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B8C2F" w14:textId="62166687" w:rsidR="001A13D8" w:rsidRPr="006970C3" w:rsidRDefault="00CA58F6" w:rsidP="006970C3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2"/>
          <w:szCs w:val="32"/>
        </w:rPr>
      </w:pPr>
      <w:bookmarkStart w:id="0" w:name="_Toc28359001"/>
      <w:bookmarkStart w:id="1" w:name="_Toc35393789"/>
      <w:r w:rsidRPr="006970C3">
        <w:rPr>
          <w:rFonts w:ascii="宋体" w:hAnsi="宋体" w:hint="eastAsia"/>
          <w:sz w:val="32"/>
          <w:szCs w:val="32"/>
        </w:rPr>
        <w:t>竞</w:t>
      </w:r>
      <w:r w:rsidR="006970C3" w:rsidRPr="006970C3">
        <w:rPr>
          <w:rFonts w:ascii="宋体" w:hAnsi="宋体" w:hint="eastAsia"/>
          <w:sz w:val="32"/>
          <w:szCs w:val="32"/>
        </w:rPr>
        <w:t>标公告</w:t>
      </w:r>
      <w:bookmarkEnd w:id="0"/>
      <w:bookmarkEnd w:id="1"/>
    </w:p>
    <w:p w14:paraId="02BA0937" w14:textId="77777777" w:rsidR="001A13D8" w:rsidRPr="006970C3" w:rsidRDefault="006970C3" w:rsidP="00697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项目概况</w:t>
      </w:r>
    </w:p>
    <w:p w14:paraId="360046A4" w14:textId="493D0A45" w:rsidR="001A13D8" w:rsidRPr="006970C3" w:rsidRDefault="006970C3" w:rsidP="00697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6970C3">
        <w:rPr>
          <w:rFonts w:ascii="宋体" w:hAnsi="宋体" w:hint="eastAsia"/>
          <w:sz w:val="24"/>
          <w:szCs w:val="24"/>
          <w:u w:val="single"/>
        </w:rPr>
        <w:t xml:space="preserve"> </w:t>
      </w:r>
      <w:r w:rsidR="00A55E64" w:rsidRPr="006970C3">
        <w:rPr>
          <w:rFonts w:ascii="宋体" w:hAnsi="宋体" w:hint="eastAsia"/>
          <w:sz w:val="24"/>
          <w:szCs w:val="24"/>
          <w:u w:val="single"/>
        </w:rPr>
        <w:t>北京北林科技园有限公司林地经营权转让项目</w:t>
      </w:r>
      <w:r w:rsidR="00B64B6F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6970C3">
        <w:rPr>
          <w:rFonts w:ascii="宋体" w:hAnsi="宋体" w:hint="eastAsia"/>
          <w:sz w:val="24"/>
          <w:szCs w:val="24"/>
        </w:rPr>
        <w:t>的潜在投标人应在</w:t>
      </w:r>
      <w:r w:rsidRPr="006970C3">
        <w:rPr>
          <w:rFonts w:ascii="宋体" w:hAnsi="宋体" w:hint="eastAsia"/>
          <w:sz w:val="24"/>
          <w:szCs w:val="24"/>
          <w:u w:val="single"/>
        </w:rPr>
        <w:t>线上邮箱报名（具体方式详见“其他补充事宜”）</w:t>
      </w:r>
      <w:r w:rsidRPr="006970C3">
        <w:rPr>
          <w:rFonts w:ascii="宋体" w:hAnsi="宋体" w:hint="eastAsia"/>
          <w:sz w:val="24"/>
          <w:szCs w:val="24"/>
        </w:rPr>
        <w:t>获取</w:t>
      </w:r>
      <w:r w:rsidR="00CA58F6" w:rsidRPr="006970C3">
        <w:rPr>
          <w:rFonts w:ascii="宋体" w:hAnsi="宋体" w:hint="eastAsia"/>
          <w:sz w:val="24"/>
          <w:szCs w:val="24"/>
        </w:rPr>
        <w:t>竞</w:t>
      </w:r>
      <w:r w:rsidRPr="006970C3">
        <w:rPr>
          <w:rFonts w:ascii="宋体" w:hAnsi="宋体" w:hint="eastAsia"/>
          <w:sz w:val="24"/>
          <w:szCs w:val="24"/>
        </w:rPr>
        <w:t>标文件，并于</w:t>
      </w:r>
      <w:r w:rsidR="00A55E64" w:rsidRPr="006970C3">
        <w:rPr>
          <w:rFonts w:ascii="宋体" w:hAnsi="宋体"/>
          <w:sz w:val="24"/>
          <w:szCs w:val="24"/>
          <w:u w:val="single"/>
        </w:rPr>
        <w:t>2022</w:t>
      </w:r>
      <w:r w:rsidRPr="006970C3">
        <w:rPr>
          <w:rFonts w:ascii="宋体" w:hAnsi="宋体" w:hint="eastAsia"/>
          <w:bCs/>
          <w:sz w:val="24"/>
          <w:szCs w:val="24"/>
          <w:u w:val="single"/>
        </w:rPr>
        <w:t>年</w:t>
      </w:r>
      <w:r w:rsidR="00A55E64" w:rsidRPr="006970C3">
        <w:rPr>
          <w:rFonts w:ascii="宋体" w:hAnsi="宋体"/>
          <w:bCs/>
          <w:sz w:val="24"/>
          <w:szCs w:val="24"/>
          <w:u w:val="single"/>
        </w:rPr>
        <w:t>4</w:t>
      </w:r>
      <w:r w:rsidRPr="006970C3">
        <w:rPr>
          <w:rFonts w:ascii="宋体" w:hAnsi="宋体" w:hint="eastAsia"/>
          <w:bCs/>
          <w:sz w:val="24"/>
          <w:szCs w:val="24"/>
          <w:u w:val="single"/>
        </w:rPr>
        <w:t>月</w:t>
      </w:r>
      <w:r w:rsidR="00A55E64" w:rsidRPr="006970C3">
        <w:rPr>
          <w:rFonts w:ascii="宋体" w:hAnsi="宋体"/>
          <w:bCs/>
          <w:sz w:val="24"/>
          <w:szCs w:val="24"/>
          <w:u w:val="single"/>
        </w:rPr>
        <w:t>2</w:t>
      </w:r>
      <w:r w:rsidR="00B64B6F">
        <w:rPr>
          <w:rFonts w:ascii="宋体" w:hAnsi="宋体"/>
          <w:bCs/>
          <w:sz w:val="24"/>
          <w:szCs w:val="24"/>
          <w:u w:val="single"/>
        </w:rPr>
        <w:t>8</w:t>
      </w:r>
      <w:r w:rsidRPr="006970C3">
        <w:rPr>
          <w:rFonts w:ascii="宋体" w:hAnsi="宋体" w:hint="eastAsia"/>
          <w:bCs/>
          <w:sz w:val="24"/>
          <w:szCs w:val="24"/>
          <w:u w:val="single"/>
        </w:rPr>
        <w:t>日</w:t>
      </w:r>
      <w:r w:rsidR="00A55E64" w:rsidRPr="006970C3">
        <w:rPr>
          <w:rFonts w:ascii="宋体" w:hAnsi="宋体"/>
          <w:bCs/>
          <w:sz w:val="24"/>
          <w:szCs w:val="24"/>
          <w:u w:val="single"/>
        </w:rPr>
        <w:t>9</w:t>
      </w:r>
      <w:r w:rsidRPr="006970C3">
        <w:rPr>
          <w:rFonts w:ascii="宋体" w:hAnsi="宋体" w:hint="eastAsia"/>
          <w:bCs/>
          <w:sz w:val="24"/>
          <w:szCs w:val="24"/>
          <w:u w:val="single"/>
        </w:rPr>
        <w:t>点</w:t>
      </w:r>
      <w:r w:rsidR="00A55E64" w:rsidRPr="006970C3">
        <w:rPr>
          <w:rFonts w:ascii="宋体" w:hAnsi="宋体"/>
          <w:bCs/>
          <w:sz w:val="24"/>
          <w:szCs w:val="24"/>
          <w:u w:val="single"/>
        </w:rPr>
        <w:t>30</w:t>
      </w:r>
      <w:r w:rsidRPr="006970C3">
        <w:rPr>
          <w:rFonts w:ascii="宋体" w:hAnsi="宋体" w:hint="eastAsia"/>
          <w:bCs/>
          <w:sz w:val="24"/>
          <w:szCs w:val="24"/>
          <w:u w:val="single"/>
        </w:rPr>
        <w:t>分（</w:t>
      </w:r>
      <w:r w:rsidRPr="006970C3">
        <w:rPr>
          <w:rFonts w:ascii="宋体" w:hAnsi="宋体" w:hint="eastAsia"/>
          <w:bCs/>
          <w:sz w:val="24"/>
          <w:szCs w:val="24"/>
        </w:rPr>
        <w:t>北京时间）前递交投标</w:t>
      </w:r>
      <w:r w:rsidRPr="006970C3">
        <w:rPr>
          <w:rFonts w:ascii="宋体" w:hAnsi="宋体"/>
          <w:bCs/>
          <w:sz w:val="24"/>
          <w:szCs w:val="24"/>
        </w:rPr>
        <w:t>文件</w:t>
      </w:r>
      <w:r w:rsidRPr="006970C3">
        <w:rPr>
          <w:rFonts w:ascii="宋体" w:hAnsi="宋体" w:hint="eastAsia"/>
          <w:sz w:val="24"/>
          <w:szCs w:val="24"/>
        </w:rPr>
        <w:t>。</w:t>
      </w:r>
    </w:p>
    <w:p w14:paraId="43A2DC3E" w14:textId="77777777" w:rsidR="001A13D8" w:rsidRPr="006970C3" w:rsidRDefault="001A13D8" w:rsidP="006970C3">
      <w:pPr>
        <w:spacing w:line="360" w:lineRule="auto"/>
        <w:rPr>
          <w:rFonts w:ascii="宋体" w:hAnsi="宋体"/>
          <w:sz w:val="24"/>
          <w:szCs w:val="24"/>
        </w:rPr>
      </w:pPr>
    </w:p>
    <w:p w14:paraId="59E81F1F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2" w:name="_Toc28359079"/>
      <w:bookmarkStart w:id="3" w:name="_Toc35393621"/>
      <w:bookmarkStart w:id="4" w:name="_Toc35393790"/>
      <w:bookmarkStart w:id="5" w:name="_Toc28359002"/>
      <w:bookmarkStart w:id="6" w:name="_Hlk24379207"/>
      <w:r w:rsidRPr="006970C3"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38FED7FB" w14:textId="574AED2E" w:rsidR="001A13D8" w:rsidRPr="006970C3" w:rsidRDefault="006970C3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项目编号：</w:t>
      </w:r>
      <w:r w:rsidR="00A55E64" w:rsidRPr="006970C3">
        <w:rPr>
          <w:rFonts w:ascii="宋体" w:hAnsi="宋体"/>
          <w:sz w:val="24"/>
          <w:szCs w:val="24"/>
        </w:rPr>
        <w:t>BMCC-ZC21-0239</w:t>
      </w:r>
    </w:p>
    <w:p w14:paraId="23B08B5B" w14:textId="3DAA1100" w:rsidR="001A13D8" w:rsidRPr="006970C3" w:rsidRDefault="006970C3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项目名称：</w:t>
      </w:r>
      <w:r w:rsidR="00A55E64" w:rsidRPr="006970C3">
        <w:rPr>
          <w:rFonts w:ascii="宋体" w:hAnsi="宋体" w:hint="eastAsia"/>
          <w:sz w:val="24"/>
          <w:szCs w:val="24"/>
        </w:rPr>
        <w:t>北京北林科技园有限公司林地经营权转让项目</w:t>
      </w:r>
    </w:p>
    <w:bookmarkEnd w:id="6"/>
    <w:p w14:paraId="46DEED5D" w14:textId="44413E0C" w:rsidR="001A13D8" w:rsidRPr="006970C3" w:rsidRDefault="006970C3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预算金额：</w:t>
      </w:r>
      <w:r w:rsidR="00A55E64" w:rsidRPr="006970C3">
        <w:rPr>
          <w:rFonts w:ascii="宋体" w:hAnsi="宋体" w:hint="eastAsia"/>
          <w:sz w:val="24"/>
          <w:szCs w:val="24"/>
        </w:rPr>
        <w:t>不涉及</w:t>
      </w:r>
    </w:p>
    <w:p w14:paraId="7144D150" w14:textId="16E01461" w:rsidR="001A13D8" w:rsidRPr="006970C3" w:rsidRDefault="006970C3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最</w:t>
      </w:r>
      <w:r w:rsidR="00A55E64" w:rsidRPr="006970C3">
        <w:rPr>
          <w:rFonts w:ascii="宋体" w:hAnsi="宋体" w:hint="eastAsia"/>
          <w:sz w:val="24"/>
          <w:szCs w:val="24"/>
        </w:rPr>
        <w:t>低</w:t>
      </w:r>
      <w:r w:rsidRPr="006970C3">
        <w:rPr>
          <w:rFonts w:ascii="宋体" w:hAnsi="宋体" w:hint="eastAsia"/>
          <w:sz w:val="24"/>
          <w:szCs w:val="24"/>
        </w:rPr>
        <w:t>限价：</w:t>
      </w:r>
    </w:p>
    <w:p w14:paraId="7245A53F" w14:textId="3B0C87A3" w:rsidR="00A55E64" w:rsidRPr="006970C3" w:rsidRDefault="00A55E64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（1）林地经营约42年：</w:t>
      </w:r>
      <w:r w:rsidR="00593B45" w:rsidRPr="00593B45">
        <w:rPr>
          <w:rFonts w:ascii="宋体" w:hAnsi="宋体"/>
          <w:sz w:val="24"/>
          <w:szCs w:val="24"/>
        </w:rPr>
        <w:t>6</w:t>
      </w:r>
      <w:r w:rsidR="00DA7896" w:rsidRPr="0047332C">
        <w:rPr>
          <w:rFonts w:ascii="宋体" w:hAnsi="宋体"/>
          <w:sz w:val="24"/>
          <w:szCs w:val="24"/>
        </w:rPr>
        <w:t>25</w:t>
      </w:r>
      <w:r w:rsidR="00593B45">
        <w:rPr>
          <w:rFonts w:ascii="宋体" w:hAnsi="宋体"/>
          <w:sz w:val="24"/>
          <w:szCs w:val="24"/>
        </w:rPr>
        <w:t>.</w:t>
      </w:r>
      <w:r w:rsidR="00DA7896" w:rsidRPr="0047332C">
        <w:rPr>
          <w:rFonts w:ascii="宋体" w:hAnsi="宋体"/>
          <w:sz w:val="24"/>
          <w:szCs w:val="24"/>
        </w:rPr>
        <w:t>2</w:t>
      </w:r>
      <w:r w:rsidR="00593B45">
        <w:rPr>
          <w:rFonts w:ascii="宋体" w:hAnsi="宋体"/>
          <w:sz w:val="24"/>
          <w:szCs w:val="24"/>
        </w:rPr>
        <w:t>5万</w:t>
      </w:r>
      <w:r w:rsidRPr="006970C3">
        <w:rPr>
          <w:rFonts w:ascii="宋体" w:hAnsi="宋体" w:hint="eastAsia"/>
          <w:sz w:val="24"/>
          <w:szCs w:val="24"/>
        </w:rPr>
        <w:t>元</w:t>
      </w:r>
      <w:r w:rsidR="00CA58F6" w:rsidRPr="006970C3">
        <w:rPr>
          <w:rFonts w:ascii="宋体" w:hAnsi="宋体" w:hint="eastAsia"/>
          <w:sz w:val="24"/>
          <w:szCs w:val="24"/>
        </w:rPr>
        <w:t>；</w:t>
      </w:r>
    </w:p>
    <w:p w14:paraId="60733DA3" w14:textId="767AE7E6" w:rsidR="00A55E64" w:rsidRPr="006970C3" w:rsidRDefault="00A55E64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（2）实验林场</w:t>
      </w:r>
      <w:r w:rsidR="00535C2D">
        <w:rPr>
          <w:rFonts w:ascii="宋体" w:hAnsi="宋体" w:hint="eastAsia"/>
          <w:sz w:val="24"/>
          <w:szCs w:val="24"/>
        </w:rPr>
        <w:t>净</w:t>
      </w:r>
      <w:r w:rsidRPr="006970C3">
        <w:rPr>
          <w:rFonts w:ascii="宋体" w:hAnsi="宋体" w:hint="eastAsia"/>
          <w:sz w:val="24"/>
          <w:szCs w:val="24"/>
        </w:rPr>
        <w:t>资产转让：</w:t>
      </w:r>
      <w:r w:rsidR="00F24211">
        <w:rPr>
          <w:rFonts w:ascii="宋体" w:hAnsi="宋体"/>
          <w:sz w:val="24"/>
          <w:szCs w:val="24"/>
        </w:rPr>
        <w:t>16</w:t>
      </w:r>
      <w:r w:rsidR="00593B45">
        <w:rPr>
          <w:rFonts w:ascii="宋体" w:hAnsi="宋体"/>
          <w:sz w:val="24"/>
          <w:szCs w:val="24"/>
        </w:rPr>
        <w:t>.</w:t>
      </w:r>
      <w:r w:rsidR="00F24211">
        <w:rPr>
          <w:rFonts w:ascii="宋体" w:hAnsi="宋体"/>
          <w:sz w:val="24"/>
          <w:szCs w:val="24"/>
        </w:rPr>
        <w:t>80</w:t>
      </w:r>
      <w:r w:rsidR="00593B45">
        <w:rPr>
          <w:rFonts w:ascii="宋体" w:hAnsi="宋体" w:hint="eastAsia"/>
          <w:sz w:val="24"/>
          <w:szCs w:val="24"/>
        </w:rPr>
        <w:t>万</w:t>
      </w:r>
      <w:r w:rsidR="00814327">
        <w:rPr>
          <w:rFonts w:ascii="宋体" w:hAnsi="宋体"/>
          <w:sz w:val="24"/>
          <w:szCs w:val="24"/>
        </w:rPr>
        <w:t>元</w:t>
      </w:r>
      <w:r w:rsidR="00CA58F6" w:rsidRPr="006970C3">
        <w:rPr>
          <w:rFonts w:ascii="宋体" w:hAnsi="宋体" w:hint="eastAsia"/>
          <w:sz w:val="24"/>
          <w:szCs w:val="24"/>
        </w:rPr>
        <w:t>。</w:t>
      </w:r>
    </w:p>
    <w:p w14:paraId="781EE3AB" w14:textId="305ADC20" w:rsidR="001A13D8" w:rsidRPr="006970C3" w:rsidRDefault="002F68DD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招标</w:t>
      </w:r>
      <w:r w:rsidR="006970C3" w:rsidRPr="006970C3">
        <w:rPr>
          <w:rFonts w:ascii="宋体" w:hAnsi="宋体" w:hint="eastAsia"/>
          <w:sz w:val="24"/>
          <w:szCs w:val="24"/>
        </w:rPr>
        <w:t>需求：</w:t>
      </w:r>
      <w:r w:rsidR="00A55E64" w:rsidRPr="006970C3">
        <w:rPr>
          <w:rFonts w:ascii="宋体" w:hAnsi="宋体" w:hint="eastAsia"/>
          <w:sz w:val="24"/>
          <w:szCs w:val="24"/>
        </w:rPr>
        <w:t>承接人应当确保各项法律手续（包括但不限于经营林场所需的资格资质）的持续完整合法有效，在符合林场所需法律手续具体要求的情况下进行经营等。</w:t>
      </w:r>
    </w:p>
    <w:p w14:paraId="54110FD4" w14:textId="117B3544" w:rsidR="001A13D8" w:rsidRPr="006970C3" w:rsidRDefault="006970C3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6970C3">
        <w:rPr>
          <w:rFonts w:ascii="宋体" w:hAnsi="宋体" w:hint="eastAsia"/>
          <w:sz w:val="24"/>
          <w:szCs w:val="24"/>
        </w:rPr>
        <w:t>合同履行期限：</w:t>
      </w:r>
      <w:r w:rsidR="00A55E64" w:rsidRPr="006970C3">
        <w:rPr>
          <w:rFonts w:ascii="宋体" w:hAnsi="宋体" w:hint="eastAsia"/>
          <w:sz w:val="24"/>
          <w:szCs w:val="24"/>
        </w:rPr>
        <w:t>详见竞标文件</w:t>
      </w:r>
    </w:p>
    <w:p w14:paraId="67E6A6D8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7" w:name="_Toc28359003"/>
      <w:bookmarkStart w:id="8" w:name="_Toc28359080"/>
      <w:bookmarkStart w:id="9" w:name="_Toc35393622"/>
      <w:bookmarkStart w:id="10" w:name="_Toc35393791"/>
      <w:r w:rsidRPr="006970C3">
        <w:rPr>
          <w:rFonts w:ascii="宋体" w:eastAsia="宋体" w:hAnsi="宋体" w:cs="宋体" w:hint="eastAsia"/>
          <w:b w:val="0"/>
          <w:sz w:val="24"/>
          <w:szCs w:val="24"/>
        </w:rPr>
        <w:t>二、申请人的资格要求：</w:t>
      </w:r>
      <w:bookmarkEnd w:id="7"/>
      <w:bookmarkEnd w:id="8"/>
      <w:bookmarkEnd w:id="9"/>
      <w:bookmarkEnd w:id="10"/>
    </w:p>
    <w:p w14:paraId="16E554A2" w14:textId="513E6F7B" w:rsidR="00F76D6E" w:rsidRPr="006970C3" w:rsidRDefault="006970C3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1.</w:t>
      </w:r>
      <w:bookmarkStart w:id="11" w:name="_Toc28359004"/>
      <w:bookmarkStart w:id="12" w:name="_Toc28359081"/>
      <w:bookmarkStart w:id="13" w:name="_Toc35393623"/>
      <w:bookmarkStart w:id="14" w:name="_Toc35393792"/>
      <w:r w:rsidR="00F76D6E" w:rsidRPr="006970C3">
        <w:rPr>
          <w:rFonts w:ascii="宋体" w:hAnsi="宋体" w:hint="eastAsia"/>
          <w:sz w:val="24"/>
          <w:szCs w:val="24"/>
        </w:rPr>
        <w:t>投标人必须是在中华人民共和国注册的企业法人单位，具有独立法人资格，有能力提供竞价服务的投标人；</w:t>
      </w:r>
    </w:p>
    <w:p w14:paraId="76EC83A5" w14:textId="6AAFA637" w:rsidR="00F76D6E" w:rsidRPr="006970C3" w:rsidRDefault="00F76D6E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/>
          <w:sz w:val="24"/>
          <w:szCs w:val="24"/>
        </w:rPr>
        <w:t>2</w:t>
      </w:r>
      <w:r w:rsidRPr="006970C3">
        <w:rPr>
          <w:rFonts w:ascii="宋体" w:hAnsi="宋体" w:hint="eastAsia"/>
          <w:sz w:val="24"/>
          <w:szCs w:val="24"/>
        </w:rPr>
        <w:t>.具有独立承担民事责任的能力；</w:t>
      </w:r>
    </w:p>
    <w:p w14:paraId="6A834501" w14:textId="6F8878C6" w:rsidR="00F76D6E" w:rsidRPr="006970C3" w:rsidRDefault="00F76D6E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3.具有良好的商业信誉和健全的财务会计制度；</w:t>
      </w:r>
    </w:p>
    <w:p w14:paraId="48FB1F24" w14:textId="0BA1D881" w:rsidR="00F76D6E" w:rsidRPr="006970C3" w:rsidRDefault="00F76D6E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/>
          <w:sz w:val="24"/>
          <w:szCs w:val="24"/>
        </w:rPr>
        <w:t>4</w:t>
      </w:r>
      <w:r w:rsidRPr="006970C3">
        <w:rPr>
          <w:rFonts w:ascii="宋体" w:hAnsi="宋体" w:hint="eastAsia"/>
          <w:sz w:val="24"/>
          <w:szCs w:val="24"/>
        </w:rPr>
        <w:t>.具有履行合同所必需的设备和专业技术能力；</w:t>
      </w:r>
    </w:p>
    <w:p w14:paraId="64E67182" w14:textId="7D074051" w:rsidR="00F76D6E" w:rsidRPr="006970C3" w:rsidRDefault="00F76D6E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/>
          <w:sz w:val="24"/>
          <w:szCs w:val="24"/>
        </w:rPr>
        <w:t>5</w:t>
      </w:r>
      <w:r w:rsidRPr="006970C3">
        <w:rPr>
          <w:rFonts w:ascii="宋体" w:hAnsi="宋体" w:hint="eastAsia"/>
          <w:sz w:val="24"/>
          <w:szCs w:val="24"/>
        </w:rPr>
        <w:t>.有依法缴纳税收和社会保障资金的良好记录；</w:t>
      </w:r>
    </w:p>
    <w:p w14:paraId="779D625D" w14:textId="7705BE19" w:rsidR="00F76D6E" w:rsidRPr="006970C3" w:rsidRDefault="00F76D6E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/>
          <w:sz w:val="24"/>
          <w:szCs w:val="24"/>
        </w:rPr>
        <w:t>6</w:t>
      </w:r>
      <w:r w:rsidRPr="006970C3">
        <w:rPr>
          <w:rFonts w:ascii="宋体" w:hAnsi="宋体" w:hint="eastAsia"/>
          <w:sz w:val="24"/>
          <w:szCs w:val="24"/>
        </w:rPr>
        <w:t>.参加此次</w:t>
      </w:r>
      <w:r w:rsidR="007A7A1C">
        <w:rPr>
          <w:rFonts w:ascii="宋体" w:hAnsi="宋体" w:hint="eastAsia"/>
          <w:sz w:val="24"/>
          <w:szCs w:val="24"/>
        </w:rPr>
        <w:t>招标</w:t>
      </w:r>
      <w:r w:rsidRPr="006970C3">
        <w:rPr>
          <w:rFonts w:ascii="宋体" w:hAnsi="宋体" w:hint="eastAsia"/>
          <w:sz w:val="24"/>
          <w:szCs w:val="24"/>
        </w:rPr>
        <w:t>活动前三年内，在经营活动中没有重大违法记录；</w:t>
      </w:r>
    </w:p>
    <w:p w14:paraId="6BD37754" w14:textId="718C4C20" w:rsidR="00F76D6E" w:rsidRPr="006970C3" w:rsidRDefault="00F76D6E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/>
          <w:sz w:val="24"/>
          <w:szCs w:val="24"/>
        </w:rPr>
        <w:t>7</w:t>
      </w:r>
      <w:r w:rsidRPr="006970C3">
        <w:rPr>
          <w:rFonts w:ascii="宋体" w:hAnsi="宋体" w:hint="eastAsia"/>
          <w:sz w:val="24"/>
          <w:szCs w:val="24"/>
        </w:rPr>
        <w:t>.投标人必须为未被列入信用中国网站( www.creditchina.gov.cn)、中国政府采购网( www.ccgp.gov.cn)渠道信用记录失信被执行人、重大税收违法案件当事人名单、政府采购严重违法失信行为记录名单的投标人；</w:t>
      </w:r>
    </w:p>
    <w:p w14:paraId="2A95C0F0" w14:textId="5B767582" w:rsidR="00F76D6E" w:rsidRDefault="00F76D6E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/>
          <w:sz w:val="24"/>
          <w:szCs w:val="24"/>
        </w:rPr>
        <w:t>8</w:t>
      </w:r>
      <w:r w:rsidRPr="006970C3">
        <w:rPr>
          <w:rFonts w:ascii="宋体" w:hAnsi="宋体" w:hint="eastAsia"/>
          <w:sz w:val="24"/>
          <w:szCs w:val="24"/>
        </w:rPr>
        <w:t>.法律、行政法规规定的其他条件；</w:t>
      </w:r>
    </w:p>
    <w:p w14:paraId="6A86F2B0" w14:textId="033FD734" w:rsidR="00BD46D8" w:rsidRPr="00BD46D8" w:rsidRDefault="00BD46D8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D46D8">
        <w:rPr>
          <w:rFonts w:ascii="宋体" w:hAnsi="宋体" w:hint="eastAsia"/>
          <w:sz w:val="24"/>
          <w:szCs w:val="24"/>
        </w:rPr>
        <w:lastRenderedPageBreak/>
        <w:t>9</w:t>
      </w:r>
      <w:r w:rsidRPr="00BD46D8">
        <w:rPr>
          <w:rFonts w:ascii="宋体" w:hAnsi="宋体"/>
          <w:sz w:val="24"/>
          <w:szCs w:val="24"/>
        </w:rPr>
        <w:t>.</w:t>
      </w:r>
      <w:r w:rsidRPr="00BD46D8">
        <w:rPr>
          <w:rFonts w:ascii="宋体" w:hAnsi="宋体" w:hint="eastAsia"/>
          <w:sz w:val="24"/>
          <w:szCs w:val="24"/>
        </w:rPr>
        <w:t>本项目不接受联合体投标。</w:t>
      </w:r>
    </w:p>
    <w:p w14:paraId="3ADBF2E3" w14:textId="4FF5F701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sz w:val="24"/>
          <w:szCs w:val="24"/>
        </w:rPr>
        <w:t>三、获取</w:t>
      </w:r>
      <w:r w:rsidR="00CA58F6" w:rsidRPr="006970C3">
        <w:rPr>
          <w:rFonts w:ascii="宋体" w:eastAsia="宋体" w:hAnsi="宋体" w:cs="宋体" w:hint="eastAsia"/>
          <w:b w:val="0"/>
          <w:bCs w:val="0"/>
          <w:sz w:val="24"/>
          <w:szCs w:val="24"/>
        </w:rPr>
        <w:t>竞</w:t>
      </w:r>
      <w:r w:rsidRPr="006970C3">
        <w:rPr>
          <w:rFonts w:ascii="宋体" w:eastAsia="宋体" w:hAnsi="宋体" w:cs="宋体" w:hint="eastAsia"/>
          <w:b w:val="0"/>
          <w:sz w:val="24"/>
          <w:szCs w:val="24"/>
        </w:rPr>
        <w:t>标文件</w:t>
      </w:r>
      <w:bookmarkEnd w:id="11"/>
      <w:bookmarkEnd w:id="12"/>
      <w:bookmarkEnd w:id="13"/>
      <w:bookmarkEnd w:id="14"/>
    </w:p>
    <w:p w14:paraId="2301C7EE" w14:textId="343C2CF1" w:rsidR="001A13D8" w:rsidRPr="006970C3" w:rsidRDefault="006970C3" w:rsidP="006970C3">
      <w:pPr>
        <w:spacing w:line="360" w:lineRule="auto"/>
        <w:rPr>
          <w:rFonts w:ascii="宋体" w:hAnsi="宋体" w:cs="宋体"/>
          <w:sz w:val="24"/>
          <w:szCs w:val="24"/>
        </w:rPr>
      </w:pPr>
      <w:r w:rsidRPr="006970C3">
        <w:rPr>
          <w:rFonts w:ascii="宋体" w:hAnsi="宋体" w:cs="宋体" w:hint="eastAsia"/>
          <w:sz w:val="24"/>
          <w:szCs w:val="24"/>
        </w:rPr>
        <w:t>时间：</w:t>
      </w:r>
      <w:r w:rsidR="00F76D6E" w:rsidRPr="006970C3">
        <w:rPr>
          <w:rFonts w:ascii="宋体" w:hAnsi="宋体" w:cs="宋体"/>
          <w:sz w:val="24"/>
          <w:szCs w:val="24"/>
          <w:u w:val="single"/>
        </w:rPr>
        <w:t>2022</w:t>
      </w:r>
      <w:r w:rsidRPr="006970C3">
        <w:rPr>
          <w:rFonts w:ascii="宋体" w:hAnsi="宋体" w:cs="宋体" w:hint="eastAsia"/>
          <w:sz w:val="24"/>
          <w:szCs w:val="24"/>
          <w:u w:val="single"/>
        </w:rPr>
        <w:t>年</w:t>
      </w:r>
      <w:r w:rsidR="00F76D6E" w:rsidRPr="006970C3">
        <w:rPr>
          <w:rFonts w:ascii="宋体" w:hAnsi="宋体" w:cs="宋体" w:hint="eastAsia"/>
          <w:sz w:val="24"/>
          <w:szCs w:val="24"/>
          <w:u w:val="single"/>
        </w:rPr>
        <w:t>4</w:t>
      </w:r>
      <w:r w:rsidRPr="006970C3">
        <w:rPr>
          <w:rFonts w:ascii="宋体" w:hAnsi="宋体" w:cs="宋体" w:hint="eastAsia"/>
          <w:sz w:val="24"/>
          <w:szCs w:val="24"/>
          <w:u w:val="single"/>
        </w:rPr>
        <w:t>月</w:t>
      </w:r>
      <w:r w:rsidR="00B64B6F">
        <w:rPr>
          <w:rFonts w:ascii="宋体" w:hAnsi="宋体" w:cs="宋体"/>
          <w:sz w:val="24"/>
          <w:szCs w:val="24"/>
          <w:u w:val="single"/>
        </w:rPr>
        <w:t>7</w:t>
      </w:r>
      <w:r w:rsidRPr="006970C3">
        <w:rPr>
          <w:rFonts w:ascii="宋体" w:hAnsi="宋体" w:cs="宋体" w:hint="eastAsia"/>
          <w:sz w:val="24"/>
          <w:szCs w:val="24"/>
          <w:u w:val="single"/>
        </w:rPr>
        <w:t>日</w:t>
      </w:r>
      <w:r w:rsidRPr="006970C3">
        <w:rPr>
          <w:rFonts w:ascii="宋体" w:hAnsi="宋体" w:cs="宋体" w:hint="eastAsia"/>
          <w:sz w:val="24"/>
          <w:szCs w:val="24"/>
        </w:rPr>
        <w:t>至</w:t>
      </w:r>
      <w:r w:rsidR="00F76D6E" w:rsidRPr="006970C3">
        <w:rPr>
          <w:rFonts w:ascii="宋体" w:hAnsi="宋体" w:cs="宋体"/>
          <w:sz w:val="24"/>
          <w:szCs w:val="24"/>
          <w:u w:val="single"/>
        </w:rPr>
        <w:t>2022</w:t>
      </w:r>
      <w:r w:rsidRPr="006970C3">
        <w:rPr>
          <w:rFonts w:ascii="宋体" w:hAnsi="宋体" w:cs="宋体" w:hint="eastAsia"/>
          <w:sz w:val="24"/>
          <w:szCs w:val="24"/>
          <w:u w:val="single"/>
        </w:rPr>
        <w:t>年</w:t>
      </w:r>
      <w:r w:rsidR="00F76D6E" w:rsidRPr="006970C3">
        <w:rPr>
          <w:rFonts w:ascii="宋体" w:hAnsi="宋体" w:cs="宋体"/>
          <w:sz w:val="24"/>
          <w:szCs w:val="24"/>
          <w:u w:val="single"/>
        </w:rPr>
        <w:t>4</w:t>
      </w:r>
      <w:r w:rsidRPr="006970C3">
        <w:rPr>
          <w:rFonts w:ascii="宋体" w:hAnsi="宋体" w:cs="宋体" w:hint="eastAsia"/>
          <w:sz w:val="24"/>
          <w:szCs w:val="24"/>
          <w:u w:val="single"/>
        </w:rPr>
        <w:t>月</w:t>
      </w:r>
      <w:r w:rsidR="00F76D6E" w:rsidRPr="006970C3">
        <w:rPr>
          <w:rFonts w:ascii="宋体" w:hAnsi="宋体" w:cs="宋体" w:hint="eastAsia"/>
          <w:sz w:val="24"/>
          <w:szCs w:val="24"/>
          <w:u w:val="single"/>
        </w:rPr>
        <w:t>1</w:t>
      </w:r>
      <w:r w:rsidR="00B64B6F">
        <w:rPr>
          <w:rFonts w:ascii="宋体" w:hAnsi="宋体" w:cs="宋体"/>
          <w:sz w:val="24"/>
          <w:szCs w:val="24"/>
          <w:u w:val="single"/>
        </w:rPr>
        <w:t>2</w:t>
      </w:r>
      <w:r w:rsidRPr="006970C3">
        <w:rPr>
          <w:rFonts w:ascii="宋体" w:hAnsi="宋体" w:cs="宋体" w:hint="eastAsia"/>
          <w:sz w:val="24"/>
          <w:szCs w:val="24"/>
          <w:u w:val="single"/>
        </w:rPr>
        <w:t>日</w:t>
      </w:r>
      <w:r w:rsidRPr="006970C3">
        <w:rPr>
          <w:rFonts w:ascii="宋体" w:hAnsi="宋体" w:cs="宋体" w:hint="eastAsia"/>
          <w:sz w:val="24"/>
          <w:szCs w:val="24"/>
        </w:rPr>
        <w:t>，每天上午</w:t>
      </w:r>
      <w:r w:rsidRPr="006970C3">
        <w:rPr>
          <w:rFonts w:ascii="宋体" w:hAnsi="宋体" w:cs="宋体" w:hint="eastAsia"/>
          <w:sz w:val="24"/>
          <w:szCs w:val="24"/>
          <w:u w:val="single"/>
        </w:rPr>
        <w:t>9:00</w:t>
      </w:r>
      <w:r w:rsidRPr="006970C3">
        <w:rPr>
          <w:rFonts w:ascii="宋体" w:hAnsi="宋体" w:cs="宋体" w:hint="eastAsia"/>
          <w:sz w:val="24"/>
          <w:szCs w:val="24"/>
        </w:rPr>
        <w:t>至</w:t>
      </w:r>
      <w:r w:rsidRPr="006970C3">
        <w:rPr>
          <w:rFonts w:ascii="宋体" w:hAnsi="宋体" w:cs="宋体" w:hint="eastAsia"/>
          <w:sz w:val="24"/>
          <w:szCs w:val="24"/>
          <w:u w:val="single"/>
        </w:rPr>
        <w:t>11:30</w:t>
      </w:r>
      <w:r w:rsidRPr="006970C3">
        <w:rPr>
          <w:rFonts w:ascii="宋体" w:hAnsi="宋体" w:cs="宋体" w:hint="eastAsia"/>
          <w:sz w:val="24"/>
          <w:szCs w:val="24"/>
        </w:rPr>
        <w:t>，下午</w:t>
      </w:r>
      <w:r w:rsidRPr="006970C3">
        <w:rPr>
          <w:rFonts w:ascii="宋体" w:hAnsi="宋体" w:cs="宋体" w:hint="eastAsia"/>
          <w:sz w:val="24"/>
          <w:szCs w:val="24"/>
          <w:u w:val="single"/>
        </w:rPr>
        <w:t>13:00</w:t>
      </w:r>
      <w:r w:rsidRPr="006970C3">
        <w:rPr>
          <w:rFonts w:ascii="宋体" w:hAnsi="宋体" w:cs="宋体" w:hint="eastAsia"/>
          <w:sz w:val="24"/>
          <w:szCs w:val="24"/>
        </w:rPr>
        <w:t>至</w:t>
      </w:r>
      <w:r w:rsidRPr="006970C3">
        <w:rPr>
          <w:rFonts w:ascii="宋体" w:hAnsi="宋体" w:cs="宋体" w:hint="eastAsia"/>
          <w:sz w:val="24"/>
          <w:szCs w:val="24"/>
          <w:u w:val="single"/>
        </w:rPr>
        <w:t>16:30</w:t>
      </w:r>
      <w:r w:rsidRPr="006970C3">
        <w:rPr>
          <w:rFonts w:ascii="宋体" w:hAnsi="宋体" w:cs="宋体" w:hint="eastAsia"/>
          <w:sz w:val="24"/>
          <w:szCs w:val="24"/>
        </w:rPr>
        <w:t>（北京时间，</w:t>
      </w:r>
      <w:r w:rsidRPr="006970C3">
        <w:rPr>
          <w:rFonts w:ascii="宋体" w:hAnsi="宋体" w:cs="宋体"/>
          <w:sz w:val="24"/>
          <w:szCs w:val="24"/>
        </w:rPr>
        <w:t>法定节假日</w:t>
      </w:r>
      <w:r w:rsidRPr="006970C3">
        <w:rPr>
          <w:rFonts w:ascii="宋体" w:hAnsi="宋体" w:cs="宋体" w:hint="eastAsia"/>
          <w:sz w:val="24"/>
          <w:szCs w:val="24"/>
        </w:rPr>
        <w:t>除外）</w:t>
      </w:r>
    </w:p>
    <w:p w14:paraId="165FCAA8" w14:textId="77777777" w:rsidR="001A13D8" w:rsidRPr="006970C3" w:rsidRDefault="006970C3" w:rsidP="006970C3">
      <w:pPr>
        <w:spacing w:line="360" w:lineRule="auto"/>
        <w:rPr>
          <w:rFonts w:ascii="宋体" w:hAnsi="宋体" w:cs="宋体"/>
          <w:sz w:val="24"/>
          <w:szCs w:val="24"/>
          <w:u w:val="single"/>
        </w:rPr>
      </w:pPr>
      <w:r w:rsidRPr="006970C3">
        <w:rPr>
          <w:rFonts w:ascii="宋体" w:hAnsi="宋体" w:cs="宋体" w:hint="eastAsia"/>
          <w:sz w:val="24"/>
          <w:szCs w:val="24"/>
        </w:rPr>
        <w:t>地点：线上邮箱报名（具体方式详见“其他补充事宜”）</w:t>
      </w:r>
    </w:p>
    <w:p w14:paraId="73EE56A9" w14:textId="77777777" w:rsidR="001A13D8" w:rsidRPr="006970C3" w:rsidRDefault="006970C3" w:rsidP="006970C3">
      <w:pPr>
        <w:spacing w:line="360" w:lineRule="auto"/>
        <w:rPr>
          <w:rFonts w:ascii="宋体" w:hAnsi="宋体" w:cs="宋体"/>
          <w:sz w:val="24"/>
          <w:szCs w:val="24"/>
          <w:u w:val="single"/>
        </w:rPr>
      </w:pPr>
      <w:r w:rsidRPr="006970C3">
        <w:rPr>
          <w:rFonts w:ascii="宋体" w:hAnsi="宋体" w:cs="宋体" w:hint="eastAsia"/>
          <w:sz w:val="24"/>
          <w:szCs w:val="24"/>
        </w:rPr>
        <w:t>方式：本项目只接受电汇或网银购买</w:t>
      </w:r>
    </w:p>
    <w:p w14:paraId="197F841D" w14:textId="34A6B261" w:rsidR="001A13D8" w:rsidRPr="006970C3" w:rsidRDefault="006970C3" w:rsidP="006970C3">
      <w:pPr>
        <w:spacing w:line="360" w:lineRule="auto"/>
        <w:rPr>
          <w:rFonts w:ascii="宋体" w:hAnsi="宋体" w:cs="宋体"/>
          <w:sz w:val="24"/>
          <w:szCs w:val="24"/>
        </w:rPr>
      </w:pPr>
      <w:r w:rsidRPr="006970C3">
        <w:rPr>
          <w:rFonts w:ascii="宋体" w:hAnsi="宋体" w:cs="宋体" w:hint="eastAsia"/>
          <w:sz w:val="24"/>
          <w:szCs w:val="24"/>
        </w:rPr>
        <w:t>售价：</w:t>
      </w:r>
      <w:r w:rsidR="00A05337">
        <w:rPr>
          <w:rFonts w:ascii="宋体" w:hAnsi="宋体" w:cs="宋体" w:hint="eastAsia"/>
          <w:sz w:val="24"/>
          <w:szCs w:val="24"/>
        </w:rPr>
        <w:t>5</w:t>
      </w:r>
      <w:r w:rsidR="00A05337">
        <w:rPr>
          <w:rFonts w:ascii="宋体" w:hAnsi="宋体" w:cs="宋体"/>
          <w:sz w:val="24"/>
          <w:szCs w:val="24"/>
        </w:rPr>
        <w:t>00</w:t>
      </w:r>
      <w:r w:rsidR="00A05337">
        <w:rPr>
          <w:rFonts w:ascii="宋体" w:hAnsi="宋体" w:cs="宋体" w:hint="eastAsia"/>
          <w:sz w:val="24"/>
          <w:szCs w:val="24"/>
        </w:rPr>
        <w:t>元</w:t>
      </w:r>
    </w:p>
    <w:p w14:paraId="4BFC039B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15" w:name="_Toc28359005"/>
      <w:bookmarkStart w:id="16" w:name="_Toc28359082"/>
      <w:bookmarkStart w:id="17" w:name="_Toc35393793"/>
      <w:bookmarkStart w:id="18" w:name="_Toc35393624"/>
      <w:r w:rsidRPr="006970C3">
        <w:rPr>
          <w:rFonts w:ascii="宋体" w:eastAsia="宋体" w:hAnsi="宋体" w:cs="宋体" w:hint="eastAsia"/>
          <w:b w:val="0"/>
          <w:sz w:val="24"/>
          <w:szCs w:val="24"/>
        </w:rPr>
        <w:t>四、提交投标文件</w:t>
      </w:r>
      <w:bookmarkEnd w:id="15"/>
      <w:bookmarkEnd w:id="16"/>
      <w:r w:rsidRPr="006970C3">
        <w:rPr>
          <w:rFonts w:ascii="宋体" w:eastAsia="宋体" w:hAnsi="宋体" w:cs="宋体" w:hint="eastAsia"/>
          <w:b w:val="0"/>
          <w:sz w:val="24"/>
          <w:szCs w:val="24"/>
        </w:rPr>
        <w:t>截止时间、开标时间和地点</w:t>
      </w:r>
      <w:bookmarkEnd w:id="17"/>
      <w:bookmarkEnd w:id="18"/>
    </w:p>
    <w:p w14:paraId="1E233E8E" w14:textId="02084F00" w:rsidR="001A13D8" w:rsidRPr="006970C3" w:rsidRDefault="00F76D6E" w:rsidP="006970C3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  <w:u w:val="single"/>
        </w:rPr>
      </w:pPr>
      <w:r w:rsidRPr="006970C3">
        <w:rPr>
          <w:rFonts w:ascii="宋体" w:hAnsi="宋体" w:hint="eastAsia"/>
          <w:bCs/>
          <w:sz w:val="24"/>
          <w:szCs w:val="24"/>
        </w:rPr>
        <w:t>时间：</w:t>
      </w:r>
      <w:r w:rsidRPr="006970C3">
        <w:rPr>
          <w:rFonts w:ascii="宋体" w:hAnsi="宋体"/>
          <w:bCs/>
          <w:sz w:val="24"/>
          <w:szCs w:val="24"/>
        </w:rPr>
        <w:t>2022</w:t>
      </w:r>
      <w:r w:rsidR="006970C3" w:rsidRPr="006970C3">
        <w:rPr>
          <w:rFonts w:ascii="宋体" w:hAnsi="宋体" w:hint="eastAsia"/>
          <w:bCs/>
          <w:sz w:val="24"/>
          <w:szCs w:val="24"/>
        </w:rPr>
        <w:t>年</w:t>
      </w:r>
      <w:r w:rsidRPr="006970C3">
        <w:rPr>
          <w:rFonts w:ascii="宋体" w:hAnsi="宋体"/>
          <w:bCs/>
          <w:sz w:val="24"/>
          <w:szCs w:val="24"/>
        </w:rPr>
        <w:t>4</w:t>
      </w:r>
      <w:r w:rsidR="006970C3" w:rsidRPr="006970C3">
        <w:rPr>
          <w:rFonts w:ascii="宋体" w:hAnsi="宋体" w:hint="eastAsia"/>
          <w:bCs/>
          <w:sz w:val="24"/>
          <w:szCs w:val="24"/>
        </w:rPr>
        <w:t>月</w:t>
      </w:r>
      <w:r w:rsidRPr="006970C3">
        <w:rPr>
          <w:rFonts w:ascii="宋体" w:hAnsi="宋体"/>
          <w:bCs/>
          <w:sz w:val="24"/>
          <w:szCs w:val="24"/>
        </w:rPr>
        <w:t>2</w:t>
      </w:r>
      <w:r w:rsidR="00B64B6F">
        <w:rPr>
          <w:rFonts w:ascii="宋体" w:hAnsi="宋体"/>
          <w:bCs/>
          <w:sz w:val="24"/>
          <w:szCs w:val="24"/>
        </w:rPr>
        <w:t>8</w:t>
      </w:r>
      <w:r w:rsidR="006970C3" w:rsidRPr="006970C3">
        <w:rPr>
          <w:rFonts w:ascii="宋体" w:hAnsi="宋体" w:hint="eastAsia"/>
          <w:bCs/>
          <w:sz w:val="24"/>
          <w:szCs w:val="24"/>
        </w:rPr>
        <w:t>日</w:t>
      </w:r>
      <w:r w:rsidRPr="006970C3">
        <w:rPr>
          <w:rFonts w:ascii="宋体" w:hAnsi="宋体"/>
          <w:bCs/>
          <w:sz w:val="24"/>
          <w:szCs w:val="24"/>
        </w:rPr>
        <w:t>9</w:t>
      </w:r>
      <w:r w:rsidR="006970C3" w:rsidRPr="006970C3">
        <w:rPr>
          <w:rFonts w:ascii="宋体" w:hAnsi="宋体" w:hint="eastAsia"/>
          <w:bCs/>
          <w:sz w:val="24"/>
          <w:szCs w:val="24"/>
        </w:rPr>
        <w:t>点</w:t>
      </w:r>
      <w:r w:rsidRPr="006970C3">
        <w:rPr>
          <w:rFonts w:ascii="宋体" w:hAnsi="宋体"/>
          <w:bCs/>
          <w:sz w:val="24"/>
          <w:szCs w:val="24"/>
        </w:rPr>
        <w:t>30</w:t>
      </w:r>
      <w:r w:rsidR="006970C3" w:rsidRPr="006970C3">
        <w:rPr>
          <w:rFonts w:ascii="宋体" w:hAnsi="宋体" w:hint="eastAsia"/>
          <w:bCs/>
          <w:sz w:val="24"/>
          <w:szCs w:val="24"/>
        </w:rPr>
        <w:t>分（北京时间）</w:t>
      </w:r>
    </w:p>
    <w:p w14:paraId="50E75FD3" w14:textId="57F80F57" w:rsidR="001A13D8" w:rsidRPr="006970C3" w:rsidRDefault="006970C3" w:rsidP="00697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地点：北京市海淀区学院路30号科大天工大厦A座6层第四会议室。</w:t>
      </w:r>
    </w:p>
    <w:p w14:paraId="4A4BB4CF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19" w:name="_Toc35393625"/>
      <w:bookmarkStart w:id="20" w:name="_Toc28359007"/>
      <w:bookmarkStart w:id="21" w:name="_Toc35393794"/>
      <w:bookmarkStart w:id="22" w:name="_Toc28359084"/>
      <w:r w:rsidRPr="006970C3">
        <w:rPr>
          <w:rFonts w:ascii="宋体" w:eastAsia="宋体" w:hAnsi="宋体" w:cs="宋体" w:hint="eastAsia"/>
          <w:b w:val="0"/>
          <w:sz w:val="24"/>
          <w:szCs w:val="24"/>
        </w:rPr>
        <w:t>五、公告期限</w:t>
      </w:r>
      <w:bookmarkEnd w:id="19"/>
      <w:bookmarkEnd w:id="20"/>
      <w:bookmarkEnd w:id="21"/>
      <w:bookmarkEnd w:id="22"/>
    </w:p>
    <w:p w14:paraId="55644C54" w14:textId="641F57F7" w:rsidR="001A13D8" w:rsidRPr="006970C3" w:rsidRDefault="006970C3" w:rsidP="006970C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6970C3">
        <w:rPr>
          <w:rFonts w:ascii="宋体" w:hAnsi="宋体" w:cs="宋体" w:hint="eastAsia"/>
          <w:kern w:val="0"/>
          <w:sz w:val="24"/>
          <w:szCs w:val="24"/>
        </w:rPr>
        <w:t>自本公告发布之日起5日。</w:t>
      </w:r>
    </w:p>
    <w:p w14:paraId="03D11846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23" w:name="_Toc35393626"/>
      <w:bookmarkStart w:id="24" w:name="_Toc35393795"/>
      <w:r w:rsidRPr="006970C3">
        <w:rPr>
          <w:rFonts w:ascii="宋体" w:eastAsia="宋体" w:hAnsi="宋体" w:cs="宋体" w:hint="eastAsia"/>
          <w:b w:val="0"/>
          <w:sz w:val="24"/>
          <w:szCs w:val="24"/>
        </w:rPr>
        <w:t>六、其他补充事宜</w:t>
      </w:r>
      <w:bookmarkEnd w:id="23"/>
      <w:bookmarkEnd w:id="24"/>
    </w:p>
    <w:p w14:paraId="079CDC2C" w14:textId="11898415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（1）详细报名及获取</w:t>
      </w:r>
      <w:r w:rsidR="00CA58F6"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竞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标文件方式，请完整阅读以下全部内容：</w:t>
      </w:r>
    </w:p>
    <w:p w14:paraId="27B733F1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1）填写下表，连同电汇底单（网银转账页面或银行回单）扫描件发送至bjmdzx@vip.163.com。邮件主题请务必为“购买标书登记+项目编号（BMCC开头）+项目名称”。报名后我司将回复邮件告知报名结果，请关注邮件及相关附件。</w:t>
      </w:r>
    </w:p>
    <w:p w14:paraId="3A50619E" w14:textId="2A9EB812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请注意：电汇或网银必须于标书销售截止日下午4:30前到账。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745"/>
        <w:gridCol w:w="4777"/>
      </w:tblGrid>
      <w:tr w:rsidR="006970C3" w:rsidRPr="006970C3" w14:paraId="2A2F80CC" w14:textId="77777777" w:rsidTr="009D3C8B">
        <w:trPr>
          <w:jc w:val="center"/>
        </w:trPr>
        <w:tc>
          <w:tcPr>
            <w:tcW w:w="3745" w:type="dxa"/>
          </w:tcPr>
          <w:p w14:paraId="6BC5DE2C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项目编号</w:t>
            </w:r>
          </w:p>
        </w:tc>
        <w:tc>
          <w:tcPr>
            <w:tcW w:w="4777" w:type="dxa"/>
          </w:tcPr>
          <w:p w14:paraId="20E91DF8" w14:textId="77777777" w:rsidR="006970C3" w:rsidRPr="006970C3" w:rsidRDefault="006970C3" w:rsidP="00B64B6F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B64B6F">
              <w:rPr>
                <w:rFonts w:ascii="宋体" w:hAnsi="宋体" w:cs="仿宋"/>
                <w:sz w:val="24"/>
                <w:szCs w:val="24"/>
              </w:rPr>
              <w:t>BMCC-ZC21-0239</w:t>
            </w:r>
          </w:p>
        </w:tc>
      </w:tr>
      <w:tr w:rsidR="006970C3" w:rsidRPr="006970C3" w14:paraId="15E7F37F" w14:textId="77777777" w:rsidTr="009D3C8B">
        <w:trPr>
          <w:jc w:val="center"/>
        </w:trPr>
        <w:tc>
          <w:tcPr>
            <w:tcW w:w="3745" w:type="dxa"/>
          </w:tcPr>
          <w:p w14:paraId="7B6CD372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报名包号</w:t>
            </w:r>
          </w:p>
        </w:tc>
        <w:tc>
          <w:tcPr>
            <w:tcW w:w="4777" w:type="dxa"/>
          </w:tcPr>
          <w:p w14:paraId="18F8A53E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6970C3" w:rsidRPr="006970C3" w14:paraId="394FB2D7" w14:textId="77777777" w:rsidTr="009D3C8B">
        <w:trPr>
          <w:jc w:val="center"/>
        </w:trPr>
        <w:tc>
          <w:tcPr>
            <w:tcW w:w="3745" w:type="dxa"/>
          </w:tcPr>
          <w:p w14:paraId="7E751CE9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汇款金额</w:t>
            </w:r>
          </w:p>
        </w:tc>
        <w:tc>
          <w:tcPr>
            <w:tcW w:w="4777" w:type="dxa"/>
          </w:tcPr>
          <w:p w14:paraId="6DE30550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6970C3" w:rsidRPr="006970C3" w14:paraId="3719229B" w14:textId="77777777" w:rsidTr="009D3C8B">
        <w:trPr>
          <w:jc w:val="center"/>
        </w:trPr>
        <w:tc>
          <w:tcPr>
            <w:tcW w:w="3745" w:type="dxa"/>
          </w:tcPr>
          <w:p w14:paraId="418CC7C9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公司名称</w:t>
            </w:r>
          </w:p>
        </w:tc>
        <w:tc>
          <w:tcPr>
            <w:tcW w:w="4777" w:type="dxa"/>
          </w:tcPr>
          <w:p w14:paraId="50D93027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6970C3" w:rsidRPr="006970C3" w14:paraId="4644F743" w14:textId="77777777" w:rsidTr="009D3C8B">
        <w:trPr>
          <w:jc w:val="center"/>
        </w:trPr>
        <w:tc>
          <w:tcPr>
            <w:tcW w:w="3745" w:type="dxa"/>
          </w:tcPr>
          <w:p w14:paraId="5A51775D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4777" w:type="dxa"/>
          </w:tcPr>
          <w:p w14:paraId="025D0993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6970C3" w:rsidRPr="006970C3" w14:paraId="180B73FA" w14:textId="77777777" w:rsidTr="009D3C8B">
        <w:trPr>
          <w:jc w:val="center"/>
        </w:trPr>
        <w:tc>
          <w:tcPr>
            <w:tcW w:w="3745" w:type="dxa"/>
          </w:tcPr>
          <w:p w14:paraId="5ECE9B49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公司通讯地址</w:t>
            </w:r>
          </w:p>
        </w:tc>
        <w:tc>
          <w:tcPr>
            <w:tcW w:w="4777" w:type="dxa"/>
          </w:tcPr>
          <w:p w14:paraId="3728171D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6970C3" w:rsidRPr="006970C3" w14:paraId="7CEBC9BC" w14:textId="77777777" w:rsidTr="009D3C8B">
        <w:trPr>
          <w:jc w:val="center"/>
        </w:trPr>
        <w:tc>
          <w:tcPr>
            <w:tcW w:w="3745" w:type="dxa"/>
          </w:tcPr>
          <w:p w14:paraId="0A6CF964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项目联系人</w:t>
            </w:r>
          </w:p>
        </w:tc>
        <w:tc>
          <w:tcPr>
            <w:tcW w:w="4777" w:type="dxa"/>
          </w:tcPr>
          <w:p w14:paraId="11A83451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6970C3" w:rsidRPr="006970C3" w14:paraId="5E376255" w14:textId="77777777" w:rsidTr="009D3C8B">
        <w:trPr>
          <w:jc w:val="center"/>
        </w:trPr>
        <w:tc>
          <w:tcPr>
            <w:tcW w:w="3745" w:type="dxa"/>
          </w:tcPr>
          <w:p w14:paraId="7CA727FB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4777" w:type="dxa"/>
          </w:tcPr>
          <w:p w14:paraId="33B5BD99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6970C3" w:rsidRPr="006970C3" w14:paraId="4A0FE797" w14:textId="77777777" w:rsidTr="009D3C8B">
        <w:trPr>
          <w:jc w:val="center"/>
        </w:trPr>
        <w:tc>
          <w:tcPr>
            <w:tcW w:w="3745" w:type="dxa"/>
          </w:tcPr>
          <w:p w14:paraId="0DC44939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联系邮箱</w:t>
            </w:r>
          </w:p>
        </w:tc>
        <w:tc>
          <w:tcPr>
            <w:tcW w:w="4777" w:type="dxa"/>
          </w:tcPr>
          <w:p w14:paraId="3E39CA3A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6970C3" w:rsidRPr="006970C3" w14:paraId="7F73A5C0" w14:textId="77777777" w:rsidTr="009D3C8B">
        <w:trPr>
          <w:jc w:val="center"/>
        </w:trPr>
        <w:tc>
          <w:tcPr>
            <w:tcW w:w="3745" w:type="dxa"/>
          </w:tcPr>
          <w:p w14:paraId="5F34617F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需要快递纸质版文件</w:t>
            </w:r>
          </w:p>
        </w:tc>
        <w:tc>
          <w:tcPr>
            <w:tcW w:w="4777" w:type="dxa"/>
          </w:tcPr>
          <w:p w14:paraId="778D3693" w14:textId="77777777" w:rsidR="006970C3" w:rsidRPr="006970C3" w:rsidRDefault="006970C3" w:rsidP="006970C3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是(须加收快递费100元）       √否</w:t>
            </w:r>
          </w:p>
        </w:tc>
      </w:tr>
      <w:tr w:rsidR="006970C3" w:rsidRPr="006970C3" w14:paraId="647379CB" w14:textId="77777777" w:rsidTr="009D3C8B">
        <w:trPr>
          <w:jc w:val="center"/>
        </w:trPr>
        <w:tc>
          <w:tcPr>
            <w:tcW w:w="3745" w:type="dxa"/>
          </w:tcPr>
          <w:p w14:paraId="12AABCCD" w14:textId="77777777" w:rsidR="006970C3" w:rsidRPr="006970C3" w:rsidRDefault="006970C3" w:rsidP="006970C3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汇款/转账凭证</w:t>
            </w:r>
          </w:p>
        </w:tc>
        <w:tc>
          <w:tcPr>
            <w:tcW w:w="4777" w:type="dxa"/>
          </w:tcPr>
          <w:p w14:paraId="3B19B64D" w14:textId="77777777" w:rsidR="006970C3" w:rsidRPr="006970C3" w:rsidRDefault="006970C3" w:rsidP="006970C3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6970C3">
              <w:rPr>
                <w:rFonts w:ascii="宋体" w:hAnsi="宋体" w:cs="仿宋" w:hint="eastAsia"/>
                <w:sz w:val="24"/>
                <w:szCs w:val="24"/>
              </w:rPr>
              <w:t>（汇款或转账的底单扫描件或截图）</w:t>
            </w:r>
          </w:p>
        </w:tc>
      </w:tr>
    </w:tbl>
    <w:p w14:paraId="260866A1" w14:textId="77777777" w:rsidR="006970C3" w:rsidRPr="006970C3" w:rsidRDefault="006970C3" w:rsidP="006970C3">
      <w:pPr>
        <w:spacing w:line="360" w:lineRule="auto"/>
      </w:pPr>
    </w:p>
    <w:p w14:paraId="6376B8D7" w14:textId="66158DC6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2）银行账户信息，电汇购买</w:t>
      </w:r>
      <w:r w:rsidR="00CA58F6"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竞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标文件、投标保证金及中标服务费收取的唯一账户：</w:t>
      </w:r>
    </w:p>
    <w:p w14:paraId="5C9DFEA0" w14:textId="6D4E0B54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 xml:space="preserve">    汇款或转账时请务必附言“项目编号+用途”，例如：ZC2</w:t>
      </w:r>
      <w:r w:rsidR="00564F83" w:rsidRPr="006970C3">
        <w:rPr>
          <w:rFonts w:ascii="宋体" w:eastAsia="宋体" w:hAnsi="宋体" w:cs="宋体"/>
          <w:b w:val="0"/>
          <w:bCs w:val="0"/>
          <w:kern w:val="0"/>
          <w:sz w:val="24"/>
          <w:szCs w:val="24"/>
        </w:rPr>
        <w:t>1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-0001标书款或保证金。</w:t>
      </w:r>
    </w:p>
    <w:p w14:paraId="343E16E5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公司名称：北京明德致信咨询有限公司</w:t>
      </w:r>
    </w:p>
    <w:p w14:paraId="4D010FB4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开 户 行：中国工商银行股份有限公司北京东升路支行</w:t>
      </w:r>
    </w:p>
    <w:p w14:paraId="3CC4554A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账    号：0200 0062 1920 0492 968</w:t>
      </w:r>
    </w:p>
    <w:p w14:paraId="5308DD1C" w14:textId="7013366B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3）</w:t>
      </w:r>
      <w:r w:rsidR="00CA58F6"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竞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标文件的获取：</w:t>
      </w:r>
    </w:p>
    <w:p w14:paraId="55FC7B08" w14:textId="777B604C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1-电子版：报名成功后电子版</w:t>
      </w:r>
      <w:r w:rsidR="00CA58F6"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竞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标文件将于每工作日下午4:30以后以邮件形式发送至报名登记邮箱；</w:t>
      </w:r>
    </w:p>
    <w:p w14:paraId="6784EACA" w14:textId="47EF201F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2-纸质版：若需纸质版</w:t>
      </w:r>
      <w:r w:rsidR="00CA58F6"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竞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标文件请在报名表中注明，须加收快递费100元。</w:t>
      </w:r>
    </w:p>
    <w:p w14:paraId="713024E4" w14:textId="77777777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（2）问题咨询联系方式的说明：</w:t>
      </w:r>
    </w:p>
    <w:p w14:paraId="5F04330A" w14:textId="63ECD34C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1）有关</w:t>
      </w:r>
      <w:r w:rsidR="00CA58F6"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竞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标文件购买、中标通知书领取及服务费发票、保证金交纳及退还事宜的联系电话：（010）8237 0045；</w:t>
      </w:r>
    </w:p>
    <w:p w14:paraId="3F26FC58" w14:textId="53222BF8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2）有关</w:t>
      </w:r>
      <w:r w:rsidR="00CA58F6"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竞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标文件技术部分的问题咨询：请拨打公告“项目联系方式”中项目负责人的手机号码。</w:t>
      </w:r>
    </w:p>
    <w:p w14:paraId="6BEDB164" w14:textId="1F760020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bCs w:val="0"/>
          <w:kern w:val="0"/>
          <w:sz w:val="24"/>
          <w:szCs w:val="24"/>
        </w:rPr>
      </w:pP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（3）本项目的公告发布媒介：仅在</w:t>
      </w:r>
      <w:r w:rsidR="009C2ECC" w:rsidRPr="009C2ECC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中国招标投标公共服务平台</w:t>
      </w:r>
      <w:r w:rsidR="0099178B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、</w:t>
      </w:r>
      <w:r w:rsidR="00E844B7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北京林业大学</w:t>
      </w:r>
      <w:r w:rsidR="0099178B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官网及</w:t>
      </w:r>
      <w:r w:rsidR="0099178B" w:rsidRPr="0099178B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北京明德致信咨询有限公司</w:t>
      </w:r>
      <w:r w:rsidR="0099178B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官网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发布。对其他网站转发本公告可能引起的信息误导、造成供应商的经济或其他损失的，</w:t>
      </w:r>
      <w:r w:rsidR="002F68DD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招标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人及</w:t>
      </w:r>
      <w:r w:rsidR="002F68DD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招标</w:t>
      </w:r>
      <w:r w:rsidRPr="006970C3"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</w:rPr>
        <w:t>代理不负任何责任。</w:t>
      </w:r>
    </w:p>
    <w:p w14:paraId="18BB35C1" w14:textId="77777777" w:rsidR="001A13D8" w:rsidRPr="006970C3" w:rsidRDefault="001A13D8" w:rsidP="006970C3">
      <w:pPr>
        <w:pStyle w:val="a8"/>
        <w:spacing w:line="360" w:lineRule="auto"/>
        <w:ind w:firstLineChars="0" w:firstLine="0"/>
        <w:rPr>
          <w:rFonts w:ascii="宋体" w:hAnsi="宋体"/>
          <w:sz w:val="24"/>
          <w:szCs w:val="24"/>
        </w:rPr>
      </w:pPr>
    </w:p>
    <w:p w14:paraId="6109DA4B" w14:textId="19B5E06E" w:rsidR="001A13D8" w:rsidRPr="006970C3" w:rsidRDefault="006970C3" w:rsidP="006970C3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25" w:name="_Toc28359008"/>
      <w:bookmarkStart w:id="26" w:name="_Toc35393627"/>
      <w:bookmarkStart w:id="27" w:name="_Toc28359085"/>
      <w:bookmarkStart w:id="28" w:name="_Toc35393796"/>
      <w:r w:rsidRPr="006970C3">
        <w:rPr>
          <w:rFonts w:ascii="宋体" w:eastAsia="宋体" w:hAnsi="宋体" w:cs="宋体" w:hint="eastAsia"/>
          <w:b w:val="0"/>
          <w:sz w:val="24"/>
          <w:szCs w:val="24"/>
        </w:rPr>
        <w:t>七、对本次</w:t>
      </w:r>
      <w:r w:rsidR="00CA58F6" w:rsidRPr="006970C3">
        <w:rPr>
          <w:rFonts w:ascii="宋体" w:eastAsia="宋体" w:hAnsi="宋体" w:cs="宋体" w:hint="eastAsia"/>
          <w:b w:val="0"/>
          <w:sz w:val="24"/>
          <w:szCs w:val="24"/>
        </w:rPr>
        <w:t>竞</w:t>
      </w:r>
      <w:r w:rsidRPr="006970C3">
        <w:rPr>
          <w:rFonts w:ascii="宋体" w:eastAsia="宋体" w:hAnsi="宋体" w:cs="宋体" w:hint="eastAsia"/>
          <w:b w:val="0"/>
          <w:sz w:val="24"/>
          <w:szCs w:val="24"/>
        </w:rPr>
        <w:t>标提出询问，请按</w:t>
      </w:r>
      <w:r w:rsidRPr="006970C3">
        <w:rPr>
          <w:rFonts w:ascii="宋体" w:eastAsia="宋体" w:hAnsi="宋体" w:cs="宋体"/>
          <w:b w:val="0"/>
          <w:sz w:val="24"/>
          <w:szCs w:val="24"/>
        </w:rPr>
        <w:t>以下方式</w:t>
      </w:r>
      <w:r w:rsidRPr="006970C3">
        <w:rPr>
          <w:rFonts w:ascii="宋体" w:eastAsia="宋体" w:hAnsi="宋体" w:cs="宋体" w:hint="eastAsia"/>
          <w:b w:val="0"/>
          <w:sz w:val="24"/>
          <w:szCs w:val="24"/>
        </w:rPr>
        <w:t>联系。</w:t>
      </w:r>
      <w:bookmarkEnd w:id="25"/>
      <w:bookmarkEnd w:id="26"/>
      <w:bookmarkEnd w:id="27"/>
      <w:bookmarkEnd w:id="28"/>
    </w:p>
    <w:p w14:paraId="52085D64" w14:textId="6A4A8D5F" w:rsidR="001A13D8" w:rsidRPr="006970C3" w:rsidRDefault="006970C3" w:rsidP="006970C3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6970C3">
        <w:rPr>
          <w:rFonts w:ascii="宋体" w:hAnsi="宋体" w:cs="宋体" w:hint="eastAsia"/>
          <w:sz w:val="24"/>
          <w:szCs w:val="24"/>
        </w:rPr>
        <w:t xml:space="preserve">　　　1.</w:t>
      </w:r>
      <w:r w:rsidR="002F68DD">
        <w:rPr>
          <w:rFonts w:ascii="宋体" w:hAnsi="宋体" w:cs="宋体" w:hint="eastAsia"/>
          <w:sz w:val="24"/>
          <w:szCs w:val="24"/>
        </w:rPr>
        <w:t>招标</w:t>
      </w:r>
      <w:r w:rsidRPr="006970C3">
        <w:rPr>
          <w:rFonts w:ascii="宋体" w:hAnsi="宋体" w:cs="宋体" w:hint="eastAsia"/>
          <w:sz w:val="24"/>
          <w:szCs w:val="24"/>
        </w:rPr>
        <w:t>人信息</w:t>
      </w:r>
    </w:p>
    <w:p w14:paraId="25F39F9E" w14:textId="1EB3F139" w:rsidR="001A13D8" w:rsidRPr="006970C3" w:rsidRDefault="006970C3" w:rsidP="006970C3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名 称：</w:t>
      </w:r>
      <w:r w:rsidR="00564F83" w:rsidRPr="006970C3">
        <w:rPr>
          <w:rFonts w:ascii="宋体" w:hAnsi="宋体" w:hint="eastAsia"/>
          <w:sz w:val="24"/>
          <w:szCs w:val="24"/>
          <w:u w:val="single"/>
        </w:rPr>
        <w:t>北京北林科技园有限公司</w:t>
      </w:r>
    </w:p>
    <w:p w14:paraId="0E3F4585" w14:textId="357C5826" w:rsidR="001A13D8" w:rsidRPr="006970C3" w:rsidRDefault="006970C3" w:rsidP="006970C3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地址：</w:t>
      </w:r>
      <w:r w:rsidR="00564F83" w:rsidRPr="006970C3">
        <w:rPr>
          <w:rFonts w:ascii="宋体" w:hAnsi="宋体" w:hint="eastAsia"/>
          <w:sz w:val="24"/>
          <w:szCs w:val="24"/>
          <w:u w:val="single"/>
        </w:rPr>
        <w:t>北京市海淀区清华东路35号5-38号楼202室</w:t>
      </w:r>
    </w:p>
    <w:p w14:paraId="2C5ABFFB" w14:textId="0F87A0D0" w:rsidR="001A13D8" w:rsidRPr="006970C3" w:rsidRDefault="006970C3" w:rsidP="006970C3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szCs w:val="24"/>
          <w:u w:val="single"/>
        </w:rPr>
      </w:pPr>
      <w:r w:rsidRPr="0047332C">
        <w:rPr>
          <w:rFonts w:ascii="宋体" w:hAnsi="宋体" w:hint="eastAsia"/>
          <w:sz w:val="24"/>
          <w:szCs w:val="24"/>
        </w:rPr>
        <w:t>联系方式</w:t>
      </w:r>
      <w:r w:rsidRPr="0047332C">
        <w:rPr>
          <w:rFonts w:ascii="宋体" w:hAnsi="宋体" w:hint="eastAsia"/>
          <w:sz w:val="24"/>
          <w:szCs w:val="24"/>
          <w:u w:val="single"/>
        </w:rPr>
        <w:t>：</w:t>
      </w:r>
      <w:bookmarkStart w:id="29" w:name="_Toc28359086"/>
      <w:bookmarkStart w:id="30" w:name="_Toc28359009"/>
      <w:r w:rsidR="00675CD0" w:rsidRPr="0047332C">
        <w:rPr>
          <w:rFonts w:ascii="宋体" w:hAnsi="宋体" w:hint="eastAsia"/>
          <w:sz w:val="24"/>
          <w:szCs w:val="24"/>
          <w:u w:val="single"/>
        </w:rPr>
        <w:t>闫莉</w:t>
      </w:r>
      <w:r w:rsidR="00564F83" w:rsidRPr="0047332C">
        <w:rPr>
          <w:rFonts w:ascii="宋体" w:hAnsi="宋体"/>
          <w:sz w:val="24"/>
          <w:szCs w:val="24"/>
          <w:u w:val="single"/>
        </w:rPr>
        <w:t>/</w:t>
      </w:r>
      <w:r w:rsidR="00675CD0" w:rsidRPr="0047332C">
        <w:rPr>
          <w:rFonts w:ascii="宋体" w:hAnsi="宋体"/>
          <w:sz w:val="24"/>
          <w:szCs w:val="24"/>
          <w:u w:val="single"/>
        </w:rPr>
        <w:t>18101031679</w:t>
      </w:r>
    </w:p>
    <w:p w14:paraId="3083D0A8" w14:textId="0407353D" w:rsidR="001A13D8" w:rsidRPr="006970C3" w:rsidRDefault="006970C3" w:rsidP="006970C3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szCs w:val="24"/>
        </w:rPr>
      </w:pPr>
      <w:r w:rsidRPr="006970C3">
        <w:rPr>
          <w:rFonts w:ascii="宋体" w:hAnsi="宋体" w:cs="宋体" w:hint="eastAsia"/>
          <w:sz w:val="24"/>
          <w:szCs w:val="24"/>
        </w:rPr>
        <w:t>2.</w:t>
      </w:r>
      <w:r w:rsidR="002F68DD">
        <w:rPr>
          <w:rFonts w:ascii="宋体" w:hAnsi="宋体" w:cs="宋体" w:hint="eastAsia"/>
          <w:sz w:val="24"/>
          <w:szCs w:val="24"/>
        </w:rPr>
        <w:t>招标</w:t>
      </w:r>
      <w:r w:rsidRPr="006970C3">
        <w:rPr>
          <w:rFonts w:ascii="宋体" w:hAnsi="宋体" w:cs="宋体" w:hint="eastAsia"/>
          <w:sz w:val="24"/>
          <w:szCs w:val="24"/>
        </w:rPr>
        <w:t>代理机构信息</w:t>
      </w:r>
      <w:bookmarkEnd w:id="29"/>
      <w:bookmarkEnd w:id="30"/>
    </w:p>
    <w:p w14:paraId="4BE89A04" w14:textId="77777777" w:rsidR="001A13D8" w:rsidRPr="006970C3" w:rsidRDefault="006970C3" w:rsidP="006970C3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名 称：</w:t>
      </w:r>
      <w:r w:rsidRPr="006970C3"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35697541" w14:textId="77777777" w:rsidR="001A13D8" w:rsidRPr="006970C3" w:rsidRDefault="006970C3" w:rsidP="006970C3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地　址：</w:t>
      </w:r>
      <w:r w:rsidRPr="006970C3">
        <w:rPr>
          <w:rFonts w:ascii="宋体" w:hAnsi="宋体" w:hint="eastAsia"/>
          <w:sz w:val="24"/>
          <w:szCs w:val="24"/>
          <w:u w:val="single"/>
        </w:rPr>
        <w:t>北京市海淀区学院路30号科大天工大厦A座六层16室（邮编：</w:t>
      </w:r>
      <w:r w:rsidRPr="006970C3">
        <w:rPr>
          <w:rFonts w:ascii="宋体" w:hAnsi="宋体" w:hint="eastAsia"/>
          <w:sz w:val="24"/>
          <w:szCs w:val="24"/>
          <w:u w:val="single"/>
        </w:rPr>
        <w:lastRenderedPageBreak/>
        <w:t>100083）</w:t>
      </w:r>
    </w:p>
    <w:p w14:paraId="29C40460" w14:textId="39DB8BFA" w:rsidR="001A13D8" w:rsidRPr="006970C3" w:rsidRDefault="006970C3" w:rsidP="006970C3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sz w:val="24"/>
          <w:szCs w:val="24"/>
        </w:rPr>
        <w:t>联系方式：</w:t>
      </w:r>
      <w:bookmarkStart w:id="31" w:name="_Toc28359010"/>
      <w:bookmarkStart w:id="32" w:name="_Toc28359087"/>
      <w:r w:rsidR="00564F83" w:rsidRPr="006970C3">
        <w:rPr>
          <w:rFonts w:ascii="宋体" w:hAnsi="宋体" w:hint="eastAsia"/>
          <w:sz w:val="24"/>
          <w:szCs w:val="24"/>
          <w:u w:val="single"/>
        </w:rPr>
        <w:t>韩经理、吕绍山、颜华</w:t>
      </w:r>
      <w:r w:rsidRPr="006970C3">
        <w:rPr>
          <w:rFonts w:ascii="宋体" w:hAnsi="宋体" w:hint="eastAsia"/>
          <w:sz w:val="24"/>
          <w:szCs w:val="24"/>
          <w:u w:val="single"/>
        </w:rPr>
        <w:t>，010-8237 0045、</w:t>
      </w:r>
      <w:r w:rsidR="00564F83" w:rsidRPr="006970C3">
        <w:rPr>
          <w:rFonts w:ascii="宋体" w:hAnsi="宋体"/>
          <w:sz w:val="24"/>
          <w:szCs w:val="24"/>
          <w:u w:val="single"/>
        </w:rPr>
        <w:t>17600207104</w:t>
      </w:r>
    </w:p>
    <w:p w14:paraId="5FE88E78" w14:textId="77777777" w:rsidR="001A13D8" w:rsidRPr="006970C3" w:rsidRDefault="006970C3" w:rsidP="006970C3">
      <w:pPr>
        <w:spacing w:line="360" w:lineRule="auto"/>
        <w:ind w:firstLineChars="300" w:firstLine="720"/>
        <w:rPr>
          <w:rFonts w:ascii="宋体" w:hAnsi="宋体"/>
          <w:sz w:val="24"/>
          <w:szCs w:val="24"/>
          <w:u w:val="single"/>
        </w:rPr>
      </w:pPr>
      <w:r w:rsidRPr="006970C3">
        <w:rPr>
          <w:rFonts w:ascii="宋体" w:hAnsi="宋体" w:cs="宋体" w:hint="eastAsia"/>
          <w:sz w:val="24"/>
          <w:szCs w:val="24"/>
        </w:rPr>
        <w:t>3.项目</w:t>
      </w:r>
      <w:r w:rsidRPr="006970C3">
        <w:rPr>
          <w:rFonts w:ascii="宋体" w:hAnsi="宋体" w:cs="宋体"/>
          <w:sz w:val="24"/>
          <w:szCs w:val="24"/>
        </w:rPr>
        <w:t>联系方式</w:t>
      </w:r>
      <w:bookmarkEnd w:id="31"/>
      <w:bookmarkEnd w:id="32"/>
    </w:p>
    <w:p w14:paraId="77AE8940" w14:textId="17F8CB1A" w:rsidR="001A13D8" w:rsidRPr="006970C3" w:rsidRDefault="006970C3" w:rsidP="006970C3">
      <w:pPr>
        <w:pStyle w:val="a5"/>
        <w:spacing w:line="360" w:lineRule="auto"/>
        <w:ind w:firstLineChars="300" w:firstLine="720"/>
        <w:rPr>
          <w:rFonts w:eastAsia="宋体" w:hAnsi="宋体"/>
          <w:sz w:val="24"/>
          <w:szCs w:val="24"/>
        </w:rPr>
      </w:pPr>
      <w:r w:rsidRPr="006970C3">
        <w:rPr>
          <w:rFonts w:eastAsia="宋体" w:hAnsi="宋体" w:hint="eastAsia"/>
          <w:sz w:val="24"/>
          <w:szCs w:val="24"/>
        </w:rPr>
        <w:t>项目联系人：</w:t>
      </w:r>
      <w:r w:rsidR="00564F83" w:rsidRPr="006970C3">
        <w:rPr>
          <w:rFonts w:eastAsia="宋体" w:hAnsi="宋体" w:hint="eastAsia"/>
          <w:sz w:val="24"/>
          <w:szCs w:val="24"/>
          <w:u w:val="single"/>
        </w:rPr>
        <w:t>韩经理、吕绍山、颜华</w:t>
      </w:r>
    </w:p>
    <w:p w14:paraId="7DD45F85" w14:textId="0FE988DF" w:rsidR="001A13D8" w:rsidRPr="006970C3" w:rsidRDefault="006970C3" w:rsidP="006970C3">
      <w:pPr>
        <w:spacing w:line="360" w:lineRule="auto"/>
        <w:ind w:firstLineChars="300" w:firstLine="720"/>
        <w:rPr>
          <w:rFonts w:ascii="宋体" w:hAnsi="宋体"/>
          <w:sz w:val="24"/>
          <w:szCs w:val="24"/>
          <w:u w:val="single"/>
        </w:rPr>
      </w:pPr>
      <w:r w:rsidRPr="006970C3">
        <w:rPr>
          <w:rFonts w:ascii="宋体" w:hAnsi="宋体" w:hint="eastAsia"/>
          <w:sz w:val="24"/>
          <w:szCs w:val="24"/>
        </w:rPr>
        <w:t>电　话：</w:t>
      </w:r>
      <w:r w:rsidRPr="006970C3">
        <w:rPr>
          <w:rFonts w:ascii="宋体" w:hAnsi="宋体" w:hint="eastAsia"/>
          <w:sz w:val="24"/>
          <w:szCs w:val="24"/>
          <w:u w:val="single"/>
        </w:rPr>
        <w:t>010-8237 0045、</w:t>
      </w:r>
      <w:r w:rsidR="00564F83" w:rsidRPr="006970C3">
        <w:rPr>
          <w:rFonts w:ascii="宋体" w:hAnsi="宋体"/>
          <w:sz w:val="24"/>
          <w:szCs w:val="24"/>
          <w:u w:val="single"/>
        </w:rPr>
        <w:t>17600207104</w:t>
      </w:r>
    </w:p>
    <w:p w14:paraId="67FC8790" w14:textId="4B926F1E" w:rsidR="00564F83" w:rsidRPr="006970C3" w:rsidRDefault="00564F83" w:rsidP="006970C3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4BBDAD3C" w14:textId="77777777" w:rsidR="00564F83" w:rsidRPr="006970C3" w:rsidRDefault="00564F83" w:rsidP="006970C3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5DE9A0C9" w14:textId="77777777" w:rsidR="00564F83" w:rsidRPr="006970C3" w:rsidRDefault="00564F83" w:rsidP="006970C3">
      <w:pPr>
        <w:spacing w:line="360" w:lineRule="auto"/>
        <w:ind w:firstLineChars="1500" w:firstLine="3614"/>
        <w:jc w:val="right"/>
        <w:rPr>
          <w:rFonts w:ascii="宋体" w:hAnsi="宋体"/>
          <w:b/>
          <w:bCs/>
          <w:sz w:val="24"/>
          <w:szCs w:val="24"/>
        </w:rPr>
      </w:pPr>
      <w:r w:rsidRPr="006970C3">
        <w:rPr>
          <w:rFonts w:ascii="宋体" w:hAnsi="宋体" w:hint="eastAsia"/>
          <w:b/>
          <w:bCs/>
          <w:sz w:val="24"/>
          <w:szCs w:val="24"/>
        </w:rPr>
        <w:t>北京明德致信咨询有限公司</w:t>
      </w:r>
    </w:p>
    <w:p w14:paraId="57617A82" w14:textId="0E1EA8C3" w:rsidR="001A13D8" w:rsidRPr="006970C3" w:rsidRDefault="00564F83" w:rsidP="006970C3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6970C3">
        <w:rPr>
          <w:rFonts w:ascii="宋体" w:hAnsi="宋体" w:hint="eastAsia"/>
          <w:b/>
          <w:bCs/>
          <w:sz w:val="24"/>
          <w:szCs w:val="24"/>
        </w:rPr>
        <w:t xml:space="preserve">                                      </w:t>
      </w:r>
      <w:r w:rsidRPr="006970C3">
        <w:rPr>
          <w:rFonts w:ascii="宋体" w:hAnsi="宋体"/>
          <w:b/>
          <w:bCs/>
          <w:sz w:val="24"/>
          <w:szCs w:val="24"/>
        </w:rPr>
        <w:t>20</w:t>
      </w:r>
      <w:r w:rsidRPr="006970C3">
        <w:rPr>
          <w:rFonts w:ascii="宋体" w:hAnsi="宋体" w:hint="eastAsia"/>
          <w:b/>
          <w:bCs/>
          <w:sz w:val="24"/>
          <w:szCs w:val="24"/>
        </w:rPr>
        <w:t>2</w:t>
      </w:r>
      <w:r w:rsidRPr="006970C3">
        <w:rPr>
          <w:rFonts w:ascii="宋体" w:hAnsi="宋体"/>
          <w:b/>
          <w:bCs/>
          <w:sz w:val="24"/>
          <w:szCs w:val="24"/>
        </w:rPr>
        <w:t>2</w:t>
      </w:r>
      <w:r w:rsidRPr="006970C3">
        <w:rPr>
          <w:rFonts w:ascii="宋体" w:hAnsi="宋体" w:hint="eastAsia"/>
          <w:b/>
          <w:bCs/>
          <w:sz w:val="24"/>
          <w:szCs w:val="24"/>
        </w:rPr>
        <w:t>年</w:t>
      </w:r>
      <w:r w:rsidR="00F04359" w:rsidRPr="006970C3">
        <w:rPr>
          <w:rFonts w:ascii="宋体" w:hAnsi="宋体"/>
          <w:b/>
          <w:bCs/>
          <w:sz w:val="24"/>
          <w:szCs w:val="24"/>
        </w:rPr>
        <w:t>4</w:t>
      </w:r>
      <w:r w:rsidRPr="006970C3">
        <w:rPr>
          <w:rFonts w:ascii="宋体" w:hAnsi="宋体" w:hint="eastAsia"/>
          <w:b/>
          <w:bCs/>
          <w:sz w:val="24"/>
          <w:szCs w:val="24"/>
        </w:rPr>
        <w:t>月</w:t>
      </w:r>
      <w:r w:rsidR="00B64B6F">
        <w:rPr>
          <w:rFonts w:ascii="宋体" w:hAnsi="宋体"/>
          <w:b/>
          <w:bCs/>
          <w:sz w:val="24"/>
          <w:szCs w:val="24"/>
        </w:rPr>
        <w:t>7</w:t>
      </w:r>
      <w:r w:rsidRPr="006970C3">
        <w:rPr>
          <w:rFonts w:ascii="宋体" w:hAnsi="宋体" w:hint="eastAsia"/>
          <w:b/>
          <w:bCs/>
          <w:sz w:val="24"/>
          <w:szCs w:val="24"/>
        </w:rPr>
        <w:t>日</w:t>
      </w:r>
    </w:p>
    <w:sectPr w:rsidR="001A13D8" w:rsidRPr="0069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FC848" w14:textId="77777777" w:rsidR="00E07053" w:rsidRDefault="00E07053" w:rsidP="00D42B2B">
      <w:r>
        <w:separator/>
      </w:r>
    </w:p>
  </w:endnote>
  <w:endnote w:type="continuationSeparator" w:id="0">
    <w:p w14:paraId="71F757DC" w14:textId="77777777" w:rsidR="00E07053" w:rsidRDefault="00E07053" w:rsidP="00D4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6490E" w14:textId="77777777" w:rsidR="00E07053" w:rsidRDefault="00E07053" w:rsidP="00D42B2B">
      <w:r>
        <w:separator/>
      </w:r>
    </w:p>
  </w:footnote>
  <w:footnote w:type="continuationSeparator" w:id="0">
    <w:p w14:paraId="1932DFA1" w14:textId="77777777" w:rsidR="00E07053" w:rsidRDefault="00E07053" w:rsidP="00D4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BF145BE"/>
    <w:multiLevelType w:val="singleLevel"/>
    <w:tmpl w:val="9BF145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FFFFF7C"/>
    <w:multiLevelType w:val="singleLevel"/>
    <w:tmpl w:val="DC26193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4D38BB6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D68C620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29E0DB3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B48C050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4F0DCC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7576BF9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8114466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B4C5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7D8E393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48BA0D9E"/>
    <w:multiLevelType w:val="singleLevel"/>
    <w:tmpl w:val="48BA0D9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3D8"/>
    <w:rsid w:val="000465E3"/>
    <w:rsid w:val="0009075B"/>
    <w:rsid w:val="001A13D8"/>
    <w:rsid w:val="00243600"/>
    <w:rsid w:val="002F68DD"/>
    <w:rsid w:val="003D6E69"/>
    <w:rsid w:val="0047332C"/>
    <w:rsid w:val="00535C2D"/>
    <w:rsid w:val="00550B7A"/>
    <w:rsid w:val="00564F83"/>
    <w:rsid w:val="00593B45"/>
    <w:rsid w:val="00675CD0"/>
    <w:rsid w:val="006970C3"/>
    <w:rsid w:val="007A7A1C"/>
    <w:rsid w:val="00814327"/>
    <w:rsid w:val="008A27FE"/>
    <w:rsid w:val="008E25F8"/>
    <w:rsid w:val="0093421B"/>
    <w:rsid w:val="0099178B"/>
    <w:rsid w:val="009C2ECC"/>
    <w:rsid w:val="00A05337"/>
    <w:rsid w:val="00A1634C"/>
    <w:rsid w:val="00A55E64"/>
    <w:rsid w:val="00B64B6F"/>
    <w:rsid w:val="00BD46D8"/>
    <w:rsid w:val="00C41D6A"/>
    <w:rsid w:val="00C908B9"/>
    <w:rsid w:val="00CA58F6"/>
    <w:rsid w:val="00D42B2B"/>
    <w:rsid w:val="00DA7896"/>
    <w:rsid w:val="00DB6B93"/>
    <w:rsid w:val="00DE5D4B"/>
    <w:rsid w:val="00E07053"/>
    <w:rsid w:val="00E844B7"/>
    <w:rsid w:val="00F04359"/>
    <w:rsid w:val="00F24211"/>
    <w:rsid w:val="00F54C80"/>
    <w:rsid w:val="00F76D6E"/>
    <w:rsid w:val="00F86966"/>
    <w:rsid w:val="00FC2643"/>
    <w:rsid w:val="06B156A8"/>
    <w:rsid w:val="0D8B4BFA"/>
    <w:rsid w:val="0EF600FC"/>
    <w:rsid w:val="0F5758B2"/>
    <w:rsid w:val="0F5F6895"/>
    <w:rsid w:val="113D5796"/>
    <w:rsid w:val="22635651"/>
    <w:rsid w:val="24A83175"/>
    <w:rsid w:val="26D22DA5"/>
    <w:rsid w:val="2A64465C"/>
    <w:rsid w:val="338F44F8"/>
    <w:rsid w:val="344E758F"/>
    <w:rsid w:val="3D182F2B"/>
    <w:rsid w:val="3FF51FCD"/>
    <w:rsid w:val="43750F2B"/>
    <w:rsid w:val="438751EB"/>
    <w:rsid w:val="44D206E8"/>
    <w:rsid w:val="4A230BEB"/>
    <w:rsid w:val="4CE46D36"/>
    <w:rsid w:val="516B0BBB"/>
    <w:rsid w:val="56F97D56"/>
    <w:rsid w:val="5D0E207F"/>
    <w:rsid w:val="6097535A"/>
    <w:rsid w:val="66187ACD"/>
    <w:rsid w:val="68CB5FE4"/>
    <w:rsid w:val="6AEA7C8A"/>
    <w:rsid w:val="6F5C7B1E"/>
    <w:rsid w:val="73640D32"/>
    <w:rsid w:val="741E09A4"/>
    <w:rsid w:val="75E579CC"/>
    <w:rsid w:val="7B7642FE"/>
    <w:rsid w:val="7BF344C5"/>
    <w:rsid w:val="7DE1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CEEBB"/>
  <w15:docId w15:val="{62CDCD20-BC11-4A82-A370-0E1E2425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Plain Text"/>
    <w:basedOn w:val="a"/>
    <w:qFormat/>
    <w:rPr>
      <w:rFonts w:ascii="宋体" w:eastAsiaTheme="minorEastAsia" w:hAnsi="Courier New" w:cstheme="minorBidi"/>
      <w:szCs w:val="2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sid w:val="006970C3"/>
    <w:rPr>
      <w:rFonts w:ascii="Times New Roman" w:eastAsia="宋体" w:hAnsi="Times New Roman" w:cs="Times New Roman"/>
      <w:kern w:val="2"/>
      <w:sz w:val="21"/>
      <w:szCs w:val="21"/>
    </w:rPr>
  </w:style>
  <w:style w:type="paragraph" w:styleId="aa">
    <w:name w:val="Balloon Text"/>
    <w:basedOn w:val="a"/>
    <w:link w:val="ab"/>
    <w:rsid w:val="00814327"/>
    <w:rPr>
      <w:sz w:val="18"/>
      <w:szCs w:val="18"/>
    </w:rPr>
  </w:style>
  <w:style w:type="character" w:customStyle="1" w:styleId="ab">
    <w:name w:val="批注框文本 字符"/>
    <w:basedOn w:val="a0"/>
    <w:link w:val="aa"/>
    <w:rsid w:val="00814327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header"/>
    <w:basedOn w:val="a"/>
    <w:link w:val="ad"/>
    <w:rsid w:val="00D42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D42B2B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footer"/>
    <w:basedOn w:val="a"/>
    <w:link w:val="af"/>
    <w:rsid w:val="00D42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D42B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daved</dc:creator>
  <cp:lastModifiedBy>HAN</cp:lastModifiedBy>
  <cp:revision>34</cp:revision>
  <cp:lastPrinted>2022-03-18T03:18:00Z</cp:lastPrinted>
  <dcterms:created xsi:type="dcterms:W3CDTF">2022-03-18T02:19:00Z</dcterms:created>
  <dcterms:modified xsi:type="dcterms:W3CDTF">2022-04-07T02:31:00Z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DB088EE1A5794BC1A663318E7D534655</vt:lpwstr>
  </property>
</Properties>
</file>