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11334B" w14:textId="77777777" w:rsidR="002B6141" w:rsidRPr="00BE1D3E" w:rsidRDefault="002B6141">
      <w:pPr>
        <w:snapToGrid w:val="0"/>
        <w:spacing w:line="360" w:lineRule="auto"/>
        <w:jc w:val="center"/>
        <w:rPr>
          <w:rFonts w:ascii="宋体" w:hAnsi="宋体"/>
          <w:b/>
          <w:bCs/>
          <w:sz w:val="44"/>
          <w:szCs w:val="44"/>
        </w:rPr>
      </w:pPr>
    </w:p>
    <w:p w14:paraId="63E98A01" w14:textId="24AF90EE" w:rsidR="002B6141" w:rsidRPr="002C345C" w:rsidRDefault="002C345C">
      <w:pPr>
        <w:spacing w:line="360" w:lineRule="auto"/>
        <w:jc w:val="center"/>
        <w:rPr>
          <w:rFonts w:ascii="宋体" w:hAnsi="宋体"/>
          <w:b/>
          <w:bCs/>
          <w:sz w:val="52"/>
          <w:szCs w:val="52"/>
        </w:rPr>
      </w:pPr>
      <w:r w:rsidRPr="002C345C">
        <w:rPr>
          <w:rFonts w:ascii="宋体" w:hAnsi="宋体" w:hint="eastAsia"/>
          <w:b/>
          <w:bCs/>
          <w:sz w:val="52"/>
          <w:szCs w:val="52"/>
        </w:rPr>
        <w:t>华北电力大学校内商业用房、自动售货机及校内第三食堂南门外煎饼售卖</w:t>
      </w:r>
      <w:proofErr w:type="gramStart"/>
      <w:r w:rsidRPr="002C345C">
        <w:rPr>
          <w:rFonts w:ascii="宋体" w:hAnsi="宋体" w:hint="eastAsia"/>
          <w:b/>
          <w:bCs/>
          <w:sz w:val="52"/>
          <w:szCs w:val="52"/>
        </w:rPr>
        <w:t>点合作</w:t>
      </w:r>
      <w:proofErr w:type="gramEnd"/>
      <w:r w:rsidRPr="002C345C">
        <w:rPr>
          <w:rFonts w:ascii="宋体" w:hAnsi="宋体" w:hint="eastAsia"/>
          <w:b/>
          <w:bCs/>
          <w:sz w:val="52"/>
          <w:szCs w:val="52"/>
        </w:rPr>
        <w:t>经营项目</w:t>
      </w:r>
    </w:p>
    <w:p w14:paraId="11602654" w14:textId="77777777" w:rsidR="00A67BBC" w:rsidRPr="00BE1D3E" w:rsidRDefault="00A67BBC" w:rsidP="00A67BBC">
      <w:pPr>
        <w:pStyle w:val="a0"/>
      </w:pPr>
    </w:p>
    <w:p w14:paraId="30AB0F73" w14:textId="77777777" w:rsidR="00A67BBC" w:rsidRPr="00BE1D3E" w:rsidRDefault="00A67BBC" w:rsidP="00A67BBC">
      <w:pPr>
        <w:pStyle w:val="a0"/>
      </w:pPr>
    </w:p>
    <w:p w14:paraId="2D7C8BB1" w14:textId="77777777" w:rsidR="00A67BBC" w:rsidRPr="00BE1D3E" w:rsidRDefault="00A67BBC" w:rsidP="00A67BBC">
      <w:pPr>
        <w:pStyle w:val="a0"/>
      </w:pPr>
    </w:p>
    <w:p w14:paraId="1E07C1C5" w14:textId="16469054" w:rsidR="002B6141" w:rsidRPr="00BE1D3E" w:rsidRDefault="002C345C">
      <w:pPr>
        <w:spacing w:line="360" w:lineRule="auto"/>
        <w:jc w:val="center"/>
        <w:rPr>
          <w:rFonts w:ascii="宋体" w:hAnsi="宋体"/>
          <w:b/>
          <w:sz w:val="30"/>
          <w:szCs w:val="30"/>
        </w:rPr>
      </w:pPr>
      <w:r>
        <w:rPr>
          <w:rFonts w:ascii="宋体" w:hAnsi="宋体" w:hint="eastAsia"/>
          <w:b/>
          <w:sz w:val="84"/>
          <w:szCs w:val="84"/>
        </w:rPr>
        <w:t>公开比选</w:t>
      </w:r>
      <w:r w:rsidR="00815BAE" w:rsidRPr="00BE1D3E">
        <w:rPr>
          <w:rFonts w:ascii="宋体" w:hAnsi="宋体" w:hint="eastAsia"/>
          <w:b/>
          <w:sz w:val="84"/>
          <w:szCs w:val="84"/>
        </w:rPr>
        <w:t>文件</w:t>
      </w:r>
    </w:p>
    <w:p w14:paraId="2AA16C73" w14:textId="77777777" w:rsidR="002B6141" w:rsidRPr="00BE1D3E" w:rsidRDefault="002B6141">
      <w:pPr>
        <w:spacing w:line="360" w:lineRule="auto"/>
        <w:ind w:firstLineChars="300" w:firstLine="904"/>
        <w:rPr>
          <w:rFonts w:ascii="宋体" w:hAnsi="宋体"/>
          <w:b/>
          <w:sz w:val="30"/>
          <w:szCs w:val="30"/>
        </w:rPr>
      </w:pPr>
    </w:p>
    <w:p w14:paraId="0DCA2F01" w14:textId="77777777" w:rsidR="002B6141" w:rsidRPr="00BE1D3E" w:rsidRDefault="002B6141">
      <w:pPr>
        <w:spacing w:line="360" w:lineRule="auto"/>
        <w:jc w:val="center"/>
        <w:rPr>
          <w:rFonts w:ascii="宋体" w:hAnsi="宋体"/>
          <w:b/>
          <w:sz w:val="32"/>
          <w:szCs w:val="32"/>
        </w:rPr>
      </w:pPr>
    </w:p>
    <w:p w14:paraId="2079E7D2" w14:textId="392857F8" w:rsidR="002B6141" w:rsidRPr="002C345C" w:rsidRDefault="00815BAE">
      <w:pPr>
        <w:spacing w:line="360" w:lineRule="auto"/>
        <w:jc w:val="center"/>
        <w:rPr>
          <w:rFonts w:ascii="宋体" w:hAnsi="宋体"/>
          <w:b/>
          <w:sz w:val="32"/>
          <w:szCs w:val="32"/>
        </w:rPr>
      </w:pPr>
      <w:r w:rsidRPr="00BE1D3E">
        <w:rPr>
          <w:rFonts w:ascii="宋体" w:hAnsi="宋体" w:hint="eastAsia"/>
          <w:b/>
          <w:sz w:val="32"/>
          <w:szCs w:val="32"/>
        </w:rPr>
        <w:t>项目编号：</w:t>
      </w:r>
      <w:r w:rsidR="002C345C" w:rsidRPr="002C345C">
        <w:rPr>
          <w:rFonts w:ascii="宋体" w:hAnsi="宋体"/>
          <w:b/>
          <w:sz w:val="32"/>
          <w:szCs w:val="32"/>
        </w:rPr>
        <w:t>BMCC-ZC22-0316</w:t>
      </w:r>
    </w:p>
    <w:p w14:paraId="7FBF2E70" w14:textId="77777777" w:rsidR="002B6141" w:rsidRPr="00BE1D3E" w:rsidRDefault="002B6141">
      <w:pPr>
        <w:spacing w:line="360" w:lineRule="auto"/>
        <w:jc w:val="center"/>
        <w:rPr>
          <w:rFonts w:ascii="宋体" w:hAnsi="宋体"/>
          <w:b/>
          <w:sz w:val="30"/>
          <w:szCs w:val="30"/>
        </w:rPr>
      </w:pPr>
    </w:p>
    <w:p w14:paraId="64658602" w14:textId="77777777" w:rsidR="002B6141" w:rsidRPr="00BE1D3E" w:rsidRDefault="002B6141">
      <w:pPr>
        <w:spacing w:line="360" w:lineRule="auto"/>
        <w:jc w:val="center"/>
        <w:rPr>
          <w:rFonts w:ascii="宋体" w:hAnsi="宋体"/>
          <w:b/>
          <w:sz w:val="30"/>
          <w:szCs w:val="30"/>
        </w:rPr>
      </w:pPr>
    </w:p>
    <w:p w14:paraId="25D2D65E" w14:textId="77777777" w:rsidR="002B6141" w:rsidRPr="00BE1D3E" w:rsidRDefault="002B6141">
      <w:pPr>
        <w:spacing w:line="360" w:lineRule="auto"/>
        <w:jc w:val="center"/>
        <w:rPr>
          <w:rFonts w:ascii="宋体" w:hAnsi="宋体"/>
          <w:b/>
          <w:sz w:val="30"/>
          <w:szCs w:val="30"/>
        </w:rPr>
      </w:pPr>
    </w:p>
    <w:p w14:paraId="24768D3F" w14:textId="77777777" w:rsidR="00A67BBC" w:rsidRPr="00BE1D3E" w:rsidRDefault="00A67BBC" w:rsidP="00A67BBC">
      <w:pPr>
        <w:pStyle w:val="a0"/>
      </w:pPr>
    </w:p>
    <w:p w14:paraId="73156D18" w14:textId="77777777" w:rsidR="00A67BBC" w:rsidRPr="00BE1D3E" w:rsidRDefault="00A67BBC" w:rsidP="00A67BBC">
      <w:pPr>
        <w:pStyle w:val="a0"/>
      </w:pPr>
    </w:p>
    <w:p w14:paraId="18072F4D" w14:textId="77777777" w:rsidR="00A67BBC" w:rsidRPr="00BE1D3E" w:rsidRDefault="00A67BBC" w:rsidP="00A67BBC">
      <w:pPr>
        <w:pStyle w:val="a0"/>
      </w:pPr>
    </w:p>
    <w:p w14:paraId="66AE60EE" w14:textId="77777777" w:rsidR="00A67BBC" w:rsidRPr="00BE1D3E" w:rsidRDefault="00A67BBC" w:rsidP="00A67BBC">
      <w:pPr>
        <w:pStyle w:val="a0"/>
      </w:pPr>
    </w:p>
    <w:p w14:paraId="4AC980FF" w14:textId="77777777" w:rsidR="00A67BBC" w:rsidRPr="00BE1D3E" w:rsidRDefault="00A67BBC" w:rsidP="00A67BBC">
      <w:pPr>
        <w:pStyle w:val="a0"/>
      </w:pPr>
    </w:p>
    <w:p w14:paraId="2F669E1D" w14:textId="741A40EA" w:rsidR="002B6141" w:rsidRPr="00BE1D3E" w:rsidRDefault="002C345C">
      <w:pPr>
        <w:spacing w:line="360" w:lineRule="auto"/>
        <w:jc w:val="center"/>
        <w:rPr>
          <w:rFonts w:ascii="宋体" w:hAnsi="宋体"/>
          <w:b/>
          <w:w w:val="80"/>
          <w:sz w:val="32"/>
        </w:rPr>
      </w:pPr>
      <w:r>
        <w:rPr>
          <w:rFonts w:ascii="宋体" w:hAnsi="宋体" w:hint="eastAsia"/>
          <w:b/>
          <w:sz w:val="36"/>
          <w:szCs w:val="36"/>
        </w:rPr>
        <w:t>北京明德致信咨询有限公司</w:t>
      </w:r>
    </w:p>
    <w:p w14:paraId="0ECC9275" w14:textId="427DD555" w:rsidR="002B6141" w:rsidRPr="00BE1D3E" w:rsidRDefault="00815BAE">
      <w:pPr>
        <w:spacing w:line="360" w:lineRule="auto"/>
        <w:jc w:val="center"/>
        <w:rPr>
          <w:rFonts w:ascii="宋体" w:hAnsi="宋体"/>
          <w:b/>
          <w:w w:val="80"/>
          <w:sz w:val="32"/>
        </w:rPr>
        <w:sectPr w:rsidR="002B6141" w:rsidRPr="00BE1D3E" w:rsidSect="00A67BBC">
          <w:headerReference w:type="even" r:id="rId8"/>
          <w:headerReference w:type="default" r:id="rId9"/>
          <w:footerReference w:type="even" r:id="rId10"/>
          <w:footerReference w:type="default" r:id="rId11"/>
          <w:headerReference w:type="first" r:id="rId12"/>
          <w:footerReference w:type="first" r:id="rId13"/>
          <w:pgSz w:w="11907" w:h="16840"/>
          <w:pgMar w:top="1440" w:right="1800" w:bottom="1440" w:left="1800" w:header="851" w:footer="851" w:gutter="0"/>
          <w:pgNumType w:start="1"/>
          <w:cols w:space="720"/>
          <w:titlePg/>
          <w:docGrid w:linePitch="462"/>
        </w:sectPr>
      </w:pPr>
      <w:r w:rsidRPr="00BE1D3E">
        <w:rPr>
          <w:rFonts w:ascii="宋体" w:hAnsi="宋体" w:hint="eastAsia"/>
          <w:b/>
          <w:w w:val="80"/>
          <w:sz w:val="32"/>
        </w:rPr>
        <w:t>20</w:t>
      </w:r>
      <w:r w:rsidRPr="00BE1D3E">
        <w:rPr>
          <w:rFonts w:ascii="宋体" w:hAnsi="宋体"/>
          <w:b/>
          <w:w w:val="80"/>
          <w:sz w:val="32"/>
        </w:rPr>
        <w:t>2</w:t>
      </w:r>
      <w:r w:rsidR="00F5715E">
        <w:rPr>
          <w:rFonts w:ascii="宋体" w:hAnsi="宋体"/>
          <w:b/>
          <w:w w:val="80"/>
          <w:sz w:val="32"/>
        </w:rPr>
        <w:t>2</w:t>
      </w:r>
      <w:r w:rsidRPr="00BE1D3E">
        <w:rPr>
          <w:rFonts w:ascii="宋体" w:hAnsi="宋体" w:hint="eastAsia"/>
          <w:b/>
          <w:w w:val="80"/>
          <w:sz w:val="32"/>
        </w:rPr>
        <w:t>年</w:t>
      </w:r>
      <w:r w:rsidR="00F5715E">
        <w:rPr>
          <w:rFonts w:ascii="宋体" w:hAnsi="宋体"/>
          <w:b/>
          <w:w w:val="80"/>
          <w:sz w:val="32"/>
        </w:rPr>
        <w:t>8</w:t>
      </w:r>
      <w:r w:rsidRPr="00BE1D3E">
        <w:rPr>
          <w:rFonts w:ascii="宋体" w:hAnsi="宋体" w:hint="eastAsia"/>
          <w:b/>
          <w:w w:val="80"/>
          <w:sz w:val="32"/>
        </w:rPr>
        <w:t>月</w:t>
      </w:r>
    </w:p>
    <w:p w14:paraId="591B56C3" w14:textId="77777777" w:rsidR="002B6141" w:rsidRPr="00BE1D3E" w:rsidRDefault="00815BAE">
      <w:pPr>
        <w:pStyle w:val="TOC1"/>
        <w:tabs>
          <w:tab w:val="right" w:leader="dot" w:pos="9061"/>
        </w:tabs>
        <w:jc w:val="center"/>
        <w:rPr>
          <w:rFonts w:ascii="宋体" w:hAnsi="宋体"/>
          <w:sz w:val="30"/>
          <w:szCs w:val="30"/>
        </w:rPr>
      </w:pPr>
      <w:bookmarkStart w:id="0" w:name="_Toc310196405"/>
      <w:bookmarkStart w:id="1" w:name="_Toc310195773"/>
      <w:bookmarkStart w:id="2" w:name="_Toc310195689"/>
      <w:r w:rsidRPr="00BE1D3E">
        <w:rPr>
          <w:rFonts w:ascii="宋体" w:hAnsi="宋体" w:hint="eastAsia"/>
          <w:sz w:val="30"/>
          <w:szCs w:val="30"/>
        </w:rPr>
        <w:lastRenderedPageBreak/>
        <w:t>目录</w:t>
      </w:r>
      <w:bookmarkStart w:id="3" w:name="_Toc236642918"/>
      <w:bookmarkEnd w:id="0"/>
      <w:bookmarkEnd w:id="1"/>
      <w:bookmarkEnd w:id="2"/>
    </w:p>
    <w:p w14:paraId="76045F3D" w14:textId="01E0259A" w:rsidR="008269FB" w:rsidRDefault="009A7767">
      <w:pPr>
        <w:pStyle w:val="TOC1"/>
        <w:tabs>
          <w:tab w:val="right" w:leader="dot" w:pos="9061"/>
        </w:tabs>
        <w:rPr>
          <w:rFonts w:asciiTheme="minorHAnsi" w:eastAsiaTheme="minorEastAsia" w:hAnsiTheme="minorHAnsi" w:cstheme="minorBidi"/>
          <w:b w:val="0"/>
          <w:bCs w:val="0"/>
          <w:iCs w:val="0"/>
          <w:noProof/>
          <w:sz w:val="21"/>
          <w:szCs w:val="22"/>
        </w:rPr>
      </w:pPr>
      <w:r w:rsidRPr="00BE1D3E">
        <w:rPr>
          <w:rFonts w:ascii="宋体" w:hAnsi="宋体"/>
          <w:b w:val="0"/>
          <w:iCs w:val="0"/>
          <w:sz w:val="30"/>
          <w:szCs w:val="30"/>
        </w:rPr>
        <w:fldChar w:fldCharType="begin"/>
      </w:r>
      <w:r w:rsidR="00815BAE" w:rsidRPr="00BE1D3E">
        <w:rPr>
          <w:rFonts w:ascii="宋体" w:hAnsi="宋体" w:hint="eastAsia"/>
          <w:sz w:val="30"/>
          <w:szCs w:val="30"/>
        </w:rPr>
        <w:instrText>TOC \o "1-3" \h \z \u</w:instrText>
      </w:r>
      <w:r w:rsidRPr="00BE1D3E">
        <w:rPr>
          <w:rFonts w:ascii="宋体" w:hAnsi="宋体"/>
          <w:b w:val="0"/>
          <w:iCs w:val="0"/>
          <w:sz w:val="30"/>
          <w:szCs w:val="30"/>
        </w:rPr>
        <w:fldChar w:fldCharType="separate"/>
      </w:r>
      <w:hyperlink w:anchor="_Toc112672179" w:history="1">
        <w:r w:rsidR="008269FB" w:rsidRPr="0064085A">
          <w:rPr>
            <w:rStyle w:val="afff"/>
            <w:rFonts w:ascii="宋体" w:hAnsi="宋体"/>
            <w:noProof/>
          </w:rPr>
          <w:t>第一章 参选邀请</w:t>
        </w:r>
        <w:r w:rsidR="008269FB">
          <w:rPr>
            <w:noProof/>
            <w:webHidden/>
          </w:rPr>
          <w:tab/>
        </w:r>
        <w:r w:rsidR="008269FB">
          <w:rPr>
            <w:noProof/>
            <w:webHidden/>
          </w:rPr>
          <w:fldChar w:fldCharType="begin"/>
        </w:r>
        <w:r w:rsidR="008269FB">
          <w:rPr>
            <w:noProof/>
            <w:webHidden/>
          </w:rPr>
          <w:instrText xml:space="preserve"> PAGEREF _Toc112672179 \h </w:instrText>
        </w:r>
        <w:r w:rsidR="008269FB">
          <w:rPr>
            <w:noProof/>
            <w:webHidden/>
          </w:rPr>
        </w:r>
        <w:r w:rsidR="008269FB">
          <w:rPr>
            <w:noProof/>
            <w:webHidden/>
          </w:rPr>
          <w:fldChar w:fldCharType="separate"/>
        </w:r>
        <w:r w:rsidR="00043CA7">
          <w:rPr>
            <w:noProof/>
            <w:webHidden/>
          </w:rPr>
          <w:t>4</w:t>
        </w:r>
        <w:r w:rsidR="008269FB">
          <w:rPr>
            <w:noProof/>
            <w:webHidden/>
          </w:rPr>
          <w:fldChar w:fldCharType="end"/>
        </w:r>
      </w:hyperlink>
    </w:p>
    <w:p w14:paraId="20C68CC4" w14:textId="2034CD4C" w:rsidR="008269FB"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2672180" w:history="1">
        <w:r w:rsidR="008269FB" w:rsidRPr="0064085A">
          <w:rPr>
            <w:rStyle w:val="afff"/>
            <w:rFonts w:ascii="宋体" w:hAnsi="宋体"/>
            <w:noProof/>
          </w:rPr>
          <w:t>第二章 供应商须知资料表</w:t>
        </w:r>
        <w:r w:rsidR="008269FB">
          <w:rPr>
            <w:noProof/>
            <w:webHidden/>
          </w:rPr>
          <w:tab/>
        </w:r>
        <w:r w:rsidR="008269FB">
          <w:rPr>
            <w:noProof/>
            <w:webHidden/>
          </w:rPr>
          <w:fldChar w:fldCharType="begin"/>
        </w:r>
        <w:r w:rsidR="008269FB">
          <w:rPr>
            <w:noProof/>
            <w:webHidden/>
          </w:rPr>
          <w:instrText xml:space="preserve"> PAGEREF _Toc112672180 \h </w:instrText>
        </w:r>
        <w:r w:rsidR="008269FB">
          <w:rPr>
            <w:noProof/>
            <w:webHidden/>
          </w:rPr>
        </w:r>
        <w:r w:rsidR="008269FB">
          <w:rPr>
            <w:noProof/>
            <w:webHidden/>
          </w:rPr>
          <w:fldChar w:fldCharType="separate"/>
        </w:r>
        <w:r w:rsidR="00043CA7">
          <w:rPr>
            <w:noProof/>
            <w:webHidden/>
          </w:rPr>
          <w:t>7</w:t>
        </w:r>
        <w:r w:rsidR="008269FB">
          <w:rPr>
            <w:noProof/>
            <w:webHidden/>
          </w:rPr>
          <w:fldChar w:fldCharType="end"/>
        </w:r>
      </w:hyperlink>
    </w:p>
    <w:p w14:paraId="7C12FA5D" w14:textId="3916F576" w:rsidR="008269FB"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2672181" w:history="1">
        <w:r w:rsidR="008269FB" w:rsidRPr="0064085A">
          <w:rPr>
            <w:rStyle w:val="afff"/>
            <w:rFonts w:ascii="宋体" w:hAnsi="宋体"/>
            <w:noProof/>
          </w:rPr>
          <w:t>第三章 供应商须知</w:t>
        </w:r>
        <w:r w:rsidR="008269FB">
          <w:rPr>
            <w:noProof/>
            <w:webHidden/>
          </w:rPr>
          <w:tab/>
        </w:r>
        <w:r w:rsidR="008269FB">
          <w:rPr>
            <w:noProof/>
            <w:webHidden/>
          </w:rPr>
          <w:fldChar w:fldCharType="begin"/>
        </w:r>
        <w:r w:rsidR="008269FB">
          <w:rPr>
            <w:noProof/>
            <w:webHidden/>
          </w:rPr>
          <w:instrText xml:space="preserve"> PAGEREF _Toc112672181 \h </w:instrText>
        </w:r>
        <w:r w:rsidR="008269FB">
          <w:rPr>
            <w:noProof/>
            <w:webHidden/>
          </w:rPr>
        </w:r>
        <w:r w:rsidR="008269FB">
          <w:rPr>
            <w:noProof/>
            <w:webHidden/>
          </w:rPr>
          <w:fldChar w:fldCharType="separate"/>
        </w:r>
        <w:r w:rsidR="00043CA7">
          <w:rPr>
            <w:noProof/>
            <w:webHidden/>
          </w:rPr>
          <w:t>10</w:t>
        </w:r>
        <w:r w:rsidR="008269FB">
          <w:rPr>
            <w:noProof/>
            <w:webHidden/>
          </w:rPr>
          <w:fldChar w:fldCharType="end"/>
        </w:r>
      </w:hyperlink>
    </w:p>
    <w:p w14:paraId="7F1BC6B4" w14:textId="127E5E7F"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2" w:history="1">
        <w:r w:rsidR="008269FB" w:rsidRPr="0064085A">
          <w:rPr>
            <w:rStyle w:val="afff"/>
            <w:noProof/>
          </w:rPr>
          <w:t>一</w:t>
        </w:r>
        <w:r w:rsidR="008269FB" w:rsidRPr="0064085A">
          <w:rPr>
            <w:rStyle w:val="afff"/>
            <w:noProof/>
          </w:rPr>
          <w:t xml:space="preserve"> </w:t>
        </w:r>
        <w:r w:rsidR="008269FB" w:rsidRPr="0064085A">
          <w:rPr>
            <w:rStyle w:val="afff"/>
            <w:noProof/>
          </w:rPr>
          <w:t>说明</w:t>
        </w:r>
        <w:r w:rsidR="008269FB">
          <w:rPr>
            <w:noProof/>
            <w:webHidden/>
          </w:rPr>
          <w:tab/>
        </w:r>
        <w:r w:rsidR="008269FB">
          <w:rPr>
            <w:noProof/>
            <w:webHidden/>
          </w:rPr>
          <w:fldChar w:fldCharType="begin"/>
        </w:r>
        <w:r w:rsidR="008269FB">
          <w:rPr>
            <w:noProof/>
            <w:webHidden/>
          </w:rPr>
          <w:instrText xml:space="preserve"> PAGEREF _Toc112672182 \h </w:instrText>
        </w:r>
        <w:r w:rsidR="008269FB">
          <w:rPr>
            <w:noProof/>
            <w:webHidden/>
          </w:rPr>
        </w:r>
        <w:r w:rsidR="008269FB">
          <w:rPr>
            <w:noProof/>
            <w:webHidden/>
          </w:rPr>
          <w:fldChar w:fldCharType="separate"/>
        </w:r>
        <w:r w:rsidR="00043CA7">
          <w:rPr>
            <w:noProof/>
            <w:webHidden/>
          </w:rPr>
          <w:t>10</w:t>
        </w:r>
        <w:r w:rsidR="008269FB">
          <w:rPr>
            <w:noProof/>
            <w:webHidden/>
          </w:rPr>
          <w:fldChar w:fldCharType="end"/>
        </w:r>
      </w:hyperlink>
    </w:p>
    <w:p w14:paraId="67A2F095" w14:textId="7A772CAF"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3" w:history="1">
        <w:r w:rsidR="008269FB" w:rsidRPr="0064085A">
          <w:rPr>
            <w:rStyle w:val="afff"/>
            <w:noProof/>
          </w:rPr>
          <w:t xml:space="preserve">1. </w:t>
        </w:r>
        <w:r w:rsidR="008269FB" w:rsidRPr="0064085A">
          <w:rPr>
            <w:rStyle w:val="afff"/>
            <w:noProof/>
          </w:rPr>
          <w:t>比选方、比选代理机构及合格的供应商</w:t>
        </w:r>
        <w:r w:rsidR="008269FB">
          <w:rPr>
            <w:noProof/>
            <w:webHidden/>
          </w:rPr>
          <w:tab/>
        </w:r>
        <w:r w:rsidR="008269FB">
          <w:rPr>
            <w:noProof/>
            <w:webHidden/>
          </w:rPr>
          <w:fldChar w:fldCharType="begin"/>
        </w:r>
        <w:r w:rsidR="008269FB">
          <w:rPr>
            <w:noProof/>
            <w:webHidden/>
          </w:rPr>
          <w:instrText xml:space="preserve"> PAGEREF _Toc112672183 \h </w:instrText>
        </w:r>
        <w:r w:rsidR="008269FB">
          <w:rPr>
            <w:noProof/>
            <w:webHidden/>
          </w:rPr>
        </w:r>
        <w:r w:rsidR="008269FB">
          <w:rPr>
            <w:noProof/>
            <w:webHidden/>
          </w:rPr>
          <w:fldChar w:fldCharType="separate"/>
        </w:r>
        <w:r w:rsidR="00043CA7">
          <w:rPr>
            <w:noProof/>
            <w:webHidden/>
          </w:rPr>
          <w:t>10</w:t>
        </w:r>
        <w:r w:rsidR="008269FB">
          <w:rPr>
            <w:noProof/>
            <w:webHidden/>
          </w:rPr>
          <w:fldChar w:fldCharType="end"/>
        </w:r>
      </w:hyperlink>
    </w:p>
    <w:p w14:paraId="70F47472" w14:textId="0432D878"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4" w:history="1">
        <w:r w:rsidR="008269FB" w:rsidRPr="0064085A">
          <w:rPr>
            <w:rStyle w:val="afff"/>
            <w:noProof/>
          </w:rPr>
          <w:t xml:space="preserve">2. </w:t>
        </w:r>
        <w:r w:rsidR="008269FB" w:rsidRPr="0064085A">
          <w:rPr>
            <w:rStyle w:val="afff"/>
            <w:noProof/>
          </w:rPr>
          <w:t>资金来源</w:t>
        </w:r>
        <w:r w:rsidR="008269FB">
          <w:rPr>
            <w:noProof/>
            <w:webHidden/>
          </w:rPr>
          <w:tab/>
        </w:r>
        <w:r w:rsidR="008269FB">
          <w:rPr>
            <w:noProof/>
            <w:webHidden/>
          </w:rPr>
          <w:fldChar w:fldCharType="begin"/>
        </w:r>
        <w:r w:rsidR="008269FB">
          <w:rPr>
            <w:noProof/>
            <w:webHidden/>
          </w:rPr>
          <w:instrText xml:space="preserve"> PAGEREF _Toc112672184 \h </w:instrText>
        </w:r>
        <w:r w:rsidR="008269FB">
          <w:rPr>
            <w:noProof/>
            <w:webHidden/>
          </w:rPr>
        </w:r>
        <w:r w:rsidR="008269FB">
          <w:rPr>
            <w:noProof/>
            <w:webHidden/>
          </w:rPr>
          <w:fldChar w:fldCharType="separate"/>
        </w:r>
        <w:r w:rsidR="00043CA7">
          <w:rPr>
            <w:noProof/>
            <w:webHidden/>
          </w:rPr>
          <w:t>12</w:t>
        </w:r>
        <w:r w:rsidR="008269FB">
          <w:rPr>
            <w:noProof/>
            <w:webHidden/>
          </w:rPr>
          <w:fldChar w:fldCharType="end"/>
        </w:r>
      </w:hyperlink>
    </w:p>
    <w:p w14:paraId="6D241DF7" w14:textId="45B17D09"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5" w:history="1">
        <w:r w:rsidR="008269FB" w:rsidRPr="0064085A">
          <w:rPr>
            <w:rStyle w:val="afff"/>
            <w:noProof/>
          </w:rPr>
          <w:t xml:space="preserve">3. </w:t>
        </w:r>
        <w:r w:rsidR="008269FB" w:rsidRPr="0064085A">
          <w:rPr>
            <w:rStyle w:val="afff"/>
            <w:noProof/>
          </w:rPr>
          <w:t>参选费用</w:t>
        </w:r>
        <w:r w:rsidR="008269FB">
          <w:rPr>
            <w:noProof/>
            <w:webHidden/>
          </w:rPr>
          <w:tab/>
        </w:r>
        <w:r w:rsidR="008269FB">
          <w:rPr>
            <w:noProof/>
            <w:webHidden/>
          </w:rPr>
          <w:fldChar w:fldCharType="begin"/>
        </w:r>
        <w:r w:rsidR="008269FB">
          <w:rPr>
            <w:noProof/>
            <w:webHidden/>
          </w:rPr>
          <w:instrText xml:space="preserve"> PAGEREF _Toc112672185 \h </w:instrText>
        </w:r>
        <w:r w:rsidR="008269FB">
          <w:rPr>
            <w:noProof/>
            <w:webHidden/>
          </w:rPr>
        </w:r>
        <w:r w:rsidR="008269FB">
          <w:rPr>
            <w:noProof/>
            <w:webHidden/>
          </w:rPr>
          <w:fldChar w:fldCharType="separate"/>
        </w:r>
        <w:r w:rsidR="00043CA7">
          <w:rPr>
            <w:noProof/>
            <w:webHidden/>
          </w:rPr>
          <w:t>12</w:t>
        </w:r>
        <w:r w:rsidR="008269FB">
          <w:rPr>
            <w:noProof/>
            <w:webHidden/>
          </w:rPr>
          <w:fldChar w:fldCharType="end"/>
        </w:r>
      </w:hyperlink>
    </w:p>
    <w:p w14:paraId="1D9E83F2" w14:textId="01B37B70"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6" w:history="1">
        <w:r w:rsidR="008269FB" w:rsidRPr="0064085A">
          <w:rPr>
            <w:rStyle w:val="afff"/>
            <w:noProof/>
          </w:rPr>
          <w:t>二</w:t>
        </w:r>
        <w:r w:rsidR="008269FB" w:rsidRPr="0064085A">
          <w:rPr>
            <w:rStyle w:val="afff"/>
            <w:noProof/>
          </w:rPr>
          <w:t xml:space="preserve"> </w:t>
        </w:r>
        <w:r w:rsidR="008269FB" w:rsidRPr="0064085A">
          <w:rPr>
            <w:rStyle w:val="afff"/>
            <w:noProof/>
          </w:rPr>
          <w:t>公开比选文件</w:t>
        </w:r>
        <w:r w:rsidR="008269FB">
          <w:rPr>
            <w:noProof/>
            <w:webHidden/>
          </w:rPr>
          <w:tab/>
        </w:r>
        <w:r w:rsidR="008269FB">
          <w:rPr>
            <w:noProof/>
            <w:webHidden/>
          </w:rPr>
          <w:fldChar w:fldCharType="begin"/>
        </w:r>
        <w:r w:rsidR="008269FB">
          <w:rPr>
            <w:noProof/>
            <w:webHidden/>
          </w:rPr>
          <w:instrText xml:space="preserve"> PAGEREF _Toc112672186 \h </w:instrText>
        </w:r>
        <w:r w:rsidR="008269FB">
          <w:rPr>
            <w:noProof/>
            <w:webHidden/>
          </w:rPr>
        </w:r>
        <w:r w:rsidR="008269FB">
          <w:rPr>
            <w:noProof/>
            <w:webHidden/>
          </w:rPr>
          <w:fldChar w:fldCharType="separate"/>
        </w:r>
        <w:r w:rsidR="00043CA7">
          <w:rPr>
            <w:noProof/>
            <w:webHidden/>
          </w:rPr>
          <w:t>12</w:t>
        </w:r>
        <w:r w:rsidR="008269FB">
          <w:rPr>
            <w:noProof/>
            <w:webHidden/>
          </w:rPr>
          <w:fldChar w:fldCharType="end"/>
        </w:r>
      </w:hyperlink>
    </w:p>
    <w:p w14:paraId="65388E17" w14:textId="460B7034"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7" w:history="1">
        <w:r w:rsidR="008269FB" w:rsidRPr="0064085A">
          <w:rPr>
            <w:rStyle w:val="afff"/>
            <w:noProof/>
          </w:rPr>
          <w:t xml:space="preserve">4. </w:t>
        </w:r>
        <w:r w:rsidR="008269FB" w:rsidRPr="0064085A">
          <w:rPr>
            <w:rStyle w:val="afff"/>
            <w:noProof/>
          </w:rPr>
          <w:t>公开比选文件构成</w:t>
        </w:r>
        <w:r w:rsidR="008269FB">
          <w:rPr>
            <w:noProof/>
            <w:webHidden/>
          </w:rPr>
          <w:tab/>
        </w:r>
        <w:r w:rsidR="008269FB">
          <w:rPr>
            <w:noProof/>
            <w:webHidden/>
          </w:rPr>
          <w:fldChar w:fldCharType="begin"/>
        </w:r>
        <w:r w:rsidR="008269FB">
          <w:rPr>
            <w:noProof/>
            <w:webHidden/>
          </w:rPr>
          <w:instrText xml:space="preserve"> PAGEREF _Toc112672187 \h </w:instrText>
        </w:r>
        <w:r w:rsidR="008269FB">
          <w:rPr>
            <w:noProof/>
            <w:webHidden/>
          </w:rPr>
        </w:r>
        <w:r w:rsidR="008269FB">
          <w:rPr>
            <w:noProof/>
            <w:webHidden/>
          </w:rPr>
          <w:fldChar w:fldCharType="separate"/>
        </w:r>
        <w:r w:rsidR="00043CA7">
          <w:rPr>
            <w:noProof/>
            <w:webHidden/>
          </w:rPr>
          <w:t>12</w:t>
        </w:r>
        <w:r w:rsidR="008269FB">
          <w:rPr>
            <w:noProof/>
            <w:webHidden/>
          </w:rPr>
          <w:fldChar w:fldCharType="end"/>
        </w:r>
      </w:hyperlink>
    </w:p>
    <w:p w14:paraId="45AFE484" w14:textId="63028464"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8" w:history="1">
        <w:r w:rsidR="008269FB" w:rsidRPr="0064085A">
          <w:rPr>
            <w:rStyle w:val="afff"/>
            <w:noProof/>
          </w:rPr>
          <w:t xml:space="preserve">5. </w:t>
        </w:r>
        <w:r w:rsidR="008269FB" w:rsidRPr="0064085A">
          <w:rPr>
            <w:rStyle w:val="afff"/>
            <w:noProof/>
          </w:rPr>
          <w:t>供应商要求对公开比选文件的澄清</w:t>
        </w:r>
        <w:r w:rsidR="008269FB">
          <w:rPr>
            <w:noProof/>
            <w:webHidden/>
          </w:rPr>
          <w:tab/>
        </w:r>
        <w:r w:rsidR="008269FB">
          <w:rPr>
            <w:noProof/>
            <w:webHidden/>
          </w:rPr>
          <w:fldChar w:fldCharType="begin"/>
        </w:r>
        <w:r w:rsidR="008269FB">
          <w:rPr>
            <w:noProof/>
            <w:webHidden/>
          </w:rPr>
          <w:instrText xml:space="preserve"> PAGEREF _Toc112672188 \h </w:instrText>
        </w:r>
        <w:r w:rsidR="008269FB">
          <w:rPr>
            <w:noProof/>
            <w:webHidden/>
          </w:rPr>
        </w:r>
        <w:r w:rsidR="008269FB">
          <w:rPr>
            <w:noProof/>
            <w:webHidden/>
          </w:rPr>
          <w:fldChar w:fldCharType="separate"/>
        </w:r>
        <w:r w:rsidR="00043CA7">
          <w:rPr>
            <w:noProof/>
            <w:webHidden/>
          </w:rPr>
          <w:t>12</w:t>
        </w:r>
        <w:r w:rsidR="008269FB">
          <w:rPr>
            <w:noProof/>
            <w:webHidden/>
          </w:rPr>
          <w:fldChar w:fldCharType="end"/>
        </w:r>
      </w:hyperlink>
    </w:p>
    <w:p w14:paraId="07DE85D5" w14:textId="0E270B1E"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89" w:history="1">
        <w:r w:rsidR="008269FB" w:rsidRPr="0064085A">
          <w:rPr>
            <w:rStyle w:val="afff"/>
            <w:noProof/>
          </w:rPr>
          <w:t xml:space="preserve">6. </w:t>
        </w:r>
        <w:r w:rsidR="008269FB" w:rsidRPr="0064085A">
          <w:rPr>
            <w:rStyle w:val="afff"/>
            <w:noProof/>
          </w:rPr>
          <w:t>比选方或比选代理机构对公开比选文件的澄清或修改</w:t>
        </w:r>
        <w:r w:rsidR="008269FB">
          <w:rPr>
            <w:noProof/>
            <w:webHidden/>
          </w:rPr>
          <w:tab/>
        </w:r>
        <w:r w:rsidR="008269FB">
          <w:rPr>
            <w:noProof/>
            <w:webHidden/>
          </w:rPr>
          <w:fldChar w:fldCharType="begin"/>
        </w:r>
        <w:r w:rsidR="008269FB">
          <w:rPr>
            <w:noProof/>
            <w:webHidden/>
          </w:rPr>
          <w:instrText xml:space="preserve"> PAGEREF _Toc112672189 \h </w:instrText>
        </w:r>
        <w:r w:rsidR="008269FB">
          <w:rPr>
            <w:noProof/>
            <w:webHidden/>
          </w:rPr>
        </w:r>
        <w:r w:rsidR="008269FB">
          <w:rPr>
            <w:noProof/>
            <w:webHidden/>
          </w:rPr>
          <w:fldChar w:fldCharType="separate"/>
        </w:r>
        <w:r w:rsidR="00043CA7">
          <w:rPr>
            <w:noProof/>
            <w:webHidden/>
          </w:rPr>
          <w:t>13</w:t>
        </w:r>
        <w:r w:rsidR="008269FB">
          <w:rPr>
            <w:noProof/>
            <w:webHidden/>
          </w:rPr>
          <w:fldChar w:fldCharType="end"/>
        </w:r>
      </w:hyperlink>
    </w:p>
    <w:p w14:paraId="7EC0E2BD" w14:textId="067044FE"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0" w:history="1">
        <w:r w:rsidR="008269FB" w:rsidRPr="0064085A">
          <w:rPr>
            <w:rStyle w:val="afff"/>
            <w:noProof/>
          </w:rPr>
          <w:t>三</w:t>
        </w:r>
        <w:r w:rsidR="008269FB" w:rsidRPr="0064085A">
          <w:rPr>
            <w:rStyle w:val="afff"/>
            <w:noProof/>
          </w:rPr>
          <w:t xml:space="preserve"> </w:t>
        </w:r>
        <w:r w:rsidR="008269FB" w:rsidRPr="0064085A">
          <w:rPr>
            <w:rStyle w:val="afff"/>
            <w:noProof/>
          </w:rPr>
          <w:t>参选文件的编制</w:t>
        </w:r>
        <w:r w:rsidR="008269FB">
          <w:rPr>
            <w:noProof/>
            <w:webHidden/>
          </w:rPr>
          <w:tab/>
        </w:r>
        <w:r w:rsidR="008269FB">
          <w:rPr>
            <w:noProof/>
            <w:webHidden/>
          </w:rPr>
          <w:fldChar w:fldCharType="begin"/>
        </w:r>
        <w:r w:rsidR="008269FB">
          <w:rPr>
            <w:noProof/>
            <w:webHidden/>
          </w:rPr>
          <w:instrText xml:space="preserve"> PAGEREF _Toc112672190 \h </w:instrText>
        </w:r>
        <w:r w:rsidR="008269FB">
          <w:rPr>
            <w:noProof/>
            <w:webHidden/>
          </w:rPr>
        </w:r>
        <w:r w:rsidR="008269FB">
          <w:rPr>
            <w:noProof/>
            <w:webHidden/>
          </w:rPr>
          <w:fldChar w:fldCharType="separate"/>
        </w:r>
        <w:r w:rsidR="00043CA7">
          <w:rPr>
            <w:noProof/>
            <w:webHidden/>
          </w:rPr>
          <w:t>13</w:t>
        </w:r>
        <w:r w:rsidR="008269FB">
          <w:rPr>
            <w:noProof/>
            <w:webHidden/>
          </w:rPr>
          <w:fldChar w:fldCharType="end"/>
        </w:r>
      </w:hyperlink>
    </w:p>
    <w:p w14:paraId="48C76CDD" w14:textId="36FBD042"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1" w:history="1">
        <w:r w:rsidR="008269FB" w:rsidRPr="0064085A">
          <w:rPr>
            <w:rStyle w:val="afff"/>
            <w:noProof/>
          </w:rPr>
          <w:t xml:space="preserve">7. </w:t>
        </w:r>
        <w:r w:rsidR="008269FB" w:rsidRPr="0064085A">
          <w:rPr>
            <w:rStyle w:val="afff"/>
            <w:noProof/>
          </w:rPr>
          <w:t>参选文件编制的原则</w:t>
        </w:r>
        <w:r w:rsidR="008269FB">
          <w:rPr>
            <w:noProof/>
            <w:webHidden/>
          </w:rPr>
          <w:tab/>
        </w:r>
        <w:r w:rsidR="008269FB">
          <w:rPr>
            <w:noProof/>
            <w:webHidden/>
          </w:rPr>
          <w:fldChar w:fldCharType="begin"/>
        </w:r>
        <w:r w:rsidR="008269FB">
          <w:rPr>
            <w:noProof/>
            <w:webHidden/>
          </w:rPr>
          <w:instrText xml:space="preserve"> PAGEREF _Toc112672191 \h </w:instrText>
        </w:r>
        <w:r w:rsidR="008269FB">
          <w:rPr>
            <w:noProof/>
            <w:webHidden/>
          </w:rPr>
        </w:r>
        <w:r w:rsidR="008269FB">
          <w:rPr>
            <w:noProof/>
            <w:webHidden/>
          </w:rPr>
          <w:fldChar w:fldCharType="separate"/>
        </w:r>
        <w:r w:rsidR="00043CA7">
          <w:rPr>
            <w:noProof/>
            <w:webHidden/>
          </w:rPr>
          <w:t>13</w:t>
        </w:r>
        <w:r w:rsidR="008269FB">
          <w:rPr>
            <w:noProof/>
            <w:webHidden/>
          </w:rPr>
          <w:fldChar w:fldCharType="end"/>
        </w:r>
      </w:hyperlink>
    </w:p>
    <w:p w14:paraId="25A82C09" w14:textId="4EEEBA1C"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2" w:history="1">
        <w:r w:rsidR="008269FB" w:rsidRPr="0064085A">
          <w:rPr>
            <w:rStyle w:val="afff"/>
            <w:noProof/>
          </w:rPr>
          <w:t xml:space="preserve">8. </w:t>
        </w:r>
        <w:r w:rsidR="008269FB" w:rsidRPr="0064085A">
          <w:rPr>
            <w:rStyle w:val="afff"/>
            <w:noProof/>
          </w:rPr>
          <w:t>参选范围及参选文件中计量单位的使用</w:t>
        </w:r>
        <w:r w:rsidR="008269FB">
          <w:rPr>
            <w:noProof/>
            <w:webHidden/>
          </w:rPr>
          <w:tab/>
        </w:r>
        <w:r w:rsidR="008269FB">
          <w:rPr>
            <w:noProof/>
            <w:webHidden/>
          </w:rPr>
          <w:fldChar w:fldCharType="begin"/>
        </w:r>
        <w:r w:rsidR="008269FB">
          <w:rPr>
            <w:noProof/>
            <w:webHidden/>
          </w:rPr>
          <w:instrText xml:space="preserve"> PAGEREF _Toc112672192 \h </w:instrText>
        </w:r>
        <w:r w:rsidR="008269FB">
          <w:rPr>
            <w:noProof/>
            <w:webHidden/>
          </w:rPr>
        </w:r>
        <w:r w:rsidR="008269FB">
          <w:rPr>
            <w:noProof/>
            <w:webHidden/>
          </w:rPr>
          <w:fldChar w:fldCharType="separate"/>
        </w:r>
        <w:r w:rsidR="00043CA7">
          <w:rPr>
            <w:noProof/>
            <w:webHidden/>
          </w:rPr>
          <w:t>13</w:t>
        </w:r>
        <w:r w:rsidR="008269FB">
          <w:rPr>
            <w:noProof/>
            <w:webHidden/>
          </w:rPr>
          <w:fldChar w:fldCharType="end"/>
        </w:r>
      </w:hyperlink>
    </w:p>
    <w:p w14:paraId="3FAE0F44" w14:textId="65563269"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3" w:history="1">
        <w:r w:rsidR="008269FB" w:rsidRPr="0064085A">
          <w:rPr>
            <w:rStyle w:val="afff"/>
            <w:noProof/>
          </w:rPr>
          <w:t xml:space="preserve">9. </w:t>
        </w:r>
        <w:r w:rsidR="008269FB" w:rsidRPr="0064085A">
          <w:rPr>
            <w:rStyle w:val="afff"/>
            <w:noProof/>
          </w:rPr>
          <w:t>参选文件构成</w:t>
        </w:r>
        <w:r w:rsidR="008269FB">
          <w:rPr>
            <w:noProof/>
            <w:webHidden/>
          </w:rPr>
          <w:tab/>
        </w:r>
        <w:r w:rsidR="008269FB">
          <w:rPr>
            <w:noProof/>
            <w:webHidden/>
          </w:rPr>
          <w:fldChar w:fldCharType="begin"/>
        </w:r>
        <w:r w:rsidR="008269FB">
          <w:rPr>
            <w:noProof/>
            <w:webHidden/>
          </w:rPr>
          <w:instrText xml:space="preserve"> PAGEREF _Toc112672193 \h </w:instrText>
        </w:r>
        <w:r w:rsidR="008269FB">
          <w:rPr>
            <w:noProof/>
            <w:webHidden/>
          </w:rPr>
        </w:r>
        <w:r w:rsidR="008269FB">
          <w:rPr>
            <w:noProof/>
            <w:webHidden/>
          </w:rPr>
          <w:fldChar w:fldCharType="separate"/>
        </w:r>
        <w:r w:rsidR="00043CA7">
          <w:rPr>
            <w:noProof/>
            <w:webHidden/>
          </w:rPr>
          <w:t>13</w:t>
        </w:r>
        <w:r w:rsidR="008269FB">
          <w:rPr>
            <w:noProof/>
            <w:webHidden/>
          </w:rPr>
          <w:fldChar w:fldCharType="end"/>
        </w:r>
      </w:hyperlink>
    </w:p>
    <w:p w14:paraId="138C6DCF" w14:textId="78AE7F8E"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4" w:history="1">
        <w:r w:rsidR="008269FB" w:rsidRPr="0064085A">
          <w:rPr>
            <w:rStyle w:val="afff"/>
            <w:noProof/>
          </w:rPr>
          <w:t xml:space="preserve">10. </w:t>
        </w:r>
        <w:r w:rsidR="008269FB" w:rsidRPr="0064085A">
          <w:rPr>
            <w:rStyle w:val="afff"/>
            <w:noProof/>
          </w:rPr>
          <w:t>证明服务的合格性和符合公开比选文件规定的文件</w:t>
        </w:r>
        <w:r w:rsidR="008269FB">
          <w:rPr>
            <w:noProof/>
            <w:webHidden/>
          </w:rPr>
          <w:tab/>
        </w:r>
        <w:r w:rsidR="008269FB">
          <w:rPr>
            <w:noProof/>
            <w:webHidden/>
          </w:rPr>
          <w:fldChar w:fldCharType="begin"/>
        </w:r>
        <w:r w:rsidR="008269FB">
          <w:rPr>
            <w:noProof/>
            <w:webHidden/>
          </w:rPr>
          <w:instrText xml:space="preserve"> PAGEREF _Toc112672194 \h </w:instrText>
        </w:r>
        <w:r w:rsidR="008269FB">
          <w:rPr>
            <w:noProof/>
            <w:webHidden/>
          </w:rPr>
        </w:r>
        <w:r w:rsidR="008269FB">
          <w:rPr>
            <w:noProof/>
            <w:webHidden/>
          </w:rPr>
          <w:fldChar w:fldCharType="separate"/>
        </w:r>
        <w:r w:rsidR="00043CA7">
          <w:rPr>
            <w:noProof/>
            <w:webHidden/>
          </w:rPr>
          <w:t>14</w:t>
        </w:r>
        <w:r w:rsidR="008269FB">
          <w:rPr>
            <w:noProof/>
            <w:webHidden/>
          </w:rPr>
          <w:fldChar w:fldCharType="end"/>
        </w:r>
      </w:hyperlink>
    </w:p>
    <w:p w14:paraId="0D5D6A54" w14:textId="588AE37A"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5" w:history="1">
        <w:r w:rsidR="008269FB" w:rsidRPr="0064085A">
          <w:rPr>
            <w:rStyle w:val="afff"/>
            <w:noProof/>
          </w:rPr>
          <w:t xml:space="preserve">11. </w:t>
        </w:r>
        <w:r w:rsidR="008269FB" w:rsidRPr="0064085A">
          <w:rPr>
            <w:rStyle w:val="afff"/>
            <w:noProof/>
          </w:rPr>
          <w:t>参选报价</w:t>
        </w:r>
        <w:r w:rsidR="008269FB">
          <w:rPr>
            <w:noProof/>
            <w:webHidden/>
          </w:rPr>
          <w:tab/>
        </w:r>
        <w:r w:rsidR="008269FB">
          <w:rPr>
            <w:noProof/>
            <w:webHidden/>
          </w:rPr>
          <w:fldChar w:fldCharType="begin"/>
        </w:r>
        <w:r w:rsidR="008269FB">
          <w:rPr>
            <w:noProof/>
            <w:webHidden/>
          </w:rPr>
          <w:instrText xml:space="preserve"> PAGEREF _Toc112672195 \h </w:instrText>
        </w:r>
        <w:r w:rsidR="008269FB">
          <w:rPr>
            <w:noProof/>
            <w:webHidden/>
          </w:rPr>
        </w:r>
        <w:r w:rsidR="008269FB">
          <w:rPr>
            <w:noProof/>
            <w:webHidden/>
          </w:rPr>
          <w:fldChar w:fldCharType="separate"/>
        </w:r>
        <w:r w:rsidR="00043CA7">
          <w:rPr>
            <w:noProof/>
            <w:webHidden/>
          </w:rPr>
          <w:t>15</w:t>
        </w:r>
        <w:r w:rsidR="008269FB">
          <w:rPr>
            <w:noProof/>
            <w:webHidden/>
          </w:rPr>
          <w:fldChar w:fldCharType="end"/>
        </w:r>
      </w:hyperlink>
    </w:p>
    <w:p w14:paraId="53C4E0F8" w14:textId="551BE21C"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6" w:history="1">
        <w:r w:rsidR="008269FB" w:rsidRPr="0064085A">
          <w:rPr>
            <w:rStyle w:val="afff"/>
            <w:noProof/>
          </w:rPr>
          <w:t xml:space="preserve">12. </w:t>
        </w:r>
        <w:r w:rsidR="008269FB" w:rsidRPr="0064085A">
          <w:rPr>
            <w:rStyle w:val="afff"/>
            <w:noProof/>
          </w:rPr>
          <w:t>参选保证金</w:t>
        </w:r>
        <w:r w:rsidR="008269FB">
          <w:rPr>
            <w:noProof/>
            <w:webHidden/>
          </w:rPr>
          <w:tab/>
        </w:r>
        <w:r w:rsidR="008269FB">
          <w:rPr>
            <w:noProof/>
            <w:webHidden/>
          </w:rPr>
          <w:fldChar w:fldCharType="begin"/>
        </w:r>
        <w:r w:rsidR="008269FB">
          <w:rPr>
            <w:noProof/>
            <w:webHidden/>
          </w:rPr>
          <w:instrText xml:space="preserve"> PAGEREF _Toc112672196 \h </w:instrText>
        </w:r>
        <w:r w:rsidR="008269FB">
          <w:rPr>
            <w:noProof/>
            <w:webHidden/>
          </w:rPr>
        </w:r>
        <w:r w:rsidR="008269FB">
          <w:rPr>
            <w:noProof/>
            <w:webHidden/>
          </w:rPr>
          <w:fldChar w:fldCharType="separate"/>
        </w:r>
        <w:r w:rsidR="00043CA7">
          <w:rPr>
            <w:noProof/>
            <w:webHidden/>
          </w:rPr>
          <w:t>15</w:t>
        </w:r>
        <w:r w:rsidR="008269FB">
          <w:rPr>
            <w:noProof/>
            <w:webHidden/>
          </w:rPr>
          <w:fldChar w:fldCharType="end"/>
        </w:r>
      </w:hyperlink>
    </w:p>
    <w:p w14:paraId="42F77CBC" w14:textId="7B273256"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7" w:history="1">
        <w:r w:rsidR="008269FB" w:rsidRPr="0064085A">
          <w:rPr>
            <w:rStyle w:val="afff"/>
            <w:noProof/>
          </w:rPr>
          <w:t xml:space="preserve">13. </w:t>
        </w:r>
        <w:r w:rsidR="008269FB" w:rsidRPr="0064085A">
          <w:rPr>
            <w:rStyle w:val="afff"/>
            <w:noProof/>
          </w:rPr>
          <w:t>参选有效期</w:t>
        </w:r>
        <w:r w:rsidR="008269FB">
          <w:rPr>
            <w:noProof/>
            <w:webHidden/>
          </w:rPr>
          <w:tab/>
        </w:r>
        <w:r w:rsidR="008269FB">
          <w:rPr>
            <w:noProof/>
            <w:webHidden/>
          </w:rPr>
          <w:fldChar w:fldCharType="begin"/>
        </w:r>
        <w:r w:rsidR="008269FB">
          <w:rPr>
            <w:noProof/>
            <w:webHidden/>
          </w:rPr>
          <w:instrText xml:space="preserve"> PAGEREF _Toc112672197 \h </w:instrText>
        </w:r>
        <w:r w:rsidR="008269FB">
          <w:rPr>
            <w:noProof/>
            <w:webHidden/>
          </w:rPr>
        </w:r>
        <w:r w:rsidR="008269FB">
          <w:rPr>
            <w:noProof/>
            <w:webHidden/>
          </w:rPr>
          <w:fldChar w:fldCharType="separate"/>
        </w:r>
        <w:r w:rsidR="00043CA7">
          <w:rPr>
            <w:noProof/>
            <w:webHidden/>
          </w:rPr>
          <w:t>16</w:t>
        </w:r>
        <w:r w:rsidR="008269FB">
          <w:rPr>
            <w:noProof/>
            <w:webHidden/>
          </w:rPr>
          <w:fldChar w:fldCharType="end"/>
        </w:r>
      </w:hyperlink>
    </w:p>
    <w:p w14:paraId="2B790EB1" w14:textId="76F5F6BE"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8" w:history="1">
        <w:r w:rsidR="008269FB" w:rsidRPr="0064085A">
          <w:rPr>
            <w:rStyle w:val="afff"/>
            <w:noProof/>
          </w:rPr>
          <w:t xml:space="preserve">14. </w:t>
        </w:r>
        <w:r w:rsidR="008269FB" w:rsidRPr="0064085A">
          <w:rPr>
            <w:rStyle w:val="afff"/>
            <w:noProof/>
          </w:rPr>
          <w:t>参选文件的签署与规定</w:t>
        </w:r>
        <w:r w:rsidR="008269FB">
          <w:rPr>
            <w:noProof/>
            <w:webHidden/>
          </w:rPr>
          <w:tab/>
        </w:r>
        <w:r w:rsidR="008269FB">
          <w:rPr>
            <w:noProof/>
            <w:webHidden/>
          </w:rPr>
          <w:fldChar w:fldCharType="begin"/>
        </w:r>
        <w:r w:rsidR="008269FB">
          <w:rPr>
            <w:noProof/>
            <w:webHidden/>
          </w:rPr>
          <w:instrText xml:space="preserve"> PAGEREF _Toc112672198 \h </w:instrText>
        </w:r>
        <w:r w:rsidR="008269FB">
          <w:rPr>
            <w:noProof/>
            <w:webHidden/>
          </w:rPr>
        </w:r>
        <w:r w:rsidR="008269FB">
          <w:rPr>
            <w:noProof/>
            <w:webHidden/>
          </w:rPr>
          <w:fldChar w:fldCharType="separate"/>
        </w:r>
        <w:r w:rsidR="00043CA7">
          <w:rPr>
            <w:noProof/>
            <w:webHidden/>
          </w:rPr>
          <w:t>16</w:t>
        </w:r>
        <w:r w:rsidR="008269FB">
          <w:rPr>
            <w:noProof/>
            <w:webHidden/>
          </w:rPr>
          <w:fldChar w:fldCharType="end"/>
        </w:r>
      </w:hyperlink>
    </w:p>
    <w:p w14:paraId="5E356056" w14:textId="210505C1"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199" w:history="1">
        <w:r w:rsidR="008269FB" w:rsidRPr="0064085A">
          <w:rPr>
            <w:rStyle w:val="afff"/>
            <w:noProof/>
          </w:rPr>
          <w:t>四</w:t>
        </w:r>
        <w:r w:rsidR="008269FB" w:rsidRPr="0064085A">
          <w:rPr>
            <w:rStyle w:val="afff"/>
            <w:noProof/>
          </w:rPr>
          <w:t xml:space="preserve"> </w:t>
        </w:r>
        <w:r w:rsidR="008269FB" w:rsidRPr="0064085A">
          <w:rPr>
            <w:rStyle w:val="afff"/>
            <w:noProof/>
          </w:rPr>
          <w:t>参选文件的递交</w:t>
        </w:r>
        <w:r w:rsidR="008269FB">
          <w:rPr>
            <w:noProof/>
            <w:webHidden/>
          </w:rPr>
          <w:tab/>
        </w:r>
        <w:r w:rsidR="008269FB">
          <w:rPr>
            <w:noProof/>
            <w:webHidden/>
          </w:rPr>
          <w:fldChar w:fldCharType="begin"/>
        </w:r>
        <w:r w:rsidR="008269FB">
          <w:rPr>
            <w:noProof/>
            <w:webHidden/>
          </w:rPr>
          <w:instrText xml:space="preserve"> PAGEREF _Toc112672199 \h </w:instrText>
        </w:r>
        <w:r w:rsidR="008269FB">
          <w:rPr>
            <w:noProof/>
            <w:webHidden/>
          </w:rPr>
        </w:r>
        <w:r w:rsidR="008269FB">
          <w:rPr>
            <w:noProof/>
            <w:webHidden/>
          </w:rPr>
          <w:fldChar w:fldCharType="separate"/>
        </w:r>
        <w:r w:rsidR="00043CA7">
          <w:rPr>
            <w:noProof/>
            <w:webHidden/>
          </w:rPr>
          <w:t>17</w:t>
        </w:r>
        <w:r w:rsidR="008269FB">
          <w:rPr>
            <w:noProof/>
            <w:webHidden/>
          </w:rPr>
          <w:fldChar w:fldCharType="end"/>
        </w:r>
      </w:hyperlink>
    </w:p>
    <w:p w14:paraId="40BD9A62" w14:textId="57514DC2"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0" w:history="1">
        <w:r w:rsidR="008269FB" w:rsidRPr="0064085A">
          <w:rPr>
            <w:rStyle w:val="afff"/>
            <w:noProof/>
          </w:rPr>
          <w:t xml:space="preserve">15. </w:t>
        </w:r>
        <w:r w:rsidR="008269FB" w:rsidRPr="0064085A">
          <w:rPr>
            <w:rStyle w:val="afff"/>
            <w:noProof/>
          </w:rPr>
          <w:t>参选文件的装订、密封及递交</w:t>
        </w:r>
        <w:r w:rsidR="008269FB">
          <w:rPr>
            <w:noProof/>
            <w:webHidden/>
          </w:rPr>
          <w:tab/>
        </w:r>
        <w:r w:rsidR="008269FB">
          <w:rPr>
            <w:noProof/>
            <w:webHidden/>
          </w:rPr>
          <w:fldChar w:fldCharType="begin"/>
        </w:r>
        <w:r w:rsidR="008269FB">
          <w:rPr>
            <w:noProof/>
            <w:webHidden/>
          </w:rPr>
          <w:instrText xml:space="preserve"> PAGEREF _Toc112672200 \h </w:instrText>
        </w:r>
        <w:r w:rsidR="008269FB">
          <w:rPr>
            <w:noProof/>
            <w:webHidden/>
          </w:rPr>
        </w:r>
        <w:r w:rsidR="008269FB">
          <w:rPr>
            <w:noProof/>
            <w:webHidden/>
          </w:rPr>
          <w:fldChar w:fldCharType="separate"/>
        </w:r>
        <w:r w:rsidR="00043CA7">
          <w:rPr>
            <w:noProof/>
            <w:webHidden/>
          </w:rPr>
          <w:t>17</w:t>
        </w:r>
        <w:r w:rsidR="008269FB">
          <w:rPr>
            <w:noProof/>
            <w:webHidden/>
          </w:rPr>
          <w:fldChar w:fldCharType="end"/>
        </w:r>
      </w:hyperlink>
    </w:p>
    <w:p w14:paraId="44D884F5" w14:textId="7EE04DFD"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1" w:history="1">
        <w:r w:rsidR="008269FB" w:rsidRPr="0064085A">
          <w:rPr>
            <w:rStyle w:val="afff"/>
            <w:noProof/>
          </w:rPr>
          <w:t xml:space="preserve">16. </w:t>
        </w:r>
        <w:r w:rsidR="008269FB" w:rsidRPr="0064085A">
          <w:rPr>
            <w:rStyle w:val="afff"/>
            <w:noProof/>
          </w:rPr>
          <w:t>参选截止期</w:t>
        </w:r>
        <w:r w:rsidR="008269FB">
          <w:rPr>
            <w:noProof/>
            <w:webHidden/>
          </w:rPr>
          <w:tab/>
        </w:r>
        <w:r w:rsidR="008269FB">
          <w:rPr>
            <w:noProof/>
            <w:webHidden/>
          </w:rPr>
          <w:fldChar w:fldCharType="begin"/>
        </w:r>
        <w:r w:rsidR="008269FB">
          <w:rPr>
            <w:noProof/>
            <w:webHidden/>
          </w:rPr>
          <w:instrText xml:space="preserve"> PAGEREF _Toc112672201 \h </w:instrText>
        </w:r>
        <w:r w:rsidR="008269FB">
          <w:rPr>
            <w:noProof/>
            <w:webHidden/>
          </w:rPr>
        </w:r>
        <w:r w:rsidR="008269FB">
          <w:rPr>
            <w:noProof/>
            <w:webHidden/>
          </w:rPr>
          <w:fldChar w:fldCharType="separate"/>
        </w:r>
        <w:r w:rsidR="00043CA7">
          <w:rPr>
            <w:noProof/>
            <w:webHidden/>
          </w:rPr>
          <w:t>17</w:t>
        </w:r>
        <w:r w:rsidR="008269FB">
          <w:rPr>
            <w:noProof/>
            <w:webHidden/>
          </w:rPr>
          <w:fldChar w:fldCharType="end"/>
        </w:r>
      </w:hyperlink>
    </w:p>
    <w:p w14:paraId="41717F4C" w14:textId="5ECAC820"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2" w:history="1">
        <w:r w:rsidR="008269FB" w:rsidRPr="0064085A">
          <w:rPr>
            <w:rStyle w:val="afff"/>
            <w:noProof/>
          </w:rPr>
          <w:t xml:space="preserve">17. </w:t>
        </w:r>
        <w:r w:rsidR="008269FB" w:rsidRPr="0064085A">
          <w:rPr>
            <w:rStyle w:val="afff"/>
            <w:noProof/>
          </w:rPr>
          <w:t>参选文件的修改与撤回</w:t>
        </w:r>
        <w:r w:rsidR="008269FB">
          <w:rPr>
            <w:noProof/>
            <w:webHidden/>
          </w:rPr>
          <w:tab/>
        </w:r>
        <w:r w:rsidR="008269FB">
          <w:rPr>
            <w:noProof/>
            <w:webHidden/>
          </w:rPr>
          <w:fldChar w:fldCharType="begin"/>
        </w:r>
        <w:r w:rsidR="008269FB">
          <w:rPr>
            <w:noProof/>
            <w:webHidden/>
          </w:rPr>
          <w:instrText xml:space="preserve"> PAGEREF _Toc112672202 \h </w:instrText>
        </w:r>
        <w:r w:rsidR="008269FB">
          <w:rPr>
            <w:noProof/>
            <w:webHidden/>
          </w:rPr>
        </w:r>
        <w:r w:rsidR="008269FB">
          <w:rPr>
            <w:noProof/>
            <w:webHidden/>
          </w:rPr>
          <w:fldChar w:fldCharType="separate"/>
        </w:r>
        <w:r w:rsidR="00043CA7">
          <w:rPr>
            <w:noProof/>
            <w:webHidden/>
          </w:rPr>
          <w:t>18</w:t>
        </w:r>
        <w:r w:rsidR="008269FB">
          <w:rPr>
            <w:noProof/>
            <w:webHidden/>
          </w:rPr>
          <w:fldChar w:fldCharType="end"/>
        </w:r>
      </w:hyperlink>
    </w:p>
    <w:p w14:paraId="3A2D6DB6" w14:textId="70A12FC5"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3" w:history="1">
        <w:r w:rsidR="008269FB" w:rsidRPr="0064085A">
          <w:rPr>
            <w:rStyle w:val="afff"/>
            <w:noProof/>
          </w:rPr>
          <w:t>五</w:t>
        </w:r>
        <w:r w:rsidR="008269FB" w:rsidRPr="0064085A">
          <w:rPr>
            <w:rStyle w:val="afff"/>
            <w:noProof/>
          </w:rPr>
          <w:t xml:space="preserve"> </w:t>
        </w:r>
        <w:r w:rsidR="008269FB" w:rsidRPr="0064085A">
          <w:rPr>
            <w:rStyle w:val="afff"/>
            <w:noProof/>
          </w:rPr>
          <w:t>公开比选及评审</w:t>
        </w:r>
        <w:r w:rsidR="008269FB">
          <w:rPr>
            <w:noProof/>
            <w:webHidden/>
          </w:rPr>
          <w:tab/>
        </w:r>
        <w:r w:rsidR="008269FB">
          <w:rPr>
            <w:noProof/>
            <w:webHidden/>
          </w:rPr>
          <w:fldChar w:fldCharType="begin"/>
        </w:r>
        <w:r w:rsidR="008269FB">
          <w:rPr>
            <w:noProof/>
            <w:webHidden/>
          </w:rPr>
          <w:instrText xml:space="preserve"> PAGEREF _Toc112672203 \h </w:instrText>
        </w:r>
        <w:r w:rsidR="008269FB">
          <w:rPr>
            <w:noProof/>
            <w:webHidden/>
          </w:rPr>
        </w:r>
        <w:r w:rsidR="008269FB">
          <w:rPr>
            <w:noProof/>
            <w:webHidden/>
          </w:rPr>
          <w:fldChar w:fldCharType="separate"/>
        </w:r>
        <w:r w:rsidR="00043CA7">
          <w:rPr>
            <w:noProof/>
            <w:webHidden/>
          </w:rPr>
          <w:t>18</w:t>
        </w:r>
        <w:r w:rsidR="008269FB">
          <w:rPr>
            <w:noProof/>
            <w:webHidden/>
          </w:rPr>
          <w:fldChar w:fldCharType="end"/>
        </w:r>
      </w:hyperlink>
    </w:p>
    <w:p w14:paraId="7BD6B68E" w14:textId="2936FA7B"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4" w:history="1">
        <w:r w:rsidR="008269FB" w:rsidRPr="0064085A">
          <w:rPr>
            <w:rStyle w:val="afff"/>
            <w:noProof/>
          </w:rPr>
          <w:t xml:space="preserve">18. </w:t>
        </w:r>
        <w:r w:rsidR="008269FB" w:rsidRPr="0064085A">
          <w:rPr>
            <w:rStyle w:val="afff"/>
            <w:noProof/>
          </w:rPr>
          <w:t>公开比选</w:t>
        </w:r>
        <w:r w:rsidR="008269FB">
          <w:rPr>
            <w:noProof/>
            <w:webHidden/>
          </w:rPr>
          <w:tab/>
        </w:r>
        <w:r w:rsidR="008269FB">
          <w:rPr>
            <w:noProof/>
            <w:webHidden/>
          </w:rPr>
          <w:fldChar w:fldCharType="begin"/>
        </w:r>
        <w:r w:rsidR="008269FB">
          <w:rPr>
            <w:noProof/>
            <w:webHidden/>
          </w:rPr>
          <w:instrText xml:space="preserve"> PAGEREF _Toc112672204 \h </w:instrText>
        </w:r>
        <w:r w:rsidR="008269FB">
          <w:rPr>
            <w:noProof/>
            <w:webHidden/>
          </w:rPr>
        </w:r>
        <w:r w:rsidR="008269FB">
          <w:rPr>
            <w:noProof/>
            <w:webHidden/>
          </w:rPr>
          <w:fldChar w:fldCharType="separate"/>
        </w:r>
        <w:r w:rsidR="00043CA7">
          <w:rPr>
            <w:noProof/>
            <w:webHidden/>
          </w:rPr>
          <w:t>18</w:t>
        </w:r>
        <w:r w:rsidR="008269FB">
          <w:rPr>
            <w:noProof/>
            <w:webHidden/>
          </w:rPr>
          <w:fldChar w:fldCharType="end"/>
        </w:r>
      </w:hyperlink>
    </w:p>
    <w:p w14:paraId="772664D0" w14:textId="0052DAE3"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5" w:history="1">
        <w:r w:rsidR="008269FB" w:rsidRPr="0064085A">
          <w:rPr>
            <w:rStyle w:val="afff"/>
            <w:noProof/>
          </w:rPr>
          <w:t xml:space="preserve">19. </w:t>
        </w:r>
        <w:r w:rsidR="008269FB" w:rsidRPr="0064085A">
          <w:rPr>
            <w:rStyle w:val="afff"/>
            <w:noProof/>
          </w:rPr>
          <w:t>评审委员会和评审方法</w:t>
        </w:r>
        <w:r w:rsidR="008269FB">
          <w:rPr>
            <w:noProof/>
            <w:webHidden/>
          </w:rPr>
          <w:tab/>
        </w:r>
        <w:r w:rsidR="008269FB">
          <w:rPr>
            <w:noProof/>
            <w:webHidden/>
          </w:rPr>
          <w:fldChar w:fldCharType="begin"/>
        </w:r>
        <w:r w:rsidR="008269FB">
          <w:rPr>
            <w:noProof/>
            <w:webHidden/>
          </w:rPr>
          <w:instrText xml:space="preserve"> PAGEREF _Toc112672205 \h </w:instrText>
        </w:r>
        <w:r w:rsidR="008269FB">
          <w:rPr>
            <w:noProof/>
            <w:webHidden/>
          </w:rPr>
        </w:r>
        <w:r w:rsidR="008269FB">
          <w:rPr>
            <w:noProof/>
            <w:webHidden/>
          </w:rPr>
          <w:fldChar w:fldCharType="separate"/>
        </w:r>
        <w:r w:rsidR="00043CA7">
          <w:rPr>
            <w:noProof/>
            <w:webHidden/>
          </w:rPr>
          <w:t>19</w:t>
        </w:r>
        <w:r w:rsidR="008269FB">
          <w:rPr>
            <w:noProof/>
            <w:webHidden/>
          </w:rPr>
          <w:fldChar w:fldCharType="end"/>
        </w:r>
      </w:hyperlink>
    </w:p>
    <w:p w14:paraId="16F669E3" w14:textId="738BD966"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6" w:history="1">
        <w:r w:rsidR="008269FB" w:rsidRPr="0064085A">
          <w:rPr>
            <w:rStyle w:val="afff"/>
            <w:noProof/>
          </w:rPr>
          <w:t xml:space="preserve">20. </w:t>
        </w:r>
        <w:r w:rsidR="008269FB" w:rsidRPr="0064085A">
          <w:rPr>
            <w:rStyle w:val="afff"/>
            <w:noProof/>
          </w:rPr>
          <w:t>参选文件的初审</w:t>
        </w:r>
        <w:r w:rsidR="008269FB">
          <w:rPr>
            <w:noProof/>
            <w:webHidden/>
          </w:rPr>
          <w:tab/>
        </w:r>
        <w:r w:rsidR="008269FB">
          <w:rPr>
            <w:noProof/>
            <w:webHidden/>
          </w:rPr>
          <w:fldChar w:fldCharType="begin"/>
        </w:r>
        <w:r w:rsidR="008269FB">
          <w:rPr>
            <w:noProof/>
            <w:webHidden/>
          </w:rPr>
          <w:instrText xml:space="preserve"> PAGEREF _Toc112672206 \h </w:instrText>
        </w:r>
        <w:r w:rsidR="008269FB">
          <w:rPr>
            <w:noProof/>
            <w:webHidden/>
          </w:rPr>
        </w:r>
        <w:r w:rsidR="008269FB">
          <w:rPr>
            <w:noProof/>
            <w:webHidden/>
          </w:rPr>
          <w:fldChar w:fldCharType="separate"/>
        </w:r>
        <w:r w:rsidR="00043CA7">
          <w:rPr>
            <w:noProof/>
            <w:webHidden/>
          </w:rPr>
          <w:t>19</w:t>
        </w:r>
        <w:r w:rsidR="008269FB">
          <w:rPr>
            <w:noProof/>
            <w:webHidden/>
          </w:rPr>
          <w:fldChar w:fldCharType="end"/>
        </w:r>
      </w:hyperlink>
    </w:p>
    <w:p w14:paraId="0648F9B8" w14:textId="51A3E890"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7" w:history="1">
        <w:r w:rsidR="008269FB" w:rsidRPr="0064085A">
          <w:rPr>
            <w:rStyle w:val="afff"/>
            <w:noProof/>
          </w:rPr>
          <w:t xml:space="preserve">21. </w:t>
        </w:r>
        <w:r w:rsidR="008269FB" w:rsidRPr="0064085A">
          <w:rPr>
            <w:rStyle w:val="afff"/>
            <w:noProof/>
          </w:rPr>
          <w:t>参选文件的澄清</w:t>
        </w:r>
        <w:r w:rsidR="008269FB">
          <w:rPr>
            <w:noProof/>
            <w:webHidden/>
          </w:rPr>
          <w:tab/>
        </w:r>
        <w:r w:rsidR="008269FB">
          <w:rPr>
            <w:noProof/>
            <w:webHidden/>
          </w:rPr>
          <w:fldChar w:fldCharType="begin"/>
        </w:r>
        <w:r w:rsidR="008269FB">
          <w:rPr>
            <w:noProof/>
            <w:webHidden/>
          </w:rPr>
          <w:instrText xml:space="preserve"> PAGEREF _Toc112672207 \h </w:instrText>
        </w:r>
        <w:r w:rsidR="008269FB">
          <w:rPr>
            <w:noProof/>
            <w:webHidden/>
          </w:rPr>
        </w:r>
        <w:r w:rsidR="008269FB">
          <w:rPr>
            <w:noProof/>
            <w:webHidden/>
          </w:rPr>
          <w:fldChar w:fldCharType="separate"/>
        </w:r>
        <w:r w:rsidR="00043CA7">
          <w:rPr>
            <w:noProof/>
            <w:webHidden/>
          </w:rPr>
          <w:t>21</w:t>
        </w:r>
        <w:r w:rsidR="008269FB">
          <w:rPr>
            <w:noProof/>
            <w:webHidden/>
          </w:rPr>
          <w:fldChar w:fldCharType="end"/>
        </w:r>
      </w:hyperlink>
    </w:p>
    <w:p w14:paraId="38A0A990" w14:textId="75CD4779"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8" w:history="1">
        <w:r w:rsidR="008269FB" w:rsidRPr="0064085A">
          <w:rPr>
            <w:rStyle w:val="afff"/>
            <w:noProof/>
          </w:rPr>
          <w:t xml:space="preserve">22. </w:t>
        </w:r>
        <w:r w:rsidR="008269FB" w:rsidRPr="0064085A">
          <w:rPr>
            <w:rStyle w:val="afff"/>
            <w:noProof/>
          </w:rPr>
          <w:t>评审</w:t>
        </w:r>
        <w:r w:rsidR="008269FB">
          <w:rPr>
            <w:noProof/>
            <w:webHidden/>
          </w:rPr>
          <w:tab/>
        </w:r>
        <w:r w:rsidR="008269FB">
          <w:rPr>
            <w:noProof/>
            <w:webHidden/>
          </w:rPr>
          <w:fldChar w:fldCharType="begin"/>
        </w:r>
        <w:r w:rsidR="008269FB">
          <w:rPr>
            <w:noProof/>
            <w:webHidden/>
          </w:rPr>
          <w:instrText xml:space="preserve"> PAGEREF _Toc112672208 \h </w:instrText>
        </w:r>
        <w:r w:rsidR="008269FB">
          <w:rPr>
            <w:noProof/>
            <w:webHidden/>
          </w:rPr>
        </w:r>
        <w:r w:rsidR="008269FB">
          <w:rPr>
            <w:noProof/>
            <w:webHidden/>
          </w:rPr>
          <w:fldChar w:fldCharType="separate"/>
        </w:r>
        <w:r w:rsidR="00043CA7">
          <w:rPr>
            <w:noProof/>
            <w:webHidden/>
          </w:rPr>
          <w:t>21</w:t>
        </w:r>
        <w:r w:rsidR="008269FB">
          <w:rPr>
            <w:noProof/>
            <w:webHidden/>
          </w:rPr>
          <w:fldChar w:fldCharType="end"/>
        </w:r>
      </w:hyperlink>
    </w:p>
    <w:p w14:paraId="0695C91D" w14:textId="20CCE899"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09" w:history="1">
        <w:r w:rsidR="008269FB" w:rsidRPr="0064085A">
          <w:rPr>
            <w:rStyle w:val="afff"/>
            <w:noProof/>
          </w:rPr>
          <w:t xml:space="preserve">23. </w:t>
        </w:r>
        <w:r w:rsidR="008269FB" w:rsidRPr="0064085A">
          <w:rPr>
            <w:rStyle w:val="afff"/>
            <w:noProof/>
          </w:rPr>
          <w:t>评审过程及保密原则</w:t>
        </w:r>
        <w:r w:rsidR="008269FB">
          <w:rPr>
            <w:noProof/>
            <w:webHidden/>
          </w:rPr>
          <w:tab/>
        </w:r>
        <w:r w:rsidR="008269FB">
          <w:rPr>
            <w:noProof/>
            <w:webHidden/>
          </w:rPr>
          <w:fldChar w:fldCharType="begin"/>
        </w:r>
        <w:r w:rsidR="008269FB">
          <w:rPr>
            <w:noProof/>
            <w:webHidden/>
          </w:rPr>
          <w:instrText xml:space="preserve"> PAGEREF _Toc112672209 \h </w:instrText>
        </w:r>
        <w:r w:rsidR="008269FB">
          <w:rPr>
            <w:noProof/>
            <w:webHidden/>
          </w:rPr>
        </w:r>
        <w:r w:rsidR="008269FB">
          <w:rPr>
            <w:noProof/>
            <w:webHidden/>
          </w:rPr>
          <w:fldChar w:fldCharType="separate"/>
        </w:r>
        <w:r w:rsidR="00043CA7">
          <w:rPr>
            <w:noProof/>
            <w:webHidden/>
          </w:rPr>
          <w:t>22</w:t>
        </w:r>
        <w:r w:rsidR="008269FB">
          <w:rPr>
            <w:noProof/>
            <w:webHidden/>
          </w:rPr>
          <w:fldChar w:fldCharType="end"/>
        </w:r>
      </w:hyperlink>
    </w:p>
    <w:p w14:paraId="3B51222C" w14:textId="01D300A3"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0" w:history="1">
        <w:r w:rsidR="008269FB" w:rsidRPr="0064085A">
          <w:rPr>
            <w:rStyle w:val="afff"/>
            <w:noProof/>
          </w:rPr>
          <w:t>六</w:t>
        </w:r>
        <w:r w:rsidR="008269FB" w:rsidRPr="0064085A">
          <w:rPr>
            <w:rStyle w:val="afff"/>
            <w:noProof/>
          </w:rPr>
          <w:t xml:space="preserve"> </w:t>
        </w:r>
        <w:r w:rsidR="008269FB" w:rsidRPr="0064085A">
          <w:rPr>
            <w:rStyle w:val="afff"/>
            <w:noProof/>
          </w:rPr>
          <w:t>确定中选</w:t>
        </w:r>
        <w:r w:rsidR="008269FB">
          <w:rPr>
            <w:noProof/>
            <w:webHidden/>
          </w:rPr>
          <w:tab/>
        </w:r>
        <w:r w:rsidR="008269FB">
          <w:rPr>
            <w:noProof/>
            <w:webHidden/>
          </w:rPr>
          <w:fldChar w:fldCharType="begin"/>
        </w:r>
        <w:r w:rsidR="008269FB">
          <w:rPr>
            <w:noProof/>
            <w:webHidden/>
          </w:rPr>
          <w:instrText xml:space="preserve"> PAGEREF _Toc112672210 \h </w:instrText>
        </w:r>
        <w:r w:rsidR="008269FB">
          <w:rPr>
            <w:noProof/>
            <w:webHidden/>
          </w:rPr>
        </w:r>
        <w:r w:rsidR="008269FB">
          <w:rPr>
            <w:noProof/>
            <w:webHidden/>
          </w:rPr>
          <w:fldChar w:fldCharType="separate"/>
        </w:r>
        <w:r w:rsidR="00043CA7">
          <w:rPr>
            <w:noProof/>
            <w:webHidden/>
          </w:rPr>
          <w:t>22</w:t>
        </w:r>
        <w:r w:rsidR="008269FB">
          <w:rPr>
            <w:noProof/>
            <w:webHidden/>
          </w:rPr>
          <w:fldChar w:fldCharType="end"/>
        </w:r>
      </w:hyperlink>
    </w:p>
    <w:p w14:paraId="3298B426" w14:textId="29877AA7"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1" w:history="1">
        <w:r w:rsidR="008269FB" w:rsidRPr="0064085A">
          <w:rPr>
            <w:rStyle w:val="afff"/>
            <w:noProof/>
          </w:rPr>
          <w:t xml:space="preserve">24. </w:t>
        </w:r>
        <w:r w:rsidR="008269FB" w:rsidRPr="0064085A">
          <w:rPr>
            <w:rStyle w:val="afff"/>
            <w:noProof/>
          </w:rPr>
          <w:t>中选人的确定标准</w:t>
        </w:r>
        <w:r w:rsidR="008269FB">
          <w:rPr>
            <w:noProof/>
            <w:webHidden/>
          </w:rPr>
          <w:tab/>
        </w:r>
        <w:r w:rsidR="008269FB">
          <w:rPr>
            <w:noProof/>
            <w:webHidden/>
          </w:rPr>
          <w:fldChar w:fldCharType="begin"/>
        </w:r>
        <w:r w:rsidR="008269FB">
          <w:rPr>
            <w:noProof/>
            <w:webHidden/>
          </w:rPr>
          <w:instrText xml:space="preserve"> PAGEREF _Toc112672211 \h </w:instrText>
        </w:r>
        <w:r w:rsidR="008269FB">
          <w:rPr>
            <w:noProof/>
            <w:webHidden/>
          </w:rPr>
        </w:r>
        <w:r w:rsidR="008269FB">
          <w:rPr>
            <w:noProof/>
            <w:webHidden/>
          </w:rPr>
          <w:fldChar w:fldCharType="separate"/>
        </w:r>
        <w:r w:rsidR="00043CA7">
          <w:rPr>
            <w:noProof/>
            <w:webHidden/>
          </w:rPr>
          <w:t>22</w:t>
        </w:r>
        <w:r w:rsidR="008269FB">
          <w:rPr>
            <w:noProof/>
            <w:webHidden/>
          </w:rPr>
          <w:fldChar w:fldCharType="end"/>
        </w:r>
      </w:hyperlink>
    </w:p>
    <w:p w14:paraId="2743D831" w14:textId="4DB0B71D"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2" w:history="1">
        <w:r w:rsidR="008269FB" w:rsidRPr="0064085A">
          <w:rPr>
            <w:rStyle w:val="afff"/>
            <w:noProof/>
          </w:rPr>
          <w:t xml:space="preserve">25. </w:t>
        </w:r>
        <w:r w:rsidR="008269FB" w:rsidRPr="0064085A">
          <w:rPr>
            <w:rStyle w:val="afff"/>
            <w:noProof/>
          </w:rPr>
          <w:t>中选通知书</w:t>
        </w:r>
        <w:r w:rsidR="008269FB">
          <w:rPr>
            <w:noProof/>
            <w:webHidden/>
          </w:rPr>
          <w:tab/>
        </w:r>
        <w:r w:rsidR="008269FB">
          <w:rPr>
            <w:noProof/>
            <w:webHidden/>
          </w:rPr>
          <w:fldChar w:fldCharType="begin"/>
        </w:r>
        <w:r w:rsidR="008269FB">
          <w:rPr>
            <w:noProof/>
            <w:webHidden/>
          </w:rPr>
          <w:instrText xml:space="preserve"> PAGEREF _Toc112672212 \h </w:instrText>
        </w:r>
        <w:r w:rsidR="008269FB">
          <w:rPr>
            <w:noProof/>
            <w:webHidden/>
          </w:rPr>
        </w:r>
        <w:r w:rsidR="008269FB">
          <w:rPr>
            <w:noProof/>
            <w:webHidden/>
          </w:rPr>
          <w:fldChar w:fldCharType="separate"/>
        </w:r>
        <w:r w:rsidR="00043CA7">
          <w:rPr>
            <w:noProof/>
            <w:webHidden/>
          </w:rPr>
          <w:t>23</w:t>
        </w:r>
        <w:r w:rsidR="008269FB">
          <w:rPr>
            <w:noProof/>
            <w:webHidden/>
          </w:rPr>
          <w:fldChar w:fldCharType="end"/>
        </w:r>
      </w:hyperlink>
    </w:p>
    <w:p w14:paraId="70C9A717" w14:textId="20DCE10F"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3" w:history="1">
        <w:r w:rsidR="008269FB" w:rsidRPr="0064085A">
          <w:rPr>
            <w:rStyle w:val="afff"/>
            <w:noProof/>
          </w:rPr>
          <w:t xml:space="preserve">26. </w:t>
        </w:r>
        <w:r w:rsidR="008269FB" w:rsidRPr="0064085A">
          <w:rPr>
            <w:rStyle w:val="afff"/>
            <w:noProof/>
          </w:rPr>
          <w:t>签订合同</w:t>
        </w:r>
        <w:r w:rsidR="008269FB">
          <w:rPr>
            <w:noProof/>
            <w:webHidden/>
          </w:rPr>
          <w:tab/>
        </w:r>
        <w:r w:rsidR="008269FB">
          <w:rPr>
            <w:noProof/>
            <w:webHidden/>
          </w:rPr>
          <w:fldChar w:fldCharType="begin"/>
        </w:r>
        <w:r w:rsidR="008269FB">
          <w:rPr>
            <w:noProof/>
            <w:webHidden/>
          </w:rPr>
          <w:instrText xml:space="preserve"> PAGEREF _Toc112672213 \h </w:instrText>
        </w:r>
        <w:r w:rsidR="008269FB">
          <w:rPr>
            <w:noProof/>
            <w:webHidden/>
          </w:rPr>
        </w:r>
        <w:r w:rsidR="008269FB">
          <w:rPr>
            <w:noProof/>
            <w:webHidden/>
          </w:rPr>
          <w:fldChar w:fldCharType="separate"/>
        </w:r>
        <w:r w:rsidR="00043CA7">
          <w:rPr>
            <w:noProof/>
            <w:webHidden/>
          </w:rPr>
          <w:t>23</w:t>
        </w:r>
        <w:r w:rsidR="008269FB">
          <w:rPr>
            <w:noProof/>
            <w:webHidden/>
          </w:rPr>
          <w:fldChar w:fldCharType="end"/>
        </w:r>
      </w:hyperlink>
    </w:p>
    <w:p w14:paraId="031C0EA7" w14:textId="4B9A26E0"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4" w:history="1">
        <w:r w:rsidR="008269FB" w:rsidRPr="0064085A">
          <w:rPr>
            <w:rStyle w:val="afff"/>
            <w:noProof/>
          </w:rPr>
          <w:t xml:space="preserve">27. </w:t>
        </w:r>
        <w:r w:rsidR="008269FB" w:rsidRPr="0064085A">
          <w:rPr>
            <w:rStyle w:val="afff"/>
            <w:noProof/>
          </w:rPr>
          <w:t>履约保证金</w:t>
        </w:r>
        <w:r w:rsidR="008269FB">
          <w:rPr>
            <w:noProof/>
            <w:webHidden/>
          </w:rPr>
          <w:tab/>
        </w:r>
        <w:r w:rsidR="008269FB">
          <w:rPr>
            <w:noProof/>
            <w:webHidden/>
          </w:rPr>
          <w:fldChar w:fldCharType="begin"/>
        </w:r>
        <w:r w:rsidR="008269FB">
          <w:rPr>
            <w:noProof/>
            <w:webHidden/>
          </w:rPr>
          <w:instrText xml:space="preserve"> PAGEREF _Toc112672214 \h </w:instrText>
        </w:r>
        <w:r w:rsidR="008269FB">
          <w:rPr>
            <w:noProof/>
            <w:webHidden/>
          </w:rPr>
        </w:r>
        <w:r w:rsidR="008269FB">
          <w:rPr>
            <w:noProof/>
            <w:webHidden/>
          </w:rPr>
          <w:fldChar w:fldCharType="separate"/>
        </w:r>
        <w:r w:rsidR="00043CA7">
          <w:rPr>
            <w:noProof/>
            <w:webHidden/>
          </w:rPr>
          <w:t>23</w:t>
        </w:r>
        <w:r w:rsidR="008269FB">
          <w:rPr>
            <w:noProof/>
            <w:webHidden/>
          </w:rPr>
          <w:fldChar w:fldCharType="end"/>
        </w:r>
      </w:hyperlink>
    </w:p>
    <w:p w14:paraId="666AC25B" w14:textId="13E31E9E"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5" w:history="1">
        <w:r w:rsidR="008269FB" w:rsidRPr="0064085A">
          <w:rPr>
            <w:rStyle w:val="afff"/>
            <w:noProof/>
          </w:rPr>
          <w:t>七</w:t>
        </w:r>
        <w:r w:rsidR="008269FB" w:rsidRPr="0064085A">
          <w:rPr>
            <w:rStyle w:val="afff"/>
            <w:noProof/>
          </w:rPr>
          <w:t xml:space="preserve"> </w:t>
        </w:r>
        <w:r w:rsidR="008269FB" w:rsidRPr="0064085A">
          <w:rPr>
            <w:rStyle w:val="afff"/>
            <w:noProof/>
          </w:rPr>
          <w:t>中选服务费</w:t>
        </w:r>
        <w:r w:rsidR="008269FB">
          <w:rPr>
            <w:noProof/>
            <w:webHidden/>
          </w:rPr>
          <w:tab/>
        </w:r>
        <w:r w:rsidR="008269FB">
          <w:rPr>
            <w:noProof/>
            <w:webHidden/>
          </w:rPr>
          <w:fldChar w:fldCharType="begin"/>
        </w:r>
        <w:r w:rsidR="008269FB">
          <w:rPr>
            <w:noProof/>
            <w:webHidden/>
          </w:rPr>
          <w:instrText xml:space="preserve"> PAGEREF _Toc112672215 \h </w:instrText>
        </w:r>
        <w:r w:rsidR="008269FB">
          <w:rPr>
            <w:noProof/>
            <w:webHidden/>
          </w:rPr>
        </w:r>
        <w:r w:rsidR="008269FB">
          <w:rPr>
            <w:noProof/>
            <w:webHidden/>
          </w:rPr>
          <w:fldChar w:fldCharType="separate"/>
        </w:r>
        <w:r w:rsidR="00043CA7">
          <w:rPr>
            <w:noProof/>
            <w:webHidden/>
          </w:rPr>
          <w:t>24</w:t>
        </w:r>
        <w:r w:rsidR="008269FB">
          <w:rPr>
            <w:noProof/>
            <w:webHidden/>
          </w:rPr>
          <w:fldChar w:fldCharType="end"/>
        </w:r>
      </w:hyperlink>
    </w:p>
    <w:p w14:paraId="28AF04EA" w14:textId="3E4CE9F6"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6" w:history="1">
        <w:r w:rsidR="008269FB" w:rsidRPr="0064085A">
          <w:rPr>
            <w:rStyle w:val="afff"/>
            <w:noProof/>
          </w:rPr>
          <w:t xml:space="preserve">28. </w:t>
        </w:r>
        <w:r w:rsidR="008269FB" w:rsidRPr="0064085A">
          <w:rPr>
            <w:rStyle w:val="afff"/>
            <w:noProof/>
          </w:rPr>
          <w:t>中选服务费</w:t>
        </w:r>
        <w:r w:rsidR="008269FB">
          <w:rPr>
            <w:noProof/>
            <w:webHidden/>
          </w:rPr>
          <w:tab/>
        </w:r>
        <w:r w:rsidR="008269FB">
          <w:rPr>
            <w:noProof/>
            <w:webHidden/>
          </w:rPr>
          <w:fldChar w:fldCharType="begin"/>
        </w:r>
        <w:r w:rsidR="008269FB">
          <w:rPr>
            <w:noProof/>
            <w:webHidden/>
          </w:rPr>
          <w:instrText xml:space="preserve"> PAGEREF _Toc112672216 \h </w:instrText>
        </w:r>
        <w:r w:rsidR="008269FB">
          <w:rPr>
            <w:noProof/>
            <w:webHidden/>
          </w:rPr>
        </w:r>
        <w:r w:rsidR="008269FB">
          <w:rPr>
            <w:noProof/>
            <w:webHidden/>
          </w:rPr>
          <w:fldChar w:fldCharType="separate"/>
        </w:r>
        <w:r w:rsidR="00043CA7">
          <w:rPr>
            <w:noProof/>
            <w:webHidden/>
          </w:rPr>
          <w:t>24</w:t>
        </w:r>
        <w:r w:rsidR="008269FB">
          <w:rPr>
            <w:noProof/>
            <w:webHidden/>
          </w:rPr>
          <w:fldChar w:fldCharType="end"/>
        </w:r>
      </w:hyperlink>
    </w:p>
    <w:p w14:paraId="5D5C460B" w14:textId="46DA1A75"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7" w:history="1">
        <w:r w:rsidR="008269FB" w:rsidRPr="0064085A">
          <w:rPr>
            <w:rStyle w:val="afff"/>
            <w:noProof/>
          </w:rPr>
          <w:t>八</w:t>
        </w:r>
        <w:r w:rsidR="008269FB" w:rsidRPr="0064085A">
          <w:rPr>
            <w:rStyle w:val="afff"/>
            <w:noProof/>
          </w:rPr>
          <w:t xml:space="preserve"> </w:t>
        </w:r>
        <w:r w:rsidR="008269FB" w:rsidRPr="0064085A">
          <w:rPr>
            <w:rStyle w:val="afff"/>
            <w:noProof/>
          </w:rPr>
          <w:t>履约验收</w:t>
        </w:r>
        <w:r w:rsidR="008269FB">
          <w:rPr>
            <w:noProof/>
            <w:webHidden/>
          </w:rPr>
          <w:tab/>
        </w:r>
        <w:r w:rsidR="008269FB">
          <w:rPr>
            <w:noProof/>
            <w:webHidden/>
          </w:rPr>
          <w:fldChar w:fldCharType="begin"/>
        </w:r>
        <w:r w:rsidR="008269FB">
          <w:rPr>
            <w:noProof/>
            <w:webHidden/>
          </w:rPr>
          <w:instrText xml:space="preserve"> PAGEREF _Toc112672217 \h </w:instrText>
        </w:r>
        <w:r w:rsidR="008269FB">
          <w:rPr>
            <w:noProof/>
            <w:webHidden/>
          </w:rPr>
        </w:r>
        <w:r w:rsidR="008269FB">
          <w:rPr>
            <w:noProof/>
            <w:webHidden/>
          </w:rPr>
          <w:fldChar w:fldCharType="separate"/>
        </w:r>
        <w:r w:rsidR="00043CA7">
          <w:rPr>
            <w:noProof/>
            <w:webHidden/>
          </w:rPr>
          <w:t>24</w:t>
        </w:r>
        <w:r w:rsidR="008269FB">
          <w:rPr>
            <w:noProof/>
            <w:webHidden/>
          </w:rPr>
          <w:fldChar w:fldCharType="end"/>
        </w:r>
      </w:hyperlink>
    </w:p>
    <w:p w14:paraId="37F80750" w14:textId="2A2643C5"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8" w:history="1">
        <w:r w:rsidR="008269FB" w:rsidRPr="0064085A">
          <w:rPr>
            <w:rStyle w:val="afff"/>
            <w:noProof/>
          </w:rPr>
          <w:t>29.</w:t>
        </w:r>
        <w:r w:rsidR="008269FB" w:rsidRPr="0064085A">
          <w:rPr>
            <w:rStyle w:val="afff"/>
            <w:noProof/>
          </w:rPr>
          <w:t>履约验收</w:t>
        </w:r>
        <w:r w:rsidR="008269FB">
          <w:rPr>
            <w:noProof/>
            <w:webHidden/>
          </w:rPr>
          <w:tab/>
        </w:r>
        <w:r w:rsidR="008269FB">
          <w:rPr>
            <w:noProof/>
            <w:webHidden/>
          </w:rPr>
          <w:fldChar w:fldCharType="begin"/>
        </w:r>
        <w:r w:rsidR="008269FB">
          <w:rPr>
            <w:noProof/>
            <w:webHidden/>
          </w:rPr>
          <w:instrText xml:space="preserve"> PAGEREF _Toc112672218 \h </w:instrText>
        </w:r>
        <w:r w:rsidR="008269FB">
          <w:rPr>
            <w:noProof/>
            <w:webHidden/>
          </w:rPr>
        </w:r>
        <w:r w:rsidR="008269FB">
          <w:rPr>
            <w:noProof/>
            <w:webHidden/>
          </w:rPr>
          <w:fldChar w:fldCharType="separate"/>
        </w:r>
        <w:r w:rsidR="00043CA7">
          <w:rPr>
            <w:noProof/>
            <w:webHidden/>
          </w:rPr>
          <w:t>24</w:t>
        </w:r>
        <w:r w:rsidR="008269FB">
          <w:rPr>
            <w:noProof/>
            <w:webHidden/>
          </w:rPr>
          <w:fldChar w:fldCharType="end"/>
        </w:r>
      </w:hyperlink>
    </w:p>
    <w:p w14:paraId="413D5072" w14:textId="50E7C475"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19" w:history="1">
        <w:r w:rsidR="008269FB" w:rsidRPr="0064085A">
          <w:rPr>
            <w:rStyle w:val="afff"/>
            <w:noProof/>
          </w:rPr>
          <w:t>九</w:t>
        </w:r>
        <w:r w:rsidR="008269FB" w:rsidRPr="0064085A">
          <w:rPr>
            <w:rStyle w:val="afff"/>
            <w:noProof/>
          </w:rPr>
          <w:t xml:space="preserve"> </w:t>
        </w:r>
        <w:r w:rsidR="008269FB" w:rsidRPr="0064085A">
          <w:rPr>
            <w:rStyle w:val="afff"/>
            <w:noProof/>
          </w:rPr>
          <w:t>其它</w:t>
        </w:r>
        <w:r w:rsidR="008269FB">
          <w:rPr>
            <w:noProof/>
            <w:webHidden/>
          </w:rPr>
          <w:tab/>
        </w:r>
        <w:r w:rsidR="008269FB">
          <w:rPr>
            <w:noProof/>
            <w:webHidden/>
          </w:rPr>
          <w:fldChar w:fldCharType="begin"/>
        </w:r>
        <w:r w:rsidR="008269FB">
          <w:rPr>
            <w:noProof/>
            <w:webHidden/>
          </w:rPr>
          <w:instrText xml:space="preserve"> PAGEREF _Toc112672219 \h </w:instrText>
        </w:r>
        <w:r w:rsidR="008269FB">
          <w:rPr>
            <w:noProof/>
            <w:webHidden/>
          </w:rPr>
        </w:r>
        <w:r w:rsidR="008269FB">
          <w:rPr>
            <w:noProof/>
            <w:webHidden/>
          </w:rPr>
          <w:fldChar w:fldCharType="separate"/>
        </w:r>
        <w:r w:rsidR="00043CA7">
          <w:rPr>
            <w:noProof/>
            <w:webHidden/>
          </w:rPr>
          <w:t>24</w:t>
        </w:r>
        <w:r w:rsidR="008269FB">
          <w:rPr>
            <w:noProof/>
            <w:webHidden/>
          </w:rPr>
          <w:fldChar w:fldCharType="end"/>
        </w:r>
      </w:hyperlink>
    </w:p>
    <w:p w14:paraId="6843EAB8" w14:textId="50DEE29B" w:rsidR="008269FB"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2672220" w:history="1">
        <w:r w:rsidR="008269FB" w:rsidRPr="0064085A">
          <w:rPr>
            <w:rStyle w:val="afff"/>
            <w:rFonts w:ascii="宋体" w:hAnsi="宋体"/>
            <w:noProof/>
          </w:rPr>
          <w:t>第四章 项目需求</w:t>
        </w:r>
        <w:r w:rsidR="008269FB">
          <w:rPr>
            <w:noProof/>
            <w:webHidden/>
          </w:rPr>
          <w:tab/>
        </w:r>
        <w:r w:rsidR="008269FB">
          <w:rPr>
            <w:noProof/>
            <w:webHidden/>
          </w:rPr>
          <w:fldChar w:fldCharType="begin"/>
        </w:r>
        <w:r w:rsidR="008269FB">
          <w:rPr>
            <w:noProof/>
            <w:webHidden/>
          </w:rPr>
          <w:instrText xml:space="preserve"> PAGEREF _Toc112672220 \h </w:instrText>
        </w:r>
        <w:r w:rsidR="008269FB">
          <w:rPr>
            <w:noProof/>
            <w:webHidden/>
          </w:rPr>
        </w:r>
        <w:r w:rsidR="008269FB">
          <w:rPr>
            <w:noProof/>
            <w:webHidden/>
          </w:rPr>
          <w:fldChar w:fldCharType="separate"/>
        </w:r>
        <w:r w:rsidR="00043CA7">
          <w:rPr>
            <w:noProof/>
            <w:webHidden/>
          </w:rPr>
          <w:t>25</w:t>
        </w:r>
        <w:r w:rsidR="008269FB">
          <w:rPr>
            <w:noProof/>
            <w:webHidden/>
          </w:rPr>
          <w:fldChar w:fldCharType="end"/>
        </w:r>
      </w:hyperlink>
    </w:p>
    <w:p w14:paraId="109095B9" w14:textId="2AD91EDE" w:rsidR="008269FB"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2672221" w:history="1">
        <w:r w:rsidR="008269FB" w:rsidRPr="0064085A">
          <w:rPr>
            <w:rStyle w:val="afff"/>
            <w:rFonts w:ascii="宋体" w:hAnsi="宋体"/>
            <w:noProof/>
          </w:rPr>
          <w:t>第五章 评审办法及评分标准</w:t>
        </w:r>
        <w:r w:rsidR="008269FB">
          <w:rPr>
            <w:noProof/>
            <w:webHidden/>
          </w:rPr>
          <w:tab/>
        </w:r>
        <w:r w:rsidR="008269FB">
          <w:rPr>
            <w:noProof/>
            <w:webHidden/>
          </w:rPr>
          <w:fldChar w:fldCharType="begin"/>
        </w:r>
        <w:r w:rsidR="008269FB">
          <w:rPr>
            <w:noProof/>
            <w:webHidden/>
          </w:rPr>
          <w:instrText xml:space="preserve"> PAGEREF _Toc112672221 \h </w:instrText>
        </w:r>
        <w:r w:rsidR="008269FB">
          <w:rPr>
            <w:noProof/>
            <w:webHidden/>
          </w:rPr>
        </w:r>
        <w:r w:rsidR="008269FB">
          <w:rPr>
            <w:noProof/>
            <w:webHidden/>
          </w:rPr>
          <w:fldChar w:fldCharType="separate"/>
        </w:r>
        <w:r w:rsidR="00043CA7">
          <w:rPr>
            <w:noProof/>
            <w:webHidden/>
          </w:rPr>
          <w:t>26</w:t>
        </w:r>
        <w:r w:rsidR="008269FB">
          <w:rPr>
            <w:noProof/>
            <w:webHidden/>
          </w:rPr>
          <w:fldChar w:fldCharType="end"/>
        </w:r>
      </w:hyperlink>
    </w:p>
    <w:p w14:paraId="15CC9DDF" w14:textId="6ADF11A1" w:rsidR="008269FB"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2672222" w:history="1">
        <w:r w:rsidR="008269FB" w:rsidRPr="0064085A">
          <w:rPr>
            <w:rStyle w:val="afff"/>
            <w:rFonts w:ascii="宋体" w:hAnsi="宋体"/>
            <w:noProof/>
          </w:rPr>
          <w:t>第六章 合同条款</w:t>
        </w:r>
        <w:r w:rsidR="008269FB">
          <w:rPr>
            <w:noProof/>
            <w:webHidden/>
          </w:rPr>
          <w:tab/>
        </w:r>
        <w:r w:rsidR="008269FB">
          <w:rPr>
            <w:noProof/>
            <w:webHidden/>
          </w:rPr>
          <w:fldChar w:fldCharType="begin"/>
        </w:r>
        <w:r w:rsidR="008269FB">
          <w:rPr>
            <w:noProof/>
            <w:webHidden/>
          </w:rPr>
          <w:instrText xml:space="preserve"> PAGEREF _Toc112672222 \h </w:instrText>
        </w:r>
        <w:r w:rsidR="008269FB">
          <w:rPr>
            <w:noProof/>
            <w:webHidden/>
          </w:rPr>
        </w:r>
        <w:r w:rsidR="008269FB">
          <w:rPr>
            <w:noProof/>
            <w:webHidden/>
          </w:rPr>
          <w:fldChar w:fldCharType="separate"/>
        </w:r>
        <w:r w:rsidR="00043CA7">
          <w:rPr>
            <w:noProof/>
            <w:webHidden/>
          </w:rPr>
          <w:t>30</w:t>
        </w:r>
        <w:r w:rsidR="008269FB">
          <w:rPr>
            <w:noProof/>
            <w:webHidden/>
          </w:rPr>
          <w:fldChar w:fldCharType="end"/>
        </w:r>
      </w:hyperlink>
    </w:p>
    <w:p w14:paraId="65D1284F" w14:textId="3F9200E9" w:rsidR="008269FB" w:rsidRDefault="00000000">
      <w:pPr>
        <w:pStyle w:val="TOC1"/>
        <w:tabs>
          <w:tab w:val="right" w:leader="dot" w:pos="9061"/>
        </w:tabs>
        <w:rPr>
          <w:rFonts w:asciiTheme="minorHAnsi" w:eastAsiaTheme="minorEastAsia" w:hAnsiTheme="minorHAnsi" w:cstheme="minorBidi"/>
          <w:b w:val="0"/>
          <w:bCs w:val="0"/>
          <w:iCs w:val="0"/>
          <w:noProof/>
          <w:sz w:val="21"/>
          <w:szCs w:val="22"/>
        </w:rPr>
      </w:pPr>
      <w:hyperlink w:anchor="_Toc112672223" w:history="1">
        <w:r w:rsidR="008269FB" w:rsidRPr="0064085A">
          <w:rPr>
            <w:rStyle w:val="afff"/>
            <w:rFonts w:ascii="宋体" w:hAnsi="宋体"/>
            <w:noProof/>
          </w:rPr>
          <w:t>第七章 参选文件格式</w:t>
        </w:r>
        <w:r w:rsidR="008269FB">
          <w:rPr>
            <w:noProof/>
            <w:webHidden/>
          </w:rPr>
          <w:tab/>
        </w:r>
        <w:r w:rsidR="008269FB">
          <w:rPr>
            <w:noProof/>
            <w:webHidden/>
          </w:rPr>
          <w:fldChar w:fldCharType="begin"/>
        </w:r>
        <w:r w:rsidR="008269FB">
          <w:rPr>
            <w:noProof/>
            <w:webHidden/>
          </w:rPr>
          <w:instrText xml:space="preserve"> PAGEREF _Toc112672223 \h </w:instrText>
        </w:r>
        <w:r w:rsidR="008269FB">
          <w:rPr>
            <w:noProof/>
            <w:webHidden/>
          </w:rPr>
        </w:r>
        <w:r w:rsidR="008269FB">
          <w:rPr>
            <w:noProof/>
            <w:webHidden/>
          </w:rPr>
          <w:fldChar w:fldCharType="separate"/>
        </w:r>
        <w:r w:rsidR="00043CA7">
          <w:rPr>
            <w:noProof/>
            <w:webHidden/>
          </w:rPr>
          <w:t>41</w:t>
        </w:r>
        <w:r w:rsidR="008269FB">
          <w:rPr>
            <w:noProof/>
            <w:webHidden/>
          </w:rPr>
          <w:fldChar w:fldCharType="end"/>
        </w:r>
      </w:hyperlink>
    </w:p>
    <w:p w14:paraId="240456A9" w14:textId="0F394496"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24" w:history="1">
        <w:r w:rsidR="008269FB" w:rsidRPr="0064085A">
          <w:rPr>
            <w:rStyle w:val="afff"/>
            <w:noProof/>
          </w:rPr>
          <w:t xml:space="preserve">1 </w:t>
        </w:r>
        <w:r w:rsidR="008269FB" w:rsidRPr="0064085A">
          <w:rPr>
            <w:rStyle w:val="afff"/>
            <w:noProof/>
          </w:rPr>
          <w:t>参</w:t>
        </w:r>
        <w:r w:rsidR="008269FB" w:rsidRPr="0064085A">
          <w:rPr>
            <w:rStyle w:val="afff"/>
            <w:noProof/>
          </w:rPr>
          <w:t xml:space="preserve"> </w:t>
        </w:r>
        <w:r w:rsidR="008269FB" w:rsidRPr="0064085A">
          <w:rPr>
            <w:rStyle w:val="afff"/>
            <w:noProof/>
          </w:rPr>
          <w:t>选</w:t>
        </w:r>
        <w:r w:rsidR="008269FB" w:rsidRPr="0064085A">
          <w:rPr>
            <w:rStyle w:val="afff"/>
            <w:noProof/>
          </w:rPr>
          <w:t xml:space="preserve"> </w:t>
        </w:r>
        <w:r w:rsidR="008269FB" w:rsidRPr="0064085A">
          <w:rPr>
            <w:rStyle w:val="afff"/>
            <w:noProof/>
          </w:rPr>
          <w:t>书</w:t>
        </w:r>
        <w:r w:rsidR="008269FB">
          <w:rPr>
            <w:noProof/>
            <w:webHidden/>
          </w:rPr>
          <w:tab/>
        </w:r>
        <w:r w:rsidR="008269FB">
          <w:rPr>
            <w:noProof/>
            <w:webHidden/>
          </w:rPr>
          <w:fldChar w:fldCharType="begin"/>
        </w:r>
        <w:r w:rsidR="008269FB">
          <w:rPr>
            <w:noProof/>
            <w:webHidden/>
          </w:rPr>
          <w:instrText xml:space="preserve"> PAGEREF _Toc112672224 \h </w:instrText>
        </w:r>
        <w:r w:rsidR="008269FB">
          <w:rPr>
            <w:noProof/>
            <w:webHidden/>
          </w:rPr>
        </w:r>
        <w:r w:rsidR="008269FB">
          <w:rPr>
            <w:noProof/>
            <w:webHidden/>
          </w:rPr>
          <w:fldChar w:fldCharType="separate"/>
        </w:r>
        <w:r w:rsidR="00043CA7">
          <w:rPr>
            <w:noProof/>
            <w:webHidden/>
          </w:rPr>
          <w:t>41</w:t>
        </w:r>
        <w:r w:rsidR="008269FB">
          <w:rPr>
            <w:noProof/>
            <w:webHidden/>
          </w:rPr>
          <w:fldChar w:fldCharType="end"/>
        </w:r>
      </w:hyperlink>
    </w:p>
    <w:p w14:paraId="557D63D1" w14:textId="7981AB46"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25" w:history="1">
        <w:r w:rsidR="008269FB" w:rsidRPr="0064085A">
          <w:rPr>
            <w:rStyle w:val="afff"/>
            <w:noProof/>
          </w:rPr>
          <w:t xml:space="preserve">2 </w:t>
        </w:r>
        <w:r w:rsidR="008269FB" w:rsidRPr="0064085A">
          <w:rPr>
            <w:rStyle w:val="afff"/>
            <w:noProof/>
          </w:rPr>
          <w:t>报</w:t>
        </w:r>
        <w:r w:rsidR="008269FB" w:rsidRPr="0064085A">
          <w:rPr>
            <w:rStyle w:val="afff"/>
            <w:noProof/>
          </w:rPr>
          <w:t xml:space="preserve"> </w:t>
        </w:r>
        <w:r w:rsidR="008269FB" w:rsidRPr="0064085A">
          <w:rPr>
            <w:rStyle w:val="afff"/>
            <w:noProof/>
          </w:rPr>
          <w:t>价</w:t>
        </w:r>
        <w:r w:rsidR="008269FB" w:rsidRPr="0064085A">
          <w:rPr>
            <w:rStyle w:val="afff"/>
            <w:noProof/>
          </w:rPr>
          <w:t xml:space="preserve"> </w:t>
        </w:r>
        <w:r w:rsidR="008269FB" w:rsidRPr="0064085A">
          <w:rPr>
            <w:rStyle w:val="afff"/>
            <w:noProof/>
          </w:rPr>
          <w:t>书</w:t>
        </w:r>
        <w:r w:rsidR="008269FB">
          <w:rPr>
            <w:noProof/>
            <w:webHidden/>
          </w:rPr>
          <w:tab/>
        </w:r>
        <w:r w:rsidR="008269FB">
          <w:rPr>
            <w:noProof/>
            <w:webHidden/>
          </w:rPr>
          <w:fldChar w:fldCharType="begin"/>
        </w:r>
        <w:r w:rsidR="008269FB">
          <w:rPr>
            <w:noProof/>
            <w:webHidden/>
          </w:rPr>
          <w:instrText xml:space="preserve"> PAGEREF _Toc112672225 \h </w:instrText>
        </w:r>
        <w:r w:rsidR="008269FB">
          <w:rPr>
            <w:noProof/>
            <w:webHidden/>
          </w:rPr>
        </w:r>
        <w:r w:rsidR="008269FB">
          <w:rPr>
            <w:noProof/>
            <w:webHidden/>
          </w:rPr>
          <w:fldChar w:fldCharType="separate"/>
        </w:r>
        <w:r w:rsidR="00043CA7">
          <w:rPr>
            <w:noProof/>
            <w:webHidden/>
          </w:rPr>
          <w:t>43</w:t>
        </w:r>
        <w:r w:rsidR="008269FB">
          <w:rPr>
            <w:noProof/>
            <w:webHidden/>
          </w:rPr>
          <w:fldChar w:fldCharType="end"/>
        </w:r>
      </w:hyperlink>
    </w:p>
    <w:p w14:paraId="466B1B46" w14:textId="3A209253"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26" w:history="1">
        <w:r w:rsidR="008269FB" w:rsidRPr="0064085A">
          <w:rPr>
            <w:rStyle w:val="afff"/>
            <w:noProof/>
          </w:rPr>
          <w:t>3</w:t>
        </w:r>
        <w:r w:rsidR="008269FB" w:rsidRPr="0064085A">
          <w:rPr>
            <w:rStyle w:val="afff"/>
            <w:noProof/>
          </w:rPr>
          <w:t>偏离表</w:t>
        </w:r>
        <w:r w:rsidR="008269FB">
          <w:rPr>
            <w:noProof/>
            <w:webHidden/>
          </w:rPr>
          <w:tab/>
        </w:r>
        <w:r w:rsidR="008269FB">
          <w:rPr>
            <w:noProof/>
            <w:webHidden/>
          </w:rPr>
          <w:fldChar w:fldCharType="begin"/>
        </w:r>
        <w:r w:rsidR="008269FB">
          <w:rPr>
            <w:noProof/>
            <w:webHidden/>
          </w:rPr>
          <w:instrText xml:space="preserve"> PAGEREF _Toc112672226 \h </w:instrText>
        </w:r>
        <w:r w:rsidR="008269FB">
          <w:rPr>
            <w:noProof/>
            <w:webHidden/>
          </w:rPr>
        </w:r>
        <w:r w:rsidR="008269FB">
          <w:rPr>
            <w:noProof/>
            <w:webHidden/>
          </w:rPr>
          <w:fldChar w:fldCharType="separate"/>
        </w:r>
        <w:r w:rsidR="00043CA7">
          <w:rPr>
            <w:noProof/>
            <w:webHidden/>
          </w:rPr>
          <w:t>44</w:t>
        </w:r>
        <w:r w:rsidR="008269FB">
          <w:rPr>
            <w:noProof/>
            <w:webHidden/>
          </w:rPr>
          <w:fldChar w:fldCharType="end"/>
        </w:r>
      </w:hyperlink>
    </w:p>
    <w:p w14:paraId="160217CF" w14:textId="53A539AA"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27" w:history="1">
        <w:r w:rsidR="008269FB" w:rsidRPr="0064085A">
          <w:rPr>
            <w:rStyle w:val="afff"/>
            <w:noProof/>
          </w:rPr>
          <w:t xml:space="preserve">4 </w:t>
        </w:r>
        <w:r w:rsidR="008269FB" w:rsidRPr="0064085A">
          <w:rPr>
            <w:rStyle w:val="afff"/>
            <w:noProof/>
          </w:rPr>
          <w:t>资格证明文件</w:t>
        </w:r>
        <w:r w:rsidR="008269FB">
          <w:rPr>
            <w:noProof/>
            <w:webHidden/>
          </w:rPr>
          <w:tab/>
        </w:r>
        <w:r w:rsidR="008269FB">
          <w:rPr>
            <w:noProof/>
            <w:webHidden/>
          </w:rPr>
          <w:fldChar w:fldCharType="begin"/>
        </w:r>
        <w:r w:rsidR="008269FB">
          <w:rPr>
            <w:noProof/>
            <w:webHidden/>
          </w:rPr>
          <w:instrText xml:space="preserve"> PAGEREF _Toc112672227 \h </w:instrText>
        </w:r>
        <w:r w:rsidR="008269FB">
          <w:rPr>
            <w:noProof/>
            <w:webHidden/>
          </w:rPr>
        </w:r>
        <w:r w:rsidR="008269FB">
          <w:rPr>
            <w:noProof/>
            <w:webHidden/>
          </w:rPr>
          <w:fldChar w:fldCharType="separate"/>
        </w:r>
        <w:r w:rsidR="00043CA7">
          <w:rPr>
            <w:noProof/>
            <w:webHidden/>
          </w:rPr>
          <w:t>45</w:t>
        </w:r>
        <w:r w:rsidR="008269FB">
          <w:rPr>
            <w:noProof/>
            <w:webHidden/>
          </w:rPr>
          <w:fldChar w:fldCharType="end"/>
        </w:r>
      </w:hyperlink>
    </w:p>
    <w:p w14:paraId="69582FB2" w14:textId="0A8C2AC1"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28" w:history="1">
        <w:r w:rsidR="008269FB" w:rsidRPr="0064085A">
          <w:rPr>
            <w:rStyle w:val="afff"/>
            <w:noProof/>
          </w:rPr>
          <w:t xml:space="preserve">5 </w:t>
        </w:r>
        <w:r w:rsidR="008269FB" w:rsidRPr="0064085A">
          <w:rPr>
            <w:rStyle w:val="afff"/>
            <w:noProof/>
          </w:rPr>
          <w:t>业绩案例一览表</w:t>
        </w:r>
        <w:r w:rsidR="008269FB">
          <w:rPr>
            <w:noProof/>
            <w:webHidden/>
          </w:rPr>
          <w:tab/>
        </w:r>
        <w:r w:rsidR="008269FB">
          <w:rPr>
            <w:noProof/>
            <w:webHidden/>
          </w:rPr>
          <w:fldChar w:fldCharType="begin"/>
        </w:r>
        <w:r w:rsidR="008269FB">
          <w:rPr>
            <w:noProof/>
            <w:webHidden/>
          </w:rPr>
          <w:instrText xml:space="preserve"> PAGEREF _Toc112672228 \h </w:instrText>
        </w:r>
        <w:r w:rsidR="008269FB">
          <w:rPr>
            <w:noProof/>
            <w:webHidden/>
          </w:rPr>
        </w:r>
        <w:r w:rsidR="008269FB">
          <w:rPr>
            <w:noProof/>
            <w:webHidden/>
          </w:rPr>
          <w:fldChar w:fldCharType="separate"/>
        </w:r>
        <w:r w:rsidR="00043CA7">
          <w:rPr>
            <w:noProof/>
            <w:webHidden/>
          </w:rPr>
          <w:t>50</w:t>
        </w:r>
        <w:r w:rsidR="008269FB">
          <w:rPr>
            <w:noProof/>
            <w:webHidden/>
          </w:rPr>
          <w:fldChar w:fldCharType="end"/>
        </w:r>
      </w:hyperlink>
    </w:p>
    <w:p w14:paraId="772AB526" w14:textId="36B75E23"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29" w:history="1">
        <w:r w:rsidR="008269FB" w:rsidRPr="0064085A">
          <w:rPr>
            <w:rStyle w:val="afff"/>
            <w:noProof/>
          </w:rPr>
          <w:t xml:space="preserve">6 </w:t>
        </w:r>
        <w:r w:rsidR="008269FB" w:rsidRPr="0064085A">
          <w:rPr>
            <w:rStyle w:val="afff"/>
            <w:noProof/>
          </w:rPr>
          <w:t>参选保证金</w:t>
        </w:r>
        <w:r w:rsidR="008269FB">
          <w:rPr>
            <w:noProof/>
            <w:webHidden/>
          </w:rPr>
          <w:tab/>
        </w:r>
        <w:r w:rsidR="008269FB">
          <w:rPr>
            <w:noProof/>
            <w:webHidden/>
          </w:rPr>
          <w:fldChar w:fldCharType="begin"/>
        </w:r>
        <w:r w:rsidR="008269FB">
          <w:rPr>
            <w:noProof/>
            <w:webHidden/>
          </w:rPr>
          <w:instrText xml:space="preserve"> PAGEREF _Toc112672229 \h </w:instrText>
        </w:r>
        <w:r w:rsidR="008269FB">
          <w:rPr>
            <w:noProof/>
            <w:webHidden/>
          </w:rPr>
        </w:r>
        <w:r w:rsidR="008269FB">
          <w:rPr>
            <w:noProof/>
            <w:webHidden/>
          </w:rPr>
          <w:fldChar w:fldCharType="separate"/>
        </w:r>
        <w:r w:rsidR="00043CA7">
          <w:rPr>
            <w:noProof/>
            <w:webHidden/>
          </w:rPr>
          <w:t>51</w:t>
        </w:r>
        <w:r w:rsidR="008269FB">
          <w:rPr>
            <w:noProof/>
            <w:webHidden/>
          </w:rPr>
          <w:fldChar w:fldCharType="end"/>
        </w:r>
      </w:hyperlink>
    </w:p>
    <w:p w14:paraId="3C746BD0" w14:textId="765C74D1"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30" w:history="1">
        <w:r w:rsidR="008269FB" w:rsidRPr="0064085A">
          <w:rPr>
            <w:rStyle w:val="afff"/>
            <w:noProof/>
          </w:rPr>
          <w:t xml:space="preserve">7 </w:t>
        </w:r>
        <w:r w:rsidR="008269FB" w:rsidRPr="0064085A">
          <w:rPr>
            <w:rStyle w:val="afff"/>
            <w:noProof/>
          </w:rPr>
          <w:t>中选服务费承诺书</w:t>
        </w:r>
        <w:r w:rsidR="008269FB">
          <w:rPr>
            <w:noProof/>
            <w:webHidden/>
          </w:rPr>
          <w:tab/>
        </w:r>
        <w:r w:rsidR="008269FB">
          <w:rPr>
            <w:noProof/>
            <w:webHidden/>
          </w:rPr>
          <w:fldChar w:fldCharType="begin"/>
        </w:r>
        <w:r w:rsidR="008269FB">
          <w:rPr>
            <w:noProof/>
            <w:webHidden/>
          </w:rPr>
          <w:instrText xml:space="preserve"> PAGEREF _Toc112672230 \h </w:instrText>
        </w:r>
        <w:r w:rsidR="008269FB">
          <w:rPr>
            <w:noProof/>
            <w:webHidden/>
          </w:rPr>
        </w:r>
        <w:r w:rsidR="008269FB">
          <w:rPr>
            <w:noProof/>
            <w:webHidden/>
          </w:rPr>
          <w:fldChar w:fldCharType="separate"/>
        </w:r>
        <w:r w:rsidR="00043CA7">
          <w:rPr>
            <w:noProof/>
            <w:webHidden/>
          </w:rPr>
          <w:t>52</w:t>
        </w:r>
        <w:r w:rsidR="008269FB">
          <w:rPr>
            <w:noProof/>
            <w:webHidden/>
          </w:rPr>
          <w:fldChar w:fldCharType="end"/>
        </w:r>
      </w:hyperlink>
    </w:p>
    <w:p w14:paraId="5958F1E3" w14:textId="7C2A32D2"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31" w:history="1">
        <w:r w:rsidR="008269FB" w:rsidRPr="0064085A">
          <w:rPr>
            <w:rStyle w:val="afff"/>
            <w:noProof/>
          </w:rPr>
          <w:t xml:space="preserve">8 </w:t>
        </w:r>
        <w:r w:rsidR="008269FB" w:rsidRPr="0064085A">
          <w:rPr>
            <w:rStyle w:val="afff"/>
            <w:noProof/>
          </w:rPr>
          <w:t>拟用于本项目人员资格和经历情况</w:t>
        </w:r>
        <w:r w:rsidR="008269FB">
          <w:rPr>
            <w:noProof/>
            <w:webHidden/>
          </w:rPr>
          <w:tab/>
        </w:r>
        <w:r w:rsidR="008269FB">
          <w:rPr>
            <w:noProof/>
            <w:webHidden/>
          </w:rPr>
          <w:fldChar w:fldCharType="begin"/>
        </w:r>
        <w:r w:rsidR="008269FB">
          <w:rPr>
            <w:noProof/>
            <w:webHidden/>
          </w:rPr>
          <w:instrText xml:space="preserve"> PAGEREF _Toc112672231 \h </w:instrText>
        </w:r>
        <w:r w:rsidR="008269FB">
          <w:rPr>
            <w:noProof/>
            <w:webHidden/>
          </w:rPr>
        </w:r>
        <w:r w:rsidR="008269FB">
          <w:rPr>
            <w:noProof/>
            <w:webHidden/>
          </w:rPr>
          <w:fldChar w:fldCharType="separate"/>
        </w:r>
        <w:r w:rsidR="00043CA7">
          <w:rPr>
            <w:noProof/>
            <w:webHidden/>
          </w:rPr>
          <w:t>53</w:t>
        </w:r>
        <w:r w:rsidR="008269FB">
          <w:rPr>
            <w:noProof/>
            <w:webHidden/>
          </w:rPr>
          <w:fldChar w:fldCharType="end"/>
        </w:r>
      </w:hyperlink>
    </w:p>
    <w:p w14:paraId="44447DD0" w14:textId="6CDB5937"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32" w:history="1">
        <w:r w:rsidR="008269FB" w:rsidRPr="0064085A">
          <w:rPr>
            <w:rStyle w:val="afff"/>
            <w:noProof/>
          </w:rPr>
          <w:t xml:space="preserve">9 </w:t>
        </w:r>
        <w:r w:rsidR="008269FB" w:rsidRPr="0064085A">
          <w:rPr>
            <w:rStyle w:val="afff"/>
            <w:noProof/>
          </w:rPr>
          <w:t>服务方案的详细说明（格式自拟）</w:t>
        </w:r>
        <w:r w:rsidR="008269FB">
          <w:rPr>
            <w:noProof/>
            <w:webHidden/>
          </w:rPr>
          <w:tab/>
        </w:r>
        <w:r w:rsidR="008269FB">
          <w:rPr>
            <w:noProof/>
            <w:webHidden/>
          </w:rPr>
          <w:fldChar w:fldCharType="begin"/>
        </w:r>
        <w:r w:rsidR="008269FB">
          <w:rPr>
            <w:noProof/>
            <w:webHidden/>
          </w:rPr>
          <w:instrText xml:space="preserve"> PAGEREF _Toc112672232 \h </w:instrText>
        </w:r>
        <w:r w:rsidR="008269FB">
          <w:rPr>
            <w:noProof/>
            <w:webHidden/>
          </w:rPr>
        </w:r>
        <w:r w:rsidR="008269FB">
          <w:rPr>
            <w:noProof/>
            <w:webHidden/>
          </w:rPr>
          <w:fldChar w:fldCharType="separate"/>
        </w:r>
        <w:r w:rsidR="00043CA7">
          <w:rPr>
            <w:noProof/>
            <w:webHidden/>
          </w:rPr>
          <w:t>55</w:t>
        </w:r>
        <w:r w:rsidR="008269FB">
          <w:rPr>
            <w:noProof/>
            <w:webHidden/>
          </w:rPr>
          <w:fldChar w:fldCharType="end"/>
        </w:r>
      </w:hyperlink>
    </w:p>
    <w:p w14:paraId="129B6111" w14:textId="5A5B01E7" w:rsidR="008269FB" w:rsidRDefault="00000000">
      <w:pPr>
        <w:pStyle w:val="TOC3"/>
        <w:tabs>
          <w:tab w:val="right" w:leader="dot" w:pos="9061"/>
        </w:tabs>
        <w:rPr>
          <w:rFonts w:asciiTheme="minorHAnsi" w:eastAsiaTheme="minorEastAsia" w:hAnsiTheme="minorHAnsi" w:cstheme="minorBidi"/>
          <w:noProof/>
          <w:sz w:val="21"/>
          <w:szCs w:val="22"/>
        </w:rPr>
      </w:pPr>
      <w:hyperlink w:anchor="_Toc112672233" w:history="1">
        <w:r w:rsidR="008269FB" w:rsidRPr="0064085A">
          <w:rPr>
            <w:rStyle w:val="afff"/>
            <w:noProof/>
          </w:rPr>
          <w:t xml:space="preserve">10 </w:t>
        </w:r>
        <w:r w:rsidR="008269FB" w:rsidRPr="0064085A">
          <w:rPr>
            <w:rStyle w:val="afff"/>
            <w:noProof/>
          </w:rPr>
          <w:t>公开比选文件要求的和供应商认为必要的其它文件</w:t>
        </w:r>
        <w:r w:rsidR="008269FB">
          <w:rPr>
            <w:noProof/>
            <w:webHidden/>
          </w:rPr>
          <w:tab/>
        </w:r>
        <w:r w:rsidR="008269FB">
          <w:rPr>
            <w:noProof/>
            <w:webHidden/>
          </w:rPr>
          <w:fldChar w:fldCharType="begin"/>
        </w:r>
        <w:r w:rsidR="008269FB">
          <w:rPr>
            <w:noProof/>
            <w:webHidden/>
          </w:rPr>
          <w:instrText xml:space="preserve"> PAGEREF _Toc112672233 \h </w:instrText>
        </w:r>
        <w:r w:rsidR="008269FB">
          <w:rPr>
            <w:noProof/>
            <w:webHidden/>
          </w:rPr>
        </w:r>
        <w:r w:rsidR="008269FB">
          <w:rPr>
            <w:noProof/>
            <w:webHidden/>
          </w:rPr>
          <w:fldChar w:fldCharType="separate"/>
        </w:r>
        <w:r w:rsidR="00043CA7">
          <w:rPr>
            <w:noProof/>
            <w:webHidden/>
          </w:rPr>
          <w:t>56</w:t>
        </w:r>
        <w:r w:rsidR="008269FB">
          <w:rPr>
            <w:noProof/>
            <w:webHidden/>
          </w:rPr>
          <w:fldChar w:fldCharType="end"/>
        </w:r>
      </w:hyperlink>
    </w:p>
    <w:p w14:paraId="60F1CE77" w14:textId="6DE78E1B" w:rsidR="002B6141" w:rsidRPr="00BE1D3E" w:rsidRDefault="009A7767">
      <w:pPr>
        <w:pStyle w:val="affff0"/>
        <w:rPr>
          <w:rFonts w:ascii="宋体" w:hAnsi="宋体"/>
        </w:rPr>
      </w:pPr>
      <w:r w:rsidRPr="00BE1D3E">
        <w:rPr>
          <w:rFonts w:ascii="宋体" w:hAnsi="宋体"/>
        </w:rPr>
        <w:fldChar w:fldCharType="end"/>
      </w:r>
      <w:bookmarkStart w:id="4" w:name="_Toc288581295"/>
      <w:r w:rsidR="00815BAE" w:rsidRPr="00BE1D3E">
        <w:rPr>
          <w:rFonts w:ascii="宋体" w:hAnsi="宋体"/>
        </w:rPr>
        <w:br w:type="page"/>
      </w:r>
      <w:bookmarkStart w:id="5" w:name="_Toc310195690"/>
    </w:p>
    <w:p w14:paraId="378A92DB" w14:textId="77777777" w:rsidR="002B6141" w:rsidRPr="00BE1D3E" w:rsidRDefault="00815BAE">
      <w:pPr>
        <w:pStyle w:val="1"/>
        <w:spacing w:line="360" w:lineRule="auto"/>
        <w:ind w:left="360" w:firstLineChars="900" w:firstLine="2711"/>
        <w:jc w:val="both"/>
        <w:rPr>
          <w:rFonts w:ascii="宋体" w:hAnsi="宋体"/>
          <w:sz w:val="30"/>
          <w:szCs w:val="30"/>
        </w:rPr>
      </w:pPr>
      <w:bookmarkStart w:id="6" w:name="_Toc366853854"/>
      <w:bookmarkStart w:id="7" w:name="_Toc112672179"/>
      <w:r w:rsidRPr="00BE1D3E">
        <w:rPr>
          <w:rFonts w:ascii="宋体" w:hAnsi="宋体" w:hint="eastAsia"/>
          <w:bCs w:val="0"/>
          <w:iCs/>
          <w:kern w:val="2"/>
          <w:sz w:val="30"/>
          <w:szCs w:val="30"/>
        </w:rPr>
        <w:lastRenderedPageBreak/>
        <w:t xml:space="preserve">第一章 </w:t>
      </w:r>
      <w:r w:rsidRPr="00BE1D3E">
        <w:rPr>
          <w:rFonts w:ascii="宋体" w:hAnsi="宋体" w:hint="eastAsia"/>
          <w:sz w:val="30"/>
          <w:szCs w:val="30"/>
        </w:rPr>
        <w:t>参选邀请</w:t>
      </w:r>
      <w:bookmarkEnd w:id="3"/>
      <w:bookmarkEnd w:id="4"/>
      <w:bookmarkEnd w:id="5"/>
      <w:bookmarkEnd w:id="6"/>
      <w:bookmarkEnd w:id="7"/>
    </w:p>
    <w:p w14:paraId="5A30BD6A" w14:textId="49DA817C" w:rsidR="002B6141" w:rsidRPr="00BE1D3E" w:rsidRDefault="002C345C">
      <w:pPr>
        <w:spacing w:line="360" w:lineRule="auto"/>
        <w:ind w:firstLineChars="200" w:firstLine="480"/>
        <w:jc w:val="left"/>
        <w:rPr>
          <w:rFonts w:ascii="宋体" w:hAnsi="宋体"/>
          <w:sz w:val="24"/>
        </w:rPr>
      </w:pPr>
      <w:bookmarkStart w:id="8" w:name="_Toc236642956"/>
      <w:r>
        <w:rPr>
          <w:rFonts w:ascii="宋体" w:hAnsi="宋体" w:hint="eastAsia"/>
          <w:sz w:val="24"/>
        </w:rPr>
        <w:t>北京明德致信咨询有限公司</w:t>
      </w:r>
      <w:r w:rsidR="00815BAE" w:rsidRPr="00BE1D3E">
        <w:rPr>
          <w:rFonts w:ascii="宋体" w:hAnsi="宋体" w:hint="eastAsia"/>
          <w:sz w:val="24"/>
        </w:rPr>
        <w:t>受</w:t>
      </w:r>
      <w:r w:rsidR="00A67BBC" w:rsidRPr="00BE1D3E">
        <w:rPr>
          <w:rFonts w:hint="eastAsia"/>
          <w:sz w:val="24"/>
        </w:rPr>
        <w:t>华北电力大学</w:t>
      </w:r>
      <w:r w:rsidR="00815BAE" w:rsidRPr="00BE1D3E">
        <w:rPr>
          <w:rFonts w:ascii="宋体" w:hAnsi="宋体" w:hint="eastAsia"/>
          <w:sz w:val="24"/>
        </w:rPr>
        <w:t>的委托，就</w:t>
      </w:r>
      <w:r w:rsidR="00A67BBC" w:rsidRPr="00BE1D3E">
        <w:rPr>
          <w:rFonts w:ascii="宋体" w:hAnsi="宋体" w:cs="宋体" w:hint="eastAsia"/>
          <w:sz w:val="24"/>
        </w:rPr>
        <w:t>华北电力大学第二学生食堂三层经营项目</w:t>
      </w:r>
      <w:r w:rsidR="00815BAE" w:rsidRPr="00BE1D3E">
        <w:rPr>
          <w:rFonts w:ascii="宋体" w:hAnsi="宋体" w:hint="eastAsia"/>
          <w:sz w:val="24"/>
        </w:rPr>
        <w:t>进行国内</w:t>
      </w:r>
      <w:r>
        <w:rPr>
          <w:rFonts w:ascii="宋体" w:hAnsi="宋体" w:hint="eastAsia"/>
          <w:sz w:val="24"/>
        </w:rPr>
        <w:t>公开比选</w:t>
      </w:r>
      <w:r w:rsidR="00815BAE" w:rsidRPr="00BE1D3E">
        <w:rPr>
          <w:rFonts w:ascii="宋体" w:hAnsi="宋体" w:hint="eastAsia"/>
          <w:sz w:val="24"/>
        </w:rPr>
        <w:t>，欢迎合格的供应商前来参选。</w:t>
      </w:r>
    </w:p>
    <w:p w14:paraId="1ADF6DE4" w14:textId="02963392" w:rsidR="002B6141" w:rsidRPr="00BE1D3E" w:rsidRDefault="00815BAE">
      <w:pPr>
        <w:spacing w:line="360" w:lineRule="auto"/>
        <w:ind w:left="1680" w:hangingChars="700" w:hanging="1680"/>
        <w:rPr>
          <w:rFonts w:ascii="宋体" w:hAnsi="宋体"/>
          <w:sz w:val="24"/>
        </w:rPr>
      </w:pPr>
      <w:r w:rsidRPr="00BE1D3E">
        <w:rPr>
          <w:rFonts w:ascii="宋体" w:hAnsi="宋体" w:hint="eastAsia"/>
          <w:sz w:val="24"/>
        </w:rPr>
        <w:t>1、</w:t>
      </w:r>
      <w:r w:rsidRPr="00BE1D3E">
        <w:rPr>
          <w:rFonts w:ascii="宋体" w:hAnsi="宋体"/>
          <w:sz w:val="24"/>
        </w:rPr>
        <w:t>项目名称</w:t>
      </w:r>
      <w:r w:rsidRPr="00BE1D3E">
        <w:rPr>
          <w:rFonts w:ascii="宋体" w:hAnsi="宋体" w:hint="eastAsia"/>
          <w:sz w:val="24"/>
        </w:rPr>
        <w:t>：</w:t>
      </w:r>
      <w:r w:rsidR="002C345C">
        <w:rPr>
          <w:rFonts w:ascii="宋体" w:hAnsi="宋体" w:hint="eastAsia"/>
          <w:sz w:val="24"/>
        </w:rPr>
        <w:t>华北电力大学校内商业用房、自动售货机及校内第三食堂南门外煎饼售卖</w:t>
      </w:r>
      <w:proofErr w:type="gramStart"/>
      <w:r w:rsidR="002C345C">
        <w:rPr>
          <w:rFonts w:ascii="宋体" w:hAnsi="宋体" w:hint="eastAsia"/>
          <w:sz w:val="24"/>
        </w:rPr>
        <w:t>点合作</w:t>
      </w:r>
      <w:proofErr w:type="gramEnd"/>
      <w:r w:rsidR="002C345C">
        <w:rPr>
          <w:rFonts w:ascii="宋体" w:hAnsi="宋体" w:hint="eastAsia"/>
          <w:sz w:val="24"/>
        </w:rPr>
        <w:t>经营项目</w:t>
      </w:r>
    </w:p>
    <w:p w14:paraId="08878A44" w14:textId="5B9036F9" w:rsidR="002B6141" w:rsidRPr="00BE1D3E" w:rsidRDefault="00815BAE">
      <w:pPr>
        <w:spacing w:line="360" w:lineRule="auto"/>
        <w:ind w:left="1560" w:hangingChars="650" w:hanging="1560"/>
        <w:rPr>
          <w:rFonts w:ascii="宋体" w:hAnsi="宋体"/>
          <w:sz w:val="24"/>
        </w:rPr>
      </w:pPr>
      <w:r w:rsidRPr="00BE1D3E">
        <w:rPr>
          <w:rFonts w:ascii="宋体" w:hAnsi="宋体"/>
          <w:sz w:val="24"/>
        </w:rPr>
        <w:t>2、</w:t>
      </w:r>
      <w:r w:rsidRPr="00BE1D3E">
        <w:rPr>
          <w:rFonts w:ascii="宋体" w:hAnsi="宋体" w:hint="eastAsia"/>
          <w:sz w:val="24"/>
        </w:rPr>
        <w:t>项目编号</w:t>
      </w:r>
      <w:r w:rsidRPr="00BE1D3E">
        <w:rPr>
          <w:rFonts w:ascii="宋体" w:hAnsi="宋体"/>
          <w:sz w:val="24"/>
        </w:rPr>
        <w:t>：</w:t>
      </w:r>
      <w:r w:rsidR="002C345C" w:rsidRPr="002C345C">
        <w:rPr>
          <w:rFonts w:ascii="宋体" w:hAnsi="宋体"/>
          <w:sz w:val="24"/>
        </w:rPr>
        <w:t>BMCC-ZC22-0316</w:t>
      </w:r>
    </w:p>
    <w:p w14:paraId="52CFFC4A" w14:textId="2BDAA972" w:rsidR="006A7084" w:rsidRDefault="00815BAE" w:rsidP="00836F42">
      <w:pPr>
        <w:spacing w:line="360" w:lineRule="auto"/>
        <w:ind w:left="1680" w:hangingChars="700" w:hanging="1680"/>
        <w:rPr>
          <w:rFonts w:ascii="宋体" w:hAnsi="宋体"/>
          <w:sz w:val="24"/>
        </w:rPr>
      </w:pPr>
      <w:r w:rsidRPr="00BE1D3E">
        <w:rPr>
          <w:rFonts w:ascii="宋体" w:hAnsi="宋体"/>
          <w:sz w:val="24"/>
        </w:rPr>
        <w:t>3、</w:t>
      </w:r>
      <w:r w:rsidR="002C345C">
        <w:rPr>
          <w:rFonts w:ascii="宋体" w:hAnsi="宋体"/>
          <w:sz w:val="24"/>
        </w:rPr>
        <w:t>公开比选</w:t>
      </w:r>
      <w:r w:rsidRPr="00BE1D3E">
        <w:rPr>
          <w:rFonts w:ascii="宋体" w:hAnsi="宋体"/>
          <w:sz w:val="24"/>
        </w:rPr>
        <w:t>内容：</w:t>
      </w:r>
    </w:p>
    <w:tbl>
      <w:tblPr>
        <w:tblW w:w="8689" w:type="dxa"/>
        <w:jc w:val="center"/>
        <w:tblLayout w:type="fixed"/>
        <w:tblLook w:val="04A0" w:firstRow="1" w:lastRow="0" w:firstColumn="1" w:lastColumn="0" w:noHBand="0" w:noVBand="1"/>
      </w:tblPr>
      <w:tblGrid>
        <w:gridCol w:w="704"/>
        <w:gridCol w:w="1280"/>
        <w:gridCol w:w="1435"/>
        <w:gridCol w:w="1088"/>
        <w:gridCol w:w="733"/>
        <w:gridCol w:w="851"/>
        <w:gridCol w:w="1275"/>
        <w:gridCol w:w="1323"/>
      </w:tblGrid>
      <w:tr w:rsidR="002C345C" w14:paraId="5E726B87" w14:textId="77777777" w:rsidTr="00636202">
        <w:trPr>
          <w:trHeight w:val="73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0126B32" w14:textId="7558251F" w:rsidR="002C345C" w:rsidRDefault="00F67B04" w:rsidP="002C345C">
            <w:pPr>
              <w:widowControl/>
              <w:jc w:val="center"/>
              <w:rPr>
                <w:rFonts w:ascii="宋体" w:hAnsi="宋体" w:cs="宋体"/>
                <w:b/>
                <w:bCs/>
                <w:color w:val="000000"/>
                <w:kern w:val="0"/>
                <w:sz w:val="22"/>
                <w:szCs w:val="22"/>
              </w:rPr>
            </w:pPr>
            <w:proofErr w:type="gramStart"/>
            <w:r>
              <w:rPr>
                <w:rFonts w:ascii="宋体" w:hAnsi="宋体" w:cs="宋体" w:hint="eastAsia"/>
                <w:b/>
                <w:bCs/>
                <w:color w:val="000000"/>
                <w:kern w:val="0"/>
                <w:sz w:val="22"/>
                <w:szCs w:val="22"/>
              </w:rPr>
              <w:t>包号</w:t>
            </w:r>
            <w:proofErr w:type="gramEnd"/>
          </w:p>
        </w:tc>
        <w:tc>
          <w:tcPr>
            <w:tcW w:w="1280" w:type="dxa"/>
            <w:tcBorders>
              <w:top w:val="single" w:sz="4" w:space="0" w:color="auto"/>
              <w:left w:val="nil"/>
              <w:bottom w:val="single" w:sz="4" w:space="0" w:color="auto"/>
              <w:right w:val="single" w:sz="4" w:space="0" w:color="auto"/>
            </w:tcBorders>
            <w:noWrap/>
            <w:vAlign w:val="center"/>
          </w:tcPr>
          <w:p w14:paraId="2DA72146" w14:textId="4517114D" w:rsidR="002C345C" w:rsidRDefault="0050772B"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分包名称</w:t>
            </w:r>
          </w:p>
        </w:tc>
        <w:tc>
          <w:tcPr>
            <w:tcW w:w="1435" w:type="dxa"/>
            <w:tcBorders>
              <w:top w:val="single" w:sz="4" w:space="0" w:color="auto"/>
              <w:left w:val="nil"/>
              <w:bottom w:val="single" w:sz="4" w:space="0" w:color="auto"/>
              <w:right w:val="single" w:sz="4" w:space="0" w:color="auto"/>
            </w:tcBorders>
            <w:noWrap/>
            <w:vAlign w:val="center"/>
          </w:tcPr>
          <w:p w14:paraId="7FB45889" w14:textId="77777777" w:rsidR="002C345C" w:rsidRDefault="002C345C"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经营范围</w:t>
            </w:r>
          </w:p>
        </w:tc>
        <w:tc>
          <w:tcPr>
            <w:tcW w:w="1088" w:type="dxa"/>
            <w:tcBorders>
              <w:top w:val="single" w:sz="4" w:space="0" w:color="auto"/>
              <w:left w:val="nil"/>
              <w:bottom w:val="single" w:sz="4" w:space="0" w:color="auto"/>
              <w:right w:val="single" w:sz="4" w:space="0" w:color="auto"/>
            </w:tcBorders>
            <w:noWrap/>
            <w:vAlign w:val="center"/>
          </w:tcPr>
          <w:p w14:paraId="44B5855E" w14:textId="77777777" w:rsidR="002C345C" w:rsidRDefault="002C345C"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面积</w:t>
            </w:r>
          </w:p>
        </w:tc>
        <w:tc>
          <w:tcPr>
            <w:tcW w:w="733" w:type="dxa"/>
            <w:tcBorders>
              <w:top w:val="single" w:sz="4" w:space="0" w:color="auto"/>
              <w:left w:val="nil"/>
              <w:bottom w:val="single" w:sz="4" w:space="0" w:color="auto"/>
              <w:right w:val="single" w:sz="4" w:space="0" w:color="auto"/>
            </w:tcBorders>
            <w:noWrap/>
            <w:vAlign w:val="center"/>
          </w:tcPr>
          <w:p w14:paraId="02CA3BE5" w14:textId="77777777" w:rsidR="002C345C" w:rsidRDefault="002C345C"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851" w:type="dxa"/>
            <w:tcBorders>
              <w:top w:val="single" w:sz="4" w:space="0" w:color="auto"/>
              <w:left w:val="nil"/>
              <w:bottom w:val="single" w:sz="4" w:space="0" w:color="auto"/>
              <w:right w:val="single" w:sz="4" w:space="0" w:color="auto"/>
            </w:tcBorders>
            <w:noWrap/>
            <w:vAlign w:val="center"/>
          </w:tcPr>
          <w:p w14:paraId="23688461" w14:textId="77777777" w:rsidR="002C345C" w:rsidRDefault="002C345C"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租赁期限</w:t>
            </w:r>
          </w:p>
        </w:tc>
        <w:tc>
          <w:tcPr>
            <w:tcW w:w="1275" w:type="dxa"/>
            <w:tcBorders>
              <w:top w:val="single" w:sz="4" w:space="0" w:color="auto"/>
              <w:left w:val="nil"/>
              <w:bottom w:val="single" w:sz="4" w:space="0" w:color="auto"/>
              <w:right w:val="single" w:sz="4" w:space="0" w:color="auto"/>
            </w:tcBorders>
            <w:noWrap/>
            <w:vAlign w:val="center"/>
          </w:tcPr>
          <w:p w14:paraId="7BAB3BF4" w14:textId="77777777" w:rsidR="002C345C" w:rsidRDefault="002C345C"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最低报价</w:t>
            </w:r>
          </w:p>
        </w:tc>
        <w:tc>
          <w:tcPr>
            <w:tcW w:w="1323" w:type="dxa"/>
            <w:tcBorders>
              <w:top w:val="single" w:sz="4" w:space="0" w:color="auto"/>
              <w:left w:val="nil"/>
              <w:bottom w:val="single" w:sz="4" w:space="0" w:color="auto"/>
              <w:right w:val="single" w:sz="4" w:space="0" w:color="auto"/>
            </w:tcBorders>
            <w:noWrap/>
            <w:vAlign w:val="center"/>
          </w:tcPr>
          <w:p w14:paraId="7327F1C1" w14:textId="77777777" w:rsidR="002C345C" w:rsidRDefault="002C345C" w:rsidP="002C345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最高报价</w:t>
            </w:r>
          </w:p>
        </w:tc>
      </w:tr>
      <w:tr w:rsidR="002C345C" w14:paraId="55F4E7C0" w14:textId="77777777" w:rsidTr="00636202">
        <w:trPr>
          <w:trHeight w:val="752"/>
          <w:jc w:val="center"/>
        </w:trPr>
        <w:tc>
          <w:tcPr>
            <w:tcW w:w="704" w:type="dxa"/>
            <w:tcBorders>
              <w:top w:val="nil"/>
              <w:left w:val="single" w:sz="4" w:space="0" w:color="auto"/>
              <w:bottom w:val="single" w:sz="4" w:space="0" w:color="auto"/>
              <w:right w:val="single" w:sz="4" w:space="0" w:color="auto"/>
            </w:tcBorders>
            <w:noWrap/>
            <w:vAlign w:val="center"/>
          </w:tcPr>
          <w:p w14:paraId="669401F7" w14:textId="6F52D819" w:rsidR="002C345C" w:rsidRDefault="00F67B04" w:rsidP="002C345C">
            <w:pPr>
              <w:widowControl/>
              <w:jc w:val="center"/>
              <w:rPr>
                <w:rFonts w:ascii="宋体" w:hAnsi="宋体" w:cs="宋体"/>
                <w:color w:val="000000"/>
                <w:kern w:val="0"/>
                <w:sz w:val="22"/>
                <w:szCs w:val="22"/>
              </w:rPr>
            </w:pPr>
            <w:r>
              <w:rPr>
                <w:rFonts w:ascii="宋体" w:hAnsi="宋体" w:cs="宋体"/>
                <w:color w:val="000000"/>
                <w:kern w:val="0"/>
                <w:sz w:val="22"/>
                <w:szCs w:val="22"/>
              </w:rPr>
              <w:t>0</w:t>
            </w:r>
            <w:r w:rsidR="002C345C">
              <w:rPr>
                <w:rFonts w:ascii="宋体" w:hAnsi="宋体" w:cs="宋体" w:hint="eastAsia"/>
                <w:color w:val="000000"/>
                <w:kern w:val="0"/>
                <w:sz w:val="22"/>
                <w:szCs w:val="22"/>
              </w:rPr>
              <w:t>1</w:t>
            </w:r>
          </w:p>
        </w:tc>
        <w:tc>
          <w:tcPr>
            <w:tcW w:w="1280" w:type="dxa"/>
            <w:tcBorders>
              <w:top w:val="nil"/>
              <w:left w:val="nil"/>
              <w:bottom w:val="single" w:sz="4" w:space="0" w:color="auto"/>
              <w:right w:val="single" w:sz="4" w:space="0" w:color="auto"/>
            </w:tcBorders>
            <w:noWrap/>
            <w:vAlign w:val="center"/>
          </w:tcPr>
          <w:p w14:paraId="571C5E76"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校内57号</w:t>
            </w:r>
          </w:p>
        </w:tc>
        <w:tc>
          <w:tcPr>
            <w:tcW w:w="1435" w:type="dxa"/>
            <w:tcBorders>
              <w:top w:val="nil"/>
              <w:left w:val="single" w:sz="4" w:space="0" w:color="auto"/>
              <w:bottom w:val="single" w:sz="4" w:space="0" w:color="auto"/>
              <w:right w:val="single" w:sz="4" w:space="0" w:color="auto"/>
            </w:tcBorders>
            <w:noWrap/>
            <w:vAlign w:val="center"/>
          </w:tcPr>
          <w:p w14:paraId="7660A6C3"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自动售货机</w:t>
            </w:r>
          </w:p>
        </w:tc>
        <w:tc>
          <w:tcPr>
            <w:tcW w:w="1088" w:type="dxa"/>
            <w:tcBorders>
              <w:top w:val="nil"/>
              <w:left w:val="nil"/>
              <w:bottom w:val="single" w:sz="4" w:space="0" w:color="auto"/>
              <w:right w:val="single" w:sz="4" w:space="0" w:color="auto"/>
            </w:tcBorders>
            <w:noWrap/>
            <w:vAlign w:val="center"/>
          </w:tcPr>
          <w:p w14:paraId="74EA7522"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2㎡/台</w:t>
            </w:r>
          </w:p>
        </w:tc>
        <w:tc>
          <w:tcPr>
            <w:tcW w:w="733" w:type="dxa"/>
            <w:tcBorders>
              <w:top w:val="nil"/>
              <w:left w:val="nil"/>
              <w:bottom w:val="single" w:sz="4" w:space="0" w:color="auto"/>
              <w:right w:val="single" w:sz="4" w:space="0" w:color="auto"/>
            </w:tcBorders>
            <w:noWrap/>
            <w:vAlign w:val="center"/>
          </w:tcPr>
          <w:p w14:paraId="619C8193"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25台</w:t>
            </w:r>
          </w:p>
        </w:tc>
        <w:tc>
          <w:tcPr>
            <w:tcW w:w="851" w:type="dxa"/>
            <w:tcBorders>
              <w:top w:val="nil"/>
              <w:left w:val="nil"/>
              <w:bottom w:val="single" w:sz="4" w:space="0" w:color="auto"/>
              <w:right w:val="single" w:sz="4" w:space="0" w:color="auto"/>
            </w:tcBorders>
            <w:noWrap/>
            <w:vAlign w:val="center"/>
          </w:tcPr>
          <w:p w14:paraId="4C23D7B7"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3年</w:t>
            </w:r>
          </w:p>
        </w:tc>
        <w:tc>
          <w:tcPr>
            <w:tcW w:w="1275" w:type="dxa"/>
            <w:tcBorders>
              <w:top w:val="nil"/>
              <w:left w:val="nil"/>
              <w:bottom w:val="single" w:sz="4" w:space="0" w:color="auto"/>
              <w:right w:val="single" w:sz="4" w:space="0" w:color="auto"/>
            </w:tcBorders>
            <w:noWrap/>
            <w:vAlign w:val="center"/>
          </w:tcPr>
          <w:p w14:paraId="1617763A"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5000元/台/年</w:t>
            </w:r>
          </w:p>
        </w:tc>
        <w:tc>
          <w:tcPr>
            <w:tcW w:w="1323" w:type="dxa"/>
            <w:tcBorders>
              <w:top w:val="nil"/>
              <w:left w:val="nil"/>
              <w:bottom w:val="single" w:sz="4" w:space="0" w:color="auto"/>
              <w:right w:val="single" w:sz="4" w:space="0" w:color="auto"/>
            </w:tcBorders>
            <w:noWrap/>
            <w:vAlign w:val="center"/>
          </w:tcPr>
          <w:p w14:paraId="1D1F5462"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20888元/台/年</w:t>
            </w:r>
          </w:p>
        </w:tc>
      </w:tr>
      <w:tr w:rsidR="002C345C" w14:paraId="600A0D80" w14:textId="77777777" w:rsidTr="00636202">
        <w:trPr>
          <w:trHeight w:val="77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F6B9AC6" w14:textId="5839352F" w:rsidR="002C345C" w:rsidRDefault="00F67B04" w:rsidP="002C345C">
            <w:pPr>
              <w:widowControl/>
              <w:jc w:val="center"/>
              <w:rPr>
                <w:rFonts w:ascii="宋体" w:hAnsi="宋体" w:cs="宋体"/>
                <w:color w:val="000000"/>
                <w:kern w:val="0"/>
                <w:sz w:val="22"/>
                <w:szCs w:val="22"/>
              </w:rPr>
            </w:pPr>
            <w:r>
              <w:rPr>
                <w:rFonts w:ascii="宋体" w:hAnsi="宋体" w:cs="宋体"/>
                <w:color w:val="000000"/>
                <w:kern w:val="0"/>
                <w:sz w:val="22"/>
                <w:szCs w:val="22"/>
              </w:rPr>
              <w:t>0</w:t>
            </w:r>
            <w:r w:rsidR="002C345C">
              <w:rPr>
                <w:rFonts w:ascii="宋体" w:hAnsi="宋体" w:cs="宋体" w:hint="eastAsia"/>
                <w:color w:val="000000"/>
                <w:kern w:val="0"/>
                <w:sz w:val="22"/>
                <w:szCs w:val="22"/>
              </w:rPr>
              <w:t>2</w:t>
            </w:r>
          </w:p>
        </w:tc>
        <w:tc>
          <w:tcPr>
            <w:tcW w:w="1280" w:type="dxa"/>
            <w:tcBorders>
              <w:top w:val="single" w:sz="4" w:space="0" w:color="auto"/>
              <w:left w:val="nil"/>
              <w:bottom w:val="single" w:sz="4" w:space="0" w:color="auto"/>
              <w:right w:val="single" w:sz="4" w:space="0" w:color="auto"/>
            </w:tcBorders>
            <w:noWrap/>
            <w:vAlign w:val="center"/>
          </w:tcPr>
          <w:p w14:paraId="4E1D7898"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校内11号</w:t>
            </w:r>
          </w:p>
        </w:tc>
        <w:tc>
          <w:tcPr>
            <w:tcW w:w="1435" w:type="dxa"/>
            <w:tcBorders>
              <w:top w:val="single" w:sz="4" w:space="0" w:color="auto"/>
              <w:left w:val="single" w:sz="4" w:space="0" w:color="auto"/>
              <w:bottom w:val="single" w:sz="4" w:space="0" w:color="auto"/>
              <w:right w:val="single" w:sz="4" w:space="0" w:color="auto"/>
            </w:tcBorders>
            <w:noWrap/>
            <w:vAlign w:val="center"/>
          </w:tcPr>
          <w:p w14:paraId="5BA830D0"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称重包装零食</w:t>
            </w:r>
          </w:p>
        </w:tc>
        <w:tc>
          <w:tcPr>
            <w:tcW w:w="1088" w:type="dxa"/>
            <w:tcBorders>
              <w:top w:val="single" w:sz="4" w:space="0" w:color="auto"/>
              <w:left w:val="nil"/>
              <w:bottom w:val="single" w:sz="4" w:space="0" w:color="auto"/>
              <w:right w:val="single" w:sz="4" w:space="0" w:color="auto"/>
            </w:tcBorders>
            <w:noWrap/>
            <w:vAlign w:val="center"/>
          </w:tcPr>
          <w:p w14:paraId="5E659458"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733" w:type="dxa"/>
            <w:tcBorders>
              <w:top w:val="single" w:sz="4" w:space="0" w:color="auto"/>
              <w:left w:val="nil"/>
              <w:bottom w:val="single" w:sz="4" w:space="0" w:color="auto"/>
              <w:right w:val="single" w:sz="4" w:space="0" w:color="auto"/>
            </w:tcBorders>
            <w:noWrap/>
            <w:vAlign w:val="center"/>
          </w:tcPr>
          <w:p w14:paraId="79F8ECAD"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1间</w:t>
            </w:r>
          </w:p>
        </w:tc>
        <w:tc>
          <w:tcPr>
            <w:tcW w:w="851" w:type="dxa"/>
            <w:tcBorders>
              <w:top w:val="single" w:sz="4" w:space="0" w:color="auto"/>
              <w:left w:val="nil"/>
              <w:bottom w:val="single" w:sz="4" w:space="0" w:color="auto"/>
              <w:right w:val="single" w:sz="4" w:space="0" w:color="auto"/>
            </w:tcBorders>
            <w:noWrap/>
            <w:vAlign w:val="center"/>
          </w:tcPr>
          <w:p w14:paraId="5D9C9A96"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1年</w:t>
            </w:r>
          </w:p>
        </w:tc>
        <w:tc>
          <w:tcPr>
            <w:tcW w:w="1275" w:type="dxa"/>
            <w:tcBorders>
              <w:top w:val="single" w:sz="4" w:space="0" w:color="auto"/>
              <w:left w:val="nil"/>
              <w:bottom w:val="single" w:sz="4" w:space="0" w:color="auto"/>
              <w:right w:val="single" w:sz="4" w:space="0" w:color="auto"/>
            </w:tcBorders>
            <w:noWrap/>
            <w:vAlign w:val="center"/>
          </w:tcPr>
          <w:p w14:paraId="5BE36281"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25080元/年</w:t>
            </w:r>
          </w:p>
        </w:tc>
        <w:tc>
          <w:tcPr>
            <w:tcW w:w="1323" w:type="dxa"/>
            <w:tcBorders>
              <w:top w:val="single" w:sz="4" w:space="0" w:color="auto"/>
              <w:left w:val="nil"/>
              <w:bottom w:val="single" w:sz="4" w:space="0" w:color="auto"/>
              <w:right w:val="single" w:sz="4" w:space="0" w:color="auto"/>
            </w:tcBorders>
            <w:noWrap/>
            <w:vAlign w:val="center"/>
          </w:tcPr>
          <w:p w14:paraId="3D46CBED" w14:textId="77777777" w:rsidR="002C345C" w:rsidRDefault="002C345C"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50160元/年</w:t>
            </w:r>
          </w:p>
        </w:tc>
      </w:tr>
      <w:tr w:rsidR="003B38C2" w14:paraId="2E199F88" w14:textId="77777777" w:rsidTr="00636202">
        <w:trPr>
          <w:trHeight w:val="77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544A85E" w14:textId="1FC52715" w:rsidR="003B38C2" w:rsidRDefault="003B38C2"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0</w:t>
            </w:r>
            <w:r>
              <w:rPr>
                <w:rFonts w:ascii="宋体" w:hAnsi="宋体" w:cs="宋体"/>
                <w:color w:val="000000"/>
                <w:kern w:val="0"/>
                <w:sz w:val="22"/>
                <w:szCs w:val="22"/>
              </w:rPr>
              <w:t>3</w:t>
            </w:r>
          </w:p>
        </w:tc>
        <w:tc>
          <w:tcPr>
            <w:tcW w:w="1280" w:type="dxa"/>
            <w:tcBorders>
              <w:top w:val="single" w:sz="4" w:space="0" w:color="auto"/>
              <w:left w:val="nil"/>
              <w:bottom w:val="single" w:sz="4" w:space="0" w:color="auto"/>
              <w:right w:val="single" w:sz="4" w:space="0" w:color="auto"/>
            </w:tcBorders>
            <w:noWrap/>
            <w:vAlign w:val="center"/>
          </w:tcPr>
          <w:p w14:paraId="35FBCDBB" w14:textId="36EA0162" w:rsidR="003B38C2" w:rsidRDefault="003B38C2" w:rsidP="002C345C">
            <w:pPr>
              <w:widowControl/>
              <w:jc w:val="center"/>
              <w:rPr>
                <w:rFonts w:ascii="宋体" w:hAnsi="宋体" w:cs="宋体"/>
                <w:color w:val="000000"/>
                <w:kern w:val="0"/>
                <w:sz w:val="22"/>
                <w:szCs w:val="22"/>
              </w:rPr>
            </w:pPr>
            <w:r w:rsidRPr="003B38C2">
              <w:rPr>
                <w:rFonts w:ascii="宋体" w:hAnsi="宋体" w:cs="宋体" w:hint="eastAsia"/>
                <w:color w:val="000000"/>
                <w:kern w:val="0"/>
                <w:sz w:val="22"/>
                <w:szCs w:val="22"/>
              </w:rPr>
              <w:t>三食堂南门外</w:t>
            </w:r>
          </w:p>
        </w:tc>
        <w:tc>
          <w:tcPr>
            <w:tcW w:w="1435" w:type="dxa"/>
            <w:tcBorders>
              <w:top w:val="single" w:sz="4" w:space="0" w:color="auto"/>
              <w:left w:val="single" w:sz="4" w:space="0" w:color="auto"/>
              <w:bottom w:val="single" w:sz="4" w:space="0" w:color="auto"/>
              <w:right w:val="single" w:sz="4" w:space="0" w:color="auto"/>
            </w:tcBorders>
            <w:noWrap/>
            <w:vAlign w:val="center"/>
          </w:tcPr>
          <w:p w14:paraId="18103F86" w14:textId="794FCEA4" w:rsidR="003B38C2" w:rsidRDefault="003B38C2" w:rsidP="002C345C">
            <w:pPr>
              <w:widowControl/>
              <w:jc w:val="center"/>
              <w:rPr>
                <w:rFonts w:ascii="宋体" w:hAnsi="宋体" w:cs="宋体"/>
                <w:color w:val="000000"/>
                <w:kern w:val="0"/>
                <w:sz w:val="22"/>
                <w:szCs w:val="22"/>
              </w:rPr>
            </w:pPr>
            <w:r w:rsidRPr="003B38C2">
              <w:rPr>
                <w:rFonts w:ascii="宋体" w:hAnsi="宋体" w:cs="宋体" w:hint="eastAsia"/>
                <w:color w:val="000000"/>
                <w:kern w:val="0"/>
                <w:sz w:val="22"/>
                <w:szCs w:val="22"/>
              </w:rPr>
              <w:t>煎饼售卖点</w:t>
            </w:r>
          </w:p>
        </w:tc>
        <w:tc>
          <w:tcPr>
            <w:tcW w:w="1088" w:type="dxa"/>
            <w:tcBorders>
              <w:top w:val="single" w:sz="4" w:space="0" w:color="auto"/>
              <w:left w:val="nil"/>
              <w:bottom w:val="single" w:sz="4" w:space="0" w:color="auto"/>
              <w:right w:val="single" w:sz="4" w:space="0" w:color="auto"/>
            </w:tcBorders>
            <w:noWrap/>
            <w:vAlign w:val="center"/>
          </w:tcPr>
          <w:p w14:paraId="4261C12F" w14:textId="19AAA7C1" w:rsidR="003B38C2" w:rsidRDefault="003B38C2"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8</w:t>
            </w:r>
            <w:r w:rsidR="00E76C2C">
              <w:rPr>
                <w:rFonts w:ascii="宋体" w:hAnsi="宋体" w:cs="宋体" w:hint="eastAsia"/>
                <w:color w:val="000000"/>
                <w:kern w:val="0"/>
                <w:sz w:val="22"/>
                <w:szCs w:val="22"/>
              </w:rPr>
              <w:t>㎡</w:t>
            </w:r>
          </w:p>
        </w:tc>
        <w:tc>
          <w:tcPr>
            <w:tcW w:w="733" w:type="dxa"/>
            <w:tcBorders>
              <w:top w:val="single" w:sz="4" w:space="0" w:color="auto"/>
              <w:left w:val="nil"/>
              <w:bottom w:val="single" w:sz="4" w:space="0" w:color="auto"/>
              <w:right w:val="single" w:sz="4" w:space="0" w:color="auto"/>
            </w:tcBorders>
            <w:noWrap/>
            <w:vAlign w:val="center"/>
          </w:tcPr>
          <w:p w14:paraId="3B3D092F" w14:textId="54B155F0" w:rsidR="003B38C2" w:rsidRDefault="00E73C65"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1间</w:t>
            </w:r>
          </w:p>
        </w:tc>
        <w:tc>
          <w:tcPr>
            <w:tcW w:w="851" w:type="dxa"/>
            <w:tcBorders>
              <w:top w:val="single" w:sz="4" w:space="0" w:color="auto"/>
              <w:left w:val="nil"/>
              <w:bottom w:val="single" w:sz="4" w:space="0" w:color="auto"/>
              <w:right w:val="single" w:sz="4" w:space="0" w:color="auto"/>
            </w:tcBorders>
            <w:noWrap/>
            <w:vAlign w:val="center"/>
          </w:tcPr>
          <w:p w14:paraId="2F961323" w14:textId="79F560A3" w:rsidR="003B38C2" w:rsidRDefault="003B38C2" w:rsidP="002C345C">
            <w:pPr>
              <w:widowControl/>
              <w:jc w:val="center"/>
              <w:rPr>
                <w:rFonts w:ascii="宋体" w:hAnsi="宋体" w:cs="宋体"/>
                <w:color w:val="000000"/>
                <w:kern w:val="0"/>
                <w:sz w:val="22"/>
                <w:szCs w:val="22"/>
              </w:rPr>
            </w:pPr>
            <w:r>
              <w:rPr>
                <w:rFonts w:ascii="宋体" w:hAnsi="宋体" w:cs="宋体" w:hint="eastAsia"/>
                <w:color w:val="000000"/>
                <w:kern w:val="0"/>
                <w:sz w:val="22"/>
                <w:szCs w:val="22"/>
              </w:rPr>
              <w:t>3年</w:t>
            </w:r>
          </w:p>
        </w:tc>
        <w:tc>
          <w:tcPr>
            <w:tcW w:w="1275" w:type="dxa"/>
            <w:tcBorders>
              <w:top w:val="single" w:sz="4" w:space="0" w:color="auto"/>
              <w:left w:val="nil"/>
              <w:bottom w:val="single" w:sz="4" w:space="0" w:color="auto"/>
              <w:right w:val="single" w:sz="4" w:space="0" w:color="auto"/>
            </w:tcBorders>
            <w:noWrap/>
            <w:vAlign w:val="center"/>
          </w:tcPr>
          <w:p w14:paraId="2B68EEFF" w14:textId="02B0B2D5" w:rsidR="003B38C2" w:rsidRDefault="003B38C2" w:rsidP="002C345C">
            <w:pPr>
              <w:widowControl/>
              <w:jc w:val="center"/>
              <w:rPr>
                <w:rFonts w:ascii="宋体" w:hAnsi="宋体" w:cs="宋体"/>
                <w:color w:val="000000"/>
                <w:kern w:val="0"/>
                <w:sz w:val="22"/>
                <w:szCs w:val="22"/>
              </w:rPr>
            </w:pPr>
            <w:r w:rsidRPr="003B38C2">
              <w:rPr>
                <w:rFonts w:ascii="宋体" w:hAnsi="宋体" w:cs="宋体" w:hint="eastAsia"/>
                <w:color w:val="000000"/>
                <w:kern w:val="0"/>
                <w:sz w:val="22"/>
                <w:szCs w:val="22"/>
              </w:rPr>
              <w:t>50600元</w:t>
            </w:r>
            <w:r>
              <w:rPr>
                <w:rFonts w:ascii="宋体" w:hAnsi="宋体" w:cs="宋体" w:hint="eastAsia"/>
                <w:color w:val="000000"/>
                <w:kern w:val="0"/>
                <w:sz w:val="22"/>
                <w:szCs w:val="22"/>
              </w:rPr>
              <w:t>/年</w:t>
            </w:r>
          </w:p>
        </w:tc>
        <w:tc>
          <w:tcPr>
            <w:tcW w:w="1323" w:type="dxa"/>
            <w:tcBorders>
              <w:top w:val="single" w:sz="4" w:space="0" w:color="auto"/>
              <w:left w:val="nil"/>
              <w:bottom w:val="single" w:sz="4" w:space="0" w:color="auto"/>
              <w:right w:val="single" w:sz="4" w:space="0" w:color="auto"/>
            </w:tcBorders>
            <w:noWrap/>
            <w:vAlign w:val="center"/>
          </w:tcPr>
          <w:p w14:paraId="73A578D6" w14:textId="18323DE1" w:rsidR="003B38C2" w:rsidRDefault="003B38C2" w:rsidP="002C345C">
            <w:pPr>
              <w:widowControl/>
              <w:jc w:val="center"/>
              <w:rPr>
                <w:rFonts w:ascii="宋体" w:hAnsi="宋体" w:cs="宋体"/>
                <w:color w:val="000000"/>
                <w:kern w:val="0"/>
                <w:sz w:val="22"/>
                <w:szCs w:val="22"/>
              </w:rPr>
            </w:pPr>
            <w:r w:rsidRPr="003B38C2">
              <w:rPr>
                <w:rFonts w:ascii="宋体" w:hAnsi="宋体" w:cs="宋体" w:hint="eastAsia"/>
                <w:color w:val="000000"/>
                <w:kern w:val="0"/>
                <w:sz w:val="22"/>
                <w:szCs w:val="22"/>
              </w:rPr>
              <w:t>101200元</w:t>
            </w:r>
            <w:r>
              <w:rPr>
                <w:rFonts w:ascii="宋体" w:hAnsi="宋体" w:cs="宋体" w:hint="eastAsia"/>
                <w:color w:val="000000"/>
                <w:kern w:val="0"/>
                <w:sz w:val="22"/>
                <w:szCs w:val="22"/>
              </w:rPr>
              <w:t>/年</w:t>
            </w:r>
          </w:p>
        </w:tc>
      </w:tr>
    </w:tbl>
    <w:p w14:paraId="7EA3360E" w14:textId="77777777" w:rsidR="002C345C" w:rsidRPr="002C345C" w:rsidRDefault="002C345C" w:rsidP="002C345C">
      <w:pPr>
        <w:pStyle w:val="a0"/>
      </w:pPr>
    </w:p>
    <w:p w14:paraId="48813A62" w14:textId="77777777" w:rsidR="002B6141" w:rsidRPr="00BE1D3E" w:rsidRDefault="00815BAE" w:rsidP="003A1CF5">
      <w:pPr>
        <w:spacing w:line="360" w:lineRule="auto"/>
        <w:ind w:left="1680" w:hangingChars="700" w:hanging="1680"/>
        <w:rPr>
          <w:rFonts w:ascii="宋体" w:hAnsi="宋体"/>
          <w:sz w:val="24"/>
        </w:rPr>
      </w:pPr>
      <w:r w:rsidRPr="00BE1D3E">
        <w:rPr>
          <w:rFonts w:ascii="宋体" w:hAnsi="宋体"/>
          <w:sz w:val="24"/>
        </w:rPr>
        <w:t xml:space="preserve"> </w:t>
      </w:r>
      <w:r w:rsidR="00836F42" w:rsidRPr="00BE1D3E">
        <w:rPr>
          <w:rFonts w:ascii="宋体" w:hAnsi="宋体"/>
          <w:sz w:val="24"/>
        </w:rPr>
        <w:t>4</w:t>
      </w:r>
      <w:r w:rsidRPr="00BE1D3E">
        <w:rPr>
          <w:rFonts w:ascii="宋体" w:hAnsi="宋体"/>
          <w:sz w:val="24"/>
        </w:rPr>
        <w:t>、供应商资格要求</w:t>
      </w:r>
    </w:p>
    <w:p w14:paraId="20A998E5"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w:t>
      </w:r>
      <w:r w:rsidRPr="00BE1D3E">
        <w:rPr>
          <w:rFonts w:ascii="宋体" w:hAnsi="宋体"/>
          <w:sz w:val="24"/>
        </w:rPr>
        <w:t>1）具有独立承担民事责任的能力；</w:t>
      </w:r>
    </w:p>
    <w:p w14:paraId="255B541F"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w:t>
      </w:r>
      <w:r w:rsidRPr="00BE1D3E">
        <w:rPr>
          <w:rFonts w:ascii="宋体" w:hAnsi="宋体"/>
          <w:sz w:val="24"/>
        </w:rPr>
        <w:t>2）具有良好的商业信誉和健全的财务会计制度；</w:t>
      </w:r>
    </w:p>
    <w:p w14:paraId="3BB6F551"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w:t>
      </w:r>
      <w:r w:rsidRPr="00BE1D3E">
        <w:rPr>
          <w:rFonts w:ascii="宋体" w:hAnsi="宋体"/>
          <w:sz w:val="24"/>
        </w:rPr>
        <w:t>3）具有履行合同所必需的设备和专业技术能力；</w:t>
      </w:r>
    </w:p>
    <w:p w14:paraId="74EDE5E9"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w:t>
      </w:r>
      <w:r w:rsidRPr="00BE1D3E">
        <w:rPr>
          <w:rFonts w:ascii="宋体" w:hAnsi="宋体"/>
          <w:sz w:val="24"/>
        </w:rPr>
        <w:t>4）有依法缴纳税收和社会保障资金的良好记录；</w:t>
      </w:r>
      <w:r w:rsidRPr="00BE1D3E">
        <w:rPr>
          <w:rFonts w:ascii="宋体" w:hAnsi="宋体"/>
          <w:sz w:val="24"/>
        </w:rPr>
        <w:tab/>
      </w:r>
    </w:p>
    <w:p w14:paraId="659A1267"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w:t>
      </w:r>
      <w:r w:rsidRPr="00BE1D3E">
        <w:rPr>
          <w:rFonts w:ascii="宋体" w:hAnsi="宋体"/>
          <w:sz w:val="24"/>
        </w:rPr>
        <w:t>5）参加政府采购活动前三年内，在经营活动中没有重大违法记录；</w:t>
      </w:r>
    </w:p>
    <w:p w14:paraId="62C0F5DF" w14:textId="77777777" w:rsidR="002B6141" w:rsidRPr="00BE1D3E" w:rsidRDefault="00815BAE">
      <w:pPr>
        <w:spacing w:line="360" w:lineRule="auto"/>
        <w:ind w:leftChars="228" w:left="1079" w:hangingChars="250" w:hanging="600"/>
        <w:rPr>
          <w:rFonts w:ascii="宋体" w:hAnsi="宋体"/>
          <w:sz w:val="24"/>
        </w:rPr>
      </w:pPr>
      <w:r w:rsidRPr="00BE1D3E">
        <w:rPr>
          <w:rFonts w:ascii="宋体" w:hAnsi="宋体" w:hint="eastAsia"/>
          <w:sz w:val="24"/>
        </w:rPr>
        <w:t>（</w:t>
      </w:r>
      <w:r w:rsidRPr="00BE1D3E">
        <w:rPr>
          <w:rFonts w:ascii="宋体" w:hAnsi="宋体"/>
          <w:sz w:val="24"/>
        </w:rPr>
        <w:t>6</w:t>
      </w:r>
      <w:r w:rsidRPr="00BE1D3E">
        <w:rPr>
          <w:rFonts w:ascii="宋体" w:hAnsi="宋体" w:hint="eastAsia"/>
          <w:sz w:val="24"/>
        </w:rPr>
        <w:t>）供应商</w:t>
      </w:r>
      <w:r w:rsidRPr="00BE1D3E">
        <w:rPr>
          <w:rFonts w:ascii="宋体" w:hAnsi="宋体"/>
          <w:sz w:val="24"/>
        </w:rPr>
        <w:t>必须未被列入信用中国网站(www.creditchina.gov.cn)、中国政府采购网(www.ccgp.gov.cn)渠道信用记录失信被执行人、重大税收违法案件当事人名单、政府采购严重违法失信行为记录名单</w:t>
      </w:r>
      <w:r w:rsidRPr="00BE1D3E">
        <w:rPr>
          <w:rFonts w:ascii="宋体" w:hAnsi="宋体" w:hint="eastAsia"/>
          <w:sz w:val="24"/>
        </w:rPr>
        <w:t>；</w:t>
      </w:r>
    </w:p>
    <w:p w14:paraId="1FA560E7" w14:textId="25736452" w:rsidR="002B6141" w:rsidRPr="00BE1D3E" w:rsidRDefault="00815BAE">
      <w:pPr>
        <w:spacing w:line="360" w:lineRule="auto"/>
        <w:ind w:leftChars="228" w:left="1079" w:hangingChars="250" w:hanging="600"/>
        <w:rPr>
          <w:rFonts w:ascii="宋体" w:hAnsi="宋体"/>
          <w:sz w:val="24"/>
        </w:rPr>
      </w:pPr>
      <w:r w:rsidRPr="00BE1D3E">
        <w:rPr>
          <w:rFonts w:ascii="宋体" w:hAnsi="宋体" w:hint="eastAsia"/>
          <w:sz w:val="24"/>
        </w:rPr>
        <w:t>（</w:t>
      </w:r>
      <w:r w:rsidRPr="00BE1D3E">
        <w:rPr>
          <w:rFonts w:ascii="宋体" w:hAnsi="宋体"/>
          <w:sz w:val="24"/>
        </w:rPr>
        <w:t>7</w:t>
      </w:r>
      <w:r w:rsidRPr="00BE1D3E">
        <w:rPr>
          <w:rFonts w:ascii="宋体" w:hAnsi="宋体" w:hint="eastAsia"/>
          <w:sz w:val="24"/>
        </w:rPr>
        <w:t>）</w:t>
      </w:r>
      <w:bookmarkStart w:id="9" w:name="_Hlk112671447"/>
      <w:r w:rsidR="002C345C">
        <w:rPr>
          <w:rFonts w:ascii="宋体" w:hAnsi="宋体" w:hint="eastAsia"/>
          <w:sz w:val="24"/>
        </w:rPr>
        <w:t>参与0</w:t>
      </w:r>
      <w:r w:rsidR="002C345C">
        <w:rPr>
          <w:rFonts w:ascii="宋体" w:hAnsi="宋体"/>
          <w:sz w:val="24"/>
        </w:rPr>
        <w:t>1</w:t>
      </w:r>
      <w:r w:rsidR="002C345C">
        <w:rPr>
          <w:rFonts w:ascii="宋体" w:hAnsi="宋体" w:hint="eastAsia"/>
          <w:sz w:val="24"/>
        </w:rPr>
        <w:t>包</w:t>
      </w:r>
      <w:r w:rsidR="00F90905">
        <w:rPr>
          <w:rFonts w:ascii="宋体" w:hAnsi="宋体" w:hint="eastAsia"/>
          <w:sz w:val="24"/>
        </w:rPr>
        <w:t>、0</w:t>
      </w:r>
      <w:r w:rsidR="00F90905">
        <w:rPr>
          <w:rFonts w:ascii="宋体" w:hAnsi="宋体"/>
          <w:sz w:val="24"/>
        </w:rPr>
        <w:t>2</w:t>
      </w:r>
      <w:r w:rsidR="00F90905">
        <w:rPr>
          <w:rFonts w:ascii="宋体" w:hAnsi="宋体" w:hint="eastAsia"/>
          <w:sz w:val="24"/>
        </w:rPr>
        <w:t>包</w:t>
      </w:r>
      <w:r w:rsidR="002C345C">
        <w:rPr>
          <w:rFonts w:ascii="宋体" w:hAnsi="宋体" w:hint="eastAsia"/>
          <w:sz w:val="24"/>
        </w:rPr>
        <w:t>的</w:t>
      </w:r>
      <w:r w:rsidRPr="00BE1D3E">
        <w:rPr>
          <w:rFonts w:ascii="宋体" w:hAnsi="宋体" w:hint="eastAsia"/>
          <w:sz w:val="24"/>
        </w:rPr>
        <w:t>供应商应</w:t>
      </w:r>
      <w:r w:rsidR="002C345C">
        <w:rPr>
          <w:rFonts w:ascii="宋体" w:hAnsi="宋体" w:cs="宋体" w:hint="eastAsia"/>
          <w:sz w:val="24"/>
        </w:rPr>
        <w:t>提供有效的食品经营许可证或食品经营备案</w:t>
      </w:r>
      <w:r w:rsidRPr="00BE1D3E">
        <w:rPr>
          <w:rFonts w:ascii="宋体" w:hAnsi="宋体" w:hint="eastAsia"/>
          <w:sz w:val="24"/>
        </w:rPr>
        <w:t>；</w:t>
      </w:r>
      <w:r w:rsidR="002C345C">
        <w:rPr>
          <w:rFonts w:ascii="宋体" w:hAnsi="宋体" w:hint="eastAsia"/>
          <w:sz w:val="24"/>
        </w:rPr>
        <w:t>参与0</w:t>
      </w:r>
      <w:r w:rsidR="0050772B">
        <w:rPr>
          <w:rFonts w:ascii="宋体" w:hAnsi="宋体"/>
          <w:sz w:val="24"/>
        </w:rPr>
        <w:t>3</w:t>
      </w:r>
      <w:r w:rsidR="002C345C">
        <w:rPr>
          <w:rFonts w:ascii="宋体" w:hAnsi="宋体" w:hint="eastAsia"/>
          <w:sz w:val="24"/>
        </w:rPr>
        <w:t>包的供应商</w:t>
      </w:r>
      <w:r w:rsidR="002C345C" w:rsidRPr="002C345C">
        <w:rPr>
          <w:rFonts w:ascii="宋体" w:hAnsi="宋体" w:hint="eastAsia"/>
          <w:sz w:val="24"/>
        </w:rPr>
        <w:t>应具有有效的餐饮服务许可证或食品经营许可证</w:t>
      </w:r>
      <w:bookmarkEnd w:id="9"/>
      <w:r w:rsidR="002C345C" w:rsidRPr="002C345C">
        <w:rPr>
          <w:rFonts w:ascii="宋体" w:hAnsi="宋体" w:hint="eastAsia"/>
          <w:sz w:val="24"/>
        </w:rPr>
        <w:t>。</w:t>
      </w:r>
    </w:p>
    <w:p w14:paraId="08462510" w14:textId="4A6849EC" w:rsidR="00375AA1" w:rsidRDefault="00815BAE">
      <w:pPr>
        <w:spacing w:line="360" w:lineRule="auto"/>
        <w:ind w:leftChars="228" w:left="1079" w:hangingChars="250" w:hanging="600"/>
        <w:rPr>
          <w:rFonts w:ascii="宋体" w:hAnsi="宋体"/>
          <w:sz w:val="24"/>
        </w:rPr>
      </w:pPr>
      <w:r w:rsidRPr="00BE1D3E">
        <w:rPr>
          <w:rFonts w:ascii="宋体" w:hAnsi="宋体" w:hint="eastAsia"/>
          <w:sz w:val="24"/>
        </w:rPr>
        <w:t>（</w:t>
      </w:r>
      <w:r w:rsidRPr="00BE1D3E">
        <w:rPr>
          <w:rFonts w:ascii="宋体" w:hAnsi="宋体"/>
          <w:sz w:val="24"/>
        </w:rPr>
        <w:t>8</w:t>
      </w:r>
      <w:r w:rsidRPr="00BE1D3E">
        <w:rPr>
          <w:rFonts w:ascii="宋体" w:hAnsi="宋体" w:hint="eastAsia"/>
          <w:sz w:val="24"/>
        </w:rPr>
        <w:t>）</w:t>
      </w:r>
      <w:bookmarkStart w:id="10" w:name="_Hlk112685007"/>
      <w:r w:rsidR="00375AA1" w:rsidRPr="00375AA1">
        <w:rPr>
          <w:rFonts w:ascii="宋体" w:hAnsi="宋体" w:hint="eastAsia"/>
          <w:sz w:val="24"/>
        </w:rPr>
        <w:t>每</w:t>
      </w:r>
      <w:r w:rsidR="00375AA1">
        <w:rPr>
          <w:rFonts w:ascii="宋体" w:hAnsi="宋体" w:hint="eastAsia"/>
          <w:sz w:val="24"/>
        </w:rPr>
        <w:t>家供应商只能参选一个包</w:t>
      </w:r>
      <w:bookmarkEnd w:id="10"/>
      <w:r w:rsidR="00375AA1">
        <w:rPr>
          <w:rFonts w:ascii="宋体" w:hAnsi="宋体" w:hint="eastAsia"/>
          <w:sz w:val="24"/>
        </w:rPr>
        <w:t>；</w:t>
      </w:r>
    </w:p>
    <w:p w14:paraId="26833F2F" w14:textId="2271A795" w:rsidR="002B6141" w:rsidRPr="00BE1D3E" w:rsidRDefault="00375AA1">
      <w:pPr>
        <w:spacing w:line="360" w:lineRule="auto"/>
        <w:ind w:leftChars="228" w:left="1079" w:hangingChars="250" w:hanging="60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w:t>
      </w:r>
      <w:r w:rsidR="00815BAE" w:rsidRPr="00BE1D3E">
        <w:rPr>
          <w:rFonts w:ascii="宋体" w:hAnsi="宋体" w:hint="eastAsia"/>
          <w:sz w:val="24"/>
        </w:rPr>
        <w:t>法律、行政法规规定的其他条件；</w:t>
      </w:r>
    </w:p>
    <w:p w14:paraId="141BA992" w14:textId="2E23B0EC"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w:t>
      </w:r>
      <w:r w:rsidR="00E76C2C">
        <w:rPr>
          <w:rFonts w:ascii="宋体" w:hAnsi="宋体"/>
          <w:sz w:val="24"/>
        </w:rPr>
        <w:t>10</w:t>
      </w:r>
      <w:r w:rsidRPr="00BE1D3E">
        <w:rPr>
          <w:rFonts w:ascii="宋体" w:hAnsi="宋体" w:hint="eastAsia"/>
          <w:sz w:val="24"/>
        </w:rPr>
        <w:t>）本项目不接受联合体参选。</w:t>
      </w:r>
    </w:p>
    <w:p w14:paraId="04450210" w14:textId="0FA6958C" w:rsidR="002B6141" w:rsidRPr="00BE1D3E" w:rsidRDefault="00815BAE">
      <w:pPr>
        <w:spacing w:line="360" w:lineRule="auto"/>
        <w:ind w:left="240" w:hangingChars="100" w:hanging="240"/>
        <w:rPr>
          <w:rFonts w:ascii="宋体" w:hAnsi="宋体"/>
          <w:sz w:val="24"/>
        </w:rPr>
      </w:pPr>
      <w:r w:rsidRPr="00BE1D3E">
        <w:rPr>
          <w:rFonts w:ascii="宋体" w:hAnsi="宋体"/>
          <w:sz w:val="24"/>
        </w:rPr>
        <w:t>6、参选报名时间及</w:t>
      </w:r>
      <w:r w:rsidR="002C345C">
        <w:rPr>
          <w:rFonts w:ascii="宋体" w:hAnsi="宋体"/>
          <w:sz w:val="24"/>
        </w:rPr>
        <w:t>公开比选</w:t>
      </w:r>
      <w:r w:rsidRPr="00BE1D3E">
        <w:rPr>
          <w:rFonts w:ascii="宋体" w:hAnsi="宋体"/>
          <w:sz w:val="24"/>
        </w:rPr>
        <w:t>文件发售时间：自</w:t>
      </w:r>
      <w:r w:rsidRPr="00BE1D3E">
        <w:rPr>
          <w:rFonts w:ascii="宋体" w:hAnsi="宋体" w:cs="宋体" w:hint="eastAsia"/>
          <w:sz w:val="24"/>
        </w:rPr>
        <w:t>202</w:t>
      </w:r>
      <w:r w:rsidR="00DA6793">
        <w:rPr>
          <w:rFonts w:ascii="宋体" w:hAnsi="宋体" w:cs="宋体"/>
          <w:sz w:val="24"/>
        </w:rPr>
        <w:t>2</w:t>
      </w:r>
      <w:r w:rsidRPr="00BE1D3E">
        <w:rPr>
          <w:rFonts w:ascii="宋体" w:hAnsi="宋体" w:cs="宋体" w:hint="eastAsia"/>
          <w:sz w:val="24"/>
        </w:rPr>
        <w:t>年</w:t>
      </w:r>
      <w:r w:rsidR="00290E9F">
        <w:rPr>
          <w:rFonts w:ascii="宋体" w:hAnsi="宋体" w:cs="宋体"/>
          <w:sz w:val="24"/>
        </w:rPr>
        <w:t>8</w:t>
      </w:r>
      <w:r w:rsidRPr="00BE1D3E">
        <w:rPr>
          <w:rFonts w:ascii="宋体" w:hAnsi="宋体" w:cs="宋体" w:hint="eastAsia"/>
          <w:sz w:val="24"/>
        </w:rPr>
        <w:t>月</w:t>
      </w:r>
      <w:r w:rsidR="00290E9F">
        <w:rPr>
          <w:rFonts w:ascii="宋体" w:hAnsi="宋体" w:cs="宋体"/>
          <w:sz w:val="24"/>
        </w:rPr>
        <w:t>31</w:t>
      </w:r>
      <w:r w:rsidRPr="00BE1D3E">
        <w:rPr>
          <w:rFonts w:ascii="宋体" w:hAnsi="宋体" w:cs="宋体" w:hint="eastAsia"/>
          <w:sz w:val="24"/>
        </w:rPr>
        <w:t>日起至202</w:t>
      </w:r>
      <w:r w:rsidR="00DA6793">
        <w:rPr>
          <w:rFonts w:ascii="宋体" w:hAnsi="宋体" w:cs="宋体"/>
          <w:sz w:val="24"/>
        </w:rPr>
        <w:t>2</w:t>
      </w:r>
      <w:r w:rsidRPr="00BE1D3E">
        <w:rPr>
          <w:rFonts w:ascii="宋体" w:hAnsi="宋体" w:cs="宋体" w:hint="eastAsia"/>
          <w:sz w:val="24"/>
        </w:rPr>
        <w:t>年</w:t>
      </w:r>
      <w:r w:rsidR="00290E9F">
        <w:rPr>
          <w:rFonts w:ascii="宋体" w:hAnsi="宋体" w:cs="宋体"/>
          <w:sz w:val="24"/>
        </w:rPr>
        <w:t>9</w:t>
      </w:r>
      <w:r w:rsidRPr="00BE1D3E">
        <w:rPr>
          <w:rFonts w:ascii="宋体" w:hAnsi="宋体" w:cs="宋体" w:hint="eastAsia"/>
          <w:sz w:val="24"/>
        </w:rPr>
        <w:t>月</w:t>
      </w:r>
      <w:r w:rsidR="00290E9F">
        <w:rPr>
          <w:rFonts w:ascii="宋体" w:hAnsi="宋体" w:cs="宋体"/>
          <w:sz w:val="24"/>
        </w:rPr>
        <w:t>7</w:t>
      </w:r>
      <w:r w:rsidRPr="00BE1D3E">
        <w:rPr>
          <w:rFonts w:ascii="宋体" w:hAnsi="宋体" w:cs="宋体" w:hint="eastAsia"/>
          <w:sz w:val="24"/>
        </w:rPr>
        <w:t>日</w:t>
      </w:r>
      <w:r w:rsidRPr="00BE1D3E">
        <w:rPr>
          <w:rFonts w:ascii="宋体" w:hAnsi="宋体" w:hint="eastAsia"/>
          <w:sz w:val="24"/>
        </w:rPr>
        <w:t>止，每天</w:t>
      </w:r>
      <w:r w:rsidRPr="00BE1D3E">
        <w:rPr>
          <w:rFonts w:ascii="宋体" w:hAnsi="宋体" w:hint="eastAsia"/>
          <w:sz w:val="24"/>
          <w:szCs w:val="21"/>
        </w:rPr>
        <w:t>上午</w:t>
      </w:r>
      <w:r w:rsidRPr="00BE1D3E">
        <w:rPr>
          <w:rFonts w:ascii="宋体" w:hAnsi="宋体"/>
          <w:sz w:val="24"/>
          <w:szCs w:val="21"/>
        </w:rPr>
        <w:t>9:30</w:t>
      </w:r>
      <w:r w:rsidRPr="00BE1D3E">
        <w:rPr>
          <w:rFonts w:ascii="宋体" w:hAnsi="宋体" w:hint="eastAsia"/>
          <w:sz w:val="24"/>
          <w:szCs w:val="21"/>
        </w:rPr>
        <w:t>至</w:t>
      </w:r>
      <w:r w:rsidRPr="00BE1D3E">
        <w:rPr>
          <w:rFonts w:ascii="宋体" w:hAnsi="宋体"/>
          <w:sz w:val="24"/>
          <w:szCs w:val="21"/>
        </w:rPr>
        <w:t>11:30</w:t>
      </w:r>
      <w:r w:rsidRPr="00BE1D3E">
        <w:rPr>
          <w:rFonts w:ascii="宋体" w:hAnsi="宋体" w:hint="eastAsia"/>
          <w:sz w:val="24"/>
          <w:szCs w:val="21"/>
        </w:rPr>
        <w:t>，下午</w:t>
      </w:r>
      <w:r w:rsidRPr="00BE1D3E">
        <w:rPr>
          <w:rFonts w:ascii="宋体" w:hAnsi="宋体"/>
          <w:sz w:val="24"/>
          <w:szCs w:val="21"/>
        </w:rPr>
        <w:t>13:30</w:t>
      </w:r>
      <w:r w:rsidRPr="00BE1D3E">
        <w:rPr>
          <w:rFonts w:ascii="宋体" w:hAnsi="宋体" w:hint="eastAsia"/>
          <w:sz w:val="24"/>
          <w:szCs w:val="21"/>
        </w:rPr>
        <w:t>至</w:t>
      </w:r>
      <w:r w:rsidRPr="00BE1D3E">
        <w:rPr>
          <w:rFonts w:ascii="宋体" w:hAnsi="宋体"/>
          <w:sz w:val="24"/>
          <w:szCs w:val="21"/>
        </w:rPr>
        <w:t>16:30</w:t>
      </w:r>
      <w:r w:rsidRPr="00BE1D3E">
        <w:rPr>
          <w:rFonts w:ascii="宋体" w:hAnsi="宋体" w:hint="eastAsia"/>
          <w:sz w:val="24"/>
          <w:szCs w:val="21"/>
        </w:rPr>
        <w:t>（北京时间，下同。非工作日只能</w:t>
      </w:r>
      <w:r w:rsidRPr="00BE1D3E">
        <w:rPr>
          <w:rFonts w:ascii="宋体" w:hAnsi="宋体" w:hint="eastAsia"/>
          <w:sz w:val="24"/>
          <w:szCs w:val="21"/>
        </w:rPr>
        <w:lastRenderedPageBreak/>
        <w:t>电汇或</w:t>
      </w:r>
      <w:proofErr w:type="gramStart"/>
      <w:r w:rsidRPr="00BE1D3E">
        <w:rPr>
          <w:rFonts w:ascii="宋体" w:hAnsi="宋体" w:hint="eastAsia"/>
          <w:sz w:val="24"/>
          <w:szCs w:val="21"/>
        </w:rPr>
        <w:t>网银购买</w:t>
      </w:r>
      <w:proofErr w:type="gramEnd"/>
      <w:r w:rsidRPr="00BE1D3E">
        <w:rPr>
          <w:rFonts w:ascii="宋体" w:hAnsi="宋体" w:hint="eastAsia"/>
          <w:sz w:val="24"/>
          <w:szCs w:val="21"/>
        </w:rPr>
        <w:t>标书）。</w:t>
      </w:r>
    </w:p>
    <w:p w14:paraId="666CBFE1" w14:textId="6417604E" w:rsidR="002B6141" w:rsidRPr="00BE1D3E" w:rsidRDefault="00815BAE">
      <w:pPr>
        <w:spacing w:line="360" w:lineRule="auto"/>
        <w:rPr>
          <w:rFonts w:ascii="宋体" w:hAnsi="宋体"/>
          <w:sz w:val="24"/>
        </w:rPr>
      </w:pPr>
      <w:r w:rsidRPr="00BE1D3E">
        <w:rPr>
          <w:rFonts w:ascii="宋体" w:hAnsi="宋体"/>
          <w:sz w:val="24"/>
        </w:rPr>
        <w:t>7、</w:t>
      </w:r>
      <w:r w:rsidR="002C345C">
        <w:rPr>
          <w:rFonts w:ascii="宋体" w:hAnsi="宋体"/>
          <w:sz w:val="24"/>
        </w:rPr>
        <w:t>公开比选</w:t>
      </w:r>
      <w:r w:rsidRPr="00BE1D3E">
        <w:rPr>
          <w:rFonts w:ascii="宋体" w:hAnsi="宋体"/>
          <w:sz w:val="24"/>
        </w:rPr>
        <w:t>文件发售地点：</w:t>
      </w:r>
      <w:r w:rsidR="00DA6793" w:rsidRPr="00DA6793">
        <w:rPr>
          <w:rFonts w:ascii="宋体" w:hAnsi="宋体" w:hint="eastAsia"/>
          <w:sz w:val="24"/>
          <w:szCs w:val="21"/>
        </w:rPr>
        <w:t>本项目不接受现场购买，只接受电汇或</w:t>
      </w:r>
      <w:proofErr w:type="gramStart"/>
      <w:r w:rsidR="00DA6793" w:rsidRPr="00DA6793">
        <w:rPr>
          <w:rFonts w:ascii="宋体" w:hAnsi="宋体" w:hint="eastAsia"/>
          <w:sz w:val="24"/>
          <w:szCs w:val="21"/>
        </w:rPr>
        <w:t>网银购买</w:t>
      </w:r>
      <w:proofErr w:type="gramEnd"/>
      <w:r w:rsidR="00DA6793" w:rsidRPr="00DA6793">
        <w:rPr>
          <w:rFonts w:ascii="宋体" w:hAnsi="宋体" w:hint="eastAsia"/>
          <w:sz w:val="24"/>
          <w:szCs w:val="21"/>
        </w:rPr>
        <w:t>标书</w:t>
      </w:r>
      <w:r w:rsidR="00DA6793">
        <w:rPr>
          <w:rFonts w:ascii="宋体" w:hAnsi="宋体" w:hint="eastAsia"/>
          <w:sz w:val="24"/>
          <w:szCs w:val="21"/>
        </w:rPr>
        <w:t>，采用线上邮箱报名的方式</w:t>
      </w:r>
      <w:r w:rsidRPr="00BE1D3E">
        <w:rPr>
          <w:rFonts w:ascii="宋体" w:hAnsi="宋体" w:hint="eastAsia"/>
          <w:sz w:val="24"/>
          <w:szCs w:val="21"/>
        </w:rPr>
        <w:t>。</w:t>
      </w:r>
    </w:p>
    <w:p w14:paraId="750A110C" w14:textId="3546CAA9" w:rsidR="002B6141" w:rsidRDefault="00815BAE">
      <w:pPr>
        <w:widowControl/>
        <w:spacing w:line="360" w:lineRule="auto"/>
        <w:jc w:val="left"/>
        <w:rPr>
          <w:rFonts w:ascii="宋体" w:hAnsi="宋体"/>
          <w:b/>
          <w:sz w:val="24"/>
        </w:rPr>
      </w:pPr>
      <w:r w:rsidRPr="00BE1D3E">
        <w:rPr>
          <w:rFonts w:ascii="宋体" w:hAnsi="宋体"/>
          <w:sz w:val="24"/>
        </w:rPr>
        <w:t>8、</w:t>
      </w:r>
      <w:r w:rsidR="002C345C">
        <w:rPr>
          <w:rFonts w:ascii="宋体" w:hAnsi="宋体"/>
          <w:sz w:val="24"/>
        </w:rPr>
        <w:t>公开比选</w:t>
      </w:r>
      <w:r w:rsidRPr="00BE1D3E">
        <w:rPr>
          <w:rFonts w:ascii="宋体" w:hAnsi="宋体"/>
          <w:sz w:val="24"/>
        </w:rPr>
        <w:t>文件售价：</w:t>
      </w:r>
      <w:r w:rsidRPr="00BE1D3E">
        <w:rPr>
          <w:rFonts w:ascii="宋体" w:hAnsi="宋体" w:hint="eastAsia"/>
          <w:b/>
          <w:sz w:val="24"/>
        </w:rPr>
        <w:t>人民币</w:t>
      </w:r>
      <w:r w:rsidRPr="00BE1D3E">
        <w:rPr>
          <w:rFonts w:ascii="宋体" w:hAnsi="宋体"/>
          <w:b/>
          <w:sz w:val="24"/>
        </w:rPr>
        <w:t>5</w:t>
      </w:r>
      <w:r w:rsidRPr="00BE1D3E">
        <w:rPr>
          <w:rFonts w:ascii="宋体" w:hAnsi="宋体" w:hint="eastAsia"/>
          <w:b/>
          <w:sz w:val="24"/>
        </w:rPr>
        <w:t>00元/包，售后不退</w:t>
      </w:r>
      <w:r w:rsidR="00DA6793">
        <w:rPr>
          <w:rFonts w:ascii="宋体" w:hAnsi="宋体" w:hint="eastAsia"/>
          <w:b/>
          <w:sz w:val="24"/>
        </w:rPr>
        <w:t>。</w:t>
      </w:r>
    </w:p>
    <w:p w14:paraId="2C110530" w14:textId="3A35DD9B" w:rsidR="00DA6793" w:rsidRDefault="00DA6793" w:rsidP="00DA6793">
      <w:pPr>
        <w:pStyle w:val="a0"/>
        <w:spacing w:line="360" w:lineRule="auto"/>
        <w:ind w:firstLine="0"/>
      </w:pPr>
      <w:r>
        <w:rPr>
          <w:rFonts w:hint="eastAsia"/>
        </w:rPr>
        <w:t>9、</w:t>
      </w:r>
      <w:r w:rsidRPr="00DA6793">
        <w:rPr>
          <w:rFonts w:hint="eastAsia"/>
        </w:rPr>
        <w:t>请</w:t>
      </w:r>
      <w:r>
        <w:rPr>
          <w:rFonts w:hint="eastAsia"/>
        </w:rPr>
        <w:t>供应商</w:t>
      </w:r>
      <w:r w:rsidRPr="00DA6793">
        <w:rPr>
          <w:rFonts w:hint="eastAsia"/>
        </w:rPr>
        <w:t>汇款时务必注明“</w:t>
      </w:r>
      <w:r>
        <w:rPr>
          <w:rFonts w:hint="eastAsia"/>
        </w:rPr>
        <w:t>项目编号</w:t>
      </w:r>
      <w:r w:rsidRPr="00DA6793">
        <w:rPr>
          <w:rFonts w:hint="eastAsia"/>
        </w:rPr>
        <w:t>+</w:t>
      </w:r>
      <w:r w:rsidR="00E76C2C">
        <w:rPr>
          <w:rFonts w:hint="eastAsia"/>
        </w:rPr>
        <w:t>包号+</w:t>
      </w:r>
      <w:r w:rsidRPr="00DA6793">
        <w:rPr>
          <w:rFonts w:hint="eastAsia"/>
        </w:rPr>
        <w:t>用途”（比如：ZC22-0</w:t>
      </w:r>
      <w:r>
        <w:t>316</w:t>
      </w:r>
      <w:r w:rsidR="00E76C2C">
        <w:t>+01</w:t>
      </w:r>
      <w:r w:rsidR="00E76C2C">
        <w:rPr>
          <w:rFonts w:hint="eastAsia"/>
        </w:rPr>
        <w:t>包</w:t>
      </w:r>
      <w:r w:rsidRPr="00DA6793">
        <w:rPr>
          <w:rFonts w:hint="eastAsia"/>
        </w:rPr>
        <w:t>保证金或者ZC22-0</w:t>
      </w:r>
      <w:r>
        <w:t>316</w:t>
      </w:r>
      <w:r w:rsidR="00E76C2C">
        <w:t>+01</w:t>
      </w:r>
      <w:r w:rsidR="00E76C2C">
        <w:rPr>
          <w:rFonts w:hint="eastAsia"/>
        </w:rPr>
        <w:t>包</w:t>
      </w:r>
      <w:r w:rsidRPr="00DA6793">
        <w:rPr>
          <w:rFonts w:hint="eastAsia"/>
        </w:rPr>
        <w:t>标书款），以便财务查账及汇总。期满后购买招标文件的潜在</w:t>
      </w:r>
      <w:r>
        <w:rPr>
          <w:rFonts w:hint="eastAsia"/>
        </w:rPr>
        <w:t>供应商</w:t>
      </w:r>
      <w:r w:rsidRPr="00DA6793">
        <w:rPr>
          <w:rFonts w:hint="eastAsia"/>
        </w:rPr>
        <w:t>不足3家的，采购单位可以顺延招标文件出售时间并另行公告。电汇或</w:t>
      </w:r>
      <w:proofErr w:type="gramStart"/>
      <w:r w:rsidRPr="00DA6793">
        <w:rPr>
          <w:rFonts w:hint="eastAsia"/>
        </w:rPr>
        <w:t>网银购买</w:t>
      </w:r>
      <w:proofErr w:type="gramEnd"/>
      <w:r w:rsidRPr="00DA6793">
        <w:rPr>
          <w:rFonts w:hint="eastAsia"/>
        </w:rPr>
        <w:t>标书，请将电汇底单（</w:t>
      </w:r>
      <w:proofErr w:type="gramStart"/>
      <w:r w:rsidRPr="00DA6793">
        <w:rPr>
          <w:rFonts w:hint="eastAsia"/>
        </w:rPr>
        <w:t>网银转账</w:t>
      </w:r>
      <w:proofErr w:type="gramEnd"/>
      <w:r w:rsidRPr="00DA6793">
        <w:rPr>
          <w:rFonts w:hint="eastAsia"/>
        </w:rPr>
        <w:t>页面）扫描件及以下表格发邮件至bjmdzx@vip.163.com，邮件主题请务必注明“（项目编号）购买标书信息”。</w:t>
      </w: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531"/>
      </w:tblGrid>
      <w:tr w:rsidR="00DA6793" w:rsidRPr="00DA6793" w14:paraId="18FC7872"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1411406" w14:textId="77777777" w:rsidR="00DA6793" w:rsidRPr="00DA6793" w:rsidRDefault="00DA6793" w:rsidP="004D7489">
            <w:pPr>
              <w:spacing w:line="360" w:lineRule="auto"/>
              <w:jc w:val="center"/>
              <w:rPr>
                <w:sz w:val="24"/>
              </w:rPr>
            </w:pPr>
            <w:r w:rsidRPr="00DA6793">
              <w:rPr>
                <w:rFonts w:hint="eastAsia"/>
                <w:sz w:val="24"/>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28A9E680" w14:textId="79B7CB66" w:rsidR="00DA6793" w:rsidRPr="00DA6793" w:rsidRDefault="00DA6793" w:rsidP="004D7489">
            <w:pPr>
              <w:spacing w:line="360" w:lineRule="auto"/>
              <w:rPr>
                <w:sz w:val="24"/>
              </w:rPr>
            </w:pPr>
            <w:r w:rsidRPr="00DA6793">
              <w:rPr>
                <w:sz w:val="24"/>
              </w:rPr>
              <w:t>BMCC-ZC22-0316</w:t>
            </w:r>
          </w:p>
        </w:tc>
      </w:tr>
      <w:tr w:rsidR="00DA6793" w:rsidRPr="00DA6793" w14:paraId="02542266"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8A56CE1" w14:textId="77777777" w:rsidR="00DA6793" w:rsidRPr="00DA6793" w:rsidRDefault="00DA6793" w:rsidP="004D7489">
            <w:pPr>
              <w:spacing w:line="360" w:lineRule="auto"/>
              <w:jc w:val="center"/>
              <w:rPr>
                <w:sz w:val="24"/>
              </w:rPr>
            </w:pPr>
            <w:proofErr w:type="gramStart"/>
            <w:r w:rsidRPr="00DA6793">
              <w:rPr>
                <w:rFonts w:hint="eastAsia"/>
                <w:sz w:val="24"/>
              </w:rPr>
              <w:t>包号</w:t>
            </w:r>
            <w:proofErr w:type="gramEnd"/>
          </w:p>
        </w:tc>
        <w:tc>
          <w:tcPr>
            <w:tcW w:w="5528" w:type="dxa"/>
            <w:tcBorders>
              <w:top w:val="single" w:sz="4" w:space="0" w:color="auto"/>
              <w:left w:val="single" w:sz="4" w:space="0" w:color="auto"/>
              <w:bottom w:val="single" w:sz="4" w:space="0" w:color="auto"/>
              <w:right w:val="single" w:sz="4" w:space="0" w:color="auto"/>
            </w:tcBorders>
            <w:vAlign w:val="center"/>
          </w:tcPr>
          <w:p w14:paraId="6D4EC7CE" w14:textId="2E70E2C7" w:rsidR="00DA6793" w:rsidRPr="00DA6793" w:rsidRDefault="00E76C2C" w:rsidP="004D7489">
            <w:pPr>
              <w:spacing w:line="360" w:lineRule="auto"/>
              <w:rPr>
                <w:sz w:val="24"/>
              </w:rPr>
            </w:pPr>
            <w:r>
              <w:rPr>
                <w:sz w:val="24"/>
              </w:rPr>
              <w:t xml:space="preserve"> </w:t>
            </w:r>
          </w:p>
        </w:tc>
      </w:tr>
      <w:tr w:rsidR="00DA6793" w:rsidRPr="00DA6793" w14:paraId="5EC66A15"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0B86091" w14:textId="77777777" w:rsidR="00DA6793" w:rsidRPr="00DA6793" w:rsidRDefault="00DA6793" w:rsidP="004D7489">
            <w:pPr>
              <w:spacing w:line="360" w:lineRule="auto"/>
              <w:jc w:val="center"/>
              <w:rPr>
                <w:sz w:val="24"/>
              </w:rPr>
            </w:pPr>
            <w:r w:rsidRPr="00DA6793">
              <w:rPr>
                <w:rFonts w:hint="eastAsia"/>
                <w:sz w:val="24"/>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6C5D9FC0" w14:textId="77777777" w:rsidR="00DA6793" w:rsidRPr="00DA6793" w:rsidRDefault="00DA6793" w:rsidP="004D7489">
            <w:pPr>
              <w:spacing w:line="360" w:lineRule="auto"/>
              <w:rPr>
                <w:sz w:val="24"/>
              </w:rPr>
            </w:pPr>
          </w:p>
        </w:tc>
      </w:tr>
      <w:tr w:rsidR="00DA6793" w:rsidRPr="00DA6793" w14:paraId="3B9DDEDE"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CE07FAB" w14:textId="77777777" w:rsidR="00DA6793" w:rsidRPr="00DA6793" w:rsidRDefault="00DA6793" w:rsidP="004D7489">
            <w:pPr>
              <w:spacing w:line="360" w:lineRule="auto"/>
              <w:jc w:val="center"/>
              <w:rPr>
                <w:sz w:val="24"/>
              </w:rPr>
            </w:pPr>
            <w:r w:rsidRPr="00DA6793">
              <w:rPr>
                <w:rFonts w:hint="eastAsia"/>
                <w:sz w:val="24"/>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4B8EAD5E" w14:textId="77777777" w:rsidR="00DA6793" w:rsidRPr="00DA6793" w:rsidRDefault="00DA6793" w:rsidP="004D7489">
            <w:pPr>
              <w:spacing w:line="360" w:lineRule="auto"/>
              <w:rPr>
                <w:sz w:val="24"/>
              </w:rPr>
            </w:pPr>
          </w:p>
        </w:tc>
      </w:tr>
      <w:tr w:rsidR="00DA6793" w:rsidRPr="00DA6793" w14:paraId="0CDA4BC1"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327BBDD2" w14:textId="77777777" w:rsidR="00DA6793" w:rsidRPr="00DA6793" w:rsidRDefault="00DA6793" w:rsidP="004D7489">
            <w:pPr>
              <w:spacing w:line="360" w:lineRule="auto"/>
              <w:jc w:val="center"/>
              <w:rPr>
                <w:sz w:val="24"/>
              </w:rPr>
            </w:pPr>
            <w:r w:rsidRPr="00DA6793">
              <w:rPr>
                <w:rFonts w:hint="eastAsia"/>
                <w:sz w:val="24"/>
              </w:rPr>
              <w:t>快递地址</w:t>
            </w:r>
          </w:p>
        </w:tc>
        <w:tc>
          <w:tcPr>
            <w:tcW w:w="5528" w:type="dxa"/>
            <w:tcBorders>
              <w:top w:val="single" w:sz="4" w:space="0" w:color="auto"/>
              <w:left w:val="single" w:sz="4" w:space="0" w:color="auto"/>
              <w:bottom w:val="single" w:sz="4" w:space="0" w:color="auto"/>
              <w:right w:val="single" w:sz="4" w:space="0" w:color="auto"/>
            </w:tcBorders>
            <w:vAlign w:val="center"/>
          </w:tcPr>
          <w:p w14:paraId="502DEC97" w14:textId="77777777" w:rsidR="00DA6793" w:rsidRPr="00DA6793" w:rsidRDefault="00DA6793" w:rsidP="004D7489">
            <w:pPr>
              <w:spacing w:line="360" w:lineRule="auto"/>
              <w:rPr>
                <w:sz w:val="24"/>
              </w:rPr>
            </w:pPr>
          </w:p>
        </w:tc>
      </w:tr>
      <w:tr w:rsidR="00DA6793" w:rsidRPr="00DA6793" w14:paraId="1CA5660E"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D98D7FF" w14:textId="77777777" w:rsidR="00DA6793" w:rsidRPr="00DA6793" w:rsidRDefault="00DA6793" w:rsidP="004D7489">
            <w:pPr>
              <w:spacing w:line="360" w:lineRule="auto"/>
              <w:jc w:val="center"/>
              <w:rPr>
                <w:sz w:val="24"/>
              </w:rPr>
            </w:pPr>
            <w:r w:rsidRPr="00DA6793">
              <w:rPr>
                <w:rFonts w:hint="eastAsia"/>
                <w:sz w:val="24"/>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5BA323E8" w14:textId="77777777" w:rsidR="00DA6793" w:rsidRPr="00DA6793" w:rsidRDefault="00DA6793" w:rsidP="004D7489">
            <w:pPr>
              <w:spacing w:line="360" w:lineRule="auto"/>
              <w:rPr>
                <w:sz w:val="24"/>
              </w:rPr>
            </w:pPr>
          </w:p>
        </w:tc>
      </w:tr>
      <w:tr w:rsidR="00DA6793" w:rsidRPr="00DA6793" w14:paraId="15D3EB09" w14:textId="77777777" w:rsidTr="004D7489">
        <w:trPr>
          <w:trHeight w:val="47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048FAB6" w14:textId="77777777" w:rsidR="00DA6793" w:rsidRPr="00DA6793" w:rsidRDefault="00DA6793" w:rsidP="004D7489">
            <w:pPr>
              <w:spacing w:line="360" w:lineRule="auto"/>
              <w:jc w:val="center"/>
              <w:rPr>
                <w:sz w:val="24"/>
              </w:rPr>
            </w:pPr>
            <w:r w:rsidRPr="00DA6793">
              <w:rPr>
                <w:rFonts w:hint="eastAsia"/>
                <w:sz w:val="24"/>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5AC6C081" w14:textId="77777777" w:rsidR="00DA6793" w:rsidRPr="00DA6793" w:rsidRDefault="00DA6793" w:rsidP="004D7489">
            <w:pPr>
              <w:spacing w:line="360" w:lineRule="auto"/>
              <w:rPr>
                <w:sz w:val="24"/>
              </w:rPr>
            </w:pPr>
          </w:p>
        </w:tc>
      </w:tr>
    </w:tbl>
    <w:p w14:paraId="7A474AB1" w14:textId="77777777" w:rsidR="00DA6793" w:rsidRPr="00DA6793" w:rsidRDefault="00815BAE" w:rsidP="00DA6793">
      <w:pPr>
        <w:widowControl/>
        <w:spacing w:line="360" w:lineRule="auto"/>
        <w:jc w:val="left"/>
        <w:rPr>
          <w:rFonts w:ascii="宋体" w:hAnsi="宋体"/>
          <w:sz w:val="24"/>
        </w:rPr>
      </w:pPr>
      <w:r w:rsidRPr="00BE1D3E">
        <w:rPr>
          <w:rFonts w:ascii="宋体" w:hAnsi="宋体"/>
          <w:sz w:val="24"/>
        </w:rPr>
        <w:t>10</w:t>
      </w:r>
      <w:r w:rsidRPr="00BE1D3E">
        <w:rPr>
          <w:rFonts w:ascii="宋体" w:hAnsi="宋体" w:hint="eastAsia"/>
          <w:sz w:val="24"/>
        </w:rPr>
        <w:t>、</w:t>
      </w:r>
      <w:r w:rsidR="00DA6793" w:rsidRPr="00DA6793">
        <w:rPr>
          <w:rFonts w:ascii="宋体" w:hAnsi="宋体" w:hint="eastAsia"/>
          <w:sz w:val="24"/>
        </w:rPr>
        <w:t>账户名称：北京明德致信咨询有限公司</w:t>
      </w:r>
    </w:p>
    <w:p w14:paraId="1C096429" w14:textId="61ECDBAA" w:rsidR="00DA6793" w:rsidRPr="00DA6793" w:rsidRDefault="00DA6793" w:rsidP="00DA6793">
      <w:pPr>
        <w:widowControl/>
        <w:spacing w:line="360" w:lineRule="auto"/>
        <w:ind w:leftChars="202" w:left="424"/>
        <w:jc w:val="left"/>
        <w:rPr>
          <w:rFonts w:ascii="宋体" w:hAnsi="宋体"/>
          <w:sz w:val="24"/>
        </w:rPr>
      </w:pPr>
      <w:r w:rsidRPr="00DA6793">
        <w:rPr>
          <w:rFonts w:ascii="宋体" w:hAnsi="宋体" w:hint="eastAsia"/>
          <w:sz w:val="24"/>
        </w:rPr>
        <w:t>开户银行：</w:t>
      </w:r>
      <w:r w:rsidR="00356C41" w:rsidRPr="00356C41">
        <w:rPr>
          <w:rFonts w:ascii="宋体" w:hAnsi="宋体" w:hint="eastAsia"/>
          <w:bCs/>
          <w:sz w:val="24"/>
        </w:rPr>
        <w:t>中国工商银行股份有限公司北京东升路支行</w:t>
      </w:r>
    </w:p>
    <w:p w14:paraId="38326B49" w14:textId="732FDBE1" w:rsidR="00DA6793" w:rsidRDefault="00DA6793" w:rsidP="00DA6793">
      <w:pPr>
        <w:widowControl/>
        <w:spacing w:line="360" w:lineRule="auto"/>
        <w:ind w:leftChars="202" w:left="424"/>
        <w:jc w:val="left"/>
        <w:rPr>
          <w:rFonts w:ascii="宋体" w:hAnsi="宋体"/>
          <w:sz w:val="24"/>
        </w:rPr>
      </w:pPr>
      <w:r w:rsidRPr="00DA6793">
        <w:rPr>
          <w:rFonts w:ascii="宋体" w:hAnsi="宋体" w:hint="eastAsia"/>
          <w:sz w:val="24"/>
        </w:rPr>
        <w:t>帐    号：</w:t>
      </w:r>
      <w:r w:rsidR="00356C41" w:rsidRPr="00356C41">
        <w:rPr>
          <w:rFonts w:ascii="宋体" w:hAnsi="宋体" w:hint="eastAsia"/>
          <w:bCs/>
          <w:sz w:val="24"/>
        </w:rPr>
        <w:t>0200 0062 1920 0492 968</w:t>
      </w:r>
    </w:p>
    <w:p w14:paraId="2CF072DF" w14:textId="6D327B8F" w:rsidR="00DA6793" w:rsidRDefault="00DA6793">
      <w:pPr>
        <w:widowControl/>
        <w:spacing w:line="360" w:lineRule="auto"/>
        <w:jc w:val="left"/>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、比选文件</w:t>
      </w:r>
      <w:r w:rsidRPr="00DA6793">
        <w:rPr>
          <w:rFonts w:ascii="宋体" w:hAnsi="宋体" w:hint="eastAsia"/>
          <w:sz w:val="24"/>
        </w:rPr>
        <w:t>电子版下载网址：www.zbbmcc.com，进入首页后点击导航栏“招标公告”，打开对应项目后自行下载。</w:t>
      </w:r>
    </w:p>
    <w:p w14:paraId="4E81656B" w14:textId="7D148631" w:rsidR="002B6141" w:rsidRPr="00BE1D3E" w:rsidRDefault="00F939F5">
      <w:pPr>
        <w:widowControl/>
        <w:spacing w:line="360" w:lineRule="auto"/>
        <w:jc w:val="left"/>
        <w:rPr>
          <w:rFonts w:ascii="宋体" w:hAnsi="宋体"/>
          <w:sz w:val="24"/>
        </w:rPr>
      </w:pPr>
      <w:r>
        <w:rPr>
          <w:rFonts w:ascii="宋体" w:hAnsi="宋体" w:hint="eastAsia"/>
          <w:sz w:val="24"/>
        </w:rPr>
        <w:t>1</w:t>
      </w:r>
      <w:r>
        <w:rPr>
          <w:rFonts w:ascii="宋体" w:hAnsi="宋体"/>
          <w:sz w:val="24"/>
        </w:rPr>
        <w:t>2</w:t>
      </w:r>
      <w:r w:rsidR="00DA6793">
        <w:rPr>
          <w:rFonts w:ascii="宋体" w:hAnsi="宋体" w:hint="eastAsia"/>
          <w:sz w:val="24"/>
        </w:rPr>
        <w:t>、</w:t>
      </w:r>
      <w:r w:rsidR="00815BAE" w:rsidRPr="00BE1D3E">
        <w:rPr>
          <w:rFonts w:ascii="宋体" w:hAnsi="宋体" w:hint="eastAsia"/>
          <w:sz w:val="24"/>
        </w:rPr>
        <w:t>公告期限：</w:t>
      </w:r>
      <w:r w:rsidR="00815BAE" w:rsidRPr="00BE1D3E">
        <w:rPr>
          <w:rFonts w:ascii="宋体" w:hAnsi="宋体"/>
          <w:sz w:val="24"/>
        </w:rPr>
        <w:t>1个工作日</w:t>
      </w:r>
    </w:p>
    <w:p w14:paraId="551C9CC7" w14:textId="4524B783" w:rsidR="002B6141" w:rsidRPr="00BE1D3E" w:rsidRDefault="00815BAE">
      <w:pPr>
        <w:spacing w:line="360" w:lineRule="auto"/>
        <w:ind w:leftChars="-1" w:left="-2"/>
        <w:rPr>
          <w:rFonts w:ascii="宋体" w:hAnsi="宋体"/>
          <w:sz w:val="24"/>
        </w:rPr>
      </w:pPr>
      <w:r w:rsidRPr="00BE1D3E">
        <w:rPr>
          <w:rFonts w:ascii="宋体" w:hAnsi="宋体"/>
          <w:sz w:val="24"/>
        </w:rPr>
        <w:t>1</w:t>
      </w:r>
      <w:r w:rsidR="00F939F5">
        <w:rPr>
          <w:rFonts w:ascii="宋体" w:hAnsi="宋体"/>
          <w:sz w:val="24"/>
        </w:rPr>
        <w:t>3</w:t>
      </w:r>
      <w:r w:rsidRPr="00BE1D3E">
        <w:rPr>
          <w:rFonts w:ascii="宋体" w:hAnsi="宋体" w:hint="eastAsia"/>
          <w:sz w:val="24"/>
        </w:rPr>
        <w:t>、</w:t>
      </w:r>
      <w:r w:rsidR="00F939F5">
        <w:rPr>
          <w:rFonts w:ascii="宋体" w:hAnsi="宋体" w:hint="eastAsia"/>
          <w:sz w:val="24"/>
        </w:rPr>
        <w:t>参选文件</w:t>
      </w:r>
      <w:r w:rsidRPr="00BE1D3E">
        <w:rPr>
          <w:rFonts w:ascii="宋体" w:hAnsi="宋体" w:hint="eastAsia"/>
          <w:sz w:val="24"/>
        </w:rPr>
        <w:t>递交时间：</w:t>
      </w:r>
      <w:r w:rsidRPr="00BE1D3E">
        <w:rPr>
          <w:rFonts w:ascii="宋体" w:hAnsi="宋体" w:hint="eastAsia"/>
          <w:bCs/>
          <w:sz w:val="24"/>
        </w:rPr>
        <w:t>202</w:t>
      </w:r>
      <w:r w:rsidR="00F939F5">
        <w:rPr>
          <w:rFonts w:ascii="宋体" w:hAnsi="宋体"/>
          <w:bCs/>
          <w:sz w:val="24"/>
        </w:rPr>
        <w:t>2</w:t>
      </w:r>
      <w:r w:rsidRPr="00BE1D3E">
        <w:rPr>
          <w:rFonts w:ascii="宋体" w:hAnsi="宋体" w:hint="eastAsia"/>
          <w:bCs/>
          <w:sz w:val="24"/>
        </w:rPr>
        <w:t>年</w:t>
      </w:r>
      <w:r w:rsidR="00290E9F">
        <w:rPr>
          <w:rFonts w:ascii="宋体" w:hAnsi="宋体"/>
          <w:bCs/>
          <w:sz w:val="24"/>
        </w:rPr>
        <w:t>9</w:t>
      </w:r>
      <w:r w:rsidRPr="00BE1D3E">
        <w:rPr>
          <w:rFonts w:ascii="宋体" w:hAnsi="宋体" w:hint="eastAsia"/>
          <w:bCs/>
          <w:sz w:val="24"/>
        </w:rPr>
        <w:t>月</w:t>
      </w:r>
      <w:r w:rsidR="00290E9F">
        <w:rPr>
          <w:rFonts w:ascii="宋体" w:hAnsi="宋体"/>
          <w:bCs/>
          <w:sz w:val="24"/>
        </w:rPr>
        <w:t>16</w:t>
      </w:r>
      <w:r w:rsidRPr="00BE1D3E">
        <w:rPr>
          <w:rFonts w:ascii="宋体" w:hAnsi="宋体" w:hint="eastAsia"/>
          <w:bCs/>
          <w:sz w:val="24"/>
        </w:rPr>
        <w:t>日</w:t>
      </w:r>
      <w:r w:rsidR="00FC51F5">
        <w:rPr>
          <w:rFonts w:ascii="宋体" w:hAnsi="宋体"/>
          <w:sz w:val="24"/>
        </w:rPr>
        <w:t>13</w:t>
      </w:r>
      <w:r w:rsidRPr="00BE1D3E">
        <w:rPr>
          <w:rFonts w:ascii="宋体" w:hAnsi="宋体" w:hint="eastAsia"/>
          <w:sz w:val="24"/>
        </w:rPr>
        <w:t>:</w:t>
      </w:r>
      <w:r w:rsidRPr="00BE1D3E">
        <w:rPr>
          <w:rFonts w:ascii="宋体" w:hAnsi="宋体"/>
          <w:sz w:val="24"/>
        </w:rPr>
        <w:t>00</w:t>
      </w:r>
      <w:r w:rsidRPr="00BE1D3E">
        <w:rPr>
          <w:rFonts w:ascii="宋体" w:hAnsi="宋体" w:hint="eastAsia"/>
          <w:sz w:val="24"/>
        </w:rPr>
        <w:t>-</w:t>
      </w:r>
      <w:r w:rsidR="00FC51F5">
        <w:rPr>
          <w:rFonts w:ascii="宋体" w:hAnsi="宋体"/>
          <w:sz w:val="24"/>
        </w:rPr>
        <w:t>13</w:t>
      </w:r>
      <w:r w:rsidRPr="00BE1D3E">
        <w:rPr>
          <w:rFonts w:ascii="宋体" w:hAnsi="宋体" w:hint="eastAsia"/>
          <w:sz w:val="24"/>
        </w:rPr>
        <w:t>:</w:t>
      </w:r>
      <w:r w:rsidRPr="00BE1D3E">
        <w:rPr>
          <w:rFonts w:ascii="宋体" w:hAnsi="宋体"/>
          <w:sz w:val="24"/>
        </w:rPr>
        <w:t>30</w:t>
      </w:r>
      <w:r w:rsidRPr="00BE1D3E">
        <w:rPr>
          <w:rFonts w:ascii="宋体" w:hAnsi="宋体" w:hint="eastAsia"/>
          <w:sz w:val="24"/>
        </w:rPr>
        <w:t>（北京时间）。</w:t>
      </w:r>
    </w:p>
    <w:p w14:paraId="45B74F24" w14:textId="58B6D277" w:rsidR="002B6141" w:rsidRPr="00BE1D3E" w:rsidRDefault="00F939F5">
      <w:pPr>
        <w:spacing w:line="360" w:lineRule="auto"/>
        <w:ind w:leftChars="-1" w:left="-2" w:firstLineChars="200" w:firstLine="480"/>
        <w:rPr>
          <w:rFonts w:ascii="宋体" w:hAnsi="宋体"/>
          <w:sz w:val="24"/>
        </w:rPr>
      </w:pPr>
      <w:r>
        <w:rPr>
          <w:rFonts w:ascii="宋体" w:hAnsi="宋体" w:hint="eastAsia"/>
          <w:sz w:val="24"/>
        </w:rPr>
        <w:t>参选文件</w:t>
      </w:r>
      <w:r w:rsidR="00815BAE" w:rsidRPr="00BE1D3E">
        <w:rPr>
          <w:rFonts w:ascii="宋体" w:hAnsi="宋体" w:hint="eastAsia"/>
          <w:sz w:val="24"/>
        </w:rPr>
        <w:t>递交截止时间</w:t>
      </w:r>
      <w:proofErr w:type="gramStart"/>
      <w:r w:rsidR="00815BAE" w:rsidRPr="00BE1D3E">
        <w:rPr>
          <w:rFonts w:ascii="宋体" w:hAnsi="宋体" w:hint="eastAsia"/>
          <w:sz w:val="24"/>
        </w:rPr>
        <w:t>暨</w:t>
      </w:r>
      <w:r w:rsidR="002C345C">
        <w:rPr>
          <w:rFonts w:ascii="宋体" w:hAnsi="宋体" w:hint="eastAsia"/>
          <w:sz w:val="24"/>
        </w:rPr>
        <w:t>公开</w:t>
      </w:r>
      <w:proofErr w:type="gramEnd"/>
      <w:r w:rsidR="002C345C">
        <w:rPr>
          <w:rFonts w:ascii="宋体" w:hAnsi="宋体" w:hint="eastAsia"/>
          <w:sz w:val="24"/>
        </w:rPr>
        <w:t>比选</w:t>
      </w:r>
      <w:r w:rsidR="00815BAE" w:rsidRPr="00BE1D3E">
        <w:rPr>
          <w:rFonts w:ascii="宋体" w:hAnsi="宋体" w:hint="eastAsia"/>
          <w:sz w:val="24"/>
        </w:rPr>
        <w:t>时间：</w:t>
      </w:r>
      <w:r w:rsidR="00815BAE" w:rsidRPr="00BE1D3E">
        <w:rPr>
          <w:rFonts w:ascii="宋体" w:hAnsi="宋体" w:hint="eastAsia"/>
          <w:bCs/>
          <w:sz w:val="24"/>
        </w:rPr>
        <w:t>202</w:t>
      </w:r>
      <w:r>
        <w:rPr>
          <w:rFonts w:ascii="宋体" w:hAnsi="宋体"/>
          <w:bCs/>
          <w:sz w:val="24"/>
        </w:rPr>
        <w:t>2</w:t>
      </w:r>
      <w:r w:rsidR="00815BAE" w:rsidRPr="00BE1D3E">
        <w:rPr>
          <w:rFonts w:ascii="宋体" w:hAnsi="宋体" w:hint="eastAsia"/>
          <w:bCs/>
          <w:sz w:val="24"/>
        </w:rPr>
        <w:t>年</w:t>
      </w:r>
      <w:r w:rsidR="00290E9F">
        <w:rPr>
          <w:rFonts w:ascii="宋体" w:hAnsi="宋体"/>
          <w:bCs/>
          <w:sz w:val="24"/>
        </w:rPr>
        <w:t>9</w:t>
      </w:r>
      <w:r w:rsidR="00815BAE" w:rsidRPr="00BE1D3E">
        <w:rPr>
          <w:rFonts w:ascii="宋体" w:hAnsi="宋体" w:hint="eastAsia"/>
          <w:bCs/>
          <w:sz w:val="24"/>
        </w:rPr>
        <w:t>月</w:t>
      </w:r>
      <w:r w:rsidR="00290E9F">
        <w:rPr>
          <w:rFonts w:ascii="宋体" w:hAnsi="宋体"/>
          <w:bCs/>
          <w:sz w:val="24"/>
        </w:rPr>
        <w:t>16</w:t>
      </w:r>
      <w:r w:rsidR="00815BAE" w:rsidRPr="00BE1D3E">
        <w:rPr>
          <w:rFonts w:ascii="宋体" w:hAnsi="宋体" w:hint="eastAsia"/>
          <w:bCs/>
          <w:sz w:val="24"/>
        </w:rPr>
        <w:t>日</w:t>
      </w:r>
      <w:r w:rsidR="00FC51F5">
        <w:rPr>
          <w:rFonts w:ascii="宋体" w:hAnsi="宋体"/>
          <w:sz w:val="24"/>
        </w:rPr>
        <w:t>13</w:t>
      </w:r>
      <w:r w:rsidR="00815BAE" w:rsidRPr="00BE1D3E">
        <w:rPr>
          <w:rFonts w:ascii="宋体" w:hAnsi="宋体" w:hint="eastAsia"/>
          <w:sz w:val="24"/>
        </w:rPr>
        <w:t>:</w:t>
      </w:r>
      <w:r w:rsidR="00815BAE" w:rsidRPr="00BE1D3E">
        <w:rPr>
          <w:rFonts w:ascii="宋体" w:hAnsi="宋体"/>
          <w:sz w:val="24"/>
        </w:rPr>
        <w:t>30</w:t>
      </w:r>
      <w:r w:rsidR="00815BAE" w:rsidRPr="00BE1D3E">
        <w:rPr>
          <w:rFonts w:ascii="宋体" w:hAnsi="宋体" w:hint="eastAsia"/>
          <w:sz w:val="24"/>
        </w:rPr>
        <w:t>（北京时间）。</w:t>
      </w:r>
    </w:p>
    <w:p w14:paraId="2463F18B" w14:textId="55C62B0A" w:rsidR="002B6141" w:rsidRPr="00BE1D3E" w:rsidRDefault="00815BAE">
      <w:pPr>
        <w:spacing w:line="360" w:lineRule="auto"/>
        <w:ind w:left="480" w:hangingChars="200" w:hanging="480"/>
        <w:rPr>
          <w:rFonts w:ascii="宋体" w:hAnsi="宋体"/>
          <w:sz w:val="24"/>
          <w:szCs w:val="21"/>
        </w:rPr>
      </w:pPr>
      <w:r w:rsidRPr="00BE1D3E">
        <w:rPr>
          <w:rFonts w:ascii="宋体" w:hAnsi="宋体"/>
          <w:sz w:val="24"/>
        </w:rPr>
        <w:t>1</w:t>
      </w:r>
      <w:r w:rsidR="00F939F5">
        <w:rPr>
          <w:rFonts w:ascii="宋体" w:hAnsi="宋体"/>
          <w:sz w:val="24"/>
        </w:rPr>
        <w:t>4</w:t>
      </w:r>
      <w:r w:rsidRPr="00BE1D3E">
        <w:rPr>
          <w:rFonts w:ascii="宋体" w:hAnsi="宋体" w:hint="eastAsia"/>
          <w:sz w:val="24"/>
        </w:rPr>
        <w:t>、</w:t>
      </w:r>
      <w:r w:rsidR="00F939F5">
        <w:rPr>
          <w:rFonts w:ascii="宋体" w:hAnsi="宋体" w:hint="eastAsia"/>
          <w:sz w:val="24"/>
        </w:rPr>
        <w:t>参选文件</w:t>
      </w:r>
      <w:r w:rsidRPr="00BE1D3E">
        <w:rPr>
          <w:rFonts w:ascii="宋体" w:hAnsi="宋体" w:hint="eastAsia"/>
          <w:sz w:val="24"/>
        </w:rPr>
        <w:t>递交地点</w:t>
      </w:r>
      <w:proofErr w:type="gramStart"/>
      <w:r w:rsidRPr="00BE1D3E">
        <w:rPr>
          <w:rFonts w:ascii="宋体" w:hAnsi="宋体" w:hint="eastAsia"/>
          <w:sz w:val="24"/>
        </w:rPr>
        <w:t>暨</w:t>
      </w:r>
      <w:r w:rsidR="002C345C">
        <w:rPr>
          <w:rFonts w:ascii="宋体" w:hAnsi="宋体" w:hint="eastAsia"/>
          <w:sz w:val="24"/>
        </w:rPr>
        <w:t>公开</w:t>
      </w:r>
      <w:proofErr w:type="gramEnd"/>
      <w:r w:rsidR="002C345C">
        <w:rPr>
          <w:rFonts w:ascii="宋体" w:hAnsi="宋体" w:hint="eastAsia"/>
          <w:sz w:val="24"/>
        </w:rPr>
        <w:t>比选</w:t>
      </w:r>
      <w:r w:rsidRPr="00BE1D3E">
        <w:rPr>
          <w:rFonts w:ascii="宋体" w:hAnsi="宋体" w:hint="eastAsia"/>
          <w:sz w:val="24"/>
        </w:rPr>
        <w:t>地点：北京市海淀区学院路30号科大天工大厦</w:t>
      </w:r>
      <w:r w:rsidR="00F939F5">
        <w:rPr>
          <w:rFonts w:ascii="宋体" w:hAnsi="宋体"/>
          <w:sz w:val="24"/>
        </w:rPr>
        <w:t>B</w:t>
      </w:r>
      <w:r w:rsidRPr="00BE1D3E">
        <w:rPr>
          <w:rFonts w:ascii="宋体" w:hAnsi="宋体" w:hint="eastAsia"/>
          <w:sz w:val="24"/>
        </w:rPr>
        <w:t>座</w:t>
      </w:r>
      <w:r w:rsidR="00F939F5">
        <w:rPr>
          <w:rFonts w:ascii="宋体" w:hAnsi="宋体"/>
          <w:sz w:val="24"/>
        </w:rPr>
        <w:t>1706</w:t>
      </w:r>
      <w:r w:rsidR="00F939F5">
        <w:rPr>
          <w:rFonts w:ascii="宋体" w:hAnsi="宋体" w:hint="eastAsia"/>
          <w:sz w:val="24"/>
        </w:rPr>
        <w:t>第</w:t>
      </w:r>
      <w:r w:rsidR="00290E9F">
        <w:rPr>
          <w:rFonts w:ascii="宋体" w:hAnsi="宋体" w:hint="eastAsia"/>
          <w:sz w:val="24"/>
        </w:rPr>
        <w:t>二</w:t>
      </w:r>
      <w:r w:rsidRPr="00BE1D3E">
        <w:rPr>
          <w:rFonts w:ascii="宋体" w:hAnsi="宋体" w:hint="eastAsia"/>
          <w:sz w:val="24"/>
        </w:rPr>
        <w:t xml:space="preserve">会议室（北四环学院桥东北角）。  </w:t>
      </w:r>
    </w:p>
    <w:p w14:paraId="293636B1" w14:textId="4B27E9EE" w:rsidR="002B6141" w:rsidRPr="00BE1D3E" w:rsidRDefault="00815BAE">
      <w:pPr>
        <w:spacing w:line="360" w:lineRule="auto"/>
        <w:rPr>
          <w:rFonts w:ascii="宋体" w:hAnsi="宋体"/>
          <w:sz w:val="24"/>
          <w:szCs w:val="21"/>
        </w:rPr>
      </w:pPr>
      <w:r w:rsidRPr="00BE1D3E">
        <w:rPr>
          <w:rFonts w:ascii="宋体" w:hAnsi="宋体" w:hint="eastAsia"/>
          <w:sz w:val="24"/>
          <w:szCs w:val="21"/>
        </w:rPr>
        <w:t>1</w:t>
      </w:r>
      <w:r w:rsidR="00F939F5">
        <w:rPr>
          <w:rFonts w:ascii="宋体" w:hAnsi="宋体"/>
          <w:sz w:val="24"/>
          <w:szCs w:val="21"/>
        </w:rPr>
        <w:t>5</w:t>
      </w:r>
      <w:r w:rsidRPr="00BE1D3E">
        <w:rPr>
          <w:rFonts w:ascii="宋体" w:hAnsi="宋体" w:hint="eastAsia"/>
          <w:sz w:val="24"/>
          <w:szCs w:val="21"/>
        </w:rPr>
        <w:t>、</w:t>
      </w:r>
      <w:r w:rsidR="00F939F5">
        <w:rPr>
          <w:rFonts w:ascii="宋体" w:hAnsi="宋体" w:hint="eastAsia"/>
          <w:sz w:val="24"/>
          <w:szCs w:val="21"/>
        </w:rPr>
        <w:t>参选文件</w:t>
      </w:r>
      <w:r w:rsidRPr="00BE1D3E">
        <w:rPr>
          <w:rFonts w:ascii="宋体" w:hAnsi="宋体" w:hint="eastAsia"/>
          <w:sz w:val="24"/>
          <w:szCs w:val="21"/>
        </w:rPr>
        <w:t>请于参选当日参选截止时间之前递交至参选地点，逾期递交的文件恕不接受，届时请供应商派代表参加</w:t>
      </w:r>
      <w:r w:rsidR="002C345C">
        <w:rPr>
          <w:rFonts w:ascii="宋体" w:hAnsi="宋体" w:hint="eastAsia"/>
          <w:sz w:val="24"/>
          <w:szCs w:val="21"/>
        </w:rPr>
        <w:t>公开比选</w:t>
      </w:r>
      <w:r w:rsidRPr="00BE1D3E">
        <w:rPr>
          <w:rFonts w:ascii="宋体" w:hAnsi="宋体" w:hint="eastAsia"/>
          <w:sz w:val="24"/>
          <w:szCs w:val="21"/>
        </w:rPr>
        <w:t>仪式。</w:t>
      </w:r>
    </w:p>
    <w:p w14:paraId="1FDCEBEF" w14:textId="7EB6EBA2" w:rsidR="002B6141" w:rsidRPr="00BE1D3E" w:rsidRDefault="00815BAE">
      <w:pPr>
        <w:spacing w:line="360" w:lineRule="auto"/>
        <w:ind w:leftChars="-1" w:left="-2"/>
        <w:rPr>
          <w:rFonts w:ascii="宋体" w:hAnsi="宋体" w:cs="宋体"/>
          <w:kern w:val="0"/>
          <w:sz w:val="24"/>
        </w:rPr>
      </w:pPr>
      <w:r w:rsidRPr="00BE1D3E">
        <w:rPr>
          <w:rFonts w:ascii="宋体" w:hAnsi="宋体" w:cs="宋体"/>
          <w:kern w:val="0"/>
          <w:sz w:val="24"/>
        </w:rPr>
        <w:t>1</w:t>
      </w:r>
      <w:r w:rsidR="00F939F5">
        <w:rPr>
          <w:rFonts w:ascii="宋体" w:hAnsi="宋体" w:cs="宋体"/>
          <w:kern w:val="0"/>
          <w:sz w:val="24"/>
        </w:rPr>
        <w:t>6</w:t>
      </w:r>
      <w:r w:rsidRPr="00BE1D3E">
        <w:rPr>
          <w:rFonts w:ascii="宋体" w:hAnsi="宋体" w:cs="宋体" w:hint="eastAsia"/>
          <w:kern w:val="0"/>
          <w:sz w:val="24"/>
        </w:rPr>
        <w:t>、评审方法：综合评分法</w:t>
      </w:r>
    </w:p>
    <w:p w14:paraId="7953FC2C" w14:textId="620C202A" w:rsidR="002B6141" w:rsidRDefault="00815BAE">
      <w:pPr>
        <w:spacing w:line="360" w:lineRule="auto"/>
        <w:rPr>
          <w:rFonts w:ascii="宋体" w:hAnsi="宋体"/>
          <w:sz w:val="24"/>
        </w:rPr>
      </w:pPr>
      <w:r w:rsidRPr="00BE1D3E">
        <w:rPr>
          <w:rFonts w:ascii="宋体" w:hAnsi="宋体"/>
          <w:sz w:val="24"/>
        </w:rPr>
        <w:t>1</w:t>
      </w:r>
      <w:r w:rsidR="00F939F5">
        <w:rPr>
          <w:rFonts w:ascii="宋体" w:hAnsi="宋体"/>
          <w:sz w:val="24"/>
        </w:rPr>
        <w:t>7</w:t>
      </w:r>
      <w:r w:rsidRPr="00BE1D3E">
        <w:rPr>
          <w:rFonts w:ascii="宋体" w:hAnsi="宋体"/>
          <w:sz w:val="24"/>
        </w:rPr>
        <w:t>、</w:t>
      </w:r>
      <w:r w:rsidRPr="00BE1D3E">
        <w:rPr>
          <w:rFonts w:ascii="宋体" w:hAnsi="宋体" w:hint="eastAsia"/>
          <w:sz w:val="24"/>
        </w:rPr>
        <w:t>凡对本次</w:t>
      </w:r>
      <w:r w:rsidR="002C345C">
        <w:rPr>
          <w:rFonts w:ascii="宋体" w:hAnsi="宋体" w:hint="eastAsia"/>
          <w:sz w:val="24"/>
        </w:rPr>
        <w:t>公开比选</w:t>
      </w:r>
      <w:r w:rsidRPr="00BE1D3E">
        <w:rPr>
          <w:rFonts w:ascii="宋体" w:hAnsi="宋体" w:hint="eastAsia"/>
          <w:sz w:val="24"/>
        </w:rPr>
        <w:t>提出询问，请与</w:t>
      </w:r>
      <w:r w:rsidR="002C345C">
        <w:rPr>
          <w:rFonts w:ascii="宋体" w:hAnsi="宋体" w:hint="eastAsia"/>
          <w:sz w:val="24"/>
        </w:rPr>
        <w:t>北京明德致信咨询有限公司</w:t>
      </w:r>
      <w:r w:rsidRPr="00BE1D3E">
        <w:rPr>
          <w:rFonts w:ascii="宋体" w:hAnsi="宋体" w:hint="eastAsia"/>
          <w:sz w:val="24"/>
        </w:rPr>
        <w:t>联系</w:t>
      </w:r>
      <w:bookmarkStart w:id="11" w:name="_Hlk44332473"/>
      <w:r w:rsidRPr="00BE1D3E">
        <w:rPr>
          <w:rFonts w:ascii="宋体" w:hAnsi="宋体" w:hint="eastAsia"/>
          <w:sz w:val="24"/>
        </w:rPr>
        <w:t>（以书面形式一</w:t>
      </w:r>
      <w:r w:rsidRPr="00BE1D3E">
        <w:rPr>
          <w:rFonts w:ascii="宋体" w:hAnsi="宋体" w:hint="eastAsia"/>
          <w:sz w:val="24"/>
        </w:rPr>
        <w:lastRenderedPageBreak/>
        <w:t>次性提交）</w:t>
      </w:r>
      <w:bookmarkEnd w:id="11"/>
      <w:r w:rsidRPr="00BE1D3E">
        <w:rPr>
          <w:rFonts w:ascii="宋体" w:hAnsi="宋体" w:hint="eastAsia"/>
          <w:sz w:val="24"/>
        </w:rPr>
        <w:t>。</w:t>
      </w:r>
      <w:r w:rsidR="00F939F5" w:rsidRPr="00F939F5">
        <w:rPr>
          <w:rFonts w:ascii="宋体" w:hAnsi="宋体" w:hint="eastAsia"/>
          <w:sz w:val="24"/>
        </w:rPr>
        <w:t>关招标（采购）文件购买、中标（成交）通知书领取及服务费发票、保证金交纳及退还事宜的联系电话：（010）8237 0045；有关招标（采购）文件技术部分的问题咨询：请拨打公告“项目联系方式”</w:t>
      </w:r>
      <w:proofErr w:type="gramStart"/>
      <w:r w:rsidR="00F939F5" w:rsidRPr="00F939F5">
        <w:rPr>
          <w:rFonts w:ascii="宋体" w:hAnsi="宋体" w:hint="eastAsia"/>
          <w:sz w:val="24"/>
        </w:rPr>
        <w:t>中项目</w:t>
      </w:r>
      <w:proofErr w:type="gramEnd"/>
      <w:r w:rsidR="00F939F5">
        <w:rPr>
          <w:rFonts w:ascii="宋体" w:hAnsi="宋体" w:hint="eastAsia"/>
          <w:sz w:val="24"/>
        </w:rPr>
        <w:t>联系</w:t>
      </w:r>
      <w:r w:rsidR="00F939F5" w:rsidRPr="00F939F5">
        <w:rPr>
          <w:rFonts w:ascii="宋体" w:hAnsi="宋体" w:hint="eastAsia"/>
          <w:sz w:val="24"/>
        </w:rPr>
        <w:t>人的手机号码。</w:t>
      </w:r>
    </w:p>
    <w:p w14:paraId="063AC88C" w14:textId="1EFF5E1F" w:rsidR="0012305C" w:rsidRPr="0012305C" w:rsidRDefault="0012305C" w:rsidP="0012305C">
      <w:pPr>
        <w:pStyle w:val="a0"/>
        <w:spacing w:line="360" w:lineRule="auto"/>
        <w:ind w:firstLine="0"/>
      </w:pPr>
      <w:r>
        <w:rPr>
          <w:rFonts w:hint="eastAsia"/>
        </w:rPr>
        <w:t>1</w:t>
      </w:r>
      <w:r>
        <w:t>8</w:t>
      </w:r>
      <w:r>
        <w:rPr>
          <w:rFonts w:hint="eastAsia"/>
        </w:rPr>
        <w:t>、</w:t>
      </w:r>
      <w:r>
        <w:rPr>
          <w:rFonts w:ascii="黑体" w:hAnsi="黑体" w:cs="宋体" w:hint="eastAsia"/>
          <w:szCs w:val="24"/>
        </w:rPr>
        <w:t>对本次比选提出询问，请按</w:t>
      </w:r>
      <w:r>
        <w:rPr>
          <w:rFonts w:ascii="黑体" w:hAnsi="黑体" w:cs="宋体"/>
          <w:szCs w:val="24"/>
        </w:rPr>
        <w:t>以下方式</w:t>
      </w:r>
      <w:r>
        <w:rPr>
          <w:rFonts w:ascii="黑体" w:hAnsi="黑体" w:cs="宋体" w:hint="eastAsia"/>
          <w:szCs w:val="24"/>
        </w:rPr>
        <w:t>联系：</w:t>
      </w:r>
    </w:p>
    <w:p w14:paraId="24A45FE1" w14:textId="77777777" w:rsidR="0012305C" w:rsidRPr="00BE1D3E" w:rsidRDefault="0012305C" w:rsidP="0012305C">
      <w:pPr>
        <w:spacing w:line="360" w:lineRule="auto"/>
        <w:ind w:leftChars="270" w:left="567"/>
        <w:rPr>
          <w:rFonts w:ascii="宋体" w:hAnsi="宋体"/>
          <w:sz w:val="24"/>
        </w:rPr>
      </w:pPr>
      <w:r>
        <w:rPr>
          <w:rFonts w:ascii="宋体" w:hAnsi="宋体" w:hint="eastAsia"/>
          <w:sz w:val="24"/>
        </w:rPr>
        <w:t>比选方</w:t>
      </w:r>
      <w:r w:rsidRPr="00BE1D3E">
        <w:rPr>
          <w:rFonts w:ascii="宋体" w:hAnsi="宋体" w:hint="eastAsia"/>
          <w:sz w:val="24"/>
        </w:rPr>
        <w:t>：华北电力大学</w:t>
      </w:r>
    </w:p>
    <w:p w14:paraId="50FF0AFC" w14:textId="77777777" w:rsidR="0012305C" w:rsidRPr="00BE1D3E" w:rsidRDefault="0012305C" w:rsidP="0012305C">
      <w:pPr>
        <w:spacing w:line="360" w:lineRule="auto"/>
        <w:ind w:leftChars="270" w:left="567"/>
        <w:rPr>
          <w:rFonts w:ascii="宋体" w:hAnsi="宋体"/>
          <w:sz w:val="24"/>
        </w:rPr>
      </w:pPr>
      <w:r w:rsidRPr="00BE1D3E">
        <w:rPr>
          <w:rFonts w:ascii="宋体" w:hAnsi="宋体" w:hint="eastAsia"/>
          <w:sz w:val="24"/>
        </w:rPr>
        <w:t>地址：北京市</w:t>
      </w:r>
      <w:proofErr w:type="gramStart"/>
      <w:r w:rsidRPr="00BE1D3E">
        <w:rPr>
          <w:rFonts w:ascii="宋体" w:hAnsi="宋体" w:hint="eastAsia"/>
          <w:sz w:val="24"/>
        </w:rPr>
        <w:t>昌平区</w:t>
      </w:r>
      <w:proofErr w:type="gramEnd"/>
      <w:r w:rsidRPr="00BE1D3E">
        <w:rPr>
          <w:rFonts w:ascii="宋体" w:hAnsi="宋体" w:hint="eastAsia"/>
          <w:sz w:val="24"/>
        </w:rPr>
        <w:t>回</w:t>
      </w:r>
      <w:proofErr w:type="gramStart"/>
      <w:r w:rsidRPr="00BE1D3E">
        <w:rPr>
          <w:rFonts w:ascii="宋体" w:hAnsi="宋体" w:hint="eastAsia"/>
          <w:sz w:val="24"/>
        </w:rPr>
        <w:t>龙观北农</w:t>
      </w:r>
      <w:proofErr w:type="gramEnd"/>
      <w:r w:rsidRPr="00BE1D3E">
        <w:rPr>
          <w:rFonts w:ascii="宋体" w:hAnsi="宋体" w:hint="eastAsia"/>
          <w:sz w:val="24"/>
        </w:rPr>
        <w:t>路</w:t>
      </w:r>
      <w:r w:rsidRPr="00BE1D3E">
        <w:rPr>
          <w:rFonts w:ascii="宋体" w:hAnsi="宋体"/>
          <w:sz w:val="24"/>
        </w:rPr>
        <w:t>2号</w:t>
      </w:r>
    </w:p>
    <w:p w14:paraId="32E9B658" w14:textId="635553FD" w:rsidR="0012305C" w:rsidRDefault="0012305C" w:rsidP="0012305C">
      <w:pPr>
        <w:spacing w:line="360" w:lineRule="auto"/>
        <w:ind w:firstLineChars="250" w:firstLine="600"/>
        <w:rPr>
          <w:rFonts w:ascii="宋体" w:hAnsi="宋体"/>
          <w:b/>
          <w:sz w:val="24"/>
          <w:szCs w:val="21"/>
        </w:rPr>
      </w:pPr>
      <w:r w:rsidRPr="00BE1D3E">
        <w:rPr>
          <w:rFonts w:ascii="宋体" w:hAnsi="宋体" w:hint="eastAsia"/>
          <w:sz w:val="24"/>
        </w:rPr>
        <w:t>联系方式</w:t>
      </w:r>
      <w:r w:rsidRPr="00BE1D3E">
        <w:rPr>
          <w:rFonts w:ascii="宋体" w:hAnsi="宋体" w:cs="宋体" w:hint="eastAsia"/>
          <w:kern w:val="0"/>
          <w:sz w:val="24"/>
        </w:rPr>
        <w:t>：</w:t>
      </w:r>
      <w:r w:rsidRPr="00BE1D3E">
        <w:rPr>
          <w:rFonts w:ascii="宋体" w:hAnsi="宋体" w:hint="eastAsia"/>
          <w:sz w:val="24"/>
        </w:rPr>
        <w:t>张老师010-61772996</w:t>
      </w:r>
    </w:p>
    <w:p w14:paraId="25FE27B6" w14:textId="7856BEFC" w:rsidR="002B6141" w:rsidRPr="00BE1D3E" w:rsidRDefault="00F939F5">
      <w:pPr>
        <w:spacing w:line="360" w:lineRule="auto"/>
        <w:ind w:firstLineChars="250" w:firstLine="602"/>
        <w:rPr>
          <w:rFonts w:ascii="宋体" w:hAnsi="宋体"/>
          <w:b/>
          <w:sz w:val="24"/>
          <w:szCs w:val="21"/>
        </w:rPr>
      </w:pPr>
      <w:r>
        <w:rPr>
          <w:rFonts w:ascii="宋体" w:hAnsi="宋体" w:hint="eastAsia"/>
          <w:b/>
          <w:sz w:val="24"/>
          <w:szCs w:val="21"/>
        </w:rPr>
        <w:t>比选代理机构</w:t>
      </w:r>
      <w:r w:rsidR="00815BAE" w:rsidRPr="00BE1D3E">
        <w:rPr>
          <w:rFonts w:ascii="宋体" w:hAnsi="宋体" w:hint="eastAsia"/>
          <w:b/>
          <w:sz w:val="24"/>
          <w:szCs w:val="21"/>
        </w:rPr>
        <w:t xml:space="preserve">： </w:t>
      </w:r>
      <w:r w:rsidR="002C345C">
        <w:rPr>
          <w:rFonts w:ascii="宋体" w:hAnsi="宋体" w:hint="eastAsia"/>
          <w:b/>
          <w:sz w:val="24"/>
          <w:szCs w:val="21"/>
        </w:rPr>
        <w:t>北京明德致信咨询有限公司</w:t>
      </w:r>
    </w:p>
    <w:p w14:paraId="2246312F" w14:textId="5ABB6BA6" w:rsidR="002B6141" w:rsidRPr="00BE1D3E" w:rsidRDefault="00815BAE">
      <w:pPr>
        <w:spacing w:line="360" w:lineRule="auto"/>
        <w:ind w:firstLineChars="250" w:firstLine="600"/>
        <w:rPr>
          <w:rFonts w:ascii="宋体" w:hAnsi="宋体"/>
          <w:sz w:val="24"/>
          <w:szCs w:val="21"/>
        </w:rPr>
      </w:pPr>
      <w:r w:rsidRPr="00BE1D3E">
        <w:rPr>
          <w:rFonts w:ascii="宋体" w:hAnsi="宋体" w:hint="eastAsia"/>
          <w:sz w:val="24"/>
          <w:szCs w:val="21"/>
        </w:rPr>
        <w:t>地  址：北京市海淀区学院路30号科大天工大厦</w:t>
      </w:r>
      <w:r w:rsidR="00F939F5">
        <w:rPr>
          <w:rFonts w:ascii="宋体" w:hAnsi="宋体" w:hint="eastAsia"/>
          <w:sz w:val="24"/>
          <w:szCs w:val="21"/>
        </w:rPr>
        <w:t>B</w:t>
      </w:r>
      <w:r w:rsidRPr="00BE1D3E">
        <w:rPr>
          <w:rFonts w:ascii="宋体" w:hAnsi="宋体" w:hint="eastAsia"/>
          <w:sz w:val="24"/>
          <w:szCs w:val="21"/>
        </w:rPr>
        <w:t>座</w:t>
      </w:r>
      <w:r w:rsidR="00F939F5">
        <w:rPr>
          <w:rFonts w:ascii="宋体" w:hAnsi="宋体"/>
          <w:sz w:val="24"/>
          <w:szCs w:val="21"/>
        </w:rPr>
        <w:t>1709</w:t>
      </w:r>
      <w:r w:rsidR="00F939F5">
        <w:rPr>
          <w:rFonts w:ascii="宋体" w:hAnsi="宋体" w:hint="eastAsia"/>
          <w:sz w:val="24"/>
          <w:szCs w:val="21"/>
        </w:rPr>
        <w:t>室</w:t>
      </w:r>
      <w:r w:rsidRPr="00BE1D3E">
        <w:rPr>
          <w:rFonts w:ascii="宋体" w:hAnsi="宋体" w:hint="eastAsia"/>
          <w:sz w:val="24"/>
          <w:szCs w:val="21"/>
        </w:rPr>
        <w:t xml:space="preserve"> </w:t>
      </w:r>
    </w:p>
    <w:p w14:paraId="79D99729" w14:textId="77777777" w:rsidR="002B6141" w:rsidRPr="00BE1D3E" w:rsidRDefault="00815BAE">
      <w:pPr>
        <w:spacing w:line="360" w:lineRule="auto"/>
        <w:ind w:firstLineChars="250" w:firstLine="600"/>
        <w:rPr>
          <w:rFonts w:ascii="宋体" w:hAnsi="宋体"/>
          <w:sz w:val="24"/>
          <w:szCs w:val="21"/>
        </w:rPr>
      </w:pPr>
      <w:proofErr w:type="gramStart"/>
      <w:r w:rsidRPr="00BE1D3E">
        <w:rPr>
          <w:rFonts w:ascii="宋体" w:hAnsi="宋体" w:hint="eastAsia"/>
          <w:sz w:val="24"/>
          <w:szCs w:val="21"/>
        </w:rPr>
        <w:t>邮</w:t>
      </w:r>
      <w:proofErr w:type="gramEnd"/>
      <w:r w:rsidRPr="00BE1D3E">
        <w:rPr>
          <w:rFonts w:ascii="宋体" w:hAnsi="宋体" w:hint="eastAsia"/>
          <w:sz w:val="24"/>
          <w:szCs w:val="21"/>
        </w:rPr>
        <w:t xml:space="preserve">  编：100083      </w:t>
      </w:r>
    </w:p>
    <w:p w14:paraId="4CE18CA7" w14:textId="77777777" w:rsidR="002B6141" w:rsidRPr="00BE1D3E" w:rsidRDefault="00815BAE">
      <w:pPr>
        <w:spacing w:line="360" w:lineRule="auto"/>
        <w:ind w:firstLineChars="250" w:firstLine="600"/>
        <w:jc w:val="left"/>
        <w:rPr>
          <w:rFonts w:ascii="宋体" w:hAnsi="宋体"/>
          <w:sz w:val="24"/>
          <w:szCs w:val="21"/>
        </w:rPr>
      </w:pPr>
      <w:r w:rsidRPr="00BE1D3E">
        <w:rPr>
          <w:rFonts w:ascii="宋体" w:hAnsi="宋体" w:hint="eastAsia"/>
          <w:sz w:val="24"/>
          <w:szCs w:val="21"/>
        </w:rPr>
        <w:t>联系部门：招标事业部</w:t>
      </w:r>
    </w:p>
    <w:p w14:paraId="03DDC7E6" w14:textId="185D6A46" w:rsidR="002B6141" w:rsidRPr="00BE1D3E" w:rsidRDefault="00815BAE">
      <w:pPr>
        <w:spacing w:line="360" w:lineRule="auto"/>
        <w:ind w:firstLineChars="250" w:firstLine="600"/>
        <w:jc w:val="left"/>
        <w:rPr>
          <w:rFonts w:ascii="宋体" w:hAnsi="宋体"/>
          <w:sz w:val="24"/>
          <w:szCs w:val="21"/>
        </w:rPr>
      </w:pPr>
      <w:r w:rsidRPr="00BE1D3E">
        <w:rPr>
          <w:rFonts w:ascii="宋体" w:hAnsi="宋体" w:hint="eastAsia"/>
          <w:sz w:val="24"/>
          <w:szCs w:val="21"/>
        </w:rPr>
        <w:t>联系人：</w:t>
      </w:r>
      <w:r w:rsidR="00F939F5" w:rsidRPr="00F939F5">
        <w:rPr>
          <w:rFonts w:ascii="宋体" w:hAnsi="宋体" w:hint="eastAsia"/>
          <w:sz w:val="24"/>
          <w:szCs w:val="21"/>
        </w:rPr>
        <w:t>王经理、杨梦雪、吕绍山</w:t>
      </w:r>
    </w:p>
    <w:p w14:paraId="6E4A853D" w14:textId="53AF3346" w:rsidR="002B6141" w:rsidRPr="00BE1D3E" w:rsidRDefault="00815BAE">
      <w:pPr>
        <w:spacing w:line="360" w:lineRule="auto"/>
        <w:ind w:firstLineChars="250" w:firstLine="600"/>
        <w:jc w:val="left"/>
        <w:rPr>
          <w:rFonts w:ascii="宋体" w:hAnsi="宋体"/>
          <w:sz w:val="24"/>
          <w:szCs w:val="21"/>
        </w:rPr>
      </w:pPr>
      <w:r w:rsidRPr="00BE1D3E">
        <w:rPr>
          <w:rFonts w:ascii="宋体" w:hAnsi="宋体" w:hint="eastAsia"/>
          <w:sz w:val="24"/>
          <w:szCs w:val="21"/>
        </w:rPr>
        <w:t>联系电话：</w:t>
      </w:r>
      <w:r w:rsidR="00F939F5" w:rsidRPr="00F939F5">
        <w:rPr>
          <w:rFonts w:ascii="宋体" w:hAnsi="宋体" w:hint="eastAsia"/>
          <w:sz w:val="24"/>
        </w:rPr>
        <w:t>010－82370045、18612198356</w:t>
      </w:r>
    </w:p>
    <w:p w14:paraId="113D190A" w14:textId="3E51DF2F" w:rsidR="002B6141" w:rsidRDefault="00815BAE">
      <w:pPr>
        <w:spacing w:line="360" w:lineRule="auto"/>
        <w:ind w:firstLineChars="236" w:firstLine="566"/>
      </w:pPr>
      <w:r w:rsidRPr="00BE1D3E">
        <w:rPr>
          <w:rFonts w:ascii="宋体" w:hAnsi="宋体" w:hint="eastAsia"/>
          <w:sz w:val="24"/>
          <w:szCs w:val="21"/>
        </w:rPr>
        <w:t>电子邮箱：</w:t>
      </w:r>
      <w:hyperlink r:id="rId14" w:history="1">
        <w:r w:rsidR="00F939F5" w:rsidRPr="00EC0156">
          <w:rPr>
            <w:rStyle w:val="afff"/>
          </w:rPr>
          <w:t>bjmdzx@vip.163.com</w:t>
        </w:r>
      </w:hyperlink>
    </w:p>
    <w:p w14:paraId="5CFE7C21" w14:textId="67ED6AE5" w:rsidR="00F939F5" w:rsidRDefault="00F939F5">
      <w:pPr>
        <w:widowControl/>
        <w:jc w:val="left"/>
        <w:rPr>
          <w:rFonts w:ascii="宋体"/>
          <w:kern w:val="0"/>
          <w:sz w:val="24"/>
          <w:szCs w:val="20"/>
        </w:rPr>
      </w:pPr>
      <w:r>
        <w:br w:type="page"/>
      </w:r>
    </w:p>
    <w:p w14:paraId="1A2AD44C" w14:textId="77777777" w:rsidR="00F939F5" w:rsidRPr="00F939F5" w:rsidRDefault="00F939F5" w:rsidP="00F939F5">
      <w:pPr>
        <w:pStyle w:val="a0"/>
      </w:pPr>
    </w:p>
    <w:p w14:paraId="6FF642C9" w14:textId="77777777" w:rsidR="002B6141" w:rsidRPr="00BE1D3E" w:rsidRDefault="00815BAE">
      <w:pPr>
        <w:pStyle w:val="1"/>
        <w:tabs>
          <w:tab w:val="center" w:pos="4535"/>
          <w:tab w:val="left" w:pos="7155"/>
        </w:tabs>
        <w:spacing w:line="360" w:lineRule="auto"/>
        <w:rPr>
          <w:rFonts w:ascii="宋体" w:hAnsi="宋体"/>
          <w:bCs w:val="0"/>
          <w:iCs/>
          <w:kern w:val="2"/>
          <w:sz w:val="30"/>
          <w:szCs w:val="30"/>
        </w:rPr>
      </w:pPr>
      <w:bookmarkStart w:id="12" w:name="_Toc112672180"/>
      <w:bookmarkStart w:id="13" w:name="_Toc366853855"/>
      <w:bookmarkStart w:id="14" w:name="_Toc310195691"/>
      <w:r w:rsidRPr="00BE1D3E">
        <w:rPr>
          <w:rFonts w:ascii="宋体" w:hAnsi="宋体" w:hint="eastAsia"/>
          <w:bCs w:val="0"/>
          <w:iCs/>
          <w:kern w:val="2"/>
          <w:sz w:val="30"/>
          <w:szCs w:val="30"/>
        </w:rPr>
        <w:t>第二章 供应商须知资料表</w:t>
      </w:r>
      <w:bookmarkEnd w:id="12"/>
    </w:p>
    <w:p w14:paraId="556D1506" w14:textId="77777777" w:rsidR="002B6141" w:rsidRPr="00BE1D3E" w:rsidRDefault="00815BAE">
      <w:pPr>
        <w:spacing w:line="360" w:lineRule="auto"/>
        <w:rPr>
          <w:rFonts w:ascii="宋体" w:hAnsi="宋体"/>
          <w:sz w:val="24"/>
        </w:rPr>
      </w:pPr>
      <w:r w:rsidRPr="00BE1D3E">
        <w:rPr>
          <w:rFonts w:ascii="宋体" w:hAnsi="宋体" w:hint="eastAsia"/>
          <w:sz w:val="24"/>
        </w:rPr>
        <w:t>本表是关于第三</w:t>
      </w:r>
      <w:proofErr w:type="gramStart"/>
      <w:r w:rsidRPr="00BE1D3E">
        <w:rPr>
          <w:rFonts w:ascii="宋体" w:hAnsi="宋体" w:hint="eastAsia"/>
          <w:sz w:val="24"/>
        </w:rPr>
        <w:t>章供应</w:t>
      </w:r>
      <w:proofErr w:type="gramEnd"/>
      <w:r w:rsidRPr="00BE1D3E">
        <w:rPr>
          <w:rFonts w:ascii="宋体" w:hAnsi="宋体" w:hint="eastAsia"/>
          <w:sz w:val="24"/>
        </w:rPr>
        <w:t>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BE1D3E" w:rsidRPr="00BE1D3E" w14:paraId="6893203F" w14:textId="77777777">
        <w:trPr>
          <w:trHeight w:val="355"/>
          <w:jc w:val="center"/>
        </w:trPr>
        <w:tc>
          <w:tcPr>
            <w:tcW w:w="1016" w:type="dxa"/>
            <w:tcBorders>
              <w:top w:val="single" w:sz="12" w:space="0" w:color="auto"/>
            </w:tcBorders>
            <w:vAlign w:val="center"/>
          </w:tcPr>
          <w:p w14:paraId="54CC78B2" w14:textId="77777777" w:rsidR="002B6141" w:rsidRPr="00BE1D3E" w:rsidRDefault="00815BAE">
            <w:pPr>
              <w:spacing w:line="360" w:lineRule="auto"/>
              <w:jc w:val="center"/>
              <w:rPr>
                <w:rFonts w:ascii="宋体" w:hAnsi="宋体"/>
                <w:b/>
                <w:sz w:val="24"/>
              </w:rPr>
            </w:pPr>
            <w:r w:rsidRPr="00BE1D3E">
              <w:rPr>
                <w:rFonts w:ascii="宋体" w:hAnsi="宋体" w:hint="eastAsia"/>
                <w:b/>
                <w:sz w:val="24"/>
              </w:rPr>
              <w:t>条款号</w:t>
            </w:r>
          </w:p>
        </w:tc>
        <w:tc>
          <w:tcPr>
            <w:tcW w:w="8111" w:type="dxa"/>
            <w:tcBorders>
              <w:top w:val="single" w:sz="12" w:space="0" w:color="auto"/>
            </w:tcBorders>
            <w:vAlign w:val="center"/>
          </w:tcPr>
          <w:p w14:paraId="433F259F" w14:textId="77777777" w:rsidR="002B6141" w:rsidRPr="00BE1D3E" w:rsidRDefault="00815BAE">
            <w:pPr>
              <w:spacing w:line="360" w:lineRule="auto"/>
              <w:jc w:val="center"/>
              <w:rPr>
                <w:rFonts w:ascii="宋体" w:hAnsi="宋体"/>
                <w:b/>
                <w:sz w:val="24"/>
              </w:rPr>
            </w:pPr>
            <w:r w:rsidRPr="00BE1D3E">
              <w:rPr>
                <w:rFonts w:ascii="宋体" w:hAnsi="宋体" w:hint="eastAsia"/>
                <w:b/>
                <w:sz w:val="24"/>
              </w:rPr>
              <w:t>内容</w:t>
            </w:r>
          </w:p>
        </w:tc>
      </w:tr>
      <w:tr w:rsidR="00BE1D3E" w:rsidRPr="00BE1D3E" w14:paraId="45C48B68" w14:textId="77777777">
        <w:trPr>
          <w:trHeight w:val="571"/>
          <w:jc w:val="center"/>
        </w:trPr>
        <w:tc>
          <w:tcPr>
            <w:tcW w:w="1016" w:type="dxa"/>
            <w:vAlign w:val="center"/>
          </w:tcPr>
          <w:p w14:paraId="6F4908C5" w14:textId="77777777" w:rsidR="00061B75" w:rsidRPr="00BE1D3E" w:rsidRDefault="00061B75" w:rsidP="00061B75">
            <w:pPr>
              <w:spacing w:line="360" w:lineRule="auto"/>
              <w:jc w:val="center"/>
              <w:rPr>
                <w:rFonts w:ascii="宋体" w:hAnsi="宋体"/>
                <w:sz w:val="24"/>
              </w:rPr>
            </w:pPr>
            <w:r w:rsidRPr="00BE1D3E">
              <w:rPr>
                <w:rFonts w:ascii="宋体" w:hAnsi="宋体"/>
                <w:sz w:val="24"/>
              </w:rPr>
              <w:t>1.1</w:t>
            </w:r>
          </w:p>
        </w:tc>
        <w:tc>
          <w:tcPr>
            <w:tcW w:w="8111" w:type="dxa"/>
            <w:vAlign w:val="center"/>
          </w:tcPr>
          <w:p w14:paraId="5FE25F62" w14:textId="79DDCE0F" w:rsidR="00061B75" w:rsidRPr="00BE1D3E" w:rsidRDefault="00F939F5" w:rsidP="00061B75">
            <w:pPr>
              <w:spacing w:line="360" w:lineRule="auto"/>
              <w:rPr>
                <w:rFonts w:ascii="宋体" w:hAnsi="宋体"/>
                <w:sz w:val="24"/>
              </w:rPr>
            </w:pPr>
            <w:r>
              <w:rPr>
                <w:rFonts w:ascii="宋体" w:hAnsi="宋体" w:hint="eastAsia"/>
                <w:sz w:val="24"/>
              </w:rPr>
              <w:t>比选方</w:t>
            </w:r>
            <w:r w:rsidR="00061B75" w:rsidRPr="00BE1D3E">
              <w:rPr>
                <w:rFonts w:ascii="宋体" w:hAnsi="宋体" w:hint="eastAsia"/>
                <w:sz w:val="24"/>
              </w:rPr>
              <w:t>：华北电力大学</w:t>
            </w:r>
          </w:p>
          <w:p w14:paraId="0A720926" w14:textId="77777777" w:rsidR="00061B75" w:rsidRPr="00BE1D3E" w:rsidRDefault="00061B75" w:rsidP="00061B75">
            <w:pPr>
              <w:spacing w:line="360" w:lineRule="auto"/>
              <w:rPr>
                <w:rFonts w:ascii="宋体" w:hAnsi="宋体"/>
                <w:sz w:val="24"/>
              </w:rPr>
            </w:pPr>
            <w:r w:rsidRPr="00BE1D3E">
              <w:rPr>
                <w:rFonts w:ascii="宋体" w:hAnsi="宋体" w:hint="eastAsia"/>
                <w:sz w:val="24"/>
              </w:rPr>
              <w:t>地址：北京市</w:t>
            </w:r>
            <w:proofErr w:type="gramStart"/>
            <w:r w:rsidRPr="00BE1D3E">
              <w:rPr>
                <w:rFonts w:ascii="宋体" w:hAnsi="宋体" w:hint="eastAsia"/>
                <w:sz w:val="24"/>
              </w:rPr>
              <w:t>昌平区</w:t>
            </w:r>
            <w:proofErr w:type="gramEnd"/>
            <w:r w:rsidRPr="00BE1D3E">
              <w:rPr>
                <w:rFonts w:ascii="宋体" w:hAnsi="宋体" w:hint="eastAsia"/>
                <w:sz w:val="24"/>
              </w:rPr>
              <w:t>回</w:t>
            </w:r>
            <w:proofErr w:type="gramStart"/>
            <w:r w:rsidRPr="00BE1D3E">
              <w:rPr>
                <w:rFonts w:ascii="宋体" w:hAnsi="宋体" w:hint="eastAsia"/>
                <w:sz w:val="24"/>
              </w:rPr>
              <w:t>龙观北农</w:t>
            </w:r>
            <w:proofErr w:type="gramEnd"/>
            <w:r w:rsidRPr="00BE1D3E">
              <w:rPr>
                <w:rFonts w:ascii="宋体" w:hAnsi="宋体" w:hint="eastAsia"/>
                <w:sz w:val="24"/>
              </w:rPr>
              <w:t>路</w:t>
            </w:r>
            <w:r w:rsidRPr="00BE1D3E">
              <w:rPr>
                <w:rFonts w:ascii="宋体" w:hAnsi="宋体"/>
                <w:sz w:val="24"/>
              </w:rPr>
              <w:t>2号</w:t>
            </w:r>
          </w:p>
          <w:p w14:paraId="53D5A269" w14:textId="77777777" w:rsidR="00061B75" w:rsidRPr="00BE1D3E" w:rsidRDefault="00061B75" w:rsidP="00061B75">
            <w:pPr>
              <w:spacing w:line="360" w:lineRule="auto"/>
              <w:rPr>
                <w:rFonts w:ascii="宋体" w:hAnsi="宋体"/>
                <w:sz w:val="24"/>
              </w:rPr>
            </w:pPr>
            <w:r w:rsidRPr="00BE1D3E">
              <w:rPr>
                <w:rFonts w:ascii="宋体" w:hAnsi="宋体" w:hint="eastAsia"/>
                <w:sz w:val="24"/>
              </w:rPr>
              <w:t>联系方式</w:t>
            </w:r>
            <w:r w:rsidRPr="00BE1D3E">
              <w:rPr>
                <w:rFonts w:ascii="宋体" w:hAnsi="宋体" w:cs="宋体" w:hint="eastAsia"/>
                <w:kern w:val="0"/>
                <w:sz w:val="24"/>
              </w:rPr>
              <w:t>：</w:t>
            </w:r>
            <w:r w:rsidRPr="00BE1D3E">
              <w:rPr>
                <w:rFonts w:ascii="宋体" w:hAnsi="宋体" w:hint="eastAsia"/>
                <w:sz w:val="24"/>
              </w:rPr>
              <w:t>张老师010-61772996</w:t>
            </w:r>
          </w:p>
        </w:tc>
      </w:tr>
      <w:tr w:rsidR="00BE1D3E" w:rsidRPr="00BE1D3E" w14:paraId="51F05922" w14:textId="77777777">
        <w:trPr>
          <w:trHeight w:val="853"/>
          <w:jc w:val="center"/>
        </w:trPr>
        <w:tc>
          <w:tcPr>
            <w:tcW w:w="1016" w:type="dxa"/>
            <w:vAlign w:val="center"/>
          </w:tcPr>
          <w:p w14:paraId="2024F8E3" w14:textId="77777777" w:rsidR="002B6141" w:rsidRPr="00BE1D3E" w:rsidRDefault="00815BAE">
            <w:pPr>
              <w:spacing w:line="360" w:lineRule="auto"/>
              <w:jc w:val="center"/>
              <w:rPr>
                <w:rFonts w:ascii="宋体" w:hAnsi="宋体"/>
                <w:sz w:val="24"/>
              </w:rPr>
            </w:pPr>
            <w:r w:rsidRPr="00BE1D3E">
              <w:rPr>
                <w:rFonts w:ascii="宋体" w:hAnsi="宋体"/>
                <w:sz w:val="24"/>
              </w:rPr>
              <w:t>1．2</w:t>
            </w:r>
          </w:p>
        </w:tc>
        <w:tc>
          <w:tcPr>
            <w:tcW w:w="8111" w:type="dxa"/>
            <w:vAlign w:val="center"/>
          </w:tcPr>
          <w:p w14:paraId="456CE9B7" w14:textId="03C9BAB0" w:rsidR="002B6141" w:rsidRPr="00BE1D3E" w:rsidRDefault="00F939F5">
            <w:pPr>
              <w:spacing w:line="360" w:lineRule="auto"/>
              <w:rPr>
                <w:rFonts w:ascii="宋体" w:hAnsi="宋体"/>
                <w:sz w:val="24"/>
              </w:rPr>
            </w:pPr>
            <w:r>
              <w:rPr>
                <w:rFonts w:ascii="宋体" w:hAnsi="宋体" w:hint="eastAsia"/>
                <w:sz w:val="24"/>
              </w:rPr>
              <w:t>比选代理机构</w:t>
            </w:r>
            <w:r w:rsidR="00815BAE" w:rsidRPr="00BE1D3E">
              <w:rPr>
                <w:rFonts w:ascii="宋体" w:hAnsi="宋体" w:hint="eastAsia"/>
                <w:sz w:val="24"/>
              </w:rPr>
              <w:t>：</w:t>
            </w:r>
            <w:r w:rsidR="002C345C">
              <w:rPr>
                <w:rFonts w:ascii="宋体" w:hAnsi="宋体" w:hint="eastAsia"/>
                <w:sz w:val="24"/>
              </w:rPr>
              <w:t>北京明德致信咨询有限公司</w:t>
            </w:r>
          </w:p>
          <w:p w14:paraId="7E4EF5BB" w14:textId="68DAFE28" w:rsidR="002B6141" w:rsidRPr="00BE1D3E" w:rsidRDefault="00815BAE">
            <w:pPr>
              <w:spacing w:line="360" w:lineRule="auto"/>
              <w:rPr>
                <w:rFonts w:ascii="宋体" w:hAnsi="宋体"/>
                <w:sz w:val="24"/>
              </w:rPr>
            </w:pPr>
            <w:r w:rsidRPr="00BE1D3E">
              <w:rPr>
                <w:rFonts w:ascii="宋体" w:hAnsi="宋体" w:hint="eastAsia"/>
                <w:sz w:val="24"/>
              </w:rPr>
              <w:t>地址：</w:t>
            </w:r>
            <w:r w:rsidRPr="00BE1D3E">
              <w:rPr>
                <w:rFonts w:ascii="宋体" w:hAnsi="宋体" w:hint="eastAsia"/>
                <w:sz w:val="24"/>
                <w:szCs w:val="21"/>
              </w:rPr>
              <w:t>北京市海淀区学院路30号科大天工大厦</w:t>
            </w:r>
            <w:r w:rsidR="00E76C2C">
              <w:rPr>
                <w:rFonts w:ascii="宋体" w:hAnsi="宋体"/>
                <w:sz w:val="24"/>
                <w:szCs w:val="21"/>
              </w:rPr>
              <w:t>B</w:t>
            </w:r>
            <w:r w:rsidRPr="00BE1D3E">
              <w:rPr>
                <w:rFonts w:ascii="宋体" w:hAnsi="宋体" w:hint="eastAsia"/>
                <w:sz w:val="24"/>
                <w:szCs w:val="21"/>
              </w:rPr>
              <w:t>座</w:t>
            </w:r>
            <w:r w:rsidR="00E76C2C">
              <w:rPr>
                <w:rFonts w:ascii="宋体" w:hAnsi="宋体"/>
                <w:sz w:val="24"/>
                <w:szCs w:val="21"/>
              </w:rPr>
              <w:t>1709</w:t>
            </w:r>
          </w:p>
          <w:p w14:paraId="3636087C" w14:textId="57284C8A" w:rsidR="002B6141" w:rsidRPr="00BE1D3E" w:rsidRDefault="00815BAE">
            <w:pPr>
              <w:spacing w:line="360" w:lineRule="auto"/>
              <w:rPr>
                <w:rFonts w:ascii="宋体" w:hAnsi="宋体"/>
                <w:sz w:val="24"/>
              </w:rPr>
            </w:pPr>
            <w:r w:rsidRPr="00BE1D3E">
              <w:rPr>
                <w:rFonts w:ascii="宋体" w:hAnsi="宋体" w:hint="eastAsia"/>
                <w:sz w:val="24"/>
              </w:rPr>
              <w:t>电话：</w:t>
            </w:r>
            <w:r w:rsidR="00E76C2C" w:rsidRPr="00F939F5">
              <w:rPr>
                <w:rFonts w:ascii="宋体" w:hAnsi="宋体" w:hint="eastAsia"/>
                <w:sz w:val="24"/>
                <w:szCs w:val="21"/>
              </w:rPr>
              <w:t>王经理、杨梦雪、吕绍山</w:t>
            </w:r>
          </w:p>
        </w:tc>
      </w:tr>
      <w:tr w:rsidR="00BE1D3E" w:rsidRPr="00BE1D3E" w14:paraId="57CAAC1E" w14:textId="77777777">
        <w:trPr>
          <w:trHeight w:val="506"/>
          <w:jc w:val="center"/>
        </w:trPr>
        <w:tc>
          <w:tcPr>
            <w:tcW w:w="1016" w:type="dxa"/>
            <w:vAlign w:val="center"/>
          </w:tcPr>
          <w:p w14:paraId="0C985043" w14:textId="77777777" w:rsidR="002B6141" w:rsidRPr="00BE1D3E" w:rsidRDefault="00815BAE">
            <w:pPr>
              <w:spacing w:line="360" w:lineRule="auto"/>
              <w:jc w:val="center"/>
              <w:rPr>
                <w:rFonts w:ascii="宋体" w:hAnsi="宋体"/>
                <w:sz w:val="24"/>
              </w:rPr>
            </w:pPr>
            <w:r w:rsidRPr="00BE1D3E">
              <w:rPr>
                <w:rFonts w:ascii="宋体" w:hAnsi="宋体"/>
                <w:sz w:val="24"/>
              </w:rPr>
              <w:t>1.3.3</w:t>
            </w:r>
          </w:p>
        </w:tc>
        <w:tc>
          <w:tcPr>
            <w:tcW w:w="8111" w:type="dxa"/>
            <w:vAlign w:val="center"/>
          </w:tcPr>
          <w:p w14:paraId="4A4BC4D3" w14:textId="77777777" w:rsidR="002B6141" w:rsidRPr="00BE1D3E" w:rsidRDefault="00815BAE">
            <w:pPr>
              <w:spacing w:line="360" w:lineRule="auto"/>
              <w:rPr>
                <w:rFonts w:ascii="宋体" w:hAnsi="宋体"/>
                <w:sz w:val="24"/>
              </w:rPr>
            </w:pPr>
            <w:r w:rsidRPr="00BE1D3E">
              <w:rPr>
                <w:rFonts w:ascii="宋体" w:hAnsi="宋体"/>
                <w:sz w:val="24"/>
              </w:rPr>
              <w:t>是否接受联合体参选：</w:t>
            </w:r>
            <w:r w:rsidRPr="00BE1D3E">
              <w:rPr>
                <w:rFonts w:ascii="宋体" w:hAnsi="宋体"/>
                <w:sz w:val="24"/>
                <w:u w:val="single"/>
              </w:rPr>
              <w:t>否</w:t>
            </w:r>
          </w:p>
        </w:tc>
      </w:tr>
      <w:tr w:rsidR="00BE1D3E" w:rsidRPr="00BE1D3E" w14:paraId="6741790C" w14:textId="77777777">
        <w:trPr>
          <w:trHeight w:val="227"/>
          <w:jc w:val="center"/>
        </w:trPr>
        <w:tc>
          <w:tcPr>
            <w:tcW w:w="1016" w:type="dxa"/>
            <w:vAlign w:val="center"/>
          </w:tcPr>
          <w:p w14:paraId="1539D018" w14:textId="77777777" w:rsidR="002B6141" w:rsidRPr="00BE1D3E" w:rsidRDefault="00815BAE">
            <w:pPr>
              <w:spacing w:line="360" w:lineRule="auto"/>
              <w:jc w:val="center"/>
              <w:rPr>
                <w:rFonts w:ascii="宋体" w:hAnsi="宋体"/>
                <w:sz w:val="24"/>
              </w:rPr>
            </w:pPr>
            <w:r w:rsidRPr="00BE1D3E">
              <w:rPr>
                <w:rFonts w:ascii="宋体" w:hAnsi="宋体"/>
                <w:sz w:val="24"/>
              </w:rPr>
              <w:t>1.3.6</w:t>
            </w:r>
          </w:p>
        </w:tc>
        <w:tc>
          <w:tcPr>
            <w:tcW w:w="8111" w:type="dxa"/>
            <w:vAlign w:val="center"/>
          </w:tcPr>
          <w:p w14:paraId="65F0F059" w14:textId="77777777" w:rsidR="002B6141" w:rsidRPr="00BE1D3E" w:rsidRDefault="00815BAE">
            <w:pPr>
              <w:spacing w:line="360" w:lineRule="auto"/>
              <w:rPr>
                <w:rFonts w:ascii="宋体" w:hAnsi="宋体"/>
                <w:b/>
                <w:sz w:val="24"/>
              </w:rPr>
            </w:pPr>
            <w:r w:rsidRPr="00BE1D3E">
              <w:rPr>
                <w:rFonts w:ascii="宋体" w:hAnsi="宋体" w:hint="eastAsia"/>
                <w:sz w:val="24"/>
              </w:rPr>
              <w:t>是否为专门面向中小企业或小型、微型企业采购：否</w:t>
            </w:r>
          </w:p>
        </w:tc>
      </w:tr>
      <w:tr w:rsidR="00F939F5" w:rsidRPr="00BE1D3E" w14:paraId="7624C2FC" w14:textId="77777777">
        <w:trPr>
          <w:jc w:val="center"/>
        </w:trPr>
        <w:tc>
          <w:tcPr>
            <w:tcW w:w="1016" w:type="dxa"/>
            <w:vAlign w:val="center"/>
          </w:tcPr>
          <w:p w14:paraId="55CD9EB8" w14:textId="77777777" w:rsidR="00F939F5" w:rsidRPr="00BE1D3E" w:rsidRDefault="00F939F5" w:rsidP="00F939F5">
            <w:pPr>
              <w:spacing w:line="360" w:lineRule="auto"/>
              <w:jc w:val="center"/>
              <w:rPr>
                <w:rFonts w:ascii="宋体" w:hAnsi="宋体"/>
                <w:sz w:val="24"/>
              </w:rPr>
            </w:pPr>
            <w:r w:rsidRPr="00BE1D3E">
              <w:rPr>
                <w:rFonts w:ascii="宋体" w:hAnsi="宋体"/>
                <w:sz w:val="24"/>
              </w:rPr>
              <w:t>9.1.5</w:t>
            </w:r>
          </w:p>
        </w:tc>
        <w:tc>
          <w:tcPr>
            <w:tcW w:w="8111" w:type="dxa"/>
            <w:vAlign w:val="center"/>
          </w:tcPr>
          <w:p w14:paraId="30C84B3D" w14:textId="77777777" w:rsidR="00F939F5" w:rsidRPr="00E80208" w:rsidRDefault="00F939F5" w:rsidP="00F939F5">
            <w:pPr>
              <w:spacing w:line="360" w:lineRule="auto"/>
              <w:rPr>
                <w:rFonts w:ascii="宋体" w:hAnsi="宋体"/>
                <w:sz w:val="24"/>
              </w:rPr>
            </w:pPr>
            <w:r w:rsidRPr="00E80208">
              <w:rPr>
                <w:rFonts w:ascii="宋体" w:hAnsi="宋体" w:hint="eastAsia"/>
                <w:sz w:val="24"/>
              </w:rPr>
              <w:t>对于资格证明文件的要求：</w:t>
            </w:r>
          </w:p>
          <w:p w14:paraId="0EFB3489" w14:textId="77777777" w:rsidR="00F939F5" w:rsidRPr="00E80208" w:rsidRDefault="00F939F5" w:rsidP="00F939F5">
            <w:pPr>
              <w:spacing w:line="360" w:lineRule="auto"/>
              <w:rPr>
                <w:rFonts w:ascii="宋体" w:hAnsi="宋体"/>
                <w:sz w:val="24"/>
              </w:rPr>
            </w:pPr>
            <w:r w:rsidRPr="00E80208">
              <w:rPr>
                <w:rFonts w:ascii="宋体" w:hAnsi="宋体" w:hint="eastAsia"/>
                <w:sz w:val="24"/>
              </w:rPr>
              <w:t>（1）三证合一的营业执照或事业单位法人证书副本复印件（复印件须加盖公章）；供应商是自然人的，应提供其有效的自然人身份证明复印件；</w:t>
            </w:r>
          </w:p>
          <w:p w14:paraId="561B2949" w14:textId="77777777" w:rsidR="00F939F5" w:rsidRPr="00E80208" w:rsidRDefault="00F939F5" w:rsidP="00F939F5">
            <w:pPr>
              <w:spacing w:line="360" w:lineRule="auto"/>
              <w:rPr>
                <w:rFonts w:ascii="宋体" w:hAnsi="宋体"/>
                <w:sz w:val="24"/>
              </w:rPr>
            </w:pPr>
            <w:r w:rsidRPr="00E80208">
              <w:rPr>
                <w:rFonts w:ascii="宋体" w:hAnsi="宋体" w:hint="eastAsia"/>
                <w:sz w:val="24"/>
              </w:rPr>
              <w:t>注：事业单位提供《事业单位法人证书》、民办非企业单位提供《民办非企业登记证书》副本复印件（须加盖本单位公章）。</w:t>
            </w:r>
          </w:p>
          <w:p w14:paraId="6B0BB43A" w14:textId="7599333C" w:rsidR="00F939F5" w:rsidRPr="00E80208" w:rsidRDefault="00F939F5" w:rsidP="00F939F5">
            <w:pPr>
              <w:spacing w:line="360" w:lineRule="auto"/>
              <w:rPr>
                <w:rFonts w:ascii="宋体" w:hAnsi="宋体"/>
                <w:sz w:val="24"/>
              </w:rPr>
            </w:pPr>
            <w:r w:rsidRPr="00E80208">
              <w:rPr>
                <w:rFonts w:ascii="宋体" w:hAnsi="宋体" w:cs="宋体" w:hint="eastAsia"/>
                <w:sz w:val="24"/>
              </w:rPr>
              <w:t>（2）法定代表人本人参与</w:t>
            </w:r>
            <w:r w:rsidR="00194C13">
              <w:rPr>
                <w:rFonts w:ascii="宋体" w:hAnsi="宋体" w:cs="宋体" w:hint="eastAsia"/>
                <w:sz w:val="24"/>
              </w:rPr>
              <w:t>参选</w:t>
            </w:r>
            <w:r w:rsidRPr="00E80208">
              <w:rPr>
                <w:rFonts w:ascii="宋体" w:hAnsi="宋体" w:cs="宋体" w:hint="eastAsia"/>
                <w:sz w:val="24"/>
              </w:rPr>
              <w:t>的需提供法定代表人身份证明书及其身份证复印件；非法定代表人本人参与</w:t>
            </w:r>
            <w:r w:rsidR="00194C13">
              <w:rPr>
                <w:rFonts w:ascii="宋体" w:hAnsi="宋体" w:cs="宋体" w:hint="eastAsia"/>
                <w:sz w:val="24"/>
              </w:rPr>
              <w:t>参选</w:t>
            </w:r>
            <w:r w:rsidRPr="00E80208">
              <w:rPr>
                <w:rFonts w:ascii="宋体" w:hAnsi="宋体" w:cs="宋体" w:hint="eastAsia"/>
                <w:sz w:val="24"/>
              </w:rPr>
              <w:t>的，需提供法定代表人委托授权书及被委托人的身份证复印件</w:t>
            </w:r>
            <w:r w:rsidRPr="00E80208">
              <w:rPr>
                <w:rFonts w:ascii="宋体" w:hAnsi="宋体"/>
                <w:sz w:val="24"/>
              </w:rPr>
              <w:t>（须加盖本单位公章）（格式见第</w:t>
            </w:r>
            <w:r w:rsidRPr="00E80208">
              <w:rPr>
                <w:rFonts w:ascii="宋体" w:hAnsi="宋体" w:hint="eastAsia"/>
                <w:sz w:val="24"/>
              </w:rPr>
              <w:t>七</w:t>
            </w:r>
            <w:r w:rsidRPr="00E80208">
              <w:rPr>
                <w:rFonts w:ascii="宋体" w:hAnsi="宋体"/>
                <w:sz w:val="24"/>
              </w:rPr>
              <w:t>章）</w:t>
            </w:r>
          </w:p>
          <w:p w14:paraId="3B0E05B0" w14:textId="77777777" w:rsidR="00F939F5" w:rsidRPr="00E80208" w:rsidRDefault="00F939F5" w:rsidP="00F939F5">
            <w:pPr>
              <w:spacing w:line="360" w:lineRule="auto"/>
              <w:rPr>
                <w:rFonts w:ascii="宋体" w:hAnsi="宋体"/>
                <w:sz w:val="24"/>
              </w:rPr>
            </w:pPr>
            <w:r w:rsidRPr="00E80208">
              <w:rPr>
                <w:rFonts w:ascii="宋体" w:hAnsi="宋体" w:hint="eastAsia"/>
                <w:sz w:val="24"/>
              </w:rPr>
              <w:t>（</w:t>
            </w:r>
            <w:r w:rsidRPr="00E80208">
              <w:rPr>
                <w:rFonts w:ascii="宋体" w:hAnsi="宋体"/>
                <w:sz w:val="24"/>
              </w:rPr>
              <w:t>3</w:t>
            </w:r>
            <w:r w:rsidRPr="00E80208">
              <w:rPr>
                <w:rFonts w:ascii="宋体" w:hAnsi="宋体" w:hint="eastAsia"/>
                <w:sz w:val="24"/>
              </w:rPr>
              <w:t>）供应商声明函</w:t>
            </w:r>
            <w:r w:rsidRPr="00E80208">
              <w:rPr>
                <w:rFonts w:ascii="宋体" w:hAnsi="宋体"/>
                <w:sz w:val="24"/>
              </w:rPr>
              <w:t>（格式见第九章）</w:t>
            </w:r>
            <w:r w:rsidRPr="00E80208">
              <w:rPr>
                <w:rFonts w:ascii="宋体" w:hAnsi="宋体" w:hint="eastAsia"/>
                <w:sz w:val="24"/>
              </w:rPr>
              <w:t>。</w:t>
            </w:r>
          </w:p>
          <w:p w14:paraId="34CB4BB9" w14:textId="38B8922C" w:rsidR="00F939F5" w:rsidRPr="00BE1D3E" w:rsidRDefault="00F939F5" w:rsidP="00F939F5">
            <w:pPr>
              <w:spacing w:line="360" w:lineRule="auto"/>
              <w:rPr>
                <w:rFonts w:ascii="宋体" w:hAnsi="宋体"/>
                <w:sz w:val="24"/>
              </w:rPr>
            </w:pPr>
            <w:r w:rsidRPr="00E80208">
              <w:rPr>
                <w:rFonts w:ascii="宋体" w:hAnsi="宋体" w:hint="eastAsia"/>
                <w:sz w:val="24"/>
              </w:rPr>
              <w:t>（</w:t>
            </w:r>
            <w:r w:rsidRPr="00E80208">
              <w:rPr>
                <w:rFonts w:ascii="宋体" w:hAnsi="宋体"/>
                <w:sz w:val="24"/>
              </w:rPr>
              <w:t>4</w:t>
            </w:r>
            <w:r w:rsidRPr="00E80208">
              <w:rPr>
                <w:rFonts w:ascii="宋体" w:hAnsi="宋体" w:hint="eastAsia"/>
                <w:sz w:val="24"/>
              </w:rPr>
              <w:t>）</w:t>
            </w:r>
            <w:r w:rsidRPr="00E80208">
              <w:rPr>
                <w:rFonts w:ascii="宋体" w:hAnsi="宋体"/>
                <w:sz w:val="24"/>
              </w:rPr>
              <w:t>招标文件要求或</w:t>
            </w:r>
            <w:r w:rsidR="00194C13">
              <w:rPr>
                <w:rFonts w:ascii="宋体" w:hAnsi="宋体"/>
                <w:sz w:val="24"/>
              </w:rPr>
              <w:t>供应商</w:t>
            </w:r>
            <w:r w:rsidRPr="00E80208">
              <w:rPr>
                <w:rFonts w:ascii="宋体" w:hAnsi="宋体"/>
                <w:sz w:val="24"/>
              </w:rPr>
              <w:t>认为必要的其他资格证明文件（复印件，须加盖</w:t>
            </w:r>
            <w:r w:rsidR="00194C13">
              <w:rPr>
                <w:rFonts w:ascii="宋体" w:hAnsi="宋体"/>
                <w:sz w:val="24"/>
              </w:rPr>
              <w:t>供应商</w:t>
            </w:r>
            <w:r w:rsidRPr="00E80208">
              <w:rPr>
                <w:rFonts w:ascii="宋体" w:hAnsi="宋体"/>
                <w:sz w:val="24"/>
              </w:rPr>
              <w:t>公章）</w:t>
            </w:r>
          </w:p>
        </w:tc>
      </w:tr>
      <w:tr w:rsidR="00BE1D3E" w:rsidRPr="00BE1D3E" w14:paraId="19CC1EE4" w14:textId="77777777">
        <w:trPr>
          <w:trHeight w:val="186"/>
          <w:jc w:val="center"/>
        </w:trPr>
        <w:tc>
          <w:tcPr>
            <w:tcW w:w="1016" w:type="dxa"/>
            <w:vAlign w:val="center"/>
          </w:tcPr>
          <w:p w14:paraId="7B592206" w14:textId="77777777" w:rsidR="002B6141" w:rsidRPr="00BE1D3E" w:rsidRDefault="00815BAE">
            <w:pPr>
              <w:spacing w:line="360" w:lineRule="auto"/>
              <w:jc w:val="center"/>
              <w:rPr>
                <w:rFonts w:ascii="宋体" w:hAnsi="宋体"/>
                <w:sz w:val="24"/>
              </w:rPr>
            </w:pPr>
            <w:r w:rsidRPr="00BE1D3E">
              <w:rPr>
                <w:rFonts w:ascii="宋体" w:hAnsi="宋体"/>
                <w:sz w:val="24"/>
              </w:rPr>
              <w:t>12.1</w:t>
            </w:r>
          </w:p>
        </w:tc>
        <w:tc>
          <w:tcPr>
            <w:tcW w:w="8111" w:type="dxa"/>
            <w:vAlign w:val="center"/>
          </w:tcPr>
          <w:p w14:paraId="257B3059" w14:textId="1B1A2A28" w:rsidR="002B6141" w:rsidRPr="00BE1D3E" w:rsidRDefault="00815BAE">
            <w:pPr>
              <w:spacing w:line="360" w:lineRule="auto"/>
              <w:rPr>
                <w:rFonts w:ascii="宋体" w:hAnsi="宋体"/>
                <w:b/>
                <w:sz w:val="24"/>
              </w:rPr>
            </w:pPr>
            <w:r w:rsidRPr="00BE1D3E">
              <w:rPr>
                <w:rFonts w:ascii="宋体" w:hAnsi="宋体" w:hint="eastAsia"/>
                <w:b/>
                <w:sz w:val="24"/>
              </w:rPr>
              <w:t>参选保证金：</w:t>
            </w:r>
            <w:r w:rsidR="00636202">
              <w:rPr>
                <w:rFonts w:ascii="宋体" w:hAnsi="宋体" w:hint="eastAsia"/>
                <w:b/>
                <w:sz w:val="24"/>
              </w:rPr>
              <w:t>0</w:t>
            </w:r>
            <w:r w:rsidR="00636202">
              <w:rPr>
                <w:rFonts w:ascii="宋体" w:hAnsi="宋体"/>
                <w:b/>
                <w:sz w:val="24"/>
              </w:rPr>
              <w:t>1</w:t>
            </w:r>
            <w:r w:rsidR="00636202">
              <w:rPr>
                <w:rFonts w:ascii="宋体" w:hAnsi="宋体" w:hint="eastAsia"/>
                <w:b/>
                <w:sz w:val="24"/>
              </w:rPr>
              <w:t>包：捌千元，0</w:t>
            </w:r>
            <w:r w:rsidR="00636202">
              <w:rPr>
                <w:rFonts w:ascii="宋体" w:hAnsi="宋体"/>
                <w:b/>
                <w:sz w:val="24"/>
              </w:rPr>
              <w:t>2</w:t>
            </w:r>
            <w:r w:rsidR="00636202">
              <w:rPr>
                <w:rFonts w:ascii="宋体" w:hAnsi="宋体" w:hint="eastAsia"/>
                <w:b/>
                <w:sz w:val="24"/>
              </w:rPr>
              <w:t>包</w:t>
            </w:r>
            <w:r w:rsidR="00E76C2C">
              <w:rPr>
                <w:rFonts w:ascii="宋体" w:hAnsi="宋体" w:hint="eastAsia"/>
                <w:b/>
                <w:sz w:val="24"/>
              </w:rPr>
              <w:t>、0</w:t>
            </w:r>
            <w:r w:rsidR="00E76C2C">
              <w:rPr>
                <w:rFonts w:ascii="宋体" w:hAnsi="宋体"/>
                <w:b/>
                <w:sz w:val="24"/>
              </w:rPr>
              <w:t>3</w:t>
            </w:r>
            <w:r w:rsidR="00E76C2C">
              <w:rPr>
                <w:rFonts w:ascii="宋体" w:hAnsi="宋体" w:hint="eastAsia"/>
                <w:b/>
                <w:sz w:val="24"/>
              </w:rPr>
              <w:t>包</w:t>
            </w:r>
            <w:r w:rsidR="00636202">
              <w:rPr>
                <w:rFonts w:ascii="宋体" w:hAnsi="宋体" w:hint="eastAsia"/>
                <w:b/>
                <w:sz w:val="24"/>
              </w:rPr>
              <w:t>：</w:t>
            </w:r>
            <w:r w:rsidR="00E76C2C">
              <w:rPr>
                <w:rFonts w:ascii="宋体" w:hAnsi="宋体" w:hint="eastAsia"/>
                <w:b/>
                <w:sz w:val="24"/>
              </w:rPr>
              <w:t>壹仟元</w:t>
            </w:r>
          </w:p>
          <w:p w14:paraId="01FA9D07" w14:textId="77777777" w:rsidR="002B6141" w:rsidRPr="00BE1D3E" w:rsidRDefault="00815BAE">
            <w:pPr>
              <w:spacing w:line="360" w:lineRule="auto"/>
              <w:rPr>
                <w:rFonts w:ascii="宋体" w:hAnsi="宋体"/>
                <w:b/>
                <w:sz w:val="24"/>
              </w:rPr>
            </w:pPr>
            <w:r w:rsidRPr="00BE1D3E">
              <w:rPr>
                <w:rFonts w:ascii="宋体" w:hAnsi="宋体" w:hint="eastAsia"/>
                <w:b/>
                <w:sz w:val="24"/>
              </w:rPr>
              <w:t>递交截止时间：同参选截止时间。</w:t>
            </w:r>
          </w:p>
          <w:p w14:paraId="0666CF17" w14:textId="77777777" w:rsidR="002B6141" w:rsidRPr="00BE1D3E" w:rsidRDefault="00815BAE">
            <w:pPr>
              <w:spacing w:line="360" w:lineRule="auto"/>
              <w:rPr>
                <w:rFonts w:ascii="宋体" w:hAnsi="宋体"/>
                <w:sz w:val="24"/>
              </w:rPr>
            </w:pPr>
            <w:r w:rsidRPr="00BE1D3E">
              <w:rPr>
                <w:rFonts w:ascii="宋体" w:hAnsi="宋体"/>
                <w:sz w:val="24"/>
              </w:rPr>
              <w:t>交纳参选保证金形式：电汇</w:t>
            </w:r>
            <w:r w:rsidRPr="00BE1D3E">
              <w:rPr>
                <w:rFonts w:ascii="宋体" w:hAnsi="宋体" w:hint="eastAsia"/>
                <w:sz w:val="24"/>
              </w:rPr>
              <w:t>、</w:t>
            </w:r>
            <w:r w:rsidRPr="00BE1D3E">
              <w:rPr>
                <w:rFonts w:ascii="宋体" w:hAnsi="宋体"/>
                <w:sz w:val="24"/>
              </w:rPr>
              <w:t>支票、保函、</w:t>
            </w:r>
            <w:r w:rsidRPr="00BE1D3E">
              <w:rPr>
                <w:rFonts w:ascii="宋体" w:hAnsi="宋体" w:hint="eastAsia"/>
                <w:sz w:val="24"/>
              </w:rPr>
              <w:t>政府采购参选担保函</w:t>
            </w:r>
            <w:r w:rsidRPr="00BE1D3E">
              <w:rPr>
                <w:rFonts w:ascii="宋体" w:hAnsi="宋体"/>
                <w:sz w:val="24"/>
              </w:rPr>
              <w:t>等非现金形式</w:t>
            </w:r>
          </w:p>
          <w:p w14:paraId="31236C04" w14:textId="6541F066" w:rsidR="002B6141" w:rsidRPr="00BE1D3E" w:rsidRDefault="00815BAE">
            <w:pPr>
              <w:spacing w:line="360" w:lineRule="auto"/>
              <w:rPr>
                <w:rFonts w:ascii="宋体" w:hAnsi="宋体"/>
                <w:b/>
                <w:sz w:val="24"/>
                <w:szCs w:val="21"/>
              </w:rPr>
            </w:pPr>
            <w:r w:rsidRPr="00BE1D3E">
              <w:rPr>
                <w:rFonts w:ascii="宋体" w:hAnsi="宋体" w:hint="eastAsia"/>
                <w:b/>
                <w:sz w:val="24"/>
                <w:szCs w:val="21"/>
              </w:rPr>
              <w:t xml:space="preserve">账户名称： </w:t>
            </w:r>
            <w:r w:rsidR="002C345C">
              <w:rPr>
                <w:rFonts w:ascii="宋体" w:hAnsi="宋体" w:hint="eastAsia"/>
                <w:b/>
                <w:sz w:val="24"/>
                <w:szCs w:val="21"/>
              </w:rPr>
              <w:t>北京明德致信咨询有限公司</w:t>
            </w:r>
          </w:p>
          <w:p w14:paraId="1074ADB2" w14:textId="77777777" w:rsidR="00636202" w:rsidRPr="00636202" w:rsidRDefault="00636202" w:rsidP="00636202">
            <w:pPr>
              <w:spacing w:line="360" w:lineRule="auto"/>
              <w:rPr>
                <w:sz w:val="24"/>
              </w:rPr>
            </w:pPr>
            <w:r w:rsidRPr="00636202">
              <w:rPr>
                <w:rFonts w:hint="eastAsia"/>
                <w:sz w:val="24"/>
              </w:rPr>
              <w:t>开户行：中国工商银行股份有限公司北京东升路支行</w:t>
            </w:r>
          </w:p>
          <w:p w14:paraId="28D31FBE" w14:textId="77777777" w:rsidR="002B6141" w:rsidRDefault="00636202" w:rsidP="00636202">
            <w:pPr>
              <w:spacing w:line="360" w:lineRule="auto"/>
              <w:ind w:leftChars="34" w:left="71"/>
              <w:rPr>
                <w:sz w:val="24"/>
              </w:rPr>
            </w:pPr>
            <w:r w:rsidRPr="00636202">
              <w:rPr>
                <w:rFonts w:hint="eastAsia"/>
                <w:sz w:val="24"/>
              </w:rPr>
              <w:t>账号：</w:t>
            </w:r>
            <w:r w:rsidRPr="00636202">
              <w:rPr>
                <w:rFonts w:hint="eastAsia"/>
                <w:sz w:val="24"/>
              </w:rPr>
              <w:t>0200 0062 1920 0492 968</w:t>
            </w:r>
          </w:p>
          <w:p w14:paraId="3CF18D72" w14:textId="3A26A5FC" w:rsidR="00E76C2C" w:rsidRPr="00E76C2C" w:rsidRDefault="00E76C2C" w:rsidP="00E76C2C">
            <w:pPr>
              <w:pStyle w:val="a0"/>
              <w:spacing w:line="360" w:lineRule="auto"/>
              <w:ind w:firstLine="0"/>
            </w:pPr>
            <w:r>
              <w:rPr>
                <w:rFonts w:hint="eastAsia"/>
              </w:rPr>
              <w:lastRenderedPageBreak/>
              <w:t>注：</w:t>
            </w:r>
            <w:r w:rsidRPr="00DA6793">
              <w:rPr>
                <w:rFonts w:hint="eastAsia"/>
              </w:rPr>
              <w:t>请</w:t>
            </w:r>
            <w:r>
              <w:rPr>
                <w:rFonts w:hint="eastAsia"/>
              </w:rPr>
              <w:t>供应商</w:t>
            </w:r>
            <w:r w:rsidRPr="00DA6793">
              <w:rPr>
                <w:rFonts w:hint="eastAsia"/>
              </w:rPr>
              <w:t>汇款时务必注明“</w:t>
            </w:r>
            <w:r>
              <w:rPr>
                <w:rFonts w:hint="eastAsia"/>
              </w:rPr>
              <w:t>项目编号</w:t>
            </w:r>
            <w:r w:rsidRPr="00DA6793">
              <w:rPr>
                <w:rFonts w:hint="eastAsia"/>
              </w:rPr>
              <w:t>+</w:t>
            </w:r>
            <w:r>
              <w:rPr>
                <w:rFonts w:hint="eastAsia"/>
              </w:rPr>
              <w:t>包号+</w:t>
            </w:r>
            <w:r w:rsidRPr="00DA6793">
              <w:rPr>
                <w:rFonts w:hint="eastAsia"/>
              </w:rPr>
              <w:t>用途”（比如：ZC22-0</w:t>
            </w:r>
            <w:r>
              <w:t>316+01</w:t>
            </w:r>
            <w:r>
              <w:rPr>
                <w:rFonts w:hint="eastAsia"/>
              </w:rPr>
              <w:t>包</w:t>
            </w:r>
            <w:r w:rsidRPr="00DA6793">
              <w:rPr>
                <w:rFonts w:hint="eastAsia"/>
              </w:rPr>
              <w:t>保证金或者ZC22-0</w:t>
            </w:r>
            <w:r>
              <w:t>316+01</w:t>
            </w:r>
            <w:r>
              <w:rPr>
                <w:rFonts w:hint="eastAsia"/>
              </w:rPr>
              <w:t>包</w:t>
            </w:r>
            <w:r w:rsidRPr="00DA6793">
              <w:rPr>
                <w:rFonts w:hint="eastAsia"/>
              </w:rPr>
              <w:t>标书款），以便财务查账及汇总。</w:t>
            </w:r>
          </w:p>
        </w:tc>
      </w:tr>
      <w:tr w:rsidR="00636202" w:rsidRPr="00BE1D3E" w14:paraId="0F8ED798" w14:textId="77777777">
        <w:trPr>
          <w:trHeight w:val="186"/>
          <w:jc w:val="center"/>
        </w:trPr>
        <w:tc>
          <w:tcPr>
            <w:tcW w:w="1016" w:type="dxa"/>
            <w:vAlign w:val="center"/>
          </w:tcPr>
          <w:p w14:paraId="1074FA83" w14:textId="57B7443B" w:rsidR="00636202" w:rsidRPr="00636202" w:rsidRDefault="00636202" w:rsidP="00636202">
            <w:pPr>
              <w:spacing w:line="360" w:lineRule="auto"/>
              <w:jc w:val="center"/>
              <w:rPr>
                <w:rFonts w:ascii="宋体" w:hAnsi="宋体"/>
                <w:sz w:val="24"/>
              </w:rPr>
            </w:pPr>
            <w:r w:rsidRPr="00636202">
              <w:rPr>
                <w:rFonts w:hint="eastAsia"/>
                <w:sz w:val="24"/>
              </w:rPr>
              <w:lastRenderedPageBreak/>
              <w:t>1</w:t>
            </w:r>
            <w:r w:rsidRPr="00636202">
              <w:rPr>
                <w:sz w:val="24"/>
              </w:rPr>
              <w:t>2.6</w:t>
            </w:r>
          </w:p>
        </w:tc>
        <w:tc>
          <w:tcPr>
            <w:tcW w:w="8111" w:type="dxa"/>
            <w:vAlign w:val="center"/>
          </w:tcPr>
          <w:p w14:paraId="134E34FC" w14:textId="6B55595D" w:rsidR="00636202" w:rsidRPr="00636202" w:rsidRDefault="00636202" w:rsidP="00636202">
            <w:pPr>
              <w:spacing w:line="360" w:lineRule="auto"/>
              <w:rPr>
                <w:b/>
                <w:bCs/>
                <w:sz w:val="24"/>
              </w:rPr>
            </w:pPr>
            <w:r>
              <w:rPr>
                <w:rFonts w:hint="eastAsia"/>
                <w:b/>
                <w:bCs/>
                <w:sz w:val="24"/>
              </w:rPr>
              <w:t>中选供应商</w:t>
            </w:r>
            <w:r w:rsidRPr="00636202">
              <w:rPr>
                <w:rFonts w:hint="eastAsia"/>
                <w:b/>
                <w:bCs/>
                <w:sz w:val="24"/>
              </w:rPr>
              <w:t>的保证金退还：</w:t>
            </w:r>
          </w:p>
          <w:p w14:paraId="3A53516F" w14:textId="3C4A3313" w:rsidR="00636202" w:rsidRPr="00636202" w:rsidRDefault="00636202" w:rsidP="00636202">
            <w:pPr>
              <w:spacing w:line="360" w:lineRule="auto"/>
              <w:rPr>
                <w:sz w:val="24"/>
              </w:rPr>
            </w:pPr>
            <w:r w:rsidRPr="00636202">
              <w:rPr>
                <w:rFonts w:hint="eastAsia"/>
                <w:sz w:val="24"/>
              </w:rPr>
              <w:t>合同签订后</w:t>
            </w:r>
            <w:r w:rsidRPr="00636202">
              <w:rPr>
                <w:sz w:val="24"/>
              </w:rPr>
              <w:t>2</w:t>
            </w:r>
            <w:r w:rsidRPr="00636202">
              <w:rPr>
                <w:sz w:val="24"/>
              </w:rPr>
              <w:t>个工作日内，请将合同扫描件发送到</w:t>
            </w:r>
            <w:r w:rsidRPr="00636202">
              <w:rPr>
                <w:sz w:val="24"/>
              </w:rPr>
              <w:t>bjmdzx@vip.163.com</w:t>
            </w:r>
            <w:r w:rsidRPr="00636202">
              <w:rPr>
                <w:sz w:val="24"/>
              </w:rPr>
              <w:t>邮箱办理相关备案及保证金退还手续</w:t>
            </w:r>
            <w:r w:rsidRPr="00636202">
              <w:rPr>
                <w:rFonts w:hint="eastAsia"/>
                <w:sz w:val="24"/>
              </w:rPr>
              <w:t>。中选供应商的</w:t>
            </w:r>
            <w:r w:rsidRPr="00636202">
              <w:rPr>
                <w:sz w:val="24"/>
              </w:rPr>
              <w:t>保证金将在合同签订的</w:t>
            </w:r>
            <w:r w:rsidRPr="00636202">
              <w:rPr>
                <w:sz w:val="24"/>
              </w:rPr>
              <w:t>5</w:t>
            </w:r>
            <w:r w:rsidRPr="00636202">
              <w:rPr>
                <w:sz w:val="24"/>
              </w:rPr>
              <w:t>个工作日内退回来款账户。</w:t>
            </w:r>
          </w:p>
          <w:p w14:paraId="72BB1E85" w14:textId="306C5CD1" w:rsidR="00636202" w:rsidRPr="00636202" w:rsidRDefault="00636202" w:rsidP="00636202">
            <w:pPr>
              <w:spacing w:line="360" w:lineRule="auto"/>
              <w:rPr>
                <w:rFonts w:ascii="宋体" w:hAnsi="宋体"/>
                <w:b/>
                <w:sz w:val="24"/>
              </w:rPr>
            </w:pPr>
            <w:r w:rsidRPr="00636202">
              <w:rPr>
                <w:rFonts w:hint="eastAsia"/>
                <w:b/>
                <w:bCs/>
                <w:sz w:val="24"/>
                <w:u w:val="single"/>
              </w:rPr>
              <w:t>邮件标题格式：</w:t>
            </w:r>
            <w:r w:rsidRPr="00636202">
              <w:rPr>
                <w:rFonts w:hint="eastAsia"/>
                <w:sz w:val="24"/>
              </w:rPr>
              <w:t>项目编号</w:t>
            </w:r>
            <w:r w:rsidRPr="00636202">
              <w:rPr>
                <w:rFonts w:hint="eastAsia"/>
                <w:sz w:val="24"/>
              </w:rPr>
              <w:t>+</w:t>
            </w:r>
            <w:r w:rsidRPr="00636202">
              <w:rPr>
                <w:rFonts w:hint="eastAsia"/>
                <w:sz w:val="24"/>
              </w:rPr>
              <w:t>退还</w:t>
            </w:r>
            <w:r w:rsidR="00194C13">
              <w:rPr>
                <w:rFonts w:hint="eastAsia"/>
                <w:sz w:val="24"/>
              </w:rPr>
              <w:t>参选</w:t>
            </w:r>
            <w:r w:rsidRPr="00636202">
              <w:rPr>
                <w:rFonts w:hint="eastAsia"/>
                <w:sz w:val="24"/>
              </w:rPr>
              <w:t>保证金</w:t>
            </w:r>
            <w:r w:rsidRPr="00636202">
              <w:rPr>
                <w:rFonts w:hint="eastAsia"/>
                <w:sz w:val="24"/>
              </w:rPr>
              <w:t>+</w:t>
            </w:r>
            <w:r w:rsidRPr="00636202">
              <w:rPr>
                <w:rFonts w:hint="eastAsia"/>
                <w:sz w:val="24"/>
              </w:rPr>
              <w:t>供应商名称</w:t>
            </w:r>
            <w:r w:rsidRPr="00636202">
              <w:rPr>
                <w:rFonts w:hint="eastAsia"/>
                <w:sz w:val="24"/>
              </w:rPr>
              <w:t>+</w:t>
            </w:r>
            <w:r w:rsidRPr="00636202">
              <w:rPr>
                <w:rFonts w:hint="eastAsia"/>
                <w:sz w:val="24"/>
              </w:rPr>
              <w:t>已签订采购合同。内附：（</w:t>
            </w:r>
            <w:r w:rsidRPr="00636202">
              <w:rPr>
                <w:rFonts w:hint="eastAsia"/>
                <w:sz w:val="24"/>
              </w:rPr>
              <w:t>1</w:t>
            </w:r>
            <w:r w:rsidRPr="00636202">
              <w:rPr>
                <w:rFonts w:hint="eastAsia"/>
                <w:sz w:val="24"/>
              </w:rPr>
              <w:t>）采购合同扫描件；（</w:t>
            </w:r>
            <w:r w:rsidRPr="00636202">
              <w:rPr>
                <w:sz w:val="24"/>
              </w:rPr>
              <w:t>2</w:t>
            </w:r>
            <w:r w:rsidRPr="00636202">
              <w:rPr>
                <w:rFonts w:hint="eastAsia"/>
                <w:sz w:val="24"/>
              </w:rPr>
              <w:t>）</w:t>
            </w:r>
            <w:r w:rsidRPr="00636202">
              <w:rPr>
                <w:sz w:val="24"/>
              </w:rPr>
              <w:t>项目编号</w:t>
            </w:r>
            <w:r w:rsidRPr="00636202">
              <w:rPr>
                <w:rFonts w:hint="eastAsia"/>
                <w:sz w:val="24"/>
              </w:rPr>
              <w:t>；（</w:t>
            </w:r>
            <w:r w:rsidRPr="00636202">
              <w:rPr>
                <w:sz w:val="24"/>
              </w:rPr>
              <w:t>3</w:t>
            </w:r>
            <w:r w:rsidRPr="00636202">
              <w:rPr>
                <w:rFonts w:hint="eastAsia"/>
                <w:sz w:val="24"/>
              </w:rPr>
              <w:t>）</w:t>
            </w:r>
            <w:r w:rsidRPr="00636202">
              <w:rPr>
                <w:sz w:val="24"/>
              </w:rPr>
              <w:t>中标供应商名称</w:t>
            </w:r>
            <w:r w:rsidRPr="00636202">
              <w:rPr>
                <w:rFonts w:hint="eastAsia"/>
                <w:sz w:val="24"/>
              </w:rPr>
              <w:t>；（</w:t>
            </w:r>
            <w:r w:rsidRPr="00636202">
              <w:rPr>
                <w:sz w:val="24"/>
              </w:rPr>
              <w:t>4</w:t>
            </w:r>
            <w:r w:rsidRPr="00636202">
              <w:rPr>
                <w:rFonts w:hint="eastAsia"/>
                <w:sz w:val="24"/>
              </w:rPr>
              <w:t>）</w:t>
            </w:r>
            <w:r w:rsidRPr="00636202">
              <w:rPr>
                <w:sz w:val="24"/>
              </w:rPr>
              <w:t>采购合同签订日期</w:t>
            </w:r>
            <w:r w:rsidRPr="00636202">
              <w:rPr>
                <w:rFonts w:hint="eastAsia"/>
                <w:sz w:val="24"/>
              </w:rPr>
              <w:t>。</w:t>
            </w:r>
          </w:p>
        </w:tc>
      </w:tr>
      <w:tr w:rsidR="00636202" w:rsidRPr="00BE1D3E" w14:paraId="73ECA385" w14:textId="77777777">
        <w:trPr>
          <w:trHeight w:val="182"/>
          <w:jc w:val="center"/>
        </w:trPr>
        <w:tc>
          <w:tcPr>
            <w:tcW w:w="1016" w:type="dxa"/>
            <w:vAlign w:val="center"/>
          </w:tcPr>
          <w:p w14:paraId="46C9C773" w14:textId="77777777" w:rsidR="00636202" w:rsidRPr="00BE1D3E" w:rsidRDefault="00636202" w:rsidP="00636202">
            <w:pPr>
              <w:spacing w:line="360" w:lineRule="auto"/>
              <w:jc w:val="center"/>
              <w:rPr>
                <w:rFonts w:ascii="宋体" w:hAnsi="宋体"/>
                <w:sz w:val="24"/>
              </w:rPr>
            </w:pPr>
            <w:r w:rsidRPr="00BE1D3E">
              <w:rPr>
                <w:rFonts w:ascii="宋体" w:hAnsi="宋体"/>
                <w:sz w:val="24"/>
              </w:rPr>
              <w:t>13.1</w:t>
            </w:r>
          </w:p>
        </w:tc>
        <w:tc>
          <w:tcPr>
            <w:tcW w:w="8111" w:type="dxa"/>
            <w:vAlign w:val="center"/>
          </w:tcPr>
          <w:p w14:paraId="45F57093" w14:textId="77777777" w:rsidR="00636202" w:rsidRPr="00BE1D3E" w:rsidRDefault="00636202" w:rsidP="00636202">
            <w:pPr>
              <w:spacing w:line="360" w:lineRule="auto"/>
              <w:ind w:left="1592" w:hanging="1592"/>
              <w:rPr>
                <w:rFonts w:ascii="宋体" w:hAnsi="宋体"/>
                <w:sz w:val="24"/>
              </w:rPr>
            </w:pPr>
            <w:r w:rsidRPr="00BE1D3E">
              <w:rPr>
                <w:rFonts w:ascii="宋体" w:hAnsi="宋体" w:hint="eastAsia"/>
                <w:sz w:val="24"/>
              </w:rPr>
              <w:t>参选有效期：</w:t>
            </w:r>
            <w:r w:rsidRPr="00BE1D3E">
              <w:rPr>
                <w:rFonts w:ascii="宋体" w:hAnsi="宋体"/>
                <w:sz w:val="24"/>
              </w:rPr>
              <w:t>90天</w:t>
            </w:r>
          </w:p>
        </w:tc>
      </w:tr>
      <w:tr w:rsidR="00636202" w:rsidRPr="00BE1D3E" w14:paraId="05E7908C" w14:textId="77777777">
        <w:trPr>
          <w:trHeight w:val="167"/>
          <w:jc w:val="center"/>
        </w:trPr>
        <w:tc>
          <w:tcPr>
            <w:tcW w:w="1016" w:type="dxa"/>
            <w:vAlign w:val="center"/>
          </w:tcPr>
          <w:p w14:paraId="584A29A3" w14:textId="77777777" w:rsidR="00636202" w:rsidRPr="00BE1D3E" w:rsidRDefault="00636202" w:rsidP="00636202">
            <w:pPr>
              <w:spacing w:line="360" w:lineRule="auto"/>
              <w:jc w:val="center"/>
              <w:rPr>
                <w:rFonts w:ascii="宋体" w:hAnsi="宋体"/>
                <w:sz w:val="24"/>
              </w:rPr>
            </w:pPr>
            <w:r w:rsidRPr="00BE1D3E">
              <w:rPr>
                <w:rFonts w:ascii="宋体" w:hAnsi="宋体"/>
                <w:sz w:val="24"/>
              </w:rPr>
              <w:t>14.1</w:t>
            </w:r>
          </w:p>
        </w:tc>
        <w:tc>
          <w:tcPr>
            <w:tcW w:w="8111" w:type="dxa"/>
            <w:vAlign w:val="center"/>
          </w:tcPr>
          <w:p w14:paraId="302C4A07" w14:textId="5A59067D" w:rsidR="00636202" w:rsidRPr="00BE1D3E" w:rsidRDefault="00636202" w:rsidP="00636202">
            <w:pPr>
              <w:spacing w:line="360" w:lineRule="auto"/>
              <w:rPr>
                <w:rFonts w:ascii="宋体" w:hAnsi="宋体"/>
                <w:b/>
                <w:sz w:val="24"/>
              </w:rPr>
            </w:pPr>
            <w:r>
              <w:rPr>
                <w:rFonts w:ascii="宋体" w:hAnsi="宋体" w:hint="eastAsia"/>
                <w:sz w:val="24"/>
              </w:rPr>
              <w:t>参选文件</w:t>
            </w:r>
            <w:r w:rsidRPr="00BE1D3E">
              <w:rPr>
                <w:rFonts w:ascii="宋体" w:hAnsi="宋体" w:hint="eastAsia"/>
                <w:sz w:val="24"/>
              </w:rPr>
              <w:t>：</w:t>
            </w:r>
            <w:r w:rsidRPr="00BE1D3E">
              <w:rPr>
                <w:rFonts w:ascii="宋体" w:hAnsi="宋体" w:hint="eastAsia"/>
                <w:b/>
                <w:sz w:val="24"/>
              </w:rPr>
              <w:t>正本：</w:t>
            </w:r>
            <w:r w:rsidRPr="00BE1D3E">
              <w:rPr>
                <w:rFonts w:ascii="宋体" w:hAnsi="宋体"/>
                <w:b/>
                <w:sz w:val="24"/>
              </w:rPr>
              <w:t>1份；副本：5份；电子版：2份。</w:t>
            </w:r>
          </w:p>
          <w:p w14:paraId="2E20B307" w14:textId="77777777" w:rsidR="00636202" w:rsidRPr="00BE1D3E" w:rsidRDefault="00636202" w:rsidP="00636202">
            <w:pPr>
              <w:spacing w:line="360" w:lineRule="auto"/>
              <w:rPr>
                <w:rFonts w:ascii="宋体" w:hAnsi="宋体"/>
                <w:b/>
                <w:sz w:val="24"/>
              </w:rPr>
            </w:pPr>
            <w:r w:rsidRPr="00BE1D3E">
              <w:rPr>
                <w:rFonts w:ascii="宋体" w:hAnsi="宋体" w:hint="eastAsia"/>
                <w:b/>
                <w:sz w:val="24"/>
              </w:rPr>
              <w:t>（电子文件规定：必须提供文件的可编辑版本和盖红章的</w:t>
            </w:r>
            <w:r w:rsidRPr="00BE1D3E">
              <w:rPr>
                <w:rFonts w:ascii="宋体" w:hAnsi="宋体"/>
                <w:b/>
                <w:sz w:val="24"/>
              </w:rPr>
              <w:t>PDF扫描件</w:t>
            </w:r>
            <w:r w:rsidRPr="00BE1D3E">
              <w:rPr>
                <w:rFonts w:ascii="宋体" w:hAnsi="宋体" w:hint="eastAsia"/>
                <w:b/>
                <w:sz w:val="24"/>
              </w:rPr>
              <w:t>，</w:t>
            </w:r>
            <w:r w:rsidRPr="00BE1D3E">
              <w:rPr>
                <w:rFonts w:ascii="宋体" w:hAnsi="宋体"/>
                <w:b/>
                <w:sz w:val="24"/>
              </w:rPr>
              <w:t>存储载体为USB存储设备</w:t>
            </w:r>
            <w:r w:rsidRPr="00BE1D3E">
              <w:rPr>
                <w:rFonts w:ascii="宋体" w:hAnsi="宋体" w:hint="eastAsia"/>
                <w:b/>
                <w:sz w:val="24"/>
              </w:rPr>
              <w:t>）。</w:t>
            </w:r>
          </w:p>
          <w:p w14:paraId="3780EE22" w14:textId="77777777" w:rsidR="00636202" w:rsidRPr="00BE1D3E" w:rsidRDefault="00636202" w:rsidP="00636202">
            <w:pPr>
              <w:spacing w:line="360" w:lineRule="auto"/>
              <w:rPr>
                <w:rFonts w:ascii="宋体" w:hAnsi="宋体"/>
                <w:sz w:val="24"/>
              </w:rPr>
            </w:pPr>
            <w:r w:rsidRPr="00BE1D3E">
              <w:rPr>
                <w:rFonts w:ascii="宋体" w:hAnsi="宋体" w:hint="eastAsia"/>
                <w:sz w:val="24"/>
              </w:rPr>
              <w:t>电子文件规定格式为：</w:t>
            </w:r>
          </w:p>
          <w:p w14:paraId="683C58FA" w14:textId="77777777" w:rsidR="00636202" w:rsidRPr="00BE1D3E" w:rsidRDefault="00636202" w:rsidP="00636202">
            <w:pPr>
              <w:spacing w:line="360" w:lineRule="auto"/>
              <w:rPr>
                <w:rFonts w:ascii="宋体" w:hAnsi="宋体"/>
                <w:sz w:val="24"/>
              </w:rPr>
            </w:pPr>
            <w:r w:rsidRPr="00BE1D3E">
              <w:rPr>
                <w:rFonts w:ascii="宋体" w:hAnsi="宋体" w:hint="eastAsia"/>
                <w:sz w:val="24"/>
              </w:rPr>
              <w:t>（一）文本文件采用</w:t>
            </w:r>
            <w:r w:rsidRPr="00BE1D3E">
              <w:rPr>
                <w:rFonts w:ascii="宋体" w:hAnsi="宋体"/>
                <w:sz w:val="24"/>
              </w:rPr>
              <w:t>DOC、RTF、TXT、PDF格式；</w:t>
            </w:r>
          </w:p>
          <w:p w14:paraId="6E2E6BB9" w14:textId="77777777" w:rsidR="00636202" w:rsidRPr="00BE1D3E" w:rsidRDefault="00636202" w:rsidP="00636202">
            <w:pPr>
              <w:spacing w:line="360" w:lineRule="auto"/>
              <w:rPr>
                <w:rFonts w:ascii="宋体" w:hAnsi="宋体"/>
                <w:sz w:val="24"/>
              </w:rPr>
            </w:pPr>
            <w:r w:rsidRPr="00BE1D3E">
              <w:rPr>
                <w:rFonts w:ascii="宋体" w:hAnsi="宋体" w:hint="eastAsia"/>
                <w:sz w:val="24"/>
              </w:rPr>
              <w:t>（二）图像文件采用</w:t>
            </w:r>
            <w:r w:rsidRPr="00BE1D3E">
              <w:rPr>
                <w:rFonts w:ascii="宋体" w:hAnsi="宋体"/>
                <w:sz w:val="24"/>
              </w:rPr>
              <w:t>JPEG、TIFF格式；</w:t>
            </w:r>
          </w:p>
        </w:tc>
      </w:tr>
      <w:tr w:rsidR="00636202" w:rsidRPr="00BE1D3E" w14:paraId="71C6627E" w14:textId="77777777">
        <w:trPr>
          <w:trHeight w:val="437"/>
          <w:jc w:val="center"/>
        </w:trPr>
        <w:tc>
          <w:tcPr>
            <w:tcW w:w="1016" w:type="dxa"/>
            <w:vAlign w:val="center"/>
          </w:tcPr>
          <w:p w14:paraId="08FA4629" w14:textId="77777777" w:rsidR="00636202" w:rsidRPr="00BE1D3E" w:rsidRDefault="00636202" w:rsidP="00636202">
            <w:pPr>
              <w:spacing w:line="360" w:lineRule="auto"/>
              <w:jc w:val="center"/>
              <w:rPr>
                <w:rFonts w:ascii="宋体" w:hAnsi="宋体"/>
                <w:sz w:val="24"/>
              </w:rPr>
            </w:pPr>
            <w:r w:rsidRPr="00BE1D3E">
              <w:rPr>
                <w:rFonts w:ascii="宋体" w:hAnsi="宋体"/>
                <w:sz w:val="24"/>
              </w:rPr>
              <w:t>18.1</w:t>
            </w:r>
          </w:p>
        </w:tc>
        <w:tc>
          <w:tcPr>
            <w:tcW w:w="8111" w:type="dxa"/>
            <w:vAlign w:val="center"/>
          </w:tcPr>
          <w:p w14:paraId="046247B9" w14:textId="3952B5F3" w:rsidR="00636202" w:rsidRPr="00BE1D3E" w:rsidRDefault="00636202" w:rsidP="00636202">
            <w:pPr>
              <w:spacing w:line="360" w:lineRule="auto"/>
              <w:rPr>
                <w:rFonts w:ascii="宋体" w:hAnsi="宋体"/>
                <w:sz w:val="24"/>
              </w:rPr>
            </w:pPr>
            <w:r>
              <w:rPr>
                <w:rFonts w:ascii="宋体" w:hAnsi="宋体" w:hint="eastAsia"/>
                <w:sz w:val="24"/>
              </w:rPr>
              <w:t>公开比选</w:t>
            </w:r>
            <w:r w:rsidRPr="00BE1D3E">
              <w:rPr>
                <w:rFonts w:ascii="宋体" w:hAnsi="宋体" w:hint="eastAsia"/>
                <w:sz w:val="24"/>
              </w:rPr>
              <w:t>时间：</w:t>
            </w:r>
            <w:r>
              <w:rPr>
                <w:rFonts w:ascii="宋体" w:hAnsi="宋体" w:hint="eastAsia"/>
                <w:bCs/>
                <w:sz w:val="24"/>
              </w:rPr>
              <w:t>详见第一章参选邀请</w:t>
            </w:r>
          </w:p>
          <w:p w14:paraId="496639DB" w14:textId="623BB40C" w:rsidR="00636202" w:rsidRPr="00BE1D3E" w:rsidRDefault="00636202" w:rsidP="00636202">
            <w:pPr>
              <w:spacing w:line="360" w:lineRule="auto"/>
              <w:rPr>
                <w:rFonts w:ascii="宋体" w:hAnsi="宋体"/>
                <w:sz w:val="24"/>
              </w:rPr>
            </w:pPr>
            <w:r>
              <w:rPr>
                <w:rFonts w:ascii="宋体" w:hAnsi="宋体" w:hint="eastAsia"/>
                <w:sz w:val="24"/>
              </w:rPr>
              <w:t>参选文件</w:t>
            </w:r>
            <w:r w:rsidRPr="00BE1D3E">
              <w:rPr>
                <w:rFonts w:ascii="宋体" w:hAnsi="宋体" w:hint="eastAsia"/>
                <w:sz w:val="24"/>
              </w:rPr>
              <w:t>递交地点、</w:t>
            </w:r>
            <w:r>
              <w:rPr>
                <w:rFonts w:ascii="宋体" w:hAnsi="宋体" w:hint="eastAsia"/>
                <w:sz w:val="24"/>
              </w:rPr>
              <w:t>公开比选</w:t>
            </w:r>
            <w:r w:rsidRPr="00BE1D3E">
              <w:rPr>
                <w:rFonts w:ascii="宋体" w:hAnsi="宋体" w:hint="eastAsia"/>
                <w:sz w:val="24"/>
              </w:rPr>
              <w:t>地点：</w:t>
            </w:r>
            <w:r w:rsidRPr="00636202">
              <w:rPr>
                <w:rFonts w:ascii="宋体" w:hAnsi="宋体" w:hint="eastAsia"/>
                <w:sz w:val="24"/>
              </w:rPr>
              <w:t>详见第一章参选邀请</w:t>
            </w:r>
          </w:p>
        </w:tc>
      </w:tr>
      <w:tr w:rsidR="00636202" w:rsidRPr="00BE1D3E" w14:paraId="22CD5303" w14:textId="77777777">
        <w:trPr>
          <w:trHeight w:val="437"/>
          <w:jc w:val="center"/>
        </w:trPr>
        <w:tc>
          <w:tcPr>
            <w:tcW w:w="1016" w:type="dxa"/>
            <w:vAlign w:val="center"/>
          </w:tcPr>
          <w:p w14:paraId="62BD771B" w14:textId="77777777" w:rsidR="00636202" w:rsidRPr="00BE1D3E" w:rsidRDefault="00636202" w:rsidP="00636202">
            <w:pPr>
              <w:spacing w:line="360" w:lineRule="auto"/>
              <w:jc w:val="center"/>
              <w:rPr>
                <w:rFonts w:ascii="宋体" w:hAnsi="宋体"/>
                <w:sz w:val="24"/>
              </w:rPr>
            </w:pPr>
            <w:r w:rsidRPr="00BE1D3E">
              <w:rPr>
                <w:rFonts w:ascii="宋体" w:hAnsi="宋体" w:hint="eastAsia"/>
                <w:sz w:val="24"/>
              </w:rPr>
              <w:t>2</w:t>
            </w:r>
            <w:r w:rsidRPr="00BE1D3E">
              <w:rPr>
                <w:rFonts w:ascii="宋体" w:hAnsi="宋体"/>
                <w:sz w:val="24"/>
              </w:rPr>
              <w:t>0.7</w:t>
            </w:r>
          </w:p>
        </w:tc>
        <w:tc>
          <w:tcPr>
            <w:tcW w:w="8111" w:type="dxa"/>
            <w:vAlign w:val="center"/>
          </w:tcPr>
          <w:p w14:paraId="198F200D" w14:textId="3144AFA0" w:rsidR="00636202" w:rsidRPr="00BE1D3E" w:rsidRDefault="00636202" w:rsidP="00636202">
            <w:pPr>
              <w:spacing w:line="360" w:lineRule="auto"/>
              <w:rPr>
                <w:rFonts w:ascii="宋体" w:hAnsi="宋体"/>
                <w:sz w:val="24"/>
              </w:rPr>
            </w:pPr>
            <w:r w:rsidRPr="00BE1D3E">
              <w:rPr>
                <w:rFonts w:ascii="宋体" w:hAnsi="宋体" w:hint="eastAsia"/>
                <w:sz w:val="24"/>
              </w:rPr>
              <w:t>3）</w:t>
            </w:r>
            <w:r w:rsidRPr="00E80208">
              <w:rPr>
                <w:rFonts w:ascii="宋体" w:hAnsi="宋体" w:hint="eastAsia"/>
                <w:sz w:val="24"/>
              </w:rPr>
              <w:t>本项目设最低限价及最高限价，报价低于最低限价或者高于最高限价的在符合性检查时按照无效</w:t>
            </w:r>
            <w:r w:rsidR="00194C13">
              <w:rPr>
                <w:rFonts w:ascii="宋体" w:hAnsi="宋体" w:hint="eastAsia"/>
                <w:sz w:val="24"/>
              </w:rPr>
              <w:t>参选</w:t>
            </w:r>
            <w:r w:rsidRPr="00E80208">
              <w:rPr>
                <w:rFonts w:ascii="宋体" w:hAnsi="宋体" w:hint="eastAsia"/>
                <w:sz w:val="24"/>
              </w:rPr>
              <w:t>处理。每个采购包的最低限价和最高限价详见第四章。</w:t>
            </w:r>
          </w:p>
        </w:tc>
      </w:tr>
      <w:tr w:rsidR="00636202" w:rsidRPr="00BE1D3E" w14:paraId="570A0545" w14:textId="77777777">
        <w:trPr>
          <w:trHeight w:val="355"/>
          <w:jc w:val="center"/>
        </w:trPr>
        <w:tc>
          <w:tcPr>
            <w:tcW w:w="1016" w:type="dxa"/>
            <w:vAlign w:val="center"/>
          </w:tcPr>
          <w:p w14:paraId="39F66E16" w14:textId="77777777" w:rsidR="00636202" w:rsidRPr="00BE1D3E" w:rsidRDefault="00636202" w:rsidP="00636202">
            <w:pPr>
              <w:spacing w:line="360" w:lineRule="auto"/>
              <w:jc w:val="center"/>
              <w:rPr>
                <w:rFonts w:ascii="宋体" w:hAnsi="宋体"/>
                <w:sz w:val="24"/>
              </w:rPr>
            </w:pPr>
            <w:r w:rsidRPr="00BE1D3E">
              <w:rPr>
                <w:rFonts w:ascii="宋体" w:hAnsi="宋体"/>
                <w:sz w:val="24"/>
              </w:rPr>
              <w:t>27.1</w:t>
            </w:r>
          </w:p>
        </w:tc>
        <w:tc>
          <w:tcPr>
            <w:tcW w:w="8111" w:type="dxa"/>
            <w:vAlign w:val="center"/>
          </w:tcPr>
          <w:p w14:paraId="3DEA0D38" w14:textId="77777777" w:rsidR="00636202" w:rsidRPr="00BE1D3E" w:rsidRDefault="00636202" w:rsidP="00636202">
            <w:pPr>
              <w:snapToGrid w:val="0"/>
              <w:spacing w:line="360" w:lineRule="auto"/>
              <w:rPr>
                <w:rFonts w:ascii="宋体" w:hAnsi="宋体"/>
                <w:bCs/>
                <w:sz w:val="24"/>
              </w:rPr>
            </w:pPr>
            <w:r w:rsidRPr="00BE1D3E">
              <w:rPr>
                <w:rFonts w:ascii="宋体" w:hAnsi="宋体"/>
                <w:sz w:val="24"/>
              </w:rPr>
              <w:t>履约保证金：</w:t>
            </w:r>
            <w:r w:rsidRPr="00BE1D3E">
              <w:rPr>
                <w:rFonts w:ascii="宋体" w:hAnsi="宋体" w:hint="eastAsia"/>
                <w:sz w:val="24"/>
              </w:rPr>
              <w:t>本项目不适用。</w:t>
            </w:r>
          </w:p>
        </w:tc>
      </w:tr>
      <w:tr w:rsidR="00636202" w:rsidRPr="00BE1D3E" w14:paraId="0E0257AE" w14:textId="77777777">
        <w:trPr>
          <w:trHeight w:val="355"/>
          <w:jc w:val="center"/>
        </w:trPr>
        <w:tc>
          <w:tcPr>
            <w:tcW w:w="1016" w:type="dxa"/>
            <w:vAlign w:val="center"/>
          </w:tcPr>
          <w:p w14:paraId="3678FF6F" w14:textId="77777777" w:rsidR="00636202" w:rsidRPr="00BE1D3E" w:rsidRDefault="00636202" w:rsidP="00636202">
            <w:pPr>
              <w:spacing w:line="360" w:lineRule="auto"/>
              <w:jc w:val="center"/>
              <w:rPr>
                <w:rFonts w:ascii="宋体" w:hAnsi="宋体"/>
                <w:sz w:val="24"/>
              </w:rPr>
            </w:pPr>
            <w:r w:rsidRPr="00BE1D3E">
              <w:rPr>
                <w:rFonts w:ascii="宋体" w:hAnsi="宋体"/>
                <w:sz w:val="24"/>
              </w:rPr>
              <w:t>28.1</w:t>
            </w:r>
          </w:p>
        </w:tc>
        <w:tc>
          <w:tcPr>
            <w:tcW w:w="8111" w:type="dxa"/>
            <w:vAlign w:val="center"/>
          </w:tcPr>
          <w:p w14:paraId="5AEC1738" w14:textId="0FDE81A0" w:rsidR="00636202" w:rsidRPr="00BE1D3E" w:rsidRDefault="00636202" w:rsidP="00636202">
            <w:pPr>
              <w:spacing w:line="360" w:lineRule="auto"/>
              <w:rPr>
                <w:rFonts w:ascii="宋体" w:hAnsi="宋体"/>
                <w:sz w:val="24"/>
              </w:rPr>
            </w:pPr>
            <w:r w:rsidRPr="00BE1D3E">
              <w:rPr>
                <w:rFonts w:ascii="宋体" w:hAnsi="宋体"/>
                <w:sz w:val="24"/>
              </w:rPr>
              <w:t>中选人须向</w:t>
            </w:r>
            <w:r>
              <w:rPr>
                <w:rFonts w:ascii="宋体" w:hAnsi="宋体"/>
                <w:sz w:val="24"/>
              </w:rPr>
              <w:t>比选代理机构</w:t>
            </w:r>
            <w:r w:rsidRPr="00BE1D3E">
              <w:rPr>
                <w:rFonts w:ascii="宋体" w:hAnsi="宋体"/>
                <w:sz w:val="24"/>
              </w:rPr>
              <w:t>按如下标准和规定交纳中选服务费。</w:t>
            </w:r>
          </w:p>
          <w:p w14:paraId="2E43ADA4" w14:textId="77777777" w:rsidR="00636202" w:rsidRPr="00BE1D3E" w:rsidRDefault="00636202" w:rsidP="00636202">
            <w:pPr>
              <w:spacing w:line="360" w:lineRule="auto"/>
              <w:rPr>
                <w:rFonts w:ascii="宋体"/>
                <w:sz w:val="24"/>
              </w:rPr>
            </w:pPr>
            <w:r w:rsidRPr="00BE1D3E">
              <w:rPr>
                <w:rFonts w:ascii="宋体" w:hAnsi="宋体" w:cs="宋体" w:hint="eastAsia"/>
                <w:sz w:val="24"/>
              </w:rPr>
              <w:t>（</w:t>
            </w:r>
            <w:r w:rsidRPr="00BE1D3E">
              <w:rPr>
                <w:rFonts w:ascii="宋体" w:hAnsi="宋体" w:cs="宋体"/>
                <w:sz w:val="24"/>
              </w:rPr>
              <w:t>1</w:t>
            </w:r>
            <w:r w:rsidRPr="00BE1D3E">
              <w:rPr>
                <w:rFonts w:ascii="宋体" w:hAnsi="宋体" w:cs="宋体" w:hint="eastAsia"/>
                <w:sz w:val="24"/>
              </w:rPr>
              <w:t>）以买卖双方</w:t>
            </w:r>
            <w:proofErr w:type="gramStart"/>
            <w:r w:rsidRPr="00BE1D3E">
              <w:rPr>
                <w:rFonts w:ascii="宋体" w:hAnsi="宋体" w:cs="宋体" w:hint="eastAsia"/>
                <w:sz w:val="24"/>
              </w:rPr>
              <w:t>签定</w:t>
            </w:r>
            <w:proofErr w:type="gramEnd"/>
            <w:r w:rsidRPr="00BE1D3E">
              <w:rPr>
                <w:rFonts w:ascii="宋体" w:hAnsi="宋体" w:cs="宋体" w:hint="eastAsia"/>
                <w:sz w:val="24"/>
              </w:rPr>
              <w:t>的合同总额作为收费的计算基数。</w:t>
            </w:r>
          </w:p>
          <w:p w14:paraId="75692E70" w14:textId="61F2B4AD" w:rsidR="00636202" w:rsidRPr="00BE1D3E" w:rsidRDefault="00636202" w:rsidP="00636202">
            <w:pPr>
              <w:widowControl/>
              <w:spacing w:line="360" w:lineRule="auto"/>
              <w:rPr>
                <w:rFonts w:ascii="宋体"/>
                <w:kern w:val="0"/>
                <w:sz w:val="24"/>
              </w:rPr>
            </w:pPr>
            <w:r w:rsidRPr="00BE1D3E">
              <w:rPr>
                <w:rFonts w:ascii="宋体" w:hAnsi="宋体" w:cs="宋体" w:hint="eastAsia"/>
                <w:sz w:val="24"/>
              </w:rPr>
              <w:t>（</w:t>
            </w:r>
            <w:r w:rsidRPr="00BE1D3E">
              <w:rPr>
                <w:rFonts w:ascii="宋体" w:hAnsi="宋体" w:cs="宋体"/>
                <w:sz w:val="24"/>
              </w:rPr>
              <w:t>2</w:t>
            </w:r>
            <w:r w:rsidRPr="00BE1D3E">
              <w:rPr>
                <w:rFonts w:ascii="宋体" w:hAnsi="宋体" w:cs="宋体" w:hint="eastAsia"/>
                <w:sz w:val="24"/>
              </w:rPr>
              <w:t>）</w:t>
            </w:r>
            <w:r>
              <w:rPr>
                <w:rFonts w:ascii="宋体" w:hAnsi="宋体" w:cs="宋体" w:hint="eastAsia"/>
                <w:sz w:val="24"/>
              </w:rPr>
              <w:t>比选代理机构</w:t>
            </w:r>
            <w:r w:rsidRPr="00BE1D3E">
              <w:rPr>
                <w:rFonts w:ascii="宋体" w:hAnsi="宋体" w:cs="宋体" w:hint="eastAsia"/>
                <w:sz w:val="24"/>
              </w:rPr>
              <w:t>参照原计价格</w:t>
            </w:r>
            <w:r w:rsidRPr="00BE1D3E">
              <w:rPr>
                <w:rFonts w:ascii="宋体" w:hAnsi="宋体" w:cs="宋体"/>
                <w:sz w:val="24"/>
              </w:rPr>
              <w:t>[2002]1980</w:t>
            </w:r>
            <w:r w:rsidRPr="00BE1D3E">
              <w:rPr>
                <w:rFonts w:ascii="宋体" w:hAnsi="宋体" w:cs="宋体" w:hint="eastAsia"/>
                <w:sz w:val="24"/>
              </w:rPr>
              <w:t>号文、</w:t>
            </w:r>
            <w:r w:rsidRPr="00BE1D3E">
              <w:rPr>
                <w:rFonts w:ascii="宋体" w:hAnsi="宋体" w:cs="宋体" w:hint="eastAsia"/>
                <w:kern w:val="0"/>
                <w:sz w:val="24"/>
              </w:rPr>
              <w:t>发改办价格</w:t>
            </w:r>
            <w:r w:rsidRPr="00BE1D3E">
              <w:rPr>
                <w:rFonts w:ascii="宋体" w:hAnsi="宋体" w:cs="宋体"/>
                <w:kern w:val="0"/>
                <w:sz w:val="24"/>
              </w:rPr>
              <w:t>[2003]857</w:t>
            </w:r>
            <w:r w:rsidRPr="00BE1D3E">
              <w:rPr>
                <w:rFonts w:ascii="宋体" w:hAnsi="宋体" w:cs="宋体" w:hint="eastAsia"/>
                <w:kern w:val="0"/>
                <w:sz w:val="24"/>
              </w:rPr>
              <w:t>号文及发改办价格</w:t>
            </w:r>
            <w:r w:rsidRPr="00BE1D3E">
              <w:rPr>
                <w:rFonts w:ascii="宋体" w:hAnsi="宋体" w:cs="宋体"/>
                <w:sz w:val="24"/>
              </w:rPr>
              <w:t>[2011]534</w:t>
            </w:r>
            <w:r w:rsidRPr="00BE1D3E">
              <w:rPr>
                <w:rFonts w:ascii="宋体" w:hAnsi="宋体" w:cs="宋体" w:hint="eastAsia"/>
                <w:kern w:val="0"/>
                <w:sz w:val="24"/>
              </w:rPr>
              <w:t>号文有关规定向成交供应商收取服务费用。</w:t>
            </w:r>
          </w:p>
          <w:p w14:paraId="5F2771ED" w14:textId="77777777" w:rsidR="00636202" w:rsidRPr="00BE1D3E" w:rsidRDefault="00636202" w:rsidP="00636202">
            <w:pPr>
              <w:spacing w:line="360" w:lineRule="auto"/>
              <w:rPr>
                <w:rFonts w:ascii="宋体"/>
                <w:sz w:val="24"/>
              </w:rPr>
            </w:pPr>
            <w:r w:rsidRPr="00BE1D3E">
              <w:rPr>
                <w:rFonts w:ascii="宋体" w:hAnsi="宋体" w:cs="宋体" w:hint="eastAsia"/>
                <w:sz w:val="24"/>
              </w:rPr>
              <w:t>（</w:t>
            </w:r>
            <w:r w:rsidRPr="00BE1D3E">
              <w:rPr>
                <w:rFonts w:ascii="宋体" w:hAnsi="宋体" w:cs="宋体"/>
                <w:sz w:val="24"/>
              </w:rPr>
              <w:t>3</w:t>
            </w:r>
            <w:r w:rsidRPr="00BE1D3E">
              <w:rPr>
                <w:rFonts w:ascii="宋体" w:hAnsi="宋体" w:cs="宋体" w:hint="eastAsia"/>
                <w:sz w:val="24"/>
              </w:rPr>
              <w:t>）服务费币种与成交签订合同的币种相同或招标机构同意的币种</w:t>
            </w:r>
          </w:p>
          <w:p w14:paraId="074A7907" w14:textId="77777777" w:rsidR="00636202" w:rsidRPr="00BE1D3E" w:rsidRDefault="00636202" w:rsidP="00636202">
            <w:pPr>
              <w:spacing w:line="360" w:lineRule="auto"/>
              <w:rPr>
                <w:rFonts w:ascii="宋体"/>
                <w:sz w:val="24"/>
              </w:rPr>
            </w:pPr>
            <w:r w:rsidRPr="00BE1D3E">
              <w:rPr>
                <w:rFonts w:ascii="宋体" w:hAnsi="宋体" w:cs="宋体" w:hint="eastAsia"/>
                <w:sz w:val="24"/>
              </w:rPr>
              <w:t>（</w:t>
            </w:r>
            <w:r w:rsidRPr="00BE1D3E">
              <w:rPr>
                <w:rFonts w:ascii="宋体" w:hAnsi="宋体" w:cs="宋体"/>
                <w:sz w:val="24"/>
              </w:rPr>
              <w:t>4</w:t>
            </w:r>
            <w:r w:rsidRPr="00BE1D3E">
              <w:rPr>
                <w:rFonts w:ascii="宋体" w:hAnsi="宋体" w:cs="宋体" w:hint="eastAsia"/>
                <w:sz w:val="24"/>
              </w:rPr>
              <w:t>）中选服务费的交纳方式：</w:t>
            </w:r>
          </w:p>
          <w:p w14:paraId="4F11B28C" w14:textId="50ABF806" w:rsidR="00636202" w:rsidRPr="00BE1D3E" w:rsidRDefault="00636202" w:rsidP="00636202">
            <w:pPr>
              <w:spacing w:line="360" w:lineRule="auto"/>
              <w:ind w:firstLine="480"/>
              <w:rPr>
                <w:rFonts w:ascii="宋体"/>
                <w:sz w:val="24"/>
              </w:rPr>
            </w:pPr>
            <w:r w:rsidRPr="00BE1D3E">
              <w:rPr>
                <w:rFonts w:ascii="宋体" w:hAnsi="宋体" w:cs="宋体" w:hint="eastAsia"/>
                <w:sz w:val="24"/>
              </w:rPr>
              <w:t>在参选时，供应商向</w:t>
            </w:r>
            <w:r>
              <w:rPr>
                <w:rFonts w:ascii="宋体" w:hAnsi="宋体" w:cs="宋体" w:hint="eastAsia"/>
                <w:sz w:val="24"/>
              </w:rPr>
              <w:t>比选代理机构</w:t>
            </w:r>
            <w:r w:rsidRPr="00BE1D3E">
              <w:rPr>
                <w:rFonts w:ascii="宋体" w:hAnsi="宋体" w:cs="宋体" w:hint="eastAsia"/>
                <w:sz w:val="24"/>
              </w:rPr>
              <w:t>送交中选服务费承诺书。中选供应商在领取中选通知书时一次向</w:t>
            </w:r>
            <w:r>
              <w:rPr>
                <w:rFonts w:ascii="宋体" w:hAnsi="宋体" w:cs="宋体" w:hint="eastAsia"/>
                <w:sz w:val="24"/>
              </w:rPr>
              <w:t>比选代理机构</w:t>
            </w:r>
            <w:r w:rsidRPr="00BE1D3E">
              <w:rPr>
                <w:rFonts w:ascii="宋体" w:hAnsi="宋体" w:cs="宋体" w:hint="eastAsia"/>
                <w:sz w:val="24"/>
              </w:rPr>
              <w:t>交纳所有中选服务费。</w:t>
            </w:r>
          </w:p>
          <w:p w14:paraId="74FB76C1" w14:textId="63122E36" w:rsidR="00636202" w:rsidRPr="00BE1D3E" w:rsidRDefault="00636202" w:rsidP="00636202">
            <w:pPr>
              <w:spacing w:line="360" w:lineRule="auto"/>
              <w:rPr>
                <w:rFonts w:ascii="宋体" w:hAnsi="宋体"/>
                <w:b/>
                <w:sz w:val="24"/>
                <w:szCs w:val="21"/>
              </w:rPr>
            </w:pPr>
            <w:r w:rsidRPr="00BE1D3E">
              <w:rPr>
                <w:rFonts w:ascii="宋体" w:hAnsi="宋体" w:hint="eastAsia"/>
                <w:b/>
                <w:sz w:val="24"/>
                <w:szCs w:val="21"/>
              </w:rPr>
              <w:lastRenderedPageBreak/>
              <w:t xml:space="preserve">账户名称： </w:t>
            </w:r>
            <w:r>
              <w:rPr>
                <w:rFonts w:ascii="宋体" w:hAnsi="宋体" w:hint="eastAsia"/>
                <w:b/>
                <w:sz w:val="24"/>
                <w:szCs w:val="21"/>
              </w:rPr>
              <w:t>北京明德致信咨询有限公司</w:t>
            </w:r>
          </w:p>
          <w:p w14:paraId="05386290" w14:textId="77777777" w:rsidR="003B38C2" w:rsidRPr="003B38C2" w:rsidRDefault="003B38C2" w:rsidP="003B38C2">
            <w:pPr>
              <w:spacing w:line="360" w:lineRule="auto"/>
              <w:rPr>
                <w:rFonts w:ascii="宋体" w:hAnsi="宋体"/>
                <w:sz w:val="24"/>
                <w:szCs w:val="21"/>
              </w:rPr>
            </w:pPr>
            <w:r w:rsidRPr="003B38C2">
              <w:rPr>
                <w:rFonts w:ascii="宋体" w:hAnsi="宋体" w:hint="eastAsia"/>
                <w:sz w:val="24"/>
                <w:szCs w:val="21"/>
              </w:rPr>
              <w:t>开户行：中国工商银行股份有限公司北京东升路支行</w:t>
            </w:r>
          </w:p>
          <w:p w14:paraId="3AAC98FC" w14:textId="77777777" w:rsidR="00636202" w:rsidRDefault="003B38C2" w:rsidP="003B38C2">
            <w:pPr>
              <w:spacing w:line="360" w:lineRule="auto"/>
              <w:rPr>
                <w:rFonts w:ascii="宋体" w:hAnsi="宋体"/>
                <w:sz w:val="24"/>
                <w:szCs w:val="21"/>
              </w:rPr>
            </w:pPr>
            <w:r w:rsidRPr="003B38C2">
              <w:rPr>
                <w:rFonts w:ascii="宋体" w:hAnsi="宋体" w:hint="eastAsia"/>
                <w:sz w:val="24"/>
                <w:szCs w:val="21"/>
              </w:rPr>
              <w:t>账号：0200 0062 1920 0492 968</w:t>
            </w:r>
          </w:p>
          <w:p w14:paraId="393A5602" w14:textId="0A75CA00" w:rsidR="00E76C2C" w:rsidRPr="00E76C2C" w:rsidRDefault="00E76C2C" w:rsidP="00E76C2C">
            <w:pPr>
              <w:pStyle w:val="a0"/>
              <w:spacing w:line="360" w:lineRule="auto"/>
              <w:ind w:firstLine="0"/>
            </w:pPr>
            <w:r>
              <w:rPr>
                <w:rFonts w:hint="eastAsia"/>
              </w:rPr>
              <w:t>注：</w:t>
            </w:r>
            <w:r w:rsidRPr="00DA6793">
              <w:rPr>
                <w:rFonts w:hint="eastAsia"/>
              </w:rPr>
              <w:t>请</w:t>
            </w:r>
            <w:r>
              <w:rPr>
                <w:rFonts w:hint="eastAsia"/>
              </w:rPr>
              <w:t>供应商</w:t>
            </w:r>
            <w:r w:rsidRPr="00DA6793">
              <w:rPr>
                <w:rFonts w:hint="eastAsia"/>
              </w:rPr>
              <w:t>汇款时务必注明“</w:t>
            </w:r>
            <w:r>
              <w:rPr>
                <w:rFonts w:hint="eastAsia"/>
              </w:rPr>
              <w:t>项目编号</w:t>
            </w:r>
            <w:r w:rsidRPr="00DA6793">
              <w:rPr>
                <w:rFonts w:hint="eastAsia"/>
              </w:rPr>
              <w:t>+</w:t>
            </w:r>
            <w:r>
              <w:rPr>
                <w:rFonts w:hint="eastAsia"/>
              </w:rPr>
              <w:t>包号+</w:t>
            </w:r>
            <w:r w:rsidRPr="00DA6793">
              <w:rPr>
                <w:rFonts w:hint="eastAsia"/>
              </w:rPr>
              <w:t>用途”（比如：ZC22-0</w:t>
            </w:r>
            <w:r>
              <w:t>316+01</w:t>
            </w:r>
            <w:r>
              <w:rPr>
                <w:rFonts w:hint="eastAsia"/>
              </w:rPr>
              <w:t>包</w:t>
            </w:r>
            <w:r w:rsidRPr="00DA6793">
              <w:rPr>
                <w:rFonts w:hint="eastAsia"/>
              </w:rPr>
              <w:t>保证金或者ZC22-0</w:t>
            </w:r>
            <w:r>
              <w:t>316+01</w:t>
            </w:r>
            <w:r>
              <w:rPr>
                <w:rFonts w:hint="eastAsia"/>
              </w:rPr>
              <w:t>包</w:t>
            </w:r>
            <w:r w:rsidRPr="00DA6793">
              <w:rPr>
                <w:rFonts w:hint="eastAsia"/>
              </w:rPr>
              <w:t>标书款），以便财务查账及汇总。</w:t>
            </w:r>
          </w:p>
        </w:tc>
      </w:tr>
    </w:tbl>
    <w:p w14:paraId="0AEA7698" w14:textId="77777777" w:rsidR="002B6141" w:rsidRPr="00BE1D3E" w:rsidRDefault="002B6141">
      <w:pPr>
        <w:widowControl/>
        <w:jc w:val="left"/>
        <w:rPr>
          <w:rFonts w:ascii="宋体" w:hAnsi="宋体"/>
          <w:b/>
          <w:bCs/>
          <w:kern w:val="44"/>
        </w:rPr>
      </w:pPr>
    </w:p>
    <w:p w14:paraId="5FD46A87" w14:textId="77777777" w:rsidR="002B6141" w:rsidRPr="00BE1D3E" w:rsidRDefault="00815BAE">
      <w:pPr>
        <w:pStyle w:val="a0"/>
      </w:pPr>
      <w:r w:rsidRPr="00BE1D3E">
        <w:br w:type="page"/>
      </w:r>
    </w:p>
    <w:p w14:paraId="7307978E" w14:textId="77777777" w:rsidR="002B6141" w:rsidRPr="00BE1D3E" w:rsidRDefault="002B6141">
      <w:pPr>
        <w:widowControl/>
        <w:jc w:val="left"/>
        <w:rPr>
          <w:rFonts w:ascii="宋体" w:hAnsi="宋体"/>
          <w:b/>
          <w:bCs/>
          <w:kern w:val="44"/>
        </w:rPr>
      </w:pPr>
    </w:p>
    <w:p w14:paraId="054E0C9D" w14:textId="77777777" w:rsidR="002B6141" w:rsidRPr="00BE1D3E" w:rsidRDefault="00815BAE">
      <w:pPr>
        <w:pStyle w:val="1"/>
        <w:spacing w:line="360" w:lineRule="auto"/>
        <w:rPr>
          <w:rFonts w:ascii="宋体" w:hAnsi="宋体"/>
          <w:sz w:val="30"/>
          <w:szCs w:val="30"/>
        </w:rPr>
      </w:pPr>
      <w:bookmarkStart w:id="15" w:name="_Toc112672181"/>
      <w:r w:rsidRPr="00BE1D3E">
        <w:rPr>
          <w:rFonts w:ascii="宋体" w:hAnsi="宋体" w:hint="eastAsia"/>
          <w:sz w:val="30"/>
          <w:szCs w:val="30"/>
        </w:rPr>
        <w:t>第三章 供应商须知</w:t>
      </w:r>
      <w:bookmarkEnd w:id="15"/>
    </w:p>
    <w:p w14:paraId="1E46976A" w14:textId="77777777" w:rsidR="002B6141" w:rsidRPr="00BE1D3E" w:rsidRDefault="00815BAE">
      <w:pPr>
        <w:pStyle w:val="3"/>
      </w:pPr>
      <w:bookmarkStart w:id="16" w:name="_Toc112672182"/>
      <w:proofErr w:type="gramStart"/>
      <w:r w:rsidRPr="00BE1D3E">
        <w:rPr>
          <w:rFonts w:hint="eastAsia"/>
        </w:rPr>
        <w:t>一</w:t>
      </w:r>
      <w:proofErr w:type="gramEnd"/>
      <w:r w:rsidRPr="00BE1D3E">
        <w:rPr>
          <w:rFonts w:hint="eastAsia"/>
        </w:rPr>
        <w:t xml:space="preserve"> 说明</w:t>
      </w:r>
      <w:bookmarkEnd w:id="16"/>
    </w:p>
    <w:p w14:paraId="152B6FB6" w14:textId="501CD8CE" w:rsidR="002B6141" w:rsidRPr="00BE1D3E" w:rsidRDefault="00815BAE">
      <w:pPr>
        <w:pStyle w:val="3"/>
      </w:pPr>
      <w:bookmarkStart w:id="17" w:name="_Toc112672183"/>
      <w:r w:rsidRPr="00BE1D3E">
        <w:t xml:space="preserve">1. </w:t>
      </w:r>
      <w:r w:rsidR="00F939F5">
        <w:rPr>
          <w:rFonts w:hint="eastAsia"/>
        </w:rPr>
        <w:t>比选方</w:t>
      </w:r>
      <w:r w:rsidRPr="00BE1D3E">
        <w:rPr>
          <w:rFonts w:hint="eastAsia"/>
        </w:rPr>
        <w:t>、</w:t>
      </w:r>
      <w:r w:rsidR="00F939F5">
        <w:rPr>
          <w:rFonts w:hint="eastAsia"/>
        </w:rPr>
        <w:t>比选代理机构</w:t>
      </w:r>
      <w:r w:rsidRPr="00BE1D3E">
        <w:rPr>
          <w:rFonts w:hint="eastAsia"/>
        </w:rPr>
        <w:t>及合格的供应商</w:t>
      </w:r>
      <w:bookmarkEnd w:id="17"/>
    </w:p>
    <w:p w14:paraId="3E69676B" w14:textId="1950B310" w:rsidR="002B6141" w:rsidRPr="00BE1D3E" w:rsidRDefault="00815BAE">
      <w:pPr>
        <w:spacing w:line="360" w:lineRule="auto"/>
        <w:ind w:rightChars="50" w:right="105"/>
        <w:jc w:val="left"/>
        <w:rPr>
          <w:rFonts w:ascii="宋体" w:hAnsi="宋体"/>
          <w:sz w:val="24"/>
        </w:rPr>
      </w:pPr>
      <w:r w:rsidRPr="00BE1D3E">
        <w:rPr>
          <w:rFonts w:ascii="宋体" w:hAnsi="宋体"/>
          <w:sz w:val="24"/>
        </w:rPr>
        <w:t xml:space="preserve">1.1 </w:t>
      </w:r>
      <w:r w:rsidR="00F939F5">
        <w:rPr>
          <w:rFonts w:ascii="宋体" w:hAnsi="宋体" w:hint="eastAsia"/>
          <w:sz w:val="24"/>
        </w:rPr>
        <w:t>比选方</w:t>
      </w:r>
      <w:r w:rsidRPr="00BE1D3E">
        <w:rPr>
          <w:rFonts w:ascii="宋体" w:hAnsi="宋体" w:hint="eastAsia"/>
          <w:sz w:val="24"/>
        </w:rPr>
        <w:t>：指依法进行本次政府采购</w:t>
      </w:r>
      <w:r w:rsidR="002C345C">
        <w:rPr>
          <w:rFonts w:ascii="宋体" w:hAnsi="宋体" w:hint="eastAsia"/>
          <w:sz w:val="24"/>
        </w:rPr>
        <w:t>公开比选</w:t>
      </w:r>
      <w:r w:rsidRPr="00BE1D3E">
        <w:rPr>
          <w:rFonts w:ascii="宋体" w:hAnsi="宋体" w:hint="eastAsia"/>
          <w:sz w:val="24"/>
        </w:rPr>
        <w:t>活动中的国家机关、事业单位、团体组织。</w:t>
      </w:r>
    </w:p>
    <w:p w14:paraId="6CB14697" w14:textId="385A49FF" w:rsidR="002B6141" w:rsidRPr="00BE1D3E" w:rsidRDefault="00815BAE">
      <w:pPr>
        <w:spacing w:line="360" w:lineRule="auto"/>
        <w:ind w:rightChars="50" w:right="105"/>
        <w:jc w:val="left"/>
        <w:rPr>
          <w:rFonts w:ascii="宋体" w:hAnsi="宋体"/>
          <w:sz w:val="24"/>
        </w:rPr>
      </w:pPr>
      <w:r w:rsidRPr="00BE1D3E">
        <w:rPr>
          <w:rFonts w:ascii="宋体" w:hAnsi="宋体"/>
          <w:sz w:val="24"/>
        </w:rPr>
        <w:t xml:space="preserve">1.2 </w:t>
      </w:r>
      <w:r w:rsidR="00F939F5">
        <w:rPr>
          <w:rFonts w:ascii="宋体" w:hAnsi="宋体" w:hint="eastAsia"/>
          <w:sz w:val="24"/>
        </w:rPr>
        <w:t>比选代理机构</w:t>
      </w:r>
      <w:r w:rsidRPr="00BE1D3E">
        <w:rPr>
          <w:rFonts w:ascii="宋体" w:hAnsi="宋体" w:hint="eastAsia"/>
          <w:sz w:val="24"/>
        </w:rPr>
        <w:t>：受</w:t>
      </w:r>
      <w:r w:rsidR="00F939F5">
        <w:rPr>
          <w:rFonts w:ascii="宋体" w:hAnsi="宋体" w:hint="eastAsia"/>
          <w:sz w:val="24"/>
        </w:rPr>
        <w:t>比选方</w:t>
      </w:r>
      <w:r w:rsidRPr="00BE1D3E">
        <w:rPr>
          <w:rFonts w:ascii="宋体" w:hAnsi="宋体" w:hint="eastAsia"/>
          <w:sz w:val="24"/>
        </w:rPr>
        <w:t>委托，组织本次</w:t>
      </w:r>
      <w:r w:rsidR="002C345C">
        <w:rPr>
          <w:rFonts w:ascii="宋体" w:hAnsi="宋体" w:hint="eastAsia"/>
          <w:sz w:val="24"/>
        </w:rPr>
        <w:t>公开比选</w:t>
      </w:r>
      <w:r w:rsidRPr="00BE1D3E">
        <w:rPr>
          <w:rFonts w:ascii="宋体" w:hAnsi="宋体" w:hint="eastAsia"/>
          <w:sz w:val="24"/>
        </w:rPr>
        <w:t>活动的</w:t>
      </w:r>
      <w:r w:rsidR="00F939F5">
        <w:rPr>
          <w:rFonts w:ascii="宋体" w:hAnsi="宋体" w:hint="eastAsia"/>
          <w:sz w:val="24"/>
        </w:rPr>
        <w:t>比选代理机构</w:t>
      </w:r>
      <w:r w:rsidRPr="00BE1D3E">
        <w:rPr>
          <w:rFonts w:ascii="宋体" w:hAnsi="宋体" w:hint="eastAsia"/>
          <w:sz w:val="24"/>
        </w:rPr>
        <w:t>。</w:t>
      </w:r>
    </w:p>
    <w:p w14:paraId="67EDFD13" w14:textId="77777777" w:rsidR="002B6141" w:rsidRPr="00BE1D3E" w:rsidRDefault="00815BAE">
      <w:pPr>
        <w:numPr>
          <w:ilvl w:val="1"/>
          <w:numId w:val="3"/>
        </w:numPr>
        <w:spacing w:line="360" w:lineRule="auto"/>
        <w:ind w:rightChars="50" w:right="105"/>
        <w:jc w:val="left"/>
        <w:rPr>
          <w:rFonts w:ascii="宋体" w:hAnsi="宋体"/>
          <w:sz w:val="24"/>
        </w:rPr>
      </w:pPr>
      <w:r w:rsidRPr="00BE1D3E">
        <w:rPr>
          <w:rFonts w:ascii="宋体" w:hAnsi="宋体"/>
          <w:sz w:val="24"/>
        </w:rPr>
        <w:t xml:space="preserve"> 合格的供应商</w:t>
      </w:r>
    </w:p>
    <w:p w14:paraId="3012A33C"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1.3.1符合第一章参选邀请中“供应商资格</w:t>
      </w:r>
      <w:r w:rsidRPr="00BE1D3E">
        <w:rPr>
          <w:rFonts w:ascii="宋体" w:hAnsi="宋体" w:hint="eastAsia"/>
          <w:sz w:val="24"/>
        </w:rPr>
        <w:t>要求</w:t>
      </w:r>
      <w:r w:rsidRPr="00BE1D3E">
        <w:rPr>
          <w:rFonts w:ascii="宋体" w:hAnsi="宋体"/>
          <w:sz w:val="24"/>
        </w:rPr>
        <w:t>”中规定的</w:t>
      </w:r>
      <w:r w:rsidRPr="00BE1D3E">
        <w:rPr>
          <w:rFonts w:ascii="宋体" w:hAnsi="宋体" w:hint="eastAsia"/>
          <w:sz w:val="24"/>
        </w:rPr>
        <w:t>内容</w:t>
      </w:r>
      <w:r w:rsidRPr="00BE1D3E">
        <w:rPr>
          <w:rFonts w:ascii="宋体" w:hAnsi="宋体"/>
          <w:sz w:val="24"/>
        </w:rPr>
        <w:t>；</w:t>
      </w:r>
    </w:p>
    <w:p w14:paraId="560D0CC3" w14:textId="77AB7B65" w:rsidR="002B6141" w:rsidRPr="00BE1D3E" w:rsidRDefault="00815BAE">
      <w:pPr>
        <w:spacing w:line="360" w:lineRule="auto"/>
        <w:ind w:rightChars="50" w:right="105"/>
        <w:jc w:val="left"/>
        <w:rPr>
          <w:rFonts w:ascii="宋体" w:hAnsi="宋体"/>
          <w:sz w:val="24"/>
        </w:rPr>
      </w:pPr>
      <w:r w:rsidRPr="00BE1D3E">
        <w:rPr>
          <w:rFonts w:ascii="宋体" w:hAnsi="宋体"/>
          <w:sz w:val="24"/>
        </w:rPr>
        <w:t>1.3.2供应商必须向</w:t>
      </w:r>
      <w:r w:rsidR="00F939F5">
        <w:rPr>
          <w:rFonts w:ascii="宋体" w:hAnsi="宋体" w:hint="eastAsia"/>
          <w:sz w:val="24"/>
        </w:rPr>
        <w:t>比选代理机构</w:t>
      </w:r>
      <w:r w:rsidRPr="00BE1D3E">
        <w:rPr>
          <w:rFonts w:ascii="宋体" w:hAnsi="宋体"/>
          <w:sz w:val="24"/>
        </w:rPr>
        <w:t>购买</w:t>
      </w:r>
      <w:r w:rsidR="002C345C">
        <w:rPr>
          <w:rFonts w:ascii="宋体" w:hAnsi="宋体"/>
          <w:sz w:val="24"/>
        </w:rPr>
        <w:t>公开比选</w:t>
      </w:r>
      <w:r w:rsidRPr="00BE1D3E">
        <w:rPr>
          <w:rFonts w:ascii="宋体" w:hAnsi="宋体"/>
          <w:sz w:val="24"/>
        </w:rPr>
        <w:t>文件并登记备案，</w:t>
      </w:r>
      <w:proofErr w:type="gramStart"/>
      <w:r w:rsidRPr="00BE1D3E">
        <w:rPr>
          <w:rFonts w:ascii="宋体" w:hAnsi="宋体"/>
          <w:sz w:val="24"/>
        </w:rPr>
        <w:t>未经向</w:t>
      </w:r>
      <w:proofErr w:type="gramEnd"/>
      <w:r w:rsidR="00F939F5">
        <w:rPr>
          <w:rFonts w:ascii="宋体" w:hAnsi="宋体" w:hint="eastAsia"/>
          <w:sz w:val="24"/>
        </w:rPr>
        <w:t>比选代理机构</w:t>
      </w:r>
      <w:r w:rsidRPr="00BE1D3E">
        <w:rPr>
          <w:rFonts w:ascii="宋体" w:hAnsi="宋体"/>
          <w:sz w:val="24"/>
        </w:rPr>
        <w:t>购买</w:t>
      </w:r>
      <w:r w:rsidR="002C345C">
        <w:rPr>
          <w:rFonts w:ascii="宋体" w:hAnsi="宋体"/>
          <w:sz w:val="24"/>
        </w:rPr>
        <w:t>公开比选</w:t>
      </w:r>
      <w:r w:rsidRPr="00BE1D3E">
        <w:rPr>
          <w:rFonts w:ascii="宋体" w:hAnsi="宋体"/>
          <w:sz w:val="24"/>
        </w:rPr>
        <w:t>文件并登记备案的潜在供应商均无资格参加本次参选。</w:t>
      </w:r>
    </w:p>
    <w:p w14:paraId="4DAF781F"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1.3.3如供应商须知资料表中</w:t>
      </w:r>
      <w:r w:rsidRPr="00BE1D3E">
        <w:rPr>
          <w:rFonts w:ascii="宋体" w:hAnsi="宋体" w:hint="eastAsia"/>
          <w:sz w:val="24"/>
        </w:rPr>
        <w:t>写明允许联合体参选，对联合体的规定如下：</w:t>
      </w:r>
    </w:p>
    <w:p w14:paraId="5FA00A96"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1.3.3.1</w:t>
      </w:r>
      <w:proofErr w:type="gramStart"/>
      <w:r w:rsidRPr="00BE1D3E">
        <w:rPr>
          <w:rFonts w:ascii="宋体" w:hAnsi="宋体"/>
          <w:sz w:val="24"/>
        </w:rPr>
        <w:t>两个</w:t>
      </w:r>
      <w:proofErr w:type="gramEnd"/>
      <w:r w:rsidRPr="00BE1D3E">
        <w:rPr>
          <w:rFonts w:ascii="宋体" w:hAnsi="宋体"/>
          <w:sz w:val="24"/>
        </w:rPr>
        <w:t>以上供应商可以组成一个参选联合体，以一个供应商的身份参选。</w:t>
      </w:r>
    </w:p>
    <w:p w14:paraId="19C307B8"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1.3.3.2联合体各方均应符合《中华人民共和国政府采购法》第二十二条规定的条件。</w:t>
      </w:r>
    </w:p>
    <w:p w14:paraId="6A0BCE8B" w14:textId="37521808" w:rsidR="002B6141" w:rsidRPr="00BE1D3E" w:rsidRDefault="00815BAE">
      <w:pPr>
        <w:spacing w:line="360" w:lineRule="auto"/>
        <w:ind w:rightChars="50" w:right="105"/>
        <w:jc w:val="left"/>
        <w:rPr>
          <w:rFonts w:ascii="宋体" w:hAnsi="宋体"/>
          <w:sz w:val="24"/>
        </w:rPr>
      </w:pPr>
      <w:r w:rsidRPr="00BE1D3E">
        <w:rPr>
          <w:rFonts w:ascii="宋体" w:hAnsi="宋体"/>
          <w:sz w:val="24"/>
        </w:rPr>
        <w:t>1.3.3.3</w:t>
      </w:r>
      <w:r w:rsidR="00F939F5">
        <w:rPr>
          <w:rFonts w:ascii="宋体" w:hAnsi="宋体"/>
          <w:sz w:val="24"/>
        </w:rPr>
        <w:t>比选方</w:t>
      </w:r>
      <w:r w:rsidRPr="00BE1D3E">
        <w:rPr>
          <w:rFonts w:ascii="宋体" w:hAnsi="宋体"/>
          <w:sz w:val="24"/>
        </w:rPr>
        <w:t>根据采购项目对供应商的特殊要求，联合体中至少应当有一方符合其规定。</w:t>
      </w:r>
    </w:p>
    <w:p w14:paraId="61FFAD3F" w14:textId="22276F85" w:rsidR="002B6141" w:rsidRPr="00BE1D3E" w:rsidRDefault="00815BAE">
      <w:pPr>
        <w:spacing w:line="360" w:lineRule="auto"/>
        <w:ind w:rightChars="50" w:right="105"/>
        <w:jc w:val="left"/>
        <w:rPr>
          <w:rFonts w:ascii="宋体" w:hAnsi="宋体"/>
          <w:sz w:val="24"/>
        </w:rPr>
      </w:pPr>
      <w:r w:rsidRPr="00BE1D3E">
        <w:rPr>
          <w:rFonts w:ascii="宋体" w:hAnsi="宋体"/>
          <w:sz w:val="24"/>
        </w:rPr>
        <w:t>1.3.3.4联合体各方应签订共同参选协议，明确约定联合体各方承担的工作和相应的责任，并将共同参选协议连同</w:t>
      </w:r>
      <w:r w:rsidR="00F939F5">
        <w:rPr>
          <w:rFonts w:ascii="宋体" w:hAnsi="宋体"/>
          <w:sz w:val="24"/>
        </w:rPr>
        <w:t>参选文件</w:t>
      </w:r>
      <w:r w:rsidRPr="00BE1D3E">
        <w:rPr>
          <w:rFonts w:ascii="宋体" w:hAnsi="宋体"/>
          <w:sz w:val="24"/>
        </w:rPr>
        <w:t>一并提交</w:t>
      </w:r>
      <w:r w:rsidR="002C345C">
        <w:rPr>
          <w:rFonts w:ascii="宋体" w:hAnsi="宋体"/>
          <w:sz w:val="24"/>
        </w:rPr>
        <w:t>公开比选</w:t>
      </w:r>
      <w:r w:rsidRPr="00BE1D3E">
        <w:rPr>
          <w:rFonts w:ascii="宋体" w:hAnsi="宋体"/>
          <w:sz w:val="24"/>
        </w:rPr>
        <w:t>采购单位。</w:t>
      </w:r>
    </w:p>
    <w:p w14:paraId="28A6224E"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1.3.3.5大中型企业和其他自然人、法人或者其他组织与小型、微型企业组成联合体共同参加参选，共同参选协议中应写明小型、微型企业的协议合同金额占到共同参选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14:paraId="087ECAB4"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1.3.3.6联合体各方签订共同参选协议后，不得再以自己名义单独在同一项目中参选，也不得组成新的联合体参加同一项目参选。</w:t>
      </w:r>
    </w:p>
    <w:p w14:paraId="03330FFF" w14:textId="27E314E9" w:rsidR="002B6141" w:rsidRPr="00BE1D3E" w:rsidRDefault="00815BAE">
      <w:pPr>
        <w:spacing w:line="360" w:lineRule="auto"/>
        <w:ind w:rightChars="50" w:right="105"/>
        <w:jc w:val="left"/>
        <w:rPr>
          <w:rFonts w:ascii="宋体" w:hAnsi="宋体"/>
          <w:sz w:val="24"/>
        </w:rPr>
      </w:pPr>
      <w:r w:rsidRPr="00BE1D3E">
        <w:rPr>
          <w:rFonts w:ascii="宋体" w:hAnsi="宋体"/>
          <w:sz w:val="24"/>
        </w:rPr>
        <w:t>1.3.3.7联合体各方在同</w:t>
      </w:r>
      <w:proofErr w:type="gramStart"/>
      <w:r w:rsidRPr="00BE1D3E">
        <w:rPr>
          <w:rFonts w:ascii="宋体" w:hAnsi="宋体"/>
          <w:sz w:val="24"/>
        </w:rPr>
        <w:t>一</w:t>
      </w:r>
      <w:r w:rsidR="002C345C">
        <w:rPr>
          <w:rFonts w:ascii="宋体" w:hAnsi="宋体"/>
          <w:sz w:val="24"/>
        </w:rPr>
        <w:t>公开</w:t>
      </w:r>
      <w:proofErr w:type="gramEnd"/>
      <w:r w:rsidR="002C345C">
        <w:rPr>
          <w:rFonts w:ascii="宋体" w:hAnsi="宋体"/>
          <w:sz w:val="24"/>
        </w:rPr>
        <w:t>比选</w:t>
      </w:r>
      <w:r w:rsidRPr="00BE1D3E">
        <w:rPr>
          <w:rFonts w:ascii="宋体" w:hAnsi="宋体"/>
          <w:sz w:val="24"/>
        </w:rPr>
        <w:t>项目中以自己名义单独参选或者参加其他联合体参选的，相关</w:t>
      </w:r>
      <w:proofErr w:type="gramStart"/>
      <w:r w:rsidRPr="00BE1D3E">
        <w:rPr>
          <w:rFonts w:ascii="宋体" w:hAnsi="宋体"/>
          <w:sz w:val="24"/>
        </w:rPr>
        <w:t>参选均</w:t>
      </w:r>
      <w:proofErr w:type="gramEnd"/>
      <w:r w:rsidRPr="00BE1D3E">
        <w:rPr>
          <w:rFonts w:ascii="宋体" w:hAnsi="宋体"/>
          <w:sz w:val="24"/>
        </w:rPr>
        <w:t>无效。</w:t>
      </w:r>
    </w:p>
    <w:p w14:paraId="58F94A61"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lastRenderedPageBreak/>
        <w:t>1.3.3.8对联合体参选的其他资格要求见供应商须知资料表。</w:t>
      </w:r>
    </w:p>
    <w:p w14:paraId="6EA7538A" w14:textId="77777777" w:rsidR="002B6141" w:rsidRPr="00BE1D3E" w:rsidRDefault="00815BAE">
      <w:pPr>
        <w:tabs>
          <w:tab w:val="left" w:pos="4725"/>
        </w:tabs>
        <w:adjustRightInd w:val="0"/>
        <w:snapToGrid w:val="0"/>
        <w:spacing w:line="360" w:lineRule="auto"/>
        <w:rPr>
          <w:rFonts w:ascii="宋体" w:hAnsi="宋体"/>
          <w:sz w:val="24"/>
        </w:rPr>
      </w:pPr>
      <w:r w:rsidRPr="00BE1D3E">
        <w:rPr>
          <w:rFonts w:ascii="宋体" w:hAnsi="宋体"/>
          <w:sz w:val="24"/>
        </w:rPr>
        <w:t xml:space="preserve">1.3.4 </w:t>
      </w:r>
      <w:r w:rsidRPr="00BE1D3E">
        <w:rPr>
          <w:rFonts w:ascii="宋体" w:hAnsi="宋体" w:hint="eastAsia"/>
          <w:sz w:val="24"/>
        </w:rPr>
        <w:t>供应商信用信息</w:t>
      </w:r>
    </w:p>
    <w:p w14:paraId="243CBFFC" w14:textId="0D5BD0C5"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sz w:val="24"/>
        </w:rPr>
        <w:t>信用信息</w:t>
      </w:r>
      <w:r w:rsidRPr="00BE1D3E">
        <w:rPr>
          <w:rFonts w:ascii="宋体" w:hAnsi="宋体" w:hint="eastAsia"/>
          <w:sz w:val="24"/>
        </w:rPr>
        <w:t>查询渠道：“信用</w:t>
      </w:r>
      <w:r w:rsidRPr="00BE1D3E">
        <w:rPr>
          <w:rFonts w:ascii="宋体" w:hAnsi="宋体"/>
          <w:sz w:val="24"/>
        </w:rPr>
        <w:t>中国”</w:t>
      </w:r>
      <w:r w:rsidRPr="00BE1D3E">
        <w:rPr>
          <w:rFonts w:ascii="宋体" w:hAnsi="宋体" w:hint="eastAsia"/>
          <w:sz w:val="24"/>
        </w:rPr>
        <w:t>网站（</w:t>
      </w:r>
      <w:r w:rsidRPr="00BE1D3E">
        <w:rPr>
          <w:rFonts w:ascii="宋体" w:hAnsi="宋体"/>
          <w:sz w:val="24"/>
        </w:rPr>
        <w:t>www.creditchina.gov.cn）、中国政府采购网（</w:t>
      </w:r>
      <w:hyperlink r:id="rId15" w:history="1">
        <w:r w:rsidRPr="00BE1D3E">
          <w:rPr>
            <w:rFonts w:ascii="宋体" w:hAnsi="宋体"/>
            <w:sz w:val="24"/>
          </w:rPr>
          <w:t>www.ccgp.gov.cn</w:t>
        </w:r>
      </w:hyperlink>
      <w:r w:rsidRPr="00BE1D3E">
        <w:rPr>
          <w:rFonts w:ascii="宋体" w:hAnsi="宋体" w:hint="eastAsia"/>
          <w:sz w:val="24"/>
        </w:rPr>
        <w:t>）。</w:t>
      </w:r>
    </w:p>
    <w:p w14:paraId="499DDAEC" w14:textId="77777777"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hint="eastAsia"/>
          <w:sz w:val="24"/>
        </w:rPr>
        <w:t>信用信息查询记录和证据留存的具体方式：以网站截图打印稿形式留存。</w:t>
      </w:r>
    </w:p>
    <w:p w14:paraId="47E4684D" w14:textId="74847FC4"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sz w:val="24"/>
        </w:rPr>
        <w:t>信用信息</w:t>
      </w:r>
      <w:r w:rsidRPr="00BE1D3E">
        <w:rPr>
          <w:rFonts w:ascii="宋体" w:hAnsi="宋体" w:hint="eastAsia"/>
          <w:sz w:val="24"/>
        </w:rPr>
        <w:t>查询截止时点：</w:t>
      </w:r>
      <w:r w:rsidR="00F939F5">
        <w:rPr>
          <w:rFonts w:ascii="宋体" w:hAnsi="宋体" w:hint="eastAsia"/>
          <w:sz w:val="24"/>
        </w:rPr>
        <w:t>比选代理机构</w:t>
      </w:r>
      <w:r w:rsidRPr="00BE1D3E">
        <w:rPr>
          <w:rFonts w:ascii="宋体" w:hAnsi="宋体" w:hint="eastAsia"/>
          <w:sz w:val="24"/>
        </w:rPr>
        <w:t>于</w:t>
      </w:r>
      <w:r w:rsidR="002C345C">
        <w:rPr>
          <w:rFonts w:ascii="宋体" w:hAnsi="宋体" w:hint="eastAsia"/>
          <w:sz w:val="24"/>
        </w:rPr>
        <w:t>公开比选</w:t>
      </w:r>
      <w:r w:rsidRPr="00BE1D3E">
        <w:rPr>
          <w:rFonts w:ascii="宋体" w:hAnsi="宋体" w:hint="eastAsia"/>
          <w:sz w:val="24"/>
        </w:rPr>
        <w:t>当天查询。</w:t>
      </w:r>
    </w:p>
    <w:p w14:paraId="20822046" w14:textId="77777777" w:rsidR="002B6141" w:rsidRPr="00BE1D3E" w:rsidRDefault="00815BAE">
      <w:pPr>
        <w:tabs>
          <w:tab w:val="left" w:pos="4725"/>
        </w:tabs>
        <w:adjustRightInd w:val="0"/>
        <w:snapToGrid w:val="0"/>
        <w:spacing w:line="360" w:lineRule="auto"/>
        <w:ind w:firstLineChars="200" w:firstLine="480"/>
        <w:rPr>
          <w:rFonts w:ascii="宋体" w:hAnsi="宋体"/>
          <w:sz w:val="24"/>
        </w:rPr>
      </w:pPr>
      <w:r w:rsidRPr="00BE1D3E">
        <w:rPr>
          <w:rFonts w:ascii="宋体" w:hAnsi="宋体" w:hint="eastAsia"/>
          <w:sz w:val="24"/>
        </w:rPr>
        <w:t>如供应商为“信用</w:t>
      </w:r>
      <w:r w:rsidRPr="00BE1D3E">
        <w:rPr>
          <w:rFonts w:ascii="宋体" w:hAnsi="宋体"/>
          <w:sz w:val="24"/>
        </w:rPr>
        <w:t>中国”</w:t>
      </w:r>
      <w:r w:rsidRPr="00BE1D3E">
        <w:rPr>
          <w:rFonts w:ascii="宋体" w:hAnsi="宋体" w:hint="eastAsia"/>
          <w:sz w:val="24"/>
        </w:rPr>
        <w:t>网站（</w:t>
      </w:r>
      <w:r w:rsidRPr="00BE1D3E">
        <w:rPr>
          <w:rFonts w:ascii="宋体" w:hAnsi="宋体"/>
          <w:sz w:val="24"/>
        </w:rPr>
        <w:t>www.creditchina.gov.cn）中列入失信被执行人或重大税收违法案件当事人名单的供应商，</w:t>
      </w:r>
      <w:r w:rsidRPr="00BE1D3E">
        <w:rPr>
          <w:rFonts w:ascii="宋体" w:hAnsi="宋体" w:hint="eastAsia"/>
          <w:sz w:val="24"/>
        </w:rPr>
        <w:t>或为中国政府采购网（</w:t>
      </w:r>
      <w:r w:rsidRPr="00BE1D3E">
        <w:rPr>
          <w:rFonts w:ascii="宋体" w:hAnsi="宋体"/>
          <w:sz w:val="24"/>
        </w:rPr>
        <w:t>www.ccgp.gov.cn）政府采购严重违法失信行为记录名单中被财政部门</w:t>
      </w:r>
      <w:r w:rsidRPr="00BE1D3E">
        <w:rPr>
          <w:rFonts w:ascii="宋体" w:hAnsi="宋体" w:hint="eastAsia"/>
          <w:sz w:val="24"/>
        </w:rPr>
        <w:t>禁止</w:t>
      </w:r>
      <w:r w:rsidRPr="00BE1D3E">
        <w:rPr>
          <w:rFonts w:ascii="宋体" w:hAnsi="宋体"/>
          <w:sz w:val="24"/>
        </w:rPr>
        <w:t>参加政府采购活动</w:t>
      </w:r>
      <w:r w:rsidRPr="00BE1D3E">
        <w:rPr>
          <w:rFonts w:ascii="宋体" w:hAnsi="宋体" w:hint="eastAsia"/>
          <w:sz w:val="24"/>
        </w:rPr>
        <w:t>的供应商（处罚决定规定的时间和地域范围内），则其参选将被拒绝。</w:t>
      </w:r>
    </w:p>
    <w:p w14:paraId="3B1CF027" w14:textId="77777777" w:rsidR="002B6141" w:rsidRPr="00BE1D3E" w:rsidRDefault="00815BAE">
      <w:pPr>
        <w:spacing w:line="360" w:lineRule="auto"/>
        <w:ind w:rightChars="50" w:right="105" w:firstLineChars="200" w:firstLine="480"/>
        <w:jc w:val="left"/>
        <w:rPr>
          <w:rFonts w:ascii="宋体" w:hAnsi="宋体"/>
          <w:sz w:val="24"/>
        </w:rPr>
      </w:pPr>
      <w:r w:rsidRPr="00BE1D3E">
        <w:rPr>
          <w:rFonts w:ascii="宋体" w:hAnsi="宋体" w:hint="eastAsia"/>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035D006"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1.3.5如</w:t>
      </w:r>
      <w:proofErr w:type="gramStart"/>
      <w:r w:rsidRPr="00BE1D3E">
        <w:rPr>
          <w:rFonts w:ascii="宋体" w:hAnsi="宋体"/>
          <w:sz w:val="24"/>
        </w:rPr>
        <w:t>经财政</w:t>
      </w:r>
      <w:proofErr w:type="gramEnd"/>
      <w:r w:rsidRPr="00BE1D3E">
        <w:rPr>
          <w:rFonts w:ascii="宋体" w:hAnsi="宋体"/>
          <w:sz w:val="24"/>
        </w:rPr>
        <w:t>主管部门批准可以采购进口产品，将在供应商须知资料表中写明。但供应商应保证所投产品已在中国关境内并已履行合法报通关手续。若供应商须知资料表中未写明允许采购进口产品，如供应商所投产品为进口产品，其参选将作为无效参选被拒绝。</w:t>
      </w:r>
    </w:p>
    <w:p w14:paraId="0B7A5771" w14:textId="77777777" w:rsidR="002B6141" w:rsidRPr="00BE1D3E" w:rsidRDefault="00815BAE">
      <w:pPr>
        <w:spacing w:line="360" w:lineRule="auto"/>
        <w:ind w:rightChars="50" w:right="105"/>
        <w:jc w:val="left"/>
        <w:rPr>
          <w:rFonts w:ascii="宋体" w:hAnsi="宋体"/>
          <w:sz w:val="24"/>
        </w:rPr>
      </w:pPr>
      <w:r w:rsidRPr="00BE1D3E">
        <w:rPr>
          <w:rFonts w:ascii="宋体" w:hAnsi="宋体"/>
          <w:sz w:val="24"/>
        </w:rPr>
        <w:t>1.3.6</w:t>
      </w:r>
      <w:r w:rsidRPr="00BE1D3E">
        <w:rPr>
          <w:rFonts w:ascii="宋体" w:hAnsi="宋体" w:cs="宋体"/>
          <w:kern w:val="0"/>
          <w:sz w:val="24"/>
        </w:rPr>
        <w:t>若供应商须知资料表</w:t>
      </w:r>
      <w:r w:rsidRPr="00BE1D3E">
        <w:rPr>
          <w:rFonts w:ascii="宋体" w:hAnsi="宋体" w:hint="eastAsia"/>
          <w:sz w:val="24"/>
        </w:rPr>
        <w:t>中写明专门面向中小企业或小型、微型企业、监狱企业或残疾人福利性单位采购采购的，如供应商所提供产品为非中小企业或小型、微型企业、监狱企业或残疾人福利性单位产品</w:t>
      </w:r>
      <w:r w:rsidRPr="00BE1D3E">
        <w:rPr>
          <w:rFonts w:ascii="宋体" w:hAnsi="宋体" w:cs="宋体"/>
          <w:kern w:val="0"/>
          <w:sz w:val="24"/>
        </w:rPr>
        <w:t>专门面向中、小、微型企业采购的，其参选将作为无效参选被拒绝（如适用）</w:t>
      </w:r>
      <w:r w:rsidRPr="00BE1D3E">
        <w:rPr>
          <w:rFonts w:ascii="宋体" w:hAnsi="宋体" w:hint="eastAsia"/>
          <w:sz w:val="24"/>
        </w:rPr>
        <w:t>。</w:t>
      </w:r>
    </w:p>
    <w:p w14:paraId="6F7934AF" w14:textId="1EE0E330" w:rsidR="002B6141" w:rsidRPr="00BE1D3E" w:rsidRDefault="00815BAE">
      <w:pPr>
        <w:numPr>
          <w:ilvl w:val="1"/>
          <w:numId w:val="3"/>
        </w:numPr>
        <w:tabs>
          <w:tab w:val="clear" w:pos="360"/>
        </w:tabs>
        <w:spacing w:line="360" w:lineRule="auto"/>
        <w:ind w:left="0" w:rightChars="50" w:right="105" w:firstLine="0"/>
        <w:jc w:val="left"/>
        <w:rPr>
          <w:rFonts w:ascii="宋体" w:hAnsi="宋体"/>
          <w:sz w:val="24"/>
        </w:rPr>
      </w:pPr>
      <w:r w:rsidRPr="00BE1D3E">
        <w:rPr>
          <w:rFonts w:ascii="宋体" w:hAnsi="宋体" w:hint="eastAsia"/>
          <w:sz w:val="24"/>
        </w:rPr>
        <w:t>凡受托为本项目/分包</w:t>
      </w:r>
      <w:r w:rsidR="002C345C">
        <w:rPr>
          <w:rFonts w:ascii="宋体" w:hAnsi="宋体" w:hint="eastAsia"/>
          <w:sz w:val="24"/>
        </w:rPr>
        <w:t>公开比选</w:t>
      </w:r>
      <w:r w:rsidRPr="00BE1D3E">
        <w:rPr>
          <w:rFonts w:ascii="宋体" w:hAnsi="宋体" w:hint="eastAsia"/>
          <w:sz w:val="24"/>
        </w:rPr>
        <w:t>标的进行设计、编制规范和其他文件</w:t>
      </w:r>
      <w:r w:rsidRPr="00BE1D3E">
        <w:rPr>
          <w:rFonts w:ascii="宋体" w:hAnsi="宋体" w:hint="eastAsia"/>
          <w:sz w:val="24"/>
          <w:szCs w:val="21"/>
        </w:rPr>
        <w:t>或者项目管理、监理、检测等服务的供应商</w:t>
      </w:r>
      <w:r w:rsidRPr="00BE1D3E">
        <w:rPr>
          <w:rFonts w:ascii="宋体" w:hAnsi="宋体" w:hint="eastAsia"/>
          <w:sz w:val="24"/>
        </w:rPr>
        <w:t>及相关联的附属机构，</w:t>
      </w:r>
      <w:r w:rsidRPr="00BE1D3E">
        <w:rPr>
          <w:rFonts w:ascii="宋体" w:hAnsi="宋体" w:hint="eastAsia"/>
          <w:sz w:val="24"/>
          <w:szCs w:val="21"/>
        </w:rPr>
        <w:t>不得再参加该项目/分包的其他采购活动</w:t>
      </w:r>
      <w:r w:rsidRPr="00BE1D3E">
        <w:rPr>
          <w:rFonts w:ascii="宋体" w:hAnsi="宋体" w:hint="eastAsia"/>
          <w:sz w:val="24"/>
        </w:rPr>
        <w:t>。</w:t>
      </w:r>
    </w:p>
    <w:p w14:paraId="17E704FA" w14:textId="090BEA71" w:rsidR="002B6141" w:rsidRPr="00BE1D3E" w:rsidRDefault="00815BAE">
      <w:pPr>
        <w:numPr>
          <w:ilvl w:val="1"/>
          <w:numId w:val="3"/>
        </w:numPr>
        <w:tabs>
          <w:tab w:val="left" w:pos="8460"/>
        </w:tabs>
        <w:spacing w:line="360" w:lineRule="auto"/>
        <w:ind w:rightChars="50" w:right="105"/>
        <w:jc w:val="left"/>
        <w:rPr>
          <w:rFonts w:ascii="宋体" w:hAnsi="宋体"/>
          <w:sz w:val="24"/>
        </w:rPr>
      </w:pPr>
      <w:r w:rsidRPr="00BE1D3E">
        <w:rPr>
          <w:rFonts w:ascii="宋体" w:hAnsi="宋体" w:hint="eastAsia"/>
          <w:sz w:val="24"/>
        </w:rPr>
        <w:t>凡在法律或财务上不能独立合法经营，或在法律或财务上不能独立于本项目</w:t>
      </w:r>
      <w:r w:rsidR="002C345C">
        <w:rPr>
          <w:rFonts w:ascii="宋体" w:hAnsi="宋体" w:hint="eastAsia"/>
          <w:sz w:val="24"/>
        </w:rPr>
        <w:t>公开比选</w:t>
      </w:r>
      <w:r w:rsidRPr="00BE1D3E">
        <w:rPr>
          <w:rFonts w:ascii="宋体" w:hAnsi="宋体" w:hint="eastAsia"/>
          <w:sz w:val="24"/>
        </w:rPr>
        <w:t>采购单位的任何机构，不得参加参选。</w:t>
      </w:r>
    </w:p>
    <w:p w14:paraId="14B6B7C6" w14:textId="538DB448" w:rsidR="002B6141" w:rsidRPr="00BE1D3E" w:rsidRDefault="00815BAE">
      <w:pPr>
        <w:numPr>
          <w:ilvl w:val="1"/>
          <w:numId w:val="3"/>
        </w:numPr>
        <w:tabs>
          <w:tab w:val="clear" w:pos="360"/>
        </w:tabs>
        <w:spacing w:line="360" w:lineRule="auto"/>
        <w:ind w:left="0" w:rightChars="50" w:right="105" w:firstLine="0"/>
        <w:jc w:val="left"/>
        <w:rPr>
          <w:rFonts w:ascii="宋体" w:hAnsi="宋体"/>
          <w:sz w:val="24"/>
        </w:rPr>
      </w:pPr>
      <w:r w:rsidRPr="00BE1D3E">
        <w:rPr>
          <w:rFonts w:ascii="宋体" w:hAnsi="宋体" w:hint="eastAsia"/>
          <w:sz w:val="24"/>
        </w:rPr>
        <w:t>供应商在参选过程中不得向</w:t>
      </w:r>
      <w:r w:rsidR="00F939F5">
        <w:rPr>
          <w:rFonts w:ascii="宋体" w:hAnsi="宋体" w:hint="eastAsia"/>
          <w:sz w:val="24"/>
        </w:rPr>
        <w:t>比选方</w:t>
      </w:r>
      <w:r w:rsidRPr="00BE1D3E">
        <w:rPr>
          <w:rFonts w:ascii="宋体" w:hAnsi="宋体" w:hint="eastAsia"/>
          <w:sz w:val="24"/>
        </w:rPr>
        <w:t>和</w:t>
      </w:r>
      <w:r w:rsidR="00F939F5">
        <w:rPr>
          <w:rFonts w:ascii="宋体" w:hAnsi="宋体" w:hint="eastAsia"/>
          <w:sz w:val="24"/>
        </w:rPr>
        <w:t>比选代理机构</w:t>
      </w:r>
      <w:r w:rsidRPr="00BE1D3E">
        <w:rPr>
          <w:rFonts w:ascii="宋体" w:hAnsi="宋体" w:hint="eastAsia"/>
          <w:sz w:val="24"/>
        </w:rPr>
        <w:t>提供、给予任何有价值的物品，一经发现，其供应商资格将被取消。</w:t>
      </w:r>
    </w:p>
    <w:p w14:paraId="40B4EF50" w14:textId="7AC8204B" w:rsidR="002B6141" w:rsidRPr="00BE1D3E" w:rsidRDefault="00815BAE">
      <w:pPr>
        <w:spacing w:line="360" w:lineRule="auto"/>
        <w:ind w:rightChars="50" w:right="105"/>
        <w:jc w:val="left"/>
        <w:rPr>
          <w:rFonts w:ascii="宋体" w:hAnsi="宋体"/>
          <w:sz w:val="24"/>
        </w:rPr>
      </w:pPr>
      <w:r w:rsidRPr="00BE1D3E">
        <w:rPr>
          <w:rFonts w:ascii="宋体" w:hAnsi="宋体"/>
          <w:sz w:val="24"/>
        </w:rPr>
        <w:t>1.7</w:t>
      </w:r>
      <w:r w:rsidR="00F939F5">
        <w:rPr>
          <w:rFonts w:ascii="宋体" w:hAnsi="宋体"/>
          <w:sz w:val="24"/>
        </w:rPr>
        <w:t>比选方</w:t>
      </w:r>
      <w:r w:rsidRPr="00BE1D3E">
        <w:rPr>
          <w:rFonts w:ascii="宋体" w:hAnsi="宋体"/>
          <w:sz w:val="24"/>
        </w:rPr>
        <w:t>和</w:t>
      </w:r>
      <w:r w:rsidR="00F939F5">
        <w:rPr>
          <w:rFonts w:ascii="宋体" w:hAnsi="宋体"/>
          <w:sz w:val="24"/>
        </w:rPr>
        <w:t>比选代理机构</w:t>
      </w:r>
      <w:r w:rsidRPr="00BE1D3E">
        <w:rPr>
          <w:rFonts w:ascii="宋体" w:hAnsi="宋体"/>
          <w:sz w:val="24"/>
        </w:rPr>
        <w:t>在任何时候发现供应商以他人名义参选、相互串通参选，供应商提交的</w:t>
      </w:r>
      <w:r w:rsidR="00F939F5">
        <w:rPr>
          <w:rFonts w:ascii="宋体" w:hAnsi="宋体"/>
          <w:sz w:val="24"/>
        </w:rPr>
        <w:t>参选文件</w:t>
      </w:r>
      <w:r w:rsidRPr="00BE1D3E">
        <w:rPr>
          <w:rFonts w:ascii="宋体" w:hAnsi="宋体"/>
          <w:sz w:val="24"/>
        </w:rPr>
        <w:t>中提交虚假资料或失实资料的，或者以其他方式弄虚作假的，其参选将被拒绝并没收其参选保证金，并视情况依法追究责任。</w:t>
      </w:r>
    </w:p>
    <w:p w14:paraId="784D955E" w14:textId="13E08956" w:rsidR="002B6141" w:rsidRPr="00BE1D3E" w:rsidRDefault="00815BAE">
      <w:pPr>
        <w:spacing w:line="360" w:lineRule="auto"/>
        <w:ind w:rightChars="50" w:right="105"/>
        <w:jc w:val="left"/>
        <w:rPr>
          <w:rFonts w:ascii="宋体" w:hAnsi="宋体"/>
          <w:sz w:val="24"/>
        </w:rPr>
      </w:pPr>
      <w:r w:rsidRPr="00BE1D3E">
        <w:rPr>
          <w:rFonts w:ascii="宋体" w:hAnsi="宋体" w:hint="eastAsia"/>
          <w:sz w:val="24"/>
          <w:szCs w:val="21"/>
        </w:rPr>
        <w:lastRenderedPageBreak/>
        <w:t>1</w:t>
      </w:r>
      <w:r w:rsidRPr="00BE1D3E">
        <w:rPr>
          <w:rFonts w:ascii="宋体" w:hAnsi="宋体"/>
          <w:sz w:val="24"/>
          <w:szCs w:val="21"/>
        </w:rPr>
        <w:t>.8</w:t>
      </w:r>
      <w:r w:rsidRPr="00BE1D3E">
        <w:rPr>
          <w:rFonts w:ascii="宋体" w:hAnsi="宋体" w:hint="eastAsia"/>
          <w:sz w:val="24"/>
          <w:szCs w:val="21"/>
        </w:rPr>
        <w:t>单位负责人为同一人或者存在直接控股、管理关系的不同供应商，不得同时参加同一合同项下的政府采购活动；</w:t>
      </w:r>
      <w:r w:rsidRPr="00BE1D3E">
        <w:rPr>
          <w:rFonts w:ascii="宋体" w:hAnsi="宋体" w:hint="eastAsia"/>
          <w:sz w:val="24"/>
        </w:rPr>
        <w:t>本项目的</w:t>
      </w:r>
      <w:r w:rsidR="00F939F5">
        <w:rPr>
          <w:rFonts w:ascii="宋体" w:hAnsi="宋体" w:hint="eastAsia"/>
          <w:sz w:val="24"/>
        </w:rPr>
        <w:t>比选代理机构</w:t>
      </w:r>
      <w:r w:rsidRPr="00BE1D3E">
        <w:rPr>
          <w:rFonts w:ascii="宋体" w:hAnsi="宋体" w:hint="eastAsia"/>
          <w:sz w:val="24"/>
        </w:rPr>
        <w:t>及其分支机构不得参加本项目的参选或者代理参选。</w:t>
      </w:r>
    </w:p>
    <w:p w14:paraId="53683806" w14:textId="77777777" w:rsidR="002B6141" w:rsidRPr="00BE1D3E" w:rsidRDefault="00815BAE">
      <w:pPr>
        <w:pStyle w:val="3"/>
      </w:pPr>
      <w:bookmarkStart w:id="18" w:name="_Toc112672184"/>
      <w:r w:rsidRPr="00BE1D3E">
        <w:t xml:space="preserve">2. </w:t>
      </w:r>
      <w:r w:rsidRPr="00BE1D3E">
        <w:rPr>
          <w:rFonts w:hint="eastAsia"/>
        </w:rPr>
        <w:t>资金来源</w:t>
      </w:r>
      <w:bookmarkEnd w:id="18"/>
    </w:p>
    <w:p w14:paraId="603A2834" w14:textId="477DC77C" w:rsidR="002B6141" w:rsidRPr="00BE1D3E" w:rsidRDefault="00815BAE" w:rsidP="009A181A">
      <w:pPr>
        <w:spacing w:line="360" w:lineRule="auto"/>
        <w:ind w:firstLine="2"/>
        <w:rPr>
          <w:rFonts w:ascii="宋体" w:hAnsi="宋体"/>
          <w:sz w:val="24"/>
        </w:rPr>
      </w:pPr>
      <w:r w:rsidRPr="00BE1D3E">
        <w:rPr>
          <w:rFonts w:ascii="宋体" w:hAnsi="宋体"/>
          <w:sz w:val="24"/>
        </w:rPr>
        <w:t>2.1本</w:t>
      </w:r>
      <w:r w:rsidR="009A181A" w:rsidRPr="00BE1D3E">
        <w:rPr>
          <w:rFonts w:ascii="宋体" w:hAnsi="宋体" w:hint="eastAsia"/>
          <w:sz w:val="24"/>
        </w:rPr>
        <w:t>次</w:t>
      </w:r>
      <w:r w:rsidR="002C345C">
        <w:rPr>
          <w:rFonts w:ascii="宋体" w:hAnsi="宋体"/>
          <w:sz w:val="24"/>
        </w:rPr>
        <w:t>公开比选</w:t>
      </w:r>
      <w:r w:rsidRPr="00BE1D3E">
        <w:rPr>
          <w:rFonts w:ascii="宋体" w:hAnsi="宋体"/>
          <w:sz w:val="24"/>
        </w:rPr>
        <w:t>文件</w:t>
      </w:r>
      <w:r w:rsidR="009A181A" w:rsidRPr="00BE1D3E">
        <w:rPr>
          <w:rFonts w:ascii="宋体" w:hAnsi="宋体" w:hint="eastAsia"/>
          <w:sz w:val="24"/>
        </w:rPr>
        <w:t>由供应商向</w:t>
      </w:r>
      <w:r w:rsidR="00F939F5">
        <w:rPr>
          <w:rFonts w:ascii="宋体" w:hAnsi="宋体"/>
          <w:sz w:val="24"/>
        </w:rPr>
        <w:t>比选方</w:t>
      </w:r>
      <w:r w:rsidR="009A181A" w:rsidRPr="00BE1D3E">
        <w:rPr>
          <w:rFonts w:ascii="宋体" w:hAnsi="宋体" w:hint="eastAsia"/>
          <w:sz w:val="24"/>
        </w:rPr>
        <w:t>缴纳合作经营费用。</w:t>
      </w:r>
    </w:p>
    <w:p w14:paraId="32252D8E" w14:textId="77777777" w:rsidR="002B6141" w:rsidRPr="00BE1D3E" w:rsidRDefault="00815BAE">
      <w:pPr>
        <w:pStyle w:val="3"/>
      </w:pPr>
      <w:bookmarkStart w:id="19" w:name="_Toc112672185"/>
      <w:r w:rsidRPr="00BE1D3E">
        <w:t xml:space="preserve">3. </w:t>
      </w:r>
      <w:r w:rsidRPr="00BE1D3E">
        <w:rPr>
          <w:rFonts w:hint="eastAsia"/>
        </w:rPr>
        <w:t>参选费用</w:t>
      </w:r>
      <w:bookmarkEnd w:id="19"/>
    </w:p>
    <w:p w14:paraId="5751722F" w14:textId="5861C56B" w:rsidR="002B6141" w:rsidRPr="00BE1D3E" w:rsidRDefault="00815BAE">
      <w:pPr>
        <w:spacing w:before="120" w:line="360" w:lineRule="auto"/>
        <w:ind w:firstLine="2"/>
        <w:rPr>
          <w:rFonts w:ascii="宋体" w:hAnsi="宋体"/>
          <w:sz w:val="24"/>
        </w:rPr>
      </w:pPr>
      <w:r w:rsidRPr="00BE1D3E">
        <w:rPr>
          <w:rFonts w:ascii="宋体" w:hAnsi="宋体"/>
          <w:sz w:val="24"/>
        </w:rPr>
        <w:t xml:space="preserve">3.1 </w:t>
      </w:r>
      <w:r w:rsidRPr="00BE1D3E">
        <w:rPr>
          <w:rFonts w:ascii="宋体" w:hAnsi="宋体" w:hint="eastAsia"/>
          <w:sz w:val="24"/>
        </w:rPr>
        <w:t>供应商应承担所有与准备和参加参选有关的费用。不论参选的结果如何，</w:t>
      </w:r>
      <w:r w:rsidR="00F939F5">
        <w:rPr>
          <w:rFonts w:ascii="宋体" w:hAnsi="宋体" w:hint="eastAsia"/>
          <w:sz w:val="24"/>
        </w:rPr>
        <w:t>比选方</w:t>
      </w:r>
      <w:r w:rsidRPr="00BE1D3E">
        <w:rPr>
          <w:rFonts w:ascii="宋体" w:hAnsi="宋体" w:hint="eastAsia"/>
          <w:sz w:val="24"/>
        </w:rPr>
        <w:t>和</w:t>
      </w:r>
      <w:r w:rsidR="00F939F5">
        <w:rPr>
          <w:rFonts w:ascii="宋体" w:hAnsi="宋体" w:hint="eastAsia"/>
          <w:sz w:val="24"/>
        </w:rPr>
        <w:t>比选代理机构</w:t>
      </w:r>
      <w:r w:rsidRPr="00BE1D3E">
        <w:rPr>
          <w:rFonts w:ascii="宋体" w:hAnsi="宋体" w:hint="eastAsia"/>
          <w:sz w:val="24"/>
        </w:rPr>
        <w:t>均无义务和责任承担这些费用。</w:t>
      </w:r>
    </w:p>
    <w:p w14:paraId="6A96477E" w14:textId="0DB38767" w:rsidR="002B6141" w:rsidRPr="00BE1D3E" w:rsidRDefault="00815BAE">
      <w:pPr>
        <w:pStyle w:val="3"/>
      </w:pPr>
      <w:bookmarkStart w:id="20" w:name="_Toc112672186"/>
      <w:r w:rsidRPr="00BE1D3E">
        <w:rPr>
          <w:rFonts w:hint="eastAsia"/>
        </w:rPr>
        <w:t xml:space="preserve">二 </w:t>
      </w:r>
      <w:r w:rsidR="002C345C">
        <w:rPr>
          <w:rFonts w:hint="eastAsia"/>
        </w:rPr>
        <w:t>公开比选</w:t>
      </w:r>
      <w:r w:rsidRPr="00BE1D3E">
        <w:rPr>
          <w:rFonts w:hint="eastAsia"/>
        </w:rPr>
        <w:t>文件</w:t>
      </w:r>
      <w:bookmarkEnd w:id="20"/>
    </w:p>
    <w:p w14:paraId="2241A57C" w14:textId="269AC14C" w:rsidR="002B6141" w:rsidRPr="00BE1D3E" w:rsidRDefault="00815BAE">
      <w:pPr>
        <w:pStyle w:val="3"/>
      </w:pPr>
      <w:bookmarkStart w:id="21" w:name="_Toc112672187"/>
      <w:r w:rsidRPr="00BE1D3E">
        <w:t xml:space="preserve">4. </w:t>
      </w:r>
      <w:r w:rsidR="002C345C">
        <w:rPr>
          <w:rFonts w:hint="eastAsia"/>
        </w:rPr>
        <w:t>公开比选</w:t>
      </w:r>
      <w:r w:rsidRPr="00BE1D3E">
        <w:rPr>
          <w:rFonts w:hint="eastAsia"/>
        </w:rPr>
        <w:t>文件构成</w:t>
      </w:r>
      <w:bookmarkEnd w:id="21"/>
    </w:p>
    <w:p w14:paraId="4B76516D" w14:textId="731FA3EF" w:rsidR="002B6141" w:rsidRPr="00BE1D3E" w:rsidRDefault="00815BAE">
      <w:pPr>
        <w:tabs>
          <w:tab w:val="left" w:pos="900"/>
        </w:tabs>
        <w:spacing w:line="360" w:lineRule="auto"/>
        <w:ind w:left="895" w:hanging="895"/>
        <w:rPr>
          <w:rFonts w:ascii="宋体" w:hAnsi="宋体"/>
          <w:sz w:val="24"/>
        </w:rPr>
      </w:pPr>
      <w:r w:rsidRPr="00BE1D3E">
        <w:rPr>
          <w:rFonts w:ascii="宋体" w:hAnsi="宋体"/>
          <w:sz w:val="24"/>
        </w:rPr>
        <w:t xml:space="preserve">4.1 </w:t>
      </w:r>
      <w:r w:rsidRPr="00BE1D3E">
        <w:rPr>
          <w:rFonts w:ascii="宋体" w:hAnsi="宋体" w:hint="eastAsia"/>
          <w:sz w:val="24"/>
        </w:rPr>
        <w:t>要求提供的货物及相关服务、</w:t>
      </w:r>
      <w:r w:rsidR="002C345C">
        <w:rPr>
          <w:rFonts w:ascii="宋体" w:hAnsi="宋体" w:hint="eastAsia"/>
          <w:sz w:val="24"/>
        </w:rPr>
        <w:t>公开比选</w:t>
      </w:r>
      <w:r w:rsidRPr="00BE1D3E">
        <w:rPr>
          <w:rFonts w:ascii="宋体" w:hAnsi="宋体" w:hint="eastAsia"/>
          <w:sz w:val="24"/>
        </w:rPr>
        <w:t>过程和合同条件在</w:t>
      </w:r>
      <w:r w:rsidR="002C345C">
        <w:rPr>
          <w:rFonts w:ascii="宋体" w:hAnsi="宋体" w:hint="eastAsia"/>
          <w:sz w:val="24"/>
        </w:rPr>
        <w:t>公开比选</w:t>
      </w:r>
      <w:r w:rsidRPr="00BE1D3E">
        <w:rPr>
          <w:rFonts w:ascii="宋体" w:hAnsi="宋体" w:hint="eastAsia"/>
          <w:sz w:val="24"/>
        </w:rPr>
        <w:t>文件中均有说明。</w:t>
      </w:r>
    </w:p>
    <w:p w14:paraId="151E9219" w14:textId="17C13D80" w:rsidR="002B6141" w:rsidRPr="00BE1D3E" w:rsidRDefault="002C345C">
      <w:pPr>
        <w:spacing w:line="360" w:lineRule="auto"/>
        <w:ind w:firstLineChars="200" w:firstLine="480"/>
        <w:rPr>
          <w:rFonts w:ascii="宋体" w:hAnsi="宋体"/>
          <w:sz w:val="24"/>
        </w:rPr>
      </w:pPr>
      <w:r>
        <w:rPr>
          <w:rFonts w:ascii="宋体" w:hAnsi="宋体" w:hint="eastAsia"/>
          <w:sz w:val="24"/>
        </w:rPr>
        <w:t>公开比选</w:t>
      </w:r>
      <w:r w:rsidR="00815BAE" w:rsidRPr="00BE1D3E">
        <w:rPr>
          <w:rFonts w:ascii="宋体" w:hAnsi="宋体" w:hint="eastAsia"/>
          <w:sz w:val="24"/>
        </w:rPr>
        <w:t>文件共七章，内容如下：</w:t>
      </w:r>
    </w:p>
    <w:p w14:paraId="50D79835"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第一章参选邀请书</w:t>
      </w:r>
    </w:p>
    <w:p w14:paraId="79F6FBE6"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第二</w:t>
      </w:r>
      <w:proofErr w:type="gramStart"/>
      <w:r w:rsidRPr="00BE1D3E">
        <w:rPr>
          <w:rFonts w:ascii="宋体" w:hAnsi="宋体" w:hint="eastAsia"/>
          <w:sz w:val="24"/>
        </w:rPr>
        <w:t>章供应</w:t>
      </w:r>
      <w:proofErr w:type="gramEnd"/>
      <w:r w:rsidRPr="00BE1D3E">
        <w:rPr>
          <w:rFonts w:ascii="宋体" w:hAnsi="宋体" w:hint="eastAsia"/>
          <w:sz w:val="24"/>
        </w:rPr>
        <w:t>商须知资料表</w:t>
      </w:r>
    </w:p>
    <w:p w14:paraId="132A8DCF"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第三</w:t>
      </w:r>
      <w:proofErr w:type="gramStart"/>
      <w:r w:rsidRPr="00BE1D3E">
        <w:rPr>
          <w:rFonts w:ascii="宋体" w:hAnsi="宋体" w:hint="eastAsia"/>
          <w:sz w:val="24"/>
        </w:rPr>
        <w:t>章供应</w:t>
      </w:r>
      <w:proofErr w:type="gramEnd"/>
      <w:r w:rsidRPr="00BE1D3E">
        <w:rPr>
          <w:rFonts w:ascii="宋体" w:hAnsi="宋体" w:hint="eastAsia"/>
          <w:sz w:val="24"/>
        </w:rPr>
        <w:t>商须知</w:t>
      </w:r>
    </w:p>
    <w:p w14:paraId="628EFD5D"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第四</w:t>
      </w:r>
      <w:proofErr w:type="gramStart"/>
      <w:r w:rsidRPr="00BE1D3E">
        <w:rPr>
          <w:rFonts w:ascii="宋体" w:hAnsi="宋体" w:hint="eastAsia"/>
          <w:sz w:val="24"/>
        </w:rPr>
        <w:t>章项目</w:t>
      </w:r>
      <w:proofErr w:type="gramEnd"/>
      <w:r w:rsidRPr="00BE1D3E">
        <w:rPr>
          <w:rFonts w:ascii="宋体" w:hAnsi="宋体" w:hint="eastAsia"/>
          <w:sz w:val="24"/>
        </w:rPr>
        <w:t>需求</w:t>
      </w:r>
    </w:p>
    <w:p w14:paraId="229AB759" w14:textId="77777777"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第五章评审办法及评分标准</w:t>
      </w:r>
    </w:p>
    <w:p w14:paraId="24788DA7" w14:textId="77777777" w:rsidR="002B6141" w:rsidRPr="00BE1D3E" w:rsidRDefault="00815BAE">
      <w:pPr>
        <w:spacing w:line="360" w:lineRule="auto"/>
        <w:ind w:firstLineChars="300" w:firstLine="630"/>
        <w:rPr>
          <w:rFonts w:ascii="宋体" w:hAnsi="宋体"/>
          <w:sz w:val="24"/>
        </w:rPr>
      </w:pPr>
      <w:r w:rsidRPr="00BE1D3E">
        <w:t xml:space="preserve"> </w:t>
      </w:r>
      <w:r w:rsidRPr="00BE1D3E">
        <w:rPr>
          <w:rFonts w:ascii="宋体" w:hAnsi="宋体" w:hint="eastAsia"/>
          <w:sz w:val="24"/>
        </w:rPr>
        <w:t>第六章合同格式</w:t>
      </w:r>
    </w:p>
    <w:p w14:paraId="3FDEFB9C" w14:textId="28937733" w:rsidR="002B6141" w:rsidRPr="00BE1D3E" w:rsidRDefault="00815BAE">
      <w:pPr>
        <w:spacing w:line="360" w:lineRule="auto"/>
        <w:ind w:firstLineChars="300" w:firstLine="720"/>
        <w:rPr>
          <w:rFonts w:ascii="宋体" w:hAnsi="宋体"/>
          <w:sz w:val="24"/>
        </w:rPr>
      </w:pPr>
      <w:r w:rsidRPr="00BE1D3E">
        <w:rPr>
          <w:rFonts w:ascii="宋体" w:hAnsi="宋体" w:hint="eastAsia"/>
          <w:sz w:val="24"/>
        </w:rPr>
        <w:t>第七章</w:t>
      </w:r>
      <w:r w:rsidR="00F939F5">
        <w:rPr>
          <w:rFonts w:ascii="宋体" w:hAnsi="宋体" w:hint="eastAsia"/>
          <w:sz w:val="24"/>
        </w:rPr>
        <w:t>参选文件</w:t>
      </w:r>
      <w:r w:rsidRPr="00BE1D3E">
        <w:rPr>
          <w:rFonts w:ascii="宋体" w:hAnsi="宋体" w:hint="eastAsia"/>
          <w:sz w:val="24"/>
        </w:rPr>
        <w:t>格式</w:t>
      </w:r>
    </w:p>
    <w:p w14:paraId="6867757F" w14:textId="79EAFE1B" w:rsidR="002B6141" w:rsidRPr="00BE1D3E" w:rsidRDefault="00815BAE">
      <w:pPr>
        <w:tabs>
          <w:tab w:val="left" w:pos="0"/>
        </w:tabs>
        <w:spacing w:line="360" w:lineRule="auto"/>
        <w:rPr>
          <w:rFonts w:ascii="宋体" w:hAnsi="宋体"/>
          <w:sz w:val="24"/>
        </w:rPr>
      </w:pPr>
      <w:r w:rsidRPr="00BE1D3E">
        <w:rPr>
          <w:rFonts w:ascii="宋体" w:hAnsi="宋体"/>
          <w:sz w:val="24"/>
        </w:rPr>
        <w:t xml:space="preserve">4.2 </w:t>
      </w:r>
      <w:r w:rsidRPr="00BE1D3E">
        <w:rPr>
          <w:rFonts w:ascii="宋体" w:hAnsi="宋体" w:hint="eastAsia"/>
          <w:sz w:val="24"/>
        </w:rPr>
        <w:t>供应商应认真阅读</w:t>
      </w:r>
      <w:r w:rsidR="002C345C">
        <w:rPr>
          <w:rFonts w:ascii="宋体" w:hAnsi="宋体" w:hint="eastAsia"/>
          <w:sz w:val="24"/>
        </w:rPr>
        <w:t>公开比选</w:t>
      </w:r>
      <w:r w:rsidRPr="00BE1D3E">
        <w:rPr>
          <w:rFonts w:ascii="宋体" w:hAnsi="宋体" w:hint="eastAsia"/>
          <w:sz w:val="24"/>
        </w:rPr>
        <w:t>文件所有的事项、格式、条款和技术规范等。如供应商没有按照</w:t>
      </w:r>
      <w:r w:rsidR="002C345C">
        <w:rPr>
          <w:rFonts w:ascii="宋体" w:hAnsi="宋体" w:hint="eastAsia"/>
          <w:sz w:val="24"/>
        </w:rPr>
        <w:t>公开比选</w:t>
      </w:r>
      <w:r w:rsidRPr="00BE1D3E">
        <w:rPr>
          <w:rFonts w:ascii="宋体" w:hAnsi="宋体" w:hint="eastAsia"/>
          <w:sz w:val="24"/>
        </w:rPr>
        <w:t>文件要求提交全部资料，或者参选没有对</w:t>
      </w:r>
      <w:r w:rsidR="002C345C">
        <w:rPr>
          <w:rFonts w:ascii="宋体" w:hAnsi="宋体" w:hint="eastAsia"/>
          <w:sz w:val="24"/>
        </w:rPr>
        <w:t>公开比选</w:t>
      </w:r>
      <w:r w:rsidRPr="00BE1D3E">
        <w:rPr>
          <w:rFonts w:ascii="宋体" w:hAnsi="宋体" w:hint="eastAsia"/>
          <w:sz w:val="24"/>
        </w:rPr>
        <w:t>文件在各方面都做出实质性响应是供应商的风险，并可能导致其参选被拒绝无效。</w:t>
      </w:r>
    </w:p>
    <w:p w14:paraId="64138391" w14:textId="2F75E134" w:rsidR="002B6141" w:rsidRPr="00BE1D3E" w:rsidRDefault="00815BAE">
      <w:pPr>
        <w:pStyle w:val="3"/>
      </w:pPr>
      <w:bookmarkStart w:id="22" w:name="_Toc112672188"/>
      <w:r w:rsidRPr="00BE1D3E">
        <w:t xml:space="preserve">5. </w:t>
      </w:r>
      <w:r w:rsidRPr="00BE1D3E">
        <w:rPr>
          <w:rFonts w:hint="eastAsia"/>
        </w:rPr>
        <w:t>供应商要求对</w:t>
      </w:r>
      <w:r w:rsidR="002C345C">
        <w:rPr>
          <w:rFonts w:hint="eastAsia"/>
        </w:rPr>
        <w:t>公开比选</w:t>
      </w:r>
      <w:r w:rsidRPr="00BE1D3E">
        <w:rPr>
          <w:rFonts w:hint="eastAsia"/>
        </w:rPr>
        <w:t>文件的澄清</w:t>
      </w:r>
      <w:bookmarkEnd w:id="22"/>
    </w:p>
    <w:p w14:paraId="5BAB4A3C" w14:textId="0D2B4BE6" w:rsidR="002B6141" w:rsidRPr="00BE1D3E" w:rsidRDefault="00815BAE">
      <w:pPr>
        <w:spacing w:line="360" w:lineRule="auto"/>
        <w:rPr>
          <w:rFonts w:ascii="宋体" w:hAnsi="宋体"/>
          <w:sz w:val="24"/>
        </w:rPr>
      </w:pPr>
      <w:r w:rsidRPr="00BE1D3E">
        <w:rPr>
          <w:rFonts w:ascii="宋体" w:hAnsi="宋体"/>
          <w:sz w:val="24"/>
        </w:rPr>
        <w:t>5.1</w:t>
      </w:r>
      <w:r w:rsidRPr="00BE1D3E">
        <w:rPr>
          <w:rFonts w:ascii="宋体" w:hAnsi="宋体" w:hint="eastAsia"/>
          <w:sz w:val="24"/>
        </w:rPr>
        <w:t>任何要求对</w:t>
      </w:r>
      <w:r w:rsidR="002C345C">
        <w:rPr>
          <w:rFonts w:ascii="宋体" w:hAnsi="宋体" w:hint="eastAsia"/>
          <w:sz w:val="24"/>
        </w:rPr>
        <w:t>公开比选</w:t>
      </w:r>
      <w:r w:rsidRPr="00BE1D3E">
        <w:rPr>
          <w:rFonts w:ascii="宋体" w:hAnsi="宋体" w:hint="eastAsia"/>
          <w:sz w:val="24"/>
        </w:rPr>
        <w:t>文件进行澄清的供应商，均应以书面形式通知</w:t>
      </w:r>
      <w:r w:rsidR="002C345C">
        <w:rPr>
          <w:rFonts w:ascii="宋体" w:hAnsi="宋体" w:hint="eastAsia"/>
          <w:sz w:val="24"/>
        </w:rPr>
        <w:t>公开比选</w:t>
      </w:r>
      <w:r w:rsidRPr="00BE1D3E">
        <w:rPr>
          <w:rFonts w:ascii="宋体" w:hAnsi="宋体" w:hint="eastAsia"/>
          <w:sz w:val="24"/>
        </w:rPr>
        <w:t>采购单位。</w:t>
      </w:r>
      <w:r w:rsidR="002C345C">
        <w:rPr>
          <w:rFonts w:ascii="宋体" w:hAnsi="宋体" w:hint="eastAsia"/>
          <w:sz w:val="24"/>
        </w:rPr>
        <w:t>公开比选</w:t>
      </w:r>
      <w:r w:rsidRPr="00BE1D3E">
        <w:rPr>
          <w:rFonts w:ascii="宋体" w:hAnsi="宋体" w:hint="eastAsia"/>
          <w:sz w:val="24"/>
        </w:rPr>
        <w:t>采购单位对供应商在购买</w:t>
      </w:r>
      <w:r w:rsidR="002C345C">
        <w:rPr>
          <w:rFonts w:ascii="宋体" w:hAnsi="宋体" w:hint="eastAsia"/>
          <w:sz w:val="24"/>
        </w:rPr>
        <w:t>公开比选</w:t>
      </w:r>
      <w:r w:rsidRPr="00BE1D3E">
        <w:rPr>
          <w:rFonts w:ascii="宋体" w:hAnsi="宋体" w:hint="eastAsia"/>
          <w:sz w:val="24"/>
        </w:rPr>
        <w:t>文件后</w:t>
      </w:r>
      <w:r w:rsidR="00354CBA">
        <w:rPr>
          <w:rFonts w:ascii="宋体" w:hAnsi="宋体" w:hint="eastAsia"/>
          <w:sz w:val="24"/>
        </w:rPr>
        <w:t>五</w:t>
      </w:r>
      <w:r w:rsidRPr="00BE1D3E">
        <w:rPr>
          <w:rFonts w:ascii="宋体" w:hAnsi="宋体" w:hint="eastAsia"/>
          <w:sz w:val="24"/>
        </w:rPr>
        <w:t>个工作日内提交的澄清要求，应在收到澄清要求后</w:t>
      </w:r>
      <w:r w:rsidR="00354CBA">
        <w:rPr>
          <w:rFonts w:ascii="宋体" w:hAnsi="宋体" w:hint="eastAsia"/>
          <w:sz w:val="24"/>
        </w:rPr>
        <w:t>五</w:t>
      </w:r>
      <w:r w:rsidRPr="00BE1D3E">
        <w:rPr>
          <w:rFonts w:ascii="宋体" w:hAnsi="宋体" w:hint="eastAsia"/>
          <w:sz w:val="24"/>
        </w:rPr>
        <w:t>个工作日内以书面形式予以答复。</w:t>
      </w:r>
    </w:p>
    <w:p w14:paraId="554BC39A" w14:textId="4E01EC4B" w:rsidR="002B6141" w:rsidRPr="00BE1D3E" w:rsidRDefault="00815BAE">
      <w:pPr>
        <w:pStyle w:val="3"/>
      </w:pPr>
      <w:bookmarkStart w:id="23" w:name="_Toc112672189"/>
      <w:r w:rsidRPr="00BE1D3E">
        <w:lastRenderedPageBreak/>
        <w:t xml:space="preserve">6. </w:t>
      </w:r>
      <w:r w:rsidR="00F939F5">
        <w:rPr>
          <w:rFonts w:hint="eastAsia"/>
        </w:rPr>
        <w:t>比选方</w:t>
      </w:r>
      <w:r w:rsidRPr="00BE1D3E">
        <w:rPr>
          <w:rFonts w:hint="eastAsia"/>
        </w:rPr>
        <w:t>或</w:t>
      </w:r>
      <w:r w:rsidR="00F939F5">
        <w:rPr>
          <w:rFonts w:hint="eastAsia"/>
        </w:rPr>
        <w:t>比选代理机构</w:t>
      </w:r>
      <w:r w:rsidRPr="00BE1D3E">
        <w:rPr>
          <w:rFonts w:hint="eastAsia"/>
        </w:rPr>
        <w:t>对</w:t>
      </w:r>
      <w:r w:rsidR="002C345C">
        <w:rPr>
          <w:rFonts w:hint="eastAsia"/>
        </w:rPr>
        <w:t>公开比选</w:t>
      </w:r>
      <w:r w:rsidRPr="00BE1D3E">
        <w:rPr>
          <w:rFonts w:hint="eastAsia"/>
        </w:rPr>
        <w:t>文件的澄清或修改</w:t>
      </w:r>
      <w:bookmarkEnd w:id="23"/>
    </w:p>
    <w:p w14:paraId="569BC2AF" w14:textId="48937B26" w:rsidR="002B6141" w:rsidRPr="00BE1D3E" w:rsidRDefault="00815BAE">
      <w:pPr>
        <w:pStyle w:val="aa"/>
        <w:tabs>
          <w:tab w:val="clear" w:pos="567"/>
        </w:tabs>
        <w:spacing w:line="360" w:lineRule="auto"/>
        <w:rPr>
          <w:rFonts w:ascii="宋体" w:hAnsi="宋体"/>
        </w:rPr>
      </w:pPr>
      <w:r w:rsidRPr="00BE1D3E">
        <w:rPr>
          <w:rFonts w:ascii="宋体" w:hAnsi="宋体"/>
        </w:rPr>
        <w:t>6.1在参选截止期</w:t>
      </w:r>
      <w:r w:rsidRPr="00BE1D3E">
        <w:rPr>
          <w:rFonts w:ascii="宋体" w:hAnsi="宋体" w:hint="eastAsia"/>
        </w:rPr>
        <w:t>三</w:t>
      </w:r>
      <w:r w:rsidRPr="00BE1D3E">
        <w:rPr>
          <w:rFonts w:ascii="宋体" w:hAnsi="宋体"/>
        </w:rPr>
        <w:t>日前，</w:t>
      </w:r>
      <w:r w:rsidR="00F939F5">
        <w:rPr>
          <w:rFonts w:ascii="宋体" w:hAnsi="宋体" w:hint="eastAsia"/>
        </w:rPr>
        <w:t>比选方</w:t>
      </w:r>
      <w:r w:rsidRPr="00BE1D3E">
        <w:rPr>
          <w:rFonts w:ascii="宋体" w:hAnsi="宋体" w:hint="eastAsia"/>
        </w:rPr>
        <w:t>、</w:t>
      </w:r>
      <w:r w:rsidR="00F939F5">
        <w:rPr>
          <w:rFonts w:ascii="宋体" w:hAnsi="宋体"/>
        </w:rPr>
        <w:t>比选代理机构</w:t>
      </w:r>
      <w:r w:rsidRPr="00BE1D3E">
        <w:rPr>
          <w:rFonts w:ascii="宋体" w:hAnsi="宋体"/>
        </w:rPr>
        <w:t>可主动地或在解答供应商提出的澄清问题时对</w:t>
      </w:r>
      <w:r w:rsidR="002C345C">
        <w:rPr>
          <w:rFonts w:ascii="宋体" w:hAnsi="宋体"/>
        </w:rPr>
        <w:t>公开比选</w:t>
      </w:r>
      <w:r w:rsidRPr="00BE1D3E">
        <w:rPr>
          <w:rFonts w:ascii="宋体" w:hAnsi="宋体"/>
        </w:rPr>
        <w:t>文件进行修改。</w:t>
      </w:r>
    </w:p>
    <w:p w14:paraId="3088A850" w14:textId="57071C1E" w:rsidR="002B6141" w:rsidRPr="00BE1D3E" w:rsidRDefault="00815BAE">
      <w:pPr>
        <w:tabs>
          <w:tab w:val="left" w:pos="0"/>
        </w:tabs>
        <w:spacing w:line="360" w:lineRule="auto"/>
        <w:rPr>
          <w:rFonts w:ascii="宋体" w:hAnsi="宋体"/>
          <w:sz w:val="24"/>
        </w:rPr>
      </w:pPr>
      <w:r w:rsidRPr="00BE1D3E">
        <w:rPr>
          <w:rFonts w:ascii="宋体" w:hAnsi="宋体"/>
          <w:sz w:val="24"/>
        </w:rPr>
        <w:t xml:space="preserve">6.2 </w:t>
      </w:r>
      <w:r w:rsidR="002C345C">
        <w:rPr>
          <w:rFonts w:ascii="宋体" w:hAnsi="宋体" w:hint="eastAsia"/>
          <w:sz w:val="24"/>
        </w:rPr>
        <w:t>公开比选</w:t>
      </w:r>
      <w:r w:rsidRPr="00BE1D3E">
        <w:rPr>
          <w:rFonts w:ascii="宋体" w:hAnsi="宋体" w:hint="eastAsia"/>
          <w:sz w:val="24"/>
        </w:rPr>
        <w:t>文件的修改应以书面形式通知所有购买</w:t>
      </w:r>
      <w:r w:rsidR="002C345C">
        <w:rPr>
          <w:rFonts w:ascii="宋体" w:hAnsi="宋体" w:hint="eastAsia"/>
          <w:sz w:val="24"/>
        </w:rPr>
        <w:t>公开比选</w:t>
      </w:r>
      <w:r w:rsidRPr="00BE1D3E">
        <w:rPr>
          <w:rFonts w:ascii="宋体" w:hAnsi="宋体" w:hint="eastAsia"/>
          <w:sz w:val="24"/>
        </w:rPr>
        <w:t>文件的供应商，并对</w:t>
      </w:r>
      <w:r w:rsidR="00F939F5">
        <w:rPr>
          <w:rFonts w:ascii="宋体" w:hAnsi="宋体" w:hint="eastAsia"/>
          <w:sz w:val="24"/>
        </w:rPr>
        <w:t>比选方</w:t>
      </w:r>
      <w:r w:rsidRPr="00BE1D3E">
        <w:rPr>
          <w:rFonts w:ascii="宋体" w:hAnsi="宋体" w:hint="eastAsia"/>
          <w:sz w:val="24"/>
        </w:rPr>
        <w:t>、参选供应</w:t>
      </w:r>
      <w:proofErr w:type="gramStart"/>
      <w:r w:rsidRPr="00BE1D3E">
        <w:rPr>
          <w:rFonts w:ascii="宋体" w:hAnsi="宋体" w:hint="eastAsia"/>
          <w:sz w:val="24"/>
        </w:rPr>
        <w:t>商双方</w:t>
      </w:r>
      <w:proofErr w:type="gramEnd"/>
      <w:r w:rsidRPr="00BE1D3E">
        <w:rPr>
          <w:rFonts w:ascii="宋体" w:hAnsi="宋体" w:hint="eastAsia"/>
          <w:sz w:val="24"/>
        </w:rPr>
        <w:t>具有约束力。供应商在收到上述通知后，应在一个工作日内向</w:t>
      </w:r>
      <w:r w:rsidR="00F939F5">
        <w:rPr>
          <w:rFonts w:ascii="宋体" w:hAnsi="宋体" w:hint="eastAsia"/>
          <w:sz w:val="24"/>
        </w:rPr>
        <w:t>比选代理机构</w:t>
      </w:r>
      <w:r w:rsidRPr="00BE1D3E">
        <w:rPr>
          <w:rFonts w:ascii="宋体" w:hAnsi="宋体" w:hint="eastAsia"/>
          <w:sz w:val="24"/>
        </w:rPr>
        <w:t>回函确认，否则</w:t>
      </w:r>
      <w:r w:rsidR="002C345C">
        <w:rPr>
          <w:rFonts w:ascii="宋体" w:hAnsi="宋体" w:hint="eastAsia"/>
          <w:sz w:val="24"/>
        </w:rPr>
        <w:t>公开比选</w:t>
      </w:r>
      <w:r w:rsidRPr="00BE1D3E">
        <w:rPr>
          <w:rFonts w:ascii="宋体" w:hAnsi="宋体" w:hint="eastAsia"/>
          <w:sz w:val="24"/>
        </w:rPr>
        <w:t>采购单位将视为其已完全知道并接受此澄清或修改的内容。</w:t>
      </w:r>
    </w:p>
    <w:p w14:paraId="05ADDEC1" w14:textId="6C071CAD" w:rsidR="002B6141" w:rsidRPr="00BE1D3E" w:rsidRDefault="00815BAE">
      <w:pPr>
        <w:tabs>
          <w:tab w:val="left" w:pos="0"/>
        </w:tabs>
        <w:spacing w:line="360" w:lineRule="auto"/>
        <w:rPr>
          <w:rFonts w:ascii="宋体" w:hAnsi="宋体"/>
          <w:sz w:val="24"/>
        </w:rPr>
      </w:pPr>
      <w:r w:rsidRPr="00BE1D3E">
        <w:rPr>
          <w:rFonts w:ascii="宋体" w:hAnsi="宋体"/>
          <w:sz w:val="24"/>
        </w:rPr>
        <w:t>6.3</w:t>
      </w:r>
      <w:r w:rsidRPr="00BE1D3E">
        <w:rPr>
          <w:rFonts w:ascii="宋体" w:hAnsi="宋体" w:hint="eastAsia"/>
          <w:sz w:val="24"/>
        </w:rPr>
        <w:t>澄清或者修改的内容可能影响</w:t>
      </w:r>
      <w:r w:rsidR="00F939F5">
        <w:rPr>
          <w:rFonts w:ascii="宋体" w:hAnsi="宋体" w:hint="eastAsia"/>
          <w:sz w:val="24"/>
        </w:rPr>
        <w:t>参选文件</w:t>
      </w:r>
      <w:r w:rsidRPr="00BE1D3E">
        <w:rPr>
          <w:rFonts w:ascii="宋体" w:hAnsi="宋体" w:hint="eastAsia"/>
          <w:sz w:val="24"/>
        </w:rPr>
        <w:t>编制的，</w:t>
      </w:r>
      <w:r w:rsidR="00F939F5">
        <w:rPr>
          <w:rFonts w:ascii="宋体" w:hAnsi="宋体" w:hint="eastAsia"/>
          <w:sz w:val="24"/>
        </w:rPr>
        <w:t>比选方</w:t>
      </w:r>
      <w:r w:rsidRPr="00BE1D3E">
        <w:rPr>
          <w:rFonts w:ascii="宋体" w:hAnsi="宋体" w:hint="eastAsia"/>
          <w:sz w:val="24"/>
        </w:rPr>
        <w:t>或者</w:t>
      </w:r>
      <w:r w:rsidR="00F939F5">
        <w:rPr>
          <w:rFonts w:ascii="宋体" w:hAnsi="宋体" w:hint="eastAsia"/>
          <w:sz w:val="24"/>
        </w:rPr>
        <w:t>比选代理机构</w:t>
      </w:r>
      <w:r w:rsidRPr="00BE1D3E">
        <w:rPr>
          <w:rFonts w:ascii="宋体" w:hAnsi="宋体" w:hint="eastAsia"/>
          <w:sz w:val="24"/>
        </w:rPr>
        <w:t>应当在参选截止时间至少</w:t>
      </w:r>
      <w:r w:rsidRPr="00BE1D3E">
        <w:rPr>
          <w:rFonts w:ascii="宋体" w:hAnsi="宋体"/>
          <w:sz w:val="24"/>
        </w:rPr>
        <w:t>3日前，以书面形式通知所有获取</w:t>
      </w:r>
      <w:r w:rsidR="002C345C">
        <w:rPr>
          <w:rFonts w:ascii="宋体" w:hAnsi="宋体"/>
          <w:sz w:val="24"/>
        </w:rPr>
        <w:t>公开比选</w:t>
      </w:r>
      <w:r w:rsidRPr="00BE1D3E">
        <w:rPr>
          <w:rFonts w:ascii="宋体" w:hAnsi="宋体"/>
          <w:sz w:val="24"/>
        </w:rPr>
        <w:t>文件的潜在供应商；不足3日的，</w:t>
      </w:r>
      <w:r w:rsidR="00F939F5">
        <w:rPr>
          <w:rFonts w:ascii="宋体" w:hAnsi="宋体"/>
          <w:sz w:val="24"/>
        </w:rPr>
        <w:t>比选方</w:t>
      </w:r>
      <w:r w:rsidRPr="00BE1D3E">
        <w:rPr>
          <w:rFonts w:ascii="宋体" w:hAnsi="宋体"/>
          <w:sz w:val="24"/>
        </w:rPr>
        <w:t>或者</w:t>
      </w:r>
      <w:r w:rsidR="00F939F5">
        <w:rPr>
          <w:rFonts w:ascii="宋体" w:hAnsi="宋体"/>
          <w:sz w:val="24"/>
        </w:rPr>
        <w:t>比选代理机构</w:t>
      </w:r>
      <w:r w:rsidRPr="00BE1D3E">
        <w:rPr>
          <w:rFonts w:ascii="宋体" w:hAnsi="宋体"/>
          <w:sz w:val="24"/>
        </w:rPr>
        <w:t>应当顺延提交</w:t>
      </w:r>
      <w:r w:rsidR="00F939F5">
        <w:rPr>
          <w:rFonts w:ascii="宋体" w:hAnsi="宋体"/>
          <w:sz w:val="24"/>
        </w:rPr>
        <w:t>参选文件</w:t>
      </w:r>
      <w:r w:rsidRPr="00BE1D3E">
        <w:rPr>
          <w:rFonts w:ascii="宋体" w:hAnsi="宋体"/>
          <w:sz w:val="24"/>
        </w:rPr>
        <w:t>的截止时间。</w:t>
      </w:r>
    </w:p>
    <w:p w14:paraId="7A4755D8" w14:textId="407104C7" w:rsidR="002B6141" w:rsidRPr="00BE1D3E" w:rsidRDefault="00815BAE">
      <w:pPr>
        <w:pStyle w:val="3"/>
      </w:pPr>
      <w:bookmarkStart w:id="24" w:name="_Toc112672190"/>
      <w:r w:rsidRPr="00BE1D3E">
        <w:rPr>
          <w:rFonts w:hint="eastAsia"/>
        </w:rPr>
        <w:t xml:space="preserve">三 </w:t>
      </w:r>
      <w:r w:rsidR="00F939F5">
        <w:rPr>
          <w:rFonts w:hint="eastAsia"/>
        </w:rPr>
        <w:t>参选文件</w:t>
      </w:r>
      <w:r w:rsidRPr="00BE1D3E">
        <w:rPr>
          <w:rFonts w:hint="eastAsia"/>
        </w:rPr>
        <w:t>的编制</w:t>
      </w:r>
      <w:bookmarkEnd w:id="24"/>
    </w:p>
    <w:p w14:paraId="1DB54777" w14:textId="534C0FB6" w:rsidR="002B6141" w:rsidRPr="00BE1D3E" w:rsidRDefault="00815BAE">
      <w:pPr>
        <w:pStyle w:val="3"/>
      </w:pPr>
      <w:bookmarkStart w:id="25" w:name="_Toc112672191"/>
      <w:r w:rsidRPr="00BE1D3E">
        <w:t xml:space="preserve">7. </w:t>
      </w:r>
      <w:r w:rsidR="00F939F5">
        <w:rPr>
          <w:rFonts w:hint="eastAsia"/>
        </w:rPr>
        <w:t>参选文件</w:t>
      </w:r>
      <w:r w:rsidRPr="00BE1D3E">
        <w:rPr>
          <w:rFonts w:hint="eastAsia"/>
        </w:rPr>
        <w:t>编制的原则</w:t>
      </w:r>
      <w:bookmarkEnd w:id="25"/>
    </w:p>
    <w:p w14:paraId="4E836DC8" w14:textId="3C182C99" w:rsidR="002B6141" w:rsidRPr="00BE1D3E" w:rsidRDefault="00815BAE">
      <w:pPr>
        <w:spacing w:line="360" w:lineRule="auto"/>
        <w:rPr>
          <w:rFonts w:ascii="宋体" w:hAnsi="宋体"/>
          <w:b/>
          <w:sz w:val="24"/>
        </w:rPr>
      </w:pPr>
      <w:r w:rsidRPr="00BE1D3E">
        <w:rPr>
          <w:rFonts w:ascii="宋体" w:hAnsi="宋体"/>
          <w:sz w:val="24"/>
        </w:rPr>
        <w:t>7.1潜在供应商应在认真阅读</w:t>
      </w:r>
      <w:r w:rsidR="002C345C">
        <w:rPr>
          <w:rFonts w:ascii="宋体" w:hAnsi="宋体"/>
          <w:sz w:val="24"/>
        </w:rPr>
        <w:t>公开比选</w:t>
      </w:r>
      <w:r w:rsidRPr="00BE1D3E">
        <w:rPr>
          <w:rFonts w:ascii="宋体" w:hAnsi="宋体"/>
          <w:sz w:val="24"/>
        </w:rPr>
        <w:t>文件所有内容的基础上，按照</w:t>
      </w:r>
      <w:r w:rsidR="002C345C">
        <w:rPr>
          <w:rFonts w:ascii="宋体" w:hAnsi="宋体"/>
          <w:sz w:val="24"/>
        </w:rPr>
        <w:t>公开比选</w:t>
      </w:r>
      <w:r w:rsidRPr="00BE1D3E">
        <w:rPr>
          <w:rFonts w:ascii="宋体" w:hAnsi="宋体"/>
          <w:sz w:val="24"/>
        </w:rPr>
        <w:t>文件的要求编制完整的</w:t>
      </w:r>
      <w:r w:rsidR="00F939F5">
        <w:rPr>
          <w:rFonts w:ascii="宋体" w:hAnsi="宋体"/>
          <w:sz w:val="24"/>
        </w:rPr>
        <w:t>参选文件</w:t>
      </w:r>
      <w:r w:rsidRPr="00BE1D3E">
        <w:rPr>
          <w:rFonts w:ascii="宋体" w:hAnsi="宋体"/>
          <w:sz w:val="24"/>
        </w:rPr>
        <w:t>。</w:t>
      </w:r>
      <w:r w:rsidR="002C345C">
        <w:rPr>
          <w:rFonts w:ascii="宋体" w:hAnsi="宋体"/>
          <w:sz w:val="24"/>
        </w:rPr>
        <w:t>公开比选</w:t>
      </w:r>
      <w:r w:rsidRPr="00BE1D3E">
        <w:rPr>
          <w:rFonts w:ascii="宋体" w:hAnsi="宋体"/>
          <w:sz w:val="24"/>
        </w:rPr>
        <w:t>文件中对</w:t>
      </w:r>
      <w:r w:rsidR="00F939F5">
        <w:rPr>
          <w:rFonts w:ascii="宋体" w:hAnsi="宋体"/>
          <w:sz w:val="24"/>
        </w:rPr>
        <w:t>参选文件</w:t>
      </w:r>
      <w:r w:rsidRPr="00BE1D3E">
        <w:rPr>
          <w:rFonts w:ascii="宋体" w:hAnsi="宋体"/>
          <w:sz w:val="24"/>
        </w:rPr>
        <w:t>格式有要求的，应按格式逐项填写内容，不准有空项；无相应内容可填的项应填写“无”、“未测试”、“没有相应指标”等明确的文字回答。</w:t>
      </w:r>
    </w:p>
    <w:p w14:paraId="23176B6C" w14:textId="2FFEAEF5" w:rsidR="002B6141" w:rsidRPr="00BE1D3E" w:rsidRDefault="00815BAE">
      <w:pPr>
        <w:spacing w:line="360" w:lineRule="auto"/>
        <w:rPr>
          <w:rFonts w:ascii="宋体" w:hAnsi="宋体"/>
          <w:sz w:val="24"/>
        </w:rPr>
      </w:pPr>
      <w:r w:rsidRPr="00BE1D3E">
        <w:rPr>
          <w:rFonts w:ascii="宋体" w:hAnsi="宋体"/>
          <w:sz w:val="24"/>
        </w:rPr>
        <w:t xml:space="preserve">7.2 </w:t>
      </w:r>
      <w:r w:rsidRPr="00BE1D3E">
        <w:rPr>
          <w:rFonts w:ascii="宋体" w:hAnsi="宋体" w:hint="eastAsia"/>
          <w:sz w:val="24"/>
        </w:rPr>
        <w:t>供应商必须保证</w:t>
      </w:r>
      <w:r w:rsidR="00F939F5">
        <w:rPr>
          <w:rFonts w:ascii="宋体" w:hAnsi="宋体" w:hint="eastAsia"/>
          <w:sz w:val="24"/>
        </w:rPr>
        <w:t>参选文件</w:t>
      </w:r>
      <w:r w:rsidRPr="00BE1D3E">
        <w:rPr>
          <w:rFonts w:ascii="宋体" w:hAnsi="宋体" w:hint="eastAsia"/>
          <w:sz w:val="24"/>
        </w:rPr>
        <w:t>所提供的全部资料真实可靠，并接受</w:t>
      </w:r>
      <w:r w:rsidR="00F939F5">
        <w:rPr>
          <w:rFonts w:ascii="宋体" w:hAnsi="宋体" w:hint="eastAsia"/>
          <w:sz w:val="24"/>
        </w:rPr>
        <w:t>比选代理机构</w:t>
      </w:r>
      <w:r w:rsidRPr="00BE1D3E">
        <w:rPr>
          <w:rFonts w:ascii="宋体" w:hAnsi="宋体" w:hint="eastAsia"/>
          <w:sz w:val="24"/>
        </w:rPr>
        <w:t>对其中任何资料做进一步审查的要求。</w:t>
      </w:r>
    </w:p>
    <w:p w14:paraId="5480D8F0" w14:textId="4B16B0C4" w:rsidR="002B6141" w:rsidRPr="00BE1D3E" w:rsidRDefault="00815BAE">
      <w:pPr>
        <w:pStyle w:val="3"/>
      </w:pPr>
      <w:bookmarkStart w:id="26" w:name="_Toc112672192"/>
      <w:r w:rsidRPr="00BE1D3E">
        <w:t xml:space="preserve">8. </w:t>
      </w:r>
      <w:r w:rsidRPr="00BE1D3E">
        <w:rPr>
          <w:rFonts w:hint="eastAsia"/>
        </w:rPr>
        <w:t>参选范围及</w:t>
      </w:r>
      <w:r w:rsidR="00F939F5">
        <w:rPr>
          <w:rFonts w:hint="eastAsia"/>
        </w:rPr>
        <w:t>参选文件</w:t>
      </w:r>
      <w:r w:rsidRPr="00BE1D3E">
        <w:rPr>
          <w:rFonts w:hint="eastAsia"/>
        </w:rPr>
        <w:t>中计量单位的使用</w:t>
      </w:r>
      <w:bookmarkEnd w:id="26"/>
    </w:p>
    <w:p w14:paraId="6E0F4CB2" w14:textId="38322320"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8.1 </w:t>
      </w:r>
      <w:r w:rsidRPr="00BE1D3E">
        <w:rPr>
          <w:rFonts w:ascii="宋体" w:hAnsi="宋体" w:hint="eastAsia"/>
          <w:sz w:val="24"/>
        </w:rPr>
        <w:t>供应商应对</w:t>
      </w:r>
      <w:r w:rsidR="002C345C">
        <w:rPr>
          <w:rFonts w:ascii="宋体" w:hAnsi="宋体" w:hint="eastAsia"/>
          <w:sz w:val="24"/>
        </w:rPr>
        <w:t>公开比选</w:t>
      </w:r>
      <w:r w:rsidRPr="00BE1D3E">
        <w:rPr>
          <w:rFonts w:ascii="宋体" w:hAnsi="宋体" w:hint="eastAsia"/>
          <w:sz w:val="24"/>
        </w:rPr>
        <w:t>文件中“</w:t>
      </w:r>
      <w:r w:rsidR="009A181A" w:rsidRPr="00BE1D3E">
        <w:rPr>
          <w:rFonts w:ascii="宋体" w:hAnsi="宋体" w:hint="eastAsia"/>
          <w:sz w:val="24"/>
        </w:rPr>
        <w:t>项目</w:t>
      </w:r>
      <w:r w:rsidRPr="00BE1D3E">
        <w:rPr>
          <w:rFonts w:ascii="宋体" w:hAnsi="宋体" w:hint="eastAsia"/>
          <w:sz w:val="24"/>
        </w:rPr>
        <w:t>需求”所列的所有服务进行参选。不得将一个分包中的内容拆开参选，否则其参选作为无效响应处理。</w:t>
      </w:r>
    </w:p>
    <w:p w14:paraId="5BFE3CE0" w14:textId="41706A1E"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8.2 </w:t>
      </w:r>
      <w:r w:rsidR="00F939F5">
        <w:rPr>
          <w:rFonts w:ascii="宋体" w:hAnsi="宋体" w:hint="eastAsia"/>
          <w:sz w:val="24"/>
        </w:rPr>
        <w:t>参选文件</w:t>
      </w:r>
      <w:r w:rsidRPr="00BE1D3E">
        <w:rPr>
          <w:rFonts w:ascii="宋体" w:hAnsi="宋体" w:hint="eastAsia"/>
          <w:sz w:val="24"/>
        </w:rPr>
        <w:t>中所使用的计量单位，除</w:t>
      </w:r>
      <w:r w:rsidR="002C345C">
        <w:rPr>
          <w:rFonts w:ascii="宋体" w:hAnsi="宋体" w:hint="eastAsia"/>
          <w:sz w:val="24"/>
        </w:rPr>
        <w:t>公开比选</w:t>
      </w:r>
      <w:r w:rsidRPr="00BE1D3E">
        <w:rPr>
          <w:rFonts w:ascii="宋体" w:hAnsi="宋体" w:hint="eastAsia"/>
          <w:sz w:val="24"/>
        </w:rPr>
        <w:t>文件中有特殊要求外，应采用中华人民共和国法定计量单位。</w:t>
      </w:r>
    </w:p>
    <w:p w14:paraId="43725316" w14:textId="79F70BB9" w:rsidR="002B6141" w:rsidRPr="00BE1D3E" w:rsidRDefault="00815BAE">
      <w:pPr>
        <w:pStyle w:val="3"/>
      </w:pPr>
      <w:bookmarkStart w:id="27" w:name="_Toc112672193"/>
      <w:r w:rsidRPr="00BE1D3E">
        <w:t xml:space="preserve">9. </w:t>
      </w:r>
      <w:r w:rsidR="00F939F5">
        <w:rPr>
          <w:rFonts w:hint="eastAsia"/>
        </w:rPr>
        <w:t>参选文件</w:t>
      </w:r>
      <w:r w:rsidRPr="00BE1D3E">
        <w:rPr>
          <w:rFonts w:hint="eastAsia"/>
        </w:rPr>
        <w:t>构成</w:t>
      </w:r>
      <w:bookmarkEnd w:id="27"/>
    </w:p>
    <w:p w14:paraId="20A06163" w14:textId="510B7AE3" w:rsidR="002B6141" w:rsidRPr="00BE1D3E" w:rsidRDefault="00815BAE" w:rsidP="00354CBA">
      <w:pPr>
        <w:spacing w:line="360" w:lineRule="auto"/>
        <w:rPr>
          <w:rFonts w:ascii="宋体" w:hAnsi="宋体"/>
          <w:sz w:val="24"/>
        </w:rPr>
      </w:pPr>
      <w:r w:rsidRPr="00BE1D3E">
        <w:rPr>
          <w:rFonts w:ascii="宋体" w:hAnsi="宋体"/>
          <w:sz w:val="24"/>
        </w:rPr>
        <w:t>9.1供应商应完整地按</w:t>
      </w:r>
      <w:r w:rsidR="002C345C">
        <w:rPr>
          <w:rFonts w:ascii="宋体" w:hAnsi="宋体"/>
          <w:sz w:val="24"/>
        </w:rPr>
        <w:t>公开比选</w:t>
      </w:r>
      <w:r w:rsidRPr="00BE1D3E">
        <w:rPr>
          <w:rFonts w:ascii="宋体" w:hAnsi="宋体"/>
          <w:sz w:val="24"/>
        </w:rPr>
        <w:t>文件提供的</w:t>
      </w:r>
      <w:r w:rsidR="00F939F5">
        <w:rPr>
          <w:rFonts w:ascii="宋体" w:hAnsi="宋体"/>
          <w:sz w:val="24"/>
        </w:rPr>
        <w:t>参选文件</w:t>
      </w:r>
      <w:r w:rsidRPr="00BE1D3E">
        <w:rPr>
          <w:rFonts w:ascii="宋体" w:hAnsi="宋体"/>
          <w:sz w:val="24"/>
        </w:rPr>
        <w:t>格式编写</w:t>
      </w:r>
      <w:r w:rsidR="00F939F5">
        <w:rPr>
          <w:rFonts w:ascii="宋体" w:hAnsi="宋体"/>
          <w:sz w:val="24"/>
        </w:rPr>
        <w:t>参选文件</w:t>
      </w:r>
      <w:r w:rsidRPr="00BE1D3E">
        <w:rPr>
          <w:rFonts w:ascii="宋体" w:hAnsi="宋体"/>
          <w:sz w:val="24"/>
        </w:rPr>
        <w:t>，</w:t>
      </w:r>
      <w:r w:rsidR="00F939F5">
        <w:rPr>
          <w:rFonts w:ascii="宋体" w:hAnsi="宋体"/>
          <w:sz w:val="24"/>
        </w:rPr>
        <w:t>参选文件</w:t>
      </w:r>
      <w:r w:rsidRPr="00BE1D3E">
        <w:rPr>
          <w:rFonts w:ascii="宋体" w:hAnsi="宋体"/>
          <w:sz w:val="24"/>
        </w:rPr>
        <w:t>应包括以</w:t>
      </w:r>
      <w:r w:rsidRPr="00BE1D3E">
        <w:rPr>
          <w:rFonts w:ascii="宋体" w:hAnsi="宋体" w:hint="eastAsia"/>
          <w:sz w:val="24"/>
        </w:rPr>
        <w:t>下内容：</w:t>
      </w:r>
    </w:p>
    <w:p w14:paraId="43C4D31B" w14:textId="77777777" w:rsidR="002B6141" w:rsidRPr="00BE1D3E" w:rsidRDefault="00815BAE">
      <w:pPr>
        <w:spacing w:line="360" w:lineRule="auto"/>
        <w:ind w:firstLineChars="150" w:firstLine="360"/>
        <w:rPr>
          <w:rFonts w:ascii="宋体" w:hAnsi="宋体"/>
          <w:sz w:val="24"/>
        </w:rPr>
      </w:pPr>
      <w:r w:rsidRPr="00BE1D3E">
        <w:rPr>
          <w:rFonts w:ascii="宋体" w:hAnsi="宋体"/>
          <w:sz w:val="24"/>
        </w:rPr>
        <w:lastRenderedPageBreak/>
        <w:t xml:space="preserve">1 </w:t>
      </w:r>
      <w:r w:rsidRPr="00BE1D3E">
        <w:rPr>
          <w:rFonts w:ascii="宋体" w:hAnsi="宋体" w:hint="eastAsia"/>
          <w:sz w:val="24"/>
        </w:rPr>
        <w:t>参选书（格式）</w:t>
      </w:r>
    </w:p>
    <w:p w14:paraId="70E378DD" w14:textId="77777777" w:rsidR="002B6141" w:rsidRPr="00BE1D3E" w:rsidRDefault="00815BAE">
      <w:pPr>
        <w:spacing w:line="360" w:lineRule="auto"/>
        <w:ind w:firstLineChars="150" w:firstLine="360"/>
        <w:rPr>
          <w:rFonts w:ascii="宋体" w:hAnsi="宋体"/>
          <w:sz w:val="24"/>
        </w:rPr>
      </w:pPr>
      <w:r w:rsidRPr="00BE1D3E">
        <w:rPr>
          <w:rFonts w:ascii="宋体" w:hAnsi="宋体"/>
          <w:sz w:val="24"/>
        </w:rPr>
        <w:t xml:space="preserve">2 </w:t>
      </w:r>
      <w:r w:rsidRPr="00BE1D3E">
        <w:rPr>
          <w:rFonts w:ascii="宋体" w:hAnsi="宋体" w:hint="eastAsia"/>
          <w:sz w:val="24"/>
        </w:rPr>
        <w:t>报价书（格式）</w:t>
      </w:r>
    </w:p>
    <w:p w14:paraId="61A0B01E" w14:textId="77777777" w:rsidR="002B6141" w:rsidRPr="00BE1D3E" w:rsidRDefault="00815BAE">
      <w:pPr>
        <w:spacing w:line="360" w:lineRule="auto"/>
        <w:ind w:firstLineChars="150" w:firstLine="360"/>
        <w:rPr>
          <w:rFonts w:ascii="宋体" w:hAnsi="宋体"/>
          <w:sz w:val="24"/>
        </w:rPr>
      </w:pPr>
      <w:r w:rsidRPr="00BE1D3E">
        <w:rPr>
          <w:rFonts w:ascii="宋体" w:hAnsi="宋体"/>
          <w:sz w:val="24"/>
        </w:rPr>
        <w:t xml:space="preserve">3 </w:t>
      </w:r>
      <w:r w:rsidR="004A4D5E" w:rsidRPr="00BE1D3E">
        <w:rPr>
          <w:rFonts w:ascii="宋体" w:hAnsi="宋体" w:hint="eastAsia"/>
          <w:sz w:val="24"/>
        </w:rPr>
        <w:t>技术偏离表</w:t>
      </w:r>
    </w:p>
    <w:p w14:paraId="6C915639" w14:textId="77777777" w:rsidR="002B6141" w:rsidRPr="00BE1D3E" w:rsidRDefault="00815BAE">
      <w:pPr>
        <w:spacing w:line="360" w:lineRule="auto"/>
        <w:ind w:firstLineChars="150" w:firstLine="360"/>
        <w:rPr>
          <w:rFonts w:ascii="宋体" w:hAnsi="宋体"/>
          <w:sz w:val="24"/>
        </w:rPr>
      </w:pPr>
      <w:r w:rsidRPr="00BE1D3E">
        <w:rPr>
          <w:rFonts w:ascii="宋体" w:hAnsi="宋体"/>
          <w:sz w:val="24"/>
        </w:rPr>
        <w:t>4</w:t>
      </w:r>
      <w:r w:rsidR="004A4D5E" w:rsidRPr="00BE1D3E">
        <w:rPr>
          <w:rFonts w:ascii="宋体" w:hAnsi="宋体" w:hint="eastAsia"/>
          <w:sz w:val="24"/>
        </w:rPr>
        <w:t>商务</w:t>
      </w:r>
      <w:r w:rsidRPr="00BE1D3E">
        <w:rPr>
          <w:rFonts w:ascii="宋体" w:hAnsi="宋体" w:hint="eastAsia"/>
          <w:sz w:val="24"/>
        </w:rPr>
        <w:t>偏离表</w:t>
      </w:r>
    </w:p>
    <w:p w14:paraId="1EA5B50E" w14:textId="77777777" w:rsidR="002B6141" w:rsidRPr="00BE1D3E" w:rsidRDefault="009A181A">
      <w:pPr>
        <w:spacing w:line="360" w:lineRule="auto"/>
        <w:ind w:firstLineChars="150" w:firstLine="360"/>
        <w:rPr>
          <w:rFonts w:ascii="宋体" w:hAnsi="宋体"/>
          <w:sz w:val="24"/>
        </w:rPr>
      </w:pPr>
      <w:r w:rsidRPr="00BE1D3E">
        <w:rPr>
          <w:rFonts w:ascii="宋体" w:hAnsi="宋体"/>
          <w:sz w:val="24"/>
        </w:rPr>
        <w:t>5</w:t>
      </w:r>
      <w:r w:rsidR="00815BAE" w:rsidRPr="00BE1D3E">
        <w:rPr>
          <w:rFonts w:ascii="宋体" w:hAnsi="宋体" w:hint="eastAsia"/>
          <w:sz w:val="24"/>
        </w:rPr>
        <w:t>资格证明文件</w:t>
      </w:r>
    </w:p>
    <w:p w14:paraId="561FA6BD" w14:textId="77777777" w:rsidR="002B6141" w:rsidRPr="00BE1D3E" w:rsidRDefault="00815BAE">
      <w:pPr>
        <w:tabs>
          <w:tab w:val="left" w:pos="5580"/>
        </w:tabs>
        <w:spacing w:line="360" w:lineRule="auto"/>
        <w:ind w:firstLineChars="300" w:firstLine="720"/>
        <w:jc w:val="left"/>
        <w:rPr>
          <w:rFonts w:ascii="宋体" w:hAnsi="宋体"/>
          <w:sz w:val="24"/>
        </w:rPr>
      </w:pPr>
      <w:r w:rsidRPr="00BE1D3E">
        <w:rPr>
          <w:rFonts w:ascii="宋体" w:hAnsi="宋体"/>
          <w:sz w:val="24"/>
        </w:rPr>
        <w:t>详</w:t>
      </w:r>
      <w:r w:rsidRPr="00BE1D3E">
        <w:rPr>
          <w:rFonts w:ascii="宋体" w:hAnsi="宋体" w:hint="eastAsia"/>
          <w:sz w:val="24"/>
        </w:rPr>
        <w:t>见第二</w:t>
      </w:r>
      <w:proofErr w:type="gramStart"/>
      <w:r w:rsidRPr="00BE1D3E">
        <w:rPr>
          <w:rFonts w:ascii="宋体" w:hAnsi="宋体" w:hint="eastAsia"/>
          <w:sz w:val="24"/>
        </w:rPr>
        <w:t>章供应</w:t>
      </w:r>
      <w:proofErr w:type="gramEnd"/>
      <w:r w:rsidRPr="00BE1D3E">
        <w:rPr>
          <w:rFonts w:ascii="宋体" w:hAnsi="宋体" w:hint="eastAsia"/>
          <w:sz w:val="24"/>
        </w:rPr>
        <w:t>商须知资料表</w:t>
      </w:r>
      <w:r w:rsidRPr="00BE1D3E">
        <w:rPr>
          <w:rFonts w:ascii="宋体" w:hAnsi="宋体"/>
          <w:sz w:val="24"/>
        </w:rPr>
        <w:t>9</w:t>
      </w:r>
      <w:r w:rsidRPr="00BE1D3E">
        <w:rPr>
          <w:rFonts w:ascii="宋体" w:hAnsi="宋体" w:hint="eastAsia"/>
          <w:sz w:val="24"/>
        </w:rPr>
        <w:t>.1</w:t>
      </w:r>
      <w:r w:rsidRPr="00BE1D3E">
        <w:rPr>
          <w:rFonts w:ascii="宋体" w:hAnsi="宋体"/>
          <w:sz w:val="24"/>
        </w:rPr>
        <w:t>.5</w:t>
      </w:r>
    </w:p>
    <w:p w14:paraId="174C7389" w14:textId="77777777" w:rsidR="002B6141" w:rsidRPr="00BE1D3E" w:rsidRDefault="009A181A">
      <w:pPr>
        <w:tabs>
          <w:tab w:val="left" w:pos="5580"/>
        </w:tabs>
        <w:spacing w:line="360" w:lineRule="auto"/>
        <w:ind w:firstLineChars="147" w:firstLine="353"/>
        <w:jc w:val="left"/>
        <w:rPr>
          <w:rFonts w:ascii="宋体" w:hAnsi="宋体"/>
          <w:sz w:val="24"/>
        </w:rPr>
      </w:pPr>
      <w:r w:rsidRPr="00BE1D3E">
        <w:rPr>
          <w:rFonts w:ascii="宋体" w:hAnsi="宋体"/>
          <w:sz w:val="24"/>
        </w:rPr>
        <w:t>6</w:t>
      </w:r>
      <w:r w:rsidR="00815BAE" w:rsidRPr="00BE1D3E">
        <w:rPr>
          <w:rFonts w:ascii="宋体" w:hAnsi="宋体"/>
          <w:sz w:val="24"/>
        </w:rPr>
        <w:t xml:space="preserve"> </w:t>
      </w:r>
      <w:r w:rsidR="00815BAE" w:rsidRPr="00BE1D3E">
        <w:rPr>
          <w:rFonts w:ascii="宋体" w:hAnsi="宋体" w:hint="eastAsia"/>
          <w:sz w:val="24"/>
        </w:rPr>
        <w:t>业绩案例一览表</w:t>
      </w:r>
    </w:p>
    <w:p w14:paraId="6AF8FE32" w14:textId="77777777" w:rsidR="002B6141" w:rsidRPr="00BE1D3E" w:rsidRDefault="009A181A">
      <w:pPr>
        <w:spacing w:line="360" w:lineRule="auto"/>
        <w:ind w:leftChars="171" w:left="599" w:hangingChars="100" w:hanging="240"/>
        <w:rPr>
          <w:rFonts w:ascii="宋体" w:hAnsi="宋体"/>
          <w:sz w:val="24"/>
        </w:rPr>
      </w:pPr>
      <w:r w:rsidRPr="00BE1D3E">
        <w:rPr>
          <w:rFonts w:ascii="宋体" w:hAnsi="宋体"/>
          <w:sz w:val="24"/>
        </w:rPr>
        <w:t>7</w:t>
      </w:r>
      <w:r w:rsidR="00815BAE" w:rsidRPr="00BE1D3E">
        <w:rPr>
          <w:rFonts w:ascii="宋体" w:hAnsi="宋体"/>
          <w:sz w:val="24"/>
        </w:rPr>
        <w:t xml:space="preserve"> </w:t>
      </w:r>
      <w:r w:rsidR="00815BAE" w:rsidRPr="00BE1D3E">
        <w:rPr>
          <w:rFonts w:ascii="宋体" w:hAnsi="宋体" w:hint="eastAsia"/>
          <w:sz w:val="24"/>
        </w:rPr>
        <w:t>中选服务费承诺书（格式）</w:t>
      </w:r>
    </w:p>
    <w:p w14:paraId="6D3CC38A" w14:textId="77777777" w:rsidR="002B6141" w:rsidRPr="00BE1D3E" w:rsidRDefault="009A181A">
      <w:pPr>
        <w:spacing w:line="360" w:lineRule="auto"/>
        <w:ind w:leftChars="171" w:left="599" w:hangingChars="100" w:hanging="240"/>
        <w:rPr>
          <w:rFonts w:ascii="宋体" w:hAnsi="宋体"/>
          <w:sz w:val="24"/>
        </w:rPr>
      </w:pPr>
      <w:r w:rsidRPr="00BE1D3E">
        <w:rPr>
          <w:rFonts w:ascii="宋体" w:hAnsi="宋体"/>
          <w:sz w:val="24"/>
        </w:rPr>
        <w:t>8</w:t>
      </w:r>
      <w:r w:rsidR="00815BAE" w:rsidRPr="00BE1D3E">
        <w:rPr>
          <w:rFonts w:ascii="宋体" w:hAnsi="宋体"/>
          <w:sz w:val="24"/>
        </w:rPr>
        <w:t xml:space="preserve"> </w:t>
      </w:r>
      <w:r w:rsidR="00815BAE" w:rsidRPr="00BE1D3E">
        <w:rPr>
          <w:rFonts w:ascii="宋体" w:hAnsi="宋体" w:hint="eastAsia"/>
          <w:sz w:val="24"/>
        </w:rPr>
        <w:t>与采购项目的关系申明（格式）</w:t>
      </w:r>
    </w:p>
    <w:p w14:paraId="4F267D3E" w14:textId="77777777" w:rsidR="002B6141" w:rsidRPr="00BE1D3E" w:rsidRDefault="009A181A">
      <w:pPr>
        <w:spacing w:line="360" w:lineRule="auto"/>
        <w:ind w:leftChars="171" w:left="599" w:hangingChars="100" w:hanging="240"/>
        <w:rPr>
          <w:rFonts w:ascii="宋体" w:hAnsi="宋体"/>
          <w:sz w:val="24"/>
        </w:rPr>
      </w:pPr>
      <w:r w:rsidRPr="00BE1D3E">
        <w:rPr>
          <w:rFonts w:ascii="宋体" w:hAnsi="宋体"/>
          <w:sz w:val="24"/>
        </w:rPr>
        <w:t>9</w:t>
      </w:r>
      <w:r w:rsidR="00815BAE" w:rsidRPr="00BE1D3E">
        <w:rPr>
          <w:rFonts w:ascii="宋体" w:hAnsi="宋体" w:hint="eastAsia"/>
          <w:sz w:val="24"/>
        </w:rPr>
        <w:t>与参选单位存在关联关系的单位情况说明（格式）</w:t>
      </w:r>
    </w:p>
    <w:p w14:paraId="129F93F6" w14:textId="77777777" w:rsidR="002B6141" w:rsidRPr="00BE1D3E" w:rsidRDefault="00815BAE">
      <w:pPr>
        <w:spacing w:line="360" w:lineRule="auto"/>
        <w:ind w:leftChars="171" w:left="599" w:hangingChars="100" w:hanging="240"/>
        <w:rPr>
          <w:rFonts w:ascii="宋体" w:hAnsi="宋体"/>
          <w:sz w:val="24"/>
        </w:rPr>
      </w:pPr>
      <w:r w:rsidRPr="00BE1D3E">
        <w:rPr>
          <w:rFonts w:ascii="宋体" w:hAnsi="宋体"/>
          <w:sz w:val="24"/>
        </w:rPr>
        <w:t>1</w:t>
      </w:r>
      <w:r w:rsidR="009A181A" w:rsidRPr="00BE1D3E">
        <w:rPr>
          <w:rFonts w:ascii="宋体" w:hAnsi="宋体"/>
          <w:sz w:val="24"/>
        </w:rPr>
        <w:t>0</w:t>
      </w:r>
      <w:r w:rsidRPr="00BE1D3E">
        <w:rPr>
          <w:rFonts w:ascii="宋体" w:hAnsi="宋体" w:hint="eastAsia"/>
          <w:sz w:val="24"/>
        </w:rPr>
        <w:t>拟用于本项目人员资格和经历情况（如适用）</w:t>
      </w:r>
    </w:p>
    <w:p w14:paraId="0EFBEF14" w14:textId="77777777" w:rsidR="002B6141" w:rsidRPr="00BE1D3E" w:rsidRDefault="00815BAE">
      <w:pPr>
        <w:spacing w:line="360" w:lineRule="auto"/>
        <w:ind w:leftChars="171" w:left="599" w:hangingChars="100" w:hanging="240"/>
        <w:rPr>
          <w:rFonts w:ascii="宋体" w:hAnsi="宋体"/>
          <w:sz w:val="24"/>
        </w:rPr>
      </w:pPr>
      <w:r w:rsidRPr="00BE1D3E">
        <w:rPr>
          <w:rFonts w:ascii="宋体" w:hAnsi="宋体"/>
          <w:sz w:val="24"/>
        </w:rPr>
        <w:t>1</w:t>
      </w:r>
      <w:r w:rsidR="009A181A" w:rsidRPr="00BE1D3E">
        <w:rPr>
          <w:rFonts w:ascii="宋体" w:hAnsi="宋体"/>
          <w:sz w:val="24"/>
        </w:rPr>
        <w:t>1</w:t>
      </w:r>
      <w:r w:rsidRPr="00BE1D3E">
        <w:rPr>
          <w:rFonts w:ascii="宋体" w:hAnsi="宋体" w:hint="eastAsia"/>
          <w:sz w:val="24"/>
        </w:rPr>
        <w:t>服务方案的详细说明</w:t>
      </w:r>
    </w:p>
    <w:p w14:paraId="720F9A45" w14:textId="6D7D2B41" w:rsidR="002B6141" w:rsidRPr="00BE1D3E" w:rsidRDefault="00815BAE">
      <w:pPr>
        <w:spacing w:line="360" w:lineRule="auto"/>
        <w:ind w:leftChars="171" w:left="599" w:hangingChars="100" w:hanging="240"/>
        <w:rPr>
          <w:rFonts w:ascii="宋体" w:hAnsi="宋体"/>
          <w:sz w:val="24"/>
        </w:rPr>
      </w:pPr>
      <w:r w:rsidRPr="00BE1D3E">
        <w:rPr>
          <w:rFonts w:ascii="宋体" w:hAnsi="宋体"/>
          <w:sz w:val="24"/>
        </w:rPr>
        <w:t>1</w:t>
      </w:r>
      <w:r w:rsidR="009A181A" w:rsidRPr="00BE1D3E">
        <w:rPr>
          <w:rFonts w:ascii="宋体" w:hAnsi="宋体"/>
          <w:sz w:val="24"/>
        </w:rPr>
        <w:t>2</w:t>
      </w:r>
      <w:r w:rsidR="002C345C">
        <w:rPr>
          <w:rFonts w:ascii="宋体" w:hAnsi="宋体" w:hint="eastAsia"/>
          <w:sz w:val="24"/>
        </w:rPr>
        <w:t>公开比选</w:t>
      </w:r>
      <w:r w:rsidRPr="00BE1D3E">
        <w:rPr>
          <w:rFonts w:ascii="宋体" w:hAnsi="宋体" w:hint="eastAsia"/>
          <w:sz w:val="24"/>
        </w:rPr>
        <w:t>文件要求的和供应商认为必要的其它文件</w:t>
      </w:r>
    </w:p>
    <w:p w14:paraId="5B9E3842" w14:textId="185B9A40" w:rsidR="002B6141" w:rsidRPr="00BE1D3E" w:rsidRDefault="00815BAE">
      <w:pPr>
        <w:spacing w:line="360" w:lineRule="auto"/>
        <w:rPr>
          <w:rFonts w:ascii="宋体" w:hAnsi="宋体"/>
          <w:sz w:val="24"/>
        </w:rPr>
      </w:pPr>
      <w:r w:rsidRPr="00BE1D3E">
        <w:rPr>
          <w:rFonts w:ascii="宋体" w:hAnsi="宋体"/>
          <w:sz w:val="24"/>
        </w:rPr>
        <w:t xml:space="preserve">9.2 </w:t>
      </w:r>
      <w:r w:rsidRPr="00BE1D3E">
        <w:rPr>
          <w:rFonts w:ascii="宋体" w:hAnsi="宋体" w:hint="eastAsia"/>
          <w:sz w:val="24"/>
        </w:rPr>
        <w:t>除上述</w:t>
      </w:r>
      <w:r w:rsidRPr="00BE1D3E">
        <w:rPr>
          <w:rFonts w:ascii="宋体" w:hAnsi="宋体"/>
          <w:sz w:val="24"/>
        </w:rPr>
        <w:t>9.1条外，</w:t>
      </w:r>
      <w:r w:rsidR="00F939F5">
        <w:rPr>
          <w:rFonts w:ascii="宋体" w:hAnsi="宋体"/>
          <w:sz w:val="24"/>
        </w:rPr>
        <w:t>参选文件</w:t>
      </w:r>
      <w:r w:rsidRPr="00BE1D3E">
        <w:rPr>
          <w:rFonts w:ascii="宋体" w:hAnsi="宋体"/>
          <w:sz w:val="24"/>
        </w:rPr>
        <w:t>还应包括本须知第10条的所有文件。</w:t>
      </w:r>
    </w:p>
    <w:p w14:paraId="5FE12B18" w14:textId="427DA968" w:rsidR="002B6141" w:rsidRPr="00BE1D3E" w:rsidRDefault="00815BAE">
      <w:pPr>
        <w:pStyle w:val="3"/>
      </w:pPr>
      <w:bookmarkStart w:id="28" w:name="_Toc112672194"/>
      <w:r w:rsidRPr="00BE1D3E">
        <w:t xml:space="preserve">10. </w:t>
      </w:r>
      <w:r w:rsidRPr="00BE1D3E">
        <w:rPr>
          <w:rFonts w:hint="eastAsia"/>
        </w:rPr>
        <w:t>证明服务的合格性和符合</w:t>
      </w:r>
      <w:r w:rsidR="002C345C">
        <w:rPr>
          <w:rFonts w:hint="eastAsia"/>
        </w:rPr>
        <w:t>公开比选</w:t>
      </w:r>
      <w:r w:rsidRPr="00BE1D3E">
        <w:rPr>
          <w:rFonts w:hint="eastAsia"/>
        </w:rPr>
        <w:t>文件规定的文件</w:t>
      </w:r>
      <w:bookmarkEnd w:id="28"/>
    </w:p>
    <w:p w14:paraId="5C3F1FDE" w14:textId="6C05ED43" w:rsidR="002B6141" w:rsidRPr="00BE1D3E" w:rsidRDefault="00815BAE">
      <w:pPr>
        <w:spacing w:line="360" w:lineRule="auto"/>
        <w:rPr>
          <w:rFonts w:ascii="宋体" w:hAnsi="宋体"/>
          <w:sz w:val="24"/>
        </w:rPr>
      </w:pPr>
      <w:r w:rsidRPr="00BE1D3E">
        <w:rPr>
          <w:rFonts w:ascii="宋体" w:hAnsi="宋体"/>
          <w:sz w:val="24"/>
        </w:rPr>
        <w:t>10.1供应商应提交证明文件，证明其拟供的合同项下的货物及相关服务的合格性符合</w:t>
      </w:r>
      <w:r w:rsidR="002C345C">
        <w:rPr>
          <w:rFonts w:ascii="宋体" w:hAnsi="宋体"/>
          <w:sz w:val="24"/>
        </w:rPr>
        <w:t>公开比选</w:t>
      </w:r>
      <w:r w:rsidRPr="00BE1D3E">
        <w:rPr>
          <w:rFonts w:ascii="宋体" w:hAnsi="宋体"/>
          <w:sz w:val="24"/>
        </w:rPr>
        <w:t>文件规定。该证明文件是</w:t>
      </w:r>
      <w:r w:rsidR="00F939F5">
        <w:rPr>
          <w:rFonts w:ascii="宋体" w:hAnsi="宋体"/>
          <w:sz w:val="24"/>
        </w:rPr>
        <w:t>参选文件</w:t>
      </w:r>
      <w:r w:rsidRPr="00BE1D3E">
        <w:rPr>
          <w:rFonts w:ascii="宋体" w:hAnsi="宋体"/>
          <w:sz w:val="24"/>
        </w:rPr>
        <w:t>的一部分。</w:t>
      </w:r>
    </w:p>
    <w:p w14:paraId="7CB673EB" w14:textId="77777777" w:rsidR="002B6141" w:rsidRPr="00BE1D3E" w:rsidRDefault="00815BAE">
      <w:pPr>
        <w:spacing w:line="360" w:lineRule="auto"/>
        <w:ind w:left="900" w:hanging="900"/>
        <w:rPr>
          <w:rFonts w:ascii="宋体" w:hAnsi="宋体"/>
          <w:sz w:val="24"/>
        </w:rPr>
      </w:pPr>
      <w:r w:rsidRPr="00BE1D3E">
        <w:rPr>
          <w:rFonts w:ascii="宋体" w:hAnsi="宋体"/>
          <w:sz w:val="24"/>
        </w:rPr>
        <w:t xml:space="preserve">10.2 </w:t>
      </w:r>
      <w:r w:rsidRPr="00BE1D3E">
        <w:rPr>
          <w:rFonts w:ascii="宋体" w:hAnsi="宋体" w:hint="eastAsia"/>
          <w:sz w:val="24"/>
        </w:rPr>
        <w:t>上款所述的证明文件，可以是文字资料、图纸和数据，它包括：</w:t>
      </w:r>
    </w:p>
    <w:p w14:paraId="7E89EA44" w14:textId="0DC3DB85" w:rsidR="002B6141" w:rsidRPr="00BE1D3E" w:rsidRDefault="00815BAE">
      <w:pPr>
        <w:spacing w:line="360" w:lineRule="auto"/>
        <w:ind w:left="1" w:hanging="1"/>
        <w:rPr>
          <w:rFonts w:ascii="宋体" w:hAnsi="宋体"/>
          <w:sz w:val="24"/>
        </w:rPr>
      </w:pPr>
      <w:r w:rsidRPr="00BE1D3E">
        <w:rPr>
          <w:rFonts w:ascii="宋体" w:hAnsi="宋体"/>
          <w:sz w:val="24"/>
        </w:rPr>
        <w:t>10.2.1主要技术指标和性能的详细说明。</w:t>
      </w:r>
      <w:r w:rsidRPr="00BE1D3E">
        <w:rPr>
          <w:rFonts w:ascii="宋体" w:hAnsi="宋体" w:hint="eastAsia"/>
          <w:sz w:val="24"/>
        </w:rPr>
        <w:t>技术方案、项目实施方案、售后服务方案及</w:t>
      </w:r>
      <w:r w:rsidR="002C345C">
        <w:rPr>
          <w:rFonts w:ascii="宋体" w:hAnsi="宋体" w:hint="eastAsia"/>
          <w:sz w:val="24"/>
        </w:rPr>
        <w:t>公开比选</w:t>
      </w:r>
      <w:r w:rsidRPr="00BE1D3E">
        <w:rPr>
          <w:rFonts w:ascii="宋体" w:hAnsi="宋体" w:hint="eastAsia"/>
          <w:sz w:val="24"/>
        </w:rPr>
        <w:t>文件要求供应商提供的其他技术文件等。</w:t>
      </w:r>
    </w:p>
    <w:p w14:paraId="0BED2220" w14:textId="67B2D545" w:rsidR="002B6141" w:rsidRPr="00BE1D3E" w:rsidRDefault="00815BAE">
      <w:pPr>
        <w:spacing w:line="360" w:lineRule="auto"/>
        <w:rPr>
          <w:rFonts w:ascii="宋体" w:hAnsi="宋体"/>
          <w:sz w:val="24"/>
        </w:rPr>
      </w:pPr>
      <w:r w:rsidRPr="00BE1D3E">
        <w:rPr>
          <w:rFonts w:ascii="宋体" w:hAnsi="宋体"/>
          <w:sz w:val="24"/>
        </w:rPr>
        <w:t>10.2.2</w:t>
      </w:r>
      <w:r w:rsidRPr="00BE1D3E">
        <w:rPr>
          <w:rFonts w:ascii="宋体" w:hAnsi="宋体"/>
          <w:sz w:val="24"/>
        </w:rPr>
        <w:tab/>
      </w:r>
      <w:r w:rsidRPr="00BE1D3E">
        <w:rPr>
          <w:rFonts w:ascii="宋体" w:hAnsi="宋体" w:hint="eastAsia"/>
          <w:sz w:val="24"/>
        </w:rPr>
        <w:t>货物从</w:t>
      </w:r>
      <w:r w:rsidR="00F939F5">
        <w:rPr>
          <w:rFonts w:ascii="宋体" w:hAnsi="宋体" w:hint="eastAsia"/>
          <w:sz w:val="24"/>
        </w:rPr>
        <w:t>比选方</w:t>
      </w:r>
      <w:r w:rsidRPr="00BE1D3E">
        <w:rPr>
          <w:rFonts w:ascii="宋体" w:hAnsi="宋体" w:hint="eastAsia"/>
          <w:sz w:val="24"/>
        </w:rPr>
        <w:t>开始使用至</w:t>
      </w:r>
      <w:r w:rsidR="002C345C">
        <w:rPr>
          <w:rFonts w:ascii="宋体" w:hAnsi="宋体" w:hint="eastAsia"/>
          <w:sz w:val="24"/>
        </w:rPr>
        <w:t>公开比选</w:t>
      </w:r>
      <w:r w:rsidRPr="00BE1D3E">
        <w:rPr>
          <w:rFonts w:ascii="宋体" w:hAnsi="宋体" w:hint="eastAsia"/>
          <w:sz w:val="24"/>
        </w:rPr>
        <w:t>文件规定的质保期内正常、连续地使用所必须的备件和专用工具清单，包括备件和专用工具的货源及现行价格。</w:t>
      </w:r>
    </w:p>
    <w:p w14:paraId="2342DD00" w14:textId="2BC0C037" w:rsidR="002B6141" w:rsidRPr="00BE1D3E" w:rsidRDefault="00815BAE">
      <w:pPr>
        <w:spacing w:line="360" w:lineRule="auto"/>
        <w:rPr>
          <w:rFonts w:ascii="宋体" w:hAnsi="宋体"/>
          <w:sz w:val="24"/>
        </w:rPr>
      </w:pPr>
      <w:r w:rsidRPr="00BE1D3E">
        <w:rPr>
          <w:rFonts w:ascii="宋体" w:hAnsi="宋体"/>
          <w:sz w:val="24"/>
        </w:rPr>
        <w:t>10.2.3</w:t>
      </w:r>
      <w:r w:rsidRPr="00BE1D3E">
        <w:rPr>
          <w:rFonts w:ascii="宋体" w:hAnsi="宋体"/>
          <w:sz w:val="24"/>
        </w:rPr>
        <w:tab/>
      </w:r>
      <w:r w:rsidRPr="00BE1D3E">
        <w:rPr>
          <w:rFonts w:ascii="宋体" w:hAnsi="宋体" w:hint="eastAsia"/>
          <w:sz w:val="24"/>
        </w:rPr>
        <w:t>对照</w:t>
      </w:r>
      <w:r w:rsidR="002C345C">
        <w:rPr>
          <w:rFonts w:ascii="宋体" w:hAnsi="宋体" w:hint="eastAsia"/>
          <w:sz w:val="24"/>
        </w:rPr>
        <w:t>公开比选</w:t>
      </w:r>
      <w:r w:rsidRPr="00BE1D3E">
        <w:rPr>
          <w:rFonts w:ascii="宋体" w:hAnsi="宋体" w:hint="eastAsia"/>
          <w:sz w:val="24"/>
        </w:rPr>
        <w:t>文件技术规格，逐条说明所提供货物及相关服务已对</w:t>
      </w:r>
      <w:r w:rsidR="002C345C">
        <w:rPr>
          <w:rFonts w:ascii="宋体" w:hAnsi="宋体" w:hint="eastAsia"/>
          <w:sz w:val="24"/>
        </w:rPr>
        <w:t>公开比选</w:t>
      </w:r>
      <w:r w:rsidRPr="00BE1D3E">
        <w:rPr>
          <w:rFonts w:ascii="宋体" w:hAnsi="宋体" w:hint="eastAsia"/>
          <w:sz w:val="24"/>
        </w:rPr>
        <w:t>文件的技术规格做出如实详细的应答，并申明与技术规格条文的偏差和例外。</w:t>
      </w:r>
      <w:r w:rsidRPr="00BE1D3E">
        <w:rPr>
          <w:rFonts w:ascii="宋体" w:hAnsi="宋体" w:cs="宋体" w:hint="eastAsia"/>
          <w:sz w:val="24"/>
        </w:rPr>
        <w:t>【关于第四章的所有参选偏差和例外均写入“技术偏离表”，关于其它内容的参选偏差和例外均写入“商务偏离表”】</w:t>
      </w:r>
      <w:r w:rsidRPr="00BE1D3E">
        <w:rPr>
          <w:rFonts w:ascii="宋体" w:hAnsi="宋体" w:hint="eastAsia"/>
          <w:sz w:val="24"/>
        </w:rPr>
        <w:t>。</w:t>
      </w:r>
    </w:p>
    <w:p w14:paraId="57250564" w14:textId="7A53BC19" w:rsidR="002B6141" w:rsidRPr="00BE1D3E" w:rsidRDefault="00815BAE">
      <w:pPr>
        <w:spacing w:line="360" w:lineRule="auto"/>
        <w:rPr>
          <w:rFonts w:ascii="宋体" w:hAnsi="宋体"/>
          <w:sz w:val="24"/>
        </w:rPr>
      </w:pPr>
      <w:r w:rsidRPr="00BE1D3E">
        <w:rPr>
          <w:rFonts w:ascii="宋体" w:hAnsi="宋体"/>
          <w:sz w:val="24"/>
        </w:rPr>
        <w:t xml:space="preserve">10.3 </w:t>
      </w:r>
      <w:r w:rsidRPr="00BE1D3E">
        <w:rPr>
          <w:rFonts w:ascii="宋体" w:hAnsi="宋体" w:hint="eastAsia"/>
          <w:sz w:val="24"/>
        </w:rPr>
        <w:t>供应商应注意</w:t>
      </w:r>
      <w:r w:rsidR="002C345C">
        <w:rPr>
          <w:rFonts w:ascii="宋体" w:hAnsi="宋体" w:hint="eastAsia"/>
          <w:sz w:val="24"/>
        </w:rPr>
        <w:t>公开比选</w:t>
      </w:r>
      <w:r w:rsidRPr="00BE1D3E">
        <w:rPr>
          <w:rFonts w:ascii="宋体" w:hAnsi="宋体" w:hint="eastAsia"/>
          <w:sz w:val="24"/>
        </w:rPr>
        <w:t>文件的技术规格中指出的工艺、材料和设备的标准，以及参照的牌号或分类号仅</w:t>
      </w:r>
      <w:proofErr w:type="gramStart"/>
      <w:r w:rsidRPr="00BE1D3E">
        <w:rPr>
          <w:rFonts w:ascii="宋体" w:hAnsi="宋体" w:hint="eastAsia"/>
          <w:sz w:val="24"/>
        </w:rPr>
        <w:t>起说明</w:t>
      </w:r>
      <w:proofErr w:type="gramEnd"/>
      <w:r w:rsidRPr="00BE1D3E">
        <w:rPr>
          <w:rFonts w:ascii="宋体" w:hAnsi="宋体" w:hint="eastAsia"/>
          <w:sz w:val="24"/>
        </w:rPr>
        <w:t>作用，并没有任何限制性。供应商在参选中可以选用替代标准、牌号或分类号，但这些替代要实质上相当于或优于技术规格的要求。</w:t>
      </w:r>
    </w:p>
    <w:p w14:paraId="424CB69A" w14:textId="77777777" w:rsidR="002B6141" w:rsidRPr="00BE1D3E" w:rsidRDefault="00815BAE">
      <w:pPr>
        <w:pStyle w:val="3"/>
      </w:pPr>
      <w:bookmarkStart w:id="29" w:name="_Toc112672195"/>
      <w:r w:rsidRPr="00BE1D3E">
        <w:lastRenderedPageBreak/>
        <w:t xml:space="preserve">11. </w:t>
      </w:r>
      <w:r w:rsidRPr="00BE1D3E">
        <w:rPr>
          <w:rFonts w:hint="eastAsia"/>
        </w:rPr>
        <w:t>参选报价</w:t>
      </w:r>
      <w:bookmarkEnd w:id="29"/>
    </w:p>
    <w:p w14:paraId="140613A8" w14:textId="77777777" w:rsidR="002B6141" w:rsidRPr="00BE1D3E" w:rsidRDefault="00815BAE">
      <w:pPr>
        <w:spacing w:line="360" w:lineRule="auto"/>
        <w:rPr>
          <w:rFonts w:ascii="宋体" w:hAnsi="宋体"/>
          <w:sz w:val="24"/>
        </w:rPr>
      </w:pPr>
      <w:r w:rsidRPr="00BE1D3E">
        <w:rPr>
          <w:rFonts w:ascii="宋体" w:hAnsi="宋体"/>
          <w:sz w:val="24"/>
        </w:rPr>
        <w:t>11.1</w:t>
      </w:r>
      <w:r w:rsidRPr="00BE1D3E">
        <w:rPr>
          <w:rFonts w:ascii="宋体" w:hAnsi="宋体" w:hint="eastAsia"/>
          <w:sz w:val="24"/>
        </w:rPr>
        <w:t>所有</w:t>
      </w:r>
      <w:proofErr w:type="gramStart"/>
      <w:r w:rsidRPr="00BE1D3E">
        <w:rPr>
          <w:rFonts w:ascii="宋体" w:hAnsi="宋体" w:hint="eastAsia"/>
          <w:sz w:val="24"/>
        </w:rPr>
        <w:t>参选均</w:t>
      </w:r>
      <w:proofErr w:type="gramEnd"/>
      <w:r w:rsidRPr="00BE1D3E">
        <w:rPr>
          <w:rFonts w:ascii="宋体" w:hAnsi="宋体" w:hint="eastAsia"/>
          <w:sz w:val="24"/>
        </w:rPr>
        <w:t>以人民币报价（现场交货价）。供应商的参选报价应遵守《中华人民共和国价格法》。</w:t>
      </w:r>
    </w:p>
    <w:p w14:paraId="482CC21D" w14:textId="77777777" w:rsidR="002B6141" w:rsidRPr="00BE1D3E" w:rsidRDefault="00815BAE">
      <w:pPr>
        <w:spacing w:line="360" w:lineRule="auto"/>
        <w:rPr>
          <w:rFonts w:ascii="宋体" w:hAnsi="宋体"/>
          <w:sz w:val="24"/>
        </w:rPr>
      </w:pPr>
      <w:r w:rsidRPr="00BE1D3E">
        <w:rPr>
          <w:rFonts w:ascii="宋体" w:hAnsi="宋体"/>
          <w:sz w:val="24"/>
        </w:rPr>
        <w:t>11.2供应商应在“参选分项报价表”上标明参选货物及相关服务的单价和总价，并由法</w:t>
      </w:r>
      <w:r w:rsidRPr="00BE1D3E">
        <w:rPr>
          <w:rFonts w:ascii="宋体" w:hAnsi="宋体" w:hint="eastAsia"/>
          <w:sz w:val="24"/>
        </w:rPr>
        <w:t>定代表人或其授权代表签署。参选分项报价表上的价格应按方式填写。供应商所报的各分项参选单价在合同履行过程中是固定不变的，不得以任何理由予以变更。</w:t>
      </w:r>
      <w:r w:rsidRPr="00BE1D3E">
        <w:rPr>
          <w:rFonts w:ascii="宋体" w:hAnsi="宋体" w:hint="eastAsia"/>
          <w:b/>
          <w:sz w:val="24"/>
        </w:rPr>
        <w:t>任何包含价格调整要求的参选，将被视为无效参选。</w:t>
      </w:r>
    </w:p>
    <w:p w14:paraId="781FA135" w14:textId="0E49CEC9" w:rsidR="002B6141" w:rsidRPr="00BE1D3E" w:rsidRDefault="00815BAE">
      <w:pPr>
        <w:tabs>
          <w:tab w:val="left" w:pos="900"/>
        </w:tabs>
        <w:spacing w:line="360" w:lineRule="auto"/>
        <w:ind w:left="900" w:hanging="900"/>
        <w:rPr>
          <w:rFonts w:ascii="宋体" w:hAnsi="宋体"/>
          <w:b/>
          <w:sz w:val="24"/>
        </w:rPr>
      </w:pPr>
      <w:r w:rsidRPr="00BE1D3E">
        <w:rPr>
          <w:rFonts w:ascii="宋体" w:hAnsi="宋体"/>
          <w:b/>
          <w:sz w:val="24"/>
        </w:rPr>
        <w:t>11.</w:t>
      </w:r>
      <w:r w:rsidR="004A4D5E" w:rsidRPr="00BE1D3E">
        <w:rPr>
          <w:rFonts w:ascii="宋体" w:hAnsi="宋体"/>
          <w:b/>
          <w:sz w:val="24"/>
        </w:rPr>
        <w:t>3</w:t>
      </w:r>
      <w:r w:rsidRPr="00BE1D3E">
        <w:rPr>
          <w:rFonts w:ascii="宋体" w:hAnsi="宋体" w:hint="eastAsia"/>
          <w:b/>
          <w:sz w:val="24"/>
        </w:rPr>
        <w:t>参选报价中，如参选内容超出</w:t>
      </w:r>
      <w:r w:rsidR="002C345C">
        <w:rPr>
          <w:rFonts w:ascii="宋体" w:hAnsi="宋体" w:hint="eastAsia"/>
          <w:b/>
          <w:sz w:val="24"/>
        </w:rPr>
        <w:t>公开比选</w:t>
      </w:r>
      <w:r w:rsidRPr="00BE1D3E">
        <w:rPr>
          <w:rFonts w:ascii="宋体" w:hAnsi="宋体" w:hint="eastAsia"/>
          <w:b/>
          <w:sz w:val="24"/>
        </w:rPr>
        <w:t>文件要求，该部分内容在评审时将不予以核减。</w:t>
      </w:r>
    </w:p>
    <w:p w14:paraId="707863D0" w14:textId="77777777" w:rsidR="002B6141" w:rsidRPr="00BE1D3E" w:rsidRDefault="00815BAE">
      <w:pPr>
        <w:tabs>
          <w:tab w:val="left" w:pos="900"/>
        </w:tabs>
        <w:spacing w:line="360" w:lineRule="auto"/>
        <w:ind w:left="900" w:hanging="900"/>
        <w:rPr>
          <w:rFonts w:ascii="宋体" w:hAnsi="宋体"/>
          <w:sz w:val="24"/>
        </w:rPr>
      </w:pPr>
      <w:r w:rsidRPr="00BE1D3E">
        <w:rPr>
          <w:rFonts w:ascii="宋体" w:hAnsi="宋体"/>
          <w:sz w:val="24"/>
        </w:rPr>
        <w:t>11.</w:t>
      </w:r>
      <w:r w:rsidR="004A4D5E" w:rsidRPr="00BE1D3E">
        <w:rPr>
          <w:rFonts w:ascii="宋体" w:hAnsi="宋体"/>
          <w:sz w:val="24"/>
        </w:rPr>
        <w:t>4</w:t>
      </w:r>
      <w:r w:rsidRPr="00BE1D3E">
        <w:rPr>
          <w:rFonts w:ascii="宋体" w:hAnsi="宋体"/>
          <w:sz w:val="24"/>
        </w:rPr>
        <w:t xml:space="preserve"> </w:t>
      </w:r>
      <w:r w:rsidRPr="00BE1D3E">
        <w:rPr>
          <w:rFonts w:ascii="宋体" w:hAnsi="宋体" w:hint="eastAsia"/>
          <w:sz w:val="24"/>
        </w:rPr>
        <w:t>最低报价不是授予合同的唯一保证。</w:t>
      </w:r>
    </w:p>
    <w:p w14:paraId="559A229D" w14:textId="77777777" w:rsidR="002B6141" w:rsidRPr="00BE1D3E" w:rsidRDefault="00815BAE">
      <w:pPr>
        <w:spacing w:line="360" w:lineRule="auto"/>
        <w:rPr>
          <w:rFonts w:ascii="宋体" w:hAnsi="宋体"/>
          <w:sz w:val="24"/>
        </w:rPr>
      </w:pPr>
      <w:r w:rsidRPr="00BE1D3E">
        <w:rPr>
          <w:rFonts w:ascii="宋体" w:hAnsi="宋体"/>
          <w:sz w:val="24"/>
        </w:rPr>
        <w:t>11.</w:t>
      </w:r>
      <w:r w:rsidR="004A4D5E" w:rsidRPr="00BE1D3E">
        <w:rPr>
          <w:rFonts w:ascii="宋体" w:hAnsi="宋体"/>
          <w:sz w:val="24"/>
        </w:rPr>
        <w:t>5</w:t>
      </w:r>
      <w:r w:rsidRPr="00BE1D3E">
        <w:rPr>
          <w:rFonts w:ascii="宋体" w:hAnsi="宋体" w:hint="eastAsia"/>
          <w:sz w:val="24"/>
        </w:rPr>
        <w:t>除非参选资料表中另有规定，供应商所报的参选价在合同执行过程中是固定不变的，不得以任何理由予以变更。任何包含价格调整要求的参选将被认为是非实质性响应参选而予以否决。</w:t>
      </w:r>
    </w:p>
    <w:p w14:paraId="152ECB36" w14:textId="77777777" w:rsidR="002B6141" w:rsidRPr="00BE1D3E" w:rsidRDefault="00815BAE">
      <w:pPr>
        <w:pStyle w:val="3"/>
      </w:pPr>
      <w:bookmarkStart w:id="30" w:name="_Toc112672196"/>
      <w:r w:rsidRPr="00BE1D3E">
        <w:t xml:space="preserve">12. </w:t>
      </w:r>
      <w:r w:rsidRPr="00BE1D3E">
        <w:rPr>
          <w:rFonts w:hint="eastAsia"/>
        </w:rPr>
        <w:t>参选保证金</w:t>
      </w:r>
      <w:bookmarkEnd w:id="30"/>
    </w:p>
    <w:p w14:paraId="3F3698DB" w14:textId="77777777" w:rsidR="002B6141" w:rsidRPr="00BE1D3E" w:rsidRDefault="00815BAE">
      <w:pPr>
        <w:spacing w:line="360" w:lineRule="auto"/>
        <w:ind w:leftChars="-22" w:left="1" w:hanging="47"/>
        <w:rPr>
          <w:rFonts w:ascii="宋体" w:hAnsi="宋体"/>
          <w:sz w:val="24"/>
        </w:rPr>
      </w:pPr>
      <w:r w:rsidRPr="00BE1D3E">
        <w:rPr>
          <w:rFonts w:ascii="宋体" w:hAnsi="宋体"/>
          <w:sz w:val="24"/>
        </w:rPr>
        <w:t xml:space="preserve">12.1 </w:t>
      </w:r>
      <w:r w:rsidRPr="00BE1D3E">
        <w:rPr>
          <w:rFonts w:ascii="宋体" w:hAnsi="宋体" w:hint="eastAsia"/>
          <w:sz w:val="24"/>
        </w:rPr>
        <w:t>供应商应提供参选保证金，作为其有效参选的一部分。联合体参选的，可以由联合体中的一方或者共同提交参选保证金，以一方名义提交参选保证金的，对联合体各方均具有约束力。</w:t>
      </w:r>
    </w:p>
    <w:p w14:paraId="2C92D2EA" w14:textId="5D5A50E4" w:rsidR="002B6141" w:rsidRPr="00BE1D3E" w:rsidRDefault="00815BAE">
      <w:pPr>
        <w:spacing w:line="360" w:lineRule="auto"/>
        <w:rPr>
          <w:rFonts w:ascii="宋体" w:hAnsi="宋体"/>
          <w:sz w:val="24"/>
        </w:rPr>
      </w:pPr>
      <w:r w:rsidRPr="00BE1D3E">
        <w:rPr>
          <w:rFonts w:ascii="宋体" w:hAnsi="宋体"/>
          <w:sz w:val="24"/>
        </w:rPr>
        <w:t xml:space="preserve">12.2 </w:t>
      </w:r>
      <w:r w:rsidRPr="00BE1D3E">
        <w:rPr>
          <w:rFonts w:ascii="宋体" w:hAnsi="宋体" w:hint="eastAsia"/>
          <w:sz w:val="24"/>
        </w:rPr>
        <w:t>参选保证金是为了保护</w:t>
      </w:r>
      <w:r w:rsidR="00F939F5">
        <w:rPr>
          <w:rFonts w:ascii="宋体" w:hAnsi="宋体" w:hint="eastAsia"/>
          <w:sz w:val="24"/>
        </w:rPr>
        <w:t>比选方</w:t>
      </w:r>
      <w:r w:rsidRPr="00BE1D3E">
        <w:rPr>
          <w:rFonts w:ascii="宋体" w:hAnsi="宋体" w:hint="eastAsia"/>
          <w:sz w:val="24"/>
        </w:rPr>
        <w:t>和</w:t>
      </w:r>
      <w:r w:rsidR="00F939F5">
        <w:rPr>
          <w:rFonts w:ascii="宋体" w:hAnsi="宋体" w:hint="eastAsia"/>
          <w:sz w:val="24"/>
        </w:rPr>
        <w:t>比选代理机构</w:t>
      </w:r>
      <w:r w:rsidRPr="00BE1D3E">
        <w:rPr>
          <w:rFonts w:ascii="宋体" w:hAnsi="宋体" w:hint="eastAsia"/>
          <w:sz w:val="24"/>
        </w:rPr>
        <w:t>免遭因供应商的行为蒙受损失而要求的。</w:t>
      </w:r>
    </w:p>
    <w:p w14:paraId="17B22E2E" w14:textId="77777777" w:rsidR="002B6141" w:rsidRPr="00BE1D3E" w:rsidRDefault="00815BAE">
      <w:pPr>
        <w:spacing w:line="360" w:lineRule="auto"/>
        <w:rPr>
          <w:rFonts w:ascii="宋体" w:hAnsi="宋体"/>
          <w:b/>
          <w:sz w:val="24"/>
        </w:rPr>
      </w:pPr>
      <w:r w:rsidRPr="00BE1D3E">
        <w:rPr>
          <w:rFonts w:ascii="宋体" w:hAnsi="宋体" w:hint="eastAsia"/>
          <w:b/>
          <w:sz w:val="24"/>
        </w:rPr>
        <w:t>下列任何情况发生，参选保证金将不予返还：</w:t>
      </w:r>
    </w:p>
    <w:p w14:paraId="29A26604" w14:textId="3CDA16B0"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1）在</w:t>
      </w:r>
      <w:r w:rsidR="002C345C">
        <w:rPr>
          <w:rFonts w:hAnsi="宋体"/>
          <w:sz w:val="24"/>
          <w:szCs w:val="24"/>
        </w:rPr>
        <w:t>公开比选</w:t>
      </w:r>
      <w:r w:rsidRPr="00BE1D3E">
        <w:rPr>
          <w:rFonts w:hAnsi="宋体"/>
          <w:sz w:val="24"/>
          <w:szCs w:val="24"/>
        </w:rPr>
        <w:t>之日后到参选有效期满前，供应商因自身原因撤回参选的；</w:t>
      </w:r>
    </w:p>
    <w:p w14:paraId="56306FFC" w14:textId="5CA2F675"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2）供应商以他人名义参选、相互串通参选或者以其他方式弄虚作假的，供应商提交的</w:t>
      </w:r>
      <w:r w:rsidR="00F939F5">
        <w:rPr>
          <w:rFonts w:hAnsi="宋体"/>
          <w:sz w:val="24"/>
          <w:szCs w:val="24"/>
        </w:rPr>
        <w:t>参选文件</w:t>
      </w:r>
      <w:r w:rsidRPr="00BE1D3E">
        <w:rPr>
          <w:rFonts w:hAnsi="宋体"/>
          <w:sz w:val="24"/>
          <w:szCs w:val="24"/>
        </w:rPr>
        <w:t>中提交虚假资料或失实资料的；</w:t>
      </w:r>
    </w:p>
    <w:p w14:paraId="1B44E9CB" w14:textId="735BB4CC"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3）</w:t>
      </w:r>
      <w:r w:rsidRPr="00BE1D3E">
        <w:rPr>
          <w:rFonts w:hAnsi="宋体" w:hint="eastAsia"/>
          <w:sz w:val="24"/>
        </w:rPr>
        <w:t>除因不可抗力或</w:t>
      </w:r>
      <w:r w:rsidR="002C345C">
        <w:rPr>
          <w:rFonts w:hAnsi="宋体" w:hint="eastAsia"/>
          <w:sz w:val="24"/>
        </w:rPr>
        <w:t>公开比选</w:t>
      </w:r>
      <w:r w:rsidRPr="00BE1D3E">
        <w:rPr>
          <w:rFonts w:hAnsi="宋体" w:hint="eastAsia"/>
          <w:sz w:val="24"/>
        </w:rPr>
        <w:t>文件认可的情形以外，中选人放弃中选或者</w:t>
      </w:r>
      <w:r w:rsidRPr="00BE1D3E">
        <w:rPr>
          <w:rFonts w:hAnsi="宋体"/>
          <w:sz w:val="24"/>
          <w:szCs w:val="24"/>
        </w:rPr>
        <w:t>不按本须知第27条的规定与</w:t>
      </w:r>
      <w:r w:rsidR="00F939F5">
        <w:rPr>
          <w:rFonts w:hAnsi="宋体"/>
          <w:sz w:val="24"/>
          <w:szCs w:val="24"/>
        </w:rPr>
        <w:t>比选方</w:t>
      </w:r>
      <w:r w:rsidRPr="00BE1D3E">
        <w:rPr>
          <w:rFonts w:hAnsi="宋体"/>
          <w:sz w:val="24"/>
          <w:szCs w:val="24"/>
        </w:rPr>
        <w:t>签订合同的；</w:t>
      </w:r>
    </w:p>
    <w:p w14:paraId="3DC9E305" w14:textId="77777777"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（4</w:t>
      </w:r>
      <w:r w:rsidRPr="00BE1D3E">
        <w:rPr>
          <w:rFonts w:hAnsi="宋体"/>
          <w:sz w:val="24"/>
          <w:szCs w:val="24"/>
        </w:rPr>
        <w:t>）中选人未按第28条的规定缴纳中选服务费的</w:t>
      </w:r>
      <w:r w:rsidRPr="00BE1D3E">
        <w:rPr>
          <w:rFonts w:hAnsi="宋体" w:hint="eastAsia"/>
          <w:sz w:val="24"/>
          <w:szCs w:val="24"/>
        </w:rPr>
        <w:t>；</w:t>
      </w:r>
    </w:p>
    <w:p w14:paraId="0516FB3B" w14:textId="7CD7B09B" w:rsidR="002B6141" w:rsidRPr="00BE1D3E" w:rsidRDefault="00815BAE">
      <w:pPr>
        <w:pStyle w:val="af4"/>
        <w:tabs>
          <w:tab w:val="left" w:pos="2240"/>
        </w:tabs>
        <w:spacing w:line="360" w:lineRule="auto"/>
        <w:rPr>
          <w:rFonts w:hAnsi="宋体"/>
          <w:sz w:val="24"/>
          <w:szCs w:val="24"/>
        </w:rPr>
      </w:pPr>
      <w:r w:rsidRPr="00BE1D3E">
        <w:rPr>
          <w:rFonts w:hAnsi="宋体" w:hint="eastAsia"/>
          <w:sz w:val="24"/>
          <w:szCs w:val="24"/>
        </w:rPr>
        <w:t>（</w:t>
      </w:r>
      <w:r w:rsidRPr="00BE1D3E">
        <w:rPr>
          <w:rFonts w:hAnsi="宋体"/>
          <w:sz w:val="24"/>
          <w:szCs w:val="24"/>
        </w:rPr>
        <w:t>5</w:t>
      </w:r>
      <w:r w:rsidRPr="00BE1D3E">
        <w:rPr>
          <w:rFonts w:hAnsi="宋体" w:hint="eastAsia"/>
          <w:sz w:val="24"/>
          <w:szCs w:val="24"/>
        </w:rPr>
        <w:t>）</w:t>
      </w:r>
      <w:r w:rsidR="002C345C">
        <w:rPr>
          <w:rFonts w:hAnsi="宋体" w:hint="eastAsia"/>
          <w:sz w:val="24"/>
        </w:rPr>
        <w:t>公开比选</w:t>
      </w:r>
      <w:r w:rsidRPr="00BE1D3E">
        <w:rPr>
          <w:rFonts w:hAnsi="宋体" w:hint="eastAsia"/>
          <w:sz w:val="24"/>
        </w:rPr>
        <w:t>文件规定的其他情形。</w:t>
      </w:r>
    </w:p>
    <w:p w14:paraId="5DB0B3B0" w14:textId="77777777" w:rsidR="002B6141" w:rsidRPr="00BE1D3E" w:rsidRDefault="00815BAE">
      <w:pPr>
        <w:spacing w:line="360" w:lineRule="auto"/>
        <w:rPr>
          <w:rFonts w:ascii="宋体" w:hAnsi="宋体"/>
          <w:sz w:val="24"/>
        </w:rPr>
      </w:pPr>
      <w:r w:rsidRPr="00BE1D3E">
        <w:rPr>
          <w:rFonts w:ascii="宋体" w:hAnsi="宋体"/>
          <w:sz w:val="24"/>
        </w:rPr>
        <w:t xml:space="preserve">12.3 </w:t>
      </w:r>
      <w:r w:rsidRPr="00BE1D3E">
        <w:rPr>
          <w:rFonts w:ascii="宋体" w:hAnsi="宋体" w:hint="eastAsia"/>
          <w:sz w:val="24"/>
        </w:rPr>
        <w:t>参选保证金必须采用下列形式之一：</w:t>
      </w:r>
    </w:p>
    <w:p w14:paraId="5EEA5C0D" w14:textId="741A8379" w:rsidR="002B6141" w:rsidRPr="00BE1D3E" w:rsidRDefault="00815BAE">
      <w:pPr>
        <w:spacing w:line="360" w:lineRule="auto"/>
        <w:rPr>
          <w:rFonts w:ascii="宋体" w:hAnsi="宋体"/>
          <w:sz w:val="24"/>
        </w:rPr>
      </w:pPr>
      <w:r w:rsidRPr="00BE1D3E">
        <w:rPr>
          <w:rFonts w:ascii="宋体" w:hAnsi="宋体" w:hint="eastAsia"/>
          <w:sz w:val="24"/>
        </w:rPr>
        <w:t>电汇/网银（采用电汇/</w:t>
      </w:r>
      <w:proofErr w:type="gramStart"/>
      <w:r w:rsidRPr="00BE1D3E">
        <w:rPr>
          <w:rFonts w:ascii="宋体" w:hAnsi="宋体" w:hint="eastAsia"/>
          <w:sz w:val="24"/>
        </w:rPr>
        <w:t>网银必须</w:t>
      </w:r>
      <w:proofErr w:type="gramEnd"/>
      <w:r w:rsidRPr="00BE1D3E">
        <w:rPr>
          <w:rFonts w:ascii="宋体" w:hAnsi="宋体" w:hint="eastAsia"/>
          <w:sz w:val="24"/>
        </w:rPr>
        <w:t>保证在</w:t>
      </w:r>
      <w:r w:rsidR="00F939F5">
        <w:rPr>
          <w:rFonts w:ascii="宋体" w:hAnsi="宋体" w:hint="eastAsia"/>
          <w:sz w:val="24"/>
        </w:rPr>
        <w:t>参选文件</w:t>
      </w:r>
      <w:r w:rsidRPr="00BE1D3E">
        <w:rPr>
          <w:rFonts w:ascii="宋体" w:hAnsi="宋体" w:hint="eastAsia"/>
          <w:sz w:val="24"/>
        </w:rPr>
        <w:t>递交截止时间前汇到</w:t>
      </w:r>
      <w:r w:rsidR="00F939F5">
        <w:rPr>
          <w:rFonts w:ascii="宋体" w:hAnsi="宋体" w:hint="eastAsia"/>
          <w:sz w:val="24"/>
        </w:rPr>
        <w:t>比选代理机构</w:t>
      </w:r>
      <w:r w:rsidRPr="00BE1D3E">
        <w:rPr>
          <w:rFonts w:ascii="宋体" w:hAnsi="宋体" w:hint="eastAsia"/>
          <w:sz w:val="24"/>
        </w:rPr>
        <w:t>账户。</w:t>
      </w:r>
      <w:r w:rsidRPr="00BE1D3E">
        <w:rPr>
          <w:rFonts w:ascii="宋体" w:hAnsi="宋体" w:hint="eastAsia"/>
          <w:sz w:val="24"/>
        </w:rPr>
        <w:lastRenderedPageBreak/>
        <w:t>以</w:t>
      </w:r>
      <w:r w:rsidR="00F939F5">
        <w:rPr>
          <w:rFonts w:ascii="宋体" w:hAnsi="宋体" w:hint="eastAsia"/>
          <w:sz w:val="24"/>
        </w:rPr>
        <w:t>比选代理机构</w:t>
      </w:r>
      <w:r w:rsidRPr="00BE1D3E">
        <w:rPr>
          <w:rFonts w:ascii="宋体" w:hAnsi="宋体" w:hint="eastAsia"/>
          <w:sz w:val="24"/>
        </w:rPr>
        <w:t>银行通知确认到账为准；如至</w:t>
      </w:r>
      <w:r w:rsidR="00F939F5">
        <w:rPr>
          <w:rFonts w:ascii="宋体" w:hAnsi="宋体" w:hint="eastAsia"/>
          <w:sz w:val="24"/>
        </w:rPr>
        <w:t>参选文件</w:t>
      </w:r>
      <w:r w:rsidRPr="00BE1D3E">
        <w:rPr>
          <w:rFonts w:ascii="宋体" w:hAnsi="宋体" w:hint="eastAsia"/>
          <w:sz w:val="24"/>
        </w:rPr>
        <w:t>递交截止时间仍未得到</w:t>
      </w:r>
      <w:r w:rsidR="00F939F5">
        <w:rPr>
          <w:rFonts w:ascii="宋体" w:hAnsi="宋体" w:hint="eastAsia"/>
          <w:sz w:val="24"/>
        </w:rPr>
        <w:t>比选代理机构</w:t>
      </w:r>
      <w:r w:rsidRPr="00BE1D3E">
        <w:rPr>
          <w:rFonts w:ascii="宋体" w:hAnsi="宋体" w:hint="eastAsia"/>
          <w:sz w:val="24"/>
        </w:rPr>
        <w:t>的银行确认，将被视为供应商未提供保证金）、银行汇票、支票或者金融机构、担保机构出具的保函等非现金形式。</w:t>
      </w:r>
    </w:p>
    <w:p w14:paraId="5FDA34E3" w14:textId="77777777" w:rsidR="002B6141" w:rsidRPr="00BE1D3E" w:rsidRDefault="00815BAE">
      <w:pPr>
        <w:spacing w:line="360" w:lineRule="auto"/>
        <w:ind w:hanging="49"/>
        <w:rPr>
          <w:rFonts w:ascii="宋体" w:hAnsi="宋体"/>
          <w:sz w:val="24"/>
        </w:rPr>
      </w:pPr>
      <w:r w:rsidRPr="00BE1D3E">
        <w:rPr>
          <w:rFonts w:ascii="宋体" w:hAnsi="宋体"/>
          <w:sz w:val="24"/>
        </w:rPr>
        <w:t xml:space="preserve">12.4 </w:t>
      </w:r>
      <w:r w:rsidRPr="00BE1D3E">
        <w:rPr>
          <w:rFonts w:ascii="宋体" w:hAnsi="宋体" w:hint="eastAsia"/>
          <w:sz w:val="24"/>
        </w:rPr>
        <w:t>凡没有根据本须知</w:t>
      </w:r>
      <w:r w:rsidRPr="00BE1D3E">
        <w:rPr>
          <w:rFonts w:ascii="宋体" w:hAnsi="宋体"/>
          <w:sz w:val="24"/>
        </w:rPr>
        <w:t>12.1和第12.3条的规定随附参选保证金的参选，</w:t>
      </w:r>
      <w:r w:rsidRPr="00BE1D3E">
        <w:rPr>
          <w:rFonts w:ascii="宋体" w:hAnsi="宋体" w:hint="eastAsia"/>
          <w:sz w:val="24"/>
        </w:rPr>
        <w:t>将被视为无效参选</w:t>
      </w:r>
      <w:r w:rsidRPr="00BE1D3E">
        <w:rPr>
          <w:rFonts w:ascii="宋体" w:hAnsi="宋体"/>
          <w:sz w:val="24"/>
        </w:rPr>
        <w:t>。</w:t>
      </w:r>
      <w:r w:rsidRPr="00BE1D3E">
        <w:rPr>
          <w:rFonts w:ascii="宋体" w:hAnsi="宋体" w:hint="eastAsia"/>
          <w:sz w:val="24"/>
        </w:rPr>
        <w:t>供应商同时对多个分包进行参选时，参选保证金可合并提供，供应商须注明参选的各分包参选保证金金额。参选保证金总额不足且无法判定是哪一个或多个分包不足的，涉及的所有分包将均被视为</w:t>
      </w:r>
      <w:r w:rsidRPr="00BE1D3E">
        <w:rPr>
          <w:rFonts w:ascii="宋体" w:hAnsi="宋体" w:hint="eastAsia"/>
          <w:sz w:val="24"/>
          <w:u w:val="single"/>
        </w:rPr>
        <w:t>无效参选</w:t>
      </w:r>
      <w:r w:rsidRPr="00BE1D3E">
        <w:rPr>
          <w:rFonts w:ascii="宋体" w:hAnsi="宋体" w:hint="eastAsia"/>
          <w:sz w:val="24"/>
        </w:rPr>
        <w:t>。</w:t>
      </w:r>
    </w:p>
    <w:p w14:paraId="512BE452" w14:textId="77777777" w:rsidR="002B6141" w:rsidRPr="00BE1D3E" w:rsidRDefault="00815BAE">
      <w:pPr>
        <w:spacing w:line="360" w:lineRule="auto"/>
        <w:rPr>
          <w:rFonts w:ascii="宋体" w:hAnsi="宋体"/>
          <w:sz w:val="24"/>
        </w:rPr>
      </w:pPr>
      <w:r w:rsidRPr="00BE1D3E">
        <w:rPr>
          <w:rFonts w:ascii="宋体" w:hAnsi="宋体"/>
          <w:sz w:val="24"/>
        </w:rPr>
        <w:t xml:space="preserve">12.5 </w:t>
      </w:r>
      <w:r w:rsidRPr="00BE1D3E">
        <w:rPr>
          <w:rFonts w:ascii="宋体" w:hAnsi="宋体" w:hint="eastAsia"/>
          <w:sz w:val="24"/>
        </w:rPr>
        <w:t>中选人的参选保证金，在与买方签订合同后五个工作日内退还。</w:t>
      </w:r>
      <w:r w:rsidRPr="00BE1D3E">
        <w:rPr>
          <w:rFonts w:ascii="宋体" w:hAnsi="宋体"/>
          <w:sz w:val="24"/>
        </w:rPr>
        <w:t>未中选的供应商的参选保证金将于中选通知书发出后五个工作日内退还。</w:t>
      </w:r>
    </w:p>
    <w:p w14:paraId="1BE3014C" w14:textId="77777777" w:rsidR="002B6141" w:rsidRPr="00BE1D3E" w:rsidRDefault="00815BAE">
      <w:pPr>
        <w:pStyle w:val="3"/>
      </w:pPr>
      <w:bookmarkStart w:id="31" w:name="_Toc112672197"/>
      <w:r w:rsidRPr="00BE1D3E">
        <w:t xml:space="preserve">13. </w:t>
      </w:r>
      <w:r w:rsidRPr="00BE1D3E">
        <w:rPr>
          <w:rFonts w:hint="eastAsia"/>
        </w:rPr>
        <w:t>参选有效期</w:t>
      </w:r>
      <w:bookmarkEnd w:id="31"/>
    </w:p>
    <w:p w14:paraId="6EB57C79" w14:textId="2B731014" w:rsidR="002B6141" w:rsidRPr="00BE1D3E" w:rsidRDefault="00815BAE">
      <w:pPr>
        <w:spacing w:line="360" w:lineRule="auto"/>
        <w:rPr>
          <w:rFonts w:ascii="宋体" w:hAnsi="宋体"/>
          <w:sz w:val="24"/>
        </w:rPr>
      </w:pPr>
      <w:r w:rsidRPr="00BE1D3E">
        <w:rPr>
          <w:rFonts w:ascii="宋体" w:hAnsi="宋体"/>
          <w:sz w:val="24"/>
        </w:rPr>
        <w:t xml:space="preserve">13.1 </w:t>
      </w:r>
      <w:r w:rsidRPr="00BE1D3E">
        <w:rPr>
          <w:rFonts w:ascii="宋体" w:hAnsi="宋体" w:hint="eastAsia"/>
          <w:sz w:val="24"/>
        </w:rPr>
        <w:t>参选应在规定的提交</w:t>
      </w:r>
      <w:r w:rsidR="00F939F5">
        <w:rPr>
          <w:rFonts w:ascii="宋体" w:hAnsi="宋体" w:hint="eastAsia"/>
          <w:sz w:val="24"/>
        </w:rPr>
        <w:t>参选文件</w:t>
      </w:r>
      <w:r w:rsidRPr="00BE1D3E">
        <w:rPr>
          <w:rFonts w:ascii="宋体" w:hAnsi="宋体" w:hint="eastAsia"/>
          <w:sz w:val="24"/>
        </w:rPr>
        <w:t>的截止之日后的</w:t>
      </w:r>
      <w:r w:rsidRPr="00BE1D3E">
        <w:rPr>
          <w:rFonts w:ascii="宋体" w:hAnsi="宋体"/>
          <w:sz w:val="24"/>
          <w:u w:val="single"/>
        </w:rPr>
        <w:t xml:space="preserve"> 90</w:t>
      </w:r>
      <w:r w:rsidRPr="00BE1D3E">
        <w:rPr>
          <w:rFonts w:ascii="宋体" w:hAnsi="宋体" w:hint="eastAsia"/>
          <w:sz w:val="24"/>
        </w:rPr>
        <w:t>天内保持有效，参选有效期不满足要求的参选，将按无效参选处理。</w:t>
      </w:r>
    </w:p>
    <w:p w14:paraId="4375332E" w14:textId="5DE4E061" w:rsidR="002B6141" w:rsidRPr="00BE1D3E" w:rsidRDefault="00815BAE">
      <w:pPr>
        <w:spacing w:line="360" w:lineRule="auto"/>
        <w:rPr>
          <w:rFonts w:ascii="宋体" w:hAnsi="宋体"/>
          <w:sz w:val="24"/>
        </w:rPr>
      </w:pPr>
      <w:r w:rsidRPr="00BE1D3E">
        <w:rPr>
          <w:rFonts w:ascii="宋体" w:hAnsi="宋体"/>
          <w:sz w:val="24"/>
        </w:rPr>
        <w:t xml:space="preserve">13.2 </w:t>
      </w:r>
      <w:r w:rsidR="00F939F5">
        <w:rPr>
          <w:rFonts w:ascii="宋体" w:hAnsi="宋体" w:hint="eastAsia"/>
          <w:sz w:val="24"/>
        </w:rPr>
        <w:t>比选方</w:t>
      </w:r>
      <w:r w:rsidRPr="00BE1D3E">
        <w:rPr>
          <w:rFonts w:ascii="宋体" w:hAnsi="宋体" w:hint="eastAsia"/>
          <w:sz w:val="24"/>
        </w:rPr>
        <w:t>或</w:t>
      </w:r>
      <w:r w:rsidR="00F939F5">
        <w:rPr>
          <w:rFonts w:ascii="宋体" w:hAnsi="宋体" w:hint="eastAsia"/>
          <w:sz w:val="24"/>
        </w:rPr>
        <w:t>比选代理机构</w:t>
      </w:r>
      <w:r w:rsidRPr="00BE1D3E">
        <w:rPr>
          <w:rFonts w:ascii="宋体" w:hAnsi="宋体" w:hint="eastAsia"/>
          <w:sz w:val="24"/>
        </w:rPr>
        <w:t>可根据实际情况，在原参选有效期截止之前，要求供应商同意延长</w:t>
      </w:r>
      <w:r w:rsidR="00F939F5">
        <w:rPr>
          <w:rFonts w:ascii="宋体" w:hAnsi="宋体" w:hint="eastAsia"/>
          <w:sz w:val="24"/>
        </w:rPr>
        <w:t>参选文件</w:t>
      </w:r>
      <w:r w:rsidRPr="00BE1D3E">
        <w:rPr>
          <w:rFonts w:ascii="宋体" w:hAnsi="宋体" w:hint="eastAsia"/>
          <w:sz w:val="24"/>
        </w:rPr>
        <w:t>的有效期。接受该要求的供应商将不允许修正其它内容，且本须知中有关参选保证金的返还的规定将在延长了的有效期内继续有效。供应商也可以拒绝</w:t>
      </w:r>
      <w:r w:rsidR="00F939F5">
        <w:rPr>
          <w:rFonts w:ascii="宋体" w:hAnsi="宋体" w:hint="eastAsia"/>
          <w:sz w:val="24"/>
        </w:rPr>
        <w:t>比选代理机构</w:t>
      </w:r>
      <w:r w:rsidRPr="00BE1D3E">
        <w:rPr>
          <w:rFonts w:ascii="宋体" w:hAnsi="宋体" w:hint="eastAsia"/>
          <w:sz w:val="24"/>
        </w:rPr>
        <w:t>的这种要求，其参选保证金将予以退还。上述要求和答复都应以书面形式提交。</w:t>
      </w:r>
    </w:p>
    <w:p w14:paraId="0239440E" w14:textId="65D1CCD0" w:rsidR="002B6141" w:rsidRPr="00BE1D3E" w:rsidRDefault="00815BAE">
      <w:pPr>
        <w:pStyle w:val="3"/>
      </w:pPr>
      <w:bookmarkStart w:id="32" w:name="_Toc112672198"/>
      <w:r w:rsidRPr="00BE1D3E">
        <w:t xml:space="preserve">14. </w:t>
      </w:r>
      <w:r w:rsidR="00F939F5">
        <w:rPr>
          <w:rFonts w:hint="eastAsia"/>
        </w:rPr>
        <w:t>参选文件</w:t>
      </w:r>
      <w:r w:rsidRPr="00BE1D3E">
        <w:rPr>
          <w:rFonts w:hint="eastAsia"/>
        </w:rPr>
        <w:t>的签署与规定</w:t>
      </w:r>
      <w:bookmarkEnd w:id="32"/>
    </w:p>
    <w:p w14:paraId="69F4867B" w14:textId="540D31C8" w:rsidR="002B6141" w:rsidRPr="00BE1D3E" w:rsidRDefault="00815BAE">
      <w:pPr>
        <w:spacing w:line="360" w:lineRule="auto"/>
        <w:rPr>
          <w:rFonts w:ascii="宋体" w:hAnsi="宋体"/>
          <w:sz w:val="24"/>
        </w:rPr>
      </w:pPr>
      <w:r w:rsidRPr="00BE1D3E">
        <w:rPr>
          <w:rFonts w:ascii="宋体" w:hAnsi="宋体"/>
          <w:sz w:val="24"/>
        </w:rPr>
        <w:t>14.1供应商应按</w:t>
      </w:r>
      <w:r w:rsidR="002C345C">
        <w:rPr>
          <w:rFonts w:ascii="宋体" w:hAnsi="宋体"/>
          <w:sz w:val="24"/>
        </w:rPr>
        <w:t>公开比选</w:t>
      </w:r>
      <w:r w:rsidRPr="00BE1D3E">
        <w:rPr>
          <w:rFonts w:ascii="宋体" w:hAnsi="宋体"/>
          <w:sz w:val="24"/>
        </w:rPr>
        <w:t>文件参选须知资料表的规定准备</w:t>
      </w:r>
      <w:r w:rsidR="00F939F5">
        <w:rPr>
          <w:rFonts w:ascii="宋体" w:hAnsi="宋体"/>
          <w:sz w:val="24"/>
        </w:rPr>
        <w:t>参选文件</w:t>
      </w:r>
      <w:r w:rsidRPr="00BE1D3E">
        <w:rPr>
          <w:rFonts w:ascii="宋体" w:hAnsi="宋体"/>
          <w:sz w:val="24"/>
        </w:rPr>
        <w:t>正本和副本，每份</w:t>
      </w:r>
      <w:r w:rsidR="00F939F5">
        <w:rPr>
          <w:rFonts w:ascii="宋体" w:hAnsi="宋体"/>
          <w:sz w:val="24"/>
        </w:rPr>
        <w:t>参选文件</w:t>
      </w:r>
      <w:r w:rsidRPr="00BE1D3E">
        <w:rPr>
          <w:rFonts w:ascii="宋体" w:hAnsi="宋体"/>
          <w:sz w:val="24"/>
        </w:rPr>
        <w:t>须清楚地标明“正本”或“副本”。若正本和副本不符，以正本为准。</w:t>
      </w:r>
      <w:r w:rsidRPr="00BE1D3E">
        <w:rPr>
          <w:rFonts w:ascii="宋体" w:hAnsi="宋体" w:hint="eastAsia"/>
          <w:sz w:val="24"/>
        </w:rPr>
        <w:t>副本可采用正本的复印件。另外供应商还需提供电子版</w:t>
      </w:r>
      <w:r w:rsidR="00F939F5">
        <w:rPr>
          <w:rFonts w:ascii="宋体" w:hAnsi="宋体" w:hint="eastAsia"/>
          <w:sz w:val="24"/>
        </w:rPr>
        <w:t>参选文件</w:t>
      </w:r>
      <w:r w:rsidRPr="00BE1D3E">
        <w:rPr>
          <w:rFonts w:ascii="宋体" w:hAnsi="宋体" w:hint="eastAsia"/>
          <w:sz w:val="24"/>
        </w:rPr>
        <w:t>，若电子版</w:t>
      </w:r>
      <w:r w:rsidR="00F939F5">
        <w:rPr>
          <w:rFonts w:ascii="宋体" w:hAnsi="宋体" w:hint="eastAsia"/>
          <w:sz w:val="24"/>
        </w:rPr>
        <w:t>参选文件</w:t>
      </w:r>
      <w:r w:rsidRPr="00BE1D3E">
        <w:rPr>
          <w:rFonts w:ascii="宋体" w:hAnsi="宋体" w:hint="eastAsia"/>
          <w:sz w:val="24"/>
        </w:rPr>
        <w:t>和书面</w:t>
      </w:r>
      <w:r w:rsidR="00F939F5">
        <w:rPr>
          <w:rFonts w:ascii="宋体" w:hAnsi="宋体" w:hint="eastAsia"/>
          <w:sz w:val="24"/>
        </w:rPr>
        <w:t>参选文件</w:t>
      </w:r>
      <w:r w:rsidRPr="00BE1D3E">
        <w:rPr>
          <w:rFonts w:ascii="宋体" w:hAnsi="宋体" w:hint="eastAsia"/>
          <w:sz w:val="24"/>
        </w:rPr>
        <w:t>不符，以书面</w:t>
      </w:r>
      <w:r w:rsidR="00F939F5">
        <w:rPr>
          <w:rFonts w:ascii="宋体" w:hAnsi="宋体" w:hint="eastAsia"/>
          <w:sz w:val="24"/>
        </w:rPr>
        <w:t>参选文件</w:t>
      </w:r>
      <w:r w:rsidRPr="00BE1D3E">
        <w:rPr>
          <w:rFonts w:ascii="宋体" w:hAnsi="宋体" w:hint="eastAsia"/>
          <w:sz w:val="24"/>
        </w:rPr>
        <w:t>为准。</w:t>
      </w:r>
    </w:p>
    <w:p w14:paraId="64D7FBC5" w14:textId="545F2167" w:rsidR="002B6141" w:rsidRPr="00BE1D3E" w:rsidRDefault="00815BAE">
      <w:pPr>
        <w:spacing w:line="360" w:lineRule="auto"/>
        <w:rPr>
          <w:rFonts w:ascii="宋体" w:hAnsi="宋体"/>
          <w:sz w:val="24"/>
        </w:rPr>
      </w:pPr>
      <w:r w:rsidRPr="00BE1D3E">
        <w:rPr>
          <w:rFonts w:ascii="宋体" w:hAnsi="宋体"/>
          <w:sz w:val="24"/>
        </w:rPr>
        <w:t>14.2</w:t>
      </w:r>
      <w:r w:rsidR="00F939F5">
        <w:rPr>
          <w:rFonts w:ascii="宋体" w:hAnsi="宋体"/>
          <w:sz w:val="24"/>
        </w:rPr>
        <w:t>参选文件</w:t>
      </w:r>
      <w:r w:rsidRPr="00BE1D3E">
        <w:rPr>
          <w:rFonts w:ascii="宋体" w:hAnsi="宋体"/>
          <w:sz w:val="24"/>
        </w:rPr>
        <w:t>的正本需打印或用不退色墨水书写，并由供应商的法定代表人或经其正式授权的代表在</w:t>
      </w:r>
      <w:r w:rsidR="00F939F5">
        <w:rPr>
          <w:rFonts w:ascii="宋体" w:hAnsi="宋体"/>
          <w:sz w:val="24"/>
        </w:rPr>
        <w:t>参选文件</w:t>
      </w:r>
      <w:r w:rsidRPr="00BE1D3E">
        <w:rPr>
          <w:rFonts w:ascii="宋体" w:hAnsi="宋体"/>
          <w:sz w:val="24"/>
        </w:rPr>
        <w:t>上签字并加盖单位印章。授权代表须持有书面的“法定代表人授权书”（标准格式附后），并将其附在</w:t>
      </w:r>
      <w:r w:rsidR="00F939F5">
        <w:rPr>
          <w:rFonts w:ascii="宋体" w:hAnsi="宋体"/>
          <w:sz w:val="24"/>
        </w:rPr>
        <w:t>参选文件</w:t>
      </w:r>
      <w:r w:rsidRPr="00BE1D3E">
        <w:rPr>
          <w:rFonts w:ascii="宋体" w:hAnsi="宋体"/>
          <w:sz w:val="24"/>
        </w:rPr>
        <w:t>中。</w:t>
      </w:r>
    </w:p>
    <w:p w14:paraId="4CE2924D" w14:textId="664E5510" w:rsidR="002B6141" w:rsidRPr="00BE1D3E" w:rsidRDefault="00815BAE">
      <w:pPr>
        <w:spacing w:line="360" w:lineRule="auto"/>
        <w:rPr>
          <w:rFonts w:ascii="宋体" w:hAnsi="宋体"/>
          <w:sz w:val="24"/>
        </w:rPr>
      </w:pPr>
      <w:r w:rsidRPr="00BE1D3E">
        <w:rPr>
          <w:rFonts w:ascii="宋体" w:hAnsi="宋体"/>
          <w:sz w:val="24"/>
        </w:rPr>
        <w:t xml:space="preserve">14.3 </w:t>
      </w:r>
      <w:r w:rsidRPr="00BE1D3E">
        <w:rPr>
          <w:rFonts w:ascii="宋体" w:hAnsi="宋体" w:hint="eastAsia"/>
          <w:sz w:val="24"/>
        </w:rPr>
        <w:t>任何对</w:t>
      </w:r>
      <w:r w:rsidR="00F939F5">
        <w:rPr>
          <w:rFonts w:ascii="宋体" w:hAnsi="宋体" w:hint="eastAsia"/>
          <w:sz w:val="24"/>
        </w:rPr>
        <w:t>参选文件</w:t>
      </w:r>
      <w:r w:rsidRPr="00BE1D3E">
        <w:rPr>
          <w:rFonts w:ascii="宋体" w:hAnsi="宋体" w:hint="eastAsia"/>
          <w:sz w:val="24"/>
        </w:rPr>
        <w:t>行间插字、涂改和增删，必须由</w:t>
      </w:r>
      <w:r w:rsidR="00F939F5">
        <w:rPr>
          <w:rFonts w:ascii="宋体" w:hAnsi="宋体" w:hint="eastAsia"/>
          <w:sz w:val="24"/>
        </w:rPr>
        <w:t>参选文件</w:t>
      </w:r>
      <w:r w:rsidRPr="00BE1D3E">
        <w:rPr>
          <w:rFonts w:ascii="宋体" w:hAnsi="宋体" w:hint="eastAsia"/>
          <w:sz w:val="24"/>
        </w:rPr>
        <w:t>签字人签字或盖章后才有效。</w:t>
      </w:r>
    </w:p>
    <w:p w14:paraId="2B1376BB" w14:textId="4964D4A5" w:rsidR="002B6141" w:rsidRPr="00BE1D3E" w:rsidRDefault="00815BAE">
      <w:pPr>
        <w:spacing w:line="360" w:lineRule="auto"/>
        <w:rPr>
          <w:rFonts w:ascii="宋体" w:hAnsi="宋体"/>
          <w:sz w:val="24"/>
        </w:rPr>
      </w:pPr>
      <w:r w:rsidRPr="00BE1D3E">
        <w:rPr>
          <w:rFonts w:ascii="宋体" w:hAnsi="宋体"/>
          <w:sz w:val="24"/>
        </w:rPr>
        <w:t xml:space="preserve">14.4 </w:t>
      </w:r>
      <w:r w:rsidR="00F939F5">
        <w:rPr>
          <w:rFonts w:ascii="宋体" w:hAnsi="宋体" w:hint="eastAsia"/>
          <w:sz w:val="24"/>
        </w:rPr>
        <w:t>参选文件</w:t>
      </w:r>
      <w:r w:rsidRPr="00BE1D3E">
        <w:rPr>
          <w:rFonts w:ascii="宋体" w:hAnsi="宋体" w:hint="eastAsia"/>
          <w:sz w:val="24"/>
        </w:rPr>
        <w:t>因字迹潦草或表达不清所引起的后果由供应商负责。</w:t>
      </w:r>
    </w:p>
    <w:p w14:paraId="24BEA6D9" w14:textId="4A45CED3" w:rsidR="002B6141" w:rsidRPr="00BE1D3E" w:rsidRDefault="00815BAE">
      <w:pPr>
        <w:spacing w:line="360" w:lineRule="auto"/>
        <w:ind w:left="900" w:hangingChars="375" w:hanging="900"/>
        <w:rPr>
          <w:rFonts w:ascii="宋体" w:hAnsi="宋体"/>
          <w:sz w:val="24"/>
        </w:rPr>
      </w:pPr>
      <w:r w:rsidRPr="00BE1D3E">
        <w:rPr>
          <w:rFonts w:ascii="宋体" w:hAnsi="宋体"/>
          <w:sz w:val="24"/>
        </w:rPr>
        <w:t xml:space="preserve">14.5 </w:t>
      </w:r>
      <w:r w:rsidR="00F939F5">
        <w:rPr>
          <w:rFonts w:ascii="宋体" w:hAnsi="宋体" w:hint="eastAsia"/>
          <w:sz w:val="24"/>
        </w:rPr>
        <w:t>参选文件</w:t>
      </w:r>
      <w:r w:rsidRPr="00BE1D3E">
        <w:rPr>
          <w:rFonts w:ascii="宋体" w:hAnsi="宋体" w:hint="eastAsia"/>
          <w:sz w:val="24"/>
        </w:rPr>
        <w:t>无法人签字，或无被授权代表签字，其参选为无效标。</w:t>
      </w:r>
    </w:p>
    <w:p w14:paraId="41138E2D" w14:textId="21B0F5CA" w:rsidR="002B6141" w:rsidRPr="00BE1D3E" w:rsidRDefault="00815BAE">
      <w:pPr>
        <w:spacing w:line="360" w:lineRule="auto"/>
        <w:ind w:left="900" w:hangingChars="375" w:hanging="900"/>
        <w:rPr>
          <w:rFonts w:ascii="宋体" w:hAnsi="宋体"/>
          <w:sz w:val="24"/>
        </w:rPr>
      </w:pPr>
      <w:r w:rsidRPr="00BE1D3E">
        <w:rPr>
          <w:rFonts w:ascii="宋体" w:hAnsi="宋体" w:hint="eastAsia"/>
          <w:sz w:val="24"/>
        </w:rPr>
        <w:t>1</w:t>
      </w:r>
      <w:r w:rsidRPr="00BE1D3E">
        <w:rPr>
          <w:rFonts w:ascii="宋体" w:hAnsi="宋体"/>
          <w:sz w:val="24"/>
        </w:rPr>
        <w:t xml:space="preserve">4.6 </w:t>
      </w:r>
      <w:r w:rsidRPr="00BE1D3E">
        <w:rPr>
          <w:rFonts w:ascii="宋体" w:hAnsi="宋体" w:hint="eastAsia"/>
          <w:sz w:val="24"/>
        </w:rPr>
        <w:t>供应商为自然人的，只须按要求签字，</w:t>
      </w:r>
      <w:r w:rsidR="00F939F5">
        <w:rPr>
          <w:rFonts w:ascii="宋体" w:hAnsi="宋体" w:hint="eastAsia"/>
          <w:sz w:val="24"/>
        </w:rPr>
        <w:t>参选文件</w:t>
      </w:r>
      <w:r w:rsidRPr="00BE1D3E">
        <w:rPr>
          <w:rFonts w:ascii="宋体" w:hAnsi="宋体" w:hint="eastAsia"/>
          <w:sz w:val="24"/>
        </w:rPr>
        <w:t>所有加盖公章的要求均不适用。</w:t>
      </w:r>
    </w:p>
    <w:p w14:paraId="264228CB" w14:textId="423C92A0" w:rsidR="002B6141" w:rsidRPr="00BE1D3E" w:rsidRDefault="00815BAE">
      <w:pPr>
        <w:pStyle w:val="3"/>
      </w:pPr>
      <w:bookmarkStart w:id="33" w:name="_Toc112672199"/>
      <w:r w:rsidRPr="00BE1D3E">
        <w:rPr>
          <w:rFonts w:hint="eastAsia"/>
        </w:rPr>
        <w:lastRenderedPageBreak/>
        <w:t xml:space="preserve">四 </w:t>
      </w:r>
      <w:r w:rsidR="00F939F5">
        <w:rPr>
          <w:rFonts w:hint="eastAsia"/>
        </w:rPr>
        <w:t>参选文件</w:t>
      </w:r>
      <w:r w:rsidRPr="00BE1D3E">
        <w:rPr>
          <w:rFonts w:hint="eastAsia"/>
        </w:rPr>
        <w:t>的递交</w:t>
      </w:r>
      <w:bookmarkEnd w:id="33"/>
    </w:p>
    <w:p w14:paraId="5323C26C" w14:textId="132981D7" w:rsidR="002B6141" w:rsidRPr="00BE1D3E" w:rsidRDefault="00815BAE">
      <w:pPr>
        <w:pStyle w:val="3"/>
      </w:pPr>
      <w:bookmarkStart w:id="34" w:name="_Toc112672200"/>
      <w:r w:rsidRPr="00BE1D3E">
        <w:t xml:space="preserve">15. </w:t>
      </w:r>
      <w:r w:rsidR="00F939F5">
        <w:rPr>
          <w:rFonts w:hint="eastAsia"/>
        </w:rPr>
        <w:t>参选文件</w:t>
      </w:r>
      <w:r w:rsidRPr="00BE1D3E">
        <w:rPr>
          <w:rFonts w:hint="eastAsia"/>
        </w:rPr>
        <w:t>的装订、密封及递交</w:t>
      </w:r>
      <w:bookmarkEnd w:id="34"/>
    </w:p>
    <w:p w14:paraId="1DE67870" w14:textId="57558199" w:rsidR="002B6141" w:rsidRPr="00BE1D3E" w:rsidRDefault="00815BAE">
      <w:pPr>
        <w:tabs>
          <w:tab w:val="left" w:pos="900"/>
        </w:tabs>
        <w:spacing w:line="360" w:lineRule="auto"/>
        <w:ind w:firstLineChars="6" w:firstLine="14"/>
        <w:rPr>
          <w:rFonts w:ascii="宋体" w:hAnsi="宋体"/>
          <w:b/>
          <w:sz w:val="24"/>
        </w:rPr>
      </w:pPr>
      <w:r w:rsidRPr="00BE1D3E">
        <w:rPr>
          <w:rFonts w:ascii="宋体" w:hAnsi="宋体"/>
          <w:b/>
          <w:sz w:val="24"/>
        </w:rPr>
        <w:t xml:space="preserve">15.1 </w:t>
      </w:r>
      <w:r w:rsidR="00F939F5">
        <w:rPr>
          <w:rFonts w:ascii="宋体" w:hAnsi="宋体" w:hint="eastAsia"/>
          <w:b/>
          <w:sz w:val="24"/>
        </w:rPr>
        <w:t>参选文件</w:t>
      </w:r>
      <w:r w:rsidRPr="00BE1D3E">
        <w:rPr>
          <w:rFonts w:ascii="宋体" w:hAnsi="宋体" w:hint="eastAsia"/>
          <w:b/>
          <w:sz w:val="24"/>
        </w:rPr>
        <w:t>的装订要求，正文部分一律采用</w:t>
      </w:r>
      <w:r w:rsidRPr="00BE1D3E">
        <w:rPr>
          <w:rFonts w:ascii="宋体" w:hAnsi="宋体"/>
          <w:b/>
          <w:sz w:val="24"/>
        </w:rPr>
        <w:t>A4纸（图纸、彩页等除外），左侧装订。</w:t>
      </w:r>
      <w:r w:rsidR="00F939F5">
        <w:rPr>
          <w:rFonts w:ascii="宋体" w:hAnsi="宋体" w:hint="eastAsia"/>
          <w:b/>
          <w:sz w:val="24"/>
        </w:rPr>
        <w:t>参选文件</w:t>
      </w:r>
      <w:r w:rsidRPr="00BE1D3E">
        <w:rPr>
          <w:rFonts w:ascii="宋体" w:hAnsi="宋体" w:hint="eastAsia"/>
          <w:b/>
          <w:sz w:val="24"/>
        </w:rPr>
        <w:t>应装订牢固、目录清楚、页码准确，</w:t>
      </w:r>
      <w:r w:rsidRPr="00BE1D3E">
        <w:rPr>
          <w:rFonts w:ascii="宋体" w:hAnsi="宋体"/>
          <w:b/>
          <w:sz w:val="24"/>
        </w:rPr>
        <w:t>不得采用活页式装订。</w:t>
      </w:r>
      <w:r w:rsidR="00F939F5">
        <w:rPr>
          <w:rFonts w:ascii="宋体" w:hAnsi="宋体" w:hint="eastAsia"/>
          <w:b/>
          <w:sz w:val="24"/>
        </w:rPr>
        <w:t>比选方</w:t>
      </w:r>
      <w:r w:rsidRPr="00BE1D3E">
        <w:rPr>
          <w:rFonts w:ascii="宋体" w:hAnsi="宋体" w:hint="eastAsia"/>
          <w:b/>
          <w:sz w:val="24"/>
        </w:rPr>
        <w:t>、</w:t>
      </w:r>
      <w:r w:rsidR="00F939F5">
        <w:rPr>
          <w:rFonts w:ascii="宋体" w:hAnsi="宋体" w:hint="eastAsia"/>
          <w:b/>
          <w:sz w:val="24"/>
        </w:rPr>
        <w:t>比选代理机构</w:t>
      </w:r>
      <w:r w:rsidRPr="00BE1D3E">
        <w:rPr>
          <w:rFonts w:ascii="宋体" w:hAnsi="宋体"/>
          <w:b/>
          <w:sz w:val="24"/>
        </w:rPr>
        <w:t>对因装订不牢造成的文件散失不负责任。</w:t>
      </w:r>
      <w:r w:rsidR="00F939F5">
        <w:rPr>
          <w:rFonts w:ascii="宋体" w:hAnsi="宋体"/>
          <w:b/>
          <w:sz w:val="24"/>
        </w:rPr>
        <w:t>参选文件</w:t>
      </w:r>
      <w:r w:rsidRPr="00BE1D3E">
        <w:rPr>
          <w:rFonts w:ascii="宋体" w:hAnsi="宋体"/>
          <w:b/>
          <w:sz w:val="24"/>
        </w:rPr>
        <w:t>需打印或用不退色墨水书写，并由供应商的法定代表人或经其正式授权的代表在</w:t>
      </w:r>
      <w:r w:rsidR="00F939F5">
        <w:rPr>
          <w:rFonts w:ascii="宋体" w:hAnsi="宋体"/>
          <w:b/>
          <w:sz w:val="24"/>
        </w:rPr>
        <w:t>参选文件</w:t>
      </w:r>
      <w:r w:rsidRPr="00BE1D3E">
        <w:rPr>
          <w:rFonts w:ascii="宋体" w:hAnsi="宋体"/>
          <w:b/>
          <w:sz w:val="24"/>
        </w:rPr>
        <w:t>上签字并加盖单位印章(标书中所要求盖章处均为本单位公章，其他印章如参选专用章、业务专用章、合同专用章等均无效)。</w:t>
      </w:r>
    </w:p>
    <w:p w14:paraId="2DA713F1" w14:textId="7CFB469E" w:rsidR="002B6141" w:rsidRPr="00BE1D3E" w:rsidRDefault="00815BAE">
      <w:pPr>
        <w:tabs>
          <w:tab w:val="left" w:pos="0"/>
        </w:tabs>
        <w:spacing w:line="360" w:lineRule="auto"/>
        <w:rPr>
          <w:rFonts w:ascii="宋体" w:hAnsi="宋体"/>
          <w:b/>
          <w:sz w:val="24"/>
        </w:rPr>
      </w:pPr>
      <w:r w:rsidRPr="00BE1D3E">
        <w:rPr>
          <w:rFonts w:ascii="宋体" w:hAnsi="宋体"/>
          <w:b/>
          <w:sz w:val="24"/>
        </w:rPr>
        <w:t xml:space="preserve">15.2 </w:t>
      </w:r>
      <w:r w:rsidRPr="00BE1D3E">
        <w:rPr>
          <w:rFonts w:ascii="宋体" w:hAnsi="宋体" w:hint="eastAsia"/>
          <w:b/>
          <w:sz w:val="24"/>
        </w:rPr>
        <w:t>供应商应将“报价书”、“</w:t>
      </w:r>
      <w:r w:rsidR="00F939F5">
        <w:rPr>
          <w:rFonts w:ascii="宋体" w:hAnsi="宋体" w:hint="eastAsia"/>
          <w:b/>
          <w:sz w:val="24"/>
        </w:rPr>
        <w:t>参选文件</w:t>
      </w:r>
      <w:r w:rsidRPr="00BE1D3E">
        <w:rPr>
          <w:rFonts w:ascii="宋体" w:hAnsi="宋体" w:hint="eastAsia"/>
          <w:b/>
          <w:sz w:val="24"/>
        </w:rPr>
        <w:t>正本”、“</w:t>
      </w:r>
      <w:r w:rsidR="00F939F5">
        <w:rPr>
          <w:rFonts w:ascii="宋体" w:hAnsi="宋体" w:hint="eastAsia"/>
          <w:b/>
          <w:sz w:val="24"/>
        </w:rPr>
        <w:t>参选文件</w:t>
      </w:r>
      <w:r w:rsidRPr="00BE1D3E">
        <w:rPr>
          <w:rFonts w:ascii="宋体" w:hAnsi="宋体" w:hint="eastAsia"/>
          <w:b/>
          <w:sz w:val="24"/>
        </w:rPr>
        <w:t>副本”、“</w:t>
      </w:r>
      <w:r w:rsidR="00F939F5">
        <w:rPr>
          <w:rFonts w:ascii="宋体" w:hAnsi="宋体" w:hint="eastAsia"/>
          <w:b/>
          <w:sz w:val="24"/>
        </w:rPr>
        <w:t>参选文件</w:t>
      </w:r>
      <w:r w:rsidRPr="00BE1D3E">
        <w:rPr>
          <w:rFonts w:ascii="宋体" w:hAnsi="宋体" w:hint="eastAsia"/>
          <w:b/>
          <w:sz w:val="24"/>
        </w:rPr>
        <w:t>电子版”“样品（如有）”分开单独密封，并在信封上分别注明“报价书”、“</w:t>
      </w:r>
      <w:r w:rsidR="00F939F5">
        <w:rPr>
          <w:rFonts w:ascii="宋体" w:hAnsi="宋体" w:hint="eastAsia"/>
          <w:b/>
          <w:sz w:val="24"/>
        </w:rPr>
        <w:t>参选文件</w:t>
      </w:r>
      <w:r w:rsidRPr="00BE1D3E">
        <w:rPr>
          <w:rFonts w:ascii="宋体" w:hAnsi="宋体" w:hint="eastAsia"/>
          <w:b/>
          <w:sz w:val="24"/>
        </w:rPr>
        <w:t>正本”、“</w:t>
      </w:r>
      <w:r w:rsidR="00F939F5">
        <w:rPr>
          <w:rFonts w:ascii="宋体" w:hAnsi="宋体" w:hint="eastAsia"/>
          <w:b/>
          <w:sz w:val="24"/>
        </w:rPr>
        <w:t>参选文件</w:t>
      </w:r>
      <w:r w:rsidRPr="00BE1D3E">
        <w:rPr>
          <w:rFonts w:ascii="宋体" w:hAnsi="宋体" w:hint="eastAsia"/>
          <w:b/>
          <w:sz w:val="24"/>
        </w:rPr>
        <w:t>副本”、“</w:t>
      </w:r>
      <w:r w:rsidR="00F939F5">
        <w:rPr>
          <w:rFonts w:ascii="宋体" w:hAnsi="宋体" w:hint="eastAsia"/>
          <w:b/>
          <w:sz w:val="24"/>
        </w:rPr>
        <w:t>参选文件</w:t>
      </w:r>
      <w:r w:rsidRPr="00BE1D3E">
        <w:rPr>
          <w:rFonts w:ascii="宋体" w:hAnsi="宋体" w:hint="eastAsia"/>
          <w:b/>
          <w:sz w:val="24"/>
        </w:rPr>
        <w:t>电子版”“样品（如有）”字样，在参选时单独递交。如果供应商虽然未能按照上述规定对</w:t>
      </w:r>
      <w:r w:rsidR="00F939F5">
        <w:rPr>
          <w:rFonts w:ascii="宋体" w:hAnsi="宋体" w:hint="eastAsia"/>
          <w:b/>
          <w:sz w:val="24"/>
        </w:rPr>
        <w:t>参选文件</w:t>
      </w:r>
      <w:r w:rsidRPr="00BE1D3E">
        <w:rPr>
          <w:rFonts w:ascii="宋体" w:hAnsi="宋体" w:hint="eastAsia"/>
          <w:b/>
          <w:sz w:val="24"/>
        </w:rPr>
        <w:t>进行密封，但只要</w:t>
      </w:r>
      <w:r w:rsidR="00F939F5">
        <w:rPr>
          <w:rFonts w:ascii="宋体" w:hAnsi="宋体" w:hint="eastAsia"/>
          <w:b/>
          <w:sz w:val="24"/>
        </w:rPr>
        <w:t>参选文件</w:t>
      </w:r>
      <w:r w:rsidRPr="00BE1D3E">
        <w:rPr>
          <w:rFonts w:ascii="宋体" w:hAnsi="宋体" w:hint="eastAsia"/>
          <w:b/>
          <w:sz w:val="24"/>
        </w:rPr>
        <w:t>密封完好的，</w:t>
      </w:r>
      <w:r w:rsidR="002C345C">
        <w:rPr>
          <w:rFonts w:ascii="宋体" w:hAnsi="宋体" w:hint="eastAsia"/>
          <w:b/>
          <w:sz w:val="24"/>
        </w:rPr>
        <w:t>公开比选</w:t>
      </w:r>
      <w:r w:rsidRPr="00BE1D3E">
        <w:rPr>
          <w:rFonts w:ascii="宋体" w:hAnsi="宋体" w:hint="eastAsia"/>
          <w:b/>
          <w:sz w:val="24"/>
        </w:rPr>
        <w:t>采购单位不得拒收。</w:t>
      </w:r>
    </w:p>
    <w:p w14:paraId="7DB4C150" w14:textId="77777777" w:rsidR="002B6141" w:rsidRPr="00BE1D3E" w:rsidRDefault="00815BAE">
      <w:pPr>
        <w:spacing w:line="360" w:lineRule="auto"/>
        <w:rPr>
          <w:rFonts w:ascii="宋体" w:hAnsi="宋体"/>
          <w:b/>
          <w:sz w:val="24"/>
        </w:rPr>
      </w:pPr>
      <w:r w:rsidRPr="00BE1D3E">
        <w:rPr>
          <w:rFonts w:ascii="宋体" w:hAnsi="宋体"/>
          <w:b/>
          <w:sz w:val="24"/>
        </w:rPr>
        <w:t>15.3所有信封上均应：</w:t>
      </w:r>
    </w:p>
    <w:p w14:paraId="1A69262E" w14:textId="73308C58" w:rsidR="002B6141" w:rsidRPr="00BE1D3E" w:rsidRDefault="00815BAE">
      <w:pPr>
        <w:pStyle w:val="af4"/>
        <w:tabs>
          <w:tab w:val="left" w:pos="630"/>
          <w:tab w:val="left" w:pos="1365"/>
        </w:tabs>
        <w:spacing w:line="360" w:lineRule="auto"/>
        <w:ind w:firstLineChars="196" w:firstLine="472"/>
        <w:rPr>
          <w:rFonts w:hAnsi="宋体"/>
          <w:b/>
          <w:sz w:val="24"/>
          <w:szCs w:val="24"/>
        </w:rPr>
      </w:pPr>
      <w:r w:rsidRPr="00BE1D3E">
        <w:rPr>
          <w:rFonts w:hAnsi="宋体"/>
          <w:b/>
          <w:sz w:val="24"/>
          <w:szCs w:val="24"/>
        </w:rPr>
        <w:t>1）清楚标明递交至</w:t>
      </w:r>
      <w:r w:rsidR="002C345C">
        <w:rPr>
          <w:rFonts w:hAnsi="宋体"/>
          <w:b/>
          <w:sz w:val="24"/>
          <w:szCs w:val="24"/>
        </w:rPr>
        <w:t>公开比选</w:t>
      </w:r>
      <w:r w:rsidRPr="00BE1D3E">
        <w:rPr>
          <w:rFonts w:hAnsi="宋体"/>
          <w:b/>
          <w:sz w:val="24"/>
          <w:szCs w:val="24"/>
        </w:rPr>
        <w:t>公告或参选邀请书中指明的地址。</w:t>
      </w:r>
    </w:p>
    <w:p w14:paraId="4EEA7FF6" w14:textId="6FD3D76F" w:rsidR="002B6141" w:rsidRPr="00BE1D3E" w:rsidRDefault="00815BAE">
      <w:pPr>
        <w:pStyle w:val="af4"/>
        <w:tabs>
          <w:tab w:val="left" w:pos="1365"/>
        </w:tabs>
        <w:spacing w:line="360" w:lineRule="auto"/>
        <w:ind w:firstLineChars="196" w:firstLine="472"/>
        <w:rPr>
          <w:rFonts w:hAnsi="宋体"/>
          <w:b/>
          <w:sz w:val="24"/>
          <w:szCs w:val="24"/>
        </w:rPr>
      </w:pPr>
      <w:r w:rsidRPr="00BE1D3E">
        <w:rPr>
          <w:rFonts w:hAnsi="宋体"/>
          <w:b/>
          <w:sz w:val="24"/>
          <w:szCs w:val="24"/>
        </w:rPr>
        <w:t>2）注明</w:t>
      </w:r>
      <w:r w:rsidR="002C345C">
        <w:rPr>
          <w:rFonts w:hAnsi="宋体"/>
          <w:b/>
          <w:sz w:val="24"/>
          <w:szCs w:val="24"/>
        </w:rPr>
        <w:t>公开比选</w:t>
      </w:r>
      <w:r w:rsidRPr="00BE1D3E">
        <w:rPr>
          <w:rFonts w:hAnsi="宋体"/>
          <w:b/>
          <w:sz w:val="24"/>
          <w:szCs w:val="24"/>
        </w:rPr>
        <w:t>的项目名称、项目编号和“在</w:t>
      </w:r>
      <w:r w:rsidRPr="00BE1D3E">
        <w:rPr>
          <w:rFonts w:hAnsi="宋体" w:hint="eastAsia"/>
          <w:i/>
          <w:sz w:val="24"/>
          <w:szCs w:val="24"/>
          <w:u w:val="single"/>
        </w:rPr>
        <w:t>（</w:t>
      </w:r>
      <w:r w:rsidR="002C345C">
        <w:rPr>
          <w:rFonts w:hAnsi="宋体" w:hint="eastAsia"/>
          <w:i/>
          <w:sz w:val="24"/>
          <w:szCs w:val="24"/>
          <w:u w:val="single"/>
        </w:rPr>
        <w:t>公开比选</w:t>
      </w:r>
      <w:r w:rsidRPr="00BE1D3E">
        <w:rPr>
          <w:rFonts w:hAnsi="宋体" w:hint="eastAsia"/>
          <w:i/>
          <w:sz w:val="24"/>
          <w:szCs w:val="24"/>
          <w:u w:val="single"/>
        </w:rPr>
        <w:t>时间）</w:t>
      </w:r>
      <w:r w:rsidRPr="00BE1D3E">
        <w:rPr>
          <w:rFonts w:hAnsi="宋体" w:hint="eastAsia"/>
          <w:b/>
          <w:sz w:val="24"/>
          <w:szCs w:val="24"/>
        </w:rPr>
        <w:t>之前不得启封”的字样。</w:t>
      </w:r>
    </w:p>
    <w:p w14:paraId="153BE4A0" w14:textId="10646C3A" w:rsidR="002B6141" w:rsidRPr="00BE1D3E" w:rsidRDefault="00815BAE">
      <w:pPr>
        <w:pStyle w:val="af4"/>
        <w:tabs>
          <w:tab w:val="left" w:pos="1365"/>
        </w:tabs>
        <w:spacing w:line="360" w:lineRule="auto"/>
        <w:ind w:firstLineChars="196" w:firstLine="472"/>
        <w:rPr>
          <w:rFonts w:hAnsi="宋体"/>
          <w:b/>
          <w:sz w:val="24"/>
          <w:szCs w:val="24"/>
        </w:rPr>
      </w:pPr>
      <w:r w:rsidRPr="00BE1D3E">
        <w:rPr>
          <w:rFonts w:hAnsi="宋体"/>
          <w:b/>
          <w:sz w:val="24"/>
          <w:szCs w:val="24"/>
        </w:rPr>
        <w:t>3）供应商提供</w:t>
      </w:r>
      <w:r w:rsidR="00F939F5">
        <w:rPr>
          <w:rFonts w:hAnsi="宋体"/>
          <w:b/>
          <w:sz w:val="24"/>
          <w:szCs w:val="24"/>
        </w:rPr>
        <w:t>参选文件</w:t>
      </w:r>
      <w:r w:rsidRPr="00BE1D3E">
        <w:rPr>
          <w:rFonts w:hAnsi="宋体"/>
          <w:b/>
          <w:sz w:val="24"/>
          <w:szCs w:val="24"/>
        </w:rPr>
        <w:t>的密封粘贴处应加盖公章或被授权代表签字，以便确认密封情况，不符合要求的</w:t>
      </w:r>
      <w:r w:rsidR="00F939F5">
        <w:rPr>
          <w:rFonts w:hAnsi="宋体"/>
          <w:b/>
          <w:sz w:val="24"/>
          <w:szCs w:val="24"/>
        </w:rPr>
        <w:t>参选文件</w:t>
      </w:r>
      <w:r w:rsidRPr="00BE1D3E">
        <w:rPr>
          <w:rFonts w:hAnsi="宋体"/>
          <w:b/>
          <w:sz w:val="24"/>
          <w:szCs w:val="24"/>
        </w:rPr>
        <w:t>将被拒绝。</w:t>
      </w:r>
    </w:p>
    <w:p w14:paraId="35BE82F3" w14:textId="5AFE0CEF" w:rsidR="002B6141" w:rsidRPr="00BE1D3E" w:rsidRDefault="00815BAE">
      <w:pPr>
        <w:pStyle w:val="aa"/>
        <w:tabs>
          <w:tab w:val="clear" w:pos="567"/>
        </w:tabs>
        <w:spacing w:before="0" w:line="360" w:lineRule="auto"/>
        <w:rPr>
          <w:rFonts w:ascii="宋体" w:hAnsi="宋体"/>
        </w:rPr>
      </w:pPr>
      <w:r w:rsidRPr="00BE1D3E">
        <w:rPr>
          <w:rFonts w:ascii="宋体" w:hAnsi="宋体"/>
        </w:rPr>
        <w:t xml:space="preserve">15.4 </w:t>
      </w:r>
      <w:r w:rsidRPr="00BE1D3E">
        <w:rPr>
          <w:rFonts w:ascii="宋体" w:hAnsi="宋体" w:hint="eastAsia"/>
        </w:rPr>
        <w:t>所有信封上还应写明供应商名称和地址，以便</w:t>
      </w:r>
      <w:r w:rsidR="00F939F5">
        <w:rPr>
          <w:rFonts w:ascii="宋体" w:hAnsi="宋体" w:hint="eastAsia"/>
        </w:rPr>
        <w:t>比选代理机构</w:t>
      </w:r>
      <w:r w:rsidRPr="00BE1D3E">
        <w:rPr>
          <w:rFonts w:ascii="宋体" w:hAnsi="宋体" w:hint="eastAsia"/>
        </w:rPr>
        <w:t>在参选截止时间以后收到的</w:t>
      </w:r>
      <w:r w:rsidR="00F939F5">
        <w:rPr>
          <w:rFonts w:ascii="宋体" w:hAnsi="宋体" w:hint="eastAsia"/>
        </w:rPr>
        <w:t>参选文件</w:t>
      </w:r>
      <w:r w:rsidRPr="00BE1D3E">
        <w:rPr>
          <w:rFonts w:ascii="宋体" w:hAnsi="宋体" w:hint="eastAsia"/>
        </w:rPr>
        <w:t>，能原封退回。如果供应商未按上述要求密封及加写标记的，</w:t>
      </w:r>
      <w:r w:rsidR="00F939F5">
        <w:rPr>
          <w:rFonts w:ascii="宋体" w:hAnsi="宋体" w:hint="eastAsia"/>
        </w:rPr>
        <w:t>比选代理机构</w:t>
      </w:r>
      <w:r w:rsidRPr="00BE1D3E">
        <w:rPr>
          <w:rFonts w:ascii="宋体" w:hAnsi="宋体" w:hint="eastAsia"/>
        </w:rPr>
        <w:t>对</w:t>
      </w:r>
      <w:r w:rsidR="00F939F5">
        <w:rPr>
          <w:rFonts w:ascii="宋体" w:hAnsi="宋体" w:hint="eastAsia"/>
        </w:rPr>
        <w:t>参选文件</w:t>
      </w:r>
      <w:r w:rsidRPr="00BE1D3E">
        <w:rPr>
          <w:rFonts w:ascii="宋体" w:hAnsi="宋体" w:hint="eastAsia"/>
        </w:rPr>
        <w:t>的误投或过早启封概不负责。</w:t>
      </w:r>
    </w:p>
    <w:p w14:paraId="68B2804A" w14:textId="77777777" w:rsidR="002B6141" w:rsidRPr="00BE1D3E" w:rsidRDefault="00815BAE">
      <w:pPr>
        <w:pStyle w:val="3"/>
      </w:pPr>
      <w:bookmarkStart w:id="35" w:name="_Toc112672201"/>
      <w:r w:rsidRPr="00BE1D3E">
        <w:t xml:space="preserve">16. </w:t>
      </w:r>
      <w:r w:rsidRPr="00BE1D3E">
        <w:rPr>
          <w:rFonts w:hint="eastAsia"/>
        </w:rPr>
        <w:t>参选截止期</w:t>
      </w:r>
      <w:bookmarkEnd w:id="35"/>
    </w:p>
    <w:p w14:paraId="22F072D2" w14:textId="2CB37348" w:rsidR="002B6141" w:rsidRPr="00BE1D3E" w:rsidRDefault="00815BAE">
      <w:pPr>
        <w:spacing w:line="360" w:lineRule="auto"/>
        <w:rPr>
          <w:rFonts w:ascii="宋体" w:hAnsi="宋体"/>
          <w:sz w:val="24"/>
        </w:rPr>
      </w:pPr>
      <w:r w:rsidRPr="00BE1D3E">
        <w:rPr>
          <w:rFonts w:ascii="宋体" w:hAnsi="宋体"/>
          <w:sz w:val="24"/>
        </w:rPr>
        <w:t>16.1供应商应在规定的截止时间前，将</w:t>
      </w:r>
      <w:r w:rsidR="00F939F5">
        <w:rPr>
          <w:rFonts w:ascii="宋体" w:hAnsi="宋体"/>
          <w:sz w:val="24"/>
        </w:rPr>
        <w:t>参选文件</w:t>
      </w:r>
      <w:r w:rsidRPr="00BE1D3E">
        <w:rPr>
          <w:rFonts w:ascii="宋体" w:hAnsi="宋体" w:hint="eastAsia"/>
          <w:sz w:val="24"/>
        </w:rPr>
        <w:t>密封送达至</w:t>
      </w:r>
      <w:r w:rsidRPr="00BE1D3E">
        <w:rPr>
          <w:rFonts w:ascii="宋体" w:hAnsi="宋体"/>
          <w:sz w:val="24"/>
        </w:rPr>
        <w:t>规定的地址。</w:t>
      </w:r>
      <w:r w:rsidRPr="00BE1D3E">
        <w:rPr>
          <w:rFonts w:ascii="宋体" w:hAnsi="宋体" w:hint="eastAsia"/>
          <w:sz w:val="24"/>
        </w:rPr>
        <w:t>逾期送达或者未按照</w:t>
      </w:r>
      <w:r w:rsidR="002C345C">
        <w:rPr>
          <w:rFonts w:ascii="宋体" w:hAnsi="宋体" w:hint="eastAsia"/>
          <w:sz w:val="24"/>
        </w:rPr>
        <w:t>公开比选</w:t>
      </w:r>
      <w:r w:rsidRPr="00BE1D3E">
        <w:rPr>
          <w:rFonts w:ascii="宋体" w:hAnsi="宋体" w:hint="eastAsia"/>
          <w:sz w:val="24"/>
        </w:rPr>
        <w:t>文件要求密封的</w:t>
      </w:r>
      <w:r w:rsidR="00F939F5">
        <w:rPr>
          <w:rFonts w:ascii="宋体" w:hAnsi="宋体" w:hint="eastAsia"/>
          <w:sz w:val="24"/>
        </w:rPr>
        <w:t>参选文件</w:t>
      </w:r>
      <w:r w:rsidRPr="00BE1D3E">
        <w:rPr>
          <w:rFonts w:ascii="宋体" w:hAnsi="宋体" w:hint="eastAsia"/>
          <w:sz w:val="24"/>
        </w:rPr>
        <w:t>，</w:t>
      </w:r>
      <w:r w:rsidR="00F939F5">
        <w:rPr>
          <w:rFonts w:ascii="宋体" w:hAnsi="宋体" w:hint="eastAsia"/>
          <w:sz w:val="24"/>
        </w:rPr>
        <w:t>比选方</w:t>
      </w:r>
      <w:r w:rsidRPr="00BE1D3E">
        <w:rPr>
          <w:rFonts w:ascii="宋体" w:hAnsi="宋体" w:hint="eastAsia"/>
          <w:sz w:val="24"/>
        </w:rPr>
        <w:t>、</w:t>
      </w:r>
      <w:r w:rsidR="00F939F5">
        <w:rPr>
          <w:rFonts w:ascii="宋体" w:hAnsi="宋体" w:hint="eastAsia"/>
          <w:sz w:val="24"/>
        </w:rPr>
        <w:t>比选代理机构</w:t>
      </w:r>
      <w:r w:rsidRPr="00BE1D3E">
        <w:rPr>
          <w:rFonts w:ascii="宋体" w:hAnsi="宋体" w:hint="eastAsia"/>
          <w:sz w:val="24"/>
        </w:rPr>
        <w:t>应当拒收。</w:t>
      </w:r>
    </w:p>
    <w:p w14:paraId="7D71B741" w14:textId="66B3F1A8" w:rsidR="002B6141" w:rsidRPr="00BE1D3E" w:rsidRDefault="00815BAE">
      <w:pPr>
        <w:spacing w:line="360" w:lineRule="auto"/>
        <w:rPr>
          <w:rFonts w:ascii="宋体" w:hAnsi="宋体"/>
          <w:sz w:val="24"/>
        </w:rPr>
      </w:pPr>
      <w:r w:rsidRPr="00BE1D3E">
        <w:rPr>
          <w:rFonts w:ascii="宋体" w:hAnsi="宋体"/>
          <w:sz w:val="24"/>
        </w:rPr>
        <w:t>16.2</w:t>
      </w:r>
      <w:r w:rsidR="00F939F5">
        <w:rPr>
          <w:rFonts w:ascii="宋体" w:hAnsi="宋体"/>
          <w:sz w:val="24"/>
        </w:rPr>
        <w:t>比选代理机构</w:t>
      </w:r>
      <w:r w:rsidRPr="00BE1D3E">
        <w:rPr>
          <w:rFonts w:ascii="宋体" w:hAnsi="宋体"/>
          <w:sz w:val="24"/>
        </w:rPr>
        <w:t>有权按本须知的规定，通过修改</w:t>
      </w:r>
      <w:r w:rsidR="002C345C">
        <w:rPr>
          <w:rFonts w:ascii="宋体" w:hAnsi="宋体"/>
          <w:sz w:val="24"/>
        </w:rPr>
        <w:t>公开比选</w:t>
      </w:r>
      <w:r w:rsidRPr="00BE1D3E">
        <w:rPr>
          <w:rFonts w:ascii="宋体" w:hAnsi="宋体"/>
          <w:sz w:val="24"/>
        </w:rPr>
        <w:t>文件延长参选截止期。在此情况下，</w:t>
      </w:r>
      <w:r w:rsidR="00F939F5">
        <w:rPr>
          <w:rFonts w:ascii="宋体" w:hAnsi="宋体"/>
          <w:sz w:val="24"/>
        </w:rPr>
        <w:t>比选代理机构</w:t>
      </w:r>
      <w:r w:rsidRPr="00BE1D3E">
        <w:rPr>
          <w:rFonts w:ascii="宋体" w:hAnsi="宋体"/>
          <w:sz w:val="24"/>
        </w:rPr>
        <w:t>和供应商受参选截止期制约的所有权利和义务均应延长至新的截止期。</w:t>
      </w:r>
    </w:p>
    <w:p w14:paraId="0E903812" w14:textId="6ADAC3DE" w:rsidR="002B6141" w:rsidRPr="00BE1D3E" w:rsidRDefault="00815BAE">
      <w:pPr>
        <w:spacing w:line="360" w:lineRule="auto"/>
        <w:rPr>
          <w:rFonts w:ascii="宋体" w:hAnsi="宋体"/>
          <w:sz w:val="24"/>
        </w:rPr>
      </w:pPr>
      <w:r w:rsidRPr="00BE1D3E">
        <w:rPr>
          <w:rFonts w:ascii="宋体" w:hAnsi="宋体"/>
          <w:sz w:val="24"/>
        </w:rPr>
        <w:t>16.3</w:t>
      </w:r>
      <w:r w:rsidR="00F939F5">
        <w:rPr>
          <w:rFonts w:ascii="宋体" w:hAnsi="宋体"/>
          <w:sz w:val="24"/>
        </w:rPr>
        <w:t>比选代理机构</w:t>
      </w:r>
      <w:r w:rsidRPr="00BE1D3E">
        <w:rPr>
          <w:rFonts w:ascii="宋体" w:hAnsi="宋体"/>
          <w:sz w:val="24"/>
        </w:rPr>
        <w:t>将拒绝并原封退回在本须知规定的参选截止期后收到的任何</w:t>
      </w:r>
      <w:r w:rsidR="00F939F5">
        <w:rPr>
          <w:rFonts w:ascii="宋体" w:hAnsi="宋体"/>
          <w:sz w:val="24"/>
        </w:rPr>
        <w:t>参选文</w:t>
      </w:r>
      <w:r w:rsidR="00F939F5">
        <w:rPr>
          <w:rFonts w:ascii="宋体" w:hAnsi="宋体"/>
          <w:sz w:val="24"/>
        </w:rPr>
        <w:lastRenderedPageBreak/>
        <w:t>件</w:t>
      </w:r>
      <w:r w:rsidRPr="00BE1D3E">
        <w:rPr>
          <w:rFonts w:ascii="宋体" w:hAnsi="宋体"/>
          <w:sz w:val="24"/>
        </w:rPr>
        <w:t>。</w:t>
      </w:r>
    </w:p>
    <w:p w14:paraId="4DC3BCF7" w14:textId="2A86245E" w:rsidR="002B6141" w:rsidRPr="00BE1D3E" w:rsidRDefault="00815BAE">
      <w:pPr>
        <w:pStyle w:val="3"/>
      </w:pPr>
      <w:bookmarkStart w:id="36" w:name="_Toc112672202"/>
      <w:r w:rsidRPr="00BE1D3E">
        <w:t xml:space="preserve">17. </w:t>
      </w:r>
      <w:r w:rsidR="00F939F5">
        <w:rPr>
          <w:rFonts w:hint="eastAsia"/>
        </w:rPr>
        <w:t>参选文件</w:t>
      </w:r>
      <w:r w:rsidRPr="00BE1D3E">
        <w:rPr>
          <w:rFonts w:hint="eastAsia"/>
        </w:rPr>
        <w:t>的修改与撤回</w:t>
      </w:r>
      <w:bookmarkEnd w:id="36"/>
    </w:p>
    <w:p w14:paraId="693532EF" w14:textId="595929B7" w:rsidR="002B6141" w:rsidRPr="00BE1D3E" w:rsidRDefault="00815BAE">
      <w:pPr>
        <w:spacing w:line="360" w:lineRule="auto"/>
        <w:rPr>
          <w:rFonts w:ascii="宋体" w:hAnsi="宋体"/>
          <w:sz w:val="24"/>
        </w:rPr>
      </w:pPr>
      <w:r w:rsidRPr="00BE1D3E">
        <w:rPr>
          <w:rFonts w:ascii="宋体" w:hAnsi="宋体"/>
          <w:sz w:val="24"/>
        </w:rPr>
        <w:t>17.1</w:t>
      </w:r>
      <w:r w:rsidRPr="00BE1D3E">
        <w:rPr>
          <w:rFonts w:ascii="宋体" w:hAnsi="宋体" w:hint="eastAsia"/>
          <w:sz w:val="24"/>
        </w:rPr>
        <w:t>供应商在提交</w:t>
      </w:r>
      <w:r w:rsidR="00F939F5">
        <w:rPr>
          <w:rFonts w:ascii="宋体" w:hAnsi="宋体" w:hint="eastAsia"/>
          <w:sz w:val="24"/>
        </w:rPr>
        <w:t>参选文件</w:t>
      </w:r>
      <w:r w:rsidRPr="00BE1D3E">
        <w:rPr>
          <w:rFonts w:ascii="宋体" w:hAnsi="宋体" w:hint="eastAsia"/>
          <w:sz w:val="24"/>
        </w:rPr>
        <w:t>后，可在参选截止时间前对其</w:t>
      </w:r>
      <w:r w:rsidR="00F939F5">
        <w:rPr>
          <w:rFonts w:ascii="宋体" w:hAnsi="宋体" w:hint="eastAsia"/>
          <w:sz w:val="24"/>
        </w:rPr>
        <w:t>参选文件</w:t>
      </w:r>
      <w:r w:rsidRPr="00BE1D3E">
        <w:rPr>
          <w:rFonts w:ascii="宋体" w:hAnsi="宋体" w:hint="eastAsia"/>
          <w:sz w:val="24"/>
        </w:rPr>
        <w:t>进行修改、补充或撤回，但必须有修改、补充或撤回的书面通知并由法定代表人或正式授权的供应商代表签字并加盖公章。</w:t>
      </w:r>
    </w:p>
    <w:p w14:paraId="38EFE78C" w14:textId="0698211E"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7.2</w:t>
      </w:r>
      <w:r w:rsidRPr="00BE1D3E">
        <w:rPr>
          <w:rFonts w:ascii="宋体" w:hAnsi="宋体" w:hint="eastAsia"/>
          <w:sz w:val="24"/>
        </w:rPr>
        <w:t>供应商对</w:t>
      </w:r>
      <w:r w:rsidR="00F939F5">
        <w:rPr>
          <w:rFonts w:ascii="宋体" w:hAnsi="宋体" w:hint="eastAsia"/>
          <w:sz w:val="24"/>
        </w:rPr>
        <w:t>参选文件</w:t>
      </w:r>
      <w:r w:rsidRPr="00BE1D3E">
        <w:rPr>
          <w:rFonts w:ascii="宋体" w:hAnsi="宋体" w:hint="eastAsia"/>
          <w:sz w:val="24"/>
        </w:rPr>
        <w:t>的补充或修改通知</w:t>
      </w:r>
      <w:r w:rsidRPr="00BE1D3E">
        <w:rPr>
          <w:rFonts w:ascii="宋体" w:hAnsi="宋体"/>
          <w:sz w:val="24"/>
        </w:rPr>
        <w:t>应按本须知规定</w:t>
      </w:r>
      <w:r w:rsidRPr="00BE1D3E">
        <w:rPr>
          <w:rFonts w:ascii="宋体" w:hAnsi="宋体" w:hint="eastAsia"/>
          <w:sz w:val="24"/>
        </w:rPr>
        <w:t>进行签署、盖章、密封和标记（注明项目名称、</w:t>
      </w:r>
      <w:r w:rsidR="002C345C">
        <w:rPr>
          <w:rFonts w:ascii="宋体" w:hAnsi="宋体" w:hint="eastAsia"/>
          <w:sz w:val="24"/>
        </w:rPr>
        <w:t>公开比选</w:t>
      </w:r>
      <w:r w:rsidRPr="00BE1D3E">
        <w:rPr>
          <w:rFonts w:ascii="宋体" w:hAnsi="宋体" w:hint="eastAsia"/>
          <w:sz w:val="24"/>
        </w:rPr>
        <w:t>编号、“补充或修改通知”等）</w:t>
      </w:r>
      <w:r w:rsidRPr="00BE1D3E">
        <w:rPr>
          <w:rFonts w:ascii="宋体" w:hAnsi="宋体"/>
          <w:sz w:val="24"/>
        </w:rPr>
        <w:t>和递交</w:t>
      </w:r>
      <w:r w:rsidRPr="00BE1D3E">
        <w:rPr>
          <w:rFonts w:ascii="宋体" w:hAnsi="宋体" w:hint="eastAsia"/>
          <w:sz w:val="24"/>
        </w:rPr>
        <w:t>。</w:t>
      </w:r>
    </w:p>
    <w:p w14:paraId="6692AED6" w14:textId="1A338BF2" w:rsidR="002B6141" w:rsidRPr="00BE1D3E" w:rsidRDefault="00815BAE">
      <w:pPr>
        <w:spacing w:line="360" w:lineRule="auto"/>
        <w:ind w:leftChars="-23" w:left="1" w:hanging="49"/>
        <w:rPr>
          <w:rFonts w:ascii="宋体" w:hAnsi="宋体"/>
          <w:sz w:val="24"/>
        </w:rPr>
      </w:pPr>
      <w:r w:rsidRPr="00BE1D3E">
        <w:rPr>
          <w:rFonts w:ascii="宋体" w:hAnsi="宋体"/>
          <w:sz w:val="24"/>
        </w:rPr>
        <w:t>17.3在参选截止期之后，供应商不得对其</w:t>
      </w:r>
      <w:r w:rsidR="00F939F5">
        <w:rPr>
          <w:rFonts w:ascii="宋体" w:hAnsi="宋体"/>
          <w:sz w:val="24"/>
        </w:rPr>
        <w:t>参选文件</w:t>
      </w:r>
      <w:r w:rsidRPr="00BE1D3E">
        <w:rPr>
          <w:rFonts w:ascii="宋体" w:hAnsi="宋体"/>
          <w:sz w:val="24"/>
        </w:rPr>
        <w:t>做任何</w:t>
      </w:r>
      <w:r w:rsidRPr="00BE1D3E">
        <w:rPr>
          <w:rFonts w:ascii="宋体" w:hAnsi="宋体" w:hint="eastAsia"/>
          <w:sz w:val="24"/>
        </w:rPr>
        <w:t>补充、</w:t>
      </w:r>
      <w:r w:rsidRPr="00BE1D3E">
        <w:rPr>
          <w:rFonts w:ascii="宋体" w:hAnsi="宋体"/>
          <w:sz w:val="24"/>
        </w:rPr>
        <w:t>修改</w:t>
      </w:r>
      <w:r w:rsidRPr="00BE1D3E">
        <w:rPr>
          <w:rFonts w:ascii="宋体" w:hAnsi="宋体" w:hint="eastAsia"/>
          <w:sz w:val="24"/>
        </w:rPr>
        <w:t>（评审委员会要求的澄清除外）</w:t>
      </w:r>
      <w:r w:rsidRPr="00BE1D3E">
        <w:rPr>
          <w:rFonts w:ascii="宋体" w:hAnsi="宋体"/>
          <w:sz w:val="24"/>
        </w:rPr>
        <w:t>。</w:t>
      </w:r>
    </w:p>
    <w:p w14:paraId="244A44CD" w14:textId="19558195" w:rsidR="002B6141" w:rsidRPr="00BE1D3E" w:rsidRDefault="00815BAE">
      <w:pPr>
        <w:spacing w:line="360" w:lineRule="auto"/>
        <w:rPr>
          <w:rFonts w:ascii="宋体" w:hAnsi="宋体"/>
          <w:b/>
          <w:sz w:val="24"/>
        </w:rPr>
      </w:pPr>
      <w:r w:rsidRPr="00BE1D3E">
        <w:rPr>
          <w:rFonts w:ascii="宋体" w:hAnsi="宋体"/>
          <w:b/>
          <w:sz w:val="24"/>
        </w:rPr>
        <w:t>17.4在参选截止期之后，供应商不得</w:t>
      </w:r>
      <w:r w:rsidRPr="00BE1D3E">
        <w:rPr>
          <w:rFonts w:ascii="宋体" w:hAnsi="宋体" w:hint="eastAsia"/>
          <w:b/>
          <w:sz w:val="24"/>
        </w:rPr>
        <w:t>撤销</w:t>
      </w:r>
      <w:r w:rsidRPr="00BE1D3E">
        <w:rPr>
          <w:rFonts w:ascii="宋体" w:hAnsi="宋体"/>
          <w:b/>
          <w:sz w:val="24"/>
        </w:rPr>
        <w:t>其</w:t>
      </w:r>
      <w:r w:rsidR="00F939F5">
        <w:rPr>
          <w:rFonts w:ascii="宋体" w:hAnsi="宋体"/>
          <w:b/>
          <w:sz w:val="24"/>
        </w:rPr>
        <w:t>参选文件</w:t>
      </w:r>
      <w:r w:rsidRPr="00BE1D3E">
        <w:rPr>
          <w:rFonts w:ascii="宋体" w:hAnsi="宋体"/>
          <w:b/>
          <w:sz w:val="24"/>
        </w:rPr>
        <w:t>（包括全部参选资料），否则其参选保证金将不予退回。</w:t>
      </w:r>
    </w:p>
    <w:p w14:paraId="503E2604" w14:textId="3B4A68E9"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 xml:space="preserve">7.5 </w:t>
      </w:r>
      <w:r w:rsidRPr="00BE1D3E">
        <w:rPr>
          <w:rFonts w:ascii="宋体" w:hAnsi="宋体" w:hint="eastAsia"/>
          <w:sz w:val="24"/>
        </w:rPr>
        <w:t>供应商在参选截止时间前撤回已提交的</w:t>
      </w:r>
      <w:r w:rsidR="00F939F5">
        <w:rPr>
          <w:rFonts w:ascii="宋体" w:hAnsi="宋体" w:hint="eastAsia"/>
          <w:sz w:val="24"/>
        </w:rPr>
        <w:t>参选文件</w:t>
      </w:r>
      <w:r w:rsidRPr="00BE1D3E">
        <w:rPr>
          <w:rFonts w:ascii="宋体" w:hAnsi="宋体" w:hint="eastAsia"/>
          <w:sz w:val="24"/>
        </w:rPr>
        <w:t>的，</w:t>
      </w:r>
      <w:r w:rsidR="00F939F5">
        <w:rPr>
          <w:rFonts w:ascii="宋体" w:hAnsi="宋体" w:hint="eastAsia"/>
          <w:sz w:val="24"/>
        </w:rPr>
        <w:t>比选方</w:t>
      </w:r>
      <w:r w:rsidRPr="00BE1D3E">
        <w:rPr>
          <w:rFonts w:ascii="宋体" w:hAnsi="宋体" w:hint="eastAsia"/>
          <w:sz w:val="24"/>
        </w:rPr>
        <w:t>或者</w:t>
      </w:r>
      <w:r w:rsidR="00F939F5">
        <w:rPr>
          <w:rFonts w:ascii="宋体" w:hAnsi="宋体" w:hint="eastAsia"/>
          <w:sz w:val="24"/>
        </w:rPr>
        <w:t>比选代理机构</w:t>
      </w:r>
      <w:r w:rsidRPr="00BE1D3E">
        <w:rPr>
          <w:rFonts w:ascii="宋体" w:hAnsi="宋体" w:hint="eastAsia"/>
          <w:sz w:val="24"/>
        </w:rPr>
        <w:t>应当自收到供应商书面撤回通知之日起５个工作日内，退还已收取的参选保证金，但因供应商自身原因导致无法及时退还的除外。</w:t>
      </w:r>
    </w:p>
    <w:p w14:paraId="7B455478" w14:textId="56ED0A65" w:rsidR="002B6141" w:rsidRPr="00BE1D3E" w:rsidRDefault="00815BAE">
      <w:pPr>
        <w:pStyle w:val="3"/>
      </w:pPr>
      <w:bookmarkStart w:id="37" w:name="_Toc112672203"/>
      <w:r w:rsidRPr="00BE1D3E">
        <w:rPr>
          <w:rFonts w:hint="eastAsia"/>
        </w:rPr>
        <w:t xml:space="preserve">五 </w:t>
      </w:r>
      <w:r w:rsidR="002C345C">
        <w:rPr>
          <w:rFonts w:hint="eastAsia"/>
        </w:rPr>
        <w:t>公开比选</w:t>
      </w:r>
      <w:r w:rsidRPr="00BE1D3E">
        <w:rPr>
          <w:rFonts w:hint="eastAsia"/>
        </w:rPr>
        <w:t>及评审</w:t>
      </w:r>
      <w:bookmarkEnd w:id="37"/>
    </w:p>
    <w:p w14:paraId="2DC68AD0" w14:textId="53EA654A" w:rsidR="002B6141" w:rsidRPr="00BE1D3E" w:rsidRDefault="00815BAE">
      <w:pPr>
        <w:pStyle w:val="3"/>
      </w:pPr>
      <w:bookmarkStart w:id="38" w:name="_Toc112672204"/>
      <w:r w:rsidRPr="00BE1D3E">
        <w:t xml:space="preserve">18. </w:t>
      </w:r>
      <w:r w:rsidR="002C345C">
        <w:rPr>
          <w:rFonts w:hint="eastAsia"/>
        </w:rPr>
        <w:t>公开比选</w:t>
      </w:r>
      <w:bookmarkEnd w:id="38"/>
    </w:p>
    <w:p w14:paraId="34C813EC" w14:textId="51E12227" w:rsidR="002B6141" w:rsidRPr="00BE1D3E" w:rsidRDefault="00815BAE">
      <w:pPr>
        <w:spacing w:line="360" w:lineRule="auto"/>
        <w:rPr>
          <w:rFonts w:ascii="宋体" w:hAnsi="宋体"/>
          <w:sz w:val="24"/>
        </w:rPr>
      </w:pPr>
      <w:r w:rsidRPr="00BE1D3E">
        <w:rPr>
          <w:rFonts w:ascii="宋体" w:hAnsi="宋体"/>
          <w:sz w:val="24"/>
        </w:rPr>
        <w:t xml:space="preserve">18.1 </w:t>
      </w:r>
      <w:r w:rsidR="00F939F5">
        <w:rPr>
          <w:rFonts w:ascii="宋体" w:hAnsi="宋体" w:hint="eastAsia"/>
          <w:sz w:val="24"/>
        </w:rPr>
        <w:t>比选代理机构</w:t>
      </w:r>
      <w:r w:rsidRPr="00BE1D3E">
        <w:rPr>
          <w:rFonts w:ascii="宋体" w:hAnsi="宋体" w:hint="eastAsia"/>
          <w:sz w:val="24"/>
        </w:rPr>
        <w:t>应当按参选须知资料表的规定，在参选截止时间的同一时间和预先确定的地点组织公开</w:t>
      </w:r>
      <w:r w:rsidR="002C345C">
        <w:rPr>
          <w:rFonts w:ascii="宋体" w:hAnsi="宋体" w:hint="eastAsia"/>
          <w:sz w:val="24"/>
        </w:rPr>
        <w:t>公开比选</w:t>
      </w:r>
      <w:r w:rsidRPr="00BE1D3E">
        <w:rPr>
          <w:rFonts w:ascii="宋体" w:hAnsi="宋体" w:hint="eastAsia"/>
          <w:sz w:val="24"/>
        </w:rPr>
        <w:t>。所有供应商应派被授权人参加。参加</w:t>
      </w:r>
      <w:r w:rsidR="002C345C">
        <w:rPr>
          <w:rFonts w:ascii="宋体" w:hAnsi="宋体" w:hint="eastAsia"/>
          <w:sz w:val="24"/>
        </w:rPr>
        <w:t>公开比选</w:t>
      </w:r>
      <w:r w:rsidRPr="00BE1D3E">
        <w:rPr>
          <w:rFonts w:ascii="宋体" w:hAnsi="宋体" w:hint="eastAsia"/>
          <w:sz w:val="24"/>
        </w:rPr>
        <w:t>的代表应签名报到以证明其出席。参加</w:t>
      </w:r>
      <w:r w:rsidR="002C345C">
        <w:rPr>
          <w:rFonts w:ascii="宋体" w:hAnsi="宋体" w:hint="eastAsia"/>
          <w:sz w:val="24"/>
        </w:rPr>
        <w:t>公开比选</w:t>
      </w:r>
      <w:r w:rsidRPr="00BE1D3E">
        <w:rPr>
          <w:rFonts w:ascii="宋体" w:hAnsi="宋体" w:hint="eastAsia"/>
          <w:sz w:val="24"/>
        </w:rPr>
        <w:t>的代表应签名报到以证明其出席。供应商因故不能派代表出席</w:t>
      </w:r>
      <w:r w:rsidR="002C345C">
        <w:rPr>
          <w:rFonts w:ascii="宋体" w:hAnsi="宋体" w:hint="eastAsia"/>
          <w:sz w:val="24"/>
        </w:rPr>
        <w:t>公开比选</w:t>
      </w:r>
      <w:r w:rsidRPr="00BE1D3E">
        <w:rPr>
          <w:rFonts w:ascii="宋体" w:hAnsi="宋体" w:hint="eastAsia"/>
          <w:sz w:val="24"/>
        </w:rPr>
        <w:t>活动，事先应书面（信函、传真）通知</w:t>
      </w:r>
      <w:r w:rsidR="00F939F5">
        <w:rPr>
          <w:rFonts w:ascii="宋体" w:hAnsi="宋体" w:hint="eastAsia"/>
          <w:sz w:val="24"/>
        </w:rPr>
        <w:t>比选代理机构</w:t>
      </w:r>
      <w:r w:rsidRPr="00BE1D3E">
        <w:rPr>
          <w:rFonts w:ascii="宋体" w:hAnsi="宋体" w:hint="eastAsia"/>
          <w:sz w:val="24"/>
        </w:rPr>
        <w:t>，并承诺认可</w:t>
      </w:r>
      <w:r w:rsidR="002C345C">
        <w:rPr>
          <w:rFonts w:ascii="宋体" w:hAnsi="宋体" w:hint="eastAsia"/>
          <w:sz w:val="24"/>
        </w:rPr>
        <w:t>公开比选</w:t>
      </w:r>
      <w:r w:rsidRPr="00BE1D3E">
        <w:rPr>
          <w:rFonts w:ascii="宋体" w:hAnsi="宋体" w:hint="eastAsia"/>
          <w:sz w:val="24"/>
        </w:rPr>
        <w:t>结果，否则视同认可</w:t>
      </w:r>
      <w:r w:rsidR="002C345C">
        <w:rPr>
          <w:rFonts w:ascii="宋体" w:hAnsi="宋体" w:hint="eastAsia"/>
          <w:sz w:val="24"/>
        </w:rPr>
        <w:t>公开比选</w:t>
      </w:r>
      <w:r w:rsidRPr="00BE1D3E">
        <w:rPr>
          <w:rFonts w:ascii="宋体" w:hAnsi="宋体" w:hint="eastAsia"/>
          <w:sz w:val="24"/>
        </w:rPr>
        <w:t>结果。</w:t>
      </w:r>
    </w:p>
    <w:p w14:paraId="7AB10DB6" w14:textId="13752DAC" w:rsidR="002B6141" w:rsidRPr="00BE1D3E" w:rsidRDefault="00815BAE">
      <w:pPr>
        <w:spacing w:line="360" w:lineRule="auto"/>
        <w:rPr>
          <w:rFonts w:ascii="宋体" w:hAnsi="宋体"/>
          <w:sz w:val="24"/>
        </w:rPr>
      </w:pPr>
      <w:r w:rsidRPr="00BE1D3E">
        <w:rPr>
          <w:rFonts w:ascii="宋体" w:hAnsi="宋体"/>
          <w:sz w:val="24"/>
        </w:rPr>
        <w:t xml:space="preserve">18.2 </w:t>
      </w:r>
      <w:r w:rsidR="002C345C">
        <w:rPr>
          <w:rFonts w:ascii="宋体" w:hAnsi="宋体" w:hint="eastAsia"/>
          <w:sz w:val="24"/>
        </w:rPr>
        <w:t>公开比选</w:t>
      </w:r>
      <w:r w:rsidRPr="00BE1D3E">
        <w:rPr>
          <w:rFonts w:ascii="宋体" w:hAnsi="宋体" w:hint="eastAsia"/>
          <w:sz w:val="24"/>
        </w:rPr>
        <w:t>时，由供应商或其推选的代表检查</w:t>
      </w:r>
      <w:r w:rsidR="00F939F5">
        <w:rPr>
          <w:rFonts w:ascii="宋体" w:hAnsi="宋体" w:hint="eastAsia"/>
          <w:sz w:val="24"/>
        </w:rPr>
        <w:t>参选文件</w:t>
      </w:r>
      <w:r w:rsidRPr="00BE1D3E">
        <w:rPr>
          <w:rFonts w:ascii="宋体" w:hAnsi="宋体" w:hint="eastAsia"/>
          <w:sz w:val="24"/>
        </w:rPr>
        <w:t>的密封情况。经确认无误后，由</w:t>
      </w:r>
      <w:r w:rsidR="00F939F5">
        <w:rPr>
          <w:rFonts w:ascii="宋体" w:hAnsi="宋体" w:hint="eastAsia"/>
          <w:sz w:val="24"/>
        </w:rPr>
        <w:t>比选代理机构</w:t>
      </w:r>
      <w:r w:rsidRPr="00BE1D3E">
        <w:rPr>
          <w:rFonts w:ascii="宋体" w:hAnsi="宋体" w:hint="eastAsia"/>
          <w:sz w:val="24"/>
        </w:rPr>
        <w:t>当众宣读供应商名称、参选价格、价格折扣、书面修改和撤回参选的通知、是否提交了参选保证金等。对于供应商在参选截止期前递交的参选声明，在</w:t>
      </w:r>
      <w:r w:rsidR="002C345C">
        <w:rPr>
          <w:rFonts w:ascii="宋体" w:hAnsi="宋体" w:hint="eastAsia"/>
          <w:sz w:val="24"/>
        </w:rPr>
        <w:t>公开比选</w:t>
      </w:r>
      <w:r w:rsidRPr="00BE1D3E">
        <w:rPr>
          <w:rFonts w:ascii="宋体" w:hAnsi="宋体" w:hint="eastAsia"/>
          <w:sz w:val="24"/>
        </w:rPr>
        <w:t>时当众宣读，评审时有效。</w:t>
      </w:r>
    </w:p>
    <w:p w14:paraId="7567FC2B" w14:textId="0A52596E" w:rsidR="002B6141" w:rsidRPr="00BE1D3E" w:rsidRDefault="00815BAE">
      <w:pPr>
        <w:spacing w:line="360" w:lineRule="auto"/>
        <w:rPr>
          <w:rFonts w:ascii="宋体" w:hAnsi="宋体"/>
          <w:sz w:val="24"/>
        </w:rPr>
      </w:pPr>
      <w:r w:rsidRPr="00BE1D3E">
        <w:rPr>
          <w:rFonts w:ascii="宋体" w:hAnsi="宋体"/>
          <w:sz w:val="24"/>
        </w:rPr>
        <w:t xml:space="preserve">18.3 </w:t>
      </w:r>
      <w:r w:rsidR="00F939F5">
        <w:rPr>
          <w:rFonts w:ascii="宋体" w:hAnsi="宋体" w:hint="eastAsia"/>
          <w:sz w:val="24"/>
        </w:rPr>
        <w:t>比选代理机构</w:t>
      </w:r>
      <w:r w:rsidRPr="00BE1D3E">
        <w:rPr>
          <w:rFonts w:ascii="宋体" w:hAnsi="宋体" w:hint="eastAsia"/>
          <w:sz w:val="24"/>
        </w:rPr>
        <w:t>将对唱标内容做</w:t>
      </w:r>
      <w:r w:rsidR="002C345C">
        <w:rPr>
          <w:rFonts w:ascii="宋体" w:hAnsi="宋体" w:hint="eastAsia"/>
          <w:sz w:val="24"/>
        </w:rPr>
        <w:t>公开比选</w:t>
      </w:r>
      <w:r w:rsidRPr="00BE1D3E">
        <w:rPr>
          <w:rFonts w:ascii="宋体" w:hAnsi="宋体" w:hint="eastAsia"/>
          <w:sz w:val="24"/>
        </w:rPr>
        <w:t>记录，由</w:t>
      </w:r>
      <w:r w:rsidRPr="00BE1D3E">
        <w:rPr>
          <w:rFonts w:ascii="宋体" w:hAnsi="宋体"/>
          <w:sz w:val="24"/>
        </w:rPr>
        <w:t>供应商代表</w:t>
      </w:r>
      <w:r w:rsidRPr="00BE1D3E">
        <w:rPr>
          <w:rFonts w:ascii="宋体" w:hAnsi="宋体" w:hint="eastAsia"/>
          <w:sz w:val="24"/>
        </w:rPr>
        <w:t>和相关工作人员</w:t>
      </w:r>
      <w:r w:rsidRPr="00BE1D3E">
        <w:rPr>
          <w:rFonts w:ascii="宋体" w:hAnsi="宋体"/>
          <w:sz w:val="24"/>
        </w:rPr>
        <w:t>签字确认。</w:t>
      </w:r>
    </w:p>
    <w:p w14:paraId="314203F8" w14:textId="766735D2" w:rsidR="002B6141" w:rsidRPr="00BE1D3E" w:rsidRDefault="00815BAE">
      <w:pPr>
        <w:spacing w:line="360" w:lineRule="auto"/>
        <w:rPr>
          <w:rFonts w:ascii="宋体" w:hAnsi="宋体"/>
          <w:sz w:val="24"/>
        </w:rPr>
      </w:pPr>
      <w:r w:rsidRPr="00BE1D3E">
        <w:rPr>
          <w:rFonts w:ascii="宋体" w:hAnsi="宋体" w:hint="eastAsia"/>
          <w:sz w:val="24"/>
        </w:rPr>
        <w:t>1</w:t>
      </w:r>
      <w:r w:rsidRPr="00BE1D3E">
        <w:rPr>
          <w:rFonts w:ascii="宋体" w:hAnsi="宋体"/>
          <w:sz w:val="24"/>
        </w:rPr>
        <w:t xml:space="preserve">8.4 </w:t>
      </w:r>
      <w:r w:rsidRPr="00BE1D3E">
        <w:rPr>
          <w:rFonts w:ascii="宋体" w:hAnsi="宋体" w:hint="eastAsia"/>
          <w:sz w:val="24"/>
        </w:rPr>
        <w:t>供应商不足3家的，不得</w:t>
      </w:r>
      <w:r w:rsidR="002C345C">
        <w:rPr>
          <w:rFonts w:ascii="宋体" w:hAnsi="宋体" w:hint="eastAsia"/>
          <w:sz w:val="24"/>
        </w:rPr>
        <w:t>公开比选</w:t>
      </w:r>
      <w:r w:rsidRPr="00BE1D3E">
        <w:rPr>
          <w:rFonts w:ascii="宋体" w:hAnsi="宋体" w:hint="eastAsia"/>
          <w:sz w:val="24"/>
        </w:rPr>
        <w:t>。</w:t>
      </w:r>
    </w:p>
    <w:p w14:paraId="4C9F0ECB" w14:textId="63DB4B09" w:rsidR="002B6141" w:rsidRPr="00BE1D3E" w:rsidRDefault="00815BAE">
      <w:pPr>
        <w:spacing w:line="360" w:lineRule="auto"/>
        <w:rPr>
          <w:rFonts w:ascii="宋体" w:hAnsi="宋体"/>
          <w:sz w:val="24"/>
        </w:rPr>
      </w:pPr>
      <w:r w:rsidRPr="00BE1D3E">
        <w:rPr>
          <w:rFonts w:ascii="宋体" w:hAnsi="宋体" w:hint="eastAsia"/>
          <w:sz w:val="24"/>
        </w:rPr>
        <w:lastRenderedPageBreak/>
        <w:t>1</w:t>
      </w:r>
      <w:r w:rsidRPr="00BE1D3E">
        <w:rPr>
          <w:rFonts w:ascii="宋体" w:hAnsi="宋体"/>
          <w:sz w:val="24"/>
        </w:rPr>
        <w:t>8.5</w:t>
      </w:r>
      <w:r w:rsidRPr="00BE1D3E">
        <w:rPr>
          <w:rFonts w:ascii="宋体" w:hAnsi="宋体" w:hint="eastAsia"/>
          <w:sz w:val="24"/>
        </w:rPr>
        <w:t>供应商代表对</w:t>
      </w:r>
      <w:r w:rsidR="002C345C">
        <w:rPr>
          <w:rFonts w:ascii="宋体" w:hAnsi="宋体" w:hint="eastAsia"/>
          <w:sz w:val="24"/>
        </w:rPr>
        <w:t>公开比选</w:t>
      </w:r>
      <w:r w:rsidRPr="00BE1D3E">
        <w:rPr>
          <w:rFonts w:ascii="宋体" w:hAnsi="宋体" w:hint="eastAsia"/>
          <w:sz w:val="24"/>
        </w:rPr>
        <w:t>过程和</w:t>
      </w:r>
      <w:r w:rsidR="002C345C">
        <w:rPr>
          <w:rFonts w:ascii="宋体" w:hAnsi="宋体" w:hint="eastAsia"/>
          <w:sz w:val="24"/>
        </w:rPr>
        <w:t>公开比选</w:t>
      </w:r>
      <w:r w:rsidRPr="00BE1D3E">
        <w:rPr>
          <w:rFonts w:ascii="宋体" w:hAnsi="宋体" w:hint="eastAsia"/>
          <w:sz w:val="24"/>
        </w:rPr>
        <w:t>记录有疑义，以及认为</w:t>
      </w:r>
      <w:r w:rsidR="002C345C">
        <w:rPr>
          <w:rFonts w:ascii="宋体" w:hAnsi="宋体" w:hint="eastAsia"/>
          <w:sz w:val="24"/>
        </w:rPr>
        <w:t>公开比选</w:t>
      </w:r>
      <w:r w:rsidRPr="00BE1D3E">
        <w:rPr>
          <w:rFonts w:ascii="宋体" w:hAnsi="宋体" w:hint="eastAsia"/>
          <w:sz w:val="24"/>
        </w:rPr>
        <w:t>采购单位相关工作人员有需要回避的情形的，应当场提出询问或者回避申请。</w:t>
      </w:r>
      <w:r w:rsidR="002C345C">
        <w:rPr>
          <w:rFonts w:ascii="宋体" w:hAnsi="宋体" w:hint="eastAsia"/>
          <w:sz w:val="24"/>
        </w:rPr>
        <w:t>公开比选</w:t>
      </w:r>
      <w:r w:rsidRPr="00BE1D3E">
        <w:rPr>
          <w:rFonts w:ascii="宋体" w:hAnsi="宋体" w:hint="eastAsia"/>
          <w:sz w:val="24"/>
        </w:rPr>
        <w:t>采购单位对供应商代表提出的询问或者回避申请应当及时处理。</w:t>
      </w:r>
    </w:p>
    <w:p w14:paraId="0D076973" w14:textId="3F8E2207" w:rsidR="002B6141" w:rsidRPr="00BE1D3E" w:rsidRDefault="00815BAE">
      <w:pPr>
        <w:spacing w:line="360" w:lineRule="auto"/>
        <w:rPr>
          <w:rFonts w:ascii="宋体" w:hAnsi="宋体"/>
          <w:b/>
          <w:sz w:val="24"/>
        </w:rPr>
      </w:pPr>
      <w:r w:rsidRPr="00BE1D3E">
        <w:rPr>
          <w:rFonts w:ascii="宋体" w:hAnsi="宋体" w:hint="eastAsia"/>
          <w:b/>
          <w:sz w:val="24"/>
        </w:rPr>
        <w:t>1</w:t>
      </w:r>
      <w:r w:rsidRPr="00BE1D3E">
        <w:rPr>
          <w:rFonts w:ascii="宋体" w:hAnsi="宋体"/>
          <w:b/>
          <w:sz w:val="24"/>
        </w:rPr>
        <w:t>8.6</w:t>
      </w:r>
      <w:r w:rsidR="002C345C">
        <w:rPr>
          <w:rFonts w:ascii="宋体" w:hAnsi="宋体" w:cs="Arial" w:hint="eastAsia"/>
          <w:sz w:val="24"/>
        </w:rPr>
        <w:t>公开比选</w:t>
      </w:r>
      <w:r w:rsidRPr="00BE1D3E">
        <w:rPr>
          <w:rFonts w:ascii="宋体" w:hAnsi="宋体" w:cs="Arial" w:hint="eastAsia"/>
          <w:sz w:val="24"/>
        </w:rPr>
        <w:t>结束后，</w:t>
      </w:r>
      <w:r w:rsidR="00F939F5">
        <w:rPr>
          <w:rFonts w:ascii="宋体" w:hAnsi="宋体" w:cs="Arial" w:hint="eastAsia"/>
          <w:sz w:val="24"/>
        </w:rPr>
        <w:t>比选方</w:t>
      </w:r>
      <w:r w:rsidRPr="00BE1D3E">
        <w:rPr>
          <w:rFonts w:ascii="宋体" w:hAnsi="宋体" w:cs="Arial" w:hint="eastAsia"/>
          <w:sz w:val="24"/>
        </w:rPr>
        <w:t>或</w:t>
      </w:r>
      <w:r w:rsidR="00F939F5">
        <w:rPr>
          <w:rFonts w:ascii="宋体" w:hAnsi="宋体" w:cs="Arial" w:hint="eastAsia"/>
          <w:sz w:val="24"/>
        </w:rPr>
        <w:t>比选代理机构</w:t>
      </w:r>
      <w:r w:rsidRPr="00BE1D3E">
        <w:rPr>
          <w:rFonts w:ascii="宋体" w:hAnsi="宋体" w:cs="Arial" w:hint="eastAsia"/>
          <w:sz w:val="24"/>
        </w:rPr>
        <w:t>应当依法对供应商的资格进行审查。资格性审查指依据法律、法规和</w:t>
      </w:r>
      <w:r w:rsidR="002C345C">
        <w:rPr>
          <w:rFonts w:ascii="宋体" w:hAnsi="宋体" w:cs="Arial" w:hint="eastAsia"/>
          <w:sz w:val="24"/>
        </w:rPr>
        <w:t>公开比选</w:t>
      </w:r>
      <w:r w:rsidRPr="00BE1D3E">
        <w:rPr>
          <w:rFonts w:ascii="宋体" w:hAnsi="宋体" w:cs="Arial" w:hint="eastAsia"/>
          <w:sz w:val="24"/>
        </w:rPr>
        <w:t>文件的规定，由</w:t>
      </w:r>
      <w:r w:rsidR="00F939F5">
        <w:rPr>
          <w:rFonts w:ascii="宋体" w:hAnsi="宋体" w:cs="Arial" w:hint="eastAsia"/>
          <w:sz w:val="24"/>
        </w:rPr>
        <w:t>比选方</w:t>
      </w:r>
      <w:r w:rsidRPr="00BE1D3E">
        <w:rPr>
          <w:rFonts w:ascii="宋体" w:hAnsi="宋体" w:cs="Arial" w:hint="eastAsia"/>
          <w:sz w:val="24"/>
        </w:rPr>
        <w:t>或</w:t>
      </w:r>
      <w:r w:rsidR="00F939F5">
        <w:rPr>
          <w:rFonts w:ascii="宋体" w:hAnsi="宋体" w:cs="Arial" w:hint="eastAsia"/>
          <w:sz w:val="24"/>
        </w:rPr>
        <w:t>比选代理机构</w:t>
      </w:r>
      <w:r w:rsidRPr="00BE1D3E">
        <w:rPr>
          <w:rFonts w:ascii="宋体" w:hAnsi="宋体" w:cs="Arial" w:hint="eastAsia"/>
          <w:sz w:val="24"/>
        </w:rPr>
        <w:t>在</w:t>
      </w:r>
      <w:r w:rsidR="002C345C">
        <w:rPr>
          <w:rFonts w:ascii="宋体" w:hAnsi="宋体" w:cs="Arial" w:hint="eastAsia"/>
          <w:sz w:val="24"/>
        </w:rPr>
        <w:t>公开比选</w:t>
      </w:r>
      <w:r w:rsidRPr="00BE1D3E">
        <w:rPr>
          <w:rFonts w:ascii="宋体" w:hAnsi="宋体" w:cs="Arial" w:hint="eastAsia"/>
          <w:sz w:val="24"/>
        </w:rPr>
        <w:t>后对</w:t>
      </w:r>
      <w:r w:rsidR="00F939F5">
        <w:rPr>
          <w:rFonts w:ascii="宋体" w:hAnsi="宋体" w:cs="Arial" w:hint="eastAsia"/>
          <w:sz w:val="24"/>
        </w:rPr>
        <w:t>参选文件</w:t>
      </w:r>
      <w:r w:rsidRPr="00BE1D3E">
        <w:rPr>
          <w:rFonts w:ascii="宋体" w:hAnsi="宋体" w:cs="Arial" w:hint="eastAsia"/>
          <w:sz w:val="24"/>
        </w:rPr>
        <w:t>中的资格证明等文件进行审查，以确定供应商是否具备参选资格。</w:t>
      </w:r>
    </w:p>
    <w:p w14:paraId="7065233C" w14:textId="77777777" w:rsidR="002B6141" w:rsidRPr="00BE1D3E" w:rsidRDefault="00815BAE">
      <w:pPr>
        <w:pStyle w:val="3"/>
      </w:pPr>
      <w:bookmarkStart w:id="39" w:name="_Toc112672205"/>
      <w:r w:rsidRPr="00BE1D3E">
        <w:t xml:space="preserve">19. </w:t>
      </w:r>
      <w:r w:rsidRPr="00BE1D3E">
        <w:rPr>
          <w:rFonts w:hint="eastAsia"/>
        </w:rPr>
        <w:t>评审委员会和评审方法</w:t>
      </w:r>
      <w:bookmarkEnd w:id="39"/>
    </w:p>
    <w:p w14:paraId="7305B96B" w14:textId="79B8B16F" w:rsidR="002B6141" w:rsidRPr="00BE1D3E" w:rsidRDefault="00815BAE">
      <w:pPr>
        <w:pStyle w:val="a0"/>
        <w:spacing w:line="360" w:lineRule="auto"/>
        <w:ind w:firstLine="0"/>
        <w:rPr>
          <w:rFonts w:hAnsi="宋体"/>
          <w:szCs w:val="24"/>
        </w:rPr>
      </w:pPr>
      <w:r w:rsidRPr="00BE1D3E">
        <w:rPr>
          <w:rFonts w:hAnsi="宋体"/>
          <w:szCs w:val="24"/>
        </w:rPr>
        <w:t xml:space="preserve">19.1 </w:t>
      </w:r>
      <w:r w:rsidRPr="00BE1D3E">
        <w:rPr>
          <w:rFonts w:hAnsi="宋体" w:hint="eastAsia"/>
          <w:szCs w:val="24"/>
        </w:rPr>
        <w:t>评审由依照有关法律法规组建的评审委员会负责。评审方法和标准在</w:t>
      </w:r>
      <w:proofErr w:type="gramStart"/>
      <w:r w:rsidRPr="00BE1D3E">
        <w:rPr>
          <w:rFonts w:hAnsi="宋体" w:hint="eastAsia"/>
          <w:szCs w:val="24"/>
        </w:rPr>
        <w:t>本</w:t>
      </w:r>
      <w:r w:rsidR="002C345C">
        <w:rPr>
          <w:rFonts w:hAnsi="宋体" w:hint="eastAsia"/>
          <w:szCs w:val="24"/>
        </w:rPr>
        <w:t>公开</w:t>
      </w:r>
      <w:proofErr w:type="gramEnd"/>
      <w:r w:rsidR="002C345C">
        <w:rPr>
          <w:rFonts w:hAnsi="宋体" w:hint="eastAsia"/>
          <w:szCs w:val="24"/>
        </w:rPr>
        <w:t>比选</w:t>
      </w:r>
      <w:r w:rsidRPr="00BE1D3E">
        <w:rPr>
          <w:rFonts w:hAnsi="宋体" w:hint="eastAsia"/>
          <w:szCs w:val="24"/>
        </w:rPr>
        <w:t>文件第五章中规定。评审委员会对</w:t>
      </w:r>
      <w:r w:rsidR="00F939F5">
        <w:rPr>
          <w:rFonts w:hAnsi="宋体" w:hint="eastAsia"/>
          <w:szCs w:val="24"/>
        </w:rPr>
        <w:t>参选文件</w:t>
      </w:r>
      <w:r w:rsidRPr="00BE1D3E">
        <w:rPr>
          <w:rFonts w:hAnsi="宋体" w:hint="eastAsia"/>
          <w:szCs w:val="24"/>
        </w:rPr>
        <w:t>的评审，分为符合性检查、商务评议、技术评议、综合评议。</w:t>
      </w:r>
    </w:p>
    <w:p w14:paraId="3DA72B31" w14:textId="5633A4B4" w:rsidR="002B6141" w:rsidRPr="00BE1D3E" w:rsidRDefault="00815BAE">
      <w:pPr>
        <w:pStyle w:val="3"/>
      </w:pPr>
      <w:bookmarkStart w:id="40" w:name="_Toc112672206"/>
      <w:r w:rsidRPr="00BE1D3E">
        <w:t xml:space="preserve">20. </w:t>
      </w:r>
      <w:r w:rsidR="00F939F5">
        <w:rPr>
          <w:rFonts w:hint="eastAsia"/>
        </w:rPr>
        <w:t>参选文件</w:t>
      </w:r>
      <w:r w:rsidRPr="00BE1D3E">
        <w:rPr>
          <w:rFonts w:hint="eastAsia"/>
        </w:rPr>
        <w:t>的初审</w:t>
      </w:r>
      <w:bookmarkEnd w:id="40"/>
    </w:p>
    <w:p w14:paraId="5130D13D" w14:textId="0DF1E36D" w:rsidR="002B6141" w:rsidRPr="00BE1D3E" w:rsidRDefault="00815BAE">
      <w:pPr>
        <w:spacing w:line="360" w:lineRule="auto"/>
        <w:rPr>
          <w:rFonts w:ascii="宋体" w:hAnsi="宋体"/>
          <w:sz w:val="24"/>
        </w:rPr>
      </w:pPr>
      <w:r w:rsidRPr="00BE1D3E">
        <w:rPr>
          <w:rFonts w:ascii="宋体" w:hAnsi="宋体"/>
          <w:sz w:val="24"/>
        </w:rPr>
        <w:t>20.1</w:t>
      </w:r>
      <w:r w:rsidR="00F939F5">
        <w:rPr>
          <w:rFonts w:ascii="宋体" w:hAnsi="宋体" w:hint="eastAsia"/>
          <w:sz w:val="24"/>
        </w:rPr>
        <w:t>参选文件</w:t>
      </w:r>
      <w:r w:rsidRPr="00BE1D3E">
        <w:rPr>
          <w:rFonts w:ascii="宋体" w:hAnsi="宋体" w:hint="eastAsia"/>
          <w:sz w:val="24"/>
        </w:rPr>
        <w:t>的初审分为资格性检查和符合性检查。</w:t>
      </w:r>
    </w:p>
    <w:p w14:paraId="58D7F437" w14:textId="33355ED1" w:rsidR="002B6141" w:rsidRPr="00BE1D3E" w:rsidRDefault="00815BAE">
      <w:pPr>
        <w:spacing w:line="360" w:lineRule="auto"/>
        <w:ind w:firstLineChars="177" w:firstLine="425"/>
        <w:rPr>
          <w:rFonts w:ascii="宋体" w:hAnsi="宋体"/>
          <w:sz w:val="24"/>
        </w:rPr>
      </w:pPr>
      <w:r w:rsidRPr="00BE1D3E">
        <w:rPr>
          <w:rFonts w:ascii="宋体" w:hAnsi="宋体" w:hint="eastAsia"/>
          <w:sz w:val="24"/>
        </w:rPr>
        <w:t>资格性检查指依据法律、法规和</w:t>
      </w:r>
      <w:r w:rsidR="002C345C">
        <w:rPr>
          <w:rFonts w:ascii="宋体" w:hAnsi="宋体" w:hint="eastAsia"/>
          <w:sz w:val="24"/>
        </w:rPr>
        <w:t>公开比选</w:t>
      </w:r>
      <w:r w:rsidRPr="00BE1D3E">
        <w:rPr>
          <w:rFonts w:ascii="宋体" w:hAnsi="宋体" w:hint="eastAsia"/>
          <w:sz w:val="24"/>
        </w:rPr>
        <w:t>文件的规定，对</w:t>
      </w:r>
      <w:r w:rsidR="00F939F5">
        <w:rPr>
          <w:rFonts w:ascii="宋体" w:hAnsi="宋体" w:hint="eastAsia"/>
          <w:sz w:val="24"/>
        </w:rPr>
        <w:t>参选文件</w:t>
      </w:r>
      <w:r w:rsidRPr="00BE1D3E">
        <w:rPr>
          <w:rFonts w:ascii="宋体" w:hAnsi="宋体" w:hint="eastAsia"/>
          <w:sz w:val="24"/>
        </w:rPr>
        <w:t>中的资格证明文件等进行审查，以确定参选供应商是否具备参选资格。资格性审查由</w:t>
      </w:r>
      <w:r w:rsidR="00F939F5">
        <w:rPr>
          <w:rFonts w:ascii="宋体" w:hAnsi="宋体" w:hint="eastAsia"/>
          <w:sz w:val="24"/>
        </w:rPr>
        <w:t>比选代理机构</w:t>
      </w:r>
      <w:r w:rsidRPr="00BE1D3E">
        <w:rPr>
          <w:rFonts w:ascii="宋体" w:hAnsi="宋体" w:hint="eastAsia"/>
          <w:sz w:val="24"/>
        </w:rPr>
        <w:t>进行审查。其他内容由评审委员会进行审查。</w:t>
      </w:r>
    </w:p>
    <w:p w14:paraId="6FC0C0C3" w14:textId="0EA3FD54" w:rsidR="002B6141" w:rsidRPr="00BE1D3E" w:rsidRDefault="00815BAE">
      <w:pPr>
        <w:spacing w:line="360" w:lineRule="auto"/>
        <w:ind w:firstLineChars="177" w:firstLine="425"/>
        <w:rPr>
          <w:rFonts w:ascii="宋体" w:hAnsi="宋体"/>
          <w:sz w:val="24"/>
        </w:rPr>
      </w:pPr>
      <w:r w:rsidRPr="00BE1D3E">
        <w:rPr>
          <w:rFonts w:ascii="宋体" w:hAnsi="宋体" w:hint="eastAsia"/>
          <w:sz w:val="24"/>
        </w:rPr>
        <w:t>符合性检查指依据</w:t>
      </w:r>
      <w:r w:rsidR="002C345C">
        <w:rPr>
          <w:rFonts w:ascii="宋体" w:hAnsi="宋体" w:hint="eastAsia"/>
          <w:sz w:val="24"/>
        </w:rPr>
        <w:t>公开比选</w:t>
      </w:r>
      <w:r w:rsidRPr="00BE1D3E">
        <w:rPr>
          <w:rFonts w:ascii="宋体" w:hAnsi="宋体" w:hint="eastAsia"/>
          <w:sz w:val="24"/>
        </w:rPr>
        <w:t>文件的规定，从</w:t>
      </w:r>
      <w:r w:rsidR="00F939F5">
        <w:rPr>
          <w:rFonts w:ascii="宋体" w:hAnsi="宋体" w:hint="eastAsia"/>
          <w:sz w:val="24"/>
        </w:rPr>
        <w:t>参选文件</w:t>
      </w:r>
      <w:r w:rsidRPr="00BE1D3E">
        <w:rPr>
          <w:rFonts w:ascii="宋体" w:hAnsi="宋体" w:hint="eastAsia"/>
          <w:sz w:val="24"/>
        </w:rPr>
        <w:t>的有效性、完整性和对</w:t>
      </w:r>
      <w:r w:rsidR="002C345C">
        <w:rPr>
          <w:rFonts w:ascii="宋体" w:hAnsi="宋体" w:hint="eastAsia"/>
          <w:sz w:val="24"/>
        </w:rPr>
        <w:t>公开比选</w:t>
      </w:r>
      <w:r w:rsidRPr="00BE1D3E">
        <w:rPr>
          <w:rFonts w:ascii="宋体" w:hAnsi="宋体" w:hint="eastAsia"/>
          <w:sz w:val="24"/>
        </w:rPr>
        <w:t>文件的响应程度进行审查，以确定是否对</w:t>
      </w:r>
      <w:r w:rsidR="002C345C">
        <w:rPr>
          <w:rFonts w:ascii="宋体" w:hAnsi="宋体" w:hint="eastAsia"/>
          <w:sz w:val="24"/>
        </w:rPr>
        <w:t>公开比选</w:t>
      </w:r>
      <w:r w:rsidRPr="00BE1D3E">
        <w:rPr>
          <w:rFonts w:ascii="宋体" w:hAnsi="宋体" w:hint="eastAsia"/>
          <w:sz w:val="24"/>
        </w:rPr>
        <w:t>文件的实质性要求</w:t>
      </w:r>
      <w:proofErr w:type="gramStart"/>
      <w:r w:rsidRPr="00BE1D3E">
        <w:rPr>
          <w:rFonts w:ascii="宋体" w:hAnsi="宋体" w:hint="eastAsia"/>
          <w:sz w:val="24"/>
        </w:rPr>
        <w:t>作出</w:t>
      </w:r>
      <w:proofErr w:type="gramEnd"/>
      <w:r w:rsidRPr="00BE1D3E">
        <w:rPr>
          <w:rFonts w:ascii="宋体" w:hAnsi="宋体" w:hint="eastAsia"/>
          <w:sz w:val="24"/>
        </w:rPr>
        <w:t>响应</w:t>
      </w:r>
      <w:r w:rsidRPr="00BE1D3E">
        <w:rPr>
          <w:rFonts w:ascii="宋体" w:hAnsi="宋体"/>
          <w:sz w:val="24"/>
        </w:rPr>
        <w:t>。评审委员会将审查</w:t>
      </w:r>
      <w:r w:rsidR="00F939F5">
        <w:rPr>
          <w:rFonts w:ascii="宋体" w:hAnsi="宋体"/>
          <w:sz w:val="24"/>
        </w:rPr>
        <w:t>参选文件</w:t>
      </w:r>
      <w:r w:rsidRPr="00BE1D3E">
        <w:rPr>
          <w:rFonts w:ascii="宋体" w:hAnsi="宋体"/>
          <w:sz w:val="24"/>
        </w:rPr>
        <w:t>有效性、完整性和对</w:t>
      </w:r>
      <w:r w:rsidR="002C345C">
        <w:rPr>
          <w:rFonts w:ascii="宋体" w:hAnsi="宋体"/>
          <w:sz w:val="24"/>
        </w:rPr>
        <w:t>公开比选</w:t>
      </w:r>
      <w:r w:rsidRPr="00BE1D3E">
        <w:rPr>
          <w:rFonts w:ascii="宋体" w:hAnsi="宋体"/>
          <w:sz w:val="24"/>
        </w:rPr>
        <w:t>文件的响应程度，以确定是否对</w:t>
      </w:r>
      <w:r w:rsidR="002C345C">
        <w:rPr>
          <w:rFonts w:ascii="宋体" w:hAnsi="宋体"/>
          <w:sz w:val="24"/>
        </w:rPr>
        <w:t>公开比选</w:t>
      </w:r>
      <w:r w:rsidRPr="00BE1D3E">
        <w:rPr>
          <w:rFonts w:ascii="宋体" w:hAnsi="宋体"/>
          <w:sz w:val="24"/>
        </w:rPr>
        <w:t>文件的实质性要求做出响应。</w:t>
      </w:r>
    </w:p>
    <w:p w14:paraId="50AFF06D" w14:textId="0A63ADB0" w:rsidR="002B6141" w:rsidRPr="00BE1D3E" w:rsidRDefault="00815BAE">
      <w:pPr>
        <w:spacing w:line="360" w:lineRule="auto"/>
        <w:rPr>
          <w:rFonts w:ascii="宋体" w:hAnsi="宋体"/>
          <w:sz w:val="24"/>
        </w:rPr>
      </w:pPr>
      <w:bookmarkStart w:id="41" w:name="_Hlk51057990"/>
      <w:r w:rsidRPr="00BE1D3E">
        <w:rPr>
          <w:rFonts w:ascii="宋体" w:hAnsi="宋体"/>
          <w:sz w:val="24"/>
        </w:rPr>
        <w:t xml:space="preserve">20.2 </w:t>
      </w:r>
      <w:r w:rsidR="00F939F5">
        <w:rPr>
          <w:rFonts w:ascii="宋体" w:hAnsi="宋体" w:hint="eastAsia"/>
          <w:sz w:val="24"/>
        </w:rPr>
        <w:t>参选文件</w:t>
      </w:r>
      <w:r w:rsidRPr="00BE1D3E">
        <w:rPr>
          <w:rFonts w:ascii="宋体" w:hAnsi="宋体" w:hint="eastAsia"/>
          <w:sz w:val="24"/>
        </w:rPr>
        <w:t>属下列情况之一的，应当在资格性检查时按照无效参选处理：</w:t>
      </w:r>
    </w:p>
    <w:p w14:paraId="08A75B8B" w14:textId="4B85A549" w:rsidR="002B6141" w:rsidRPr="00BE1D3E" w:rsidRDefault="00815BAE">
      <w:pPr>
        <w:spacing w:line="360" w:lineRule="auto"/>
        <w:rPr>
          <w:rFonts w:ascii="宋体" w:hAnsi="宋体"/>
          <w:sz w:val="24"/>
        </w:rPr>
      </w:pPr>
      <w:r w:rsidRPr="00BE1D3E">
        <w:rPr>
          <w:rFonts w:ascii="宋体" w:hAnsi="宋体"/>
          <w:sz w:val="24"/>
        </w:rPr>
        <w:t></w:t>
      </w:r>
      <w:r w:rsidRPr="00BE1D3E">
        <w:rPr>
          <w:rFonts w:ascii="宋体" w:hAnsi="宋体"/>
          <w:sz w:val="24"/>
        </w:rPr>
        <w:tab/>
        <w:t>1</w:t>
      </w:r>
      <w:r w:rsidRPr="00BE1D3E">
        <w:rPr>
          <w:rFonts w:ascii="宋体" w:hAnsi="宋体" w:hint="eastAsia"/>
          <w:sz w:val="24"/>
        </w:rPr>
        <w:t>）供应商不满足</w:t>
      </w:r>
      <w:r w:rsidR="002C345C">
        <w:rPr>
          <w:rFonts w:ascii="宋体" w:hAnsi="宋体" w:hint="eastAsia"/>
          <w:sz w:val="24"/>
        </w:rPr>
        <w:t>公开比选</w:t>
      </w:r>
      <w:r w:rsidRPr="00BE1D3E">
        <w:rPr>
          <w:rFonts w:ascii="宋体" w:hAnsi="宋体" w:hint="eastAsia"/>
          <w:sz w:val="24"/>
        </w:rPr>
        <w:t>文件对供应商资格要求的，包括</w:t>
      </w:r>
      <w:r w:rsidR="002C345C">
        <w:rPr>
          <w:rFonts w:ascii="宋体" w:hAnsi="宋体" w:hint="eastAsia"/>
          <w:sz w:val="24"/>
        </w:rPr>
        <w:t>公开比选</w:t>
      </w:r>
      <w:r w:rsidRPr="00BE1D3E">
        <w:rPr>
          <w:rFonts w:ascii="宋体" w:hAnsi="宋体" w:hint="eastAsia"/>
          <w:sz w:val="24"/>
        </w:rPr>
        <w:t>采购单位通过“信用中国”网站（www.creditchina.gov.cn）和中国政府采购网（www.ccgp.gov.cn）等进行查询（截止时点为参选截止时间），发现有被列入失信被执行人、重大税收违法案件当事人、政府采购严重违法失信行为记录名单供应商的（保留查询记录网页打印件）；</w:t>
      </w:r>
    </w:p>
    <w:p w14:paraId="176FA416" w14:textId="0F85870D" w:rsidR="002B6141" w:rsidRPr="00BE1D3E" w:rsidRDefault="00815BAE">
      <w:pPr>
        <w:spacing w:line="360" w:lineRule="auto"/>
        <w:ind w:leftChars="-67" w:left="1" w:hangingChars="59" w:hanging="142"/>
        <w:rPr>
          <w:rFonts w:ascii="宋体" w:hAnsi="宋体"/>
          <w:sz w:val="24"/>
        </w:rPr>
      </w:pPr>
      <w:r w:rsidRPr="00BE1D3E">
        <w:rPr>
          <w:rFonts w:ascii="宋体" w:hAnsi="宋体"/>
          <w:sz w:val="24"/>
        </w:rPr>
        <w:t>   2</w:t>
      </w:r>
      <w:r w:rsidRPr="00BE1D3E">
        <w:rPr>
          <w:rFonts w:ascii="宋体" w:hAnsi="宋体" w:hint="eastAsia"/>
          <w:sz w:val="24"/>
        </w:rPr>
        <w:t>）供应商资格证明文件不全或不满足</w:t>
      </w:r>
      <w:r w:rsidR="002C345C">
        <w:rPr>
          <w:rFonts w:ascii="宋体" w:hAnsi="宋体" w:hint="eastAsia"/>
          <w:sz w:val="24"/>
        </w:rPr>
        <w:t>公开比选</w:t>
      </w:r>
      <w:r w:rsidRPr="00BE1D3E">
        <w:rPr>
          <w:rFonts w:ascii="宋体" w:hAnsi="宋体" w:hint="eastAsia"/>
          <w:sz w:val="24"/>
        </w:rPr>
        <w:t>文件要求的；</w:t>
      </w:r>
    </w:p>
    <w:p w14:paraId="30F6A980" w14:textId="77777777" w:rsidR="002B6141" w:rsidRPr="00BE1D3E" w:rsidRDefault="00815BAE">
      <w:pPr>
        <w:spacing w:line="360" w:lineRule="auto"/>
        <w:rPr>
          <w:rFonts w:ascii="宋体" w:hAnsi="宋体"/>
          <w:sz w:val="24"/>
        </w:rPr>
      </w:pPr>
      <w:r w:rsidRPr="00BE1D3E">
        <w:rPr>
          <w:rFonts w:ascii="宋体" w:hAnsi="宋体"/>
          <w:sz w:val="24"/>
        </w:rPr>
        <w:t></w:t>
      </w:r>
      <w:r w:rsidRPr="00BE1D3E">
        <w:rPr>
          <w:rFonts w:ascii="宋体" w:hAnsi="宋体"/>
          <w:sz w:val="24"/>
        </w:rPr>
        <w:tab/>
        <w:t>3</w:t>
      </w:r>
      <w:r w:rsidRPr="00BE1D3E">
        <w:rPr>
          <w:rFonts w:ascii="宋体" w:hAnsi="宋体" w:hint="eastAsia"/>
          <w:sz w:val="24"/>
        </w:rPr>
        <w:t>）其他不符合资格性要求的情形。</w:t>
      </w:r>
      <w:bookmarkEnd w:id="41"/>
    </w:p>
    <w:p w14:paraId="01D14E3F" w14:textId="31C6CE40" w:rsidR="002B6141" w:rsidRPr="00BE1D3E" w:rsidRDefault="00815BAE">
      <w:pPr>
        <w:spacing w:line="360" w:lineRule="auto"/>
        <w:rPr>
          <w:rFonts w:ascii="宋体" w:hAnsi="宋体"/>
          <w:sz w:val="24"/>
        </w:rPr>
      </w:pPr>
      <w:r w:rsidRPr="00BE1D3E">
        <w:rPr>
          <w:rFonts w:ascii="宋体" w:hAnsi="宋体"/>
          <w:sz w:val="24"/>
        </w:rPr>
        <w:t xml:space="preserve">20.3 </w:t>
      </w:r>
      <w:r w:rsidRPr="00BE1D3E">
        <w:rPr>
          <w:rFonts w:ascii="宋体" w:hAnsi="宋体" w:hint="eastAsia"/>
          <w:sz w:val="24"/>
        </w:rPr>
        <w:t>在详细评审之前，评审委员会要审查每份</w:t>
      </w:r>
      <w:r w:rsidR="00F939F5">
        <w:rPr>
          <w:rFonts w:ascii="宋体" w:hAnsi="宋体" w:hint="eastAsia"/>
          <w:sz w:val="24"/>
        </w:rPr>
        <w:t>参选文件</w:t>
      </w:r>
      <w:r w:rsidRPr="00BE1D3E">
        <w:rPr>
          <w:rFonts w:ascii="宋体" w:hAnsi="宋体" w:hint="eastAsia"/>
          <w:sz w:val="24"/>
        </w:rPr>
        <w:t>是否实质上响应了</w:t>
      </w:r>
      <w:r w:rsidR="002C345C">
        <w:rPr>
          <w:rFonts w:ascii="宋体" w:hAnsi="宋体" w:hint="eastAsia"/>
          <w:sz w:val="24"/>
        </w:rPr>
        <w:t>公开比选</w:t>
      </w:r>
      <w:r w:rsidRPr="00BE1D3E">
        <w:rPr>
          <w:rFonts w:ascii="宋体" w:hAnsi="宋体" w:hint="eastAsia"/>
          <w:sz w:val="24"/>
        </w:rPr>
        <w:t>文件的要求。实质上响应的参选应该是与</w:t>
      </w:r>
      <w:r w:rsidR="002C345C">
        <w:rPr>
          <w:rFonts w:ascii="宋体" w:hAnsi="宋体" w:hint="eastAsia"/>
          <w:sz w:val="24"/>
        </w:rPr>
        <w:t>公开比选</w:t>
      </w:r>
      <w:r w:rsidRPr="00BE1D3E">
        <w:rPr>
          <w:rFonts w:ascii="宋体" w:hAnsi="宋体" w:hint="eastAsia"/>
          <w:sz w:val="24"/>
        </w:rPr>
        <w:t>文件的全部实质性要求相符的参选。对关键条款例如关于参选保证金、参选有效期、适用法律、社会保障资金等内容的偏离、</w:t>
      </w:r>
      <w:r w:rsidRPr="00BE1D3E">
        <w:rPr>
          <w:rFonts w:ascii="宋体" w:hAnsi="宋体" w:hint="eastAsia"/>
          <w:sz w:val="24"/>
        </w:rPr>
        <w:lastRenderedPageBreak/>
        <w:t>保留和反对将被认为是实质上的偏离。评审委员会决定</w:t>
      </w:r>
      <w:r w:rsidR="00F939F5">
        <w:rPr>
          <w:rFonts w:ascii="宋体" w:hAnsi="宋体" w:hint="eastAsia"/>
          <w:sz w:val="24"/>
        </w:rPr>
        <w:t>参选文件</w:t>
      </w:r>
      <w:r w:rsidRPr="00BE1D3E">
        <w:rPr>
          <w:rFonts w:ascii="宋体" w:hAnsi="宋体" w:hint="eastAsia"/>
          <w:sz w:val="24"/>
        </w:rPr>
        <w:t>是否对</w:t>
      </w:r>
      <w:r w:rsidR="002C345C">
        <w:rPr>
          <w:rFonts w:ascii="宋体" w:hAnsi="宋体" w:hint="eastAsia"/>
          <w:sz w:val="24"/>
        </w:rPr>
        <w:t>公开比选</w:t>
      </w:r>
      <w:r w:rsidRPr="00BE1D3E">
        <w:rPr>
          <w:rFonts w:ascii="宋体" w:hAnsi="宋体" w:hint="eastAsia"/>
          <w:sz w:val="24"/>
        </w:rPr>
        <w:t>文件</w:t>
      </w:r>
      <w:proofErr w:type="gramStart"/>
      <w:r w:rsidRPr="00BE1D3E">
        <w:rPr>
          <w:rFonts w:ascii="宋体" w:hAnsi="宋体" w:hint="eastAsia"/>
          <w:sz w:val="24"/>
        </w:rPr>
        <w:t>作出</w:t>
      </w:r>
      <w:proofErr w:type="gramEnd"/>
      <w:r w:rsidRPr="00BE1D3E">
        <w:rPr>
          <w:rFonts w:ascii="宋体" w:hAnsi="宋体" w:hint="eastAsia"/>
          <w:sz w:val="24"/>
        </w:rPr>
        <w:t>了实质性响应只根据</w:t>
      </w:r>
      <w:r w:rsidR="00F939F5">
        <w:rPr>
          <w:rFonts w:ascii="宋体" w:hAnsi="宋体" w:hint="eastAsia"/>
          <w:sz w:val="24"/>
        </w:rPr>
        <w:t>参选文件</w:t>
      </w:r>
      <w:r w:rsidRPr="00BE1D3E">
        <w:rPr>
          <w:rFonts w:ascii="宋体" w:hAnsi="宋体" w:hint="eastAsia"/>
          <w:sz w:val="24"/>
        </w:rPr>
        <w:t>本身的内容，而不寻求外部的证据（信用查询除外）。</w:t>
      </w:r>
    </w:p>
    <w:p w14:paraId="55B389F2" w14:textId="5122F1F2" w:rsidR="002B6141" w:rsidRPr="00BE1D3E" w:rsidRDefault="00815BAE">
      <w:pPr>
        <w:spacing w:line="360" w:lineRule="auto"/>
        <w:rPr>
          <w:rFonts w:ascii="宋体" w:hAnsi="宋体"/>
          <w:sz w:val="24"/>
        </w:rPr>
      </w:pPr>
      <w:r w:rsidRPr="00BE1D3E">
        <w:rPr>
          <w:rFonts w:ascii="宋体" w:hAnsi="宋体"/>
          <w:sz w:val="24"/>
        </w:rPr>
        <w:t>20.4</w:t>
      </w:r>
      <w:r w:rsidR="00F939F5">
        <w:rPr>
          <w:rFonts w:ascii="宋体" w:hAnsi="宋体" w:hint="eastAsia"/>
          <w:sz w:val="24"/>
        </w:rPr>
        <w:t>参选文件</w:t>
      </w:r>
      <w:r w:rsidRPr="00BE1D3E">
        <w:rPr>
          <w:rFonts w:ascii="宋体" w:hAnsi="宋体" w:hint="eastAsia"/>
          <w:sz w:val="24"/>
        </w:rPr>
        <w:t>报价出现前后不一致的，</w:t>
      </w:r>
      <w:r w:rsidRPr="00BE1D3E">
        <w:rPr>
          <w:rFonts w:ascii="宋体" w:hAnsi="宋体"/>
          <w:sz w:val="24"/>
        </w:rPr>
        <w:t>将按以下方法更正：</w:t>
      </w:r>
    </w:p>
    <w:p w14:paraId="63BFF88F" w14:textId="2EC1188F"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1）</w:t>
      </w:r>
      <w:r w:rsidR="00F939F5">
        <w:rPr>
          <w:rFonts w:ascii="宋体" w:hAnsi="宋体" w:hint="eastAsia"/>
          <w:sz w:val="24"/>
        </w:rPr>
        <w:t>参选文件</w:t>
      </w:r>
      <w:r w:rsidRPr="00BE1D3E">
        <w:rPr>
          <w:rFonts w:ascii="宋体" w:hAnsi="宋体" w:hint="eastAsia"/>
          <w:sz w:val="24"/>
        </w:rPr>
        <w:t>中</w:t>
      </w:r>
      <w:r w:rsidR="002C345C">
        <w:rPr>
          <w:rFonts w:ascii="宋体" w:hAnsi="宋体" w:hint="eastAsia"/>
          <w:sz w:val="24"/>
        </w:rPr>
        <w:t>公开比选</w:t>
      </w:r>
      <w:r w:rsidRPr="00BE1D3E">
        <w:rPr>
          <w:rFonts w:ascii="宋体" w:hAnsi="宋体" w:hint="eastAsia"/>
          <w:sz w:val="24"/>
        </w:rPr>
        <w:t>一览表（报价书）内容与</w:t>
      </w:r>
      <w:r w:rsidR="00F939F5">
        <w:rPr>
          <w:rFonts w:ascii="宋体" w:hAnsi="宋体" w:hint="eastAsia"/>
          <w:sz w:val="24"/>
        </w:rPr>
        <w:t>参选文件</w:t>
      </w:r>
      <w:r w:rsidRPr="00BE1D3E">
        <w:rPr>
          <w:rFonts w:ascii="宋体" w:hAnsi="宋体" w:hint="eastAsia"/>
          <w:sz w:val="24"/>
        </w:rPr>
        <w:t>中相应内容不一致的，以</w:t>
      </w:r>
      <w:r w:rsidR="002C345C">
        <w:rPr>
          <w:rFonts w:ascii="宋体" w:hAnsi="宋体" w:hint="eastAsia"/>
          <w:sz w:val="24"/>
        </w:rPr>
        <w:t>公开比选</w:t>
      </w:r>
      <w:r w:rsidRPr="00BE1D3E">
        <w:rPr>
          <w:rFonts w:ascii="宋体" w:hAnsi="宋体" w:hint="eastAsia"/>
          <w:sz w:val="24"/>
        </w:rPr>
        <w:t>一览表（报价书）为准；</w:t>
      </w:r>
    </w:p>
    <w:p w14:paraId="56AF6927"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2）大写金额和小写金额不一致的，以大写金额为准；</w:t>
      </w:r>
    </w:p>
    <w:p w14:paraId="2261E9E4" w14:textId="62D945BB"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3）单价金额小数点或者百分比有明显错位的，以</w:t>
      </w:r>
      <w:r w:rsidR="002C345C">
        <w:rPr>
          <w:rFonts w:ascii="宋体" w:hAnsi="宋体" w:hint="eastAsia"/>
          <w:sz w:val="24"/>
        </w:rPr>
        <w:t>公开比选</w:t>
      </w:r>
      <w:r w:rsidRPr="00BE1D3E">
        <w:rPr>
          <w:rFonts w:ascii="宋体" w:hAnsi="宋体" w:hint="eastAsia"/>
          <w:sz w:val="24"/>
        </w:rPr>
        <w:t>一览表的总价为准，并修改单价；</w:t>
      </w:r>
    </w:p>
    <w:p w14:paraId="215698CF"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4）总价金额与按单价汇总金额不一致的，以单价金额计算结果为准。</w:t>
      </w:r>
    </w:p>
    <w:p w14:paraId="123113E5" w14:textId="77777777" w:rsidR="002B6141" w:rsidRPr="00BE1D3E" w:rsidRDefault="00815BAE">
      <w:pPr>
        <w:spacing w:line="360" w:lineRule="auto"/>
        <w:ind w:firstLineChars="200" w:firstLine="480"/>
        <w:rPr>
          <w:rFonts w:ascii="宋体" w:hAnsi="宋体"/>
          <w:sz w:val="24"/>
        </w:rPr>
      </w:pPr>
      <w:r w:rsidRPr="00BE1D3E">
        <w:rPr>
          <w:rFonts w:ascii="宋体" w:hAnsi="宋体" w:cs="Arial" w:hint="eastAsia"/>
          <w:sz w:val="24"/>
        </w:rPr>
        <w:t>同时出现两种以上不一致的，按照上述规定的顺序进行修正。修正后的报价按照本须知第</w:t>
      </w:r>
      <w:r w:rsidRPr="00BE1D3E">
        <w:rPr>
          <w:rFonts w:ascii="宋体" w:hAnsi="宋体" w:cs="Arial"/>
          <w:sz w:val="24"/>
        </w:rPr>
        <w:t>21</w:t>
      </w:r>
      <w:r w:rsidRPr="00BE1D3E">
        <w:rPr>
          <w:rFonts w:ascii="宋体" w:hAnsi="宋体" w:cs="Arial" w:hint="eastAsia"/>
          <w:sz w:val="24"/>
        </w:rPr>
        <w:t>.1.1条的规定</w:t>
      </w:r>
      <w:proofErr w:type="gramStart"/>
      <w:r w:rsidRPr="00BE1D3E">
        <w:rPr>
          <w:rFonts w:ascii="宋体" w:hAnsi="宋体" w:cs="Arial" w:hint="eastAsia"/>
          <w:sz w:val="24"/>
        </w:rPr>
        <w:t>经供应</w:t>
      </w:r>
      <w:proofErr w:type="gramEnd"/>
      <w:r w:rsidRPr="00BE1D3E">
        <w:rPr>
          <w:rFonts w:ascii="宋体" w:hAnsi="宋体" w:cs="Arial" w:hint="eastAsia"/>
          <w:sz w:val="24"/>
        </w:rPr>
        <w:t>商确认后产生约束力，供应商不确认的，其参选无效。</w:t>
      </w:r>
    </w:p>
    <w:p w14:paraId="7FD4F1BC" w14:textId="397CBA0E" w:rsidR="002B6141" w:rsidRPr="00BE1D3E" w:rsidRDefault="00815BAE">
      <w:pPr>
        <w:spacing w:line="360" w:lineRule="auto"/>
        <w:rPr>
          <w:rFonts w:ascii="宋体" w:hAnsi="宋体"/>
          <w:sz w:val="24"/>
        </w:rPr>
      </w:pPr>
      <w:r w:rsidRPr="00BE1D3E">
        <w:rPr>
          <w:rFonts w:ascii="宋体" w:hAnsi="宋体"/>
          <w:sz w:val="24"/>
        </w:rPr>
        <w:t>20.5对于</w:t>
      </w:r>
      <w:r w:rsidR="00F939F5">
        <w:rPr>
          <w:rFonts w:ascii="宋体" w:hAnsi="宋体"/>
          <w:sz w:val="24"/>
        </w:rPr>
        <w:t>参选文件</w:t>
      </w:r>
      <w:r w:rsidRPr="00BE1D3E">
        <w:rPr>
          <w:rFonts w:ascii="宋体" w:hAnsi="宋体"/>
          <w:sz w:val="24"/>
        </w:rPr>
        <w:t>中不构成实质性偏差的不正规、不一致或不规则，评审委员会可以接受，但这种接受不能损坏或影响任何供应商的相对排序。</w:t>
      </w:r>
    </w:p>
    <w:p w14:paraId="274AA652" w14:textId="0EA4D40E" w:rsidR="002B6141" w:rsidRPr="00BE1D3E" w:rsidRDefault="00815BAE">
      <w:pPr>
        <w:spacing w:line="360" w:lineRule="auto"/>
        <w:ind w:left="898" w:hanging="898"/>
        <w:rPr>
          <w:rFonts w:ascii="宋体" w:hAnsi="宋体"/>
          <w:b/>
          <w:sz w:val="24"/>
        </w:rPr>
      </w:pPr>
      <w:r w:rsidRPr="00BE1D3E">
        <w:rPr>
          <w:rFonts w:ascii="宋体" w:hAnsi="宋体"/>
          <w:b/>
          <w:sz w:val="24"/>
        </w:rPr>
        <w:t xml:space="preserve">20.6 </w:t>
      </w:r>
      <w:r w:rsidRPr="00BE1D3E">
        <w:rPr>
          <w:rFonts w:ascii="宋体" w:hAnsi="宋体" w:hint="eastAsia"/>
          <w:b/>
          <w:sz w:val="24"/>
        </w:rPr>
        <w:t>在</w:t>
      </w:r>
      <w:r w:rsidR="002C345C">
        <w:rPr>
          <w:rFonts w:ascii="宋体" w:hAnsi="宋体" w:hint="eastAsia"/>
          <w:b/>
          <w:sz w:val="24"/>
        </w:rPr>
        <w:t>公开比选</w:t>
      </w:r>
      <w:r w:rsidRPr="00BE1D3E">
        <w:rPr>
          <w:rFonts w:ascii="宋体" w:hAnsi="宋体" w:hint="eastAsia"/>
          <w:b/>
          <w:sz w:val="24"/>
        </w:rPr>
        <w:t>采购中，出现下列情形之一的，应予废标：</w:t>
      </w:r>
    </w:p>
    <w:p w14:paraId="75DB565A" w14:textId="7ECA09B2" w:rsidR="002B6141" w:rsidRPr="00BE1D3E" w:rsidRDefault="00815BAE">
      <w:pPr>
        <w:spacing w:line="360" w:lineRule="auto"/>
        <w:ind w:left="898" w:hanging="898"/>
        <w:rPr>
          <w:rFonts w:ascii="宋体" w:hAnsi="宋体"/>
          <w:b/>
          <w:sz w:val="24"/>
        </w:rPr>
      </w:pPr>
      <w:r w:rsidRPr="00BE1D3E">
        <w:rPr>
          <w:rFonts w:ascii="宋体" w:hAnsi="宋体"/>
          <w:b/>
          <w:sz w:val="24"/>
        </w:rPr>
        <w:t xml:space="preserve">    1）符合专业条件的供应商或者对</w:t>
      </w:r>
      <w:r w:rsidR="002C345C">
        <w:rPr>
          <w:rFonts w:ascii="宋体" w:hAnsi="宋体"/>
          <w:b/>
          <w:sz w:val="24"/>
        </w:rPr>
        <w:t>公开比选</w:t>
      </w:r>
      <w:r w:rsidRPr="00BE1D3E">
        <w:rPr>
          <w:rFonts w:ascii="宋体" w:hAnsi="宋体"/>
          <w:b/>
          <w:sz w:val="24"/>
        </w:rPr>
        <w:t>文件实质响应的供应商不足三家的；</w:t>
      </w:r>
    </w:p>
    <w:p w14:paraId="7A8CAE3B" w14:textId="77777777" w:rsidR="002B6141" w:rsidRPr="00BE1D3E" w:rsidRDefault="00815BAE">
      <w:pPr>
        <w:spacing w:line="360" w:lineRule="auto"/>
        <w:ind w:left="898" w:hanging="898"/>
        <w:rPr>
          <w:rFonts w:ascii="宋体" w:hAnsi="宋体"/>
          <w:b/>
          <w:sz w:val="24"/>
        </w:rPr>
      </w:pPr>
      <w:r w:rsidRPr="00BE1D3E">
        <w:rPr>
          <w:rFonts w:ascii="宋体" w:hAnsi="宋体"/>
          <w:b/>
          <w:sz w:val="24"/>
        </w:rPr>
        <w:t xml:space="preserve">    2）出现影响采购公正的违法、违规行为的；</w:t>
      </w:r>
    </w:p>
    <w:p w14:paraId="0205113D" w14:textId="17A1BE4E" w:rsidR="002B6141" w:rsidRPr="00BE1D3E" w:rsidRDefault="00815BAE">
      <w:pPr>
        <w:spacing w:line="360" w:lineRule="auto"/>
        <w:ind w:left="898" w:hanging="898"/>
        <w:rPr>
          <w:rFonts w:ascii="宋体" w:hAnsi="宋体"/>
          <w:b/>
          <w:sz w:val="24"/>
        </w:rPr>
      </w:pPr>
      <w:r w:rsidRPr="00BE1D3E">
        <w:rPr>
          <w:rFonts w:ascii="宋体" w:hAnsi="宋体"/>
          <w:b/>
          <w:sz w:val="24"/>
        </w:rPr>
        <w:t xml:space="preserve">    3）供应商的报价均超过了采购预算，</w:t>
      </w:r>
      <w:r w:rsidR="00F939F5">
        <w:rPr>
          <w:rFonts w:ascii="宋体" w:hAnsi="宋体"/>
          <w:b/>
          <w:sz w:val="24"/>
        </w:rPr>
        <w:t>比选方</w:t>
      </w:r>
      <w:r w:rsidRPr="00BE1D3E">
        <w:rPr>
          <w:rFonts w:ascii="宋体" w:hAnsi="宋体"/>
          <w:b/>
          <w:sz w:val="24"/>
        </w:rPr>
        <w:t>不能支付的；</w:t>
      </w:r>
    </w:p>
    <w:p w14:paraId="1772F1C2" w14:textId="77777777" w:rsidR="002B6141" w:rsidRPr="00BE1D3E" w:rsidRDefault="00815BAE">
      <w:pPr>
        <w:spacing w:line="360" w:lineRule="auto"/>
        <w:ind w:left="898" w:hanging="898"/>
        <w:rPr>
          <w:rFonts w:ascii="宋体" w:hAnsi="宋体"/>
          <w:b/>
          <w:sz w:val="24"/>
        </w:rPr>
      </w:pPr>
      <w:r w:rsidRPr="00BE1D3E">
        <w:rPr>
          <w:rFonts w:ascii="宋体" w:hAnsi="宋体"/>
          <w:b/>
          <w:sz w:val="24"/>
        </w:rPr>
        <w:t xml:space="preserve">    4）因重大变故，采购任务取消的。</w:t>
      </w:r>
    </w:p>
    <w:p w14:paraId="2FB1537B" w14:textId="25B90A8C" w:rsidR="002B6141" w:rsidRPr="00BE1D3E" w:rsidRDefault="00815BAE">
      <w:pPr>
        <w:spacing w:line="360" w:lineRule="auto"/>
        <w:rPr>
          <w:rFonts w:ascii="宋体" w:hAnsi="宋体"/>
          <w:b/>
          <w:sz w:val="24"/>
        </w:rPr>
      </w:pPr>
      <w:r w:rsidRPr="00BE1D3E">
        <w:rPr>
          <w:rFonts w:ascii="宋体" w:hAnsi="宋体"/>
          <w:b/>
          <w:sz w:val="24"/>
        </w:rPr>
        <w:t xml:space="preserve">20.7 </w:t>
      </w:r>
      <w:r w:rsidRPr="00BE1D3E">
        <w:rPr>
          <w:rFonts w:ascii="宋体" w:hAnsi="宋体" w:hint="eastAsia"/>
          <w:b/>
          <w:sz w:val="24"/>
        </w:rPr>
        <w:t>不符合资格要求的参选或没有进行实质性响应的参选将被视为无效参选。供应商不得通过修正或撤销不符合要求的偏离或保留从而使其参选成为有效参选。</w:t>
      </w:r>
      <w:r w:rsidR="00F939F5">
        <w:rPr>
          <w:rFonts w:ascii="宋体" w:hAnsi="宋体" w:hint="eastAsia"/>
          <w:b/>
          <w:sz w:val="24"/>
        </w:rPr>
        <w:t>参选文件</w:t>
      </w:r>
      <w:r w:rsidRPr="00BE1D3E">
        <w:rPr>
          <w:rFonts w:ascii="宋体" w:hAnsi="宋体" w:hint="eastAsia"/>
          <w:b/>
          <w:sz w:val="24"/>
        </w:rPr>
        <w:t>属下列情况之一的，应当在符合性检查时按照无效参选处理：</w:t>
      </w:r>
    </w:p>
    <w:p w14:paraId="40DC6269" w14:textId="77777777" w:rsidR="002B6141" w:rsidRPr="00BE1D3E" w:rsidRDefault="00815BAE">
      <w:pPr>
        <w:spacing w:line="360" w:lineRule="auto"/>
        <w:ind w:left="898" w:hanging="898"/>
        <w:rPr>
          <w:rFonts w:ascii="宋体" w:hAnsi="宋体"/>
          <w:b/>
          <w:sz w:val="24"/>
        </w:rPr>
      </w:pPr>
      <w:r w:rsidRPr="00BE1D3E">
        <w:rPr>
          <w:rFonts w:ascii="宋体" w:hAnsi="宋体"/>
          <w:b/>
          <w:sz w:val="24"/>
        </w:rPr>
        <w:t xml:space="preserve">    1）应交未交或未按规定递交参选保证金的；</w:t>
      </w:r>
    </w:p>
    <w:p w14:paraId="61B82FFB" w14:textId="472691AD" w:rsidR="002B6141" w:rsidRPr="00BE1D3E" w:rsidRDefault="00815BAE">
      <w:pPr>
        <w:spacing w:line="360" w:lineRule="auto"/>
        <w:ind w:left="898" w:hanging="898"/>
        <w:rPr>
          <w:rFonts w:ascii="宋体" w:hAnsi="宋体"/>
          <w:b/>
          <w:sz w:val="24"/>
        </w:rPr>
      </w:pPr>
      <w:r w:rsidRPr="00BE1D3E">
        <w:rPr>
          <w:rFonts w:ascii="宋体" w:hAnsi="宋体"/>
          <w:b/>
          <w:sz w:val="24"/>
        </w:rPr>
        <w:t xml:space="preserve">    2）未按照</w:t>
      </w:r>
      <w:r w:rsidR="002C345C">
        <w:rPr>
          <w:rFonts w:ascii="宋体" w:hAnsi="宋体"/>
          <w:b/>
          <w:sz w:val="24"/>
        </w:rPr>
        <w:t>公开比选</w:t>
      </w:r>
      <w:r w:rsidRPr="00BE1D3E">
        <w:rPr>
          <w:rFonts w:ascii="宋体" w:hAnsi="宋体"/>
          <w:b/>
          <w:sz w:val="24"/>
        </w:rPr>
        <w:t>文件规定要求签署、盖章的；</w:t>
      </w:r>
    </w:p>
    <w:p w14:paraId="7215A837" w14:textId="3E749E6E" w:rsidR="002B6141" w:rsidRPr="00BE1D3E" w:rsidRDefault="00815BAE">
      <w:pPr>
        <w:spacing w:line="360" w:lineRule="auto"/>
        <w:ind w:left="898" w:hanging="898"/>
        <w:rPr>
          <w:rFonts w:ascii="宋体" w:hAnsi="宋体"/>
          <w:b/>
          <w:sz w:val="24"/>
        </w:rPr>
      </w:pPr>
      <w:r w:rsidRPr="00BE1D3E">
        <w:rPr>
          <w:rFonts w:ascii="宋体" w:hAnsi="宋体"/>
          <w:b/>
          <w:sz w:val="24"/>
        </w:rPr>
        <w:t xml:space="preserve">    3）</w:t>
      </w:r>
      <w:r w:rsidRPr="00BE1D3E">
        <w:rPr>
          <w:rFonts w:ascii="宋体" w:hAnsi="宋体" w:hint="eastAsia"/>
          <w:b/>
          <w:sz w:val="24"/>
        </w:rPr>
        <w:t>报价</w:t>
      </w:r>
      <w:r w:rsidR="004A4D5E" w:rsidRPr="00BE1D3E">
        <w:rPr>
          <w:rFonts w:ascii="宋体" w:hAnsi="宋体" w:hint="eastAsia"/>
          <w:b/>
          <w:sz w:val="24"/>
        </w:rPr>
        <w:t>低于</w:t>
      </w:r>
      <w:r w:rsidR="002C345C">
        <w:rPr>
          <w:rFonts w:ascii="宋体" w:hAnsi="宋体" w:hint="eastAsia"/>
          <w:b/>
          <w:sz w:val="24"/>
        </w:rPr>
        <w:t>公开比选</w:t>
      </w:r>
      <w:r w:rsidRPr="00BE1D3E">
        <w:rPr>
          <w:rFonts w:ascii="宋体" w:hAnsi="宋体" w:hint="eastAsia"/>
          <w:b/>
          <w:sz w:val="24"/>
        </w:rPr>
        <w:t>文件中规定的</w:t>
      </w:r>
      <w:r w:rsidR="004A4D5E" w:rsidRPr="00BE1D3E">
        <w:rPr>
          <w:rFonts w:ascii="宋体" w:hAnsi="宋体" w:hint="eastAsia"/>
          <w:b/>
          <w:sz w:val="24"/>
        </w:rPr>
        <w:t>最低</w:t>
      </w:r>
      <w:r w:rsidRPr="00BE1D3E">
        <w:rPr>
          <w:rFonts w:ascii="宋体" w:hAnsi="宋体" w:hint="eastAsia"/>
          <w:b/>
          <w:sz w:val="24"/>
        </w:rPr>
        <w:t>限价的；</w:t>
      </w:r>
    </w:p>
    <w:p w14:paraId="43E345BC" w14:textId="4B62BDB5" w:rsidR="002B6141" w:rsidRPr="00BE1D3E" w:rsidRDefault="00815BAE">
      <w:pPr>
        <w:spacing w:line="360" w:lineRule="auto"/>
        <w:ind w:leftChars="100" w:left="210" w:firstLineChars="89" w:firstLine="214"/>
        <w:rPr>
          <w:rFonts w:ascii="宋体" w:hAnsi="宋体"/>
          <w:b/>
          <w:sz w:val="24"/>
        </w:rPr>
      </w:pPr>
      <w:r w:rsidRPr="00BE1D3E">
        <w:rPr>
          <w:rFonts w:ascii="宋体" w:hAnsi="宋体"/>
          <w:b/>
          <w:sz w:val="24"/>
        </w:rPr>
        <w:t>4</w:t>
      </w:r>
      <w:r w:rsidRPr="00BE1D3E">
        <w:rPr>
          <w:rFonts w:ascii="宋体" w:hAnsi="宋体" w:hint="eastAsia"/>
          <w:b/>
          <w:sz w:val="24"/>
        </w:rPr>
        <w:t>）</w:t>
      </w:r>
      <w:r w:rsidR="00F939F5">
        <w:rPr>
          <w:rFonts w:ascii="宋体" w:hAnsi="宋体" w:hint="eastAsia"/>
          <w:b/>
          <w:sz w:val="24"/>
        </w:rPr>
        <w:t>参选文件</w:t>
      </w:r>
      <w:r w:rsidRPr="00BE1D3E">
        <w:rPr>
          <w:rFonts w:ascii="宋体" w:hAnsi="宋体" w:hint="eastAsia"/>
          <w:b/>
          <w:sz w:val="24"/>
        </w:rPr>
        <w:t>含有</w:t>
      </w:r>
      <w:r w:rsidR="00F939F5">
        <w:rPr>
          <w:rFonts w:ascii="宋体" w:hAnsi="宋体" w:hint="eastAsia"/>
          <w:b/>
          <w:sz w:val="24"/>
        </w:rPr>
        <w:t>比选方</w:t>
      </w:r>
      <w:r w:rsidRPr="00BE1D3E">
        <w:rPr>
          <w:rFonts w:ascii="宋体" w:hAnsi="宋体" w:hint="eastAsia"/>
          <w:b/>
          <w:sz w:val="24"/>
        </w:rPr>
        <w:t>不能接受的附加条件的;</w:t>
      </w:r>
    </w:p>
    <w:p w14:paraId="00F70B9A" w14:textId="01FEC3C3" w:rsidR="002B6141" w:rsidRPr="00BE1D3E" w:rsidRDefault="00815BAE">
      <w:pPr>
        <w:pStyle w:val="15"/>
        <w:spacing w:line="360" w:lineRule="auto"/>
        <w:ind w:firstLineChars="176" w:firstLine="424"/>
        <w:rPr>
          <w:rFonts w:ascii="宋体" w:hAnsi="宋体"/>
          <w:b/>
          <w:sz w:val="24"/>
        </w:rPr>
      </w:pPr>
      <w:r w:rsidRPr="00BE1D3E">
        <w:rPr>
          <w:rFonts w:ascii="宋体" w:hAnsi="宋体"/>
          <w:b/>
          <w:sz w:val="24"/>
        </w:rPr>
        <w:t>5</w:t>
      </w:r>
      <w:r w:rsidRPr="00BE1D3E">
        <w:rPr>
          <w:rFonts w:ascii="宋体" w:hAnsi="宋体" w:hint="eastAsia"/>
          <w:b/>
          <w:sz w:val="24"/>
        </w:rPr>
        <w:t>）供应商未遵循公平竞争的原则、串通参选、妨碍其他供应商的竞争行为、损害</w:t>
      </w:r>
      <w:r w:rsidR="00F939F5">
        <w:rPr>
          <w:rFonts w:ascii="宋体" w:hAnsi="宋体" w:hint="eastAsia"/>
          <w:b/>
          <w:sz w:val="24"/>
        </w:rPr>
        <w:t>比选方</w:t>
      </w:r>
      <w:r w:rsidRPr="00BE1D3E">
        <w:rPr>
          <w:rFonts w:ascii="宋体" w:hAnsi="宋体" w:hint="eastAsia"/>
          <w:b/>
          <w:sz w:val="24"/>
        </w:rPr>
        <w:t>或者其他供应商的合法权益的；</w:t>
      </w:r>
    </w:p>
    <w:p w14:paraId="2084BF4E" w14:textId="31CE8D42" w:rsidR="002B6141" w:rsidRPr="00BE1D3E" w:rsidRDefault="00815BAE">
      <w:pPr>
        <w:pStyle w:val="15"/>
        <w:spacing w:line="360" w:lineRule="auto"/>
        <w:ind w:firstLineChars="176" w:firstLine="424"/>
        <w:rPr>
          <w:rFonts w:ascii="宋体" w:hAnsi="宋体"/>
          <w:b/>
          <w:sz w:val="24"/>
        </w:rPr>
      </w:pPr>
      <w:r w:rsidRPr="00BE1D3E">
        <w:rPr>
          <w:rFonts w:ascii="宋体" w:hAnsi="宋体"/>
          <w:b/>
          <w:sz w:val="24"/>
        </w:rPr>
        <w:t>6</w:t>
      </w:r>
      <w:r w:rsidRPr="00BE1D3E">
        <w:rPr>
          <w:rFonts w:ascii="宋体" w:hAnsi="宋体" w:hint="eastAsia"/>
          <w:b/>
          <w:sz w:val="24"/>
        </w:rPr>
        <w:t>）</w:t>
      </w:r>
      <w:r w:rsidR="00F939F5">
        <w:rPr>
          <w:rFonts w:ascii="宋体" w:hAnsi="宋体" w:hint="eastAsia"/>
          <w:b/>
          <w:sz w:val="24"/>
        </w:rPr>
        <w:t>参选文件</w:t>
      </w:r>
      <w:r w:rsidRPr="00BE1D3E">
        <w:rPr>
          <w:rFonts w:ascii="宋体" w:hAnsi="宋体" w:hint="eastAsia"/>
          <w:b/>
          <w:sz w:val="24"/>
        </w:rPr>
        <w:t>报价出现前后不一致，在合理时间内，供应商不确认按规定修正后参选报价的；</w:t>
      </w:r>
    </w:p>
    <w:p w14:paraId="1FABDB32" w14:textId="52A1E4EA" w:rsidR="002B6141" w:rsidRPr="00BE1D3E" w:rsidRDefault="00815BAE">
      <w:pPr>
        <w:pStyle w:val="15"/>
        <w:spacing w:line="360" w:lineRule="auto"/>
        <w:ind w:firstLineChars="176" w:firstLine="424"/>
        <w:rPr>
          <w:rFonts w:ascii="宋体" w:hAnsi="宋体"/>
          <w:b/>
          <w:sz w:val="24"/>
        </w:rPr>
      </w:pPr>
      <w:r w:rsidRPr="00BE1D3E">
        <w:rPr>
          <w:rFonts w:ascii="宋体" w:hAnsi="宋体"/>
          <w:b/>
          <w:sz w:val="24"/>
        </w:rPr>
        <w:t>7</w:t>
      </w:r>
      <w:r w:rsidRPr="00BE1D3E">
        <w:rPr>
          <w:rFonts w:ascii="宋体" w:hAnsi="宋体" w:hint="eastAsia"/>
          <w:b/>
          <w:sz w:val="24"/>
        </w:rPr>
        <w:t>）不符合法律、法规和</w:t>
      </w:r>
      <w:r w:rsidR="002C345C">
        <w:rPr>
          <w:rFonts w:ascii="宋体" w:hAnsi="宋体" w:hint="eastAsia"/>
          <w:b/>
          <w:sz w:val="24"/>
        </w:rPr>
        <w:t>公开比选</w:t>
      </w:r>
      <w:r w:rsidRPr="00BE1D3E">
        <w:rPr>
          <w:rFonts w:ascii="宋体" w:hAnsi="宋体" w:hint="eastAsia"/>
          <w:b/>
          <w:sz w:val="24"/>
        </w:rPr>
        <w:t>文件中规定的其他实质性要求的：</w:t>
      </w:r>
    </w:p>
    <w:p w14:paraId="1F04D390" w14:textId="77777777"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①“技术参数要求”中星号“*”指标的；</w:t>
      </w:r>
    </w:p>
    <w:p w14:paraId="1734F499" w14:textId="77777777"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lastRenderedPageBreak/>
        <w:t xml:space="preserve">② 参选有效期不足的； </w:t>
      </w:r>
    </w:p>
    <w:p w14:paraId="65985308" w14:textId="1E6F255A"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 xml:space="preserve">③ </w:t>
      </w:r>
      <w:r w:rsidR="00F939F5">
        <w:rPr>
          <w:rFonts w:ascii="宋体" w:hAnsi="宋体" w:hint="eastAsia"/>
          <w:b/>
          <w:sz w:val="24"/>
        </w:rPr>
        <w:t>参选文件</w:t>
      </w:r>
      <w:r w:rsidRPr="00BE1D3E">
        <w:rPr>
          <w:rFonts w:ascii="宋体" w:hAnsi="宋体" w:hint="eastAsia"/>
          <w:b/>
          <w:sz w:val="24"/>
        </w:rPr>
        <w:t>中提供虚假或失实资料的；</w:t>
      </w:r>
    </w:p>
    <w:p w14:paraId="1FB63A01" w14:textId="19658C28"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④ 在</w:t>
      </w:r>
      <w:r w:rsidR="002C345C">
        <w:rPr>
          <w:rFonts w:ascii="宋体" w:hAnsi="宋体" w:hint="eastAsia"/>
          <w:b/>
          <w:sz w:val="24"/>
        </w:rPr>
        <w:t>公开比选</w:t>
      </w:r>
      <w:r w:rsidRPr="00BE1D3E">
        <w:rPr>
          <w:rFonts w:ascii="宋体" w:hAnsi="宋体" w:hint="eastAsia"/>
          <w:b/>
          <w:sz w:val="24"/>
        </w:rPr>
        <w:t>文件规定的不允许采购进口产品前提下，供应商所投产品中含有进口产品的；</w:t>
      </w:r>
    </w:p>
    <w:p w14:paraId="2CDBFD4C" w14:textId="1446954F" w:rsidR="002B6141" w:rsidRPr="00BE1D3E" w:rsidRDefault="00815BAE">
      <w:pPr>
        <w:pStyle w:val="15"/>
        <w:spacing w:line="360" w:lineRule="auto"/>
        <w:ind w:firstLineChars="300" w:firstLine="723"/>
        <w:rPr>
          <w:rFonts w:ascii="宋体" w:hAnsi="宋体"/>
          <w:b/>
          <w:sz w:val="24"/>
        </w:rPr>
      </w:pPr>
      <w:r w:rsidRPr="00BE1D3E">
        <w:rPr>
          <w:rFonts w:ascii="宋体" w:hAnsi="宋体" w:hint="eastAsia"/>
          <w:b/>
          <w:sz w:val="24"/>
        </w:rPr>
        <w:t>⑤为本次</w:t>
      </w:r>
      <w:r w:rsidR="002C345C">
        <w:rPr>
          <w:rFonts w:ascii="宋体" w:hAnsi="宋体" w:hint="eastAsia"/>
          <w:b/>
          <w:sz w:val="24"/>
        </w:rPr>
        <w:t>公开比选</w:t>
      </w:r>
      <w:r w:rsidRPr="00BE1D3E">
        <w:rPr>
          <w:rFonts w:ascii="宋体" w:hAnsi="宋体" w:hint="eastAsia"/>
          <w:b/>
          <w:sz w:val="24"/>
        </w:rPr>
        <w:t>标的进行设计、编制规范和其他文件的咨询公司；</w:t>
      </w:r>
    </w:p>
    <w:p w14:paraId="0E912AA6" w14:textId="77777777" w:rsidR="002B6141" w:rsidRPr="00BE1D3E" w:rsidRDefault="005703E1">
      <w:pPr>
        <w:spacing w:line="360" w:lineRule="auto"/>
        <w:ind w:firstLineChars="300" w:firstLine="723"/>
        <w:rPr>
          <w:rFonts w:ascii="宋体" w:hAnsi="宋体"/>
          <w:b/>
          <w:sz w:val="24"/>
        </w:rPr>
      </w:pPr>
      <w:r w:rsidRPr="00BE1D3E">
        <w:rPr>
          <w:rFonts w:ascii="宋体" w:hAnsi="宋体" w:hint="eastAsia"/>
          <w:b/>
          <w:sz w:val="24"/>
        </w:rPr>
        <w:t>⑥</w:t>
      </w:r>
      <w:r w:rsidR="00815BAE" w:rsidRPr="00BE1D3E">
        <w:rPr>
          <w:rFonts w:ascii="宋体" w:hAnsi="宋体" w:hint="eastAsia"/>
          <w:b/>
          <w:sz w:val="24"/>
        </w:rPr>
        <w:t>若供应商须知资料表中写明专门面向中小企业采购的，供应商所投产品为非中小企业产品（如适用）；</w:t>
      </w:r>
    </w:p>
    <w:p w14:paraId="721DD434" w14:textId="77777777" w:rsidR="002B6141" w:rsidRPr="00BE1D3E" w:rsidRDefault="005703E1">
      <w:pPr>
        <w:spacing w:line="360" w:lineRule="auto"/>
        <w:ind w:firstLineChars="300" w:firstLine="723"/>
        <w:rPr>
          <w:rFonts w:ascii="宋体" w:hAnsi="宋体"/>
          <w:b/>
          <w:sz w:val="24"/>
        </w:rPr>
      </w:pPr>
      <w:r w:rsidRPr="00BE1D3E">
        <w:rPr>
          <w:rFonts w:ascii="宋体" w:hAnsi="宋体" w:hint="eastAsia"/>
          <w:b/>
          <w:sz w:val="24"/>
        </w:rPr>
        <w:t>⑦</w:t>
      </w:r>
      <w:r w:rsidR="00815BAE" w:rsidRPr="00BE1D3E">
        <w:rPr>
          <w:rFonts w:ascii="宋体" w:hAnsi="宋体" w:hint="eastAsia"/>
          <w:b/>
          <w:sz w:val="24"/>
        </w:rPr>
        <w:t>供应商串通参选的。</w:t>
      </w:r>
    </w:p>
    <w:p w14:paraId="7D62CE0A" w14:textId="77777777" w:rsidR="002B6141" w:rsidRPr="00BE1D3E" w:rsidRDefault="00815BAE">
      <w:pPr>
        <w:spacing w:line="360" w:lineRule="auto"/>
        <w:rPr>
          <w:rFonts w:ascii="宋体" w:hAnsi="宋体"/>
          <w:b/>
          <w:sz w:val="24"/>
        </w:rPr>
      </w:pPr>
      <w:r w:rsidRPr="00BE1D3E">
        <w:rPr>
          <w:rFonts w:ascii="宋体" w:hAnsi="宋体" w:hint="eastAsia"/>
          <w:b/>
          <w:sz w:val="24"/>
        </w:rPr>
        <w:t>2</w:t>
      </w:r>
      <w:r w:rsidRPr="00BE1D3E">
        <w:rPr>
          <w:rFonts w:ascii="宋体" w:hAnsi="宋体"/>
          <w:b/>
          <w:sz w:val="24"/>
        </w:rPr>
        <w:t xml:space="preserve">0.8 </w:t>
      </w:r>
      <w:r w:rsidRPr="00BE1D3E">
        <w:rPr>
          <w:rFonts w:ascii="宋体" w:hAnsi="宋体" w:hint="eastAsia"/>
          <w:b/>
          <w:sz w:val="24"/>
        </w:rPr>
        <w:t>有下列情形之一的，属于供应商串通参选：</w:t>
      </w:r>
    </w:p>
    <w:p w14:paraId="52875F46" w14:textId="65E43FCD"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1）不同供应商的</w:t>
      </w:r>
      <w:r w:rsidR="00F939F5">
        <w:rPr>
          <w:rFonts w:ascii="宋体" w:hAnsi="宋体" w:hint="eastAsia"/>
          <w:b/>
          <w:sz w:val="24"/>
        </w:rPr>
        <w:t>参选文件</w:t>
      </w:r>
      <w:r w:rsidRPr="00BE1D3E">
        <w:rPr>
          <w:rFonts w:ascii="宋体" w:hAnsi="宋体" w:hint="eastAsia"/>
          <w:b/>
          <w:sz w:val="24"/>
        </w:rPr>
        <w:t>由同一单位或者个人编制；</w:t>
      </w:r>
    </w:p>
    <w:p w14:paraId="2E5EF432" w14:textId="77777777" w:rsidR="002B6141" w:rsidRPr="00BE1D3E" w:rsidRDefault="00815BAE">
      <w:pPr>
        <w:spacing w:line="360" w:lineRule="auto"/>
        <w:ind w:firstLineChars="200" w:firstLine="482"/>
        <w:rPr>
          <w:rFonts w:ascii="宋体" w:hAnsi="宋体"/>
          <w:b/>
          <w:sz w:val="24"/>
        </w:rPr>
      </w:pPr>
      <w:r w:rsidRPr="00BE1D3E">
        <w:rPr>
          <w:rFonts w:ascii="宋体" w:hAnsi="宋体"/>
          <w:b/>
          <w:sz w:val="24"/>
        </w:rPr>
        <w:t>2</w:t>
      </w:r>
      <w:r w:rsidRPr="00BE1D3E">
        <w:rPr>
          <w:rFonts w:ascii="宋体" w:hAnsi="宋体" w:hint="eastAsia"/>
          <w:b/>
          <w:sz w:val="24"/>
        </w:rPr>
        <w:t>）不同供应商委托同一单位或者个人办理参选事宜；</w:t>
      </w:r>
    </w:p>
    <w:p w14:paraId="0BCAEDFF" w14:textId="77035C34"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3）不同供应商的</w:t>
      </w:r>
      <w:r w:rsidR="00F939F5">
        <w:rPr>
          <w:rFonts w:ascii="宋体" w:hAnsi="宋体" w:hint="eastAsia"/>
          <w:b/>
          <w:sz w:val="24"/>
        </w:rPr>
        <w:t>参选文件</w:t>
      </w:r>
      <w:r w:rsidRPr="00BE1D3E">
        <w:rPr>
          <w:rFonts w:ascii="宋体" w:hAnsi="宋体" w:hint="eastAsia"/>
          <w:b/>
          <w:sz w:val="24"/>
        </w:rPr>
        <w:t>载明的项目管理成员或者联系人员为同一人；</w:t>
      </w:r>
    </w:p>
    <w:p w14:paraId="0318FC39" w14:textId="16F96052"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4）不同供应商的</w:t>
      </w:r>
      <w:r w:rsidR="00F939F5">
        <w:rPr>
          <w:rFonts w:ascii="宋体" w:hAnsi="宋体" w:hint="eastAsia"/>
          <w:b/>
          <w:sz w:val="24"/>
        </w:rPr>
        <w:t>参选文件</w:t>
      </w:r>
      <w:r w:rsidRPr="00BE1D3E">
        <w:rPr>
          <w:rFonts w:ascii="宋体" w:hAnsi="宋体" w:hint="eastAsia"/>
          <w:b/>
          <w:sz w:val="24"/>
        </w:rPr>
        <w:t>异常一致或者参选报价呈规律性差异；</w:t>
      </w:r>
    </w:p>
    <w:p w14:paraId="7090CD1A" w14:textId="72AC7A19"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5）不同供应商的</w:t>
      </w:r>
      <w:r w:rsidR="00F939F5">
        <w:rPr>
          <w:rFonts w:ascii="宋体" w:hAnsi="宋体" w:hint="eastAsia"/>
          <w:b/>
          <w:sz w:val="24"/>
        </w:rPr>
        <w:t>参选文件</w:t>
      </w:r>
      <w:r w:rsidRPr="00BE1D3E">
        <w:rPr>
          <w:rFonts w:ascii="宋体" w:hAnsi="宋体" w:hint="eastAsia"/>
          <w:b/>
          <w:sz w:val="24"/>
        </w:rPr>
        <w:t>相互混装；</w:t>
      </w:r>
    </w:p>
    <w:p w14:paraId="7E1959B4" w14:textId="77777777" w:rsidR="002B6141" w:rsidRPr="00BE1D3E" w:rsidRDefault="00815BAE">
      <w:pPr>
        <w:spacing w:line="360" w:lineRule="auto"/>
        <w:ind w:firstLineChars="200" w:firstLine="482"/>
        <w:rPr>
          <w:rFonts w:ascii="宋体" w:hAnsi="宋体"/>
          <w:b/>
          <w:sz w:val="24"/>
        </w:rPr>
      </w:pPr>
      <w:r w:rsidRPr="00BE1D3E">
        <w:rPr>
          <w:rFonts w:ascii="宋体" w:hAnsi="宋体" w:hint="eastAsia"/>
          <w:b/>
          <w:sz w:val="24"/>
        </w:rPr>
        <w:t>6）不同供应商的参选保证金从同一单位或者个人的账户转出。</w:t>
      </w:r>
    </w:p>
    <w:p w14:paraId="2D933784" w14:textId="5574874E" w:rsidR="002B6141" w:rsidRPr="00BE1D3E" w:rsidRDefault="00815BAE">
      <w:pPr>
        <w:spacing w:line="360" w:lineRule="auto"/>
        <w:ind w:firstLineChars="200" w:firstLine="480"/>
        <w:rPr>
          <w:rFonts w:ascii="宋体" w:hAnsi="宋体"/>
          <w:bCs/>
          <w:sz w:val="24"/>
        </w:rPr>
      </w:pPr>
      <w:r w:rsidRPr="00BE1D3E">
        <w:rPr>
          <w:rFonts w:ascii="宋体" w:hAnsi="宋体"/>
          <w:bCs/>
          <w:sz w:val="24"/>
        </w:rPr>
        <w:t>20.9</w:t>
      </w:r>
      <w:r w:rsidRPr="00BE1D3E">
        <w:rPr>
          <w:rFonts w:ascii="宋体" w:hAnsi="宋体" w:hint="eastAsia"/>
          <w:bCs/>
          <w:sz w:val="24"/>
        </w:rPr>
        <w:t>评审委员会发现</w:t>
      </w:r>
      <w:r w:rsidR="002C345C">
        <w:rPr>
          <w:rFonts w:ascii="宋体" w:hAnsi="宋体" w:hint="eastAsia"/>
          <w:bCs/>
          <w:sz w:val="24"/>
        </w:rPr>
        <w:t>公开比选</w:t>
      </w:r>
      <w:r w:rsidRPr="00BE1D3E">
        <w:rPr>
          <w:rFonts w:ascii="宋体" w:hAnsi="宋体" w:hint="eastAsia"/>
          <w:bCs/>
          <w:sz w:val="24"/>
        </w:rPr>
        <w:t>文件存在歧义、重大缺陷导致评审工作无法进行，或者</w:t>
      </w:r>
      <w:r w:rsidR="002C345C">
        <w:rPr>
          <w:rFonts w:ascii="宋体" w:hAnsi="宋体" w:hint="eastAsia"/>
          <w:bCs/>
          <w:sz w:val="24"/>
        </w:rPr>
        <w:t>公开比选</w:t>
      </w:r>
      <w:r w:rsidRPr="00BE1D3E">
        <w:rPr>
          <w:rFonts w:ascii="宋体" w:hAnsi="宋体" w:hint="eastAsia"/>
          <w:bCs/>
          <w:sz w:val="24"/>
        </w:rPr>
        <w:t>文件内容违反法律、行政法规、强制性标准、政府采购政策，违反公开透明、公平竞争、公正和诚实信用原则而影响参选结果的，应当停止评审工作，与采购单位沟通并作书面记录。采购单位确认后，应当修改</w:t>
      </w:r>
      <w:r w:rsidR="002C345C">
        <w:rPr>
          <w:rFonts w:ascii="宋体" w:hAnsi="宋体" w:hint="eastAsia"/>
          <w:bCs/>
          <w:sz w:val="24"/>
        </w:rPr>
        <w:t>公开比选</w:t>
      </w:r>
      <w:r w:rsidRPr="00BE1D3E">
        <w:rPr>
          <w:rFonts w:ascii="宋体" w:hAnsi="宋体" w:hint="eastAsia"/>
          <w:bCs/>
          <w:sz w:val="24"/>
        </w:rPr>
        <w:t>文件后重新</w:t>
      </w:r>
      <w:r w:rsidR="002C345C">
        <w:rPr>
          <w:rFonts w:ascii="宋体" w:hAnsi="宋体" w:hint="eastAsia"/>
          <w:bCs/>
          <w:sz w:val="24"/>
        </w:rPr>
        <w:t>公开比选</w:t>
      </w:r>
      <w:r w:rsidRPr="00BE1D3E">
        <w:rPr>
          <w:rFonts w:ascii="宋体" w:hAnsi="宋体" w:hint="eastAsia"/>
          <w:bCs/>
          <w:sz w:val="24"/>
        </w:rPr>
        <w:t>。</w:t>
      </w:r>
    </w:p>
    <w:p w14:paraId="03C596CD" w14:textId="5260EB21" w:rsidR="002B6141" w:rsidRPr="00BE1D3E" w:rsidRDefault="00815BAE">
      <w:pPr>
        <w:pStyle w:val="3"/>
      </w:pPr>
      <w:bookmarkStart w:id="42" w:name="_Toc112672207"/>
      <w:r w:rsidRPr="00BE1D3E">
        <w:t xml:space="preserve">21. </w:t>
      </w:r>
      <w:r w:rsidR="00F939F5">
        <w:rPr>
          <w:rFonts w:hint="eastAsia"/>
        </w:rPr>
        <w:t>参选文件</w:t>
      </w:r>
      <w:r w:rsidRPr="00BE1D3E">
        <w:rPr>
          <w:rFonts w:hint="eastAsia"/>
        </w:rPr>
        <w:t>的澄清</w:t>
      </w:r>
      <w:bookmarkEnd w:id="42"/>
    </w:p>
    <w:p w14:paraId="4E36F3C3" w14:textId="0296CD4B"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21.1 </w:t>
      </w:r>
      <w:r w:rsidRPr="00BE1D3E">
        <w:rPr>
          <w:rFonts w:ascii="宋体" w:hAnsi="宋体" w:hint="eastAsia"/>
          <w:sz w:val="24"/>
        </w:rPr>
        <w:t>在评审期间，评审委员会有权以书面方式要求供应商对其</w:t>
      </w:r>
      <w:r w:rsidR="00F939F5">
        <w:rPr>
          <w:rFonts w:ascii="宋体" w:hAnsi="宋体" w:hint="eastAsia"/>
          <w:sz w:val="24"/>
        </w:rPr>
        <w:t>参选文件</w:t>
      </w:r>
      <w:r w:rsidRPr="00BE1D3E">
        <w:rPr>
          <w:rFonts w:ascii="宋体" w:hAnsi="宋体" w:hint="eastAsia"/>
          <w:sz w:val="24"/>
        </w:rPr>
        <w:t>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w:t>
      </w:r>
      <w:r w:rsidR="00F939F5">
        <w:rPr>
          <w:rFonts w:ascii="宋体" w:hAnsi="宋体" w:hint="eastAsia"/>
          <w:sz w:val="24"/>
        </w:rPr>
        <w:t>参选文件</w:t>
      </w:r>
      <w:r w:rsidRPr="00BE1D3E">
        <w:rPr>
          <w:rFonts w:ascii="宋体" w:hAnsi="宋体" w:hint="eastAsia"/>
          <w:sz w:val="24"/>
        </w:rPr>
        <w:t>的范围或者改变</w:t>
      </w:r>
      <w:r w:rsidR="00F939F5">
        <w:rPr>
          <w:rFonts w:ascii="宋体" w:hAnsi="宋体" w:hint="eastAsia"/>
          <w:sz w:val="24"/>
        </w:rPr>
        <w:t>参选文件</w:t>
      </w:r>
      <w:r w:rsidRPr="00BE1D3E">
        <w:rPr>
          <w:rFonts w:ascii="宋体" w:hAnsi="宋体" w:hint="eastAsia"/>
          <w:sz w:val="24"/>
        </w:rPr>
        <w:t>的实质性内容。</w:t>
      </w:r>
    </w:p>
    <w:p w14:paraId="2D327002" w14:textId="538AD53D" w:rsidR="002B6141" w:rsidRPr="00BE1D3E" w:rsidRDefault="00815BAE">
      <w:pPr>
        <w:tabs>
          <w:tab w:val="left" w:pos="900"/>
        </w:tabs>
        <w:spacing w:line="360" w:lineRule="auto"/>
        <w:rPr>
          <w:rFonts w:ascii="宋体" w:hAnsi="宋体"/>
          <w:sz w:val="24"/>
        </w:rPr>
      </w:pPr>
      <w:r w:rsidRPr="00BE1D3E">
        <w:rPr>
          <w:rFonts w:ascii="宋体" w:hAnsi="宋体"/>
          <w:sz w:val="24"/>
        </w:rPr>
        <w:t xml:space="preserve">21.2 </w:t>
      </w:r>
      <w:r w:rsidRPr="00BE1D3E">
        <w:rPr>
          <w:rFonts w:ascii="宋体" w:hAnsi="宋体" w:hint="eastAsia"/>
          <w:sz w:val="24"/>
        </w:rPr>
        <w:t>澄清文件将作为</w:t>
      </w:r>
      <w:r w:rsidR="00F939F5">
        <w:rPr>
          <w:rFonts w:ascii="宋体" w:hAnsi="宋体" w:hint="eastAsia"/>
          <w:sz w:val="24"/>
        </w:rPr>
        <w:t>参选文件</w:t>
      </w:r>
      <w:r w:rsidRPr="00BE1D3E">
        <w:rPr>
          <w:rFonts w:ascii="宋体" w:hAnsi="宋体" w:hint="eastAsia"/>
          <w:sz w:val="24"/>
        </w:rPr>
        <w:t>内容的一部分。</w:t>
      </w:r>
    </w:p>
    <w:p w14:paraId="02FFD359" w14:textId="77777777" w:rsidR="002B6141" w:rsidRPr="00BE1D3E" w:rsidRDefault="00815BAE">
      <w:pPr>
        <w:pStyle w:val="3"/>
      </w:pPr>
      <w:bookmarkStart w:id="43" w:name="_Toc112672208"/>
      <w:r w:rsidRPr="00BE1D3E">
        <w:t xml:space="preserve">22. </w:t>
      </w:r>
      <w:r w:rsidRPr="00BE1D3E">
        <w:rPr>
          <w:rFonts w:hint="eastAsia"/>
        </w:rPr>
        <w:t>评审</w:t>
      </w:r>
      <w:bookmarkEnd w:id="43"/>
    </w:p>
    <w:p w14:paraId="2B5BAFE9" w14:textId="3AA6B627" w:rsidR="002B6141" w:rsidRPr="00BE1D3E" w:rsidRDefault="00815BAE">
      <w:pPr>
        <w:spacing w:line="360" w:lineRule="auto"/>
        <w:rPr>
          <w:rFonts w:ascii="宋体" w:hAnsi="宋体"/>
          <w:sz w:val="24"/>
        </w:rPr>
      </w:pPr>
      <w:r w:rsidRPr="00BE1D3E">
        <w:rPr>
          <w:rFonts w:ascii="宋体" w:hAnsi="宋体"/>
          <w:sz w:val="24"/>
        </w:rPr>
        <w:t>22.1经初审合格的</w:t>
      </w:r>
      <w:r w:rsidR="00F939F5">
        <w:rPr>
          <w:rFonts w:ascii="宋体" w:hAnsi="宋体"/>
          <w:sz w:val="24"/>
        </w:rPr>
        <w:t>参选文件</w:t>
      </w:r>
      <w:r w:rsidRPr="00BE1D3E">
        <w:rPr>
          <w:rFonts w:ascii="宋体" w:hAnsi="宋体"/>
          <w:sz w:val="24"/>
        </w:rPr>
        <w:t>，评审委员会将根据</w:t>
      </w:r>
      <w:r w:rsidR="002C345C">
        <w:rPr>
          <w:rFonts w:ascii="宋体" w:hAnsi="宋体"/>
          <w:sz w:val="24"/>
        </w:rPr>
        <w:t>公开比选</w:t>
      </w:r>
      <w:r w:rsidRPr="00BE1D3E">
        <w:rPr>
          <w:rFonts w:ascii="宋体" w:hAnsi="宋体"/>
          <w:sz w:val="24"/>
        </w:rPr>
        <w:t>文件确定的评审方法和标准，对其技术部分和商务部分作进一步的评审和比较。</w:t>
      </w:r>
    </w:p>
    <w:p w14:paraId="7778486C" w14:textId="74FEDC23" w:rsidR="002B6141" w:rsidRPr="00BE1D3E" w:rsidRDefault="00815BAE">
      <w:pPr>
        <w:spacing w:line="360" w:lineRule="auto"/>
        <w:rPr>
          <w:rFonts w:ascii="宋体" w:hAnsi="宋体"/>
          <w:b/>
          <w:sz w:val="24"/>
        </w:rPr>
      </w:pPr>
      <w:r w:rsidRPr="00BE1D3E">
        <w:rPr>
          <w:rFonts w:ascii="宋体" w:hAnsi="宋体"/>
          <w:sz w:val="24"/>
        </w:rPr>
        <w:lastRenderedPageBreak/>
        <w:t xml:space="preserve">22.2 </w:t>
      </w:r>
      <w:r w:rsidRPr="00BE1D3E">
        <w:rPr>
          <w:rFonts w:ascii="宋体" w:hAnsi="宋体" w:hint="eastAsia"/>
          <w:sz w:val="24"/>
        </w:rPr>
        <w:t>评审严格按照</w:t>
      </w:r>
      <w:r w:rsidR="002C345C">
        <w:rPr>
          <w:rFonts w:ascii="宋体" w:hAnsi="宋体" w:hint="eastAsia"/>
          <w:sz w:val="24"/>
        </w:rPr>
        <w:t>公开比选</w:t>
      </w:r>
      <w:r w:rsidRPr="00BE1D3E">
        <w:rPr>
          <w:rFonts w:ascii="宋体" w:hAnsi="宋体" w:hint="eastAsia"/>
          <w:sz w:val="24"/>
        </w:rPr>
        <w:t>文件的要求和条件进行，具体详见</w:t>
      </w:r>
      <w:proofErr w:type="gramStart"/>
      <w:r w:rsidRPr="00BE1D3E">
        <w:rPr>
          <w:rFonts w:ascii="宋体" w:hAnsi="宋体" w:hint="eastAsia"/>
          <w:sz w:val="24"/>
        </w:rPr>
        <w:t>本</w:t>
      </w:r>
      <w:r w:rsidR="002C345C">
        <w:rPr>
          <w:rFonts w:ascii="宋体" w:hAnsi="宋体" w:hint="eastAsia"/>
          <w:sz w:val="24"/>
        </w:rPr>
        <w:t>公开</w:t>
      </w:r>
      <w:proofErr w:type="gramEnd"/>
      <w:r w:rsidR="002C345C">
        <w:rPr>
          <w:rFonts w:ascii="宋体" w:hAnsi="宋体" w:hint="eastAsia"/>
          <w:sz w:val="24"/>
        </w:rPr>
        <w:t>比选</w:t>
      </w:r>
      <w:r w:rsidRPr="00BE1D3E">
        <w:rPr>
          <w:rFonts w:ascii="宋体" w:hAnsi="宋体" w:hint="eastAsia"/>
          <w:sz w:val="24"/>
        </w:rPr>
        <w:t>文件第五章评审办法和评分标准。</w:t>
      </w:r>
    </w:p>
    <w:p w14:paraId="5C7F52B7" w14:textId="20700675" w:rsidR="002B6141" w:rsidRPr="00BE1D3E" w:rsidRDefault="00815BAE">
      <w:pPr>
        <w:pStyle w:val="af4"/>
        <w:tabs>
          <w:tab w:val="left" w:pos="900"/>
        </w:tabs>
        <w:spacing w:line="360" w:lineRule="auto"/>
        <w:rPr>
          <w:rFonts w:hAnsi="宋体"/>
          <w:sz w:val="24"/>
          <w:szCs w:val="24"/>
        </w:rPr>
      </w:pPr>
      <w:r w:rsidRPr="00BE1D3E">
        <w:rPr>
          <w:rFonts w:hAnsi="宋体"/>
          <w:sz w:val="24"/>
          <w:szCs w:val="24"/>
        </w:rPr>
        <w:t xml:space="preserve">22.3 </w:t>
      </w:r>
      <w:r w:rsidRPr="00BE1D3E">
        <w:rPr>
          <w:rFonts w:hAnsi="宋体" w:hint="eastAsia"/>
          <w:sz w:val="24"/>
          <w:szCs w:val="24"/>
        </w:rPr>
        <w:t>本项目采用综合评分法：</w:t>
      </w:r>
      <w:r w:rsidRPr="00BE1D3E">
        <w:rPr>
          <w:rFonts w:hAnsi="宋体"/>
          <w:sz w:val="24"/>
          <w:szCs w:val="24"/>
        </w:rPr>
        <w:t>综合评分法</w:t>
      </w:r>
      <w:r w:rsidRPr="00BE1D3E">
        <w:rPr>
          <w:rFonts w:hAnsi="宋体" w:hint="eastAsia"/>
          <w:sz w:val="24"/>
          <w:szCs w:val="24"/>
        </w:rPr>
        <w:t>，是指</w:t>
      </w:r>
      <w:r w:rsidR="00F939F5">
        <w:rPr>
          <w:rFonts w:hAnsi="宋体" w:hint="eastAsia"/>
          <w:sz w:val="24"/>
          <w:szCs w:val="24"/>
        </w:rPr>
        <w:t>参选文件</w:t>
      </w:r>
      <w:r w:rsidRPr="00BE1D3E">
        <w:rPr>
          <w:rFonts w:hAnsi="宋体" w:hint="eastAsia"/>
          <w:sz w:val="24"/>
          <w:szCs w:val="24"/>
        </w:rPr>
        <w:t>满足</w:t>
      </w:r>
      <w:r w:rsidR="002C345C">
        <w:rPr>
          <w:rFonts w:hAnsi="宋体" w:hint="eastAsia"/>
          <w:sz w:val="24"/>
          <w:szCs w:val="24"/>
        </w:rPr>
        <w:t>公开比选</w:t>
      </w:r>
      <w:r w:rsidRPr="00BE1D3E">
        <w:rPr>
          <w:rFonts w:hAnsi="宋体" w:hint="eastAsia"/>
          <w:sz w:val="24"/>
          <w:szCs w:val="24"/>
        </w:rPr>
        <w:t>文件全部实质性要求，</w:t>
      </w:r>
      <w:proofErr w:type="gramStart"/>
      <w:r w:rsidRPr="00BE1D3E">
        <w:rPr>
          <w:rFonts w:hAnsi="宋体" w:hint="eastAsia"/>
          <w:sz w:val="24"/>
          <w:szCs w:val="24"/>
        </w:rPr>
        <w:t>且按照</w:t>
      </w:r>
      <w:proofErr w:type="gramEnd"/>
      <w:r w:rsidRPr="00BE1D3E">
        <w:rPr>
          <w:rFonts w:hAnsi="宋体" w:hint="eastAsia"/>
          <w:sz w:val="24"/>
          <w:szCs w:val="24"/>
        </w:rPr>
        <w:t>评审因素的量化指标评审得分最高的供应商为中选候选人的评审方法</w:t>
      </w:r>
      <w:r w:rsidRPr="00BE1D3E">
        <w:rPr>
          <w:rFonts w:hAnsi="宋体"/>
          <w:sz w:val="24"/>
          <w:szCs w:val="24"/>
        </w:rPr>
        <w:t>。评审委员会每位成员分别对供应商按相应的加权分值进行评价、打分。</w:t>
      </w:r>
    </w:p>
    <w:p w14:paraId="1B951D82" w14:textId="182495ED" w:rsidR="002B6141" w:rsidRPr="00BE1D3E" w:rsidRDefault="00815BAE">
      <w:pPr>
        <w:pStyle w:val="af4"/>
        <w:tabs>
          <w:tab w:val="left" w:pos="900"/>
        </w:tabs>
        <w:spacing w:line="360" w:lineRule="auto"/>
        <w:rPr>
          <w:rFonts w:hAnsi="宋体"/>
          <w:sz w:val="24"/>
        </w:rPr>
      </w:pPr>
      <w:r w:rsidRPr="00BE1D3E">
        <w:rPr>
          <w:rFonts w:hAnsi="宋体"/>
          <w:sz w:val="24"/>
          <w:szCs w:val="24"/>
        </w:rPr>
        <w:t>22.4评审时，评审委员会各成员应当独立对每个有效供应商的</w:t>
      </w:r>
      <w:r w:rsidR="00F939F5">
        <w:rPr>
          <w:rFonts w:hAnsi="宋体"/>
          <w:sz w:val="24"/>
          <w:szCs w:val="24"/>
        </w:rPr>
        <w:t>参选文件</w:t>
      </w:r>
      <w:r w:rsidRPr="00BE1D3E">
        <w:rPr>
          <w:rFonts w:hAnsi="宋体"/>
          <w:sz w:val="24"/>
          <w:szCs w:val="24"/>
        </w:rPr>
        <w:t>进行评价、打分，然后汇总每个供应商每项评分因素的得分。</w:t>
      </w:r>
      <w:r w:rsidRPr="00BE1D3E">
        <w:rPr>
          <w:rFonts w:hAnsi="宋体" w:hint="eastAsia"/>
          <w:sz w:val="24"/>
          <w:szCs w:val="24"/>
        </w:rPr>
        <w:t>（每个评委按分包分别对每个初审合格的供应商进行独立打分，所有评委对同</w:t>
      </w:r>
      <w:proofErr w:type="gramStart"/>
      <w:r w:rsidRPr="00BE1D3E">
        <w:rPr>
          <w:rFonts w:hAnsi="宋体" w:hint="eastAsia"/>
          <w:sz w:val="24"/>
          <w:szCs w:val="24"/>
        </w:rPr>
        <w:t>一供应</w:t>
      </w:r>
      <w:proofErr w:type="gramEnd"/>
      <w:r w:rsidRPr="00BE1D3E">
        <w:rPr>
          <w:rFonts w:hAnsi="宋体" w:hint="eastAsia"/>
          <w:sz w:val="24"/>
          <w:szCs w:val="24"/>
        </w:rPr>
        <w:t>商同一分包打分的算术平均值为该</w:t>
      </w:r>
      <w:proofErr w:type="gramStart"/>
      <w:r w:rsidRPr="00BE1D3E">
        <w:rPr>
          <w:rFonts w:hAnsi="宋体" w:hint="eastAsia"/>
          <w:sz w:val="24"/>
          <w:szCs w:val="24"/>
        </w:rPr>
        <w:t>供应商该包</w:t>
      </w:r>
      <w:proofErr w:type="gramEnd"/>
      <w:r w:rsidRPr="00BE1D3E">
        <w:rPr>
          <w:rFonts w:hAnsi="宋体" w:hint="eastAsia"/>
          <w:sz w:val="24"/>
          <w:szCs w:val="24"/>
        </w:rPr>
        <w:t>的最终得分。所有打分保留小数点后两位，第三位四舍五入）。</w:t>
      </w:r>
    </w:p>
    <w:p w14:paraId="4299D4B3" w14:textId="77777777" w:rsidR="002B6141" w:rsidRPr="00BE1D3E" w:rsidRDefault="00815BAE">
      <w:pPr>
        <w:pStyle w:val="3"/>
      </w:pPr>
      <w:bookmarkStart w:id="44" w:name="_Toc112672209"/>
      <w:r w:rsidRPr="00BE1D3E">
        <w:t xml:space="preserve">23. </w:t>
      </w:r>
      <w:r w:rsidRPr="00BE1D3E">
        <w:rPr>
          <w:rFonts w:hint="eastAsia"/>
        </w:rPr>
        <w:t>评审过程及保密原则</w:t>
      </w:r>
      <w:bookmarkEnd w:id="44"/>
    </w:p>
    <w:p w14:paraId="2281B404" w14:textId="77777777" w:rsidR="002B6141" w:rsidRPr="00BE1D3E" w:rsidRDefault="00815BAE">
      <w:pPr>
        <w:spacing w:line="360" w:lineRule="auto"/>
        <w:rPr>
          <w:rFonts w:ascii="宋体" w:hAnsi="宋体"/>
          <w:sz w:val="24"/>
        </w:rPr>
      </w:pPr>
      <w:r w:rsidRPr="00BE1D3E">
        <w:rPr>
          <w:rFonts w:ascii="宋体" w:hAnsi="宋体"/>
          <w:sz w:val="24"/>
        </w:rPr>
        <w:t>23.1</w:t>
      </w:r>
      <w:r w:rsidRPr="00BE1D3E">
        <w:rPr>
          <w:rFonts w:ascii="宋体" w:hAnsi="宋体" w:hint="eastAsia"/>
          <w:sz w:val="24"/>
        </w:rPr>
        <w:t>有关人员对评审情况以及在评审过程中获悉的国家秘密、商业秘密负有保密责任。</w:t>
      </w:r>
    </w:p>
    <w:p w14:paraId="64E3C0E3" w14:textId="4597015E" w:rsidR="002B6141" w:rsidRPr="00BE1D3E" w:rsidRDefault="00815BAE">
      <w:pPr>
        <w:spacing w:line="360" w:lineRule="auto"/>
        <w:rPr>
          <w:rFonts w:ascii="宋体" w:hAnsi="宋体"/>
          <w:sz w:val="24"/>
        </w:rPr>
      </w:pPr>
      <w:r w:rsidRPr="00BE1D3E">
        <w:rPr>
          <w:rFonts w:ascii="宋体" w:hAnsi="宋体"/>
          <w:sz w:val="24"/>
        </w:rPr>
        <w:t>23.2在评审期间，供应商试图影响</w:t>
      </w:r>
      <w:r w:rsidR="00F939F5">
        <w:rPr>
          <w:rFonts w:ascii="宋体" w:hAnsi="宋体"/>
          <w:sz w:val="24"/>
        </w:rPr>
        <w:t>比选方</w:t>
      </w:r>
      <w:r w:rsidRPr="00BE1D3E">
        <w:rPr>
          <w:rFonts w:ascii="宋体" w:hAnsi="宋体"/>
          <w:sz w:val="24"/>
        </w:rPr>
        <w:t>、</w:t>
      </w:r>
      <w:r w:rsidR="00F939F5">
        <w:rPr>
          <w:rFonts w:ascii="宋体" w:hAnsi="宋体"/>
          <w:sz w:val="24"/>
        </w:rPr>
        <w:t>比选代理机构</w:t>
      </w:r>
      <w:r w:rsidRPr="00BE1D3E">
        <w:rPr>
          <w:rFonts w:ascii="宋体" w:hAnsi="宋体"/>
          <w:sz w:val="24"/>
        </w:rPr>
        <w:t>和评审委员会的任何活动，将导致其参选无效，并承担相应的法律责任。</w:t>
      </w:r>
    </w:p>
    <w:p w14:paraId="106BB097" w14:textId="77777777" w:rsidR="002B6141" w:rsidRPr="00BE1D3E" w:rsidRDefault="00815BAE">
      <w:pPr>
        <w:spacing w:line="360" w:lineRule="auto"/>
        <w:rPr>
          <w:rFonts w:ascii="宋体" w:hAnsi="宋体"/>
          <w:sz w:val="24"/>
        </w:rPr>
      </w:pPr>
      <w:r w:rsidRPr="00BE1D3E">
        <w:rPr>
          <w:rFonts w:ascii="宋体" w:hAnsi="宋体" w:hint="eastAsia"/>
          <w:sz w:val="24"/>
        </w:rPr>
        <w:t>2</w:t>
      </w:r>
      <w:r w:rsidRPr="00BE1D3E">
        <w:rPr>
          <w:rFonts w:ascii="宋体" w:hAnsi="宋体"/>
          <w:sz w:val="24"/>
        </w:rPr>
        <w:t>3.3</w:t>
      </w:r>
      <w:r w:rsidRPr="00BE1D3E">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BE1D3E">
        <w:rPr>
          <w:rFonts w:ascii="宋体" w:hAnsi="宋体" w:hint="eastAsia"/>
          <w:sz w:val="24"/>
        </w:rPr>
        <w:t>作出</w:t>
      </w:r>
      <w:proofErr w:type="gramEnd"/>
      <w:r w:rsidRPr="00BE1D3E">
        <w:rPr>
          <w:rFonts w:ascii="宋体" w:hAnsi="宋体" w:hint="eastAsia"/>
          <w:sz w:val="24"/>
        </w:rPr>
        <w:t>结论。持不同意见的评审委员会成员应当在评审报告上签署不同意见及理由，否则视为同意评审报告。</w:t>
      </w:r>
    </w:p>
    <w:p w14:paraId="0E624875" w14:textId="3E8261F2" w:rsidR="002B6141" w:rsidRPr="00BE1D3E" w:rsidRDefault="00815BAE">
      <w:pPr>
        <w:spacing w:line="360" w:lineRule="auto"/>
        <w:rPr>
          <w:rFonts w:ascii="宋体" w:hAnsi="宋体"/>
          <w:sz w:val="24"/>
        </w:rPr>
      </w:pPr>
      <w:r w:rsidRPr="00BE1D3E">
        <w:rPr>
          <w:rFonts w:ascii="宋体" w:hAnsi="宋体"/>
          <w:sz w:val="24"/>
        </w:rPr>
        <w:t>23.4</w:t>
      </w:r>
      <w:r w:rsidR="00F939F5">
        <w:rPr>
          <w:rFonts w:ascii="宋体" w:hAnsi="宋体" w:hint="eastAsia"/>
          <w:sz w:val="24"/>
        </w:rPr>
        <w:t>比选方</w:t>
      </w:r>
      <w:r w:rsidRPr="00BE1D3E">
        <w:rPr>
          <w:rFonts w:ascii="宋体" w:hAnsi="宋体" w:hint="eastAsia"/>
          <w:sz w:val="24"/>
        </w:rPr>
        <w:t>有权根据供应商递交</w:t>
      </w:r>
      <w:r w:rsidR="00F939F5">
        <w:rPr>
          <w:rFonts w:ascii="宋体" w:hAnsi="宋体" w:hint="eastAsia"/>
          <w:sz w:val="24"/>
        </w:rPr>
        <w:t>参选文件</w:t>
      </w:r>
      <w:r w:rsidRPr="00BE1D3E">
        <w:rPr>
          <w:rFonts w:ascii="宋体" w:hAnsi="宋体" w:hint="eastAsia"/>
          <w:sz w:val="24"/>
        </w:rPr>
        <w:t>中的资格证明文件等资料，对供应商的财务、技术和生产能力等进行真实性审查。如果审查中发现虚假问题，</w:t>
      </w:r>
      <w:r w:rsidR="00F939F5">
        <w:rPr>
          <w:rFonts w:ascii="宋体" w:hAnsi="宋体" w:hint="eastAsia"/>
          <w:sz w:val="24"/>
        </w:rPr>
        <w:t>比选方</w:t>
      </w:r>
      <w:r w:rsidRPr="00BE1D3E">
        <w:rPr>
          <w:rFonts w:ascii="宋体" w:hAnsi="宋体" w:hint="eastAsia"/>
          <w:sz w:val="24"/>
        </w:rPr>
        <w:t>将保留追究供应商法律责任的权利。</w:t>
      </w:r>
    </w:p>
    <w:p w14:paraId="6B825B6F" w14:textId="77777777" w:rsidR="002B6141" w:rsidRPr="00BE1D3E" w:rsidRDefault="00815BAE">
      <w:pPr>
        <w:pStyle w:val="3"/>
      </w:pPr>
      <w:bookmarkStart w:id="45" w:name="_Toc112672210"/>
      <w:r w:rsidRPr="00BE1D3E">
        <w:rPr>
          <w:rFonts w:hint="eastAsia"/>
        </w:rPr>
        <w:t>六 确定中选</w:t>
      </w:r>
      <w:bookmarkEnd w:id="45"/>
    </w:p>
    <w:p w14:paraId="02FAB49A" w14:textId="77777777" w:rsidR="002B6141" w:rsidRPr="00BE1D3E" w:rsidRDefault="00815BAE">
      <w:pPr>
        <w:pStyle w:val="3"/>
      </w:pPr>
      <w:bookmarkStart w:id="46" w:name="_Toc112672211"/>
      <w:r w:rsidRPr="00BE1D3E">
        <w:t xml:space="preserve">24. </w:t>
      </w:r>
      <w:r w:rsidRPr="00BE1D3E">
        <w:rPr>
          <w:rFonts w:hint="eastAsia"/>
        </w:rPr>
        <w:t>中选人的确定标准</w:t>
      </w:r>
      <w:bookmarkEnd w:id="46"/>
    </w:p>
    <w:p w14:paraId="66EF3469" w14:textId="736C37DF" w:rsidR="002B6141" w:rsidRPr="00BE1D3E" w:rsidRDefault="00815BAE">
      <w:pPr>
        <w:spacing w:line="360" w:lineRule="auto"/>
        <w:rPr>
          <w:rFonts w:ascii="宋体" w:hAnsi="宋体"/>
          <w:sz w:val="24"/>
        </w:rPr>
      </w:pPr>
      <w:r w:rsidRPr="00BE1D3E">
        <w:rPr>
          <w:rFonts w:ascii="宋体" w:hAnsi="宋体"/>
          <w:sz w:val="24"/>
        </w:rPr>
        <w:t>24.1</w:t>
      </w:r>
      <w:r w:rsidRPr="00BE1D3E">
        <w:rPr>
          <w:rFonts w:ascii="宋体" w:hAnsi="宋体" w:hint="eastAsia"/>
          <w:sz w:val="24"/>
        </w:rPr>
        <w:t>评审结果按评审后得分由高到低顺序排列。得分相同的，按参选报价由</w:t>
      </w:r>
      <w:r w:rsidR="005703E1" w:rsidRPr="00BE1D3E">
        <w:rPr>
          <w:rFonts w:ascii="宋体" w:hAnsi="宋体" w:hint="eastAsia"/>
          <w:sz w:val="24"/>
        </w:rPr>
        <w:t>高</w:t>
      </w:r>
      <w:r w:rsidRPr="00BE1D3E">
        <w:rPr>
          <w:rFonts w:ascii="宋体" w:hAnsi="宋体" w:hint="eastAsia"/>
          <w:sz w:val="24"/>
        </w:rPr>
        <w:t>到</w:t>
      </w:r>
      <w:r w:rsidR="005703E1" w:rsidRPr="00BE1D3E">
        <w:rPr>
          <w:rFonts w:ascii="宋体" w:hAnsi="宋体" w:hint="eastAsia"/>
          <w:sz w:val="24"/>
        </w:rPr>
        <w:t>低</w:t>
      </w:r>
      <w:r w:rsidRPr="00BE1D3E">
        <w:rPr>
          <w:rFonts w:ascii="宋体" w:hAnsi="宋体" w:hint="eastAsia"/>
          <w:sz w:val="24"/>
        </w:rPr>
        <w:t>顺序排列。得分且参选报价相同的并列</w:t>
      </w:r>
      <w:r w:rsidR="005703E1" w:rsidRPr="00BE1D3E">
        <w:rPr>
          <w:rFonts w:ascii="宋体" w:hAnsi="宋体" w:hint="eastAsia"/>
          <w:sz w:val="24"/>
        </w:rPr>
        <w:t>，</w:t>
      </w:r>
      <w:r w:rsidR="00F939F5">
        <w:rPr>
          <w:rFonts w:ascii="宋体" w:hAnsi="宋体" w:hint="eastAsia"/>
          <w:sz w:val="24"/>
        </w:rPr>
        <w:t>参选文件</w:t>
      </w:r>
      <w:r w:rsidRPr="00BE1D3E">
        <w:rPr>
          <w:rFonts w:ascii="宋体" w:hAnsi="宋体" w:hint="eastAsia"/>
          <w:sz w:val="24"/>
        </w:rPr>
        <w:t>满足</w:t>
      </w:r>
      <w:r w:rsidR="002C345C">
        <w:rPr>
          <w:rFonts w:ascii="宋体" w:hAnsi="宋体" w:hint="eastAsia"/>
          <w:sz w:val="24"/>
        </w:rPr>
        <w:t>公开比选</w:t>
      </w:r>
      <w:r w:rsidRPr="00BE1D3E">
        <w:rPr>
          <w:rFonts w:ascii="宋体" w:hAnsi="宋体" w:hint="eastAsia"/>
          <w:sz w:val="24"/>
        </w:rPr>
        <w:t>文件全部实质性要求，</w:t>
      </w:r>
      <w:proofErr w:type="gramStart"/>
      <w:r w:rsidRPr="00BE1D3E">
        <w:rPr>
          <w:rFonts w:ascii="宋体" w:hAnsi="宋体" w:hint="eastAsia"/>
          <w:sz w:val="24"/>
        </w:rPr>
        <w:t>且按照</w:t>
      </w:r>
      <w:proofErr w:type="gramEnd"/>
      <w:r w:rsidRPr="00BE1D3E">
        <w:rPr>
          <w:rFonts w:ascii="宋体" w:hAnsi="宋体" w:hint="eastAsia"/>
          <w:sz w:val="24"/>
        </w:rPr>
        <w:t>评审因素的量化指标评审得分最高的供应商为排名第一的中选候选人</w:t>
      </w:r>
    </w:p>
    <w:p w14:paraId="01BA9065" w14:textId="7839B317" w:rsidR="002B6141" w:rsidRPr="00BE1D3E" w:rsidRDefault="00815BAE">
      <w:pPr>
        <w:spacing w:line="360" w:lineRule="auto"/>
        <w:rPr>
          <w:rFonts w:ascii="宋体" w:hAnsi="宋体"/>
          <w:sz w:val="24"/>
        </w:rPr>
      </w:pPr>
      <w:r w:rsidRPr="00BE1D3E">
        <w:rPr>
          <w:rFonts w:ascii="宋体" w:hAnsi="宋体"/>
          <w:sz w:val="24"/>
        </w:rPr>
        <w:t>24.2评审委员会将根据评审标准，推荐中选候选人，或根据</w:t>
      </w:r>
      <w:r w:rsidR="00F939F5">
        <w:rPr>
          <w:rFonts w:ascii="宋体" w:hAnsi="宋体"/>
          <w:sz w:val="24"/>
        </w:rPr>
        <w:t>比选方</w:t>
      </w:r>
      <w:r w:rsidRPr="00BE1D3E">
        <w:rPr>
          <w:rFonts w:ascii="宋体" w:hAnsi="宋体"/>
          <w:sz w:val="24"/>
        </w:rPr>
        <w:t>的委托，直接确定中选人。</w:t>
      </w:r>
    </w:p>
    <w:p w14:paraId="6D421A8D" w14:textId="0F5A5C3A" w:rsidR="002B6141" w:rsidRPr="00BE1D3E" w:rsidRDefault="00815BAE">
      <w:pPr>
        <w:spacing w:line="360" w:lineRule="auto"/>
        <w:rPr>
          <w:rFonts w:ascii="宋体" w:hAnsi="宋体"/>
          <w:sz w:val="24"/>
        </w:rPr>
      </w:pPr>
      <w:r w:rsidRPr="00BE1D3E">
        <w:rPr>
          <w:rFonts w:ascii="宋体" w:hAnsi="宋体"/>
          <w:sz w:val="24"/>
        </w:rPr>
        <w:t>24.3</w:t>
      </w:r>
      <w:r w:rsidR="00F939F5">
        <w:rPr>
          <w:rFonts w:ascii="宋体" w:hAnsi="宋体" w:cs="Arial"/>
          <w:sz w:val="24"/>
        </w:rPr>
        <w:t>比选方</w:t>
      </w:r>
      <w:r w:rsidRPr="00BE1D3E">
        <w:rPr>
          <w:rFonts w:ascii="宋体" w:hAnsi="宋体" w:cs="Arial"/>
          <w:sz w:val="24"/>
        </w:rPr>
        <w:t>应</w:t>
      </w:r>
      <w:r w:rsidRPr="00BE1D3E">
        <w:rPr>
          <w:rFonts w:ascii="宋体" w:hAnsi="宋体" w:cs="Arial" w:hint="eastAsia"/>
          <w:sz w:val="24"/>
        </w:rPr>
        <w:t>按相关法律法规的规定在</w:t>
      </w:r>
      <w:r w:rsidRPr="00BE1D3E">
        <w:rPr>
          <w:rFonts w:ascii="宋体" w:hAnsi="宋体" w:cs="Arial"/>
          <w:sz w:val="24"/>
        </w:rPr>
        <w:t>评审报告确定的中选候选人名单中按顺序确定</w:t>
      </w:r>
      <w:r w:rsidRPr="00BE1D3E">
        <w:rPr>
          <w:rFonts w:ascii="宋体" w:hAnsi="宋体" w:cs="Arial"/>
          <w:sz w:val="24"/>
        </w:rPr>
        <w:lastRenderedPageBreak/>
        <w:t>每</w:t>
      </w:r>
      <w:r w:rsidRPr="00BE1D3E">
        <w:rPr>
          <w:rFonts w:ascii="宋体" w:hAnsi="宋体" w:cs="Arial" w:hint="eastAsia"/>
          <w:sz w:val="24"/>
        </w:rPr>
        <w:t>个分包中选人</w:t>
      </w:r>
      <w:r w:rsidRPr="00BE1D3E">
        <w:rPr>
          <w:rFonts w:ascii="宋体" w:hAnsi="宋体" w:hint="eastAsia"/>
          <w:sz w:val="24"/>
        </w:rPr>
        <w:t>。出现第一</w:t>
      </w:r>
      <w:r w:rsidRPr="00BE1D3E">
        <w:rPr>
          <w:rFonts w:ascii="宋体" w:hAnsi="宋体" w:cs="Arial" w:hint="eastAsia"/>
          <w:sz w:val="24"/>
        </w:rPr>
        <w:t>中选候选人并列的情形，以技术部分得分高的供应商为中选人；技术部分得分相同的，由</w:t>
      </w:r>
      <w:r w:rsidR="00F939F5">
        <w:rPr>
          <w:rFonts w:ascii="宋体" w:hAnsi="宋体" w:cs="Arial" w:hint="eastAsia"/>
          <w:sz w:val="24"/>
        </w:rPr>
        <w:t>比选方</w:t>
      </w:r>
      <w:r w:rsidRPr="00BE1D3E">
        <w:rPr>
          <w:rFonts w:ascii="宋体" w:hAnsi="宋体" w:cs="Arial" w:hint="eastAsia"/>
          <w:sz w:val="24"/>
        </w:rPr>
        <w:t>采取随机抽取的方式确定中选人。</w:t>
      </w:r>
    </w:p>
    <w:p w14:paraId="1C018558" w14:textId="77777777" w:rsidR="002B6141" w:rsidRPr="00BE1D3E" w:rsidRDefault="00815BAE">
      <w:pPr>
        <w:pStyle w:val="3"/>
      </w:pPr>
      <w:bookmarkStart w:id="47" w:name="_Toc112672212"/>
      <w:r w:rsidRPr="00BE1D3E">
        <w:t xml:space="preserve">25. </w:t>
      </w:r>
      <w:r w:rsidRPr="00BE1D3E">
        <w:rPr>
          <w:rFonts w:hint="eastAsia"/>
        </w:rPr>
        <w:t>中选通知书</w:t>
      </w:r>
      <w:bookmarkEnd w:id="47"/>
    </w:p>
    <w:p w14:paraId="01653D97" w14:textId="05C5C63C" w:rsidR="002B6141" w:rsidRPr="00BE1D3E" w:rsidRDefault="00815BAE">
      <w:pPr>
        <w:spacing w:line="360" w:lineRule="auto"/>
        <w:rPr>
          <w:rFonts w:ascii="宋体" w:hAnsi="宋体"/>
          <w:sz w:val="24"/>
        </w:rPr>
      </w:pPr>
      <w:r w:rsidRPr="00BE1D3E">
        <w:rPr>
          <w:rFonts w:ascii="宋体" w:hAnsi="宋体"/>
          <w:sz w:val="24"/>
        </w:rPr>
        <w:t>25.1中选确定后，中选结果在财政部门指定的政府采购信息发布媒体上公告，同时以书面形式向中选人发出中选通知书，中选通知书对</w:t>
      </w:r>
      <w:r w:rsidR="00F939F5">
        <w:rPr>
          <w:rFonts w:ascii="宋体" w:hAnsi="宋体"/>
          <w:sz w:val="24"/>
        </w:rPr>
        <w:t>比选方</w:t>
      </w:r>
      <w:r w:rsidRPr="00BE1D3E">
        <w:rPr>
          <w:rFonts w:ascii="宋体" w:hAnsi="宋体"/>
          <w:sz w:val="24"/>
        </w:rPr>
        <w:t>和中选人具有同等法律效力。</w:t>
      </w:r>
    </w:p>
    <w:p w14:paraId="23F87B4F" w14:textId="6FF72F20" w:rsidR="002B6141" w:rsidRPr="00BE1D3E" w:rsidRDefault="00815BAE">
      <w:pPr>
        <w:spacing w:line="360" w:lineRule="auto"/>
        <w:ind w:hanging="2"/>
        <w:rPr>
          <w:rFonts w:ascii="宋体" w:hAnsi="宋体"/>
          <w:sz w:val="24"/>
        </w:rPr>
      </w:pPr>
      <w:r w:rsidRPr="00BE1D3E">
        <w:rPr>
          <w:rFonts w:ascii="宋体" w:hAnsi="宋体"/>
          <w:sz w:val="24"/>
        </w:rPr>
        <w:t xml:space="preserve">25.2 </w:t>
      </w:r>
      <w:r w:rsidRPr="00BE1D3E">
        <w:rPr>
          <w:rFonts w:ascii="宋体" w:hAnsi="宋体" w:hint="eastAsia"/>
          <w:sz w:val="24"/>
        </w:rPr>
        <w:t>中选通知书发出后，</w:t>
      </w:r>
      <w:r w:rsidR="00F939F5">
        <w:rPr>
          <w:rFonts w:ascii="宋体" w:hAnsi="宋体" w:hint="eastAsia"/>
          <w:sz w:val="24"/>
        </w:rPr>
        <w:t>比选方</w:t>
      </w:r>
      <w:r w:rsidRPr="00BE1D3E">
        <w:rPr>
          <w:rFonts w:ascii="宋体" w:hAnsi="宋体" w:hint="eastAsia"/>
          <w:sz w:val="24"/>
        </w:rPr>
        <w:t>不得违法改变中选结果，中选人无正当理由不得放弃中选，否则应当依法承担法律责任。</w:t>
      </w:r>
    </w:p>
    <w:p w14:paraId="0E9F5B0C" w14:textId="09C63CA2" w:rsidR="002B6141" w:rsidRPr="00BE1D3E" w:rsidRDefault="00815BAE">
      <w:pPr>
        <w:spacing w:line="360" w:lineRule="auto"/>
        <w:ind w:left="898" w:hanging="900"/>
        <w:rPr>
          <w:rFonts w:ascii="宋体" w:hAnsi="宋体"/>
          <w:sz w:val="24"/>
        </w:rPr>
      </w:pPr>
      <w:r w:rsidRPr="00BE1D3E">
        <w:rPr>
          <w:rFonts w:ascii="宋体" w:hAnsi="宋体"/>
          <w:sz w:val="24"/>
        </w:rPr>
        <w:t>25.3</w:t>
      </w:r>
      <w:r w:rsidRPr="00BE1D3E">
        <w:rPr>
          <w:rFonts w:ascii="宋体" w:hAnsi="宋体" w:hint="eastAsia"/>
          <w:sz w:val="24"/>
        </w:rPr>
        <w:t>中选通知书是合同的组成部分，对</w:t>
      </w:r>
      <w:r w:rsidR="00F939F5">
        <w:rPr>
          <w:rFonts w:ascii="宋体" w:hAnsi="宋体" w:hint="eastAsia"/>
          <w:sz w:val="24"/>
        </w:rPr>
        <w:t>比选方</w:t>
      </w:r>
      <w:r w:rsidRPr="00BE1D3E">
        <w:rPr>
          <w:rFonts w:ascii="宋体" w:hAnsi="宋体" w:hint="eastAsia"/>
          <w:sz w:val="24"/>
        </w:rPr>
        <w:t>和中选人具有同等法律效力。</w:t>
      </w:r>
    </w:p>
    <w:p w14:paraId="12749612" w14:textId="77777777" w:rsidR="002B6141" w:rsidRPr="00BE1D3E" w:rsidRDefault="00815BAE">
      <w:pPr>
        <w:pStyle w:val="3"/>
      </w:pPr>
      <w:bookmarkStart w:id="48" w:name="_Toc112672213"/>
      <w:r w:rsidRPr="00BE1D3E">
        <w:t xml:space="preserve">26. </w:t>
      </w:r>
      <w:r w:rsidRPr="00BE1D3E">
        <w:rPr>
          <w:rFonts w:hint="eastAsia"/>
        </w:rPr>
        <w:t>签订合同</w:t>
      </w:r>
      <w:bookmarkEnd w:id="48"/>
    </w:p>
    <w:p w14:paraId="1DADDCF0" w14:textId="3592B195" w:rsidR="002B6141" w:rsidRPr="00BE1D3E" w:rsidRDefault="00815BAE">
      <w:pPr>
        <w:spacing w:line="360" w:lineRule="auto"/>
        <w:rPr>
          <w:rFonts w:ascii="宋体" w:hAnsi="宋体"/>
          <w:sz w:val="24"/>
        </w:rPr>
      </w:pPr>
      <w:r w:rsidRPr="00BE1D3E">
        <w:rPr>
          <w:rFonts w:ascii="宋体" w:hAnsi="宋体"/>
          <w:sz w:val="24"/>
        </w:rPr>
        <w:t>26.1中选人应当自中选通知书发出之日起三十日内</w:t>
      </w:r>
      <w:r w:rsidRPr="00BE1D3E">
        <w:rPr>
          <w:rFonts w:ascii="宋体" w:hAnsi="宋体" w:hint="eastAsia"/>
          <w:sz w:val="24"/>
        </w:rPr>
        <w:t>，按照</w:t>
      </w:r>
      <w:r w:rsidR="002C345C">
        <w:rPr>
          <w:rFonts w:ascii="宋体" w:hAnsi="宋体" w:hint="eastAsia"/>
          <w:sz w:val="24"/>
        </w:rPr>
        <w:t>公开比选</w:t>
      </w:r>
      <w:r w:rsidRPr="00BE1D3E">
        <w:rPr>
          <w:rFonts w:ascii="宋体" w:hAnsi="宋体" w:hint="eastAsia"/>
          <w:sz w:val="24"/>
        </w:rPr>
        <w:t>文件和中选人</w:t>
      </w:r>
      <w:r w:rsidR="00F939F5">
        <w:rPr>
          <w:rFonts w:ascii="宋体" w:hAnsi="宋体" w:hint="eastAsia"/>
          <w:sz w:val="24"/>
        </w:rPr>
        <w:t>参选文件</w:t>
      </w:r>
      <w:r w:rsidRPr="00BE1D3E">
        <w:rPr>
          <w:rFonts w:ascii="宋体" w:hAnsi="宋体" w:hint="eastAsia"/>
          <w:sz w:val="24"/>
        </w:rPr>
        <w:t>的规定，与</w:t>
      </w:r>
      <w:r w:rsidR="00F939F5">
        <w:rPr>
          <w:rFonts w:ascii="宋体" w:hAnsi="宋体" w:hint="eastAsia"/>
          <w:sz w:val="24"/>
        </w:rPr>
        <w:t>比选方</w:t>
      </w:r>
      <w:r w:rsidRPr="00BE1D3E">
        <w:rPr>
          <w:rFonts w:ascii="宋体" w:hAnsi="宋体" w:hint="eastAsia"/>
          <w:sz w:val="24"/>
        </w:rPr>
        <w:t>签订书面合同。所签订的合同不得对</w:t>
      </w:r>
      <w:r w:rsidR="002C345C">
        <w:rPr>
          <w:rFonts w:ascii="宋体" w:hAnsi="宋体" w:hint="eastAsia"/>
          <w:sz w:val="24"/>
        </w:rPr>
        <w:t>公开比选</w:t>
      </w:r>
      <w:r w:rsidRPr="00BE1D3E">
        <w:rPr>
          <w:rFonts w:ascii="宋体" w:hAnsi="宋体" w:hint="eastAsia"/>
          <w:sz w:val="24"/>
        </w:rPr>
        <w:t>文件确定的事项和中选人</w:t>
      </w:r>
      <w:r w:rsidR="00F939F5">
        <w:rPr>
          <w:rFonts w:ascii="宋体" w:hAnsi="宋体" w:hint="eastAsia"/>
          <w:sz w:val="24"/>
        </w:rPr>
        <w:t>参选文件</w:t>
      </w:r>
      <w:r w:rsidRPr="00BE1D3E">
        <w:rPr>
          <w:rFonts w:ascii="宋体" w:hAnsi="宋体" w:hint="eastAsia"/>
          <w:sz w:val="24"/>
        </w:rPr>
        <w:t>作实质性修改。</w:t>
      </w:r>
      <w:r w:rsidRPr="00BE1D3E">
        <w:rPr>
          <w:rFonts w:ascii="宋体" w:hAnsi="宋体"/>
          <w:sz w:val="24"/>
        </w:rPr>
        <w:t>如果中选人无正当理由不与</w:t>
      </w:r>
      <w:r w:rsidR="00F939F5">
        <w:rPr>
          <w:rFonts w:ascii="宋体" w:hAnsi="宋体"/>
          <w:sz w:val="24"/>
        </w:rPr>
        <w:t>比选方</w:t>
      </w:r>
      <w:r w:rsidRPr="00BE1D3E">
        <w:rPr>
          <w:rFonts w:ascii="宋体" w:hAnsi="宋体"/>
          <w:sz w:val="24"/>
        </w:rPr>
        <w:t>签订合同，</w:t>
      </w:r>
      <w:r w:rsidRPr="00BE1D3E">
        <w:rPr>
          <w:rFonts w:ascii="宋体" w:hAnsi="宋体" w:hint="eastAsia"/>
          <w:sz w:val="24"/>
        </w:rPr>
        <w:t>则</w:t>
      </w:r>
      <w:r w:rsidRPr="00BE1D3E">
        <w:rPr>
          <w:rFonts w:ascii="宋体" w:hAnsi="宋体"/>
          <w:sz w:val="24"/>
        </w:rPr>
        <w:t>其参选保证金</w:t>
      </w:r>
      <w:r w:rsidRPr="00BE1D3E">
        <w:rPr>
          <w:rFonts w:ascii="宋体" w:hAnsi="宋体" w:hint="eastAsia"/>
          <w:sz w:val="24"/>
        </w:rPr>
        <w:t>将被</w:t>
      </w:r>
      <w:r w:rsidRPr="00BE1D3E">
        <w:rPr>
          <w:rFonts w:ascii="宋体" w:hAnsi="宋体"/>
          <w:sz w:val="24"/>
        </w:rPr>
        <w:t>没收。在此情况下，可另选下一个中选候选人，或重新</w:t>
      </w:r>
      <w:r w:rsidR="002C345C">
        <w:rPr>
          <w:rFonts w:ascii="宋体" w:hAnsi="宋体"/>
          <w:sz w:val="24"/>
        </w:rPr>
        <w:t>公开比选</w:t>
      </w:r>
      <w:r w:rsidRPr="00BE1D3E">
        <w:rPr>
          <w:rFonts w:ascii="宋体" w:hAnsi="宋体"/>
          <w:sz w:val="24"/>
        </w:rPr>
        <w:t>。</w:t>
      </w:r>
    </w:p>
    <w:p w14:paraId="32019B59" w14:textId="3619D7EC" w:rsidR="002B6141" w:rsidRPr="00BE1D3E" w:rsidRDefault="00815BAE">
      <w:pPr>
        <w:spacing w:line="360" w:lineRule="auto"/>
        <w:ind w:left="900" w:hanging="900"/>
        <w:rPr>
          <w:rFonts w:ascii="宋体" w:hAnsi="宋体"/>
          <w:sz w:val="24"/>
        </w:rPr>
      </w:pPr>
      <w:r w:rsidRPr="00BE1D3E">
        <w:rPr>
          <w:rFonts w:ascii="宋体" w:hAnsi="宋体"/>
          <w:sz w:val="24"/>
        </w:rPr>
        <w:t>26.2</w:t>
      </w:r>
      <w:r w:rsidR="002C345C">
        <w:rPr>
          <w:rFonts w:ascii="宋体" w:hAnsi="宋体" w:hint="eastAsia"/>
          <w:sz w:val="24"/>
        </w:rPr>
        <w:t>公开比选</w:t>
      </w:r>
      <w:r w:rsidRPr="00BE1D3E">
        <w:rPr>
          <w:rFonts w:ascii="宋体" w:hAnsi="宋体" w:hint="eastAsia"/>
          <w:sz w:val="24"/>
        </w:rPr>
        <w:t>文件、中选人的</w:t>
      </w:r>
      <w:r w:rsidR="00F939F5">
        <w:rPr>
          <w:rFonts w:ascii="宋体" w:hAnsi="宋体" w:hint="eastAsia"/>
          <w:sz w:val="24"/>
        </w:rPr>
        <w:t>参选文件</w:t>
      </w:r>
      <w:r w:rsidRPr="00BE1D3E">
        <w:rPr>
          <w:rFonts w:ascii="宋体" w:hAnsi="宋体" w:hint="eastAsia"/>
          <w:sz w:val="24"/>
        </w:rPr>
        <w:t>及其澄清文件等，均为签订合同的依据。</w:t>
      </w:r>
    </w:p>
    <w:p w14:paraId="02B1715A" w14:textId="77777777" w:rsidR="002B6141" w:rsidRPr="00BE1D3E" w:rsidRDefault="00815BAE">
      <w:pPr>
        <w:pStyle w:val="3"/>
      </w:pPr>
      <w:bookmarkStart w:id="49" w:name="_Toc112672214"/>
      <w:r w:rsidRPr="00BE1D3E">
        <w:t xml:space="preserve">27. </w:t>
      </w:r>
      <w:r w:rsidRPr="00BE1D3E">
        <w:rPr>
          <w:rFonts w:hint="eastAsia"/>
        </w:rPr>
        <w:t>履约保证金</w:t>
      </w:r>
      <w:bookmarkEnd w:id="49"/>
    </w:p>
    <w:p w14:paraId="6C563484" w14:textId="73ED65AF" w:rsidR="002B6141" w:rsidRPr="00BE1D3E" w:rsidRDefault="00815BAE">
      <w:pPr>
        <w:spacing w:line="360" w:lineRule="auto"/>
        <w:rPr>
          <w:rFonts w:ascii="宋体" w:hAnsi="宋体"/>
          <w:sz w:val="24"/>
        </w:rPr>
      </w:pPr>
      <w:r w:rsidRPr="00BE1D3E">
        <w:rPr>
          <w:rFonts w:ascii="宋体" w:hAnsi="宋体"/>
          <w:sz w:val="24"/>
        </w:rPr>
        <w:t>27.1中选人在签订合同后</w:t>
      </w:r>
      <w:r w:rsidRPr="00BE1D3E">
        <w:rPr>
          <w:rFonts w:ascii="宋体" w:hAnsi="宋体"/>
          <w:sz w:val="24"/>
          <w:u w:val="single"/>
        </w:rPr>
        <w:t xml:space="preserve">   </w:t>
      </w:r>
      <w:proofErr w:type="gramStart"/>
      <w:r w:rsidRPr="00BE1D3E">
        <w:rPr>
          <w:rFonts w:ascii="宋体" w:hAnsi="宋体" w:hint="eastAsia"/>
          <w:sz w:val="24"/>
          <w:u w:val="single"/>
        </w:rPr>
        <w:t>个</w:t>
      </w:r>
      <w:proofErr w:type="gramEnd"/>
      <w:r w:rsidRPr="00BE1D3E">
        <w:rPr>
          <w:rFonts w:ascii="宋体" w:hAnsi="宋体" w:hint="eastAsia"/>
          <w:sz w:val="24"/>
        </w:rPr>
        <w:t>工作日内，按</w:t>
      </w:r>
      <w:r w:rsidR="002C345C">
        <w:rPr>
          <w:rFonts w:ascii="宋体" w:hAnsi="宋体" w:hint="eastAsia"/>
          <w:sz w:val="24"/>
        </w:rPr>
        <w:t>公开比选</w:t>
      </w:r>
      <w:r w:rsidRPr="00BE1D3E">
        <w:rPr>
          <w:rFonts w:ascii="宋体" w:hAnsi="宋体" w:hint="eastAsia"/>
          <w:sz w:val="24"/>
        </w:rPr>
        <w:t>文件中提供的履约保证金保函格式或</w:t>
      </w:r>
      <w:r w:rsidR="00F939F5">
        <w:rPr>
          <w:rFonts w:ascii="宋体" w:hAnsi="宋体" w:hint="eastAsia"/>
          <w:sz w:val="24"/>
        </w:rPr>
        <w:t>比选方</w:t>
      </w:r>
      <w:r w:rsidRPr="00BE1D3E">
        <w:rPr>
          <w:rFonts w:ascii="宋体" w:hAnsi="宋体" w:hint="eastAsia"/>
          <w:sz w:val="24"/>
        </w:rPr>
        <w:t>可以接受的其他形式向</w:t>
      </w:r>
      <w:r w:rsidR="00F939F5">
        <w:rPr>
          <w:rFonts w:ascii="宋体" w:hAnsi="宋体" w:hint="eastAsia"/>
          <w:sz w:val="24"/>
        </w:rPr>
        <w:t>比选方</w:t>
      </w:r>
      <w:r w:rsidRPr="00BE1D3E">
        <w:rPr>
          <w:rFonts w:ascii="宋体" w:hAnsi="宋体" w:hint="eastAsia"/>
          <w:sz w:val="24"/>
        </w:rPr>
        <w:t>提交合同总金额</w:t>
      </w:r>
      <w:r w:rsidRPr="00BE1D3E">
        <w:rPr>
          <w:rFonts w:ascii="宋体" w:hAnsi="宋体"/>
          <w:sz w:val="24"/>
          <w:u w:val="single"/>
        </w:rPr>
        <w:t xml:space="preserve">    </w:t>
      </w:r>
      <w:r w:rsidRPr="00BE1D3E">
        <w:rPr>
          <w:rFonts w:ascii="宋体" w:hAnsi="宋体" w:hint="eastAsia"/>
          <w:sz w:val="24"/>
        </w:rPr>
        <w:t>的履约保证金。</w:t>
      </w:r>
    </w:p>
    <w:p w14:paraId="42299199" w14:textId="6FC71B2C" w:rsidR="002B6141" w:rsidRPr="00BE1D3E" w:rsidRDefault="00815BAE">
      <w:pPr>
        <w:spacing w:line="360" w:lineRule="auto"/>
        <w:rPr>
          <w:rFonts w:ascii="宋体" w:hAnsi="宋体"/>
          <w:sz w:val="24"/>
        </w:rPr>
      </w:pPr>
      <w:r w:rsidRPr="00BE1D3E">
        <w:rPr>
          <w:rFonts w:ascii="宋体" w:hAnsi="宋体"/>
          <w:sz w:val="24"/>
        </w:rPr>
        <w:t xml:space="preserve">27.1.1 </w:t>
      </w:r>
      <w:r w:rsidRPr="00BE1D3E">
        <w:rPr>
          <w:rFonts w:ascii="宋体" w:hAnsi="宋体" w:hint="eastAsia"/>
          <w:sz w:val="24"/>
        </w:rPr>
        <w:t>履约保证金用于补偿</w:t>
      </w:r>
      <w:r w:rsidR="00F939F5">
        <w:rPr>
          <w:rFonts w:ascii="宋体" w:hAnsi="宋体" w:hint="eastAsia"/>
          <w:sz w:val="24"/>
        </w:rPr>
        <w:t>比选方</w:t>
      </w:r>
      <w:r w:rsidRPr="00BE1D3E">
        <w:rPr>
          <w:rFonts w:ascii="宋体" w:hAnsi="宋体" w:hint="eastAsia"/>
          <w:sz w:val="24"/>
        </w:rPr>
        <w:t>因中选人不能履行其合同义务而蒙受的损失。</w:t>
      </w:r>
    </w:p>
    <w:p w14:paraId="4FC36117" w14:textId="77777777" w:rsidR="002B6141" w:rsidRPr="00BE1D3E" w:rsidRDefault="00815BAE">
      <w:pPr>
        <w:spacing w:line="360" w:lineRule="auto"/>
        <w:rPr>
          <w:rFonts w:ascii="宋体" w:hAnsi="宋体"/>
          <w:sz w:val="24"/>
        </w:rPr>
      </w:pPr>
      <w:r w:rsidRPr="00BE1D3E">
        <w:rPr>
          <w:rFonts w:ascii="宋体" w:hAnsi="宋体"/>
          <w:sz w:val="24"/>
        </w:rPr>
        <w:t xml:space="preserve">27.1.2 </w:t>
      </w:r>
      <w:r w:rsidRPr="00BE1D3E">
        <w:rPr>
          <w:rFonts w:ascii="宋体" w:hAnsi="宋体" w:hint="eastAsia"/>
          <w:sz w:val="24"/>
        </w:rPr>
        <w:t>履约保证金应使用本合同货币，按下述方式之一提交：</w:t>
      </w:r>
    </w:p>
    <w:p w14:paraId="15708646" w14:textId="025CF8D8" w:rsidR="002B6141" w:rsidRPr="00BE1D3E" w:rsidRDefault="00815BAE">
      <w:pPr>
        <w:spacing w:line="360" w:lineRule="auto"/>
        <w:rPr>
          <w:rFonts w:ascii="宋体" w:hAnsi="宋体"/>
          <w:sz w:val="24"/>
        </w:rPr>
      </w:pPr>
      <w:r w:rsidRPr="00BE1D3E">
        <w:rPr>
          <w:rFonts w:ascii="宋体" w:hAnsi="宋体"/>
          <w:sz w:val="24"/>
        </w:rPr>
        <w:t>A．银行保函：</w:t>
      </w:r>
      <w:r w:rsidR="00F939F5">
        <w:rPr>
          <w:rFonts w:ascii="宋体" w:hAnsi="宋体"/>
          <w:sz w:val="24"/>
        </w:rPr>
        <w:t>比选方</w:t>
      </w:r>
      <w:r w:rsidRPr="00BE1D3E">
        <w:rPr>
          <w:rFonts w:ascii="宋体" w:hAnsi="宋体"/>
          <w:sz w:val="24"/>
        </w:rPr>
        <w:t>可接受的在中华人民共和国注册和营业的银行，或其他</w:t>
      </w:r>
      <w:r w:rsidR="00F939F5">
        <w:rPr>
          <w:rFonts w:ascii="宋体" w:hAnsi="宋体"/>
          <w:sz w:val="24"/>
        </w:rPr>
        <w:t>比选方</w:t>
      </w:r>
      <w:r w:rsidRPr="00BE1D3E">
        <w:rPr>
          <w:rFonts w:ascii="宋体" w:hAnsi="宋体"/>
          <w:sz w:val="24"/>
        </w:rPr>
        <w:t>可接受的格式。</w:t>
      </w:r>
    </w:p>
    <w:p w14:paraId="18DBF9E2" w14:textId="77777777" w:rsidR="002B6141" w:rsidRPr="00BE1D3E" w:rsidRDefault="00815BAE">
      <w:pPr>
        <w:spacing w:line="360" w:lineRule="auto"/>
        <w:rPr>
          <w:rFonts w:ascii="宋体" w:hAnsi="宋体"/>
          <w:sz w:val="24"/>
        </w:rPr>
      </w:pPr>
      <w:r w:rsidRPr="00BE1D3E">
        <w:rPr>
          <w:rFonts w:ascii="宋体" w:hAnsi="宋体"/>
          <w:sz w:val="24"/>
        </w:rPr>
        <w:t xml:space="preserve">B. </w:t>
      </w:r>
      <w:r w:rsidRPr="00BE1D3E">
        <w:rPr>
          <w:rFonts w:ascii="宋体" w:hAnsi="宋体" w:hint="eastAsia"/>
          <w:sz w:val="24"/>
        </w:rPr>
        <w:t>支票、汇票或现金。</w:t>
      </w:r>
    </w:p>
    <w:p w14:paraId="4A0E0D65" w14:textId="77777777" w:rsidR="002B6141" w:rsidRPr="00BE1D3E" w:rsidRDefault="00815BAE">
      <w:pPr>
        <w:spacing w:line="360" w:lineRule="auto"/>
        <w:rPr>
          <w:rFonts w:ascii="宋体" w:hAnsi="宋体"/>
          <w:sz w:val="24"/>
        </w:rPr>
      </w:pPr>
      <w:r w:rsidRPr="00BE1D3E">
        <w:rPr>
          <w:rFonts w:ascii="宋体" w:hAnsi="宋体"/>
          <w:sz w:val="24"/>
        </w:rPr>
        <w:t xml:space="preserve">27.1.3 </w:t>
      </w:r>
      <w:r w:rsidRPr="00BE1D3E">
        <w:rPr>
          <w:rFonts w:ascii="宋体" w:hAnsi="宋体" w:hint="eastAsia"/>
          <w:sz w:val="24"/>
        </w:rPr>
        <w:t>履约保证金在项目验收合格一年内均应完全有效。</w:t>
      </w:r>
    </w:p>
    <w:p w14:paraId="1824C1AC" w14:textId="2F4170B4" w:rsidR="002B6141" w:rsidRPr="00BE1D3E" w:rsidRDefault="00815BAE">
      <w:pPr>
        <w:spacing w:line="360" w:lineRule="auto"/>
        <w:rPr>
          <w:rFonts w:ascii="宋体" w:hAnsi="宋体"/>
          <w:sz w:val="24"/>
        </w:rPr>
      </w:pPr>
      <w:r w:rsidRPr="00BE1D3E">
        <w:rPr>
          <w:rFonts w:ascii="宋体" w:hAnsi="宋体"/>
          <w:sz w:val="24"/>
        </w:rPr>
        <w:t xml:space="preserve">27.1.4 </w:t>
      </w:r>
      <w:r w:rsidRPr="00BE1D3E">
        <w:rPr>
          <w:rFonts w:ascii="宋体" w:hAnsi="宋体" w:hint="eastAsia"/>
          <w:sz w:val="24"/>
        </w:rPr>
        <w:t>如果中选人未能按合同规定履行其义务，</w:t>
      </w:r>
      <w:r w:rsidR="00F939F5">
        <w:rPr>
          <w:rFonts w:ascii="宋体" w:hAnsi="宋体" w:hint="eastAsia"/>
          <w:sz w:val="24"/>
        </w:rPr>
        <w:t>比选方</w:t>
      </w:r>
      <w:r w:rsidRPr="00BE1D3E">
        <w:rPr>
          <w:rFonts w:ascii="宋体" w:hAnsi="宋体" w:hint="eastAsia"/>
          <w:sz w:val="24"/>
        </w:rPr>
        <w:t>有权从履约保证金中取得补偿。</w:t>
      </w:r>
    </w:p>
    <w:p w14:paraId="55269F20" w14:textId="77777777" w:rsidR="002B6141" w:rsidRPr="00BE1D3E" w:rsidRDefault="00815BAE">
      <w:pPr>
        <w:pStyle w:val="3"/>
      </w:pPr>
      <w:bookmarkStart w:id="50" w:name="_Toc112672215"/>
      <w:r w:rsidRPr="00BE1D3E">
        <w:rPr>
          <w:rFonts w:hint="eastAsia"/>
        </w:rPr>
        <w:lastRenderedPageBreak/>
        <w:t>七 中选服务费</w:t>
      </w:r>
      <w:bookmarkEnd w:id="50"/>
    </w:p>
    <w:p w14:paraId="45B37EF1" w14:textId="77777777" w:rsidR="002B6141" w:rsidRPr="00BE1D3E" w:rsidRDefault="00815BAE">
      <w:pPr>
        <w:pStyle w:val="3"/>
      </w:pPr>
      <w:bookmarkStart w:id="51" w:name="_Toc112672216"/>
      <w:r w:rsidRPr="00BE1D3E">
        <w:t>28. 中选服务费</w:t>
      </w:r>
      <w:bookmarkEnd w:id="51"/>
    </w:p>
    <w:p w14:paraId="1219C81C" w14:textId="511E7EF4" w:rsidR="002B6141" w:rsidRPr="00BE1D3E" w:rsidRDefault="00815BAE">
      <w:pPr>
        <w:spacing w:line="360" w:lineRule="auto"/>
        <w:rPr>
          <w:rFonts w:ascii="宋体" w:hAnsi="宋体"/>
          <w:sz w:val="24"/>
        </w:rPr>
      </w:pPr>
      <w:r w:rsidRPr="00BE1D3E">
        <w:rPr>
          <w:rFonts w:ascii="宋体" w:hAnsi="宋体"/>
          <w:sz w:val="24"/>
        </w:rPr>
        <w:t>28.1</w:t>
      </w:r>
      <w:r w:rsidR="00F939F5">
        <w:rPr>
          <w:rFonts w:ascii="宋体" w:hAnsi="宋体" w:hint="eastAsia"/>
          <w:sz w:val="24"/>
        </w:rPr>
        <w:t>比选代理机构</w:t>
      </w:r>
      <w:r w:rsidRPr="00BE1D3E">
        <w:rPr>
          <w:rFonts w:ascii="宋体" w:hAnsi="宋体" w:hint="eastAsia"/>
          <w:sz w:val="24"/>
        </w:rPr>
        <w:t>参照原计价格</w:t>
      </w:r>
      <w:r w:rsidRPr="00BE1D3E">
        <w:rPr>
          <w:rFonts w:ascii="宋体" w:hAnsi="宋体"/>
          <w:sz w:val="24"/>
        </w:rPr>
        <w:t>[2002]1980号文、</w:t>
      </w:r>
      <w:r w:rsidRPr="00BE1D3E">
        <w:rPr>
          <w:rFonts w:ascii="宋体" w:hAnsi="宋体" w:cs="宋体" w:hint="eastAsia"/>
          <w:kern w:val="0"/>
          <w:sz w:val="24"/>
        </w:rPr>
        <w:t>发改办价格</w:t>
      </w:r>
      <w:r w:rsidRPr="00BE1D3E">
        <w:rPr>
          <w:rFonts w:ascii="宋体" w:hAnsi="宋体" w:cs="宋体"/>
          <w:kern w:val="0"/>
          <w:sz w:val="24"/>
        </w:rPr>
        <w:t>[2003]857号文及发改</w:t>
      </w:r>
      <w:r w:rsidRPr="00BE1D3E">
        <w:rPr>
          <w:rFonts w:ascii="宋体" w:hAnsi="宋体" w:cs="宋体" w:hint="eastAsia"/>
          <w:kern w:val="0"/>
          <w:sz w:val="24"/>
        </w:rPr>
        <w:t>办</w:t>
      </w:r>
      <w:r w:rsidRPr="00BE1D3E">
        <w:rPr>
          <w:rFonts w:ascii="宋体" w:hAnsi="宋体" w:cs="宋体"/>
          <w:kern w:val="0"/>
          <w:sz w:val="24"/>
        </w:rPr>
        <w:t>价格[2011]534号</w:t>
      </w:r>
      <w:r w:rsidRPr="00BE1D3E">
        <w:rPr>
          <w:rFonts w:ascii="宋体" w:hAnsi="宋体" w:cs="宋体" w:hint="eastAsia"/>
          <w:kern w:val="0"/>
          <w:sz w:val="24"/>
        </w:rPr>
        <w:t>文有关规定向中选人收取</w:t>
      </w:r>
      <w:r w:rsidRPr="00BE1D3E">
        <w:rPr>
          <w:rFonts w:ascii="宋体" w:hAnsi="宋体" w:hint="eastAsia"/>
          <w:sz w:val="24"/>
        </w:rPr>
        <w:t>中选服务费用。此项费用不单独开列而应计入参选价。</w:t>
      </w:r>
    </w:p>
    <w:p w14:paraId="021E8483" w14:textId="086988FD" w:rsidR="002B6141" w:rsidRPr="00BE1D3E" w:rsidRDefault="00815BAE">
      <w:pPr>
        <w:tabs>
          <w:tab w:val="left" w:pos="660"/>
        </w:tabs>
        <w:spacing w:line="360" w:lineRule="auto"/>
        <w:ind w:left="900" w:hangingChars="375" w:hanging="900"/>
        <w:rPr>
          <w:rFonts w:ascii="宋体" w:hAnsi="宋体"/>
          <w:sz w:val="24"/>
        </w:rPr>
      </w:pPr>
      <w:r w:rsidRPr="00BE1D3E">
        <w:rPr>
          <w:rFonts w:ascii="宋体" w:hAnsi="宋体"/>
          <w:sz w:val="24"/>
        </w:rPr>
        <w:t>28.2</w:t>
      </w:r>
      <w:r w:rsidRPr="00BE1D3E">
        <w:rPr>
          <w:rFonts w:ascii="宋体" w:hAnsi="宋体"/>
          <w:sz w:val="24"/>
        </w:rPr>
        <w:tab/>
      </w:r>
      <w:r w:rsidRPr="00BE1D3E">
        <w:rPr>
          <w:rFonts w:ascii="宋体" w:hAnsi="宋体" w:hint="eastAsia"/>
          <w:sz w:val="24"/>
        </w:rPr>
        <w:t>中选人在领取中选通知书时向</w:t>
      </w:r>
      <w:r w:rsidR="00F939F5">
        <w:rPr>
          <w:rFonts w:ascii="宋体" w:hAnsi="宋体" w:hint="eastAsia"/>
          <w:sz w:val="24"/>
        </w:rPr>
        <w:t>比选代理机构</w:t>
      </w:r>
      <w:r w:rsidRPr="00BE1D3E">
        <w:rPr>
          <w:rFonts w:ascii="宋体" w:hAnsi="宋体" w:hint="eastAsia"/>
          <w:sz w:val="24"/>
        </w:rPr>
        <w:t>缴付中选服务费。</w:t>
      </w:r>
    </w:p>
    <w:p w14:paraId="67CE3AC1" w14:textId="7B4A218F" w:rsidR="002B6141" w:rsidRPr="00BE1D3E" w:rsidRDefault="00815BAE">
      <w:pPr>
        <w:tabs>
          <w:tab w:val="left" w:pos="660"/>
        </w:tabs>
        <w:spacing w:line="360" w:lineRule="auto"/>
        <w:ind w:left="1"/>
        <w:rPr>
          <w:rFonts w:ascii="宋体" w:hAnsi="宋体"/>
          <w:sz w:val="24"/>
        </w:rPr>
      </w:pPr>
      <w:r w:rsidRPr="00BE1D3E">
        <w:rPr>
          <w:rFonts w:ascii="宋体" w:hAnsi="宋体"/>
          <w:sz w:val="24"/>
        </w:rPr>
        <w:t>28.3</w:t>
      </w:r>
      <w:r w:rsidRPr="00BE1D3E">
        <w:rPr>
          <w:rFonts w:ascii="宋体" w:hAnsi="宋体"/>
          <w:sz w:val="24"/>
        </w:rPr>
        <w:tab/>
      </w:r>
      <w:r w:rsidRPr="00BE1D3E">
        <w:rPr>
          <w:rFonts w:ascii="宋体" w:hAnsi="宋体" w:hint="eastAsia"/>
          <w:sz w:val="24"/>
        </w:rPr>
        <w:t>中选服务费将以现金、支票（北京地区）或汇票的方式进行收取。中选人如未按</w:t>
      </w:r>
      <w:r w:rsidRPr="00BE1D3E">
        <w:rPr>
          <w:rFonts w:ascii="宋体" w:hAnsi="宋体"/>
          <w:sz w:val="24"/>
        </w:rPr>
        <w:t>28.1和28.2条规定办理，</w:t>
      </w:r>
      <w:r w:rsidR="00F939F5">
        <w:rPr>
          <w:rFonts w:ascii="宋体" w:hAnsi="宋体"/>
          <w:sz w:val="24"/>
        </w:rPr>
        <w:t>比选代理机构</w:t>
      </w:r>
      <w:r w:rsidRPr="00BE1D3E">
        <w:rPr>
          <w:rFonts w:ascii="宋体" w:hAnsi="宋体"/>
          <w:sz w:val="24"/>
        </w:rPr>
        <w:t>将没收其参选保证金。</w:t>
      </w:r>
    </w:p>
    <w:p w14:paraId="6DB0DB8C" w14:textId="77777777" w:rsidR="002B6141" w:rsidRPr="00BE1D3E" w:rsidRDefault="00815BAE">
      <w:pPr>
        <w:tabs>
          <w:tab w:val="left" w:pos="660"/>
        </w:tabs>
        <w:spacing w:line="360" w:lineRule="auto"/>
        <w:ind w:left="1"/>
        <w:rPr>
          <w:rFonts w:ascii="宋体" w:hAnsi="宋体"/>
          <w:sz w:val="24"/>
        </w:rPr>
      </w:pPr>
      <w:r w:rsidRPr="00BE1D3E">
        <w:rPr>
          <w:rFonts w:ascii="宋体" w:hAnsi="宋体" w:hint="eastAsia"/>
          <w:sz w:val="24"/>
        </w:rPr>
        <w:t>2</w:t>
      </w:r>
      <w:r w:rsidRPr="00BE1D3E">
        <w:rPr>
          <w:rFonts w:ascii="宋体" w:hAnsi="宋体"/>
          <w:sz w:val="24"/>
        </w:rPr>
        <w:t>8.4</w:t>
      </w:r>
      <w:r w:rsidRPr="00BE1D3E">
        <w:rPr>
          <w:rFonts w:ascii="宋体" w:hAnsi="宋体" w:hint="eastAsia"/>
          <w:sz w:val="24"/>
        </w:rPr>
        <w:t>在参选时，供应商应提供中选服务费承诺书。</w:t>
      </w:r>
    </w:p>
    <w:p w14:paraId="34E38E1C" w14:textId="77777777" w:rsidR="002B6141" w:rsidRPr="00BE1D3E" w:rsidRDefault="00815BAE">
      <w:pPr>
        <w:pStyle w:val="3"/>
      </w:pPr>
      <w:bookmarkStart w:id="52" w:name="_Toc112672217"/>
      <w:r w:rsidRPr="00BE1D3E">
        <w:rPr>
          <w:rFonts w:hint="eastAsia"/>
        </w:rPr>
        <w:t xml:space="preserve">八 </w:t>
      </w:r>
      <w:r w:rsidRPr="00BE1D3E">
        <w:t>履约验收</w:t>
      </w:r>
      <w:bookmarkEnd w:id="52"/>
    </w:p>
    <w:p w14:paraId="18CF9294" w14:textId="77777777" w:rsidR="002B6141" w:rsidRPr="00BE1D3E" w:rsidRDefault="00815BAE">
      <w:pPr>
        <w:pStyle w:val="3"/>
        <w:jc w:val="both"/>
      </w:pPr>
      <w:bookmarkStart w:id="53" w:name="_Toc112672218"/>
      <w:r w:rsidRPr="00BE1D3E">
        <w:t>29.履约验收</w:t>
      </w:r>
      <w:bookmarkEnd w:id="53"/>
    </w:p>
    <w:p w14:paraId="6E36F966" w14:textId="3607108B" w:rsidR="002B6141" w:rsidRPr="00BE1D3E" w:rsidRDefault="00815BAE">
      <w:pPr>
        <w:pStyle w:val="15"/>
        <w:spacing w:line="360" w:lineRule="auto"/>
        <w:rPr>
          <w:rFonts w:ascii="宋体" w:hAnsi="宋体"/>
          <w:bCs/>
          <w:sz w:val="24"/>
        </w:rPr>
      </w:pPr>
      <w:r w:rsidRPr="00BE1D3E">
        <w:rPr>
          <w:rFonts w:ascii="宋体" w:hAnsi="宋体"/>
          <w:bCs/>
          <w:sz w:val="24"/>
        </w:rPr>
        <w:t>29.1项目完成后，中选人应当配合</w:t>
      </w:r>
      <w:r w:rsidR="00F939F5">
        <w:rPr>
          <w:rFonts w:ascii="宋体" w:hAnsi="宋体"/>
          <w:bCs/>
          <w:sz w:val="24"/>
        </w:rPr>
        <w:t>比选方</w:t>
      </w:r>
      <w:r w:rsidRPr="00BE1D3E">
        <w:rPr>
          <w:rFonts w:ascii="宋体" w:hAnsi="宋体"/>
          <w:bCs/>
          <w:sz w:val="24"/>
        </w:rPr>
        <w:t>或</w:t>
      </w:r>
      <w:r w:rsidR="00F939F5">
        <w:rPr>
          <w:rFonts w:ascii="宋体" w:hAnsi="宋体"/>
          <w:bCs/>
          <w:sz w:val="24"/>
        </w:rPr>
        <w:t>比选代理机构</w:t>
      </w:r>
      <w:r w:rsidRPr="00BE1D3E">
        <w:rPr>
          <w:rFonts w:ascii="宋体" w:hAnsi="宋体"/>
          <w:bCs/>
          <w:sz w:val="24"/>
        </w:rPr>
        <w:t>或相关专业专家提供验收需要的相关资料，按</w:t>
      </w:r>
      <w:r w:rsidR="00F939F5">
        <w:rPr>
          <w:rFonts w:ascii="宋体" w:hAnsi="宋体"/>
          <w:bCs/>
          <w:sz w:val="24"/>
        </w:rPr>
        <w:t>比选方</w:t>
      </w:r>
      <w:r w:rsidRPr="00BE1D3E">
        <w:rPr>
          <w:rFonts w:ascii="宋体" w:hAnsi="宋体"/>
          <w:bCs/>
          <w:sz w:val="24"/>
        </w:rPr>
        <w:t>要求的验收流程及措施对项目进行履约验收。</w:t>
      </w:r>
    </w:p>
    <w:p w14:paraId="4E0AC2C1" w14:textId="77777777" w:rsidR="002B6141" w:rsidRPr="00BE1D3E" w:rsidRDefault="00815BAE">
      <w:pPr>
        <w:pStyle w:val="3"/>
      </w:pPr>
      <w:bookmarkStart w:id="54" w:name="_Toc112672219"/>
      <w:r w:rsidRPr="00BE1D3E">
        <w:rPr>
          <w:rFonts w:hint="eastAsia"/>
        </w:rPr>
        <w:t>九 其它</w:t>
      </w:r>
      <w:bookmarkEnd w:id="54"/>
    </w:p>
    <w:p w14:paraId="0DDE33F8" w14:textId="55929D6D" w:rsidR="002B6141" w:rsidRPr="00BE1D3E" w:rsidRDefault="00815BAE">
      <w:pPr>
        <w:spacing w:line="360" w:lineRule="auto"/>
        <w:jc w:val="left"/>
        <w:rPr>
          <w:rFonts w:ascii="宋体" w:hAnsi="宋体"/>
          <w:sz w:val="24"/>
        </w:rPr>
      </w:pPr>
      <w:r w:rsidRPr="00BE1D3E">
        <w:rPr>
          <w:rFonts w:ascii="宋体" w:hAnsi="宋体" w:hint="eastAsia"/>
          <w:sz w:val="24"/>
        </w:rPr>
        <w:t>3</w:t>
      </w:r>
      <w:r w:rsidRPr="00BE1D3E">
        <w:rPr>
          <w:rFonts w:ascii="宋体" w:hAnsi="宋体"/>
          <w:sz w:val="24"/>
        </w:rPr>
        <w:t>0</w:t>
      </w:r>
      <w:r w:rsidRPr="00BE1D3E">
        <w:rPr>
          <w:rFonts w:ascii="宋体" w:hAnsi="宋体" w:hint="eastAsia"/>
          <w:sz w:val="24"/>
        </w:rPr>
        <w:t>.1   如果被推荐的中选候选人被认为在</w:t>
      </w:r>
      <w:proofErr w:type="gramStart"/>
      <w:r w:rsidRPr="00BE1D3E">
        <w:rPr>
          <w:rFonts w:ascii="宋体" w:hAnsi="宋体" w:hint="eastAsia"/>
          <w:sz w:val="24"/>
        </w:rPr>
        <w:t>本</w:t>
      </w:r>
      <w:r w:rsidR="002C345C">
        <w:rPr>
          <w:rFonts w:ascii="宋体" w:hAnsi="宋体" w:hint="eastAsia"/>
          <w:sz w:val="24"/>
        </w:rPr>
        <w:t>公开</w:t>
      </w:r>
      <w:proofErr w:type="gramEnd"/>
      <w:r w:rsidR="002C345C">
        <w:rPr>
          <w:rFonts w:ascii="宋体" w:hAnsi="宋体" w:hint="eastAsia"/>
          <w:sz w:val="24"/>
        </w:rPr>
        <w:t>比选</w:t>
      </w:r>
      <w:r w:rsidRPr="00BE1D3E">
        <w:rPr>
          <w:rFonts w:ascii="宋体" w:hAnsi="宋体" w:hint="eastAsia"/>
          <w:sz w:val="24"/>
        </w:rPr>
        <w:t>过程的竞争中有腐败和欺诈行为，则被拒绝授予合同。</w:t>
      </w:r>
    </w:p>
    <w:p w14:paraId="207C5A02" w14:textId="0D0E06C3" w:rsidR="002B6141" w:rsidRPr="00BE1D3E" w:rsidRDefault="00815BAE">
      <w:pPr>
        <w:spacing w:line="360" w:lineRule="auto"/>
        <w:rPr>
          <w:rFonts w:ascii="宋体" w:hAnsi="宋体"/>
          <w:sz w:val="24"/>
        </w:rPr>
      </w:pPr>
      <w:r w:rsidRPr="00BE1D3E">
        <w:rPr>
          <w:rFonts w:ascii="宋体" w:hAnsi="宋体" w:hint="eastAsia"/>
          <w:sz w:val="24"/>
        </w:rPr>
        <w:t>3</w:t>
      </w:r>
      <w:r w:rsidRPr="00BE1D3E">
        <w:rPr>
          <w:rFonts w:ascii="宋体" w:hAnsi="宋体"/>
          <w:sz w:val="24"/>
        </w:rPr>
        <w:t>0</w:t>
      </w:r>
      <w:r w:rsidRPr="00BE1D3E">
        <w:rPr>
          <w:rFonts w:ascii="宋体" w:hAnsi="宋体" w:hint="eastAsia"/>
          <w:sz w:val="24"/>
        </w:rPr>
        <w:t>.1.1 “腐败行为”是指通过提供、给予、接受、索取任何有价值的东西来影响</w:t>
      </w:r>
      <w:r w:rsidR="00F939F5">
        <w:rPr>
          <w:rFonts w:ascii="宋体" w:hAnsi="宋体" w:hint="eastAsia"/>
          <w:sz w:val="24"/>
        </w:rPr>
        <w:t>比选方</w:t>
      </w:r>
      <w:r w:rsidRPr="00BE1D3E">
        <w:rPr>
          <w:rFonts w:ascii="宋体" w:hAnsi="宋体" w:hint="eastAsia"/>
          <w:sz w:val="24"/>
        </w:rPr>
        <w:t>在</w:t>
      </w:r>
      <w:r w:rsidR="002C345C">
        <w:rPr>
          <w:rFonts w:ascii="宋体" w:hAnsi="宋体" w:hint="eastAsia"/>
          <w:sz w:val="24"/>
        </w:rPr>
        <w:t>公开比选</w:t>
      </w:r>
      <w:r w:rsidRPr="00BE1D3E">
        <w:rPr>
          <w:rFonts w:ascii="宋体" w:hAnsi="宋体" w:hint="eastAsia"/>
          <w:sz w:val="24"/>
        </w:rPr>
        <w:t>过程中或合同实施过程中的行为；</w:t>
      </w:r>
    </w:p>
    <w:p w14:paraId="5D95B8F2" w14:textId="29AB9544" w:rsidR="002B6141" w:rsidRPr="00BE1D3E" w:rsidRDefault="00815BAE">
      <w:pPr>
        <w:pStyle w:val="a0"/>
        <w:spacing w:line="360" w:lineRule="auto"/>
        <w:ind w:firstLine="0"/>
        <w:rPr>
          <w:rFonts w:hAnsi="宋体"/>
          <w:kern w:val="2"/>
          <w:szCs w:val="24"/>
        </w:rPr>
      </w:pPr>
      <w:r w:rsidRPr="00BE1D3E">
        <w:rPr>
          <w:rFonts w:hAnsi="宋体" w:hint="eastAsia"/>
          <w:kern w:val="2"/>
          <w:szCs w:val="24"/>
        </w:rPr>
        <w:t>3</w:t>
      </w:r>
      <w:r w:rsidRPr="00BE1D3E">
        <w:rPr>
          <w:rFonts w:hAnsi="宋体"/>
          <w:kern w:val="2"/>
          <w:szCs w:val="24"/>
        </w:rPr>
        <w:t>0</w:t>
      </w:r>
      <w:r w:rsidRPr="00BE1D3E">
        <w:rPr>
          <w:rFonts w:hAnsi="宋体" w:hint="eastAsia"/>
          <w:kern w:val="2"/>
          <w:szCs w:val="24"/>
        </w:rPr>
        <w:t>.1.2 “欺诈行为”是指为了影响</w:t>
      </w:r>
      <w:r w:rsidR="002C345C">
        <w:rPr>
          <w:rFonts w:hAnsi="宋体" w:hint="eastAsia"/>
          <w:kern w:val="2"/>
          <w:szCs w:val="24"/>
        </w:rPr>
        <w:t>公开比选</w:t>
      </w:r>
      <w:r w:rsidRPr="00BE1D3E">
        <w:rPr>
          <w:rFonts w:hAnsi="宋体" w:hint="eastAsia"/>
          <w:kern w:val="2"/>
          <w:szCs w:val="24"/>
        </w:rPr>
        <w:t>过程或合同实施过程而谎报事实，损害</w:t>
      </w:r>
      <w:r w:rsidR="00F939F5">
        <w:rPr>
          <w:rFonts w:hAnsi="宋体" w:hint="eastAsia"/>
          <w:kern w:val="2"/>
          <w:szCs w:val="24"/>
        </w:rPr>
        <w:t>比选方</w:t>
      </w:r>
      <w:r w:rsidRPr="00BE1D3E">
        <w:rPr>
          <w:rFonts w:hAnsi="宋体" w:hint="eastAsia"/>
          <w:kern w:val="2"/>
          <w:szCs w:val="24"/>
        </w:rPr>
        <w:t>和公共利益，包括供应商之间串通参选（递交</w:t>
      </w:r>
      <w:r w:rsidR="00F939F5">
        <w:rPr>
          <w:rFonts w:hAnsi="宋体" w:hint="eastAsia"/>
          <w:kern w:val="2"/>
          <w:szCs w:val="24"/>
        </w:rPr>
        <w:t>参选文件</w:t>
      </w:r>
      <w:r w:rsidRPr="00BE1D3E">
        <w:rPr>
          <w:rFonts w:hAnsi="宋体" w:hint="eastAsia"/>
          <w:kern w:val="2"/>
          <w:szCs w:val="24"/>
        </w:rPr>
        <w:t>之前和之后），人为地使参选丧失竞争性，剥夺了</w:t>
      </w:r>
      <w:r w:rsidR="00F939F5">
        <w:rPr>
          <w:rFonts w:hAnsi="宋体" w:hint="eastAsia"/>
          <w:kern w:val="2"/>
          <w:szCs w:val="24"/>
        </w:rPr>
        <w:t>比选方</w:t>
      </w:r>
      <w:r w:rsidRPr="00BE1D3E">
        <w:rPr>
          <w:rFonts w:hAnsi="宋体" w:hint="eastAsia"/>
          <w:kern w:val="2"/>
          <w:szCs w:val="24"/>
        </w:rPr>
        <w:t>从竞争中所获得的利益。</w:t>
      </w:r>
    </w:p>
    <w:p w14:paraId="53E4FAEC" w14:textId="08549D1E" w:rsidR="002B6141" w:rsidRPr="00BE1D3E" w:rsidRDefault="00815BAE">
      <w:pPr>
        <w:spacing w:line="360" w:lineRule="auto"/>
        <w:rPr>
          <w:rFonts w:ascii="宋体" w:hAnsi="宋体"/>
          <w:sz w:val="24"/>
        </w:rPr>
      </w:pPr>
      <w:r w:rsidRPr="00BE1D3E">
        <w:rPr>
          <w:rFonts w:ascii="宋体" w:hAnsi="宋体" w:hint="eastAsia"/>
          <w:sz w:val="24"/>
        </w:rPr>
        <w:t>3</w:t>
      </w:r>
      <w:r w:rsidRPr="00BE1D3E">
        <w:rPr>
          <w:rFonts w:ascii="宋体" w:hAnsi="宋体"/>
          <w:sz w:val="24"/>
        </w:rPr>
        <w:t>0</w:t>
      </w:r>
      <w:r w:rsidRPr="00BE1D3E">
        <w:rPr>
          <w:rFonts w:ascii="宋体" w:hAnsi="宋体" w:hint="eastAsia"/>
          <w:sz w:val="24"/>
        </w:rPr>
        <w:t xml:space="preserve">.2   </w:t>
      </w:r>
      <w:proofErr w:type="gramStart"/>
      <w:r w:rsidRPr="00BE1D3E">
        <w:rPr>
          <w:rFonts w:ascii="宋体" w:hAnsi="宋体" w:hint="eastAsia"/>
          <w:sz w:val="24"/>
        </w:rPr>
        <w:t>本</w:t>
      </w:r>
      <w:r w:rsidR="002C345C">
        <w:rPr>
          <w:rFonts w:ascii="宋体" w:hAnsi="宋体" w:hint="eastAsia"/>
          <w:sz w:val="24"/>
        </w:rPr>
        <w:t>公开</w:t>
      </w:r>
      <w:proofErr w:type="gramEnd"/>
      <w:r w:rsidR="002C345C">
        <w:rPr>
          <w:rFonts w:ascii="宋体" w:hAnsi="宋体" w:hint="eastAsia"/>
          <w:sz w:val="24"/>
        </w:rPr>
        <w:t>比选</w:t>
      </w:r>
      <w:r w:rsidRPr="00BE1D3E">
        <w:rPr>
          <w:rFonts w:ascii="宋体" w:hAnsi="宋体" w:hint="eastAsia"/>
          <w:sz w:val="24"/>
        </w:rPr>
        <w:t>文件的解释权属于</w:t>
      </w:r>
      <w:r w:rsidR="00F939F5">
        <w:rPr>
          <w:rFonts w:ascii="宋体" w:hAnsi="宋体" w:hint="eastAsia"/>
          <w:sz w:val="24"/>
        </w:rPr>
        <w:t>比选方</w:t>
      </w:r>
      <w:r w:rsidRPr="00BE1D3E">
        <w:rPr>
          <w:rFonts w:ascii="宋体" w:hAnsi="宋体" w:hint="eastAsia"/>
          <w:sz w:val="24"/>
        </w:rPr>
        <w:t>及</w:t>
      </w:r>
      <w:r w:rsidR="00F939F5">
        <w:rPr>
          <w:rFonts w:ascii="宋体" w:hAnsi="宋体" w:hint="eastAsia"/>
          <w:sz w:val="24"/>
        </w:rPr>
        <w:t>比选代理机构</w:t>
      </w:r>
      <w:r w:rsidRPr="00BE1D3E">
        <w:rPr>
          <w:rFonts w:ascii="宋体" w:hAnsi="宋体" w:hint="eastAsia"/>
          <w:sz w:val="24"/>
        </w:rPr>
        <w:t>。</w:t>
      </w:r>
    </w:p>
    <w:p w14:paraId="127B15DD" w14:textId="77777777" w:rsidR="002B6141" w:rsidRPr="00BE1D3E" w:rsidRDefault="002B6141">
      <w:pPr>
        <w:tabs>
          <w:tab w:val="left" w:pos="660"/>
        </w:tabs>
        <w:spacing w:line="360" w:lineRule="auto"/>
        <w:ind w:left="1"/>
        <w:rPr>
          <w:rFonts w:ascii="宋体" w:hAnsi="宋体"/>
          <w:sz w:val="24"/>
        </w:rPr>
      </w:pPr>
    </w:p>
    <w:p w14:paraId="170288DE" w14:textId="77777777" w:rsidR="002B6141" w:rsidRPr="00BE1D3E" w:rsidRDefault="002B6141">
      <w:pPr>
        <w:tabs>
          <w:tab w:val="left" w:pos="660"/>
        </w:tabs>
        <w:spacing w:line="360" w:lineRule="auto"/>
        <w:ind w:leftChars="375" w:left="788" w:firstLineChars="600" w:firstLine="1440"/>
        <w:rPr>
          <w:rFonts w:ascii="宋体" w:hAnsi="宋体"/>
          <w:sz w:val="24"/>
        </w:rPr>
      </w:pPr>
    </w:p>
    <w:bookmarkEnd w:id="8"/>
    <w:bookmarkEnd w:id="13"/>
    <w:bookmarkEnd w:id="14"/>
    <w:p w14:paraId="57496E5C" w14:textId="77777777" w:rsidR="002B6141" w:rsidRPr="00BE1D3E" w:rsidRDefault="002B6141">
      <w:pPr>
        <w:tabs>
          <w:tab w:val="left" w:pos="660"/>
        </w:tabs>
        <w:spacing w:line="360" w:lineRule="auto"/>
        <w:rPr>
          <w:rFonts w:ascii="宋体" w:hAnsi="宋体"/>
          <w:sz w:val="24"/>
        </w:rPr>
        <w:sectPr w:rsidR="002B6141" w:rsidRPr="00BE1D3E">
          <w:pgSz w:w="11907" w:h="16840"/>
          <w:pgMar w:top="1089" w:right="1418" w:bottom="1400" w:left="1418" w:header="851" w:footer="851" w:gutter="0"/>
          <w:cols w:space="720"/>
          <w:docGrid w:linePitch="462"/>
        </w:sectPr>
      </w:pPr>
    </w:p>
    <w:p w14:paraId="1BB26727" w14:textId="77777777" w:rsidR="003B38C2" w:rsidRPr="00BE1D3E" w:rsidRDefault="003B38C2">
      <w:pPr>
        <w:pStyle w:val="1"/>
        <w:spacing w:line="360" w:lineRule="auto"/>
        <w:rPr>
          <w:rFonts w:ascii="宋体" w:hAnsi="宋体"/>
          <w:sz w:val="30"/>
          <w:szCs w:val="30"/>
        </w:rPr>
      </w:pPr>
      <w:bookmarkStart w:id="55" w:name="_Toc112672220"/>
      <w:bookmarkStart w:id="56" w:name="_Toc339890947"/>
      <w:bookmarkStart w:id="57" w:name="_Toc310195730"/>
      <w:r w:rsidRPr="00BE1D3E">
        <w:rPr>
          <w:rFonts w:ascii="宋体" w:hAnsi="宋体" w:hint="eastAsia"/>
          <w:sz w:val="30"/>
          <w:szCs w:val="30"/>
        </w:rPr>
        <w:lastRenderedPageBreak/>
        <w:t>第四章 项目需求</w:t>
      </w:r>
      <w:bookmarkEnd w:id="55"/>
    </w:p>
    <w:p w14:paraId="262BF0F3" w14:textId="6AD53EC5" w:rsidR="003B38C2" w:rsidRPr="00F90905" w:rsidRDefault="003B38C2" w:rsidP="00F90905">
      <w:pPr>
        <w:widowControl/>
        <w:spacing w:line="360" w:lineRule="auto"/>
        <w:jc w:val="left"/>
        <w:rPr>
          <w:rFonts w:ascii="宋体" w:hAnsi="宋体" w:cs="Arial"/>
          <w:sz w:val="24"/>
        </w:rPr>
      </w:pPr>
      <w:bookmarkStart w:id="58" w:name="_Toc8997506"/>
      <w:r w:rsidRPr="00F90905">
        <w:rPr>
          <w:rFonts w:ascii="宋体" w:hAnsi="宋体" w:cs="Arial" w:hint="eastAsia"/>
          <w:sz w:val="24"/>
        </w:rPr>
        <w:t>一、基本要求</w:t>
      </w:r>
    </w:p>
    <w:p w14:paraId="11D5F3CB" w14:textId="12661571" w:rsidR="00E73C65" w:rsidRPr="00F90905" w:rsidRDefault="00E73C65" w:rsidP="00F90905">
      <w:pPr>
        <w:pStyle w:val="a0"/>
        <w:spacing w:line="360" w:lineRule="auto"/>
        <w:rPr>
          <w:szCs w:val="24"/>
        </w:rPr>
      </w:pPr>
      <w:r w:rsidRPr="00F90905">
        <w:rPr>
          <w:rFonts w:hint="eastAsia"/>
          <w:szCs w:val="24"/>
        </w:rPr>
        <w:t>1</w:t>
      </w:r>
      <w:r w:rsidRPr="00F90905">
        <w:rPr>
          <w:szCs w:val="24"/>
        </w:rPr>
        <w:t>.</w:t>
      </w:r>
      <w:r w:rsidR="00F90905">
        <w:rPr>
          <w:rFonts w:hint="eastAsia"/>
          <w:szCs w:val="24"/>
        </w:rPr>
        <w:t>参与</w:t>
      </w:r>
      <w:r w:rsidRPr="00F90905">
        <w:rPr>
          <w:szCs w:val="24"/>
        </w:rPr>
        <w:t>01</w:t>
      </w:r>
      <w:r w:rsidRPr="00F90905">
        <w:rPr>
          <w:rFonts w:hint="eastAsia"/>
          <w:szCs w:val="24"/>
        </w:rPr>
        <w:t>包和0</w:t>
      </w:r>
      <w:r w:rsidRPr="00F90905">
        <w:rPr>
          <w:szCs w:val="24"/>
        </w:rPr>
        <w:t>2</w:t>
      </w:r>
      <w:r w:rsidRPr="00F90905">
        <w:rPr>
          <w:rFonts w:hint="eastAsia"/>
          <w:szCs w:val="24"/>
        </w:rPr>
        <w:t>包</w:t>
      </w:r>
      <w:r w:rsidR="00F90905">
        <w:rPr>
          <w:rFonts w:hint="eastAsia"/>
          <w:szCs w:val="24"/>
        </w:rPr>
        <w:t>的</w:t>
      </w:r>
      <w:r w:rsidRPr="00F90905">
        <w:rPr>
          <w:rFonts w:hint="eastAsia"/>
          <w:szCs w:val="24"/>
        </w:rPr>
        <w:t>供应商的营业执照经营范围必须包含投报商铺招标公告规定的经营范围。</w:t>
      </w:r>
    </w:p>
    <w:p w14:paraId="38F464C6" w14:textId="33FFE5CE" w:rsidR="00E73C65" w:rsidRPr="00F90905" w:rsidRDefault="00E73C65" w:rsidP="00F90905">
      <w:pPr>
        <w:pStyle w:val="a0"/>
        <w:spacing w:line="360" w:lineRule="auto"/>
        <w:rPr>
          <w:szCs w:val="24"/>
        </w:rPr>
      </w:pPr>
      <w:r w:rsidRPr="00F90905">
        <w:rPr>
          <w:rFonts w:hint="eastAsia"/>
          <w:szCs w:val="24"/>
        </w:rPr>
        <w:t>2</w:t>
      </w:r>
      <w:r w:rsidRPr="00F90905">
        <w:rPr>
          <w:szCs w:val="24"/>
        </w:rPr>
        <w:t>.</w:t>
      </w:r>
      <w:r w:rsidR="00375AA1" w:rsidRPr="00375AA1">
        <w:rPr>
          <w:rFonts w:hint="eastAsia"/>
          <w:szCs w:val="24"/>
        </w:rPr>
        <w:t>每家供应商只能参选一个包</w:t>
      </w:r>
      <w:r w:rsidRPr="00F90905">
        <w:rPr>
          <w:rFonts w:hint="eastAsia"/>
          <w:szCs w:val="24"/>
        </w:rPr>
        <w:t>。</w:t>
      </w:r>
    </w:p>
    <w:p w14:paraId="75C37487" w14:textId="3525A3DF" w:rsidR="00E73C65" w:rsidRPr="00F90905" w:rsidRDefault="00E73C65" w:rsidP="00F90905">
      <w:pPr>
        <w:pStyle w:val="a0"/>
        <w:spacing w:line="360" w:lineRule="auto"/>
        <w:rPr>
          <w:szCs w:val="24"/>
        </w:rPr>
      </w:pPr>
      <w:r w:rsidRPr="00F90905">
        <w:rPr>
          <w:szCs w:val="24"/>
        </w:rPr>
        <w:t>3.</w:t>
      </w:r>
      <w:r w:rsidRPr="00F90905">
        <w:rPr>
          <w:rFonts w:hint="eastAsia"/>
          <w:szCs w:val="24"/>
        </w:rPr>
        <w:t>参与02包校内11号的供应商中选后必须办理住所位于实际经营地址的营业执照。</w:t>
      </w:r>
    </w:p>
    <w:p w14:paraId="000C8153" w14:textId="20DF879C" w:rsidR="00E73C65" w:rsidRPr="00F90905" w:rsidRDefault="00E73C65" w:rsidP="00F90905">
      <w:pPr>
        <w:pStyle w:val="a0"/>
        <w:spacing w:line="360" w:lineRule="auto"/>
        <w:rPr>
          <w:szCs w:val="24"/>
        </w:rPr>
      </w:pPr>
      <w:r w:rsidRPr="00F90905">
        <w:rPr>
          <w:rFonts w:hint="eastAsia"/>
          <w:szCs w:val="24"/>
        </w:rPr>
        <w:t>4</w:t>
      </w:r>
      <w:r w:rsidRPr="00F90905">
        <w:rPr>
          <w:szCs w:val="24"/>
        </w:rPr>
        <w:t>.</w:t>
      </w:r>
      <w:r w:rsidR="00376942">
        <w:rPr>
          <w:rFonts w:hint="eastAsia"/>
          <w:szCs w:val="24"/>
        </w:rPr>
        <w:t>参与</w:t>
      </w:r>
      <w:r w:rsidRPr="00F90905">
        <w:rPr>
          <w:szCs w:val="24"/>
        </w:rPr>
        <w:t>03</w:t>
      </w:r>
      <w:r w:rsidRPr="00F90905">
        <w:rPr>
          <w:rFonts w:hint="eastAsia"/>
          <w:szCs w:val="24"/>
        </w:rPr>
        <w:t>包的供应商</w:t>
      </w:r>
      <w:r w:rsidR="00F90905" w:rsidRPr="00F90905">
        <w:rPr>
          <w:rFonts w:hint="eastAsia"/>
          <w:szCs w:val="24"/>
        </w:rPr>
        <w:t>要求</w:t>
      </w:r>
      <w:r w:rsidRPr="00F90905">
        <w:rPr>
          <w:rFonts w:hint="eastAsia"/>
          <w:szCs w:val="24"/>
        </w:rPr>
        <w:t>经营餐饮服务业2年以上（含2年）</w:t>
      </w:r>
      <w:r w:rsidR="00F90905" w:rsidRPr="00F90905">
        <w:rPr>
          <w:rFonts w:hint="eastAsia"/>
          <w:szCs w:val="24"/>
        </w:rPr>
        <w:t>，具有</w:t>
      </w:r>
      <w:r w:rsidR="00F90905" w:rsidRPr="00F90905">
        <w:rPr>
          <w:rFonts w:hint="eastAsia"/>
          <w:color w:val="000000"/>
          <w:szCs w:val="24"/>
        </w:rPr>
        <w:t>年检合格有效期内的营业执照、食品经营许可证、员工健康证。</w:t>
      </w:r>
    </w:p>
    <w:p w14:paraId="268DBE69" w14:textId="5B194FF6" w:rsidR="00E73C65" w:rsidRPr="00F90905" w:rsidRDefault="00E73C65" w:rsidP="00F90905">
      <w:pPr>
        <w:pStyle w:val="a0"/>
        <w:spacing w:line="360" w:lineRule="auto"/>
        <w:ind w:firstLine="0"/>
        <w:rPr>
          <w:szCs w:val="24"/>
        </w:rPr>
      </w:pPr>
      <w:r w:rsidRPr="00F90905">
        <w:rPr>
          <w:rFonts w:hint="eastAsia"/>
          <w:szCs w:val="24"/>
        </w:rPr>
        <w:t>二、项目概况</w:t>
      </w:r>
    </w:p>
    <w:tbl>
      <w:tblPr>
        <w:tblW w:w="8689" w:type="dxa"/>
        <w:jc w:val="center"/>
        <w:tblLayout w:type="fixed"/>
        <w:tblLook w:val="04A0" w:firstRow="1" w:lastRow="0" w:firstColumn="1" w:lastColumn="0" w:noHBand="0" w:noVBand="1"/>
      </w:tblPr>
      <w:tblGrid>
        <w:gridCol w:w="704"/>
        <w:gridCol w:w="1280"/>
        <w:gridCol w:w="1435"/>
        <w:gridCol w:w="1088"/>
        <w:gridCol w:w="733"/>
        <w:gridCol w:w="851"/>
        <w:gridCol w:w="1275"/>
        <w:gridCol w:w="1323"/>
      </w:tblGrid>
      <w:tr w:rsidR="00E73C65" w:rsidRPr="00F90905" w14:paraId="131293B2" w14:textId="77777777" w:rsidTr="004D7489">
        <w:trPr>
          <w:trHeight w:val="73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D22E963" w14:textId="77777777" w:rsidR="00E73C65" w:rsidRPr="00F90905" w:rsidRDefault="00E73C65" w:rsidP="00F90905">
            <w:pPr>
              <w:widowControl/>
              <w:spacing w:line="360" w:lineRule="auto"/>
              <w:jc w:val="center"/>
              <w:rPr>
                <w:rFonts w:ascii="宋体" w:hAnsi="宋体" w:cs="宋体"/>
                <w:b/>
                <w:bCs/>
                <w:color w:val="000000"/>
                <w:kern w:val="0"/>
                <w:sz w:val="24"/>
              </w:rPr>
            </w:pPr>
            <w:proofErr w:type="gramStart"/>
            <w:r w:rsidRPr="00F90905">
              <w:rPr>
                <w:rFonts w:ascii="宋体" w:hAnsi="宋体" w:cs="宋体" w:hint="eastAsia"/>
                <w:b/>
                <w:bCs/>
                <w:color w:val="000000"/>
                <w:kern w:val="0"/>
                <w:sz w:val="24"/>
              </w:rPr>
              <w:t>包号</w:t>
            </w:r>
            <w:proofErr w:type="gramEnd"/>
          </w:p>
        </w:tc>
        <w:tc>
          <w:tcPr>
            <w:tcW w:w="1280" w:type="dxa"/>
            <w:tcBorders>
              <w:top w:val="single" w:sz="4" w:space="0" w:color="auto"/>
              <w:left w:val="nil"/>
              <w:bottom w:val="single" w:sz="4" w:space="0" w:color="auto"/>
              <w:right w:val="single" w:sz="4" w:space="0" w:color="auto"/>
            </w:tcBorders>
            <w:noWrap/>
            <w:vAlign w:val="center"/>
          </w:tcPr>
          <w:p w14:paraId="1F605C39"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商户编号</w:t>
            </w:r>
          </w:p>
        </w:tc>
        <w:tc>
          <w:tcPr>
            <w:tcW w:w="1435" w:type="dxa"/>
            <w:tcBorders>
              <w:top w:val="single" w:sz="4" w:space="0" w:color="auto"/>
              <w:left w:val="nil"/>
              <w:bottom w:val="single" w:sz="4" w:space="0" w:color="auto"/>
              <w:right w:val="single" w:sz="4" w:space="0" w:color="auto"/>
            </w:tcBorders>
            <w:noWrap/>
            <w:vAlign w:val="center"/>
          </w:tcPr>
          <w:p w14:paraId="4EBEC7B4"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经营范围</w:t>
            </w:r>
          </w:p>
        </w:tc>
        <w:tc>
          <w:tcPr>
            <w:tcW w:w="1088" w:type="dxa"/>
            <w:tcBorders>
              <w:top w:val="single" w:sz="4" w:space="0" w:color="auto"/>
              <w:left w:val="nil"/>
              <w:bottom w:val="single" w:sz="4" w:space="0" w:color="auto"/>
              <w:right w:val="single" w:sz="4" w:space="0" w:color="auto"/>
            </w:tcBorders>
            <w:noWrap/>
            <w:vAlign w:val="center"/>
          </w:tcPr>
          <w:p w14:paraId="08002BCC"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面积</w:t>
            </w:r>
          </w:p>
        </w:tc>
        <w:tc>
          <w:tcPr>
            <w:tcW w:w="733" w:type="dxa"/>
            <w:tcBorders>
              <w:top w:val="single" w:sz="4" w:space="0" w:color="auto"/>
              <w:left w:val="nil"/>
              <w:bottom w:val="single" w:sz="4" w:space="0" w:color="auto"/>
              <w:right w:val="single" w:sz="4" w:space="0" w:color="auto"/>
            </w:tcBorders>
            <w:noWrap/>
            <w:vAlign w:val="center"/>
          </w:tcPr>
          <w:p w14:paraId="099CD7B3"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数量</w:t>
            </w:r>
          </w:p>
        </w:tc>
        <w:tc>
          <w:tcPr>
            <w:tcW w:w="851" w:type="dxa"/>
            <w:tcBorders>
              <w:top w:val="single" w:sz="4" w:space="0" w:color="auto"/>
              <w:left w:val="nil"/>
              <w:bottom w:val="single" w:sz="4" w:space="0" w:color="auto"/>
              <w:right w:val="single" w:sz="4" w:space="0" w:color="auto"/>
            </w:tcBorders>
            <w:noWrap/>
            <w:vAlign w:val="center"/>
          </w:tcPr>
          <w:p w14:paraId="610BB668"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租赁期限</w:t>
            </w:r>
          </w:p>
        </w:tc>
        <w:tc>
          <w:tcPr>
            <w:tcW w:w="1275" w:type="dxa"/>
            <w:tcBorders>
              <w:top w:val="single" w:sz="4" w:space="0" w:color="auto"/>
              <w:left w:val="nil"/>
              <w:bottom w:val="single" w:sz="4" w:space="0" w:color="auto"/>
              <w:right w:val="single" w:sz="4" w:space="0" w:color="auto"/>
            </w:tcBorders>
            <w:noWrap/>
            <w:vAlign w:val="center"/>
          </w:tcPr>
          <w:p w14:paraId="19619F75"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最低报价</w:t>
            </w:r>
          </w:p>
        </w:tc>
        <w:tc>
          <w:tcPr>
            <w:tcW w:w="1323" w:type="dxa"/>
            <w:tcBorders>
              <w:top w:val="single" w:sz="4" w:space="0" w:color="auto"/>
              <w:left w:val="nil"/>
              <w:bottom w:val="single" w:sz="4" w:space="0" w:color="auto"/>
              <w:right w:val="single" w:sz="4" w:space="0" w:color="auto"/>
            </w:tcBorders>
            <w:noWrap/>
            <w:vAlign w:val="center"/>
          </w:tcPr>
          <w:p w14:paraId="512EFFA7" w14:textId="77777777" w:rsidR="00E73C65" w:rsidRPr="00F90905" w:rsidRDefault="00E73C65" w:rsidP="00F90905">
            <w:pPr>
              <w:widowControl/>
              <w:spacing w:line="360" w:lineRule="auto"/>
              <w:jc w:val="center"/>
              <w:rPr>
                <w:rFonts w:ascii="宋体" w:hAnsi="宋体" w:cs="宋体"/>
                <w:b/>
                <w:bCs/>
                <w:color w:val="000000"/>
                <w:kern w:val="0"/>
                <w:sz w:val="24"/>
              </w:rPr>
            </w:pPr>
            <w:r w:rsidRPr="00F90905">
              <w:rPr>
                <w:rFonts w:ascii="宋体" w:hAnsi="宋体" w:cs="宋体" w:hint="eastAsia"/>
                <w:b/>
                <w:bCs/>
                <w:color w:val="000000"/>
                <w:kern w:val="0"/>
                <w:sz w:val="24"/>
              </w:rPr>
              <w:t>最高报价</w:t>
            </w:r>
          </w:p>
        </w:tc>
      </w:tr>
      <w:tr w:rsidR="00E73C65" w:rsidRPr="00F90905" w14:paraId="7E691935" w14:textId="77777777" w:rsidTr="004D7489">
        <w:trPr>
          <w:trHeight w:val="752"/>
          <w:jc w:val="center"/>
        </w:trPr>
        <w:tc>
          <w:tcPr>
            <w:tcW w:w="704" w:type="dxa"/>
            <w:tcBorders>
              <w:top w:val="nil"/>
              <w:left w:val="single" w:sz="4" w:space="0" w:color="auto"/>
              <w:bottom w:val="single" w:sz="4" w:space="0" w:color="auto"/>
              <w:right w:val="single" w:sz="4" w:space="0" w:color="auto"/>
            </w:tcBorders>
            <w:noWrap/>
            <w:vAlign w:val="center"/>
          </w:tcPr>
          <w:p w14:paraId="4AB8C7F7"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color w:val="000000"/>
                <w:kern w:val="0"/>
                <w:sz w:val="24"/>
              </w:rPr>
              <w:t>0</w:t>
            </w:r>
            <w:r w:rsidRPr="00F90905">
              <w:rPr>
                <w:rFonts w:ascii="宋体" w:hAnsi="宋体" w:cs="宋体" w:hint="eastAsia"/>
                <w:color w:val="000000"/>
                <w:kern w:val="0"/>
                <w:sz w:val="24"/>
              </w:rPr>
              <w:t>1</w:t>
            </w:r>
          </w:p>
        </w:tc>
        <w:tc>
          <w:tcPr>
            <w:tcW w:w="1280" w:type="dxa"/>
            <w:tcBorders>
              <w:top w:val="nil"/>
              <w:left w:val="nil"/>
              <w:bottom w:val="single" w:sz="4" w:space="0" w:color="auto"/>
              <w:right w:val="single" w:sz="4" w:space="0" w:color="auto"/>
            </w:tcBorders>
            <w:noWrap/>
            <w:vAlign w:val="center"/>
          </w:tcPr>
          <w:p w14:paraId="2DDC2054"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校内57号</w:t>
            </w:r>
          </w:p>
        </w:tc>
        <w:tc>
          <w:tcPr>
            <w:tcW w:w="1435" w:type="dxa"/>
            <w:tcBorders>
              <w:top w:val="nil"/>
              <w:left w:val="single" w:sz="4" w:space="0" w:color="auto"/>
              <w:bottom w:val="single" w:sz="4" w:space="0" w:color="auto"/>
              <w:right w:val="single" w:sz="4" w:space="0" w:color="auto"/>
            </w:tcBorders>
            <w:noWrap/>
            <w:vAlign w:val="center"/>
          </w:tcPr>
          <w:p w14:paraId="70D108EF"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自动售货机</w:t>
            </w:r>
          </w:p>
        </w:tc>
        <w:tc>
          <w:tcPr>
            <w:tcW w:w="1088" w:type="dxa"/>
            <w:tcBorders>
              <w:top w:val="nil"/>
              <w:left w:val="nil"/>
              <w:bottom w:val="single" w:sz="4" w:space="0" w:color="auto"/>
              <w:right w:val="single" w:sz="4" w:space="0" w:color="auto"/>
            </w:tcBorders>
            <w:noWrap/>
            <w:vAlign w:val="center"/>
          </w:tcPr>
          <w:p w14:paraId="1E50B189"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2㎡/台</w:t>
            </w:r>
          </w:p>
        </w:tc>
        <w:tc>
          <w:tcPr>
            <w:tcW w:w="733" w:type="dxa"/>
            <w:tcBorders>
              <w:top w:val="nil"/>
              <w:left w:val="nil"/>
              <w:bottom w:val="single" w:sz="4" w:space="0" w:color="auto"/>
              <w:right w:val="single" w:sz="4" w:space="0" w:color="auto"/>
            </w:tcBorders>
            <w:noWrap/>
            <w:vAlign w:val="center"/>
          </w:tcPr>
          <w:p w14:paraId="18B7A03A"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25台</w:t>
            </w:r>
          </w:p>
        </w:tc>
        <w:tc>
          <w:tcPr>
            <w:tcW w:w="851" w:type="dxa"/>
            <w:tcBorders>
              <w:top w:val="nil"/>
              <w:left w:val="nil"/>
              <w:bottom w:val="single" w:sz="4" w:space="0" w:color="auto"/>
              <w:right w:val="single" w:sz="4" w:space="0" w:color="auto"/>
            </w:tcBorders>
            <w:noWrap/>
            <w:vAlign w:val="center"/>
          </w:tcPr>
          <w:p w14:paraId="578A812C"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3年</w:t>
            </w:r>
          </w:p>
        </w:tc>
        <w:tc>
          <w:tcPr>
            <w:tcW w:w="1275" w:type="dxa"/>
            <w:tcBorders>
              <w:top w:val="nil"/>
              <w:left w:val="nil"/>
              <w:bottom w:val="single" w:sz="4" w:space="0" w:color="auto"/>
              <w:right w:val="single" w:sz="4" w:space="0" w:color="auto"/>
            </w:tcBorders>
            <w:noWrap/>
            <w:vAlign w:val="center"/>
          </w:tcPr>
          <w:p w14:paraId="778A6659"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5000元/台/年</w:t>
            </w:r>
          </w:p>
        </w:tc>
        <w:tc>
          <w:tcPr>
            <w:tcW w:w="1323" w:type="dxa"/>
            <w:tcBorders>
              <w:top w:val="nil"/>
              <w:left w:val="nil"/>
              <w:bottom w:val="single" w:sz="4" w:space="0" w:color="auto"/>
              <w:right w:val="single" w:sz="4" w:space="0" w:color="auto"/>
            </w:tcBorders>
            <w:noWrap/>
            <w:vAlign w:val="center"/>
          </w:tcPr>
          <w:p w14:paraId="13855DB8"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20888元/台/年</w:t>
            </w:r>
          </w:p>
        </w:tc>
      </w:tr>
      <w:tr w:rsidR="00E73C65" w:rsidRPr="00F90905" w14:paraId="43FE4851" w14:textId="77777777" w:rsidTr="004D7489">
        <w:trPr>
          <w:trHeight w:val="77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0F8FD64"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color w:val="000000"/>
                <w:kern w:val="0"/>
                <w:sz w:val="24"/>
              </w:rPr>
              <w:t>0</w:t>
            </w:r>
            <w:r w:rsidRPr="00F90905">
              <w:rPr>
                <w:rFonts w:ascii="宋体" w:hAnsi="宋体" w:cs="宋体" w:hint="eastAsia"/>
                <w:color w:val="000000"/>
                <w:kern w:val="0"/>
                <w:sz w:val="24"/>
              </w:rPr>
              <w:t>2</w:t>
            </w:r>
          </w:p>
        </w:tc>
        <w:tc>
          <w:tcPr>
            <w:tcW w:w="1280" w:type="dxa"/>
            <w:tcBorders>
              <w:top w:val="single" w:sz="4" w:space="0" w:color="auto"/>
              <w:left w:val="nil"/>
              <w:bottom w:val="single" w:sz="4" w:space="0" w:color="auto"/>
              <w:right w:val="single" w:sz="4" w:space="0" w:color="auto"/>
            </w:tcBorders>
            <w:noWrap/>
            <w:vAlign w:val="center"/>
          </w:tcPr>
          <w:p w14:paraId="0B1DB7FA"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校内11号</w:t>
            </w:r>
          </w:p>
        </w:tc>
        <w:tc>
          <w:tcPr>
            <w:tcW w:w="1435" w:type="dxa"/>
            <w:tcBorders>
              <w:top w:val="single" w:sz="4" w:space="0" w:color="auto"/>
              <w:left w:val="single" w:sz="4" w:space="0" w:color="auto"/>
              <w:bottom w:val="single" w:sz="4" w:space="0" w:color="auto"/>
              <w:right w:val="single" w:sz="4" w:space="0" w:color="auto"/>
            </w:tcBorders>
            <w:noWrap/>
            <w:vAlign w:val="center"/>
          </w:tcPr>
          <w:p w14:paraId="0E27B2B6"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称重包装零食</w:t>
            </w:r>
          </w:p>
        </w:tc>
        <w:tc>
          <w:tcPr>
            <w:tcW w:w="1088" w:type="dxa"/>
            <w:tcBorders>
              <w:top w:val="single" w:sz="4" w:space="0" w:color="auto"/>
              <w:left w:val="nil"/>
              <w:bottom w:val="single" w:sz="4" w:space="0" w:color="auto"/>
              <w:right w:val="single" w:sz="4" w:space="0" w:color="auto"/>
            </w:tcBorders>
            <w:noWrap/>
            <w:vAlign w:val="center"/>
          </w:tcPr>
          <w:p w14:paraId="23FFAF22"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19㎡</w:t>
            </w:r>
          </w:p>
        </w:tc>
        <w:tc>
          <w:tcPr>
            <w:tcW w:w="733" w:type="dxa"/>
            <w:tcBorders>
              <w:top w:val="single" w:sz="4" w:space="0" w:color="auto"/>
              <w:left w:val="nil"/>
              <w:bottom w:val="single" w:sz="4" w:space="0" w:color="auto"/>
              <w:right w:val="single" w:sz="4" w:space="0" w:color="auto"/>
            </w:tcBorders>
            <w:noWrap/>
            <w:vAlign w:val="center"/>
          </w:tcPr>
          <w:p w14:paraId="22EE7BFA"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1间</w:t>
            </w:r>
          </w:p>
        </w:tc>
        <w:tc>
          <w:tcPr>
            <w:tcW w:w="851" w:type="dxa"/>
            <w:tcBorders>
              <w:top w:val="single" w:sz="4" w:space="0" w:color="auto"/>
              <w:left w:val="nil"/>
              <w:bottom w:val="single" w:sz="4" w:space="0" w:color="auto"/>
              <w:right w:val="single" w:sz="4" w:space="0" w:color="auto"/>
            </w:tcBorders>
            <w:noWrap/>
            <w:vAlign w:val="center"/>
          </w:tcPr>
          <w:p w14:paraId="3216EA62"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1年</w:t>
            </w:r>
          </w:p>
        </w:tc>
        <w:tc>
          <w:tcPr>
            <w:tcW w:w="1275" w:type="dxa"/>
            <w:tcBorders>
              <w:top w:val="single" w:sz="4" w:space="0" w:color="auto"/>
              <w:left w:val="nil"/>
              <w:bottom w:val="single" w:sz="4" w:space="0" w:color="auto"/>
              <w:right w:val="single" w:sz="4" w:space="0" w:color="auto"/>
            </w:tcBorders>
            <w:noWrap/>
            <w:vAlign w:val="center"/>
          </w:tcPr>
          <w:p w14:paraId="342A6CCC"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25080元/年</w:t>
            </w:r>
          </w:p>
        </w:tc>
        <w:tc>
          <w:tcPr>
            <w:tcW w:w="1323" w:type="dxa"/>
            <w:tcBorders>
              <w:top w:val="single" w:sz="4" w:space="0" w:color="auto"/>
              <w:left w:val="nil"/>
              <w:bottom w:val="single" w:sz="4" w:space="0" w:color="auto"/>
              <w:right w:val="single" w:sz="4" w:space="0" w:color="auto"/>
            </w:tcBorders>
            <w:noWrap/>
            <w:vAlign w:val="center"/>
          </w:tcPr>
          <w:p w14:paraId="5A9C949E"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50160元/年</w:t>
            </w:r>
          </w:p>
        </w:tc>
      </w:tr>
      <w:tr w:rsidR="00E73C65" w:rsidRPr="00F90905" w14:paraId="6E3E65D3" w14:textId="77777777" w:rsidTr="004D7489">
        <w:trPr>
          <w:trHeight w:val="77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D2919E1"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0</w:t>
            </w:r>
            <w:r w:rsidRPr="00F90905">
              <w:rPr>
                <w:rFonts w:ascii="宋体" w:hAnsi="宋体" w:cs="宋体"/>
                <w:color w:val="000000"/>
                <w:kern w:val="0"/>
                <w:sz w:val="24"/>
              </w:rPr>
              <w:t>3</w:t>
            </w:r>
          </w:p>
        </w:tc>
        <w:tc>
          <w:tcPr>
            <w:tcW w:w="1280" w:type="dxa"/>
            <w:tcBorders>
              <w:top w:val="single" w:sz="4" w:space="0" w:color="auto"/>
              <w:left w:val="nil"/>
              <w:bottom w:val="single" w:sz="4" w:space="0" w:color="auto"/>
              <w:right w:val="single" w:sz="4" w:space="0" w:color="auto"/>
            </w:tcBorders>
            <w:noWrap/>
            <w:vAlign w:val="center"/>
          </w:tcPr>
          <w:p w14:paraId="7CD28707"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三食堂南门外</w:t>
            </w:r>
          </w:p>
        </w:tc>
        <w:tc>
          <w:tcPr>
            <w:tcW w:w="1435" w:type="dxa"/>
            <w:tcBorders>
              <w:top w:val="single" w:sz="4" w:space="0" w:color="auto"/>
              <w:left w:val="single" w:sz="4" w:space="0" w:color="auto"/>
              <w:bottom w:val="single" w:sz="4" w:space="0" w:color="auto"/>
              <w:right w:val="single" w:sz="4" w:space="0" w:color="auto"/>
            </w:tcBorders>
            <w:noWrap/>
            <w:vAlign w:val="center"/>
          </w:tcPr>
          <w:p w14:paraId="339323E2"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煎饼售卖点</w:t>
            </w:r>
          </w:p>
        </w:tc>
        <w:tc>
          <w:tcPr>
            <w:tcW w:w="1088" w:type="dxa"/>
            <w:tcBorders>
              <w:top w:val="single" w:sz="4" w:space="0" w:color="auto"/>
              <w:left w:val="nil"/>
              <w:bottom w:val="single" w:sz="4" w:space="0" w:color="auto"/>
              <w:right w:val="single" w:sz="4" w:space="0" w:color="auto"/>
            </w:tcBorders>
            <w:noWrap/>
            <w:vAlign w:val="center"/>
          </w:tcPr>
          <w:p w14:paraId="2ED4772F" w14:textId="42F2485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1</w:t>
            </w:r>
            <w:r w:rsidRPr="00F90905">
              <w:rPr>
                <w:rFonts w:ascii="宋体" w:hAnsi="宋体" w:cs="宋体"/>
                <w:color w:val="000000"/>
                <w:kern w:val="0"/>
                <w:sz w:val="24"/>
              </w:rPr>
              <w:t>8</w:t>
            </w:r>
            <w:r w:rsidR="00E76C2C">
              <w:rPr>
                <w:rFonts w:ascii="宋体" w:hAnsi="宋体" w:cs="宋体" w:hint="eastAsia"/>
                <w:color w:val="000000"/>
                <w:kern w:val="0"/>
                <w:sz w:val="22"/>
                <w:szCs w:val="22"/>
              </w:rPr>
              <w:t>㎡</w:t>
            </w:r>
          </w:p>
        </w:tc>
        <w:tc>
          <w:tcPr>
            <w:tcW w:w="733" w:type="dxa"/>
            <w:tcBorders>
              <w:top w:val="single" w:sz="4" w:space="0" w:color="auto"/>
              <w:left w:val="nil"/>
              <w:bottom w:val="single" w:sz="4" w:space="0" w:color="auto"/>
              <w:right w:val="single" w:sz="4" w:space="0" w:color="auto"/>
            </w:tcBorders>
            <w:noWrap/>
            <w:vAlign w:val="center"/>
          </w:tcPr>
          <w:p w14:paraId="27ED1700"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1间</w:t>
            </w:r>
          </w:p>
        </w:tc>
        <w:tc>
          <w:tcPr>
            <w:tcW w:w="851" w:type="dxa"/>
            <w:tcBorders>
              <w:top w:val="single" w:sz="4" w:space="0" w:color="auto"/>
              <w:left w:val="nil"/>
              <w:bottom w:val="single" w:sz="4" w:space="0" w:color="auto"/>
              <w:right w:val="single" w:sz="4" w:space="0" w:color="auto"/>
            </w:tcBorders>
            <w:noWrap/>
            <w:vAlign w:val="center"/>
          </w:tcPr>
          <w:p w14:paraId="4D981512"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3年</w:t>
            </w:r>
          </w:p>
        </w:tc>
        <w:tc>
          <w:tcPr>
            <w:tcW w:w="1275" w:type="dxa"/>
            <w:tcBorders>
              <w:top w:val="single" w:sz="4" w:space="0" w:color="auto"/>
              <w:left w:val="nil"/>
              <w:bottom w:val="single" w:sz="4" w:space="0" w:color="auto"/>
              <w:right w:val="single" w:sz="4" w:space="0" w:color="auto"/>
            </w:tcBorders>
            <w:noWrap/>
            <w:vAlign w:val="center"/>
          </w:tcPr>
          <w:p w14:paraId="5E6D249C"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50600元/年</w:t>
            </w:r>
          </w:p>
        </w:tc>
        <w:tc>
          <w:tcPr>
            <w:tcW w:w="1323" w:type="dxa"/>
            <w:tcBorders>
              <w:top w:val="single" w:sz="4" w:space="0" w:color="auto"/>
              <w:left w:val="nil"/>
              <w:bottom w:val="single" w:sz="4" w:space="0" w:color="auto"/>
              <w:right w:val="single" w:sz="4" w:space="0" w:color="auto"/>
            </w:tcBorders>
            <w:noWrap/>
            <w:vAlign w:val="center"/>
          </w:tcPr>
          <w:p w14:paraId="1C22630B" w14:textId="77777777" w:rsidR="00E73C65" w:rsidRPr="00F90905" w:rsidRDefault="00E73C65" w:rsidP="00F90905">
            <w:pPr>
              <w:widowControl/>
              <w:spacing w:line="360" w:lineRule="auto"/>
              <w:jc w:val="center"/>
              <w:rPr>
                <w:rFonts w:ascii="宋体" w:hAnsi="宋体" w:cs="宋体"/>
                <w:color w:val="000000"/>
                <w:kern w:val="0"/>
                <w:sz w:val="24"/>
              </w:rPr>
            </w:pPr>
            <w:r w:rsidRPr="00F90905">
              <w:rPr>
                <w:rFonts w:ascii="宋体" w:hAnsi="宋体" w:cs="宋体" w:hint="eastAsia"/>
                <w:color w:val="000000"/>
                <w:kern w:val="0"/>
                <w:sz w:val="24"/>
              </w:rPr>
              <w:t>101200元/年</w:t>
            </w:r>
          </w:p>
        </w:tc>
      </w:tr>
    </w:tbl>
    <w:p w14:paraId="6AA87F27" w14:textId="165BBE04" w:rsidR="00E73C65" w:rsidRPr="00F90905" w:rsidRDefault="00F90905" w:rsidP="00F90905">
      <w:pPr>
        <w:spacing w:line="360" w:lineRule="auto"/>
        <w:rPr>
          <w:rFonts w:ascii="宋体" w:hAnsi="宋体" w:cs="宋体"/>
          <w:sz w:val="24"/>
        </w:rPr>
      </w:pPr>
      <w:r w:rsidRPr="00F90905">
        <w:rPr>
          <w:rFonts w:ascii="宋体" w:hAnsi="宋体" w:cs="宋体" w:hint="eastAsia"/>
          <w:sz w:val="24"/>
        </w:rPr>
        <w:t>三、0</w:t>
      </w:r>
      <w:r w:rsidRPr="00F90905">
        <w:rPr>
          <w:rFonts w:ascii="宋体" w:hAnsi="宋体" w:cs="宋体"/>
          <w:sz w:val="24"/>
        </w:rPr>
        <w:t>3</w:t>
      </w:r>
      <w:r w:rsidRPr="00F90905">
        <w:rPr>
          <w:rFonts w:ascii="宋体" w:hAnsi="宋体" w:cs="宋体" w:hint="eastAsia"/>
          <w:sz w:val="24"/>
        </w:rPr>
        <w:t>包技术要求</w:t>
      </w:r>
    </w:p>
    <w:p w14:paraId="47E9508D" w14:textId="77777777" w:rsidR="00F90905" w:rsidRPr="00F90905" w:rsidRDefault="00F90905" w:rsidP="00F90905">
      <w:pPr>
        <w:pStyle w:val="aff8"/>
        <w:spacing w:before="0" w:beforeAutospacing="0" w:after="0" w:afterAutospacing="0" w:line="360" w:lineRule="auto"/>
        <w:ind w:firstLine="560"/>
        <w:jc w:val="both"/>
        <w:rPr>
          <w:color w:val="000000"/>
        </w:rPr>
      </w:pPr>
      <w:r w:rsidRPr="00F90905">
        <w:rPr>
          <w:rFonts w:hint="eastAsia"/>
          <w:color w:val="000000"/>
        </w:rPr>
        <w:t>1、经营内容为各种煎饼、烤肠、</w:t>
      </w:r>
      <w:proofErr w:type="gramStart"/>
      <w:r w:rsidRPr="00F90905">
        <w:rPr>
          <w:rFonts w:hint="eastAsia"/>
          <w:color w:val="000000"/>
        </w:rPr>
        <w:t>烤红</w:t>
      </w:r>
      <w:proofErr w:type="gramEnd"/>
      <w:r w:rsidRPr="00F90905">
        <w:rPr>
          <w:rFonts w:hint="eastAsia"/>
          <w:color w:val="000000"/>
        </w:rPr>
        <w:t>薯、烤玉米等风味小吃（热食）。</w:t>
      </w:r>
    </w:p>
    <w:p w14:paraId="5CC3FE9F" w14:textId="77777777" w:rsidR="00F90905" w:rsidRPr="00F90905" w:rsidRDefault="00F90905" w:rsidP="00F90905">
      <w:pPr>
        <w:pStyle w:val="aff8"/>
        <w:spacing w:before="0" w:beforeAutospacing="0" w:after="0" w:afterAutospacing="0" w:line="360" w:lineRule="auto"/>
        <w:ind w:firstLine="560"/>
        <w:jc w:val="both"/>
      </w:pPr>
      <w:r w:rsidRPr="00F90905">
        <w:rPr>
          <w:rFonts w:hint="eastAsia"/>
          <w:color w:val="000000"/>
        </w:rPr>
        <w:t>2、</w:t>
      </w:r>
      <w:r w:rsidRPr="00F90905">
        <w:rPr>
          <w:rFonts w:hint="eastAsia"/>
        </w:rPr>
        <w:t>不得经营冷荤、半成品、冷面、凉粉、冷饮等冷食。</w:t>
      </w:r>
    </w:p>
    <w:p w14:paraId="660C0BF3" w14:textId="77777777" w:rsidR="00F90905" w:rsidRPr="00F90905" w:rsidRDefault="00F90905" w:rsidP="00F90905">
      <w:pPr>
        <w:pStyle w:val="aff8"/>
        <w:spacing w:before="0" w:beforeAutospacing="0" w:after="0" w:afterAutospacing="0" w:line="360" w:lineRule="auto"/>
        <w:ind w:firstLine="560"/>
        <w:jc w:val="both"/>
      </w:pPr>
      <w:r w:rsidRPr="00F90905">
        <w:rPr>
          <w:rFonts w:hint="eastAsia"/>
        </w:rPr>
        <w:t>3、有完善的突发食品卫生应急预案。尤其在疫情防控常态化的形势下，确保工作团队人员的稳定和服务质量。</w:t>
      </w:r>
    </w:p>
    <w:p w14:paraId="77336295" w14:textId="77777777" w:rsidR="00F90905" w:rsidRPr="00F90905" w:rsidRDefault="00F90905" w:rsidP="00F90905">
      <w:pPr>
        <w:pStyle w:val="aff8"/>
        <w:spacing w:before="0" w:beforeAutospacing="0" w:after="0" w:afterAutospacing="0" w:line="360" w:lineRule="auto"/>
        <w:ind w:firstLine="560"/>
        <w:jc w:val="both"/>
      </w:pPr>
      <w:r w:rsidRPr="00F90905">
        <w:rPr>
          <w:rFonts w:hint="eastAsia"/>
        </w:rPr>
        <w:t>4、有偿提供中标方住宿。</w:t>
      </w:r>
    </w:p>
    <w:p w14:paraId="0959F142" w14:textId="77777777" w:rsidR="00F90905" w:rsidRPr="00F90905" w:rsidRDefault="00F90905" w:rsidP="00F90905">
      <w:pPr>
        <w:pStyle w:val="aff8"/>
        <w:spacing w:before="0" w:beforeAutospacing="0" w:after="0" w:afterAutospacing="0" w:line="360" w:lineRule="auto"/>
        <w:ind w:firstLine="560"/>
        <w:jc w:val="both"/>
      </w:pPr>
      <w:r w:rsidRPr="00F90905">
        <w:rPr>
          <w:rFonts w:hint="eastAsia"/>
        </w:rPr>
        <w:t>5、 现有甲方设备可由中标方使用，其他设备由中标方自行投入。</w:t>
      </w:r>
    </w:p>
    <w:p w14:paraId="589565D0" w14:textId="77777777" w:rsidR="00F90905" w:rsidRPr="00F90905" w:rsidRDefault="00F90905" w:rsidP="00F90905">
      <w:pPr>
        <w:pStyle w:val="a0"/>
      </w:pPr>
    </w:p>
    <w:p w14:paraId="7EC77370" w14:textId="6948613E" w:rsidR="003B38C2" w:rsidRDefault="003B38C2">
      <w:pPr>
        <w:widowControl/>
        <w:jc w:val="left"/>
        <w:rPr>
          <w:rFonts w:ascii="宋体" w:hAnsi="宋体"/>
          <w:b/>
          <w:bCs/>
          <w:kern w:val="44"/>
          <w:sz w:val="30"/>
          <w:szCs w:val="30"/>
        </w:rPr>
      </w:pPr>
      <w:r>
        <w:rPr>
          <w:rFonts w:ascii="宋体" w:hAnsi="宋体"/>
          <w:b/>
          <w:bCs/>
          <w:kern w:val="44"/>
          <w:sz w:val="30"/>
          <w:szCs w:val="30"/>
        </w:rPr>
        <w:br w:type="page"/>
      </w:r>
    </w:p>
    <w:p w14:paraId="18C771C6" w14:textId="77777777" w:rsidR="003B38C2" w:rsidRPr="00BE1D3E" w:rsidRDefault="003B38C2">
      <w:pPr>
        <w:widowControl/>
        <w:jc w:val="left"/>
        <w:rPr>
          <w:rFonts w:ascii="宋体" w:hAnsi="宋体"/>
          <w:b/>
          <w:bCs/>
          <w:kern w:val="44"/>
          <w:sz w:val="30"/>
          <w:szCs w:val="30"/>
        </w:rPr>
      </w:pPr>
    </w:p>
    <w:p w14:paraId="44A495BC" w14:textId="77777777" w:rsidR="003B38C2" w:rsidRPr="00BE1D3E" w:rsidRDefault="003B38C2">
      <w:pPr>
        <w:pStyle w:val="1"/>
        <w:spacing w:line="360" w:lineRule="auto"/>
        <w:rPr>
          <w:rFonts w:ascii="宋体" w:hAnsi="宋体"/>
          <w:sz w:val="30"/>
          <w:szCs w:val="30"/>
        </w:rPr>
      </w:pPr>
      <w:bookmarkStart w:id="59" w:name="_Toc112672221"/>
      <w:r w:rsidRPr="00BE1D3E">
        <w:rPr>
          <w:rFonts w:ascii="宋体" w:hAnsi="宋体" w:hint="eastAsia"/>
          <w:sz w:val="30"/>
          <w:szCs w:val="30"/>
        </w:rPr>
        <w:t>第五章 评审办法及评分标准</w:t>
      </w:r>
      <w:bookmarkEnd w:id="59"/>
    </w:p>
    <w:p w14:paraId="7911257C" w14:textId="77777777" w:rsidR="003B38C2" w:rsidRPr="00BE1D3E" w:rsidRDefault="003B38C2">
      <w:pPr>
        <w:spacing w:line="360" w:lineRule="auto"/>
        <w:rPr>
          <w:rFonts w:ascii="宋体" w:hAnsi="宋体"/>
          <w:b/>
          <w:bCs/>
          <w:sz w:val="24"/>
        </w:rPr>
      </w:pPr>
      <w:bookmarkStart w:id="60" w:name="_Toc310195731"/>
      <w:bookmarkStart w:id="61" w:name="_Hlk9256650"/>
      <w:bookmarkStart w:id="62" w:name="_Hlk8041126"/>
      <w:r w:rsidRPr="00BE1D3E">
        <w:rPr>
          <w:rFonts w:ascii="宋体" w:hAnsi="宋体" w:hint="eastAsia"/>
          <w:b/>
          <w:bCs/>
          <w:sz w:val="24"/>
        </w:rPr>
        <w:t>一、有关说明</w:t>
      </w:r>
    </w:p>
    <w:p w14:paraId="21D7FE3C" w14:textId="77777777" w:rsidR="003B38C2" w:rsidRPr="00BE1D3E" w:rsidRDefault="003B38C2">
      <w:pPr>
        <w:spacing w:line="360" w:lineRule="auto"/>
        <w:rPr>
          <w:rFonts w:ascii="宋体" w:hAnsi="宋体"/>
          <w:sz w:val="24"/>
        </w:rPr>
      </w:pPr>
      <w:r w:rsidRPr="00BE1D3E">
        <w:rPr>
          <w:rFonts w:ascii="宋体" w:hAnsi="宋体" w:hint="eastAsia"/>
          <w:sz w:val="24"/>
        </w:rPr>
        <w:t>1、评审小组根据评分标准对照各合作方的</w:t>
      </w:r>
      <w:r>
        <w:rPr>
          <w:rFonts w:ascii="宋体" w:hAnsi="宋体" w:hint="eastAsia"/>
          <w:sz w:val="24"/>
        </w:rPr>
        <w:t>参选文件</w:t>
      </w:r>
      <w:r w:rsidRPr="00BE1D3E">
        <w:rPr>
          <w:rFonts w:ascii="宋体" w:hAnsi="宋体" w:hint="eastAsia"/>
          <w:sz w:val="24"/>
        </w:rPr>
        <w:t>内容进行评分。</w:t>
      </w:r>
    </w:p>
    <w:p w14:paraId="764104C2" w14:textId="77777777" w:rsidR="003B38C2" w:rsidRPr="00BE1D3E" w:rsidRDefault="003B38C2">
      <w:pPr>
        <w:spacing w:line="360" w:lineRule="auto"/>
        <w:rPr>
          <w:rFonts w:ascii="宋体" w:hAnsi="宋体"/>
          <w:sz w:val="24"/>
        </w:rPr>
      </w:pPr>
      <w:r w:rsidRPr="00BE1D3E">
        <w:rPr>
          <w:rFonts w:ascii="宋体" w:hAnsi="宋体" w:hint="eastAsia"/>
          <w:sz w:val="24"/>
        </w:rPr>
        <w:t>2、计分方法：将各合作方的得分合计后取平均值，即为该单位的最终得分。</w:t>
      </w:r>
    </w:p>
    <w:p w14:paraId="376072D3" w14:textId="77777777" w:rsidR="003B38C2" w:rsidRPr="00BE1D3E" w:rsidRDefault="003B38C2">
      <w:pPr>
        <w:spacing w:line="360" w:lineRule="auto"/>
        <w:rPr>
          <w:rFonts w:ascii="宋体" w:hAnsi="宋体"/>
          <w:sz w:val="24"/>
        </w:rPr>
      </w:pPr>
      <w:r w:rsidRPr="00BE1D3E">
        <w:rPr>
          <w:rFonts w:ascii="宋体" w:hAnsi="宋体" w:hint="eastAsia"/>
          <w:sz w:val="24"/>
        </w:rPr>
        <w:t>3、若得分有相同的，按报价由高到低顺序排列。得分且最终报价相同的，按技术服务指标优劣顺序排列。</w:t>
      </w:r>
    </w:p>
    <w:p w14:paraId="0A21D54F" w14:textId="77777777" w:rsidR="003B38C2" w:rsidRPr="00BE1D3E" w:rsidRDefault="003B38C2">
      <w:pPr>
        <w:spacing w:line="360" w:lineRule="auto"/>
        <w:rPr>
          <w:rFonts w:ascii="宋体" w:hAnsi="宋体"/>
          <w:sz w:val="24"/>
        </w:rPr>
      </w:pPr>
      <w:r w:rsidRPr="00BE1D3E">
        <w:rPr>
          <w:rFonts w:ascii="宋体" w:hAnsi="宋体" w:hint="eastAsia"/>
          <w:sz w:val="24"/>
        </w:rPr>
        <w:t>4、</w:t>
      </w:r>
      <w:r>
        <w:rPr>
          <w:rFonts w:ascii="宋体" w:hAnsi="宋体" w:hint="eastAsia"/>
          <w:sz w:val="24"/>
        </w:rPr>
        <w:t>公开比选</w:t>
      </w:r>
      <w:r w:rsidRPr="00BE1D3E">
        <w:rPr>
          <w:rFonts w:ascii="宋体" w:hAnsi="宋体" w:hint="eastAsia"/>
          <w:sz w:val="24"/>
        </w:rPr>
        <w:t>方将确定排名第一的成交候选人为成交合作方。排名第一的成交候选人放弃成交、因不可抗力提出不能履行合同，</w:t>
      </w:r>
      <w:r>
        <w:rPr>
          <w:rFonts w:ascii="宋体" w:hAnsi="宋体" w:hint="eastAsia"/>
          <w:sz w:val="24"/>
        </w:rPr>
        <w:t>公开比选</w:t>
      </w:r>
      <w:r w:rsidRPr="00BE1D3E">
        <w:rPr>
          <w:rFonts w:ascii="宋体" w:hAnsi="宋体" w:hint="eastAsia"/>
          <w:sz w:val="24"/>
        </w:rPr>
        <w:t>方可以确定排名第二的成交候选人为成交合作方。排名第二的成交候选人因前款规定的同样原因不能签订合同的，</w:t>
      </w:r>
      <w:r>
        <w:rPr>
          <w:rFonts w:ascii="宋体" w:hAnsi="宋体" w:hint="eastAsia"/>
          <w:sz w:val="24"/>
        </w:rPr>
        <w:t>公开比选</w:t>
      </w:r>
      <w:r w:rsidRPr="00BE1D3E">
        <w:rPr>
          <w:rFonts w:ascii="宋体" w:hAnsi="宋体" w:hint="eastAsia"/>
          <w:sz w:val="24"/>
        </w:rPr>
        <w:t>方可以确定排名第三的成交候选人为成交合作方，以此类推。</w:t>
      </w:r>
    </w:p>
    <w:p w14:paraId="4F00E435" w14:textId="2B7A043C" w:rsidR="003B38C2" w:rsidRPr="00BE1D3E" w:rsidRDefault="003B38C2">
      <w:pPr>
        <w:spacing w:line="360" w:lineRule="auto"/>
        <w:rPr>
          <w:rFonts w:ascii="宋体" w:hAnsi="宋体"/>
          <w:b/>
          <w:bCs/>
          <w:sz w:val="24"/>
        </w:rPr>
      </w:pPr>
      <w:r w:rsidRPr="00BE1D3E">
        <w:rPr>
          <w:rFonts w:ascii="宋体" w:hAnsi="宋体" w:hint="eastAsia"/>
          <w:b/>
          <w:bCs/>
          <w:sz w:val="24"/>
        </w:rPr>
        <w:t>二、评分</w:t>
      </w:r>
      <w:r w:rsidR="00920A9C">
        <w:rPr>
          <w:rFonts w:ascii="宋体" w:hAnsi="宋体" w:hint="eastAsia"/>
          <w:b/>
          <w:bCs/>
          <w:sz w:val="24"/>
        </w:rPr>
        <w:t>标准</w:t>
      </w:r>
    </w:p>
    <w:p w14:paraId="43E45B67" w14:textId="77777777" w:rsidR="00AB705F" w:rsidRDefault="003B38C2" w:rsidP="00920A9C">
      <w:pPr>
        <w:spacing w:line="360" w:lineRule="auto"/>
        <w:ind w:firstLine="480"/>
        <w:rPr>
          <w:rFonts w:ascii="宋体" w:hAnsi="宋体"/>
          <w:sz w:val="24"/>
        </w:rPr>
      </w:pPr>
      <w:r w:rsidRPr="00BE1D3E">
        <w:rPr>
          <w:rFonts w:ascii="宋体" w:hAnsi="宋体" w:hint="eastAsia"/>
          <w:kern w:val="0"/>
          <w:sz w:val="24"/>
        </w:rPr>
        <w:t>评审时，</w:t>
      </w:r>
      <w:r w:rsidRPr="00BE1D3E">
        <w:rPr>
          <w:rFonts w:ascii="宋体" w:hAnsi="宋体" w:cs="宋体" w:hint="eastAsia"/>
          <w:kern w:val="0"/>
          <w:sz w:val="24"/>
        </w:rPr>
        <w:t>评审</w:t>
      </w:r>
      <w:r w:rsidRPr="00BE1D3E">
        <w:rPr>
          <w:rFonts w:ascii="宋体" w:hAnsi="宋体" w:hint="eastAsia"/>
          <w:kern w:val="0"/>
          <w:sz w:val="24"/>
        </w:rPr>
        <w:t>小组各成员应当独立对每个</w:t>
      </w:r>
      <w:proofErr w:type="gramStart"/>
      <w:r w:rsidRPr="00BE1D3E">
        <w:rPr>
          <w:rFonts w:ascii="宋体" w:hAnsi="宋体" w:hint="eastAsia"/>
          <w:kern w:val="0"/>
          <w:sz w:val="24"/>
        </w:rPr>
        <w:t>有效响应</w:t>
      </w:r>
      <w:proofErr w:type="gramEnd"/>
      <w:r w:rsidRPr="00BE1D3E">
        <w:rPr>
          <w:rFonts w:ascii="宋体" w:hAnsi="宋体" w:hint="eastAsia"/>
          <w:kern w:val="0"/>
          <w:sz w:val="24"/>
        </w:rPr>
        <w:t>的文件进行评价、打分，然后汇总每个供应商每项评分因素的得分。</w:t>
      </w:r>
      <w:r w:rsidR="00AB705F">
        <w:rPr>
          <w:rFonts w:ascii="宋体" w:hAnsi="宋体"/>
          <w:sz w:val="24"/>
          <w:highlight w:val="white"/>
        </w:rPr>
        <w:t>各项得分按四舍五入原则精确到小数点后两位。将综合评分由高到低顺序排列。综合评分相同的，按评标价由</w:t>
      </w:r>
      <w:r w:rsidR="00AB705F">
        <w:rPr>
          <w:rFonts w:ascii="宋体" w:hAnsi="宋体" w:hint="eastAsia"/>
          <w:sz w:val="24"/>
          <w:highlight w:val="white"/>
        </w:rPr>
        <w:t>高</w:t>
      </w:r>
      <w:r w:rsidR="00AB705F">
        <w:rPr>
          <w:rFonts w:ascii="宋体" w:hAnsi="宋体"/>
          <w:sz w:val="24"/>
          <w:highlight w:val="white"/>
        </w:rPr>
        <w:t>到</w:t>
      </w:r>
      <w:r w:rsidR="00AB705F">
        <w:rPr>
          <w:rFonts w:ascii="宋体" w:hAnsi="宋体" w:hint="eastAsia"/>
          <w:sz w:val="24"/>
          <w:highlight w:val="white"/>
        </w:rPr>
        <w:t>低</w:t>
      </w:r>
      <w:r w:rsidR="00AB705F">
        <w:rPr>
          <w:rFonts w:ascii="宋体" w:hAnsi="宋体"/>
          <w:sz w:val="24"/>
          <w:highlight w:val="white"/>
        </w:rPr>
        <w:t>顺序排列；综合评分相同，且评标价相同的，按技术评分由高到低顺序排列</w:t>
      </w:r>
      <w:bookmarkStart w:id="63" w:name="EB42fa6b65a45d4e4db22dc9ffb8f38a6b"/>
      <w:r w:rsidR="00AB705F">
        <w:rPr>
          <w:rFonts w:ascii="宋体" w:hAnsi="宋体"/>
          <w:sz w:val="24"/>
          <w:highlight w:val="white"/>
        </w:rPr>
        <w:t>。</w:t>
      </w:r>
      <w:bookmarkEnd w:id="63"/>
    </w:p>
    <w:p w14:paraId="703F9B0B" w14:textId="1E65D68B" w:rsidR="003B38C2" w:rsidRDefault="003B38C2" w:rsidP="00920A9C">
      <w:pPr>
        <w:spacing w:line="360" w:lineRule="auto"/>
        <w:ind w:firstLine="480"/>
        <w:rPr>
          <w:rFonts w:ascii="宋体" w:hAnsi="宋体"/>
          <w:sz w:val="24"/>
        </w:rPr>
      </w:pPr>
      <w:r w:rsidRPr="00BE1D3E">
        <w:rPr>
          <w:rFonts w:ascii="宋体" w:hAnsi="宋体" w:hint="eastAsia"/>
          <w:sz w:val="24"/>
        </w:rPr>
        <w:t>具体评审因素及标准、权重具体如下：</w:t>
      </w:r>
    </w:p>
    <w:p w14:paraId="6374A94F" w14:textId="3EA55229" w:rsidR="00920A9C" w:rsidRPr="00920A9C" w:rsidRDefault="00920A9C" w:rsidP="00920A9C">
      <w:pPr>
        <w:pStyle w:val="a0"/>
        <w:ind w:firstLine="480"/>
        <w:rPr>
          <w:b/>
          <w:bCs/>
        </w:rPr>
      </w:pPr>
      <w:r w:rsidRPr="00920A9C">
        <w:rPr>
          <w:rFonts w:hint="eastAsia"/>
          <w:b/>
          <w:bCs/>
        </w:rPr>
        <w:t>0</w:t>
      </w:r>
      <w:r w:rsidRPr="00920A9C">
        <w:rPr>
          <w:b/>
          <w:bCs/>
        </w:rPr>
        <w:t>1</w:t>
      </w:r>
      <w:r w:rsidRPr="00920A9C">
        <w:rPr>
          <w:rFonts w:hint="eastAsia"/>
          <w:b/>
          <w:bCs/>
        </w:rPr>
        <w:t>包评分标准</w:t>
      </w:r>
    </w:p>
    <w:tbl>
      <w:tblPr>
        <w:tblStyle w:val="afff2"/>
        <w:tblW w:w="0" w:type="auto"/>
        <w:tblLook w:val="04A0" w:firstRow="1" w:lastRow="0" w:firstColumn="1" w:lastColumn="0" w:noHBand="0" w:noVBand="1"/>
      </w:tblPr>
      <w:tblGrid>
        <w:gridCol w:w="1269"/>
        <w:gridCol w:w="6233"/>
        <w:gridCol w:w="795"/>
      </w:tblGrid>
      <w:tr w:rsidR="003B38C2" w:rsidRPr="00920A9C" w14:paraId="265A6B5E" w14:textId="77777777" w:rsidTr="00A40E3D">
        <w:tc>
          <w:tcPr>
            <w:tcW w:w="1269" w:type="dxa"/>
            <w:vAlign w:val="center"/>
          </w:tcPr>
          <w:p w14:paraId="532BF460" w14:textId="77777777" w:rsidR="003B38C2" w:rsidRPr="00920A9C" w:rsidRDefault="003B38C2" w:rsidP="00920A9C">
            <w:pPr>
              <w:widowControl/>
              <w:spacing w:line="360" w:lineRule="auto"/>
              <w:jc w:val="center"/>
              <w:rPr>
                <w:rFonts w:ascii="宋体" w:hAnsi="宋体"/>
                <w:kern w:val="0"/>
                <w:sz w:val="24"/>
              </w:rPr>
            </w:pPr>
            <w:r w:rsidRPr="00920A9C">
              <w:rPr>
                <w:rFonts w:ascii="宋体" w:hAnsi="宋体" w:hint="eastAsia"/>
                <w:kern w:val="0"/>
                <w:sz w:val="24"/>
              </w:rPr>
              <w:t>评审因素</w:t>
            </w:r>
          </w:p>
        </w:tc>
        <w:tc>
          <w:tcPr>
            <w:tcW w:w="6233" w:type="dxa"/>
            <w:vAlign w:val="center"/>
          </w:tcPr>
          <w:p w14:paraId="584AD89F" w14:textId="77777777" w:rsidR="003B38C2" w:rsidRPr="00920A9C" w:rsidRDefault="003B38C2" w:rsidP="00920A9C">
            <w:pPr>
              <w:widowControl/>
              <w:spacing w:line="360" w:lineRule="auto"/>
              <w:jc w:val="center"/>
              <w:rPr>
                <w:rFonts w:ascii="宋体" w:hAnsi="宋体"/>
                <w:kern w:val="0"/>
                <w:sz w:val="24"/>
              </w:rPr>
            </w:pPr>
            <w:r w:rsidRPr="00920A9C">
              <w:rPr>
                <w:rFonts w:ascii="宋体" w:hAnsi="宋体" w:hint="eastAsia"/>
                <w:kern w:val="0"/>
                <w:sz w:val="24"/>
              </w:rPr>
              <w:t>评分标准</w:t>
            </w:r>
          </w:p>
        </w:tc>
        <w:tc>
          <w:tcPr>
            <w:tcW w:w="795" w:type="dxa"/>
            <w:vAlign w:val="center"/>
          </w:tcPr>
          <w:p w14:paraId="4A652C1F" w14:textId="77777777" w:rsidR="003B38C2" w:rsidRPr="00920A9C" w:rsidRDefault="003B38C2" w:rsidP="00920A9C">
            <w:pPr>
              <w:widowControl/>
              <w:spacing w:line="360" w:lineRule="auto"/>
              <w:jc w:val="center"/>
              <w:rPr>
                <w:rFonts w:ascii="宋体" w:hAnsi="宋体"/>
                <w:kern w:val="0"/>
                <w:sz w:val="24"/>
              </w:rPr>
            </w:pPr>
            <w:r w:rsidRPr="00920A9C">
              <w:rPr>
                <w:rFonts w:ascii="宋体" w:hAnsi="宋体" w:hint="eastAsia"/>
                <w:kern w:val="0"/>
                <w:sz w:val="24"/>
              </w:rPr>
              <w:t>分值</w:t>
            </w:r>
          </w:p>
        </w:tc>
      </w:tr>
      <w:tr w:rsidR="00920A9C" w:rsidRPr="00920A9C" w14:paraId="480C794E" w14:textId="77777777" w:rsidTr="004D7489">
        <w:tc>
          <w:tcPr>
            <w:tcW w:w="1269" w:type="dxa"/>
            <w:vAlign w:val="center"/>
          </w:tcPr>
          <w:p w14:paraId="75D5C146" w14:textId="77777777" w:rsidR="00920A9C" w:rsidRPr="00920A9C" w:rsidRDefault="00920A9C" w:rsidP="00920A9C">
            <w:pPr>
              <w:widowControl/>
              <w:spacing w:line="360" w:lineRule="auto"/>
              <w:jc w:val="center"/>
              <w:rPr>
                <w:rFonts w:ascii="宋体" w:hAnsi="宋体"/>
                <w:kern w:val="0"/>
                <w:sz w:val="24"/>
              </w:rPr>
            </w:pPr>
            <w:r w:rsidRPr="00920A9C">
              <w:rPr>
                <w:rFonts w:ascii="宋体" w:hAnsi="宋体" w:hint="eastAsia"/>
                <w:kern w:val="0"/>
                <w:sz w:val="24"/>
              </w:rPr>
              <w:t>报价</w:t>
            </w:r>
          </w:p>
        </w:tc>
        <w:tc>
          <w:tcPr>
            <w:tcW w:w="6233" w:type="dxa"/>
            <w:vAlign w:val="center"/>
          </w:tcPr>
          <w:p w14:paraId="24B33DA4" w14:textId="461F022F" w:rsidR="00920A9C" w:rsidRPr="00920A9C" w:rsidRDefault="00920A9C" w:rsidP="00920A9C">
            <w:pPr>
              <w:widowControl/>
              <w:spacing w:line="360" w:lineRule="auto"/>
              <w:ind w:leftChars="46" w:left="97" w:rightChars="61" w:right="128"/>
              <w:rPr>
                <w:rFonts w:ascii="宋体" w:hAnsi="宋体"/>
                <w:kern w:val="0"/>
                <w:sz w:val="24"/>
              </w:rPr>
            </w:pPr>
            <w:r w:rsidRPr="00920A9C">
              <w:rPr>
                <w:rFonts w:ascii="宋体" w:hAnsi="宋体" w:hint="eastAsia"/>
                <w:kern w:val="0"/>
                <w:sz w:val="24"/>
              </w:rPr>
              <w:t>参选</w:t>
            </w:r>
            <w:r w:rsidRPr="00920A9C">
              <w:rPr>
                <w:rFonts w:ascii="宋体" w:hAnsi="宋体"/>
                <w:kern w:val="0"/>
                <w:sz w:val="24"/>
              </w:rPr>
              <w:t>报价得分=</w:t>
            </w:r>
            <w:r w:rsidRPr="00920A9C">
              <w:rPr>
                <w:rFonts w:ascii="宋体" w:hAnsi="宋体" w:cs="Arial" w:hint="eastAsia"/>
                <w:sz w:val="24"/>
              </w:rPr>
              <w:t>（参选报价/评审基准价）</w:t>
            </w:r>
            <w:r w:rsidRPr="00920A9C">
              <w:rPr>
                <w:rFonts w:ascii="宋体" w:hAnsi="宋体"/>
                <w:kern w:val="0"/>
                <w:sz w:val="24"/>
              </w:rPr>
              <w:t>×60</w:t>
            </w:r>
            <w:r w:rsidRPr="00920A9C">
              <w:rPr>
                <w:rFonts w:ascii="宋体" w:hAnsi="宋体" w:hint="eastAsia"/>
                <w:kern w:val="0"/>
                <w:sz w:val="24"/>
              </w:rPr>
              <w:t>%</w:t>
            </w:r>
            <w:r w:rsidRPr="00920A9C">
              <w:rPr>
                <w:rFonts w:ascii="宋体" w:hAnsi="宋体"/>
                <w:kern w:val="0"/>
                <w:sz w:val="24"/>
              </w:rPr>
              <w:t>×100</w:t>
            </w:r>
            <w:r w:rsidRPr="00920A9C">
              <w:rPr>
                <w:rFonts w:ascii="宋体" w:hAnsi="宋体" w:hint="eastAsia"/>
                <w:kern w:val="0"/>
                <w:sz w:val="24"/>
              </w:rPr>
              <w:t>。</w:t>
            </w:r>
          </w:p>
          <w:p w14:paraId="24648940" w14:textId="4814E024" w:rsidR="00920A9C" w:rsidRPr="00920A9C" w:rsidRDefault="00920A9C" w:rsidP="00920A9C">
            <w:pPr>
              <w:widowControl/>
              <w:spacing w:line="360" w:lineRule="auto"/>
              <w:jc w:val="left"/>
              <w:rPr>
                <w:rFonts w:ascii="宋体" w:hAnsi="宋体"/>
                <w:kern w:val="0"/>
                <w:sz w:val="24"/>
              </w:rPr>
            </w:pPr>
            <w:r w:rsidRPr="00920A9C">
              <w:rPr>
                <w:rFonts w:ascii="宋体" w:hAnsi="宋体"/>
                <w:sz w:val="24"/>
              </w:rPr>
              <w:t>实质性满足</w:t>
            </w:r>
            <w:r w:rsidRPr="00920A9C">
              <w:rPr>
                <w:rFonts w:ascii="宋体" w:hAnsi="宋体" w:hint="eastAsia"/>
                <w:sz w:val="24"/>
              </w:rPr>
              <w:t>比选</w:t>
            </w:r>
            <w:r w:rsidRPr="00920A9C">
              <w:rPr>
                <w:rFonts w:ascii="宋体" w:hAnsi="宋体"/>
                <w:sz w:val="24"/>
              </w:rPr>
              <w:t>文件要求且</w:t>
            </w:r>
            <w:r w:rsidRPr="00920A9C">
              <w:rPr>
                <w:rFonts w:ascii="宋体" w:hAnsi="宋体" w:hint="eastAsia"/>
                <w:sz w:val="24"/>
              </w:rPr>
              <w:t>参选</w:t>
            </w:r>
            <w:r w:rsidRPr="00920A9C">
              <w:rPr>
                <w:rFonts w:ascii="宋体" w:hAnsi="宋体"/>
                <w:sz w:val="24"/>
              </w:rPr>
              <w:t>价格</w:t>
            </w:r>
            <w:r w:rsidRPr="00920A9C">
              <w:rPr>
                <w:rFonts w:ascii="宋体" w:hAnsi="宋体" w:hint="eastAsia"/>
                <w:sz w:val="24"/>
              </w:rPr>
              <w:t>最高</w:t>
            </w:r>
            <w:r w:rsidRPr="00920A9C">
              <w:rPr>
                <w:rFonts w:ascii="宋体" w:hAnsi="宋体"/>
                <w:sz w:val="24"/>
              </w:rPr>
              <w:t>的报价为评</w:t>
            </w:r>
            <w:r w:rsidRPr="00920A9C">
              <w:rPr>
                <w:rFonts w:ascii="宋体" w:hAnsi="宋体" w:hint="eastAsia"/>
                <w:sz w:val="24"/>
              </w:rPr>
              <w:t>审</w:t>
            </w:r>
            <w:r w:rsidRPr="00920A9C">
              <w:rPr>
                <w:rFonts w:ascii="宋体" w:hAnsi="宋体"/>
                <w:sz w:val="24"/>
              </w:rPr>
              <w:t>基准价，其价格分为满分。</w:t>
            </w:r>
          </w:p>
        </w:tc>
        <w:tc>
          <w:tcPr>
            <w:tcW w:w="795" w:type="dxa"/>
            <w:vAlign w:val="center"/>
          </w:tcPr>
          <w:p w14:paraId="3FF2289A" w14:textId="556D902E" w:rsidR="00920A9C" w:rsidRPr="00920A9C" w:rsidRDefault="00920A9C" w:rsidP="00920A9C">
            <w:pPr>
              <w:widowControl/>
              <w:spacing w:line="360" w:lineRule="auto"/>
              <w:jc w:val="center"/>
              <w:rPr>
                <w:rFonts w:ascii="宋体" w:hAnsi="宋体"/>
                <w:kern w:val="0"/>
                <w:sz w:val="24"/>
              </w:rPr>
            </w:pPr>
            <w:r w:rsidRPr="00920A9C">
              <w:rPr>
                <w:rFonts w:ascii="宋体" w:hAnsi="宋体"/>
                <w:kern w:val="0"/>
                <w:sz w:val="24"/>
              </w:rPr>
              <w:t>60</w:t>
            </w:r>
          </w:p>
        </w:tc>
      </w:tr>
      <w:tr w:rsidR="00920A9C" w:rsidRPr="00920A9C" w14:paraId="19C8E4B1" w14:textId="77777777" w:rsidTr="00A40E3D">
        <w:tc>
          <w:tcPr>
            <w:tcW w:w="1269" w:type="dxa"/>
            <w:tcBorders>
              <w:bottom w:val="single" w:sz="4" w:space="0" w:color="auto"/>
            </w:tcBorders>
            <w:vAlign w:val="center"/>
          </w:tcPr>
          <w:p w14:paraId="21968B9E" w14:textId="51C80AB0" w:rsidR="00920A9C" w:rsidRPr="00920A9C" w:rsidRDefault="00920A9C" w:rsidP="00920A9C">
            <w:pPr>
              <w:spacing w:line="360" w:lineRule="auto"/>
              <w:jc w:val="center"/>
              <w:rPr>
                <w:rFonts w:ascii="宋体" w:hAnsi="宋体"/>
                <w:kern w:val="0"/>
                <w:sz w:val="24"/>
              </w:rPr>
            </w:pPr>
            <w:r w:rsidRPr="00920A9C">
              <w:rPr>
                <w:rFonts w:ascii="宋体" w:hAnsi="宋体" w:hint="eastAsia"/>
                <w:sz w:val="24"/>
              </w:rPr>
              <w:t>同类业绩</w:t>
            </w:r>
          </w:p>
        </w:tc>
        <w:tc>
          <w:tcPr>
            <w:tcW w:w="6233" w:type="dxa"/>
            <w:vAlign w:val="center"/>
          </w:tcPr>
          <w:p w14:paraId="161E4A0F" w14:textId="410288E5" w:rsidR="00920A9C" w:rsidRPr="00920A9C" w:rsidRDefault="00AB705F" w:rsidP="00920A9C">
            <w:pPr>
              <w:pStyle w:val="a0"/>
              <w:spacing w:line="360" w:lineRule="auto"/>
              <w:ind w:firstLine="0"/>
              <w:rPr>
                <w:rFonts w:hAnsi="宋体"/>
                <w:szCs w:val="24"/>
              </w:rPr>
            </w:pPr>
            <w:r>
              <w:rPr>
                <w:rFonts w:hAnsi="宋体" w:hint="eastAsia"/>
                <w:szCs w:val="24"/>
              </w:rPr>
              <w:t>供应商</w:t>
            </w:r>
            <w:r w:rsidR="00E76C2C">
              <w:rPr>
                <w:rFonts w:hAnsi="宋体" w:hint="eastAsia"/>
                <w:szCs w:val="24"/>
              </w:rPr>
              <w:t>近</w:t>
            </w:r>
            <w:r>
              <w:rPr>
                <w:rFonts w:hAnsi="宋体" w:hint="eastAsia"/>
                <w:szCs w:val="24"/>
              </w:rPr>
              <w:t>三年（2</w:t>
            </w:r>
            <w:r>
              <w:rPr>
                <w:rFonts w:hAnsi="宋体"/>
                <w:szCs w:val="24"/>
              </w:rPr>
              <w:t>019</w:t>
            </w:r>
            <w:r>
              <w:rPr>
                <w:rFonts w:hAnsi="宋体" w:hint="eastAsia"/>
                <w:szCs w:val="24"/>
              </w:rPr>
              <w:t>年1月1日至今，以合同签订日期为准）的</w:t>
            </w:r>
            <w:r w:rsidR="00920A9C" w:rsidRPr="00920A9C">
              <w:rPr>
                <w:rFonts w:hAnsi="宋体" w:hint="eastAsia"/>
                <w:szCs w:val="24"/>
              </w:rPr>
              <w:t>同类经营业绩，</w:t>
            </w:r>
            <w:r>
              <w:rPr>
                <w:rFonts w:hAnsi="宋体" w:hint="eastAsia"/>
                <w:szCs w:val="24"/>
              </w:rPr>
              <w:t>需</w:t>
            </w:r>
            <w:r w:rsidR="00920A9C" w:rsidRPr="00920A9C">
              <w:rPr>
                <w:rFonts w:hAnsi="宋体" w:hint="eastAsia"/>
                <w:szCs w:val="24"/>
              </w:rPr>
              <w:t>提供合同复印件</w:t>
            </w:r>
            <w:r w:rsidRPr="00391556">
              <w:rPr>
                <w:rFonts w:hint="eastAsia"/>
                <w:szCs w:val="22"/>
              </w:rPr>
              <w:t>（至少包含甲乙双方名称页、合同金额及服务期限</w:t>
            </w:r>
            <w:proofErr w:type="gramStart"/>
            <w:r w:rsidRPr="00391556">
              <w:rPr>
                <w:rFonts w:hint="eastAsia"/>
                <w:szCs w:val="22"/>
              </w:rPr>
              <w:t>页以及</w:t>
            </w:r>
            <w:proofErr w:type="gramEnd"/>
            <w:r w:rsidRPr="00391556">
              <w:rPr>
                <w:rFonts w:hint="eastAsia"/>
                <w:szCs w:val="22"/>
              </w:rPr>
              <w:t>双方签字盖章页）</w:t>
            </w:r>
            <w:r w:rsidR="00920A9C" w:rsidRPr="00920A9C">
              <w:rPr>
                <w:rFonts w:hAnsi="宋体" w:hint="eastAsia"/>
                <w:szCs w:val="24"/>
              </w:rPr>
              <w:t>的，每提供一份得1分，最高不超过5分。</w:t>
            </w:r>
          </w:p>
        </w:tc>
        <w:tc>
          <w:tcPr>
            <w:tcW w:w="795" w:type="dxa"/>
            <w:vAlign w:val="center"/>
          </w:tcPr>
          <w:p w14:paraId="230BE124" w14:textId="53090D30" w:rsidR="00920A9C" w:rsidRPr="00920A9C" w:rsidRDefault="00920A9C" w:rsidP="00920A9C">
            <w:pPr>
              <w:widowControl/>
              <w:spacing w:line="360" w:lineRule="auto"/>
              <w:jc w:val="center"/>
              <w:rPr>
                <w:rFonts w:ascii="宋体" w:hAnsi="宋体"/>
                <w:kern w:val="0"/>
                <w:sz w:val="24"/>
              </w:rPr>
            </w:pPr>
            <w:r w:rsidRPr="00920A9C">
              <w:rPr>
                <w:rFonts w:ascii="宋体" w:hAnsi="宋体"/>
                <w:kern w:val="0"/>
                <w:sz w:val="24"/>
              </w:rPr>
              <w:t>5</w:t>
            </w:r>
          </w:p>
        </w:tc>
      </w:tr>
      <w:tr w:rsidR="00920A9C" w:rsidRPr="00920A9C" w14:paraId="659B0048" w14:textId="77777777" w:rsidTr="00A40E3D">
        <w:tc>
          <w:tcPr>
            <w:tcW w:w="1269" w:type="dxa"/>
            <w:tcBorders>
              <w:bottom w:val="single" w:sz="4" w:space="0" w:color="auto"/>
            </w:tcBorders>
            <w:vAlign w:val="center"/>
          </w:tcPr>
          <w:p w14:paraId="13940873" w14:textId="1D4D3165" w:rsidR="00920A9C" w:rsidRPr="00920A9C" w:rsidRDefault="00920A9C" w:rsidP="00920A9C">
            <w:pPr>
              <w:spacing w:line="360" w:lineRule="auto"/>
              <w:jc w:val="center"/>
              <w:rPr>
                <w:rFonts w:ascii="宋体" w:hAnsi="宋体"/>
                <w:sz w:val="24"/>
              </w:rPr>
            </w:pPr>
            <w:r w:rsidRPr="00920A9C">
              <w:rPr>
                <w:rFonts w:ascii="宋体" w:hAnsi="宋体" w:hint="eastAsia"/>
                <w:sz w:val="24"/>
              </w:rPr>
              <w:t>经营管理方案</w:t>
            </w:r>
          </w:p>
        </w:tc>
        <w:tc>
          <w:tcPr>
            <w:tcW w:w="6233" w:type="dxa"/>
            <w:vAlign w:val="center"/>
          </w:tcPr>
          <w:p w14:paraId="356CA305" w14:textId="667F9D4D" w:rsidR="00920A9C" w:rsidRPr="00920A9C" w:rsidRDefault="00920A9C" w:rsidP="00920A9C">
            <w:pPr>
              <w:numPr>
                <w:ilvl w:val="0"/>
                <w:numId w:val="8"/>
              </w:numPr>
              <w:spacing w:line="360" w:lineRule="auto"/>
              <w:rPr>
                <w:rFonts w:ascii="宋体" w:hAnsi="宋体"/>
                <w:sz w:val="24"/>
              </w:rPr>
            </w:pPr>
            <w:r w:rsidRPr="00920A9C">
              <w:rPr>
                <w:rFonts w:ascii="宋体" w:hAnsi="宋体" w:hint="eastAsia"/>
                <w:sz w:val="24"/>
              </w:rPr>
              <w:t>有完善的管理方案和举措，得</w:t>
            </w:r>
            <w:r w:rsidR="008604E7">
              <w:rPr>
                <w:rFonts w:ascii="宋体" w:hAnsi="宋体" w:hint="eastAsia"/>
                <w:sz w:val="24"/>
              </w:rPr>
              <w:t>7</w:t>
            </w:r>
            <w:r w:rsidR="008604E7">
              <w:rPr>
                <w:rFonts w:ascii="宋体" w:hAnsi="宋体"/>
                <w:sz w:val="24"/>
              </w:rPr>
              <w:t>-</w:t>
            </w:r>
            <w:r w:rsidRPr="00920A9C">
              <w:rPr>
                <w:rFonts w:ascii="宋体" w:hAnsi="宋体" w:hint="eastAsia"/>
                <w:sz w:val="24"/>
              </w:rPr>
              <w:t>8分；管理方案和举措较完善的，得4</w:t>
            </w:r>
            <w:r w:rsidR="008604E7">
              <w:rPr>
                <w:rFonts w:ascii="宋体" w:hAnsi="宋体"/>
                <w:sz w:val="24"/>
              </w:rPr>
              <w:t>-6</w:t>
            </w:r>
            <w:r w:rsidRPr="00920A9C">
              <w:rPr>
                <w:rFonts w:ascii="宋体" w:hAnsi="宋体" w:hint="eastAsia"/>
                <w:sz w:val="24"/>
              </w:rPr>
              <w:t>分</w:t>
            </w:r>
            <w:r w:rsidR="008604E7">
              <w:rPr>
                <w:rFonts w:ascii="宋体" w:hAnsi="宋体" w:hint="eastAsia"/>
                <w:sz w:val="24"/>
              </w:rPr>
              <w:t>；</w:t>
            </w:r>
            <w:r w:rsidR="008604E7" w:rsidRPr="00920A9C">
              <w:rPr>
                <w:rFonts w:ascii="宋体" w:hAnsi="宋体" w:hint="eastAsia"/>
                <w:sz w:val="24"/>
              </w:rPr>
              <w:t>管理方案和举措较</w:t>
            </w:r>
            <w:r w:rsidR="008604E7">
              <w:rPr>
                <w:rFonts w:ascii="宋体" w:hAnsi="宋体" w:hint="eastAsia"/>
                <w:sz w:val="24"/>
              </w:rPr>
              <w:t>一般</w:t>
            </w:r>
            <w:r w:rsidR="008604E7" w:rsidRPr="00920A9C">
              <w:rPr>
                <w:rFonts w:ascii="宋体" w:hAnsi="宋体" w:hint="eastAsia"/>
                <w:sz w:val="24"/>
              </w:rPr>
              <w:t>的，得</w:t>
            </w:r>
            <w:r w:rsidR="008604E7">
              <w:rPr>
                <w:rFonts w:ascii="宋体" w:hAnsi="宋体"/>
                <w:sz w:val="24"/>
              </w:rPr>
              <w:t>1-3</w:t>
            </w:r>
            <w:r w:rsidR="008604E7" w:rsidRPr="00920A9C">
              <w:rPr>
                <w:rFonts w:ascii="宋体" w:hAnsi="宋体" w:hint="eastAsia"/>
                <w:sz w:val="24"/>
              </w:rPr>
              <w:t>分，</w:t>
            </w:r>
            <w:r w:rsidRPr="00920A9C">
              <w:rPr>
                <w:rFonts w:ascii="宋体" w:hAnsi="宋体" w:hint="eastAsia"/>
                <w:sz w:val="24"/>
              </w:rPr>
              <w:t>没有管理方案和举措的，得0分。</w:t>
            </w:r>
          </w:p>
          <w:p w14:paraId="23B6BA8E" w14:textId="5B315728" w:rsidR="00920A9C" w:rsidRPr="00920A9C" w:rsidRDefault="008604E7" w:rsidP="00920A9C">
            <w:pPr>
              <w:numPr>
                <w:ilvl w:val="0"/>
                <w:numId w:val="8"/>
              </w:numPr>
              <w:spacing w:line="360" w:lineRule="auto"/>
              <w:rPr>
                <w:rFonts w:ascii="宋体" w:hAnsi="宋体"/>
                <w:sz w:val="24"/>
              </w:rPr>
            </w:pPr>
            <w:r>
              <w:rPr>
                <w:rFonts w:ascii="宋体" w:hAnsi="宋体" w:hint="eastAsia"/>
                <w:sz w:val="24"/>
              </w:rPr>
              <w:lastRenderedPageBreak/>
              <w:t>服务承诺条款符合</w:t>
            </w:r>
            <w:r w:rsidRPr="008F223E">
              <w:rPr>
                <w:rFonts w:ascii="宋体" w:hAnsi="宋体" w:hint="eastAsia"/>
                <w:sz w:val="24"/>
              </w:rPr>
              <w:t>高校师生的需求特点</w:t>
            </w:r>
            <w:r>
              <w:rPr>
                <w:rFonts w:ascii="宋体" w:hAnsi="宋体" w:hint="eastAsia"/>
                <w:sz w:val="24"/>
              </w:rPr>
              <w:t>，得7</w:t>
            </w:r>
            <w:r>
              <w:rPr>
                <w:rFonts w:ascii="宋体" w:hAnsi="宋体"/>
                <w:sz w:val="24"/>
              </w:rPr>
              <w:t>-8</w:t>
            </w:r>
            <w:r>
              <w:rPr>
                <w:rFonts w:ascii="宋体" w:hAnsi="宋体" w:hint="eastAsia"/>
                <w:sz w:val="24"/>
              </w:rPr>
              <w:t>分；</w:t>
            </w:r>
            <w:r w:rsidR="00920A9C" w:rsidRPr="00920A9C">
              <w:rPr>
                <w:rFonts w:ascii="宋体" w:hAnsi="宋体" w:hint="eastAsia"/>
                <w:sz w:val="24"/>
              </w:rPr>
              <w:t>有明确的服务承诺条款，得</w:t>
            </w:r>
            <w:r>
              <w:rPr>
                <w:rFonts w:ascii="宋体" w:hAnsi="宋体"/>
                <w:sz w:val="24"/>
              </w:rPr>
              <w:t>4-6</w:t>
            </w:r>
            <w:r w:rsidR="00920A9C" w:rsidRPr="00920A9C">
              <w:rPr>
                <w:rFonts w:ascii="宋体" w:hAnsi="宋体" w:hint="eastAsia"/>
                <w:sz w:val="24"/>
              </w:rPr>
              <w:t>分；服务承诺条款较明确的，得</w:t>
            </w:r>
            <w:r>
              <w:rPr>
                <w:rFonts w:ascii="宋体" w:hAnsi="宋体"/>
                <w:sz w:val="24"/>
              </w:rPr>
              <w:t>1-3</w:t>
            </w:r>
            <w:r w:rsidR="00920A9C" w:rsidRPr="00920A9C">
              <w:rPr>
                <w:rFonts w:ascii="宋体" w:hAnsi="宋体" w:hint="eastAsia"/>
                <w:sz w:val="24"/>
              </w:rPr>
              <w:t>分；没有服务承诺条款的，得0分。</w:t>
            </w:r>
          </w:p>
          <w:p w14:paraId="3114D442" w14:textId="46B20726" w:rsidR="00920A9C" w:rsidRPr="00920A9C" w:rsidRDefault="00920A9C" w:rsidP="00920A9C">
            <w:pPr>
              <w:pStyle w:val="a0"/>
              <w:spacing w:line="360" w:lineRule="auto"/>
              <w:ind w:firstLine="0"/>
              <w:rPr>
                <w:rFonts w:hAnsi="宋体"/>
                <w:szCs w:val="24"/>
              </w:rPr>
            </w:pPr>
            <w:r w:rsidRPr="00920A9C">
              <w:rPr>
                <w:rFonts w:hAnsi="宋体" w:hint="eastAsia"/>
                <w:szCs w:val="24"/>
              </w:rPr>
              <w:t>3）具备完善的各种应急预案及各种防护措施，得</w:t>
            </w:r>
            <w:r w:rsidR="008604E7">
              <w:rPr>
                <w:rFonts w:hAnsi="宋体" w:hint="eastAsia"/>
                <w:szCs w:val="24"/>
              </w:rPr>
              <w:t>3</w:t>
            </w:r>
            <w:r w:rsidR="008604E7">
              <w:rPr>
                <w:rFonts w:hAnsi="宋体"/>
                <w:szCs w:val="24"/>
              </w:rPr>
              <w:t>-</w:t>
            </w:r>
            <w:r w:rsidRPr="00920A9C">
              <w:rPr>
                <w:rFonts w:hAnsi="宋体" w:hint="eastAsia"/>
                <w:szCs w:val="24"/>
              </w:rPr>
              <w:t>4分，各种应急预案及各种防护措施较完善的，得</w:t>
            </w:r>
            <w:r w:rsidR="008604E7">
              <w:rPr>
                <w:rFonts w:hAnsi="宋体" w:hint="eastAsia"/>
                <w:szCs w:val="24"/>
              </w:rPr>
              <w:t>1</w:t>
            </w:r>
            <w:r w:rsidR="008604E7">
              <w:rPr>
                <w:rFonts w:hAnsi="宋体"/>
                <w:szCs w:val="24"/>
              </w:rPr>
              <w:t>-</w:t>
            </w:r>
            <w:r w:rsidRPr="00920A9C">
              <w:rPr>
                <w:rFonts w:hAnsi="宋体" w:hint="eastAsia"/>
                <w:szCs w:val="24"/>
              </w:rPr>
              <w:t>2分，没有应急预案及防护措施的，得0分。</w:t>
            </w:r>
          </w:p>
        </w:tc>
        <w:tc>
          <w:tcPr>
            <w:tcW w:w="795" w:type="dxa"/>
            <w:vAlign w:val="center"/>
          </w:tcPr>
          <w:p w14:paraId="071FAF76" w14:textId="026D1EA9" w:rsidR="00920A9C" w:rsidRPr="00920A9C" w:rsidRDefault="00920A9C" w:rsidP="00920A9C">
            <w:pPr>
              <w:widowControl/>
              <w:spacing w:line="360" w:lineRule="auto"/>
              <w:jc w:val="center"/>
              <w:rPr>
                <w:rFonts w:ascii="宋体" w:hAnsi="宋体"/>
                <w:kern w:val="0"/>
                <w:sz w:val="24"/>
              </w:rPr>
            </w:pPr>
            <w:r w:rsidRPr="00920A9C">
              <w:rPr>
                <w:rFonts w:ascii="宋体" w:hAnsi="宋体" w:hint="eastAsia"/>
                <w:kern w:val="0"/>
                <w:sz w:val="24"/>
              </w:rPr>
              <w:lastRenderedPageBreak/>
              <w:t>2</w:t>
            </w:r>
            <w:r w:rsidRPr="00920A9C">
              <w:rPr>
                <w:rFonts w:ascii="宋体" w:hAnsi="宋体"/>
                <w:kern w:val="0"/>
                <w:sz w:val="24"/>
              </w:rPr>
              <w:t>0</w:t>
            </w:r>
          </w:p>
        </w:tc>
      </w:tr>
      <w:tr w:rsidR="00920A9C" w:rsidRPr="00920A9C" w14:paraId="16924F91" w14:textId="77777777" w:rsidTr="00A40E3D">
        <w:tc>
          <w:tcPr>
            <w:tcW w:w="1269" w:type="dxa"/>
            <w:vAlign w:val="center"/>
          </w:tcPr>
          <w:p w14:paraId="4FD2ACF8" w14:textId="2F7BCFB0" w:rsidR="00920A9C" w:rsidRPr="00920A9C" w:rsidRDefault="00920A9C" w:rsidP="00920A9C">
            <w:pPr>
              <w:widowControl/>
              <w:spacing w:line="360" w:lineRule="auto"/>
              <w:jc w:val="center"/>
              <w:rPr>
                <w:rFonts w:ascii="宋体" w:hAnsi="宋体"/>
                <w:kern w:val="0"/>
                <w:sz w:val="24"/>
              </w:rPr>
            </w:pPr>
            <w:r w:rsidRPr="00920A9C">
              <w:rPr>
                <w:rFonts w:ascii="宋体" w:hAnsi="宋体" w:hint="eastAsia"/>
                <w:sz w:val="24"/>
              </w:rPr>
              <w:t>摆放布局方案及商品价格</w:t>
            </w:r>
          </w:p>
        </w:tc>
        <w:tc>
          <w:tcPr>
            <w:tcW w:w="6233" w:type="dxa"/>
            <w:vAlign w:val="center"/>
          </w:tcPr>
          <w:p w14:paraId="3BBE90B2" w14:textId="6251F9D7" w:rsidR="00E76C2C" w:rsidRDefault="00920A9C" w:rsidP="00920A9C">
            <w:pPr>
              <w:widowControl/>
              <w:spacing w:line="360" w:lineRule="auto"/>
              <w:jc w:val="left"/>
              <w:rPr>
                <w:rFonts w:ascii="宋体" w:hAnsi="宋体"/>
                <w:sz w:val="24"/>
              </w:rPr>
            </w:pPr>
            <w:r w:rsidRPr="00920A9C">
              <w:rPr>
                <w:rFonts w:ascii="宋体" w:hAnsi="宋体" w:hint="eastAsia"/>
                <w:sz w:val="24"/>
              </w:rPr>
              <w:t>机器摆放布局美观、价格合理、完善，得</w:t>
            </w:r>
            <w:r w:rsidR="007F4C15">
              <w:rPr>
                <w:rFonts w:ascii="宋体" w:hAnsi="宋体" w:hint="eastAsia"/>
                <w:sz w:val="24"/>
              </w:rPr>
              <w:t>8</w:t>
            </w:r>
            <w:r w:rsidR="007F4C15">
              <w:rPr>
                <w:rFonts w:ascii="宋体" w:hAnsi="宋体"/>
                <w:sz w:val="24"/>
              </w:rPr>
              <w:t>-</w:t>
            </w:r>
            <w:r w:rsidRPr="00920A9C">
              <w:rPr>
                <w:rFonts w:ascii="宋体" w:hAnsi="宋体" w:hint="eastAsia"/>
                <w:sz w:val="24"/>
              </w:rPr>
              <w:t>10分；</w:t>
            </w:r>
          </w:p>
          <w:p w14:paraId="5EC20ADF" w14:textId="57E003F1" w:rsidR="00E76C2C" w:rsidRDefault="00920A9C" w:rsidP="00920A9C">
            <w:pPr>
              <w:widowControl/>
              <w:spacing w:line="360" w:lineRule="auto"/>
              <w:jc w:val="left"/>
              <w:rPr>
                <w:rFonts w:ascii="宋体" w:hAnsi="宋体"/>
                <w:sz w:val="24"/>
              </w:rPr>
            </w:pPr>
            <w:r w:rsidRPr="00920A9C">
              <w:rPr>
                <w:rFonts w:ascii="宋体" w:hAnsi="宋体" w:hint="eastAsia"/>
                <w:sz w:val="24"/>
              </w:rPr>
              <w:t>机器摆放布局较美观、价格较合理、较完善，得</w:t>
            </w:r>
            <w:r w:rsidR="007F4C15">
              <w:rPr>
                <w:rFonts w:ascii="宋体" w:hAnsi="宋体"/>
                <w:sz w:val="24"/>
              </w:rPr>
              <w:t>5-7</w:t>
            </w:r>
            <w:r w:rsidRPr="00920A9C">
              <w:rPr>
                <w:rFonts w:ascii="宋体" w:hAnsi="宋体" w:hint="eastAsia"/>
                <w:sz w:val="24"/>
              </w:rPr>
              <w:t>分；</w:t>
            </w:r>
          </w:p>
          <w:p w14:paraId="2FF3E4A1" w14:textId="48531E66" w:rsidR="008604E7" w:rsidRPr="007F4C15" w:rsidRDefault="007F4C15" w:rsidP="007F4C15">
            <w:pPr>
              <w:widowControl/>
              <w:spacing w:line="360" w:lineRule="auto"/>
              <w:jc w:val="left"/>
              <w:rPr>
                <w:rFonts w:ascii="宋体" w:hAnsi="宋体"/>
                <w:sz w:val="24"/>
              </w:rPr>
            </w:pPr>
            <w:r w:rsidRPr="00920A9C">
              <w:rPr>
                <w:rFonts w:ascii="宋体" w:hAnsi="宋体" w:hint="eastAsia"/>
                <w:sz w:val="24"/>
              </w:rPr>
              <w:t>机器摆放布局较</w:t>
            </w:r>
            <w:r>
              <w:rPr>
                <w:rFonts w:ascii="宋体" w:hAnsi="宋体" w:hint="eastAsia"/>
                <w:sz w:val="24"/>
              </w:rPr>
              <w:t>合理</w:t>
            </w:r>
            <w:r w:rsidRPr="00920A9C">
              <w:rPr>
                <w:rFonts w:ascii="宋体" w:hAnsi="宋体" w:hint="eastAsia"/>
                <w:sz w:val="24"/>
              </w:rPr>
              <w:t>、价格</w:t>
            </w:r>
            <w:r>
              <w:rPr>
                <w:rFonts w:ascii="宋体" w:hAnsi="宋体" w:hint="eastAsia"/>
                <w:sz w:val="24"/>
              </w:rPr>
              <w:t>一般</w:t>
            </w:r>
            <w:r w:rsidRPr="00920A9C">
              <w:rPr>
                <w:rFonts w:ascii="宋体" w:hAnsi="宋体" w:hint="eastAsia"/>
                <w:sz w:val="24"/>
              </w:rPr>
              <w:t>，得</w:t>
            </w:r>
            <w:r>
              <w:rPr>
                <w:rFonts w:ascii="宋体" w:hAnsi="宋体"/>
                <w:sz w:val="24"/>
              </w:rPr>
              <w:t>1-4</w:t>
            </w:r>
            <w:r w:rsidRPr="00920A9C">
              <w:rPr>
                <w:rFonts w:ascii="宋体" w:hAnsi="宋体" w:hint="eastAsia"/>
                <w:sz w:val="24"/>
              </w:rPr>
              <w:t>分；</w:t>
            </w:r>
          </w:p>
          <w:p w14:paraId="60428FAB" w14:textId="24FB2324" w:rsidR="00920A9C" w:rsidRPr="00920A9C" w:rsidRDefault="00920A9C" w:rsidP="00920A9C">
            <w:pPr>
              <w:widowControl/>
              <w:spacing w:line="360" w:lineRule="auto"/>
              <w:jc w:val="left"/>
              <w:rPr>
                <w:rFonts w:ascii="宋体" w:hAnsi="宋体"/>
                <w:sz w:val="24"/>
              </w:rPr>
            </w:pPr>
            <w:r w:rsidRPr="00920A9C">
              <w:rPr>
                <w:rFonts w:ascii="宋体" w:hAnsi="宋体" w:hint="eastAsia"/>
                <w:sz w:val="24"/>
              </w:rPr>
              <w:t>没有机器摆放布局方案</w:t>
            </w:r>
            <w:r w:rsidR="008604E7">
              <w:rPr>
                <w:rFonts w:ascii="宋体" w:hAnsi="宋体" w:hint="eastAsia"/>
                <w:sz w:val="24"/>
              </w:rPr>
              <w:t>或</w:t>
            </w:r>
            <w:r w:rsidRPr="00920A9C">
              <w:rPr>
                <w:rFonts w:ascii="宋体" w:hAnsi="宋体" w:hint="eastAsia"/>
                <w:sz w:val="24"/>
              </w:rPr>
              <w:t>商品价格，得0分。</w:t>
            </w:r>
          </w:p>
        </w:tc>
        <w:tc>
          <w:tcPr>
            <w:tcW w:w="795" w:type="dxa"/>
            <w:vAlign w:val="center"/>
          </w:tcPr>
          <w:p w14:paraId="748E6A56" w14:textId="6ABA975B" w:rsidR="00920A9C" w:rsidRPr="00920A9C" w:rsidRDefault="00920A9C" w:rsidP="00920A9C">
            <w:pPr>
              <w:widowControl/>
              <w:spacing w:line="360" w:lineRule="auto"/>
              <w:jc w:val="center"/>
              <w:rPr>
                <w:rFonts w:ascii="宋体" w:hAnsi="宋体"/>
                <w:kern w:val="0"/>
                <w:sz w:val="24"/>
              </w:rPr>
            </w:pPr>
            <w:r w:rsidRPr="00920A9C">
              <w:rPr>
                <w:rFonts w:ascii="宋体" w:hAnsi="宋体"/>
                <w:kern w:val="0"/>
                <w:sz w:val="24"/>
              </w:rPr>
              <w:t>10</w:t>
            </w:r>
          </w:p>
        </w:tc>
      </w:tr>
      <w:tr w:rsidR="00920A9C" w:rsidRPr="00920A9C" w14:paraId="7FC0A738" w14:textId="77777777" w:rsidTr="00A40E3D">
        <w:tc>
          <w:tcPr>
            <w:tcW w:w="1269" w:type="dxa"/>
            <w:vAlign w:val="center"/>
          </w:tcPr>
          <w:p w14:paraId="06033DEE" w14:textId="3C036615" w:rsidR="00920A9C" w:rsidRPr="00920A9C" w:rsidRDefault="00920A9C" w:rsidP="00920A9C">
            <w:pPr>
              <w:widowControl/>
              <w:spacing w:line="360" w:lineRule="auto"/>
              <w:jc w:val="center"/>
              <w:rPr>
                <w:rFonts w:ascii="宋体" w:hAnsi="宋体"/>
                <w:kern w:val="0"/>
                <w:sz w:val="24"/>
              </w:rPr>
            </w:pPr>
            <w:r w:rsidRPr="00920A9C">
              <w:rPr>
                <w:rFonts w:ascii="宋体" w:hAnsi="宋体" w:hint="eastAsia"/>
                <w:sz w:val="24"/>
              </w:rPr>
              <w:t>特色服务</w:t>
            </w:r>
          </w:p>
        </w:tc>
        <w:tc>
          <w:tcPr>
            <w:tcW w:w="6233" w:type="dxa"/>
            <w:vAlign w:val="center"/>
          </w:tcPr>
          <w:p w14:paraId="5D9B351B" w14:textId="31C6DFB8" w:rsidR="001B1B15" w:rsidRDefault="00920A9C" w:rsidP="00920A9C">
            <w:pPr>
              <w:widowControl/>
              <w:spacing w:line="360" w:lineRule="auto"/>
              <w:jc w:val="left"/>
              <w:rPr>
                <w:rFonts w:ascii="宋体" w:hAnsi="宋体"/>
                <w:sz w:val="24"/>
              </w:rPr>
            </w:pPr>
            <w:r w:rsidRPr="00920A9C">
              <w:rPr>
                <w:rFonts w:ascii="宋体" w:hAnsi="宋体" w:hint="eastAsia"/>
                <w:sz w:val="24"/>
              </w:rPr>
              <w:t>根据学校实际情况，为师生提供优质、完善、合理、新颖的特色服务方案，得5分；</w:t>
            </w:r>
          </w:p>
          <w:p w14:paraId="147506C3" w14:textId="5A600C5B" w:rsidR="001B1B15" w:rsidRDefault="00920A9C" w:rsidP="00920A9C">
            <w:pPr>
              <w:widowControl/>
              <w:spacing w:line="360" w:lineRule="auto"/>
              <w:jc w:val="left"/>
              <w:rPr>
                <w:rFonts w:ascii="宋体" w:hAnsi="宋体"/>
                <w:sz w:val="24"/>
              </w:rPr>
            </w:pPr>
            <w:r w:rsidRPr="00920A9C">
              <w:rPr>
                <w:rFonts w:ascii="宋体" w:hAnsi="宋体" w:hint="eastAsia"/>
                <w:sz w:val="24"/>
              </w:rPr>
              <w:t>根据学校实际情况，为师生提供较优质、较完善、较合理、较新颖的特色服务方案，得3</w:t>
            </w:r>
            <w:r w:rsidR="00D47FA4">
              <w:rPr>
                <w:rFonts w:ascii="宋体" w:hAnsi="宋体"/>
                <w:sz w:val="24"/>
              </w:rPr>
              <w:t>-4</w:t>
            </w:r>
            <w:r w:rsidRPr="00920A9C">
              <w:rPr>
                <w:rFonts w:ascii="宋体" w:hAnsi="宋体" w:hint="eastAsia"/>
                <w:sz w:val="24"/>
              </w:rPr>
              <w:t>分；</w:t>
            </w:r>
          </w:p>
          <w:p w14:paraId="7F979B70" w14:textId="2F44AA5E" w:rsidR="001B1B15" w:rsidRDefault="00920A9C" w:rsidP="00920A9C">
            <w:pPr>
              <w:widowControl/>
              <w:spacing w:line="360" w:lineRule="auto"/>
              <w:jc w:val="left"/>
              <w:rPr>
                <w:rFonts w:ascii="宋体" w:hAnsi="宋体"/>
                <w:sz w:val="24"/>
              </w:rPr>
            </w:pPr>
            <w:r w:rsidRPr="00920A9C">
              <w:rPr>
                <w:rFonts w:ascii="宋体" w:hAnsi="宋体" w:hint="eastAsia"/>
                <w:sz w:val="24"/>
              </w:rPr>
              <w:t>根据学校实际情况，为师生提供特色服务方案基本满足学校师生要求，得</w:t>
            </w:r>
            <w:r w:rsidR="007F4C15">
              <w:rPr>
                <w:rFonts w:ascii="宋体" w:hAnsi="宋体"/>
                <w:sz w:val="24"/>
              </w:rPr>
              <w:t>1</w:t>
            </w:r>
            <w:r w:rsidR="00D47FA4">
              <w:rPr>
                <w:rFonts w:ascii="宋体" w:hAnsi="宋体"/>
                <w:sz w:val="24"/>
              </w:rPr>
              <w:t>-2</w:t>
            </w:r>
            <w:r w:rsidRPr="00920A9C">
              <w:rPr>
                <w:rFonts w:ascii="宋体" w:hAnsi="宋体" w:hint="eastAsia"/>
                <w:sz w:val="24"/>
              </w:rPr>
              <w:t>分</w:t>
            </w:r>
            <w:r w:rsidR="001B1B15">
              <w:rPr>
                <w:rFonts w:ascii="宋体" w:hAnsi="宋体" w:hint="eastAsia"/>
                <w:sz w:val="24"/>
              </w:rPr>
              <w:t>；</w:t>
            </w:r>
          </w:p>
          <w:p w14:paraId="456B752E" w14:textId="5365B32D" w:rsidR="00920A9C" w:rsidRPr="00920A9C" w:rsidRDefault="00920A9C" w:rsidP="00920A9C">
            <w:pPr>
              <w:widowControl/>
              <w:spacing w:line="360" w:lineRule="auto"/>
              <w:jc w:val="left"/>
              <w:rPr>
                <w:rFonts w:ascii="宋体" w:hAnsi="宋体" w:cs="Arial"/>
                <w:kern w:val="0"/>
                <w:sz w:val="24"/>
              </w:rPr>
            </w:pPr>
            <w:r w:rsidRPr="00920A9C">
              <w:rPr>
                <w:rFonts w:ascii="宋体" w:hAnsi="宋体" w:hint="eastAsia"/>
                <w:sz w:val="24"/>
              </w:rPr>
              <w:t>根据学校实际情况，为师生提供特色服务方案无法满足或者不能完全满足师生要求的，得0分。</w:t>
            </w:r>
          </w:p>
        </w:tc>
        <w:tc>
          <w:tcPr>
            <w:tcW w:w="795" w:type="dxa"/>
            <w:vAlign w:val="center"/>
          </w:tcPr>
          <w:p w14:paraId="467B3582" w14:textId="77777777" w:rsidR="00920A9C" w:rsidRPr="00920A9C" w:rsidRDefault="00920A9C" w:rsidP="00920A9C">
            <w:pPr>
              <w:widowControl/>
              <w:spacing w:line="360" w:lineRule="auto"/>
              <w:jc w:val="center"/>
              <w:rPr>
                <w:rFonts w:ascii="宋体" w:hAnsi="宋体"/>
                <w:kern w:val="0"/>
                <w:sz w:val="24"/>
              </w:rPr>
            </w:pPr>
            <w:r w:rsidRPr="00920A9C">
              <w:rPr>
                <w:rFonts w:ascii="宋体" w:hAnsi="宋体" w:hint="eastAsia"/>
                <w:kern w:val="0"/>
                <w:sz w:val="24"/>
              </w:rPr>
              <w:t>5</w:t>
            </w:r>
          </w:p>
        </w:tc>
      </w:tr>
    </w:tbl>
    <w:bookmarkEnd w:id="56"/>
    <w:bookmarkEnd w:id="57"/>
    <w:bookmarkEnd w:id="58"/>
    <w:bookmarkEnd w:id="60"/>
    <w:bookmarkEnd w:id="61"/>
    <w:bookmarkEnd w:id="62"/>
    <w:p w14:paraId="4078FE87" w14:textId="1E175479" w:rsidR="009F6E9C" w:rsidRPr="00486AE1" w:rsidRDefault="00AB705F" w:rsidP="00486AE1">
      <w:pPr>
        <w:widowControl/>
        <w:spacing w:before="240" w:line="360" w:lineRule="auto"/>
        <w:jc w:val="left"/>
        <w:rPr>
          <w:rFonts w:ascii="宋体" w:hAnsi="宋体"/>
          <w:b/>
          <w:bCs/>
          <w:kern w:val="0"/>
          <w:sz w:val="24"/>
          <w:szCs w:val="20"/>
        </w:rPr>
      </w:pPr>
      <w:r w:rsidRPr="00486AE1">
        <w:rPr>
          <w:rFonts w:ascii="宋体" w:hAnsi="宋体"/>
          <w:b/>
          <w:bCs/>
          <w:kern w:val="0"/>
          <w:sz w:val="24"/>
          <w:szCs w:val="20"/>
        </w:rPr>
        <w:t>02</w:t>
      </w:r>
      <w:r w:rsidRPr="00486AE1">
        <w:rPr>
          <w:rFonts w:ascii="宋体" w:hAnsi="宋体" w:hint="eastAsia"/>
          <w:b/>
          <w:bCs/>
          <w:kern w:val="0"/>
          <w:sz w:val="24"/>
          <w:szCs w:val="20"/>
        </w:rPr>
        <w:t>包评分标准</w:t>
      </w:r>
    </w:p>
    <w:tbl>
      <w:tblPr>
        <w:tblW w:w="8460"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6027"/>
        <w:gridCol w:w="828"/>
      </w:tblGrid>
      <w:tr w:rsidR="006071D2" w:rsidRPr="006071D2" w14:paraId="304F2A95" w14:textId="54B68C88" w:rsidTr="00486AE1">
        <w:trP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0FB69851" w14:textId="77777777" w:rsidR="006071D2" w:rsidRPr="006071D2" w:rsidRDefault="006071D2" w:rsidP="004D7489">
            <w:pPr>
              <w:spacing w:line="276" w:lineRule="auto"/>
              <w:jc w:val="center"/>
              <w:rPr>
                <w:rFonts w:ascii="宋体" w:hAnsi="宋体"/>
                <w:sz w:val="24"/>
              </w:rPr>
            </w:pPr>
            <w:r w:rsidRPr="006071D2">
              <w:rPr>
                <w:rFonts w:ascii="宋体" w:hAnsi="宋体"/>
                <w:sz w:val="24"/>
              </w:rPr>
              <w:t>评标项目</w:t>
            </w:r>
          </w:p>
        </w:tc>
        <w:tc>
          <w:tcPr>
            <w:tcW w:w="6027" w:type="dxa"/>
            <w:tcBorders>
              <w:top w:val="outset" w:sz="6" w:space="0" w:color="auto"/>
              <w:left w:val="outset" w:sz="6" w:space="0" w:color="auto"/>
              <w:bottom w:val="outset" w:sz="6" w:space="0" w:color="auto"/>
              <w:right w:val="outset" w:sz="6" w:space="0" w:color="auto"/>
            </w:tcBorders>
            <w:vAlign w:val="center"/>
          </w:tcPr>
          <w:p w14:paraId="6AFE13EC" w14:textId="77777777" w:rsidR="006071D2" w:rsidRPr="006071D2" w:rsidRDefault="006071D2" w:rsidP="004D7489">
            <w:pPr>
              <w:spacing w:line="360" w:lineRule="auto"/>
              <w:ind w:leftChars="46" w:left="97" w:rightChars="61" w:right="128"/>
              <w:jc w:val="center"/>
              <w:rPr>
                <w:rFonts w:ascii="宋体" w:hAnsi="宋体"/>
                <w:sz w:val="24"/>
              </w:rPr>
            </w:pPr>
            <w:r w:rsidRPr="006071D2">
              <w:rPr>
                <w:rFonts w:ascii="宋体" w:hAnsi="宋体"/>
                <w:sz w:val="24"/>
              </w:rPr>
              <w:t>评标方法描述</w:t>
            </w:r>
          </w:p>
        </w:tc>
        <w:tc>
          <w:tcPr>
            <w:tcW w:w="828" w:type="dxa"/>
            <w:tcBorders>
              <w:top w:val="outset" w:sz="6" w:space="0" w:color="auto"/>
              <w:left w:val="outset" w:sz="6" w:space="0" w:color="auto"/>
              <w:bottom w:val="outset" w:sz="6" w:space="0" w:color="auto"/>
              <w:right w:val="outset" w:sz="6" w:space="0" w:color="auto"/>
            </w:tcBorders>
            <w:vAlign w:val="center"/>
          </w:tcPr>
          <w:p w14:paraId="7A3A1538" w14:textId="0BC57C85" w:rsidR="006071D2" w:rsidRPr="006071D2" w:rsidRDefault="00486AE1" w:rsidP="00486AE1">
            <w:pPr>
              <w:spacing w:line="360" w:lineRule="auto"/>
              <w:ind w:leftChars="46" w:left="97" w:rightChars="61" w:right="128"/>
              <w:jc w:val="center"/>
              <w:rPr>
                <w:rFonts w:ascii="宋体" w:hAnsi="宋体"/>
                <w:sz w:val="24"/>
              </w:rPr>
            </w:pPr>
            <w:r>
              <w:rPr>
                <w:rFonts w:ascii="宋体" w:hAnsi="宋体" w:hint="eastAsia"/>
                <w:sz w:val="24"/>
              </w:rPr>
              <w:t>分值</w:t>
            </w:r>
          </w:p>
        </w:tc>
      </w:tr>
      <w:tr w:rsidR="006071D2" w:rsidRPr="006071D2" w14:paraId="160DC6F3" w14:textId="214D010D" w:rsidTr="00486AE1">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6821627B" w14:textId="77777777" w:rsidR="006071D2" w:rsidRPr="006071D2" w:rsidRDefault="006071D2" w:rsidP="004D7489">
            <w:pPr>
              <w:spacing w:line="276" w:lineRule="auto"/>
              <w:jc w:val="center"/>
              <w:rPr>
                <w:rFonts w:ascii="宋体" w:hAnsi="宋体"/>
                <w:sz w:val="24"/>
              </w:rPr>
            </w:pPr>
            <w:r w:rsidRPr="006071D2">
              <w:rPr>
                <w:rFonts w:ascii="宋体" w:hAnsi="宋体" w:hint="eastAsia"/>
                <w:sz w:val="24"/>
              </w:rPr>
              <w:t>报价</w:t>
            </w:r>
          </w:p>
        </w:tc>
        <w:tc>
          <w:tcPr>
            <w:tcW w:w="6027" w:type="dxa"/>
            <w:tcBorders>
              <w:top w:val="outset" w:sz="6" w:space="0" w:color="auto"/>
              <w:left w:val="outset" w:sz="6" w:space="0" w:color="auto"/>
              <w:bottom w:val="outset" w:sz="6" w:space="0" w:color="auto"/>
              <w:right w:val="outset" w:sz="6" w:space="0" w:color="auto"/>
            </w:tcBorders>
            <w:vAlign w:val="center"/>
          </w:tcPr>
          <w:p w14:paraId="63CBE60B" w14:textId="5A225CA4" w:rsidR="006071D2" w:rsidRPr="006071D2" w:rsidRDefault="00194C13" w:rsidP="004D7489">
            <w:pPr>
              <w:spacing w:line="360" w:lineRule="auto"/>
              <w:ind w:leftChars="46" w:left="97" w:rightChars="61" w:right="128"/>
              <w:rPr>
                <w:rFonts w:ascii="宋体" w:hAnsi="宋体"/>
                <w:sz w:val="24"/>
              </w:rPr>
            </w:pPr>
            <w:r>
              <w:rPr>
                <w:rFonts w:ascii="宋体" w:hAnsi="宋体"/>
                <w:sz w:val="24"/>
              </w:rPr>
              <w:t>参选</w:t>
            </w:r>
            <w:r w:rsidR="006071D2" w:rsidRPr="006071D2">
              <w:rPr>
                <w:rFonts w:ascii="宋体" w:hAnsi="宋体"/>
                <w:sz w:val="24"/>
              </w:rPr>
              <w:t>报价得分=</w:t>
            </w:r>
            <w:r w:rsidR="006071D2" w:rsidRPr="006071D2">
              <w:rPr>
                <w:rFonts w:ascii="宋体" w:hAnsi="宋体" w:cs="Arial" w:hint="eastAsia"/>
                <w:sz w:val="24"/>
              </w:rPr>
              <w:t>（</w:t>
            </w:r>
            <w:r>
              <w:rPr>
                <w:rFonts w:ascii="宋体" w:hAnsi="宋体" w:cs="Arial" w:hint="eastAsia"/>
                <w:sz w:val="24"/>
              </w:rPr>
              <w:t>参选</w:t>
            </w:r>
            <w:r w:rsidR="006071D2" w:rsidRPr="006071D2">
              <w:rPr>
                <w:rFonts w:ascii="宋体" w:hAnsi="宋体" w:cs="Arial" w:hint="eastAsia"/>
                <w:sz w:val="24"/>
              </w:rPr>
              <w:t>报价/评标基准价）</w:t>
            </w:r>
            <w:r w:rsidR="006071D2" w:rsidRPr="006071D2">
              <w:rPr>
                <w:rFonts w:ascii="宋体" w:hAnsi="宋体"/>
                <w:sz w:val="24"/>
              </w:rPr>
              <w:t>×60</w:t>
            </w:r>
            <w:r w:rsidR="006071D2" w:rsidRPr="006071D2">
              <w:rPr>
                <w:rFonts w:ascii="宋体" w:hAnsi="宋体" w:hint="eastAsia"/>
                <w:sz w:val="24"/>
              </w:rPr>
              <w:t>%</w:t>
            </w:r>
            <w:r w:rsidR="006071D2" w:rsidRPr="006071D2">
              <w:rPr>
                <w:rFonts w:ascii="宋体" w:hAnsi="宋体"/>
                <w:sz w:val="24"/>
              </w:rPr>
              <w:t>×100</w:t>
            </w:r>
            <w:r w:rsidR="006071D2" w:rsidRPr="006071D2">
              <w:rPr>
                <w:rFonts w:ascii="宋体" w:hAnsi="宋体" w:hint="eastAsia"/>
                <w:sz w:val="24"/>
              </w:rPr>
              <w:t>。</w:t>
            </w:r>
          </w:p>
          <w:p w14:paraId="20451A47" w14:textId="50EE5FD2" w:rsidR="006071D2" w:rsidRPr="006071D2" w:rsidRDefault="006071D2" w:rsidP="004D7489">
            <w:pPr>
              <w:pStyle w:val="Default"/>
              <w:spacing w:line="360" w:lineRule="auto"/>
              <w:ind w:leftChars="46" w:left="97" w:rightChars="61" w:right="128"/>
              <w:jc w:val="both"/>
              <w:rPr>
                <w:rFonts w:ascii="宋体" w:hAnsi="宋体"/>
                <w:color w:val="auto"/>
              </w:rPr>
            </w:pPr>
            <w:r w:rsidRPr="006071D2">
              <w:rPr>
                <w:rFonts w:ascii="宋体" w:hAnsi="宋体"/>
                <w:color w:val="auto"/>
              </w:rPr>
              <w:t>实质性满足招标文件要求且</w:t>
            </w:r>
            <w:r w:rsidR="00194C13">
              <w:rPr>
                <w:rFonts w:ascii="宋体" w:hAnsi="宋体"/>
                <w:color w:val="auto"/>
              </w:rPr>
              <w:t>参选</w:t>
            </w:r>
            <w:r w:rsidRPr="006071D2">
              <w:rPr>
                <w:rFonts w:ascii="宋体" w:hAnsi="宋体"/>
                <w:color w:val="auto"/>
              </w:rPr>
              <w:t>价格</w:t>
            </w:r>
            <w:r w:rsidRPr="006071D2">
              <w:rPr>
                <w:rFonts w:ascii="宋体" w:hAnsi="宋体" w:hint="eastAsia"/>
                <w:color w:val="auto"/>
              </w:rPr>
              <w:t>最高</w:t>
            </w:r>
            <w:r w:rsidRPr="006071D2">
              <w:rPr>
                <w:rFonts w:ascii="宋体" w:hAnsi="宋体"/>
                <w:color w:val="auto"/>
              </w:rPr>
              <w:t>的报价为评标基准价，其价格分为满分。</w:t>
            </w:r>
          </w:p>
        </w:tc>
        <w:tc>
          <w:tcPr>
            <w:tcW w:w="828" w:type="dxa"/>
            <w:tcBorders>
              <w:top w:val="outset" w:sz="6" w:space="0" w:color="auto"/>
              <w:left w:val="outset" w:sz="6" w:space="0" w:color="auto"/>
              <w:bottom w:val="outset" w:sz="6" w:space="0" w:color="auto"/>
              <w:right w:val="outset" w:sz="6" w:space="0" w:color="auto"/>
            </w:tcBorders>
            <w:vAlign w:val="center"/>
          </w:tcPr>
          <w:p w14:paraId="222E255E" w14:textId="4FBF519B" w:rsidR="006071D2" w:rsidRPr="006071D2" w:rsidRDefault="00486AE1" w:rsidP="00486AE1">
            <w:pPr>
              <w:spacing w:line="360" w:lineRule="auto"/>
              <w:ind w:leftChars="46" w:left="97" w:rightChars="61" w:right="128"/>
              <w:jc w:val="center"/>
              <w:rPr>
                <w:rFonts w:ascii="宋体" w:hAnsi="宋体"/>
                <w:sz w:val="24"/>
              </w:rPr>
            </w:pPr>
            <w:r>
              <w:rPr>
                <w:rFonts w:ascii="宋体" w:hAnsi="宋体" w:hint="eastAsia"/>
                <w:sz w:val="24"/>
              </w:rPr>
              <w:t>6</w:t>
            </w:r>
            <w:r>
              <w:rPr>
                <w:rFonts w:ascii="宋体" w:hAnsi="宋体"/>
                <w:sz w:val="24"/>
              </w:rPr>
              <w:t>0</w:t>
            </w:r>
          </w:p>
        </w:tc>
      </w:tr>
      <w:tr w:rsidR="006071D2" w:rsidRPr="006071D2" w14:paraId="7574BBA7" w14:textId="5F5C523A" w:rsidTr="00486AE1">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tbl>
            <w:tblPr>
              <w:tblW w:w="0" w:type="auto"/>
              <w:tblLook w:val="04A0" w:firstRow="1" w:lastRow="0" w:firstColumn="1" w:lastColumn="0" w:noHBand="0" w:noVBand="1"/>
            </w:tblPr>
            <w:tblGrid>
              <w:gridCol w:w="1176"/>
            </w:tblGrid>
            <w:tr w:rsidR="006071D2" w:rsidRPr="006071D2" w14:paraId="7D33B270" w14:textId="77777777" w:rsidTr="004D7489">
              <w:trPr>
                <w:trHeight w:val="140"/>
              </w:trPr>
              <w:tc>
                <w:tcPr>
                  <w:tcW w:w="0" w:type="auto"/>
                </w:tcPr>
                <w:p w14:paraId="299611C0" w14:textId="77777777" w:rsidR="006071D2" w:rsidRPr="006071D2" w:rsidRDefault="006071D2" w:rsidP="004D7489">
                  <w:pPr>
                    <w:autoSpaceDE w:val="0"/>
                    <w:autoSpaceDN w:val="0"/>
                    <w:adjustRightInd w:val="0"/>
                    <w:spacing w:line="276" w:lineRule="auto"/>
                    <w:jc w:val="center"/>
                    <w:rPr>
                      <w:rFonts w:ascii="宋体" w:hAnsi="宋体"/>
                      <w:sz w:val="24"/>
                    </w:rPr>
                  </w:pPr>
                  <w:r w:rsidRPr="006071D2">
                    <w:rPr>
                      <w:rFonts w:ascii="宋体" w:hAnsi="宋体" w:hint="eastAsia"/>
                      <w:sz w:val="24"/>
                    </w:rPr>
                    <w:t>类似业绩</w:t>
                  </w:r>
                </w:p>
              </w:tc>
            </w:tr>
          </w:tbl>
          <w:p w14:paraId="43515BAA" w14:textId="77777777" w:rsidR="006071D2" w:rsidRPr="006071D2" w:rsidRDefault="006071D2" w:rsidP="004D7489">
            <w:pPr>
              <w:spacing w:line="276" w:lineRule="auto"/>
              <w:jc w:val="center"/>
              <w:rPr>
                <w:rFonts w:ascii="宋体" w:hAnsi="宋体"/>
                <w:sz w:val="24"/>
              </w:rPr>
            </w:pPr>
          </w:p>
        </w:tc>
        <w:tc>
          <w:tcPr>
            <w:tcW w:w="6027" w:type="dxa"/>
            <w:tcBorders>
              <w:top w:val="outset" w:sz="6" w:space="0" w:color="auto"/>
              <w:left w:val="outset" w:sz="6" w:space="0" w:color="auto"/>
              <w:bottom w:val="outset" w:sz="6" w:space="0" w:color="auto"/>
              <w:right w:val="outset" w:sz="6" w:space="0" w:color="auto"/>
            </w:tcBorders>
            <w:vAlign w:val="center"/>
          </w:tcPr>
          <w:p w14:paraId="23364EAB" w14:textId="36EDD3C3" w:rsidR="006071D2" w:rsidRPr="006071D2" w:rsidRDefault="00194C13" w:rsidP="004D7489">
            <w:pPr>
              <w:pStyle w:val="Default"/>
              <w:spacing w:line="360" w:lineRule="auto"/>
              <w:ind w:leftChars="46" w:left="97" w:rightChars="61" w:right="128"/>
              <w:jc w:val="both"/>
              <w:rPr>
                <w:rFonts w:ascii="宋体" w:hAnsi="宋体"/>
                <w:color w:val="auto"/>
              </w:rPr>
            </w:pPr>
            <w:r>
              <w:rPr>
                <w:rFonts w:ascii="宋体" w:hAnsi="宋体" w:hint="eastAsia"/>
                <w:color w:val="auto"/>
              </w:rPr>
              <w:t>供应商</w:t>
            </w:r>
            <w:r w:rsidR="00D47FA4">
              <w:rPr>
                <w:rFonts w:hAnsi="宋体" w:hint="eastAsia"/>
              </w:rPr>
              <w:t>近三年（</w:t>
            </w:r>
            <w:r w:rsidR="00D47FA4">
              <w:rPr>
                <w:rFonts w:hAnsi="宋体" w:hint="eastAsia"/>
              </w:rPr>
              <w:t>2</w:t>
            </w:r>
            <w:r w:rsidR="00D47FA4">
              <w:rPr>
                <w:rFonts w:hAnsi="宋体"/>
              </w:rPr>
              <w:t>019</w:t>
            </w:r>
            <w:r w:rsidR="00D47FA4">
              <w:rPr>
                <w:rFonts w:hAnsi="宋体" w:hint="eastAsia"/>
              </w:rPr>
              <w:t>年</w:t>
            </w:r>
            <w:r w:rsidR="00D47FA4">
              <w:rPr>
                <w:rFonts w:hAnsi="宋体" w:hint="eastAsia"/>
              </w:rPr>
              <w:t>1</w:t>
            </w:r>
            <w:r w:rsidR="00D47FA4">
              <w:rPr>
                <w:rFonts w:hAnsi="宋体" w:hint="eastAsia"/>
              </w:rPr>
              <w:t>月</w:t>
            </w:r>
            <w:r w:rsidR="00D47FA4">
              <w:rPr>
                <w:rFonts w:hAnsi="宋体" w:hint="eastAsia"/>
              </w:rPr>
              <w:t>1</w:t>
            </w:r>
            <w:r w:rsidR="00D47FA4">
              <w:rPr>
                <w:rFonts w:hAnsi="宋体" w:hint="eastAsia"/>
              </w:rPr>
              <w:t>日至今）</w:t>
            </w:r>
            <w:r w:rsidR="006071D2" w:rsidRPr="006071D2">
              <w:rPr>
                <w:rFonts w:ascii="宋体" w:hAnsi="宋体" w:hint="eastAsia"/>
                <w:color w:val="auto"/>
              </w:rPr>
              <w:t>有同类高校经营业绩，并能提供合同复印件（至少包含甲乙双方名称页、合同金额及服务期限</w:t>
            </w:r>
            <w:proofErr w:type="gramStart"/>
            <w:r w:rsidR="006071D2" w:rsidRPr="006071D2">
              <w:rPr>
                <w:rFonts w:ascii="宋体" w:hAnsi="宋体" w:hint="eastAsia"/>
                <w:color w:val="auto"/>
              </w:rPr>
              <w:t>页以及</w:t>
            </w:r>
            <w:proofErr w:type="gramEnd"/>
            <w:r w:rsidR="006071D2" w:rsidRPr="006071D2">
              <w:rPr>
                <w:rFonts w:ascii="宋体" w:hAnsi="宋体" w:hint="eastAsia"/>
                <w:color w:val="auto"/>
              </w:rPr>
              <w:t>双方签字盖章页）的，每提供一份得</w:t>
            </w:r>
            <w:r w:rsidR="006071D2" w:rsidRPr="006071D2">
              <w:rPr>
                <w:rFonts w:ascii="宋体" w:hAnsi="宋体"/>
                <w:color w:val="auto"/>
              </w:rPr>
              <w:t>2</w:t>
            </w:r>
            <w:r w:rsidR="006071D2" w:rsidRPr="006071D2">
              <w:rPr>
                <w:rFonts w:ascii="宋体" w:hAnsi="宋体" w:hint="eastAsia"/>
                <w:color w:val="auto"/>
              </w:rPr>
              <w:t>分，最高不超过</w:t>
            </w:r>
            <w:r w:rsidR="006071D2" w:rsidRPr="006071D2">
              <w:rPr>
                <w:rFonts w:ascii="宋体" w:hAnsi="宋体"/>
                <w:color w:val="auto"/>
              </w:rPr>
              <w:t>10</w:t>
            </w:r>
            <w:r w:rsidR="006071D2" w:rsidRPr="006071D2">
              <w:rPr>
                <w:rFonts w:ascii="宋体" w:hAnsi="宋体" w:hint="eastAsia"/>
                <w:color w:val="auto"/>
              </w:rPr>
              <w:t>分。</w:t>
            </w:r>
          </w:p>
        </w:tc>
        <w:tc>
          <w:tcPr>
            <w:tcW w:w="828" w:type="dxa"/>
            <w:tcBorders>
              <w:top w:val="outset" w:sz="6" w:space="0" w:color="auto"/>
              <w:left w:val="outset" w:sz="6" w:space="0" w:color="auto"/>
              <w:bottom w:val="outset" w:sz="6" w:space="0" w:color="auto"/>
              <w:right w:val="outset" w:sz="6" w:space="0" w:color="auto"/>
            </w:tcBorders>
            <w:vAlign w:val="center"/>
          </w:tcPr>
          <w:p w14:paraId="73CB550E" w14:textId="1B7FF39F" w:rsidR="006071D2" w:rsidRPr="006071D2" w:rsidRDefault="00486AE1" w:rsidP="00486AE1">
            <w:pPr>
              <w:pStyle w:val="Default"/>
              <w:spacing w:line="360" w:lineRule="auto"/>
              <w:ind w:leftChars="46" w:left="97" w:rightChars="61" w:right="128"/>
              <w:jc w:val="center"/>
              <w:rPr>
                <w:rFonts w:ascii="宋体" w:hAnsi="宋体"/>
                <w:color w:val="auto"/>
              </w:rPr>
            </w:pPr>
            <w:r>
              <w:rPr>
                <w:rFonts w:ascii="宋体" w:hAnsi="宋体" w:hint="eastAsia"/>
                <w:color w:val="auto"/>
              </w:rPr>
              <w:t>1</w:t>
            </w:r>
            <w:r>
              <w:rPr>
                <w:rFonts w:ascii="宋体" w:hAnsi="宋体"/>
                <w:color w:val="auto"/>
              </w:rPr>
              <w:t>0</w:t>
            </w:r>
          </w:p>
        </w:tc>
      </w:tr>
      <w:tr w:rsidR="006071D2" w:rsidRPr="006071D2" w14:paraId="5BAAA4C7" w14:textId="5A8B000E" w:rsidTr="00486AE1">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1A4FE517" w14:textId="77777777" w:rsidR="006071D2" w:rsidRPr="006071D2" w:rsidRDefault="006071D2" w:rsidP="004D7489">
            <w:pPr>
              <w:autoSpaceDE w:val="0"/>
              <w:autoSpaceDN w:val="0"/>
              <w:adjustRightInd w:val="0"/>
              <w:spacing w:line="276" w:lineRule="auto"/>
              <w:jc w:val="center"/>
              <w:rPr>
                <w:rFonts w:ascii="宋体" w:hAnsi="宋体"/>
                <w:sz w:val="24"/>
              </w:rPr>
            </w:pPr>
            <w:r w:rsidRPr="006071D2">
              <w:rPr>
                <w:rFonts w:ascii="宋体" w:hAnsi="宋体" w:hint="eastAsia"/>
                <w:sz w:val="24"/>
              </w:rPr>
              <w:t>经营管理方案</w:t>
            </w:r>
          </w:p>
        </w:tc>
        <w:tc>
          <w:tcPr>
            <w:tcW w:w="6027" w:type="dxa"/>
            <w:tcBorders>
              <w:top w:val="outset" w:sz="6" w:space="0" w:color="auto"/>
              <w:left w:val="outset" w:sz="6" w:space="0" w:color="auto"/>
              <w:bottom w:val="outset" w:sz="6" w:space="0" w:color="auto"/>
              <w:right w:val="outset" w:sz="6" w:space="0" w:color="auto"/>
            </w:tcBorders>
            <w:vAlign w:val="center"/>
          </w:tcPr>
          <w:p w14:paraId="06145ABB" w14:textId="39141334" w:rsidR="006071D2" w:rsidRPr="00D47FA4" w:rsidRDefault="00D47FA4" w:rsidP="00D47FA4">
            <w:pPr>
              <w:pStyle w:val="affffff3"/>
              <w:numPr>
                <w:ilvl w:val="0"/>
                <w:numId w:val="11"/>
              </w:numPr>
              <w:spacing w:line="360" w:lineRule="auto"/>
              <w:ind w:leftChars="93" w:left="195" w:firstLineChars="0" w:firstLine="0"/>
              <w:rPr>
                <w:rFonts w:ascii="宋体" w:hAnsi="宋体"/>
                <w:sz w:val="24"/>
              </w:rPr>
            </w:pPr>
            <w:r w:rsidRPr="00D47FA4">
              <w:rPr>
                <w:rFonts w:ascii="宋体" w:hAnsi="宋体" w:hint="eastAsia"/>
                <w:sz w:val="24"/>
              </w:rPr>
              <w:t>有完善的管理方案和举措，得</w:t>
            </w:r>
            <w:r w:rsidRPr="00D47FA4">
              <w:rPr>
                <w:rFonts w:ascii="宋体" w:hAnsi="宋体"/>
                <w:sz w:val="24"/>
              </w:rPr>
              <w:t>5-6</w:t>
            </w:r>
            <w:r w:rsidRPr="00D47FA4">
              <w:rPr>
                <w:rFonts w:ascii="宋体" w:hAnsi="宋体" w:hint="eastAsia"/>
                <w:sz w:val="24"/>
              </w:rPr>
              <w:t>分；管理方案和举</w:t>
            </w:r>
            <w:r w:rsidRPr="00D47FA4">
              <w:rPr>
                <w:rFonts w:ascii="宋体" w:hAnsi="宋体" w:hint="eastAsia"/>
                <w:sz w:val="24"/>
              </w:rPr>
              <w:lastRenderedPageBreak/>
              <w:t>措较完善的，得3</w:t>
            </w:r>
            <w:r w:rsidRPr="00D47FA4">
              <w:rPr>
                <w:rFonts w:ascii="宋体" w:hAnsi="宋体"/>
                <w:sz w:val="24"/>
              </w:rPr>
              <w:t>-4</w:t>
            </w:r>
            <w:r w:rsidRPr="00D47FA4">
              <w:rPr>
                <w:rFonts w:ascii="宋体" w:hAnsi="宋体" w:hint="eastAsia"/>
                <w:sz w:val="24"/>
              </w:rPr>
              <w:t>分；管理方案和举措较一般的，得</w:t>
            </w:r>
            <w:r w:rsidRPr="00D47FA4">
              <w:rPr>
                <w:rFonts w:ascii="宋体" w:hAnsi="宋体"/>
                <w:sz w:val="24"/>
              </w:rPr>
              <w:t>1-2</w:t>
            </w:r>
            <w:r w:rsidRPr="00D47FA4">
              <w:rPr>
                <w:rFonts w:ascii="宋体" w:hAnsi="宋体" w:hint="eastAsia"/>
                <w:sz w:val="24"/>
              </w:rPr>
              <w:t>分，没有管理方案和举措的，得0分。</w:t>
            </w:r>
          </w:p>
          <w:p w14:paraId="55E97453" w14:textId="00827C3F" w:rsidR="006071D2" w:rsidRPr="00D47FA4" w:rsidRDefault="00D47FA4" w:rsidP="00D47FA4">
            <w:pPr>
              <w:numPr>
                <w:ilvl w:val="0"/>
                <w:numId w:val="11"/>
              </w:numPr>
              <w:spacing w:line="360" w:lineRule="auto"/>
              <w:ind w:leftChars="93" w:left="195"/>
              <w:rPr>
                <w:rFonts w:ascii="宋体" w:hAnsi="宋体"/>
                <w:sz w:val="24"/>
              </w:rPr>
            </w:pPr>
            <w:r>
              <w:rPr>
                <w:rFonts w:ascii="宋体" w:hAnsi="宋体" w:hint="eastAsia"/>
                <w:sz w:val="24"/>
              </w:rPr>
              <w:t>服务承诺条款符合</w:t>
            </w:r>
            <w:r w:rsidRPr="008F223E">
              <w:rPr>
                <w:rFonts w:ascii="宋体" w:hAnsi="宋体" w:hint="eastAsia"/>
                <w:sz w:val="24"/>
              </w:rPr>
              <w:t>高校师生的需求特点</w:t>
            </w:r>
            <w:r>
              <w:rPr>
                <w:rFonts w:ascii="宋体" w:hAnsi="宋体" w:hint="eastAsia"/>
                <w:sz w:val="24"/>
              </w:rPr>
              <w:t>，得</w:t>
            </w:r>
            <w:r>
              <w:rPr>
                <w:rFonts w:ascii="宋体" w:hAnsi="宋体"/>
                <w:sz w:val="24"/>
              </w:rPr>
              <w:t>5-6</w:t>
            </w:r>
            <w:r>
              <w:rPr>
                <w:rFonts w:ascii="宋体" w:hAnsi="宋体" w:hint="eastAsia"/>
                <w:sz w:val="24"/>
              </w:rPr>
              <w:t>分；</w:t>
            </w:r>
            <w:r w:rsidRPr="00920A9C">
              <w:rPr>
                <w:rFonts w:ascii="宋体" w:hAnsi="宋体" w:hint="eastAsia"/>
                <w:sz w:val="24"/>
              </w:rPr>
              <w:t>有明确的服务承诺条款，得</w:t>
            </w:r>
            <w:r>
              <w:rPr>
                <w:rFonts w:ascii="宋体" w:hAnsi="宋体"/>
                <w:sz w:val="24"/>
              </w:rPr>
              <w:t>3-4</w:t>
            </w:r>
            <w:r w:rsidRPr="00920A9C">
              <w:rPr>
                <w:rFonts w:ascii="宋体" w:hAnsi="宋体" w:hint="eastAsia"/>
                <w:sz w:val="24"/>
              </w:rPr>
              <w:t>分；服务承诺条款较明确的，得</w:t>
            </w:r>
            <w:r>
              <w:rPr>
                <w:rFonts w:ascii="宋体" w:hAnsi="宋体"/>
                <w:sz w:val="24"/>
              </w:rPr>
              <w:t>1-2</w:t>
            </w:r>
            <w:r w:rsidRPr="00920A9C">
              <w:rPr>
                <w:rFonts w:ascii="宋体" w:hAnsi="宋体" w:hint="eastAsia"/>
                <w:sz w:val="24"/>
              </w:rPr>
              <w:t>分；没有服务承诺条款的，得0分。</w:t>
            </w:r>
          </w:p>
          <w:p w14:paraId="78207D6C" w14:textId="793E8921" w:rsidR="006071D2" w:rsidRPr="006071D2" w:rsidRDefault="006071D2" w:rsidP="00D47FA4">
            <w:pPr>
              <w:pStyle w:val="Default"/>
              <w:spacing w:line="360" w:lineRule="auto"/>
              <w:ind w:leftChars="93" w:left="195" w:rightChars="61" w:right="128"/>
              <w:jc w:val="both"/>
              <w:rPr>
                <w:rFonts w:ascii="宋体" w:hAnsi="宋体"/>
                <w:color w:val="auto"/>
              </w:rPr>
            </w:pPr>
            <w:r w:rsidRPr="006071D2">
              <w:rPr>
                <w:rFonts w:ascii="宋体" w:hAnsi="宋体" w:hint="eastAsia"/>
                <w:color w:val="auto"/>
              </w:rPr>
              <w:t>3）具备完善的各种应急预案及各种防护措施，得</w:t>
            </w:r>
            <w:r w:rsidR="00D47FA4">
              <w:rPr>
                <w:rFonts w:ascii="宋体" w:hAnsi="宋体" w:hint="eastAsia"/>
                <w:color w:val="auto"/>
              </w:rPr>
              <w:t>3</w:t>
            </w:r>
            <w:r w:rsidR="00D47FA4">
              <w:rPr>
                <w:rFonts w:ascii="宋体" w:hAnsi="宋体"/>
                <w:color w:val="auto"/>
              </w:rPr>
              <w:t>-</w:t>
            </w:r>
            <w:r w:rsidRPr="006071D2">
              <w:rPr>
                <w:rFonts w:ascii="宋体" w:hAnsi="宋体" w:hint="eastAsia"/>
                <w:color w:val="auto"/>
              </w:rPr>
              <w:t>4分，各种应急预案及各种防护措施较完善的，得</w:t>
            </w:r>
            <w:r w:rsidR="00D47FA4">
              <w:rPr>
                <w:rFonts w:ascii="宋体" w:hAnsi="宋体" w:hint="eastAsia"/>
                <w:color w:val="auto"/>
              </w:rPr>
              <w:t>1</w:t>
            </w:r>
            <w:r w:rsidR="00D47FA4">
              <w:rPr>
                <w:rFonts w:ascii="宋体" w:hAnsi="宋体"/>
                <w:color w:val="auto"/>
              </w:rPr>
              <w:t>-</w:t>
            </w:r>
            <w:r w:rsidRPr="006071D2">
              <w:rPr>
                <w:rFonts w:ascii="宋体" w:hAnsi="宋体" w:hint="eastAsia"/>
                <w:color w:val="auto"/>
              </w:rPr>
              <w:t>2分，没有应急预案及防护措施的，得0分。</w:t>
            </w:r>
          </w:p>
          <w:p w14:paraId="1178A04F" w14:textId="63070AE1" w:rsidR="006071D2" w:rsidRPr="006071D2" w:rsidRDefault="006071D2" w:rsidP="00D47FA4">
            <w:pPr>
              <w:pStyle w:val="Default"/>
              <w:spacing w:line="360" w:lineRule="auto"/>
              <w:ind w:leftChars="93" w:left="195" w:rightChars="61" w:right="128"/>
              <w:jc w:val="both"/>
              <w:rPr>
                <w:rFonts w:ascii="宋体" w:hAnsi="宋体"/>
                <w:color w:val="auto"/>
              </w:rPr>
            </w:pPr>
            <w:r w:rsidRPr="006071D2">
              <w:rPr>
                <w:rFonts w:ascii="宋体" w:hAnsi="宋体" w:hint="eastAsia"/>
                <w:color w:val="auto"/>
              </w:rPr>
              <w:t>4）提供明确的</w:t>
            </w:r>
            <w:proofErr w:type="gramStart"/>
            <w:r w:rsidRPr="006071D2">
              <w:rPr>
                <w:rFonts w:ascii="宋体" w:hAnsi="宋体" w:hint="eastAsia"/>
                <w:color w:val="auto"/>
              </w:rPr>
              <w:t>消杀及防疫</w:t>
            </w:r>
            <w:proofErr w:type="gramEnd"/>
            <w:r w:rsidRPr="006071D2">
              <w:rPr>
                <w:rFonts w:ascii="宋体" w:hAnsi="宋体" w:hint="eastAsia"/>
                <w:color w:val="auto"/>
              </w:rPr>
              <w:t>方案，具备完善的消杀和防疫管理措施，能够切实起到疫情防控作用，得</w:t>
            </w:r>
            <w:r w:rsidR="00D47FA4">
              <w:rPr>
                <w:rFonts w:ascii="宋体" w:hAnsi="宋体" w:hint="eastAsia"/>
                <w:color w:val="auto"/>
              </w:rPr>
              <w:t>3</w:t>
            </w:r>
            <w:r w:rsidR="00D47FA4">
              <w:rPr>
                <w:rFonts w:ascii="宋体" w:hAnsi="宋体"/>
                <w:color w:val="auto"/>
              </w:rPr>
              <w:t>-</w:t>
            </w:r>
            <w:r w:rsidRPr="006071D2">
              <w:rPr>
                <w:rFonts w:ascii="宋体" w:hAnsi="宋体" w:hint="eastAsia"/>
                <w:color w:val="auto"/>
              </w:rPr>
              <w:t>4分；提供较为基础的</w:t>
            </w:r>
            <w:proofErr w:type="gramStart"/>
            <w:r w:rsidRPr="006071D2">
              <w:rPr>
                <w:rFonts w:ascii="宋体" w:hAnsi="宋体" w:hint="eastAsia"/>
                <w:color w:val="auto"/>
              </w:rPr>
              <w:t>消杀及防疫</w:t>
            </w:r>
            <w:proofErr w:type="gramEnd"/>
            <w:r w:rsidRPr="006071D2">
              <w:rPr>
                <w:rFonts w:ascii="宋体" w:hAnsi="宋体" w:hint="eastAsia"/>
                <w:color w:val="auto"/>
              </w:rPr>
              <w:t>方案，能够基本具备消杀和防疫能力，基本能够起到疫情防控作用，得</w:t>
            </w:r>
            <w:r w:rsidR="00D47FA4">
              <w:rPr>
                <w:rFonts w:ascii="宋体" w:hAnsi="宋体" w:hint="eastAsia"/>
                <w:color w:val="auto"/>
              </w:rPr>
              <w:t>1</w:t>
            </w:r>
            <w:r w:rsidR="00D47FA4">
              <w:rPr>
                <w:rFonts w:ascii="宋体" w:hAnsi="宋体"/>
                <w:color w:val="auto"/>
              </w:rPr>
              <w:t>-</w:t>
            </w:r>
            <w:r w:rsidRPr="006071D2">
              <w:rPr>
                <w:rFonts w:ascii="宋体" w:hAnsi="宋体" w:hint="eastAsia"/>
                <w:color w:val="auto"/>
              </w:rPr>
              <w:t>2分；没有提</w:t>
            </w:r>
            <w:proofErr w:type="gramStart"/>
            <w:r w:rsidRPr="006071D2">
              <w:rPr>
                <w:rFonts w:ascii="宋体" w:hAnsi="宋体" w:hint="eastAsia"/>
                <w:color w:val="auto"/>
              </w:rPr>
              <w:t>供消</w:t>
            </w:r>
            <w:proofErr w:type="gramEnd"/>
            <w:r w:rsidRPr="006071D2">
              <w:rPr>
                <w:rFonts w:ascii="宋体" w:hAnsi="宋体" w:hint="eastAsia"/>
                <w:color w:val="auto"/>
              </w:rPr>
              <w:t>杀和防疫方案或方案无法起到有效作用，得0分。</w:t>
            </w:r>
          </w:p>
        </w:tc>
        <w:tc>
          <w:tcPr>
            <w:tcW w:w="828" w:type="dxa"/>
            <w:tcBorders>
              <w:top w:val="outset" w:sz="6" w:space="0" w:color="auto"/>
              <w:left w:val="outset" w:sz="6" w:space="0" w:color="auto"/>
              <w:bottom w:val="outset" w:sz="6" w:space="0" w:color="auto"/>
              <w:right w:val="outset" w:sz="6" w:space="0" w:color="auto"/>
            </w:tcBorders>
            <w:vAlign w:val="center"/>
          </w:tcPr>
          <w:p w14:paraId="218E1099" w14:textId="3DA0D313" w:rsidR="006071D2" w:rsidRPr="006071D2" w:rsidRDefault="00486AE1" w:rsidP="00486AE1">
            <w:pPr>
              <w:pStyle w:val="Default"/>
              <w:spacing w:line="360" w:lineRule="auto"/>
              <w:ind w:leftChars="46" w:left="97" w:rightChars="61" w:right="128"/>
              <w:jc w:val="center"/>
              <w:rPr>
                <w:rFonts w:ascii="宋体" w:hAnsi="宋体"/>
                <w:color w:val="auto"/>
              </w:rPr>
            </w:pPr>
            <w:r>
              <w:rPr>
                <w:rFonts w:ascii="宋体" w:hAnsi="宋体" w:hint="eastAsia"/>
                <w:color w:val="auto"/>
              </w:rPr>
              <w:lastRenderedPageBreak/>
              <w:t>2</w:t>
            </w:r>
            <w:r>
              <w:rPr>
                <w:rFonts w:ascii="宋体" w:hAnsi="宋体"/>
                <w:color w:val="auto"/>
              </w:rPr>
              <w:t>0</w:t>
            </w:r>
          </w:p>
        </w:tc>
      </w:tr>
      <w:tr w:rsidR="006071D2" w:rsidRPr="006071D2" w14:paraId="4A27BB67" w14:textId="621F8C8E" w:rsidTr="00486AE1">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3C805B55" w14:textId="77777777" w:rsidR="006071D2" w:rsidRPr="006071D2" w:rsidRDefault="006071D2" w:rsidP="004D7489">
            <w:pPr>
              <w:autoSpaceDE w:val="0"/>
              <w:autoSpaceDN w:val="0"/>
              <w:adjustRightInd w:val="0"/>
              <w:spacing w:line="276" w:lineRule="auto"/>
              <w:jc w:val="center"/>
              <w:rPr>
                <w:rFonts w:ascii="宋体" w:hAnsi="宋体"/>
                <w:sz w:val="24"/>
              </w:rPr>
            </w:pPr>
            <w:r w:rsidRPr="006071D2">
              <w:rPr>
                <w:rFonts w:ascii="宋体" w:hAnsi="宋体" w:hint="eastAsia"/>
                <w:sz w:val="24"/>
              </w:rPr>
              <w:t>店面布局方案或图片</w:t>
            </w:r>
          </w:p>
        </w:tc>
        <w:tc>
          <w:tcPr>
            <w:tcW w:w="6027" w:type="dxa"/>
            <w:tcBorders>
              <w:top w:val="outset" w:sz="6" w:space="0" w:color="auto"/>
              <w:left w:val="outset" w:sz="6" w:space="0" w:color="auto"/>
              <w:bottom w:val="outset" w:sz="6" w:space="0" w:color="auto"/>
              <w:right w:val="outset" w:sz="6" w:space="0" w:color="auto"/>
            </w:tcBorders>
            <w:vAlign w:val="center"/>
          </w:tcPr>
          <w:p w14:paraId="233C9B15" w14:textId="2AB9FD2E" w:rsidR="006071D2" w:rsidRPr="006071D2" w:rsidRDefault="006071D2" w:rsidP="004D7489">
            <w:pPr>
              <w:pStyle w:val="Default"/>
              <w:spacing w:line="360" w:lineRule="auto"/>
              <w:ind w:leftChars="46" w:left="97" w:rightChars="61" w:right="128"/>
              <w:rPr>
                <w:rFonts w:ascii="宋体" w:hAnsi="宋体"/>
                <w:color w:val="auto"/>
              </w:rPr>
            </w:pPr>
            <w:r w:rsidRPr="006071D2">
              <w:rPr>
                <w:rFonts w:ascii="宋体" w:hAnsi="宋体" w:hint="eastAsia"/>
                <w:color w:val="auto"/>
              </w:rPr>
              <w:t>店内装修布局美观、合理、完善，得</w:t>
            </w:r>
            <w:r w:rsidR="00D47FA4">
              <w:rPr>
                <w:rFonts w:ascii="宋体" w:hAnsi="宋体" w:hint="eastAsia"/>
                <w:color w:val="auto"/>
              </w:rPr>
              <w:t>4</w:t>
            </w:r>
            <w:r w:rsidR="00D47FA4">
              <w:rPr>
                <w:rFonts w:ascii="宋体" w:hAnsi="宋体"/>
                <w:color w:val="auto"/>
              </w:rPr>
              <w:t>-</w:t>
            </w:r>
            <w:r w:rsidRPr="006071D2">
              <w:rPr>
                <w:rFonts w:ascii="宋体" w:hAnsi="宋体"/>
                <w:color w:val="auto"/>
              </w:rPr>
              <w:t>5</w:t>
            </w:r>
            <w:r w:rsidRPr="006071D2">
              <w:rPr>
                <w:rFonts w:ascii="宋体" w:hAnsi="宋体" w:hint="eastAsia"/>
                <w:color w:val="auto"/>
              </w:rPr>
              <w:t>分；</w:t>
            </w:r>
          </w:p>
          <w:p w14:paraId="671627E1" w14:textId="51E6339D" w:rsidR="006071D2" w:rsidRPr="006071D2" w:rsidRDefault="006071D2" w:rsidP="004D7489">
            <w:pPr>
              <w:pStyle w:val="Default"/>
              <w:spacing w:line="360" w:lineRule="auto"/>
              <w:ind w:leftChars="46" w:left="97" w:rightChars="61" w:right="128"/>
              <w:rPr>
                <w:rFonts w:ascii="宋体" w:hAnsi="宋体"/>
                <w:color w:val="auto"/>
              </w:rPr>
            </w:pPr>
            <w:r w:rsidRPr="006071D2">
              <w:rPr>
                <w:rFonts w:ascii="宋体" w:hAnsi="宋体" w:hint="eastAsia"/>
                <w:color w:val="auto"/>
              </w:rPr>
              <w:t>店内装修布局较美观、较合理、较完善，得</w:t>
            </w:r>
            <w:r w:rsidR="00D47FA4">
              <w:rPr>
                <w:rFonts w:ascii="宋体" w:hAnsi="宋体" w:hint="eastAsia"/>
                <w:color w:val="auto"/>
              </w:rPr>
              <w:t>1</w:t>
            </w:r>
            <w:r w:rsidR="00D47FA4">
              <w:rPr>
                <w:rFonts w:ascii="宋体" w:hAnsi="宋体"/>
                <w:color w:val="auto"/>
              </w:rPr>
              <w:t>-</w:t>
            </w:r>
            <w:r w:rsidRPr="006071D2">
              <w:rPr>
                <w:rFonts w:ascii="宋体" w:hAnsi="宋体"/>
                <w:color w:val="auto"/>
              </w:rPr>
              <w:t>3</w:t>
            </w:r>
            <w:r w:rsidRPr="006071D2">
              <w:rPr>
                <w:rFonts w:ascii="宋体" w:hAnsi="宋体" w:hint="eastAsia"/>
                <w:color w:val="auto"/>
              </w:rPr>
              <w:t>分；</w:t>
            </w:r>
          </w:p>
          <w:p w14:paraId="5804C5DE" w14:textId="77777777" w:rsidR="006071D2" w:rsidRPr="006071D2" w:rsidRDefault="006071D2" w:rsidP="004D7489">
            <w:pPr>
              <w:pStyle w:val="Default"/>
              <w:spacing w:line="360" w:lineRule="auto"/>
              <w:ind w:leftChars="46" w:left="97" w:rightChars="61" w:right="128"/>
              <w:rPr>
                <w:rFonts w:ascii="宋体" w:hAnsi="宋体"/>
                <w:color w:val="auto"/>
              </w:rPr>
            </w:pPr>
            <w:r w:rsidRPr="006071D2">
              <w:rPr>
                <w:rFonts w:ascii="宋体" w:hAnsi="宋体" w:hint="eastAsia"/>
                <w:color w:val="auto"/>
              </w:rPr>
              <w:t>没有店内装修布局方案或图片，得0分。</w:t>
            </w:r>
          </w:p>
        </w:tc>
        <w:tc>
          <w:tcPr>
            <w:tcW w:w="828" w:type="dxa"/>
            <w:tcBorders>
              <w:top w:val="outset" w:sz="6" w:space="0" w:color="auto"/>
              <w:left w:val="outset" w:sz="6" w:space="0" w:color="auto"/>
              <w:bottom w:val="outset" w:sz="6" w:space="0" w:color="auto"/>
              <w:right w:val="outset" w:sz="6" w:space="0" w:color="auto"/>
            </w:tcBorders>
            <w:vAlign w:val="center"/>
          </w:tcPr>
          <w:p w14:paraId="6F600EA8" w14:textId="5DCE59E4" w:rsidR="006071D2" w:rsidRPr="006071D2" w:rsidRDefault="00486AE1" w:rsidP="00486AE1">
            <w:pPr>
              <w:pStyle w:val="Default"/>
              <w:spacing w:line="360" w:lineRule="auto"/>
              <w:ind w:leftChars="46" w:left="97" w:rightChars="61" w:right="128"/>
              <w:jc w:val="center"/>
              <w:rPr>
                <w:rFonts w:ascii="宋体" w:hAnsi="宋体"/>
                <w:color w:val="auto"/>
              </w:rPr>
            </w:pPr>
            <w:r>
              <w:rPr>
                <w:rFonts w:ascii="宋体" w:hAnsi="宋体" w:hint="eastAsia"/>
                <w:color w:val="auto"/>
              </w:rPr>
              <w:t>5</w:t>
            </w:r>
          </w:p>
        </w:tc>
      </w:tr>
      <w:tr w:rsidR="006071D2" w:rsidRPr="006071D2" w14:paraId="621D1402" w14:textId="531F3286" w:rsidTr="00486AE1">
        <w:trPr>
          <w:tblHeader/>
          <w:tblCellSpacing w:w="0" w:type="dxa"/>
        </w:trPr>
        <w:tc>
          <w:tcPr>
            <w:tcW w:w="1605" w:type="dxa"/>
            <w:tcBorders>
              <w:top w:val="outset" w:sz="6" w:space="0" w:color="auto"/>
              <w:left w:val="outset" w:sz="6" w:space="0" w:color="auto"/>
              <w:right w:val="outset" w:sz="6" w:space="0" w:color="auto"/>
            </w:tcBorders>
            <w:vAlign w:val="center"/>
          </w:tcPr>
          <w:p w14:paraId="714D2B84" w14:textId="77777777" w:rsidR="006071D2" w:rsidRPr="006071D2" w:rsidRDefault="006071D2" w:rsidP="004D7489">
            <w:pPr>
              <w:autoSpaceDE w:val="0"/>
              <w:autoSpaceDN w:val="0"/>
              <w:adjustRightInd w:val="0"/>
              <w:spacing w:line="276" w:lineRule="auto"/>
              <w:jc w:val="center"/>
              <w:rPr>
                <w:rFonts w:ascii="宋体" w:hAnsi="宋体"/>
                <w:sz w:val="24"/>
              </w:rPr>
            </w:pPr>
            <w:r w:rsidRPr="006071D2">
              <w:rPr>
                <w:rFonts w:ascii="宋体" w:hAnsi="宋体" w:hint="eastAsia"/>
                <w:sz w:val="24"/>
              </w:rPr>
              <w:t>特色服务</w:t>
            </w:r>
          </w:p>
        </w:tc>
        <w:tc>
          <w:tcPr>
            <w:tcW w:w="6027" w:type="dxa"/>
            <w:tcBorders>
              <w:top w:val="outset" w:sz="6" w:space="0" w:color="auto"/>
              <w:left w:val="outset" w:sz="6" w:space="0" w:color="auto"/>
              <w:bottom w:val="outset" w:sz="6" w:space="0" w:color="auto"/>
              <w:right w:val="outset" w:sz="6" w:space="0" w:color="auto"/>
            </w:tcBorders>
            <w:vAlign w:val="center"/>
          </w:tcPr>
          <w:p w14:paraId="388B63A2" w14:textId="77777777" w:rsidR="006071D2" w:rsidRPr="006071D2" w:rsidRDefault="006071D2"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根据学校实际情况，为师生提供优质、完善、合理、新颖的特色服务方案，得5分；</w:t>
            </w:r>
          </w:p>
          <w:p w14:paraId="567A2148" w14:textId="4A2445C3" w:rsidR="006071D2" w:rsidRPr="006071D2" w:rsidRDefault="006071D2"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根据学校实际情况，为师生提供较优质、较完善、较合理、较新颖的特色服务方案，得3</w:t>
            </w:r>
            <w:r w:rsidR="00D47FA4">
              <w:rPr>
                <w:rFonts w:ascii="宋体" w:hAnsi="宋体"/>
                <w:color w:val="auto"/>
              </w:rPr>
              <w:t>-4</w:t>
            </w:r>
            <w:r w:rsidRPr="006071D2">
              <w:rPr>
                <w:rFonts w:ascii="宋体" w:hAnsi="宋体" w:hint="eastAsia"/>
                <w:color w:val="auto"/>
              </w:rPr>
              <w:t>分；</w:t>
            </w:r>
          </w:p>
          <w:p w14:paraId="265BA26C" w14:textId="1C1F4F3B" w:rsidR="006071D2" w:rsidRPr="006071D2" w:rsidRDefault="006071D2"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根据学校实际情况，为师生提供特色服务方案基本满足学校师生要求，得</w:t>
            </w:r>
            <w:r w:rsidR="00D47FA4">
              <w:rPr>
                <w:rFonts w:ascii="宋体" w:hAnsi="宋体" w:hint="eastAsia"/>
                <w:color w:val="auto"/>
              </w:rPr>
              <w:t>1</w:t>
            </w:r>
            <w:r w:rsidR="00D47FA4">
              <w:rPr>
                <w:rFonts w:ascii="宋体" w:hAnsi="宋体"/>
                <w:color w:val="auto"/>
              </w:rPr>
              <w:t>-</w:t>
            </w:r>
            <w:r w:rsidRPr="006071D2">
              <w:rPr>
                <w:rFonts w:ascii="宋体" w:hAnsi="宋体" w:hint="eastAsia"/>
                <w:color w:val="auto"/>
              </w:rPr>
              <w:t>2分；</w:t>
            </w:r>
          </w:p>
          <w:p w14:paraId="2472C5DA" w14:textId="77777777" w:rsidR="006071D2" w:rsidRPr="006071D2" w:rsidRDefault="006071D2"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根据学校实际情况，为师生提供特色服务方案无法满足或者不能完全满足师生要求的，得0分。</w:t>
            </w:r>
          </w:p>
        </w:tc>
        <w:tc>
          <w:tcPr>
            <w:tcW w:w="828" w:type="dxa"/>
            <w:tcBorders>
              <w:top w:val="outset" w:sz="6" w:space="0" w:color="auto"/>
              <w:left w:val="outset" w:sz="6" w:space="0" w:color="auto"/>
              <w:bottom w:val="outset" w:sz="6" w:space="0" w:color="auto"/>
              <w:right w:val="outset" w:sz="6" w:space="0" w:color="auto"/>
            </w:tcBorders>
            <w:vAlign w:val="center"/>
          </w:tcPr>
          <w:p w14:paraId="6EE2234E" w14:textId="505B5F70" w:rsidR="006071D2" w:rsidRPr="006071D2" w:rsidRDefault="00486AE1" w:rsidP="00486AE1">
            <w:pPr>
              <w:pStyle w:val="Default"/>
              <w:spacing w:line="360" w:lineRule="auto"/>
              <w:ind w:leftChars="46" w:left="97" w:rightChars="61" w:right="128"/>
              <w:jc w:val="center"/>
              <w:rPr>
                <w:rFonts w:ascii="宋体" w:hAnsi="宋体"/>
                <w:color w:val="auto"/>
              </w:rPr>
            </w:pPr>
            <w:r>
              <w:rPr>
                <w:rFonts w:ascii="宋体" w:hAnsi="宋体" w:hint="eastAsia"/>
                <w:color w:val="auto"/>
              </w:rPr>
              <w:t>5</w:t>
            </w:r>
          </w:p>
        </w:tc>
      </w:tr>
    </w:tbl>
    <w:p w14:paraId="0010631A" w14:textId="77777777" w:rsidR="00AB705F" w:rsidRPr="00AB705F" w:rsidRDefault="00AB705F" w:rsidP="00AB705F">
      <w:pPr>
        <w:pStyle w:val="a0"/>
        <w:ind w:firstLine="0"/>
      </w:pPr>
    </w:p>
    <w:p w14:paraId="7CC95F4D" w14:textId="3246C3AC" w:rsidR="00C13CC0" w:rsidRPr="00486AE1" w:rsidRDefault="00AB705F" w:rsidP="00486AE1">
      <w:pPr>
        <w:widowControl/>
        <w:spacing w:line="360" w:lineRule="auto"/>
        <w:jc w:val="left"/>
        <w:rPr>
          <w:rFonts w:ascii="宋体" w:hAnsi="宋体"/>
          <w:b/>
          <w:bCs/>
          <w:kern w:val="0"/>
          <w:sz w:val="24"/>
          <w:szCs w:val="20"/>
        </w:rPr>
      </w:pPr>
      <w:r w:rsidRPr="00486AE1">
        <w:rPr>
          <w:rFonts w:ascii="宋体" w:hAnsi="宋体" w:hint="eastAsia"/>
          <w:b/>
          <w:bCs/>
          <w:kern w:val="0"/>
          <w:sz w:val="24"/>
          <w:szCs w:val="20"/>
        </w:rPr>
        <w:t>0</w:t>
      </w:r>
      <w:r w:rsidRPr="00486AE1">
        <w:rPr>
          <w:rFonts w:ascii="宋体" w:hAnsi="宋体"/>
          <w:b/>
          <w:bCs/>
          <w:kern w:val="0"/>
          <w:sz w:val="24"/>
          <w:szCs w:val="20"/>
        </w:rPr>
        <w:t>3</w:t>
      </w:r>
      <w:r w:rsidRPr="00486AE1">
        <w:rPr>
          <w:rFonts w:ascii="宋体" w:hAnsi="宋体" w:hint="eastAsia"/>
          <w:b/>
          <w:bCs/>
          <w:kern w:val="0"/>
          <w:sz w:val="24"/>
          <w:szCs w:val="20"/>
        </w:rPr>
        <w:t>包评分标准</w:t>
      </w:r>
    </w:p>
    <w:tbl>
      <w:tblPr>
        <w:tblW w:w="8460" w:type="dxa"/>
        <w:tblCellSpacing w:w="0"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6027"/>
        <w:gridCol w:w="828"/>
      </w:tblGrid>
      <w:tr w:rsidR="00486AE1" w:rsidRPr="006071D2" w14:paraId="24E3D7EF" w14:textId="77777777" w:rsidTr="004D7489">
        <w:trP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1259A158" w14:textId="77777777" w:rsidR="00486AE1" w:rsidRPr="006071D2" w:rsidRDefault="00486AE1" w:rsidP="004D7489">
            <w:pPr>
              <w:spacing w:line="276" w:lineRule="auto"/>
              <w:jc w:val="center"/>
              <w:rPr>
                <w:rFonts w:ascii="宋体" w:hAnsi="宋体"/>
                <w:sz w:val="24"/>
              </w:rPr>
            </w:pPr>
            <w:r w:rsidRPr="006071D2">
              <w:rPr>
                <w:rFonts w:ascii="宋体" w:hAnsi="宋体"/>
                <w:sz w:val="24"/>
              </w:rPr>
              <w:t>评标项目</w:t>
            </w:r>
          </w:p>
        </w:tc>
        <w:tc>
          <w:tcPr>
            <w:tcW w:w="6027" w:type="dxa"/>
            <w:tcBorders>
              <w:top w:val="outset" w:sz="6" w:space="0" w:color="auto"/>
              <w:left w:val="outset" w:sz="6" w:space="0" w:color="auto"/>
              <w:bottom w:val="outset" w:sz="6" w:space="0" w:color="auto"/>
              <w:right w:val="outset" w:sz="6" w:space="0" w:color="auto"/>
            </w:tcBorders>
            <w:vAlign w:val="center"/>
          </w:tcPr>
          <w:p w14:paraId="138F64DE" w14:textId="77777777" w:rsidR="00486AE1" w:rsidRPr="006071D2" w:rsidRDefault="00486AE1" w:rsidP="004D7489">
            <w:pPr>
              <w:spacing w:line="360" w:lineRule="auto"/>
              <w:ind w:leftChars="46" w:left="97" w:rightChars="61" w:right="128"/>
              <w:jc w:val="center"/>
              <w:rPr>
                <w:rFonts w:ascii="宋体" w:hAnsi="宋体"/>
                <w:sz w:val="24"/>
              </w:rPr>
            </w:pPr>
            <w:r w:rsidRPr="006071D2">
              <w:rPr>
                <w:rFonts w:ascii="宋体" w:hAnsi="宋体"/>
                <w:sz w:val="24"/>
              </w:rPr>
              <w:t>评标方法描述</w:t>
            </w:r>
          </w:p>
        </w:tc>
        <w:tc>
          <w:tcPr>
            <w:tcW w:w="828" w:type="dxa"/>
            <w:tcBorders>
              <w:top w:val="outset" w:sz="6" w:space="0" w:color="auto"/>
              <w:left w:val="outset" w:sz="6" w:space="0" w:color="auto"/>
              <w:bottom w:val="outset" w:sz="6" w:space="0" w:color="auto"/>
              <w:right w:val="outset" w:sz="6" w:space="0" w:color="auto"/>
            </w:tcBorders>
            <w:vAlign w:val="center"/>
          </w:tcPr>
          <w:p w14:paraId="7F1D5F74" w14:textId="77777777" w:rsidR="00486AE1" w:rsidRPr="006071D2" w:rsidRDefault="00486AE1" w:rsidP="004D7489">
            <w:pPr>
              <w:spacing w:line="360" w:lineRule="auto"/>
              <w:ind w:leftChars="46" w:left="97" w:rightChars="61" w:right="128"/>
              <w:jc w:val="center"/>
              <w:rPr>
                <w:rFonts w:ascii="宋体" w:hAnsi="宋体"/>
                <w:sz w:val="24"/>
              </w:rPr>
            </w:pPr>
            <w:r>
              <w:rPr>
                <w:rFonts w:ascii="宋体" w:hAnsi="宋体" w:hint="eastAsia"/>
                <w:sz w:val="24"/>
              </w:rPr>
              <w:t>分值</w:t>
            </w:r>
          </w:p>
        </w:tc>
      </w:tr>
      <w:tr w:rsidR="00486AE1" w:rsidRPr="006071D2" w14:paraId="7B131F38" w14:textId="77777777" w:rsidTr="004D7489">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53DFA9CA" w14:textId="77777777" w:rsidR="00486AE1" w:rsidRPr="006071D2" w:rsidRDefault="00486AE1" w:rsidP="004D7489">
            <w:pPr>
              <w:spacing w:line="276" w:lineRule="auto"/>
              <w:jc w:val="center"/>
              <w:rPr>
                <w:rFonts w:ascii="宋体" w:hAnsi="宋体"/>
                <w:sz w:val="24"/>
              </w:rPr>
            </w:pPr>
            <w:r w:rsidRPr="006071D2">
              <w:rPr>
                <w:rFonts w:ascii="宋体" w:hAnsi="宋体" w:hint="eastAsia"/>
                <w:sz w:val="24"/>
              </w:rPr>
              <w:t>报价</w:t>
            </w:r>
          </w:p>
        </w:tc>
        <w:tc>
          <w:tcPr>
            <w:tcW w:w="6027" w:type="dxa"/>
            <w:tcBorders>
              <w:top w:val="outset" w:sz="6" w:space="0" w:color="auto"/>
              <w:left w:val="outset" w:sz="6" w:space="0" w:color="auto"/>
              <w:bottom w:val="outset" w:sz="6" w:space="0" w:color="auto"/>
              <w:right w:val="outset" w:sz="6" w:space="0" w:color="auto"/>
            </w:tcBorders>
            <w:vAlign w:val="center"/>
          </w:tcPr>
          <w:p w14:paraId="46818C8A" w14:textId="67E491D1" w:rsidR="00486AE1" w:rsidRPr="006071D2" w:rsidRDefault="00194C13" w:rsidP="004D7489">
            <w:pPr>
              <w:spacing w:line="360" w:lineRule="auto"/>
              <w:ind w:leftChars="46" w:left="97" w:rightChars="61" w:right="128"/>
              <w:rPr>
                <w:rFonts w:ascii="宋体" w:hAnsi="宋体"/>
                <w:sz w:val="24"/>
              </w:rPr>
            </w:pPr>
            <w:r>
              <w:rPr>
                <w:rFonts w:ascii="宋体" w:hAnsi="宋体"/>
                <w:sz w:val="24"/>
              </w:rPr>
              <w:t>参选</w:t>
            </w:r>
            <w:r w:rsidR="00486AE1" w:rsidRPr="006071D2">
              <w:rPr>
                <w:rFonts w:ascii="宋体" w:hAnsi="宋体"/>
                <w:sz w:val="24"/>
              </w:rPr>
              <w:t>报价得分=</w:t>
            </w:r>
            <w:r w:rsidR="00486AE1" w:rsidRPr="006071D2">
              <w:rPr>
                <w:rFonts w:ascii="宋体" w:hAnsi="宋体" w:cs="Arial" w:hint="eastAsia"/>
                <w:sz w:val="24"/>
              </w:rPr>
              <w:t>（</w:t>
            </w:r>
            <w:r>
              <w:rPr>
                <w:rFonts w:ascii="宋体" w:hAnsi="宋体" w:cs="Arial" w:hint="eastAsia"/>
                <w:sz w:val="24"/>
              </w:rPr>
              <w:t>参选</w:t>
            </w:r>
            <w:r w:rsidR="00486AE1" w:rsidRPr="006071D2">
              <w:rPr>
                <w:rFonts w:ascii="宋体" w:hAnsi="宋体" w:cs="Arial" w:hint="eastAsia"/>
                <w:sz w:val="24"/>
              </w:rPr>
              <w:t>报价/评标基准价）</w:t>
            </w:r>
            <w:r w:rsidR="00486AE1" w:rsidRPr="006071D2">
              <w:rPr>
                <w:rFonts w:ascii="宋体" w:hAnsi="宋体"/>
                <w:sz w:val="24"/>
              </w:rPr>
              <w:t>×60</w:t>
            </w:r>
            <w:r w:rsidR="00486AE1" w:rsidRPr="006071D2">
              <w:rPr>
                <w:rFonts w:ascii="宋体" w:hAnsi="宋体" w:hint="eastAsia"/>
                <w:sz w:val="24"/>
              </w:rPr>
              <w:t>%</w:t>
            </w:r>
            <w:r w:rsidR="00486AE1" w:rsidRPr="006071D2">
              <w:rPr>
                <w:rFonts w:ascii="宋体" w:hAnsi="宋体"/>
                <w:sz w:val="24"/>
              </w:rPr>
              <w:t>×100</w:t>
            </w:r>
            <w:r w:rsidR="00486AE1" w:rsidRPr="006071D2">
              <w:rPr>
                <w:rFonts w:ascii="宋体" w:hAnsi="宋体" w:hint="eastAsia"/>
                <w:sz w:val="24"/>
              </w:rPr>
              <w:t>。</w:t>
            </w:r>
          </w:p>
          <w:p w14:paraId="72F96205" w14:textId="0AC9D57B"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color w:val="auto"/>
              </w:rPr>
              <w:lastRenderedPageBreak/>
              <w:t>实质性满足招标文件要求且</w:t>
            </w:r>
            <w:r w:rsidR="00194C13">
              <w:rPr>
                <w:rFonts w:ascii="宋体" w:hAnsi="宋体"/>
                <w:color w:val="auto"/>
              </w:rPr>
              <w:t>参选</w:t>
            </w:r>
            <w:r w:rsidRPr="006071D2">
              <w:rPr>
                <w:rFonts w:ascii="宋体" w:hAnsi="宋体"/>
                <w:color w:val="auto"/>
              </w:rPr>
              <w:t>价格</w:t>
            </w:r>
            <w:r w:rsidRPr="006071D2">
              <w:rPr>
                <w:rFonts w:ascii="宋体" w:hAnsi="宋体" w:hint="eastAsia"/>
                <w:color w:val="auto"/>
              </w:rPr>
              <w:t>最高</w:t>
            </w:r>
            <w:r w:rsidRPr="006071D2">
              <w:rPr>
                <w:rFonts w:ascii="宋体" w:hAnsi="宋体"/>
                <w:color w:val="auto"/>
              </w:rPr>
              <w:t>的报价为评标基准价，其价格分为满分。</w:t>
            </w:r>
          </w:p>
        </w:tc>
        <w:tc>
          <w:tcPr>
            <w:tcW w:w="828" w:type="dxa"/>
            <w:tcBorders>
              <w:top w:val="outset" w:sz="6" w:space="0" w:color="auto"/>
              <w:left w:val="outset" w:sz="6" w:space="0" w:color="auto"/>
              <w:bottom w:val="outset" w:sz="6" w:space="0" w:color="auto"/>
              <w:right w:val="outset" w:sz="6" w:space="0" w:color="auto"/>
            </w:tcBorders>
            <w:vAlign w:val="center"/>
          </w:tcPr>
          <w:p w14:paraId="64325C7D" w14:textId="77777777" w:rsidR="00486AE1" w:rsidRPr="006071D2" w:rsidRDefault="00486AE1" w:rsidP="004D7489">
            <w:pPr>
              <w:spacing w:line="360" w:lineRule="auto"/>
              <w:ind w:leftChars="46" w:left="97" w:rightChars="61" w:right="128"/>
              <w:jc w:val="center"/>
              <w:rPr>
                <w:rFonts w:ascii="宋体" w:hAnsi="宋体"/>
                <w:sz w:val="24"/>
              </w:rPr>
            </w:pPr>
            <w:r>
              <w:rPr>
                <w:rFonts w:ascii="宋体" w:hAnsi="宋体" w:hint="eastAsia"/>
                <w:sz w:val="24"/>
              </w:rPr>
              <w:lastRenderedPageBreak/>
              <w:t>6</w:t>
            </w:r>
            <w:r>
              <w:rPr>
                <w:rFonts w:ascii="宋体" w:hAnsi="宋体"/>
                <w:sz w:val="24"/>
              </w:rPr>
              <w:t>0</w:t>
            </w:r>
          </w:p>
        </w:tc>
      </w:tr>
      <w:tr w:rsidR="00486AE1" w:rsidRPr="006071D2" w14:paraId="022CE7CD" w14:textId="77777777" w:rsidTr="004D7489">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tbl>
            <w:tblPr>
              <w:tblW w:w="0" w:type="auto"/>
              <w:tblLook w:val="04A0" w:firstRow="1" w:lastRow="0" w:firstColumn="1" w:lastColumn="0" w:noHBand="0" w:noVBand="1"/>
            </w:tblPr>
            <w:tblGrid>
              <w:gridCol w:w="1176"/>
            </w:tblGrid>
            <w:tr w:rsidR="00486AE1" w:rsidRPr="006071D2" w14:paraId="7C723C89" w14:textId="77777777" w:rsidTr="004D7489">
              <w:trPr>
                <w:trHeight w:val="140"/>
              </w:trPr>
              <w:tc>
                <w:tcPr>
                  <w:tcW w:w="0" w:type="auto"/>
                </w:tcPr>
                <w:p w14:paraId="27A19231" w14:textId="77777777" w:rsidR="00486AE1" w:rsidRPr="006071D2" w:rsidRDefault="00486AE1" w:rsidP="004D7489">
                  <w:pPr>
                    <w:autoSpaceDE w:val="0"/>
                    <w:autoSpaceDN w:val="0"/>
                    <w:adjustRightInd w:val="0"/>
                    <w:spacing w:line="276" w:lineRule="auto"/>
                    <w:jc w:val="center"/>
                    <w:rPr>
                      <w:rFonts w:ascii="宋体" w:hAnsi="宋体"/>
                      <w:sz w:val="24"/>
                    </w:rPr>
                  </w:pPr>
                  <w:r w:rsidRPr="006071D2">
                    <w:rPr>
                      <w:rFonts w:ascii="宋体" w:hAnsi="宋体" w:hint="eastAsia"/>
                      <w:sz w:val="24"/>
                    </w:rPr>
                    <w:t>类似业绩</w:t>
                  </w:r>
                </w:p>
              </w:tc>
            </w:tr>
          </w:tbl>
          <w:p w14:paraId="458952B3" w14:textId="77777777" w:rsidR="00486AE1" w:rsidRPr="006071D2" w:rsidRDefault="00486AE1" w:rsidP="004D7489">
            <w:pPr>
              <w:spacing w:line="276" w:lineRule="auto"/>
              <w:jc w:val="center"/>
              <w:rPr>
                <w:rFonts w:ascii="宋体" w:hAnsi="宋体"/>
                <w:sz w:val="24"/>
              </w:rPr>
            </w:pPr>
          </w:p>
        </w:tc>
        <w:tc>
          <w:tcPr>
            <w:tcW w:w="6027" w:type="dxa"/>
            <w:tcBorders>
              <w:top w:val="outset" w:sz="6" w:space="0" w:color="auto"/>
              <w:left w:val="outset" w:sz="6" w:space="0" w:color="auto"/>
              <w:bottom w:val="outset" w:sz="6" w:space="0" w:color="auto"/>
              <w:right w:val="outset" w:sz="6" w:space="0" w:color="auto"/>
            </w:tcBorders>
            <w:vAlign w:val="center"/>
          </w:tcPr>
          <w:p w14:paraId="40366B7A" w14:textId="6235AA8B" w:rsidR="00486AE1" w:rsidRPr="006071D2" w:rsidRDefault="00194C13" w:rsidP="004D7489">
            <w:pPr>
              <w:pStyle w:val="Default"/>
              <w:spacing w:line="360" w:lineRule="auto"/>
              <w:ind w:leftChars="46" w:left="97" w:rightChars="61" w:right="128"/>
              <w:jc w:val="both"/>
              <w:rPr>
                <w:rFonts w:ascii="宋体" w:hAnsi="宋体"/>
                <w:color w:val="auto"/>
              </w:rPr>
            </w:pPr>
            <w:r>
              <w:rPr>
                <w:rFonts w:ascii="宋体" w:hAnsi="宋体" w:hint="eastAsia"/>
                <w:color w:val="auto"/>
              </w:rPr>
              <w:t>供应商</w:t>
            </w:r>
            <w:r w:rsidR="00D47FA4">
              <w:rPr>
                <w:rFonts w:hAnsi="宋体" w:hint="eastAsia"/>
              </w:rPr>
              <w:t>近三年（</w:t>
            </w:r>
            <w:r w:rsidR="00D47FA4">
              <w:rPr>
                <w:rFonts w:hAnsi="宋体" w:hint="eastAsia"/>
              </w:rPr>
              <w:t>2</w:t>
            </w:r>
            <w:r w:rsidR="00D47FA4">
              <w:rPr>
                <w:rFonts w:hAnsi="宋体"/>
              </w:rPr>
              <w:t>019</w:t>
            </w:r>
            <w:r w:rsidR="00D47FA4">
              <w:rPr>
                <w:rFonts w:hAnsi="宋体" w:hint="eastAsia"/>
              </w:rPr>
              <w:t>年</w:t>
            </w:r>
            <w:r w:rsidR="00D47FA4">
              <w:rPr>
                <w:rFonts w:hAnsi="宋体" w:hint="eastAsia"/>
              </w:rPr>
              <w:t>1</w:t>
            </w:r>
            <w:r w:rsidR="00D47FA4">
              <w:rPr>
                <w:rFonts w:hAnsi="宋体" w:hint="eastAsia"/>
              </w:rPr>
              <w:t>月</w:t>
            </w:r>
            <w:r w:rsidR="00D47FA4">
              <w:rPr>
                <w:rFonts w:hAnsi="宋体" w:hint="eastAsia"/>
              </w:rPr>
              <w:t>1</w:t>
            </w:r>
            <w:r w:rsidR="00D47FA4">
              <w:rPr>
                <w:rFonts w:hAnsi="宋体" w:hint="eastAsia"/>
              </w:rPr>
              <w:t>日至今）</w:t>
            </w:r>
            <w:r w:rsidR="00486AE1" w:rsidRPr="006071D2">
              <w:rPr>
                <w:rFonts w:ascii="宋体" w:hAnsi="宋体" w:hint="eastAsia"/>
                <w:color w:val="auto"/>
              </w:rPr>
              <w:t>有同类高校经营业绩，并能提供合同复印件（至少包含甲乙双方名称页、合同金额及服务期限</w:t>
            </w:r>
            <w:proofErr w:type="gramStart"/>
            <w:r w:rsidR="00486AE1" w:rsidRPr="006071D2">
              <w:rPr>
                <w:rFonts w:ascii="宋体" w:hAnsi="宋体" w:hint="eastAsia"/>
                <w:color w:val="auto"/>
              </w:rPr>
              <w:t>页以及</w:t>
            </w:r>
            <w:proofErr w:type="gramEnd"/>
            <w:r w:rsidR="00486AE1" w:rsidRPr="006071D2">
              <w:rPr>
                <w:rFonts w:ascii="宋体" w:hAnsi="宋体" w:hint="eastAsia"/>
                <w:color w:val="auto"/>
              </w:rPr>
              <w:t>双方签字盖章页）的，每提供一份得</w:t>
            </w:r>
            <w:r w:rsidR="00486AE1" w:rsidRPr="006071D2">
              <w:rPr>
                <w:rFonts w:ascii="宋体" w:hAnsi="宋体"/>
                <w:color w:val="auto"/>
              </w:rPr>
              <w:t>2</w:t>
            </w:r>
            <w:r w:rsidR="00486AE1" w:rsidRPr="006071D2">
              <w:rPr>
                <w:rFonts w:ascii="宋体" w:hAnsi="宋体" w:hint="eastAsia"/>
                <w:color w:val="auto"/>
              </w:rPr>
              <w:t>分，最高不超过</w:t>
            </w:r>
            <w:r w:rsidR="00486AE1" w:rsidRPr="006071D2">
              <w:rPr>
                <w:rFonts w:ascii="宋体" w:hAnsi="宋体"/>
                <w:color w:val="auto"/>
              </w:rPr>
              <w:t>10</w:t>
            </w:r>
            <w:r w:rsidR="00486AE1" w:rsidRPr="006071D2">
              <w:rPr>
                <w:rFonts w:ascii="宋体" w:hAnsi="宋体" w:hint="eastAsia"/>
                <w:color w:val="auto"/>
              </w:rPr>
              <w:t>分。</w:t>
            </w:r>
          </w:p>
        </w:tc>
        <w:tc>
          <w:tcPr>
            <w:tcW w:w="828" w:type="dxa"/>
            <w:tcBorders>
              <w:top w:val="outset" w:sz="6" w:space="0" w:color="auto"/>
              <w:left w:val="outset" w:sz="6" w:space="0" w:color="auto"/>
              <w:bottom w:val="outset" w:sz="6" w:space="0" w:color="auto"/>
              <w:right w:val="outset" w:sz="6" w:space="0" w:color="auto"/>
            </w:tcBorders>
            <w:vAlign w:val="center"/>
          </w:tcPr>
          <w:p w14:paraId="02C607FB" w14:textId="77777777" w:rsidR="00486AE1" w:rsidRPr="006071D2" w:rsidRDefault="00486AE1" w:rsidP="004D7489">
            <w:pPr>
              <w:pStyle w:val="Default"/>
              <w:spacing w:line="360" w:lineRule="auto"/>
              <w:ind w:leftChars="46" w:left="97" w:rightChars="61" w:right="128"/>
              <w:jc w:val="center"/>
              <w:rPr>
                <w:rFonts w:ascii="宋体" w:hAnsi="宋体"/>
                <w:color w:val="auto"/>
              </w:rPr>
            </w:pPr>
            <w:r>
              <w:rPr>
                <w:rFonts w:ascii="宋体" w:hAnsi="宋体" w:hint="eastAsia"/>
                <w:color w:val="auto"/>
              </w:rPr>
              <w:t>1</w:t>
            </w:r>
            <w:r>
              <w:rPr>
                <w:rFonts w:ascii="宋体" w:hAnsi="宋体"/>
                <w:color w:val="auto"/>
              </w:rPr>
              <w:t>0</w:t>
            </w:r>
          </w:p>
        </w:tc>
      </w:tr>
      <w:tr w:rsidR="00486AE1" w:rsidRPr="006071D2" w14:paraId="40CEE227" w14:textId="77777777" w:rsidTr="004D7489">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0FC55F1F" w14:textId="77777777" w:rsidR="00486AE1" w:rsidRPr="006071D2" w:rsidRDefault="00486AE1" w:rsidP="004D7489">
            <w:pPr>
              <w:autoSpaceDE w:val="0"/>
              <w:autoSpaceDN w:val="0"/>
              <w:adjustRightInd w:val="0"/>
              <w:spacing w:line="276" w:lineRule="auto"/>
              <w:jc w:val="center"/>
              <w:rPr>
                <w:rFonts w:ascii="宋体" w:hAnsi="宋体"/>
                <w:sz w:val="24"/>
              </w:rPr>
            </w:pPr>
            <w:r w:rsidRPr="006071D2">
              <w:rPr>
                <w:rFonts w:ascii="宋体" w:hAnsi="宋体" w:hint="eastAsia"/>
                <w:sz w:val="24"/>
              </w:rPr>
              <w:t>经营管理方案</w:t>
            </w:r>
          </w:p>
        </w:tc>
        <w:tc>
          <w:tcPr>
            <w:tcW w:w="6027" w:type="dxa"/>
            <w:tcBorders>
              <w:top w:val="outset" w:sz="6" w:space="0" w:color="auto"/>
              <w:left w:val="outset" w:sz="6" w:space="0" w:color="auto"/>
              <w:bottom w:val="outset" w:sz="6" w:space="0" w:color="auto"/>
              <w:right w:val="outset" w:sz="6" w:space="0" w:color="auto"/>
            </w:tcBorders>
            <w:vAlign w:val="center"/>
          </w:tcPr>
          <w:p w14:paraId="21DEE2DA" w14:textId="449AA6F3"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1）</w:t>
            </w:r>
            <w:r w:rsidR="00D47FA4" w:rsidRPr="00D47FA4">
              <w:rPr>
                <w:rFonts w:ascii="宋体" w:hAnsi="宋体" w:hint="eastAsia"/>
              </w:rPr>
              <w:t>有完善的管理方案和举措，得</w:t>
            </w:r>
            <w:r w:rsidR="00D47FA4" w:rsidRPr="00D47FA4">
              <w:rPr>
                <w:rFonts w:ascii="宋体" w:hAnsi="宋体"/>
              </w:rPr>
              <w:t>5-6</w:t>
            </w:r>
            <w:r w:rsidR="00D47FA4" w:rsidRPr="00D47FA4">
              <w:rPr>
                <w:rFonts w:ascii="宋体" w:hAnsi="宋体" w:hint="eastAsia"/>
              </w:rPr>
              <w:t>分；管理方案和举措较完善的，得3</w:t>
            </w:r>
            <w:r w:rsidR="00D47FA4" w:rsidRPr="00D47FA4">
              <w:rPr>
                <w:rFonts w:ascii="宋体" w:hAnsi="宋体"/>
              </w:rPr>
              <w:t>-4</w:t>
            </w:r>
            <w:r w:rsidR="00D47FA4" w:rsidRPr="00D47FA4">
              <w:rPr>
                <w:rFonts w:ascii="宋体" w:hAnsi="宋体" w:hint="eastAsia"/>
              </w:rPr>
              <w:t>分；管理方案和举措较一般的，得</w:t>
            </w:r>
            <w:r w:rsidR="00D47FA4" w:rsidRPr="00D47FA4">
              <w:rPr>
                <w:rFonts w:ascii="宋体" w:hAnsi="宋体"/>
              </w:rPr>
              <w:t>1-2</w:t>
            </w:r>
            <w:r w:rsidR="00D47FA4" w:rsidRPr="00D47FA4">
              <w:rPr>
                <w:rFonts w:ascii="宋体" w:hAnsi="宋体" w:hint="eastAsia"/>
              </w:rPr>
              <w:t>分，没有管理方案和举措的，得0分。</w:t>
            </w:r>
          </w:p>
          <w:p w14:paraId="7EB1990E" w14:textId="05912E3A" w:rsidR="00486AE1" w:rsidRPr="00A510DE" w:rsidRDefault="00486AE1" w:rsidP="00A510DE">
            <w:pPr>
              <w:spacing w:line="360" w:lineRule="auto"/>
              <w:ind w:leftChars="26" w:left="55"/>
              <w:rPr>
                <w:rFonts w:ascii="宋体" w:hAnsi="宋体" w:cs="Akzidenz Grotesk BQ"/>
                <w:kern w:val="0"/>
                <w:sz w:val="24"/>
              </w:rPr>
            </w:pPr>
            <w:r w:rsidRPr="00A510DE">
              <w:rPr>
                <w:rFonts w:ascii="宋体" w:hAnsi="宋体" w:cs="Akzidenz Grotesk BQ" w:hint="eastAsia"/>
                <w:kern w:val="0"/>
                <w:sz w:val="24"/>
              </w:rPr>
              <w:t>2）</w:t>
            </w:r>
            <w:r w:rsidR="00D47FA4" w:rsidRPr="00A510DE">
              <w:rPr>
                <w:rFonts w:ascii="宋体" w:hAnsi="宋体" w:cs="Akzidenz Grotesk BQ" w:hint="eastAsia"/>
                <w:kern w:val="0"/>
                <w:sz w:val="24"/>
              </w:rPr>
              <w:t>服务承诺条款符合高校师生的需求特点，得</w:t>
            </w:r>
            <w:r w:rsidR="00D47FA4" w:rsidRPr="00A510DE">
              <w:rPr>
                <w:rFonts w:ascii="宋体" w:hAnsi="宋体" w:cs="Akzidenz Grotesk BQ"/>
                <w:kern w:val="0"/>
                <w:sz w:val="24"/>
              </w:rPr>
              <w:t>5-6</w:t>
            </w:r>
            <w:r w:rsidR="00D47FA4" w:rsidRPr="00A510DE">
              <w:rPr>
                <w:rFonts w:ascii="宋体" w:hAnsi="宋体" w:cs="Akzidenz Grotesk BQ" w:hint="eastAsia"/>
                <w:kern w:val="0"/>
                <w:sz w:val="24"/>
              </w:rPr>
              <w:t>分；有明确的服务承诺条款，得</w:t>
            </w:r>
            <w:r w:rsidR="00D47FA4" w:rsidRPr="00A510DE">
              <w:rPr>
                <w:rFonts w:ascii="宋体" w:hAnsi="宋体" w:cs="Akzidenz Grotesk BQ"/>
                <w:kern w:val="0"/>
                <w:sz w:val="24"/>
              </w:rPr>
              <w:t>3-4</w:t>
            </w:r>
            <w:r w:rsidR="00D47FA4" w:rsidRPr="00A510DE">
              <w:rPr>
                <w:rFonts w:ascii="宋体" w:hAnsi="宋体" w:cs="Akzidenz Grotesk BQ" w:hint="eastAsia"/>
                <w:kern w:val="0"/>
                <w:sz w:val="24"/>
              </w:rPr>
              <w:t>分；服务承诺条款较明确的，得</w:t>
            </w:r>
            <w:r w:rsidR="00D47FA4" w:rsidRPr="00A510DE">
              <w:rPr>
                <w:rFonts w:ascii="宋体" w:hAnsi="宋体" w:cs="Akzidenz Grotesk BQ"/>
                <w:kern w:val="0"/>
                <w:sz w:val="24"/>
              </w:rPr>
              <w:t>1-2</w:t>
            </w:r>
            <w:r w:rsidR="00D47FA4" w:rsidRPr="00A510DE">
              <w:rPr>
                <w:rFonts w:ascii="宋体" w:hAnsi="宋体" w:cs="Akzidenz Grotesk BQ" w:hint="eastAsia"/>
                <w:kern w:val="0"/>
                <w:sz w:val="24"/>
              </w:rPr>
              <w:t>分；没有服务承诺条款的，得0分。</w:t>
            </w:r>
          </w:p>
          <w:p w14:paraId="7E49B03C" w14:textId="1F52F2E9"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3）具备完善的各种应急预案及各种防护措施，得</w:t>
            </w:r>
            <w:r w:rsidR="00A510DE">
              <w:rPr>
                <w:rFonts w:ascii="宋体" w:hAnsi="宋体" w:hint="eastAsia"/>
                <w:color w:val="auto"/>
              </w:rPr>
              <w:t>3</w:t>
            </w:r>
            <w:r w:rsidR="00A510DE">
              <w:rPr>
                <w:rFonts w:ascii="宋体" w:hAnsi="宋体"/>
                <w:color w:val="auto"/>
              </w:rPr>
              <w:t>-</w:t>
            </w:r>
            <w:r w:rsidRPr="006071D2">
              <w:rPr>
                <w:rFonts w:ascii="宋体" w:hAnsi="宋体" w:hint="eastAsia"/>
                <w:color w:val="auto"/>
              </w:rPr>
              <w:t>4分，各种应急预案及各种防护措施较完善的，得</w:t>
            </w:r>
            <w:r w:rsidR="00A510DE">
              <w:rPr>
                <w:rFonts w:ascii="宋体" w:hAnsi="宋体" w:hint="eastAsia"/>
                <w:color w:val="auto"/>
              </w:rPr>
              <w:t>1</w:t>
            </w:r>
            <w:r w:rsidR="00A510DE">
              <w:rPr>
                <w:rFonts w:ascii="宋体" w:hAnsi="宋体"/>
                <w:color w:val="auto"/>
              </w:rPr>
              <w:t>-</w:t>
            </w:r>
            <w:r w:rsidRPr="006071D2">
              <w:rPr>
                <w:rFonts w:ascii="宋体" w:hAnsi="宋体" w:hint="eastAsia"/>
                <w:color w:val="auto"/>
              </w:rPr>
              <w:t>2分，没有应急预案及防护措施的，得0分。</w:t>
            </w:r>
          </w:p>
          <w:p w14:paraId="6BFADB44" w14:textId="006A8271"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4）提供明确的</w:t>
            </w:r>
            <w:proofErr w:type="gramStart"/>
            <w:r w:rsidRPr="006071D2">
              <w:rPr>
                <w:rFonts w:ascii="宋体" w:hAnsi="宋体" w:hint="eastAsia"/>
                <w:color w:val="auto"/>
              </w:rPr>
              <w:t>消杀及防疫</w:t>
            </w:r>
            <w:proofErr w:type="gramEnd"/>
            <w:r w:rsidRPr="006071D2">
              <w:rPr>
                <w:rFonts w:ascii="宋体" w:hAnsi="宋体" w:hint="eastAsia"/>
                <w:color w:val="auto"/>
              </w:rPr>
              <w:t>方案，具备完善的消杀和防疫管理措施，能够切实起到疫情防控作用，得</w:t>
            </w:r>
            <w:r w:rsidR="00A510DE">
              <w:rPr>
                <w:rFonts w:ascii="宋体" w:hAnsi="宋体" w:hint="eastAsia"/>
                <w:color w:val="auto"/>
              </w:rPr>
              <w:t>3</w:t>
            </w:r>
            <w:r w:rsidR="00A510DE">
              <w:rPr>
                <w:rFonts w:ascii="宋体" w:hAnsi="宋体"/>
                <w:color w:val="auto"/>
              </w:rPr>
              <w:t>-</w:t>
            </w:r>
            <w:r w:rsidRPr="006071D2">
              <w:rPr>
                <w:rFonts w:ascii="宋体" w:hAnsi="宋体" w:hint="eastAsia"/>
                <w:color w:val="auto"/>
              </w:rPr>
              <w:t>4分；提供较为基础的</w:t>
            </w:r>
            <w:proofErr w:type="gramStart"/>
            <w:r w:rsidRPr="006071D2">
              <w:rPr>
                <w:rFonts w:ascii="宋体" w:hAnsi="宋体" w:hint="eastAsia"/>
                <w:color w:val="auto"/>
              </w:rPr>
              <w:t>消杀及防疫</w:t>
            </w:r>
            <w:proofErr w:type="gramEnd"/>
            <w:r w:rsidRPr="006071D2">
              <w:rPr>
                <w:rFonts w:ascii="宋体" w:hAnsi="宋体" w:hint="eastAsia"/>
                <w:color w:val="auto"/>
              </w:rPr>
              <w:t>方案，能够基本具备消杀和防疫能力，基本能够起到疫情防控作用，得</w:t>
            </w:r>
            <w:r w:rsidR="00A510DE">
              <w:rPr>
                <w:rFonts w:ascii="宋体" w:hAnsi="宋体" w:hint="eastAsia"/>
                <w:color w:val="auto"/>
              </w:rPr>
              <w:t>1</w:t>
            </w:r>
            <w:r w:rsidR="00A510DE">
              <w:rPr>
                <w:rFonts w:ascii="宋体" w:hAnsi="宋体"/>
                <w:color w:val="auto"/>
              </w:rPr>
              <w:t>-</w:t>
            </w:r>
            <w:r w:rsidRPr="006071D2">
              <w:rPr>
                <w:rFonts w:ascii="宋体" w:hAnsi="宋体" w:hint="eastAsia"/>
                <w:color w:val="auto"/>
              </w:rPr>
              <w:t>2分；没有提</w:t>
            </w:r>
            <w:proofErr w:type="gramStart"/>
            <w:r w:rsidRPr="006071D2">
              <w:rPr>
                <w:rFonts w:ascii="宋体" w:hAnsi="宋体" w:hint="eastAsia"/>
                <w:color w:val="auto"/>
              </w:rPr>
              <w:t>供消</w:t>
            </w:r>
            <w:proofErr w:type="gramEnd"/>
            <w:r w:rsidRPr="006071D2">
              <w:rPr>
                <w:rFonts w:ascii="宋体" w:hAnsi="宋体" w:hint="eastAsia"/>
                <w:color w:val="auto"/>
              </w:rPr>
              <w:t>杀和防疫方案或方案无法起到有效作用，得0分。</w:t>
            </w:r>
          </w:p>
        </w:tc>
        <w:tc>
          <w:tcPr>
            <w:tcW w:w="828" w:type="dxa"/>
            <w:tcBorders>
              <w:top w:val="outset" w:sz="6" w:space="0" w:color="auto"/>
              <w:left w:val="outset" w:sz="6" w:space="0" w:color="auto"/>
              <w:bottom w:val="outset" w:sz="6" w:space="0" w:color="auto"/>
              <w:right w:val="outset" w:sz="6" w:space="0" w:color="auto"/>
            </w:tcBorders>
            <w:vAlign w:val="center"/>
          </w:tcPr>
          <w:p w14:paraId="11BAA815" w14:textId="77777777" w:rsidR="00486AE1" w:rsidRPr="006071D2" w:rsidRDefault="00486AE1" w:rsidP="004D7489">
            <w:pPr>
              <w:pStyle w:val="Default"/>
              <w:spacing w:line="360" w:lineRule="auto"/>
              <w:ind w:leftChars="46" w:left="97" w:rightChars="61" w:right="128"/>
              <w:jc w:val="center"/>
              <w:rPr>
                <w:rFonts w:ascii="宋体" w:hAnsi="宋体"/>
                <w:color w:val="auto"/>
              </w:rPr>
            </w:pPr>
            <w:r>
              <w:rPr>
                <w:rFonts w:ascii="宋体" w:hAnsi="宋体" w:hint="eastAsia"/>
                <w:color w:val="auto"/>
              </w:rPr>
              <w:t>2</w:t>
            </w:r>
            <w:r>
              <w:rPr>
                <w:rFonts w:ascii="宋体" w:hAnsi="宋体"/>
                <w:color w:val="auto"/>
              </w:rPr>
              <w:t>0</w:t>
            </w:r>
          </w:p>
        </w:tc>
      </w:tr>
      <w:tr w:rsidR="00486AE1" w:rsidRPr="006071D2" w14:paraId="25A349D4" w14:textId="77777777" w:rsidTr="004D7489">
        <w:trPr>
          <w:tblHeader/>
          <w:tblCellSpacing w:w="0" w:type="dxa"/>
        </w:trPr>
        <w:tc>
          <w:tcPr>
            <w:tcW w:w="1605" w:type="dxa"/>
            <w:tcBorders>
              <w:top w:val="outset" w:sz="6" w:space="0" w:color="auto"/>
              <w:left w:val="outset" w:sz="6" w:space="0" w:color="auto"/>
              <w:bottom w:val="outset" w:sz="6" w:space="0" w:color="auto"/>
              <w:right w:val="outset" w:sz="6" w:space="0" w:color="auto"/>
            </w:tcBorders>
            <w:vAlign w:val="center"/>
          </w:tcPr>
          <w:p w14:paraId="5BC6D8AB" w14:textId="460A7590" w:rsidR="00486AE1" w:rsidRPr="006071D2" w:rsidRDefault="00486AE1" w:rsidP="004D7489">
            <w:pPr>
              <w:autoSpaceDE w:val="0"/>
              <w:autoSpaceDN w:val="0"/>
              <w:adjustRightInd w:val="0"/>
              <w:spacing w:line="276" w:lineRule="auto"/>
              <w:jc w:val="center"/>
              <w:rPr>
                <w:rFonts w:ascii="宋体" w:hAnsi="宋体"/>
                <w:sz w:val="24"/>
              </w:rPr>
            </w:pPr>
            <w:r w:rsidRPr="00BE1D3E">
              <w:rPr>
                <w:rFonts w:ascii="宋体" w:hAnsi="宋体"/>
                <w:sz w:val="24"/>
              </w:rPr>
              <w:t>食品质量控制方案</w:t>
            </w:r>
          </w:p>
        </w:tc>
        <w:tc>
          <w:tcPr>
            <w:tcW w:w="6027" w:type="dxa"/>
            <w:tcBorders>
              <w:top w:val="outset" w:sz="6" w:space="0" w:color="auto"/>
              <w:left w:val="outset" w:sz="6" w:space="0" w:color="auto"/>
              <w:bottom w:val="outset" w:sz="6" w:space="0" w:color="auto"/>
              <w:right w:val="outset" w:sz="6" w:space="0" w:color="auto"/>
            </w:tcBorders>
            <w:vAlign w:val="center"/>
          </w:tcPr>
          <w:p w14:paraId="5B77BA0E" w14:textId="3DD732A4" w:rsidR="00486AE1" w:rsidRPr="006071D2" w:rsidRDefault="00486AE1" w:rsidP="004D7489">
            <w:pPr>
              <w:pStyle w:val="Default"/>
              <w:spacing w:line="360" w:lineRule="auto"/>
              <w:ind w:leftChars="46" w:left="97" w:rightChars="61" w:right="128"/>
              <w:rPr>
                <w:rFonts w:ascii="宋体" w:hAnsi="宋体"/>
                <w:color w:val="auto"/>
              </w:rPr>
            </w:pPr>
            <w:r w:rsidRPr="00BE1D3E">
              <w:rPr>
                <w:rFonts w:ascii="宋体" w:hAnsi="宋体"/>
              </w:rPr>
              <w:t>各</w:t>
            </w:r>
            <w:r w:rsidRPr="00BE1D3E">
              <w:rPr>
                <w:rFonts w:ascii="宋体" w:hAnsi="宋体" w:hint="eastAsia"/>
              </w:rPr>
              <w:t>供应商</w:t>
            </w:r>
            <w:r w:rsidRPr="00BE1D3E">
              <w:rPr>
                <w:rFonts w:ascii="宋体" w:hAnsi="宋体"/>
              </w:rPr>
              <w:t>所提供方案进行横向比较，思路清晰、内容详 实、针对性强，</w:t>
            </w:r>
            <w:proofErr w:type="gramStart"/>
            <w:r w:rsidRPr="00BE1D3E">
              <w:rPr>
                <w:rFonts w:ascii="宋体" w:hAnsi="宋体"/>
              </w:rPr>
              <w:t>优得</w:t>
            </w:r>
            <w:proofErr w:type="gramEnd"/>
            <w:r w:rsidR="00A510DE">
              <w:rPr>
                <w:rFonts w:ascii="宋体" w:hAnsi="宋体"/>
              </w:rPr>
              <w:t>4-</w:t>
            </w:r>
            <w:r>
              <w:rPr>
                <w:rFonts w:ascii="宋体" w:hAnsi="宋体"/>
              </w:rPr>
              <w:t>5</w:t>
            </w:r>
            <w:r w:rsidRPr="00BE1D3E">
              <w:rPr>
                <w:rFonts w:ascii="宋体" w:hAnsi="宋体"/>
              </w:rPr>
              <w:t xml:space="preserve"> 分,良好得</w:t>
            </w:r>
            <w:r w:rsidR="00A510DE">
              <w:rPr>
                <w:rFonts w:ascii="宋体" w:hAnsi="宋体"/>
              </w:rPr>
              <w:t>2-</w:t>
            </w:r>
            <w:r w:rsidRPr="00BE1D3E">
              <w:rPr>
                <w:rFonts w:ascii="宋体" w:hAnsi="宋体"/>
              </w:rPr>
              <w:t>3分，差</w:t>
            </w:r>
            <w:r w:rsidRPr="00BE1D3E">
              <w:rPr>
                <w:rFonts w:ascii="宋体" w:hAnsi="宋体" w:cs="仿宋" w:hint="eastAsia"/>
              </w:rPr>
              <w:t>或未提供相关内容的</w:t>
            </w:r>
            <w:r w:rsidRPr="00BE1D3E">
              <w:rPr>
                <w:rFonts w:ascii="宋体" w:hAnsi="宋体"/>
              </w:rPr>
              <w:t>得 0-1 分。</w:t>
            </w:r>
          </w:p>
        </w:tc>
        <w:tc>
          <w:tcPr>
            <w:tcW w:w="828" w:type="dxa"/>
            <w:tcBorders>
              <w:top w:val="outset" w:sz="6" w:space="0" w:color="auto"/>
              <w:left w:val="outset" w:sz="6" w:space="0" w:color="auto"/>
              <w:bottom w:val="outset" w:sz="6" w:space="0" w:color="auto"/>
              <w:right w:val="outset" w:sz="6" w:space="0" w:color="auto"/>
            </w:tcBorders>
            <w:vAlign w:val="center"/>
          </w:tcPr>
          <w:p w14:paraId="1B29976F" w14:textId="77777777" w:rsidR="00486AE1" w:rsidRPr="006071D2" w:rsidRDefault="00486AE1" w:rsidP="004D7489">
            <w:pPr>
              <w:pStyle w:val="Default"/>
              <w:spacing w:line="360" w:lineRule="auto"/>
              <w:ind w:leftChars="46" w:left="97" w:rightChars="61" w:right="128"/>
              <w:jc w:val="center"/>
              <w:rPr>
                <w:rFonts w:ascii="宋体" w:hAnsi="宋体"/>
                <w:color w:val="auto"/>
              </w:rPr>
            </w:pPr>
            <w:r>
              <w:rPr>
                <w:rFonts w:ascii="宋体" w:hAnsi="宋体" w:hint="eastAsia"/>
                <w:color w:val="auto"/>
              </w:rPr>
              <w:t>5</w:t>
            </w:r>
          </w:p>
        </w:tc>
      </w:tr>
      <w:tr w:rsidR="00486AE1" w:rsidRPr="006071D2" w14:paraId="76560D89" w14:textId="77777777" w:rsidTr="004D7489">
        <w:trPr>
          <w:tblHeader/>
          <w:tblCellSpacing w:w="0" w:type="dxa"/>
        </w:trPr>
        <w:tc>
          <w:tcPr>
            <w:tcW w:w="1605" w:type="dxa"/>
            <w:tcBorders>
              <w:top w:val="outset" w:sz="6" w:space="0" w:color="auto"/>
              <w:left w:val="outset" w:sz="6" w:space="0" w:color="auto"/>
              <w:right w:val="outset" w:sz="6" w:space="0" w:color="auto"/>
            </w:tcBorders>
            <w:vAlign w:val="center"/>
          </w:tcPr>
          <w:p w14:paraId="04540EF4" w14:textId="77777777" w:rsidR="00486AE1" w:rsidRPr="006071D2" w:rsidRDefault="00486AE1" w:rsidP="004D7489">
            <w:pPr>
              <w:autoSpaceDE w:val="0"/>
              <w:autoSpaceDN w:val="0"/>
              <w:adjustRightInd w:val="0"/>
              <w:spacing w:line="276" w:lineRule="auto"/>
              <w:jc w:val="center"/>
              <w:rPr>
                <w:rFonts w:ascii="宋体" w:hAnsi="宋体"/>
                <w:sz w:val="24"/>
              </w:rPr>
            </w:pPr>
            <w:r w:rsidRPr="006071D2">
              <w:rPr>
                <w:rFonts w:ascii="宋体" w:hAnsi="宋体" w:hint="eastAsia"/>
                <w:sz w:val="24"/>
              </w:rPr>
              <w:t>特色服务</w:t>
            </w:r>
          </w:p>
        </w:tc>
        <w:tc>
          <w:tcPr>
            <w:tcW w:w="6027" w:type="dxa"/>
            <w:tcBorders>
              <w:top w:val="outset" w:sz="6" w:space="0" w:color="auto"/>
              <w:left w:val="outset" w:sz="6" w:space="0" w:color="auto"/>
              <w:bottom w:val="outset" w:sz="6" w:space="0" w:color="auto"/>
              <w:right w:val="outset" w:sz="6" w:space="0" w:color="auto"/>
            </w:tcBorders>
            <w:vAlign w:val="center"/>
          </w:tcPr>
          <w:p w14:paraId="27CE5E50" w14:textId="77777777"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根据学校实际情况，为师生提供优质、完善、合理、新颖的特色服务方案，得5分；</w:t>
            </w:r>
          </w:p>
          <w:p w14:paraId="3304FB54" w14:textId="77777777"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根据学校实际情况，为师生提供较优质、较完善、较合理、较新颖的特色服务方案，得3分；</w:t>
            </w:r>
          </w:p>
          <w:p w14:paraId="612A9E4E" w14:textId="77777777"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t>根据学校实际情况，为师生提供特色服务方案基本满足学校师生要求，得2分；</w:t>
            </w:r>
          </w:p>
          <w:p w14:paraId="3B07F98B" w14:textId="77777777" w:rsidR="00486AE1" w:rsidRPr="006071D2" w:rsidRDefault="00486AE1" w:rsidP="004D7489">
            <w:pPr>
              <w:pStyle w:val="Default"/>
              <w:spacing w:line="360" w:lineRule="auto"/>
              <w:ind w:leftChars="46" w:left="97" w:rightChars="61" w:right="128"/>
              <w:jc w:val="both"/>
              <w:rPr>
                <w:rFonts w:ascii="宋体" w:hAnsi="宋体"/>
                <w:color w:val="auto"/>
              </w:rPr>
            </w:pPr>
            <w:r w:rsidRPr="006071D2">
              <w:rPr>
                <w:rFonts w:ascii="宋体" w:hAnsi="宋体" w:hint="eastAsia"/>
                <w:color w:val="auto"/>
              </w:rPr>
              <w:lastRenderedPageBreak/>
              <w:t>根据学校实际情况，为师生提供特色服务方案无法满足或者不能完全满足师生要求的，得0分。</w:t>
            </w:r>
          </w:p>
        </w:tc>
        <w:tc>
          <w:tcPr>
            <w:tcW w:w="828" w:type="dxa"/>
            <w:tcBorders>
              <w:top w:val="outset" w:sz="6" w:space="0" w:color="auto"/>
              <w:left w:val="outset" w:sz="6" w:space="0" w:color="auto"/>
              <w:bottom w:val="outset" w:sz="6" w:space="0" w:color="auto"/>
              <w:right w:val="outset" w:sz="6" w:space="0" w:color="auto"/>
            </w:tcBorders>
            <w:vAlign w:val="center"/>
          </w:tcPr>
          <w:p w14:paraId="3BFD0FDB" w14:textId="77777777" w:rsidR="00486AE1" w:rsidRPr="006071D2" w:rsidRDefault="00486AE1" w:rsidP="004D7489">
            <w:pPr>
              <w:pStyle w:val="Default"/>
              <w:spacing w:line="360" w:lineRule="auto"/>
              <w:ind w:leftChars="46" w:left="97" w:rightChars="61" w:right="128"/>
              <w:jc w:val="center"/>
              <w:rPr>
                <w:rFonts w:ascii="宋体" w:hAnsi="宋体"/>
                <w:color w:val="auto"/>
              </w:rPr>
            </w:pPr>
            <w:r>
              <w:rPr>
                <w:rFonts w:ascii="宋体" w:hAnsi="宋体" w:hint="eastAsia"/>
                <w:color w:val="auto"/>
              </w:rPr>
              <w:lastRenderedPageBreak/>
              <w:t>5</w:t>
            </w:r>
          </w:p>
        </w:tc>
      </w:tr>
    </w:tbl>
    <w:p w14:paraId="5FCD70A7" w14:textId="689150C1" w:rsidR="00486AE1" w:rsidRDefault="00486AE1">
      <w:pPr>
        <w:widowControl/>
        <w:jc w:val="left"/>
        <w:rPr>
          <w:rFonts w:ascii="宋体"/>
          <w:kern w:val="0"/>
          <w:sz w:val="24"/>
          <w:szCs w:val="20"/>
        </w:rPr>
      </w:pPr>
    </w:p>
    <w:p w14:paraId="0EB1B3C7" w14:textId="29D3EA09" w:rsidR="00486AE1" w:rsidRDefault="00486AE1">
      <w:pPr>
        <w:widowControl/>
        <w:jc w:val="left"/>
        <w:rPr>
          <w:rFonts w:ascii="宋体"/>
          <w:kern w:val="0"/>
          <w:sz w:val="24"/>
          <w:szCs w:val="20"/>
        </w:rPr>
      </w:pPr>
      <w:r>
        <w:br w:type="page"/>
      </w:r>
    </w:p>
    <w:p w14:paraId="41C620A7" w14:textId="77777777" w:rsidR="00486AE1" w:rsidRPr="00486AE1" w:rsidRDefault="00486AE1" w:rsidP="00486AE1">
      <w:pPr>
        <w:pStyle w:val="a0"/>
      </w:pPr>
    </w:p>
    <w:p w14:paraId="5459FA24" w14:textId="77777777" w:rsidR="002B6141" w:rsidRPr="00BE1D3E" w:rsidRDefault="00815BAE">
      <w:pPr>
        <w:pStyle w:val="1"/>
        <w:spacing w:line="360" w:lineRule="auto"/>
        <w:rPr>
          <w:rFonts w:ascii="宋体" w:hAnsi="宋体"/>
          <w:sz w:val="30"/>
          <w:szCs w:val="30"/>
        </w:rPr>
      </w:pPr>
      <w:bookmarkStart w:id="64" w:name="_Toc518508191"/>
      <w:bookmarkStart w:id="65" w:name="_Toc518508194"/>
      <w:bookmarkStart w:id="66" w:name="_Toc347680426"/>
      <w:bookmarkStart w:id="67" w:name="_Toc518508204"/>
      <w:bookmarkStart w:id="68" w:name="_Toc347613278"/>
      <w:bookmarkStart w:id="69" w:name="_Toc518508200"/>
      <w:bookmarkStart w:id="70" w:name="_Toc518508185"/>
      <w:bookmarkStart w:id="71" w:name="_Toc518508192"/>
      <w:bookmarkStart w:id="72" w:name="_Toc518508198"/>
      <w:bookmarkStart w:id="73" w:name="_Toc518508203"/>
      <w:bookmarkStart w:id="74" w:name="_Toc518508190"/>
      <w:bookmarkStart w:id="75" w:name="_Toc518508188"/>
      <w:bookmarkStart w:id="76" w:name="_Toc518508197"/>
      <w:bookmarkStart w:id="77" w:name="_Hlt487900425"/>
      <w:bookmarkStart w:id="78" w:name="_Toc518508193"/>
      <w:bookmarkStart w:id="79" w:name="_Toc518508201"/>
      <w:bookmarkStart w:id="80" w:name="_Toc518508187"/>
      <w:bookmarkStart w:id="81" w:name="_Toc518508189"/>
      <w:bookmarkStart w:id="82" w:name="_Toc518508195"/>
      <w:bookmarkStart w:id="83" w:name="_Toc518508196"/>
      <w:bookmarkStart w:id="84" w:name="_Toc518508199"/>
      <w:bookmarkStart w:id="85" w:name="_Toc347671292"/>
      <w:bookmarkStart w:id="86" w:name="_Toc518508186"/>
      <w:bookmarkStart w:id="87" w:name="_Toc518508202"/>
      <w:bookmarkStart w:id="88" w:name="_Toc347680808"/>
      <w:bookmarkStart w:id="89" w:name="_Toc163893419"/>
      <w:bookmarkStart w:id="90" w:name="_Toc399769489"/>
      <w:bookmarkStart w:id="91" w:name="_Toc421622059"/>
      <w:bookmarkStart w:id="92" w:name="_Toc494272691"/>
      <w:bookmarkStart w:id="93" w:name="_Toc163893461"/>
      <w:bookmarkStart w:id="94" w:name="_Toc399769488"/>
      <w:bookmarkStart w:id="95" w:name="_Toc421622048"/>
      <w:bookmarkStart w:id="96" w:name="_Toc494272690"/>
      <w:bookmarkStart w:id="97" w:name="_Toc112672222"/>
      <w:bookmarkStart w:id="98" w:name="_Toc1229583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BE1D3E">
        <w:rPr>
          <w:rFonts w:ascii="宋体" w:hAnsi="宋体" w:hint="eastAsia"/>
          <w:sz w:val="30"/>
          <w:szCs w:val="30"/>
        </w:rPr>
        <w:t xml:space="preserve">第六章 </w:t>
      </w:r>
      <w:bookmarkEnd w:id="89"/>
      <w:bookmarkEnd w:id="90"/>
      <w:bookmarkEnd w:id="91"/>
      <w:bookmarkEnd w:id="92"/>
      <w:bookmarkEnd w:id="93"/>
      <w:bookmarkEnd w:id="94"/>
      <w:bookmarkEnd w:id="95"/>
      <w:bookmarkEnd w:id="96"/>
      <w:r w:rsidRPr="00BE1D3E">
        <w:rPr>
          <w:rFonts w:ascii="宋体" w:hAnsi="宋体" w:hint="eastAsia"/>
          <w:sz w:val="30"/>
          <w:szCs w:val="30"/>
        </w:rPr>
        <w:t>合同</w:t>
      </w:r>
      <w:r w:rsidR="003E4986" w:rsidRPr="00BE1D3E">
        <w:rPr>
          <w:rFonts w:ascii="宋体" w:hAnsi="宋体" w:hint="eastAsia"/>
          <w:sz w:val="30"/>
          <w:szCs w:val="30"/>
        </w:rPr>
        <w:t>条款</w:t>
      </w:r>
      <w:bookmarkEnd w:id="97"/>
    </w:p>
    <w:p w14:paraId="1ADE29F2" w14:textId="77777777" w:rsidR="002B6141" w:rsidRPr="00BE1D3E" w:rsidRDefault="00815BAE">
      <w:pPr>
        <w:jc w:val="center"/>
        <w:rPr>
          <w:rFonts w:ascii="宋体" w:hAnsi="宋体" w:cs="宋体"/>
          <w:b/>
          <w:sz w:val="24"/>
        </w:rPr>
      </w:pPr>
      <w:r w:rsidRPr="00BE1D3E">
        <w:rPr>
          <w:rFonts w:ascii="宋体" w:hAnsi="宋体" w:cs="宋体" w:hint="eastAsia"/>
          <w:b/>
          <w:sz w:val="24"/>
        </w:rPr>
        <w:t>(供参考，以实际签订为准)</w:t>
      </w:r>
    </w:p>
    <w:bookmarkEnd w:id="98"/>
    <w:p w14:paraId="14EA658B" w14:textId="77777777" w:rsidR="00486AE1" w:rsidRPr="00E80208" w:rsidRDefault="00486AE1" w:rsidP="00486AE1">
      <w:pPr>
        <w:jc w:val="center"/>
        <w:rPr>
          <w:rFonts w:ascii="仿宋_GB2312" w:hAnsi="宋体" w:cs="仿宋_GB2312"/>
          <w:b/>
          <w:sz w:val="32"/>
          <w:szCs w:val="32"/>
        </w:rPr>
      </w:pPr>
    </w:p>
    <w:p w14:paraId="7F46323A" w14:textId="77777777" w:rsidR="00486AE1" w:rsidRPr="00E80208" w:rsidRDefault="00486AE1" w:rsidP="00486AE1">
      <w:pPr>
        <w:jc w:val="center"/>
        <w:rPr>
          <w:rFonts w:ascii="仿宋_GB2312" w:hAnsi="宋体" w:cs="仿宋_GB2312"/>
          <w:b/>
          <w:sz w:val="32"/>
          <w:szCs w:val="32"/>
        </w:rPr>
      </w:pPr>
    </w:p>
    <w:p w14:paraId="4301C5C5" w14:textId="77777777" w:rsidR="00486AE1" w:rsidRPr="00E80208" w:rsidRDefault="00486AE1" w:rsidP="00486AE1">
      <w:pPr>
        <w:jc w:val="center"/>
        <w:rPr>
          <w:rFonts w:ascii="仿宋_GB2312" w:hAnsi="宋体" w:cs="仿宋_GB2312"/>
          <w:b/>
          <w:sz w:val="32"/>
          <w:szCs w:val="32"/>
        </w:rPr>
      </w:pPr>
    </w:p>
    <w:p w14:paraId="360CE338" w14:textId="77777777" w:rsidR="00486AE1" w:rsidRPr="00E80208" w:rsidRDefault="00486AE1" w:rsidP="00486AE1">
      <w:pPr>
        <w:rPr>
          <w:rFonts w:ascii="仿宋_GB2312" w:hAnsi="宋体" w:cs="仿宋_GB2312"/>
          <w:b/>
          <w:sz w:val="32"/>
          <w:szCs w:val="32"/>
        </w:rPr>
      </w:pPr>
    </w:p>
    <w:p w14:paraId="2775AE37" w14:textId="77777777" w:rsidR="00486AE1" w:rsidRPr="00E80208" w:rsidRDefault="00486AE1" w:rsidP="00486AE1">
      <w:pPr>
        <w:jc w:val="center"/>
        <w:rPr>
          <w:rFonts w:ascii="仿宋_GB2312" w:hAnsi="宋体" w:cs="仿宋_GB2312"/>
          <w:b/>
          <w:sz w:val="32"/>
          <w:szCs w:val="32"/>
        </w:rPr>
      </w:pPr>
    </w:p>
    <w:p w14:paraId="68A949C5" w14:textId="77777777" w:rsidR="00486AE1" w:rsidRPr="00E80208" w:rsidRDefault="00486AE1" w:rsidP="00486AE1">
      <w:pPr>
        <w:jc w:val="center"/>
        <w:rPr>
          <w:kern w:val="0"/>
          <w:sz w:val="22"/>
        </w:rPr>
      </w:pPr>
      <w:r w:rsidRPr="00E80208">
        <w:rPr>
          <w:rFonts w:ascii="仿宋_GB2312" w:hAnsi="宋体" w:cs="仿宋_GB2312" w:hint="eastAsia"/>
          <w:b/>
          <w:sz w:val="32"/>
          <w:szCs w:val="32"/>
        </w:rPr>
        <w:t>协议编号：</w:t>
      </w:r>
    </w:p>
    <w:p w14:paraId="418009F2" w14:textId="77777777" w:rsidR="00486AE1" w:rsidRPr="00E80208" w:rsidRDefault="00486AE1" w:rsidP="00486AE1">
      <w:pPr>
        <w:spacing w:line="360" w:lineRule="auto"/>
        <w:ind w:firstLineChars="1100" w:firstLine="3534"/>
        <w:rPr>
          <w:rFonts w:ascii="仿宋_GB2312" w:hAnsi="宋体" w:cs="仿宋_GB2312"/>
          <w:b/>
          <w:sz w:val="32"/>
          <w:szCs w:val="32"/>
        </w:rPr>
      </w:pPr>
    </w:p>
    <w:p w14:paraId="680A5AA9" w14:textId="77777777" w:rsidR="00486AE1" w:rsidRPr="00E80208" w:rsidRDefault="00486AE1" w:rsidP="00486AE1">
      <w:pPr>
        <w:spacing w:line="360" w:lineRule="auto"/>
        <w:jc w:val="center"/>
        <w:rPr>
          <w:rFonts w:ascii="仿宋_GB2312" w:hAnsi="宋体" w:cs="仿宋_GB2312"/>
          <w:sz w:val="36"/>
          <w:szCs w:val="36"/>
        </w:rPr>
      </w:pPr>
    </w:p>
    <w:p w14:paraId="7044E5C0" w14:textId="77777777" w:rsidR="00486AE1" w:rsidRPr="00E80208" w:rsidRDefault="00486AE1" w:rsidP="00486AE1">
      <w:pPr>
        <w:spacing w:line="360" w:lineRule="auto"/>
        <w:jc w:val="center"/>
        <w:rPr>
          <w:rFonts w:ascii="仿宋_GB2312" w:hAnsi="宋体" w:cs="仿宋_GB2312"/>
          <w:sz w:val="36"/>
          <w:szCs w:val="36"/>
        </w:rPr>
      </w:pPr>
    </w:p>
    <w:p w14:paraId="1E2EE738" w14:textId="77777777" w:rsidR="00486AE1" w:rsidRPr="00E80208" w:rsidRDefault="00486AE1" w:rsidP="00486AE1">
      <w:pPr>
        <w:spacing w:line="360" w:lineRule="auto"/>
        <w:jc w:val="center"/>
        <w:rPr>
          <w:rFonts w:ascii="仿宋_GB2312" w:hAnsi="宋体" w:cs="仿宋_GB2312"/>
          <w:b/>
          <w:sz w:val="52"/>
          <w:szCs w:val="52"/>
        </w:rPr>
      </w:pPr>
      <w:r w:rsidRPr="00E80208">
        <w:rPr>
          <w:rFonts w:ascii="仿宋_GB2312" w:hAnsi="宋体" w:cs="仿宋_GB2312" w:hint="eastAsia"/>
          <w:b/>
          <w:sz w:val="52"/>
          <w:szCs w:val="52"/>
        </w:rPr>
        <w:t>华北电力大学房屋租赁协议</w:t>
      </w:r>
    </w:p>
    <w:p w14:paraId="08691B8D" w14:textId="6577777B" w:rsidR="00486AE1" w:rsidRPr="00E80208" w:rsidRDefault="009E7EEA" w:rsidP="00486AE1">
      <w:pPr>
        <w:spacing w:line="360" w:lineRule="auto"/>
        <w:jc w:val="center"/>
        <w:rPr>
          <w:rFonts w:ascii="仿宋_GB2312" w:hAnsi="宋体" w:cs="仿宋_GB2312"/>
          <w:b/>
          <w:sz w:val="36"/>
          <w:szCs w:val="36"/>
        </w:rPr>
      </w:pPr>
      <w:r>
        <w:rPr>
          <w:rFonts w:ascii="仿宋_GB2312" w:hAnsi="宋体" w:cs="仿宋_GB2312" w:hint="eastAsia"/>
          <w:b/>
          <w:sz w:val="36"/>
          <w:szCs w:val="36"/>
        </w:rPr>
        <w:t>（</w:t>
      </w:r>
      <w:r>
        <w:rPr>
          <w:rFonts w:ascii="仿宋_GB2312" w:hAnsi="宋体" w:cs="仿宋_GB2312" w:hint="eastAsia"/>
          <w:b/>
          <w:sz w:val="36"/>
          <w:szCs w:val="36"/>
        </w:rPr>
        <w:t>0</w:t>
      </w:r>
      <w:r>
        <w:rPr>
          <w:rFonts w:ascii="仿宋_GB2312" w:hAnsi="宋体" w:cs="仿宋_GB2312"/>
          <w:b/>
          <w:sz w:val="36"/>
          <w:szCs w:val="36"/>
        </w:rPr>
        <w:t>1</w:t>
      </w:r>
      <w:r>
        <w:rPr>
          <w:rFonts w:ascii="仿宋_GB2312" w:hAnsi="宋体" w:cs="仿宋_GB2312" w:hint="eastAsia"/>
          <w:b/>
          <w:sz w:val="36"/>
          <w:szCs w:val="36"/>
        </w:rPr>
        <w:t>包、</w:t>
      </w:r>
      <w:r>
        <w:rPr>
          <w:rFonts w:ascii="仿宋_GB2312" w:hAnsi="宋体" w:cs="仿宋_GB2312" w:hint="eastAsia"/>
          <w:b/>
          <w:sz w:val="36"/>
          <w:szCs w:val="36"/>
        </w:rPr>
        <w:t>0</w:t>
      </w:r>
      <w:r>
        <w:rPr>
          <w:rFonts w:ascii="仿宋_GB2312" w:hAnsi="宋体" w:cs="仿宋_GB2312"/>
          <w:b/>
          <w:sz w:val="36"/>
          <w:szCs w:val="36"/>
        </w:rPr>
        <w:t>2</w:t>
      </w:r>
      <w:r>
        <w:rPr>
          <w:rFonts w:ascii="仿宋_GB2312" w:hAnsi="宋体" w:cs="仿宋_GB2312" w:hint="eastAsia"/>
          <w:b/>
          <w:sz w:val="36"/>
          <w:szCs w:val="36"/>
        </w:rPr>
        <w:t>包使用）</w:t>
      </w:r>
    </w:p>
    <w:p w14:paraId="43529949" w14:textId="77777777" w:rsidR="00486AE1" w:rsidRPr="00E80208" w:rsidRDefault="00486AE1" w:rsidP="00486AE1">
      <w:pPr>
        <w:spacing w:line="360" w:lineRule="auto"/>
        <w:jc w:val="center"/>
        <w:rPr>
          <w:rFonts w:ascii="仿宋_GB2312" w:hAnsi="宋体" w:cs="仿宋_GB2312"/>
          <w:sz w:val="36"/>
          <w:szCs w:val="36"/>
        </w:rPr>
      </w:pPr>
    </w:p>
    <w:p w14:paraId="52CF4DAD" w14:textId="77777777" w:rsidR="00486AE1" w:rsidRPr="00E80208" w:rsidRDefault="00486AE1" w:rsidP="00486AE1">
      <w:pPr>
        <w:spacing w:line="360" w:lineRule="auto"/>
        <w:jc w:val="center"/>
        <w:rPr>
          <w:rFonts w:ascii="仿宋_GB2312" w:hAnsi="宋体" w:cs="仿宋_GB2312"/>
          <w:sz w:val="36"/>
          <w:szCs w:val="36"/>
        </w:rPr>
      </w:pPr>
    </w:p>
    <w:p w14:paraId="75E3BC9D" w14:textId="77777777" w:rsidR="00486AE1" w:rsidRPr="00E80208" w:rsidRDefault="00486AE1" w:rsidP="00486AE1">
      <w:pPr>
        <w:spacing w:line="360" w:lineRule="auto"/>
        <w:rPr>
          <w:rFonts w:ascii="仿宋_GB2312" w:hAnsi="宋体" w:cs="仿宋_GB2312"/>
          <w:sz w:val="36"/>
          <w:szCs w:val="36"/>
        </w:rPr>
      </w:pPr>
    </w:p>
    <w:p w14:paraId="3CC7B9EA" w14:textId="77777777" w:rsidR="00486AE1" w:rsidRPr="00E80208" w:rsidRDefault="00486AE1" w:rsidP="00486AE1">
      <w:pPr>
        <w:spacing w:line="360" w:lineRule="auto"/>
        <w:rPr>
          <w:rFonts w:ascii="仿宋_GB2312" w:hAnsi="宋体" w:cs="仿宋_GB2312"/>
          <w:sz w:val="36"/>
          <w:szCs w:val="36"/>
        </w:rPr>
      </w:pPr>
    </w:p>
    <w:p w14:paraId="5534089E" w14:textId="77777777" w:rsidR="00486AE1" w:rsidRPr="00E80208" w:rsidRDefault="00486AE1" w:rsidP="00486AE1">
      <w:pPr>
        <w:spacing w:line="360" w:lineRule="auto"/>
        <w:ind w:firstLineChars="395" w:firstLine="1428"/>
        <w:rPr>
          <w:rFonts w:ascii="仿宋_GB2312" w:hAnsi="宋体" w:cs="仿宋_GB2312"/>
          <w:b/>
          <w:sz w:val="36"/>
          <w:szCs w:val="36"/>
          <w:u w:val="single"/>
        </w:rPr>
      </w:pPr>
      <w:r w:rsidRPr="00E80208">
        <w:rPr>
          <w:rFonts w:ascii="仿宋_GB2312" w:hAnsi="宋体" w:cs="仿宋_GB2312" w:hint="eastAsia"/>
          <w:b/>
          <w:sz w:val="36"/>
          <w:szCs w:val="36"/>
        </w:rPr>
        <w:t>出租人：</w:t>
      </w:r>
      <w:r w:rsidRPr="00E80208">
        <w:rPr>
          <w:rFonts w:ascii="仿宋_GB2312" w:hAnsi="宋体" w:cs="仿宋_GB2312" w:hint="eastAsia"/>
          <w:b/>
          <w:sz w:val="36"/>
          <w:szCs w:val="36"/>
          <w:u w:val="single"/>
        </w:rPr>
        <w:t>华北电力大学</w:t>
      </w:r>
    </w:p>
    <w:p w14:paraId="483B8198" w14:textId="77777777" w:rsidR="00486AE1" w:rsidRPr="00E80208" w:rsidRDefault="00486AE1" w:rsidP="00486AE1">
      <w:pPr>
        <w:spacing w:line="360" w:lineRule="auto"/>
        <w:ind w:firstLineChars="196" w:firstLine="708"/>
        <w:rPr>
          <w:rFonts w:ascii="仿宋_GB2312" w:hAnsi="宋体" w:cs="仿宋_GB2312"/>
          <w:b/>
          <w:sz w:val="36"/>
          <w:szCs w:val="36"/>
          <w:u w:val="single"/>
        </w:rPr>
      </w:pPr>
    </w:p>
    <w:p w14:paraId="2DE78926" w14:textId="77777777" w:rsidR="00486AE1" w:rsidRPr="00E80208" w:rsidRDefault="00486AE1" w:rsidP="00486AE1">
      <w:pPr>
        <w:spacing w:line="360" w:lineRule="auto"/>
        <w:ind w:firstLineChars="395" w:firstLine="1428"/>
        <w:rPr>
          <w:rFonts w:ascii="仿宋_GB2312" w:hAnsi="宋体" w:cs="仿宋_GB2312"/>
          <w:b/>
          <w:sz w:val="36"/>
          <w:szCs w:val="36"/>
          <w:u w:val="single"/>
        </w:rPr>
      </w:pPr>
      <w:r w:rsidRPr="00E80208">
        <w:rPr>
          <w:rFonts w:ascii="仿宋_GB2312" w:hAnsi="宋体" w:cs="仿宋_GB2312" w:hint="eastAsia"/>
          <w:b/>
          <w:sz w:val="36"/>
          <w:szCs w:val="36"/>
        </w:rPr>
        <w:t>承租人：</w:t>
      </w:r>
    </w:p>
    <w:p w14:paraId="268543FC" w14:textId="77777777" w:rsidR="00486AE1" w:rsidRPr="00E80208" w:rsidRDefault="00486AE1" w:rsidP="00486AE1">
      <w:pPr>
        <w:spacing w:line="360" w:lineRule="auto"/>
        <w:jc w:val="center"/>
        <w:rPr>
          <w:rFonts w:ascii="仿宋_GB2312" w:hAnsi="仿宋_GB2312" w:cs="仿宋_GB2312"/>
          <w:b/>
          <w:sz w:val="32"/>
          <w:szCs w:val="32"/>
        </w:rPr>
      </w:pPr>
      <w:r w:rsidRPr="00E80208">
        <w:rPr>
          <w:rFonts w:ascii="仿宋_GB2312" w:hint="eastAsia"/>
          <w:b/>
          <w:sz w:val="32"/>
          <w:szCs w:val="32"/>
        </w:rPr>
        <w:br w:type="page"/>
      </w:r>
      <w:r w:rsidRPr="00E80208">
        <w:rPr>
          <w:rFonts w:ascii="仿宋_GB2312" w:hAnsi="仿宋_GB2312" w:cs="仿宋_GB2312" w:hint="eastAsia"/>
          <w:b/>
          <w:sz w:val="32"/>
          <w:szCs w:val="32"/>
        </w:rPr>
        <w:lastRenderedPageBreak/>
        <w:t>华北电力大学房屋租赁协议</w:t>
      </w:r>
    </w:p>
    <w:p w14:paraId="618DD178" w14:textId="77777777" w:rsidR="00486AE1" w:rsidRPr="00E80208" w:rsidRDefault="00486AE1" w:rsidP="00486AE1">
      <w:pPr>
        <w:adjustRightInd w:val="0"/>
        <w:snapToGrid w:val="0"/>
        <w:spacing w:line="360" w:lineRule="auto"/>
        <w:rPr>
          <w:rFonts w:ascii="仿宋_GB2312" w:hAnsi="仿宋_GB2312" w:cs="仿宋_GB2312"/>
          <w:b/>
          <w:sz w:val="28"/>
          <w:szCs w:val="28"/>
        </w:rPr>
      </w:pPr>
    </w:p>
    <w:p w14:paraId="18A9C7E8" w14:textId="77777777" w:rsidR="00486AE1" w:rsidRPr="00E80208" w:rsidRDefault="00486AE1" w:rsidP="00486AE1">
      <w:pPr>
        <w:adjustRightInd w:val="0"/>
        <w:snapToGrid w:val="0"/>
        <w:spacing w:line="360" w:lineRule="auto"/>
        <w:rPr>
          <w:rFonts w:ascii="仿宋_GB2312" w:hAnsi="新宋体" w:cs="仿宋_GB2312"/>
          <w:u w:val="single"/>
        </w:rPr>
      </w:pPr>
      <w:r w:rsidRPr="00E80208">
        <w:rPr>
          <w:rFonts w:ascii="仿宋_GB2312" w:hAnsi="新宋体" w:cs="仿宋_GB2312" w:hint="eastAsia"/>
        </w:rPr>
        <w:t>出租人（甲方）：</w:t>
      </w:r>
      <w:r w:rsidRPr="00E80208">
        <w:rPr>
          <w:rFonts w:ascii="仿宋_GB2312" w:hAnsi="新宋体" w:cs="仿宋_GB2312" w:hint="eastAsia"/>
          <w:u w:val="single"/>
        </w:rPr>
        <w:t>华北电力大学</w:t>
      </w:r>
    </w:p>
    <w:p w14:paraId="4466C48E" w14:textId="77777777" w:rsidR="00486AE1" w:rsidRPr="00E80208" w:rsidRDefault="00486AE1" w:rsidP="00486AE1">
      <w:pPr>
        <w:adjustRightInd w:val="0"/>
        <w:snapToGrid w:val="0"/>
        <w:spacing w:beforeLines="100" w:before="240" w:line="360" w:lineRule="auto"/>
        <w:rPr>
          <w:rFonts w:ascii="仿宋_GB2312" w:hAnsi="新宋体" w:cs="仿宋_GB2312"/>
        </w:rPr>
      </w:pPr>
      <w:r w:rsidRPr="00E80208">
        <w:rPr>
          <w:rFonts w:ascii="仿宋_GB2312" w:hAnsi="新宋体" w:cs="仿宋_GB2312" w:hint="eastAsia"/>
        </w:rPr>
        <w:t>承租人（乙方）：</w:t>
      </w:r>
    </w:p>
    <w:p w14:paraId="358F5B0C" w14:textId="77777777" w:rsidR="00486AE1" w:rsidRPr="00E80208" w:rsidRDefault="00486AE1" w:rsidP="00486AE1">
      <w:pPr>
        <w:adjustRightInd w:val="0"/>
        <w:snapToGrid w:val="0"/>
        <w:spacing w:line="360" w:lineRule="auto"/>
        <w:rPr>
          <w:rFonts w:ascii="仿宋_GB2312" w:hAnsi="新宋体" w:cs="仿宋_GB2312"/>
          <w:u w:val="single"/>
        </w:rPr>
      </w:pPr>
    </w:p>
    <w:p w14:paraId="57A49E92" w14:textId="77777777" w:rsidR="00486AE1" w:rsidRPr="00E80208" w:rsidRDefault="00486AE1" w:rsidP="00486AE1">
      <w:pPr>
        <w:adjustRightInd w:val="0"/>
        <w:snapToGrid w:val="0"/>
        <w:spacing w:line="360" w:lineRule="auto"/>
        <w:ind w:firstLine="480"/>
        <w:rPr>
          <w:rFonts w:ascii="仿宋_GB2312" w:hAnsi="新宋体" w:cs="仿宋_GB2312"/>
        </w:rPr>
      </w:pPr>
      <w:r w:rsidRPr="00E80208">
        <w:rPr>
          <w:rFonts w:ascii="仿宋_GB2312" w:hAnsi="新宋体" w:cs="仿宋_GB2312" w:hint="eastAsia"/>
        </w:rPr>
        <w:t>依据《中华人民共和国合同法》及有关法律、法规的规定，甲乙双方在平等、自愿的基础上，就房屋租赁的有关事宜达成协议如下：</w:t>
      </w:r>
    </w:p>
    <w:p w14:paraId="61641E41" w14:textId="77777777" w:rsidR="00486AE1" w:rsidRPr="0094169A" w:rsidRDefault="00486AE1" w:rsidP="00486AE1">
      <w:pPr>
        <w:pStyle w:val="msolistparagraph0"/>
        <w:numPr>
          <w:ilvl w:val="0"/>
          <w:numId w:val="9"/>
        </w:numPr>
        <w:adjustRightInd w:val="0"/>
        <w:snapToGrid w:val="0"/>
        <w:spacing w:line="360" w:lineRule="auto"/>
        <w:ind w:firstLineChars="0"/>
        <w:rPr>
          <w:rFonts w:ascii="宋体" w:hAnsi="宋体" w:cs="仿宋_GB2312"/>
          <w:b/>
        </w:rPr>
      </w:pPr>
      <w:r w:rsidRPr="0094169A">
        <w:rPr>
          <w:rFonts w:ascii="宋体" w:hAnsi="宋体" w:cs="仿宋_GB2312" w:hint="eastAsia"/>
          <w:b/>
        </w:rPr>
        <w:t>房屋基本情况</w:t>
      </w:r>
    </w:p>
    <w:p w14:paraId="58E98DEF" w14:textId="77777777" w:rsidR="00486AE1" w:rsidRPr="00E80208" w:rsidRDefault="00486AE1" w:rsidP="00486AE1">
      <w:pPr>
        <w:adjustRightInd w:val="0"/>
        <w:snapToGrid w:val="0"/>
        <w:spacing w:line="360" w:lineRule="auto"/>
        <w:ind w:left="480"/>
        <w:rPr>
          <w:rFonts w:ascii="仿宋_GB2312" w:hAnsi="宋体" w:cs="仿宋_GB2312"/>
          <w:u w:val="single"/>
        </w:rPr>
      </w:pPr>
      <w:r w:rsidRPr="00E80208">
        <w:rPr>
          <w:rFonts w:ascii="仿宋_GB2312" w:hAnsi="仿宋_GB2312" w:cs="仿宋_GB2312" w:hint="eastAsia"/>
        </w:rPr>
        <w:t>（一）房屋坐落于北京市昌平区（县）回龙观街道办事处（乡镇）北农路</w:t>
      </w:r>
      <w:r w:rsidRPr="00E80208">
        <w:rPr>
          <w:rFonts w:ascii="仿宋_GB2312" w:hAnsi="宋体" w:cs="仿宋_GB2312" w:hint="eastAsia"/>
          <w:u w:val="single"/>
        </w:rPr>
        <w:t>2</w:t>
      </w:r>
      <w:r w:rsidRPr="00E80208">
        <w:rPr>
          <w:rFonts w:ascii="仿宋_GB2312" w:hAnsi="宋体" w:cs="仿宋_GB2312" w:hint="eastAsia"/>
        </w:rPr>
        <w:t>号，使用面积为</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平方米。</w:t>
      </w:r>
    </w:p>
    <w:p w14:paraId="12F7005D" w14:textId="77777777" w:rsidR="00486AE1" w:rsidRPr="00E80208" w:rsidRDefault="00486AE1" w:rsidP="00486AE1">
      <w:pPr>
        <w:adjustRightInd w:val="0"/>
        <w:snapToGrid w:val="0"/>
        <w:spacing w:line="360" w:lineRule="auto"/>
        <w:ind w:left="480"/>
        <w:rPr>
          <w:rFonts w:ascii="仿宋_GB2312" w:hAnsi="宋体" w:cs="仿宋_GB2312"/>
        </w:rPr>
      </w:pPr>
      <w:r w:rsidRPr="00E80208">
        <w:rPr>
          <w:rFonts w:ascii="仿宋_GB2312" w:hAnsi="仿宋_GB2312" w:cs="仿宋_GB2312" w:hint="eastAsia"/>
        </w:rPr>
        <w:t>（二）房屋权属状况：甲方为</w:t>
      </w:r>
      <w:r w:rsidRPr="00E80208">
        <w:rPr>
          <w:rFonts w:ascii="仿宋_GB2312" w:hAnsi="宋体" w:cs="仿宋_GB2312" w:hint="eastAsia"/>
        </w:rPr>
        <w:t>房屋所有权人</w:t>
      </w:r>
      <w:r w:rsidRPr="00E80208">
        <w:rPr>
          <w:rFonts w:ascii="仿宋_GB2312" w:hAnsi="仿宋_GB2312" w:cs="仿宋_GB2312" w:hint="eastAsia"/>
        </w:rPr>
        <w:t>，房屋无</w:t>
      </w:r>
      <w:r w:rsidRPr="00E80208">
        <w:rPr>
          <w:rFonts w:ascii="仿宋_GB2312" w:hAnsi="宋体" w:cs="仿宋_GB2312" w:hint="eastAsia"/>
        </w:rPr>
        <w:t>设定</w:t>
      </w:r>
      <w:r w:rsidRPr="00E80208">
        <w:rPr>
          <w:rFonts w:ascii="仿宋_GB2312" w:hAnsi="仿宋_GB2312" w:cs="仿宋_GB2312" w:hint="eastAsia"/>
        </w:rPr>
        <w:t>抵押。</w:t>
      </w:r>
    </w:p>
    <w:p w14:paraId="28D5B0E6" w14:textId="77777777" w:rsidR="00486AE1" w:rsidRPr="00E80208" w:rsidRDefault="00486AE1" w:rsidP="00486AE1">
      <w:pPr>
        <w:adjustRightInd w:val="0"/>
        <w:snapToGrid w:val="0"/>
        <w:spacing w:line="360" w:lineRule="auto"/>
        <w:ind w:firstLineChars="196" w:firstLine="413"/>
        <w:rPr>
          <w:rFonts w:ascii="仿宋_GB2312" w:hAnsi="宋体" w:cs="仿宋_GB2312"/>
          <w:b/>
        </w:rPr>
      </w:pPr>
      <w:r w:rsidRPr="00E80208">
        <w:rPr>
          <w:rFonts w:ascii="仿宋_GB2312" w:hAnsi="宋体" w:cs="仿宋_GB2312" w:hint="eastAsia"/>
          <w:b/>
        </w:rPr>
        <w:t>第二条房屋租赁情况及登记备案</w:t>
      </w:r>
    </w:p>
    <w:p w14:paraId="28F03B7A" w14:textId="77777777" w:rsidR="00486AE1" w:rsidRPr="00E80208" w:rsidRDefault="00486AE1" w:rsidP="00486AE1">
      <w:pPr>
        <w:adjustRightInd w:val="0"/>
        <w:snapToGrid w:val="0"/>
        <w:spacing w:line="360" w:lineRule="auto"/>
        <w:ind w:firstLine="471"/>
        <w:rPr>
          <w:rFonts w:ascii="仿宋_GB2312" w:hAnsi="仿宋_GB2312" w:cs="仿宋_GB2312"/>
          <w:szCs w:val="21"/>
          <w:u w:val="single"/>
        </w:rPr>
      </w:pPr>
      <w:r w:rsidRPr="00E80208">
        <w:rPr>
          <w:rFonts w:ascii="仿宋_GB2312" w:hAnsi="仿宋_GB2312" w:cs="仿宋_GB2312" w:hint="eastAsia"/>
          <w:szCs w:val="21"/>
        </w:rPr>
        <w:t>（一）租赁用途：</w:t>
      </w:r>
      <w:r w:rsidRPr="00E80208">
        <w:rPr>
          <w:rFonts w:ascii="仿宋_GB2312" w:hAnsi="仿宋_GB2312" w:cs="仿宋_GB2312" w:hint="eastAsia"/>
          <w:szCs w:val="21"/>
          <w:u w:val="single"/>
        </w:rPr>
        <w:t>业务。乙方如需扩充经营范围，须向甲方提出申请，经协商签署补充协议后方可进行。</w:t>
      </w:r>
    </w:p>
    <w:p w14:paraId="23267B95" w14:textId="77777777" w:rsidR="00486AE1" w:rsidRPr="00E80208" w:rsidRDefault="00486AE1" w:rsidP="00486AE1">
      <w:pPr>
        <w:spacing w:line="360" w:lineRule="auto"/>
        <w:ind w:firstLine="420"/>
        <w:rPr>
          <w:rFonts w:ascii="仿宋_GB2312" w:hAnsi="宋体" w:cs="仿宋_GB2312"/>
          <w:b/>
        </w:rPr>
      </w:pPr>
      <w:r w:rsidRPr="00E80208">
        <w:rPr>
          <w:rFonts w:ascii="仿宋_GB2312" w:hAnsi="宋体" w:cs="仿宋_GB2312" w:hint="eastAsia"/>
          <w:b/>
        </w:rPr>
        <w:t>第三条租赁期限</w:t>
      </w:r>
    </w:p>
    <w:p w14:paraId="165FC8D1" w14:textId="77777777" w:rsidR="00486AE1" w:rsidRPr="00E80208" w:rsidRDefault="00486AE1" w:rsidP="00486AE1">
      <w:pPr>
        <w:adjustRightInd w:val="0"/>
        <w:snapToGrid w:val="0"/>
        <w:spacing w:line="360" w:lineRule="auto"/>
        <w:ind w:firstLineChars="220" w:firstLine="462"/>
        <w:rPr>
          <w:rFonts w:ascii="仿宋_GB2312" w:hAnsi="宋体" w:cs="仿宋_GB2312"/>
        </w:rPr>
      </w:pPr>
      <w:r w:rsidRPr="00E80208">
        <w:rPr>
          <w:rFonts w:ascii="仿宋_GB2312" w:hAnsi="宋体" w:cs="仿宋_GB2312" w:hint="eastAsia"/>
        </w:rPr>
        <w:t>（一）房屋租赁期自</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年</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月</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日至</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年</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月</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日，共计</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年。《房屋交割清单》（见附件一）经甲乙双方交验签字盖章并移交房门钥匙后视为交付完成。</w:t>
      </w:r>
    </w:p>
    <w:p w14:paraId="73A7AA8D"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（二）租赁期满或合同解除后，甲方有权收回房屋，乙方应按照原状返还房屋及其附属物品、设备设施。甲乙双方共同将对房屋和附属物品、设备设施及水电使用等情况进行验收，结清各自应当承担的费用。</w:t>
      </w:r>
    </w:p>
    <w:p w14:paraId="0246DF02"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乙方继续承租的，应提前一个月向甲方提出书面续租要求</w:t>
      </w:r>
      <w:r w:rsidRPr="00E80208">
        <w:rPr>
          <w:rFonts w:ascii="仿宋_GB2312" w:hAnsi="宋体" w:cs="仿宋_GB2312" w:hint="eastAsia"/>
        </w:rPr>
        <w:t>,</w:t>
      </w:r>
      <w:r w:rsidRPr="00E80208">
        <w:rPr>
          <w:rFonts w:ascii="仿宋_GB2312" w:hAnsi="宋体" w:cs="仿宋_GB2312" w:hint="eastAsia"/>
        </w:rPr>
        <w:t>协商一致后双方重新签订房屋租赁合同。</w:t>
      </w:r>
    </w:p>
    <w:p w14:paraId="73E605E6" w14:textId="77777777" w:rsidR="00486AE1" w:rsidRPr="00E80208" w:rsidRDefault="00486AE1" w:rsidP="00486AE1">
      <w:pPr>
        <w:adjustRightInd w:val="0"/>
        <w:snapToGrid w:val="0"/>
        <w:spacing w:line="360" w:lineRule="auto"/>
        <w:ind w:firstLine="471"/>
        <w:rPr>
          <w:rFonts w:ascii="仿宋_GB2312" w:hAnsi="宋体" w:cs="仿宋_GB2312"/>
          <w:b/>
          <w:u w:val="single"/>
        </w:rPr>
      </w:pPr>
      <w:r w:rsidRPr="00E80208">
        <w:rPr>
          <w:rFonts w:ascii="仿宋_GB2312" w:hAnsi="宋体" w:cs="仿宋_GB2312" w:hint="eastAsia"/>
          <w:b/>
        </w:rPr>
        <w:t>第四条租金及押金</w:t>
      </w:r>
    </w:p>
    <w:p w14:paraId="5A7D2EE8"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（一）租金标准及支付方式：元</w:t>
      </w:r>
      <w:r w:rsidRPr="00E80208">
        <w:rPr>
          <w:rFonts w:ascii="仿宋_GB2312" w:hAnsi="宋体" w:cs="仿宋_GB2312" w:hint="eastAsia"/>
        </w:rPr>
        <w:t>/</w:t>
      </w:r>
      <w:r w:rsidRPr="00E80208">
        <w:rPr>
          <w:rFonts w:ascii="仿宋_GB2312" w:hAnsi="宋体" w:cs="仿宋_GB2312" w:hint="eastAsia"/>
          <w:b/>
        </w:rPr>
        <w:t>（□月</w:t>
      </w:r>
      <w:r w:rsidRPr="00E80208">
        <w:rPr>
          <w:rFonts w:ascii="仿宋_GB2312" w:hAnsi="宋体" w:cs="仿宋_GB2312" w:hint="eastAsia"/>
          <w:b/>
        </w:rPr>
        <w:t xml:space="preserve">/ </w:t>
      </w:r>
      <w:r w:rsidRPr="00E80208">
        <w:rPr>
          <w:rFonts w:ascii="仿宋_GB2312" w:hAnsi="宋体" w:cs="仿宋_GB2312" w:hint="eastAsia"/>
          <w:b/>
        </w:rPr>
        <w:t>□季</w:t>
      </w:r>
      <w:r w:rsidRPr="00E80208">
        <w:rPr>
          <w:rFonts w:ascii="仿宋_GB2312" w:hAnsi="宋体" w:cs="仿宋_GB2312" w:hint="eastAsia"/>
          <w:b/>
        </w:rPr>
        <w:t xml:space="preserve">/ </w:t>
      </w:r>
      <w:r w:rsidRPr="00E80208">
        <w:rPr>
          <w:rFonts w:ascii="仿宋_GB2312" w:hAnsi="宋体" w:cs="仿宋_GB2312" w:hint="eastAsia"/>
          <w:b/>
        </w:rPr>
        <w:t>■半年</w:t>
      </w:r>
      <w:r w:rsidRPr="00E80208">
        <w:rPr>
          <w:rFonts w:ascii="仿宋_GB2312" w:hAnsi="宋体" w:cs="仿宋_GB2312" w:hint="eastAsia"/>
          <w:b/>
        </w:rPr>
        <w:t>/</w:t>
      </w:r>
      <w:r w:rsidRPr="00E80208">
        <w:rPr>
          <w:rFonts w:ascii="仿宋_GB2312" w:hAnsi="宋体" w:cs="仿宋_GB2312" w:hint="eastAsia"/>
          <w:b/>
        </w:rPr>
        <w:t>□年）</w:t>
      </w:r>
      <w:r w:rsidRPr="00E80208">
        <w:rPr>
          <w:rFonts w:ascii="仿宋_GB2312" w:hAnsi="宋体" w:cs="仿宋_GB2312" w:hint="eastAsia"/>
          <w:b/>
        </w:rPr>
        <w:t>/</w:t>
      </w:r>
      <w:r w:rsidRPr="00E80208">
        <w:rPr>
          <w:rFonts w:ascii="仿宋_GB2312" w:hAnsi="宋体" w:cs="仿宋_GB2312" w:hint="eastAsia"/>
          <w:b/>
        </w:rPr>
        <w:t>平方米</w:t>
      </w:r>
      <w:r w:rsidRPr="00E80208">
        <w:rPr>
          <w:rFonts w:ascii="仿宋_GB2312" w:hAnsi="宋体" w:cs="仿宋_GB2312" w:hint="eastAsia"/>
        </w:rPr>
        <w:t>，租金总计：人民币元整（</w:t>
      </w:r>
      <w:r w:rsidRPr="00E80208">
        <w:rPr>
          <w:rFonts w:ascii="宋体" w:hAnsi="宋体" w:cs="宋体" w:hint="eastAsia"/>
        </w:rPr>
        <w:t>¥</w:t>
      </w:r>
      <w:r w:rsidRPr="00E80208">
        <w:rPr>
          <w:rFonts w:ascii="仿宋_GB2312" w:hAnsi="宋体" w:cs="仿宋_GB2312" w:hint="eastAsia"/>
        </w:rPr>
        <w:t>：</w:t>
      </w:r>
      <w:r w:rsidRPr="00E80208">
        <w:rPr>
          <w:rFonts w:ascii="仿宋_GB2312" w:hAnsi="宋体" w:cs="仿宋_GB2312" w:hint="eastAsia"/>
          <w:u w:val="single"/>
        </w:rPr>
        <w:t>元</w:t>
      </w:r>
      <w:r w:rsidRPr="00E80208">
        <w:rPr>
          <w:rFonts w:ascii="仿宋_GB2312" w:hAnsi="宋体" w:cs="仿宋_GB2312" w:hint="eastAsia"/>
        </w:rPr>
        <w:t>）。（租金含税）</w:t>
      </w:r>
    </w:p>
    <w:p w14:paraId="0F7D6FD9" w14:textId="77777777" w:rsidR="00486AE1"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支付方式：</w:t>
      </w:r>
      <w:r w:rsidRPr="00E80208">
        <w:rPr>
          <w:rFonts w:ascii="仿宋_GB2312" w:hAnsi="宋体" w:cs="仿宋_GB2312" w:hint="eastAsia"/>
          <w:b/>
        </w:rPr>
        <w:t>（</w:t>
      </w:r>
      <w:r w:rsidRPr="00E80208">
        <w:rPr>
          <w:rFonts w:ascii="仿宋_GB2312" w:hAnsi="宋体" w:cs="仿宋_GB2312" w:hint="eastAsia"/>
          <w:b/>
          <w:bCs/>
        </w:rPr>
        <w:t>□</w:t>
      </w:r>
      <w:r w:rsidRPr="00E80208">
        <w:rPr>
          <w:rFonts w:ascii="仿宋_GB2312" w:hAnsi="宋体" w:cs="仿宋_GB2312" w:hint="eastAsia"/>
          <w:b/>
        </w:rPr>
        <w:t>现金</w:t>
      </w:r>
      <w:r w:rsidRPr="00E80208">
        <w:rPr>
          <w:rFonts w:ascii="仿宋_GB2312" w:hAnsi="宋体" w:cs="仿宋_GB2312" w:hint="eastAsia"/>
          <w:b/>
        </w:rPr>
        <w:t>/</w:t>
      </w:r>
      <w:r w:rsidRPr="00E80208">
        <w:rPr>
          <w:rFonts w:ascii="仿宋_GB2312" w:hAnsi="宋体" w:cs="仿宋_GB2312" w:hint="eastAsia"/>
          <w:b/>
          <w:bCs/>
        </w:rPr>
        <w:t>□</w:t>
      </w:r>
      <w:r w:rsidRPr="00E80208">
        <w:rPr>
          <w:rFonts w:ascii="仿宋_GB2312" w:hAnsi="宋体" w:cs="仿宋_GB2312" w:hint="eastAsia"/>
          <w:b/>
        </w:rPr>
        <w:t>转账支票</w:t>
      </w:r>
      <w:r w:rsidRPr="00E80208">
        <w:rPr>
          <w:rFonts w:ascii="仿宋_GB2312" w:hAnsi="宋体" w:cs="仿宋_GB2312" w:hint="eastAsia"/>
          <w:b/>
        </w:rPr>
        <w:t>/</w:t>
      </w:r>
      <w:r w:rsidRPr="00E80208">
        <w:rPr>
          <w:rFonts w:ascii="仿宋_GB2312" w:hAnsi="宋体" w:cs="仿宋_GB2312" w:hint="eastAsia"/>
          <w:b/>
          <w:bCs/>
        </w:rPr>
        <w:t>□</w:t>
      </w:r>
      <w:r w:rsidRPr="00E80208">
        <w:rPr>
          <w:rFonts w:ascii="仿宋_GB2312" w:hAnsi="宋体" w:cs="仿宋_GB2312" w:hint="eastAsia"/>
          <w:b/>
        </w:rPr>
        <w:t>银行汇款）</w:t>
      </w:r>
      <w:r w:rsidRPr="00E80208">
        <w:rPr>
          <w:rFonts w:ascii="仿宋_GB2312" w:hAnsi="宋体" w:cs="仿宋_GB2312" w:hint="eastAsia"/>
        </w:rPr>
        <w:t>，押付，各期租金支付日期</w:t>
      </w:r>
      <w:r w:rsidRPr="00E80208">
        <w:rPr>
          <w:rFonts w:ascii="仿宋_GB2312" w:hAnsi="宋体" w:cs="仿宋_GB2312" w:hint="eastAsia"/>
        </w:rPr>
        <w:t>:</w:t>
      </w:r>
      <w:r>
        <w:rPr>
          <w:rFonts w:ascii="仿宋_GB2312" w:hAnsi="宋体" w:cs="仿宋_GB2312"/>
          <w:u w:val="single"/>
        </w:rPr>
        <w:t xml:space="preserve">     </w:t>
      </w:r>
      <w:r w:rsidRPr="00E80208">
        <w:rPr>
          <w:rFonts w:ascii="仿宋_GB2312" w:hAnsi="宋体" w:cs="仿宋_GB2312" w:hint="eastAsia"/>
        </w:rPr>
        <w:t>，</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w:t>
      </w:r>
      <w:r>
        <w:rPr>
          <w:rFonts w:ascii="仿宋_GB2312" w:hAnsi="宋体" w:cs="仿宋_GB2312" w:hint="eastAsia"/>
          <w:u w:val="single"/>
        </w:rPr>
        <w:t xml:space="preserve"> </w:t>
      </w:r>
      <w:r>
        <w:rPr>
          <w:rFonts w:ascii="仿宋_GB2312" w:hAnsi="宋体" w:cs="仿宋_GB2312"/>
          <w:u w:val="single"/>
        </w:rPr>
        <w:t xml:space="preserve">    </w:t>
      </w:r>
      <w:r w:rsidRPr="00E80208">
        <w:rPr>
          <w:rFonts w:ascii="仿宋_GB2312" w:hAnsi="宋体" w:cs="仿宋_GB2312" w:hint="eastAsia"/>
        </w:rPr>
        <w:t>，</w:t>
      </w:r>
      <w:r>
        <w:rPr>
          <w:rFonts w:ascii="仿宋_GB2312" w:hAnsi="宋体" w:cs="仿宋_GB2312" w:hint="eastAsia"/>
          <w:u w:val="single"/>
        </w:rPr>
        <w:t xml:space="preserve"> </w:t>
      </w:r>
      <w:r>
        <w:rPr>
          <w:rFonts w:ascii="仿宋_GB2312" w:hAnsi="宋体" w:cs="仿宋_GB2312"/>
          <w:u w:val="single"/>
        </w:rPr>
        <w:t xml:space="preserve">     </w:t>
      </w:r>
      <w:r>
        <w:rPr>
          <w:rFonts w:ascii="仿宋_GB2312" w:hAnsi="宋体" w:cs="仿宋_GB2312" w:hint="eastAsia"/>
        </w:rPr>
        <w:t>。</w:t>
      </w:r>
    </w:p>
    <w:p w14:paraId="5A388B15"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（二）押金：人民币</w:t>
      </w:r>
      <w:r w:rsidRPr="00E80208">
        <w:rPr>
          <w:rFonts w:ascii="仿宋_GB2312" w:hAnsi="宋体" w:cs="仿宋_GB2312" w:hint="eastAsia"/>
          <w:u w:val="single"/>
        </w:rPr>
        <w:t>贰万</w:t>
      </w:r>
      <w:r w:rsidRPr="00E80208">
        <w:rPr>
          <w:rFonts w:ascii="仿宋_GB2312" w:hAnsi="宋体" w:cs="仿宋_GB2312" w:hint="eastAsia"/>
        </w:rPr>
        <w:t>元整（</w:t>
      </w:r>
      <w:r w:rsidRPr="00E80208">
        <w:rPr>
          <w:rFonts w:ascii="宋体" w:hAnsi="宋体" w:cs="宋体" w:hint="eastAsia"/>
        </w:rPr>
        <w:t>¥</w:t>
      </w:r>
      <w:r w:rsidRPr="00E80208">
        <w:rPr>
          <w:rFonts w:ascii="仿宋_GB2312" w:hAnsi="宋体" w:cs="仿宋_GB2312" w:hint="eastAsia"/>
        </w:rPr>
        <w:t>：</w:t>
      </w:r>
      <w:r w:rsidRPr="00E80208">
        <w:rPr>
          <w:rFonts w:ascii="仿宋_GB2312" w:hAnsi="宋体" w:cs="仿宋_GB2312" w:hint="eastAsia"/>
          <w:u w:val="single"/>
        </w:rPr>
        <w:t xml:space="preserve"> 20000.00 </w:t>
      </w:r>
      <w:r w:rsidRPr="00E80208">
        <w:rPr>
          <w:rFonts w:ascii="仿宋_GB2312" w:hAnsi="宋体" w:cs="仿宋_GB2312" w:hint="eastAsia"/>
        </w:rPr>
        <w:t>）租赁期满或合同解除后，房屋租赁押金除抵扣应由乙方承担的费用、租金，以及乙方应当承担的违约赔偿责任外，剩余部分应如数返还给乙方。</w:t>
      </w:r>
    </w:p>
    <w:p w14:paraId="463C87C2" w14:textId="77777777" w:rsidR="00486AE1" w:rsidRPr="00E80208" w:rsidRDefault="00486AE1" w:rsidP="00486AE1">
      <w:pPr>
        <w:adjustRightInd w:val="0"/>
        <w:snapToGrid w:val="0"/>
        <w:spacing w:line="360" w:lineRule="auto"/>
        <w:ind w:firstLine="471"/>
        <w:rPr>
          <w:rFonts w:ascii="仿宋_GB2312" w:hAnsi="宋体" w:cs="仿宋_GB2312"/>
          <w:b/>
        </w:rPr>
      </w:pPr>
      <w:r w:rsidRPr="00E80208">
        <w:rPr>
          <w:rFonts w:ascii="仿宋_GB2312" w:hAnsi="宋体" w:cs="仿宋_GB2312" w:hint="eastAsia"/>
          <w:b/>
        </w:rPr>
        <w:t>第五条其他相关费用的承担方式</w:t>
      </w:r>
    </w:p>
    <w:p w14:paraId="1B31033B" w14:textId="648CED5E" w:rsidR="00486AE1" w:rsidRPr="008751CF" w:rsidRDefault="00486AE1" w:rsidP="00486AE1">
      <w:pPr>
        <w:adjustRightInd w:val="0"/>
        <w:snapToGrid w:val="0"/>
        <w:spacing w:before="240" w:line="360" w:lineRule="auto"/>
        <w:ind w:firstLineChars="196" w:firstLine="412"/>
        <w:rPr>
          <w:rFonts w:ascii="仿宋_GB2312" w:hAnsi="新宋体" w:cs="仿宋_GB2312"/>
          <w:u w:val="single"/>
        </w:rPr>
      </w:pPr>
      <w:r w:rsidRPr="00E80208">
        <w:rPr>
          <w:rFonts w:ascii="仿宋_GB2312" w:hAnsi="新宋体" w:cs="仿宋_GB2312" w:hint="eastAsia"/>
          <w:bCs/>
        </w:rPr>
        <w:t>租赁期内的下列费用中，由</w:t>
      </w:r>
      <w:r w:rsidRPr="00E80208">
        <w:rPr>
          <w:rFonts w:ascii="仿宋_GB2312" w:hAnsi="新宋体" w:cs="仿宋_GB2312" w:hint="eastAsia"/>
        </w:rPr>
        <w:t>甲方</w:t>
      </w:r>
      <w:r w:rsidRPr="00E80208">
        <w:rPr>
          <w:rFonts w:ascii="仿宋_GB2312" w:hAnsi="新宋体" w:cs="仿宋_GB2312" w:hint="eastAsia"/>
          <w:u w:val="single"/>
        </w:rPr>
        <w:t>承担</w:t>
      </w:r>
      <w:r w:rsidR="009E7EEA">
        <w:rPr>
          <w:rFonts w:ascii="仿宋_GB2312" w:hAnsi="新宋体" w:cs="仿宋_GB2312" w:hint="eastAsia"/>
          <w:u w:val="single"/>
        </w:rPr>
        <w:t>：</w:t>
      </w:r>
      <w:r w:rsidR="009E7EEA">
        <w:rPr>
          <w:rFonts w:ascii="仿宋_GB2312" w:hAnsi="新宋体" w:cs="仿宋_GB2312" w:hint="eastAsia"/>
          <w:u w:val="single"/>
        </w:rPr>
        <w:t xml:space="preserve"> </w:t>
      </w:r>
      <w:r w:rsidR="009E7EEA">
        <w:rPr>
          <w:rFonts w:ascii="仿宋_GB2312" w:hAnsi="新宋体" w:cs="仿宋_GB2312"/>
          <w:u w:val="single"/>
        </w:rPr>
        <w:t xml:space="preserve">        </w:t>
      </w:r>
      <w:r w:rsidRPr="00E80208">
        <w:rPr>
          <w:rFonts w:ascii="仿宋_GB2312" w:hAnsi="新宋体" w:cs="仿宋_GB2312" w:hint="eastAsia"/>
          <w:u w:val="single"/>
        </w:rPr>
        <w:t>，</w:t>
      </w:r>
      <w:r w:rsidRPr="00E80208">
        <w:rPr>
          <w:rFonts w:ascii="仿宋_GB2312" w:hAnsi="新宋体" w:cs="仿宋_GB2312" w:hint="eastAsia"/>
        </w:rPr>
        <w:t>由乙方承担：</w:t>
      </w:r>
      <w:r w:rsidR="009E7EEA" w:rsidRPr="00E80208">
        <w:rPr>
          <w:rFonts w:ascii="仿宋_GB2312" w:hAnsi="新宋体" w:cs="仿宋_GB2312" w:hint="eastAsia"/>
          <w:u w:val="single"/>
        </w:rPr>
        <w:t>(1)</w:t>
      </w:r>
      <w:r w:rsidR="009E7EEA" w:rsidRPr="00E80208">
        <w:rPr>
          <w:rFonts w:ascii="仿宋_GB2312" w:hAnsi="新宋体" w:cs="仿宋_GB2312" w:hint="eastAsia"/>
          <w:u w:val="single"/>
        </w:rPr>
        <w:t>（</w:t>
      </w:r>
      <w:r w:rsidR="009E7EEA" w:rsidRPr="00E80208">
        <w:rPr>
          <w:rFonts w:ascii="仿宋_GB2312" w:hAnsi="新宋体" w:cs="仿宋_GB2312" w:hint="eastAsia"/>
          <w:u w:val="single"/>
        </w:rPr>
        <w:t>2</w:t>
      </w:r>
      <w:r w:rsidR="009E7EEA" w:rsidRPr="00E80208">
        <w:rPr>
          <w:rFonts w:ascii="仿宋_GB2312" w:hAnsi="新宋体" w:cs="仿宋_GB2312" w:hint="eastAsia"/>
          <w:u w:val="single"/>
        </w:rPr>
        <w:t>）</w:t>
      </w:r>
      <w:r w:rsidR="009E7EEA" w:rsidRPr="00E80208">
        <w:rPr>
          <w:rFonts w:ascii="仿宋_GB2312" w:hAnsi="新宋体" w:cs="仿宋_GB2312" w:hint="eastAsia"/>
          <w:u w:val="single"/>
        </w:rPr>
        <w:t>(3)</w:t>
      </w:r>
      <w:r w:rsidR="009E7EEA" w:rsidRPr="00E80208">
        <w:rPr>
          <w:rFonts w:ascii="仿宋_GB2312" w:hAnsi="新宋体" w:cs="仿宋_GB2312" w:hint="eastAsia"/>
          <w:u w:val="single"/>
        </w:rPr>
        <w:t>（</w:t>
      </w:r>
      <w:r w:rsidR="009E7EEA" w:rsidRPr="00E80208">
        <w:rPr>
          <w:rFonts w:ascii="仿宋_GB2312" w:hAnsi="新宋体" w:cs="仿宋_GB2312" w:hint="eastAsia"/>
          <w:u w:val="single"/>
        </w:rPr>
        <w:t>5</w:t>
      </w:r>
      <w:r w:rsidR="009E7EEA" w:rsidRPr="00E80208">
        <w:rPr>
          <w:rFonts w:ascii="仿宋_GB2312" w:hAnsi="新宋体" w:cs="仿宋_GB2312" w:hint="eastAsia"/>
          <w:u w:val="single"/>
        </w:rPr>
        <w:t>）</w:t>
      </w:r>
      <w:r w:rsidR="009E7EEA" w:rsidRPr="00E80208">
        <w:rPr>
          <w:rFonts w:ascii="仿宋_GB2312" w:hAnsi="新宋体" w:cs="仿宋_GB2312" w:hint="eastAsia"/>
          <w:u w:val="single"/>
        </w:rPr>
        <w:lastRenderedPageBreak/>
        <w:t>(7)(8)</w:t>
      </w:r>
      <w:r w:rsidR="009E7EEA" w:rsidRPr="00E80208">
        <w:rPr>
          <w:rFonts w:ascii="仿宋_GB2312" w:hAnsi="新宋体" w:cs="仿宋_GB2312" w:hint="eastAsia"/>
          <w:u w:val="single"/>
        </w:rPr>
        <w:t>（</w:t>
      </w:r>
      <w:r w:rsidR="009E7EEA" w:rsidRPr="00E80208">
        <w:rPr>
          <w:rFonts w:ascii="仿宋_GB2312" w:hAnsi="新宋体" w:cs="仿宋_GB2312" w:hint="eastAsia"/>
          <w:u w:val="single"/>
        </w:rPr>
        <w:t>9</w:t>
      </w:r>
      <w:r w:rsidR="009E7EEA" w:rsidRPr="00E80208">
        <w:rPr>
          <w:rFonts w:ascii="仿宋_GB2312" w:hAnsi="新宋体" w:cs="仿宋_GB2312" w:hint="eastAsia"/>
          <w:u w:val="single"/>
        </w:rPr>
        <w:t>）</w:t>
      </w:r>
      <w:r w:rsidR="009E7EEA" w:rsidRPr="00E80208">
        <w:rPr>
          <w:rFonts w:ascii="仿宋_GB2312" w:hAnsi="新宋体" w:cs="仿宋_GB2312" w:hint="eastAsia"/>
          <w:u w:val="single"/>
        </w:rPr>
        <w:t>(10)(11)(12)</w:t>
      </w:r>
    </w:p>
    <w:p w14:paraId="4255BB89" w14:textId="77777777" w:rsidR="00486AE1" w:rsidRPr="00E80208" w:rsidRDefault="00486AE1" w:rsidP="00486AE1">
      <w:pPr>
        <w:adjustRightInd w:val="0"/>
        <w:snapToGrid w:val="0"/>
        <w:spacing w:before="240" w:line="360" w:lineRule="auto"/>
        <w:ind w:firstLineChars="196" w:firstLine="412"/>
        <w:rPr>
          <w:rFonts w:ascii="仿宋_GB2312" w:hAnsi="新宋体" w:cs="仿宋_GB2312"/>
          <w:u w:val="single"/>
        </w:rPr>
      </w:pPr>
      <w:r w:rsidRPr="00E80208">
        <w:rPr>
          <w:rFonts w:ascii="仿宋_GB2312" w:hAnsi="新宋体" w:cs="仿宋_GB2312" w:hint="eastAsia"/>
          <w:bCs/>
        </w:rPr>
        <w:t>(1)</w:t>
      </w:r>
      <w:r w:rsidRPr="00E80208">
        <w:rPr>
          <w:rFonts w:ascii="仿宋_GB2312" w:hAnsi="新宋体" w:cs="仿宋_GB2312" w:hint="eastAsia"/>
          <w:bCs/>
        </w:rPr>
        <w:t>水费</w:t>
      </w:r>
      <w:r w:rsidRPr="00E80208">
        <w:rPr>
          <w:rFonts w:ascii="仿宋_GB2312" w:hAnsi="新宋体" w:cs="仿宋_GB2312" w:hint="eastAsia"/>
          <w:bCs/>
        </w:rPr>
        <w:t>(2)</w:t>
      </w:r>
      <w:r w:rsidRPr="00E80208">
        <w:rPr>
          <w:rFonts w:ascii="仿宋_GB2312" w:hAnsi="新宋体" w:cs="仿宋_GB2312" w:hint="eastAsia"/>
          <w:bCs/>
        </w:rPr>
        <w:t>电费</w:t>
      </w:r>
      <w:r w:rsidRPr="00E80208">
        <w:rPr>
          <w:rFonts w:ascii="仿宋_GB2312" w:hAnsi="新宋体" w:cs="仿宋_GB2312" w:hint="eastAsia"/>
          <w:bCs/>
        </w:rPr>
        <w:t>(3)</w:t>
      </w:r>
      <w:r w:rsidRPr="00E80208">
        <w:rPr>
          <w:rFonts w:ascii="仿宋_GB2312" w:hAnsi="新宋体" w:cs="仿宋_GB2312" w:hint="eastAsia"/>
          <w:bCs/>
        </w:rPr>
        <w:t>电话费</w:t>
      </w:r>
      <w:r w:rsidRPr="00E80208">
        <w:rPr>
          <w:rFonts w:ascii="仿宋_GB2312" w:hAnsi="新宋体" w:cs="仿宋_GB2312" w:hint="eastAsia"/>
          <w:bCs/>
        </w:rPr>
        <w:t>(4)</w:t>
      </w:r>
      <w:r w:rsidRPr="00E80208">
        <w:rPr>
          <w:rFonts w:ascii="仿宋_GB2312" w:hAnsi="新宋体" w:cs="仿宋_GB2312" w:hint="eastAsia"/>
          <w:bCs/>
        </w:rPr>
        <w:t>电视收视费</w:t>
      </w:r>
      <w:r w:rsidRPr="00E80208">
        <w:rPr>
          <w:rFonts w:ascii="仿宋_GB2312" w:hAnsi="新宋体" w:cs="仿宋_GB2312" w:hint="eastAsia"/>
          <w:bCs/>
        </w:rPr>
        <w:t>(5)</w:t>
      </w:r>
      <w:r w:rsidRPr="00E80208">
        <w:rPr>
          <w:rFonts w:ascii="仿宋_GB2312" w:hAnsi="新宋体" w:cs="仿宋_GB2312" w:hint="eastAsia"/>
          <w:bCs/>
        </w:rPr>
        <w:t>供暖费</w:t>
      </w:r>
      <w:r w:rsidRPr="00E80208">
        <w:rPr>
          <w:rFonts w:ascii="仿宋_GB2312" w:hAnsi="新宋体" w:cs="仿宋_GB2312" w:hint="eastAsia"/>
          <w:bCs/>
        </w:rPr>
        <w:t>(6)</w:t>
      </w:r>
      <w:r w:rsidRPr="00E80208">
        <w:rPr>
          <w:rFonts w:ascii="仿宋_GB2312" w:hAnsi="新宋体" w:cs="仿宋_GB2312" w:hint="eastAsia"/>
          <w:bCs/>
        </w:rPr>
        <w:t>燃气费</w:t>
      </w:r>
      <w:r w:rsidRPr="00E80208">
        <w:rPr>
          <w:rFonts w:ascii="仿宋_GB2312" w:hAnsi="新宋体" w:cs="仿宋_GB2312" w:hint="eastAsia"/>
          <w:bCs/>
        </w:rPr>
        <w:t>(7)</w:t>
      </w:r>
      <w:r w:rsidRPr="00E80208">
        <w:rPr>
          <w:rFonts w:ascii="仿宋_GB2312" w:hAnsi="新宋体" w:cs="仿宋_GB2312" w:hint="eastAsia"/>
          <w:bCs/>
        </w:rPr>
        <w:t>物业管理费</w:t>
      </w:r>
      <w:r w:rsidRPr="00E80208">
        <w:rPr>
          <w:rFonts w:ascii="仿宋_GB2312" w:hAnsi="新宋体" w:cs="仿宋_GB2312" w:hint="eastAsia"/>
          <w:bCs/>
        </w:rPr>
        <w:t>(8)</w:t>
      </w:r>
      <w:r w:rsidRPr="00E80208">
        <w:rPr>
          <w:rFonts w:ascii="仿宋_GB2312" w:hAnsi="新宋体" w:cs="仿宋_GB2312" w:hint="eastAsia"/>
        </w:rPr>
        <w:t>房屋租赁税费</w:t>
      </w:r>
      <w:r w:rsidRPr="00E80208">
        <w:rPr>
          <w:rFonts w:ascii="仿宋_GB2312" w:hAnsi="新宋体" w:cs="仿宋_GB2312" w:hint="eastAsia"/>
        </w:rPr>
        <w:t>(9)</w:t>
      </w:r>
      <w:r w:rsidRPr="00E80208">
        <w:rPr>
          <w:rFonts w:ascii="仿宋_GB2312" w:hAnsi="新宋体" w:cs="仿宋_GB2312" w:hint="eastAsia"/>
        </w:rPr>
        <w:t>卫生费</w:t>
      </w:r>
      <w:r w:rsidRPr="00E80208">
        <w:rPr>
          <w:rFonts w:ascii="仿宋_GB2312" w:hAnsi="新宋体" w:cs="仿宋_GB2312" w:hint="eastAsia"/>
        </w:rPr>
        <w:t>(10)</w:t>
      </w:r>
      <w:r w:rsidRPr="00E80208">
        <w:rPr>
          <w:rFonts w:ascii="仿宋_GB2312" w:hAnsi="新宋体" w:cs="仿宋_GB2312" w:hint="eastAsia"/>
        </w:rPr>
        <w:t>上网费</w:t>
      </w:r>
      <w:r w:rsidRPr="00E80208">
        <w:rPr>
          <w:rFonts w:ascii="仿宋_GB2312" w:hAnsi="新宋体" w:cs="仿宋_GB2312" w:hint="eastAsia"/>
        </w:rPr>
        <w:t>(11)</w:t>
      </w:r>
      <w:proofErr w:type="gramStart"/>
      <w:r w:rsidRPr="00E80208">
        <w:rPr>
          <w:rFonts w:ascii="仿宋_GB2312" w:hAnsi="新宋体" w:cs="仿宋_GB2312" w:hint="eastAsia"/>
        </w:rPr>
        <w:t>车位费</w:t>
      </w:r>
      <w:proofErr w:type="gramEnd"/>
      <w:r w:rsidRPr="00E80208">
        <w:rPr>
          <w:rFonts w:ascii="仿宋_GB2312" w:hAnsi="新宋体" w:cs="仿宋_GB2312" w:hint="eastAsia"/>
        </w:rPr>
        <w:t>(12)</w:t>
      </w:r>
      <w:r w:rsidRPr="00E80208">
        <w:rPr>
          <w:rFonts w:ascii="仿宋_GB2312" w:hAnsi="新宋体" w:cs="仿宋_GB2312" w:hint="eastAsia"/>
        </w:rPr>
        <w:t>室内设施维修费（</w:t>
      </w:r>
      <w:r w:rsidRPr="00E80208">
        <w:rPr>
          <w:rFonts w:ascii="仿宋_GB2312" w:hAnsi="新宋体" w:cs="仿宋_GB2312" w:hint="eastAsia"/>
        </w:rPr>
        <w:t>13</w:t>
      </w:r>
      <w:r w:rsidRPr="00E80208">
        <w:rPr>
          <w:rFonts w:ascii="仿宋_GB2312" w:hAnsi="新宋体" w:cs="仿宋_GB2312" w:hint="eastAsia"/>
        </w:rPr>
        <w:t>）费用。</w:t>
      </w:r>
    </w:p>
    <w:p w14:paraId="6E084D16" w14:textId="77777777" w:rsidR="00486AE1" w:rsidRPr="00E80208" w:rsidRDefault="00486AE1" w:rsidP="00486AE1">
      <w:pPr>
        <w:adjustRightInd w:val="0"/>
        <w:snapToGrid w:val="0"/>
        <w:spacing w:line="360" w:lineRule="auto"/>
        <w:ind w:firstLine="480"/>
        <w:rPr>
          <w:rFonts w:ascii="仿宋_GB2312" w:hAnsi="宋体" w:cs="仿宋_GB2312"/>
        </w:rPr>
      </w:pPr>
      <w:r w:rsidRPr="00E80208">
        <w:rPr>
          <w:rFonts w:ascii="仿宋_GB2312" w:hAnsi="宋体" w:cs="仿宋_GB2312" w:hint="eastAsia"/>
        </w:rPr>
        <w:t>本合同中未列明的与房屋有关的其他费用均由甲方承担。如乙方垫付了应由甲方支付的费用，甲方应根据乙方出示的相关缴费凭据向乙方返还相应费用。</w:t>
      </w:r>
    </w:p>
    <w:p w14:paraId="4F82286C" w14:textId="77777777" w:rsidR="00486AE1" w:rsidRPr="00E80208" w:rsidRDefault="00486AE1" w:rsidP="00486AE1">
      <w:pPr>
        <w:adjustRightInd w:val="0"/>
        <w:snapToGrid w:val="0"/>
        <w:spacing w:line="360" w:lineRule="auto"/>
        <w:ind w:firstLine="480"/>
        <w:rPr>
          <w:rFonts w:ascii="仿宋_GB2312" w:hAnsi="宋体" w:cs="仿宋_GB2312"/>
          <w:b/>
        </w:rPr>
      </w:pPr>
      <w:r w:rsidRPr="00E80208">
        <w:rPr>
          <w:rFonts w:ascii="仿宋_GB2312" w:hAnsi="宋体" w:cs="仿宋_GB2312" w:hint="eastAsia"/>
          <w:b/>
        </w:rPr>
        <w:t>第六条房屋维护及维修</w:t>
      </w:r>
    </w:p>
    <w:p w14:paraId="4F559292"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（一）甲方应保证</w:t>
      </w:r>
      <w:r w:rsidRPr="00E80208">
        <w:rPr>
          <w:rFonts w:ascii="仿宋_GB2312" w:hAnsi="仿宋_GB2312" w:cs="仿宋_GB2312" w:hint="eastAsia"/>
          <w:szCs w:val="21"/>
        </w:rPr>
        <w:t>房屋的建筑结构和设备设施符合建筑、消防、治安、卫生等方面的安全条件，不得危及人身安全；承租人保证遵守国家、北京市的法律法规规定以及房屋所在学校的物业管理规约。</w:t>
      </w:r>
      <w:r w:rsidRPr="00E80208">
        <w:rPr>
          <w:rFonts w:ascii="仿宋_GB2312" w:hAnsi="仿宋_GB2312" w:cs="仿宋_GB2312" w:hint="eastAsia"/>
          <w:szCs w:val="21"/>
        </w:rPr>
        <w:t></w:t>
      </w:r>
    </w:p>
    <w:p w14:paraId="20E4D4FD"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（二）租赁期内，甲乙双方应共同保障房屋及其附属物品、设备设施处于适用和安全的状态：</w:t>
      </w:r>
    </w:p>
    <w:p w14:paraId="05CBC19C"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1</w:t>
      </w:r>
      <w:r w:rsidRPr="00E80208">
        <w:rPr>
          <w:rFonts w:ascii="仿宋_GB2312" w:hAnsi="宋体" w:cs="仿宋_GB2312" w:hint="eastAsia"/>
        </w:rPr>
        <w:t>、对于房屋及其附属物品、设备设施因自然属性或合理使用而导致的损耗，乙方可以联系学校后勤一站式服务大厅报修（或乙方自行修复）。甲方应在接到乙方通知后的三个工作日内协调落实维修相关事宜。逾期不维修的，在争取甲方同意的情况下，乙方可代为维修，费用由甲方承担。因维修房屋影响乙方使用的，应相应减少租金或延长租赁期限。</w:t>
      </w:r>
    </w:p>
    <w:p w14:paraId="74CF2D06" w14:textId="77777777" w:rsidR="00486AE1" w:rsidRPr="00E80208" w:rsidRDefault="00486AE1" w:rsidP="00486AE1">
      <w:pPr>
        <w:adjustRightInd w:val="0"/>
        <w:snapToGrid w:val="0"/>
        <w:spacing w:line="360" w:lineRule="auto"/>
        <w:ind w:firstLine="471"/>
        <w:rPr>
          <w:rFonts w:ascii="仿宋_GB2312" w:hAnsi="宋体" w:cs="仿宋_GB2312"/>
        </w:rPr>
      </w:pPr>
      <w:r w:rsidRPr="00E80208">
        <w:rPr>
          <w:rFonts w:ascii="仿宋_GB2312" w:hAnsi="宋体" w:cs="仿宋_GB2312" w:hint="eastAsia"/>
        </w:rPr>
        <w:t>2</w:t>
      </w:r>
      <w:r w:rsidRPr="00E80208">
        <w:rPr>
          <w:rFonts w:ascii="仿宋_GB2312" w:hAnsi="宋体" w:cs="仿宋_GB2312" w:hint="eastAsia"/>
        </w:rPr>
        <w:t>、因乙方保管不当或不合理使用，致使房屋及其附属物品、设备设施发生损坏或故障的，乙方应负责维修或承担赔偿责任。</w:t>
      </w:r>
    </w:p>
    <w:p w14:paraId="4AFF3797" w14:textId="77777777" w:rsidR="00486AE1" w:rsidRPr="00E80208" w:rsidRDefault="00486AE1" w:rsidP="00486AE1">
      <w:pPr>
        <w:adjustRightInd w:val="0"/>
        <w:snapToGrid w:val="0"/>
        <w:spacing w:line="360" w:lineRule="auto"/>
        <w:ind w:firstLine="480"/>
        <w:rPr>
          <w:rFonts w:ascii="仿宋_GB2312" w:hAnsi="宋体" w:cs="仿宋_GB2312"/>
          <w:b/>
        </w:rPr>
      </w:pPr>
      <w:r w:rsidRPr="00E80208">
        <w:rPr>
          <w:rFonts w:ascii="仿宋_GB2312" w:hAnsi="宋体" w:cs="仿宋_GB2312" w:hint="eastAsia"/>
          <w:b/>
        </w:rPr>
        <w:t>第七条转租</w:t>
      </w:r>
    </w:p>
    <w:p w14:paraId="3C0471CC" w14:textId="77777777" w:rsidR="00486AE1" w:rsidRPr="00E80208" w:rsidRDefault="00486AE1" w:rsidP="00486AE1">
      <w:pPr>
        <w:adjustRightInd w:val="0"/>
        <w:snapToGrid w:val="0"/>
        <w:spacing w:line="360" w:lineRule="auto"/>
        <w:ind w:firstLine="480"/>
        <w:rPr>
          <w:rFonts w:ascii="仿宋_GB2312" w:hAnsi="宋体" w:cs="仿宋_GB2312"/>
          <w:u w:val="single"/>
        </w:rPr>
      </w:pPr>
      <w:r w:rsidRPr="00E80208">
        <w:rPr>
          <w:rFonts w:ascii="仿宋_GB2312" w:hAnsi="宋体" w:cs="仿宋_GB2312" w:hint="eastAsia"/>
        </w:rPr>
        <w:t>除甲乙双方另有约定以外，乙方需事先征得甲方书面同意，方可在租赁期内将房屋部分或全部转租给他人，并就受转租人的行为向甲方承担责任。</w:t>
      </w:r>
    </w:p>
    <w:p w14:paraId="118E8610" w14:textId="77777777" w:rsidR="00486AE1" w:rsidRPr="00E80208" w:rsidRDefault="00486AE1" w:rsidP="00486AE1">
      <w:pPr>
        <w:adjustRightInd w:val="0"/>
        <w:snapToGrid w:val="0"/>
        <w:spacing w:line="360" w:lineRule="auto"/>
        <w:ind w:firstLine="480"/>
        <w:rPr>
          <w:rFonts w:ascii="仿宋_GB2312" w:hAnsi="宋体" w:cs="仿宋_GB2312"/>
          <w:b/>
        </w:rPr>
      </w:pPr>
      <w:r w:rsidRPr="00E80208">
        <w:rPr>
          <w:rFonts w:ascii="仿宋_GB2312" w:hAnsi="宋体" w:cs="仿宋_GB2312" w:hint="eastAsia"/>
          <w:b/>
        </w:rPr>
        <w:t>第八条合同解除</w:t>
      </w:r>
    </w:p>
    <w:p w14:paraId="23B9DD52"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（一）</w:t>
      </w:r>
      <w:r w:rsidRPr="00E80208">
        <w:rPr>
          <w:rFonts w:ascii="仿宋_GB2312" w:hAnsi="宋体" w:cs="仿宋_GB2312" w:hint="eastAsia"/>
          <w:u w:val="single"/>
        </w:rPr>
        <w:t>租赁期内，因学校规划调整、改变房屋用途，需提前收回房屋的，甲方须提前</w:t>
      </w:r>
      <w:r w:rsidRPr="00E80208">
        <w:rPr>
          <w:rFonts w:ascii="仿宋_GB2312" w:hAnsi="宋体" w:cs="仿宋_GB2312" w:hint="eastAsia"/>
          <w:u w:val="single"/>
        </w:rPr>
        <w:t>30</w:t>
      </w:r>
      <w:r w:rsidRPr="00E80208">
        <w:rPr>
          <w:rFonts w:ascii="仿宋_GB2312" w:hAnsi="宋体" w:cs="仿宋_GB2312" w:hint="eastAsia"/>
          <w:u w:val="single"/>
        </w:rPr>
        <w:t>天告知乙方，乙方无条件交回房屋，甲方还应退还相应的租金。</w:t>
      </w:r>
    </w:p>
    <w:p w14:paraId="2C6C4D89"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（二）经甲乙双方协商一致，可以解除本合同。</w:t>
      </w:r>
    </w:p>
    <w:p w14:paraId="51E743D4"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（三）因不可抗力导致本合同无法继续履行的，本合同自行解除。</w:t>
      </w:r>
    </w:p>
    <w:p w14:paraId="30220BA9"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（四）甲方有下列情形之一的，乙方有权单方解除合同：</w:t>
      </w:r>
    </w:p>
    <w:p w14:paraId="25261E99"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1</w:t>
      </w:r>
      <w:r w:rsidRPr="00E80208">
        <w:rPr>
          <w:rFonts w:ascii="仿宋_GB2312" w:hAnsi="宋体" w:cs="仿宋_GB2312" w:hint="eastAsia"/>
        </w:rPr>
        <w:t>、交付的房屋严重不符合合同约定或影响乙方安全、健康的。</w:t>
      </w:r>
    </w:p>
    <w:p w14:paraId="4270A302"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2</w:t>
      </w:r>
      <w:r w:rsidRPr="00E80208">
        <w:rPr>
          <w:rFonts w:ascii="仿宋_GB2312" w:hAnsi="宋体" w:cs="仿宋_GB2312" w:hint="eastAsia"/>
        </w:rPr>
        <w:t>、不承担约定的维修义务，致使乙方无法正常使用房屋的。</w:t>
      </w:r>
    </w:p>
    <w:p w14:paraId="762A4BE1"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（五）乙方有下列情形之一的，甲方有权单方解除合同，收回房屋：</w:t>
      </w:r>
    </w:p>
    <w:p w14:paraId="4FADF3DE"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1</w:t>
      </w:r>
      <w:r w:rsidRPr="00E80208">
        <w:rPr>
          <w:rFonts w:ascii="仿宋_GB2312" w:hAnsi="宋体" w:cs="仿宋_GB2312" w:hint="eastAsia"/>
        </w:rPr>
        <w:t>、不按照约定支付租金达</w:t>
      </w:r>
      <w:r w:rsidRPr="00E80208">
        <w:rPr>
          <w:rFonts w:ascii="仿宋_GB2312" w:hAnsi="宋体" w:cs="仿宋_GB2312" w:hint="eastAsia"/>
          <w:u w:val="single"/>
        </w:rPr>
        <w:t>15</w:t>
      </w:r>
      <w:r w:rsidRPr="00E80208">
        <w:rPr>
          <w:rFonts w:ascii="仿宋_GB2312" w:hAnsi="宋体" w:cs="仿宋_GB2312" w:hint="eastAsia"/>
        </w:rPr>
        <w:t>日的。</w:t>
      </w:r>
    </w:p>
    <w:p w14:paraId="5F7172AC"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2</w:t>
      </w:r>
      <w:r w:rsidRPr="00E80208">
        <w:rPr>
          <w:rFonts w:ascii="仿宋_GB2312" w:hAnsi="宋体" w:cs="仿宋_GB2312" w:hint="eastAsia"/>
        </w:rPr>
        <w:t>、欠缴各项费用达</w:t>
      </w:r>
      <w:r w:rsidRPr="00E80208">
        <w:rPr>
          <w:rFonts w:ascii="仿宋_GB2312" w:hAnsi="宋体" w:cs="仿宋_GB2312" w:hint="eastAsia"/>
          <w:u w:val="single"/>
        </w:rPr>
        <w:t xml:space="preserve">5000.00 </w:t>
      </w:r>
      <w:r w:rsidRPr="00E80208">
        <w:rPr>
          <w:rFonts w:ascii="仿宋_GB2312" w:hAnsi="宋体" w:cs="仿宋_GB2312" w:hint="eastAsia"/>
        </w:rPr>
        <w:t>元的。</w:t>
      </w:r>
    </w:p>
    <w:p w14:paraId="1E492753"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3</w:t>
      </w:r>
      <w:r w:rsidRPr="00E80208">
        <w:rPr>
          <w:rFonts w:ascii="仿宋_GB2312" w:hAnsi="宋体" w:cs="仿宋_GB2312" w:hint="eastAsia"/>
        </w:rPr>
        <w:t>、擅自改变房屋用途的。</w:t>
      </w:r>
    </w:p>
    <w:p w14:paraId="777651C6"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4</w:t>
      </w:r>
      <w:r w:rsidRPr="00E80208">
        <w:rPr>
          <w:rFonts w:ascii="仿宋_GB2312" w:hAnsi="宋体" w:cs="仿宋_GB2312" w:hint="eastAsia"/>
        </w:rPr>
        <w:t>、擅自拆改变动或损坏房屋主体结构的。</w:t>
      </w:r>
    </w:p>
    <w:p w14:paraId="112C02BB"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lastRenderedPageBreak/>
        <w:t>5</w:t>
      </w:r>
      <w:r w:rsidRPr="00E80208">
        <w:rPr>
          <w:rFonts w:ascii="仿宋_GB2312" w:hAnsi="宋体" w:cs="仿宋_GB2312" w:hint="eastAsia"/>
        </w:rPr>
        <w:t>、</w:t>
      </w:r>
      <w:r w:rsidRPr="00E80208">
        <w:rPr>
          <w:rFonts w:ascii="仿宋_GB2312" w:hAnsi="宋体" w:cs="仿宋_GB2312" w:hint="eastAsia"/>
          <w:bCs/>
        </w:rPr>
        <w:t>保管不当或不合理使用导致</w:t>
      </w:r>
      <w:r w:rsidRPr="00E80208">
        <w:rPr>
          <w:rFonts w:ascii="仿宋_GB2312" w:hAnsi="宋体" w:cs="仿宋_GB2312" w:hint="eastAsia"/>
        </w:rPr>
        <w:t>附属物品、设备设施损坏并拒不赔偿的。</w:t>
      </w:r>
    </w:p>
    <w:p w14:paraId="607185B1"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6</w:t>
      </w:r>
      <w:r w:rsidRPr="00E80208">
        <w:rPr>
          <w:rFonts w:ascii="仿宋_GB2312" w:hAnsi="宋体" w:cs="仿宋_GB2312" w:hint="eastAsia"/>
        </w:rPr>
        <w:t>、</w:t>
      </w:r>
      <w:r w:rsidRPr="00E80208">
        <w:rPr>
          <w:rFonts w:ascii="仿宋_GB2312" w:hAnsi="仿宋_GB2312" w:cs="仿宋_GB2312" w:hint="eastAsia"/>
          <w:szCs w:val="21"/>
        </w:rPr>
        <w:t>利用房屋从事违法活动、损害公共利益或者妨碍他人正常工作、生活的。</w:t>
      </w:r>
      <w:r w:rsidRPr="00E80208">
        <w:rPr>
          <w:rFonts w:ascii="仿宋_GB2312" w:hAnsi="仿宋_GB2312" w:cs="仿宋_GB2312" w:hint="eastAsia"/>
          <w:szCs w:val="21"/>
        </w:rPr>
        <w:t></w:t>
      </w:r>
    </w:p>
    <w:p w14:paraId="7E22B542" w14:textId="77777777" w:rsidR="00486AE1" w:rsidRPr="00E80208" w:rsidRDefault="00486AE1" w:rsidP="00486AE1">
      <w:pPr>
        <w:adjustRightInd w:val="0"/>
        <w:snapToGrid w:val="0"/>
        <w:spacing w:line="360" w:lineRule="auto"/>
        <w:ind w:left="570"/>
        <w:rPr>
          <w:rFonts w:ascii="仿宋_GB2312" w:hAnsi="宋体" w:cs="仿宋_GB2312"/>
        </w:rPr>
      </w:pPr>
      <w:r w:rsidRPr="00E80208">
        <w:rPr>
          <w:rFonts w:ascii="仿宋_GB2312" w:hAnsi="宋体" w:cs="仿宋_GB2312" w:hint="eastAsia"/>
        </w:rPr>
        <w:t>7</w:t>
      </w:r>
      <w:r w:rsidRPr="00E80208">
        <w:rPr>
          <w:rFonts w:ascii="仿宋_GB2312" w:hAnsi="宋体" w:cs="仿宋_GB2312" w:hint="eastAsia"/>
        </w:rPr>
        <w:t>、擅自将房屋转租给第三人的。</w:t>
      </w:r>
    </w:p>
    <w:p w14:paraId="14909CA4"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（六）其他法定的合同解除情形。</w:t>
      </w:r>
    </w:p>
    <w:p w14:paraId="0AD5F634" w14:textId="77777777" w:rsidR="00486AE1" w:rsidRPr="00E80208" w:rsidRDefault="00486AE1" w:rsidP="00486AE1">
      <w:pPr>
        <w:adjustRightInd w:val="0"/>
        <w:snapToGrid w:val="0"/>
        <w:spacing w:line="360" w:lineRule="auto"/>
        <w:ind w:firstLine="480"/>
        <w:rPr>
          <w:rFonts w:ascii="仿宋_GB2312" w:hAnsi="宋体" w:cs="仿宋_GB2312"/>
          <w:b/>
        </w:rPr>
      </w:pPr>
      <w:r w:rsidRPr="00E80208">
        <w:rPr>
          <w:rFonts w:ascii="仿宋_GB2312" w:hAnsi="宋体" w:cs="仿宋_GB2312" w:hint="eastAsia"/>
          <w:b/>
        </w:rPr>
        <w:t>第九条违约责任</w:t>
      </w:r>
    </w:p>
    <w:p w14:paraId="4D52EC53"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（一）乙方有第八条第五款约定的情形之一的，应按年租金的</w:t>
      </w:r>
      <w:r w:rsidRPr="00E80208">
        <w:rPr>
          <w:rFonts w:ascii="仿宋_GB2312" w:hAnsi="宋体" w:cs="仿宋_GB2312" w:hint="eastAsia"/>
        </w:rPr>
        <w:t>5%</w:t>
      </w:r>
      <w:r w:rsidRPr="00E80208">
        <w:rPr>
          <w:rFonts w:ascii="仿宋_GB2312" w:hAnsi="宋体" w:cs="仿宋_GB2312" w:hint="eastAsia"/>
        </w:rPr>
        <w:t>向甲方支付违约金，甲方并可要求乙方将房屋恢复原状或赔偿相应损失。</w:t>
      </w:r>
    </w:p>
    <w:p w14:paraId="01411847"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（二）因甲方未按约定履行维修义务造成乙方人身、财产损失的，甲方应承担赔偿责任。</w:t>
      </w:r>
    </w:p>
    <w:p w14:paraId="394D1364" w14:textId="77777777" w:rsidR="00486AE1" w:rsidRPr="00E80208" w:rsidRDefault="00486AE1" w:rsidP="00486AE1">
      <w:pPr>
        <w:adjustRightInd w:val="0"/>
        <w:snapToGrid w:val="0"/>
        <w:spacing w:line="360" w:lineRule="auto"/>
        <w:ind w:firstLineChars="200" w:firstLine="420"/>
        <w:rPr>
          <w:rFonts w:ascii="仿宋_GB2312" w:hAnsi="宋体" w:cs="仿宋_GB2312"/>
        </w:rPr>
      </w:pPr>
      <w:r w:rsidRPr="00E80208">
        <w:rPr>
          <w:rFonts w:ascii="仿宋_GB2312" w:hAnsi="宋体" w:cs="仿宋_GB2312" w:hint="eastAsia"/>
        </w:rPr>
        <w:t>（三）甲方未按约定时间交付房屋或者乙方不按约定支付租金但未达到解除合同条件的，以及乙方未按约定时间返还房屋的，应按</w:t>
      </w:r>
      <w:r w:rsidRPr="00E80208">
        <w:rPr>
          <w:rFonts w:ascii="仿宋_GB2312" w:hAnsi="宋体" w:cs="仿宋_GB2312" w:hint="eastAsia"/>
          <w:u w:val="single"/>
        </w:rPr>
        <w:t>当期租金</w:t>
      </w:r>
      <w:r w:rsidRPr="00E80208">
        <w:rPr>
          <w:rFonts w:ascii="仿宋_GB2312" w:hAnsi="宋体" w:cs="仿宋_GB2312" w:hint="eastAsia"/>
          <w:u w:val="single"/>
        </w:rPr>
        <w:t xml:space="preserve">200%  </w:t>
      </w:r>
      <w:r w:rsidRPr="00E80208">
        <w:rPr>
          <w:rFonts w:ascii="仿宋_GB2312" w:hAnsi="宋体" w:cs="仿宋_GB2312" w:hint="eastAsia"/>
        </w:rPr>
        <w:t>标准支付违约金。</w:t>
      </w:r>
    </w:p>
    <w:p w14:paraId="5CEDB4A0" w14:textId="77777777" w:rsidR="00486AE1" w:rsidRPr="00E80208" w:rsidRDefault="00486AE1" w:rsidP="00486AE1">
      <w:pPr>
        <w:adjustRightInd w:val="0"/>
        <w:snapToGrid w:val="0"/>
        <w:spacing w:line="360" w:lineRule="auto"/>
        <w:ind w:firstLineChars="200" w:firstLine="420"/>
        <w:rPr>
          <w:rFonts w:ascii="仿宋_GB2312" w:hAnsi="宋体" w:cs="仿宋_GB2312"/>
        </w:rPr>
      </w:pPr>
    </w:p>
    <w:p w14:paraId="26374681" w14:textId="77777777" w:rsidR="00486AE1" w:rsidRPr="00E80208" w:rsidRDefault="00486AE1" w:rsidP="00486AE1">
      <w:pPr>
        <w:adjustRightInd w:val="0"/>
        <w:snapToGrid w:val="0"/>
        <w:spacing w:line="360" w:lineRule="auto"/>
        <w:ind w:left="570"/>
        <w:rPr>
          <w:rFonts w:ascii="仿宋_GB2312" w:hAnsi="仿宋_GB2312" w:cs="仿宋_GB2312"/>
          <w:b/>
        </w:rPr>
      </w:pPr>
      <w:r w:rsidRPr="00E80208">
        <w:rPr>
          <w:rFonts w:ascii="仿宋_GB2312" w:hAnsi="宋体" w:cs="仿宋_GB2312" w:hint="eastAsia"/>
          <w:b/>
        </w:rPr>
        <w:t>第十条</w:t>
      </w:r>
      <w:r w:rsidRPr="00E80208">
        <w:rPr>
          <w:rFonts w:ascii="仿宋_GB2312" w:hAnsi="仿宋_GB2312" w:cs="仿宋_GB2312" w:hint="eastAsia"/>
          <w:b/>
        </w:rPr>
        <w:t>合同争议的解决办法</w:t>
      </w:r>
    </w:p>
    <w:p w14:paraId="31987750" w14:textId="77777777" w:rsidR="00486AE1" w:rsidRPr="00E80208" w:rsidRDefault="00486AE1" w:rsidP="00486AE1">
      <w:pPr>
        <w:adjustRightInd w:val="0"/>
        <w:snapToGrid w:val="0"/>
        <w:spacing w:line="360" w:lineRule="auto"/>
        <w:ind w:firstLineChars="200" w:firstLine="420"/>
        <w:rPr>
          <w:rFonts w:ascii="仿宋_GB2312" w:hAnsi="仿宋_GB2312" w:cs="仿宋_GB2312"/>
        </w:rPr>
      </w:pPr>
      <w:r w:rsidRPr="00E80208">
        <w:rPr>
          <w:rFonts w:ascii="仿宋_GB2312" w:hAnsi="仿宋_GB2312" w:cs="仿宋_GB2312" w:hint="eastAsia"/>
        </w:rPr>
        <w:t>本合同项下发生的争议，由双方当事人协商解决；协商不成的，依法向有管辖权的人民法院起诉，或按照另行达成的仲裁条款或仲裁协议申请仲裁。</w:t>
      </w:r>
    </w:p>
    <w:p w14:paraId="41261799" w14:textId="77777777" w:rsidR="00486AE1" w:rsidRPr="00E80208" w:rsidRDefault="00486AE1" w:rsidP="00486AE1">
      <w:pPr>
        <w:adjustRightInd w:val="0"/>
        <w:snapToGrid w:val="0"/>
        <w:spacing w:line="360" w:lineRule="auto"/>
        <w:ind w:left="570"/>
        <w:rPr>
          <w:rFonts w:ascii="仿宋_GB2312" w:hAnsi="仿宋_GB2312" w:cs="仿宋_GB2312"/>
          <w:b/>
        </w:rPr>
      </w:pPr>
      <w:r w:rsidRPr="00E80208">
        <w:rPr>
          <w:rFonts w:ascii="仿宋_GB2312" w:hAnsi="仿宋_GB2312" w:cs="仿宋_GB2312" w:hint="eastAsia"/>
          <w:b/>
        </w:rPr>
        <w:t>第十一条其他约定事项</w:t>
      </w:r>
    </w:p>
    <w:p w14:paraId="6D6412C2" w14:textId="77777777" w:rsidR="00486AE1" w:rsidRPr="00E80208" w:rsidRDefault="00486AE1" w:rsidP="00486AE1">
      <w:pPr>
        <w:widowControl/>
        <w:numPr>
          <w:ilvl w:val="0"/>
          <w:numId w:val="10"/>
        </w:numPr>
        <w:tabs>
          <w:tab w:val="left" w:pos="312"/>
        </w:tabs>
        <w:adjustRightInd w:val="0"/>
        <w:snapToGrid w:val="0"/>
        <w:spacing w:line="360" w:lineRule="auto"/>
        <w:ind w:firstLineChars="270" w:firstLine="567"/>
        <w:jc w:val="left"/>
        <w:rPr>
          <w:rFonts w:ascii="仿宋_GB2312" w:hAnsi="宋体" w:cs="仿宋_GB2312"/>
        </w:rPr>
      </w:pPr>
      <w:r w:rsidRPr="00E80208">
        <w:rPr>
          <w:rFonts w:ascii="仿宋_GB2312" w:hAnsi="宋体" w:cs="仿宋_GB2312" w:hint="eastAsia"/>
        </w:rPr>
        <w:t>经营范围为合同中签订的经营种类，不得超范围经营，如有违反合同规定甲方有权终止合同。</w:t>
      </w:r>
    </w:p>
    <w:p w14:paraId="333095F0" w14:textId="77777777" w:rsidR="00486AE1" w:rsidRPr="00E80208" w:rsidRDefault="00486AE1" w:rsidP="00486AE1">
      <w:pPr>
        <w:widowControl/>
        <w:numPr>
          <w:ilvl w:val="0"/>
          <w:numId w:val="10"/>
        </w:numPr>
        <w:tabs>
          <w:tab w:val="left" w:pos="312"/>
        </w:tabs>
        <w:adjustRightInd w:val="0"/>
        <w:snapToGrid w:val="0"/>
        <w:spacing w:line="360" w:lineRule="auto"/>
        <w:ind w:firstLineChars="270" w:firstLine="567"/>
        <w:jc w:val="left"/>
        <w:rPr>
          <w:rFonts w:ascii="仿宋_GB2312" w:hAnsi="宋体" w:cs="仿宋_GB2312"/>
        </w:rPr>
      </w:pPr>
      <w:r w:rsidRPr="00E80208">
        <w:rPr>
          <w:rFonts w:ascii="仿宋_GB2312" w:hAnsi="宋体" w:cs="仿宋_GB2312" w:hint="eastAsia"/>
        </w:rPr>
        <w:t>乙方中标后，店面装修属经营所需，因装修产生的相关费用属于中标公司个人行为，与学校无关。合同到期后，在下次招标过程中如未能中标，乙方需无条件撤店，腾退房屋。</w:t>
      </w:r>
    </w:p>
    <w:p w14:paraId="69F4DC98" w14:textId="77777777" w:rsidR="00486AE1" w:rsidRPr="00E80208" w:rsidRDefault="00486AE1" w:rsidP="00486AE1">
      <w:pPr>
        <w:adjustRightInd w:val="0"/>
        <w:snapToGrid w:val="0"/>
        <w:spacing w:line="360" w:lineRule="auto"/>
        <w:ind w:firstLineChars="250" w:firstLine="525"/>
        <w:rPr>
          <w:rFonts w:ascii="仿宋_GB2312" w:hAnsi="宋体" w:cs="仿宋_GB2312"/>
        </w:rPr>
      </w:pPr>
      <w:r w:rsidRPr="00E80208">
        <w:rPr>
          <w:rFonts w:ascii="仿宋_GB2312" w:hAnsi="宋体" w:cs="仿宋_GB2312" w:hint="eastAsia"/>
        </w:rPr>
        <w:t>3.</w:t>
      </w:r>
      <w:r w:rsidRPr="00E80208">
        <w:rPr>
          <w:rFonts w:ascii="仿宋_GB2312" w:hAnsi="宋体" w:cs="仿宋_GB2312" w:hint="eastAsia"/>
        </w:rPr>
        <w:t>乙方中标后，甲方会协助提供实际经营地点证明，乙方必须办理住所位于实际经营地址的营业执照和食品卫生许可（如需要），并在合同签订</w:t>
      </w:r>
      <w:r w:rsidRPr="00E80208">
        <w:rPr>
          <w:rFonts w:ascii="仿宋_GB2312" w:hAnsi="宋体" w:cs="仿宋_GB2312" w:hint="eastAsia"/>
        </w:rPr>
        <w:t>3</w:t>
      </w:r>
      <w:r w:rsidRPr="00E80208">
        <w:rPr>
          <w:rFonts w:ascii="仿宋_GB2312" w:hAnsi="宋体" w:cs="仿宋_GB2312" w:hint="eastAsia"/>
        </w:rPr>
        <w:t>个月内完成实际经营地址的办理手续，获得真实有效的相关资质，若无法按要求获取相关资质，本合同将自动终止，已交房租和押金不予退还，并将该单位列为</w:t>
      </w:r>
      <w:proofErr w:type="gramStart"/>
      <w:r w:rsidRPr="00E80208">
        <w:rPr>
          <w:rFonts w:ascii="仿宋_GB2312" w:hAnsi="宋体" w:cs="仿宋_GB2312" w:hint="eastAsia"/>
        </w:rPr>
        <w:t>不</w:t>
      </w:r>
      <w:proofErr w:type="gramEnd"/>
      <w:r w:rsidRPr="00E80208">
        <w:rPr>
          <w:rFonts w:ascii="仿宋_GB2312" w:hAnsi="宋体" w:cs="仿宋_GB2312" w:hint="eastAsia"/>
        </w:rPr>
        <w:t>诚信企业，限制参加以后校内所有商业用房招标。</w:t>
      </w:r>
    </w:p>
    <w:p w14:paraId="71BFAD33" w14:textId="77777777" w:rsidR="00486AE1" w:rsidRPr="00E80208" w:rsidRDefault="00486AE1" w:rsidP="00486AE1">
      <w:pPr>
        <w:adjustRightInd w:val="0"/>
        <w:snapToGrid w:val="0"/>
        <w:spacing w:line="360" w:lineRule="auto"/>
        <w:ind w:firstLineChars="250" w:firstLine="525"/>
        <w:rPr>
          <w:rFonts w:ascii="仿宋_GB2312" w:hAnsi="宋体" w:cs="仿宋_GB2312"/>
        </w:rPr>
      </w:pPr>
      <w:r w:rsidRPr="00E80208">
        <w:rPr>
          <w:rFonts w:ascii="仿宋_GB2312" w:hAnsi="宋体" w:cs="仿宋_GB2312" w:hint="eastAsia"/>
        </w:rPr>
        <w:t>4.</w:t>
      </w:r>
      <w:r w:rsidRPr="00E80208">
        <w:rPr>
          <w:rFonts w:ascii="仿宋_GB2312" w:hAnsi="宋体" w:cs="仿宋_GB2312" w:hint="eastAsia"/>
        </w:rPr>
        <w:t>经营商品价格符合学校规定，不得超过周边大型商超价格，如有违反甲方有权提前终止合同。</w:t>
      </w:r>
    </w:p>
    <w:p w14:paraId="616472A3" w14:textId="77777777" w:rsidR="00486AE1" w:rsidRPr="00E80208" w:rsidRDefault="00486AE1" w:rsidP="00486AE1">
      <w:pPr>
        <w:adjustRightInd w:val="0"/>
        <w:snapToGrid w:val="0"/>
        <w:spacing w:line="360" w:lineRule="auto"/>
        <w:ind w:firstLineChars="250" w:firstLine="527"/>
        <w:rPr>
          <w:rFonts w:ascii="仿宋_GB2312" w:hAnsi="宋体" w:cs="仿宋_GB2312"/>
        </w:rPr>
      </w:pPr>
      <w:r w:rsidRPr="00E80208">
        <w:rPr>
          <w:rFonts w:ascii="仿宋_GB2312" w:hAnsi="宋体" w:cs="仿宋_GB2312" w:hint="eastAsia"/>
          <w:b/>
        </w:rPr>
        <w:t>5.</w:t>
      </w:r>
      <w:r w:rsidRPr="00E80208">
        <w:rPr>
          <w:rFonts w:ascii="仿宋_GB2312" w:hAnsi="宋体" w:cs="仿宋_GB2312" w:hint="eastAsia"/>
        </w:rPr>
        <w:t>乙方中标后无故提出提前终止协议的，已交房租和押金不予退还，并将该单位列为</w:t>
      </w:r>
      <w:proofErr w:type="gramStart"/>
      <w:r w:rsidRPr="00E80208">
        <w:rPr>
          <w:rFonts w:ascii="仿宋_GB2312" w:hAnsi="宋体" w:cs="仿宋_GB2312" w:hint="eastAsia"/>
        </w:rPr>
        <w:t>不</w:t>
      </w:r>
      <w:proofErr w:type="gramEnd"/>
      <w:r w:rsidRPr="00E80208">
        <w:rPr>
          <w:rFonts w:ascii="仿宋_GB2312" w:hAnsi="宋体" w:cs="仿宋_GB2312" w:hint="eastAsia"/>
        </w:rPr>
        <w:t>诚信企业，限制参加以后校内所有商业用房招标。</w:t>
      </w:r>
    </w:p>
    <w:p w14:paraId="658ED3D2" w14:textId="77777777" w:rsidR="00486AE1" w:rsidRPr="00E80208" w:rsidRDefault="00486AE1" w:rsidP="00486AE1">
      <w:pPr>
        <w:adjustRightInd w:val="0"/>
        <w:snapToGrid w:val="0"/>
        <w:spacing w:line="360" w:lineRule="auto"/>
        <w:ind w:firstLineChars="250" w:firstLine="527"/>
        <w:rPr>
          <w:rFonts w:ascii="仿宋_GB2312" w:hAnsi="宋体" w:cs="仿宋_GB2312"/>
        </w:rPr>
      </w:pPr>
      <w:r w:rsidRPr="00E80208">
        <w:rPr>
          <w:rFonts w:ascii="仿宋_GB2312" w:hAnsi="宋体" w:cs="仿宋_GB2312" w:hint="eastAsia"/>
          <w:b/>
        </w:rPr>
        <w:t>6.</w:t>
      </w:r>
      <w:r w:rsidRPr="00E80208">
        <w:rPr>
          <w:rFonts w:ascii="仿宋_GB2312" w:hAnsi="宋体" w:cs="仿宋_GB2312" w:hint="eastAsia"/>
        </w:rPr>
        <w:t>乙方人员在常态化疫情管理下，</w:t>
      </w:r>
      <w:proofErr w:type="gramStart"/>
      <w:r w:rsidRPr="00E80208">
        <w:rPr>
          <w:rFonts w:ascii="仿宋_GB2312" w:hAnsi="宋体" w:cs="仿宋_GB2312" w:hint="eastAsia"/>
        </w:rPr>
        <w:t>进返京须</w:t>
      </w:r>
      <w:proofErr w:type="gramEnd"/>
      <w:r w:rsidRPr="00E80208">
        <w:rPr>
          <w:rFonts w:ascii="仿宋_GB2312" w:hAnsi="宋体" w:cs="仿宋_GB2312" w:hint="eastAsia"/>
        </w:rPr>
        <w:t>向综合服务中心备案，出入校人员须遵守学校疫情防控的措施要求，按规定办理进出校手续。</w:t>
      </w:r>
    </w:p>
    <w:p w14:paraId="3360FBC0" w14:textId="77777777" w:rsidR="00486AE1" w:rsidRPr="00E80208" w:rsidRDefault="00486AE1" w:rsidP="00486AE1">
      <w:pPr>
        <w:adjustRightInd w:val="0"/>
        <w:snapToGrid w:val="0"/>
        <w:spacing w:line="360" w:lineRule="auto"/>
        <w:rPr>
          <w:rFonts w:ascii="仿宋_GB2312" w:hAnsi="仿宋_GB2312" w:cs="仿宋_GB2312"/>
        </w:rPr>
      </w:pPr>
    </w:p>
    <w:p w14:paraId="2AA6D423" w14:textId="77777777" w:rsidR="00486AE1" w:rsidRPr="00E80208" w:rsidRDefault="00486AE1" w:rsidP="00486AE1">
      <w:pPr>
        <w:adjustRightInd w:val="0"/>
        <w:snapToGrid w:val="0"/>
        <w:spacing w:line="360" w:lineRule="auto"/>
        <w:ind w:firstLineChars="200" w:firstLine="420"/>
        <w:rPr>
          <w:rFonts w:ascii="仿宋_GB2312" w:hAnsi="仿宋_GB2312" w:cs="仿宋_GB2312"/>
        </w:rPr>
      </w:pPr>
      <w:r w:rsidRPr="00E80208">
        <w:rPr>
          <w:rFonts w:ascii="仿宋_GB2312" w:hAnsi="仿宋_GB2312" w:cs="仿宋_GB2312" w:hint="eastAsia"/>
        </w:rPr>
        <w:t>本合同经双方签字盖章后生效。本合同（及附件）一式六份，其中甲方执五份（一份本部门留存，一份</w:t>
      </w:r>
      <w:proofErr w:type="gramStart"/>
      <w:r w:rsidRPr="00E80208">
        <w:rPr>
          <w:rFonts w:ascii="仿宋_GB2312" w:hAnsi="仿宋_GB2312" w:cs="仿宋_GB2312" w:hint="eastAsia"/>
        </w:rPr>
        <w:t>交学校</w:t>
      </w:r>
      <w:proofErr w:type="gramEnd"/>
      <w:r w:rsidRPr="00E80208">
        <w:rPr>
          <w:rFonts w:ascii="仿宋_GB2312" w:hAnsi="仿宋_GB2312" w:cs="仿宋_GB2312" w:hint="eastAsia"/>
        </w:rPr>
        <w:t>资产管理处备案，一份后勤综合管理科备案</w:t>
      </w:r>
      <w:r w:rsidRPr="00E80208">
        <w:rPr>
          <w:rFonts w:ascii="仿宋_GB2312" w:hAnsi="仿宋_GB2312" w:cs="仿宋_GB2312" w:hint="eastAsia"/>
        </w:rPr>
        <w:t>,</w:t>
      </w:r>
      <w:r w:rsidRPr="00E80208">
        <w:rPr>
          <w:rFonts w:ascii="仿宋_GB2312" w:hAnsi="仿宋_GB2312" w:cs="仿宋_GB2312" w:hint="eastAsia"/>
        </w:rPr>
        <w:t>一份招标中心备案</w:t>
      </w:r>
      <w:r w:rsidRPr="00E80208">
        <w:rPr>
          <w:rFonts w:ascii="仿宋_GB2312" w:hAnsi="仿宋_GB2312" w:cs="仿宋_GB2312" w:hint="eastAsia"/>
        </w:rPr>
        <w:t>,</w:t>
      </w:r>
      <w:r w:rsidRPr="00E80208">
        <w:rPr>
          <w:rFonts w:ascii="仿宋_GB2312" w:hAnsi="仿宋_GB2312" w:cs="仿宋_GB2312" w:hint="eastAsia"/>
        </w:rPr>
        <w:t>一份学校财务备案），乙方执一份。</w:t>
      </w:r>
    </w:p>
    <w:p w14:paraId="5D24FEF5" w14:textId="77777777" w:rsidR="00486AE1" w:rsidRPr="00E80208" w:rsidRDefault="00486AE1" w:rsidP="00486AE1">
      <w:pPr>
        <w:pStyle w:val="af2"/>
        <w:ind w:firstLineChars="200" w:firstLine="420"/>
        <w:rPr>
          <w:rFonts w:ascii="仿宋_GB2312" w:hAnsi="仿宋_GB2312" w:cs="仿宋_GB2312"/>
          <w:sz w:val="21"/>
        </w:rPr>
      </w:pPr>
      <w:r w:rsidRPr="00E80208">
        <w:rPr>
          <w:rFonts w:ascii="仿宋_GB2312" w:hAnsi="仿宋_GB2312" w:cs="仿宋_GB2312" w:hint="eastAsia"/>
          <w:sz w:val="21"/>
        </w:rPr>
        <w:lastRenderedPageBreak/>
        <w:t>本合同生效后，双方对合同内容的变更或补充应采取书面形式，作为本合同的附件。附件与本合同具有同等的法律效力。</w:t>
      </w:r>
    </w:p>
    <w:p w14:paraId="6F55D857" w14:textId="77777777" w:rsidR="00486AE1" w:rsidRPr="00E80208" w:rsidRDefault="00486AE1" w:rsidP="00486AE1">
      <w:pPr>
        <w:pStyle w:val="af2"/>
        <w:rPr>
          <w:rFonts w:ascii="仿宋_GB2312" w:eastAsia="仿宋_GB2312" w:hAnsi="仿宋_GB2312" w:cs="仿宋_GB2312"/>
        </w:rPr>
      </w:pPr>
    </w:p>
    <w:p w14:paraId="4B596B8E" w14:textId="77777777" w:rsidR="00486AE1" w:rsidRPr="00E80208" w:rsidRDefault="00486AE1" w:rsidP="00486AE1">
      <w:pPr>
        <w:adjustRightInd w:val="0"/>
        <w:snapToGrid w:val="0"/>
        <w:spacing w:beforeLines="50" w:before="120" w:line="360" w:lineRule="auto"/>
        <w:rPr>
          <w:rFonts w:ascii="仿宋_GB2312" w:hAnsi="仿宋_GB2312" w:cs="仿宋_GB2312"/>
          <w:b/>
          <w:szCs w:val="21"/>
        </w:rPr>
      </w:pPr>
      <w:r w:rsidRPr="00E80208">
        <w:rPr>
          <w:rFonts w:ascii="仿宋_GB2312" w:hAnsi="仿宋_GB2312" w:cs="仿宋_GB2312" w:hint="eastAsia"/>
          <w:b/>
          <w:szCs w:val="21"/>
        </w:rPr>
        <w:t>出租人（甲方）</w:t>
      </w:r>
      <w:r w:rsidRPr="00E80208">
        <w:rPr>
          <w:rFonts w:ascii="仿宋_GB2312" w:hAnsi="仿宋_GB2312" w:cs="仿宋_GB2312" w:hint="eastAsia"/>
          <w:b/>
          <w:bCs/>
          <w:szCs w:val="21"/>
        </w:rPr>
        <w:t>签</w:t>
      </w:r>
      <w:r w:rsidRPr="00E80208">
        <w:rPr>
          <w:rFonts w:ascii="仿宋_GB2312" w:hAnsi="仿宋_GB2312" w:cs="仿宋_GB2312" w:hint="eastAsia"/>
          <w:b/>
          <w:szCs w:val="21"/>
        </w:rPr>
        <w:t xml:space="preserve">章：　　</w:t>
      </w:r>
      <w:r>
        <w:rPr>
          <w:rFonts w:ascii="仿宋_GB2312" w:hAnsi="仿宋_GB2312" w:cs="仿宋_GB2312" w:hint="eastAsia"/>
          <w:b/>
          <w:szCs w:val="21"/>
        </w:rPr>
        <w:t xml:space="preserve"> </w:t>
      </w:r>
      <w:r>
        <w:rPr>
          <w:rFonts w:ascii="仿宋_GB2312" w:hAnsi="仿宋_GB2312" w:cs="仿宋_GB2312"/>
          <w:b/>
          <w:szCs w:val="21"/>
        </w:rPr>
        <w:t xml:space="preserve">                      </w:t>
      </w:r>
      <w:r w:rsidRPr="00E80208">
        <w:rPr>
          <w:rFonts w:ascii="仿宋_GB2312" w:hAnsi="仿宋_GB2312" w:cs="仿宋_GB2312" w:hint="eastAsia"/>
          <w:b/>
          <w:szCs w:val="21"/>
        </w:rPr>
        <w:t>承租人（乙方）</w:t>
      </w:r>
      <w:r w:rsidRPr="00E80208">
        <w:rPr>
          <w:rFonts w:ascii="仿宋_GB2312" w:hAnsi="仿宋_GB2312" w:cs="仿宋_GB2312" w:hint="eastAsia"/>
          <w:b/>
          <w:bCs/>
          <w:szCs w:val="21"/>
        </w:rPr>
        <w:t>签</w:t>
      </w:r>
      <w:r w:rsidRPr="00E80208">
        <w:rPr>
          <w:rFonts w:ascii="仿宋_GB2312" w:hAnsi="仿宋_GB2312" w:cs="仿宋_GB2312" w:hint="eastAsia"/>
          <w:b/>
          <w:szCs w:val="21"/>
        </w:rPr>
        <w:t xml:space="preserve">章：　</w:t>
      </w:r>
    </w:p>
    <w:p w14:paraId="407FFA6E" w14:textId="77777777" w:rsidR="00486AE1" w:rsidRPr="00E80208" w:rsidRDefault="00486AE1" w:rsidP="00486AE1">
      <w:pPr>
        <w:adjustRightInd w:val="0"/>
        <w:snapToGrid w:val="0"/>
        <w:spacing w:beforeLines="50" w:before="120" w:line="360" w:lineRule="auto"/>
        <w:rPr>
          <w:rFonts w:ascii="仿宋_GB2312" w:hAnsi="仿宋_GB2312" w:cs="仿宋_GB2312"/>
          <w:szCs w:val="21"/>
        </w:rPr>
      </w:pPr>
      <w:r w:rsidRPr="00E80208">
        <w:rPr>
          <w:rFonts w:ascii="仿宋_GB2312" w:hAnsi="仿宋_GB2312" w:cs="仿宋_GB2312" w:hint="eastAsia"/>
          <w:szCs w:val="21"/>
        </w:rPr>
        <w:t>委托代理人：国籍：</w:t>
      </w:r>
    </w:p>
    <w:p w14:paraId="08B7319F" w14:textId="77777777" w:rsidR="00486AE1" w:rsidRPr="00E80208" w:rsidRDefault="00486AE1" w:rsidP="00486AE1">
      <w:pPr>
        <w:adjustRightInd w:val="0"/>
        <w:snapToGrid w:val="0"/>
        <w:spacing w:beforeLines="50" w:before="120" w:line="360" w:lineRule="auto"/>
        <w:rPr>
          <w:rFonts w:ascii="仿宋_GB2312" w:hAnsi="仿宋_GB2312" w:cs="仿宋_GB2312"/>
          <w:szCs w:val="21"/>
        </w:rPr>
      </w:pPr>
      <w:r w:rsidRPr="00E80208">
        <w:rPr>
          <w:rFonts w:ascii="仿宋_GB2312" w:hAnsi="仿宋_GB2312" w:cs="仿宋_GB2312" w:hint="eastAsia"/>
          <w:szCs w:val="21"/>
        </w:rPr>
        <w:t>联系方式：</w:t>
      </w:r>
      <w:r>
        <w:rPr>
          <w:rFonts w:ascii="仿宋_GB2312" w:hAnsi="仿宋_GB2312" w:cs="仿宋_GB2312" w:hint="eastAsia"/>
          <w:szCs w:val="21"/>
        </w:rPr>
        <w:t xml:space="preserve"> </w:t>
      </w:r>
      <w:r>
        <w:rPr>
          <w:rFonts w:ascii="仿宋_GB2312" w:hAnsi="仿宋_GB2312" w:cs="仿宋_GB2312"/>
          <w:szCs w:val="21"/>
        </w:rPr>
        <w:t xml:space="preserve">                                     </w:t>
      </w:r>
      <w:r w:rsidRPr="00E80208">
        <w:rPr>
          <w:rFonts w:ascii="仿宋_GB2312" w:hAnsi="仿宋_GB2312" w:cs="仿宋_GB2312" w:hint="eastAsia"/>
          <w:szCs w:val="21"/>
        </w:rPr>
        <w:t>委托代理人：</w:t>
      </w:r>
    </w:p>
    <w:p w14:paraId="76F74433" w14:textId="77777777" w:rsidR="00486AE1" w:rsidRPr="00E80208" w:rsidRDefault="00486AE1" w:rsidP="00486AE1">
      <w:pPr>
        <w:adjustRightInd w:val="0"/>
        <w:snapToGrid w:val="0"/>
        <w:spacing w:beforeLines="50" w:before="120" w:line="360" w:lineRule="auto"/>
        <w:ind w:firstLine="5103"/>
        <w:rPr>
          <w:rFonts w:ascii="仿宋_GB2312" w:hAnsi="仿宋_GB2312" w:cs="仿宋_GB2312"/>
        </w:rPr>
      </w:pPr>
      <w:r w:rsidRPr="00E80208">
        <w:rPr>
          <w:rFonts w:ascii="仿宋_GB2312" w:hAnsi="仿宋_GB2312" w:cs="仿宋_GB2312" w:hint="eastAsia"/>
          <w:szCs w:val="21"/>
        </w:rPr>
        <w:t>联系方式：</w:t>
      </w:r>
    </w:p>
    <w:p w14:paraId="07005583" w14:textId="77777777" w:rsidR="00486AE1" w:rsidRPr="00E80208" w:rsidRDefault="00486AE1" w:rsidP="00486AE1">
      <w:pPr>
        <w:tabs>
          <w:tab w:val="left" w:pos="720"/>
          <w:tab w:val="left" w:pos="900"/>
          <w:tab w:val="left" w:pos="5400"/>
          <w:tab w:val="left" w:pos="5580"/>
        </w:tabs>
        <w:adjustRightInd w:val="0"/>
        <w:snapToGrid w:val="0"/>
        <w:spacing w:beforeLines="50" w:before="120" w:line="360" w:lineRule="auto"/>
        <w:ind w:firstLine="5103"/>
        <w:rPr>
          <w:rFonts w:ascii="仿宋_GB2312" w:hAnsi="仿宋_GB2312" w:cs="仿宋_GB2312"/>
          <w:szCs w:val="21"/>
        </w:rPr>
      </w:pPr>
      <w:r w:rsidRPr="00E80208">
        <w:rPr>
          <w:rFonts w:ascii="仿宋_GB2312" w:hAnsi="仿宋_GB2312" w:cs="仿宋_GB2312" w:hint="eastAsia"/>
          <w:szCs w:val="21"/>
        </w:rPr>
        <w:t>年</w:t>
      </w:r>
      <w:r>
        <w:rPr>
          <w:rFonts w:ascii="仿宋_GB2312" w:hAnsi="仿宋_GB2312" w:cs="仿宋_GB2312" w:hint="eastAsia"/>
          <w:szCs w:val="21"/>
        </w:rPr>
        <w:t xml:space="preserve"> </w:t>
      </w:r>
      <w:r>
        <w:rPr>
          <w:rFonts w:ascii="仿宋_GB2312" w:hAnsi="仿宋_GB2312" w:cs="仿宋_GB2312"/>
          <w:szCs w:val="21"/>
        </w:rPr>
        <w:t xml:space="preserve">   </w:t>
      </w:r>
      <w:r w:rsidRPr="00E80208">
        <w:rPr>
          <w:rFonts w:ascii="仿宋_GB2312" w:hAnsi="仿宋_GB2312" w:cs="仿宋_GB2312" w:hint="eastAsia"/>
          <w:szCs w:val="21"/>
        </w:rPr>
        <w:t>月</w:t>
      </w:r>
      <w:r>
        <w:rPr>
          <w:rFonts w:ascii="仿宋_GB2312" w:hAnsi="仿宋_GB2312" w:cs="仿宋_GB2312" w:hint="eastAsia"/>
          <w:szCs w:val="21"/>
        </w:rPr>
        <w:t xml:space="preserve"> </w:t>
      </w:r>
      <w:r>
        <w:rPr>
          <w:rFonts w:ascii="仿宋_GB2312" w:hAnsi="仿宋_GB2312" w:cs="仿宋_GB2312"/>
          <w:szCs w:val="21"/>
        </w:rPr>
        <w:t xml:space="preserve">   </w:t>
      </w:r>
      <w:r w:rsidRPr="00E80208">
        <w:rPr>
          <w:rFonts w:ascii="仿宋_GB2312" w:hAnsi="仿宋_GB2312" w:cs="仿宋_GB2312" w:hint="eastAsia"/>
          <w:szCs w:val="21"/>
        </w:rPr>
        <w:t>日</w:t>
      </w:r>
    </w:p>
    <w:p w14:paraId="32DD352B" w14:textId="77777777" w:rsidR="00486AE1" w:rsidRPr="00E80208" w:rsidRDefault="00486AE1" w:rsidP="00486AE1">
      <w:pPr>
        <w:spacing w:line="360" w:lineRule="auto"/>
        <w:rPr>
          <w:rFonts w:ascii="仿宋_GB2312" w:hAnsi="仿宋_GB2312" w:cs="仿宋_GB2312"/>
          <w:b/>
        </w:rPr>
      </w:pPr>
    </w:p>
    <w:p w14:paraId="6B4D7D66" w14:textId="77777777" w:rsidR="00486AE1" w:rsidRPr="00E80208" w:rsidRDefault="00486AE1" w:rsidP="00486AE1">
      <w:pPr>
        <w:rPr>
          <w:rFonts w:ascii="仿宋_GB2312" w:hAnsi="宋体" w:cs="宋体"/>
          <w:b/>
          <w:kern w:val="0"/>
          <w:szCs w:val="21"/>
        </w:rPr>
      </w:pPr>
      <w:r w:rsidRPr="00E80208">
        <w:rPr>
          <w:rFonts w:ascii="仿宋_GB2312" w:hAnsi="宋体" w:cs="宋体" w:hint="eastAsia"/>
          <w:b/>
          <w:kern w:val="0"/>
          <w:szCs w:val="21"/>
        </w:rPr>
        <w:t>附件一</w:t>
      </w:r>
    </w:p>
    <w:p w14:paraId="16D09689" w14:textId="77777777" w:rsidR="00486AE1" w:rsidRPr="00E80208" w:rsidRDefault="00486AE1" w:rsidP="00486AE1">
      <w:pPr>
        <w:spacing w:afterLines="50" w:after="120"/>
        <w:jc w:val="center"/>
        <w:rPr>
          <w:rFonts w:ascii="仿宋_GB2312" w:hAnsi="仿宋_GB2312" w:cs="仿宋_GB2312"/>
          <w:b/>
          <w:szCs w:val="21"/>
        </w:rPr>
      </w:pPr>
      <w:r w:rsidRPr="00E80208">
        <w:rPr>
          <w:rFonts w:ascii="仿宋_GB2312" w:hAnsi="仿宋_GB2312" w:cs="仿宋_GB2312" w:hint="eastAsia"/>
          <w:b/>
          <w:szCs w:val="21"/>
        </w:rPr>
        <w:t>房屋交割清单</w:t>
      </w:r>
    </w:p>
    <w:p w14:paraId="5B2BCF93" w14:textId="77777777" w:rsidR="00486AE1" w:rsidRPr="00E80208" w:rsidRDefault="00486AE1" w:rsidP="00486AE1">
      <w:pPr>
        <w:jc w:val="center"/>
        <w:rPr>
          <w:rFonts w:ascii="仿宋_GB2312" w:hAnsi="宋体" w:cs="宋体"/>
          <w:b/>
          <w:kern w:val="0"/>
          <w:szCs w:val="21"/>
        </w:rPr>
      </w:pPr>
      <w:r w:rsidRPr="00E80208">
        <w:rPr>
          <w:rFonts w:ascii="仿宋_GB2312" w:hAnsi="宋体" w:cs="宋体" w:hint="eastAsia"/>
          <w:b/>
          <w:kern w:val="0"/>
          <w:szCs w:val="21"/>
        </w:rPr>
        <w:t>房屋附属家具、电器、装修及其他设备设施</w:t>
      </w:r>
      <w:proofErr w:type="gramStart"/>
      <w:r w:rsidRPr="00E80208">
        <w:rPr>
          <w:rFonts w:ascii="仿宋_GB2312" w:hAnsi="宋体" w:cs="宋体" w:hint="eastAsia"/>
          <w:b/>
          <w:kern w:val="0"/>
          <w:szCs w:val="21"/>
        </w:rPr>
        <w:t>状况及损赔</w:t>
      </w:r>
      <w:proofErr w:type="gramEnd"/>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793"/>
        <w:gridCol w:w="755"/>
        <w:gridCol w:w="699"/>
        <w:gridCol w:w="669"/>
        <w:gridCol w:w="861"/>
        <w:gridCol w:w="959"/>
        <w:gridCol w:w="793"/>
        <w:gridCol w:w="677"/>
        <w:gridCol w:w="645"/>
        <w:gridCol w:w="671"/>
        <w:gridCol w:w="847"/>
      </w:tblGrid>
      <w:tr w:rsidR="00486AE1" w:rsidRPr="00E80208" w14:paraId="49C98F08"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tcPr>
          <w:p w14:paraId="3AC71105"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名称</w:t>
            </w:r>
          </w:p>
        </w:tc>
        <w:tc>
          <w:tcPr>
            <w:tcW w:w="793" w:type="dxa"/>
            <w:tcBorders>
              <w:top w:val="single" w:sz="4" w:space="0" w:color="auto"/>
              <w:left w:val="single" w:sz="4" w:space="0" w:color="auto"/>
              <w:bottom w:val="single" w:sz="4" w:space="0" w:color="auto"/>
              <w:right w:val="single" w:sz="4" w:space="0" w:color="auto"/>
            </w:tcBorders>
          </w:tcPr>
          <w:p w14:paraId="01E4C5C3"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品牌</w:t>
            </w:r>
          </w:p>
        </w:tc>
        <w:tc>
          <w:tcPr>
            <w:tcW w:w="755" w:type="dxa"/>
            <w:tcBorders>
              <w:top w:val="single" w:sz="4" w:space="0" w:color="auto"/>
              <w:left w:val="single" w:sz="4" w:space="0" w:color="auto"/>
              <w:bottom w:val="single" w:sz="4" w:space="0" w:color="auto"/>
              <w:right w:val="single" w:sz="4" w:space="0" w:color="auto"/>
            </w:tcBorders>
          </w:tcPr>
          <w:p w14:paraId="40836E41"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单位</w:t>
            </w:r>
          </w:p>
        </w:tc>
        <w:tc>
          <w:tcPr>
            <w:tcW w:w="699" w:type="dxa"/>
            <w:tcBorders>
              <w:top w:val="single" w:sz="4" w:space="0" w:color="auto"/>
              <w:left w:val="single" w:sz="4" w:space="0" w:color="auto"/>
              <w:bottom w:val="single" w:sz="4" w:space="0" w:color="auto"/>
              <w:right w:val="single" w:sz="4" w:space="0" w:color="auto"/>
            </w:tcBorders>
          </w:tcPr>
          <w:p w14:paraId="0D299819"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数量</w:t>
            </w:r>
          </w:p>
        </w:tc>
        <w:tc>
          <w:tcPr>
            <w:tcW w:w="669" w:type="dxa"/>
            <w:tcBorders>
              <w:top w:val="single" w:sz="4" w:space="0" w:color="auto"/>
              <w:left w:val="single" w:sz="4" w:space="0" w:color="auto"/>
              <w:bottom w:val="single" w:sz="4" w:space="0" w:color="auto"/>
              <w:right w:val="single" w:sz="4" w:space="0" w:color="auto"/>
            </w:tcBorders>
          </w:tcPr>
          <w:p w14:paraId="0FBCB174"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单价</w:t>
            </w:r>
          </w:p>
        </w:tc>
        <w:tc>
          <w:tcPr>
            <w:tcW w:w="861" w:type="dxa"/>
            <w:tcBorders>
              <w:top w:val="single" w:sz="4" w:space="0" w:color="auto"/>
              <w:left w:val="single" w:sz="4" w:space="0" w:color="auto"/>
              <w:bottom w:val="single" w:sz="4" w:space="0" w:color="auto"/>
              <w:right w:val="double" w:sz="4" w:space="0" w:color="auto"/>
            </w:tcBorders>
          </w:tcPr>
          <w:p w14:paraId="54F075B9" w14:textId="77777777" w:rsidR="00486AE1" w:rsidRPr="00E80208" w:rsidRDefault="00486AE1" w:rsidP="004D7489">
            <w:pPr>
              <w:jc w:val="center"/>
              <w:rPr>
                <w:rFonts w:ascii="仿宋_GB2312" w:hAnsi="宋体" w:cs="宋体"/>
                <w:b/>
                <w:kern w:val="0"/>
                <w:szCs w:val="21"/>
              </w:rPr>
            </w:pPr>
            <w:proofErr w:type="gramStart"/>
            <w:r w:rsidRPr="00E80208">
              <w:rPr>
                <w:rFonts w:ascii="仿宋_GB2312" w:hAnsi="宋体" w:cs="宋体" w:hint="eastAsia"/>
                <w:b/>
                <w:kern w:val="0"/>
                <w:szCs w:val="21"/>
              </w:rPr>
              <w:t>损</w:t>
            </w:r>
            <w:proofErr w:type="gramEnd"/>
            <w:r w:rsidRPr="00E80208">
              <w:rPr>
                <w:rFonts w:ascii="仿宋_GB2312" w:hAnsi="宋体" w:cs="宋体" w:hint="eastAsia"/>
                <w:b/>
                <w:kern w:val="0"/>
                <w:szCs w:val="21"/>
              </w:rPr>
              <w:t>赔额</w:t>
            </w:r>
          </w:p>
        </w:tc>
        <w:tc>
          <w:tcPr>
            <w:tcW w:w="959" w:type="dxa"/>
            <w:tcBorders>
              <w:top w:val="single" w:sz="4" w:space="0" w:color="auto"/>
              <w:left w:val="double" w:sz="4" w:space="0" w:color="auto"/>
              <w:bottom w:val="single" w:sz="4" w:space="0" w:color="auto"/>
              <w:right w:val="single" w:sz="4" w:space="0" w:color="auto"/>
            </w:tcBorders>
          </w:tcPr>
          <w:p w14:paraId="27E11818"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名称</w:t>
            </w:r>
          </w:p>
        </w:tc>
        <w:tc>
          <w:tcPr>
            <w:tcW w:w="793" w:type="dxa"/>
            <w:tcBorders>
              <w:top w:val="single" w:sz="4" w:space="0" w:color="auto"/>
              <w:left w:val="single" w:sz="4" w:space="0" w:color="auto"/>
              <w:bottom w:val="single" w:sz="4" w:space="0" w:color="auto"/>
              <w:right w:val="single" w:sz="4" w:space="0" w:color="auto"/>
            </w:tcBorders>
          </w:tcPr>
          <w:p w14:paraId="01661B0D"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品牌</w:t>
            </w:r>
          </w:p>
        </w:tc>
        <w:tc>
          <w:tcPr>
            <w:tcW w:w="677" w:type="dxa"/>
            <w:tcBorders>
              <w:top w:val="single" w:sz="4" w:space="0" w:color="auto"/>
              <w:left w:val="single" w:sz="4" w:space="0" w:color="auto"/>
              <w:bottom w:val="single" w:sz="4" w:space="0" w:color="auto"/>
              <w:right w:val="single" w:sz="4" w:space="0" w:color="auto"/>
            </w:tcBorders>
          </w:tcPr>
          <w:p w14:paraId="45287C64"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单位</w:t>
            </w:r>
          </w:p>
        </w:tc>
        <w:tc>
          <w:tcPr>
            <w:tcW w:w="645" w:type="dxa"/>
            <w:tcBorders>
              <w:top w:val="single" w:sz="4" w:space="0" w:color="auto"/>
              <w:left w:val="single" w:sz="4" w:space="0" w:color="auto"/>
              <w:bottom w:val="single" w:sz="4" w:space="0" w:color="auto"/>
              <w:right w:val="single" w:sz="4" w:space="0" w:color="auto"/>
            </w:tcBorders>
          </w:tcPr>
          <w:p w14:paraId="3D38EAC9"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数量</w:t>
            </w:r>
          </w:p>
        </w:tc>
        <w:tc>
          <w:tcPr>
            <w:tcW w:w="671" w:type="dxa"/>
            <w:tcBorders>
              <w:top w:val="single" w:sz="4" w:space="0" w:color="auto"/>
              <w:left w:val="single" w:sz="4" w:space="0" w:color="auto"/>
              <w:bottom w:val="single" w:sz="4" w:space="0" w:color="auto"/>
              <w:right w:val="single" w:sz="4" w:space="0" w:color="auto"/>
            </w:tcBorders>
          </w:tcPr>
          <w:p w14:paraId="4B93F9E2"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单价</w:t>
            </w:r>
          </w:p>
        </w:tc>
        <w:tc>
          <w:tcPr>
            <w:tcW w:w="847" w:type="dxa"/>
            <w:tcBorders>
              <w:top w:val="single" w:sz="4" w:space="0" w:color="auto"/>
              <w:left w:val="single" w:sz="4" w:space="0" w:color="auto"/>
              <w:bottom w:val="single" w:sz="4" w:space="0" w:color="auto"/>
              <w:right w:val="single" w:sz="4" w:space="0" w:color="auto"/>
            </w:tcBorders>
          </w:tcPr>
          <w:p w14:paraId="06E63D47" w14:textId="77777777" w:rsidR="00486AE1" w:rsidRPr="00E80208" w:rsidRDefault="00486AE1" w:rsidP="004D7489">
            <w:pPr>
              <w:jc w:val="center"/>
              <w:rPr>
                <w:rFonts w:ascii="仿宋_GB2312" w:hAnsi="宋体" w:cs="宋体"/>
                <w:b/>
                <w:kern w:val="0"/>
                <w:szCs w:val="21"/>
              </w:rPr>
            </w:pPr>
            <w:proofErr w:type="gramStart"/>
            <w:r w:rsidRPr="00E80208">
              <w:rPr>
                <w:rFonts w:ascii="仿宋_GB2312" w:hAnsi="宋体" w:cs="宋体" w:hint="eastAsia"/>
                <w:b/>
                <w:kern w:val="0"/>
                <w:szCs w:val="21"/>
              </w:rPr>
              <w:t>损</w:t>
            </w:r>
            <w:proofErr w:type="gramEnd"/>
            <w:r w:rsidRPr="00E80208">
              <w:rPr>
                <w:rFonts w:ascii="仿宋_GB2312" w:hAnsi="宋体" w:cs="宋体" w:hint="eastAsia"/>
                <w:b/>
                <w:kern w:val="0"/>
                <w:szCs w:val="21"/>
              </w:rPr>
              <w:t>赔额</w:t>
            </w:r>
          </w:p>
        </w:tc>
      </w:tr>
      <w:tr w:rsidR="00486AE1" w:rsidRPr="00E80208" w14:paraId="276E1E50"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5480EF43"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7167B082"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31EB5CE5"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2D5785CC"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11B4BD54"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5DCFE74D"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0BE96020"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1319555D"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4DEC8AEE"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069AA481"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75A5ACBF"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6FE10AF4" w14:textId="77777777" w:rsidR="00486AE1" w:rsidRPr="00E80208" w:rsidRDefault="00486AE1" w:rsidP="004D7489">
            <w:pPr>
              <w:jc w:val="center"/>
              <w:rPr>
                <w:rFonts w:ascii="仿宋_GB2312" w:hAnsi="宋体" w:cs="宋体"/>
                <w:bCs/>
                <w:kern w:val="0"/>
                <w:szCs w:val="21"/>
              </w:rPr>
            </w:pPr>
          </w:p>
        </w:tc>
      </w:tr>
      <w:tr w:rsidR="00486AE1" w:rsidRPr="00E80208" w14:paraId="1071FDBD"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468DBDA7"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6B17A4C"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21AD8C27"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9E68624"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3BB4E1FA"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254E17ED"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3FF8AC59"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1F8B696"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7D8173AD"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6A3FB638"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293E84A5"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5E7382E9" w14:textId="77777777" w:rsidR="00486AE1" w:rsidRPr="00E80208" w:rsidRDefault="00486AE1" w:rsidP="004D7489">
            <w:pPr>
              <w:jc w:val="center"/>
              <w:rPr>
                <w:rFonts w:ascii="仿宋_GB2312" w:hAnsi="宋体" w:cs="宋体"/>
                <w:bCs/>
                <w:kern w:val="0"/>
                <w:szCs w:val="21"/>
              </w:rPr>
            </w:pPr>
          </w:p>
        </w:tc>
      </w:tr>
      <w:tr w:rsidR="00486AE1" w:rsidRPr="00E80208" w14:paraId="3F6A5F8A"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001FEE04"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63FAC553"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2670F1FF"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56009AA1"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7038E7E7"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52258BD1"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0571B75B"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7693DD25"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2197D266"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586F5391"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41E5CA93"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27994EA2" w14:textId="77777777" w:rsidR="00486AE1" w:rsidRPr="00E80208" w:rsidRDefault="00486AE1" w:rsidP="004D7489">
            <w:pPr>
              <w:jc w:val="center"/>
              <w:rPr>
                <w:rFonts w:ascii="仿宋_GB2312" w:hAnsi="宋体" w:cs="宋体"/>
                <w:bCs/>
                <w:kern w:val="0"/>
                <w:szCs w:val="21"/>
              </w:rPr>
            </w:pPr>
          </w:p>
        </w:tc>
      </w:tr>
      <w:tr w:rsidR="00486AE1" w:rsidRPr="00E80208" w14:paraId="10B321F2"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6EDFFDEF"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21D9AA2"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64C20667"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027C7730"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7BF510C6"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03917FCF"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7FE0E6C3"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7201BA60"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4757F8AC"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14EBCBCF"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34F67833"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6E6E189D" w14:textId="77777777" w:rsidR="00486AE1" w:rsidRPr="00E80208" w:rsidRDefault="00486AE1" w:rsidP="004D7489">
            <w:pPr>
              <w:jc w:val="center"/>
              <w:rPr>
                <w:rFonts w:ascii="仿宋_GB2312" w:hAnsi="宋体" w:cs="宋体"/>
                <w:bCs/>
                <w:kern w:val="0"/>
                <w:szCs w:val="21"/>
              </w:rPr>
            </w:pPr>
          </w:p>
        </w:tc>
      </w:tr>
      <w:tr w:rsidR="00486AE1" w:rsidRPr="00E80208" w14:paraId="1D211ECA"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4329EB66"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3A388185"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24CDA083"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7F938938"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5A041C0F"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6AB548E2"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47B9F359"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3B970BA"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3C266FC7"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299B07D3"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3B87FE06"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6B28F3E2" w14:textId="77777777" w:rsidR="00486AE1" w:rsidRPr="00E80208" w:rsidRDefault="00486AE1" w:rsidP="004D7489">
            <w:pPr>
              <w:jc w:val="center"/>
              <w:rPr>
                <w:rFonts w:ascii="仿宋_GB2312" w:hAnsi="宋体" w:cs="宋体"/>
                <w:bCs/>
                <w:kern w:val="0"/>
                <w:szCs w:val="21"/>
              </w:rPr>
            </w:pPr>
          </w:p>
        </w:tc>
      </w:tr>
      <w:tr w:rsidR="00486AE1" w:rsidRPr="00E80208" w14:paraId="4F73C4CF"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1AA6DE43"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0EA970A2"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1552A47C"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E7CF447"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3AB4095B"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27D7BF6D"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1AD78A7F"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59E8F211"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589B5E66"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5B81624B"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0DA4BF06"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0441129D" w14:textId="77777777" w:rsidR="00486AE1" w:rsidRPr="00E80208" w:rsidRDefault="00486AE1" w:rsidP="004D7489">
            <w:pPr>
              <w:jc w:val="center"/>
              <w:rPr>
                <w:rFonts w:ascii="仿宋_GB2312" w:hAnsi="宋体" w:cs="宋体"/>
                <w:bCs/>
                <w:kern w:val="0"/>
                <w:szCs w:val="21"/>
              </w:rPr>
            </w:pPr>
          </w:p>
        </w:tc>
      </w:tr>
      <w:tr w:rsidR="00486AE1" w:rsidRPr="00E80208" w14:paraId="4F4A68D4"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275226BF"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15A5364B"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7E20AAF7"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464BD01F"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657C21FB"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66308986"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6F18D6BC"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6F2CA35"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4B4419E9"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0EA2E480"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1A24C8B6"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1034A92A" w14:textId="77777777" w:rsidR="00486AE1" w:rsidRPr="00E80208" w:rsidRDefault="00486AE1" w:rsidP="004D7489">
            <w:pPr>
              <w:jc w:val="center"/>
              <w:rPr>
                <w:rFonts w:ascii="仿宋_GB2312" w:hAnsi="宋体" w:cs="宋体"/>
                <w:bCs/>
                <w:kern w:val="0"/>
                <w:szCs w:val="21"/>
              </w:rPr>
            </w:pPr>
          </w:p>
        </w:tc>
      </w:tr>
      <w:tr w:rsidR="00486AE1" w:rsidRPr="00E80208" w14:paraId="7343E150"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74A46C2C"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62D6C80C"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64C55C22"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026C7426"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15B08995"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309AE050"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409C3CF9"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4DBE31D"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42A4B464"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43A92689"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4B38372D"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46A99848" w14:textId="77777777" w:rsidR="00486AE1" w:rsidRPr="00E80208" w:rsidRDefault="00486AE1" w:rsidP="004D7489">
            <w:pPr>
              <w:jc w:val="center"/>
              <w:rPr>
                <w:rFonts w:ascii="仿宋_GB2312" w:hAnsi="宋体" w:cs="宋体"/>
                <w:bCs/>
                <w:kern w:val="0"/>
                <w:szCs w:val="21"/>
              </w:rPr>
            </w:pPr>
          </w:p>
        </w:tc>
      </w:tr>
      <w:tr w:rsidR="00486AE1" w:rsidRPr="00E80208" w14:paraId="05518591"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0E27AE21"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34FE967"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4BB9DDD9"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3480A7F9"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46B8C2A4"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390FD67C"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2FA422C6"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6D6C398"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381A8ADE"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6D4E28A8"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6A7AB635"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00ACEECB" w14:textId="77777777" w:rsidR="00486AE1" w:rsidRPr="00E80208" w:rsidRDefault="00486AE1" w:rsidP="004D7489">
            <w:pPr>
              <w:jc w:val="center"/>
              <w:rPr>
                <w:rFonts w:ascii="仿宋_GB2312" w:hAnsi="宋体" w:cs="宋体"/>
                <w:bCs/>
                <w:kern w:val="0"/>
                <w:szCs w:val="21"/>
              </w:rPr>
            </w:pPr>
          </w:p>
        </w:tc>
      </w:tr>
      <w:tr w:rsidR="00486AE1" w:rsidRPr="00E80208" w14:paraId="2DA9F16A"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237DB869"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91863FA"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27C0417B"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59CCABD"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3B1A7596"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011DD12D"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6FEE66B0"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7E668BF"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4D4D41AD"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27DD5EF8"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729110C1"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423CB2F3" w14:textId="77777777" w:rsidR="00486AE1" w:rsidRPr="00E80208" w:rsidRDefault="00486AE1" w:rsidP="004D7489">
            <w:pPr>
              <w:jc w:val="center"/>
              <w:rPr>
                <w:rFonts w:ascii="仿宋_GB2312" w:hAnsi="宋体" w:cs="宋体"/>
                <w:bCs/>
                <w:kern w:val="0"/>
                <w:szCs w:val="21"/>
              </w:rPr>
            </w:pPr>
          </w:p>
        </w:tc>
      </w:tr>
      <w:tr w:rsidR="00486AE1" w:rsidRPr="00E80208" w14:paraId="7D31862A"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6B9F40E1"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5788DB9E"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385E1B2F"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0D45AB4D"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44C9588D"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7B57002C"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53AE87DA"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699E9760"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04222E45"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2E55D23A"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2D6EC7A6"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0DEDF736" w14:textId="77777777" w:rsidR="00486AE1" w:rsidRPr="00E80208" w:rsidRDefault="00486AE1" w:rsidP="004D7489">
            <w:pPr>
              <w:jc w:val="center"/>
              <w:rPr>
                <w:rFonts w:ascii="仿宋_GB2312" w:hAnsi="宋体" w:cs="宋体"/>
                <w:bCs/>
                <w:kern w:val="0"/>
                <w:szCs w:val="21"/>
              </w:rPr>
            </w:pPr>
          </w:p>
        </w:tc>
      </w:tr>
      <w:tr w:rsidR="00486AE1" w:rsidRPr="00E80208" w14:paraId="362F5CE0"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6FF4F842"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3E4F7AF"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21FECA38"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46A0916C"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18F7B63A"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72168850"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65785C92"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55844273"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4DF627D1"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7762684C"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1548109E"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08B22B2F" w14:textId="77777777" w:rsidR="00486AE1" w:rsidRPr="00E80208" w:rsidRDefault="00486AE1" w:rsidP="004D7489">
            <w:pPr>
              <w:jc w:val="center"/>
              <w:rPr>
                <w:rFonts w:ascii="仿宋_GB2312" w:hAnsi="宋体" w:cs="宋体"/>
                <w:bCs/>
                <w:kern w:val="0"/>
                <w:szCs w:val="21"/>
              </w:rPr>
            </w:pPr>
          </w:p>
        </w:tc>
      </w:tr>
      <w:tr w:rsidR="00486AE1" w:rsidRPr="00E80208" w14:paraId="70E0A358"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520ADD0F"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05CF6092"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7FB86587"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601BD77D"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2726C289"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1501B95F"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7E311C71"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3D1D1E53"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212138FC"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1293E56E"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4ED5642F"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6B7133E4" w14:textId="77777777" w:rsidR="00486AE1" w:rsidRPr="00E80208" w:rsidRDefault="00486AE1" w:rsidP="004D7489">
            <w:pPr>
              <w:jc w:val="center"/>
              <w:rPr>
                <w:rFonts w:ascii="仿宋_GB2312" w:hAnsi="宋体" w:cs="宋体"/>
                <w:bCs/>
                <w:kern w:val="0"/>
                <w:szCs w:val="21"/>
              </w:rPr>
            </w:pPr>
          </w:p>
        </w:tc>
      </w:tr>
      <w:tr w:rsidR="00486AE1" w:rsidRPr="00E80208" w14:paraId="71A1CE3B"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74E747FF"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67C20A87"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1A1AD7DA"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2D794E0"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7376FE35"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3703373B"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116AB591"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5C43B11"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141AC848"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6282221C"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35636F9A"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42BD4235" w14:textId="77777777" w:rsidR="00486AE1" w:rsidRPr="00E80208" w:rsidRDefault="00486AE1" w:rsidP="004D7489">
            <w:pPr>
              <w:jc w:val="center"/>
              <w:rPr>
                <w:rFonts w:ascii="仿宋_GB2312" w:hAnsi="宋体" w:cs="宋体"/>
                <w:bCs/>
                <w:kern w:val="0"/>
                <w:szCs w:val="21"/>
              </w:rPr>
            </w:pPr>
          </w:p>
        </w:tc>
      </w:tr>
      <w:tr w:rsidR="00486AE1" w:rsidRPr="00E80208" w14:paraId="7C74F00B"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6771AB9C"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0ED17B62"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15770DCF"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3598250"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6BE8EECF"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621E5A6E"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41802911"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6CB45BB9"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5E2FAD49"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6617A4B5"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34168FC4"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60962E23" w14:textId="77777777" w:rsidR="00486AE1" w:rsidRPr="00E80208" w:rsidRDefault="00486AE1" w:rsidP="004D7489">
            <w:pPr>
              <w:jc w:val="center"/>
              <w:rPr>
                <w:rFonts w:ascii="仿宋_GB2312" w:hAnsi="宋体" w:cs="宋体"/>
                <w:bCs/>
                <w:kern w:val="0"/>
                <w:szCs w:val="21"/>
              </w:rPr>
            </w:pPr>
          </w:p>
        </w:tc>
      </w:tr>
      <w:tr w:rsidR="00486AE1" w:rsidRPr="00E80208" w14:paraId="65B796FC"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vAlign w:val="bottom"/>
          </w:tcPr>
          <w:p w14:paraId="2D29D573"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38EE7591"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2F211EE2"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24AA8A76"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3D8E99D9"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22B0F087"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79082496"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48707B83"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1E3F3585"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79F4FC7D"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46874B0F"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4F575DD5" w14:textId="77777777" w:rsidR="00486AE1" w:rsidRPr="00E80208" w:rsidRDefault="00486AE1" w:rsidP="004D7489">
            <w:pPr>
              <w:jc w:val="center"/>
              <w:rPr>
                <w:rFonts w:ascii="仿宋_GB2312" w:hAnsi="宋体" w:cs="宋体"/>
                <w:bCs/>
                <w:kern w:val="0"/>
                <w:szCs w:val="21"/>
              </w:rPr>
            </w:pPr>
          </w:p>
        </w:tc>
      </w:tr>
      <w:tr w:rsidR="00486AE1" w:rsidRPr="00E80208" w14:paraId="4E9F5391"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tcPr>
          <w:p w14:paraId="4F281CE2" w14:textId="77777777" w:rsidR="00486AE1" w:rsidRPr="00E80208" w:rsidRDefault="00486AE1" w:rsidP="004D7489">
            <w:pPr>
              <w:jc w:val="center"/>
              <w:rPr>
                <w:rFonts w:ascii="仿宋_GB2312" w:hAnsi="宋体" w:cs="宋体"/>
                <w:bCs/>
                <w:kern w:val="0"/>
                <w:szCs w:val="21"/>
              </w:rPr>
            </w:pPr>
          </w:p>
        </w:tc>
        <w:tc>
          <w:tcPr>
            <w:tcW w:w="793" w:type="dxa"/>
            <w:tcBorders>
              <w:top w:val="single" w:sz="4" w:space="0" w:color="auto"/>
              <w:left w:val="single" w:sz="4" w:space="0" w:color="auto"/>
              <w:bottom w:val="single" w:sz="4" w:space="0" w:color="auto"/>
              <w:right w:val="single" w:sz="4" w:space="0" w:color="auto"/>
            </w:tcBorders>
          </w:tcPr>
          <w:p w14:paraId="50E8F40D"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13E76A6C"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2FEA6097"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4D8852E7"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01E13DCA"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390C2801"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22677BFE"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770C90A4"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3815EDD2"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3C517013"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1B455A21" w14:textId="77777777" w:rsidR="00486AE1" w:rsidRPr="00E80208" w:rsidRDefault="00486AE1" w:rsidP="004D7489">
            <w:pPr>
              <w:jc w:val="center"/>
              <w:rPr>
                <w:rFonts w:ascii="仿宋_GB2312" w:hAnsi="宋体" w:cs="宋体"/>
                <w:bCs/>
                <w:kern w:val="0"/>
                <w:szCs w:val="21"/>
              </w:rPr>
            </w:pPr>
          </w:p>
        </w:tc>
      </w:tr>
      <w:tr w:rsidR="00486AE1" w:rsidRPr="00E80208" w14:paraId="0BE98655" w14:textId="77777777" w:rsidTr="004D7489">
        <w:trPr>
          <w:cantSplit/>
          <w:jc w:val="center"/>
        </w:trPr>
        <w:tc>
          <w:tcPr>
            <w:tcW w:w="918" w:type="dxa"/>
            <w:tcBorders>
              <w:top w:val="single" w:sz="4" w:space="0" w:color="auto"/>
              <w:left w:val="single" w:sz="4" w:space="0" w:color="auto"/>
              <w:bottom w:val="single" w:sz="4" w:space="0" w:color="auto"/>
              <w:right w:val="single" w:sz="4" w:space="0" w:color="auto"/>
            </w:tcBorders>
          </w:tcPr>
          <w:p w14:paraId="5155C8A0" w14:textId="77777777" w:rsidR="00486AE1" w:rsidRPr="00E80208" w:rsidRDefault="00486AE1" w:rsidP="004D7489">
            <w:pPr>
              <w:jc w:val="center"/>
              <w:rPr>
                <w:rFonts w:ascii="仿宋_GB2312" w:hAnsi="宋体" w:cs="宋体"/>
                <w:bCs/>
                <w:kern w:val="0"/>
                <w:szCs w:val="21"/>
              </w:rPr>
            </w:pPr>
          </w:p>
        </w:tc>
        <w:tc>
          <w:tcPr>
            <w:tcW w:w="793" w:type="dxa"/>
            <w:tcBorders>
              <w:top w:val="single" w:sz="4" w:space="0" w:color="auto"/>
              <w:left w:val="single" w:sz="4" w:space="0" w:color="auto"/>
              <w:bottom w:val="single" w:sz="4" w:space="0" w:color="auto"/>
              <w:right w:val="single" w:sz="4" w:space="0" w:color="auto"/>
            </w:tcBorders>
          </w:tcPr>
          <w:p w14:paraId="62FE91FE" w14:textId="77777777" w:rsidR="00486AE1" w:rsidRPr="00E80208" w:rsidRDefault="00486AE1" w:rsidP="004D7489">
            <w:pPr>
              <w:jc w:val="center"/>
              <w:rPr>
                <w:rFonts w:ascii="仿宋_GB2312" w:hAnsi="宋体" w:cs="宋体"/>
                <w:bCs/>
                <w:kern w:val="0"/>
                <w:szCs w:val="21"/>
              </w:rPr>
            </w:pPr>
          </w:p>
        </w:tc>
        <w:tc>
          <w:tcPr>
            <w:tcW w:w="755" w:type="dxa"/>
            <w:tcBorders>
              <w:top w:val="single" w:sz="4" w:space="0" w:color="auto"/>
              <w:left w:val="single" w:sz="4" w:space="0" w:color="auto"/>
              <w:bottom w:val="single" w:sz="4" w:space="0" w:color="auto"/>
              <w:right w:val="single" w:sz="4" w:space="0" w:color="auto"/>
            </w:tcBorders>
          </w:tcPr>
          <w:p w14:paraId="5B339E61"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664FD8A9" w14:textId="77777777" w:rsidR="00486AE1" w:rsidRPr="00E80208" w:rsidRDefault="00486AE1" w:rsidP="004D7489">
            <w:pPr>
              <w:jc w:val="center"/>
              <w:rPr>
                <w:rFonts w:ascii="仿宋_GB2312" w:hAnsi="宋体" w:cs="宋体"/>
                <w:bCs/>
                <w:kern w:val="0"/>
                <w:szCs w:val="21"/>
              </w:rPr>
            </w:pPr>
          </w:p>
        </w:tc>
        <w:tc>
          <w:tcPr>
            <w:tcW w:w="669" w:type="dxa"/>
            <w:tcBorders>
              <w:top w:val="single" w:sz="4" w:space="0" w:color="auto"/>
              <w:left w:val="single" w:sz="4" w:space="0" w:color="auto"/>
              <w:bottom w:val="single" w:sz="4" w:space="0" w:color="auto"/>
              <w:right w:val="single" w:sz="4" w:space="0" w:color="auto"/>
            </w:tcBorders>
          </w:tcPr>
          <w:p w14:paraId="2037BB0A" w14:textId="77777777" w:rsidR="00486AE1" w:rsidRPr="00E80208" w:rsidRDefault="00486AE1" w:rsidP="004D7489">
            <w:pPr>
              <w:jc w:val="center"/>
              <w:rPr>
                <w:rFonts w:ascii="仿宋_GB2312" w:hAnsi="宋体" w:cs="宋体"/>
                <w:bCs/>
                <w:kern w:val="0"/>
                <w:szCs w:val="21"/>
              </w:rPr>
            </w:pPr>
          </w:p>
        </w:tc>
        <w:tc>
          <w:tcPr>
            <w:tcW w:w="861" w:type="dxa"/>
            <w:tcBorders>
              <w:top w:val="single" w:sz="4" w:space="0" w:color="auto"/>
              <w:left w:val="single" w:sz="4" w:space="0" w:color="auto"/>
              <w:bottom w:val="single" w:sz="4" w:space="0" w:color="auto"/>
              <w:right w:val="double" w:sz="4" w:space="0" w:color="auto"/>
            </w:tcBorders>
          </w:tcPr>
          <w:p w14:paraId="150F3AD6" w14:textId="77777777" w:rsidR="00486AE1" w:rsidRPr="00E80208" w:rsidRDefault="00486AE1" w:rsidP="004D7489">
            <w:pPr>
              <w:jc w:val="center"/>
              <w:rPr>
                <w:rFonts w:ascii="仿宋_GB2312" w:hAnsi="宋体" w:cs="宋体"/>
                <w:bCs/>
                <w:kern w:val="0"/>
                <w:szCs w:val="21"/>
              </w:rPr>
            </w:pPr>
          </w:p>
        </w:tc>
        <w:tc>
          <w:tcPr>
            <w:tcW w:w="959" w:type="dxa"/>
            <w:tcBorders>
              <w:top w:val="single" w:sz="4" w:space="0" w:color="auto"/>
              <w:left w:val="double" w:sz="4" w:space="0" w:color="auto"/>
              <w:bottom w:val="single" w:sz="4" w:space="0" w:color="auto"/>
              <w:right w:val="single" w:sz="4" w:space="0" w:color="auto"/>
            </w:tcBorders>
            <w:vAlign w:val="bottom"/>
          </w:tcPr>
          <w:p w14:paraId="0450F32C" w14:textId="77777777" w:rsidR="00486AE1" w:rsidRPr="00E80208" w:rsidRDefault="00486AE1" w:rsidP="004D7489">
            <w:pPr>
              <w:jc w:val="center"/>
              <w:rPr>
                <w:rFonts w:ascii="仿宋_GB2312" w:hAnsi="宋体" w:cs="宋体"/>
                <w:kern w:val="0"/>
                <w:szCs w:val="21"/>
              </w:rPr>
            </w:pPr>
          </w:p>
        </w:tc>
        <w:tc>
          <w:tcPr>
            <w:tcW w:w="793" w:type="dxa"/>
            <w:tcBorders>
              <w:top w:val="single" w:sz="4" w:space="0" w:color="auto"/>
              <w:left w:val="single" w:sz="4" w:space="0" w:color="auto"/>
              <w:bottom w:val="single" w:sz="4" w:space="0" w:color="auto"/>
              <w:right w:val="single" w:sz="4" w:space="0" w:color="auto"/>
            </w:tcBorders>
          </w:tcPr>
          <w:p w14:paraId="308D80C7" w14:textId="77777777" w:rsidR="00486AE1" w:rsidRPr="00E80208" w:rsidRDefault="00486AE1" w:rsidP="004D7489">
            <w:pPr>
              <w:jc w:val="center"/>
              <w:rPr>
                <w:rFonts w:ascii="仿宋_GB2312" w:hAnsi="宋体" w:cs="宋体"/>
                <w:bCs/>
                <w:kern w:val="0"/>
                <w:szCs w:val="21"/>
              </w:rPr>
            </w:pPr>
          </w:p>
        </w:tc>
        <w:tc>
          <w:tcPr>
            <w:tcW w:w="677" w:type="dxa"/>
            <w:tcBorders>
              <w:top w:val="single" w:sz="4" w:space="0" w:color="auto"/>
              <w:left w:val="single" w:sz="4" w:space="0" w:color="auto"/>
              <w:bottom w:val="single" w:sz="4" w:space="0" w:color="auto"/>
              <w:right w:val="single" w:sz="4" w:space="0" w:color="auto"/>
            </w:tcBorders>
          </w:tcPr>
          <w:p w14:paraId="3F92290F" w14:textId="77777777" w:rsidR="00486AE1" w:rsidRPr="00E80208" w:rsidRDefault="00486AE1" w:rsidP="004D7489">
            <w:pPr>
              <w:jc w:val="center"/>
              <w:rPr>
                <w:rFonts w:ascii="仿宋_GB2312" w:hAnsi="宋体" w:cs="宋体"/>
                <w:bCs/>
                <w:kern w:val="0"/>
                <w:szCs w:val="21"/>
              </w:rPr>
            </w:pPr>
          </w:p>
        </w:tc>
        <w:tc>
          <w:tcPr>
            <w:tcW w:w="645" w:type="dxa"/>
            <w:tcBorders>
              <w:top w:val="single" w:sz="4" w:space="0" w:color="auto"/>
              <w:left w:val="single" w:sz="4" w:space="0" w:color="auto"/>
              <w:bottom w:val="single" w:sz="4" w:space="0" w:color="auto"/>
              <w:right w:val="single" w:sz="4" w:space="0" w:color="auto"/>
            </w:tcBorders>
          </w:tcPr>
          <w:p w14:paraId="653E0B53" w14:textId="77777777" w:rsidR="00486AE1" w:rsidRPr="00E80208" w:rsidRDefault="00486AE1" w:rsidP="004D7489">
            <w:pPr>
              <w:jc w:val="center"/>
              <w:rPr>
                <w:rFonts w:ascii="仿宋_GB2312" w:hAnsi="宋体" w:cs="宋体"/>
                <w:bCs/>
                <w:kern w:val="0"/>
                <w:szCs w:val="21"/>
              </w:rPr>
            </w:pPr>
          </w:p>
        </w:tc>
        <w:tc>
          <w:tcPr>
            <w:tcW w:w="671" w:type="dxa"/>
            <w:tcBorders>
              <w:top w:val="single" w:sz="4" w:space="0" w:color="auto"/>
              <w:left w:val="single" w:sz="4" w:space="0" w:color="auto"/>
              <w:bottom w:val="single" w:sz="4" w:space="0" w:color="auto"/>
              <w:right w:val="single" w:sz="4" w:space="0" w:color="auto"/>
            </w:tcBorders>
          </w:tcPr>
          <w:p w14:paraId="1845580E" w14:textId="77777777" w:rsidR="00486AE1" w:rsidRPr="00E80208" w:rsidRDefault="00486AE1" w:rsidP="004D7489">
            <w:pPr>
              <w:jc w:val="center"/>
              <w:rPr>
                <w:rFonts w:ascii="仿宋_GB2312" w:hAnsi="宋体" w:cs="宋体"/>
                <w:bCs/>
                <w:kern w:val="0"/>
                <w:szCs w:val="21"/>
              </w:rPr>
            </w:pPr>
          </w:p>
        </w:tc>
        <w:tc>
          <w:tcPr>
            <w:tcW w:w="847" w:type="dxa"/>
            <w:tcBorders>
              <w:top w:val="single" w:sz="4" w:space="0" w:color="auto"/>
              <w:left w:val="single" w:sz="4" w:space="0" w:color="auto"/>
              <w:bottom w:val="single" w:sz="4" w:space="0" w:color="auto"/>
              <w:right w:val="single" w:sz="4" w:space="0" w:color="auto"/>
            </w:tcBorders>
          </w:tcPr>
          <w:p w14:paraId="374FCFF4" w14:textId="77777777" w:rsidR="00486AE1" w:rsidRPr="00E80208" w:rsidRDefault="00486AE1" w:rsidP="004D7489">
            <w:pPr>
              <w:jc w:val="center"/>
              <w:rPr>
                <w:rFonts w:ascii="仿宋_GB2312" w:hAnsi="宋体" w:cs="宋体"/>
                <w:bCs/>
                <w:kern w:val="0"/>
                <w:szCs w:val="21"/>
              </w:rPr>
            </w:pPr>
          </w:p>
        </w:tc>
      </w:tr>
    </w:tbl>
    <w:p w14:paraId="18D31152" w14:textId="77777777" w:rsidR="00486AE1" w:rsidRPr="00E80208" w:rsidRDefault="00486AE1" w:rsidP="00486AE1">
      <w:pPr>
        <w:jc w:val="center"/>
        <w:rPr>
          <w:rFonts w:ascii="仿宋_GB2312" w:hAnsi="宋体" w:cs="宋体"/>
          <w:b/>
          <w:kern w:val="0"/>
          <w:szCs w:val="21"/>
        </w:rPr>
      </w:pPr>
    </w:p>
    <w:p w14:paraId="744C313B" w14:textId="77777777" w:rsidR="00486AE1" w:rsidRPr="00E80208" w:rsidRDefault="00486AE1" w:rsidP="00486AE1">
      <w:pPr>
        <w:jc w:val="center"/>
        <w:rPr>
          <w:rFonts w:ascii="仿宋_GB2312" w:hAnsi="宋体" w:cs="宋体"/>
          <w:b/>
          <w:kern w:val="0"/>
          <w:szCs w:val="21"/>
        </w:rPr>
      </w:pPr>
      <w:r w:rsidRPr="00E80208">
        <w:rPr>
          <w:rFonts w:ascii="仿宋_GB2312" w:hAnsi="宋体" w:cs="宋体" w:hint="eastAsia"/>
          <w:b/>
          <w:kern w:val="0"/>
          <w:szCs w:val="21"/>
        </w:rPr>
        <w:t>其他相关费用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719"/>
        <w:gridCol w:w="699"/>
        <w:gridCol w:w="1286"/>
        <w:gridCol w:w="1112"/>
        <w:gridCol w:w="1083"/>
        <w:gridCol w:w="663"/>
        <w:gridCol w:w="720"/>
        <w:gridCol w:w="1080"/>
        <w:gridCol w:w="1080"/>
      </w:tblGrid>
      <w:tr w:rsidR="00486AE1" w:rsidRPr="00E80208" w14:paraId="7CE3BC0C"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2A099859"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项目</w:t>
            </w:r>
          </w:p>
        </w:tc>
        <w:tc>
          <w:tcPr>
            <w:tcW w:w="719" w:type="dxa"/>
            <w:tcBorders>
              <w:top w:val="single" w:sz="4" w:space="0" w:color="auto"/>
              <w:left w:val="single" w:sz="4" w:space="0" w:color="auto"/>
              <w:bottom w:val="single" w:sz="4" w:space="0" w:color="auto"/>
              <w:right w:val="single" w:sz="4" w:space="0" w:color="auto"/>
            </w:tcBorders>
          </w:tcPr>
          <w:p w14:paraId="4D26682C"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单位</w:t>
            </w:r>
          </w:p>
        </w:tc>
        <w:tc>
          <w:tcPr>
            <w:tcW w:w="699" w:type="dxa"/>
            <w:tcBorders>
              <w:top w:val="single" w:sz="4" w:space="0" w:color="auto"/>
              <w:left w:val="single" w:sz="4" w:space="0" w:color="auto"/>
              <w:bottom w:val="single" w:sz="4" w:space="0" w:color="auto"/>
              <w:right w:val="single" w:sz="4" w:space="0" w:color="auto"/>
            </w:tcBorders>
          </w:tcPr>
          <w:p w14:paraId="557731A8"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单价</w:t>
            </w:r>
          </w:p>
        </w:tc>
        <w:tc>
          <w:tcPr>
            <w:tcW w:w="1286" w:type="dxa"/>
            <w:tcBorders>
              <w:top w:val="single" w:sz="4" w:space="0" w:color="auto"/>
              <w:left w:val="single" w:sz="4" w:space="0" w:color="auto"/>
              <w:bottom w:val="single" w:sz="4" w:space="0" w:color="auto"/>
              <w:right w:val="single" w:sz="4" w:space="0" w:color="auto"/>
            </w:tcBorders>
          </w:tcPr>
          <w:p w14:paraId="58B8D36B"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起计时间</w:t>
            </w:r>
          </w:p>
        </w:tc>
        <w:tc>
          <w:tcPr>
            <w:tcW w:w="1112" w:type="dxa"/>
            <w:tcBorders>
              <w:top w:val="single" w:sz="4" w:space="0" w:color="auto"/>
              <w:left w:val="single" w:sz="4" w:space="0" w:color="auto"/>
              <w:bottom w:val="single" w:sz="4" w:space="0" w:color="auto"/>
              <w:right w:val="double" w:sz="4" w:space="0" w:color="auto"/>
            </w:tcBorders>
          </w:tcPr>
          <w:p w14:paraId="4593A476"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起计底数</w:t>
            </w:r>
          </w:p>
        </w:tc>
        <w:tc>
          <w:tcPr>
            <w:tcW w:w="1083" w:type="dxa"/>
            <w:tcBorders>
              <w:top w:val="single" w:sz="4" w:space="0" w:color="auto"/>
              <w:left w:val="double" w:sz="4" w:space="0" w:color="auto"/>
              <w:bottom w:val="single" w:sz="4" w:space="0" w:color="auto"/>
              <w:right w:val="single" w:sz="4" w:space="0" w:color="auto"/>
            </w:tcBorders>
          </w:tcPr>
          <w:p w14:paraId="4C190E9F"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项目</w:t>
            </w:r>
          </w:p>
        </w:tc>
        <w:tc>
          <w:tcPr>
            <w:tcW w:w="663" w:type="dxa"/>
            <w:tcBorders>
              <w:top w:val="single" w:sz="4" w:space="0" w:color="auto"/>
              <w:left w:val="single" w:sz="4" w:space="0" w:color="auto"/>
              <w:bottom w:val="single" w:sz="4" w:space="0" w:color="auto"/>
              <w:right w:val="single" w:sz="4" w:space="0" w:color="auto"/>
            </w:tcBorders>
          </w:tcPr>
          <w:p w14:paraId="7852B5BC"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单位</w:t>
            </w:r>
          </w:p>
        </w:tc>
        <w:tc>
          <w:tcPr>
            <w:tcW w:w="720" w:type="dxa"/>
            <w:tcBorders>
              <w:top w:val="single" w:sz="4" w:space="0" w:color="auto"/>
              <w:left w:val="single" w:sz="4" w:space="0" w:color="auto"/>
              <w:bottom w:val="single" w:sz="4" w:space="0" w:color="auto"/>
              <w:right w:val="single" w:sz="4" w:space="0" w:color="auto"/>
            </w:tcBorders>
          </w:tcPr>
          <w:p w14:paraId="1812F48C"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单价</w:t>
            </w:r>
          </w:p>
        </w:tc>
        <w:tc>
          <w:tcPr>
            <w:tcW w:w="1080" w:type="dxa"/>
            <w:tcBorders>
              <w:top w:val="single" w:sz="4" w:space="0" w:color="auto"/>
              <w:left w:val="single" w:sz="4" w:space="0" w:color="auto"/>
              <w:bottom w:val="single" w:sz="4" w:space="0" w:color="auto"/>
              <w:right w:val="single" w:sz="4" w:space="0" w:color="auto"/>
            </w:tcBorders>
          </w:tcPr>
          <w:p w14:paraId="2A3C4D17"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起计时间</w:t>
            </w:r>
          </w:p>
        </w:tc>
        <w:tc>
          <w:tcPr>
            <w:tcW w:w="1080" w:type="dxa"/>
            <w:tcBorders>
              <w:top w:val="single" w:sz="4" w:space="0" w:color="auto"/>
              <w:left w:val="single" w:sz="4" w:space="0" w:color="auto"/>
              <w:bottom w:val="single" w:sz="4" w:space="0" w:color="auto"/>
              <w:right w:val="single" w:sz="4" w:space="0" w:color="auto"/>
            </w:tcBorders>
          </w:tcPr>
          <w:p w14:paraId="666647F7" w14:textId="77777777" w:rsidR="00486AE1" w:rsidRPr="00E80208" w:rsidRDefault="00486AE1" w:rsidP="004D7489">
            <w:pPr>
              <w:jc w:val="center"/>
              <w:rPr>
                <w:rFonts w:ascii="仿宋_GB2312" w:hAnsi="宋体" w:cs="宋体"/>
                <w:b/>
                <w:kern w:val="0"/>
                <w:szCs w:val="21"/>
              </w:rPr>
            </w:pPr>
            <w:r w:rsidRPr="00E80208">
              <w:rPr>
                <w:rFonts w:ascii="仿宋_GB2312" w:hAnsi="宋体" w:cs="宋体" w:hint="eastAsia"/>
                <w:b/>
                <w:kern w:val="0"/>
                <w:szCs w:val="21"/>
              </w:rPr>
              <w:t>起计底数</w:t>
            </w:r>
          </w:p>
        </w:tc>
      </w:tr>
      <w:tr w:rsidR="00486AE1" w:rsidRPr="00E80208" w14:paraId="319F15E5" w14:textId="77777777" w:rsidTr="004D7489">
        <w:trPr>
          <w:cantSplit/>
          <w:trHeight w:val="498"/>
          <w:jc w:val="center"/>
        </w:trPr>
        <w:tc>
          <w:tcPr>
            <w:tcW w:w="861" w:type="dxa"/>
            <w:tcBorders>
              <w:top w:val="single" w:sz="4" w:space="0" w:color="auto"/>
              <w:left w:val="single" w:sz="4" w:space="0" w:color="auto"/>
              <w:bottom w:val="single" w:sz="4" w:space="0" w:color="auto"/>
              <w:right w:val="single" w:sz="4" w:space="0" w:color="auto"/>
            </w:tcBorders>
          </w:tcPr>
          <w:p w14:paraId="47B21916"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水费</w:t>
            </w:r>
          </w:p>
        </w:tc>
        <w:tc>
          <w:tcPr>
            <w:tcW w:w="719" w:type="dxa"/>
            <w:tcBorders>
              <w:top w:val="single" w:sz="4" w:space="0" w:color="auto"/>
              <w:left w:val="single" w:sz="4" w:space="0" w:color="auto"/>
              <w:bottom w:val="single" w:sz="4" w:space="0" w:color="auto"/>
              <w:right w:val="single" w:sz="4" w:space="0" w:color="auto"/>
            </w:tcBorders>
          </w:tcPr>
          <w:p w14:paraId="16793D3B"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442ECAEA"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522B3B9D" w14:textId="77777777" w:rsidR="00486AE1" w:rsidRPr="00E80208" w:rsidRDefault="00486AE1" w:rsidP="004D7489">
            <w:pPr>
              <w:rPr>
                <w:rFonts w:eastAsia="Times New Roman"/>
                <w:kern w:val="0"/>
                <w:sz w:val="20"/>
              </w:rPr>
            </w:pPr>
            <w:r w:rsidRPr="00E80208">
              <w:rPr>
                <w:rFonts w:ascii="仿宋_GB2312" w:hAnsi="宋体" w:cs="宋体" w:hint="eastAsia"/>
                <w:bCs/>
                <w:kern w:val="0"/>
                <w:szCs w:val="21"/>
              </w:rPr>
              <w:t>年月日</w:t>
            </w:r>
          </w:p>
        </w:tc>
        <w:tc>
          <w:tcPr>
            <w:tcW w:w="1112" w:type="dxa"/>
            <w:tcBorders>
              <w:top w:val="single" w:sz="4" w:space="0" w:color="auto"/>
              <w:left w:val="single" w:sz="4" w:space="0" w:color="auto"/>
              <w:bottom w:val="single" w:sz="4" w:space="0" w:color="auto"/>
              <w:right w:val="double" w:sz="4" w:space="0" w:color="auto"/>
            </w:tcBorders>
          </w:tcPr>
          <w:p w14:paraId="5F9AD03F"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5133F566"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上网费</w:t>
            </w:r>
          </w:p>
        </w:tc>
        <w:tc>
          <w:tcPr>
            <w:tcW w:w="663" w:type="dxa"/>
            <w:tcBorders>
              <w:top w:val="single" w:sz="4" w:space="0" w:color="auto"/>
              <w:left w:val="single" w:sz="4" w:space="0" w:color="auto"/>
              <w:bottom w:val="single" w:sz="4" w:space="0" w:color="auto"/>
              <w:right w:val="single" w:sz="4" w:space="0" w:color="auto"/>
            </w:tcBorders>
          </w:tcPr>
          <w:p w14:paraId="515A3534"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0CB7DBFE"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047F596C" w14:textId="77777777" w:rsidR="00486AE1" w:rsidRPr="00E80208" w:rsidRDefault="00486AE1" w:rsidP="004D7489">
            <w:r w:rsidRPr="00E80208">
              <w:rPr>
                <w:rFonts w:ascii="仿宋_GB2312" w:hAnsi="宋体" w:cs="宋体" w:hint="eastAsia"/>
                <w:bCs/>
                <w:kern w:val="0"/>
                <w:szCs w:val="21"/>
              </w:rPr>
              <w:t>年月日</w:t>
            </w:r>
          </w:p>
        </w:tc>
        <w:tc>
          <w:tcPr>
            <w:tcW w:w="1080" w:type="dxa"/>
            <w:tcBorders>
              <w:top w:val="single" w:sz="4" w:space="0" w:color="auto"/>
              <w:left w:val="single" w:sz="4" w:space="0" w:color="auto"/>
              <w:bottom w:val="single" w:sz="4" w:space="0" w:color="auto"/>
              <w:right w:val="single" w:sz="4" w:space="0" w:color="auto"/>
            </w:tcBorders>
          </w:tcPr>
          <w:p w14:paraId="249635EA" w14:textId="77777777" w:rsidR="00486AE1" w:rsidRPr="00E80208" w:rsidRDefault="00486AE1" w:rsidP="004D7489">
            <w:pPr>
              <w:jc w:val="center"/>
              <w:rPr>
                <w:rFonts w:ascii="仿宋_GB2312" w:hAnsi="宋体" w:cs="宋体"/>
                <w:bCs/>
                <w:kern w:val="0"/>
                <w:szCs w:val="21"/>
              </w:rPr>
            </w:pPr>
          </w:p>
        </w:tc>
      </w:tr>
      <w:tr w:rsidR="00486AE1" w:rsidRPr="00E80208" w14:paraId="324A62C1"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3F17BB66"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电费</w:t>
            </w:r>
          </w:p>
        </w:tc>
        <w:tc>
          <w:tcPr>
            <w:tcW w:w="719" w:type="dxa"/>
            <w:tcBorders>
              <w:top w:val="single" w:sz="4" w:space="0" w:color="auto"/>
              <w:left w:val="single" w:sz="4" w:space="0" w:color="auto"/>
              <w:bottom w:val="single" w:sz="4" w:space="0" w:color="auto"/>
              <w:right w:val="single" w:sz="4" w:space="0" w:color="auto"/>
            </w:tcBorders>
          </w:tcPr>
          <w:p w14:paraId="0C7CFD4B"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320DD36E"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5774EABE" w14:textId="77777777" w:rsidR="00486AE1" w:rsidRPr="00E80208" w:rsidRDefault="00486AE1" w:rsidP="004D7489">
            <w:pPr>
              <w:rPr>
                <w:rFonts w:ascii="仿宋_GB2312" w:hAnsi="宋体" w:cs="宋体"/>
                <w:bCs/>
                <w:kern w:val="0"/>
                <w:szCs w:val="21"/>
              </w:rPr>
            </w:pPr>
            <w:r w:rsidRPr="00E80208">
              <w:rPr>
                <w:rFonts w:ascii="仿宋_GB2312" w:hAnsi="宋体" w:cs="宋体" w:hint="eastAsia"/>
                <w:bCs/>
                <w:kern w:val="0"/>
                <w:szCs w:val="21"/>
              </w:rPr>
              <w:t>年月日</w:t>
            </w:r>
          </w:p>
        </w:tc>
        <w:tc>
          <w:tcPr>
            <w:tcW w:w="1112" w:type="dxa"/>
            <w:tcBorders>
              <w:top w:val="single" w:sz="4" w:space="0" w:color="auto"/>
              <w:left w:val="single" w:sz="4" w:space="0" w:color="auto"/>
              <w:bottom w:val="single" w:sz="4" w:space="0" w:color="auto"/>
              <w:right w:val="double" w:sz="4" w:space="0" w:color="auto"/>
            </w:tcBorders>
          </w:tcPr>
          <w:p w14:paraId="3B5E5550"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2CFBB32F" w14:textId="77777777" w:rsidR="00486AE1" w:rsidRPr="00E80208" w:rsidRDefault="00486AE1" w:rsidP="004D7489">
            <w:pPr>
              <w:jc w:val="center"/>
              <w:rPr>
                <w:rFonts w:ascii="仿宋_GB2312" w:hAnsi="宋体" w:cs="宋体"/>
                <w:bCs/>
                <w:kern w:val="0"/>
                <w:szCs w:val="21"/>
              </w:rPr>
            </w:pPr>
            <w:proofErr w:type="gramStart"/>
            <w:r w:rsidRPr="00E80208">
              <w:rPr>
                <w:rFonts w:ascii="仿宋_GB2312" w:hAnsi="宋体" w:cs="宋体" w:hint="eastAsia"/>
                <w:bCs/>
                <w:kern w:val="0"/>
                <w:szCs w:val="21"/>
              </w:rPr>
              <w:t>车位费</w:t>
            </w:r>
            <w:proofErr w:type="gramEnd"/>
          </w:p>
        </w:tc>
        <w:tc>
          <w:tcPr>
            <w:tcW w:w="663" w:type="dxa"/>
            <w:tcBorders>
              <w:top w:val="single" w:sz="4" w:space="0" w:color="auto"/>
              <w:left w:val="single" w:sz="4" w:space="0" w:color="auto"/>
              <w:bottom w:val="single" w:sz="4" w:space="0" w:color="auto"/>
              <w:right w:val="single" w:sz="4" w:space="0" w:color="auto"/>
            </w:tcBorders>
          </w:tcPr>
          <w:p w14:paraId="4F15D2BD"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13426D23"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76618E56" w14:textId="77777777" w:rsidR="00486AE1" w:rsidRPr="00E80208" w:rsidRDefault="00486AE1" w:rsidP="004D7489">
            <w:r w:rsidRPr="00E80208">
              <w:rPr>
                <w:rFonts w:ascii="仿宋_GB2312" w:hAnsi="宋体" w:cs="宋体" w:hint="eastAsia"/>
                <w:bCs/>
                <w:kern w:val="0"/>
                <w:szCs w:val="21"/>
              </w:rPr>
              <w:t>年月日</w:t>
            </w:r>
          </w:p>
        </w:tc>
        <w:tc>
          <w:tcPr>
            <w:tcW w:w="1080" w:type="dxa"/>
            <w:tcBorders>
              <w:top w:val="single" w:sz="4" w:space="0" w:color="auto"/>
              <w:left w:val="single" w:sz="4" w:space="0" w:color="auto"/>
              <w:bottom w:val="single" w:sz="4" w:space="0" w:color="auto"/>
              <w:right w:val="single" w:sz="4" w:space="0" w:color="auto"/>
            </w:tcBorders>
          </w:tcPr>
          <w:p w14:paraId="179E630B" w14:textId="77777777" w:rsidR="00486AE1" w:rsidRPr="00E80208" w:rsidRDefault="00486AE1" w:rsidP="004D7489">
            <w:pPr>
              <w:jc w:val="center"/>
              <w:rPr>
                <w:rFonts w:ascii="仿宋_GB2312" w:hAnsi="宋体" w:cs="宋体"/>
                <w:bCs/>
                <w:kern w:val="0"/>
                <w:szCs w:val="21"/>
              </w:rPr>
            </w:pPr>
          </w:p>
        </w:tc>
      </w:tr>
      <w:tr w:rsidR="00486AE1" w:rsidRPr="00E80208" w14:paraId="7653B6CC"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6ABB6412"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电话费</w:t>
            </w:r>
          </w:p>
        </w:tc>
        <w:tc>
          <w:tcPr>
            <w:tcW w:w="719" w:type="dxa"/>
            <w:tcBorders>
              <w:top w:val="single" w:sz="4" w:space="0" w:color="auto"/>
              <w:left w:val="single" w:sz="4" w:space="0" w:color="auto"/>
              <w:bottom w:val="single" w:sz="4" w:space="0" w:color="auto"/>
              <w:right w:val="single" w:sz="4" w:space="0" w:color="auto"/>
            </w:tcBorders>
          </w:tcPr>
          <w:p w14:paraId="31FAFE33"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04F6C771"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0A4DF686"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年月日</w:t>
            </w:r>
          </w:p>
        </w:tc>
        <w:tc>
          <w:tcPr>
            <w:tcW w:w="1112" w:type="dxa"/>
            <w:tcBorders>
              <w:top w:val="single" w:sz="4" w:space="0" w:color="auto"/>
              <w:left w:val="single" w:sz="4" w:space="0" w:color="auto"/>
              <w:bottom w:val="single" w:sz="4" w:space="0" w:color="auto"/>
              <w:right w:val="double" w:sz="4" w:space="0" w:color="auto"/>
            </w:tcBorders>
          </w:tcPr>
          <w:p w14:paraId="6BF71631"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011B59C1"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租赁税费</w:t>
            </w:r>
          </w:p>
        </w:tc>
        <w:tc>
          <w:tcPr>
            <w:tcW w:w="663" w:type="dxa"/>
            <w:tcBorders>
              <w:top w:val="single" w:sz="4" w:space="0" w:color="auto"/>
              <w:left w:val="single" w:sz="4" w:space="0" w:color="auto"/>
              <w:bottom w:val="single" w:sz="4" w:space="0" w:color="auto"/>
              <w:right w:val="single" w:sz="4" w:space="0" w:color="auto"/>
            </w:tcBorders>
          </w:tcPr>
          <w:p w14:paraId="114EEFA6"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1C4C5F11"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38E7D127" w14:textId="77777777" w:rsidR="00486AE1" w:rsidRPr="00E80208" w:rsidRDefault="00486AE1" w:rsidP="004D7489">
            <w:r w:rsidRPr="00E80208">
              <w:rPr>
                <w:rFonts w:ascii="仿宋_GB2312" w:hAnsi="宋体" w:cs="宋体" w:hint="eastAsia"/>
                <w:bCs/>
                <w:kern w:val="0"/>
                <w:szCs w:val="21"/>
              </w:rPr>
              <w:t>年月日</w:t>
            </w:r>
          </w:p>
        </w:tc>
        <w:tc>
          <w:tcPr>
            <w:tcW w:w="1080" w:type="dxa"/>
            <w:tcBorders>
              <w:top w:val="single" w:sz="4" w:space="0" w:color="auto"/>
              <w:left w:val="single" w:sz="4" w:space="0" w:color="auto"/>
              <w:bottom w:val="single" w:sz="4" w:space="0" w:color="auto"/>
              <w:right w:val="single" w:sz="4" w:space="0" w:color="auto"/>
            </w:tcBorders>
          </w:tcPr>
          <w:p w14:paraId="304F8951" w14:textId="77777777" w:rsidR="00486AE1" w:rsidRPr="00E80208" w:rsidRDefault="00486AE1" w:rsidP="004D7489">
            <w:pPr>
              <w:jc w:val="center"/>
              <w:rPr>
                <w:rFonts w:ascii="仿宋_GB2312" w:hAnsi="宋体" w:cs="宋体"/>
                <w:bCs/>
                <w:kern w:val="0"/>
                <w:szCs w:val="21"/>
              </w:rPr>
            </w:pPr>
          </w:p>
        </w:tc>
      </w:tr>
      <w:tr w:rsidR="00486AE1" w:rsidRPr="00E80208" w14:paraId="6BEB1501"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0498B02A"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收视费</w:t>
            </w:r>
          </w:p>
        </w:tc>
        <w:tc>
          <w:tcPr>
            <w:tcW w:w="719" w:type="dxa"/>
            <w:tcBorders>
              <w:top w:val="single" w:sz="4" w:space="0" w:color="auto"/>
              <w:left w:val="single" w:sz="4" w:space="0" w:color="auto"/>
              <w:bottom w:val="single" w:sz="4" w:space="0" w:color="auto"/>
              <w:right w:val="single" w:sz="4" w:space="0" w:color="auto"/>
            </w:tcBorders>
          </w:tcPr>
          <w:p w14:paraId="70AAFF11"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6B0817C6"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3084F6A6" w14:textId="77777777" w:rsidR="00486AE1" w:rsidRPr="00E80208" w:rsidRDefault="00486AE1" w:rsidP="004D7489">
            <w:pPr>
              <w:jc w:val="center"/>
              <w:rPr>
                <w:rFonts w:ascii="仿宋_GB2312" w:hAnsi="宋体" w:cs="宋体"/>
                <w:bCs/>
                <w:kern w:val="0"/>
                <w:szCs w:val="21"/>
              </w:rPr>
            </w:pPr>
          </w:p>
        </w:tc>
        <w:tc>
          <w:tcPr>
            <w:tcW w:w="1112" w:type="dxa"/>
            <w:tcBorders>
              <w:top w:val="single" w:sz="4" w:space="0" w:color="auto"/>
              <w:left w:val="single" w:sz="4" w:space="0" w:color="auto"/>
              <w:bottom w:val="single" w:sz="4" w:space="0" w:color="auto"/>
              <w:right w:val="double" w:sz="4" w:space="0" w:color="auto"/>
            </w:tcBorders>
          </w:tcPr>
          <w:p w14:paraId="77F7118C"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5C69207E" w14:textId="77777777" w:rsidR="00486AE1" w:rsidRPr="00E80208" w:rsidRDefault="00486AE1" w:rsidP="004D7489">
            <w:pPr>
              <w:jc w:val="center"/>
              <w:rPr>
                <w:rFonts w:ascii="仿宋_GB2312" w:hAnsi="宋体" w:cs="宋体"/>
                <w:bCs/>
                <w:kern w:val="0"/>
                <w:szCs w:val="21"/>
              </w:rPr>
            </w:pPr>
          </w:p>
        </w:tc>
        <w:tc>
          <w:tcPr>
            <w:tcW w:w="663" w:type="dxa"/>
            <w:tcBorders>
              <w:top w:val="single" w:sz="4" w:space="0" w:color="auto"/>
              <w:left w:val="single" w:sz="4" w:space="0" w:color="auto"/>
              <w:bottom w:val="single" w:sz="4" w:space="0" w:color="auto"/>
              <w:right w:val="single" w:sz="4" w:space="0" w:color="auto"/>
            </w:tcBorders>
          </w:tcPr>
          <w:p w14:paraId="48106CB2"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3926CA39"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2028B338"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54701BE5" w14:textId="77777777" w:rsidR="00486AE1" w:rsidRPr="00E80208" w:rsidRDefault="00486AE1" w:rsidP="004D7489">
            <w:pPr>
              <w:jc w:val="center"/>
              <w:rPr>
                <w:rFonts w:ascii="仿宋_GB2312" w:hAnsi="宋体" w:cs="宋体"/>
                <w:bCs/>
                <w:kern w:val="0"/>
                <w:szCs w:val="21"/>
              </w:rPr>
            </w:pPr>
          </w:p>
        </w:tc>
      </w:tr>
      <w:tr w:rsidR="00486AE1" w:rsidRPr="00E80208" w14:paraId="423B01C0"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3491A806"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供暖费</w:t>
            </w:r>
          </w:p>
        </w:tc>
        <w:tc>
          <w:tcPr>
            <w:tcW w:w="719" w:type="dxa"/>
            <w:tcBorders>
              <w:top w:val="single" w:sz="4" w:space="0" w:color="auto"/>
              <w:left w:val="single" w:sz="4" w:space="0" w:color="auto"/>
              <w:bottom w:val="single" w:sz="4" w:space="0" w:color="auto"/>
              <w:right w:val="single" w:sz="4" w:space="0" w:color="auto"/>
            </w:tcBorders>
          </w:tcPr>
          <w:p w14:paraId="52E7ADF1"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D08E67F" w14:textId="77777777" w:rsidR="00486AE1" w:rsidRPr="00E80208" w:rsidRDefault="00486AE1" w:rsidP="004D7489">
            <w:pPr>
              <w:rPr>
                <w:sz w:val="20"/>
              </w:rPr>
            </w:pPr>
          </w:p>
        </w:tc>
        <w:tc>
          <w:tcPr>
            <w:tcW w:w="1286" w:type="dxa"/>
            <w:tcBorders>
              <w:top w:val="single" w:sz="4" w:space="0" w:color="auto"/>
              <w:left w:val="single" w:sz="4" w:space="0" w:color="auto"/>
              <w:bottom w:val="single" w:sz="4" w:space="0" w:color="auto"/>
              <w:right w:val="single" w:sz="4" w:space="0" w:color="auto"/>
            </w:tcBorders>
          </w:tcPr>
          <w:p w14:paraId="797F57D8" w14:textId="77777777" w:rsidR="00486AE1" w:rsidRPr="00E80208" w:rsidRDefault="00486AE1" w:rsidP="004D7489">
            <w:pPr>
              <w:rPr>
                <w:rFonts w:ascii="仿宋_GB2312" w:hAnsi="宋体" w:cs="宋体"/>
                <w:bCs/>
                <w:kern w:val="0"/>
                <w:szCs w:val="21"/>
              </w:rPr>
            </w:pPr>
            <w:r w:rsidRPr="00E80208">
              <w:rPr>
                <w:rFonts w:ascii="仿宋_GB2312" w:hAnsi="宋体" w:cs="宋体" w:hint="eastAsia"/>
                <w:bCs/>
                <w:kern w:val="0"/>
                <w:szCs w:val="21"/>
              </w:rPr>
              <w:t>年月日</w:t>
            </w:r>
          </w:p>
        </w:tc>
        <w:tc>
          <w:tcPr>
            <w:tcW w:w="1112" w:type="dxa"/>
            <w:tcBorders>
              <w:top w:val="single" w:sz="4" w:space="0" w:color="auto"/>
              <w:left w:val="single" w:sz="4" w:space="0" w:color="auto"/>
              <w:bottom w:val="single" w:sz="4" w:space="0" w:color="auto"/>
              <w:right w:val="double" w:sz="4" w:space="0" w:color="auto"/>
            </w:tcBorders>
          </w:tcPr>
          <w:p w14:paraId="255A0523"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0983D95F" w14:textId="77777777" w:rsidR="00486AE1" w:rsidRPr="00E80208" w:rsidRDefault="00486AE1" w:rsidP="004D7489">
            <w:pPr>
              <w:jc w:val="center"/>
              <w:rPr>
                <w:rFonts w:ascii="仿宋_GB2312" w:hAnsi="宋体" w:cs="宋体"/>
                <w:bCs/>
                <w:kern w:val="0"/>
                <w:szCs w:val="21"/>
              </w:rPr>
            </w:pPr>
          </w:p>
        </w:tc>
        <w:tc>
          <w:tcPr>
            <w:tcW w:w="663" w:type="dxa"/>
            <w:tcBorders>
              <w:top w:val="single" w:sz="4" w:space="0" w:color="auto"/>
              <w:left w:val="single" w:sz="4" w:space="0" w:color="auto"/>
              <w:bottom w:val="single" w:sz="4" w:space="0" w:color="auto"/>
              <w:right w:val="single" w:sz="4" w:space="0" w:color="auto"/>
            </w:tcBorders>
          </w:tcPr>
          <w:p w14:paraId="2236DA32"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2D5D6AFC"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73DE0F93"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290865ED" w14:textId="77777777" w:rsidR="00486AE1" w:rsidRPr="00E80208" w:rsidRDefault="00486AE1" w:rsidP="004D7489">
            <w:pPr>
              <w:jc w:val="center"/>
              <w:rPr>
                <w:rFonts w:ascii="仿宋_GB2312" w:hAnsi="宋体" w:cs="宋体"/>
                <w:bCs/>
                <w:kern w:val="0"/>
                <w:szCs w:val="21"/>
              </w:rPr>
            </w:pPr>
          </w:p>
        </w:tc>
      </w:tr>
      <w:tr w:rsidR="00486AE1" w:rsidRPr="00E80208" w14:paraId="57C21766"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6CBEF59E"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燃气费</w:t>
            </w:r>
          </w:p>
        </w:tc>
        <w:tc>
          <w:tcPr>
            <w:tcW w:w="719" w:type="dxa"/>
            <w:tcBorders>
              <w:top w:val="single" w:sz="4" w:space="0" w:color="auto"/>
              <w:left w:val="single" w:sz="4" w:space="0" w:color="auto"/>
              <w:bottom w:val="single" w:sz="4" w:space="0" w:color="auto"/>
              <w:right w:val="single" w:sz="4" w:space="0" w:color="auto"/>
            </w:tcBorders>
          </w:tcPr>
          <w:p w14:paraId="74E1AA8D"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1058E2AE"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3CFCDFA3" w14:textId="77777777" w:rsidR="00486AE1" w:rsidRPr="00E80208" w:rsidRDefault="00486AE1" w:rsidP="004D7489">
            <w:pPr>
              <w:jc w:val="center"/>
              <w:rPr>
                <w:rFonts w:ascii="仿宋_GB2312" w:hAnsi="宋体" w:cs="宋体"/>
                <w:bCs/>
                <w:kern w:val="0"/>
                <w:szCs w:val="21"/>
              </w:rPr>
            </w:pPr>
          </w:p>
        </w:tc>
        <w:tc>
          <w:tcPr>
            <w:tcW w:w="1112" w:type="dxa"/>
            <w:tcBorders>
              <w:top w:val="single" w:sz="4" w:space="0" w:color="auto"/>
              <w:left w:val="single" w:sz="4" w:space="0" w:color="auto"/>
              <w:bottom w:val="single" w:sz="4" w:space="0" w:color="auto"/>
              <w:right w:val="double" w:sz="4" w:space="0" w:color="auto"/>
            </w:tcBorders>
          </w:tcPr>
          <w:p w14:paraId="4C1C536B"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75B91C97" w14:textId="77777777" w:rsidR="00486AE1" w:rsidRPr="00E80208" w:rsidRDefault="00486AE1" w:rsidP="004D7489">
            <w:pPr>
              <w:jc w:val="center"/>
              <w:rPr>
                <w:rFonts w:ascii="仿宋_GB2312" w:hAnsi="宋体" w:cs="宋体"/>
                <w:bCs/>
                <w:kern w:val="0"/>
                <w:szCs w:val="21"/>
              </w:rPr>
            </w:pPr>
          </w:p>
        </w:tc>
        <w:tc>
          <w:tcPr>
            <w:tcW w:w="663" w:type="dxa"/>
            <w:tcBorders>
              <w:top w:val="single" w:sz="4" w:space="0" w:color="auto"/>
              <w:left w:val="single" w:sz="4" w:space="0" w:color="auto"/>
              <w:bottom w:val="single" w:sz="4" w:space="0" w:color="auto"/>
              <w:right w:val="single" w:sz="4" w:space="0" w:color="auto"/>
            </w:tcBorders>
          </w:tcPr>
          <w:p w14:paraId="598ABC33"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3A62C75F"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7A874EFD"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33EE4B0E" w14:textId="77777777" w:rsidR="00486AE1" w:rsidRPr="00E80208" w:rsidRDefault="00486AE1" w:rsidP="004D7489">
            <w:pPr>
              <w:jc w:val="center"/>
              <w:rPr>
                <w:rFonts w:ascii="仿宋_GB2312" w:hAnsi="宋体" w:cs="宋体"/>
                <w:bCs/>
                <w:kern w:val="0"/>
                <w:szCs w:val="21"/>
              </w:rPr>
            </w:pPr>
          </w:p>
        </w:tc>
      </w:tr>
      <w:tr w:rsidR="00486AE1" w:rsidRPr="00E80208" w14:paraId="4409497F"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4C08908D" w14:textId="77777777" w:rsidR="00486AE1" w:rsidRPr="00E80208" w:rsidRDefault="00486AE1" w:rsidP="004D7489">
            <w:pPr>
              <w:jc w:val="center"/>
              <w:rPr>
                <w:rFonts w:ascii="仿宋_GB2312" w:hAnsi="宋体" w:cs="宋体"/>
                <w:bCs/>
                <w:kern w:val="0"/>
                <w:szCs w:val="21"/>
              </w:rPr>
            </w:pPr>
            <w:proofErr w:type="gramStart"/>
            <w:r w:rsidRPr="00E80208">
              <w:rPr>
                <w:rFonts w:ascii="仿宋_GB2312" w:hAnsi="宋体" w:cs="宋体" w:hint="eastAsia"/>
                <w:bCs/>
                <w:kern w:val="0"/>
                <w:szCs w:val="21"/>
              </w:rPr>
              <w:lastRenderedPageBreak/>
              <w:t>物业费</w:t>
            </w:r>
            <w:proofErr w:type="gramEnd"/>
          </w:p>
        </w:tc>
        <w:tc>
          <w:tcPr>
            <w:tcW w:w="719" w:type="dxa"/>
            <w:tcBorders>
              <w:top w:val="single" w:sz="4" w:space="0" w:color="auto"/>
              <w:left w:val="single" w:sz="4" w:space="0" w:color="auto"/>
              <w:bottom w:val="single" w:sz="4" w:space="0" w:color="auto"/>
              <w:right w:val="single" w:sz="4" w:space="0" w:color="auto"/>
            </w:tcBorders>
          </w:tcPr>
          <w:p w14:paraId="7F9E4BA8"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76C97572"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29AB9BB7"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年月日</w:t>
            </w:r>
          </w:p>
        </w:tc>
        <w:tc>
          <w:tcPr>
            <w:tcW w:w="1112" w:type="dxa"/>
            <w:tcBorders>
              <w:top w:val="single" w:sz="4" w:space="0" w:color="auto"/>
              <w:left w:val="single" w:sz="4" w:space="0" w:color="auto"/>
              <w:bottom w:val="single" w:sz="4" w:space="0" w:color="auto"/>
              <w:right w:val="double" w:sz="4" w:space="0" w:color="auto"/>
            </w:tcBorders>
          </w:tcPr>
          <w:p w14:paraId="3781745A"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7C59755C" w14:textId="77777777" w:rsidR="00486AE1" w:rsidRPr="00E80208" w:rsidRDefault="00486AE1" w:rsidP="004D7489">
            <w:pPr>
              <w:jc w:val="center"/>
              <w:rPr>
                <w:rFonts w:ascii="仿宋_GB2312" w:hAnsi="宋体" w:cs="宋体"/>
                <w:bCs/>
                <w:kern w:val="0"/>
                <w:szCs w:val="21"/>
              </w:rPr>
            </w:pPr>
          </w:p>
        </w:tc>
        <w:tc>
          <w:tcPr>
            <w:tcW w:w="663" w:type="dxa"/>
            <w:tcBorders>
              <w:top w:val="single" w:sz="4" w:space="0" w:color="auto"/>
              <w:left w:val="single" w:sz="4" w:space="0" w:color="auto"/>
              <w:bottom w:val="single" w:sz="4" w:space="0" w:color="auto"/>
              <w:right w:val="single" w:sz="4" w:space="0" w:color="auto"/>
            </w:tcBorders>
          </w:tcPr>
          <w:p w14:paraId="0EF8545E"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67C95D0F"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3303EA28"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383AD4FA" w14:textId="77777777" w:rsidR="00486AE1" w:rsidRPr="00E80208" w:rsidRDefault="00486AE1" w:rsidP="004D7489">
            <w:pPr>
              <w:jc w:val="center"/>
              <w:rPr>
                <w:rFonts w:ascii="仿宋_GB2312" w:hAnsi="宋体" w:cs="宋体"/>
                <w:bCs/>
                <w:kern w:val="0"/>
                <w:szCs w:val="21"/>
              </w:rPr>
            </w:pPr>
          </w:p>
        </w:tc>
      </w:tr>
      <w:tr w:rsidR="00486AE1" w:rsidRPr="00E80208" w14:paraId="626E236D" w14:textId="77777777" w:rsidTr="004D7489">
        <w:trPr>
          <w:cantSplit/>
          <w:jc w:val="center"/>
        </w:trPr>
        <w:tc>
          <w:tcPr>
            <w:tcW w:w="861" w:type="dxa"/>
            <w:tcBorders>
              <w:top w:val="single" w:sz="4" w:space="0" w:color="auto"/>
              <w:left w:val="single" w:sz="4" w:space="0" w:color="auto"/>
              <w:bottom w:val="single" w:sz="4" w:space="0" w:color="auto"/>
              <w:right w:val="single" w:sz="4" w:space="0" w:color="auto"/>
            </w:tcBorders>
          </w:tcPr>
          <w:p w14:paraId="33555C56" w14:textId="77777777" w:rsidR="00486AE1" w:rsidRPr="00E80208" w:rsidRDefault="00486AE1" w:rsidP="004D7489">
            <w:pPr>
              <w:jc w:val="center"/>
              <w:rPr>
                <w:rFonts w:ascii="仿宋_GB2312" w:hAnsi="宋体" w:cs="宋体"/>
                <w:bCs/>
                <w:kern w:val="0"/>
                <w:szCs w:val="21"/>
              </w:rPr>
            </w:pPr>
            <w:r w:rsidRPr="00E80208">
              <w:rPr>
                <w:rFonts w:ascii="仿宋_GB2312" w:hAnsi="宋体" w:cs="宋体" w:hint="eastAsia"/>
                <w:bCs/>
                <w:kern w:val="0"/>
                <w:szCs w:val="21"/>
              </w:rPr>
              <w:t>卫生费</w:t>
            </w:r>
          </w:p>
        </w:tc>
        <w:tc>
          <w:tcPr>
            <w:tcW w:w="719" w:type="dxa"/>
            <w:tcBorders>
              <w:top w:val="single" w:sz="4" w:space="0" w:color="auto"/>
              <w:left w:val="single" w:sz="4" w:space="0" w:color="auto"/>
              <w:bottom w:val="single" w:sz="4" w:space="0" w:color="auto"/>
              <w:right w:val="single" w:sz="4" w:space="0" w:color="auto"/>
            </w:tcBorders>
          </w:tcPr>
          <w:p w14:paraId="6CC428DB" w14:textId="77777777" w:rsidR="00486AE1" w:rsidRPr="00E80208" w:rsidRDefault="00486AE1" w:rsidP="004D7489">
            <w:pPr>
              <w:jc w:val="center"/>
              <w:rPr>
                <w:rFonts w:ascii="仿宋_GB2312" w:hAnsi="宋体" w:cs="宋体"/>
                <w:bCs/>
                <w:kern w:val="0"/>
                <w:szCs w:val="21"/>
              </w:rPr>
            </w:pPr>
          </w:p>
        </w:tc>
        <w:tc>
          <w:tcPr>
            <w:tcW w:w="699" w:type="dxa"/>
            <w:tcBorders>
              <w:top w:val="single" w:sz="4" w:space="0" w:color="auto"/>
              <w:left w:val="single" w:sz="4" w:space="0" w:color="auto"/>
              <w:bottom w:val="single" w:sz="4" w:space="0" w:color="auto"/>
              <w:right w:val="single" w:sz="4" w:space="0" w:color="auto"/>
            </w:tcBorders>
          </w:tcPr>
          <w:p w14:paraId="3C603CB0" w14:textId="77777777" w:rsidR="00486AE1" w:rsidRPr="00E80208" w:rsidRDefault="00486AE1" w:rsidP="004D7489">
            <w:pPr>
              <w:jc w:val="center"/>
              <w:rPr>
                <w:rFonts w:ascii="仿宋_GB2312" w:hAnsi="宋体" w:cs="宋体"/>
                <w:bCs/>
                <w:kern w:val="0"/>
                <w:szCs w:val="21"/>
              </w:rPr>
            </w:pPr>
          </w:p>
        </w:tc>
        <w:tc>
          <w:tcPr>
            <w:tcW w:w="1286" w:type="dxa"/>
            <w:tcBorders>
              <w:top w:val="single" w:sz="4" w:space="0" w:color="auto"/>
              <w:left w:val="single" w:sz="4" w:space="0" w:color="auto"/>
              <w:bottom w:val="single" w:sz="4" w:space="0" w:color="auto"/>
              <w:right w:val="single" w:sz="4" w:space="0" w:color="auto"/>
            </w:tcBorders>
          </w:tcPr>
          <w:p w14:paraId="530511C4" w14:textId="77777777" w:rsidR="00486AE1" w:rsidRPr="00E80208" w:rsidRDefault="00486AE1" w:rsidP="004D7489">
            <w:pPr>
              <w:rPr>
                <w:rFonts w:ascii="仿宋_GB2312" w:hAnsi="宋体" w:cs="宋体"/>
                <w:bCs/>
                <w:kern w:val="0"/>
                <w:szCs w:val="21"/>
              </w:rPr>
            </w:pPr>
            <w:r w:rsidRPr="00E80208">
              <w:rPr>
                <w:rFonts w:ascii="仿宋_GB2312" w:hAnsi="宋体" w:cs="宋体" w:hint="eastAsia"/>
                <w:bCs/>
                <w:kern w:val="0"/>
                <w:szCs w:val="21"/>
              </w:rPr>
              <w:t>年月日</w:t>
            </w:r>
          </w:p>
        </w:tc>
        <w:tc>
          <w:tcPr>
            <w:tcW w:w="1112" w:type="dxa"/>
            <w:tcBorders>
              <w:top w:val="single" w:sz="4" w:space="0" w:color="auto"/>
              <w:left w:val="single" w:sz="4" w:space="0" w:color="auto"/>
              <w:bottom w:val="single" w:sz="4" w:space="0" w:color="auto"/>
              <w:right w:val="double" w:sz="4" w:space="0" w:color="auto"/>
            </w:tcBorders>
          </w:tcPr>
          <w:p w14:paraId="04876047" w14:textId="77777777" w:rsidR="00486AE1" w:rsidRPr="00E80208" w:rsidRDefault="00486AE1" w:rsidP="004D7489">
            <w:pPr>
              <w:jc w:val="center"/>
              <w:rPr>
                <w:rFonts w:ascii="仿宋_GB2312" w:hAnsi="宋体" w:cs="宋体"/>
                <w:bCs/>
                <w:kern w:val="0"/>
                <w:szCs w:val="21"/>
              </w:rPr>
            </w:pPr>
          </w:p>
        </w:tc>
        <w:tc>
          <w:tcPr>
            <w:tcW w:w="1083" w:type="dxa"/>
            <w:tcBorders>
              <w:top w:val="single" w:sz="4" w:space="0" w:color="auto"/>
              <w:left w:val="double" w:sz="4" w:space="0" w:color="auto"/>
              <w:bottom w:val="single" w:sz="4" w:space="0" w:color="auto"/>
              <w:right w:val="single" w:sz="4" w:space="0" w:color="auto"/>
            </w:tcBorders>
          </w:tcPr>
          <w:p w14:paraId="58852FA0" w14:textId="77777777" w:rsidR="00486AE1" w:rsidRPr="00E80208" w:rsidRDefault="00486AE1" w:rsidP="004D7489">
            <w:pPr>
              <w:jc w:val="center"/>
              <w:rPr>
                <w:rFonts w:ascii="仿宋_GB2312" w:hAnsi="宋体" w:cs="宋体"/>
                <w:bCs/>
                <w:kern w:val="0"/>
                <w:szCs w:val="21"/>
              </w:rPr>
            </w:pPr>
          </w:p>
        </w:tc>
        <w:tc>
          <w:tcPr>
            <w:tcW w:w="663" w:type="dxa"/>
            <w:tcBorders>
              <w:top w:val="single" w:sz="4" w:space="0" w:color="auto"/>
              <w:left w:val="single" w:sz="4" w:space="0" w:color="auto"/>
              <w:bottom w:val="single" w:sz="4" w:space="0" w:color="auto"/>
              <w:right w:val="single" w:sz="4" w:space="0" w:color="auto"/>
            </w:tcBorders>
          </w:tcPr>
          <w:p w14:paraId="0880F0EF" w14:textId="77777777" w:rsidR="00486AE1" w:rsidRPr="00E80208" w:rsidRDefault="00486AE1" w:rsidP="004D7489">
            <w:pPr>
              <w:jc w:val="center"/>
              <w:rPr>
                <w:rFonts w:ascii="仿宋_GB2312" w:hAnsi="宋体" w:cs="宋体"/>
                <w:bCs/>
                <w:kern w:val="0"/>
                <w:szCs w:val="21"/>
              </w:rPr>
            </w:pPr>
          </w:p>
        </w:tc>
        <w:tc>
          <w:tcPr>
            <w:tcW w:w="720" w:type="dxa"/>
            <w:tcBorders>
              <w:top w:val="single" w:sz="4" w:space="0" w:color="auto"/>
              <w:left w:val="single" w:sz="4" w:space="0" w:color="auto"/>
              <w:bottom w:val="single" w:sz="4" w:space="0" w:color="auto"/>
              <w:right w:val="single" w:sz="4" w:space="0" w:color="auto"/>
            </w:tcBorders>
          </w:tcPr>
          <w:p w14:paraId="55A7B233"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1D6C4345" w14:textId="77777777" w:rsidR="00486AE1" w:rsidRPr="00E80208" w:rsidRDefault="00486AE1" w:rsidP="004D7489">
            <w:pPr>
              <w:jc w:val="center"/>
              <w:rPr>
                <w:rFonts w:ascii="仿宋_GB2312" w:hAnsi="宋体" w:cs="宋体"/>
                <w:bCs/>
                <w:kern w:val="0"/>
                <w:szCs w:val="21"/>
              </w:rPr>
            </w:pPr>
          </w:p>
        </w:tc>
        <w:tc>
          <w:tcPr>
            <w:tcW w:w="1080" w:type="dxa"/>
            <w:tcBorders>
              <w:top w:val="single" w:sz="4" w:space="0" w:color="auto"/>
              <w:left w:val="single" w:sz="4" w:space="0" w:color="auto"/>
              <w:bottom w:val="single" w:sz="4" w:space="0" w:color="auto"/>
              <w:right w:val="single" w:sz="4" w:space="0" w:color="auto"/>
            </w:tcBorders>
          </w:tcPr>
          <w:p w14:paraId="5D5D6164" w14:textId="77777777" w:rsidR="00486AE1" w:rsidRPr="00E80208" w:rsidRDefault="00486AE1" w:rsidP="004D7489">
            <w:pPr>
              <w:jc w:val="center"/>
              <w:rPr>
                <w:rFonts w:ascii="仿宋_GB2312" w:hAnsi="宋体" w:cs="宋体"/>
                <w:bCs/>
                <w:kern w:val="0"/>
                <w:szCs w:val="21"/>
              </w:rPr>
            </w:pPr>
          </w:p>
        </w:tc>
      </w:tr>
    </w:tbl>
    <w:p w14:paraId="3651EE3B" w14:textId="77777777" w:rsidR="00486AE1" w:rsidRDefault="00486AE1" w:rsidP="00486AE1">
      <w:pPr>
        <w:rPr>
          <w:rFonts w:cs="宋体"/>
          <w:b/>
          <w:kern w:val="0"/>
          <w:szCs w:val="21"/>
        </w:rPr>
      </w:pPr>
    </w:p>
    <w:p w14:paraId="002D1AEA" w14:textId="77777777" w:rsidR="00486AE1" w:rsidRPr="00E36978" w:rsidRDefault="00486AE1" w:rsidP="00486AE1">
      <w:pPr>
        <w:pStyle w:val="TOC2"/>
      </w:pPr>
    </w:p>
    <w:tbl>
      <w:tblPr>
        <w:tblW w:w="9360" w:type="dxa"/>
        <w:jc w:val="center"/>
        <w:tblLayout w:type="fixed"/>
        <w:tblLook w:val="0000" w:firstRow="0" w:lastRow="0" w:firstColumn="0" w:lastColumn="0" w:noHBand="0" w:noVBand="0"/>
      </w:tblPr>
      <w:tblGrid>
        <w:gridCol w:w="534"/>
        <w:gridCol w:w="4500"/>
        <w:gridCol w:w="4326"/>
      </w:tblGrid>
      <w:tr w:rsidR="00486AE1" w:rsidRPr="00E80208" w14:paraId="24400CE6" w14:textId="77777777" w:rsidTr="004D7489">
        <w:trPr>
          <w:trHeight w:val="304"/>
          <w:jc w:val="center"/>
        </w:trPr>
        <w:tc>
          <w:tcPr>
            <w:tcW w:w="534" w:type="dxa"/>
            <w:vMerge w:val="restart"/>
            <w:tcBorders>
              <w:top w:val="single" w:sz="4" w:space="0" w:color="auto"/>
              <w:left w:val="single" w:sz="4" w:space="0" w:color="auto"/>
              <w:bottom w:val="single" w:sz="4" w:space="0" w:color="auto"/>
              <w:right w:val="single" w:sz="4" w:space="0" w:color="000000"/>
            </w:tcBorders>
            <w:vAlign w:val="center"/>
          </w:tcPr>
          <w:p w14:paraId="5D6E2F70" w14:textId="77777777" w:rsidR="00486AE1" w:rsidRPr="00E80208" w:rsidRDefault="00486AE1" w:rsidP="004D7489">
            <w:pPr>
              <w:jc w:val="center"/>
              <w:rPr>
                <w:rFonts w:ascii="仿宋_GB2312" w:hAnsi="宋体" w:cs="宋体"/>
                <w:b/>
                <w:kern w:val="0"/>
                <w:sz w:val="20"/>
              </w:rPr>
            </w:pPr>
            <w:r w:rsidRPr="00E80208">
              <w:rPr>
                <w:rFonts w:ascii="仿宋_GB2312" w:hAnsi="宋体" w:cs="宋体" w:hint="eastAsia"/>
                <w:b/>
                <w:kern w:val="0"/>
                <w:sz w:val="20"/>
              </w:rPr>
              <w:t>交房确认</w:t>
            </w:r>
          </w:p>
        </w:tc>
        <w:tc>
          <w:tcPr>
            <w:tcW w:w="8826" w:type="dxa"/>
            <w:gridSpan w:val="2"/>
            <w:tcBorders>
              <w:top w:val="single" w:sz="4" w:space="0" w:color="auto"/>
              <w:left w:val="single" w:sz="4" w:space="0" w:color="auto"/>
              <w:bottom w:val="single" w:sz="4" w:space="0" w:color="000000"/>
              <w:right w:val="single" w:sz="4" w:space="0" w:color="000000"/>
            </w:tcBorders>
            <w:vAlign w:val="center"/>
          </w:tcPr>
          <w:p w14:paraId="671ED0E0"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对上述情况，乙方经验收，认为符合房屋交验条件，并且双方已对水、电、燃气等费用结算完结，同意接收。</w:t>
            </w:r>
          </w:p>
        </w:tc>
      </w:tr>
      <w:tr w:rsidR="00486AE1" w:rsidRPr="00E80208" w14:paraId="345F0B87" w14:textId="77777777" w:rsidTr="004D7489">
        <w:trPr>
          <w:trHeight w:val="465"/>
          <w:jc w:val="center"/>
        </w:trPr>
        <w:tc>
          <w:tcPr>
            <w:tcW w:w="534" w:type="dxa"/>
            <w:vMerge/>
            <w:tcBorders>
              <w:top w:val="single" w:sz="4" w:space="0" w:color="auto"/>
              <w:left w:val="single" w:sz="4" w:space="0" w:color="auto"/>
              <w:bottom w:val="single" w:sz="4" w:space="0" w:color="auto"/>
              <w:right w:val="single" w:sz="4" w:space="0" w:color="000000"/>
            </w:tcBorders>
            <w:vAlign w:val="center"/>
          </w:tcPr>
          <w:p w14:paraId="483BA022" w14:textId="77777777" w:rsidR="00486AE1" w:rsidRPr="00E80208" w:rsidRDefault="00486AE1" w:rsidP="004D7489">
            <w:pPr>
              <w:rPr>
                <w:sz w:val="20"/>
              </w:rPr>
            </w:pPr>
          </w:p>
        </w:tc>
        <w:tc>
          <w:tcPr>
            <w:tcW w:w="8826" w:type="dxa"/>
            <w:gridSpan w:val="2"/>
            <w:tcBorders>
              <w:top w:val="single" w:sz="4" w:space="0" w:color="auto"/>
              <w:left w:val="single" w:sz="4" w:space="0" w:color="auto"/>
              <w:bottom w:val="single" w:sz="4" w:space="0" w:color="auto"/>
              <w:right w:val="single" w:sz="4" w:space="0" w:color="000000"/>
            </w:tcBorders>
            <w:noWrap/>
            <w:vAlign w:val="center"/>
          </w:tcPr>
          <w:p w14:paraId="327B0441"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交房日期：年月日</w:t>
            </w:r>
          </w:p>
        </w:tc>
      </w:tr>
      <w:tr w:rsidR="00486AE1" w:rsidRPr="00E80208" w14:paraId="2EA92BC5" w14:textId="77777777" w:rsidTr="004D7489">
        <w:trPr>
          <w:trHeight w:val="444"/>
          <w:jc w:val="center"/>
        </w:trPr>
        <w:tc>
          <w:tcPr>
            <w:tcW w:w="534" w:type="dxa"/>
            <w:vMerge/>
            <w:tcBorders>
              <w:top w:val="single" w:sz="4" w:space="0" w:color="auto"/>
              <w:left w:val="single" w:sz="4" w:space="0" w:color="auto"/>
              <w:bottom w:val="single" w:sz="4" w:space="0" w:color="auto"/>
              <w:right w:val="single" w:sz="4" w:space="0" w:color="000000"/>
            </w:tcBorders>
            <w:vAlign w:val="center"/>
          </w:tcPr>
          <w:p w14:paraId="3D4A12AF" w14:textId="77777777" w:rsidR="00486AE1" w:rsidRPr="00E80208" w:rsidRDefault="00486AE1" w:rsidP="004D7489">
            <w:pPr>
              <w:rPr>
                <w:sz w:val="20"/>
              </w:rPr>
            </w:pPr>
          </w:p>
        </w:tc>
        <w:tc>
          <w:tcPr>
            <w:tcW w:w="4500" w:type="dxa"/>
            <w:tcBorders>
              <w:top w:val="nil"/>
              <w:left w:val="single" w:sz="4" w:space="0" w:color="000000"/>
              <w:bottom w:val="single" w:sz="4" w:space="0" w:color="auto"/>
              <w:right w:val="single" w:sz="4" w:space="0" w:color="auto"/>
            </w:tcBorders>
            <w:noWrap/>
            <w:vAlign w:val="center"/>
          </w:tcPr>
          <w:p w14:paraId="5DBB98D7"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出租人（甲方）签章</w:t>
            </w:r>
            <w:r w:rsidRPr="00E80208">
              <w:rPr>
                <w:rFonts w:ascii="仿宋_GB2312" w:hAnsi="宋体" w:cs="宋体" w:hint="eastAsia"/>
                <w:kern w:val="0"/>
                <w:sz w:val="20"/>
              </w:rPr>
              <w:t>:</w:t>
            </w:r>
          </w:p>
        </w:tc>
        <w:tc>
          <w:tcPr>
            <w:tcW w:w="4326" w:type="dxa"/>
            <w:tcBorders>
              <w:top w:val="nil"/>
              <w:left w:val="nil"/>
              <w:bottom w:val="single" w:sz="4" w:space="0" w:color="auto"/>
              <w:right w:val="single" w:sz="4" w:space="0" w:color="auto"/>
            </w:tcBorders>
            <w:noWrap/>
            <w:vAlign w:val="center"/>
          </w:tcPr>
          <w:p w14:paraId="00E36513"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承租人（乙方）签章：</w:t>
            </w:r>
          </w:p>
        </w:tc>
      </w:tr>
      <w:tr w:rsidR="00486AE1" w:rsidRPr="00E80208" w14:paraId="4E643C6E" w14:textId="77777777" w:rsidTr="004D7489">
        <w:trPr>
          <w:trHeight w:val="304"/>
          <w:jc w:val="center"/>
        </w:trPr>
        <w:tc>
          <w:tcPr>
            <w:tcW w:w="534" w:type="dxa"/>
            <w:vMerge w:val="restart"/>
            <w:tcBorders>
              <w:top w:val="single" w:sz="4" w:space="0" w:color="auto"/>
              <w:left w:val="single" w:sz="4" w:space="0" w:color="auto"/>
              <w:bottom w:val="single" w:sz="4" w:space="0" w:color="auto"/>
              <w:right w:val="single" w:sz="4" w:space="0" w:color="000000"/>
            </w:tcBorders>
            <w:vAlign w:val="center"/>
          </w:tcPr>
          <w:p w14:paraId="2B01024E" w14:textId="77777777" w:rsidR="00486AE1" w:rsidRPr="00E80208" w:rsidRDefault="00486AE1" w:rsidP="004D7489">
            <w:pPr>
              <w:jc w:val="center"/>
              <w:rPr>
                <w:rFonts w:ascii="仿宋_GB2312" w:hAnsi="宋体" w:cs="宋体"/>
                <w:b/>
                <w:kern w:val="0"/>
                <w:sz w:val="20"/>
              </w:rPr>
            </w:pPr>
            <w:r w:rsidRPr="00E80208">
              <w:rPr>
                <w:rFonts w:ascii="仿宋_GB2312" w:hAnsi="宋体" w:cs="宋体" w:hint="eastAsia"/>
                <w:b/>
                <w:kern w:val="0"/>
                <w:sz w:val="20"/>
              </w:rPr>
              <w:t>退房确认</w:t>
            </w:r>
          </w:p>
        </w:tc>
        <w:tc>
          <w:tcPr>
            <w:tcW w:w="8826" w:type="dxa"/>
            <w:gridSpan w:val="2"/>
            <w:tcBorders>
              <w:top w:val="single" w:sz="4" w:space="0" w:color="auto"/>
              <w:left w:val="single" w:sz="4" w:space="0" w:color="auto"/>
              <w:bottom w:val="single" w:sz="4" w:space="0" w:color="000000"/>
              <w:right w:val="single" w:sz="4" w:space="0" w:color="000000"/>
            </w:tcBorders>
            <w:vAlign w:val="center"/>
          </w:tcPr>
          <w:p w14:paraId="60C2323A" w14:textId="77777777" w:rsidR="00486AE1" w:rsidRPr="00E80208" w:rsidRDefault="00486AE1" w:rsidP="004D7489">
            <w:pPr>
              <w:adjustRightInd w:val="0"/>
              <w:snapToGrid w:val="0"/>
              <w:rPr>
                <w:rFonts w:ascii="仿宋_GB2312" w:hAnsi="宋体" w:cs="仿宋_GB2312"/>
                <w:bCs/>
                <w:szCs w:val="21"/>
                <w:u w:val="single"/>
              </w:rPr>
            </w:pPr>
            <w:r w:rsidRPr="00E80208">
              <w:rPr>
                <w:rFonts w:ascii="仿宋_GB2312" w:hAnsi="宋体" w:cs="宋体" w:hint="eastAsia"/>
                <w:kern w:val="0"/>
                <w:sz w:val="20"/>
              </w:rPr>
              <w:t>甲乙双方已对房屋和附属物品、设备设施及水电使用等情况进行了验收，并办理了退房手续。有关费用的承担和房屋及其附属物品、设备设施的返还□无纠纷</w:t>
            </w:r>
            <w:r w:rsidRPr="00E80208">
              <w:rPr>
                <w:rFonts w:ascii="仿宋_GB2312" w:hAnsi="宋体" w:cs="宋体" w:hint="eastAsia"/>
                <w:kern w:val="0"/>
                <w:sz w:val="20"/>
              </w:rPr>
              <w:t xml:space="preserve"> / </w:t>
            </w:r>
            <w:r w:rsidRPr="00E80208">
              <w:rPr>
                <w:rFonts w:ascii="仿宋_GB2312" w:hAnsi="宋体" w:cs="宋体" w:hint="eastAsia"/>
                <w:kern w:val="0"/>
                <w:sz w:val="20"/>
              </w:rPr>
              <w:t>□</w:t>
            </w:r>
            <w:proofErr w:type="gramStart"/>
            <w:r w:rsidRPr="00E80208">
              <w:rPr>
                <w:rFonts w:ascii="仿宋_GB2312" w:hAnsi="宋体" w:cs="宋体" w:hint="eastAsia"/>
                <w:kern w:val="0"/>
                <w:sz w:val="20"/>
              </w:rPr>
              <w:t>附以下</w:t>
            </w:r>
            <w:proofErr w:type="gramEnd"/>
            <w:r w:rsidRPr="00E80208">
              <w:rPr>
                <w:rFonts w:ascii="仿宋_GB2312" w:hAnsi="宋体" w:cs="宋体" w:hint="eastAsia"/>
                <w:kern w:val="0"/>
                <w:sz w:val="20"/>
              </w:rPr>
              <w:t>说明</w:t>
            </w:r>
            <w:r w:rsidRPr="00E80208">
              <w:rPr>
                <w:rFonts w:ascii="仿宋_GB2312" w:hAnsi="宋体" w:cs="仿宋_GB2312" w:hint="eastAsia"/>
                <w:bCs/>
                <w:szCs w:val="21"/>
              </w:rPr>
              <w:t>：</w:t>
            </w:r>
          </w:p>
          <w:p w14:paraId="150DD2FF" w14:textId="77777777" w:rsidR="00486AE1" w:rsidRPr="00E80208" w:rsidRDefault="00486AE1" w:rsidP="004D7489">
            <w:pPr>
              <w:adjustRightInd w:val="0"/>
              <w:snapToGrid w:val="0"/>
              <w:rPr>
                <w:rFonts w:ascii="仿宋_GB2312" w:hAnsi="宋体" w:cs="宋体"/>
                <w:kern w:val="0"/>
              </w:rPr>
            </w:pPr>
            <w:r w:rsidRPr="00E80208">
              <w:rPr>
                <w:rFonts w:ascii="仿宋_GB2312" w:hAnsi="宋体" w:cs="宋体" w:hint="eastAsia"/>
                <w:kern w:val="0"/>
              </w:rPr>
              <w:t>。</w:t>
            </w:r>
          </w:p>
        </w:tc>
      </w:tr>
      <w:tr w:rsidR="00486AE1" w:rsidRPr="00E80208" w14:paraId="64D6AEAC" w14:textId="77777777" w:rsidTr="004D7489">
        <w:trPr>
          <w:trHeight w:val="465"/>
          <w:jc w:val="center"/>
        </w:trPr>
        <w:tc>
          <w:tcPr>
            <w:tcW w:w="534" w:type="dxa"/>
            <w:vMerge/>
            <w:tcBorders>
              <w:top w:val="single" w:sz="4" w:space="0" w:color="auto"/>
              <w:left w:val="single" w:sz="4" w:space="0" w:color="auto"/>
              <w:bottom w:val="single" w:sz="4" w:space="0" w:color="auto"/>
              <w:right w:val="single" w:sz="4" w:space="0" w:color="000000"/>
            </w:tcBorders>
            <w:vAlign w:val="center"/>
          </w:tcPr>
          <w:p w14:paraId="766F1FD9" w14:textId="77777777" w:rsidR="00486AE1" w:rsidRPr="00E80208" w:rsidRDefault="00486AE1" w:rsidP="004D7489">
            <w:pPr>
              <w:rPr>
                <w:sz w:val="20"/>
              </w:rPr>
            </w:pPr>
          </w:p>
        </w:tc>
        <w:tc>
          <w:tcPr>
            <w:tcW w:w="8826" w:type="dxa"/>
            <w:gridSpan w:val="2"/>
            <w:tcBorders>
              <w:top w:val="single" w:sz="4" w:space="0" w:color="auto"/>
              <w:left w:val="single" w:sz="4" w:space="0" w:color="auto"/>
              <w:bottom w:val="single" w:sz="4" w:space="0" w:color="auto"/>
              <w:right w:val="single" w:sz="4" w:space="0" w:color="000000"/>
            </w:tcBorders>
            <w:noWrap/>
            <w:vAlign w:val="center"/>
          </w:tcPr>
          <w:p w14:paraId="2025CA82"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退房日期：年月日</w:t>
            </w:r>
          </w:p>
        </w:tc>
      </w:tr>
      <w:tr w:rsidR="00486AE1" w:rsidRPr="00E80208" w14:paraId="7389613F" w14:textId="77777777" w:rsidTr="004D7489">
        <w:trPr>
          <w:trHeight w:val="444"/>
          <w:jc w:val="center"/>
        </w:trPr>
        <w:tc>
          <w:tcPr>
            <w:tcW w:w="534" w:type="dxa"/>
            <w:vMerge/>
            <w:tcBorders>
              <w:top w:val="single" w:sz="4" w:space="0" w:color="auto"/>
              <w:left w:val="single" w:sz="4" w:space="0" w:color="auto"/>
              <w:bottom w:val="single" w:sz="4" w:space="0" w:color="auto"/>
              <w:right w:val="single" w:sz="4" w:space="0" w:color="000000"/>
            </w:tcBorders>
            <w:vAlign w:val="center"/>
          </w:tcPr>
          <w:p w14:paraId="1AF7E756" w14:textId="77777777" w:rsidR="00486AE1" w:rsidRPr="00E80208" w:rsidRDefault="00486AE1" w:rsidP="004D7489">
            <w:pPr>
              <w:rPr>
                <w:sz w:val="20"/>
              </w:rPr>
            </w:pPr>
          </w:p>
        </w:tc>
        <w:tc>
          <w:tcPr>
            <w:tcW w:w="4500" w:type="dxa"/>
            <w:tcBorders>
              <w:top w:val="nil"/>
              <w:left w:val="single" w:sz="4" w:space="0" w:color="000000"/>
              <w:bottom w:val="single" w:sz="4" w:space="0" w:color="auto"/>
              <w:right w:val="single" w:sz="4" w:space="0" w:color="auto"/>
            </w:tcBorders>
            <w:noWrap/>
            <w:vAlign w:val="center"/>
          </w:tcPr>
          <w:p w14:paraId="33728278"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出租人（甲方）签章</w:t>
            </w:r>
            <w:r w:rsidRPr="00E80208">
              <w:rPr>
                <w:rFonts w:ascii="仿宋_GB2312" w:hAnsi="宋体" w:cs="宋体" w:hint="eastAsia"/>
                <w:kern w:val="0"/>
                <w:sz w:val="20"/>
              </w:rPr>
              <w:t>:</w:t>
            </w:r>
          </w:p>
        </w:tc>
        <w:tc>
          <w:tcPr>
            <w:tcW w:w="4326" w:type="dxa"/>
            <w:tcBorders>
              <w:top w:val="nil"/>
              <w:left w:val="nil"/>
              <w:bottom w:val="single" w:sz="4" w:space="0" w:color="auto"/>
              <w:right w:val="single" w:sz="4" w:space="0" w:color="auto"/>
            </w:tcBorders>
            <w:noWrap/>
            <w:vAlign w:val="center"/>
          </w:tcPr>
          <w:p w14:paraId="4B040039" w14:textId="77777777" w:rsidR="00486AE1" w:rsidRPr="00E80208" w:rsidRDefault="00486AE1" w:rsidP="004D7489">
            <w:pPr>
              <w:rPr>
                <w:rFonts w:ascii="仿宋_GB2312" w:hAnsi="宋体" w:cs="宋体"/>
                <w:kern w:val="0"/>
                <w:sz w:val="20"/>
              </w:rPr>
            </w:pPr>
            <w:r w:rsidRPr="00E80208">
              <w:rPr>
                <w:rFonts w:ascii="仿宋_GB2312" w:hAnsi="宋体" w:cs="宋体" w:hint="eastAsia"/>
                <w:kern w:val="0"/>
                <w:sz w:val="20"/>
              </w:rPr>
              <w:t>承租人（乙方）签章：</w:t>
            </w:r>
          </w:p>
        </w:tc>
      </w:tr>
    </w:tbl>
    <w:p w14:paraId="7D4AD8C4" w14:textId="1DF0DA7C" w:rsidR="00043CA7" w:rsidRDefault="00043CA7">
      <w:pPr>
        <w:widowControl/>
        <w:jc w:val="left"/>
        <w:rPr>
          <w:rFonts w:ascii="宋体" w:hAnsi="宋体"/>
          <w:kern w:val="0"/>
          <w:sz w:val="24"/>
          <w:szCs w:val="20"/>
        </w:rPr>
      </w:pPr>
    </w:p>
    <w:p w14:paraId="3BFA8D2E" w14:textId="77777777" w:rsidR="00043CA7" w:rsidRDefault="00043CA7" w:rsidP="00043CA7">
      <w:pPr>
        <w:pStyle w:val="a0"/>
      </w:pPr>
      <w:r>
        <w:br w:type="page"/>
      </w:r>
    </w:p>
    <w:p w14:paraId="018D1F27" w14:textId="0254F622" w:rsidR="009E7EEA" w:rsidRDefault="00043CA7" w:rsidP="00043CA7">
      <w:pPr>
        <w:widowControl/>
        <w:spacing w:line="360" w:lineRule="auto"/>
        <w:jc w:val="center"/>
        <w:rPr>
          <w:rFonts w:ascii="宋体" w:hAnsi="宋体"/>
          <w:kern w:val="0"/>
          <w:sz w:val="24"/>
          <w:szCs w:val="20"/>
        </w:rPr>
      </w:pPr>
      <w:r>
        <w:rPr>
          <w:rFonts w:ascii="宋体" w:hAnsi="宋体" w:hint="eastAsia"/>
          <w:kern w:val="0"/>
          <w:sz w:val="24"/>
          <w:szCs w:val="20"/>
        </w:rPr>
        <w:lastRenderedPageBreak/>
        <w:t>（0</w:t>
      </w:r>
      <w:r>
        <w:rPr>
          <w:rFonts w:ascii="宋体" w:hAnsi="宋体"/>
          <w:kern w:val="0"/>
          <w:sz w:val="24"/>
          <w:szCs w:val="20"/>
        </w:rPr>
        <w:t>3</w:t>
      </w:r>
      <w:r>
        <w:rPr>
          <w:rFonts w:ascii="宋体" w:hAnsi="宋体" w:hint="eastAsia"/>
          <w:kern w:val="0"/>
          <w:sz w:val="24"/>
          <w:szCs w:val="20"/>
        </w:rPr>
        <w:t>包适用）</w:t>
      </w:r>
    </w:p>
    <w:p w14:paraId="458F1EF7" w14:textId="77777777" w:rsidR="009E7EEA" w:rsidRDefault="009E7EEA" w:rsidP="009E7EEA">
      <w:pPr>
        <w:snapToGrid w:val="0"/>
        <w:spacing w:line="240" w:lineRule="atLeast"/>
        <w:jc w:val="center"/>
        <w:rPr>
          <w:b/>
          <w:sz w:val="40"/>
        </w:rPr>
      </w:pPr>
      <w:r>
        <w:rPr>
          <w:rFonts w:hint="eastAsia"/>
          <w:b/>
          <w:sz w:val="40"/>
        </w:rPr>
        <w:t>华北电力大学后勤服务集团餐饮风味小吃</w:t>
      </w:r>
      <w:r w:rsidRPr="00473351">
        <w:rPr>
          <w:rFonts w:hint="eastAsia"/>
          <w:b/>
          <w:sz w:val="40"/>
        </w:rPr>
        <w:t>合作经营合同</w:t>
      </w:r>
    </w:p>
    <w:p w14:paraId="1EA3C0E0" w14:textId="77777777" w:rsidR="009E7EEA" w:rsidRPr="0031611D" w:rsidRDefault="009E7EEA" w:rsidP="009E7EEA">
      <w:pPr>
        <w:snapToGrid w:val="0"/>
        <w:spacing w:line="240" w:lineRule="atLeast"/>
        <w:jc w:val="center"/>
        <w:rPr>
          <w:b/>
          <w:sz w:val="40"/>
        </w:rPr>
      </w:pPr>
      <w:r>
        <w:rPr>
          <w:rFonts w:hint="eastAsia"/>
          <w:b/>
          <w:sz w:val="40"/>
        </w:rPr>
        <w:t>(</w:t>
      </w:r>
      <w:r>
        <w:rPr>
          <w:rFonts w:hint="eastAsia"/>
          <w:b/>
          <w:sz w:val="40"/>
        </w:rPr>
        <w:t>煎饼档</w:t>
      </w:r>
      <w:r>
        <w:rPr>
          <w:rFonts w:hint="eastAsia"/>
          <w:b/>
          <w:sz w:val="40"/>
        </w:rPr>
        <w:t>)</w:t>
      </w:r>
    </w:p>
    <w:p w14:paraId="0B2B0E5F" w14:textId="77777777" w:rsidR="009E7EEA" w:rsidRPr="009E7EEA" w:rsidRDefault="009E7EEA" w:rsidP="009E7EEA">
      <w:pPr>
        <w:spacing w:line="360" w:lineRule="auto"/>
        <w:rPr>
          <w:rFonts w:ascii="宋体" w:hAnsi="宋体"/>
          <w:b/>
          <w:sz w:val="28"/>
          <w:szCs w:val="28"/>
        </w:rPr>
      </w:pPr>
      <w:r w:rsidRPr="009E7EEA">
        <w:rPr>
          <w:rFonts w:ascii="宋体" w:hAnsi="宋体" w:hint="eastAsia"/>
          <w:b/>
          <w:sz w:val="28"/>
          <w:szCs w:val="28"/>
        </w:rPr>
        <w:t>甲方：华北电力大学</w:t>
      </w:r>
    </w:p>
    <w:p w14:paraId="0DD30072" w14:textId="77777777" w:rsidR="009E7EEA" w:rsidRPr="009E7EEA" w:rsidRDefault="009E7EEA" w:rsidP="009E7EEA">
      <w:pPr>
        <w:spacing w:line="360" w:lineRule="auto"/>
        <w:rPr>
          <w:rFonts w:ascii="宋体" w:hAnsi="宋体"/>
          <w:b/>
          <w:sz w:val="28"/>
          <w:szCs w:val="28"/>
        </w:rPr>
      </w:pPr>
      <w:r w:rsidRPr="009E7EEA">
        <w:rPr>
          <w:rFonts w:ascii="宋体" w:hAnsi="宋体" w:hint="eastAsia"/>
          <w:b/>
          <w:sz w:val="28"/>
          <w:szCs w:val="28"/>
        </w:rPr>
        <w:t>乙方：</w:t>
      </w:r>
    </w:p>
    <w:p w14:paraId="72C4D626" w14:textId="77777777" w:rsidR="009E7EEA" w:rsidRPr="009E7EEA" w:rsidRDefault="009E7EEA" w:rsidP="009E7EEA">
      <w:pPr>
        <w:spacing w:line="360" w:lineRule="auto"/>
        <w:rPr>
          <w:rFonts w:ascii="宋体" w:hAnsi="宋体"/>
          <w:b/>
          <w:sz w:val="28"/>
          <w:szCs w:val="28"/>
        </w:rPr>
      </w:pPr>
      <w:r w:rsidRPr="009E7EEA">
        <w:rPr>
          <w:rFonts w:ascii="宋体" w:hAnsi="宋体" w:hint="eastAsia"/>
          <w:sz w:val="28"/>
          <w:szCs w:val="28"/>
        </w:rPr>
        <w:t xml:space="preserve">    甲乙双方根据国家相关法律、法规，本着平等互利、公正公平的原则，经过充分协商，就风味小吃合作经营事项达成如下协议。</w:t>
      </w:r>
    </w:p>
    <w:p w14:paraId="04586D9D" w14:textId="77777777" w:rsidR="009E7EEA" w:rsidRPr="009E7EEA" w:rsidRDefault="009E7EEA" w:rsidP="009E7EEA">
      <w:pPr>
        <w:spacing w:line="360" w:lineRule="auto"/>
        <w:outlineLvl w:val="0"/>
        <w:rPr>
          <w:rFonts w:ascii="宋体" w:hAnsi="宋体"/>
          <w:b/>
          <w:color w:val="FF0000"/>
          <w:sz w:val="28"/>
          <w:szCs w:val="28"/>
        </w:rPr>
      </w:pPr>
      <w:r w:rsidRPr="009E7EEA">
        <w:rPr>
          <w:rFonts w:ascii="宋体" w:hAnsi="宋体" w:hint="eastAsia"/>
          <w:b/>
          <w:sz w:val="28"/>
          <w:szCs w:val="28"/>
        </w:rPr>
        <w:t>一、合作经营位置：</w:t>
      </w:r>
    </w:p>
    <w:p w14:paraId="4F71D29C" w14:textId="77777777" w:rsidR="009E7EEA" w:rsidRPr="00612734" w:rsidRDefault="009E7EEA" w:rsidP="00043CA7">
      <w:pPr>
        <w:spacing w:line="360" w:lineRule="auto"/>
        <w:ind w:leftChars="-1" w:left="-1" w:hanging="1"/>
        <w:rPr>
          <w:rFonts w:ascii="宋体" w:hAnsi="宋体"/>
          <w:sz w:val="28"/>
          <w:szCs w:val="28"/>
          <w:u w:val="single"/>
        </w:rPr>
      </w:pPr>
      <w:r w:rsidRPr="009E7EEA">
        <w:rPr>
          <w:rFonts w:ascii="宋体" w:hAnsi="宋体" w:hint="eastAsia"/>
          <w:color w:val="FF0000"/>
          <w:sz w:val="28"/>
          <w:szCs w:val="28"/>
        </w:rPr>
        <w:t xml:space="preserve">    </w:t>
      </w:r>
      <w:r w:rsidRPr="00612734">
        <w:rPr>
          <w:rFonts w:ascii="宋体" w:hAnsi="宋体" w:hint="eastAsia"/>
          <w:sz w:val="28"/>
          <w:szCs w:val="28"/>
        </w:rPr>
        <w:t>该房屋位于华北电力大学校内</w:t>
      </w:r>
      <w:r w:rsidRPr="00612734">
        <w:rPr>
          <w:rFonts w:ascii="宋体" w:hAnsi="宋体" w:hint="eastAsia"/>
          <w:sz w:val="28"/>
          <w:szCs w:val="28"/>
          <w:u w:val="single"/>
        </w:rPr>
        <w:t xml:space="preserve">  第三食堂外东南角 （面积约18平米）。</w:t>
      </w:r>
    </w:p>
    <w:p w14:paraId="5CA99BD0" w14:textId="77777777" w:rsidR="009E7EEA" w:rsidRPr="009E7EEA" w:rsidRDefault="009E7EEA" w:rsidP="009E7EEA">
      <w:pPr>
        <w:spacing w:line="360" w:lineRule="auto"/>
        <w:ind w:left="281" w:hangingChars="100" w:hanging="281"/>
        <w:outlineLvl w:val="0"/>
        <w:rPr>
          <w:rFonts w:ascii="宋体" w:hAnsi="宋体"/>
          <w:b/>
          <w:sz w:val="28"/>
          <w:szCs w:val="28"/>
        </w:rPr>
      </w:pPr>
      <w:r w:rsidRPr="009E7EEA">
        <w:rPr>
          <w:rFonts w:ascii="宋体" w:hAnsi="宋体" w:hint="eastAsia"/>
          <w:b/>
          <w:sz w:val="28"/>
          <w:szCs w:val="28"/>
        </w:rPr>
        <w:t>二、合作期限：</w:t>
      </w:r>
    </w:p>
    <w:p w14:paraId="71CB5F0A"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1、合作期为</w:t>
      </w:r>
      <w:r w:rsidRPr="009E7EEA">
        <w:rPr>
          <w:rFonts w:ascii="宋体" w:hAnsi="宋体" w:hint="eastAsia"/>
          <w:sz w:val="28"/>
          <w:szCs w:val="28"/>
          <w:u w:val="single"/>
        </w:rPr>
        <w:t xml:space="preserve">     </w:t>
      </w:r>
      <w:r w:rsidRPr="009E7EEA">
        <w:rPr>
          <w:rFonts w:ascii="宋体" w:hAnsi="宋体" w:hint="eastAsia"/>
          <w:sz w:val="28"/>
          <w:szCs w:val="28"/>
        </w:rPr>
        <w:t>年,自</w:t>
      </w:r>
      <w:r w:rsidRPr="009E7EEA">
        <w:rPr>
          <w:rFonts w:ascii="宋体" w:hAnsi="宋体" w:hint="eastAsia"/>
          <w:sz w:val="28"/>
          <w:szCs w:val="28"/>
          <w:u w:val="single"/>
        </w:rPr>
        <w:t xml:space="preserve">      </w:t>
      </w:r>
      <w:r w:rsidRPr="009E7EEA">
        <w:rPr>
          <w:rFonts w:ascii="宋体" w:hAnsi="宋体" w:hint="eastAsia"/>
          <w:sz w:val="28"/>
          <w:szCs w:val="28"/>
        </w:rPr>
        <w:t>年</w:t>
      </w:r>
      <w:r w:rsidRPr="009E7EEA">
        <w:rPr>
          <w:rFonts w:ascii="宋体" w:hAnsi="宋体" w:hint="eastAsia"/>
          <w:sz w:val="28"/>
          <w:szCs w:val="28"/>
          <w:u w:val="single"/>
        </w:rPr>
        <w:t xml:space="preserve">    </w:t>
      </w:r>
      <w:r w:rsidRPr="009E7EEA">
        <w:rPr>
          <w:rFonts w:ascii="宋体" w:hAnsi="宋体" w:hint="eastAsia"/>
          <w:sz w:val="28"/>
          <w:szCs w:val="28"/>
        </w:rPr>
        <w:t>月</w:t>
      </w:r>
      <w:r w:rsidRPr="009E7EEA">
        <w:rPr>
          <w:rFonts w:ascii="宋体" w:hAnsi="宋体" w:hint="eastAsia"/>
          <w:sz w:val="28"/>
          <w:szCs w:val="28"/>
          <w:u w:val="single"/>
        </w:rPr>
        <w:t xml:space="preserve">   </w:t>
      </w:r>
      <w:r w:rsidRPr="009E7EEA">
        <w:rPr>
          <w:rFonts w:ascii="宋体" w:hAnsi="宋体" w:hint="eastAsia"/>
          <w:sz w:val="28"/>
          <w:szCs w:val="28"/>
        </w:rPr>
        <w:t>日起至</w:t>
      </w:r>
      <w:r w:rsidRPr="009E7EEA">
        <w:rPr>
          <w:rFonts w:ascii="宋体" w:hAnsi="宋体" w:hint="eastAsia"/>
          <w:sz w:val="28"/>
          <w:szCs w:val="28"/>
          <w:u w:val="single"/>
        </w:rPr>
        <w:t xml:space="preserve">     </w:t>
      </w:r>
      <w:r w:rsidRPr="009E7EEA">
        <w:rPr>
          <w:rFonts w:ascii="宋体" w:hAnsi="宋体" w:hint="eastAsia"/>
          <w:sz w:val="28"/>
          <w:szCs w:val="28"/>
        </w:rPr>
        <w:t>年</w:t>
      </w:r>
      <w:r w:rsidRPr="009E7EEA">
        <w:rPr>
          <w:rFonts w:ascii="宋体" w:hAnsi="宋体" w:hint="eastAsia"/>
          <w:sz w:val="28"/>
          <w:szCs w:val="28"/>
          <w:u w:val="single"/>
        </w:rPr>
        <w:t xml:space="preserve">   </w:t>
      </w:r>
      <w:r w:rsidRPr="009E7EEA">
        <w:rPr>
          <w:rFonts w:ascii="宋体" w:hAnsi="宋体" w:hint="eastAsia"/>
          <w:sz w:val="28"/>
          <w:szCs w:val="28"/>
        </w:rPr>
        <w:t>月</w:t>
      </w:r>
      <w:r w:rsidRPr="009E7EEA">
        <w:rPr>
          <w:rFonts w:ascii="宋体" w:hAnsi="宋体" w:hint="eastAsia"/>
          <w:sz w:val="28"/>
          <w:szCs w:val="28"/>
          <w:u w:val="single"/>
        </w:rPr>
        <w:t xml:space="preserve">   </w:t>
      </w:r>
      <w:r w:rsidRPr="009E7EEA">
        <w:rPr>
          <w:rFonts w:ascii="宋体" w:hAnsi="宋体" w:hint="eastAsia"/>
          <w:sz w:val="28"/>
          <w:szCs w:val="28"/>
        </w:rPr>
        <w:t>日止</w:t>
      </w:r>
      <w:r w:rsidRPr="009E7EEA">
        <w:rPr>
          <w:rFonts w:ascii="宋体" w:hAnsi="宋体" w:hint="eastAsia"/>
          <w:b/>
          <w:sz w:val="28"/>
          <w:szCs w:val="28"/>
        </w:rPr>
        <w:t>。</w:t>
      </w:r>
    </w:p>
    <w:p w14:paraId="2209F2BA"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2、合作期满本协议自动终止。乙方应在合作期满之日起十天内撤出，经甲方验收合格后双方办理交接手续。</w:t>
      </w:r>
    </w:p>
    <w:p w14:paraId="72B19937" w14:textId="77777777" w:rsidR="009E7EEA" w:rsidRPr="009E7EEA" w:rsidRDefault="009E7EEA" w:rsidP="009E7EEA">
      <w:pPr>
        <w:spacing w:line="360" w:lineRule="auto"/>
        <w:ind w:firstLineChars="147" w:firstLine="413"/>
        <w:outlineLvl w:val="0"/>
        <w:rPr>
          <w:rFonts w:ascii="宋体" w:hAnsi="宋体"/>
          <w:b/>
          <w:sz w:val="28"/>
          <w:szCs w:val="28"/>
        </w:rPr>
      </w:pPr>
      <w:r w:rsidRPr="009E7EEA">
        <w:rPr>
          <w:rFonts w:ascii="宋体" w:hAnsi="宋体" w:hint="eastAsia"/>
          <w:b/>
          <w:sz w:val="28"/>
          <w:szCs w:val="28"/>
        </w:rPr>
        <w:t>三、经营范围</w:t>
      </w:r>
    </w:p>
    <w:p w14:paraId="224FD668"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经营范围包括：各种煎饼、烤肠、</w:t>
      </w:r>
      <w:proofErr w:type="gramStart"/>
      <w:r w:rsidRPr="009E7EEA">
        <w:rPr>
          <w:rFonts w:ascii="宋体" w:hAnsi="宋体" w:hint="eastAsia"/>
          <w:sz w:val="28"/>
          <w:szCs w:val="28"/>
        </w:rPr>
        <w:t>烤红</w:t>
      </w:r>
      <w:proofErr w:type="gramEnd"/>
      <w:r w:rsidRPr="009E7EEA">
        <w:rPr>
          <w:rFonts w:ascii="宋体" w:hAnsi="宋体" w:hint="eastAsia"/>
          <w:sz w:val="28"/>
          <w:szCs w:val="28"/>
        </w:rPr>
        <w:t>薯、烤玉米风味小吃（热食，不含炒菜、炒饭），与</w:t>
      </w:r>
      <w:proofErr w:type="gramStart"/>
      <w:r w:rsidRPr="009E7EEA">
        <w:rPr>
          <w:rFonts w:ascii="宋体" w:hAnsi="宋体" w:hint="eastAsia"/>
          <w:sz w:val="28"/>
          <w:szCs w:val="28"/>
        </w:rPr>
        <w:t>基本伙相区别</w:t>
      </w:r>
      <w:proofErr w:type="gramEnd"/>
      <w:r w:rsidRPr="009E7EEA">
        <w:rPr>
          <w:rFonts w:ascii="宋体" w:hAnsi="宋体" w:hint="eastAsia"/>
          <w:sz w:val="28"/>
          <w:szCs w:val="28"/>
        </w:rPr>
        <w:t>，不得经营冷荤、半成品、冷面、凉粉、冷饮等食品。乙方确定经营种类</w:t>
      </w:r>
      <w:r w:rsidRPr="009E7EEA">
        <w:rPr>
          <w:rFonts w:ascii="宋体" w:hAnsi="宋体"/>
          <w:sz w:val="28"/>
          <w:szCs w:val="28"/>
        </w:rPr>
        <w:t>后</w:t>
      </w:r>
      <w:r w:rsidRPr="009E7EEA">
        <w:rPr>
          <w:rFonts w:ascii="宋体" w:hAnsi="宋体" w:hint="eastAsia"/>
          <w:sz w:val="28"/>
          <w:szCs w:val="28"/>
        </w:rPr>
        <w:t>应向</w:t>
      </w:r>
      <w:r w:rsidRPr="009E7EEA">
        <w:rPr>
          <w:rFonts w:ascii="宋体" w:hAnsi="宋体"/>
          <w:sz w:val="28"/>
          <w:szCs w:val="28"/>
        </w:rPr>
        <w:t>甲方</w:t>
      </w:r>
      <w:r w:rsidRPr="009E7EEA">
        <w:rPr>
          <w:rFonts w:ascii="宋体" w:hAnsi="宋体" w:hint="eastAsia"/>
          <w:sz w:val="28"/>
          <w:szCs w:val="28"/>
        </w:rPr>
        <w:t>提交成本核算表，核定价格表，经甲方同意后方可进行营业</w:t>
      </w:r>
      <w:r w:rsidRPr="009E7EEA">
        <w:rPr>
          <w:rFonts w:ascii="宋体" w:hAnsi="宋体"/>
          <w:sz w:val="28"/>
          <w:szCs w:val="28"/>
        </w:rPr>
        <w:t>，</w:t>
      </w:r>
      <w:r w:rsidRPr="009E7EEA">
        <w:rPr>
          <w:rFonts w:ascii="宋体" w:hAnsi="宋体" w:hint="eastAsia"/>
          <w:sz w:val="28"/>
          <w:szCs w:val="28"/>
        </w:rPr>
        <w:t>如需扩充经营范围，须向甲方提出申请，</w:t>
      </w:r>
      <w:r w:rsidRPr="009E7EEA">
        <w:rPr>
          <w:rFonts w:ascii="宋体" w:hAnsi="宋体"/>
          <w:sz w:val="28"/>
          <w:szCs w:val="28"/>
        </w:rPr>
        <w:t>经批准后方可实施</w:t>
      </w:r>
      <w:r w:rsidRPr="009E7EEA">
        <w:rPr>
          <w:rFonts w:ascii="宋体" w:hAnsi="宋体" w:hint="eastAsia"/>
          <w:sz w:val="28"/>
          <w:szCs w:val="28"/>
        </w:rPr>
        <w:t>。</w:t>
      </w:r>
    </w:p>
    <w:p w14:paraId="6BE11E55" w14:textId="77777777" w:rsidR="009E7EEA" w:rsidRPr="009E7EEA" w:rsidRDefault="009E7EEA" w:rsidP="009E7EEA">
      <w:pPr>
        <w:spacing w:line="360" w:lineRule="auto"/>
        <w:ind w:firstLineChars="196" w:firstLine="551"/>
        <w:outlineLvl w:val="0"/>
        <w:rPr>
          <w:rFonts w:ascii="宋体" w:hAnsi="宋体"/>
          <w:sz w:val="28"/>
          <w:szCs w:val="28"/>
        </w:rPr>
      </w:pPr>
      <w:r w:rsidRPr="009E7EEA">
        <w:rPr>
          <w:rFonts w:ascii="宋体" w:hAnsi="宋体" w:hint="eastAsia"/>
          <w:b/>
          <w:sz w:val="28"/>
          <w:szCs w:val="28"/>
        </w:rPr>
        <w:t>四、承包金额及支付方式</w:t>
      </w:r>
      <w:r w:rsidRPr="009E7EEA">
        <w:rPr>
          <w:rFonts w:ascii="宋体" w:hAnsi="宋体" w:hint="eastAsia"/>
          <w:sz w:val="28"/>
          <w:szCs w:val="28"/>
        </w:rPr>
        <w:t>：</w:t>
      </w:r>
    </w:p>
    <w:p w14:paraId="365598D1" w14:textId="77777777" w:rsidR="009E7EEA" w:rsidRPr="009E7EEA" w:rsidRDefault="009E7EEA" w:rsidP="009E7EEA">
      <w:pPr>
        <w:spacing w:line="360" w:lineRule="auto"/>
        <w:ind w:firstLine="555"/>
        <w:rPr>
          <w:rFonts w:ascii="宋体" w:hAnsi="宋体"/>
          <w:sz w:val="28"/>
          <w:szCs w:val="28"/>
        </w:rPr>
      </w:pPr>
      <w:r w:rsidRPr="009E7EEA">
        <w:rPr>
          <w:rFonts w:ascii="宋体" w:hAnsi="宋体" w:hint="eastAsia"/>
          <w:sz w:val="28"/>
          <w:szCs w:val="28"/>
        </w:rPr>
        <w:t>1、乙方每年按</w:t>
      </w:r>
      <w:r w:rsidRPr="009E7EEA">
        <w:rPr>
          <w:rFonts w:ascii="宋体" w:hAnsi="宋体" w:hint="eastAsia"/>
          <w:sz w:val="28"/>
          <w:szCs w:val="28"/>
          <w:u w:val="single"/>
        </w:rPr>
        <w:t xml:space="preserve">              元</w:t>
      </w:r>
      <w:r w:rsidRPr="009E7EEA">
        <w:rPr>
          <w:rFonts w:ascii="宋体" w:hAnsi="宋体" w:hint="eastAsia"/>
          <w:sz w:val="28"/>
          <w:szCs w:val="28"/>
        </w:rPr>
        <w:t>交纳甲方合作经营费用。合同</w:t>
      </w:r>
      <w:proofErr w:type="gramStart"/>
      <w:r w:rsidRPr="009E7EEA">
        <w:rPr>
          <w:rFonts w:ascii="宋体" w:hAnsi="宋体" w:hint="eastAsia"/>
          <w:sz w:val="28"/>
          <w:szCs w:val="28"/>
        </w:rPr>
        <w:t>签定</w:t>
      </w:r>
      <w:proofErr w:type="gramEnd"/>
      <w:r w:rsidRPr="009E7EEA">
        <w:rPr>
          <w:rFonts w:ascii="宋体" w:hAnsi="宋体" w:hint="eastAsia"/>
          <w:sz w:val="28"/>
          <w:szCs w:val="28"/>
        </w:rPr>
        <w:t>后乙方应先交纳第一年的经营费用。</w:t>
      </w:r>
    </w:p>
    <w:p w14:paraId="0CD4602C" w14:textId="77777777" w:rsidR="009E7EEA" w:rsidRPr="009E7EEA" w:rsidRDefault="009E7EEA" w:rsidP="009E7EEA">
      <w:pPr>
        <w:spacing w:line="360" w:lineRule="auto"/>
        <w:ind w:firstLine="570"/>
        <w:rPr>
          <w:rFonts w:ascii="宋体" w:hAnsi="宋体"/>
          <w:sz w:val="28"/>
          <w:szCs w:val="28"/>
        </w:rPr>
      </w:pPr>
      <w:r w:rsidRPr="009E7EEA">
        <w:rPr>
          <w:rFonts w:ascii="宋体" w:hAnsi="宋体" w:hint="eastAsia"/>
          <w:sz w:val="28"/>
          <w:szCs w:val="28"/>
        </w:rPr>
        <w:t>2、安全经营保证金：</w:t>
      </w:r>
      <w:proofErr w:type="gramStart"/>
      <w:r w:rsidRPr="009E7EEA">
        <w:rPr>
          <w:rFonts w:ascii="宋体" w:hAnsi="宋体" w:hint="eastAsia"/>
          <w:sz w:val="28"/>
          <w:szCs w:val="28"/>
        </w:rPr>
        <w:t>签定</w:t>
      </w:r>
      <w:proofErr w:type="gramEnd"/>
      <w:r w:rsidRPr="009E7EEA">
        <w:rPr>
          <w:rFonts w:ascii="宋体" w:hAnsi="宋体" w:hint="eastAsia"/>
          <w:sz w:val="28"/>
          <w:szCs w:val="28"/>
        </w:rPr>
        <w:t>合同的同时，乙方应交纳10000.00元</w:t>
      </w:r>
      <w:r w:rsidRPr="009E7EEA">
        <w:rPr>
          <w:rFonts w:ascii="宋体" w:hAnsi="宋体" w:hint="eastAsia"/>
          <w:sz w:val="28"/>
          <w:szCs w:val="28"/>
        </w:rPr>
        <w:lastRenderedPageBreak/>
        <w:t>人民币</w:t>
      </w:r>
      <w:proofErr w:type="gramStart"/>
      <w:r w:rsidRPr="009E7EEA">
        <w:rPr>
          <w:rFonts w:ascii="宋体" w:hAnsi="宋体" w:hint="eastAsia"/>
          <w:sz w:val="28"/>
          <w:szCs w:val="28"/>
        </w:rPr>
        <w:t>做为</w:t>
      </w:r>
      <w:proofErr w:type="gramEnd"/>
      <w:r w:rsidRPr="009E7EEA">
        <w:rPr>
          <w:rFonts w:ascii="宋体" w:hAnsi="宋体" w:hint="eastAsia"/>
          <w:sz w:val="28"/>
          <w:szCs w:val="28"/>
        </w:rPr>
        <w:t>安全经营保证金。</w:t>
      </w:r>
    </w:p>
    <w:p w14:paraId="4A7A2E15" w14:textId="77777777" w:rsidR="009E7EEA" w:rsidRPr="009E7EEA" w:rsidRDefault="009E7EEA" w:rsidP="009E7EEA">
      <w:pPr>
        <w:spacing w:line="360" w:lineRule="auto"/>
        <w:ind w:firstLine="570"/>
        <w:rPr>
          <w:rFonts w:ascii="宋体" w:hAnsi="宋体"/>
          <w:sz w:val="28"/>
          <w:szCs w:val="28"/>
          <w:u w:val="single"/>
        </w:rPr>
      </w:pPr>
      <w:r w:rsidRPr="009E7EEA">
        <w:rPr>
          <w:rFonts w:ascii="宋体" w:hAnsi="宋体" w:hint="eastAsia"/>
          <w:sz w:val="28"/>
          <w:szCs w:val="28"/>
        </w:rPr>
        <w:t>3、乙方应按合同起始的月份按时交纳下一年合作经营费用。</w:t>
      </w:r>
    </w:p>
    <w:p w14:paraId="4C46BB03" w14:textId="77777777" w:rsidR="009E7EEA" w:rsidRPr="009E7EEA" w:rsidRDefault="009E7EEA" w:rsidP="009E7EEA">
      <w:pPr>
        <w:spacing w:line="360" w:lineRule="auto"/>
        <w:ind w:firstLineChars="200" w:firstLine="562"/>
        <w:outlineLvl w:val="0"/>
        <w:rPr>
          <w:rFonts w:ascii="宋体" w:hAnsi="宋体"/>
          <w:b/>
          <w:sz w:val="28"/>
          <w:szCs w:val="28"/>
        </w:rPr>
      </w:pPr>
      <w:r w:rsidRPr="009E7EEA">
        <w:rPr>
          <w:rFonts w:ascii="宋体" w:hAnsi="宋体" w:hint="eastAsia"/>
          <w:b/>
          <w:sz w:val="28"/>
          <w:szCs w:val="28"/>
        </w:rPr>
        <w:t>五、其他费用的承担和支付：</w:t>
      </w:r>
    </w:p>
    <w:p w14:paraId="508144B2" w14:textId="52E7201E"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水、电、天然气等各项经营费按实际发生收取，每月20日由甲方在乙方营业额中扣除，如不足扣除则由</w:t>
      </w:r>
      <w:proofErr w:type="gramStart"/>
      <w:r w:rsidRPr="009E7EEA">
        <w:rPr>
          <w:rFonts w:ascii="宋体" w:hAnsi="宋体" w:hint="eastAsia"/>
          <w:sz w:val="28"/>
          <w:szCs w:val="28"/>
        </w:rPr>
        <w:t>乙方交</w:t>
      </w:r>
      <w:proofErr w:type="gramEnd"/>
      <w:r w:rsidRPr="009E7EEA">
        <w:rPr>
          <w:rFonts w:ascii="宋体" w:hAnsi="宋体" w:hint="eastAsia"/>
          <w:sz w:val="28"/>
          <w:szCs w:val="28"/>
        </w:rPr>
        <w:t>甲方财务，如不能单独计量的按与大组营业额比例分摊的方式收取。</w:t>
      </w:r>
    </w:p>
    <w:p w14:paraId="0A353C01"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有害生物防治、油烟净化清洗、</w:t>
      </w:r>
      <w:proofErr w:type="gramStart"/>
      <w:r w:rsidRPr="009E7EEA">
        <w:rPr>
          <w:rFonts w:ascii="宋体" w:hAnsi="宋体" w:hint="eastAsia"/>
          <w:sz w:val="28"/>
          <w:szCs w:val="28"/>
        </w:rPr>
        <w:t>厨余垃圾</w:t>
      </w:r>
      <w:proofErr w:type="gramEnd"/>
      <w:r w:rsidRPr="009E7EEA">
        <w:rPr>
          <w:rFonts w:ascii="宋体" w:hAnsi="宋体" w:hint="eastAsia"/>
          <w:sz w:val="28"/>
          <w:szCs w:val="28"/>
        </w:rPr>
        <w:t>等费用按实际发生，由</w:t>
      </w:r>
      <w:proofErr w:type="gramStart"/>
      <w:r w:rsidRPr="009E7EEA">
        <w:rPr>
          <w:rFonts w:ascii="宋体" w:hAnsi="宋体" w:hint="eastAsia"/>
          <w:sz w:val="28"/>
          <w:szCs w:val="28"/>
        </w:rPr>
        <w:t>乙方交</w:t>
      </w:r>
      <w:proofErr w:type="gramEnd"/>
      <w:r w:rsidRPr="009E7EEA">
        <w:rPr>
          <w:rFonts w:ascii="宋体" w:hAnsi="宋体" w:hint="eastAsia"/>
          <w:sz w:val="28"/>
          <w:szCs w:val="28"/>
        </w:rPr>
        <w:t>甲方。</w:t>
      </w:r>
    </w:p>
    <w:p w14:paraId="374BB5F3" w14:textId="77777777" w:rsidR="009E7EEA" w:rsidRPr="009E7EEA" w:rsidRDefault="009E7EEA" w:rsidP="009E7EEA">
      <w:pPr>
        <w:spacing w:line="360" w:lineRule="auto"/>
        <w:outlineLvl w:val="0"/>
        <w:rPr>
          <w:rFonts w:ascii="宋体" w:hAnsi="宋体"/>
          <w:b/>
          <w:sz w:val="28"/>
          <w:szCs w:val="28"/>
        </w:rPr>
      </w:pPr>
      <w:r w:rsidRPr="009E7EEA">
        <w:rPr>
          <w:rFonts w:ascii="宋体" w:hAnsi="宋体" w:hint="eastAsia"/>
          <w:sz w:val="28"/>
          <w:szCs w:val="28"/>
        </w:rPr>
        <w:t xml:space="preserve">    </w:t>
      </w:r>
      <w:r w:rsidRPr="009E7EEA">
        <w:rPr>
          <w:rFonts w:ascii="宋体" w:hAnsi="宋体" w:hint="eastAsia"/>
          <w:b/>
          <w:sz w:val="28"/>
          <w:szCs w:val="28"/>
        </w:rPr>
        <w:t>六、双方的权利和义务</w:t>
      </w:r>
    </w:p>
    <w:p w14:paraId="6E8FFEF8" w14:textId="77777777" w:rsidR="009E7EEA" w:rsidRPr="009E7EEA" w:rsidRDefault="009E7EEA" w:rsidP="009E7EEA">
      <w:pPr>
        <w:spacing w:line="360" w:lineRule="auto"/>
        <w:ind w:firstLineChars="150" w:firstLine="420"/>
        <w:rPr>
          <w:rFonts w:ascii="宋体" w:hAnsi="宋体"/>
          <w:sz w:val="28"/>
          <w:szCs w:val="28"/>
        </w:rPr>
      </w:pPr>
      <w:r w:rsidRPr="009E7EEA">
        <w:rPr>
          <w:rFonts w:ascii="宋体" w:hAnsi="宋体" w:hint="eastAsia"/>
          <w:sz w:val="28"/>
          <w:szCs w:val="28"/>
        </w:rPr>
        <w:t>（一）甲方权利和义务：</w:t>
      </w:r>
    </w:p>
    <w:p w14:paraId="25356C2D"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1、合作期内，甲方协助乙方做好水、电等设施的维修，为乙方的正常经营提供后勤保障服务。由于乙方使用不当等原因造成上述设施的损坏，由乙方负责。</w:t>
      </w:r>
    </w:p>
    <w:p w14:paraId="0D83CC66"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2、在合作期内，甲方有权定期对乙方的安全、环境卫生以及乙方经营的质量、服务、食品卫生及安全等情况进行监督、检查；定期对乙方的相关资质手续进行查验。</w:t>
      </w:r>
    </w:p>
    <w:p w14:paraId="14451490"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3、甲方不能无故干涉乙方的正常经营，但有权制止乙方从事本合同规定经营范围以外的任何经营活动(双方另行签订补充协议的除外)及违纪、违法活动。</w:t>
      </w:r>
    </w:p>
    <w:p w14:paraId="393291EF"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4、不允许乙方就该合作与任何第三方签订转让、抵押内容的协议或合同文件。</w:t>
      </w:r>
    </w:p>
    <w:p w14:paraId="64154B73" w14:textId="77777777" w:rsidR="009E7EEA" w:rsidRPr="009E7EEA" w:rsidRDefault="009E7EEA" w:rsidP="009E7EEA">
      <w:pPr>
        <w:spacing w:line="360" w:lineRule="auto"/>
        <w:ind w:firstLine="555"/>
        <w:rPr>
          <w:rFonts w:ascii="宋体" w:hAnsi="宋体"/>
          <w:sz w:val="28"/>
          <w:szCs w:val="28"/>
        </w:rPr>
      </w:pPr>
      <w:r w:rsidRPr="009E7EEA">
        <w:rPr>
          <w:rFonts w:ascii="宋体" w:hAnsi="宋体" w:hint="eastAsia"/>
          <w:sz w:val="28"/>
          <w:szCs w:val="28"/>
        </w:rPr>
        <w:t>5、甲方负责水、电的正常接入和外部管线的日常维修。</w:t>
      </w:r>
    </w:p>
    <w:p w14:paraId="1FFC5B83"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(二)乙方权利和义务：</w:t>
      </w:r>
    </w:p>
    <w:p w14:paraId="2F4F772C"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1、按合同约定按时向甲方交纳利润分成或发生的其它相关费用。</w:t>
      </w:r>
    </w:p>
    <w:p w14:paraId="169BB0DF"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2、非经甲方书面同意，合作期间不得就该经营与任何第三方签</w:t>
      </w:r>
      <w:r w:rsidRPr="009E7EEA">
        <w:rPr>
          <w:rFonts w:ascii="宋体" w:hAnsi="宋体" w:hint="eastAsia"/>
          <w:sz w:val="28"/>
          <w:szCs w:val="28"/>
        </w:rPr>
        <w:lastRenderedPageBreak/>
        <w:t>订转让、抵押内容的协议或合同文件。</w:t>
      </w:r>
    </w:p>
    <w:p w14:paraId="6DDD2557"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3、按甲方有关部门规定负责该档口的防火安全、卫生、安全等工作，承担由此导致的全部责任并受甲方监督。</w:t>
      </w:r>
    </w:p>
    <w:p w14:paraId="57EE5BA3"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4、乙方添置厨房电气设备必须向甲方进行报备申请，获得批准后才能购置，并填写购置设备清单报甲方备案。</w:t>
      </w:r>
    </w:p>
    <w:p w14:paraId="6E3E5EBE"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5、乙方正式营业前必须自行办理好工作人员《健康证》，并报甲方备案。乙方负责本小组所聘员工的工资，保险，住宿，劳保，低值易耗品，医疗及各种证件的费用。</w:t>
      </w:r>
      <w:proofErr w:type="gramStart"/>
      <w:r w:rsidRPr="009E7EEA">
        <w:rPr>
          <w:rFonts w:ascii="宋体" w:hAnsi="宋体" w:hint="eastAsia"/>
          <w:sz w:val="28"/>
          <w:szCs w:val="28"/>
        </w:rPr>
        <w:t>乙方员工</w:t>
      </w:r>
      <w:proofErr w:type="gramEnd"/>
      <w:r w:rsidRPr="009E7EEA">
        <w:rPr>
          <w:rFonts w:ascii="宋体" w:hAnsi="宋体" w:hint="eastAsia"/>
          <w:sz w:val="28"/>
          <w:szCs w:val="28"/>
        </w:rPr>
        <w:t>住宿费按每人每床位</w:t>
      </w:r>
      <w:r w:rsidRPr="009E7EEA">
        <w:rPr>
          <w:rFonts w:ascii="宋体" w:hAnsi="宋体" w:hint="eastAsia"/>
          <w:sz w:val="28"/>
          <w:szCs w:val="28"/>
          <w:u w:val="single"/>
        </w:rPr>
        <w:t xml:space="preserve">     </w:t>
      </w:r>
      <w:r w:rsidRPr="009E7EEA">
        <w:rPr>
          <w:rFonts w:ascii="宋体" w:hAnsi="宋体" w:hint="eastAsia"/>
          <w:sz w:val="28"/>
          <w:szCs w:val="28"/>
        </w:rPr>
        <w:t>元（含水电费）在乙方利润中扣除。</w:t>
      </w:r>
    </w:p>
    <w:p w14:paraId="69C599C1"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6、乙方必须保证不经营过期变质产品，自觉接受校内师生的监督。乙方经营期间如发生由商品所造成的卫生及安全事故乙方负全责。</w:t>
      </w:r>
    </w:p>
    <w:p w14:paraId="5CA86F55" w14:textId="77777777" w:rsidR="009E7EEA" w:rsidRPr="009E7EEA" w:rsidRDefault="009E7EEA" w:rsidP="009E7EEA">
      <w:pPr>
        <w:spacing w:line="360" w:lineRule="auto"/>
        <w:ind w:firstLine="570"/>
        <w:rPr>
          <w:rFonts w:ascii="宋体" w:hAnsi="宋体"/>
          <w:sz w:val="28"/>
          <w:szCs w:val="28"/>
        </w:rPr>
      </w:pPr>
      <w:r w:rsidRPr="009E7EEA">
        <w:rPr>
          <w:rFonts w:ascii="宋体" w:hAnsi="宋体" w:hint="eastAsia"/>
          <w:sz w:val="28"/>
          <w:szCs w:val="28"/>
        </w:rPr>
        <w:t xml:space="preserve">7、合作期间，乙方必须严格遵守甲方的各项规章制度，服从甲方的日常管理。 </w:t>
      </w:r>
    </w:p>
    <w:p w14:paraId="44C3F123" w14:textId="77777777" w:rsidR="009E7EEA" w:rsidRPr="009E7EEA" w:rsidRDefault="009E7EEA" w:rsidP="009E7EEA">
      <w:pPr>
        <w:spacing w:line="360" w:lineRule="auto"/>
        <w:ind w:firstLineChars="200" w:firstLine="562"/>
        <w:outlineLvl w:val="0"/>
        <w:rPr>
          <w:rFonts w:ascii="宋体" w:hAnsi="宋体"/>
          <w:b/>
          <w:sz w:val="28"/>
          <w:szCs w:val="28"/>
        </w:rPr>
      </w:pPr>
      <w:r w:rsidRPr="009E7EEA">
        <w:rPr>
          <w:rFonts w:ascii="宋体" w:hAnsi="宋体" w:hint="eastAsia"/>
          <w:b/>
          <w:sz w:val="28"/>
          <w:szCs w:val="28"/>
        </w:rPr>
        <w:t>七、违约责任</w:t>
      </w:r>
    </w:p>
    <w:p w14:paraId="2C069CB7"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w:t>
      </w:r>
      <w:proofErr w:type="gramStart"/>
      <w:r w:rsidRPr="009E7EEA">
        <w:rPr>
          <w:rFonts w:ascii="宋体" w:hAnsi="宋体" w:hint="eastAsia"/>
          <w:sz w:val="28"/>
          <w:szCs w:val="28"/>
        </w:rPr>
        <w:t>一</w:t>
      </w:r>
      <w:proofErr w:type="gramEnd"/>
      <w:r w:rsidRPr="009E7EEA">
        <w:rPr>
          <w:rFonts w:ascii="宋体" w:hAnsi="宋体" w:hint="eastAsia"/>
          <w:sz w:val="28"/>
          <w:szCs w:val="28"/>
        </w:rPr>
        <w:t xml:space="preserve">)甲方违约责任 </w:t>
      </w:r>
    </w:p>
    <w:p w14:paraId="14B6D985"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1、除不可抗力之情形外，甲方未履行本协议规定，在合作期内不能保障乙方水、电、气的正常供应，在乙方书面催促10日后仍未维修的，乙方有权拒付事故期内100％的分成款(按天数折合)。</w:t>
      </w:r>
    </w:p>
    <w:p w14:paraId="45C39045" w14:textId="77777777" w:rsidR="009E7EEA" w:rsidRPr="009E7EEA" w:rsidRDefault="009E7EEA" w:rsidP="009E7EEA">
      <w:pPr>
        <w:spacing w:line="360" w:lineRule="auto"/>
        <w:ind w:firstLine="570"/>
        <w:rPr>
          <w:rFonts w:ascii="宋体" w:hAnsi="宋体"/>
          <w:sz w:val="28"/>
          <w:szCs w:val="28"/>
        </w:rPr>
      </w:pPr>
      <w:r w:rsidRPr="009E7EEA">
        <w:rPr>
          <w:rFonts w:ascii="宋体" w:hAnsi="宋体" w:hint="eastAsia"/>
          <w:sz w:val="28"/>
          <w:szCs w:val="28"/>
        </w:rPr>
        <w:t>2、在乙方合法经营且严格遵守甲方各项规章制度的情况下，甲方不得无故单方面解除本合同，否则甲方须支付乙方前期相应的经营损失及改造装修费用。</w:t>
      </w:r>
    </w:p>
    <w:p w14:paraId="7A826F72" w14:textId="77777777" w:rsidR="009E7EEA" w:rsidRPr="009E7EEA" w:rsidRDefault="009E7EEA" w:rsidP="009E7EEA">
      <w:pPr>
        <w:spacing w:line="360" w:lineRule="auto"/>
        <w:ind w:firstLine="555"/>
        <w:rPr>
          <w:rFonts w:ascii="宋体" w:hAnsi="宋体"/>
          <w:sz w:val="28"/>
          <w:szCs w:val="28"/>
        </w:rPr>
      </w:pPr>
      <w:r w:rsidRPr="009E7EEA">
        <w:rPr>
          <w:rFonts w:ascii="宋体" w:hAnsi="宋体" w:hint="eastAsia"/>
          <w:sz w:val="28"/>
          <w:szCs w:val="28"/>
        </w:rPr>
        <w:t>3、乙方未按时交纳合作经营费用，时间超过30天，甲方有权解除合同。</w:t>
      </w:r>
    </w:p>
    <w:p w14:paraId="78FA5415" w14:textId="77777777" w:rsidR="009E7EEA" w:rsidRPr="009E7EEA" w:rsidRDefault="009E7EEA" w:rsidP="009E7EEA">
      <w:pPr>
        <w:spacing w:line="360" w:lineRule="auto"/>
        <w:ind w:firstLineChars="200" w:firstLine="560"/>
        <w:rPr>
          <w:rFonts w:ascii="宋体" w:hAnsi="宋体"/>
          <w:sz w:val="28"/>
          <w:szCs w:val="28"/>
        </w:rPr>
      </w:pPr>
      <w:r w:rsidRPr="009E7EEA">
        <w:rPr>
          <w:rFonts w:ascii="宋体" w:hAnsi="宋体" w:hint="eastAsia"/>
          <w:sz w:val="28"/>
          <w:szCs w:val="28"/>
        </w:rPr>
        <w:t>(二)乙方违约责任</w:t>
      </w:r>
    </w:p>
    <w:p w14:paraId="3678AA95"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1、合作期间乙方未经甲方同意就该合作与任何第三方签订转让、</w:t>
      </w:r>
      <w:r w:rsidRPr="009E7EEA">
        <w:rPr>
          <w:rFonts w:ascii="宋体" w:hAnsi="宋体" w:hint="eastAsia"/>
          <w:sz w:val="28"/>
          <w:szCs w:val="28"/>
        </w:rPr>
        <w:lastRenderedPageBreak/>
        <w:t>抵押内容的协议、合同文件，或将该合作经营的部分与第三方签署承包经营合同的，甲方有权终止合同，并不负有任何违约及赔偿责任。</w:t>
      </w:r>
    </w:p>
    <w:p w14:paraId="4E34E0D5"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2、乙方未按相关食品管理规定合理经营，造成食物中毒等食品卫生安全责任事故的，乙方未按招标时所确定风味档口内容经营，以及乙方未按安全生产规程操作,造成火灾</w:t>
      </w:r>
      <w:r w:rsidRPr="009E7EEA">
        <w:rPr>
          <w:rFonts w:ascii="宋体" w:hAnsi="宋体"/>
          <w:sz w:val="28"/>
          <w:szCs w:val="28"/>
        </w:rPr>
        <w:t>、人员伤亡等</w:t>
      </w:r>
      <w:r w:rsidRPr="009E7EEA">
        <w:rPr>
          <w:rFonts w:ascii="宋体" w:hAnsi="宋体" w:hint="eastAsia"/>
          <w:sz w:val="28"/>
          <w:szCs w:val="28"/>
        </w:rPr>
        <w:t>重大</w:t>
      </w:r>
      <w:r w:rsidRPr="009E7EEA">
        <w:rPr>
          <w:rFonts w:ascii="宋体" w:hAnsi="宋体"/>
          <w:sz w:val="28"/>
          <w:szCs w:val="28"/>
        </w:rPr>
        <w:t>安全事故的，</w:t>
      </w:r>
      <w:r w:rsidRPr="009E7EEA">
        <w:rPr>
          <w:rFonts w:ascii="宋体" w:hAnsi="宋体" w:hint="eastAsia"/>
          <w:sz w:val="28"/>
          <w:szCs w:val="28"/>
        </w:rPr>
        <w:t>甲方</w:t>
      </w:r>
      <w:r w:rsidRPr="009E7EEA">
        <w:rPr>
          <w:rFonts w:ascii="宋体" w:hAnsi="宋体"/>
          <w:sz w:val="28"/>
          <w:szCs w:val="28"/>
        </w:rPr>
        <w:t>有权</w:t>
      </w:r>
      <w:r w:rsidRPr="009E7EEA">
        <w:rPr>
          <w:rFonts w:ascii="宋体" w:hAnsi="宋体" w:hint="eastAsia"/>
          <w:sz w:val="28"/>
          <w:szCs w:val="28"/>
        </w:rPr>
        <w:t>解除合同，不负有任何违约及赔偿责任，并追究乙方事故责任。</w:t>
      </w:r>
    </w:p>
    <w:p w14:paraId="5DA228E3" w14:textId="77777777" w:rsidR="009E7EEA" w:rsidRPr="009E7EEA" w:rsidRDefault="009E7EEA" w:rsidP="009E7EEA">
      <w:pPr>
        <w:spacing w:line="360" w:lineRule="auto"/>
        <w:ind w:firstLineChars="200" w:firstLine="562"/>
        <w:outlineLvl w:val="0"/>
        <w:rPr>
          <w:rFonts w:ascii="宋体" w:hAnsi="宋体"/>
          <w:b/>
          <w:sz w:val="28"/>
          <w:szCs w:val="28"/>
        </w:rPr>
      </w:pPr>
      <w:r w:rsidRPr="009E7EEA">
        <w:rPr>
          <w:rFonts w:ascii="宋体" w:hAnsi="宋体" w:hint="eastAsia"/>
          <w:b/>
          <w:sz w:val="28"/>
          <w:szCs w:val="28"/>
        </w:rPr>
        <w:t>八、争议的解决</w:t>
      </w:r>
    </w:p>
    <w:p w14:paraId="07E0627D" w14:textId="07C8076D"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本合同在履行过程中如发生争议，由甲乙双方协商解决，协商不成的，则向北京仲裁委员会提起仲裁。</w:t>
      </w:r>
    </w:p>
    <w:p w14:paraId="462F0FA1" w14:textId="77777777" w:rsidR="009E7EEA" w:rsidRPr="009E7EEA" w:rsidRDefault="009E7EEA" w:rsidP="009E7EEA">
      <w:pPr>
        <w:spacing w:line="360" w:lineRule="auto"/>
        <w:ind w:firstLineChars="200" w:firstLine="562"/>
        <w:outlineLvl w:val="0"/>
        <w:rPr>
          <w:rFonts w:ascii="宋体" w:hAnsi="宋体"/>
          <w:b/>
          <w:sz w:val="28"/>
          <w:szCs w:val="28"/>
        </w:rPr>
      </w:pPr>
      <w:r w:rsidRPr="009E7EEA">
        <w:rPr>
          <w:rFonts w:ascii="宋体" w:hAnsi="宋体" w:hint="eastAsia"/>
          <w:b/>
          <w:sz w:val="28"/>
          <w:szCs w:val="28"/>
        </w:rPr>
        <w:t>九、其他</w:t>
      </w:r>
    </w:p>
    <w:p w14:paraId="7F705843" w14:textId="1FD1A2FD"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1、合同履行过程中，如</w:t>
      </w:r>
      <w:proofErr w:type="gramStart"/>
      <w:r w:rsidRPr="009E7EEA">
        <w:rPr>
          <w:rFonts w:ascii="宋体" w:hAnsi="宋体" w:hint="eastAsia"/>
          <w:sz w:val="28"/>
          <w:szCs w:val="28"/>
        </w:rPr>
        <w:t>遇法律</w:t>
      </w:r>
      <w:proofErr w:type="gramEnd"/>
      <w:r w:rsidRPr="009E7EEA">
        <w:rPr>
          <w:rFonts w:ascii="宋体" w:hAnsi="宋体" w:hint="eastAsia"/>
          <w:sz w:val="28"/>
          <w:szCs w:val="28"/>
        </w:rPr>
        <w:t>规定的不可抗力之情形，双方在此范围内互不承担责任。</w:t>
      </w:r>
    </w:p>
    <w:p w14:paraId="03B99C63" w14:textId="486674D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2、本合同之未尽事项，由甲乙双方友好协商后另行签订补充协议，补充协议与本合同具有同等法律效力。</w:t>
      </w:r>
    </w:p>
    <w:p w14:paraId="02B1287B"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 xml:space="preserve">    3、本合同自甲乙双方签章之日起生效。</w:t>
      </w:r>
    </w:p>
    <w:p w14:paraId="616AB818" w14:textId="77777777" w:rsidR="009E7EEA" w:rsidRPr="009E7EEA" w:rsidRDefault="009E7EEA" w:rsidP="009E7EEA">
      <w:pPr>
        <w:spacing w:line="360" w:lineRule="auto"/>
        <w:ind w:firstLine="570"/>
        <w:rPr>
          <w:rFonts w:ascii="宋体" w:hAnsi="宋体"/>
          <w:sz w:val="28"/>
          <w:szCs w:val="28"/>
        </w:rPr>
      </w:pPr>
      <w:r w:rsidRPr="009E7EEA">
        <w:rPr>
          <w:rFonts w:ascii="宋体" w:hAnsi="宋体" w:hint="eastAsia"/>
          <w:sz w:val="28"/>
          <w:szCs w:val="28"/>
        </w:rPr>
        <w:t>4、本合同一式肆份，甲方执叁份，乙方执壹份，每份合同具有同等法律效力。</w:t>
      </w:r>
    </w:p>
    <w:p w14:paraId="56256083"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甲方（公章）：                        乙方（公章）：</w:t>
      </w:r>
    </w:p>
    <w:p w14:paraId="72F472BB"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甲方签约人：                         乙方签约人：</w:t>
      </w:r>
    </w:p>
    <w:p w14:paraId="26E2546A"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地址：                               地址：</w:t>
      </w:r>
    </w:p>
    <w:p w14:paraId="53CD3050" w14:textId="77777777"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联系电话：                           联系电话：</w:t>
      </w:r>
    </w:p>
    <w:p w14:paraId="01C343AF" w14:textId="1DD87D54" w:rsidR="009E7EEA" w:rsidRPr="009E7EEA" w:rsidRDefault="009E7EEA" w:rsidP="009E7EEA">
      <w:pPr>
        <w:spacing w:line="360" w:lineRule="auto"/>
        <w:rPr>
          <w:rFonts w:ascii="宋体" w:hAnsi="宋体"/>
          <w:sz w:val="28"/>
          <w:szCs w:val="28"/>
        </w:rPr>
      </w:pPr>
      <w:r w:rsidRPr="009E7EEA">
        <w:rPr>
          <w:rFonts w:ascii="宋体" w:hAnsi="宋体" w:hint="eastAsia"/>
          <w:sz w:val="28"/>
          <w:szCs w:val="28"/>
        </w:rPr>
        <w:t>年   月   日                          年    月   日</w:t>
      </w:r>
    </w:p>
    <w:p w14:paraId="3B6ADCA7" w14:textId="129871DD" w:rsidR="009E7EEA" w:rsidRPr="009E7EEA" w:rsidRDefault="009E7EEA" w:rsidP="009E7EEA">
      <w:pPr>
        <w:widowControl/>
        <w:spacing w:line="360" w:lineRule="auto"/>
        <w:jc w:val="left"/>
        <w:rPr>
          <w:rFonts w:ascii="宋体" w:hAnsi="宋体"/>
          <w:kern w:val="0"/>
          <w:sz w:val="24"/>
          <w:szCs w:val="20"/>
        </w:rPr>
      </w:pPr>
      <w:r w:rsidRPr="009E7EEA">
        <w:rPr>
          <w:rFonts w:ascii="宋体" w:hAnsi="宋体"/>
          <w:kern w:val="0"/>
          <w:sz w:val="24"/>
          <w:szCs w:val="20"/>
        </w:rPr>
        <w:br w:type="page"/>
      </w:r>
    </w:p>
    <w:p w14:paraId="7D54EB58" w14:textId="77777777" w:rsidR="002B6141" w:rsidRPr="009E7EEA" w:rsidRDefault="002B6141">
      <w:pPr>
        <w:widowControl/>
        <w:jc w:val="left"/>
        <w:rPr>
          <w:rFonts w:ascii="宋体" w:hAnsi="宋体"/>
          <w:kern w:val="0"/>
          <w:sz w:val="24"/>
          <w:szCs w:val="20"/>
        </w:rPr>
      </w:pPr>
    </w:p>
    <w:p w14:paraId="0D9FB97B" w14:textId="4B935A99" w:rsidR="002B6141" w:rsidRPr="00BE1D3E" w:rsidRDefault="00815BAE">
      <w:pPr>
        <w:pStyle w:val="1"/>
        <w:spacing w:line="360" w:lineRule="auto"/>
        <w:rPr>
          <w:rFonts w:ascii="宋体" w:hAnsi="宋体"/>
          <w:sz w:val="30"/>
          <w:szCs w:val="30"/>
        </w:rPr>
      </w:pPr>
      <w:bookmarkStart w:id="99" w:name="_Toc310195761"/>
      <w:bookmarkStart w:id="100" w:name="_Toc236642990"/>
      <w:bookmarkStart w:id="101" w:name="_Ref467988698"/>
      <w:bookmarkStart w:id="102" w:name="_Toc520356217"/>
      <w:bookmarkStart w:id="103" w:name="_Toc480942349"/>
      <w:bookmarkStart w:id="104" w:name="_Toc112672223"/>
      <w:r w:rsidRPr="00BE1D3E">
        <w:rPr>
          <w:rFonts w:ascii="宋体" w:hAnsi="宋体" w:hint="eastAsia"/>
          <w:sz w:val="30"/>
          <w:szCs w:val="30"/>
        </w:rPr>
        <w:t xml:space="preserve">第七章 </w:t>
      </w:r>
      <w:r w:rsidR="00F939F5">
        <w:rPr>
          <w:rFonts w:ascii="宋体" w:hAnsi="宋体" w:hint="eastAsia"/>
          <w:sz w:val="30"/>
          <w:szCs w:val="30"/>
        </w:rPr>
        <w:t>参选文件</w:t>
      </w:r>
      <w:r w:rsidRPr="00BE1D3E">
        <w:rPr>
          <w:rFonts w:ascii="宋体" w:hAnsi="宋体" w:hint="eastAsia"/>
          <w:sz w:val="30"/>
          <w:szCs w:val="30"/>
        </w:rPr>
        <w:t>格式</w:t>
      </w:r>
      <w:bookmarkEnd w:id="99"/>
      <w:bookmarkEnd w:id="100"/>
      <w:bookmarkEnd w:id="101"/>
      <w:bookmarkEnd w:id="102"/>
      <w:bookmarkEnd w:id="103"/>
      <w:bookmarkEnd w:id="104"/>
    </w:p>
    <w:p w14:paraId="439B49BF" w14:textId="77777777" w:rsidR="002B6141" w:rsidRPr="00BE1D3E" w:rsidRDefault="00815BAE">
      <w:pPr>
        <w:pStyle w:val="3"/>
      </w:pPr>
      <w:bookmarkStart w:id="105" w:name="_Toc514926454"/>
      <w:bookmarkStart w:id="106" w:name="_Toc497235042"/>
      <w:bookmarkStart w:id="107" w:name="_Toc112672224"/>
      <w:bookmarkStart w:id="108" w:name="_Toc310195762"/>
      <w:r w:rsidRPr="00BE1D3E">
        <w:t xml:space="preserve">1 </w:t>
      </w:r>
      <w:r w:rsidRPr="00BE1D3E">
        <w:rPr>
          <w:rFonts w:hint="eastAsia"/>
        </w:rPr>
        <w:t>参 选</w:t>
      </w:r>
      <w:r w:rsidRPr="00BE1D3E">
        <w:t xml:space="preserve"> </w:t>
      </w:r>
      <w:bookmarkEnd w:id="105"/>
      <w:bookmarkEnd w:id="106"/>
      <w:r w:rsidRPr="00BE1D3E">
        <w:rPr>
          <w:rFonts w:hint="eastAsia"/>
        </w:rPr>
        <w:t>书</w:t>
      </w:r>
      <w:bookmarkEnd w:id="107"/>
    </w:p>
    <w:p w14:paraId="376908B7" w14:textId="77777777" w:rsidR="002B6141" w:rsidRPr="00BE1D3E" w:rsidRDefault="002B6141">
      <w:pPr>
        <w:tabs>
          <w:tab w:val="left" w:pos="5580"/>
        </w:tabs>
        <w:spacing w:before="120" w:line="360" w:lineRule="auto"/>
        <w:jc w:val="center"/>
        <w:rPr>
          <w:rFonts w:ascii="宋体" w:hAnsi="宋体"/>
          <w:b/>
          <w:sz w:val="24"/>
        </w:rPr>
      </w:pPr>
    </w:p>
    <w:p w14:paraId="538036A3" w14:textId="1982132B" w:rsidR="002B6141" w:rsidRPr="00BE1D3E" w:rsidRDefault="00815BAE">
      <w:pPr>
        <w:pStyle w:val="af4"/>
        <w:tabs>
          <w:tab w:val="left" w:pos="5580"/>
        </w:tabs>
        <w:spacing w:line="360" w:lineRule="auto"/>
        <w:ind w:left="420"/>
        <w:jc w:val="left"/>
        <w:rPr>
          <w:rFonts w:hAnsi="宋体" w:cs="宋体"/>
          <w:sz w:val="24"/>
          <w:szCs w:val="24"/>
        </w:rPr>
      </w:pPr>
      <w:r w:rsidRPr="00BE1D3E">
        <w:rPr>
          <w:rFonts w:hAnsi="宋体" w:cs="宋体" w:hint="eastAsia"/>
          <w:sz w:val="24"/>
          <w:szCs w:val="24"/>
        </w:rPr>
        <w:t>致</w:t>
      </w:r>
      <w:r w:rsidR="002C345C">
        <w:rPr>
          <w:rFonts w:hAnsi="宋体" w:cs="宋体" w:hint="eastAsia"/>
          <w:sz w:val="24"/>
          <w:szCs w:val="24"/>
        </w:rPr>
        <w:t>北京明德致信咨询有限公司</w:t>
      </w:r>
      <w:r w:rsidRPr="00BE1D3E">
        <w:rPr>
          <w:rFonts w:hAnsi="宋体" w:cs="宋体" w:hint="eastAsia"/>
          <w:sz w:val="24"/>
          <w:szCs w:val="24"/>
        </w:rPr>
        <w:t>：</w:t>
      </w:r>
      <w:r w:rsidR="00BE1D3E" w:rsidRPr="00BE1D3E">
        <w:rPr>
          <w:rFonts w:hAnsi="宋体" w:cs="宋体"/>
          <w:sz w:val="24"/>
          <w:szCs w:val="24"/>
        </w:rPr>
        <w:t xml:space="preserve"> </w:t>
      </w:r>
    </w:p>
    <w:p w14:paraId="78BCE31A" w14:textId="01096ADF" w:rsidR="002B6141" w:rsidRPr="00BE1D3E" w:rsidRDefault="00815BAE">
      <w:pPr>
        <w:pStyle w:val="af4"/>
        <w:tabs>
          <w:tab w:val="left" w:pos="5580"/>
        </w:tabs>
        <w:spacing w:line="360" w:lineRule="auto"/>
        <w:ind w:firstLine="408"/>
        <w:rPr>
          <w:rFonts w:hAnsi="宋体"/>
          <w:sz w:val="24"/>
        </w:rPr>
      </w:pPr>
      <w:r w:rsidRPr="00BE1D3E">
        <w:rPr>
          <w:rFonts w:hAnsi="宋体" w:hint="eastAsia"/>
          <w:sz w:val="24"/>
        </w:rPr>
        <w:t>根据贵方为(</w:t>
      </w:r>
      <w:r w:rsidRPr="00BE1D3E">
        <w:rPr>
          <w:rFonts w:hAnsi="宋体" w:hint="eastAsia"/>
          <w:sz w:val="24"/>
          <w:u w:val="single"/>
        </w:rPr>
        <w:t>项目名称</w:t>
      </w:r>
      <w:r w:rsidRPr="00BE1D3E">
        <w:rPr>
          <w:rFonts w:hAnsi="宋体" w:hint="eastAsia"/>
          <w:sz w:val="24"/>
        </w:rPr>
        <w:t>)项目</w:t>
      </w:r>
      <w:r w:rsidR="002C345C">
        <w:rPr>
          <w:rFonts w:hAnsi="宋体" w:hint="eastAsia"/>
          <w:sz w:val="24"/>
        </w:rPr>
        <w:t>公开比选</w:t>
      </w:r>
      <w:r w:rsidRPr="00BE1D3E">
        <w:rPr>
          <w:rFonts w:hAnsi="宋体" w:hint="eastAsia"/>
          <w:sz w:val="24"/>
        </w:rPr>
        <w:t>采购货物及服务的</w:t>
      </w:r>
      <w:r w:rsidR="002C345C">
        <w:rPr>
          <w:rFonts w:hAnsi="宋体" w:hint="eastAsia"/>
          <w:sz w:val="24"/>
        </w:rPr>
        <w:t>公开比选</w:t>
      </w:r>
      <w:r w:rsidRPr="00BE1D3E">
        <w:rPr>
          <w:rFonts w:hAnsi="宋体" w:hint="eastAsia"/>
          <w:sz w:val="24"/>
        </w:rPr>
        <w:t>公告（参选邀请）(</w:t>
      </w:r>
      <w:r w:rsidR="002C345C">
        <w:rPr>
          <w:rFonts w:hAnsi="宋体" w:hint="eastAsia"/>
          <w:sz w:val="24"/>
          <w:u w:val="single"/>
        </w:rPr>
        <w:t>公开比选</w:t>
      </w:r>
      <w:r w:rsidRPr="00BE1D3E">
        <w:rPr>
          <w:rFonts w:hAnsi="宋体" w:hint="eastAsia"/>
          <w:sz w:val="24"/>
          <w:u w:val="single"/>
        </w:rPr>
        <w:t xml:space="preserve">编号： </w:t>
      </w:r>
      <w:r w:rsidRPr="00BE1D3E">
        <w:rPr>
          <w:rFonts w:hAnsi="宋体"/>
          <w:sz w:val="24"/>
          <w:u w:val="single"/>
        </w:rPr>
        <w:t xml:space="preserve">        </w:t>
      </w:r>
      <w:r w:rsidRPr="00BE1D3E">
        <w:rPr>
          <w:rFonts w:hAnsi="宋体" w:hint="eastAsia"/>
          <w:sz w:val="24"/>
        </w:rPr>
        <w:t>),签字代表(</w:t>
      </w:r>
      <w:r w:rsidRPr="00BE1D3E">
        <w:rPr>
          <w:rFonts w:hAnsi="宋体" w:hint="eastAsia"/>
          <w:sz w:val="24"/>
          <w:u w:val="single"/>
        </w:rPr>
        <w:t>姓名、职务</w:t>
      </w:r>
      <w:r w:rsidRPr="00BE1D3E">
        <w:rPr>
          <w:rFonts w:hAnsi="宋体" w:hint="eastAsia"/>
          <w:sz w:val="24"/>
        </w:rPr>
        <w:t>)经正式授权并代表供应商（</w:t>
      </w:r>
      <w:r w:rsidRPr="00BE1D3E">
        <w:rPr>
          <w:rFonts w:hAnsi="宋体" w:hint="eastAsia"/>
          <w:sz w:val="24"/>
          <w:u w:val="single"/>
        </w:rPr>
        <w:t>供应商名称、地址</w:t>
      </w:r>
      <w:r w:rsidRPr="00BE1D3E">
        <w:rPr>
          <w:rFonts w:hAnsi="宋体" w:hint="eastAsia"/>
          <w:sz w:val="24"/>
        </w:rPr>
        <w:t>）提交下述文件正本一份及副本___份：</w:t>
      </w:r>
    </w:p>
    <w:p w14:paraId="01615F20"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参选书</w:t>
      </w:r>
    </w:p>
    <w:p w14:paraId="0F8AF9B6"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szCs w:val="32"/>
        </w:rPr>
        <w:t>报价书</w:t>
      </w:r>
    </w:p>
    <w:p w14:paraId="619A7F9A"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szCs w:val="32"/>
        </w:rPr>
        <w:t>分项报价表</w:t>
      </w:r>
    </w:p>
    <w:p w14:paraId="7F1E1D08"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技术规格偏离表</w:t>
      </w:r>
    </w:p>
    <w:p w14:paraId="414CBB96"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商务条款偏离表</w:t>
      </w:r>
    </w:p>
    <w:p w14:paraId="37C530C0"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资格证明文件</w:t>
      </w:r>
    </w:p>
    <w:p w14:paraId="22EC05A0" w14:textId="2D53C913"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遵守国家有关法律、法规和规章，按</w:t>
      </w:r>
      <w:r w:rsidR="002C345C">
        <w:rPr>
          <w:rFonts w:hAnsi="宋体" w:hint="eastAsia"/>
          <w:sz w:val="24"/>
        </w:rPr>
        <w:t>公开比选</w:t>
      </w:r>
      <w:r w:rsidRPr="00BE1D3E">
        <w:rPr>
          <w:rFonts w:hAnsi="宋体" w:hint="eastAsia"/>
          <w:sz w:val="24"/>
        </w:rPr>
        <w:t>文件中供应商须知和技术规格要求提供的有关文件</w:t>
      </w:r>
    </w:p>
    <w:p w14:paraId="53A096BA" w14:textId="77777777" w:rsidR="002B6141" w:rsidRPr="00BE1D3E" w:rsidRDefault="00815BAE">
      <w:pPr>
        <w:pStyle w:val="af4"/>
        <w:numPr>
          <w:ilvl w:val="0"/>
          <w:numId w:val="6"/>
        </w:numPr>
        <w:tabs>
          <w:tab w:val="left" w:pos="5580"/>
        </w:tabs>
        <w:spacing w:line="360" w:lineRule="auto"/>
        <w:rPr>
          <w:rFonts w:hAnsi="宋体"/>
          <w:sz w:val="24"/>
        </w:rPr>
      </w:pPr>
      <w:r w:rsidRPr="00BE1D3E">
        <w:rPr>
          <w:rFonts w:hAnsi="宋体" w:hint="eastAsia"/>
          <w:sz w:val="24"/>
        </w:rPr>
        <w:t>以</w:t>
      </w:r>
      <w:r w:rsidR="009A181A" w:rsidRPr="00BE1D3E">
        <w:rPr>
          <w:rFonts w:hAnsi="宋体" w:hint="eastAsia"/>
          <w:sz w:val="24"/>
          <w:u w:val="single"/>
        </w:rPr>
        <w:t xml:space="preserve"> </w:t>
      </w:r>
      <w:r w:rsidR="009A181A" w:rsidRPr="00BE1D3E">
        <w:rPr>
          <w:rFonts w:hAnsi="宋体"/>
          <w:sz w:val="24"/>
          <w:u w:val="single"/>
        </w:rPr>
        <w:t xml:space="preserve">    </w:t>
      </w:r>
      <w:r w:rsidRPr="00BE1D3E">
        <w:rPr>
          <w:rFonts w:hAnsi="宋体" w:hint="eastAsia"/>
          <w:sz w:val="24"/>
        </w:rPr>
        <w:t>形式出具的参选保证金，金额为人民币</w:t>
      </w:r>
      <w:r w:rsidRPr="00BE1D3E">
        <w:rPr>
          <w:rFonts w:hAnsi="宋体" w:hint="eastAsia"/>
          <w:sz w:val="24"/>
          <w:u w:val="single"/>
        </w:rPr>
        <w:t xml:space="preserve">　 　</w:t>
      </w:r>
      <w:r w:rsidRPr="00BE1D3E">
        <w:rPr>
          <w:rFonts w:hAnsi="宋体" w:hint="eastAsia"/>
          <w:sz w:val="24"/>
        </w:rPr>
        <w:t>元。</w:t>
      </w:r>
    </w:p>
    <w:p w14:paraId="52C341F9" w14:textId="77777777" w:rsidR="002B6141" w:rsidRPr="00BE1D3E" w:rsidRDefault="00815BAE">
      <w:pPr>
        <w:pStyle w:val="af4"/>
        <w:tabs>
          <w:tab w:val="left" w:pos="5580"/>
        </w:tabs>
        <w:spacing w:line="360" w:lineRule="auto"/>
        <w:ind w:left="408"/>
        <w:rPr>
          <w:rFonts w:hAnsi="宋体"/>
          <w:sz w:val="24"/>
        </w:rPr>
      </w:pPr>
      <w:r w:rsidRPr="00BE1D3E">
        <w:rPr>
          <w:rFonts w:hAnsi="宋体" w:hint="eastAsia"/>
          <w:sz w:val="24"/>
        </w:rPr>
        <w:t>据此，签字代表宣布同意如下：</w:t>
      </w:r>
    </w:p>
    <w:p w14:paraId="27C6D695" w14:textId="77777777" w:rsidR="002B6141" w:rsidRPr="00BE1D3E" w:rsidRDefault="00815BAE">
      <w:pPr>
        <w:pStyle w:val="af4"/>
        <w:tabs>
          <w:tab w:val="left" w:pos="720"/>
          <w:tab w:val="left" w:pos="900"/>
        </w:tabs>
        <w:spacing w:line="360" w:lineRule="auto"/>
        <w:ind w:left="360"/>
        <w:rPr>
          <w:rFonts w:hAnsi="宋体"/>
          <w:sz w:val="24"/>
          <w:u w:val="single"/>
        </w:rPr>
      </w:pPr>
      <w:r w:rsidRPr="00BE1D3E">
        <w:rPr>
          <w:rFonts w:hAnsi="宋体" w:hint="eastAsia"/>
          <w:sz w:val="24"/>
        </w:rPr>
        <w:t>（1）后附“</w:t>
      </w:r>
      <w:r w:rsidRPr="00BE1D3E">
        <w:rPr>
          <w:rFonts w:hAnsi="宋体" w:hint="eastAsia"/>
          <w:sz w:val="24"/>
          <w:szCs w:val="32"/>
        </w:rPr>
        <w:t>报价书</w:t>
      </w:r>
      <w:r w:rsidRPr="00BE1D3E">
        <w:rPr>
          <w:rFonts w:hAnsi="宋体" w:hint="eastAsia"/>
          <w:sz w:val="24"/>
        </w:rPr>
        <w:t>”为我方参加此次参选的参选报价。</w:t>
      </w:r>
    </w:p>
    <w:p w14:paraId="1222E5E7" w14:textId="2D37888B" w:rsidR="002B6141" w:rsidRPr="00BE1D3E" w:rsidRDefault="00815BAE">
      <w:pPr>
        <w:pStyle w:val="af4"/>
        <w:tabs>
          <w:tab w:val="left" w:pos="5580"/>
        </w:tabs>
        <w:spacing w:line="360" w:lineRule="auto"/>
        <w:ind w:firstLineChars="175" w:firstLine="420"/>
        <w:rPr>
          <w:rFonts w:hAnsi="宋体"/>
          <w:sz w:val="24"/>
        </w:rPr>
      </w:pPr>
      <w:r w:rsidRPr="00BE1D3E">
        <w:rPr>
          <w:rFonts w:hAnsi="宋体" w:hint="eastAsia"/>
          <w:sz w:val="24"/>
        </w:rPr>
        <w:t>（2）我方如中选，将按</w:t>
      </w:r>
      <w:r w:rsidR="002C345C">
        <w:rPr>
          <w:rFonts w:hAnsi="宋体" w:hint="eastAsia"/>
          <w:sz w:val="24"/>
        </w:rPr>
        <w:t>公开比选</w:t>
      </w:r>
      <w:r w:rsidRPr="00BE1D3E">
        <w:rPr>
          <w:rFonts w:hAnsi="宋体" w:hint="eastAsia"/>
          <w:sz w:val="24"/>
        </w:rPr>
        <w:t>文件的规定履行合同责任和义务。</w:t>
      </w:r>
    </w:p>
    <w:p w14:paraId="5FDA853D" w14:textId="2071D466" w:rsidR="002B6141" w:rsidRPr="00BE1D3E" w:rsidRDefault="00815BAE">
      <w:pPr>
        <w:pStyle w:val="af4"/>
        <w:tabs>
          <w:tab w:val="left" w:pos="5580"/>
        </w:tabs>
        <w:spacing w:line="360" w:lineRule="auto"/>
        <w:ind w:leftChars="200" w:left="540" w:hangingChars="50" w:hanging="120"/>
        <w:rPr>
          <w:rFonts w:hAnsi="宋体"/>
          <w:sz w:val="24"/>
        </w:rPr>
      </w:pPr>
      <w:r w:rsidRPr="00BE1D3E">
        <w:rPr>
          <w:rFonts w:hAnsi="宋体" w:hint="eastAsia"/>
          <w:sz w:val="24"/>
        </w:rPr>
        <w:t>（3）我方已详细审查全部</w:t>
      </w:r>
      <w:r w:rsidR="002C345C">
        <w:rPr>
          <w:rFonts w:hAnsi="宋体" w:hint="eastAsia"/>
          <w:sz w:val="24"/>
        </w:rPr>
        <w:t>公开比选</w:t>
      </w:r>
      <w:r w:rsidRPr="00BE1D3E">
        <w:rPr>
          <w:rFonts w:hAnsi="宋体" w:hint="eastAsia"/>
          <w:sz w:val="24"/>
        </w:rPr>
        <w:t>文件，包括第</w:t>
      </w:r>
      <w:r w:rsidRPr="00BE1D3E">
        <w:rPr>
          <w:rFonts w:hAnsi="宋体" w:hint="eastAsia"/>
          <w:sz w:val="24"/>
          <w:u w:val="single"/>
        </w:rPr>
        <w:t xml:space="preserve">        号（</w:t>
      </w:r>
      <w:r w:rsidR="002C345C">
        <w:rPr>
          <w:rFonts w:hAnsi="宋体" w:hint="eastAsia"/>
          <w:sz w:val="24"/>
          <w:u w:val="single"/>
        </w:rPr>
        <w:t>公开比选</w:t>
      </w:r>
      <w:r w:rsidRPr="00BE1D3E">
        <w:rPr>
          <w:rFonts w:hAnsi="宋体" w:hint="eastAsia"/>
          <w:sz w:val="24"/>
          <w:u w:val="single"/>
        </w:rPr>
        <w:t>编号、补充通知）（如果有的话</w:t>
      </w:r>
      <w:r w:rsidRPr="00BE1D3E">
        <w:rPr>
          <w:rFonts w:hAnsi="宋体" w:hint="eastAsia"/>
          <w:sz w:val="24"/>
        </w:rPr>
        <w:t>）。我方完全理解并同意放弃对这方面有不明及误解的权力。</w:t>
      </w:r>
    </w:p>
    <w:p w14:paraId="5D366973" w14:textId="77777777" w:rsidR="002B6141" w:rsidRPr="00BE1D3E" w:rsidRDefault="00815BAE">
      <w:pPr>
        <w:pStyle w:val="af4"/>
        <w:tabs>
          <w:tab w:val="left" w:pos="5580"/>
        </w:tabs>
        <w:spacing w:line="360" w:lineRule="auto"/>
        <w:ind w:leftChars="86" w:left="181" w:firstLineChars="100" w:firstLine="240"/>
        <w:rPr>
          <w:rFonts w:hAnsi="宋体"/>
          <w:sz w:val="24"/>
        </w:rPr>
      </w:pPr>
      <w:r w:rsidRPr="00BE1D3E">
        <w:rPr>
          <w:rFonts w:hAnsi="宋体" w:hint="eastAsia"/>
          <w:sz w:val="24"/>
        </w:rPr>
        <w:t>（4）本参选有效期为自参选截止日起</w:t>
      </w:r>
      <w:r w:rsidRPr="00BE1D3E">
        <w:rPr>
          <w:rFonts w:hAnsi="宋体" w:hint="eastAsia"/>
          <w:sz w:val="24"/>
          <w:u w:val="single"/>
        </w:rPr>
        <w:t xml:space="preserve"> </w:t>
      </w:r>
      <w:r w:rsidRPr="00BE1D3E">
        <w:rPr>
          <w:rFonts w:hAnsi="宋体"/>
          <w:sz w:val="24"/>
          <w:u w:val="single"/>
        </w:rPr>
        <w:t xml:space="preserve">   </w:t>
      </w:r>
      <w:proofErr w:type="gramStart"/>
      <w:r w:rsidRPr="00BE1D3E">
        <w:rPr>
          <w:rFonts w:hAnsi="宋体" w:hint="eastAsia"/>
          <w:sz w:val="24"/>
        </w:rPr>
        <w:t>个</w:t>
      </w:r>
      <w:proofErr w:type="gramEnd"/>
      <w:r w:rsidRPr="00BE1D3E">
        <w:rPr>
          <w:rFonts w:hAnsi="宋体" w:hint="eastAsia"/>
          <w:sz w:val="24"/>
        </w:rPr>
        <w:t>日历日。</w:t>
      </w:r>
    </w:p>
    <w:p w14:paraId="0B783706" w14:textId="3DBAB969" w:rsidR="002B6141" w:rsidRPr="00BE1D3E" w:rsidRDefault="00815BAE">
      <w:pPr>
        <w:pStyle w:val="af4"/>
        <w:tabs>
          <w:tab w:val="left" w:pos="5580"/>
        </w:tabs>
        <w:spacing w:line="360" w:lineRule="auto"/>
        <w:ind w:leftChars="200" w:left="540" w:hangingChars="50" w:hanging="120"/>
        <w:rPr>
          <w:rFonts w:hAnsi="宋体"/>
          <w:sz w:val="24"/>
        </w:rPr>
      </w:pPr>
      <w:r w:rsidRPr="00BE1D3E">
        <w:rPr>
          <w:rFonts w:hAnsi="宋体" w:hint="eastAsia"/>
          <w:sz w:val="24"/>
        </w:rPr>
        <w:t>（5）在规定的</w:t>
      </w:r>
      <w:r w:rsidR="002C345C">
        <w:rPr>
          <w:rFonts w:hAnsi="宋体" w:hint="eastAsia"/>
          <w:sz w:val="24"/>
        </w:rPr>
        <w:t>公开比选</w:t>
      </w:r>
      <w:r w:rsidRPr="00BE1D3E">
        <w:rPr>
          <w:rFonts w:hAnsi="宋体" w:hint="eastAsia"/>
          <w:sz w:val="24"/>
        </w:rPr>
        <w:t>时间后，我方保证遵守</w:t>
      </w:r>
      <w:r w:rsidR="002C345C">
        <w:rPr>
          <w:rFonts w:hAnsi="宋体" w:hint="eastAsia"/>
          <w:sz w:val="24"/>
        </w:rPr>
        <w:t>公开比选</w:t>
      </w:r>
      <w:r w:rsidRPr="00BE1D3E">
        <w:rPr>
          <w:rFonts w:hAnsi="宋体" w:hint="eastAsia"/>
          <w:sz w:val="24"/>
        </w:rPr>
        <w:t>文件中有关保证金的规定。</w:t>
      </w:r>
    </w:p>
    <w:p w14:paraId="1DE39748" w14:textId="1664C3F3" w:rsidR="002B6141" w:rsidRPr="00BE1D3E" w:rsidRDefault="00815BAE">
      <w:pPr>
        <w:pStyle w:val="af4"/>
        <w:tabs>
          <w:tab w:val="left" w:pos="5580"/>
        </w:tabs>
        <w:spacing w:line="360" w:lineRule="auto"/>
        <w:ind w:leftChars="200" w:left="540" w:hangingChars="50" w:hanging="120"/>
        <w:rPr>
          <w:rFonts w:hAnsi="宋体"/>
          <w:sz w:val="24"/>
        </w:rPr>
      </w:pPr>
      <w:r w:rsidRPr="00BE1D3E">
        <w:rPr>
          <w:rFonts w:hAnsi="宋体" w:hint="eastAsia"/>
          <w:sz w:val="24"/>
        </w:rPr>
        <w:t>（6）在参选截止时间之前，我方未曾为参选</w:t>
      </w:r>
      <w:proofErr w:type="gramStart"/>
      <w:r w:rsidRPr="00BE1D3E">
        <w:rPr>
          <w:rFonts w:hAnsi="宋体" w:hint="eastAsia"/>
          <w:sz w:val="24"/>
        </w:rPr>
        <w:t>包号提供过整体</w:t>
      </w:r>
      <w:proofErr w:type="gramEnd"/>
      <w:r w:rsidRPr="00BE1D3E">
        <w:rPr>
          <w:rFonts w:hAnsi="宋体" w:hint="eastAsia"/>
          <w:sz w:val="24"/>
        </w:rPr>
        <w:t>设计、规范编制或者项目管理、监理、检测等服务，也没有被列入失信被执行人、重大税收</w:t>
      </w:r>
      <w:r w:rsidRPr="00BE1D3E">
        <w:rPr>
          <w:rFonts w:hAnsi="宋体" w:hint="eastAsia"/>
          <w:sz w:val="24"/>
        </w:rPr>
        <w:lastRenderedPageBreak/>
        <w:t>违法案件当事人名单、政府采购严重违法失信行为记录名单。贵方可通过“信用中国”网站（</w:t>
      </w:r>
      <w:hyperlink r:id="rId16" w:history="1">
        <w:r w:rsidRPr="00BE1D3E">
          <w:rPr>
            <w:rFonts w:hAnsi="宋体" w:hint="eastAsia"/>
            <w:sz w:val="24"/>
          </w:rPr>
          <w:t>www.creditchina</w:t>
        </w:r>
      </w:hyperlink>
      <w:r w:rsidRPr="00BE1D3E">
        <w:rPr>
          <w:rFonts w:hAnsi="宋体" w:hint="eastAsia"/>
          <w:sz w:val="24"/>
        </w:rPr>
        <w:t>.gov.cn）和中国政府采购网（www.ccgp.gov.cn）进行查询，我方完全接受查询的结果。</w:t>
      </w:r>
    </w:p>
    <w:p w14:paraId="3F2F5E2D" w14:textId="77777777" w:rsidR="002B6141" w:rsidRPr="00BE1D3E" w:rsidRDefault="00815BAE">
      <w:pPr>
        <w:pStyle w:val="af4"/>
        <w:tabs>
          <w:tab w:val="left" w:pos="5580"/>
        </w:tabs>
        <w:spacing w:line="360" w:lineRule="auto"/>
        <w:ind w:leftChars="199" w:left="538" w:hangingChars="50" w:hanging="120"/>
        <w:rPr>
          <w:rFonts w:hAnsi="宋体"/>
          <w:sz w:val="24"/>
        </w:rPr>
      </w:pPr>
      <w:r w:rsidRPr="00BE1D3E">
        <w:rPr>
          <w:rFonts w:hAnsi="宋体" w:hint="eastAsia"/>
          <w:sz w:val="24"/>
        </w:rPr>
        <w:t>（7）我方同意提供按照贵方可能要求的与其参选有关的一切数据或资料，完全理解贵方不一定接受最低价的参选或收到的任何参选。</w:t>
      </w:r>
    </w:p>
    <w:p w14:paraId="173CC6F5" w14:textId="77777777" w:rsidR="002B6141" w:rsidRPr="00BE1D3E" w:rsidRDefault="00815BAE">
      <w:pPr>
        <w:pStyle w:val="af4"/>
        <w:tabs>
          <w:tab w:val="left" w:pos="5580"/>
        </w:tabs>
        <w:spacing w:line="360" w:lineRule="auto"/>
        <w:ind w:left="180"/>
        <w:rPr>
          <w:rFonts w:hAnsi="宋体"/>
          <w:sz w:val="24"/>
        </w:rPr>
      </w:pPr>
      <w:r w:rsidRPr="00BE1D3E">
        <w:rPr>
          <w:rFonts w:hAnsi="宋体" w:hint="eastAsia"/>
          <w:sz w:val="24"/>
        </w:rPr>
        <w:t>9．与本参选有关的一切正式往来信函请寄：</w:t>
      </w:r>
    </w:p>
    <w:p w14:paraId="11A959FB" w14:textId="77777777" w:rsidR="002B6141" w:rsidRPr="00BE1D3E" w:rsidRDefault="002B6141">
      <w:pPr>
        <w:pStyle w:val="af4"/>
        <w:tabs>
          <w:tab w:val="left" w:pos="5580"/>
        </w:tabs>
        <w:spacing w:line="360" w:lineRule="auto"/>
        <w:ind w:left="420"/>
        <w:rPr>
          <w:rFonts w:hAnsi="宋体"/>
          <w:sz w:val="24"/>
        </w:rPr>
      </w:pPr>
    </w:p>
    <w:p w14:paraId="28EDB5C5"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地址_________________________传真____________________________</w:t>
      </w:r>
    </w:p>
    <w:p w14:paraId="42631A43"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电话_________________________电子函件________________________</w:t>
      </w:r>
    </w:p>
    <w:p w14:paraId="6EF3520E" w14:textId="77777777" w:rsidR="002B6141" w:rsidRPr="00BE1D3E" w:rsidRDefault="002B6141">
      <w:pPr>
        <w:pStyle w:val="af4"/>
        <w:tabs>
          <w:tab w:val="left" w:pos="5580"/>
        </w:tabs>
        <w:spacing w:line="360" w:lineRule="auto"/>
        <w:ind w:left="420"/>
        <w:rPr>
          <w:rFonts w:hAnsi="宋体"/>
          <w:sz w:val="24"/>
        </w:rPr>
      </w:pPr>
    </w:p>
    <w:p w14:paraId="079FDB80"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供应商授权代表签字</w:t>
      </w:r>
      <w:proofErr w:type="gramStart"/>
      <w:r w:rsidRPr="00BE1D3E">
        <w:rPr>
          <w:rFonts w:hAnsi="宋体" w:hint="eastAsia"/>
          <w:sz w:val="24"/>
          <w:u w:val="single"/>
        </w:rPr>
        <w:t xml:space="preserve">　　　　　　　　　　</w:t>
      </w:r>
      <w:proofErr w:type="gramEnd"/>
    </w:p>
    <w:p w14:paraId="1AB46D15"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供应商名称（全称）</w:t>
      </w:r>
      <w:proofErr w:type="gramStart"/>
      <w:r w:rsidRPr="00BE1D3E">
        <w:rPr>
          <w:rFonts w:hAnsi="宋体" w:hint="eastAsia"/>
          <w:sz w:val="24"/>
          <w:u w:val="single"/>
        </w:rPr>
        <w:t xml:space="preserve">　　　　　　　　　　</w:t>
      </w:r>
      <w:proofErr w:type="gramEnd"/>
    </w:p>
    <w:p w14:paraId="16C97F38"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供应商开户银行（全称）</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4B2250D9"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供应商银行账号</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7E8475F0" w14:textId="77777777" w:rsidR="002B6141" w:rsidRPr="00BE1D3E" w:rsidRDefault="00815BAE">
      <w:pPr>
        <w:pStyle w:val="af4"/>
        <w:tabs>
          <w:tab w:val="left" w:pos="5580"/>
        </w:tabs>
        <w:spacing w:line="360" w:lineRule="auto"/>
        <w:ind w:left="420"/>
        <w:rPr>
          <w:rFonts w:hAnsi="宋体"/>
          <w:sz w:val="24"/>
        </w:rPr>
      </w:pPr>
      <w:r w:rsidRPr="00BE1D3E">
        <w:rPr>
          <w:rFonts w:hAnsi="宋体" w:hint="eastAsia"/>
          <w:sz w:val="24"/>
        </w:rPr>
        <w:t>供应商公章</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3AAD619D" w14:textId="77777777" w:rsidR="002B6141" w:rsidRPr="00BE1D3E" w:rsidRDefault="00815BAE">
      <w:pPr>
        <w:pStyle w:val="af4"/>
        <w:tabs>
          <w:tab w:val="left" w:pos="5580"/>
        </w:tabs>
        <w:spacing w:line="360" w:lineRule="auto"/>
        <w:ind w:left="420"/>
        <w:rPr>
          <w:rFonts w:hAnsi="宋体"/>
          <w:sz w:val="24"/>
          <w:u w:val="single"/>
        </w:rPr>
      </w:pPr>
      <w:r w:rsidRPr="00BE1D3E">
        <w:rPr>
          <w:rFonts w:hAnsi="宋体" w:hint="eastAsia"/>
          <w:sz w:val="24"/>
        </w:rPr>
        <w:t>日期</w:t>
      </w:r>
      <w:proofErr w:type="gramStart"/>
      <w:r w:rsidRPr="00BE1D3E">
        <w:rPr>
          <w:rFonts w:hAnsi="宋体" w:hint="eastAsia"/>
          <w:sz w:val="24"/>
          <w:u w:val="single"/>
        </w:rPr>
        <w:t xml:space="preserve">　　　　　　　　　</w:t>
      </w:r>
      <w:proofErr w:type="gramEnd"/>
      <w:r w:rsidRPr="00BE1D3E">
        <w:rPr>
          <w:rFonts w:hAnsi="宋体" w:hint="eastAsia"/>
          <w:sz w:val="24"/>
          <w:u w:val="single"/>
        </w:rPr>
        <w:t xml:space="preserve">            　</w:t>
      </w:r>
    </w:p>
    <w:p w14:paraId="28868D64" w14:textId="77777777" w:rsidR="002B6141" w:rsidRPr="00BE1D3E" w:rsidRDefault="002B6141">
      <w:pPr>
        <w:pStyle w:val="af4"/>
        <w:tabs>
          <w:tab w:val="left" w:pos="5580"/>
        </w:tabs>
        <w:spacing w:line="360" w:lineRule="auto"/>
        <w:ind w:left="420"/>
        <w:rPr>
          <w:rFonts w:hAnsi="宋体"/>
          <w:sz w:val="24"/>
          <w:u w:val="single"/>
        </w:rPr>
      </w:pPr>
    </w:p>
    <w:p w14:paraId="4CEB0880" w14:textId="77777777" w:rsidR="002B6141" w:rsidRPr="00BE1D3E" w:rsidRDefault="002B6141">
      <w:pPr>
        <w:pStyle w:val="af4"/>
        <w:tabs>
          <w:tab w:val="left" w:pos="5580"/>
        </w:tabs>
        <w:spacing w:line="360" w:lineRule="auto"/>
        <w:ind w:left="420"/>
        <w:jc w:val="left"/>
        <w:rPr>
          <w:rFonts w:hAnsi="宋体"/>
          <w:sz w:val="24"/>
          <w:u w:val="single"/>
        </w:rPr>
        <w:sectPr w:rsidR="002B6141" w:rsidRPr="00BE1D3E">
          <w:headerReference w:type="first" r:id="rId17"/>
          <w:footerReference w:type="first" r:id="rId18"/>
          <w:pgSz w:w="11907" w:h="16840"/>
          <w:pgMar w:top="1440" w:right="1800" w:bottom="1440" w:left="1800" w:header="851" w:footer="851" w:gutter="0"/>
          <w:cols w:space="720"/>
          <w:docGrid w:linePitch="462"/>
        </w:sectPr>
      </w:pPr>
    </w:p>
    <w:p w14:paraId="6FB1E1CD" w14:textId="77777777" w:rsidR="002B6141" w:rsidRPr="00BE1D3E" w:rsidRDefault="00815BAE">
      <w:pPr>
        <w:pStyle w:val="3"/>
      </w:pPr>
      <w:bookmarkStart w:id="109" w:name="_Toc514926455"/>
      <w:bookmarkStart w:id="110" w:name="_Toc497235043"/>
      <w:bookmarkStart w:id="111" w:name="_Toc112672225"/>
      <w:r w:rsidRPr="00BE1D3E">
        <w:lastRenderedPageBreak/>
        <w:t xml:space="preserve">2 </w:t>
      </w:r>
      <w:bookmarkEnd w:id="109"/>
      <w:bookmarkEnd w:id="110"/>
      <w:r w:rsidRPr="00BE1D3E">
        <w:rPr>
          <w:rFonts w:hint="eastAsia"/>
        </w:rPr>
        <w:t>报 价 书</w:t>
      </w:r>
      <w:bookmarkEnd w:id="111"/>
      <w:r w:rsidRPr="00BE1D3E">
        <w:rPr>
          <w:rFonts w:hint="eastAsia"/>
        </w:rPr>
        <w:t xml:space="preserve"> </w:t>
      </w:r>
    </w:p>
    <w:p w14:paraId="1630645F" w14:textId="4A28C552" w:rsidR="002B6141" w:rsidRPr="00BE1D3E" w:rsidRDefault="00815BAE">
      <w:pPr>
        <w:rPr>
          <w:rFonts w:ascii="宋体" w:hAnsi="宋体" w:cs="宋体"/>
          <w:sz w:val="24"/>
          <w:u w:val="single"/>
        </w:rPr>
      </w:pPr>
      <w:r w:rsidRPr="00BE1D3E">
        <w:rPr>
          <w:rFonts w:ascii="宋体" w:hAnsi="宋体" w:cs="宋体" w:hint="eastAsia"/>
          <w:sz w:val="24"/>
        </w:rPr>
        <w:t>项目名称：</w:t>
      </w:r>
      <w:r w:rsidRPr="00BE1D3E">
        <w:rPr>
          <w:rFonts w:ascii="宋体" w:hAnsi="宋体" w:cs="宋体" w:hint="eastAsia"/>
          <w:sz w:val="24"/>
          <w:u w:val="single"/>
        </w:rPr>
        <w:t xml:space="preserve">                     </w:t>
      </w:r>
      <w:r w:rsidRPr="00BE1D3E">
        <w:rPr>
          <w:rFonts w:ascii="宋体" w:hAnsi="宋体" w:cs="宋体" w:hint="eastAsia"/>
          <w:sz w:val="24"/>
        </w:rPr>
        <w:t xml:space="preserve">    项目编号：</w:t>
      </w:r>
      <w:r w:rsidRPr="00BE1D3E">
        <w:rPr>
          <w:rFonts w:ascii="宋体" w:hAnsi="宋体" w:cs="宋体" w:hint="eastAsia"/>
          <w:sz w:val="24"/>
          <w:u w:val="single"/>
        </w:rPr>
        <w:t xml:space="preserve">                  </w:t>
      </w:r>
      <w:r w:rsidR="0050772B">
        <w:rPr>
          <w:rFonts w:ascii="宋体" w:hAnsi="宋体" w:cs="宋体"/>
          <w:sz w:val="24"/>
          <w:u w:val="single"/>
        </w:rPr>
        <w:t xml:space="preserve"> </w:t>
      </w:r>
      <w:r w:rsidR="0050772B" w:rsidRPr="0050772B">
        <w:rPr>
          <w:rFonts w:ascii="宋体" w:hAnsi="宋体" w:cs="宋体" w:hint="eastAsia"/>
          <w:sz w:val="24"/>
        </w:rPr>
        <w:t>包号：</w:t>
      </w:r>
    </w:p>
    <w:p w14:paraId="59873D64" w14:textId="77777777" w:rsidR="002B6141" w:rsidRPr="00BE1D3E" w:rsidRDefault="002B6141">
      <w:pPr>
        <w:pStyle w:val="a0"/>
      </w:pP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4367"/>
        <w:gridCol w:w="1843"/>
        <w:gridCol w:w="1417"/>
      </w:tblGrid>
      <w:tr w:rsidR="00BE1D3E" w:rsidRPr="00BE1D3E" w14:paraId="2552B276" w14:textId="77777777" w:rsidTr="004A4D5E">
        <w:tc>
          <w:tcPr>
            <w:tcW w:w="1440" w:type="dxa"/>
            <w:tcBorders>
              <w:top w:val="single" w:sz="4" w:space="0" w:color="auto"/>
              <w:left w:val="single" w:sz="4" w:space="0" w:color="auto"/>
              <w:bottom w:val="single" w:sz="4" w:space="0" w:color="auto"/>
              <w:right w:val="single" w:sz="4" w:space="0" w:color="auto"/>
            </w:tcBorders>
            <w:vAlign w:val="center"/>
          </w:tcPr>
          <w:p w14:paraId="344B1DF7" w14:textId="05D0DF58" w:rsidR="004A4D5E" w:rsidRPr="00BE1D3E" w:rsidRDefault="0050772B">
            <w:pPr>
              <w:spacing w:line="360" w:lineRule="auto"/>
              <w:jc w:val="center"/>
              <w:rPr>
                <w:rFonts w:ascii="宋体" w:hAnsi="宋体"/>
                <w:sz w:val="24"/>
              </w:rPr>
            </w:pPr>
            <w:r>
              <w:rPr>
                <w:rFonts w:ascii="宋体" w:hAnsi="宋体" w:hint="eastAsia"/>
                <w:sz w:val="24"/>
              </w:rPr>
              <w:t>分包</w:t>
            </w:r>
            <w:r w:rsidR="004A4D5E" w:rsidRPr="00BE1D3E">
              <w:rPr>
                <w:rFonts w:ascii="宋体" w:hAnsi="宋体" w:hint="eastAsia"/>
                <w:sz w:val="24"/>
              </w:rPr>
              <w:t>名称</w:t>
            </w:r>
          </w:p>
        </w:tc>
        <w:tc>
          <w:tcPr>
            <w:tcW w:w="4367" w:type="dxa"/>
            <w:tcBorders>
              <w:top w:val="single" w:sz="4" w:space="0" w:color="auto"/>
              <w:left w:val="single" w:sz="4" w:space="0" w:color="auto"/>
              <w:bottom w:val="single" w:sz="4" w:space="0" w:color="auto"/>
              <w:right w:val="single" w:sz="4" w:space="0" w:color="auto"/>
            </w:tcBorders>
            <w:vAlign w:val="center"/>
          </w:tcPr>
          <w:p w14:paraId="40C95124" w14:textId="30EF5053" w:rsidR="004A4D5E" w:rsidRPr="00BE1D3E" w:rsidRDefault="004A4D5E">
            <w:pPr>
              <w:spacing w:line="360" w:lineRule="auto"/>
              <w:jc w:val="center"/>
              <w:rPr>
                <w:rFonts w:ascii="宋体" w:hAnsi="宋体"/>
                <w:sz w:val="24"/>
              </w:rPr>
            </w:pPr>
            <w:r w:rsidRPr="00BE1D3E">
              <w:rPr>
                <w:rFonts w:ascii="宋体" w:hAnsi="宋体" w:hint="eastAsia"/>
                <w:sz w:val="24"/>
              </w:rPr>
              <w:t>报价（</w:t>
            </w:r>
            <w:r w:rsidR="00043CA7">
              <w:rPr>
                <w:rFonts w:ascii="宋体" w:hAnsi="宋体" w:hint="eastAsia"/>
                <w:sz w:val="24"/>
              </w:rPr>
              <w:t>每年</w:t>
            </w:r>
            <w:r w:rsidR="0050772B">
              <w:rPr>
                <w:rFonts w:ascii="宋体" w:hAnsi="宋体" w:hint="eastAsia"/>
                <w:sz w:val="24"/>
              </w:rPr>
              <w:t>单价</w:t>
            </w:r>
            <w:r w:rsidRPr="00BE1D3E">
              <w:rPr>
                <w:rFonts w:ascii="宋体" w:hAnsi="宋体" w:hint="eastAsia"/>
                <w:sz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63AA5B4" w14:textId="77777777" w:rsidR="004A4D5E" w:rsidRPr="00BE1D3E" w:rsidRDefault="004A4D5E">
            <w:pPr>
              <w:spacing w:line="360" w:lineRule="auto"/>
              <w:jc w:val="center"/>
              <w:rPr>
                <w:rFonts w:ascii="宋体" w:hAnsi="宋体"/>
                <w:sz w:val="24"/>
              </w:rPr>
            </w:pPr>
            <w:r w:rsidRPr="00BE1D3E">
              <w:rPr>
                <w:rFonts w:ascii="宋体" w:hAnsi="宋体" w:hint="eastAsia"/>
                <w:sz w:val="24"/>
              </w:rPr>
              <w:t>磋商保证金（有/无）</w:t>
            </w:r>
          </w:p>
        </w:tc>
        <w:tc>
          <w:tcPr>
            <w:tcW w:w="1417" w:type="dxa"/>
            <w:tcBorders>
              <w:top w:val="single" w:sz="4" w:space="0" w:color="auto"/>
              <w:left w:val="single" w:sz="4" w:space="0" w:color="auto"/>
              <w:bottom w:val="single" w:sz="4" w:space="0" w:color="auto"/>
              <w:right w:val="single" w:sz="4" w:space="0" w:color="auto"/>
            </w:tcBorders>
            <w:vAlign w:val="center"/>
          </w:tcPr>
          <w:p w14:paraId="12F392C8" w14:textId="77777777" w:rsidR="004A4D5E" w:rsidRPr="00BE1D3E" w:rsidRDefault="004A4D5E">
            <w:pPr>
              <w:spacing w:line="360" w:lineRule="auto"/>
              <w:jc w:val="center"/>
              <w:rPr>
                <w:rFonts w:ascii="宋体" w:hAnsi="宋体"/>
                <w:sz w:val="24"/>
              </w:rPr>
            </w:pPr>
            <w:r w:rsidRPr="00BE1D3E">
              <w:rPr>
                <w:rFonts w:ascii="宋体" w:hAnsi="宋体" w:hint="eastAsia"/>
                <w:sz w:val="24"/>
              </w:rPr>
              <w:t>备注</w:t>
            </w:r>
          </w:p>
        </w:tc>
      </w:tr>
      <w:tr w:rsidR="00551C25" w:rsidRPr="00BE1D3E" w14:paraId="2D93AA00" w14:textId="77777777" w:rsidTr="004A4D5E">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70952E5C" w14:textId="77777777" w:rsidR="004A4D5E" w:rsidRPr="00BE1D3E" w:rsidRDefault="004A4D5E">
            <w:pPr>
              <w:spacing w:line="360" w:lineRule="auto"/>
              <w:rPr>
                <w:rFonts w:ascii="宋体" w:hAnsi="宋体"/>
                <w:sz w:val="24"/>
              </w:rPr>
            </w:pPr>
          </w:p>
        </w:tc>
        <w:tc>
          <w:tcPr>
            <w:tcW w:w="4367" w:type="dxa"/>
            <w:tcBorders>
              <w:top w:val="single" w:sz="4" w:space="0" w:color="auto"/>
              <w:left w:val="single" w:sz="4" w:space="0" w:color="auto"/>
              <w:bottom w:val="single" w:sz="4" w:space="0" w:color="auto"/>
              <w:right w:val="single" w:sz="4" w:space="0" w:color="auto"/>
            </w:tcBorders>
            <w:vAlign w:val="center"/>
          </w:tcPr>
          <w:p w14:paraId="0650DB07" w14:textId="77777777" w:rsidR="004A4D5E" w:rsidRDefault="0050772B" w:rsidP="004A4D5E">
            <w:pPr>
              <w:spacing w:line="360" w:lineRule="auto"/>
              <w:rPr>
                <w:rFonts w:ascii="宋体" w:hAnsi="宋体"/>
                <w:sz w:val="24"/>
              </w:rPr>
            </w:pPr>
            <w:r>
              <w:rPr>
                <w:rFonts w:ascii="宋体" w:hAnsi="宋体" w:hint="eastAsia"/>
                <w:sz w:val="24"/>
              </w:rPr>
              <w:t>大写金额：</w:t>
            </w:r>
          </w:p>
          <w:p w14:paraId="43800054" w14:textId="101E40A9" w:rsidR="0050772B" w:rsidRPr="0050772B" w:rsidRDefault="0050772B" w:rsidP="0050772B">
            <w:pPr>
              <w:pStyle w:val="a0"/>
              <w:ind w:firstLine="10"/>
            </w:pPr>
            <w:r>
              <w:rPr>
                <w:rFonts w:hint="eastAsia"/>
              </w:rPr>
              <w:t>小写金额：</w:t>
            </w:r>
          </w:p>
        </w:tc>
        <w:tc>
          <w:tcPr>
            <w:tcW w:w="1843" w:type="dxa"/>
            <w:tcBorders>
              <w:top w:val="single" w:sz="4" w:space="0" w:color="auto"/>
              <w:left w:val="single" w:sz="4" w:space="0" w:color="auto"/>
              <w:bottom w:val="single" w:sz="4" w:space="0" w:color="auto"/>
              <w:right w:val="single" w:sz="4" w:space="0" w:color="auto"/>
            </w:tcBorders>
            <w:vAlign w:val="center"/>
          </w:tcPr>
          <w:p w14:paraId="20997561" w14:textId="77777777" w:rsidR="004A4D5E" w:rsidRPr="00BE1D3E" w:rsidRDefault="004A4D5E">
            <w:pPr>
              <w:spacing w:line="36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A38BC11" w14:textId="77777777" w:rsidR="004A4D5E" w:rsidRPr="00BE1D3E" w:rsidRDefault="004A4D5E">
            <w:pPr>
              <w:spacing w:line="360" w:lineRule="auto"/>
              <w:rPr>
                <w:rFonts w:ascii="宋体" w:hAnsi="宋体"/>
                <w:sz w:val="24"/>
              </w:rPr>
            </w:pPr>
          </w:p>
        </w:tc>
      </w:tr>
    </w:tbl>
    <w:p w14:paraId="14ED82F7" w14:textId="77777777" w:rsidR="004A4D5E" w:rsidRPr="00BE1D3E" w:rsidRDefault="004A4D5E">
      <w:pPr>
        <w:pStyle w:val="af4"/>
        <w:spacing w:line="360" w:lineRule="auto"/>
        <w:ind w:firstLine="240"/>
        <w:rPr>
          <w:rFonts w:hAnsi="宋体" w:cs="宋体"/>
          <w:sz w:val="24"/>
          <w:szCs w:val="24"/>
        </w:rPr>
      </w:pPr>
    </w:p>
    <w:p w14:paraId="76C603B6" w14:textId="77777777" w:rsidR="002B6141" w:rsidRPr="00BE1D3E" w:rsidRDefault="00815BAE">
      <w:pPr>
        <w:pStyle w:val="af4"/>
        <w:spacing w:line="360" w:lineRule="auto"/>
        <w:ind w:firstLine="240"/>
        <w:rPr>
          <w:rFonts w:hAnsi="宋体" w:cs="宋体"/>
          <w:sz w:val="24"/>
          <w:szCs w:val="24"/>
        </w:rPr>
      </w:pPr>
      <w:r w:rsidRPr="00BE1D3E">
        <w:rPr>
          <w:rFonts w:hAnsi="宋体" w:cs="宋体" w:hint="eastAsia"/>
          <w:sz w:val="24"/>
          <w:szCs w:val="24"/>
        </w:rPr>
        <w:t>供应商名称（盖章）______________</w:t>
      </w:r>
    </w:p>
    <w:p w14:paraId="25894FFC" w14:textId="77777777" w:rsidR="002B6141" w:rsidRPr="00BE1D3E" w:rsidRDefault="00815BAE">
      <w:pPr>
        <w:pStyle w:val="af4"/>
        <w:spacing w:line="360" w:lineRule="auto"/>
        <w:ind w:firstLine="240"/>
        <w:rPr>
          <w:rFonts w:hAnsi="宋体" w:cs="宋体"/>
          <w:sz w:val="24"/>
          <w:szCs w:val="24"/>
        </w:rPr>
      </w:pPr>
      <w:r w:rsidRPr="00BE1D3E">
        <w:rPr>
          <w:rFonts w:hAnsi="宋体" w:cs="宋体" w:hint="eastAsia"/>
          <w:sz w:val="24"/>
          <w:szCs w:val="24"/>
        </w:rPr>
        <w:t>供应</w:t>
      </w:r>
      <w:proofErr w:type="gramStart"/>
      <w:r w:rsidRPr="00BE1D3E">
        <w:rPr>
          <w:rFonts w:hAnsi="宋体" w:cs="宋体" w:hint="eastAsia"/>
          <w:sz w:val="24"/>
          <w:szCs w:val="24"/>
        </w:rPr>
        <w:t>商法定</w:t>
      </w:r>
      <w:proofErr w:type="gramEnd"/>
      <w:r w:rsidRPr="00BE1D3E">
        <w:rPr>
          <w:rFonts w:hAnsi="宋体" w:cs="宋体" w:hint="eastAsia"/>
          <w:sz w:val="24"/>
          <w:szCs w:val="24"/>
        </w:rPr>
        <w:t>代表人或授权代表（签字）：_______________________</w:t>
      </w:r>
    </w:p>
    <w:p w14:paraId="1FCE3B8F" w14:textId="77777777" w:rsidR="002B6141" w:rsidRPr="00BE1D3E" w:rsidRDefault="00815BAE">
      <w:pPr>
        <w:pStyle w:val="af4"/>
        <w:spacing w:line="360" w:lineRule="auto"/>
        <w:rPr>
          <w:rFonts w:hAnsi="宋体" w:cs="宋体"/>
          <w:sz w:val="24"/>
          <w:szCs w:val="24"/>
          <w:u w:val="single"/>
        </w:rPr>
      </w:pPr>
      <w:r w:rsidRPr="00BE1D3E">
        <w:rPr>
          <w:rFonts w:hAnsi="宋体" w:cs="宋体" w:hint="eastAsia"/>
          <w:sz w:val="24"/>
          <w:szCs w:val="24"/>
        </w:rPr>
        <w:t xml:space="preserve">  日期：</w:t>
      </w:r>
      <w:r w:rsidRPr="00BE1D3E">
        <w:rPr>
          <w:rFonts w:hAnsi="宋体" w:cs="宋体" w:hint="eastAsia"/>
          <w:sz w:val="24"/>
          <w:szCs w:val="24"/>
          <w:u w:val="single"/>
        </w:rPr>
        <w:t xml:space="preserve">            </w:t>
      </w:r>
    </w:p>
    <w:p w14:paraId="45CF9B97" w14:textId="77777777" w:rsidR="002B6141" w:rsidRPr="00BE1D3E" w:rsidRDefault="00815BAE">
      <w:pPr>
        <w:autoSpaceDE w:val="0"/>
        <w:autoSpaceDN w:val="0"/>
        <w:spacing w:line="360" w:lineRule="auto"/>
        <w:ind w:right="-136"/>
        <w:textAlignment w:val="bottom"/>
        <w:rPr>
          <w:rFonts w:ascii="宋体" w:hAnsi="宋体"/>
          <w:sz w:val="24"/>
        </w:rPr>
      </w:pPr>
      <w:bookmarkStart w:id="112" w:name="_Toc310195765"/>
      <w:r w:rsidRPr="00BE1D3E">
        <w:rPr>
          <w:rFonts w:ascii="宋体" w:hAnsi="宋体" w:hint="eastAsia"/>
          <w:sz w:val="24"/>
        </w:rPr>
        <w:t>注：</w:t>
      </w:r>
    </w:p>
    <w:p w14:paraId="4890C400"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1、报价货币为人民币；</w:t>
      </w:r>
    </w:p>
    <w:p w14:paraId="74BC0D29"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2、报价总价应和分项报价表总价一致；</w:t>
      </w:r>
    </w:p>
    <w:p w14:paraId="6D51E3F0"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3、此表格经法人授权代表签字方有效；</w:t>
      </w:r>
    </w:p>
    <w:p w14:paraId="79A26CBD" w14:textId="77777777" w:rsidR="002B6141" w:rsidRPr="00BE1D3E" w:rsidRDefault="00815BAE">
      <w:pPr>
        <w:autoSpaceDE w:val="0"/>
        <w:autoSpaceDN w:val="0"/>
        <w:spacing w:line="360" w:lineRule="auto"/>
        <w:ind w:right="-136"/>
        <w:textAlignment w:val="bottom"/>
        <w:rPr>
          <w:rFonts w:ascii="宋体" w:hAnsi="宋体"/>
          <w:sz w:val="24"/>
        </w:rPr>
      </w:pPr>
      <w:r w:rsidRPr="00BE1D3E">
        <w:rPr>
          <w:rFonts w:ascii="宋体" w:hAnsi="宋体" w:hint="eastAsia"/>
          <w:sz w:val="24"/>
        </w:rPr>
        <w:t>4、此表需另单独密封提交一份。</w:t>
      </w:r>
    </w:p>
    <w:bookmarkEnd w:id="112"/>
    <w:p w14:paraId="673286EB" w14:textId="77777777" w:rsidR="002B6141" w:rsidRPr="00BE1D3E" w:rsidRDefault="002B6141">
      <w:pPr>
        <w:pStyle w:val="af4"/>
        <w:spacing w:line="360" w:lineRule="auto"/>
        <w:rPr>
          <w:rFonts w:hAnsi="宋体"/>
        </w:rPr>
      </w:pPr>
    </w:p>
    <w:p w14:paraId="186ED3BE" w14:textId="77777777" w:rsidR="002B6141" w:rsidRPr="00BE1D3E" w:rsidRDefault="00815BAE">
      <w:pPr>
        <w:widowControl/>
        <w:jc w:val="left"/>
        <w:rPr>
          <w:rFonts w:ascii="宋体" w:hAnsi="宋体"/>
          <w:b/>
          <w:bCs/>
          <w:sz w:val="24"/>
          <w:szCs w:val="32"/>
        </w:rPr>
      </w:pPr>
      <w:bookmarkStart w:id="113" w:name="_Toc497235046"/>
      <w:bookmarkStart w:id="114" w:name="_Toc514926458"/>
      <w:r w:rsidRPr="00BE1D3E">
        <w:br w:type="page"/>
      </w:r>
    </w:p>
    <w:p w14:paraId="6EBDE8DA" w14:textId="67E941A3" w:rsidR="002B6141" w:rsidRPr="00BE1D3E" w:rsidRDefault="004A4D5E">
      <w:pPr>
        <w:pStyle w:val="3"/>
      </w:pPr>
      <w:bookmarkStart w:id="115" w:name="_Toc112672226"/>
      <w:r w:rsidRPr="00BE1D3E">
        <w:lastRenderedPageBreak/>
        <w:t>3</w:t>
      </w:r>
      <w:r w:rsidR="00043CA7">
        <w:t xml:space="preserve"> </w:t>
      </w:r>
      <w:r w:rsidR="00815BAE" w:rsidRPr="00BE1D3E">
        <w:t>偏离表</w:t>
      </w:r>
      <w:bookmarkEnd w:id="113"/>
      <w:bookmarkEnd w:id="114"/>
      <w:bookmarkEnd w:id="115"/>
    </w:p>
    <w:p w14:paraId="069AE251" w14:textId="18408F0D" w:rsidR="002B6141" w:rsidRPr="00BE1D3E" w:rsidRDefault="0050772B">
      <w:pPr>
        <w:pStyle w:val="af4"/>
        <w:spacing w:line="360" w:lineRule="auto"/>
        <w:rPr>
          <w:rFonts w:hAnsi="宋体"/>
          <w:sz w:val="24"/>
        </w:rPr>
      </w:pPr>
      <w:r>
        <w:rPr>
          <w:rFonts w:hAnsi="宋体" w:hint="eastAsia"/>
          <w:sz w:val="24"/>
          <w:szCs w:val="24"/>
        </w:rPr>
        <w:t>项目</w:t>
      </w:r>
      <w:r w:rsidR="00815BAE" w:rsidRPr="00BE1D3E">
        <w:rPr>
          <w:rFonts w:hAnsi="宋体" w:hint="eastAsia"/>
          <w:sz w:val="24"/>
          <w:szCs w:val="24"/>
        </w:rPr>
        <w:t>名称：</w:t>
      </w:r>
      <w:r w:rsidR="00815BAE" w:rsidRPr="00BE1D3E">
        <w:rPr>
          <w:rFonts w:hAnsi="宋体"/>
          <w:sz w:val="24"/>
          <w:szCs w:val="24"/>
        </w:rPr>
        <w:t xml:space="preserve">___________      </w:t>
      </w:r>
      <w:r w:rsidR="00815BAE" w:rsidRPr="00BE1D3E">
        <w:rPr>
          <w:rFonts w:hAnsi="宋体" w:hint="eastAsia"/>
          <w:sz w:val="24"/>
          <w:szCs w:val="24"/>
        </w:rPr>
        <w:t>项目编号：</w:t>
      </w:r>
      <w:r w:rsidR="00815BAE" w:rsidRPr="00BE1D3E">
        <w:rPr>
          <w:rFonts w:hAnsi="宋体"/>
          <w:sz w:val="24"/>
          <w:szCs w:val="24"/>
        </w:rPr>
        <w:t xml:space="preserve">___________  </w:t>
      </w:r>
      <w:r>
        <w:rPr>
          <w:rFonts w:hAnsi="宋体"/>
          <w:sz w:val="24"/>
          <w:szCs w:val="24"/>
        </w:rPr>
        <w:t xml:space="preserve"> </w:t>
      </w:r>
      <w:r>
        <w:rPr>
          <w:rFonts w:hAnsi="宋体" w:hint="eastAsia"/>
          <w:sz w:val="24"/>
          <w:szCs w:val="24"/>
        </w:rPr>
        <w:t>包号：</w:t>
      </w:r>
      <w:r w:rsidRPr="00BE1D3E">
        <w:rPr>
          <w:rFonts w:hAnsi="宋体"/>
          <w:sz w:val="24"/>
          <w:szCs w:val="24"/>
        </w:rPr>
        <w:t>_____</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2268"/>
        <w:gridCol w:w="1311"/>
        <w:gridCol w:w="1099"/>
      </w:tblGrid>
      <w:tr w:rsidR="00BE1D3E" w:rsidRPr="00BE1D3E" w14:paraId="6D230B33" w14:textId="77777777">
        <w:trPr>
          <w:trHeight w:val="521"/>
          <w:jc w:val="center"/>
        </w:trPr>
        <w:tc>
          <w:tcPr>
            <w:tcW w:w="851" w:type="dxa"/>
            <w:tcBorders>
              <w:top w:val="single" w:sz="12" w:space="0" w:color="auto"/>
            </w:tcBorders>
            <w:vAlign w:val="center"/>
          </w:tcPr>
          <w:p w14:paraId="7EE8FF49" w14:textId="77777777" w:rsidR="002B6141" w:rsidRPr="00BE1D3E" w:rsidRDefault="00815BAE">
            <w:pPr>
              <w:pStyle w:val="af4"/>
              <w:spacing w:line="360" w:lineRule="auto"/>
              <w:jc w:val="center"/>
              <w:rPr>
                <w:rFonts w:hAnsi="宋体" w:cs="Courier New"/>
                <w:sz w:val="24"/>
              </w:rPr>
            </w:pPr>
            <w:r w:rsidRPr="00BE1D3E">
              <w:rPr>
                <w:rFonts w:hAnsi="宋体" w:cs="Courier New" w:hint="eastAsia"/>
                <w:sz w:val="24"/>
              </w:rPr>
              <w:t>序号</w:t>
            </w:r>
          </w:p>
        </w:tc>
        <w:tc>
          <w:tcPr>
            <w:tcW w:w="1969" w:type="dxa"/>
            <w:tcBorders>
              <w:top w:val="single" w:sz="12" w:space="0" w:color="auto"/>
            </w:tcBorders>
            <w:vAlign w:val="center"/>
          </w:tcPr>
          <w:p w14:paraId="4B9686C2" w14:textId="097EB2C5" w:rsidR="002B6141" w:rsidRPr="00BE1D3E" w:rsidRDefault="002C345C">
            <w:pPr>
              <w:pStyle w:val="af4"/>
              <w:spacing w:line="360" w:lineRule="auto"/>
              <w:jc w:val="center"/>
              <w:rPr>
                <w:rFonts w:hAnsi="宋体" w:cs="Courier New"/>
                <w:sz w:val="24"/>
              </w:rPr>
            </w:pPr>
            <w:r>
              <w:rPr>
                <w:rFonts w:hAnsi="宋体" w:cs="Courier New" w:hint="eastAsia"/>
                <w:sz w:val="24"/>
              </w:rPr>
              <w:t>公开比选</w:t>
            </w:r>
            <w:r w:rsidR="00815BAE" w:rsidRPr="00BE1D3E">
              <w:rPr>
                <w:rFonts w:hAnsi="宋体" w:cs="Courier New" w:hint="eastAsia"/>
                <w:sz w:val="24"/>
              </w:rPr>
              <w:t>文件条目号</w:t>
            </w:r>
          </w:p>
        </w:tc>
        <w:tc>
          <w:tcPr>
            <w:tcW w:w="1701" w:type="dxa"/>
            <w:tcBorders>
              <w:top w:val="single" w:sz="12" w:space="0" w:color="auto"/>
            </w:tcBorders>
            <w:vAlign w:val="center"/>
          </w:tcPr>
          <w:p w14:paraId="68BCA866" w14:textId="08FE5756" w:rsidR="002B6141" w:rsidRPr="00BE1D3E" w:rsidRDefault="002C345C">
            <w:pPr>
              <w:pStyle w:val="af4"/>
              <w:spacing w:line="360" w:lineRule="auto"/>
              <w:jc w:val="center"/>
              <w:rPr>
                <w:rFonts w:hAnsi="宋体" w:cs="Courier New"/>
                <w:sz w:val="24"/>
              </w:rPr>
            </w:pPr>
            <w:r>
              <w:rPr>
                <w:rFonts w:hAnsi="宋体" w:cs="Courier New" w:hint="eastAsia"/>
                <w:sz w:val="24"/>
              </w:rPr>
              <w:t>公开比选</w:t>
            </w:r>
            <w:r w:rsidR="00815BAE" w:rsidRPr="00BE1D3E">
              <w:rPr>
                <w:rFonts w:hAnsi="宋体" w:cs="Courier New" w:hint="eastAsia"/>
                <w:sz w:val="24"/>
              </w:rPr>
              <w:t>要求</w:t>
            </w:r>
          </w:p>
        </w:tc>
        <w:tc>
          <w:tcPr>
            <w:tcW w:w="2268" w:type="dxa"/>
            <w:tcBorders>
              <w:top w:val="single" w:sz="12" w:space="0" w:color="auto"/>
            </w:tcBorders>
            <w:vAlign w:val="center"/>
          </w:tcPr>
          <w:p w14:paraId="28954EC9" w14:textId="2B510F8B" w:rsidR="002B6141" w:rsidRPr="00BE1D3E" w:rsidRDefault="00815BAE">
            <w:pPr>
              <w:pStyle w:val="af4"/>
              <w:spacing w:line="360" w:lineRule="auto"/>
              <w:jc w:val="center"/>
              <w:rPr>
                <w:rFonts w:hAnsi="宋体" w:cs="Courier New"/>
                <w:sz w:val="24"/>
              </w:rPr>
            </w:pPr>
            <w:r w:rsidRPr="00BE1D3E">
              <w:rPr>
                <w:rFonts w:hAnsi="宋体" w:cs="Courier New" w:hint="eastAsia"/>
                <w:sz w:val="24"/>
              </w:rPr>
              <w:t>参选</w:t>
            </w:r>
            <w:r w:rsidR="00354CBA">
              <w:rPr>
                <w:rFonts w:hAnsi="宋体" w:cs="Courier New" w:hint="eastAsia"/>
                <w:sz w:val="24"/>
              </w:rPr>
              <w:t>情况</w:t>
            </w:r>
          </w:p>
        </w:tc>
        <w:tc>
          <w:tcPr>
            <w:tcW w:w="1311" w:type="dxa"/>
            <w:tcBorders>
              <w:top w:val="single" w:sz="12" w:space="0" w:color="auto"/>
            </w:tcBorders>
            <w:vAlign w:val="center"/>
          </w:tcPr>
          <w:p w14:paraId="02FC46EC" w14:textId="77777777" w:rsidR="002B6141" w:rsidRPr="00BE1D3E" w:rsidRDefault="00815BAE">
            <w:pPr>
              <w:pStyle w:val="af4"/>
              <w:spacing w:line="360" w:lineRule="auto"/>
              <w:jc w:val="center"/>
              <w:rPr>
                <w:rFonts w:hAnsi="宋体" w:cs="Courier New"/>
                <w:sz w:val="24"/>
              </w:rPr>
            </w:pPr>
            <w:r w:rsidRPr="00BE1D3E">
              <w:rPr>
                <w:rFonts w:hAnsi="宋体" w:cs="Courier New" w:hint="eastAsia"/>
                <w:sz w:val="24"/>
              </w:rPr>
              <w:t>响应</w:t>
            </w:r>
            <w:r w:rsidRPr="00BE1D3E">
              <w:rPr>
                <w:rFonts w:hAnsi="宋体" w:cs="Courier New"/>
                <w:sz w:val="24"/>
              </w:rPr>
              <w:t>/偏离</w:t>
            </w:r>
          </w:p>
        </w:tc>
        <w:tc>
          <w:tcPr>
            <w:tcW w:w="1099" w:type="dxa"/>
            <w:tcBorders>
              <w:top w:val="single" w:sz="12" w:space="0" w:color="auto"/>
            </w:tcBorders>
            <w:vAlign w:val="center"/>
          </w:tcPr>
          <w:p w14:paraId="23396D4E" w14:textId="77777777" w:rsidR="002B6141" w:rsidRPr="00BE1D3E" w:rsidRDefault="00815BAE">
            <w:pPr>
              <w:pStyle w:val="af4"/>
              <w:spacing w:line="360" w:lineRule="auto"/>
              <w:jc w:val="center"/>
              <w:rPr>
                <w:rFonts w:hAnsi="宋体" w:cs="Courier New"/>
                <w:sz w:val="24"/>
              </w:rPr>
            </w:pPr>
            <w:r w:rsidRPr="00BE1D3E">
              <w:rPr>
                <w:rFonts w:hAnsi="宋体" w:cs="Courier New" w:hint="eastAsia"/>
                <w:sz w:val="24"/>
              </w:rPr>
              <w:t>说明</w:t>
            </w:r>
          </w:p>
        </w:tc>
      </w:tr>
      <w:tr w:rsidR="00BE1D3E" w:rsidRPr="00BE1D3E" w14:paraId="067E558D" w14:textId="77777777">
        <w:trPr>
          <w:trHeight w:val="521"/>
          <w:jc w:val="center"/>
        </w:trPr>
        <w:tc>
          <w:tcPr>
            <w:tcW w:w="851" w:type="dxa"/>
            <w:vAlign w:val="center"/>
          </w:tcPr>
          <w:p w14:paraId="74718767" w14:textId="77777777" w:rsidR="002B6141" w:rsidRPr="00BE1D3E" w:rsidRDefault="002B6141">
            <w:pPr>
              <w:pStyle w:val="af4"/>
              <w:spacing w:line="360" w:lineRule="auto"/>
              <w:jc w:val="center"/>
              <w:rPr>
                <w:rFonts w:hAnsi="宋体" w:cs="Courier New"/>
                <w:sz w:val="24"/>
              </w:rPr>
            </w:pPr>
          </w:p>
        </w:tc>
        <w:tc>
          <w:tcPr>
            <w:tcW w:w="1969" w:type="dxa"/>
            <w:vAlign w:val="center"/>
          </w:tcPr>
          <w:p w14:paraId="42647F91" w14:textId="77777777" w:rsidR="002B6141" w:rsidRPr="00BE1D3E" w:rsidRDefault="002B6141">
            <w:pPr>
              <w:pStyle w:val="af4"/>
              <w:spacing w:line="360" w:lineRule="auto"/>
              <w:jc w:val="center"/>
              <w:rPr>
                <w:rFonts w:hAnsi="宋体" w:cs="Courier New"/>
                <w:sz w:val="24"/>
              </w:rPr>
            </w:pPr>
          </w:p>
        </w:tc>
        <w:tc>
          <w:tcPr>
            <w:tcW w:w="1701" w:type="dxa"/>
            <w:vAlign w:val="center"/>
          </w:tcPr>
          <w:p w14:paraId="247EAEFA" w14:textId="77777777" w:rsidR="002B6141" w:rsidRPr="00BE1D3E" w:rsidRDefault="002B6141">
            <w:pPr>
              <w:pStyle w:val="af4"/>
              <w:spacing w:line="360" w:lineRule="auto"/>
              <w:jc w:val="center"/>
              <w:rPr>
                <w:rFonts w:hAnsi="宋体" w:cs="Courier New"/>
                <w:sz w:val="24"/>
              </w:rPr>
            </w:pPr>
          </w:p>
        </w:tc>
        <w:tc>
          <w:tcPr>
            <w:tcW w:w="2268" w:type="dxa"/>
            <w:vAlign w:val="center"/>
          </w:tcPr>
          <w:p w14:paraId="2B0B635F" w14:textId="77777777" w:rsidR="002B6141" w:rsidRPr="00BE1D3E" w:rsidRDefault="002B6141">
            <w:pPr>
              <w:pStyle w:val="af4"/>
              <w:spacing w:line="360" w:lineRule="auto"/>
              <w:jc w:val="center"/>
              <w:rPr>
                <w:rFonts w:hAnsi="宋体" w:cs="Courier New"/>
                <w:sz w:val="24"/>
              </w:rPr>
            </w:pPr>
          </w:p>
        </w:tc>
        <w:tc>
          <w:tcPr>
            <w:tcW w:w="1311" w:type="dxa"/>
            <w:vAlign w:val="center"/>
          </w:tcPr>
          <w:p w14:paraId="6EEFEFFA" w14:textId="77777777" w:rsidR="002B6141" w:rsidRPr="00BE1D3E" w:rsidRDefault="002B6141">
            <w:pPr>
              <w:pStyle w:val="af4"/>
              <w:spacing w:line="360" w:lineRule="auto"/>
              <w:jc w:val="center"/>
              <w:rPr>
                <w:rFonts w:hAnsi="宋体" w:cs="Courier New"/>
                <w:sz w:val="24"/>
              </w:rPr>
            </w:pPr>
          </w:p>
        </w:tc>
        <w:tc>
          <w:tcPr>
            <w:tcW w:w="1099" w:type="dxa"/>
            <w:vAlign w:val="center"/>
          </w:tcPr>
          <w:p w14:paraId="05D63A11" w14:textId="77777777" w:rsidR="002B6141" w:rsidRPr="00BE1D3E" w:rsidRDefault="002B6141">
            <w:pPr>
              <w:pStyle w:val="af4"/>
              <w:spacing w:line="360" w:lineRule="auto"/>
              <w:jc w:val="center"/>
              <w:rPr>
                <w:rFonts w:hAnsi="宋体" w:cs="Courier New"/>
                <w:sz w:val="24"/>
              </w:rPr>
            </w:pPr>
          </w:p>
        </w:tc>
      </w:tr>
      <w:tr w:rsidR="00BE1D3E" w:rsidRPr="00BE1D3E" w14:paraId="1D74F300" w14:textId="77777777">
        <w:trPr>
          <w:trHeight w:val="521"/>
          <w:jc w:val="center"/>
        </w:trPr>
        <w:tc>
          <w:tcPr>
            <w:tcW w:w="851" w:type="dxa"/>
            <w:vAlign w:val="center"/>
          </w:tcPr>
          <w:p w14:paraId="37A4BE9E" w14:textId="77777777" w:rsidR="002B6141" w:rsidRPr="00BE1D3E" w:rsidRDefault="002B6141">
            <w:pPr>
              <w:pStyle w:val="af4"/>
              <w:spacing w:line="360" w:lineRule="auto"/>
              <w:jc w:val="center"/>
              <w:rPr>
                <w:rFonts w:hAnsi="宋体" w:cs="Courier New"/>
                <w:sz w:val="24"/>
              </w:rPr>
            </w:pPr>
          </w:p>
        </w:tc>
        <w:tc>
          <w:tcPr>
            <w:tcW w:w="1969" w:type="dxa"/>
            <w:vAlign w:val="center"/>
          </w:tcPr>
          <w:p w14:paraId="4631764F" w14:textId="77777777" w:rsidR="002B6141" w:rsidRPr="00BE1D3E" w:rsidRDefault="002B6141">
            <w:pPr>
              <w:pStyle w:val="af4"/>
              <w:spacing w:line="360" w:lineRule="auto"/>
              <w:jc w:val="center"/>
              <w:rPr>
                <w:rFonts w:hAnsi="宋体" w:cs="Courier New"/>
                <w:sz w:val="24"/>
              </w:rPr>
            </w:pPr>
          </w:p>
        </w:tc>
        <w:tc>
          <w:tcPr>
            <w:tcW w:w="1701" w:type="dxa"/>
            <w:vAlign w:val="center"/>
          </w:tcPr>
          <w:p w14:paraId="72949667" w14:textId="77777777" w:rsidR="002B6141" w:rsidRPr="00BE1D3E" w:rsidRDefault="002B6141">
            <w:pPr>
              <w:pStyle w:val="af4"/>
              <w:spacing w:line="360" w:lineRule="auto"/>
              <w:jc w:val="center"/>
              <w:rPr>
                <w:rFonts w:hAnsi="宋体" w:cs="Courier New"/>
                <w:sz w:val="24"/>
              </w:rPr>
            </w:pPr>
          </w:p>
        </w:tc>
        <w:tc>
          <w:tcPr>
            <w:tcW w:w="2268" w:type="dxa"/>
            <w:vAlign w:val="center"/>
          </w:tcPr>
          <w:p w14:paraId="495AE83A" w14:textId="77777777" w:rsidR="002B6141" w:rsidRPr="00BE1D3E" w:rsidRDefault="002B6141">
            <w:pPr>
              <w:pStyle w:val="af4"/>
              <w:spacing w:line="360" w:lineRule="auto"/>
              <w:jc w:val="center"/>
              <w:rPr>
                <w:rFonts w:hAnsi="宋体" w:cs="Courier New"/>
                <w:sz w:val="24"/>
              </w:rPr>
            </w:pPr>
          </w:p>
        </w:tc>
        <w:tc>
          <w:tcPr>
            <w:tcW w:w="1311" w:type="dxa"/>
            <w:vAlign w:val="center"/>
          </w:tcPr>
          <w:p w14:paraId="3F8BC7D2" w14:textId="77777777" w:rsidR="002B6141" w:rsidRPr="00BE1D3E" w:rsidRDefault="002B6141">
            <w:pPr>
              <w:pStyle w:val="af4"/>
              <w:spacing w:line="360" w:lineRule="auto"/>
              <w:jc w:val="center"/>
              <w:rPr>
                <w:rFonts w:hAnsi="宋体" w:cs="Courier New"/>
                <w:sz w:val="24"/>
              </w:rPr>
            </w:pPr>
          </w:p>
        </w:tc>
        <w:tc>
          <w:tcPr>
            <w:tcW w:w="1099" w:type="dxa"/>
            <w:vAlign w:val="center"/>
          </w:tcPr>
          <w:p w14:paraId="707D9974" w14:textId="77777777" w:rsidR="002B6141" w:rsidRPr="00BE1D3E" w:rsidRDefault="002B6141">
            <w:pPr>
              <w:pStyle w:val="af4"/>
              <w:spacing w:line="360" w:lineRule="auto"/>
              <w:jc w:val="center"/>
              <w:rPr>
                <w:rFonts w:hAnsi="宋体" w:cs="Courier New"/>
                <w:sz w:val="24"/>
              </w:rPr>
            </w:pPr>
          </w:p>
        </w:tc>
      </w:tr>
      <w:tr w:rsidR="00BE1D3E" w:rsidRPr="00BE1D3E" w14:paraId="76F10604" w14:textId="77777777">
        <w:trPr>
          <w:trHeight w:val="521"/>
          <w:jc w:val="center"/>
        </w:trPr>
        <w:tc>
          <w:tcPr>
            <w:tcW w:w="851" w:type="dxa"/>
            <w:vAlign w:val="center"/>
          </w:tcPr>
          <w:p w14:paraId="2A9B0438" w14:textId="77777777" w:rsidR="002B6141" w:rsidRPr="00BE1D3E" w:rsidRDefault="002B6141">
            <w:pPr>
              <w:pStyle w:val="af4"/>
              <w:spacing w:line="360" w:lineRule="auto"/>
              <w:jc w:val="center"/>
              <w:rPr>
                <w:rFonts w:hAnsi="宋体" w:cs="Courier New"/>
                <w:sz w:val="24"/>
              </w:rPr>
            </w:pPr>
          </w:p>
        </w:tc>
        <w:tc>
          <w:tcPr>
            <w:tcW w:w="1969" w:type="dxa"/>
            <w:vAlign w:val="center"/>
          </w:tcPr>
          <w:p w14:paraId="17FD9B2F" w14:textId="77777777" w:rsidR="002B6141" w:rsidRPr="00BE1D3E" w:rsidRDefault="002B6141">
            <w:pPr>
              <w:pStyle w:val="af4"/>
              <w:spacing w:line="360" w:lineRule="auto"/>
              <w:jc w:val="center"/>
              <w:rPr>
                <w:rFonts w:hAnsi="宋体" w:cs="Courier New"/>
                <w:sz w:val="24"/>
              </w:rPr>
            </w:pPr>
          </w:p>
        </w:tc>
        <w:tc>
          <w:tcPr>
            <w:tcW w:w="1701" w:type="dxa"/>
            <w:vAlign w:val="center"/>
          </w:tcPr>
          <w:p w14:paraId="77370E72" w14:textId="77777777" w:rsidR="002B6141" w:rsidRPr="00BE1D3E" w:rsidRDefault="002B6141">
            <w:pPr>
              <w:pStyle w:val="af4"/>
              <w:spacing w:line="360" w:lineRule="auto"/>
              <w:jc w:val="center"/>
              <w:rPr>
                <w:rFonts w:hAnsi="宋体" w:cs="Courier New"/>
                <w:sz w:val="24"/>
              </w:rPr>
            </w:pPr>
          </w:p>
        </w:tc>
        <w:tc>
          <w:tcPr>
            <w:tcW w:w="2268" w:type="dxa"/>
            <w:vAlign w:val="center"/>
          </w:tcPr>
          <w:p w14:paraId="16322A58" w14:textId="77777777" w:rsidR="002B6141" w:rsidRPr="00BE1D3E" w:rsidRDefault="002B6141">
            <w:pPr>
              <w:pStyle w:val="af4"/>
              <w:spacing w:line="360" w:lineRule="auto"/>
              <w:jc w:val="center"/>
              <w:rPr>
                <w:rFonts w:hAnsi="宋体" w:cs="Courier New"/>
                <w:sz w:val="24"/>
              </w:rPr>
            </w:pPr>
          </w:p>
        </w:tc>
        <w:tc>
          <w:tcPr>
            <w:tcW w:w="1311" w:type="dxa"/>
            <w:vAlign w:val="center"/>
          </w:tcPr>
          <w:p w14:paraId="1D8F406C" w14:textId="77777777" w:rsidR="002B6141" w:rsidRPr="00BE1D3E" w:rsidRDefault="002B6141">
            <w:pPr>
              <w:pStyle w:val="af4"/>
              <w:spacing w:line="360" w:lineRule="auto"/>
              <w:jc w:val="center"/>
              <w:rPr>
                <w:rFonts w:hAnsi="宋体" w:cs="Courier New"/>
                <w:sz w:val="24"/>
              </w:rPr>
            </w:pPr>
          </w:p>
        </w:tc>
        <w:tc>
          <w:tcPr>
            <w:tcW w:w="1099" w:type="dxa"/>
            <w:vAlign w:val="center"/>
          </w:tcPr>
          <w:p w14:paraId="1BA72988" w14:textId="77777777" w:rsidR="002B6141" w:rsidRPr="00BE1D3E" w:rsidRDefault="002B6141">
            <w:pPr>
              <w:pStyle w:val="af4"/>
              <w:spacing w:line="360" w:lineRule="auto"/>
              <w:jc w:val="center"/>
              <w:rPr>
                <w:rFonts w:hAnsi="宋体" w:cs="Courier New"/>
                <w:sz w:val="24"/>
              </w:rPr>
            </w:pPr>
          </w:p>
        </w:tc>
      </w:tr>
      <w:tr w:rsidR="00BE1D3E" w:rsidRPr="00BE1D3E" w14:paraId="1BBCD891" w14:textId="77777777">
        <w:trPr>
          <w:trHeight w:val="521"/>
          <w:jc w:val="center"/>
        </w:trPr>
        <w:tc>
          <w:tcPr>
            <w:tcW w:w="851" w:type="dxa"/>
            <w:vAlign w:val="center"/>
          </w:tcPr>
          <w:p w14:paraId="1780CFD3" w14:textId="77777777" w:rsidR="002B6141" w:rsidRPr="00BE1D3E" w:rsidRDefault="002B6141">
            <w:pPr>
              <w:pStyle w:val="af4"/>
              <w:spacing w:line="360" w:lineRule="auto"/>
              <w:jc w:val="center"/>
              <w:rPr>
                <w:rFonts w:hAnsi="宋体" w:cs="Courier New"/>
                <w:sz w:val="24"/>
              </w:rPr>
            </w:pPr>
          </w:p>
        </w:tc>
        <w:tc>
          <w:tcPr>
            <w:tcW w:w="1969" w:type="dxa"/>
            <w:vAlign w:val="center"/>
          </w:tcPr>
          <w:p w14:paraId="43B19B9B" w14:textId="77777777" w:rsidR="002B6141" w:rsidRPr="00BE1D3E" w:rsidRDefault="002B6141">
            <w:pPr>
              <w:pStyle w:val="af4"/>
              <w:spacing w:line="360" w:lineRule="auto"/>
              <w:jc w:val="center"/>
              <w:rPr>
                <w:rFonts w:hAnsi="宋体" w:cs="Courier New"/>
                <w:sz w:val="24"/>
              </w:rPr>
            </w:pPr>
          </w:p>
        </w:tc>
        <w:tc>
          <w:tcPr>
            <w:tcW w:w="1701" w:type="dxa"/>
            <w:vAlign w:val="center"/>
          </w:tcPr>
          <w:p w14:paraId="0FAB6DDE" w14:textId="77777777" w:rsidR="002B6141" w:rsidRPr="00BE1D3E" w:rsidRDefault="002B6141">
            <w:pPr>
              <w:pStyle w:val="af4"/>
              <w:spacing w:line="360" w:lineRule="auto"/>
              <w:jc w:val="center"/>
              <w:rPr>
                <w:rFonts w:hAnsi="宋体" w:cs="Courier New"/>
                <w:sz w:val="24"/>
              </w:rPr>
            </w:pPr>
          </w:p>
        </w:tc>
        <w:tc>
          <w:tcPr>
            <w:tcW w:w="2268" w:type="dxa"/>
            <w:vAlign w:val="center"/>
          </w:tcPr>
          <w:p w14:paraId="3EA287FC" w14:textId="77777777" w:rsidR="002B6141" w:rsidRPr="00BE1D3E" w:rsidRDefault="002B6141">
            <w:pPr>
              <w:pStyle w:val="af4"/>
              <w:spacing w:line="360" w:lineRule="auto"/>
              <w:jc w:val="center"/>
              <w:rPr>
                <w:rFonts w:hAnsi="宋体" w:cs="Courier New"/>
                <w:sz w:val="24"/>
              </w:rPr>
            </w:pPr>
          </w:p>
        </w:tc>
        <w:tc>
          <w:tcPr>
            <w:tcW w:w="1311" w:type="dxa"/>
            <w:vAlign w:val="center"/>
          </w:tcPr>
          <w:p w14:paraId="7C479A12" w14:textId="77777777" w:rsidR="002B6141" w:rsidRPr="00BE1D3E" w:rsidRDefault="002B6141">
            <w:pPr>
              <w:pStyle w:val="af4"/>
              <w:spacing w:line="360" w:lineRule="auto"/>
              <w:jc w:val="center"/>
              <w:rPr>
                <w:rFonts w:hAnsi="宋体" w:cs="Courier New"/>
                <w:sz w:val="24"/>
              </w:rPr>
            </w:pPr>
          </w:p>
        </w:tc>
        <w:tc>
          <w:tcPr>
            <w:tcW w:w="1099" w:type="dxa"/>
            <w:vAlign w:val="center"/>
          </w:tcPr>
          <w:p w14:paraId="61EEA856" w14:textId="77777777" w:rsidR="002B6141" w:rsidRPr="00BE1D3E" w:rsidRDefault="002B6141">
            <w:pPr>
              <w:pStyle w:val="af4"/>
              <w:spacing w:line="360" w:lineRule="auto"/>
              <w:jc w:val="center"/>
              <w:rPr>
                <w:rFonts w:hAnsi="宋体" w:cs="Courier New"/>
                <w:sz w:val="24"/>
              </w:rPr>
            </w:pPr>
          </w:p>
        </w:tc>
      </w:tr>
      <w:tr w:rsidR="00BE1D3E" w:rsidRPr="00BE1D3E" w14:paraId="04A97337" w14:textId="77777777">
        <w:trPr>
          <w:trHeight w:val="521"/>
          <w:jc w:val="center"/>
        </w:trPr>
        <w:tc>
          <w:tcPr>
            <w:tcW w:w="851" w:type="dxa"/>
            <w:vAlign w:val="center"/>
          </w:tcPr>
          <w:p w14:paraId="36CCE6AD" w14:textId="77777777" w:rsidR="002B6141" w:rsidRPr="00BE1D3E" w:rsidRDefault="002B6141">
            <w:pPr>
              <w:pStyle w:val="af4"/>
              <w:spacing w:line="360" w:lineRule="auto"/>
              <w:jc w:val="center"/>
              <w:rPr>
                <w:rFonts w:hAnsi="宋体" w:cs="Courier New"/>
                <w:sz w:val="24"/>
              </w:rPr>
            </w:pPr>
          </w:p>
        </w:tc>
        <w:tc>
          <w:tcPr>
            <w:tcW w:w="1969" w:type="dxa"/>
            <w:vAlign w:val="center"/>
          </w:tcPr>
          <w:p w14:paraId="6DBA56EF" w14:textId="77777777" w:rsidR="002B6141" w:rsidRPr="00BE1D3E" w:rsidRDefault="002B6141">
            <w:pPr>
              <w:pStyle w:val="af4"/>
              <w:spacing w:line="360" w:lineRule="auto"/>
              <w:jc w:val="center"/>
              <w:rPr>
                <w:rFonts w:hAnsi="宋体" w:cs="Courier New"/>
                <w:sz w:val="24"/>
              </w:rPr>
            </w:pPr>
          </w:p>
        </w:tc>
        <w:tc>
          <w:tcPr>
            <w:tcW w:w="1701" w:type="dxa"/>
            <w:vAlign w:val="center"/>
          </w:tcPr>
          <w:p w14:paraId="20A5F1BB" w14:textId="77777777" w:rsidR="002B6141" w:rsidRPr="00BE1D3E" w:rsidRDefault="002B6141">
            <w:pPr>
              <w:pStyle w:val="af4"/>
              <w:spacing w:line="360" w:lineRule="auto"/>
              <w:jc w:val="center"/>
              <w:rPr>
                <w:rFonts w:hAnsi="宋体" w:cs="Courier New"/>
                <w:sz w:val="24"/>
              </w:rPr>
            </w:pPr>
          </w:p>
        </w:tc>
        <w:tc>
          <w:tcPr>
            <w:tcW w:w="2268" w:type="dxa"/>
            <w:vAlign w:val="center"/>
          </w:tcPr>
          <w:p w14:paraId="193763C9" w14:textId="77777777" w:rsidR="002B6141" w:rsidRPr="00BE1D3E" w:rsidRDefault="002B6141">
            <w:pPr>
              <w:pStyle w:val="af4"/>
              <w:spacing w:line="360" w:lineRule="auto"/>
              <w:jc w:val="center"/>
              <w:rPr>
                <w:rFonts w:hAnsi="宋体" w:cs="Courier New"/>
                <w:sz w:val="24"/>
              </w:rPr>
            </w:pPr>
          </w:p>
        </w:tc>
        <w:tc>
          <w:tcPr>
            <w:tcW w:w="1311" w:type="dxa"/>
            <w:vAlign w:val="center"/>
          </w:tcPr>
          <w:p w14:paraId="7CFBC91E" w14:textId="77777777" w:rsidR="002B6141" w:rsidRPr="00BE1D3E" w:rsidRDefault="002B6141">
            <w:pPr>
              <w:pStyle w:val="af4"/>
              <w:spacing w:line="360" w:lineRule="auto"/>
              <w:jc w:val="center"/>
              <w:rPr>
                <w:rFonts w:hAnsi="宋体" w:cs="Courier New"/>
                <w:sz w:val="24"/>
              </w:rPr>
            </w:pPr>
          </w:p>
        </w:tc>
        <w:tc>
          <w:tcPr>
            <w:tcW w:w="1099" w:type="dxa"/>
            <w:vAlign w:val="center"/>
          </w:tcPr>
          <w:p w14:paraId="625F7F74" w14:textId="77777777" w:rsidR="002B6141" w:rsidRPr="00BE1D3E" w:rsidRDefault="002B6141">
            <w:pPr>
              <w:pStyle w:val="af4"/>
              <w:spacing w:line="360" w:lineRule="auto"/>
              <w:jc w:val="center"/>
              <w:rPr>
                <w:rFonts w:hAnsi="宋体" w:cs="Courier New"/>
                <w:sz w:val="24"/>
              </w:rPr>
            </w:pPr>
          </w:p>
        </w:tc>
      </w:tr>
      <w:tr w:rsidR="00BE1D3E" w:rsidRPr="00BE1D3E" w14:paraId="61D08579" w14:textId="77777777">
        <w:trPr>
          <w:trHeight w:val="521"/>
          <w:jc w:val="center"/>
        </w:trPr>
        <w:tc>
          <w:tcPr>
            <w:tcW w:w="851" w:type="dxa"/>
            <w:vAlign w:val="center"/>
          </w:tcPr>
          <w:p w14:paraId="73B5B1EF" w14:textId="77777777" w:rsidR="002B6141" w:rsidRPr="00BE1D3E" w:rsidRDefault="002B6141">
            <w:pPr>
              <w:pStyle w:val="af4"/>
              <w:spacing w:line="360" w:lineRule="auto"/>
              <w:jc w:val="center"/>
              <w:rPr>
                <w:rFonts w:hAnsi="宋体" w:cs="Courier New"/>
                <w:sz w:val="24"/>
              </w:rPr>
            </w:pPr>
          </w:p>
        </w:tc>
        <w:tc>
          <w:tcPr>
            <w:tcW w:w="1969" w:type="dxa"/>
            <w:vAlign w:val="center"/>
          </w:tcPr>
          <w:p w14:paraId="1C781D6E" w14:textId="77777777" w:rsidR="002B6141" w:rsidRPr="00BE1D3E" w:rsidRDefault="002B6141">
            <w:pPr>
              <w:pStyle w:val="af4"/>
              <w:spacing w:line="360" w:lineRule="auto"/>
              <w:jc w:val="center"/>
              <w:rPr>
                <w:rFonts w:hAnsi="宋体" w:cs="Courier New"/>
                <w:sz w:val="24"/>
              </w:rPr>
            </w:pPr>
          </w:p>
        </w:tc>
        <w:tc>
          <w:tcPr>
            <w:tcW w:w="1701" w:type="dxa"/>
            <w:vAlign w:val="center"/>
          </w:tcPr>
          <w:p w14:paraId="470DC553" w14:textId="77777777" w:rsidR="002B6141" w:rsidRPr="00BE1D3E" w:rsidRDefault="002B6141">
            <w:pPr>
              <w:pStyle w:val="af4"/>
              <w:spacing w:line="360" w:lineRule="auto"/>
              <w:jc w:val="center"/>
              <w:rPr>
                <w:rFonts w:hAnsi="宋体" w:cs="Courier New"/>
                <w:sz w:val="24"/>
              </w:rPr>
            </w:pPr>
          </w:p>
        </w:tc>
        <w:tc>
          <w:tcPr>
            <w:tcW w:w="2268" w:type="dxa"/>
            <w:vAlign w:val="center"/>
          </w:tcPr>
          <w:p w14:paraId="7657DC1D" w14:textId="77777777" w:rsidR="002B6141" w:rsidRPr="00BE1D3E" w:rsidRDefault="002B6141">
            <w:pPr>
              <w:pStyle w:val="af4"/>
              <w:spacing w:line="360" w:lineRule="auto"/>
              <w:jc w:val="center"/>
              <w:rPr>
                <w:rFonts w:hAnsi="宋体" w:cs="Courier New"/>
                <w:sz w:val="24"/>
              </w:rPr>
            </w:pPr>
          </w:p>
        </w:tc>
        <w:tc>
          <w:tcPr>
            <w:tcW w:w="1311" w:type="dxa"/>
            <w:vAlign w:val="center"/>
          </w:tcPr>
          <w:p w14:paraId="23A43202" w14:textId="77777777" w:rsidR="002B6141" w:rsidRPr="00BE1D3E" w:rsidRDefault="002B6141">
            <w:pPr>
              <w:pStyle w:val="af4"/>
              <w:spacing w:line="360" w:lineRule="auto"/>
              <w:jc w:val="center"/>
              <w:rPr>
                <w:rFonts w:hAnsi="宋体" w:cs="Courier New"/>
                <w:sz w:val="24"/>
              </w:rPr>
            </w:pPr>
          </w:p>
        </w:tc>
        <w:tc>
          <w:tcPr>
            <w:tcW w:w="1099" w:type="dxa"/>
            <w:vAlign w:val="center"/>
          </w:tcPr>
          <w:p w14:paraId="6D1F38BC" w14:textId="77777777" w:rsidR="002B6141" w:rsidRPr="00BE1D3E" w:rsidRDefault="002B6141">
            <w:pPr>
              <w:pStyle w:val="af4"/>
              <w:spacing w:line="360" w:lineRule="auto"/>
              <w:jc w:val="center"/>
              <w:rPr>
                <w:rFonts w:hAnsi="宋体" w:cs="Courier New"/>
                <w:sz w:val="24"/>
              </w:rPr>
            </w:pPr>
          </w:p>
        </w:tc>
      </w:tr>
      <w:tr w:rsidR="00BE1D3E" w:rsidRPr="00BE1D3E" w14:paraId="48BA53E8" w14:textId="77777777">
        <w:trPr>
          <w:trHeight w:val="521"/>
          <w:jc w:val="center"/>
        </w:trPr>
        <w:tc>
          <w:tcPr>
            <w:tcW w:w="851" w:type="dxa"/>
            <w:vAlign w:val="center"/>
          </w:tcPr>
          <w:p w14:paraId="179D527E" w14:textId="77777777" w:rsidR="002B6141" w:rsidRPr="00BE1D3E" w:rsidRDefault="002B6141">
            <w:pPr>
              <w:pStyle w:val="af4"/>
              <w:spacing w:line="360" w:lineRule="auto"/>
              <w:jc w:val="center"/>
              <w:rPr>
                <w:rFonts w:hAnsi="宋体" w:cs="Courier New"/>
                <w:sz w:val="24"/>
              </w:rPr>
            </w:pPr>
          </w:p>
        </w:tc>
        <w:tc>
          <w:tcPr>
            <w:tcW w:w="1969" w:type="dxa"/>
            <w:vAlign w:val="center"/>
          </w:tcPr>
          <w:p w14:paraId="097275F5" w14:textId="77777777" w:rsidR="002B6141" w:rsidRPr="00BE1D3E" w:rsidRDefault="002B6141">
            <w:pPr>
              <w:pStyle w:val="af4"/>
              <w:spacing w:line="360" w:lineRule="auto"/>
              <w:jc w:val="center"/>
              <w:rPr>
                <w:rFonts w:hAnsi="宋体" w:cs="Courier New"/>
                <w:sz w:val="24"/>
              </w:rPr>
            </w:pPr>
          </w:p>
        </w:tc>
        <w:tc>
          <w:tcPr>
            <w:tcW w:w="1701" w:type="dxa"/>
            <w:vAlign w:val="center"/>
          </w:tcPr>
          <w:p w14:paraId="0723E4BD" w14:textId="77777777" w:rsidR="002B6141" w:rsidRPr="00BE1D3E" w:rsidRDefault="002B6141">
            <w:pPr>
              <w:pStyle w:val="af4"/>
              <w:spacing w:line="360" w:lineRule="auto"/>
              <w:jc w:val="center"/>
              <w:rPr>
                <w:rFonts w:hAnsi="宋体" w:cs="Courier New"/>
                <w:sz w:val="24"/>
              </w:rPr>
            </w:pPr>
          </w:p>
        </w:tc>
        <w:tc>
          <w:tcPr>
            <w:tcW w:w="2268" w:type="dxa"/>
            <w:vAlign w:val="center"/>
          </w:tcPr>
          <w:p w14:paraId="070AEB00" w14:textId="77777777" w:rsidR="002B6141" w:rsidRPr="00BE1D3E" w:rsidRDefault="002B6141">
            <w:pPr>
              <w:pStyle w:val="af4"/>
              <w:spacing w:line="360" w:lineRule="auto"/>
              <w:jc w:val="center"/>
              <w:rPr>
                <w:rFonts w:hAnsi="宋体" w:cs="Courier New"/>
                <w:sz w:val="24"/>
              </w:rPr>
            </w:pPr>
          </w:p>
        </w:tc>
        <w:tc>
          <w:tcPr>
            <w:tcW w:w="1311" w:type="dxa"/>
            <w:vAlign w:val="center"/>
          </w:tcPr>
          <w:p w14:paraId="48E6054A" w14:textId="77777777" w:rsidR="002B6141" w:rsidRPr="00BE1D3E" w:rsidRDefault="002B6141">
            <w:pPr>
              <w:pStyle w:val="af4"/>
              <w:spacing w:line="360" w:lineRule="auto"/>
              <w:jc w:val="center"/>
              <w:rPr>
                <w:rFonts w:hAnsi="宋体" w:cs="Courier New"/>
                <w:sz w:val="24"/>
              </w:rPr>
            </w:pPr>
          </w:p>
        </w:tc>
        <w:tc>
          <w:tcPr>
            <w:tcW w:w="1099" w:type="dxa"/>
            <w:vAlign w:val="center"/>
          </w:tcPr>
          <w:p w14:paraId="3B65BAC1" w14:textId="77777777" w:rsidR="002B6141" w:rsidRPr="00BE1D3E" w:rsidRDefault="002B6141">
            <w:pPr>
              <w:pStyle w:val="af4"/>
              <w:spacing w:line="360" w:lineRule="auto"/>
              <w:jc w:val="center"/>
              <w:rPr>
                <w:rFonts w:hAnsi="宋体" w:cs="Courier New"/>
                <w:sz w:val="24"/>
              </w:rPr>
            </w:pPr>
          </w:p>
        </w:tc>
      </w:tr>
      <w:tr w:rsidR="00BE1D3E" w:rsidRPr="00BE1D3E" w14:paraId="0B0F3694" w14:textId="77777777">
        <w:trPr>
          <w:trHeight w:val="521"/>
          <w:jc w:val="center"/>
        </w:trPr>
        <w:tc>
          <w:tcPr>
            <w:tcW w:w="851" w:type="dxa"/>
            <w:vAlign w:val="center"/>
          </w:tcPr>
          <w:p w14:paraId="2F31C44C" w14:textId="77777777" w:rsidR="002B6141" w:rsidRPr="00BE1D3E" w:rsidRDefault="002B6141">
            <w:pPr>
              <w:pStyle w:val="af4"/>
              <w:spacing w:line="360" w:lineRule="auto"/>
              <w:jc w:val="center"/>
              <w:rPr>
                <w:rFonts w:hAnsi="宋体" w:cs="Courier New"/>
                <w:sz w:val="24"/>
              </w:rPr>
            </w:pPr>
          </w:p>
        </w:tc>
        <w:tc>
          <w:tcPr>
            <w:tcW w:w="1969" w:type="dxa"/>
            <w:vAlign w:val="center"/>
          </w:tcPr>
          <w:p w14:paraId="2344695C" w14:textId="77777777" w:rsidR="002B6141" w:rsidRPr="00BE1D3E" w:rsidRDefault="002B6141">
            <w:pPr>
              <w:pStyle w:val="af4"/>
              <w:spacing w:line="360" w:lineRule="auto"/>
              <w:jc w:val="center"/>
              <w:rPr>
                <w:rFonts w:hAnsi="宋体" w:cs="Courier New"/>
                <w:sz w:val="24"/>
              </w:rPr>
            </w:pPr>
          </w:p>
        </w:tc>
        <w:tc>
          <w:tcPr>
            <w:tcW w:w="1701" w:type="dxa"/>
            <w:vAlign w:val="center"/>
          </w:tcPr>
          <w:p w14:paraId="128AA86B" w14:textId="77777777" w:rsidR="002B6141" w:rsidRPr="00BE1D3E" w:rsidRDefault="002B6141">
            <w:pPr>
              <w:pStyle w:val="af4"/>
              <w:spacing w:line="360" w:lineRule="auto"/>
              <w:jc w:val="center"/>
              <w:rPr>
                <w:rFonts w:hAnsi="宋体" w:cs="Courier New"/>
                <w:sz w:val="24"/>
              </w:rPr>
            </w:pPr>
          </w:p>
        </w:tc>
        <w:tc>
          <w:tcPr>
            <w:tcW w:w="2268" w:type="dxa"/>
            <w:vAlign w:val="center"/>
          </w:tcPr>
          <w:p w14:paraId="6C6BDAF9" w14:textId="77777777" w:rsidR="002B6141" w:rsidRPr="00BE1D3E" w:rsidRDefault="002B6141">
            <w:pPr>
              <w:pStyle w:val="af4"/>
              <w:spacing w:line="360" w:lineRule="auto"/>
              <w:jc w:val="center"/>
              <w:rPr>
                <w:rFonts w:hAnsi="宋体" w:cs="Courier New"/>
                <w:sz w:val="24"/>
              </w:rPr>
            </w:pPr>
          </w:p>
        </w:tc>
        <w:tc>
          <w:tcPr>
            <w:tcW w:w="1311" w:type="dxa"/>
            <w:vAlign w:val="center"/>
          </w:tcPr>
          <w:p w14:paraId="00BC74F4" w14:textId="77777777" w:rsidR="002B6141" w:rsidRPr="00BE1D3E" w:rsidRDefault="002B6141">
            <w:pPr>
              <w:pStyle w:val="af4"/>
              <w:spacing w:line="360" w:lineRule="auto"/>
              <w:jc w:val="center"/>
              <w:rPr>
                <w:rFonts w:hAnsi="宋体" w:cs="Courier New"/>
                <w:sz w:val="24"/>
              </w:rPr>
            </w:pPr>
          </w:p>
        </w:tc>
        <w:tc>
          <w:tcPr>
            <w:tcW w:w="1099" w:type="dxa"/>
            <w:vAlign w:val="center"/>
          </w:tcPr>
          <w:p w14:paraId="58DF56BB" w14:textId="77777777" w:rsidR="002B6141" w:rsidRPr="00BE1D3E" w:rsidRDefault="002B6141">
            <w:pPr>
              <w:pStyle w:val="af4"/>
              <w:spacing w:line="360" w:lineRule="auto"/>
              <w:jc w:val="center"/>
              <w:rPr>
                <w:rFonts w:hAnsi="宋体" w:cs="Courier New"/>
                <w:sz w:val="24"/>
              </w:rPr>
            </w:pPr>
          </w:p>
        </w:tc>
      </w:tr>
      <w:tr w:rsidR="00BE1D3E" w:rsidRPr="00BE1D3E" w14:paraId="220EE592" w14:textId="77777777">
        <w:trPr>
          <w:trHeight w:val="522"/>
          <w:jc w:val="center"/>
        </w:trPr>
        <w:tc>
          <w:tcPr>
            <w:tcW w:w="851" w:type="dxa"/>
            <w:vAlign w:val="center"/>
          </w:tcPr>
          <w:p w14:paraId="61AD8742" w14:textId="77777777" w:rsidR="002B6141" w:rsidRPr="00BE1D3E" w:rsidRDefault="002B6141">
            <w:pPr>
              <w:pStyle w:val="af4"/>
              <w:spacing w:line="360" w:lineRule="auto"/>
              <w:jc w:val="center"/>
              <w:rPr>
                <w:rFonts w:hAnsi="宋体" w:cs="Courier New"/>
                <w:sz w:val="24"/>
              </w:rPr>
            </w:pPr>
          </w:p>
        </w:tc>
        <w:tc>
          <w:tcPr>
            <w:tcW w:w="1969" w:type="dxa"/>
            <w:vAlign w:val="center"/>
          </w:tcPr>
          <w:p w14:paraId="592AD15B" w14:textId="77777777" w:rsidR="002B6141" w:rsidRPr="00BE1D3E" w:rsidRDefault="002B6141">
            <w:pPr>
              <w:pStyle w:val="af4"/>
              <w:spacing w:line="360" w:lineRule="auto"/>
              <w:jc w:val="center"/>
              <w:rPr>
                <w:rFonts w:hAnsi="宋体" w:cs="Courier New"/>
                <w:sz w:val="24"/>
              </w:rPr>
            </w:pPr>
          </w:p>
        </w:tc>
        <w:tc>
          <w:tcPr>
            <w:tcW w:w="1701" w:type="dxa"/>
            <w:vAlign w:val="center"/>
          </w:tcPr>
          <w:p w14:paraId="5AAE7CDA" w14:textId="77777777" w:rsidR="002B6141" w:rsidRPr="00BE1D3E" w:rsidRDefault="002B6141">
            <w:pPr>
              <w:pStyle w:val="af4"/>
              <w:spacing w:line="360" w:lineRule="auto"/>
              <w:jc w:val="center"/>
              <w:rPr>
                <w:rFonts w:hAnsi="宋体" w:cs="Courier New"/>
                <w:sz w:val="24"/>
              </w:rPr>
            </w:pPr>
          </w:p>
        </w:tc>
        <w:tc>
          <w:tcPr>
            <w:tcW w:w="2268" w:type="dxa"/>
            <w:vAlign w:val="center"/>
          </w:tcPr>
          <w:p w14:paraId="72F8AD81" w14:textId="77777777" w:rsidR="002B6141" w:rsidRPr="00BE1D3E" w:rsidRDefault="002B6141">
            <w:pPr>
              <w:pStyle w:val="af4"/>
              <w:spacing w:line="360" w:lineRule="auto"/>
              <w:jc w:val="center"/>
              <w:rPr>
                <w:rFonts w:hAnsi="宋体" w:cs="Courier New"/>
                <w:sz w:val="24"/>
              </w:rPr>
            </w:pPr>
          </w:p>
        </w:tc>
        <w:tc>
          <w:tcPr>
            <w:tcW w:w="1311" w:type="dxa"/>
            <w:vAlign w:val="center"/>
          </w:tcPr>
          <w:p w14:paraId="492526CC" w14:textId="77777777" w:rsidR="002B6141" w:rsidRPr="00BE1D3E" w:rsidRDefault="002B6141">
            <w:pPr>
              <w:pStyle w:val="af4"/>
              <w:spacing w:line="360" w:lineRule="auto"/>
              <w:jc w:val="center"/>
              <w:rPr>
                <w:rFonts w:hAnsi="宋体" w:cs="Courier New"/>
                <w:sz w:val="24"/>
              </w:rPr>
            </w:pPr>
          </w:p>
        </w:tc>
        <w:tc>
          <w:tcPr>
            <w:tcW w:w="1099" w:type="dxa"/>
            <w:vAlign w:val="center"/>
          </w:tcPr>
          <w:p w14:paraId="314E408B" w14:textId="77777777" w:rsidR="002B6141" w:rsidRPr="00BE1D3E" w:rsidRDefault="002B6141">
            <w:pPr>
              <w:pStyle w:val="af4"/>
              <w:spacing w:line="360" w:lineRule="auto"/>
              <w:jc w:val="center"/>
              <w:rPr>
                <w:rFonts w:hAnsi="宋体" w:cs="Courier New"/>
                <w:sz w:val="24"/>
              </w:rPr>
            </w:pPr>
          </w:p>
        </w:tc>
      </w:tr>
      <w:tr w:rsidR="00BE1D3E" w:rsidRPr="00BE1D3E" w14:paraId="638F1C54" w14:textId="77777777">
        <w:trPr>
          <w:trHeight w:val="521"/>
          <w:jc w:val="center"/>
        </w:trPr>
        <w:tc>
          <w:tcPr>
            <w:tcW w:w="851" w:type="dxa"/>
            <w:vAlign w:val="center"/>
          </w:tcPr>
          <w:p w14:paraId="3089DA0C" w14:textId="77777777" w:rsidR="002B6141" w:rsidRPr="00BE1D3E" w:rsidRDefault="002B6141">
            <w:pPr>
              <w:pStyle w:val="af4"/>
              <w:spacing w:line="360" w:lineRule="auto"/>
              <w:jc w:val="center"/>
              <w:rPr>
                <w:rFonts w:hAnsi="宋体" w:cs="Courier New"/>
                <w:sz w:val="24"/>
              </w:rPr>
            </w:pPr>
          </w:p>
        </w:tc>
        <w:tc>
          <w:tcPr>
            <w:tcW w:w="1969" w:type="dxa"/>
            <w:vAlign w:val="center"/>
          </w:tcPr>
          <w:p w14:paraId="337EC731" w14:textId="77777777" w:rsidR="002B6141" w:rsidRPr="00BE1D3E" w:rsidRDefault="002B6141">
            <w:pPr>
              <w:pStyle w:val="af4"/>
              <w:spacing w:line="360" w:lineRule="auto"/>
              <w:jc w:val="center"/>
              <w:rPr>
                <w:rFonts w:hAnsi="宋体" w:cs="Courier New"/>
                <w:sz w:val="24"/>
              </w:rPr>
            </w:pPr>
          </w:p>
        </w:tc>
        <w:tc>
          <w:tcPr>
            <w:tcW w:w="1701" w:type="dxa"/>
            <w:vAlign w:val="center"/>
          </w:tcPr>
          <w:p w14:paraId="21AC6B8F" w14:textId="77777777" w:rsidR="002B6141" w:rsidRPr="00BE1D3E" w:rsidRDefault="002B6141">
            <w:pPr>
              <w:pStyle w:val="af4"/>
              <w:spacing w:line="360" w:lineRule="auto"/>
              <w:jc w:val="center"/>
              <w:rPr>
                <w:rFonts w:hAnsi="宋体" w:cs="Courier New"/>
                <w:sz w:val="24"/>
              </w:rPr>
            </w:pPr>
          </w:p>
        </w:tc>
        <w:tc>
          <w:tcPr>
            <w:tcW w:w="2268" w:type="dxa"/>
            <w:vAlign w:val="center"/>
          </w:tcPr>
          <w:p w14:paraId="6EA70EBC" w14:textId="77777777" w:rsidR="002B6141" w:rsidRPr="00BE1D3E" w:rsidRDefault="002B6141">
            <w:pPr>
              <w:pStyle w:val="af4"/>
              <w:spacing w:line="360" w:lineRule="auto"/>
              <w:jc w:val="center"/>
              <w:rPr>
                <w:rFonts w:hAnsi="宋体" w:cs="Courier New"/>
                <w:sz w:val="24"/>
              </w:rPr>
            </w:pPr>
          </w:p>
        </w:tc>
        <w:tc>
          <w:tcPr>
            <w:tcW w:w="1311" w:type="dxa"/>
            <w:vAlign w:val="center"/>
          </w:tcPr>
          <w:p w14:paraId="19ED2E92" w14:textId="77777777" w:rsidR="002B6141" w:rsidRPr="00BE1D3E" w:rsidRDefault="002B6141">
            <w:pPr>
              <w:pStyle w:val="af4"/>
              <w:spacing w:line="360" w:lineRule="auto"/>
              <w:jc w:val="center"/>
              <w:rPr>
                <w:rFonts w:hAnsi="宋体" w:cs="Courier New"/>
                <w:sz w:val="24"/>
              </w:rPr>
            </w:pPr>
          </w:p>
        </w:tc>
        <w:tc>
          <w:tcPr>
            <w:tcW w:w="1099" w:type="dxa"/>
            <w:vAlign w:val="center"/>
          </w:tcPr>
          <w:p w14:paraId="3B205CA6" w14:textId="77777777" w:rsidR="002B6141" w:rsidRPr="00BE1D3E" w:rsidRDefault="002B6141">
            <w:pPr>
              <w:pStyle w:val="af4"/>
              <w:spacing w:line="360" w:lineRule="auto"/>
              <w:jc w:val="center"/>
              <w:rPr>
                <w:rFonts w:hAnsi="宋体" w:cs="Courier New"/>
                <w:sz w:val="24"/>
              </w:rPr>
            </w:pPr>
          </w:p>
        </w:tc>
      </w:tr>
      <w:tr w:rsidR="00BE1D3E" w:rsidRPr="00BE1D3E" w14:paraId="4B3A8CCB" w14:textId="77777777">
        <w:trPr>
          <w:trHeight w:val="521"/>
          <w:jc w:val="center"/>
        </w:trPr>
        <w:tc>
          <w:tcPr>
            <w:tcW w:w="851" w:type="dxa"/>
            <w:vAlign w:val="center"/>
          </w:tcPr>
          <w:p w14:paraId="043E9C0F" w14:textId="77777777" w:rsidR="002B6141" w:rsidRPr="00BE1D3E" w:rsidRDefault="002B6141">
            <w:pPr>
              <w:pStyle w:val="af4"/>
              <w:spacing w:line="360" w:lineRule="auto"/>
              <w:jc w:val="center"/>
              <w:rPr>
                <w:rFonts w:hAnsi="宋体" w:cs="Courier New"/>
                <w:sz w:val="24"/>
              </w:rPr>
            </w:pPr>
          </w:p>
        </w:tc>
        <w:tc>
          <w:tcPr>
            <w:tcW w:w="1969" w:type="dxa"/>
            <w:vAlign w:val="center"/>
          </w:tcPr>
          <w:p w14:paraId="70F5A13F" w14:textId="77777777" w:rsidR="002B6141" w:rsidRPr="00BE1D3E" w:rsidRDefault="002B6141">
            <w:pPr>
              <w:pStyle w:val="af4"/>
              <w:spacing w:line="360" w:lineRule="auto"/>
              <w:jc w:val="center"/>
              <w:rPr>
                <w:rFonts w:hAnsi="宋体" w:cs="Courier New"/>
                <w:sz w:val="24"/>
              </w:rPr>
            </w:pPr>
          </w:p>
        </w:tc>
        <w:tc>
          <w:tcPr>
            <w:tcW w:w="1701" w:type="dxa"/>
            <w:vAlign w:val="center"/>
          </w:tcPr>
          <w:p w14:paraId="1A37D7C3" w14:textId="77777777" w:rsidR="002B6141" w:rsidRPr="00BE1D3E" w:rsidRDefault="002B6141">
            <w:pPr>
              <w:pStyle w:val="af4"/>
              <w:spacing w:line="360" w:lineRule="auto"/>
              <w:jc w:val="center"/>
              <w:rPr>
                <w:rFonts w:hAnsi="宋体" w:cs="Courier New"/>
                <w:sz w:val="24"/>
              </w:rPr>
            </w:pPr>
          </w:p>
        </w:tc>
        <w:tc>
          <w:tcPr>
            <w:tcW w:w="2268" w:type="dxa"/>
            <w:vAlign w:val="center"/>
          </w:tcPr>
          <w:p w14:paraId="6B5D20A4" w14:textId="77777777" w:rsidR="002B6141" w:rsidRPr="00BE1D3E" w:rsidRDefault="002B6141">
            <w:pPr>
              <w:pStyle w:val="af4"/>
              <w:spacing w:line="360" w:lineRule="auto"/>
              <w:jc w:val="center"/>
              <w:rPr>
                <w:rFonts w:hAnsi="宋体" w:cs="Courier New"/>
                <w:sz w:val="24"/>
              </w:rPr>
            </w:pPr>
          </w:p>
        </w:tc>
        <w:tc>
          <w:tcPr>
            <w:tcW w:w="1311" w:type="dxa"/>
            <w:vAlign w:val="center"/>
          </w:tcPr>
          <w:p w14:paraId="6EBA1462" w14:textId="77777777" w:rsidR="002B6141" w:rsidRPr="00BE1D3E" w:rsidRDefault="002B6141">
            <w:pPr>
              <w:pStyle w:val="af4"/>
              <w:spacing w:line="360" w:lineRule="auto"/>
              <w:jc w:val="center"/>
              <w:rPr>
                <w:rFonts w:hAnsi="宋体" w:cs="Courier New"/>
                <w:sz w:val="24"/>
              </w:rPr>
            </w:pPr>
          </w:p>
        </w:tc>
        <w:tc>
          <w:tcPr>
            <w:tcW w:w="1099" w:type="dxa"/>
            <w:vAlign w:val="center"/>
          </w:tcPr>
          <w:p w14:paraId="73ACE783" w14:textId="77777777" w:rsidR="002B6141" w:rsidRPr="00BE1D3E" w:rsidRDefault="002B6141">
            <w:pPr>
              <w:pStyle w:val="af4"/>
              <w:spacing w:line="360" w:lineRule="auto"/>
              <w:jc w:val="center"/>
              <w:rPr>
                <w:rFonts w:hAnsi="宋体" w:cs="Courier New"/>
                <w:sz w:val="24"/>
              </w:rPr>
            </w:pPr>
          </w:p>
        </w:tc>
      </w:tr>
      <w:tr w:rsidR="00BE1D3E" w:rsidRPr="00BE1D3E" w14:paraId="7AC51F36" w14:textId="77777777">
        <w:trPr>
          <w:trHeight w:val="522"/>
          <w:jc w:val="center"/>
        </w:trPr>
        <w:tc>
          <w:tcPr>
            <w:tcW w:w="851" w:type="dxa"/>
            <w:tcBorders>
              <w:bottom w:val="single" w:sz="12" w:space="0" w:color="auto"/>
            </w:tcBorders>
            <w:vAlign w:val="center"/>
          </w:tcPr>
          <w:p w14:paraId="2038197F" w14:textId="77777777" w:rsidR="002B6141" w:rsidRPr="00BE1D3E" w:rsidRDefault="002B6141">
            <w:pPr>
              <w:pStyle w:val="af4"/>
              <w:spacing w:line="360" w:lineRule="auto"/>
              <w:jc w:val="center"/>
              <w:rPr>
                <w:rFonts w:hAnsi="宋体" w:cs="Courier New"/>
                <w:sz w:val="24"/>
              </w:rPr>
            </w:pPr>
          </w:p>
        </w:tc>
        <w:tc>
          <w:tcPr>
            <w:tcW w:w="1969" w:type="dxa"/>
            <w:tcBorders>
              <w:bottom w:val="single" w:sz="12" w:space="0" w:color="auto"/>
            </w:tcBorders>
            <w:vAlign w:val="center"/>
          </w:tcPr>
          <w:p w14:paraId="2336D722" w14:textId="77777777" w:rsidR="002B6141" w:rsidRPr="00BE1D3E" w:rsidRDefault="002B6141">
            <w:pPr>
              <w:pStyle w:val="af4"/>
              <w:spacing w:line="360" w:lineRule="auto"/>
              <w:jc w:val="center"/>
              <w:rPr>
                <w:rFonts w:hAnsi="宋体" w:cs="Courier New"/>
                <w:sz w:val="24"/>
              </w:rPr>
            </w:pPr>
          </w:p>
        </w:tc>
        <w:tc>
          <w:tcPr>
            <w:tcW w:w="1701" w:type="dxa"/>
            <w:tcBorders>
              <w:bottom w:val="single" w:sz="12" w:space="0" w:color="auto"/>
            </w:tcBorders>
            <w:vAlign w:val="center"/>
          </w:tcPr>
          <w:p w14:paraId="09E7FD76" w14:textId="77777777" w:rsidR="002B6141" w:rsidRPr="00BE1D3E" w:rsidRDefault="002B6141">
            <w:pPr>
              <w:pStyle w:val="af4"/>
              <w:spacing w:line="360" w:lineRule="auto"/>
              <w:jc w:val="center"/>
              <w:rPr>
                <w:rFonts w:hAnsi="宋体" w:cs="Courier New"/>
                <w:sz w:val="24"/>
              </w:rPr>
            </w:pPr>
          </w:p>
        </w:tc>
        <w:tc>
          <w:tcPr>
            <w:tcW w:w="2268" w:type="dxa"/>
            <w:tcBorders>
              <w:bottom w:val="single" w:sz="12" w:space="0" w:color="auto"/>
            </w:tcBorders>
            <w:vAlign w:val="center"/>
          </w:tcPr>
          <w:p w14:paraId="23F33DA2" w14:textId="77777777" w:rsidR="002B6141" w:rsidRPr="00BE1D3E" w:rsidRDefault="002B6141">
            <w:pPr>
              <w:pStyle w:val="af4"/>
              <w:spacing w:line="360" w:lineRule="auto"/>
              <w:jc w:val="center"/>
              <w:rPr>
                <w:rFonts w:hAnsi="宋体" w:cs="Courier New"/>
                <w:sz w:val="24"/>
              </w:rPr>
            </w:pPr>
          </w:p>
        </w:tc>
        <w:tc>
          <w:tcPr>
            <w:tcW w:w="1311" w:type="dxa"/>
            <w:tcBorders>
              <w:bottom w:val="single" w:sz="12" w:space="0" w:color="auto"/>
            </w:tcBorders>
            <w:vAlign w:val="center"/>
          </w:tcPr>
          <w:p w14:paraId="4590384F" w14:textId="77777777" w:rsidR="002B6141" w:rsidRPr="00BE1D3E" w:rsidRDefault="002B6141">
            <w:pPr>
              <w:pStyle w:val="af4"/>
              <w:spacing w:line="360" w:lineRule="auto"/>
              <w:jc w:val="center"/>
              <w:rPr>
                <w:rFonts w:hAnsi="宋体" w:cs="Courier New"/>
                <w:sz w:val="24"/>
              </w:rPr>
            </w:pPr>
          </w:p>
        </w:tc>
        <w:tc>
          <w:tcPr>
            <w:tcW w:w="1099" w:type="dxa"/>
            <w:tcBorders>
              <w:bottom w:val="single" w:sz="12" w:space="0" w:color="auto"/>
            </w:tcBorders>
            <w:vAlign w:val="center"/>
          </w:tcPr>
          <w:p w14:paraId="48CCFAFA" w14:textId="77777777" w:rsidR="002B6141" w:rsidRPr="00BE1D3E" w:rsidRDefault="002B6141">
            <w:pPr>
              <w:pStyle w:val="af4"/>
              <w:spacing w:line="360" w:lineRule="auto"/>
              <w:jc w:val="center"/>
              <w:rPr>
                <w:rFonts w:hAnsi="宋体" w:cs="Courier New"/>
                <w:sz w:val="24"/>
              </w:rPr>
            </w:pPr>
          </w:p>
        </w:tc>
      </w:tr>
    </w:tbl>
    <w:p w14:paraId="774B4503" w14:textId="43766107" w:rsidR="002B6141" w:rsidRPr="00BE1D3E" w:rsidRDefault="00815BAE">
      <w:pPr>
        <w:pStyle w:val="af4"/>
        <w:spacing w:line="360" w:lineRule="auto"/>
        <w:ind w:left="360" w:hangingChars="150" w:hanging="360"/>
        <w:rPr>
          <w:rFonts w:hAnsi="宋体"/>
          <w:sz w:val="24"/>
        </w:rPr>
      </w:pPr>
      <w:r w:rsidRPr="00BE1D3E">
        <w:rPr>
          <w:rFonts w:hAnsi="宋体"/>
          <w:sz w:val="24"/>
        </w:rPr>
        <w:t>1、供应商</w:t>
      </w:r>
      <w:r w:rsidR="00354CBA">
        <w:rPr>
          <w:rFonts w:hAnsi="宋体" w:hint="eastAsia"/>
          <w:sz w:val="24"/>
        </w:rPr>
        <w:t>对参选文件</w:t>
      </w:r>
      <w:r w:rsidRPr="00BE1D3E">
        <w:rPr>
          <w:rFonts w:hAnsi="宋体"/>
          <w:sz w:val="24"/>
        </w:rPr>
        <w:t>的</w:t>
      </w:r>
      <w:r w:rsidR="00354CBA">
        <w:rPr>
          <w:rFonts w:hAnsi="宋体" w:hint="eastAsia"/>
          <w:sz w:val="24"/>
        </w:rPr>
        <w:t>任何</w:t>
      </w:r>
      <w:r w:rsidRPr="00BE1D3E">
        <w:rPr>
          <w:rFonts w:hAnsi="宋体"/>
          <w:sz w:val="24"/>
        </w:rPr>
        <w:t>偏差必须如实填写，并应对偏差情况做出必要说明。供应商应对故意隐瞒技术偏差的行为承担责任。对</w:t>
      </w:r>
      <w:r w:rsidR="002C345C">
        <w:rPr>
          <w:rFonts w:hAnsi="宋体"/>
          <w:sz w:val="24"/>
        </w:rPr>
        <w:t>公开比选</w:t>
      </w:r>
      <w:r w:rsidRPr="00BE1D3E">
        <w:rPr>
          <w:rFonts w:hAnsi="宋体"/>
          <w:sz w:val="24"/>
        </w:rPr>
        <w:t>文件有任何偏离应列明“正偏离”或“负偏离”， 对</w:t>
      </w:r>
      <w:r w:rsidR="002C345C">
        <w:rPr>
          <w:rFonts w:hAnsi="宋体"/>
          <w:sz w:val="24"/>
        </w:rPr>
        <w:t>公开比选</w:t>
      </w:r>
      <w:r w:rsidRPr="00BE1D3E">
        <w:rPr>
          <w:rFonts w:hAnsi="宋体"/>
          <w:sz w:val="24"/>
        </w:rPr>
        <w:t>文件无偏离应标明“无偏离”。</w:t>
      </w:r>
    </w:p>
    <w:p w14:paraId="1DA38199" w14:textId="4E1CB221" w:rsidR="002B6141" w:rsidRPr="00BE1D3E" w:rsidRDefault="00815BAE">
      <w:pPr>
        <w:pStyle w:val="af4"/>
        <w:spacing w:line="360" w:lineRule="auto"/>
        <w:rPr>
          <w:rFonts w:hAnsi="宋体"/>
          <w:sz w:val="24"/>
        </w:rPr>
      </w:pPr>
      <w:r w:rsidRPr="00BE1D3E">
        <w:rPr>
          <w:rFonts w:hAnsi="宋体"/>
          <w:sz w:val="24"/>
        </w:rPr>
        <w:t>2、</w:t>
      </w:r>
      <w:bookmarkStart w:id="116" w:name="_Hlk1637030"/>
      <w:r w:rsidRPr="00BE1D3E">
        <w:rPr>
          <w:rFonts w:hAnsi="宋体" w:hint="eastAsia"/>
          <w:sz w:val="24"/>
        </w:rPr>
        <w:t>如此表应答内容与</w:t>
      </w:r>
      <w:r w:rsidR="00F939F5">
        <w:rPr>
          <w:rFonts w:hAnsi="宋体" w:hint="eastAsia"/>
          <w:sz w:val="24"/>
        </w:rPr>
        <w:t>参选文件</w:t>
      </w:r>
      <w:r w:rsidRPr="00BE1D3E">
        <w:rPr>
          <w:rFonts w:hAnsi="宋体" w:hint="eastAsia"/>
          <w:sz w:val="24"/>
        </w:rPr>
        <w:t>的</w:t>
      </w:r>
      <w:r w:rsidR="00354CBA">
        <w:rPr>
          <w:rFonts w:hAnsi="宋体" w:hint="eastAsia"/>
          <w:sz w:val="24"/>
        </w:rPr>
        <w:t>服务方案</w:t>
      </w:r>
      <w:r w:rsidRPr="00BE1D3E">
        <w:rPr>
          <w:rFonts w:hAnsi="宋体" w:hint="eastAsia"/>
          <w:sz w:val="24"/>
        </w:rPr>
        <w:t>不一致的，以</w:t>
      </w:r>
      <w:r w:rsidR="00354CBA">
        <w:rPr>
          <w:rFonts w:hAnsi="宋体" w:hint="eastAsia"/>
          <w:sz w:val="24"/>
        </w:rPr>
        <w:t>服务方案</w:t>
      </w:r>
      <w:r w:rsidRPr="00BE1D3E">
        <w:rPr>
          <w:rFonts w:hAnsi="宋体" w:hint="eastAsia"/>
          <w:sz w:val="24"/>
        </w:rPr>
        <w:t>为准。</w:t>
      </w:r>
      <w:bookmarkEnd w:id="116"/>
    </w:p>
    <w:p w14:paraId="24AF87A7" w14:textId="77777777" w:rsidR="002B6141" w:rsidRPr="00BE1D3E" w:rsidRDefault="00815BAE">
      <w:pPr>
        <w:pStyle w:val="af4"/>
        <w:tabs>
          <w:tab w:val="left" w:pos="5580"/>
        </w:tabs>
        <w:spacing w:before="120" w:line="360" w:lineRule="auto"/>
        <w:rPr>
          <w:rFonts w:hAnsi="宋体"/>
          <w:sz w:val="24"/>
        </w:rPr>
      </w:pPr>
      <w:r w:rsidRPr="00BE1D3E">
        <w:rPr>
          <w:rFonts w:hAnsi="宋体" w:hint="eastAsia"/>
          <w:sz w:val="24"/>
        </w:rPr>
        <w:t>供应商名称（盖章）：</w:t>
      </w:r>
    </w:p>
    <w:p w14:paraId="7CF3C690" w14:textId="77777777" w:rsidR="002B6141" w:rsidRPr="00BE1D3E" w:rsidRDefault="00815BAE">
      <w:pPr>
        <w:pStyle w:val="af4"/>
        <w:tabs>
          <w:tab w:val="left" w:pos="5580"/>
        </w:tabs>
        <w:spacing w:before="120" w:line="360" w:lineRule="auto"/>
        <w:rPr>
          <w:rFonts w:hAnsi="宋体"/>
          <w:sz w:val="24"/>
          <w:u w:val="single"/>
        </w:rPr>
      </w:pPr>
      <w:r w:rsidRPr="00BE1D3E">
        <w:rPr>
          <w:rFonts w:hAnsi="宋体" w:hint="eastAsia"/>
          <w:sz w:val="24"/>
        </w:rPr>
        <w:t>法人授权代表（签字）：</w:t>
      </w:r>
    </w:p>
    <w:p w14:paraId="2F158BA8" w14:textId="77777777" w:rsidR="002B6141" w:rsidRPr="00BE1D3E" w:rsidRDefault="00815BAE">
      <w:pPr>
        <w:pStyle w:val="af4"/>
        <w:tabs>
          <w:tab w:val="left" w:pos="5580"/>
        </w:tabs>
        <w:spacing w:before="120" w:line="360" w:lineRule="auto"/>
        <w:rPr>
          <w:rFonts w:hAnsi="宋体"/>
          <w:sz w:val="18"/>
          <w:szCs w:val="18"/>
        </w:rPr>
      </w:pPr>
      <w:r w:rsidRPr="00BE1D3E">
        <w:rPr>
          <w:rFonts w:hAnsi="宋体" w:hint="eastAsia"/>
          <w:sz w:val="24"/>
        </w:rPr>
        <w:t>注：此表格经法人授权代表签字方有效。</w:t>
      </w:r>
    </w:p>
    <w:p w14:paraId="7FE21071" w14:textId="3DEA89D5" w:rsidR="002B6141" w:rsidRPr="00BE1D3E" w:rsidRDefault="00815BAE" w:rsidP="00354CBA">
      <w:pPr>
        <w:pStyle w:val="3"/>
        <w:rPr>
          <w:szCs w:val="21"/>
        </w:rPr>
      </w:pPr>
      <w:r w:rsidRPr="00BE1D3E">
        <w:br w:type="page"/>
      </w:r>
    </w:p>
    <w:p w14:paraId="1E9DBEBB" w14:textId="1C850523" w:rsidR="002B6141" w:rsidRPr="00BE1D3E" w:rsidRDefault="00354CBA">
      <w:pPr>
        <w:pStyle w:val="3"/>
      </w:pPr>
      <w:bookmarkStart w:id="117" w:name="_Toc514926460"/>
      <w:bookmarkStart w:id="118" w:name="_Toc497235048"/>
      <w:bookmarkStart w:id="119" w:name="_Toc112672227"/>
      <w:r>
        <w:lastRenderedPageBreak/>
        <w:t>4</w:t>
      </w:r>
      <w:r w:rsidR="00815BAE" w:rsidRPr="00BE1D3E">
        <w:t xml:space="preserve"> 资格证明文件</w:t>
      </w:r>
      <w:bookmarkEnd w:id="117"/>
      <w:bookmarkEnd w:id="118"/>
      <w:bookmarkEnd w:id="119"/>
    </w:p>
    <w:p w14:paraId="03DCBD80" w14:textId="70676C4C" w:rsidR="0050772B" w:rsidRPr="00E80208" w:rsidRDefault="00354CBA" w:rsidP="0050772B">
      <w:pPr>
        <w:spacing w:line="360" w:lineRule="auto"/>
        <w:rPr>
          <w:rFonts w:ascii="宋体" w:hAnsi="宋体"/>
          <w:sz w:val="24"/>
        </w:rPr>
      </w:pPr>
      <w:r>
        <w:rPr>
          <w:rFonts w:ascii="宋体" w:hAnsi="宋体"/>
          <w:sz w:val="24"/>
        </w:rPr>
        <w:t>4</w:t>
      </w:r>
      <w:r w:rsidR="0050772B">
        <w:rPr>
          <w:rFonts w:ascii="宋体" w:hAnsi="宋体"/>
          <w:sz w:val="24"/>
        </w:rPr>
        <w:t>.1</w:t>
      </w:r>
      <w:proofErr w:type="gramStart"/>
      <w:r w:rsidR="0050772B" w:rsidRPr="00E80208">
        <w:rPr>
          <w:rFonts w:ascii="宋体" w:hAnsi="宋体" w:hint="eastAsia"/>
          <w:sz w:val="24"/>
        </w:rPr>
        <w:t>三</w:t>
      </w:r>
      <w:proofErr w:type="gramEnd"/>
      <w:r w:rsidR="0050772B" w:rsidRPr="00E80208">
        <w:rPr>
          <w:rFonts w:ascii="宋体" w:hAnsi="宋体" w:hint="eastAsia"/>
          <w:sz w:val="24"/>
        </w:rPr>
        <w:t>证合一的营业执照或事业单位法人证书副本复印件（复印件须加盖公章）；供应商是自然人的，应提供其有效的自然人身份证明复印件；</w:t>
      </w:r>
    </w:p>
    <w:p w14:paraId="465E87D4" w14:textId="77777777" w:rsidR="0050772B" w:rsidRPr="00E80208" w:rsidRDefault="0050772B" w:rsidP="0050772B">
      <w:pPr>
        <w:spacing w:line="360" w:lineRule="auto"/>
        <w:jc w:val="center"/>
        <w:rPr>
          <w:rFonts w:ascii="宋体" w:hAnsi="宋体"/>
          <w:b/>
          <w:sz w:val="24"/>
        </w:rPr>
      </w:pPr>
      <w:r w:rsidRPr="00E80208">
        <w:rPr>
          <w:rFonts w:ascii="宋体" w:hAnsi="宋体" w:hint="eastAsia"/>
          <w:sz w:val="24"/>
        </w:rPr>
        <w:t>注：事业单位提供《事业单位法人证书》、民办非企业单位提供《民办非企业登记证书》副本复印件（须加盖本单位公章）。</w:t>
      </w:r>
    </w:p>
    <w:p w14:paraId="338DAFED" w14:textId="77777777" w:rsidR="0050772B" w:rsidRPr="00E80208" w:rsidRDefault="0050772B" w:rsidP="0050772B">
      <w:pPr>
        <w:spacing w:line="360" w:lineRule="auto"/>
        <w:rPr>
          <w:rFonts w:ascii="宋体" w:hAnsi="宋体"/>
          <w:sz w:val="24"/>
        </w:rPr>
      </w:pPr>
    </w:p>
    <w:p w14:paraId="5DA2DDC1" w14:textId="3D3D3344" w:rsidR="0050772B" w:rsidRPr="00E80208" w:rsidRDefault="0050772B" w:rsidP="0050772B">
      <w:pPr>
        <w:spacing w:line="360" w:lineRule="auto"/>
        <w:jc w:val="center"/>
        <w:rPr>
          <w:rFonts w:ascii="宋体" w:hAnsi="宋体"/>
          <w:b/>
          <w:bCs/>
          <w:sz w:val="28"/>
          <w:szCs w:val="28"/>
        </w:rPr>
      </w:pPr>
      <w:r w:rsidRPr="00E80208">
        <w:rPr>
          <w:rFonts w:ascii="宋体" w:hAnsi="宋体"/>
          <w:sz w:val="24"/>
        </w:rPr>
        <w:br w:type="page"/>
      </w:r>
      <w:r w:rsidR="00354CBA">
        <w:rPr>
          <w:rFonts w:ascii="宋体" w:hAnsi="宋体"/>
          <w:b/>
          <w:bCs/>
          <w:sz w:val="28"/>
          <w:szCs w:val="28"/>
        </w:rPr>
        <w:lastRenderedPageBreak/>
        <w:t>4</w:t>
      </w:r>
      <w:r>
        <w:rPr>
          <w:rFonts w:ascii="宋体" w:hAnsi="宋体"/>
          <w:b/>
          <w:bCs/>
          <w:sz w:val="28"/>
          <w:szCs w:val="28"/>
        </w:rPr>
        <w:t>.2</w:t>
      </w:r>
      <w:r w:rsidRPr="00E80208">
        <w:rPr>
          <w:rFonts w:ascii="宋体" w:hAnsi="宋体" w:hint="eastAsia"/>
          <w:b/>
          <w:bCs/>
          <w:sz w:val="28"/>
          <w:szCs w:val="28"/>
        </w:rPr>
        <w:t>法定代表人身份证明书（格式）</w:t>
      </w:r>
    </w:p>
    <w:p w14:paraId="4C2219F7" w14:textId="796F95D7" w:rsidR="0050772B" w:rsidRPr="00E80208" w:rsidRDefault="0050772B" w:rsidP="0050772B">
      <w:pPr>
        <w:pStyle w:val="af4"/>
        <w:spacing w:line="360" w:lineRule="auto"/>
        <w:ind w:left="840" w:firstLineChars="300" w:firstLine="720"/>
        <w:jc w:val="center"/>
        <w:rPr>
          <w:rFonts w:hAnsi="宋体"/>
          <w:sz w:val="24"/>
        </w:rPr>
      </w:pPr>
      <w:r w:rsidRPr="00E80208">
        <w:rPr>
          <w:rFonts w:hAnsi="宋体" w:hint="eastAsia"/>
          <w:sz w:val="24"/>
        </w:rPr>
        <w:t>（</w:t>
      </w:r>
      <w:r w:rsidR="00194C13">
        <w:rPr>
          <w:rFonts w:hAnsi="宋体" w:hint="eastAsia"/>
          <w:sz w:val="24"/>
        </w:rPr>
        <w:t>参选</w:t>
      </w:r>
      <w:r w:rsidRPr="00E80208">
        <w:rPr>
          <w:rFonts w:hAnsi="宋体" w:hint="eastAsia"/>
          <w:sz w:val="24"/>
        </w:rPr>
        <w:t>文件签字人为法定代表</w:t>
      </w:r>
      <w:proofErr w:type="gramStart"/>
      <w:r w:rsidRPr="00E80208">
        <w:rPr>
          <w:rFonts w:hAnsi="宋体" w:hint="eastAsia"/>
          <w:sz w:val="24"/>
        </w:rPr>
        <w:t>人时须</w:t>
      </w:r>
      <w:proofErr w:type="gramEnd"/>
      <w:r w:rsidRPr="00E80208">
        <w:rPr>
          <w:rFonts w:hAnsi="宋体" w:hint="eastAsia"/>
          <w:sz w:val="24"/>
        </w:rPr>
        <w:t>提供该证明书）</w:t>
      </w:r>
    </w:p>
    <w:p w14:paraId="534B054D" w14:textId="14AF863E" w:rsidR="0050772B" w:rsidRPr="00E80208" w:rsidRDefault="0050772B" w:rsidP="00194C13">
      <w:pPr>
        <w:pStyle w:val="af4"/>
        <w:spacing w:line="360" w:lineRule="auto"/>
        <w:ind w:firstLineChars="300" w:firstLine="720"/>
        <w:rPr>
          <w:rFonts w:hAnsi="宋体"/>
          <w:sz w:val="24"/>
        </w:rPr>
      </w:pPr>
      <w:r w:rsidRPr="00E80208">
        <w:rPr>
          <w:rFonts w:hAnsi="宋体" w:hint="eastAsia"/>
          <w:sz w:val="24"/>
        </w:rPr>
        <w:t>本文件声明：注册于</w:t>
      </w:r>
      <w:r w:rsidRPr="00E80208">
        <w:rPr>
          <w:rFonts w:hAnsi="宋体" w:hint="eastAsia"/>
          <w:i/>
          <w:sz w:val="24"/>
          <w:u w:val="single"/>
        </w:rPr>
        <w:t>（国家或地区的名称）</w:t>
      </w:r>
      <w:r w:rsidRPr="00E80208">
        <w:rPr>
          <w:rFonts w:hAnsi="宋体" w:hint="eastAsia"/>
          <w:sz w:val="24"/>
        </w:rPr>
        <w:t>的</w:t>
      </w:r>
      <w:r w:rsidRPr="00E80208">
        <w:rPr>
          <w:rFonts w:hAnsi="宋体" w:hint="eastAsia"/>
          <w:i/>
          <w:sz w:val="24"/>
          <w:u w:val="single"/>
        </w:rPr>
        <w:t>（公司名称）</w:t>
      </w:r>
      <w:r w:rsidRPr="00E80208">
        <w:rPr>
          <w:rFonts w:hAnsi="宋体" w:hint="eastAsia"/>
          <w:sz w:val="24"/>
        </w:rPr>
        <w:t>郑重声明在下面签字的（</w:t>
      </w:r>
      <w:r w:rsidRPr="00E80208">
        <w:rPr>
          <w:rFonts w:hAnsi="宋体" w:hint="eastAsia"/>
          <w:i/>
          <w:sz w:val="24"/>
          <w:u w:val="single"/>
        </w:rPr>
        <w:t>法定代表人姓名、职务</w:t>
      </w:r>
      <w:r w:rsidRPr="00E80208">
        <w:rPr>
          <w:rFonts w:hAnsi="宋体" w:hint="eastAsia"/>
          <w:sz w:val="24"/>
        </w:rPr>
        <w:t>）身份证号：为本公司的法定代表人，就</w:t>
      </w:r>
      <w:r w:rsidRPr="00E80208">
        <w:rPr>
          <w:rFonts w:hAnsi="宋体" w:hint="eastAsia"/>
          <w:i/>
          <w:sz w:val="24"/>
          <w:u w:val="single"/>
        </w:rPr>
        <w:t>（项目名称）</w:t>
      </w:r>
      <w:r w:rsidR="00194C13">
        <w:rPr>
          <w:rFonts w:hAnsi="宋体" w:hint="eastAsia"/>
          <w:sz w:val="24"/>
        </w:rPr>
        <w:t>参选</w:t>
      </w:r>
      <w:r w:rsidRPr="00E80208">
        <w:rPr>
          <w:rFonts w:hAnsi="宋体" w:hint="eastAsia"/>
          <w:sz w:val="24"/>
        </w:rPr>
        <w:t xml:space="preserve">，以本公司名义处理一切与之有关的事务。　　</w:t>
      </w:r>
    </w:p>
    <w:p w14:paraId="00173C62" w14:textId="77777777" w:rsidR="0050772B" w:rsidRPr="00E80208" w:rsidRDefault="0050772B" w:rsidP="0050772B">
      <w:pPr>
        <w:pStyle w:val="af4"/>
        <w:tabs>
          <w:tab w:val="left" w:pos="5580"/>
        </w:tabs>
        <w:spacing w:line="360" w:lineRule="auto"/>
        <w:ind w:left="840" w:firstLine="480"/>
        <w:rPr>
          <w:rFonts w:hAnsi="宋体"/>
          <w:sz w:val="24"/>
        </w:rPr>
      </w:pPr>
    </w:p>
    <w:p w14:paraId="1674342D" w14:textId="77777777" w:rsidR="0050772B" w:rsidRPr="00E80208" w:rsidRDefault="0050772B" w:rsidP="0050772B">
      <w:pPr>
        <w:pStyle w:val="af4"/>
        <w:tabs>
          <w:tab w:val="left" w:pos="5580"/>
        </w:tabs>
        <w:spacing w:line="360" w:lineRule="auto"/>
        <w:ind w:left="840" w:firstLine="480"/>
        <w:rPr>
          <w:rFonts w:hAnsi="宋体"/>
          <w:sz w:val="24"/>
        </w:rPr>
      </w:pPr>
      <w:r w:rsidRPr="00E80208">
        <w:rPr>
          <w:rFonts w:hAnsi="宋体" w:hint="eastAsia"/>
          <w:sz w:val="24"/>
        </w:rPr>
        <w:t>特此声明。</w:t>
      </w:r>
    </w:p>
    <w:p w14:paraId="03025B26" w14:textId="77777777" w:rsidR="0050772B" w:rsidRPr="00E80208" w:rsidRDefault="0050772B" w:rsidP="0050772B">
      <w:pPr>
        <w:pStyle w:val="af4"/>
        <w:tabs>
          <w:tab w:val="left" w:pos="5580"/>
        </w:tabs>
        <w:spacing w:line="360" w:lineRule="auto"/>
        <w:ind w:left="840" w:firstLine="480"/>
        <w:rPr>
          <w:rFonts w:hAnsi="宋体"/>
          <w:sz w:val="24"/>
        </w:rPr>
      </w:pPr>
    </w:p>
    <w:p w14:paraId="0C6F75CD" w14:textId="77777777" w:rsidR="0050772B" w:rsidRPr="00E80208" w:rsidRDefault="0050772B" w:rsidP="0050772B">
      <w:pPr>
        <w:pStyle w:val="af4"/>
        <w:tabs>
          <w:tab w:val="left" w:pos="2943"/>
        </w:tabs>
        <w:spacing w:line="360" w:lineRule="auto"/>
        <w:ind w:left="840"/>
        <w:jc w:val="left"/>
        <w:rPr>
          <w:rFonts w:hAnsi="宋体" w:cs="Courier New"/>
          <w:sz w:val="24"/>
          <w:u w:val="single"/>
        </w:rPr>
      </w:pPr>
      <w:r w:rsidRPr="00E80208">
        <w:rPr>
          <w:rFonts w:hAnsi="宋体" w:cs="Courier New" w:hint="eastAsia"/>
          <w:sz w:val="24"/>
        </w:rPr>
        <w:t>法定代表人签字：</w:t>
      </w:r>
    </w:p>
    <w:p w14:paraId="2B06F537" w14:textId="6B8340FC" w:rsidR="0050772B" w:rsidRPr="00E80208" w:rsidRDefault="00194C13" w:rsidP="0050772B">
      <w:pPr>
        <w:pStyle w:val="af4"/>
        <w:tabs>
          <w:tab w:val="left" w:pos="2943"/>
        </w:tabs>
        <w:spacing w:line="360" w:lineRule="auto"/>
        <w:ind w:left="840"/>
        <w:jc w:val="left"/>
        <w:rPr>
          <w:rFonts w:hAnsi="宋体" w:cs="Courier New"/>
          <w:sz w:val="24"/>
          <w:u w:val="single"/>
        </w:rPr>
      </w:pPr>
      <w:r>
        <w:rPr>
          <w:rFonts w:hAnsi="宋体" w:cs="Courier New" w:hint="eastAsia"/>
          <w:sz w:val="24"/>
        </w:rPr>
        <w:t>供应商</w:t>
      </w:r>
      <w:r w:rsidR="0050772B" w:rsidRPr="00E80208">
        <w:rPr>
          <w:rFonts w:hAnsi="宋体" w:cs="Courier New" w:hint="eastAsia"/>
          <w:sz w:val="24"/>
        </w:rPr>
        <w:t>名称(盖章)：</w:t>
      </w:r>
    </w:p>
    <w:tbl>
      <w:tblPr>
        <w:tblStyle w:val="afff2"/>
        <w:tblW w:w="0" w:type="auto"/>
        <w:tblLook w:val="04A0" w:firstRow="1" w:lastRow="0" w:firstColumn="1" w:lastColumn="0" w:noHBand="0" w:noVBand="1"/>
      </w:tblPr>
      <w:tblGrid>
        <w:gridCol w:w="9061"/>
      </w:tblGrid>
      <w:tr w:rsidR="0050772B" w:rsidRPr="00E80208" w14:paraId="44C6356B" w14:textId="77777777" w:rsidTr="004D7489">
        <w:tc>
          <w:tcPr>
            <w:tcW w:w="9061" w:type="dxa"/>
          </w:tcPr>
          <w:p w14:paraId="44F9F8AF" w14:textId="77777777" w:rsidR="0050772B" w:rsidRPr="00E80208" w:rsidRDefault="0050772B" w:rsidP="004D7489">
            <w:pPr>
              <w:spacing w:line="360" w:lineRule="auto"/>
              <w:jc w:val="center"/>
              <w:rPr>
                <w:rFonts w:ascii="宋体" w:hAnsi="宋体"/>
                <w:sz w:val="24"/>
              </w:rPr>
            </w:pPr>
            <w:r w:rsidRPr="00E80208">
              <w:rPr>
                <w:rFonts w:ascii="宋体" w:hAnsi="宋体" w:hint="eastAsia"/>
                <w:sz w:val="24"/>
              </w:rPr>
              <w:t>法定代表人身份证复印件（正反面）</w:t>
            </w:r>
          </w:p>
        </w:tc>
      </w:tr>
      <w:tr w:rsidR="0050772B" w:rsidRPr="00E80208" w14:paraId="1B498D71" w14:textId="77777777" w:rsidTr="004D7489">
        <w:trPr>
          <w:trHeight w:val="4899"/>
        </w:trPr>
        <w:tc>
          <w:tcPr>
            <w:tcW w:w="9061" w:type="dxa"/>
          </w:tcPr>
          <w:p w14:paraId="02FC11F5" w14:textId="77777777" w:rsidR="0050772B" w:rsidRPr="00E80208" w:rsidRDefault="0050772B" w:rsidP="004D7489">
            <w:pPr>
              <w:spacing w:line="360" w:lineRule="auto"/>
              <w:rPr>
                <w:rFonts w:ascii="宋体" w:hAnsi="宋体"/>
                <w:sz w:val="24"/>
              </w:rPr>
            </w:pPr>
          </w:p>
        </w:tc>
      </w:tr>
    </w:tbl>
    <w:p w14:paraId="6FC3ECAF" w14:textId="15837261" w:rsidR="0050772B" w:rsidRPr="00E80208" w:rsidRDefault="0050772B" w:rsidP="0050772B">
      <w:pPr>
        <w:spacing w:line="360" w:lineRule="auto"/>
        <w:rPr>
          <w:rFonts w:ascii="宋体" w:hAnsi="宋体"/>
          <w:sz w:val="24"/>
        </w:rPr>
      </w:pPr>
      <w:r w:rsidRPr="00E80208">
        <w:rPr>
          <w:rFonts w:ascii="宋体" w:hAnsi="宋体" w:hint="eastAsia"/>
          <w:sz w:val="24"/>
        </w:rPr>
        <w:t>注：</w:t>
      </w:r>
      <w:r w:rsidRPr="00E80208">
        <w:rPr>
          <w:rFonts w:ascii="宋体" w:hAnsi="宋体" w:hint="eastAsia"/>
          <w:sz w:val="24"/>
          <w:u w:val="single"/>
        </w:rPr>
        <w:t>本证明书须严格按照格式要求完整填写各项内容，由法定代表人签字和加盖</w:t>
      </w:r>
      <w:r w:rsidR="00194C13">
        <w:rPr>
          <w:rFonts w:ascii="宋体" w:hAnsi="宋体" w:hint="eastAsia"/>
          <w:sz w:val="24"/>
          <w:u w:val="single"/>
        </w:rPr>
        <w:t>供应商</w:t>
      </w:r>
      <w:r w:rsidRPr="00E80208">
        <w:rPr>
          <w:rFonts w:ascii="宋体" w:hAnsi="宋体" w:hint="eastAsia"/>
          <w:sz w:val="24"/>
          <w:u w:val="single"/>
        </w:rPr>
        <w:t>公章方为有效，否则视为无效。</w:t>
      </w:r>
    </w:p>
    <w:p w14:paraId="4A5BF51A" w14:textId="77777777" w:rsidR="0050772B" w:rsidRPr="00E80208" w:rsidRDefault="0050772B" w:rsidP="0050772B">
      <w:pPr>
        <w:widowControl/>
        <w:jc w:val="left"/>
        <w:rPr>
          <w:rFonts w:ascii="宋体" w:hAnsi="宋体"/>
          <w:sz w:val="24"/>
        </w:rPr>
      </w:pPr>
    </w:p>
    <w:p w14:paraId="44D6C647" w14:textId="77777777" w:rsidR="0050772B" w:rsidRPr="00E80208" w:rsidRDefault="0050772B" w:rsidP="0050772B">
      <w:pPr>
        <w:widowControl/>
        <w:jc w:val="left"/>
        <w:rPr>
          <w:rFonts w:ascii="宋体" w:hAnsi="宋体"/>
          <w:sz w:val="24"/>
        </w:rPr>
      </w:pPr>
      <w:r w:rsidRPr="00E80208">
        <w:rPr>
          <w:rFonts w:ascii="宋体" w:hAnsi="宋体"/>
          <w:sz w:val="24"/>
        </w:rPr>
        <w:br w:type="page"/>
      </w:r>
    </w:p>
    <w:p w14:paraId="7E8177D8" w14:textId="77777777" w:rsidR="0050772B" w:rsidRPr="00E80208" w:rsidRDefault="0050772B" w:rsidP="0050772B">
      <w:pPr>
        <w:spacing w:line="360" w:lineRule="auto"/>
        <w:jc w:val="center"/>
        <w:rPr>
          <w:rFonts w:ascii="宋体" w:hAnsi="宋体"/>
          <w:b/>
          <w:bCs/>
          <w:sz w:val="28"/>
          <w:szCs w:val="28"/>
        </w:rPr>
      </w:pPr>
      <w:r w:rsidRPr="00E80208">
        <w:rPr>
          <w:rFonts w:ascii="宋体" w:hAnsi="宋体" w:hint="eastAsia"/>
          <w:b/>
          <w:bCs/>
          <w:sz w:val="28"/>
          <w:szCs w:val="28"/>
        </w:rPr>
        <w:lastRenderedPageBreak/>
        <w:t>法定代表人授权书（格式）</w:t>
      </w:r>
    </w:p>
    <w:p w14:paraId="47DF8271" w14:textId="0636CE40" w:rsidR="0050772B" w:rsidRPr="00E80208" w:rsidRDefault="0050772B" w:rsidP="0050772B">
      <w:pPr>
        <w:pStyle w:val="af4"/>
        <w:spacing w:line="360" w:lineRule="auto"/>
        <w:ind w:left="840"/>
        <w:jc w:val="center"/>
        <w:rPr>
          <w:rFonts w:hAnsi="宋体"/>
          <w:sz w:val="24"/>
          <w:u w:val="single"/>
        </w:rPr>
      </w:pPr>
      <w:r w:rsidRPr="00E80208">
        <w:rPr>
          <w:rFonts w:hAnsi="宋体" w:hint="eastAsia"/>
          <w:sz w:val="24"/>
        </w:rPr>
        <w:t>（</w:t>
      </w:r>
      <w:r w:rsidR="00194C13">
        <w:rPr>
          <w:rFonts w:hAnsi="宋体" w:hint="eastAsia"/>
          <w:sz w:val="24"/>
        </w:rPr>
        <w:t>参选</w:t>
      </w:r>
      <w:r w:rsidRPr="00E80208">
        <w:rPr>
          <w:rFonts w:hAnsi="宋体" w:hint="eastAsia"/>
          <w:sz w:val="24"/>
        </w:rPr>
        <w:t>文件签字人非法定代表人时必须提供该授权）</w:t>
      </w:r>
    </w:p>
    <w:p w14:paraId="649C1552" w14:textId="49B1B8DF" w:rsidR="0050772B" w:rsidRPr="00E80208" w:rsidRDefault="0050772B" w:rsidP="00194C13">
      <w:pPr>
        <w:pStyle w:val="af4"/>
        <w:spacing w:line="360" w:lineRule="auto"/>
        <w:ind w:firstLineChars="200" w:firstLine="480"/>
        <w:rPr>
          <w:rFonts w:hAnsi="宋体"/>
          <w:sz w:val="24"/>
        </w:rPr>
      </w:pPr>
      <w:r w:rsidRPr="00E80208">
        <w:rPr>
          <w:rFonts w:hAnsi="宋体" w:hint="eastAsia"/>
          <w:sz w:val="24"/>
        </w:rPr>
        <w:t>本授权书声明：注册于</w:t>
      </w:r>
      <w:r w:rsidRPr="00E80208">
        <w:rPr>
          <w:rFonts w:hAnsi="宋体" w:hint="eastAsia"/>
          <w:i/>
          <w:sz w:val="24"/>
          <w:u w:val="single"/>
        </w:rPr>
        <w:t>（国家或地区的名称）</w:t>
      </w:r>
      <w:r w:rsidRPr="00E80208">
        <w:rPr>
          <w:rFonts w:hAnsi="宋体" w:hint="eastAsia"/>
          <w:sz w:val="24"/>
        </w:rPr>
        <w:t>的</w:t>
      </w:r>
      <w:r w:rsidRPr="00E80208">
        <w:rPr>
          <w:rFonts w:hAnsi="宋体" w:hint="eastAsia"/>
          <w:i/>
          <w:sz w:val="24"/>
          <w:u w:val="single"/>
        </w:rPr>
        <w:t>（公司名称）</w:t>
      </w:r>
      <w:r w:rsidRPr="00E80208">
        <w:rPr>
          <w:rFonts w:hAnsi="宋体" w:hint="eastAsia"/>
          <w:sz w:val="24"/>
        </w:rPr>
        <w:t>的在下面签字的（</w:t>
      </w:r>
      <w:r w:rsidRPr="00E80208">
        <w:rPr>
          <w:rFonts w:hAnsi="宋体" w:hint="eastAsia"/>
          <w:i/>
          <w:sz w:val="24"/>
          <w:u w:val="single"/>
        </w:rPr>
        <w:t>法定代表人姓名、职务</w:t>
      </w:r>
      <w:r w:rsidRPr="00E80208">
        <w:rPr>
          <w:rFonts w:hAnsi="宋体" w:hint="eastAsia"/>
          <w:sz w:val="24"/>
        </w:rPr>
        <w:t>）代表本公司授权</w:t>
      </w:r>
      <w:r w:rsidRPr="00E80208">
        <w:rPr>
          <w:rFonts w:hAnsi="宋体" w:hint="eastAsia"/>
          <w:i/>
          <w:sz w:val="24"/>
          <w:u w:val="single"/>
        </w:rPr>
        <w:t>（单位名称）</w:t>
      </w:r>
      <w:r w:rsidRPr="00E80208">
        <w:rPr>
          <w:rFonts w:hAnsi="宋体" w:hint="eastAsia"/>
          <w:sz w:val="24"/>
        </w:rPr>
        <w:t>的在下面签字的</w:t>
      </w:r>
      <w:r w:rsidRPr="00E80208">
        <w:rPr>
          <w:rFonts w:hAnsi="宋体" w:hint="eastAsia"/>
          <w:i/>
          <w:sz w:val="24"/>
          <w:u w:val="single"/>
        </w:rPr>
        <w:t>（被授权人的姓名、职务）</w:t>
      </w:r>
      <w:r w:rsidRPr="00E80208">
        <w:rPr>
          <w:rFonts w:hAnsi="宋体" w:hint="eastAsia"/>
          <w:sz w:val="24"/>
        </w:rPr>
        <w:t>为本公司的合法代理人，就</w:t>
      </w:r>
      <w:r w:rsidRPr="00E80208">
        <w:rPr>
          <w:rFonts w:hAnsi="宋体" w:hint="eastAsia"/>
          <w:i/>
          <w:sz w:val="24"/>
          <w:u w:val="single"/>
        </w:rPr>
        <w:t>（项目名称）</w:t>
      </w:r>
      <w:r w:rsidR="00194C13">
        <w:rPr>
          <w:rFonts w:hAnsi="宋体" w:hint="eastAsia"/>
          <w:sz w:val="24"/>
        </w:rPr>
        <w:t>参选</w:t>
      </w:r>
      <w:r w:rsidRPr="00E80208">
        <w:rPr>
          <w:rFonts w:hAnsi="宋体" w:hint="eastAsia"/>
          <w:sz w:val="24"/>
        </w:rPr>
        <w:t xml:space="preserve">，以本公司名义处理一切与之有关的事务。　　</w:t>
      </w:r>
    </w:p>
    <w:p w14:paraId="52EAD6AF" w14:textId="77777777" w:rsidR="0050772B" w:rsidRPr="00E80208" w:rsidRDefault="0050772B" w:rsidP="00194C13">
      <w:pPr>
        <w:pStyle w:val="af4"/>
        <w:tabs>
          <w:tab w:val="left" w:pos="5580"/>
        </w:tabs>
        <w:spacing w:line="360" w:lineRule="auto"/>
        <w:ind w:firstLine="480"/>
        <w:rPr>
          <w:rFonts w:hAnsi="宋体"/>
          <w:sz w:val="24"/>
        </w:rPr>
      </w:pPr>
      <w:r w:rsidRPr="00E80208">
        <w:rPr>
          <w:rFonts w:hAnsi="宋体" w:hint="eastAsia"/>
          <w:sz w:val="24"/>
        </w:rPr>
        <w:t>本授权书于</w:t>
      </w:r>
      <w:r w:rsidRPr="00E80208">
        <w:rPr>
          <w:rFonts w:hAnsi="宋体" w:hint="eastAsia"/>
          <w:sz w:val="24"/>
          <w:u w:val="single"/>
        </w:rPr>
        <w:t xml:space="preserve"> </w:t>
      </w:r>
      <w:r w:rsidRPr="00E80208">
        <w:rPr>
          <w:rFonts w:hAnsi="宋体"/>
          <w:sz w:val="24"/>
          <w:u w:val="single"/>
        </w:rPr>
        <w:t xml:space="preserve">    </w:t>
      </w:r>
      <w:r w:rsidRPr="00E80208">
        <w:rPr>
          <w:rFonts w:hAnsi="宋体" w:hint="eastAsia"/>
          <w:sz w:val="24"/>
        </w:rPr>
        <w:t>年</w:t>
      </w:r>
      <w:r w:rsidRPr="00E80208">
        <w:rPr>
          <w:rFonts w:hAnsi="宋体" w:hint="eastAsia"/>
          <w:sz w:val="24"/>
          <w:u w:val="single"/>
        </w:rPr>
        <w:t xml:space="preserve"> </w:t>
      </w:r>
      <w:r w:rsidRPr="00E80208">
        <w:rPr>
          <w:rFonts w:hAnsi="宋体"/>
          <w:sz w:val="24"/>
          <w:u w:val="single"/>
        </w:rPr>
        <w:t xml:space="preserve">   </w:t>
      </w:r>
      <w:r w:rsidRPr="00E80208">
        <w:rPr>
          <w:rFonts w:hAnsi="宋体" w:hint="eastAsia"/>
          <w:sz w:val="24"/>
        </w:rPr>
        <w:t>月</w:t>
      </w:r>
      <w:r w:rsidRPr="00E80208">
        <w:rPr>
          <w:rFonts w:hAnsi="宋体" w:hint="eastAsia"/>
          <w:sz w:val="24"/>
          <w:u w:val="single"/>
        </w:rPr>
        <w:t xml:space="preserve"> </w:t>
      </w:r>
      <w:r w:rsidRPr="00E80208">
        <w:rPr>
          <w:rFonts w:hAnsi="宋体"/>
          <w:sz w:val="24"/>
          <w:u w:val="single"/>
        </w:rPr>
        <w:t xml:space="preserve">    </w:t>
      </w:r>
      <w:r w:rsidRPr="00E80208">
        <w:rPr>
          <w:rFonts w:hAnsi="宋体" w:hint="eastAsia"/>
          <w:sz w:val="24"/>
        </w:rPr>
        <w:t>日生效，特此声明。</w:t>
      </w:r>
    </w:p>
    <w:p w14:paraId="163AE6FF" w14:textId="77777777" w:rsidR="0050772B" w:rsidRDefault="0050772B" w:rsidP="0050772B">
      <w:pPr>
        <w:pStyle w:val="af4"/>
        <w:tabs>
          <w:tab w:val="left" w:pos="2943"/>
        </w:tabs>
        <w:spacing w:line="360" w:lineRule="auto"/>
        <w:ind w:left="840"/>
        <w:jc w:val="left"/>
        <w:rPr>
          <w:rFonts w:hAnsi="宋体" w:cs="Courier New"/>
          <w:sz w:val="24"/>
        </w:rPr>
      </w:pPr>
      <w:r w:rsidRPr="00E80208">
        <w:rPr>
          <w:rFonts w:hAnsi="宋体" w:cs="Courier New" w:hint="eastAsia"/>
          <w:sz w:val="24"/>
        </w:rPr>
        <w:t>法定代表人签字或盖章：</w:t>
      </w:r>
    </w:p>
    <w:p w14:paraId="6CBC7BEE" w14:textId="77777777" w:rsidR="0050772B" w:rsidRDefault="0050772B" w:rsidP="0050772B">
      <w:pPr>
        <w:pStyle w:val="af4"/>
        <w:tabs>
          <w:tab w:val="left" w:pos="3227"/>
        </w:tabs>
        <w:spacing w:line="360" w:lineRule="auto"/>
        <w:ind w:left="840"/>
        <w:jc w:val="left"/>
        <w:rPr>
          <w:rFonts w:hAnsi="宋体" w:cs="Courier New"/>
          <w:sz w:val="24"/>
        </w:rPr>
      </w:pPr>
      <w:r w:rsidRPr="00E80208">
        <w:rPr>
          <w:rFonts w:hAnsi="宋体" w:cs="Courier New" w:hint="eastAsia"/>
          <w:sz w:val="24"/>
        </w:rPr>
        <w:t>法人授权代表签字：</w:t>
      </w:r>
    </w:p>
    <w:p w14:paraId="15EB5B9D" w14:textId="7E955228" w:rsidR="0050772B" w:rsidRDefault="00194C13" w:rsidP="0050772B">
      <w:pPr>
        <w:pStyle w:val="af4"/>
        <w:tabs>
          <w:tab w:val="left" w:pos="2943"/>
        </w:tabs>
        <w:spacing w:line="360" w:lineRule="auto"/>
        <w:ind w:left="840"/>
        <w:jc w:val="left"/>
        <w:rPr>
          <w:rFonts w:hAnsi="宋体" w:cs="Courier New"/>
          <w:sz w:val="24"/>
        </w:rPr>
      </w:pPr>
      <w:r>
        <w:rPr>
          <w:rFonts w:hAnsi="宋体" w:cs="Courier New" w:hint="eastAsia"/>
          <w:sz w:val="24"/>
        </w:rPr>
        <w:t>供应商</w:t>
      </w:r>
      <w:r w:rsidR="0050772B" w:rsidRPr="00E80208">
        <w:rPr>
          <w:rFonts w:hAnsi="宋体" w:cs="Courier New" w:hint="eastAsia"/>
          <w:sz w:val="24"/>
        </w:rPr>
        <w:t>名称(盖章)：</w:t>
      </w:r>
    </w:p>
    <w:p w14:paraId="01265D25"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被授权人姓名：</w:t>
      </w:r>
    </w:p>
    <w:p w14:paraId="37D01661"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身份证号：</w:t>
      </w:r>
    </w:p>
    <w:p w14:paraId="44F75B16"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详细通讯地址：</w:t>
      </w:r>
    </w:p>
    <w:p w14:paraId="606E23BF" w14:textId="77777777" w:rsidR="0050772B" w:rsidRPr="00E80208" w:rsidRDefault="0050772B" w:rsidP="0050772B">
      <w:pPr>
        <w:pStyle w:val="af4"/>
        <w:tabs>
          <w:tab w:val="left" w:pos="5580"/>
        </w:tabs>
        <w:spacing w:line="360" w:lineRule="auto"/>
        <w:ind w:left="840"/>
        <w:rPr>
          <w:rFonts w:hAnsi="宋体"/>
          <w:sz w:val="24"/>
        </w:rPr>
      </w:pPr>
      <w:r w:rsidRPr="00E80208">
        <w:rPr>
          <w:rFonts w:hAnsi="宋体" w:hint="eastAsia"/>
          <w:sz w:val="24"/>
        </w:rPr>
        <w:t>电</w:t>
      </w:r>
      <w:proofErr w:type="gramStart"/>
      <w:r w:rsidRPr="00E80208">
        <w:rPr>
          <w:rFonts w:hAnsi="宋体" w:hint="eastAsia"/>
          <w:sz w:val="24"/>
        </w:rPr>
        <w:t xml:space="preserve">　　　　</w:t>
      </w:r>
      <w:proofErr w:type="gramEnd"/>
      <w:r w:rsidRPr="00E80208">
        <w:rPr>
          <w:rFonts w:hAnsi="宋体" w:hint="eastAsia"/>
          <w:sz w:val="24"/>
        </w:rPr>
        <w:t>话：</w:t>
      </w:r>
    </w:p>
    <w:tbl>
      <w:tblPr>
        <w:tblStyle w:val="afff2"/>
        <w:tblW w:w="0" w:type="auto"/>
        <w:tblLook w:val="04A0" w:firstRow="1" w:lastRow="0" w:firstColumn="1" w:lastColumn="0" w:noHBand="0" w:noVBand="1"/>
      </w:tblPr>
      <w:tblGrid>
        <w:gridCol w:w="4530"/>
        <w:gridCol w:w="4531"/>
      </w:tblGrid>
      <w:tr w:rsidR="0050772B" w:rsidRPr="00E80208" w14:paraId="69323D9A" w14:textId="77777777" w:rsidTr="004D7489">
        <w:tc>
          <w:tcPr>
            <w:tcW w:w="4530" w:type="dxa"/>
          </w:tcPr>
          <w:p w14:paraId="7C5E3E89" w14:textId="77777777" w:rsidR="0050772B" w:rsidRPr="00E80208" w:rsidRDefault="0050772B" w:rsidP="004D7489">
            <w:pPr>
              <w:pStyle w:val="af4"/>
              <w:tabs>
                <w:tab w:val="left" w:pos="5580"/>
              </w:tabs>
              <w:spacing w:line="360" w:lineRule="auto"/>
              <w:ind w:left="840"/>
              <w:rPr>
                <w:rFonts w:hAnsi="宋体"/>
                <w:sz w:val="24"/>
                <w:szCs w:val="24"/>
              </w:rPr>
            </w:pPr>
            <w:r w:rsidRPr="00E80208">
              <w:rPr>
                <w:rFonts w:hAnsi="宋体" w:hint="eastAsia"/>
                <w:sz w:val="24"/>
                <w:szCs w:val="24"/>
              </w:rPr>
              <w:t>法定代表人身份证复印件（正反面）</w:t>
            </w:r>
          </w:p>
        </w:tc>
        <w:tc>
          <w:tcPr>
            <w:tcW w:w="4531" w:type="dxa"/>
          </w:tcPr>
          <w:p w14:paraId="4691FA0A" w14:textId="77777777" w:rsidR="0050772B" w:rsidRPr="00E80208" w:rsidRDefault="0050772B" w:rsidP="004D7489">
            <w:pPr>
              <w:pStyle w:val="af4"/>
              <w:tabs>
                <w:tab w:val="left" w:pos="5580"/>
              </w:tabs>
              <w:spacing w:line="360" w:lineRule="auto"/>
              <w:ind w:left="840"/>
              <w:rPr>
                <w:rFonts w:hAnsi="宋体"/>
                <w:sz w:val="24"/>
                <w:szCs w:val="24"/>
              </w:rPr>
            </w:pPr>
            <w:r w:rsidRPr="00E80208">
              <w:rPr>
                <w:rFonts w:hAnsi="宋体" w:hint="eastAsia"/>
                <w:sz w:val="24"/>
                <w:szCs w:val="24"/>
              </w:rPr>
              <w:t>授权代表身份证复印件（正反面）</w:t>
            </w:r>
          </w:p>
        </w:tc>
      </w:tr>
      <w:tr w:rsidR="0050772B" w:rsidRPr="00E80208" w14:paraId="34FD6E09" w14:textId="77777777" w:rsidTr="004D7489">
        <w:trPr>
          <w:trHeight w:val="5753"/>
        </w:trPr>
        <w:tc>
          <w:tcPr>
            <w:tcW w:w="4530" w:type="dxa"/>
          </w:tcPr>
          <w:p w14:paraId="47723355" w14:textId="77777777" w:rsidR="0050772B" w:rsidRPr="00E80208" w:rsidRDefault="0050772B" w:rsidP="004D7489">
            <w:pPr>
              <w:pStyle w:val="af4"/>
              <w:tabs>
                <w:tab w:val="left" w:pos="5580"/>
              </w:tabs>
              <w:spacing w:line="360" w:lineRule="auto"/>
              <w:ind w:left="840"/>
              <w:rPr>
                <w:rFonts w:hAnsi="宋体"/>
              </w:rPr>
            </w:pPr>
          </w:p>
        </w:tc>
        <w:tc>
          <w:tcPr>
            <w:tcW w:w="4531" w:type="dxa"/>
          </w:tcPr>
          <w:p w14:paraId="03281D6C" w14:textId="77777777" w:rsidR="0050772B" w:rsidRPr="00E80208" w:rsidRDefault="0050772B" w:rsidP="004D7489">
            <w:pPr>
              <w:pStyle w:val="af4"/>
              <w:tabs>
                <w:tab w:val="left" w:pos="5580"/>
              </w:tabs>
              <w:spacing w:line="360" w:lineRule="auto"/>
              <w:ind w:left="840"/>
              <w:rPr>
                <w:rFonts w:hAnsi="宋体"/>
              </w:rPr>
            </w:pPr>
          </w:p>
        </w:tc>
      </w:tr>
    </w:tbl>
    <w:p w14:paraId="797312C7" w14:textId="0E154DE1" w:rsidR="0050772B" w:rsidRPr="00E2714B" w:rsidRDefault="0050772B" w:rsidP="0050772B">
      <w:pPr>
        <w:spacing w:line="360" w:lineRule="auto"/>
        <w:rPr>
          <w:rFonts w:ascii="宋体" w:hAnsi="宋体"/>
          <w:sz w:val="24"/>
          <w:u w:val="single"/>
        </w:rPr>
      </w:pPr>
      <w:r w:rsidRPr="00E80208">
        <w:rPr>
          <w:rFonts w:ascii="宋体" w:hAnsi="宋体" w:hint="eastAsia"/>
          <w:sz w:val="24"/>
        </w:rPr>
        <w:t>注：</w:t>
      </w:r>
      <w:r w:rsidRPr="00E80208">
        <w:rPr>
          <w:rFonts w:ascii="宋体" w:hAnsi="宋体" w:hint="eastAsia"/>
          <w:sz w:val="24"/>
          <w:u w:val="single"/>
        </w:rPr>
        <w:t>本证明书须严格按照格式要求完整填写各项内容，由法定代表人签字</w:t>
      </w:r>
      <w:r>
        <w:rPr>
          <w:rFonts w:ascii="宋体" w:hAnsi="宋体" w:hint="eastAsia"/>
          <w:sz w:val="24"/>
          <w:u w:val="single"/>
        </w:rPr>
        <w:t>或盖章</w:t>
      </w:r>
      <w:r w:rsidRPr="00E2714B">
        <w:rPr>
          <w:rFonts w:ascii="宋体" w:hAnsi="宋体" w:hint="eastAsia"/>
          <w:sz w:val="24"/>
          <w:u w:val="single"/>
        </w:rPr>
        <w:t>、</w:t>
      </w:r>
      <w:r w:rsidRPr="00E2714B">
        <w:rPr>
          <w:rFonts w:hAnsi="宋体" w:cs="Courier New" w:hint="eastAsia"/>
          <w:sz w:val="24"/>
          <w:u w:val="single"/>
        </w:rPr>
        <w:t>法人授权代表签字并</w:t>
      </w:r>
      <w:r w:rsidRPr="00E2714B">
        <w:rPr>
          <w:rFonts w:ascii="宋体" w:hAnsi="宋体" w:hint="eastAsia"/>
          <w:sz w:val="24"/>
          <w:u w:val="single"/>
        </w:rPr>
        <w:t>加盖</w:t>
      </w:r>
      <w:r w:rsidR="00194C13">
        <w:rPr>
          <w:rFonts w:ascii="宋体" w:hAnsi="宋体" w:hint="eastAsia"/>
          <w:sz w:val="24"/>
          <w:u w:val="single"/>
        </w:rPr>
        <w:t>供应商</w:t>
      </w:r>
      <w:r w:rsidRPr="00E2714B">
        <w:rPr>
          <w:rFonts w:ascii="宋体" w:hAnsi="宋体" w:hint="eastAsia"/>
          <w:sz w:val="24"/>
          <w:u w:val="single"/>
        </w:rPr>
        <w:t>公章方为有效，否则视为无效。</w:t>
      </w:r>
    </w:p>
    <w:p w14:paraId="4EA46663" w14:textId="77777777" w:rsidR="0050772B" w:rsidRPr="00E2714B" w:rsidRDefault="0050772B" w:rsidP="0050772B">
      <w:pPr>
        <w:spacing w:line="360" w:lineRule="auto"/>
        <w:jc w:val="center"/>
        <w:rPr>
          <w:rFonts w:ascii="宋体" w:hAnsi="宋体"/>
          <w:b/>
          <w:bCs/>
          <w:sz w:val="24"/>
        </w:rPr>
      </w:pPr>
    </w:p>
    <w:p w14:paraId="13F8B4D1" w14:textId="2BC7D4AA" w:rsidR="0050772B" w:rsidRPr="00E80208" w:rsidRDefault="00354CBA" w:rsidP="0050772B">
      <w:pPr>
        <w:spacing w:line="360" w:lineRule="auto"/>
        <w:jc w:val="center"/>
        <w:rPr>
          <w:rFonts w:ascii="宋体" w:hAnsi="宋体"/>
          <w:b/>
          <w:sz w:val="24"/>
        </w:rPr>
      </w:pPr>
      <w:r>
        <w:rPr>
          <w:rFonts w:ascii="宋体" w:hAnsi="宋体"/>
          <w:b/>
          <w:bCs/>
          <w:sz w:val="24"/>
        </w:rPr>
        <w:t>4</w:t>
      </w:r>
      <w:r w:rsidR="0050772B" w:rsidRPr="00E80208">
        <w:rPr>
          <w:rFonts w:ascii="宋体" w:hAnsi="宋体"/>
          <w:b/>
          <w:bCs/>
          <w:sz w:val="24"/>
        </w:rPr>
        <w:t>.3</w:t>
      </w:r>
      <w:r w:rsidR="00194C13">
        <w:rPr>
          <w:rFonts w:ascii="宋体" w:hAnsi="宋体" w:hint="eastAsia"/>
          <w:b/>
          <w:bCs/>
          <w:sz w:val="24"/>
        </w:rPr>
        <w:t>供应商</w:t>
      </w:r>
      <w:r w:rsidR="0050772B" w:rsidRPr="00E80208">
        <w:rPr>
          <w:rFonts w:ascii="宋体" w:hAnsi="宋体" w:hint="eastAsia"/>
          <w:b/>
          <w:sz w:val="24"/>
        </w:rPr>
        <w:t>声明函</w:t>
      </w:r>
    </w:p>
    <w:p w14:paraId="473D6907" w14:textId="5825D262" w:rsidR="0050772B" w:rsidRPr="00E80208" w:rsidRDefault="0050772B" w:rsidP="0050772B">
      <w:pPr>
        <w:autoSpaceDE w:val="0"/>
        <w:autoSpaceDN w:val="0"/>
        <w:adjustRightInd w:val="0"/>
        <w:spacing w:line="360" w:lineRule="auto"/>
        <w:jc w:val="left"/>
        <w:rPr>
          <w:rFonts w:ascii="宋体" w:hAnsi="宋体"/>
          <w:b/>
          <w:kern w:val="0"/>
          <w:sz w:val="24"/>
          <w:szCs w:val="20"/>
        </w:rPr>
      </w:pPr>
      <w:r w:rsidRPr="00E80208">
        <w:rPr>
          <w:rFonts w:ascii="宋体" w:hAnsi="宋体"/>
          <w:b/>
          <w:kern w:val="0"/>
          <w:sz w:val="24"/>
          <w:szCs w:val="20"/>
        </w:rPr>
        <w:t>致</w:t>
      </w:r>
      <w:r w:rsidRPr="00E80208">
        <w:rPr>
          <w:rFonts w:ascii="宋体" w:hAnsi="宋体" w:hint="eastAsia"/>
          <w:b/>
          <w:kern w:val="0"/>
          <w:sz w:val="24"/>
          <w:szCs w:val="20"/>
        </w:rPr>
        <w:t>（</w:t>
      </w:r>
      <w:r w:rsidR="00194C13">
        <w:rPr>
          <w:rFonts w:ascii="宋体" w:hAnsi="宋体" w:hint="eastAsia"/>
          <w:b/>
          <w:kern w:val="0"/>
          <w:sz w:val="24"/>
          <w:szCs w:val="20"/>
        </w:rPr>
        <w:t>比选方</w:t>
      </w:r>
      <w:r w:rsidRPr="00E80208">
        <w:rPr>
          <w:rFonts w:ascii="宋体" w:hAnsi="宋体" w:hint="eastAsia"/>
          <w:b/>
          <w:kern w:val="0"/>
          <w:sz w:val="24"/>
          <w:szCs w:val="20"/>
        </w:rPr>
        <w:t>或</w:t>
      </w:r>
      <w:r w:rsidR="00194C13">
        <w:rPr>
          <w:rFonts w:ascii="宋体" w:hAnsi="宋体" w:hint="eastAsia"/>
          <w:b/>
          <w:kern w:val="0"/>
          <w:sz w:val="24"/>
          <w:szCs w:val="20"/>
        </w:rPr>
        <w:t>比选</w:t>
      </w:r>
      <w:r w:rsidRPr="00E80208">
        <w:rPr>
          <w:rFonts w:ascii="宋体" w:hAnsi="宋体" w:hint="eastAsia"/>
          <w:b/>
          <w:kern w:val="0"/>
          <w:sz w:val="24"/>
          <w:szCs w:val="20"/>
        </w:rPr>
        <w:t>代理机构）</w:t>
      </w:r>
      <w:r w:rsidRPr="00E80208">
        <w:rPr>
          <w:rFonts w:ascii="宋体" w:hAnsi="宋体"/>
          <w:b/>
          <w:kern w:val="0"/>
          <w:sz w:val="24"/>
          <w:szCs w:val="20"/>
        </w:rPr>
        <w:t>：</w:t>
      </w:r>
    </w:p>
    <w:p w14:paraId="19F306BD" w14:textId="77777777" w:rsidR="0050772B" w:rsidRPr="00E80208" w:rsidRDefault="0050772B" w:rsidP="0050772B">
      <w:pPr>
        <w:autoSpaceDE w:val="0"/>
        <w:autoSpaceDN w:val="0"/>
        <w:adjustRightInd w:val="0"/>
        <w:spacing w:line="360" w:lineRule="auto"/>
        <w:ind w:firstLine="480"/>
        <w:jc w:val="left"/>
        <w:rPr>
          <w:rFonts w:ascii="宋体" w:hAnsi="宋体"/>
          <w:sz w:val="24"/>
        </w:rPr>
      </w:pPr>
      <w:r w:rsidRPr="00E80208">
        <w:rPr>
          <w:rFonts w:ascii="宋体" w:hAnsi="宋体" w:hint="eastAsia"/>
          <w:kern w:val="0"/>
          <w:sz w:val="24"/>
          <w:szCs w:val="20"/>
        </w:rPr>
        <w:t>我公司是按照中华人民共和国法律成立的一家法人单位（其他组织或自然人），我公司</w:t>
      </w:r>
      <w:r w:rsidRPr="00E80208">
        <w:rPr>
          <w:rFonts w:ascii="宋体" w:hAnsi="宋体"/>
          <w:sz w:val="24"/>
        </w:rPr>
        <w:t>具有独立承担民事责任的能力</w:t>
      </w:r>
      <w:r w:rsidRPr="00E80208">
        <w:rPr>
          <w:rFonts w:ascii="宋体" w:hAnsi="宋体" w:hint="eastAsia"/>
          <w:sz w:val="24"/>
        </w:rPr>
        <w:t>，</w:t>
      </w:r>
      <w:r w:rsidRPr="00E80208">
        <w:rPr>
          <w:rFonts w:ascii="宋体" w:hAnsi="宋体"/>
          <w:sz w:val="24"/>
        </w:rPr>
        <w:t>具有履行</w:t>
      </w:r>
      <w:r w:rsidRPr="00E80208">
        <w:rPr>
          <w:rFonts w:ascii="宋体" w:hAnsi="宋体" w:hint="eastAsia"/>
          <w:sz w:val="24"/>
        </w:rPr>
        <w:t>本次采购</w:t>
      </w:r>
      <w:r w:rsidRPr="00E80208">
        <w:rPr>
          <w:rFonts w:ascii="宋体" w:hAnsi="宋体"/>
          <w:sz w:val="24"/>
        </w:rPr>
        <w:t>合同所必需的设备和专业技术能力</w:t>
      </w:r>
      <w:r w:rsidRPr="00E80208">
        <w:rPr>
          <w:rFonts w:ascii="宋体" w:hAnsi="宋体" w:hint="eastAsia"/>
          <w:sz w:val="24"/>
        </w:rPr>
        <w:t>，</w:t>
      </w:r>
      <w:r w:rsidRPr="00E80208">
        <w:rPr>
          <w:rFonts w:ascii="宋体" w:hAnsi="宋体"/>
          <w:sz w:val="24"/>
        </w:rPr>
        <w:t>具有良好的商业信誉和健全的财务会计制度</w:t>
      </w:r>
      <w:r w:rsidRPr="00E80208">
        <w:rPr>
          <w:rFonts w:ascii="宋体" w:hAnsi="宋体" w:hint="eastAsia"/>
          <w:sz w:val="24"/>
        </w:rPr>
        <w:t>，具</w:t>
      </w:r>
      <w:r w:rsidRPr="00E80208">
        <w:rPr>
          <w:rFonts w:ascii="宋体" w:hAnsi="宋体"/>
          <w:sz w:val="24"/>
        </w:rPr>
        <w:t>有依法缴纳税收和社会保障资金的良好记录</w:t>
      </w:r>
      <w:r w:rsidRPr="00E80208">
        <w:rPr>
          <w:rFonts w:ascii="宋体" w:hAnsi="宋体" w:hint="eastAsia"/>
          <w:sz w:val="24"/>
        </w:rPr>
        <w:t>。</w:t>
      </w:r>
    </w:p>
    <w:p w14:paraId="1B56484B" w14:textId="77777777" w:rsidR="0050772B" w:rsidRPr="00E80208" w:rsidRDefault="0050772B" w:rsidP="0050772B">
      <w:pPr>
        <w:autoSpaceDE w:val="0"/>
        <w:autoSpaceDN w:val="0"/>
        <w:adjustRightInd w:val="0"/>
        <w:spacing w:line="360" w:lineRule="auto"/>
        <w:ind w:firstLine="480"/>
        <w:jc w:val="left"/>
        <w:rPr>
          <w:rFonts w:ascii="宋体" w:hAnsi="宋体"/>
          <w:kern w:val="0"/>
          <w:sz w:val="24"/>
          <w:szCs w:val="20"/>
        </w:rPr>
      </w:pPr>
      <w:r w:rsidRPr="00E80208">
        <w:rPr>
          <w:rFonts w:ascii="宋体" w:hAnsi="宋体" w:hint="eastAsia"/>
          <w:kern w:val="0"/>
          <w:sz w:val="24"/>
          <w:szCs w:val="20"/>
        </w:rPr>
        <w:t>我公司不是为本采购项目的包提供整体设计、规范编制或者项目管理、监理、检测等服务的服务商。</w:t>
      </w:r>
    </w:p>
    <w:p w14:paraId="58203199" w14:textId="77777777" w:rsidR="0050772B" w:rsidRPr="00E80208" w:rsidRDefault="0050772B" w:rsidP="0050772B">
      <w:pPr>
        <w:autoSpaceDE w:val="0"/>
        <w:autoSpaceDN w:val="0"/>
        <w:adjustRightInd w:val="0"/>
        <w:spacing w:line="360" w:lineRule="auto"/>
        <w:ind w:firstLine="480"/>
        <w:jc w:val="left"/>
        <w:rPr>
          <w:rFonts w:ascii="宋体" w:hAnsi="宋体"/>
          <w:kern w:val="0"/>
          <w:sz w:val="24"/>
          <w:szCs w:val="20"/>
        </w:rPr>
      </w:pPr>
      <w:r w:rsidRPr="00E80208">
        <w:rPr>
          <w:rFonts w:ascii="宋体" w:hAnsi="宋体" w:hint="eastAsia"/>
          <w:kern w:val="0"/>
          <w:sz w:val="24"/>
          <w:szCs w:val="20"/>
        </w:rPr>
        <w:t>我公司近三年（成立不足三年的将“近三年”改为“自成立之日起至今”）在经</w:t>
      </w:r>
      <w:r w:rsidRPr="00E80208">
        <w:rPr>
          <w:rFonts w:ascii="宋体" w:hAnsi="宋体" w:hint="eastAsia"/>
          <w:sz w:val="24"/>
        </w:rPr>
        <w:t>营活动中无重大违法记录（即未因违法经营受到刑事处罚或者责令停产停业、吊销许可证或者执照、较大数额罚款等行政处罚。如果因违法经营被禁止在一定期限内参加政府采购活动，期限已经届满）。</w:t>
      </w:r>
    </w:p>
    <w:p w14:paraId="661B97F1" w14:textId="50C0BDEC" w:rsidR="0050772B" w:rsidRPr="00E80208" w:rsidRDefault="0050772B" w:rsidP="0050772B">
      <w:pPr>
        <w:spacing w:line="360" w:lineRule="auto"/>
        <w:ind w:firstLineChars="200" w:firstLine="480"/>
        <w:rPr>
          <w:rFonts w:ascii="宋体" w:hAnsi="宋体"/>
          <w:sz w:val="24"/>
        </w:rPr>
      </w:pPr>
      <w:r w:rsidRPr="00E80208">
        <w:rPr>
          <w:rFonts w:ascii="宋体" w:hAnsi="宋体" w:hint="eastAsia"/>
          <w:sz w:val="24"/>
        </w:rPr>
        <w:t>在</w:t>
      </w:r>
      <w:r w:rsidR="00194C13">
        <w:rPr>
          <w:rFonts w:ascii="宋体" w:hAnsi="宋体" w:hint="eastAsia"/>
          <w:sz w:val="24"/>
        </w:rPr>
        <w:t>参选</w:t>
      </w:r>
      <w:r w:rsidRPr="00E80208">
        <w:rPr>
          <w:rFonts w:ascii="宋体" w:hAnsi="宋体" w:hint="eastAsia"/>
          <w:sz w:val="24"/>
        </w:rPr>
        <w:t>截止时间之前，我公司没有被列入失信被执行人、重大税收违法案件当事人名单、政府采购严重违法失信行为记录名单。</w:t>
      </w:r>
      <w:r w:rsidR="00194C13">
        <w:rPr>
          <w:rFonts w:ascii="宋体" w:hAnsi="宋体" w:hint="eastAsia"/>
          <w:sz w:val="24"/>
        </w:rPr>
        <w:t>比选</w:t>
      </w:r>
      <w:r w:rsidRPr="00E80208">
        <w:rPr>
          <w:rFonts w:ascii="宋体" w:hAnsi="宋体" w:hint="eastAsia"/>
          <w:sz w:val="24"/>
        </w:rPr>
        <w:t>采购单位或评标委员会可以通过“信用中国”网站（www.creditchina.gov.cn）和中国政府采购网（www.ccgp.gov.cn）等进行查询并留存查询结果的截图，我公司完全接受由此查询的结果。</w:t>
      </w:r>
    </w:p>
    <w:p w14:paraId="4F7FE40F" w14:textId="77777777" w:rsidR="00194C13" w:rsidRPr="00194C13" w:rsidRDefault="00194C13" w:rsidP="00194C13">
      <w:pPr>
        <w:spacing w:line="360" w:lineRule="auto"/>
        <w:ind w:firstLineChars="177" w:firstLine="425"/>
        <w:rPr>
          <w:sz w:val="24"/>
        </w:rPr>
      </w:pPr>
      <w:r w:rsidRPr="00194C13">
        <w:rPr>
          <w:sz w:val="24"/>
        </w:rPr>
        <w:t>与我单位存在</w:t>
      </w:r>
      <w:r w:rsidRPr="00194C13">
        <w:rPr>
          <w:sz w:val="24"/>
        </w:rPr>
        <w:t>“</w:t>
      </w:r>
      <w:r w:rsidRPr="00194C13">
        <w:rPr>
          <w:sz w:val="24"/>
        </w:rPr>
        <w:t>单位负责人为同一人或者存在直接控股、管理关系</w:t>
      </w:r>
      <w:r w:rsidRPr="00194C13">
        <w:rPr>
          <w:sz w:val="24"/>
        </w:rPr>
        <w:t>”</w:t>
      </w:r>
      <w:r w:rsidRPr="00194C13">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194C13" w:rsidRPr="00194C13" w14:paraId="4A0FF4D4" w14:textId="77777777" w:rsidTr="004D7489">
        <w:trPr>
          <w:trHeight w:val="430"/>
          <w:jc w:val="center"/>
        </w:trPr>
        <w:tc>
          <w:tcPr>
            <w:tcW w:w="950" w:type="dxa"/>
            <w:vAlign w:val="center"/>
          </w:tcPr>
          <w:p w14:paraId="785CF5C1" w14:textId="77777777" w:rsidR="00194C13" w:rsidRPr="00194C13" w:rsidRDefault="00194C13" w:rsidP="004D7489">
            <w:pPr>
              <w:spacing w:line="360" w:lineRule="auto"/>
              <w:jc w:val="center"/>
              <w:rPr>
                <w:sz w:val="24"/>
              </w:rPr>
            </w:pPr>
            <w:r w:rsidRPr="00194C13">
              <w:rPr>
                <w:sz w:val="24"/>
              </w:rPr>
              <w:t>序号</w:t>
            </w:r>
          </w:p>
        </w:tc>
        <w:tc>
          <w:tcPr>
            <w:tcW w:w="4574" w:type="dxa"/>
            <w:vAlign w:val="center"/>
          </w:tcPr>
          <w:p w14:paraId="214CD2F1" w14:textId="77777777" w:rsidR="00194C13" w:rsidRPr="00194C13" w:rsidRDefault="00194C13" w:rsidP="004D7489">
            <w:pPr>
              <w:spacing w:line="360" w:lineRule="auto"/>
              <w:jc w:val="center"/>
              <w:rPr>
                <w:sz w:val="24"/>
              </w:rPr>
            </w:pPr>
            <w:r w:rsidRPr="00194C13">
              <w:rPr>
                <w:sz w:val="24"/>
              </w:rPr>
              <w:t>单位名称</w:t>
            </w:r>
          </w:p>
        </w:tc>
        <w:tc>
          <w:tcPr>
            <w:tcW w:w="2976" w:type="dxa"/>
            <w:vAlign w:val="center"/>
          </w:tcPr>
          <w:p w14:paraId="1B453BB3" w14:textId="77777777" w:rsidR="00194C13" w:rsidRPr="00194C13" w:rsidRDefault="00194C13" w:rsidP="004D7489">
            <w:pPr>
              <w:spacing w:line="360" w:lineRule="auto"/>
              <w:jc w:val="center"/>
              <w:rPr>
                <w:sz w:val="24"/>
              </w:rPr>
            </w:pPr>
            <w:r w:rsidRPr="00194C13">
              <w:rPr>
                <w:sz w:val="24"/>
              </w:rPr>
              <w:t>相互关系</w:t>
            </w:r>
          </w:p>
        </w:tc>
      </w:tr>
      <w:tr w:rsidR="00194C13" w:rsidRPr="00194C13" w14:paraId="501B11B1" w14:textId="77777777" w:rsidTr="004D7489">
        <w:trPr>
          <w:trHeight w:val="430"/>
          <w:jc w:val="center"/>
        </w:trPr>
        <w:tc>
          <w:tcPr>
            <w:tcW w:w="950" w:type="dxa"/>
            <w:vAlign w:val="center"/>
          </w:tcPr>
          <w:p w14:paraId="613048B3" w14:textId="77777777" w:rsidR="00194C13" w:rsidRPr="00194C13" w:rsidRDefault="00194C13" w:rsidP="004D7489">
            <w:pPr>
              <w:spacing w:line="360" w:lineRule="auto"/>
              <w:jc w:val="center"/>
              <w:rPr>
                <w:sz w:val="24"/>
              </w:rPr>
            </w:pPr>
            <w:r w:rsidRPr="00194C13">
              <w:rPr>
                <w:sz w:val="24"/>
              </w:rPr>
              <w:t>1</w:t>
            </w:r>
          </w:p>
        </w:tc>
        <w:tc>
          <w:tcPr>
            <w:tcW w:w="4574" w:type="dxa"/>
            <w:vAlign w:val="center"/>
          </w:tcPr>
          <w:p w14:paraId="1461D325" w14:textId="77777777" w:rsidR="00194C13" w:rsidRPr="00194C13" w:rsidRDefault="00194C13" w:rsidP="004D7489">
            <w:pPr>
              <w:spacing w:line="360" w:lineRule="auto"/>
              <w:jc w:val="center"/>
              <w:rPr>
                <w:sz w:val="24"/>
              </w:rPr>
            </w:pPr>
          </w:p>
        </w:tc>
        <w:tc>
          <w:tcPr>
            <w:tcW w:w="2976" w:type="dxa"/>
            <w:vAlign w:val="center"/>
          </w:tcPr>
          <w:p w14:paraId="07EDFD4C" w14:textId="77777777" w:rsidR="00194C13" w:rsidRPr="00194C13" w:rsidRDefault="00194C13" w:rsidP="004D7489">
            <w:pPr>
              <w:spacing w:line="360" w:lineRule="auto"/>
              <w:jc w:val="center"/>
              <w:rPr>
                <w:sz w:val="24"/>
              </w:rPr>
            </w:pPr>
          </w:p>
        </w:tc>
      </w:tr>
      <w:tr w:rsidR="00194C13" w:rsidRPr="00194C13" w14:paraId="16CDEE60" w14:textId="77777777" w:rsidTr="004D7489">
        <w:trPr>
          <w:trHeight w:val="430"/>
          <w:jc w:val="center"/>
        </w:trPr>
        <w:tc>
          <w:tcPr>
            <w:tcW w:w="950" w:type="dxa"/>
            <w:vAlign w:val="center"/>
          </w:tcPr>
          <w:p w14:paraId="39829F46" w14:textId="77777777" w:rsidR="00194C13" w:rsidRPr="00194C13" w:rsidRDefault="00194C13" w:rsidP="004D7489">
            <w:pPr>
              <w:spacing w:line="360" w:lineRule="auto"/>
              <w:jc w:val="center"/>
              <w:rPr>
                <w:sz w:val="24"/>
              </w:rPr>
            </w:pPr>
            <w:r w:rsidRPr="00194C13">
              <w:rPr>
                <w:sz w:val="24"/>
              </w:rPr>
              <w:t>2</w:t>
            </w:r>
          </w:p>
        </w:tc>
        <w:tc>
          <w:tcPr>
            <w:tcW w:w="4574" w:type="dxa"/>
            <w:vAlign w:val="center"/>
          </w:tcPr>
          <w:p w14:paraId="63251074" w14:textId="77777777" w:rsidR="00194C13" w:rsidRPr="00194C13" w:rsidRDefault="00194C13" w:rsidP="004D7489">
            <w:pPr>
              <w:spacing w:line="360" w:lineRule="auto"/>
              <w:jc w:val="center"/>
              <w:rPr>
                <w:sz w:val="24"/>
              </w:rPr>
            </w:pPr>
          </w:p>
        </w:tc>
        <w:tc>
          <w:tcPr>
            <w:tcW w:w="2976" w:type="dxa"/>
            <w:vAlign w:val="center"/>
          </w:tcPr>
          <w:p w14:paraId="1FF50BAF" w14:textId="77777777" w:rsidR="00194C13" w:rsidRPr="00194C13" w:rsidRDefault="00194C13" w:rsidP="004D7489">
            <w:pPr>
              <w:spacing w:line="360" w:lineRule="auto"/>
              <w:jc w:val="center"/>
              <w:rPr>
                <w:sz w:val="24"/>
              </w:rPr>
            </w:pPr>
          </w:p>
        </w:tc>
      </w:tr>
      <w:tr w:rsidR="00194C13" w:rsidRPr="00194C13" w14:paraId="260554D4" w14:textId="77777777" w:rsidTr="004D7489">
        <w:trPr>
          <w:trHeight w:val="430"/>
          <w:jc w:val="center"/>
        </w:trPr>
        <w:tc>
          <w:tcPr>
            <w:tcW w:w="950" w:type="dxa"/>
            <w:vAlign w:val="center"/>
          </w:tcPr>
          <w:p w14:paraId="753E9C62" w14:textId="77777777" w:rsidR="00194C13" w:rsidRPr="00194C13" w:rsidRDefault="00194C13" w:rsidP="004D7489">
            <w:pPr>
              <w:spacing w:line="360" w:lineRule="auto"/>
              <w:jc w:val="center"/>
              <w:rPr>
                <w:sz w:val="24"/>
              </w:rPr>
            </w:pPr>
            <w:r w:rsidRPr="00194C13">
              <w:rPr>
                <w:sz w:val="24"/>
              </w:rPr>
              <w:t>…</w:t>
            </w:r>
          </w:p>
        </w:tc>
        <w:tc>
          <w:tcPr>
            <w:tcW w:w="4574" w:type="dxa"/>
            <w:vAlign w:val="center"/>
          </w:tcPr>
          <w:p w14:paraId="7E024EB0" w14:textId="77777777" w:rsidR="00194C13" w:rsidRPr="00194C13" w:rsidRDefault="00194C13" w:rsidP="004D7489">
            <w:pPr>
              <w:spacing w:line="360" w:lineRule="auto"/>
              <w:jc w:val="center"/>
              <w:rPr>
                <w:sz w:val="24"/>
              </w:rPr>
            </w:pPr>
          </w:p>
        </w:tc>
        <w:tc>
          <w:tcPr>
            <w:tcW w:w="2976" w:type="dxa"/>
            <w:vAlign w:val="center"/>
          </w:tcPr>
          <w:p w14:paraId="3991B624" w14:textId="77777777" w:rsidR="00194C13" w:rsidRPr="00194C13" w:rsidRDefault="00194C13" w:rsidP="004D7489">
            <w:pPr>
              <w:spacing w:line="360" w:lineRule="auto"/>
              <w:jc w:val="center"/>
              <w:rPr>
                <w:sz w:val="24"/>
              </w:rPr>
            </w:pPr>
          </w:p>
        </w:tc>
      </w:tr>
    </w:tbl>
    <w:p w14:paraId="35940303" w14:textId="77777777" w:rsidR="00194C13" w:rsidRPr="00194C13" w:rsidRDefault="00194C13" w:rsidP="00194C13">
      <w:pPr>
        <w:spacing w:line="360" w:lineRule="auto"/>
        <w:ind w:firstLineChars="200" w:firstLine="480"/>
        <w:rPr>
          <w:sz w:val="24"/>
        </w:rPr>
      </w:pPr>
      <w:r w:rsidRPr="00194C13">
        <w:rPr>
          <w:sz w:val="24"/>
        </w:rPr>
        <w:t>上述声明真实有效，否则我方负全部责任。</w:t>
      </w:r>
    </w:p>
    <w:p w14:paraId="23820ED6" w14:textId="77777777" w:rsidR="00194C13" w:rsidRPr="00194C13" w:rsidRDefault="00194C13" w:rsidP="0050772B">
      <w:pPr>
        <w:autoSpaceDE w:val="0"/>
        <w:autoSpaceDN w:val="0"/>
        <w:adjustRightInd w:val="0"/>
        <w:spacing w:line="360" w:lineRule="auto"/>
        <w:ind w:firstLineChars="200" w:firstLine="480"/>
        <w:jc w:val="left"/>
        <w:rPr>
          <w:rFonts w:ascii="宋体" w:hAnsi="宋体"/>
          <w:kern w:val="0"/>
          <w:sz w:val="24"/>
          <w:szCs w:val="20"/>
        </w:rPr>
      </w:pPr>
    </w:p>
    <w:p w14:paraId="75914287" w14:textId="77777777" w:rsidR="0050772B" w:rsidRPr="00E80208" w:rsidRDefault="0050772B" w:rsidP="0050772B">
      <w:pPr>
        <w:autoSpaceDE w:val="0"/>
        <w:autoSpaceDN w:val="0"/>
        <w:adjustRightInd w:val="0"/>
        <w:spacing w:line="360" w:lineRule="auto"/>
        <w:ind w:leftChars="270" w:left="567"/>
        <w:jc w:val="left"/>
        <w:rPr>
          <w:rFonts w:ascii="宋体" w:hAnsi="宋体"/>
          <w:kern w:val="0"/>
          <w:sz w:val="28"/>
          <w:szCs w:val="20"/>
        </w:rPr>
      </w:pPr>
    </w:p>
    <w:p w14:paraId="60B23B3D" w14:textId="77777777" w:rsidR="0050772B" w:rsidRPr="00E80208" w:rsidRDefault="0050772B" w:rsidP="0050772B">
      <w:pPr>
        <w:wordWrap w:val="0"/>
        <w:autoSpaceDE w:val="0"/>
        <w:autoSpaceDN w:val="0"/>
        <w:adjustRightInd w:val="0"/>
        <w:spacing w:line="360" w:lineRule="auto"/>
        <w:jc w:val="right"/>
        <w:rPr>
          <w:rFonts w:ascii="宋体" w:hAnsi="宋体"/>
          <w:kern w:val="0"/>
          <w:sz w:val="24"/>
        </w:rPr>
      </w:pPr>
      <w:r w:rsidRPr="00E80208">
        <w:rPr>
          <w:rFonts w:ascii="宋体" w:hAnsi="宋体"/>
          <w:kern w:val="0"/>
          <w:sz w:val="24"/>
        </w:rPr>
        <w:t xml:space="preserve">法定代表人或法人授权代表签字：       </w:t>
      </w:r>
    </w:p>
    <w:p w14:paraId="3097794A" w14:textId="77777777" w:rsidR="0050772B" w:rsidRPr="00E80208" w:rsidRDefault="0050772B" w:rsidP="0050772B">
      <w:pPr>
        <w:wordWrap w:val="0"/>
        <w:autoSpaceDE w:val="0"/>
        <w:autoSpaceDN w:val="0"/>
        <w:adjustRightInd w:val="0"/>
        <w:spacing w:line="360" w:lineRule="auto"/>
        <w:ind w:firstLineChars="200" w:firstLine="480"/>
        <w:jc w:val="right"/>
        <w:rPr>
          <w:rFonts w:ascii="宋体" w:hAnsi="宋体"/>
          <w:kern w:val="0"/>
          <w:sz w:val="24"/>
        </w:rPr>
      </w:pPr>
      <w:r w:rsidRPr="00E80208">
        <w:rPr>
          <w:rFonts w:ascii="宋体" w:hAnsi="宋体" w:hint="eastAsia"/>
          <w:kern w:val="0"/>
          <w:sz w:val="24"/>
        </w:rPr>
        <w:t>供应商名称（盖章）</w:t>
      </w:r>
      <w:r w:rsidRPr="00E80208">
        <w:rPr>
          <w:rFonts w:ascii="宋体" w:hAnsi="宋体"/>
          <w:kern w:val="0"/>
          <w:sz w:val="24"/>
        </w:rPr>
        <w:t xml:space="preserve">：              </w:t>
      </w:r>
    </w:p>
    <w:p w14:paraId="3E14D576" w14:textId="77777777" w:rsidR="0050772B" w:rsidRPr="00E80208" w:rsidRDefault="0050772B" w:rsidP="0050772B">
      <w:pPr>
        <w:wordWrap w:val="0"/>
        <w:autoSpaceDE w:val="0"/>
        <w:autoSpaceDN w:val="0"/>
        <w:adjustRightInd w:val="0"/>
        <w:spacing w:line="360" w:lineRule="auto"/>
        <w:jc w:val="right"/>
        <w:rPr>
          <w:rFonts w:ascii="宋体" w:hAnsi="宋体"/>
          <w:kern w:val="0"/>
          <w:sz w:val="24"/>
        </w:rPr>
      </w:pPr>
      <w:r w:rsidRPr="00E80208">
        <w:rPr>
          <w:rFonts w:ascii="宋体" w:hAnsi="宋体"/>
          <w:kern w:val="0"/>
          <w:sz w:val="24"/>
        </w:rPr>
        <w:t xml:space="preserve">年    月    日  </w:t>
      </w:r>
    </w:p>
    <w:p w14:paraId="404DF7F1" w14:textId="77777777" w:rsidR="0050772B" w:rsidRPr="00E80208" w:rsidRDefault="0050772B" w:rsidP="0050772B">
      <w:pPr>
        <w:widowControl/>
        <w:jc w:val="left"/>
        <w:rPr>
          <w:rFonts w:ascii="宋体" w:hAnsi="宋体"/>
          <w:sz w:val="24"/>
        </w:rPr>
      </w:pPr>
      <w:r w:rsidRPr="00E80208">
        <w:rPr>
          <w:rFonts w:ascii="宋体" w:hAnsi="宋体"/>
          <w:sz w:val="24"/>
        </w:rPr>
        <w:br w:type="page"/>
      </w:r>
    </w:p>
    <w:p w14:paraId="26557FE7" w14:textId="77777777" w:rsidR="002B6141" w:rsidRPr="00BE1D3E" w:rsidRDefault="002B6141">
      <w:pPr>
        <w:spacing w:line="360" w:lineRule="auto"/>
        <w:rPr>
          <w:rFonts w:ascii="宋体" w:hAnsi="宋体"/>
          <w:sz w:val="24"/>
        </w:rPr>
      </w:pPr>
    </w:p>
    <w:p w14:paraId="39189177" w14:textId="3AB766AB" w:rsidR="002B6141" w:rsidRPr="00BE1D3E" w:rsidRDefault="00354CBA">
      <w:pPr>
        <w:spacing w:line="360" w:lineRule="auto"/>
        <w:rPr>
          <w:rFonts w:ascii="宋体" w:hAnsi="宋体"/>
        </w:rPr>
      </w:pPr>
      <w:r>
        <w:rPr>
          <w:rFonts w:ascii="宋体" w:hAnsi="宋体"/>
          <w:sz w:val="24"/>
        </w:rPr>
        <w:t>4</w:t>
      </w:r>
      <w:r w:rsidR="0050772B">
        <w:rPr>
          <w:rFonts w:ascii="宋体" w:hAnsi="宋体"/>
          <w:sz w:val="24"/>
        </w:rPr>
        <w:t>.4</w:t>
      </w:r>
      <w:r w:rsidR="00815BAE" w:rsidRPr="00BE1D3E">
        <w:rPr>
          <w:rFonts w:ascii="宋体" w:hAnsi="宋体" w:hint="eastAsia"/>
          <w:sz w:val="24"/>
        </w:rPr>
        <w:t>供应商</w:t>
      </w:r>
      <w:r w:rsidR="00815BAE" w:rsidRPr="00BE1D3E">
        <w:rPr>
          <w:rFonts w:ascii="宋体" w:hAnsi="宋体"/>
          <w:sz w:val="24"/>
        </w:rPr>
        <w:t>认为必要的其他资格证明文件复印件（须加盖本单位公章）。</w:t>
      </w:r>
    </w:p>
    <w:p w14:paraId="4E9A4CD6" w14:textId="77777777" w:rsidR="00043CA7" w:rsidRDefault="0050772B">
      <w:pPr>
        <w:widowControl/>
        <w:spacing w:line="360" w:lineRule="auto"/>
        <w:jc w:val="left"/>
        <w:rPr>
          <w:rFonts w:ascii="宋体" w:hAnsi="宋体"/>
          <w:sz w:val="24"/>
        </w:rPr>
      </w:pPr>
      <w:bookmarkStart w:id="120" w:name="_Toc497235049"/>
      <w:r w:rsidRPr="0050772B">
        <w:rPr>
          <w:rFonts w:ascii="宋体" w:hAnsi="宋体" w:hint="eastAsia"/>
          <w:sz w:val="24"/>
        </w:rPr>
        <w:t>参与01包、02包的供应商应提供有效的食品经营许可证或食品经营备案</w:t>
      </w:r>
      <w:r>
        <w:rPr>
          <w:rFonts w:ascii="宋体" w:hAnsi="宋体" w:hint="eastAsia"/>
          <w:sz w:val="24"/>
        </w:rPr>
        <w:t>（复印件并加盖本单位公章）</w:t>
      </w:r>
      <w:r w:rsidRPr="0050772B">
        <w:rPr>
          <w:rFonts w:ascii="宋体" w:hAnsi="宋体" w:hint="eastAsia"/>
          <w:sz w:val="24"/>
        </w:rPr>
        <w:t>；</w:t>
      </w:r>
    </w:p>
    <w:p w14:paraId="7E91662E" w14:textId="7A8800F9" w:rsidR="002B6141" w:rsidRDefault="0050772B">
      <w:pPr>
        <w:widowControl/>
        <w:spacing w:line="360" w:lineRule="auto"/>
        <w:jc w:val="left"/>
        <w:rPr>
          <w:rFonts w:ascii="宋体" w:hAnsi="宋体"/>
          <w:sz w:val="24"/>
        </w:rPr>
      </w:pPr>
      <w:r w:rsidRPr="0050772B">
        <w:rPr>
          <w:rFonts w:ascii="宋体" w:hAnsi="宋体" w:hint="eastAsia"/>
          <w:sz w:val="24"/>
        </w:rPr>
        <w:t>参与0</w:t>
      </w:r>
      <w:r>
        <w:rPr>
          <w:rFonts w:ascii="宋体" w:hAnsi="宋体"/>
          <w:sz w:val="24"/>
        </w:rPr>
        <w:t>3</w:t>
      </w:r>
      <w:r w:rsidRPr="0050772B">
        <w:rPr>
          <w:rFonts w:ascii="宋体" w:hAnsi="宋体" w:hint="eastAsia"/>
          <w:sz w:val="24"/>
        </w:rPr>
        <w:t>包的供应商应具有有效的餐饮服务许可证或食品经营许可证</w:t>
      </w:r>
      <w:r>
        <w:rPr>
          <w:rFonts w:ascii="宋体" w:hAnsi="宋体" w:hint="eastAsia"/>
          <w:sz w:val="24"/>
        </w:rPr>
        <w:t>（复印件并加盖本单位公章）。</w:t>
      </w:r>
    </w:p>
    <w:p w14:paraId="2231D034" w14:textId="6C0D1B54" w:rsidR="0050772B" w:rsidRDefault="0050772B">
      <w:pPr>
        <w:widowControl/>
        <w:jc w:val="left"/>
        <w:rPr>
          <w:rFonts w:ascii="宋体"/>
          <w:kern w:val="0"/>
          <w:sz w:val="24"/>
          <w:szCs w:val="20"/>
        </w:rPr>
      </w:pPr>
      <w:r>
        <w:br w:type="page"/>
      </w:r>
    </w:p>
    <w:p w14:paraId="4DDE4772" w14:textId="77777777" w:rsidR="0050772B" w:rsidRPr="0050772B" w:rsidRDefault="0050772B" w:rsidP="0050772B">
      <w:pPr>
        <w:pStyle w:val="a0"/>
      </w:pPr>
    </w:p>
    <w:p w14:paraId="2B09FEC1" w14:textId="4A29661F" w:rsidR="002B6141" w:rsidRPr="00BE1D3E" w:rsidRDefault="00354CBA">
      <w:pPr>
        <w:pStyle w:val="3"/>
      </w:pPr>
      <w:bookmarkStart w:id="121" w:name="_Toc514926461"/>
      <w:bookmarkStart w:id="122" w:name="_Toc112672228"/>
      <w:r>
        <w:t>5</w:t>
      </w:r>
      <w:r w:rsidR="00815BAE" w:rsidRPr="00BE1D3E">
        <w:t xml:space="preserve"> 业绩案例一览表</w:t>
      </w:r>
      <w:bookmarkEnd w:id="120"/>
      <w:bookmarkEnd w:id="121"/>
      <w:bookmarkEnd w:id="122"/>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925"/>
      </w:tblGrid>
      <w:tr w:rsidR="00BE1D3E" w:rsidRPr="00BE1D3E" w14:paraId="02017A93" w14:textId="77777777">
        <w:trPr>
          <w:trHeight w:val="611"/>
          <w:jc w:val="center"/>
        </w:trPr>
        <w:tc>
          <w:tcPr>
            <w:tcW w:w="852" w:type="dxa"/>
            <w:vAlign w:val="center"/>
          </w:tcPr>
          <w:p w14:paraId="397EF852" w14:textId="77777777" w:rsidR="002B6141" w:rsidRPr="00BE1D3E" w:rsidRDefault="00815BAE">
            <w:pPr>
              <w:spacing w:line="360" w:lineRule="auto"/>
              <w:rPr>
                <w:rFonts w:ascii="宋体" w:hAnsi="宋体"/>
                <w:b/>
                <w:sz w:val="24"/>
              </w:rPr>
            </w:pPr>
            <w:r w:rsidRPr="00BE1D3E">
              <w:rPr>
                <w:rFonts w:ascii="宋体" w:hAnsi="宋体" w:hint="eastAsia"/>
                <w:b/>
                <w:sz w:val="24"/>
              </w:rPr>
              <w:t>序号</w:t>
            </w:r>
          </w:p>
        </w:tc>
        <w:tc>
          <w:tcPr>
            <w:tcW w:w="1411" w:type="dxa"/>
            <w:vAlign w:val="center"/>
          </w:tcPr>
          <w:p w14:paraId="57094332" w14:textId="77777777" w:rsidR="002B6141" w:rsidRPr="00BE1D3E" w:rsidRDefault="00815BAE">
            <w:pPr>
              <w:spacing w:line="360" w:lineRule="auto"/>
              <w:rPr>
                <w:rFonts w:ascii="宋体" w:hAnsi="宋体"/>
                <w:b/>
                <w:sz w:val="24"/>
              </w:rPr>
            </w:pPr>
            <w:r w:rsidRPr="00BE1D3E">
              <w:rPr>
                <w:rFonts w:ascii="宋体" w:hAnsi="宋体" w:hint="eastAsia"/>
                <w:b/>
                <w:sz w:val="24"/>
              </w:rPr>
              <w:t>项目名称</w:t>
            </w:r>
          </w:p>
        </w:tc>
        <w:tc>
          <w:tcPr>
            <w:tcW w:w="1260" w:type="dxa"/>
            <w:vAlign w:val="center"/>
          </w:tcPr>
          <w:p w14:paraId="1963B41A" w14:textId="77777777" w:rsidR="002B6141" w:rsidRPr="00BE1D3E" w:rsidRDefault="00815BAE">
            <w:pPr>
              <w:spacing w:line="360" w:lineRule="auto"/>
              <w:rPr>
                <w:rFonts w:ascii="宋体" w:hAnsi="宋体"/>
                <w:b/>
                <w:sz w:val="24"/>
              </w:rPr>
            </w:pPr>
            <w:r w:rsidRPr="00BE1D3E">
              <w:rPr>
                <w:rFonts w:ascii="宋体" w:hAnsi="宋体" w:hint="eastAsia"/>
                <w:b/>
                <w:sz w:val="24"/>
              </w:rPr>
              <w:t>用户名称</w:t>
            </w:r>
          </w:p>
        </w:tc>
        <w:tc>
          <w:tcPr>
            <w:tcW w:w="1260" w:type="dxa"/>
            <w:vAlign w:val="center"/>
          </w:tcPr>
          <w:p w14:paraId="2101023E" w14:textId="77777777" w:rsidR="002B6141" w:rsidRPr="00BE1D3E" w:rsidRDefault="00815BAE">
            <w:pPr>
              <w:spacing w:line="360" w:lineRule="auto"/>
              <w:rPr>
                <w:rFonts w:ascii="宋体" w:hAnsi="宋体"/>
                <w:b/>
                <w:sz w:val="24"/>
              </w:rPr>
            </w:pPr>
            <w:r w:rsidRPr="00BE1D3E">
              <w:rPr>
                <w:rFonts w:ascii="宋体" w:hAnsi="宋体" w:hint="eastAsia"/>
                <w:b/>
                <w:sz w:val="24"/>
              </w:rPr>
              <w:t>合同金额</w:t>
            </w:r>
          </w:p>
        </w:tc>
        <w:tc>
          <w:tcPr>
            <w:tcW w:w="1440" w:type="dxa"/>
            <w:vAlign w:val="center"/>
          </w:tcPr>
          <w:p w14:paraId="3EBFD239" w14:textId="77777777" w:rsidR="002B6141" w:rsidRPr="00BE1D3E" w:rsidRDefault="00815BAE">
            <w:pPr>
              <w:spacing w:line="360" w:lineRule="auto"/>
              <w:rPr>
                <w:rFonts w:ascii="宋体" w:hAnsi="宋体"/>
                <w:b/>
                <w:sz w:val="24"/>
              </w:rPr>
            </w:pPr>
            <w:r w:rsidRPr="00BE1D3E">
              <w:rPr>
                <w:rFonts w:ascii="宋体" w:hAnsi="宋体" w:hint="eastAsia"/>
                <w:b/>
                <w:sz w:val="24"/>
              </w:rPr>
              <w:t>用户联系人及联系方式</w:t>
            </w:r>
          </w:p>
        </w:tc>
        <w:tc>
          <w:tcPr>
            <w:tcW w:w="1778" w:type="dxa"/>
            <w:vAlign w:val="center"/>
          </w:tcPr>
          <w:p w14:paraId="5FF0BC68" w14:textId="77777777" w:rsidR="002B6141" w:rsidRPr="00BE1D3E" w:rsidRDefault="00815BAE">
            <w:pPr>
              <w:spacing w:line="360" w:lineRule="auto"/>
              <w:rPr>
                <w:rFonts w:ascii="宋体" w:hAnsi="宋体"/>
                <w:b/>
                <w:sz w:val="24"/>
              </w:rPr>
            </w:pPr>
            <w:r w:rsidRPr="00BE1D3E">
              <w:rPr>
                <w:rFonts w:ascii="宋体" w:hAnsi="宋体" w:hint="eastAsia"/>
                <w:b/>
                <w:sz w:val="24"/>
              </w:rPr>
              <w:t>合同签订日期</w:t>
            </w:r>
          </w:p>
        </w:tc>
        <w:tc>
          <w:tcPr>
            <w:tcW w:w="925" w:type="dxa"/>
            <w:vAlign w:val="center"/>
          </w:tcPr>
          <w:p w14:paraId="3178CA9B" w14:textId="77777777" w:rsidR="002B6141" w:rsidRPr="00BE1D3E" w:rsidRDefault="00815BAE">
            <w:pPr>
              <w:spacing w:line="360" w:lineRule="auto"/>
              <w:rPr>
                <w:rFonts w:ascii="宋体" w:hAnsi="宋体"/>
                <w:b/>
                <w:sz w:val="24"/>
              </w:rPr>
            </w:pPr>
            <w:r w:rsidRPr="00BE1D3E">
              <w:rPr>
                <w:rFonts w:ascii="宋体" w:hAnsi="宋体" w:hint="eastAsia"/>
                <w:b/>
                <w:sz w:val="24"/>
              </w:rPr>
              <w:t>备注</w:t>
            </w:r>
          </w:p>
        </w:tc>
      </w:tr>
      <w:tr w:rsidR="00BE1D3E" w:rsidRPr="00BE1D3E" w14:paraId="0D33A4E1" w14:textId="77777777">
        <w:trPr>
          <w:trHeight w:val="591"/>
          <w:jc w:val="center"/>
        </w:trPr>
        <w:tc>
          <w:tcPr>
            <w:tcW w:w="852" w:type="dxa"/>
            <w:vAlign w:val="center"/>
          </w:tcPr>
          <w:p w14:paraId="0DC7F9DA" w14:textId="77777777" w:rsidR="002B6141" w:rsidRPr="00BE1D3E" w:rsidRDefault="002B6141">
            <w:pPr>
              <w:spacing w:line="360" w:lineRule="auto"/>
              <w:jc w:val="center"/>
              <w:rPr>
                <w:rFonts w:ascii="宋体" w:hAnsi="宋体"/>
                <w:sz w:val="24"/>
              </w:rPr>
            </w:pPr>
          </w:p>
        </w:tc>
        <w:tc>
          <w:tcPr>
            <w:tcW w:w="1411" w:type="dxa"/>
            <w:vAlign w:val="center"/>
          </w:tcPr>
          <w:p w14:paraId="4BC8C643" w14:textId="77777777" w:rsidR="002B6141" w:rsidRPr="00BE1D3E" w:rsidRDefault="002B6141">
            <w:pPr>
              <w:spacing w:line="360" w:lineRule="auto"/>
              <w:rPr>
                <w:rFonts w:ascii="宋体" w:hAnsi="宋体"/>
                <w:sz w:val="24"/>
              </w:rPr>
            </w:pPr>
          </w:p>
        </w:tc>
        <w:tc>
          <w:tcPr>
            <w:tcW w:w="1260" w:type="dxa"/>
            <w:vAlign w:val="center"/>
          </w:tcPr>
          <w:p w14:paraId="706ACD4E" w14:textId="77777777" w:rsidR="002B6141" w:rsidRPr="00BE1D3E" w:rsidRDefault="002B6141">
            <w:pPr>
              <w:spacing w:line="360" w:lineRule="auto"/>
              <w:rPr>
                <w:rFonts w:ascii="宋体" w:hAnsi="宋体"/>
                <w:sz w:val="24"/>
              </w:rPr>
            </w:pPr>
          </w:p>
        </w:tc>
        <w:tc>
          <w:tcPr>
            <w:tcW w:w="1260" w:type="dxa"/>
            <w:vAlign w:val="center"/>
          </w:tcPr>
          <w:p w14:paraId="4C5328CA" w14:textId="77777777" w:rsidR="002B6141" w:rsidRPr="00BE1D3E" w:rsidRDefault="002B6141">
            <w:pPr>
              <w:spacing w:line="360" w:lineRule="auto"/>
              <w:rPr>
                <w:rFonts w:ascii="宋体" w:hAnsi="宋体"/>
                <w:sz w:val="24"/>
              </w:rPr>
            </w:pPr>
          </w:p>
        </w:tc>
        <w:tc>
          <w:tcPr>
            <w:tcW w:w="1440" w:type="dxa"/>
            <w:vAlign w:val="center"/>
          </w:tcPr>
          <w:p w14:paraId="2D50A62D" w14:textId="77777777" w:rsidR="002B6141" w:rsidRPr="00BE1D3E" w:rsidRDefault="002B6141">
            <w:pPr>
              <w:spacing w:line="360" w:lineRule="auto"/>
              <w:rPr>
                <w:rFonts w:ascii="宋体" w:hAnsi="宋体"/>
                <w:sz w:val="24"/>
              </w:rPr>
            </w:pPr>
          </w:p>
        </w:tc>
        <w:tc>
          <w:tcPr>
            <w:tcW w:w="1778" w:type="dxa"/>
            <w:vAlign w:val="center"/>
          </w:tcPr>
          <w:p w14:paraId="0A03C931" w14:textId="77777777" w:rsidR="002B6141" w:rsidRPr="00BE1D3E" w:rsidRDefault="002B6141">
            <w:pPr>
              <w:spacing w:line="360" w:lineRule="auto"/>
              <w:rPr>
                <w:rFonts w:ascii="宋体" w:hAnsi="宋体"/>
                <w:sz w:val="24"/>
              </w:rPr>
            </w:pPr>
          </w:p>
        </w:tc>
        <w:tc>
          <w:tcPr>
            <w:tcW w:w="925" w:type="dxa"/>
            <w:vAlign w:val="center"/>
          </w:tcPr>
          <w:p w14:paraId="4E4A2328" w14:textId="77777777" w:rsidR="002B6141" w:rsidRPr="00BE1D3E" w:rsidRDefault="002B6141">
            <w:pPr>
              <w:spacing w:line="360" w:lineRule="auto"/>
              <w:rPr>
                <w:rFonts w:ascii="宋体" w:hAnsi="宋体"/>
                <w:sz w:val="24"/>
              </w:rPr>
            </w:pPr>
          </w:p>
        </w:tc>
      </w:tr>
      <w:tr w:rsidR="00BE1D3E" w:rsidRPr="00BE1D3E" w14:paraId="659CB725" w14:textId="77777777">
        <w:trPr>
          <w:trHeight w:val="768"/>
          <w:jc w:val="center"/>
        </w:trPr>
        <w:tc>
          <w:tcPr>
            <w:tcW w:w="852" w:type="dxa"/>
            <w:vAlign w:val="center"/>
          </w:tcPr>
          <w:p w14:paraId="1148FC12" w14:textId="77777777" w:rsidR="002B6141" w:rsidRPr="00BE1D3E" w:rsidRDefault="002B6141">
            <w:pPr>
              <w:spacing w:line="360" w:lineRule="auto"/>
              <w:jc w:val="center"/>
              <w:rPr>
                <w:rFonts w:ascii="宋体" w:hAnsi="宋体"/>
                <w:sz w:val="24"/>
              </w:rPr>
            </w:pPr>
          </w:p>
        </w:tc>
        <w:tc>
          <w:tcPr>
            <w:tcW w:w="1411" w:type="dxa"/>
            <w:vAlign w:val="center"/>
          </w:tcPr>
          <w:p w14:paraId="37FAF816" w14:textId="77777777" w:rsidR="002B6141" w:rsidRPr="00BE1D3E" w:rsidRDefault="002B6141">
            <w:pPr>
              <w:spacing w:line="360" w:lineRule="auto"/>
              <w:rPr>
                <w:rFonts w:ascii="宋体" w:hAnsi="宋体"/>
                <w:sz w:val="24"/>
              </w:rPr>
            </w:pPr>
          </w:p>
        </w:tc>
        <w:tc>
          <w:tcPr>
            <w:tcW w:w="1260" w:type="dxa"/>
            <w:vAlign w:val="center"/>
          </w:tcPr>
          <w:p w14:paraId="320C2AA7" w14:textId="77777777" w:rsidR="002B6141" w:rsidRPr="00BE1D3E" w:rsidRDefault="002B6141">
            <w:pPr>
              <w:spacing w:line="360" w:lineRule="auto"/>
              <w:rPr>
                <w:rFonts w:ascii="宋体" w:hAnsi="宋体"/>
                <w:sz w:val="24"/>
              </w:rPr>
            </w:pPr>
          </w:p>
        </w:tc>
        <w:tc>
          <w:tcPr>
            <w:tcW w:w="1260" w:type="dxa"/>
            <w:vAlign w:val="center"/>
          </w:tcPr>
          <w:p w14:paraId="17CD0729" w14:textId="77777777" w:rsidR="002B6141" w:rsidRPr="00BE1D3E" w:rsidRDefault="002B6141">
            <w:pPr>
              <w:spacing w:line="360" w:lineRule="auto"/>
              <w:rPr>
                <w:rFonts w:ascii="宋体" w:hAnsi="宋体"/>
                <w:sz w:val="24"/>
              </w:rPr>
            </w:pPr>
          </w:p>
        </w:tc>
        <w:tc>
          <w:tcPr>
            <w:tcW w:w="1440" w:type="dxa"/>
            <w:vAlign w:val="center"/>
          </w:tcPr>
          <w:p w14:paraId="2F98761B" w14:textId="77777777" w:rsidR="002B6141" w:rsidRPr="00BE1D3E" w:rsidRDefault="002B6141">
            <w:pPr>
              <w:spacing w:line="360" w:lineRule="auto"/>
              <w:rPr>
                <w:rFonts w:ascii="宋体" w:hAnsi="宋体"/>
                <w:sz w:val="24"/>
              </w:rPr>
            </w:pPr>
          </w:p>
        </w:tc>
        <w:tc>
          <w:tcPr>
            <w:tcW w:w="1778" w:type="dxa"/>
            <w:vAlign w:val="center"/>
          </w:tcPr>
          <w:p w14:paraId="06F7A4DB" w14:textId="77777777" w:rsidR="002B6141" w:rsidRPr="00BE1D3E" w:rsidRDefault="002B6141">
            <w:pPr>
              <w:spacing w:line="360" w:lineRule="auto"/>
              <w:rPr>
                <w:rFonts w:ascii="宋体" w:hAnsi="宋体"/>
                <w:sz w:val="24"/>
              </w:rPr>
            </w:pPr>
          </w:p>
        </w:tc>
        <w:tc>
          <w:tcPr>
            <w:tcW w:w="925" w:type="dxa"/>
            <w:vAlign w:val="center"/>
          </w:tcPr>
          <w:p w14:paraId="657C1E21" w14:textId="77777777" w:rsidR="002B6141" w:rsidRPr="00BE1D3E" w:rsidRDefault="002B6141">
            <w:pPr>
              <w:spacing w:line="360" w:lineRule="auto"/>
              <w:rPr>
                <w:rFonts w:ascii="宋体" w:hAnsi="宋体"/>
                <w:sz w:val="24"/>
              </w:rPr>
            </w:pPr>
          </w:p>
        </w:tc>
      </w:tr>
      <w:tr w:rsidR="00BE1D3E" w:rsidRPr="00BE1D3E" w14:paraId="3A5FA04A" w14:textId="77777777">
        <w:trPr>
          <w:trHeight w:val="934"/>
          <w:jc w:val="center"/>
        </w:trPr>
        <w:tc>
          <w:tcPr>
            <w:tcW w:w="852" w:type="dxa"/>
            <w:vAlign w:val="center"/>
          </w:tcPr>
          <w:p w14:paraId="482AFA81" w14:textId="77777777" w:rsidR="002B6141" w:rsidRPr="00BE1D3E" w:rsidRDefault="002B6141">
            <w:pPr>
              <w:spacing w:line="360" w:lineRule="auto"/>
              <w:jc w:val="center"/>
              <w:rPr>
                <w:rFonts w:ascii="宋体" w:hAnsi="宋体"/>
                <w:sz w:val="24"/>
              </w:rPr>
            </w:pPr>
          </w:p>
        </w:tc>
        <w:tc>
          <w:tcPr>
            <w:tcW w:w="1411" w:type="dxa"/>
            <w:vAlign w:val="center"/>
          </w:tcPr>
          <w:p w14:paraId="33D90E91" w14:textId="77777777" w:rsidR="002B6141" w:rsidRPr="00BE1D3E" w:rsidRDefault="002B6141">
            <w:pPr>
              <w:spacing w:line="360" w:lineRule="auto"/>
              <w:rPr>
                <w:rFonts w:ascii="宋体" w:hAnsi="宋体"/>
                <w:sz w:val="24"/>
              </w:rPr>
            </w:pPr>
          </w:p>
        </w:tc>
        <w:tc>
          <w:tcPr>
            <w:tcW w:w="1260" w:type="dxa"/>
            <w:vAlign w:val="center"/>
          </w:tcPr>
          <w:p w14:paraId="29109324" w14:textId="77777777" w:rsidR="002B6141" w:rsidRPr="00BE1D3E" w:rsidRDefault="002B6141">
            <w:pPr>
              <w:spacing w:line="360" w:lineRule="auto"/>
              <w:rPr>
                <w:rFonts w:ascii="宋体" w:hAnsi="宋体"/>
                <w:sz w:val="24"/>
              </w:rPr>
            </w:pPr>
          </w:p>
        </w:tc>
        <w:tc>
          <w:tcPr>
            <w:tcW w:w="1260" w:type="dxa"/>
            <w:vAlign w:val="center"/>
          </w:tcPr>
          <w:p w14:paraId="7BE983F9" w14:textId="77777777" w:rsidR="002B6141" w:rsidRPr="00BE1D3E" w:rsidRDefault="002B6141">
            <w:pPr>
              <w:spacing w:line="360" w:lineRule="auto"/>
              <w:rPr>
                <w:rFonts w:ascii="宋体" w:hAnsi="宋体"/>
                <w:sz w:val="24"/>
              </w:rPr>
            </w:pPr>
          </w:p>
        </w:tc>
        <w:tc>
          <w:tcPr>
            <w:tcW w:w="1440" w:type="dxa"/>
            <w:vAlign w:val="center"/>
          </w:tcPr>
          <w:p w14:paraId="4878D4A1" w14:textId="77777777" w:rsidR="002B6141" w:rsidRPr="00BE1D3E" w:rsidRDefault="002B6141">
            <w:pPr>
              <w:spacing w:line="360" w:lineRule="auto"/>
              <w:rPr>
                <w:rFonts w:ascii="宋体" w:hAnsi="宋体"/>
                <w:sz w:val="24"/>
              </w:rPr>
            </w:pPr>
          </w:p>
        </w:tc>
        <w:tc>
          <w:tcPr>
            <w:tcW w:w="1778" w:type="dxa"/>
            <w:vAlign w:val="center"/>
          </w:tcPr>
          <w:p w14:paraId="5E81F0FD" w14:textId="77777777" w:rsidR="002B6141" w:rsidRPr="00BE1D3E" w:rsidRDefault="002B6141">
            <w:pPr>
              <w:spacing w:line="360" w:lineRule="auto"/>
              <w:rPr>
                <w:rFonts w:ascii="宋体" w:hAnsi="宋体"/>
                <w:sz w:val="24"/>
              </w:rPr>
            </w:pPr>
          </w:p>
        </w:tc>
        <w:tc>
          <w:tcPr>
            <w:tcW w:w="925" w:type="dxa"/>
            <w:vAlign w:val="center"/>
          </w:tcPr>
          <w:p w14:paraId="3A070535" w14:textId="77777777" w:rsidR="002B6141" w:rsidRPr="00BE1D3E" w:rsidRDefault="002B6141">
            <w:pPr>
              <w:spacing w:line="360" w:lineRule="auto"/>
              <w:rPr>
                <w:rFonts w:ascii="宋体" w:hAnsi="宋体"/>
                <w:sz w:val="24"/>
              </w:rPr>
            </w:pPr>
          </w:p>
        </w:tc>
      </w:tr>
      <w:tr w:rsidR="00BE1D3E" w:rsidRPr="00BE1D3E" w14:paraId="4A1DA3F3" w14:textId="77777777">
        <w:trPr>
          <w:trHeight w:val="918"/>
          <w:jc w:val="center"/>
        </w:trPr>
        <w:tc>
          <w:tcPr>
            <w:tcW w:w="852" w:type="dxa"/>
            <w:vAlign w:val="center"/>
          </w:tcPr>
          <w:p w14:paraId="01950F27" w14:textId="77777777" w:rsidR="002B6141" w:rsidRPr="00BE1D3E" w:rsidRDefault="002B6141">
            <w:pPr>
              <w:spacing w:line="360" w:lineRule="auto"/>
              <w:jc w:val="center"/>
              <w:rPr>
                <w:rFonts w:ascii="宋体" w:hAnsi="宋体"/>
                <w:sz w:val="24"/>
              </w:rPr>
            </w:pPr>
          </w:p>
        </w:tc>
        <w:tc>
          <w:tcPr>
            <w:tcW w:w="1411" w:type="dxa"/>
            <w:vAlign w:val="center"/>
          </w:tcPr>
          <w:p w14:paraId="4E72FD98" w14:textId="77777777" w:rsidR="002B6141" w:rsidRPr="00BE1D3E" w:rsidRDefault="002B6141">
            <w:pPr>
              <w:spacing w:line="360" w:lineRule="auto"/>
              <w:rPr>
                <w:rFonts w:ascii="宋体" w:hAnsi="宋体"/>
                <w:sz w:val="24"/>
              </w:rPr>
            </w:pPr>
          </w:p>
        </w:tc>
        <w:tc>
          <w:tcPr>
            <w:tcW w:w="1260" w:type="dxa"/>
            <w:vAlign w:val="center"/>
          </w:tcPr>
          <w:p w14:paraId="2C77936D" w14:textId="77777777" w:rsidR="002B6141" w:rsidRPr="00BE1D3E" w:rsidRDefault="002B6141">
            <w:pPr>
              <w:spacing w:line="360" w:lineRule="auto"/>
              <w:rPr>
                <w:rFonts w:ascii="宋体" w:hAnsi="宋体"/>
                <w:sz w:val="24"/>
              </w:rPr>
            </w:pPr>
          </w:p>
        </w:tc>
        <w:tc>
          <w:tcPr>
            <w:tcW w:w="1260" w:type="dxa"/>
            <w:vAlign w:val="center"/>
          </w:tcPr>
          <w:p w14:paraId="025F8E6C" w14:textId="77777777" w:rsidR="002B6141" w:rsidRPr="00BE1D3E" w:rsidRDefault="002B6141">
            <w:pPr>
              <w:spacing w:line="360" w:lineRule="auto"/>
              <w:rPr>
                <w:rFonts w:ascii="宋体" w:hAnsi="宋体"/>
                <w:sz w:val="24"/>
              </w:rPr>
            </w:pPr>
          </w:p>
        </w:tc>
        <w:tc>
          <w:tcPr>
            <w:tcW w:w="1440" w:type="dxa"/>
            <w:vAlign w:val="center"/>
          </w:tcPr>
          <w:p w14:paraId="26E78633" w14:textId="77777777" w:rsidR="002B6141" w:rsidRPr="00BE1D3E" w:rsidRDefault="002B6141">
            <w:pPr>
              <w:spacing w:line="360" w:lineRule="auto"/>
              <w:rPr>
                <w:rFonts w:ascii="宋体" w:hAnsi="宋体"/>
                <w:sz w:val="24"/>
              </w:rPr>
            </w:pPr>
          </w:p>
        </w:tc>
        <w:tc>
          <w:tcPr>
            <w:tcW w:w="1778" w:type="dxa"/>
            <w:vAlign w:val="center"/>
          </w:tcPr>
          <w:p w14:paraId="1B141884" w14:textId="77777777" w:rsidR="002B6141" w:rsidRPr="00BE1D3E" w:rsidRDefault="002B6141">
            <w:pPr>
              <w:spacing w:line="360" w:lineRule="auto"/>
              <w:rPr>
                <w:rFonts w:ascii="宋体" w:hAnsi="宋体"/>
                <w:sz w:val="24"/>
              </w:rPr>
            </w:pPr>
          </w:p>
        </w:tc>
        <w:tc>
          <w:tcPr>
            <w:tcW w:w="925" w:type="dxa"/>
            <w:vAlign w:val="center"/>
          </w:tcPr>
          <w:p w14:paraId="6CFD3D18" w14:textId="77777777" w:rsidR="002B6141" w:rsidRPr="00BE1D3E" w:rsidRDefault="002B6141">
            <w:pPr>
              <w:spacing w:line="360" w:lineRule="auto"/>
              <w:rPr>
                <w:rFonts w:ascii="宋体" w:hAnsi="宋体"/>
                <w:sz w:val="24"/>
              </w:rPr>
            </w:pPr>
          </w:p>
        </w:tc>
      </w:tr>
      <w:tr w:rsidR="00BE1D3E" w:rsidRPr="00BE1D3E" w14:paraId="76C2D4D1" w14:textId="77777777">
        <w:trPr>
          <w:trHeight w:val="918"/>
          <w:jc w:val="center"/>
        </w:trPr>
        <w:tc>
          <w:tcPr>
            <w:tcW w:w="852" w:type="dxa"/>
            <w:vAlign w:val="center"/>
          </w:tcPr>
          <w:p w14:paraId="6E278036" w14:textId="77777777" w:rsidR="002B6141" w:rsidRPr="00BE1D3E" w:rsidRDefault="002B6141">
            <w:pPr>
              <w:spacing w:line="360" w:lineRule="auto"/>
              <w:jc w:val="center"/>
              <w:rPr>
                <w:rFonts w:ascii="宋体" w:hAnsi="宋体"/>
                <w:sz w:val="24"/>
              </w:rPr>
            </w:pPr>
          </w:p>
        </w:tc>
        <w:tc>
          <w:tcPr>
            <w:tcW w:w="1411" w:type="dxa"/>
            <w:vAlign w:val="center"/>
          </w:tcPr>
          <w:p w14:paraId="7C6E76C6" w14:textId="77777777" w:rsidR="002B6141" w:rsidRPr="00BE1D3E" w:rsidRDefault="002B6141">
            <w:pPr>
              <w:spacing w:line="360" w:lineRule="auto"/>
              <w:rPr>
                <w:rFonts w:ascii="宋体" w:hAnsi="宋体"/>
                <w:sz w:val="24"/>
              </w:rPr>
            </w:pPr>
          </w:p>
        </w:tc>
        <w:tc>
          <w:tcPr>
            <w:tcW w:w="1260" w:type="dxa"/>
            <w:vAlign w:val="center"/>
          </w:tcPr>
          <w:p w14:paraId="34CF7E25" w14:textId="77777777" w:rsidR="002B6141" w:rsidRPr="00BE1D3E" w:rsidRDefault="002B6141">
            <w:pPr>
              <w:spacing w:line="360" w:lineRule="auto"/>
              <w:rPr>
                <w:rFonts w:ascii="宋体" w:hAnsi="宋体"/>
                <w:sz w:val="24"/>
              </w:rPr>
            </w:pPr>
          </w:p>
        </w:tc>
        <w:tc>
          <w:tcPr>
            <w:tcW w:w="1260" w:type="dxa"/>
            <w:vAlign w:val="center"/>
          </w:tcPr>
          <w:p w14:paraId="172720CB" w14:textId="77777777" w:rsidR="002B6141" w:rsidRPr="00BE1D3E" w:rsidRDefault="002B6141">
            <w:pPr>
              <w:spacing w:line="360" w:lineRule="auto"/>
              <w:rPr>
                <w:rFonts w:ascii="宋体" w:hAnsi="宋体"/>
                <w:sz w:val="24"/>
              </w:rPr>
            </w:pPr>
          </w:p>
        </w:tc>
        <w:tc>
          <w:tcPr>
            <w:tcW w:w="1440" w:type="dxa"/>
            <w:vAlign w:val="center"/>
          </w:tcPr>
          <w:p w14:paraId="5321CCEF" w14:textId="77777777" w:rsidR="002B6141" w:rsidRPr="00BE1D3E" w:rsidRDefault="002B6141">
            <w:pPr>
              <w:spacing w:line="360" w:lineRule="auto"/>
              <w:rPr>
                <w:rFonts w:ascii="宋体" w:hAnsi="宋体"/>
                <w:sz w:val="24"/>
              </w:rPr>
            </w:pPr>
          </w:p>
        </w:tc>
        <w:tc>
          <w:tcPr>
            <w:tcW w:w="1778" w:type="dxa"/>
            <w:vAlign w:val="center"/>
          </w:tcPr>
          <w:p w14:paraId="52BFC7B6" w14:textId="77777777" w:rsidR="002B6141" w:rsidRPr="00BE1D3E" w:rsidRDefault="002B6141">
            <w:pPr>
              <w:spacing w:line="360" w:lineRule="auto"/>
              <w:rPr>
                <w:rFonts w:ascii="宋体" w:hAnsi="宋体"/>
                <w:sz w:val="24"/>
              </w:rPr>
            </w:pPr>
          </w:p>
        </w:tc>
        <w:tc>
          <w:tcPr>
            <w:tcW w:w="925" w:type="dxa"/>
            <w:vAlign w:val="center"/>
          </w:tcPr>
          <w:p w14:paraId="225D779F" w14:textId="77777777" w:rsidR="002B6141" w:rsidRPr="00BE1D3E" w:rsidRDefault="002B6141">
            <w:pPr>
              <w:spacing w:line="360" w:lineRule="auto"/>
              <w:rPr>
                <w:rFonts w:ascii="宋体" w:hAnsi="宋体"/>
                <w:sz w:val="24"/>
              </w:rPr>
            </w:pPr>
          </w:p>
        </w:tc>
      </w:tr>
      <w:tr w:rsidR="00BE1D3E" w:rsidRPr="00BE1D3E" w14:paraId="7013EA29" w14:textId="77777777">
        <w:trPr>
          <w:trHeight w:val="918"/>
          <w:jc w:val="center"/>
        </w:trPr>
        <w:tc>
          <w:tcPr>
            <w:tcW w:w="852" w:type="dxa"/>
            <w:vAlign w:val="center"/>
          </w:tcPr>
          <w:p w14:paraId="2B6B4FC3" w14:textId="77777777" w:rsidR="002B6141" w:rsidRPr="00BE1D3E" w:rsidRDefault="002B6141">
            <w:pPr>
              <w:spacing w:line="360" w:lineRule="auto"/>
              <w:rPr>
                <w:rFonts w:ascii="宋体" w:hAnsi="宋体"/>
                <w:sz w:val="24"/>
              </w:rPr>
            </w:pPr>
          </w:p>
        </w:tc>
        <w:tc>
          <w:tcPr>
            <w:tcW w:w="1411" w:type="dxa"/>
            <w:vAlign w:val="center"/>
          </w:tcPr>
          <w:p w14:paraId="4EDFACCD" w14:textId="77777777" w:rsidR="002B6141" w:rsidRPr="00BE1D3E" w:rsidRDefault="002B6141">
            <w:pPr>
              <w:spacing w:line="360" w:lineRule="auto"/>
              <w:rPr>
                <w:rFonts w:ascii="宋体" w:hAnsi="宋体"/>
                <w:sz w:val="24"/>
              </w:rPr>
            </w:pPr>
          </w:p>
        </w:tc>
        <w:tc>
          <w:tcPr>
            <w:tcW w:w="1260" w:type="dxa"/>
            <w:vAlign w:val="center"/>
          </w:tcPr>
          <w:p w14:paraId="75F520D1" w14:textId="77777777" w:rsidR="002B6141" w:rsidRPr="00BE1D3E" w:rsidRDefault="002B6141">
            <w:pPr>
              <w:spacing w:line="360" w:lineRule="auto"/>
              <w:rPr>
                <w:rFonts w:ascii="宋体" w:hAnsi="宋体"/>
                <w:sz w:val="24"/>
              </w:rPr>
            </w:pPr>
          </w:p>
        </w:tc>
        <w:tc>
          <w:tcPr>
            <w:tcW w:w="1260" w:type="dxa"/>
            <w:vAlign w:val="center"/>
          </w:tcPr>
          <w:p w14:paraId="57F8E4CA" w14:textId="77777777" w:rsidR="002B6141" w:rsidRPr="00BE1D3E" w:rsidRDefault="002B6141">
            <w:pPr>
              <w:spacing w:line="360" w:lineRule="auto"/>
              <w:rPr>
                <w:rFonts w:ascii="宋体" w:hAnsi="宋体"/>
                <w:sz w:val="24"/>
              </w:rPr>
            </w:pPr>
          </w:p>
        </w:tc>
        <w:tc>
          <w:tcPr>
            <w:tcW w:w="1440" w:type="dxa"/>
            <w:vAlign w:val="center"/>
          </w:tcPr>
          <w:p w14:paraId="026E04C2" w14:textId="77777777" w:rsidR="002B6141" w:rsidRPr="00BE1D3E" w:rsidRDefault="002B6141">
            <w:pPr>
              <w:spacing w:line="360" w:lineRule="auto"/>
              <w:rPr>
                <w:rFonts w:ascii="宋体" w:hAnsi="宋体"/>
                <w:sz w:val="24"/>
              </w:rPr>
            </w:pPr>
          </w:p>
        </w:tc>
        <w:tc>
          <w:tcPr>
            <w:tcW w:w="1778" w:type="dxa"/>
            <w:vAlign w:val="center"/>
          </w:tcPr>
          <w:p w14:paraId="51B9451E" w14:textId="77777777" w:rsidR="002B6141" w:rsidRPr="00BE1D3E" w:rsidRDefault="002B6141">
            <w:pPr>
              <w:spacing w:line="360" w:lineRule="auto"/>
              <w:rPr>
                <w:rFonts w:ascii="宋体" w:hAnsi="宋体"/>
                <w:sz w:val="24"/>
              </w:rPr>
            </w:pPr>
          </w:p>
        </w:tc>
        <w:tc>
          <w:tcPr>
            <w:tcW w:w="925" w:type="dxa"/>
            <w:vAlign w:val="center"/>
          </w:tcPr>
          <w:p w14:paraId="4B9D640B" w14:textId="77777777" w:rsidR="002B6141" w:rsidRPr="00BE1D3E" w:rsidRDefault="002B6141">
            <w:pPr>
              <w:spacing w:line="360" w:lineRule="auto"/>
              <w:rPr>
                <w:rFonts w:ascii="宋体" w:hAnsi="宋体"/>
                <w:sz w:val="24"/>
              </w:rPr>
            </w:pPr>
          </w:p>
        </w:tc>
      </w:tr>
    </w:tbl>
    <w:p w14:paraId="470B23E0" w14:textId="77777777" w:rsidR="002B6141" w:rsidRPr="00BE1D3E" w:rsidRDefault="00815BAE">
      <w:pPr>
        <w:pStyle w:val="af4"/>
        <w:tabs>
          <w:tab w:val="left" w:pos="5580"/>
        </w:tabs>
        <w:spacing w:before="120" w:line="360" w:lineRule="auto"/>
        <w:rPr>
          <w:rFonts w:hAnsi="宋体"/>
          <w:sz w:val="24"/>
        </w:rPr>
      </w:pPr>
      <w:r w:rsidRPr="00BE1D3E">
        <w:rPr>
          <w:rFonts w:hAnsi="宋体" w:hint="eastAsia"/>
          <w:sz w:val="24"/>
        </w:rPr>
        <w:t>供应商名称（盖章）：</w:t>
      </w:r>
    </w:p>
    <w:p w14:paraId="116C2151" w14:textId="77777777" w:rsidR="002B6141" w:rsidRPr="00BE1D3E" w:rsidRDefault="00815BAE">
      <w:pPr>
        <w:pStyle w:val="af4"/>
        <w:tabs>
          <w:tab w:val="left" w:pos="5580"/>
        </w:tabs>
        <w:spacing w:before="120" w:line="360" w:lineRule="auto"/>
        <w:rPr>
          <w:rFonts w:hAnsi="宋体"/>
          <w:sz w:val="24"/>
        </w:rPr>
      </w:pPr>
      <w:r w:rsidRPr="00BE1D3E">
        <w:rPr>
          <w:rFonts w:hAnsi="宋体" w:hint="eastAsia"/>
          <w:sz w:val="24"/>
        </w:rPr>
        <w:t>法人授权代表（签字）：</w:t>
      </w:r>
    </w:p>
    <w:p w14:paraId="7C46EB33" w14:textId="77777777" w:rsidR="002B6141" w:rsidRPr="00BE1D3E" w:rsidRDefault="00815BAE">
      <w:pPr>
        <w:pStyle w:val="af4"/>
        <w:tabs>
          <w:tab w:val="left" w:pos="5580"/>
        </w:tabs>
        <w:spacing w:before="120" w:line="360" w:lineRule="auto"/>
        <w:rPr>
          <w:rFonts w:hAnsi="宋体"/>
          <w:sz w:val="24"/>
          <w:u w:val="single"/>
        </w:rPr>
      </w:pPr>
      <w:r w:rsidRPr="00BE1D3E">
        <w:rPr>
          <w:rFonts w:hAnsi="宋体" w:hint="eastAsia"/>
          <w:b/>
          <w:kern w:val="0"/>
          <w:sz w:val="24"/>
          <w:szCs w:val="20"/>
        </w:rPr>
        <w:t>注：</w:t>
      </w:r>
      <w:r w:rsidRPr="00BE1D3E">
        <w:rPr>
          <w:rFonts w:hAnsi="宋体" w:hint="eastAsia"/>
          <w:b/>
          <w:sz w:val="24"/>
        </w:rPr>
        <w:t>（须附合同复印件，评委保留对上述资料原件审核的权力）。</w:t>
      </w:r>
    </w:p>
    <w:p w14:paraId="47BA0E5F" w14:textId="77777777" w:rsidR="002B6141" w:rsidRPr="00BE1D3E" w:rsidRDefault="002B6141">
      <w:pPr>
        <w:tabs>
          <w:tab w:val="left" w:pos="5580"/>
        </w:tabs>
        <w:spacing w:before="360" w:line="360" w:lineRule="auto"/>
        <w:ind w:leftChars="428" w:left="1214" w:hangingChars="150" w:hanging="315"/>
        <w:rPr>
          <w:rFonts w:ascii="宋体" w:hAnsi="宋体"/>
        </w:rPr>
      </w:pPr>
    </w:p>
    <w:p w14:paraId="47C61C51" w14:textId="77777777" w:rsidR="002B6141" w:rsidRPr="00BE1D3E" w:rsidRDefault="002B6141">
      <w:pPr>
        <w:tabs>
          <w:tab w:val="left" w:pos="5580"/>
        </w:tabs>
        <w:spacing w:before="360" w:line="360" w:lineRule="auto"/>
        <w:ind w:leftChars="428" w:left="1214" w:hangingChars="150" w:hanging="315"/>
        <w:rPr>
          <w:rFonts w:ascii="宋体" w:hAnsi="宋体"/>
        </w:rPr>
      </w:pPr>
    </w:p>
    <w:p w14:paraId="1639260C" w14:textId="77777777" w:rsidR="002B6141" w:rsidRPr="00BE1D3E" w:rsidRDefault="002B6141">
      <w:pPr>
        <w:tabs>
          <w:tab w:val="left" w:pos="5580"/>
        </w:tabs>
        <w:spacing w:before="360" w:line="360" w:lineRule="auto"/>
        <w:ind w:leftChars="428" w:left="1214" w:hangingChars="150" w:hanging="315"/>
        <w:rPr>
          <w:rFonts w:ascii="宋体" w:hAnsi="宋体"/>
        </w:rPr>
      </w:pPr>
    </w:p>
    <w:p w14:paraId="29754CF0" w14:textId="77777777" w:rsidR="002B6141" w:rsidRPr="00BE1D3E" w:rsidRDefault="002B6141">
      <w:pPr>
        <w:tabs>
          <w:tab w:val="left" w:pos="5580"/>
        </w:tabs>
        <w:spacing w:before="360" w:line="360" w:lineRule="auto"/>
        <w:ind w:leftChars="428" w:left="1214" w:hangingChars="150" w:hanging="315"/>
        <w:rPr>
          <w:rFonts w:ascii="宋体" w:hAnsi="宋体"/>
        </w:rPr>
      </w:pPr>
    </w:p>
    <w:p w14:paraId="14155DF8" w14:textId="77777777" w:rsidR="002B6141" w:rsidRPr="00BE1D3E" w:rsidRDefault="002B6141">
      <w:pPr>
        <w:tabs>
          <w:tab w:val="left" w:pos="5580"/>
        </w:tabs>
        <w:spacing w:before="360" w:line="360" w:lineRule="auto"/>
        <w:ind w:leftChars="428" w:left="1214" w:hangingChars="150" w:hanging="315"/>
        <w:rPr>
          <w:rFonts w:ascii="宋体" w:hAnsi="宋体"/>
        </w:rPr>
      </w:pPr>
    </w:p>
    <w:p w14:paraId="12C2B136" w14:textId="77777777" w:rsidR="002B6141" w:rsidRPr="00BE1D3E" w:rsidRDefault="002B6141">
      <w:pPr>
        <w:tabs>
          <w:tab w:val="left" w:pos="5580"/>
        </w:tabs>
        <w:spacing w:before="360" w:line="360" w:lineRule="auto"/>
        <w:ind w:leftChars="428" w:left="1214" w:hangingChars="150" w:hanging="315"/>
        <w:rPr>
          <w:rFonts w:ascii="宋体" w:hAnsi="宋体"/>
        </w:rPr>
        <w:sectPr w:rsidR="002B6141" w:rsidRPr="00BE1D3E">
          <w:footerReference w:type="even" r:id="rId19"/>
          <w:footerReference w:type="default" r:id="rId20"/>
          <w:footerReference w:type="first" r:id="rId21"/>
          <w:pgSz w:w="11907" w:h="16840"/>
          <w:pgMar w:top="1089" w:right="1418" w:bottom="1400" w:left="1418" w:header="851" w:footer="992" w:gutter="0"/>
          <w:cols w:space="720"/>
          <w:docGrid w:linePitch="312"/>
        </w:sectPr>
      </w:pPr>
    </w:p>
    <w:p w14:paraId="56C8C9D3" w14:textId="7247EA55" w:rsidR="00354CBA" w:rsidRPr="00E80208" w:rsidRDefault="00354CBA" w:rsidP="00354CBA">
      <w:pPr>
        <w:pStyle w:val="3"/>
      </w:pPr>
      <w:bookmarkStart w:id="123" w:name="_Toc91678170"/>
      <w:bookmarkStart w:id="124" w:name="_Toc112672229"/>
      <w:bookmarkStart w:id="125" w:name="_Toc514926466"/>
      <w:bookmarkStart w:id="126" w:name="_Toc497235052"/>
      <w:bookmarkStart w:id="127" w:name="_Toc514926467"/>
      <w:r>
        <w:lastRenderedPageBreak/>
        <w:t xml:space="preserve">6 </w:t>
      </w:r>
      <w:r>
        <w:rPr>
          <w:rFonts w:hint="eastAsia"/>
        </w:rPr>
        <w:t>参选</w:t>
      </w:r>
      <w:r w:rsidRPr="00E80208">
        <w:t>保证金</w:t>
      </w:r>
      <w:bookmarkEnd w:id="123"/>
      <w:bookmarkEnd w:id="124"/>
    </w:p>
    <w:p w14:paraId="6FF38AFA" w14:textId="2E99850B" w:rsidR="00354CBA" w:rsidRDefault="00354CBA" w:rsidP="00354CBA">
      <w:pPr>
        <w:spacing w:line="360" w:lineRule="auto"/>
        <w:jc w:val="center"/>
        <w:rPr>
          <w:rFonts w:ascii="宋体" w:hAnsi="宋体"/>
        </w:rPr>
      </w:pPr>
      <w:r w:rsidRPr="00E80208">
        <w:rPr>
          <w:rFonts w:ascii="宋体" w:hAnsi="宋体"/>
        </w:rPr>
        <w:t>（</w:t>
      </w:r>
      <w:r w:rsidRPr="00E80208">
        <w:rPr>
          <w:rFonts w:ascii="宋体" w:hAnsi="宋体" w:hint="eastAsia"/>
        </w:rPr>
        <w:t>保证金</w:t>
      </w:r>
      <w:r w:rsidRPr="00E80208">
        <w:rPr>
          <w:rFonts w:ascii="宋体" w:hAnsi="宋体"/>
        </w:rPr>
        <w:t>凭据复印件加盖公章</w:t>
      </w:r>
      <w:r w:rsidRPr="00E80208">
        <w:rPr>
          <w:rFonts w:ascii="宋体" w:hAnsi="宋体" w:hint="eastAsia"/>
        </w:rPr>
        <w:t>，还应</w:t>
      </w:r>
      <w:proofErr w:type="gramStart"/>
      <w:r w:rsidRPr="00E80208">
        <w:rPr>
          <w:rFonts w:ascii="宋体" w:hAnsi="宋体" w:hint="eastAsia"/>
        </w:rPr>
        <w:t>按</w:t>
      </w:r>
      <w:r>
        <w:rPr>
          <w:rFonts w:ascii="宋体" w:hAnsi="宋体" w:hint="eastAsia"/>
        </w:rPr>
        <w:t>供应</w:t>
      </w:r>
      <w:proofErr w:type="gramEnd"/>
      <w:r>
        <w:rPr>
          <w:rFonts w:ascii="宋体" w:hAnsi="宋体" w:hint="eastAsia"/>
        </w:rPr>
        <w:t>商</w:t>
      </w:r>
      <w:r w:rsidRPr="00E80208">
        <w:rPr>
          <w:rFonts w:ascii="宋体" w:hAnsi="宋体" w:hint="eastAsia"/>
        </w:rPr>
        <w:t>须知的规定密封标记并单独递交一份</w:t>
      </w:r>
      <w:r w:rsidRPr="00E80208">
        <w:rPr>
          <w:rFonts w:ascii="宋体" w:hAnsi="宋体"/>
        </w:rPr>
        <w:t>）</w:t>
      </w:r>
      <w:bookmarkEnd w:id="125"/>
    </w:p>
    <w:p w14:paraId="3E848206" w14:textId="77777777" w:rsidR="00354CBA" w:rsidRDefault="00354CBA" w:rsidP="00354CBA">
      <w:pPr>
        <w:pStyle w:val="a0"/>
      </w:pPr>
      <w:r>
        <w:br w:type="page"/>
      </w:r>
    </w:p>
    <w:p w14:paraId="52152E59" w14:textId="35487500" w:rsidR="002B6141" w:rsidRPr="00BE1D3E" w:rsidRDefault="00354CBA">
      <w:pPr>
        <w:pStyle w:val="3"/>
      </w:pPr>
      <w:bookmarkStart w:id="128" w:name="_Toc112672230"/>
      <w:r>
        <w:lastRenderedPageBreak/>
        <w:t xml:space="preserve">7 </w:t>
      </w:r>
      <w:r w:rsidR="00815BAE" w:rsidRPr="00BE1D3E">
        <w:t>中选服务费承诺书</w:t>
      </w:r>
      <w:bookmarkEnd w:id="128"/>
    </w:p>
    <w:p w14:paraId="119FDBFC" w14:textId="77777777" w:rsidR="002B6141" w:rsidRPr="00BE1D3E" w:rsidRDefault="002B6141">
      <w:pPr>
        <w:pStyle w:val="a0"/>
        <w:spacing w:line="360" w:lineRule="auto"/>
        <w:rPr>
          <w:rFonts w:hAnsi="宋体"/>
        </w:rPr>
      </w:pPr>
    </w:p>
    <w:p w14:paraId="3CC7093F" w14:textId="054905A5" w:rsidR="002B6141" w:rsidRPr="00BE1D3E" w:rsidRDefault="00815BAE">
      <w:pPr>
        <w:spacing w:line="360" w:lineRule="auto"/>
        <w:rPr>
          <w:rFonts w:ascii="宋体" w:hAnsi="宋体"/>
          <w:sz w:val="24"/>
          <w:u w:val="single"/>
        </w:rPr>
      </w:pPr>
      <w:r w:rsidRPr="00BE1D3E">
        <w:rPr>
          <w:rFonts w:ascii="宋体" w:hAnsi="宋体" w:hint="eastAsia"/>
          <w:sz w:val="24"/>
        </w:rPr>
        <w:t>致：</w:t>
      </w:r>
      <w:r w:rsidR="002C345C">
        <w:rPr>
          <w:rFonts w:ascii="宋体" w:hAnsi="宋体" w:hint="eastAsia"/>
          <w:sz w:val="24"/>
        </w:rPr>
        <w:t>北京明德致信咨询有限公司</w:t>
      </w:r>
    </w:p>
    <w:p w14:paraId="3ABA804B" w14:textId="70668913" w:rsidR="002B6141" w:rsidRPr="00BE1D3E" w:rsidRDefault="00815BAE">
      <w:pPr>
        <w:widowControl/>
        <w:spacing w:line="360" w:lineRule="auto"/>
        <w:ind w:firstLineChars="200" w:firstLine="480"/>
        <w:jc w:val="left"/>
        <w:rPr>
          <w:rFonts w:ascii="宋体" w:hAnsi="宋体" w:cs="宋体"/>
          <w:kern w:val="0"/>
          <w:sz w:val="24"/>
        </w:rPr>
      </w:pPr>
      <w:r w:rsidRPr="00BE1D3E">
        <w:rPr>
          <w:rFonts w:ascii="宋体" w:hAnsi="宋体" w:hint="eastAsia"/>
          <w:sz w:val="24"/>
        </w:rPr>
        <w:t>我们在贵公司组织的</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hint="eastAsia"/>
          <w:sz w:val="24"/>
        </w:rPr>
        <w:t>项目</w:t>
      </w:r>
      <w:r w:rsidR="002C345C">
        <w:rPr>
          <w:rFonts w:ascii="宋体" w:hAnsi="宋体" w:hint="eastAsia"/>
          <w:sz w:val="24"/>
        </w:rPr>
        <w:t>公开比选</w:t>
      </w:r>
      <w:r w:rsidRPr="00BE1D3E">
        <w:rPr>
          <w:rFonts w:ascii="宋体" w:hAnsi="宋体" w:hint="eastAsia"/>
          <w:sz w:val="24"/>
        </w:rPr>
        <w:t>中若获中选（</w:t>
      </w:r>
      <w:r w:rsidR="002C345C">
        <w:rPr>
          <w:rFonts w:ascii="宋体" w:hAnsi="宋体" w:hint="eastAsia"/>
          <w:sz w:val="24"/>
        </w:rPr>
        <w:t>公开比选</w:t>
      </w:r>
      <w:r w:rsidRPr="00BE1D3E">
        <w:rPr>
          <w:rFonts w:ascii="宋体" w:hAnsi="宋体" w:hint="eastAsia"/>
          <w:sz w:val="24"/>
        </w:rPr>
        <w:t>文件编号：</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hint="eastAsia"/>
          <w:sz w:val="24"/>
        </w:rPr>
        <w:t>），我们保证在领取中选通知书时按</w:t>
      </w:r>
      <w:r w:rsidR="002C345C">
        <w:rPr>
          <w:rFonts w:ascii="宋体" w:hAnsi="宋体" w:hint="eastAsia"/>
          <w:sz w:val="24"/>
        </w:rPr>
        <w:t>公开比选</w:t>
      </w:r>
      <w:r w:rsidRPr="00BE1D3E">
        <w:rPr>
          <w:rFonts w:ascii="宋体" w:hAnsi="宋体" w:hint="eastAsia"/>
          <w:sz w:val="24"/>
        </w:rPr>
        <w:t>文件的规定，以支票、电汇或现金，向贵公司一次性支付应该交纳的中选服务费用。</w:t>
      </w:r>
    </w:p>
    <w:p w14:paraId="1FD87EE3" w14:textId="77777777" w:rsidR="002B6141" w:rsidRPr="00BE1D3E" w:rsidRDefault="002B6141">
      <w:pPr>
        <w:spacing w:line="360" w:lineRule="auto"/>
        <w:rPr>
          <w:rFonts w:ascii="宋体" w:hAnsi="宋体"/>
          <w:sz w:val="24"/>
        </w:rPr>
      </w:pPr>
    </w:p>
    <w:p w14:paraId="4F888270" w14:textId="77777777" w:rsidR="002B6141" w:rsidRPr="00BE1D3E" w:rsidRDefault="002B6141">
      <w:pPr>
        <w:spacing w:line="360" w:lineRule="auto"/>
        <w:rPr>
          <w:rFonts w:ascii="宋体" w:hAnsi="宋体"/>
          <w:sz w:val="24"/>
        </w:rPr>
      </w:pPr>
    </w:p>
    <w:p w14:paraId="4300D077" w14:textId="77777777" w:rsidR="002B6141" w:rsidRPr="00BE1D3E" w:rsidRDefault="002B6141">
      <w:pPr>
        <w:spacing w:line="360" w:lineRule="auto"/>
        <w:rPr>
          <w:rFonts w:ascii="宋体" w:hAnsi="宋体"/>
          <w:sz w:val="24"/>
        </w:rPr>
      </w:pPr>
    </w:p>
    <w:p w14:paraId="114A2D8A" w14:textId="77777777" w:rsidR="002B6141" w:rsidRPr="00BE1D3E" w:rsidRDefault="002B6141">
      <w:pPr>
        <w:spacing w:line="360" w:lineRule="auto"/>
        <w:rPr>
          <w:rFonts w:ascii="宋体" w:hAnsi="宋体"/>
          <w:sz w:val="24"/>
        </w:rPr>
      </w:pPr>
    </w:p>
    <w:p w14:paraId="65C1C579" w14:textId="77777777" w:rsidR="002B6141" w:rsidRPr="00BE1D3E" w:rsidRDefault="00815BAE">
      <w:pPr>
        <w:spacing w:line="360" w:lineRule="auto"/>
        <w:ind w:firstLineChars="200" w:firstLine="480"/>
        <w:rPr>
          <w:rFonts w:ascii="宋体" w:hAnsi="宋体"/>
          <w:sz w:val="24"/>
        </w:rPr>
      </w:pPr>
      <w:r w:rsidRPr="00BE1D3E">
        <w:rPr>
          <w:rFonts w:ascii="宋体" w:hAnsi="宋体" w:hint="eastAsia"/>
          <w:sz w:val="24"/>
        </w:rPr>
        <w:t>特此承诺</w:t>
      </w:r>
    </w:p>
    <w:p w14:paraId="55C19197" w14:textId="77777777" w:rsidR="002B6141" w:rsidRPr="00BE1D3E" w:rsidRDefault="002B6141">
      <w:pPr>
        <w:spacing w:line="360" w:lineRule="auto"/>
        <w:rPr>
          <w:rFonts w:ascii="宋体" w:hAnsi="宋体"/>
          <w:sz w:val="24"/>
        </w:rPr>
      </w:pPr>
    </w:p>
    <w:p w14:paraId="7DFB3780" w14:textId="77777777" w:rsidR="002B6141" w:rsidRPr="00BE1D3E" w:rsidRDefault="002B6141">
      <w:pPr>
        <w:spacing w:line="360" w:lineRule="auto"/>
        <w:rPr>
          <w:rFonts w:ascii="宋体" w:hAnsi="宋体"/>
          <w:sz w:val="24"/>
        </w:rPr>
      </w:pPr>
    </w:p>
    <w:p w14:paraId="298D2E0D" w14:textId="77777777" w:rsidR="002B6141" w:rsidRPr="00BE1D3E" w:rsidRDefault="002B6141">
      <w:pPr>
        <w:spacing w:line="360" w:lineRule="auto"/>
        <w:rPr>
          <w:rFonts w:ascii="宋体" w:hAnsi="宋体"/>
          <w:sz w:val="24"/>
        </w:rPr>
      </w:pPr>
    </w:p>
    <w:p w14:paraId="282C68A3" w14:textId="77777777" w:rsidR="002B6141" w:rsidRPr="00BE1D3E" w:rsidRDefault="002B6141">
      <w:pPr>
        <w:spacing w:line="360" w:lineRule="auto"/>
        <w:rPr>
          <w:rFonts w:ascii="宋体" w:hAnsi="宋体"/>
          <w:sz w:val="24"/>
        </w:rPr>
      </w:pPr>
    </w:p>
    <w:p w14:paraId="4AB70CBB"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承诺方名称：</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hint="eastAsia"/>
          <w:sz w:val="24"/>
        </w:rPr>
        <w:t>（承诺方盖章）</w:t>
      </w:r>
    </w:p>
    <w:p w14:paraId="6B7041C4"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地址：</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4C97E241"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电话：</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rPr>
        <w:tab/>
      </w:r>
      <w:r w:rsidRPr="00BE1D3E">
        <w:rPr>
          <w:rFonts w:ascii="宋体" w:hAnsi="宋体"/>
          <w:sz w:val="24"/>
        </w:rPr>
        <w:tab/>
      </w:r>
      <w:r w:rsidRPr="00BE1D3E">
        <w:rPr>
          <w:rFonts w:ascii="宋体" w:hAnsi="宋体" w:hint="eastAsia"/>
          <w:sz w:val="24"/>
        </w:rPr>
        <w:t>传真：</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79CFC0BC"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邮编：</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3221E66E" w14:textId="77777777" w:rsidR="002B6141" w:rsidRPr="00BE1D3E" w:rsidRDefault="00815BAE">
      <w:pPr>
        <w:spacing w:line="360" w:lineRule="auto"/>
        <w:rPr>
          <w:rFonts w:ascii="宋体" w:hAnsi="宋体"/>
          <w:sz w:val="24"/>
        </w:rPr>
      </w:pPr>
      <w:r w:rsidRPr="00BE1D3E">
        <w:rPr>
          <w:rFonts w:ascii="宋体" w:hAnsi="宋体"/>
          <w:sz w:val="24"/>
        </w:rPr>
        <w:tab/>
      </w:r>
      <w:r w:rsidRPr="00BE1D3E">
        <w:rPr>
          <w:rFonts w:ascii="宋体" w:hAnsi="宋体" w:hint="eastAsia"/>
          <w:sz w:val="24"/>
        </w:rPr>
        <w:t>承诺方授权代表签字：</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5991E6CC" w14:textId="77777777" w:rsidR="002B6141" w:rsidRPr="00BE1D3E" w:rsidRDefault="00815BAE">
      <w:pPr>
        <w:spacing w:line="360" w:lineRule="auto"/>
        <w:rPr>
          <w:rFonts w:ascii="宋体" w:hAnsi="宋体"/>
          <w:sz w:val="24"/>
          <w:u w:val="single"/>
        </w:rPr>
      </w:pPr>
      <w:r w:rsidRPr="00BE1D3E">
        <w:rPr>
          <w:rFonts w:ascii="宋体" w:hAnsi="宋体"/>
          <w:sz w:val="24"/>
        </w:rPr>
        <w:tab/>
      </w:r>
      <w:r w:rsidRPr="00BE1D3E">
        <w:rPr>
          <w:rFonts w:ascii="宋体" w:hAnsi="宋体" w:hint="eastAsia"/>
          <w:sz w:val="24"/>
        </w:rPr>
        <w:t>承诺日期：</w:t>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r w:rsidRPr="00BE1D3E">
        <w:rPr>
          <w:rFonts w:ascii="宋体" w:hAnsi="宋体"/>
          <w:sz w:val="24"/>
          <w:u w:val="single"/>
        </w:rPr>
        <w:tab/>
      </w:r>
    </w:p>
    <w:p w14:paraId="4D4FFBF9" w14:textId="77777777" w:rsidR="002B6141" w:rsidRPr="00BE1D3E" w:rsidRDefault="002B6141">
      <w:pPr>
        <w:pStyle w:val="a0"/>
        <w:spacing w:line="360" w:lineRule="auto"/>
        <w:rPr>
          <w:rFonts w:hAnsi="宋体"/>
        </w:rPr>
      </w:pPr>
    </w:p>
    <w:p w14:paraId="10824D76" w14:textId="77777777" w:rsidR="002B6141" w:rsidRPr="00BE1D3E" w:rsidRDefault="002B6141">
      <w:pPr>
        <w:pStyle w:val="a0"/>
        <w:spacing w:line="360" w:lineRule="auto"/>
        <w:rPr>
          <w:rFonts w:hAnsi="宋体"/>
        </w:rPr>
      </w:pPr>
    </w:p>
    <w:p w14:paraId="71E25EB6" w14:textId="77777777" w:rsidR="002B6141" w:rsidRPr="00BE1D3E" w:rsidRDefault="002B6141">
      <w:pPr>
        <w:tabs>
          <w:tab w:val="left" w:pos="5580"/>
        </w:tabs>
        <w:spacing w:before="360" w:line="360" w:lineRule="auto"/>
        <w:rPr>
          <w:rFonts w:ascii="宋体" w:hAnsi="宋体"/>
          <w:bCs/>
          <w:sz w:val="24"/>
        </w:rPr>
      </w:pPr>
    </w:p>
    <w:p w14:paraId="14586AD3" w14:textId="77777777" w:rsidR="002B6141" w:rsidRPr="00BE1D3E" w:rsidRDefault="002B6141">
      <w:pPr>
        <w:tabs>
          <w:tab w:val="left" w:pos="5580"/>
        </w:tabs>
        <w:spacing w:before="360" w:line="360" w:lineRule="auto"/>
        <w:rPr>
          <w:rFonts w:ascii="宋体" w:hAnsi="宋体"/>
          <w:bCs/>
          <w:sz w:val="24"/>
        </w:rPr>
      </w:pPr>
    </w:p>
    <w:p w14:paraId="69B11E99" w14:textId="40B808CE" w:rsidR="002B6141" w:rsidRPr="00BE1D3E" w:rsidRDefault="00815BAE" w:rsidP="0050772B">
      <w:pPr>
        <w:pStyle w:val="3"/>
        <w:rPr>
          <w:kern w:val="0"/>
          <w:szCs w:val="20"/>
        </w:rPr>
      </w:pPr>
      <w:r w:rsidRPr="00BE1D3E">
        <w:br w:type="page"/>
      </w:r>
      <w:bookmarkStart w:id="129" w:name="_Toc19479"/>
      <w:bookmarkStart w:id="130" w:name="_Toc21670"/>
      <w:bookmarkStart w:id="131" w:name="_Toc496291405"/>
    </w:p>
    <w:p w14:paraId="021E2D66" w14:textId="4C996C45" w:rsidR="002B6141" w:rsidRDefault="00194C13">
      <w:pPr>
        <w:pStyle w:val="3"/>
      </w:pPr>
      <w:bookmarkStart w:id="132" w:name="_Toc112672231"/>
      <w:bookmarkEnd w:id="108"/>
      <w:bookmarkEnd w:id="126"/>
      <w:bookmarkEnd w:id="127"/>
      <w:bookmarkEnd w:id="129"/>
      <w:bookmarkEnd w:id="130"/>
      <w:bookmarkEnd w:id="131"/>
      <w:r>
        <w:lastRenderedPageBreak/>
        <w:t xml:space="preserve">8 </w:t>
      </w:r>
      <w:r w:rsidR="00815BAE" w:rsidRPr="00BE1D3E">
        <w:t>拟用于本项目人员资格和经历情况</w:t>
      </w:r>
      <w:bookmarkEnd w:id="132"/>
    </w:p>
    <w:p w14:paraId="6215E4A1" w14:textId="50D11ABC" w:rsidR="00354CBA" w:rsidRPr="00E704FC" w:rsidRDefault="00354CBA" w:rsidP="00354CBA">
      <w:pPr>
        <w:spacing w:line="360" w:lineRule="auto"/>
        <w:jc w:val="center"/>
        <w:rPr>
          <w:rFonts w:ascii="宋体" w:hAnsi="宋体"/>
          <w:b/>
          <w:bCs/>
          <w:sz w:val="24"/>
        </w:rPr>
      </w:pPr>
      <w:bookmarkStart w:id="133" w:name="_Toc449646782"/>
      <w:bookmarkStart w:id="134" w:name="_Toc70687213"/>
      <w:bookmarkStart w:id="135" w:name="_Toc176882565"/>
      <w:bookmarkStart w:id="136" w:name="_Toc182802768"/>
      <w:bookmarkStart w:id="137" w:name="_Toc182205200"/>
      <w:bookmarkStart w:id="138" w:name="_Toc182802968"/>
      <w:bookmarkStart w:id="139" w:name="_Toc177189258"/>
      <w:bookmarkStart w:id="140" w:name="_Toc194888465"/>
      <w:bookmarkStart w:id="141" w:name="_Toc202069432"/>
      <w:bookmarkStart w:id="142" w:name="_Toc182205343"/>
      <w:bookmarkStart w:id="143" w:name="_Toc177817357"/>
      <w:bookmarkStart w:id="144" w:name="_Toc194883191"/>
      <w:bookmarkStart w:id="145" w:name="_Toc486089925"/>
      <w:bookmarkStart w:id="146" w:name="_Toc181504489"/>
      <w:bookmarkStart w:id="147" w:name="_Toc205612715"/>
      <w:bookmarkStart w:id="148" w:name="_Toc181864913"/>
      <w:bookmarkStart w:id="149" w:name="_Toc53722878"/>
      <w:bookmarkStart w:id="150" w:name="_Toc182802852"/>
      <w:bookmarkStart w:id="151" w:name="_Toc201995954"/>
      <w:bookmarkStart w:id="152" w:name="_Toc177995496"/>
      <w:bookmarkStart w:id="153" w:name="_Toc178491536"/>
      <w:bookmarkStart w:id="154" w:name="_Toc205612644"/>
      <w:r>
        <w:rPr>
          <w:rFonts w:ascii="宋体" w:hAnsi="宋体" w:hint="eastAsia"/>
          <w:b/>
          <w:bCs/>
          <w:sz w:val="24"/>
        </w:rPr>
        <w:t>8</w:t>
      </w:r>
      <w:r>
        <w:rPr>
          <w:rFonts w:ascii="宋体" w:hAnsi="宋体"/>
          <w:b/>
          <w:bCs/>
          <w:sz w:val="24"/>
        </w:rPr>
        <w:t>.</w:t>
      </w:r>
      <w:r w:rsidRPr="00E704FC">
        <w:rPr>
          <w:rFonts w:ascii="宋体" w:hAnsi="宋体" w:hint="eastAsia"/>
          <w:b/>
          <w:bCs/>
          <w:sz w:val="24"/>
        </w:rPr>
        <w:t>1</w:t>
      </w:r>
      <w:r w:rsidRPr="00E704FC">
        <w:rPr>
          <w:rFonts w:ascii="宋体" w:hAnsi="宋体"/>
          <w:b/>
          <w:bCs/>
          <w:sz w:val="24"/>
        </w:rPr>
        <w:t xml:space="preserve">  本项目</w:t>
      </w:r>
      <w:r>
        <w:rPr>
          <w:rFonts w:ascii="宋体" w:hAnsi="宋体" w:hint="eastAsia"/>
          <w:b/>
          <w:bCs/>
          <w:sz w:val="24"/>
        </w:rPr>
        <w:t>服务</w:t>
      </w:r>
      <w:r w:rsidRPr="00E704FC">
        <w:rPr>
          <w:rFonts w:ascii="宋体" w:hAnsi="宋体"/>
          <w:b/>
          <w:bCs/>
          <w:sz w:val="24"/>
        </w:rPr>
        <w:t>团队主要人员名单</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595"/>
        <w:gridCol w:w="1395"/>
        <w:gridCol w:w="2007"/>
      </w:tblGrid>
      <w:tr w:rsidR="00354CBA" w:rsidRPr="00E704FC" w14:paraId="189A2EC0" w14:textId="77777777" w:rsidTr="004D7489">
        <w:trPr>
          <w:trHeight w:val="580"/>
          <w:jc w:val="center"/>
        </w:trPr>
        <w:tc>
          <w:tcPr>
            <w:tcW w:w="1679" w:type="dxa"/>
            <w:vAlign w:val="center"/>
          </w:tcPr>
          <w:p w14:paraId="7CF0F1C4"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拟担任职务</w:t>
            </w:r>
            <w:r w:rsidRPr="00E704FC">
              <w:rPr>
                <w:rFonts w:ascii="宋体" w:hAnsi="宋体"/>
                <w:i/>
                <w:iCs/>
                <w:kern w:val="0"/>
                <w:sz w:val="24"/>
              </w:rPr>
              <w:t>、</w:t>
            </w:r>
            <w:r w:rsidRPr="00E704FC">
              <w:rPr>
                <w:rFonts w:ascii="宋体" w:hAnsi="宋体"/>
                <w:kern w:val="0"/>
                <w:sz w:val="24"/>
              </w:rPr>
              <w:t>分工</w:t>
            </w:r>
          </w:p>
        </w:tc>
        <w:tc>
          <w:tcPr>
            <w:tcW w:w="1119" w:type="dxa"/>
            <w:vAlign w:val="center"/>
          </w:tcPr>
          <w:p w14:paraId="4277E104"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姓名</w:t>
            </w:r>
          </w:p>
        </w:tc>
        <w:tc>
          <w:tcPr>
            <w:tcW w:w="1131" w:type="dxa"/>
            <w:vAlign w:val="center"/>
          </w:tcPr>
          <w:p w14:paraId="0C003730"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学历</w:t>
            </w:r>
          </w:p>
        </w:tc>
        <w:tc>
          <w:tcPr>
            <w:tcW w:w="1595" w:type="dxa"/>
            <w:vAlign w:val="center"/>
          </w:tcPr>
          <w:p w14:paraId="7F51F304" w14:textId="77777777" w:rsidR="00354CBA" w:rsidRPr="00E704FC" w:rsidRDefault="00354CBA" w:rsidP="004D7489">
            <w:pPr>
              <w:spacing w:line="360" w:lineRule="auto"/>
              <w:jc w:val="center"/>
              <w:rPr>
                <w:rFonts w:ascii="宋体" w:hAnsi="宋体"/>
                <w:kern w:val="0"/>
                <w:sz w:val="24"/>
              </w:rPr>
            </w:pPr>
            <w:r w:rsidRPr="00E704FC">
              <w:rPr>
                <w:rFonts w:ascii="宋体" w:hAnsi="宋体" w:hint="eastAsia"/>
                <w:kern w:val="0"/>
                <w:sz w:val="24"/>
              </w:rPr>
              <w:t>身份证号</w:t>
            </w:r>
          </w:p>
        </w:tc>
        <w:tc>
          <w:tcPr>
            <w:tcW w:w="1395" w:type="dxa"/>
            <w:vAlign w:val="center"/>
          </w:tcPr>
          <w:p w14:paraId="05E4E4B5" w14:textId="77777777" w:rsidR="00354CBA" w:rsidRPr="00E704FC" w:rsidRDefault="00354CBA" w:rsidP="004D7489">
            <w:pPr>
              <w:spacing w:line="360" w:lineRule="auto"/>
              <w:jc w:val="center"/>
              <w:rPr>
                <w:rFonts w:ascii="宋体" w:hAnsi="宋体"/>
                <w:kern w:val="0"/>
                <w:sz w:val="24"/>
              </w:rPr>
            </w:pPr>
            <w:r>
              <w:rPr>
                <w:rFonts w:ascii="宋体" w:hAnsi="宋体" w:hint="eastAsia"/>
                <w:kern w:val="0"/>
                <w:sz w:val="24"/>
              </w:rPr>
              <w:t>职业证书</w:t>
            </w:r>
          </w:p>
        </w:tc>
        <w:tc>
          <w:tcPr>
            <w:tcW w:w="2007" w:type="dxa"/>
            <w:vAlign w:val="center"/>
          </w:tcPr>
          <w:p w14:paraId="392697CC" w14:textId="77777777" w:rsidR="00354CBA" w:rsidRPr="00E704FC" w:rsidRDefault="00354CBA" w:rsidP="004D7489">
            <w:pPr>
              <w:spacing w:line="360" w:lineRule="auto"/>
              <w:jc w:val="center"/>
              <w:rPr>
                <w:rFonts w:ascii="宋体" w:hAnsi="宋体"/>
                <w:kern w:val="0"/>
                <w:sz w:val="24"/>
              </w:rPr>
            </w:pPr>
            <w:r w:rsidRPr="00E704FC">
              <w:rPr>
                <w:rFonts w:ascii="宋体" w:hAnsi="宋体"/>
                <w:kern w:val="0"/>
                <w:sz w:val="24"/>
              </w:rPr>
              <w:t>相关工作年限</w:t>
            </w:r>
          </w:p>
        </w:tc>
      </w:tr>
      <w:tr w:rsidR="00354CBA" w:rsidRPr="00E704FC" w14:paraId="37777CEA" w14:textId="77777777" w:rsidTr="004D7489">
        <w:trPr>
          <w:trHeight w:val="580"/>
          <w:jc w:val="center"/>
        </w:trPr>
        <w:tc>
          <w:tcPr>
            <w:tcW w:w="1679" w:type="dxa"/>
            <w:vAlign w:val="center"/>
          </w:tcPr>
          <w:p w14:paraId="6E0033B8"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18CD0DFC" w14:textId="77777777" w:rsidR="00354CBA" w:rsidRPr="00E704FC" w:rsidRDefault="00354CBA" w:rsidP="004D7489">
            <w:pPr>
              <w:spacing w:line="360" w:lineRule="auto"/>
              <w:jc w:val="center"/>
              <w:rPr>
                <w:rFonts w:ascii="宋体" w:hAnsi="宋体"/>
                <w:kern w:val="0"/>
                <w:sz w:val="24"/>
              </w:rPr>
            </w:pPr>
          </w:p>
        </w:tc>
        <w:tc>
          <w:tcPr>
            <w:tcW w:w="1131" w:type="dxa"/>
          </w:tcPr>
          <w:p w14:paraId="0D9E4502"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0BCA03A5"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5FFA80F8"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2832947E" w14:textId="77777777" w:rsidR="00354CBA" w:rsidRPr="00E704FC" w:rsidRDefault="00354CBA" w:rsidP="004D7489">
            <w:pPr>
              <w:spacing w:line="360" w:lineRule="auto"/>
              <w:jc w:val="center"/>
              <w:rPr>
                <w:rFonts w:ascii="宋体" w:hAnsi="宋体"/>
                <w:kern w:val="0"/>
                <w:sz w:val="24"/>
              </w:rPr>
            </w:pPr>
          </w:p>
        </w:tc>
      </w:tr>
      <w:tr w:rsidR="00354CBA" w:rsidRPr="00E704FC" w14:paraId="330B9E6C" w14:textId="77777777" w:rsidTr="004D7489">
        <w:trPr>
          <w:trHeight w:val="580"/>
          <w:jc w:val="center"/>
        </w:trPr>
        <w:tc>
          <w:tcPr>
            <w:tcW w:w="1679" w:type="dxa"/>
            <w:vAlign w:val="center"/>
          </w:tcPr>
          <w:p w14:paraId="7E00005C"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611AC414" w14:textId="77777777" w:rsidR="00354CBA" w:rsidRPr="00E704FC" w:rsidRDefault="00354CBA" w:rsidP="004D7489">
            <w:pPr>
              <w:spacing w:line="360" w:lineRule="auto"/>
              <w:jc w:val="center"/>
              <w:rPr>
                <w:rFonts w:ascii="宋体" w:hAnsi="宋体"/>
                <w:kern w:val="0"/>
                <w:sz w:val="24"/>
              </w:rPr>
            </w:pPr>
          </w:p>
        </w:tc>
        <w:tc>
          <w:tcPr>
            <w:tcW w:w="1131" w:type="dxa"/>
          </w:tcPr>
          <w:p w14:paraId="5AE11A71"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08C03F77"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524F669C"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4B205938" w14:textId="77777777" w:rsidR="00354CBA" w:rsidRPr="00E704FC" w:rsidRDefault="00354CBA" w:rsidP="004D7489">
            <w:pPr>
              <w:spacing w:line="360" w:lineRule="auto"/>
              <w:jc w:val="center"/>
              <w:rPr>
                <w:rFonts w:ascii="宋体" w:hAnsi="宋体"/>
                <w:kern w:val="0"/>
                <w:sz w:val="24"/>
              </w:rPr>
            </w:pPr>
          </w:p>
        </w:tc>
      </w:tr>
      <w:tr w:rsidR="00354CBA" w:rsidRPr="00E704FC" w14:paraId="35FE13BA" w14:textId="77777777" w:rsidTr="004D7489">
        <w:trPr>
          <w:trHeight w:val="580"/>
          <w:jc w:val="center"/>
        </w:trPr>
        <w:tc>
          <w:tcPr>
            <w:tcW w:w="1679" w:type="dxa"/>
            <w:vAlign w:val="center"/>
          </w:tcPr>
          <w:p w14:paraId="5FC97058"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4DE7DB60" w14:textId="77777777" w:rsidR="00354CBA" w:rsidRPr="00E704FC" w:rsidRDefault="00354CBA" w:rsidP="004D7489">
            <w:pPr>
              <w:spacing w:line="360" w:lineRule="auto"/>
              <w:jc w:val="center"/>
              <w:rPr>
                <w:rFonts w:ascii="宋体" w:hAnsi="宋体"/>
                <w:kern w:val="0"/>
                <w:sz w:val="24"/>
              </w:rPr>
            </w:pPr>
          </w:p>
        </w:tc>
        <w:tc>
          <w:tcPr>
            <w:tcW w:w="1131" w:type="dxa"/>
          </w:tcPr>
          <w:p w14:paraId="52D7D1EF"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3C9D926B"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0406EF7D"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191E2F02" w14:textId="77777777" w:rsidR="00354CBA" w:rsidRPr="00E704FC" w:rsidRDefault="00354CBA" w:rsidP="004D7489">
            <w:pPr>
              <w:spacing w:line="360" w:lineRule="auto"/>
              <w:jc w:val="center"/>
              <w:rPr>
                <w:rFonts w:ascii="宋体" w:hAnsi="宋体"/>
                <w:kern w:val="0"/>
                <w:sz w:val="24"/>
              </w:rPr>
            </w:pPr>
          </w:p>
        </w:tc>
      </w:tr>
      <w:tr w:rsidR="00354CBA" w:rsidRPr="00E704FC" w14:paraId="2B256701" w14:textId="77777777" w:rsidTr="004D7489">
        <w:trPr>
          <w:trHeight w:val="580"/>
          <w:jc w:val="center"/>
        </w:trPr>
        <w:tc>
          <w:tcPr>
            <w:tcW w:w="1679" w:type="dxa"/>
            <w:vAlign w:val="center"/>
          </w:tcPr>
          <w:p w14:paraId="6F47A2A8"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2A37E9F0" w14:textId="77777777" w:rsidR="00354CBA" w:rsidRPr="00E704FC" w:rsidRDefault="00354CBA" w:rsidP="004D7489">
            <w:pPr>
              <w:spacing w:line="360" w:lineRule="auto"/>
              <w:jc w:val="center"/>
              <w:rPr>
                <w:rFonts w:ascii="宋体" w:hAnsi="宋体"/>
                <w:kern w:val="0"/>
                <w:sz w:val="24"/>
              </w:rPr>
            </w:pPr>
          </w:p>
        </w:tc>
        <w:tc>
          <w:tcPr>
            <w:tcW w:w="1131" w:type="dxa"/>
          </w:tcPr>
          <w:p w14:paraId="3E166D09"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7D61CBBB"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2BD1C07E"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28D2697B" w14:textId="77777777" w:rsidR="00354CBA" w:rsidRPr="00E704FC" w:rsidRDefault="00354CBA" w:rsidP="004D7489">
            <w:pPr>
              <w:spacing w:line="360" w:lineRule="auto"/>
              <w:jc w:val="center"/>
              <w:rPr>
                <w:rFonts w:ascii="宋体" w:hAnsi="宋体"/>
                <w:kern w:val="0"/>
                <w:sz w:val="24"/>
              </w:rPr>
            </w:pPr>
          </w:p>
        </w:tc>
      </w:tr>
      <w:tr w:rsidR="00354CBA" w:rsidRPr="00E704FC" w14:paraId="277ABF17" w14:textId="77777777" w:rsidTr="004D7489">
        <w:trPr>
          <w:trHeight w:val="580"/>
          <w:jc w:val="center"/>
        </w:trPr>
        <w:tc>
          <w:tcPr>
            <w:tcW w:w="1679" w:type="dxa"/>
            <w:vAlign w:val="center"/>
          </w:tcPr>
          <w:p w14:paraId="54ED6A9A"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331F7C99" w14:textId="77777777" w:rsidR="00354CBA" w:rsidRPr="00E704FC" w:rsidRDefault="00354CBA" w:rsidP="004D7489">
            <w:pPr>
              <w:spacing w:line="360" w:lineRule="auto"/>
              <w:jc w:val="center"/>
              <w:rPr>
                <w:rFonts w:ascii="宋体" w:hAnsi="宋体"/>
                <w:kern w:val="0"/>
                <w:sz w:val="24"/>
              </w:rPr>
            </w:pPr>
          </w:p>
        </w:tc>
        <w:tc>
          <w:tcPr>
            <w:tcW w:w="1131" w:type="dxa"/>
          </w:tcPr>
          <w:p w14:paraId="59FBCD93"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2C0A71FF"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27C40533"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26084CE5" w14:textId="77777777" w:rsidR="00354CBA" w:rsidRPr="00E704FC" w:rsidRDefault="00354CBA" w:rsidP="004D7489">
            <w:pPr>
              <w:spacing w:line="360" w:lineRule="auto"/>
              <w:jc w:val="center"/>
              <w:rPr>
                <w:rFonts w:ascii="宋体" w:hAnsi="宋体"/>
                <w:kern w:val="0"/>
                <w:sz w:val="24"/>
              </w:rPr>
            </w:pPr>
          </w:p>
        </w:tc>
      </w:tr>
      <w:tr w:rsidR="00354CBA" w:rsidRPr="00E704FC" w14:paraId="3888FF9F" w14:textId="77777777" w:rsidTr="004D7489">
        <w:trPr>
          <w:trHeight w:val="580"/>
          <w:jc w:val="center"/>
        </w:trPr>
        <w:tc>
          <w:tcPr>
            <w:tcW w:w="1679" w:type="dxa"/>
            <w:vAlign w:val="center"/>
          </w:tcPr>
          <w:p w14:paraId="2B019D4A"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77FBE1BE" w14:textId="77777777" w:rsidR="00354CBA" w:rsidRPr="00E704FC" w:rsidRDefault="00354CBA" w:rsidP="004D7489">
            <w:pPr>
              <w:spacing w:line="360" w:lineRule="auto"/>
              <w:jc w:val="center"/>
              <w:rPr>
                <w:rFonts w:ascii="宋体" w:hAnsi="宋体"/>
                <w:kern w:val="0"/>
                <w:sz w:val="24"/>
              </w:rPr>
            </w:pPr>
          </w:p>
        </w:tc>
        <w:tc>
          <w:tcPr>
            <w:tcW w:w="1131" w:type="dxa"/>
          </w:tcPr>
          <w:p w14:paraId="15102944"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280BD744"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694E2311"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75A43B6F" w14:textId="77777777" w:rsidR="00354CBA" w:rsidRPr="00E704FC" w:rsidRDefault="00354CBA" w:rsidP="004D7489">
            <w:pPr>
              <w:spacing w:line="360" w:lineRule="auto"/>
              <w:jc w:val="center"/>
              <w:rPr>
                <w:rFonts w:ascii="宋体" w:hAnsi="宋体"/>
                <w:kern w:val="0"/>
                <w:sz w:val="24"/>
              </w:rPr>
            </w:pPr>
          </w:p>
        </w:tc>
      </w:tr>
      <w:tr w:rsidR="00354CBA" w:rsidRPr="00E704FC" w14:paraId="25B68499" w14:textId="77777777" w:rsidTr="004D7489">
        <w:trPr>
          <w:trHeight w:val="580"/>
          <w:jc w:val="center"/>
        </w:trPr>
        <w:tc>
          <w:tcPr>
            <w:tcW w:w="1679" w:type="dxa"/>
            <w:vAlign w:val="center"/>
          </w:tcPr>
          <w:p w14:paraId="7AC3389F"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2E601F01" w14:textId="77777777" w:rsidR="00354CBA" w:rsidRPr="00E704FC" w:rsidRDefault="00354CBA" w:rsidP="004D7489">
            <w:pPr>
              <w:spacing w:line="360" w:lineRule="auto"/>
              <w:jc w:val="center"/>
              <w:rPr>
                <w:rFonts w:ascii="宋体" w:hAnsi="宋体"/>
                <w:kern w:val="0"/>
                <w:sz w:val="24"/>
              </w:rPr>
            </w:pPr>
          </w:p>
        </w:tc>
        <w:tc>
          <w:tcPr>
            <w:tcW w:w="1131" w:type="dxa"/>
          </w:tcPr>
          <w:p w14:paraId="38922AED"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5A859D76"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52F6B020"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5CCFA9EB" w14:textId="77777777" w:rsidR="00354CBA" w:rsidRPr="00E704FC" w:rsidRDefault="00354CBA" w:rsidP="004D7489">
            <w:pPr>
              <w:spacing w:line="360" w:lineRule="auto"/>
              <w:jc w:val="center"/>
              <w:rPr>
                <w:rFonts w:ascii="宋体" w:hAnsi="宋体"/>
                <w:kern w:val="0"/>
                <w:sz w:val="24"/>
              </w:rPr>
            </w:pPr>
          </w:p>
        </w:tc>
      </w:tr>
      <w:tr w:rsidR="00354CBA" w:rsidRPr="00E704FC" w14:paraId="4D243B12" w14:textId="77777777" w:rsidTr="004D7489">
        <w:trPr>
          <w:trHeight w:val="580"/>
          <w:jc w:val="center"/>
        </w:trPr>
        <w:tc>
          <w:tcPr>
            <w:tcW w:w="1679" w:type="dxa"/>
            <w:vAlign w:val="center"/>
          </w:tcPr>
          <w:p w14:paraId="6609AE75"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1C76A648" w14:textId="77777777" w:rsidR="00354CBA" w:rsidRPr="00E704FC" w:rsidRDefault="00354CBA" w:rsidP="004D7489">
            <w:pPr>
              <w:spacing w:line="360" w:lineRule="auto"/>
              <w:jc w:val="center"/>
              <w:rPr>
                <w:rFonts w:ascii="宋体" w:hAnsi="宋体"/>
                <w:kern w:val="0"/>
                <w:sz w:val="24"/>
              </w:rPr>
            </w:pPr>
          </w:p>
        </w:tc>
        <w:tc>
          <w:tcPr>
            <w:tcW w:w="1131" w:type="dxa"/>
          </w:tcPr>
          <w:p w14:paraId="0ED5E197"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3E3C11A2"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217D3B09"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5C4E912C" w14:textId="77777777" w:rsidR="00354CBA" w:rsidRPr="00E704FC" w:rsidRDefault="00354CBA" w:rsidP="004D7489">
            <w:pPr>
              <w:spacing w:line="360" w:lineRule="auto"/>
              <w:jc w:val="center"/>
              <w:rPr>
                <w:rFonts w:ascii="宋体" w:hAnsi="宋体"/>
                <w:kern w:val="0"/>
                <w:sz w:val="24"/>
              </w:rPr>
            </w:pPr>
          </w:p>
        </w:tc>
      </w:tr>
      <w:tr w:rsidR="00354CBA" w:rsidRPr="00E704FC" w14:paraId="068967CB" w14:textId="77777777" w:rsidTr="004D7489">
        <w:trPr>
          <w:trHeight w:val="580"/>
          <w:jc w:val="center"/>
        </w:trPr>
        <w:tc>
          <w:tcPr>
            <w:tcW w:w="1679" w:type="dxa"/>
            <w:vAlign w:val="center"/>
          </w:tcPr>
          <w:p w14:paraId="01FB0593" w14:textId="77777777" w:rsidR="00354CBA" w:rsidRPr="00E704FC" w:rsidRDefault="00354CBA" w:rsidP="004D7489">
            <w:pPr>
              <w:spacing w:line="360" w:lineRule="auto"/>
              <w:jc w:val="center"/>
              <w:rPr>
                <w:rFonts w:ascii="宋体" w:hAnsi="宋体"/>
                <w:kern w:val="0"/>
                <w:sz w:val="24"/>
              </w:rPr>
            </w:pPr>
          </w:p>
        </w:tc>
        <w:tc>
          <w:tcPr>
            <w:tcW w:w="1119" w:type="dxa"/>
            <w:vAlign w:val="center"/>
          </w:tcPr>
          <w:p w14:paraId="16117853" w14:textId="77777777" w:rsidR="00354CBA" w:rsidRPr="00E704FC" w:rsidRDefault="00354CBA" w:rsidP="004D7489">
            <w:pPr>
              <w:spacing w:line="360" w:lineRule="auto"/>
              <w:jc w:val="center"/>
              <w:rPr>
                <w:rFonts w:ascii="宋体" w:hAnsi="宋体"/>
                <w:kern w:val="0"/>
                <w:sz w:val="24"/>
              </w:rPr>
            </w:pPr>
          </w:p>
        </w:tc>
        <w:tc>
          <w:tcPr>
            <w:tcW w:w="1131" w:type="dxa"/>
          </w:tcPr>
          <w:p w14:paraId="3741CA2B" w14:textId="77777777" w:rsidR="00354CBA" w:rsidRPr="00E704FC" w:rsidRDefault="00354CBA" w:rsidP="004D7489">
            <w:pPr>
              <w:spacing w:line="360" w:lineRule="auto"/>
              <w:jc w:val="center"/>
              <w:rPr>
                <w:rFonts w:ascii="宋体" w:hAnsi="宋体"/>
                <w:kern w:val="0"/>
                <w:sz w:val="24"/>
              </w:rPr>
            </w:pPr>
          </w:p>
        </w:tc>
        <w:tc>
          <w:tcPr>
            <w:tcW w:w="1595" w:type="dxa"/>
            <w:vAlign w:val="center"/>
          </w:tcPr>
          <w:p w14:paraId="71F59F12" w14:textId="77777777" w:rsidR="00354CBA" w:rsidRPr="00E704FC" w:rsidRDefault="00354CBA" w:rsidP="004D7489">
            <w:pPr>
              <w:spacing w:line="360" w:lineRule="auto"/>
              <w:jc w:val="center"/>
              <w:rPr>
                <w:rFonts w:ascii="宋体" w:hAnsi="宋体"/>
                <w:kern w:val="0"/>
                <w:sz w:val="24"/>
              </w:rPr>
            </w:pPr>
          </w:p>
        </w:tc>
        <w:tc>
          <w:tcPr>
            <w:tcW w:w="1395" w:type="dxa"/>
            <w:vAlign w:val="center"/>
          </w:tcPr>
          <w:p w14:paraId="76E4725E" w14:textId="77777777" w:rsidR="00354CBA" w:rsidRPr="00E704FC" w:rsidRDefault="00354CBA" w:rsidP="004D7489">
            <w:pPr>
              <w:spacing w:line="360" w:lineRule="auto"/>
              <w:jc w:val="center"/>
              <w:rPr>
                <w:rFonts w:ascii="宋体" w:hAnsi="宋体"/>
                <w:kern w:val="0"/>
                <w:sz w:val="24"/>
              </w:rPr>
            </w:pPr>
          </w:p>
        </w:tc>
        <w:tc>
          <w:tcPr>
            <w:tcW w:w="2007" w:type="dxa"/>
            <w:vAlign w:val="center"/>
          </w:tcPr>
          <w:p w14:paraId="350471AA" w14:textId="77777777" w:rsidR="00354CBA" w:rsidRPr="00E704FC" w:rsidRDefault="00354CBA" w:rsidP="004D7489">
            <w:pPr>
              <w:spacing w:line="360" w:lineRule="auto"/>
              <w:jc w:val="center"/>
              <w:rPr>
                <w:rFonts w:ascii="宋体" w:hAnsi="宋体"/>
                <w:kern w:val="0"/>
                <w:sz w:val="24"/>
              </w:rPr>
            </w:pPr>
          </w:p>
        </w:tc>
      </w:tr>
    </w:tbl>
    <w:p w14:paraId="605F92D6" w14:textId="77777777" w:rsidR="00354CBA" w:rsidRPr="00E704FC" w:rsidRDefault="00354CBA" w:rsidP="00354CBA">
      <w:pPr>
        <w:spacing w:line="360" w:lineRule="auto"/>
        <w:rPr>
          <w:rFonts w:ascii="宋体" w:hAnsi="宋体"/>
          <w:sz w:val="24"/>
        </w:rPr>
      </w:pPr>
      <w:r w:rsidRPr="00E704FC">
        <w:rPr>
          <w:rFonts w:ascii="宋体" w:hAnsi="宋体" w:hint="eastAsia"/>
          <w:sz w:val="24"/>
        </w:rPr>
        <w:t>供应商承诺：</w:t>
      </w:r>
      <w:r w:rsidRPr="00E704FC">
        <w:rPr>
          <w:rFonts w:ascii="宋体" w:hAnsi="宋体"/>
          <w:sz w:val="24"/>
        </w:rPr>
        <w:t>项目周期内实施人员</w:t>
      </w:r>
      <w:r w:rsidRPr="00E704FC">
        <w:rPr>
          <w:rFonts w:ascii="宋体" w:hAnsi="宋体" w:hint="eastAsia"/>
          <w:sz w:val="24"/>
        </w:rPr>
        <w:t>保持</w:t>
      </w:r>
      <w:r w:rsidRPr="00E704FC">
        <w:rPr>
          <w:rFonts w:ascii="宋体" w:hAnsi="宋体"/>
          <w:sz w:val="24"/>
        </w:rPr>
        <w:t>稳定，项目核心人员不发生变动</w:t>
      </w:r>
      <w:r w:rsidRPr="00E704FC">
        <w:rPr>
          <w:rFonts w:ascii="宋体" w:hAnsi="宋体" w:hint="eastAsia"/>
          <w:sz w:val="24"/>
        </w:rPr>
        <w:t>。</w:t>
      </w:r>
    </w:p>
    <w:p w14:paraId="4D910F82" w14:textId="77777777" w:rsidR="00354CBA" w:rsidRPr="00E704FC" w:rsidRDefault="00354CBA" w:rsidP="00354CBA">
      <w:pPr>
        <w:spacing w:line="360" w:lineRule="auto"/>
        <w:rPr>
          <w:rFonts w:ascii="宋体" w:hAnsi="宋体"/>
          <w:kern w:val="0"/>
          <w:sz w:val="24"/>
          <w:u w:val="single"/>
        </w:rPr>
      </w:pPr>
    </w:p>
    <w:p w14:paraId="510CBA0E" w14:textId="0C10620A" w:rsidR="00354CBA" w:rsidRPr="00E704FC" w:rsidRDefault="00354CBA" w:rsidP="00354CBA">
      <w:pPr>
        <w:autoSpaceDE w:val="0"/>
        <w:autoSpaceDN w:val="0"/>
        <w:adjustRightInd w:val="0"/>
        <w:snapToGrid w:val="0"/>
        <w:spacing w:before="25" w:after="25" w:line="360" w:lineRule="auto"/>
        <w:rPr>
          <w:rFonts w:ascii="宋体" w:hAnsi="宋体"/>
          <w:sz w:val="24"/>
          <w:lang w:val="zh-CN"/>
        </w:rPr>
      </w:pPr>
      <w:bookmarkStart w:id="155" w:name="_Toc182205344"/>
      <w:bookmarkStart w:id="156" w:name="_Toc182205201"/>
      <w:bookmarkStart w:id="157" w:name="_Toc182802853"/>
      <w:bookmarkStart w:id="158" w:name="_Toc178491538"/>
      <w:bookmarkStart w:id="159" w:name="_Toc177817358"/>
      <w:bookmarkStart w:id="160" w:name="_Toc181504490"/>
      <w:bookmarkStart w:id="161" w:name="_Toc177995498"/>
      <w:bookmarkStart w:id="162" w:name="_Toc202069433"/>
      <w:bookmarkStart w:id="163" w:name="_Toc177189259"/>
      <w:bookmarkStart w:id="164" w:name="_Toc201995955"/>
      <w:bookmarkStart w:id="165" w:name="_Toc194888466"/>
      <w:bookmarkStart w:id="166" w:name="_Toc287280331"/>
      <w:bookmarkStart w:id="167" w:name="_Toc176882566"/>
      <w:bookmarkStart w:id="168" w:name="_Toc194883192"/>
      <w:bookmarkStart w:id="169" w:name="_Toc205612716"/>
      <w:bookmarkStart w:id="170" w:name="_Toc182802969"/>
      <w:bookmarkStart w:id="171" w:name="_Toc70687214"/>
      <w:bookmarkStart w:id="172" w:name="_Toc181864914"/>
      <w:bookmarkStart w:id="173" w:name="_Toc53722879"/>
      <w:bookmarkStart w:id="174" w:name="_Toc182802769"/>
      <w:bookmarkStart w:id="175" w:name="_Toc287280582"/>
      <w:bookmarkStart w:id="176" w:name="_Toc205612645"/>
      <w:r>
        <w:rPr>
          <w:rFonts w:ascii="宋体" w:hAnsi="宋体" w:hint="eastAsia"/>
          <w:sz w:val="24"/>
          <w:lang w:val="zh-CN"/>
        </w:rPr>
        <w:t>供应商</w:t>
      </w:r>
      <w:r w:rsidRPr="00E704FC">
        <w:rPr>
          <w:rFonts w:ascii="宋体" w:hAnsi="宋体" w:hint="eastAsia"/>
          <w:sz w:val="24"/>
          <w:lang w:val="zh-CN"/>
        </w:rPr>
        <w:t xml:space="preserve">授权代表（签字）：____________                          </w:t>
      </w:r>
    </w:p>
    <w:p w14:paraId="704A7E07" w14:textId="77777777" w:rsidR="00354CBA" w:rsidRPr="00E704FC" w:rsidRDefault="00354CBA" w:rsidP="00354CBA">
      <w:pPr>
        <w:autoSpaceDE w:val="0"/>
        <w:autoSpaceDN w:val="0"/>
        <w:adjustRightInd w:val="0"/>
        <w:snapToGrid w:val="0"/>
        <w:spacing w:before="25" w:after="25" w:line="360" w:lineRule="auto"/>
        <w:rPr>
          <w:rFonts w:ascii="宋体" w:hAnsi="宋体"/>
          <w:sz w:val="24"/>
          <w:lang w:val="zh-CN"/>
        </w:rPr>
      </w:pPr>
      <w:r w:rsidRPr="00E704FC">
        <w:rPr>
          <w:rFonts w:ascii="宋体" w:hAnsi="宋体" w:hint="eastAsia"/>
          <w:sz w:val="24"/>
          <w:lang w:val="zh-CN"/>
        </w:rPr>
        <w:t>单位</w:t>
      </w:r>
      <w:r w:rsidRPr="00E704FC">
        <w:rPr>
          <w:rFonts w:ascii="宋体" w:hAnsi="宋体" w:hint="eastAsia"/>
          <w:sz w:val="24"/>
        </w:rPr>
        <w:t>（盖章）</w:t>
      </w:r>
      <w:r w:rsidRPr="00E704FC">
        <w:rPr>
          <w:rFonts w:ascii="宋体" w:hAnsi="宋体" w:hint="eastAsia"/>
          <w:sz w:val="24"/>
          <w:lang w:val="zh-CN"/>
        </w:rPr>
        <w:t>:    ____________</w:t>
      </w:r>
    </w:p>
    <w:p w14:paraId="74D1D5AA" w14:textId="77777777" w:rsidR="00354CBA" w:rsidRPr="00E704FC" w:rsidRDefault="00354CBA" w:rsidP="00354CBA">
      <w:pPr>
        <w:spacing w:line="360" w:lineRule="auto"/>
        <w:rPr>
          <w:rFonts w:ascii="宋体" w:hAnsi="宋体"/>
          <w:sz w:val="24"/>
        </w:rPr>
      </w:pPr>
      <w:r w:rsidRPr="00E704FC">
        <w:rPr>
          <w:rFonts w:ascii="宋体" w:hAnsi="宋体" w:hint="eastAsia"/>
          <w:sz w:val="24"/>
        </w:rPr>
        <w:t>日期：</w:t>
      </w:r>
      <w:r w:rsidRPr="00E704FC">
        <w:rPr>
          <w:rFonts w:ascii="宋体" w:hAnsi="宋体"/>
          <w:sz w:val="24"/>
        </w:rPr>
        <w:t>_____</w:t>
      </w:r>
      <w:r w:rsidRPr="00E704FC">
        <w:rPr>
          <w:rFonts w:ascii="宋体" w:hAnsi="宋体" w:hint="eastAsia"/>
          <w:sz w:val="24"/>
        </w:rPr>
        <w:t>年</w:t>
      </w:r>
      <w:r w:rsidRPr="00E704FC">
        <w:rPr>
          <w:rFonts w:ascii="宋体" w:hAnsi="宋体"/>
          <w:sz w:val="24"/>
        </w:rPr>
        <w:t>______</w:t>
      </w:r>
      <w:r w:rsidRPr="00E704FC">
        <w:rPr>
          <w:rFonts w:ascii="宋体" w:hAnsi="宋体" w:hint="eastAsia"/>
          <w:sz w:val="24"/>
        </w:rPr>
        <w:t>月</w:t>
      </w:r>
      <w:r w:rsidRPr="00E704FC">
        <w:rPr>
          <w:rFonts w:ascii="宋体" w:hAnsi="宋体"/>
          <w:sz w:val="24"/>
        </w:rPr>
        <w:t>______</w:t>
      </w:r>
      <w:r w:rsidRPr="00E704FC">
        <w:rPr>
          <w:rFonts w:ascii="宋体" w:hAnsi="宋体" w:hint="eastAsia"/>
          <w:sz w:val="24"/>
        </w:rPr>
        <w:t>日</w:t>
      </w:r>
    </w:p>
    <w:p w14:paraId="30FED62A" w14:textId="77777777" w:rsidR="00354CBA" w:rsidRPr="00E704FC" w:rsidRDefault="00354CBA" w:rsidP="00354CBA">
      <w:pPr>
        <w:spacing w:line="360" w:lineRule="auto"/>
        <w:rPr>
          <w:rFonts w:ascii="宋体" w:hAnsi="宋体"/>
          <w:b/>
          <w:bCs/>
          <w:sz w:val="24"/>
        </w:rPr>
      </w:pPr>
      <w:r w:rsidRPr="00E704FC">
        <w:rPr>
          <w:rFonts w:ascii="宋体" w:hAnsi="宋体"/>
          <w:sz w:val="24"/>
          <w:u w:val="single"/>
        </w:rPr>
        <w:br w:type="page"/>
      </w:r>
      <w:bookmarkStart w:id="177" w:name="_Toc449646783"/>
      <w:bookmarkStart w:id="178" w:name="_Toc486089926"/>
      <w:r w:rsidRPr="00E704FC">
        <w:rPr>
          <w:rFonts w:ascii="宋体" w:hAnsi="宋体"/>
          <w:b/>
          <w:bCs/>
          <w:sz w:val="24"/>
        </w:rPr>
        <w:lastRenderedPageBreak/>
        <w:t>附件</w:t>
      </w:r>
      <w:r>
        <w:rPr>
          <w:rFonts w:ascii="宋体" w:hAnsi="宋体"/>
          <w:b/>
          <w:bCs/>
          <w:sz w:val="24"/>
        </w:rPr>
        <w:t>9</w:t>
      </w:r>
      <w:r w:rsidRPr="00E704FC">
        <w:rPr>
          <w:rFonts w:ascii="宋体" w:hAnsi="宋体"/>
          <w:b/>
          <w:bCs/>
          <w:sz w:val="24"/>
        </w:rPr>
        <w:t>-</w:t>
      </w:r>
      <w:r w:rsidRPr="00E704FC">
        <w:rPr>
          <w:rFonts w:ascii="宋体" w:hAnsi="宋体" w:hint="eastAsia"/>
          <w:b/>
          <w:bCs/>
          <w:sz w:val="24"/>
        </w:rPr>
        <w:t>2</w:t>
      </w:r>
      <w:r w:rsidRPr="00E704FC">
        <w:rPr>
          <w:rFonts w:ascii="宋体" w:hAnsi="宋体"/>
          <w:b/>
          <w:bCs/>
          <w:sz w:val="24"/>
        </w:rPr>
        <w:t xml:space="preserve">  本项目团队主要人员简历表</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354CBA" w:rsidRPr="00E704FC" w14:paraId="20060AF6" w14:textId="77777777" w:rsidTr="004D7489">
        <w:trPr>
          <w:trHeight w:val="522"/>
          <w:jc w:val="center"/>
        </w:trPr>
        <w:tc>
          <w:tcPr>
            <w:tcW w:w="1566" w:type="dxa"/>
            <w:vAlign w:val="center"/>
          </w:tcPr>
          <w:p w14:paraId="3B6AE964" w14:textId="77777777" w:rsidR="00354CBA" w:rsidRPr="00E704FC" w:rsidRDefault="00354CBA" w:rsidP="004D7489">
            <w:pPr>
              <w:spacing w:line="360" w:lineRule="auto"/>
              <w:jc w:val="center"/>
              <w:rPr>
                <w:rFonts w:ascii="宋体" w:hAnsi="宋体"/>
                <w:caps/>
                <w:sz w:val="24"/>
              </w:rPr>
            </w:pPr>
            <w:r w:rsidRPr="00E704FC">
              <w:rPr>
                <w:rFonts w:ascii="宋体" w:hAnsi="宋体"/>
                <w:caps/>
                <w:sz w:val="24"/>
              </w:rPr>
              <w:t>姓名</w:t>
            </w:r>
          </w:p>
        </w:tc>
        <w:tc>
          <w:tcPr>
            <w:tcW w:w="1240" w:type="dxa"/>
            <w:vAlign w:val="center"/>
          </w:tcPr>
          <w:p w14:paraId="0F887CE5" w14:textId="77777777" w:rsidR="00354CBA" w:rsidRPr="00E704FC" w:rsidRDefault="00354CBA" w:rsidP="004D7489">
            <w:pPr>
              <w:spacing w:line="360" w:lineRule="auto"/>
              <w:jc w:val="center"/>
              <w:rPr>
                <w:rFonts w:ascii="宋体" w:hAnsi="宋体"/>
                <w:caps/>
                <w:sz w:val="24"/>
              </w:rPr>
            </w:pPr>
          </w:p>
        </w:tc>
        <w:tc>
          <w:tcPr>
            <w:tcW w:w="1639" w:type="dxa"/>
            <w:gridSpan w:val="2"/>
            <w:vAlign w:val="center"/>
          </w:tcPr>
          <w:p w14:paraId="022C0F53" w14:textId="77777777" w:rsidR="00354CBA" w:rsidRPr="00E704FC" w:rsidRDefault="00354CBA" w:rsidP="004D7489">
            <w:pPr>
              <w:spacing w:line="360" w:lineRule="auto"/>
              <w:jc w:val="center"/>
              <w:rPr>
                <w:rFonts w:ascii="宋体" w:hAnsi="宋体"/>
                <w:caps/>
                <w:sz w:val="24"/>
              </w:rPr>
            </w:pPr>
            <w:r w:rsidRPr="00E704FC">
              <w:rPr>
                <w:rFonts w:ascii="宋体" w:hAnsi="宋体"/>
                <w:caps/>
                <w:sz w:val="24"/>
              </w:rPr>
              <w:t>年龄</w:t>
            </w:r>
          </w:p>
        </w:tc>
        <w:tc>
          <w:tcPr>
            <w:tcW w:w="1453" w:type="dxa"/>
            <w:vAlign w:val="center"/>
          </w:tcPr>
          <w:p w14:paraId="6F54841E" w14:textId="77777777" w:rsidR="00354CBA" w:rsidRPr="00E704FC" w:rsidRDefault="00354CBA" w:rsidP="004D7489">
            <w:pPr>
              <w:spacing w:line="360" w:lineRule="auto"/>
              <w:jc w:val="center"/>
              <w:rPr>
                <w:rFonts w:ascii="宋体" w:hAnsi="宋体"/>
                <w:caps/>
                <w:sz w:val="24"/>
              </w:rPr>
            </w:pPr>
          </w:p>
        </w:tc>
        <w:tc>
          <w:tcPr>
            <w:tcW w:w="2104" w:type="dxa"/>
            <w:gridSpan w:val="2"/>
            <w:vAlign w:val="center"/>
          </w:tcPr>
          <w:p w14:paraId="185D701C" w14:textId="77777777" w:rsidR="00354CBA" w:rsidRPr="00E704FC" w:rsidRDefault="00354CBA" w:rsidP="004D7489">
            <w:pPr>
              <w:spacing w:line="360" w:lineRule="auto"/>
              <w:jc w:val="center"/>
              <w:rPr>
                <w:rFonts w:ascii="宋体" w:hAnsi="宋体"/>
                <w:caps/>
                <w:sz w:val="24"/>
              </w:rPr>
            </w:pPr>
            <w:r w:rsidRPr="00E704FC">
              <w:rPr>
                <w:rFonts w:ascii="宋体" w:hAnsi="宋体"/>
                <w:caps/>
                <w:sz w:val="24"/>
              </w:rPr>
              <w:t>身份证号码</w:t>
            </w:r>
          </w:p>
        </w:tc>
        <w:tc>
          <w:tcPr>
            <w:tcW w:w="932" w:type="dxa"/>
            <w:gridSpan w:val="2"/>
            <w:vAlign w:val="center"/>
          </w:tcPr>
          <w:p w14:paraId="53A29A4B" w14:textId="77777777" w:rsidR="00354CBA" w:rsidRPr="00E704FC" w:rsidRDefault="00354CBA" w:rsidP="004D7489">
            <w:pPr>
              <w:spacing w:line="360" w:lineRule="auto"/>
              <w:jc w:val="center"/>
              <w:rPr>
                <w:rFonts w:ascii="宋体" w:hAnsi="宋体"/>
                <w:caps/>
                <w:sz w:val="24"/>
              </w:rPr>
            </w:pPr>
          </w:p>
        </w:tc>
      </w:tr>
      <w:tr w:rsidR="00354CBA" w:rsidRPr="00E704FC" w14:paraId="468F0F08" w14:textId="77777777" w:rsidTr="004D7489">
        <w:trPr>
          <w:trHeight w:val="444"/>
          <w:jc w:val="center"/>
        </w:trPr>
        <w:tc>
          <w:tcPr>
            <w:tcW w:w="1566" w:type="dxa"/>
            <w:vAlign w:val="center"/>
          </w:tcPr>
          <w:p w14:paraId="22DF3F6F" w14:textId="77777777" w:rsidR="00354CBA" w:rsidRPr="00E704FC" w:rsidRDefault="00354CBA" w:rsidP="004D7489">
            <w:pPr>
              <w:spacing w:line="360" w:lineRule="auto"/>
              <w:jc w:val="center"/>
              <w:rPr>
                <w:rFonts w:ascii="宋体" w:hAnsi="宋体"/>
                <w:sz w:val="24"/>
              </w:rPr>
            </w:pPr>
            <w:r w:rsidRPr="00E704FC">
              <w:rPr>
                <w:rFonts w:ascii="宋体" w:hAnsi="宋体"/>
                <w:sz w:val="24"/>
              </w:rPr>
              <w:t>毕业学校</w:t>
            </w:r>
          </w:p>
        </w:tc>
        <w:tc>
          <w:tcPr>
            <w:tcW w:w="4332" w:type="dxa"/>
            <w:gridSpan w:val="4"/>
            <w:vAlign w:val="center"/>
          </w:tcPr>
          <w:p w14:paraId="69914469" w14:textId="77777777" w:rsidR="00354CBA" w:rsidRPr="00E704FC" w:rsidRDefault="00354CBA" w:rsidP="004D7489">
            <w:pPr>
              <w:spacing w:line="360" w:lineRule="auto"/>
              <w:jc w:val="center"/>
              <w:rPr>
                <w:rFonts w:ascii="宋体" w:hAnsi="宋体"/>
                <w:sz w:val="24"/>
              </w:rPr>
            </w:pPr>
          </w:p>
        </w:tc>
        <w:tc>
          <w:tcPr>
            <w:tcW w:w="2104" w:type="dxa"/>
            <w:gridSpan w:val="2"/>
            <w:vAlign w:val="center"/>
          </w:tcPr>
          <w:p w14:paraId="04FA6E1A" w14:textId="77777777" w:rsidR="00354CBA" w:rsidRPr="00E704FC" w:rsidRDefault="00354CBA" w:rsidP="004D7489">
            <w:pPr>
              <w:spacing w:line="360" w:lineRule="auto"/>
              <w:jc w:val="center"/>
              <w:rPr>
                <w:rFonts w:ascii="宋体" w:hAnsi="宋体"/>
                <w:sz w:val="24"/>
              </w:rPr>
            </w:pPr>
            <w:r w:rsidRPr="00E704FC">
              <w:rPr>
                <w:rFonts w:ascii="宋体" w:hAnsi="宋体"/>
                <w:sz w:val="24"/>
              </w:rPr>
              <w:t>专业</w:t>
            </w:r>
          </w:p>
        </w:tc>
        <w:tc>
          <w:tcPr>
            <w:tcW w:w="932" w:type="dxa"/>
            <w:gridSpan w:val="2"/>
            <w:vAlign w:val="center"/>
          </w:tcPr>
          <w:p w14:paraId="165E9BE3" w14:textId="77777777" w:rsidR="00354CBA" w:rsidRPr="00E704FC" w:rsidRDefault="00354CBA" w:rsidP="004D7489">
            <w:pPr>
              <w:spacing w:line="360" w:lineRule="auto"/>
              <w:jc w:val="center"/>
              <w:rPr>
                <w:rFonts w:ascii="宋体" w:hAnsi="宋体"/>
                <w:sz w:val="24"/>
              </w:rPr>
            </w:pPr>
          </w:p>
        </w:tc>
      </w:tr>
      <w:tr w:rsidR="00354CBA" w:rsidRPr="00E704FC" w14:paraId="098DF4BF" w14:textId="77777777" w:rsidTr="004D7489">
        <w:trPr>
          <w:trHeight w:val="450"/>
          <w:jc w:val="center"/>
        </w:trPr>
        <w:tc>
          <w:tcPr>
            <w:tcW w:w="1566" w:type="dxa"/>
            <w:vAlign w:val="center"/>
          </w:tcPr>
          <w:p w14:paraId="79408F41" w14:textId="77777777" w:rsidR="00354CBA" w:rsidRPr="00E704FC" w:rsidRDefault="00354CBA" w:rsidP="004D7489">
            <w:pPr>
              <w:spacing w:line="360" w:lineRule="auto"/>
              <w:jc w:val="center"/>
              <w:rPr>
                <w:rFonts w:ascii="宋体" w:hAnsi="宋体"/>
                <w:sz w:val="24"/>
              </w:rPr>
            </w:pPr>
            <w:r w:rsidRPr="00E704FC">
              <w:rPr>
                <w:rFonts w:ascii="宋体" w:hAnsi="宋体"/>
                <w:sz w:val="24"/>
              </w:rPr>
              <w:t>学历</w:t>
            </w:r>
          </w:p>
        </w:tc>
        <w:tc>
          <w:tcPr>
            <w:tcW w:w="1240" w:type="dxa"/>
            <w:vAlign w:val="center"/>
          </w:tcPr>
          <w:p w14:paraId="3CC4994A" w14:textId="77777777" w:rsidR="00354CBA" w:rsidRPr="00E704FC" w:rsidRDefault="00354CBA" w:rsidP="004D7489">
            <w:pPr>
              <w:spacing w:line="360" w:lineRule="auto"/>
              <w:jc w:val="center"/>
              <w:rPr>
                <w:rFonts w:ascii="宋体" w:hAnsi="宋体"/>
                <w:sz w:val="24"/>
              </w:rPr>
            </w:pPr>
          </w:p>
        </w:tc>
        <w:tc>
          <w:tcPr>
            <w:tcW w:w="1639" w:type="dxa"/>
            <w:gridSpan w:val="2"/>
            <w:vAlign w:val="center"/>
          </w:tcPr>
          <w:p w14:paraId="5D397C48" w14:textId="77777777" w:rsidR="00354CBA" w:rsidRPr="00E704FC" w:rsidRDefault="00354CBA" w:rsidP="004D7489">
            <w:pPr>
              <w:spacing w:line="360" w:lineRule="auto"/>
              <w:jc w:val="center"/>
              <w:rPr>
                <w:rFonts w:ascii="宋体" w:hAnsi="宋体"/>
                <w:sz w:val="24"/>
              </w:rPr>
            </w:pPr>
            <w:r w:rsidRPr="00E704FC">
              <w:rPr>
                <w:rFonts w:ascii="宋体" w:hAnsi="宋体"/>
                <w:sz w:val="24"/>
              </w:rPr>
              <w:t>职称</w:t>
            </w:r>
          </w:p>
        </w:tc>
        <w:tc>
          <w:tcPr>
            <w:tcW w:w="1453" w:type="dxa"/>
            <w:vAlign w:val="center"/>
          </w:tcPr>
          <w:p w14:paraId="0161AC2E" w14:textId="77777777" w:rsidR="00354CBA" w:rsidRPr="00E704FC" w:rsidRDefault="00354CBA" w:rsidP="004D7489">
            <w:pPr>
              <w:spacing w:line="360" w:lineRule="auto"/>
              <w:jc w:val="center"/>
              <w:rPr>
                <w:rFonts w:ascii="宋体" w:hAnsi="宋体"/>
                <w:sz w:val="24"/>
              </w:rPr>
            </w:pPr>
          </w:p>
        </w:tc>
        <w:tc>
          <w:tcPr>
            <w:tcW w:w="2104" w:type="dxa"/>
            <w:gridSpan w:val="2"/>
            <w:vAlign w:val="center"/>
          </w:tcPr>
          <w:p w14:paraId="1B1701E8" w14:textId="77777777" w:rsidR="00354CBA" w:rsidRPr="00E704FC" w:rsidRDefault="00354CBA" w:rsidP="004D7489">
            <w:pPr>
              <w:spacing w:line="360" w:lineRule="auto"/>
              <w:jc w:val="center"/>
              <w:rPr>
                <w:rFonts w:ascii="宋体" w:hAnsi="宋体"/>
                <w:sz w:val="24"/>
              </w:rPr>
            </w:pPr>
            <w:r w:rsidRPr="00E704FC">
              <w:rPr>
                <w:rFonts w:ascii="宋体" w:hAnsi="宋体"/>
                <w:sz w:val="24"/>
              </w:rPr>
              <w:t>职务</w:t>
            </w:r>
          </w:p>
        </w:tc>
        <w:tc>
          <w:tcPr>
            <w:tcW w:w="932" w:type="dxa"/>
            <w:gridSpan w:val="2"/>
            <w:vAlign w:val="center"/>
          </w:tcPr>
          <w:p w14:paraId="5CB0E6AA" w14:textId="77777777" w:rsidR="00354CBA" w:rsidRPr="00E704FC" w:rsidRDefault="00354CBA" w:rsidP="004D7489">
            <w:pPr>
              <w:spacing w:line="360" w:lineRule="auto"/>
              <w:jc w:val="center"/>
              <w:rPr>
                <w:rFonts w:ascii="宋体" w:hAnsi="宋体"/>
                <w:sz w:val="24"/>
              </w:rPr>
            </w:pPr>
          </w:p>
        </w:tc>
      </w:tr>
      <w:tr w:rsidR="00354CBA" w:rsidRPr="00E704FC" w14:paraId="5BC61DAB" w14:textId="77777777" w:rsidTr="004D7489">
        <w:trPr>
          <w:jc w:val="center"/>
        </w:trPr>
        <w:tc>
          <w:tcPr>
            <w:tcW w:w="1566" w:type="dxa"/>
            <w:vAlign w:val="center"/>
          </w:tcPr>
          <w:p w14:paraId="25F2EB40" w14:textId="77777777" w:rsidR="00354CBA" w:rsidRPr="00E704FC" w:rsidRDefault="00354CBA" w:rsidP="004D7489">
            <w:pPr>
              <w:spacing w:line="360" w:lineRule="auto"/>
              <w:jc w:val="center"/>
              <w:rPr>
                <w:rFonts w:ascii="宋体" w:hAnsi="宋体"/>
                <w:sz w:val="24"/>
              </w:rPr>
            </w:pPr>
            <w:r w:rsidRPr="00E704FC">
              <w:rPr>
                <w:rFonts w:ascii="宋体" w:hAnsi="宋体"/>
                <w:sz w:val="24"/>
              </w:rPr>
              <w:t>现所在机构或部门</w:t>
            </w:r>
          </w:p>
        </w:tc>
        <w:tc>
          <w:tcPr>
            <w:tcW w:w="4332" w:type="dxa"/>
            <w:gridSpan w:val="4"/>
            <w:vAlign w:val="center"/>
          </w:tcPr>
          <w:p w14:paraId="7337C200" w14:textId="77777777" w:rsidR="00354CBA" w:rsidRPr="00E704FC" w:rsidRDefault="00354CBA" w:rsidP="004D7489">
            <w:pPr>
              <w:spacing w:line="360" w:lineRule="auto"/>
              <w:jc w:val="center"/>
              <w:rPr>
                <w:rFonts w:ascii="宋体" w:hAnsi="宋体"/>
                <w:sz w:val="24"/>
              </w:rPr>
            </w:pPr>
          </w:p>
        </w:tc>
        <w:tc>
          <w:tcPr>
            <w:tcW w:w="2104" w:type="dxa"/>
            <w:gridSpan w:val="2"/>
            <w:vAlign w:val="center"/>
          </w:tcPr>
          <w:p w14:paraId="3D1A6C57" w14:textId="77777777" w:rsidR="00354CBA" w:rsidRPr="00E704FC" w:rsidRDefault="00354CBA" w:rsidP="004D7489">
            <w:pPr>
              <w:spacing w:line="360" w:lineRule="auto"/>
              <w:jc w:val="center"/>
              <w:rPr>
                <w:rFonts w:ascii="宋体" w:hAnsi="宋体"/>
                <w:sz w:val="24"/>
              </w:rPr>
            </w:pPr>
            <w:r w:rsidRPr="00E704FC">
              <w:rPr>
                <w:rFonts w:ascii="宋体" w:hAnsi="宋体"/>
                <w:sz w:val="24"/>
              </w:rPr>
              <w:t>相关工作年限</w:t>
            </w:r>
          </w:p>
        </w:tc>
        <w:tc>
          <w:tcPr>
            <w:tcW w:w="932" w:type="dxa"/>
            <w:gridSpan w:val="2"/>
            <w:vAlign w:val="center"/>
          </w:tcPr>
          <w:p w14:paraId="39BB26A3" w14:textId="77777777" w:rsidR="00354CBA" w:rsidRPr="00E704FC" w:rsidRDefault="00354CBA" w:rsidP="004D7489">
            <w:pPr>
              <w:spacing w:line="360" w:lineRule="auto"/>
              <w:jc w:val="center"/>
              <w:rPr>
                <w:rFonts w:ascii="宋体" w:hAnsi="宋体"/>
                <w:sz w:val="24"/>
              </w:rPr>
            </w:pPr>
          </w:p>
        </w:tc>
      </w:tr>
      <w:tr w:rsidR="00354CBA" w:rsidRPr="00E704FC" w14:paraId="5F509C31" w14:textId="77777777" w:rsidTr="004D7489">
        <w:trPr>
          <w:trHeight w:val="450"/>
          <w:jc w:val="center"/>
        </w:trPr>
        <w:tc>
          <w:tcPr>
            <w:tcW w:w="2822" w:type="dxa"/>
            <w:gridSpan w:val="3"/>
            <w:vAlign w:val="center"/>
          </w:tcPr>
          <w:p w14:paraId="5A6D1CE2" w14:textId="77777777" w:rsidR="00354CBA" w:rsidRPr="00E704FC" w:rsidRDefault="00354CBA" w:rsidP="004D7489">
            <w:pPr>
              <w:spacing w:line="360" w:lineRule="auto"/>
              <w:jc w:val="center"/>
              <w:rPr>
                <w:rFonts w:ascii="宋体" w:hAnsi="宋体"/>
                <w:sz w:val="24"/>
              </w:rPr>
            </w:pPr>
            <w:r w:rsidRPr="00E704FC">
              <w:rPr>
                <w:rFonts w:ascii="宋体" w:hAnsi="宋体"/>
                <w:sz w:val="24"/>
              </w:rPr>
              <w:t>拟在本项目担任中职务</w:t>
            </w:r>
          </w:p>
        </w:tc>
        <w:tc>
          <w:tcPr>
            <w:tcW w:w="6112" w:type="dxa"/>
            <w:gridSpan w:val="6"/>
            <w:vAlign w:val="center"/>
          </w:tcPr>
          <w:p w14:paraId="26F9FC4B" w14:textId="77777777" w:rsidR="00354CBA" w:rsidRPr="00E704FC" w:rsidRDefault="00354CBA" w:rsidP="004D7489">
            <w:pPr>
              <w:spacing w:line="360" w:lineRule="auto"/>
              <w:jc w:val="center"/>
              <w:rPr>
                <w:rFonts w:ascii="宋体" w:hAnsi="宋体"/>
                <w:sz w:val="24"/>
              </w:rPr>
            </w:pPr>
          </w:p>
        </w:tc>
      </w:tr>
      <w:tr w:rsidR="00354CBA" w:rsidRPr="00E704FC" w14:paraId="75DEC85F" w14:textId="77777777" w:rsidTr="004D7489">
        <w:trPr>
          <w:trHeight w:val="1246"/>
          <w:jc w:val="center"/>
        </w:trPr>
        <w:tc>
          <w:tcPr>
            <w:tcW w:w="1566" w:type="dxa"/>
            <w:vAlign w:val="center"/>
          </w:tcPr>
          <w:p w14:paraId="3284E090" w14:textId="77777777" w:rsidR="00354CBA" w:rsidRPr="00E704FC" w:rsidRDefault="00354CBA" w:rsidP="004D7489">
            <w:pPr>
              <w:spacing w:line="360" w:lineRule="auto"/>
              <w:jc w:val="center"/>
              <w:rPr>
                <w:rFonts w:ascii="宋体" w:hAnsi="宋体"/>
                <w:sz w:val="24"/>
              </w:rPr>
            </w:pPr>
            <w:r w:rsidRPr="00E704FC">
              <w:rPr>
                <w:rFonts w:ascii="宋体" w:hAnsi="宋体"/>
                <w:sz w:val="24"/>
              </w:rPr>
              <w:t>主要经历</w:t>
            </w:r>
          </w:p>
        </w:tc>
        <w:tc>
          <w:tcPr>
            <w:tcW w:w="7368" w:type="dxa"/>
            <w:gridSpan w:val="8"/>
            <w:vAlign w:val="center"/>
          </w:tcPr>
          <w:p w14:paraId="2EA7C935" w14:textId="77777777" w:rsidR="00354CBA" w:rsidRPr="00E704FC" w:rsidRDefault="00354CBA" w:rsidP="004D7489">
            <w:pPr>
              <w:spacing w:line="360" w:lineRule="auto"/>
              <w:jc w:val="center"/>
              <w:rPr>
                <w:rFonts w:ascii="宋体" w:hAnsi="宋体"/>
                <w:sz w:val="24"/>
              </w:rPr>
            </w:pPr>
          </w:p>
        </w:tc>
      </w:tr>
      <w:tr w:rsidR="00354CBA" w:rsidRPr="00E704FC" w14:paraId="47272E92" w14:textId="77777777" w:rsidTr="004D7489">
        <w:trPr>
          <w:trHeight w:val="444"/>
          <w:jc w:val="center"/>
        </w:trPr>
        <w:tc>
          <w:tcPr>
            <w:tcW w:w="1566" w:type="dxa"/>
            <w:vAlign w:val="center"/>
          </w:tcPr>
          <w:p w14:paraId="7EB9E7B5" w14:textId="77777777" w:rsidR="00354CBA" w:rsidRPr="00E704FC" w:rsidRDefault="00354CBA" w:rsidP="004D7489">
            <w:pPr>
              <w:spacing w:line="360" w:lineRule="auto"/>
              <w:jc w:val="center"/>
              <w:rPr>
                <w:rFonts w:ascii="宋体" w:hAnsi="宋体"/>
                <w:sz w:val="24"/>
              </w:rPr>
            </w:pPr>
            <w:r w:rsidRPr="00E704FC">
              <w:rPr>
                <w:rFonts w:ascii="宋体" w:hAnsi="宋体"/>
                <w:sz w:val="24"/>
              </w:rPr>
              <w:t>日期</w:t>
            </w:r>
          </w:p>
        </w:tc>
        <w:tc>
          <w:tcPr>
            <w:tcW w:w="2879" w:type="dxa"/>
            <w:gridSpan w:val="3"/>
            <w:vAlign w:val="center"/>
          </w:tcPr>
          <w:p w14:paraId="3CFB0D0E" w14:textId="77777777" w:rsidR="00354CBA" w:rsidRPr="00E704FC" w:rsidRDefault="00354CBA" w:rsidP="004D7489">
            <w:pPr>
              <w:spacing w:line="360" w:lineRule="auto"/>
              <w:jc w:val="center"/>
              <w:rPr>
                <w:rFonts w:ascii="宋体" w:hAnsi="宋体"/>
                <w:sz w:val="24"/>
              </w:rPr>
            </w:pPr>
            <w:r w:rsidRPr="00E704FC">
              <w:rPr>
                <w:rFonts w:ascii="宋体" w:hAnsi="宋体"/>
                <w:sz w:val="24"/>
              </w:rPr>
              <w:t>参加过的相关项目名称/成果情况</w:t>
            </w:r>
          </w:p>
        </w:tc>
        <w:tc>
          <w:tcPr>
            <w:tcW w:w="2505" w:type="dxa"/>
            <w:gridSpan w:val="2"/>
            <w:vAlign w:val="center"/>
          </w:tcPr>
          <w:p w14:paraId="0630A722" w14:textId="77777777" w:rsidR="00354CBA" w:rsidRPr="00E704FC" w:rsidRDefault="00354CBA" w:rsidP="004D7489">
            <w:pPr>
              <w:spacing w:line="360" w:lineRule="auto"/>
              <w:jc w:val="center"/>
              <w:rPr>
                <w:rFonts w:ascii="宋体" w:hAnsi="宋体"/>
                <w:sz w:val="24"/>
              </w:rPr>
            </w:pPr>
            <w:r w:rsidRPr="00E704FC">
              <w:rPr>
                <w:rFonts w:ascii="宋体" w:hAnsi="宋体"/>
                <w:sz w:val="24"/>
              </w:rPr>
              <w:t>担任何职</w:t>
            </w:r>
          </w:p>
          <w:p w14:paraId="13887D0D" w14:textId="77777777" w:rsidR="00354CBA" w:rsidRPr="00E704FC" w:rsidRDefault="00354CBA" w:rsidP="004D7489">
            <w:pPr>
              <w:spacing w:line="360" w:lineRule="auto"/>
              <w:jc w:val="center"/>
              <w:rPr>
                <w:rFonts w:ascii="宋体" w:hAnsi="宋体"/>
                <w:sz w:val="24"/>
              </w:rPr>
            </w:pPr>
            <w:r w:rsidRPr="00E704FC">
              <w:rPr>
                <w:rFonts w:ascii="宋体" w:hAnsi="宋体"/>
                <w:sz w:val="24"/>
              </w:rPr>
              <w:t>（负责人/参加者）</w:t>
            </w:r>
          </w:p>
        </w:tc>
        <w:tc>
          <w:tcPr>
            <w:tcW w:w="1108" w:type="dxa"/>
            <w:gridSpan w:val="2"/>
            <w:vAlign w:val="center"/>
          </w:tcPr>
          <w:p w14:paraId="763209F3" w14:textId="77777777" w:rsidR="00354CBA" w:rsidRPr="00E704FC" w:rsidRDefault="00354CBA" w:rsidP="004D7489">
            <w:pPr>
              <w:spacing w:line="360" w:lineRule="auto"/>
              <w:jc w:val="center"/>
              <w:rPr>
                <w:rFonts w:ascii="宋体" w:hAnsi="宋体"/>
                <w:sz w:val="24"/>
              </w:rPr>
            </w:pPr>
            <w:r w:rsidRPr="00E704FC">
              <w:rPr>
                <w:rFonts w:ascii="宋体" w:hAnsi="宋体"/>
                <w:sz w:val="24"/>
              </w:rPr>
              <w:t>是否已完成</w:t>
            </w:r>
          </w:p>
        </w:tc>
        <w:tc>
          <w:tcPr>
            <w:tcW w:w="876" w:type="dxa"/>
            <w:vAlign w:val="center"/>
          </w:tcPr>
          <w:p w14:paraId="78B4B240" w14:textId="77777777" w:rsidR="00354CBA" w:rsidRPr="00E704FC" w:rsidRDefault="00354CBA" w:rsidP="004D7489">
            <w:pPr>
              <w:spacing w:line="360" w:lineRule="auto"/>
              <w:jc w:val="center"/>
              <w:rPr>
                <w:rFonts w:ascii="宋体" w:hAnsi="宋体"/>
                <w:sz w:val="24"/>
              </w:rPr>
            </w:pPr>
            <w:r w:rsidRPr="00E704FC">
              <w:rPr>
                <w:rFonts w:ascii="宋体" w:hAnsi="宋体"/>
                <w:sz w:val="24"/>
              </w:rPr>
              <w:t>备注</w:t>
            </w:r>
          </w:p>
        </w:tc>
      </w:tr>
      <w:tr w:rsidR="00354CBA" w:rsidRPr="00E704FC" w14:paraId="1513C88F" w14:textId="77777777" w:rsidTr="004D7489">
        <w:trPr>
          <w:trHeight w:val="450"/>
          <w:jc w:val="center"/>
        </w:trPr>
        <w:tc>
          <w:tcPr>
            <w:tcW w:w="1566" w:type="dxa"/>
            <w:vAlign w:val="center"/>
          </w:tcPr>
          <w:p w14:paraId="4532717A"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3B383860"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76D799A8"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482EB99E" w14:textId="77777777" w:rsidR="00354CBA" w:rsidRPr="00E704FC" w:rsidRDefault="00354CBA" w:rsidP="004D7489">
            <w:pPr>
              <w:spacing w:line="360" w:lineRule="auto"/>
              <w:jc w:val="center"/>
              <w:rPr>
                <w:rFonts w:ascii="宋体" w:hAnsi="宋体"/>
                <w:sz w:val="24"/>
              </w:rPr>
            </w:pPr>
          </w:p>
        </w:tc>
        <w:tc>
          <w:tcPr>
            <w:tcW w:w="876" w:type="dxa"/>
            <w:vAlign w:val="center"/>
          </w:tcPr>
          <w:p w14:paraId="4393B857" w14:textId="77777777" w:rsidR="00354CBA" w:rsidRPr="00E704FC" w:rsidRDefault="00354CBA" w:rsidP="004D7489">
            <w:pPr>
              <w:spacing w:line="360" w:lineRule="auto"/>
              <w:jc w:val="center"/>
              <w:rPr>
                <w:rFonts w:ascii="宋体" w:hAnsi="宋体"/>
                <w:sz w:val="24"/>
              </w:rPr>
            </w:pPr>
          </w:p>
        </w:tc>
      </w:tr>
      <w:tr w:rsidR="00354CBA" w:rsidRPr="00E704FC" w14:paraId="20765169" w14:textId="77777777" w:rsidTr="004D7489">
        <w:trPr>
          <w:trHeight w:val="456"/>
          <w:jc w:val="center"/>
        </w:trPr>
        <w:tc>
          <w:tcPr>
            <w:tcW w:w="1566" w:type="dxa"/>
            <w:vAlign w:val="center"/>
          </w:tcPr>
          <w:p w14:paraId="3301DF74"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69E6463F"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4221C850"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250E6E58" w14:textId="77777777" w:rsidR="00354CBA" w:rsidRPr="00E704FC" w:rsidRDefault="00354CBA" w:rsidP="004D7489">
            <w:pPr>
              <w:spacing w:line="360" w:lineRule="auto"/>
              <w:jc w:val="center"/>
              <w:rPr>
                <w:rFonts w:ascii="宋体" w:hAnsi="宋体"/>
                <w:sz w:val="24"/>
              </w:rPr>
            </w:pPr>
          </w:p>
        </w:tc>
        <w:tc>
          <w:tcPr>
            <w:tcW w:w="876" w:type="dxa"/>
            <w:vAlign w:val="center"/>
          </w:tcPr>
          <w:p w14:paraId="35ABF22C" w14:textId="77777777" w:rsidR="00354CBA" w:rsidRPr="00E704FC" w:rsidRDefault="00354CBA" w:rsidP="004D7489">
            <w:pPr>
              <w:spacing w:line="360" w:lineRule="auto"/>
              <w:jc w:val="center"/>
              <w:rPr>
                <w:rFonts w:ascii="宋体" w:hAnsi="宋体"/>
                <w:sz w:val="24"/>
              </w:rPr>
            </w:pPr>
          </w:p>
        </w:tc>
      </w:tr>
      <w:tr w:rsidR="00354CBA" w:rsidRPr="00E704FC" w14:paraId="7B3724AD" w14:textId="77777777" w:rsidTr="004D7489">
        <w:trPr>
          <w:trHeight w:val="435"/>
          <w:jc w:val="center"/>
        </w:trPr>
        <w:tc>
          <w:tcPr>
            <w:tcW w:w="1566" w:type="dxa"/>
            <w:vAlign w:val="center"/>
          </w:tcPr>
          <w:p w14:paraId="761DF14C"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75BEEDBD"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38B352B0"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5277FA7C" w14:textId="77777777" w:rsidR="00354CBA" w:rsidRPr="00E704FC" w:rsidRDefault="00354CBA" w:rsidP="004D7489">
            <w:pPr>
              <w:spacing w:line="360" w:lineRule="auto"/>
              <w:jc w:val="center"/>
              <w:rPr>
                <w:rFonts w:ascii="宋体" w:hAnsi="宋体"/>
                <w:sz w:val="24"/>
              </w:rPr>
            </w:pPr>
          </w:p>
        </w:tc>
        <w:tc>
          <w:tcPr>
            <w:tcW w:w="876" w:type="dxa"/>
            <w:vAlign w:val="center"/>
          </w:tcPr>
          <w:p w14:paraId="5FD14B00" w14:textId="77777777" w:rsidR="00354CBA" w:rsidRPr="00E704FC" w:rsidRDefault="00354CBA" w:rsidP="004D7489">
            <w:pPr>
              <w:spacing w:line="360" w:lineRule="auto"/>
              <w:jc w:val="center"/>
              <w:rPr>
                <w:rFonts w:ascii="宋体" w:hAnsi="宋体"/>
                <w:sz w:val="24"/>
              </w:rPr>
            </w:pPr>
          </w:p>
        </w:tc>
      </w:tr>
      <w:tr w:rsidR="00354CBA" w:rsidRPr="00E704FC" w14:paraId="2AE4BDA6" w14:textId="77777777" w:rsidTr="004D7489">
        <w:trPr>
          <w:trHeight w:val="468"/>
          <w:jc w:val="center"/>
        </w:trPr>
        <w:tc>
          <w:tcPr>
            <w:tcW w:w="1566" w:type="dxa"/>
            <w:vAlign w:val="center"/>
          </w:tcPr>
          <w:p w14:paraId="0D86ED59"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0C4C2369"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5FF72FD6"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28F30387" w14:textId="77777777" w:rsidR="00354CBA" w:rsidRPr="00E704FC" w:rsidRDefault="00354CBA" w:rsidP="004D7489">
            <w:pPr>
              <w:spacing w:line="360" w:lineRule="auto"/>
              <w:jc w:val="center"/>
              <w:rPr>
                <w:rFonts w:ascii="宋体" w:hAnsi="宋体"/>
                <w:sz w:val="24"/>
              </w:rPr>
            </w:pPr>
          </w:p>
        </w:tc>
        <w:tc>
          <w:tcPr>
            <w:tcW w:w="876" w:type="dxa"/>
            <w:vAlign w:val="center"/>
          </w:tcPr>
          <w:p w14:paraId="0DDB2345" w14:textId="77777777" w:rsidR="00354CBA" w:rsidRPr="00E704FC" w:rsidRDefault="00354CBA" w:rsidP="004D7489">
            <w:pPr>
              <w:spacing w:line="360" w:lineRule="auto"/>
              <w:jc w:val="center"/>
              <w:rPr>
                <w:rFonts w:ascii="宋体" w:hAnsi="宋体"/>
                <w:sz w:val="24"/>
              </w:rPr>
            </w:pPr>
          </w:p>
        </w:tc>
      </w:tr>
      <w:tr w:rsidR="00354CBA" w:rsidRPr="00E704FC" w14:paraId="0A6AD6CB" w14:textId="77777777" w:rsidTr="004D7489">
        <w:trPr>
          <w:trHeight w:val="460"/>
          <w:jc w:val="center"/>
        </w:trPr>
        <w:tc>
          <w:tcPr>
            <w:tcW w:w="1566" w:type="dxa"/>
            <w:vAlign w:val="center"/>
          </w:tcPr>
          <w:p w14:paraId="244C49E5"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1DBB9FB3"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41EA50C5"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55297EFD" w14:textId="77777777" w:rsidR="00354CBA" w:rsidRPr="00E704FC" w:rsidRDefault="00354CBA" w:rsidP="004D7489">
            <w:pPr>
              <w:spacing w:line="360" w:lineRule="auto"/>
              <w:jc w:val="center"/>
              <w:rPr>
                <w:rFonts w:ascii="宋体" w:hAnsi="宋体"/>
                <w:sz w:val="24"/>
              </w:rPr>
            </w:pPr>
          </w:p>
        </w:tc>
        <w:tc>
          <w:tcPr>
            <w:tcW w:w="876" w:type="dxa"/>
            <w:vAlign w:val="center"/>
          </w:tcPr>
          <w:p w14:paraId="33F99F8E" w14:textId="77777777" w:rsidR="00354CBA" w:rsidRPr="00E704FC" w:rsidRDefault="00354CBA" w:rsidP="004D7489">
            <w:pPr>
              <w:spacing w:line="360" w:lineRule="auto"/>
              <w:jc w:val="center"/>
              <w:rPr>
                <w:rFonts w:ascii="宋体" w:hAnsi="宋体"/>
                <w:sz w:val="24"/>
              </w:rPr>
            </w:pPr>
          </w:p>
        </w:tc>
      </w:tr>
      <w:tr w:rsidR="00354CBA" w:rsidRPr="00E704FC" w14:paraId="11BC4AC8" w14:textId="77777777" w:rsidTr="004D7489">
        <w:trPr>
          <w:trHeight w:val="438"/>
          <w:jc w:val="center"/>
        </w:trPr>
        <w:tc>
          <w:tcPr>
            <w:tcW w:w="1566" w:type="dxa"/>
            <w:vAlign w:val="center"/>
          </w:tcPr>
          <w:p w14:paraId="3FBED2CF"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16AA175C"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164ED4D4"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69478987" w14:textId="77777777" w:rsidR="00354CBA" w:rsidRPr="00E704FC" w:rsidRDefault="00354CBA" w:rsidP="004D7489">
            <w:pPr>
              <w:spacing w:line="360" w:lineRule="auto"/>
              <w:jc w:val="center"/>
              <w:rPr>
                <w:rFonts w:ascii="宋体" w:hAnsi="宋体"/>
                <w:sz w:val="24"/>
              </w:rPr>
            </w:pPr>
          </w:p>
        </w:tc>
        <w:tc>
          <w:tcPr>
            <w:tcW w:w="876" w:type="dxa"/>
            <w:vAlign w:val="center"/>
          </w:tcPr>
          <w:p w14:paraId="7873E8F1" w14:textId="77777777" w:rsidR="00354CBA" w:rsidRPr="00E704FC" w:rsidRDefault="00354CBA" w:rsidP="004D7489">
            <w:pPr>
              <w:spacing w:line="360" w:lineRule="auto"/>
              <w:jc w:val="center"/>
              <w:rPr>
                <w:rFonts w:ascii="宋体" w:hAnsi="宋体"/>
                <w:sz w:val="24"/>
              </w:rPr>
            </w:pPr>
          </w:p>
        </w:tc>
      </w:tr>
      <w:tr w:rsidR="00354CBA" w:rsidRPr="00E704FC" w14:paraId="4B41DDB1" w14:textId="77777777" w:rsidTr="004D7489">
        <w:trPr>
          <w:trHeight w:val="401"/>
          <w:jc w:val="center"/>
        </w:trPr>
        <w:tc>
          <w:tcPr>
            <w:tcW w:w="1566" w:type="dxa"/>
            <w:vAlign w:val="center"/>
          </w:tcPr>
          <w:p w14:paraId="7F8D9D6A"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76DCE5A3"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1362A16B"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49D73B72" w14:textId="77777777" w:rsidR="00354CBA" w:rsidRPr="00E704FC" w:rsidRDefault="00354CBA" w:rsidP="004D7489">
            <w:pPr>
              <w:spacing w:line="360" w:lineRule="auto"/>
              <w:jc w:val="center"/>
              <w:rPr>
                <w:rFonts w:ascii="宋体" w:hAnsi="宋体"/>
                <w:sz w:val="24"/>
              </w:rPr>
            </w:pPr>
          </w:p>
        </w:tc>
        <w:tc>
          <w:tcPr>
            <w:tcW w:w="876" w:type="dxa"/>
            <w:vAlign w:val="center"/>
          </w:tcPr>
          <w:p w14:paraId="61105962" w14:textId="77777777" w:rsidR="00354CBA" w:rsidRPr="00E704FC" w:rsidRDefault="00354CBA" w:rsidP="004D7489">
            <w:pPr>
              <w:spacing w:line="360" w:lineRule="auto"/>
              <w:jc w:val="center"/>
              <w:rPr>
                <w:rFonts w:ascii="宋体" w:hAnsi="宋体"/>
                <w:sz w:val="24"/>
              </w:rPr>
            </w:pPr>
          </w:p>
        </w:tc>
      </w:tr>
      <w:tr w:rsidR="00354CBA" w:rsidRPr="00E704FC" w14:paraId="57E30FBC" w14:textId="77777777" w:rsidTr="004D7489">
        <w:trPr>
          <w:trHeight w:val="464"/>
          <w:jc w:val="center"/>
        </w:trPr>
        <w:tc>
          <w:tcPr>
            <w:tcW w:w="1566" w:type="dxa"/>
            <w:vAlign w:val="center"/>
          </w:tcPr>
          <w:p w14:paraId="38E2A804" w14:textId="77777777" w:rsidR="00354CBA" w:rsidRPr="00E704FC" w:rsidRDefault="00354CBA" w:rsidP="004D7489">
            <w:pPr>
              <w:spacing w:line="360" w:lineRule="auto"/>
              <w:jc w:val="center"/>
              <w:rPr>
                <w:rFonts w:ascii="宋体" w:hAnsi="宋体"/>
                <w:sz w:val="24"/>
              </w:rPr>
            </w:pPr>
          </w:p>
        </w:tc>
        <w:tc>
          <w:tcPr>
            <w:tcW w:w="2879" w:type="dxa"/>
            <w:gridSpan w:val="3"/>
            <w:vAlign w:val="center"/>
          </w:tcPr>
          <w:p w14:paraId="6A547DB0" w14:textId="77777777" w:rsidR="00354CBA" w:rsidRPr="00E704FC" w:rsidRDefault="00354CBA" w:rsidP="004D7489">
            <w:pPr>
              <w:spacing w:line="360" w:lineRule="auto"/>
              <w:jc w:val="center"/>
              <w:rPr>
                <w:rFonts w:ascii="宋体" w:hAnsi="宋体"/>
                <w:sz w:val="24"/>
              </w:rPr>
            </w:pPr>
          </w:p>
        </w:tc>
        <w:tc>
          <w:tcPr>
            <w:tcW w:w="2505" w:type="dxa"/>
            <w:gridSpan w:val="2"/>
            <w:vAlign w:val="center"/>
          </w:tcPr>
          <w:p w14:paraId="4666B9C8" w14:textId="77777777" w:rsidR="00354CBA" w:rsidRPr="00E704FC" w:rsidRDefault="00354CBA" w:rsidP="004D7489">
            <w:pPr>
              <w:spacing w:line="360" w:lineRule="auto"/>
              <w:jc w:val="center"/>
              <w:rPr>
                <w:rFonts w:ascii="宋体" w:hAnsi="宋体"/>
                <w:sz w:val="24"/>
              </w:rPr>
            </w:pPr>
          </w:p>
        </w:tc>
        <w:tc>
          <w:tcPr>
            <w:tcW w:w="1108" w:type="dxa"/>
            <w:gridSpan w:val="2"/>
            <w:vAlign w:val="center"/>
          </w:tcPr>
          <w:p w14:paraId="6DF1F642" w14:textId="77777777" w:rsidR="00354CBA" w:rsidRPr="00E704FC" w:rsidRDefault="00354CBA" w:rsidP="004D7489">
            <w:pPr>
              <w:spacing w:line="360" w:lineRule="auto"/>
              <w:jc w:val="center"/>
              <w:rPr>
                <w:rFonts w:ascii="宋体" w:hAnsi="宋体"/>
                <w:sz w:val="24"/>
              </w:rPr>
            </w:pPr>
          </w:p>
        </w:tc>
        <w:tc>
          <w:tcPr>
            <w:tcW w:w="876" w:type="dxa"/>
            <w:vAlign w:val="center"/>
          </w:tcPr>
          <w:p w14:paraId="7681428D" w14:textId="77777777" w:rsidR="00354CBA" w:rsidRPr="00E704FC" w:rsidRDefault="00354CBA" w:rsidP="004D7489">
            <w:pPr>
              <w:spacing w:line="360" w:lineRule="auto"/>
              <w:jc w:val="center"/>
              <w:rPr>
                <w:rFonts w:ascii="宋体" w:hAnsi="宋体"/>
                <w:sz w:val="24"/>
              </w:rPr>
            </w:pPr>
          </w:p>
        </w:tc>
      </w:tr>
    </w:tbl>
    <w:p w14:paraId="3CDF8A85" w14:textId="77777777" w:rsidR="00354CBA" w:rsidRPr="00E704FC" w:rsidRDefault="00354CBA" w:rsidP="00354CBA">
      <w:pPr>
        <w:spacing w:line="360" w:lineRule="auto"/>
        <w:rPr>
          <w:rFonts w:ascii="宋体" w:hAnsi="宋体"/>
          <w:sz w:val="24"/>
        </w:rPr>
      </w:pPr>
      <w:r w:rsidRPr="00E704FC">
        <w:rPr>
          <w:rFonts w:ascii="宋体" w:hAnsi="宋体"/>
          <w:sz w:val="24"/>
        </w:rPr>
        <w:t>注：“主要人员”是指实际参加本项目规定的管理、技术和服务工作的负责人员（包括但不限于</w:t>
      </w:r>
      <w:bookmarkStart w:id="179" w:name="OLE_LINK4"/>
      <w:r w:rsidRPr="00E704FC">
        <w:rPr>
          <w:rFonts w:ascii="宋体" w:hAnsi="宋体"/>
          <w:sz w:val="24"/>
        </w:rPr>
        <w:t>项目负责人</w:t>
      </w:r>
      <w:bookmarkEnd w:id="179"/>
      <w:r w:rsidRPr="00E704FC">
        <w:rPr>
          <w:rFonts w:ascii="宋体" w:hAnsi="宋体" w:hint="eastAsia"/>
          <w:sz w:val="24"/>
        </w:rPr>
        <w:t>/项目经理</w:t>
      </w:r>
      <w:r w:rsidRPr="00E704FC">
        <w:rPr>
          <w:rFonts w:ascii="宋体" w:hAnsi="宋体"/>
          <w:sz w:val="24"/>
        </w:rPr>
        <w:t>等），应附上有关从业资质证书。</w:t>
      </w:r>
    </w:p>
    <w:p w14:paraId="5AC0408D" w14:textId="77777777" w:rsidR="002B6141" w:rsidRPr="00BE1D3E" w:rsidRDefault="002B6141">
      <w:pPr>
        <w:pStyle w:val="a0"/>
        <w:spacing w:line="360" w:lineRule="auto"/>
        <w:rPr>
          <w:rFonts w:hAnsi="宋体"/>
        </w:rPr>
        <w:sectPr w:rsidR="002B6141" w:rsidRPr="00BE1D3E">
          <w:pgSz w:w="11907" w:h="16840"/>
          <w:pgMar w:top="1089" w:right="1418" w:bottom="1400" w:left="1418" w:header="851" w:footer="992" w:gutter="0"/>
          <w:cols w:space="720"/>
          <w:docGrid w:linePitch="312"/>
        </w:sectPr>
      </w:pPr>
    </w:p>
    <w:p w14:paraId="1C79384B" w14:textId="4ECF294E" w:rsidR="002B6141" w:rsidRPr="00BE1D3E" w:rsidRDefault="00194C13">
      <w:pPr>
        <w:pStyle w:val="3"/>
      </w:pPr>
      <w:bookmarkStart w:id="180" w:name="_Toc112672232"/>
      <w:r>
        <w:lastRenderedPageBreak/>
        <w:t>9</w:t>
      </w:r>
      <w:r w:rsidR="00815BAE" w:rsidRPr="00BE1D3E">
        <w:t xml:space="preserve"> </w:t>
      </w:r>
      <w:r w:rsidR="00815BAE" w:rsidRPr="00BE1D3E">
        <w:rPr>
          <w:rFonts w:hint="eastAsia"/>
        </w:rPr>
        <w:t>服务方案</w:t>
      </w:r>
      <w:r w:rsidR="00815BAE" w:rsidRPr="00BE1D3E">
        <w:t>的详细说明</w:t>
      </w:r>
      <w:r w:rsidRPr="00BE1D3E">
        <w:t>（</w:t>
      </w:r>
      <w:r>
        <w:rPr>
          <w:rFonts w:hint="eastAsia"/>
        </w:rPr>
        <w:t>格式自拟</w:t>
      </w:r>
      <w:r w:rsidRPr="00BE1D3E">
        <w:t>）</w:t>
      </w:r>
      <w:bookmarkEnd w:id="180"/>
    </w:p>
    <w:p w14:paraId="6047C610" w14:textId="1C9550A5" w:rsidR="00354CBA" w:rsidRDefault="00354CBA">
      <w:pPr>
        <w:widowControl/>
        <w:jc w:val="left"/>
        <w:rPr>
          <w:rFonts w:ascii="宋体"/>
          <w:kern w:val="0"/>
          <w:sz w:val="24"/>
          <w:szCs w:val="20"/>
        </w:rPr>
      </w:pPr>
      <w:r>
        <w:br w:type="page"/>
      </w:r>
    </w:p>
    <w:p w14:paraId="27439BEA" w14:textId="77777777" w:rsidR="004A4D5E" w:rsidRPr="00BE1D3E" w:rsidRDefault="004A4D5E" w:rsidP="004A4D5E">
      <w:pPr>
        <w:pStyle w:val="a0"/>
      </w:pPr>
    </w:p>
    <w:p w14:paraId="3C864FF8" w14:textId="1B01D60C" w:rsidR="002B6141" w:rsidRPr="00BE1D3E" w:rsidRDefault="00815BAE">
      <w:pPr>
        <w:pStyle w:val="3"/>
        <w:rPr>
          <w:kern w:val="0"/>
          <w:sz w:val="20"/>
          <w:szCs w:val="20"/>
        </w:rPr>
      </w:pPr>
      <w:bookmarkStart w:id="181" w:name="_Toc112672233"/>
      <w:r w:rsidRPr="00BE1D3E">
        <w:t>1</w:t>
      </w:r>
      <w:r w:rsidR="00194C13">
        <w:t xml:space="preserve">0 </w:t>
      </w:r>
      <w:r w:rsidR="002C345C">
        <w:rPr>
          <w:rFonts w:hint="eastAsia"/>
        </w:rPr>
        <w:t>公开比选</w:t>
      </w:r>
      <w:r w:rsidRPr="00BE1D3E">
        <w:rPr>
          <w:rFonts w:hint="eastAsia"/>
        </w:rPr>
        <w:t>文件要求的和供应商认为必要的其它文件</w:t>
      </w:r>
      <w:bookmarkEnd w:id="181"/>
    </w:p>
    <w:sectPr w:rsidR="002B6141" w:rsidRPr="00BE1D3E" w:rsidSect="000023B3">
      <w:footerReference w:type="even" r:id="rId22"/>
      <w:footerReference w:type="first" r:id="rId23"/>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F212" w14:textId="77777777" w:rsidR="009E70A5" w:rsidRDefault="009E70A5">
      <w:r>
        <w:separator/>
      </w:r>
    </w:p>
  </w:endnote>
  <w:endnote w:type="continuationSeparator" w:id="0">
    <w:p w14:paraId="08CEDDD5" w14:textId="77777777" w:rsidR="009E70A5" w:rsidRDefault="009E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altName w:val="Adobe Gothic Std B"/>
    <w:panose1 w:val="020B0604020202020204"/>
    <w:charset w:val="86"/>
    <w:family w:val="swiss"/>
    <w:pitch w:val="default"/>
    <w:sig w:usb0="00000000" w:usb1="00000000" w:usb2="0000003F" w:usb3="00000000" w:csb0="603F01FF" w:csb1="FFFF0000"/>
  </w:font>
  <w:font w:name="Helvetica">
    <w:panose1 w:val="020B0604020202020204"/>
    <w:charset w:val="00"/>
    <w:family w:val="auto"/>
    <w:pitch w:val="default"/>
    <w:sig w:usb0="00000000" w:usb1="00000000" w:usb2="00000000" w:usb3="00000000" w:csb0="0000019F" w:csb1="00000000"/>
  </w:font>
  <w:font w:name="ˎ̥">
    <w:altName w:val="Segoe Print"/>
    <w:charset w:val="00"/>
    <w:family w:val="roman"/>
    <w:pitch w:val="default"/>
  </w:font>
  <w:font w:name="华文楷体">
    <w:altName w:val="STKaiti"/>
    <w:charset w:val="86"/>
    <w:family w:val="auto"/>
    <w:pitch w:val="variable"/>
    <w:sig w:usb0="00000287" w:usb1="080F0000" w:usb2="00000010" w:usb3="00000000" w:csb0="0004009F" w:csb1="00000000"/>
  </w:font>
  <w:font w:name="华文中宋">
    <w:altName w:val="STZhongsong"/>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Segoe Print"/>
    <w:charset w:val="80"/>
    <w:family w:val="auto"/>
    <w:pitch w:val="default"/>
    <w:sig w:usb0="00000000" w:usb1="00000000" w:usb2="00000010" w:usb3="00000000" w:csb0="0002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0A6A" w14:textId="77777777" w:rsidR="00AB12FD" w:rsidRDefault="00AB12FD">
    <w:pPr>
      <w:pStyle w:val="afa"/>
      <w:framePr w:wrap="around" w:vAnchor="text" w:hAnchor="margin" w:xAlign="center" w:y="1"/>
      <w:rPr>
        <w:rStyle w:val="affc"/>
      </w:rPr>
    </w:pPr>
    <w:r>
      <w:fldChar w:fldCharType="begin"/>
    </w:r>
    <w:r>
      <w:rPr>
        <w:rStyle w:val="affc"/>
      </w:rPr>
      <w:instrText xml:space="preserve">PAGE  </w:instrText>
    </w:r>
    <w:r>
      <w:fldChar w:fldCharType="end"/>
    </w:r>
  </w:p>
  <w:p w14:paraId="575B35F6" w14:textId="77777777" w:rsidR="00AB12FD" w:rsidRDefault="00AB12FD">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62AF" w14:textId="7142A440" w:rsidR="00AB12FD" w:rsidRDefault="00AB12FD">
    <w:pPr>
      <w:pStyle w:val="afa"/>
      <w:framePr w:wrap="around" w:vAnchor="text" w:hAnchor="margin" w:xAlign="center" w:y="1"/>
      <w:rPr>
        <w:rStyle w:val="affc"/>
      </w:rPr>
    </w:pPr>
    <w:r>
      <w:fldChar w:fldCharType="begin"/>
    </w:r>
    <w:r>
      <w:rPr>
        <w:rStyle w:val="affc"/>
      </w:rPr>
      <w:instrText xml:space="preserve">PAGE  </w:instrText>
    </w:r>
    <w:r>
      <w:fldChar w:fldCharType="separate"/>
    </w:r>
    <w:r w:rsidR="00627AE1">
      <w:rPr>
        <w:rStyle w:val="affc"/>
        <w:noProof/>
      </w:rPr>
      <w:t>21</w:t>
    </w:r>
    <w:r>
      <w:fldChar w:fldCharType="end"/>
    </w:r>
  </w:p>
  <w:p w14:paraId="6A59BE0C" w14:textId="77777777" w:rsidR="00AB12FD" w:rsidRDefault="00AB12FD">
    <w:pPr>
      <w:pStyle w:val="afa"/>
      <w:ind w:left="6300" w:hangingChars="3500" w:hanging="630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4C28" w14:textId="77777777" w:rsidR="00AB12FD" w:rsidRDefault="00AB12FD">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2FA" w14:textId="77777777" w:rsidR="00AB12FD" w:rsidRDefault="00AB12FD">
    <w:pPr>
      <w:pStyle w:val="afa"/>
      <w:jc w:val="center"/>
      <w:rPr>
        <w:szCs w:val="18"/>
      </w:rPr>
    </w:pPr>
    <w:r>
      <w:rPr>
        <w:rFonts w:hint="eastAsia"/>
      </w:rPr>
      <w:t xml:space="preserve">                                         2                        </w:t>
    </w:r>
    <w:r>
      <w:rPr>
        <w:rFonts w:hint="eastAsia"/>
        <w:szCs w:val="18"/>
      </w:rPr>
      <w:t>北京华采招标代理有限公司(HCZB)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261B" w14:textId="77777777" w:rsidR="00AB12FD" w:rsidRDefault="00AB12FD">
    <w:pPr>
      <w:pStyle w:val="afa"/>
      <w:framePr w:wrap="around" w:vAnchor="text" w:hAnchor="margin" w:xAlign="center" w:y="1"/>
      <w:rPr>
        <w:rStyle w:val="affc"/>
      </w:rPr>
    </w:pPr>
    <w:r>
      <w:fldChar w:fldCharType="begin"/>
    </w:r>
    <w:r>
      <w:rPr>
        <w:rStyle w:val="affc"/>
      </w:rPr>
      <w:instrText xml:space="preserve">PAGE  </w:instrText>
    </w:r>
    <w:r>
      <w:fldChar w:fldCharType="separate"/>
    </w:r>
    <w:r>
      <w:rPr>
        <w:rStyle w:val="affc"/>
      </w:rPr>
      <w:t>66</w:t>
    </w:r>
    <w:r>
      <w:fldChar w:fldCharType="end"/>
    </w:r>
  </w:p>
  <w:p w14:paraId="1B2FAACF" w14:textId="77777777" w:rsidR="00AB12FD" w:rsidRDefault="00AB12FD">
    <w:pPr>
      <w:pStyle w:val="afa"/>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F591C" w14:textId="1A1BAA80" w:rsidR="00AB12FD" w:rsidRDefault="00AB12FD">
    <w:pPr>
      <w:pStyle w:val="afa"/>
      <w:framePr w:wrap="around" w:vAnchor="text" w:hAnchor="margin" w:xAlign="center" w:y="1"/>
      <w:rPr>
        <w:rStyle w:val="affc"/>
      </w:rPr>
    </w:pPr>
    <w:r>
      <w:fldChar w:fldCharType="begin"/>
    </w:r>
    <w:r>
      <w:rPr>
        <w:rStyle w:val="affc"/>
      </w:rPr>
      <w:instrText xml:space="preserve">PAGE  </w:instrText>
    </w:r>
    <w:r>
      <w:fldChar w:fldCharType="separate"/>
    </w:r>
    <w:r w:rsidR="00627AE1">
      <w:rPr>
        <w:rStyle w:val="affc"/>
        <w:noProof/>
      </w:rPr>
      <w:t>47</w:t>
    </w:r>
    <w:r>
      <w:fldChar w:fldCharType="end"/>
    </w:r>
  </w:p>
  <w:p w14:paraId="771A75EA" w14:textId="77777777" w:rsidR="00AB12FD" w:rsidRDefault="00AB12FD">
    <w:pPr>
      <w:pStyle w:val="afa"/>
      <w:jc w:val="center"/>
    </w:pPr>
  </w:p>
  <w:p w14:paraId="4D2A7DAE" w14:textId="77777777" w:rsidR="00AB12FD" w:rsidRDefault="00AB12FD">
    <w:pPr>
      <w:pStyle w:val="afa"/>
      <w:jc w:val="right"/>
      <w:rPr>
        <w:rFonts w:hAnsi="宋体"/>
      </w:rPr>
    </w:pPr>
    <w:r>
      <w:rPr>
        <w:rFonts w:ascii="仿宋_GB2312" w:eastAsia="仿宋_GB2312"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C119" w14:textId="77777777" w:rsidR="00AB12FD" w:rsidRDefault="00AB12FD">
    <w:pPr>
      <w:pStyle w:val="afa"/>
      <w:framePr w:wrap="around" w:vAnchor="text" w:hAnchor="margin" w:xAlign="right" w:y="1"/>
      <w:rPr>
        <w:rStyle w:val="affc"/>
      </w:rPr>
    </w:pPr>
  </w:p>
  <w:p w14:paraId="0B56D8FE" w14:textId="77777777" w:rsidR="00AB12FD" w:rsidRDefault="00AB12FD">
    <w:pPr>
      <w:pStyle w:val="afa"/>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13DF" w14:textId="77777777" w:rsidR="00AB12FD" w:rsidRDefault="00AB12FD">
    <w:pPr>
      <w:pStyle w:val="afa"/>
      <w:framePr w:wrap="around" w:vAnchor="text" w:hAnchor="margin" w:xAlign="center" w:y="1"/>
      <w:rPr>
        <w:rStyle w:val="affc"/>
      </w:rPr>
    </w:pPr>
    <w:r>
      <w:fldChar w:fldCharType="begin"/>
    </w:r>
    <w:r>
      <w:rPr>
        <w:rStyle w:val="affc"/>
      </w:rPr>
      <w:instrText xml:space="preserve">PAGE  </w:instrText>
    </w:r>
    <w:r>
      <w:fldChar w:fldCharType="end"/>
    </w:r>
  </w:p>
  <w:p w14:paraId="444C31FF" w14:textId="77777777" w:rsidR="00AB12FD" w:rsidRDefault="00AB12FD">
    <w:pPr>
      <w:pStyle w:val="afa"/>
      <w:ind w:right="360"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D812" w14:textId="77777777" w:rsidR="00AB12FD" w:rsidRDefault="00AB12FD">
    <w:pPr>
      <w:pStyle w:val="afa"/>
      <w:framePr w:wrap="around" w:vAnchor="text" w:hAnchor="margin" w:xAlign="right" w:y="1"/>
      <w:rPr>
        <w:rStyle w:val="aff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6352" w14:textId="77777777" w:rsidR="009E70A5" w:rsidRDefault="009E70A5">
      <w:r>
        <w:separator/>
      </w:r>
    </w:p>
  </w:footnote>
  <w:footnote w:type="continuationSeparator" w:id="0">
    <w:p w14:paraId="282C9E37" w14:textId="77777777" w:rsidR="009E70A5" w:rsidRDefault="009E7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98F4" w14:textId="77777777" w:rsidR="00AB12FD" w:rsidRDefault="00AB12F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C5CDF" w14:textId="77777777" w:rsidR="00AB12FD" w:rsidRDefault="00AB12F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AD4" w14:textId="77777777" w:rsidR="00AB12FD" w:rsidRDefault="00AB12FD">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B9E3" w14:textId="77777777" w:rsidR="00AB12FD" w:rsidRDefault="00AB12FD">
    <w:pPr>
      <w:spacing w:line="276" w:lineRule="auto"/>
      <w:rPr>
        <w:rFonts w:ascii="Cambria"/>
        <w:sz w:val="18"/>
        <w:szCs w:val="18"/>
        <w:u w:val="single"/>
      </w:rPr>
    </w:pPr>
  </w:p>
  <w:p w14:paraId="06671209" w14:textId="77777777" w:rsidR="00AB12FD" w:rsidRDefault="00AB12FD">
    <w:pPr>
      <w:spacing w:line="360" w:lineRule="auto"/>
      <w:jc w:val="left"/>
      <w:rPr>
        <w:rFonts w:ascii="Cambria"/>
        <w:sz w:val="18"/>
        <w:szCs w:val="18"/>
        <w:u w:val="single"/>
      </w:rPr>
    </w:pPr>
    <w:r>
      <w:rPr>
        <w:rFonts w:ascii="Cambria" w:hint="eastAsia"/>
        <w:sz w:val="18"/>
        <w:szCs w:val="18"/>
        <w:u w:val="single"/>
      </w:rPr>
      <w:t>向基础教育倾斜</w:t>
    </w:r>
    <w:r>
      <w:rPr>
        <w:rFonts w:ascii="Cambria" w:hint="eastAsia"/>
        <w:sz w:val="18"/>
        <w:szCs w:val="18"/>
        <w:u w:val="single"/>
      </w:rPr>
      <w:t>-2015</w:t>
    </w:r>
    <w:r>
      <w:rPr>
        <w:rFonts w:ascii="Cambria" w:hint="eastAsia"/>
        <w:sz w:val="18"/>
        <w:szCs w:val="18"/>
        <w:u w:val="single"/>
      </w:rPr>
      <w:t>年北京市青少年校园足球</w:t>
    </w:r>
    <w:r>
      <w:rPr>
        <w:rFonts w:ascii="Cambria" w:hint="eastAsia"/>
        <w:sz w:val="18"/>
        <w:szCs w:val="18"/>
        <w:u w:val="single"/>
      </w:rPr>
      <w:t>-</w:t>
    </w:r>
    <w:r>
      <w:rPr>
        <w:rFonts w:ascii="Cambria" w:hint="eastAsia"/>
        <w:sz w:val="18"/>
        <w:szCs w:val="18"/>
        <w:u w:val="single"/>
      </w:rPr>
      <w:t>全国校园足球冠军杯赛项目</w:t>
    </w:r>
    <w:r>
      <w:rPr>
        <w:rFonts w:ascii="Cambria" w:hint="eastAsia"/>
        <w:sz w:val="18"/>
        <w:szCs w:val="18"/>
        <w:u w:val="single"/>
      </w:rPr>
      <w:t xml:space="preserve">                HCZB-2015-ZB1446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2CB936"/>
    <w:multiLevelType w:val="singleLevel"/>
    <w:tmpl w:val="A02CB936"/>
    <w:lvl w:ilvl="0">
      <w:start w:val="1"/>
      <w:numFmt w:val="decimal"/>
      <w:suff w:val="nothing"/>
      <w:lvlText w:val="%1）"/>
      <w:lvlJc w:val="left"/>
    </w:lvl>
  </w:abstractNum>
  <w:abstractNum w:abstractNumId="1" w15:restartNumberingAfterBreak="0">
    <w:nsid w:val="B4C2EF60"/>
    <w:multiLevelType w:val="multilevel"/>
    <w:tmpl w:val="B4C2EF60"/>
    <w:lvl w:ilvl="0">
      <w:start w:val="1"/>
      <w:numFmt w:val="japaneseCounting"/>
      <w:lvlText w:val="第%1条"/>
      <w:lvlJc w:val="left"/>
      <w:pPr>
        <w:ind w:left="1350" w:hanging="87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CEAA4A20"/>
    <w:multiLevelType w:val="singleLevel"/>
    <w:tmpl w:val="CEAA4A20"/>
    <w:lvl w:ilvl="0">
      <w:start w:val="1"/>
      <w:numFmt w:val="chineseCounting"/>
      <w:suff w:val="space"/>
      <w:lvlText w:val="第%1部分"/>
      <w:lvlJc w:val="left"/>
      <w:rPr>
        <w:rFonts w:hint="eastAsia"/>
      </w:rPr>
    </w:lvl>
  </w:abstractNum>
  <w:abstractNum w:abstractNumId="3" w15:restartNumberingAfterBreak="0">
    <w:nsid w:val="DF65982D"/>
    <w:multiLevelType w:val="singleLevel"/>
    <w:tmpl w:val="DF65982D"/>
    <w:lvl w:ilvl="0">
      <w:start w:val="1"/>
      <w:numFmt w:val="decimal"/>
      <w:lvlText w:val="%1."/>
      <w:lvlJc w:val="left"/>
      <w:pPr>
        <w:tabs>
          <w:tab w:val="num" w:pos="312"/>
        </w:tabs>
      </w:pPr>
    </w:lvl>
  </w:abstractNum>
  <w:abstractNum w:abstractNumId="4"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15:restartNumberingAfterBreak="0">
    <w:nsid w:val="00000002"/>
    <w:multiLevelType w:val="multilevel"/>
    <w:tmpl w:val="00000002"/>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3AD52BFC"/>
    <w:multiLevelType w:val="singleLevel"/>
    <w:tmpl w:val="B86A5682"/>
    <w:lvl w:ilvl="0">
      <w:start w:val="1"/>
      <w:numFmt w:val="decimal"/>
      <w:suff w:val="nothing"/>
      <w:lvlText w:val="%1）"/>
      <w:lvlJc w:val="left"/>
      <w:rPr>
        <w:rFonts w:ascii="宋体" w:eastAsia="宋体" w:hAnsi="宋体" w:cs="Times New Roman"/>
      </w:rPr>
    </w:lvl>
  </w:abstractNum>
  <w:abstractNum w:abstractNumId="9" w15:restartNumberingAfterBreak="0">
    <w:nsid w:val="4D0EBAFB"/>
    <w:multiLevelType w:val="singleLevel"/>
    <w:tmpl w:val="4D0EBAFB"/>
    <w:lvl w:ilvl="0">
      <w:start w:val="1"/>
      <w:numFmt w:val="decimal"/>
      <w:suff w:val="nothing"/>
      <w:lvlText w:val="%1、"/>
      <w:lvlJc w:val="left"/>
    </w:lvl>
  </w:abstractNum>
  <w:abstractNum w:abstractNumId="10" w15:restartNumberingAfterBreak="0">
    <w:nsid w:val="6B42001E"/>
    <w:multiLevelType w:val="singleLevel"/>
    <w:tmpl w:val="B86A5682"/>
    <w:lvl w:ilvl="0">
      <w:start w:val="1"/>
      <w:numFmt w:val="decimal"/>
      <w:suff w:val="nothing"/>
      <w:lvlText w:val="%1）"/>
      <w:lvlJc w:val="left"/>
      <w:rPr>
        <w:rFonts w:ascii="宋体" w:eastAsia="宋体" w:hAnsi="宋体" w:cs="Times New Roman"/>
      </w:rPr>
    </w:lvl>
  </w:abstractNum>
  <w:abstractNum w:abstractNumId="11" w15:restartNumberingAfterBreak="0">
    <w:nsid w:val="7D8F3BFD"/>
    <w:multiLevelType w:val="multilevel"/>
    <w:tmpl w:val="7D8F3BF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66309021">
    <w:abstractNumId w:val="6"/>
  </w:num>
  <w:num w:numId="2" w16cid:durableId="197352003">
    <w:abstractNumId w:val="7"/>
  </w:num>
  <w:num w:numId="3" w16cid:durableId="1122381917">
    <w:abstractNumId w:val="4"/>
  </w:num>
  <w:num w:numId="4" w16cid:durableId="1804998078">
    <w:abstractNumId w:val="2"/>
  </w:num>
  <w:num w:numId="5" w16cid:durableId="1743135680">
    <w:abstractNumId w:val="11"/>
  </w:num>
  <w:num w:numId="6" w16cid:durableId="1883636142">
    <w:abstractNumId w:val="5"/>
  </w:num>
  <w:num w:numId="7" w16cid:durableId="1170291118">
    <w:abstractNumId w:val="9"/>
  </w:num>
  <w:num w:numId="8" w16cid:durableId="2030326191">
    <w:abstractNumId w:val="0"/>
  </w:num>
  <w:num w:numId="9" w16cid:durableId="2031907479">
    <w:abstractNumId w:val="1"/>
  </w:num>
  <w:num w:numId="10" w16cid:durableId="1189026288">
    <w:abstractNumId w:val="3"/>
  </w:num>
  <w:num w:numId="11" w16cid:durableId="425806038">
    <w:abstractNumId w:val="8"/>
  </w:num>
  <w:num w:numId="12" w16cid:durableId="713622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EA"/>
    <w:rsid w:val="9FB91232"/>
    <w:rsid w:val="DCE76A7B"/>
    <w:rsid w:val="000023B3"/>
    <w:rsid w:val="000123DB"/>
    <w:rsid w:val="00015B43"/>
    <w:rsid w:val="000174B0"/>
    <w:rsid w:val="00025118"/>
    <w:rsid w:val="00033780"/>
    <w:rsid w:val="00043CA7"/>
    <w:rsid w:val="00051B2D"/>
    <w:rsid w:val="00052E14"/>
    <w:rsid w:val="000532A7"/>
    <w:rsid w:val="00055E61"/>
    <w:rsid w:val="0005662F"/>
    <w:rsid w:val="00056BEF"/>
    <w:rsid w:val="00061B75"/>
    <w:rsid w:val="00067B0E"/>
    <w:rsid w:val="00067C8F"/>
    <w:rsid w:val="00082D71"/>
    <w:rsid w:val="00090C20"/>
    <w:rsid w:val="000A2ED1"/>
    <w:rsid w:val="000A395E"/>
    <w:rsid w:val="000C034B"/>
    <w:rsid w:val="000C0CBB"/>
    <w:rsid w:val="000C1D9A"/>
    <w:rsid w:val="000C3611"/>
    <w:rsid w:val="000C53CD"/>
    <w:rsid w:val="000F5F80"/>
    <w:rsid w:val="00103BFC"/>
    <w:rsid w:val="00112F98"/>
    <w:rsid w:val="00114DAC"/>
    <w:rsid w:val="00122876"/>
    <w:rsid w:val="0012305C"/>
    <w:rsid w:val="001257A3"/>
    <w:rsid w:val="0013556F"/>
    <w:rsid w:val="001418A6"/>
    <w:rsid w:val="00143486"/>
    <w:rsid w:val="00144F24"/>
    <w:rsid w:val="00150058"/>
    <w:rsid w:val="0017018B"/>
    <w:rsid w:val="001767B0"/>
    <w:rsid w:val="00185CBC"/>
    <w:rsid w:val="00194C13"/>
    <w:rsid w:val="001A018C"/>
    <w:rsid w:val="001A711B"/>
    <w:rsid w:val="001B1B15"/>
    <w:rsid w:val="001C0AA4"/>
    <w:rsid w:val="001C1A52"/>
    <w:rsid w:val="001C6E26"/>
    <w:rsid w:val="001E20A9"/>
    <w:rsid w:val="001E414A"/>
    <w:rsid w:val="001E5341"/>
    <w:rsid w:val="001F0CDE"/>
    <w:rsid w:val="001F0F4B"/>
    <w:rsid w:val="001F0FDD"/>
    <w:rsid w:val="001F32E9"/>
    <w:rsid w:val="001F60A9"/>
    <w:rsid w:val="002070F0"/>
    <w:rsid w:val="0021380A"/>
    <w:rsid w:val="002142F3"/>
    <w:rsid w:val="00244BE6"/>
    <w:rsid w:val="00252EF2"/>
    <w:rsid w:val="00257190"/>
    <w:rsid w:val="00260225"/>
    <w:rsid w:val="00263B27"/>
    <w:rsid w:val="00263EA9"/>
    <w:rsid w:val="00265FE8"/>
    <w:rsid w:val="00266C16"/>
    <w:rsid w:val="00275CB9"/>
    <w:rsid w:val="002836BE"/>
    <w:rsid w:val="002858B8"/>
    <w:rsid w:val="00290E9F"/>
    <w:rsid w:val="002928CE"/>
    <w:rsid w:val="0029316B"/>
    <w:rsid w:val="00293EED"/>
    <w:rsid w:val="00295123"/>
    <w:rsid w:val="002B26A1"/>
    <w:rsid w:val="002B6141"/>
    <w:rsid w:val="002C345C"/>
    <w:rsid w:val="002D1C34"/>
    <w:rsid w:val="002D3672"/>
    <w:rsid w:val="002E0466"/>
    <w:rsid w:val="002E5F08"/>
    <w:rsid w:val="002F10AE"/>
    <w:rsid w:val="003045A5"/>
    <w:rsid w:val="00306E90"/>
    <w:rsid w:val="00321551"/>
    <w:rsid w:val="00324778"/>
    <w:rsid w:val="00325A86"/>
    <w:rsid w:val="0033202F"/>
    <w:rsid w:val="00333A56"/>
    <w:rsid w:val="00334D9D"/>
    <w:rsid w:val="0034315C"/>
    <w:rsid w:val="003513D7"/>
    <w:rsid w:val="00353282"/>
    <w:rsid w:val="00354CBA"/>
    <w:rsid w:val="00356C41"/>
    <w:rsid w:val="0035737C"/>
    <w:rsid w:val="0037053B"/>
    <w:rsid w:val="00374E87"/>
    <w:rsid w:val="00375AA1"/>
    <w:rsid w:val="00376942"/>
    <w:rsid w:val="00392614"/>
    <w:rsid w:val="00392E13"/>
    <w:rsid w:val="00396088"/>
    <w:rsid w:val="003A010F"/>
    <w:rsid w:val="003A1CF5"/>
    <w:rsid w:val="003A2DB6"/>
    <w:rsid w:val="003A52AB"/>
    <w:rsid w:val="003B096B"/>
    <w:rsid w:val="003B38C2"/>
    <w:rsid w:val="003C0E47"/>
    <w:rsid w:val="003D40DA"/>
    <w:rsid w:val="003E4986"/>
    <w:rsid w:val="004012C1"/>
    <w:rsid w:val="0040538A"/>
    <w:rsid w:val="004112A5"/>
    <w:rsid w:val="004173C9"/>
    <w:rsid w:val="004205C4"/>
    <w:rsid w:val="00427DBD"/>
    <w:rsid w:val="004355DB"/>
    <w:rsid w:val="0044617F"/>
    <w:rsid w:val="00446C5D"/>
    <w:rsid w:val="004512BA"/>
    <w:rsid w:val="00453410"/>
    <w:rsid w:val="0045771D"/>
    <w:rsid w:val="004602F8"/>
    <w:rsid w:val="00465F84"/>
    <w:rsid w:val="00466C56"/>
    <w:rsid w:val="00472F51"/>
    <w:rsid w:val="00483823"/>
    <w:rsid w:val="00483A60"/>
    <w:rsid w:val="00485653"/>
    <w:rsid w:val="00486AE1"/>
    <w:rsid w:val="0049089B"/>
    <w:rsid w:val="00490FAD"/>
    <w:rsid w:val="0049799B"/>
    <w:rsid w:val="004A11BC"/>
    <w:rsid w:val="004A15FD"/>
    <w:rsid w:val="004A28D6"/>
    <w:rsid w:val="004A4D5E"/>
    <w:rsid w:val="004B6CB6"/>
    <w:rsid w:val="004C2052"/>
    <w:rsid w:val="004C7731"/>
    <w:rsid w:val="004D7489"/>
    <w:rsid w:val="004E043F"/>
    <w:rsid w:val="004E418B"/>
    <w:rsid w:val="004E4B6A"/>
    <w:rsid w:val="00502D64"/>
    <w:rsid w:val="00506FBF"/>
    <w:rsid w:val="0050772B"/>
    <w:rsid w:val="00515C56"/>
    <w:rsid w:val="00524C4E"/>
    <w:rsid w:val="005304B1"/>
    <w:rsid w:val="005305D5"/>
    <w:rsid w:val="005318B2"/>
    <w:rsid w:val="00540164"/>
    <w:rsid w:val="00540F11"/>
    <w:rsid w:val="0054257F"/>
    <w:rsid w:val="005431AA"/>
    <w:rsid w:val="005454ED"/>
    <w:rsid w:val="00551C25"/>
    <w:rsid w:val="00554579"/>
    <w:rsid w:val="0055546D"/>
    <w:rsid w:val="005635BC"/>
    <w:rsid w:val="00565E27"/>
    <w:rsid w:val="005703E1"/>
    <w:rsid w:val="00576A1C"/>
    <w:rsid w:val="00582038"/>
    <w:rsid w:val="005922F6"/>
    <w:rsid w:val="005966BA"/>
    <w:rsid w:val="005A017B"/>
    <w:rsid w:val="005A1BCB"/>
    <w:rsid w:val="005A674F"/>
    <w:rsid w:val="005B19C9"/>
    <w:rsid w:val="005B65C0"/>
    <w:rsid w:val="005C045E"/>
    <w:rsid w:val="005C5540"/>
    <w:rsid w:val="005C5BA3"/>
    <w:rsid w:val="005C7E49"/>
    <w:rsid w:val="005D16DF"/>
    <w:rsid w:val="005F43AB"/>
    <w:rsid w:val="005F7F9D"/>
    <w:rsid w:val="00600B2C"/>
    <w:rsid w:val="00601E73"/>
    <w:rsid w:val="00603660"/>
    <w:rsid w:val="006071D2"/>
    <w:rsid w:val="00612734"/>
    <w:rsid w:val="00613396"/>
    <w:rsid w:val="0061653D"/>
    <w:rsid w:val="006243A0"/>
    <w:rsid w:val="00627AE1"/>
    <w:rsid w:val="00636202"/>
    <w:rsid w:val="00636C37"/>
    <w:rsid w:val="006401F6"/>
    <w:rsid w:val="00640E32"/>
    <w:rsid w:val="00644445"/>
    <w:rsid w:val="0064699C"/>
    <w:rsid w:val="0065228F"/>
    <w:rsid w:val="00652EF4"/>
    <w:rsid w:val="00664BFC"/>
    <w:rsid w:val="00666A14"/>
    <w:rsid w:val="00666F24"/>
    <w:rsid w:val="0067095E"/>
    <w:rsid w:val="006827A0"/>
    <w:rsid w:val="00683C91"/>
    <w:rsid w:val="006A2548"/>
    <w:rsid w:val="006A50DB"/>
    <w:rsid w:val="006A5119"/>
    <w:rsid w:val="006A7084"/>
    <w:rsid w:val="006A7D16"/>
    <w:rsid w:val="006B15EC"/>
    <w:rsid w:val="006B50FC"/>
    <w:rsid w:val="006C11A7"/>
    <w:rsid w:val="006C7695"/>
    <w:rsid w:val="006E44EE"/>
    <w:rsid w:val="00702DAE"/>
    <w:rsid w:val="0071404F"/>
    <w:rsid w:val="00714AC8"/>
    <w:rsid w:val="007151F1"/>
    <w:rsid w:val="007242D8"/>
    <w:rsid w:val="00725D6C"/>
    <w:rsid w:val="00727923"/>
    <w:rsid w:val="007344D5"/>
    <w:rsid w:val="00740D22"/>
    <w:rsid w:val="00747F56"/>
    <w:rsid w:val="00751E84"/>
    <w:rsid w:val="00753E4E"/>
    <w:rsid w:val="00754D9D"/>
    <w:rsid w:val="00772627"/>
    <w:rsid w:val="00773744"/>
    <w:rsid w:val="00774BDB"/>
    <w:rsid w:val="00780A1D"/>
    <w:rsid w:val="00784DA8"/>
    <w:rsid w:val="00793BFE"/>
    <w:rsid w:val="007959B2"/>
    <w:rsid w:val="00796F67"/>
    <w:rsid w:val="00797508"/>
    <w:rsid w:val="007A1514"/>
    <w:rsid w:val="007D22B9"/>
    <w:rsid w:val="007E6EB7"/>
    <w:rsid w:val="007E7C11"/>
    <w:rsid w:val="007E7F1D"/>
    <w:rsid w:val="007F1E43"/>
    <w:rsid w:val="007F4C15"/>
    <w:rsid w:val="00802549"/>
    <w:rsid w:val="00806166"/>
    <w:rsid w:val="0081154C"/>
    <w:rsid w:val="00811B39"/>
    <w:rsid w:val="00815BAE"/>
    <w:rsid w:val="00815BD6"/>
    <w:rsid w:val="00816D85"/>
    <w:rsid w:val="0082467C"/>
    <w:rsid w:val="008269FB"/>
    <w:rsid w:val="0083143D"/>
    <w:rsid w:val="00836F42"/>
    <w:rsid w:val="00840274"/>
    <w:rsid w:val="00840D52"/>
    <w:rsid w:val="00842AF9"/>
    <w:rsid w:val="00851EF5"/>
    <w:rsid w:val="0085238A"/>
    <w:rsid w:val="00856778"/>
    <w:rsid w:val="008567B9"/>
    <w:rsid w:val="0085737F"/>
    <w:rsid w:val="008604E7"/>
    <w:rsid w:val="00863C99"/>
    <w:rsid w:val="008659DA"/>
    <w:rsid w:val="00865A96"/>
    <w:rsid w:val="008662AE"/>
    <w:rsid w:val="008804E7"/>
    <w:rsid w:val="00885C3B"/>
    <w:rsid w:val="00891199"/>
    <w:rsid w:val="008A710F"/>
    <w:rsid w:val="008D6AAD"/>
    <w:rsid w:val="008E155E"/>
    <w:rsid w:val="008E17B9"/>
    <w:rsid w:val="008E298C"/>
    <w:rsid w:val="008E4026"/>
    <w:rsid w:val="008E449C"/>
    <w:rsid w:val="009038D8"/>
    <w:rsid w:val="00903B24"/>
    <w:rsid w:val="00904E76"/>
    <w:rsid w:val="009060DE"/>
    <w:rsid w:val="009067D0"/>
    <w:rsid w:val="00911BEE"/>
    <w:rsid w:val="009147DB"/>
    <w:rsid w:val="00920A9C"/>
    <w:rsid w:val="009229B5"/>
    <w:rsid w:val="00925A62"/>
    <w:rsid w:val="0092772D"/>
    <w:rsid w:val="0094240B"/>
    <w:rsid w:val="00955CE5"/>
    <w:rsid w:val="00970903"/>
    <w:rsid w:val="0097552F"/>
    <w:rsid w:val="00986CEE"/>
    <w:rsid w:val="009A181A"/>
    <w:rsid w:val="009A2462"/>
    <w:rsid w:val="009A4BD7"/>
    <w:rsid w:val="009A7767"/>
    <w:rsid w:val="009D2E4D"/>
    <w:rsid w:val="009D398D"/>
    <w:rsid w:val="009E0C28"/>
    <w:rsid w:val="009E326B"/>
    <w:rsid w:val="009E70A5"/>
    <w:rsid w:val="009E7EEA"/>
    <w:rsid w:val="009F0B38"/>
    <w:rsid w:val="009F1135"/>
    <w:rsid w:val="009F628A"/>
    <w:rsid w:val="009F6E9C"/>
    <w:rsid w:val="00A06012"/>
    <w:rsid w:val="00A14779"/>
    <w:rsid w:val="00A2307B"/>
    <w:rsid w:val="00A3184C"/>
    <w:rsid w:val="00A32966"/>
    <w:rsid w:val="00A40E3D"/>
    <w:rsid w:val="00A510DE"/>
    <w:rsid w:val="00A635B5"/>
    <w:rsid w:val="00A67BBC"/>
    <w:rsid w:val="00A814DD"/>
    <w:rsid w:val="00A92E4A"/>
    <w:rsid w:val="00A94C79"/>
    <w:rsid w:val="00A95AC7"/>
    <w:rsid w:val="00AB12FD"/>
    <w:rsid w:val="00AB705F"/>
    <w:rsid w:val="00AC1585"/>
    <w:rsid w:val="00AC3643"/>
    <w:rsid w:val="00AD0559"/>
    <w:rsid w:val="00AD11EA"/>
    <w:rsid w:val="00AD79C0"/>
    <w:rsid w:val="00AF6F6C"/>
    <w:rsid w:val="00B007A7"/>
    <w:rsid w:val="00B26618"/>
    <w:rsid w:val="00B2707A"/>
    <w:rsid w:val="00B41151"/>
    <w:rsid w:val="00B550BB"/>
    <w:rsid w:val="00B60365"/>
    <w:rsid w:val="00B72ADA"/>
    <w:rsid w:val="00B76876"/>
    <w:rsid w:val="00B82CC2"/>
    <w:rsid w:val="00B87FE0"/>
    <w:rsid w:val="00B93294"/>
    <w:rsid w:val="00B96A92"/>
    <w:rsid w:val="00BA5778"/>
    <w:rsid w:val="00BA7E53"/>
    <w:rsid w:val="00BB79BF"/>
    <w:rsid w:val="00BC3A87"/>
    <w:rsid w:val="00BC5A84"/>
    <w:rsid w:val="00BC64F2"/>
    <w:rsid w:val="00BD4972"/>
    <w:rsid w:val="00BD5A33"/>
    <w:rsid w:val="00BE1D3E"/>
    <w:rsid w:val="00BE306B"/>
    <w:rsid w:val="00BE3162"/>
    <w:rsid w:val="00BE39E0"/>
    <w:rsid w:val="00BE502D"/>
    <w:rsid w:val="00BF34C2"/>
    <w:rsid w:val="00C01788"/>
    <w:rsid w:val="00C131D9"/>
    <w:rsid w:val="00C13CC0"/>
    <w:rsid w:val="00C17C4D"/>
    <w:rsid w:val="00C3068B"/>
    <w:rsid w:val="00C407C1"/>
    <w:rsid w:val="00C425D7"/>
    <w:rsid w:val="00C42D5D"/>
    <w:rsid w:val="00C45617"/>
    <w:rsid w:val="00C51B69"/>
    <w:rsid w:val="00C60C40"/>
    <w:rsid w:val="00C64E86"/>
    <w:rsid w:val="00C719F7"/>
    <w:rsid w:val="00C843D4"/>
    <w:rsid w:val="00C9485F"/>
    <w:rsid w:val="00C976F2"/>
    <w:rsid w:val="00CA1B08"/>
    <w:rsid w:val="00CB062E"/>
    <w:rsid w:val="00CB5263"/>
    <w:rsid w:val="00CC037B"/>
    <w:rsid w:val="00CC74D7"/>
    <w:rsid w:val="00CD2889"/>
    <w:rsid w:val="00CE243A"/>
    <w:rsid w:val="00CE274C"/>
    <w:rsid w:val="00CF65A2"/>
    <w:rsid w:val="00D0444C"/>
    <w:rsid w:val="00D1551C"/>
    <w:rsid w:val="00D16785"/>
    <w:rsid w:val="00D17504"/>
    <w:rsid w:val="00D27D0E"/>
    <w:rsid w:val="00D34262"/>
    <w:rsid w:val="00D3426C"/>
    <w:rsid w:val="00D3468A"/>
    <w:rsid w:val="00D42E17"/>
    <w:rsid w:val="00D44A55"/>
    <w:rsid w:val="00D47FA4"/>
    <w:rsid w:val="00D51C52"/>
    <w:rsid w:val="00D53517"/>
    <w:rsid w:val="00D54FF8"/>
    <w:rsid w:val="00D55B74"/>
    <w:rsid w:val="00D57A3B"/>
    <w:rsid w:val="00D57ACE"/>
    <w:rsid w:val="00D710FA"/>
    <w:rsid w:val="00D73CF8"/>
    <w:rsid w:val="00D821A7"/>
    <w:rsid w:val="00D867E4"/>
    <w:rsid w:val="00D90607"/>
    <w:rsid w:val="00D977CB"/>
    <w:rsid w:val="00DA21A2"/>
    <w:rsid w:val="00DA2A7F"/>
    <w:rsid w:val="00DA6793"/>
    <w:rsid w:val="00DC0C42"/>
    <w:rsid w:val="00DC57B2"/>
    <w:rsid w:val="00DD06DB"/>
    <w:rsid w:val="00DD37D0"/>
    <w:rsid w:val="00DD605C"/>
    <w:rsid w:val="00DF3A9A"/>
    <w:rsid w:val="00DF4646"/>
    <w:rsid w:val="00E009DD"/>
    <w:rsid w:val="00E1740E"/>
    <w:rsid w:val="00E30548"/>
    <w:rsid w:val="00E33DD0"/>
    <w:rsid w:val="00E34267"/>
    <w:rsid w:val="00E4327F"/>
    <w:rsid w:val="00E4470C"/>
    <w:rsid w:val="00E5211A"/>
    <w:rsid w:val="00E63D42"/>
    <w:rsid w:val="00E64974"/>
    <w:rsid w:val="00E73C65"/>
    <w:rsid w:val="00E766B3"/>
    <w:rsid w:val="00E76C2C"/>
    <w:rsid w:val="00E77584"/>
    <w:rsid w:val="00E83CBC"/>
    <w:rsid w:val="00E93E93"/>
    <w:rsid w:val="00E97AF7"/>
    <w:rsid w:val="00EB1057"/>
    <w:rsid w:val="00EC2A89"/>
    <w:rsid w:val="00EC6D69"/>
    <w:rsid w:val="00EC76B5"/>
    <w:rsid w:val="00ED0295"/>
    <w:rsid w:val="00ED0970"/>
    <w:rsid w:val="00ED6539"/>
    <w:rsid w:val="00EF1C79"/>
    <w:rsid w:val="00EF499E"/>
    <w:rsid w:val="00EF6B16"/>
    <w:rsid w:val="00EF7319"/>
    <w:rsid w:val="00F0012D"/>
    <w:rsid w:val="00F00470"/>
    <w:rsid w:val="00F0703D"/>
    <w:rsid w:val="00F12BCB"/>
    <w:rsid w:val="00F22BC7"/>
    <w:rsid w:val="00F24559"/>
    <w:rsid w:val="00F30B6A"/>
    <w:rsid w:val="00F37722"/>
    <w:rsid w:val="00F52BB3"/>
    <w:rsid w:val="00F5689B"/>
    <w:rsid w:val="00F5715E"/>
    <w:rsid w:val="00F62F6B"/>
    <w:rsid w:val="00F67B04"/>
    <w:rsid w:val="00F8677B"/>
    <w:rsid w:val="00F90905"/>
    <w:rsid w:val="00F939F5"/>
    <w:rsid w:val="00F96AEE"/>
    <w:rsid w:val="00FB2D85"/>
    <w:rsid w:val="00FB5A8C"/>
    <w:rsid w:val="00FC2A31"/>
    <w:rsid w:val="00FC51F5"/>
    <w:rsid w:val="00FC6395"/>
    <w:rsid w:val="00FE477E"/>
    <w:rsid w:val="00FE664B"/>
    <w:rsid w:val="00FE7DCA"/>
    <w:rsid w:val="00FF21EC"/>
    <w:rsid w:val="00FF5E7A"/>
    <w:rsid w:val="0305124F"/>
    <w:rsid w:val="05875351"/>
    <w:rsid w:val="07A37378"/>
    <w:rsid w:val="0883271F"/>
    <w:rsid w:val="20AE3D9F"/>
    <w:rsid w:val="2339212C"/>
    <w:rsid w:val="26705067"/>
    <w:rsid w:val="2F317457"/>
    <w:rsid w:val="315D406D"/>
    <w:rsid w:val="49BB0929"/>
    <w:rsid w:val="5528629E"/>
    <w:rsid w:val="58F56810"/>
    <w:rsid w:val="5A663C51"/>
    <w:rsid w:val="5C705BC6"/>
    <w:rsid w:val="687D1081"/>
    <w:rsid w:val="76660B02"/>
    <w:rsid w:val="774E7E39"/>
    <w:rsid w:val="78C34D06"/>
    <w:rsid w:val="7AB11C8E"/>
    <w:rsid w:val="7F533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8D123"/>
  <w15:docId w15:val="{3D253EDC-E234-44BD-9B97-3A71543D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023B3"/>
    <w:pPr>
      <w:widowControl w:val="0"/>
      <w:jc w:val="both"/>
    </w:pPr>
    <w:rPr>
      <w:kern w:val="2"/>
      <w:sz w:val="21"/>
      <w:szCs w:val="24"/>
    </w:rPr>
  </w:style>
  <w:style w:type="paragraph" w:styleId="1">
    <w:name w:val="heading 1"/>
    <w:basedOn w:val="a"/>
    <w:next w:val="a"/>
    <w:link w:val="10"/>
    <w:uiPriority w:val="9"/>
    <w:qFormat/>
    <w:rsid w:val="000023B3"/>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uiPriority w:val="9"/>
    <w:unhideWhenUsed/>
    <w:qFormat/>
    <w:rsid w:val="000023B3"/>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uiPriority w:val="9"/>
    <w:unhideWhenUsed/>
    <w:qFormat/>
    <w:rsid w:val="000023B3"/>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
    <w:next w:val="a"/>
    <w:link w:val="40"/>
    <w:uiPriority w:val="9"/>
    <w:unhideWhenUsed/>
    <w:qFormat/>
    <w:rsid w:val="000023B3"/>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uiPriority w:val="9"/>
    <w:unhideWhenUsed/>
    <w:qFormat/>
    <w:rsid w:val="000023B3"/>
    <w:pPr>
      <w:keepNext/>
      <w:keepLines/>
      <w:outlineLvl w:val="4"/>
    </w:pPr>
    <w:rPr>
      <w:bCs/>
      <w:sz w:val="24"/>
    </w:rPr>
  </w:style>
  <w:style w:type="paragraph" w:styleId="6">
    <w:name w:val="heading 6"/>
    <w:basedOn w:val="a"/>
    <w:next w:val="21"/>
    <w:link w:val="60"/>
    <w:uiPriority w:val="9"/>
    <w:unhideWhenUsed/>
    <w:qFormat/>
    <w:rsid w:val="000023B3"/>
    <w:pPr>
      <w:keepNext/>
      <w:keepLines/>
      <w:outlineLvl w:val="5"/>
    </w:pPr>
    <w:rPr>
      <w:bCs/>
      <w:sz w:val="24"/>
    </w:rPr>
  </w:style>
  <w:style w:type="paragraph" w:styleId="7">
    <w:name w:val="heading 7"/>
    <w:basedOn w:val="a"/>
    <w:next w:val="21"/>
    <w:link w:val="70"/>
    <w:qFormat/>
    <w:rsid w:val="000023B3"/>
    <w:pPr>
      <w:keepNext/>
      <w:keepLines/>
      <w:outlineLvl w:val="6"/>
    </w:pPr>
    <w:rPr>
      <w:bCs/>
      <w:sz w:val="24"/>
    </w:rPr>
  </w:style>
  <w:style w:type="paragraph" w:styleId="8">
    <w:name w:val="heading 8"/>
    <w:basedOn w:val="a"/>
    <w:next w:val="a"/>
    <w:link w:val="80"/>
    <w:qFormat/>
    <w:rsid w:val="000023B3"/>
    <w:pPr>
      <w:keepNext/>
      <w:keepLines/>
      <w:outlineLvl w:val="7"/>
    </w:pPr>
    <w:rPr>
      <w:sz w:val="24"/>
    </w:rPr>
  </w:style>
  <w:style w:type="paragraph" w:styleId="9">
    <w:name w:val="heading 9"/>
    <w:basedOn w:val="a"/>
    <w:next w:val="a"/>
    <w:link w:val="90"/>
    <w:qFormat/>
    <w:rsid w:val="000023B3"/>
    <w:pPr>
      <w:keepNext/>
      <w:keepLines/>
      <w:outlineLvl w:val="8"/>
    </w:pPr>
    <w:rPr>
      <w:sz w:val="24"/>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0023B3"/>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rsid w:val="000023B3"/>
    <w:pPr>
      <w:ind w:firstLineChars="200" w:firstLine="200"/>
    </w:pPr>
    <w:rPr>
      <w:rFonts w:cs="Arial"/>
      <w:kern w:val="0"/>
      <w:sz w:val="24"/>
    </w:rPr>
  </w:style>
  <w:style w:type="paragraph" w:styleId="a5">
    <w:name w:val="annotation subject"/>
    <w:basedOn w:val="a"/>
    <w:next w:val="a6"/>
    <w:link w:val="a7"/>
    <w:uiPriority w:val="99"/>
    <w:qFormat/>
    <w:rsid w:val="000023B3"/>
    <w:pPr>
      <w:jc w:val="left"/>
    </w:pPr>
    <w:rPr>
      <w:b/>
      <w:bCs/>
    </w:rPr>
  </w:style>
  <w:style w:type="paragraph" w:styleId="a6">
    <w:name w:val="annotation text"/>
    <w:basedOn w:val="a"/>
    <w:link w:val="a8"/>
    <w:qFormat/>
    <w:rsid w:val="000023B3"/>
    <w:pPr>
      <w:jc w:val="left"/>
    </w:pPr>
  </w:style>
  <w:style w:type="paragraph" w:styleId="TOC7">
    <w:name w:val="toc 7"/>
    <w:basedOn w:val="a"/>
    <w:next w:val="a"/>
    <w:uiPriority w:val="39"/>
    <w:qFormat/>
    <w:rsid w:val="000023B3"/>
    <w:pPr>
      <w:ind w:left="1260"/>
      <w:jc w:val="left"/>
    </w:pPr>
    <w:rPr>
      <w:sz w:val="20"/>
      <w:szCs w:val="20"/>
    </w:rPr>
  </w:style>
  <w:style w:type="paragraph" w:styleId="a9">
    <w:name w:val="Body Text First Indent"/>
    <w:basedOn w:val="aa"/>
    <w:link w:val="ab"/>
    <w:qFormat/>
    <w:rsid w:val="000023B3"/>
    <w:pPr>
      <w:spacing w:before="0" w:after="120" w:line="240" w:lineRule="auto"/>
      <w:ind w:firstLineChars="100" w:firstLine="420"/>
    </w:pPr>
  </w:style>
  <w:style w:type="paragraph" w:styleId="aa">
    <w:name w:val="Body Text"/>
    <w:basedOn w:val="a"/>
    <w:link w:val="ac"/>
    <w:qFormat/>
    <w:rsid w:val="000023B3"/>
    <w:pPr>
      <w:tabs>
        <w:tab w:val="left" w:pos="567"/>
      </w:tabs>
      <w:spacing w:before="120" w:line="22" w:lineRule="atLeast"/>
    </w:pPr>
    <w:rPr>
      <w:sz w:val="24"/>
    </w:rPr>
  </w:style>
  <w:style w:type="paragraph" w:styleId="81">
    <w:name w:val="index 8"/>
    <w:basedOn w:val="a"/>
    <w:next w:val="a"/>
    <w:qFormat/>
    <w:rsid w:val="000023B3"/>
    <w:pPr>
      <w:ind w:leftChars="1400" w:left="1400"/>
    </w:pPr>
  </w:style>
  <w:style w:type="paragraph" w:styleId="ad">
    <w:name w:val="List Number"/>
    <w:basedOn w:val="a"/>
    <w:qFormat/>
    <w:rsid w:val="000023B3"/>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e">
    <w:name w:val="caption"/>
    <w:basedOn w:val="a"/>
    <w:next w:val="21"/>
    <w:qFormat/>
    <w:rsid w:val="000023B3"/>
    <w:pPr>
      <w:spacing w:before="152" w:after="160"/>
      <w:jc w:val="center"/>
    </w:pPr>
    <w:rPr>
      <w:rFonts w:ascii="Arial" w:eastAsia="黑体" w:hAnsi="Arial" w:cs="Arial"/>
      <w:szCs w:val="20"/>
    </w:rPr>
  </w:style>
  <w:style w:type="paragraph" w:styleId="51">
    <w:name w:val="index 5"/>
    <w:basedOn w:val="a"/>
    <w:next w:val="a"/>
    <w:qFormat/>
    <w:rsid w:val="000023B3"/>
    <w:pPr>
      <w:ind w:leftChars="800" w:left="800"/>
    </w:pPr>
  </w:style>
  <w:style w:type="paragraph" w:styleId="af">
    <w:name w:val="List Bullet"/>
    <w:basedOn w:val="a"/>
    <w:qFormat/>
    <w:rsid w:val="000023B3"/>
    <w:pPr>
      <w:widowControl/>
      <w:tabs>
        <w:tab w:val="left" w:pos="360"/>
      </w:tabs>
      <w:spacing w:after="200"/>
      <w:ind w:left="360" w:hanging="360"/>
      <w:contextualSpacing/>
    </w:pPr>
    <w:rPr>
      <w:rFonts w:ascii="Calibri" w:hAnsi="Calibri"/>
      <w:szCs w:val="22"/>
      <w:lang w:eastAsia="en-US" w:bidi="en-US"/>
    </w:rPr>
  </w:style>
  <w:style w:type="paragraph" w:styleId="af0">
    <w:name w:val="Document Map"/>
    <w:basedOn w:val="a"/>
    <w:link w:val="af1"/>
    <w:qFormat/>
    <w:rsid w:val="000023B3"/>
    <w:pPr>
      <w:shd w:val="clear" w:color="auto" w:fill="000080"/>
    </w:pPr>
    <w:rPr>
      <w:kern w:val="0"/>
      <w:sz w:val="16"/>
      <w:szCs w:val="16"/>
    </w:rPr>
  </w:style>
  <w:style w:type="paragraph" w:styleId="61">
    <w:name w:val="index 6"/>
    <w:basedOn w:val="a"/>
    <w:next w:val="a"/>
    <w:qFormat/>
    <w:rsid w:val="000023B3"/>
    <w:pPr>
      <w:ind w:leftChars="1000" w:left="1000"/>
    </w:pPr>
  </w:style>
  <w:style w:type="paragraph" w:styleId="af2">
    <w:name w:val="Body Text Indent"/>
    <w:basedOn w:val="a"/>
    <w:link w:val="af3"/>
    <w:qFormat/>
    <w:rsid w:val="000023B3"/>
    <w:pPr>
      <w:tabs>
        <w:tab w:val="left" w:pos="5580"/>
      </w:tabs>
      <w:spacing w:before="120" w:line="360" w:lineRule="auto"/>
      <w:ind w:firstLine="454"/>
    </w:pPr>
    <w:rPr>
      <w:sz w:val="24"/>
    </w:rPr>
  </w:style>
  <w:style w:type="paragraph" w:styleId="22">
    <w:name w:val="List Bullet 2"/>
    <w:basedOn w:val="21"/>
    <w:qFormat/>
    <w:rsid w:val="000023B3"/>
    <w:pPr>
      <w:tabs>
        <w:tab w:val="left" w:pos="0"/>
      </w:tabs>
      <w:ind w:firstLineChars="0" w:firstLine="0"/>
    </w:pPr>
  </w:style>
  <w:style w:type="paragraph" w:styleId="41">
    <w:name w:val="index 4"/>
    <w:basedOn w:val="a"/>
    <w:next w:val="a"/>
    <w:qFormat/>
    <w:rsid w:val="000023B3"/>
    <w:pPr>
      <w:ind w:leftChars="600" w:left="600"/>
    </w:pPr>
  </w:style>
  <w:style w:type="paragraph" w:styleId="TOC5">
    <w:name w:val="toc 5"/>
    <w:basedOn w:val="a"/>
    <w:next w:val="a"/>
    <w:uiPriority w:val="39"/>
    <w:qFormat/>
    <w:rsid w:val="000023B3"/>
    <w:pPr>
      <w:ind w:left="840"/>
      <w:jc w:val="left"/>
    </w:pPr>
    <w:rPr>
      <w:sz w:val="20"/>
      <w:szCs w:val="20"/>
    </w:rPr>
  </w:style>
  <w:style w:type="paragraph" w:styleId="TOC3">
    <w:name w:val="toc 3"/>
    <w:basedOn w:val="a"/>
    <w:next w:val="a"/>
    <w:uiPriority w:val="39"/>
    <w:qFormat/>
    <w:rsid w:val="000023B3"/>
    <w:pPr>
      <w:ind w:left="420"/>
      <w:jc w:val="left"/>
    </w:pPr>
    <w:rPr>
      <w:sz w:val="20"/>
      <w:szCs w:val="20"/>
    </w:rPr>
  </w:style>
  <w:style w:type="paragraph" w:styleId="af4">
    <w:name w:val="Plain Text"/>
    <w:basedOn w:val="a"/>
    <w:link w:val="af5"/>
    <w:uiPriority w:val="99"/>
    <w:qFormat/>
    <w:rsid w:val="000023B3"/>
    <w:rPr>
      <w:rFonts w:ascii="宋体" w:hAnsi="Courier New"/>
      <w:szCs w:val="21"/>
    </w:rPr>
  </w:style>
  <w:style w:type="paragraph" w:styleId="TOC8">
    <w:name w:val="toc 8"/>
    <w:basedOn w:val="a"/>
    <w:next w:val="a"/>
    <w:uiPriority w:val="39"/>
    <w:qFormat/>
    <w:rsid w:val="000023B3"/>
    <w:pPr>
      <w:ind w:left="1470"/>
      <w:jc w:val="left"/>
    </w:pPr>
    <w:rPr>
      <w:sz w:val="20"/>
      <w:szCs w:val="20"/>
    </w:rPr>
  </w:style>
  <w:style w:type="paragraph" w:styleId="31">
    <w:name w:val="index 3"/>
    <w:basedOn w:val="a"/>
    <w:next w:val="a"/>
    <w:qFormat/>
    <w:rsid w:val="000023B3"/>
    <w:pPr>
      <w:ind w:leftChars="400" w:left="400"/>
    </w:pPr>
  </w:style>
  <w:style w:type="paragraph" w:styleId="af6">
    <w:name w:val="Date"/>
    <w:basedOn w:val="a"/>
    <w:next w:val="a"/>
    <w:link w:val="af7"/>
    <w:qFormat/>
    <w:rsid w:val="000023B3"/>
    <w:pPr>
      <w:ind w:leftChars="2500" w:left="100"/>
    </w:pPr>
    <w:rPr>
      <w:sz w:val="24"/>
    </w:rPr>
  </w:style>
  <w:style w:type="paragraph" w:styleId="23">
    <w:name w:val="Body Text Indent 2"/>
    <w:basedOn w:val="a"/>
    <w:link w:val="24"/>
    <w:qFormat/>
    <w:rsid w:val="000023B3"/>
    <w:pPr>
      <w:ind w:firstLineChars="200" w:firstLine="480"/>
    </w:pPr>
    <w:rPr>
      <w:sz w:val="24"/>
    </w:rPr>
  </w:style>
  <w:style w:type="paragraph" w:styleId="af8">
    <w:name w:val="Balloon Text"/>
    <w:basedOn w:val="a"/>
    <w:link w:val="af9"/>
    <w:uiPriority w:val="99"/>
    <w:qFormat/>
    <w:rsid w:val="000023B3"/>
    <w:rPr>
      <w:sz w:val="18"/>
      <w:szCs w:val="18"/>
    </w:rPr>
  </w:style>
  <w:style w:type="paragraph" w:styleId="afa">
    <w:name w:val="footer"/>
    <w:basedOn w:val="a"/>
    <w:link w:val="afb"/>
    <w:uiPriority w:val="99"/>
    <w:qFormat/>
    <w:rsid w:val="000023B3"/>
    <w:pPr>
      <w:tabs>
        <w:tab w:val="center" w:pos="4153"/>
        <w:tab w:val="right" w:pos="8306"/>
      </w:tabs>
      <w:autoSpaceDE w:val="0"/>
      <w:autoSpaceDN w:val="0"/>
      <w:adjustRightInd w:val="0"/>
      <w:snapToGrid w:val="0"/>
      <w:jc w:val="left"/>
    </w:pPr>
    <w:rPr>
      <w:rFonts w:ascii="宋体"/>
      <w:kern w:val="0"/>
      <w:sz w:val="18"/>
      <w:szCs w:val="20"/>
    </w:rPr>
  </w:style>
  <w:style w:type="paragraph" w:styleId="25">
    <w:name w:val="Body Text First Indent 2"/>
    <w:basedOn w:val="af2"/>
    <w:link w:val="26"/>
    <w:uiPriority w:val="99"/>
    <w:unhideWhenUsed/>
    <w:qFormat/>
    <w:rsid w:val="000023B3"/>
    <w:pPr>
      <w:tabs>
        <w:tab w:val="clear" w:pos="5580"/>
      </w:tabs>
      <w:spacing w:before="0" w:after="120" w:line="240" w:lineRule="auto"/>
      <w:ind w:leftChars="200" w:left="420" w:firstLineChars="200" w:firstLine="420"/>
    </w:pPr>
    <w:rPr>
      <w:sz w:val="21"/>
    </w:rPr>
  </w:style>
  <w:style w:type="paragraph" w:styleId="afc">
    <w:name w:val="header"/>
    <w:basedOn w:val="a"/>
    <w:link w:val="afd"/>
    <w:uiPriority w:val="99"/>
    <w:qFormat/>
    <w:rsid w:val="000023B3"/>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qFormat/>
    <w:rsid w:val="000023B3"/>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rsid w:val="000023B3"/>
    <w:pPr>
      <w:spacing w:before="120"/>
      <w:jc w:val="left"/>
    </w:pPr>
    <w:rPr>
      <w:b/>
      <w:bCs/>
      <w:iCs/>
      <w:sz w:val="24"/>
    </w:rPr>
  </w:style>
  <w:style w:type="paragraph" w:styleId="TOC4">
    <w:name w:val="toc 4"/>
    <w:basedOn w:val="a"/>
    <w:next w:val="a"/>
    <w:uiPriority w:val="39"/>
    <w:qFormat/>
    <w:rsid w:val="000023B3"/>
    <w:pPr>
      <w:ind w:left="630"/>
      <w:jc w:val="left"/>
    </w:pPr>
    <w:rPr>
      <w:sz w:val="20"/>
      <w:szCs w:val="20"/>
    </w:rPr>
  </w:style>
  <w:style w:type="paragraph" w:styleId="aff0">
    <w:name w:val="index heading"/>
    <w:basedOn w:val="a"/>
    <w:next w:val="12"/>
    <w:qFormat/>
    <w:rsid w:val="000023B3"/>
  </w:style>
  <w:style w:type="paragraph" w:styleId="12">
    <w:name w:val="index 1"/>
    <w:basedOn w:val="a"/>
    <w:next w:val="a"/>
    <w:qFormat/>
    <w:rsid w:val="000023B3"/>
    <w:rPr>
      <w:szCs w:val="20"/>
    </w:rPr>
  </w:style>
  <w:style w:type="paragraph" w:styleId="aff1">
    <w:name w:val="Subtitle"/>
    <w:basedOn w:val="a"/>
    <w:link w:val="aff2"/>
    <w:uiPriority w:val="11"/>
    <w:qFormat/>
    <w:rsid w:val="000023B3"/>
    <w:pPr>
      <w:spacing w:before="240" w:after="60"/>
    </w:pPr>
    <w:rPr>
      <w:rFonts w:eastAsia="楷体_GB2312" w:cs="Arial"/>
      <w:b/>
      <w:bCs/>
      <w:kern w:val="28"/>
      <w:sz w:val="48"/>
      <w:szCs w:val="32"/>
    </w:rPr>
  </w:style>
  <w:style w:type="paragraph" w:styleId="aff3">
    <w:name w:val="footnote text"/>
    <w:basedOn w:val="a"/>
    <w:link w:val="aff4"/>
    <w:qFormat/>
    <w:rsid w:val="000023B3"/>
    <w:pPr>
      <w:widowControl/>
      <w:snapToGrid w:val="0"/>
      <w:spacing w:after="200"/>
    </w:pPr>
    <w:rPr>
      <w:sz w:val="18"/>
      <w:szCs w:val="18"/>
    </w:rPr>
  </w:style>
  <w:style w:type="paragraph" w:styleId="TOC6">
    <w:name w:val="toc 6"/>
    <w:basedOn w:val="a"/>
    <w:next w:val="a"/>
    <w:uiPriority w:val="39"/>
    <w:qFormat/>
    <w:rsid w:val="000023B3"/>
    <w:pPr>
      <w:ind w:left="1050"/>
      <w:jc w:val="left"/>
    </w:pPr>
    <w:rPr>
      <w:sz w:val="20"/>
      <w:szCs w:val="20"/>
    </w:rPr>
  </w:style>
  <w:style w:type="paragraph" w:styleId="32">
    <w:name w:val="Body Text Indent 3"/>
    <w:basedOn w:val="a"/>
    <w:link w:val="33"/>
    <w:qFormat/>
    <w:rsid w:val="000023B3"/>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rsid w:val="000023B3"/>
    <w:pPr>
      <w:ind w:leftChars="1200" w:left="1200"/>
    </w:pPr>
  </w:style>
  <w:style w:type="paragraph" w:styleId="91">
    <w:name w:val="index 9"/>
    <w:basedOn w:val="a"/>
    <w:next w:val="a"/>
    <w:qFormat/>
    <w:rsid w:val="000023B3"/>
    <w:pPr>
      <w:ind w:leftChars="1600" w:left="1600"/>
    </w:pPr>
  </w:style>
  <w:style w:type="paragraph" w:styleId="aff5">
    <w:name w:val="table of figures"/>
    <w:basedOn w:val="a"/>
    <w:next w:val="a"/>
    <w:qFormat/>
    <w:rsid w:val="000023B3"/>
    <w:pPr>
      <w:ind w:leftChars="200" w:left="840" w:hangingChars="200" w:hanging="420"/>
    </w:pPr>
  </w:style>
  <w:style w:type="paragraph" w:styleId="TOC2">
    <w:name w:val="toc 2"/>
    <w:basedOn w:val="a"/>
    <w:next w:val="a"/>
    <w:uiPriority w:val="39"/>
    <w:qFormat/>
    <w:rsid w:val="000023B3"/>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rsid w:val="000023B3"/>
    <w:pPr>
      <w:ind w:left="1680"/>
      <w:jc w:val="left"/>
    </w:pPr>
    <w:rPr>
      <w:sz w:val="20"/>
      <w:szCs w:val="20"/>
    </w:rPr>
  </w:style>
  <w:style w:type="paragraph" w:styleId="27">
    <w:name w:val="Body Text 2"/>
    <w:basedOn w:val="a"/>
    <w:link w:val="28"/>
    <w:qFormat/>
    <w:rsid w:val="000023B3"/>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6">
    <w:name w:val="Message Header"/>
    <w:basedOn w:val="a"/>
    <w:link w:val="aff7"/>
    <w:qFormat/>
    <w:rsid w:val="000023B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rsid w:val="00002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8">
    <w:name w:val="Normal (Web)"/>
    <w:basedOn w:val="a"/>
    <w:uiPriority w:val="99"/>
    <w:qFormat/>
    <w:rsid w:val="000023B3"/>
    <w:pPr>
      <w:widowControl/>
      <w:spacing w:before="100" w:beforeAutospacing="1" w:after="100" w:afterAutospacing="1"/>
      <w:jc w:val="left"/>
    </w:pPr>
    <w:rPr>
      <w:rFonts w:ascii="宋体" w:hAnsi="宋体" w:cs="宋体"/>
      <w:kern w:val="0"/>
      <w:sz w:val="24"/>
    </w:rPr>
  </w:style>
  <w:style w:type="paragraph" w:styleId="29">
    <w:name w:val="index 2"/>
    <w:basedOn w:val="a"/>
    <w:next w:val="a"/>
    <w:qFormat/>
    <w:rsid w:val="000023B3"/>
    <w:pPr>
      <w:ind w:leftChars="200" w:left="200"/>
    </w:pPr>
  </w:style>
  <w:style w:type="paragraph" w:styleId="aff9">
    <w:name w:val="Title"/>
    <w:basedOn w:val="a"/>
    <w:next w:val="a"/>
    <w:link w:val="affa"/>
    <w:uiPriority w:val="10"/>
    <w:qFormat/>
    <w:rsid w:val="000023B3"/>
    <w:pPr>
      <w:spacing w:before="240" w:after="60"/>
      <w:jc w:val="center"/>
      <w:outlineLvl w:val="0"/>
    </w:pPr>
    <w:rPr>
      <w:rFonts w:ascii="Cambria" w:hAnsi="Cambria"/>
      <w:b/>
      <w:bCs/>
      <w:kern w:val="0"/>
      <w:sz w:val="32"/>
      <w:szCs w:val="32"/>
    </w:rPr>
  </w:style>
  <w:style w:type="character" w:styleId="affb">
    <w:name w:val="Strong"/>
    <w:uiPriority w:val="22"/>
    <w:qFormat/>
    <w:rsid w:val="000023B3"/>
    <w:rPr>
      <w:b/>
      <w:bCs/>
    </w:rPr>
  </w:style>
  <w:style w:type="character" w:styleId="affc">
    <w:name w:val="page number"/>
    <w:qFormat/>
    <w:rsid w:val="000023B3"/>
    <w:rPr>
      <w:rFonts w:cs="Times New Roman"/>
    </w:rPr>
  </w:style>
  <w:style w:type="character" w:styleId="affd">
    <w:name w:val="FollowedHyperlink"/>
    <w:basedOn w:val="a1"/>
    <w:qFormat/>
    <w:rsid w:val="000023B3"/>
    <w:rPr>
      <w:color w:val="000000"/>
      <w:sz w:val="18"/>
      <w:szCs w:val="18"/>
      <w:u w:val="none"/>
    </w:rPr>
  </w:style>
  <w:style w:type="character" w:styleId="affe">
    <w:name w:val="Emphasis"/>
    <w:qFormat/>
    <w:rsid w:val="000023B3"/>
    <w:rPr>
      <w:color w:val="CC0033"/>
    </w:rPr>
  </w:style>
  <w:style w:type="character" w:styleId="afff">
    <w:name w:val="Hyperlink"/>
    <w:uiPriority w:val="99"/>
    <w:qFormat/>
    <w:rsid w:val="000023B3"/>
    <w:rPr>
      <w:rFonts w:cs="Times New Roman"/>
      <w:color w:val="0000FF"/>
      <w:u w:val="single"/>
    </w:rPr>
  </w:style>
  <w:style w:type="character" w:styleId="afff0">
    <w:name w:val="annotation reference"/>
    <w:qFormat/>
    <w:rsid w:val="000023B3"/>
    <w:rPr>
      <w:rFonts w:cs="Times New Roman"/>
      <w:sz w:val="21"/>
      <w:szCs w:val="21"/>
    </w:rPr>
  </w:style>
  <w:style w:type="character" w:styleId="afff1">
    <w:name w:val="footnote reference"/>
    <w:qFormat/>
    <w:rsid w:val="000023B3"/>
    <w:rPr>
      <w:vertAlign w:val="superscript"/>
    </w:rPr>
  </w:style>
  <w:style w:type="table" w:styleId="afff2">
    <w:name w:val="Table Grid"/>
    <w:basedOn w:val="a2"/>
    <w:qFormat/>
    <w:rsid w:val="000023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3">
    <w:name w:val="Table Elegant"/>
    <w:basedOn w:val="a2"/>
    <w:uiPriority w:val="99"/>
    <w:qFormat/>
    <w:rsid w:val="000023B3"/>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210">
    <w:name w:val="中等深浅网格 21"/>
    <w:basedOn w:val="a2"/>
    <w:uiPriority w:val="99"/>
    <w:unhideWhenUsed/>
    <w:qFormat/>
    <w:rsid w:val="000023B3"/>
    <w:rPr>
      <w:sz w:val="22"/>
      <w:szCs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0">
    <w:name w:val="标题 1 字符"/>
    <w:link w:val="1"/>
    <w:qFormat/>
    <w:rsid w:val="000023B3"/>
    <w:rPr>
      <w:rFonts w:cs="Times New Roman"/>
      <w:b/>
      <w:bCs/>
      <w:kern w:val="44"/>
      <w:sz w:val="44"/>
      <w:szCs w:val="44"/>
    </w:rPr>
  </w:style>
  <w:style w:type="character" w:customStyle="1" w:styleId="a4">
    <w:name w:val="正文缩进 字符"/>
    <w:link w:val="a0"/>
    <w:qFormat/>
    <w:rsid w:val="000023B3"/>
    <w:rPr>
      <w:rFonts w:ascii="宋体"/>
      <w:sz w:val="24"/>
    </w:rPr>
  </w:style>
  <w:style w:type="character" w:customStyle="1" w:styleId="20">
    <w:name w:val="标题 2 字符"/>
    <w:link w:val="2"/>
    <w:qFormat/>
    <w:rsid w:val="000023B3"/>
    <w:rPr>
      <w:rFonts w:ascii="Cambria" w:eastAsia="宋体" w:hAnsi="Cambria" w:cs="Times New Roman"/>
      <w:b/>
      <w:bCs/>
      <w:kern w:val="2"/>
      <w:sz w:val="32"/>
      <w:szCs w:val="32"/>
    </w:rPr>
  </w:style>
  <w:style w:type="character" w:customStyle="1" w:styleId="30">
    <w:name w:val="标题 3 字符"/>
    <w:link w:val="3"/>
    <w:uiPriority w:val="9"/>
    <w:qFormat/>
    <w:rsid w:val="000023B3"/>
    <w:rPr>
      <w:rFonts w:ascii="宋体" w:eastAsia="宋体" w:hAnsi="宋体"/>
      <w:b/>
      <w:bCs/>
      <w:kern w:val="2"/>
      <w:sz w:val="24"/>
      <w:szCs w:val="32"/>
    </w:rPr>
  </w:style>
  <w:style w:type="character" w:customStyle="1" w:styleId="40">
    <w:name w:val="标题 4 字符"/>
    <w:link w:val="4"/>
    <w:qFormat/>
    <w:rsid w:val="000023B3"/>
    <w:rPr>
      <w:rFonts w:ascii="Arial" w:eastAsia="黑体" w:hAnsi="Arial"/>
      <w:b/>
      <w:bCs/>
      <w:kern w:val="2"/>
      <w:sz w:val="28"/>
      <w:szCs w:val="28"/>
    </w:rPr>
  </w:style>
  <w:style w:type="character" w:customStyle="1" w:styleId="a8">
    <w:name w:val="批注文字 字符"/>
    <w:link w:val="a6"/>
    <w:qFormat/>
    <w:rsid w:val="000023B3"/>
    <w:rPr>
      <w:kern w:val="2"/>
      <w:sz w:val="21"/>
      <w:szCs w:val="24"/>
    </w:rPr>
  </w:style>
  <w:style w:type="character" w:customStyle="1" w:styleId="a7">
    <w:name w:val="批注主题 字符"/>
    <w:link w:val="a5"/>
    <w:uiPriority w:val="99"/>
    <w:qFormat/>
    <w:rsid w:val="000023B3"/>
    <w:rPr>
      <w:rFonts w:cs="Times New Roman"/>
      <w:b/>
      <w:bCs/>
      <w:kern w:val="2"/>
      <w:sz w:val="21"/>
      <w:szCs w:val="24"/>
    </w:rPr>
  </w:style>
  <w:style w:type="character" w:customStyle="1" w:styleId="ac">
    <w:name w:val="正文文本 字符"/>
    <w:link w:val="aa"/>
    <w:qFormat/>
    <w:rsid w:val="000023B3"/>
    <w:rPr>
      <w:rFonts w:cs="Times New Roman"/>
      <w:kern w:val="2"/>
      <w:sz w:val="24"/>
      <w:szCs w:val="24"/>
    </w:rPr>
  </w:style>
  <w:style w:type="character" w:customStyle="1" w:styleId="ab">
    <w:name w:val="正文文本首行缩进 字符"/>
    <w:basedOn w:val="Char1"/>
    <w:link w:val="a9"/>
    <w:qFormat/>
    <w:rsid w:val="000023B3"/>
    <w:rPr>
      <w:kern w:val="2"/>
      <w:sz w:val="21"/>
      <w:szCs w:val="24"/>
    </w:rPr>
  </w:style>
  <w:style w:type="character" w:customStyle="1" w:styleId="Char1">
    <w:name w:val="正文文本 Char1"/>
    <w:qFormat/>
    <w:rsid w:val="000023B3"/>
    <w:rPr>
      <w:kern w:val="2"/>
      <w:sz w:val="21"/>
      <w:szCs w:val="24"/>
    </w:rPr>
  </w:style>
  <w:style w:type="character" w:customStyle="1" w:styleId="af1">
    <w:name w:val="文档结构图 字符"/>
    <w:link w:val="af0"/>
    <w:qFormat/>
    <w:rsid w:val="000023B3"/>
    <w:rPr>
      <w:sz w:val="16"/>
      <w:szCs w:val="0"/>
    </w:rPr>
  </w:style>
  <w:style w:type="character" w:customStyle="1" w:styleId="af3">
    <w:name w:val="正文文本缩进 字符"/>
    <w:link w:val="af2"/>
    <w:qFormat/>
    <w:rsid w:val="000023B3"/>
    <w:rPr>
      <w:rFonts w:cs="Times New Roman"/>
      <w:kern w:val="2"/>
      <w:sz w:val="24"/>
      <w:szCs w:val="24"/>
    </w:rPr>
  </w:style>
  <w:style w:type="character" w:customStyle="1" w:styleId="af5">
    <w:name w:val="纯文本 字符"/>
    <w:link w:val="af4"/>
    <w:uiPriority w:val="99"/>
    <w:qFormat/>
    <w:rsid w:val="000023B3"/>
    <w:rPr>
      <w:rFonts w:ascii="宋体" w:hAnsi="Courier New" w:cs="Courier New"/>
      <w:kern w:val="2"/>
      <w:sz w:val="21"/>
      <w:szCs w:val="21"/>
    </w:rPr>
  </w:style>
  <w:style w:type="character" w:customStyle="1" w:styleId="af7">
    <w:name w:val="日期 字符"/>
    <w:link w:val="af6"/>
    <w:qFormat/>
    <w:rsid w:val="000023B3"/>
    <w:rPr>
      <w:rFonts w:cs="Times New Roman"/>
      <w:kern w:val="2"/>
      <w:sz w:val="24"/>
      <w:szCs w:val="24"/>
    </w:rPr>
  </w:style>
  <w:style w:type="character" w:customStyle="1" w:styleId="24">
    <w:name w:val="正文文本缩进 2 字符"/>
    <w:link w:val="23"/>
    <w:qFormat/>
    <w:rsid w:val="000023B3"/>
    <w:rPr>
      <w:rFonts w:cs="Times New Roman"/>
      <w:kern w:val="2"/>
      <w:sz w:val="24"/>
      <w:szCs w:val="24"/>
    </w:rPr>
  </w:style>
  <w:style w:type="character" w:customStyle="1" w:styleId="af9">
    <w:name w:val="批注框文本 字符"/>
    <w:link w:val="af8"/>
    <w:uiPriority w:val="99"/>
    <w:qFormat/>
    <w:rsid w:val="000023B3"/>
    <w:rPr>
      <w:kern w:val="2"/>
      <w:sz w:val="18"/>
      <w:szCs w:val="18"/>
    </w:rPr>
  </w:style>
  <w:style w:type="character" w:customStyle="1" w:styleId="afb">
    <w:name w:val="页脚 字符"/>
    <w:link w:val="afa"/>
    <w:uiPriority w:val="99"/>
    <w:qFormat/>
    <w:rsid w:val="000023B3"/>
    <w:rPr>
      <w:rFonts w:ascii="宋体" w:cs="Times New Roman"/>
      <w:sz w:val="18"/>
    </w:rPr>
  </w:style>
  <w:style w:type="character" w:customStyle="1" w:styleId="afd">
    <w:name w:val="页眉 字符"/>
    <w:link w:val="afc"/>
    <w:uiPriority w:val="99"/>
    <w:qFormat/>
    <w:rsid w:val="000023B3"/>
    <w:rPr>
      <w:rFonts w:cs="Times New Roman"/>
      <w:kern w:val="2"/>
      <w:sz w:val="18"/>
      <w:szCs w:val="18"/>
    </w:rPr>
  </w:style>
  <w:style w:type="character" w:customStyle="1" w:styleId="33">
    <w:name w:val="正文文本缩进 3 字符"/>
    <w:link w:val="32"/>
    <w:qFormat/>
    <w:rsid w:val="000023B3"/>
    <w:rPr>
      <w:rFonts w:cs="Times New Roman"/>
      <w:kern w:val="2"/>
      <w:sz w:val="16"/>
      <w:szCs w:val="16"/>
    </w:rPr>
  </w:style>
  <w:style w:type="character" w:customStyle="1" w:styleId="HTML0">
    <w:name w:val="HTML 预设格式 字符"/>
    <w:link w:val="HTML"/>
    <w:qFormat/>
    <w:rsid w:val="000023B3"/>
    <w:rPr>
      <w:rFonts w:ascii="Arial" w:hAnsi="Arial" w:cs="Arial"/>
      <w:sz w:val="24"/>
      <w:szCs w:val="24"/>
    </w:rPr>
  </w:style>
  <w:style w:type="character" w:customStyle="1" w:styleId="Char2">
    <w:name w:val="纯文本 Char2"/>
    <w:qFormat/>
    <w:rsid w:val="000023B3"/>
    <w:rPr>
      <w:rFonts w:ascii="宋体" w:hAnsi="Courier New" w:cs="Courier New"/>
      <w:kern w:val="2"/>
      <w:sz w:val="21"/>
      <w:szCs w:val="21"/>
    </w:rPr>
  </w:style>
  <w:style w:type="character" w:customStyle="1" w:styleId="highlight1">
    <w:name w:val="highlight1"/>
    <w:qFormat/>
    <w:rsid w:val="000023B3"/>
    <w:rPr>
      <w:shd w:val="clear" w:color="auto" w:fill="FFFF00"/>
    </w:rPr>
  </w:style>
  <w:style w:type="character" w:customStyle="1" w:styleId="3Char1">
    <w:name w:val="正文文本缩进 3 Char1"/>
    <w:qFormat/>
    <w:rsid w:val="000023B3"/>
    <w:rPr>
      <w:kern w:val="2"/>
      <w:sz w:val="16"/>
      <w:szCs w:val="16"/>
    </w:rPr>
  </w:style>
  <w:style w:type="character" w:customStyle="1" w:styleId="Char10">
    <w:name w:val="正文文本缩进 Char1"/>
    <w:qFormat/>
    <w:rsid w:val="000023B3"/>
    <w:rPr>
      <w:kern w:val="2"/>
      <w:sz w:val="21"/>
      <w:szCs w:val="24"/>
    </w:rPr>
  </w:style>
  <w:style w:type="character" w:customStyle="1" w:styleId="Char11">
    <w:name w:val="文档结构图 Char1"/>
    <w:qFormat/>
    <w:rsid w:val="000023B3"/>
    <w:rPr>
      <w:rFonts w:ascii="宋体"/>
      <w:kern w:val="2"/>
      <w:sz w:val="18"/>
      <w:szCs w:val="18"/>
    </w:rPr>
  </w:style>
  <w:style w:type="character" w:customStyle="1" w:styleId="CharChar13">
    <w:name w:val="Char Char13"/>
    <w:qFormat/>
    <w:rsid w:val="000023B3"/>
    <w:rPr>
      <w:rFonts w:cs="Times New Roman"/>
      <w:b/>
      <w:bCs/>
      <w:kern w:val="2"/>
      <w:sz w:val="32"/>
      <w:szCs w:val="32"/>
    </w:rPr>
  </w:style>
  <w:style w:type="character" w:customStyle="1" w:styleId="Char12">
    <w:name w:val="批注主题 Char1"/>
    <w:link w:val="2a"/>
    <w:qFormat/>
    <w:rsid w:val="000023B3"/>
    <w:rPr>
      <w:b/>
      <w:bCs/>
      <w:kern w:val="2"/>
      <w:sz w:val="21"/>
      <w:szCs w:val="24"/>
    </w:rPr>
  </w:style>
  <w:style w:type="paragraph" w:customStyle="1" w:styleId="2a">
    <w:name w:val="批注主题2"/>
    <w:basedOn w:val="a6"/>
    <w:next w:val="a6"/>
    <w:link w:val="Char12"/>
    <w:qFormat/>
    <w:rsid w:val="000023B3"/>
    <w:rPr>
      <w:b/>
      <w:bCs/>
    </w:rPr>
  </w:style>
  <w:style w:type="character" w:customStyle="1" w:styleId="apple-converted-space">
    <w:name w:val="apple-converted-space"/>
    <w:qFormat/>
    <w:rsid w:val="000023B3"/>
  </w:style>
  <w:style w:type="character" w:customStyle="1" w:styleId="Char13">
    <w:name w:val="页眉 Char1"/>
    <w:qFormat/>
    <w:rsid w:val="000023B3"/>
    <w:rPr>
      <w:kern w:val="2"/>
      <w:sz w:val="18"/>
      <w:szCs w:val="18"/>
    </w:rPr>
  </w:style>
  <w:style w:type="character" w:customStyle="1" w:styleId="Char14">
    <w:name w:val="页脚 Char1"/>
    <w:qFormat/>
    <w:rsid w:val="000023B3"/>
    <w:rPr>
      <w:kern w:val="2"/>
      <w:sz w:val="18"/>
      <w:szCs w:val="18"/>
    </w:rPr>
  </w:style>
  <w:style w:type="character" w:customStyle="1" w:styleId="1CharChar">
    <w:name w:val="普通文字1 Char Char"/>
    <w:qFormat/>
    <w:rsid w:val="000023B3"/>
    <w:rPr>
      <w:rFonts w:ascii="宋体" w:eastAsia="宋体" w:hAnsi="Courier New"/>
      <w:kern w:val="2"/>
      <w:sz w:val="21"/>
      <w:lang w:val="en-US" w:eastAsia="zh-CN" w:bidi="ar-SA"/>
    </w:rPr>
  </w:style>
  <w:style w:type="character" w:customStyle="1" w:styleId="3CharChar">
    <w:name w:val="标题 3 Char Char"/>
    <w:qFormat/>
    <w:rsid w:val="000023B3"/>
    <w:rPr>
      <w:rFonts w:ascii="宋体" w:eastAsia="宋体" w:hAnsi="宋体" w:cs="Arial" w:hint="eastAsia"/>
    </w:rPr>
  </w:style>
  <w:style w:type="character" w:customStyle="1" w:styleId="H1Char">
    <w:name w:val="H1 Char"/>
    <w:qFormat/>
    <w:rsid w:val="000023B3"/>
    <w:rPr>
      <w:rFonts w:ascii="宋体" w:eastAsia="宋体" w:hAnsi="Times New Roman" w:cs="Times New Roman"/>
      <w:b/>
      <w:kern w:val="44"/>
      <w:sz w:val="32"/>
      <w:szCs w:val="20"/>
    </w:rPr>
  </w:style>
  <w:style w:type="character" w:customStyle="1" w:styleId="CharChar">
    <w:name w:val="标准文本 Char Char"/>
    <w:link w:val="afff4"/>
    <w:qFormat/>
    <w:rsid w:val="000023B3"/>
    <w:rPr>
      <w:rFonts w:eastAsia="宋体" w:cs="宋体"/>
      <w:kern w:val="2"/>
      <w:sz w:val="24"/>
      <w:lang w:val="en-US" w:eastAsia="zh-CN" w:bidi="ar-SA"/>
    </w:rPr>
  </w:style>
  <w:style w:type="paragraph" w:customStyle="1" w:styleId="afff4">
    <w:name w:val="标准文本"/>
    <w:basedOn w:val="a"/>
    <w:link w:val="CharChar"/>
    <w:qFormat/>
    <w:rsid w:val="000023B3"/>
    <w:pPr>
      <w:spacing w:line="360" w:lineRule="auto"/>
      <w:ind w:firstLineChars="200" w:firstLine="480"/>
    </w:pPr>
    <w:rPr>
      <w:rFonts w:cs="宋体"/>
      <w:sz w:val="24"/>
      <w:szCs w:val="20"/>
    </w:rPr>
  </w:style>
  <w:style w:type="character" w:customStyle="1" w:styleId="CharChar0">
    <w:name w:val="纯文本 Char Char"/>
    <w:qFormat/>
    <w:rsid w:val="000023B3"/>
    <w:rPr>
      <w:rFonts w:ascii="宋体" w:eastAsia="宋体" w:hAnsi="Courier New" w:cs="Courier New"/>
      <w:sz w:val="21"/>
      <w:szCs w:val="21"/>
      <w:u w:color="000000"/>
      <w:lang w:bidi="ar-SA"/>
    </w:rPr>
  </w:style>
  <w:style w:type="character" w:customStyle="1" w:styleId="2Char0">
    <w:name w:val="标题2 Char"/>
    <w:qFormat/>
    <w:rsid w:val="000023B3"/>
    <w:rPr>
      <w:rFonts w:ascii="Arial" w:eastAsia="黑体" w:hAnsi="Arial" w:cs="Times New Roman"/>
      <w:b/>
      <w:kern w:val="0"/>
      <w:sz w:val="30"/>
      <w:szCs w:val="20"/>
    </w:rPr>
  </w:style>
  <w:style w:type="character" w:customStyle="1" w:styleId="2Char1">
    <w:name w:val="正文文本缩进 2 Char1"/>
    <w:qFormat/>
    <w:rsid w:val="000023B3"/>
    <w:rPr>
      <w:kern w:val="2"/>
      <w:sz w:val="21"/>
      <w:szCs w:val="24"/>
    </w:rPr>
  </w:style>
  <w:style w:type="character" w:customStyle="1" w:styleId="Char15">
    <w:name w:val="日期 Char1"/>
    <w:link w:val="111"/>
    <w:qFormat/>
    <w:rsid w:val="000023B3"/>
    <w:rPr>
      <w:kern w:val="2"/>
      <w:sz w:val="21"/>
      <w:szCs w:val="24"/>
    </w:rPr>
  </w:style>
  <w:style w:type="paragraph" w:customStyle="1" w:styleId="111">
    <w:name w:val="日期111"/>
    <w:basedOn w:val="a"/>
    <w:next w:val="a"/>
    <w:link w:val="Char15"/>
    <w:qFormat/>
    <w:rsid w:val="000023B3"/>
    <w:pPr>
      <w:ind w:leftChars="2500" w:left="100"/>
    </w:pPr>
  </w:style>
  <w:style w:type="paragraph" w:customStyle="1" w:styleId="13">
    <w:name w:val="列出段落1"/>
    <w:basedOn w:val="a"/>
    <w:link w:val="Char"/>
    <w:uiPriority w:val="34"/>
    <w:qFormat/>
    <w:rsid w:val="000023B3"/>
    <w:pPr>
      <w:ind w:firstLineChars="200" w:firstLine="420"/>
    </w:pPr>
    <w:rPr>
      <w:rFonts w:ascii="Calibri" w:hAnsi="Calibri"/>
      <w:szCs w:val="22"/>
    </w:rPr>
  </w:style>
  <w:style w:type="paragraph" w:customStyle="1" w:styleId="ListParagraph1">
    <w:name w:val="List Paragraph1"/>
    <w:basedOn w:val="a"/>
    <w:qFormat/>
    <w:rsid w:val="000023B3"/>
    <w:pPr>
      <w:ind w:firstLineChars="200" w:firstLine="420"/>
    </w:pPr>
    <w:rPr>
      <w:rFonts w:ascii="Calibri" w:hAnsi="Calibri"/>
      <w:szCs w:val="22"/>
    </w:rPr>
  </w:style>
  <w:style w:type="paragraph" w:customStyle="1" w:styleId="Char16">
    <w:name w:val="Char1"/>
    <w:basedOn w:val="a"/>
    <w:qFormat/>
    <w:rsid w:val="000023B3"/>
    <w:rPr>
      <w:rFonts w:ascii="Tahoma" w:hAnsi="Tahoma" w:cs="仿宋_GB2312"/>
      <w:sz w:val="24"/>
      <w:szCs w:val="28"/>
    </w:rPr>
  </w:style>
  <w:style w:type="paragraph" w:customStyle="1" w:styleId="14">
    <w:name w:val="样式1"/>
    <w:basedOn w:val="1"/>
    <w:qFormat/>
    <w:rsid w:val="000023B3"/>
    <w:pPr>
      <w:spacing w:line="360" w:lineRule="auto"/>
    </w:pPr>
    <w:rPr>
      <w:rFonts w:hAnsi="宋体"/>
      <w:sz w:val="24"/>
      <w:szCs w:val="24"/>
    </w:rPr>
  </w:style>
  <w:style w:type="paragraph" w:customStyle="1" w:styleId="CharCharChar1CharCharCharChar">
    <w:name w:val="Char Char Char1 Char Char Char Char"/>
    <w:basedOn w:val="a"/>
    <w:qFormat/>
    <w:rsid w:val="000023B3"/>
    <w:rPr>
      <w:rFonts w:ascii="Tahoma" w:hAnsi="Tahoma"/>
      <w:sz w:val="24"/>
      <w:szCs w:val="20"/>
    </w:rPr>
  </w:style>
  <w:style w:type="paragraph" w:customStyle="1" w:styleId="-11">
    <w:name w:val="彩色底纹 - 强调文字颜色 11"/>
    <w:qFormat/>
    <w:rsid w:val="000023B3"/>
    <w:rPr>
      <w:kern w:val="2"/>
      <w:sz w:val="21"/>
      <w:szCs w:val="24"/>
    </w:rPr>
  </w:style>
  <w:style w:type="paragraph" w:customStyle="1" w:styleId="-110">
    <w:name w:val="彩色列表 - 强调文字颜色 11"/>
    <w:basedOn w:val="a"/>
    <w:qFormat/>
    <w:rsid w:val="000023B3"/>
    <w:pPr>
      <w:ind w:firstLineChars="200" w:firstLine="420"/>
    </w:pPr>
    <w:rPr>
      <w:rFonts w:ascii="Calibri" w:hAnsi="Calibri"/>
      <w:szCs w:val="22"/>
    </w:rPr>
  </w:style>
  <w:style w:type="paragraph" w:customStyle="1" w:styleId="p01">
    <w:name w:val="p_01"/>
    <w:basedOn w:val="a"/>
    <w:qFormat/>
    <w:rsid w:val="000023B3"/>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rsid w:val="000023B3"/>
    <w:pPr>
      <w:ind w:firstLineChars="200" w:firstLine="420"/>
    </w:pPr>
    <w:rPr>
      <w:rFonts w:ascii="Calibri" w:hAnsi="Calibri"/>
      <w:szCs w:val="22"/>
    </w:rPr>
  </w:style>
  <w:style w:type="paragraph" w:customStyle="1" w:styleId="Char1CharCharCharCharCharChar">
    <w:name w:val="Char1 Char Char Char Char Char Char"/>
    <w:basedOn w:val="a"/>
    <w:qFormat/>
    <w:rsid w:val="000023B3"/>
    <w:rPr>
      <w:rFonts w:ascii="Tahoma" w:hAnsi="Tahoma"/>
      <w:sz w:val="24"/>
      <w:szCs w:val="20"/>
    </w:rPr>
  </w:style>
  <w:style w:type="paragraph" w:customStyle="1" w:styleId="afff5">
    <w:name w:val="正文 + 小四"/>
    <w:basedOn w:val="a"/>
    <w:qFormat/>
    <w:rsid w:val="000023B3"/>
    <w:pPr>
      <w:spacing w:line="360" w:lineRule="auto"/>
      <w:ind w:firstLineChars="200" w:firstLine="480"/>
    </w:pPr>
    <w:rPr>
      <w:sz w:val="24"/>
    </w:rPr>
  </w:style>
  <w:style w:type="paragraph" w:customStyle="1" w:styleId="Char20">
    <w:name w:val="Char2"/>
    <w:basedOn w:val="a"/>
    <w:qFormat/>
    <w:rsid w:val="000023B3"/>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sid w:val="000023B3"/>
    <w:rPr>
      <w:rFonts w:ascii="Tahoma" w:hAnsi="Tahoma"/>
      <w:sz w:val="24"/>
      <w:szCs w:val="20"/>
    </w:rPr>
  </w:style>
  <w:style w:type="paragraph" w:customStyle="1" w:styleId="CharChar1CharCharCharCharCharChar">
    <w:name w:val="Char Char1 Char Char Char Char Char Char"/>
    <w:basedOn w:val="a"/>
    <w:qFormat/>
    <w:rsid w:val="000023B3"/>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rsid w:val="000023B3"/>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rsid w:val="000023B3"/>
    <w:pPr>
      <w:spacing w:line="360" w:lineRule="auto"/>
      <w:ind w:firstLineChars="200" w:firstLine="420"/>
    </w:pPr>
    <w:rPr>
      <w:rFonts w:ascii="宋体" w:hAnsi="宋体"/>
      <w:szCs w:val="21"/>
    </w:rPr>
  </w:style>
  <w:style w:type="paragraph" w:customStyle="1" w:styleId="USE1">
    <w:name w:val="USE 1"/>
    <w:basedOn w:val="a"/>
    <w:qFormat/>
    <w:rsid w:val="000023B3"/>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sid w:val="000023B3"/>
    <w:rPr>
      <w:szCs w:val="20"/>
    </w:rPr>
  </w:style>
  <w:style w:type="character" w:customStyle="1" w:styleId="Char17">
    <w:name w:val="纯文本 Char1"/>
    <w:qFormat/>
    <w:rsid w:val="000023B3"/>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0023B3"/>
    <w:pPr>
      <w:spacing w:beforeLines="50" w:afterLines="25" w:line="376" w:lineRule="auto"/>
    </w:pPr>
    <w:rPr>
      <w:rFonts w:eastAsia="宋体" w:cs="宋体"/>
      <w:szCs w:val="20"/>
    </w:rPr>
  </w:style>
  <w:style w:type="paragraph" w:customStyle="1" w:styleId="TEXT">
    <w:name w:val="TEXT"/>
    <w:basedOn w:val="a"/>
    <w:qFormat/>
    <w:rsid w:val="000023B3"/>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rsid w:val="000023B3"/>
    <w:pPr>
      <w:widowControl w:val="0"/>
      <w:jc w:val="both"/>
    </w:pPr>
    <w:rPr>
      <w:kern w:val="2"/>
      <w:sz w:val="21"/>
      <w:szCs w:val="24"/>
    </w:rPr>
  </w:style>
  <w:style w:type="paragraph" w:customStyle="1" w:styleId="2b">
    <w:name w:val="列出段落2"/>
    <w:basedOn w:val="a"/>
    <w:qFormat/>
    <w:rsid w:val="000023B3"/>
    <w:pPr>
      <w:ind w:firstLineChars="200" w:firstLine="420"/>
    </w:pPr>
    <w:rPr>
      <w:szCs w:val="20"/>
    </w:rPr>
  </w:style>
  <w:style w:type="paragraph" w:customStyle="1" w:styleId="Default">
    <w:name w:val="Default"/>
    <w:qFormat/>
    <w:rsid w:val="000023B3"/>
    <w:pPr>
      <w:widowControl w:val="0"/>
      <w:autoSpaceDE w:val="0"/>
      <w:autoSpaceDN w:val="0"/>
      <w:adjustRightInd w:val="0"/>
    </w:pPr>
    <w:rPr>
      <w:rFonts w:ascii="Akzidenz Grotesk BQ" w:hAnsi="Akzidenz Grotesk BQ" w:cs="Akzidenz Grotesk BQ"/>
      <w:color w:val="000000"/>
      <w:sz w:val="24"/>
      <w:szCs w:val="24"/>
    </w:rPr>
  </w:style>
  <w:style w:type="paragraph" w:customStyle="1" w:styleId="16">
    <w:name w:val="列表段落1"/>
    <w:basedOn w:val="a"/>
    <w:link w:val="afff6"/>
    <w:uiPriority w:val="34"/>
    <w:qFormat/>
    <w:rsid w:val="000023B3"/>
    <w:pPr>
      <w:ind w:firstLineChars="200" w:firstLine="420"/>
    </w:pPr>
  </w:style>
  <w:style w:type="character" w:customStyle="1" w:styleId="aff">
    <w:name w:val="签名 字符"/>
    <w:basedOn w:val="a1"/>
    <w:link w:val="afe"/>
    <w:qFormat/>
    <w:rsid w:val="000023B3"/>
    <w:rPr>
      <w:rFonts w:eastAsia="仿宋_GB2312"/>
      <w:sz w:val="24"/>
      <w:lang w:val="zh-CN"/>
    </w:rPr>
  </w:style>
  <w:style w:type="character" w:customStyle="1" w:styleId="28">
    <w:name w:val="正文文本 2 字符"/>
    <w:basedOn w:val="a1"/>
    <w:link w:val="27"/>
    <w:qFormat/>
    <w:rsid w:val="000023B3"/>
    <w:rPr>
      <w:rFonts w:ascii="宋体"/>
      <w:color w:val="000000"/>
      <w:sz w:val="28"/>
      <w:lang w:val="en-GB"/>
    </w:rPr>
  </w:style>
  <w:style w:type="character" w:customStyle="1" w:styleId="aff7">
    <w:name w:val="信息标题 字符"/>
    <w:basedOn w:val="a1"/>
    <w:link w:val="aff6"/>
    <w:qFormat/>
    <w:rsid w:val="000023B3"/>
    <w:rPr>
      <w:rFonts w:ascii="Cambria" w:hAnsi="Cambria"/>
      <w:kern w:val="2"/>
      <w:sz w:val="24"/>
      <w:szCs w:val="24"/>
      <w:shd w:val="pct20" w:color="auto" w:fill="auto"/>
      <w:lang w:val="zh-CN"/>
    </w:rPr>
  </w:style>
  <w:style w:type="character" w:customStyle="1" w:styleId="mediumtext1">
    <w:name w:val="medium_text1"/>
    <w:qFormat/>
    <w:rsid w:val="000023B3"/>
    <w:rPr>
      <w:sz w:val="24"/>
      <w:szCs w:val="24"/>
    </w:rPr>
  </w:style>
  <w:style w:type="character" w:customStyle="1" w:styleId="CharChar1">
    <w:name w:val="页眉 Char Char"/>
    <w:qFormat/>
    <w:rsid w:val="000023B3"/>
    <w:rPr>
      <w:rFonts w:cs="Times New Roman"/>
      <w:kern w:val="2"/>
      <w:sz w:val="18"/>
      <w:szCs w:val="18"/>
    </w:rPr>
  </w:style>
  <w:style w:type="character" w:customStyle="1" w:styleId="shorttext1">
    <w:name w:val="short_text1"/>
    <w:qFormat/>
    <w:rsid w:val="000023B3"/>
    <w:rPr>
      <w:sz w:val="26"/>
      <w:szCs w:val="26"/>
    </w:rPr>
  </w:style>
  <w:style w:type="character" w:customStyle="1" w:styleId="Char0">
    <w:name w:val="纯文本 Char"/>
    <w:qFormat/>
    <w:rsid w:val="000023B3"/>
    <w:rPr>
      <w:rFonts w:ascii="宋体" w:eastAsia="宋体" w:hAnsi="Courier New" w:cs="Courier New"/>
      <w:sz w:val="21"/>
      <w:szCs w:val="21"/>
      <w:u w:color="000000"/>
      <w:lang w:bidi="ar-SA"/>
    </w:rPr>
  </w:style>
  <w:style w:type="character" w:customStyle="1" w:styleId="ca-2">
    <w:name w:val="ca-2"/>
    <w:basedOn w:val="a1"/>
    <w:qFormat/>
    <w:rsid w:val="000023B3"/>
  </w:style>
  <w:style w:type="character" w:customStyle="1" w:styleId="apple-style-span">
    <w:name w:val="apple-style-span"/>
    <w:qFormat/>
    <w:rsid w:val="000023B3"/>
    <w:rPr>
      <w:rFonts w:cs="Times New Roman"/>
    </w:rPr>
  </w:style>
  <w:style w:type="paragraph" w:customStyle="1" w:styleId="Pa9">
    <w:name w:val="Pa9"/>
    <w:basedOn w:val="Default"/>
    <w:next w:val="Default"/>
    <w:qFormat/>
    <w:rsid w:val="000023B3"/>
    <w:pPr>
      <w:spacing w:before="120" w:line="161" w:lineRule="atLeast"/>
    </w:pPr>
    <w:rPr>
      <w:rFonts w:cs="Times New Roman"/>
      <w:color w:val="auto"/>
    </w:rPr>
  </w:style>
  <w:style w:type="paragraph" w:customStyle="1" w:styleId="Normalnospaceafter">
    <w:name w:val="Normal no space after"/>
    <w:basedOn w:val="a"/>
    <w:qFormat/>
    <w:rsid w:val="000023B3"/>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rsid w:val="000023B3"/>
  </w:style>
  <w:style w:type="paragraph" w:customStyle="1" w:styleId="pa-8">
    <w:name w:val="pa-8"/>
    <w:basedOn w:val="a"/>
    <w:qFormat/>
    <w:rsid w:val="000023B3"/>
    <w:pPr>
      <w:widowControl/>
      <w:spacing w:before="150" w:after="150"/>
      <w:jc w:val="left"/>
    </w:pPr>
    <w:rPr>
      <w:rFonts w:ascii="宋体" w:hAnsi="宋体" w:cs="宋体"/>
      <w:kern w:val="0"/>
      <w:sz w:val="24"/>
    </w:rPr>
  </w:style>
  <w:style w:type="paragraph" w:customStyle="1" w:styleId="Pa10">
    <w:name w:val="Pa10"/>
    <w:basedOn w:val="Default"/>
    <w:next w:val="Default"/>
    <w:qFormat/>
    <w:rsid w:val="000023B3"/>
    <w:pPr>
      <w:spacing w:line="161" w:lineRule="atLeast"/>
    </w:pPr>
    <w:rPr>
      <w:rFonts w:cs="Times New Roman"/>
      <w:color w:val="auto"/>
    </w:rPr>
  </w:style>
  <w:style w:type="paragraph" w:customStyle="1" w:styleId="pa-6">
    <w:name w:val="pa-6"/>
    <w:basedOn w:val="a"/>
    <w:qFormat/>
    <w:rsid w:val="000023B3"/>
    <w:pPr>
      <w:widowControl/>
      <w:spacing w:before="150" w:after="150"/>
      <w:jc w:val="left"/>
    </w:pPr>
    <w:rPr>
      <w:rFonts w:ascii="宋体" w:hAnsi="宋体" w:cs="宋体"/>
      <w:kern w:val="0"/>
      <w:sz w:val="24"/>
    </w:rPr>
  </w:style>
  <w:style w:type="paragraph" w:customStyle="1" w:styleId="CharCharChar">
    <w:name w:val="Char Char Char"/>
    <w:basedOn w:val="a"/>
    <w:qFormat/>
    <w:rsid w:val="000023B3"/>
    <w:rPr>
      <w:rFonts w:ascii="Tahoma" w:hAnsi="Tahoma"/>
      <w:sz w:val="24"/>
      <w:szCs w:val="20"/>
    </w:rPr>
  </w:style>
  <w:style w:type="paragraph" w:customStyle="1" w:styleId="17">
    <w:name w:val="修订1"/>
    <w:qFormat/>
    <w:rsid w:val="000023B3"/>
    <w:rPr>
      <w:kern w:val="2"/>
      <w:sz w:val="21"/>
      <w:szCs w:val="24"/>
    </w:rPr>
  </w:style>
  <w:style w:type="paragraph" w:customStyle="1" w:styleId="p0">
    <w:name w:val="p0"/>
    <w:basedOn w:val="a"/>
    <w:qFormat/>
    <w:rsid w:val="000023B3"/>
    <w:pPr>
      <w:widowControl/>
    </w:pPr>
    <w:rPr>
      <w:kern w:val="0"/>
      <w:szCs w:val="20"/>
    </w:rPr>
  </w:style>
  <w:style w:type="paragraph" w:customStyle="1" w:styleId="2c">
    <w:name w:val="正文2"/>
    <w:basedOn w:val="a"/>
    <w:qFormat/>
    <w:rsid w:val="000023B3"/>
    <w:pPr>
      <w:spacing w:before="156" w:line="360" w:lineRule="auto"/>
      <w:ind w:firstLineChars="200" w:firstLine="510"/>
    </w:pPr>
    <w:rPr>
      <w:sz w:val="24"/>
      <w:szCs w:val="20"/>
    </w:rPr>
  </w:style>
  <w:style w:type="paragraph" w:customStyle="1" w:styleId="afff7">
    <w:name w:val="文档正文"/>
    <w:basedOn w:val="a"/>
    <w:link w:val="CharChar2"/>
    <w:qFormat/>
    <w:rsid w:val="000023B3"/>
    <w:pPr>
      <w:adjustRightInd w:val="0"/>
      <w:spacing w:line="480" w:lineRule="atLeast"/>
      <w:ind w:firstLine="567"/>
      <w:textAlignment w:val="baseline"/>
    </w:pPr>
    <w:rPr>
      <w:kern w:val="0"/>
      <w:sz w:val="24"/>
      <w:szCs w:val="20"/>
    </w:rPr>
  </w:style>
  <w:style w:type="paragraph" w:customStyle="1" w:styleId="afff8">
    <w:name w:val="样式"/>
    <w:basedOn w:val="a"/>
    <w:qFormat/>
    <w:rsid w:val="000023B3"/>
    <w:pPr>
      <w:autoSpaceDE w:val="0"/>
      <w:autoSpaceDN w:val="0"/>
      <w:snapToGrid w:val="0"/>
      <w:spacing w:before="120" w:after="120" w:line="360" w:lineRule="auto"/>
    </w:pPr>
    <w:rPr>
      <w:rFonts w:ascii="宋体"/>
      <w:sz w:val="24"/>
      <w:szCs w:val="20"/>
    </w:rPr>
  </w:style>
  <w:style w:type="paragraph" w:customStyle="1" w:styleId="afff9">
    <w:name w:val="段"/>
    <w:qFormat/>
    <w:rsid w:val="000023B3"/>
    <w:pPr>
      <w:autoSpaceDE w:val="0"/>
      <w:autoSpaceDN w:val="0"/>
      <w:ind w:firstLineChars="200" w:firstLine="200"/>
      <w:jc w:val="both"/>
    </w:pPr>
    <w:rPr>
      <w:rFonts w:ascii="宋体" w:hAnsi="宋体"/>
      <w:sz w:val="21"/>
      <w:szCs w:val="28"/>
    </w:rPr>
  </w:style>
  <w:style w:type="paragraph" w:customStyle="1" w:styleId="2d">
    <w:name w:val="样式 标题 2 + 宋体 小四"/>
    <w:basedOn w:val="2"/>
    <w:uiPriority w:val="99"/>
    <w:qFormat/>
    <w:rsid w:val="000023B3"/>
    <w:pPr>
      <w:autoSpaceDE/>
      <w:autoSpaceDN/>
      <w:adjustRightInd/>
      <w:spacing w:before="0" w:line="360" w:lineRule="auto"/>
      <w:jc w:val="both"/>
    </w:pPr>
    <w:rPr>
      <w:rFonts w:ascii="Times New Roman" w:hAnsi="Times New Roman"/>
      <w:sz w:val="28"/>
      <w:szCs w:val="28"/>
      <w:lang w:val="zh-CN"/>
    </w:rPr>
  </w:style>
  <w:style w:type="character" w:customStyle="1" w:styleId="18">
    <w:name w:val="正文缩进 字符1"/>
    <w:qFormat/>
    <w:rsid w:val="000023B3"/>
    <w:rPr>
      <w:rFonts w:ascii="宋体"/>
      <w:sz w:val="24"/>
    </w:rPr>
  </w:style>
  <w:style w:type="paragraph" w:customStyle="1" w:styleId="Char21">
    <w:name w:val="Char21"/>
    <w:basedOn w:val="a"/>
    <w:qFormat/>
    <w:rsid w:val="000023B3"/>
    <w:rPr>
      <w:rFonts w:ascii="Tahoma" w:hAnsi="Tahoma"/>
      <w:sz w:val="24"/>
      <w:szCs w:val="20"/>
    </w:rPr>
  </w:style>
  <w:style w:type="paragraph" w:customStyle="1" w:styleId="074">
    <w:name w:val="样式 首行缩进:  0.74 厘米"/>
    <w:basedOn w:val="a"/>
    <w:qFormat/>
    <w:rsid w:val="000023B3"/>
    <w:pPr>
      <w:ind w:firstLine="420"/>
    </w:pPr>
    <w:rPr>
      <w:rFonts w:ascii="Arial" w:eastAsia="仿宋_GB2312" w:hAnsi="Arial" w:cs="Arial"/>
      <w:bCs/>
      <w:sz w:val="28"/>
      <w:szCs w:val="28"/>
    </w:rPr>
  </w:style>
  <w:style w:type="paragraph" w:customStyle="1" w:styleId="34">
    <w:name w:val="列出段落3"/>
    <w:basedOn w:val="a"/>
    <w:uiPriority w:val="34"/>
    <w:qFormat/>
    <w:rsid w:val="000023B3"/>
    <w:pPr>
      <w:ind w:firstLineChars="200" w:firstLine="420"/>
    </w:pPr>
  </w:style>
  <w:style w:type="paragraph" w:customStyle="1" w:styleId="19">
    <w:name w:val="纯文本1"/>
    <w:basedOn w:val="a"/>
    <w:qFormat/>
    <w:rsid w:val="000023B3"/>
    <w:rPr>
      <w:rFonts w:ascii="宋体" w:hAnsi="Courier New"/>
      <w:szCs w:val="21"/>
    </w:rPr>
  </w:style>
  <w:style w:type="character" w:customStyle="1" w:styleId="Hyperlink1">
    <w:name w:val="Hyperlink.1"/>
    <w:qFormat/>
    <w:rsid w:val="000023B3"/>
    <w:rPr>
      <w:rFonts w:ascii="仿宋" w:eastAsia="仿宋" w:hAnsi="仿宋" w:cs="仿宋"/>
      <w:sz w:val="24"/>
      <w:szCs w:val="24"/>
      <w:lang w:val="zh-TW" w:eastAsia="zh-TW"/>
    </w:rPr>
  </w:style>
  <w:style w:type="character" w:customStyle="1" w:styleId="Afffa">
    <w:name w:val="无 A"/>
    <w:qFormat/>
    <w:rsid w:val="000023B3"/>
  </w:style>
  <w:style w:type="character" w:customStyle="1" w:styleId="B">
    <w:name w:val="无 B"/>
    <w:qFormat/>
    <w:rsid w:val="000023B3"/>
    <w:rPr>
      <w:lang w:val="zh-TW" w:eastAsia="zh-TW"/>
    </w:rPr>
  </w:style>
  <w:style w:type="paragraph" w:customStyle="1" w:styleId="Afffb">
    <w:name w:val="正文 A"/>
    <w:qFormat/>
    <w:rsid w:val="000023B3"/>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sid w:val="000023B3"/>
    <w:rPr>
      <w:kern w:val="2"/>
      <w:sz w:val="21"/>
      <w:szCs w:val="24"/>
    </w:rPr>
  </w:style>
  <w:style w:type="character" w:customStyle="1" w:styleId="afff6">
    <w:name w:val="列表段落 字符"/>
    <w:link w:val="16"/>
    <w:qFormat/>
    <w:rsid w:val="000023B3"/>
    <w:rPr>
      <w:kern w:val="2"/>
      <w:sz w:val="21"/>
      <w:szCs w:val="24"/>
    </w:rPr>
  </w:style>
  <w:style w:type="paragraph" w:customStyle="1" w:styleId="1a">
    <w:name w:val="项目编号1"/>
    <w:basedOn w:val="a"/>
    <w:qFormat/>
    <w:rsid w:val="000023B3"/>
    <w:pPr>
      <w:tabs>
        <w:tab w:val="left" w:pos="420"/>
      </w:tabs>
      <w:spacing w:line="360" w:lineRule="auto"/>
      <w:ind w:left="420" w:hanging="420"/>
    </w:pPr>
    <w:rPr>
      <w:szCs w:val="20"/>
    </w:rPr>
  </w:style>
  <w:style w:type="character" w:customStyle="1" w:styleId="Char3">
    <w:name w:val="批注文字 Char"/>
    <w:uiPriority w:val="99"/>
    <w:qFormat/>
    <w:rsid w:val="000023B3"/>
    <w:rPr>
      <w:kern w:val="2"/>
      <w:sz w:val="21"/>
      <w:szCs w:val="24"/>
    </w:rPr>
  </w:style>
  <w:style w:type="character" w:customStyle="1" w:styleId="Char4">
    <w:name w:val="正文缩进 Char"/>
    <w:qFormat/>
    <w:rsid w:val="000023B3"/>
    <w:rPr>
      <w:rFonts w:ascii="宋体" w:eastAsia="宋体"/>
      <w:sz w:val="24"/>
      <w:lang w:val="en-US" w:eastAsia="zh-CN" w:bidi="ar-SA"/>
    </w:rPr>
  </w:style>
  <w:style w:type="character" w:customStyle="1" w:styleId="Char5">
    <w:name w:val="页脚 Char"/>
    <w:qFormat/>
    <w:rsid w:val="000023B3"/>
    <w:rPr>
      <w:rFonts w:ascii="宋体"/>
      <w:sz w:val="18"/>
    </w:rPr>
  </w:style>
  <w:style w:type="character" w:customStyle="1" w:styleId="1b">
    <w:name w:val="未处理的提及1"/>
    <w:basedOn w:val="a1"/>
    <w:uiPriority w:val="99"/>
    <w:qFormat/>
    <w:rsid w:val="000023B3"/>
    <w:rPr>
      <w:color w:val="605E5C"/>
      <w:shd w:val="clear" w:color="auto" w:fill="E1DFDD"/>
    </w:rPr>
  </w:style>
  <w:style w:type="paragraph" w:customStyle="1" w:styleId="-13">
    <w:name w:val="彩色列表 - 强调文字颜色 13"/>
    <w:basedOn w:val="a"/>
    <w:uiPriority w:val="34"/>
    <w:qFormat/>
    <w:rsid w:val="000023B3"/>
    <w:pPr>
      <w:ind w:firstLineChars="200" w:firstLine="420"/>
    </w:pPr>
    <w:rPr>
      <w:szCs w:val="20"/>
    </w:rPr>
  </w:style>
  <w:style w:type="character" w:customStyle="1" w:styleId="50">
    <w:name w:val="标题 5 字符"/>
    <w:basedOn w:val="a1"/>
    <w:link w:val="5"/>
    <w:qFormat/>
    <w:rsid w:val="000023B3"/>
    <w:rPr>
      <w:bCs/>
      <w:kern w:val="2"/>
      <w:sz w:val="24"/>
      <w:szCs w:val="24"/>
    </w:rPr>
  </w:style>
  <w:style w:type="character" w:customStyle="1" w:styleId="60">
    <w:name w:val="标题 6 字符"/>
    <w:basedOn w:val="a1"/>
    <w:link w:val="6"/>
    <w:qFormat/>
    <w:rsid w:val="000023B3"/>
    <w:rPr>
      <w:bCs/>
      <w:kern w:val="2"/>
      <w:sz w:val="24"/>
      <w:szCs w:val="24"/>
    </w:rPr>
  </w:style>
  <w:style w:type="character" w:customStyle="1" w:styleId="70">
    <w:name w:val="标题 7 字符"/>
    <w:basedOn w:val="a1"/>
    <w:link w:val="7"/>
    <w:qFormat/>
    <w:rsid w:val="000023B3"/>
    <w:rPr>
      <w:bCs/>
      <w:kern w:val="2"/>
      <w:sz w:val="24"/>
      <w:szCs w:val="24"/>
    </w:rPr>
  </w:style>
  <w:style w:type="character" w:customStyle="1" w:styleId="80">
    <w:name w:val="标题 8 字符"/>
    <w:basedOn w:val="a1"/>
    <w:link w:val="8"/>
    <w:qFormat/>
    <w:rsid w:val="000023B3"/>
    <w:rPr>
      <w:kern w:val="2"/>
      <w:sz w:val="24"/>
      <w:szCs w:val="24"/>
    </w:rPr>
  </w:style>
  <w:style w:type="character" w:customStyle="1" w:styleId="90">
    <w:name w:val="标题 9 字符"/>
    <w:basedOn w:val="a1"/>
    <w:link w:val="9"/>
    <w:qFormat/>
    <w:rsid w:val="000023B3"/>
    <w:rPr>
      <w:kern w:val="2"/>
      <w:sz w:val="24"/>
      <w:szCs w:val="21"/>
    </w:rPr>
  </w:style>
  <w:style w:type="character" w:customStyle="1" w:styleId="2Char">
    <w:name w:val="正文首行缩进 2 Char"/>
    <w:link w:val="21"/>
    <w:qFormat/>
    <w:rsid w:val="000023B3"/>
    <w:rPr>
      <w:rFonts w:cs="Arial"/>
      <w:sz w:val="24"/>
      <w:szCs w:val="24"/>
    </w:rPr>
  </w:style>
  <w:style w:type="character" w:customStyle="1" w:styleId="aff2">
    <w:name w:val="副标题 字符"/>
    <w:basedOn w:val="a1"/>
    <w:link w:val="aff1"/>
    <w:qFormat/>
    <w:rsid w:val="000023B3"/>
    <w:rPr>
      <w:rFonts w:eastAsia="楷体_GB2312" w:cs="Arial"/>
      <w:b/>
      <w:bCs/>
      <w:kern w:val="28"/>
      <w:sz w:val="48"/>
      <w:szCs w:val="32"/>
    </w:rPr>
  </w:style>
  <w:style w:type="character" w:customStyle="1" w:styleId="aff4">
    <w:name w:val="脚注文本 字符"/>
    <w:basedOn w:val="a1"/>
    <w:link w:val="aff3"/>
    <w:qFormat/>
    <w:rsid w:val="000023B3"/>
    <w:rPr>
      <w:kern w:val="2"/>
      <w:sz w:val="18"/>
      <w:szCs w:val="18"/>
    </w:rPr>
  </w:style>
  <w:style w:type="character" w:customStyle="1" w:styleId="affa">
    <w:name w:val="标题 字符"/>
    <w:basedOn w:val="a1"/>
    <w:link w:val="aff9"/>
    <w:qFormat/>
    <w:rsid w:val="000023B3"/>
    <w:rPr>
      <w:rFonts w:ascii="Cambria" w:hAnsi="Cambria"/>
      <w:b/>
      <w:bCs/>
      <w:sz w:val="32"/>
      <w:szCs w:val="32"/>
    </w:rPr>
  </w:style>
  <w:style w:type="character" w:customStyle="1" w:styleId="Char6">
    <w:name w:val="批注主题 Char"/>
    <w:basedOn w:val="a8"/>
    <w:link w:val="1c"/>
    <w:qFormat/>
    <w:rsid w:val="000023B3"/>
    <w:rPr>
      <w:b/>
      <w:bCs/>
      <w:kern w:val="2"/>
      <w:sz w:val="24"/>
      <w:szCs w:val="24"/>
    </w:rPr>
  </w:style>
  <w:style w:type="paragraph" w:customStyle="1" w:styleId="1c">
    <w:name w:val="批注主题1"/>
    <w:basedOn w:val="a6"/>
    <w:next w:val="a6"/>
    <w:link w:val="Char6"/>
    <w:qFormat/>
    <w:rsid w:val="000023B3"/>
    <w:pPr>
      <w:jc w:val="both"/>
    </w:pPr>
    <w:rPr>
      <w:b/>
      <w:bCs/>
      <w:kern w:val="0"/>
      <w:sz w:val="24"/>
      <w:szCs w:val="20"/>
    </w:rPr>
  </w:style>
  <w:style w:type="character" w:customStyle="1" w:styleId="Char7">
    <w:name w:val="正文首行缩进 Char"/>
    <w:basedOn w:val="CharChar3"/>
    <w:link w:val="1d"/>
    <w:qFormat/>
    <w:rsid w:val="000023B3"/>
    <w:rPr>
      <w:kern w:val="2"/>
      <w:sz w:val="21"/>
      <w:szCs w:val="22"/>
    </w:rPr>
  </w:style>
  <w:style w:type="character" w:customStyle="1" w:styleId="CharChar3">
    <w:name w:val="正文文本 Char Char"/>
    <w:basedOn w:val="a1"/>
    <w:qFormat/>
    <w:rsid w:val="000023B3"/>
    <w:rPr>
      <w:kern w:val="2"/>
      <w:sz w:val="21"/>
      <w:szCs w:val="22"/>
    </w:rPr>
  </w:style>
  <w:style w:type="paragraph" w:customStyle="1" w:styleId="1d">
    <w:name w:val="正文首行缩进1"/>
    <w:basedOn w:val="aa"/>
    <w:link w:val="Char7"/>
    <w:qFormat/>
    <w:rsid w:val="000023B3"/>
    <w:pPr>
      <w:tabs>
        <w:tab w:val="clear" w:pos="567"/>
      </w:tabs>
      <w:spacing w:before="0" w:after="120" w:line="240" w:lineRule="auto"/>
      <w:ind w:firstLineChars="100" w:firstLine="420"/>
    </w:pPr>
    <w:rPr>
      <w:sz w:val="21"/>
      <w:szCs w:val="22"/>
    </w:rPr>
  </w:style>
  <w:style w:type="character" w:customStyle="1" w:styleId="Char8">
    <w:name w:val="文档结构图 Char"/>
    <w:link w:val="1e"/>
    <w:qFormat/>
    <w:rsid w:val="000023B3"/>
    <w:rPr>
      <w:sz w:val="24"/>
      <w:shd w:val="clear" w:color="auto" w:fill="000080"/>
    </w:rPr>
  </w:style>
  <w:style w:type="paragraph" w:customStyle="1" w:styleId="1e">
    <w:name w:val="文档结构图1"/>
    <w:basedOn w:val="a"/>
    <w:link w:val="Char8"/>
    <w:qFormat/>
    <w:rsid w:val="000023B3"/>
    <w:pPr>
      <w:shd w:val="clear" w:color="auto" w:fill="000080"/>
    </w:pPr>
    <w:rPr>
      <w:kern w:val="0"/>
      <w:sz w:val="24"/>
      <w:szCs w:val="20"/>
      <w:shd w:val="clear" w:color="auto" w:fill="000080"/>
    </w:rPr>
  </w:style>
  <w:style w:type="character" w:customStyle="1" w:styleId="Char9">
    <w:name w:val="称呼 Char"/>
    <w:basedOn w:val="a1"/>
    <w:link w:val="1f"/>
    <w:qFormat/>
    <w:rsid w:val="000023B3"/>
    <w:rPr>
      <w:sz w:val="24"/>
    </w:rPr>
  </w:style>
  <w:style w:type="paragraph" w:customStyle="1" w:styleId="1f">
    <w:name w:val="称呼1"/>
    <w:basedOn w:val="a"/>
    <w:next w:val="a"/>
    <w:link w:val="Char9"/>
    <w:qFormat/>
    <w:rsid w:val="000023B3"/>
    <w:rPr>
      <w:kern w:val="0"/>
      <w:sz w:val="24"/>
      <w:szCs w:val="20"/>
    </w:rPr>
  </w:style>
  <w:style w:type="character" w:customStyle="1" w:styleId="3Char">
    <w:name w:val="正文文本 3 Char"/>
    <w:basedOn w:val="a1"/>
    <w:link w:val="310"/>
    <w:qFormat/>
    <w:rsid w:val="000023B3"/>
    <w:rPr>
      <w:sz w:val="16"/>
      <w:szCs w:val="16"/>
    </w:rPr>
  </w:style>
  <w:style w:type="paragraph" w:customStyle="1" w:styleId="310">
    <w:name w:val="正文文本 31"/>
    <w:basedOn w:val="a"/>
    <w:link w:val="3Char"/>
    <w:qFormat/>
    <w:rsid w:val="000023B3"/>
    <w:pPr>
      <w:widowControl/>
      <w:spacing w:after="120" w:line="276" w:lineRule="auto"/>
    </w:pPr>
    <w:rPr>
      <w:kern w:val="0"/>
      <w:sz w:val="16"/>
      <w:szCs w:val="16"/>
    </w:rPr>
  </w:style>
  <w:style w:type="character" w:customStyle="1" w:styleId="Chara">
    <w:name w:val="日期 Char"/>
    <w:basedOn w:val="a1"/>
    <w:link w:val="1f0"/>
    <w:qFormat/>
    <w:rsid w:val="000023B3"/>
    <w:rPr>
      <w:sz w:val="24"/>
    </w:rPr>
  </w:style>
  <w:style w:type="paragraph" w:customStyle="1" w:styleId="1f0">
    <w:name w:val="日期1"/>
    <w:basedOn w:val="a"/>
    <w:next w:val="a"/>
    <w:link w:val="Chara"/>
    <w:qFormat/>
    <w:rsid w:val="000023B3"/>
    <w:pPr>
      <w:ind w:leftChars="2500" w:left="100"/>
    </w:pPr>
    <w:rPr>
      <w:kern w:val="0"/>
      <w:sz w:val="24"/>
      <w:szCs w:val="20"/>
    </w:rPr>
  </w:style>
  <w:style w:type="character" w:customStyle="1" w:styleId="2Char2">
    <w:name w:val="正文文本缩进 2 Char"/>
    <w:link w:val="211"/>
    <w:qFormat/>
    <w:rsid w:val="000023B3"/>
    <w:rPr>
      <w:rFonts w:ascii="仿宋_GB2312" w:eastAsia="仿宋_GB2312"/>
      <w:color w:val="FF0000"/>
      <w:sz w:val="24"/>
    </w:rPr>
  </w:style>
  <w:style w:type="paragraph" w:customStyle="1" w:styleId="211">
    <w:name w:val="正文文本缩进 21"/>
    <w:basedOn w:val="a"/>
    <w:link w:val="2Char2"/>
    <w:qFormat/>
    <w:rsid w:val="000023B3"/>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sid w:val="000023B3"/>
    <w:rPr>
      <w:szCs w:val="21"/>
    </w:rPr>
  </w:style>
  <w:style w:type="paragraph" w:customStyle="1" w:styleId="311">
    <w:name w:val="正文文本缩进 31"/>
    <w:basedOn w:val="a"/>
    <w:link w:val="3Char0"/>
    <w:qFormat/>
    <w:rsid w:val="000023B3"/>
    <w:pPr>
      <w:spacing w:afterLines="50"/>
      <w:ind w:firstLineChars="200" w:firstLine="420"/>
    </w:pPr>
    <w:rPr>
      <w:kern w:val="0"/>
      <w:sz w:val="20"/>
      <w:szCs w:val="21"/>
    </w:rPr>
  </w:style>
  <w:style w:type="character" w:customStyle="1" w:styleId="2Char3">
    <w:name w:val="正文文本 2 Char"/>
    <w:basedOn w:val="a1"/>
    <w:link w:val="212"/>
    <w:qFormat/>
    <w:rsid w:val="000023B3"/>
    <w:rPr>
      <w:rFonts w:ascii="宋体" w:hAnsi="宋体"/>
      <w:sz w:val="18"/>
      <w:szCs w:val="21"/>
    </w:rPr>
  </w:style>
  <w:style w:type="paragraph" w:customStyle="1" w:styleId="212">
    <w:name w:val="正文文本 21"/>
    <w:basedOn w:val="a"/>
    <w:link w:val="2Char3"/>
    <w:qFormat/>
    <w:rsid w:val="000023B3"/>
    <w:pPr>
      <w:jc w:val="center"/>
    </w:pPr>
    <w:rPr>
      <w:rFonts w:ascii="宋体" w:hAnsi="宋体"/>
      <w:kern w:val="0"/>
      <w:sz w:val="18"/>
      <w:szCs w:val="21"/>
    </w:rPr>
  </w:style>
  <w:style w:type="character" w:customStyle="1" w:styleId="HTMLChar">
    <w:name w:val="HTML 预设格式 Char"/>
    <w:basedOn w:val="a1"/>
    <w:link w:val="HTML1"/>
    <w:qFormat/>
    <w:rsid w:val="000023B3"/>
    <w:rPr>
      <w:rFonts w:ascii="宋体" w:hAnsi="宋体"/>
      <w:color w:val="000000"/>
      <w:sz w:val="24"/>
    </w:rPr>
  </w:style>
  <w:style w:type="paragraph" w:customStyle="1" w:styleId="HTML1">
    <w:name w:val="HTML 预设格式1"/>
    <w:basedOn w:val="a"/>
    <w:link w:val="HTMLChar"/>
    <w:qFormat/>
    <w:rsid w:val="00002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sid w:val="000023B3"/>
    <w:rPr>
      <w:sz w:val="18"/>
      <w:szCs w:val="18"/>
    </w:rPr>
  </w:style>
  <w:style w:type="character" w:customStyle="1" w:styleId="CharCharCharChar">
    <w:name w:val="批注框文本 Char Char Char Char"/>
    <w:basedOn w:val="a1"/>
    <w:link w:val="CharChar4"/>
    <w:qFormat/>
    <w:rsid w:val="000023B3"/>
    <w:rPr>
      <w:kern w:val="2"/>
      <w:sz w:val="18"/>
      <w:szCs w:val="18"/>
    </w:rPr>
  </w:style>
  <w:style w:type="paragraph" w:customStyle="1" w:styleId="1f1">
    <w:name w:val="文本块1"/>
    <w:basedOn w:val="a"/>
    <w:link w:val="Charb"/>
    <w:qFormat/>
    <w:rsid w:val="000023B3"/>
    <w:pPr>
      <w:widowControl/>
      <w:adjustRightInd w:val="0"/>
      <w:spacing w:after="200"/>
      <w:ind w:left="420" w:right="33"/>
      <w:textAlignment w:val="baseline"/>
    </w:pPr>
    <w:rPr>
      <w:i/>
      <w:iCs/>
      <w:color w:val="000000"/>
      <w:szCs w:val="20"/>
    </w:rPr>
  </w:style>
  <w:style w:type="character" w:customStyle="1" w:styleId="Charb">
    <w:name w:val="引用 Char"/>
    <w:basedOn w:val="a1"/>
    <w:link w:val="1f1"/>
    <w:qFormat/>
    <w:rsid w:val="000023B3"/>
    <w:rPr>
      <w:i/>
      <w:iCs/>
      <w:color w:val="000000"/>
      <w:kern w:val="2"/>
      <w:sz w:val="21"/>
    </w:rPr>
  </w:style>
  <w:style w:type="paragraph" w:customStyle="1" w:styleId="112">
    <w:name w:val="标题 11"/>
    <w:basedOn w:val="a"/>
    <w:next w:val="21"/>
    <w:link w:val="1Char1"/>
    <w:qFormat/>
    <w:rsid w:val="000023B3"/>
    <w:pPr>
      <w:keepNext/>
      <w:outlineLvl w:val="0"/>
    </w:pPr>
    <w:rPr>
      <w:b/>
      <w:bCs/>
      <w:kern w:val="0"/>
      <w:sz w:val="24"/>
    </w:rPr>
  </w:style>
  <w:style w:type="character" w:customStyle="1" w:styleId="1Char1">
    <w:name w:val="标题 1 Char1"/>
    <w:link w:val="112"/>
    <w:qFormat/>
    <w:rsid w:val="000023B3"/>
    <w:rPr>
      <w:b/>
      <w:bCs/>
      <w:sz w:val="24"/>
      <w:szCs w:val="24"/>
    </w:rPr>
  </w:style>
  <w:style w:type="paragraph" w:customStyle="1" w:styleId="213">
    <w:name w:val="标题 21"/>
    <w:basedOn w:val="a"/>
    <w:next w:val="1f2"/>
    <w:link w:val="2Char4"/>
    <w:qFormat/>
    <w:rsid w:val="000023B3"/>
    <w:pPr>
      <w:keepNext/>
      <w:outlineLvl w:val="1"/>
    </w:pPr>
    <w:rPr>
      <w:bCs/>
      <w:kern w:val="0"/>
      <w:sz w:val="24"/>
    </w:rPr>
  </w:style>
  <w:style w:type="paragraph" w:customStyle="1" w:styleId="1f2">
    <w:name w:val="正文缩进1"/>
    <w:basedOn w:val="a"/>
    <w:qFormat/>
    <w:rsid w:val="000023B3"/>
    <w:pPr>
      <w:ind w:firstLine="420"/>
    </w:pPr>
    <w:rPr>
      <w:szCs w:val="20"/>
    </w:rPr>
  </w:style>
  <w:style w:type="character" w:customStyle="1" w:styleId="2Char4">
    <w:name w:val="标题 2 Char"/>
    <w:link w:val="213"/>
    <w:qFormat/>
    <w:rsid w:val="000023B3"/>
    <w:rPr>
      <w:bCs/>
      <w:sz w:val="24"/>
      <w:szCs w:val="24"/>
    </w:rPr>
  </w:style>
  <w:style w:type="paragraph" w:customStyle="1" w:styleId="312">
    <w:name w:val="标题 31"/>
    <w:basedOn w:val="a"/>
    <w:next w:val="2110"/>
    <w:link w:val="3Char2"/>
    <w:qFormat/>
    <w:rsid w:val="000023B3"/>
    <w:pPr>
      <w:keepNext/>
      <w:keepLines/>
      <w:outlineLvl w:val="2"/>
    </w:pPr>
    <w:rPr>
      <w:bCs/>
      <w:kern w:val="0"/>
      <w:sz w:val="24"/>
      <w:szCs w:val="32"/>
    </w:rPr>
  </w:style>
  <w:style w:type="paragraph" w:customStyle="1" w:styleId="2110">
    <w:name w:val="正文首行缩进 211"/>
    <w:basedOn w:val="a"/>
    <w:link w:val="211Char"/>
    <w:qFormat/>
    <w:rsid w:val="000023B3"/>
    <w:pPr>
      <w:ind w:firstLineChars="200" w:firstLine="200"/>
    </w:pPr>
    <w:rPr>
      <w:kern w:val="0"/>
      <w:sz w:val="24"/>
    </w:rPr>
  </w:style>
  <w:style w:type="character" w:customStyle="1" w:styleId="211Char">
    <w:name w:val="正文首行缩进 211 Char"/>
    <w:link w:val="2110"/>
    <w:qFormat/>
    <w:rsid w:val="000023B3"/>
    <w:rPr>
      <w:sz w:val="24"/>
      <w:szCs w:val="24"/>
    </w:rPr>
  </w:style>
  <w:style w:type="character" w:customStyle="1" w:styleId="3Char2">
    <w:name w:val="标题 3 Char"/>
    <w:link w:val="312"/>
    <w:qFormat/>
    <w:rsid w:val="000023B3"/>
    <w:rPr>
      <w:bCs/>
      <w:sz w:val="24"/>
      <w:szCs w:val="32"/>
    </w:rPr>
  </w:style>
  <w:style w:type="paragraph" w:customStyle="1" w:styleId="410">
    <w:name w:val="标题 41"/>
    <w:basedOn w:val="a"/>
    <w:next w:val="21"/>
    <w:link w:val="4Char"/>
    <w:qFormat/>
    <w:rsid w:val="000023B3"/>
    <w:pPr>
      <w:keepNext/>
      <w:keepLines/>
      <w:ind w:left="540"/>
      <w:outlineLvl w:val="3"/>
    </w:pPr>
    <w:rPr>
      <w:bCs/>
      <w:kern w:val="0"/>
      <w:sz w:val="24"/>
    </w:rPr>
  </w:style>
  <w:style w:type="character" w:customStyle="1" w:styleId="4Char">
    <w:name w:val="标题 4 Char"/>
    <w:link w:val="410"/>
    <w:qFormat/>
    <w:rsid w:val="000023B3"/>
    <w:rPr>
      <w:bCs/>
      <w:sz w:val="24"/>
      <w:szCs w:val="24"/>
    </w:rPr>
  </w:style>
  <w:style w:type="paragraph" w:customStyle="1" w:styleId="2f">
    <w:name w:val="正文缩进2"/>
    <w:basedOn w:val="a"/>
    <w:qFormat/>
    <w:rsid w:val="000023B3"/>
    <w:pPr>
      <w:ind w:firstLine="420"/>
    </w:pPr>
    <w:rPr>
      <w:szCs w:val="20"/>
    </w:rPr>
  </w:style>
  <w:style w:type="paragraph" w:customStyle="1" w:styleId="1f3">
    <w:name w:val="引文目录标题1"/>
    <w:basedOn w:val="a"/>
    <w:next w:val="a"/>
    <w:qFormat/>
    <w:rsid w:val="000023B3"/>
    <w:pPr>
      <w:spacing w:before="120"/>
    </w:pPr>
    <w:rPr>
      <w:rFonts w:ascii="Cambria" w:hAnsi="Cambria"/>
      <w:szCs w:val="20"/>
    </w:rPr>
  </w:style>
  <w:style w:type="paragraph" w:customStyle="1" w:styleId="1f4">
    <w:name w:val="正文文本缩进1"/>
    <w:basedOn w:val="a"/>
    <w:link w:val="Charc"/>
    <w:qFormat/>
    <w:rsid w:val="000023B3"/>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4"/>
    <w:qFormat/>
    <w:rsid w:val="000023B3"/>
    <w:rPr>
      <w:rFonts w:ascii="仿宋_GB2312" w:eastAsia="仿宋_GB2312"/>
      <w:kern w:val="2"/>
      <w:sz w:val="24"/>
    </w:rPr>
  </w:style>
  <w:style w:type="paragraph" w:customStyle="1" w:styleId="2111">
    <w:name w:val="标题 211"/>
    <w:basedOn w:val="a"/>
    <w:next w:val="2110"/>
    <w:qFormat/>
    <w:rsid w:val="000023B3"/>
    <w:pPr>
      <w:keepNext/>
      <w:ind w:left="180"/>
      <w:outlineLvl w:val="1"/>
    </w:pPr>
    <w:rPr>
      <w:bCs/>
      <w:sz w:val="24"/>
    </w:rPr>
  </w:style>
  <w:style w:type="paragraph" w:customStyle="1" w:styleId="1f5">
    <w:name w:val="1"/>
    <w:basedOn w:val="a"/>
    <w:qFormat/>
    <w:rsid w:val="000023B3"/>
    <w:pPr>
      <w:spacing w:afterLines="50"/>
      <w:ind w:firstLineChars="1080" w:firstLine="3243"/>
    </w:pPr>
    <w:rPr>
      <w:rFonts w:ascii="宋体" w:hAnsi="宋体"/>
      <w:b/>
      <w:sz w:val="30"/>
      <w:szCs w:val="21"/>
    </w:rPr>
  </w:style>
  <w:style w:type="paragraph" w:customStyle="1" w:styleId="0KL-">
    <w:name w:val="0KL目录-目录"/>
    <w:basedOn w:val="0KL"/>
    <w:qFormat/>
    <w:rsid w:val="000023B3"/>
    <w:pPr>
      <w:ind w:firstLineChars="0" w:firstLine="0"/>
      <w:jc w:val="center"/>
    </w:pPr>
    <w:rPr>
      <w:rFonts w:eastAsia="黑体" w:hAnsi="黑体"/>
      <w:sz w:val="30"/>
      <w:szCs w:val="30"/>
    </w:rPr>
  </w:style>
  <w:style w:type="paragraph" w:customStyle="1" w:styleId="0KL">
    <w:name w:val="0KL正文"/>
    <w:basedOn w:val="a"/>
    <w:link w:val="0KLCharChar"/>
    <w:qFormat/>
    <w:rsid w:val="000023B3"/>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sid w:val="000023B3"/>
    <w:rPr>
      <w:rFonts w:ascii="仿宋_GB2312" w:eastAsia="仿宋_GB2312"/>
      <w:color w:val="000000"/>
      <w:sz w:val="24"/>
      <w:szCs w:val="24"/>
    </w:rPr>
  </w:style>
  <w:style w:type="paragraph" w:customStyle="1" w:styleId="TableContents">
    <w:name w:val="Table Contents"/>
    <w:basedOn w:val="a"/>
    <w:qFormat/>
    <w:rsid w:val="000023B3"/>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rsid w:val="000023B3"/>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rsid w:val="000023B3"/>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sid w:val="000023B3"/>
    <w:rPr>
      <w:kern w:val="2"/>
      <w:sz w:val="21"/>
      <w:szCs w:val="24"/>
    </w:rPr>
  </w:style>
  <w:style w:type="paragraph" w:customStyle="1" w:styleId="0KL---1">
    <w:name w:val="0KL列表-符号-方-1级"/>
    <w:basedOn w:val="0KL---10"/>
    <w:qFormat/>
    <w:rsid w:val="000023B3"/>
    <w:pPr>
      <w:ind w:hanging="420"/>
    </w:pPr>
  </w:style>
  <w:style w:type="paragraph" w:customStyle="1" w:styleId="0KL---10">
    <w:name w:val="0KL列表-符号-圆-1级"/>
    <w:basedOn w:val="af"/>
    <w:qFormat/>
    <w:rsid w:val="000023B3"/>
    <w:pPr>
      <w:tabs>
        <w:tab w:val="clear" w:pos="360"/>
      </w:tabs>
      <w:topLinePunct/>
      <w:spacing w:line="480" w:lineRule="exact"/>
      <w:ind w:left="980" w:firstLine="0"/>
      <w:textAlignment w:val="center"/>
    </w:pPr>
    <w:rPr>
      <w:rFonts w:eastAsia="仿宋_GB2312"/>
      <w:sz w:val="28"/>
    </w:rPr>
  </w:style>
  <w:style w:type="paragraph" w:customStyle="1" w:styleId="1f6">
    <w:name w:val="正文文本1"/>
    <w:basedOn w:val="a"/>
    <w:next w:val="a"/>
    <w:qFormat/>
    <w:rsid w:val="000023B3"/>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rsid w:val="000023B3"/>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sid w:val="000023B3"/>
    <w:rPr>
      <w:rFonts w:ascii="Arial" w:hAnsi="Arial" w:cs="Arial"/>
      <w:vanish/>
      <w:kern w:val="2"/>
      <w:sz w:val="16"/>
      <w:szCs w:val="16"/>
    </w:rPr>
  </w:style>
  <w:style w:type="paragraph" w:customStyle="1" w:styleId="xl24">
    <w:name w:val="xl24"/>
    <w:basedOn w:val="a"/>
    <w:qFormat/>
    <w:rsid w:val="000023B3"/>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rsid w:val="000023B3"/>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0023B3"/>
    <w:pPr>
      <w:jc w:val="center"/>
    </w:pPr>
    <w:rPr>
      <w:szCs w:val="28"/>
    </w:rPr>
  </w:style>
  <w:style w:type="paragraph" w:customStyle="1" w:styleId="xl23">
    <w:name w:val="xl23"/>
    <w:basedOn w:val="a"/>
    <w:qFormat/>
    <w:rsid w:val="000023B3"/>
    <w:pPr>
      <w:widowControl/>
      <w:spacing w:before="100" w:beforeAutospacing="1" w:after="100" w:afterAutospacing="1"/>
      <w:textAlignment w:val="top"/>
    </w:pPr>
    <w:rPr>
      <w:szCs w:val="20"/>
    </w:rPr>
  </w:style>
  <w:style w:type="paragraph" w:customStyle="1" w:styleId="214">
    <w:name w:val="中等深浅网格 21"/>
    <w:link w:val="2f0"/>
    <w:qFormat/>
    <w:rsid w:val="000023B3"/>
    <w:pPr>
      <w:spacing w:after="200" w:line="276" w:lineRule="auto"/>
    </w:pPr>
    <w:rPr>
      <w:sz w:val="22"/>
    </w:rPr>
  </w:style>
  <w:style w:type="character" w:customStyle="1" w:styleId="2f0">
    <w:name w:val="中等深浅网格 2字符"/>
    <w:link w:val="214"/>
    <w:qFormat/>
    <w:rsid w:val="000023B3"/>
    <w:rPr>
      <w:sz w:val="22"/>
    </w:rPr>
  </w:style>
  <w:style w:type="paragraph" w:customStyle="1" w:styleId="afffc">
    <w:name w:val="落款"/>
    <w:basedOn w:val="aff1"/>
    <w:qFormat/>
    <w:rsid w:val="000023B3"/>
    <w:rPr>
      <w:sz w:val="36"/>
    </w:rPr>
  </w:style>
  <w:style w:type="paragraph" w:customStyle="1" w:styleId="Char1CharCharChar">
    <w:name w:val="Char1 Char Char Char"/>
    <w:basedOn w:val="a"/>
    <w:qFormat/>
    <w:rsid w:val="000023B3"/>
    <w:pPr>
      <w:widowControl/>
      <w:spacing w:after="200"/>
    </w:pPr>
    <w:rPr>
      <w:rFonts w:ascii="Tahoma" w:hAnsi="Tahoma"/>
      <w:sz w:val="22"/>
      <w:szCs w:val="20"/>
      <w:lang w:eastAsia="en-US" w:bidi="en-US"/>
    </w:rPr>
  </w:style>
  <w:style w:type="paragraph" w:customStyle="1" w:styleId="0KL-1">
    <w:name w:val="0KL目录-包目录"/>
    <w:basedOn w:val="0KL"/>
    <w:qFormat/>
    <w:rsid w:val="000023B3"/>
    <w:pPr>
      <w:spacing w:line="480" w:lineRule="exact"/>
      <w:ind w:firstLine="562"/>
      <w:jc w:val="left"/>
    </w:pPr>
    <w:rPr>
      <w:rFonts w:ascii="黑体"/>
      <w:b/>
      <w:szCs w:val="30"/>
    </w:rPr>
  </w:style>
  <w:style w:type="paragraph" w:customStyle="1" w:styleId="0KL-2">
    <w:name w:val="0KL标注-图示、表示"/>
    <w:basedOn w:val="0KL"/>
    <w:qFormat/>
    <w:rsid w:val="000023B3"/>
    <w:pPr>
      <w:ind w:firstLineChars="0" w:firstLine="0"/>
      <w:jc w:val="center"/>
    </w:pPr>
    <w:rPr>
      <w:b/>
      <w:sz w:val="21"/>
      <w:szCs w:val="21"/>
    </w:rPr>
  </w:style>
  <w:style w:type="paragraph" w:customStyle="1" w:styleId="zi">
    <w:name w:val="zi"/>
    <w:basedOn w:val="a"/>
    <w:qFormat/>
    <w:rsid w:val="000023B3"/>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rsid w:val="000023B3"/>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0023B3"/>
    <w:pPr>
      <w:ind w:firstLineChars="0" w:firstLine="0"/>
      <w:jc w:val="center"/>
    </w:pPr>
  </w:style>
  <w:style w:type="paragraph" w:customStyle="1" w:styleId="Char1CharCharCharCharCharCharCharCharChar">
    <w:name w:val="Char1 Char Char Char Char Char Char Char Char Char"/>
    <w:basedOn w:val="a"/>
    <w:qFormat/>
    <w:rsid w:val="000023B3"/>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0023B3"/>
    <w:rPr>
      <w:b/>
    </w:rPr>
  </w:style>
  <w:style w:type="character" w:customStyle="1" w:styleId="0KL--CharChar">
    <w:name w:val="0KL正文-加粗-整段 Char Char"/>
    <w:link w:val="0KL--"/>
    <w:qFormat/>
    <w:rsid w:val="000023B3"/>
    <w:rPr>
      <w:rFonts w:ascii="仿宋_GB2312" w:eastAsia="仿宋_GB2312"/>
      <w:b/>
      <w:color w:val="000000"/>
      <w:sz w:val="24"/>
      <w:szCs w:val="24"/>
    </w:rPr>
  </w:style>
  <w:style w:type="paragraph" w:customStyle="1" w:styleId="afffd">
    <w:name w:val="表格首行"/>
    <w:basedOn w:val="a"/>
    <w:qFormat/>
    <w:rsid w:val="000023B3"/>
    <w:pPr>
      <w:widowControl/>
      <w:spacing w:after="200"/>
      <w:jc w:val="center"/>
    </w:pPr>
    <w:rPr>
      <w:rFonts w:ascii="宋体" w:hAnsi="宋体"/>
      <w:szCs w:val="22"/>
      <w:lang w:eastAsia="en-US" w:bidi="en-US"/>
    </w:rPr>
  </w:style>
  <w:style w:type="paragraph" w:customStyle="1" w:styleId="0KL-5">
    <w:name w:val="0KL目录-5级"/>
    <w:basedOn w:val="0KL4"/>
    <w:qFormat/>
    <w:rsid w:val="000023B3"/>
    <w:pPr>
      <w:keepLines/>
      <w:ind w:firstLine="562"/>
      <w:textAlignment w:val="auto"/>
      <w:outlineLvl w:val="4"/>
    </w:pPr>
    <w:rPr>
      <w:rFonts w:hAnsi="Calibri"/>
      <w:bCs/>
      <w:kern w:val="44"/>
      <w:sz w:val="28"/>
      <w:szCs w:val="44"/>
    </w:rPr>
  </w:style>
  <w:style w:type="paragraph" w:customStyle="1" w:styleId="0KL4">
    <w:name w:val="0KL目录4级"/>
    <w:basedOn w:val="a"/>
    <w:qFormat/>
    <w:rsid w:val="000023B3"/>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7">
    <w:name w:val="明显引用1"/>
    <w:basedOn w:val="a"/>
    <w:next w:val="a"/>
    <w:link w:val="Chard"/>
    <w:qFormat/>
    <w:rsid w:val="000023B3"/>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7"/>
    <w:qFormat/>
    <w:rsid w:val="000023B3"/>
    <w:rPr>
      <w:b/>
      <w:bCs/>
      <w:i/>
      <w:iCs/>
      <w:color w:val="4F81BD"/>
      <w:kern w:val="2"/>
      <w:sz w:val="21"/>
    </w:rPr>
  </w:style>
  <w:style w:type="paragraph" w:customStyle="1" w:styleId="offr">
    <w:name w:val="offr"/>
    <w:basedOn w:val="a"/>
    <w:qFormat/>
    <w:rsid w:val="000023B3"/>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rsid w:val="000023B3"/>
    <w:pPr>
      <w:widowControl/>
      <w:spacing w:after="200"/>
    </w:pPr>
    <w:rPr>
      <w:rFonts w:ascii="Calibri" w:hAnsi="Calibri"/>
      <w:szCs w:val="22"/>
    </w:rPr>
  </w:style>
  <w:style w:type="character" w:customStyle="1" w:styleId="CharChar5">
    <w:name w:val="日期 Char Char"/>
    <w:basedOn w:val="a1"/>
    <w:link w:val="120"/>
    <w:qFormat/>
    <w:rsid w:val="000023B3"/>
    <w:rPr>
      <w:rFonts w:ascii="Calibri" w:hAnsi="Calibri"/>
      <w:kern w:val="2"/>
      <w:sz w:val="21"/>
      <w:szCs w:val="22"/>
    </w:rPr>
  </w:style>
  <w:style w:type="paragraph" w:customStyle="1" w:styleId="0KL--0">
    <w:name w:val="0KL-目录引用-目录名"/>
    <w:basedOn w:val="a"/>
    <w:qFormat/>
    <w:rsid w:val="000023B3"/>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rsid w:val="000023B3"/>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0023B3"/>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rsid w:val="000023B3"/>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0023B3"/>
    <w:pPr>
      <w:spacing w:line="240" w:lineRule="auto"/>
      <w:ind w:firstLineChars="0" w:firstLine="0"/>
    </w:pPr>
    <w:rPr>
      <w:rFonts w:eastAsia="宋体"/>
      <w:b/>
      <w:sz w:val="21"/>
    </w:rPr>
  </w:style>
  <w:style w:type="paragraph" w:customStyle="1" w:styleId="TOC10">
    <w:name w:val="TOC 标题1"/>
    <w:basedOn w:val="112"/>
    <w:next w:val="a"/>
    <w:qFormat/>
    <w:rsid w:val="000023B3"/>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rsid w:val="000023B3"/>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rsid w:val="000023B3"/>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rsid w:val="000023B3"/>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rsid w:val="000023B3"/>
    <w:pPr>
      <w:adjustRightInd w:val="0"/>
      <w:snapToGrid w:val="0"/>
      <w:spacing w:line="520" w:lineRule="exact"/>
      <w:ind w:firstLineChars="200" w:firstLine="560"/>
    </w:pPr>
    <w:rPr>
      <w:rFonts w:eastAsia="仿宋_GB2312"/>
      <w:sz w:val="28"/>
      <w:szCs w:val="20"/>
    </w:rPr>
  </w:style>
  <w:style w:type="paragraph" w:customStyle="1" w:styleId="35">
    <w:name w:val="附录标题3"/>
    <w:basedOn w:val="a"/>
    <w:next w:val="2f"/>
    <w:qFormat/>
    <w:rsid w:val="000023B3"/>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8">
    <w:name w:val="列表1"/>
    <w:basedOn w:val="a"/>
    <w:qFormat/>
    <w:rsid w:val="000023B3"/>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rsid w:val="000023B3"/>
    <w:pPr>
      <w:keepNext/>
      <w:keepLines/>
      <w:outlineLvl w:val="2"/>
    </w:pPr>
    <w:rPr>
      <w:bCs/>
      <w:sz w:val="24"/>
      <w:szCs w:val="32"/>
    </w:rPr>
  </w:style>
  <w:style w:type="paragraph" w:customStyle="1" w:styleId="1f9">
    <w:name w:val="表格内容1"/>
    <w:basedOn w:val="a"/>
    <w:qFormat/>
    <w:rsid w:val="000023B3"/>
    <w:rPr>
      <w:rFonts w:ascii="宋体"/>
      <w:szCs w:val="20"/>
    </w:rPr>
  </w:style>
  <w:style w:type="paragraph" w:customStyle="1" w:styleId="0KL-6">
    <w:name w:val="0KL标注-图示"/>
    <w:basedOn w:val="0KL"/>
    <w:qFormat/>
    <w:rsid w:val="000023B3"/>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rsid w:val="000023B3"/>
    <w:pPr>
      <w:tabs>
        <w:tab w:val="left" w:pos="0"/>
        <w:tab w:val="left" w:pos="600"/>
        <w:tab w:val="left" w:pos="1134"/>
      </w:tabs>
      <w:ind w:left="600" w:firstLineChars="0" w:firstLine="0"/>
    </w:pPr>
  </w:style>
  <w:style w:type="paragraph" w:customStyle="1" w:styleId="220">
    <w:name w:val="样式 正文文字缩进 2. + 首行缩进:  2 字符"/>
    <w:basedOn w:val="a"/>
    <w:qFormat/>
    <w:rsid w:val="000023B3"/>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sid w:val="000023B3"/>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rsid w:val="000023B3"/>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rsid w:val="000023B3"/>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sid w:val="000023B3"/>
    <w:rPr>
      <w:rFonts w:ascii="Tahoma" w:hAnsi="Tahoma" w:cs="仿宋_GB2312"/>
      <w:szCs w:val="20"/>
    </w:rPr>
  </w:style>
  <w:style w:type="paragraph" w:customStyle="1" w:styleId="204">
    <w:name w:val="样式 正文（首行缩进两字） + 左侧:  2.04 厘米"/>
    <w:basedOn w:val="2f"/>
    <w:qFormat/>
    <w:rsid w:val="000023B3"/>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sid w:val="000023B3"/>
    <w:rPr>
      <w:rFonts w:ascii="仿宋_GB2312" w:eastAsia="仿宋_GB2312" w:hAnsi="Tahoma"/>
      <w:szCs w:val="21"/>
    </w:rPr>
  </w:style>
  <w:style w:type="paragraph" w:customStyle="1" w:styleId="118">
    <w:name w:val="样式 标题 1 + 18 磅"/>
    <w:basedOn w:val="112"/>
    <w:qFormat/>
    <w:rsid w:val="000023B3"/>
    <w:pPr>
      <w:spacing w:beforeLines="100" w:afterLines="50"/>
      <w:outlineLvl w:val="9"/>
    </w:pPr>
    <w:rPr>
      <w:rFonts w:ascii="宋体" w:hAnsi="宋体"/>
      <w:kern w:val="2"/>
      <w:sz w:val="21"/>
      <w:szCs w:val="21"/>
    </w:rPr>
  </w:style>
  <w:style w:type="paragraph" w:customStyle="1" w:styleId="1fa">
    <w:name w:val="优万_项目标题1级"/>
    <w:basedOn w:val="a"/>
    <w:link w:val="1CharChar0"/>
    <w:qFormat/>
    <w:rsid w:val="000023B3"/>
    <w:pPr>
      <w:widowControl/>
      <w:tabs>
        <w:tab w:val="left" w:pos="839"/>
      </w:tabs>
      <w:spacing w:after="200" w:line="276" w:lineRule="auto"/>
      <w:ind w:left="839" w:hanging="419"/>
    </w:pPr>
    <w:rPr>
      <w:kern w:val="0"/>
      <w:sz w:val="20"/>
    </w:rPr>
  </w:style>
  <w:style w:type="character" w:customStyle="1" w:styleId="1CharChar0">
    <w:name w:val="优万_项目标题1级 Char Char"/>
    <w:link w:val="1fa"/>
    <w:qFormat/>
    <w:rsid w:val="000023B3"/>
    <w:rPr>
      <w:szCs w:val="24"/>
    </w:rPr>
  </w:style>
  <w:style w:type="paragraph" w:customStyle="1" w:styleId="1fb">
    <w:name w:val="样式 优万_项目标题1级 + 紫色"/>
    <w:basedOn w:val="1fa"/>
    <w:qFormat/>
    <w:rsid w:val="000023B3"/>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sid w:val="000023B3"/>
    <w:rPr>
      <w:rFonts w:ascii="Calibri" w:hAnsi="Calibri"/>
      <w:sz w:val="22"/>
      <w:szCs w:val="22"/>
      <w:lang w:eastAsia="en-US" w:bidi="en-US"/>
    </w:rPr>
  </w:style>
  <w:style w:type="character" w:customStyle="1" w:styleId="NoSpacingCharChar">
    <w:name w:val="No Spacing Char Char"/>
    <w:link w:val="215"/>
    <w:qFormat/>
    <w:rsid w:val="000023B3"/>
    <w:rPr>
      <w:rFonts w:ascii="Calibri" w:hAnsi="Calibri"/>
      <w:sz w:val="22"/>
      <w:szCs w:val="22"/>
      <w:lang w:eastAsia="en-US" w:bidi="en-US"/>
    </w:rPr>
  </w:style>
  <w:style w:type="paragraph" w:customStyle="1" w:styleId="Chare">
    <w:name w:val="Char"/>
    <w:basedOn w:val="a"/>
    <w:qFormat/>
    <w:rsid w:val="000023B3"/>
    <w:rPr>
      <w:szCs w:val="20"/>
    </w:rPr>
  </w:style>
  <w:style w:type="paragraph" w:customStyle="1" w:styleId="ParaCharCharCharCharCharCharCharCharCharChar">
    <w:name w:val="默认段落字体 Para Char Char Char Char Char Char Char Char Char Char"/>
    <w:basedOn w:val="1e"/>
    <w:qFormat/>
    <w:rsid w:val="000023B3"/>
    <w:rPr>
      <w:rFonts w:ascii="Tahoma" w:hAnsi="Tahoma"/>
    </w:rPr>
  </w:style>
  <w:style w:type="paragraph" w:customStyle="1" w:styleId="0KL5">
    <w:name w:val="0KL目录5级"/>
    <w:basedOn w:val="a"/>
    <w:qFormat/>
    <w:rsid w:val="000023B3"/>
    <w:pPr>
      <w:widowControl/>
      <w:spacing w:after="200" w:line="480" w:lineRule="exact"/>
      <w:outlineLvl w:val="4"/>
    </w:pPr>
    <w:rPr>
      <w:rFonts w:ascii="黑体" w:eastAsia="黑体" w:hAnsi="Calibri"/>
      <w:sz w:val="30"/>
      <w:szCs w:val="22"/>
      <w:lang w:eastAsia="en-US" w:bidi="en-US"/>
    </w:rPr>
  </w:style>
  <w:style w:type="paragraph" w:customStyle="1" w:styleId="1fc">
    <w:name w:val="样式 宋体 四号 首行缩进:  1 厘米"/>
    <w:basedOn w:val="a"/>
    <w:qFormat/>
    <w:rsid w:val="000023B3"/>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rsid w:val="000023B3"/>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rsid w:val="000023B3"/>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rsid w:val="000023B3"/>
    <w:pPr>
      <w:tabs>
        <w:tab w:val="left" w:pos="0"/>
      </w:tabs>
      <w:wordWrap w:val="0"/>
    </w:pPr>
  </w:style>
  <w:style w:type="character" w:customStyle="1" w:styleId="CharChar6">
    <w:name w:val="半圈数字项目符号 Char Char"/>
    <w:link w:val="affff1"/>
    <w:qFormat/>
    <w:rsid w:val="000023B3"/>
    <w:rPr>
      <w:kern w:val="2"/>
      <w:sz w:val="21"/>
      <w:szCs w:val="24"/>
    </w:rPr>
  </w:style>
  <w:style w:type="paragraph" w:customStyle="1" w:styleId="2TimesNewRoman5020">
    <w:name w:val="样式 标题 2 + Times New Roman 四号 非加粗 段前: 5 磅 段后: 0 磅 行距: 固定值 20..."/>
    <w:basedOn w:val="213"/>
    <w:qFormat/>
    <w:rsid w:val="000023B3"/>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rsid w:val="000023B3"/>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sid w:val="000023B3"/>
    <w:rPr>
      <w:rFonts w:ascii="宋体" w:hAnsi="宋体"/>
      <w:kern w:val="2"/>
      <w:sz w:val="21"/>
    </w:rPr>
  </w:style>
  <w:style w:type="paragraph" w:customStyle="1" w:styleId="0KL-7">
    <w:name w:val="0KL标注-附件"/>
    <w:basedOn w:val="a"/>
    <w:qFormat/>
    <w:rsid w:val="000023B3"/>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3"/>
    <w:qFormat/>
    <w:rsid w:val="000023B3"/>
  </w:style>
  <w:style w:type="paragraph" w:customStyle="1" w:styleId="CharCharCharCharCharCharChar">
    <w:name w:val="Char Char Char Char Char Char Char"/>
    <w:basedOn w:val="1e"/>
    <w:qFormat/>
    <w:rsid w:val="000023B3"/>
    <w:pPr>
      <w:adjustRightInd w:val="0"/>
      <w:spacing w:line="436" w:lineRule="exact"/>
      <w:ind w:left="357"/>
      <w:outlineLvl w:val="3"/>
    </w:pPr>
    <w:rPr>
      <w:rFonts w:ascii="Tahoma" w:hAnsi="Tahoma"/>
      <w:b/>
    </w:rPr>
  </w:style>
  <w:style w:type="paragraph" w:customStyle="1" w:styleId="affff3">
    <w:name w:val="表格文字"/>
    <w:basedOn w:val="aa"/>
    <w:qFormat/>
    <w:rsid w:val="000023B3"/>
    <w:pPr>
      <w:widowControl/>
      <w:tabs>
        <w:tab w:val="clear" w:pos="567"/>
      </w:tabs>
      <w:snapToGrid w:val="0"/>
      <w:spacing w:before="40" w:line="240" w:lineRule="auto"/>
      <w:jc w:val="center"/>
    </w:pPr>
    <w:rPr>
      <w:rFonts w:ascii="宋体"/>
      <w:szCs w:val="20"/>
    </w:rPr>
  </w:style>
  <w:style w:type="paragraph" w:customStyle="1" w:styleId="kl">
    <w:name w:val="kl"/>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rsid w:val="000023B3"/>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rsid w:val="000023B3"/>
    <w:pPr>
      <w:adjustRightInd w:val="0"/>
      <w:snapToGrid w:val="0"/>
      <w:spacing w:line="0" w:lineRule="atLeast"/>
      <w:jc w:val="center"/>
    </w:pPr>
    <w:rPr>
      <w:szCs w:val="20"/>
    </w:rPr>
  </w:style>
  <w:style w:type="paragraph" w:customStyle="1" w:styleId="2f3">
    <w:name w:val="优万_项目标题2级"/>
    <w:basedOn w:val="a"/>
    <w:qFormat/>
    <w:rsid w:val="000023B3"/>
    <w:pPr>
      <w:widowControl/>
      <w:spacing w:after="200"/>
      <w:ind w:left="846" w:hanging="420"/>
    </w:pPr>
    <w:rPr>
      <w:rFonts w:ascii="Calibri" w:hAnsi="Calibri"/>
      <w:szCs w:val="22"/>
      <w:lang w:eastAsia="en-US" w:bidi="en-US"/>
    </w:rPr>
  </w:style>
  <w:style w:type="paragraph" w:customStyle="1" w:styleId="KL0">
    <w:name w:val="KL正文"/>
    <w:basedOn w:val="a"/>
    <w:link w:val="KLCharChar"/>
    <w:qFormat/>
    <w:rsid w:val="000023B3"/>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sid w:val="000023B3"/>
    <w:rPr>
      <w:rFonts w:ascii="黑体" w:eastAsia="仿宋_GB2312"/>
      <w:color w:val="000000"/>
      <w:sz w:val="28"/>
      <w:szCs w:val="32"/>
    </w:rPr>
  </w:style>
  <w:style w:type="paragraph" w:customStyle="1" w:styleId="0KL-9">
    <w:name w:val="0KL封面-时间标示"/>
    <w:basedOn w:val="0KL"/>
    <w:next w:val="0KL"/>
    <w:qFormat/>
    <w:rsid w:val="000023B3"/>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rsid w:val="000023B3"/>
    <w:pPr>
      <w:widowControl/>
      <w:spacing w:after="160" w:line="240" w:lineRule="exact"/>
    </w:pPr>
    <w:rPr>
      <w:rFonts w:ascii="Verdana" w:hAnsi="Verdana"/>
      <w:szCs w:val="20"/>
      <w:lang w:eastAsia="en-US"/>
    </w:rPr>
  </w:style>
  <w:style w:type="paragraph" w:customStyle="1" w:styleId="0KL-60">
    <w:name w:val="0KL目录-6级"/>
    <w:basedOn w:val="0KL"/>
    <w:qFormat/>
    <w:rsid w:val="000023B3"/>
    <w:pPr>
      <w:spacing w:line="480" w:lineRule="exact"/>
      <w:ind w:firstLine="562"/>
      <w:outlineLvl w:val="5"/>
    </w:pPr>
    <w:rPr>
      <w:rFonts w:ascii="黑体"/>
      <w:b/>
    </w:rPr>
  </w:style>
  <w:style w:type="paragraph" w:customStyle="1" w:styleId="0KL--3">
    <w:name w:val="0KL封面-标题-前置"/>
    <w:basedOn w:val="0KL"/>
    <w:qFormat/>
    <w:rsid w:val="000023B3"/>
    <w:pPr>
      <w:ind w:firstLine="640"/>
      <w:jc w:val="left"/>
    </w:pPr>
    <w:rPr>
      <w:rFonts w:eastAsia="华文中宋"/>
      <w:sz w:val="32"/>
    </w:rPr>
  </w:style>
  <w:style w:type="paragraph" w:customStyle="1" w:styleId="affff5">
    <w:name w:val="目录文字"/>
    <w:basedOn w:val="a"/>
    <w:qFormat/>
    <w:rsid w:val="000023B3"/>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rsid w:val="000023B3"/>
    <w:pPr>
      <w:spacing w:line="360" w:lineRule="auto"/>
    </w:pPr>
    <w:rPr>
      <w:rFonts w:ascii="宋体" w:hAnsi="宋体"/>
    </w:rPr>
  </w:style>
  <w:style w:type="paragraph" w:customStyle="1" w:styleId="affff7">
    <w:name w:val="优万_插入图片"/>
    <w:basedOn w:val="a"/>
    <w:next w:val="affff8"/>
    <w:qFormat/>
    <w:rsid w:val="000023B3"/>
    <w:pPr>
      <w:widowControl/>
      <w:spacing w:after="200"/>
      <w:jc w:val="center"/>
    </w:pPr>
    <w:rPr>
      <w:rFonts w:ascii="Calibri" w:hAnsi="Calibri"/>
      <w:szCs w:val="22"/>
      <w:lang w:eastAsia="en-US" w:bidi="en-US"/>
    </w:rPr>
  </w:style>
  <w:style w:type="paragraph" w:customStyle="1" w:styleId="affff8">
    <w:name w:val="优万_插入图片说明"/>
    <w:basedOn w:val="a"/>
    <w:next w:val="a"/>
    <w:qFormat/>
    <w:rsid w:val="000023B3"/>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0023B3"/>
    <w:pPr>
      <w:ind w:left="1276" w:firstLineChars="0" w:hanging="425"/>
    </w:pPr>
  </w:style>
  <w:style w:type="character" w:customStyle="1" w:styleId="CharChar8">
    <w:name w:val="项目 Char Char"/>
    <w:basedOn w:val="KLCharChar"/>
    <w:link w:val="affff9"/>
    <w:qFormat/>
    <w:rsid w:val="000023B3"/>
    <w:rPr>
      <w:rFonts w:ascii="黑体" w:eastAsia="仿宋_GB2312"/>
      <w:color w:val="000000"/>
      <w:sz w:val="28"/>
      <w:szCs w:val="32"/>
    </w:rPr>
  </w:style>
  <w:style w:type="paragraph" w:customStyle="1" w:styleId="Char30">
    <w:name w:val="Char3"/>
    <w:basedOn w:val="a"/>
    <w:qFormat/>
    <w:rsid w:val="000023B3"/>
    <w:pPr>
      <w:widowControl/>
      <w:spacing w:after="200"/>
    </w:pPr>
    <w:rPr>
      <w:rFonts w:ascii="Calibri" w:hAnsi="Calibri"/>
      <w:szCs w:val="22"/>
      <w:lang w:eastAsia="en-US" w:bidi="en-US"/>
    </w:rPr>
  </w:style>
  <w:style w:type="paragraph" w:customStyle="1" w:styleId="affffa">
    <w:name w:val="表格正文"/>
    <w:basedOn w:val="a"/>
    <w:link w:val="CharChar9"/>
    <w:qFormat/>
    <w:rsid w:val="000023B3"/>
    <w:pPr>
      <w:widowControl/>
      <w:snapToGrid w:val="0"/>
      <w:spacing w:after="200" w:line="300" w:lineRule="auto"/>
    </w:pPr>
    <w:rPr>
      <w:kern w:val="0"/>
      <w:sz w:val="20"/>
    </w:rPr>
  </w:style>
  <w:style w:type="character" w:customStyle="1" w:styleId="CharChar9">
    <w:name w:val="表格正文 Char Char"/>
    <w:link w:val="affffa"/>
    <w:qFormat/>
    <w:rsid w:val="000023B3"/>
    <w:rPr>
      <w:szCs w:val="24"/>
    </w:rPr>
  </w:style>
  <w:style w:type="paragraph" w:customStyle="1" w:styleId="affffb">
    <w:name w:val="段落正文"/>
    <w:basedOn w:val="aa"/>
    <w:qFormat/>
    <w:rsid w:val="000023B3"/>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rsid w:val="000023B3"/>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0023B3"/>
    <w:pPr>
      <w:tabs>
        <w:tab w:val="clear" w:pos="360"/>
      </w:tabs>
      <w:ind w:left="420" w:hanging="420"/>
    </w:pPr>
  </w:style>
  <w:style w:type="paragraph" w:customStyle="1" w:styleId="GHT-2">
    <w:name w:val="GHT-列表2"/>
    <w:qFormat/>
    <w:rsid w:val="000023B3"/>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rsid w:val="000023B3"/>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0023B3"/>
    <w:rPr>
      <w:shd w:val="pct10" w:color="auto" w:fill="FFFFFF"/>
    </w:rPr>
  </w:style>
  <w:style w:type="paragraph" w:customStyle="1" w:styleId="affffd">
    <w:name w:val="正文居中"/>
    <w:basedOn w:val="a"/>
    <w:qFormat/>
    <w:rsid w:val="000023B3"/>
    <w:pPr>
      <w:wordWrap w:val="0"/>
      <w:spacing w:after="120"/>
      <w:jc w:val="center"/>
    </w:pPr>
    <w:rPr>
      <w:rFonts w:ascii="宋体" w:hAnsi="宋体" w:cs="Arial"/>
      <w:szCs w:val="20"/>
    </w:rPr>
  </w:style>
  <w:style w:type="paragraph" w:customStyle="1" w:styleId="affffe">
    <w:name w:val="简单编号"/>
    <w:basedOn w:val="21"/>
    <w:qFormat/>
    <w:rsid w:val="000023B3"/>
    <w:pPr>
      <w:tabs>
        <w:tab w:val="left" w:pos="200"/>
      </w:tabs>
      <w:ind w:left="200" w:firstLineChars="0" w:firstLine="0"/>
    </w:pPr>
  </w:style>
  <w:style w:type="paragraph" w:customStyle="1" w:styleId="1fd">
    <w:name w:val="图表目录1"/>
    <w:basedOn w:val="a"/>
    <w:next w:val="a"/>
    <w:qFormat/>
    <w:rsid w:val="000023B3"/>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sid w:val="000023B3"/>
    <w:rPr>
      <w:rFonts w:ascii="宋体" w:hAnsi="Courier New"/>
      <w:szCs w:val="20"/>
    </w:rPr>
  </w:style>
  <w:style w:type="paragraph" w:customStyle="1" w:styleId="2f4">
    <w:name w:val="样式2"/>
    <w:basedOn w:val="a"/>
    <w:link w:val="2CharChar"/>
    <w:qFormat/>
    <w:rsid w:val="000023B3"/>
    <w:pPr>
      <w:spacing w:line="300" w:lineRule="auto"/>
      <w:jc w:val="center"/>
      <w:outlineLvl w:val="0"/>
    </w:pPr>
    <w:rPr>
      <w:b/>
      <w:kern w:val="0"/>
      <w:sz w:val="24"/>
    </w:rPr>
  </w:style>
  <w:style w:type="character" w:customStyle="1" w:styleId="2CharChar">
    <w:name w:val="样式2 Char Char"/>
    <w:link w:val="2f4"/>
    <w:qFormat/>
    <w:rsid w:val="000023B3"/>
    <w:rPr>
      <w:b/>
      <w:sz w:val="24"/>
      <w:szCs w:val="24"/>
    </w:rPr>
  </w:style>
  <w:style w:type="character" w:customStyle="1" w:styleId="Char">
    <w:name w:val="列出段落 Char"/>
    <w:link w:val="13"/>
    <w:uiPriority w:val="34"/>
    <w:qFormat/>
    <w:rsid w:val="000023B3"/>
    <w:rPr>
      <w:rFonts w:ascii="Calibri" w:hAnsi="Calibri"/>
      <w:kern w:val="2"/>
      <w:sz w:val="21"/>
      <w:szCs w:val="22"/>
    </w:rPr>
  </w:style>
  <w:style w:type="paragraph" w:customStyle="1" w:styleId="Charf">
    <w:name w:val="文本正文 Char"/>
    <w:basedOn w:val="a"/>
    <w:qFormat/>
    <w:rsid w:val="000023B3"/>
    <w:pPr>
      <w:spacing w:line="360" w:lineRule="auto"/>
      <w:ind w:firstLineChars="200" w:firstLine="200"/>
    </w:pPr>
    <w:rPr>
      <w:rFonts w:cs="宋体"/>
      <w:sz w:val="24"/>
      <w:szCs w:val="20"/>
    </w:rPr>
  </w:style>
  <w:style w:type="paragraph" w:customStyle="1" w:styleId="gp3">
    <w:name w:val="gp3"/>
    <w:basedOn w:val="0KL"/>
    <w:link w:val="gp3CharChar"/>
    <w:qFormat/>
    <w:rsid w:val="000023B3"/>
    <w:pPr>
      <w:spacing w:line="480" w:lineRule="exact"/>
      <w:ind w:firstLine="560"/>
      <w:jc w:val="left"/>
    </w:pPr>
    <w:rPr>
      <w:sz w:val="28"/>
      <w:szCs w:val="32"/>
      <w:lang w:eastAsia="en-US" w:bidi="en-US"/>
    </w:rPr>
  </w:style>
  <w:style w:type="character" w:customStyle="1" w:styleId="gp3CharChar">
    <w:name w:val="gp3 Char Char"/>
    <w:link w:val="gp3"/>
    <w:qFormat/>
    <w:rsid w:val="000023B3"/>
    <w:rPr>
      <w:rFonts w:ascii="仿宋_GB2312" w:eastAsia="仿宋_GB2312"/>
      <w:color w:val="000000"/>
      <w:sz w:val="28"/>
      <w:szCs w:val="32"/>
      <w:lang w:eastAsia="en-US" w:bidi="en-US"/>
    </w:rPr>
  </w:style>
  <w:style w:type="paragraph" w:customStyle="1" w:styleId="rmv">
    <w:name w:val="rmv"/>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rsid w:val="000023B3"/>
  </w:style>
  <w:style w:type="paragraph" w:customStyle="1" w:styleId="xl32">
    <w:name w:val="xl32"/>
    <w:basedOn w:val="a"/>
    <w:qFormat/>
    <w:rsid w:val="000023B3"/>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rsid w:val="000023B3"/>
    <w:pPr>
      <w:widowControl/>
      <w:spacing w:after="200" w:line="276" w:lineRule="auto"/>
    </w:pPr>
    <w:rPr>
      <w:rFonts w:ascii="Tahoma" w:hAnsi="Tahoma"/>
      <w:sz w:val="22"/>
      <w:szCs w:val="20"/>
      <w:lang w:eastAsia="en-US" w:bidi="en-US"/>
    </w:rPr>
  </w:style>
  <w:style w:type="paragraph" w:customStyle="1" w:styleId="Char110">
    <w:name w:val="Char11"/>
    <w:basedOn w:val="312"/>
    <w:qFormat/>
    <w:rsid w:val="000023B3"/>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rsid w:val="000023B3"/>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rsid w:val="000023B3"/>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rsid w:val="000023B3"/>
    <w:pPr>
      <w:widowControl/>
      <w:spacing w:after="200"/>
    </w:pPr>
    <w:rPr>
      <w:rFonts w:ascii="Tahoma" w:hAnsi="Tahoma"/>
      <w:sz w:val="22"/>
      <w:szCs w:val="20"/>
      <w:lang w:eastAsia="en-US" w:bidi="en-US"/>
    </w:rPr>
  </w:style>
  <w:style w:type="paragraph" w:customStyle="1" w:styleId="Normal">
    <w:name w:val="Normal + 小四"/>
    <w:basedOn w:val="a"/>
    <w:qFormat/>
    <w:rsid w:val="000023B3"/>
    <w:rPr>
      <w:szCs w:val="20"/>
    </w:rPr>
  </w:style>
  <w:style w:type="paragraph" w:customStyle="1" w:styleId="GHT-">
    <w:name w:val="GHT-正文"/>
    <w:basedOn w:val="a"/>
    <w:link w:val="GHT-CharChar"/>
    <w:qFormat/>
    <w:rsid w:val="000023B3"/>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sid w:val="000023B3"/>
    <w:rPr>
      <w:rFonts w:cs="宋体"/>
      <w:color w:val="000000"/>
      <w:spacing w:val="10"/>
      <w:kern w:val="2"/>
      <w:sz w:val="24"/>
    </w:rPr>
  </w:style>
  <w:style w:type="paragraph" w:customStyle="1" w:styleId="0KL--4">
    <w:name w:val="0KL正文-加粗-部分字符"/>
    <w:basedOn w:val="0KL"/>
    <w:qFormat/>
    <w:rsid w:val="000023B3"/>
    <w:pPr>
      <w:textAlignment w:val="auto"/>
    </w:pPr>
    <w:rPr>
      <w:rFonts w:ascii="宋体" w:eastAsia="宋体" w:hAnsi="宋体"/>
      <w:b/>
      <w:color w:val="auto"/>
      <w:szCs w:val="30"/>
    </w:rPr>
  </w:style>
  <w:style w:type="paragraph" w:customStyle="1" w:styleId="0KL3-">
    <w:name w:val="0KL目录3级-小节"/>
    <w:basedOn w:val="TOC3"/>
    <w:next w:val="0KL"/>
    <w:link w:val="0KL3-CharChar"/>
    <w:qFormat/>
    <w:rsid w:val="000023B3"/>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sid w:val="000023B3"/>
    <w:rPr>
      <w:rFonts w:ascii="仿宋_GB2312" w:eastAsia="仿宋_GB2312" w:hAnsi="黑体"/>
      <w:b/>
      <w:sz w:val="28"/>
      <w:szCs w:val="28"/>
    </w:rPr>
  </w:style>
  <w:style w:type="paragraph" w:customStyle="1" w:styleId="150">
    <w:name w:val="样式 小四 底端: (单实线 靛蓝  1.5 磅 行宽)"/>
    <w:basedOn w:val="a"/>
    <w:next w:val="a"/>
    <w:qFormat/>
    <w:rsid w:val="000023B3"/>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rsid w:val="000023B3"/>
    <w:pPr>
      <w:widowControl/>
      <w:adjustRightInd w:val="0"/>
      <w:spacing w:after="200" w:line="436" w:lineRule="exact"/>
      <w:ind w:left="357"/>
      <w:outlineLvl w:val="3"/>
    </w:pPr>
    <w:rPr>
      <w:rFonts w:ascii="Tahoma" w:hAnsi="Tahoma"/>
      <w:b/>
    </w:rPr>
  </w:style>
  <w:style w:type="paragraph" w:customStyle="1" w:styleId="afffff">
    <w:name w:val="图题"/>
    <w:basedOn w:val="ae"/>
    <w:qFormat/>
    <w:rsid w:val="000023B3"/>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0023B3"/>
    <w:pPr>
      <w:jc w:val="left"/>
      <w:textAlignment w:val="auto"/>
    </w:pPr>
    <w:rPr>
      <w:rFonts w:ascii="宋体" w:hAnsi="宋体"/>
      <w:color w:val="auto"/>
      <w:szCs w:val="30"/>
    </w:rPr>
  </w:style>
  <w:style w:type="paragraph" w:customStyle="1" w:styleId="0KL--5">
    <w:name w:val="0KL表格-文字-主体"/>
    <w:basedOn w:val="0KL--11"/>
    <w:qFormat/>
    <w:rsid w:val="000023B3"/>
    <w:rPr>
      <w:b w:val="0"/>
    </w:rPr>
  </w:style>
  <w:style w:type="paragraph" w:customStyle="1" w:styleId="0KL-b">
    <w:name w:val="0KL封面-项目名"/>
    <w:basedOn w:val="a"/>
    <w:qFormat/>
    <w:rsid w:val="000023B3"/>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rsid w:val="000023B3"/>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rsid w:val="000023B3"/>
    <w:pPr>
      <w:tabs>
        <w:tab w:val="left" w:pos="0"/>
      </w:tabs>
      <w:spacing w:before="156" w:after="156"/>
      <w:ind w:left="737" w:firstLineChars="0" w:firstLine="0"/>
    </w:pPr>
    <w:rPr>
      <w:rFonts w:ascii="宋体" w:hAnsi="宋体" w:cs="宋体"/>
      <w:szCs w:val="20"/>
    </w:rPr>
  </w:style>
  <w:style w:type="paragraph" w:customStyle="1" w:styleId="1fe">
    <w:name w:val="普通(网站)1"/>
    <w:basedOn w:val="a"/>
    <w:qFormat/>
    <w:rsid w:val="000023B3"/>
    <w:pPr>
      <w:widowControl/>
      <w:spacing w:before="100" w:beforeAutospacing="1" w:after="100" w:afterAutospacing="1"/>
    </w:pPr>
    <w:rPr>
      <w:rFonts w:ascii="宋体" w:hAnsi="宋体"/>
      <w:szCs w:val="20"/>
    </w:rPr>
  </w:style>
  <w:style w:type="paragraph" w:customStyle="1" w:styleId="115">
    <w:name w:val="索引 11"/>
    <w:basedOn w:val="a"/>
    <w:next w:val="a"/>
    <w:qFormat/>
    <w:rsid w:val="000023B3"/>
    <w:pPr>
      <w:widowControl/>
      <w:spacing w:after="200" w:line="276" w:lineRule="auto"/>
    </w:pPr>
    <w:rPr>
      <w:rFonts w:ascii="Calibri" w:hAnsi="Calibri"/>
      <w:szCs w:val="20"/>
      <w:lang w:eastAsia="en-US" w:bidi="en-US"/>
    </w:rPr>
  </w:style>
  <w:style w:type="paragraph" w:customStyle="1" w:styleId="1110">
    <w:name w:val="标题 111"/>
    <w:basedOn w:val="a"/>
    <w:next w:val="2110"/>
    <w:qFormat/>
    <w:rsid w:val="000023B3"/>
    <w:pPr>
      <w:keepNext/>
      <w:outlineLvl w:val="0"/>
    </w:pPr>
    <w:rPr>
      <w:b/>
      <w:bCs/>
      <w:sz w:val="24"/>
    </w:rPr>
  </w:style>
  <w:style w:type="paragraph" w:customStyle="1" w:styleId="pfhlkdfav1">
    <w:name w:val="pfhlkd_fav1"/>
    <w:basedOn w:val="a"/>
    <w:qFormat/>
    <w:rsid w:val="000023B3"/>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rsid w:val="000023B3"/>
    <w:pPr>
      <w:spacing w:line="480" w:lineRule="exact"/>
      <w:ind w:firstLine="562"/>
    </w:pPr>
    <w:rPr>
      <w:rFonts w:ascii="黑体"/>
      <w:b/>
    </w:rPr>
  </w:style>
  <w:style w:type="paragraph" w:customStyle="1" w:styleId="0KL0">
    <w:name w:val="0KL图"/>
    <w:basedOn w:val="0KL"/>
    <w:qFormat/>
    <w:rsid w:val="000023B3"/>
    <w:pPr>
      <w:spacing w:line="240" w:lineRule="auto"/>
      <w:ind w:firstLineChars="0" w:firstLine="0"/>
      <w:jc w:val="center"/>
    </w:pPr>
  </w:style>
  <w:style w:type="paragraph" w:customStyle="1" w:styleId="116">
    <w:name w:val="普通(网站)11"/>
    <w:basedOn w:val="a"/>
    <w:qFormat/>
    <w:rsid w:val="000023B3"/>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rsid w:val="000023B3"/>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rsid w:val="000023B3"/>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sid w:val="000023B3"/>
    <w:rPr>
      <w:rFonts w:ascii="Arial" w:hAnsi="Arial" w:cs="Arial"/>
      <w:b/>
      <w:kern w:val="2"/>
      <w:sz w:val="24"/>
    </w:rPr>
  </w:style>
  <w:style w:type="paragraph" w:customStyle="1" w:styleId="CharCharCharChar1">
    <w:name w:val="Char Char Char Char1"/>
    <w:basedOn w:val="a"/>
    <w:qFormat/>
    <w:rsid w:val="000023B3"/>
    <w:rPr>
      <w:rFonts w:ascii="Tahoma" w:hAnsi="Tahoma"/>
      <w:szCs w:val="20"/>
    </w:rPr>
  </w:style>
  <w:style w:type="paragraph" w:customStyle="1" w:styleId="0KL---2">
    <w:name w:val="0KL列表-符号-圆-2级"/>
    <w:basedOn w:val="a"/>
    <w:qFormat/>
    <w:rsid w:val="000023B3"/>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
    <w:name w:val="样式 优万_项目标题1级 + 加粗"/>
    <w:basedOn w:val="1fa"/>
    <w:qFormat/>
    <w:rsid w:val="000023B3"/>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rsid w:val="000023B3"/>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rsid w:val="000023B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rsid w:val="000023B3"/>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rsid w:val="000023B3"/>
    <w:pPr>
      <w:widowControl/>
      <w:spacing w:after="200"/>
    </w:pPr>
    <w:rPr>
      <w:rFonts w:ascii="Calibri" w:hAnsi="Calibri"/>
      <w:szCs w:val="20"/>
      <w:lang w:eastAsia="en-US" w:bidi="en-US"/>
    </w:rPr>
  </w:style>
  <w:style w:type="paragraph" w:customStyle="1" w:styleId="0KL--7">
    <w:name w:val="0KL-目录引用-二级目录"/>
    <w:basedOn w:val="TOC3"/>
    <w:qFormat/>
    <w:rsid w:val="000023B3"/>
    <w:pPr>
      <w:widowControl/>
      <w:spacing w:after="200"/>
      <w:jc w:val="both"/>
    </w:pPr>
    <w:rPr>
      <w:rFonts w:ascii="Calibri" w:hAnsi="Calibri"/>
      <w:i/>
      <w:iCs/>
      <w:lang w:eastAsia="en-US" w:bidi="en-US"/>
    </w:rPr>
  </w:style>
  <w:style w:type="paragraph" w:customStyle="1" w:styleId="z-10">
    <w:name w:val="z-窗体底端1"/>
    <w:basedOn w:val="a"/>
    <w:next w:val="a"/>
    <w:link w:val="z-Char0"/>
    <w:qFormat/>
    <w:rsid w:val="000023B3"/>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sid w:val="000023B3"/>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rsid w:val="000023B3"/>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rsid w:val="000023B3"/>
    <w:pPr>
      <w:widowControl/>
      <w:spacing w:after="160" w:line="240" w:lineRule="exact"/>
    </w:pPr>
    <w:rPr>
      <w:rFonts w:ascii="Verdana" w:hAnsi="Verdana"/>
      <w:szCs w:val="20"/>
      <w:lang w:eastAsia="en-US" w:bidi="en-US"/>
    </w:rPr>
  </w:style>
  <w:style w:type="paragraph" w:customStyle="1" w:styleId="0KL-c">
    <w:name w:val="0KL图-图解及序号"/>
    <w:basedOn w:val="0KL"/>
    <w:qFormat/>
    <w:rsid w:val="000023B3"/>
    <w:pPr>
      <w:spacing w:line="240" w:lineRule="auto"/>
      <w:ind w:firstLineChars="0" w:firstLine="0"/>
      <w:jc w:val="center"/>
    </w:pPr>
    <w:rPr>
      <w:rFonts w:ascii="宋体" w:eastAsia="宋体" w:hAnsi="宋体"/>
      <w:b/>
      <w:sz w:val="21"/>
      <w:szCs w:val="21"/>
    </w:rPr>
  </w:style>
  <w:style w:type="paragraph" w:customStyle="1" w:styleId="2f5">
    <w:name w:val="项目2"/>
    <w:basedOn w:val="a"/>
    <w:qFormat/>
    <w:rsid w:val="000023B3"/>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sid w:val="000023B3"/>
    <w:rPr>
      <w:rFonts w:ascii="Tahoma" w:hAnsi="Tahoma"/>
      <w:szCs w:val="20"/>
    </w:rPr>
  </w:style>
  <w:style w:type="paragraph" w:customStyle="1" w:styleId="2f6">
    <w:name w:val="正文（首行缩进2字符）"/>
    <w:basedOn w:val="a"/>
    <w:link w:val="2CharChar0"/>
    <w:qFormat/>
    <w:rsid w:val="000023B3"/>
    <w:pPr>
      <w:widowControl/>
      <w:spacing w:after="200" w:line="276" w:lineRule="auto"/>
      <w:ind w:firstLineChars="200" w:firstLine="480"/>
    </w:pPr>
    <w:rPr>
      <w:kern w:val="0"/>
      <w:sz w:val="24"/>
    </w:rPr>
  </w:style>
  <w:style w:type="character" w:customStyle="1" w:styleId="2CharChar0">
    <w:name w:val="正文（首行缩进2字符） Char Char"/>
    <w:link w:val="2f6"/>
    <w:qFormat/>
    <w:rsid w:val="000023B3"/>
    <w:rPr>
      <w:sz w:val="24"/>
      <w:szCs w:val="24"/>
    </w:rPr>
  </w:style>
  <w:style w:type="paragraph" w:customStyle="1" w:styleId="afffff4">
    <w:name w:val="正文标准"/>
    <w:basedOn w:val="a"/>
    <w:link w:val="CharChara"/>
    <w:qFormat/>
    <w:rsid w:val="000023B3"/>
    <w:pPr>
      <w:widowControl/>
      <w:spacing w:after="200" w:line="276" w:lineRule="auto"/>
      <w:ind w:firstLineChars="200" w:firstLine="200"/>
    </w:pPr>
    <w:rPr>
      <w:kern w:val="0"/>
      <w:sz w:val="24"/>
      <w:szCs w:val="21"/>
    </w:rPr>
  </w:style>
  <w:style w:type="character" w:customStyle="1" w:styleId="CharChara">
    <w:name w:val="正文标准 Char Char"/>
    <w:link w:val="afffff4"/>
    <w:qFormat/>
    <w:rsid w:val="000023B3"/>
    <w:rPr>
      <w:sz w:val="24"/>
      <w:szCs w:val="21"/>
    </w:rPr>
  </w:style>
  <w:style w:type="paragraph" w:customStyle="1" w:styleId="afffff5">
    <w:name w:val="普通正文"/>
    <w:basedOn w:val="a"/>
    <w:qFormat/>
    <w:rsid w:val="000023B3"/>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rsid w:val="000023B3"/>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0023B3"/>
    <w:pPr>
      <w:ind w:left="1400" w:hanging="420"/>
    </w:pPr>
    <w:rPr>
      <w:szCs w:val="21"/>
    </w:rPr>
  </w:style>
  <w:style w:type="paragraph" w:customStyle="1" w:styleId="2f7">
    <w:name w:val="样式 优万_2级标题 + 紫色"/>
    <w:basedOn w:val="2f2"/>
    <w:qFormat/>
    <w:rsid w:val="000023B3"/>
    <w:pPr>
      <w:ind w:left="1320" w:hanging="420"/>
    </w:pPr>
    <w:rPr>
      <w:bCs/>
      <w:color w:val="7030A0"/>
    </w:rPr>
  </w:style>
  <w:style w:type="paragraph" w:customStyle="1" w:styleId="0KL--10">
    <w:name w:val="0KL表格-主体-1级"/>
    <w:basedOn w:val="a"/>
    <w:qFormat/>
    <w:rsid w:val="000023B3"/>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rsid w:val="000023B3"/>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0023B3"/>
    <w:pPr>
      <w:spacing w:after="200" w:line="276" w:lineRule="auto"/>
    </w:pPr>
    <w:rPr>
      <w:rFonts w:ascii="Helvetica" w:eastAsia="ヒラギノ角ゴ Pro W3" w:hAnsi="Helvetica"/>
      <w:color w:val="000000"/>
      <w:sz w:val="24"/>
      <w:szCs w:val="22"/>
    </w:rPr>
  </w:style>
  <w:style w:type="paragraph" w:customStyle="1" w:styleId="afffff6">
    <w:name w:val="插入图片"/>
    <w:qFormat/>
    <w:rsid w:val="000023B3"/>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rsid w:val="000023B3"/>
    <w:pPr>
      <w:widowControl/>
      <w:spacing w:after="200"/>
      <w:ind w:firstLineChars="200" w:firstLine="420"/>
    </w:pPr>
    <w:rPr>
      <w:rFonts w:ascii="Calibri" w:hAnsi="Calibri"/>
      <w:szCs w:val="22"/>
      <w:lang w:eastAsia="en-US" w:bidi="en-US"/>
    </w:rPr>
  </w:style>
  <w:style w:type="paragraph" w:customStyle="1" w:styleId="KL1">
    <w:name w:val="KL目录1级"/>
    <w:basedOn w:val="TOC1"/>
    <w:qFormat/>
    <w:rsid w:val="000023B3"/>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rsid w:val="000023B3"/>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rsid w:val="000023B3"/>
    <w:pPr>
      <w:tabs>
        <w:tab w:val="left" w:pos="360"/>
      </w:tabs>
    </w:pPr>
    <w:rPr>
      <w:rFonts w:ascii="仿宋_GB2312" w:eastAsia="仿宋_GB2312"/>
      <w:b/>
      <w:sz w:val="32"/>
      <w:szCs w:val="32"/>
    </w:rPr>
  </w:style>
  <w:style w:type="paragraph" w:customStyle="1" w:styleId="1ff0">
    <w:name w:val="优万_1级标题"/>
    <w:basedOn w:val="a"/>
    <w:next w:val="a"/>
    <w:qFormat/>
    <w:rsid w:val="000023B3"/>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rsid w:val="000023B3"/>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f1"/>
    <w:qFormat/>
    <w:rsid w:val="000023B3"/>
    <w:pPr>
      <w:spacing w:beforeLines="100" w:afterLines="100"/>
    </w:pPr>
    <w:rPr>
      <w:rFonts w:eastAsia="楷体_GB2312"/>
      <w:b/>
      <w:sz w:val="52"/>
      <w:szCs w:val="44"/>
    </w:rPr>
  </w:style>
  <w:style w:type="paragraph" w:customStyle="1" w:styleId="afffff8">
    <w:name w:val="优万_文档标题"/>
    <w:basedOn w:val="a"/>
    <w:next w:val="a"/>
    <w:qFormat/>
    <w:rsid w:val="000023B3"/>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sid w:val="000023B3"/>
    <w:rPr>
      <w:rFonts w:ascii="Calibri" w:hAnsi="Calibri"/>
      <w:szCs w:val="20"/>
    </w:rPr>
  </w:style>
  <w:style w:type="paragraph" w:customStyle="1" w:styleId="KL--1-">
    <w:name w:val="KL正文-列-1-圆"/>
    <w:basedOn w:val="KL0"/>
    <w:qFormat/>
    <w:rsid w:val="000023B3"/>
    <w:pPr>
      <w:ind w:left="851" w:firstLineChars="0" w:hanging="291"/>
    </w:pPr>
    <w:rPr>
      <w:szCs w:val="28"/>
      <w:lang w:val="zh-CN"/>
    </w:rPr>
  </w:style>
  <w:style w:type="paragraph" w:customStyle="1" w:styleId="0KL1">
    <w:name w:val="0KL标题1"/>
    <w:basedOn w:val="112"/>
    <w:qFormat/>
    <w:rsid w:val="000023B3"/>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6">
    <w:name w:val="优万_3级标题"/>
    <w:basedOn w:val="a"/>
    <w:next w:val="a"/>
    <w:qFormat/>
    <w:rsid w:val="000023B3"/>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rsid w:val="000023B3"/>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rsid w:val="000023B3"/>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rsid w:val="000023B3"/>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0023B3"/>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0023B3"/>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rsid w:val="000023B3"/>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rsid w:val="000023B3"/>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sid w:val="000023B3"/>
    <w:rPr>
      <w:sz w:val="24"/>
    </w:rPr>
  </w:style>
  <w:style w:type="paragraph" w:customStyle="1" w:styleId="117">
    <w:name w:val="样式 优万_项目标题1级 + 加粗1"/>
    <w:basedOn w:val="1fa"/>
    <w:qFormat/>
    <w:rsid w:val="000023B3"/>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0023B3"/>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rsid w:val="000023B3"/>
    <w:pPr>
      <w:widowControl/>
      <w:spacing w:before="54" w:after="54"/>
      <w:ind w:left="107" w:right="107"/>
    </w:pPr>
    <w:rPr>
      <w:rFonts w:ascii="宋体" w:hAnsi="宋体"/>
      <w:sz w:val="22"/>
      <w:szCs w:val="20"/>
      <w:lang w:eastAsia="en-US" w:bidi="en-US"/>
    </w:rPr>
  </w:style>
  <w:style w:type="paragraph" w:customStyle="1" w:styleId="0kl--9">
    <w:name w:val="0kl--"/>
    <w:basedOn w:val="a"/>
    <w:qFormat/>
    <w:rsid w:val="000023B3"/>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rsid w:val="000023B3"/>
    <w:pPr>
      <w:spacing w:before="156"/>
      <w:ind w:firstLineChars="171" w:firstLine="359"/>
    </w:pPr>
    <w:rPr>
      <w:rFonts w:ascii="Arial" w:hAnsi="Arial" w:cs="宋体"/>
      <w:szCs w:val="21"/>
    </w:rPr>
  </w:style>
  <w:style w:type="paragraph" w:customStyle="1" w:styleId="afffffa">
    <w:name w:val="缺省文本"/>
    <w:basedOn w:val="a"/>
    <w:qFormat/>
    <w:rsid w:val="000023B3"/>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rsid w:val="000023B3"/>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0023B3"/>
    <w:pPr>
      <w:jc w:val="center"/>
    </w:pPr>
    <w:rPr>
      <w:rFonts w:eastAsia="华文中宋"/>
      <w:sz w:val="36"/>
    </w:rPr>
  </w:style>
  <w:style w:type="paragraph" w:customStyle="1" w:styleId="afffffc">
    <w:name w:val="文字"/>
    <w:basedOn w:val="a"/>
    <w:qFormat/>
    <w:rsid w:val="000023B3"/>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rsid w:val="000023B3"/>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rsid w:val="000023B3"/>
    <w:pPr>
      <w:jc w:val="center"/>
    </w:pPr>
    <w:rPr>
      <w:b/>
      <w:spacing w:val="20"/>
      <w:sz w:val="36"/>
      <w:szCs w:val="20"/>
    </w:rPr>
  </w:style>
  <w:style w:type="character" w:customStyle="1" w:styleId="CharChar2">
    <w:name w:val="文档正文 Char Char"/>
    <w:link w:val="afff7"/>
    <w:qFormat/>
    <w:rsid w:val="000023B3"/>
    <w:rPr>
      <w:sz w:val="24"/>
    </w:rPr>
  </w:style>
  <w:style w:type="paragraph" w:customStyle="1" w:styleId="1-21">
    <w:name w:val="中等深浅网格 1 - 强调文字颜色 21"/>
    <w:basedOn w:val="a"/>
    <w:link w:val="1-2Char"/>
    <w:qFormat/>
    <w:rsid w:val="000023B3"/>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sid w:val="000023B3"/>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rsid w:val="000023B3"/>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rsid w:val="000023B3"/>
    <w:pPr>
      <w:widowControl/>
      <w:spacing w:after="160" w:line="240" w:lineRule="exact"/>
      <w:jc w:val="center"/>
    </w:pPr>
    <w:rPr>
      <w:rFonts w:ascii="Arial" w:hAnsi="Arial"/>
      <w:sz w:val="20"/>
      <w:szCs w:val="20"/>
      <w:lang w:eastAsia="en-US"/>
    </w:rPr>
  </w:style>
  <w:style w:type="paragraph" w:customStyle="1" w:styleId="xl28">
    <w:name w:val="xl28"/>
    <w:basedOn w:val="a"/>
    <w:qFormat/>
    <w:rsid w:val="000023B3"/>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rsid w:val="000023B3"/>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rsid w:val="000023B3"/>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rsid w:val="000023B3"/>
    <w:pPr>
      <w:widowControl/>
      <w:spacing w:before="100" w:beforeAutospacing="1" w:after="100" w:afterAutospacing="1"/>
    </w:pPr>
    <w:rPr>
      <w:rFonts w:ascii="宋体" w:hAnsi="宋体"/>
      <w:color w:val="000000"/>
      <w:szCs w:val="20"/>
    </w:rPr>
  </w:style>
  <w:style w:type="paragraph" w:customStyle="1" w:styleId="NewNewNewNew">
    <w:name w:val="正文 New New New New"/>
    <w:qFormat/>
    <w:rsid w:val="000023B3"/>
    <w:pPr>
      <w:widowControl w:val="0"/>
      <w:jc w:val="both"/>
    </w:pPr>
    <w:rPr>
      <w:kern w:val="2"/>
      <w:sz w:val="21"/>
      <w:szCs w:val="24"/>
    </w:rPr>
  </w:style>
  <w:style w:type="paragraph" w:customStyle="1" w:styleId="afffffe">
    <w:name w:val="方案"/>
    <w:basedOn w:val="a"/>
    <w:qFormat/>
    <w:rsid w:val="000023B3"/>
    <w:pPr>
      <w:adjustRightInd w:val="0"/>
      <w:spacing w:line="400" w:lineRule="exact"/>
      <w:textAlignment w:val="baseline"/>
    </w:pPr>
    <w:rPr>
      <w:rFonts w:eastAsia="楷体_GB2312"/>
      <w:kern w:val="0"/>
      <w:sz w:val="24"/>
      <w:szCs w:val="20"/>
    </w:rPr>
  </w:style>
  <w:style w:type="paragraph" w:customStyle="1" w:styleId="style4">
    <w:name w:val="style4"/>
    <w:basedOn w:val="a"/>
    <w:qFormat/>
    <w:rsid w:val="000023B3"/>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rsid w:val="000023B3"/>
    <w:pPr>
      <w:ind w:firstLine="570"/>
    </w:pPr>
    <w:rPr>
      <w:sz w:val="24"/>
    </w:rPr>
  </w:style>
  <w:style w:type="paragraph" w:customStyle="1" w:styleId="221">
    <w:name w:val="正文文本缩进 22"/>
    <w:basedOn w:val="a"/>
    <w:qFormat/>
    <w:rsid w:val="000023B3"/>
    <w:pPr>
      <w:ind w:firstLineChars="200" w:firstLine="480"/>
    </w:pPr>
    <w:rPr>
      <w:rFonts w:ascii="仿宋_GB2312" w:eastAsia="仿宋_GB2312"/>
      <w:sz w:val="24"/>
    </w:rPr>
  </w:style>
  <w:style w:type="paragraph" w:customStyle="1" w:styleId="37">
    <w:name w:val="正文缩进3"/>
    <w:basedOn w:val="a"/>
    <w:qFormat/>
    <w:rsid w:val="000023B3"/>
    <w:pPr>
      <w:autoSpaceDE w:val="0"/>
      <w:autoSpaceDN w:val="0"/>
      <w:adjustRightInd w:val="0"/>
      <w:ind w:firstLine="420"/>
      <w:jc w:val="left"/>
    </w:pPr>
    <w:rPr>
      <w:rFonts w:ascii="宋体"/>
      <w:kern w:val="0"/>
      <w:sz w:val="24"/>
      <w:szCs w:val="20"/>
    </w:rPr>
  </w:style>
  <w:style w:type="paragraph" w:customStyle="1" w:styleId="320">
    <w:name w:val="标题 32"/>
    <w:basedOn w:val="a"/>
    <w:next w:val="37"/>
    <w:qFormat/>
    <w:rsid w:val="000023B3"/>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sid w:val="000023B3"/>
    <w:rPr>
      <w:rFonts w:ascii="Arial" w:hAnsi="Arial" w:cs="Arial"/>
      <w:b/>
      <w:sz w:val="24"/>
    </w:rPr>
  </w:style>
  <w:style w:type="character" w:customStyle="1" w:styleId="tcnt3">
    <w:name w:val="tcnt3"/>
    <w:basedOn w:val="a1"/>
    <w:qFormat/>
    <w:rsid w:val="000023B3"/>
  </w:style>
  <w:style w:type="character" w:customStyle="1" w:styleId="Char18">
    <w:name w:val="正文首行缩进 Char1"/>
    <w:basedOn w:val="CharChar3"/>
    <w:qFormat/>
    <w:rsid w:val="000023B3"/>
    <w:rPr>
      <w:rFonts w:ascii="Calibri" w:hAnsi="Calibri"/>
      <w:kern w:val="2"/>
      <w:sz w:val="21"/>
      <w:szCs w:val="22"/>
    </w:rPr>
  </w:style>
  <w:style w:type="character" w:customStyle="1" w:styleId="2CharChar1Char">
    <w:name w:val="标题 2 Char Char1 Char"/>
    <w:qFormat/>
    <w:rsid w:val="000023B3"/>
    <w:rPr>
      <w:rFonts w:ascii="Arial" w:eastAsia="黑体" w:hAnsi="Arial"/>
      <w:b/>
      <w:bCs/>
      <w:kern w:val="2"/>
      <w:sz w:val="32"/>
      <w:szCs w:val="32"/>
      <w:lang w:val="en-US" w:eastAsia="zh-CN" w:bidi="ar-SA"/>
    </w:rPr>
  </w:style>
  <w:style w:type="character" w:customStyle="1" w:styleId="1ff1">
    <w:name w:val="书籍标题1"/>
    <w:basedOn w:val="a1"/>
    <w:qFormat/>
    <w:rsid w:val="000023B3"/>
    <w:rPr>
      <w:b/>
      <w:bCs/>
      <w:smallCaps/>
      <w:spacing w:val="5"/>
    </w:rPr>
  </w:style>
  <w:style w:type="character" w:customStyle="1" w:styleId="CharChar60">
    <w:name w:val="Char Char6"/>
    <w:qFormat/>
    <w:rsid w:val="000023B3"/>
    <w:rPr>
      <w:rFonts w:ascii="Calibri" w:eastAsia="宋体" w:hAnsi="Calibri" w:cs="Times New Roman"/>
      <w:b/>
      <w:bCs/>
      <w:sz w:val="32"/>
      <w:szCs w:val="32"/>
    </w:rPr>
  </w:style>
  <w:style w:type="character" w:customStyle="1" w:styleId="zi1">
    <w:name w:val="zi1"/>
    <w:qFormat/>
    <w:rsid w:val="000023B3"/>
    <w:rPr>
      <w:rFonts w:ascii="ˎ̥" w:hAnsi="ˎ̥" w:hint="default"/>
      <w:color w:val="000000"/>
      <w:sz w:val="22"/>
      <w:szCs w:val="22"/>
      <w:u w:val="none"/>
    </w:rPr>
  </w:style>
  <w:style w:type="character" w:customStyle="1" w:styleId="Char19">
    <w:name w:val="引用 Char1"/>
    <w:basedOn w:val="a1"/>
    <w:qFormat/>
    <w:rsid w:val="000023B3"/>
    <w:rPr>
      <w:i/>
      <w:iCs/>
      <w:color w:val="000000"/>
      <w:sz w:val="24"/>
      <w:szCs w:val="24"/>
    </w:rPr>
  </w:style>
  <w:style w:type="character" w:customStyle="1" w:styleId="Char1a">
    <w:name w:val="副标题 Char1"/>
    <w:basedOn w:val="a1"/>
    <w:qFormat/>
    <w:rsid w:val="000023B3"/>
    <w:rPr>
      <w:rFonts w:ascii="Cambria" w:eastAsia="宋体" w:hAnsi="Cambria" w:cs="Times New Roman"/>
      <w:b/>
      <w:bCs/>
      <w:kern w:val="28"/>
      <w:sz w:val="32"/>
      <w:szCs w:val="32"/>
      <w:lang w:eastAsia="en-US" w:bidi="en-US"/>
    </w:rPr>
  </w:style>
  <w:style w:type="character" w:customStyle="1" w:styleId="0KL6">
    <w:name w:val="0KL落款"/>
    <w:basedOn w:val="a1"/>
    <w:qFormat/>
    <w:rsid w:val="000023B3"/>
  </w:style>
  <w:style w:type="character" w:customStyle="1" w:styleId="p8">
    <w:name w:val="p8"/>
    <w:basedOn w:val="a1"/>
    <w:qFormat/>
    <w:rsid w:val="000023B3"/>
  </w:style>
  <w:style w:type="character" w:customStyle="1" w:styleId="z-Char1">
    <w:name w:val="z-窗体底端 Char1"/>
    <w:basedOn w:val="a1"/>
    <w:qFormat/>
    <w:rsid w:val="000023B3"/>
    <w:rPr>
      <w:rFonts w:ascii="Arial" w:hAnsi="Arial" w:cs="Arial"/>
      <w:vanish/>
      <w:sz w:val="16"/>
      <w:szCs w:val="16"/>
    </w:rPr>
  </w:style>
  <w:style w:type="character" w:customStyle="1" w:styleId="Char1b">
    <w:name w:val="明显引用 Char1"/>
    <w:basedOn w:val="a1"/>
    <w:qFormat/>
    <w:rsid w:val="000023B3"/>
    <w:rPr>
      <w:b/>
      <w:bCs/>
      <w:i/>
      <w:iCs/>
      <w:color w:val="4F81BD"/>
      <w:sz w:val="24"/>
      <w:szCs w:val="24"/>
    </w:rPr>
  </w:style>
  <w:style w:type="character" w:customStyle="1" w:styleId="CharCharChar0">
    <w:name w:val="文本正文 Char Char Char"/>
    <w:qFormat/>
    <w:rsid w:val="000023B3"/>
    <w:rPr>
      <w:rFonts w:eastAsia="宋体" w:cs="宋体"/>
      <w:kern w:val="2"/>
      <w:sz w:val="24"/>
      <w:lang w:val="en-US" w:eastAsia="zh-CN" w:bidi="ar-SA"/>
    </w:rPr>
  </w:style>
  <w:style w:type="character" w:customStyle="1" w:styleId="btn-lnk-alignl2">
    <w:name w:val="btn-lnk-alignl2"/>
    <w:qFormat/>
    <w:rsid w:val="000023B3"/>
  </w:style>
  <w:style w:type="character" w:customStyle="1" w:styleId="0KL-e">
    <w:name w:val="0KL正文-斜体"/>
    <w:qFormat/>
    <w:rsid w:val="000023B3"/>
    <w:rPr>
      <w:i/>
    </w:rPr>
  </w:style>
  <w:style w:type="character" w:customStyle="1" w:styleId="3Char10">
    <w:name w:val="正文文本 3 Char1"/>
    <w:basedOn w:val="a1"/>
    <w:qFormat/>
    <w:rsid w:val="000023B3"/>
    <w:rPr>
      <w:sz w:val="16"/>
      <w:szCs w:val="16"/>
    </w:rPr>
  </w:style>
  <w:style w:type="character" w:customStyle="1" w:styleId="1ff2">
    <w:name w:val="明显强调1"/>
    <w:basedOn w:val="a1"/>
    <w:qFormat/>
    <w:rsid w:val="000023B3"/>
    <w:rPr>
      <w:b/>
      <w:bCs/>
      <w:i/>
      <w:iCs/>
      <w:color w:val="4F81BD"/>
    </w:rPr>
  </w:style>
  <w:style w:type="character" w:customStyle="1" w:styleId="z-Char10">
    <w:name w:val="z-窗体顶端 Char1"/>
    <w:basedOn w:val="a1"/>
    <w:qFormat/>
    <w:rsid w:val="000023B3"/>
    <w:rPr>
      <w:rFonts w:ascii="Arial" w:hAnsi="Arial" w:cs="Arial"/>
      <w:vanish/>
      <w:sz w:val="16"/>
      <w:szCs w:val="16"/>
    </w:rPr>
  </w:style>
  <w:style w:type="character" w:customStyle="1" w:styleId="column-1">
    <w:name w:val="column-1"/>
    <w:basedOn w:val="a1"/>
    <w:qFormat/>
    <w:rsid w:val="000023B3"/>
  </w:style>
  <w:style w:type="character" w:customStyle="1" w:styleId="3Char11">
    <w:name w:val="标题 3 Char1"/>
    <w:qFormat/>
    <w:rsid w:val="000023B3"/>
    <w:rPr>
      <w:b/>
      <w:bCs/>
      <w:kern w:val="2"/>
      <w:sz w:val="32"/>
      <w:szCs w:val="32"/>
    </w:rPr>
  </w:style>
  <w:style w:type="character" w:customStyle="1" w:styleId="0KL-Char">
    <w:name w:val="0KL正文-加粗 Char"/>
    <w:qFormat/>
    <w:rsid w:val="000023B3"/>
    <w:rPr>
      <w:rFonts w:ascii="黑体" w:eastAsia="仿宋_GB2312" w:hAnsi="Times New Roman"/>
      <w:b/>
      <w:color w:val="000000"/>
      <w:kern w:val="2"/>
      <w:sz w:val="24"/>
      <w:szCs w:val="24"/>
    </w:rPr>
  </w:style>
  <w:style w:type="character" w:customStyle="1" w:styleId="affffff">
    <w:name w:val="表格内容"/>
    <w:qFormat/>
    <w:rsid w:val="000023B3"/>
    <w:rPr>
      <w:sz w:val="24"/>
    </w:rPr>
  </w:style>
  <w:style w:type="character" w:customStyle="1" w:styleId="attrvalue2">
    <w:name w:val="attrvalue2"/>
    <w:basedOn w:val="a1"/>
    <w:qFormat/>
    <w:rsid w:val="000023B3"/>
    <w:rPr>
      <w:color w:val="333333"/>
    </w:rPr>
  </w:style>
  <w:style w:type="character" w:customStyle="1" w:styleId="1ff3">
    <w:name w:val="页码1"/>
    <w:basedOn w:val="a1"/>
    <w:qFormat/>
    <w:rsid w:val="000023B3"/>
  </w:style>
  <w:style w:type="character" w:customStyle="1" w:styleId="1ff4">
    <w:name w:val="批注引用1"/>
    <w:qFormat/>
    <w:rsid w:val="000023B3"/>
    <w:rPr>
      <w:sz w:val="21"/>
      <w:szCs w:val="21"/>
    </w:rPr>
  </w:style>
  <w:style w:type="character" w:customStyle="1" w:styleId="unnamed11">
    <w:name w:val="unnamed11"/>
    <w:basedOn w:val="a1"/>
    <w:qFormat/>
    <w:rsid w:val="000023B3"/>
  </w:style>
  <w:style w:type="character" w:customStyle="1" w:styleId="HTMLChar1">
    <w:name w:val="HTML 预设格式 Char1"/>
    <w:basedOn w:val="a1"/>
    <w:qFormat/>
    <w:rsid w:val="000023B3"/>
    <w:rPr>
      <w:rFonts w:ascii="Courier New" w:hAnsi="Courier New" w:cs="Courier New"/>
    </w:rPr>
  </w:style>
  <w:style w:type="character" w:customStyle="1" w:styleId="119">
    <w:name w:val="页码11"/>
    <w:basedOn w:val="a1"/>
    <w:qFormat/>
    <w:rsid w:val="000023B3"/>
  </w:style>
  <w:style w:type="character" w:customStyle="1" w:styleId="1ff5">
    <w:name w:val="明显参考1"/>
    <w:basedOn w:val="a1"/>
    <w:qFormat/>
    <w:rsid w:val="000023B3"/>
    <w:rPr>
      <w:b/>
      <w:bCs/>
      <w:smallCaps/>
      <w:color w:val="C0504D"/>
      <w:spacing w:val="5"/>
      <w:u w:val="single"/>
    </w:rPr>
  </w:style>
  <w:style w:type="character" w:customStyle="1" w:styleId="CharChar70">
    <w:name w:val="Char Char7"/>
    <w:qFormat/>
    <w:rsid w:val="000023B3"/>
    <w:rPr>
      <w:rFonts w:ascii="Cambria" w:eastAsia="宋体" w:hAnsi="Cambria" w:cs="Times New Roman"/>
      <w:b/>
      <w:bCs/>
      <w:sz w:val="32"/>
      <w:szCs w:val="32"/>
    </w:rPr>
  </w:style>
  <w:style w:type="character" w:customStyle="1" w:styleId="0KL-f">
    <w:name w:val="0KL正文-加粗"/>
    <w:qFormat/>
    <w:rsid w:val="000023B3"/>
    <w:rPr>
      <w:rFonts w:ascii="黑体" w:eastAsia="仿宋_GB2312" w:hAnsi="Times New Roman"/>
      <w:color w:val="000000"/>
      <w:kern w:val="2"/>
      <w:sz w:val="28"/>
      <w:szCs w:val="32"/>
    </w:rPr>
  </w:style>
  <w:style w:type="character" w:customStyle="1" w:styleId="0KL7">
    <w:name w:val="0KL阅注"/>
    <w:qFormat/>
    <w:rsid w:val="000023B3"/>
    <w:rPr>
      <w:color w:val="FF0000"/>
      <w:shd w:val="pct10" w:color="auto" w:fill="FFFFFF"/>
    </w:rPr>
  </w:style>
  <w:style w:type="character" w:customStyle="1" w:styleId="nx">
    <w:name w:val="nx"/>
    <w:basedOn w:val="a1"/>
    <w:qFormat/>
    <w:rsid w:val="000023B3"/>
  </w:style>
  <w:style w:type="character" w:customStyle="1" w:styleId="hCharChar">
    <w:name w:val="h Char Char"/>
    <w:qFormat/>
    <w:rsid w:val="000023B3"/>
    <w:rPr>
      <w:kern w:val="2"/>
      <w:sz w:val="18"/>
      <w:szCs w:val="18"/>
    </w:rPr>
  </w:style>
  <w:style w:type="character" w:customStyle="1" w:styleId="Char1c">
    <w:name w:val="标题 Char1"/>
    <w:basedOn w:val="a1"/>
    <w:qFormat/>
    <w:rsid w:val="000023B3"/>
    <w:rPr>
      <w:rFonts w:ascii="Cambria" w:eastAsia="宋体" w:hAnsi="Cambria" w:cs="Times New Roman"/>
      <w:b/>
      <w:bCs/>
      <w:kern w:val="0"/>
      <w:sz w:val="32"/>
      <w:szCs w:val="32"/>
      <w:lang w:eastAsia="en-US" w:bidi="en-US"/>
    </w:rPr>
  </w:style>
  <w:style w:type="character" w:customStyle="1" w:styleId="btn-lnk-alignl">
    <w:name w:val="btn-lnk-alignl"/>
    <w:basedOn w:val="a1"/>
    <w:qFormat/>
    <w:rsid w:val="000023B3"/>
    <w:rPr>
      <w:rFonts w:ascii="Times New Roman" w:hAnsi="Times New Roman" w:cs="Times New Roman" w:hint="default"/>
    </w:rPr>
  </w:style>
  <w:style w:type="character" w:customStyle="1" w:styleId="1Char">
    <w:name w:val="标题 1 Char"/>
    <w:basedOn w:val="a1"/>
    <w:uiPriority w:val="9"/>
    <w:qFormat/>
    <w:rsid w:val="000023B3"/>
    <w:rPr>
      <w:rFonts w:ascii="黑体" w:eastAsia="黑体" w:hAnsi="宋体"/>
      <w:bCs/>
      <w:kern w:val="44"/>
      <w:sz w:val="44"/>
      <w:szCs w:val="36"/>
      <w:lang w:val="en-US" w:eastAsia="zh-CN" w:bidi="ar-SA"/>
    </w:rPr>
  </w:style>
  <w:style w:type="character" w:customStyle="1" w:styleId="1ff6">
    <w:name w:val="不明显参考1"/>
    <w:basedOn w:val="a1"/>
    <w:qFormat/>
    <w:rsid w:val="000023B3"/>
    <w:rPr>
      <w:smallCaps/>
      <w:color w:val="C0504D"/>
      <w:u w:val="single"/>
    </w:rPr>
  </w:style>
  <w:style w:type="character" w:customStyle="1" w:styleId="0KL-f0">
    <w:name w:val="0KL脚注-引用"/>
    <w:basedOn w:val="afff1"/>
    <w:qFormat/>
    <w:rsid w:val="000023B3"/>
    <w:rPr>
      <w:vertAlign w:val="superscript"/>
    </w:rPr>
  </w:style>
  <w:style w:type="character" w:customStyle="1" w:styleId="1ff7">
    <w:name w:val="不明显强调1"/>
    <w:basedOn w:val="a1"/>
    <w:qFormat/>
    <w:rsid w:val="000023B3"/>
    <w:rPr>
      <w:i/>
      <w:iCs/>
      <w:color w:val="808080"/>
    </w:rPr>
  </w:style>
  <w:style w:type="character" w:customStyle="1" w:styleId="texttitle">
    <w:name w:val="text_title"/>
    <w:basedOn w:val="a1"/>
    <w:qFormat/>
    <w:rsid w:val="000023B3"/>
  </w:style>
  <w:style w:type="character" w:customStyle="1" w:styleId="CharCharChar2">
    <w:name w:val="文档正文 Char Char Char"/>
    <w:qFormat/>
    <w:rsid w:val="000023B3"/>
    <w:rPr>
      <w:rFonts w:ascii="宋体"/>
      <w:sz w:val="24"/>
      <w:szCs w:val="24"/>
    </w:rPr>
  </w:style>
  <w:style w:type="character" w:customStyle="1" w:styleId="CharCharCharChar0">
    <w:name w:val="文本正文 Char Char Char Char"/>
    <w:qFormat/>
    <w:rsid w:val="000023B3"/>
    <w:rPr>
      <w:rFonts w:eastAsia="宋体" w:cs="宋体"/>
      <w:kern w:val="2"/>
      <w:sz w:val="24"/>
      <w:lang w:val="en-US" w:eastAsia="zh-CN" w:bidi="ar-SA"/>
    </w:rPr>
  </w:style>
  <w:style w:type="character" w:customStyle="1" w:styleId="2CharCharChar">
    <w:name w:val="样式2 Char Char Char"/>
    <w:qFormat/>
    <w:rsid w:val="000023B3"/>
    <w:rPr>
      <w:b/>
      <w:kern w:val="2"/>
      <w:sz w:val="24"/>
      <w:szCs w:val="24"/>
    </w:rPr>
  </w:style>
  <w:style w:type="character" w:customStyle="1" w:styleId="3CharCharCharCharChar">
    <w:name w:val="标书标题 3 Char Char Char Char Char"/>
    <w:basedOn w:val="a1"/>
    <w:qFormat/>
    <w:rsid w:val="000023B3"/>
    <w:rPr>
      <w:rFonts w:ascii="Arial" w:hAnsi="Arial" w:cs="Arial"/>
      <w:b/>
      <w:sz w:val="24"/>
    </w:rPr>
  </w:style>
  <w:style w:type="character" w:customStyle="1" w:styleId="2fb">
    <w:name w:val="批注引用2"/>
    <w:basedOn w:val="a1"/>
    <w:qFormat/>
    <w:rsid w:val="000023B3"/>
    <w:rPr>
      <w:sz w:val="21"/>
      <w:szCs w:val="21"/>
    </w:rPr>
  </w:style>
  <w:style w:type="character" w:customStyle="1" w:styleId="font11">
    <w:name w:val="font11"/>
    <w:basedOn w:val="a1"/>
    <w:qFormat/>
    <w:rsid w:val="000023B3"/>
    <w:rPr>
      <w:rFonts w:ascii="宋体" w:eastAsia="宋体" w:hAnsi="宋体" w:cs="宋体" w:hint="eastAsia"/>
      <w:color w:val="000000"/>
      <w:sz w:val="21"/>
      <w:szCs w:val="21"/>
      <w:u w:val="none"/>
    </w:rPr>
  </w:style>
  <w:style w:type="character" w:customStyle="1" w:styleId="gpa">
    <w:name w:val="gpa"/>
    <w:basedOn w:val="a1"/>
    <w:qFormat/>
    <w:rsid w:val="000023B3"/>
    <w:rPr>
      <w:rFonts w:ascii="Arial" w:hAnsi="Arial" w:cs="Arial"/>
      <w:sz w:val="15"/>
      <w:szCs w:val="15"/>
    </w:rPr>
  </w:style>
  <w:style w:type="character" w:customStyle="1" w:styleId="selected">
    <w:name w:val="selected"/>
    <w:basedOn w:val="a1"/>
    <w:qFormat/>
    <w:rsid w:val="000023B3"/>
    <w:rPr>
      <w:shd w:val="clear" w:color="auto" w:fill="B00006"/>
    </w:rPr>
  </w:style>
  <w:style w:type="character" w:customStyle="1" w:styleId="displayarti">
    <w:name w:val="displayarti"/>
    <w:basedOn w:val="a1"/>
    <w:qFormat/>
    <w:rsid w:val="000023B3"/>
    <w:rPr>
      <w:color w:val="FFFFFF"/>
      <w:shd w:val="clear" w:color="auto" w:fill="A00000"/>
    </w:rPr>
  </w:style>
  <w:style w:type="character" w:customStyle="1" w:styleId="font01">
    <w:name w:val="font01"/>
    <w:basedOn w:val="a1"/>
    <w:qFormat/>
    <w:rsid w:val="000023B3"/>
    <w:rPr>
      <w:rFonts w:ascii="宋体" w:eastAsia="宋体" w:hAnsi="宋体" w:cs="宋体" w:hint="eastAsia"/>
      <w:color w:val="000000"/>
      <w:sz w:val="21"/>
      <w:szCs w:val="21"/>
      <w:u w:val="none"/>
    </w:rPr>
  </w:style>
  <w:style w:type="character" w:customStyle="1" w:styleId="font21">
    <w:name w:val="font21"/>
    <w:basedOn w:val="a1"/>
    <w:qFormat/>
    <w:rsid w:val="000023B3"/>
    <w:rPr>
      <w:rFonts w:ascii="宋体" w:eastAsia="宋体" w:hAnsi="宋体" w:cs="宋体" w:hint="eastAsia"/>
      <w:color w:val="000000"/>
      <w:sz w:val="21"/>
      <w:szCs w:val="21"/>
      <w:u w:val="none"/>
    </w:rPr>
  </w:style>
  <w:style w:type="paragraph" w:customStyle="1" w:styleId="11">
    <w:name w:val="（1）样式1"/>
    <w:basedOn w:val="13"/>
    <w:qFormat/>
    <w:rsid w:val="000023B3"/>
    <w:pPr>
      <w:numPr>
        <w:ilvl w:val="1"/>
        <w:numId w:val="2"/>
      </w:numPr>
      <w:spacing w:line="440" w:lineRule="exact"/>
      <w:ind w:firstLineChars="0"/>
    </w:pPr>
    <w:rPr>
      <w:rFonts w:ascii="宋体" w:hAnsi="宋体" w:cs="宋体"/>
      <w:szCs w:val="21"/>
    </w:rPr>
  </w:style>
  <w:style w:type="paragraph" w:customStyle="1" w:styleId="38">
    <w:name w:val="正文3"/>
    <w:basedOn w:val="a"/>
    <w:qFormat/>
    <w:rsid w:val="000023B3"/>
    <w:pPr>
      <w:spacing w:before="100" w:beforeAutospacing="1" w:after="100" w:afterAutospacing="1" w:line="360" w:lineRule="auto"/>
      <w:ind w:firstLineChars="200" w:firstLine="200"/>
    </w:pPr>
    <w:rPr>
      <w:sz w:val="24"/>
      <w:szCs w:val="21"/>
    </w:rPr>
  </w:style>
  <w:style w:type="character" w:customStyle="1" w:styleId="affffff0">
    <w:name w:val="列出段落字符"/>
    <w:uiPriority w:val="34"/>
    <w:qFormat/>
    <w:rsid w:val="000023B3"/>
    <w:rPr>
      <w:rFonts w:ascii="Calibri" w:hAnsi="Calibri"/>
    </w:rPr>
  </w:style>
  <w:style w:type="character" w:customStyle="1" w:styleId="2fc">
    <w:name w:val="未处理的提及2"/>
    <w:basedOn w:val="a1"/>
    <w:uiPriority w:val="99"/>
    <w:qFormat/>
    <w:rsid w:val="000023B3"/>
    <w:rPr>
      <w:color w:val="605E5C"/>
      <w:shd w:val="clear" w:color="auto" w:fill="E1DFDD"/>
    </w:rPr>
  </w:style>
  <w:style w:type="paragraph" w:customStyle="1" w:styleId="42">
    <w:name w:val="列出段落4"/>
    <w:basedOn w:val="a"/>
    <w:uiPriority w:val="99"/>
    <w:qFormat/>
    <w:rsid w:val="000023B3"/>
    <w:pPr>
      <w:ind w:firstLineChars="200" w:firstLine="420"/>
    </w:pPr>
  </w:style>
  <w:style w:type="character" w:customStyle="1" w:styleId="1ff8">
    <w:name w:val="列表段落 字符1"/>
    <w:link w:val="2fd"/>
    <w:uiPriority w:val="99"/>
    <w:qFormat/>
    <w:rsid w:val="000023B3"/>
  </w:style>
  <w:style w:type="paragraph" w:customStyle="1" w:styleId="2fd">
    <w:name w:val="列表段落2"/>
    <w:basedOn w:val="a"/>
    <w:link w:val="1ff8"/>
    <w:uiPriority w:val="99"/>
    <w:qFormat/>
    <w:rsid w:val="000023B3"/>
    <w:pPr>
      <w:ind w:firstLineChars="200" w:firstLine="420"/>
    </w:pPr>
    <w:rPr>
      <w:kern w:val="0"/>
      <w:sz w:val="20"/>
      <w:szCs w:val="20"/>
    </w:rPr>
  </w:style>
  <w:style w:type="table" w:customStyle="1" w:styleId="affffff1">
    <w:name w:val="技术研发中心标准表格"/>
    <w:basedOn w:val="afff3"/>
    <w:qFormat/>
    <w:rsid w:val="000023B3"/>
    <w:pPr>
      <w:spacing w:line="360" w:lineRule="auto"/>
      <w:jc w:val="center"/>
    </w:pPr>
    <w:tblPr/>
    <w:tcPr>
      <w:shd w:val="clear" w:color="auto" w:fill="auto"/>
      <w:vAlign w:val="center"/>
    </w:tcPr>
    <w:tblStylePr w:type="firstRow">
      <w:rPr>
        <w:b/>
        <w:caps/>
        <w:color w:val="auto"/>
      </w:rPr>
      <w:tblPr/>
      <w:tcPr>
        <w:tcBorders>
          <w:top w:val="double" w:sz="6" w:space="0" w:color="000000"/>
          <w:left w:val="double" w:sz="6" w:space="0" w:color="000000"/>
          <w:bottom w:val="single" w:sz="6" w:space="0" w:color="000000"/>
          <w:right w:val="double" w:sz="6" w:space="0" w:color="000000"/>
          <w:insideH w:val="nil"/>
          <w:insideV w:val="single" w:sz="6" w:space="0" w:color="auto"/>
          <w:tl2br w:val="nil"/>
          <w:tr2bl w:val="nil"/>
        </w:tcBorders>
        <w:shd w:val="clear" w:color="auto" w:fill="CCCCCC"/>
      </w:tcPr>
    </w:tblStylePr>
  </w:style>
  <w:style w:type="character" w:customStyle="1" w:styleId="Charf0">
    <w:name w:val="标准文本 Char"/>
    <w:qFormat/>
    <w:rsid w:val="000023B3"/>
    <w:rPr>
      <w:rFonts w:ascii="Times New Roman" w:eastAsia="宋体" w:hAnsi="Times New Roman" w:cs="Times New Roman"/>
      <w:sz w:val="24"/>
      <w:szCs w:val="20"/>
    </w:rPr>
  </w:style>
  <w:style w:type="character" w:customStyle="1" w:styleId="1ff9">
    <w:name w:val="副标题 字符1"/>
    <w:qFormat/>
    <w:rsid w:val="000023B3"/>
    <w:rPr>
      <w:rFonts w:ascii="Cambria" w:hAnsi="Cambria"/>
      <w:b/>
      <w:bCs/>
      <w:kern w:val="28"/>
      <w:szCs w:val="32"/>
    </w:rPr>
  </w:style>
  <w:style w:type="character" w:customStyle="1" w:styleId="39">
    <w:name w:val="未处理的提及3"/>
    <w:basedOn w:val="a1"/>
    <w:uiPriority w:val="99"/>
    <w:qFormat/>
    <w:rsid w:val="000023B3"/>
    <w:rPr>
      <w:color w:val="605E5C"/>
      <w:shd w:val="clear" w:color="auto" w:fill="E1DFDD"/>
    </w:rPr>
  </w:style>
  <w:style w:type="paragraph" w:customStyle="1" w:styleId="3a">
    <w:name w:val="无间隔3"/>
    <w:uiPriority w:val="1"/>
    <w:qFormat/>
    <w:rsid w:val="000023B3"/>
    <w:pPr>
      <w:widowControl w:val="0"/>
      <w:jc w:val="both"/>
    </w:pPr>
    <w:rPr>
      <w:kern w:val="2"/>
      <w:sz w:val="21"/>
      <w:szCs w:val="24"/>
    </w:rPr>
  </w:style>
  <w:style w:type="character" w:customStyle="1" w:styleId="26">
    <w:name w:val="正文文本首行缩进 2 字符"/>
    <w:basedOn w:val="af3"/>
    <w:link w:val="25"/>
    <w:uiPriority w:val="99"/>
    <w:semiHidden/>
    <w:qFormat/>
    <w:rsid w:val="000023B3"/>
    <w:rPr>
      <w:rFonts w:cs="Times New Roman"/>
      <w:kern w:val="2"/>
      <w:sz w:val="21"/>
      <w:szCs w:val="24"/>
    </w:rPr>
  </w:style>
  <w:style w:type="paragraph" w:customStyle="1" w:styleId="Style515">
    <w:name w:val="_Style 515"/>
    <w:basedOn w:val="a"/>
    <w:next w:val="2fd"/>
    <w:uiPriority w:val="34"/>
    <w:qFormat/>
    <w:rsid w:val="000023B3"/>
    <w:pPr>
      <w:ind w:firstLineChars="200" w:firstLine="420"/>
    </w:pPr>
    <w:rPr>
      <w:lang w:val="zh-CN"/>
    </w:rPr>
  </w:style>
  <w:style w:type="paragraph" w:customStyle="1" w:styleId="1ffa">
    <w:name w:val="正文1"/>
    <w:uiPriority w:val="99"/>
    <w:qFormat/>
    <w:rsid w:val="000023B3"/>
    <w:pPr>
      <w:spacing w:line="276" w:lineRule="auto"/>
    </w:pPr>
    <w:rPr>
      <w:rFonts w:ascii="Arial" w:hAnsi="Arial" w:cs="Arial"/>
      <w:color w:val="000000"/>
      <w:kern w:val="2"/>
      <w:sz w:val="22"/>
      <w:szCs w:val="22"/>
    </w:rPr>
  </w:style>
  <w:style w:type="character" w:customStyle="1" w:styleId="2fe">
    <w:name w:val="中等深浅网格 2 字符"/>
    <w:uiPriority w:val="99"/>
    <w:qFormat/>
    <w:locked/>
    <w:rsid w:val="000023B3"/>
    <w:rPr>
      <w:sz w:val="22"/>
      <w:szCs w:val="22"/>
      <w:lang w:bidi="ar-SA"/>
    </w:rPr>
  </w:style>
  <w:style w:type="character" w:customStyle="1" w:styleId="NormalCharacter">
    <w:name w:val="NormalCharacter"/>
    <w:semiHidden/>
    <w:qFormat/>
    <w:rsid w:val="000023B3"/>
  </w:style>
  <w:style w:type="character" w:customStyle="1" w:styleId="UserStyle3">
    <w:name w:val="UserStyle_3"/>
    <w:link w:val="UserStyle4"/>
    <w:qFormat/>
    <w:rsid w:val="000023B3"/>
    <w:rPr>
      <w:kern w:val="2"/>
      <w:sz w:val="21"/>
    </w:rPr>
  </w:style>
  <w:style w:type="paragraph" w:customStyle="1" w:styleId="UserStyle4">
    <w:name w:val="UserStyle_4"/>
    <w:basedOn w:val="a"/>
    <w:link w:val="UserStyle3"/>
    <w:qFormat/>
    <w:rsid w:val="000023B3"/>
    <w:pPr>
      <w:widowControl/>
      <w:ind w:firstLineChars="200" w:firstLine="420"/>
      <w:textAlignment w:val="baseline"/>
    </w:pPr>
    <w:rPr>
      <w:szCs w:val="20"/>
    </w:rPr>
  </w:style>
  <w:style w:type="paragraph" w:customStyle="1" w:styleId="UserStyle8">
    <w:name w:val="UserStyle_8"/>
    <w:qFormat/>
    <w:rsid w:val="000023B3"/>
    <w:pPr>
      <w:spacing w:line="276" w:lineRule="auto"/>
      <w:textAlignment w:val="baseline"/>
    </w:pPr>
    <w:rPr>
      <w:rFonts w:ascii="Arial" w:hAnsi="Arial" w:cstheme="minorBidi"/>
      <w:color w:val="000000"/>
      <w:kern w:val="2"/>
      <w:sz w:val="22"/>
      <w:szCs w:val="22"/>
    </w:rPr>
  </w:style>
  <w:style w:type="paragraph" w:customStyle="1" w:styleId="179">
    <w:name w:val="179"/>
    <w:basedOn w:val="a"/>
    <w:qFormat/>
    <w:rsid w:val="000023B3"/>
    <w:pPr>
      <w:widowControl/>
      <w:ind w:firstLineChars="200" w:firstLine="420"/>
      <w:textAlignment w:val="baseline"/>
    </w:pPr>
    <w:rPr>
      <w:rFonts w:cstheme="minorBidi"/>
    </w:rPr>
  </w:style>
  <w:style w:type="character" w:customStyle="1" w:styleId="43">
    <w:name w:val="未处理的提及4"/>
    <w:basedOn w:val="a1"/>
    <w:uiPriority w:val="99"/>
    <w:unhideWhenUsed/>
    <w:rsid w:val="000023B3"/>
    <w:rPr>
      <w:color w:val="605E5C"/>
      <w:shd w:val="clear" w:color="auto" w:fill="E1DFDD"/>
    </w:rPr>
  </w:style>
  <w:style w:type="paragraph" w:customStyle="1" w:styleId="3b">
    <w:name w:val="修订3"/>
    <w:hidden/>
    <w:uiPriority w:val="99"/>
    <w:semiHidden/>
    <w:rsid w:val="000023B3"/>
    <w:rPr>
      <w:kern w:val="2"/>
      <w:sz w:val="21"/>
      <w:szCs w:val="24"/>
    </w:rPr>
  </w:style>
  <w:style w:type="character" w:customStyle="1" w:styleId="2ff">
    <w:name w:val="纯文本 字符2"/>
    <w:rsid w:val="000023B3"/>
    <w:rPr>
      <w:rFonts w:ascii="宋体" w:hAnsi="Courier New"/>
      <w:kern w:val="2"/>
      <w:sz w:val="21"/>
    </w:rPr>
  </w:style>
  <w:style w:type="character" w:customStyle="1" w:styleId="52">
    <w:name w:val="未处理的提及5"/>
    <w:basedOn w:val="a1"/>
    <w:uiPriority w:val="99"/>
    <w:semiHidden/>
    <w:unhideWhenUsed/>
    <w:rsid w:val="00F939F5"/>
    <w:rPr>
      <w:color w:val="605E5C"/>
      <w:shd w:val="clear" w:color="auto" w:fill="E1DFDD"/>
    </w:rPr>
  </w:style>
  <w:style w:type="paragraph" w:customStyle="1" w:styleId="msolistparagraph0">
    <w:name w:val="msolistparagraph"/>
    <w:basedOn w:val="a"/>
    <w:qFormat/>
    <w:rsid w:val="00486AE1"/>
    <w:pPr>
      <w:ind w:firstLineChars="200" w:firstLine="420"/>
    </w:pPr>
  </w:style>
  <w:style w:type="paragraph" w:styleId="affffff2">
    <w:name w:val="Revision"/>
    <w:hidden/>
    <w:uiPriority w:val="99"/>
    <w:semiHidden/>
    <w:rsid w:val="00375AA1"/>
    <w:rPr>
      <w:kern w:val="2"/>
      <w:sz w:val="21"/>
      <w:szCs w:val="24"/>
    </w:rPr>
  </w:style>
  <w:style w:type="paragraph" w:styleId="affffff3">
    <w:name w:val="List Paragraph"/>
    <w:basedOn w:val="a"/>
    <w:uiPriority w:val="99"/>
    <w:rsid w:val="00D47F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8123">
      <w:bodyDiv w:val="1"/>
      <w:marLeft w:val="0"/>
      <w:marRight w:val="0"/>
      <w:marTop w:val="0"/>
      <w:marBottom w:val="0"/>
      <w:divBdr>
        <w:top w:val="none" w:sz="0" w:space="0" w:color="auto"/>
        <w:left w:val="none" w:sz="0" w:space="0" w:color="auto"/>
        <w:bottom w:val="none" w:sz="0" w:space="0" w:color="auto"/>
        <w:right w:val="none" w:sz="0" w:space="0" w:color="auto"/>
      </w:divBdr>
    </w:div>
    <w:div w:id="455105783">
      <w:bodyDiv w:val="1"/>
      <w:marLeft w:val="0"/>
      <w:marRight w:val="0"/>
      <w:marTop w:val="0"/>
      <w:marBottom w:val="0"/>
      <w:divBdr>
        <w:top w:val="none" w:sz="0" w:space="0" w:color="auto"/>
        <w:left w:val="none" w:sz="0" w:space="0" w:color="auto"/>
        <w:bottom w:val="none" w:sz="0" w:space="0" w:color="auto"/>
        <w:right w:val="none" w:sz="0" w:space="0" w:color="auto"/>
      </w:divBdr>
    </w:div>
    <w:div w:id="712654337">
      <w:bodyDiv w:val="1"/>
      <w:marLeft w:val="0"/>
      <w:marRight w:val="0"/>
      <w:marTop w:val="0"/>
      <w:marBottom w:val="0"/>
      <w:divBdr>
        <w:top w:val="none" w:sz="0" w:space="0" w:color="auto"/>
        <w:left w:val="none" w:sz="0" w:space="0" w:color="auto"/>
        <w:bottom w:val="none" w:sz="0" w:space="0" w:color="auto"/>
        <w:right w:val="none" w:sz="0" w:space="0" w:color="auto"/>
      </w:divBdr>
    </w:div>
    <w:div w:id="748503761">
      <w:bodyDiv w:val="1"/>
      <w:marLeft w:val="0"/>
      <w:marRight w:val="0"/>
      <w:marTop w:val="0"/>
      <w:marBottom w:val="0"/>
      <w:divBdr>
        <w:top w:val="none" w:sz="0" w:space="0" w:color="auto"/>
        <w:left w:val="none" w:sz="0" w:space="0" w:color="auto"/>
        <w:bottom w:val="none" w:sz="0" w:space="0" w:color="auto"/>
        <w:right w:val="none" w:sz="0" w:space="0" w:color="auto"/>
      </w:divBdr>
    </w:div>
    <w:div w:id="1362822061">
      <w:bodyDiv w:val="1"/>
      <w:marLeft w:val="0"/>
      <w:marRight w:val="0"/>
      <w:marTop w:val="0"/>
      <w:marBottom w:val="0"/>
      <w:divBdr>
        <w:top w:val="none" w:sz="0" w:space="0" w:color="auto"/>
        <w:left w:val="none" w:sz="0" w:space="0" w:color="auto"/>
        <w:bottom w:val="none" w:sz="0" w:space="0" w:color="auto"/>
        <w:right w:val="none" w:sz="0" w:space="0" w:color="auto"/>
      </w:divBdr>
    </w:div>
    <w:div w:id="1416242845">
      <w:bodyDiv w:val="1"/>
      <w:marLeft w:val="0"/>
      <w:marRight w:val="0"/>
      <w:marTop w:val="0"/>
      <w:marBottom w:val="0"/>
      <w:divBdr>
        <w:top w:val="none" w:sz="0" w:space="0" w:color="auto"/>
        <w:left w:val="none" w:sz="0" w:space="0" w:color="auto"/>
        <w:bottom w:val="none" w:sz="0" w:space="0" w:color="auto"/>
        <w:right w:val="none" w:sz="0" w:space="0" w:color="auto"/>
      </w:divBdr>
    </w:div>
    <w:div w:id="1842618241">
      <w:bodyDiv w:val="1"/>
      <w:marLeft w:val="0"/>
      <w:marRight w:val="0"/>
      <w:marTop w:val="0"/>
      <w:marBottom w:val="0"/>
      <w:divBdr>
        <w:top w:val="none" w:sz="0" w:space="0" w:color="auto"/>
        <w:left w:val="none" w:sz="0" w:space="0" w:color="auto"/>
        <w:bottom w:val="none" w:sz="0" w:space="0" w:color="auto"/>
        <w:right w:val="none" w:sz="0" w:space="0" w:color="auto"/>
      </w:divBdr>
    </w:div>
    <w:div w:id="1955672405">
      <w:bodyDiv w:val="1"/>
      <w:marLeft w:val="0"/>
      <w:marRight w:val="0"/>
      <w:marTop w:val="0"/>
      <w:marBottom w:val="0"/>
      <w:divBdr>
        <w:top w:val="none" w:sz="0" w:space="0" w:color="auto"/>
        <w:left w:val="none" w:sz="0" w:space="0" w:color="auto"/>
        <w:bottom w:val="none" w:sz="0" w:space="0" w:color="auto"/>
        <w:right w:val="none" w:sz="0" w:space="0" w:color="auto"/>
      </w:divBdr>
    </w:div>
    <w:div w:id="1957176367">
      <w:bodyDiv w:val="1"/>
      <w:marLeft w:val="0"/>
      <w:marRight w:val="0"/>
      <w:marTop w:val="0"/>
      <w:marBottom w:val="0"/>
      <w:divBdr>
        <w:top w:val="none" w:sz="0" w:space="0" w:color="auto"/>
        <w:left w:val="none" w:sz="0" w:space="0" w:color="auto"/>
        <w:bottom w:val="none" w:sz="0" w:space="0" w:color="auto"/>
        <w:right w:val="none" w:sz="0" w:space="0" w:color="auto"/>
      </w:divBdr>
    </w:div>
    <w:div w:id="199906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editchina"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 TargetMode="Externa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jmdzx@vip.163.com" TargetMode="Externa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4948</Words>
  <Characters>28209</Characters>
  <Application>Microsoft Office Word</Application>
  <DocSecurity>0</DocSecurity>
  <Lines>235</Lines>
  <Paragraphs>66</Paragraphs>
  <ScaleCrop>false</ScaleCrop>
  <Company>Sky123.Org</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北京市政府采购</dc:title>
  <dc:subject>范本</dc:subject>
  <dc:creator>swallow</dc:creator>
  <cp:lastModifiedBy>杨梦雪</cp:lastModifiedBy>
  <cp:revision>4</cp:revision>
  <cp:lastPrinted>2019-05-22T10:16:00Z</cp:lastPrinted>
  <dcterms:created xsi:type="dcterms:W3CDTF">2022-08-31T07:17:00Z</dcterms:created>
  <dcterms:modified xsi:type="dcterms:W3CDTF">2022-08-31T07:27:00Z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