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BB138" w14:textId="4DFA3FA1" w:rsidR="00862C82" w:rsidRPr="0049401C" w:rsidRDefault="00862C82" w:rsidP="007630DB">
      <w:pPr>
        <w:pStyle w:val="1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宋体" w:hAnsi="宋体"/>
          <w:sz w:val="28"/>
          <w:szCs w:val="28"/>
        </w:rPr>
      </w:pPr>
      <w:bookmarkStart w:id="0" w:name="_Toc35393813"/>
      <w:r w:rsidRPr="0049401C">
        <w:rPr>
          <w:rFonts w:ascii="宋体" w:hAnsi="宋体" w:hint="eastAsia"/>
          <w:sz w:val="28"/>
          <w:szCs w:val="28"/>
        </w:rPr>
        <w:t>更正公告</w:t>
      </w:r>
      <w:bookmarkEnd w:id="0"/>
    </w:p>
    <w:p w14:paraId="250AA5C9" w14:textId="77777777" w:rsidR="00862C82" w:rsidRPr="00067AE4" w:rsidRDefault="00862C82" w:rsidP="007630DB">
      <w:pPr>
        <w:spacing w:line="360" w:lineRule="auto"/>
        <w:rPr>
          <w:rFonts w:ascii="宋体" w:hAnsi="宋体"/>
          <w:b/>
        </w:rPr>
      </w:pPr>
      <w:bookmarkStart w:id="1" w:name="_Toc28359104"/>
      <w:bookmarkStart w:id="2" w:name="_Toc28359027"/>
      <w:bookmarkStart w:id="3" w:name="_Toc35393645"/>
      <w:bookmarkStart w:id="4" w:name="_Toc35393814"/>
      <w:r w:rsidRPr="00067AE4">
        <w:rPr>
          <w:rFonts w:ascii="宋体" w:hAnsi="宋体" w:hint="eastAsia"/>
        </w:rPr>
        <w:t>一、项目基本情况</w:t>
      </w:r>
      <w:bookmarkEnd w:id="1"/>
      <w:bookmarkEnd w:id="2"/>
      <w:bookmarkEnd w:id="3"/>
      <w:bookmarkEnd w:id="4"/>
    </w:p>
    <w:p w14:paraId="2486CDFD" w14:textId="769463EE" w:rsidR="00862C82" w:rsidRPr="00067AE4" w:rsidRDefault="00862C82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原公告的采购项目编号：</w:t>
      </w:r>
      <w:r w:rsidR="003E166D" w:rsidRPr="003E166D">
        <w:rPr>
          <w:rFonts w:ascii="宋体" w:hAnsi="宋体"/>
        </w:rPr>
        <w:t>BMCC-ZC22-0541</w:t>
      </w:r>
    </w:p>
    <w:p w14:paraId="62991EB3" w14:textId="6E1217E4" w:rsidR="00862C82" w:rsidRPr="00067AE4" w:rsidRDefault="00862C82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原公告的采购项目名称：</w:t>
      </w:r>
      <w:r w:rsidR="003E166D" w:rsidRPr="003E166D">
        <w:rPr>
          <w:rFonts w:ascii="宋体" w:hAnsi="宋体" w:hint="eastAsia"/>
        </w:rPr>
        <w:t>北京大学虚拟仿真公共实验室建设项目</w:t>
      </w:r>
    </w:p>
    <w:p w14:paraId="273BB749" w14:textId="0C46DCA4" w:rsidR="00862C82" w:rsidRPr="00067AE4" w:rsidRDefault="00862C82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首次公告日期：</w:t>
      </w:r>
      <w:r w:rsidR="000A4DA1" w:rsidRPr="00067AE4">
        <w:rPr>
          <w:rFonts w:ascii="宋体" w:hAnsi="宋体" w:hint="eastAsia"/>
        </w:rPr>
        <w:t>202</w:t>
      </w:r>
      <w:r w:rsidR="00845DB4">
        <w:rPr>
          <w:rFonts w:ascii="宋体" w:hAnsi="宋体" w:hint="eastAsia"/>
        </w:rPr>
        <w:t>2</w:t>
      </w:r>
      <w:r w:rsidR="000A4DA1" w:rsidRPr="00067AE4">
        <w:rPr>
          <w:rFonts w:ascii="宋体" w:hAnsi="宋体" w:hint="eastAsia"/>
        </w:rPr>
        <w:t>年</w:t>
      </w:r>
      <w:r w:rsidR="003E166D">
        <w:rPr>
          <w:rFonts w:ascii="宋体" w:hAnsi="宋体"/>
        </w:rPr>
        <w:t>10</w:t>
      </w:r>
      <w:r w:rsidR="000A4DA1" w:rsidRPr="00067AE4">
        <w:rPr>
          <w:rFonts w:ascii="宋体" w:hAnsi="宋体" w:hint="eastAsia"/>
        </w:rPr>
        <w:t>月</w:t>
      </w:r>
      <w:r w:rsidR="003E166D">
        <w:rPr>
          <w:rFonts w:ascii="宋体" w:hAnsi="宋体" w:hint="eastAsia"/>
        </w:rPr>
        <w:t>20</w:t>
      </w:r>
      <w:r w:rsidR="000A4DA1" w:rsidRPr="00067AE4">
        <w:rPr>
          <w:rFonts w:ascii="宋体" w:hAnsi="宋体" w:hint="eastAsia"/>
        </w:rPr>
        <w:t>日</w:t>
      </w:r>
    </w:p>
    <w:p w14:paraId="38F32178" w14:textId="77777777" w:rsidR="00862C82" w:rsidRPr="00067AE4" w:rsidRDefault="00862C82" w:rsidP="007630DB">
      <w:pPr>
        <w:spacing w:line="360" w:lineRule="auto"/>
        <w:rPr>
          <w:rFonts w:ascii="宋体" w:hAnsi="宋体"/>
          <w:b/>
        </w:rPr>
      </w:pPr>
      <w:bookmarkStart w:id="5" w:name="_Toc28359105"/>
      <w:bookmarkStart w:id="6" w:name="_Toc28359028"/>
      <w:bookmarkStart w:id="7" w:name="_Toc35393646"/>
      <w:bookmarkStart w:id="8" w:name="_Toc35393815"/>
      <w:r w:rsidRPr="00067AE4">
        <w:rPr>
          <w:rFonts w:ascii="宋体" w:hAnsi="宋体" w:hint="eastAsia"/>
        </w:rPr>
        <w:t>二、更正信息</w:t>
      </w:r>
      <w:bookmarkEnd w:id="5"/>
      <w:bookmarkEnd w:id="6"/>
      <w:bookmarkEnd w:id="7"/>
      <w:bookmarkEnd w:id="8"/>
    </w:p>
    <w:p w14:paraId="6257CA0A" w14:textId="1170AA84" w:rsidR="00862C82" w:rsidRPr="00067AE4" w:rsidRDefault="006C35F9" w:rsidP="007630DB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更正事项：采购</w:t>
      </w:r>
      <w:r w:rsidR="002C3CA6">
        <w:rPr>
          <w:rFonts w:ascii="宋体" w:hAnsi="宋体" w:hint="eastAsia"/>
        </w:rPr>
        <w:t>公告</w:t>
      </w:r>
      <w:r w:rsidR="00862C82" w:rsidRPr="00067AE4">
        <w:rPr>
          <w:rFonts w:ascii="宋体" w:hAnsi="宋体" w:hint="eastAsia"/>
        </w:rPr>
        <w:t xml:space="preserve">     </w:t>
      </w:r>
    </w:p>
    <w:p w14:paraId="1154657F" w14:textId="04AB9577" w:rsidR="00845DB4" w:rsidRDefault="00862C82" w:rsidP="007630DB">
      <w:pPr>
        <w:spacing w:line="360" w:lineRule="auto"/>
        <w:rPr>
          <w:rFonts w:ascii="宋体" w:hAnsi="宋体" w:hint="eastAsia"/>
        </w:rPr>
      </w:pPr>
      <w:r w:rsidRPr="00067AE4">
        <w:rPr>
          <w:rFonts w:ascii="宋体" w:hAnsi="宋体" w:hint="eastAsia"/>
        </w:rPr>
        <w:t>更正内容：</w:t>
      </w:r>
      <w:r w:rsidR="00B744E4">
        <w:rPr>
          <w:rFonts w:ascii="宋体" w:hAnsi="宋体" w:hint="eastAsia"/>
        </w:rPr>
        <w:t xml:space="preserve"> </w:t>
      </w:r>
    </w:p>
    <w:p w14:paraId="480E9A33" w14:textId="52C3EA60" w:rsidR="003E166D" w:rsidRDefault="003E166D" w:rsidP="007630DB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原采购需求：</w:t>
      </w:r>
    </w:p>
    <w:tbl>
      <w:tblPr>
        <w:tblW w:w="50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3"/>
        <w:gridCol w:w="3098"/>
        <w:gridCol w:w="1135"/>
        <w:gridCol w:w="1517"/>
        <w:gridCol w:w="2025"/>
      </w:tblGrid>
      <w:tr w:rsidR="003E166D" w:rsidRPr="00C32146" w14:paraId="73AB38E9" w14:textId="77777777" w:rsidTr="00860BAB">
        <w:trPr>
          <w:trHeight w:val="513"/>
          <w:jc w:val="center"/>
        </w:trPr>
        <w:tc>
          <w:tcPr>
            <w:tcW w:w="505" w:type="pct"/>
            <w:vAlign w:val="center"/>
          </w:tcPr>
          <w:p w14:paraId="349B0361" w14:textId="77777777" w:rsidR="003E166D" w:rsidRPr="00C32146" w:rsidRDefault="003E166D" w:rsidP="00860BAB">
            <w:pPr>
              <w:spacing w:line="360" w:lineRule="auto"/>
              <w:jc w:val="center"/>
              <w:rPr>
                <w:rFonts w:ascii="宋体" w:hAnsi="宋体"/>
              </w:rPr>
            </w:pPr>
            <w:proofErr w:type="gramStart"/>
            <w:r w:rsidRPr="00C32146">
              <w:rPr>
                <w:rFonts w:ascii="宋体" w:hAnsi="宋体" w:hint="eastAsia"/>
              </w:rPr>
              <w:t>包号</w:t>
            </w:r>
            <w:proofErr w:type="gramEnd"/>
          </w:p>
        </w:tc>
        <w:tc>
          <w:tcPr>
            <w:tcW w:w="1791" w:type="pct"/>
            <w:vAlign w:val="center"/>
          </w:tcPr>
          <w:p w14:paraId="39DD60E7" w14:textId="77777777" w:rsidR="003E166D" w:rsidRPr="00C32146" w:rsidRDefault="003E166D" w:rsidP="00860BAB">
            <w:pPr>
              <w:spacing w:line="360" w:lineRule="auto"/>
              <w:jc w:val="center"/>
              <w:rPr>
                <w:rFonts w:ascii="宋体" w:hAnsi="宋体"/>
              </w:rPr>
            </w:pPr>
            <w:r w:rsidRPr="00C32146">
              <w:rPr>
                <w:rFonts w:ascii="宋体" w:hAnsi="宋体" w:hint="eastAsia"/>
              </w:rPr>
              <w:t>名称</w:t>
            </w:r>
          </w:p>
        </w:tc>
        <w:tc>
          <w:tcPr>
            <w:tcW w:w="656" w:type="pct"/>
            <w:vAlign w:val="center"/>
          </w:tcPr>
          <w:p w14:paraId="7CDB4E63" w14:textId="77777777" w:rsidR="003E166D" w:rsidRPr="00C32146" w:rsidRDefault="003E166D" w:rsidP="00860BAB">
            <w:pPr>
              <w:spacing w:line="360" w:lineRule="auto"/>
              <w:jc w:val="center"/>
              <w:rPr>
                <w:rFonts w:ascii="宋体" w:hAnsi="宋体"/>
              </w:rPr>
            </w:pPr>
            <w:r w:rsidRPr="00C32146">
              <w:rPr>
                <w:rFonts w:ascii="宋体" w:hAnsi="宋体" w:hint="eastAsia"/>
              </w:rPr>
              <w:t>数量</w:t>
            </w:r>
          </w:p>
        </w:tc>
        <w:tc>
          <w:tcPr>
            <w:tcW w:w="877" w:type="pct"/>
            <w:vAlign w:val="center"/>
          </w:tcPr>
          <w:p w14:paraId="045B2F51" w14:textId="77777777" w:rsidR="003E166D" w:rsidRPr="00C32146" w:rsidRDefault="003E166D" w:rsidP="00860BAB">
            <w:pPr>
              <w:spacing w:line="360" w:lineRule="auto"/>
              <w:jc w:val="center"/>
              <w:rPr>
                <w:rFonts w:ascii="宋体" w:hAnsi="宋体"/>
              </w:rPr>
            </w:pPr>
            <w:r w:rsidRPr="00C32146">
              <w:rPr>
                <w:rFonts w:ascii="宋体" w:hAnsi="宋体" w:hint="eastAsia"/>
              </w:rPr>
              <w:t>预算金额</w:t>
            </w:r>
          </w:p>
        </w:tc>
        <w:tc>
          <w:tcPr>
            <w:tcW w:w="1171" w:type="pct"/>
            <w:vAlign w:val="center"/>
          </w:tcPr>
          <w:p w14:paraId="3932F9F0" w14:textId="77777777" w:rsidR="003E166D" w:rsidRPr="00C32146" w:rsidRDefault="003E166D" w:rsidP="00860BAB">
            <w:pPr>
              <w:spacing w:line="360" w:lineRule="auto"/>
              <w:jc w:val="center"/>
              <w:rPr>
                <w:rFonts w:ascii="宋体" w:hAnsi="宋体"/>
              </w:rPr>
            </w:pPr>
            <w:r w:rsidRPr="00C32146">
              <w:rPr>
                <w:rFonts w:ascii="宋体" w:hAnsi="宋体" w:hint="eastAsia"/>
              </w:rPr>
              <w:t>是否接受进口产品</w:t>
            </w:r>
          </w:p>
        </w:tc>
      </w:tr>
      <w:tr w:rsidR="003E166D" w:rsidRPr="00C32146" w14:paraId="79870B44" w14:textId="77777777" w:rsidTr="00860BAB">
        <w:trPr>
          <w:trHeight w:val="760"/>
          <w:jc w:val="center"/>
        </w:trPr>
        <w:tc>
          <w:tcPr>
            <w:tcW w:w="505" w:type="pct"/>
            <w:vAlign w:val="center"/>
          </w:tcPr>
          <w:p w14:paraId="0AB342DA" w14:textId="77777777" w:rsidR="003E166D" w:rsidRPr="00C32146" w:rsidRDefault="003E166D" w:rsidP="00860BAB">
            <w:pPr>
              <w:spacing w:line="360" w:lineRule="auto"/>
              <w:jc w:val="center"/>
              <w:rPr>
                <w:rFonts w:ascii="宋体" w:hAnsi="宋体"/>
              </w:rPr>
            </w:pPr>
            <w:r w:rsidRPr="00C32146">
              <w:rPr>
                <w:rFonts w:ascii="宋体" w:hAnsi="宋体" w:hint="eastAsia"/>
              </w:rPr>
              <w:t>01</w:t>
            </w:r>
          </w:p>
        </w:tc>
        <w:tc>
          <w:tcPr>
            <w:tcW w:w="1791" w:type="pct"/>
            <w:vAlign w:val="center"/>
          </w:tcPr>
          <w:p w14:paraId="1A185095" w14:textId="77777777" w:rsidR="003E166D" w:rsidRPr="00C32146" w:rsidRDefault="003E166D" w:rsidP="00860BAB">
            <w:pPr>
              <w:spacing w:line="360" w:lineRule="auto"/>
              <w:jc w:val="center"/>
              <w:rPr>
                <w:rFonts w:ascii="宋体" w:hAnsi="宋体"/>
              </w:rPr>
            </w:pPr>
            <w:proofErr w:type="gramStart"/>
            <w:r w:rsidRPr="006830B6">
              <w:rPr>
                <w:rFonts w:ascii="宋体" w:hAnsi="宋体" w:hint="eastAsia"/>
              </w:rPr>
              <w:t>融媒体</w:t>
            </w:r>
            <w:proofErr w:type="gramEnd"/>
            <w:r w:rsidRPr="006830B6">
              <w:rPr>
                <w:rFonts w:ascii="宋体" w:hAnsi="宋体" w:hint="eastAsia"/>
              </w:rPr>
              <w:t>系统（一期）建设</w:t>
            </w:r>
          </w:p>
        </w:tc>
        <w:tc>
          <w:tcPr>
            <w:tcW w:w="656" w:type="pct"/>
            <w:vAlign w:val="center"/>
          </w:tcPr>
          <w:p w14:paraId="31D81E20" w14:textId="77777777" w:rsidR="003E166D" w:rsidRPr="00C32146" w:rsidRDefault="003E166D" w:rsidP="00860BAB">
            <w:pPr>
              <w:spacing w:line="360" w:lineRule="auto"/>
              <w:jc w:val="center"/>
              <w:rPr>
                <w:rFonts w:ascii="宋体" w:hAnsi="宋体"/>
              </w:rPr>
            </w:pPr>
            <w:r w:rsidRPr="00C32146"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批</w:t>
            </w:r>
          </w:p>
        </w:tc>
        <w:tc>
          <w:tcPr>
            <w:tcW w:w="877" w:type="pct"/>
            <w:vAlign w:val="center"/>
          </w:tcPr>
          <w:p w14:paraId="4B087BBB" w14:textId="77777777" w:rsidR="003E166D" w:rsidRPr="00C32146" w:rsidRDefault="003E166D" w:rsidP="00860BAB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150</w:t>
            </w:r>
            <w:r w:rsidRPr="00C32146">
              <w:rPr>
                <w:rFonts w:ascii="宋体" w:hAnsi="宋体" w:hint="eastAsia"/>
              </w:rPr>
              <w:t>万元</w:t>
            </w:r>
          </w:p>
        </w:tc>
        <w:tc>
          <w:tcPr>
            <w:tcW w:w="1171" w:type="pct"/>
            <w:vAlign w:val="center"/>
          </w:tcPr>
          <w:p w14:paraId="1F7F8110" w14:textId="77777777" w:rsidR="003E166D" w:rsidRPr="00C32146" w:rsidRDefault="003E166D" w:rsidP="00860BAB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否</w:t>
            </w:r>
          </w:p>
        </w:tc>
      </w:tr>
      <w:tr w:rsidR="003E166D" w:rsidRPr="00C32146" w14:paraId="42C6B66E" w14:textId="77777777" w:rsidTr="00860BAB">
        <w:trPr>
          <w:cantSplit/>
          <w:trHeight w:val="1088"/>
          <w:jc w:val="center"/>
        </w:trPr>
        <w:tc>
          <w:tcPr>
            <w:tcW w:w="5000" w:type="pct"/>
            <w:gridSpan w:val="5"/>
          </w:tcPr>
          <w:p w14:paraId="4CC82258" w14:textId="77777777" w:rsidR="003E166D" w:rsidRPr="00BB3602" w:rsidRDefault="003E166D" w:rsidP="00860BAB">
            <w:pPr>
              <w:spacing w:line="360" w:lineRule="auto"/>
              <w:rPr>
                <w:rFonts w:ascii="宋体" w:hAnsi="宋体"/>
              </w:rPr>
            </w:pPr>
            <w:r w:rsidRPr="00C32146">
              <w:rPr>
                <w:rFonts w:ascii="宋体" w:hAnsi="宋体" w:hint="eastAsia"/>
              </w:rPr>
              <w:t>注：</w:t>
            </w:r>
            <w:r w:rsidRPr="00BB3602">
              <w:rPr>
                <w:rFonts w:ascii="宋体" w:hAnsi="宋体" w:hint="eastAsia"/>
              </w:rPr>
              <w:t>1.交货时间：合同签订后60日内交货并安装完毕。</w:t>
            </w:r>
          </w:p>
          <w:p w14:paraId="34DA605D" w14:textId="77777777" w:rsidR="003E166D" w:rsidRDefault="003E166D" w:rsidP="00860BAB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  <w:r w:rsidRPr="00BB3602">
              <w:rPr>
                <w:rFonts w:ascii="宋体" w:hAnsi="宋体" w:hint="eastAsia"/>
              </w:rPr>
              <w:t>2.交货地点：北京大学用户指定地点</w:t>
            </w:r>
            <w:r w:rsidRPr="00210303">
              <w:rPr>
                <w:rFonts w:ascii="宋体" w:hAnsi="宋体" w:hint="eastAsia"/>
              </w:rPr>
              <w:t>。</w:t>
            </w:r>
          </w:p>
          <w:p w14:paraId="38AF93D2" w14:textId="77777777" w:rsidR="003E166D" w:rsidRPr="00C32146" w:rsidRDefault="003E166D" w:rsidP="00860BAB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  <w:r w:rsidRPr="00C32146">
              <w:rPr>
                <w:rFonts w:ascii="宋体" w:hAnsi="宋体" w:hint="eastAsia"/>
              </w:rPr>
              <w:t>3</w:t>
            </w:r>
            <w:r w:rsidRPr="00C32146">
              <w:rPr>
                <w:rFonts w:ascii="宋体" w:hAnsi="宋体"/>
              </w:rPr>
              <w:t>.</w:t>
            </w:r>
            <w:r w:rsidRPr="00C32146">
              <w:rPr>
                <w:rFonts w:ascii="宋体" w:hAnsi="宋体" w:hint="eastAsia"/>
              </w:rPr>
              <w:t>简要技术需求及用途：</w:t>
            </w:r>
            <w:r w:rsidRPr="00A8330E">
              <w:rPr>
                <w:rFonts w:ascii="宋体" w:hAnsi="宋体" w:hint="eastAsia"/>
              </w:rPr>
              <w:t>北京大学拟采购虚拟仿真公共实验室建设项目设备，为建设北京大学虚拟仿真公共实验室校级平台，整合学校虚拟仿真课程，同时满足虚拟仿真项目及动作捕捉项目的使用需求，与教学机房音视频互通互联，保留原有办公室的监控安防以及指挥调度功能</w:t>
            </w:r>
            <w:r w:rsidRPr="00DB090E">
              <w:rPr>
                <w:rFonts w:ascii="宋体" w:hAnsi="宋体" w:hint="eastAsia"/>
              </w:rPr>
              <w:t>。</w:t>
            </w:r>
          </w:p>
        </w:tc>
      </w:tr>
    </w:tbl>
    <w:p w14:paraId="41033F2A" w14:textId="72A3423F" w:rsidR="003E166D" w:rsidRDefault="003E166D" w:rsidP="007630DB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更正为：</w:t>
      </w:r>
    </w:p>
    <w:tbl>
      <w:tblPr>
        <w:tblW w:w="50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3"/>
        <w:gridCol w:w="3098"/>
        <w:gridCol w:w="1135"/>
        <w:gridCol w:w="1517"/>
        <w:gridCol w:w="2025"/>
      </w:tblGrid>
      <w:tr w:rsidR="003E166D" w:rsidRPr="00C32146" w14:paraId="2737166B" w14:textId="77777777" w:rsidTr="00860BAB">
        <w:trPr>
          <w:trHeight w:val="513"/>
          <w:jc w:val="center"/>
        </w:trPr>
        <w:tc>
          <w:tcPr>
            <w:tcW w:w="505" w:type="pct"/>
            <w:vAlign w:val="center"/>
          </w:tcPr>
          <w:p w14:paraId="25703477" w14:textId="77777777" w:rsidR="003E166D" w:rsidRPr="00C32146" w:rsidRDefault="003E166D" w:rsidP="00860BAB">
            <w:pPr>
              <w:spacing w:line="360" w:lineRule="auto"/>
              <w:jc w:val="center"/>
              <w:rPr>
                <w:rFonts w:ascii="宋体" w:hAnsi="宋体"/>
              </w:rPr>
            </w:pPr>
            <w:proofErr w:type="gramStart"/>
            <w:r w:rsidRPr="00C32146">
              <w:rPr>
                <w:rFonts w:ascii="宋体" w:hAnsi="宋体" w:hint="eastAsia"/>
              </w:rPr>
              <w:t>包号</w:t>
            </w:r>
            <w:proofErr w:type="gramEnd"/>
          </w:p>
        </w:tc>
        <w:tc>
          <w:tcPr>
            <w:tcW w:w="1791" w:type="pct"/>
            <w:vAlign w:val="center"/>
          </w:tcPr>
          <w:p w14:paraId="5C998369" w14:textId="77777777" w:rsidR="003E166D" w:rsidRPr="00C32146" w:rsidRDefault="003E166D" w:rsidP="00860BAB">
            <w:pPr>
              <w:spacing w:line="360" w:lineRule="auto"/>
              <w:jc w:val="center"/>
              <w:rPr>
                <w:rFonts w:ascii="宋体" w:hAnsi="宋体"/>
              </w:rPr>
            </w:pPr>
            <w:r w:rsidRPr="00C32146">
              <w:rPr>
                <w:rFonts w:ascii="宋体" w:hAnsi="宋体" w:hint="eastAsia"/>
              </w:rPr>
              <w:t>名称</w:t>
            </w:r>
          </w:p>
        </w:tc>
        <w:tc>
          <w:tcPr>
            <w:tcW w:w="656" w:type="pct"/>
            <w:vAlign w:val="center"/>
          </w:tcPr>
          <w:p w14:paraId="085331BF" w14:textId="77777777" w:rsidR="003E166D" w:rsidRPr="00C32146" w:rsidRDefault="003E166D" w:rsidP="00860BAB">
            <w:pPr>
              <w:spacing w:line="360" w:lineRule="auto"/>
              <w:jc w:val="center"/>
              <w:rPr>
                <w:rFonts w:ascii="宋体" w:hAnsi="宋体"/>
              </w:rPr>
            </w:pPr>
            <w:r w:rsidRPr="00C32146">
              <w:rPr>
                <w:rFonts w:ascii="宋体" w:hAnsi="宋体" w:hint="eastAsia"/>
              </w:rPr>
              <w:t>数量</w:t>
            </w:r>
          </w:p>
        </w:tc>
        <w:tc>
          <w:tcPr>
            <w:tcW w:w="877" w:type="pct"/>
            <w:vAlign w:val="center"/>
          </w:tcPr>
          <w:p w14:paraId="7AA8190A" w14:textId="77777777" w:rsidR="003E166D" w:rsidRPr="00C32146" w:rsidRDefault="003E166D" w:rsidP="00860BAB">
            <w:pPr>
              <w:spacing w:line="360" w:lineRule="auto"/>
              <w:jc w:val="center"/>
              <w:rPr>
                <w:rFonts w:ascii="宋体" w:hAnsi="宋体"/>
              </w:rPr>
            </w:pPr>
            <w:r w:rsidRPr="00C32146">
              <w:rPr>
                <w:rFonts w:ascii="宋体" w:hAnsi="宋体" w:hint="eastAsia"/>
              </w:rPr>
              <w:t>预算金额</w:t>
            </w:r>
          </w:p>
        </w:tc>
        <w:tc>
          <w:tcPr>
            <w:tcW w:w="1171" w:type="pct"/>
            <w:vAlign w:val="center"/>
          </w:tcPr>
          <w:p w14:paraId="1DD59EBA" w14:textId="77777777" w:rsidR="003E166D" w:rsidRPr="00C32146" w:rsidRDefault="003E166D" w:rsidP="00860BAB">
            <w:pPr>
              <w:spacing w:line="360" w:lineRule="auto"/>
              <w:jc w:val="center"/>
              <w:rPr>
                <w:rFonts w:ascii="宋体" w:hAnsi="宋体"/>
              </w:rPr>
            </w:pPr>
            <w:r w:rsidRPr="00C32146">
              <w:rPr>
                <w:rFonts w:ascii="宋体" w:hAnsi="宋体" w:hint="eastAsia"/>
              </w:rPr>
              <w:t>是否接受进口产品</w:t>
            </w:r>
          </w:p>
        </w:tc>
      </w:tr>
      <w:tr w:rsidR="003E166D" w:rsidRPr="00C32146" w14:paraId="159036D7" w14:textId="77777777" w:rsidTr="00860BAB">
        <w:trPr>
          <w:trHeight w:val="760"/>
          <w:jc w:val="center"/>
        </w:trPr>
        <w:tc>
          <w:tcPr>
            <w:tcW w:w="505" w:type="pct"/>
            <w:vAlign w:val="center"/>
          </w:tcPr>
          <w:p w14:paraId="0763E057" w14:textId="77777777" w:rsidR="003E166D" w:rsidRPr="00C32146" w:rsidRDefault="003E166D" w:rsidP="00860BAB">
            <w:pPr>
              <w:spacing w:line="360" w:lineRule="auto"/>
              <w:jc w:val="center"/>
              <w:rPr>
                <w:rFonts w:ascii="宋体" w:hAnsi="宋体"/>
              </w:rPr>
            </w:pPr>
            <w:r w:rsidRPr="00C32146">
              <w:rPr>
                <w:rFonts w:ascii="宋体" w:hAnsi="宋体" w:hint="eastAsia"/>
              </w:rPr>
              <w:t>01</w:t>
            </w:r>
          </w:p>
        </w:tc>
        <w:tc>
          <w:tcPr>
            <w:tcW w:w="1791" w:type="pct"/>
            <w:vAlign w:val="center"/>
          </w:tcPr>
          <w:p w14:paraId="1DA21870" w14:textId="77777777" w:rsidR="003E166D" w:rsidRPr="00C32146" w:rsidRDefault="003E166D" w:rsidP="00860BAB">
            <w:pPr>
              <w:spacing w:line="360" w:lineRule="auto"/>
              <w:jc w:val="center"/>
              <w:rPr>
                <w:rFonts w:ascii="宋体" w:hAnsi="宋体"/>
              </w:rPr>
            </w:pPr>
            <w:r w:rsidRPr="001726B8">
              <w:rPr>
                <w:rFonts w:ascii="宋体" w:hAnsi="宋体" w:hint="eastAsia"/>
              </w:rPr>
              <w:t>虚拟仿真公共实验室建设项目设备</w:t>
            </w:r>
          </w:p>
        </w:tc>
        <w:tc>
          <w:tcPr>
            <w:tcW w:w="656" w:type="pct"/>
            <w:vAlign w:val="center"/>
          </w:tcPr>
          <w:p w14:paraId="6E904851" w14:textId="77777777" w:rsidR="003E166D" w:rsidRPr="00C32146" w:rsidRDefault="003E166D" w:rsidP="00860BAB">
            <w:pPr>
              <w:spacing w:line="360" w:lineRule="auto"/>
              <w:jc w:val="center"/>
              <w:rPr>
                <w:rFonts w:ascii="宋体" w:hAnsi="宋体"/>
              </w:rPr>
            </w:pPr>
            <w:r w:rsidRPr="00C32146"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批</w:t>
            </w:r>
          </w:p>
        </w:tc>
        <w:tc>
          <w:tcPr>
            <w:tcW w:w="877" w:type="pct"/>
            <w:vAlign w:val="center"/>
          </w:tcPr>
          <w:p w14:paraId="30333E24" w14:textId="77777777" w:rsidR="003E166D" w:rsidRPr="00C32146" w:rsidRDefault="003E166D" w:rsidP="00860BAB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150</w:t>
            </w:r>
            <w:r w:rsidRPr="00C32146">
              <w:rPr>
                <w:rFonts w:ascii="宋体" w:hAnsi="宋体" w:hint="eastAsia"/>
              </w:rPr>
              <w:t>万元</w:t>
            </w:r>
          </w:p>
        </w:tc>
        <w:tc>
          <w:tcPr>
            <w:tcW w:w="1171" w:type="pct"/>
            <w:vAlign w:val="center"/>
          </w:tcPr>
          <w:p w14:paraId="38E3C884" w14:textId="77777777" w:rsidR="003E166D" w:rsidRPr="00C32146" w:rsidRDefault="003E166D" w:rsidP="00860BAB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否</w:t>
            </w:r>
          </w:p>
        </w:tc>
      </w:tr>
      <w:tr w:rsidR="003E166D" w:rsidRPr="00C32146" w14:paraId="62BC6212" w14:textId="77777777" w:rsidTr="00860BAB">
        <w:trPr>
          <w:cantSplit/>
          <w:trHeight w:val="1088"/>
          <w:jc w:val="center"/>
        </w:trPr>
        <w:tc>
          <w:tcPr>
            <w:tcW w:w="5000" w:type="pct"/>
            <w:gridSpan w:val="5"/>
          </w:tcPr>
          <w:p w14:paraId="58948323" w14:textId="77777777" w:rsidR="003E166D" w:rsidRPr="00BB3602" w:rsidRDefault="003E166D" w:rsidP="00860BAB">
            <w:pPr>
              <w:spacing w:line="360" w:lineRule="auto"/>
              <w:rPr>
                <w:rFonts w:ascii="宋体" w:hAnsi="宋体"/>
              </w:rPr>
            </w:pPr>
            <w:r w:rsidRPr="00C32146">
              <w:rPr>
                <w:rFonts w:ascii="宋体" w:hAnsi="宋体" w:hint="eastAsia"/>
              </w:rPr>
              <w:t>注：</w:t>
            </w:r>
            <w:r w:rsidRPr="00BB3602">
              <w:rPr>
                <w:rFonts w:ascii="宋体" w:hAnsi="宋体" w:hint="eastAsia"/>
              </w:rPr>
              <w:t>1.交货时间：合同签订后60日内交货并安装完毕。</w:t>
            </w:r>
          </w:p>
          <w:p w14:paraId="5477B5EC" w14:textId="77777777" w:rsidR="003E166D" w:rsidRDefault="003E166D" w:rsidP="00860BAB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  <w:r w:rsidRPr="00BB3602">
              <w:rPr>
                <w:rFonts w:ascii="宋体" w:hAnsi="宋体" w:hint="eastAsia"/>
              </w:rPr>
              <w:t>2.交货地点：北京大学用户指定地点</w:t>
            </w:r>
            <w:r w:rsidRPr="00210303">
              <w:rPr>
                <w:rFonts w:ascii="宋体" w:hAnsi="宋体" w:hint="eastAsia"/>
              </w:rPr>
              <w:t>。</w:t>
            </w:r>
          </w:p>
          <w:p w14:paraId="0F8B0145" w14:textId="77777777" w:rsidR="003E166D" w:rsidRPr="00C32146" w:rsidRDefault="003E166D" w:rsidP="00860BAB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  <w:r w:rsidRPr="00C32146">
              <w:rPr>
                <w:rFonts w:ascii="宋体" w:hAnsi="宋体" w:hint="eastAsia"/>
              </w:rPr>
              <w:t>3</w:t>
            </w:r>
            <w:r w:rsidRPr="00C32146">
              <w:rPr>
                <w:rFonts w:ascii="宋体" w:hAnsi="宋体"/>
              </w:rPr>
              <w:t>.</w:t>
            </w:r>
            <w:r w:rsidRPr="00C32146">
              <w:rPr>
                <w:rFonts w:ascii="宋体" w:hAnsi="宋体" w:hint="eastAsia"/>
              </w:rPr>
              <w:t>简要技术需求及用途：</w:t>
            </w:r>
            <w:r w:rsidRPr="00A8330E">
              <w:rPr>
                <w:rFonts w:ascii="宋体" w:hAnsi="宋体" w:hint="eastAsia"/>
              </w:rPr>
              <w:t>北京大学拟采购虚拟仿真公共实验室建设项目设备，为建设北京大学虚拟仿真公共实验室校级平台，整合学校虚拟仿真课程，同时满足虚拟仿真项目及动作捕捉项目的使用需求，与教学机房音视频互通互联，保留原有办公室的监控安防以及指挥调度功能</w:t>
            </w:r>
            <w:r w:rsidRPr="00DB090E">
              <w:rPr>
                <w:rFonts w:ascii="宋体" w:hAnsi="宋体" w:hint="eastAsia"/>
              </w:rPr>
              <w:t>。</w:t>
            </w:r>
          </w:p>
        </w:tc>
      </w:tr>
    </w:tbl>
    <w:p w14:paraId="7C314E63" w14:textId="77777777" w:rsidR="003E166D" w:rsidRPr="003E166D" w:rsidRDefault="003E166D" w:rsidP="007630DB">
      <w:pPr>
        <w:spacing w:line="360" w:lineRule="auto"/>
        <w:rPr>
          <w:rFonts w:ascii="宋体" w:hAnsi="宋体"/>
        </w:rPr>
      </w:pPr>
    </w:p>
    <w:p w14:paraId="1264F910" w14:textId="77777777" w:rsidR="00862C82" w:rsidRPr="00067AE4" w:rsidRDefault="00862C82" w:rsidP="007630DB">
      <w:pPr>
        <w:spacing w:line="360" w:lineRule="auto"/>
        <w:rPr>
          <w:rFonts w:ascii="宋体" w:hAnsi="宋体"/>
          <w:b/>
        </w:rPr>
      </w:pPr>
      <w:bookmarkStart w:id="9" w:name="_Toc35393647"/>
      <w:bookmarkStart w:id="10" w:name="_Toc35393816"/>
      <w:r w:rsidRPr="00067AE4">
        <w:rPr>
          <w:rFonts w:ascii="宋体" w:hAnsi="宋体" w:hint="eastAsia"/>
        </w:rPr>
        <w:lastRenderedPageBreak/>
        <w:t>三、其他补充事宜</w:t>
      </w:r>
      <w:bookmarkEnd w:id="9"/>
      <w:bookmarkEnd w:id="10"/>
    </w:p>
    <w:p w14:paraId="5640E79F" w14:textId="43B44706" w:rsidR="00CF3BFF" w:rsidRPr="00067AE4" w:rsidRDefault="00CF3BFF" w:rsidP="007630DB">
      <w:pPr>
        <w:spacing w:line="360" w:lineRule="auto"/>
        <w:rPr>
          <w:rFonts w:ascii="宋体" w:hAnsi="宋体"/>
        </w:rPr>
      </w:pPr>
      <w:bookmarkStart w:id="11" w:name="_Toc28359106"/>
      <w:bookmarkStart w:id="12" w:name="_Toc28359029"/>
      <w:bookmarkStart w:id="13" w:name="_Toc35393648"/>
      <w:bookmarkStart w:id="14" w:name="_Toc35393817"/>
      <w:r>
        <w:rPr>
          <w:rFonts w:ascii="宋体" w:hAnsi="宋体" w:hint="eastAsia"/>
        </w:rPr>
        <w:t>其他事宜不变。</w:t>
      </w:r>
    </w:p>
    <w:p w14:paraId="70E8043E" w14:textId="77777777" w:rsidR="00862C82" w:rsidRPr="00067AE4" w:rsidRDefault="00862C82" w:rsidP="007630DB">
      <w:pPr>
        <w:spacing w:line="360" w:lineRule="auto"/>
        <w:rPr>
          <w:rFonts w:ascii="宋体" w:hAnsi="宋体"/>
          <w:b/>
        </w:rPr>
      </w:pPr>
      <w:r w:rsidRPr="00067AE4">
        <w:rPr>
          <w:rFonts w:ascii="宋体" w:hAnsi="宋体" w:hint="eastAsia"/>
        </w:rPr>
        <w:t>四、凡对本次公告内容提出询问，请按以下方式联系。</w:t>
      </w:r>
      <w:bookmarkEnd w:id="11"/>
      <w:bookmarkEnd w:id="12"/>
      <w:bookmarkEnd w:id="13"/>
      <w:bookmarkEnd w:id="14"/>
    </w:p>
    <w:p w14:paraId="05E550D2" w14:textId="77777777" w:rsidR="004C3A95" w:rsidRPr="00067AE4" w:rsidRDefault="004C3A95" w:rsidP="007630DB">
      <w:pPr>
        <w:spacing w:line="360" w:lineRule="auto"/>
        <w:rPr>
          <w:rFonts w:ascii="宋体" w:hAnsi="宋体"/>
          <w:b/>
        </w:rPr>
      </w:pPr>
      <w:bookmarkStart w:id="15" w:name="_Toc28359107"/>
      <w:bookmarkStart w:id="16" w:name="_Toc28359030"/>
      <w:bookmarkStart w:id="17" w:name="_Toc35393649"/>
      <w:bookmarkStart w:id="18" w:name="_Toc35393818"/>
      <w:r w:rsidRPr="00067AE4">
        <w:rPr>
          <w:rFonts w:ascii="宋体" w:hAnsi="宋体" w:hint="eastAsia"/>
        </w:rPr>
        <w:t>1.采购人信息</w:t>
      </w:r>
      <w:bookmarkEnd w:id="15"/>
      <w:bookmarkEnd w:id="16"/>
      <w:bookmarkEnd w:id="17"/>
      <w:bookmarkEnd w:id="18"/>
    </w:p>
    <w:p w14:paraId="495A4B93" w14:textId="4ACBB9D0" w:rsidR="004C3A95" w:rsidRPr="00067AE4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名    称：</w:t>
      </w:r>
      <w:r w:rsidR="00AF2FBE" w:rsidRPr="00A306BB">
        <w:rPr>
          <w:rFonts w:ascii="宋体" w:hAnsi="宋体" w:hint="eastAsia"/>
        </w:rPr>
        <w:t>北京大学</w:t>
      </w:r>
    </w:p>
    <w:p w14:paraId="28122497" w14:textId="6947B58D" w:rsidR="004C3A95" w:rsidRPr="00067AE4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地    址：</w:t>
      </w:r>
      <w:r w:rsidR="00AF2FBE" w:rsidRPr="00A306BB">
        <w:rPr>
          <w:rFonts w:hint="eastAsia"/>
        </w:rPr>
        <w:t>北京市海淀区</w:t>
      </w:r>
      <w:r w:rsidR="00AF2FBE" w:rsidRPr="00A306BB">
        <w:t>颐和园路</w:t>
      </w:r>
      <w:r w:rsidR="00AF2FBE" w:rsidRPr="00A306BB">
        <w:rPr>
          <w:rFonts w:hint="eastAsia"/>
        </w:rPr>
        <w:t>5</w:t>
      </w:r>
      <w:r w:rsidR="00AF2FBE" w:rsidRPr="00A306BB">
        <w:rPr>
          <w:rFonts w:hint="eastAsia"/>
        </w:rPr>
        <w:t>号</w:t>
      </w:r>
    </w:p>
    <w:p w14:paraId="5B1274B1" w14:textId="4F9EB583" w:rsidR="004C3A95" w:rsidRPr="00067AE4" w:rsidRDefault="004C3A95" w:rsidP="007630DB">
      <w:pPr>
        <w:spacing w:line="360" w:lineRule="auto"/>
        <w:rPr>
          <w:rFonts w:ascii="宋体" w:hAnsi="宋体"/>
          <w:u w:val="single"/>
        </w:rPr>
      </w:pPr>
      <w:r w:rsidRPr="00067AE4">
        <w:rPr>
          <w:rFonts w:ascii="宋体" w:hAnsi="宋体" w:hint="eastAsia"/>
        </w:rPr>
        <w:t>联系方式：</w:t>
      </w:r>
      <w:r w:rsidR="00AF2FBE" w:rsidRPr="00A306BB">
        <w:rPr>
          <w:rFonts w:ascii="宋体" w:hAnsi="宋体" w:hint="eastAsia"/>
        </w:rPr>
        <w:t>吴老师，010-</w:t>
      </w:r>
      <w:r w:rsidR="00AF2FBE" w:rsidRPr="00A306BB">
        <w:rPr>
          <w:rFonts w:ascii="宋体" w:hAnsi="宋体"/>
        </w:rPr>
        <w:t>62758587</w:t>
      </w:r>
    </w:p>
    <w:p w14:paraId="6E13A136" w14:textId="77777777" w:rsidR="004C3A95" w:rsidRPr="00067AE4" w:rsidRDefault="004C3A95" w:rsidP="007630DB">
      <w:pPr>
        <w:spacing w:line="360" w:lineRule="auto"/>
        <w:rPr>
          <w:rFonts w:ascii="宋体" w:hAnsi="宋体"/>
          <w:b/>
        </w:rPr>
      </w:pPr>
      <w:bookmarkStart w:id="19" w:name="_Toc28359108"/>
      <w:bookmarkStart w:id="20" w:name="_Toc28359031"/>
      <w:bookmarkStart w:id="21" w:name="_Toc35393650"/>
      <w:bookmarkStart w:id="22" w:name="_Toc35393819"/>
      <w:r w:rsidRPr="00067AE4">
        <w:rPr>
          <w:rFonts w:ascii="宋体" w:hAnsi="宋体" w:hint="eastAsia"/>
        </w:rPr>
        <w:t>2</w:t>
      </w:r>
      <w:r w:rsidRPr="00067AE4">
        <w:rPr>
          <w:rFonts w:ascii="宋体" w:hAnsi="宋体"/>
        </w:rPr>
        <w:t>.</w:t>
      </w:r>
      <w:r w:rsidRPr="00067AE4">
        <w:rPr>
          <w:rFonts w:ascii="宋体" w:hAnsi="宋体" w:hint="eastAsia"/>
        </w:rPr>
        <w:t>采购代理机构信息</w:t>
      </w:r>
      <w:bookmarkEnd w:id="19"/>
      <w:bookmarkEnd w:id="20"/>
      <w:bookmarkEnd w:id="21"/>
      <w:bookmarkEnd w:id="22"/>
    </w:p>
    <w:p w14:paraId="021C7893" w14:textId="7795AAF2" w:rsidR="004C3A95" w:rsidRPr="00067AE4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名    称：</w:t>
      </w:r>
      <w:r w:rsidR="009226E5" w:rsidRPr="009226E5">
        <w:rPr>
          <w:rFonts w:ascii="宋体" w:hAnsi="宋体" w:hint="eastAsia"/>
        </w:rPr>
        <w:t>北京明德致信咨询有限公司</w:t>
      </w:r>
    </w:p>
    <w:p w14:paraId="194A5EDF" w14:textId="4475FDB6" w:rsidR="004C3A95" w:rsidRPr="00067AE4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地    址：</w:t>
      </w:r>
      <w:r w:rsidR="00B744E4" w:rsidRPr="00B744E4">
        <w:rPr>
          <w:rFonts w:ascii="宋体" w:hAnsi="宋体" w:hint="eastAsia"/>
        </w:rPr>
        <w:t>北京市海淀区学院路30号科大天工大厦B座17层1709室</w:t>
      </w:r>
      <w:bookmarkStart w:id="23" w:name="_GoBack"/>
      <w:bookmarkEnd w:id="23"/>
    </w:p>
    <w:p w14:paraId="55263EB8" w14:textId="49222183" w:rsidR="004C3A95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联系方式：</w:t>
      </w:r>
      <w:bookmarkStart w:id="24" w:name="_Toc28359109"/>
      <w:bookmarkStart w:id="25" w:name="_Toc28359032"/>
      <w:r w:rsidR="009226E5" w:rsidRPr="009226E5">
        <w:rPr>
          <w:rFonts w:ascii="宋体" w:hAnsi="宋体" w:hint="eastAsia"/>
        </w:rPr>
        <w:t>孙经理、刘亚运、吕家乐、王爽</w:t>
      </w:r>
      <w:r w:rsidR="007709A2">
        <w:rPr>
          <w:rFonts w:ascii="宋体" w:hAnsi="宋体" w:hint="eastAsia"/>
        </w:rPr>
        <w:t>、吕绍山</w:t>
      </w:r>
    </w:p>
    <w:p w14:paraId="52ED9B6E" w14:textId="1121269C" w:rsidR="009226E5" w:rsidRPr="00EC3670" w:rsidRDefault="009226E5" w:rsidP="007630DB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      </w:t>
      </w:r>
      <w:r w:rsidRPr="009226E5">
        <w:rPr>
          <w:rFonts w:ascii="宋体" w:hAnsi="宋体" w:hint="eastAsia"/>
        </w:rPr>
        <w:t>010-82370045、15801412428、15910847865</w:t>
      </w:r>
    </w:p>
    <w:p w14:paraId="3741020B" w14:textId="77777777" w:rsidR="004C3A95" w:rsidRPr="00EC3670" w:rsidRDefault="004C3A95" w:rsidP="007630DB">
      <w:pPr>
        <w:spacing w:line="360" w:lineRule="auto"/>
        <w:rPr>
          <w:rFonts w:ascii="宋体" w:hAnsi="宋体"/>
        </w:rPr>
      </w:pPr>
      <w:bookmarkStart w:id="26" w:name="_Toc35393651"/>
      <w:bookmarkStart w:id="27" w:name="_Toc35393820"/>
      <w:r w:rsidRPr="00067AE4">
        <w:rPr>
          <w:rFonts w:ascii="宋体" w:hAnsi="宋体" w:hint="eastAsia"/>
        </w:rPr>
        <w:t>3.项目联系方式</w:t>
      </w:r>
      <w:bookmarkEnd w:id="24"/>
      <w:bookmarkEnd w:id="25"/>
      <w:bookmarkEnd w:id="26"/>
      <w:bookmarkEnd w:id="27"/>
    </w:p>
    <w:p w14:paraId="53F83ABC" w14:textId="4A298FCB" w:rsidR="004C3A95" w:rsidRPr="00067AE4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项目联系人：</w:t>
      </w:r>
      <w:r w:rsidR="009226E5" w:rsidRPr="009226E5">
        <w:rPr>
          <w:rFonts w:ascii="宋体" w:hAnsi="宋体" w:hint="eastAsia"/>
        </w:rPr>
        <w:t>孙经理、刘亚运、吕家乐、王爽</w:t>
      </w:r>
      <w:r w:rsidR="007709A2">
        <w:rPr>
          <w:rFonts w:ascii="宋体" w:hAnsi="宋体" w:hint="eastAsia"/>
        </w:rPr>
        <w:t>、吕绍山</w:t>
      </w:r>
    </w:p>
    <w:p w14:paraId="76D6454E" w14:textId="7172447E" w:rsidR="006C35F9" w:rsidRDefault="004C3A95" w:rsidP="007630DB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电　　 话：</w:t>
      </w:r>
      <w:r w:rsidR="009226E5" w:rsidRPr="009226E5">
        <w:rPr>
          <w:rFonts w:ascii="宋体" w:hAnsi="宋体" w:hint="eastAsia"/>
        </w:rPr>
        <w:t>010-82370045、15801412428、15910847865</w:t>
      </w:r>
    </w:p>
    <w:p w14:paraId="47BA8D0F" w14:textId="77777777" w:rsidR="00181807" w:rsidRDefault="00181807" w:rsidP="007630DB">
      <w:pPr>
        <w:spacing w:line="360" w:lineRule="auto"/>
        <w:rPr>
          <w:rFonts w:ascii="宋体" w:hAnsi="宋体"/>
        </w:rPr>
      </w:pPr>
    </w:p>
    <w:p w14:paraId="152DC5BD" w14:textId="77C69402" w:rsidR="006C35F9" w:rsidRDefault="006C35F9" w:rsidP="007630DB">
      <w:pPr>
        <w:spacing w:line="360" w:lineRule="auto"/>
        <w:jc w:val="right"/>
        <w:rPr>
          <w:rFonts w:ascii="宋体" w:hAnsi="宋体"/>
        </w:rPr>
      </w:pPr>
      <w:r>
        <w:rPr>
          <w:rFonts w:ascii="宋体" w:hAnsi="宋体"/>
        </w:rPr>
        <w:t>北京</w:t>
      </w:r>
      <w:r w:rsidR="009226E5">
        <w:rPr>
          <w:rFonts w:ascii="宋体" w:hAnsi="宋体" w:hint="eastAsia"/>
        </w:rPr>
        <w:t>明德致信</w:t>
      </w:r>
      <w:r>
        <w:rPr>
          <w:rFonts w:ascii="宋体" w:hAnsi="宋体"/>
        </w:rPr>
        <w:t>咨询有限公司</w:t>
      </w:r>
    </w:p>
    <w:p w14:paraId="180795A4" w14:textId="5F8DFA83" w:rsidR="006C35F9" w:rsidRPr="00EC3670" w:rsidRDefault="006C35F9" w:rsidP="007630DB">
      <w:pPr>
        <w:spacing w:line="360" w:lineRule="auto"/>
        <w:ind w:right="210"/>
        <w:jc w:val="right"/>
        <w:rPr>
          <w:rFonts w:ascii="宋体" w:hAnsi="宋体"/>
        </w:rPr>
      </w:pPr>
      <w:r w:rsidRPr="00995E8D">
        <w:rPr>
          <w:rFonts w:ascii="宋体" w:hAnsi="宋体"/>
        </w:rPr>
        <w:t>202</w:t>
      </w:r>
      <w:r w:rsidR="009226E5" w:rsidRPr="00995E8D">
        <w:rPr>
          <w:rFonts w:ascii="宋体" w:hAnsi="宋体" w:hint="eastAsia"/>
        </w:rPr>
        <w:t>2</w:t>
      </w:r>
      <w:r w:rsidRPr="00995E8D">
        <w:rPr>
          <w:rFonts w:ascii="宋体" w:hAnsi="宋体"/>
        </w:rPr>
        <w:t>年</w:t>
      </w:r>
      <w:r w:rsidR="001A4BDC">
        <w:rPr>
          <w:rFonts w:ascii="宋体" w:hAnsi="宋体"/>
        </w:rPr>
        <w:t>10</w:t>
      </w:r>
      <w:r w:rsidRPr="00995E8D">
        <w:rPr>
          <w:rFonts w:ascii="宋体" w:hAnsi="宋体"/>
        </w:rPr>
        <w:t>月</w:t>
      </w:r>
      <w:r w:rsidR="003E166D">
        <w:rPr>
          <w:rFonts w:ascii="宋体" w:hAnsi="宋体"/>
        </w:rPr>
        <w:t>20</w:t>
      </w:r>
      <w:r w:rsidRPr="00995E8D">
        <w:rPr>
          <w:rFonts w:ascii="宋体" w:hAnsi="宋体"/>
        </w:rPr>
        <w:t>日</w:t>
      </w:r>
    </w:p>
    <w:p w14:paraId="3961EFF3" w14:textId="3CAFDF15" w:rsidR="0016375A" w:rsidRPr="00395908" w:rsidRDefault="0016375A" w:rsidP="007630DB">
      <w:pPr>
        <w:spacing w:line="360" w:lineRule="auto"/>
        <w:jc w:val="right"/>
        <w:rPr>
          <w:rFonts w:ascii="宋体" w:hAnsi="宋体"/>
        </w:rPr>
      </w:pPr>
    </w:p>
    <w:sectPr w:rsidR="0016375A" w:rsidRPr="003959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DA229" w14:textId="77777777" w:rsidR="0098614C" w:rsidRDefault="0098614C" w:rsidP="00862C82">
      <w:r>
        <w:separator/>
      </w:r>
    </w:p>
  </w:endnote>
  <w:endnote w:type="continuationSeparator" w:id="0">
    <w:p w14:paraId="1B9F67AD" w14:textId="77777777" w:rsidR="0098614C" w:rsidRDefault="0098614C" w:rsidP="00862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13EF85" w14:textId="77777777" w:rsidR="0098614C" w:rsidRDefault="0098614C" w:rsidP="00862C82">
      <w:r>
        <w:separator/>
      </w:r>
    </w:p>
  </w:footnote>
  <w:footnote w:type="continuationSeparator" w:id="0">
    <w:p w14:paraId="39B3DFFB" w14:textId="77777777" w:rsidR="0098614C" w:rsidRDefault="0098614C" w:rsidP="00862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2213B2"/>
    <w:multiLevelType w:val="hybridMultilevel"/>
    <w:tmpl w:val="5936EFE0"/>
    <w:lvl w:ilvl="0" w:tplc="91E46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43"/>
    <w:rsid w:val="00015716"/>
    <w:rsid w:val="00067AE4"/>
    <w:rsid w:val="000A247E"/>
    <w:rsid w:val="000A4DA1"/>
    <w:rsid w:val="000B6F6B"/>
    <w:rsid w:val="000F3A4B"/>
    <w:rsid w:val="00136FFE"/>
    <w:rsid w:val="0014429B"/>
    <w:rsid w:val="0016375A"/>
    <w:rsid w:val="00181807"/>
    <w:rsid w:val="001A4BDC"/>
    <w:rsid w:val="001B040D"/>
    <w:rsid w:val="00253901"/>
    <w:rsid w:val="002C3CA6"/>
    <w:rsid w:val="00334819"/>
    <w:rsid w:val="00360B9E"/>
    <w:rsid w:val="00395177"/>
    <w:rsid w:val="00395908"/>
    <w:rsid w:val="003A5CD8"/>
    <w:rsid w:val="003A7D06"/>
    <w:rsid w:val="003C09CB"/>
    <w:rsid w:val="003E166D"/>
    <w:rsid w:val="003E75B9"/>
    <w:rsid w:val="003E7643"/>
    <w:rsid w:val="00411C82"/>
    <w:rsid w:val="00440C6B"/>
    <w:rsid w:val="00444A66"/>
    <w:rsid w:val="00483614"/>
    <w:rsid w:val="0049401C"/>
    <w:rsid w:val="004B2CED"/>
    <w:rsid w:val="004B39B3"/>
    <w:rsid w:val="004C3A95"/>
    <w:rsid w:val="00520B90"/>
    <w:rsid w:val="0056280D"/>
    <w:rsid w:val="00575132"/>
    <w:rsid w:val="00581D8D"/>
    <w:rsid w:val="005A6C0F"/>
    <w:rsid w:val="005B3C99"/>
    <w:rsid w:val="005D2EB1"/>
    <w:rsid w:val="005E6FBE"/>
    <w:rsid w:val="005F0DF6"/>
    <w:rsid w:val="005F4685"/>
    <w:rsid w:val="005F4CEC"/>
    <w:rsid w:val="0063283D"/>
    <w:rsid w:val="006753F6"/>
    <w:rsid w:val="006A4541"/>
    <w:rsid w:val="006C35F9"/>
    <w:rsid w:val="006D5066"/>
    <w:rsid w:val="0072172B"/>
    <w:rsid w:val="00725817"/>
    <w:rsid w:val="00734720"/>
    <w:rsid w:val="00744B1F"/>
    <w:rsid w:val="007630DB"/>
    <w:rsid w:val="007709A2"/>
    <w:rsid w:val="007B0B17"/>
    <w:rsid w:val="007E2E43"/>
    <w:rsid w:val="00806CB9"/>
    <w:rsid w:val="00807F82"/>
    <w:rsid w:val="008265C9"/>
    <w:rsid w:val="0084401B"/>
    <w:rsid w:val="00845DB4"/>
    <w:rsid w:val="0085374F"/>
    <w:rsid w:val="00862C82"/>
    <w:rsid w:val="008F444D"/>
    <w:rsid w:val="00900CD1"/>
    <w:rsid w:val="009226E5"/>
    <w:rsid w:val="00926DA0"/>
    <w:rsid w:val="0098614C"/>
    <w:rsid w:val="009924A1"/>
    <w:rsid w:val="00995E8D"/>
    <w:rsid w:val="009D5866"/>
    <w:rsid w:val="00A04613"/>
    <w:rsid w:val="00A06A39"/>
    <w:rsid w:val="00A227C8"/>
    <w:rsid w:val="00A27DEA"/>
    <w:rsid w:val="00A358A0"/>
    <w:rsid w:val="00A6737C"/>
    <w:rsid w:val="00A72015"/>
    <w:rsid w:val="00A858AC"/>
    <w:rsid w:val="00AD0BED"/>
    <w:rsid w:val="00AF2FBE"/>
    <w:rsid w:val="00B20C01"/>
    <w:rsid w:val="00B744E4"/>
    <w:rsid w:val="00BB6C5B"/>
    <w:rsid w:val="00CD0A61"/>
    <w:rsid w:val="00CF3BFF"/>
    <w:rsid w:val="00D14828"/>
    <w:rsid w:val="00D631AC"/>
    <w:rsid w:val="00D805D1"/>
    <w:rsid w:val="00D969DE"/>
    <w:rsid w:val="00E62773"/>
    <w:rsid w:val="00E95499"/>
    <w:rsid w:val="00EA178A"/>
    <w:rsid w:val="00ED6A98"/>
    <w:rsid w:val="00F32CE1"/>
    <w:rsid w:val="00F378D0"/>
    <w:rsid w:val="00F7006B"/>
    <w:rsid w:val="00F9617B"/>
    <w:rsid w:val="00FA5516"/>
    <w:rsid w:val="00FA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C79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C82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862C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862C82"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2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2C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2C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2C8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862C8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sid w:val="00862C82"/>
    <w:rPr>
      <w:rFonts w:ascii="Arial" w:eastAsia="黑体" w:hAnsi="Arial" w:cs="Arial"/>
      <w:b/>
      <w:bCs/>
      <w:sz w:val="32"/>
      <w:szCs w:val="32"/>
    </w:rPr>
  </w:style>
  <w:style w:type="paragraph" w:styleId="a5">
    <w:name w:val="Plain Text"/>
    <w:basedOn w:val="a"/>
    <w:link w:val="Char1"/>
    <w:qFormat/>
    <w:rsid w:val="00862C82"/>
    <w:rPr>
      <w:rFonts w:ascii="宋体" w:eastAsiaTheme="minorEastAsia" w:hAnsi="Courier New" w:cstheme="minorBidi"/>
      <w:szCs w:val="22"/>
    </w:rPr>
  </w:style>
  <w:style w:type="character" w:customStyle="1" w:styleId="a6">
    <w:name w:val="纯文本 字符"/>
    <w:basedOn w:val="a0"/>
    <w:uiPriority w:val="99"/>
    <w:semiHidden/>
    <w:rsid w:val="00862C82"/>
    <w:rPr>
      <w:rFonts w:asciiTheme="minorEastAsia" w:hAnsi="Courier New" w:cs="Courier New"/>
      <w:szCs w:val="21"/>
    </w:rPr>
  </w:style>
  <w:style w:type="character" w:customStyle="1" w:styleId="Char1">
    <w:name w:val="纯文本 Char"/>
    <w:basedOn w:val="a0"/>
    <w:link w:val="a5"/>
    <w:qFormat/>
    <w:rsid w:val="00862C82"/>
    <w:rPr>
      <w:rFonts w:ascii="宋体" w:hAnsi="Courier New"/>
    </w:rPr>
  </w:style>
  <w:style w:type="paragraph" w:styleId="a7">
    <w:name w:val="List Paragraph"/>
    <w:basedOn w:val="a"/>
    <w:uiPriority w:val="34"/>
    <w:qFormat/>
    <w:rsid w:val="001B040D"/>
    <w:pPr>
      <w:ind w:firstLineChars="200" w:firstLine="420"/>
    </w:pPr>
  </w:style>
  <w:style w:type="character" w:styleId="a8">
    <w:name w:val="annotation reference"/>
    <w:uiPriority w:val="99"/>
    <w:unhideWhenUsed/>
    <w:qFormat/>
    <w:rsid w:val="005B3C99"/>
    <w:rPr>
      <w:sz w:val="21"/>
      <w:szCs w:val="21"/>
    </w:rPr>
  </w:style>
  <w:style w:type="paragraph" w:styleId="a9">
    <w:name w:val="annotation text"/>
    <w:basedOn w:val="a"/>
    <w:link w:val="Char10"/>
    <w:uiPriority w:val="99"/>
    <w:unhideWhenUsed/>
    <w:qFormat/>
    <w:rsid w:val="006D5066"/>
    <w:pPr>
      <w:spacing w:line="360" w:lineRule="auto"/>
      <w:jc w:val="left"/>
    </w:pPr>
    <w:rPr>
      <w:rFonts w:ascii="Calibri" w:hAnsi="Calibri"/>
      <w:kern w:val="0"/>
      <w:sz w:val="24"/>
      <w:szCs w:val="20"/>
    </w:rPr>
  </w:style>
  <w:style w:type="character" w:customStyle="1" w:styleId="Char2">
    <w:name w:val="批注文字 Char"/>
    <w:basedOn w:val="a0"/>
    <w:uiPriority w:val="99"/>
    <w:semiHidden/>
    <w:rsid w:val="006D5066"/>
    <w:rPr>
      <w:rFonts w:ascii="Times New Roman" w:eastAsia="宋体" w:hAnsi="Times New Roman" w:cs="Times New Roman"/>
      <w:szCs w:val="21"/>
    </w:rPr>
  </w:style>
  <w:style w:type="character" w:customStyle="1" w:styleId="Char10">
    <w:name w:val="批注文字 Char1"/>
    <w:link w:val="a9"/>
    <w:uiPriority w:val="99"/>
    <w:qFormat/>
    <w:rsid w:val="006D5066"/>
    <w:rPr>
      <w:rFonts w:ascii="Calibri" w:eastAsia="宋体" w:hAnsi="Calibri" w:cs="Times New Roman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C82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862C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862C82"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2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2C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2C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2C8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862C8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sid w:val="00862C82"/>
    <w:rPr>
      <w:rFonts w:ascii="Arial" w:eastAsia="黑体" w:hAnsi="Arial" w:cs="Arial"/>
      <w:b/>
      <w:bCs/>
      <w:sz w:val="32"/>
      <w:szCs w:val="32"/>
    </w:rPr>
  </w:style>
  <w:style w:type="paragraph" w:styleId="a5">
    <w:name w:val="Plain Text"/>
    <w:basedOn w:val="a"/>
    <w:link w:val="Char1"/>
    <w:qFormat/>
    <w:rsid w:val="00862C82"/>
    <w:rPr>
      <w:rFonts w:ascii="宋体" w:eastAsiaTheme="minorEastAsia" w:hAnsi="Courier New" w:cstheme="minorBidi"/>
      <w:szCs w:val="22"/>
    </w:rPr>
  </w:style>
  <w:style w:type="character" w:customStyle="1" w:styleId="a6">
    <w:name w:val="纯文本 字符"/>
    <w:basedOn w:val="a0"/>
    <w:uiPriority w:val="99"/>
    <w:semiHidden/>
    <w:rsid w:val="00862C82"/>
    <w:rPr>
      <w:rFonts w:asciiTheme="minorEastAsia" w:hAnsi="Courier New" w:cs="Courier New"/>
      <w:szCs w:val="21"/>
    </w:rPr>
  </w:style>
  <w:style w:type="character" w:customStyle="1" w:styleId="Char1">
    <w:name w:val="纯文本 Char"/>
    <w:basedOn w:val="a0"/>
    <w:link w:val="a5"/>
    <w:qFormat/>
    <w:rsid w:val="00862C82"/>
    <w:rPr>
      <w:rFonts w:ascii="宋体" w:hAnsi="Courier New"/>
    </w:rPr>
  </w:style>
  <w:style w:type="paragraph" w:styleId="a7">
    <w:name w:val="List Paragraph"/>
    <w:basedOn w:val="a"/>
    <w:uiPriority w:val="34"/>
    <w:qFormat/>
    <w:rsid w:val="001B040D"/>
    <w:pPr>
      <w:ind w:firstLineChars="200" w:firstLine="420"/>
    </w:pPr>
  </w:style>
  <w:style w:type="character" w:styleId="a8">
    <w:name w:val="annotation reference"/>
    <w:uiPriority w:val="99"/>
    <w:unhideWhenUsed/>
    <w:qFormat/>
    <w:rsid w:val="005B3C99"/>
    <w:rPr>
      <w:sz w:val="21"/>
      <w:szCs w:val="21"/>
    </w:rPr>
  </w:style>
  <w:style w:type="paragraph" w:styleId="a9">
    <w:name w:val="annotation text"/>
    <w:basedOn w:val="a"/>
    <w:link w:val="Char10"/>
    <w:uiPriority w:val="99"/>
    <w:unhideWhenUsed/>
    <w:qFormat/>
    <w:rsid w:val="006D5066"/>
    <w:pPr>
      <w:spacing w:line="360" w:lineRule="auto"/>
      <w:jc w:val="left"/>
    </w:pPr>
    <w:rPr>
      <w:rFonts w:ascii="Calibri" w:hAnsi="Calibri"/>
      <w:kern w:val="0"/>
      <w:sz w:val="24"/>
      <w:szCs w:val="20"/>
    </w:rPr>
  </w:style>
  <w:style w:type="character" w:customStyle="1" w:styleId="Char2">
    <w:name w:val="批注文字 Char"/>
    <w:basedOn w:val="a0"/>
    <w:uiPriority w:val="99"/>
    <w:semiHidden/>
    <w:rsid w:val="006D5066"/>
    <w:rPr>
      <w:rFonts w:ascii="Times New Roman" w:eastAsia="宋体" w:hAnsi="Times New Roman" w:cs="Times New Roman"/>
      <w:szCs w:val="21"/>
    </w:rPr>
  </w:style>
  <w:style w:type="character" w:customStyle="1" w:styleId="Char10">
    <w:name w:val="批注文字 Char1"/>
    <w:link w:val="a9"/>
    <w:uiPriority w:val="99"/>
    <w:qFormat/>
    <w:rsid w:val="006D5066"/>
    <w:rPr>
      <w:rFonts w:ascii="Calibri" w:eastAsia="宋体" w:hAnsi="Calibri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亚运</dc:creator>
  <cp:keywords/>
  <dc:description/>
  <cp:lastModifiedBy>个人用户</cp:lastModifiedBy>
  <cp:revision>11</cp:revision>
  <dcterms:created xsi:type="dcterms:W3CDTF">2022-10-11T07:12:00Z</dcterms:created>
  <dcterms:modified xsi:type="dcterms:W3CDTF">2022-10-20T14:29:00Z</dcterms:modified>
</cp:coreProperties>
</file>