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FF375D" w14:textId="77777777" w:rsidR="00AD2E7B" w:rsidRDefault="00AD2E7B">
      <w:pPr>
        <w:spacing w:line="500" w:lineRule="exact"/>
        <w:rPr>
          <w:i/>
        </w:rPr>
      </w:pPr>
    </w:p>
    <w:p w14:paraId="57FBB93C" w14:textId="77777777" w:rsidR="00AD2E7B" w:rsidRDefault="00AD2E7B">
      <w:pPr>
        <w:spacing w:line="500" w:lineRule="exact"/>
        <w:rPr>
          <w:i/>
        </w:rPr>
      </w:pPr>
    </w:p>
    <w:p w14:paraId="6EFE1374" w14:textId="77777777" w:rsidR="00AD2E7B" w:rsidRDefault="00AD2E7B">
      <w:pPr>
        <w:spacing w:line="500" w:lineRule="exact"/>
        <w:rPr>
          <w:i/>
        </w:rPr>
      </w:pPr>
    </w:p>
    <w:p w14:paraId="5A4573FA" w14:textId="67097D63" w:rsidR="00AD2E7B" w:rsidRPr="00B9631A" w:rsidRDefault="00B9631A">
      <w:pPr>
        <w:spacing w:line="240" w:lineRule="atLeast"/>
        <w:ind w:rightChars="-27" w:right="-57"/>
        <w:jc w:val="center"/>
        <w:rPr>
          <w:rFonts w:ascii="华文中宋" w:eastAsia="华文中宋" w:hAnsi="华文中宋" w:cs="黑体"/>
          <w:sz w:val="84"/>
          <w:szCs w:val="84"/>
        </w:rPr>
      </w:pPr>
      <w:r w:rsidRPr="00B9631A">
        <w:rPr>
          <w:rFonts w:ascii="华文中宋" w:eastAsia="华文中宋" w:hAnsi="华文中宋" w:cs="黑体" w:hint="eastAsia"/>
          <w:sz w:val="84"/>
          <w:szCs w:val="84"/>
        </w:rPr>
        <w:t>北京石油化工学院垃圾清运及消纳服务项目</w:t>
      </w:r>
    </w:p>
    <w:p w14:paraId="357F351B" w14:textId="77777777" w:rsidR="00AD2E7B" w:rsidRDefault="00AD2E7B">
      <w:pPr>
        <w:spacing w:line="240" w:lineRule="atLeast"/>
        <w:ind w:rightChars="-27" w:right="-57"/>
        <w:jc w:val="center"/>
        <w:rPr>
          <w:rFonts w:ascii="华文中宋" w:eastAsia="华文中宋" w:hAnsi="华文中宋" w:cs="黑体"/>
          <w:sz w:val="52"/>
          <w:szCs w:val="52"/>
        </w:rPr>
      </w:pPr>
    </w:p>
    <w:p w14:paraId="6C252D3D" w14:textId="77777777" w:rsidR="00AD2E7B" w:rsidRDefault="00AD2E7B">
      <w:pPr>
        <w:spacing w:line="240" w:lineRule="atLeast"/>
        <w:ind w:rightChars="-27" w:right="-57"/>
        <w:jc w:val="center"/>
        <w:rPr>
          <w:rFonts w:ascii="华文中宋" w:eastAsia="华文中宋" w:hAnsi="华文中宋" w:cs="黑体"/>
          <w:sz w:val="52"/>
          <w:szCs w:val="52"/>
        </w:rPr>
      </w:pPr>
    </w:p>
    <w:p w14:paraId="69457498" w14:textId="77777777" w:rsidR="00AD2E7B" w:rsidRDefault="00AD2E7B">
      <w:pPr>
        <w:spacing w:line="240" w:lineRule="atLeast"/>
        <w:ind w:rightChars="-27" w:right="-57"/>
        <w:jc w:val="center"/>
        <w:rPr>
          <w:rFonts w:ascii="华文中宋" w:eastAsia="华文中宋" w:hAnsi="华文中宋" w:cs="黑体"/>
          <w:sz w:val="52"/>
          <w:szCs w:val="52"/>
        </w:rPr>
      </w:pPr>
    </w:p>
    <w:p w14:paraId="2896D9BD" w14:textId="77777777" w:rsidR="00AD2E7B" w:rsidRDefault="00197ADD">
      <w:pPr>
        <w:spacing w:line="240" w:lineRule="atLeast"/>
        <w:ind w:rightChars="-27" w:right="-57"/>
        <w:jc w:val="center"/>
        <w:rPr>
          <w:rFonts w:ascii="华文中宋" w:eastAsia="华文中宋" w:hAnsi="华文中宋" w:cs="黑体"/>
          <w:sz w:val="84"/>
          <w:szCs w:val="84"/>
        </w:rPr>
      </w:pPr>
      <w:r>
        <w:rPr>
          <w:rFonts w:ascii="华文中宋" w:eastAsia="华文中宋" w:hAnsi="华文中宋" w:cs="黑体" w:hint="eastAsia"/>
          <w:sz w:val="84"/>
          <w:szCs w:val="84"/>
        </w:rPr>
        <w:t>竞争性磋商文件</w:t>
      </w:r>
    </w:p>
    <w:p w14:paraId="3E2BFE6D" w14:textId="77777777" w:rsidR="00AD2E7B" w:rsidRDefault="00AD2E7B">
      <w:pPr>
        <w:spacing w:line="240" w:lineRule="atLeast"/>
        <w:ind w:rightChars="-27" w:right="-57"/>
        <w:jc w:val="center"/>
        <w:rPr>
          <w:rFonts w:ascii="华文中宋" w:eastAsia="华文中宋" w:hAnsi="华文中宋" w:cs="黑体"/>
          <w:sz w:val="52"/>
          <w:szCs w:val="52"/>
        </w:rPr>
      </w:pPr>
    </w:p>
    <w:p w14:paraId="38CC827A" w14:textId="77777777" w:rsidR="00AD2E7B" w:rsidRDefault="00AD2E7B">
      <w:pPr>
        <w:spacing w:line="480" w:lineRule="auto"/>
        <w:ind w:rightChars="-27" w:right="-57" w:firstLineChars="300" w:firstLine="1084"/>
        <w:rPr>
          <w:rFonts w:eastAsia="黑体"/>
          <w:b/>
          <w:sz w:val="36"/>
          <w:szCs w:val="36"/>
        </w:rPr>
      </w:pPr>
    </w:p>
    <w:p w14:paraId="18B644DC" w14:textId="77777777" w:rsidR="00AD2E7B" w:rsidRDefault="00AD2E7B">
      <w:pPr>
        <w:spacing w:line="480" w:lineRule="auto"/>
        <w:ind w:rightChars="-27" w:right="-57" w:firstLineChars="300" w:firstLine="1084"/>
        <w:rPr>
          <w:rFonts w:eastAsia="黑体"/>
          <w:b/>
          <w:sz w:val="36"/>
          <w:szCs w:val="36"/>
        </w:rPr>
      </w:pPr>
    </w:p>
    <w:p w14:paraId="237C6ACA" w14:textId="1D9A73D2" w:rsidR="00AD2E7B" w:rsidRPr="00183E91" w:rsidRDefault="00197ADD">
      <w:pPr>
        <w:spacing w:line="480" w:lineRule="auto"/>
        <w:ind w:rightChars="-27" w:right="-57" w:firstLineChars="300" w:firstLine="1084"/>
        <w:rPr>
          <w:rFonts w:ascii="宋体" w:hAnsi="宋体"/>
          <w:b/>
          <w:sz w:val="36"/>
          <w:szCs w:val="36"/>
        </w:rPr>
      </w:pPr>
      <w:r w:rsidRPr="00183E91">
        <w:rPr>
          <w:rFonts w:ascii="宋体" w:hAnsi="宋体"/>
          <w:b/>
          <w:sz w:val="36"/>
          <w:szCs w:val="36"/>
        </w:rPr>
        <w:t>项目编号：</w:t>
      </w:r>
      <w:r w:rsidRPr="00183E91">
        <w:rPr>
          <w:rFonts w:ascii="宋体" w:hAnsi="宋体" w:hint="eastAsia"/>
          <w:b/>
          <w:sz w:val="36"/>
          <w:szCs w:val="36"/>
        </w:rPr>
        <w:t>BMCC-ZC22-</w:t>
      </w:r>
      <w:r w:rsidR="00B9631A">
        <w:rPr>
          <w:rFonts w:ascii="宋体" w:hAnsi="宋体" w:hint="eastAsia"/>
          <w:b/>
          <w:sz w:val="36"/>
          <w:szCs w:val="36"/>
        </w:rPr>
        <w:t>0802</w:t>
      </w:r>
    </w:p>
    <w:p w14:paraId="77198A11" w14:textId="7F8BEC10" w:rsidR="00AD2E7B" w:rsidRPr="00183E91" w:rsidRDefault="00197ADD">
      <w:pPr>
        <w:spacing w:line="480" w:lineRule="auto"/>
        <w:ind w:rightChars="-27" w:right="-57" w:firstLineChars="300" w:firstLine="1084"/>
        <w:rPr>
          <w:rFonts w:ascii="宋体" w:hAnsi="宋体"/>
          <w:b/>
          <w:sz w:val="36"/>
          <w:szCs w:val="36"/>
        </w:rPr>
      </w:pPr>
      <w:r w:rsidRPr="00183E91">
        <w:rPr>
          <w:rFonts w:ascii="宋体" w:hAnsi="宋体"/>
          <w:b/>
          <w:sz w:val="36"/>
          <w:szCs w:val="36"/>
        </w:rPr>
        <w:t>采购人</w:t>
      </w:r>
      <w:r w:rsidRPr="00183E91">
        <w:rPr>
          <w:rFonts w:ascii="宋体" w:hAnsi="宋体" w:hint="eastAsia"/>
          <w:b/>
          <w:sz w:val="36"/>
          <w:szCs w:val="36"/>
        </w:rPr>
        <w:t>：</w:t>
      </w:r>
      <w:r w:rsidR="00B9631A">
        <w:rPr>
          <w:rFonts w:ascii="宋体" w:hAnsi="宋体" w:hint="eastAsia"/>
          <w:b/>
          <w:sz w:val="36"/>
          <w:szCs w:val="36"/>
        </w:rPr>
        <w:t>北京石油化工学院</w:t>
      </w:r>
    </w:p>
    <w:p w14:paraId="29D2A158" w14:textId="77777777" w:rsidR="00AD2E7B" w:rsidRPr="00183E91" w:rsidRDefault="00197ADD">
      <w:pPr>
        <w:spacing w:line="480" w:lineRule="auto"/>
        <w:ind w:rightChars="-27" w:right="-57" w:firstLineChars="300" w:firstLine="1084"/>
        <w:rPr>
          <w:rFonts w:ascii="宋体" w:hAnsi="宋体"/>
          <w:b/>
          <w:sz w:val="36"/>
          <w:szCs w:val="36"/>
        </w:rPr>
      </w:pPr>
      <w:r w:rsidRPr="00183E91">
        <w:rPr>
          <w:rFonts w:ascii="宋体" w:hAnsi="宋体"/>
          <w:b/>
          <w:sz w:val="36"/>
          <w:szCs w:val="36"/>
        </w:rPr>
        <w:t>采购代理机构</w:t>
      </w:r>
      <w:r w:rsidRPr="00183E91">
        <w:rPr>
          <w:rFonts w:ascii="宋体" w:hAnsi="宋体" w:hint="eastAsia"/>
          <w:b/>
          <w:sz w:val="36"/>
          <w:szCs w:val="36"/>
        </w:rPr>
        <w:t>：北京明德致信咨询有限公司</w:t>
      </w:r>
    </w:p>
    <w:p w14:paraId="1084677E" w14:textId="77777777" w:rsidR="00AD2E7B" w:rsidRDefault="00AD2E7B">
      <w:pPr>
        <w:spacing w:line="240" w:lineRule="atLeast"/>
        <w:ind w:rightChars="-27" w:right="-57"/>
        <w:jc w:val="center"/>
        <w:rPr>
          <w:sz w:val="32"/>
          <w:szCs w:val="32"/>
        </w:rPr>
      </w:pPr>
    </w:p>
    <w:p w14:paraId="4282FAEE" w14:textId="77777777" w:rsidR="00AD2E7B" w:rsidRDefault="00AD2E7B">
      <w:pPr>
        <w:spacing w:line="240" w:lineRule="atLeast"/>
        <w:ind w:rightChars="-27" w:right="-57"/>
        <w:jc w:val="center"/>
        <w:rPr>
          <w:sz w:val="32"/>
          <w:szCs w:val="32"/>
        </w:rPr>
      </w:pPr>
    </w:p>
    <w:p w14:paraId="35E1521B" w14:textId="77777777" w:rsidR="00AD2E7B" w:rsidRDefault="00AD2E7B">
      <w:pPr>
        <w:spacing w:line="240" w:lineRule="atLeast"/>
        <w:ind w:rightChars="-27" w:right="-57"/>
        <w:jc w:val="center"/>
        <w:rPr>
          <w:sz w:val="32"/>
          <w:szCs w:val="32"/>
        </w:rPr>
        <w:sectPr w:rsidR="00AD2E7B" w:rsidSect="00D42B58">
          <w:headerReference w:type="even" r:id="rId8"/>
          <w:headerReference w:type="default" r:id="rId9"/>
          <w:footerReference w:type="even" r:id="rId10"/>
          <w:footerReference w:type="default" r:id="rId11"/>
          <w:headerReference w:type="first" r:id="rId12"/>
          <w:footerReference w:type="first" r:id="rId13"/>
          <w:type w:val="nextColumn"/>
          <w:pgSz w:w="11907" w:h="16840"/>
          <w:pgMar w:top="1418" w:right="1134" w:bottom="1418" w:left="1701" w:header="851" w:footer="851" w:gutter="0"/>
          <w:pgNumType w:start="0"/>
          <w:cols w:space="720"/>
          <w:titlePg/>
          <w:docGrid w:linePitch="462"/>
        </w:sectPr>
      </w:pPr>
    </w:p>
    <w:p w14:paraId="2017A0E4" w14:textId="77777777" w:rsidR="00AD2E7B" w:rsidRDefault="00AD2E7B">
      <w:pPr>
        <w:pStyle w:val="Default"/>
        <w:spacing w:line="360" w:lineRule="auto"/>
        <w:rPr>
          <w:rFonts w:ascii="Times New Roman" w:hAnsi="Times New Roman" w:cs="Times New Roman"/>
        </w:rPr>
      </w:pPr>
    </w:p>
    <w:p w14:paraId="4583FE74" w14:textId="77777777" w:rsidR="00AD2E7B" w:rsidRDefault="00197ADD">
      <w:pPr>
        <w:spacing w:line="360" w:lineRule="auto"/>
        <w:jc w:val="center"/>
        <w:outlineLvl w:val="0"/>
        <w:rPr>
          <w:b/>
          <w:sz w:val="36"/>
          <w:szCs w:val="36"/>
        </w:rPr>
      </w:pPr>
      <w:bookmarkStart w:id="0" w:name="_Toc32535"/>
      <w:r>
        <w:rPr>
          <w:rFonts w:hint="eastAsia"/>
          <w:b/>
          <w:sz w:val="36"/>
          <w:szCs w:val="36"/>
        </w:rPr>
        <w:t>目</w:t>
      </w:r>
      <w:r>
        <w:rPr>
          <w:b/>
          <w:sz w:val="36"/>
          <w:szCs w:val="36"/>
        </w:rPr>
        <w:t xml:space="preserve">      </w:t>
      </w:r>
      <w:r>
        <w:rPr>
          <w:rFonts w:hint="eastAsia"/>
          <w:b/>
          <w:sz w:val="36"/>
          <w:szCs w:val="36"/>
        </w:rPr>
        <w:t>录</w:t>
      </w:r>
      <w:bookmarkEnd w:id="0"/>
    </w:p>
    <w:p w14:paraId="73C587BF" w14:textId="77777777" w:rsidR="00AD2E7B" w:rsidRDefault="00AD2E7B"/>
    <w:p w14:paraId="7BF5A1E5" w14:textId="77777777" w:rsidR="00AD2E7B" w:rsidRDefault="00AD2E7B"/>
    <w:p w14:paraId="1950C39B" w14:textId="63D0754C" w:rsidR="00AD2E7B" w:rsidRDefault="00197ADD">
      <w:pPr>
        <w:pStyle w:val="TOC1"/>
        <w:tabs>
          <w:tab w:val="clear" w:pos="1050"/>
          <w:tab w:val="clear" w:pos="8937"/>
          <w:tab w:val="right" w:leader="dot" w:pos="9072"/>
        </w:tabs>
        <w:rPr>
          <w:noProof/>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CA5ABC">
          <w:rPr>
            <w:noProof/>
          </w:rPr>
          <w:t>1</w:t>
        </w:r>
        <w:r>
          <w:rPr>
            <w:noProof/>
          </w:rPr>
          <w:fldChar w:fldCharType="end"/>
        </w:r>
      </w:hyperlink>
    </w:p>
    <w:p w14:paraId="4A6CDD10" w14:textId="5DE28309" w:rsidR="00AD2E7B" w:rsidRDefault="00000000">
      <w:pPr>
        <w:pStyle w:val="TOC1"/>
        <w:tabs>
          <w:tab w:val="clear" w:pos="1050"/>
          <w:tab w:val="clear" w:pos="8937"/>
          <w:tab w:val="right" w:leader="dot" w:pos="9072"/>
        </w:tabs>
        <w:rPr>
          <w:noProof/>
        </w:rPr>
      </w:pPr>
      <w:hyperlink w:anchor="_Toc20359" w:history="1">
        <w:r w:rsidR="00197ADD">
          <w:rPr>
            <w:noProof/>
            <w:szCs w:val="36"/>
          </w:rPr>
          <w:t>第二章   供应商须知</w:t>
        </w:r>
        <w:r w:rsidR="00197ADD">
          <w:rPr>
            <w:noProof/>
          </w:rPr>
          <w:tab/>
        </w:r>
        <w:r w:rsidR="00197ADD">
          <w:rPr>
            <w:noProof/>
          </w:rPr>
          <w:fldChar w:fldCharType="begin"/>
        </w:r>
        <w:r w:rsidR="00197ADD">
          <w:rPr>
            <w:noProof/>
          </w:rPr>
          <w:instrText xml:space="preserve"> PAGEREF _Toc20359 \h </w:instrText>
        </w:r>
        <w:r w:rsidR="00197ADD">
          <w:rPr>
            <w:noProof/>
          </w:rPr>
        </w:r>
        <w:r w:rsidR="00197ADD">
          <w:rPr>
            <w:noProof/>
          </w:rPr>
          <w:fldChar w:fldCharType="separate"/>
        </w:r>
        <w:r w:rsidR="00CA5ABC">
          <w:rPr>
            <w:noProof/>
          </w:rPr>
          <w:t>5</w:t>
        </w:r>
        <w:r w:rsidR="00197ADD">
          <w:rPr>
            <w:noProof/>
          </w:rPr>
          <w:fldChar w:fldCharType="end"/>
        </w:r>
      </w:hyperlink>
    </w:p>
    <w:p w14:paraId="4D697ACA" w14:textId="1C89BEC7" w:rsidR="00AD2E7B" w:rsidRDefault="00000000">
      <w:pPr>
        <w:pStyle w:val="TOC1"/>
        <w:tabs>
          <w:tab w:val="clear" w:pos="1050"/>
          <w:tab w:val="clear" w:pos="8937"/>
          <w:tab w:val="right" w:leader="dot" w:pos="9072"/>
        </w:tabs>
        <w:rPr>
          <w:noProof/>
        </w:rPr>
      </w:pPr>
      <w:hyperlink w:anchor="_Toc31330" w:history="1">
        <w:r w:rsidR="00197ADD">
          <w:rPr>
            <w:noProof/>
            <w:szCs w:val="36"/>
          </w:rPr>
          <w:t>第三章   评审方法和评审标准</w:t>
        </w:r>
        <w:r w:rsidR="00197ADD">
          <w:rPr>
            <w:noProof/>
          </w:rPr>
          <w:tab/>
        </w:r>
        <w:r w:rsidR="00197ADD">
          <w:rPr>
            <w:noProof/>
          </w:rPr>
          <w:fldChar w:fldCharType="begin"/>
        </w:r>
        <w:r w:rsidR="00197ADD">
          <w:rPr>
            <w:noProof/>
          </w:rPr>
          <w:instrText xml:space="preserve"> PAGEREF _Toc31330 \h </w:instrText>
        </w:r>
        <w:r w:rsidR="00197ADD">
          <w:rPr>
            <w:noProof/>
          </w:rPr>
        </w:r>
        <w:r w:rsidR="00197ADD">
          <w:rPr>
            <w:noProof/>
          </w:rPr>
          <w:fldChar w:fldCharType="separate"/>
        </w:r>
        <w:r w:rsidR="00CA5ABC">
          <w:rPr>
            <w:noProof/>
          </w:rPr>
          <w:t>21</w:t>
        </w:r>
        <w:r w:rsidR="00197ADD">
          <w:rPr>
            <w:noProof/>
          </w:rPr>
          <w:fldChar w:fldCharType="end"/>
        </w:r>
      </w:hyperlink>
    </w:p>
    <w:p w14:paraId="62987843" w14:textId="3DE1C966" w:rsidR="00AD2E7B" w:rsidRDefault="00000000">
      <w:pPr>
        <w:pStyle w:val="TOC1"/>
        <w:tabs>
          <w:tab w:val="clear" w:pos="1050"/>
          <w:tab w:val="clear" w:pos="8937"/>
          <w:tab w:val="right" w:leader="dot" w:pos="9072"/>
        </w:tabs>
        <w:rPr>
          <w:noProof/>
        </w:rPr>
      </w:pPr>
      <w:hyperlink w:anchor="_Toc15600" w:history="1">
        <w:r w:rsidR="00197ADD">
          <w:rPr>
            <w:noProof/>
            <w:szCs w:val="36"/>
          </w:rPr>
          <w:t>第四章   采购需求</w:t>
        </w:r>
        <w:r w:rsidR="00197ADD">
          <w:rPr>
            <w:noProof/>
          </w:rPr>
          <w:tab/>
        </w:r>
        <w:r w:rsidR="00197ADD">
          <w:rPr>
            <w:noProof/>
          </w:rPr>
          <w:fldChar w:fldCharType="begin"/>
        </w:r>
        <w:r w:rsidR="00197ADD">
          <w:rPr>
            <w:noProof/>
          </w:rPr>
          <w:instrText xml:space="preserve"> PAGEREF _Toc15600 \h </w:instrText>
        </w:r>
        <w:r w:rsidR="00197ADD">
          <w:rPr>
            <w:noProof/>
          </w:rPr>
        </w:r>
        <w:r w:rsidR="00197ADD">
          <w:rPr>
            <w:noProof/>
          </w:rPr>
          <w:fldChar w:fldCharType="separate"/>
        </w:r>
        <w:r w:rsidR="00CA5ABC">
          <w:rPr>
            <w:noProof/>
          </w:rPr>
          <w:t>32</w:t>
        </w:r>
        <w:r w:rsidR="00197ADD">
          <w:rPr>
            <w:noProof/>
          </w:rPr>
          <w:fldChar w:fldCharType="end"/>
        </w:r>
      </w:hyperlink>
    </w:p>
    <w:p w14:paraId="0E4A9D3A" w14:textId="3173E96A" w:rsidR="00AD2E7B" w:rsidRDefault="00000000">
      <w:pPr>
        <w:pStyle w:val="TOC1"/>
        <w:tabs>
          <w:tab w:val="clear" w:pos="1050"/>
          <w:tab w:val="clear" w:pos="8937"/>
          <w:tab w:val="right" w:leader="dot" w:pos="9072"/>
        </w:tabs>
        <w:rPr>
          <w:noProof/>
        </w:rPr>
      </w:pPr>
      <w:hyperlink w:anchor="_Toc13910" w:history="1">
        <w:r w:rsidR="00197ADD">
          <w:rPr>
            <w:noProof/>
            <w:szCs w:val="36"/>
          </w:rPr>
          <w:t>第五章   合同草案条款</w:t>
        </w:r>
        <w:r w:rsidR="00197ADD">
          <w:rPr>
            <w:noProof/>
          </w:rPr>
          <w:tab/>
        </w:r>
        <w:r w:rsidR="00197ADD">
          <w:rPr>
            <w:noProof/>
          </w:rPr>
          <w:fldChar w:fldCharType="begin"/>
        </w:r>
        <w:r w:rsidR="00197ADD">
          <w:rPr>
            <w:noProof/>
          </w:rPr>
          <w:instrText xml:space="preserve"> PAGEREF _Toc13910 \h </w:instrText>
        </w:r>
        <w:r w:rsidR="00197ADD">
          <w:rPr>
            <w:noProof/>
          </w:rPr>
        </w:r>
        <w:r w:rsidR="00197ADD">
          <w:rPr>
            <w:noProof/>
          </w:rPr>
          <w:fldChar w:fldCharType="separate"/>
        </w:r>
        <w:r w:rsidR="00CA5ABC">
          <w:rPr>
            <w:noProof/>
          </w:rPr>
          <w:t>37</w:t>
        </w:r>
        <w:r w:rsidR="00197ADD">
          <w:rPr>
            <w:noProof/>
          </w:rPr>
          <w:fldChar w:fldCharType="end"/>
        </w:r>
      </w:hyperlink>
    </w:p>
    <w:p w14:paraId="5F7E6959" w14:textId="02F0FD09" w:rsidR="00AD2E7B" w:rsidRDefault="00000000">
      <w:pPr>
        <w:pStyle w:val="TOC1"/>
        <w:tabs>
          <w:tab w:val="clear" w:pos="1050"/>
          <w:tab w:val="clear" w:pos="8937"/>
          <w:tab w:val="right" w:leader="dot" w:pos="9072"/>
        </w:tabs>
        <w:rPr>
          <w:noProof/>
        </w:rPr>
      </w:pPr>
      <w:hyperlink w:anchor="_Toc25259" w:history="1">
        <w:r w:rsidR="00197ADD">
          <w:rPr>
            <w:noProof/>
            <w:szCs w:val="36"/>
          </w:rPr>
          <w:t>第六章   响应文件格式</w:t>
        </w:r>
        <w:r w:rsidR="00197ADD">
          <w:rPr>
            <w:noProof/>
          </w:rPr>
          <w:tab/>
        </w:r>
        <w:r w:rsidR="00197ADD">
          <w:rPr>
            <w:noProof/>
          </w:rPr>
          <w:fldChar w:fldCharType="begin"/>
        </w:r>
        <w:r w:rsidR="00197ADD">
          <w:rPr>
            <w:noProof/>
          </w:rPr>
          <w:instrText xml:space="preserve"> PAGEREF _Toc25259 \h </w:instrText>
        </w:r>
        <w:r w:rsidR="00197ADD">
          <w:rPr>
            <w:noProof/>
          </w:rPr>
        </w:r>
        <w:r w:rsidR="00197ADD">
          <w:rPr>
            <w:noProof/>
          </w:rPr>
          <w:fldChar w:fldCharType="separate"/>
        </w:r>
        <w:r w:rsidR="00CA5ABC">
          <w:rPr>
            <w:noProof/>
          </w:rPr>
          <w:t>72</w:t>
        </w:r>
        <w:r w:rsidR="00197ADD">
          <w:rPr>
            <w:noProof/>
          </w:rPr>
          <w:fldChar w:fldCharType="end"/>
        </w:r>
      </w:hyperlink>
    </w:p>
    <w:p w14:paraId="0F9C6CC7" w14:textId="77777777" w:rsidR="00AD2E7B" w:rsidRDefault="00197ADD">
      <w:pPr>
        <w:pStyle w:val="TOC1"/>
        <w:spacing w:line="360" w:lineRule="auto"/>
        <w:rPr>
          <w:rFonts w:ascii="Times New Roman" w:hAnsi="Times New Roman"/>
          <w:b w:val="0"/>
        </w:rPr>
      </w:pPr>
      <w:r>
        <w:rPr>
          <w:rFonts w:ascii="Times New Roman" w:hAnsi="Times New Roman"/>
        </w:rPr>
        <w:fldChar w:fldCharType="end"/>
      </w:r>
    </w:p>
    <w:p w14:paraId="7F05C1EA" w14:textId="77777777" w:rsidR="00AD2E7B" w:rsidRDefault="00AD2E7B">
      <w:pPr>
        <w:pStyle w:val="TOC1"/>
        <w:spacing w:line="360" w:lineRule="auto"/>
        <w:rPr>
          <w:b w:val="0"/>
          <w:sz w:val="36"/>
          <w:szCs w:val="36"/>
        </w:rPr>
      </w:pPr>
    </w:p>
    <w:p w14:paraId="1AED33FB" w14:textId="77777777" w:rsidR="00AD2E7B" w:rsidRDefault="00AD2E7B">
      <w:pPr>
        <w:spacing w:line="360" w:lineRule="auto"/>
        <w:jc w:val="center"/>
        <w:outlineLvl w:val="0"/>
        <w:rPr>
          <w:b/>
          <w:sz w:val="36"/>
          <w:szCs w:val="36"/>
        </w:rPr>
        <w:sectPr w:rsidR="00AD2E7B" w:rsidSect="00D42B58">
          <w:headerReference w:type="default" r:id="rId14"/>
          <w:footerReference w:type="even" r:id="rId15"/>
          <w:footerReference w:type="default" r:id="rId16"/>
          <w:headerReference w:type="first" r:id="rId17"/>
          <w:footerReference w:type="first" r:id="rId18"/>
          <w:type w:val="nextColumn"/>
          <w:pgSz w:w="11907" w:h="16840"/>
          <w:pgMar w:top="1418" w:right="1134" w:bottom="1418" w:left="1701" w:header="851" w:footer="851" w:gutter="0"/>
          <w:pgNumType w:start="1"/>
          <w:cols w:space="720"/>
          <w:titlePg/>
          <w:docGrid w:linePitch="462"/>
        </w:sectPr>
      </w:pPr>
    </w:p>
    <w:p w14:paraId="18EFF555" w14:textId="77777777" w:rsidR="00AD2E7B" w:rsidRDefault="00197ADD">
      <w:pPr>
        <w:spacing w:line="360" w:lineRule="auto"/>
        <w:jc w:val="center"/>
        <w:outlineLvl w:val="0"/>
        <w:rPr>
          <w:b/>
          <w:sz w:val="36"/>
          <w:szCs w:val="36"/>
        </w:rPr>
      </w:pPr>
      <w:bookmarkStart w:id="1" w:name="_Toc30272"/>
      <w:r>
        <w:rPr>
          <w:b/>
          <w:sz w:val="36"/>
          <w:szCs w:val="36"/>
        </w:rPr>
        <w:lastRenderedPageBreak/>
        <w:t>第一章</w:t>
      </w:r>
      <w:r>
        <w:rPr>
          <w:b/>
          <w:sz w:val="36"/>
          <w:szCs w:val="36"/>
        </w:rPr>
        <w:t xml:space="preserve">   </w:t>
      </w:r>
      <w:r>
        <w:rPr>
          <w:b/>
          <w:sz w:val="36"/>
          <w:szCs w:val="36"/>
        </w:rPr>
        <w:t>采购邀请</w:t>
      </w:r>
      <w:bookmarkStart w:id="2" w:name="_Toc35393621"/>
      <w:bookmarkStart w:id="3" w:name="_Toc28359002"/>
      <w:bookmarkStart w:id="4" w:name="_Toc35393790"/>
      <w:bookmarkStart w:id="5" w:name="_Toc28359079"/>
      <w:bookmarkStart w:id="6" w:name="_Hlk24379207"/>
      <w:bookmarkEnd w:id="1"/>
    </w:p>
    <w:p w14:paraId="48A38CDA" w14:textId="77777777" w:rsidR="00AD2E7B" w:rsidRDefault="00AD2E7B">
      <w:pPr>
        <w:spacing w:line="360" w:lineRule="auto"/>
        <w:ind w:firstLineChars="200" w:firstLine="480"/>
        <w:rPr>
          <w:sz w:val="24"/>
        </w:rPr>
      </w:pPr>
    </w:p>
    <w:p w14:paraId="455F7245" w14:textId="77777777" w:rsidR="00AD2E7B" w:rsidRDefault="00197ADD">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2"/>
      <w:bookmarkEnd w:id="3"/>
      <w:bookmarkEnd w:id="4"/>
      <w:bookmarkEnd w:id="5"/>
    </w:p>
    <w:p w14:paraId="79AF8A31" w14:textId="1B921191" w:rsidR="00AD2E7B" w:rsidRDefault="00197ADD">
      <w:pPr>
        <w:spacing w:line="360" w:lineRule="auto"/>
        <w:ind w:firstLineChars="200" w:firstLine="480"/>
        <w:rPr>
          <w:sz w:val="24"/>
        </w:rPr>
      </w:pPr>
      <w:r>
        <w:rPr>
          <w:sz w:val="24"/>
        </w:rPr>
        <w:t>1.</w:t>
      </w:r>
      <w:r>
        <w:rPr>
          <w:sz w:val="24"/>
        </w:rPr>
        <w:t>项目编号</w:t>
      </w:r>
      <w:r>
        <w:rPr>
          <w:sz w:val="24"/>
        </w:rPr>
        <w:t>/</w:t>
      </w:r>
      <w:r>
        <w:rPr>
          <w:sz w:val="24"/>
        </w:rPr>
        <w:t>包号：</w:t>
      </w:r>
      <w:r>
        <w:rPr>
          <w:rFonts w:hint="eastAsia"/>
          <w:sz w:val="24"/>
          <w:u w:val="single"/>
        </w:rPr>
        <w:t>BMCC-ZC22-</w:t>
      </w:r>
      <w:r w:rsidR="00B9631A">
        <w:rPr>
          <w:rFonts w:hint="eastAsia"/>
          <w:sz w:val="24"/>
          <w:u w:val="single"/>
        </w:rPr>
        <w:t>0802</w:t>
      </w:r>
    </w:p>
    <w:p w14:paraId="5E5584CB" w14:textId="213A98B5" w:rsidR="00AD2E7B" w:rsidRDefault="00197ADD">
      <w:pPr>
        <w:spacing w:line="360" w:lineRule="auto"/>
        <w:ind w:firstLineChars="200" w:firstLine="480"/>
        <w:rPr>
          <w:sz w:val="24"/>
        </w:rPr>
      </w:pPr>
      <w:r>
        <w:rPr>
          <w:sz w:val="24"/>
        </w:rPr>
        <w:t>2.</w:t>
      </w:r>
      <w:r>
        <w:rPr>
          <w:sz w:val="24"/>
        </w:rPr>
        <w:t>项目名称：</w:t>
      </w:r>
      <w:r w:rsidR="00B9631A">
        <w:rPr>
          <w:rFonts w:hint="eastAsia"/>
          <w:sz w:val="24"/>
          <w:u w:val="single"/>
        </w:rPr>
        <w:t>北京石油化工学院垃圾清运及消纳服务项目</w:t>
      </w:r>
    </w:p>
    <w:p w14:paraId="11D4377E" w14:textId="77777777" w:rsidR="00AD2E7B" w:rsidRDefault="00197ADD">
      <w:pPr>
        <w:spacing w:line="360" w:lineRule="auto"/>
        <w:ind w:firstLineChars="200" w:firstLine="480"/>
        <w:rPr>
          <w:sz w:val="24"/>
        </w:rPr>
      </w:pPr>
      <w:r>
        <w:rPr>
          <w:sz w:val="24"/>
        </w:rPr>
        <w:t>3.</w:t>
      </w:r>
      <w:r>
        <w:rPr>
          <w:sz w:val="24"/>
        </w:rPr>
        <w:t>采购方式：竞争性磋商</w:t>
      </w:r>
    </w:p>
    <w:bookmarkEnd w:id="6"/>
    <w:p w14:paraId="156184CA" w14:textId="7280D0B5" w:rsidR="00AD2E7B" w:rsidRDefault="00197ADD">
      <w:pPr>
        <w:spacing w:line="360" w:lineRule="auto"/>
        <w:ind w:firstLineChars="200" w:firstLine="480"/>
        <w:rPr>
          <w:sz w:val="24"/>
        </w:rPr>
      </w:pPr>
      <w:r>
        <w:rPr>
          <w:sz w:val="24"/>
        </w:rPr>
        <w:t>4.</w:t>
      </w:r>
      <w:r>
        <w:rPr>
          <w:sz w:val="24"/>
        </w:rPr>
        <w:t>项目预算金额：</w:t>
      </w:r>
      <w:r w:rsidR="00B9631A">
        <w:rPr>
          <w:rFonts w:hint="eastAsia"/>
          <w:sz w:val="24"/>
          <w:u w:val="single"/>
        </w:rPr>
        <w:t>98</w:t>
      </w:r>
      <w:r>
        <w:rPr>
          <w:rFonts w:hint="eastAsia"/>
          <w:sz w:val="24"/>
          <w:u w:val="single"/>
        </w:rPr>
        <w:t xml:space="preserve"> </w:t>
      </w:r>
      <w:r>
        <w:rPr>
          <w:sz w:val="24"/>
        </w:rPr>
        <w:t>万元，</w:t>
      </w:r>
      <w:r>
        <w:rPr>
          <w:rFonts w:hint="eastAsia"/>
          <w:sz w:val="24"/>
        </w:rPr>
        <w:t>供应商的最终磋商报价不能超过各包预算金额，否则其磋商响应将被拒绝。</w:t>
      </w:r>
    </w:p>
    <w:p w14:paraId="592FECB5" w14:textId="77777777" w:rsidR="00AD2E7B" w:rsidRDefault="00197ADD">
      <w:pPr>
        <w:spacing w:line="360" w:lineRule="auto"/>
        <w:ind w:firstLineChars="200" w:firstLine="480"/>
        <w:rPr>
          <w:sz w:val="24"/>
        </w:rPr>
      </w:pPr>
      <w:r>
        <w:rPr>
          <w:sz w:val="24"/>
        </w:rPr>
        <w:t>5.</w:t>
      </w:r>
      <w:r>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2005"/>
        <w:gridCol w:w="2327"/>
        <w:gridCol w:w="1602"/>
        <w:gridCol w:w="2398"/>
      </w:tblGrid>
      <w:tr w:rsidR="00183E91" w14:paraId="08D7259C" w14:textId="77777777" w:rsidTr="00B9631A">
        <w:trPr>
          <w:trHeight w:val="454"/>
        </w:trPr>
        <w:tc>
          <w:tcPr>
            <w:tcW w:w="402" w:type="pct"/>
            <w:vAlign w:val="center"/>
          </w:tcPr>
          <w:p w14:paraId="1E98C5DB" w14:textId="77777777" w:rsidR="00183E91" w:rsidRDefault="00183E91" w:rsidP="00183E91">
            <w:pPr>
              <w:jc w:val="center"/>
              <w:rPr>
                <w:bCs/>
                <w:sz w:val="24"/>
              </w:rPr>
            </w:pPr>
            <w:r>
              <w:rPr>
                <w:bCs/>
                <w:sz w:val="24"/>
              </w:rPr>
              <w:t>包号</w:t>
            </w:r>
          </w:p>
        </w:tc>
        <w:tc>
          <w:tcPr>
            <w:tcW w:w="1106" w:type="pct"/>
            <w:vAlign w:val="center"/>
          </w:tcPr>
          <w:p w14:paraId="65EB1DD3" w14:textId="77777777" w:rsidR="00183E91" w:rsidRDefault="00183E91" w:rsidP="00183E91">
            <w:pPr>
              <w:jc w:val="center"/>
              <w:rPr>
                <w:bCs/>
                <w:sz w:val="24"/>
              </w:rPr>
            </w:pPr>
            <w:r>
              <w:rPr>
                <w:bCs/>
                <w:sz w:val="24"/>
              </w:rPr>
              <w:t>标的名称</w:t>
            </w:r>
          </w:p>
        </w:tc>
        <w:tc>
          <w:tcPr>
            <w:tcW w:w="1284" w:type="pct"/>
            <w:vAlign w:val="center"/>
          </w:tcPr>
          <w:p w14:paraId="2488A7DE" w14:textId="4E64E98E" w:rsidR="00183E91" w:rsidRDefault="00B9631A" w:rsidP="00183E91">
            <w:pPr>
              <w:jc w:val="center"/>
              <w:rPr>
                <w:bCs/>
                <w:sz w:val="24"/>
              </w:rPr>
            </w:pPr>
            <w:r>
              <w:rPr>
                <w:rFonts w:hint="eastAsia"/>
                <w:bCs/>
                <w:sz w:val="24"/>
              </w:rPr>
              <w:t>服务期</w:t>
            </w:r>
          </w:p>
        </w:tc>
        <w:tc>
          <w:tcPr>
            <w:tcW w:w="884" w:type="pct"/>
            <w:vAlign w:val="center"/>
          </w:tcPr>
          <w:p w14:paraId="54FF8391" w14:textId="04A40CB8" w:rsidR="00183E91" w:rsidRDefault="00183E91" w:rsidP="00183E91">
            <w:pPr>
              <w:jc w:val="center"/>
              <w:rPr>
                <w:bCs/>
                <w:sz w:val="24"/>
              </w:rPr>
            </w:pPr>
            <w:r>
              <w:rPr>
                <w:bCs/>
                <w:sz w:val="24"/>
              </w:rPr>
              <w:t>采购包预算金额（万元）</w:t>
            </w:r>
          </w:p>
        </w:tc>
        <w:tc>
          <w:tcPr>
            <w:tcW w:w="1323" w:type="pct"/>
            <w:vAlign w:val="center"/>
          </w:tcPr>
          <w:p w14:paraId="3A16696C" w14:textId="77777777" w:rsidR="00183E91" w:rsidRDefault="00183E91" w:rsidP="00183E91">
            <w:pPr>
              <w:jc w:val="center"/>
              <w:rPr>
                <w:sz w:val="24"/>
              </w:rPr>
            </w:pPr>
            <w:r>
              <w:rPr>
                <w:sz w:val="24"/>
              </w:rPr>
              <w:t>简要技术需求或服务要求</w:t>
            </w:r>
          </w:p>
        </w:tc>
      </w:tr>
      <w:tr w:rsidR="00183E91" w14:paraId="1DFC26A6" w14:textId="77777777" w:rsidTr="00B9631A">
        <w:trPr>
          <w:trHeight w:val="503"/>
        </w:trPr>
        <w:tc>
          <w:tcPr>
            <w:tcW w:w="402" w:type="pct"/>
            <w:vAlign w:val="center"/>
          </w:tcPr>
          <w:p w14:paraId="40CA8F30" w14:textId="77777777" w:rsidR="00183E91" w:rsidRDefault="00183E91" w:rsidP="00183E91">
            <w:pPr>
              <w:jc w:val="center"/>
              <w:rPr>
                <w:bCs/>
                <w:sz w:val="24"/>
              </w:rPr>
            </w:pPr>
            <w:r>
              <w:rPr>
                <w:rFonts w:hint="eastAsia"/>
                <w:bCs/>
                <w:sz w:val="24"/>
              </w:rPr>
              <w:t>0</w:t>
            </w:r>
            <w:r>
              <w:rPr>
                <w:bCs/>
                <w:sz w:val="24"/>
              </w:rPr>
              <w:t>1</w:t>
            </w:r>
          </w:p>
        </w:tc>
        <w:tc>
          <w:tcPr>
            <w:tcW w:w="1106" w:type="pct"/>
            <w:vAlign w:val="center"/>
          </w:tcPr>
          <w:p w14:paraId="35E40326" w14:textId="5DCE8DC5" w:rsidR="00183E91" w:rsidRDefault="00B9631A" w:rsidP="00183E91">
            <w:pPr>
              <w:widowControl/>
              <w:jc w:val="center"/>
              <w:textAlignment w:val="center"/>
              <w:rPr>
                <w:rFonts w:ascii="宋体" w:hAnsi="宋体" w:cs="宋体"/>
                <w:color w:val="000000"/>
                <w:sz w:val="24"/>
              </w:rPr>
            </w:pPr>
            <w:r w:rsidRPr="00B9631A">
              <w:rPr>
                <w:rFonts w:ascii="宋体" w:hAnsi="宋体" w:cs="宋体" w:hint="eastAsia"/>
                <w:color w:val="000000"/>
                <w:sz w:val="24"/>
              </w:rPr>
              <w:t>垃圾清运及消纳服务</w:t>
            </w:r>
          </w:p>
        </w:tc>
        <w:tc>
          <w:tcPr>
            <w:tcW w:w="1284" w:type="pct"/>
            <w:vAlign w:val="center"/>
          </w:tcPr>
          <w:p w14:paraId="7A7B252A" w14:textId="6D04E59E" w:rsidR="00183E91" w:rsidRDefault="00183E91" w:rsidP="00183E91">
            <w:pPr>
              <w:widowControl/>
              <w:jc w:val="center"/>
              <w:textAlignment w:val="center"/>
              <w:rPr>
                <w:rFonts w:ascii="宋体" w:hAnsi="宋体" w:cs="宋体"/>
                <w:color w:val="000000"/>
                <w:sz w:val="24"/>
              </w:rPr>
            </w:pPr>
            <w:r>
              <w:rPr>
                <w:rFonts w:ascii="宋体" w:hAnsi="宋体" w:cs="宋体" w:hint="eastAsia"/>
                <w:color w:val="000000"/>
                <w:sz w:val="24"/>
              </w:rPr>
              <w:t>1</w:t>
            </w:r>
            <w:r w:rsidR="00B9631A">
              <w:rPr>
                <w:rFonts w:ascii="宋体" w:hAnsi="宋体" w:cs="宋体" w:hint="eastAsia"/>
                <w:color w:val="000000"/>
                <w:sz w:val="24"/>
              </w:rPr>
              <w:t>年</w:t>
            </w:r>
          </w:p>
        </w:tc>
        <w:tc>
          <w:tcPr>
            <w:tcW w:w="884" w:type="pct"/>
            <w:vAlign w:val="center"/>
          </w:tcPr>
          <w:p w14:paraId="07599310" w14:textId="1F0C3BF7" w:rsidR="00183E91" w:rsidRDefault="00B9631A" w:rsidP="00183E91">
            <w:pPr>
              <w:widowControl/>
              <w:jc w:val="center"/>
              <w:textAlignment w:val="center"/>
              <w:rPr>
                <w:rFonts w:ascii="宋体" w:hAnsi="宋体" w:cs="宋体"/>
                <w:color w:val="000000"/>
                <w:sz w:val="24"/>
              </w:rPr>
            </w:pPr>
            <w:r>
              <w:rPr>
                <w:rFonts w:ascii="宋体" w:hAnsi="宋体" w:cs="宋体" w:hint="eastAsia"/>
                <w:color w:val="000000"/>
                <w:sz w:val="24"/>
              </w:rPr>
              <w:t>98</w:t>
            </w:r>
          </w:p>
        </w:tc>
        <w:tc>
          <w:tcPr>
            <w:tcW w:w="1323" w:type="pct"/>
            <w:vAlign w:val="center"/>
          </w:tcPr>
          <w:p w14:paraId="412E082B" w14:textId="16C8317B" w:rsidR="00183E91" w:rsidRDefault="00B9631A" w:rsidP="00183E91">
            <w:pPr>
              <w:jc w:val="center"/>
              <w:rPr>
                <w:sz w:val="24"/>
              </w:rPr>
            </w:pPr>
            <w:r w:rsidRPr="00B9631A">
              <w:rPr>
                <w:rFonts w:hint="eastAsia"/>
                <w:sz w:val="24"/>
              </w:rPr>
              <w:t>负责北京石油化工学院垃圾清运及消纳服务</w:t>
            </w:r>
            <w:r>
              <w:rPr>
                <w:rFonts w:hint="eastAsia"/>
                <w:sz w:val="24"/>
              </w:rPr>
              <w:t>，</w:t>
            </w:r>
            <w:r w:rsidR="00183E91">
              <w:rPr>
                <w:rFonts w:hint="eastAsia"/>
                <w:sz w:val="24"/>
              </w:rPr>
              <w:t>具体技术需求和服务要求详见磋商文件第四章采购需求。</w:t>
            </w:r>
          </w:p>
        </w:tc>
      </w:tr>
    </w:tbl>
    <w:p w14:paraId="6D637DA7" w14:textId="33D93BE0" w:rsidR="00197ADD" w:rsidRDefault="00197ADD">
      <w:pPr>
        <w:spacing w:line="360" w:lineRule="auto"/>
        <w:ind w:firstLineChars="200" w:firstLine="480"/>
        <w:rPr>
          <w:sz w:val="24"/>
        </w:rPr>
      </w:pPr>
      <w:r>
        <w:rPr>
          <w:sz w:val="24"/>
        </w:rPr>
        <w:t>6.</w:t>
      </w:r>
      <w:r>
        <w:rPr>
          <w:sz w:val="24"/>
        </w:rPr>
        <w:t>合同履行期限：</w:t>
      </w:r>
      <w:r w:rsidR="00B9631A">
        <w:rPr>
          <w:sz w:val="24"/>
        </w:rPr>
        <w:t>1</w:t>
      </w:r>
      <w:r w:rsidR="00B9631A">
        <w:rPr>
          <w:rFonts w:hint="eastAsia"/>
          <w:sz w:val="24"/>
        </w:rPr>
        <w:t>年</w:t>
      </w:r>
      <w:r w:rsidR="00F10468">
        <w:rPr>
          <w:rFonts w:hint="eastAsia"/>
          <w:sz w:val="24"/>
        </w:rPr>
        <w:t>。</w:t>
      </w:r>
    </w:p>
    <w:p w14:paraId="1CD85739" w14:textId="77777777" w:rsidR="00AD2E7B" w:rsidRDefault="00197ADD">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sz w:val="16"/>
        </w:rPr>
        <w:t>■</w:t>
      </w:r>
      <w:r>
        <w:rPr>
          <w:sz w:val="24"/>
        </w:rPr>
        <w:t>否。</w:t>
      </w:r>
    </w:p>
    <w:p w14:paraId="3296DA62" w14:textId="77777777" w:rsidR="00AD2E7B" w:rsidRDefault="00197ADD">
      <w:pPr>
        <w:pStyle w:val="2"/>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14:paraId="6044AFAD" w14:textId="77777777" w:rsidR="00AD2E7B" w:rsidRDefault="00197ADD">
      <w:pPr>
        <w:spacing w:line="360" w:lineRule="auto"/>
        <w:ind w:firstLineChars="200" w:firstLine="480"/>
        <w:rPr>
          <w:sz w:val="24"/>
        </w:rPr>
      </w:pPr>
      <w:r>
        <w:rPr>
          <w:sz w:val="24"/>
        </w:rPr>
        <w:t>1.</w:t>
      </w:r>
      <w:r>
        <w:rPr>
          <w:sz w:val="24"/>
        </w:rPr>
        <w:t>满足《中华人民共和国政府采购法》第二十二条规定；</w:t>
      </w:r>
    </w:p>
    <w:p w14:paraId="46146407" w14:textId="77777777" w:rsidR="00AD2E7B" w:rsidRDefault="00197ADD">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14:paraId="174E34C4" w14:textId="77777777" w:rsidR="00AD2E7B" w:rsidRDefault="00197ADD">
      <w:pPr>
        <w:spacing w:line="360" w:lineRule="auto"/>
        <w:ind w:firstLineChars="200" w:firstLine="300"/>
        <w:rPr>
          <w:sz w:val="24"/>
        </w:rPr>
      </w:pPr>
      <w:r>
        <w:rPr>
          <w:rFonts w:hint="eastAsia"/>
          <w:sz w:val="15"/>
        </w:rPr>
        <w:t>■</w:t>
      </w:r>
      <w:r>
        <w:rPr>
          <w:sz w:val="24"/>
        </w:rPr>
        <w:t>本项目不专门面向中小企业预留采购份额。</w:t>
      </w:r>
    </w:p>
    <w:p w14:paraId="2E4AFCF9" w14:textId="77777777" w:rsidR="00AD2E7B" w:rsidRDefault="00197ADD">
      <w:pPr>
        <w:spacing w:line="360" w:lineRule="auto"/>
        <w:ind w:firstLineChars="200" w:firstLine="420"/>
        <w:rPr>
          <w:sz w:val="24"/>
        </w:rPr>
      </w:pPr>
      <w:r>
        <w:t>□</w:t>
      </w:r>
      <w:r>
        <w:rPr>
          <w:sz w:val="24"/>
        </w:rPr>
        <w:t>本项目专门面向</w:t>
      </w:r>
      <w:r>
        <w:rPr>
          <w:sz w:val="24"/>
        </w:rPr>
        <w:t xml:space="preserve">  </w:t>
      </w:r>
      <w:r>
        <w:t>□</w:t>
      </w:r>
      <w:r>
        <w:rPr>
          <w:sz w:val="24"/>
        </w:rPr>
        <w:t>中小</w:t>
      </w:r>
      <w:r>
        <w:rPr>
          <w:sz w:val="24"/>
        </w:rPr>
        <w:t xml:space="preserve"> </w:t>
      </w:r>
      <w: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0DD7B806" w14:textId="77777777" w:rsidR="00AD2E7B" w:rsidRDefault="00197ADD">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14:paraId="27BB704F" w14:textId="77777777" w:rsidR="00AD2E7B" w:rsidRDefault="00197ADD">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p w14:paraId="5CD04E08" w14:textId="77777777" w:rsidR="00AD2E7B" w:rsidRDefault="00197ADD">
      <w:pPr>
        <w:spacing w:line="360" w:lineRule="auto"/>
        <w:ind w:firstLineChars="200" w:firstLine="480"/>
        <w:rPr>
          <w:i/>
          <w:iCs/>
          <w:sz w:val="24"/>
          <w:u w:val="single"/>
        </w:rPr>
      </w:pPr>
      <w:r>
        <w:rPr>
          <w:sz w:val="24"/>
        </w:rPr>
        <w:t>3.</w:t>
      </w:r>
      <w:r>
        <w:rPr>
          <w:sz w:val="24"/>
        </w:rPr>
        <w:t>本项目的特定资格要求：</w:t>
      </w:r>
    </w:p>
    <w:p w14:paraId="3E4E5FC0" w14:textId="77777777" w:rsidR="00AD2E7B" w:rsidRDefault="00197ADD">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14:paraId="5FBC103B" w14:textId="77777777" w:rsidR="00AD2E7B" w:rsidRDefault="00197ADD">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14:paraId="4CC78C36" w14:textId="77777777" w:rsidR="00AD2E7B" w:rsidRDefault="00197ADD">
      <w:pPr>
        <w:tabs>
          <w:tab w:val="left" w:pos="900"/>
          <w:tab w:val="left" w:pos="1134"/>
          <w:tab w:val="left" w:pos="1589"/>
          <w:tab w:val="left" w:pos="5521"/>
        </w:tabs>
        <w:snapToGrid w:val="0"/>
        <w:spacing w:line="360" w:lineRule="auto"/>
        <w:ind w:leftChars="472" w:left="991" w:firstLine="2"/>
        <w:rPr>
          <w:sz w:val="24"/>
        </w:rPr>
      </w:pPr>
      <w:r>
        <w:rPr>
          <w:rFonts w:hint="eastAsia"/>
          <w:sz w:val="15"/>
        </w:rPr>
        <w:lastRenderedPageBreak/>
        <w:t>■</w:t>
      </w:r>
      <w:r>
        <w:rPr>
          <w:sz w:val="24"/>
        </w:rPr>
        <w:t>否</w:t>
      </w:r>
    </w:p>
    <w:p w14:paraId="1E5AD939" w14:textId="77777777" w:rsidR="00AD2E7B" w:rsidRDefault="00197ADD">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1E4C1EE0" w14:textId="19B2F276" w:rsidR="00AD2E7B" w:rsidRDefault="00197ADD">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sidR="00E22FA2">
        <w:rPr>
          <w:rFonts w:hint="eastAsia"/>
          <w:sz w:val="24"/>
          <w:u w:val="single"/>
        </w:rPr>
        <w:t>供应商须获得行政主管部门核发的可以从事生活垃圾经营性清扫、收集、运输服务的许可</w:t>
      </w:r>
      <w:r>
        <w:rPr>
          <w:sz w:val="24"/>
        </w:rPr>
        <w:t>。</w:t>
      </w:r>
    </w:p>
    <w:p w14:paraId="69492F92" w14:textId="77777777" w:rsidR="00AD2E7B" w:rsidRDefault="00AD2E7B">
      <w:pPr>
        <w:spacing w:line="360" w:lineRule="auto"/>
        <w:ind w:firstLineChars="200" w:firstLine="480"/>
        <w:rPr>
          <w:i/>
          <w:iCs/>
          <w:sz w:val="24"/>
          <w:u w:val="single"/>
        </w:rPr>
      </w:pPr>
    </w:p>
    <w:p w14:paraId="37B2D6B8" w14:textId="77777777" w:rsidR="00AD2E7B" w:rsidRDefault="00197ADD">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1"/>
      <w:bookmarkEnd w:id="12"/>
      <w:r>
        <w:rPr>
          <w:rFonts w:ascii="Times New Roman" w:eastAsia="宋体" w:hAnsi="Times New Roman"/>
          <w:sz w:val="24"/>
          <w:szCs w:val="24"/>
        </w:rPr>
        <w:t>三、获取磋商文件</w:t>
      </w:r>
      <w:bookmarkEnd w:id="13"/>
      <w:bookmarkEnd w:id="14"/>
    </w:p>
    <w:p w14:paraId="62E43326" w14:textId="7FD8FF7E" w:rsidR="00AD2E7B" w:rsidRDefault="00197ADD">
      <w:pPr>
        <w:tabs>
          <w:tab w:val="left" w:pos="900"/>
          <w:tab w:val="left" w:pos="1980"/>
        </w:tabs>
        <w:snapToGrid w:val="0"/>
        <w:spacing w:line="360" w:lineRule="auto"/>
        <w:ind w:firstLineChars="200" w:firstLine="480"/>
        <w:rPr>
          <w:sz w:val="24"/>
        </w:rPr>
      </w:pPr>
      <w:r>
        <w:rPr>
          <w:rFonts w:hint="eastAsia"/>
          <w:sz w:val="24"/>
        </w:rPr>
        <w:t xml:space="preserve">1. </w:t>
      </w:r>
      <w:r>
        <w:rPr>
          <w:rFonts w:hint="eastAsia"/>
          <w:sz w:val="24"/>
        </w:rPr>
        <w:t>时间：</w:t>
      </w:r>
      <w:r>
        <w:rPr>
          <w:rFonts w:hint="eastAsia"/>
          <w:sz w:val="24"/>
        </w:rPr>
        <w:t>202</w:t>
      </w:r>
      <w:r w:rsidR="004C0D69">
        <w:rPr>
          <w:sz w:val="24"/>
        </w:rPr>
        <w:t>2</w:t>
      </w:r>
      <w:r>
        <w:rPr>
          <w:rFonts w:hint="eastAsia"/>
          <w:sz w:val="24"/>
        </w:rPr>
        <w:t>年</w:t>
      </w:r>
      <w:r w:rsidR="00183E91" w:rsidRPr="00E22FA2">
        <w:rPr>
          <w:rFonts w:hint="eastAsia"/>
          <w:sz w:val="24"/>
          <w:u w:val="single"/>
        </w:rPr>
        <w:t xml:space="preserve"> </w:t>
      </w:r>
      <w:r w:rsidR="00846B8F">
        <w:rPr>
          <w:sz w:val="24"/>
          <w:u w:val="single"/>
        </w:rPr>
        <w:t>12</w:t>
      </w:r>
      <w:r w:rsidR="00183E91" w:rsidRPr="00E22FA2">
        <w:rPr>
          <w:rFonts w:hint="eastAsia"/>
          <w:sz w:val="24"/>
          <w:u w:val="single"/>
        </w:rPr>
        <w:t xml:space="preserve"> </w:t>
      </w:r>
      <w:r>
        <w:rPr>
          <w:rFonts w:hint="eastAsia"/>
          <w:sz w:val="24"/>
        </w:rPr>
        <w:t>月</w:t>
      </w:r>
      <w:r w:rsidR="00E22FA2" w:rsidRPr="00E22FA2">
        <w:rPr>
          <w:rFonts w:hint="eastAsia"/>
          <w:sz w:val="24"/>
          <w:u w:val="single"/>
        </w:rPr>
        <w:t xml:space="preserve"> </w:t>
      </w:r>
      <w:r w:rsidR="00846B8F">
        <w:rPr>
          <w:sz w:val="24"/>
          <w:u w:val="single"/>
        </w:rPr>
        <w:t>30</w:t>
      </w:r>
      <w:r w:rsidR="00E22FA2" w:rsidRPr="00E22FA2">
        <w:rPr>
          <w:rFonts w:hint="eastAsia"/>
          <w:sz w:val="24"/>
          <w:u w:val="single"/>
        </w:rPr>
        <w:t xml:space="preserve"> </w:t>
      </w:r>
      <w:r>
        <w:rPr>
          <w:rFonts w:hint="eastAsia"/>
          <w:sz w:val="24"/>
        </w:rPr>
        <w:t>日至</w:t>
      </w:r>
      <w:r>
        <w:rPr>
          <w:rFonts w:hint="eastAsia"/>
          <w:sz w:val="24"/>
        </w:rPr>
        <w:t>202</w:t>
      </w:r>
      <w:r w:rsidR="00E22FA2">
        <w:rPr>
          <w:sz w:val="24"/>
        </w:rPr>
        <w:t>3</w:t>
      </w:r>
      <w:r>
        <w:rPr>
          <w:rFonts w:hint="eastAsia"/>
          <w:sz w:val="24"/>
        </w:rPr>
        <w:t>年</w:t>
      </w:r>
      <w:r w:rsidR="00E22FA2" w:rsidRPr="00E22FA2">
        <w:rPr>
          <w:rFonts w:hint="eastAsia"/>
          <w:sz w:val="24"/>
          <w:u w:val="single"/>
        </w:rPr>
        <w:t xml:space="preserve"> </w:t>
      </w:r>
      <w:r w:rsidR="004C0D69">
        <w:rPr>
          <w:sz w:val="24"/>
          <w:u w:val="single"/>
        </w:rPr>
        <w:t>1</w:t>
      </w:r>
      <w:r w:rsidR="00E22FA2" w:rsidRPr="00E22FA2">
        <w:rPr>
          <w:rFonts w:hint="eastAsia"/>
          <w:sz w:val="24"/>
          <w:u w:val="single"/>
        </w:rPr>
        <w:t xml:space="preserve"> </w:t>
      </w:r>
      <w:r>
        <w:rPr>
          <w:rFonts w:hint="eastAsia"/>
          <w:sz w:val="24"/>
        </w:rPr>
        <w:t>月</w:t>
      </w:r>
      <w:r w:rsidR="00E22FA2" w:rsidRPr="00E22FA2">
        <w:rPr>
          <w:rFonts w:hint="eastAsia"/>
          <w:sz w:val="24"/>
          <w:u w:val="single"/>
        </w:rPr>
        <w:t xml:space="preserve"> </w:t>
      </w:r>
      <w:r w:rsidR="004C0D69">
        <w:rPr>
          <w:sz w:val="24"/>
          <w:u w:val="single"/>
        </w:rPr>
        <w:t>9</w:t>
      </w:r>
      <w:r w:rsidR="00E22FA2" w:rsidRPr="00E22FA2">
        <w:rPr>
          <w:rFonts w:hint="eastAsia"/>
          <w:sz w:val="24"/>
          <w:u w:val="single"/>
        </w:rPr>
        <w:t xml:space="preserve"> </w:t>
      </w:r>
      <w:r>
        <w:rPr>
          <w:rFonts w:hint="eastAsia"/>
          <w:sz w:val="24"/>
        </w:rPr>
        <w:t>日，每天上午</w:t>
      </w:r>
      <w:r>
        <w:rPr>
          <w:rFonts w:hint="eastAsia"/>
          <w:sz w:val="24"/>
        </w:rPr>
        <w:t>9</w:t>
      </w:r>
      <w:r>
        <w:rPr>
          <w:rFonts w:hint="eastAsia"/>
          <w:sz w:val="24"/>
        </w:rPr>
        <w:t>时</w:t>
      </w:r>
      <w:r>
        <w:rPr>
          <w:rFonts w:hint="eastAsia"/>
          <w:sz w:val="24"/>
        </w:rPr>
        <w:t>00</w:t>
      </w:r>
      <w:r>
        <w:rPr>
          <w:rFonts w:hint="eastAsia"/>
          <w:sz w:val="24"/>
        </w:rPr>
        <w:t>分至</w:t>
      </w:r>
      <w:r>
        <w:rPr>
          <w:rFonts w:hint="eastAsia"/>
          <w:sz w:val="24"/>
        </w:rPr>
        <w:t>11</w:t>
      </w:r>
      <w:r>
        <w:rPr>
          <w:rFonts w:hint="eastAsia"/>
          <w:sz w:val="24"/>
        </w:rPr>
        <w:t>时</w:t>
      </w:r>
      <w:r>
        <w:rPr>
          <w:rFonts w:hint="eastAsia"/>
          <w:sz w:val="24"/>
        </w:rPr>
        <w:t>30</w:t>
      </w:r>
      <w:r>
        <w:rPr>
          <w:rFonts w:hint="eastAsia"/>
          <w:sz w:val="24"/>
        </w:rPr>
        <w:t>分，下午</w:t>
      </w:r>
      <w:r>
        <w:rPr>
          <w:rFonts w:hint="eastAsia"/>
          <w:sz w:val="24"/>
        </w:rPr>
        <w:t>13</w:t>
      </w:r>
      <w:r>
        <w:rPr>
          <w:rFonts w:hint="eastAsia"/>
          <w:sz w:val="24"/>
        </w:rPr>
        <w:t>时</w:t>
      </w:r>
      <w:r>
        <w:rPr>
          <w:rFonts w:hint="eastAsia"/>
          <w:sz w:val="24"/>
        </w:rPr>
        <w:t>00</w:t>
      </w:r>
      <w:r>
        <w:rPr>
          <w:rFonts w:hint="eastAsia"/>
          <w:sz w:val="24"/>
        </w:rPr>
        <w:t>分至</w:t>
      </w:r>
      <w:r>
        <w:rPr>
          <w:rFonts w:hint="eastAsia"/>
          <w:sz w:val="24"/>
        </w:rPr>
        <w:t>16</w:t>
      </w:r>
      <w:r>
        <w:rPr>
          <w:rFonts w:hint="eastAsia"/>
          <w:sz w:val="24"/>
        </w:rPr>
        <w:t>时</w:t>
      </w:r>
      <w:r>
        <w:rPr>
          <w:rFonts w:hint="eastAsia"/>
          <w:sz w:val="24"/>
        </w:rPr>
        <w:t>30</w:t>
      </w:r>
      <w:r>
        <w:rPr>
          <w:rFonts w:hint="eastAsia"/>
          <w:sz w:val="24"/>
        </w:rPr>
        <w:t>分（北京时间，法定节假日除外）。</w:t>
      </w:r>
    </w:p>
    <w:p w14:paraId="678B1EA1" w14:textId="796B13E1" w:rsidR="00197ADD" w:rsidRDefault="00197ADD" w:rsidP="00197ADD">
      <w:pPr>
        <w:tabs>
          <w:tab w:val="left" w:pos="900"/>
          <w:tab w:val="left" w:pos="1980"/>
        </w:tabs>
        <w:snapToGrid w:val="0"/>
        <w:spacing w:line="360" w:lineRule="auto"/>
        <w:ind w:firstLineChars="200" w:firstLine="480"/>
        <w:rPr>
          <w:sz w:val="24"/>
        </w:rPr>
      </w:pPr>
      <w:r>
        <w:rPr>
          <w:rFonts w:hint="eastAsia"/>
          <w:sz w:val="24"/>
        </w:rPr>
        <w:t xml:space="preserve">2. </w:t>
      </w:r>
      <w:r>
        <w:rPr>
          <w:rFonts w:hint="eastAsia"/>
          <w:sz w:val="24"/>
        </w:rPr>
        <w:t>文件售价及购买方式：人民币</w:t>
      </w:r>
      <w:r w:rsidR="00412EF1">
        <w:rPr>
          <w:rFonts w:hint="eastAsia"/>
          <w:sz w:val="24"/>
        </w:rPr>
        <w:t>3</w:t>
      </w:r>
      <w:r>
        <w:rPr>
          <w:rFonts w:hint="eastAsia"/>
          <w:sz w:val="24"/>
        </w:rPr>
        <w:t>00</w:t>
      </w:r>
      <w:r>
        <w:rPr>
          <w:rFonts w:hint="eastAsia"/>
          <w:sz w:val="24"/>
        </w:rPr>
        <w:t>元</w:t>
      </w:r>
      <w:r>
        <w:rPr>
          <w:rFonts w:hint="eastAsia"/>
          <w:sz w:val="24"/>
        </w:rPr>
        <w:t>/</w:t>
      </w:r>
      <w:r>
        <w:rPr>
          <w:rFonts w:hint="eastAsia"/>
          <w:sz w:val="24"/>
        </w:rPr>
        <w:t>包；</w:t>
      </w:r>
      <w:r w:rsidRPr="00197ADD">
        <w:rPr>
          <w:rFonts w:hint="eastAsia"/>
          <w:sz w:val="24"/>
        </w:rPr>
        <w:t>本项目只接受电汇或网银购买。</w:t>
      </w:r>
    </w:p>
    <w:p w14:paraId="5F2300EB"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详细报名及获取竞争性磋商文件方式，请完整阅读以下全部内容：</w:t>
      </w:r>
    </w:p>
    <w:p w14:paraId="5CE72FEE"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sz w:val="24"/>
        </w:rPr>
        <w:t>1</w:t>
      </w:r>
      <w:r w:rsidRPr="00D76AD1">
        <w:rPr>
          <w:rFonts w:asciiTheme="minorEastAsia" w:eastAsiaTheme="minorEastAsia" w:hAnsiTheme="minorEastAsia" w:hint="eastAsia"/>
          <w:sz w:val="24"/>
        </w:rPr>
        <w:t>）填写下表，连同电汇底单（网银转账页面或银行回单）扫描件发送至bjmdzx@vip.163.com。邮件主题请务必为“购买标书登记+项目编号（BMCC开头）+项目名称”。报名后我司将回复邮件告知报名结果，请关注邮件及相关附件。</w:t>
      </w:r>
    </w:p>
    <w:p w14:paraId="2C26A144"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请注意：电汇或网银必须于标书销售截止日下午4:30前到账。</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5"/>
        <w:gridCol w:w="4777"/>
      </w:tblGrid>
      <w:tr w:rsidR="00D76AD1" w:rsidRPr="00D76AD1" w14:paraId="603F0312" w14:textId="77777777" w:rsidTr="00BC2084">
        <w:trPr>
          <w:jc w:val="center"/>
        </w:trPr>
        <w:tc>
          <w:tcPr>
            <w:tcW w:w="3745" w:type="dxa"/>
            <w:shd w:val="clear" w:color="auto" w:fill="auto"/>
          </w:tcPr>
          <w:p w14:paraId="61058571"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项目编号</w:t>
            </w:r>
          </w:p>
        </w:tc>
        <w:tc>
          <w:tcPr>
            <w:tcW w:w="4777" w:type="dxa"/>
            <w:shd w:val="clear" w:color="auto" w:fill="auto"/>
          </w:tcPr>
          <w:p w14:paraId="2BDD34CA" w14:textId="02A43607" w:rsidR="00D76AD1" w:rsidRPr="00D76AD1" w:rsidRDefault="00D76AD1" w:rsidP="00BC2084">
            <w:pPr>
              <w:spacing w:line="360" w:lineRule="auto"/>
              <w:ind w:right="23"/>
              <w:jc w:val="center"/>
              <w:rPr>
                <w:rFonts w:asciiTheme="minorEastAsia" w:eastAsiaTheme="minorEastAsia" w:hAnsiTheme="minorEastAsia" w:cs="宋体"/>
                <w:sz w:val="24"/>
              </w:rPr>
            </w:pPr>
            <w:r w:rsidRPr="00D76AD1">
              <w:rPr>
                <w:rFonts w:asciiTheme="minorEastAsia" w:eastAsiaTheme="minorEastAsia" w:hAnsiTheme="minorEastAsia" w:cs="宋体"/>
                <w:sz w:val="24"/>
              </w:rPr>
              <w:t>BMCC-ZC22-</w:t>
            </w:r>
            <w:r w:rsidR="00B9631A">
              <w:rPr>
                <w:rFonts w:asciiTheme="minorEastAsia" w:eastAsiaTheme="minorEastAsia" w:hAnsiTheme="minorEastAsia" w:cs="宋体"/>
                <w:sz w:val="24"/>
              </w:rPr>
              <w:t>0802</w:t>
            </w:r>
          </w:p>
        </w:tc>
      </w:tr>
      <w:tr w:rsidR="00D76AD1" w:rsidRPr="00D76AD1" w14:paraId="3F4F3362" w14:textId="77777777" w:rsidTr="00BC2084">
        <w:trPr>
          <w:jc w:val="center"/>
        </w:trPr>
        <w:tc>
          <w:tcPr>
            <w:tcW w:w="3745" w:type="dxa"/>
            <w:shd w:val="clear" w:color="auto" w:fill="auto"/>
          </w:tcPr>
          <w:p w14:paraId="6C65B3A3"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报名包号</w:t>
            </w:r>
          </w:p>
        </w:tc>
        <w:tc>
          <w:tcPr>
            <w:tcW w:w="4777" w:type="dxa"/>
            <w:shd w:val="clear" w:color="auto" w:fill="auto"/>
          </w:tcPr>
          <w:p w14:paraId="14A955D9"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6A5878B4" w14:textId="77777777" w:rsidTr="00BC2084">
        <w:trPr>
          <w:jc w:val="center"/>
        </w:trPr>
        <w:tc>
          <w:tcPr>
            <w:tcW w:w="3745" w:type="dxa"/>
            <w:shd w:val="clear" w:color="auto" w:fill="auto"/>
          </w:tcPr>
          <w:p w14:paraId="5C73105D"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汇款金额</w:t>
            </w:r>
          </w:p>
        </w:tc>
        <w:tc>
          <w:tcPr>
            <w:tcW w:w="4777" w:type="dxa"/>
            <w:shd w:val="clear" w:color="auto" w:fill="auto"/>
          </w:tcPr>
          <w:p w14:paraId="4547B0DA"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095CE6B7" w14:textId="77777777" w:rsidTr="00BC2084">
        <w:trPr>
          <w:jc w:val="center"/>
        </w:trPr>
        <w:tc>
          <w:tcPr>
            <w:tcW w:w="3745" w:type="dxa"/>
            <w:shd w:val="clear" w:color="auto" w:fill="auto"/>
          </w:tcPr>
          <w:p w14:paraId="5F1B859A"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公司名称</w:t>
            </w:r>
          </w:p>
        </w:tc>
        <w:tc>
          <w:tcPr>
            <w:tcW w:w="4777" w:type="dxa"/>
            <w:shd w:val="clear" w:color="auto" w:fill="auto"/>
          </w:tcPr>
          <w:p w14:paraId="3DE15A95"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76338DB1" w14:textId="77777777" w:rsidTr="00BC2084">
        <w:trPr>
          <w:jc w:val="center"/>
        </w:trPr>
        <w:tc>
          <w:tcPr>
            <w:tcW w:w="3745" w:type="dxa"/>
            <w:shd w:val="clear" w:color="auto" w:fill="auto"/>
          </w:tcPr>
          <w:p w14:paraId="4C0BB320"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统一社会信用代码</w:t>
            </w:r>
          </w:p>
        </w:tc>
        <w:tc>
          <w:tcPr>
            <w:tcW w:w="4777" w:type="dxa"/>
            <w:shd w:val="clear" w:color="auto" w:fill="auto"/>
          </w:tcPr>
          <w:p w14:paraId="77E3B8C0"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2991A905" w14:textId="77777777" w:rsidTr="00BC2084">
        <w:trPr>
          <w:jc w:val="center"/>
        </w:trPr>
        <w:tc>
          <w:tcPr>
            <w:tcW w:w="3745" w:type="dxa"/>
            <w:shd w:val="clear" w:color="auto" w:fill="auto"/>
          </w:tcPr>
          <w:p w14:paraId="32CFA787"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公司通讯地址</w:t>
            </w:r>
          </w:p>
        </w:tc>
        <w:tc>
          <w:tcPr>
            <w:tcW w:w="4777" w:type="dxa"/>
            <w:shd w:val="clear" w:color="auto" w:fill="auto"/>
          </w:tcPr>
          <w:p w14:paraId="635AB2FE"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69CE30BC" w14:textId="77777777" w:rsidTr="00BC2084">
        <w:trPr>
          <w:jc w:val="center"/>
        </w:trPr>
        <w:tc>
          <w:tcPr>
            <w:tcW w:w="3745" w:type="dxa"/>
            <w:shd w:val="clear" w:color="auto" w:fill="auto"/>
          </w:tcPr>
          <w:p w14:paraId="540DEA20"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项目联系人</w:t>
            </w:r>
          </w:p>
        </w:tc>
        <w:tc>
          <w:tcPr>
            <w:tcW w:w="4777" w:type="dxa"/>
            <w:shd w:val="clear" w:color="auto" w:fill="auto"/>
          </w:tcPr>
          <w:p w14:paraId="34DBA824"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36107A2C" w14:textId="77777777" w:rsidTr="00BC2084">
        <w:trPr>
          <w:jc w:val="center"/>
        </w:trPr>
        <w:tc>
          <w:tcPr>
            <w:tcW w:w="3745" w:type="dxa"/>
            <w:shd w:val="clear" w:color="auto" w:fill="auto"/>
          </w:tcPr>
          <w:p w14:paraId="26309D53"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联系电话</w:t>
            </w:r>
          </w:p>
        </w:tc>
        <w:tc>
          <w:tcPr>
            <w:tcW w:w="4777" w:type="dxa"/>
            <w:shd w:val="clear" w:color="auto" w:fill="auto"/>
          </w:tcPr>
          <w:p w14:paraId="32104AC0"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66AFB779" w14:textId="77777777" w:rsidTr="00BC2084">
        <w:trPr>
          <w:jc w:val="center"/>
        </w:trPr>
        <w:tc>
          <w:tcPr>
            <w:tcW w:w="3745" w:type="dxa"/>
            <w:shd w:val="clear" w:color="auto" w:fill="auto"/>
          </w:tcPr>
          <w:p w14:paraId="312BBC55"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联系邮箱</w:t>
            </w:r>
          </w:p>
        </w:tc>
        <w:tc>
          <w:tcPr>
            <w:tcW w:w="4777" w:type="dxa"/>
            <w:shd w:val="clear" w:color="auto" w:fill="auto"/>
          </w:tcPr>
          <w:p w14:paraId="75E4D441" w14:textId="77777777" w:rsidR="00D76AD1" w:rsidRPr="00D76AD1" w:rsidRDefault="00D76AD1" w:rsidP="00BC2084">
            <w:pPr>
              <w:spacing w:line="360" w:lineRule="auto"/>
              <w:ind w:right="23"/>
              <w:rPr>
                <w:rFonts w:asciiTheme="minorEastAsia" w:eastAsiaTheme="minorEastAsia" w:hAnsiTheme="minorEastAsia" w:cs="宋体"/>
                <w:sz w:val="24"/>
              </w:rPr>
            </w:pPr>
          </w:p>
        </w:tc>
      </w:tr>
      <w:tr w:rsidR="00D76AD1" w:rsidRPr="00D76AD1" w14:paraId="596D7A97" w14:textId="77777777" w:rsidTr="00BC2084">
        <w:trPr>
          <w:jc w:val="center"/>
        </w:trPr>
        <w:tc>
          <w:tcPr>
            <w:tcW w:w="3745" w:type="dxa"/>
            <w:shd w:val="clear" w:color="auto" w:fill="auto"/>
          </w:tcPr>
          <w:p w14:paraId="7E1E9284" w14:textId="77777777" w:rsidR="00D76AD1" w:rsidRPr="00D76AD1" w:rsidRDefault="00D76AD1" w:rsidP="00BC2084">
            <w:pPr>
              <w:spacing w:line="360" w:lineRule="auto"/>
              <w:ind w:right="23"/>
              <w:rPr>
                <w:rFonts w:asciiTheme="minorEastAsia" w:eastAsiaTheme="minorEastAsia" w:hAnsiTheme="minorEastAsia" w:cs="宋体"/>
                <w:b/>
                <w:sz w:val="24"/>
              </w:rPr>
            </w:pPr>
            <w:r w:rsidRPr="00D76AD1">
              <w:rPr>
                <w:rFonts w:asciiTheme="minorEastAsia" w:eastAsiaTheme="minorEastAsia" w:hAnsiTheme="minorEastAsia" w:cs="宋体" w:hint="eastAsia"/>
                <w:b/>
                <w:sz w:val="24"/>
              </w:rPr>
              <w:t>需要快递纸质版文件</w:t>
            </w:r>
          </w:p>
        </w:tc>
        <w:tc>
          <w:tcPr>
            <w:tcW w:w="4777" w:type="dxa"/>
            <w:shd w:val="clear" w:color="auto" w:fill="auto"/>
          </w:tcPr>
          <w:p w14:paraId="75E7D1ED" w14:textId="77777777" w:rsidR="00D76AD1" w:rsidRPr="00D76AD1" w:rsidRDefault="00D76AD1" w:rsidP="00BC2084">
            <w:pPr>
              <w:spacing w:line="360" w:lineRule="auto"/>
              <w:ind w:right="23"/>
              <w:jc w:val="center"/>
              <w:rPr>
                <w:rFonts w:asciiTheme="minorEastAsia" w:eastAsiaTheme="minorEastAsia" w:hAnsiTheme="minorEastAsia" w:cs="宋体"/>
                <w:b/>
                <w:sz w:val="24"/>
              </w:rPr>
            </w:pPr>
            <w:r w:rsidRPr="00D76AD1">
              <w:rPr>
                <w:rFonts w:asciiTheme="minorEastAsia" w:eastAsiaTheme="minorEastAsia" w:hAnsiTheme="minorEastAsia" w:cs="宋体" w:hint="eastAsia"/>
                <w:b/>
                <w:sz w:val="24"/>
              </w:rPr>
              <w:t>是(须加收快递费100元）   √否</w:t>
            </w:r>
          </w:p>
        </w:tc>
      </w:tr>
      <w:tr w:rsidR="00D76AD1" w:rsidRPr="00D76AD1" w14:paraId="1B88DD24" w14:textId="77777777" w:rsidTr="00BC2084">
        <w:trPr>
          <w:jc w:val="center"/>
        </w:trPr>
        <w:tc>
          <w:tcPr>
            <w:tcW w:w="3745" w:type="dxa"/>
            <w:shd w:val="clear" w:color="auto" w:fill="auto"/>
          </w:tcPr>
          <w:p w14:paraId="5804D8AF" w14:textId="77777777" w:rsidR="00D76AD1" w:rsidRPr="00D76AD1" w:rsidRDefault="00D76AD1" w:rsidP="00BC2084">
            <w:pPr>
              <w:spacing w:line="360" w:lineRule="auto"/>
              <w:ind w:right="23"/>
              <w:rPr>
                <w:rFonts w:asciiTheme="minorEastAsia" w:eastAsiaTheme="minorEastAsia" w:hAnsiTheme="minorEastAsia" w:cs="宋体"/>
                <w:sz w:val="24"/>
              </w:rPr>
            </w:pPr>
            <w:r w:rsidRPr="00D76AD1">
              <w:rPr>
                <w:rFonts w:asciiTheme="minorEastAsia" w:eastAsiaTheme="minorEastAsia" w:hAnsiTheme="minorEastAsia" w:cs="宋体" w:hint="eastAsia"/>
                <w:sz w:val="24"/>
              </w:rPr>
              <w:t>汇款/转账凭证</w:t>
            </w:r>
          </w:p>
        </w:tc>
        <w:tc>
          <w:tcPr>
            <w:tcW w:w="4777" w:type="dxa"/>
            <w:shd w:val="clear" w:color="auto" w:fill="auto"/>
          </w:tcPr>
          <w:p w14:paraId="4CF985A5" w14:textId="77777777" w:rsidR="00D76AD1" w:rsidRPr="00D76AD1" w:rsidRDefault="00D76AD1" w:rsidP="00BC2084">
            <w:pPr>
              <w:spacing w:line="360" w:lineRule="auto"/>
              <w:ind w:right="23"/>
              <w:jc w:val="center"/>
              <w:rPr>
                <w:rFonts w:asciiTheme="minorEastAsia" w:eastAsiaTheme="minorEastAsia" w:hAnsiTheme="minorEastAsia" w:cs="宋体"/>
                <w:sz w:val="24"/>
              </w:rPr>
            </w:pPr>
            <w:r w:rsidRPr="00D76AD1">
              <w:rPr>
                <w:rFonts w:asciiTheme="minorEastAsia" w:eastAsiaTheme="minorEastAsia" w:hAnsiTheme="minorEastAsia" w:cs="宋体" w:hint="eastAsia"/>
                <w:sz w:val="24"/>
              </w:rPr>
              <w:t>（汇款或转账的底单扫描件或截图）</w:t>
            </w:r>
          </w:p>
        </w:tc>
      </w:tr>
    </w:tbl>
    <w:p w14:paraId="6C986B84"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2）银行账户信息，电汇购买竞争性磋商文件、磋商保证金及成交服务费收取的唯一账户：汇款或转账时请务必附言“项目编号+用途”，例如：ZC22-0001标书款或保证金。</w:t>
      </w:r>
    </w:p>
    <w:p w14:paraId="2E61A50F"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公司名称：北京明德致信咨询有限公司</w:t>
      </w:r>
    </w:p>
    <w:p w14:paraId="7305FEE5"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lastRenderedPageBreak/>
        <w:t>开 户 行：中国工商银行股份有限公司北京东升路支行</w:t>
      </w:r>
    </w:p>
    <w:p w14:paraId="48109E36"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账    号：0200 0062 1920 0492 968</w:t>
      </w:r>
    </w:p>
    <w:p w14:paraId="409263BF" w14:textId="77777777" w:rsidR="00D76AD1" w:rsidRPr="00D76AD1" w:rsidRDefault="00D76AD1" w:rsidP="00D76AD1">
      <w:pPr>
        <w:spacing w:line="360" w:lineRule="auto"/>
        <w:ind w:leftChars="210" w:left="441"/>
        <w:rPr>
          <w:rFonts w:asciiTheme="minorEastAsia" w:eastAsiaTheme="minorEastAsia" w:hAnsiTheme="minorEastAsia"/>
          <w:sz w:val="24"/>
        </w:rPr>
      </w:pPr>
      <w:r w:rsidRPr="00D76AD1">
        <w:rPr>
          <w:rFonts w:asciiTheme="minorEastAsia" w:eastAsiaTheme="minorEastAsia" w:hAnsiTheme="minorEastAsia" w:hint="eastAsia"/>
          <w:sz w:val="24"/>
        </w:rPr>
        <w:t>3）竞争性磋商文件的获取：</w:t>
      </w:r>
    </w:p>
    <w:p w14:paraId="41B36ECE" w14:textId="599A736D" w:rsidR="00AD2E7B" w:rsidRPr="00412EF1" w:rsidRDefault="00412EF1" w:rsidP="00412EF1">
      <w:pPr>
        <w:tabs>
          <w:tab w:val="left" w:pos="900"/>
          <w:tab w:val="left" w:pos="1980"/>
        </w:tabs>
        <w:snapToGrid w:val="0"/>
        <w:spacing w:line="360" w:lineRule="auto"/>
        <w:ind w:firstLineChars="200" w:firstLine="480"/>
        <w:rPr>
          <w:sz w:val="24"/>
        </w:rPr>
      </w:pPr>
      <w:r w:rsidRPr="00412EF1">
        <w:rPr>
          <w:rFonts w:asciiTheme="minorEastAsia" w:eastAsiaTheme="minorEastAsia" w:hAnsiTheme="minorEastAsia" w:hint="eastAsia"/>
          <w:sz w:val="24"/>
        </w:rPr>
        <w:t>电子版：北京明德致信咨询有公司网站“招标磋商公告”频道：http://www.zbbmcc.com/node/119。无需注册，按项目名称或编号查找对应项目，点击标题下红色“下载”按钮即可；</w:t>
      </w:r>
    </w:p>
    <w:p w14:paraId="1BAEBA24" w14:textId="77777777" w:rsidR="00AD2E7B" w:rsidRPr="00D76AD1" w:rsidRDefault="00AD2E7B">
      <w:pPr>
        <w:tabs>
          <w:tab w:val="left" w:pos="900"/>
          <w:tab w:val="left" w:pos="1980"/>
        </w:tabs>
        <w:snapToGrid w:val="0"/>
        <w:spacing w:line="360" w:lineRule="auto"/>
        <w:ind w:left="840"/>
        <w:rPr>
          <w:sz w:val="24"/>
        </w:rPr>
      </w:pPr>
    </w:p>
    <w:p w14:paraId="1927C0BC" w14:textId="77777777" w:rsidR="00AD2E7B" w:rsidRDefault="00197ADD">
      <w:pPr>
        <w:pStyle w:val="2"/>
        <w:widowControl/>
        <w:spacing w:before="0" w:line="360" w:lineRule="auto"/>
        <w:jc w:val="left"/>
        <w:rPr>
          <w:rFonts w:ascii="Times New Roman" w:eastAsia="宋体" w:hAnsi="Times New Roman"/>
          <w:sz w:val="24"/>
          <w:szCs w:val="24"/>
        </w:rPr>
      </w:pPr>
      <w:bookmarkStart w:id="15" w:name="_Toc35393793"/>
      <w:bookmarkStart w:id="16" w:name="_Toc28359082"/>
      <w:bookmarkStart w:id="17" w:name="_Toc28359005"/>
      <w:bookmarkStart w:id="18" w:name="_Toc35393624"/>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14:paraId="2519B4FB" w14:textId="495038A7" w:rsidR="00AD2E7B" w:rsidRDefault="00197ADD">
      <w:pPr>
        <w:spacing w:line="360" w:lineRule="auto"/>
        <w:ind w:firstLineChars="200" w:firstLine="480"/>
        <w:rPr>
          <w:bCs/>
          <w:sz w:val="24"/>
          <w:u w:val="single"/>
        </w:rPr>
      </w:pPr>
      <w:r>
        <w:rPr>
          <w:sz w:val="24"/>
        </w:rPr>
        <w:t>截止时间：</w:t>
      </w:r>
      <w:r>
        <w:rPr>
          <w:rFonts w:hint="eastAsia"/>
          <w:sz w:val="24"/>
        </w:rPr>
        <w:t>202</w:t>
      </w:r>
      <w:r w:rsidR="00E22FA2">
        <w:rPr>
          <w:sz w:val="24"/>
        </w:rPr>
        <w:t>3</w:t>
      </w:r>
      <w:r>
        <w:rPr>
          <w:rFonts w:hint="eastAsia"/>
          <w:sz w:val="24"/>
        </w:rPr>
        <w:t>年</w:t>
      </w:r>
      <w:r w:rsidR="00877AE1">
        <w:rPr>
          <w:sz w:val="24"/>
        </w:rPr>
        <w:t>1</w:t>
      </w:r>
      <w:r>
        <w:rPr>
          <w:rFonts w:hint="eastAsia"/>
          <w:sz w:val="24"/>
        </w:rPr>
        <w:t>月</w:t>
      </w:r>
      <w:r w:rsidR="00877AE1">
        <w:rPr>
          <w:sz w:val="24"/>
        </w:rPr>
        <w:t>13</w:t>
      </w:r>
      <w:r>
        <w:rPr>
          <w:rFonts w:hint="eastAsia"/>
          <w:sz w:val="24"/>
        </w:rPr>
        <w:t>日</w:t>
      </w:r>
      <w:r w:rsidR="00877AE1">
        <w:rPr>
          <w:sz w:val="24"/>
        </w:rPr>
        <w:t>09</w:t>
      </w:r>
      <w:r>
        <w:rPr>
          <w:rFonts w:hint="eastAsia"/>
          <w:sz w:val="24"/>
        </w:rPr>
        <w:t>时</w:t>
      </w:r>
      <w:r w:rsidR="00877AE1">
        <w:rPr>
          <w:sz w:val="24"/>
        </w:rPr>
        <w:t>30</w:t>
      </w:r>
      <w:r>
        <w:rPr>
          <w:rFonts w:hint="eastAsia"/>
          <w:sz w:val="24"/>
        </w:rPr>
        <w:t>分</w:t>
      </w:r>
      <w:r>
        <w:rPr>
          <w:bCs/>
          <w:sz w:val="24"/>
        </w:rPr>
        <w:t>（北京时间）</w:t>
      </w:r>
      <w:r>
        <w:rPr>
          <w:iCs/>
          <w:sz w:val="24"/>
        </w:rPr>
        <w:t>。</w:t>
      </w:r>
    </w:p>
    <w:p w14:paraId="6640BC00" w14:textId="5A57602E" w:rsidR="00AD2E7B" w:rsidRPr="00877AE1" w:rsidRDefault="00197ADD">
      <w:pPr>
        <w:spacing w:line="360" w:lineRule="auto"/>
        <w:ind w:firstLineChars="200" w:firstLine="480"/>
        <w:rPr>
          <w:sz w:val="24"/>
          <w:lang w:val="zh-TW"/>
        </w:rPr>
      </w:pPr>
      <w:r w:rsidRPr="00877AE1">
        <w:rPr>
          <w:sz w:val="24"/>
        </w:rPr>
        <w:t>地点：</w:t>
      </w:r>
      <w:r w:rsidRPr="00877AE1">
        <w:rPr>
          <w:rFonts w:hint="eastAsia"/>
          <w:sz w:val="24"/>
        </w:rPr>
        <w:t>北京市海淀区学院路</w:t>
      </w:r>
      <w:r w:rsidRPr="00877AE1">
        <w:rPr>
          <w:rFonts w:hint="eastAsia"/>
          <w:sz w:val="24"/>
        </w:rPr>
        <w:t>30</w:t>
      </w:r>
      <w:r w:rsidRPr="00877AE1">
        <w:rPr>
          <w:rFonts w:hint="eastAsia"/>
          <w:sz w:val="24"/>
        </w:rPr>
        <w:t>号科大天工大厦</w:t>
      </w:r>
      <w:r w:rsidR="00D76AD1" w:rsidRPr="00877AE1">
        <w:rPr>
          <w:rFonts w:hint="eastAsia"/>
          <w:sz w:val="24"/>
        </w:rPr>
        <w:t>B</w:t>
      </w:r>
      <w:r w:rsidRPr="00877AE1">
        <w:rPr>
          <w:rFonts w:hint="eastAsia"/>
          <w:sz w:val="24"/>
        </w:rPr>
        <w:t>座</w:t>
      </w:r>
      <w:r w:rsidR="00D76AD1" w:rsidRPr="00877AE1">
        <w:rPr>
          <w:rFonts w:hint="eastAsia"/>
          <w:sz w:val="24"/>
        </w:rPr>
        <w:t>17</w:t>
      </w:r>
      <w:r w:rsidRPr="00877AE1">
        <w:rPr>
          <w:rFonts w:hint="eastAsia"/>
          <w:sz w:val="24"/>
        </w:rPr>
        <w:t>层</w:t>
      </w:r>
      <w:r w:rsidR="00D76AD1" w:rsidRPr="00877AE1">
        <w:rPr>
          <w:rFonts w:hint="eastAsia"/>
          <w:sz w:val="24"/>
        </w:rPr>
        <w:t>第</w:t>
      </w:r>
      <w:r w:rsidR="00877AE1" w:rsidRPr="00877AE1">
        <w:rPr>
          <w:rFonts w:hint="eastAsia"/>
          <w:sz w:val="24"/>
        </w:rPr>
        <w:t>一</w:t>
      </w:r>
      <w:r w:rsidRPr="00877AE1">
        <w:rPr>
          <w:rFonts w:hint="eastAsia"/>
          <w:sz w:val="24"/>
        </w:rPr>
        <w:t>会议室</w:t>
      </w:r>
      <w:r w:rsidRPr="00877AE1">
        <w:rPr>
          <w:sz w:val="24"/>
          <w:lang w:val="zh-TW"/>
        </w:rPr>
        <w:t>。</w:t>
      </w:r>
    </w:p>
    <w:p w14:paraId="5C793C64" w14:textId="77777777" w:rsidR="00AD2E7B" w:rsidRPr="00877AE1" w:rsidRDefault="00AD2E7B">
      <w:pPr>
        <w:spacing w:line="360" w:lineRule="auto"/>
        <w:ind w:firstLineChars="200" w:firstLine="480"/>
        <w:rPr>
          <w:sz w:val="24"/>
          <w:lang w:val="zh-TW"/>
        </w:rPr>
      </w:pPr>
    </w:p>
    <w:p w14:paraId="320EB3DA" w14:textId="77777777" w:rsidR="00AD2E7B" w:rsidRPr="00877AE1" w:rsidRDefault="00197ADD">
      <w:pPr>
        <w:pStyle w:val="2"/>
        <w:spacing w:before="0" w:line="360" w:lineRule="auto"/>
        <w:jc w:val="left"/>
        <w:rPr>
          <w:rFonts w:ascii="Times New Roman" w:eastAsia="宋体" w:hAnsi="Times New Roman"/>
          <w:sz w:val="24"/>
          <w:szCs w:val="24"/>
        </w:rPr>
      </w:pPr>
      <w:r w:rsidRPr="00877AE1">
        <w:rPr>
          <w:rFonts w:ascii="Times New Roman" w:eastAsia="宋体" w:hAnsi="Times New Roman"/>
          <w:sz w:val="24"/>
          <w:szCs w:val="24"/>
        </w:rPr>
        <w:t>五、开启</w:t>
      </w:r>
    </w:p>
    <w:p w14:paraId="79167EC5" w14:textId="1E859055" w:rsidR="00AD2E7B" w:rsidRPr="00877AE1" w:rsidRDefault="00197ADD">
      <w:pPr>
        <w:spacing w:line="360" w:lineRule="auto"/>
        <w:ind w:firstLineChars="200" w:firstLine="480"/>
        <w:rPr>
          <w:bCs/>
          <w:sz w:val="24"/>
          <w:u w:val="single"/>
        </w:rPr>
      </w:pPr>
      <w:r w:rsidRPr="00877AE1">
        <w:rPr>
          <w:sz w:val="24"/>
        </w:rPr>
        <w:t>时间</w:t>
      </w:r>
      <w:r w:rsidRPr="00877AE1">
        <w:rPr>
          <w:rFonts w:hint="eastAsia"/>
          <w:sz w:val="24"/>
        </w:rPr>
        <w:t>:</w:t>
      </w:r>
      <w:r w:rsidR="00D76AD1" w:rsidRPr="00877AE1">
        <w:rPr>
          <w:rFonts w:hint="eastAsia"/>
        </w:rPr>
        <w:t xml:space="preserve"> </w:t>
      </w:r>
      <w:r w:rsidR="00D76AD1" w:rsidRPr="00877AE1">
        <w:rPr>
          <w:rFonts w:hint="eastAsia"/>
          <w:sz w:val="24"/>
        </w:rPr>
        <w:t>202</w:t>
      </w:r>
      <w:r w:rsidR="00E22FA2" w:rsidRPr="00877AE1">
        <w:rPr>
          <w:sz w:val="24"/>
        </w:rPr>
        <w:t>3</w:t>
      </w:r>
      <w:r w:rsidR="00D76AD1" w:rsidRPr="00877AE1">
        <w:rPr>
          <w:rFonts w:hint="eastAsia"/>
          <w:sz w:val="24"/>
        </w:rPr>
        <w:t>年</w:t>
      </w:r>
      <w:r w:rsidR="00877AE1" w:rsidRPr="00877AE1">
        <w:rPr>
          <w:sz w:val="24"/>
        </w:rPr>
        <w:t>1</w:t>
      </w:r>
      <w:r w:rsidR="00D76AD1" w:rsidRPr="00877AE1">
        <w:rPr>
          <w:rFonts w:hint="eastAsia"/>
          <w:sz w:val="24"/>
        </w:rPr>
        <w:t>月</w:t>
      </w:r>
      <w:r w:rsidR="00877AE1" w:rsidRPr="00877AE1">
        <w:rPr>
          <w:sz w:val="24"/>
        </w:rPr>
        <w:t>13</w:t>
      </w:r>
      <w:r w:rsidR="00D76AD1" w:rsidRPr="00877AE1">
        <w:rPr>
          <w:rFonts w:hint="eastAsia"/>
          <w:sz w:val="24"/>
        </w:rPr>
        <w:t>日</w:t>
      </w:r>
      <w:r w:rsidR="00877AE1" w:rsidRPr="00877AE1">
        <w:rPr>
          <w:sz w:val="24"/>
        </w:rPr>
        <w:t>09</w:t>
      </w:r>
      <w:r w:rsidR="00D76AD1" w:rsidRPr="00877AE1">
        <w:rPr>
          <w:rFonts w:hint="eastAsia"/>
          <w:sz w:val="24"/>
        </w:rPr>
        <w:t>时</w:t>
      </w:r>
      <w:r w:rsidR="00877AE1" w:rsidRPr="00877AE1">
        <w:rPr>
          <w:sz w:val="24"/>
        </w:rPr>
        <w:t>30</w:t>
      </w:r>
      <w:r w:rsidR="00D76AD1" w:rsidRPr="00877AE1">
        <w:rPr>
          <w:rFonts w:hint="eastAsia"/>
          <w:sz w:val="24"/>
        </w:rPr>
        <w:t>分（北京时间）。</w:t>
      </w:r>
    </w:p>
    <w:p w14:paraId="6F0A3DD4" w14:textId="70BCF03A" w:rsidR="00AD2E7B" w:rsidRPr="00877AE1" w:rsidRDefault="00197ADD">
      <w:pPr>
        <w:spacing w:line="360" w:lineRule="auto"/>
        <w:ind w:firstLineChars="200" w:firstLine="480"/>
        <w:rPr>
          <w:sz w:val="24"/>
          <w:lang w:val="zh-TW"/>
        </w:rPr>
      </w:pPr>
      <w:r w:rsidRPr="00877AE1">
        <w:rPr>
          <w:sz w:val="24"/>
        </w:rPr>
        <w:t>地点：</w:t>
      </w:r>
      <w:r w:rsidR="00D76AD1" w:rsidRPr="00877AE1">
        <w:rPr>
          <w:rFonts w:hint="eastAsia"/>
          <w:sz w:val="24"/>
        </w:rPr>
        <w:t>北京市海淀区学院路</w:t>
      </w:r>
      <w:r w:rsidR="00D76AD1" w:rsidRPr="00877AE1">
        <w:rPr>
          <w:rFonts w:hint="eastAsia"/>
          <w:sz w:val="24"/>
        </w:rPr>
        <w:t>30</w:t>
      </w:r>
      <w:r w:rsidR="00D76AD1" w:rsidRPr="00877AE1">
        <w:rPr>
          <w:rFonts w:hint="eastAsia"/>
          <w:sz w:val="24"/>
        </w:rPr>
        <w:t>号科大天工大厦</w:t>
      </w:r>
      <w:r w:rsidR="00D76AD1" w:rsidRPr="00877AE1">
        <w:rPr>
          <w:rFonts w:hint="eastAsia"/>
          <w:sz w:val="24"/>
        </w:rPr>
        <w:t>B</w:t>
      </w:r>
      <w:r w:rsidR="00D76AD1" w:rsidRPr="00877AE1">
        <w:rPr>
          <w:rFonts w:hint="eastAsia"/>
          <w:sz w:val="24"/>
        </w:rPr>
        <w:t>座</w:t>
      </w:r>
      <w:r w:rsidR="00D76AD1" w:rsidRPr="00877AE1">
        <w:rPr>
          <w:rFonts w:hint="eastAsia"/>
          <w:sz w:val="24"/>
        </w:rPr>
        <w:t>17</w:t>
      </w:r>
      <w:r w:rsidR="00D76AD1" w:rsidRPr="00877AE1">
        <w:rPr>
          <w:rFonts w:hint="eastAsia"/>
          <w:sz w:val="24"/>
        </w:rPr>
        <w:t>层第</w:t>
      </w:r>
      <w:r w:rsidR="00877AE1" w:rsidRPr="00877AE1">
        <w:rPr>
          <w:rFonts w:hint="eastAsia"/>
          <w:sz w:val="24"/>
        </w:rPr>
        <w:t>一</w:t>
      </w:r>
      <w:r w:rsidR="00D76AD1" w:rsidRPr="00877AE1">
        <w:rPr>
          <w:rFonts w:hint="eastAsia"/>
          <w:sz w:val="24"/>
        </w:rPr>
        <w:t>会议室</w:t>
      </w:r>
      <w:r w:rsidR="00D76AD1" w:rsidRPr="00877AE1">
        <w:rPr>
          <w:sz w:val="24"/>
          <w:lang w:val="zh-TW"/>
        </w:rPr>
        <w:t>。</w:t>
      </w:r>
    </w:p>
    <w:p w14:paraId="76F2EE5D" w14:textId="77777777" w:rsidR="00AD2E7B" w:rsidRDefault="00AD2E7B">
      <w:pPr>
        <w:spacing w:line="360" w:lineRule="auto"/>
        <w:ind w:firstLineChars="200" w:firstLine="480"/>
        <w:rPr>
          <w:bCs/>
          <w:sz w:val="24"/>
          <w:u w:val="single"/>
        </w:rPr>
      </w:pPr>
    </w:p>
    <w:p w14:paraId="60AF6BD5" w14:textId="77777777" w:rsidR="00AD2E7B" w:rsidRDefault="00197ADD">
      <w:pPr>
        <w:pStyle w:val="2"/>
        <w:spacing w:before="0" w:line="360" w:lineRule="auto"/>
        <w:jc w:val="left"/>
        <w:rPr>
          <w:rFonts w:ascii="Times New Roman" w:eastAsia="宋体" w:hAnsi="Times New Roman"/>
          <w:sz w:val="24"/>
          <w:szCs w:val="24"/>
        </w:rPr>
      </w:pPr>
      <w:bookmarkStart w:id="19" w:name="_Toc28359084"/>
      <w:bookmarkStart w:id="20" w:name="_Toc35393625"/>
      <w:bookmarkStart w:id="21" w:name="_Toc28359007"/>
      <w:bookmarkStart w:id="22" w:name="_Toc35393794"/>
      <w:r>
        <w:rPr>
          <w:rFonts w:ascii="Times New Roman" w:eastAsia="宋体" w:hAnsi="Times New Roman"/>
          <w:sz w:val="24"/>
          <w:szCs w:val="24"/>
        </w:rPr>
        <w:t>六、公告期限</w:t>
      </w:r>
      <w:bookmarkEnd w:id="19"/>
      <w:bookmarkEnd w:id="20"/>
      <w:bookmarkEnd w:id="21"/>
      <w:bookmarkEnd w:id="22"/>
    </w:p>
    <w:p w14:paraId="44C8A292" w14:textId="77777777" w:rsidR="00AD2E7B" w:rsidRDefault="00197ADD">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60118CDC" w14:textId="77777777" w:rsidR="00AD2E7B" w:rsidRDefault="00AD2E7B">
      <w:pPr>
        <w:spacing w:line="360" w:lineRule="auto"/>
        <w:ind w:firstLineChars="200" w:firstLine="480"/>
        <w:rPr>
          <w:kern w:val="0"/>
          <w:sz w:val="24"/>
        </w:rPr>
      </w:pPr>
    </w:p>
    <w:p w14:paraId="1C55BB40" w14:textId="77777777" w:rsidR="00AD2E7B" w:rsidRDefault="00197ADD">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七、其他补充事宜</w:t>
      </w:r>
      <w:bookmarkEnd w:id="23"/>
      <w:bookmarkEnd w:id="24"/>
    </w:p>
    <w:p w14:paraId="1FFD4C3C" w14:textId="77777777" w:rsidR="00AD2E7B" w:rsidRDefault="00197ADD">
      <w:pPr>
        <w:spacing w:line="360" w:lineRule="auto"/>
        <w:ind w:left="1" w:firstLineChars="200" w:firstLine="480"/>
        <w:rPr>
          <w:rFonts w:ascii="宋体" w:hAnsi="宋体"/>
          <w:sz w:val="24"/>
        </w:rPr>
      </w:pPr>
      <w:bookmarkStart w:id="25" w:name="_Toc35393796"/>
      <w:bookmarkStart w:id="26" w:name="_Toc28359085"/>
      <w:bookmarkStart w:id="27" w:name="_Toc35393627"/>
      <w:bookmarkStart w:id="28" w:name="_Toc28359008"/>
      <w:r>
        <w:rPr>
          <w:rFonts w:ascii="宋体" w:hAnsi="宋体" w:hint="eastAsia"/>
          <w:sz w:val="24"/>
        </w:rPr>
        <w:t xml:space="preserve">1.本项目需要落实的政府采购政策：促进中小企业、监狱企业、残疾人福利性单位发展、节能环保。 </w:t>
      </w:r>
    </w:p>
    <w:p w14:paraId="5362664C" w14:textId="77777777" w:rsidR="00AD2E7B" w:rsidRDefault="00197ADD">
      <w:pPr>
        <w:spacing w:line="360" w:lineRule="auto"/>
        <w:ind w:left="1" w:firstLineChars="200" w:firstLine="480"/>
        <w:rPr>
          <w:rFonts w:ascii="宋体" w:hAnsi="宋体"/>
          <w:sz w:val="24"/>
        </w:rPr>
      </w:pPr>
      <w:r>
        <w:rPr>
          <w:rFonts w:ascii="宋体" w:hAnsi="宋体" w:hint="eastAsia"/>
          <w:sz w:val="24"/>
        </w:rPr>
        <w:t>2.响应文件请于提交当日（提交响应文件截止时间之前）递交至提交地点，逾期递交的文件恕不接受。</w:t>
      </w:r>
    </w:p>
    <w:p w14:paraId="00FB5CE9" w14:textId="77777777" w:rsidR="00AD2E7B" w:rsidRDefault="00197ADD">
      <w:pPr>
        <w:spacing w:line="360" w:lineRule="auto"/>
        <w:ind w:left="1" w:firstLineChars="200" w:firstLine="480"/>
        <w:rPr>
          <w:rFonts w:ascii="宋体" w:hAnsi="宋体"/>
          <w:sz w:val="24"/>
        </w:rPr>
      </w:pPr>
      <w:r>
        <w:rPr>
          <w:rFonts w:ascii="宋体" w:hAnsi="宋体" w:hint="eastAsia"/>
          <w:sz w:val="24"/>
        </w:rPr>
        <w:t>3.届时请供应商派委托代理人参加磋商活动，</w:t>
      </w:r>
      <w:r w:rsidR="00D76AD1" w:rsidRPr="00D76AD1">
        <w:rPr>
          <w:rFonts w:ascii="宋体" w:hAnsi="宋体" w:hint="eastAsia"/>
          <w:sz w:val="24"/>
        </w:rPr>
        <w:t>参与磋商的人员应佩戴口罩、携带身份证及法人代表授权书。</w:t>
      </w:r>
    </w:p>
    <w:p w14:paraId="46280E51" w14:textId="77777777" w:rsidR="00AD2E7B" w:rsidRDefault="00197ADD">
      <w:pPr>
        <w:spacing w:line="360" w:lineRule="auto"/>
        <w:ind w:left="1" w:firstLineChars="200" w:firstLine="480"/>
        <w:rPr>
          <w:rFonts w:ascii="宋体" w:hAnsi="宋体"/>
          <w:sz w:val="24"/>
        </w:rPr>
      </w:pPr>
      <w:r>
        <w:rPr>
          <w:rFonts w:ascii="宋体" w:hAnsi="宋体" w:hint="eastAsia"/>
          <w:sz w:val="24"/>
        </w:rPr>
        <w:t>4.如本公告内容和磋商文件内容不一致，以磋商文件为准。</w:t>
      </w:r>
    </w:p>
    <w:p w14:paraId="09BA11B2" w14:textId="77777777" w:rsidR="00AD2E7B" w:rsidRDefault="00197ADD">
      <w:pPr>
        <w:spacing w:line="360" w:lineRule="auto"/>
        <w:ind w:left="1" w:firstLineChars="200" w:firstLine="480"/>
        <w:rPr>
          <w:rFonts w:ascii="宋体" w:hAnsi="宋体"/>
          <w:sz w:val="24"/>
        </w:rPr>
      </w:pPr>
      <w:r>
        <w:rPr>
          <w:rFonts w:ascii="宋体" w:hAnsi="宋体" w:hint="eastAsia"/>
          <w:sz w:val="24"/>
        </w:rPr>
        <w:t>5.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4245978E" w14:textId="2EFB1A72" w:rsidR="00D76AD1" w:rsidRDefault="00197ADD" w:rsidP="00D76AD1">
      <w:pPr>
        <w:spacing w:line="360" w:lineRule="auto"/>
        <w:ind w:left="1" w:firstLineChars="200" w:firstLine="480"/>
        <w:rPr>
          <w:rFonts w:ascii="宋体" w:hAnsi="宋体"/>
          <w:sz w:val="24"/>
        </w:rPr>
      </w:pPr>
      <w:r>
        <w:rPr>
          <w:rFonts w:ascii="宋体" w:hAnsi="宋体" w:hint="eastAsia"/>
          <w:sz w:val="24"/>
        </w:rPr>
        <w:t>6.</w:t>
      </w:r>
      <w:r w:rsidR="00D76AD1" w:rsidRPr="00D76AD1">
        <w:rPr>
          <w:rFonts w:hint="eastAsia"/>
        </w:rPr>
        <w:t xml:space="preserve"> </w:t>
      </w:r>
      <w:r w:rsidR="00D76AD1" w:rsidRPr="00D76AD1">
        <w:rPr>
          <w:rFonts w:ascii="宋体" w:hAnsi="宋体" w:hint="eastAsia"/>
          <w:sz w:val="24"/>
        </w:rPr>
        <w:t>发布公告的媒介：本公告</w:t>
      </w:r>
      <w:r w:rsidR="00D76AD1">
        <w:rPr>
          <w:rFonts w:ascii="宋体" w:hAnsi="宋体" w:hint="eastAsia"/>
          <w:sz w:val="24"/>
        </w:rPr>
        <w:t>仅</w:t>
      </w:r>
      <w:r w:rsidR="00D76AD1" w:rsidRPr="00D76AD1">
        <w:rPr>
          <w:rFonts w:ascii="宋体" w:hAnsi="宋体" w:hint="eastAsia"/>
          <w:sz w:val="24"/>
        </w:rPr>
        <w:t>在中国政府采购网</w:t>
      </w:r>
      <w:r w:rsidR="00E22FA2">
        <w:rPr>
          <w:rFonts w:ascii="宋体" w:hAnsi="宋体" w:hint="eastAsia"/>
          <w:sz w:val="24"/>
        </w:rPr>
        <w:t>、北京石油化工学院官网</w:t>
      </w:r>
      <w:r w:rsidR="00D76AD1" w:rsidRPr="00D76AD1">
        <w:rPr>
          <w:rFonts w:ascii="宋体" w:hAnsi="宋体" w:hint="eastAsia"/>
          <w:sz w:val="24"/>
        </w:rPr>
        <w:t>发布。</w:t>
      </w:r>
    </w:p>
    <w:p w14:paraId="02D3FDC7" w14:textId="77777777" w:rsidR="00AD2E7B" w:rsidRDefault="00197ADD" w:rsidP="00D76AD1">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lastRenderedPageBreak/>
        <w:t>八、对本项目提出询问，请按以下方式联系。</w:t>
      </w:r>
      <w:bookmarkEnd w:id="25"/>
      <w:bookmarkEnd w:id="26"/>
      <w:bookmarkEnd w:id="27"/>
      <w:bookmarkEnd w:id="28"/>
    </w:p>
    <w:p w14:paraId="19BB70F2" w14:textId="77777777" w:rsidR="00AD2E7B" w:rsidRDefault="00197ADD">
      <w:pPr>
        <w:widowControl/>
        <w:spacing w:line="360" w:lineRule="auto"/>
        <w:jc w:val="left"/>
        <w:rPr>
          <w:b/>
          <w:sz w:val="24"/>
        </w:rPr>
      </w:pPr>
      <w:r>
        <w:rPr>
          <w:sz w:val="24"/>
        </w:rPr>
        <w:t xml:space="preserve">　　　</w:t>
      </w:r>
      <w:r>
        <w:rPr>
          <w:b/>
          <w:sz w:val="24"/>
        </w:rPr>
        <w:t>1.</w:t>
      </w:r>
      <w:r>
        <w:rPr>
          <w:b/>
          <w:sz w:val="24"/>
        </w:rPr>
        <w:t>采购人信息</w:t>
      </w:r>
    </w:p>
    <w:p w14:paraId="46E8A97D" w14:textId="5B09F1B1" w:rsidR="00AD2E7B" w:rsidRDefault="00197ADD">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sidR="00B9631A">
        <w:rPr>
          <w:rFonts w:hint="eastAsia"/>
          <w:sz w:val="24"/>
          <w:u w:val="single"/>
        </w:rPr>
        <w:t>北京石油化工学院</w:t>
      </w:r>
    </w:p>
    <w:p w14:paraId="66BB0C61" w14:textId="74D0126A" w:rsidR="00AD2E7B" w:rsidRDefault="00197ADD">
      <w:pPr>
        <w:spacing w:line="360" w:lineRule="auto"/>
        <w:ind w:leftChars="371" w:left="1079" w:hangingChars="125" w:hanging="300"/>
        <w:jc w:val="left"/>
        <w:rPr>
          <w:sz w:val="24"/>
        </w:rPr>
      </w:pPr>
      <w:r>
        <w:rPr>
          <w:rFonts w:hint="eastAsia"/>
          <w:sz w:val="24"/>
        </w:rPr>
        <w:t>地</w:t>
      </w:r>
      <w:r>
        <w:rPr>
          <w:rFonts w:hint="eastAsia"/>
          <w:sz w:val="24"/>
        </w:rPr>
        <w:t xml:space="preserve">    </w:t>
      </w:r>
      <w:r>
        <w:rPr>
          <w:rFonts w:hint="eastAsia"/>
          <w:sz w:val="24"/>
        </w:rPr>
        <w:t>址：</w:t>
      </w:r>
      <w:r w:rsidR="00E22FA2" w:rsidRPr="00E22FA2">
        <w:rPr>
          <w:rFonts w:hint="eastAsia"/>
          <w:sz w:val="24"/>
          <w:u w:val="single"/>
        </w:rPr>
        <w:t>北京市大兴区黄村镇清源北路</w:t>
      </w:r>
      <w:r w:rsidR="00E22FA2" w:rsidRPr="00E22FA2">
        <w:rPr>
          <w:rFonts w:hint="eastAsia"/>
          <w:sz w:val="24"/>
          <w:u w:val="single"/>
        </w:rPr>
        <w:t>19</w:t>
      </w:r>
      <w:r w:rsidR="00E22FA2" w:rsidRPr="00E22FA2">
        <w:rPr>
          <w:rFonts w:hint="eastAsia"/>
          <w:sz w:val="24"/>
          <w:u w:val="single"/>
        </w:rPr>
        <w:t>号</w:t>
      </w:r>
    </w:p>
    <w:p w14:paraId="30D6DBA0" w14:textId="1DC0A245" w:rsidR="00AD2E7B" w:rsidRDefault="00197ADD">
      <w:pPr>
        <w:spacing w:line="360" w:lineRule="auto"/>
        <w:ind w:leftChars="371" w:left="1079" w:hangingChars="125" w:hanging="300"/>
        <w:jc w:val="left"/>
        <w:rPr>
          <w:sz w:val="24"/>
        </w:rPr>
      </w:pPr>
      <w:r>
        <w:rPr>
          <w:rFonts w:hint="eastAsia"/>
          <w:sz w:val="24"/>
        </w:rPr>
        <w:t>联系方式：</w:t>
      </w:r>
      <w:r w:rsidR="00E22FA2">
        <w:rPr>
          <w:rFonts w:hint="eastAsia"/>
          <w:sz w:val="24"/>
          <w:u w:val="single"/>
        </w:rPr>
        <w:t>赵</w:t>
      </w:r>
      <w:r w:rsidR="00412EF1" w:rsidRPr="00412EF1">
        <w:rPr>
          <w:rFonts w:hint="eastAsia"/>
          <w:sz w:val="24"/>
          <w:u w:val="single"/>
        </w:rPr>
        <w:t>老师；</w:t>
      </w:r>
      <w:r w:rsidR="00412EF1">
        <w:rPr>
          <w:rFonts w:hint="eastAsia"/>
          <w:sz w:val="24"/>
          <w:u w:val="single"/>
        </w:rPr>
        <w:t>010-</w:t>
      </w:r>
      <w:r w:rsidR="00E22FA2" w:rsidRPr="00E22FA2">
        <w:rPr>
          <w:sz w:val="24"/>
          <w:u w:val="single"/>
        </w:rPr>
        <w:t>81292071</w:t>
      </w:r>
    </w:p>
    <w:p w14:paraId="3DB462AA" w14:textId="77777777" w:rsidR="00AD2E7B" w:rsidRDefault="00197ADD">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4C39EFEB" w14:textId="77777777" w:rsidR="00AD2E7B" w:rsidRDefault="00197ADD" w:rsidP="00197ADD">
      <w:pPr>
        <w:spacing w:line="360" w:lineRule="auto"/>
        <w:ind w:leftChars="371" w:left="1077" w:hangingChars="124" w:hanging="298"/>
        <w:jc w:val="left"/>
        <w:rPr>
          <w:sz w:val="24"/>
        </w:rPr>
      </w:pPr>
      <w:bookmarkStart w:id="31" w:name="_Toc28359010"/>
      <w:bookmarkStart w:id="32" w:name="_Toc28359087"/>
      <w:r>
        <w:rPr>
          <w:sz w:val="24"/>
        </w:rPr>
        <w:t>名</w:t>
      </w:r>
      <w:r>
        <w:rPr>
          <w:sz w:val="24"/>
        </w:rPr>
        <w:t xml:space="preserve">    </w:t>
      </w:r>
      <w:r>
        <w:rPr>
          <w:sz w:val="24"/>
        </w:rPr>
        <w:t>称：</w:t>
      </w:r>
      <w:r>
        <w:rPr>
          <w:rFonts w:hint="eastAsia"/>
          <w:sz w:val="24"/>
          <w:u w:val="single"/>
        </w:rPr>
        <w:t>北京明德致信咨询有限公司</w:t>
      </w:r>
    </w:p>
    <w:p w14:paraId="65B5F43E" w14:textId="77777777" w:rsidR="00AD2E7B" w:rsidRDefault="00197ADD" w:rsidP="00197ADD">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u w:val="single"/>
        </w:rPr>
        <w:t>北京市海淀区学院路</w:t>
      </w:r>
      <w:r>
        <w:rPr>
          <w:rFonts w:hint="eastAsia"/>
          <w:sz w:val="24"/>
          <w:u w:val="single"/>
        </w:rPr>
        <w:t>30</w:t>
      </w:r>
      <w:r>
        <w:rPr>
          <w:rFonts w:hint="eastAsia"/>
          <w:sz w:val="24"/>
          <w:u w:val="single"/>
        </w:rPr>
        <w:t>号科大天工大厦</w:t>
      </w:r>
      <w:r w:rsidR="00D76AD1" w:rsidRPr="00D76AD1">
        <w:rPr>
          <w:rFonts w:hint="eastAsia"/>
          <w:sz w:val="24"/>
          <w:u w:val="single"/>
        </w:rPr>
        <w:t>B</w:t>
      </w:r>
      <w:r w:rsidR="00D76AD1" w:rsidRPr="00D76AD1">
        <w:rPr>
          <w:rFonts w:hint="eastAsia"/>
          <w:sz w:val="24"/>
          <w:u w:val="single"/>
        </w:rPr>
        <w:t>座</w:t>
      </w:r>
      <w:r w:rsidR="00D76AD1" w:rsidRPr="00D76AD1">
        <w:rPr>
          <w:rFonts w:hint="eastAsia"/>
          <w:sz w:val="24"/>
          <w:u w:val="single"/>
        </w:rPr>
        <w:t>17</w:t>
      </w:r>
      <w:r w:rsidR="00D76AD1" w:rsidRPr="00D76AD1">
        <w:rPr>
          <w:rFonts w:hint="eastAsia"/>
          <w:sz w:val="24"/>
          <w:u w:val="single"/>
        </w:rPr>
        <w:t>层</w:t>
      </w:r>
      <w:r w:rsidR="00D76AD1" w:rsidRPr="00D76AD1">
        <w:rPr>
          <w:rFonts w:hint="eastAsia"/>
          <w:sz w:val="24"/>
          <w:u w:val="single"/>
        </w:rPr>
        <w:t>09</w:t>
      </w:r>
      <w:r w:rsidR="00D76AD1" w:rsidRPr="00D76AD1">
        <w:rPr>
          <w:rFonts w:hint="eastAsia"/>
          <w:sz w:val="24"/>
          <w:u w:val="single"/>
        </w:rPr>
        <w:t>室</w:t>
      </w:r>
    </w:p>
    <w:p w14:paraId="1067E19E" w14:textId="77777777" w:rsidR="00D76AD1" w:rsidRDefault="00197ADD" w:rsidP="00D76AD1">
      <w:pPr>
        <w:spacing w:line="360" w:lineRule="auto"/>
        <w:ind w:leftChars="371" w:left="1077" w:hangingChars="124" w:hanging="298"/>
        <w:jc w:val="left"/>
        <w:rPr>
          <w:sz w:val="24"/>
          <w:u w:val="single"/>
        </w:rPr>
      </w:pPr>
      <w:r>
        <w:rPr>
          <w:sz w:val="24"/>
        </w:rPr>
        <w:t>联系方式：</w:t>
      </w:r>
      <w:r w:rsidR="00D76AD1" w:rsidRPr="00D76AD1">
        <w:rPr>
          <w:rFonts w:hint="eastAsia"/>
          <w:sz w:val="24"/>
          <w:u w:val="single"/>
        </w:rPr>
        <w:t>王爽、于歌、吕绍山</w:t>
      </w:r>
      <w:r w:rsidR="00D76AD1" w:rsidRPr="00D76AD1">
        <w:rPr>
          <w:rFonts w:hint="eastAsia"/>
          <w:sz w:val="24"/>
          <w:u w:val="single"/>
        </w:rPr>
        <w:t>010</w:t>
      </w:r>
      <w:r w:rsidR="00D76AD1" w:rsidRPr="00D76AD1">
        <w:rPr>
          <w:rFonts w:hint="eastAsia"/>
          <w:sz w:val="24"/>
          <w:u w:val="single"/>
        </w:rPr>
        <w:t>－</w:t>
      </w:r>
      <w:r w:rsidR="00D76AD1" w:rsidRPr="00D76AD1">
        <w:rPr>
          <w:rFonts w:hint="eastAsia"/>
          <w:sz w:val="24"/>
          <w:u w:val="single"/>
        </w:rPr>
        <w:t>82370045/17611075829</w:t>
      </w:r>
    </w:p>
    <w:p w14:paraId="7C471DDF" w14:textId="77777777" w:rsidR="00D76AD1" w:rsidRPr="00D76AD1" w:rsidRDefault="00D76AD1" w:rsidP="00D76AD1">
      <w:pPr>
        <w:spacing w:line="360" w:lineRule="auto"/>
        <w:ind w:leftChars="371" w:left="1077" w:hangingChars="124" w:hanging="298"/>
        <w:jc w:val="left"/>
        <w:rPr>
          <w:sz w:val="24"/>
        </w:rPr>
      </w:pPr>
      <w:r w:rsidRPr="00D76AD1">
        <w:rPr>
          <w:rFonts w:hint="eastAsia"/>
          <w:sz w:val="24"/>
        </w:rPr>
        <w:t>电子邮箱：</w:t>
      </w:r>
      <w:r w:rsidRPr="00D76AD1">
        <w:rPr>
          <w:rFonts w:hint="eastAsia"/>
          <w:sz w:val="24"/>
          <w:u w:val="single"/>
        </w:rPr>
        <w:t>bjmdzx@vip.163.com</w:t>
      </w:r>
    </w:p>
    <w:p w14:paraId="4F51EC0C" w14:textId="77777777" w:rsidR="00AD2E7B" w:rsidRDefault="00197ADD" w:rsidP="00D76AD1">
      <w:pPr>
        <w:spacing w:line="360" w:lineRule="auto"/>
        <w:ind w:leftChars="371" w:left="1078" w:hangingChars="124" w:hanging="299"/>
        <w:jc w:val="left"/>
        <w:rPr>
          <w:b/>
          <w:sz w:val="24"/>
          <w:u w:val="single"/>
        </w:rPr>
      </w:pPr>
      <w:r>
        <w:rPr>
          <w:b/>
          <w:sz w:val="24"/>
        </w:rPr>
        <w:t>3.</w:t>
      </w:r>
      <w:r>
        <w:rPr>
          <w:b/>
          <w:sz w:val="24"/>
        </w:rPr>
        <w:t>项目联系方式</w:t>
      </w:r>
      <w:bookmarkEnd w:id="31"/>
      <w:bookmarkEnd w:id="32"/>
    </w:p>
    <w:p w14:paraId="14D961E7" w14:textId="77777777" w:rsidR="00AD2E7B" w:rsidRDefault="00197ADD" w:rsidP="00197ADD">
      <w:pPr>
        <w:pStyle w:val="af"/>
        <w:spacing w:line="360" w:lineRule="auto"/>
        <w:ind w:leftChars="371" w:left="1077" w:hangingChars="124" w:hanging="298"/>
        <w:rPr>
          <w:rFonts w:ascii="Times New Roman" w:hAnsi="Times New Roman" w:hint="default"/>
          <w:sz w:val="24"/>
          <w:u w:val="single"/>
        </w:rPr>
      </w:pPr>
      <w:r>
        <w:rPr>
          <w:rFonts w:ascii="Times New Roman" w:hAnsi="Times New Roman" w:hint="default"/>
          <w:sz w:val="24"/>
          <w:szCs w:val="24"/>
        </w:rPr>
        <w:t>项目联系人：</w:t>
      </w:r>
      <w:r w:rsidR="00D76AD1" w:rsidRPr="00D76AD1">
        <w:rPr>
          <w:sz w:val="24"/>
          <w:u w:val="single"/>
        </w:rPr>
        <w:t>王爽、于歌、吕绍山</w:t>
      </w:r>
    </w:p>
    <w:p w14:paraId="728D90B7" w14:textId="77777777" w:rsidR="00AD2E7B" w:rsidRDefault="00197ADD" w:rsidP="00197ADD">
      <w:pPr>
        <w:spacing w:line="360" w:lineRule="auto"/>
        <w:ind w:leftChars="371" w:left="1077" w:hangingChars="124" w:hanging="298"/>
        <w:jc w:val="left"/>
        <w:rPr>
          <w:sz w:val="24"/>
          <w:u w:val="single"/>
        </w:rPr>
      </w:pPr>
      <w:r>
        <w:rPr>
          <w:sz w:val="24"/>
        </w:rPr>
        <w:t>电</w:t>
      </w:r>
      <w:r>
        <w:rPr>
          <w:sz w:val="24"/>
        </w:rPr>
        <w:t xml:space="preserve">      </w:t>
      </w:r>
      <w:r>
        <w:rPr>
          <w:sz w:val="24"/>
        </w:rPr>
        <w:t>话：</w:t>
      </w:r>
      <w:r w:rsidR="00D76AD1" w:rsidRPr="00D76AD1">
        <w:rPr>
          <w:rFonts w:hint="eastAsia"/>
          <w:sz w:val="24"/>
          <w:u w:val="single"/>
        </w:rPr>
        <w:t>010</w:t>
      </w:r>
      <w:r w:rsidR="00D76AD1" w:rsidRPr="00D76AD1">
        <w:rPr>
          <w:rFonts w:hint="eastAsia"/>
          <w:sz w:val="24"/>
          <w:u w:val="single"/>
        </w:rPr>
        <w:t>－</w:t>
      </w:r>
      <w:r w:rsidR="00D76AD1" w:rsidRPr="00D76AD1">
        <w:rPr>
          <w:rFonts w:hint="eastAsia"/>
          <w:sz w:val="24"/>
          <w:u w:val="single"/>
        </w:rPr>
        <w:t>82370045/17611075829</w:t>
      </w:r>
    </w:p>
    <w:p w14:paraId="3BF5A65B" w14:textId="77777777" w:rsidR="00AD2E7B" w:rsidRDefault="00AD2E7B" w:rsidP="00197ADD">
      <w:pPr>
        <w:pStyle w:val="af"/>
        <w:spacing w:line="360" w:lineRule="auto"/>
        <w:ind w:leftChars="371" w:left="1077" w:hangingChars="124" w:hanging="298"/>
        <w:rPr>
          <w:rFonts w:ascii="Times New Roman" w:hAnsi="Times New Roman" w:hint="default"/>
          <w:sz w:val="24"/>
          <w:szCs w:val="24"/>
        </w:rPr>
      </w:pPr>
    </w:p>
    <w:p w14:paraId="59FBBDDC" w14:textId="77777777" w:rsidR="00AD2E7B" w:rsidRDefault="00AD2E7B">
      <w:pPr>
        <w:spacing w:line="360" w:lineRule="auto"/>
        <w:ind w:firstLineChars="2450" w:firstLine="5880"/>
        <w:jc w:val="right"/>
        <w:rPr>
          <w:sz w:val="24"/>
        </w:rPr>
      </w:pPr>
    </w:p>
    <w:p w14:paraId="29AF81BB" w14:textId="77777777" w:rsidR="00AD2E7B" w:rsidRDefault="00197ADD">
      <w:pPr>
        <w:widowControl/>
        <w:jc w:val="left"/>
        <w:rPr>
          <w:b/>
          <w:sz w:val="36"/>
          <w:szCs w:val="36"/>
        </w:rPr>
      </w:pPr>
      <w:bookmarkStart w:id="33" w:name="_Toc353825548"/>
      <w:bookmarkStart w:id="34" w:name="_Toc195842950"/>
      <w:bookmarkStart w:id="35" w:name="_Toc305158928"/>
      <w:bookmarkStart w:id="36" w:name="_Toc512937850"/>
      <w:bookmarkStart w:id="37" w:name="_Toc353873938"/>
      <w:bookmarkStart w:id="38" w:name="_Toc150774783"/>
      <w:bookmarkStart w:id="39" w:name="_Toc127161488"/>
      <w:bookmarkStart w:id="40" w:name="_Toc265228423"/>
      <w:bookmarkStart w:id="41" w:name="_Toc305158854"/>
      <w:bookmarkStart w:id="42" w:name="_Toc226965856"/>
      <w:bookmarkStart w:id="43" w:name="_Toc127151777"/>
      <w:bookmarkStart w:id="44" w:name="_Toc264969275"/>
      <w:r>
        <w:rPr>
          <w:b/>
          <w:sz w:val="36"/>
          <w:szCs w:val="36"/>
        </w:rPr>
        <w:br w:type="page"/>
      </w:r>
    </w:p>
    <w:p w14:paraId="4D10B07C" w14:textId="77777777" w:rsidR="00AD2E7B" w:rsidRDefault="00197ADD">
      <w:pPr>
        <w:spacing w:line="360" w:lineRule="auto"/>
        <w:jc w:val="center"/>
        <w:outlineLvl w:val="0"/>
        <w:rPr>
          <w:b/>
          <w:sz w:val="32"/>
          <w:szCs w:val="32"/>
        </w:rPr>
      </w:pPr>
      <w:bookmarkStart w:id="45" w:name="_Toc20359"/>
      <w:r>
        <w:rPr>
          <w:b/>
          <w:sz w:val="36"/>
          <w:szCs w:val="36"/>
        </w:rPr>
        <w:lastRenderedPageBreak/>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144F5ED0" w14:textId="77777777" w:rsidR="00AD2E7B" w:rsidRDefault="00197ADD">
      <w:pPr>
        <w:pStyle w:val="2"/>
        <w:tabs>
          <w:tab w:val="center" w:pos="4592"/>
          <w:tab w:val="left" w:pos="7860"/>
        </w:tabs>
        <w:spacing w:before="0" w:line="360" w:lineRule="auto"/>
        <w:rPr>
          <w:rFonts w:ascii="Times New Roman" w:eastAsia="宋体" w:hAnsi="Times New Roman"/>
          <w:b w:val="0"/>
          <w:sz w:val="28"/>
        </w:rPr>
      </w:pPr>
      <w:bookmarkStart w:id="46" w:name="_Toc195842884"/>
      <w:bookmarkStart w:id="47" w:name="_Toc151193689"/>
      <w:bookmarkStart w:id="48" w:name="_Toc127161433"/>
      <w:bookmarkStart w:id="49" w:name="_Toc151193761"/>
      <w:bookmarkStart w:id="50" w:name="_Toc164229360"/>
      <w:bookmarkStart w:id="51" w:name="_Toc142311021"/>
      <w:bookmarkStart w:id="52" w:name="_Toc127151720"/>
      <w:bookmarkStart w:id="53" w:name="_Toc164351613"/>
      <w:bookmarkStart w:id="54" w:name="_Toc150509270"/>
      <w:bookmarkStart w:id="55" w:name="_Toc127151519"/>
      <w:bookmarkStart w:id="56" w:name="_Toc151193833"/>
      <w:bookmarkStart w:id="57" w:name="_Toc151193907"/>
      <w:bookmarkStart w:id="58" w:name="_Toc226309763"/>
      <w:bookmarkStart w:id="59" w:name="_Toc150774619"/>
      <w:bookmarkStart w:id="60" w:name="_Toc151193617"/>
      <w:bookmarkStart w:id="61" w:name="_Toc164229214"/>
      <w:bookmarkStart w:id="62" w:name="_Toc226965709"/>
      <w:bookmarkStart w:id="63" w:name="_Toc150774724"/>
      <w:bookmarkStart w:id="64" w:name="_Toc226337215"/>
      <w:bookmarkStart w:id="65" w:name="_Toc164608633"/>
      <w:bookmarkStart w:id="66" w:name="_Toc149720812"/>
      <w:bookmarkStart w:id="67" w:name="_Toc520356144"/>
      <w:bookmarkStart w:id="68" w:name="_Toc226965792"/>
      <w:bookmarkStart w:id="69" w:name="_Toc151190146"/>
      <w:bookmarkStart w:id="70" w:name="_Toc164608788"/>
      <w:bookmarkStart w:id="71" w:name="_Toc150480757"/>
      <w:r>
        <w:rPr>
          <w:rFonts w:ascii="Times New Roman" w:eastAsia="宋体" w:hAnsi="Times New Roman"/>
          <w:sz w:val="28"/>
        </w:rPr>
        <w:t>供应商须知资料表</w:t>
      </w:r>
    </w:p>
    <w:p w14:paraId="43F51C44" w14:textId="77777777" w:rsidR="00AD2E7B" w:rsidRDefault="00AD2E7B">
      <w:pPr>
        <w:jc w:val="center"/>
        <w:rPr>
          <w:b/>
          <w:sz w:val="28"/>
          <w:szCs w:val="28"/>
        </w:rPr>
      </w:pPr>
    </w:p>
    <w:p w14:paraId="2D4A3A37" w14:textId="77777777" w:rsidR="00AD2E7B" w:rsidRDefault="00197ADD">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7253"/>
      </w:tblGrid>
      <w:tr w:rsidR="00AD2E7B" w14:paraId="5985FC42" w14:textId="77777777">
        <w:trPr>
          <w:trHeight w:val="594"/>
          <w:tblHeader/>
          <w:jc w:val="center"/>
        </w:trPr>
        <w:tc>
          <w:tcPr>
            <w:tcW w:w="988" w:type="dxa"/>
            <w:vAlign w:val="center"/>
          </w:tcPr>
          <w:p w14:paraId="13A81DD6" w14:textId="77777777" w:rsidR="00AD2E7B" w:rsidRDefault="00197ADD">
            <w:pPr>
              <w:jc w:val="center"/>
              <w:rPr>
                <w:b/>
                <w:bCs/>
                <w:sz w:val="24"/>
              </w:rPr>
            </w:pPr>
            <w:r>
              <w:rPr>
                <w:b/>
                <w:sz w:val="24"/>
              </w:rPr>
              <w:t>条款号</w:t>
            </w:r>
          </w:p>
        </w:tc>
        <w:tc>
          <w:tcPr>
            <w:tcW w:w="1701" w:type="dxa"/>
            <w:vAlign w:val="center"/>
          </w:tcPr>
          <w:p w14:paraId="338D43A7" w14:textId="77777777" w:rsidR="00AD2E7B" w:rsidRDefault="00197ADD">
            <w:pPr>
              <w:jc w:val="center"/>
              <w:rPr>
                <w:b/>
                <w:bCs/>
                <w:sz w:val="24"/>
              </w:rPr>
            </w:pPr>
            <w:r>
              <w:rPr>
                <w:b/>
                <w:bCs/>
                <w:sz w:val="24"/>
              </w:rPr>
              <w:t>条目</w:t>
            </w:r>
          </w:p>
        </w:tc>
        <w:tc>
          <w:tcPr>
            <w:tcW w:w="7253" w:type="dxa"/>
            <w:vAlign w:val="center"/>
          </w:tcPr>
          <w:p w14:paraId="4D693E40" w14:textId="77777777" w:rsidR="00AD2E7B" w:rsidRDefault="00197ADD">
            <w:pPr>
              <w:jc w:val="center"/>
              <w:rPr>
                <w:b/>
                <w:bCs/>
                <w:sz w:val="24"/>
              </w:rPr>
            </w:pPr>
            <w:r>
              <w:rPr>
                <w:b/>
                <w:bCs/>
                <w:sz w:val="24"/>
              </w:rPr>
              <w:t>内容</w:t>
            </w:r>
          </w:p>
        </w:tc>
      </w:tr>
      <w:tr w:rsidR="00AD2E7B" w14:paraId="7EEA06EE" w14:textId="77777777">
        <w:trPr>
          <w:trHeight w:val="20"/>
          <w:jc w:val="center"/>
        </w:trPr>
        <w:tc>
          <w:tcPr>
            <w:tcW w:w="988" w:type="dxa"/>
            <w:vAlign w:val="center"/>
          </w:tcPr>
          <w:p w14:paraId="042B561C"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D931364" w14:textId="77777777" w:rsidR="00AD2E7B" w:rsidRDefault="00197ADD">
            <w:pPr>
              <w:jc w:val="center"/>
              <w:rPr>
                <w:sz w:val="24"/>
              </w:rPr>
            </w:pPr>
            <w:r>
              <w:rPr>
                <w:sz w:val="24"/>
              </w:rPr>
              <w:t>项目属性</w:t>
            </w:r>
          </w:p>
        </w:tc>
        <w:tc>
          <w:tcPr>
            <w:tcW w:w="7253" w:type="dxa"/>
            <w:vAlign w:val="center"/>
          </w:tcPr>
          <w:p w14:paraId="5E5BA50A" w14:textId="77777777" w:rsidR="00AD2E7B" w:rsidRDefault="00197ADD">
            <w:pPr>
              <w:jc w:val="left"/>
              <w:rPr>
                <w:sz w:val="24"/>
              </w:rPr>
            </w:pPr>
            <w:r>
              <w:rPr>
                <w:sz w:val="24"/>
              </w:rPr>
              <w:t>项目属性：</w:t>
            </w:r>
          </w:p>
          <w:p w14:paraId="7CD755EF" w14:textId="5AA4F630" w:rsidR="00AD2E7B" w:rsidRDefault="00E22FA2">
            <w:pPr>
              <w:jc w:val="left"/>
              <w:rPr>
                <w:sz w:val="24"/>
              </w:rPr>
            </w:pPr>
            <w:r>
              <w:rPr>
                <w:b/>
                <w:color w:val="000000"/>
              </w:rPr>
              <w:t>■</w:t>
            </w:r>
            <w:r w:rsidR="00197ADD">
              <w:rPr>
                <w:sz w:val="24"/>
              </w:rPr>
              <w:t>服务</w:t>
            </w:r>
          </w:p>
          <w:p w14:paraId="6C08A1D7" w14:textId="2B0036BB" w:rsidR="00AD2E7B" w:rsidRDefault="00E22FA2">
            <w:pPr>
              <w:jc w:val="left"/>
              <w:rPr>
                <w:sz w:val="24"/>
              </w:rPr>
            </w:pPr>
            <w:r>
              <w:rPr>
                <w:sz w:val="24"/>
              </w:rPr>
              <w:t>□</w:t>
            </w:r>
            <w:r w:rsidR="00197ADD">
              <w:rPr>
                <w:sz w:val="24"/>
              </w:rPr>
              <w:t>货物</w:t>
            </w:r>
          </w:p>
          <w:p w14:paraId="2235A43A" w14:textId="77777777" w:rsidR="00AD2E7B" w:rsidRDefault="00197ADD">
            <w:pPr>
              <w:jc w:val="left"/>
              <w:rPr>
                <w:sz w:val="24"/>
                <w:u w:val="single"/>
              </w:rPr>
            </w:pPr>
            <w:r>
              <w:rPr>
                <w:sz w:val="24"/>
              </w:rPr>
              <w:t>□</w:t>
            </w:r>
            <w:r>
              <w:rPr>
                <w:rFonts w:hint="eastAsia"/>
                <w:sz w:val="24"/>
              </w:rPr>
              <w:t>工程</w:t>
            </w:r>
          </w:p>
        </w:tc>
      </w:tr>
      <w:tr w:rsidR="00AD2E7B" w14:paraId="3B7DEA42" w14:textId="77777777">
        <w:trPr>
          <w:trHeight w:val="20"/>
          <w:jc w:val="center"/>
        </w:trPr>
        <w:tc>
          <w:tcPr>
            <w:tcW w:w="988" w:type="dxa"/>
            <w:vAlign w:val="center"/>
          </w:tcPr>
          <w:p w14:paraId="7318CBB3"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194B79F5" w14:textId="77777777" w:rsidR="00AD2E7B" w:rsidRDefault="00197ADD">
            <w:pPr>
              <w:jc w:val="center"/>
              <w:rPr>
                <w:sz w:val="24"/>
              </w:rPr>
            </w:pPr>
            <w:r>
              <w:rPr>
                <w:sz w:val="24"/>
              </w:rPr>
              <w:t>科研仪器设备</w:t>
            </w:r>
          </w:p>
        </w:tc>
        <w:tc>
          <w:tcPr>
            <w:tcW w:w="7253" w:type="dxa"/>
            <w:vAlign w:val="center"/>
          </w:tcPr>
          <w:p w14:paraId="7F925D14" w14:textId="77777777" w:rsidR="00AD2E7B" w:rsidRDefault="00197ADD">
            <w:pPr>
              <w:jc w:val="left"/>
              <w:rPr>
                <w:sz w:val="24"/>
              </w:rPr>
            </w:pPr>
            <w:r>
              <w:rPr>
                <w:sz w:val="24"/>
              </w:rPr>
              <w:t>是否属于科研仪器设备采购项目：</w:t>
            </w:r>
          </w:p>
          <w:p w14:paraId="2D09C77F" w14:textId="77777777" w:rsidR="00AD2E7B" w:rsidRDefault="00197ADD">
            <w:pPr>
              <w:jc w:val="left"/>
              <w:rPr>
                <w:sz w:val="24"/>
              </w:rPr>
            </w:pPr>
            <w:r>
              <w:t>□</w:t>
            </w:r>
            <w:r>
              <w:rPr>
                <w:sz w:val="24"/>
              </w:rPr>
              <w:t>是</w:t>
            </w:r>
          </w:p>
          <w:p w14:paraId="6B371718" w14:textId="77777777" w:rsidR="00AD2E7B" w:rsidRDefault="00197ADD">
            <w:pPr>
              <w:jc w:val="left"/>
              <w:rPr>
                <w:sz w:val="24"/>
              </w:rPr>
            </w:pPr>
            <w:r>
              <w:rPr>
                <w:b/>
                <w:color w:val="000000"/>
              </w:rPr>
              <w:t>■</w:t>
            </w:r>
            <w:r>
              <w:rPr>
                <w:sz w:val="24"/>
              </w:rPr>
              <w:t>否</w:t>
            </w:r>
          </w:p>
        </w:tc>
      </w:tr>
      <w:tr w:rsidR="00AD2E7B" w14:paraId="26434C2F" w14:textId="77777777">
        <w:trPr>
          <w:trHeight w:val="20"/>
          <w:jc w:val="center"/>
        </w:trPr>
        <w:tc>
          <w:tcPr>
            <w:tcW w:w="988" w:type="dxa"/>
            <w:vMerge w:val="restart"/>
            <w:vAlign w:val="center"/>
          </w:tcPr>
          <w:p w14:paraId="6890A73D"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106CB105" w14:textId="77777777" w:rsidR="00AD2E7B" w:rsidRDefault="00197ADD">
            <w:pPr>
              <w:jc w:val="center"/>
              <w:rPr>
                <w:sz w:val="24"/>
              </w:rPr>
            </w:pPr>
            <w:r>
              <w:rPr>
                <w:sz w:val="24"/>
              </w:rPr>
              <w:t>现场考察</w:t>
            </w:r>
          </w:p>
        </w:tc>
        <w:tc>
          <w:tcPr>
            <w:tcW w:w="7253" w:type="dxa"/>
            <w:vAlign w:val="center"/>
          </w:tcPr>
          <w:p w14:paraId="34CFC8D6" w14:textId="5F3E84F3" w:rsidR="00AD2E7B" w:rsidRPr="0040302C" w:rsidRDefault="00E22FA2">
            <w:pPr>
              <w:jc w:val="left"/>
              <w:rPr>
                <w:sz w:val="24"/>
              </w:rPr>
            </w:pPr>
            <w:r w:rsidRPr="0040302C">
              <w:t>□</w:t>
            </w:r>
            <w:r w:rsidR="00197ADD" w:rsidRPr="0040302C">
              <w:rPr>
                <w:sz w:val="24"/>
              </w:rPr>
              <w:t>不组织</w:t>
            </w:r>
          </w:p>
          <w:p w14:paraId="2258802D" w14:textId="185FB704" w:rsidR="00AD2E7B" w:rsidRPr="0040302C" w:rsidRDefault="00E22FA2">
            <w:pPr>
              <w:jc w:val="left"/>
              <w:rPr>
                <w:bCs/>
                <w:sz w:val="24"/>
              </w:rPr>
            </w:pPr>
            <w:r w:rsidRPr="0040302C">
              <w:rPr>
                <w:b/>
                <w:color w:val="000000"/>
              </w:rPr>
              <w:t>■</w:t>
            </w:r>
            <w:r w:rsidR="00197ADD" w:rsidRPr="0040302C">
              <w:rPr>
                <w:sz w:val="24"/>
              </w:rPr>
              <w:t>组织，考察时间：</w:t>
            </w:r>
            <w:r w:rsidR="00197ADD" w:rsidRPr="0040302C">
              <w:rPr>
                <w:sz w:val="24"/>
                <w:szCs w:val="20"/>
              </w:rPr>
              <w:t>_</w:t>
            </w:r>
            <w:r w:rsidR="00846B8F" w:rsidRPr="0040302C">
              <w:rPr>
                <w:sz w:val="24"/>
                <w:szCs w:val="20"/>
                <w:u w:val="single"/>
              </w:rPr>
              <w:t>2023</w:t>
            </w:r>
            <w:r w:rsidR="00197ADD" w:rsidRPr="0040302C">
              <w:rPr>
                <w:sz w:val="24"/>
              </w:rPr>
              <w:t>年</w:t>
            </w:r>
            <w:r w:rsidR="00197ADD" w:rsidRPr="0040302C">
              <w:rPr>
                <w:sz w:val="24"/>
                <w:szCs w:val="20"/>
              </w:rPr>
              <w:t>_</w:t>
            </w:r>
            <w:r w:rsidR="00846B8F" w:rsidRPr="0040302C">
              <w:rPr>
                <w:sz w:val="24"/>
                <w:szCs w:val="20"/>
                <w:u w:val="single"/>
              </w:rPr>
              <w:t>1</w:t>
            </w:r>
            <w:r w:rsidR="00197ADD" w:rsidRPr="0040302C">
              <w:rPr>
                <w:sz w:val="24"/>
              </w:rPr>
              <w:t>_</w:t>
            </w:r>
            <w:r w:rsidR="00197ADD" w:rsidRPr="0040302C">
              <w:rPr>
                <w:sz w:val="24"/>
              </w:rPr>
              <w:t>月</w:t>
            </w:r>
            <w:r w:rsidR="00197ADD" w:rsidRPr="0040302C">
              <w:rPr>
                <w:sz w:val="24"/>
              </w:rPr>
              <w:t>_</w:t>
            </w:r>
            <w:r w:rsidR="00846B8F" w:rsidRPr="0040302C">
              <w:rPr>
                <w:sz w:val="24"/>
              </w:rPr>
              <w:t>10</w:t>
            </w:r>
            <w:r w:rsidR="00197ADD" w:rsidRPr="0040302C">
              <w:rPr>
                <w:sz w:val="24"/>
              </w:rPr>
              <w:t>_</w:t>
            </w:r>
            <w:r w:rsidR="00197ADD" w:rsidRPr="0040302C">
              <w:rPr>
                <w:sz w:val="24"/>
              </w:rPr>
              <w:t>日</w:t>
            </w:r>
            <w:r w:rsidR="00197ADD" w:rsidRPr="0040302C">
              <w:rPr>
                <w:sz w:val="24"/>
              </w:rPr>
              <w:t>_</w:t>
            </w:r>
            <w:r w:rsidR="004C0D69" w:rsidRPr="0040302C">
              <w:rPr>
                <w:sz w:val="24"/>
              </w:rPr>
              <w:t>10</w:t>
            </w:r>
            <w:r w:rsidR="00197ADD" w:rsidRPr="0040302C">
              <w:rPr>
                <w:sz w:val="24"/>
              </w:rPr>
              <w:t>_</w:t>
            </w:r>
            <w:r w:rsidR="00197ADD" w:rsidRPr="0040302C">
              <w:rPr>
                <w:sz w:val="24"/>
              </w:rPr>
              <w:t>点</w:t>
            </w:r>
            <w:r w:rsidR="00197ADD" w:rsidRPr="0040302C">
              <w:rPr>
                <w:sz w:val="24"/>
              </w:rPr>
              <w:t>_</w:t>
            </w:r>
            <w:r w:rsidR="004C0D69" w:rsidRPr="0040302C">
              <w:rPr>
                <w:sz w:val="24"/>
              </w:rPr>
              <w:t>00</w:t>
            </w:r>
            <w:r w:rsidR="00197ADD" w:rsidRPr="0040302C">
              <w:rPr>
                <w:sz w:val="24"/>
              </w:rPr>
              <w:t>_</w:t>
            </w:r>
            <w:r w:rsidR="00197ADD" w:rsidRPr="0040302C">
              <w:rPr>
                <w:sz w:val="24"/>
              </w:rPr>
              <w:t>分</w:t>
            </w:r>
          </w:p>
          <w:p w14:paraId="383A0E4C" w14:textId="6E654F7E" w:rsidR="00AD2E7B" w:rsidRPr="0040302C" w:rsidRDefault="00197ADD">
            <w:pPr>
              <w:pStyle w:val="af"/>
              <w:adjustRightInd w:val="0"/>
              <w:snapToGrid w:val="0"/>
              <w:rPr>
                <w:rFonts w:ascii="Times New Roman" w:hAnsi="Times New Roman" w:hint="default"/>
                <w:sz w:val="24"/>
                <w:szCs w:val="24"/>
              </w:rPr>
            </w:pPr>
            <w:r w:rsidRPr="0040302C">
              <w:rPr>
                <w:rFonts w:ascii="Times New Roman" w:hAnsi="Times New Roman" w:hint="default"/>
                <w:sz w:val="24"/>
              </w:rPr>
              <w:t>考察地点：</w:t>
            </w:r>
            <w:r w:rsidRPr="0040302C">
              <w:rPr>
                <w:rFonts w:ascii="Times New Roman" w:hAnsi="Times New Roman" w:hint="default"/>
                <w:sz w:val="24"/>
              </w:rPr>
              <w:t>_</w:t>
            </w:r>
            <w:r w:rsidR="0040302C" w:rsidRPr="0040302C">
              <w:rPr>
                <w:rFonts w:ascii="Times New Roman" w:hAnsi="Times New Roman"/>
                <w:sz w:val="24"/>
              </w:rPr>
              <w:t>北京石油化工学院清源路校区南门西侧保安亭处</w:t>
            </w:r>
            <w:r w:rsidRPr="0040302C">
              <w:rPr>
                <w:rFonts w:ascii="Times New Roman" w:hAnsi="Times New Roman"/>
                <w:sz w:val="24"/>
              </w:rPr>
              <w:t>。</w:t>
            </w:r>
          </w:p>
        </w:tc>
      </w:tr>
      <w:tr w:rsidR="00AD2E7B" w14:paraId="7815CF7E" w14:textId="77777777">
        <w:trPr>
          <w:trHeight w:val="20"/>
          <w:jc w:val="center"/>
        </w:trPr>
        <w:tc>
          <w:tcPr>
            <w:tcW w:w="988" w:type="dxa"/>
            <w:vMerge/>
            <w:vAlign w:val="center"/>
          </w:tcPr>
          <w:p w14:paraId="7ECE60FE" w14:textId="77777777" w:rsidR="00AD2E7B" w:rsidRDefault="00AD2E7B">
            <w:pPr>
              <w:pStyle w:val="af"/>
              <w:adjustRightInd w:val="0"/>
              <w:snapToGrid w:val="0"/>
              <w:jc w:val="center"/>
              <w:rPr>
                <w:rFonts w:ascii="Times New Roman" w:hAnsi="Times New Roman" w:hint="default"/>
                <w:sz w:val="24"/>
                <w:szCs w:val="24"/>
              </w:rPr>
            </w:pPr>
          </w:p>
        </w:tc>
        <w:tc>
          <w:tcPr>
            <w:tcW w:w="1701" w:type="dxa"/>
            <w:vAlign w:val="center"/>
          </w:tcPr>
          <w:p w14:paraId="4E6BD9C6" w14:textId="77777777" w:rsidR="00AD2E7B" w:rsidRDefault="00197ADD">
            <w:pPr>
              <w:jc w:val="center"/>
              <w:rPr>
                <w:sz w:val="24"/>
              </w:rPr>
            </w:pPr>
            <w:r>
              <w:rPr>
                <w:sz w:val="24"/>
              </w:rPr>
              <w:t>磋商前答疑会</w:t>
            </w:r>
          </w:p>
        </w:tc>
        <w:tc>
          <w:tcPr>
            <w:tcW w:w="7253" w:type="dxa"/>
            <w:vAlign w:val="center"/>
          </w:tcPr>
          <w:p w14:paraId="1A8E512E" w14:textId="77777777" w:rsidR="00AD2E7B" w:rsidRDefault="00197ADD">
            <w:pPr>
              <w:jc w:val="left"/>
              <w:rPr>
                <w:sz w:val="24"/>
              </w:rPr>
            </w:pPr>
            <w:r>
              <w:rPr>
                <w:b/>
                <w:color w:val="000000"/>
              </w:rPr>
              <w:t>■</w:t>
            </w:r>
            <w:r>
              <w:rPr>
                <w:sz w:val="24"/>
              </w:rPr>
              <w:t>不召开</w:t>
            </w:r>
          </w:p>
          <w:p w14:paraId="60CD19CA" w14:textId="77777777" w:rsidR="00AD2E7B" w:rsidRDefault="00197ADD">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14:paraId="3763508C" w14:textId="77777777" w:rsidR="00AD2E7B" w:rsidRDefault="00197ADD">
            <w:pPr>
              <w:jc w:val="left"/>
              <w:rPr>
                <w:sz w:val="24"/>
              </w:rPr>
            </w:pPr>
            <w:r>
              <w:rPr>
                <w:sz w:val="24"/>
              </w:rPr>
              <w:t>召开地点：</w:t>
            </w:r>
            <w:r>
              <w:rPr>
                <w:sz w:val="24"/>
              </w:rPr>
              <w:t>___________</w:t>
            </w:r>
            <w:r>
              <w:rPr>
                <w:rFonts w:hint="eastAsia"/>
                <w:sz w:val="24"/>
              </w:rPr>
              <w:t>。</w:t>
            </w:r>
          </w:p>
        </w:tc>
      </w:tr>
      <w:tr w:rsidR="00AD2E7B" w14:paraId="43F2EA99" w14:textId="77777777">
        <w:trPr>
          <w:trHeight w:val="1535"/>
          <w:jc w:val="center"/>
        </w:trPr>
        <w:tc>
          <w:tcPr>
            <w:tcW w:w="988" w:type="dxa"/>
            <w:vAlign w:val="center"/>
          </w:tcPr>
          <w:p w14:paraId="77C5FD4C"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01933570" w14:textId="77777777" w:rsidR="00AD2E7B" w:rsidRDefault="00197ADD">
            <w:pPr>
              <w:jc w:val="center"/>
              <w:rPr>
                <w:sz w:val="24"/>
              </w:rPr>
            </w:pPr>
            <w:r>
              <w:rPr>
                <w:sz w:val="24"/>
              </w:rPr>
              <w:t>标的所属行业</w:t>
            </w:r>
          </w:p>
        </w:tc>
        <w:tc>
          <w:tcPr>
            <w:tcW w:w="7253" w:type="dxa"/>
            <w:vAlign w:val="center"/>
          </w:tcPr>
          <w:p w14:paraId="0775C1AA" w14:textId="77777777" w:rsidR="00AD2E7B" w:rsidRDefault="00197ADD">
            <w:pPr>
              <w:jc w:val="left"/>
              <w:rPr>
                <w:sz w:val="24"/>
              </w:rPr>
            </w:pPr>
            <w:r>
              <w:rPr>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2080"/>
              <w:gridCol w:w="4145"/>
            </w:tblGrid>
            <w:tr w:rsidR="00AD2E7B" w14:paraId="6DBC0C47" w14:textId="77777777" w:rsidTr="00D76AD1">
              <w:trPr>
                <w:trHeight w:val="491"/>
              </w:trPr>
              <w:tc>
                <w:tcPr>
                  <w:tcW w:w="570" w:type="pct"/>
                  <w:tcBorders>
                    <w:top w:val="single" w:sz="4" w:space="0" w:color="auto"/>
                    <w:left w:val="single" w:sz="4" w:space="0" w:color="auto"/>
                    <w:bottom w:val="single" w:sz="4" w:space="0" w:color="auto"/>
                    <w:right w:val="single" w:sz="4" w:space="0" w:color="auto"/>
                  </w:tcBorders>
                  <w:vAlign w:val="center"/>
                </w:tcPr>
                <w:p w14:paraId="4B933E2C" w14:textId="77777777" w:rsidR="00AD2E7B" w:rsidRDefault="00197ADD">
                  <w:pPr>
                    <w:jc w:val="center"/>
                    <w:rPr>
                      <w:bCs/>
                      <w:sz w:val="24"/>
                    </w:rPr>
                  </w:pPr>
                  <w:r>
                    <w:rPr>
                      <w:rFonts w:hint="eastAsia"/>
                      <w:bCs/>
                      <w:sz w:val="24"/>
                    </w:rPr>
                    <w:t>包号</w:t>
                  </w:r>
                </w:p>
              </w:tc>
              <w:tc>
                <w:tcPr>
                  <w:tcW w:w="1480" w:type="pct"/>
                  <w:tcBorders>
                    <w:top w:val="single" w:sz="4" w:space="0" w:color="auto"/>
                    <w:left w:val="single" w:sz="4" w:space="0" w:color="auto"/>
                    <w:bottom w:val="single" w:sz="4" w:space="0" w:color="auto"/>
                    <w:right w:val="single" w:sz="4" w:space="0" w:color="auto"/>
                  </w:tcBorders>
                  <w:vAlign w:val="center"/>
                </w:tcPr>
                <w:p w14:paraId="6AC4F1CA" w14:textId="77777777" w:rsidR="00AD2E7B" w:rsidRDefault="00197ADD">
                  <w:pPr>
                    <w:jc w:val="center"/>
                    <w:rPr>
                      <w:bCs/>
                      <w:sz w:val="24"/>
                    </w:rPr>
                  </w:pPr>
                  <w:r>
                    <w:rPr>
                      <w:bCs/>
                      <w:sz w:val="24"/>
                    </w:rPr>
                    <w:t>标的名称</w:t>
                  </w:r>
                </w:p>
              </w:tc>
              <w:tc>
                <w:tcPr>
                  <w:tcW w:w="2950" w:type="pct"/>
                  <w:tcBorders>
                    <w:top w:val="single" w:sz="4" w:space="0" w:color="auto"/>
                    <w:left w:val="single" w:sz="4" w:space="0" w:color="auto"/>
                    <w:bottom w:val="single" w:sz="4" w:space="0" w:color="auto"/>
                    <w:right w:val="single" w:sz="4" w:space="0" w:color="auto"/>
                  </w:tcBorders>
                  <w:vAlign w:val="center"/>
                </w:tcPr>
                <w:p w14:paraId="207CC5C6" w14:textId="77777777" w:rsidR="00AD2E7B" w:rsidRDefault="00197ADD">
                  <w:pPr>
                    <w:jc w:val="center"/>
                    <w:rPr>
                      <w:sz w:val="24"/>
                    </w:rPr>
                  </w:pPr>
                  <w:r>
                    <w:rPr>
                      <w:sz w:val="24"/>
                    </w:rPr>
                    <w:t>中小企业划分标准所属行业</w:t>
                  </w:r>
                </w:p>
              </w:tc>
            </w:tr>
            <w:tr w:rsidR="00AD2E7B" w14:paraId="53C334A7" w14:textId="77777777" w:rsidTr="00D76AD1">
              <w:trPr>
                <w:trHeight w:val="91"/>
              </w:trPr>
              <w:tc>
                <w:tcPr>
                  <w:tcW w:w="570" w:type="pct"/>
                  <w:tcBorders>
                    <w:top w:val="single" w:sz="4" w:space="0" w:color="auto"/>
                    <w:left w:val="single" w:sz="4" w:space="0" w:color="auto"/>
                    <w:right w:val="single" w:sz="4" w:space="0" w:color="auto"/>
                  </w:tcBorders>
                  <w:vAlign w:val="center"/>
                </w:tcPr>
                <w:p w14:paraId="622FE758" w14:textId="77777777" w:rsidR="00AD2E7B" w:rsidRDefault="00197ADD">
                  <w:pPr>
                    <w:jc w:val="center"/>
                    <w:rPr>
                      <w:bCs/>
                      <w:sz w:val="24"/>
                    </w:rPr>
                  </w:pPr>
                  <w:r>
                    <w:rPr>
                      <w:rFonts w:hint="eastAsia"/>
                      <w:bCs/>
                      <w:sz w:val="24"/>
                    </w:rPr>
                    <w:t>1</w:t>
                  </w:r>
                </w:p>
              </w:tc>
              <w:tc>
                <w:tcPr>
                  <w:tcW w:w="1480" w:type="pct"/>
                  <w:tcBorders>
                    <w:top w:val="single" w:sz="4" w:space="0" w:color="auto"/>
                    <w:left w:val="single" w:sz="4" w:space="0" w:color="auto"/>
                    <w:bottom w:val="single" w:sz="4" w:space="0" w:color="auto"/>
                    <w:right w:val="single" w:sz="4" w:space="0" w:color="auto"/>
                  </w:tcBorders>
                  <w:vAlign w:val="center"/>
                </w:tcPr>
                <w:p w14:paraId="62CAF601" w14:textId="757C0E7E" w:rsidR="00AD2E7B" w:rsidRDefault="00D62139">
                  <w:pPr>
                    <w:widowControl/>
                    <w:jc w:val="center"/>
                    <w:textAlignment w:val="center"/>
                    <w:rPr>
                      <w:bCs/>
                      <w:sz w:val="24"/>
                    </w:rPr>
                  </w:pPr>
                  <w:r w:rsidRPr="00D62139">
                    <w:rPr>
                      <w:rFonts w:hint="eastAsia"/>
                      <w:bCs/>
                      <w:sz w:val="24"/>
                    </w:rPr>
                    <w:t>垃圾清运及消纳服务</w:t>
                  </w:r>
                </w:p>
              </w:tc>
              <w:tc>
                <w:tcPr>
                  <w:tcW w:w="2950" w:type="pct"/>
                  <w:tcBorders>
                    <w:top w:val="single" w:sz="4" w:space="0" w:color="auto"/>
                    <w:left w:val="single" w:sz="4" w:space="0" w:color="auto"/>
                    <w:bottom w:val="single" w:sz="4" w:space="0" w:color="auto"/>
                    <w:right w:val="single" w:sz="4" w:space="0" w:color="auto"/>
                  </w:tcBorders>
                  <w:vAlign w:val="center"/>
                </w:tcPr>
                <w:p w14:paraId="1F4C78CE" w14:textId="5F1E36F2" w:rsidR="00AD2E7B" w:rsidRDefault="00D62139">
                  <w:pPr>
                    <w:jc w:val="center"/>
                    <w:rPr>
                      <w:bCs/>
                      <w:sz w:val="24"/>
                    </w:rPr>
                  </w:pPr>
                  <w:r>
                    <w:rPr>
                      <w:rFonts w:hint="eastAsia"/>
                      <w:bCs/>
                      <w:sz w:val="24"/>
                    </w:rPr>
                    <w:t>其他未列明行业</w:t>
                  </w:r>
                </w:p>
              </w:tc>
            </w:tr>
          </w:tbl>
          <w:p w14:paraId="02C7BEE4" w14:textId="77777777" w:rsidR="00AD2E7B" w:rsidRDefault="00AD2E7B">
            <w:pPr>
              <w:jc w:val="left"/>
              <w:rPr>
                <w:sz w:val="24"/>
              </w:rPr>
            </w:pPr>
          </w:p>
        </w:tc>
      </w:tr>
      <w:tr w:rsidR="00AD2E7B" w14:paraId="4242071E" w14:textId="77777777">
        <w:trPr>
          <w:trHeight w:val="890"/>
          <w:jc w:val="center"/>
        </w:trPr>
        <w:tc>
          <w:tcPr>
            <w:tcW w:w="988" w:type="dxa"/>
            <w:vAlign w:val="center"/>
          </w:tcPr>
          <w:p w14:paraId="591ECB25"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0D6439F0" w14:textId="77777777" w:rsidR="00AD2E7B" w:rsidRDefault="00197ADD">
            <w:pPr>
              <w:jc w:val="center"/>
              <w:rPr>
                <w:sz w:val="24"/>
              </w:rPr>
            </w:pPr>
            <w:r>
              <w:rPr>
                <w:sz w:val="24"/>
              </w:rPr>
              <w:t>报价</w:t>
            </w:r>
          </w:p>
        </w:tc>
        <w:tc>
          <w:tcPr>
            <w:tcW w:w="7253" w:type="dxa"/>
            <w:vAlign w:val="center"/>
          </w:tcPr>
          <w:p w14:paraId="590F6A74" w14:textId="77777777" w:rsidR="00AD2E7B" w:rsidRDefault="00197ADD">
            <w:pPr>
              <w:jc w:val="left"/>
              <w:rPr>
                <w:sz w:val="24"/>
              </w:rPr>
            </w:pPr>
            <w:r>
              <w:rPr>
                <w:sz w:val="24"/>
              </w:rPr>
              <w:t>报价的特殊规定：</w:t>
            </w:r>
          </w:p>
          <w:p w14:paraId="3F73BBCF" w14:textId="77777777" w:rsidR="00AD2E7B" w:rsidRDefault="00197ADD">
            <w:pPr>
              <w:jc w:val="left"/>
              <w:rPr>
                <w:sz w:val="24"/>
              </w:rPr>
            </w:pPr>
            <w:r>
              <w:rPr>
                <w:b/>
                <w:color w:val="000000"/>
              </w:rPr>
              <w:t>■</w:t>
            </w:r>
            <w:r>
              <w:rPr>
                <w:sz w:val="24"/>
              </w:rPr>
              <w:t>无</w:t>
            </w:r>
          </w:p>
          <w:p w14:paraId="55F8BB9B" w14:textId="77777777" w:rsidR="00AD2E7B" w:rsidRDefault="00197ADD">
            <w:pPr>
              <w:jc w:val="left"/>
              <w:rPr>
                <w:sz w:val="24"/>
              </w:rPr>
            </w:pPr>
            <w:r>
              <w:t>□</w:t>
            </w:r>
            <w:r>
              <w:rPr>
                <w:sz w:val="24"/>
              </w:rPr>
              <w:t>有，具体情形：</w:t>
            </w:r>
            <w:r>
              <w:rPr>
                <w:sz w:val="24"/>
              </w:rPr>
              <w:t>___________</w:t>
            </w:r>
            <w:r>
              <w:rPr>
                <w:sz w:val="24"/>
              </w:rPr>
              <w:t>。</w:t>
            </w:r>
          </w:p>
        </w:tc>
      </w:tr>
      <w:tr w:rsidR="00BC2084" w14:paraId="6F046E97" w14:textId="77777777">
        <w:trPr>
          <w:trHeight w:val="20"/>
          <w:jc w:val="center"/>
        </w:trPr>
        <w:tc>
          <w:tcPr>
            <w:tcW w:w="988" w:type="dxa"/>
            <w:vMerge w:val="restart"/>
            <w:vAlign w:val="center"/>
          </w:tcPr>
          <w:p w14:paraId="7A17F39E" w14:textId="77777777" w:rsidR="00BC2084" w:rsidRDefault="00BC2084">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03E9FFEB" w14:textId="77777777" w:rsidR="00BC2084" w:rsidRDefault="00BC2084">
            <w:pPr>
              <w:jc w:val="center"/>
              <w:rPr>
                <w:sz w:val="24"/>
              </w:rPr>
            </w:pPr>
            <w:r>
              <w:rPr>
                <w:sz w:val="24"/>
              </w:rPr>
              <w:t>磋商保证金</w:t>
            </w:r>
          </w:p>
        </w:tc>
        <w:tc>
          <w:tcPr>
            <w:tcW w:w="7253" w:type="dxa"/>
            <w:vAlign w:val="center"/>
          </w:tcPr>
          <w:p w14:paraId="430B963D" w14:textId="4B4FBCFD" w:rsidR="00BC2084" w:rsidRDefault="00BC2084">
            <w:pPr>
              <w:pStyle w:val="af"/>
              <w:adjustRightInd w:val="0"/>
              <w:snapToGrid w:val="0"/>
              <w:rPr>
                <w:rFonts w:hint="default"/>
                <w:sz w:val="24"/>
                <w:szCs w:val="24"/>
              </w:rPr>
            </w:pPr>
            <w:r>
              <w:rPr>
                <w:rFonts w:hint="default"/>
                <w:sz w:val="24"/>
                <w:szCs w:val="24"/>
              </w:rPr>
              <w:t>磋商保证金金额：</w:t>
            </w:r>
            <w:r>
              <w:rPr>
                <w:sz w:val="24"/>
                <w:szCs w:val="24"/>
              </w:rPr>
              <w:t>1</w:t>
            </w:r>
            <w:r w:rsidR="00D62139">
              <w:rPr>
                <w:rFonts w:hint="default"/>
                <w:sz w:val="24"/>
                <w:szCs w:val="24"/>
              </w:rPr>
              <w:t>5</w:t>
            </w:r>
            <w:r>
              <w:rPr>
                <w:sz w:val="24"/>
                <w:szCs w:val="24"/>
              </w:rPr>
              <w:t>000元（人民币壹万</w:t>
            </w:r>
            <w:r w:rsidR="00CE3EF4">
              <w:rPr>
                <w:sz w:val="24"/>
                <w:szCs w:val="24"/>
              </w:rPr>
              <w:t>伍</w:t>
            </w:r>
            <w:r>
              <w:rPr>
                <w:sz w:val="24"/>
                <w:szCs w:val="24"/>
              </w:rPr>
              <w:t>仟元整）</w:t>
            </w:r>
            <w:r>
              <w:rPr>
                <w:rFonts w:hint="default"/>
                <w:sz w:val="24"/>
                <w:szCs w:val="24"/>
              </w:rPr>
              <w:t>。</w:t>
            </w:r>
          </w:p>
          <w:p w14:paraId="2E8F8105" w14:textId="77777777" w:rsidR="00BC2084" w:rsidRDefault="00BC2084">
            <w:pPr>
              <w:jc w:val="left"/>
              <w:rPr>
                <w:sz w:val="24"/>
              </w:rPr>
            </w:pPr>
            <w:r>
              <w:rPr>
                <w:sz w:val="24"/>
              </w:rPr>
              <w:t>磋商保证金收受人信息：</w:t>
            </w:r>
          </w:p>
          <w:p w14:paraId="52557502" w14:textId="77777777" w:rsidR="00BC2084" w:rsidRDefault="00BC2084">
            <w:pPr>
              <w:jc w:val="left"/>
              <w:rPr>
                <w:sz w:val="24"/>
              </w:rPr>
            </w:pPr>
            <w:r>
              <w:rPr>
                <w:rFonts w:hint="eastAsia"/>
                <w:sz w:val="24"/>
              </w:rPr>
              <w:t>收款单位：北京明德致信咨询有限公司；</w:t>
            </w:r>
          </w:p>
          <w:p w14:paraId="33769F8D" w14:textId="77777777" w:rsidR="00BC2084" w:rsidRPr="00E9716F" w:rsidRDefault="00BC2084" w:rsidP="00E9716F">
            <w:pPr>
              <w:jc w:val="left"/>
              <w:rPr>
                <w:sz w:val="24"/>
              </w:rPr>
            </w:pPr>
            <w:r w:rsidRPr="00E9716F">
              <w:rPr>
                <w:rFonts w:hint="eastAsia"/>
                <w:sz w:val="24"/>
              </w:rPr>
              <w:t>开</w:t>
            </w:r>
            <w:r w:rsidRPr="00E9716F">
              <w:rPr>
                <w:rFonts w:hint="eastAsia"/>
                <w:sz w:val="24"/>
              </w:rPr>
              <w:t xml:space="preserve"> </w:t>
            </w:r>
            <w:r w:rsidRPr="00E9716F">
              <w:rPr>
                <w:rFonts w:hint="eastAsia"/>
                <w:sz w:val="24"/>
              </w:rPr>
              <w:t>户</w:t>
            </w:r>
            <w:r w:rsidRPr="00E9716F">
              <w:rPr>
                <w:rFonts w:hint="eastAsia"/>
                <w:sz w:val="24"/>
              </w:rPr>
              <w:t xml:space="preserve"> </w:t>
            </w:r>
            <w:r w:rsidRPr="00E9716F">
              <w:rPr>
                <w:rFonts w:hint="eastAsia"/>
                <w:sz w:val="24"/>
              </w:rPr>
              <w:t>行：中国工商银行股份有限公司北京东升路支行</w:t>
            </w:r>
          </w:p>
          <w:p w14:paraId="68D3A52F" w14:textId="77777777" w:rsidR="00BC2084" w:rsidRDefault="00BC2084" w:rsidP="00E9716F">
            <w:pPr>
              <w:jc w:val="left"/>
              <w:rPr>
                <w:sz w:val="24"/>
              </w:rPr>
            </w:pPr>
            <w:r w:rsidRPr="00E9716F">
              <w:rPr>
                <w:rFonts w:hint="eastAsia"/>
                <w:sz w:val="24"/>
              </w:rPr>
              <w:t>账</w:t>
            </w:r>
            <w:r w:rsidRPr="00E9716F">
              <w:rPr>
                <w:rFonts w:hint="eastAsia"/>
                <w:sz w:val="24"/>
              </w:rPr>
              <w:t xml:space="preserve">    </w:t>
            </w:r>
            <w:r w:rsidRPr="00E9716F">
              <w:rPr>
                <w:rFonts w:hint="eastAsia"/>
                <w:sz w:val="24"/>
              </w:rPr>
              <w:t>号：</w:t>
            </w:r>
            <w:r w:rsidRPr="00E9716F">
              <w:rPr>
                <w:rFonts w:hint="eastAsia"/>
                <w:sz w:val="24"/>
              </w:rPr>
              <w:t>0200 0062 1920 0492 968</w:t>
            </w:r>
            <w:r>
              <w:rPr>
                <w:sz w:val="24"/>
              </w:rPr>
              <w:t xml:space="preserve"> </w:t>
            </w:r>
          </w:p>
          <w:p w14:paraId="1A74E86C" w14:textId="77777777" w:rsidR="00BC2084" w:rsidRDefault="00BC2084">
            <w:pPr>
              <w:jc w:val="left"/>
              <w:rPr>
                <w:b/>
                <w:bCs/>
                <w:sz w:val="24"/>
              </w:rPr>
            </w:pPr>
            <w:r>
              <w:rPr>
                <w:rFonts w:hint="eastAsia"/>
                <w:b/>
                <w:bCs/>
                <w:sz w:val="24"/>
              </w:rPr>
              <w:t>供应商若采用电汇形式缴纳保证金，请在汇款附言或备注栏中标记“项目编号和保证金”字样。</w:t>
            </w:r>
          </w:p>
          <w:p w14:paraId="120543BD" w14:textId="77777777" w:rsidR="00BC2084" w:rsidRPr="00BC2084" w:rsidRDefault="00BC2084" w:rsidP="00BC2084">
            <w:pPr>
              <w:jc w:val="left"/>
              <w:rPr>
                <w:b/>
                <w:bCs/>
                <w:sz w:val="24"/>
              </w:rPr>
            </w:pPr>
            <w:r>
              <w:rPr>
                <w:rFonts w:hint="eastAsia"/>
                <w:b/>
                <w:bCs/>
                <w:sz w:val="24"/>
              </w:rPr>
              <w:t>供应商应当将磋商保证金缴纳凭证的复印件单独密封并随响应文件一同递交给采购代理机构。</w:t>
            </w:r>
          </w:p>
        </w:tc>
      </w:tr>
      <w:tr w:rsidR="00BC2084" w14:paraId="14344458" w14:textId="77777777">
        <w:trPr>
          <w:trHeight w:val="20"/>
          <w:jc w:val="center"/>
        </w:trPr>
        <w:tc>
          <w:tcPr>
            <w:tcW w:w="988" w:type="dxa"/>
            <w:vMerge/>
            <w:vAlign w:val="center"/>
          </w:tcPr>
          <w:p w14:paraId="18139B42" w14:textId="77777777" w:rsidR="00BC2084" w:rsidRDefault="00BC2084">
            <w:pPr>
              <w:pStyle w:val="af"/>
              <w:adjustRightInd w:val="0"/>
              <w:snapToGrid w:val="0"/>
              <w:jc w:val="center"/>
              <w:rPr>
                <w:rFonts w:ascii="Times New Roman" w:hAnsi="Times New Roman" w:hint="default"/>
                <w:sz w:val="24"/>
                <w:szCs w:val="24"/>
              </w:rPr>
            </w:pPr>
          </w:p>
        </w:tc>
        <w:tc>
          <w:tcPr>
            <w:tcW w:w="1701" w:type="dxa"/>
            <w:vMerge/>
            <w:vAlign w:val="center"/>
          </w:tcPr>
          <w:p w14:paraId="4337E4F4" w14:textId="77777777" w:rsidR="00BC2084" w:rsidRDefault="00BC2084">
            <w:pPr>
              <w:jc w:val="center"/>
              <w:rPr>
                <w:sz w:val="24"/>
              </w:rPr>
            </w:pPr>
          </w:p>
        </w:tc>
        <w:tc>
          <w:tcPr>
            <w:tcW w:w="7253" w:type="dxa"/>
            <w:vAlign w:val="center"/>
          </w:tcPr>
          <w:p w14:paraId="52574466" w14:textId="77777777" w:rsidR="00BC2084" w:rsidRDefault="00BC2084" w:rsidP="00BC2084">
            <w:pPr>
              <w:spacing w:line="288" w:lineRule="auto"/>
              <w:jc w:val="left"/>
              <w:rPr>
                <w:rFonts w:ascii="宋体" w:hAnsi="宋体"/>
                <w:sz w:val="24"/>
              </w:rPr>
            </w:pPr>
            <w:r>
              <w:rPr>
                <w:rFonts w:ascii="宋体" w:hAnsi="宋体" w:hint="eastAsia"/>
                <w:sz w:val="24"/>
              </w:rPr>
              <w:t>成交供应商保证金退还：</w:t>
            </w:r>
          </w:p>
          <w:p w14:paraId="78E7DC23" w14:textId="77777777" w:rsidR="00BC2084" w:rsidRDefault="00BC2084" w:rsidP="00BC2084">
            <w:pPr>
              <w:spacing w:line="288" w:lineRule="auto"/>
              <w:jc w:val="left"/>
              <w:rPr>
                <w:rFonts w:ascii="宋体" w:hAnsi="宋体"/>
                <w:sz w:val="24"/>
              </w:rPr>
            </w:pPr>
            <w:r>
              <w:rPr>
                <w:rFonts w:ascii="宋体" w:hAnsi="宋体" w:hint="eastAsia"/>
                <w:sz w:val="24"/>
              </w:rPr>
              <w:t>成交供应商应在采购合同签订后2个工作日内，将合同扫描件发送到bjmdzx@vip.163.com邮箱办理相关备案及保证金退还手续，保</w:t>
            </w:r>
            <w:r>
              <w:rPr>
                <w:rFonts w:ascii="宋体" w:hAnsi="宋体" w:hint="eastAsia"/>
                <w:sz w:val="24"/>
              </w:rPr>
              <w:lastRenderedPageBreak/>
              <w:t>证金将在合同签订的5个工作日内退回来款账户。</w:t>
            </w:r>
          </w:p>
          <w:p w14:paraId="71F517CF" w14:textId="77777777" w:rsidR="00BC2084" w:rsidRDefault="00BC2084" w:rsidP="00BC2084">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629F4C05" w14:textId="77777777" w:rsidR="00BC2084" w:rsidRDefault="00BC2084" w:rsidP="00BC2084">
            <w:pPr>
              <w:pStyle w:val="af"/>
              <w:adjustRightInd w:val="0"/>
              <w:snapToGrid w:val="0"/>
              <w:rPr>
                <w:rFonts w:hint="default"/>
                <w:sz w:val="24"/>
                <w:szCs w:val="24"/>
              </w:rPr>
            </w:pPr>
            <w:r>
              <w:rPr>
                <w:rFonts w:hAnsi="宋体"/>
                <w:sz w:val="24"/>
              </w:rPr>
              <w:t>内附：（1）采购合同扫描件；（2）项目编号；（3）成交供应商名称；（4）采购合同签订日期。</w:t>
            </w:r>
          </w:p>
        </w:tc>
      </w:tr>
      <w:tr w:rsidR="00AD2E7B" w14:paraId="77882BFF" w14:textId="77777777">
        <w:trPr>
          <w:trHeight w:val="20"/>
          <w:jc w:val="center"/>
        </w:trPr>
        <w:tc>
          <w:tcPr>
            <w:tcW w:w="988" w:type="dxa"/>
            <w:vAlign w:val="center"/>
          </w:tcPr>
          <w:p w14:paraId="342EA65B"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11.7.5</w:t>
            </w:r>
          </w:p>
        </w:tc>
        <w:tc>
          <w:tcPr>
            <w:tcW w:w="1701" w:type="dxa"/>
            <w:vMerge/>
            <w:vAlign w:val="center"/>
          </w:tcPr>
          <w:p w14:paraId="7CB0C859" w14:textId="77777777" w:rsidR="00AD2E7B" w:rsidRDefault="00AD2E7B">
            <w:pPr>
              <w:jc w:val="center"/>
              <w:rPr>
                <w:sz w:val="24"/>
              </w:rPr>
            </w:pPr>
          </w:p>
        </w:tc>
        <w:tc>
          <w:tcPr>
            <w:tcW w:w="7253" w:type="dxa"/>
            <w:vAlign w:val="center"/>
          </w:tcPr>
          <w:p w14:paraId="2502EFA0" w14:textId="77777777" w:rsidR="00AD2E7B" w:rsidRDefault="00197ADD">
            <w:pPr>
              <w:jc w:val="left"/>
              <w:rPr>
                <w:sz w:val="24"/>
              </w:rPr>
            </w:pPr>
            <w:r>
              <w:rPr>
                <w:rFonts w:hint="eastAsia"/>
                <w:sz w:val="24"/>
              </w:rPr>
              <w:t>磋商</w:t>
            </w:r>
            <w:r>
              <w:rPr>
                <w:sz w:val="24"/>
              </w:rPr>
              <w:t>保证金可以不予退还的其他情形：</w:t>
            </w:r>
          </w:p>
          <w:p w14:paraId="7CAF992D" w14:textId="77777777" w:rsidR="00AD2E7B" w:rsidRDefault="00197ADD">
            <w:pPr>
              <w:jc w:val="left"/>
              <w:rPr>
                <w:sz w:val="24"/>
              </w:rPr>
            </w:pPr>
            <w:r>
              <w:rPr>
                <w:sz w:val="24"/>
              </w:rPr>
              <w:t>□</w:t>
            </w:r>
            <w:r>
              <w:rPr>
                <w:sz w:val="24"/>
              </w:rPr>
              <w:t>无</w:t>
            </w:r>
          </w:p>
          <w:p w14:paraId="77943B32" w14:textId="77777777" w:rsidR="00AD2E7B" w:rsidRDefault="00197ADD">
            <w:pPr>
              <w:pStyle w:val="af"/>
              <w:adjustRightInd w:val="0"/>
              <w:snapToGrid w:val="0"/>
              <w:rPr>
                <w:rFonts w:ascii="Times New Roman" w:hAnsi="Times New Roman" w:hint="default"/>
                <w:sz w:val="24"/>
              </w:rPr>
            </w:pPr>
            <w:r>
              <w:rPr>
                <w:color w:val="000000"/>
                <w:sz w:val="16"/>
                <w:szCs w:val="18"/>
              </w:rPr>
              <w:t>■</w:t>
            </w:r>
            <w:r>
              <w:rPr>
                <w:rFonts w:ascii="Times New Roman" w:hAnsi="Times New Roman" w:hint="default"/>
                <w:sz w:val="24"/>
              </w:rPr>
              <w:t>有，具体情形：</w:t>
            </w:r>
          </w:p>
          <w:p w14:paraId="0CAFE414" w14:textId="77777777" w:rsidR="00AD2E7B" w:rsidRDefault="00197ADD">
            <w:pPr>
              <w:pStyle w:val="af"/>
              <w:adjustRightInd w:val="0"/>
              <w:snapToGrid w:val="0"/>
              <w:rPr>
                <w:rFonts w:ascii="Times New Roman" w:hAnsi="Times New Roman" w:hint="default"/>
                <w:sz w:val="24"/>
              </w:rPr>
            </w:pPr>
            <w:r>
              <w:rPr>
                <w:sz w:val="24"/>
              </w:rPr>
              <w:t>1.磋商有效期内供应商撤销投标文件的；</w:t>
            </w:r>
          </w:p>
          <w:p w14:paraId="52CD90EE" w14:textId="77777777" w:rsidR="00AD2E7B" w:rsidRDefault="00197ADD">
            <w:pPr>
              <w:pStyle w:val="af"/>
              <w:adjustRightInd w:val="0"/>
              <w:snapToGrid w:val="0"/>
              <w:rPr>
                <w:rFonts w:ascii="Times New Roman" w:hAnsi="Times New Roman" w:hint="default"/>
                <w:sz w:val="24"/>
              </w:rPr>
            </w:pPr>
            <w:r>
              <w:rPr>
                <w:rFonts w:ascii="Times New Roman" w:hAnsi="Times New Roman"/>
                <w:sz w:val="24"/>
              </w:rPr>
              <w:t>2.</w:t>
            </w:r>
            <w:r>
              <w:rPr>
                <w:rFonts w:ascii="Times New Roman" w:hAnsi="Times New Roman"/>
                <w:sz w:val="24"/>
              </w:rPr>
              <w:t>供应商在投标文件中提供任何虚假材料的；</w:t>
            </w:r>
          </w:p>
          <w:p w14:paraId="333DE71C" w14:textId="77777777" w:rsidR="00AD2E7B" w:rsidRDefault="00197ADD">
            <w:pPr>
              <w:pStyle w:val="af"/>
              <w:adjustRightInd w:val="0"/>
              <w:snapToGrid w:val="0"/>
              <w:rPr>
                <w:rFonts w:ascii="Times New Roman" w:hAnsi="Times New Roman" w:hint="default"/>
                <w:sz w:val="24"/>
              </w:rPr>
            </w:pPr>
            <w:r>
              <w:rPr>
                <w:rFonts w:ascii="Times New Roman" w:hAnsi="Times New Roman"/>
                <w:sz w:val="24"/>
              </w:rPr>
              <w:t>3.</w:t>
            </w:r>
            <w:r>
              <w:rPr>
                <w:rFonts w:ascii="Times New Roman" w:hAnsi="Times New Roman"/>
                <w:sz w:val="24"/>
              </w:rPr>
              <w:t>成交人不按本须知的规定与采购人签订合同的；</w:t>
            </w:r>
          </w:p>
          <w:p w14:paraId="68D7DF2E" w14:textId="77777777" w:rsidR="00AD2E7B" w:rsidRDefault="00197ADD">
            <w:pPr>
              <w:pStyle w:val="af"/>
              <w:adjustRightInd w:val="0"/>
              <w:snapToGrid w:val="0"/>
              <w:rPr>
                <w:rFonts w:ascii="Times New Roman" w:hAnsi="Times New Roman" w:hint="default"/>
                <w:sz w:val="24"/>
              </w:rPr>
            </w:pPr>
            <w:r>
              <w:rPr>
                <w:rFonts w:ascii="Times New Roman" w:hAnsi="Times New Roman"/>
                <w:sz w:val="24"/>
              </w:rPr>
              <w:t>4.</w:t>
            </w:r>
            <w:r>
              <w:rPr>
                <w:rFonts w:ascii="Times New Roman" w:hAnsi="Times New Roman"/>
                <w:sz w:val="24"/>
              </w:rPr>
              <w:t>成交人将成交项目转让给他人，或者在磋商文件中未说明，且未经采购人同意，将成交项目分包给他人的；</w:t>
            </w:r>
          </w:p>
          <w:p w14:paraId="3C99E8E3" w14:textId="77777777" w:rsidR="00AD2E7B" w:rsidRDefault="00197ADD">
            <w:pPr>
              <w:pStyle w:val="af"/>
              <w:adjustRightInd w:val="0"/>
              <w:snapToGrid w:val="0"/>
              <w:rPr>
                <w:rFonts w:ascii="Times New Roman" w:hAnsi="Times New Roman" w:hint="default"/>
                <w:sz w:val="24"/>
                <w:szCs w:val="24"/>
              </w:rPr>
            </w:pPr>
            <w:r>
              <w:rPr>
                <w:rFonts w:ascii="Times New Roman" w:hAnsi="Times New Roman"/>
                <w:sz w:val="24"/>
              </w:rPr>
              <w:t>5.</w:t>
            </w:r>
            <w:r>
              <w:rPr>
                <w:rFonts w:ascii="Times New Roman" w:hAnsi="Times New Roman"/>
                <w:sz w:val="24"/>
              </w:rPr>
              <w:t>成交人拒绝履行合同义务的。</w:t>
            </w:r>
          </w:p>
        </w:tc>
      </w:tr>
      <w:tr w:rsidR="00AD2E7B" w14:paraId="12F1BA35" w14:textId="77777777">
        <w:trPr>
          <w:trHeight w:val="20"/>
          <w:jc w:val="center"/>
        </w:trPr>
        <w:tc>
          <w:tcPr>
            <w:tcW w:w="988" w:type="dxa"/>
            <w:vAlign w:val="center"/>
          </w:tcPr>
          <w:p w14:paraId="3E0CC62E"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0B1BA5F6" w14:textId="77777777" w:rsidR="00AD2E7B" w:rsidRDefault="00197ADD">
            <w:pPr>
              <w:jc w:val="center"/>
              <w:rPr>
                <w:sz w:val="24"/>
              </w:rPr>
            </w:pPr>
            <w:r>
              <w:rPr>
                <w:sz w:val="24"/>
              </w:rPr>
              <w:t>响应有效期</w:t>
            </w:r>
          </w:p>
        </w:tc>
        <w:tc>
          <w:tcPr>
            <w:tcW w:w="7253" w:type="dxa"/>
            <w:vAlign w:val="center"/>
          </w:tcPr>
          <w:p w14:paraId="3EBA7A47" w14:textId="77777777" w:rsidR="00AD2E7B" w:rsidRDefault="00197ADD">
            <w:pPr>
              <w:jc w:val="left"/>
              <w:rPr>
                <w:sz w:val="24"/>
              </w:rPr>
            </w:pPr>
            <w:r>
              <w:rPr>
                <w:sz w:val="24"/>
              </w:rPr>
              <w:t>自提交响应文件的截止之日起算</w:t>
            </w:r>
            <w:r>
              <w:rPr>
                <w:rFonts w:hint="eastAsia"/>
                <w:sz w:val="24"/>
                <w:u w:val="single"/>
              </w:rPr>
              <w:t>90</w:t>
            </w:r>
            <w:r>
              <w:rPr>
                <w:sz w:val="24"/>
              </w:rPr>
              <w:t>日历天。</w:t>
            </w:r>
          </w:p>
        </w:tc>
      </w:tr>
      <w:tr w:rsidR="00AD2E7B" w14:paraId="6E5603AF" w14:textId="77777777">
        <w:trPr>
          <w:trHeight w:val="20"/>
          <w:jc w:val="center"/>
        </w:trPr>
        <w:tc>
          <w:tcPr>
            <w:tcW w:w="988" w:type="dxa"/>
            <w:vAlign w:val="center"/>
          </w:tcPr>
          <w:p w14:paraId="5E813082"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1D2EE058" w14:textId="77777777" w:rsidR="00AD2E7B" w:rsidRDefault="00197ADD">
            <w:pPr>
              <w:jc w:val="center"/>
              <w:rPr>
                <w:sz w:val="24"/>
              </w:rPr>
            </w:pPr>
            <w:r>
              <w:rPr>
                <w:sz w:val="24"/>
              </w:rPr>
              <w:t>成交供应商的确认</w:t>
            </w:r>
          </w:p>
        </w:tc>
        <w:tc>
          <w:tcPr>
            <w:tcW w:w="7253" w:type="dxa"/>
            <w:vAlign w:val="center"/>
          </w:tcPr>
          <w:p w14:paraId="2A613FC6" w14:textId="77777777" w:rsidR="00AD2E7B" w:rsidRDefault="00197ADD">
            <w:pPr>
              <w:pStyle w:val="af"/>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14:paraId="6FD8646C" w14:textId="77777777" w:rsidR="00AD2E7B" w:rsidRDefault="00197ADD">
            <w:pPr>
              <w:pStyle w:val="af"/>
              <w:adjustRightInd w:val="0"/>
              <w:snapToGrid w:val="0"/>
              <w:rPr>
                <w:rFonts w:ascii="Times New Roman" w:hAnsi="Times New Roman" w:hint="default"/>
                <w:sz w:val="24"/>
              </w:rPr>
            </w:pPr>
            <w:r>
              <w:rPr>
                <w:color w:val="000000"/>
                <w:sz w:val="13"/>
                <w:szCs w:val="18"/>
              </w:rPr>
              <w:t>■</w:t>
            </w:r>
            <w:r>
              <w:rPr>
                <w:rFonts w:ascii="Times New Roman" w:hAnsi="Times New Roman" w:hint="default"/>
                <w:sz w:val="24"/>
              </w:rPr>
              <w:t>否</w:t>
            </w:r>
          </w:p>
          <w:p w14:paraId="5B9166BD" w14:textId="77777777" w:rsidR="00AD2E7B" w:rsidRDefault="00197ADD">
            <w:pPr>
              <w:jc w:val="left"/>
              <w:rPr>
                <w:sz w:val="24"/>
              </w:rPr>
            </w:pPr>
            <w:r>
              <w:t>□</w:t>
            </w:r>
            <w:r>
              <w:rPr>
                <w:sz w:val="24"/>
              </w:rPr>
              <w:t>是</w:t>
            </w:r>
          </w:p>
          <w:p w14:paraId="741F42E3" w14:textId="77777777" w:rsidR="00AD2E7B" w:rsidRDefault="00197ADD">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AD2E7B" w14:paraId="7B4EF2B2" w14:textId="77777777">
        <w:trPr>
          <w:trHeight w:val="20"/>
          <w:jc w:val="center"/>
        </w:trPr>
        <w:tc>
          <w:tcPr>
            <w:tcW w:w="988" w:type="dxa"/>
            <w:vAlign w:val="center"/>
          </w:tcPr>
          <w:p w14:paraId="74D84F46"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296636A1" w14:textId="77777777" w:rsidR="00AD2E7B" w:rsidRDefault="00197ADD">
            <w:pPr>
              <w:jc w:val="center"/>
              <w:rPr>
                <w:sz w:val="24"/>
              </w:rPr>
            </w:pPr>
            <w:r>
              <w:rPr>
                <w:sz w:val="24"/>
              </w:rPr>
              <w:t>分包</w:t>
            </w:r>
          </w:p>
        </w:tc>
        <w:tc>
          <w:tcPr>
            <w:tcW w:w="7253" w:type="dxa"/>
            <w:vAlign w:val="center"/>
          </w:tcPr>
          <w:p w14:paraId="514A7E40" w14:textId="77777777" w:rsidR="00AD2E7B" w:rsidRDefault="00197ADD">
            <w:pPr>
              <w:jc w:val="left"/>
              <w:rPr>
                <w:sz w:val="24"/>
              </w:rPr>
            </w:pPr>
            <w:r>
              <w:rPr>
                <w:sz w:val="24"/>
              </w:rPr>
              <w:t>本项目是否允许分包：</w:t>
            </w:r>
            <w:r>
              <w:rPr>
                <w:sz w:val="24"/>
              </w:rPr>
              <w:t xml:space="preserve"> </w:t>
            </w:r>
          </w:p>
          <w:p w14:paraId="31DA4D32" w14:textId="77777777" w:rsidR="00AD2E7B" w:rsidRDefault="00197ADD">
            <w:pPr>
              <w:jc w:val="left"/>
              <w:rPr>
                <w:sz w:val="24"/>
              </w:rPr>
            </w:pPr>
            <w:r>
              <w:rPr>
                <w:color w:val="000000"/>
                <w:sz w:val="20"/>
                <w:szCs w:val="18"/>
              </w:rPr>
              <w:t>■</w:t>
            </w:r>
            <w:r>
              <w:rPr>
                <w:sz w:val="24"/>
              </w:rPr>
              <w:t>不允许</w:t>
            </w:r>
          </w:p>
          <w:p w14:paraId="1ED038E1" w14:textId="77777777" w:rsidR="00AD2E7B" w:rsidRDefault="00197ADD">
            <w:pPr>
              <w:jc w:val="left"/>
              <w:rPr>
                <w:sz w:val="24"/>
              </w:rPr>
            </w:pPr>
            <w:r>
              <w:t>□</w:t>
            </w:r>
            <w:r>
              <w:rPr>
                <w:sz w:val="24"/>
              </w:rPr>
              <w:t>允许，具体要求：</w:t>
            </w:r>
            <w:r>
              <w:rPr>
                <w:sz w:val="24"/>
              </w:rPr>
              <w:t>_______</w:t>
            </w:r>
            <w:r>
              <w:rPr>
                <w:sz w:val="24"/>
              </w:rPr>
              <w:t>。</w:t>
            </w:r>
          </w:p>
          <w:p w14:paraId="3522CEAE" w14:textId="77777777" w:rsidR="00AD2E7B" w:rsidRDefault="00197ADD">
            <w:pPr>
              <w:jc w:val="left"/>
              <w:rPr>
                <w:sz w:val="24"/>
              </w:rPr>
            </w:pPr>
            <w:r>
              <w:rPr>
                <w:sz w:val="24"/>
              </w:rPr>
              <w:t>（</w:t>
            </w:r>
            <w:r>
              <w:rPr>
                <w:sz w:val="24"/>
              </w:rPr>
              <w:t>1</w:t>
            </w:r>
            <w:r>
              <w:rPr>
                <w:sz w:val="24"/>
              </w:rPr>
              <w:t>）可以分包履行的具体内容：</w:t>
            </w:r>
            <w:r>
              <w:rPr>
                <w:sz w:val="24"/>
              </w:rPr>
              <w:t>_______</w:t>
            </w:r>
            <w:r>
              <w:rPr>
                <w:sz w:val="24"/>
              </w:rPr>
              <w:t>；</w:t>
            </w:r>
          </w:p>
          <w:p w14:paraId="135FB2DE" w14:textId="77777777" w:rsidR="00AD2E7B" w:rsidRDefault="00197ADD">
            <w:pPr>
              <w:jc w:val="left"/>
              <w:rPr>
                <w:sz w:val="24"/>
              </w:rPr>
            </w:pPr>
            <w:r>
              <w:rPr>
                <w:sz w:val="24"/>
              </w:rPr>
              <w:t>（</w:t>
            </w:r>
            <w:r>
              <w:rPr>
                <w:sz w:val="24"/>
              </w:rPr>
              <w:t>2</w:t>
            </w:r>
            <w:r>
              <w:rPr>
                <w:sz w:val="24"/>
              </w:rPr>
              <w:t>）允许分包的金额或者比例：</w:t>
            </w:r>
            <w:r>
              <w:rPr>
                <w:sz w:val="24"/>
              </w:rPr>
              <w:t>_______</w:t>
            </w:r>
            <w:r>
              <w:rPr>
                <w:sz w:val="24"/>
              </w:rPr>
              <w:t>；</w:t>
            </w:r>
          </w:p>
          <w:p w14:paraId="595DB754" w14:textId="77777777" w:rsidR="00AD2E7B" w:rsidRDefault="00197ADD">
            <w:pPr>
              <w:jc w:val="left"/>
              <w:rPr>
                <w:sz w:val="24"/>
                <w:u w:val="single"/>
              </w:rPr>
            </w:pPr>
            <w:r>
              <w:rPr>
                <w:sz w:val="24"/>
              </w:rPr>
              <w:t>（</w:t>
            </w:r>
            <w:r>
              <w:rPr>
                <w:sz w:val="24"/>
              </w:rPr>
              <w:t>3</w:t>
            </w:r>
            <w:r>
              <w:rPr>
                <w:sz w:val="24"/>
              </w:rPr>
              <w:t>）其他要求：</w:t>
            </w:r>
            <w:r>
              <w:rPr>
                <w:sz w:val="24"/>
              </w:rPr>
              <w:t>_______</w:t>
            </w:r>
            <w:r>
              <w:rPr>
                <w:sz w:val="24"/>
              </w:rPr>
              <w:t>。</w:t>
            </w:r>
          </w:p>
        </w:tc>
      </w:tr>
      <w:tr w:rsidR="00AD2E7B" w14:paraId="36E68328" w14:textId="77777777">
        <w:trPr>
          <w:trHeight w:val="20"/>
          <w:jc w:val="center"/>
        </w:trPr>
        <w:tc>
          <w:tcPr>
            <w:tcW w:w="988" w:type="dxa"/>
            <w:vAlign w:val="center"/>
          </w:tcPr>
          <w:p w14:paraId="1EC1870F"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01670F9D" w14:textId="77777777" w:rsidR="00AD2E7B" w:rsidRDefault="00197ADD">
            <w:pPr>
              <w:jc w:val="center"/>
              <w:rPr>
                <w:sz w:val="24"/>
              </w:rPr>
            </w:pPr>
            <w:r>
              <w:rPr>
                <w:sz w:val="24"/>
              </w:rPr>
              <w:t>询问</w:t>
            </w:r>
          </w:p>
        </w:tc>
        <w:tc>
          <w:tcPr>
            <w:tcW w:w="7253" w:type="dxa"/>
            <w:vAlign w:val="center"/>
          </w:tcPr>
          <w:p w14:paraId="69CEA03F" w14:textId="77777777" w:rsidR="00AD2E7B" w:rsidRDefault="00197ADD">
            <w:pPr>
              <w:jc w:val="left"/>
              <w:rPr>
                <w:sz w:val="24"/>
              </w:rPr>
            </w:pPr>
            <w:r>
              <w:rPr>
                <w:sz w:val="24"/>
              </w:rPr>
              <w:t>询问送达形式：</w:t>
            </w:r>
            <w:r>
              <w:rPr>
                <w:rFonts w:hint="eastAsia"/>
                <w:sz w:val="24"/>
                <w:u w:val="single"/>
              </w:rPr>
              <w:t>书面形式</w:t>
            </w:r>
            <w:r>
              <w:rPr>
                <w:sz w:val="24"/>
              </w:rPr>
              <w:t>。</w:t>
            </w:r>
          </w:p>
        </w:tc>
      </w:tr>
      <w:tr w:rsidR="00AD2E7B" w14:paraId="4223613A" w14:textId="77777777">
        <w:trPr>
          <w:trHeight w:val="20"/>
          <w:jc w:val="center"/>
        </w:trPr>
        <w:tc>
          <w:tcPr>
            <w:tcW w:w="988" w:type="dxa"/>
            <w:vAlign w:val="center"/>
          </w:tcPr>
          <w:p w14:paraId="4442548C"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3FB24F7C" w14:textId="77777777" w:rsidR="00AD2E7B" w:rsidRDefault="00197ADD">
            <w:pPr>
              <w:jc w:val="center"/>
              <w:rPr>
                <w:sz w:val="24"/>
              </w:rPr>
            </w:pPr>
            <w:r>
              <w:rPr>
                <w:sz w:val="24"/>
              </w:rPr>
              <w:t>联系方式</w:t>
            </w:r>
          </w:p>
        </w:tc>
        <w:tc>
          <w:tcPr>
            <w:tcW w:w="7253" w:type="dxa"/>
            <w:vAlign w:val="center"/>
          </w:tcPr>
          <w:p w14:paraId="36A00C9B" w14:textId="77777777" w:rsidR="00AD2E7B" w:rsidRDefault="00197ADD">
            <w:pPr>
              <w:jc w:val="left"/>
              <w:rPr>
                <w:sz w:val="24"/>
              </w:rPr>
            </w:pPr>
            <w:r>
              <w:rPr>
                <w:sz w:val="24"/>
              </w:rPr>
              <w:t>接收询问和质疑的联系方式</w:t>
            </w:r>
          </w:p>
          <w:p w14:paraId="351077DE" w14:textId="77777777" w:rsidR="00AD2E7B" w:rsidRDefault="00197ADD">
            <w:pPr>
              <w:jc w:val="left"/>
              <w:rPr>
                <w:sz w:val="24"/>
              </w:rPr>
            </w:pPr>
            <w:r>
              <w:rPr>
                <w:sz w:val="24"/>
              </w:rPr>
              <w:t>联系部门：</w:t>
            </w:r>
            <w:r>
              <w:rPr>
                <w:sz w:val="24"/>
                <w:u w:val="single"/>
              </w:rPr>
              <w:t>北京明德致信咨询有限公司</w:t>
            </w:r>
            <w:r>
              <w:rPr>
                <w:sz w:val="24"/>
              </w:rPr>
              <w:t>；</w:t>
            </w:r>
          </w:p>
          <w:p w14:paraId="53D34628" w14:textId="77777777" w:rsidR="00AD2E7B" w:rsidRDefault="00197ADD">
            <w:pPr>
              <w:jc w:val="left"/>
              <w:rPr>
                <w:sz w:val="24"/>
              </w:rPr>
            </w:pPr>
            <w:r>
              <w:rPr>
                <w:sz w:val="24"/>
              </w:rPr>
              <w:t>联系电话：</w:t>
            </w:r>
            <w:r>
              <w:rPr>
                <w:rFonts w:hint="eastAsia"/>
                <w:sz w:val="24"/>
                <w:u w:val="single"/>
              </w:rPr>
              <w:t>010-8</w:t>
            </w:r>
            <w:r w:rsidR="00E9716F" w:rsidRPr="00E9716F">
              <w:rPr>
                <w:sz w:val="24"/>
                <w:u w:val="single"/>
              </w:rPr>
              <w:t>82370045</w:t>
            </w:r>
            <w:r>
              <w:rPr>
                <w:rFonts w:hint="eastAsia"/>
                <w:sz w:val="24"/>
                <w:u w:val="single"/>
              </w:rPr>
              <w:t xml:space="preserve"> </w:t>
            </w:r>
            <w:r>
              <w:rPr>
                <w:sz w:val="24"/>
              </w:rPr>
              <w:t>；</w:t>
            </w:r>
          </w:p>
          <w:p w14:paraId="6B374372" w14:textId="77777777" w:rsidR="00AD2E7B" w:rsidRDefault="00197ADD" w:rsidP="00E9716F">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sidR="00E9716F">
              <w:rPr>
                <w:rFonts w:hint="eastAsia"/>
                <w:sz w:val="24"/>
                <w:u w:val="single"/>
              </w:rPr>
              <w:t>B</w:t>
            </w:r>
            <w:r>
              <w:rPr>
                <w:rFonts w:hint="eastAsia"/>
                <w:sz w:val="24"/>
                <w:u w:val="single"/>
              </w:rPr>
              <w:t>座</w:t>
            </w:r>
            <w:r w:rsidR="00E9716F">
              <w:rPr>
                <w:rFonts w:hint="eastAsia"/>
                <w:sz w:val="24"/>
                <w:u w:val="single"/>
              </w:rPr>
              <w:t>17</w:t>
            </w:r>
            <w:r>
              <w:rPr>
                <w:rFonts w:hint="eastAsia"/>
                <w:sz w:val="24"/>
                <w:u w:val="single"/>
              </w:rPr>
              <w:t>层</w:t>
            </w:r>
            <w:r w:rsidR="00E9716F">
              <w:rPr>
                <w:rFonts w:hint="eastAsia"/>
                <w:sz w:val="24"/>
                <w:u w:val="single"/>
              </w:rPr>
              <w:t>09</w:t>
            </w:r>
            <w:r w:rsidR="00E9716F">
              <w:rPr>
                <w:rFonts w:hint="eastAsia"/>
                <w:sz w:val="24"/>
                <w:u w:val="single"/>
              </w:rPr>
              <w:t>室</w:t>
            </w:r>
            <w:r>
              <w:rPr>
                <w:sz w:val="24"/>
              </w:rPr>
              <w:t>。</w:t>
            </w:r>
          </w:p>
        </w:tc>
      </w:tr>
      <w:tr w:rsidR="00AD2E7B" w14:paraId="22CC9F86" w14:textId="77777777">
        <w:trPr>
          <w:trHeight w:val="20"/>
          <w:jc w:val="center"/>
        </w:trPr>
        <w:tc>
          <w:tcPr>
            <w:tcW w:w="988" w:type="dxa"/>
            <w:vAlign w:val="center"/>
          </w:tcPr>
          <w:p w14:paraId="6255CECD" w14:textId="77777777" w:rsidR="00AD2E7B" w:rsidRDefault="00197ADD">
            <w:pPr>
              <w:pStyle w:val="af"/>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10EB7B6C" w14:textId="77777777" w:rsidR="00AD2E7B" w:rsidRDefault="00197ADD">
            <w:pPr>
              <w:jc w:val="center"/>
              <w:rPr>
                <w:sz w:val="24"/>
              </w:rPr>
            </w:pPr>
            <w:r>
              <w:rPr>
                <w:sz w:val="24"/>
              </w:rPr>
              <w:t>代理费</w:t>
            </w:r>
          </w:p>
        </w:tc>
        <w:tc>
          <w:tcPr>
            <w:tcW w:w="7253" w:type="dxa"/>
            <w:vAlign w:val="center"/>
          </w:tcPr>
          <w:p w14:paraId="34EA95C2" w14:textId="77777777" w:rsidR="00AD2E7B" w:rsidRDefault="00197ADD">
            <w:pPr>
              <w:jc w:val="left"/>
              <w:rPr>
                <w:rFonts w:ascii="宋体" w:hAnsi="宋体"/>
                <w:sz w:val="24"/>
              </w:rPr>
            </w:pPr>
            <w:r>
              <w:rPr>
                <w:rFonts w:ascii="宋体" w:hAnsi="宋体"/>
                <w:sz w:val="24"/>
              </w:rPr>
              <w:t>收费对象：</w:t>
            </w:r>
          </w:p>
          <w:p w14:paraId="267FFDCF" w14:textId="77777777" w:rsidR="00AD2E7B" w:rsidRDefault="00197ADD">
            <w:pPr>
              <w:jc w:val="left"/>
              <w:rPr>
                <w:rFonts w:ascii="宋体" w:hAnsi="宋体"/>
                <w:sz w:val="24"/>
              </w:rPr>
            </w:pPr>
            <w:r>
              <w:t>□</w:t>
            </w:r>
            <w:r>
              <w:rPr>
                <w:rFonts w:ascii="宋体" w:hAnsi="宋体"/>
                <w:sz w:val="24"/>
              </w:rPr>
              <w:t>采购人</w:t>
            </w:r>
          </w:p>
          <w:p w14:paraId="1738A8DF" w14:textId="77777777" w:rsidR="00AD2E7B" w:rsidRDefault="00197ADD">
            <w:pPr>
              <w:jc w:val="left"/>
              <w:rPr>
                <w:rFonts w:ascii="宋体" w:hAnsi="宋体"/>
                <w:sz w:val="24"/>
              </w:rPr>
            </w:pPr>
            <w:r>
              <w:rPr>
                <w:color w:val="000000"/>
                <w:sz w:val="20"/>
                <w:szCs w:val="18"/>
              </w:rPr>
              <w:t>■</w:t>
            </w:r>
            <w:r>
              <w:rPr>
                <w:rFonts w:ascii="宋体" w:hAnsi="宋体"/>
                <w:sz w:val="24"/>
              </w:rPr>
              <w:t>成交供应商</w:t>
            </w:r>
          </w:p>
          <w:p w14:paraId="73B32F1A" w14:textId="77777777" w:rsidR="00AD2E7B" w:rsidRDefault="00197ADD">
            <w:pPr>
              <w:jc w:val="left"/>
              <w:rPr>
                <w:rFonts w:ascii="宋体" w:hAnsi="宋体"/>
                <w:sz w:val="24"/>
                <w:u w:val="single"/>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根据成交金额按差额定率累进法计算后向成交供应商收取。</w:t>
            </w:r>
          </w:p>
          <w:p w14:paraId="3C22EC36" w14:textId="77777777" w:rsidR="00AD2E7B" w:rsidRDefault="00197ADD">
            <w:pPr>
              <w:jc w:val="left"/>
              <w:rPr>
                <w:sz w:val="24"/>
              </w:rPr>
            </w:pPr>
            <w:r>
              <w:rPr>
                <w:rFonts w:ascii="宋体" w:hAnsi="宋体"/>
                <w:sz w:val="24"/>
              </w:rPr>
              <w:lastRenderedPageBreak/>
              <w:t>缴纳时间：</w:t>
            </w:r>
            <w:r>
              <w:rPr>
                <w:rFonts w:ascii="宋体" w:hAnsi="宋体" w:hint="eastAsia"/>
                <w:bCs/>
                <w:sz w:val="24"/>
                <w:u w:val="single"/>
              </w:rPr>
              <w:t>成交供应商在领取成交通知书时交纳。</w:t>
            </w:r>
          </w:p>
        </w:tc>
      </w:tr>
    </w:tbl>
    <w:p w14:paraId="1F108B3C" w14:textId="77777777" w:rsidR="00AD2E7B" w:rsidRDefault="00AD2E7B">
      <w:pPr>
        <w:tabs>
          <w:tab w:val="left" w:pos="5580"/>
        </w:tabs>
        <w:adjustRightInd w:val="0"/>
        <w:spacing w:line="360" w:lineRule="auto"/>
        <w:jc w:val="distribute"/>
        <w:rPr>
          <w:sz w:val="24"/>
        </w:rPr>
        <w:sectPr w:rsidR="00AD2E7B" w:rsidSect="00D42B58">
          <w:footerReference w:type="default" r:id="rId19"/>
          <w:footerReference w:type="first" r:id="rId20"/>
          <w:pgSz w:w="11907" w:h="16840"/>
          <w:pgMar w:top="1418" w:right="1134" w:bottom="1418" w:left="1701" w:header="851" w:footer="851" w:gutter="0"/>
          <w:pgNumType w:start="1"/>
          <w:cols w:space="720"/>
          <w:titlePg/>
          <w:docGrid w:linePitch="462"/>
        </w:sectPr>
      </w:pPr>
    </w:p>
    <w:p w14:paraId="58BA2F13" w14:textId="77777777" w:rsidR="00AD2E7B" w:rsidRDefault="00197ADD" w:rsidP="00AA266B">
      <w:pPr>
        <w:spacing w:beforeLines="100" w:before="240" w:afterLines="100" w:after="240"/>
        <w:jc w:val="center"/>
        <w:rPr>
          <w:b/>
          <w:sz w:val="28"/>
          <w:szCs w:val="28"/>
        </w:rPr>
      </w:pPr>
      <w:r>
        <w:rPr>
          <w:b/>
          <w:sz w:val="28"/>
          <w:szCs w:val="28"/>
        </w:rPr>
        <w:lastRenderedPageBreak/>
        <w:t>供应商须知</w:t>
      </w:r>
    </w:p>
    <w:p w14:paraId="79ACC12B" w14:textId="77777777" w:rsidR="00AD2E7B" w:rsidRDefault="00197ADD">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305158786"/>
      <w:bookmarkStart w:id="75" w:name="_Toc226309762"/>
      <w:bookmarkStart w:id="76" w:name="_Toc151193688"/>
      <w:bookmarkStart w:id="77" w:name="_Toc226965708"/>
      <w:bookmarkStart w:id="78" w:name="_Toc142311020"/>
      <w:bookmarkStart w:id="79" w:name="_Toc305158860"/>
      <w:bookmarkStart w:id="80" w:name="_Toc226337214"/>
      <w:bookmarkStart w:id="81" w:name="_Toc150509269"/>
      <w:bookmarkStart w:id="82" w:name="_Toc195842883"/>
      <w:bookmarkStart w:id="83" w:name="_Toc264969208"/>
      <w:bookmarkStart w:id="84" w:name="_Toc151190145"/>
      <w:bookmarkStart w:id="85" w:name="_Toc151193616"/>
      <w:bookmarkStart w:id="86" w:name="_Toc150774618"/>
      <w:bookmarkStart w:id="87" w:name="_Toc151193760"/>
      <w:bookmarkStart w:id="88" w:name="_Toc151193832"/>
      <w:bookmarkStart w:id="89" w:name="_Toc150774723"/>
      <w:bookmarkStart w:id="90" w:name="_Toc150480756"/>
      <w:bookmarkStart w:id="91" w:name="_Toc265228356"/>
      <w:bookmarkStart w:id="92" w:name="_Toc151193906"/>
      <w:bookmarkStart w:id="93" w:name="_Toc226965791"/>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14:paraId="737B8395" w14:textId="77777777" w:rsidR="00AD2E7B" w:rsidRDefault="00197ADD">
      <w:pPr>
        <w:numPr>
          <w:ilvl w:val="0"/>
          <w:numId w:val="1"/>
        </w:numPr>
        <w:tabs>
          <w:tab w:val="clear" w:pos="900"/>
          <w:tab w:val="left" w:pos="360"/>
        </w:tabs>
        <w:snapToGrid w:val="0"/>
        <w:spacing w:line="360" w:lineRule="auto"/>
        <w:ind w:left="357" w:hanging="357"/>
        <w:outlineLvl w:val="1"/>
        <w:rPr>
          <w:sz w:val="24"/>
        </w:rPr>
      </w:pPr>
      <w:bookmarkStart w:id="94" w:name="_Toc305158787"/>
      <w:bookmarkStart w:id="95" w:name="_Toc265228357"/>
      <w:bookmarkStart w:id="96" w:name="_Toc264969209"/>
      <w:bookmarkStart w:id="97" w:name="_Toc305158861"/>
      <w:r>
        <w:rPr>
          <w:sz w:val="24"/>
        </w:rPr>
        <w:t>采购人、采购代理机构、供应商</w:t>
      </w:r>
      <w:bookmarkEnd w:id="94"/>
      <w:bookmarkEnd w:id="95"/>
      <w:bookmarkEnd w:id="96"/>
      <w:bookmarkEnd w:id="97"/>
      <w:r>
        <w:rPr>
          <w:sz w:val="24"/>
        </w:rPr>
        <w:t>、联合体</w:t>
      </w:r>
    </w:p>
    <w:p w14:paraId="6473D9CC" w14:textId="77777777" w:rsidR="00AD2E7B" w:rsidRDefault="00197ADD">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B774BE3" w14:textId="77777777" w:rsidR="00AD2E7B" w:rsidRDefault="00197ADD">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AA72911" w14:textId="77777777" w:rsidR="00AD2E7B" w:rsidRDefault="00197ADD">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9DF56B4" w14:textId="77777777" w:rsidR="00AD2E7B" w:rsidRDefault="00197ADD">
      <w:pPr>
        <w:numPr>
          <w:ilvl w:val="0"/>
          <w:numId w:val="1"/>
        </w:numPr>
        <w:tabs>
          <w:tab w:val="clear" w:pos="900"/>
          <w:tab w:val="left" w:pos="360"/>
        </w:tabs>
        <w:snapToGrid w:val="0"/>
        <w:spacing w:line="360" w:lineRule="auto"/>
        <w:ind w:left="357" w:hanging="357"/>
        <w:outlineLvl w:val="1"/>
        <w:rPr>
          <w:sz w:val="24"/>
        </w:rPr>
      </w:pPr>
      <w:bookmarkStart w:id="98" w:name="_Toc151193690"/>
      <w:bookmarkStart w:id="99" w:name="_Toc150774725"/>
      <w:bookmarkStart w:id="100" w:name="_Toc142311022"/>
      <w:bookmarkStart w:id="101" w:name="_Toc127161434"/>
      <w:bookmarkStart w:id="102" w:name="_Toc164608789"/>
      <w:bookmarkStart w:id="103" w:name="_Toc195842885"/>
      <w:bookmarkStart w:id="104" w:name="_Toc151193618"/>
      <w:bookmarkStart w:id="105" w:name="_Toc151193762"/>
      <w:bookmarkStart w:id="106" w:name="_Toc164608634"/>
      <w:bookmarkStart w:id="107" w:name="_Toc151190147"/>
      <w:bookmarkStart w:id="108" w:name="_Toc149720813"/>
      <w:bookmarkStart w:id="109" w:name="_Toc164229215"/>
      <w:bookmarkStart w:id="110" w:name="_Toc151193908"/>
      <w:bookmarkStart w:id="111" w:name="_Toc226965710"/>
      <w:bookmarkStart w:id="112" w:name="_Toc164229361"/>
      <w:bookmarkStart w:id="113" w:name="_Toc305158788"/>
      <w:bookmarkStart w:id="114" w:name="_Toc127151520"/>
      <w:bookmarkStart w:id="115" w:name="_Toc305158862"/>
      <w:bookmarkStart w:id="116" w:name="_Toc265228358"/>
      <w:bookmarkStart w:id="117" w:name="_Toc226965793"/>
      <w:bookmarkStart w:id="118" w:name="_Toc226337216"/>
      <w:bookmarkStart w:id="119" w:name="_Toc264969210"/>
      <w:bookmarkStart w:id="120" w:name="_Toc150774620"/>
      <w:bookmarkStart w:id="121" w:name="_Toc127151721"/>
      <w:bookmarkStart w:id="122" w:name="_Toc164351614"/>
      <w:bookmarkStart w:id="123" w:name="_Toc151193834"/>
      <w:bookmarkStart w:id="124" w:name="_Toc150509271"/>
      <w:bookmarkStart w:id="125" w:name="_Toc150480758"/>
      <w:bookmarkStart w:id="126" w:name="_Toc226309764"/>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480E15F3"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5F6CEDF5"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70F1B24F"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03526688"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现场考察、磋商前答疑会</w:t>
      </w:r>
    </w:p>
    <w:p w14:paraId="0B341D31" w14:textId="77777777" w:rsidR="00AD2E7B" w:rsidRDefault="00197ADD">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7" w:name="_Toc226965795"/>
      <w:bookmarkStart w:id="128" w:name="_Toc150774727"/>
      <w:bookmarkStart w:id="129" w:name="_Toc226309766"/>
      <w:bookmarkStart w:id="130" w:name="_Toc226965712"/>
      <w:bookmarkStart w:id="131" w:name="_Toc520356146"/>
      <w:bookmarkStart w:id="132" w:name="_Toc195842887"/>
      <w:bookmarkStart w:id="133" w:name="_Toc305158864"/>
      <w:bookmarkStart w:id="134" w:name="_Toc151193692"/>
      <w:bookmarkStart w:id="135" w:name="_Toc150480760"/>
      <w:bookmarkStart w:id="136" w:name="_Toc264969212"/>
      <w:bookmarkStart w:id="137" w:name="_Toc151193764"/>
      <w:bookmarkStart w:id="138" w:name="_Toc142311024"/>
      <w:bookmarkStart w:id="139" w:name="_Toc127151522"/>
      <w:bookmarkStart w:id="140" w:name="_Toc151190149"/>
      <w:bookmarkStart w:id="141" w:name="_Toc150774622"/>
      <w:bookmarkStart w:id="142" w:name="_Toc265228360"/>
      <w:bookmarkStart w:id="143" w:name="_Toc151193620"/>
      <w:bookmarkStart w:id="144" w:name="_Toc226337218"/>
      <w:bookmarkStart w:id="145" w:name="_Toc151193910"/>
      <w:bookmarkStart w:id="146" w:name="_Toc150509273"/>
      <w:bookmarkStart w:id="147" w:name="_Toc305158790"/>
      <w:bookmarkStart w:id="148" w:name="_Toc151193836"/>
    </w:p>
    <w:p w14:paraId="6950939A"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533B719F" w14:textId="77777777" w:rsidR="00AD2E7B" w:rsidRDefault="00197ADD">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2A82C6E4"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进口产品</w:t>
      </w:r>
    </w:p>
    <w:p w14:paraId="7614E268" w14:textId="77777777" w:rsidR="00AD2E7B" w:rsidRDefault="00197ADD">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1A3E97DC" w14:textId="77777777" w:rsidR="00AD2E7B" w:rsidRDefault="00197ADD">
      <w:pPr>
        <w:numPr>
          <w:ilvl w:val="2"/>
          <w:numId w:val="1"/>
        </w:numPr>
        <w:tabs>
          <w:tab w:val="left" w:pos="2014"/>
        </w:tabs>
        <w:snapToGrid w:val="0"/>
        <w:spacing w:line="360" w:lineRule="auto"/>
        <w:rPr>
          <w:sz w:val="24"/>
        </w:rPr>
      </w:pPr>
      <w:r>
        <w:rPr>
          <w:sz w:val="24"/>
        </w:rPr>
        <w:t>本项目是否接受进口产品见第四章《采购需求》。</w:t>
      </w:r>
    </w:p>
    <w:p w14:paraId="6E5491EF"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3D6F74D0" w14:textId="77777777" w:rsidR="00AD2E7B" w:rsidRDefault="00197ADD">
      <w:pPr>
        <w:numPr>
          <w:ilvl w:val="2"/>
          <w:numId w:val="1"/>
        </w:numPr>
        <w:snapToGrid w:val="0"/>
        <w:spacing w:line="360" w:lineRule="auto"/>
        <w:rPr>
          <w:sz w:val="24"/>
        </w:rPr>
      </w:pPr>
      <w:r>
        <w:rPr>
          <w:sz w:val="24"/>
        </w:rPr>
        <w:lastRenderedPageBreak/>
        <w:t>中小企业定义：</w:t>
      </w:r>
    </w:p>
    <w:p w14:paraId="77E1141E"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10CDCAD2"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41EAA0F2" w14:textId="77777777" w:rsidR="00AD2E7B" w:rsidRDefault="00197ADD">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612D48C4" w14:textId="77777777" w:rsidR="00AD2E7B" w:rsidRDefault="00197ADD">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214D73C7" w14:textId="77777777" w:rsidR="00AD2E7B" w:rsidRDefault="00197ADD">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335F5456"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6B33462D"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以联合体形式参加政府采购活动，联合体各方均为中小企业的，联合体视同中小企业。其中，联合体各方均为小微企业的，联合体视同小微企业。</w:t>
      </w:r>
    </w:p>
    <w:p w14:paraId="29180B82"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7E4814" w14:textId="77777777" w:rsidR="00AD2E7B" w:rsidRDefault="00197ADD">
      <w:pPr>
        <w:numPr>
          <w:ilvl w:val="2"/>
          <w:numId w:val="1"/>
        </w:numPr>
        <w:snapToGrid w:val="0"/>
        <w:spacing w:line="360" w:lineRule="auto"/>
        <w:rPr>
          <w:sz w:val="24"/>
        </w:rPr>
      </w:pPr>
      <w:r>
        <w:rPr>
          <w:sz w:val="24"/>
        </w:rPr>
        <w:t>残疾人福利单位定义：享受政府采购支持政策的残疾人福利性单位应</w:t>
      </w:r>
      <w:r>
        <w:rPr>
          <w:sz w:val="24"/>
        </w:rPr>
        <w:lastRenderedPageBreak/>
        <w:t>当同时满足以下条件：</w:t>
      </w:r>
    </w:p>
    <w:p w14:paraId="799FF689"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8C1ECB8"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12A30791"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13660C69"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4CF6DD9A"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35A04565" w14:textId="77777777" w:rsidR="00AD2E7B" w:rsidRDefault="00197ADD">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0931579" w14:textId="77777777" w:rsidR="00AD2E7B" w:rsidRDefault="00197ADD">
      <w:pPr>
        <w:numPr>
          <w:ilvl w:val="2"/>
          <w:numId w:val="1"/>
        </w:numPr>
        <w:snapToGrid w:val="0"/>
        <w:spacing w:line="360" w:lineRule="auto"/>
        <w:rPr>
          <w:sz w:val="24"/>
        </w:rPr>
      </w:pPr>
      <w:r>
        <w:rPr>
          <w:sz w:val="24"/>
        </w:rPr>
        <w:t>本项目是否专门面向中小企业预留采购份额见第一章《采购邀请》。</w:t>
      </w:r>
    </w:p>
    <w:p w14:paraId="05AB9E60" w14:textId="77777777" w:rsidR="00AD2E7B" w:rsidRDefault="00197ADD">
      <w:pPr>
        <w:numPr>
          <w:ilvl w:val="2"/>
          <w:numId w:val="1"/>
        </w:numPr>
        <w:snapToGrid w:val="0"/>
        <w:spacing w:line="360" w:lineRule="auto"/>
        <w:rPr>
          <w:sz w:val="24"/>
        </w:rPr>
      </w:pPr>
      <w:r>
        <w:rPr>
          <w:sz w:val="24"/>
        </w:rPr>
        <w:t>采购标的对应的中小企业划分标准所属行业见《供应商须知资料表》。</w:t>
      </w:r>
    </w:p>
    <w:p w14:paraId="23E76D11" w14:textId="77777777" w:rsidR="00AD2E7B" w:rsidRDefault="00197ADD">
      <w:pPr>
        <w:numPr>
          <w:ilvl w:val="2"/>
          <w:numId w:val="1"/>
        </w:numPr>
        <w:snapToGrid w:val="0"/>
        <w:spacing w:line="360" w:lineRule="auto"/>
        <w:rPr>
          <w:sz w:val="24"/>
        </w:rPr>
      </w:pPr>
      <w:r>
        <w:rPr>
          <w:sz w:val="24"/>
        </w:rPr>
        <w:t>小微企业价格评审优惠的政策调整：见第三章《评审方法和评审标准》。</w:t>
      </w:r>
    </w:p>
    <w:p w14:paraId="004FF4C1"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166D3FD8" w14:textId="77777777" w:rsidR="00AD2E7B" w:rsidRDefault="00197ADD">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370FFE" w14:textId="77777777" w:rsidR="00AD2E7B" w:rsidRDefault="00197ADD">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sz w:val="24"/>
        </w:rPr>
        <w:lastRenderedPageBreak/>
        <w:t>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36D7944" w14:textId="77777777" w:rsidR="00AD2E7B" w:rsidRDefault="00197ADD">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49D20AA2" w14:textId="77777777" w:rsidR="00AD2E7B" w:rsidRDefault="00197ADD">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9EEB61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75CCE7B2" w14:textId="77777777" w:rsidR="00AD2E7B" w:rsidRDefault="00197ADD">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50E19937"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正版软件</w:t>
      </w:r>
    </w:p>
    <w:p w14:paraId="79BFAF10" w14:textId="77777777" w:rsidR="00AD2E7B" w:rsidRDefault="00197ADD">
      <w:pPr>
        <w:numPr>
          <w:ilvl w:val="2"/>
          <w:numId w:val="1"/>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49AC0215" w14:textId="77777777" w:rsidR="00AD2E7B" w:rsidRDefault="00197ADD">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w:t>
      </w:r>
      <w:r>
        <w:rPr>
          <w:sz w:val="24"/>
        </w:rPr>
        <w:lastRenderedPageBreak/>
        <w:t>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6D8B079"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信息安全产品</w:t>
      </w:r>
    </w:p>
    <w:p w14:paraId="21F711C9" w14:textId="77777777" w:rsidR="00AD2E7B" w:rsidRDefault="00197ADD">
      <w:pPr>
        <w:numPr>
          <w:ilvl w:val="2"/>
          <w:numId w:val="1"/>
        </w:numPr>
        <w:tabs>
          <w:tab w:val="left" w:pos="2014"/>
        </w:tabs>
        <w:snapToGrid w:val="0"/>
        <w:spacing w:line="360" w:lineRule="auto"/>
        <w:rPr>
          <w:sz w:val="24"/>
        </w:rPr>
      </w:pPr>
      <w:r>
        <w:rPr>
          <w:sz w:val="24"/>
        </w:rPr>
        <w:t>所投产品属于《关于调整信息安全产品强制性认证实施要求的公告》（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1E722137"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B71029D" w14:textId="77777777" w:rsidR="00AD2E7B" w:rsidRDefault="00197ADD">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597E0D63" w14:textId="77777777" w:rsidR="00AD2E7B" w:rsidRDefault="00197ADD">
      <w:pPr>
        <w:numPr>
          <w:ilvl w:val="0"/>
          <w:numId w:val="1"/>
        </w:numPr>
        <w:tabs>
          <w:tab w:val="left" w:pos="360"/>
        </w:tabs>
        <w:snapToGrid w:val="0"/>
        <w:spacing w:line="360" w:lineRule="auto"/>
        <w:ind w:left="357" w:hanging="357"/>
        <w:outlineLvl w:val="1"/>
        <w:rPr>
          <w:sz w:val="24"/>
        </w:rPr>
      </w:pPr>
      <w:r>
        <w:rPr>
          <w:rFonts w:hint="eastAsia"/>
          <w:sz w:val="24"/>
        </w:rPr>
        <w:t xml:space="preserve"> </w:t>
      </w:r>
      <w:r>
        <w:rPr>
          <w:sz w:val="24"/>
        </w:rPr>
        <w:t>响应费用</w:t>
      </w:r>
    </w:p>
    <w:p w14:paraId="53D46C53"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174C926F" w14:textId="77777777" w:rsidR="00AD2E7B" w:rsidRDefault="00AD2E7B">
      <w:pPr>
        <w:tabs>
          <w:tab w:val="left" w:pos="1080"/>
        </w:tabs>
        <w:snapToGrid w:val="0"/>
        <w:spacing w:line="360" w:lineRule="auto"/>
        <w:ind w:left="1080"/>
        <w:rPr>
          <w:sz w:val="28"/>
        </w:rPr>
      </w:pPr>
      <w:bookmarkStart w:id="149" w:name="_1.8_计量单位"/>
      <w:bookmarkEnd w:id="149"/>
    </w:p>
    <w:p w14:paraId="6F9A5D79" w14:textId="77777777" w:rsidR="00AD2E7B" w:rsidRDefault="00197ADD">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000F128" w14:textId="77777777" w:rsidR="00AD2E7B" w:rsidRDefault="00197ADD">
      <w:pPr>
        <w:numPr>
          <w:ilvl w:val="0"/>
          <w:numId w:val="1"/>
        </w:numPr>
        <w:tabs>
          <w:tab w:val="left" w:pos="360"/>
        </w:tabs>
        <w:snapToGrid w:val="0"/>
        <w:spacing w:line="360" w:lineRule="auto"/>
        <w:ind w:left="357" w:hanging="357"/>
        <w:outlineLvl w:val="1"/>
        <w:rPr>
          <w:sz w:val="24"/>
        </w:rPr>
      </w:pPr>
      <w:bookmarkStart w:id="150" w:name="_Toc151193693"/>
      <w:bookmarkStart w:id="151" w:name="_Toc226965713"/>
      <w:bookmarkStart w:id="152" w:name="_Toc127161437"/>
      <w:bookmarkStart w:id="153" w:name="_Toc150774623"/>
      <w:bookmarkStart w:id="154" w:name="_Toc150480761"/>
      <w:bookmarkStart w:id="155" w:name="_Toc520356147"/>
      <w:bookmarkStart w:id="156" w:name="_Toc226309767"/>
      <w:bookmarkStart w:id="157" w:name="_Toc142311025"/>
      <w:bookmarkStart w:id="158" w:name="_Toc149720816"/>
      <w:bookmarkStart w:id="159" w:name="_Toc127151523"/>
      <w:bookmarkStart w:id="160" w:name="_Toc151190150"/>
      <w:bookmarkStart w:id="161" w:name="_Toc226337219"/>
      <w:bookmarkStart w:id="162" w:name="_Toc151193621"/>
      <w:bookmarkStart w:id="163" w:name="_Toc150774728"/>
      <w:bookmarkStart w:id="164" w:name="_Toc305158791"/>
      <w:bookmarkStart w:id="165" w:name="_Toc151193911"/>
      <w:bookmarkStart w:id="166" w:name="_Toc264969213"/>
      <w:bookmarkStart w:id="167" w:name="_Toc164608792"/>
      <w:bookmarkStart w:id="168" w:name="_Toc265228361"/>
      <w:bookmarkStart w:id="169" w:name="_Toc164608637"/>
      <w:bookmarkStart w:id="170" w:name="_Toc151193837"/>
      <w:bookmarkStart w:id="171" w:name="_Toc151193765"/>
      <w:bookmarkStart w:id="172" w:name="_Toc164229364"/>
      <w:bookmarkStart w:id="173" w:name="_Toc150509274"/>
      <w:bookmarkStart w:id="174" w:name="_Toc305158865"/>
      <w:bookmarkStart w:id="175" w:name="_Toc127151724"/>
      <w:bookmarkStart w:id="176" w:name="_Toc164351617"/>
      <w:bookmarkStart w:id="177" w:name="_Toc195842888"/>
      <w:bookmarkStart w:id="178" w:name="_Toc226965796"/>
      <w:bookmarkStart w:id="179" w:name="_Toc164229218"/>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14:paraId="0F304B4C"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4AC56C30"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采购邀请</w:t>
      </w:r>
    </w:p>
    <w:p w14:paraId="12D45584"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供应商须知</w:t>
      </w:r>
    </w:p>
    <w:p w14:paraId="76E167E4"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405B85D9"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采购需求</w:t>
      </w:r>
    </w:p>
    <w:p w14:paraId="122A9E97"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合同草案条款</w:t>
      </w:r>
    </w:p>
    <w:p w14:paraId="0812C8A5" w14:textId="77777777" w:rsidR="00AD2E7B" w:rsidRDefault="00197ADD">
      <w:pPr>
        <w:numPr>
          <w:ilvl w:val="0"/>
          <w:numId w:val="2"/>
        </w:numPr>
        <w:tabs>
          <w:tab w:val="left" w:pos="1980"/>
          <w:tab w:val="left" w:pos="2520"/>
        </w:tabs>
        <w:snapToGrid w:val="0"/>
        <w:spacing w:line="360" w:lineRule="auto"/>
        <w:ind w:left="1440" w:firstLine="5"/>
        <w:rPr>
          <w:sz w:val="24"/>
        </w:rPr>
      </w:pPr>
      <w:r>
        <w:rPr>
          <w:sz w:val="24"/>
        </w:rPr>
        <w:t>响应文件格式</w:t>
      </w:r>
    </w:p>
    <w:p w14:paraId="53A827D9"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w:t>
      </w:r>
      <w:r>
        <w:rPr>
          <w:sz w:val="24"/>
        </w:rPr>
        <w:lastRenderedPageBreak/>
        <w:t>件要求提交响应文件并保证所提供的全部资料的真实性，并对竞争性磋商文件做出实质性响应，否则</w:t>
      </w:r>
      <w:r>
        <w:rPr>
          <w:b/>
          <w:sz w:val="24"/>
        </w:rPr>
        <w:t>响应无效</w:t>
      </w:r>
      <w:r>
        <w:rPr>
          <w:sz w:val="24"/>
        </w:rPr>
        <w:t>。</w:t>
      </w:r>
    </w:p>
    <w:p w14:paraId="750D9BBA" w14:textId="77777777" w:rsidR="00AD2E7B" w:rsidRDefault="00197ADD">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261C1DFE" w14:textId="77777777" w:rsidR="00AD2E7B" w:rsidRDefault="00197ADD">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FB750A6" w14:textId="77777777" w:rsidR="00AD2E7B" w:rsidRDefault="00197ADD">
      <w:pPr>
        <w:numPr>
          <w:ilvl w:val="1"/>
          <w:numId w:val="1"/>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569DACB2" w14:textId="77777777" w:rsidR="00AD2E7B" w:rsidRDefault="00197ADD">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个工作日前；不足上述时间的，将顺延提交响应文件的截止时间。</w:t>
      </w:r>
    </w:p>
    <w:p w14:paraId="79F711EF" w14:textId="77777777" w:rsidR="00AD2E7B" w:rsidRDefault="00AD2E7B">
      <w:pPr>
        <w:tabs>
          <w:tab w:val="left" w:pos="1080"/>
          <w:tab w:val="left" w:pos="1561"/>
        </w:tabs>
        <w:snapToGrid w:val="0"/>
        <w:spacing w:line="360" w:lineRule="auto"/>
        <w:ind w:left="1080"/>
        <w:rPr>
          <w:sz w:val="28"/>
        </w:rPr>
      </w:pPr>
      <w:bookmarkStart w:id="180" w:name="_Toc516367020"/>
      <w:bookmarkStart w:id="181" w:name="_Toc264969216"/>
      <w:bookmarkStart w:id="182" w:name="_Toc127151526"/>
      <w:bookmarkStart w:id="183" w:name="_Toc265228364"/>
      <w:bookmarkStart w:id="184" w:name="_Toc305158794"/>
      <w:bookmarkStart w:id="185" w:name="_Toc150774731"/>
      <w:bookmarkStart w:id="186" w:name="_Toc226965799"/>
      <w:bookmarkStart w:id="187" w:name="_Toc142311028"/>
      <w:bookmarkStart w:id="188" w:name="_Toc151193768"/>
      <w:bookmarkStart w:id="189" w:name="_Toc305158868"/>
      <w:bookmarkStart w:id="190" w:name="_Toc150774626"/>
      <w:bookmarkStart w:id="191" w:name="_Toc150509277"/>
      <w:bookmarkStart w:id="192" w:name="_Toc151193624"/>
      <w:bookmarkStart w:id="193" w:name="_Toc150480764"/>
      <w:bookmarkStart w:id="194" w:name="_Toc151190153"/>
      <w:bookmarkStart w:id="195" w:name="_Toc151193696"/>
      <w:bookmarkStart w:id="196" w:name="_Toc151193914"/>
      <w:bookmarkStart w:id="197" w:name="_Toc226337222"/>
      <w:bookmarkStart w:id="198" w:name="_Toc226309770"/>
      <w:bookmarkStart w:id="199" w:name="_Toc151193840"/>
      <w:bookmarkStart w:id="200" w:name="_Toc195842891"/>
      <w:bookmarkStart w:id="201" w:name="_Toc226965716"/>
      <w:bookmarkStart w:id="202" w:name="_Toc520356150"/>
    </w:p>
    <w:p w14:paraId="167805E6" w14:textId="77777777" w:rsidR="00AD2E7B" w:rsidRDefault="00197ADD">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586F6A3" w14:textId="77777777" w:rsidR="00AD2E7B" w:rsidRDefault="00197ADD">
      <w:pPr>
        <w:numPr>
          <w:ilvl w:val="0"/>
          <w:numId w:val="1"/>
        </w:numPr>
        <w:tabs>
          <w:tab w:val="left" w:pos="360"/>
        </w:tabs>
        <w:snapToGrid w:val="0"/>
        <w:spacing w:line="360" w:lineRule="auto"/>
        <w:ind w:left="357" w:hanging="357"/>
        <w:outlineLvl w:val="1"/>
        <w:rPr>
          <w:sz w:val="24"/>
        </w:rPr>
      </w:pPr>
      <w:bookmarkStart w:id="203" w:name="_Toc151190154"/>
      <w:bookmarkStart w:id="204" w:name="_Toc226337223"/>
      <w:bookmarkStart w:id="205" w:name="_Toc264969217"/>
      <w:bookmarkStart w:id="206" w:name="_Toc151193769"/>
      <w:bookmarkStart w:id="207" w:name="_Toc305158795"/>
      <w:bookmarkStart w:id="208" w:name="_Toc164229368"/>
      <w:bookmarkStart w:id="209" w:name="_Toc226965800"/>
      <w:bookmarkStart w:id="210" w:name="_Toc226309771"/>
      <w:bookmarkStart w:id="211" w:name="_Toc305158869"/>
      <w:bookmarkStart w:id="212" w:name="_Toc151193625"/>
      <w:bookmarkStart w:id="213" w:name="_Toc226965717"/>
      <w:bookmarkStart w:id="214" w:name="_Toc127151527"/>
      <w:bookmarkStart w:id="215" w:name="_Toc151193841"/>
      <w:bookmarkStart w:id="216" w:name="_Toc150509278"/>
      <w:bookmarkStart w:id="217" w:name="_Toc265228365"/>
      <w:bookmarkStart w:id="218" w:name="_Toc516367021"/>
      <w:bookmarkStart w:id="219" w:name="_Toc164608796"/>
      <w:bookmarkStart w:id="220" w:name="_Toc150480765"/>
      <w:bookmarkStart w:id="221" w:name="_Toc127151728"/>
      <w:bookmarkStart w:id="222" w:name="_Toc150774627"/>
      <w:bookmarkStart w:id="223" w:name="_Toc164351621"/>
      <w:bookmarkStart w:id="224" w:name="_Toc150774732"/>
      <w:bookmarkStart w:id="225" w:name="_Toc142311029"/>
      <w:bookmarkStart w:id="226" w:name="_Toc164608641"/>
      <w:bookmarkStart w:id="227" w:name="_Toc151193915"/>
      <w:bookmarkStart w:id="228" w:name="_Toc520356151"/>
      <w:bookmarkStart w:id="229" w:name="_Toc149720820"/>
      <w:bookmarkStart w:id="230" w:name="_Toc164229222"/>
      <w:bookmarkStart w:id="231" w:name="_Toc151193697"/>
      <w:bookmarkStart w:id="232" w:name="_Toc127161441"/>
      <w:bookmarkStart w:id="233" w:name="_Toc195842892"/>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14:paraId="75B099E3"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130C8F08"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63D7D93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AB59688" w14:textId="77777777" w:rsidR="00AD2E7B" w:rsidRDefault="00197ADD">
      <w:pPr>
        <w:numPr>
          <w:ilvl w:val="0"/>
          <w:numId w:val="1"/>
        </w:numPr>
        <w:tabs>
          <w:tab w:val="left" w:pos="360"/>
        </w:tabs>
        <w:snapToGrid w:val="0"/>
        <w:spacing w:line="360" w:lineRule="auto"/>
        <w:ind w:left="357" w:hanging="357"/>
        <w:outlineLvl w:val="1"/>
        <w:rPr>
          <w:sz w:val="24"/>
        </w:rPr>
      </w:pPr>
      <w:bookmarkStart w:id="234" w:name="_Ref467306676"/>
      <w:bookmarkStart w:id="235" w:name="_Ref467306195"/>
      <w:bookmarkStart w:id="236" w:name="_Toc516367022"/>
      <w:bookmarkStart w:id="237" w:name="_Toc305158796"/>
      <w:bookmarkStart w:id="238" w:name="_Toc150480766"/>
      <w:bookmarkStart w:id="239" w:name="_Toc127151729"/>
      <w:bookmarkStart w:id="240" w:name="_Toc150774733"/>
      <w:bookmarkStart w:id="241" w:name="_Toc151193698"/>
      <w:bookmarkStart w:id="242" w:name="_Toc164229223"/>
      <w:bookmarkStart w:id="243" w:name="_Toc226309772"/>
      <w:bookmarkStart w:id="244" w:name="_Toc164608797"/>
      <w:bookmarkStart w:id="245" w:name="_Toc164229369"/>
      <w:bookmarkStart w:id="246" w:name="_Toc305158870"/>
      <w:bookmarkStart w:id="247" w:name="_Toc142311030"/>
      <w:bookmarkStart w:id="248" w:name="_Toc226965718"/>
      <w:bookmarkStart w:id="249" w:name="_Toc265228366"/>
      <w:bookmarkStart w:id="250" w:name="_Toc127151528"/>
      <w:bookmarkStart w:id="251" w:name="_Toc151190155"/>
      <w:bookmarkStart w:id="252" w:name="_Toc151193916"/>
      <w:bookmarkStart w:id="253" w:name="_Toc226337224"/>
      <w:bookmarkStart w:id="254" w:name="_Toc151193770"/>
      <w:bookmarkStart w:id="255" w:name="_Toc127161442"/>
      <w:bookmarkStart w:id="256" w:name="_Toc264969218"/>
      <w:bookmarkStart w:id="257" w:name="_Toc226965801"/>
      <w:bookmarkStart w:id="258" w:name="_Toc164608642"/>
      <w:bookmarkStart w:id="259" w:name="_Toc151193626"/>
      <w:bookmarkStart w:id="260" w:name="_Toc151193842"/>
      <w:bookmarkStart w:id="261" w:name="_Toc149720821"/>
      <w:bookmarkStart w:id="262" w:name="_Toc164351622"/>
      <w:bookmarkStart w:id="263" w:name="_Toc150509279"/>
      <w:bookmarkStart w:id="264" w:name="_Toc195842893"/>
      <w:bookmarkStart w:id="265" w:name="_Toc150774628"/>
      <w:bookmarkStart w:id="266" w:name="_Toc520356152"/>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35CC109" w14:textId="77777777" w:rsidR="00AD2E7B" w:rsidRDefault="00197ADD">
      <w:pPr>
        <w:numPr>
          <w:ilvl w:val="1"/>
          <w:numId w:val="1"/>
        </w:numPr>
        <w:tabs>
          <w:tab w:val="left" w:pos="1080"/>
          <w:tab w:val="left" w:pos="2014"/>
        </w:tabs>
        <w:snapToGrid w:val="0"/>
        <w:spacing w:line="360" w:lineRule="auto"/>
        <w:ind w:left="1077"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w:t>
      </w:r>
      <w:r>
        <w:rPr>
          <w:sz w:val="24"/>
        </w:rPr>
        <w:lastRenderedPageBreak/>
        <w:t>应文件格式》。</w:t>
      </w:r>
    </w:p>
    <w:p w14:paraId="28666A1C" w14:textId="77777777" w:rsidR="00AD2E7B" w:rsidRDefault="00197ADD">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C0186F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61A3A6EB"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E476281"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67"/>
    </w:p>
    <w:p w14:paraId="739AE699" w14:textId="77777777" w:rsidR="00AD2E7B" w:rsidRDefault="00197ADD">
      <w:pPr>
        <w:numPr>
          <w:ilvl w:val="0"/>
          <w:numId w:val="1"/>
        </w:numPr>
        <w:tabs>
          <w:tab w:val="left" w:pos="360"/>
        </w:tabs>
        <w:snapToGrid w:val="0"/>
        <w:spacing w:line="360" w:lineRule="auto"/>
        <w:ind w:left="357" w:hanging="357"/>
        <w:outlineLvl w:val="1"/>
        <w:rPr>
          <w:sz w:val="24"/>
        </w:rPr>
      </w:pPr>
      <w:bookmarkStart w:id="268" w:name="_Toc142311032"/>
      <w:bookmarkStart w:id="269" w:name="_Toc151193772"/>
      <w:bookmarkStart w:id="270" w:name="_Toc150774735"/>
      <w:bookmarkStart w:id="271" w:name="_Toc195842895"/>
      <w:bookmarkStart w:id="272" w:name="_Toc520356155"/>
      <w:bookmarkStart w:id="273" w:name="_Toc150480768"/>
      <w:bookmarkStart w:id="274" w:name="_Toc151193700"/>
      <w:bookmarkStart w:id="275" w:name="_Toc164608644"/>
      <w:bookmarkStart w:id="276" w:name="_Toc151193628"/>
      <w:bookmarkStart w:id="277" w:name="_Toc164351624"/>
      <w:bookmarkStart w:id="278" w:name="_Toc164229371"/>
      <w:bookmarkStart w:id="279" w:name="_Toc151193918"/>
      <w:bookmarkStart w:id="280" w:name="_Toc127161444"/>
      <w:bookmarkStart w:id="281" w:name="_Toc150774630"/>
      <w:bookmarkStart w:id="282" w:name="_Toc127151731"/>
      <w:bookmarkStart w:id="283" w:name="_Toc127151530"/>
      <w:bookmarkStart w:id="284" w:name="_Toc150509281"/>
      <w:bookmarkStart w:id="285" w:name="_Toc149720823"/>
      <w:bookmarkStart w:id="286" w:name="_Toc164608799"/>
      <w:bookmarkStart w:id="287" w:name="_Toc151190157"/>
      <w:bookmarkStart w:id="288" w:name="_Toc151193844"/>
      <w:bookmarkStart w:id="289" w:name="_Toc164229225"/>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188D5F7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029410A8" w14:textId="77777777" w:rsidR="00AD2E7B" w:rsidRDefault="00197ADD">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054FA7E5" w14:textId="77777777" w:rsidR="00AD2E7B" w:rsidRDefault="00197ADD">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r>
        <w:rPr>
          <w:sz w:val="24"/>
        </w:rPr>
        <w:t xml:space="preserve"> </w:t>
      </w:r>
    </w:p>
    <w:p w14:paraId="5BE8ABC6" w14:textId="77777777" w:rsidR="00AD2E7B" w:rsidRDefault="00197ADD">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0812A28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DF1531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3E0E12A4"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磋商保证金</w:t>
      </w:r>
    </w:p>
    <w:p w14:paraId="3CEE03A2" w14:textId="77777777" w:rsidR="00AD2E7B" w:rsidRDefault="00197ADD">
      <w:pPr>
        <w:numPr>
          <w:ilvl w:val="1"/>
          <w:numId w:val="1"/>
        </w:numPr>
        <w:tabs>
          <w:tab w:val="left" w:pos="1080"/>
          <w:tab w:val="left" w:pos="2014"/>
        </w:tabs>
        <w:snapToGrid w:val="0"/>
        <w:spacing w:line="360" w:lineRule="auto"/>
        <w:ind w:left="1077"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14:paraId="120E207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w:t>
      </w:r>
      <w:r>
        <w:rPr>
          <w:sz w:val="24"/>
        </w:rPr>
        <w:lastRenderedPageBreak/>
        <w:t>网上银行支付或者金融机构、担保机构出具的保函等非现金形式。</w:t>
      </w:r>
    </w:p>
    <w:p w14:paraId="43003B1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7AE6B9BD"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00707B3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63330F6"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4EA3A9E" w14:textId="77777777" w:rsidR="00AD2E7B" w:rsidRDefault="00197ADD">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48D777F8" w14:textId="77777777" w:rsidR="00AD2E7B" w:rsidRDefault="00197ADD">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0D224442" w14:textId="77777777" w:rsidR="00AD2E7B" w:rsidRDefault="00197ADD">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76A13F5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2306C7C4" w14:textId="77777777" w:rsidR="00AD2E7B" w:rsidRDefault="00197ADD">
      <w:pPr>
        <w:numPr>
          <w:ilvl w:val="2"/>
          <w:numId w:val="1"/>
        </w:numPr>
        <w:snapToGrid w:val="0"/>
        <w:spacing w:line="360" w:lineRule="auto"/>
        <w:rPr>
          <w:sz w:val="24"/>
        </w:rPr>
      </w:pPr>
      <w:r>
        <w:rPr>
          <w:sz w:val="24"/>
        </w:rPr>
        <w:t>供应商在提交响应文件截止时间后撤回响应文件的；</w:t>
      </w:r>
    </w:p>
    <w:p w14:paraId="562A6CAA" w14:textId="77777777" w:rsidR="00AD2E7B" w:rsidRDefault="00197ADD">
      <w:pPr>
        <w:numPr>
          <w:ilvl w:val="2"/>
          <w:numId w:val="1"/>
        </w:numPr>
        <w:snapToGrid w:val="0"/>
        <w:spacing w:line="360" w:lineRule="auto"/>
        <w:rPr>
          <w:sz w:val="24"/>
        </w:rPr>
      </w:pPr>
      <w:r>
        <w:rPr>
          <w:sz w:val="24"/>
        </w:rPr>
        <w:t>供应商在响应文件中提供虚假材料的；</w:t>
      </w:r>
    </w:p>
    <w:p w14:paraId="34979405" w14:textId="77777777" w:rsidR="00AD2E7B" w:rsidRDefault="00197ADD">
      <w:pPr>
        <w:numPr>
          <w:ilvl w:val="2"/>
          <w:numId w:val="1"/>
        </w:numPr>
        <w:snapToGrid w:val="0"/>
        <w:spacing w:line="360" w:lineRule="auto"/>
        <w:rPr>
          <w:sz w:val="24"/>
        </w:rPr>
      </w:pPr>
      <w:r>
        <w:rPr>
          <w:sz w:val="24"/>
        </w:rPr>
        <w:t>除因不可抗力或磋商文件认可的情形以外，成交供应商不与采购人签订合同的；</w:t>
      </w:r>
    </w:p>
    <w:p w14:paraId="36164AA0" w14:textId="77777777" w:rsidR="00AD2E7B" w:rsidRDefault="00197ADD">
      <w:pPr>
        <w:numPr>
          <w:ilvl w:val="2"/>
          <w:numId w:val="1"/>
        </w:numPr>
        <w:snapToGrid w:val="0"/>
        <w:spacing w:line="360" w:lineRule="auto"/>
        <w:rPr>
          <w:sz w:val="24"/>
        </w:rPr>
      </w:pPr>
      <w:r>
        <w:rPr>
          <w:sz w:val="24"/>
        </w:rPr>
        <w:t>供应商与采购人、其他供应商或者采购代理机构恶意串通的；</w:t>
      </w:r>
    </w:p>
    <w:p w14:paraId="1039A88E" w14:textId="77777777" w:rsidR="00AD2E7B" w:rsidRDefault="00197ADD">
      <w:pPr>
        <w:numPr>
          <w:ilvl w:val="2"/>
          <w:numId w:val="1"/>
        </w:numPr>
        <w:snapToGrid w:val="0"/>
        <w:spacing w:line="360" w:lineRule="auto"/>
        <w:rPr>
          <w:sz w:val="24"/>
        </w:rPr>
      </w:pPr>
      <w:r>
        <w:rPr>
          <w:sz w:val="24"/>
        </w:rPr>
        <w:t>《供应商须知资料表》规定的其他情形。</w:t>
      </w:r>
    </w:p>
    <w:p w14:paraId="0F040D8E"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响应有效期</w:t>
      </w:r>
    </w:p>
    <w:p w14:paraId="2988BC61"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7DAFAD20" w14:textId="77777777" w:rsidR="00AD2E7B" w:rsidRDefault="00197ADD">
      <w:pPr>
        <w:numPr>
          <w:ilvl w:val="0"/>
          <w:numId w:val="1"/>
        </w:numPr>
        <w:tabs>
          <w:tab w:val="left" w:pos="360"/>
        </w:tabs>
        <w:snapToGrid w:val="0"/>
        <w:spacing w:line="360" w:lineRule="auto"/>
        <w:ind w:left="357" w:hanging="357"/>
        <w:outlineLvl w:val="1"/>
        <w:rPr>
          <w:sz w:val="24"/>
        </w:rPr>
      </w:pPr>
      <w:bookmarkStart w:id="291" w:name="_Toc150509284"/>
      <w:bookmarkStart w:id="292" w:name="_Toc164229228"/>
      <w:bookmarkStart w:id="293" w:name="_Toc151193847"/>
      <w:bookmarkStart w:id="294" w:name="_Toc226337229"/>
      <w:bookmarkStart w:id="295" w:name="_Toc164608647"/>
      <w:bookmarkStart w:id="296" w:name="_Toc149720826"/>
      <w:bookmarkStart w:id="297" w:name="_Toc226965806"/>
      <w:bookmarkStart w:id="298" w:name="_Toc264969223"/>
      <w:bookmarkStart w:id="299" w:name="_Toc151190160"/>
      <w:bookmarkStart w:id="300" w:name="_Toc164229374"/>
      <w:bookmarkStart w:id="301" w:name="_Toc305158801"/>
      <w:bookmarkStart w:id="302" w:name="_Toc151193631"/>
      <w:bookmarkStart w:id="303" w:name="_Toc265228371"/>
      <w:bookmarkStart w:id="304" w:name="_Toc127161447"/>
      <w:bookmarkStart w:id="305" w:name="_Toc127151734"/>
      <w:bookmarkStart w:id="306" w:name="_Toc151193775"/>
      <w:bookmarkStart w:id="307" w:name="_Toc150774633"/>
      <w:bookmarkStart w:id="308" w:name="_Toc164351627"/>
      <w:bookmarkStart w:id="309" w:name="_Toc226309777"/>
      <w:bookmarkStart w:id="310" w:name="_Toc164608802"/>
      <w:bookmarkStart w:id="311" w:name="_Toc305158875"/>
      <w:bookmarkStart w:id="312" w:name="_Toc226965723"/>
      <w:bookmarkStart w:id="313" w:name="_Toc151193921"/>
      <w:bookmarkStart w:id="314" w:name="_Toc151193703"/>
      <w:bookmarkStart w:id="315" w:name="_Toc150480771"/>
      <w:bookmarkStart w:id="316" w:name="_Toc150774738"/>
      <w:bookmarkStart w:id="317" w:name="_Toc127151533"/>
      <w:bookmarkStart w:id="318" w:name="_Toc520356158"/>
      <w:bookmarkStart w:id="319" w:name="_Toc195842898"/>
      <w:bookmarkStart w:id="320" w:name="_Toc142311035"/>
      <w:r>
        <w:rPr>
          <w:sz w:val="24"/>
        </w:rPr>
        <w:lastRenderedPageBreak/>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14:paraId="5791A74C" w14:textId="77777777" w:rsidR="00AD2E7B" w:rsidRDefault="00197ADD">
      <w:pPr>
        <w:numPr>
          <w:ilvl w:val="1"/>
          <w:numId w:val="1"/>
        </w:numPr>
        <w:tabs>
          <w:tab w:val="left" w:pos="1080"/>
          <w:tab w:val="left" w:pos="2014"/>
        </w:tabs>
        <w:snapToGrid w:val="0"/>
        <w:spacing w:line="360" w:lineRule="auto"/>
        <w:ind w:left="1077" w:hanging="720"/>
        <w:rPr>
          <w:sz w:val="24"/>
        </w:rPr>
      </w:pPr>
      <w:bookmarkStart w:id="321" w:name="_Toc264969224"/>
      <w:bookmarkStart w:id="322" w:name="_Toc150774739"/>
      <w:bookmarkStart w:id="323" w:name="_Toc151190161"/>
      <w:bookmarkStart w:id="324" w:name="_Toc142311036"/>
      <w:bookmarkStart w:id="325" w:name="_Toc195842899"/>
      <w:bookmarkStart w:id="326" w:name="_Toc151193922"/>
      <w:bookmarkStart w:id="327" w:name="_Toc150509285"/>
      <w:bookmarkStart w:id="328" w:name="_Toc127151534"/>
      <w:bookmarkStart w:id="329" w:name="_Toc226965807"/>
      <w:bookmarkStart w:id="330" w:name="_Toc226965724"/>
      <w:bookmarkStart w:id="331" w:name="_Toc150774634"/>
      <w:bookmarkStart w:id="332" w:name="_Toc150480772"/>
      <w:bookmarkStart w:id="333" w:name="_Toc520356159"/>
      <w:bookmarkStart w:id="334" w:name="_Toc151193632"/>
      <w:bookmarkStart w:id="335" w:name="_Toc151193704"/>
      <w:bookmarkStart w:id="336" w:name="_Toc151193848"/>
      <w:bookmarkStart w:id="337" w:name="_Toc151193776"/>
      <w:bookmarkStart w:id="338" w:name="_Toc265228372"/>
      <w:bookmarkStart w:id="339" w:name="_Toc305158876"/>
      <w:bookmarkStart w:id="340" w:name="_Toc226337230"/>
      <w:bookmarkStart w:id="341" w:name="_Toc226309778"/>
      <w:bookmarkStart w:id="342" w:name="_Toc305158802"/>
      <w:r>
        <w:rPr>
          <w:rFonts w:hint="eastAsia"/>
          <w:sz w:val="24"/>
        </w:rPr>
        <w:t>供应商应准备首次磋商响应文件正本　一　份和副本</w:t>
      </w:r>
      <w:r>
        <w:rPr>
          <w:rFonts w:hint="eastAsia"/>
          <w:sz w:val="24"/>
        </w:rPr>
        <w:t xml:space="preserve">  </w:t>
      </w:r>
      <w:r w:rsidR="00BC2084">
        <w:rPr>
          <w:rFonts w:hint="eastAsia"/>
          <w:sz w:val="24"/>
        </w:rPr>
        <w:t>三</w:t>
      </w:r>
      <w:r>
        <w:rPr>
          <w:rFonts w:hint="eastAsia"/>
          <w:sz w:val="24"/>
        </w:rPr>
        <w:t xml:space="preserve">  </w:t>
      </w:r>
      <w:r>
        <w:rPr>
          <w:rFonts w:hint="eastAsia"/>
          <w:sz w:val="24"/>
        </w:rPr>
        <w:t>份，每份首次磋商响应文件须清楚地标明“正本”或“副本”。若正本和副本不符，以正本为准。另外供应商还需提供电子</w:t>
      </w:r>
      <w:r>
        <w:rPr>
          <w:rFonts w:hint="eastAsia"/>
          <w:sz w:val="24"/>
        </w:rPr>
        <w:t>U</w:t>
      </w:r>
      <w:r>
        <w:rPr>
          <w:rFonts w:hint="eastAsia"/>
          <w:sz w:val="24"/>
        </w:rPr>
        <w:t>盘磋商响应文件（包含响应文件</w:t>
      </w:r>
      <w:r>
        <w:rPr>
          <w:rFonts w:hint="eastAsia"/>
          <w:sz w:val="24"/>
        </w:rPr>
        <w:t>word</w:t>
      </w:r>
      <w:r>
        <w:rPr>
          <w:rFonts w:hint="eastAsia"/>
          <w:sz w:val="24"/>
        </w:rPr>
        <w:t>版本和响应文件正本盖章后的</w:t>
      </w:r>
      <w:r>
        <w:rPr>
          <w:rFonts w:hint="eastAsia"/>
          <w:sz w:val="24"/>
        </w:rPr>
        <w:t>PDF</w:t>
      </w:r>
      <w:r>
        <w:rPr>
          <w:rFonts w:hint="eastAsia"/>
          <w:sz w:val="24"/>
        </w:rPr>
        <w:t>扫描件）</w:t>
      </w:r>
      <w:r>
        <w:rPr>
          <w:rFonts w:hint="eastAsia"/>
          <w:sz w:val="24"/>
        </w:rPr>
        <w:t>1</w:t>
      </w:r>
      <w:r>
        <w:rPr>
          <w:rFonts w:hint="eastAsia"/>
          <w:sz w:val="24"/>
        </w:rPr>
        <w:t>份，电子版磋商响应文件与纸质磋商响应文件内容不符的，以纸质磋商响应文件为准。</w:t>
      </w:r>
    </w:p>
    <w:p w14:paraId="09CC066C"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731F21B7"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0C5D6A6F"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磋商响应文件因字迹潦草或表达不清所引起的后果由供应商负责。</w:t>
      </w:r>
    </w:p>
    <w:p w14:paraId="76C8EF06" w14:textId="77777777" w:rsidR="00AD2E7B" w:rsidRDefault="00197ADD">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1586BD0E" w14:textId="77777777" w:rsidR="00AD2E7B" w:rsidRDefault="00197ADD">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6D0F8FEF"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0911B977"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0804C49A" w14:textId="77777777" w:rsidR="00AD2E7B" w:rsidRDefault="00197ADD">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39F70E87" w14:textId="77777777" w:rsidR="00AD2E7B" w:rsidRDefault="00197ADD">
      <w:pPr>
        <w:tabs>
          <w:tab w:val="left" w:pos="360"/>
        </w:tabs>
        <w:snapToGrid w:val="0"/>
        <w:spacing w:line="360" w:lineRule="auto"/>
        <w:ind w:left="357"/>
        <w:outlineLvl w:val="1"/>
        <w:rPr>
          <w:sz w:val="24"/>
        </w:rPr>
      </w:pPr>
      <w:r>
        <w:rPr>
          <w:rFonts w:hint="eastAsia"/>
          <w:sz w:val="24"/>
        </w:rPr>
        <w:t>2</w:t>
      </w:r>
      <w:r>
        <w:rPr>
          <w:rFonts w:hint="eastAsia"/>
          <w:sz w:val="24"/>
        </w:rPr>
        <w:t>）注明磋商公告或磋商邀请书中指明的项目名称、磋商编号和“在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14:paraId="55F52EED" w14:textId="77777777" w:rsidR="00AD2E7B" w:rsidRDefault="00197ADD">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3A162ACA" w14:textId="77777777" w:rsidR="00AD2E7B" w:rsidRDefault="00197ADD">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7F746869"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2FD68CF7" w14:textId="77777777" w:rsidR="00AD2E7B" w:rsidRDefault="00197ADD">
      <w:pPr>
        <w:numPr>
          <w:ilvl w:val="0"/>
          <w:numId w:val="1"/>
        </w:numPr>
        <w:tabs>
          <w:tab w:val="left" w:pos="360"/>
        </w:tabs>
        <w:snapToGrid w:val="0"/>
        <w:spacing w:line="360" w:lineRule="auto"/>
        <w:ind w:left="357" w:hanging="357"/>
        <w:outlineLvl w:val="1"/>
        <w:rPr>
          <w:sz w:val="24"/>
        </w:rPr>
      </w:pPr>
      <w:bookmarkStart w:id="343" w:name="_Toc195842901"/>
      <w:bookmarkStart w:id="344" w:name="_Toc151193924"/>
      <w:bookmarkStart w:id="345" w:name="_Toc150480774"/>
      <w:bookmarkStart w:id="346" w:name="_Toc150774636"/>
      <w:bookmarkStart w:id="347" w:name="_Toc151193850"/>
      <w:bookmarkStart w:id="348" w:name="_Toc164351630"/>
      <w:bookmarkStart w:id="349" w:name="_Toc150774741"/>
      <w:bookmarkStart w:id="350" w:name="_Toc264969226"/>
      <w:bookmarkStart w:id="351" w:name="_Toc164608650"/>
      <w:bookmarkStart w:id="352" w:name="_Toc164229377"/>
      <w:bookmarkStart w:id="353" w:name="_Toc226965726"/>
      <w:bookmarkStart w:id="354" w:name="_Toc151193706"/>
      <w:bookmarkStart w:id="355" w:name="_Toc520356161"/>
      <w:bookmarkStart w:id="356" w:name="_Toc164229231"/>
      <w:bookmarkStart w:id="357" w:name="_Toc305158804"/>
      <w:bookmarkStart w:id="358" w:name="_Toc151193778"/>
      <w:bookmarkStart w:id="359" w:name="_Toc151193634"/>
      <w:bookmarkStart w:id="360" w:name="_Toc127151737"/>
      <w:bookmarkStart w:id="361" w:name="_Toc127151536"/>
      <w:bookmarkStart w:id="362" w:name="_Toc151190163"/>
      <w:bookmarkStart w:id="363" w:name="_Toc149720829"/>
      <w:bookmarkStart w:id="364" w:name="_Toc226309780"/>
      <w:bookmarkStart w:id="365" w:name="_Toc150509287"/>
      <w:bookmarkStart w:id="366" w:name="_Toc127161450"/>
      <w:bookmarkStart w:id="367" w:name="_Toc142311038"/>
      <w:bookmarkStart w:id="368" w:name="_Toc226337232"/>
      <w:bookmarkStart w:id="369" w:name="_Toc305158878"/>
      <w:bookmarkStart w:id="370" w:name="_Toc164608805"/>
      <w:bookmarkStart w:id="371" w:name="_Toc265228374"/>
      <w:bookmarkStart w:id="372" w:name="_Toc226965809"/>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14:paraId="54EAAD48"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w:t>
      </w:r>
      <w:r>
        <w:rPr>
          <w:rFonts w:hint="eastAsia"/>
          <w:sz w:val="24"/>
        </w:rPr>
        <w:lastRenderedPageBreak/>
        <w:t>购单位，递交地点应是磋商邀请书中规定的地址。</w:t>
      </w:r>
    </w:p>
    <w:p w14:paraId="4A067CEC"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5F3346F" w14:textId="77777777" w:rsidR="00AD2E7B" w:rsidRDefault="00197ADD">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0E2F8A34" w14:textId="77777777" w:rsidR="00AD2E7B" w:rsidRDefault="00197ADD">
      <w:pPr>
        <w:numPr>
          <w:ilvl w:val="0"/>
          <w:numId w:val="1"/>
        </w:numPr>
        <w:tabs>
          <w:tab w:val="left" w:pos="360"/>
        </w:tabs>
        <w:snapToGrid w:val="0"/>
        <w:spacing w:line="360" w:lineRule="auto"/>
        <w:ind w:left="357" w:hanging="357"/>
        <w:outlineLvl w:val="1"/>
        <w:rPr>
          <w:sz w:val="24"/>
        </w:rPr>
      </w:pPr>
      <w:bookmarkStart w:id="373" w:name="_Toc164608806"/>
      <w:bookmarkStart w:id="374" w:name="_Toc305158879"/>
      <w:bookmarkStart w:id="375" w:name="_Toc151193707"/>
      <w:bookmarkStart w:id="376" w:name="_Toc151193635"/>
      <w:bookmarkStart w:id="377" w:name="_Toc150480775"/>
      <w:bookmarkStart w:id="378" w:name="_Toc151193925"/>
      <w:bookmarkStart w:id="379" w:name="_Toc151193779"/>
      <w:bookmarkStart w:id="380" w:name="_Toc151190164"/>
      <w:bookmarkStart w:id="381" w:name="_Toc127151738"/>
      <w:bookmarkStart w:id="382" w:name="_Toc195842902"/>
      <w:bookmarkStart w:id="383" w:name="_Toc127151537"/>
      <w:bookmarkStart w:id="384" w:name="_Toc226309781"/>
      <w:bookmarkStart w:id="385" w:name="_Toc150774742"/>
      <w:bookmarkStart w:id="386" w:name="_Toc265228375"/>
      <w:bookmarkStart w:id="387" w:name="_Toc164608651"/>
      <w:bookmarkStart w:id="388" w:name="_Toc226965810"/>
      <w:bookmarkStart w:id="389" w:name="_Toc520356162"/>
      <w:bookmarkStart w:id="390" w:name="_Toc151193851"/>
      <w:bookmarkStart w:id="391" w:name="_Toc226965727"/>
      <w:bookmarkStart w:id="392" w:name="_Toc164229378"/>
      <w:bookmarkStart w:id="393" w:name="_Toc127161451"/>
      <w:bookmarkStart w:id="394" w:name="_Toc305158805"/>
      <w:bookmarkStart w:id="395" w:name="_Toc142311039"/>
      <w:bookmarkStart w:id="396" w:name="_Toc149720830"/>
      <w:bookmarkStart w:id="397" w:name="_Toc150509288"/>
      <w:bookmarkStart w:id="398" w:name="_Toc264969227"/>
      <w:bookmarkStart w:id="399" w:name="_Toc226337233"/>
      <w:bookmarkStart w:id="400" w:name="_Toc164351631"/>
      <w:bookmarkStart w:id="401" w:name="_Toc164229232"/>
      <w:bookmarkStart w:id="402" w:name="_Toc150774637"/>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0D59461"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2CAA1C8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供应商对响应文件的补充、修改的内容应当按照竞争性磋商文件要求签署、盖章，作为响应文件的组成部分。补充、修改的内容与响应文件不一致的，以补充、修改的内容为准。</w:t>
      </w:r>
    </w:p>
    <w:p w14:paraId="1514AE2D" w14:textId="77777777" w:rsidR="00AD2E7B" w:rsidRDefault="00AD2E7B">
      <w:pPr>
        <w:tabs>
          <w:tab w:val="left" w:pos="900"/>
          <w:tab w:val="left" w:pos="1080"/>
          <w:tab w:val="left" w:pos="1589"/>
        </w:tabs>
        <w:snapToGrid w:val="0"/>
        <w:spacing w:line="360" w:lineRule="auto"/>
        <w:ind w:left="357"/>
        <w:rPr>
          <w:sz w:val="24"/>
        </w:rPr>
      </w:pPr>
    </w:p>
    <w:p w14:paraId="556AACFE" w14:textId="77777777" w:rsidR="00AD2E7B" w:rsidRDefault="00197ADD">
      <w:pPr>
        <w:pStyle w:val="2"/>
        <w:spacing w:before="0" w:line="360" w:lineRule="auto"/>
        <w:rPr>
          <w:rFonts w:ascii="Times New Roman" w:eastAsia="宋体" w:hAnsi="Times New Roman"/>
          <w:sz w:val="28"/>
        </w:rPr>
      </w:pPr>
      <w:bookmarkStart w:id="403" w:name="_Toc226337234"/>
      <w:bookmarkStart w:id="404" w:name="_Toc151193636"/>
      <w:bookmarkStart w:id="405" w:name="_Toc150509289"/>
      <w:bookmarkStart w:id="406" w:name="_Toc151193780"/>
      <w:bookmarkStart w:id="407" w:name="_Toc151190165"/>
      <w:bookmarkStart w:id="408" w:name="_Toc265228376"/>
      <w:bookmarkStart w:id="409" w:name="_Toc226309782"/>
      <w:bookmarkStart w:id="410" w:name="_Toc520356163"/>
      <w:bookmarkStart w:id="411" w:name="_Toc151193926"/>
      <w:bookmarkStart w:id="412" w:name="_Toc127151538"/>
      <w:bookmarkStart w:id="413" w:name="_Toc264969228"/>
      <w:bookmarkStart w:id="414" w:name="_Toc151193708"/>
      <w:bookmarkStart w:id="415" w:name="_Toc151193852"/>
      <w:bookmarkStart w:id="416" w:name="_Toc150480776"/>
      <w:bookmarkStart w:id="417" w:name="_Toc305158806"/>
      <w:bookmarkStart w:id="418" w:name="_Toc226965728"/>
      <w:bookmarkStart w:id="419" w:name="_Toc195842903"/>
      <w:bookmarkStart w:id="420" w:name="_Toc150774743"/>
      <w:bookmarkStart w:id="421" w:name="_Toc142311040"/>
      <w:bookmarkStart w:id="422" w:name="_Toc305158880"/>
      <w:bookmarkStart w:id="423" w:name="_Toc150774638"/>
      <w:bookmarkStart w:id="424" w:name="_Toc226965811"/>
      <w:r>
        <w:rPr>
          <w:rFonts w:ascii="Times New Roman" w:eastAsia="宋体" w:hAnsi="Times New Roman"/>
          <w:sz w:val="28"/>
        </w:rPr>
        <w:t>五</w:t>
      </w:r>
      <w:r>
        <w:rPr>
          <w:rFonts w:ascii="Times New Roman" w:eastAsia="宋体" w:hAnsi="Times New Roman"/>
          <w:sz w:val="28"/>
        </w:rPr>
        <w:t xml:space="preserve">   </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sz w:val="28"/>
        </w:rPr>
        <w:t>评审</w:t>
      </w:r>
    </w:p>
    <w:p w14:paraId="787B7266"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32E0A30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6ED9F8DC"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B2D032A"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48DF23D2"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磋商小组</w:t>
      </w:r>
    </w:p>
    <w:p w14:paraId="336E06A8"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25" w:name="_Toc520356166"/>
    </w:p>
    <w:p w14:paraId="1F022CEE"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6" w:name="_Toc520356169"/>
      <w:bookmarkEnd w:id="425"/>
    </w:p>
    <w:p w14:paraId="31826E65" w14:textId="77777777" w:rsidR="00AD2E7B" w:rsidRDefault="00197ADD">
      <w:pPr>
        <w:numPr>
          <w:ilvl w:val="0"/>
          <w:numId w:val="1"/>
        </w:numPr>
        <w:tabs>
          <w:tab w:val="left" w:pos="360"/>
        </w:tabs>
        <w:snapToGrid w:val="0"/>
        <w:spacing w:line="360" w:lineRule="auto"/>
        <w:outlineLvl w:val="1"/>
        <w:rPr>
          <w:sz w:val="24"/>
        </w:rPr>
      </w:pPr>
      <w:r>
        <w:rPr>
          <w:sz w:val="24"/>
        </w:rPr>
        <w:t>评审方法和评审标准</w:t>
      </w:r>
    </w:p>
    <w:p w14:paraId="73D1DA8D"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lastRenderedPageBreak/>
        <w:t>见第三章《评审方法和评审标准》。</w:t>
      </w:r>
    </w:p>
    <w:p w14:paraId="54BA4676" w14:textId="77777777" w:rsidR="00AD2E7B" w:rsidRDefault="00AD2E7B">
      <w:pPr>
        <w:tabs>
          <w:tab w:val="left" w:pos="360"/>
          <w:tab w:val="left" w:pos="1080"/>
        </w:tabs>
        <w:snapToGrid w:val="0"/>
        <w:spacing w:line="360" w:lineRule="auto"/>
        <w:ind w:left="1080"/>
        <w:rPr>
          <w:sz w:val="24"/>
        </w:rPr>
      </w:pPr>
    </w:p>
    <w:p w14:paraId="092E04CC" w14:textId="77777777" w:rsidR="00AD2E7B" w:rsidRDefault="00197ADD">
      <w:pPr>
        <w:pStyle w:val="2"/>
        <w:spacing w:before="0" w:line="360" w:lineRule="auto"/>
        <w:rPr>
          <w:rFonts w:ascii="Times New Roman" w:eastAsia="宋体" w:hAnsi="Times New Roman"/>
          <w:sz w:val="28"/>
        </w:rPr>
      </w:pPr>
      <w:bookmarkStart w:id="427" w:name="_Toc142311047"/>
      <w:bookmarkStart w:id="428" w:name="_Toc151193859"/>
      <w:bookmarkStart w:id="429" w:name="_Toc226965818"/>
      <w:bookmarkStart w:id="430" w:name="_Toc226965735"/>
      <w:bookmarkStart w:id="431" w:name="_Toc305158813"/>
      <w:bookmarkStart w:id="432" w:name="_Toc264969235"/>
      <w:bookmarkStart w:id="433" w:name="_Toc150509296"/>
      <w:bookmarkStart w:id="434" w:name="_Toc150480783"/>
      <w:bookmarkStart w:id="435" w:name="_Toc151193715"/>
      <w:bookmarkStart w:id="436" w:name="_Toc151190172"/>
      <w:bookmarkStart w:id="437" w:name="_Toc151193787"/>
      <w:bookmarkStart w:id="438" w:name="_Toc151193643"/>
      <w:bookmarkStart w:id="439" w:name="_Toc151193933"/>
      <w:bookmarkStart w:id="440" w:name="_Toc127151545"/>
      <w:bookmarkStart w:id="441" w:name="_Toc150774750"/>
      <w:bookmarkStart w:id="442" w:name="_Toc195842910"/>
      <w:bookmarkStart w:id="443" w:name="_Toc226337241"/>
      <w:bookmarkStart w:id="444" w:name="_Toc265228383"/>
      <w:bookmarkStart w:id="445" w:name="_Toc226309789"/>
      <w:bookmarkStart w:id="446" w:name="_Toc305158887"/>
      <w:bookmarkStart w:id="447" w:name="_Toc150774645"/>
      <w:r>
        <w:rPr>
          <w:rFonts w:ascii="Times New Roman" w:eastAsia="宋体" w:hAnsi="Times New Roman"/>
          <w:sz w:val="28"/>
        </w:rPr>
        <w:t>六</w:t>
      </w:r>
      <w:r>
        <w:rPr>
          <w:rFonts w:ascii="Times New Roman" w:eastAsia="宋体" w:hAnsi="Times New Roman"/>
          <w:sz w:val="28"/>
        </w:rPr>
        <w:t xml:space="preserve">   </w:t>
      </w:r>
      <w:bookmarkEnd w:id="426"/>
      <w:r>
        <w:rPr>
          <w:rFonts w:ascii="Times New Roman" w:eastAsia="宋体" w:hAnsi="Times New Roman"/>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Times New Roman" w:eastAsia="宋体" w:hAnsi="Times New Roman"/>
          <w:sz w:val="28"/>
        </w:rPr>
        <w:t>成交</w:t>
      </w:r>
    </w:p>
    <w:p w14:paraId="457AB71D" w14:textId="77777777" w:rsidR="00AD2E7B" w:rsidRDefault="00197ADD">
      <w:pPr>
        <w:numPr>
          <w:ilvl w:val="0"/>
          <w:numId w:val="1"/>
        </w:numPr>
        <w:tabs>
          <w:tab w:val="left" w:pos="360"/>
        </w:tabs>
        <w:snapToGrid w:val="0"/>
        <w:spacing w:line="360" w:lineRule="auto"/>
        <w:ind w:left="357" w:hanging="357"/>
        <w:outlineLvl w:val="1"/>
        <w:rPr>
          <w:sz w:val="24"/>
        </w:rPr>
      </w:pPr>
      <w:bookmarkStart w:id="448" w:name="_Toc151193717"/>
      <w:bookmarkStart w:id="449" w:name="_Toc305158815"/>
      <w:bookmarkStart w:id="450" w:name="_Toc226337243"/>
      <w:bookmarkStart w:id="451" w:name="_Toc150509298"/>
      <w:bookmarkStart w:id="452" w:name="_Toc127161461"/>
      <w:bookmarkStart w:id="453" w:name="_Toc151193861"/>
      <w:bookmarkStart w:id="454" w:name="_Toc150774647"/>
      <w:bookmarkStart w:id="455" w:name="_Toc164351641"/>
      <w:bookmarkStart w:id="456" w:name="_Toc127151748"/>
      <w:bookmarkStart w:id="457" w:name="_Toc164608661"/>
      <w:bookmarkStart w:id="458" w:name="_Toc226965737"/>
      <w:bookmarkStart w:id="459" w:name="_Toc164229388"/>
      <w:bookmarkStart w:id="460" w:name="_Toc150480785"/>
      <w:bookmarkStart w:id="461" w:name="_Toc195842912"/>
      <w:bookmarkStart w:id="462" w:name="_Toc226965820"/>
      <w:bookmarkStart w:id="463" w:name="_Toc164608816"/>
      <w:bookmarkStart w:id="464" w:name="_Toc305158889"/>
      <w:bookmarkStart w:id="465" w:name="_Toc226309791"/>
      <w:bookmarkStart w:id="466" w:name="_Toc142311049"/>
      <w:bookmarkStart w:id="467" w:name="_Toc151193789"/>
      <w:bookmarkStart w:id="468" w:name="_Toc127151547"/>
      <w:bookmarkStart w:id="469" w:name="_Toc264969237"/>
      <w:bookmarkStart w:id="470" w:name="_Toc265228385"/>
      <w:bookmarkStart w:id="471" w:name="_Toc150774752"/>
      <w:bookmarkStart w:id="472" w:name="_Toc149720840"/>
      <w:bookmarkStart w:id="473" w:name="_Toc151193935"/>
      <w:bookmarkStart w:id="474" w:name="_Toc151193645"/>
      <w:bookmarkStart w:id="475" w:name="_Toc151190174"/>
      <w:bookmarkStart w:id="476" w:name="_Toc164229242"/>
      <w:r>
        <w:rPr>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0FCFA56F"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2C0A5B42" w14:textId="77777777" w:rsidR="00AD2E7B" w:rsidRDefault="00197ADD">
      <w:pPr>
        <w:numPr>
          <w:ilvl w:val="0"/>
          <w:numId w:val="1"/>
        </w:numPr>
        <w:tabs>
          <w:tab w:val="left" w:pos="360"/>
        </w:tabs>
        <w:snapToGrid w:val="0"/>
        <w:spacing w:line="360" w:lineRule="auto"/>
        <w:ind w:left="357" w:hanging="357"/>
        <w:outlineLvl w:val="1"/>
        <w:rPr>
          <w:sz w:val="24"/>
        </w:rPr>
      </w:pPr>
      <w:bookmarkStart w:id="477" w:name="_Toc305158817"/>
      <w:bookmarkStart w:id="478" w:name="_Toc305158891"/>
      <w:bookmarkStart w:id="479" w:name="_Toc164608663"/>
      <w:bookmarkStart w:id="480" w:name="_Toc151193647"/>
      <w:bookmarkStart w:id="481" w:name="_Toc264969239"/>
      <w:bookmarkStart w:id="482" w:name="_Toc127161463"/>
      <w:bookmarkStart w:id="483" w:name="_Toc150774754"/>
      <w:bookmarkStart w:id="484" w:name="_Toc265228387"/>
      <w:bookmarkStart w:id="485" w:name="_Toc226965822"/>
      <w:bookmarkStart w:id="486" w:name="_Toc195842914"/>
      <w:bookmarkStart w:id="487" w:name="_Toc127151549"/>
      <w:bookmarkStart w:id="488" w:name="_Toc226337245"/>
      <w:bookmarkStart w:id="489" w:name="_Toc226965739"/>
      <w:bookmarkStart w:id="490" w:name="_Toc151193937"/>
      <w:bookmarkStart w:id="491" w:name="_Toc151193791"/>
      <w:bookmarkStart w:id="492" w:name="_Toc164608818"/>
      <w:bookmarkStart w:id="493" w:name="_Toc127151750"/>
      <w:bookmarkStart w:id="494" w:name="_Toc150509300"/>
      <w:bookmarkStart w:id="495" w:name="_Toc150774649"/>
      <w:bookmarkStart w:id="496" w:name="_Toc164351643"/>
      <w:bookmarkStart w:id="497" w:name="_Toc164229244"/>
      <w:bookmarkStart w:id="498" w:name="_Toc149720842"/>
      <w:bookmarkStart w:id="499" w:name="_Toc151190176"/>
      <w:bookmarkStart w:id="500" w:name="_Toc151193719"/>
      <w:bookmarkStart w:id="501" w:name="_Toc226309793"/>
      <w:bookmarkStart w:id="502" w:name="_Toc150480787"/>
      <w:bookmarkStart w:id="503" w:name="_Toc142311051"/>
      <w:bookmarkStart w:id="504" w:name="_Toc164229390"/>
      <w:bookmarkStart w:id="505" w:name="_Toc151193863"/>
      <w:bookmarkStart w:id="506" w:name="_Ref467306425"/>
      <w:bookmarkStart w:id="507" w:name="_Ref467307090"/>
      <w:bookmarkStart w:id="508" w:name="_Toc520356176"/>
      <w:r>
        <w:rPr>
          <w:sz w:val="24"/>
        </w:rPr>
        <w:t>成交公告与成交通知书</w:t>
      </w:r>
      <w:bookmarkEnd w:id="477"/>
      <w:bookmarkEnd w:id="478"/>
    </w:p>
    <w:p w14:paraId="245BB4D7"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6D3568FB" w14:textId="77777777" w:rsidR="00AD2E7B" w:rsidRDefault="00197ADD">
      <w:pPr>
        <w:numPr>
          <w:ilvl w:val="1"/>
          <w:numId w:val="1"/>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35094CF6"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终止</w:t>
      </w:r>
    </w:p>
    <w:p w14:paraId="40DA42DF"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044461F" w14:textId="77777777" w:rsidR="00AD2E7B" w:rsidRDefault="00197ADD">
      <w:pPr>
        <w:numPr>
          <w:ilvl w:val="2"/>
          <w:numId w:val="1"/>
        </w:numPr>
        <w:snapToGrid w:val="0"/>
        <w:spacing w:line="360" w:lineRule="auto"/>
        <w:rPr>
          <w:sz w:val="24"/>
        </w:rPr>
      </w:pPr>
      <w:r>
        <w:rPr>
          <w:sz w:val="24"/>
        </w:rPr>
        <w:t>因情况变化，不再符合规定的竞争性磋商采购方式适用情形的；</w:t>
      </w:r>
    </w:p>
    <w:p w14:paraId="2642D653" w14:textId="77777777" w:rsidR="00AD2E7B" w:rsidRDefault="00197ADD">
      <w:pPr>
        <w:numPr>
          <w:ilvl w:val="2"/>
          <w:numId w:val="1"/>
        </w:numPr>
        <w:snapToGrid w:val="0"/>
        <w:spacing w:line="360" w:lineRule="auto"/>
        <w:rPr>
          <w:sz w:val="24"/>
        </w:rPr>
      </w:pPr>
      <w:r>
        <w:rPr>
          <w:sz w:val="24"/>
        </w:rPr>
        <w:t>出现影响采购公正的违法、违规行为的；</w:t>
      </w:r>
    </w:p>
    <w:p w14:paraId="6D24F76E" w14:textId="77777777" w:rsidR="00AD2E7B" w:rsidRDefault="00197ADD">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3E352987" w14:textId="77777777" w:rsidR="00AD2E7B" w:rsidRDefault="00197ADD">
      <w:pPr>
        <w:numPr>
          <w:ilvl w:val="0"/>
          <w:numId w:val="1"/>
        </w:numPr>
        <w:tabs>
          <w:tab w:val="left" w:pos="360"/>
        </w:tabs>
        <w:snapToGrid w:val="0"/>
        <w:spacing w:line="360" w:lineRule="auto"/>
        <w:ind w:left="357" w:hanging="357"/>
        <w:outlineLvl w:val="1"/>
        <w:rPr>
          <w:sz w:val="24"/>
        </w:rPr>
      </w:pPr>
      <w:bookmarkStart w:id="509" w:name="_Toc226965823"/>
      <w:bookmarkStart w:id="510" w:name="_Toc150774755"/>
      <w:bookmarkStart w:id="511" w:name="_Toc226337246"/>
      <w:bookmarkStart w:id="512" w:name="_Toc151193864"/>
      <w:bookmarkStart w:id="513" w:name="_Toc151193938"/>
      <w:bookmarkStart w:id="514" w:name="_Toc195842915"/>
      <w:bookmarkStart w:id="515" w:name="_Toc151193792"/>
      <w:bookmarkStart w:id="516" w:name="_Toc127151550"/>
      <w:bookmarkStart w:id="517" w:name="_Toc151190177"/>
      <w:bookmarkStart w:id="518" w:name="_Toc264969240"/>
      <w:bookmarkStart w:id="519" w:name="_Toc226309794"/>
      <w:bookmarkStart w:id="520" w:name="_Toc151193648"/>
      <w:bookmarkStart w:id="521" w:name="_Toc520356175"/>
      <w:bookmarkStart w:id="522" w:name="_Toc164229245"/>
      <w:bookmarkStart w:id="523" w:name="_Toc150774650"/>
      <w:bookmarkStart w:id="524" w:name="_Ref467306377"/>
      <w:bookmarkStart w:id="525" w:name="_Toc305158892"/>
      <w:bookmarkStart w:id="526" w:name="_Toc149720843"/>
      <w:bookmarkStart w:id="527" w:name="_Toc127151751"/>
      <w:bookmarkStart w:id="528" w:name="_Toc150480788"/>
      <w:bookmarkStart w:id="529" w:name="_Toc164229391"/>
      <w:bookmarkStart w:id="530" w:name="_Toc226965740"/>
      <w:bookmarkStart w:id="531" w:name="_Toc142311052"/>
      <w:bookmarkStart w:id="532" w:name="_Toc164608664"/>
      <w:bookmarkStart w:id="533" w:name="_Toc151193720"/>
      <w:bookmarkStart w:id="534" w:name="_Toc127161464"/>
      <w:bookmarkStart w:id="535" w:name="_Toc305158818"/>
      <w:bookmarkStart w:id="536" w:name="_Toc150509301"/>
      <w:bookmarkStart w:id="537" w:name="_Toc164351644"/>
      <w:bookmarkStart w:id="538" w:name="_Toc265228388"/>
      <w:bookmarkStart w:id="539" w:name="_Ref467307062"/>
      <w:bookmarkStart w:id="540" w:name="_Toc164608819"/>
      <w:bookmarkStart w:id="541" w:name="_Ref467306978"/>
      <w:bookmarkStart w:id="542" w:name="_Ref467307204"/>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1886EF8B"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BA076A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5F3846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0A2B710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政府采购合同不能转包。</w:t>
      </w:r>
    </w:p>
    <w:p w14:paraId="3F9C254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6"/>
    <w:bookmarkEnd w:id="507"/>
    <w:bookmarkEnd w:id="508"/>
    <w:p w14:paraId="644F3224" w14:textId="77777777" w:rsidR="00AD2E7B" w:rsidRDefault="00197ADD">
      <w:pPr>
        <w:numPr>
          <w:ilvl w:val="0"/>
          <w:numId w:val="1"/>
        </w:numPr>
        <w:tabs>
          <w:tab w:val="left" w:pos="360"/>
        </w:tabs>
        <w:snapToGrid w:val="0"/>
        <w:spacing w:line="360" w:lineRule="auto"/>
        <w:ind w:left="357" w:hanging="357"/>
        <w:outlineLvl w:val="1"/>
        <w:rPr>
          <w:sz w:val="24"/>
        </w:rPr>
      </w:pPr>
      <w:r>
        <w:rPr>
          <w:sz w:val="24"/>
        </w:rPr>
        <w:t>询问与质疑</w:t>
      </w:r>
    </w:p>
    <w:p w14:paraId="4D437A00"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询问</w:t>
      </w:r>
    </w:p>
    <w:p w14:paraId="30AC338F" w14:textId="77777777" w:rsidR="00AD2E7B" w:rsidRDefault="00197ADD">
      <w:pPr>
        <w:numPr>
          <w:ilvl w:val="2"/>
          <w:numId w:val="1"/>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5942BB75" w14:textId="77777777" w:rsidR="00AD2E7B" w:rsidRDefault="00197ADD">
      <w:pPr>
        <w:numPr>
          <w:ilvl w:val="2"/>
          <w:numId w:val="1"/>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701E4E6B"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质疑</w:t>
      </w:r>
    </w:p>
    <w:p w14:paraId="55B353AF" w14:textId="77777777" w:rsidR="00AD2E7B" w:rsidRDefault="00197ADD">
      <w:pPr>
        <w:numPr>
          <w:ilvl w:val="2"/>
          <w:numId w:val="1"/>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个工作日内作出答复。</w:t>
      </w:r>
    </w:p>
    <w:p w14:paraId="5B9E414E" w14:textId="77777777" w:rsidR="00AD2E7B" w:rsidRDefault="00197ADD">
      <w:pPr>
        <w:numPr>
          <w:ilvl w:val="2"/>
          <w:numId w:val="1"/>
        </w:numPr>
        <w:snapToGrid w:val="0"/>
        <w:spacing w:line="360" w:lineRule="auto"/>
        <w:rPr>
          <w:sz w:val="24"/>
        </w:rPr>
      </w:pPr>
      <w:r>
        <w:rPr>
          <w:sz w:val="24"/>
        </w:rPr>
        <w:t>质疑函须使用财政部制定的范本文件。</w:t>
      </w:r>
    </w:p>
    <w:p w14:paraId="613C3A48" w14:textId="77777777" w:rsidR="00AD2E7B" w:rsidRDefault="00197ADD">
      <w:pPr>
        <w:numPr>
          <w:ilvl w:val="2"/>
          <w:numId w:val="1"/>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14:paraId="5E94BA0A" w14:textId="77777777" w:rsidR="00AD2E7B" w:rsidRDefault="00197ADD">
      <w:pPr>
        <w:numPr>
          <w:ilvl w:val="2"/>
          <w:numId w:val="1"/>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0AB20254"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6A100B2F" w14:textId="77777777" w:rsidR="00AD2E7B" w:rsidRDefault="00197ADD">
      <w:pPr>
        <w:numPr>
          <w:ilvl w:val="0"/>
          <w:numId w:val="1"/>
        </w:numPr>
        <w:tabs>
          <w:tab w:val="left" w:pos="360"/>
        </w:tabs>
        <w:snapToGrid w:val="0"/>
        <w:spacing w:line="360" w:lineRule="auto"/>
        <w:ind w:left="357" w:hanging="357"/>
        <w:outlineLvl w:val="1"/>
        <w:rPr>
          <w:sz w:val="24"/>
        </w:rPr>
      </w:pPr>
      <w:r>
        <w:rPr>
          <w:sz w:val="24"/>
        </w:rPr>
        <w:lastRenderedPageBreak/>
        <w:t>代理费</w:t>
      </w:r>
    </w:p>
    <w:p w14:paraId="0489EC89" w14:textId="77777777" w:rsidR="00AD2E7B" w:rsidRDefault="00197ADD">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14:paraId="3A43EACF" w14:textId="77777777" w:rsidR="00AD2E7B" w:rsidRDefault="00AD2E7B">
      <w:pPr>
        <w:tabs>
          <w:tab w:val="left" w:pos="360"/>
          <w:tab w:val="left" w:pos="1080"/>
        </w:tabs>
        <w:snapToGrid w:val="0"/>
        <w:spacing w:line="360" w:lineRule="auto"/>
        <w:ind w:left="360"/>
        <w:rPr>
          <w:sz w:val="24"/>
        </w:rPr>
      </w:pPr>
    </w:p>
    <w:p w14:paraId="5A93D306" w14:textId="77777777" w:rsidR="00AD2E7B" w:rsidRDefault="00197ADD">
      <w:pPr>
        <w:spacing w:line="360" w:lineRule="auto"/>
        <w:jc w:val="center"/>
        <w:outlineLvl w:val="0"/>
        <w:rPr>
          <w:b/>
          <w:sz w:val="36"/>
          <w:szCs w:val="36"/>
        </w:rPr>
      </w:pPr>
      <w:bookmarkStart w:id="543" w:name="_Toc226337250"/>
      <w:bookmarkStart w:id="544" w:name="_Toc305158822"/>
      <w:bookmarkStart w:id="545" w:name="_Toc353873664"/>
      <w:bookmarkStart w:id="546" w:name="_Toc127151554"/>
      <w:bookmarkStart w:id="547" w:name="_Toc150480792"/>
      <w:bookmarkStart w:id="548" w:name="_Toc264969244"/>
      <w:bookmarkStart w:id="549" w:name="_Toc265228392"/>
      <w:bookmarkStart w:id="550" w:name="_Toc150774759"/>
      <w:bookmarkStart w:id="551" w:name="_Toc305158896"/>
      <w:bookmarkStart w:id="552" w:name="_Toc353825544"/>
      <w:bookmarkStart w:id="553" w:name="_Toc142311056"/>
      <w:bookmarkStart w:id="554" w:name="_Toc353873934"/>
      <w:bookmarkStart w:id="555" w:name="_Toc226965827"/>
      <w:r>
        <w:rPr>
          <w:sz w:val="24"/>
        </w:rPr>
        <w:br w:type="page"/>
      </w:r>
      <w:bookmarkStart w:id="556" w:name="_Toc31330"/>
      <w:r>
        <w:rPr>
          <w:b/>
          <w:sz w:val="36"/>
          <w:szCs w:val="36"/>
        </w:rPr>
        <w:lastRenderedPageBreak/>
        <w:t>第三章</w:t>
      </w:r>
      <w:r>
        <w:rPr>
          <w:b/>
          <w:sz w:val="36"/>
          <w:szCs w:val="36"/>
        </w:rPr>
        <w:t xml:space="preserve">   </w:t>
      </w:r>
      <w:bookmarkEnd w:id="543"/>
      <w:bookmarkEnd w:id="544"/>
      <w:bookmarkEnd w:id="545"/>
      <w:bookmarkEnd w:id="546"/>
      <w:bookmarkEnd w:id="547"/>
      <w:bookmarkEnd w:id="548"/>
      <w:bookmarkEnd w:id="549"/>
      <w:bookmarkEnd w:id="550"/>
      <w:bookmarkEnd w:id="551"/>
      <w:bookmarkEnd w:id="552"/>
      <w:bookmarkEnd w:id="553"/>
      <w:bookmarkEnd w:id="554"/>
      <w:bookmarkEnd w:id="555"/>
      <w:r>
        <w:rPr>
          <w:b/>
          <w:sz w:val="36"/>
          <w:szCs w:val="36"/>
        </w:rPr>
        <w:t>评审方法和评审标准</w:t>
      </w:r>
      <w:bookmarkStart w:id="557" w:name="_Toc487900382"/>
      <w:bookmarkEnd w:id="556"/>
    </w:p>
    <w:p w14:paraId="7413867C" w14:textId="77777777" w:rsidR="00AD2E7B" w:rsidRDefault="00197ADD">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2C1B462C" w14:textId="77777777" w:rsidR="00AD2E7B" w:rsidRDefault="00197ADD">
      <w:pPr>
        <w:tabs>
          <w:tab w:val="left" w:pos="1080"/>
        </w:tabs>
        <w:snapToGrid w:val="0"/>
        <w:jc w:val="left"/>
        <w:rPr>
          <w:b/>
          <w:sz w:val="24"/>
        </w:rPr>
      </w:pPr>
      <w:r>
        <w:rPr>
          <w:b/>
          <w:sz w:val="24"/>
        </w:rPr>
        <w:tab/>
      </w:r>
    </w:p>
    <w:p w14:paraId="2D5FDB08" w14:textId="77777777" w:rsidR="00AD2E7B" w:rsidRDefault="00197ADD">
      <w:pPr>
        <w:numPr>
          <w:ilvl w:val="0"/>
          <w:numId w:val="3"/>
        </w:numPr>
        <w:tabs>
          <w:tab w:val="left" w:pos="360"/>
        </w:tabs>
        <w:snapToGrid w:val="0"/>
        <w:spacing w:line="360" w:lineRule="auto"/>
        <w:outlineLvl w:val="1"/>
        <w:rPr>
          <w:sz w:val="24"/>
        </w:rPr>
      </w:pPr>
      <w:bookmarkStart w:id="558" w:name="_Toc127161455"/>
      <w:bookmarkStart w:id="559" w:name="_Toc195842906"/>
      <w:bookmarkStart w:id="560" w:name="_Toc264969231"/>
      <w:bookmarkStart w:id="561" w:name="_Toc127151742"/>
      <w:bookmarkStart w:id="562" w:name="_Toc265228379"/>
      <w:bookmarkStart w:id="563" w:name="_Toc127151541"/>
      <w:bookmarkStart w:id="564" w:name="_Toc142311043"/>
      <w:bookmarkStart w:id="565" w:name="_Toc305158809"/>
      <w:bookmarkStart w:id="566" w:name="_Toc164608655"/>
      <w:bookmarkStart w:id="567" w:name="_Toc226965814"/>
      <w:bookmarkStart w:id="568" w:name="_Toc151193711"/>
      <w:bookmarkStart w:id="569" w:name="_Toc151193929"/>
      <w:bookmarkStart w:id="570" w:name="_Toc150774641"/>
      <w:bookmarkStart w:id="571" w:name="_Toc164351635"/>
      <w:bookmarkStart w:id="572" w:name="_Toc151193783"/>
      <w:bookmarkStart w:id="573" w:name="_Toc150480779"/>
      <w:bookmarkStart w:id="574" w:name="_Toc150774746"/>
      <w:bookmarkStart w:id="575" w:name="_Toc305158883"/>
      <w:bookmarkStart w:id="576" w:name="_Toc164229382"/>
      <w:bookmarkStart w:id="577" w:name="_Toc164229236"/>
      <w:bookmarkStart w:id="578" w:name="_Toc151193639"/>
      <w:bookmarkStart w:id="579" w:name="_Toc226309785"/>
      <w:bookmarkStart w:id="580" w:name="_Toc226965731"/>
      <w:bookmarkStart w:id="581" w:name="_Toc151190168"/>
      <w:bookmarkStart w:id="582" w:name="_Toc151193855"/>
      <w:bookmarkStart w:id="583" w:name="_Toc226337237"/>
      <w:bookmarkStart w:id="584" w:name="_Toc149720834"/>
      <w:bookmarkStart w:id="585" w:name="_Toc150509292"/>
      <w:bookmarkStart w:id="586" w:name="_Toc164608810"/>
      <w:bookmarkStart w:id="587" w:name="_Toc353873941"/>
      <w:bookmarkStart w:id="588" w:name="_Toc353825551"/>
      <w:bookmarkStart w:id="589" w:name="_Toc150480793"/>
      <w:bookmarkStart w:id="590" w:name="_Toc265228393"/>
      <w:bookmarkStart w:id="591" w:name="_Toc264969245"/>
      <w:bookmarkStart w:id="592" w:name="_Toc353873935"/>
      <w:bookmarkStart w:id="593" w:name="_Toc353873665"/>
      <w:bookmarkStart w:id="594" w:name="_Toc195842920"/>
      <w:bookmarkStart w:id="595" w:name="_Toc305158823"/>
      <w:bookmarkStart w:id="596" w:name="_Toc150774760"/>
      <w:bookmarkStart w:id="597" w:name="_Toc305158897"/>
      <w:bookmarkStart w:id="598" w:name="_Toc226965828"/>
      <w:bookmarkStart w:id="599" w:name="_Toc142311057"/>
      <w:bookmarkStart w:id="600" w:name="_Toc127151555"/>
      <w:bookmarkStart w:id="601" w:name="_Toc353825545"/>
      <w:bookmarkStart w:id="602" w:name="_Toc2263372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sz w:val="24"/>
        </w:rPr>
        <w:t>资格性检查和符合性审查</w:t>
      </w:r>
    </w:p>
    <w:p w14:paraId="51627B9A" w14:textId="77777777" w:rsidR="00AD2E7B" w:rsidRDefault="00197ADD">
      <w:pPr>
        <w:numPr>
          <w:ilvl w:val="1"/>
          <w:numId w:val="3"/>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4A2C978A" w14:textId="77777777" w:rsidR="00AD2E7B" w:rsidRDefault="00197ADD">
      <w:pPr>
        <w:numPr>
          <w:ilvl w:val="1"/>
          <w:numId w:val="3"/>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2BBE65BF" w14:textId="77777777" w:rsidR="00AD2E7B" w:rsidRDefault="00197ADD">
      <w:pPr>
        <w:numPr>
          <w:ilvl w:val="1"/>
          <w:numId w:val="3"/>
        </w:numPr>
        <w:tabs>
          <w:tab w:val="left" w:pos="1080"/>
        </w:tabs>
        <w:snapToGrid w:val="0"/>
        <w:spacing w:line="360" w:lineRule="auto"/>
        <w:ind w:left="1077" w:hanging="720"/>
        <w:rPr>
          <w:sz w:val="24"/>
        </w:rPr>
      </w:pPr>
      <w:r>
        <w:rPr>
          <w:sz w:val="24"/>
        </w:rPr>
        <w:t>《资格性检查要求》见下表：</w:t>
      </w:r>
    </w:p>
    <w:p w14:paraId="42521758" w14:textId="77777777" w:rsidR="00AD2E7B" w:rsidRDefault="00197ADD" w:rsidP="00197ADD">
      <w:pPr>
        <w:tabs>
          <w:tab w:val="left" w:pos="900"/>
          <w:tab w:val="left" w:pos="1080"/>
        </w:tabs>
        <w:snapToGrid w:val="0"/>
        <w:spacing w:line="360" w:lineRule="auto"/>
        <w:ind w:left="1077" w:firstLineChars="1100" w:firstLine="2650"/>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D2E7B" w14:paraId="4331C847" w14:textId="77777777">
        <w:trPr>
          <w:cantSplit/>
          <w:trHeight w:val="468"/>
          <w:tblHeader/>
        </w:trPr>
        <w:tc>
          <w:tcPr>
            <w:tcW w:w="455" w:type="pct"/>
            <w:vAlign w:val="center"/>
          </w:tcPr>
          <w:p w14:paraId="62566555" w14:textId="77777777" w:rsidR="00AD2E7B" w:rsidRDefault="00197ADD">
            <w:pPr>
              <w:tabs>
                <w:tab w:val="left" w:pos="1080"/>
              </w:tabs>
              <w:snapToGrid w:val="0"/>
              <w:jc w:val="center"/>
              <w:rPr>
                <w:b/>
                <w:sz w:val="24"/>
              </w:rPr>
            </w:pPr>
            <w:bookmarkStart w:id="603" w:name="_Hlt487972895"/>
            <w:bookmarkEnd w:id="603"/>
            <w:r>
              <w:rPr>
                <w:b/>
                <w:sz w:val="24"/>
              </w:rPr>
              <w:t>序号</w:t>
            </w:r>
          </w:p>
        </w:tc>
        <w:tc>
          <w:tcPr>
            <w:tcW w:w="938" w:type="pct"/>
            <w:vAlign w:val="center"/>
          </w:tcPr>
          <w:p w14:paraId="277A49F8" w14:textId="77777777" w:rsidR="00AD2E7B" w:rsidRDefault="00197ADD">
            <w:pPr>
              <w:tabs>
                <w:tab w:val="left" w:pos="1080"/>
              </w:tabs>
              <w:snapToGrid w:val="0"/>
              <w:jc w:val="center"/>
              <w:rPr>
                <w:b/>
                <w:sz w:val="24"/>
              </w:rPr>
            </w:pPr>
            <w:r>
              <w:rPr>
                <w:b/>
                <w:sz w:val="24"/>
              </w:rPr>
              <w:t>检查因素</w:t>
            </w:r>
          </w:p>
        </w:tc>
        <w:tc>
          <w:tcPr>
            <w:tcW w:w="2579" w:type="pct"/>
            <w:vAlign w:val="center"/>
          </w:tcPr>
          <w:p w14:paraId="19746BA3" w14:textId="77777777" w:rsidR="00AD2E7B" w:rsidRDefault="00197ADD">
            <w:pPr>
              <w:tabs>
                <w:tab w:val="left" w:pos="1080"/>
              </w:tabs>
              <w:snapToGrid w:val="0"/>
              <w:jc w:val="center"/>
              <w:rPr>
                <w:b/>
                <w:sz w:val="24"/>
              </w:rPr>
            </w:pPr>
            <w:r>
              <w:rPr>
                <w:b/>
                <w:sz w:val="24"/>
              </w:rPr>
              <w:t>检查内容</w:t>
            </w:r>
          </w:p>
        </w:tc>
        <w:tc>
          <w:tcPr>
            <w:tcW w:w="1028" w:type="pct"/>
            <w:vAlign w:val="center"/>
          </w:tcPr>
          <w:p w14:paraId="22521D11" w14:textId="77777777" w:rsidR="00AD2E7B" w:rsidRDefault="00197ADD">
            <w:pPr>
              <w:tabs>
                <w:tab w:val="left" w:pos="1080"/>
              </w:tabs>
              <w:snapToGrid w:val="0"/>
              <w:jc w:val="center"/>
              <w:rPr>
                <w:b/>
                <w:sz w:val="24"/>
              </w:rPr>
            </w:pPr>
            <w:r>
              <w:rPr>
                <w:b/>
                <w:sz w:val="24"/>
              </w:rPr>
              <w:t>格式要求</w:t>
            </w:r>
          </w:p>
        </w:tc>
      </w:tr>
      <w:tr w:rsidR="00AD2E7B" w14:paraId="00500D15" w14:textId="77777777">
        <w:trPr>
          <w:cantSplit/>
          <w:trHeight w:val="468"/>
        </w:trPr>
        <w:tc>
          <w:tcPr>
            <w:tcW w:w="455" w:type="pct"/>
            <w:vAlign w:val="center"/>
          </w:tcPr>
          <w:p w14:paraId="67DD20FC" w14:textId="77777777" w:rsidR="00AD2E7B" w:rsidRDefault="00197ADD">
            <w:pPr>
              <w:tabs>
                <w:tab w:val="left" w:pos="1080"/>
              </w:tabs>
              <w:snapToGrid w:val="0"/>
              <w:jc w:val="center"/>
              <w:rPr>
                <w:sz w:val="24"/>
              </w:rPr>
            </w:pPr>
            <w:r>
              <w:rPr>
                <w:sz w:val="24"/>
              </w:rPr>
              <w:t>1</w:t>
            </w:r>
          </w:p>
        </w:tc>
        <w:tc>
          <w:tcPr>
            <w:tcW w:w="938" w:type="pct"/>
            <w:vAlign w:val="center"/>
          </w:tcPr>
          <w:p w14:paraId="2947518B" w14:textId="77777777" w:rsidR="00AD2E7B" w:rsidRDefault="00197ADD">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14:paraId="30100DD9" w14:textId="77777777" w:rsidR="00AD2E7B" w:rsidRDefault="00197ADD">
            <w:pPr>
              <w:tabs>
                <w:tab w:val="left" w:pos="1080"/>
              </w:tabs>
              <w:snapToGrid w:val="0"/>
              <w:jc w:val="left"/>
              <w:rPr>
                <w:sz w:val="24"/>
              </w:rPr>
            </w:pPr>
            <w:r>
              <w:rPr>
                <w:sz w:val="24"/>
              </w:rPr>
              <w:t>具体规定见第一章《采购邀请》</w:t>
            </w:r>
          </w:p>
        </w:tc>
        <w:tc>
          <w:tcPr>
            <w:tcW w:w="1028" w:type="pct"/>
            <w:vAlign w:val="center"/>
          </w:tcPr>
          <w:p w14:paraId="72F01B31" w14:textId="77777777" w:rsidR="00AD2E7B" w:rsidRDefault="00AD2E7B">
            <w:pPr>
              <w:tabs>
                <w:tab w:val="left" w:pos="1080"/>
              </w:tabs>
              <w:snapToGrid w:val="0"/>
              <w:jc w:val="left"/>
              <w:rPr>
                <w:sz w:val="24"/>
              </w:rPr>
            </w:pPr>
          </w:p>
        </w:tc>
      </w:tr>
      <w:tr w:rsidR="00AD2E7B" w14:paraId="1259B3A5" w14:textId="77777777">
        <w:trPr>
          <w:cantSplit/>
          <w:trHeight w:val="468"/>
        </w:trPr>
        <w:tc>
          <w:tcPr>
            <w:tcW w:w="455" w:type="pct"/>
            <w:vAlign w:val="center"/>
          </w:tcPr>
          <w:p w14:paraId="1A128FDC" w14:textId="77777777" w:rsidR="00AD2E7B" w:rsidRDefault="00197ADD">
            <w:pPr>
              <w:tabs>
                <w:tab w:val="left" w:pos="1080"/>
              </w:tabs>
              <w:snapToGrid w:val="0"/>
              <w:jc w:val="center"/>
              <w:rPr>
                <w:sz w:val="24"/>
              </w:rPr>
            </w:pPr>
            <w:r>
              <w:rPr>
                <w:sz w:val="24"/>
              </w:rPr>
              <w:t>1-1</w:t>
            </w:r>
          </w:p>
        </w:tc>
        <w:tc>
          <w:tcPr>
            <w:tcW w:w="938" w:type="pct"/>
            <w:vAlign w:val="center"/>
          </w:tcPr>
          <w:p w14:paraId="5525AB5C" w14:textId="77777777" w:rsidR="00AD2E7B" w:rsidRDefault="00197ADD">
            <w:pPr>
              <w:tabs>
                <w:tab w:val="left" w:pos="1080"/>
              </w:tabs>
              <w:snapToGrid w:val="0"/>
              <w:jc w:val="left"/>
              <w:rPr>
                <w:sz w:val="24"/>
              </w:rPr>
            </w:pPr>
            <w:r>
              <w:rPr>
                <w:sz w:val="24"/>
              </w:rPr>
              <w:t>营业执照等证明文件</w:t>
            </w:r>
          </w:p>
        </w:tc>
        <w:tc>
          <w:tcPr>
            <w:tcW w:w="2579" w:type="pct"/>
            <w:vAlign w:val="center"/>
          </w:tcPr>
          <w:p w14:paraId="212BD8B9" w14:textId="77777777" w:rsidR="00AD2E7B" w:rsidRDefault="00197ADD">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2A25F744" w14:textId="77777777" w:rsidR="00AD2E7B" w:rsidRDefault="00197ADD">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0D8BBF2D" w14:textId="77777777" w:rsidR="00AD2E7B" w:rsidRDefault="00197ADD">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4531E229" w14:textId="77777777" w:rsidR="00AD2E7B" w:rsidRDefault="00197ADD">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25BE1D4E" w14:textId="77777777" w:rsidR="00AD2E7B" w:rsidRDefault="00197ADD">
            <w:pPr>
              <w:tabs>
                <w:tab w:val="left" w:pos="1080"/>
              </w:tabs>
              <w:snapToGrid w:val="0"/>
              <w:jc w:val="left"/>
              <w:rPr>
                <w:sz w:val="24"/>
              </w:rPr>
            </w:pPr>
            <w:r>
              <w:rPr>
                <w:sz w:val="24"/>
              </w:rPr>
              <w:t>供应商是自然人的，应提供有效的自然人身份证明。</w:t>
            </w:r>
          </w:p>
          <w:p w14:paraId="09770E15" w14:textId="77777777" w:rsidR="00AD2E7B" w:rsidRDefault="00197ADD">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14:paraId="3763FFD1" w14:textId="77777777" w:rsidR="00AD2E7B" w:rsidRDefault="00197ADD">
            <w:pPr>
              <w:tabs>
                <w:tab w:val="left" w:pos="1080"/>
              </w:tabs>
              <w:snapToGrid w:val="0"/>
              <w:jc w:val="left"/>
              <w:rPr>
                <w:sz w:val="24"/>
              </w:rPr>
            </w:pPr>
            <w:r>
              <w:rPr>
                <w:sz w:val="24"/>
              </w:rPr>
              <w:t>提供证明文件的复印件并加盖公章</w:t>
            </w:r>
          </w:p>
        </w:tc>
      </w:tr>
      <w:tr w:rsidR="00AD2E7B" w14:paraId="3AF5B454" w14:textId="77777777">
        <w:trPr>
          <w:cantSplit/>
          <w:trHeight w:val="468"/>
        </w:trPr>
        <w:tc>
          <w:tcPr>
            <w:tcW w:w="455" w:type="pct"/>
            <w:vAlign w:val="center"/>
          </w:tcPr>
          <w:p w14:paraId="164D75B2" w14:textId="77777777" w:rsidR="00AD2E7B" w:rsidRDefault="00197ADD">
            <w:pPr>
              <w:tabs>
                <w:tab w:val="left" w:pos="1080"/>
              </w:tabs>
              <w:snapToGrid w:val="0"/>
              <w:jc w:val="center"/>
              <w:rPr>
                <w:sz w:val="24"/>
              </w:rPr>
            </w:pPr>
            <w:r>
              <w:rPr>
                <w:sz w:val="24"/>
              </w:rPr>
              <w:t>1-2</w:t>
            </w:r>
          </w:p>
        </w:tc>
        <w:tc>
          <w:tcPr>
            <w:tcW w:w="938" w:type="pct"/>
            <w:vAlign w:val="center"/>
          </w:tcPr>
          <w:p w14:paraId="34A8DC58" w14:textId="77777777" w:rsidR="00AD2E7B" w:rsidRDefault="00197ADD">
            <w:pPr>
              <w:tabs>
                <w:tab w:val="left" w:pos="1080"/>
              </w:tabs>
              <w:snapToGrid w:val="0"/>
              <w:jc w:val="left"/>
              <w:rPr>
                <w:sz w:val="24"/>
              </w:rPr>
            </w:pPr>
            <w:r>
              <w:rPr>
                <w:sz w:val="24"/>
              </w:rPr>
              <w:t>供应商资格声明书</w:t>
            </w:r>
          </w:p>
        </w:tc>
        <w:tc>
          <w:tcPr>
            <w:tcW w:w="2579" w:type="pct"/>
            <w:vAlign w:val="center"/>
          </w:tcPr>
          <w:p w14:paraId="4D19FC07" w14:textId="77777777" w:rsidR="00AD2E7B" w:rsidRDefault="00197ADD">
            <w:pPr>
              <w:tabs>
                <w:tab w:val="left" w:pos="1080"/>
              </w:tabs>
              <w:snapToGrid w:val="0"/>
              <w:jc w:val="left"/>
              <w:rPr>
                <w:sz w:val="24"/>
              </w:rPr>
            </w:pPr>
            <w:r>
              <w:rPr>
                <w:sz w:val="24"/>
              </w:rPr>
              <w:t>提供了符合竞争性磋商文件要求的《供应商资格声明书》。</w:t>
            </w:r>
          </w:p>
        </w:tc>
        <w:tc>
          <w:tcPr>
            <w:tcW w:w="1028" w:type="pct"/>
            <w:vAlign w:val="center"/>
          </w:tcPr>
          <w:p w14:paraId="78E66D22" w14:textId="77777777" w:rsidR="00AD2E7B" w:rsidRDefault="00197ADD">
            <w:pPr>
              <w:tabs>
                <w:tab w:val="left" w:pos="1080"/>
              </w:tabs>
              <w:snapToGrid w:val="0"/>
              <w:jc w:val="left"/>
              <w:rPr>
                <w:sz w:val="24"/>
              </w:rPr>
            </w:pPr>
            <w:r>
              <w:rPr>
                <w:sz w:val="24"/>
              </w:rPr>
              <w:t>格式见《响应文件格式》</w:t>
            </w:r>
          </w:p>
        </w:tc>
      </w:tr>
      <w:tr w:rsidR="00AD2E7B" w14:paraId="52F6FB10" w14:textId="77777777">
        <w:trPr>
          <w:cantSplit/>
          <w:trHeight w:val="468"/>
        </w:trPr>
        <w:tc>
          <w:tcPr>
            <w:tcW w:w="455" w:type="pct"/>
            <w:vAlign w:val="center"/>
          </w:tcPr>
          <w:p w14:paraId="7F13C178" w14:textId="77777777" w:rsidR="00AD2E7B" w:rsidRDefault="00197ADD">
            <w:pPr>
              <w:tabs>
                <w:tab w:val="left" w:pos="1080"/>
              </w:tabs>
              <w:snapToGrid w:val="0"/>
              <w:jc w:val="center"/>
              <w:rPr>
                <w:sz w:val="24"/>
              </w:rPr>
            </w:pPr>
            <w:r>
              <w:rPr>
                <w:sz w:val="24"/>
              </w:rPr>
              <w:lastRenderedPageBreak/>
              <w:t>1-3</w:t>
            </w:r>
          </w:p>
        </w:tc>
        <w:tc>
          <w:tcPr>
            <w:tcW w:w="938" w:type="pct"/>
            <w:vAlign w:val="center"/>
          </w:tcPr>
          <w:p w14:paraId="33F21952" w14:textId="77777777" w:rsidR="00AD2E7B" w:rsidRDefault="00197ADD">
            <w:pPr>
              <w:tabs>
                <w:tab w:val="left" w:pos="1080"/>
              </w:tabs>
              <w:snapToGrid w:val="0"/>
              <w:rPr>
                <w:sz w:val="24"/>
              </w:rPr>
            </w:pPr>
            <w:r>
              <w:rPr>
                <w:sz w:val="24"/>
              </w:rPr>
              <w:t>供应商信用记录</w:t>
            </w:r>
          </w:p>
        </w:tc>
        <w:tc>
          <w:tcPr>
            <w:tcW w:w="2579" w:type="pct"/>
            <w:vAlign w:val="center"/>
          </w:tcPr>
          <w:p w14:paraId="69C23B06" w14:textId="77777777" w:rsidR="00AD2E7B" w:rsidRDefault="00197AD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B5F4605" w14:textId="77777777" w:rsidR="00AD2E7B" w:rsidRDefault="00197ADD">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14:paraId="710E1CC8" w14:textId="77777777" w:rsidR="00AD2E7B" w:rsidRDefault="00197ADD">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4573253C" w14:textId="77777777" w:rsidR="00AD2E7B" w:rsidRDefault="00197ADD">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6D683CF2" w14:textId="77777777" w:rsidR="00AD2E7B" w:rsidRDefault="00197ADD">
            <w:pPr>
              <w:tabs>
                <w:tab w:val="left" w:pos="1080"/>
              </w:tabs>
              <w:snapToGrid w:val="0"/>
              <w:rPr>
                <w:sz w:val="24"/>
              </w:rPr>
            </w:pPr>
            <w:r>
              <w:rPr>
                <w:sz w:val="24"/>
              </w:rPr>
              <w:t>无须供应商提供，由采购人或采购代理机构查询。</w:t>
            </w:r>
          </w:p>
        </w:tc>
      </w:tr>
      <w:tr w:rsidR="00AD2E7B" w14:paraId="435506AD" w14:textId="77777777">
        <w:trPr>
          <w:cantSplit/>
          <w:trHeight w:val="468"/>
        </w:trPr>
        <w:tc>
          <w:tcPr>
            <w:tcW w:w="455" w:type="pct"/>
            <w:vAlign w:val="center"/>
          </w:tcPr>
          <w:p w14:paraId="680A650F" w14:textId="77777777" w:rsidR="00AD2E7B" w:rsidRDefault="00197ADD">
            <w:pPr>
              <w:tabs>
                <w:tab w:val="left" w:pos="1080"/>
              </w:tabs>
              <w:snapToGrid w:val="0"/>
              <w:jc w:val="center"/>
              <w:rPr>
                <w:sz w:val="24"/>
              </w:rPr>
            </w:pPr>
            <w:r>
              <w:rPr>
                <w:sz w:val="24"/>
              </w:rPr>
              <w:t>2</w:t>
            </w:r>
          </w:p>
        </w:tc>
        <w:tc>
          <w:tcPr>
            <w:tcW w:w="938" w:type="pct"/>
            <w:vAlign w:val="center"/>
          </w:tcPr>
          <w:p w14:paraId="71D3DEE4" w14:textId="77777777" w:rsidR="00AD2E7B" w:rsidRDefault="00197ADD">
            <w:pPr>
              <w:tabs>
                <w:tab w:val="left" w:pos="1080"/>
              </w:tabs>
              <w:snapToGrid w:val="0"/>
              <w:jc w:val="left"/>
              <w:rPr>
                <w:sz w:val="24"/>
              </w:rPr>
            </w:pPr>
            <w:r>
              <w:rPr>
                <w:sz w:val="24"/>
              </w:rPr>
              <w:t>落实政府采购政策需满足的资格要求</w:t>
            </w:r>
          </w:p>
        </w:tc>
        <w:tc>
          <w:tcPr>
            <w:tcW w:w="2579" w:type="pct"/>
            <w:vAlign w:val="center"/>
          </w:tcPr>
          <w:p w14:paraId="681AC6FD" w14:textId="77777777" w:rsidR="00AD2E7B" w:rsidRDefault="00197ADD">
            <w:pPr>
              <w:tabs>
                <w:tab w:val="left" w:pos="1080"/>
              </w:tabs>
              <w:snapToGrid w:val="0"/>
              <w:jc w:val="left"/>
              <w:rPr>
                <w:sz w:val="24"/>
              </w:rPr>
            </w:pPr>
            <w:r>
              <w:rPr>
                <w:sz w:val="24"/>
              </w:rPr>
              <w:t>具体要求见第一章《采购邀请》</w:t>
            </w:r>
          </w:p>
        </w:tc>
        <w:tc>
          <w:tcPr>
            <w:tcW w:w="1028" w:type="pct"/>
            <w:vAlign w:val="center"/>
          </w:tcPr>
          <w:p w14:paraId="6650C2FB" w14:textId="77777777" w:rsidR="00AD2E7B" w:rsidRDefault="00AD2E7B">
            <w:pPr>
              <w:tabs>
                <w:tab w:val="left" w:pos="1080"/>
              </w:tabs>
              <w:snapToGrid w:val="0"/>
              <w:jc w:val="left"/>
              <w:rPr>
                <w:sz w:val="24"/>
              </w:rPr>
            </w:pPr>
          </w:p>
        </w:tc>
      </w:tr>
      <w:tr w:rsidR="00AD2E7B" w14:paraId="486B2A71" w14:textId="77777777">
        <w:trPr>
          <w:cantSplit/>
          <w:trHeight w:val="468"/>
        </w:trPr>
        <w:tc>
          <w:tcPr>
            <w:tcW w:w="455" w:type="pct"/>
            <w:vAlign w:val="center"/>
          </w:tcPr>
          <w:p w14:paraId="2FEDFF7A" w14:textId="77777777" w:rsidR="00AD2E7B" w:rsidRDefault="00197ADD">
            <w:pPr>
              <w:tabs>
                <w:tab w:val="left" w:pos="1080"/>
              </w:tabs>
              <w:snapToGrid w:val="0"/>
              <w:jc w:val="center"/>
              <w:rPr>
                <w:sz w:val="24"/>
              </w:rPr>
            </w:pPr>
            <w:r>
              <w:rPr>
                <w:sz w:val="24"/>
              </w:rPr>
              <w:t>2-1</w:t>
            </w:r>
          </w:p>
        </w:tc>
        <w:tc>
          <w:tcPr>
            <w:tcW w:w="938" w:type="pct"/>
            <w:vAlign w:val="center"/>
          </w:tcPr>
          <w:p w14:paraId="586EC2FC" w14:textId="77777777" w:rsidR="00AD2E7B" w:rsidRDefault="00197ADD">
            <w:pPr>
              <w:tabs>
                <w:tab w:val="left" w:pos="1080"/>
              </w:tabs>
              <w:snapToGrid w:val="0"/>
              <w:jc w:val="left"/>
              <w:rPr>
                <w:sz w:val="24"/>
              </w:rPr>
            </w:pPr>
            <w:r>
              <w:rPr>
                <w:sz w:val="24"/>
              </w:rPr>
              <w:t>中小企业声明函</w:t>
            </w:r>
          </w:p>
        </w:tc>
        <w:tc>
          <w:tcPr>
            <w:tcW w:w="2579" w:type="pct"/>
            <w:vAlign w:val="center"/>
          </w:tcPr>
          <w:p w14:paraId="2C3B2B51" w14:textId="77777777" w:rsidR="00AD2E7B" w:rsidRDefault="00197ADD">
            <w:pPr>
              <w:tabs>
                <w:tab w:val="left" w:pos="1080"/>
              </w:tabs>
              <w:snapToGrid w:val="0"/>
              <w:jc w:val="left"/>
              <w:rPr>
                <w:sz w:val="24"/>
              </w:rPr>
            </w:pPr>
            <w:r>
              <w:rPr>
                <w:sz w:val="24"/>
              </w:rPr>
              <w:t>当本项目（包）涉及预留份额专门面向中小企业采购，提供如下资料：</w:t>
            </w:r>
            <w:r>
              <w:rPr>
                <w:sz w:val="24"/>
              </w:rPr>
              <w:t xml:space="preserve"> </w:t>
            </w:r>
          </w:p>
          <w:p w14:paraId="74F9A03C" w14:textId="77777777" w:rsidR="00AD2E7B" w:rsidRDefault="00197ADD">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、供应商单独响应的，应提供中小企业声明函；如为监狱企业或残疾人福利性单位，不必提供中小企业声明函，但须按注</w:t>
            </w:r>
            <w:r>
              <w:rPr>
                <w:sz w:val="24"/>
              </w:rPr>
              <w:t>1</w:t>
            </w:r>
            <w:r>
              <w:rPr>
                <w:sz w:val="24"/>
              </w:rPr>
              <w:t>或注</w:t>
            </w:r>
            <w:r>
              <w:rPr>
                <w:sz w:val="24"/>
              </w:rPr>
              <w:t>2</w:t>
            </w:r>
            <w:r>
              <w:rPr>
                <w:sz w:val="24"/>
              </w:rPr>
              <w:t>要求提供证明材料。</w:t>
            </w:r>
          </w:p>
          <w:p w14:paraId="27850786" w14:textId="77777777" w:rsidR="00AD2E7B" w:rsidRDefault="00197ADD">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w:t>
            </w:r>
            <w:r>
              <w:rPr>
                <w:sz w:val="24"/>
              </w:rPr>
              <w:t>1</w:t>
            </w:r>
            <w:r>
              <w:rPr>
                <w:sz w:val="24"/>
              </w:rPr>
              <w:t>或注</w:t>
            </w:r>
            <w:r>
              <w:rPr>
                <w:sz w:val="24"/>
              </w:rPr>
              <w:t>2</w:t>
            </w:r>
            <w:r>
              <w:rPr>
                <w:sz w:val="24"/>
              </w:rPr>
              <w:t>要求提供证明材料。</w:t>
            </w:r>
          </w:p>
          <w:p w14:paraId="357E5E8C" w14:textId="77777777" w:rsidR="00AD2E7B" w:rsidRDefault="00AD2E7B">
            <w:pPr>
              <w:tabs>
                <w:tab w:val="left" w:pos="1080"/>
              </w:tabs>
              <w:snapToGrid w:val="0"/>
              <w:jc w:val="left"/>
              <w:rPr>
                <w:sz w:val="24"/>
              </w:rPr>
            </w:pPr>
          </w:p>
          <w:p w14:paraId="4BFDE38C" w14:textId="77777777" w:rsidR="00AD2E7B" w:rsidRDefault="00197ADD">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：监狱企业须提供由省级以上监狱管理局（北京市含教育矫治局）、戒毒管理局（含新疆生产建设兵团）出具的属于监狱企业的证明文件。</w:t>
            </w:r>
          </w:p>
          <w:p w14:paraId="660F3EA9" w14:textId="77777777" w:rsidR="00AD2E7B" w:rsidRDefault="00197ADD">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8" w:type="pct"/>
            <w:vAlign w:val="center"/>
          </w:tcPr>
          <w:p w14:paraId="71E3BA33" w14:textId="77777777" w:rsidR="00AD2E7B" w:rsidRDefault="00197ADD">
            <w:pPr>
              <w:tabs>
                <w:tab w:val="left" w:pos="1080"/>
              </w:tabs>
              <w:snapToGrid w:val="0"/>
              <w:jc w:val="left"/>
              <w:rPr>
                <w:sz w:val="24"/>
              </w:rPr>
            </w:pPr>
            <w:r>
              <w:rPr>
                <w:sz w:val="24"/>
              </w:rPr>
              <w:t>格式见《响应文件格式》</w:t>
            </w:r>
          </w:p>
        </w:tc>
      </w:tr>
      <w:tr w:rsidR="00AD2E7B" w14:paraId="3D057A15" w14:textId="77777777">
        <w:trPr>
          <w:cantSplit/>
          <w:trHeight w:val="468"/>
        </w:trPr>
        <w:tc>
          <w:tcPr>
            <w:tcW w:w="455" w:type="pct"/>
            <w:vAlign w:val="center"/>
          </w:tcPr>
          <w:p w14:paraId="52480AE4" w14:textId="77777777" w:rsidR="00AD2E7B" w:rsidRDefault="00197ADD">
            <w:pPr>
              <w:tabs>
                <w:tab w:val="left" w:pos="1080"/>
              </w:tabs>
              <w:snapToGrid w:val="0"/>
              <w:jc w:val="center"/>
              <w:rPr>
                <w:sz w:val="24"/>
              </w:rPr>
            </w:pPr>
            <w:r>
              <w:rPr>
                <w:sz w:val="24"/>
              </w:rPr>
              <w:lastRenderedPageBreak/>
              <w:t>2-1-1</w:t>
            </w:r>
          </w:p>
        </w:tc>
        <w:tc>
          <w:tcPr>
            <w:tcW w:w="938" w:type="pct"/>
            <w:vAlign w:val="center"/>
          </w:tcPr>
          <w:p w14:paraId="30D69E80" w14:textId="77777777" w:rsidR="00AD2E7B" w:rsidRDefault="00197ADD">
            <w:pPr>
              <w:tabs>
                <w:tab w:val="left" w:pos="1080"/>
              </w:tabs>
              <w:snapToGrid w:val="0"/>
              <w:jc w:val="left"/>
              <w:rPr>
                <w:sz w:val="24"/>
              </w:rPr>
            </w:pPr>
            <w:r>
              <w:rPr>
                <w:sz w:val="24"/>
              </w:rPr>
              <w:t>拟分包情况说明及分包意向协议（类型一）</w:t>
            </w:r>
          </w:p>
        </w:tc>
        <w:tc>
          <w:tcPr>
            <w:tcW w:w="2579" w:type="pct"/>
            <w:vAlign w:val="center"/>
          </w:tcPr>
          <w:p w14:paraId="348B6DE4" w14:textId="77777777" w:rsidR="00AD2E7B" w:rsidRDefault="00197ADD">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6403920D" w14:textId="77777777" w:rsidR="00AD2E7B" w:rsidRDefault="00197ADD">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806EED6" w14:textId="77777777" w:rsidR="00AD2E7B" w:rsidRDefault="00197ADD">
            <w:pPr>
              <w:tabs>
                <w:tab w:val="left" w:pos="1080"/>
              </w:tabs>
              <w:snapToGrid w:val="0"/>
              <w:jc w:val="left"/>
              <w:rPr>
                <w:sz w:val="24"/>
              </w:rPr>
            </w:pPr>
            <w:r>
              <w:rPr>
                <w:sz w:val="24"/>
              </w:rPr>
              <w:t>格式见《响应文件格式》</w:t>
            </w:r>
          </w:p>
        </w:tc>
      </w:tr>
      <w:tr w:rsidR="00AD2E7B" w14:paraId="3759981E" w14:textId="77777777">
        <w:trPr>
          <w:cantSplit/>
          <w:trHeight w:val="468"/>
        </w:trPr>
        <w:tc>
          <w:tcPr>
            <w:tcW w:w="455" w:type="pct"/>
            <w:vAlign w:val="center"/>
          </w:tcPr>
          <w:p w14:paraId="162958AA" w14:textId="77777777" w:rsidR="00AD2E7B" w:rsidRDefault="00197ADD">
            <w:pPr>
              <w:tabs>
                <w:tab w:val="left" w:pos="1080"/>
              </w:tabs>
              <w:snapToGrid w:val="0"/>
              <w:jc w:val="center"/>
              <w:rPr>
                <w:sz w:val="24"/>
              </w:rPr>
            </w:pPr>
            <w:r>
              <w:rPr>
                <w:sz w:val="24"/>
              </w:rPr>
              <w:t>2-2</w:t>
            </w:r>
          </w:p>
        </w:tc>
        <w:tc>
          <w:tcPr>
            <w:tcW w:w="938" w:type="pct"/>
            <w:vAlign w:val="center"/>
          </w:tcPr>
          <w:p w14:paraId="4B3B2DDA" w14:textId="77777777" w:rsidR="00AD2E7B" w:rsidRDefault="00197ADD">
            <w:pPr>
              <w:tabs>
                <w:tab w:val="left" w:pos="1080"/>
              </w:tabs>
              <w:snapToGrid w:val="0"/>
              <w:jc w:val="left"/>
              <w:rPr>
                <w:sz w:val="24"/>
              </w:rPr>
            </w:pPr>
            <w:r>
              <w:rPr>
                <w:sz w:val="24"/>
              </w:rPr>
              <w:t>其它落实政府采购政策的资格要求</w:t>
            </w:r>
          </w:p>
        </w:tc>
        <w:tc>
          <w:tcPr>
            <w:tcW w:w="2579" w:type="pct"/>
            <w:vAlign w:val="center"/>
          </w:tcPr>
          <w:p w14:paraId="385AD199" w14:textId="77777777" w:rsidR="00AD2E7B" w:rsidRDefault="00197ADD">
            <w:pPr>
              <w:tabs>
                <w:tab w:val="left" w:pos="1080"/>
              </w:tabs>
              <w:snapToGrid w:val="0"/>
              <w:jc w:val="left"/>
              <w:rPr>
                <w:sz w:val="24"/>
              </w:rPr>
            </w:pPr>
            <w:r>
              <w:rPr>
                <w:sz w:val="24"/>
              </w:rPr>
              <w:t>如有，见第一章《采购邀请》</w:t>
            </w:r>
          </w:p>
        </w:tc>
        <w:tc>
          <w:tcPr>
            <w:tcW w:w="1028" w:type="pct"/>
            <w:vAlign w:val="center"/>
          </w:tcPr>
          <w:p w14:paraId="0F27A66A" w14:textId="77777777" w:rsidR="00AD2E7B" w:rsidRDefault="00197ADD">
            <w:pPr>
              <w:tabs>
                <w:tab w:val="left" w:pos="1080"/>
              </w:tabs>
              <w:snapToGrid w:val="0"/>
              <w:jc w:val="left"/>
              <w:rPr>
                <w:sz w:val="24"/>
              </w:rPr>
            </w:pPr>
            <w:r>
              <w:rPr>
                <w:sz w:val="24"/>
              </w:rPr>
              <w:t>提供</w:t>
            </w:r>
            <w:r>
              <w:rPr>
                <w:rFonts w:hint="eastAsia"/>
                <w:sz w:val="24"/>
              </w:rPr>
              <w:t>承诺函</w:t>
            </w:r>
            <w:r>
              <w:rPr>
                <w:sz w:val="24"/>
              </w:rPr>
              <w:t>并</w:t>
            </w:r>
            <w:r>
              <w:rPr>
                <w:rFonts w:hint="eastAsia"/>
                <w:sz w:val="24"/>
              </w:rPr>
              <w:t>签字、</w:t>
            </w:r>
            <w:r>
              <w:rPr>
                <w:sz w:val="24"/>
              </w:rPr>
              <w:t>加盖公章</w:t>
            </w:r>
          </w:p>
          <w:p w14:paraId="7F27DD16" w14:textId="77777777" w:rsidR="00AD2E7B" w:rsidRDefault="00197ADD">
            <w:pPr>
              <w:tabs>
                <w:tab w:val="left" w:pos="1080"/>
              </w:tabs>
              <w:snapToGrid w:val="0"/>
              <w:jc w:val="left"/>
              <w:rPr>
                <w:sz w:val="24"/>
              </w:rPr>
            </w:pPr>
            <w:r>
              <w:rPr>
                <w:sz w:val="24"/>
              </w:rPr>
              <w:t>格式见《响应文件格式》</w:t>
            </w:r>
          </w:p>
        </w:tc>
      </w:tr>
      <w:tr w:rsidR="00AD2E7B" w14:paraId="171FC8B5" w14:textId="77777777">
        <w:trPr>
          <w:cantSplit/>
          <w:trHeight w:val="468"/>
        </w:trPr>
        <w:tc>
          <w:tcPr>
            <w:tcW w:w="455" w:type="pct"/>
            <w:vAlign w:val="center"/>
          </w:tcPr>
          <w:p w14:paraId="032D8BF2" w14:textId="77777777" w:rsidR="00AD2E7B" w:rsidRDefault="00197ADD">
            <w:pPr>
              <w:tabs>
                <w:tab w:val="left" w:pos="1080"/>
              </w:tabs>
              <w:snapToGrid w:val="0"/>
              <w:jc w:val="center"/>
              <w:rPr>
                <w:sz w:val="24"/>
              </w:rPr>
            </w:pPr>
            <w:r>
              <w:rPr>
                <w:sz w:val="24"/>
              </w:rPr>
              <w:t>3</w:t>
            </w:r>
          </w:p>
        </w:tc>
        <w:tc>
          <w:tcPr>
            <w:tcW w:w="938" w:type="pct"/>
            <w:vAlign w:val="center"/>
          </w:tcPr>
          <w:p w14:paraId="055E7C9D" w14:textId="77777777" w:rsidR="00AD2E7B" w:rsidRDefault="00197ADD">
            <w:pPr>
              <w:tabs>
                <w:tab w:val="left" w:pos="1080"/>
              </w:tabs>
              <w:snapToGrid w:val="0"/>
              <w:jc w:val="left"/>
              <w:rPr>
                <w:sz w:val="24"/>
              </w:rPr>
            </w:pPr>
            <w:r>
              <w:rPr>
                <w:sz w:val="24"/>
              </w:rPr>
              <w:t>本项目的特定资格要求</w:t>
            </w:r>
          </w:p>
        </w:tc>
        <w:tc>
          <w:tcPr>
            <w:tcW w:w="2579" w:type="pct"/>
            <w:vAlign w:val="center"/>
          </w:tcPr>
          <w:p w14:paraId="14DF4145" w14:textId="77777777" w:rsidR="00AD2E7B" w:rsidRDefault="00197ADD">
            <w:pPr>
              <w:tabs>
                <w:tab w:val="left" w:pos="1080"/>
              </w:tabs>
              <w:snapToGrid w:val="0"/>
              <w:jc w:val="left"/>
              <w:rPr>
                <w:sz w:val="24"/>
              </w:rPr>
            </w:pPr>
            <w:r>
              <w:rPr>
                <w:sz w:val="24"/>
              </w:rPr>
              <w:t>如有，见第一章《采购邀请》</w:t>
            </w:r>
          </w:p>
        </w:tc>
        <w:tc>
          <w:tcPr>
            <w:tcW w:w="1028" w:type="pct"/>
            <w:vAlign w:val="center"/>
          </w:tcPr>
          <w:p w14:paraId="53D7C14F" w14:textId="77777777" w:rsidR="00AD2E7B" w:rsidRDefault="00AD2E7B">
            <w:pPr>
              <w:tabs>
                <w:tab w:val="left" w:pos="1080"/>
              </w:tabs>
              <w:snapToGrid w:val="0"/>
              <w:jc w:val="left"/>
              <w:rPr>
                <w:sz w:val="24"/>
              </w:rPr>
            </w:pPr>
          </w:p>
        </w:tc>
      </w:tr>
      <w:tr w:rsidR="00AD2E7B" w14:paraId="2E5BA246" w14:textId="77777777">
        <w:trPr>
          <w:cantSplit/>
          <w:trHeight w:val="468"/>
        </w:trPr>
        <w:tc>
          <w:tcPr>
            <w:tcW w:w="455" w:type="pct"/>
            <w:vAlign w:val="center"/>
          </w:tcPr>
          <w:p w14:paraId="3963912F" w14:textId="77777777" w:rsidR="00AD2E7B" w:rsidRDefault="00197ADD">
            <w:pPr>
              <w:tabs>
                <w:tab w:val="left" w:pos="1080"/>
              </w:tabs>
              <w:snapToGrid w:val="0"/>
              <w:jc w:val="center"/>
              <w:rPr>
                <w:sz w:val="24"/>
              </w:rPr>
            </w:pPr>
            <w:r>
              <w:rPr>
                <w:sz w:val="24"/>
              </w:rPr>
              <w:t>3-1</w:t>
            </w:r>
          </w:p>
        </w:tc>
        <w:tc>
          <w:tcPr>
            <w:tcW w:w="938" w:type="pct"/>
            <w:vAlign w:val="center"/>
          </w:tcPr>
          <w:p w14:paraId="3BC59237" w14:textId="77777777" w:rsidR="00AD2E7B" w:rsidRDefault="00197ADD">
            <w:pPr>
              <w:tabs>
                <w:tab w:val="left" w:pos="1080"/>
              </w:tabs>
              <w:snapToGrid w:val="0"/>
              <w:rPr>
                <w:sz w:val="24"/>
              </w:rPr>
            </w:pPr>
            <w:r>
              <w:rPr>
                <w:sz w:val="24"/>
              </w:rPr>
              <w:t>是否接受联合体</w:t>
            </w:r>
          </w:p>
        </w:tc>
        <w:tc>
          <w:tcPr>
            <w:tcW w:w="2579" w:type="pct"/>
            <w:vAlign w:val="center"/>
          </w:tcPr>
          <w:p w14:paraId="25870F2A" w14:textId="77777777" w:rsidR="00AD2E7B" w:rsidRDefault="00197ADD">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495D872A" w14:textId="77777777" w:rsidR="00AD2E7B" w:rsidRDefault="00197ADD">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14:paraId="241725FC" w14:textId="77777777" w:rsidR="00AD2E7B" w:rsidRDefault="00197ADD">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14:paraId="2718F237" w14:textId="77777777" w:rsidR="00AD2E7B" w:rsidRDefault="00197ADD">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0310EE44" w14:textId="77777777" w:rsidR="00AD2E7B" w:rsidRDefault="00197ADD">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3B9168B7" w14:textId="77777777" w:rsidR="00AD2E7B" w:rsidRDefault="00197ADD">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546B0F4C" w14:textId="77777777" w:rsidR="00AD2E7B" w:rsidRDefault="00197ADD">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14:paraId="2A36A6C9" w14:textId="77777777" w:rsidR="00AD2E7B" w:rsidRDefault="00197ADD">
            <w:pPr>
              <w:tabs>
                <w:tab w:val="left" w:pos="1080"/>
              </w:tabs>
              <w:snapToGrid w:val="0"/>
              <w:rPr>
                <w:sz w:val="24"/>
              </w:rPr>
            </w:pPr>
            <w:r>
              <w:rPr>
                <w:sz w:val="24"/>
              </w:rPr>
              <w:t>提供《联合协议》</w:t>
            </w:r>
            <w:r>
              <w:rPr>
                <w:rFonts w:hint="eastAsia"/>
                <w:sz w:val="24"/>
              </w:rPr>
              <w:t>原</w:t>
            </w:r>
            <w:r>
              <w:rPr>
                <w:sz w:val="24"/>
              </w:rPr>
              <w:t>件或复印件并加盖公章</w:t>
            </w:r>
          </w:p>
          <w:p w14:paraId="0DA92E23" w14:textId="77777777" w:rsidR="00AD2E7B" w:rsidRDefault="00197ADD">
            <w:pPr>
              <w:tabs>
                <w:tab w:val="left" w:pos="1080"/>
              </w:tabs>
              <w:snapToGrid w:val="0"/>
              <w:rPr>
                <w:sz w:val="24"/>
              </w:rPr>
            </w:pPr>
            <w:r>
              <w:rPr>
                <w:sz w:val="24"/>
              </w:rPr>
              <w:t>格式见《响应文件格式》</w:t>
            </w:r>
          </w:p>
        </w:tc>
      </w:tr>
      <w:tr w:rsidR="00AD2E7B" w14:paraId="027A00C3" w14:textId="77777777">
        <w:trPr>
          <w:cantSplit/>
          <w:trHeight w:val="468"/>
        </w:trPr>
        <w:tc>
          <w:tcPr>
            <w:tcW w:w="455" w:type="pct"/>
            <w:vAlign w:val="center"/>
          </w:tcPr>
          <w:p w14:paraId="0C6D1BB1" w14:textId="77777777" w:rsidR="00AD2E7B" w:rsidRDefault="00197ADD">
            <w:pPr>
              <w:tabs>
                <w:tab w:val="left" w:pos="1080"/>
              </w:tabs>
              <w:snapToGrid w:val="0"/>
              <w:jc w:val="center"/>
              <w:rPr>
                <w:sz w:val="24"/>
              </w:rPr>
            </w:pPr>
            <w:r>
              <w:rPr>
                <w:sz w:val="24"/>
              </w:rPr>
              <w:t>3-2</w:t>
            </w:r>
          </w:p>
        </w:tc>
        <w:tc>
          <w:tcPr>
            <w:tcW w:w="938" w:type="pct"/>
            <w:vAlign w:val="center"/>
          </w:tcPr>
          <w:p w14:paraId="50CC1AFC" w14:textId="77777777" w:rsidR="00AD2E7B" w:rsidRDefault="00197ADD">
            <w:pPr>
              <w:tabs>
                <w:tab w:val="left" w:pos="1080"/>
              </w:tabs>
              <w:snapToGrid w:val="0"/>
              <w:rPr>
                <w:sz w:val="24"/>
              </w:rPr>
            </w:pPr>
            <w:r>
              <w:rPr>
                <w:sz w:val="24"/>
              </w:rPr>
              <w:t>其他特定资格要求</w:t>
            </w:r>
          </w:p>
        </w:tc>
        <w:tc>
          <w:tcPr>
            <w:tcW w:w="2579" w:type="pct"/>
            <w:vAlign w:val="center"/>
          </w:tcPr>
          <w:p w14:paraId="41340C8A" w14:textId="77777777" w:rsidR="00AD2E7B" w:rsidRDefault="00197ADD">
            <w:pPr>
              <w:tabs>
                <w:tab w:val="left" w:pos="1080"/>
              </w:tabs>
              <w:snapToGrid w:val="0"/>
              <w:rPr>
                <w:sz w:val="24"/>
              </w:rPr>
            </w:pPr>
            <w:r>
              <w:rPr>
                <w:color w:val="000000"/>
                <w:sz w:val="24"/>
              </w:rPr>
              <w:t>如有，见</w:t>
            </w:r>
            <w:r>
              <w:rPr>
                <w:sz w:val="24"/>
              </w:rPr>
              <w:t>第一章《采购邀请》</w:t>
            </w:r>
          </w:p>
        </w:tc>
        <w:tc>
          <w:tcPr>
            <w:tcW w:w="1028" w:type="pct"/>
            <w:vAlign w:val="center"/>
          </w:tcPr>
          <w:p w14:paraId="04D1DF8E" w14:textId="77777777" w:rsidR="00AD2E7B" w:rsidRDefault="00197ADD">
            <w:pPr>
              <w:tabs>
                <w:tab w:val="left" w:pos="1080"/>
              </w:tabs>
              <w:snapToGrid w:val="0"/>
              <w:rPr>
                <w:sz w:val="24"/>
              </w:rPr>
            </w:pPr>
            <w:r>
              <w:rPr>
                <w:sz w:val="24"/>
              </w:rPr>
              <w:t>提供证明文件的复印件并加盖公章</w:t>
            </w:r>
          </w:p>
        </w:tc>
      </w:tr>
      <w:tr w:rsidR="00AD2E7B" w14:paraId="6A924EE1" w14:textId="77777777">
        <w:trPr>
          <w:cantSplit/>
          <w:trHeight w:val="468"/>
        </w:trPr>
        <w:tc>
          <w:tcPr>
            <w:tcW w:w="455" w:type="pct"/>
            <w:vAlign w:val="center"/>
          </w:tcPr>
          <w:p w14:paraId="1D7BF8D5" w14:textId="77777777" w:rsidR="00AD2E7B" w:rsidRDefault="00197ADD">
            <w:pPr>
              <w:tabs>
                <w:tab w:val="left" w:pos="1080"/>
              </w:tabs>
              <w:snapToGrid w:val="0"/>
              <w:jc w:val="center"/>
              <w:rPr>
                <w:sz w:val="24"/>
              </w:rPr>
            </w:pPr>
            <w:r>
              <w:rPr>
                <w:sz w:val="24"/>
              </w:rPr>
              <w:lastRenderedPageBreak/>
              <w:t>4</w:t>
            </w:r>
          </w:p>
        </w:tc>
        <w:tc>
          <w:tcPr>
            <w:tcW w:w="938" w:type="pct"/>
            <w:vAlign w:val="center"/>
          </w:tcPr>
          <w:p w14:paraId="3805BB81" w14:textId="77777777" w:rsidR="00AD2E7B" w:rsidRDefault="00197ADD">
            <w:pPr>
              <w:tabs>
                <w:tab w:val="left" w:pos="1080"/>
              </w:tabs>
              <w:snapToGrid w:val="0"/>
              <w:rPr>
                <w:sz w:val="24"/>
              </w:rPr>
            </w:pPr>
            <w:r>
              <w:rPr>
                <w:color w:val="000000"/>
                <w:kern w:val="0"/>
                <w:sz w:val="24"/>
              </w:rPr>
              <w:t>磋商保证金</w:t>
            </w:r>
          </w:p>
        </w:tc>
        <w:tc>
          <w:tcPr>
            <w:tcW w:w="2579" w:type="pct"/>
            <w:vAlign w:val="center"/>
          </w:tcPr>
          <w:p w14:paraId="4EF71037" w14:textId="77777777" w:rsidR="00AD2E7B" w:rsidRDefault="00197ADD">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7735EB57" w14:textId="77777777" w:rsidR="00AD2E7B" w:rsidRDefault="00AD2E7B">
            <w:pPr>
              <w:tabs>
                <w:tab w:val="left" w:pos="1080"/>
              </w:tabs>
              <w:snapToGrid w:val="0"/>
              <w:rPr>
                <w:sz w:val="24"/>
              </w:rPr>
            </w:pPr>
          </w:p>
        </w:tc>
      </w:tr>
    </w:tbl>
    <w:p w14:paraId="4C726C1A" w14:textId="6735A514" w:rsidR="00AD2E7B" w:rsidRDefault="00197ADD" w:rsidP="00A02459">
      <w:pPr>
        <w:widowControl/>
        <w:jc w:val="left"/>
        <w:rPr>
          <w:sz w:val="24"/>
        </w:rPr>
      </w:pPr>
      <w:r>
        <w:rPr>
          <w:sz w:val="24"/>
        </w:rPr>
        <w:br w:type="page"/>
      </w:r>
      <w:r>
        <w:rPr>
          <w:sz w:val="24"/>
        </w:rPr>
        <w:lastRenderedPageBreak/>
        <w:t>《符合性审查要求》见下表：</w:t>
      </w:r>
    </w:p>
    <w:p w14:paraId="5CAA0360" w14:textId="77777777" w:rsidR="00AD2E7B" w:rsidRDefault="00197ADD">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1850"/>
        <w:gridCol w:w="4459"/>
        <w:gridCol w:w="1945"/>
      </w:tblGrid>
      <w:tr w:rsidR="00AD2E7B" w14:paraId="5CBE7BA9" w14:textId="77777777">
        <w:trPr>
          <w:trHeight w:val="685"/>
          <w:jc w:val="center"/>
        </w:trPr>
        <w:tc>
          <w:tcPr>
            <w:tcW w:w="446" w:type="pct"/>
            <w:shd w:val="clear" w:color="000000" w:fill="FFFFFF"/>
            <w:vAlign w:val="center"/>
          </w:tcPr>
          <w:p w14:paraId="0150633A" w14:textId="77777777" w:rsidR="00AD2E7B" w:rsidRDefault="00197ADD">
            <w:pPr>
              <w:widowControl/>
              <w:jc w:val="center"/>
              <w:rPr>
                <w:b/>
                <w:color w:val="000000"/>
                <w:kern w:val="0"/>
                <w:sz w:val="24"/>
              </w:rPr>
            </w:pPr>
            <w:r>
              <w:rPr>
                <w:b/>
                <w:color w:val="000000"/>
                <w:kern w:val="0"/>
                <w:sz w:val="24"/>
              </w:rPr>
              <w:t>序号</w:t>
            </w:r>
          </w:p>
        </w:tc>
        <w:tc>
          <w:tcPr>
            <w:tcW w:w="1021" w:type="pct"/>
            <w:shd w:val="clear" w:color="000000" w:fill="FFFFFF"/>
            <w:vAlign w:val="center"/>
          </w:tcPr>
          <w:p w14:paraId="03FB6A63" w14:textId="77777777" w:rsidR="00AD2E7B" w:rsidRDefault="00197ADD">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14:paraId="5F2D01ED" w14:textId="77777777" w:rsidR="00AD2E7B" w:rsidRDefault="00197ADD">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14:paraId="5CAFBBA4" w14:textId="77777777" w:rsidR="00AD2E7B" w:rsidRDefault="00197ADD">
            <w:pPr>
              <w:widowControl/>
              <w:jc w:val="center"/>
              <w:rPr>
                <w:b/>
                <w:color w:val="000000"/>
                <w:kern w:val="0"/>
                <w:sz w:val="24"/>
              </w:rPr>
            </w:pPr>
            <w:r>
              <w:rPr>
                <w:b/>
                <w:color w:val="000000"/>
                <w:kern w:val="0"/>
                <w:sz w:val="24"/>
              </w:rPr>
              <w:t>是否允许澄清、说明或者更正</w:t>
            </w:r>
          </w:p>
        </w:tc>
      </w:tr>
      <w:tr w:rsidR="00AD2E7B" w14:paraId="6FC3140C" w14:textId="77777777">
        <w:trPr>
          <w:trHeight w:val="685"/>
          <w:jc w:val="center"/>
        </w:trPr>
        <w:tc>
          <w:tcPr>
            <w:tcW w:w="446" w:type="pct"/>
            <w:shd w:val="clear" w:color="000000" w:fill="FFFFFF"/>
            <w:vAlign w:val="center"/>
          </w:tcPr>
          <w:p w14:paraId="129AF09E" w14:textId="77777777" w:rsidR="00AD2E7B" w:rsidRDefault="00197ADD">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14:paraId="5D0D984A" w14:textId="77777777" w:rsidR="00AD2E7B" w:rsidRDefault="00197ADD">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14:paraId="6D98463E" w14:textId="77777777" w:rsidR="00AD2E7B" w:rsidRDefault="00197ADD">
            <w:pPr>
              <w:widowControl/>
              <w:jc w:val="center"/>
              <w:rPr>
                <w:color w:val="000000"/>
                <w:kern w:val="0"/>
                <w:sz w:val="24"/>
              </w:rPr>
            </w:pPr>
            <w:r>
              <w:rPr>
                <w:rFonts w:hint="eastAsia"/>
                <w:color w:val="000000"/>
                <w:kern w:val="0"/>
                <w:sz w:val="24"/>
              </w:rPr>
              <w:t>文件有效期是否符合磋商文件要求</w:t>
            </w:r>
          </w:p>
        </w:tc>
        <w:tc>
          <w:tcPr>
            <w:tcW w:w="1073" w:type="pct"/>
            <w:shd w:val="clear" w:color="000000" w:fill="FFFFFF"/>
            <w:vAlign w:val="center"/>
          </w:tcPr>
          <w:p w14:paraId="05CB9FEE" w14:textId="77777777" w:rsidR="00AD2E7B" w:rsidRDefault="00197ADD">
            <w:pPr>
              <w:widowControl/>
              <w:jc w:val="center"/>
              <w:rPr>
                <w:color w:val="000000"/>
                <w:kern w:val="0"/>
                <w:sz w:val="24"/>
              </w:rPr>
            </w:pPr>
            <w:r>
              <w:rPr>
                <w:color w:val="000000"/>
                <w:kern w:val="0"/>
                <w:sz w:val="24"/>
              </w:rPr>
              <w:t>否</w:t>
            </w:r>
          </w:p>
        </w:tc>
      </w:tr>
      <w:tr w:rsidR="00AD2E7B" w14:paraId="56355FB0" w14:textId="77777777">
        <w:trPr>
          <w:trHeight w:val="685"/>
          <w:jc w:val="center"/>
        </w:trPr>
        <w:tc>
          <w:tcPr>
            <w:tcW w:w="446" w:type="pct"/>
            <w:shd w:val="clear" w:color="000000" w:fill="FFFFFF"/>
            <w:vAlign w:val="center"/>
          </w:tcPr>
          <w:p w14:paraId="29E4FF1B" w14:textId="77777777" w:rsidR="00AD2E7B" w:rsidRDefault="00197ADD">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14:paraId="511B7444" w14:textId="77777777" w:rsidR="00AD2E7B" w:rsidRDefault="00197ADD">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14:paraId="25483D28" w14:textId="77777777" w:rsidR="00AD2E7B" w:rsidRDefault="00197ADD">
            <w:pPr>
              <w:widowControl/>
              <w:jc w:val="center"/>
              <w:rPr>
                <w:color w:val="000000"/>
                <w:kern w:val="0"/>
                <w:sz w:val="24"/>
              </w:rPr>
            </w:pPr>
            <w:r>
              <w:rPr>
                <w:rFonts w:hint="eastAsia"/>
                <w:color w:val="000000"/>
                <w:kern w:val="0"/>
                <w:sz w:val="24"/>
              </w:rPr>
              <w:t>文件数量是否符合磋商文件要求</w:t>
            </w:r>
          </w:p>
        </w:tc>
        <w:tc>
          <w:tcPr>
            <w:tcW w:w="1073" w:type="pct"/>
            <w:shd w:val="clear" w:color="000000" w:fill="FFFFFF"/>
            <w:vAlign w:val="center"/>
          </w:tcPr>
          <w:p w14:paraId="5F5EE2F3" w14:textId="77777777" w:rsidR="00AD2E7B" w:rsidRDefault="00197ADD">
            <w:pPr>
              <w:widowControl/>
              <w:jc w:val="center"/>
              <w:rPr>
                <w:color w:val="000000"/>
                <w:kern w:val="0"/>
                <w:sz w:val="24"/>
              </w:rPr>
            </w:pPr>
            <w:r>
              <w:rPr>
                <w:color w:val="000000"/>
                <w:kern w:val="0"/>
                <w:sz w:val="24"/>
              </w:rPr>
              <w:t>否</w:t>
            </w:r>
          </w:p>
        </w:tc>
      </w:tr>
      <w:tr w:rsidR="00AD2E7B" w14:paraId="64A99BD0" w14:textId="77777777">
        <w:trPr>
          <w:trHeight w:val="685"/>
          <w:jc w:val="center"/>
        </w:trPr>
        <w:tc>
          <w:tcPr>
            <w:tcW w:w="446" w:type="pct"/>
            <w:shd w:val="clear" w:color="000000" w:fill="FFFFFF"/>
            <w:vAlign w:val="center"/>
          </w:tcPr>
          <w:p w14:paraId="58A4D3DA" w14:textId="77777777" w:rsidR="00AD2E7B" w:rsidRDefault="00197ADD">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14:paraId="46604822" w14:textId="77777777" w:rsidR="00AD2E7B" w:rsidRDefault="00197ADD">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14:paraId="76BC1671" w14:textId="77777777" w:rsidR="00AD2E7B" w:rsidRDefault="00197ADD">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14:paraId="28B5E1F1" w14:textId="77777777" w:rsidR="00AD2E7B" w:rsidRDefault="00197ADD">
            <w:pPr>
              <w:widowControl/>
              <w:jc w:val="center"/>
              <w:rPr>
                <w:color w:val="000000"/>
                <w:kern w:val="0"/>
                <w:sz w:val="24"/>
              </w:rPr>
            </w:pPr>
            <w:r>
              <w:rPr>
                <w:color w:val="000000"/>
                <w:kern w:val="0"/>
                <w:sz w:val="24"/>
              </w:rPr>
              <w:t>否</w:t>
            </w:r>
          </w:p>
        </w:tc>
      </w:tr>
      <w:tr w:rsidR="00AD2E7B" w14:paraId="6BE3AC45" w14:textId="77777777">
        <w:trPr>
          <w:trHeight w:val="685"/>
          <w:jc w:val="center"/>
        </w:trPr>
        <w:tc>
          <w:tcPr>
            <w:tcW w:w="446" w:type="pct"/>
            <w:shd w:val="clear" w:color="000000" w:fill="FFFFFF"/>
            <w:vAlign w:val="center"/>
          </w:tcPr>
          <w:p w14:paraId="59CB5C6B" w14:textId="77777777" w:rsidR="00AD2E7B" w:rsidRDefault="00197ADD">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14:paraId="69A55740" w14:textId="77777777" w:rsidR="00AD2E7B" w:rsidRDefault="00197ADD">
            <w:pPr>
              <w:widowControl/>
              <w:jc w:val="center"/>
              <w:rPr>
                <w:color w:val="000000"/>
                <w:kern w:val="0"/>
                <w:sz w:val="24"/>
              </w:rPr>
            </w:pPr>
            <w:r>
              <w:rPr>
                <w:rFonts w:hint="eastAsia"/>
                <w:color w:val="000000"/>
                <w:kern w:val="0"/>
                <w:sz w:val="24"/>
              </w:rPr>
              <w:t>授权委托书</w:t>
            </w:r>
          </w:p>
        </w:tc>
        <w:tc>
          <w:tcPr>
            <w:tcW w:w="2460" w:type="pct"/>
            <w:shd w:val="clear" w:color="000000" w:fill="FFFFFF"/>
            <w:vAlign w:val="center"/>
          </w:tcPr>
          <w:p w14:paraId="07111F0D" w14:textId="77777777" w:rsidR="00AD2E7B" w:rsidRDefault="00197ADD">
            <w:pPr>
              <w:widowControl/>
              <w:jc w:val="center"/>
              <w:rPr>
                <w:color w:val="000000"/>
                <w:kern w:val="0"/>
                <w:sz w:val="24"/>
              </w:rPr>
            </w:pPr>
            <w:r>
              <w:rPr>
                <w:rFonts w:hint="eastAsia"/>
                <w:color w:val="000000"/>
                <w:kern w:val="0"/>
                <w:sz w:val="24"/>
              </w:rPr>
              <w:t>是否按照磋商文件规定，提供符合要求的授权委托书</w:t>
            </w:r>
          </w:p>
        </w:tc>
        <w:tc>
          <w:tcPr>
            <w:tcW w:w="1073" w:type="pct"/>
            <w:shd w:val="clear" w:color="000000" w:fill="FFFFFF"/>
            <w:vAlign w:val="center"/>
          </w:tcPr>
          <w:p w14:paraId="36E0DF4F" w14:textId="77777777" w:rsidR="00AD2E7B" w:rsidRDefault="00197ADD">
            <w:pPr>
              <w:widowControl/>
              <w:jc w:val="center"/>
              <w:rPr>
                <w:color w:val="000000"/>
                <w:kern w:val="0"/>
                <w:sz w:val="24"/>
              </w:rPr>
            </w:pPr>
            <w:r>
              <w:rPr>
                <w:color w:val="000000"/>
                <w:kern w:val="0"/>
                <w:sz w:val="24"/>
              </w:rPr>
              <w:t>否</w:t>
            </w:r>
          </w:p>
        </w:tc>
      </w:tr>
      <w:tr w:rsidR="00AD2E7B" w14:paraId="2E7B3B18" w14:textId="77777777">
        <w:trPr>
          <w:trHeight w:val="685"/>
          <w:jc w:val="center"/>
        </w:trPr>
        <w:tc>
          <w:tcPr>
            <w:tcW w:w="446" w:type="pct"/>
            <w:shd w:val="clear" w:color="000000" w:fill="FFFFFF"/>
            <w:vAlign w:val="center"/>
          </w:tcPr>
          <w:p w14:paraId="1854B35A" w14:textId="77777777" w:rsidR="00AD2E7B" w:rsidRDefault="00197ADD">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14:paraId="047146E9" w14:textId="77777777" w:rsidR="00AD2E7B" w:rsidRDefault="00197ADD">
            <w:pPr>
              <w:widowControl/>
              <w:jc w:val="center"/>
              <w:rPr>
                <w:color w:val="000000"/>
                <w:kern w:val="0"/>
                <w:sz w:val="24"/>
              </w:rPr>
            </w:pPr>
            <w:r>
              <w:rPr>
                <w:rFonts w:ascii="宋体" w:hAnsi="宋体" w:cs="宋体" w:hint="eastAsia"/>
                <w:color w:val="000000"/>
                <w:kern w:val="0"/>
                <w:sz w:val="24"/>
              </w:rPr>
              <w:t>★</w:t>
            </w:r>
            <w:r>
              <w:rPr>
                <w:rFonts w:hint="eastAsia"/>
                <w:color w:val="000000"/>
                <w:kern w:val="0"/>
                <w:sz w:val="24"/>
              </w:rPr>
              <w:t>号条款响应</w:t>
            </w:r>
          </w:p>
        </w:tc>
        <w:tc>
          <w:tcPr>
            <w:tcW w:w="2460" w:type="pct"/>
            <w:shd w:val="clear" w:color="000000" w:fill="FFFFFF"/>
            <w:vAlign w:val="center"/>
          </w:tcPr>
          <w:p w14:paraId="08BA0980" w14:textId="77777777" w:rsidR="00AD2E7B" w:rsidRDefault="00AD2E7B">
            <w:pPr>
              <w:widowControl/>
              <w:jc w:val="center"/>
              <w:rPr>
                <w:color w:val="000000"/>
                <w:kern w:val="0"/>
                <w:sz w:val="24"/>
              </w:rPr>
            </w:pPr>
          </w:p>
          <w:p w14:paraId="640B3775" w14:textId="77777777" w:rsidR="00AD2E7B" w:rsidRDefault="00197ADD">
            <w:pPr>
              <w:widowControl/>
              <w:jc w:val="center"/>
              <w:rPr>
                <w:color w:val="000000"/>
                <w:kern w:val="0"/>
                <w:sz w:val="24"/>
              </w:rPr>
            </w:pPr>
            <w:r>
              <w:rPr>
                <w:rFonts w:hint="eastAsia"/>
                <w:color w:val="000000"/>
                <w:kern w:val="0"/>
                <w:sz w:val="24"/>
              </w:rPr>
              <w:t>响应文件满足磋商文件第四章《采购需求》中★号条款要求的</w:t>
            </w:r>
          </w:p>
          <w:p w14:paraId="1D5B7A0B" w14:textId="77777777" w:rsidR="00AD2E7B" w:rsidRDefault="00AD2E7B">
            <w:pPr>
              <w:widowControl/>
              <w:jc w:val="center"/>
              <w:rPr>
                <w:color w:val="000000"/>
                <w:kern w:val="0"/>
                <w:sz w:val="24"/>
              </w:rPr>
            </w:pPr>
          </w:p>
        </w:tc>
        <w:tc>
          <w:tcPr>
            <w:tcW w:w="1073" w:type="pct"/>
            <w:shd w:val="clear" w:color="000000" w:fill="FFFFFF"/>
            <w:vAlign w:val="center"/>
          </w:tcPr>
          <w:p w14:paraId="5965B91C" w14:textId="77777777" w:rsidR="00AD2E7B" w:rsidRDefault="00197ADD">
            <w:pPr>
              <w:widowControl/>
              <w:jc w:val="center"/>
              <w:rPr>
                <w:color w:val="000000"/>
                <w:kern w:val="0"/>
                <w:sz w:val="24"/>
              </w:rPr>
            </w:pPr>
            <w:r>
              <w:rPr>
                <w:rFonts w:hint="eastAsia"/>
                <w:color w:val="000000"/>
                <w:kern w:val="0"/>
                <w:sz w:val="24"/>
              </w:rPr>
              <w:t>否</w:t>
            </w:r>
          </w:p>
        </w:tc>
      </w:tr>
      <w:tr w:rsidR="00AD2E7B" w14:paraId="04B0B32D" w14:textId="77777777">
        <w:trPr>
          <w:trHeight w:val="685"/>
          <w:jc w:val="center"/>
        </w:trPr>
        <w:tc>
          <w:tcPr>
            <w:tcW w:w="446" w:type="pct"/>
            <w:shd w:val="clear" w:color="000000" w:fill="FFFFFF"/>
            <w:vAlign w:val="center"/>
          </w:tcPr>
          <w:p w14:paraId="4896CBFA" w14:textId="77777777" w:rsidR="00AD2E7B" w:rsidRDefault="00197ADD">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14:paraId="5C1C21DE" w14:textId="77777777" w:rsidR="00AD2E7B" w:rsidRDefault="00197ADD">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14:paraId="3E4C18A4" w14:textId="77777777" w:rsidR="00AD2E7B" w:rsidRDefault="00197ADD">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14:paraId="085A2100" w14:textId="77777777" w:rsidR="00AD2E7B" w:rsidRDefault="00197ADD">
            <w:pPr>
              <w:widowControl/>
              <w:jc w:val="center"/>
              <w:rPr>
                <w:color w:val="000000"/>
                <w:kern w:val="0"/>
                <w:sz w:val="24"/>
              </w:rPr>
            </w:pPr>
            <w:r>
              <w:rPr>
                <w:color w:val="000000"/>
                <w:kern w:val="0"/>
                <w:sz w:val="24"/>
              </w:rPr>
              <w:t>否</w:t>
            </w:r>
          </w:p>
        </w:tc>
      </w:tr>
      <w:tr w:rsidR="00AD2E7B" w14:paraId="18189EA6" w14:textId="77777777">
        <w:trPr>
          <w:trHeight w:val="685"/>
          <w:jc w:val="center"/>
        </w:trPr>
        <w:tc>
          <w:tcPr>
            <w:tcW w:w="446" w:type="pct"/>
            <w:shd w:val="clear" w:color="000000" w:fill="FFFFFF"/>
            <w:vAlign w:val="center"/>
          </w:tcPr>
          <w:p w14:paraId="09D68557" w14:textId="77777777" w:rsidR="00AD2E7B" w:rsidRDefault="00197ADD">
            <w:pPr>
              <w:widowControl/>
              <w:jc w:val="center"/>
              <w:rPr>
                <w:color w:val="000000"/>
                <w:kern w:val="0"/>
                <w:sz w:val="24"/>
              </w:rPr>
            </w:pPr>
            <w:r>
              <w:rPr>
                <w:rFonts w:hint="eastAsia"/>
                <w:color w:val="000000"/>
                <w:kern w:val="0"/>
                <w:sz w:val="24"/>
              </w:rPr>
              <w:t>7</w:t>
            </w:r>
          </w:p>
        </w:tc>
        <w:tc>
          <w:tcPr>
            <w:tcW w:w="1021" w:type="pct"/>
            <w:shd w:val="clear" w:color="000000" w:fill="FFFFFF"/>
            <w:vAlign w:val="center"/>
          </w:tcPr>
          <w:p w14:paraId="05C612BB" w14:textId="77777777" w:rsidR="00AD2E7B" w:rsidRDefault="00197ADD">
            <w:pPr>
              <w:widowControl/>
              <w:jc w:val="left"/>
              <w:rPr>
                <w:color w:val="000000"/>
                <w:kern w:val="0"/>
                <w:sz w:val="24"/>
              </w:rPr>
            </w:pPr>
            <w:r>
              <w:rPr>
                <w:rFonts w:ascii="宋体" w:hAnsi="宋体" w:cs="宋体" w:hint="eastAsia"/>
                <w:color w:val="000000"/>
                <w:kern w:val="0"/>
                <w:sz w:val="24"/>
                <w:lang w:bidi="ar"/>
              </w:rPr>
              <w:t>其他无效情形</w:t>
            </w:r>
          </w:p>
        </w:tc>
        <w:tc>
          <w:tcPr>
            <w:tcW w:w="2460" w:type="pct"/>
            <w:shd w:val="clear" w:color="000000" w:fill="FFFFFF"/>
            <w:vAlign w:val="center"/>
          </w:tcPr>
          <w:p w14:paraId="1AC94549" w14:textId="77777777" w:rsidR="00AD2E7B" w:rsidRDefault="00AD2E7B">
            <w:pPr>
              <w:widowControl/>
              <w:jc w:val="center"/>
              <w:rPr>
                <w:rFonts w:ascii="宋体" w:hAnsi="宋体" w:cs="宋体"/>
                <w:color w:val="000000"/>
                <w:kern w:val="0"/>
                <w:sz w:val="24"/>
                <w:lang w:bidi="ar"/>
              </w:rPr>
            </w:pPr>
          </w:p>
          <w:p w14:paraId="3673C196" w14:textId="77777777" w:rsidR="00AD2E7B" w:rsidRDefault="00197ADD">
            <w:pPr>
              <w:widowControl/>
              <w:jc w:val="center"/>
            </w:pPr>
            <w:r>
              <w:rPr>
                <w:rFonts w:ascii="宋体" w:hAnsi="宋体" w:cs="宋体" w:hint="eastAsia"/>
                <w:color w:val="000000"/>
                <w:kern w:val="0"/>
                <w:sz w:val="24"/>
                <w:lang w:bidi="ar"/>
              </w:rPr>
              <w:t>供应商、响应文件不存在不符合法律、法规和磋商文件规定的其他无效情形</w:t>
            </w:r>
          </w:p>
          <w:p w14:paraId="11D65696" w14:textId="77777777" w:rsidR="00AD2E7B" w:rsidRDefault="00AD2E7B">
            <w:pPr>
              <w:widowControl/>
              <w:jc w:val="center"/>
              <w:rPr>
                <w:color w:val="000000"/>
                <w:kern w:val="0"/>
                <w:sz w:val="24"/>
              </w:rPr>
            </w:pPr>
          </w:p>
        </w:tc>
        <w:tc>
          <w:tcPr>
            <w:tcW w:w="1073" w:type="pct"/>
            <w:shd w:val="clear" w:color="000000" w:fill="FFFFFF"/>
            <w:vAlign w:val="center"/>
          </w:tcPr>
          <w:p w14:paraId="66C469B8" w14:textId="77777777" w:rsidR="00AD2E7B" w:rsidRDefault="00197ADD">
            <w:pPr>
              <w:widowControl/>
              <w:jc w:val="center"/>
              <w:rPr>
                <w:color w:val="000000"/>
                <w:kern w:val="0"/>
                <w:sz w:val="24"/>
              </w:rPr>
            </w:pPr>
            <w:r>
              <w:rPr>
                <w:rFonts w:hint="eastAsia"/>
                <w:color w:val="000000"/>
                <w:kern w:val="0"/>
                <w:sz w:val="24"/>
              </w:rPr>
              <w:t>否</w:t>
            </w:r>
          </w:p>
        </w:tc>
      </w:tr>
    </w:tbl>
    <w:p w14:paraId="038B01E0" w14:textId="77777777" w:rsidR="00AD2E7B" w:rsidRDefault="00AD2E7B">
      <w:pPr>
        <w:tabs>
          <w:tab w:val="left" w:pos="900"/>
          <w:tab w:val="left" w:pos="1080"/>
          <w:tab w:val="left" w:pos="1589"/>
        </w:tabs>
        <w:snapToGrid w:val="0"/>
        <w:spacing w:line="360" w:lineRule="auto"/>
        <w:rPr>
          <w:sz w:val="24"/>
        </w:rPr>
      </w:pPr>
    </w:p>
    <w:p w14:paraId="06D3B15D" w14:textId="77777777" w:rsidR="00AD2E7B" w:rsidRDefault="00197ADD">
      <w:pPr>
        <w:numPr>
          <w:ilvl w:val="0"/>
          <w:numId w:val="3"/>
        </w:numPr>
        <w:tabs>
          <w:tab w:val="left" w:pos="360"/>
        </w:tabs>
        <w:snapToGrid w:val="0"/>
        <w:spacing w:line="360" w:lineRule="auto"/>
        <w:outlineLvl w:val="1"/>
        <w:rPr>
          <w:sz w:val="24"/>
        </w:rPr>
      </w:pPr>
      <w:r>
        <w:rPr>
          <w:sz w:val="24"/>
        </w:rPr>
        <w:t>磋商、响应文件有关事项的澄清、说明或者更正和最后报价</w:t>
      </w:r>
    </w:p>
    <w:p w14:paraId="0247FF1A" w14:textId="77777777" w:rsidR="00AD2E7B" w:rsidRDefault="00197ADD">
      <w:pPr>
        <w:numPr>
          <w:ilvl w:val="1"/>
          <w:numId w:val="3"/>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F123268" w14:textId="77777777" w:rsidR="00AD2E7B" w:rsidRDefault="00197ADD">
      <w:pPr>
        <w:numPr>
          <w:ilvl w:val="1"/>
          <w:numId w:val="3"/>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8248ED6" w14:textId="77777777" w:rsidR="00AD2E7B" w:rsidRDefault="00197ADD">
      <w:pPr>
        <w:numPr>
          <w:ilvl w:val="1"/>
          <w:numId w:val="3"/>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4D88640F" w14:textId="77777777" w:rsidR="00AD2E7B" w:rsidRDefault="00197ADD">
      <w:pPr>
        <w:numPr>
          <w:ilvl w:val="1"/>
          <w:numId w:val="3"/>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47375C2"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5C7952F0" w14:textId="77777777" w:rsidR="00AD2E7B" w:rsidRDefault="00197ADD">
      <w:pPr>
        <w:numPr>
          <w:ilvl w:val="2"/>
          <w:numId w:val="3"/>
        </w:numPr>
        <w:snapToGrid w:val="0"/>
        <w:spacing w:line="360" w:lineRule="auto"/>
        <w:rPr>
          <w:sz w:val="24"/>
        </w:rPr>
      </w:pPr>
      <w:r>
        <w:rPr>
          <w:sz w:val="24"/>
        </w:rPr>
        <w:t>磋商小组在对响应文件的有效性、完整性和响应程度进行审查时，可</w:t>
      </w:r>
      <w:r>
        <w:rPr>
          <w:sz w:val="24"/>
        </w:rPr>
        <w:lastRenderedPageBreak/>
        <w:t>以要求供应商对响应文件中含义不明确、同类问题表述不一致或者有明显文字和计算错误的内容等作出必要的澄清、说明或者更正。</w:t>
      </w:r>
    </w:p>
    <w:p w14:paraId="356FBB9F" w14:textId="77777777" w:rsidR="00AD2E7B" w:rsidRDefault="00197ADD">
      <w:pPr>
        <w:numPr>
          <w:ilvl w:val="2"/>
          <w:numId w:val="3"/>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1A7D94F6" w14:textId="77777777" w:rsidR="00AD2E7B" w:rsidRDefault="00197ADD">
      <w:pPr>
        <w:numPr>
          <w:ilvl w:val="2"/>
          <w:numId w:val="3"/>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EC85ECF"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7EA02F1" w14:textId="77777777" w:rsidR="00AD2E7B" w:rsidRDefault="00197ADD">
      <w:pPr>
        <w:numPr>
          <w:ilvl w:val="1"/>
          <w:numId w:val="3"/>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777FA5EC"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最后报价是供应商响应文件的有效组成部分。</w:t>
      </w:r>
    </w:p>
    <w:p w14:paraId="770D4EC9"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54945F31" w14:textId="77777777" w:rsidR="00AD2E7B" w:rsidRDefault="00197ADD">
      <w:pPr>
        <w:numPr>
          <w:ilvl w:val="0"/>
          <w:numId w:val="3"/>
        </w:numPr>
        <w:tabs>
          <w:tab w:val="left" w:pos="360"/>
        </w:tabs>
        <w:snapToGrid w:val="0"/>
        <w:spacing w:line="360" w:lineRule="auto"/>
        <w:outlineLvl w:val="1"/>
        <w:rPr>
          <w:sz w:val="24"/>
        </w:rPr>
      </w:pPr>
      <w:r>
        <w:rPr>
          <w:sz w:val="24"/>
        </w:rPr>
        <w:lastRenderedPageBreak/>
        <w:t>最后报价的算术修正及政策调整</w:t>
      </w:r>
    </w:p>
    <w:p w14:paraId="5B14C379" w14:textId="77777777" w:rsidR="00AD2E7B" w:rsidRDefault="00197ADD">
      <w:pPr>
        <w:numPr>
          <w:ilvl w:val="1"/>
          <w:numId w:val="3"/>
        </w:numPr>
        <w:tabs>
          <w:tab w:val="left" w:pos="1080"/>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469BEFA5"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最后报价出现前后不一致的，按照下列规定修正：</w:t>
      </w:r>
    </w:p>
    <w:p w14:paraId="67455BFD" w14:textId="77777777" w:rsidR="00AD2E7B" w:rsidRDefault="00197ADD">
      <w:pPr>
        <w:numPr>
          <w:ilvl w:val="2"/>
          <w:numId w:val="3"/>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6AE6EAF3" w14:textId="77777777" w:rsidR="00AD2E7B" w:rsidRDefault="00197AD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37D057A7" w14:textId="77777777" w:rsidR="00AD2E7B" w:rsidRDefault="00197ADD">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14:paraId="4EBF6062" w14:textId="77777777" w:rsidR="00AD2E7B" w:rsidRDefault="00197ADD">
      <w:pPr>
        <w:numPr>
          <w:ilvl w:val="2"/>
          <w:numId w:val="3"/>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EE16AB7" w14:textId="77777777" w:rsidR="00AD2E7B" w:rsidRDefault="00197ADD">
      <w:pPr>
        <w:numPr>
          <w:ilvl w:val="2"/>
          <w:numId w:val="3"/>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14:paraId="48C7C386" w14:textId="77777777" w:rsidR="00AD2E7B" w:rsidRDefault="00197ADD">
      <w:pPr>
        <w:numPr>
          <w:ilvl w:val="2"/>
          <w:numId w:val="3"/>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32A4CBBD" w14:textId="77777777" w:rsidR="00AD2E7B" w:rsidRDefault="00197ADD">
      <w:pPr>
        <w:numPr>
          <w:ilvl w:val="2"/>
          <w:numId w:val="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7728E640"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77162839"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10</w:t>
      </w:r>
      <w:r>
        <w:rPr>
          <w:rFonts w:hint="eastAsia"/>
          <w:sz w:val="24"/>
          <w:u w:val="single"/>
        </w:rPr>
        <w:t xml:space="preserve"> </w:t>
      </w:r>
      <w:r>
        <w:rPr>
          <w:sz w:val="24"/>
        </w:rPr>
        <w:t>%</w:t>
      </w:r>
      <w:r>
        <w:rPr>
          <w:sz w:val="24"/>
        </w:rPr>
        <w:t>的扣除，用扣除后的价格参加评审。</w:t>
      </w:r>
    </w:p>
    <w:p w14:paraId="28120007"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hint="eastAsia"/>
          <w:sz w:val="24"/>
          <w:u w:val="single"/>
        </w:rPr>
        <w:t xml:space="preserve"> </w:t>
      </w:r>
      <w:r>
        <w:rPr>
          <w:sz w:val="24"/>
          <w:u w:val="single"/>
        </w:rPr>
        <w:t>4</w:t>
      </w:r>
      <w:r>
        <w:rPr>
          <w:rFonts w:hint="eastAsia"/>
          <w:sz w:val="24"/>
          <w:u w:val="single"/>
        </w:rPr>
        <w:t xml:space="preserve"> </w:t>
      </w:r>
      <w:r>
        <w:rPr>
          <w:sz w:val="24"/>
        </w:rPr>
        <w:t>%</w:t>
      </w:r>
      <w:r>
        <w:rPr>
          <w:sz w:val="24"/>
        </w:rPr>
        <w:t>的扣除，用扣除后的价格参加评审。</w:t>
      </w:r>
    </w:p>
    <w:p w14:paraId="5597E6FB"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F850E3D"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6E8018F1"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color w:val="000000"/>
          <w:sz w:val="24"/>
        </w:rPr>
        <w:lastRenderedPageBreak/>
        <w:t>中小企业参加政府采购活动，应当按照竞争性磋商文件给定的格式出具《中小企业声明函》，否则不得享受相关中小企业扶持政策。</w:t>
      </w:r>
    </w:p>
    <w:p w14:paraId="4349CD23"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014F8DA9" w14:textId="77777777" w:rsidR="00AD2E7B" w:rsidRDefault="00197ADD">
      <w:pPr>
        <w:numPr>
          <w:ilvl w:val="2"/>
          <w:numId w:val="3"/>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63FA4CFB" w14:textId="77777777" w:rsidR="00AD2E7B" w:rsidRDefault="00197ADD">
      <w:pPr>
        <w:numPr>
          <w:ilvl w:val="2"/>
          <w:numId w:val="3"/>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1468290E" w14:textId="77777777" w:rsidR="00AD2E7B" w:rsidRDefault="00197ADD">
      <w:pPr>
        <w:numPr>
          <w:ilvl w:val="2"/>
          <w:numId w:val="3"/>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14:paraId="7AFBC44A" w14:textId="77777777" w:rsidR="00AD2E7B" w:rsidRDefault="00197ADD">
      <w:pPr>
        <w:numPr>
          <w:ilvl w:val="0"/>
          <w:numId w:val="3"/>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27A652A8" w14:textId="77777777" w:rsidR="00AD2E7B" w:rsidRDefault="00197ADD">
      <w:pPr>
        <w:numPr>
          <w:ilvl w:val="1"/>
          <w:numId w:val="3"/>
        </w:numPr>
        <w:tabs>
          <w:tab w:val="left" w:pos="1080"/>
        </w:tabs>
        <w:snapToGrid w:val="0"/>
        <w:spacing w:line="360" w:lineRule="auto"/>
        <w:ind w:left="1077" w:hanging="720"/>
        <w:rPr>
          <w:sz w:val="24"/>
        </w:rPr>
      </w:pPr>
      <w:r>
        <w:rPr>
          <w:sz w:val="24"/>
        </w:rPr>
        <w:t>供应商对实质性变动不予确认的；</w:t>
      </w:r>
    </w:p>
    <w:p w14:paraId="32BDAF9A" w14:textId="77777777" w:rsidR="00AD2E7B" w:rsidRDefault="00197ADD">
      <w:pPr>
        <w:numPr>
          <w:ilvl w:val="1"/>
          <w:numId w:val="3"/>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3206861B" w14:textId="77777777" w:rsidR="00AD2E7B" w:rsidRDefault="00197ADD">
      <w:pPr>
        <w:numPr>
          <w:ilvl w:val="1"/>
          <w:numId w:val="3"/>
        </w:numPr>
        <w:tabs>
          <w:tab w:val="left" w:pos="1080"/>
        </w:tabs>
        <w:snapToGrid w:val="0"/>
        <w:spacing w:line="360" w:lineRule="auto"/>
        <w:ind w:left="1077" w:hanging="720"/>
        <w:rPr>
          <w:sz w:val="24"/>
        </w:rPr>
      </w:pPr>
      <w:r>
        <w:rPr>
          <w:sz w:val="24"/>
        </w:rPr>
        <w:t>未按照磋商小组规定的时间、逾期提交最后报价的；</w:t>
      </w:r>
    </w:p>
    <w:p w14:paraId="3F538782" w14:textId="77777777" w:rsidR="00AD2E7B" w:rsidRDefault="00197ADD">
      <w:pPr>
        <w:numPr>
          <w:ilvl w:val="1"/>
          <w:numId w:val="3"/>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14:paraId="02826DEE" w14:textId="77777777" w:rsidR="00AD2E7B" w:rsidRDefault="00197ADD">
      <w:pPr>
        <w:numPr>
          <w:ilvl w:val="1"/>
          <w:numId w:val="3"/>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0C005EC" w14:textId="77777777" w:rsidR="00AD2E7B" w:rsidRDefault="00197ADD">
      <w:pPr>
        <w:numPr>
          <w:ilvl w:val="1"/>
          <w:numId w:val="3"/>
        </w:numPr>
        <w:tabs>
          <w:tab w:val="left" w:pos="1080"/>
        </w:tabs>
        <w:snapToGrid w:val="0"/>
        <w:spacing w:line="360" w:lineRule="auto"/>
        <w:ind w:left="1077" w:hanging="720"/>
        <w:rPr>
          <w:sz w:val="24"/>
        </w:rPr>
      </w:pPr>
      <w:r>
        <w:rPr>
          <w:sz w:val="24"/>
        </w:rPr>
        <w:t>最后报价出现前后不一致，供应商对修正后的报价不予确认的；</w:t>
      </w:r>
    </w:p>
    <w:p w14:paraId="41B00CFF" w14:textId="77777777" w:rsidR="00AD2E7B" w:rsidRDefault="00197ADD">
      <w:pPr>
        <w:numPr>
          <w:ilvl w:val="1"/>
          <w:numId w:val="3"/>
        </w:numPr>
        <w:tabs>
          <w:tab w:val="left" w:pos="1080"/>
        </w:tabs>
        <w:snapToGrid w:val="0"/>
        <w:spacing w:line="360" w:lineRule="auto"/>
        <w:ind w:left="1077" w:hanging="720"/>
        <w:rPr>
          <w:sz w:val="24"/>
        </w:rPr>
      </w:pPr>
      <w:r>
        <w:rPr>
          <w:sz w:val="24"/>
        </w:rPr>
        <w:t>其他：</w:t>
      </w:r>
      <w:r>
        <w:rPr>
          <w:rFonts w:hint="eastAsia"/>
          <w:sz w:val="24"/>
          <w:u w:val="single"/>
        </w:rPr>
        <w:t>未按照按磋商小组的要求签署、盖章的</w:t>
      </w:r>
      <w:r>
        <w:rPr>
          <w:rFonts w:hint="eastAsia"/>
          <w:sz w:val="24"/>
        </w:rPr>
        <w:t>；</w:t>
      </w:r>
    </w:p>
    <w:p w14:paraId="19EF7073" w14:textId="77777777" w:rsidR="00AD2E7B" w:rsidRDefault="00197ADD">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87"/>
    <w:bookmarkEnd w:id="588"/>
    <w:p w14:paraId="11B9AF24" w14:textId="77777777" w:rsidR="00AD2E7B" w:rsidRDefault="00197ADD">
      <w:pPr>
        <w:numPr>
          <w:ilvl w:val="0"/>
          <w:numId w:val="3"/>
        </w:numPr>
        <w:tabs>
          <w:tab w:val="left" w:pos="360"/>
        </w:tabs>
        <w:snapToGrid w:val="0"/>
        <w:spacing w:line="360" w:lineRule="auto"/>
        <w:outlineLvl w:val="1"/>
        <w:rPr>
          <w:sz w:val="24"/>
        </w:rPr>
      </w:pPr>
      <w:r>
        <w:rPr>
          <w:sz w:val="24"/>
        </w:rPr>
        <w:t>评审方法和评审标准</w:t>
      </w:r>
    </w:p>
    <w:p w14:paraId="1B80B6DF"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33F444BB"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3CFD8ADB"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rFonts w:hint="eastAsia"/>
          <w:sz w:val="24"/>
          <w:u w:val="single"/>
        </w:rPr>
        <w:t>详见第三章二、评审标准</w:t>
      </w:r>
      <w:r>
        <w:rPr>
          <w:rFonts w:hint="eastAsia"/>
          <w:sz w:val="24"/>
          <w:u w:val="single"/>
        </w:rPr>
        <w:t xml:space="preserve"> </w:t>
      </w:r>
      <w:r>
        <w:rPr>
          <w:sz w:val="24"/>
        </w:rPr>
        <w:t>。</w:t>
      </w:r>
    </w:p>
    <w:p w14:paraId="65C4D3FD"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w:t>
      </w:r>
      <w:r>
        <w:rPr>
          <w:sz w:val="24"/>
        </w:rPr>
        <w:lastRenderedPageBreak/>
        <w:t>涉及）</w:t>
      </w:r>
      <w:r>
        <w:rPr>
          <w:rFonts w:hint="eastAsia"/>
          <w:sz w:val="24"/>
          <w:u w:val="single"/>
        </w:rPr>
        <w:t xml:space="preserve"> / </w:t>
      </w:r>
      <w:r>
        <w:rPr>
          <w:sz w:val="24"/>
        </w:rPr>
        <w:t>。</w:t>
      </w:r>
    </w:p>
    <w:p w14:paraId="4B058858" w14:textId="77777777" w:rsidR="00AD2E7B" w:rsidRDefault="00197ADD">
      <w:pPr>
        <w:numPr>
          <w:ilvl w:val="0"/>
          <w:numId w:val="3"/>
        </w:numPr>
        <w:tabs>
          <w:tab w:val="left" w:pos="360"/>
        </w:tabs>
        <w:snapToGrid w:val="0"/>
        <w:spacing w:line="360" w:lineRule="auto"/>
        <w:outlineLvl w:val="1"/>
        <w:rPr>
          <w:sz w:val="24"/>
        </w:rPr>
      </w:pPr>
      <w:r>
        <w:rPr>
          <w:sz w:val="24"/>
        </w:rPr>
        <w:t>确定</w:t>
      </w:r>
      <w:bookmarkStart w:id="604" w:name="_Ref467307010"/>
      <w:bookmarkStart w:id="605" w:name="_Toc149720839"/>
      <w:bookmarkStart w:id="606" w:name="_Toc226965736"/>
      <w:bookmarkStart w:id="607" w:name="_Toc164351640"/>
      <w:bookmarkStart w:id="608" w:name="_Toc305158888"/>
      <w:bookmarkStart w:id="609" w:name="_Toc127151546"/>
      <w:bookmarkStart w:id="610" w:name="_Toc520356170"/>
      <w:bookmarkStart w:id="611" w:name="_Toc164229387"/>
      <w:bookmarkStart w:id="612" w:name="_Toc151193788"/>
      <w:bookmarkStart w:id="613" w:name="_Toc142311048"/>
      <w:bookmarkStart w:id="614" w:name="_Toc151190173"/>
      <w:bookmarkStart w:id="615" w:name="_Toc151193644"/>
      <w:bookmarkStart w:id="616" w:name="_Toc264969236"/>
      <w:bookmarkStart w:id="617" w:name="_Toc226309790"/>
      <w:bookmarkStart w:id="618" w:name="_Toc150774646"/>
      <w:bookmarkStart w:id="619" w:name="_Toc150774751"/>
      <w:bookmarkStart w:id="620" w:name="_Toc150480784"/>
      <w:bookmarkStart w:id="621" w:name="_Toc164608660"/>
      <w:bookmarkStart w:id="622" w:name="_Toc265228384"/>
      <w:bookmarkStart w:id="623" w:name="_Toc127151747"/>
      <w:bookmarkStart w:id="624" w:name="_Toc151193716"/>
      <w:bookmarkStart w:id="625" w:name="_Toc164608815"/>
      <w:bookmarkStart w:id="626" w:name="_Toc226337242"/>
      <w:bookmarkStart w:id="627" w:name="_Toc195842911"/>
      <w:bookmarkStart w:id="628" w:name="_Toc151193860"/>
      <w:bookmarkStart w:id="629" w:name="_Toc164229241"/>
      <w:bookmarkStart w:id="630" w:name="_Toc226965819"/>
      <w:bookmarkStart w:id="631" w:name="_Toc150509297"/>
      <w:bookmarkStart w:id="632" w:name="_Toc127161460"/>
      <w:bookmarkStart w:id="633" w:name="_Toc151193934"/>
      <w:bookmarkStart w:id="634" w:name="_Toc305158814"/>
      <w:r>
        <w:rPr>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2E4C8657"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14:paraId="48CA8070" w14:textId="77777777" w:rsidR="00AD2E7B" w:rsidRDefault="00197ADD">
      <w:pPr>
        <w:numPr>
          <w:ilvl w:val="1"/>
          <w:numId w:val="3"/>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1BAE1172" w14:textId="77777777" w:rsidR="00AD2E7B" w:rsidRDefault="00197ADD">
      <w:pPr>
        <w:numPr>
          <w:ilvl w:val="1"/>
          <w:numId w:val="3"/>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7FE00433" w14:textId="77777777" w:rsidR="00AD2E7B" w:rsidRDefault="00197ADD">
      <w:pPr>
        <w:numPr>
          <w:ilvl w:val="0"/>
          <w:numId w:val="3"/>
        </w:numPr>
        <w:tabs>
          <w:tab w:val="left" w:pos="360"/>
        </w:tabs>
        <w:snapToGrid w:val="0"/>
        <w:spacing w:line="360" w:lineRule="auto"/>
        <w:outlineLvl w:val="1"/>
        <w:rPr>
          <w:sz w:val="24"/>
        </w:rPr>
      </w:pPr>
      <w:r>
        <w:rPr>
          <w:sz w:val="24"/>
        </w:rPr>
        <w:t>报告违法行为</w:t>
      </w:r>
    </w:p>
    <w:p w14:paraId="500E04CC" w14:textId="77777777" w:rsidR="00AD2E7B" w:rsidRDefault="00197ADD">
      <w:pPr>
        <w:widowControl/>
        <w:numPr>
          <w:ilvl w:val="1"/>
          <w:numId w:val="3"/>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p>
    <w:p w14:paraId="44DAF215" w14:textId="77777777" w:rsidR="00AD2E7B" w:rsidRDefault="00197ADD">
      <w:pPr>
        <w:pStyle w:val="2"/>
        <w:spacing w:before="0" w:line="360" w:lineRule="auto"/>
        <w:rPr>
          <w:rFonts w:ascii="Times New Roman" w:eastAsia="宋体" w:hAnsi="Times New Roman"/>
          <w:sz w:val="24"/>
          <w:szCs w:val="24"/>
        </w:rPr>
      </w:pPr>
      <w:r>
        <w:rPr>
          <w:rFonts w:ascii="Times New Roman" w:eastAsia="宋体" w:hAnsi="Times New Roman"/>
          <w:sz w:val="24"/>
          <w:szCs w:val="24"/>
        </w:rPr>
        <w:t>二、评</w:t>
      </w:r>
      <w:r>
        <w:rPr>
          <w:rFonts w:ascii="Times New Roman" w:eastAsia="宋体" w:hAnsi="Times New Roman" w:hint="eastAsia"/>
          <w:sz w:val="24"/>
          <w:szCs w:val="24"/>
        </w:rPr>
        <w:t>审</w:t>
      </w:r>
      <w:r>
        <w:rPr>
          <w:rFonts w:ascii="Times New Roman" w:eastAsia="宋体" w:hAnsi="Times New Roman"/>
          <w:sz w:val="24"/>
          <w:szCs w:val="24"/>
        </w:rPr>
        <w:t>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937"/>
        <w:gridCol w:w="1368"/>
        <w:gridCol w:w="5992"/>
      </w:tblGrid>
      <w:tr w:rsidR="00332301" w:rsidRPr="004C2A2E" w14:paraId="01CE9384" w14:textId="77777777" w:rsidTr="00332301">
        <w:trPr>
          <w:trHeight w:val="559"/>
        </w:trPr>
        <w:tc>
          <w:tcPr>
            <w:tcW w:w="422" w:type="pct"/>
            <w:vAlign w:val="center"/>
          </w:tcPr>
          <w:p w14:paraId="4BD00A72" w14:textId="77777777" w:rsidR="00332301" w:rsidRPr="004C2A2E" w:rsidRDefault="00332301" w:rsidP="00D65E97">
            <w:pPr>
              <w:spacing w:line="360" w:lineRule="auto"/>
              <w:jc w:val="center"/>
              <w:rPr>
                <w:rFonts w:ascii="宋体" w:hAnsi="宋体"/>
                <w:b/>
                <w:szCs w:val="21"/>
              </w:rPr>
            </w:pPr>
            <w:r w:rsidRPr="004C2A2E">
              <w:rPr>
                <w:rFonts w:ascii="宋体" w:hAnsi="宋体" w:hint="eastAsia"/>
                <w:b/>
                <w:szCs w:val="21"/>
              </w:rPr>
              <w:t>序号</w:t>
            </w:r>
          </w:p>
        </w:tc>
        <w:tc>
          <w:tcPr>
            <w:tcW w:w="1272" w:type="pct"/>
            <w:gridSpan w:val="2"/>
            <w:vAlign w:val="center"/>
          </w:tcPr>
          <w:p w14:paraId="072DA616" w14:textId="77777777" w:rsidR="00332301" w:rsidRPr="004C2A2E" w:rsidRDefault="00332301" w:rsidP="00D65E97">
            <w:pPr>
              <w:spacing w:line="360" w:lineRule="auto"/>
              <w:jc w:val="center"/>
              <w:rPr>
                <w:rFonts w:ascii="宋体" w:hAnsi="宋体"/>
                <w:b/>
                <w:szCs w:val="21"/>
              </w:rPr>
            </w:pPr>
            <w:r w:rsidRPr="004C2A2E">
              <w:rPr>
                <w:rFonts w:ascii="宋体" w:hAnsi="宋体" w:hint="eastAsia"/>
                <w:b/>
                <w:szCs w:val="21"/>
              </w:rPr>
              <w:t>评分因素</w:t>
            </w:r>
          </w:p>
        </w:tc>
        <w:tc>
          <w:tcPr>
            <w:tcW w:w="3307" w:type="pct"/>
            <w:vAlign w:val="center"/>
          </w:tcPr>
          <w:p w14:paraId="7D495854" w14:textId="77777777" w:rsidR="00332301" w:rsidRPr="004C2A2E" w:rsidRDefault="00332301" w:rsidP="00D65E97">
            <w:pPr>
              <w:spacing w:line="360" w:lineRule="auto"/>
              <w:jc w:val="center"/>
              <w:rPr>
                <w:rFonts w:ascii="宋体" w:hAnsi="宋体"/>
                <w:b/>
                <w:szCs w:val="21"/>
              </w:rPr>
            </w:pPr>
            <w:r w:rsidRPr="004C2A2E">
              <w:rPr>
                <w:rFonts w:ascii="宋体" w:hAnsi="宋体" w:hint="eastAsia"/>
                <w:b/>
                <w:szCs w:val="21"/>
              </w:rPr>
              <w:t>评分说明</w:t>
            </w:r>
          </w:p>
        </w:tc>
      </w:tr>
      <w:tr w:rsidR="00332301" w:rsidRPr="004C2A2E" w14:paraId="77F34374" w14:textId="77777777" w:rsidTr="00332301">
        <w:tc>
          <w:tcPr>
            <w:tcW w:w="422" w:type="pct"/>
            <w:vAlign w:val="center"/>
          </w:tcPr>
          <w:p w14:paraId="6CFDF250"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1</w:t>
            </w:r>
          </w:p>
        </w:tc>
        <w:tc>
          <w:tcPr>
            <w:tcW w:w="1272" w:type="pct"/>
            <w:gridSpan w:val="2"/>
            <w:vAlign w:val="center"/>
          </w:tcPr>
          <w:p w14:paraId="6545CC37"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报价</w:t>
            </w:r>
          </w:p>
          <w:p w14:paraId="41B85324"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3</w:t>
            </w:r>
            <w:r w:rsidRPr="004C2A2E">
              <w:rPr>
                <w:rFonts w:ascii="宋体" w:hAnsi="宋体" w:hint="eastAsia"/>
                <w:szCs w:val="21"/>
              </w:rPr>
              <w:t>0分)</w:t>
            </w:r>
          </w:p>
        </w:tc>
        <w:tc>
          <w:tcPr>
            <w:tcW w:w="3307" w:type="pct"/>
            <w:vAlign w:val="center"/>
          </w:tcPr>
          <w:p w14:paraId="575A5AE7"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综合评分法中的价格分统一采用低价优先法计算，即满足采购文件要求且价格最低的报价为评审基准价，其价格分为满分</w:t>
            </w:r>
            <w:r w:rsidRPr="004C2A2E">
              <w:rPr>
                <w:rFonts w:ascii="宋体" w:hAnsi="宋体"/>
                <w:szCs w:val="21"/>
              </w:rPr>
              <w:t>3</w:t>
            </w:r>
            <w:r w:rsidRPr="004C2A2E">
              <w:rPr>
                <w:rFonts w:ascii="宋体" w:hAnsi="宋体" w:hint="eastAsia"/>
                <w:szCs w:val="21"/>
              </w:rPr>
              <w:t>0分。其他供应商的价格分统一按照下列公式计算：</w:t>
            </w:r>
          </w:p>
          <w:p w14:paraId="405E2D0E"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报价得分=(评审基准价／报价)×</w:t>
            </w:r>
            <w:r w:rsidRPr="004C2A2E">
              <w:rPr>
                <w:rFonts w:ascii="宋体" w:hAnsi="宋体"/>
                <w:szCs w:val="21"/>
              </w:rPr>
              <w:t>3</w:t>
            </w:r>
            <w:r w:rsidRPr="004C2A2E">
              <w:rPr>
                <w:rFonts w:ascii="宋体" w:hAnsi="宋体" w:hint="eastAsia"/>
                <w:szCs w:val="21"/>
              </w:rPr>
              <w:t>0%×100。</w:t>
            </w:r>
          </w:p>
        </w:tc>
      </w:tr>
      <w:tr w:rsidR="00332301" w:rsidRPr="004C2A2E" w14:paraId="35A7F154" w14:textId="77777777" w:rsidTr="00332301">
        <w:trPr>
          <w:trHeight w:val="1042"/>
        </w:trPr>
        <w:tc>
          <w:tcPr>
            <w:tcW w:w="422" w:type="pct"/>
            <w:vMerge w:val="restart"/>
            <w:vAlign w:val="center"/>
          </w:tcPr>
          <w:p w14:paraId="4A6FC362"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2</w:t>
            </w:r>
          </w:p>
        </w:tc>
        <w:tc>
          <w:tcPr>
            <w:tcW w:w="517" w:type="pct"/>
            <w:vMerge w:val="restart"/>
            <w:vAlign w:val="center"/>
          </w:tcPr>
          <w:p w14:paraId="3CA76563"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服务</w:t>
            </w:r>
          </w:p>
          <w:p w14:paraId="7CE9582F"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团队</w:t>
            </w:r>
          </w:p>
          <w:p w14:paraId="1EE8FF62"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2</w:t>
            </w:r>
            <w:r w:rsidRPr="004C2A2E">
              <w:rPr>
                <w:rFonts w:ascii="宋体" w:hAnsi="宋体" w:hint="eastAsia"/>
                <w:szCs w:val="21"/>
              </w:rPr>
              <w:t>0分)</w:t>
            </w:r>
          </w:p>
        </w:tc>
        <w:tc>
          <w:tcPr>
            <w:tcW w:w="755" w:type="pct"/>
            <w:tcBorders>
              <w:bottom w:val="single" w:sz="4" w:space="0" w:color="auto"/>
            </w:tcBorders>
            <w:vAlign w:val="center"/>
          </w:tcPr>
          <w:p w14:paraId="6B9A1343"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拟投入设备及车辆配备</w:t>
            </w:r>
          </w:p>
          <w:p w14:paraId="10E1E82E"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10分)</w:t>
            </w:r>
          </w:p>
        </w:tc>
        <w:tc>
          <w:tcPr>
            <w:tcW w:w="3307" w:type="pct"/>
            <w:tcBorders>
              <w:bottom w:val="single" w:sz="4" w:space="0" w:color="auto"/>
            </w:tcBorders>
            <w:vAlign w:val="center"/>
          </w:tcPr>
          <w:p w14:paraId="4594E37C"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供应商需提供专用设备及车辆清单，并提供设备购买发票、机动车行驶证件。</w:t>
            </w:r>
          </w:p>
          <w:p w14:paraId="7BE7DD6A"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（1）投入设备合理、完善：9-10分；</w:t>
            </w:r>
          </w:p>
          <w:p w14:paraId="092635C1"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（2）投入设备较合理完善：7-8分；</w:t>
            </w:r>
          </w:p>
          <w:p w14:paraId="19E8E589"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（3）投入设备一般：4-6分；</w:t>
            </w:r>
          </w:p>
          <w:p w14:paraId="16BA89FF"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（4）投入设备少，不能满足要求：1-3分；</w:t>
            </w:r>
          </w:p>
          <w:p w14:paraId="0D4CAB38"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（5）无设备投入：0分。</w:t>
            </w:r>
          </w:p>
          <w:p w14:paraId="515143EE"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备注：提供证书复印件加盖公章。</w:t>
            </w:r>
          </w:p>
        </w:tc>
      </w:tr>
      <w:tr w:rsidR="00332301" w:rsidRPr="004C2A2E" w14:paraId="44CBB4C9" w14:textId="77777777" w:rsidTr="00332301">
        <w:trPr>
          <w:trHeight w:val="1957"/>
        </w:trPr>
        <w:tc>
          <w:tcPr>
            <w:tcW w:w="422" w:type="pct"/>
            <w:vMerge/>
            <w:vAlign w:val="center"/>
          </w:tcPr>
          <w:p w14:paraId="06E204A0" w14:textId="77777777" w:rsidR="00332301" w:rsidRPr="004C2A2E" w:rsidRDefault="00332301" w:rsidP="00D65E97">
            <w:pPr>
              <w:spacing w:line="360" w:lineRule="auto"/>
              <w:ind w:leftChars="-28" w:left="-59"/>
              <w:jc w:val="center"/>
              <w:rPr>
                <w:rFonts w:ascii="宋体" w:hAnsi="宋体"/>
                <w:szCs w:val="21"/>
              </w:rPr>
            </w:pPr>
          </w:p>
        </w:tc>
        <w:tc>
          <w:tcPr>
            <w:tcW w:w="517" w:type="pct"/>
            <w:vMerge/>
            <w:vAlign w:val="center"/>
          </w:tcPr>
          <w:p w14:paraId="27D83130" w14:textId="77777777" w:rsidR="00332301" w:rsidRPr="004C2A2E" w:rsidRDefault="00332301" w:rsidP="00D65E97">
            <w:pPr>
              <w:spacing w:line="360" w:lineRule="auto"/>
              <w:ind w:leftChars="-28" w:left="-59"/>
              <w:jc w:val="center"/>
              <w:rPr>
                <w:rFonts w:ascii="宋体" w:hAnsi="宋体"/>
                <w:szCs w:val="21"/>
              </w:rPr>
            </w:pPr>
          </w:p>
        </w:tc>
        <w:tc>
          <w:tcPr>
            <w:tcW w:w="755" w:type="pct"/>
            <w:vAlign w:val="center"/>
          </w:tcPr>
          <w:p w14:paraId="2BE3C7B8"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人员配备</w:t>
            </w:r>
          </w:p>
          <w:p w14:paraId="5C71AA0B"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10分)</w:t>
            </w:r>
          </w:p>
        </w:tc>
        <w:tc>
          <w:tcPr>
            <w:tcW w:w="3307" w:type="pct"/>
            <w:vAlign w:val="center"/>
          </w:tcPr>
          <w:p w14:paraId="0F955DC9"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供应商应提供符合磋商文件需求，且针对本项目情况的岗位人员配备方案。综合考察人员数量、专业能力及相关经验：</w:t>
            </w:r>
          </w:p>
          <w:p w14:paraId="703BB02C"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（1）拟派服务人员专业素质、过往经验、年龄结构合理，可得7-10分；</w:t>
            </w:r>
          </w:p>
          <w:p w14:paraId="3CE2851D"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（2）拟派服务人员专业素质、过往经验、年龄结构一般，可得4-6分；</w:t>
            </w:r>
          </w:p>
          <w:p w14:paraId="5919908F"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（3）拟派服务人员专业素质、过往经验、年龄结构较差，可得1-3分。</w:t>
            </w:r>
          </w:p>
        </w:tc>
      </w:tr>
      <w:tr w:rsidR="00332301" w:rsidRPr="004C2A2E" w14:paraId="08BFAA7A" w14:textId="77777777" w:rsidTr="00332301">
        <w:trPr>
          <w:trHeight w:val="416"/>
        </w:trPr>
        <w:tc>
          <w:tcPr>
            <w:tcW w:w="422" w:type="pct"/>
            <w:vMerge w:val="restart"/>
            <w:vAlign w:val="center"/>
          </w:tcPr>
          <w:p w14:paraId="55E36001"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3</w:t>
            </w:r>
          </w:p>
        </w:tc>
        <w:tc>
          <w:tcPr>
            <w:tcW w:w="517" w:type="pct"/>
            <w:vMerge w:val="restart"/>
            <w:vAlign w:val="center"/>
          </w:tcPr>
          <w:p w14:paraId="0EE6F02A"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服务</w:t>
            </w:r>
          </w:p>
          <w:p w14:paraId="4C984104"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方案</w:t>
            </w:r>
          </w:p>
          <w:p w14:paraId="0803146B" w14:textId="77777777" w:rsidR="00332301" w:rsidRPr="004C2A2E" w:rsidRDefault="00332301" w:rsidP="00D65E97">
            <w:pPr>
              <w:spacing w:line="360" w:lineRule="auto"/>
              <w:ind w:leftChars="-28" w:left="-59"/>
              <w:jc w:val="center"/>
              <w:rPr>
                <w:rFonts w:ascii="宋体" w:hAnsi="宋体"/>
                <w:b/>
                <w:szCs w:val="21"/>
              </w:rPr>
            </w:pPr>
            <w:r w:rsidRPr="004C2A2E">
              <w:rPr>
                <w:rFonts w:ascii="宋体" w:hAnsi="宋体" w:hint="eastAsia"/>
                <w:szCs w:val="21"/>
              </w:rPr>
              <w:t>(</w:t>
            </w:r>
            <w:r w:rsidRPr="004C2A2E">
              <w:rPr>
                <w:rFonts w:ascii="宋体" w:hAnsi="宋体"/>
                <w:szCs w:val="21"/>
              </w:rPr>
              <w:t>35</w:t>
            </w:r>
            <w:r w:rsidRPr="004C2A2E">
              <w:rPr>
                <w:rFonts w:ascii="宋体" w:hAnsi="宋体" w:hint="eastAsia"/>
                <w:szCs w:val="21"/>
              </w:rPr>
              <w:t>分)</w:t>
            </w:r>
          </w:p>
        </w:tc>
        <w:tc>
          <w:tcPr>
            <w:tcW w:w="755" w:type="pct"/>
            <w:vAlign w:val="center"/>
          </w:tcPr>
          <w:p w14:paraId="7932F7CD" w14:textId="77777777" w:rsidR="00332301" w:rsidRPr="004C2A2E" w:rsidRDefault="00332301" w:rsidP="00D65E97">
            <w:pPr>
              <w:widowControl/>
              <w:spacing w:line="360" w:lineRule="auto"/>
              <w:jc w:val="center"/>
              <w:rPr>
                <w:rFonts w:ascii="宋体" w:hAnsi="宋体"/>
                <w:szCs w:val="21"/>
              </w:rPr>
            </w:pPr>
            <w:r w:rsidRPr="004C2A2E">
              <w:rPr>
                <w:rFonts w:ascii="宋体" w:hAnsi="宋体"/>
                <w:szCs w:val="21"/>
              </w:rPr>
              <w:t>方案的</w:t>
            </w:r>
          </w:p>
          <w:p w14:paraId="335976C0" w14:textId="77777777" w:rsidR="00332301" w:rsidRPr="004C2A2E" w:rsidRDefault="00332301" w:rsidP="00D65E97">
            <w:pPr>
              <w:widowControl/>
              <w:spacing w:line="360" w:lineRule="auto"/>
              <w:jc w:val="center"/>
              <w:rPr>
                <w:rFonts w:ascii="宋体" w:hAnsi="宋体"/>
                <w:szCs w:val="21"/>
              </w:rPr>
            </w:pPr>
            <w:r w:rsidRPr="004C2A2E">
              <w:rPr>
                <w:rFonts w:ascii="宋体" w:hAnsi="宋体"/>
                <w:szCs w:val="21"/>
              </w:rPr>
              <w:t>完整性</w:t>
            </w:r>
          </w:p>
          <w:p w14:paraId="0A2D6039" w14:textId="77777777" w:rsidR="00332301" w:rsidRPr="004C2A2E" w:rsidRDefault="00332301" w:rsidP="00D65E97">
            <w:pPr>
              <w:widowControl/>
              <w:spacing w:line="360" w:lineRule="auto"/>
              <w:jc w:val="center"/>
              <w:rPr>
                <w:rFonts w:ascii="宋体" w:hAnsi="宋体"/>
                <w:szCs w:val="21"/>
              </w:rPr>
            </w:pPr>
            <w:r w:rsidRPr="004C2A2E">
              <w:rPr>
                <w:rFonts w:hint="eastAsia"/>
                <w:szCs w:val="21"/>
              </w:rPr>
              <w:t>(</w:t>
            </w:r>
            <w:r w:rsidRPr="004C2A2E">
              <w:rPr>
                <w:szCs w:val="21"/>
              </w:rPr>
              <w:t>10</w:t>
            </w:r>
            <w:r w:rsidRPr="004C2A2E">
              <w:rPr>
                <w:szCs w:val="21"/>
              </w:rPr>
              <w:t>分</w:t>
            </w:r>
            <w:r w:rsidRPr="004C2A2E">
              <w:rPr>
                <w:szCs w:val="21"/>
              </w:rPr>
              <w:t>)</w:t>
            </w:r>
          </w:p>
        </w:tc>
        <w:tc>
          <w:tcPr>
            <w:tcW w:w="3307" w:type="pct"/>
            <w:vAlign w:val="center"/>
          </w:tcPr>
          <w:p w14:paraId="09D10E3A"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综合考察各供应商响应文件对磋商文件采购需求的响应程度。</w:t>
            </w:r>
          </w:p>
          <w:p w14:paraId="341B7E4B"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（1）方案完善详细、有针对性、可实施性高得8-10分；</w:t>
            </w:r>
          </w:p>
          <w:p w14:paraId="1DC8D811"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（2）方案一般、可行、详细、但缺乏针对性，得4-7分；</w:t>
            </w:r>
          </w:p>
          <w:p w14:paraId="3D15CF54"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（3）方案差或未提供，得0-3分。</w:t>
            </w:r>
          </w:p>
        </w:tc>
      </w:tr>
      <w:tr w:rsidR="00332301" w:rsidRPr="004C2A2E" w14:paraId="79038B1C" w14:textId="77777777" w:rsidTr="00332301">
        <w:trPr>
          <w:trHeight w:val="274"/>
        </w:trPr>
        <w:tc>
          <w:tcPr>
            <w:tcW w:w="422" w:type="pct"/>
            <w:vMerge/>
            <w:vAlign w:val="center"/>
          </w:tcPr>
          <w:p w14:paraId="3BFBBF72" w14:textId="77777777" w:rsidR="00332301" w:rsidRPr="004C2A2E" w:rsidRDefault="00332301" w:rsidP="00D65E97">
            <w:pPr>
              <w:spacing w:line="360" w:lineRule="auto"/>
              <w:jc w:val="center"/>
              <w:rPr>
                <w:rFonts w:ascii="宋体" w:hAnsi="宋体"/>
                <w:szCs w:val="21"/>
              </w:rPr>
            </w:pPr>
          </w:p>
        </w:tc>
        <w:tc>
          <w:tcPr>
            <w:tcW w:w="517" w:type="pct"/>
            <w:vMerge/>
            <w:vAlign w:val="center"/>
          </w:tcPr>
          <w:p w14:paraId="43EC49F0" w14:textId="77777777" w:rsidR="00332301" w:rsidRPr="004C2A2E" w:rsidRDefault="00332301" w:rsidP="00D65E97">
            <w:pPr>
              <w:spacing w:line="360" w:lineRule="auto"/>
              <w:ind w:leftChars="-28" w:left="-59"/>
              <w:jc w:val="left"/>
              <w:rPr>
                <w:rFonts w:ascii="宋体" w:hAnsi="宋体"/>
                <w:szCs w:val="21"/>
              </w:rPr>
            </w:pPr>
          </w:p>
        </w:tc>
        <w:tc>
          <w:tcPr>
            <w:tcW w:w="755" w:type="pct"/>
            <w:vAlign w:val="center"/>
          </w:tcPr>
          <w:p w14:paraId="5ADD47A4" w14:textId="77777777" w:rsidR="00332301" w:rsidRPr="004C2A2E" w:rsidRDefault="00332301" w:rsidP="00D65E97">
            <w:pPr>
              <w:spacing w:line="360" w:lineRule="auto"/>
              <w:jc w:val="center"/>
              <w:rPr>
                <w:rFonts w:ascii="宋体" w:hAnsi="宋体"/>
                <w:szCs w:val="21"/>
              </w:rPr>
            </w:pPr>
          </w:p>
          <w:p w14:paraId="7612350B" w14:textId="77777777" w:rsidR="00332301" w:rsidRPr="004C2A2E" w:rsidRDefault="00332301" w:rsidP="00D65E97">
            <w:pPr>
              <w:spacing w:line="360" w:lineRule="auto"/>
              <w:jc w:val="center"/>
              <w:rPr>
                <w:rFonts w:ascii="宋体" w:hAnsi="宋体"/>
                <w:szCs w:val="21"/>
              </w:rPr>
            </w:pPr>
            <w:r w:rsidRPr="004C2A2E">
              <w:rPr>
                <w:rFonts w:ascii="宋体" w:hAnsi="宋体"/>
                <w:szCs w:val="21"/>
              </w:rPr>
              <w:t>进度计划</w:t>
            </w:r>
          </w:p>
          <w:p w14:paraId="3389D85D" w14:textId="77777777" w:rsidR="00332301" w:rsidRPr="004C2A2E" w:rsidRDefault="00332301" w:rsidP="00D65E97">
            <w:pPr>
              <w:spacing w:line="360" w:lineRule="auto"/>
              <w:jc w:val="center"/>
              <w:rPr>
                <w:rFonts w:ascii="宋体" w:hAnsi="宋体"/>
                <w:szCs w:val="21"/>
              </w:rPr>
            </w:pPr>
            <w:r w:rsidRPr="004C2A2E">
              <w:rPr>
                <w:rFonts w:ascii="宋体" w:hAnsi="宋体"/>
                <w:szCs w:val="21"/>
              </w:rPr>
              <w:t>安排</w:t>
            </w:r>
          </w:p>
          <w:p w14:paraId="4A3E3AE1"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w:t>
            </w:r>
            <w:r w:rsidRPr="004C2A2E">
              <w:rPr>
                <w:rFonts w:ascii="宋体" w:hAnsi="宋体"/>
                <w:szCs w:val="21"/>
              </w:rPr>
              <w:t>5</w:t>
            </w:r>
            <w:r w:rsidRPr="004C2A2E">
              <w:rPr>
                <w:rFonts w:ascii="宋体" w:hAnsi="宋体" w:hint="eastAsia"/>
                <w:szCs w:val="21"/>
              </w:rPr>
              <w:t>分)</w:t>
            </w:r>
          </w:p>
        </w:tc>
        <w:tc>
          <w:tcPr>
            <w:tcW w:w="3307" w:type="pct"/>
            <w:vAlign w:val="center"/>
          </w:tcPr>
          <w:p w14:paraId="5065B46F"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（1）计划安排科学、合理、满足采购人需求，得</w:t>
            </w:r>
            <w:r w:rsidRPr="004C2A2E">
              <w:rPr>
                <w:rFonts w:ascii="宋体" w:hAnsi="宋体"/>
                <w:szCs w:val="21"/>
              </w:rPr>
              <w:t>5</w:t>
            </w:r>
            <w:r w:rsidRPr="004C2A2E">
              <w:rPr>
                <w:rFonts w:ascii="宋体" w:hAnsi="宋体" w:hint="eastAsia"/>
                <w:szCs w:val="21"/>
              </w:rPr>
              <w:t>分；</w:t>
            </w:r>
          </w:p>
          <w:p w14:paraId="68C7F956"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（2）进度计划安排一般，但满足采购人需求，得</w:t>
            </w:r>
            <w:r w:rsidRPr="004C2A2E">
              <w:rPr>
                <w:rFonts w:ascii="宋体" w:hAnsi="宋体"/>
                <w:szCs w:val="21"/>
              </w:rPr>
              <w:t>2</w:t>
            </w:r>
            <w:r w:rsidRPr="004C2A2E">
              <w:rPr>
                <w:rFonts w:ascii="宋体" w:hAnsi="宋体" w:hint="eastAsia"/>
                <w:szCs w:val="21"/>
              </w:rPr>
              <w:t>-</w:t>
            </w:r>
            <w:r w:rsidRPr="004C2A2E">
              <w:rPr>
                <w:rFonts w:ascii="宋体" w:hAnsi="宋体"/>
                <w:szCs w:val="21"/>
              </w:rPr>
              <w:t>4</w:t>
            </w:r>
            <w:r w:rsidRPr="004C2A2E">
              <w:rPr>
                <w:rFonts w:ascii="宋体" w:hAnsi="宋体" w:hint="eastAsia"/>
                <w:szCs w:val="21"/>
              </w:rPr>
              <w:t>分；</w:t>
            </w:r>
          </w:p>
          <w:p w14:paraId="5AB5517A"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（3）进度计划安排差，可能影响采购人工作目标，得0-</w:t>
            </w:r>
            <w:r w:rsidRPr="004C2A2E">
              <w:rPr>
                <w:rFonts w:ascii="宋体" w:hAnsi="宋体"/>
                <w:szCs w:val="21"/>
              </w:rPr>
              <w:t>1</w:t>
            </w:r>
            <w:r w:rsidRPr="004C2A2E">
              <w:rPr>
                <w:rFonts w:ascii="宋体" w:hAnsi="宋体" w:hint="eastAsia"/>
                <w:szCs w:val="21"/>
              </w:rPr>
              <w:t>分。</w:t>
            </w:r>
          </w:p>
        </w:tc>
      </w:tr>
      <w:tr w:rsidR="00332301" w:rsidRPr="004C2A2E" w14:paraId="5C12E16A" w14:textId="77777777" w:rsidTr="00332301">
        <w:trPr>
          <w:trHeight w:val="136"/>
        </w:trPr>
        <w:tc>
          <w:tcPr>
            <w:tcW w:w="422" w:type="pct"/>
            <w:vMerge/>
            <w:vAlign w:val="center"/>
          </w:tcPr>
          <w:p w14:paraId="17FCB08E" w14:textId="77777777" w:rsidR="00332301" w:rsidRPr="004C2A2E" w:rsidRDefault="00332301" w:rsidP="00D65E97">
            <w:pPr>
              <w:spacing w:line="360" w:lineRule="auto"/>
              <w:jc w:val="center"/>
              <w:rPr>
                <w:rFonts w:ascii="宋体" w:hAnsi="宋体"/>
                <w:szCs w:val="21"/>
              </w:rPr>
            </w:pPr>
          </w:p>
        </w:tc>
        <w:tc>
          <w:tcPr>
            <w:tcW w:w="517" w:type="pct"/>
            <w:vMerge/>
            <w:vAlign w:val="center"/>
          </w:tcPr>
          <w:p w14:paraId="540DE2F8" w14:textId="77777777" w:rsidR="00332301" w:rsidRPr="004C2A2E" w:rsidRDefault="00332301" w:rsidP="00D65E97">
            <w:pPr>
              <w:spacing w:line="360" w:lineRule="auto"/>
              <w:ind w:leftChars="-28" w:left="-59"/>
              <w:jc w:val="left"/>
              <w:rPr>
                <w:rFonts w:ascii="宋体" w:hAnsi="宋体"/>
                <w:szCs w:val="21"/>
              </w:rPr>
            </w:pPr>
          </w:p>
        </w:tc>
        <w:tc>
          <w:tcPr>
            <w:tcW w:w="755" w:type="pct"/>
            <w:vAlign w:val="center"/>
          </w:tcPr>
          <w:p w14:paraId="33C92474" w14:textId="77777777" w:rsidR="00332301" w:rsidRPr="004C2A2E" w:rsidRDefault="00332301" w:rsidP="00D65E97">
            <w:pPr>
              <w:spacing w:line="360" w:lineRule="auto"/>
              <w:jc w:val="center"/>
              <w:rPr>
                <w:rFonts w:ascii="宋体" w:hAnsi="宋体"/>
                <w:szCs w:val="21"/>
              </w:rPr>
            </w:pPr>
            <w:r w:rsidRPr="004C2A2E">
              <w:rPr>
                <w:rFonts w:ascii="宋体" w:hAnsi="宋体"/>
                <w:szCs w:val="21"/>
              </w:rPr>
              <w:t>安全保证</w:t>
            </w:r>
          </w:p>
          <w:p w14:paraId="4688403F" w14:textId="77777777" w:rsidR="00332301" w:rsidRPr="004C2A2E" w:rsidRDefault="00332301" w:rsidP="00D65E97">
            <w:pPr>
              <w:spacing w:line="360" w:lineRule="auto"/>
              <w:jc w:val="center"/>
              <w:rPr>
                <w:rFonts w:ascii="宋体" w:hAnsi="宋体"/>
                <w:szCs w:val="21"/>
              </w:rPr>
            </w:pPr>
            <w:r w:rsidRPr="004C2A2E">
              <w:rPr>
                <w:rFonts w:ascii="宋体" w:hAnsi="宋体"/>
                <w:szCs w:val="21"/>
              </w:rPr>
              <w:t>方案</w:t>
            </w:r>
          </w:p>
          <w:p w14:paraId="74157D03"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(10分)</w:t>
            </w:r>
          </w:p>
        </w:tc>
        <w:tc>
          <w:tcPr>
            <w:tcW w:w="3307" w:type="pct"/>
            <w:vAlign w:val="center"/>
          </w:tcPr>
          <w:p w14:paraId="7769CAE8"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综合考察各供应商响应文件的安全保证方案，针对本项目采购需求提供相应的应急预案和质量保证措施。</w:t>
            </w:r>
          </w:p>
          <w:p w14:paraId="309A18FF"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（1）方案切合实际、健全有效，具有先进性得8-10分；</w:t>
            </w:r>
          </w:p>
          <w:p w14:paraId="22BDCC13"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（2）方案较合理，基本满足采购需求，得4-7分；</w:t>
            </w:r>
          </w:p>
          <w:p w14:paraId="664ABBC8"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（3）方案差或未提供，得0-3分。</w:t>
            </w:r>
          </w:p>
        </w:tc>
      </w:tr>
      <w:tr w:rsidR="00332301" w:rsidRPr="004C2A2E" w14:paraId="32672553" w14:textId="77777777" w:rsidTr="00332301">
        <w:trPr>
          <w:trHeight w:val="2088"/>
        </w:trPr>
        <w:tc>
          <w:tcPr>
            <w:tcW w:w="422" w:type="pct"/>
            <w:vMerge/>
            <w:vAlign w:val="center"/>
          </w:tcPr>
          <w:p w14:paraId="5B5E7FB7" w14:textId="77777777" w:rsidR="00332301" w:rsidRPr="004C2A2E" w:rsidRDefault="00332301" w:rsidP="00D65E97">
            <w:pPr>
              <w:spacing w:line="360" w:lineRule="auto"/>
              <w:jc w:val="center"/>
              <w:rPr>
                <w:rFonts w:ascii="宋体" w:hAnsi="宋体"/>
                <w:szCs w:val="21"/>
              </w:rPr>
            </w:pPr>
          </w:p>
        </w:tc>
        <w:tc>
          <w:tcPr>
            <w:tcW w:w="517" w:type="pct"/>
            <w:vMerge/>
            <w:vAlign w:val="center"/>
          </w:tcPr>
          <w:p w14:paraId="53567203" w14:textId="77777777" w:rsidR="00332301" w:rsidRPr="004C2A2E" w:rsidRDefault="00332301" w:rsidP="00D65E97">
            <w:pPr>
              <w:spacing w:line="360" w:lineRule="auto"/>
              <w:ind w:leftChars="-28" w:left="-59"/>
              <w:jc w:val="center"/>
              <w:rPr>
                <w:rFonts w:ascii="宋体" w:hAnsi="宋体"/>
                <w:szCs w:val="21"/>
              </w:rPr>
            </w:pPr>
          </w:p>
        </w:tc>
        <w:tc>
          <w:tcPr>
            <w:tcW w:w="755" w:type="pct"/>
            <w:vAlign w:val="center"/>
          </w:tcPr>
          <w:p w14:paraId="3660B176"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服务承诺</w:t>
            </w:r>
          </w:p>
          <w:p w14:paraId="3684C393"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(10分)</w:t>
            </w:r>
          </w:p>
        </w:tc>
        <w:tc>
          <w:tcPr>
            <w:tcW w:w="3307" w:type="pct"/>
            <w:vAlign w:val="center"/>
          </w:tcPr>
          <w:p w14:paraId="1E4FB1BA"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根据供应商的服务承诺进行评分（包括客户满意率、清运合格率、清运及时率、客户投诉处理率等）。</w:t>
            </w:r>
          </w:p>
          <w:p w14:paraId="7261DF72"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（1）提供服务承诺内容详细、针对性强，得</w:t>
            </w:r>
            <w:r w:rsidRPr="004C2A2E">
              <w:rPr>
                <w:rFonts w:ascii="宋体" w:hAnsi="宋体"/>
                <w:szCs w:val="21"/>
              </w:rPr>
              <w:t>8-10</w:t>
            </w:r>
            <w:r w:rsidRPr="004C2A2E">
              <w:rPr>
                <w:rFonts w:ascii="宋体" w:hAnsi="宋体" w:hint="eastAsia"/>
                <w:szCs w:val="21"/>
              </w:rPr>
              <w:t>分；</w:t>
            </w:r>
          </w:p>
          <w:p w14:paraId="2FC5FF11"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（2）提供服务承诺内容较详细、针对性较强，得</w:t>
            </w:r>
            <w:r w:rsidRPr="004C2A2E">
              <w:rPr>
                <w:rFonts w:ascii="宋体" w:hAnsi="宋体"/>
                <w:szCs w:val="21"/>
              </w:rPr>
              <w:t>4-7</w:t>
            </w:r>
            <w:r w:rsidRPr="004C2A2E">
              <w:rPr>
                <w:rFonts w:ascii="宋体" w:hAnsi="宋体" w:hint="eastAsia"/>
                <w:szCs w:val="21"/>
              </w:rPr>
              <w:t>分；</w:t>
            </w:r>
            <w:r w:rsidRPr="004C2A2E">
              <w:rPr>
                <w:rFonts w:ascii="宋体" w:hAnsi="宋体"/>
                <w:szCs w:val="21"/>
              </w:rPr>
              <w:t xml:space="preserve"> </w:t>
            </w:r>
          </w:p>
          <w:p w14:paraId="59D70352"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（3）提供服务承诺内容一般、针对性较差，得</w:t>
            </w:r>
            <w:r w:rsidRPr="004C2A2E">
              <w:rPr>
                <w:rFonts w:ascii="宋体" w:hAnsi="宋体"/>
                <w:szCs w:val="21"/>
              </w:rPr>
              <w:t>1-3</w:t>
            </w:r>
            <w:r w:rsidRPr="004C2A2E">
              <w:rPr>
                <w:rFonts w:ascii="宋体" w:hAnsi="宋体" w:hint="eastAsia"/>
                <w:szCs w:val="21"/>
              </w:rPr>
              <w:t>分；</w:t>
            </w:r>
          </w:p>
          <w:p w14:paraId="28A739F5"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（4）未提供服务承诺的不得分。</w:t>
            </w:r>
          </w:p>
        </w:tc>
      </w:tr>
      <w:tr w:rsidR="00332301" w:rsidRPr="004C2A2E" w14:paraId="7ECA63F7" w14:textId="77777777" w:rsidTr="00332301">
        <w:tc>
          <w:tcPr>
            <w:tcW w:w="422" w:type="pct"/>
            <w:vMerge w:val="restart"/>
            <w:vAlign w:val="center"/>
          </w:tcPr>
          <w:p w14:paraId="3A0FB945"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4</w:t>
            </w:r>
          </w:p>
        </w:tc>
        <w:tc>
          <w:tcPr>
            <w:tcW w:w="517" w:type="pct"/>
            <w:vMerge w:val="restart"/>
            <w:vAlign w:val="center"/>
          </w:tcPr>
          <w:p w14:paraId="084356EC"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综合</w:t>
            </w:r>
          </w:p>
          <w:p w14:paraId="1A6A60D2"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能力</w:t>
            </w:r>
          </w:p>
          <w:p w14:paraId="7E111DE5"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13</w:t>
            </w:r>
            <w:r w:rsidRPr="004C2A2E">
              <w:rPr>
                <w:rFonts w:ascii="宋体" w:hAnsi="宋体" w:hint="eastAsia"/>
                <w:szCs w:val="21"/>
              </w:rPr>
              <w:t>分)</w:t>
            </w:r>
          </w:p>
        </w:tc>
        <w:tc>
          <w:tcPr>
            <w:tcW w:w="755" w:type="pct"/>
            <w:vAlign w:val="center"/>
          </w:tcPr>
          <w:p w14:paraId="71B4D093"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同类业绩</w:t>
            </w:r>
          </w:p>
          <w:p w14:paraId="40B2974E"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5</w:t>
            </w:r>
            <w:r w:rsidRPr="004C2A2E">
              <w:rPr>
                <w:rFonts w:ascii="宋体" w:hAnsi="宋体" w:hint="eastAsia"/>
                <w:szCs w:val="21"/>
              </w:rPr>
              <w:t>分)</w:t>
            </w:r>
          </w:p>
        </w:tc>
        <w:tc>
          <w:tcPr>
            <w:tcW w:w="3307" w:type="pct"/>
            <w:vAlign w:val="center"/>
          </w:tcPr>
          <w:p w14:paraId="1E636793" w14:textId="20E344BA"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综合考虑供应商近三年（20</w:t>
            </w:r>
            <w:r>
              <w:rPr>
                <w:rFonts w:ascii="宋体" w:hAnsi="宋体"/>
                <w:szCs w:val="21"/>
              </w:rPr>
              <w:t>20</w:t>
            </w:r>
            <w:r w:rsidRPr="004C2A2E">
              <w:rPr>
                <w:rFonts w:ascii="宋体" w:hAnsi="宋体" w:hint="eastAsia"/>
                <w:szCs w:val="21"/>
              </w:rPr>
              <w:t>年</w:t>
            </w:r>
            <w:r w:rsidRPr="004C2A2E">
              <w:rPr>
                <w:rFonts w:ascii="宋体" w:hAnsi="宋体"/>
                <w:szCs w:val="21"/>
              </w:rPr>
              <w:t>1</w:t>
            </w:r>
            <w:r w:rsidRPr="004C2A2E">
              <w:rPr>
                <w:rFonts w:ascii="宋体" w:hAnsi="宋体" w:hint="eastAsia"/>
                <w:szCs w:val="21"/>
              </w:rPr>
              <w:t>月至今），承担过的同类项目业绩的情况。</w:t>
            </w:r>
          </w:p>
          <w:p w14:paraId="66893CE1"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每提供一份业绩加</w:t>
            </w:r>
            <w:r w:rsidRPr="004C2A2E">
              <w:rPr>
                <w:rFonts w:ascii="宋体" w:hAnsi="宋体"/>
                <w:szCs w:val="21"/>
              </w:rPr>
              <w:t>1</w:t>
            </w:r>
            <w:r w:rsidRPr="004C2A2E">
              <w:rPr>
                <w:rFonts w:ascii="宋体" w:hAnsi="宋体" w:hint="eastAsia"/>
                <w:szCs w:val="21"/>
              </w:rPr>
              <w:t>分，最多加</w:t>
            </w:r>
            <w:r w:rsidRPr="004C2A2E">
              <w:rPr>
                <w:rFonts w:ascii="宋体" w:hAnsi="宋体"/>
                <w:szCs w:val="21"/>
              </w:rPr>
              <w:t>5</w:t>
            </w:r>
            <w:r w:rsidRPr="004C2A2E">
              <w:rPr>
                <w:rFonts w:ascii="宋体" w:hAnsi="宋体" w:hint="eastAsia"/>
                <w:szCs w:val="21"/>
              </w:rPr>
              <w:t>分。</w:t>
            </w:r>
          </w:p>
          <w:p w14:paraId="39F172B5"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备注：需提供合同关键页复印件加盖公章。</w:t>
            </w:r>
          </w:p>
        </w:tc>
      </w:tr>
      <w:tr w:rsidR="00332301" w:rsidRPr="004C2A2E" w14:paraId="20CD0F03" w14:textId="77777777" w:rsidTr="00332301">
        <w:tc>
          <w:tcPr>
            <w:tcW w:w="422" w:type="pct"/>
            <w:vMerge/>
            <w:vAlign w:val="center"/>
          </w:tcPr>
          <w:p w14:paraId="3569EF3F" w14:textId="77777777" w:rsidR="00332301" w:rsidRPr="004C2A2E" w:rsidRDefault="00332301" w:rsidP="00D65E97">
            <w:pPr>
              <w:spacing w:line="360" w:lineRule="auto"/>
              <w:jc w:val="center"/>
              <w:rPr>
                <w:rFonts w:ascii="宋体" w:hAnsi="宋体"/>
                <w:szCs w:val="21"/>
              </w:rPr>
            </w:pPr>
          </w:p>
        </w:tc>
        <w:tc>
          <w:tcPr>
            <w:tcW w:w="517" w:type="pct"/>
            <w:vMerge/>
            <w:vAlign w:val="center"/>
          </w:tcPr>
          <w:p w14:paraId="3C0C08BF" w14:textId="77777777" w:rsidR="00332301" w:rsidRPr="004C2A2E" w:rsidRDefault="00332301" w:rsidP="00D65E97">
            <w:pPr>
              <w:spacing w:line="360" w:lineRule="auto"/>
              <w:ind w:leftChars="-28" w:left="-59"/>
              <w:jc w:val="center"/>
              <w:rPr>
                <w:rFonts w:ascii="宋体" w:hAnsi="宋体"/>
                <w:szCs w:val="21"/>
              </w:rPr>
            </w:pPr>
          </w:p>
        </w:tc>
        <w:tc>
          <w:tcPr>
            <w:tcW w:w="755" w:type="pct"/>
            <w:vAlign w:val="center"/>
          </w:tcPr>
          <w:p w14:paraId="34B85E74"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企业规章</w:t>
            </w:r>
          </w:p>
          <w:p w14:paraId="200C6488"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制度</w:t>
            </w:r>
          </w:p>
          <w:p w14:paraId="16796776"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5</w:t>
            </w:r>
            <w:r w:rsidRPr="004C2A2E">
              <w:rPr>
                <w:rFonts w:ascii="宋体" w:hAnsi="宋体" w:hint="eastAsia"/>
                <w:szCs w:val="21"/>
              </w:rPr>
              <w:t>分)</w:t>
            </w:r>
          </w:p>
        </w:tc>
        <w:tc>
          <w:tcPr>
            <w:tcW w:w="3307" w:type="pct"/>
            <w:vAlign w:val="center"/>
          </w:tcPr>
          <w:p w14:paraId="4A82DA3B"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综合考察各供应商的企业相关规章制度，包含人员管理制度、安全制度、考核制度等各项制度。</w:t>
            </w:r>
          </w:p>
          <w:p w14:paraId="18FAE466"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（1）各项制度考核完善，得</w:t>
            </w:r>
            <w:r w:rsidRPr="004C2A2E">
              <w:rPr>
                <w:rFonts w:ascii="宋体" w:hAnsi="宋体"/>
                <w:szCs w:val="21"/>
              </w:rPr>
              <w:t>4-5</w:t>
            </w:r>
            <w:r w:rsidRPr="004C2A2E">
              <w:rPr>
                <w:rFonts w:ascii="宋体" w:hAnsi="宋体" w:hint="eastAsia"/>
                <w:szCs w:val="21"/>
              </w:rPr>
              <w:t>分；</w:t>
            </w:r>
          </w:p>
          <w:p w14:paraId="6C18E429"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lastRenderedPageBreak/>
              <w:t>（2）各项制度考核较完善，得</w:t>
            </w:r>
            <w:r w:rsidRPr="004C2A2E">
              <w:rPr>
                <w:rFonts w:ascii="宋体" w:hAnsi="宋体"/>
                <w:szCs w:val="21"/>
              </w:rPr>
              <w:t>2-3</w:t>
            </w:r>
            <w:r w:rsidRPr="004C2A2E">
              <w:rPr>
                <w:rFonts w:ascii="宋体" w:hAnsi="宋体" w:hint="eastAsia"/>
                <w:szCs w:val="21"/>
              </w:rPr>
              <w:t>分；</w:t>
            </w:r>
          </w:p>
          <w:p w14:paraId="11F5E133"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w:t>
            </w:r>
            <w:r w:rsidRPr="004C2A2E">
              <w:rPr>
                <w:rFonts w:ascii="宋体" w:hAnsi="宋体"/>
                <w:szCs w:val="21"/>
              </w:rPr>
              <w:t>3</w:t>
            </w:r>
            <w:r w:rsidRPr="004C2A2E">
              <w:rPr>
                <w:rFonts w:ascii="宋体" w:hAnsi="宋体" w:hint="eastAsia"/>
                <w:szCs w:val="21"/>
              </w:rPr>
              <w:t>）制度简略或无考核制度，得0</w:t>
            </w:r>
            <w:r w:rsidRPr="004C2A2E">
              <w:rPr>
                <w:rFonts w:ascii="宋体" w:hAnsi="宋体"/>
                <w:szCs w:val="21"/>
              </w:rPr>
              <w:t>-1</w:t>
            </w:r>
            <w:r w:rsidRPr="004C2A2E">
              <w:rPr>
                <w:rFonts w:ascii="宋体" w:hAnsi="宋体" w:hint="eastAsia"/>
                <w:szCs w:val="21"/>
              </w:rPr>
              <w:t>分。</w:t>
            </w:r>
          </w:p>
        </w:tc>
      </w:tr>
      <w:tr w:rsidR="00332301" w:rsidRPr="004C2A2E" w14:paraId="364CB7AE" w14:textId="77777777" w:rsidTr="00332301">
        <w:tc>
          <w:tcPr>
            <w:tcW w:w="422" w:type="pct"/>
            <w:vMerge/>
            <w:vAlign w:val="center"/>
          </w:tcPr>
          <w:p w14:paraId="75C5A361" w14:textId="77777777" w:rsidR="00332301" w:rsidRPr="004C2A2E" w:rsidRDefault="00332301" w:rsidP="00D65E97">
            <w:pPr>
              <w:spacing w:line="360" w:lineRule="auto"/>
              <w:jc w:val="center"/>
              <w:rPr>
                <w:rFonts w:ascii="宋体" w:hAnsi="宋体"/>
                <w:szCs w:val="21"/>
              </w:rPr>
            </w:pPr>
          </w:p>
        </w:tc>
        <w:tc>
          <w:tcPr>
            <w:tcW w:w="517" w:type="pct"/>
            <w:vMerge/>
            <w:vAlign w:val="center"/>
          </w:tcPr>
          <w:p w14:paraId="3A19B068" w14:textId="77777777" w:rsidR="00332301" w:rsidRPr="004C2A2E" w:rsidRDefault="00332301" w:rsidP="00D65E97">
            <w:pPr>
              <w:spacing w:line="360" w:lineRule="auto"/>
              <w:ind w:leftChars="-28" w:left="-59"/>
              <w:jc w:val="center"/>
              <w:rPr>
                <w:rFonts w:ascii="宋体" w:hAnsi="宋体"/>
                <w:szCs w:val="21"/>
              </w:rPr>
            </w:pPr>
          </w:p>
        </w:tc>
        <w:tc>
          <w:tcPr>
            <w:tcW w:w="755" w:type="pct"/>
            <w:vAlign w:val="center"/>
          </w:tcPr>
          <w:p w14:paraId="06915C7A"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企业综合</w:t>
            </w:r>
          </w:p>
          <w:p w14:paraId="11956DDE"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实力</w:t>
            </w:r>
          </w:p>
          <w:p w14:paraId="2CA4A44F"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hint="eastAsia"/>
                <w:szCs w:val="21"/>
              </w:rPr>
              <w:t>(</w:t>
            </w:r>
            <w:r w:rsidRPr="004C2A2E">
              <w:rPr>
                <w:rFonts w:ascii="宋体" w:hAnsi="宋体"/>
                <w:szCs w:val="21"/>
              </w:rPr>
              <w:t>3</w:t>
            </w:r>
            <w:r w:rsidRPr="004C2A2E">
              <w:rPr>
                <w:rFonts w:ascii="宋体" w:hAnsi="宋体" w:hint="eastAsia"/>
                <w:szCs w:val="21"/>
              </w:rPr>
              <w:t>分)</w:t>
            </w:r>
          </w:p>
        </w:tc>
        <w:tc>
          <w:tcPr>
            <w:tcW w:w="3307" w:type="pct"/>
            <w:vAlign w:val="center"/>
          </w:tcPr>
          <w:p w14:paraId="43402931"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根据各供应商综合实力，包括履约能力、获奖情况及用户口碑情况等进行评分。</w:t>
            </w:r>
          </w:p>
          <w:p w14:paraId="0F790303"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（1）企业综合实力强，得</w:t>
            </w:r>
            <w:r w:rsidRPr="004C2A2E">
              <w:rPr>
                <w:rFonts w:ascii="宋体" w:hAnsi="宋体"/>
                <w:szCs w:val="21"/>
              </w:rPr>
              <w:t>3</w:t>
            </w:r>
            <w:r w:rsidRPr="004C2A2E">
              <w:rPr>
                <w:rFonts w:ascii="宋体" w:hAnsi="宋体" w:hint="eastAsia"/>
                <w:szCs w:val="21"/>
              </w:rPr>
              <w:t>分；</w:t>
            </w:r>
          </w:p>
          <w:p w14:paraId="30754522"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（2）企业综合实力一般，得</w:t>
            </w:r>
            <w:r w:rsidRPr="004C2A2E">
              <w:rPr>
                <w:rFonts w:ascii="宋体" w:hAnsi="宋体"/>
                <w:szCs w:val="21"/>
              </w:rPr>
              <w:t>1-2</w:t>
            </w:r>
            <w:r w:rsidRPr="004C2A2E">
              <w:rPr>
                <w:rFonts w:ascii="宋体" w:hAnsi="宋体" w:hint="eastAsia"/>
                <w:szCs w:val="21"/>
              </w:rPr>
              <w:t>分；</w:t>
            </w:r>
          </w:p>
          <w:p w14:paraId="1DEA084A"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（3）企业综合实力差，得0分。</w:t>
            </w:r>
          </w:p>
        </w:tc>
      </w:tr>
      <w:tr w:rsidR="00332301" w:rsidRPr="004C2A2E" w14:paraId="349E287E" w14:textId="77777777" w:rsidTr="00332301">
        <w:tc>
          <w:tcPr>
            <w:tcW w:w="422" w:type="pct"/>
            <w:vAlign w:val="center"/>
          </w:tcPr>
          <w:p w14:paraId="382F5BEA"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5</w:t>
            </w:r>
          </w:p>
        </w:tc>
        <w:tc>
          <w:tcPr>
            <w:tcW w:w="1272" w:type="pct"/>
            <w:gridSpan w:val="2"/>
            <w:vAlign w:val="center"/>
          </w:tcPr>
          <w:p w14:paraId="0BE5E159" w14:textId="77777777" w:rsidR="00332301" w:rsidRPr="004C2A2E" w:rsidRDefault="00332301" w:rsidP="00D65E97">
            <w:pPr>
              <w:spacing w:line="360" w:lineRule="auto"/>
              <w:jc w:val="center"/>
              <w:rPr>
                <w:rFonts w:ascii="宋体" w:hAnsi="宋体"/>
                <w:szCs w:val="21"/>
              </w:rPr>
            </w:pPr>
            <w:r w:rsidRPr="004C2A2E">
              <w:rPr>
                <w:rFonts w:ascii="宋体" w:hAnsi="宋体" w:hint="eastAsia"/>
                <w:szCs w:val="21"/>
              </w:rPr>
              <w:t>文件编制</w:t>
            </w:r>
          </w:p>
          <w:p w14:paraId="0D02D5CC" w14:textId="77777777" w:rsidR="00332301" w:rsidRPr="004C2A2E" w:rsidRDefault="00332301" w:rsidP="00D65E97">
            <w:pPr>
              <w:spacing w:line="360" w:lineRule="auto"/>
              <w:ind w:leftChars="-28" w:left="-59"/>
              <w:jc w:val="center"/>
              <w:rPr>
                <w:rFonts w:ascii="宋体" w:hAnsi="宋体"/>
                <w:szCs w:val="21"/>
              </w:rPr>
            </w:pPr>
            <w:r w:rsidRPr="004C2A2E">
              <w:rPr>
                <w:rFonts w:ascii="宋体" w:hAnsi="宋体"/>
                <w:szCs w:val="21"/>
              </w:rPr>
              <w:t>（2分）</w:t>
            </w:r>
          </w:p>
        </w:tc>
        <w:tc>
          <w:tcPr>
            <w:tcW w:w="3307" w:type="pct"/>
            <w:vAlign w:val="center"/>
          </w:tcPr>
          <w:p w14:paraId="40D0AB02"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综合比较供应商响应文件编制的规范程度。</w:t>
            </w:r>
          </w:p>
          <w:p w14:paraId="203D3289"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（1）文件装订牢固、目录清楚、页码准确，完全响应磋商文件要求并提供相关资料、表格等，得</w:t>
            </w:r>
            <w:r w:rsidRPr="004C2A2E">
              <w:rPr>
                <w:rFonts w:ascii="宋体" w:hAnsi="宋体"/>
                <w:szCs w:val="21"/>
              </w:rPr>
              <w:t>2</w:t>
            </w:r>
            <w:r w:rsidRPr="004C2A2E">
              <w:rPr>
                <w:rFonts w:ascii="宋体" w:hAnsi="宋体" w:hint="eastAsia"/>
                <w:szCs w:val="21"/>
              </w:rPr>
              <w:t>分。</w:t>
            </w:r>
          </w:p>
          <w:p w14:paraId="66C87E32" w14:textId="77777777" w:rsidR="00332301" w:rsidRPr="004C2A2E" w:rsidRDefault="00332301" w:rsidP="00D65E97">
            <w:pPr>
              <w:spacing w:line="360" w:lineRule="auto"/>
              <w:ind w:leftChars="-50" w:left="-105"/>
              <w:jc w:val="left"/>
              <w:rPr>
                <w:rFonts w:ascii="宋体" w:hAnsi="宋体"/>
                <w:szCs w:val="21"/>
              </w:rPr>
            </w:pPr>
            <w:r w:rsidRPr="004C2A2E">
              <w:rPr>
                <w:rFonts w:ascii="宋体" w:hAnsi="宋体" w:hint="eastAsia"/>
                <w:szCs w:val="21"/>
              </w:rPr>
              <w:t>（2）</w:t>
            </w:r>
            <w:r w:rsidRPr="004C2A2E">
              <w:rPr>
                <w:rFonts w:ascii="宋体" w:hAnsi="宋体"/>
                <w:szCs w:val="21"/>
              </w:rPr>
              <w:t>文件</w:t>
            </w:r>
            <w:r w:rsidRPr="004C2A2E">
              <w:rPr>
                <w:rFonts w:ascii="宋体" w:hAnsi="宋体" w:hint="eastAsia"/>
                <w:szCs w:val="21"/>
              </w:rPr>
              <w:t>编制较差，得</w:t>
            </w:r>
            <w:r w:rsidRPr="004C2A2E">
              <w:rPr>
                <w:rFonts w:ascii="宋体" w:hAnsi="宋体"/>
                <w:szCs w:val="21"/>
              </w:rPr>
              <w:t>0-1分。</w:t>
            </w:r>
          </w:p>
        </w:tc>
      </w:tr>
    </w:tbl>
    <w:p w14:paraId="1F08B767" w14:textId="77777777" w:rsidR="00ED0E66" w:rsidRPr="00332301" w:rsidRDefault="00ED0E66" w:rsidP="00ED0E66">
      <w:pPr>
        <w:pStyle w:val="a0"/>
      </w:pPr>
    </w:p>
    <w:p w14:paraId="59726597" w14:textId="77777777" w:rsidR="00AD2E7B" w:rsidRDefault="00197ADD">
      <w:pPr>
        <w:spacing w:line="360" w:lineRule="auto"/>
        <w:jc w:val="center"/>
        <w:outlineLvl w:val="0"/>
        <w:rPr>
          <w:b/>
          <w:sz w:val="36"/>
          <w:szCs w:val="36"/>
        </w:rPr>
      </w:pPr>
      <w:r>
        <w:rPr>
          <w:b/>
          <w:sz w:val="36"/>
          <w:szCs w:val="36"/>
        </w:rPr>
        <w:br w:type="page"/>
      </w:r>
      <w:bookmarkStart w:id="635" w:name="_Toc15600"/>
      <w:r>
        <w:rPr>
          <w:b/>
          <w:sz w:val="36"/>
          <w:szCs w:val="36"/>
        </w:rPr>
        <w:lastRenderedPageBreak/>
        <w:t>第四章</w:t>
      </w:r>
      <w:r>
        <w:rPr>
          <w:b/>
          <w:sz w:val="36"/>
          <w:szCs w:val="36"/>
        </w:rPr>
        <w:t xml:space="preserve">   </w:t>
      </w:r>
      <w:r>
        <w:rPr>
          <w:b/>
          <w:sz w:val="36"/>
          <w:szCs w:val="36"/>
        </w:rPr>
        <w:t>采购需求</w:t>
      </w:r>
      <w:bookmarkEnd w:id="635"/>
    </w:p>
    <w:p w14:paraId="14B03464" w14:textId="77777777" w:rsidR="00AD2E7B" w:rsidRDefault="00197ADD">
      <w:pPr>
        <w:pStyle w:val="2"/>
        <w:rPr>
          <w:rFonts w:ascii="宋体" w:eastAsia="宋体" w:hAnsi="宋体"/>
          <w:sz w:val="28"/>
        </w:rPr>
      </w:pPr>
      <w:r>
        <w:rPr>
          <w:rFonts w:ascii="宋体" w:eastAsia="宋体" w:hAnsi="宋体" w:hint="eastAsia"/>
          <w:sz w:val="28"/>
        </w:rPr>
        <w:t>第一部分：项目一览表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3"/>
        <w:gridCol w:w="2198"/>
        <w:gridCol w:w="2198"/>
      </w:tblGrid>
      <w:tr w:rsidR="00AE2FAD" w:rsidRPr="00A02459" w14:paraId="2568FE8C" w14:textId="77777777" w:rsidTr="00AE2FAD">
        <w:trPr>
          <w:jc w:val="center"/>
        </w:trPr>
        <w:tc>
          <w:tcPr>
            <w:tcW w:w="1287" w:type="pct"/>
            <w:vAlign w:val="center"/>
          </w:tcPr>
          <w:p w14:paraId="46D68E56" w14:textId="77777777" w:rsidR="00AE2FAD" w:rsidRPr="00A02459" w:rsidRDefault="00AE2FAD" w:rsidP="00950C75">
            <w:pPr>
              <w:widowControl/>
              <w:jc w:val="center"/>
              <w:rPr>
                <w:rFonts w:ascii="宋体" w:hAnsi="宋体" w:cs="Yu Mincho Light"/>
                <w:b/>
                <w:kern w:val="0"/>
                <w:sz w:val="24"/>
              </w:rPr>
            </w:pPr>
            <w:r w:rsidRPr="00A02459">
              <w:rPr>
                <w:rFonts w:ascii="宋体" w:hAnsi="宋体" w:cs="Yu Mincho Light" w:hint="eastAsia"/>
                <w:b/>
                <w:kern w:val="0"/>
                <w:sz w:val="24"/>
              </w:rPr>
              <w:t>包号</w:t>
            </w:r>
          </w:p>
        </w:tc>
        <w:tc>
          <w:tcPr>
            <w:tcW w:w="1287" w:type="pct"/>
            <w:vAlign w:val="center"/>
          </w:tcPr>
          <w:p w14:paraId="301F40F3" w14:textId="7A34C872" w:rsidR="00AE2FAD" w:rsidRPr="00A02459" w:rsidRDefault="00241B00">
            <w:pPr>
              <w:widowControl/>
              <w:jc w:val="center"/>
              <w:rPr>
                <w:rFonts w:ascii="宋体" w:hAnsi="宋体" w:cs="Yu Mincho Light"/>
                <w:b/>
                <w:kern w:val="0"/>
                <w:sz w:val="24"/>
              </w:rPr>
            </w:pPr>
            <w:r>
              <w:rPr>
                <w:rFonts w:ascii="宋体" w:hAnsi="宋体" w:cs="Yu Mincho Light" w:hint="eastAsia"/>
                <w:b/>
                <w:kern w:val="0"/>
                <w:sz w:val="24"/>
              </w:rPr>
              <w:t>标的</w:t>
            </w:r>
            <w:r w:rsidR="00AE2FAD" w:rsidRPr="00A02459">
              <w:rPr>
                <w:rFonts w:ascii="宋体" w:hAnsi="宋体" w:cs="Yu Mincho Light" w:hint="eastAsia"/>
                <w:b/>
                <w:kern w:val="0"/>
                <w:sz w:val="24"/>
              </w:rPr>
              <w:t>名称</w:t>
            </w:r>
          </w:p>
        </w:tc>
        <w:tc>
          <w:tcPr>
            <w:tcW w:w="1213" w:type="pct"/>
            <w:vAlign w:val="center"/>
          </w:tcPr>
          <w:p w14:paraId="3A0B7D99" w14:textId="0DBEA5B5" w:rsidR="00AE2FAD" w:rsidRPr="00A02459" w:rsidRDefault="00ED0E66" w:rsidP="00950C75">
            <w:pPr>
              <w:widowControl/>
              <w:jc w:val="center"/>
              <w:rPr>
                <w:rFonts w:ascii="宋体" w:hAnsi="宋体" w:cs="Yu Mincho Light"/>
                <w:b/>
                <w:kern w:val="0"/>
                <w:sz w:val="24"/>
              </w:rPr>
            </w:pPr>
            <w:r>
              <w:rPr>
                <w:rFonts w:ascii="宋体" w:hAnsi="宋体" w:cs="Yu Mincho Light" w:hint="eastAsia"/>
                <w:b/>
                <w:kern w:val="0"/>
                <w:sz w:val="24"/>
              </w:rPr>
              <w:t>服务</w:t>
            </w:r>
            <w:r w:rsidR="00AE2FAD" w:rsidRPr="00A02459">
              <w:rPr>
                <w:rFonts w:ascii="宋体" w:hAnsi="宋体" w:cs="Yu Mincho Light" w:hint="eastAsia"/>
                <w:b/>
                <w:kern w:val="0"/>
                <w:sz w:val="24"/>
              </w:rPr>
              <w:t>期</w:t>
            </w:r>
          </w:p>
        </w:tc>
        <w:tc>
          <w:tcPr>
            <w:tcW w:w="1213" w:type="pct"/>
            <w:vAlign w:val="center"/>
          </w:tcPr>
          <w:p w14:paraId="65DE2FD2" w14:textId="77777777" w:rsidR="00AE2FAD" w:rsidRPr="00A02459" w:rsidRDefault="00AE2FAD">
            <w:pPr>
              <w:widowControl/>
              <w:jc w:val="center"/>
              <w:rPr>
                <w:rFonts w:ascii="宋体" w:hAnsi="宋体" w:cs="Yu Mincho Light"/>
                <w:b/>
                <w:kern w:val="0"/>
                <w:sz w:val="24"/>
              </w:rPr>
            </w:pPr>
            <w:r w:rsidRPr="00A02459">
              <w:rPr>
                <w:rFonts w:ascii="宋体" w:hAnsi="宋体" w:cs="Yu Mincho Light" w:hint="eastAsia"/>
                <w:b/>
                <w:kern w:val="0"/>
                <w:sz w:val="24"/>
              </w:rPr>
              <w:t>分包控制金额</w:t>
            </w:r>
          </w:p>
          <w:p w14:paraId="17DD71F2" w14:textId="77777777" w:rsidR="00AE2FAD" w:rsidRPr="00A02459" w:rsidRDefault="00AE2FAD">
            <w:pPr>
              <w:widowControl/>
              <w:jc w:val="center"/>
              <w:rPr>
                <w:rFonts w:ascii="宋体" w:hAnsi="宋体" w:cs="Yu Mincho Light"/>
                <w:b/>
                <w:kern w:val="0"/>
                <w:sz w:val="24"/>
              </w:rPr>
            </w:pPr>
            <w:r w:rsidRPr="00A02459">
              <w:rPr>
                <w:rFonts w:ascii="宋体" w:hAnsi="宋体" w:cs="Yu Mincho Light" w:hint="eastAsia"/>
                <w:b/>
                <w:kern w:val="0"/>
                <w:sz w:val="24"/>
              </w:rPr>
              <w:t>(万元)</w:t>
            </w:r>
          </w:p>
        </w:tc>
      </w:tr>
      <w:tr w:rsidR="00AE2FAD" w:rsidRPr="00A02459" w14:paraId="6F9E12E1" w14:textId="77777777" w:rsidTr="00AE2FAD">
        <w:trPr>
          <w:trHeight w:val="1258"/>
          <w:jc w:val="center"/>
        </w:trPr>
        <w:tc>
          <w:tcPr>
            <w:tcW w:w="1287" w:type="pct"/>
            <w:vAlign w:val="center"/>
          </w:tcPr>
          <w:p w14:paraId="47FA0C16" w14:textId="77777777" w:rsidR="00AE2FAD" w:rsidRPr="00A02459" w:rsidRDefault="00AE2FAD" w:rsidP="00950C75">
            <w:pPr>
              <w:widowControl/>
              <w:jc w:val="center"/>
              <w:rPr>
                <w:rFonts w:ascii="宋体" w:hAnsi="宋体" w:cs="Yu Mincho Light"/>
                <w:kern w:val="0"/>
                <w:sz w:val="24"/>
              </w:rPr>
            </w:pPr>
            <w:r w:rsidRPr="00A02459">
              <w:rPr>
                <w:rFonts w:ascii="宋体" w:hAnsi="宋体" w:cs="Yu Mincho Light" w:hint="eastAsia"/>
                <w:kern w:val="0"/>
                <w:sz w:val="24"/>
              </w:rPr>
              <w:t>01</w:t>
            </w:r>
          </w:p>
        </w:tc>
        <w:tc>
          <w:tcPr>
            <w:tcW w:w="1287" w:type="pct"/>
            <w:vAlign w:val="center"/>
          </w:tcPr>
          <w:p w14:paraId="5EAE8FEB" w14:textId="4923F083" w:rsidR="00AE2FAD" w:rsidRPr="00A02459" w:rsidRDefault="00097B09" w:rsidP="00F10468">
            <w:pPr>
              <w:widowControl/>
              <w:jc w:val="center"/>
              <w:rPr>
                <w:rFonts w:ascii="宋体" w:hAnsi="宋体"/>
                <w:sz w:val="24"/>
              </w:rPr>
            </w:pPr>
            <w:r w:rsidRPr="00B9631A">
              <w:rPr>
                <w:rFonts w:ascii="宋体" w:hAnsi="宋体" w:cs="宋体" w:hint="eastAsia"/>
                <w:color w:val="000000"/>
                <w:sz w:val="24"/>
              </w:rPr>
              <w:t>垃圾清运及消纳服务</w:t>
            </w:r>
          </w:p>
        </w:tc>
        <w:tc>
          <w:tcPr>
            <w:tcW w:w="1213" w:type="pct"/>
            <w:vAlign w:val="center"/>
          </w:tcPr>
          <w:p w14:paraId="69D401BC" w14:textId="7B5CF1F5" w:rsidR="00AE2FAD" w:rsidRPr="00A02459" w:rsidRDefault="00ED0E66" w:rsidP="00F10468">
            <w:pPr>
              <w:widowControl/>
              <w:jc w:val="center"/>
              <w:rPr>
                <w:rFonts w:ascii="宋体" w:hAnsi="宋体" w:cs="Yu Mincho Light"/>
                <w:kern w:val="0"/>
                <w:sz w:val="24"/>
              </w:rPr>
            </w:pPr>
            <w:r>
              <w:rPr>
                <w:rFonts w:ascii="宋体" w:hAnsi="宋体" w:cs="宋体"/>
                <w:bCs/>
                <w:kern w:val="0"/>
                <w:sz w:val="24"/>
              </w:rPr>
              <w:t>1</w:t>
            </w:r>
            <w:r>
              <w:rPr>
                <w:rFonts w:ascii="宋体" w:hAnsi="宋体" w:cs="宋体" w:hint="eastAsia"/>
                <w:bCs/>
                <w:kern w:val="0"/>
                <w:sz w:val="24"/>
              </w:rPr>
              <w:t>年</w:t>
            </w:r>
          </w:p>
        </w:tc>
        <w:tc>
          <w:tcPr>
            <w:tcW w:w="1213" w:type="pct"/>
            <w:vAlign w:val="center"/>
          </w:tcPr>
          <w:p w14:paraId="05538190" w14:textId="4E010830" w:rsidR="00AE2FAD" w:rsidRPr="00A02459" w:rsidRDefault="00B9631A">
            <w:pPr>
              <w:widowControl/>
              <w:spacing w:line="360" w:lineRule="auto"/>
              <w:jc w:val="center"/>
              <w:rPr>
                <w:rFonts w:ascii="宋体" w:hAnsi="宋体" w:cs="Yu Mincho Light"/>
                <w:kern w:val="0"/>
                <w:sz w:val="24"/>
              </w:rPr>
            </w:pPr>
            <w:r>
              <w:rPr>
                <w:rFonts w:ascii="宋体" w:hAnsi="宋体" w:cs="Yu Mincho Light" w:hint="eastAsia"/>
                <w:kern w:val="0"/>
                <w:sz w:val="24"/>
              </w:rPr>
              <w:t>98</w:t>
            </w:r>
          </w:p>
        </w:tc>
      </w:tr>
    </w:tbl>
    <w:p w14:paraId="1E4729F7" w14:textId="77777777" w:rsidR="00AD2E7B" w:rsidRDefault="00AD2E7B"/>
    <w:p w14:paraId="2B21B5AF" w14:textId="77777777" w:rsidR="00AD2E7B" w:rsidRDefault="00197ADD">
      <w:pPr>
        <w:spacing w:line="360" w:lineRule="auto"/>
        <w:jc w:val="left"/>
        <w:rPr>
          <w:rFonts w:ascii="宋体" w:hAnsi="宋体"/>
          <w:b/>
          <w:szCs w:val="21"/>
        </w:rPr>
      </w:pPr>
      <w:r>
        <w:rPr>
          <w:rFonts w:ascii="宋体" w:hAnsi="宋体" w:hint="eastAsia"/>
          <w:b/>
          <w:szCs w:val="21"/>
        </w:rPr>
        <w:t>注：1、“</w:t>
      </w:r>
      <w:r>
        <w:rPr>
          <w:rFonts w:ascii="宋体" w:hAnsi="宋体" w:cs="DengXian" w:hint="eastAsia"/>
          <w:b/>
          <w:bCs/>
          <w:kern w:val="0"/>
          <w:szCs w:val="21"/>
        </w:rPr>
        <w:t>★</w:t>
      </w:r>
      <w:r>
        <w:rPr>
          <w:rFonts w:ascii="宋体" w:hAnsi="宋体" w:hint="eastAsia"/>
          <w:b/>
          <w:szCs w:val="21"/>
        </w:rPr>
        <w:t>”为实质性条款，不满足的将被视为无效响应予以拒绝。</w:t>
      </w:r>
    </w:p>
    <w:p w14:paraId="0D9AF651" w14:textId="77777777" w:rsidR="00AD2E7B" w:rsidRDefault="00AD2E7B">
      <w:pPr>
        <w:widowControl/>
        <w:jc w:val="left"/>
        <w:rPr>
          <w:b/>
          <w:sz w:val="28"/>
          <w:szCs w:val="28"/>
        </w:rPr>
      </w:pPr>
    </w:p>
    <w:p w14:paraId="0CE83594" w14:textId="77777777" w:rsidR="00AD2E7B" w:rsidRDefault="00197ADD">
      <w:pPr>
        <w:pStyle w:val="2"/>
        <w:rPr>
          <w:rFonts w:ascii="宋体" w:eastAsia="宋体" w:hAnsi="宋体"/>
        </w:rPr>
      </w:pPr>
      <w:r>
        <w:rPr>
          <w:rFonts w:ascii="宋体" w:eastAsia="宋体" w:hAnsi="宋体" w:hint="eastAsia"/>
        </w:rPr>
        <w:t>第二部分：项目需求一览表及技术规格</w:t>
      </w:r>
    </w:p>
    <w:p w14:paraId="759BC408" w14:textId="77777777" w:rsidR="00F354A9" w:rsidRPr="00F354A9" w:rsidRDefault="00F354A9" w:rsidP="00F354A9">
      <w:pPr>
        <w:spacing w:line="360" w:lineRule="auto"/>
        <w:ind w:firstLineChars="200" w:firstLine="482"/>
        <w:jc w:val="left"/>
        <w:outlineLvl w:val="0"/>
        <w:rPr>
          <w:rFonts w:ascii="宋体" w:hAnsi="宋体"/>
          <w:b/>
          <w:bCs/>
          <w:sz w:val="24"/>
        </w:rPr>
      </w:pPr>
      <w:r>
        <w:rPr>
          <w:rFonts w:ascii="宋体" w:hAnsi="宋体" w:hint="eastAsia"/>
          <w:b/>
          <w:bCs/>
          <w:sz w:val="24"/>
        </w:rPr>
        <w:t>一、</w:t>
      </w:r>
      <w:r w:rsidRPr="00F354A9">
        <w:rPr>
          <w:rFonts w:ascii="宋体" w:hAnsi="宋体" w:hint="eastAsia"/>
          <w:b/>
          <w:bCs/>
          <w:sz w:val="24"/>
        </w:rPr>
        <w:t>项目需求概况：</w:t>
      </w:r>
    </w:p>
    <w:p w14:paraId="4C3F9C10" w14:textId="67143913" w:rsidR="00F354A9" w:rsidRPr="00F354A9" w:rsidRDefault="00F354A9" w:rsidP="00F354A9">
      <w:pPr>
        <w:spacing w:line="360" w:lineRule="auto"/>
        <w:jc w:val="left"/>
        <w:outlineLvl w:val="0"/>
        <w:rPr>
          <w:rFonts w:ascii="宋体" w:hAnsi="宋体"/>
          <w:sz w:val="24"/>
        </w:rPr>
      </w:pPr>
      <w:r w:rsidRPr="00F354A9">
        <w:rPr>
          <w:rFonts w:ascii="宋体" w:hAnsi="宋体" w:hint="eastAsia"/>
          <w:sz w:val="24"/>
        </w:rPr>
        <w:t>北京石油化工学院共有两个校区（清源校区位于北京市大兴区清源北路19号、康庄校区位于北京市大兴区黄村镇康庄西路）清源校区有师生约6800人，39个室外垃圾箱，9个四分类垃圾桶暂存点，一处垃圾集中存放点；康庄校区有师生约3000人，8个室外垃圾箱，2个四分类垃圾桶暂存点，一处垃圾集中存放点；北京市大兴区丽园东里为北京石油化工学院家属院，共有6栋楼237户，2个四分类垃圾桶暂存点，家属院与清源校区一墙之隔。需对学校两个校区及家属院产生的生活垃圾日产日清，提供垃圾的分拣、清运及消纳服务。本项目为北京石油化工学院垃圾清运及消纳服务，简称石化学院垃圾清运缴纳。</w:t>
      </w:r>
    </w:p>
    <w:p w14:paraId="31CAFC2C" w14:textId="77777777" w:rsidR="00877AE1" w:rsidRDefault="00F354A9" w:rsidP="00F354A9">
      <w:pPr>
        <w:spacing w:line="360" w:lineRule="auto"/>
        <w:ind w:firstLineChars="200" w:firstLine="482"/>
        <w:jc w:val="left"/>
        <w:outlineLvl w:val="0"/>
        <w:rPr>
          <w:rFonts w:ascii="宋体" w:hAnsi="宋体"/>
          <w:b/>
          <w:bCs/>
          <w:sz w:val="24"/>
        </w:rPr>
      </w:pPr>
      <w:r w:rsidRPr="00F354A9">
        <w:rPr>
          <w:rFonts w:ascii="宋体" w:hAnsi="宋体" w:hint="eastAsia"/>
          <w:b/>
          <w:bCs/>
          <w:sz w:val="24"/>
        </w:rPr>
        <w:t>二</w:t>
      </w:r>
      <w:r w:rsidR="00241B00" w:rsidRPr="00F354A9">
        <w:rPr>
          <w:rFonts w:ascii="宋体" w:hAnsi="宋体" w:hint="eastAsia"/>
          <w:b/>
          <w:bCs/>
          <w:sz w:val="24"/>
        </w:rPr>
        <w:t>、</w:t>
      </w:r>
      <w:r>
        <w:rPr>
          <w:rFonts w:ascii="宋体" w:hAnsi="宋体" w:hint="eastAsia"/>
          <w:b/>
          <w:bCs/>
          <w:sz w:val="24"/>
        </w:rPr>
        <w:t>服务</w:t>
      </w:r>
      <w:r w:rsidR="00241B00" w:rsidRPr="00F354A9">
        <w:rPr>
          <w:rFonts w:ascii="宋体" w:hAnsi="宋体" w:hint="eastAsia"/>
          <w:b/>
          <w:bCs/>
          <w:sz w:val="24"/>
        </w:rPr>
        <w:t>内容：</w:t>
      </w:r>
    </w:p>
    <w:p w14:paraId="29C49189" w14:textId="7EB8F3F7" w:rsidR="000D66BE" w:rsidRDefault="00241B00" w:rsidP="00F354A9">
      <w:pPr>
        <w:spacing w:line="360" w:lineRule="auto"/>
        <w:ind w:firstLineChars="200" w:firstLine="480"/>
        <w:jc w:val="left"/>
        <w:outlineLvl w:val="0"/>
        <w:rPr>
          <w:rFonts w:ascii="宋体" w:hAnsi="宋体"/>
          <w:sz w:val="24"/>
        </w:rPr>
      </w:pPr>
      <w:r w:rsidRPr="00241B00">
        <w:rPr>
          <w:rFonts w:ascii="宋体" w:hAnsi="宋体" w:hint="eastAsia"/>
          <w:sz w:val="24"/>
        </w:rPr>
        <w:t>（1）石化学院垃圾清运缴纳需对生活垃圾进行分拣、清运及消纳。生活垃圾（不含厨余垃圾和有毒有害垃圾）主要分为其他垃圾、可回收垃圾和大件垃圾三种。</w:t>
      </w:r>
      <w:r w:rsidRPr="00241B00">
        <w:rPr>
          <w:rFonts w:ascii="宋体" w:hAnsi="宋体" w:hint="eastAsia"/>
          <w:sz w:val="24"/>
        </w:rPr>
        <w:br/>
        <w:t>中标方每天对校园内垃圾箱内的垃圾按照垃圾分类要求收集至相应垃圾桶，对各个楼宇清理出的垃圾及时收集至相应垃圾桶；对校园内12个四分类垃圾存放点及时清运，垃圾桶集中存放于指定垃圾存放点</w:t>
      </w:r>
      <w:r>
        <w:rPr>
          <w:rFonts w:ascii="宋体" w:hAnsi="宋体" w:hint="eastAsia"/>
          <w:sz w:val="24"/>
        </w:rPr>
        <w:t>；</w:t>
      </w:r>
      <w:r w:rsidRPr="00241B00">
        <w:rPr>
          <w:rFonts w:ascii="宋体" w:hAnsi="宋体" w:hint="eastAsia"/>
          <w:sz w:val="24"/>
        </w:rPr>
        <w:t>对家属院产生的生活垃圾清运至学校垃圾集中存放点；对收集垃圾使用的垃圾袋自行提供；对垃圾集中存放点的垃圾及时清运出校园。因学校绿化产生的其他垃圾（如修剪树枝、树叶、杂草等）和校园产生的大件垃圾原则上由甲方清运，一般不装入垃圾桶，集中存放在学校指定位置,中标方及时将垃圾清运出校园。</w:t>
      </w:r>
      <w:r w:rsidRPr="00241B00">
        <w:rPr>
          <w:rFonts w:ascii="宋体" w:hAnsi="宋体" w:hint="eastAsia"/>
          <w:sz w:val="24"/>
        </w:rPr>
        <w:br/>
        <w:t>（2）严格按照甲方要求将垃圾清理干净，做到日产日清。遇到垃圾量大或特殊情况</w:t>
      </w:r>
      <w:r w:rsidRPr="00241B00">
        <w:rPr>
          <w:rFonts w:ascii="宋体" w:hAnsi="宋体" w:hint="eastAsia"/>
          <w:sz w:val="24"/>
        </w:rPr>
        <w:lastRenderedPageBreak/>
        <w:t>时，接到校方通知，需无条件派出车辆清运。因清运方原因不能正常派车，需提前通知学校，以便做好应对。</w:t>
      </w:r>
      <w:r w:rsidRPr="00241B00">
        <w:rPr>
          <w:rFonts w:ascii="宋体" w:hAnsi="宋体" w:hint="eastAsia"/>
          <w:sz w:val="24"/>
        </w:rPr>
        <w:br/>
      </w:r>
      <w:r w:rsidR="000D66BE">
        <w:rPr>
          <w:rFonts w:ascii="宋体" w:hAnsi="宋体" w:hint="eastAsia"/>
          <w:sz w:val="24"/>
        </w:rPr>
        <w:t>（3）供应商应根据清运数量提供符合</w:t>
      </w:r>
      <w:r w:rsidR="00877AE1">
        <w:rPr>
          <w:rFonts w:ascii="宋体" w:hAnsi="宋体" w:hint="eastAsia"/>
          <w:sz w:val="24"/>
        </w:rPr>
        <w:t>采购人</w:t>
      </w:r>
      <w:r w:rsidR="000D66BE">
        <w:rPr>
          <w:rFonts w:ascii="宋体" w:hAnsi="宋体" w:hint="eastAsia"/>
          <w:sz w:val="24"/>
        </w:rPr>
        <w:t>要求的垃圾袋。</w:t>
      </w:r>
    </w:p>
    <w:p w14:paraId="3A3CC10D" w14:textId="0B556163" w:rsidR="00877AE1" w:rsidRDefault="00241B00" w:rsidP="00877AE1">
      <w:pPr>
        <w:spacing w:line="360" w:lineRule="auto"/>
        <w:ind w:firstLineChars="200" w:firstLine="480"/>
        <w:jc w:val="left"/>
        <w:outlineLvl w:val="0"/>
        <w:rPr>
          <w:rFonts w:ascii="宋体" w:hAnsi="宋体"/>
          <w:sz w:val="24"/>
        </w:rPr>
      </w:pPr>
      <w:r w:rsidRPr="00241B00">
        <w:rPr>
          <w:rFonts w:ascii="宋体" w:hAnsi="宋体" w:hint="eastAsia"/>
          <w:sz w:val="24"/>
        </w:rPr>
        <w:br/>
      </w:r>
      <w:r w:rsidR="00F354A9">
        <w:rPr>
          <w:rFonts w:ascii="宋体" w:hAnsi="宋体" w:hint="eastAsia"/>
          <w:b/>
          <w:bCs/>
          <w:sz w:val="24"/>
        </w:rPr>
        <w:t>三</w:t>
      </w:r>
      <w:r w:rsidRPr="00F354A9">
        <w:rPr>
          <w:rFonts w:ascii="宋体" w:hAnsi="宋体" w:hint="eastAsia"/>
          <w:b/>
          <w:bCs/>
          <w:sz w:val="24"/>
        </w:rPr>
        <w:t>、报价方式</w:t>
      </w:r>
      <w:r w:rsidRPr="00F354A9">
        <w:rPr>
          <w:rFonts w:ascii="宋体" w:hAnsi="宋体" w:hint="eastAsia"/>
          <w:b/>
          <w:bCs/>
          <w:sz w:val="24"/>
        </w:rPr>
        <w:br/>
      </w:r>
      <w:r w:rsidRPr="00241B00">
        <w:rPr>
          <w:rFonts w:ascii="宋体" w:hAnsi="宋体" w:hint="eastAsia"/>
          <w:sz w:val="24"/>
        </w:rPr>
        <w:t>报价时总价区分垃圾分拣费和垃圾清运费金额</w:t>
      </w:r>
      <w:r w:rsidRPr="00241B00">
        <w:rPr>
          <w:rFonts w:ascii="宋体" w:hAnsi="宋体" w:hint="eastAsia"/>
          <w:sz w:val="24"/>
        </w:rPr>
        <w:br/>
      </w:r>
      <w:r w:rsidRPr="00241B00">
        <w:rPr>
          <w:rFonts w:ascii="宋体" w:hAnsi="宋体" w:hint="eastAsia"/>
          <w:sz w:val="24"/>
        </w:rPr>
        <w:br/>
      </w:r>
      <w:r w:rsidR="00F354A9">
        <w:rPr>
          <w:rFonts w:ascii="宋体" w:hAnsi="宋体" w:hint="eastAsia"/>
          <w:b/>
          <w:bCs/>
          <w:sz w:val="24"/>
        </w:rPr>
        <w:t>四</w:t>
      </w:r>
      <w:r w:rsidRPr="00F354A9">
        <w:rPr>
          <w:rFonts w:ascii="宋体" w:hAnsi="宋体" w:hint="eastAsia"/>
          <w:b/>
          <w:bCs/>
          <w:sz w:val="24"/>
        </w:rPr>
        <w:t>、现场踏勘</w:t>
      </w:r>
      <w:r w:rsidR="00877AE1">
        <w:rPr>
          <w:rFonts w:ascii="宋体" w:hAnsi="宋体" w:hint="eastAsia"/>
          <w:b/>
          <w:bCs/>
          <w:sz w:val="24"/>
        </w:rPr>
        <w:t>要求</w:t>
      </w:r>
      <w:r w:rsidRPr="00F354A9">
        <w:rPr>
          <w:rFonts w:ascii="宋体" w:hAnsi="宋体" w:hint="eastAsia"/>
          <w:b/>
          <w:bCs/>
          <w:sz w:val="24"/>
        </w:rPr>
        <w:t>：组织现场踏勘</w:t>
      </w:r>
      <w:r w:rsidRPr="00F354A9">
        <w:rPr>
          <w:rFonts w:ascii="宋体" w:hAnsi="宋体" w:hint="eastAsia"/>
          <w:b/>
          <w:bCs/>
          <w:sz w:val="24"/>
        </w:rPr>
        <w:br/>
      </w:r>
      <w:r w:rsidR="00877AE1" w:rsidRPr="00877AE1">
        <w:rPr>
          <w:rFonts w:hint="eastAsia"/>
        </w:rPr>
        <w:t xml:space="preserve"> </w:t>
      </w:r>
      <w:r w:rsidR="00877AE1" w:rsidRPr="00877AE1">
        <w:rPr>
          <w:rFonts w:ascii="宋体" w:hAnsi="宋体" w:hint="eastAsia"/>
          <w:sz w:val="24"/>
        </w:rPr>
        <w:t>1、入校申请方式</w:t>
      </w:r>
      <w:r w:rsidR="00877AE1">
        <w:rPr>
          <w:rFonts w:ascii="宋体" w:hAnsi="宋体" w:hint="eastAsia"/>
          <w:sz w:val="24"/>
        </w:rPr>
        <w:t>：如供应商参与现场踏勘，需在2</w:t>
      </w:r>
      <w:r w:rsidR="00877AE1">
        <w:rPr>
          <w:rFonts w:ascii="宋体" w:hAnsi="宋体"/>
          <w:sz w:val="24"/>
        </w:rPr>
        <w:t>023</w:t>
      </w:r>
      <w:r w:rsidR="00877AE1">
        <w:rPr>
          <w:rFonts w:ascii="宋体" w:hAnsi="宋体" w:hint="eastAsia"/>
          <w:sz w:val="24"/>
        </w:rPr>
        <w:t>年1月9日1</w:t>
      </w:r>
      <w:r w:rsidR="00877AE1">
        <w:rPr>
          <w:rFonts w:ascii="宋体" w:hAnsi="宋体"/>
          <w:sz w:val="24"/>
        </w:rPr>
        <w:t>6</w:t>
      </w:r>
      <w:r w:rsidR="00877AE1">
        <w:rPr>
          <w:rFonts w:ascii="宋体" w:hAnsi="宋体" w:hint="eastAsia"/>
          <w:sz w:val="24"/>
        </w:rPr>
        <w:t>:</w:t>
      </w:r>
      <w:r w:rsidR="00877AE1">
        <w:rPr>
          <w:rFonts w:ascii="宋体" w:hAnsi="宋体"/>
          <w:sz w:val="24"/>
        </w:rPr>
        <w:t>30</w:t>
      </w:r>
      <w:r w:rsidR="00877AE1">
        <w:rPr>
          <w:rFonts w:ascii="宋体" w:hAnsi="宋体" w:hint="eastAsia"/>
          <w:sz w:val="24"/>
        </w:rPr>
        <w:t>前将踏勘入校申请表格发送至招标代理邮箱，</w:t>
      </w:r>
      <w:hyperlink r:id="rId21" w:history="1">
        <w:r w:rsidR="00877AE1" w:rsidRPr="00647526">
          <w:rPr>
            <w:rStyle w:val="aff2"/>
            <w:rFonts w:ascii="宋体" w:hAnsi="宋体"/>
            <w:sz w:val="24"/>
          </w:rPr>
          <w:t>1596820413@</w:t>
        </w:r>
        <w:r w:rsidR="00877AE1" w:rsidRPr="00647526">
          <w:rPr>
            <w:rStyle w:val="aff2"/>
            <w:rFonts w:ascii="宋体" w:hAnsi="宋体" w:hint="eastAsia"/>
            <w:sz w:val="24"/>
          </w:rPr>
          <w:t>q</w:t>
        </w:r>
        <w:r w:rsidR="00877AE1" w:rsidRPr="00647526">
          <w:rPr>
            <w:rStyle w:val="aff2"/>
            <w:rFonts w:ascii="宋体" w:hAnsi="宋体"/>
            <w:sz w:val="24"/>
          </w:rPr>
          <w:t>q.com</w:t>
        </w:r>
      </w:hyperlink>
      <w:r w:rsidR="00877AE1">
        <w:rPr>
          <w:rFonts w:ascii="宋体" w:hAnsi="宋体" w:hint="eastAsia"/>
          <w:sz w:val="24"/>
        </w:rPr>
        <w:t>。表格如下：</w:t>
      </w:r>
    </w:p>
    <w:tbl>
      <w:tblPr>
        <w:tblStyle w:val="afd"/>
        <w:tblW w:w="5000" w:type="pct"/>
        <w:jc w:val="center"/>
        <w:tblLook w:val="04A0" w:firstRow="1" w:lastRow="0" w:firstColumn="1" w:lastColumn="0" w:noHBand="0" w:noVBand="1"/>
      </w:tblPr>
      <w:tblGrid>
        <w:gridCol w:w="1824"/>
        <w:gridCol w:w="1824"/>
        <w:gridCol w:w="1824"/>
        <w:gridCol w:w="1823"/>
        <w:gridCol w:w="1767"/>
      </w:tblGrid>
      <w:tr w:rsidR="00877AE1" w14:paraId="183598C1" w14:textId="364C3824" w:rsidTr="00877AE1">
        <w:trPr>
          <w:jc w:val="center"/>
        </w:trPr>
        <w:tc>
          <w:tcPr>
            <w:tcW w:w="1006" w:type="pct"/>
          </w:tcPr>
          <w:p w14:paraId="4DEA1CEB" w14:textId="2C6D4E50" w:rsidR="00877AE1" w:rsidRDefault="00877AE1" w:rsidP="00877AE1">
            <w:pPr>
              <w:pStyle w:val="a0"/>
              <w:ind w:firstLine="0"/>
              <w:jc w:val="center"/>
            </w:pPr>
            <w:r>
              <w:rPr>
                <w:rFonts w:hint="eastAsia"/>
              </w:rPr>
              <w:t>供应商名称</w:t>
            </w:r>
          </w:p>
        </w:tc>
        <w:tc>
          <w:tcPr>
            <w:tcW w:w="1006" w:type="pct"/>
          </w:tcPr>
          <w:p w14:paraId="29642F93" w14:textId="6C99CF3B" w:rsidR="00877AE1" w:rsidRDefault="00877AE1" w:rsidP="00877AE1">
            <w:pPr>
              <w:pStyle w:val="a0"/>
              <w:ind w:firstLine="0"/>
              <w:jc w:val="center"/>
            </w:pPr>
            <w:r>
              <w:rPr>
                <w:rFonts w:hint="eastAsia"/>
              </w:rPr>
              <w:t>授权代表姓名</w:t>
            </w:r>
          </w:p>
        </w:tc>
        <w:tc>
          <w:tcPr>
            <w:tcW w:w="1006" w:type="pct"/>
          </w:tcPr>
          <w:p w14:paraId="0381E9D5" w14:textId="7110FDEE" w:rsidR="00877AE1" w:rsidRDefault="00877AE1" w:rsidP="00877AE1">
            <w:pPr>
              <w:pStyle w:val="a0"/>
              <w:ind w:firstLine="0"/>
              <w:jc w:val="center"/>
            </w:pPr>
            <w:r>
              <w:rPr>
                <w:rFonts w:hint="eastAsia"/>
              </w:rPr>
              <w:t>联系方式</w:t>
            </w:r>
          </w:p>
        </w:tc>
        <w:tc>
          <w:tcPr>
            <w:tcW w:w="1006" w:type="pct"/>
          </w:tcPr>
          <w:p w14:paraId="29F4322C" w14:textId="44C60568" w:rsidR="00877AE1" w:rsidRDefault="00877AE1" w:rsidP="00877AE1">
            <w:pPr>
              <w:pStyle w:val="a0"/>
              <w:ind w:firstLine="0"/>
              <w:jc w:val="center"/>
            </w:pPr>
            <w:r>
              <w:rPr>
                <w:rFonts w:hint="eastAsia"/>
              </w:rPr>
              <w:t>身份证号</w:t>
            </w:r>
          </w:p>
        </w:tc>
        <w:tc>
          <w:tcPr>
            <w:tcW w:w="975" w:type="pct"/>
          </w:tcPr>
          <w:p w14:paraId="251297E5" w14:textId="2802D8D4" w:rsidR="00877AE1" w:rsidRDefault="00877AE1" w:rsidP="00877AE1">
            <w:pPr>
              <w:pStyle w:val="a0"/>
              <w:ind w:firstLine="0"/>
              <w:jc w:val="center"/>
            </w:pPr>
            <w:r>
              <w:rPr>
                <w:rFonts w:hint="eastAsia"/>
              </w:rPr>
              <w:t>车牌号</w:t>
            </w:r>
          </w:p>
        </w:tc>
      </w:tr>
      <w:tr w:rsidR="00877AE1" w14:paraId="2F3281E5" w14:textId="5559E55C" w:rsidTr="00877AE1">
        <w:trPr>
          <w:jc w:val="center"/>
        </w:trPr>
        <w:tc>
          <w:tcPr>
            <w:tcW w:w="1006" w:type="pct"/>
          </w:tcPr>
          <w:p w14:paraId="09757455" w14:textId="77777777" w:rsidR="00877AE1" w:rsidRDefault="00877AE1" w:rsidP="00877AE1">
            <w:pPr>
              <w:pStyle w:val="a0"/>
              <w:ind w:firstLine="0"/>
              <w:jc w:val="center"/>
            </w:pPr>
          </w:p>
        </w:tc>
        <w:tc>
          <w:tcPr>
            <w:tcW w:w="1006" w:type="pct"/>
          </w:tcPr>
          <w:p w14:paraId="79FCA942" w14:textId="77777777" w:rsidR="00877AE1" w:rsidRDefault="00877AE1" w:rsidP="00877AE1">
            <w:pPr>
              <w:pStyle w:val="a0"/>
              <w:ind w:firstLine="0"/>
              <w:jc w:val="center"/>
            </w:pPr>
          </w:p>
        </w:tc>
        <w:tc>
          <w:tcPr>
            <w:tcW w:w="1006" w:type="pct"/>
          </w:tcPr>
          <w:p w14:paraId="6CF634A5" w14:textId="77777777" w:rsidR="00877AE1" w:rsidRDefault="00877AE1" w:rsidP="00877AE1">
            <w:pPr>
              <w:pStyle w:val="a0"/>
              <w:ind w:firstLine="0"/>
              <w:jc w:val="center"/>
            </w:pPr>
          </w:p>
        </w:tc>
        <w:tc>
          <w:tcPr>
            <w:tcW w:w="1006" w:type="pct"/>
          </w:tcPr>
          <w:p w14:paraId="3C4E9EE5" w14:textId="77777777" w:rsidR="00877AE1" w:rsidRDefault="00877AE1" w:rsidP="00877AE1">
            <w:pPr>
              <w:pStyle w:val="a0"/>
              <w:ind w:firstLine="0"/>
              <w:jc w:val="center"/>
            </w:pPr>
          </w:p>
        </w:tc>
        <w:tc>
          <w:tcPr>
            <w:tcW w:w="975" w:type="pct"/>
          </w:tcPr>
          <w:p w14:paraId="74C0EAF6" w14:textId="77777777" w:rsidR="00877AE1" w:rsidRDefault="00877AE1" w:rsidP="00877AE1">
            <w:pPr>
              <w:pStyle w:val="a0"/>
              <w:ind w:firstLine="0"/>
              <w:jc w:val="center"/>
            </w:pPr>
          </w:p>
        </w:tc>
      </w:tr>
    </w:tbl>
    <w:p w14:paraId="3A8BD955" w14:textId="6BB81156" w:rsidR="00877AE1" w:rsidRPr="00877AE1" w:rsidRDefault="00877AE1" w:rsidP="00877AE1">
      <w:pPr>
        <w:pStyle w:val="a0"/>
      </w:pPr>
      <w:r>
        <w:rPr>
          <w:rFonts w:hint="eastAsia"/>
        </w:rPr>
        <w:t>注：如因未按时发送踏勘入校申请表导致无法参与踏勘的，责任自负。</w:t>
      </w:r>
    </w:p>
    <w:p w14:paraId="47C6E4D7" w14:textId="6240B6F8" w:rsidR="00877AE1" w:rsidRPr="00877AE1" w:rsidRDefault="00877AE1" w:rsidP="00877AE1">
      <w:pPr>
        <w:spacing w:line="360" w:lineRule="auto"/>
        <w:jc w:val="left"/>
        <w:outlineLvl w:val="0"/>
        <w:rPr>
          <w:rFonts w:ascii="宋体" w:hAnsi="宋体"/>
          <w:sz w:val="24"/>
        </w:rPr>
      </w:pPr>
      <w:r>
        <w:rPr>
          <w:rFonts w:ascii="宋体" w:hAnsi="宋体"/>
          <w:sz w:val="24"/>
        </w:rPr>
        <w:t>2</w:t>
      </w:r>
      <w:r>
        <w:rPr>
          <w:rFonts w:ascii="宋体" w:hAnsi="宋体" w:hint="eastAsia"/>
          <w:sz w:val="24"/>
        </w:rPr>
        <w:t>、</w:t>
      </w:r>
      <w:r w:rsidRPr="00877AE1">
        <w:rPr>
          <w:rFonts w:ascii="宋体" w:hAnsi="宋体" w:hint="eastAsia"/>
          <w:sz w:val="24"/>
        </w:rPr>
        <w:t>联系老师</w:t>
      </w:r>
      <w:r w:rsidR="00E9333D">
        <w:rPr>
          <w:rFonts w:ascii="宋体" w:hAnsi="宋体" w:hint="eastAsia"/>
          <w:sz w:val="24"/>
        </w:rPr>
        <w:t>：姚老师</w:t>
      </w:r>
    </w:p>
    <w:p w14:paraId="1BAB750E" w14:textId="77777777" w:rsidR="00877AE1" w:rsidRDefault="00877AE1" w:rsidP="00877AE1">
      <w:pPr>
        <w:spacing w:line="360" w:lineRule="auto"/>
        <w:jc w:val="left"/>
        <w:outlineLvl w:val="0"/>
        <w:rPr>
          <w:rFonts w:ascii="宋体" w:hAnsi="宋体"/>
          <w:sz w:val="24"/>
        </w:rPr>
      </w:pPr>
      <w:r>
        <w:rPr>
          <w:rFonts w:ascii="宋体" w:hAnsi="宋体"/>
          <w:sz w:val="24"/>
        </w:rPr>
        <w:t>4</w:t>
      </w:r>
      <w:r>
        <w:rPr>
          <w:rFonts w:ascii="宋体" w:hAnsi="宋体" w:hint="eastAsia"/>
          <w:sz w:val="24"/>
        </w:rPr>
        <w:t>、</w:t>
      </w:r>
      <w:r w:rsidRPr="00877AE1">
        <w:rPr>
          <w:rFonts w:ascii="宋体" w:hAnsi="宋体" w:hint="eastAsia"/>
          <w:sz w:val="24"/>
        </w:rPr>
        <w:t>踏勘具体时间</w:t>
      </w:r>
      <w:r>
        <w:rPr>
          <w:rFonts w:ascii="宋体" w:hAnsi="宋体" w:hint="eastAsia"/>
          <w:sz w:val="24"/>
        </w:rPr>
        <w:t>：2</w:t>
      </w:r>
      <w:r>
        <w:rPr>
          <w:rFonts w:ascii="宋体" w:hAnsi="宋体"/>
          <w:sz w:val="24"/>
        </w:rPr>
        <w:t>023</w:t>
      </w:r>
      <w:r>
        <w:rPr>
          <w:rFonts w:ascii="宋体" w:hAnsi="宋体" w:hint="eastAsia"/>
          <w:sz w:val="24"/>
        </w:rPr>
        <w:t>年1月1</w:t>
      </w:r>
      <w:r>
        <w:rPr>
          <w:rFonts w:ascii="宋体" w:hAnsi="宋体"/>
          <w:sz w:val="24"/>
        </w:rPr>
        <w:t>0</w:t>
      </w:r>
      <w:r>
        <w:rPr>
          <w:rFonts w:ascii="宋体" w:hAnsi="宋体" w:hint="eastAsia"/>
          <w:sz w:val="24"/>
        </w:rPr>
        <w:t>日上午1</w:t>
      </w:r>
      <w:r>
        <w:rPr>
          <w:rFonts w:ascii="宋体" w:hAnsi="宋体"/>
          <w:sz w:val="24"/>
        </w:rPr>
        <w:t>0</w:t>
      </w:r>
      <w:r>
        <w:rPr>
          <w:rFonts w:ascii="宋体" w:hAnsi="宋体" w:hint="eastAsia"/>
          <w:sz w:val="24"/>
        </w:rPr>
        <w:t>:</w:t>
      </w:r>
      <w:r>
        <w:rPr>
          <w:rFonts w:ascii="宋体" w:hAnsi="宋体"/>
          <w:sz w:val="24"/>
        </w:rPr>
        <w:t>00</w:t>
      </w:r>
    </w:p>
    <w:p w14:paraId="6B7BF935" w14:textId="77777777" w:rsidR="00E9333D" w:rsidRDefault="00877AE1" w:rsidP="00877AE1">
      <w:pPr>
        <w:spacing w:line="360" w:lineRule="auto"/>
        <w:jc w:val="left"/>
        <w:outlineLvl w:val="0"/>
        <w:rPr>
          <w:rFonts w:ascii="宋体" w:hAnsi="宋体"/>
          <w:sz w:val="24"/>
        </w:rPr>
      </w:pPr>
      <w:r>
        <w:rPr>
          <w:rFonts w:ascii="宋体" w:hAnsi="宋体"/>
          <w:sz w:val="24"/>
        </w:rPr>
        <w:t>5</w:t>
      </w:r>
      <w:r>
        <w:rPr>
          <w:rFonts w:ascii="宋体" w:hAnsi="宋体" w:hint="eastAsia"/>
          <w:sz w:val="24"/>
        </w:rPr>
        <w:t>、踏勘集合地点：</w:t>
      </w:r>
      <w:bookmarkStart w:id="636" w:name="_Hlk123297189"/>
      <w:r>
        <w:rPr>
          <w:rFonts w:ascii="宋体" w:hAnsi="宋体" w:hint="eastAsia"/>
          <w:sz w:val="24"/>
        </w:rPr>
        <w:t>北京石油化工学院清源路校区南门西侧</w:t>
      </w:r>
      <w:r w:rsidR="00E9333D">
        <w:rPr>
          <w:rFonts w:ascii="宋体" w:hAnsi="宋体" w:hint="eastAsia"/>
          <w:sz w:val="24"/>
        </w:rPr>
        <w:t>保安亭处</w:t>
      </w:r>
      <w:bookmarkEnd w:id="636"/>
    </w:p>
    <w:p w14:paraId="7412D178" w14:textId="27EEB63F" w:rsidR="00241B00" w:rsidRPr="00F354A9" w:rsidRDefault="00241B00" w:rsidP="00877AE1">
      <w:pPr>
        <w:spacing w:line="360" w:lineRule="auto"/>
        <w:jc w:val="left"/>
        <w:outlineLvl w:val="0"/>
        <w:rPr>
          <w:rFonts w:ascii="宋体" w:hAnsi="宋体"/>
          <w:sz w:val="24"/>
        </w:rPr>
      </w:pPr>
      <w:r w:rsidRPr="00877AE1">
        <w:rPr>
          <w:rFonts w:ascii="宋体" w:hAnsi="宋体" w:hint="eastAsia"/>
          <w:sz w:val="24"/>
        </w:rPr>
        <w:br/>
      </w:r>
      <w:r w:rsidR="00F354A9">
        <w:rPr>
          <w:rFonts w:ascii="宋体" w:hAnsi="宋体" w:hint="eastAsia"/>
          <w:b/>
          <w:bCs/>
          <w:sz w:val="24"/>
        </w:rPr>
        <w:t>五</w:t>
      </w:r>
      <w:r w:rsidRPr="00F354A9">
        <w:rPr>
          <w:rFonts w:ascii="宋体" w:hAnsi="宋体" w:hint="eastAsia"/>
          <w:b/>
          <w:bCs/>
          <w:sz w:val="24"/>
        </w:rPr>
        <w:t>、服务期限：</w:t>
      </w:r>
      <w:r w:rsidRPr="00F354A9">
        <w:rPr>
          <w:rFonts w:ascii="宋体" w:hAnsi="宋体" w:hint="eastAsia"/>
          <w:b/>
          <w:bCs/>
          <w:sz w:val="24"/>
        </w:rPr>
        <w:br/>
      </w:r>
      <w:r w:rsidRPr="00241B00">
        <w:rPr>
          <w:rFonts w:ascii="宋体" w:hAnsi="宋体" w:hint="eastAsia"/>
          <w:sz w:val="24"/>
        </w:rPr>
        <w:t>服务期限为一年</w:t>
      </w:r>
      <w:r w:rsidR="00CA5ABC">
        <w:rPr>
          <w:rFonts w:ascii="宋体" w:hAnsi="宋体" w:hint="eastAsia"/>
          <w:sz w:val="24"/>
        </w:rPr>
        <w:t>，即2</w:t>
      </w:r>
      <w:r w:rsidR="00CA5ABC">
        <w:rPr>
          <w:rFonts w:ascii="宋体" w:hAnsi="宋体"/>
          <w:sz w:val="24"/>
        </w:rPr>
        <w:t>023</w:t>
      </w:r>
      <w:r w:rsidR="00CA5ABC">
        <w:rPr>
          <w:rFonts w:ascii="宋体" w:hAnsi="宋体" w:hint="eastAsia"/>
          <w:sz w:val="24"/>
        </w:rPr>
        <w:t>年1月2</w:t>
      </w:r>
      <w:r w:rsidR="00CA5ABC">
        <w:rPr>
          <w:rFonts w:ascii="宋体" w:hAnsi="宋体"/>
          <w:sz w:val="24"/>
        </w:rPr>
        <w:t>4</w:t>
      </w:r>
      <w:r w:rsidR="00CA5ABC">
        <w:rPr>
          <w:rFonts w:ascii="宋体" w:hAnsi="宋体" w:hint="eastAsia"/>
          <w:sz w:val="24"/>
        </w:rPr>
        <w:t>日至2</w:t>
      </w:r>
      <w:r w:rsidR="00CA5ABC">
        <w:rPr>
          <w:rFonts w:ascii="宋体" w:hAnsi="宋体"/>
          <w:sz w:val="24"/>
        </w:rPr>
        <w:t>024</w:t>
      </w:r>
      <w:r w:rsidR="00CA5ABC">
        <w:rPr>
          <w:rFonts w:ascii="宋体" w:hAnsi="宋体" w:hint="eastAsia"/>
          <w:sz w:val="24"/>
        </w:rPr>
        <w:t>年1月2</w:t>
      </w:r>
      <w:r w:rsidR="00CA5ABC">
        <w:rPr>
          <w:rFonts w:ascii="宋体" w:hAnsi="宋体"/>
          <w:sz w:val="24"/>
        </w:rPr>
        <w:t>3</w:t>
      </w:r>
      <w:r w:rsidR="00CA5ABC">
        <w:rPr>
          <w:rFonts w:ascii="宋体" w:hAnsi="宋体" w:hint="eastAsia"/>
          <w:sz w:val="24"/>
        </w:rPr>
        <w:t>日</w:t>
      </w:r>
      <w:r w:rsidRPr="00241B00">
        <w:rPr>
          <w:rFonts w:ascii="宋体" w:hAnsi="宋体" w:hint="eastAsia"/>
          <w:sz w:val="24"/>
        </w:rPr>
        <w:t>。</w:t>
      </w:r>
      <w:r w:rsidRPr="00241B00">
        <w:rPr>
          <w:rFonts w:ascii="宋体" w:hAnsi="宋体" w:hint="eastAsia"/>
          <w:sz w:val="24"/>
        </w:rPr>
        <w:br/>
      </w:r>
      <w:r w:rsidRPr="00241B00">
        <w:rPr>
          <w:rFonts w:ascii="宋体" w:hAnsi="宋体" w:hint="eastAsia"/>
          <w:sz w:val="24"/>
        </w:rPr>
        <w:br/>
      </w:r>
      <w:r w:rsidR="00F354A9">
        <w:rPr>
          <w:rFonts w:ascii="宋体" w:hAnsi="宋体" w:hint="eastAsia"/>
          <w:b/>
          <w:bCs/>
          <w:sz w:val="24"/>
        </w:rPr>
        <w:t>六</w:t>
      </w:r>
      <w:r w:rsidRPr="00F354A9">
        <w:rPr>
          <w:rFonts w:ascii="宋体" w:hAnsi="宋体" w:hint="eastAsia"/>
          <w:b/>
          <w:bCs/>
          <w:sz w:val="24"/>
        </w:rPr>
        <w:t>、项目付款方式条款：</w:t>
      </w:r>
      <w:r w:rsidRPr="00F354A9">
        <w:rPr>
          <w:rFonts w:ascii="宋体" w:hAnsi="宋体" w:hint="eastAsia"/>
          <w:b/>
          <w:bCs/>
          <w:sz w:val="24"/>
        </w:rPr>
        <w:br/>
      </w:r>
      <w:r w:rsidRPr="00241B00">
        <w:rPr>
          <w:rFonts w:ascii="宋体" w:hAnsi="宋体" w:hint="eastAsia"/>
          <w:sz w:val="24"/>
        </w:rPr>
        <w:t>1.签订合同时</w:t>
      </w:r>
      <w:r w:rsidR="00F354A9">
        <w:rPr>
          <w:rFonts w:ascii="宋体" w:hAnsi="宋体" w:hint="eastAsia"/>
          <w:sz w:val="24"/>
        </w:rPr>
        <w:t>供应商</w:t>
      </w:r>
      <w:r w:rsidRPr="00241B00">
        <w:rPr>
          <w:rFonts w:ascii="宋体" w:hAnsi="宋体" w:hint="eastAsia"/>
          <w:sz w:val="24"/>
        </w:rPr>
        <w:t>应向</w:t>
      </w:r>
      <w:r w:rsidR="00F354A9">
        <w:rPr>
          <w:rFonts w:ascii="宋体" w:hAnsi="宋体" w:hint="eastAsia"/>
          <w:sz w:val="24"/>
        </w:rPr>
        <w:t>采购人</w:t>
      </w:r>
      <w:r w:rsidRPr="00241B00">
        <w:rPr>
          <w:rFonts w:ascii="宋体" w:hAnsi="宋体" w:hint="eastAsia"/>
          <w:sz w:val="24"/>
        </w:rPr>
        <w:t>交纳年承包费5%的履约保证金，服务期限届满，</w:t>
      </w:r>
      <w:r w:rsidR="00F354A9">
        <w:rPr>
          <w:rFonts w:ascii="宋体" w:hAnsi="宋体" w:hint="eastAsia"/>
          <w:sz w:val="24"/>
        </w:rPr>
        <w:t>供应商</w:t>
      </w:r>
      <w:r w:rsidRPr="00241B00">
        <w:rPr>
          <w:rFonts w:ascii="宋体" w:hAnsi="宋体" w:hint="eastAsia"/>
          <w:sz w:val="24"/>
        </w:rPr>
        <w:t>无任何遗留问题且人员全部从</w:t>
      </w:r>
      <w:r w:rsidR="00F354A9">
        <w:rPr>
          <w:rFonts w:ascii="宋体" w:hAnsi="宋体" w:hint="eastAsia"/>
          <w:sz w:val="24"/>
        </w:rPr>
        <w:t>采购人</w:t>
      </w:r>
      <w:r w:rsidRPr="00241B00">
        <w:rPr>
          <w:rFonts w:ascii="宋体" w:hAnsi="宋体" w:hint="eastAsia"/>
          <w:sz w:val="24"/>
        </w:rPr>
        <w:t>辙离后的第三个工作日，履约保证金无息退还给</w:t>
      </w:r>
      <w:r w:rsidR="00F354A9">
        <w:rPr>
          <w:rFonts w:ascii="宋体" w:hAnsi="宋体" w:hint="eastAsia"/>
          <w:sz w:val="24"/>
        </w:rPr>
        <w:t>供应商</w:t>
      </w:r>
      <w:r w:rsidRPr="00241B00">
        <w:rPr>
          <w:rFonts w:ascii="宋体" w:hAnsi="宋体" w:hint="eastAsia"/>
          <w:sz w:val="24"/>
        </w:rPr>
        <w:t>，如遇节假日可提前或顺延，但不得超过7个工作日。</w:t>
      </w:r>
      <w:r w:rsidRPr="00241B00">
        <w:rPr>
          <w:rFonts w:ascii="宋体" w:hAnsi="宋体" w:hint="eastAsia"/>
          <w:sz w:val="24"/>
        </w:rPr>
        <w:br/>
        <w:t>2.承包采用包工包料的方式。合同期内原则上不得调整费用。</w:t>
      </w:r>
      <w:r w:rsidRPr="00241B00">
        <w:rPr>
          <w:rFonts w:ascii="宋体" w:hAnsi="宋体" w:hint="eastAsia"/>
          <w:sz w:val="24"/>
        </w:rPr>
        <w:br/>
        <w:t>3.每年</w:t>
      </w:r>
      <w:r w:rsidR="00F354A9">
        <w:rPr>
          <w:rFonts w:ascii="宋体" w:hAnsi="宋体" w:hint="eastAsia"/>
          <w:sz w:val="24"/>
        </w:rPr>
        <w:t>采购人</w:t>
      </w:r>
      <w:r w:rsidRPr="00241B00">
        <w:rPr>
          <w:rFonts w:ascii="宋体" w:hAnsi="宋体" w:hint="eastAsia"/>
          <w:sz w:val="24"/>
        </w:rPr>
        <w:t>分四次支付生活垃圾承包费用，每季度支付一次。采取后付费方式，</w:t>
      </w:r>
      <w:r w:rsidR="00F354A9">
        <w:rPr>
          <w:rFonts w:ascii="宋体" w:hAnsi="宋体" w:hint="eastAsia"/>
          <w:sz w:val="24"/>
        </w:rPr>
        <w:t>供应商</w:t>
      </w:r>
      <w:r w:rsidRPr="00241B00">
        <w:rPr>
          <w:rFonts w:ascii="宋体" w:hAnsi="宋体" w:hint="eastAsia"/>
          <w:sz w:val="24"/>
        </w:rPr>
        <w:t>出具正规发票后，</w:t>
      </w:r>
      <w:r w:rsidR="00F354A9">
        <w:rPr>
          <w:rFonts w:ascii="宋体" w:hAnsi="宋体" w:hint="eastAsia"/>
          <w:sz w:val="24"/>
        </w:rPr>
        <w:t>采购人</w:t>
      </w:r>
      <w:r w:rsidRPr="00241B00">
        <w:rPr>
          <w:rFonts w:ascii="宋体" w:hAnsi="宋体" w:hint="eastAsia"/>
          <w:sz w:val="24"/>
        </w:rPr>
        <w:t>以支票或转账的形式付款。</w:t>
      </w:r>
      <w:r w:rsidRPr="00241B00">
        <w:rPr>
          <w:rFonts w:ascii="宋体" w:hAnsi="宋体" w:hint="eastAsia"/>
          <w:sz w:val="24"/>
        </w:rPr>
        <w:br/>
        <w:t>4.</w:t>
      </w:r>
      <w:r w:rsidR="00F354A9">
        <w:rPr>
          <w:rFonts w:ascii="宋体" w:hAnsi="宋体" w:hint="eastAsia"/>
          <w:sz w:val="24"/>
        </w:rPr>
        <w:t>采购人</w:t>
      </w:r>
      <w:r w:rsidRPr="00241B00">
        <w:rPr>
          <w:rFonts w:ascii="宋体" w:hAnsi="宋体" w:hint="eastAsia"/>
          <w:sz w:val="24"/>
        </w:rPr>
        <w:t>每次付款前，</w:t>
      </w:r>
      <w:r w:rsidR="00F354A9">
        <w:rPr>
          <w:rFonts w:ascii="宋体" w:hAnsi="宋体" w:hint="eastAsia"/>
          <w:sz w:val="24"/>
        </w:rPr>
        <w:t>供应商</w:t>
      </w:r>
      <w:r w:rsidRPr="00241B00">
        <w:rPr>
          <w:rFonts w:ascii="宋体" w:hAnsi="宋体" w:hint="eastAsia"/>
          <w:sz w:val="24"/>
        </w:rPr>
        <w:t>应开具正规发票。</w:t>
      </w:r>
      <w:r w:rsidRPr="00241B00">
        <w:rPr>
          <w:rFonts w:ascii="宋体" w:hAnsi="宋体" w:hint="eastAsia"/>
          <w:sz w:val="24"/>
        </w:rPr>
        <w:br/>
      </w:r>
      <w:r w:rsidRPr="00241B00">
        <w:rPr>
          <w:rFonts w:ascii="宋体" w:hAnsi="宋体" w:hint="eastAsia"/>
          <w:sz w:val="24"/>
        </w:rPr>
        <w:br/>
      </w:r>
      <w:r w:rsidR="00F354A9">
        <w:rPr>
          <w:rFonts w:ascii="宋体" w:hAnsi="宋体" w:hint="eastAsia"/>
          <w:b/>
          <w:bCs/>
          <w:sz w:val="24"/>
        </w:rPr>
        <w:lastRenderedPageBreak/>
        <w:t>七</w:t>
      </w:r>
      <w:r w:rsidRPr="00F354A9">
        <w:rPr>
          <w:rFonts w:ascii="宋体" w:hAnsi="宋体" w:hint="eastAsia"/>
          <w:b/>
          <w:bCs/>
          <w:sz w:val="24"/>
        </w:rPr>
        <w:t>、项目实施</w:t>
      </w:r>
      <w:r w:rsidR="00F354A9">
        <w:rPr>
          <w:rFonts w:ascii="宋体" w:hAnsi="宋体" w:hint="eastAsia"/>
          <w:b/>
          <w:bCs/>
          <w:sz w:val="24"/>
        </w:rPr>
        <w:t>服务</w:t>
      </w:r>
      <w:r w:rsidRPr="00F354A9">
        <w:rPr>
          <w:rFonts w:ascii="宋体" w:hAnsi="宋体" w:hint="eastAsia"/>
          <w:b/>
          <w:bCs/>
          <w:sz w:val="24"/>
        </w:rPr>
        <w:t>质量要求：</w:t>
      </w:r>
      <w:r w:rsidRPr="00F354A9">
        <w:rPr>
          <w:rFonts w:ascii="宋体" w:hAnsi="宋体" w:hint="eastAsia"/>
          <w:b/>
          <w:bCs/>
          <w:sz w:val="24"/>
        </w:rPr>
        <w:br/>
      </w:r>
      <w:r w:rsidRPr="00241B00">
        <w:rPr>
          <w:rFonts w:ascii="宋体" w:hAnsi="宋体" w:hint="eastAsia"/>
          <w:sz w:val="24"/>
        </w:rPr>
        <w:t>1.质量标准：</w:t>
      </w:r>
      <w:r w:rsidRPr="00241B00">
        <w:rPr>
          <w:rFonts w:ascii="宋体" w:hAnsi="宋体" w:hint="eastAsia"/>
          <w:sz w:val="24"/>
        </w:rPr>
        <w:br/>
        <w:t>（1）</w:t>
      </w:r>
      <w:r w:rsidR="00F354A9">
        <w:rPr>
          <w:rFonts w:ascii="宋体" w:hAnsi="宋体" w:hint="eastAsia"/>
          <w:sz w:val="24"/>
        </w:rPr>
        <w:t>供应商</w:t>
      </w:r>
      <w:r w:rsidRPr="00241B00">
        <w:rPr>
          <w:rFonts w:ascii="宋体" w:hAnsi="宋体" w:hint="eastAsia"/>
          <w:sz w:val="24"/>
        </w:rPr>
        <w:t>投标的生活垃圾（不含厨余垃圾和有毒有害垃圾）清运消纳必须具备北京市垃圾清运消纳资格，并提供相关证明材料。能与</w:t>
      </w:r>
      <w:r w:rsidR="00F354A9">
        <w:rPr>
          <w:rFonts w:ascii="宋体" w:hAnsi="宋体" w:hint="eastAsia"/>
          <w:sz w:val="24"/>
        </w:rPr>
        <w:t>采购人</w:t>
      </w:r>
      <w:r w:rsidRPr="00241B00">
        <w:rPr>
          <w:rFonts w:ascii="宋体" w:hAnsi="宋体" w:hint="eastAsia"/>
          <w:sz w:val="24"/>
        </w:rPr>
        <w:t>签订其他垃圾、大件垃圾、可回收垃圾、建筑垃圾合同。</w:t>
      </w:r>
      <w:r w:rsidRPr="00241B00">
        <w:rPr>
          <w:rFonts w:ascii="宋体" w:hAnsi="宋体" w:hint="eastAsia"/>
          <w:sz w:val="24"/>
        </w:rPr>
        <w:br/>
        <w:t>（2）</w:t>
      </w:r>
      <w:r w:rsidR="00F354A9">
        <w:rPr>
          <w:rFonts w:ascii="宋体" w:hAnsi="宋体" w:hint="eastAsia"/>
          <w:sz w:val="24"/>
        </w:rPr>
        <w:t>供应商</w:t>
      </w:r>
      <w:r w:rsidRPr="00241B00">
        <w:rPr>
          <w:rFonts w:ascii="宋体" w:hAnsi="宋体" w:hint="eastAsia"/>
          <w:sz w:val="24"/>
        </w:rPr>
        <w:t>除提供垃圾清运资质证明外，还需提交相关垃圾消纳场所相关证明材料。</w:t>
      </w:r>
      <w:r w:rsidRPr="00241B00">
        <w:rPr>
          <w:rFonts w:ascii="宋体" w:hAnsi="宋体" w:hint="eastAsia"/>
          <w:sz w:val="24"/>
        </w:rPr>
        <w:br/>
        <w:t>（3）</w:t>
      </w:r>
      <w:r w:rsidR="00F354A9">
        <w:rPr>
          <w:rFonts w:ascii="宋体" w:hAnsi="宋体" w:hint="eastAsia"/>
          <w:sz w:val="24"/>
        </w:rPr>
        <w:t>供应商</w:t>
      </w:r>
      <w:r w:rsidRPr="00241B00">
        <w:rPr>
          <w:rFonts w:ascii="宋体" w:hAnsi="宋体" w:hint="eastAsia"/>
          <w:sz w:val="24"/>
        </w:rPr>
        <w:t>垃圾清运及消纳证明需满足与学校签订合同服务期。</w:t>
      </w:r>
      <w:r w:rsidRPr="00241B00">
        <w:rPr>
          <w:rFonts w:ascii="宋体" w:hAnsi="宋体" w:hint="eastAsia"/>
          <w:sz w:val="24"/>
        </w:rPr>
        <w:br/>
        <w:t>（4）</w:t>
      </w:r>
      <w:r w:rsidR="00F354A9">
        <w:rPr>
          <w:rFonts w:ascii="宋体" w:hAnsi="宋体" w:hint="eastAsia"/>
          <w:sz w:val="24"/>
        </w:rPr>
        <w:t>供应商</w:t>
      </w:r>
      <w:r w:rsidRPr="00241B00">
        <w:rPr>
          <w:rFonts w:ascii="宋体" w:hAnsi="宋体" w:hint="eastAsia"/>
          <w:sz w:val="24"/>
        </w:rPr>
        <w:t>必须按照北京市发展和改革委员会、北京市市政市容管理委员会文件京发改（2013）2662号，进行收费。</w:t>
      </w:r>
      <w:r w:rsidRPr="00241B00">
        <w:rPr>
          <w:rFonts w:ascii="宋体" w:hAnsi="宋体" w:hint="eastAsia"/>
          <w:sz w:val="24"/>
        </w:rPr>
        <w:br/>
        <w:t>（5）</w:t>
      </w:r>
      <w:r w:rsidR="00F354A9">
        <w:rPr>
          <w:rFonts w:ascii="宋体" w:hAnsi="宋体" w:hint="eastAsia"/>
          <w:sz w:val="24"/>
        </w:rPr>
        <w:t>供应商</w:t>
      </w:r>
      <w:r w:rsidRPr="00241B00">
        <w:rPr>
          <w:rFonts w:ascii="宋体" w:hAnsi="宋体" w:hint="eastAsia"/>
          <w:sz w:val="24"/>
        </w:rPr>
        <w:t>必须具备与学校垃圾消纳点内垃圾桶相匹配的运输车辆，每天及时清运垃圾确保学校垃圾正常存放，清运的垃圾必须按照北京市环卫局要求送到指定垃圾消纳点进行消纳。</w:t>
      </w:r>
      <w:r w:rsidRPr="00241B00">
        <w:rPr>
          <w:rFonts w:ascii="宋体" w:hAnsi="宋体" w:hint="eastAsia"/>
          <w:sz w:val="24"/>
        </w:rPr>
        <w:br/>
        <w:t>（6）</w:t>
      </w:r>
      <w:r w:rsidR="00F354A9">
        <w:rPr>
          <w:rFonts w:ascii="宋体" w:hAnsi="宋体" w:hint="eastAsia"/>
          <w:sz w:val="24"/>
        </w:rPr>
        <w:t>供应商</w:t>
      </w:r>
      <w:r w:rsidRPr="00241B00">
        <w:rPr>
          <w:rFonts w:ascii="宋体" w:hAnsi="宋体" w:hint="eastAsia"/>
          <w:sz w:val="24"/>
        </w:rPr>
        <w:t>应根据国务院《城市市容和环境卫生管理条例》、《北京市环境卫生条例》、《北京市生活垃圾管理条例》、《北京市人民政府关于加强垃圾渣土管理的规定》等规定进行生活垃圾的管理与消纳。</w:t>
      </w:r>
      <w:r w:rsidRPr="00241B00">
        <w:rPr>
          <w:rFonts w:ascii="宋体" w:hAnsi="宋体" w:hint="eastAsia"/>
          <w:sz w:val="24"/>
        </w:rPr>
        <w:br/>
        <w:t>（7）</w:t>
      </w:r>
      <w:r w:rsidR="00F354A9">
        <w:rPr>
          <w:rFonts w:ascii="宋体" w:hAnsi="宋体" w:hint="eastAsia"/>
          <w:sz w:val="24"/>
        </w:rPr>
        <w:t>供应商</w:t>
      </w:r>
      <w:r w:rsidRPr="00241B00">
        <w:rPr>
          <w:rFonts w:ascii="宋体" w:hAnsi="宋体" w:hint="eastAsia"/>
          <w:sz w:val="24"/>
        </w:rPr>
        <w:t>应每日登记清运垃圾的种类和数量，做到可溯源。</w:t>
      </w:r>
      <w:r w:rsidRPr="00241B00">
        <w:rPr>
          <w:rFonts w:ascii="宋体" w:hAnsi="宋体" w:hint="eastAsia"/>
          <w:sz w:val="24"/>
        </w:rPr>
        <w:br/>
        <w:t>（8）</w:t>
      </w:r>
      <w:r w:rsidR="00F354A9">
        <w:rPr>
          <w:rFonts w:ascii="宋体" w:hAnsi="宋体" w:hint="eastAsia"/>
          <w:sz w:val="24"/>
        </w:rPr>
        <w:t>供应商</w:t>
      </w:r>
      <w:r w:rsidRPr="00241B00">
        <w:rPr>
          <w:rFonts w:ascii="宋体" w:hAnsi="宋体" w:hint="eastAsia"/>
          <w:sz w:val="24"/>
        </w:rPr>
        <w:t>对</w:t>
      </w:r>
      <w:r w:rsidR="00F354A9">
        <w:rPr>
          <w:rFonts w:ascii="宋体" w:hAnsi="宋体" w:hint="eastAsia"/>
          <w:sz w:val="24"/>
        </w:rPr>
        <w:t>采购人</w:t>
      </w:r>
      <w:r w:rsidRPr="00241B00">
        <w:rPr>
          <w:rFonts w:ascii="宋体" w:hAnsi="宋体" w:hint="eastAsia"/>
          <w:sz w:val="24"/>
        </w:rPr>
        <w:t>生活垃圾日产日清，不得延误。室外垃圾箱的箱体保持干净，垃圾箱底部周边保持干净，垃圾箱不能存在垃圾冒出现象。垃圾桶中垃圾及时清理，不能存在垃圾冒出现象。桶身保持干净，四分类垃圾暂存点保持整洁。遇到垃圾量大等特殊情况接到校方通知时，需无条件派出车辆清运。因</w:t>
      </w:r>
      <w:r w:rsidR="00F354A9">
        <w:rPr>
          <w:rFonts w:ascii="宋体" w:hAnsi="宋体" w:hint="eastAsia"/>
          <w:sz w:val="24"/>
        </w:rPr>
        <w:t>供应商</w:t>
      </w:r>
      <w:r w:rsidRPr="00241B00">
        <w:rPr>
          <w:rFonts w:ascii="宋体" w:hAnsi="宋体" w:hint="eastAsia"/>
          <w:sz w:val="24"/>
        </w:rPr>
        <w:t>原因不能正常清运，需提前通知</w:t>
      </w:r>
      <w:r w:rsidR="00F354A9">
        <w:rPr>
          <w:rFonts w:ascii="宋体" w:hAnsi="宋体" w:hint="eastAsia"/>
          <w:sz w:val="24"/>
        </w:rPr>
        <w:t>采购人</w:t>
      </w:r>
      <w:r w:rsidRPr="00241B00">
        <w:rPr>
          <w:rFonts w:ascii="宋体" w:hAnsi="宋体" w:hint="eastAsia"/>
          <w:sz w:val="24"/>
        </w:rPr>
        <w:t>以便做好应对。</w:t>
      </w:r>
      <w:r w:rsidRPr="00241B00">
        <w:rPr>
          <w:rFonts w:ascii="宋体" w:hAnsi="宋体" w:hint="eastAsia"/>
          <w:sz w:val="24"/>
        </w:rPr>
        <w:br/>
        <w:t>（9）</w:t>
      </w:r>
      <w:r w:rsidR="00F354A9">
        <w:rPr>
          <w:rFonts w:ascii="宋体" w:hAnsi="宋体" w:hint="eastAsia"/>
          <w:sz w:val="24"/>
        </w:rPr>
        <w:t>供应商</w:t>
      </w:r>
      <w:r w:rsidRPr="00241B00">
        <w:rPr>
          <w:rFonts w:ascii="宋体" w:hAnsi="宋体" w:hint="eastAsia"/>
          <w:sz w:val="24"/>
        </w:rPr>
        <w:t>在垃圾清运过程中需保持</w:t>
      </w:r>
      <w:r w:rsidR="00F354A9">
        <w:rPr>
          <w:rFonts w:ascii="宋体" w:hAnsi="宋体" w:hint="eastAsia"/>
          <w:sz w:val="24"/>
        </w:rPr>
        <w:t>采购人</w:t>
      </w:r>
      <w:r w:rsidRPr="00241B00">
        <w:rPr>
          <w:rFonts w:ascii="宋体" w:hAnsi="宋体" w:hint="eastAsia"/>
          <w:sz w:val="24"/>
        </w:rPr>
        <w:t>垃圾存放点干净整洁，如运输中造成垃圾桶损坏，需照价赔偿。</w:t>
      </w:r>
      <w:r w:rsidRPr="00241B00">
        <w:rPr>
          <w:rFonts w:ascii="宋体" w:hAnsi="宋体" w:hint="eastAsia"/>
          <w:sz w:val="24"/>
        </w:rPr>
        <w:br/>
        <w:t>（10）</w:t>
      </w:r>
      <w:r w:rsidR="00F354A9">
        <w:rPr>
          <w:rFonts w:ascii="宋体" w:hAnsi="宋体" w:hint="eastAsia"/>
          <w:sz w:val="24"/>
        </w:rPr>
        <w:t>供应商</w:t>
      </w:r>
      <w:r w:rsidRPr="00241B00">
        <w:rPr>
          <w:rFonts w:ascii="宋体" w:hAnsi="宋体" w:hint="eastAsia"/>
          <w:sz w:val="24"/>
        </w:rPr>
        <w:t>垃圾清运时做到不散落、车走地净，运输途径路段路面干净整洁，不遗洒，不扬尘，在校园内行驶必须遵守校园交通管理规定。</w:t>
      </w:r>
      <w:r w:rsidRPr="00241B00">
        <w:rPr>
          <w:rFonts w:ascii="宋体" w:hAnsi="宋体" w:hint="eastAsia"/>
          <w:sz w:val="24"/>
        </w:rPr>
        <w:br/>
        <w:t>（11）</w:t>
      </w:r>
      <w:r w:rsidR="00F354A9">
        <w:rPr>
          <w:rFonts w:ascii="宋体" w:hAnsi="宋体" w:hint="eastAsia"/>
          <w:sz w:val="24"/>
        </w:rPr>
        <w:t>供应商</w:t>
      </w:r>
      <w:r w:rsidRPr="00241B00">
        <w:rPr>
          <w:rFonts w:ascii="宋体" w:hAnsi="宋体" w:hint="eastAsia"/>
          <w:sz w:val="24"/>
        </w:rPr>
        <w:t>清运垃圾时应遵守</w:t>
      </w:r>
      <w:r w:rsidR="00F354A9">
        <w:rPr>
          <w:rFonts w:ascii="宋体" w:hAnsi="宋体" w:hint="eastAsia"/>
          <w:sz w:val="24"/>
        </w:rPr>
        <w:t>采购人</w:t>
      </w:r>
      <w:r w:rsidRPr="00241B00">
        <w:rPr>
          <w:rFonts w:ascii="宋体" w:hAnsi="宋体" w:hint="eastAsia"/>
          <w:sz w:val="24"/>
        </w:rPr>
        <w:t>疫情防控规定，对垃圾箱及垃圾桶及时消杀（有效氯浓度500mg/L）。</w:t>
      </w:r>
      <w:r w:rsidRPr="00241B00">
        <w:rPr>
          <w:rFonts w:ascii="宋体" w:hAnsi="宋体" w:hint="eastAsia"/>
          <w:sz w:val="24"/>
        </w:rPr>
        <w:br/>
        <w:t>2.考评办法：学校派专人不定期检查并定期进行考核，</w:t>
      </w:r>
      <w:r w:rsidR="00F354A9">
        <w:rPr>
          <w:rFonts w:ascii="宋体" w:hAnsi="宋体" w:hint="eastAsia"/>
          <w:sz w:val="24"/>
        </w:rPr>
        <w:t>供应商</w:t>
      </w:r>
      <w:r w:rsidRPr="00241B00">
        <w:rPr>
          <w:rFonts w:ascii="宋体" w:hAnsi="宋体" w:hint="eastAsia"/>
          <w:sz w:val="24"/>
        </w:rPr>
        <w:t>予以配合。学校采取全面考核打分和日常单项检查的方式进行考评，考评标准另行制定。考评结果和整改效果作为付款依据，达到85分以上为合格。考评检查出的问题下发《整改通知单》。</w:t>
      </w:r>
      <w:r w:rsidRPr="00241B00">
        <w:rPr>
          <w:rFonts w:ascii="宋体" w:hAnsi="宋体" w:hint="eastAsia"/>
          <w:sz w:val="24"/>
        </w:rPr>
        <w:br/>
      </w:r>
      <w:r w:rsidRPr="00F354A9">
        <w:rPr>
          <w:rFonts w:ascii="宋体" w:hAnsi="宋体" w:hint="eastAsia"/>
          <w:b/>
          <w:bCs/>
          <w:sz w:val="24"/>
        </w:rPr>
        <w:lastRenderedPageBreak/>
        <w:br/>
      </w:r>
      <w:r w:rsidR="00F354A9">
        <w:rPr>
          <w:rFonts w:ascii="宋体" w:hAnsi="宋体" w:hint="eastAsia"/>
          <w:b/>
          <w:bCs/>
          <w:sz w:val="24"/>
        </w:rPr>
        <w:t>八</w:t>
      </w:r>
      <w:r w:rsidRPr="00F354A9">
        <w:rPr>
          <w:rFonts w:ascii="宋体" w:hAnsi="宋体" w:hint="eastAsia"/>
          <w:b/>
          <w:bCs/>
          <w:sz w:val="24"/>
        </w:rPr>
        <w:t>、工作要求：</w:t>
      </w:r>
      <w:r w:rsidRPr="00F354A9">
        <w:rPr>
          <w:rFonts w:ascii="宋体" w:hAnsi="宋体" w:hint="eastAsia"/>
          <w:b/>
          <w:bCs/>
          <w:sz w:val="24"/>
        </w:rPr>
        <w:br/>
      </w:r>
      <w:r w:rsidR="00F354A9">
        <w:rPr>
          <w:rFonts w:ascii="宋体" w:hAnsi="宋体" w:hint="eastAsia"/>
          <w:sz w:val="24"/>
        </w:rPr>
        <w:t>供应商</w:t>
      </w:r>
      <w:r w:rsidRPr="00241B00">
        <w:rPr>
          <w:rFonts w:ascii="宋体" w:hAnsi="宋体" w:hint="eastAsia"/>
          <w:sz w:val="24"/>
        </w:rPr>
        <w:t>中标后需确定好项目负责人，项目负责人尽职尽责，与学校管理人员保持通讯畅通，发现问题及时处理，做好学校重大活动配合。提前向甲方备案工作人员信息, 原则上备案后的工作人员一个季度内不能变化,如有人员变化需及时向甲方重新备案。投标中标方及安排到学校工作的人员需做到以下要求：</w:t>
      </w:r>
      <w:r w:rsidRPr="00241B00">
        <w:rPr>
          <w:rFonts w:ascii="宋体" w:hAnsi="宋体" w:hint="eastAsia"/>
          <w:sz w:val="24"/>
        </w:rPr>
        <w:br/>
        <w:t>1.遵守国家各项法律、法规和学校的各项规章制度，服从学校的监督、检查和指导。</w:t>
      </w:r>
      <w:r w:rsidRPr="00241B00">
        <w:rPr>
          <w:rFonts w:ascii="宋体" w:hAnsi="宋体" w:hint="eastAsia"/>
          <w:sz w:val="24"/>
        </w:rPr>
        <w:br/>
        <w:t>2.严格用工管理，不得违反国家法律、法规，不使用违法、违纪及不良嗜好人员。</w:t>
      </w:r>
      <w:r w:rsidRPr="00241B00">
        <w:rPr>
          <w:rFonts w:ascii="宋体" w:hAnsi="宋体" w:hint="eastAsia"/>
          <w:sz w:val="24"/>
        </w:rPr>
        <w:br/>
        <w:t>3.制定安全工作制度，重视安全生产，确保服务期内不出安全责任事故；若出现安全责任事故</w:t>
      </w:r>
      <w:r w:rsidR="00F354A9">
        <w:rPr>
          <w:rFonts w:ascii="宋体" w:hAnsi="宋体" w:hint="eastAsia"/>
          <w:sz w:val="24"/>
        </w:rPr>
        <w:t>供应商</w:t>
      </w:r>
      <w:r w:rsidRPr="00241B00">
        <w:rPr>
          <w:rFonts w:ascii="宋体" w:hAnsi="宋体" w:hint="eastAsia"/>
          <w:sz w:val="24"/>
        </w:rPr>
        <w:t>承担一切责任及损失。</w:t>
      </w:r>
      <w:r w:rsidRPr="00241B00">
        <w:rPr>
          <w:rFonts w:ascii="宋体" w:hAnsi="宋体" w:hint="eastAsia"/>
          <w:sz w:val="24"/>
        </w:rPr>
        <w:br/>
        <w:t>4.爱护学校的设施、设备，遵守学校的各项管理制度，严禁违章操作。在垃圾清运过程中，经确认属</w:t>
      </w:r>
      <w:r w:rsidR="00F354A9">
        <w:rPr>
          <w:rFonts w:ascii="宋体" w:hAnsi="宋体" w:hint="eastAsia"/>
          <w:sz w:val="24"/>
        </w:rPr>
        <w:t>供应商</w:t>
      </w:r>
      <w:r w:rsidRPr="00241B00">
        <w:rPr>
          <w:rFonts w:ascii="宋体" w:hAnsi="宋体" w:hint="eastAsia"/>
          <w:sz w:val="24"/>
        </w:rPr>
        <w:t>损害的校园设施设备的，由</w:t>
      </w:r>
      <w:r w:rsidR="00F354A9">
        <w:rPr>
          <w:rFonts w:ascii="宋体" w:hAnsi="宋体" w:hint="eastAsia"/>
          <w:sz w:val="24"/>
        </w:rPr>
        <w:t>供应商</w:t>
      </w:r>
      <w:r w:rsidRPr="00241B00">
        <w:rPr>
          <w:rFonts w:ascii="宋体" w:hAnsi="宋体" w:hint="eastAsia"/>
          <w:sz w:val="24"/>
        </w:rPr>
        <w:t>负责赔偿。</w:t>
      </w:r>
      <w:r w:rsidRPr="00241B00">
        <w:rPr>
          <w:rFonts w:ascii="宋体" w:hAnsi="宋体" w:hint="eastAsia"/>
          <w:sz w:val="24"/>
        </w:rPr>
        <w:br/>
        <w:t>5.做好垃圾清运人员、车辆的安全管理，垃圾清运作业人员、车辆运行出现的一切安全事故由</w:t>
      </w:r>
      <w:r w:rsidR="00F354A9">
        <w:rPr>
          <w:rFonts w:ascii="宋体" w:hAnsi="宋体" w:hint="eastAsia"/>
          <w:sz w:val="24"/>
        </w:rPr>
        <w:t>供应商</w:t>
      </w:r>
      <w:r w:rsidRPr="00241B00">
        <w:rPr>
          <w:rFonts w:ascii="宋体" w:hAnsi="宋体" w:hint="eastAsia"/>
          <w:sz w:val="24"/>
        </w:rPr>
        <w:t>负责。</w:t>
      </w:r>
      <w:r w:rsidRPr="00241B00">
        <w:rPr>
          <w:rFonts w:ascii="宋体" w:hAnsi="宋体" w:hint="eastAsia"/>
          <w:sz w:val="24"/>
        </w:rPr>
        <w:br/>
        <w:t>6.严格按照垃圾清运及垃圾处理要求处置从学校清运的垃圾，因不按照政府部门要求处理垃圾造成的不良后果均由投标中标方承担相关责任。</w:t>
      </w:r>
      <w:r w:rsidRPr="00241B00">
        <w:rPr>
          <w:rFonts w:ascii="宋体" w:hAnsi="宋体" w:hint="eastAsia"/>
          <w:sz w:val="24"/>
        </w:rPr>
        <w:br/>
        <w:t>7.格按照投标文件的承诺完成人员、物资等配置计划；安排的人员需经过</w:t>
      </w:r>
      <w:r w:rsidR="00F354A9">
        <w:rPr>
          <w:rFonts w:ascii="宋体" w:hAnsi="宋体" w:hint="eastAsia"/>
          <w:sz w:val="24"/>
        </w:rPr>
        <w:t>供应商</w:t>
      </w:r>
      <w:r w:rsidRPr="00241B00">
        <w:rPr>
          <w:rFonts w:ascii="宋体" w:hAnsi="宋体" w:hint="eastAsia"/>
          <w:sz w:val="24"/>
        </w:rPr>
        <w:t>岗位培训，在场负责人或工作人员，尽职尽责，与甲方管理人员保持24小时通讯畅通，发现问题及时处理。</w:t>
      </w:r>
      <w:r w:rsidRPr="00241B00">
        <w:rPr>
          <w:rFonts w:ascii="宋体" w:hAnsi="宋体" w:hint="eastAsia"/>
          <w:sz w:val="24"/>
        </w:rPr>
        <w:br/>
        <w:t>8.垃圾清运人员统一着装，佩戴胸牌；做到工完场清，文明作业。</w:t>
      </w:r>
      <w:r w:rsidRPr="00241B00">
        <w:rPr>
          <w:rFonts w:ascii="宋体" w:hAnsi="宋体" w:hint="eastAsia"/>
          <w:sz w:val="24"/>
        </w:rPr>
        <w:br/>
        <w:t>9. 垃圾清运人员保证做到热情服务、礼貌待人、清运及时、文明操作、爱护设备。</w:t>
      </w:r>
      <w:r w:rsidRPr="00241B00">
        <w:rPr>
          <w:rFonts w:ascii="宋体" w:hAnsi="宋体" w:hint="eastAsia"/>
          <w:sz w:val="24"/>
        </w:rPr>
        <w:br/>
        <w:t>10.严格管理所属人员，在工作中与老师和学生发生严重冲突的工作人员要予以辞退。</w:t>
      </w:r>
      <w:r w:rsidRPr="00241B00">
        <w:rPr>
          <w:rFonts w:ascii="宋体" w:hAnsi="宋体" w:hint="eastAsia"/>
          <w:sz w:val="24"/>
        </w:rPr>
        <w:br/>
        <w:t>11.遵守学校疫情防控管理规定，佩戴口罩，按照规定接种疫苗。</w:t>
      </w:r>
      <w:r w:rsidRPr="00241B00">
        <w:rPr>
          <w:rFonts w:ascii="宋体" w:hAnsi="宋体" w:hint="eastAsia"/>
          <w:sz w:val="24"/>
        </w:rPr>
        <w:br/>
      </w:r>
      <w:r w:rsidRPr="00241B00">
        <w:rPr>
          <w:rFonts w:ascii="宋体" w:hAnsi="宋体" w:hint="eastAsia"/>
          <w:sz w:val="24"/>
        </w:rPr>
        <w:br/>
      </w:r>
      <w:r w:rsidR="00DD5D29">
        <w:rPr>
          <w:rFonts w:ascii="宋体" w:hAnsi="宋体" w:hint="eastAsia"/>
          <w:b/>
          <w:bCs/>
          <w:sz w:val="24"/>
        </w:rPr>
        <w:t>九</w:t>
      </w:r>
      <w:r w:rsidRPr="00F354A9">
        <w:rPr>
          <w:rFonts w:ascii="宋体" w:hAnsi="宋体" w:hint="eastAsia"/>
          <w:b/>
          <w:bCs/>
          <w:sz w:val="24"/>
        </w:rPr>
        <w:t>、承诺性条款要求：</w:t>
      </w:r>
      <w:r w:rsidRPr="00F354A9">
        <w:rPr>
          <w:rFonts w:ascii="宋体" w:hAnsi="宋体" w:hint="eastAsia"/>
          <w:b/>
          <w:bCs/>
          <w:sz w:val="24"/>
        </w:rPr>
        <w:br/>
      </w:r>
      <w:r w:rsidRPr="00241B00">
        <w:rPr>
          <w:rFonts w:ascii="宋体" w:hAnsi="宋体" w:hint="eastAsia"/>
          <w:sz w:val="24"/>
        </w:rPr>
        <w:t>1.生活垃圾（不含厨余垃圾和有毒有害垃圾）主要分为其他垃圾、可回收垃圾和大件垃圾。原则上其他垃圾和可回收垃圾由甲方装入垃圾桶，垃圾桶集中存放于指定垃圾存放点；因学校绿化产生的其他垃圾（如修剪树枝、树叶、杂草等）和大件垃圾原则上不装入垃圾桶，集中存放在学校指定位置。</w:t>
      </w:r>
      <w:r w:rsidRPr="00241B00">
        <w:rPr>
          <w:rFonts w:ascii="宋体" w:hAnsi="宋体" w:hint="eastAsia"/>
          <w:sz w:val="24"/>
        </w:rPr>
        <w:br/>
        <w:t>2.</w:t>
      </w:r>
      <w:r w:rsidR="00F354A9">
        <w:rPr>
          <w:rFonts w:ascii="宋体" w:hAnsi="宋体" w:hint="eastAsia"/>
          <w:sz w:val="24"/>
        </w:rPr>
        <w:t>供应商</w:t>
      </w:r>
      <w:r w:rsidRPr="00241B00">
        <w:rPr>
          <w:rFonts w:ascii="宋体" w:hAnsi="宋体" w:hint="eastAsia"/>
          <w:sz w:val="24"/>
        </w:rPr>
        <w:t>严格按照甲方要求将两个校区的垃圾存放点内的垃圾清理干净，做到日产日</w:t>
      </w:r>
      <w:r w:rsidRPr="00241B00">
        <w:rPr>
          <w:rFonts w:ascii="宋体" w:hAnsi="宋体" w:hint="eastAsia"/>
          <w:sz w:val="24"/>
        </w:rPr>
        <w:lastRenderedPageBreak/>
        <w:t>清。遇到垃圾量大等特殊情况时，</w:t>
      </w:r>
      <w:r w:rsidR="00F354A9">
        <w:rPr>
          <w:rFonts w:ascii="宋体" w:hAnsi="宋体" w:hint="eastAsia"/>
          <w:sz w:val="24"/>
        </w:rPr>
        <w:t>供应商</w:t>
      </w:r>
      <w:r w:rsidRPr="00241B00">
        <w:rPr>
          <w:rFonts w:ascii="宋体" w:hAnsi="宋体" w:hint="eastAsia"/>
          <w:sz w:val="24"/>
        </w:rPr>
        <w:t>接到甲方通知，需无条件派出车辆清运。</w:t>
      </w:r>
      <w:r w:rsidRPr="00241B00">
        <w:rPr>
          <w:rFonts w:ascii="宋体" w:hAnsi="宋体" w:hint="eastAsia"/>
          <w:sz w:val="24"/>
        </w:rPr>
        <w:br/>
        <w:t>3.</w:t>
      </w:r>
      <w:r w:rsidR="00F354A9">
        <w:rPr>
          <w:rFonts w:ascii="宋体" w:hAnsi="宋体" w:hint="eastAsia"/>
          <w:sz w:val="24"/>
        </w:rPr>
        <w:t>供应商</w:t>
      </w:r>
      <w:r w:rsidRPr="00241B00">
        <w:rPr>
          <w:rFonts w:ascii="宋体" w:hAnsi="宋体" w:hint="eastAsia"/>
          <w:sz w:val="24"/>
        </w:rPr>
        <w:t>需按照北京市垃圾清运及消纳相关规定进行垃圾处理工作。</w:t>
      </w:r>
      <w:r w:rsidRPr="00241B00">
        <w:rPr>
          <w:rFonts w:ascii="宋体" w:hAnsi="宋体" w:hint="eastAsia"/>
          <w:sz w:val="24"/>
        </w:rPr>
        <w:br/>
        <w:t>4.</w:t>
      </w:r>
      <w:r w:rsidR="00DD5D29">
        <w:rPr>
          <w:rFonts w:ascii="宋体" w:hAnsi="宋体" w:hint="eastAsia"/>
          <w:sz w:val="24"/>
        </w:rPr>
        <w:t>成交供应商</w:t>
      </w:r>
      <w:r w:rsidRPr="00241B00">
        <w:rPr>
          <w:rFonts w:ascii="宋体" w:hAnsi="宋体" w:hint="eastAsia"/>
          <w:sz w:val="24"/>
        </w:rPr>
        <w:t>需分别与学校签订其他垃圾、可回收垃圾和大件垃圾的清运及消纳合同。</w:t>
      </w:r>
      <w:r w:rsidRPr="00241B00">
        <w:rPr>
          <w:rFonts w:ascii="宋体" w:hAnsi="宋体" w:hint="eastAsia"/>
          <w:sz w:val="24"/>
        </w:rPr>
        <w:br/>
      </w:r>
      <w:r w:rsidRPr="00F354A9">
        <w:rPr>
          <w:rFonts w:ascii="宋体" w:hAnsi="宋体" w:hint="eastAsia"/>
          <w:b/>
          <w:bCs/>
          <w:sz w:val="24"/>
        </w:rPr>
        <w:t>十、其他要求：</w:t>
      </w:r>
      <w:r w:rsidRPr="00F354A9">
        <w:rPr>
          <w:rFonts w:ascii="宋体" w:hAnsi="宋体" w:hint="eastAsia"/>
          <w:b/>
          <w:bCs/>
          <w:sz w:val="24"/>
        </w:rPr>
        <w:br/>
      </w:r>
      <w:r w:rsidRPr="00241B00">
        <w:rPr>
          <w:rFonts w:ascii="宋体" w:hAnsi="宋体" w:hint="eastAsia"/>
          <w:sz w:val="24"/>
        </w:rPr>
        <w:t>1.</w:t>
      </w:r>
      <w:r w:rsidR="00DD5D29">
        <w:rPr>
          <w:rFonts w:ascii="宋体" w:hAnsi="宋体" w:hint="eastAsia"/>
          <w:sz w:val="24"/>
        </w:rPr>
        <w:t>供应商</w:t>
      </w:r>
      <w:r w:rsidRPr="00241B00">
        <w:rPr>
          <w:rFonts w:ascii="宋体" w:hAnsi="宋体" w:hint="eastAsia"/>
          <w:sz w:val="24"/>
        </w:rPr>
        <w:t>必须对提交的所有材料真实性负全责，一旦发现提供虚假文件，将给予取消投标、中标资格，取消或终止合同，罚款，列入不良记录的处罚。</w:t>
      </w:r>
      <w:r w:rsidRPr="00241B00">
        <w:rPr>
          <w:rFonts w:ascii="宋体" w:hAnsi="宋体" w:hint="eastAsia"/>
          <w:sz w:val="24"/>
        </w:rPr>
        <w:br/>
        <w:t>2.</w:t>
      </w:r>
      <w:r w:rsidR="00DD5D29">
        <w:rPr>
          <w:rFonts w:ascii="宋体" w:hAnsi="宋体" w:hint="eastAsia"/>
          <w:sz w:val="24"/>
        </w:rPr>
        <w:t>学校</w:t>
      </w:r>
      <w:r w:rsidRPr="00241B00">
        <w:rPr>
          <w:rFonts w:ascii="宋体" w:hAnsi="宋体" w:hint="eastAsia"/>
          <w:sz w:val="24"/>
        </w:rPr>
        <w:t>不负责投标</w:t>
      </w:r>
      <w:r w:rsidR="00DD5D29">
        <w:rPr>
          <w:rFonts w:ascii="宋体" w:hAnsi="宋体" w:hint="eastAsia"/>
          <w:sz w:val="24"/>
        </w:rPr>
        <w:t>成交供应商</w:t>
      </w:r>
      <w:r w:rsidRPr="00241B00">
        <w:rPr>
          <w:rFonts w:ascii="宋体" w:hAnsi="宋体" w:hint="eastAsia"/>
          <w:sz w:val="24"/>
        </w:rPr>
        <w:t>人员的食宿。</w:t>
      </w:r>
      <w:r w:rsidR="00DD5D29">
        <w:rPr>
          <w:rFonts w:ascii="宋体" w:hAnsi="宋体" w:hint="eastAsia"/>
          <w:sz w:val="24"/>
        </w:rPr>
        <w:t>成交供应商</w:t>
      </w:r>
      <w:r w:rsidRPr="00241B00">
        <w:rPr>
          <w:rFonts w:ascii="宋体" w:hAnsi="宋体" w:hint="eastAsia"/>
          <w:sz w:val="24"/>
        </w:rPr>
        <w:t>垃圾清运工作人员年龄限定为：男，60岁（含）以下；女，50岁（含）以下。</w:t>
      </w:r>
      <w:r w:rsidRPr="00241B00">
        <w:rPr>
          <w:rFonts w:ascii="宋体" w:hAnsi="宋体" w:hint="eastAsia"/>
          <w:sz w:val="24"/>
        </w:rPr>
        <w:br/>
        <w:t>3.如果投标中标方没有达到约定的工作质量标准，学校首先口头指正工作问题，在规定的时间内没有效果，学校将向</w:t>
      </w:r>
      <w:r w:rsidR="00F354A9">
        <w:rPr>
          <w:rFonts w:ascii="宋体" w:hAnsi="宋体" w:hint="eastAsia"/>
          <w:sz w:val="24"/>
        </w:rPr>
        <w:t>供应商</w:t>
      </w:r>
      <w:r w:rsidRPr="00241B00">
        <w:rPr>
          <w:rFonts w:ascii="宋体" w:hAnsi="宋体" w:hint="eastAsia"/>
          <w:sz w:val="24"/>
        </w:rPr>
        <w:t>发放书面整改通知书，如果仍没有改进，学校将从</w:t>
      </w:r>
      <w:r w:rsidR="00F354A9">
        <w:rPr>
          <w:rFonts w:ascii="宋体" w:hAnsi="宋体" w:hint="eastAsia"/>
          <w:sz w:val="24"/>
        </w:rPr>
        <w:t>供应商</w:t>
      </w:r>
      <w:r w:rsidRPr="00241B00">
        <w:rPr>
          <w:rFonts w:ascii="宋体" w:hAnsi="宋体" w:hint="eastAsia"/>
          <w:sz w:val="24"/>
        </w:rPr>
        <w:t>交付的履约保证金中扣款，当次扣款金额为应付款的1%-10%之间，最高不超过应付款的10%。</w:t>
      </w:r>
      <w:r w:rsidRPr="00241B00">
        <w:rPr>
          <w:rFonts w:ascii="宋体" w:hAnsi="宋体" w:hint="eastAsia"/>
          <w:sz w:val="24"/>
        </w:rPr>
        <w:br/>
        <w:t>4.因</w:t>
      </w:r>
      <w:r w:rsidR="00F354A9">
        <w:rPr>
          <w:rFonts w:ascii="宋体" w:hAnsi="宋体" w:hint="eastAsia"/>
          <w:sz w:val="24"/>
        </w:rPr>
        <w:t>供应商</w:t>
      </w:r>
      <w:r w:rsidRPr="00241B00">
        <w:rPr>
          <w:rFonts w:ascii="宋体" w:hAnsi="宋体" w:hint="eastAsia"/>
          <w:sz w:val="24"/>
        </w:rPr>
        <w:t>违约导致扣款，履约保证金不足弥补扣款的，学校保留进一步追诉的权利。</w:t>
      </w:r>
      <w:r w:rsidRPr="00241B00">
        <w:rPr>
          <w:rFonts w:ascii="宋体" w:hAnsi="宋体" w:hint="eastAsia"/>
          <w:sz w:val="24"/>
        </w:rPr>
        <w:br/>
        <w:t>5.如未按照要求日产日清，经学校、</w:t>
      </w:r>
      <w:r w:rsidR="00F354A9">
        <w:rPr>
          <w:rFonts w:ascii="宋体" w:hAnsi="宋体" w:hint="eastAsia"/>
          <w:sz w:val="24"/>
        </w:rPr>
        <w:t>供应商</w:t>
      </w:r>
      <w:r w:rsidRPr="00241B00">
        <w:rPr>
          <w:rFonts w:ascii="宋体" w:hAnsi="宋体" w:hint="eastAsia"/>
          <w:sz w:val="24"/>
        </w:rPr>
        <w:t>双方确认，学校可另行安排清运工作，所需费用由</w:t>
      </w:r>
      <w:r w:rsidR="00F354A9">
        <w:rPr>
          <w:rFonts w:ascii="宋体" w:hAnsi="宋体" w:hint="eastAsia"/>
          <w:sz w:val="24"/>
        </w:rPr>
        <w:t>供应商</w:t>
      </w:r>
      <w:r w:rsidRPr="00241B00">
        <w:rPr>
          <w:rFonts w:ascii="宋体" w:hAnsi="宋体" w:hint="eastAsia"/>
          <w:sz w:val="24"/>
        </w:rPr>
        <w:t>承担。</w:t>
      </w:r>
      <w:r w:rsidRPr="00241B00">
        <w:rPr>
          <w:rFonts w:ascii="宋体" w:hAnsi="宋体" w:hint="eastAsia"/>
          <w:sz w:val="24"/>
        </w:rPr>
        <w:br/>
        <w:t>6.</w:t>
      </w:r>
      <w:r w:rsidR="00F354A9">
        <w:rPr>
          <w:rFonts w:ascii="宋体" w:hAnsi="宋体" w:hint="eastAsia"/>
          <w:sz w:val="24"/>
        </w:rPr>
        <w:t>供应商</w:t>
      </w:r>
      <w:r w:rsidRPr="00241B00">
        <w:rPr>
          <w:rFonts w:ascii="宋体" w:hAnsi="宋体" w:hint="eastAsia"/>
          <w:sz w:val="24"/>
        </w:rPr>
        <w:t>不得以任何形式转包，如果发现转包，甲方有权立即终止合同，合同终止当月服务费不进行支付。</w:t>
      </w:r>
      <w:r w:rsidRPr="00241B00">
        <w:rPr>
          <w:rFonts w:ascii="宋体" w:hAnsi="宋体" w:hint="eastAsia"/>
          <w:sz w:val="24"/>
        </w:rPr>
        <w:br/>
        <w:t>7.</w:t>
      </w:r>
      <w:r w:rsidR="00F354A9">
        <w:rPr>
          <w:rFonts w:ascii="宋体" w:hAnsi="宋体" w:hint="eastAsia"/>
          <w:sz w:val="24"/>
        </w:rPr>
        <w:t>供应商</w:t>
      </w:r>
      <w:r w:rsidRPr="00241B00">
        <w:rPr>
          <w:rFonts w:ascii="宋体" w:hAnsi="宋体" w:hint="eastAsia"/>
          <w:sz w:val="24"/>
        </w:rPr>
        <w:t>不具备垃圾清运及消纳资质时，甲方有权终止合同。费用按照实际发生支付。</w:t>
      </w:r>
      <w:r w:rsidRPr="00241B00">
        <w:rPr>
          <w:rFonts w:ascii="宋体" w:hAnsi="宋体" w:hint="eastAsia"/>
          <w:sz w:val="24"/>
        </w:rPr>
        <w:br/>
        <w:t>8.</w:t>
      </w:r>
      <w:r w:rsidR="00F354A9">
        <w:rPr>
          <w:rFonts w:ascii="宋体" w:hAnsi="宋体" w:hint="eastAsia"/>
          <w:sz w:val="24"/>
        </w:rPr>
        <w:t>供应商</w:t>
      </w:r>
      <w:r w:rsidRPr="00241B00">
        <w:rPr>
          <w:rFonts w:ascii="宋体" w:hAnsi="宋体" w:hint="eastAsia"/>
          <w:sz w:val="24"/>
        </w:rPr>
        <w:t>因不服从学校或属地防疫规定时，甲方有权终止合同。费用按照实际发生支付。</w:t>
      </w:r>
      <w:r w:rsidRPr="00F354A9">
        <w:rPr>
          <w:rFonts w:ascii="宋体" w:hAnsi="宋体" w:hint="eastAsia"/>
          <w:sz w:val="24"/>
        </w:rPr>
        <w:br/>
      </w:r>
    </w:p>
    <w:p w14:paraId="03BEF780" w14:textId="77777777" w:rsidR="00241B00" w:rsidRDefault="00241B00" w:rsidP="00241B00">
      <w:pPr>
        <w:pStyle w:val="a0"/>
      </w:pPr>
      <w:r>
        <w:br w:type="page"/>
      </w:r>
    </w:p>
    <w:p w14:paraId="01BDA182" w14:textId="49D05462" w:rsidR="003D306D" w:rsidRDefault="00197ADD" w:rsidP="00672644">
      <w:pPr>
        <w:spacing w:line="360" w:lineRule="auto"/>
        <w:jc w:val="center"/>
        <w:outlineLvl w:val="0"/>
        <w:rPr>
          <w:rFonts w:asciiTheme="minorEastAsia" w:eastAsiaTheme="minorEastAsia" w:hAnsiTheme="minorEastAsia"/>
          <w:sz w:val="24"/>
        </w:rPr>
      </w:pPr>
      <w:bookmarkStart w:id="637" w:name="_Toc13910"/>
      <w:r>
        <w:rPr>
          <w:b/>
          <w:sz w:val="36"/>
          <w:szCs w:val="36"/>
        </w:rPr>
        <w:lastRenderedPageBreak/>
        <w:t>第五章</w:t>
      </w:r>
      <w:r>
        <w:rPr>
          <w:b/>
          <w:sz w:val="36"/>
          <w:szCs w:val="36"/>
        </w:rPr>
        <w:t xml:space="preserve">   </w:t>
      </w:r>
      <w:r>
        <w:rPr>
          <w:b/>
          <w:sz w:val="36"/>
          <w:szCs w:val="36"/>
        </w:rPr>
        <w:t>合同草案条款</w:t>
      </w:r>
      <w:bookmarkEnd w:id="637"/>
    </w:p>
    <w:p w14:paraId="31759DCB" w14:textId="77777777" w:rsidR="00332301" w:rsidRPr="009A2698" w:rsidRDefault="00332301" w:rsidP="00332301">
      <w:pPr>
        <w:spacing w:line="360" w:lineRule="auto"/>
        <w:rPr>
          <w:sz w:val="24"/>
        </w:rPr>
      </w:pPr>
      <w:bookmarkStart w:id="638" w:name="_Hlk92870730"/>
    </w:p>
    <w:p w14:paraId="08333C3B" w14:textId="77777777" w:rsidR="00332301" w:rsidRPr="009A2698" w:rsidRDefault="00332301" w:rsidP="00332301">
      <w:pPr>
        <w:wordWrap w:val="0"/>
        <w:spacing w:line="360" w:lineRule="auto"/>
        <w:jc w:val="right"/>
        <w:rPr>
          <w:b/>
          <w:bCs/>
          <w:sz w:val="24"/>
        </w:rPr>
      </w:pPr>
      <w:r w:rsidRPr="009A2698">
        <w:rPr>
          <w:rFonts w:hint="eastAsia"/>
          <w:b/>
          <w:bCs/>
          <w:sz w:val="24"/>
        </w:rPr>
        <w:t>合同编号：</w:t>
      </w:r>
      <w:r w:rsidRPr="009A2698">
        <w:rPr>
          <w:rFonts w:hint="eastAsia"/>
          <w:b/>
          <w:bCs/>
          <w:sz w:val="24"/>
        </w:rPr>
        <w:t xml:space="preserve"> </w:t>
      </w:r>
      <w:r w:rsidRPr="009A2698">
        <w:rPr>
          <w:b/>
          <w:bCs/>
          <w:sz w:val="24"/>
        </w:rPr>
        <w:t xml:space="preserve">    </w:t>
      </w:r>
    </w:p>
    <w:p w14:paraId="309A61DA" w14:textId="77777777" w:rsidR="00332301" w:rsidRPr="009A2698" w:rsidRDefault="00332301" w:rsidP="00332301">
      <w:pPr>
        <w:spacing w:line="360" w:lineRule="auto"/>
        <w:rPr>
          <w:b/>
          <w:bCs/>
          <w:sz w:val="28"/>
          <w:szCs w:val="28"/>
        </w:rPr>
      </w:pPr>
    </w:p>
    <w:p w14:paraId="2DA8A770" w14:textId="77777777" w:rsidR="00332301" w:rsidRPr="009A2698" w:rsidRDefault="00332301" w:rsidP="00332301">
      <w:pPr>
        <w:spacing w:line="360" w:lineRule="auto"/>
        <w:rPr>
          <w:b/>
          <w:bCs/>
          <w:sz w:val="28"/>
          <w:szCs w:val="28"/>
        </w:rPr>
      </w:pPr>
    </w:p>
    <w:p w14:paraId="3A2C32DA" w14:textId="77777777" w:rsidR="00332301" w:rsidRPr="009A2698" w:rsidRDefault="00332301" w:rsidP="00332301">
      <w:pPr>
        <w:spacing w:line="360" w:lineRule="auto"/>
        <w:rPr>
          <w:b/>
          <w:bCs/>
          <w:sz w:val="28"/>
          <w:szCs w:val="28"/>
        </w:rPr>
      </w:pPr>
    </w:p>
    <w:p w14:paraId="4CA7B3C1" w14:textId="77777777" w:rsidR="00332301" w:rsidRPr="009A2698" w:rsidRDefault="00332301" w:rsidP="00332301">
      <w:pPr>
        <w:spacing w:line="360" w:lineRule="auto"/>
        <w:jc w:val="center"/>
        <w:rPr>
          <w:rFonts w:ascii="宋体" w:hAnsi="宋体"/>
          <w:b/>
          <w:bCs/>
          <w:sz w:val="52"/>
          <w:szCs w:val="52"/>
        </w:rPr>
      </w:pPr>
      <w:bookmarkStart w:id="639" w:name="_Hlk92726046"/>
      <w:r w:rsidRPr="009A2698">
        <w:rPr>
          <w:rFonts w:ascii="宋体" w:hAnsi="宋体" w:hint="eastAsia"/>
          <w:b/>
          <w:bCs/>
          <w:sz w:val="52"/>
          <w:szCs w:val="52"/>
        </w:rPr>
        <w:t>垃圾清运及消纳服务</w:t>
      </w:r>
      <w:bookmarkEnd w:id="639"/>
      <w:r w:rsidRPr="009A2698">
        <w:rPr>
          <w:rFonts w:ascii="宋体" w:hAnsi="宋体" w:hint="eastAsia"/>
          <w:b/>
          <w:bCs/>
          <w:sz w:val="52"/>
          <w:szCs w:val="52"/>
        </w:rPr>
        <w:t>合同</w:t>
      </w:r>
    </w:p>
    <w:p w14:paraId="58A7D5CB" w14:textId="77777777" w:rsidR="00332301" w:rsidRPr="009A2698" w:rsidRDefault="00332301" w:rsidP="00332301">
      <w:pPr>
        <w:spacing w:line="360" w:lineRule="auto"/>
        <w:rPr>
          <w:b/>
          <w:bCs/>
          <w:sz w:val="28"/>
          <w:szCs w:val="28"/>
        </w:rPr>
      </w:pPr>
    </w:p>
    <w:p w14:paraId="39C1AF0D" w14:textId="77777777" w:rsidR="00332301" w:rsidRPr="009A2698" w:rsidRDefault="00332301" w:rsidP="00332301">
      <w:pPr>
        <w:spacing w:line="360" w:lineRule="auto"/>
        <w:rPr>
          <w:b/>
          <w:bCs/>
          <w:sz w:val="28"/>
          <w:szCs w:val="28"/>
        </w:rPr>
      </w:pPr>
    </w:p>
    <w:p w14:paraId="56656B8D" w14:textId="77777777" w:rsidR="00332301" w:rsidRPr="009A2698" w:rsidRDefault="00332301" w:rsidP="00332301">
      <w:pPr>
        <w:spacing w:line="360" w:lineRule="auto"/>
        <w:rPr>
          <w:b/>
          <w:bCs/>
          <w:sz w:val="28"/>
          <w:szCs w:val="28"/>
        </w:rPr>
      </w:pPr>
    </w:p>
    <w:p w14:paraId="0BDBD44C" w14:textId="77777777" w:rsidR="00332301" w:rsidRPr="009A2698" w:rsidRDefault="00332301" w:rsidP="00332301">
      <w:pPr>
        <w:spacing w:line="360" w:lineRule="auto"/>
        <w:rPr>
          <w:b/>
          <w:bCs/>
          <w:sz w:val="28"/>
          <w:szCs w:val="28"/>
        </w:rPr>
      </w:pPr>
    </w:p>
    <w:p w14:paraId="0B6C1372" w14:textId="77777777" w:rsidR="00332301" w:rsidRPr="009A2698" w:rsidRDefault="00332301" w:rsidP="00332301">
      <w:pPr>
        <w:spacing w:before="120"/>
        <w:jc w:val="center"/>
        <w:rPr>
          <w:rFonts w:ascii="宋体" w:hAnsi="宋体"/>
          <w:b/>
          <w:sz w:val="28"/>
          <w:szCs w:val="28"/>
          <w:u w:val="single"/>
        </w:rPr>
      </w:pPr>
      <w:r w:rsidRPr="009A2698">
        <w:rPr>
          <w:rFonts w:ascii="宋体" w:hAnsi="宋体" w:hint="eastAsia"/>
          <w:b/>
          <w:sz w:val="28"/>
          <w:szCs w:val="28"/>
        </w:rPr>
        <w:t>项目名称：</w:t>
      </w:r>
      <w:bookmarkStart w:id="640" w:name="_Hlk92726156"/>
      <w:r w:rsidRPr="009A2698">
        <w:rPr>
          <w:rFonts w:ascii="宋体" w:hAnsi="宋体" w:hint="eastAsia"/>
          <w:b/>
          <w:sz w:val="28"/>
          <w:szCs w:val="28"/>
          <w:u w:val="single"/>
        </w:rPr>
        <w:t>北京石油化工学院垃圾清运及消纳服务项目</w:t>
      </w:r>
      <w:bookmarkEnd w:id="640"/>
    </w:p>
    <w:p w14:paraId="4C32B9DB" w14:textId="77777777" w:rsidR="00332301" w:rsidRPr="009A2698" w:rsidRDefault="00332301" w:rsidP="00332301">
      <w:pPr>
        <w:spacing w:line="360" w:lineRule="auto"/>
        <w:rPr>
          <w:b/>
          <w:bCs/>
          <w:sz w:val="28"/>
          <w:szCs w:val="28"/>
        </w:rPr>
      </w:pPr>
    </w:p>
    <w:p w14:paraId="5110DE4D" w14:textId="77777777" w:rsidR="00332301" w:rsidRPr="009A2698" w:rsidRDefault="00332301" w:rsidP="00332301">
      <w:pPr>
        <w:spacing w:line="360" w:lineRule="auto"/>
        <w:rPr>
          <w:b/>
          <w:bCs/>
          <w:sz w:val="28"/>
          <w:szCs w:val="28"/>
        </w:rPr>
      </w:pPr>
    </w:p>
    <w:p w14:paraId="0F2CFE5A" w14:textId="77777777" w:rsidR="00332301" w:rsidRPr="009A2698" w:rsidRDefault="00332301" w:rsidP="00332301">
      <w:pPr>
        <w:spacing w:line="360" w:lineRule="auto"/>
        <w:rPr>
          <w:b/>
          <w:bCs/>
          <w:sz w:val="28"/>
          <w:szCs w:val="28"/>
        </w:rPr>
      </w:pPr>
    </w:p>
    <w:p w14:paraId="4C267605" w14:textId="77777777" w:rsidR="00332301" w:rsidRPr="009A2698" w:rsidRDefault="00332301" w:rsidP="00332301">
      <w:pPr>
        <w:spacing w:line="360" w:lineRule="auto"/>
        <w:jc w:val="center"/>
        <w:rPr>
          <w:b/>
          <w:bCs/>
          <w:sz w:val="28"/>
          <w:szCs w:val="28"/>
        </w:rPr>
      </w:pPr>
      <w:r w:rsidRPr="009A2698">
        <w:rPr>
          <w:rFonts w:hint="eastAsia"/>
          <w:b/>
          <w:bCs/>
          <w:sz w:val="28"/>
          <w:szCs w:val="28"/>
        </w:rPr>
        <w:t>甲</w:t>
      </w:r>
      <w:r w:rsidRPr="009A2698">
        <w:rPr>
          <w:rFonts w:hint="eastAsia"/>
          <w:b/>
          <w:bCs/>
          <w:sz w:val="28"/>
          <w:szCs w:val="28"/>
        </w:rPr>
        <w:t xml:space="preserve"> </w:t>
      </w:r>
      <w:r w:rsidRPr="009A2698">
        <w:rPr>
          <w:rFonts w:hint="eastAsia"/>
          <w:b/>
          <w:bCs/>
          <w:sz w:val="28"/>
          <w:szCs w:val="28"/>
        </w:rPr>
        <w:t>方：</w:t>
      </w:r>
      <w:bookmarkStart w:id="641" w:name="_Hlk92725983"/>
      <w:r w:rsidRPr="009A2698">
        <w:rPr>
          <w:rFonts w:hint="eastAsia"/>
          <w:b/>
          <w:bCs/>
          <w:sz w:val="28"/>
          <w:szCs w:val="28"/>
          <w:u w:val="single"/>
        </w:rPr>
        <w:t xml:space="preserve"> </w:t>
      </w:r>
      <w:r w:rsidRPr="009A2698">
        <w:rPr>
          <w:rFonts w:hint="eastAsia"/>
          <w:b/>
          <w:bCs/>
          <w:sz w:val="28"/>
          <w:szCs w:val="28"/>
          <w:u w:val="single"/>
        </w:rPr>
        <w:t>北京石油化工学院</w:t>
      </w:r>
      <w:bookmarkEnd w:id="641"/>
      <w:r w:rsidRPr="009A2698">
        <w:rPr>
          <w:rFonts w:hint="eastAsia"/>
          <w:b/>
          <w:bCs/>
          <w:sz w:val="28"/>
          <w:szCs w:val="28"/>
          <w:u w:val="single"/>
        </w:rPr>
        <w:t xml:space="preserve"> </w:t>
      </w:r>
    </w:p>
    <w:p w14:paraId="7A8A87E9" w14:textId="77777777" w:rsidR="00332301" w:rsidRPr="009A2698" w:rsidRDefault="00332301" w:rsidP="00332301">
      <w:pPr>
        <w:spacing w:line="360" w:lineRule="auto"/>
        <w:jc w:val="center"/>
        <w:rPr>
          <w:b/>
          <w:bCs/>
          <w:sz w:val="28"/>
          <w:szCs w:val="28"/>
        </w:rPr>
      </w:pPr>
    </w:p>
    <w:p w14:paraId="2F8CFDA4" w14:textId="77777777" w:rsidR="00332301" w:rsidRPr="009A2698" w:rsidRDefault="00332301" w:rsidP="00332301">
      <w:pPr>
        <w:spacing w:line="360" w:lineRule="auto"/>
        <w:jc w:val="center"/>
        <w:rPr>
          <w:b/>
          <w:bCs/>
          <w:sz w:val="28"/>
          <w:szCs w:val="28"/>
        </w:rPr>
      </w:pPr>
      <w:r w:rsidRPr="009A2698">
        <w:rPr>
          <w:rFonts w:hint="eastAsia"/>
          <w:b/>
          <w:bCs/>
          <w:sz w:val="28"/>
          <w:szCs w:val="28"/>
        </w:rPr>
        <w:t>乙</w:t>
      </w:r>
      <w:r w:rsidRPr="009A2698">
        <w:rPr>
          <w:rFonts w:hint="eastAsia"/>
          <w:b/>
          <w:bCs/>
          <w:sz w:val="28"/>
          <w:szCs w:val="28"/>
        </w:rPr>
        <w:t xml:space="preserve"> </w:t>
      </w:r>
      <w:r w:rsidRPr="009A2698">
        <w:rPr>
          <w:rFonts w:hint="eastAsia"/>
          <w:b/>
          <w:bCs/>
          <w:sz w:val="28"/>
          <w:szCs w:val="28"/>
        </w:rPr>
        <w:t>方：</w:t>
      </w:r>
      <w:r w:rsidRPr="009A2698">
        <w:rPr>
          <w:b/>
          <w:bCs/>
          <w:sz w:val="28"/>
          <w:szCs w:val="28"/>
        </w:rPr>
        <w:t>_________________</w:t>
      </w:r>
    </w:p>
    <w:p w14:paraId="4EEB4A21" w14:textId="77777777" w:rsidR="00332301" w:rsidRPr="009A2698" w:rsidRDefault="00332301" w:rsidP="00332301">
      <w:pPr>
        <w:spacing w:line="360" w:lineRule="auto"/>
        <w:jc w:val="center"/>
        <w:rPr>
          <w:b/>
          <w:bCs/>
          <w:sz w:val="28"/>
          <w:szCs w:val="28"/>
        </w:rPr>
      </w:pPr>
    </w:p>
    <w:p w14:paraId="3387ADC1" w14:textId="7B452A3B" w:rsidR="00332301" w:rsidRPr="009A2698" w:rsidRDefault="00332301" w:rsidP="00332301">
      <w:pPr>
        <w:spacing w:line="360" w:lineRule="auto"/>
        <w:jc w:val="center"/>
        <w:rPr>
          <w:b/>
          <w:bCs/>
          <w:sz w:val="28"/>
          <w:szCs w:val="28"/>
        </w:rPr>
      </w:pPr>
      <w:r w:rsidRPr="009A2698">
        <w:rPr>
          <w:rFonts w:hint="eastAsia"/>
          <w:b/>
          <w:bCs/>
          <w:sz w:val="28"/>
          <w:szCs w:val="28"/>
        </w:rPr>
        <w:t>签署日期：</w:t>
      </w:r>
      <w:r w:rsidRPr="009A2698">
        <w:rPr>
          <w:sz w:val="28"/>
          <w:szCs w:val="28"/>
          <w:u w:val="single"/>
        </w:rPr>
        <w:t>202</w:t>
      </w:r>
      <w:r>
        <w:rPr>
          <w:sz w:val="28"/>
          <w:szCs w:val="28"/>
          <w:u w:val="single"/>
        </w:rPr>
        <w:t>3</w:t>
      </w:r>
      <w:r w:rsidRPr="009A2698">
        <w:rPr>
          <w:rFonts w:hint="eastAsia"/>
          <w:b/>
          <w:bCs/>
          <w:sz w:val="28"/>
          <w:szCs w:val="28"/>
        </w:rPr>
        <w:t>年</w:t>
      </w:r>
      <w:r w:rsidRPr="009A2698">
        <w:rPr>
          <w:sz w:val="28"/>
          <w:szCs w:val="28"/>
          <w:u w:val="single"/>
        </w:rPr>
        <w:t xml:space="preserve">  </w:t>
      </w:r>
      <w:r w:rsidRPr="009A2698">
        <w:rPr>
          <w:rFonts w:hint="eastAsia"/>
          <w:b/>
          <w:bCs/>
          <w:sz w:val="28"/>
          <w:szCs w:val="28"/>
        </w:rPr>
        <w:t>月</w:t>
      </w:r>
      <w:r w:rsidRPr="009A2698">
        <w:rPr>
          <w:sz w:val="28"/>
          <w:szCs w:val="28"/>
          <w:u w:val="single"/>
        </w:rPr>
        <w:t xml:space="preserve">  </w:t>
      </w:r>
      <w:r w:rsidRPr="009A2698">
        <w:rPr>
          <w:rFonts w:hint="eastAsia"/>
          <w:b/>
          <w:bCs/>
          <w:sz w:val="28"/>
          <w:szCs w:val="28"/>
        </w:rPr>
        <w:t>日</w:t>
      </w:r>
    </w:p>
    <w:p w14:paraId="77218FD0" w14:textId="77777777" w:rsidR="00332301" w:rsidRPr="009A2698" w:rsidRDefault="00332301" w:rsidP="00332301">
      <w:pPr>
        <w:spacing w:line="360" w:lineRule="auto"/>
        <w:rPr>
          <w:sz w:val="24"/>
        </w:rPr>
      </w:pPr>
    </w:p>
    <w:bookmarkEnd w:id="638"/>
    <w:p w14:paraId="5D97226F" w14:textId="77777777" w:rsidR="00332301" w:rsidRPr="009A2698" w:rsidRDefault="00332301" w:rsidP="00332301">
      <w:pPr>
        <w:spacing w:line="360" w:lineRule="auto"/>
        <w:rPr>
          <w:sz w:val="24"/>
        </w:rPr>
      </w:pPr>
      <w:r w:rsidRPr="009A2698">
        <w:rPr>
          <w:sz w:val="24"/>
        </w:rPr>
        <w:br w:type="page"/>
      </w:r>
    </w:p>
    <w:p w14:paraId="0A10F08B" w14:textId="77777777" w:rsidR="00332301" w:rsidRPr="009A2698" w:rsidRDefault="00332301" w:rsidP="00332301">
      <w:pPr>
        <w:spacing w:line="360" w:lineRule="auto"/>
        <w:rPr>
          <w:sz w:val="24"/>
        </w:rPr>
      </w:pPr>
    </w:p>
    <w:p w14:paraId="46E8AD68" w14:textId="77777777" w:rsidR="00332301" w:rsidRPr="009A2698" w:rsidRDefault="00332301" w:rsidP="00332301">
      <w:pPr>
        <w:spacing w:line="360" w:lineRule="auto"/>
        <w:ind w:firstLineChars="200" w:firstLine="480"/>
        <w:rPr>
          <w:sz w:val="24"/>
        </w:rPr>
      </w:pPr>
      <w:bookmarkStart w:id="642" w:name="_Hlk92870962"/>
      <w:r w:rsidRPr="009A2698">
        <w:rPr>
          <w:rFonts w:hint="eastAsia"/>
          <w:sz w:val="24"/>
        </w:rPr>
        <w:t>北京石油化工学院垃圾清运及消纳服务项目在国内进行</w:t>
      </w:r>
      <w:r w:rsidRPr="00425A1D">
        <w:rPr>
          <w:rFonts w:hint="eastAsia"/>
          <w:sz w:val="24"/>
        </w:rPr>
        <w:t>竞争性磋商采购</w:t>
      </w:r>
      <w:r w:rsidRPr="009A2698">
        <w:rPr>
          <w:rFonts w:hint="eastAsia"/>
          <w:sz w:val="24"/>
        </w:rPr>
        <w:t>。经</w:t>
      </w:r>
      <w:r w:rsidRPr="00425A1D">
        <w:rPr>
          <w:rFonts w:hint="eastAsia"/>
          <w:sz w:val="24"/>
        </w:rPr>
        <w:t>磋商小组</w:t>
      </w:r>
      <w:r w:rsidRPr="009A2698">
        <w:rPr>
          <w:rFonts w:hint="eastAsia"/>
          <w:sz w:val="24"/>
        </w:rPr>
        <w:t>评定，</w:t>
      </w:r>
      <w:r w:rsidRPr="009A2698">
        <w:rPr>
          <w:rFonts w:hint="eastAsia"/>
          <w:sz w:val="24"/>
        </w:rPr>
        <w:t>_</w:t>
      </w:r>
      <w:r w:rsidRPr="009A2698">
        <w:rPr>
          <w:sz w:val="24"/>
        </w:rPr>
        <w:t>____________</w:t>
      </w:r>
      <w:r w:rsidRPr="009A2698">
        <w:rPr>
          <w:rFonts w:hint="eastAsia"/>
          <w:sz w:val="24"/>
        </w:rPr>
        <w:t>为本项目</w:t>
      </w:r>
      <w:r w:rsidRPr="00425A1D">
        <w:rPr>
          <w:rFonts w:hint="eastAsia"/>
          <w:sz w:val="24"/>
        </w:rPr>
        <w:t>成交单位</w:t>
      </w:r>
      <w:r w:rsidRPr="009A2698">
        <w:rPr>
          <w:rFonts w:hint="eastAsia"/>
          <w:sz w:val="24"/>
        </w:rPr>
        <w:t>。</w:t>
      </w:r>
    </w:p>
    <w:p w14:paraId="67514F5D" w14:textId="77777777" w:rsidR="00332301" w:rsidRPr="009A2698" w:rsidRDefault="00332301" w:rsidP="00332301">
      <w:pPr>
        <w:spacing w:line="360" w:lineRule="auto"/>
        <w:ind w:firstLineChars="200" w:firstLine="480"/>
        <w:rPr>
          <w:sz w:val="24"/>
        </w:rPr>
      </w:pPr>
      <w:r w:rsidRPr="009A2698">
        <w:rPr>
          <w:rFonts w:hint="eastAsia"/>
          <w:sz w:val="24"/>
        </w:rPr>
        <w:t>在甲、乙双方协商一致的基础上，根据《中华人民共和国民法典》及国务院《城市市容和环境卫生管理条例》</w:t>
      </w:r>
      <w:r w:rsidRPr="009A2698">
        <w:rPr>
          <w:rFonts w:hint="eastAsia"/>
          <w:sz w:val="24"/>
        </w:rPr>
        <w:t xml:space="preserve"> </w:t>
      </w:r>
      <w:r w:rsidRPr="009A2698">
        <w:rPr>
          <w:rFonts w:hint="eastAsia"/>
          <w:sz w:val="24"/>
        </w:rPr>
        <w:t>、《北京市环境卫生条例》</w:t>
      </w:r>
      <w:r w:rsidRPr="009A2698">
        <w:rPr>
          <w:rFonts w:hint="eastAsia"/>
          <w:sz w:val="24"/>
        </w:rPr>
        <w:t xml:space="preserve"> </w:t>
      </w:r>
      <w:r w:rsidRPr="009A2698">
        <w:rPr>
          <w:rFonts w:hint="eastAsia"/>
          <w:sz w:val="24"/>
        </w:rPr>
        <w:t>、《北京市生活垃圾管理条例》</w:t>
      </w:r>
      <w:r w:rsidRPr="009A2698">
        <w:rPr>
          <w:rFonts w:hint="eastAsia"/>
          <w:sz w:val="24"/>
        </w:rPr>
        <w:t xml:space="preserve"> </w:t>
      </w:r>
      <w:r w:rsidRPr="009A2698">
        <w:rPr>
          <w:rFonts w:hint="eastAsia"/>
          <w:sz w:val="24"/>
        </w:rPr>
        <w:t>、《北京市人民政府关于加强垃圾渣土管理的规定》等有关规定，按照以下条款签署本合同。</w:t>
      </w:r>
    </w:p>
    <w:bookmarkEnd w:id="642"/>
    <w:p w14:paraId="355E81CC" w14:textId="77777777" w:rsidR="00332301" w:rsidRPr="009A2698" w:rsidRDefault="00332301" w:rsidP="00332301">
      <w:pPr>
        <w:spacing w:line="360" w:lineRule="auto"/>
        <w:rPr>
          <w:b/>
          <w:bCs/>
          <w:sz w:val="24"/>
        </w:rPr>
      </w:pPr>
      <w:r w:rsidRPr="009A2698">
        <w:rPr>
          <w:rFonts w:hint="eastAsia"/>
          <w:b/>
          <w:bCs/>
          <w:sz w:val="24"/>
        </w:rPr>
        <w:t>一、服务范围</w:t>
      </w:r>
    </w:p>
    <w:p w14:paraId="05A62EE1"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hint="eastAsia"/>
          <w:b/>
          <w:bCs/>
          <w:sz w:val="24"/>
        </w:rPr>
        <w:t>1</w:t>
      </w:r>
      <w:r w:rsidRPr="005F50DA">
        <w:rPr>
          <w:rFonts w:ascii="宋体" w:hAnsi="宋体"/>
          <w:b/>
          <w:bCs/>
          <w:sz w:val="24"/>
        </w:rPr>
        <w:t>.1</w:t>
      </w:r>
      <w:r w:rsidRPr="005F50DA">
        <w:rPr>
          <w:rFonts w:ascii="宋体" w:hAnsi="宋体" w:hint="eastAsia"/>
          <w:b/>
          <w:bCs/>
          <w:sz w:val="24"/>
        </w:rPr>
        <w:t>工作内容：</w:t>
      </w:r>
    </w:p>
    <w:p w14:paraId="536110F4" w14:textId="77777777" w:rsidR="00332301" w:rsidRPr="009A2698" w:rsidRDefault="00332301" w:rsidP="00332301">
      <w:pPr>
        <w:spacing w:line="360" w:lineRule="auto"/>
        <w:ind w:firstLineChars="200" w:firstLine="480"/>
        <w:rPr>
          <w:rFonts w:ascii="宋体" w:hAnsi="宋体"/>
          <w:sz w:val="24"/>
        </w:rPr>
      </w:pPr>
      <w:bookmarkStart w:id="643" w:name="_Hlk92871455"/>
      <w:r w:rsidRPr="009A2698">
        <w:rPr>
          <w:rFonts w:ascii="宋体" w:hAnsi="宋体" w:hint="eastAsia"/>
          <w:sz w:val="24"/>
        </w:rPr>
        <w:t>为北京石油化工学院</w:t>
      </w:r>
      <w:r w:rsidRPr="009A2698">
        <w:rPr>
          <w:rFonts w:ascii="宋体" w:hAnsi="宋体"/>
          <w:sz w:val="24"/>
        </w:rPr>
        <w:t>两个校区及家属院产生的生活垃圾</w:t>
      </w:r>
      <w:r w:rsidRPr="009A2698">
        <w:rPr>
          <w:rFonts w:ascii="宋体" w:hAnsi="宋体" w:hint="eastAsia"/>
          <w:sz w:val="24"/>
        </w:rPr>
        <w:t>进行</w:t>
      </w:r>
      <w:r w:rsidRPr="009A2698">
        <w:rPr>
          <w:rFonts w:ascii="宋体" w:hAnsi="宋体"/>
          <w:sz w:val="24"/>
        </w:rPr>
        <w:t>日产日清，垃圾分拣、清运及消纳服务。</w:t>
      </w:r>
    </w:p>
    <w:bookmarkEnd w:id="643"/>
    <w:p w14:paraId="4DD448B7"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b/>
          <w:bCs/>
          <w:sz w:val="24"/>
        </w:rPr>
        <w:t>1.2</w:t>
      </w:r>
      <w:r w:rsidRPr="005F50DA">
        <w:rPr>
          <w:rFonts w:ascii="宋体" w:hAnsi="宋体" w:hint="eastAsia"/>
          <w:b/>
          <w:bCs/>
          <w:sz w:val="24"/>
        </w:rPr>
        <w:t>服务地点：</w:t>
      </w:r>
    </w:p>
    <w:p w14:paraId="63F679C8" w14:textId="77777777" w:rsidR="00332301" w:rsidRPr="009A2698" w:rsidRDefault="00332301" w:rsidP="00332301">
      <w:pPr>
        <w:spacing w:line="360" w:lineRule="auto"/>
        <w:ind w:firstLineChars="200" w:firstLine="480"/>
        <w:rPr>
          <w:rFonts w:ascii="宋体" w:hAnsi="宋体"/>
          <w:sz w:val="24"/>
        </w:rPr>
      </w:pPr>
      <w:bookmarkStart w:id="644" w:name="_Hlk92871471"/>
      <w:r w:rsidRPr="009A2698">
        <w:rPr>
          <w:rFonts w:ascii="宋体" w:hAnsi="宋体" w:hint="eastAsia"/>
          <w:sz w:val="24"/>
        </w:rPr>
        <w:t>清源校区位于北京市大兴区清源北路</w:t>
      </w:r>
      <w:r w:rsidRPr="009A2698">
        <w:rPr>
          <w:rFonts w:ascii="宋体" w:hAnsi="宋体"/>
          <w:sz w:val="24"/>
        </w:rPr>
        <w:t>19号</w:t>
      </w:r>
      <w:r w:rsidRPr="009A2698">
        <w:rPr>
          <w:rFonts w:ascii="宋体" w:hAnsi="宋体" w:hint="eastAsia"/>
          <w:sz w:val="24"/>
        </w:rPr>
        <w:t>，</w:t>
      </w:r>
      <w:r w:rsidRPr="009A2698">
        <w:rPr>
          <w:rFonts w:ascii="宋体" w:hAnsi="宋体"/>
          <w:sz w:val="24"/>
        </w:rPr>
        <w:t>师生约6800人，</w:t>
      </w:r>
      <w:r w:rsidRPr="009A2698">
        <w:rPr>
          <w:rFonts w:ascii="宋体" w:hAnsi="宋体" w:hint="eastAsia"/>
          <w:sz w:val="24"/>
        </w:rPr>
        <w:t>共有</w:t>
      </w:r>
      <w:r w:rsidRPr="009A2698">
        <w:rPr>
          <w:rFonts w:ascii="宋体" w:hAnsi="宋体"/>
          <w:sz w:val="24"/>
        </w:rPr>
        <w:t>39个室外垃圾箱，9个四分类垃圾桶暂存点，一处垃圾集中存放点</w:t>
      </w:r>
      <w:r w:rsidRPr="009A2698">
        <w:rPr>
          <w:rFonts w:ascii="宋体" w:hAnsi="宋体" w:hint="eastAsia"/>
          <w:sz w:val="24"/>
        </w:rPr>
        <w:t>。</w:t>
      </w:r>
    </w:p>
    <w:p w14:paraId="01AADDAE"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康庄校区位于北京市大兴区黄村镇康庄西路</w:t>
      </w:r>
      <w:r w:rsidRPr="009A2698">
        <w:rPr>
          <w:rFonts w:ascii="宋体" w:hAnsi="宋体" w:hint="eastAsia"/>
          <w:sz w:val="24"/>
        </w:rPr>
        <w:t>，</w:t>
      </w:r>
      <w:r w:rsidRPr="009A2698">
        <w:rPr>
          <w:rFonts w:ascii="宋体" w:hAnsi="宋体"/>
          <w:sz w:val="24"/>
        </w:rPr>
        <w:t>师生约3000人，</w:t>
      </w:r>
      <w:r w:rsidRPr="009A2698">
        <w:rPr>
          <w:rFonts w:ascii="宋体" w:hAnsi="宋体" w:hint="eastAsia"/>
          <w:sz w:val="24"/>
        </w:rPr>
        <w:t>共有</w:t>
      </w:r>
      <w:r w:rsidRPr="009A2698">
        <w:rPr>
          <w:rFonts w:ascii="宋体" w:hAnsi="宋体"/>
          <w:sz w:val="24"/>
        </w:rPr>
        <w:t>8个室外垃圾箱，2个四分类垃圾桶暂存点，一处垃圾集中存放点</w:t>
      </w:r>
      <w:r w:rsidRPr="009A2698">
        <w:rPr>
          <w:rFonts w:ascii="宋体" w:hAnsi="宋体" w:hint="eastAsia"/>
          <w:sz w:val="24"/>
        </w:rPr>
        <w:t>。</w:t>
      </w:r>
    </w:p>
    <w:p w14:paraId="1306FE88"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北京市大兴区丽园东里为北京石油化工学院家属院，与清源校区一墙之隔。家属院共有6栋楼237户，2个四分类垃圾桶暂存点</w:t>
      </w:r>
      <w:r w:rsidRPr="009A2698">
        <w:rPr>
          <w:rFonts w:ascii="宋体" w:hAnsi="宋体" w:hint="eastAsia"/>
          <w:sz w:val="24"/>
        </w:rPr>
        <w:t>。</w:t>
      </w:r>
    </w:p>
    <w:bookmarkEnd w:id="644"/>
    <w:p w14:paraId="0E5F623B" w14:textId="77777777" w:rsidR="00332301" w:rsidRPr="009A2698" w:rsidRDefault="00332301" w:rsidP="00332301">
      <w:pPr>
        <w:spacing w:line="360" w:lineRule="auto"/>
        <w:rPr>
          <w:b/>
          <w:bCs/>
          <w:sz w:val="24"/>
        </w:rPr>
      </w:pPr>
      <w:r w:rsidRPr="009A2698">
        <w:rPr>
          <w:rFonts w:hint="eastAsia"/>
          <w:b/>
          <w:bCs/>
          <w:sz w:val="24"/>
        </w:rPr>
        <w:t>二、服务期限</w:t>
      </w:r>
    </w:p>
    <w:p w14:paraId="7C482C19" w14:textId="41E7CFF7" w:rsidR="00332301" w:rsidRPr="00846B8F" w:rsidRDefault="00332301" w:rsidP="00332301">
      <w:pPr>
        <w:spacing w:line="360" w:lineRule="auto"/>
        <w:ind w:firstLineChars="200" w:firstLine="480"/>
        <w:rPr>
          <w:color w:val="FF0000"/>
          <w:sz w:val="24"/>
        </w:rPr>
      </w:pPr>
      <w:r w:rsidRPr="00570770">
        <w:rPr>
          <w:rFonts w:hint="eastAsia"/>
          <w:sz w:val="24"/>
        </w:rPr>
        <w:t>一年</w:t>
      </w:r>
      <w:r>
        <w:rPr>
          <w:rFonts w:hint="eastAsia"/>
          <w:sz w:val="24"/>
        </w:rPr>
        <w:t>，</w:t>
      </w:r>
      <w:r w:rsidRPr="00846B8F">
        <w:rPr>
          <w:rFonts w:hint="eastAsia"/>
          <w:color w:val="FF0000"/>
          <w:sz w:val="24"/>
        </w:rPr>
        <w:t>2</w:t>
      </w:r>
      <w:r w:rsidRPr="00846B8F">
        <w:rPr>
          <w:color w:val="FF0000"/>
          <w:sz w:val="24"/>
        </w:rPr>
        <w:t>023</w:t>
      </w:r>
      <w:r w:rsidRPr="00846B8F">
        <w:rPr>
          <w:rFonts w:hint="eastAsia"/>
          <w:color w:val="FF0000"/>
          <w:sz w:val="24"/>
        </w:rPr>
        <w:t>年</w:t>
      </w:r>
      <w:r w:rsidRPr="00846B8F">
        <w:rPr>
          <w:rFonts w:hint="eastAsia"/>
          <w:color w:val="FF0000"/>
          <w:sz w:val="24"/>
        </w:rPr>
        <w:t>1</w:t>
      </w:r>
      <w:r w:rsidRPr="00846B8F">
        <w:rPr>
          <w:rFonts w:hint="eastAsia"/>
          <w:color w:val="FF0000"/>
          <w:sz w:val="24"/>
        </w:rPr>
        <w:t>月</w:t>
      </w:r>
      <w:r w:rsidRPr="00846B8F">
        <w:rPr>
          <w:rFonts w:hint="eastAsia"/>
          <w:color w:val="FF0000"/>
          <w:sz w:val="24"/>
        </w:rPr>
        <w:t>2</w:t>
      </w:r>
      <w:r w:rsidRPr="00846B8F">
        <w:rPr>
          <w:color w:val="FF0000"/>
          <w:sz w:val="24"/>
        </w:rPr>
        <w:t>4</w:t>
      </w:r>
      <w:r w:rsidRPr="00846B8F">
        <w:rPr>
          <w:rFonts w:hint="eastAsia"/>
          <w:color w:val="FF0000"/>
          <w:sz w:val="24"/>
        </w:rPr>
        <w:t>日</w:t>
      </w:r>
      <w:r w:rsidRPr="00846B8F">
        <w:rPr>
          <w:rFonts w:hint="eastAsia"/>
          <w:color w:val="FF0000"/>
          <w:sz w:val="24"/>
        </w:rPr>
        <w:t>-</w:t>
      </w:r>
      <w:r w:rsidRPr="00846B8F">
        <w:rPr>
          <w:color w:val="FF0000"/>
          <w:sz w:val="24"/>
        </w:rPr>
        <w:t>2024</w:t>
      </w:r>
      <w:r w:rsidRPr="00846B8F">
        <w:rPr>
          <w:rFonts w:hint="eastAsia"/>
          <w:color w:val="FF0000"/>
          <w:sz w:val="24"/>
        </w:rPr>
        <w:t>年</w:t>
      </w:r>
      <w:r w:rsidRPr="00846B8F">
        <w:rPr>
          <w:rFonts w:hint="eastAsia"/>
          <w:color w:val="FF0000"/>
          <w:sz w:val="24"/>
        </w:rPr>
        <w:t>1</w:t>
      </w:r>
      <w:r w:rsidRPr="00846B8F">
        <w:rPr>
          <w:rFonts w:hint="eastAsia"/>
          <w:color w:val="FF0000"/>
          <w:sz w:val="24"/>
        </w:rPr>
        <w:t>月</w:t>
      </w:r>
      <w:r w:rsidRPr="00846B8F">
        <w:rPr>
          <w:rFonts w:hint="eastAsia"/>
          <w:color w:val="FF0000"/>
          <w:sz w:val="24"/>
        </w:rPr>
        <w:t>2</w:t>
      </w:r>
      <w:r w:rsidRPr="00846B8F">
        <w:rPr>
          <w:color w:val="FF0000"/>
          <w:sz w:val="24"/>
        </w:rPr>
        <w:t>3</w:t>
      </w:r>
      <w:r w:rsidRPr="00846B8F">
        <w:rPr>
          <w:rFonts w:hint="eastAsia"/>
          <w:color w:val="FF0000"/>
          <w:sz w:val="24"/>
        </w:rPr>
        <w:t>日。</w:t>
      </w:r>
    </w:p>
    <w:p w14:paraId="77D0C3E6" w14:textId="77777777" w:rsidR="00332301" w:rsidRPr="009A2698" w:rsidRDefault="00332301" w:rsidP="00332301">
      <w:pPr>
        <w:spacing w:line="360" w:lineRule="auto"/>
        <w:rPr>
          <w:rFonts w:ascii="宋体" w:hAnsi="宋体"/>
          <w:b/>
          <w:bCs/>
          <w:sz w:val="24"/>
        </w:rPr>
      </w:pPr>
      <w:r w:rsidRPr="009A2698">
        <w:rPr>
          <w:rFonts w:ascii="宋体" w:hAnsi="宋体" w:hint="eastAsia"/>
          <w:b/>
          <w:bCs/>
          <w:sz w:val="24"/>
        </w:rPr>
        <w:t>三、服务内容</w:t>
      </w:r>
    </w:p>
    <w:p w14:paraId="1EF84279"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hint="eastAsia"/>
          <w:b/>
          <w:bCs/>
          <w:sz w:val="24"/>
        </w:rPr>
        <w:t>3</w:t>
      </w:r>
      <w:r w:rsidRPr="005F50DA">
        <w:rPr>
          <w:rFonts w:ascii="宋体" w:hAnsi="宋体"/>
          <w:b/>
          <w:bCs/>
          <w:sz w:val="24"/>
        </w:rPr>
        <w:t>.1对生活垃圾进行分拣、清运及消纳。</w:t>
      </w:r>
    </w:p>
    <w:p w14:paraId="351ACF6F"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生活垃圾（不含厨余垃圾和有毒有害垃圾）主要分为其他垃圾、可回收垃圾和大件垃圾三种。</w:t>
      </w:r>
    </w:p>
    <w:p w14:paraId="6094A6FF"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3.1.1</w:t>
      </w:r>
      <w:r w:rsidRPr="009A2698">
        <w:rPr>
          <w:rFonts w:ascii="宋体" w:hAnsi="宋体" w:hint="eastAsia"/>
          <w:sz w:val="24"/>
        </w:rPr>
        <w:t>供应商每天对校园内垃圾箱内的垃圾和各个楼宇清理出的垃圾，及时按照垃圾分类要求收集至相应垃圾桶。</w:t>
      </w:r>
    </w:p>
    <w:p w14:paraId="41D75E07"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3.1.2</w:t>
      </w:r>
      <w:r w:rsidRPr="009A2698">
        <w:rPr>
          <w:rFonts w:ascii="宋体" w:hAnsi="宋体" w:hint="eastAsia"/>
          <w:sz w:val="24"/>
        </w:rPr>
        <w:t>对校园内</w:t>
      </w:r>
      <w:r w:rsidRPr="009A2698">
        <w:rPr>
          <w:rFonts w:ascii="宋体" w:hAnsi="宋体"/>
          <w:sz w:val="24"/>
        </w:rPr>
        <w:t>12个四分类垃圾存放点及时清运，垃圾桶集中存放于指定垃圾存放点</w:t>
      </w:r>
      <w:r w:rsidRPr="009A2698">
        <w:rPr>
          <w:rFonts w:ascii="宋体" w:hAnsi="宋体" w:hint="eastAsia"/>
          <w:sz w:val="24"/>
        </w:rPr>
        <w:t>。</w:t>
      </w:r>
    </w:p>
    <w:p w14:paraId="7E3F00C4"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3.1.3对家属院产生的生活垃圾清运至学校垃圾集中存放点</w:t>
      </w:r>
      <w:r w:rsidRPr="009A2698">
        <w:rPr>
          <w:rFonts w:ascii="宋体" w:hAnsi="宋体" w:hint="eastAsia"/>
          <w:sz w:val="24"/>
        </w:rPr>
        <w:t>。</w:t>
      </w:r>
    </w:p>
    <w:p w14:paraId="520D5151"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3.1.4对垃圾集中存放点的垃圾及时清运出校园。</w:t>
      </w:r>
    </w:p>
    <w:p w14:paraId="63F582D7" w14:textId="77777777" w:rsidR="00332301" w:rsidRPr="009A2698" w:rsidRDefault="00332301" w:rsidP="00332301">
      <w:pPr>
        <w:spacing w:line="360" w:lineRule="auto"/>
        <w:ind w:firstLineChars="200" w:firstLine="480"/>
        <w:rPr>
          <w:rFonts w:ascii="宋体" w:hAnsi="宋体"/>
          <w:sz w:val="24"/>
        </w:rPr>
      </w:pPr>
      <w:bookmarkStart w:id="645" w:name="_Hlk92732211"/>
      <w:r w:rsidRPr="009A2698">
        <w:rPr>
          <w:rFonts w:ascii="宋体" w:hAnsi="宋体"/>
          <w:sz w:val="24"/>
        </w:rPr>
        <w:lastRenderedPageBreak/>
        <w:t>因学校绿化产生的其他垃圾（如修剪树枝、树叶、杂草等）和校园产生的大件垃圾原则上由</w:t>
      </w:r>
      <w:r w:rsidRPr="009A2698">
        <w:rPr>
          <w:rFonts w:ascii="宋体" w:hAnsi="宋体" w:hint="eastAsia"/>
          <w:sz w:val="24"/>
        </w:rPr>
        <w:t>学校</w:t>
      </w:r>
      <w:r w:rsidRPr="009A2698">
        <w:rPr>
          <w:rFonts w:ascii="宋体" w:hAnsi="宋体"/>
          <w:sz w:val="24"/>
        </w:rPr>
        <w:t>清运，一般不装入垃圾桶</w:t>
      </w:r>
      <w:r w:rsidRPr="009A2698">
        <w:rPr>
          <w:rFonts w:ascii="宋体" w:hAnsi="宋体" w:hint="eastAsia"/>
          <w:sz w:val="24"/>
        </w:rPr>
        <w:t>，集中存放在学校指定位置。可回收垃圾由学校装入垃圾桶，垃圾桶集中存放于指定垃圾存放点</w:t>
      </w:r>
      <w:r w:rsidRPr="009A2698">
        <w:rPr>
          <w:rFonts w:ascii="宋体" w:hAnsi="宋体"/>
          <w:sz w:val="24"/>
        </w:rPr>
        <w:t>。</w:t>
      </w:r>
      <w:r w:rsidRPr="009A2698">
        <w:rPr>
          <w:rFonts w:ascii="宋体" w:hAnsi="宋体" w:hint="eastAsia"/>
          <w:sz w:val="24"/>
        </w:rPr>
        <w:t>由供应商</w:t>
      </w:r>
      <w:r w:rsidRPr="009A2698">
        <w:rPr>
          <w:rFonts w:ascii="宋体" w:hAnsi="宋体"/>
          <w:sz w:val="24"/>
        </w:rPr>
        <w:t>及时将垃圾清运出校园</w:t>
      </w:r>
      <w:r w:rsidRPr="009A2698">
        <w:rPr>
          <w:rFonts w:ascii="宋体" w:hAnsi="宋体" w:hint="eastAsia"/>
          <w:sz w:val="24"/>
        </w:rPr>
        <w:t>。</w:t>
      </w:r>
    </w:p>
    <w:bookmarkEnd w:id="645"/>
    <w:p w14:paraId="5CA959F4"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hint="eastAsia"/>
          <w:b/>
          <w:bCs/>
          <w:sz w:val="24"/>
        </w:rPr>
        <w:t>3</w:t>
      </w:r>
      <w:r w:rsidRPr="005F50DA">
        <w:rPr>
          <w:rFonts w:ascii="宋体" w:hAnsi="宋体"/>
          <w:b/>
          <w:bCs/>
          <w:sz w:val="24"/>
        </w:rPr>
        <w:t>.2严格按照甲方要求将垃圾清理干净，做到日产日清。</w:t>
      </w:r>
    </w:p>
    <w:p w14:paraId="67ECDC66" w14:textId="77777777" w:rsidR="00332301" w:rsidRPr="005F50DA" w:rsidRDefault="00332301" w:rsidP="00332301">
      <w:pPr>
        <w:spacing w:line="360" w:lineRule="auto"/>
        <w:ind w:firstLineChars="200" w:firstLine="480"/>
        <w:rPr>
          <w:rFonts w:ascii="宋体" w:hAnsi="宋体"/>
          <w:sz w:val="24"/>
        </w:rPr>
      </w:pPr>
      <w:r w:rsidRPr="009A2698">
        <w:rPr>
          <w:rFonts w:ascii="宋体" w:hAnsi="宋体"/>
          <w:sz w:val="24"/>
        </w:rPr>
        <w:t>遇到垃圾量大或特殊情况时，接到校方通知</w:t>
      </w:r>
      <w:r w:rsidRPr="009A2698">
        <w:rPr>
          <w:rFonts w:ascii="宋体" w:hAnsi="宋体" w:hint="eastAsia"/>
          <w:sz w:val="24"/>
        </w:rPr>
        <w:t>，供应商</w:t>
      </w:r>
      <w:r w:rsidRPr="009A2698">
        <w:rPr>
          <w:rFonts w:ascii="宋体" w:hAnsi="宋体"/>
          <w:sz w:val="24"/>
        </w:rPr>
        <w:t>需无条件派出车辆清运。因清运方原因不能正常派车，需提前通知学校，以便做好应对。</w:t>
      </w:r>
    </w:p>
    <w:p w14:paraId="04D03171" w14:textId="77777777" w:rsidR="00332301" w:rsidRPr="009A2698" w:rsidRDefault="00332301" w:rsidP="00332301">
      <w:pPr>
        <w:spacing w:line="360" w:lineRule="auto"/>
        <w:rPr>
          <w:rFonts w:ascii="宋体" w:hAnsi="宋体"/>
          <w:b/>
          <w:bCs/>
          <w:sz w:val="24"/>
        </w:rPr>
      </w:pPr>
      <w:r w:rsidRPr="009A2698">
        <w:rPr>
          <w:rFonts w:ascii="宋体" w:hAnsi="宋体" w:hint="eastAsia"/>
          <w:b/>
          <w:bCs/>
          <w:sz w:val="24"/>
        </w:rPr>
        <w:t>四、服务要求</w:t>
      </w:r>
    </w:p>
    <w:p w14:paraId="42055D3F"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b/>
          <w:bCs/>
          <w:sz w:val="24"/>
        </w:rPr>
        <w:t>4.1质量标准：</w:t>
      </w:r>
    </w:p>
    <w:p w14:paraId="62D6FF45"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4.1.1</w:t>
      </w:r>
      <w:r w:rsidRPr="004D1A60">
        <w:rPr>
          <w:rFonts w:ascii="宋体" w:hAnsi="宋体" w:hint="eastAsia"/>
          <w:sz w:val="24"/>
        </w:rPr>
        <w:t>供应商</w:t>
      </w:r>
      <w:r w:rsidRPr="004D1A60">
        <w:rPr>
          <w:rFonts w:ascii="宋体" w:hAnsi="宋体"/>
          <w:sz w:val="24"/>
        </w:rPr>
        <w:t>须具备北京市垃圾清运消纳资格（生活垃圾不含厨余垃圾和有毒有害垃圾），并提供相关证明材料。</w:t>
      </w:r>
      <w:r w:rsidRPr="004D1A60">
        <w:rPr>
          <w:rFonts w:ascii="宋体" w:hAnsi="宋体" w:hint="eastAsia"/>
          <w:sz w:val="24"/>
        </w:rPr>
        <w:t>保证</w:t>
      </w:r>
      <w:r w:rsidRPr="004D1A60">
        <w:rPr>
          <w:rFonts w:ascii="宋体" w:hAnsi="宋体"/>
          <w:sz w:val="24"/>
        </w:rPr>
        <w:t>能与</w:t>
      </w:r>
      <w:r w:rsidRPr="004D1A60">
        <w:rPr>
          <w:rFonts w:ascii="宋体" w:hAnsi="宋体" w:hint="eastAsia"/>
          <w:sz w:val="24"/>
        </w:rPr>
        <w:t>采购人</w:t>
      </w:r>
      <w:r w:rsidRPr="004D1A60">
        <w:rPr>
          <w:rFonts w:ascii="宋体" w:hAnsi="宋体"/>
          <w:sz w:val="24"/>
        </w:rPr>
        <w:t>签订其他垃圾、大件垃圾、可回收垃圾、建筑垃圾合同。</w:t>
      </w:r>
    </w:p>
    <w:p w14:paraId="6D0BDB8C"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4.1.2</w:t>
      </w:r>
      <w:r w:rsidRPr="004D1A60">
        <w:rPr>
          <w:rFonts w:ascii="宋体" w:hAnsi="宋体" w:hint="eastAsia"/>
          <w:sz w:val="24"/>
        </w:rPr>
        <w:t>供应商</w:t>
      </w:r>
      <w:r w:rsidRPr="004D1A60">
        <w:rPr>
          <w:rFonts w:ascii="宋体" w:hAnsi="宋体"/>
          <w:sz w:val="24"/>
        </w:rPr>
        <w:t>需提交相关垃圾消纳场所相关证明材料。</w:t>
      </w:r>
    </w:p>
    <w:p w14:paraId="7AF26FC2"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4.1.3</w:t>
      </w:r>
      <w:r w:rsidRPr="004D1A60">
        <w:rPr>
          <w:rFonts w:ascii="宋体" w:hAnsi="宋体" w:hint="eastAsia"/>
          <w:sz w:val="24"/>
        </w:rPr>
        <w:t>供应商所提供的的</w:t>
      </w:r>
      <w:r w:rsidRPr="004D1A60">
        <w:rPr>
          <w:rFonts w:ascii="宋体" w:hAnsi="宋体"/>
          <w:sz w:val="24"/>
        </w:rPr>
        <w:t>垃圾清运及消纳证明需满足</w:t>
      </w:r>
      <w:r w:rsidRPr="004D1A60">
        <w:rPr>
          <w:rFonts w:ascii="宋体" w:hAnsi="宋体" w:hint="eastAsia"/>
          <w:sz w:val="24"/>
        </w:rPr>
        <w:t>在与</w:t>
      </w:r>
      <w:r w:rsidRPr="004D1A60">
        <w:rPr>
          <w:rFonts w:ascii="宋体" w:hAnsi="宋体"/>
          <w:sz w:val="24"/>
        </w:rPr>
        <w:t>学校签订</w:t>
      </w:r>
      <w:r w:rsidRPr="004D1A60">
        <w:rPr>
          <w:rFonts w:ascii="宋体" w:hAnsi="宋体" w:hint="eastAsia"/>
          <w:sz w:val="24"/>
        </w:rPr>
        <w:t>的</w:t>
      </w:r>
      <w:r w:rsidRPr="004D1A60">
        <w:rPr>
          <w:rFonts w:ascii="宋体" w:hAnsi="宋体"/>
          <w:sz w:val="24"/>
        </w:rPr>
        <w:t>合同服务期</w:t>
      </w:r>
      <w:r w:rsidRPr="004D1A60">
        <w:rPr>
          <w:rFonts w:ascii="宋体" w:hAnsi="宋体" w:hint="eastAsia"/>
          <w:sz w:val="24"/>
        </w:rPr>
        <w:t>内有效</w:t>
      </w:r>
      <w:r w:rsidRPr="004D1A60">
        <w:rPr>
          <w:rFonts w:ascii="宋体" w:hAnsi="宋体"/>
          <w:sz w:val="24"/>
        </w:rPr>
        <w:t>。</w:t>
      </w:r>
    </w:p>
    <w:p w14:paraId="41B666E1"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4.1.4</w:t>
      </w:r>
      <w:r w:rsidRPr="004D1A60">
        <w:rPr>
          <w:rFonts w:ascii="宋体" w:hAnsi="宋体" w:hint="eastAsia"/>
          <w:sz w:val="24"/>
        </w:rPr>
        <w:t>供应商</w:t>
      </w:r>
      <w:bookmarkStart w:id="646" w:name="_Hlk92871898"/>
      <w:r w:rsidRPr="004D1A60">
        <w:rPr>
          <w:rFonts w:ascii="宋体" w:hAnsi="宋体"/>
          <w:sz w:val="24"/>
        </w:rPr>
        <w:t>须按照北京市发展和改革委员会、北京市市政市容管理委员会文件京发改（2013）2662号，进行收费。</w:t>
      </w:r>
      <w:bookmarkEnd w:id="646"/>
    </w:p>
    <w:p w14:paraId="0D9593E4"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4.1.5</w:t>
      </w:r>
      <w:r w:rsidRPr="004D1A60">
        <w:rPr>
          <w:rFonts w:ascii="宋体" w:hAnsi="宋体" w:hint="eastAsia"/>
          <w:sz w:val="24"/>
        </w:rPr>
        <w:t>供应商</w:t>
      </w:r>
      <w:r w:rsidRPr="004D1A60">
        <w:rPr>
          <w:rFonts w:ascii="宋体" w:hAnsi="宋体"/>
          <w:sz w:val="24"/>
        </w:rPr>
        <w:t>须具备与学校垃圾消纳点内垃圾桶相匹配的运输车辆，每天</w:t>
      </w:r>
      <w:bookmarkStart w:id="647" w:name="_Hlk92871996"/>
      <w:r w:rsidRPr="004D1A60">
        <w:rPr>
          <w:rFonts w:ascii="宋体" w:hAnsi="宋体"/>
          <w:sz w:val="24"/>
        </w:rPr>
        <w:t>及时清运垃圾</w:t>
      </w:r>
      <w:r w:rsidRPr="004D1A60">
        <w:rPr>
          <w:rFonts w:ascii="宋体" w:hAnsi="宋体" w:hint="eastAsia"/>
          <w:sz w:val="24"/>
        </w:rPr>
        <w:t>，</w:t>
      </w:r>
      <w:r w:rsidRPr="004D1A60">
        <w:rPr>
          <w:rFonts w:ascii="宋体" w:hAnsi="宋体"/>
          <w:sz w:val="24"/>
        </w:rPr>
        <w:t>确保学校垃圾正常存放</w:t>
      </w:r>
      <w:r w:rsidRPr="004D1A60">
        <w:rPr>
          <w:rFonts w:ascii="宋体" w:hAnsi="宋体" w:hint="eastAsia"/>
          <w:sz w:val="24"/>
        </w:rPr>
        <w:t>。</w:t>
      </w:r>
    </w:p>
    <w:p w14:paraId="3E57569D"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hint="eastAsia"/>
          <w:sz w:val="24"/>
        </w:rPr>
        <w:t>同时，</w:t>
      </w:r>
      <w:r w:rsidRPr="004D1A60">
        <w:rPr>
          <w:rFonts w:ascii="宋体" w:hAnsi="宋体"/>
          <w:sz w:val="24"/>
        </w:rPr>
        <w:t>清运的垃圾须按照北京市环卫局要求送到指定垃圾消纳点进行消纳。</w:t>
      </w:r>
    </w:p>
    <w:bookmarkEnd w:id="647"/>
    <w:p w14:paraId="37A29522"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4.1.6</w:t>
      </w:r>
      <w:bookmarkStart w:id="648" w:name="_Hlk92871832"/>
      <w:r w:rsidRPr="004D1A60">
        <w:rPr>
          <w:rFonts w:ascii="宋体" w:hAnsi="宋体" w:hint="eastAsia"/>
          <w:sz w:val="24"/>
        </w:rPr>
        <w:t>供应商</w:t>
      </w:r>
      <w:r w:rsidRPr="004D1A60">
        <w:rPr>
          <w:rFonts w:ascii="宋体" w:hAnsi="宋体"/>
          <w:sz w:val="24"/>
        </w:rPr>
        <w:t>应根据国务院《城市市容和环境卫生管理条例》</w:t>
      </w:r>
      <w:r w:rsidRPr="004D1A60">
        <w:rPr>
          <w:rFonts w:ascii="宋体" w:hAnsi="宋体" w:hint="eastAsia"/>
          <w:sz w:val="24"/>
        </w:rPr>
        <w:t xml:space="preserve"> </w:t>
      </w:r>
      <w:r w:rsidRPr="004D1A60">
        <w:rPr>
          <w:rFonts w:ascii="宋体" w:hAnsi="宋体"/>
          <w:sz w:val="24"/>
        </w:rPr>
        <w:t>、《北京市环境卫生条例》</w:t>
      </w:r>
      <w:r w:rsidRPr="004D1A60">
        <w:rPr>
          <w:rFonts w:ascii="宋体" w:hAnsi="宋体" w:hint="eastAsia"/>
          <w:sz w:val="24"/>
        </w:rPr>
        <w:t xml:space="preserve"> </w:t>
      </w:r>
      <w:r w:rsidRPr="004D1A60">
        <w:rPr>
          <w:rFonts w:ascii="宋体" w:hAnsi="宋体"/>
          <w:sz w:val="24"/>
        </w:rPr>
        <w:t>、《北京市生活垃圾管理条例》</w:t>
      </w:r>
      <w:r w:rsidRPr="004D1A60">
        <w:rPr>
          <w:rFonts w:ascii="宋体" w:hAnsi="宋体" w:hint="eastAsia"/>
          <w:sz w:val="24"/>
        </w:rPr>
        <w:t xml:space="preserve"> </w:t>
      </w:r>
      <w:r w:rsidRPr="004D1A60">
        <w:rPr>
          <w:rFonts w:ascii="宋体" w:hAnsi="宋体"/>
          <w:sz w:val="24"/>
        </w:rPr>
        <w:t>、《北京市人民政府关于加强垃圾渣土管理的规定》等规定进行生活垃圾的管理与消纳。</w:t>
      </w:r>
      <w:bookmarkEnd w:id="648"/>
    </w:p>
    <w:p w14:paraId="734019DB"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4.1.7</w:t>
      </w:r>
      <w:r w:rsidRPr="004D1A60">
        <w:rPr>
          <w:rFonts w:ascii="宋体" w:hAnsi="宋体" w:hint="eastAsia"/>
          <w:sz w:val="24"/>
        </w:rPr>
        <w:t>供应商</w:t>
      </w:r>
      <w:r w:rsidRPr="004D1A60">
        <w:rPr>
          <w:rFonts w:ascii="宋体" w:hAnsi="宋体"/>
          <w:sz w:val="24"/>
        </w:rPr>
        <w:t>应</w:t>
      </w:r>
      <w:bookmarkStart w:id="649" w:name="_Hlk92872418"/>
      <w:r w:rsidRPr="004D1A60">
        <w:rPr>
          <w:rFonts w:ascii="宋体" w:hAnsi="宋体"/>
          <w:sz w:val="24"/>
        </w:rPr>
        <w:t>每日登记清运垃圾的种类和数量，做到可溯源。</w:t>
      </w:r>
      <w:bookmarkEnd w:id="649"/>
    </w:p>
    <w:p w14:paraId="7D2CE4F6"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4.1.8</w:t>
      </w:r>
      <w:r w:rsidRPr="004D1A60">
        <w:rPr>
          <w:rFonts w:ascii="宋体" w:hAnsi="宋体" w:hint="eastAsia"/>
          <w:sz w:val="24"/>
        </w:rPr>
        <w:t>供应商</w:t>
      </w:r>
      <w:r w:rsidRPr="004D1A60">
        <w:rPr>
          <w:rFonts w:ascii="宋体" w:hAnsi="宋体"/>
          <w:sz w:val="24"/>
        </w:rPr>
        <w:t>对</w:t>
      </w:r>
      <w:r w:rsidRPr="004D1A60">
        <w:rPr>
          <w:rFonts w:ascii="宋体" w:hAnsi="宋体" w:hint="eastAsia"/>
          <w:sz w:val="24"/>
        </w:rPr>
        <w:t>采购人</w:t>
      </w:r>
      <w:r w:rsidRPr="004D1A60">
        <w:rPr>
          <w:rFonts w:ascii="宋体" w:hAnsi="宋体"/>
          <w:sz w:val="24"/>
        </w:rPr>
        <w:t>生活垃圾日产日清，不得延误。</w:t>
      </w:r>
    </w:p>
    <w:p w14:paraId="3E589BB1" w14:textId="77777777" w:rsidR="00332301" w:rsidRPr="004D1A60" w:rsidRDefault="00332301" w:rsidP="00332301">
      <w:pPr>
        <w:spacing w:line="360" w:lineRule="auto"/>
        <w:ind w:firstLineChars="200" w:firstLine="480"/>
        <w:rPr>
          <w:rFonts w:ascii="宋体" w:hAnsi="宋体"/>
          <w:sz w:val="24"/>
        </w:rPr>
      </w:pPr>
      <w:bookmarkStart w:id="650" w:name="_Hlk92872582"/>
      <w:r w:rsidRPr="004D1A60">
        <w:rPr>
          <w:rFonts w:ascii="宋体" w:hAnsi="宋体" w:hint="eastAsia"/>
          <w:sz w:val="24"/>
        </w:rPr>
        <w:t>（1）</w:t>
      </w:r>
      <w:r w:rsidRPr="004D1A60">
        <w:rPr>
          <w:rFonts w:ascii="宋体" w:hAnsi="宋体"/>
          <w:sz w:val="24"/>
        </w:rPr>
        <w:t>室外垃圾箱的箱体</w:t>
      </w:r>
      <w:r w:rsidRPr="004D1A60">
        <w:rPr>
          <w:rFonts w:ascii="宋体" w:hAnsi="宋体" w:hint="eastAsia"/>
          <w:sz w:val="24"/>
        </w:rPr>
        <w:t>及</w:t>
      </w:r>
      <w:r w:rsidRPr="004D1A60">
        <w:rPr>
          <w:rFonts w:ascii="宋体" w:hAnsi="宋体"/>
          <w:sz w:val="24"/>
        </w:rPr>
        <w:t>底部周边</w:t>
      </w:r>
      <w:r w:rsidRPr="004D1A60">
        <w:rPr>
          <w:rFonts w:ascii="宋体" w:hAnsi="宋体" w:hint="eastAsia"/>
          <w:sz w:val="24"/>
        </w:rPr>
        <w:t>区域</w:t>
      </w:r>
      <w:r w:rsidRPr="004D1A60">
        <w:rPr>
          <w:rFonts w:ascii="宋体" w:hAnsi="宋体"/>
          <w:sz w:val="24"/>
        </w:rPr>
        <w:t>保持干净，垃圾箱不能存在垃圾冒出现象</w:t>
      </w:r>
      <w:r w:rsidRPr="004D1A60">
        <w:rPr>
          <w:rFonts w:ascii="宋体" w:hAnsi="宋体" w:hint="eastAsia"/>
          <w:sz w:val="24"/>
        </w:rPr>
        <w:t>。</w:t>
      </w:r>
    </w:p>
    <w:p w14:paraId="6859A58C"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hint="eastAsia"/>
          <w:sz w:val="24"/>
        </w:rPr>
        <w:t>（2）</w:t>
      </w:r>
      <w:r w:rsidRPr="004D1A60">
        <w:rPr>
          <w:rFonts w:ascii="宋体" w:hAnsi="宋体"/>
          <w:sz w:val="24"/>
        </w:rPr>
        <w:t>垃圾桶中垃圾及时清理，桶身保持干净，不能存在垃圾冒出现象。</w:t>
      </w:r>
    </w:p>
    <w:bookmarkEnd w:id="650"/>
    <w:p w14:paraId="5230DA4E"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hint="eastAsia"/>
          <w:sz w:val="24"/>
        </w:rPr>
        <w:t>（3）</w:t>
      </w:r>
      <w:r w:rsidRPr="004D1A60">
        <w:rPr>
          <w:rFonts w:ascii="宋体" w:hAnsi="宋体"/>
          <w:sz w:val="24"/>
        </w:rPr>
        <w:t>四分类垃圾暂存点保持整洁。</w:t>
      </w:r>
    </w:p>
    <w:p w14:paraId="3733B223"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4.1.9在垃圾清运过程中保持垃圾存放点干净整洁，如运输中造成垃圾桶损坏，</w:t>
      </w:r>
      <w:r w:rsidRPr="004D1A60">
        <w:rPr>
          <w:rFonts w:ascii="宋体" w:hAnsi="宋体" w:hint="eastAsia"/>
          <w:sz w:val="24"/>
        </w:rPr>
        <w:t>供应商</w:t>
      </w:r>
      <w:r w:rsidRPr="004D1A60">
        <w:rPr>
          <w:rFonts w:ascii="宋体" w:hAnsi="宋体"/>
          <w:sz w:val="24"/>
        </w:rPr>
        <w:t>需照价赔偿。</w:t>
      </w:r>
    </w:p>
    <w:p w14:paraId="5545AD59" w14:textId="77777777" w:rsidR="00332301" w:rsidRPr="004D1A60" w:rsidRDefault="00332301" w:rsidP="00332301">
      <w:pPr>
        <w:spacing w:line="360" w:lineRule="auto"/>
        <w:ind w:firstLineChars="200" w:firstLine="480"/>
        <w:rPr>
          <w:rFonts w:ascii="宋体" w:hAnsi="宋体"/>
          <w:sz w:val="24"/>
        </w:rPr>
      </w:pPr>
      <w:r w:rsidRPr="004D1A60">
        <w:rPr>
          <w:rFonts w:ascii="宋体" w:hAnsi="宋体"/>
          <w:sz w:val="24"/>
        </w:rPr>
        <w:t>4.1.10</w:t>
      </w:r>
      <w:r w:rsidRPr="004D1A60">
        <w:rPr>
          <w:rFonts w:ascii="宋体" w:hAnsi="宋体" w:hint="eastAsia"/>
          <w:sz w:val="24"/>
        </w:rPr>
        <w:t>在</w:t>
      </w:r>
      <w:r w:rsidRPr="004D1A60">
        <w:rPr>
          <w:rFonts w:ascii="宋体" w:hAnsi="宋体"/>
          <w:sz w:val="24"/>
        </w:rPr>
        <w:t>垃圾清运时做到不散落、车走地净</w:t>
      </w:r>
      <w:r w:rsidRPr="004D1A60">
        <w:rPr>
          <w:rFonts w:ascii="宋体" w:hAnsi="宋体" w:hint="eastAsia"/>
          <w:sz w:val="24"/>
        </w:rPr>
        <w:t>。</w:t>
      </w:r>
      <w:bookmarkStart w:id="651" w:name="_Hlk92872282"/>
      <w:r w:rsidRPr="004D1A60">
        <w:rPr>
          <w:rFonts w:ascii="宋体" w:hAnsi="宋体" w:hint="eastAsia"/>
          <w:sz w:val="24"/>
        </w:rPr>
        <w:t>保证</w:t>
      </w:r>
      <w:r w:rsidRPr="004D1A60">
        <w:rPr>
          <w:rFonts w:ascii="宋体" w:hAnsi="宋体"/>
          <w:sz w:val="24"/>
        </w:rPr>
        <w:t>运输途径路段</w:t>
      </w:r>
      <w:r w:rsidRPr="004D1A60">
        <w:rPr>
          <w:rFonts w:ascii="宋体" w:hAnsi="宋体" w:hint="eastAsia"/>
          <w:sz w:val="24"/>
        </w:rPr>
        <w:t>的</w:t>
      </w:r>
      <w:r w:rsidRPr="004D1A60">
        <w:rPr>
          <w:rFonts w:ascii="宋体" w:hAnsi="宋体"/>
          <w:sz w:val="24"/>
        </w:rPr>
        <w:t>路面干净整洁，</w:t>
      </w:r>
      <w:r w:rsidRPr="004D1A60">
        <w:rPr>
          <w:rFonts w:ascii="宋体" w:hAnsi="宋体"/>
          <w:sz w:val="24"/>
        </w:rPr>
        <w:lastRenderedPageBreak/>
        <w:t>不遗洒</w:t>
      </w:r>
      <w:r w:rsidRPr="004D1A60">
        <w:rPr>
          <w:rFonts w:ascii="宋体" w:hAnsi="宋体" w:hint="eastAsia"/>
          <w:sz w:val="24"/>
        </w:rPr>
        <w:t>、</w:t>
      </w:r>
      <w:r w:rsidRPr="004D1A60">
        <w:rPr>
          <w:rFonts w:ascii="宋体" w:hAnsi="宋体"/>
          <w:sz w:val="24"/>
        </w:rPr>
        <w:t>不扬尘</w:t>
      </w:r>
      <w:r w:rsidRPr="004D1A60">
        <w:rPr>
          <w:rFonts w:ascii="宋体" w:hAnsi="宋体" w:hint="eastAsia"/>
          <w:sz w:val="24"/>
        </w:rPr>
        <w:t>。同时，供应商</w:t>
      </w:r>
      <w:r w:rsidRPr="004D1A60">
        <w:rPr>
          <w:rFonts w:ascii="宋体" w:hAnsi="宋体"/>
          <w:sz w:val="24"/>
        </w:rPr>
        <w:t>在校园内行驶须遵守校园交通管理规定。</w:t>
      </w:r>
      <w:bookmarkEnd w:id="651"/>
    </w:p>
    <w:p w14:paraId="6D1817DB" w14:textId="59CFA6B6" w:rsidR="00332301" w:rsidRDefault="00332301" w:rsidP="00332301">
      <w:pPr>
        <w:spacing w:line="360" w:lineRule="auto"/>
        <w:ind w:firstLineChars="200" w:firstLine="480"/>
        <w:rPr>
          <w:rFonts w:ascii="宋体" w:hAnsi="宋体"/>
          <w:sz w:val="24"/>
        </w:rPr>
      </w:pPr>
      <w:r w:rsidRPr="004D1A60">
        <w:rPr>
          <w:rFonts w:ascii="宋体" w:hAnsi="宋体"/>
          <w:sz w:val="24"/>
        </w:rPr>
        <w:t>4.1.11</w:t>
      </w:r>
      <w:bookmarkStart w:id="652" w:name="_Hlk92872353"/>
      <w:r w:rsidRPr="004D1A60">
        <w:rPr>
          <w:rFonts w:ascii="宋体" w:hAnsi="宋体"/>
          <w:sz w:val="24"/>
        </w:rPr>
        <w:t>遵守</w:t>
      </w:r>
      <w:r w:rsidRPr="004D1A60">
        <w:rPr>
          <w:rFonts w:ascii="宋体" w:hAnsi="宋体" w:hint="eastAsia"/>
          <w:sz w:val="24"/>
        </w:rPr>
        <w:t>采购人</w:t>
      </w:r>
      <w:r w:rsidRPr="004D1A60">
        <w:rPr>
          <w:rFonts w:ascii="宋体" w:hAnsi="宋体"/>
          <w:sz w:val="24"/>
        </w:rPr>
        <w:t>疫情防控规定，对垃圾箱及垃圾桶及时消杀（有效氯浓度500mg/L）。</w:t>
      </w:r>
    </w:p>
    <w:p w14:paraId="0E3B66FE" w14:textId="2EF93320" w:rsidR="00846B8F" w:rsidRPr="00846B8F" w:rsidRDefault="00846B8F" w:rsidP="00846B8F">
      <w:pPr>
        <w:pStyle w:val="a0"/>
        <w:rPr>
          <w:color w:val="FF0000"/>
        </w:rPr>
      </w:pPr>
      <w:r w:rsidRPr="00846B8F">
        <w:rPr>
          <w:rFonts w:hint="eastAsia"/>
          <w:color w:val="FF0000"/>
        </w:rPr>
        <w:t>4</w:t>
      </w:r>
      <w:r w:rsidRPr="00846B8F">
        <w:rPr>
          <w:color w:val="FF0000"/>
        </w:rPr>
        <w:t xml:space="preserve">.12 </w:t>
      </w:r>
      <w:r w:rsidRPr="00846B8F">
        <w:rPr>
          <w:rFonts w:hint="eastAsia"/>
          <w:color w:val="FF0000"/>
        </w:rPr>
        <w:t>供应商应根据清运数量提供符合采购人要求的垃圾袋。</w:t>
      </w:r>
    </w:p>
    <w:bookmarkEnd w:id="652"/>
    <w:p w14:paraId="5058154F"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b/>
          <w:bCs/>
          <w:sz w:val="24"/>
        </w:rPr>
        <w:t>4.2考评办法：</w:t>
      </w:r>
    </w:p>
    <w:p w14:paraId="5E364F24" w14:textId="77777777" w:rsidR="00332301" w:rsidRPr="009A2698" w:rsidRDefault="00332301" w:rsidP="00332301">
      <w:pPr>
        <w:spacing w:line="360" w:lineRule="auto"/>
        <w:ind w:firstLineChars="200" w:firstLine="480"/>
        <w:rPr>
          <w:rFonts w:ascii="宋体" w:hAnsi="宋体"/>
          <w:sz w:val="24"/>
        </w:rPr>
      </w:pPr>
      <w:bookmarkStart w:id="653" w:name="_Hlk92872683"/>
      <w:r w:rsidRPr="009A2698">
        <w:rPr>
          <w:rFonts w:ascii="宋体" w:hAnsi="宋体"/>
          <w:sz w:val="24"/>
        </w:rPr>
        <w:t>学校采取全面考核打分和日常单项检查的方式进行考评，派专人不定期检查并定期进行考核，</w:t>
      </w:r>
      <w:r w:rsidRPr="009A2698">
        <w:rPr>
          <w:rFonts w:ascii="宋体" w:hAnsi="宋体" w:hint="eastAsia"/>
          <w:sz w:val="24"/>
        </w:rPr>
        <w:t>供应商须</w:t>
      </w:r>
      <w:r w:rsidRPr="009A2698">
        <w:rPr>
          <w:rFonts w:ascii="宋体" w:hAnsi="宋体"/>
          <w:sz w:val="24"/>
        </w:rPr>
        <w:t>予以配合。</w:t>
      </w:r>
      <w:r w:rsidRPr="009A2698">
        <w:rPr>
          <w:rFonts w:ascii="宋体" w:hAnsi="宋体" w:hint="eastAsia"/>
          <w:sz w:val="24"/>
        </w:rPr>
        <w:t>（</w:t>
      </w:r>
      <w:r w:rsidRPr="009A2698">
        <w:rPr>
          <w:rFonts w:ascii="宋体" w:hAnsi="宋体"/>
          <w:sz w:val="24"/>
        </w:rPr>
        <w:t>考评标准</w:t>
      </w:r>
      <w:r>
        <w:rPr>
          <w:rFonts w:ascii="宋体" w:hAnsi="宋体" w:hint="eastAsia"/>
          <w:sz w:val="24"/>
        </w:rPr>
        <w:t>见附件5</w:t>
      </w:r>
      <w:r w:rsidRPr="009A2698">
        <w:rPr>
          <w:rFonts w:ascii="宋体" w:hAnsi="宋体" w:hint="eastAsia"/>
          <w:sz w:val="24"/>
        </w:rPr>
        <w:t>）</w:t>
      </w:r>
    </w:p>
    <w:p w14:paraId="6486F0F1"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考评结果和整改效果作为付款依据，达到85分以上为合格。考评检查出的问题</w:t>
      </w:r>
      <w:r w:rsidRPr="009A2698">
        <w:rPr>
          <w:rFonts w:ascii="宋体" w:hAnsi="宋体" w:hint="eastAsia"/>
          <w:sz w:val="24"/>
        </w:rPr>
        <w:t>将</w:t>
      </w:r>
      <w:r w:rsidRPr="009A2698">
        <w:rPr>
          <w:rFonts w:ascii="宋体" w:hAnsi="宋体"/>
          <w:sz w:val="24"/>
        </w:rPr>
        <w:t>下发《整改通知单》</w:t>
      </w:r>
      <w:r w:rsidRPr="009A2698">
        <w:rPr>
          <w:rFonts w:ascii="宋体" w:hAnsi="宋体" w:hint="eastAsia"/>
          <w:sz w:val="24"/>
        </w:rPr>
        <w:t xml:space="preserve"> </w:t>
      </w:r>
      <w:r>
        <w:rPr>
          <w:rFonts w:ascii="宋体" w:hAnsi="宋体" w:hint="eastAsia"/>
          <w:sz w:val="24"/>
        </w:rPr>
        <w:t>（见附件6）</w:t>
      </w:r>
      <w:r w:rsidRPr="009A2698">
        <w:rPr>
          <w:rFonts w:ascii="宋体" w:hAnsi="宋体"/>
          <w:sz w:val="24"/>
        </w:rPr>
        <w:t>。</w:t>
      </w:r>
      <w:bookmarkEnd w:id="653"/>
    </w:p>
    <w:p w14:paraId="27D637BA"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b/>
          <w:bCs/>
          <w:sz w:val="24"/>
        </w:rPr>
        <w:t>4.3</w:t>
      </w:r>
      <w:r w:rsidRPr="005F50DA">
        <w:rPr>
          <w:rFonts w:ascii="宋体" w:hAnsi="宋体" w:hint="eastAsia"/>
          <w:b/>
          <w:bCs/>
          <w:sz w:val="24"/>
        </w:rPr>
        <w:t>服务团队要求</w:t>
      </w:r>
      <w:r>
        <w:rPr>
          <w:rFonts w:ascii="宋体" w:hAnsi="宋体" w:hint="eastAsia"/>
          <w:b/>
          <w:bCs/>
          <w:sz w:val="24"/>
        </w:rPr>
        <w:t>：</w:t>
      </w:r>
    </w:p>
    <w:p w14:paraId="60249CCE"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4.3.1</w:t>
      </w:r>
      <w:r w:rsidRPr="009A2698">
        <w:rPr>
          <w:rFonts w:ascii="宋体" w:hAnsi="宋体" w:hint="eastAsia"/>
          <w:sz w:val="24"/>
        </w:rPr>
        <w:t>供应商需提前向采购人备案工作人员的信息，并确定好项目负责人。</w:t>
      </w:r>
    </w:p>
    <w:p w14:paraId="77A07A8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原则上备案后的工作人员一个季度内不能变化,如有人员变化需及时向</w:t>
      </w:r>
      <w:r w:rsidRPr="009A2698">
        <w:rPr>
          <w:rFonts w:ascii="宋体" w:hAnsi="宋体" w:hint="eastAsia"/>
          <w:sz w:val="24"/>
        </w:rPr>
        <w:t>采购人</w:t>
      </w:r>
      <w:r w:rsidRPr="009A2698">
        <w:rPr>
          <w:rFonts w:ascii="宋体" w:hAnsi="宋体"/>
          <w:sz w:val="24"/>
        </w:rPr>
        <w:t>重新备案。</w:t>
      </w:r>
    </w:p>
    <w:p w14:paraId="628A6CC1"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hint="eastAsia"/>
          <w:sz w:val="24"/>
        </w:rPr>
        <w:t>其中，垃圾清运工作人员的年龄限定为：男，</w:t>
      </w:r>
      <w:r w:rsidRPr="009A2698">
        <w:rPr>
          <w:rFonts w:ascii="宋体" w:hAnsi="宋体"/>
          <w:sz w:val="24"/>
        </w:rPr>
        <w:t>60岁（含）以下；女，50岁（含）以下。</w:t>
      </w:r>
      <w:r w:rsidRPr="009A2698">
        <w:rPr>
          <w:rFonts w:ascii="宋体" w:hAnsi="宋体" w:hint="eastAsia"/>
          <w:sz w:val="24"/>
        </w:rPr>
        <w:t>项目负责人需尽职尽责，与学校管理人员保持通讯畅通，做到发现问题及时处理，配合做好学校重大活动。</w:t>
      </w:r>
    </w:p>
    <w:p w14:paraId="737B19E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4.3.2</w:t>
      </w:r>
      <w:r w:rsidRPr="009A2698">
        <w:rPr>
          <w:rFonts w:ascii="宋体" w:hAnsi="宋体" w:hint="eastAsia"/>
          <w:sz w:val="24"/>
        </w:rPr>
        <w:t>服务团队</w:t>
      </w:r>
      <w:r w:rsidRPr="009A2698">
        <w:rPr>
          <w:rFonts w:ascii="宋体" w:hAnsi="宋体"/>
          <w:sz w:val="24"/>
        </w:rPr>
        <w:t>需做到以下要求：</w:t>
      </w:r>
    </w:p>
    <w:p w14:paraId="549E95E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1.遵守国家各项法律、法规和学校的各项规章</w:t>
      </w:r>
      <w:r w:rsidRPr="009A2698">
        <w:rPr>
          <w:rFonts w:ascii="宋体" w:hAnsi="宋体" w:hint="eastAsia"/>
          <w:sz w:val="24"/>
        </w:rPr>
        <w:t>管理</w:t>
      </w:r>
      <w:r w:rsidRPr="009A2698">
        <w:rPr>
          <w:rFonts w:ascii="宋体" w:hAnsi="宋体"/>
          <w:sz w:val="24"/>
        </w:rPr>
        <w:t>制度，服从学校的监督、检查和指导。</w:t>
      </w:r>
    </w:p>
    <w:p w14:paraId="62EA969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2.严格用工管理，不得违反国家法律、法规，不使用违法、违纪及不良嗜好</w:t>
      </w:r>
      <w:r w:rsidRPr="009A2698">
        <w:rPr>
          <w:rFonts w:ascii="宋体" w:hAnsi="宋体" w:hint="eastAsia"/>
          <w:sz w:val="24"/>
        </w:rPr>
        <w:t>的</w:t>
      </w:r>
      <w:r w:rsidRPr="009A2698">
        <w:rPr>
          <w:rFonts w:ascii="宋体" w:hAnsi="宋体"/>
          <w:sz w:val="24"/>
        </w:rPr>
        <w:t>人员。</w:t>
      </w:r>
    </w:p>
    <w:p w14:paraId="5CA0E5FE"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3.制定安全工作制度，重视安全生产</w:t>
      </w:r>
      <w:r w:rsidRPr="009A2698">
        <w:rPr>
          <w:rFonts w:ascii="宋体" w:hAnsi="宋体" w:hint="eastAsia"/>
          <w:sz w:val="24"/>
        </w:rPr>
        <w:t>，</w:t>
      </w:r>
      <w:r w:rsidRPr="009A2698">
        <w:rPr>
          <w:rFonts w:ascii="宋体" w:hAnsi="宋体"/>
          <w:sz w:val="24"/>
        </w:rPr>
        <w:t>确保服务期内不出安全责任事故</w:t>
      </w:r>
      <w:r w:rsidRPr="009A2698">
        <w:rPr>
          <w:rFonts w:ascii="宋体" w:hAnsi="宋体" w:hint="eastAsia"/>
          <w:sz w:val="24"/>
        </w:rPr>
        <w:t>。</w:t>
      </w:r>
      <w:r w:rsidRPr="009A2698">
        <w:rPr>
          <w:rFonts w:ascii="宋体" w:hAnsi="宋体"/>
          <w:sz w:val="24"/>
        </w:rPr>
        <w:t>若出现安全责任事故</w:t>
      </w:r>
      <w:r w:rsidRPr="009A2698">
        <w:rPr>
          <w:rFonts w:ascii="宋体" w:hAnsi="宋体" w:hint="eastAsia"/>
          <w:sz w:val="24"/>
        </w:rPr>
        <w:t>，将由供应商</w:t>
      </w:r>
      <w:r w:rsidRPr="009A2698">
        <w:rPr>
          <w:rFonts w:ascii="宋体" w:hAnsi="宋体"/>
          <w:sz w:val="24"/>
        </w:rPr>
        <w:t>承担一切责任及损失。</w:t>
      </w:r>
    </w:p>
    <w:p w14:paraId="23A41CC3"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4.爱护学校的设施、设备，严禁违章操作。在垃圾清运过程中，经确认属</w:t>
      </w:r>
      <w:r w:rsidRPr="009A2698">
        <w:rPr>
          <w:rFonts w:ascii="宋体" w:hAnsi="宋体" w:hint="eastAsia"/>
          <w:sz w:val="24"/>
        </w:rPr>
        <w:t>于供应商</w:t>
      </w:r>
      <w:r w:rsidRPr="009A2698">
        <w:rPr>
          <w:rFonts w:ascii="宋体" w:hAnsi="宋体"/>
          <w:sz w:val="24"/>
        </w:rPr>
        <w:t>损害校园设施设备的，由</w:t>
      </w:r>
      <w:r w:rsidRPr="009A2698">
        <w:rPr>
          <w:rFonts w:ascii="宋体" w:hAnsi="宋体" w:hint="eastAsia"/>
          <w:sz w:val="24"/>
        </w:rPr>
        <w:t>供应商</w:t>
      </w:r>
      <w:r w:rsidRPr="009A2698">
        <w:rPr>
          <w:rFonts w:ascii="宋体" w:hAnsi="宋体"/>
          <w:sz w:val="24"/>
        </w:rPr>
        <w:t>负责赔偿。</w:t>
      </w:r>
    </w:p>
    <w:p w14:paraId="69F0365C"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5.做好垃圾清运人员、车辆的安全管理</w:t>
      </w:r>
      <w:r w:rsidRPr="009A2698">
        <w:rPr>
          <w:rFonts w:ascii="宋体" w:hAnsi="宋体" w:hint="eastAsia"/>
          <w:sz w:val="24"/>
        </w:rPr>
        <w:t>。</w:t>
      </w:r>
      <w:r w:rsidRPr="009A2698">
        <w:rPr>
          <w:rFonts w:ascii="宋体" w:hAnsi="宋体"/>
          <w:sz w:val="24"/>
        </w:rPr>
        <w:t>垃圾清运作业人员、车辆运行出现的一切安全事故由</w:t>
      </w:r>
      <w:r w:rsidRPr="009A2698">
        <w:rPr>
          <w:rFonts w:ascii="宋体" w:hAnsi="宋体" w:hint="eastAsia"/>
          <w:sz w:val="24"/>
        </w:rPr>
        <w:t>供应商</w:t>
      </w:r>
      <w:r w:rsidRPr="009A2698">
        <w:rPr>
          <w:rFonts w:ascii="宋体" w:hAnsi="宋体"/>
          <w:sz w:val="24"/>
        </w:rPr>
        <w:t>负责。</w:t>
      </w:r>
    </w:p>
    <w:p w14:paraId="3F62593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6.严格按照垃圾清运及垃圾处理要求处置从学校清运的垃圾，因不按照政府部门要求处理垃圾造成的不良后果由</w:t>
      </w:r>
      <w:r w:rsidRPr="009A2698">
        <w:rPr>
          <w:rFonts w:ascii="宋体" w:hAnsi="宋体" w:hint="eastAsia"/>
          <w:sz w:val="24"/>
        </w:rPr>
        <w:t>供应商</w:t>
      </w:r>
      <w:r w:rsidRPr="009A2698">
        <w:rPr>
          <w:rFonts w:ascii="宋体" w:hAnsi="宋体"/>
          <w:sz w:val="24"/>
        </w:rPr>
        <w:t>承担相关责任。</w:t>
      </w:r>
    </w:p>
    <w:p w14:paraId="3B064FA1"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7.</w:t>
      </w:r>
      <w:r w:rsidRPr="009A2698">
        <w:rPr>
          <w:rFonts w:ascii="宋体" w:hAnsi="宋体" w:hint="eastAsia"/>
          <w:sz w:val="24"/>
        </w:rPr>
        <w:t>严</w:t>
      </w:r>
      <w:r w:rsidRPr="009A2698">
        <w:rPr>
          <w:rFonts w:ascii="宋体" w:hAnsi="宋体"/>
          <w:sz w:val="24"/>
        </w:rPr>
        <w:t>格按照</w:t>
      </w:r>
      <w:r w:rsidRPr="00570770">
        <w:rPr>
          <w:rFonts w:ascii="宋体" w:hAnsi="宋体" w:hint="eastAsia"/>
          <w:sz w:val="24"/>
        </w:rPr>
        <w:t>磋商</w:t>
      </w:r>
      <w:r w:rsidRPr="00570770">
        <w:rPr>
          <w:rFonts w:ascii="宋体" w:hAnsi="宋体"/>
          <w:sz w:val="24"/>
        </w:rPr>
        <w:t>文件</w:t>
      </w:r>
      <w:r w:rsidRPr="009A2698">
        <w:rPr>
          <w:rFonts w:ascii="宋体" w:hAnsi="宋体"/>
          <w:sz w:val="24"/>
        </w:rPr>
        <w:t>的承诺完成人员、物资等配置计划</w:t>
      </w:r>
      <w:r w:rsidRPr="009A2698">
        <w:rPr>
          <w:rFonts w:ascii="宋体" w:hAnsi="宋体" w:hint="eastAsia"/>
          <w:sz w:val="24"/>
        </w:rPr>
        <w:t>。</w:t>
      </w:r>
      <w:r w:rsidRPr="009A2698">
        <w:rPr>
          <w:rFonts w:ascii="宋体" w:hAnsi="宋体"/>
          <w:sz w:val="24"/>
        </w:rPr>
        <w:t>安排</w:t>
      </w:r>
      <w:r w:rsidRPr="009A2698">
        <w:rPr>
          <w:rFonts w:ascii="宋体" w:hAnsi="宋体" w:hint="eastAsia"/>
          <w:sz w:val="24"/>
        </w:rPr>
        <w:t>服务</w:t>
      </w:r>
      <w:r w:rsidRPr="009A2698">
        <w:rPr>
          <w:rFonts w:ascii="宋体" w:hAnsi="宋体"/>
          <w:sz w:val="24"/>
        </w:rPr>
        <w:t>的人员需经过</w:t>
      </w:r>
      <w:r w:rsidRPr="009A2698">
        <w:rPr>
          <w:rFonts w:ascii="宋体" w:hAnsi="宋体" w:hint="eastAsia"/>
          <w:sz w:val="24"/>
        </w:rPr>
        <w:t>供应商</w:t>
      </w:r>
      <w:r w:rsidRPr="009A2698">
        <w:rPr>
          <w:rFonts w:ascii="宋体" w:hAnsi="宋体"/>
          <w:sz w:val="24"/>
        </w:rPr>
        <w:t>岗位培训</w:t>
      </w:r>
      <w:r w:rsidRPr="009A2698">
        <w:rPr>
          <w:rFonts w:ascii="宋体" w:hAnsi="宋体" w:hint="eastAsia"/>
          <w:sz w:val="24"/>
        </w:rPr>
        <w:t>。</w:t>
      </w:r>
      <w:r w:rsidRPr="009A2698">
        <w:rPr>
          <w:rFonts w:ascii="宋体" w:hAnsi="宋体"/>
          <w:sz w:val="24"/>
        </w:rPr>
        <w:t>在场负责人或工作人员</w:t>
      </w:r>
      <w:r w:rsidRPr="009A2698">
        <w:rPr>
          <w:rFonts w:ascii="宋体" w:hAnsi="宋体" w:hint="eastAsia"/>
          <w:sz w:val="24"/>
        </w:rPr>
        <w:t>需</w:t>
      </w:r>
      <w:r w:rsidRPr="009A2698">
        <w:rPr>
          <w:rFonts w:ascii="宋体" w:hAnsi="宋体"/>
          <w:sz w:val="24"/>
        </w:rPr>
        <w:t>尽职尽责，与甲方管理人员保持24小时通讯</w:t>
      </w:r>
      <w:r w:rsidRPr="009A2698">
        <w:rPr>
          <w:rFonts w:ascii="宋体" w:hAnsi="宋体"/>
          <w:sz w:val="24"/>
        </w:rPr>
        <w:lastRenderedPageBreak/>
        <w:t>畅通，发现问题及时处理。</w:t>
      </w:r>
    </w:p>
    <w:p w14:paraId="7C299E7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8.垃圾清运人员统一着装，佩戴胸牌</w:t>
      </w:r>
      <w:r w:rsidRPr="009A2698">
        <w:rPr>
          <w:rFonts w:ascii="宋体" w:hAnsi="宋体" w:hint="eastAsia"/>
          <w:sz w:val="24"/>
        </w:rPr>
        <w:t>，</w:t>
      </w:r>
      <w:r w:rsidRPr="009A2698">
        <w:rPr>
          <w:rFonts w:ascii="宋体" w:hAnsi="宋体"/>
          <w:sz w:val="24"/>
        </w:rPr>
        <w:t>做到工完场清，文明作业。</w:t>
      </w:r>
    </w:p>
    <w:p w14:paraId="63B21ACB"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9.垃圾清运人员保证热情服务、礼貌待人</w:t>
      </w:r>
      <w:r w:rsidRPr="009A2698">
        <w:rPr>
          <w:rFonts w:ascii="宋体" w:hAnsi="宋体" w:hint="eastAsia"/>
          <w:sz w:val="24"/>
        </w:rPr>
        <w:t>，</w:t>
      </w:r>
      <w:r w:rsidRPr="009A2698">
        <w:rPr>
          <w:rFonts w:ascii="宋体" w:hAnsi="宋体"/>
          <w:sz w:val="24"/>
        </w:rPr>
        <w:t>做到清运及时、文明操作、爱护设备。</w:t>
      </w:r>
    </w:p>
    <w:p w14:paraId="42BAC17A"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10.严格管理所属人员</w:t>
      </w:r>
      <w:r w:rsidRPr="009A2698">
        <w:rPr>
          <w:rFonts w:ascii="宋体" w:hAnsi="宋体" w:hint="eastAsia"/>
          <w:sz w:val="24"/>
        </w:rPr>
        <w:t>。</w:t>
      </w:r>
      <w:r w:rsidRPr="009A2698">
        <w:rPr>
          <w:rFonts w:ascii="宋体" w:hAnsi="宋体"/>
          <w:sz w:val="24"/>
        </w:rPr>
        <w:t>在工作</w:t>
      </w:r>
      <w:r w:rsidRPr="009A2698">
        <w:rPr>
          <w:rFonts w:ascii="宋体" w:hAnsi="宋体" w:hint="eastAsia"/>
          <w:sz w:val="24"/>
        </w:rPr>
        <w:t>过程</w:t>
      </w:r>
      <w:r w:rsidRPr="009A2698">
        <w:rPr>
          <w:rFonts w:ascii="宋体" w:hAnsi="宋体"/>
          <w:sz w:val="24"/>
        </w:rPr>
        <w:t>中与老师</w:t>
      </w:r>
      <w:r w:rsidRPr="009A2698">
        <w:rPr>
          <w:rFonts w:ascii="宋体" w:hAnsi="宋体" w:hint="eastAsia"/>
          <w:sz w:val="24"/>
        </w:rPr>
        <w:t>或</w:t>
      </w:r>
      <w:r w:rsidRPr="009A2698">
        <w:rPr>
          <w:rFonts w:ascii="宋体" w:hAnsi="宋体"/>
          <w:sz w:val="24"/>
        </w:rPr>
        <w:t>学生发生严重冲突的工作人员</w:t>
      </w:r>
      <w:r w:rsidRPr="009A2698">
        <w:rPr>
          <w:rFonts w:ascii="宋体" w:hAnsi="宋体" w:hint="eastAsia"/>
          <w:sz w:val="24"/>
        </w:rPr>
        <w:t>应</w:t>
      </w:r>
      <w:r w:rsidRPr="009A2698">
        <w:rPr>
          <w:rFonts w:ascii="宋体" w:hAnsi="宋体"/>
          <w:sz w:val="24"/>
        </w:rPr>
        <w:t>予以辞退。</w:t>
      </w:r>
    </w:p>
    <w:p w14:paraId="119D3619"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sz w:val="24"/>
        </w:rPr>
        <w:t>11.遵守学校疫情防控管理规定，佩戴口罩，</w:t>
      </w:r>
      <w:r w:rsidRPr="009A2698">
        <w:rPr>
          <w:rFonts w:ascii="宋体" w:hAnsi="宋体" w:hint="eastAsia"/>
          <w:sz w:val="24"/>
        </w:rPr>
        <w:t>并</w:t>
      </w:r>
      <w:r w:rsidRPr="009A2698">
        <w:rPr>
          <w:rFonts w:ascii="宋体" w:hAnsi="宋体"/>
          <w:sz w:val="24"/>
        </w:rPr>
        <w:t>按照规定接种疫苗。</w:t>
      </w:r>
    </w:p>
    <w:p w14:paraId="57310937" w14:textId="77777777" w:rsidR="00332301" w:rsidRPr="009A2698" w:rsidRDefault="00332301" w:rsidP="00332301">
      <w:pPr>
        <w:spacing w:line="360" w:lineRule="auto"/>
        <w:rPr>
          <w:b/>
          <w:bCs/>
          <w:sz w:val="24"/>
        </w:rPr>
      </w:pPr>
      <w:r w:rsidRPr="009A2698">
        <w:rPr>
          <w:rFonts w:hint="eastAsia"/>
          <w:b/>
          <w:bCs/>
          <w:sz w:val="24"/>
        </w:rPr>
        <w:t>五、</w:t>
      </w:r>
      <w:bookmarkStart w:id="654" w:name="_Hlk92875634"/>
      <w:r>
        <w:rPr>
          <w:rFonts w:hint="eastAsia"/>
          <w:b/>
          <w:bCs/>
          <w:sz w:val="24"/>
        </w:rPr>
        <w:t>付款情况</w:t>
      </w:r>
    </w:p>
    <w:bookmarkEnd w:id="654"/>
    <w:p w14:paraId="0F3B5C4C" w14:textId="77777777" w:rsidR="00332301" w:rsidRPr="005F50DA" w:rsidRDefault="00332301" w:rsidP="00332301">
      <w:pPr>
        <w:spacing w:line="360" w:lineRule="auto"/>
        <w:ind w:firstLineChars="200" w:firstLine="482"/>
        <w:rPr>
          <w:rFonts w:ascii="宋体" w:hAnsi="宋体"/>
          <w:b/>
          <w:bCs/>
          <w:sz w:val="24"/>
        </w:rPr>
      </w:pPr>
      <w:r w:rsidRPr="005F50DA">
        <w:rPr>
          <w:rFonts w:ascii="宋体" w:hAnsi="宋体"/>
          <w:b/>
          <w:bCs/>
          <w:sz w:val="24"/>
        </w:rPr>
        <w:t>5.1</w:t>
      </w:r>
      <w:r w:rsidRPr="005F50DA">
        <w:rPr>
          <w:rFonts w:ascii="宋体" w:hAnsi="宋体" w:hint="eastAsia"/>
          <w:b/>
          <w:bCs/>
          <w:sz w:val="24"/>
        </w:rPr>
        <w:t>费用及付款方式</w:t>
      </w:r>
    </w:p>
    <w:p w14:paraId="735096DD" w14:textId="77777777" w:rsidR="00332301" w:rsidRPr="009A2698" w:rsidRDefault="00332301" w:rsidP="00332301">
      <w:pPr>
        <w:spacing w:line="360" w:lineRule="auto"/>
        <w:ind w:firstLineChars="200" w:firstLine="480"/>
        <w:rPr>
          <w:rFonts w:ascii="宋体" w:hAnsi="宋体"/>
          <w:sz w:val="24"/>
        </w:rPr>
      </w:pPr>
      <w:r w:rsidRPr="009A2698">
        <w:rPr>
          <w:rFonts w:ascii="宋体" w:hAnsi="宋体" w:hint="eastAsia"/>
          <w:sz w:val="24"/>
        </w:rPr>
        <w:t>本项目</w:t>
      </w:r>
      <w:r w:rsidRPr="009A2698">
        <w:rPr>
          <w:rFonts w:ascii="宋体" w:hAnsi="宋体"/>
          <w:sz w:val="24"/>
        </w:rPr>
        <w:t>每年分四次支付生活垃圾承包费用，每季度支付一次。</w:t>
      </w:r>
    </w:p>
    <w:p w14:paraId="75B89285" w14:textId="77777777" w:rsidR="00332301" w:rsidRDefault="00332301" w:rsidP="00332301">
      <w:pPr>
        <w:spacing w:line="360" w:lineRule="auto"/>
        <w:ind w:firstLineChars="200" w:firstLine="480"/>
        <w:rPr>
          <w:rFonts w:ascii="宋体" w:hAnsi="宋体"/>
          <w:sz w:val="24"/>
        </w:rPr>
      </w:pPr>
      <w:r w:rsidRPr="009A2698">
        <w:rPr>
          <w:rFonts w:ascii="宋体" w:hAnsi="宋体" w:hint="eastAsia"/>
          <w:sz w:val="24"/>
        </w:rPr>
        <w:t>每三个月支付</w:t>
      </w:r>
      <w:r>
        <w:rPr>
          <w:rFonts w:ascii="宋体" w:hAnsi="宋体" w:hint="eastAsia"/>
          <w:sz w:val="24"/>
        </w:rPr>
        <w:t>：垃圾分拣费</w:t>
      </w:r>
      <w:r w:rsidRPr="009A2698">
        <w:rPr>
          <w:rFonts w:ascii="宋体" w:hAnsi="宋体" w:hint="eastAsia"/>
          <w:sz w:val="24"/>
        </w:rPr>
        <w:t>为_</w:t>
      </w:r>
      <w:r w:rsidRPr="009A2698">
        <w:rPr>
          <w:rFonts w:ascii="宋体" w:hAnsi="宋体"/>
          <w:sz w:val="24"/>
        </w:rPr>
        <w:t>_____________</w:t>
      </w:r>
      <w:r w:rsidRPr="009A2698">
        <w:rPr>
          <w:rFonts w:ascii="宋体" w:hAnsi="宋体" w:hint="eastAsia"/>
          <w:sz w:val="24"/>
        </w:rPr>
        <w:t>元</w:t>
      </w:r>
      <w:r>
        <w:rPr>
          <w:rFonts w:ascii="宋体" w:hAnsi="宋体" w:hint="eastAsia"/>
          <w:sz w:val="24"/>
        </w:rPr>
        <w:t>；</w:t>
      </w:r>
    </w:p>
    <w:p w14:paraId="44D9EA6F" w14:textId="77777777" w:rsidR="00332301" w:rsidRDefault="00332301" w:rsidP="00332301">
      <w:pPr>
        <w:spacing w:line="360" w:lineRule="auto"/>
        <w:ind w:firstLineChars="900" w:firstLine="2160"/>
        <w:rPr>
          <w:rFonts w:ascii="宋体" w:hAnsi="宋体"/>
          <w:sz w:val="24"/>
        </w:rPr>
      </w:pPr>
      <w:r>
        <w:rPr>
          <w:rFonts w:ascii="宋体" w:hAnsi="宋体" w:hint="eastAsia"/>
          <w:sz w:val="24"/>
        </w:rPr>
        <w:t>垃圾清运费为</w:t>
      </w:r>
      <w:r w:rsidRPr="009A2698">
        <w:rPr>
          <w:rFonts w:ascii="宋体" w:hAnsi="宋体" w:hint="eastAsia"/>
          <w:sz w:val="24"/>
        </w:rPr>
        <w:t>_</w:t>
      </w:r>
      <w:r w:rsidRPr="009A2698">
        <w:rPr>
          <w:rFonts w:ascii="宋体" w:hAnsi="宋体"/>
          <w:sz w:val="24"/>
        </w:rPr>
        <w:t>_____________</w:t>
      </w:r>
      <w:r w:rsidRPr="009A2698">
        <w:rPr>
          <w:rFonts w:ascii="宋体" w:hAnsi="宋体" w:hint="eastAsia"/>
          <w:sz w:val="24"/>
        </w:rPr>
        <w:t>元</w:t>
      </w:r>
      <w:r>
        <w:rPr>
          <w:rFonts w:ascii="宋体" w:hAnsi="宋体" w:hint="eastAsia"/>
          <w:sz w:val="24"/>
        </w:rPr>
        <w:t>；</w:t>
      </w:r>
    </w:p>
    <w:p w14:paraId="77037060" w14:textId="77777777" w:rsidR="00332301" w:rsidRPr="00111F10" w:rsidRDefault="00332301" w:rsidP="00332301">
      <w:pPr>
        <w:spacing w:line="360" w:lineRule="auto"/>
        <w:ind w:firstLineChars="200" w:firstLine="480"/>
        <w:rPr>
          <w:rFonts w:ascii="宋体" w:hAnsi="宋体"/>
          <w:sz w:val="24"/>
        </w:rPr>
      </w:pPr>
      <w:r w:rsidRPr="009A2698">
        <w:rPr>
          <w:rFonts w:ascii="宋体" w:hAnsi="宋体" w:hint="eastAsia"/>
          <w:sz w:val="24"/>
        </w:rPr>
        <w:t>每</w:t>
      </w:r>
      <w:r>
        <w:rPr>
          <w:rFonts w:ascii="宋体" w:hAnsi="宋体" w:hint="eastAsia"/>
          <w:sz w:val="24"/>
        </w:rPr>
        <w:t>季度</w:t>
      </w:r>
      <w:r w:rsidRPr="009A2698">
        <w:rPr>
          <w:rFonts w:ascii="宋体" w:hAnsi="宋体" w:hint="eastAsia"/>
          <w:sz w:val="24"/>
        </w:rPr>
        <w:t>总</w:t>
      </w:r>
      <w:r>
        <w:rPr>
          <w:rFonts w:ascii="宋体" w:hAnsi="宋体" w:hint="eastAsia"/>
          <w:sz w:val="24"/>
        </w:rPr>
        <w:t>计支付</w:t>
      </w:r>
      <w:r w:rsidRPr="009A2698">
        <w:rPr>
          <w:rFonts w:ascii="宋体" w:hAnsi="宋体" w:hint="eastAsia"/>
          <w:sz w:val="24"/>
        </w:rPr>
        <w:t>费</w:t>
      </w:r>
      <w:r>
        <w:rPr>
          <w:rFonts w:ascii="宋体" w:hAnsi="宋体" w:hint="eastAsia"/>
          <w:sz w:val="24"/>
        </w:rPr>
        <w:t>用为人民币：</w:t>
      </w:r>
      <w:r w:rsidRPr="009A2698">
        <w:rPr>
          <w:rFonts w:ascii="宋体" w:hAnsi="宋体" w:hint="eastAsia"/>
          <w:sz w:val="24"/>
        </w:rPr>
        <w:t>_</w:t>
      </w:r>
      <w:r w:rsidRPr="009A2698">
        <w:rPr>
          <w:rFonts w:ascii="宋体" w:hAnsi="宋体"/>
          <w:sz w:val="24"/>
        </w:rPr>
        <w:t>___________</w:t>
      </w:r>
      <w:r w:rsidRPr="009A2698">
        <w:rPr>
          <w:rFonts w:ascii="宋体" w:hAnsi="宋体" w:hint="eastAsia"/>
          <w:sz w:val="24"/>
        </w:rPr>
        <w:t>元</w:t>
      </w:r>
      <w:r>
        <w:rPr>
          <w:rFonts w:ascii="宋体" w:hAnsi="宋体" w:hint="eastAsia"/>
          <w:sz w:val="24"/>
        </w:rPr>
        <w:t>；</w:t>
      </w:r>
    </w:p>
    <w:p w14:paraId="59FAFAB9" w14:textId="77777777" w:rsidR="00332301" w:rsidRDefault="00332301" w:rsidP="00332301">
      <w:pPr>
        <w:spacing w:line="360" w:lineRule="auto"/>
        <w:ind w:firstLineChars="200" w:firstLine="480"/>
        <w:rPr>
          <w:rFonts w:ascii="宋体" w:hAnsi="宋体"/>
          <w:sz w:val="24"/>
        </w:rPr>
      </w:pPr>
      <w:r w:rsidRPr="009A2698">
        <w:rPr>
          <w:rFonts w:ascii="宋体" w:hAnsi="宋体" w:hint="eastAsia"/>
          <w:sz w:val="24"/>
        </w:rPr>
        <w:t>每年总</w:t>
      </w:r>
      <w:r>
        <w:rPr>
          <w:rFonts w:ascii="宋体" w:hAnsi="宋体" w:hint="eastAsia"/>
          <w:sz w:val="24"/>
        </w:rPr>
        <w:t>计支付</w:t>
      </w:r>
      <w:r w:rsidRPr="009A2698">
        <w:rPr>
          <w:rFonts w:ascii="宋体" w:hAnsi="宋体" w:hint="eastAsia"/>
          <w:sz w:val="24"/>
        </w:rPr>
        <w:t>费</w:t>
      </w:r>
      <w:r>
        <w:rPr>
          <w:rFonts w:ascii="宋体" w:hAnsi="宋体" w:hint="eastAsia"/>
          <w:sz w:val="24"/>
        </w:rPr>
        <w:t>用</w:t>
      </w:r>
      <w:bookmarkStart w:id="655" w:name="_Hlk92730227"/>
      <w:r>
        <w:rPr>
          <w:rFonts w:ascii="宋体" w:hAnsi="宋体" w:hint="eastAsia"/>
          <w:sz w:val="24"/>
        </w:rPr>
        <w:t>为人民币：</w:t>
      </w:r>
      <w:r w:rsidRPr="009A2698">
        <w:rPr>
          <w:rFonts w:ascii="宋体" w:hAnsi="宋体" w:hint="eastAsia"/>
          <w:sz w:val="24"/>
        </w:rPr>
        <w:t>_</w:t>
      </w:r>
      <w:r w:rsidRPr="009A2698">
        <w:rPr>
          <w:rFonts w:ascii="宋体" w:hAnsi="宋体"/>
          <w:sz w:val="24"/>
        </w:rPr>
        <w:t>___________</w:t>
      </w:r>
      <w:r w:rsidRPr="009A2698">
        <w:rPr>
          <w:rFonts w:ascii="宋体" w:hAnsi="宋体" w:hint="eastAsia"/>
          <w:sz w:val="24"/>
        </w:rPr>
        <w:t>元</w:t>
      </w:r>
      <w:bookmarkEnd w:id="655"/>
      <w:r w:rsidRPr="009A2698">
        <w:rPr>
          <w:rFonts w:ascii="宋体" w:hAnsi="宋体" w:hint="eastAsia"/>
          <w:sz w:val="24"/>
        </w:rPr>
        <w:t>。</w:t>
      </w:r>
    </w:p>
    <w:p w14:paraId="0C71821F" w14:textId="77777777" w:rsidR="00332301" w:rsidRDefault="00332301" w:rsidP="00332301">
      <w:pPr>
        <w:spacing w:line="360" w:lineRule="auto"/>
        <w:ind w:leftChars="200" w:left="420"/>
        <w:rPr>
          <w:rFonts w:ascii="宋体" w:hAnsi="宋体"/>
          <w:sz w:val="24"/>
        </w:rPr>
      </w:pPr>
      <w:r w:rsidRPr="009A2698">
        <w:rPr>
          <w:rFonts w:ascii="宋体" w:hAnsi="宋体"/>
          <w:sz w:val="24"/>
        </w:rPr>
        <w:t>采取后付费方式，</w:t>
      </w:r>
      <w:r w:rsidRPr="009A2698">
        <w:rPr>
          <w:rFonts w:ascii="宋体" w:hAnsi="宋体" w:hint="eastAsia"/>
          <w:sz w:val="24"/>
        </w:rPr>
        <w:t>供应商</w:t>
      </w:r>
      <w:r w:rsidRPr="009A2698">
        <w:rPr>
          <w:rFonts w:ascii="宋体" w:hAnsi="宋体"/>
          <w:sz w:val="24"/>
        </w:rPr>
        <w:t>出具正规发票后，</w:t>
      </w:r>
      <w:r w:rsidRPr="009A2698">
        <w:rPr>
          <w:rFonts w:ascii="宋体" w:hAnsi="宋体" w:hint="eastAsia"/>
          <w:sz w:val="24"/>
        </w:rPr>
        <w:t>采购人</w:t>
      </w:r>
      <w:r w:rsidRPr="009A2698">
        <w:rPr>
          <w:rFonts w:ascii="宋体" w:hAnsi="宋体"/>
          <w:sz w:val="24"/>
        </w:rPr>
        <w:t>以支票或转账的形式付款。合同期内原则上不得调整费用。</w:t>
      </w:r>
    </w:p>
    <w:p w14:paraId="79999CD9" w14:textId="77777777" w:rsidR="00332301" w:rsidRDefault="00332301" w:rsidP="00332301">
      <w:pPr>
        <w:spacing w:line="360" w:lineRule="auto"/>
        <w:ind w:leftChars="200" w:left="420"/>
        <w:rPr>
          <w:rFonts w:ascii="宋体" w:hAnsi="宋体"/>
          <w:sz w:val="24"/>
        </w:rPr>
      </w:pPr>
      <w:r w:rsidRPr="005F50DA">
        <w:rPr>
          <w:rFonts w:ascii="宋体" w:hAnsi="宋体" w:hint="eastAsia"/>
          <w:b/>
          <w:bCs/>
          <w:sz w:val="24"/>
        </w:rPr>
        <w:t>注：</w:t>
      </w:r>
      <w:r w:rsidRPr="009A2698">
        <w:rPr>
          <w:rFonts w:ascii="宋体" w:hAnsi="宋体" w:hint="eastAsia"/>
          <w:sz w:val="24"/>
        </w:rPr>
        <w:t>甲方</w:t>
      </w:r>
      <w:r w:rsidRPr="009A2698">
        <w:rPr>
          <w:rFonts w:ascii="宋体" w:hAnsi="宋体"/>
          <w:sz w:val="24"/>
        </w:rPr>
        <w:t>不负责</w:t>
      </w:r>
      <w:r w:rsidRPr="009A2698">
        <w:rPr>
          <w:rFonts w:ascii="宋体" w:hAnsi="宋体" w:hint="eastAsia"/>
          <w:sz w:val="24"/>
        </w:rPr>
        <w:t>乙方服务</w:t>
      </w:r>
      <w:r w:rsidRPr="009A2698">
        <w:rPr>
          <w:rFonts w:ascii="宋体" w:hAnsi="宋体"/>
          <w:sz w:val="24"/>
        </w:rPr>
        <w:t>人员的食宿。</w:t>
      </w:r>
    </w:p>
    <w:p w14:paraId="15233CE0" w14:textId="77777777" w:rsidR="00332301" w:rsidRPr="005F50DA" w:rsidRDefault="00332301" w:rsidP="00332301">
      <w:pPr>
        <w:spacing w:line="360" w:lineRule="auto"/>
        <w:ind w:leftChars="200" w:left="420"/>
        <w:rPr>
          <w:rFonts w:ascii="宋体" w:hAnsi="宋体"/>
          <w:b/>
          <w:bCs/>
          <w:sz w:val="24"/>
        </w:rPr>
      </w:pPr>
      <w:r w:rsidRPr="005F50DA">
        <w:rPr>
          <w:rFonts w:ascii="宋体" w:hAnsi="宋体" w:hint="eastAsia"/>
          <w:b/>
          <w:bCs/>
          <w:sz w:val="24"/>
        </w:rPr>
        <w:t>5</w:t>
      </w:r>
      <w:r w:rsidRPr="005F50DA">
        <w:rPr>
          <w:rFonts w:ascii="宋体" w:hAnsi="宋体"/>
          <w:b/>
          <w:bCs/>
          <w:sz w:val="24"/>
        </w:rPr>
        <w:t>.2</w:t>
      </w:r>
      <w:r w:rsidRPr="005F50DA">
        <w:rPr>
          <w:rFonts w:ascii="宋体" w:hAnsi="宋体" w:hint="eastAsia"/>
          <w:b/>
          <w:bCs/>
          <w:sz w:val="24"/>
        </w:rPr>
        <w:t>履约保证金</w:t>
      </w:r>
    </w:p>
    <w:p w14:paraId="03E32396" w14:textId="77777777" w:rsidR="00332301" w:rsidRDefault="00332301" w:rsidP="00332301">
      <w:pPr>
        <w:spacing w:line="360" w:lineRule="auto"/>
        <w:ind w:leftChars="200" w:left="42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履约保证金</w:t>
      </w:r>
      <w:r w:rsidRPr="009A2698">
        <w:rPr>
          <w:rFonts w:ascii="宋体" w:hAnsi="宋体" w:hint="eastAsia"/>
          <w:sz w:val="24"/>
        </w:rPr>
        <w:t>为</w:t>
      </w:r>
      <w:r w:rsidRPr="003E2D10">
        <w:rPr>
          <w:rFonts w:ascii="宋体" w:hAnsi="宋体" w:hint="eastAsia"/>
          <w:sz w:val="24"/>
        </w:rPr>
        <w:t>年承包费</w:t>
      </w:r>
      <w:r>
        <w:rPr>
          <w:rFonts w:ascii="宋体" w:hAnsi="宋体" w:hint="eastAsia"/>
          <w:sz w:val="24"/>
        </w:rPr>
        <w:t>的</w:t>
      </w:r>
      <w:r w:rsidRPr="003E2D10">
        <w:rPr>
          <w:rFonts w:ascii="宋体" w:hAnsi="宋体" w:hint="eastAsia"/>
          <w:sz w:val="24"/>
          <w:u w:val="single"/>
        </w:rPr>
        <w:t xml:space="preserve"> 5%</w:t>
      </w:r>
      <w:r>
        <w:rPr>
          <w:rFonts w:ascii="宋体" w:hAnsi="宋体"/>
          <w:sz w:val="24"/>
          <w:u w:val="single"/>
        </w:rPr>
        <w:t xml:space="preserve"> </w:t>
      </w:r>
      <w:r>
        <w:rPr>
          <w:rFonts w:ascii="宋体" w:hAnsi="宋体" w:hint="eastAsia"/>
          <w:sz w:val="24"/>
        </w:rPr>
        <w:t>，即</w:t>
      </w:r>
      <w:r w:rsidRPr="009A2698">
        <w:rPr>
          <w:rFonts w:ascii="宋体" w:hAnsi="宋体" w:hint="eastAsia"/>
          <w:sz w:val="24"/>
        </w:rPr>
        <w:t>人民币_</w:t>
      </w:r>
      <w:r w:rsidRPr="009A2698">
        <w:rPr>
          <w:rFonts w:ascii="宋体" w:hAnsi="宋体"/>
          <w:sz w:val="24"/>
        </w:rPr>
        <w:t>_____________</w:t>
      </w:r>
      <w:r w:rsidRPr="009A2698">
        <w:rPr>
          <w:rFonts w:ascii="宋体" w:hAnsi="宋体" w:hint="eastAsia"/>
          <w:sz w:val="24"/>
        </w:rPr>
        <w:t>元。</w:t>
      </w:r>
    </w:p>
    <w:p w14:paraId="3BD8EC89" w14:textId="77777777" w:rsidR="00332301" w:rsidRDefault="00332301" w:rsidP="00332301">
      <w:pPr>
        <w:spacing w:line="360" w:lineRule="auto"/>
        <w:ind w:leftChars="200" w:left="420"/>
        <w:rPr>
          <w:rFonts w:ascii="宋体" w:hAnsi="宋体"/>
          <w:sz w:val="24"/>
        </w:rPr>
      </w:pPr>
      <w:bookmarkStart w:id="656" w:name="_Hlk92875612"/>
      <w:r>
        <w:rPr>
          <w:rFonts w:ascii="宋体" w:hAnsi="宋体" w:hint="eastAsia"/>
          <w:sz w:val="24"/>
        </w:rPr>
        <w:t>2</w:t>
      </w:r>
      <w:r>
        <w:rPr>
          <w:rFonts w:ascii="宋体" w:hAnsi="宋体"/>
          <w:sz w:val="24"/>
        </w:rPr>
        <w:t>.</w:t>
      </w:r>
      <w:r w:rsidRPr="009E7DC3">
        <w:rPr>
          <w:rFonts w:ascii="宋体" w:hAnsi="宋体" w:hint="eastAsia"/>
          <w:sz w:val="24"/>
        </w:rPr>
        <w:t>履约保证金</w:t>
      </w:r>
      <w:bookmarkEnd w:id="656"/>
      <w:r>
        <w:rPr>
          <w:rFonts w:ascii="宋体" w:hAnsi="宋体" w:hint="eastAsia"/>
          <w:sz w:val="24"/>
        </w:rPr>
        <w:t>的退还</w:t>
      </w:r>
    </w:p>
    <w:p w14:paraId="0BF722B5" w14:textId="77777777" w:rsidR="00332301" w:rsidRPr="009A2698" w:rsidRDefault="00332301" w:rsidP="00332301">
      <w:pPr>
        <w:spacing w:line="360" w:lineRule="auto"/>
        <w:ind w:firstLineChars="200" w:firstLine="480"/>
        <w:rPr>
          <w:rFonts w:ascii="宋体" w:hAnsi="宋体"/>
          <w:sz w:val="24"/>
        </w:rPr>
      </w:pPr>
      <w:r>
        <w:rPr>
          <w:rFonts w:ascii="宋体" w:hAnsi="宋体" w:hint="eastAsia"/>
          <w:sz w:val="24"/>
        </w:rPr>
        <w:t>待</w:t>
      </w:r>
      <w:r w:rsidRPr="009E7DC3">
        <w:rPr>
          <w:rFonts w:ascii="宋体" w:hAnsi="宋体" w:hint="eastAsia"/>
          <w:sz w:val="24"/>
        </w:rPr>
        <w:t>服务期限届满，</w:t>
      </w:r>
      <w:r>
        <w:rPr>
          <w:rFonts w:ascii="宋体" w:hAnsi="宋体" w:hint="eastAsia"/>
          <w:sz w:val="24"/>
        </w:rPr>
        <w:t>乙方</w:t>
      </w:r>
      <w:r w:rsidRPr="009E7DC3">
        <w:rPr>
          <w:rFonts w:ascii="宋体" w:hAnsi="宋体" w:hint="eastAsia"/>
          <w:sz w:val="24"/>
        </w:rPr>
        <w:t>无任何遗留问题且人员全部从学校辙离后的第三个工作日，</w:t>
      </w:r>
      <w:r>
        <w:rPr>
          <w:rFonts w:ascii="宋体" w:hAnsi="宋体" w:hint="eastAsia"/>
          <w:sz w:val="24"/>
        </w:rPr>
        <w:t>甲方将履约保证金</w:t>
      </w:r>
      <w:r w:rsidRPr="009E7DC3">
        <w:rPr>
          <w:rFonts w:ascii="宋体" w:hAnsi="宋体" w:hint="eastAsia"/>
          <w:sz w:val="24"/>
        </w:rPr>
        <w:t>无息退还给</w:t>
      </w:r>
      <w:r>
        <w:rPr>
          <w:rFonts w:ascii="宋体" w:hAnsi="宋体" w:hint="eastAsia"/>
          <w:sz w:val="24"/>
        </w:rPr>
        <w:t>乙</w:t>
      </w:r>
      <w:r w:rsidRPr="009E7DC3">
        <w:rPr>
          <w:rFonts w:ascii="宋体" w:hAnsi="宋体" w:hint="eastAsia"/>
          <w:sz w:val="24"/>
        </w:rPr>
        <w:t>方</w:t>
      </w:r>
      <w:r>
        <w:rPr>
          <w:rFonts w:ascii="宋体" w:hAnsi="宋体" w:hint="eastAsia"/>
          <w:sz w:val="24"/>
        </w:rPr>
        <w:t>。</w:t>
      </w:r>
      <w:r w:rsidRPr="009E7DC3">
        <w:rPr>
          <w:rFonts w:ascii="宋体" w:hAnsi="宋体" w:hint="eastAsia"/>
          <w:sz w:val="24"/>
        </w:rPr>
        <w:t>如遇节假日可提前或顺延，但不得超过7个工作日。</w:t>
      </w:r>
    </w:p>
    <w:p w14:paraId="22FB328D" w14:textId="77777777" w:rsidR="00332301" w:rsidRPr="009A2698" w:rsidRDefault="00332301" w:rsidP="00332301">
      <w:pPr>
        <w:spacing w:line="360" w:lineRule="auto"/>
        <w:rPr>
          <w:b/>
          <w:bCs/>
          <w:sz w:val="24"/>
        </w:rPr>
      </w:pPr>
      <w:r w:rsidRPr="009A2698">
        <w:rPr>
          <w:rFonts w:hint="eastAsia"/>
          <w:b/>
          <w:bCs/>
          <w:sz w:val="24"/>
        </w:rPr>
        <w:t>六、甲方的权利和义务</w:t>
      </w:r>
    </w:p>
    <w:p w14:paraId="19CF18ED" w14:textId="77777777" w:rsidR="00332301" w:rsidRPr="009A2698" w:rsidRDefault="00332301" w:rsidP="00332301">
      <w:pPr>
        <w:spacing w:line="360" w:lineRule="auto"/>
        <w:ind w:firstLineChars="200" w:firstLine="480"/>
        <w:rPr>
          <w:sz w:val="24"/>
        </w:rPr>
      </w:pPr>
      <w:r w:rsidRPr="009A2698">
        <w:rPr>
          <w:sz w:val="24"/>
        </w:rPr>
        <w:t>6.1</w:t>
      </w:r>
      <w:bookmarkStart w:id="657" w:name="_Hlk92872748"/>
      <w:r w:rsidRPr="009A2698">
        <w:rPr>
          <w:rFonts w:hint="eastAsia"/>
          <w:sz w:val="24"/>
        </w:rPr>
        <w:t>派专门的负责人员监督乙方垃圾清运及消纳服务的质量情况。若发现乙方在工作执行中存在问题，及时向乙方提出，并要求其在规定的整改限期内整改。</w:t>
      </w:r>
    </w:p>
    <w:bookmarkEnd w:id="657"/>
    <w:p w14:paraId="38FBFD70" w14:textId="77777777" w:rsidR="00332301" w:rsidRPr="009A2698" w:rsidRDefault="00332301" w:rsidP="00332301">
      <w:pPr>
        <w:spacing w:line="360" w:lineRule="auto"/>
        <w:ind w:firstLineChars="200" w:firstLine="480"/>
        <w:rPr>
          <w:sz w:val="24"/>
        </w:rPr>
      </w:pPr>
      <w:r w:rsidRPr="009A2698">
        <w:rPr>
          <w:sz w:val="24"/>
        </w:rPr>
        <w:t>6.2</w:t>
      </w:r>
      <w:bookmarkStart w:id="658" w:name="_Hlk92872760"/>
      <w:r w:rsidRPr="009A2698">
        <w:rPr>
          <w:rFonts w:hint="eastAsia"/>
          <w:sz w:val="24"/>
        </w:rPr>
        <w:t>为乙方创造正常的工作场所。保证垃圾存放地的道路通畅，以便乙方清洁车辆顺利通行，有利于服务人员正常作业。</w:t>
      </w:r>
    </w:p>
    <w:bookmarkEnd w:id="658"/>
    <w:p w14:paraId="36367426" w14:textId="77777777" w:rsidR="00332301" w:rsidRPr="009A2698" w:rsidRDefault="00332301" w:rsidP="00332301">
      <w:pPr>
        <w:spacing w:line="360" w:lineRule="auto"/>
        <w:ind w:firstLineChars="200" w:firstLine="480"/>
        <w:rPr>
          <w:sz w:val="24"/>
        </w:rPr>
      </w:pPr>
      <w:r w:rsidRPr="009A2698">
        <w:rPr>
          <w:sz w:val="24"/>
        </w:rPr>
        <w:t>6.3</w:t>
      </w:r>
      <w:bookmarkStart w:id="659" w:name="_Hlk92872770"/>
      <w:r w:rsidRPr="009A2698">
        <w:rPr>
          <w:rFonts w:hint="eastAsia"/>
          <w:sz w:val="24"/>
        </w:rPr>
        <w:t>帮助解决垃圾集中存放地的用水、用电相关事项，提供服务实施所需的水、电条件。</w:t>
      </w:r>
    </w:p>
    <w:bookmarkEnd w:id="659"/>
    <w:p w14:paraId="6212B410" w14:textId="77777777" w:rsidR="00332301" w:rsidRPr="009A2698" w:rsidRDefault="00332301" w:rsidP="00332301">
      <w:pPr>
        <w:spacing w:line="360" w:lineRule="auto"/>
        <w:ind w:firstLineChars="200" w:firstLine="480"/>
        <w:rPr>
          <w:rFonts w:ascii="宋体" w:hAnsi="宋体"/>
          <w:sz w:val="24"/>
        </w:rPr>
      </w:pPr>
      <w:r w:rsidRPr="009A2698">
        <w:rPr>
          <w:sz w:val="24"/>
        </w:rPr>
        <w:t>6.4</w:t>
      </w:r>
      <w:r w:rsidRPr="009A2698">
        <w:rPr>
          <w:rFonts w:hint="eastAsia"/>
          <w:sz w:val="24"/>
        </w:rPr>
        <w:t>一般情况下，由</w:t>
      </w:r>
      <w:r w:rsidRPr="009A2698">
        <w:rPr>
          <w:rFonts w:ascii="宋体" w:hAnsi="宋体" w:hint="eastAsia"/>
          <w:sz w:val="24"/>
        </w:rPr>
        <w:t>甲方负责</w:t>
      </w:r>
      <w:r w:rsidRPr="009A2698">
        <w:rPr>
          <w:rFonts w:ascii="宋体" w:hAnsi="宋体"/>
          <w:sz w:val="24"/>
        </w:rPr>
        <w:t>因学校绿化产生的其他垃圾（如修剪树枝、树叶、杂草等）和校园产生的大件垃圾</w:t>
      </w:r>
      <w:r w:rsidRPr="009A2698">
        <w:rPr>
          <w:rFonts w:ascii="宋体" w:hAnsi="宋体" w:hint="eastAsia"/>
          <w:sz w:val="24"/>
        </w:rPr>
        <w:t>，集中存放在学校指定存放点。</w:t>
      </w:r>
      <w:bookmarkStart w:id="660" w:name="_Hlk92873016"/>
      <w:r w:rsidRPr="009A2698">
        <w:rPr>
          <w:rFonts w:ascii="宋体" w:hAnsi="宋体" w:hint="eastAsia"/>
          <w:sz w:val="24"/>
        </w:rPr>
        <w:t>同时，</w:t>
      </w:r>
      <w:r w:rsidRPr="009A2698">
        <w:rPr>
          <w:rFonts w:hint="eastAsia"/>
          <w:sz w:val="24"/>
        </w:rPr>
        <w:t>在存放过程中，应保</w:t>
      </w:r>
      <w:r w:rsidRPr="009A2698">
        <w:rPr>
          <w:rFonts w:hint="eastAsia"/>
          <w:sz w:val="24"/>
        </w:rPr>
        <w:lastRenderedPageBreak/>
        <w:t>持容器干净、整洁，为清运工作提供必要的便利条件。</w:t>
      </w:r>
    </w:p>
    <w:bookmarkEnd w:id="660"/>
    <w:p w14:paraId="0292B6FD" w14:textId="77777777" w:rsidR="00332301" w:rsidRPr="009A2698" w:rsidRDefault="00332301" w:rsidP="00332301">
      <w:pPr>
        <w:spacing w:line="360" w:lineRule="auto"/>
        <w:ind w:firstLineChars="200" w:firstLine="480"/>
        <w:rPr>
          <w:sz w:val="24"/>
        </w:rPr>
      </w:pPr>
      <w:r w:rsidRPr="009A2698">
        <w:rPr>
          <w:sz w:val="24"/>
        </w:rPr>
        <w:t>6.5</w:t>
      </w:r>
      <w:bookmarkStart w:id="661" w:name="_Hlk92872787"/>
      <w:r w:rsidRPr="009A2698">
        <w:rPr>
          <w:rFonts w:hint="eastAsia"/>
          <w:sz w:val="24"/>
        </w:rPr>
        <w:t>甲方应当按照合同的约定按时向乙方支付清运费用。</w:t>
      </w:r>
      <w:bookmarkEnd w:id="661"/>
    </w:p>
    <w:p w14:paraId="5182ADF9" w14:textId="77777777" w:rsidR="00332301" w:rsidRPr="009A2698" w:rsidRDefault="00332301" w:rsidP="00332301">
      <w:pPr>
        <w:spacing w:line="360" w:lineRule="auto"/>
        <w:ind w:firstLineChars="200" w:firstLine="480"/>
        <w:rPr>
          <w:sz w:val="24"/>
        </w:rPr>
      </w:pPr>
      <w:r w:rsidRPr="009A2698">
        <w:rPr>
          <w:sz w:val="24"/>
        </w:rPr>
        <w:t>6.6</w:t>
      </w:r>
      <w:bookmarkStart w:id="662" w:name="_Hlk92872799"/>
      <w:r w:rsidRPr="009A2698">
        <w:rPr>
          <w:rFonts w:hint="eastAsia"/>
          <w:sz w:val="24"/>
        </w:rPr>
        <w:t>甲方负责对乙方合同履行期间的工作进行考核和评定。管理人员每日核查工作情况，并做好相关记录。</w:t>
      </w:r>
    </w:p>
    <w:bookmarkEnd w:id="662"/>
    <w:p w14:paraId="1D590DCA" w14:textId="77777777" w:rsidR="00332301" w:rsidRPr="009A2698" w:rsidRDefault="00332301" w:rsidP="00332301">
      <w:pPr>
        <w:spacing w:line="360" w:lineRule="auto"/>
        <w:ind w:firstLineChars="200" w:firstLine="480"/>
        <w:rPr>
          <w:sz w:val="24"/>
        </w:rPr>
      </w:pPr>
      <w:r w:rsidRPr="009A2698">
        <w:rPr>
          <w:sz w:val="24"/>
        </w:rPr>
        <w:t>6.7</w:t>
      </w:r>
      <w:bookmarkStart w:id="663" w:name="_Hlk92872819"/>
      <w:r w:rsidRPr="009A2698">
        <w:rPr>
          <w:rFonts w:hint="eastAsia"/>
          <w:sz w:val="24"/>
        </w:rPr>
        <w:t>甲方根据需要有权查看乙方垃圾消纳</w:t>
      </w:r>
      <w:r w:rsidRPr="00570770">
        <w:rPr>
          <w:rFonts w:hint="eastAsia"/>
          <w:sz w:val="24"/>
        </w:rPr>
        <w:t>合同</w:t>
      </w:r>
      <w:r w:rsidRPr="009A2698">
        <w:rPr>
          <w:rFonts w:hint="eastAsia"/>
          <w:sz w:val="24"/>
        </w:rPr>
        <w:t>。</w:t>
      </w:r>
    </w:p>
    <w:bookmarkEnd w:id="663"/>
    <w:p w14:paraId="7C72D12D" w14:textId="77777777" w:rsidR="00332301" w:rsidRPr="009A2698" w:rsidRDefault="00332301" w:rsidP="00332301">
      <w:pPr>
        <w:spacing w:line="360" w:lineRule="auto"/>
        <w:rPr>
          <w:b/>
          <w:bCs/>
          <w:sz w:val="24"/>
        </w:rPr>
      </w:pPr>
      <w:r w:rsidRPr="009A2698">
        <w:rPr>
          <w:rFonts w:hint="eastAsia"/>
          <w:b/>
          <w:bCs/>
          <w:sz w:val="24"/>
        </w:rPr>
        <w:t>七、乙方的权利和义务</w:t>
      </w:r>
    </w:p>
    <w:p w14:paraId="5BCFA089" w14:textId="77777777" w:rsidR="00332301" w:rsidRPr="009A2698" w:rsidRDefault="00332301" w:rsidP="00332301">
      <w:pPr>
        <w:spacing w:line="360" w:lineRule="auto"/>
        <w:ind w:firstLineChars="200" w:firstLine="480"/>
        <w:rPr>
          <w:sz w:val="24"/>
        </w:rPr>
      </w:pPr>
      <w:r w:rsidRPr="009A2698">
        <w:rPr>
          <w:sz w:val="24"/>
        </w:rPr>
        <w:t>7.1</w:t>
      </w:r>
      <w:bookmarkStart w:id="664" w:name="_Hlk92873079"/>
      <w:r w:rsidRPr="009A2698">
        <w:rPr>
          <w:rFonts w:hint="eastAsia"/>
          <w:sz w:val="24"/>
        </w:rPr>
        <w:t>遵守国家各项法律、法规和学校的各项规章管理制度，严禁违章操作。服从学校的监督、检查和指导，并执行后勤报修维护工作规定。</w:t>
      </w:r>
      <w:bookmarkEnd w:id="664"/>
    </w:p>
    <w:p w14:paraId="474E84E8" w14:textId="77777777" w:rsidR="00332301" w:rsidRPr="009A2698" w:rsidRDefault="00332301" w:rsidP="00332301">
      <w:pPr>
        <w:spacing w:line="360" w:lineRule="auto"/>
        <w:ind w:firstLineChars="200" w:firstLine="480"/>
        <w:rPr>
          <w:sz w:val="24"/>
        </w:rPr>
      </w:pPr>
      <w:r w:rsidRPr="009A2698">
        <w:rPr>
          <w:sz w:val="24"/>
        </w:rPr>
        <w:t>7.2</w:t>
      </w:r>
      <w:bookmarkStart w:id="665" w:name="_Hlk92873159"/>
      <w:r w:rsidRPr="009A2698">
        <w:rPr>
          <w:rFonts w:hint="eastAsia"/>
          <w:sz w:val="24"/>
        </w:rPr>
        <w:t>按照</w:t>
      </w:r>
      <w:r w:rsidRPr="00570770">
        <w:rPr>
          <w:rFonts w:hint="eastAsia"/>
          <w:sz w:val="24"/>
        </w:rPr>
        <w:t>磋商</w:t>
      </w:r>
      <w:r w:rsidRPr="009A2698">
        <w:rPr>
          <w:rFonts w:hint="eastAsia"/>
          <w:sz w:val="24"/>
        </w:rPr>
        <w:t>文件的承诺完成工作计划，配置相应的服务人员和物资。严格用工管理，不得违反国家法律、法规，不使用违法、违纪及不良嗜好的人员。</w:t>
      </w:r>
      <w:bookmarkEnd w:id="665"/>
    </w:p>
    <w:p w14:paraId="2A4D89A8" w14:textId="77777777" w:rsidR="00332301" w:rsidRPr="009A2698" w:rsidRDefault="00332301" w:rsidP="00332301">
      <w:pPr>
        <w:spacing w:line="360" w:lineRule="auto"/>
        <w:ind w:firstLineChars="200" w:firstLine="480"/>
        <w:rPr>
          <w:sz w:val="24"/>
        </w:rPr>
      </w:pPr>
      <w:r w:rsidRPr="009A2698">
        <w:rPr>
          <w:sz w:val="24"/>
        </w:rPr>
        <w:t>7.3</w:t>
      </w:r>
      <w:bookmarkStart w:id="666" w:name="_Hlk92873167"/>
      <w:r w:rsidRPr="009A2698">
        <w:rPr>
          <w:rFonts w:hint="eastAsia"/>
          <w:sz w:val="24"/>
        </w:rPr>
        <w:t>建立工作人员管理制度和严格的请假制度。服务人员需经过乙方岗位培训。在场负责人或工作人员尽职尽责，与甲方管理人员保持</w:t>
      </w:r>
      <w:r w:rsidRPr="009A2698">
        <w:rPr>
          <w:sz w:val="24"/>
        </w:rPr>
        <w:t>24</w:t>
      </w:r>
      <w:r w:rsidRPr="009A2698">
        <w:rPr>
          <w:rFonts w:hint="eastAsia"/>
          <w:sz w:val="24"/>
        </w:rPr>
        <w:t>小时通讯畅通，发现问题及时处理。在工作中与老师和学生发生严重冲突的工作人员要予以辞退。</w:t>
      </w:r>
      <w:bookmarkEnd w:id="666"/>
    </w:p>
    <w:p w14:paraId="7BA6AF8B" w14:textId="77777777" w:rsidR="00332301" w:rsidRPr="009A2698" w:rsidRDefault="00332301" w:rsidP="00332301">
      <w:pPr>
        <w:spacing w:line="360" w:lineRule="auto"/>
        <w:ind w:firstLineChars="200" w:firstLine="480"/>
        <w:rPr>
          <w:sz w:val="24"/>
        </w:rPr>
      </w:pPr>
      <w:r w:rsidRPr="009A2698">
        <w:rPr>
          <w:sz w:val="24"/>
        </w:rPr>
        <w:t>7.4</w:t>
      </w:r>
      <w:bookmarkStart w:id="667" w:name="_Hlk92873176"/>
      <w:r w:rsidRPr="009A2698">
        <w:rPr>
          <w:rFonts w:hint="eastAsia"/>
          <w:sz w:val="24"/>
        </w:rPr>
        <w:t>乙方严格按照政府部门垃圾处理及消纳要求做好甲方垃圾的清运及消纳，因违反相关规定被相关部门处罚或追究法律责任的，由乙方全权负责。</w:t>
      </w:r>
      <w:bookmarkEnd w:id="667"/>
    </w:p>
    <w:p w14:paraId="44A96C92" w14:textId="77777777" w:rsidR="00332301" w:rsidRPr="009A2698" w:rsidRDefault="00332301" w:rsidP="00332301">
      <w:pPr>
        <w:spacing w:line="360" w:lineRule="auto"/>
        <w:ind w:firstLineChars="200" w:firstLine="480"/>
        <w:rPr>
          <w:sz w:val="24"/>
        </w:rPr>
      </w:pPr>
      <w:r w:rsidRPr="009A2698">
        <w:rPr>
          <w:sz w:val="24"/>
        </w:rPr>
        <w:t>7.5</w:t>
      </w:r>
      <w:bookmarkStart w:id="668" w:name="_Hlk92873185"/>
      <w:r w:rsidRPr="009A2698">
        <w:rPr>
          <w:rFonts w:hint="eastAsia"/>
          <w:sz w:val="24"/>
        </w:rPr>
        <w:t>乙方工作人员保证统一着装，佩戴胸牌。做到热情服务、礼貌待人、清运及时、文明操作、工完场清。积极配合做好学校重大活动。</w:t>
      </w:r>
    </w:p>
    <w:bookmarkEnd w:id="668"/>
    <w:p w14:paraId="32B6E74B" w14:textId="77777777" w:rsidR="00332301" w:rsidRPr="009A2698" w:rsidRDefault="00332301" w:rsidP="00332301">
      <w:pPr>
        <w:spacing w:line="360" w:lineRule="auto"/>
        <w:ind w:firstLineChars="200" w:firstLine="480"/>
        <w:rPr>
          <w:sz w:val="24"/>
        </w:rPr>
      </w:pPr>
      <w:r w:rsidRPr="009A2698">
        <w:rPr>
          <w:sz w:val="24"/>
        </w:rPr>
        <w:t>7.6</w:t>
      </w:r>
      <w:bookmarkStart w:id="669" w:name="_Hlk92873198"/>
      <w:r w:rsidRPr="009A2698">
        <w:rPr>
          <w:rFonts w:hint="eastAsia"/>
          <w:sz w:val="24"/>
        </w:rPr>
        <w:t>爱护学校财物和设施，对因经确认后属于乙方人为对设备损害的，或因乙方原因造成甲方财物损失的，由乙方负责赔偿。</w:t>
      </w:r>
      <w:bookmarkEnd w:id="669"/>
    </w:p>
    <w:p w14:paraId="2DD40250" w14:textId="77777777" w:rsidR="00332301" w:rsidRPr="009A2698" w:rsidRDefault="00332301" w:rsidP="00332301">
      <w:pPr>
        <w:spacing w:line="360" w:lineRule="auto"/>
        <w:ind w:firstLineChars="200" w:firstLine="480"/>
        <w:rPr>
          <w:sz w:val="24"/>
        </w:rPr>
      </w:pPr>
      <w:r w:rsidRPr="009A2698">
        <w:rPr>
          <w:sz w:val="24"/>
        </w:rPr>
        <w:t>7.7</w:t>
      </w:r>
      <w:bookmarkStart w:id="670" w:name="_Hlk92873209"/>
      <w:r w:rsidRPr="009A2698">
        <w:rPr>
          <w:rFonts w:hint="eastAsia"/>
          <w:sz w:val="24"/>
        </w:rPr>
        <w:t>制定安全工作制度，重视安全生产，确保服务期内不出安全责任事故。乙方需做好垃圾清运人员、车辆的安全管理。若垃圾清运作业人员、车辆运行出现安全责任事故由乙方承担一切责任及损失。</w:t>
      </w:r>
      <w:bookmarkEnd w:id="670"/>
    </w:p>
    <w:p w14:paraId="39697747" w14:textId="77777777" w:rsidR="00332301" w:rsidRPr="009A2698" w:rsidRDefault="00332301" w:rsidP="00332301">
      <w:pPr>
        <w:spacing w:line="360" w:lineRule="auto"/>
        <w:ind w:firstLineChars="200" w:firstLine="480"/>
        <w:rPr>
          <w:sz w:val="24"/>
        </w:rPr>
      </w:pPr>
      <w:r w:rsidRPr="009A2698">
        <w:rPr>
          <w:sz w:val="24"/>
        </w:rPr>
        <w:t>7.8</w:t>
      </w:r>
      <w:bookmarkStart w:id="671" w:name="_Hlk92873216"/>
      <w:r w:rsidRPr="009A2698">
        <w:rPr>
          <w:rFonts w:hint="eastAsia"/>
          <w:sz w:val="24"/>
        </w:rPr>
        <w:t>根据甲方要求，提供与项目有关的相关资质证明文件并确保材料的真实性。</w:t>
      </w:r>
      <w:bookmarkEnd w:id="671"/>
    </w:p>
    <w:p w14:paraId="1E11ABD2" w14:textId="77777777" w:rsidR="00332301" w:rsidRPr="009A2698" w:rsidRDefault="00332301" w:rsidP="00332301">
      <w:pPr>
        <w:spacing w:line="360" w:lineRule="auto"/>
        <w:rPr>
          <w:b/>
          <w:bCs/>
          <w:sz w:val="24"/>
        </w:rPr>
      </w:pPr>
      <w:r w:rsidRPr="009A2698">
        <w:rPr>
          <w:rFonts w:hint="eastAsia"/>
          <w:b/>
          <w:bCs/>
          <w:sz w:val="24"/>
        </w:rPr>
        <w:t>八、违约责任</w:t>
      </w:r>
    </w:p>
    <w:p w14:paraId="26F966A4" w14:textId="77777777" w:rsidR="00332301" w:rsidRPr="009A2698" w:rsidRDefault="00332301" w:rsidP="00332301">
      <w:pPr>
        <w:spacing w:line="360" w:lineRule="auto"/>
        <w:ind w:firstLineChars="200" w:firstLine="480"/>
        <w:rPr>
          <w:sz w:val="24"/>
        </w:rPr>
      </w:pPr>
      <w:r w:rsidRPr="009A2698">
        <w:rPr>
          <w:sz w:val="24"/>
        </w:rPr>
        <w:t>8.1</w:t>
      </w:r>
      <w:bookmarkStart w:id="672" w:name="_Hlk92873277"/>
      <w:r w:rsidRPr="009A2698">
        <w:rPr>
          <w:rFonts w:hint="eastAsia"/>
          <w:sz w:val="24"/>
        </w:rPr>
        <w:t>如果乙方工作没有达到约定的质量标准，甲方首先口头指正工作问题，在规定的时间内没有效果，甲方将向乙方发放书面整改通知书。如果仍没有改进，甲方将从乙方交付的履约保证金中扣款。（当次扣款金额为应付款的</w:t>
      </w:r>
      <w:r w:rsidRPr="009A2698">
        <w:rPr>
          <w:sz w:val="24"/>
        </w:rPr>
        <w:t>1%-10%</w:t>
      </w:r>
      <w:r w:rsidRPr="009A2698">
        <w:rPr>
          <w:rFonts w:hint="eastAsia"/>
          <w:sz w:val="24"/>
        </w:rPr>
        <w:t>之间，最高不超过应付款的</w:t>
      </w:r>
      <w:r w:rsidRPr="009A2698">
        <w:rPr>
          <w:sz w:val="24"/>
        </w:rPr>
        <w:t>10%</w:t>
      </w:r>
      <w:r w:rsidRPr="009A2698">
        <w:rPr>
          <w:rFonts w:hint="eastAsia"/>
          <w:sz w:val="24"/>
        </w:rPr>
        <w:t>）因乙方违约导致扣款，履约保证金不足弥补扣款的，甲方保留进一步追诉的权利。</w:t>
      </w:r>
    </w:p>
    <w:bookmarkEnd w:id="672"/>
    <w:p w14:paraId="48E362C4" w14:textId="77777777" w:rsidR="00332301" w:rsidRPr="009A2698" w:rsidRDefault="00332301" w:rsidP="00332301">
      <w:pPr>
        <w:spacing w:line="360" w:lineRule="auto"/>
        <w:ind w:firstLineChars="200" w:firstLine="480"/>
        <w:rPr>
          <w:sz w:val="24"/>
        </w:rPr>
      </w:pPr>
      <w:r w:rsidRPr="009A2698">
        <w:rPr>
          <w:sz w:val="24"/>
        </w:rPr>
        <w:t>8.2</w:t>
      </w:r>
      <w:bookmarkStart w:id="673" w:name="_Hlk92873296"/>
      <w:r w:rsidRPr="009A2698">
        <w:rPr>
          <w:rFonts w:hint="eastAsia"/>
          <w:sz w:val="24"/>
        </w:rPr>
        <w:t>甲方无故超过</w:t>
      </w:r>
      <w:r w:rsidRPr="009A2698">
        <w:rPr>
          <w:sz w:val="24"/>
        </w:rPr>
        <w:t>1</w:t>
      </w:r>
      <w:r w:rsidRPr="009A2698">
        <w:rPr>
          <w:rFonts w:hint="eastAsia"/>
          <w:sz w:val="24"/>
        </w:rPr>
        <w:t>个月拖欠付款，则乙方有权提出终止合同，并由甲方支付每月</w:t>
      </w:r>
      <w:r w:rsidRPr="009A2698">
        <w:rPr>
          <w:rFonts w:hint="eastAsia"/>
          <w:sz w:val="24"/>
        </w:rPr>
        <w:lastRenderedPageBreak/>
        <w:t>应付金额</w:t>
      </w:r>
      <w:r w:rsidRPr="009A2698">
        <w:rPr>
          <w:sz w:val="24"/>
        </w:rPr>
        <w:t>1%</w:t>
      </w:r>
      <w:r w:rsidRPr="009A2698">
        <w:rPr>
          <w:rFonts w:hint="eastAsia"/>
          <w:sz w:val="24"/>
        </w:rPr>
        <w:t>的违约金。</w:t>
      </w:r>
      <w:bookmarkEnd w:id="673"/>
    </w:p>
    <w:p w14:paraId="5650D417" w14:textId="77777777" w:rsidR="00332301" w:rsidRPr="009A2698" w:rsidRDefault="00332301" w:rsidP="00332301">
      <w:pPr>
        <w:spacing w:line="360" w:lineRule="auto"/>
        <w:ind w:firstLineChars="200" w:firstLine="480"/>
        <w:rPr>
          <w:sz w:val="24"/>
        </w:rPr>
      </w:pPr>
      <w:r w:rsidRPr="009A2698">
        <w:rPr>
          <w:sz w:val="24"/>
        </w:rPr>
        <w:t>8.3</w:t>
      </w:r>
      <w:bookmarkStart w:id="674" w:name="_Hlk92873311"/>
      <w:r w:rsidRPr="009A2698">
        <w:rPr>
          <w:rFonts w:hint="eastAsia"/>
          <w:sz w:val="24"/>
        </w:rPr>
        <w:t>一年内，乙方收到甲方书面整改通知书</w:t>
      </w:r>
      <w:r w:rsidRPr="009A2698">
        <w:rPr>
          <w:sz w:val="24"/>
        </w:rPr>
        <w:t>4</w:t>
      </w:r>
      <w:r w:rsidRPr="009A2698">
        <w:rPr>
          <w:rFonts w:hint="eastAsia"/>
          <w:sz w:val="24"/>
        </w:rPr>
        <w:t>次，甲方有权提前终止合同，同时按照实际承包月结算承包费。</w:t>
      </w:r>
      <w:bookmarkEnd w:id="674"/>
    </w:p>
    <w:p w14:paraId="75E55CDB" w14:textId="77777777" w:rsidR="00332301" w:rsidRPr="009A2698" w:rsidRDefault="00332301" w:rsidP="00332301">
      <w:pPr>
        <w:spacing w:line="360" w:lineRule="auto"/>
        <w:ind w:firstLineChars="200" w:firstLine="480"/>
        <w:rPr>
          <w:sz w:val="24"/>
        </w:rPr>
      </w:pPr>
      <w:r w:rsidRPr="009A2698">
        <w:rPr>
          <w:sz w:val="24"/>
        </w:rPr>
        <w:t>8.4</w:t>
      </w:r>
      <w:bookmarkStart w:id="675" w:name="_Hlk92873335"/>
      <w:r w:rsidRPr="009A2698">
        <w:rPr>
          <w:rFonts w:hint="eastAsia"/>
          <w:sz w:val="24"/>
        </w:rPr>
        <w:t>乙方不得以任何形式转包，如果发现转包，甲方有权立即终止合同，合同终止当月服务费不进行支付。</w:t>
      </w:r>
      <w:bookmarkEnd w:id="675"/>
    </w:p>
    <w:p w14:paraId="7B2829FA" w14:textId="77777777" w:rsidR="00332301" w:rsidRPr="009A2698" w:rsidRDefault="00332301" w:rsidP="00332301">
      <w:pPr>
        <w:spacing w:line="360" w:lineRule="auto"/>
        <w:ind w:firstLineChars="200" w:firstLine="480"/>
        <w:rPr>
          <w:sz w:val="24"/>
        </w:rPr>
      </w:pPr>
      <w:r w:rsidRPr="009A2698">
        <w:rPr>
          <w:sz w:val="24"/>
        </w:rPr>
        <w:t>8.5</w:t>
      </w:r>
      <w:bookmarkStart w:id="676" w:name="_Hlk92873356"/>
      <w:r w:rsidRPr="009A2698">
        <w:rPr>
          <w:rFonts w:hint="eastAsia"/>
          <w:sz w:val="24"/>
        </w:rPr>
        <w:t>如</w:t>
      </w:r>
      <w:r>
        <w:rPr>
          <w:rFonts w:hint="eastAsia"/>
          <w:sz w:val="24"/>
        </w:rPr>
        <w:t>乙方</w:t>
      </w:r>
      <w:r w:rsidRPr="009A2698">
        <w:rPr>
          <w:rFonts w:hint="eastAsia"/>
          <w:sz w:val="24"/>
        </w:rPr>
        <w:t>未按照要求日产日清，经甲、乙方双方确认，甲方可另行安排清运工作，所需费用由乙方承担。</w:t>
      </w:r>
      <w:bookmarkEnd w:id="676"/>
    </w:p>
    <w:p w14:paraId="4EDF55BA" w14:textId="77777777" w:rsidR="00332301" w:rsidRPr="009A2698" w:rsidRDefault="00332301" w:rsidP="00332301">
      <w:pPr>
        <w:spacing w:line="360" w:lineRule="auto"/>
        <w:ind w:firstLineChars="200" w:firstLine="480"/>
        <w:rPr>
          <w:sz w:val="24"/>
        </w:rPr>
      </w:pPr>
      <w:r w:rsidRPr="009A2698">
        <w:rPr>
          <w:sz w:val="24"/>
        </w:rPr>
        <w:t>8.6</w:t>
      </w:r>
      <w:r w:rsidRPr="009A2698">
        <w:rPr>
          <w:rFonts w:hint="eastAsia"/>
          <w:sz w:val="24"/>
        </w:rPr>
        <w:t>乙方必须对提交的所有材料真实性负全责，一旦发现提供虚假文件，将给予取消投标、中标资格，取消或终止合同，罚款，列入不良记录的处罚。</w:t>
      </w:r>
    </w:p>
    <w:p w14:paraId="68E8AECA" w14:textId="77777777" w:rsidR="00332301" w:rsidRPr="009A2698" w:rsidRDefault="00332301" w:rsidP="00332301">
      <w:pPr>
        <w:spacing w:line="360" w:lineRule="auto"/>
        <w:ind w:firstLineChars="200" w:firstLine="480"/>
        <w:rPr>
          <w:sz w:val="24"/>
        </w:rPr>
      </w:pPr>
      <w:r w:rsidRPr="009A2698">
        <w:rPr>
          <w:sz w:val="24"/>
        </w:rPr>
        <w:t>8.7</w:t>
      </w:r>
      <w:bookmarkStart w:id="677" w:name="_Hlk92873403"/>
      <w:r w:rsidRPr="009A2698">
        <w:rPr>
          <w:rFonts w:hint="eastAsia"/>
          <w:sz w:val="24"/>
        </w:rPr>
        <w:t>乙方因违反政府垃圾处理相关规定无法进行垃圾清运及消纳服务时，视为乙方违约，合同关系自动解除。</w:t>
      </w:r>
      <w:bookmarkEnd w:id="677"/>
    </w:p>
    <w:p w14:paraId="41865CA4" w14:textId="77777777" w:rsidR="00332301" w:rsidRPr="009A2698" w:rsidRDefault="00332301" w:rsidP="00332301">
      <w:pPr>
        <w:spacing w:line="360" w:lineRule="auto"/>
        <w:ind w:firstLineChars="200" w:firstLine="480"/>
        <w:rPr>
          <w:sz w:val="24"/>
        </w:rPr>
      </w:pPr>
      <w:r w:rsidRPr="009A2698">
        <w:rPr>
          <w:sz w:val="24"/>
        </w:rPr>
        <w:t>8.8</w:t>
      </w:r>
      <w:bookmarkStart w:id="678" w:name="_Hlk92873414"/>
      <w:r w:rsidRPr="009A2698">
        <w:rPr>
          <w:rFonts w:hint="eastAsia"/>
          <w:sz w:val="24"/>
        </w:rPr>
        <w:t>乙方不具备垃圾清运及消纳资质时，应及时告知甲方，甲方有权终止合同。费用按照实际发生支付。</w:t>
      </w:r>
      <w:bookmarkEnd w:id="678"/>
    </w:p>
    <w:p w14:paraId="5A9CD093" w14:textId="77777777" w:rsidR="00332301" w:rsidRPr="009A2698" w:rsidRDefault="00332301" w:rsidP="00332301">
      <w:pPr>
        <w:spacing w:line="360" w:lineRule="auto"/>
        <w:ind w:firstLineChars="200" w:firstLine="480"/>
        <w:rPr>
          <w:sz w:val="24"/>
        </w:rPr>
      </w:pPr>
      <w:r w:rsidRPr="009A2698">
        <w:rPr>
          <w:sz w:val="24"/>
        </w:rPr>
        <w:t>8.9</w:t>
      </w:r>
      <w:bookmarkStart w:id="679" w:name="_Hlk92873422"/>
      <w:r w:rsidRPr="009A2698">
        <w:rPr>
          <w:rFonts w:hint="eastAsia"/>
          <w:sz w:val="24"/>
        </w:rPr>
        <w:t>乙方因不服从学校或属地防疫规定时，甲方有权终止合同。费用按照实际发生支付。</w:t>
      </w:r>
      <w:bookmarkEnd w:id="679"/>
    </w:p>
    <w:p w14:paraId="4CFA7ECE" w14:textId="77777777" w:rsidR="00332301" w:rsidRPr="009A2698" w:rsidRDefault="00332301" w:rsidP="00332301">
      <w:pPr>
        <w:spacing w:line="360" w:lineRule="auto"/>
        <w:rPr>
          <w:b/>
          <w:bCs/>
          <w:sz w:val="24"/>
        </w:rPr>
      </w:pPr>
      <w:r w:rsidRPr="009A2698">
        <w:rPr>
          <w:rFonts w:hint="eastAsia"/>
          <w:b/>
          <w:bCs/>
          <w:sz w:val="24"/>
        </w:rPr>
        <w:t>九、其它</w:t>
      </w:r>
      <w:bookmarkStart w:id="680" w:name="_Hlk92873507"/>
      <w:r w:rsidRPr="009A2698">
        <w:rPr>
          <w:rFonts w:hint="eastAsia"/>
          <w:b/>
          <w:bCs/>
          <w:sz w:val="24"/>
        </w:rPr>
        <w:t>事项</w:t>
      </w:r>
      <w:bookmarkEnd w:id="680"/>
    </w:p>
    <w:p w14:paraId="40DF71CA" w14:textId="77777777" w:rsidR="00332301" w:rsidRPr="009A2698" w:rsidRDefault="00332301" w:rsidP="00332301">
      <w:pPr>
        <w:spacing w:line="360" w:lineRule="auto"/>
        <w:ind w:firstLineChars="200" w:firstLine="480"/>
        <w:rPr>
          <w:sz w:val="24"/>
        </w:rPr>
      </w:pPr>
      <w:r w:rsidRPr="009A2698">
        <w:rPr>
          <w:rFonts w:hint="eastAsia"/>
          <w:sz w:val="24"/>
        </w:rPr>
        <w:t>9</w:t>
      </w:r>
      <w:r w:rsidRPr="009A2698">
        <w:rPr>
          <w:sz w:val="24"/>
        </w:rPr>
        <w:t>.1</w:t>
      </w:r>
      <w:r w:rsidRPr="009A2698">
        <w:rPr>
          <w:rFonts w:hint="eastAsia"/>
          <w:sz w:val="24"/>
        </w:rPr>
        <w:t>本合同履行期间，甲乙双方发生争议应友好协商解决，如协商无法解决的，任何一方均可就争议向甲方所在的人民法院提起诉讼。</w:t>
      </w:r>
    </w:p>
    <w:p w14:paraId="571D1AC3" w14:textId="77777777" w:rsidR="00332301" w:rsidRPr="009A2698" w:rsidRDefault="00332301" w:rsidP="00332301">
      <w:pPr>
        <w:spacing w:line="360" w:lineRule="auto"/>
        <w:ind w:firstLineChars="200" w:firstLine="480"/>
        <w:rPr>
          <w:sz w:val="24"/>
        </w:rPr>
      </w:pPr>
      <w:r w:rsidRPr="009A2698">
        <w:rPr>
          <w:sz w:val="24"/>
        </w:rPr>
        <w:t>9.2</w:t>
      </w:r>
      <w:bookmarkStart w:id="681" w:name="_Hlk92873523"/>
      <w:r w:rsidRPr="009A2698">
        <w:rPr>
          <w:rFonts w:hint="eastAsia"/>
          <w:sz w:val="24"/>
        </w:rPr>
        <w:t>本合同未尽事宜，由双方另行协商解决，并签订书面补充协议，补充协议与本合同具有同等法律效力。</w:t>
      </w:r>
      <w:bookmarkEnd w:id="681"/>
    </w:p>
    <w:p w14:paraId="12989684" w14:textId="77777777" w:rsidR="00332301" w:rsidRPr="009A2698" w:rsidRDefault="00332301" w:rsidP="00332301">
      <w:pPr>
        <w:spacing w:line="360" w:lineRule="auto"/>
        <w:ind w:firstLineChars="200" w:firstLine="480"/>
        <w:rPr>
          <w:sz w:val="24"/>
        </w:rPr>
      </w:pPr>
      <w:r w:rsidRPr="009A2698">
        <w:rPr>
          <w:sz w:val="24"/>
        </w:rPr>
        <w:t xml:space="preserve">9.3 </w:t>
      </w:r>
      <w:bookmarkStart w:id="682" w:name="_Hlk92873533"/>
      <w:r w:rsidRPr="009A2698">
        <w:rPr>
          <w:rFonts w:hint="eastAsia"/>
          <w:sz w:val="24"/>
        </w:rPr>
        <w:t>甲方不提供乙方工人食宿。亦不提供人员支持。</w:t>
      </w:r>
      <w:bookmarkEnd w:id="682"/>
    </w:p>
    <w:p w14:paraId="02D2FA1B" w14:textId="77777777" w:rsidR="00332301" w:rsidRPr="009A2698" w:rsidRDefault="00332301" w:rsidP="00332301">
      <w:pPr>
        <w:spacing w:line="360" w:lineRule="auto"/>
        <w:ind w:firstLineChars="200" w:firstLine="480"/>
        <w:rPr>
          <w:sz w:val="24"/>
        </w:rPr>
      </w:pPr>
      <w:r w:rsidRPr="009A2698">
        <w:rPr>
          <w:rFonts w:hint="eastAsia"/>
          <w:sz w:val="24"/>
        </w:rPr>
        <w:t>9</w:t>
      </w:r>
      <w:r w:rsidRPr="009A2698">
        <w:rPr>
          <w:sz w:val="24"/>
        </w:rPr>
        <w:t>.4</w:t>
      </w:r>
      <w:bookmarkStart w:id="683" w:name="_Hlk92873601"/>
      <w:r w:rsidRPr="009A2698">
        <w:rPr>
          <w:rFonts w:hint="eastAsia"/>
          <w:sz w:val="24"/>
        </w:rPr>
        <w:t>乙方提供的工作人员和甲方无任何劳动关系，在垃圾清运过程中产生的劳务纠纷与甲方无关。</w:t>
      </w:r>
      <w:bookmarkEnd w:id="683"/>
    </w:p>
    <w:p w14:paraId="72D1A177" w14:textId="77777777" w:rsidR="00332301" w:rsidRPr="009A2698" w:rsidRDefault="00332301" w:rsidP="00332301">
      <w:pPr>
        <w:spacing w:line="360" w:lineRule="auto"/>
        <w:ind w:firstLineChars="200" w:firstLine="480"/>
        <w:rPr>
          <w:sz w:val="24"/>
        </w:rPr>
      </w:pPr>
      <w:r w:rsidRPr="009A2698">
        <w:rPr>
          <w:sz w:val="24"/>
        </w:rPr>
        <w:t>9.5</w:t>
      </w:r>
      <w:bookmarkStart w:id="684" w:name="_Hlk92873632"/>
      <w:r w:rsidRPr="009A2698">
        <w:rPr>
          <w:rFonts w:hint="eastAsia"/>
          <w:sz w:val="24"/>
        </w:rPr>
        <w:t>本合同一式陆份，甲方持肆份，乙方持壹份，招标代理公司持壹份，均具有同等法律效力，自签字盖章之日起生效。</w:t>
      </w:r>
    </w:p>
    <w:bookmarkEnd w:id="684"/>
    <w:p w14:paraId="6F2C5342" w14:textId="77777777" w:rsidR="00332301" w:rsidRPr="009A2698" w:rsidRDefault="00332301" w:rsidP="00332301">
      <w:pPr>
        <w:spacing w:line="360" w:lineRule="auto"/>
        <w:rPr>
          <w:sz w:val="24"/>
        </w:rPr>
      </w:pPr>
    </w:p>
    <w:p w14:paraId="1282F3A8" w14:textId="77777777" w:rsidR="00332301" w:rsidRPr="009A2698" w:rsidRDefault="00332301" w:rsidP="00332301">
      <w:pPr>
        <w:spacing w:line="360" w:lineRule="auto"/>
        <w:rPr>
          <w:sz w:val="24"/>
        </w:rPr>
      </w:pPr>
      <w:r w:rsidRPr="009A2698">
        <w:rPr>
          <w:rFonts w:hint="eastAsia"/>
          <w:sz w:val="24"/>
        </w:rPr>
        <w:t>甲方单位名称：</w:t>
      </w:r>
      <w:r w:rsidRPr="009A2698">
        <w:rPr>
          <w:sz w:val="24"/>
          <w:u w:val="single"/>
        </w:rPr>
        <w:t xml:space="preserve">                </w:t>
      </w:r>
      <w:r w:rsidRPr="009A2698">
        <w:rPr>
          <w:sz w:val="24"/>
        </w:rPr>
        <w:t xml:space="preserve"> </w:t>
      </w:r>
      <w:r>
        <w:rPr>
          <w:sz w:val="24"/>
        </w:rPr>
        <w:t xml:space="preserve">      </w:t>
      </w:r>
      <w:r w:rsidRPr="009A2698">
        <w:rPr>
          <w:rFonts w:hint="eastAsia"/>
          <w:sz w:val="24"/>
        </w:rPr>
        <w:t>乙方单位名称：</w:t>
      </w:r>
      <w:r w:rsidRPr="009A2698">
        <w:rPr>
          <w:rFonts w:hint="eastAsia"/>
          <w:sz w:val="24"/>
          <w:u w:val="single"/>
        </w:rPr>
        <w:t xml:space="preserve"> </w:t>
      </w:r>
      <w:r w:rsidRPr="009A2698">
        <w:rPr>
          <w:sz w:val="24"/>
          <w:u w:val="single"/>
        </w:rPr>
        <w:t xml:space="preserve">                </w:t>
      </w:r>
    </w:p>
    <w:p w14:paraId="44CA1E11" w14:textId="77777777" w:rsidR="00332301" w:rsidRPr="009A2698" w:rsidRDefault="00332301" w:rsidP="00332301">
      <w:pPr>
        <w:spacing w:line="360" w:lineRule="auto"/>
        <w:rPr>
          <w:sz w:val="24"/>
        </w:rPr>
      </w:pPr>
      <w:r w:rsidRPr="009A2698">
        <w:rPr>
          <w:rFonts w:hint="eastAsia"/>
          <w:sz w:val="24"/>
        </w:rPr>
        <w:t>（盖章）</w:t>
      </w:r>
      <w:r w:rsidRPr="009A2698">
        <w:rPr>
          <w:rFonts w:hint="eastAsia"/>
          <w:sz w:val="24"/>
        </w:rPr>
        <w:t xml:space="preserve"> </w:t>
      </w:r>
      <w:r w:rsidRPr="009A2698">
        <w:rPr>
          <w:sz w:val="24"/>
        </w:rPr>
        <w:t xml:space="preserve">                    </w:t>
      </w:r>
      <w:r>
        <w:rPr>
          <w:sz w:val="24"/>
        </w:rPr>
        <w:t xml:space="preserve">      </w:t>
      </w:r>
      <w:r w:rsidRPr="009A2698">
        <w:rPr>
          <w:sz w:val="24"/>
        </w:rPr>
        <w:t xml:space="preserve"> </w:t>
      </w:r>
      <w:r w:rsidRPr="009A2698">
        <w:rPr>
          <w:rFonts w:hint="eastAsia"/>
          <w:sz w:val="24"/>
        </w:rPr>
        <w:t>（盖章）</w:t>
      </w:r>
      <w:r w:rsidRPr="009A2698">
        <w:rPr>
          <w:rFonts w:hint="eastAsia"/>
          <w:sz w:val="24"/>
        </w:rPr>
        <w:t xml:space="preserve"> </w:t>
      </w:r>
      <w:r w:rsidRPr="009A2698">
        <w:rPr>
          <w:sz w:val="24"/>
        </w:rPr>
        <w:t xml:space="preserve">                         </w:t>
      </w:r>
    </w:p>
    <w:p w14:paraId="18F04832" w14:textId="77777777" w:rsidR="00332301" w:rsidRDefault="00332301" w:rsidP="00332301">
      <w:pPr>
        <w:spacing w:line="360" w:lineRule="auto"/>
        <w:rPr>
          <w:sz w:val="24"/>
        </w:rPr>
      </w:pPr>
    </w:p>
    <w:p w14:paraId="550E6DB8" w14:textId="77777777" w:rsidR="00332301" w:rsidRPr="009A2698" w:rsidRDefault="00332301" w:rsidP="00332301">
      <w:pPr>
        <w:spacing w:line="360" w:lineRule="auto"/>
        <w:rPr>
          <w:sz w:val="24"/>
        </w:rPr>
      </w:pPr>
      <w:r>
        <w:rPr>
          <w:rFonts w:hint="eastAsia"/>
          <w:sz w:val="24"/>
        </w:rPr>
        <w:t>项目负责人签字：</w:t>
      </w:r>
      <w:r w:rsidRPr="009A2698">
        <w:rPr>
          <w:rFonts w:hint="eastAsia"/>
          <w:sz w:val="24"/>
          <w:u w:val="single"/>
        </w:rPr>
        <w:t xml:space="preserve"> </w:t>
      </w:r>
      <w:r w:rsidRPr="009A2698">
        <w:rPr>
          <w:sz w:val="24"/>
          <w:u w:val="single"/>
        </w:rPr>
        <w:t xml:space="preserve">             </w:t>
      </w:r>
      <w:r>
        <w:rPr>
          <w:sz w:val="24"/>
        </w:rPr>
        <w:t xml:space="preserve">        </w:t>
      </w:r>
      <w:r>
        <w:rPr>
          <w:rFonts w:hint="eastAsia"/>
          <w:sz w:val="24"/>
        </w:rPr>
        <w:t>项目负责人签字：</w:t>
      </w:r>
      <w:r w:rsidRPr="009A2698">
        <w:rPr>
          <w:rFonts w:hint="eastAsia"/>
          <w:sz w:val="24"/>
          <w:u w:val="single"/>
        </w:rPr>
        <w:t xml:space="preserve"> </w:t>
      </w:r>
      <w:r w:rsidRPr="009A2698">
        <w:rPr>
          <w:sz w:val="24"/>
          <w:u w:val="single"/>
        </w:rPr>
        <w:t xml:space="preserve">             </w:t>
      </w:r>
    </w:p>
    <w:p w14:paraId="25941798" w14:textId="77777777" w:rsidR="00332301" w:rsidRPr="009A2698" w:rsidRDefault="00332301" w:rsidP="00332301">
      <w:pPr>
        <w:spacing w:line="360" w:lineRule="auto"/>
        <w:rPr>
          <w:sz w:val="24"/>
        </w:rPr>
      </w:pPr>
      <w:bookmarkStart w:id="685" w:name="_Hlk92792185"/>
      <w:r>
        <w:rPr>
          <w:rFonts w:hint="eastAsia"/>
          <w:sz w:val="24"/>
        </w:rPr>
        <w:lastRenderedPageBreak/>
        <w:t>法定代表</w:t>
      </w:r>
      <w:r w:rsidRPr="009A2698">
        <w:rPr>
          <w:rFonts w:hint="eastAsia"/>
          <w:sz w:val="24"/>
        </w:rPr>
        <w:t>人或授权</w:t>
      </w:r>
      <w:r>
        <w:rPr>
          <w:rFonts w:hint="eastAsia"/>
          <w:sz w:val="24"/>
        </w:rPr>
        <w:t>人</w:t>
      </w:r>
      <w:r w:rsidRPr="009A2698">
        <w:rPr>
          <w:rFonts w:hint="eastAsia"/>
          <w:sz w:val="24"/>
        </w:rPr>
        <w:t>签字</w:t>
      </w:r>
      <w:r>
        <w:rPr>
          <w:rFonts w:hint="eastAsia"/>
          <w:sz w:val="24"/>
        </w:rPr>
        <w:t>/</w:t>
      </w:r>
      <w:r>
        <w:rPr>
          <w:rFonts w:hint="eastAsia"/>
          <w:sz w:val="24"/>
        </w:rPr>
        <w:t>签章</w:t>
      </w:r>
      <w:r w:rsidRPr="009A2698">
        <w:rPr>
          <w:rFonts w:hint="eastAsia"/>
          <w:sz w:val="24"/>
        </w:rPr>
        <w:t>：</w:t>
      </w:r>
      <w:bookmarkEnd w:id="685"/>
      <w:r w:rsidRPr="009A2698">
        <w:rPr>
          <w:sz w:val="24"/>
          <w:u w:val="single"/>
        </w:rPr>
        <w:t xml:space="preserve">      </w:t>
      </w:r>
      <w:r w:rsidRPr="009A2698">
        <w:rPr>
          <w:sz w:val="24"/>
        </w:rPr>
        <w:t xml:space="preserve">   </w:t>
      </w:r>
      <w:r w:rsidRPr="009A2698">
        <w:rPr>
          <w:rFonts w:hint="eastAsia"/>
          <w:sz w:val="24"/>
        </w:rPr>
        <w:t>法定代表人或授权人签字</w:t>
      </w:r>
      <w:r>
        <w:rPr>
          <w:rFonts w:hint="eastAsia"/>
          <w:sz w:val="24"/>
        </w:rPr>
        <w:t>/</w:t>
      </w:r>
      <w:r>
        <w:rPr>
          <w:rFonts w:hint="eastAsia"/>
          <w:sz w:val="24"/>
        </w:rPr>
        <w:t>签章</w:t>
      </w:r>
      <w:r w:rsidRPr="009A2698">
        <w:rPr>
          <w:rFonts w:hint="eastAsia"/>
          <w:sz w:val="24"/>
        </w:rPr>
        <w:t>：</w:t>
      </w:r>
      <w:r w:rsidRPr="009A2698">
        <w:rPr>
          <w:sz w:val="24"/>
          <w:u w:val="single"/>
        </w:rPr>
        <w:t xml:space="preserve">      </w:t>
      </w:r>
    </w:p>
    <w:p w14:paraId="3D59DD56" w14:textId="77777777" w:rsidR="00332301" w:rsidRPr="009A2698" w:rsidRDefault="00332301" w:rsidP="00332301">
      <w:pPr>
        <w:spacing w:line="360" w:lineRule="auto"/>
        <w:rPr>
          <w:sz w:val="24"/>
        </w:rPr>
      </w:pPr>
      <w:r w:rsidRPr="009A2698">
        <w:rPr>
          <w:rFonts w:hint="eastAsia"/>
          <w:sz w:val="24"/>
        </w:rPr>
        <w:t>地</w:t>
      </w:r>
      <w:r w:rsidRPr="009A2698">
        <w:rPr>
          <w:rFonts w:hint="eastAsia"/>
          <w:sz w:val="24"/>
        </w:rPr>
        <w:t xml:space="preserve"> </w:t>
      </w:r>
      <w:r w:rsidRPr="009A2698">
        <w:rPr>
          <w:sz w:val="24"/>
        </w:rPr>
        <w:t xml:space="preserve">   </w:t>
      </w:r>
      <w:r w:rsidRPr="009A2698">
        <w:rPr>
          <w:rFonts w:hint="eastAsia"/>
          <w:sz w:val="24"/>
        </w:rPr>
        <w:t>址：</w:t>
      </w:r>
      <w:r w:rsidRPr="009A2698">
        <w:rPr>
          <w:sz w:val="24"/>
          <w:u w:val="single"/>
        </w:rPr>
        <w:t xml:space="preserve">                    </w:t>
      </w:r>
      <w:r w:rsidRPr="009A2698">
        <w:rPr>
          <w:sz w:val="24"/>
        </w:rPr>
        <w:t xml:space="preserve"> </w:t>
      </w:r>
      <w:r>
        <w:rPr>
          <w:sz w:val="24"/>
        </w:rPr>
        <w:t xml:space="preserve">     </w:t>
      </w:r>
      <w:r w:rsidRPr="009A2698">
        <w:rPr>
          <w:sz w:val="24"/>
        </w:rPr>
        <w:t xml:space="preserve">  </w:t>
      </w:r>
      <w:r w:rsidRPr="009A2698">
        <w:rPr>
          <w:rFonts w:hint="eastAsia"/>
          <w:sz w:val="24"/>
        </w:rPr>
        <w:t>地</w:t>
      </w:r>
      <w:r w:rsidRPr="009A2698">
        <w:rPr>
          <w:rFonts w:hint="eastAsia"/>
          <w:sz w:val="24"/>
        </w:rPr>
        <w:t xml:space="preserve"> </w:t>
      </w:r>
      <w:r w:rsidRPr="009A2698">
        <w:rPr>
          <w:sz w:val="24"/>
        </w:rPr>
        <w:t xml:space="preserve">   </w:t>
      </w:r>
      <w:r w:rsidRPr="009A2698">
        <w:rPr>
          <w:rFonts w:hint="eastAsia"/>
          <w:sz w:val="24"/>
        </w:rPr>
        <w:t>址：</w:t>
      </w:r>
      <w:r w:rsidRPr="009A2698">
        <w:rPr>
          <w:rFonts w:hint="eastAsia"/>
          <w:sz w:val="24"/>
          <w:u w:val="single"/>
        </w:rPr>
        <w:t xml:space="preserve"> </w:t>
      </w:r>
      <w:r w:rsidRPr="009A2698">
        <w:rPr>
          <w:sz w:val="24"/>
          <w:u w:val="single"/>
        </w:rPr>
        <w:t xml:space="preserve">                   </w:t>
      </w:r>
    </w:p>
    <w:p w14:paraId="3B8D1225" w14:textId="77777777" w:rsidR="00332301" w:rsidRPr="009A2698" w:rsidRDefault="00332301" w:rsidP="00332301">
      <w:pPr>
        <w:spacing w:line="360" w:lineRule="auto"/>
        <w:rPr>
          <w:sz w:val="24"/>
        </w:rPr>
      </w:pPr>
      <w:r w:rsidRPr="009A2698">
        <w:rPr>
          <w:rFonts w:hint="eastAsia"/>
          <w:sz w:val="24"/>
        </w:rPr>
        <w:t>邮政编码：</w:t>
      </w:r>
      <w:r w:rsidRPr="009A2698">
        <w:rPr>
          <w:sz w:val="24"/>
          <w:u w:val="single"/>
        </w:rPr>
        <w:t xml:space="preserve">                    </w:t>
      </w:r>
      <w:r w:rsidRPr="009A2698">
        <w:rPr>
          <w:sz w:val="24"/>
        </w:rPr>
        <w:t xml:space="preserve"> </w:t>
      </w:r>
      <w:r>
        <w:rPr>
          <w:sz w:val="24"/>
        </w:rPr>
        <w:t xml:space="preserve">     </w:t>
      </w:r>
      <w:r w:rsidRPr="009A2698">
        <w:rPr>
          <w:sz w:val="24"/>
        </w:rPr>
        <w:t xml:space="preserve">  </w:t>
      </w:r>
      <w:r w:rsidRPr="009A2698">
        <w:rPr>
          <w:rFonts w:hint="eastAsia"/>
          <w:sz w:val="24"/>
        </w:rPr>
        <w:t>邮政编码：</w:t>
      </w:r>
      <w:r w:rsidRPr="009A2698">
        <w:rPr>
          <w:rFonts w:hint="eastAsia"/>
          <w:sz w:val="24"/>
          <w:u w:val="single"/>
        </w:rPr>
        <w:t xml:space="preserve"> </w:t>
      </w:r>
      <w:r w:rsidRPr="009A2698">
        <w:rPr>
          <w:sz w:val="24"/>
          <w:u w:val="single"/>
        </w:rPr>
        <w:t xml:space="preserve">                   </w:t>
      </w:r>
    </w:p>
    <w:p w14:paraId="2DFDF07B" w14:textId="77777777" w:rsidR="00332301" w:rsidRPr="009A2698" w:rsidRDefault="00332301" w:rsidP="00332301">
      <w:pPr>
        <w:spacing w:line="360" w:lineRule="auto"/>
        <w:rPr>
          <w:sz w:val="24"/>
        </w:rPr>
      </w:pPr>
      <w:r w:rsidRPr="009A2698">
        <w:rPr>
          <w:rFonts w:hint="eastAsia"/>
          <w:sz w:val="24"/>
        </w:rPr>
        <w:t>电</w:t>
      </w:r>
      <w:r w:rsidRPr="009A2698">
        <w:rPr>
          <w:rFonts w:hint="eastAsia"/>
          <w:sz w:val="24"/>
        </w:rPr>
        <w:t xml:space="preserve"> </w:t>
      </w:r>
      <w:r w:rsidRPr="009A2698">
        <w:rPr>
          <w:sz w:val="24"/>
        </w:rPr>
        <w:t xml:space="preserve">   </w:t>
      </w:r>
      <w:r w:rsidRPr="009A2698">
        <w:rPr>
          <w:rFonts w:hint="eastAsia"/>
          <w:sz w:val="24"/>
        </w:rPr>
        <w:t>话：</w:t>
      </w:r>
      <w:r w:rsidRPr="009A2698">
        <w:rPr>
          <w:sz w:val="24"/>
          <w:u w:val="single"/>
        </w:rPr>
        <w:t xml:space="preserve">                    </w:t>
      </w:r>
      <w:r w:rsidRPr="009A2698">
        <w:rPr>
          <w:sz w:val="24"/>
        </w:rPr>
        <w:t xml:space="preserve"> </w:t>
      </w:r>
      <w:r>
        <w:rPr>
          <w:sz w:val="24"/>
        </w:rPr>
        <w:t xml:space="preserve">     </w:t>
      </w:r>
      <w:r w:rsidRPr="009A2698">
        <w:rPr>
          <w:sz w:val="24"/>
        </w:rPr>
        <w:t xml:space="preserve">  </w:t>
      </w:r>
      <w:r w:rsidRPr="009A2698">
        <w:rPr>
          <w:rFonts w:hint="eastAsia"/>
          <w:sz w:val="24"/>
        </w:rPr>
        <w:t>电</w:t>
      </w:r>
      <w:r w:rsidRPr="009A2698">
        <w:rPr>
          <w:rFonts w:hint="eastAsia"/>
          <w:sz w:val="24"/>
        </w:rPr>
        <w:t xml:space="preserve"> </w:t>
      </w:r>
      <w:r w:rsidRPr="009A2698">
        <w:rPr>
          <w:sz w:val="24"/>
        </w:rPr>
        <w:t xml:space="preserve">   </w:t>
      </w:r>
      <w:r w:rsidRPr="009A2698">
        <w:rPr>
          <w:rFonts w:hint="eastAsia"/>
          <w:sz w:val="24"/>
        </w:rPr>
        <w:t>话：</w:t>
      </w:r>
      <w:r w:rsidRPr="009A2698">
        <w:rPr>
          <w:rFonts w:hint="eastAsia"/>
          <w:sz w:val="24"/>
          <w:u w:val="single"/>
        </w:rPr>
        <w:t xml:space="preserve"> </w:t>
      </w:r>
      <w:r w:rsidRPr="009A2698">
        <w:rPr>
          <w:sz w:val="24"/>
          <w:u w:val="single"/>
        </w:rPr>
        <w:t xml:space="preserve">                   </w:t>
      </w:r>
    </w:p>
    <w:p w14:paraId="01FF6CC3" w14:textId="77777777" w:rsidR="00332301" w:rsidRPr="009A2698" w:rsidRDefault="00332301" w:rsidP="00332301">
      <w:pPr>
        <w:spacing w:line="360" w:lineRule="auto"/>
        <w:rPr>
          <w:sz w:val="24"/>
        </w:rPr>
      </w:pPr>
      <w:r w:rsidRPr="009A2698">
        <w:rPr>
          <w:rFonts w:hint="eastAsia"/>
          <w:sz w:val="24"/>
        </w:rPr>
        <w:t>开户银行：</w:t>
      </w:r>
      <w:r w:rsidRPr="009A2698">
        <w:rPr>
          <w:rFonts w:hint="eastAsia"/>
          <w:sz w:val="24"/>
          <w:u w:val="single"/>
        </w:rPr>
        <w:t xml:space="preserve"> </w:t>
      </w:r>
      <w:r w:rsidRPr="009A2698">
        <w:rPr>
          <w:sz w:val="24"/>
          <w:u w:val="single"/>
        </w:rPr>
        <w:t xml:space="preserve">                   </w:t>
      </w:r>
      <w:r w:rsidRPr="009A2698">
        <w:rPr>
          <w:sz w:val="24"/>
        </w:rPr>
        <w:t xml:space="preserve">   </w:t>
      </w:r>
      <w:r>
        <w:rPr>
          <w:sz w:val="24"/>
        </w:rPr>
        <w:t xml:space="preserve">     </w:t>
      </w:r>
      <w:r w:rsidRPr="009A2698">
        <w:rPr>
          <w:rFonts w:hint="eastAsia"/>
          <w:sz w:val="24"/>
        </w:rPr>
        <w:t>开户银行：</w:t>
      </w:r>
      <w:r w:rsidRPr="009A2698">
        <w:rPr>
          <w:rFonts w:hint="eastAsia"/>
          <w:sz w:val="24"/>
          <w:u w:val="single"/>
        </w:rPr>
        <w:t xml:space="preserve"> </w:t>
      </w:r>
      <w:r w:rsidRPr="009A2698">
        <w:rPr>
          <w:sz w:val="24"/>
          <w:u w:val="single"/>
        </w:rPr>
        <w:t xml:space="preserve">                   </w:t>
      </w:r>
    </w:p>
    <w:p w14:paraId="3EFC32A8" w14:textId="77777777" w:rsidR="00332301" w:rsidRPr="009A2698" w:rsidRDefault="00332301" w:rsidP="00332301">
      <w:pPr>
        <w:spacing w:line="360" w:lineRule="auto"/>
        <w:rPr>
          <w:sz w:val="24"/>
        </w:rPr>
      </w:pPr>
      <w:r w:rsidRPr="009A2698">
        <w:rPr>
          <w:rFonts w:hint="eastAsia"/>
          <w:sz w:val="24"/>
        </w:rPr>
        <w:t>帐</w:t>
      </w:r>
      <w:r w:rsidRPr="009A2698">
        <w:rPr>
          <w:rFonts w:hint="eastAsia"/>
          <w:sz w:val="24"/>
        </w:rPr>
        <w:t xml:space="preserve">   </w:t>
      </w:r>
      <w:r w:rsidRPr="009A2698">
        <w:rPr>
          <w:sz w:val="24"/>
        </w:rPr>
        <w:t xml:space="preserve"> </w:t>
      </w:r>
      <w:r w:rsidRPr="009A2698">
        <w:rPr>
          <w:rFonts w:hint="eastAsia"/>
          <w:sz w:val="24"/>
        </w:rPr>
        <w:t>号：</w:t>
      </w:r>
      <w:r w:rsidRPr="009A2698">
        <w:rPr>
          <w:sz w:val="24"/>
          <w:u w:val="single"/>
        </w:rPr>
        <w:t xml:space="preserve">                    </w:t>
      </w:r>
      <w:r w:rsidRPr="009A2698">
        <w:rPr>
          <w:sz w:val="24"/>
        </w:rPr>
        <w:t xml:space="preserve">  </w:t>
      </w:r>
      <w:r>
        <w:rPr>
          <w:sz w:val="24"/>
        </w:rPr>
        <w:t xml:space="preserve">     </w:t>
      </w:r>
      <w:r w:rsidRPr="009A2698">
        <w:rPr>
          <w:sz w:val="24"/>
        </w:rPr>
        <w:t xml:space="preserve"> </w:t>
      </w:r>
      <w:r w:rsidRPr="009A2698">
        <w:rPr>
          <w:rFonts w:hint="eastAsia"/>
          <w:sz w:val="24"/>
        </w:rPr>
        <w:t>帐</w:t>
      </w:r>
      <w:r w:rsidRPr="009A2698">
        <w:rPr>
          <w:rFonts w:hint="eastAsia"/>
          <w:sz w:val="24"/>
        </w:rPr>
        <w:t xml:space="preserve"> </w:t>
      </w:r>
      <w:r w:rsidRPr="009A2698">
        <w:rPr>
          <w:sz w:val="24"/>
        </w:rPr>
        <w:t xml:space="preserve">   </w:t>
      </w:r>
      <w:r w:rsidRPr="009A2698">
        <w:rPr>
          <w:rFonts w:hint="eastAsia"/>
          <w:sz w:val="24"/>
        </w:rPr>
        <w:t>号：</w:t>
      </w:r>
      <w:r w:rsidRPr="009A2698">
        <w:rPr>
          <w:rFonts w:hint="eastAsia"/>
          <w:sz w:val="24"/>
          <w:u w:val="single"/>
        </w:rPr>
        <w:t xml:space="preserve"> </w:t>
      </w:r>
      <w:r w:rsidRPr="009A2698">
        <w:rPr>
          <w:sz w:val="24"/>
          <w:u w:val="single"/>
        </w:rPr>
        <w:t xml:space="preserve">                   </w:t>
      </w:r>
    </w:p>
    <w:p w14:paraId="6C302B40" w14:textId="77777777" w:rsidR="00332301" w:rsidRPr="009A2698" w:rsidRDefault="00332301" w:rsidP="00332301">
      <w:pPr>
        <w:spacing w:line="360" w:lineRule="auto"/>
        <w:ind w:firstLineChars="1900" w:firstLine="4560"/>
        <w:rPr>
          <w:sz w:val="24"/>
        </w:rPr>
      </w:pPr>
      <w:r w:rsidRPr="009A2698">
        <w:rPr>
          <w:rFonts w:hint="eastAsia"/>
          <w:sz w:val="24"/>
        </w:rPr>
        <w:t>纳税人识别号：</w:t>
      </w:r>
      <w:r w:rsidRPr="009A2698">
        <w:rPr>
          <w:rFonts w:hint="eastAsia"/>
          <w:sz w:val="24"/>
          <w:u w:val="single"/>
        </w:rPr>
        <w:t xml:space="preserve">                 </w:t>
      </w:r>
    </w:p>
    <w:p w14:paraId="0EF82D64" w14:textId="3FA5A054" w:rsidR="00332301" w:rsidRPr="009A2698" w:rsidRDefault="00332301" w:rsidP="00332301">
      <w:pPr>
        <w:spacing w:line="360" w:lineRule="auto"/>
        <w:rPr>
          <w:sz w:val="24"/>
        </w:rPr>
      </w:pPr>
      <w:r w:rsidRPr="009A2698">
        <w:rPr>
          <w:sz w:val="24"/>
        </w:rPr>
        <w:t>202</w:t>
      </w:r>
      <w:r w:rsidR="00846B8F">
        <w:rPr>
          <w:sz w:val="24"/>
        </w:rPr>
        <w:t>3</w:t>
      </w:r>
      <w:r w:rsidRPr="009A2698">
        <w:rPr>
          <w:rFonts w:hint="eastAsia"/>
          <w:sz w:val="24"/>
        </w:rPr>
        <w:t>年</w:t>
      </w:r>
      <w:r w:rsidRPr="009A2698">
        <w:rPr>
          <w:sz w:val="24"/>
        </w:rPr>
        <w:t xml:space="preserve">  </w:t>
      </w:r>
      <w:r w:rsidRPr="009A2698">
        <w:rPr>
          <w:rFonts w:hint="eastAsia"/>
          <w:sz w:val="24"/>
        </w:rPr>
        <w:t>月</w:t>
      </w:r>
      <w:r w:rsidRPr="009A2698">
        <w:rPr>
          <w:sz w:val="24"/>
        </w:rPr>
        <w:t xml:space="preserve">  </w:t>
      </w:r>
      <w:r w:rsidRPr="009A2698">
        <w:rPr>
          <w:rFonts w:hint="eastAsia"/>
          <w:sz w:val="24"/>
        </w:rPr>
        <w:t>日</w:t>
      </w:r>
      <w:r w:rsidRPr="009A2698">
        <w:rPr>
          <w:sz w:val="24"/>
        </w:rPr>
        <w:t xml:space="preserve">                </w:t>
      </w:r>
      <w:r>
        <w:rPr>
          <w:sz w:val="24"/>
        </w:rPr>
        <w:t xml:space="preserve">     </w:t>
      </w:r>
      <w:r w:rsidRPr="009A2698">
        <w:rPr>
          <w:sz w:val="24"/>
        </w:rPr>
        <w:t xml:space="preserve">   202</w:t>
      </w:r>
      <w:r w:rsidR="00846B8F">
        <w:rPr>
          <w:sz w:val="24"/>
        </w:rPr>
        <w:t>3</w:t>
      </w:r>
      <w:r w:rsidRPr="009A2698">
        <w:rPr>
          <w:rFonts w:hint="eastAsia"/>
          <w:sz w:val="24"/>
        </w:rPr>
        <w:t>年</w:t>
      </w:r>
      <w:r w:rsidRPr="009A2698">
        <w:rPr>
          <w:sz w:val="24"/>
        </w:rPr>
        <w:t xml:space="preserve">  </w:t>
      </w:r>
      <w:r w:rsidRPr="009A2698">
        <w:rPr>
          <w:rFonts w:hint="eastAsia"/>
          <w:sz w:val="24"/>
        </w:rPr>
        <w:t>月</w:t>
      </w:r>
      <w:r w:rsidRPr="009A2698">
        <w:rPr>
          <w:sz w:val="24"/>
        </w:rPr>
        <w:t xml:space="preserve">  </w:t>
      </w:r>
      <w:r w:rsidRPr="009A2698">
        <w:rPr>
          <w:rFonts w:hint="eastAsia"/>
          <w:sz w:val="24"/>
        </w:rPr>
        <w:t>日</w:t>
      </w:r>
    </w:p>
    <w:p w14:paraId="61F2019C" w14:textId="77777777" w:rsidR="00332301" w:rsidRDefault="00332301" w:rsidP="00332301">
      <w:pPr>
        <w:spacing w:line="480" w:lineRule="auto"/>
        <w:rPr>
          <w:rFonts w:ascii="宋体" w:hAnsi="宋体"/>
          <w:b/>
          <w:bCs/>
          <w:sz w:val="24"/>
        </w:rPr>
      </w:pPr>
    </w:p>
    <w:p w14:paraId="1C34A4ED" w14:textId="77777777" w:rsidR="00332301" w:rsidRPr="009A2698" w:rsidRDefault="00332301" w:rsidP="00332301">
      <w:pPr>
        <w:spacing w:line="480" w:lineRule="auto"/>
        <w:rPr>
          <w:rFonts w:ascii="宋体" w:hAnsi="宋体"/>
          <w:b/>
          <w:bCs/>
          <w:sz w:val="24"/>
        </w:rPr>
      </w:pPr>
      <w:r w:rsidRPr="00F32FC9">
        <w:rPr>
          <w:rFonts w:ascii="宋体" w:hAnsi="宋体" w:hint="eastAsia"/>
          <w:sz w:val="24"/>
        </w:rPr>
        <w:t>附件</w:t>
      </w:r>
      <w:r w:rsidRPr="009A2698">
        <w:rPr>
          <w:rFonts w:ascii="宋体" w:hAnsi="宋体" w:hint="eastAsia"/>
          <w:b/>
          <w:bCs/>
          <w:sz w:val="24"/>
        </w:rPr>
        <w:t>：</w:t>
      </w:r>
    </w:p>
    <w:p w14:paraId="2AA7D71D" w14:textId="77777777" w:rsidR="00332301" w:rsidRPr="00301FDE" w:rsidRDefault="00332301" w:rsidP="00332301">
      <w:pPr>
        <w:spacing w:line="360" w:lineRule="auto"/>
        <w:rPr>
          <w:rFonts w:ascii="宋体" w:hAnsi="宋体"/>
          <w:sz w:val="24"/>
        </w:rPr>
      </w:pPr>
      <w:r w:rsidRPr="00301FDE">
        <w:rPr>
          <w:rFonts w:ascii="宋体" w:hAnsi="宋体"/>
          <w:sz w:val="24"/>
        </w:rPr>
        <w:t>1.</w:t>
      </w:r>
      <w:r w:rsidRPr="00301FDE">
        <w:rPr>
          <w:rFonts w:ascii="宋体" w:hAnsi="宋体" w:hint="eastAsia"/>
          <w:sz w:val="24"/>
        </w:rPr>
        <w:t>可回收垃圾清运合同</w:t>
      </w:r>
    </w:p>
    <w:p w14:paraId="03F44429" w14:textId="77777777" w:rsidR="00332301" w:rsidRPr="0076464C" w:rsidRDefault="00332301" w:rsidP="00332301">
      <w:pPr>
        <w:spacing w:line="360" w:lineRule="auto"/>
        <w:rPr>
          <w:rFonts w:ascii="宋体" w:hAnsi="宋体"/>
          <w:sz w:val="24"/>
        </w:rPr>
      </w:pPr>
      <w:r w:rsidRPr="0076464C">
        <w:rPr>
          <w:rFonts w:ascii="宋体" w:hAnsi="宋体"/>
          <w:sz w:val="24"/>
        </w:rPr>
        <w:t>2.</w:t>
      </w:r>
      <w:r w:rsidRPr="0076464C">
        <w:rPr>
          <w:rFonts w:ascii="宋体" w:hAnsi="宋体" w:hint="eastAsia"/>
          <w:sz w:val="24"/>
        </w:rPr>
        <w:t>大件垃圾清运合同</w:t>
      </w:r>
    </w:p>
    <w:p w14:paraId="4CE79D74" w14:textId="77777777" w:rsidR="00332301" w:rsidRPr="003E2D10" w:rsidRDefault="00332301" w:rsidP="00332301">
      <w:pPr>
        <w:spacing w:line="360" w:lineRule="auto"/>
        <w:rPr>
          <w:rFonts w:ascii="宋体" w:hAnsi="宋体"/>
          <w:sz w:val="24"/>
        </w:rPr>
      </w:pPr>
      <w:r w:rsidRPr="003E2D10">
        <w:rPr>
          <w:rFonts w:ascii="宋体" w:hAnsi="宋体"/>
          <w:sz w:val="24"/>
        </w:rPr>
        <w:t>3.</w:t>
      </w:r>
      <w:r w:rsidRPr="003E2D10">
        <w:rPr>
          <w:rFonts w:ascii="宋体" w:hAnsi="宋体" w:hint="eastAsia"/>
          <w:sz w:val="24"/>
        </w:rPr>
        <w:t>其他垃圾清运合同</w:t>
      </w:r>
    </w:p>
    <w:p w14:paraId="6C904CB2" w14:textId="77777777" w:rsidR="00332301" w:rsidRDefault="00332301" w:rsidP="00332301">
      <w:pPr>
        <w:spacing w:line="360" w:lineRule="auto"/>
        <w:rPr>
          <w:rFonts w:ascii="宋体" w:hAnsi="宋体"/>
          <w:sz w:val="24"/>
        </w:rPr>
      </w:pPr>
      <w:r w:rsidRPr="003E2D10">
        <w:rPr>
          <w:rFonts w:ascii="宋体" w:hAnsi="宋体" w:hint="eastAsia"/>
          <w:sz w:val="24"/>
        </w:rPr>
        <w:t>4</w:t>
      </w:r>
      <w:r w:rsidRPr="003E2D10">
        <w:rPr>
          <w:rFonts w:ascii="宋体" w:hAnsi="宋体"/>
          <w:sz w:val="24"/>
        </w:rPr>
        <w:t>.</w:t>
      </w:r>
      <w:r w:rsidRPr="003E2D10">
        <w:rPr>
          <w:rFonts w:ascii="宋体" w:hAnsi="宋体" w:hint="eastAsia"/>
          <w:sz w:val="24"/>
        </w:rPr>
        <w:t>建筑垃圾合同</w:t>
      </w:r>
    </w:p>
    <w:p w14:paraId="76DB3588" w14:textId="77777777" w:rsidR="00332301" w:rsidRDefault="00332301" w:rsidP="00332301">
      <w:pPr>
        <w:spacing w:line="360" w:lineRule="auto"/>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考评标准</w:t>
      </w:r>
    </w:p>
    <w:p w14:paraId="52A19FC3" w14:textId="77777777" w:rsidR="00332301" w:rsidRDefault="00332301" w:rsidP="00332301">
      <w:pPr>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整改通知单</w:t>
      </w:r>
    </w:p>
    <w:p w14:paraId="1D7AD156" w14:textId="77777777" w:rsidR="00332301" w:rsidRPr="009A2698" w:rsidRDefault="00332301" w:rsidP="00332301">
      <w:pPr>
        <w:spacing w:line="360" w:lineRule="auto"/>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安全承诺书</w:t>
      </w:r>
    </w:p>
    <w:p w14:paraId="0BBD8D63" w14:textId="77777777" w:rsidR="00332301" w:rsidRPr="00301FDE" w:rsidRDefault="00332301" w:rsidP="00332301">
      <w:pPr>
        <w:widowControl/>
        <w:jc w:val="left"/>
        <w:rPr>
          <w:b/>
          <w:bCs/>
          <w:sz w:val="24"/>
        </w:rPr>
      </w:pPr>
      <w:r>
        <w:br w:type="page"/>
      </w:r>
      <w:r w:rsidRPr="00301FDE">
        <w:rPr>
          <w:b/>
          <w:bCs/>
          <w:sz w:val="24"/>
        </w:rPr>
        <w:lastRenderedPageBreak/>
        <w:t>附件</w:t>
      </w:r>
      <w:r w:rsidRPr="00301FDE">
        <w:rPr>
          <w:rFonts w:hint="eastAsia"/>
          <w:b/>
          <w:bCs/>
          <w:sz w:val="24"/>
        </w:rPr>
        <w:t>1</w:t>
      </w:r>
    </w:p>
    <w:p w14:paraId="01E5CAD6" w14:textId="77777777" w:rsidR="00332301" w:rsidRPr="00301FDE" w:rsidRDefault="00332301" w:rsidP="00332301">
      <w:pPr>
        <w:spacing w:line="360" w:lineRule="auto"/>
        <w:rPr>
          <w:sz w:val="24"/>
        </w:rPr>
      </w:pPr>
    </w:p>
    <w:p w14:paraId="67A32C3C" w14:textId="77777777" w:rsidR="00332301" w:rsidRPr="00301FDE" w:rsidRDefault="00332301" w:rsidP="00332301">
      <w:pPr>
        <w:wordWrap w:val="0"/>
        <w:spacing w:line="360" w:lineRule="auto"/>
        <w:jc w:val="right"/>
        <w:rPr>
          <w:b/>
          <w:bCs/>
          <w:sz w:val="24"/>
        </w:rPr>
      </w:pPr>
      <w:r w:rsidRPr="00301FDE">
        <w:rPr>
          <w:rFonts w:hint="eastAsia"/>
          <w:b/>
          <w:bCs/>
          <w:sz w:val="24"/>
        </w:rPr>
        <w:t>合同编号：</w:t>
      </w:r>
      <w:r w:rsidRPr="00301FDE">
        <w:rPr>
          <w:rFonts w:hint="eastAsia"/>
          <w:b/>
          <w:bCs/>
          <w:sz w:val="24"/>
        </w:rPr>
        <w:t xml:space="preserve"> </w:t>
      </w:r>
      <w:r w:rsidRPr="00301FDE">
        <w:rPr>
          <w:b/>
          <w:bCs/>
          <w:sz w:val="24"/>
        </w:rPr>
        <w:t xml:space="preserve">    </w:t>
      </w:r>
    </w:p>
    <w:p w14:paraId="79E4F85A" w14:textId="77777777" w:rsidR="00332301" w:rsidRPr="00301FDE" w:rsidRDefault="00332301" w:rsidP="00332301">
      <w:pPr>
        <w:spacing w:line="360" w:lineRule="auto"/>
        <w:rPr>
          <w:b/>
          <w:bCs/>
          <w:sz w:val="28"/>
          <w:szCs w:val="28"/>
        </w:rPr>
      </w:pPr>
    </w:p>
    <w:p w14:paraId="60187D85" w14:textId="77777777" w:rsidR="00332301" w:rsidRPr="00301FDE" w:rsidRDefault="00332301" w:rsidP="00332301">
      <w:pPr>
        <w:spacing w:line="360" w:lineRule="auto"/>
        <w:rPr>
          <w:b/>
          <w:bCs/>
          <w:sz w:val="28"/>
          <w:szCs w:val="28"/>
        </w:rPr>
      </w:pPr>
    </w:p>
    <w:p w14:paraId="269435A7" w14:textId="77777777" w:rsidR="00332301" w:rsidRPr="00301FDE" w:rsidRDefault="00332301" w:rsidP="00332301">
      <w:pPr>
        <w:spacing w:line="360" w:lineRule="auto"/>
        <w:rPr>
          <w:b/>
          <w:bCs/>
          <w:sz w:val="28"/>
          <w:szCs w:val="28"/>
        </w:rPr>
      </w:pPr>
    </w:p>
    <w:p w14:paraId="1EDB1572" w14:textId="77777777" w:rsidR="00332301" w:rsidRPr="00301FDE" w:rsidRDefault="00332301" w:rsidP="00332301">
      <w:pPr>
        <w:spacing w:line="360" w:lineRule="auto"/>
        <w:jc w:val="center"/>
        <w:rPr>
          <w:rFonts w:ascii="宋体" w:hAnsi="宋体"/>
          <w:b/>
          <w:bCs/>
          <w:sz w:val="52"/>
          <w:szCs w:val="52"/>
        </w:rPr>
      </w:pPr>
      <w:r w:rsidRPr="00301FDE">
        <w:rPr>
          <w:rFonts w:ascii="宋体" w:hAnsi="宋体" w:hint="eastAsia"/>
          <w:b/>
          <w:bCs/>
          <w:sz w:val="52"/>
          <w:szCs w:val="52"/>
        </w:rPr>
        <w:t>可回收垃圾清运合同</w:t>
      </w:r>
    </w:p>
    <w:p w14:paraId="55D27EB8" w14:textId="77777777" w:rsidR="00332301" w:rsidRPr="00301FDE" w:rsidRDefault="00332301" w:rsidP="00332301">
      <w:pPr>
        <w:spacing w:line="360" w:lineRule="auto"/>
        <w:rPr>
          <w:b/>
          <w:bCs/>
          <w:sz w:val="28"/>
          <w:szCs w:val="28"/>
        </w:rPr>
      </w:pPr>
    </w:p>
    <w:p w14:paraId="07543D8D" w14:textId="77777777" w:rsidR="00332301" w:rsidRPr="00301FDE" w:rsidRDefault="00332301" w:rsidP="00332301">
      <w:pPr>
        <w:spacing w:line="360" w:lineRule="auto"/>
        <w:rPr>
          <w:b/>
          <w:bCs/>
          <w:sz w:val="28"/>
          <w:szCs w:val="28"/>
        </w:rPr>
      </w:pPr>
    </w:p>
    <w:p w14:paraId="45CA027E" w14:textId="77777777" w:rsidR="00332301" w:rsidRPr="00301FDE" w:rsidRDefault="00332301" w:rsidP="00332301">
      <w:pPr>
        <w:spacing w:line="360" w:lineRule="auto"/>
        <w:rPr>
          <w:b/>
          <w:bCs/>
          <w:sz w:val="28"/>
          <w:szCs w:val="28"/>
        </w:rPr>
      </w:pPr>
    </w:p>
    <w:p w14:paraId="71CE856B" w14:textId="77777777" w:rsidR="00332301" w:rsidRPr="00301FDE" w:rsidRDefault="00332301" w:rsidP="00332301">
      <w:pPr>
        <w:spacing w:line="360" w:lineRule="auto"/>
        <w:rPr>
          <w:b/>
          <w:bCs/>
          <w:sz w:val="28"/>
          <w:szCs w:val="28"/>
        </w:rPr>
      </w:pPr>
    </w:p>
    <w:p w14:paraId="1AE15E6C" w14:textId="77777777" w:rsidR="00332301" w:rsidRPr="00301FDE" w:rsidRDefault="00332301" w:rsidP="00332301">
      <w:pPr>
        <w:spacing w:line="360" w:lineRule="auto"/>
        <w:rPr>
          <w:b/>
          <w:bCs/>
          <w:sz w:val="28"/>
          <w:szCs w:val="28"/>
        </w:rPr>
      </w:pPr>
    </w:p>
    <w:p w14:paraId="52F01526" w14:textId="77777777" w:rsidR="00332301" w:rsidRPr="00301FDE" w:rsidRDefault="00332301" w:rsidP="00332301">
      <w:pPr>
        <w:spacing w:line="360" w:lineRule="auto"/>
        <w:rPr>
          <w:b/>
          <w:bCs/>
          <w:sz w:val="28"/>
          <w:szCs w:val="28"/>
        </w:rPr>
      </w:pPr>
    </w:p>
    <w:p w14:paraId="5F682A52" w14:textId="77777777" w:rsidR="00332301" w:rsidRPr="00301FDE" w:rsidRDefault="00332301" w:rsidP="00332301">
      <w:pPr>
        <w:spacing w:line="360" w:lineRule="auto"/>
        <w:rPr>
          <w:b/>
          <w:bCs/>
          <w:sz w:val="28"/>
          <w:szCs w:val="28"/>
        </w:rPr>
      </w:pPr>
    </w:p>
    <w:p w14:paraId="3A2C6B9F" w14:textId="77777777" w:rsidR="00332301" w:rsidRPr="00301FDE" w:rsidRDefault="00332301" w:rsidP="00332301">
      <w:pPr>
        <w:spacing w:line="360" w:lineRule="auto"/>
        <w:jc w:val="center"/>
        <w:rPr>
          <w:b/>
          <w:bCs/>
          <w:sz w:val="28"/>
          <w:szCs w:val="28"/>
        </w:rPr>
      </w:pPr>
      <w:r w:rsidRPr="00301FDE">
        <w:rPr>
          <w:rFonts w:hint="eastAsia"/>
          <w:b/>
          <w:bCs/>
          <w:sz w:val="28"/>
          <w:szCs w:val="28"/>
        </w:rPr>
        <w:t>甲</w:t>
      </w:r>
      <w:r w:rsidRPr="00301FDE">
        <w:rPr>
          <w:rFonts w:hint="eastAsia"/>
          <w:b/>
          <w:bCs/>
          <w:sz w:val="28"/>
          <w:szCs w:val="28"/>
        </w:rPr>
        <w:t xml:space="preserve"> </w:t>
      </w:r>
      <w:r w:rsidRPr="00301FDE">
        <w:rPr>
          <w:rFonts w:hint="eastAsia"/>
          <w:b/>
          <w:bCs/>
          <w:sz w:val="28"/>
          <w:szCs w:val="28"/>
        </w:rPr>
        <w:t>方：</w:t>
      </w:r>
      <w:r w:rsidRPr="00301FDE">
        <w:rPr>
          <w:rFonts w:hint="eastAsia"/>
          <w:b/>
          <w:bCs/>
          <w:sz w:val="28"/>
          <w:szCs w:val="28"/>
          <w:u w:val="single"/>
        </w:rPr>
        <w:t xml:space="preserve"> </w:t>
      </w:r>
      <w:r w:rsidRPr="00301FDE">
        <w:rPr>
          <w:rFonts w:hint="eastAsia"/>
          <w:b/>
          <w:bCs/>
          <w:sz w:val="28"/>
          <w:szCs w:val="28"/>
          <w:u w:val="single"/>
        </w:rPr>
        <w:t>北京石油化工学院</w:t>
      </w:r>
      <w:r w:rsidRPr="00301FDE">
        <w:rPr>
          <w:rFonts w:hint="eastAsia"/>
          <w:b/>
          <w:bCs/>
          <w:sz w:val="28"/>
          <w:szCs w:val="28"/>
          <w:u w:val="single"/>
        </w:rPr>
        <w:t xml:space="preserve"> </w:t>
      </w:r>
    </w:p>
    <w:p w14:paraId="552998D0" w14:textId="77777777" w:rsidR="00332301" w:rsidRPr="00301FDE" w:rsidRDefault="00332301" w:rsidP="00332301">
      <w:pPr>
        <w:spacing w:line="360" w:lineRule="auto"/>
        <w:jc w:val="center"/>
        <w:rPr>
          <w:b/>
          <w:bCs/>
          <w:sz w:val="28"/>
          <w:szCs w:val="28"/>
        </w:rPr>
      </w:pPr>
    </w:p>
    <w:p w14:paraId="37D84C8A" w14:textId="77777777" w:rsidR="00332301" w:rsidRPr="00301FDE" w:rsidRDefault="00332301" w:rsidP="00332301">
      <w:pPr>
        <w:spacing w:line="360" w:lineRule="auto"/>
        <w:jc w:val="center"/>
        <w:rPr>
          <w:b/>
          <w:bCs/>
          <w:sz w:val="28"/>
          <w:szCs w:val="28"/>
        </w:rPr>
      </w:pPr>
      <w:r w:rsidRPr="00301FDE">
        <w:rPr>
          <w:rFonts w:hint="eastAsia"/>
          <w:b/>
          <w:bCs/>
          <w:sz w:val="28"/>
          <w:szCs w:val="28"/>
        </w:rPr>
        <w:t>乙</w:t>
      </w:r>
      <w:r w:rsidRPr="00301FDE">
        <w:rPr>
          <w:rFonts w:hint="eastAsia"/>
          <w:b/>
          <w:bCs/>
          <w:sz w:val="28"/>
          <w:szCs w:val="28"/>
        </w:rPr>
        <w:t xml:space="preserve"> </w:t>
      </w:r>
      <w:r w:rsidRPr="00301FDE">
        <w:rPr>
          <w:rFonts w:hint="eastAsia"/>
          <w:b/>
          <w:bCs/>
          <w:sz w:val="28"/>
          <w:szCs w:val="28"/>
        </w:rPr>
        <w:t>方：</w:t>
      </w:r>
      <w:r w:rsidRPr="00301FDE">
        <w:rPr>
          <w:b/>
          <w:bCs/>
          <w:sz w:val="28"/>
          <w:szCs w:val="28"/>
        </w:rPr>
        <w:t>_________________</w:t>
      </w:r>
    </w:p>
    <w:p w14:paraId="7FFD0FF6" w14:textId="77777777" w:rsidR="00332301" w:rsidRPr="00301FDE" w:rsidRDefault="00332301" w:rsidP="00332301">
      <w:pPr>
        <w:spacing w:line="360" w:lineRule="auto"/>
        <w:jc w:val="center"/>
        <w:rPr>
          <w:b/>
          <w:bCs/>
          <w:sz w:val="28"/>
          <w:szCs w:val="28"/>
        </w:rPr>
      </w:pPr>
    </w:p>
    <w:p w14:paraId="2A5A5BA9" w14:textId="41DB3A93" w:rsidR="00332301" w:rsidRPr="00301FDE" w:rsidRDefault="00332301" w:rsidP="00332301">
      <w:pPr>
        <w:spacing w:line="360" w:lineRule="auto"/>
        <w:jc w:val="center"/>
        <w:rPr>
          <w:b/>
          <w:bCs/>
          <w:sz w:val="28"/>
          <w:szCs w:val="28"/>
        </w:rPr>
      </w:pPr>
      <w:r w:rsidRPr="00301FDE">
        <w:rPr>
          <w:rFonts w:hint="eastAsia"/>
          <w:b/>
          <w:bCs/>
          <w:sz w:val="28"/>
          <w:szCs w:val="28"/>
        </w:rPr>
        <w:t>签署日期：</w:t>
      </w:r>
      <w:r w:rsidRPr="00301FDE">
        <w:rPr>
          <w:sz w:val="28"/>
          <w:szCs w:val="28"/>
          <w:u w:val="single"/>
        </w:rPr>
        <w:t>202</w:t>
      </w:r>
      <w:r>
        <w:rPr>
          <w:sz w:val="28"/>
          <w:szCs w:val="28"/>
          <w:u w:val="single"/>
        </w:rPr>
        <w:t>3</w:t>
      </w:r>
      <w:r w:rsidRPr="00301FDE">
        <w:rPr>
          <w:rFonts w:hint="eastAsia"/>
          <w:b/>
          <w:bCs/>
          <w:sz w:val="28"/>
          <w:szCs w:val="28"/>
        </w:rPr>
        <w:t>年</w:t>
      </w:r>
      <w:r w:rsidRPr="00301FDE">
        <w:rPr>
          <w:sz w:val="28"/>
          <w:szCs w:val="28"/>
          <w:u w:val="single"/>
        </w:rPr>
        <w:t xml:space="preserve">  </w:t>
      </w:r>
      <w:r w:rsidRPr="00301FDE">
        <w:rPr>
          <w:rFonts w:hint="eastAsia"/>
          <w:b/>
          <w:bCs/>
          <w:sz w:val="28"/>
          <w:szCs w:val="28"/>
        </w:rPr>
        <w:t>月</w:t>
      </w:r>
      <w:r w:rsidRPr="00301FDE">
        <w:rPr>
          <w:sz w:val="28"/>
          <w:szCs w:val="28"/>
          <w:u w:val="single"/>
        </w:rPr>
        <w:t xml:space="preserve">  </w:t>
      </w:r>
      <w:r w:rsidRPr="00301FDE">
        <w:rPr>
          <w:rFonts w:hint="eastAsia"/>
          <w:b/>
          <w:bCs/>
          <w:sz w:val="28"/>
          <w:szCs w:val="28"/>
        </w:rPr>
        <w:t>日</w:t>
      </w:r>
    </w:p>
    <w:p w14:paraId="677B2FA5" w14:textId="77777777" w:rsidR="00332301" w:rsidRPr="00301FDE" w:rsidRDefault="00332301" w:rsidP="00332301">
      <w:pPr>
        <w:widowControl/>
        <w:jc w:val="left"/>
        <w:rPr>
          <w:sz w:val="24"/>
        </w:rPr>
      </w:pPr>
      <w:r w:rsidRPr="00301FDE">
        <w:rPr>
          <w:sz w:val="24"/>
        </w:rPr>
        <w:br w:type="page"/>
      </w:r>
    </w:p>
    <w:p w14:paraId="7BDFB131" w14:textId="77777777" w:rsidR="00332301" w:rsidRPr="00301FDE" w:rsidRDefault="00332301" w:rsidP="00332301">
      <w:pPr>
        <w:spacing w:line="360" w:lineRule="auto"/>
        <w:rPr>
          <w:sz w:val="24"/>
        </w:rPr>
      </w:pPr>
      <w:bookmarkStart w:id="686" w:name="_Hlk92874647"/>
      <w:r w:rsidRPr="00301FDE">
        <w:rPr>
          <w:rFonts w:hint="eastAsia"/>
          <w:sz w:val="24"/>
        </w:rPr>
        <w:lastRenderedPageBreak/>
        <w:t>甲方：</w:t>
      </w:r>
      <w:r w:rsidRPr="00301FDE">
        <w:rPr>
          <w:rFonts w:hint="eastAsia"/>
          <w:sz w:val="24"/>
          <w:u w:val="single"/>
        </w:rPr>
        <w:t>北京石油化工学院</w:t>
      </w:r>
      <w:bookmarkStart w:id="687" w:name="_Hlk92871327"/>
      <w:r w:rsidRPr="00301FDE">
        <w:rPr>
          <w:rFonts w:hint="eastAsia"/>
          <w:sz w:val="24"/>
        </w:rPr>
        <w:t>（以下简称甲方）</w:t>
      </w:r>
      <w:bookmarkEnd w:id="687"/>
    </w:p>
    <w:p w14:paraId="4F9DA65A" w14:textId="77777777" w:rsidR="00332301" w:rsidRPr="00301FDE" w:rsidRDefault="00332301" w:rsidP="00332301">
      <w:pPr>
        <w:spacing w:line="360" w:lineRule="auto"/>
        <w:rPr>
          <w:sz w:val="24"/>
        </w:rPr>
      </w:pPr>
      <w:r w:rsidRPr="00301FDE">
        <w:rPr>
          <w:rFonts w:hint="eastAsia"/>
          <w:sz w:val="24"/>
        </w:rPr>
        <w:t>乙方：</w:t>
      </w:r>
      <w:r w:rsidRPr="00301FDE">
        <w:rPr>
          <w:rFonts w:hint="eastAsia"/>
          <w:sz w:val="24"/>
        </w:rPr>
        <w:t>_</w:t>
      </w:r>
      <w:r w:rsidRPr="00301FDE">
        <w:rPr>
          <w:sz w:val="24"/>
        </w:rPr>
        <w:t>_______________</w:t>
      </w:r>
      <w:r w:rsidRPr="00301FDE">
        <w:rPr>
          <w:rFonts w:hint="eastAsia"/>
          <w:sz w:val="24"/>
        </w:rPr>
        <w:t>（以下简称乙方）</w:t>
      </w:r>
    </w:p>
    <w:p w14:paraId="6E03A6C8" w14:textId="77777777" w:rsidR="00332301" w:rsidRPr="00301FDE" w:rsidRDefault="00332301" w:rsidP="00332301">
      <w:pPr>
        <w:spacing w:line="360" w:lineRule="auto"/>
        <w:ind w:firstLineChars="200" w:firstLine="480"/>
        <w:rPr>
          <w:sz w:val="24"/>
        </w:rPr>
      </w:pPr>
    </w:p>
    <w:p w14:paraId="1D222990" w14:textId="77777777" w:rsidR="00332301" w:rsidRPr="00301FDE" w:rsidRDefault="00332301" w:rsidP="00332301">
      <w:pPr>
        <w:spacing w:line="360" w:lineRule="auto"/>
        <w:ind w:firstLineChars="200" w:firstLine="480"/>
        <w:rPr>
          <w:sz w:val="24"/>
        </w:rPr>
      </w:pPr>
      <w:r w:rsidRPr="00301FDE">
        <w:rPr>
          <w:rFonts w:hint="eastAsia"/>
          <w:sz w:val="24"/>
        </w:rPr>
        <w:t>北京石油化工学院垃圾清运及消纳服务项目在国内进行竞争性磋商采购。经磋商小组评定，</w:t>
      </w:r>
      <w:r w:rsidRPr="00301FDE">
        <w:rPr>
          <w:rFonts w:hint="eastAsia"/>
          <w:sz w:val="24"/>
        </w:rPr>
        <w:t>_</w:t>
      </w:r>
      <w:r w:rsidRPr="00301FDE">
        <w:rPr>
          <w:sz w:val="24"/>
        </w:rPr>
        <w:t>____________</w:t>
      </w:r>
      <w:r w:rsidRPr="00301FDE">
        <w:rPr>
          <w:rFonts w:hint="eastAsia"/>
          <w:sz w:val="24"/>
        </w:rPr>
        <w:t>为本项目成交单位。</w:t>
      </w:r>
    </w:p>
    <w:p w14:paraId="42A14A29" w14:textId="77777777" w:rsidR="00332301" w:rsidRPr="00301FDE" w:rsidRDefault="00332301" w:rsidP="00332301">
      <w:pPr>
        <w:spacing w:line="360" w:lineRule="auto"/>
        <w:ind w:firstLineChars="200" w:firstLine="480"/>
        <w:rPr>
          <w:sz w:val="24"/>
        </w:rPr>
      </w:pPr>
      <w:r w:rsidRPr="00301FDE">
        <w:rPr>
          <w:rFonts w:hint="eastAsia"/>
          <w:sz w:val="24"/>
        </w:rPr>
        <w:t>在甲、乙双方协商一致的基础上，根据《中华人民共和国民法典》及国务院《城市市容和环境卫生管理条例》</w:t>
      </w:r>
      <w:r w:rsidRPr="00301FDE">
        <w:rPr>
          <w:rFonts w:hint="eastAsia"/>
          <w:sz w:val="24"/>
        </w:rPr>
        <w:t xml:space="preserve"> </w:t>
      </w:r>
      <w:r w:rsidRPr="00301FDE">
        <w:rPr>
          <w:rFonts w:hint="eastAsia"/>
          <w:sz w:val="24"/>
        </w:rPr>
        <w:t>、《北京市环境卫生条例》</w:t>
      </w:r>
      <w:r w:rsidRPr="00301FDE">
        <w:rPr>
          <w:rFonts w:hint="eastAsia"/>
          <w:sz w:val="24"/>
        </w:rPr>
        <w:t xml:space="preserve"> </w:t>
      </w:r>
      <w:r w:rsidRPr="00301FDE">
        <w:rPr>
          <w:rFonts w:hint="eastAsia"/>
          <w:sz w:val="24"/>
        </w:rPr>
        <w:t>、《北京市生活垃圾管理条例》</w:t>
      </w:r>
      <w:r w:rsidRPr="00301FDE">
        <w:rPr>
          <w:rFonts w:hint="eastAsia"/>
          <w:sz w:val="24"/>
        </w:rPr>
        <w:t xml:space="preserve"> </w:t>
      </w:r>
      <w:r w:rsidRPr="00301FDE">
        <w:rPr>
          <w:rFonts w:hint="eastAsia"/>
          <w:sz w:val="24"/>
        </w:rPr>
        <w:t>、《北京市人民政府关于加强垃圾渣土管理的规定》等有关规定，按照以下条款签署本合同。</w:t>
      </w:r>
    </w:p>
    <w:p w14:paraId="40A6E05C" w14:textId="77777777" w:rsidR="00332301" w:rsidRPr="00301FDE" w:rsidRDefault="00332301" w:rsidP="00332301">
      <w:pPr>
        <w:spacing w:line="360" w:lineRule="auto"/>
        <w:rPr>
          <w:sz w:val="24"/>
        </w:rPr>
      </w:pPr>
      <w:r w:rsidRPr="00301FDE">
        <w:rPr>
          <w:rFonts w:hint="eastAsia"/>
          <w:b/>
          <w:bCs/>
          <w:sz w:val="24"/>
        </w:rPr>
        <w:t>一、服务范围</w:t>
      </w:r>
    </w:p>
    <w:p w14:paraId="5CF9FE9D" w14:textId="77777777" w:rsidR="00332301" w:rsidRPr="00301FDE" w:rsidRDefault="00332301" w:rsidP="00332301">
      <w:pPr>
        <w:spacing w:line="360" w:lineRule="auto"/>
        <w:ind w:firstLineChars="200" w:firstLine="482"/>
        <w:rPr>
          <w:b/>
          <w:bCs/>
          <w:sz w:val="24"/>
        </w:rPr>
      </w:pPr>
      <w:r w:rsidRPr="00301FDE">
        <w:rPr>
          <w:rFonts w:hint="eastAsia"/>
          <w:b/>
          <w:bCs/>
          <w:sz w:val="24"/>
        </w:rPr>
        <w:t>1.</w:t>
      </w:r>
      <w:r w:rsidRPr="00301FDE">
        <w:rPr>
          <w:b/>
          <w:bCs/>
          <w:sz w:val="24"/>
        </w:rPr>
        <w:t xml:space="preserve">1 </w:t>
      </w:r>
      <w:r w:rsidRPr="00301FDE">
        <w:rPr>
          <w:rFonts w:hint="eastAsia"/>
          <w:b/>
          <w:bCs/>
          <w:sz w:val="24"/>
        </w:rPr>
        <w:t>服务地点：</w:t>
      </w:r>
    </w:p>
    <w:p w14:paraId="7DA9BB07"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北京石油化工学院清源校区（位于北京市大兴区清源北路</w:t>
      </w:r>
      <w:r w:rsidRPr="00301FDE">
        <w:rPr>
          <w:rFonts w:ascii="宋体" w:hAnsi="宋体"/>
          <w:sz w:val="24"/>
        </w:rPr>
        <w:t>19号</w:t>
      </w:r>
      <w:r w:rsidRPr="00301FDE">
        <w:rPr>
          <w:rFonts w:ascii="宋体" w:hAnsi="宋体" w:hint="eastAsia"/>
          <w:sz w:val="24"/>
        </w:rPr>
        <w:t>）。</w:t>
      </w:r>
    </w:p>
    <w:p w14:paraId="7378EE41"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北京石油化工学院</w:t>
      </w:r>
      <w:r w:rsidRPr="00301FDE">
        <w:rPr>
          <w:rFonts w:ascii="宋体" w:hAnsi="宋体"/>
          <w:sz w:val="24"/>
        </w:rPr>
        <w:t>康庄校区（位于北京市大兴区黄村镇康庄西路）</w:t>
      </w:r>
      <w:r w:rsidRPr="00301FDE">
        <w:rPr>
          <w:rFonts w:ascii="宋体" w:hAnsi="宋体" w:hint="eastAsia"/>
          <w:sz w:val="24"/>
        </w:rPr>
        <w:t>。</w:t>
      </w:r>
    </w:p>
    <w:p w14:paraId="0159376B"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sz w:val="24"/>
        </w:rPr>
        <w:t>北京市大兴区丽园东里为北京石油化工学院家属院，与清源校区一墙之隔</w:t>
      </w:r>
      <w:r w:rsidRPr="00301FDE">
        <w:rPr>
          <w:rFonts w:ascii="宋体" w:hAnsi="宋体" w:hint="eastAsia"/>
          <w:sz w:val="24"/>
        </w:rPr>
        <w:t>。</w:t>
      </w:r>
    </w:p>
    <w:p w14:paraId="56AFA477" w14:textId="77777777" w:rsidR="00332301" w:rsidRPr="00301FDE" w:rsidRDefault="00332301" w:rsidP="00332301">
      <w:pPr>
        <w:spacing w:line="360" w:lineRule="auto"/>
        <w:ind w:firstLineChars="200" w:firstLine="482"/>
        <w:rPr>
          <w:b/>
          <w:bCs/>
          <w:sz w:val="24"/>
        </w:rPr>
      </w:pPr>
      <w:r w:rsidRPr="00301FDE">
        <w:rPr>
          <w:b/>
          <w:bCs/>
          <w:sz w:val="24"/>
        </w:rPr>
        <w:t>1.</w:t>
      </w:r>
      <w:r w:rsidRPr="00301FDE">
        <w:rPr>
          <w:rFonts w:hint="eastAsia"/>
          <w:b/>
          <w:bCs/>
          <w:sz w:val="24"/>
        </w:rPr>
        <w:t>2</w:t>
      </w:r>
      <w:r w:rsidRPr="00301FDE">
        <w:rPr>
          <w:b/>
          <w:bCs/>
          <w:sz w:val="24"/>
        </w:rPr>
        <w:t xml:space="preserve"> </w:t>
      </w:r>
      <w:r w:rsidRPr="00301FDE">
        <w:rPr>
          <w:rFonts w:hint="eastAsia"/>
          <w:b/>
          <w:bCs/>
          <w:sz w:val="24"/>
        </w:rPr>
        <w:t>工作内容：</w:t>
      </w:r>
    </w:p>
    <w:p w14:paraId="2B454399"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为北京石油化工学院</w:t>
      </w:r>
      <w:r w:rsidRPr="00301FDE">
        <w:rPr>
          <w:rFonts w:ascii="宋体" w:hAnsi="宋体"/>
          <w:sz w:val="24"/>
        </w:rPr>
        <w:t>两个校区及家属院产生的</w:t>
      </w:r>
      <w:r>
        <w:rPr>
          <w:rFonts w:ascii="宋体" w:hAnsi="宋体" w:hint="eastAsia"/>
          <w:sz w:val="24"/>
        </w:rPr>
        <w:t>可回收</w:t>
      </w:r>
      <w:r w:rsidRPr="00301FDE">
        <w:rPr>
          <w:rFonts w:ascii="宋体" w:hAnsi="宋体"/>
          <w:sz w:val="24"/>
        </w:rPr>
        <w:t>垃圾</w:t>
      </w:r>
      <w:r w:rsidRPr="00301FDE">
        <w:rPr>
          <w:rFonts w:ascii="宋体" w:hAnsi="宋体" w:hint="eastAsia"/>
          <w:sz w:val="24"/>
        </w:rPr>
        <w:t>进行</w:t>
      </w:r>
      <w:r w:rsidRPr="00301FDE">
        <w:rPr>
          <w:rFonts w:ascii="宋体" w:hAnsi="宋体"/>
          <w:sz w:val="24"/>
        </w:rPr>
        <w:t>日产日清，垃圾分拣、清运及消纳服务。</w:t>
      </w:r>
    </w:p>
    <w:p w14:paraId="1B3F05C6" w14:textId="77777777" w:rsidR="00332301" w:rsidRPr="00301FDE" w:rsidRDefault="00332301" w:rsidP="00332301">
      <w:pPr>
        <w:spacing w:line="360" w:lineRule="auto"/>
        <w:rPr>
          <w:b/>
          <w:bCs/>
          <w:sz w:val="24"/>
        </w:rPr>
      </w:pPr>
      <w:r w:rsidRPr="00301FDE">
        <w:rPr>
          <w:rFonts w:hint="eastAsia"/>
          <w:b/>
          <w:bCs/>
          <w:sz w:val="24"/>
        </w:rPr>
        <w:t>二、合同期限</w:t>
      </w:r>
    </w:p>
    <w:p w14:paraId="5BCD3174" w14:textId="2B69590E" w:rsidR="00332301" w:rsidRPr="00846B8F" w:rsidRDefault="00332301" w:rsidP="00846B8F">
      <w:pPr>
        <w:spacing w:line="360" w:lineRule="auto"/>
        <w:ind w:firstLineChars="200" w:firstLine="480"/>
        <w:rPr>
          <w:color w:val="FF0000"/>
          <w:sz w:val="24"/>
        </w:rPr>
      </w:pPr>
      <w:r w:rsidRPr="00301FDE">
        <w:rPr>
          <w:rFonts w:ascii="宋体" w:hAnsi="宋体" w:hint="eastAsia"/>
          <w:sz w:val="24"/>
        </w:rPr>
        <w:t>12个月</w:t>
      </w:r>
      <w:r w:rsidR="00846B8F">
        <w:rPr>
          <w:rFonts w:ascii="宋体" w:hAnsi="宋体" w:hint="eastAsia"/>
          <w:sz w:val="24"/>
        </w:rPr>
        <w:t>，</w:t>
      </w:r>
      <w:r w:rsidR="00846B8F" w:rsidRPr="00846B8F">
        <w:rPr>
          <w:rFonts w:hint="eastAsia"/>
          <w:color w:val="FF0000"/>
          <w:sz w:val="24"/>
        </w:rPr>
        <w:t>2</w:t>
      </w:r>
      <w:r w:rsidR="00846B8F" w:rsidRPr="00846B8F">
        <w:rPr>
          <w:color w:val="FF0000"/>
          <w:sz w:val="24"/>
        </w:rPr>
        <w:t>023</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4</w:t>
      </w:r>
      <w:r w:rsidR="00846B8F" w:rsidRPr="00846B8F">
        <w:rPr>
          <w:rFonts w:hint="eastAsia"/>
          <w:color w:val="FF0000"/>
          <w:sz w:val="24"/>
        </w:rPr>
        <w:t>日</w:t>
      </w:r>
      <w:r w:rsidR="00846B8F" w:rsidRPr="00846B8F">
        <w:rPr>
          <w:rFonts w:hint="eastAsia"/>
          <w:color w:val="FF0000"/>
          <w:sz w:val="24"/>
        </w:rPr>
        <w:t>-</w:t>
      </w:r>
      <w:r w:rsidR="00846B8F" w:rsidRPr="00846B8F">
        <w:rPr>
          <w:color w:val="FF0000"/>
          <w:sz w:val="24"/>
        </w:rPr>
        <w:t>2024</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3</w:t>
      </w:r>
      <w:r w:rsidR="00846B8F" w:rsidRPr="00846B8F">
        <w:rPr>
          <w:rFonts w:hint="eastAsia"/>
          <w:color w:val="FF0000"/>
          <w:sz w:val="24"/>
        </w:rPr>
        <w:t>日</w:t>
      </w:r>
      <w:r w:rsidRPr="00301FDE">
        <w:rPr>
          <w:rFonts w:ascii="宋体" w:hAnsi="宋体" w:hint="eastAsia"/>
          <w:sz w:val="24"/>
        </w:rPr>
        <w:t>。</w:t>
      </w:r>
    </w:p>
    <w:p w14:paraId="69EF15A4" w14:textId="77777777" w:rsidR="00332301" w:rsidRPr="00301FDE" w:rsidRDefault="00332301" w:rsidP="00332301">
      <w:pPr>
        <w:spacing w:line="360" w:lineRule="auto"/>
        <w:rPr>
          <w:b/>
          <w:bCs/>
          <w:sz w:val="24"/>
        </w:rPr>
      </w:pPr>
      <w:r w:rsidRPr="00301FDE">
        <w:rPr>
          <w:rFonts w:hint="eastAsia"/>
          <w:b/>
          <w:bCs/>
          <w:sz w:val="24"/>
        </w:rPr>
        <w:t>三、服务要求</w:t>
      </w:r>
    </w:p>
    <w:p w14:paraId="141E2101" w14:textId="77777777" w:rsidR="00332301" w:rsidRPr="00301FDE" w:rsidRDefault="00332301" w:rsidP="00332301">
      <w:pPr>
        <w:spacing w:line="360" w:lineRule="auto"/>
        <w:ind w:firstLineChars="200" w:firstLine="482"/>
        <w:rPr>
          <w:rFonts w:ascii="宋体" w:hAnsi="宋体"/>
          <w:b/>
          <w:bCs/>
          <w:sz w:val="24"/>
        </w:rPr>
      </w:pPr>
      <w:r w:rsidRPr="00301FDE">
        <w:rPr>
          <w:rFonts w:ascii="宋体" w:hAnsi="宋体"/>
          <w:b/>
          <w:bCs/>
          <w:sz w:val="24"/>
        </w:rPr>
        <w:t>3.1</w:t>
      </w:r>
      <w:r w:rsidRPr="00301FDE">
        <w:rPr>
          <w:rFonts w:ascii="宋体" w:hAnsi="宋体" w:hint="eastAsia"/>
          <w:b/>
          <w:bCs/>
          <w:sz w:val="24"/>
        </w:rPr>
        <w:t>质量标准：</w:t>
      </w:r>
    </w:p>
    <w:p w14:paraId="62E4D078"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（1）可回收垃圾清运消纳须具备北京市垃圾清运消纳资格。</w:t>
      </w:r>
    </w:p>
    <w:p w14:paraId="7F1E72C4"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（2）可回收垃圾的清运及消纳须</w:t>
      </w:r>
      <w:r w:rsidRPr="00301FDE">
        <w:rPr>
          <w:rFonts w:ascii="宋体" w:hAnsi="宋体"/>
          <w:sz w:val="24"/>
        </w:rPr>
        <w:t>根据国务院《城市市容和环境卫生管理条例》</w:t>
      </w:r>
      <w:r w:rsidRPr="00301FDE">
        <w:rPr>
          <w:rFonts w:ascii="宋体" w:hAnsi="宋体" w:hint="eastAsia"/>
          <w:sz w:val="24"/>
        </w:rPr>
        <w:t xml:space="preserve"> </w:t>
      </w:r>
      <w:r w:rsidRPr="00301FDE">
        <w:rPr>
          <w:rFonts w:ascii="宋体" w:hAnsi="宋体"/>
          <w:sz w:val="24"/>
        </w:rPr>
        <w:t>、《北京市环境卫生条例》</w:t>
      </w:r>
      <w:r w:rsidRPr="00301FDE">
        <w:rPr>
          <w:rFonts w:ascii="宋体" w:hAnsi="宋体" w:hint="eastAsia"/>
          <w:sz w:val="24"/>
        </w:rPr>
        <w:t xml:space="preserve"> </w:t>
      </w:r>
      <w:r w:rsidRPr="00301FDE">
        <w:rPr>
          <w:rFonts w:ascii="宋体" w:hAnsi="宋体"/>
          <w:sz w:val="24"/>
        </w:rPr>
        <w:t>、《北京市生活垃圾管理条例》</w:t>
      </w:r>
      <w:r w:rsidRPr="00301FDE">
        <w:rPr>
          <w:rFonts w:ascii="宋体" w:hAnsi="宋体" w:hint="eastAsia"/>
          <w:sz w:val="24"/>
        </w:rPr>
        <w:t xml:space="preserve"> </w:t>
      </w:r>
      <w:r w:rsidRPr="00301FDE">
        <w:rPr>
          <w:rFonts w:ascii="宋体" w:hAnsi="宋体"/>
          <w:sz w:val="24"/>
        </w:rPr>
        <w:t>、《北京市人民政府关于加强垃圾渣土管理的规定》等规定进行。</w:t>
      </w:r>
    </w:p>
    <w:p w14:paraId="4E25CDFA"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（3）乙方应</w:t>
      </w:r>
      <w:r w:rsidRPr="00301FDE">
        <w:rPr>
          <w:rFonts w:ascii="宋体" w:hAnsi="宋体"/>
          <w:sz w:val="24"/>
        </w:rPr>
        <w:t>每日登记清运可回收垃圾的种类、数量和地点，做到可溯源。</w:t>
      </w:r>
    </w:p>
    <w:p w14:paraId="1B5BC491"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（4）可回收垃圾的清运</w:t>
      </w:r>
      <w:r w:rsidRPr="00301FDE">
        <w:rPr>
          <w:rFonts w:ascii="宋体" w:hAnsi="宋体"/>
          <w:sz w:val="24"/>
        </w:rPr>
        <w:t>须按照北京市发展和改革委员会、北京市市政市容管理委员会文件京发改（2013）2662号，进行收费。</w:t>
      </w:r>
    </w:p>
    <w:p w14:paraId="2A90B2DD"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w:t>
      </w:r>
      <w:r w:rsidRPr="00301FDE">
        <w:rPr>
          <w:rFonts w:ascii="宋体" w:hAnsi="宋体"/>
          <w:sz w:val="24"/>
        </w:rPr>
        <w:t>5</w:t>
      </w:r>
      <w:r w:rsidRPr="00301FDE">
        <w:rPr>
          <w:rFonts w:ascii="宋体" w:hAnsi="宋体" w:hint="eastAsia"/>
          <w:sz w:val="24"/>
        </w:rPr>
        <w:t>）乙方须具备与学校垃圾消纳点内垃圾桶相匹配的运输车辆，每天</w:t>
      </w:r>
      <w:r w:rsidRPr="00301FDE">
        <w:rPr>
          <w:rFonts w:ascii="宋体" w:hAnsi="宋体"/>
          <w:sz w:val="24"/>
        </w:rPr>
        <w:t>及时清运垃圾</w:t>
      </w:r>
      <w:r w:rsidRPr="00301FDE">
        <w:rPr>
          <w:rFonts w:ascii="宋体" w:hAnsi="宋体" w:hint="eastAsia"/>
          <w:sz w:val="24"/>
        </w:rPr>
        <w:t>，</w:t>
      </w:r>
      <w:r w:rsidRPr="00301FDE">
        <w:rPr>
          <w:rFonts w:ascii="宋体" w:hAnsi="宋体"/>
          <w:sz w:val="24"/>
        </w:rPr>
        <w:t>确保学校垃圾正常存放</w:t>
      </w:r>
      <w:r w:rsidRPr="00301FDE">
        <w:rPr>
          <w:rFonts w:ascii="宋体" w:hAnsi="宋体" w:hint="eastAsia"/>
          <w:sz w:val="24"/>
        </w:rPr>
        <w:t>。同时，</w:t>
      </w:r>
      <w:r w:rsidRPr="00301FDE">
        <w:rPr>
          <w:rFonts w:ascii="宋体" w:hAnsi="宋体"/>
          <w:sz w:val="24"/>
        </w:rPr>
        <w:t>清运的可回收垃圾须按照北京市环卫局要求送到指</w:t>
      </w:r>
      <w:r w:rsidRPr="00301FDE">
        <w:rPr>
          <w:rFonts w:ascii="宋体" w:hAnsi="宋体"/>
          <w:sz w:val="24"/>
        </w:rPr>
        <w:lastRenderedPageBreak/>
        <w:t>定垃圾消纳点进行消纳。</w:t>
      </w:r>
    </w:p>
    <w:p w14:paraId="0C2A8701"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w:t>
      </w:r>
      <w:r w:rsidRPr="00301FDE">
        <w:rPr>
          <w:rFonts w:ascii="宋体" w:hAnsi="宋体"/>
          <w:sz w:val="24"/>
        </w:rPr>
        <w:t>6</w:t>
      </w:r>
      <w:r w:rsidRPr="00301FDE">
        <w:rPr>
          <w:rFonts w:ascii="宋体" w:hAnsi="宋体" w:hint="eastAsia"/>
          <w:sz w:val="24"/>
        </w:rPr>
        <w:t>）校内可回收垃圾日产日清，不得延误。遇到垃圾量大等特殊情况接到甲方通知时，需无条件派出车辆清运。因清运方原因不能正常来车，需提前通知甲方以便做好应对。</w:t>
      </w:r>
    </w:p>
    <w:p w14:paraId="5689E61D"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w:t>
      </w:r>
      <w:r w:rsidRPr="00301FDE">
        <w:rPr>
          <w:rFonts w:ascii="宋体" w:hAnsi="宋体"/>
          <w:sz w:val="24"/>
        </w:rPr>
        <w:t>7</w:t>
      </w:r>
      <w:r w:rsidRPr="00301FDE">
        <w:rPr>
          <w:rFonts w:ascii="宋体" w:hAnsi="宋体" w:hint="eastAsia"/>
          <w:sz w:val="24"/>
        </w:rPr>
        <w:t>）保持甲方可回收垃圾存放点干净整洁。室外垃圾箱的箱体及底部周边区域保持干净，垃圾箱不能存在垃圾冒出现象；</w:t>
      </w:r>
      <w:r w:rsidRPr="00301FDE">
        <w:rPr>
          <w:rFonts w:ascii="宋体" w:hAnsi="宋体"/>
          <w:sz w:val="24"/>
        </w:rPr>
        <w:t>可回收</w:t>
      </w:r>
      <w:r w:rsidRPr="00301FDE">
        <w:rPr>
          <w:rFonts w:ascii="宋体" w:hAnsi="宋体" w:hint="eastAsia"/>
          <w:sz w:val="24"/>
        </w:rPr>
        <w:t>垃圾桶中的垃圾及时清理，桶身保持干净，不能存在垃圾冒出现象。</w:t>
      </w:r>
    </w:p>
    <w:p w14:paraId="034DBB95"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sz w:val="24"/>
        </w:rPr>
        <w:t>（</w:t>
      </w:r>
      <w:r w:rsidRPr="00301FDE">
        <w:rPr>
          <w:rFonts w:ascii="宋体" w:hAnsi="宋体" w:hint="eastAsia"/>
          <w:sz w:val="24"/>
        </w:rPr>
        <w:t>8</w:t>
      </w:r>
      <w:r w:rsidRPr="00301FDE">
        <w:rPr>
          <w:rFonts w:ascii="宋体" w:hAnsi="宋体"/>
          <w:sz w:val="24"/>
        </w:rPr>
        <w:t>）</w:t>
      </w:r>
      <w:r w:rsidRPr="00301FDE">
        <w:rPr>
          <w:rFonts w:ascii="宋体" w:hAnsi="宋体" w:hint="eastAsia"/>
          <w:sz w:val="24"/>
        </w:rPr>
        <w:t>乙方如在垃圾运输中造成校园内设施设备损坏，需照价赔偿。</w:t>
      </w:r>
    </w:p>
    <w:p w14:paraId="5821FCD3"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w:t>
      </w:r>
      <w:r w:rsidRPr="00301FDE">
        <w:rPr>
          <w:rFonts w:ascii="宋体" w:hAnsi="宋体"/>
          <w:sz w:val="24"/>
        </w:rPr>
        <w:t>9</w:t>
      </w:r>
      <w:r w:rsidRPr="00301FDE">
        <w:rPr>
          <w:rFonts w:ascii="宋体" w:hAnsi="宋体" w:hint="eastAsia"/>
          <w:sz w:val="24"/>
        </w:rPr>
        <w:t>）乙方在垃圾运输车清运时需做到不散落、车走地净。保证</w:t>
      </w:r>
      <w:r w:rsidRPr="00301FDE">
        <w:rPr>
          <w:rFonts w:ascii="宋体" w:hAnsi="宋体"/>
          <w:sz w:val="24"/>
        </w:rPr>
        <w:t>运输途径路段</w:t>
      </w:r>
      <w:r w:rsidRPr="00301FDE">
        <w:rPr>
          <w:rFonts w:ascii="宋体" w:hAnsi="宋体" w:hint="eastAsia"/>
          <w:sz w:val="24"/>
        </w:rPr>
        <w:t>的</w:t>
      </w:r>
      <w:r w:rsidRPr="00301FDE">
        <w:rPr>
          <w:rFonts w:ascii="宋体" w:hAnsi="宋体"/>
          <w:sz w:val="24"/>
        </w:rPr>
        <w:t>路面干净整洁，不遗洒</w:t>
      </w:r>
      <w:r w:rsidRPr="00301FDE">
        <w:rPr>
          <w:rFonts w:ascii="宋体" w:hAnsi="宋体" w:hint="eastAsia"/>
          <w:sz w:val="24"/>
        </w:rPr>
        <w:t>、</w:t>
      </w:r>
      <w:r w:rsidRPr="00301FDE">
        <w:rPr>
          <w:rFonts w:ascii="宋体" w:hAnsi="宋体"/>
          <w:sz w:val="24"/>
        </w:rPr>
        <w:t>不扬尘</w:t>
      </w:r>
      <w:r w:rsidRPr="00301FDE">
        <w:rPr>
          <w:rFonts w:ascii="宋体" w:hAnsi="宋体" w:hint="eastAsia"/>
          <w:sz w:val="24"/>
        </w:rPr>
        <w:t>。同时，供应商</w:t>
      </w:r>
      <w:r w:rsidRPr="00301FDE">
        <w:rPr>
          <w:rFonts w:ascii="宋体" w:hAnsi="宋体"/>
          <w:sz w:val="24"/>
        </w:rPr>
        <w:t>在校园内行驶须遵守校园交通管理规定。</w:t>
      </w:r>
    </w:p>
    <w:p w14:paraId="2AECFF40"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hint="eastAsia"/>
          <w:sz w:val="24"/>
        </w:rPr>
        <w:t>（</w:t>
      </w:r>
      <w:r w:rsidRPr="00301FDE">
        <w:rPr>
          <w:rFonts w:ascii="宋体" w:hAnsi="宋体"/>
          <w:sz w:val="24"/>
        </w:rPr>
        <w:t>10</w:t>
      </w:r>
      <w:r w:rsidRPr="00301FDE">
        <w:rPr>
          <w:rFonts w:ascii="宋体" w:hAnsi="宋体" w:hint="eastAsia"/>
          <w:sz w:val="24"/>
        </w:rPr>
        <w:t>）所有可回收垃圾清运工作均由乙方人员负责，甲方不提供人员帮助。</w:t>
      </w:r>
    </w:p>
    <w:p w14:paraId="61090780"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sz w:val="24"/>
        </w:rPr>
        <w:t>（11）遵守</w:t>
      </w:r>
      <w:r w:rsidRPr="00301FDE">
        <w:rPr>
          <w:rFonts w:ascii="宋体" w:hAnsi="宋体" w:hint="eastAsia"/>
          <w:sz w:val="24"/>
        </w:rPr>
        <w:t>采购人</w:t>
      </w:r>
      <w:r w:rsidRPr="00301FDE">
        <w:rPr>
          <w:rFonts w:ascii="宋体" w:hAnsi="宋体"/>
          <w:sz w:val="24"/>
        </w:rPr>
        <w:t>疫情防控规定，对垃圾箱及垃圾桶及时消杀（有效氯浓度500mg/L）。</w:t>
      </w:r>
    </w:p>
    <w:p w14:paraId="32719DC1" w14:textId="77777777" w:rsidR="00332301" w:rsidRPr="00301FDE" w:rsidRDefault="00332301" w:rsidP="00332301">
      <w:pPr>
        <w:spacing w:line="360" w:lineRule="auto"/>
        <w:ind w:firstLineChars="200" w:firstLine="482"/>
        <w:rPr>
          <w:rFonts w:ascii="宋体" w:hAnsi="宋体"/>
          <w:b/>
          <w:bCs/>
          <w:sz w:val="24"/>
        </w:rPr>
      </w:pPr>
      <w:r w:rsidRPr="00301FDE">
        <w:rPr>
          <w:rFonts w:ascii="宋体" w:hAnsi="宋体"/>
          <w:b/>
          <w:bCs/>
          <w:sz w:val="24"/>
        </w:rPr>
        <w:t>3.</w:t>
      </w:r>
      <w:r w:rsidRPr="00301FDE">
        <w:rPr>
          <w:rFonts w:ascii="宋体" w:hAnsi="宋体" w:hint="eastAsia"/>
          <w:b/>
          <w:bCs/>
          <w:sz w:val="24"/>
        </w:rPr>
        <w:t>2考评办法：</w:t>
      </w:r>
    </w:p>
    <w:p w14:paraId="4BBDD04D"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sz w:val="24"/>
        </w:rPr>
        <w:t>学校采取全面考核打分和日常单项检查的方式进行考评，派专人不定期检查并定期进行考核，</w:t>
      </w:r>
      <w:r w:rsidRPr="00301FDE">
        <w:rPr>
          <w:rFonts w:ascii="宋体" w:hAnsi="宋体" w:hint="eastAsia"/>
          <w:sz w:val="24"/>
        </w:rPr>
        <w:t>供应商须</w:t>
      </w:r>
      <w:r w:rsidRPr="00301FDE">
        <w:rPr>
          <w:rFonts w:ascii="宋体" w:hAnsi="宋体"/>
          <w:sz w:val="24"/>
        </w:rPr>
        <w:t>予以配合。</w:t>
      </w:r>
      <w:r w:rsidRPr="00301FDE">
        <w:rPr>
          <w:rFonts w:ascii="宋体" w:hAnsi="宋体" w:hint="eastAsia"/>
          <w:sz w:val="24"/>
        </w:rPr>
        <w:t>（</w:t>
      </w:r>
      <w:r w:rsidRPr="00301FDE">
        <w:rPr>
          <w:rFonts w:ascii="宋体" w:hAnsi="宋体"/>
          <w:sz w:val="24"/>
        </w:rPr>
        <w:t>考评标准另行制定</w:t>
      </w:r>
      <w:r w:rsidRPr="00301FDE">
        <w:rPr>
          <w:rFonts w:ascii="宋体" w:hAnsi="宋体" w:hint="eastAsia"/>
          <w:sz w:val="24"/>
        </w:rPr>
        <w:t>）</w:t>
      </w:r>
    </w:p>
    <w:p w14:paraId="4BECF5FC" w14:textId="77777777" w:rsidR="00332301" w:rsidRPr="00301FDE" w:rsidRDefault="00332301" w:rsidP="00332301">
      <w:pPr>
        <w:spacing w:line="360" w:lineRule="auto"/>
        <w:ind w:firstLineChars="200" w:firstLine="480"/>
        <w:rPr>
          <w:rFonts w:ascii="宋体" w:hAnsi="宋体"/>
          <w:sz w:val="24"/>
        </w:rPr>
      </w:pPr>
      <w:r w:rsidRPr="00301FDE">
        <w:rPr>
          <w:rFonts w:ascii="宋体" w:hAnsi="宋体"/>
          <w:sz w:val="24"/>
        </w:rPr>
        <w:t>考评结果和整改效果作为付款依据，达到85分以上为合格。考评检查出的问题</w:t>
      </w:r>
      <w:r w:rsidRPr="00301FDE">
        <w:rPr>
          <w:rFonts w:ascii="宋体" w:hAnsi="宋体" w:hint="eastAsia"/>
          <w:sz w:val="24"/>
        </w:rPr>
        <w:t>将</w:t>
      </w:r>
      <w:r w:rsidRPr="00301FDE">
        <w:rPr>
          <w:rFonts w:ascii="宋体" w:hAnsi="宋体"/>
          <w:sz w:val="24"/>
        </w:rPr>
        <w:t>下发《整改通知单》 。</w:t>
      </w:r>
    </w:p>
    <w:p w14:paraId="5CA5A07C" w14:textId="77777777" w:rsidR="00332301" w:rsidRPr="00301FDE" w:rsidRDefault="00332301" w:rsidP="00332301">
      <w:pPr>
        <w:spacing w:line="360" w:lineRule="auto"/>
        <w:rPr>
          <w:b/>
          <w:bCs/>
          <w:sz w:val="24"/>
        </w:rPr>
      </w:pPr>
      <w:r w:rsidRPr="00301FDE">
        <w:rPr>
          <w:rFonts w:hint="eastAsia"/>
          <w:b/>
          <w:bCs/>
          <w:sz w:val="24"/>
        </w:rPr>
        <w:t>四、甲方的权利和义务</w:t>
      </w:r>
    </w:p>
    <w:p w14:paraId="590A8A04" w14:textId="77777777" w:rsidR="00332301" w:rsidRPr="00301FDE" w:rsidRDefault="00332301" w:rsidP="00332301">
      <w:pPr>
        <w:spacing w:line="360" w:lineRule="auto"/>
        <w:ind w:firstLineChars="200" w:firstLine="480"/>
        <w:rPr>
          <w:sz w:val="24"/>
        </w:rPr>
      </w:pPr>
      <w:r w:rsidRPr="00301FDE">
        <w:rPr>
          <w:rFonts w:hint="eastAsia"/>
          <w:sz w:val="24"/>
        </w:rPr>
        <w:t xml:space="preserve">1. </w:t>
      </w:r>
      <w:r w:rsidRPr="00301FDE">
        <w:rPr>
          <w:rFonts w:hint="eastAsia"/>
          <w:sz w:val="24"/>
        </w:rPr>
        <w:t>派专门的负责人员监督乙方垃圾清运及消纳服务的质量情况。若发现乙方在工作执行中存在问题，及时向乙方提出，并要求其在规定的整改限期内整改。</w:t>
      </w:r>
    </w:p>
    <w:p w14:paraId="045D948C" w14:textId="77777777" w:rsidR="00332301" w:rsidRPr="00301FDE" w:rsidRDefault="00332301" w:rsidP="00332301">
      <w:pPr>
        <w:spacing w:line="360" w:lineRule="auto"/>
        <w:ind w:firstLineChars="200" w:firstLine="480"/>
        <w:rPr>
          <w:sz w:val="24"/>
        </w:rPr>
      </w:pPr>
      <w:r w:rsidRPr="00301FDE">
        <w:rPr>
          <w:rFonts w:hint="eastAsia"/>
          <w:sz w:val="24"/>
        </w:rPr>
        <w:t xml:space="preserve">2. </w:t>
      </w:r>
      <w:r w:rsidRPr="00301FDE">
        <w:rPr>
          <w:rFonts w:hint="eastAsia"/>
          <w:sz w:val="24"/>
        </w:rPr>
        <w:t>为乙方创造正常的工作场所。保证垃圾存放地的道路通畅，以便乙方清洁车辆顺利通行，有利于服务人员正常作业。</w:t>
      </w:r>
    </w:p>
    <w:p w14:paraId="15187137" w14:textId="77777777" w:rsidR="00332301" w:rsidRPr="00301FDE" w:rsidRDefault="00332301" w:rsidP="00332301">
      <w:pPr>
        <w:spacing w:line="360" w:lineRule="auto"/>
        <w:ind w:firstLineChars="200" w:firstLine="480"/>
        <w:rPr>
          <w:sz w:val="24"/>
        </w:rPr>
      </w:pPr>
      <w:r w:rsidRPr="00301FDE">
        <w:rPr>
          <w:rFonts w:hint="eastAsia"/>
          <w:sz w:val="24"/>
        </w:rPr>
        <w:t xml:space="preserve">3. </w:t>
      </w:r>
      <w:r w:rsidRPr="00301FDE">
        <w:rPr>
          <w:rFonts w:hint="eastAsia"/>
          <w:sz w:val="24"/>
        </w:rPr>
        <w:t>帮助解决垃圾集中存放地的用水、用电相关事项，提供服务实施所需的水、电条件。</w:t>
      </w:r>
    </w:p>
    <w:p w14:paraId="65BC00DA" w14:textId="77777777" w:rsidR="00332301" w:rsidRPr="00301FDE" w:rsidRDefault="00332301" w:rsidP="00332301">
      <w:pPr>
        <w:spacing w:line="360" w:lineRule="auto"/>
        <w:ind w:firstLineChars="200" w:firstLine="480"/>
        <w:rPr>
          <w:rFonts w:ascii="宋体" w:hAnsi="宋体"/>
          <w:sz w:val="24"/>
        </w:rPr>
      </w:pPr>
      <w:r w:rsidRPr="00301FDE">
        <w:rPr>
          <w:rFonts w:hint="eastAsia"/>
          <w:sz w:val="24"/>
        </w:rPr>
        <w:t>4.</w:t>
      </w:r>
      <w:r w:rsidRPr="00301FDE">
        <w:rPr>
          <w:sz w:val="24"/>
        </w:rPr>
        <w:t xml:space="preserve"> </w:t>
      </w:r>
      <w:r w:rsidRPr="00301FDE">
        <w:rPr>
          <w:rFonts w:hint="eastAsia"/>
          <w:sz w:val="24"/>
        </w:rPr>
        <w:t>甲方应将可回收垃圾装入垃圾桶（较大的可回收垃圾可不</w:t>
      </w:r>
      <w:bookmarkStart w:id="688" w:name="_Hlk92872933"/>
      <w:r w:rsidRPr="00301FDE">
        <w:rPr>
          <w:rFonts w:hint="eastAsia"/>
          <w:sz w:val="24"/>
        </w:rPr>
        <w:t>装桶</w:t>
      </w:r>
      <w:bookmarkEnd w:id="688"/>
      <w:r w:rsidRPr="00301FDE">
        <w:rPr>
          <w:rFonts w:hint="eastAsia"/>
          <w:sz w:val="24"/>
        </w:rPr>
        <w:t>），集中存放至两校区相应的垃圾集中存放点。</w:t>
      </w:r>
      <w:r w:rsidRPr="00301FDE">
        <w:rPr>
          <w:rFonts w:ascii="宋体" w:hAnsi="宋体" w:hint="eastAsia"/>
          <w:sz w:val="24"/>
        </w:rPr>
        <w:t>同时，</w:t>
      </w:r>
      <w:r w:rsidRPr="00301FDE">
        <w:rPr>
          <w:rFonts w:hint="eastAsia"/>
          <w:sz w:val="24"/>
        </w:rPr>
        <w:t>在存放过程中，应保持容器干净、整洁，为清运工作提供必要的便利条件。</w:t>
      </w:r>
    </w:p>
    <w:p w14:paraId="78799C09" w14:textId="77777777" w:rsidR="00332301" w:rsidRPr="00301FDE" w:rsidRDefault="00332301" w:rsidP="00332301">
      <w:pPr>
        <w:spacing w:line="360" w:lineRule="auto"/>
        <w:ind w:firstLineChars="200" w:firstLine="480"/>
        <w:rPr>
          <w:sz w:val="24"/>
        </w:rPr>
      </w:pPr>
      <w:r w:rsidRPr="00301FDE">
        <w:rPr>
          <w:rFonts w:hint="eastAsia"/>
          <w:sz w:val="24"/>
        </w:rPr>
        <w:t xml:space="preserve">5. </w:t>
      </w:r>
      <w:r w:rsidRPr="00301FDE">
        <w:rPr>
          <w:rFonts w:hint="eastAsia"/>
          <w:sz w:val="24"/>
        </w:rPr>
        <w:t>甲方应当按照合同的约定按时向乙方支付清运费用。</w:t>
      </w:r>
    </w:p>
    <w:p w14:paraId="6C63F43C" w14:textId="77777777" w:rsidR="00332301" w:rsidRPr="00301FDE" w:rsidRDefault="00332301" w:rsidP="00332301">
      <w:pPr>
        <w:spacing w:line="360" w:lineRule="auto"/>
        <w:ind w:firstLineChars="200" w:firstLine="480"/>
        <w:rPr>
          <w:sz w:val="24"/>
        </w:rPr>
      </w:pPr>
      <w:r w:rsidRPr="00301FDE">
        <w:rPr>
          <w:rFonts w:hint="eastAsia"/>
          <w:sz w:val="24"/>
        </w:rPr>
        <w:t xml:space="preserve">6. </w:t>
      </w:r>
      <w:r w:rsidRPr="00301FDE">
        <w:rPr>
          <w:rFonts w:hint="eastAsia"/>
          <w:sz w:val="24"/>
        </w:rPr>
        <w:t>甲方负责对乙方合同履行期间的工作进行考核和评定。管理人员每日核查工作情况，并做好相关记录。</w:t>
      </w:r>
    </w:p>
    <w:p w14:paraId="519DA273" w14:textId="77777777" w:rsidR="00332301" w:rsidRPr="00301FDE" w:rsidRDefault="00332301" w:rsidP="00332301">
      <w:pPr>
        <w:spacing w:line="360" w:lineRule="auto"/>
        <w:ind w:firstLineChars="200" w:firstLine="480"/>
        <w:rPr>
          <w:sz w:val="24"/>
        </w:rPr>
      </w:pPr>
      <w:r w:rsidRPr="00301FDE">
        <w:rPr>
          <w:rFonts w:hint="eastAsia"/>
          <w:sz w:val="24"/>
        </w:rPr>
        <w:lastRenderedPageBreak/>
        <w:t xml:space="preserve">7. </w:t>
      </w:r>
      <w:r w:rsidRPr="00301FDE">
        <w:rPr>
          <w:rFonts w:hint="eastAsia"/>
          <w:sz w:val="24"/>
        </w:rPr>
        <w:t>甲方根据需要有权查看乙方垃圾消纳合同。</w:t>
      </w:r>
    </w:p>
    <w:p w14:paraId="276DEAF9" w14:textId="77777777" w:rsidR="00332301" w:rsidRPr="00301FDE" w:rsidRDefault="00332301" w:rsidP="00332301">
      <w:pPr>
        <w:spacing w:line="360" w:lineRule="auto"/>
        <w:rPr>
          <w:b/>
          <w:bCs/>
          <w:sz w:val="24"/>
        </w:rPr>
      </w:pPr>
      <w:r w:rsidRPr="00301FDE">
        <w:rPr>
          <w:rFonts w:hint="eastAsia"/>
          <w:b/>
          <w:bCs/>
          <w:sz w:val="24"/>
        </w:rPr>
        <w:t>五、乙方的权利和义务</w:t>
      </w:r>
    </w:p>
    <w:p w14:paraId="3EDC1A17" w14:textId="77777777" w:rsidR="00332301" w:rsidRPr="00301FDE" w:rsidRDefault="00332301" w:rsidP="00332301">
      <w:pPr>
        <w:spacing w:line="360" w:lineRule="auto"/>
        <w:ind w:firstLineChars="200" w:firstLine="480"/>
        <w:rPr>
          <w:sz w:val="24"/>
        </w:rPr>
      </w:pPr>
      <w:r w:rsidRPr="00301FDE">
        <w:rPr>
          <w:rFonts w:hint="eastAsia"/>
          <w:sz w:val="24"/>
        </w:rPr>
        <w:t xml:space="preserve">1. </w:t>
      </w:r>
      <w:r w:rsidRPr="00301FDE">
        <w:rPr>
          <w:rFonts w:hint="eastAsia"/>
          <w:sz w:val="24"/>
        </w:rPr>
        <w:t>遵守国家各项法律、法规和学校的各项规章管理制度，严禁违章操作。服从学校的监督、检查和指导，并执行后勤报修维护工作规定。</w:t>
      </w:r>
    </w:p>
    <w:p w14:paraId="1CE1B0B6" w14:textId="77777777" w:rsidR="00332301" w:rsidRPr="00301FDE" w:rsidRDefault="00332301" w:rsidP="00332301">
      <w:pPr>
        <w:spacing w:line="360" w:lineRule="auto"/>
        <w:ind w:firstLineChars="200" w:firstLine="480"/>
        <w:rPr>
          <w:sz w:val="24"/>
        </w:rPr>
      </w:pPr>
      <w:r w:rsidRPr="00301FDE">
        <w:rPr>
          <w:rFonts w:hint="eastAsia"/>
          <w:sz w:val="24"/>
        </w:rPr>
        <w:t xml:space="preserve">2. </w:t>
      </w:r>
      <w:r w:rsidRPr="00301FDE">
        <w:rPr>
          <w:rFonts w:hint="eastAsia"/>
          <w:sz w:val="24"/>
        </w:rPr>
        <w:t>按照磋商文件的承诺完成工作计划，配置相应的服务人员和物资。严格用工管理，不得违反国家法律、法规，不使用违法、违纪及不良嗜好的人员。</w:t>
      </w:r>
    </w:p>
    <w:p w14:paraId="1944ED1E" w14:textId="77777777" w:rsidR="00332301" w:rsidRPr="00301FDE" w:rsidRDefault="00332301" w:rsidP="00332301">
      <w:pPr>
        <w:spacing w:line="360" w:lineRule="auto"/>
        <w:ind w:firstLineChars="200" w:firstLine="480"/>
        <w:rPr>
          <w:sz w:val="24"/>
        </w:rPr>
      </w:pPr>
      <w:r w:rsidRPr="00301FDE">
        <w:rPr>
          <w:rFonts w:hint="eastAsia"/>
          <w:sz w:val="24"/>
        </w:rPr>
        <w:t xml:space="preserve">3. </w:t>
      </w:r>
      <w:r w:rsidRPr="00301FDE">
        <w:rPr>
          <w:rFonts w:hint="eastAsia"/>
          <w:sz w:val="24"/>
        </w:rPr>
        <w:t>建立工作人员管理制度和严格的请假制度。服务人员需经过乙方岗位培训。在场负责人或工作人员尽职尽责，与甲方管理人员保持</w:t>
      </w:r>
      <w:r w:rsidRPr="00301FDE">
        <w:rPr>
          <w:sz w:val="24"/>
        </w:rPr>
        <w:t>24</w:t>
      </w:r>
      <w:r w:rsidRPr="00301FDE">
        <w:rPr>
          <w:rFonts w:hint="eastAsia"/>
          <w:sz w:val="24"/>
        </w:rPr>
        <w:t>小时通讯畅通，发现问题及时处理。在工作中与老师和学生发生严重冲突的工作人员要予以辞退。</w:t>
      </w:r>
    </w:p>
    <w:p w14:paraId="044957D1" w14:textId="77777777" w:rsidR="00332301" w:rsidRPr="00301FDE" w:rsidRDefault="00332301" w:rsidP="00332301">
      <w:pPr>
        <w:spacing w:line="360" w:lineRule="auto"/>
        <w:ind w:firstLineChars="200" w:firstLine="480"/>
        <w:rPr>
          <w:sz w:val="24"/>
        </w:rPr>
      </w:pPr>
      <w:r w:rsidRPr="00301FDE">
        <w:rPr>
          <w:rFonts w:hint="eastAsia"/>
          <w:sz w:val="24"/>
        </w:rPr>
        <w:t xml:space="preserve">4. </w:t>
      </w:r>
      <w:r w:rsidRPr="00301FDE">
        <w:rPr>
          <w:rFonts w:hint="eastAsia"/>
          <w:sz w:val="24"/>
        </w:rPr>
        <w:t>乙方严格按照政府部门垃圾处理及消纳要求做好甲方垃圾的清运及消纳，因违反相关规定被相关部门处罚或追究法律责任的，由乙方全权负责。</w:t>
      </w:r>
    </w:p>
    <w:p w14:paraId="0CBA9E15" w14:textId="77777777" w:rsidR="00332301" w:rsidRPr="00301FDE" w:rsidRDefault="00332301" w:rsidP="00332301">
      <w:pPr>
        <w:spacing w:line="360" w:lineRule="auto"/>
        <w:ind w:firstLineChars="200" w:firstLine="480"/>
        <w:rPr>
          <w:sz w:val="24"/>
        </w:rPr>
      </w:pPr>
      <w:r w:rsidRPr="00301FDE">
        <w:rPr>
          <w:rFonts w:hint="eastAsia"/>
          <w:sz w:val="24"/>
        </w:rPr>
        <w:t xml:space="preserve">5. </w:t>
      </w:r>
      <w:r w:rsidRPr="00301FDE">
        <w:rPr>
          <w:rFonts w:hint="eastAsia"/>
          <w:sz w:val="24"/>
        </w:rPr>
        <w:t>乙方工作人员保证统一着装，佩戴胸牌。做到热情服务、礼貌待人、清运及时、文明操作、工完场清。积极配合做好学校重大活动。</w:t>
      </w:r>
    </w:p>
    <w:p w14:paraId="6E4F4519" w14:textId="77777777" w:rsidR="00332301" w:rsidRPr="00301FDE" w:rsidRDefault="00332301" w:rsidP="00332301">
      <w:pPr>
        <w:spacing w:line="360" w:lineRule="auto"/>
        <w:ind w:firstLineChars="200" w:firstLine="480"/>
        <w:rPr>
          <w:sz w:val="24"/>
        </w:rPr>
      </w:pPr>
      <w:r w:rsidRPr="00301FDE">
        <w:rPr>
          <w:rFonts w:hint="eastAsia"/>
          <w:sz w:val="24"/>
        </w:rPr>
        <w:t xml:space="preserve">6. </w:t>
      </w:r>
      <w:r w:rsidRPr="00301FDE">
        <w:rPr>
          <w:rFonts w:hint="eastAsia"/>
          <w:sz w:val="24"/>
        </w:rPr>
        <w:t>爱护学校财物和设施，对因经确认后属于乙方人为对设备损害的，或因乙方原因造成甲方财物损失的，由乙方负责赔偿。</w:t>
      </w:r>
    </w:p>
    <w:p w14:paraId="721AB622" w14:textId="77777777" w:rsidR="00332301" w:rsidRPr="00301FDE" w:rsidRDefault="00332301" w:rsidP="00332301">
      <w:pPr>
        <w:spacing w:line="360" w:lineRule="auto"/>
        <w:ind w:firstLineChars="200" w:firstLine="480"/>
        <w:rPr>
          <w:sz w:val="24"/>
        </w:rPr>
      </w:pPr>
      <w:r w:rsidRPr="00301FDE">
        <w:rPr>
          <w:rFonts w:hint="eastAsia"/>
          <w:sz w:val="24"/>
        </w:rPr>
        <w:t xml:space="preserve">7. </w:t>
      </w:r>
      <w:r w:rsidRPr="00301FDE">
        <w:rPr>
          <w:rFonts w:hint="eastAsia"/>
          <w:sz w:val="24"/>
        </w:rPr>
        <w:t>制定安全工作制度，重视安全生产，确保服务期内不出安全责任事故。乙方需做好垃圾清运人员、车辆的安全管理。若垃圾清运作业人员、车辆运行出现安全责任事故由乙方承担一切责任及损失。</w:t>
      </w:r>
    </w:p>
    <w:p w14:paraId="05CA1F7B" w14:textId="66E2AFB6" w:rsidR="00332301" w:rsidRDefault="00332301" w:rsidP="00332301">
      <w:pPr>
        <w:spacing w:line="360" w:lineRule="auto"/>
        <w:ind w:firstLineChars="200" w:firstLine="480"/>
        <w:rPr>
          <w:sz w:val="24"/>
        </w:rPr>
      </w:pPr>
      <w:r w:rsidRPr="00301FDE">
        <w:rPr>
          <w:rFonts w:hint="eastAsia"/>
          <w:sz w:val="24"/>
        </w:rPr>
        <w:t xml:space="preserve">8. </w:t>
      </w:r>
      <w:r w:rsidRPr="00301FDE">
        <w:rPr>
          <w:rFonts w:hint="eastAsia"/>
          <w:sz w:val="24"/>
        </w:rPr>
        <w:t>根据甲方要求，提供与项目有关的相关资质证明文件并确保材料的真实性。</w:t>
      </w:r>
    </w:p>
    <w:p w14:paraId="217BD8A6" w14:textId="0B3A5C02" w:rsidR="00846B8F" w:rsidRPr="00846B8F" w:rsidRDefault="00846B8F" w:rsidP="00846B8F">
      <w:pPr>
        <w:spacing w:line="360" w:lineRule="auto"/>
        <w:ind w:firstLineChars="200" w:firstLine="480"/>
        <w:rPr>
          <w:sz w:val="24"/>
        </w:rPr>
      </w:pPr>
      <w:r w:rsidRPr="00846B8F">
        <w:rPr>
          <w:rFonts w:hint="eastAsia"/>
          <w:sz w:val="24"/>
        </w:rPr>
        <w:t>9</w:t>
      </w:r>
      <w:r w:rsidRPr="00846B8F">
        <w:rPr>
          <w:sz w:val="24"/>
        </w:rPr>
        <w:t>.</w:t>
      </w:r>
      <w:r w:rsidRPr="00846B8F">
        <w:rPr>
          <w:rFonts w:hint="eastAsia"/>
          <w:sz w:val="24"/>
        </w:rPr>
        <w:t>根据甲方要求，提供符合清运数量的垃圾袋。</w:t>
      </w:r>
    </w:p>
    <w:p w14:paraId="36265F2A" w14:textId="77777777" w:rsidR="00332301" w:rsidRPr="00301FDE" w:rsidRDefault="00332301" w:rsidP="00332301">
      <w:pPr>
        <w:spacing w:line="360" w:lineRule="auto"/>
        <w:rPr>
          <w:b/>
          <w:bCs/>
          <w:sz w:val="24"/>
        </w:rPr>
      </w:pPr>
      <w:r w:rsidRPr="00301FDE">
        <w:rPr>
          <w:rFonts w:hint="eastAsia"/>
          <w:b/>
          <w:bCs/>
          <w:sz w:val="24"/>
        </w:rPr>
        <w:t>六、违约责任</w:t>
      </w:r>
    </w:p>
    <w:p w14:paraId="791DB1E9" w14:textId="77777777" w:rsidR="00332301" w:rsidRPr="00301FDE" w:rsidRDefault="00332301" w:rsidP="00332301">
      <w:pPr>
        <w:spacing w:line="360" w:lineRule="auto"/>
        <w:ind w:firstLineChars="200" w:firstLine="480"/>
        <w:rPr>
          <w:sz w:val="24"/>
        </w:rPr>
      </w:pPr>
      <w:r w:rsidRPr="00301FDE">
        <w:rPr>
          <w:rFonts w:hint="eastAsia"/>
          <w:sz w:val="24"/>
        </w:rPr>
        <w:t xml:space="preserve">1. </w:t>
      </w:r>
      <w:r w:rsidRPr="00301FDE">
        <w:rPr>
          <w:rFonts w:hint="eastAsia"/>
          <w:sz w:val="24"/>
        </w:rPr>
        <w:t>如果乙方工作没有达到约定的质量标准，甲方首先口头指正工作问题，在规定的时间内没有效果，甲方将向乙方发放书面整改通知书。如果仍没有改进，甲方将从乙方交付的履约保证金中扣款。（当次扣款金额为应付款的</w:t>
      </w:r>
      <w:r w:rsidRPr="00301FDE">
        <w:rPr>
          <w:sz w:val="24"/>
        </w:rPr>
        <w:t>1%-10%</w:t>
      </w:r>
      <w:r w:rsidRPr="00301FDE">
        <w:rPr>
          <w:rFonts w:hint="eastAsia"/>
          <w:sz w:val="24"/>
        </w:rPr>
        <w:t>之间，最高不超过应付款的</w:t>
      </w:r>
      <w:r w:rsidRPr="00301FDE">
        <w:rPr>
          <w:sz w:val="24"/>
        </w:rPr>
        <w:t>10%</w:t>
      </w:r>
      <w:r w:rsidRPr="00301FDE">
        <w:rPr>
          <w:rFonts w:hint="eastAsia"/>
          <w:sz w:val="24"/>
        </w:rPr>
        <w:t>）因乙方违约导致扣款，履约保证金不足弥补扣款的，甲方保留进一步追诉的权利。</w:t>
      </w:r>
    </w:p>
    <w:p w14:paraId="033F27D1" w14:textId="77777777" w:rsidR="00332301" w:rsidRPr="00301FDE" w:rsidRDefault="00332301" w:rsidP="00332301">
      <w:pPr>
        <w:spacing w:line="360" w:lineRule="auto"/>
        <w:ind w:firstLineChars="200" w:firstLine="480"/>
        <w:rPr>
          <w:sz w:val="24"/>
        </w:rPr>
      </w:pPr>
      <w:r w:rsidRPr="00301FDE">
        <w:rPr>
          <w:rFonts w:hint="eastAsia"/>
          <w:sz w:val="24"/>
        </w:rPr>
        <w:t xml:space="preserve">2. </w:t>
      </w:r>
      <w:r w:rsidRPr="00301FDE">
        <w:rPr>
          <w:rFonts w:hint="eastAsia"/>
          <w:sz w:val="24"/>
        </w:rPr>
        <w:t>甲方无故超过</w:t>
      </w:r>
      <w:r w:rsidRPr="00301FDE">
        <w:rPr>
          <w:sz w:val="24"/>
        </w:rPr>
        <w:t>1</w:t>
      </w:r>
      <w:r w:rsidRPr="00301FDE">
        <w:rPr>
          <w:rFonts w:hint="eastAsia"/>
          <w:sz w:val="24"/>
        </w:rPr>
        <w:t>个月拖欠付款，则乙方有权提出终止合同，并由甲方支付每月应付金额</w:t>
      </w:r>
      <w:r w:rsidRPr="00301FDE">
        <w:rPr>
          <w:sz w:val="24"/>
        </w:rPr>
        <w:t>1%</w:t>
      </w:r>
      <w:r w:rsidRPr="00301FDE">
        <w:rPr>
          <w:rFonts w:hint="eastAsia"/>
          <w:sz w:val="24"/>
        </w:rPr>
        <w:t>的违约金。</w:t>
      </w:r>
    </w:p>
    <w:p w14:paraId="28E72D42" w14:textId="77777777" w:rsidR="00332301" w:rsidRPr="00301FDE" w:rsidRDefault="00332301" w:rsidP="00332301">
      <w:pPr>
        <w:spacing w:line="360" w:lineRule="auto"/>
        <w:ind w:firstLineChars="200" w:firstLine="480"/>
        <w:rPr>
          <w:sz w:val="24"/>
        </w:rPr>
      </w:pPr>
      <w:r w:rsidRPr="00301FDE">
        <w:rPr>
          <w:rFonts w:hint="eastAsia"/>
          <w:sz w:val="24"/>
        </w:rPr>
        <w:t>3.</w:t>
      </w:r>
      <w:r w:rsidRPr="00301FDE">
        <w:rPr>
          <w:sz w:val="24"/>
        </w:rPr>
        <w:t xml:space="preserve"> </w:t>
      </w:r>
      <w:r w:rsidRPr="00301FDE">
        <w:rPr>
          <w:rFonts w:hint="eastAsia"/>
          <w:sz w:val="24"/>
        </w:rPr>
        <w:t>一年内，乙方收到甲方书面整改通知书</w:t>
      </w:r>
      <w:r w:rsidRPr="00301FDE">
        <w:rPr>
          <w:sz w:val="24"/>
        </w:rPr>
        <w:t>4</w:t>
      </w:r>
      <w:r w:rsidRPr="00301FDE">
        <w:rPr>
          <w:rFonts w:hint="eastAsia"/>
          <w:sz w:val="24"/>
        </w:rPr>
        <w:t>次，甲方有权提前终止合同，同时按照实际承包月结算承包费。</w:t>
      </w:r>
    </w:p>
    <w:p w14:paraId="47BFF686" w14:textId="77777777" w:rsidR="00332301" w:rsidRPr="00301FDE" w:rsidRDefault="00332301" w:rsidP="00332301">
      <w:pPr>
        <w:spacing w:line="360" w:lineRule="auto"/>
        <w:ind w:firstLineChars="200" w:firstLine="480"/>
        <w:rPr>
          <w:sz w:val="24"/>
        </w:rPr>
      </w:pPr>
      <w:r w:rsidRPr="00301FDE">
        <w:rPr>
          <w:sz w:val="24"/>
        </w:rPr>
        <w:lastRenderedPageBreak/>
        <w:t>4.</w:t>
      </w:r>
      <w:r w:rsidRPr="00301FDE">
        <w:rPr>
          <w:rFonts w:hint="eastAsia"/>
          <w:sz w:val="24"/>
        </w:rPr>
        <w:t xml:space="preserve"> </w:t>
      </w:r>
      <w:r w:rsidRPr="00301FDE">
        <w:rPr>
          <w:rFonts w:hint="eastAsia"/>
          <w:sz w:val="24"/>
        </w:rPr>
        <w:t>乙方不得以任何形式转包，如果发现转包，甲方有权立即终止合同，合同终止当月服务费不进行支付。</w:t>
      </w:r>
    </w:p>
    <w:p w14:paraId="2A615057" w14:textId="77777777" w:rsidR="00332301" w:rsidRPr="00301FDE" w:rsidRDefault="00332301" w:rsidP="00332301">
      <w:pPr>
        <w:spacing w:line="360" w:lineRule="auto"/>
        <w:ind w:firstLineChars="200" w:firstLine="480"/>
        <w:rPr>
          <w:sz w:val="24"/>
        </w:rPr>
      </w:pPr>
      <w:r w:rsidRPr="00301FDE">
        <w:rPr>
          <w:rFonts w:hint="eastAsia"/>
          <w:sz w:val="24"/>
        </w:rPr>
        <w:t>5.</w:t>
      </w:r>
      <w:r w:rsidRPr="00301FDE">
        <w:rPr>
          <w:sz w:val="24"/>
        </w:rPr>
        <w:t xml:space="preserve"> </w:t>
      </w:r>
      <w:r w:rsidRPr="00301FDE">
        <w:rPr>
          <w:rFonts w:hint="eastAsia"/>
          <w:sz w:val="24"/>
        </w:rPr>
        <w:t>如乙方未按照要求日产日清，经甲、乙方双方确认，甲方可另行安排清运工作，所需费用由乙方承担。</w:t>
      </w:r>
    </w:p>
    <w:p w14:paraId="7253F564" w14:textId="77777777" w:rsidR="00332301" w:rsidRPr="00301FDE" w:rsidRDefault="00332301" w:rsidP="00332301">
      <w:pPr>
        <w:spacing w:line="360" w:lineRule="auto"/>
        <w:ind w:firstLineChars="200" w:firstLine="480"/>
        <w:rPr>
          <w:sz w:val="24"/>
        </w:rPr>
      </w:pPr>
      <w:r w:rsidRPr="00301FDE">
        <w:rPr>
          <w:sz w:val="24"/>
        </w:rPr>
        <w:t>6</w:t>
      </w:r>
      <w:r w:rsidRPr="00301FDE">
        <w:rPr>
          <w:rFonts w:hint="eastAsia"/>
          <w:sz w:val="24"/>
        </w:rPr>
        <w:t xml:space="preserve">. </w:t>
      </w:r>
      <w:r w:rsidRPr="00301FDE">
        <w:rPr>
          <w:rFonts w:hint="eastAsia"/>
          <w:sz w:val="24"/>
        </w:rPr>
        <w:t>乙方因违反政府垃圾处理相关规定无法进行垃圾清运及消纳服务时，视为乙方违约，合同关系自动解除。</w:t>
      </w:r>
    </w:p>
    <w:p w14:paraId="19F9EABA" w14:textId="77777777" w:rsidR="00332301" w:rsidRPr="00301FDE" w:rsidRDefault="00332301" w:rsidP="00332301">
      <w:pPr>
        <w:spacing w:line="360" w:lineRule="auto"/>
        <w:ind w:firstLineChars="200" w:firstLine="480"/>
        <w:rPr>
          <w:sz w:val="24"/>
        </w:rPr>
      </w:pPr>
      <w:r w:rsidRPr="00301FDE">
        <w:rPr>
          <w:sz w:val="24"/>
        </w:rPr>
        <w:t>7</w:t>
      </w:r>
      <w:r w:rsidRPr="00301FDE">
        <w:rPr>
          <w:rFonts w:hint="eastAsia"/>
          <w:sz w:val="24"/>
        </w:rPr>
        <w:t xml:space="preserve">. </w:t>
      </w:r>
      <w:r w:rsidRPr="00301FDE">
        <w:rPr>
          <w:rFonts w:hint="eastAsia"/>
          <w:sz w:val="24"/>
        </w:rPr>
        <w:t>乙方不具备垃圾清运及消纳资质时，应及时告知甲方，甲方有权终止合同。费用按照实际发生支付。</w:t>
      </w:r>
    </w:p>
    <w:p w14:paraId="23AE9C8A" w14:textId="77777777" w:rsidR="00332301" w:rsidRPr="00301FDE" w:rsidRDefault="00332301" w:rsidP="00332301">
      <w:pPr>
        <w:spacing w:line="360" w:lineRule="auto"/>
        <w:ind w:firstLineChars="200" w:firstLine="480"/>
        <w:rPr>
          <w:sz w:val="24"/>
        </w:rPr>
      </w:pPr>
      <w:r w:rsidRPr="00301FDE">
        <w:rPr>
          <w:sz w:val="24"/>
        </w:rPr>
        <w:t>8</w:t>
      </w:r>
      <w:r w:rsidRPr="00301FDE">
        <w:rPr>
          <w:rFonts w:hint="eastAsia"/>
          <w:sz w:val="24"/>
        </w:rPr>
        <w:t xml:space="preserve">. </w:t>
      </w:r>
      <w:r w:rsidRPr="00301FDE">
        <w:rPr>
          <w:rFonts w:hint="eastAsia"/>
          <w:sz w:val="24"/>
        </w:rPr>
        <w:t>乙方因不服从学校或属地防疫规定时，甲方有权终止合同。费用按照实际发生支付。</w:t>
      </w:r>
    </w:p>
    <w:p w14:paraId="7CB83218" w14:textId="77777777" w:rsidR="00332301" w:rsidRPr="00301FDE" w:rsidRDefault="00332301" w:rsidP="00332301">
      <w:pPr>
        <w:spacing w:line="360" w:lineRule="auto"/>
        <w:ind w:firstLineChars="200" w:firstLine="480"/>
        <w:rPr>
          <w:sz w:val="24"/>
        </w:rPr>
      </w:pPr>
      <w:r w:rsidRPr="00301FDE">
        <w:rPr>
          <w:sz w:val="24"/>
        </w:rPr>
        <w:t xml:space="preserve">9. </w:t>
      </w:r>
      <w:r w:rsidRPr="00301FDE">
        <w:rPr>
          <w:rFonts w:hint="eastAsia"/>
          <w:sz w:val="24"/>
        </w:rPr>
        <w:t>在合同期内，甲乙双方非本合同列明原由终止合同的，需提前</w:t>
      </w:r>
      <w:r w:rsidRPr="00301FDE">
        <w:rPr>
          <w:rFonts w:hint="eastAsia"/>
          <w:sz w:val="24"/>
        </w:rPr>
        <w:t>30</w:t>
      </w:r>
      <w:r w:rsidRPr="00301FDE">
        <w:rPr>
          <w:rFonts w:hint="eastAsia"/>
          <w:sz w:val="24"/>
        </w:rPr>
        <w:t>日以书面形式通知对方，否则违约方需向另一方支付</w:t>
      </w:r>
      <w:r w:rsidRPr="00301FDE">
        <w:rPr>
          <w:rFonts w:hint="eastAsia"/>
          <w:sz w:val="24"/>
        </w:rPr>
        <w:t>3</w:t>
      </w:r>
      <w:r w:rsidRPr="00301FDE">
        <w:rPr>
          <w:rFonts w:hint="eastAsia"/>
          <w:sz w:val="24"/>
        </w:rPr>
        <w:t>万元违约金。</w:t>
      </w:r>
    </w:p>
    <w:p w14:paraId="4166CC5D" w14:textId="77777777" w:rsidR="00332301" w:rsidRPr="00301FDE" w:rsidRDefault="00332301" w:rsidP="00332301">
      <w:pPr>
        <w:spacing w:line="360" w:lineRule="auto"/>
        <w:rPr>
          <w:b/>
          <w:bCs/>
          <w:sz w:val="24"/>
        </w:rPr>
      </w:pPr>
      <w:r w:rsidRPr="00301FDE">
        <w:rPr>
          <w:rFonts w:hint="eastAsia"/>
          <w:b/>
          <w:bCs/>
          <w:sz w:val="24"/>
        </w:rPr>
        <w:t>七、争议解决</w:t>
      </w:r>
    </w:p>
    <w:p w14:paraId="1FBAD930" w14:textId="77777777" w:rsidR="00332301" w:rsidRPr="00301FDE" w:rsidRDefault="00332301" w:rsidP="00332301">
      <w:pPr>
        <w:spacing w:line="360" w:lineRule="auto"/>
        <w:ind w:firstLineChars="200" w:firstLine="480"/>
        <w:rPr>
          <w:sz w:val="24"/>
        </w:rPr>
      </w:pPr>
      <w:r w:rsidRPr="00301FDE">
        <w:rPr>
          <w:rFonts w:hint="eastAsia"/>
          <w:sz w:val="24"/>
        </w:rPr>
        <w:t>本合同履行期间，甲乙双方发生争议应友好协商解决，如协商无法解决的，任何一方均可就争议向甲方所在的人民法院提起诉讼。</w:t>
      </w:r>
    </w:p>
    <w:p w14:paraId="5E2AD243" w14:textId="77777777" w:rsidR="00332301" w:rsidRPr="00301FDE" w:rsidRDefault="00332301" w:rsidP="00332301">
      <w:pPr>
        <w:spacing w:line="360" w:lineRule="auto"/>
        <w:rPr>
          <w:b/>
          <w:bCs/>
          <w:sz w:val="24"/>
        </w:rPr>
      </w:pPr>
      <w:r w:rsidRPr="00301FDE">
        <w:rPr>
          <w:rFonts w:hint="eastAsia"/>
          <w:b/>
          <w:bCs/>
          <w:sz w:val="24"/>
        </w:rPr>
        <w:t>八、其它事项</w:t>
      </w:r>
    </w:p>
    <w:p w14:paraId="2BD14DA6" w14:textId="77777777" w:rsidR="00332301" w:rsidRPr="00301FDE" w:rsidRDefault="00332301" w:rsidP="00332301">
      <w:pPr>
        <w:spacing w:line="360" w:lineRule="auto"/>
        <w:ind w:firstLineChars="200" w:firstLine="480"/>
        <w:rPr>
          <w:sz w:val="24"/>
        </w:rPr>
      </w:pPr>
      <w:r w:rsidRPr="00301FDE">
        <w:rPr>
          <w:rFonts w:hint="eastAsia"/>
          <w:sz w:val="24"/>
        </w:rPr>
        <w:t xml:space="preserve">1. </w:t>
      </w:r>
      <w:r w:rsidRPr="00301FDE">
        <w:rPr>
          <w:rFonts w:hint="eastAsia"/>
          <w:sz w:val="24"/>
        </w:rPr>
        <w:t>本合同未尽事宜，由双方另行协商解决，并签订书面补充协议，补充协议与本合同具有同等法律效力。</w:t>
      </w:r>
    </w:p>
    <w:p w14:paraId="179CB612" w14:textId="77777777" w:rsidR="00332301" w:rsidRPr="00301FDE" w:rsidRDefault="00332301" w:rsidP="00332301">
      <w:pPr>
        <w:spacing w:line="360" w:lineRule="auto"/>
        <w:ind w:firstLineChars="200" w:firstLine="480"/>
        <w:rPr>
          <w:sz w:val="24"/>
        </w:rPr>
      </w:pPr>
      <w:r w:rsidRPr="00301FDE">
        <w:rPr>
          <w:rFonts w:hint="eastAsia"/>
          <w:sz w:val="24"/>
        </w:rPr>
        <w:t>2.</w:t>
      </w:r>
      <w:r w:rsidRPr="00301FDE">
        <w:rPr>
          <w:sz w:val="24"/>
        </w:rPr>
        <w:t xml:space="preserve"> </w:t>
      </w:r>
      <w:r w:rsidRPr="00301FDE">
        <w:rPr>
          <w:rFonts w:hint="eastAsia"/>
          <w:sz w:val="24"/>
        </w:rPr>
        <w:t>甲乙双方应定期共同商讨有关工作问题。</w:t>
      </w:r>
    </w:p>
    <w:p w14:paraId="72017F11" w14:textId="77777777" w:rsidR="00332301" w:rsidRPr="00301FDE" w:rsidRDefault="00332301" w:rsidP="00332301">
      <w:pPr>
        <w:spacing w:line="360" w:lineRule="auto"/>
        <w:ind w:firstLineChars="200" w:firstLine="480"/>
        <w:rPr>
          <w:sz w:val="24"/>
        </w:rPr>
      </w:pPr>
      <w:r w:rsidRPr="00301FDE">
        <w:rPr>
          <w:rFonts w:hint="eastAsia"/>
          <w:sz w:val="24"/>
        </w:rPr>
        <w:t xml:space="preserve">3. </w:t>
      </w:r>
      <w:r w:rsidRPr="00301FDE">
        <w:rPr>
          <w:rFonts w:hint="eastAsia"/>
          <w:sz w:val="24"/>
        </w:rPr>
        <w:t>乙方提供的工作人员和甲方无任何劳动关系，在垃圾清运过程中产生的劳务纠纷与甲方无关。</w:t>
      </w:r>
    </w:p>
    <w:p w14:paraId="3E74A7A9" w14:textId="77777777" w:rsidR="00332301" w:rsidRPr="00301FDE" w:rsidRDefault="00332301" w:rsidP="00332301">
      <w:pPr>
        <w:spacing w:line="360" w:lineRule="auto"/>
        <w:ind w:firstLineChars="200" w:firstLine="480"/>
        <w:rPr>
          <w:sz w:val="24"/>
        </w:rPr>
      </w:pPr>
      <w:r w:rsidRPr="00301FDE">
        <w:rPr>
          <w:rFonts w:hint="eastAsia"/>
          <w:sz w:val="24"/>
        </w:rPr>
        <w:t xml:space="preserve">4. </w:t>
      </w:r>
      <w:r w:rsidRPr="00301FDE">
        <w:rPr>
          <w:rFonts w:hint="eastAsia"/>
          <w:sz w:val="24"/>
        </w:rPr>
        <w:t>甲方不提供乙方工人食宿。亦不提供人员支持。</w:t>
      </w:r>
    </w:p>
    <w:p w14:paraId="1C50DB3C" w14:textId="77777777" w:rsidR="00332301" w:rsidRPr="00301FDE" w:rsidRDefault="00332301" w:rsidP="00332301">
      <w:pPr>
        <w:spacing w:line="360" w:lineRule="auto"/>
        <w:ind w:firstLineChars="200" w:firstLine="480"/>
        <w:rPr>
          <w:sz w:val="24"/>
        </w:rPr>
      </w:pPr>
      <w:r w:rsidRPr="00301FDE">
        <w:rPr>
          <w:rFonts w:hint="eastAsia"/>
          <w:sz w:val="24"/>
        </w:rPr>
        <w:t>人员年龄限定为：男，</w:t>
      </w:r>
      <w:r w:rsidRPr="00301FDE">
        <w:rPr>
          <w:rFonts w:hint="eastAsia"/>
          <w:sz w:val="24"/>
        </w:rPr>
        <w:t>60</w:t>
      </w:r>
      <w:r w:rsidRPr="00301FDE">
        <w:rPr>
          <w:rFonts w:hint="eastAsia"/>
          <w:sz w:val="24"/>
        </w:rPr>
        <w:t>岁（含）以下；女，</w:t>
      </w:r>
      <w:r w:rsidRPr="00301FDE">
        <w:rPr>
          <w:rFonts w:hint="eastAsia"/>
          <w:sz w:val="24"/>
        </w:rPr>
        <w:t>50</w:t>
      </w:r>
      <w:r w:rsidRPr="00301FDE">
        <w:rPr>
          <w:rFonts w:hint="eastAsia"/>
          <w:sz w:val="24"/>
        </w:rPr>
        <w:t>岁（含）以下。</w:t>
      </w:r>
    </w:p>
    <w:p w14:paraId="64F7424B" w14:textId="77777777" w:rsidR="00332301" w:rsidRPr="00301FDE" w:rsidRDefault="00332301" w:rsidP="00332301">
      <w:pPr>
        <w:spacing w:line="360" w:lineRule="auto"/>
        <w:ind w:firstLineChars="200" w:firstLine="480"/>
        <w:rPr>
          <w:sz w:val="24"/>
        </w:rPr>
      </w:pPr>
      <w:r w:rsidRPr="00301FDE">
        <w:rPr>
          <w:sz w:val="24"/>
        </w:rPr>
        <w:t>5</w:t>
      </w:r>
      <w:r w:rsidRPr="00301FDE">
        <w:rPr>
          <w:rFonts w:hint="eastAsia"/>
          <w:sz w:val="24"/>
        </w:rPr>
        <w:t xml:space="preserve">. </w:t>
      </w:r>
      <w:r w:rsidRPr="00301FDE">
        <w:rPr>
          <w:rFonts w:hint="eastAsia"/>
          <w:sz w:val="24"/>
        </w:rPr>
        <w:t>本合同一式陆份，甲方持肆份，乙方持壹份，招标代理公司持壹份，均具有同等法律效力，自签字盖章之日起生效。</w:t>
      </w:r>
    </w:p>
    <w:p w14:paraId="7CB72B9B" w14:textId="77777777" w:rsidR="00332301" w:rsidRPr="00301FDE" w:rsidRDefault="00332301" w:rsidP="00332301">
      <w:pPr>
        <w:spacing w:line="360" w:lineRule="auto"/>
        <w:rPr>
          <w:sz w:val="24"/>
        </w:rPr>
      </w:pPr>
    </w:p>
    <w:p w14:paraId="1A10DCE3" w14:textId="77777777" w:rsidR="00332301" w:rsidRPr="00301FDE" w:rsidRDefault="00332301" w:rsidP="00332301">
      <w:pPr>
        <w:spacing w:line="360" w:lineRule="auto"/>
        <w:rPr>
          <w:sz w:val="24"/>
        </w:rPr>
      </w:pPr>
    </w:p>
    <w:p w14:paraId="13F6A272" w14:textId="77777777" w:rsidR="00332301" w:rsidRPr="00301FDE" w:rsidRDefault="00332301" w:rsidP="00332301">
      <w:pPr>
        <w:spacing w:line="360" w:lineRule="auto"/>
        <w:rPr>
          <w:sz w:val="24"/>
        </w:rPr>
      </w:pPr>
      <w:r w:rsidRPr="00301FDE">
        <w:rPr>
          <w:rFonts w:hint="eastAsia"/>
          <w:sz w:val="24"/>
        </w:rPr>
        <w:t>甲方单位名称：</w:t>
      </w:r>
      <w:r w:rsidRPr="00301FDE">
        <w:rPr>
          <w:sz w:val="24"/>
          <w:u w:val="single"/>
        </w:rPr>
        <w:t xml:space="preserve">                </w:t>
      </w:r>
      <w:r w:rsidRPr="00301FDE">
        <w:rPr>
          <w:sz w:val="24"/>
        </w:rPr>
        <w:t xml:space="preserve">       </w:t>
      </w:r>
      <w:r w:rsidRPr="00301FDE">
        <w:rPr>
          <w:rFonts w:hint="eastAsia"/>
          <w:sz w:val="24"/>
        </w:rPr>
        <w:t>乙方单位名称：</w:t>
      </w:r>
      <w:r w:rsidRPr="00301FDE">
        <w:rPr>
          <w:rFonts w:hint="eastAsia"/>
          <w:sz w:val="24"/>
          <w:u w:val="single"/>
        </w:rPr>
        <w:t xml:space="preserve"> </w:t>
      </w:r>
      <w:r w:rsidRPr="00301FDE">
        <w:rPr>
          <w:sz w:val="24"/>
          <w:u w:val="single"/>
        </w:rPr>
        <w:t xml:space="preserve">                </w:t>
      </w:r>
    </w:p>
    <w:p w14:paraId="77C2A8CE" w14:textId="77777777" w:rsidR="00332301" w:rsidRPr="00301FDE" w:rsidRDefault="00332301" w:rsidP="00332301">
      <w:pPr>
        <w:spacing w:line="360" w:lineRule="auto"/>
        <w:rPr>
          <w:sz w:val="24"/>
        </w:rPr>
      </w:pPr>
      <w:r w:rsidRPr="00301FDE">
        <w:rPr>
          <w:rFonts w:hint="eastAsia"/>
          <w:sz w:val="24"/>
        </w:rPr>
        <w:t>（盖章）</w:t>
      </w:r>
      <w:r w:rsidRPr="00301FDE">
        <w:rPr>
          <w:rFonts w:hint="eastAsia"/>
          <w:sz w:val="24"/>
        </w:rPr>
        <w:t xml:space="preserve"> </w:t>
      </w:r>
      <w:r w:rsidRPr="00301FDE">
        <w:rPr>
          <w:sz w:val="24"/>
        </w:rPr>
        <w:t xml:space="preserve">                           </w:t>
      </w:r>
      <w:r w:rsidRPr="00301FDE">
        <w:rPr>
          <w:rFonts w:hint="eastAsia"/>
          <w:sz w:val="24"/>
        </w:rPr>
        <w:t>（盖章）</w:t>
      </w:r>
      <w:r w:rsidRPr="00301FDE">
        <w:rPr>
          <w:rFonts w:hint="eastAsia"/>
          <w:sz w:val="24"/>
        </w:rPr>
        <w:t xml:space="preserve"> </w:t>
      </w:r>
      <w:r w:rsidRPr="00301FDE">
        <w:rPr>
          <w:sz w:val="24"/>
        </w:rPr>
        <w:t xml:space="preserve">                         </w:t>
      </w:r>
    </w:p>
    <w:p w14:paraId="01D2EC4A" w14:textId="77777777" w:rsidR="00332301" w:rsidRPr="00301FDE" w:rsidRDefault="00332301" w:rsidP="00332301">
      <w:pPr>
        <w:spacing w:line="360" w:lineRule="auto"/>
        <w:rPr>
          <w:sz w:val="24"/>
        </w:rPr>
      </w:pPr>
    </w:p>
    <w:p w14:paraId="13BF7354" w14:textId="77777777" w:rsidR="00332301" w:rsidRPr="00301FDE" w:rsidRDefault="00332301" w:rsidP="00332301">
      <w:pPr>
        <w:spacing w:line="360" w:lineRule="auto"/>
        <w:rPr>
          <w:sz w:val="24"/>
        </w:rPr>
      </w:pPr>
      <w:r w:rsidRPr="00301FDE">
        <w:rPr>
          <w:rFonts w:hint="eastAsia"/>
          <w:sz w:val="24"/>
        </w:rPr>
        <w:lastRenderedPageBreak/>
        <w:t>项目负责人签字：</w:t>
      </w:r>
      <w:r w:rsidRPr="00301FDE">
        <w:rPr>
          <w:rFonts w:hint="eastAsia"/>
          <w:sz w:val="24"/>
          <w:u w:val="single"/>
        </w:rPr>
        <w:t xml:space="preserve"> </w:t>
      </w:r>
      <w:r w:rsidRPr="00301FDE">
        <w:rPr>
          <w:sz w:val="24"/>
          <w:u w:val="single"/>
        </w:rPr>
        <w:t xml:space="preserve">             </w:t>
      </w:r>
      <w:r w:rsidRPr="00301FDE">
        <w:rPr>
          <w:sz w:val="24"/>
        </w:rPr>
        <w:t xml:space="preserve">        </w:t>
      </w:r>
      <w:r w:rsidRPr="00301FDE">
        <w:rPr>
          <w:rFonts w:hint="eastAsia"/>
          <w:sz w:val="24"/>
        </w:rPr>
        <w:t>项目负责人签字：</w:t>
      </w:r>
      <w:r w:rsidRPr="00301FDE">
        <w:rPr>
          <w:rFonts w:hint="eastAsia"/>
          <w:sz w:val="24"/>
          <w:u w:val="single"/>
        </w:rPr>
        <w:t xml:space="preserve"> </w:t>
      </w:r>
      <w:r w:rsidRPr="00301FDE">
        <w:rPr>
          <w:sz w:val="24"/>
          <w:u w:val="single"/>
        </w:rPr>
        <w:t xml:space="preserve">             </w:t>
      </w:r>
    </w:p>
    <w:p w14:paraId="32B829F2" w14:textId="77777777" w:rsidR="00332301" w:rsidRPr="00301FDE" w:rsidRDefault="00332301" w:rsidP="00332301">
      <w:pPr>
        <w:spacing w:line="360" w:lineRule="auto"/>
        <w:rPr>
          <w:sz w:val="24"/>
        </w:rPr>
      </w:pPr>
      <w:r w:rsidRPr="00301FDE">
        <w:rPr>
          <w:rFonts w:hint="eastAsia"/>
          <w:sz w:val="24"/>
        </w:rPr>
        <w:t>法定代表人或授权人签字</w:t>
      </w:r>
      <w:r w:rsidRPr="00301FDE">
        <w:rPr>
          <w:rFonts w:hint="eastAsia"/>
          <w:sz w:val="24"/>
        </w:rPr>
        <w:t>/</w:t>
      </w:r>
      <w:r w:rsidRPr="00301FDE">
        <w:rPr>
          <w:sz w:val="24"/>
        </w:rPr>
        <w:t>签章</w:t>
      </w:r>
      <w:r w:rsidRPr="00301FDE">
        <w:rPr>
          <w:rFonts w:hint="eastAsia"/>
          <w:sz w:val="24"/>
        </w:rPr>
        <w:t>：</w:t>
      </w:r>
      <w:r w:rsidRPr="00301FDE">
        <w:rPr>
          <w:sz w:val="24"/>
          <w:u w:val="single"/>
        </w:rPr>
        <w:t xml:space="preserve">      </w:t>
      </w:r>
      <w:r w:rsidRPr="00301FDE">
        <w:rPr>
          <w:sz w:val="24"/>
        </w:rPr>
        <w:t xml:space="preserve">   </w:t>
      </w:r>
      <w:r w:rsidRPr="00301FDE">
        <w:rPr>
          <w:rFonts w:hint="eastAsia"/>
          <w:sz w:val="24"/>
        </w:rPr>
        <w:t>法定代表人或授权人签字</w:t>
      </w:r>
      <w:r w:rsidRPr="00301FDE">
        <w:rPr>
          <w:rFonts w:hint="eastAsia"/>
          <w:sz w:val="24"/>
        </w:rPr>
        <w:t>/</w:t>
      </w:r>
      <w:r w:rsidRPr="00301FDE">
        <w:rPr>
          <w:sz w:val="24"/>
        </w:rPr>
        <w:t>签章</w:t>
      </w:r>
      <w:r w:rsidRPr="00301FDE">
        <w:rPr>
          <w:rFonts w:hint="eastAsia"/>
          <w:sz w:val="24"/>
        </w:rPr>
        <w:t>：</w:t>
      </w:r>
      <w:r w:rsidRPr="00301FDE">
        <w:rPr>
          <w:sz w:val="24"/>
          <w:u w:val="single"/>
        </w:rPr>
        <w:t xml:space="preserve">      </w:t>
      </w:r>
    </w:p>
    <w:p w14:paraId="5E2DFDE2" w14:textId="77777777" w:rsidR="00332301" w:rsidRPr="00301FDE" w:rsidRDefault="00332301" w:rsidP="00332301">
      <w:pPr>
        <w:spacing w:line="360" w:lineRule="auto"/>
        <w:rPr>
          <w:sz w:val="24"/>
        </w:rPr>
      </w:pPr>
      <w:r w:rsidRPr="00301FDE">
        <w:rPr>
          <w:rFonts w:hint="eastAsia"/>
          <w:sz w:val="24"/>
        </w:rPr>
        <w:t>地</w:t>
      </w:r>
      <w:r w:rsidRPr="00301FDE">
        <w:rPr>
          <w:rFonts w:hint="eastAsia"/>
          <w:sz w:val="24"/>
        </w:rPr>
        <w:t xml:space="preserve"> </w:t>
      </w:r>
      <w:r w:rsidRPr="00301FDE">
        <w:rPr>
          <w:sz w:val="24"/>
        </w:rPr>
        <w:t xml:space="preserve">   </w:t>
      </w:r>
      <w:r w:rsidRPr="00301FDE">
        <w:rPr>
          <w:rFonts w:hint="eastAsia"/>
          <w:sz w:val="24"/>
        </w:rPr>
        <w:t>址：</w:t>
      </w:r>
      <w:r w:rsidRPr="00301FDE">
        <w:rPr>
          <w:sz w:val="24"/>
          <w:u w:val="single"/>
        </w:rPr>
        <w:t xml:space="preserve">                    </w:t>
      </w:r>
      <w:r w:rsidRPr="00301FDE">
        <w:rPr>
          <w:sz w:val="24"/>
        </w:rPr>
        <w:t xml:space="preserve">        </w:t>
      </w:r>
      <w:r w:rsidRPr="00301FDE">
        <w:rPr>
          <w:rFonts w:hint="eastAsia"/>
          <w:sz w:val="24"/>
        </w:rPr>
        <w:t>地</w:t>
      </w:r>
      <w:r w:rsidRPr="00301FDE">
        <w:rPr>
          <w:rFonts w:hint="eastAsia"/>
          <w:sz w:val="24"/>
        </w:rPr>
        <w:t xml:space="preserve"> </w:t>
      </w:r>
      <w:r w:rsidRPr="00301FDE">
        <w:rPr>
          <w:sz w:val="24"/>
        </w:rPr>
        <w:t xml:space="preserve">   </w:t>
      </w:r>
      <w:r w:rsidRPr="00301FDE">
        <w:rPr>
          <w:rFonts w:hint="eastAsia"/>
          <w:sz w:val="24"/>
        </w:rPr>
        <w:t>址：</w:t>
      </w:r>
      <w:r w:rsidRPr="00301FDE">
        <w:rPr>
          <w:rFonts w:hint="eastAsia"/>
          <w:sz w:val="24"/>
          <w:u w:val="single"/>
        </w:rPr>
        <w:t xml:space="preserve"> </w:t>
      </w:r>
      <w:r w:rsidRPr="00301FDE">
        <w:rPr>
          <w:sz w:val="24"/>
          <w:u w:val="single"/>
        </w:rPr>
        <w:t xml:space="preserve">                   </w:t>
      </w:r>
    </w:p>
    <w:p w14:paraId="2571A031" w14:textId="77777777" w:rsidR="00332301" w:rsidRPr="00301FDE" w:rsidRDefault="00332301" w:rsidP="00332301">
      <w:pPr>
        <w:spacing w:line="360" w:lineRule="auto"/>
        <w:rPr>
          <w:sz w:val="24"/>
        </w:rPr>
      </w:pPr>
      <w:r w:rsidRPr="00301FDE">
        <w:rPr>
          <w:rFonts w:hint="eastAsia"/>
          <w:sz w:val="24"/>
        </w:rPr>
        <w:t>邮政编码：</w:t>
      </w:r>
      <w:r w:rsidRPr="00301FDE">
        <w:rPr>
          <w:sz w:val="24"/>
          <w:u w:val="single"/>
        </w:rPr>
        <w:t xml:space="preserve">                    </w:t>
      </w:r>
      <w:r w:rsidRPr="00301FDE">
        <w:rPr>
          <w:sz w:val="24"/>
        </w:rPr>
        <w:t xml:space="preserve">        </w:t>
      </w:r>
      <w:r w:rsidRPr="00301FDE">
        <w:rPr>
          <w:rFonts w:hint="eastAsia"/>
          <w:sz w:val="24"/>
        </w:rPr>
        <w:t>邮政编码：</w:t>
      </w:r>
      <w:r w:rsidRPr="00301FDE">
        <w:rPr>
          <w:rFonts w:hint="eastAsia"/>
          <w:sz w:val="24"/>
          <w:u w:val="single"/>
        </w:rPr>
        <w:t xml:space="preserve"> </w:t>
      </w:r>
      <w:r w:rsidRPr="00301FDE">
        <w:rPr>
          <w:sz w:val="24"/>
          <w:u w:val="single"/>
        </w:rPr>
        <w:t xml:space="preserve">                   </w:t>
      </w:r>
    </w:p>
    <w:p w14:paraId="131B5085" w14:textId="77777777" w:rsidR="00332301" w:rsidRPr="00301FDE" w:rsidRDefault="00332301" w:rsidP="00332301">
      <w:pPr>
        <w:spacing w:line="360" w:lineRule="auto"/>
        <w:rPr>
          <w:sz w:val="24"/>
        </w:rPr>
      </w:pPr>
      <w:r w:rsidRPr="00301FDE">
        <w:rPr>
          <w:rFonts w:hint="eastAsia"/>
          <w:sz w:val="24"/>
        </w:rPr>
        <w:t>电</w:t>
      </w:r>
      <w:r w:rsidRPr="00301FDE">
        <w:rPr>
          <w:rFonts w:hint="eastAsia"/>
          <w:sz w:val="24"/>
        </w:rPr>
        <w:t xml:space="preserve"> </w:t>
      </w:r>
      <w:r w:rsidRPr="00301FDE">
        <w:rPr>
          <w:sz w:val="24"/>
        </w:rPr>
        <w:t xml:space="preserve">   </w:t>
      </w:r>
      <w:r w:rsidRPr="00301FDE">
        <w:rPr>
          <w:rFonts w:hint="eastAsia"/>
          <w:sz w:val="24"/>
        </w:rPr>
        <w:t>话：</w:t>
      </w:r>
      <w:r w:rsidRPr="00301FDE">
        <w:rPr>
          <w:sz w:val="24"/>
          <w:u w:val="single"/>
        </w:rPr>
        <w:t xml:space="preserve">                    </w:t>
      </w:r>
      <w:r w:rsidRPr="00301FDE">
        <w:rPr>
          <w:sz w:val="24"/>
        </w:rPr>
        <w:t xml:space="preserve">        </w:t>
      </w:r>
      <w:r w:rsidRPr="00301FDE">
        <w:rPr>
          <w:rFonts w:hint="eastAsia"/>
          <w:sz w:val="24"/>
        </w:rPr>
        <w:t>电</w:t>
      </w:r>
      <w:r w:rsidRPr="00301FDE">
        <w:rPr>
          <w:rFonts w:hint="eastAsia"/>
          <w:sz w:val="24"/>
        </w:rPr>
        <w:t xml:space="preserve"> </w:t>
      </w:r>
      <w:r w:rsidRPr="00301FDE">
        <w:rPr>
          <w:sz w:val="24"/>
        </w:rPr>
        <w:t xml:space="preserve">   </w:t>
      </w:r>
      <w:r w:rsidRPr="00301FDE">
        <w:rPr>
          <w:rFonts w:hint="eastAsia"/>
          <w:sz w:val="24"/>
        </w:rPr>
        <w:t>话：</w:t>
      </w:r>
      <w:r w:rsidRPr="00301FDE">
        <w:rPr>
          <w:rFonts w:hint="eastAsia"/>
          <w:sz w:val="24"/>
          <w:u w:val="single"/>
        </w:rPr>
        <w:t xml:space="preserve"> </w:t>
      </w:r>
      <w:r w:rsidRPr="00301FDE">
        <w:rPr>
          <w:sz w:val="24"/>
          <w:u w:val="single"/>
        </w:rPr>
        <w:t xml:space="preserve">                   </w:t>
      </w:r>
    </w:p>
    <w:p w14:paraId="19ECB431" w14:textId="77777777" w:rsidR="00332301" w:rsidRPr="00301FDE" w:rsidRDefault="00332301" w:rsidP="00332301">
      <w:pPr>
        <w:spacing w:line="360" w:lineRule="auto"/>
        <w:rPr>
          <w:sz w:val="24"/>
        </w:rPr>
      </w:pPr>
      <w:r w:rsidRPr="00301FDE">
        <w:rPr>
          <w:rFonts w:hint="eastAsia"/>
          <w:sz w:val="24"/>
        </w:rPr>
        <w:t>开户银行：</w:t>
      </w:r>
      <w:r w:rsidRPr="00301FDE">
        <w:rPr>
          <w:rFonts w:hint="eastAsia"/>
          <w:sz w:val="24"/>
          <w:u w:val="single"/>
        </w:rPr>
        <w:t xml:space="preserve"> </w:t>
      </w:r>
      <w:r w:rsidRPr="00301FDE">
        <w:rPr>
          <w:sz w:val="24"/>
          <w:u w:val="single"/>
        </w:rPr>
        <w:t xml:space="preserve">                   </w:t>
      </w:r>
      <w:r w:rsidRPr="00301FDE">
        <w:rPr>
          <w:sz w:val="24"/>
        </w:rPr>
        <w:t xml:space="preserve">        </w:t>
      </w:r>
      <w:r w:rsidRPr="00301FDE">
        <w:rPr>
          <w:rFonts w:hint="eastAsia"/>
          <w:sz w:val="24"/>
        </w:rPr>
        <w:t>开户银行：</w:t>
      </w:r>
      <w:r w:rsidRPr="00301FDE">
        <w:rPr>
          <w:rFonts w:hint="eastAsia"/>
          <w:sz w:val="24"/>
          <w:u w:val="single"/>
        </w:rPr>
        <w:t xml:space="preserve"> </w:t>
      </w:r>
      <w:r w:rsidRPr="00301FDE">
        <w:rPr>
          <w:sz w:val="24"/>
          <w:u w:val="single"/>
        </w:rPr>
        <w:t xml:space="preserve">                   </w:t>
      </w:r>
    </w:p>
    <w:p w14:paraId="28C98648" w14:textId="77777777" w:rsidR="00332301" w:rsidRPr="00301FDE" w:rsidRDefault="00332301" w:rsidP="00332301">
      <w:pPr>
        <w:spacing w:line="360" w:lineRule="auto"/>
        <w:rPr>
          <w:sz w:val="24"/>
        </w:rPr>
      </w:pPr>
      <w:r w:rsidRPr="00301FDE">
        <w:rPr>
          <w:rFonts w:hint="eastAsia"/>
          <w:sz w:val="24"/>
        </w:rPr>
        <w:t>帐</w:t>
      </w:r>
      <w:r w:rsidRPr="00301FDE">
        <w:rPr>
          <w:rFonts w:hint="eastAsia"/>
          <w:sz w:val="24"/>
        </w:rPr>
        <w:t xml:space="preserve">   </w:t>
      </w:r>
      <w:r w:rsidRPr="00301FDE">
        <w:rPr>
          <w:sz w:val="24"/>
        </w:rPr>
        <w:t xml:space="preserve"> </w:t>
      </w:r>
      <w:r w:rsidRPr="00301FDE">
        <w:rPr>
          <w:rFonts w:hint="eastAsia"/>
          <w:sz w:val="24"/>
        </w:rPr>
        <w:t>号：</w:t>
      </w:r>
      <w:r w:rsidRPr="00301FDE">
        <w:rPr>
          <w:sz w:val="24"/>
          <w:u w:val="single"/>
        </w:rPr>
        <w:t xml:space="preserve">                    </w:t>
      </w:r>
      <w:r w:rsidRPr="00301FDE">
        <w:rPr>
          <w:sz w:val="24"/>
        </w:rPr>
        <w:t xml:space="preserve">        </w:t>
      </w:r>
      <w:r w:rsidRPr="00301FDE">
        <w:rPr>
          <w:rFonts w:hint="eastAsia"/>
          <w:sz w:val="24"/>
        </w:rPr>
        <w:t>帐</w:t>
      </w:r>
      <w:r w:rsidRPr="00301FDE">
        <w:rPr>
          <w:rFonts w:hint="eastAsia"/>
          <w:sz w:val="24"/>
        </w:rPr>
        <w:t xml:space="preserve"> </w:t>
      </w:r>
      <w:r w:rsidRPr="00301FDE">
        <w:rPr>
          <w:sz w:val="24"/>
        </w:rPr>
        <w:t xml:space="preserve">   </w:t>
      </w:r>
      <w:r w:rsidRPr="00301FDE">
        <w:rPr>
          <w:rFonts w:hint="eastAsia"/>
          <w:sz w:val="24"/>
        </w:rPr>
        <w:t>号：</w:t>
      </w:r>
      <w:r w:rsidRPr="00301FDE">
        <w:rPr>
          <w:rFonts w:hint="eastAsia"/>
          <w:sz w:val="24"/>
          <w:u w:val="single"/>
        </w:rPr>
        <w:t xml:space="preserve"> </w:t>
      </w:r>
      <w:r w:rsidRPr="00301FDE">
        <w:rPr>
          <w:sz w:val="24"/>
          <w:u w:val="single"/>
        </w:rPr>
        <w:t xml:space="preserve">                   </w:t>
      </w:r>
    </w:p>
    <w:p w14:paraId="563140C3" w14:textId="77777777" w:rsidR="00332301" w:rsidRPr="00301FDE" w:rsidRDefault="00332301" w:rsidP="00332301">
      <w:pPr>
        <w:spacing w:line="360" w:lineRule="auto"/>
        <w:ind w:firstLineChars="1900" w:firstLine="4560"/>
        <w:rPr>
          <w:sz w:val="24"/>
        </w:rPr>
      </w:pPr>
      <w:r w:rsidRPr="00301FDE">
        <w:rPr>
          <w:rFonts w:hint="eastAsia"/>
          <w:sz w:val="24"/>
        </w:rPr>
        <w:t>纳税人识别号：</w:t>
      </w:r>
      <w:r w:rsidRPr="00301FDE">
        <w:rPr>
          <w:rFonts w:hint="eastAsia"/>
          <w:sz w:val="24"/>
          <w:u w:val="single"/>
        </w:rPr>
        <w:t xml:space="preserve">                 </w:t>
      </w:r>
    </w:p>
    <w:p w14:paraId="3A8E530E" w14:textId="77777777" w:rsidR="00332301" w:rsidRPr="00301FDE" w:rsidRDefault="00332301" w:rsidP="00332301">
      <w:pPr>
        <w:spacing w:line="360" w:lineRule="auto"/>
        <w:rPr>
          <w:sz w:val="24"/>
        </w:rPr>
      </w:pPr>
    </w:p>
    <w:p w14:paraId="01150E3E" w14:textId="27CB6A55" w:rsidR="00332301" w:rsidRPr="00301FDE" w:rsidRDefault="00332301" w:rsidP="00332301">
      <w:pPr>
        <w:spacing w:line="360" w:lineRule="auto"/>
        <w:rPr>
          <w:sz w:val="24"/>
        </w:rPr>
      </w:pPr>
      <w:r w:rsidRPr="00301FDE">
        <w:rPr>
          <w:sz w:val="24"/>
        </w:rPr>
        <w:t>202</w:t>
      </w:r>
      <w:r>
        <w:rPr>
          <w:sz w:val="24"/>
        </w:rPr>
        <w:t>3</w:t>
      </w:r>
      <w:r w:rsidRPr="00301FDE">
        <w:rPr>
          <w:rFonts w:hint="eastAsia"/>
          <w:sz w:val="24"/>
        </w:rPr>
        <w:t>年</w:t>
      </w:r>
      <w:r w:rsidRPr="00301FDE">
        <w:rPr>
          <w:sz w:val="24"/>
        </w:rPr>
        <w:t xml:space="preserve">  </w:t>
      </w:r>
      <w:r w:rsidRPr="00301FDE">
        <w:rPr>
          <w:rFonts w:hint="eastAsia"/>
          <w:sz w:val="24"/>
        </w:rPr>
        <w:t>月</w:t>
      </w:r>
      <w:r w:rsidRPr="00301FDE">
        <w:rPr>
          <w:sz w:val="24"/>
        </w:rPr>
        <w:t xml:space="preserve">  </w:t>
      </w:r>
      <w:r w:rsidRPr="00301FDE">
        <w:rPr>
          <w:rFonts w:hint="eastAsia"/>
          <w:sz w:val="24"/>
        </w:rPr>
        <w:t>日</w:t>
      </w:r>
      <w:r w:rsidRPr="00301FDE">
        <w:rPr>
          <w:sz w:val="24"/>
        </w:rPr>
        <w:t xml:space="preserve">                        202</w:t>
      </w:r>
      <w:r>
        <w:rPr>
          <w:sz w:val="24"/>
        </w:rPr>
        <w:t>3</w:t>
      </w:r>
      <w:r w:rsidRPr="00301FDE">
        <w:rPr>
          <w:rFonts w:hint="eastAsia"/>
          <w:sz w:val="24"/>
        </w:rPr>
        <w:t>年</w:t>
      </w:r>
      <w:r w:rsidRPr="00301FDE">
        <w:rPr>
          <w:sz w:val="24"/>
        </w:rPr>
        <w:t xml:space="preserve">  </w:t>
      </w:r>
      <w:r w:rsidRPr="00301FDE">
        <w:rPr>
          <w:rFonts w:hint="eastAsia"/>
          <w:sz w:val="24"/>
        </w:rPr>
        <w:t>月</w:t>
      </w:r>
      <w:r w:rsidRPr="00301FDE">
        <w:rPr>
          <w:sz w:val="24"/>
        </w:rPr>
        <w:t xml:space="preserve">  </w:t>
      </w:r>
      <w:r w:rsidRPr="00301FDE">
        <w:rPr>
          <w:rFonts w:hint="eastAsia"/>
          <w:sz w:val="24"/>
        </w:rPr>
        <w:t>日</w:t>
      </w:r>
    </w:p>
    <w:bookmarkEnd w:id="686"/>
    <w:p w14:paraId="1FCFFEF2" w14:textId="77777777" w:rsidR="00332301" w:rsidRPr="0076464C" w:rsidRDefault="00332301" w:rsidP="00332301">
      <w:pPr>
        <w:spacing w:line="360" w:lineRule="auto"/>
        <w:rPr>
          <w:b/>
          <w:bCs/>
          <w:sz w:val="24"/>
        </w:rPr>
      </w:pPr>
      <w:r>
        <w:br w:type="page"/>
      </w:r>
      <w:r w:rsidRPr="0076464C">
        <w:rPr>
          <w:rFonts w:hint="eastAsia"/>
          <w:b/>
          <w:bCs/>
          <w:sz w:val="24"/>
        </w:rPr>
        <w:lastRenderedPageBreak/>
        <w:t>附件</w:t>
      </w:r>
      <w:r w:rsidRPr="0076464C">
        <w:rPr>
          <w:rFonts w:hint="eastAsia"/>
          <w:b/>
          <w:bCs/>
          <w:sz w:val="24"/>
        </w:rPr>
        <w:t>2</w:t>
      </w:r>
    </w:p>
    <w:p w14:paraId="09745A04" w14:textId="77777777" w:rsidR="00332301" w:rsidRPr="0076464C" w:rsidRDefault="00332301" w:rsidP="00332301">
      <w:pPr>
        <w:spacing w:line="360" w:lineRule="auto"/>
        <w:rPr>
          <w:sz w:val="24"/>
        </w:rPr>
      </w:pPr>
    </w:p>
    <w:p w14:paraId="4FAE1119" w14:textId="77777777" w:rsidR="00332301" w:rsidRPr="0076464C" w:rsidRDefault="00332301" w:rsidP="00332301">
      <w:pPr>
        <w:wordWrap w:val="0"/>
        <w:spacing w:line="360" w:lineRule="auto"/>
        <w:jc w:val="right"/>
        <w:rPr>
          <w:b/>
          <w:bCs/>
          <w:sz w:val="24"/>
        </w:rPr>
      </w:pPr>
      <w:r w:rsidRPr="0076464C">
        <w:rPr>
          <w:rFonts w:hint="eastAsia"/>
          <w:b/>
          <w:bCs/>
          <w:sz w:val="24"/>
        </w:rPr>
        <w:t>合同编号：</w:t>
      </w:r>
      <w:r w:rsidRPr="0076464C">
        <w:rPr>
          <w:rFonts w:hint="eastAsia"/>
          <w:b/>
          <w:bCs/>
          <w:sz w:val="24"/>
        </w:rPr>
        <w:t xml:space="preserve"> </w:t>
      </w:r>
      <w:r w:rsidRPr="0076464C">
        <w:rPr>
          <w:b/>
          <w:bCs/>
          <w:sz w:val="24"/>
        </w:rPr>
        <w:t xml:space="preserve">    </w:t>
      </w:r>
    </w:p>
    <w:p w14:paraId="63D2D2C5" w14:textId="77777777" w:rsidR="00332301" w:rsidRPr="0076464C" w:rsidRDefault="00332301" w:rsidP="00332301">
      <w:pPr>
        <w:spacing w:line="360" w:lineRule="auto"/>
        <w:rPr>
          <w:b/>
          <w:bCs/>
          <w:sz w:val="28"/>
          <w:szCs w:val="28"/>
        </w:rPr>
      </w:pPr>
    </w:p>
    <w:p w14:paraId="29ECBA44" w14:textId="77777777" w:rsidR="00332301" w:rsidRPr="0076464C" w:rsidRDefault="00332301" w:rsidP="00332301">
      <w:pPr>
        <w:spacing w:line="360" w:lineRule="auto"/>
        <w:rPr>
          <w:b/>
          <w:bCs/>
          <w:sz w:val="28"/>
          <w:szCs w:val="28"/>
        </w:rPr>
      </w:pPr>
    </w:p>
    <w:p w14:paraId="79B28F5A" w14:textId="77777777" w:rsidR="00332301" w:rsidRPr="0076464C" w:rsidRDefault="00332301" w:rsidP="00332301">
      <w:pPr>
        <w:spacing w:line="360" w:lineRule="auto"/>
        <w:rPr>
          <w:b/>
          <w:bCs/>
          <w:sz w:val="28"/>
          <w:szCs w:val="28"/>
        </w:rPr>
      </w:pPr>
    </w:p>
    <w:p w14:paraId="523268EE" w14:textId="77777777" w:rsidR="00332301" w:rsidRPr="0076464C" w:rsidRDefault="00332301" w:rsidP="00332301">
      <w:pPr>
        <w:spacing w:line="360" w:lineRule="auto"/>
        <w:jc w:val="center"/>
        <w:rPr>
          <w:rFonts w:ascii="宋体" w:hAnsi="宋体"/>
          <w:b/>
          <w:bCs/>
          <w:sz w:val="52"/>
          <w:szCs w:val="52"/>
        </w:rPr>
      </w:pPr>
      <w:r w:rsidRPr="0076464C">
        <w:rPr>
          <w:rFonts w:ascii="宋体" w:hAnsi="宋体" w:hint="eastAsia"/>
          <w:b/>
          <w:bCs/>
          <w:sz w:val="52"/>
          <w:szCs w:val="52"/>
        </w:rPr>
        <w:t>大件垃圾清运合同</w:t>
      </w:r>
    </w:p>
    <w:p w14:paraId="72F04867" w14:textId="77777777" w:rsidR="00332301" w:rsidRPr="0076464C" w:rsidRDefault="00332301" w:rsidP="00332301">
      <w:pPr>
        <w:spacing w:line="360" w:lineRule="auto"/>
        <w:rPr>
          <w:b/>
          <w:bCs/>
          <w:sz w:val="28"/>
          <w:szCs w:val="28"/>
        </w:rPr>
      </w:pPr>
    </w:p>
    <w:p w14:paraId="07167E60" w14:textId="77777777" w:rsidR="00332301" w:rsidRPr="0076464C" w:rsidRDefault="00332301" w:rsidP="00332301">
      <w:pPr>
        <w:spacing w:line="360" w:lineRule="auto"/>
        <w:rPr>
          <w:b/>
          <w:bCs/>
          <w:sz w:val="28"/>
          <w:szCs w:val="28"/>
        </w:rPr>
      </w:pPr>
    </w:p>
    <w:p w14:paraId="04FACC2C" w14:textId="77777777" w:rsidR="00332301" w:rsidRPr="0076464C" w:rsidRDefault="00332301" w:rsidP="00332301">
      <w:pPr>
        <w:spacing w:line="360" w:lineRule="auto"/>
        <w:rPr>
          <w:b/>
          <w:bCs/>
          <w:sz w:val="28"/>
          <w:szCs w:val="28"/>
        </w:rPr>
      </w:pPr>
    </w:p>
    <w:p w14:paraId="2477564E" w14:textId="77777777" w:rsidR="00332301" w:rsidRPr="0076464C" w:rsidRDefault="00332301" w:rsidP="00332301">
      <w:pPr>
        <w:spacing w:line="360" w:lineRule="auto"/>
        <w:rPr>
          <w:b/>
          <w:bCs/>
          <w:sz w:val="28"/>
          <w:szCs w:val="28"/>
        </w:rPr>
      </w:pPr>
    </w:p>
    <w:p w14:paraId="1136A928" w14:textId="77777777" w:rsidR="00332301" w:rsidRPr="0076464C" w:rsidRDefault="00332301" w:rsidP="00332301">
      <w:pPr>
        <w:spacing w:line="360" w:lineRule="auto"/>
        <w:rPr>
          <w:b/>
          <w:bCs/>
          <w:sz w:val="28"/>
          <w:szCs w:val="28"/>
        </w:rPr>
      </w:pPr>
    </w:p>
    <w:p w14:paraId="79042D8F" w14:textId="77777777" w:rsidR="00332301" w:rsidRPr="0076464C" w:rsidRDefault="00332301" w:rsidP="00332301">
      <w:pPr>
        <w:spacing w:line="360" w:lineRule="auto"/>
        <w:rPr>
          <w:b/>
          <w:bCs/>
          <w:sz w:val="28"/>
          <w:szCs w:val="28"/>
        </w:rPr>
      </w:pPr>
    </w:p>
    <w:p w14:paraId="3054B279" w14:textId="77777777" w:rsidR="00332301" w:rsidRPr="0076464C" w:rsidRDefault="00332301" w:rsidP="00332301">
      <w:pPr>
        <w:spacing w:line="360" w:lineRule="auto"/>
        <w:rPr>
          <w:b/>
          <w:bCs/>
          <w:sz w:val="28"/>
          <w:szCs w:val="28"/>
        </w:rPr>
      </w:pPr>
    </w:p>
    <w:p w14:paraId="3C4F989C" w14:textId="77777777" w:rsidR="00332301" w:rsidRPr="0076464C" w:rsidRDefault="00332301" w:rsidP="00332301">
      <w:pPr>
        <w:spacing w:line="360" w:lineRule="auto"/>
        <w:jc w:val="center"/>
        <w:rPr>
          <w:b/>
          <w:bCs/>
          <w:sz w:val="28"/>
          <w:szCs w:val="28"/>
        </w:rPr>
      </w:pPr>
      <w:r w:rsidRPr="0076464C">
        <w:rPr>
          <w:rFonts w:hint="eastAsia"/>
          <w:b/>
          <w:bCs/>
          <w:sz w:val="28"/>
          <w:szCs w:val="28"/>
        </w:rPr>
        <w:t>甲</w:t>
      </w:r>
      <w:r w:rsidRPr="0076464C">
        <w:rPr>
          <w:rFonts w:hint="eastAsia"/>
          <w:b/>
          <w:bCs/>
          <w:sz w:val="28"/>
          <w:szCs w:val="28"/>
        </w:rPr>
        <w:t xml:space="preserve"> </w:t>
      </w:r>
      <w:r w:rsidRPr="0076464C">
        <w:rPr>
          <w:rFonts w:hint="eastAsia"/>
          <w:b/>
          <w:bCs/>
          <w:sz w:val="28"/>
          <w:szCs w:val="28"/>
        </w:rPr>
        <w:t>方：</w:t>
      </w:r>
      <w:r w:rsidRPr="0076464C">
        <w:rPr>
          <w:rFonts w:hint="eastAsia"/>
          <w:b/>
          <w:bCs/>
          <w:sz w:val="28"/>
          <w:szCs w:val="28"/>
          <w:u w:val="single"/>
        </w:rPr>
        <w:t xml:space="preserve"> </w:t>
      </w:r>
      <w:r w:rsidRPr="0076464C">
        <w:rPr>
          <w:rFonts w:hint="eastAsia"/>
          <w:b/>
          <w:bCs/>
          <w:sz w:val="28"/>
          <w:szCs w:val="28"/>
          <w:u w:val="single"/>
        </w:rPr>
        <w:t>北京石油化工学院</w:t>
      </w:r>
      <w:r w:rsidRPr="0076464C">
        <w:rPr>
          <w:rFonts w:hint="eastAsia"/>
          <w:b/>
          <w:bCs/>
          <w:sz w:val="28"/>
          <w:szCs w:val="28"/>
          <w:u w:val="single"/>
        </w:rPr>
        <w:t xml:space="preserve"> </w:t>
      </w:r>
    </w:p>
    <w:p w14:paraId="549E6B8B" w14:textId="77777777" w:rsidR="00332301" w:rsidRPr="0076464C" w:rsidRDefault="00332301" w:rsidP="00332301">
      <w:pPr>
        <w:spacing w:line="360" w:lineRule="auto"/>
        <w:jc w:val="center"/>
        <w:rPr>
          <w:b/>
          <w:bCs/>
          <w:sz w:val="28"/>
          <w:szCs w:val="28"/>
        </w:rPr>
      </w:pPr>
    </w:p>
    <w:p w14:paraId="5C90894A" w14:textId="77777777" w:rsidR="00332301" w:rsidRPr="0076464C" w:rsidRDefault="00332301" w:rsidP="00332301">
      <w:pPr>
        <w:spacing w:line="360" w:lineRule="auto"/>
        <w:jc w:val="center"/>
        <w:rPr>
          <w:b/>
          <w:bCs/>
          <w:sz w:val="28"/>
          <w:szCs w:val="28"/>
        </w:rPr>
      </w:pPr>
      <w:r w:rsidRPr="0076464C">
        <w:rPr>
          <w:rFonts w:hint="eastAsia"/>
          <w:b/>
          <w:bCs/>
          <w:sz w:val="28"/>
          <w:szCs w:val="28"/>
        </w:rPr>
        <w:t>乙</w:t>
      </w:r>
      <w:r w:rsidRPr="0076464C">
        <w:rPr>
          <w:rFonts w:hint="eastAsia"/>
          <w:b/>
          <w:bCs/>
          <w:sz w:val="28"/>
          <w:szCs w:val="28"/>
        </w:rPr>
        <w:t xml:space="preserve"> </w:t>
      </w:r>
      <w:r w:rsidRPr="0076464C">
        <w:rPr>
          <w:rFonts w:hint="eastAsia"/>
          <w:b/>
          <w:bCs/>
          <w:sz w:val="28"/>
          <w:szCs w:val="28"/>
        </w:rPr>
        <w:t>方：</w:t>
      </w:r>
      <w:r w:rsidRPr="0076464C">
        <w:rPr>
          <w:b/>
          <w:bCs/>
          <w:sz w:val="28"/>
          <w:szCs w:val="28"/>
        </w:rPr>
        <w:t>_________________</w:t>
      </w:r>
    </w:p>
    <w:p w14:paraId="2FEFB4E6" w14:textId="77777777" w:rsidR="00332301" w:rsidRPr="0076464C" w:rsidRDefault="00332301" w:rsidP="00332301">
      <w:pPr>
        <w:spacing w:line="360" w:lineRule="auto"/>
        <w:jc w:val="center"/>
        <w:rPr>
          <w:b/>
          <w:bCs/>
          <w:sz w:val="28"/>
          <w:szCs w:val="28"/>
        </w:rPr>
      </w:pPr>
    </w:p>
    <w:p w14:paraId="19FBAD4E" w14:textId="56D5D7B9" w:rsidR="00332301" w:rsidRPr="0076464C" w:rsidRDefault="00332301" w:rsidP="00332301">
      <w:pPr>
        <w:spacing w:line="360" w:lineRule="auto"/>
        <w:jc w:val="center"/>
        <w:rPr>
          <w:b/>
          <w:bCs/>
          <w:sz w:val="28"/>
          <w:szCs w:val="28"/>
        </w:rPr>
      </w:pPr>
      <w:r w:rsidRPr="0076464C">
        <w:rPr>
          <w:rFonts w:hint="eastAsia"/>
          <w:b/>
          <w:bCs/>
          <w:sz w:val="28"/>
          <w:szCs w:val="28"/>
        </w:rPr>
        <w:t>签署日期：</w:t>
      </w:r>
      <w:r w:rsidRPr="0076464C">
        <w:rPr>
          <w:sz w:val="28"/>
          <w:szCs w:val="28"/>
          <w:u w:val="single"/>
        </w:rPr>
        <w:t>202</w:t>
      </w:r>
      <w:r>
        <w:rPr>
          <w:sz w:val="28"/>
          <w:szCs w:val="28"/>
          <w:u w:val="single"/>
        </w:rPr>
        <w:t>3</w:t>
      </w:r>
      <w:r w:rsidRPr="0076464C">
        <w:rPr>
          <w:rFonts w:hint="eastAsia"/>
          <w:b/>
          <w:bCs/>
          <w:sz w:val="28"/>
          <w:szCs w:val="28"/>
        </w:rPr>
        <w:t>年</w:t>
      </w:r>
      <w:r w:rsidRPr="0076464C">
        <w:rPr>
          <w:sz w:val="28"/>
          <w:szCs w:val="28"/>
          <w:u w:val="single"/>
        </w:rPr>
        <w:t xml:space="preserve">  </w:t>
      </w:r>
      <w:r w:rsidRPr="0076464C">
        <w:rPr>
          <w:rFonts w:hint="eastAsia"/>
          <w:b/>
          <w:bCs/>
          <w:sz w:val="28"/>
          <w:szCs w:val="28"/>
        </w:rPr>
        <w:t>月</w:t>
      </w:r>
      <w:r w:rsidRPr="0076464C">
        <w:rPr>
          <w:sz w:val="28"/>
          <w:szCs w:val="28"/>
          <w:u w:val="single"/>
        </w:rPr>
        <w:t xml:space="preserve">  </w:t>
      </w:r>
      <w:r w:rsidRPr="0076464C">
        <w:rPr>
          <w:rFonts w:hint="eastAsia"/>
          <w:b/>
          <w:bCs/>
          <w:sz w:val="28"/>
          <w:szCs w:val="28"/>
        </w:rPr>
        <w:t>日</w:t>
      </w:r>
    </w:p>
    <w:p w14:paraId="67344354" w14:textId="77777777" w:rsidR="00332301" w:rsidRPr="0076464C" w:rsidRDefault="00332301" w:rsidP="00332301">
      <w:pPr>
        <w:spacing w:line="360" w:lineRule="auto"/>
        <w:rPr>
          <w:sz w:val="24"/>
        </w:rPr>
      </w:pPr>
    </w:p>
    <w:p w14:paraId="5B07DDFB" w14:textId="77777777" w:rsidR="00332301" w:rsidRPr="0076464C" w:rsidRDefault="00332301" w:rsidP="00332301">
      <w:pPr>
        <w:rPr>
          <w:sz w:val="24"/>
        </w:rPr>
      </w:pPr>
      <w:r w:rsidRPr="0076464C">
        <w:rPr>
          <w:rFonts w:hint="eastAsia"/>
          <w:sz w:val="24"/>
        </w:rPr>
        <w:br w:type="page"/>
      </w:r>
    </w:p>
    <w:p w14:paraId="57DBD8AC" w14:textId="77777777" w:rsidR="00332301" w:rsidRPr="0076464C" w:rsidRDefault="00332301" w:rsidP="00332301">
      <w:pPr>
        <w:spacing w:line="360" w:lineRule="auto"/>
        <w:rPr>
          <w:sz w:val="24"/>
        </w:rPr>
      </w:pPr>
      <w:r w:rsidRPr="0076464C">
        <w:rPr>
          <w:rFonts w:hint="eastAsia"/>
          <w:sz w:val="24"/>
        </w:rPr>
        <w:lastRenderedPageBreak/>
        <w:t>甲方：</w:t>
      </w:r>
      <w:r w:rsidRPr="0076464C">
        <w:rPr>
          <w:rFonts w:hint="eastAsia"/>
          <w:sz w:val="24"/>
          <w:u w:val="single"/>
        </w:rPr>
        <w:t>北京石油化工学院</w:t>
      </w:r>
      <w:r w:rsidRPr="0076464C">
        <w:rPr>
          <w:rFonts w:hint="eastAsia"/>
          <w:sz w:val="24"/>
        </w:rPr>
        <w:t>（以下简称甲方）</w:t>
      </w:r>
    </w:p>
    <w:p w14:paraId="28142D4E" w14:textId="77777777" w:rsidR="00332301" w:rsidRPr="0076464C" w:rsidRDefault="00332301" w:rsidP="00332301">
      <w:pPr>
        <w:spacing w:line="360" w:lineRule="auto"/>
        <w:rPr>
          <w:sz w:val="24"/>
        </w:rPr>
      </w:pPr>
      <w:r w:rsidRPr="0076464C">
        <w:rPr>
          <w:rFonts w:hint="eastAsia"/>
          <w:sz w:val="24"/>
        </w:rPr>
        <w:t>乙方：</w:t>
      </w:r>
      <w:r w:rsidRPr="0076464C">
        <w:rPr>
          <w:rFonts w:hint="eastAsia"/>
          <w:sz w:val="24"/>
        </w:rPr>
        <w:t>_</w:t>
      </w:r>
      <w:r w:rsidRPr="0076464C">
        <w:rPr>
          <w:sz w:val="24"/>
        </w:rPr>
        <w:t>_______________</w:t>
      </w:r>
      <w:r w:rsidRPr="0076464C">
        <w:rPr>
          <w:rFonts w:hint="eastAsia"/>
          <w:sz w:val="24"/>
        </w:rPr>
        <w:t>（以下简称乙方）</w:t>
      </w:r>
    </w:p>
    <w:p w14:paraId="291AD59D" w14:textId="77777777" w:rsidR="00332301" w:rsidRPr="0076464C" w:rsidRDefault="00332301" w:rsidP="00332301">
      <w:pPr>
        <w:spacing w:line="360" w:lineRule="auto"/>
        <w:ind w:firstLineChars="200" w:firstLine="480"/>
        <w:rPr>
          <w:sz w:val="24"/>
        </w:rPr>
      </w:pPr>
    </w:p>
    <w:p w14:paraId="0581BE6E" w14:textId="77777777" w:rsidR="00332301" w:rsidRPr="0076464C" w:rsidRDefault="00332301" w:rsidP="00332301">
      <w:pPr>
        <w:spacing w:line="360" w:lineRule="auto"/>
        <w:ind w:firstLineChars="200" w:firstLine="480"/>
        <w:rPr>
          <w:sz w:val="24"/>
        </w:rPr>
      </w:pPr>
      <w:r w:rsidRPr="0076464C">
        <w:rPr>
          <w:rFonts w:hint="eastAsia"/>
          <w:sz w:val="24"/>
        </w:rPr>
        <w:t>北京石油化工学院垃圾清运及消纳服务项目在国内进行竞争性磋商采购。经磋商小组评定，</w:t>
      </w:r>
      <w:r w:rsidRPr="0076464C">
        <w:rPr>
          <w:rFonts w:hint="eastAsia"/>
          <w:sz w:val="24"/>
        </w:rPr>
        <w:t>_</w:t>
      </w:r>
      <w:r w:rsidRPr="0076464C">
        <w:rPr>
          <w:sz w:val="24"/>
        </w:rPr>
        <w:t>____________</w:t>
      </w:r>
      <w:r w:rsidRPr="0076464C">
        <w:rPr>
          <w:rFonts w:hint="eastAsia"/>
          <w:sz w:val="24"/>
        </w:rPr>
        <w:t>为本项目成交单位。</w:t>
      </w:r>
    </w:p>
    <w:p w14:paraId="5D7345FF" w14:textId="77777777" w:rsidR="00332301" w:rsidRPr="0076464C" w:rsidRDefault="00332301" w:rsidP="00332301">
      <w:pPr>
        <w:spacing w:line="360" w:lineRule="auto"/>
        <w:ind w:firstLineChars="200" w:firstLine="480"/>
        <w:rPr>
          <w:sz w:val="24"/>
        </w:rPr>
      </w:pPr>
      <w:r w:rsidRPr="0076464C">
        <w:rPr>
          <w:rFonts w:hint="eastAsia"/>
          <w:sz w:val="24"/>
        </w:rPr>
        <w:t>在甲、乙双方协商一致的基础上，根据《中华人民共和国民法典》及国务院《城市市容和环境卫生管理条例》</w:t>
      </w:r>
      <w:r w:rsidRPr="0076464C">
        <w:rPr>
          <w:rFonts w:hint="eastAsia"/>
          <w:sz w:val="24"/>
        </w:rPr>
        <w:t xml:space="preserve"> </w:t>
      </w:r>
      <w:r w:rsidRPr="0076464C">
        <w:rPr>
          <w:rFonts w:hint="eastAsia"/>
          <w:sz w:val="24"/>
        </w:rPr>
        <w:t>、《北京市环境卫生条例》</w:t>
      </w:r>
      <w:r w:rsidRPr="0076464C">
        <w:rPr>
          <w:rFonts w:hint="eastAsia"/>
          <w:sz w:val="24"/>
        </w:rPr>
        <w:t xml:space="preserve"> </w:t>
      </w:r>
      <w:r w:rsidRPr="0076464C">
        <w:rPr>
          <w:rFonts w:hint="eastAsia"/>
          <w:sz w:val="24"/>
        </w:rPr>
        <w:t>、《北京市生活垃圾管理条例》</w:t>
      </w:r>
      <w:r w:rsidRPr="0076464C">
        <w:rPr>
          <w:rFonts w:hint="eastAsia"/>
          <w:sz w:val="24"/>
        </w:rPr>
        <w:t xml:space="preserve"> </w:t>
      </w:r>
      <w:r w:rsidRPr="0076464C">
        <w:rPr>
          <w:rFonts w:hint="eastAsia"/>
          <w:sz w:val="24"/>
        </w:rPr>
        <w:t>、《北京市人民政府关于加强垃圾渣土管理的规定》等有关规定，按照以下条款签署本合同。</w:t>
      </w:r>
    </w:p>
    <w:p w14:paraId="2A511EC8" w14:textId="77777777" w:rsidR="00332301" w:rsidRPr="0076464C" w:rsidRDefault="00332301" w:rsidP="00332301">
      <w:pPr>
        <w:spacing w:line="360" w:lineRule="auto"/>
        <w:rPr>
          <w:sz w:val="24"/>
        </w:rPr>
      </w:pPr>
      <w:r w:rsidRPr="0076464C">
        <w:rPr>
          <w:rFonts w:hint="eastAsia"/>
          <w:b/>
          <w:bCs/>
          <w:sz w:val="24"/>
        </w:rPr>
        <w:t>一、服务范围</w:t>
      </w:r>
    </w:p>
    <w:p w14:paraId="05169BA7" w14:textId="77777777" w:rsidR="00332301" w:rsidRPr="0076464C" w:rsidRDefault="00332301" w:rsidP="00332301">
      <w:pPr>
        <w:spacing w:line="360" w:lineRule="auto"/>
        <w:ind w:firstLineChars="200" w:firstLine="482"/>
        <w:rPr>
          <w:b/>
          <w:bCs/>
          <w:sz w:val="24"/>
        </w:rPr>
      </w:pPr>
      <w:r w:rsidRPr="0076464C">
        <w:rPr>
          <w:rFonts w:hint="eastAsia"/>
          <w:b/>
          <w:bCs/>
          <w:sz w:val="24"/>
        </w:rPr>
        <w:t>1.</w:t>
      </w:r>
      <w:r w:rsidRPr="0076464C">
        <w:rPr>
          <w:b/>
          <w:bCs/>
          <w:sz w:val="24"/>
        </w:rPr>
        <w:t xml:space="preserve">1 </w:t>
      </w:r>
      <w:r w:rsidRPr="0076464C">
        <w:rPr>
          <w:rFonts w:hint="eastAsia"/>
          <w:b/>
          <w:bCs/>
          <w:sz w:val="24"/>
        </w:rPr>
        <w:t>服务地点：</w:t>
      </w:r>
    </w:p>
    <w:p w14:paraId="4F5E0399"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北京石油化工学院清源校区（位于北京市大兴区清源北路</w:t>
      </w:r>
      <w:r w:rsidRPr="0076464C">
        <w:rPr>
          <w:rFonts w:ascii="宋体" w:hAnsi="宋体"/>
          <w:sz w:val="24"/>
        </w:rPr>
        <w:t>19号</w:t>
      </w:r>
      <w:r w:rsidRPr="0076464C">
        <w:rPr>
          <w:rFonts w:ascii="宋体" w:hAnsi="宋体" w:hint="eastAsia"/>
          <w:sz w:val="24"/>
        </w:rPr>
        <w:t>）。</w:t>
      </w:r>
    </w:p>
    <w:p w14:paraId="64BCEBAE"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北京石油化工学院</w:t>
      </w:r>
      <w:r w:rsidRPr="0076464C">
        <w:rPr>
          <w:rFonts w:ascii="宋体" w:hAnsi="宋体"/>
          <w:sz w:val="24"/>
        </w:rPr>
        <w:t>康庄校区（位于北京市大兴区黄村镇康庄西路）</w:t>
      </w:r>
      <w:r w:rsidRPr="0076464C">
        <w:rPr>
          <w:rFonts w:ascii="宋体" w:hAnsi="宋体" w:hint="eastAsia"/>
          <w:sz w:val="24"/>
        </w:rPr>
        <w:t>。</w:t>
      </w:r>
    </w:p>
    <w:p w14:paraId="3EAA7004"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sz w:val="24"/>
        </w:rPr>
        <w:t>北京市大兴区丽园东里为北京石油化工学院家属院，与清源校区一墙之隔</w:t>
      </w:r>
      <w:r w:rsidRPr="0076464C">
        <w:rPr>
          <w:rFonts w:ascii="宋体" w:hAnsi="宋体" w:hint="eastAsia"/>
          <w:sz w:val="24"/>
        </w:rPr>
        <w:t>。</w:t>
      </w:r>
    </w:p>
    <w:p w14:paraId="2B982252" w14:textId="77777777" w:rsidR="00332301" w:rsidRPr="0076464C" w:rsidRDefault="00332301" w:rsidP="00332301">
      <w:pPr>
        <w:spacing w:line="360" w:lineRule="auto"/>
        <w:ind w:firstLineChars="200" w:firstLine="482"/>
        <w:rPr>
          <w:b/>
          <w:bCs/>
          <w:sz w:val="24"/>
        </w:rPr>
      </w:pPr>
      <w:r w:rsidRPr="0076464C">
        <w:rPr>
          <w:b/>
          <w:bCs/>
          <w:sz w:val="24"/>
        </w:rPr>
        <w:t>1.</w:t>
      </w:r>
      <w:r w:rsidRPr="0076464C">
        <w:rPr>
          <w:rFonts w:hint="eastAsia"/>
          <w:b/>
          <w:bCs/>
          <w:sz w:val="24"/>
        </w:rPr>
        <w:t>2</w:t>
      </w:r>
      <w:r w:rsidRPr="0076464C">
        <w:rPr>
          <w:b/>
          <w:bCs/>
          <w:sz w:val="24"/>
        </w:rPr>
        <w:t xml:space="preserve"> </w:t>
      </w:r>
      <w:r w:rsidRPr="0076464C">
        <w:rPr>
          <w:rFonts w:hint="eastAsia"/>
          <w:b/>
          <w:bCs/>
          <w:sz w:val="24"/>
        </w:rPr>
        <w:t>工作内容：</w:t>
      </w:r>
    </w:p>
    <w:p w14:paraId="0669679A"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为北京石油化工学院</w:t>
      </w:r>
      <w:r w:rsidRPr="0076464C">
        <w:rPr>
          <w:rFonts w:ascii="宋体" w:hAnsi="宋体"/>
          <w:sz w:val="24"/>
        </w:rPr>
        <w:t>两个校区及家属院产生的</w:t>
      </w:r>
      <w:r>
        <w:rPr>
          <w:rFonts w:ascii="宋体" w:hAnsi="宋体" w:hint="eastAsia"/>
          <w:sz w:val="24"/>
        </w:rPr>
        <w:t>大件</w:t>
      </w:r>
      <w:r w:rsidRPr="0076464C">
        <w:rPr>
          <w:rFonts w:ascii="宋体" w:hAnsi="宋体"/>
          <w:sz w:val="24"/>
        </w:rPr>
        <w:t>垃圾</w:t>
      </w:r>
      <w:r w:rsidRPr="0076464C">
        <w:rPr>
          <w:rFonts w:ascii="宋体" w:hAnsi="宋体" w:hint="eastAsia"/>
          <w:sz w:val="24"/>
        </w:rPr>
        <w:t>进行</w:t>
      </w:r>
      <w:r w:rsidRPr="0076464C">
        <w:rPr>
          <w:rFonts w:ascii="宋体" w:hAnsi="宋体"/>
          <w:sz w:val="24"/>
        </w:rPr>
        <w:t>日产日清，垃圾分拣、清运及消纳服务。</w:t>
      </w:r>
    </w:p>
    <w:p w14:paraId="14B8412F" w14:textId="77777777" w:rsidR="00332301" w:rsidRPr="0076464C" w:rsidRDefault="00332301" w:rsidP="00332301">
      <w:pPr>
        <w:spacing w:line="360" w:lineRule="auto"/>
        <w:rPr>
          <w:b/>
          <w:bCs/>
          <w:sz w:val="24"/>
        </w:rPr>
      </w:pPr>
      <w:r w:rsidRPr="0076464C">
        <w:rPr>
          <w:rFonts w:hint="eastAsia"/>
          <w:b/>
          <w:bCs/>
          <w:sz w:val="24"/>
        </w:rPr>
        <w:t>二、合同期限</w:t>
      </w:r>
    </w:p>
    <w:p w14:paraId="7BA9716D" w14:textId="7630B2E0"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12个月</w:t>
      </w:r>
      <w:r w:rsidR="00846B8F">
        <w:rPr>
          <w:rFonts w:ascii="宋体" w:hAnsi="宋体" w:hint="eastAsia"/>
          <w:sz w:val="24"/>
        </w:rPr>
        <w:t>，</w:t>
      </w:r>
      <w:r w:rsidR="00846B8F" w:rsidRPr="00846B8F">
        <w:rPr>
          <w:rFonts w:hint="eastAsia"/>
          <w:color w:val="FF0000"/>
          <w:sz w:val="24"/>
        </w:rPr>
        <w:t>2</w:t>
      </w:r>
      <w:r w:rsidR="00846B8F" w:rsidRPr="00846B8F">
        <w:rPr>
          <w:color w:val="FF0000"/>
          <w:sz w:val="24"/>
        </w:rPr>
        <w:t>023</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4</w:t>
      </w:r>
      <w:r w:rsidR="00846B8F" w:rsidRPr="00846B8F">
        <w:rPr>
          <w:rFonts w:hint="eastAsia"/>
          <w:color w:val="FF0000"/>
          <w:sz w:val="24"/>
        </w:rPr>
        <w:t>日</w:t>
      </w:r>
      <w:r w:rsidR="00846B8F" w:rsidRPr="00846B8F">
        <w:rPr>
          <w:rFonts w:hint="eastAsia"/>
          <w:color w:val="FF0000"/>
          <w:sz w:val="24"/>
        </w:rPr>
        <w:t>-</w:t>
      </w:r>
      <w:r w:rsidR="00846B8F" w:rsidRPr="00846B8F">
        <w:rPr>
          <w:color w:val="FF0000"/>
          <w:sz w:val="24"/>
        </w:rPr>
        <w:t>2024</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3</w:t>
      </w:r>
      <w:r w:rsidR="00846B8F" w:rsidRPr="00846B8F">
        <w:rPr>
          <w:rFonts w:hint="eastAsia"/>
          <w:color w:val="FF0000"/>
          <w:sz w:val="24"/>
        </w:rPr>
        <w:t>日</w:t>
      </w:r>
      <w:r w:rsidRPr="0076464C">
        <w:rPr>
          <w:rFonts w:ascii="宋体" w:hAnsi="宋体" w:hint="eastAsia"/>
          <w:sz w:val="24"/>
        </w:rPr>
        <w:t>。</w:t>
      </w:r>
    </w:p>
    <w:p w14:paraId="2E715C22" w14:textId="77777777" w:rsidR="00332301" w:rsidRPr="0076464C" w:rsidRDefault="00332301" w:rsidP="00332301">
      <w:pPr>
        <w:spacing w:line="360" w:lineRule="auto"/>
        <w:rPr>
          <w:b/>
          <w:bCs/>
          <w:sz w:val="24"/>
        </w:rPr>
      </w:pPr>
      <w:r w:rsidRPr="0076464C">
        <w:rPr>
          <w:rFonts w:hint="eastAsia"/>
          <w:b/>
          <w:bCs/>
          <w:sz w:val="24"/>
        </w:rPr>
        <w:t>三、服务要求</w:t>
      </w:r>
    </w:p>
    <w:p w14:paraId="4DE84FCE" w14:textId="77777777" w:rsidR="00332301" w:rsidRPr="0076464C" w:rsidRDefault="00332301" w:rsidP="00332301">
      <w:pPr>
        <w:spacing w:line="360" w:lineRule="auto"/>
        <w:ind w:firstLineChars="200" w:firstLine="482"/>
        <w:rPr>
          <w:rFonts w:ascii="宋体" w:hAnsi="宋体"/>
          <w:b/>
          <w:bCs/>
          <w:sz w:val="24"/>
        </w:rPr>
      </w:pPr>
      <w:r w:rsidRPr="0076464C">
        <w:rPr>
          <w:rFonts w:ascii="宋体" w:hAnsi="宋体"/>
          <w:b/>
          <w:bCs/>
          <w:sz w:val="24"/>
        </w:rPr>
        <w:t>3.1</w:t>
      </w:r>
      <w:r w:rsidRPr="0076464C">
        <w:rPr>
          <w:rFonts w:ascii="宋体" w:hAnsi="宋体" w:hint="eastAsia"/>
          <w:b/>
          <w:bCs/>
          <w:sz w:val="24"/>
        </w:rPr>
        <w:t>质量标准：</w:t>
      </w:r>
    </w:p>
    <w:p w14:paraId="644A684D"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（1）大件垃圾清运消纳须具备北京市垃圾清运消纳资格。</w:t>
      </w:r>
    </w:p>
    <w:p w14:paraId="15904358"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（2）大件垃圾的清运及消纳须</w:t>
      </w:r>
      <w:r w:rsidRPr="0076464C">
        <w:rPr>
          <w:rFonts w:ascii="宋体" w:hAnsi="宋体"/>
          <w:sz w:val="24"/>
        </w:rPr>
        <w:t>根据国务院《城市市容和环境卫生管理条例》</w:t>
      </w:r>
      <w:r w:rsidRPr="0076464C">
        <w:rPr>
          <w:rFonts w:ascii="宋体" w:hAnsi="宋体" w:hint="eastAsia"/>
          <w:sz w:val="24"/>
        </w:rPr>
        <w:t xml:space="preserve"> </w:t>
      </w:r>
      <w:r w:rsidRPr="0076464C">
        <w:rPr>
          <w:rFonts w:ascii="宋体" w:hAnsi="宋体"/>
          <w:sz w:val="24"/>
        </w:rPr>
        <w:t>、《北京市环境卫生条例》</w:t>
      </w:r>
      <w:r w:rsidRPr="0076464C">
        <w:rPr>
          <w:rFonts w:ascii="宋体" w:hAnsi="宋体" w:hint="eastAsia"/>
          <w:sz w:val="24"/>
        </w:rPr>
        <w:t xml:space="preserve"> </w:t>
      </w:r>
      <w:r w:rsidRPr="0076464C">
        <w:rPr>
          <w:rFonts w:ascii="宋体" w:hAnsi="宋体"/>
          <w:sz w:val="24"/>
        </w:rPr>
        <w:t>、《北京市生活垃圾管理条例》</w:t>
      </w:r>
      <w:r w:rsidRPr="0076464C">
        <w:rPr>
          <w:rFonts w:ascii="宋体" w:hAnsi="宋体" w:hint="eastAsia"/>
          <w:sz w:val="24"/>
        </w:rPr>
        <w:t xml:space="preserve"> </w:t>
      </w:r>
      <w:r w:rsidRPr="0076464C">
        <w:rPr>
          <w:rFonts w:ascii="宋体" w:hAnsi="宋体"/>
          <w:sz w:val="24"/>
        </w:rPr>
        <w:t>、《北京市人民政府关于加强垃圾渣土管理的规定》等规定进行。</w:t>
      </w:r>
    </w:p>
    <w:p w14:paraId="5A7433A0"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（3）乙方应</w:t>
      </w:r>
      <w:r w:rsidRPr="0076464C">
        <w:rPr>
          <w:rFonts w:ascii="宋体" w:hAnsi="宋体"/>
          <w:sz w:val="24"/>
        </w:rPr>
        <w:t>每日登记清运</w:t>
      </w:r>
      <w:r w:rsidRPr="0076464C">
        <w:rPr>
          <w:rFonts w:ascii="宋体" w:hAnsi="宋体" w:hint="eastAsia"/>
          <w:sz w:val="24"/>
        </w:rPr>
        <w:t>大件</w:t>
      </w:r>
      <w:r w:rsidRPr="0076464C">
        <w:rPr>
          <w:rFonts w:ascii="宋体" w:hAnsi="宋体"/>
          <w:sz w:val="24"/>
        </w:rPr>
        <w:t>垃圾的种类、数量和地点，做到可溯源。</w:t>
      </w:r>
    </w:p>
    <w:p w14:paraId="36ED64DB"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（4）大件垃圾的清运</w:t>
      </w:r>
      <w:r w:rsidRPr="0076464C">
        <w:rPr>
          <w:rFonts w:ascii="宋体" w:hAnsi="宋体"/>
          <w:sz w:val="24"/>
        </w:rPr>
        <w:t>须按照北京市发展和改革委员会、北京市市政市容管理委员会文件京发改（2013）2662号，进行收费。</w:t>
      </w:r>
    </w:p>
    <w:p w14:paraId="4C42F655"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w:t>
      </w:r>
      <w:r w:rsidRPr="0076464C">
        <w:rPr>
          <w:rFonts w:ascii="宋体" w:hAnsi="宋体"/>
          <w:sz w:val="24"/>
        </w:rPr>
        <w:t>5</w:t>
      </w:r>
      <w:r w:rsidRPr="0076464C">
        <w:rPr>
          <w:rFonts w:ascii="宋体" w:hAnsi="宋体" w:hint="eastAsia"/>
          <w:sz w:val="24"/>
        </w:rPr>
        <w:t>）乙方须具备与学校垃圾消纳点内垃圾桶相匹配的运输车辆，每天</w:t>
      </w:r>
      <w:r w:rsidRPr="0076464C">
        <w:rPr>
          <w:rFonts w:ascii="宋体" w:hAnsi="宋体"/>
          <w:sz w:val="24"/>
        </w:rPr>
        <w:t>及时清运垃圾</w:t>
      </w:r>
      <w:r w:rsidRPr="0076464C">
        <w:rPr>
          <w:rFonts w:ascii="宋体" w:hAnsi="宋体" w:hint="eastAsia"/>
          <w:sz w:val="24"/>
        </w:rPr>
        <w:t>，</w:t>
      </w:r>
      <w:r w:rsidRPr="0076464C">
        <w:rPr>
          <w:rFonts w:ascii="宋体" w:hAnsi="宋体"/>
          <w:sz w:val="24"/>
        </w:rPr>
        <w:t>确保学校垃圾正常存放</w:t>
      </w:r>
      <w:r w:rsidRPr="0076464C">
        <w:rPr>
          <w:rFonts w:ascii="宋体" w:hAnsi="宋体" w:hint="eastAsia"/>
          <w:sz w:val="24"/>
        </w:rPr>
        <w:t>。同时，</w:t>
      </w:r>
      <w:r w:rsidRPr="0076464C">
        <w:rPr>
          <w:rFonts w:ascii="宋体" w:hAnsi="宋体"/>
          <w:sz w:val="24"/>
        </w:rPr>
        <w:t>清运的</w:t>
      </w:r>
      <w:r w:rsidRPr="0076464C">
        <w:rPr>
          <w:rFonts w:ascii="宋体" w:hAnsi="宋体" w:hint="eastAsia"/>
          <w:sz w:val="24"/>
        </w:rPr>
        <w:t>大件</w:t>
      </w:r>
      <w:r w:rsidRPr="0076464C">
        <w:rPr>
          <w:rFonts w:ascii="宋体" w:hAnsi="宋体"/>
          <w:sz w:val="24"/>
        </w:rPr>
        <w:t>垃圾须按照北京市环卫局要求送到指定</w:t>
      </w:r>
      <w:r w:rsidRPr="0076464C">
        <w:rPr>
          <w:rFonts w:ascii="宋体" w:hAnsi="宋体"/>
          <w:sz w:val="24"/>
        </w:rPr>
        <w:lastRenderedPageBreak/>
        <w:t>垃圾消纳点进行消纳。</w:t>
      </w:r>
    </w:p>
    <w:p w14:paraId="3FF0ED60"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w:t>
      </w:r>
      <w:r w:rsidRPr="0076464C">
        <w:rPr>
          <w:rFonts w:ascii="宋体" w:hAnsi="宋体"/>
          <w:sz w:val="24"/>
        </w:rPr>
        <w:t>6</w:t>
      </w:r>
      <w:r w:rsidRPr="0076464C">
        <w:rPr>
          <w:rFonts w:ascii="宋体" w:hAnsi="宋体" w:hint="eastAsia"/>
          <w:sz w:val="24"/>
        </w:rPr>
        <w:t>）校内大件垃圾日产日清，不得延误。遇到垃圾量大等特殊情况接到甲方通知时，需无条件派出车辆清运。因清运方原因不能正常来车，需提前通知甲方以便做好应对。</w:t>
      </w:r>
    </w:p>
    <w:p w14:paraId="18CF5531"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w:t>
      </w:r>
      <w:r w:rsidRPr="0076464C">
        <w:rPr>
          <w:rFonts w:ascii="宋体" w:hAnsi="宋体"/>
          <w:sz w:val="24"/>
        </w:rPr>
        <w:t>7</w:t>
      </w:r>
      <w:r w:rsidRPr="0076464C">
        <w:rPr>
          <w:rFonts w:ascii="宋体" w:hAnsi="宋体" w:hint="eastAsia"/>
          <w:sz w:val="24"/>
        </w:rPr>
        <w:t>）保持甲方大件垃圾存放点干净整洁。</w:t>
      </w:r>
    </w:p>
    <w:p w14:paraId="6504000E"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sz w:val="24"/>
        </w:rPr>
        <w:t>（</w:t>
      </w:r>
      <w:r w:rsidRPr="0076464C">
        <w:rPr>
          <w:rFonts w:ascii="宋体" w:hAnsi="宋体" w:hint="eastAsia"/>
          <w:sz w:val="24"/>
        </w:rPr>
        <w:t>8</w:t>
      </w:r>
      <w:r w:rsidRPr="0076464C">
        <w:rPr>
          <w:rFonts w:ascii="宋体" w:hAnsi="宋体"/>
          <w:sz w:val="24"/>
        </w:rPr>
        <w:t>）</w:t>
      </w:r>
      <w:r w:rsidRPr="0076464C">
        <w:rPr>
          <w:rFonts w:ascii="宋体" w:hAnsi="宋体" w:hint="eastAsia"/>
          <w:sz w:val="24"/>
        </w:rPr>
        <w:t>乙方如在垃圾运输中造成校园内设施设备损坏，需照价赔偿。</w:t>
      </w:r>
    </w:p>
    <w:p w14:paraId="65830F52"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w:t>
      </w:r>
      <w:r w:rsidRPr="0076464C">
        <w:rPr>
          <w:rFonts w:ascii="宋体" w:hAnsi="宋体"/>
          <w:sz w:val="24"/>
        </w:rPr>
        <w:t>9</w:t>
      </w:r>
      <w:r w:rsidRPr="0076464C">
        <w:rPr>
          <w:rFonts w:ascii="宋体" w:hAnsi="宋体" w:hint="eastAsia"/>
          <w:sz w:val="24"/>
        </w:rPr>
        <w:t>）乙方在垃圾运输车清运时需做到不散落、车走地净。保证</w:t>
      </w:r>
      <w:r w:rsidRPr="0076464C">
        <w:rPr>
          <w:rFonts w:ascii="宋体" w:hAnsi="宋体"/>
          <w:sz w:val="24"/>
        </w:rPr>
        <w:t>运输途径路段</w:t>
      </w:r>
      <w:r w:rsidRPr="0076464C">
        <w:rPr>
          <w:rFonts w:ascii="宋体" w:hAnsi="宋体" w:hint="eastAsia"/>
          <w:sz w:val="24"/>
        </w:rPr>
        <w:t>的</w:t>
      </w:r>
      <w:r w:rsidRPr="0076464C">
        <w:rPr>
          <w:rFonts w:ascii="宋体" w:hAnsi="宋体"/>
          <w:sz w:val="24"/>
        </w:rPr>
        <w:t>路面干净整洁，不遗洒</w:t>
      </w:r>
      <w:r w:rsidRPr="0076464C">
        <w:rPr>
          <w:rFonts w:ascii="宋体" w:hAnsi="宋体" w:hint="eastAsia"/>
          <w:sz w:val="24"/>
        </w:rPr>
        <w:t>、</w:t>
      </w:r>
      <w:r w:rsidRPr="0076464C">
        <w:rPr>
          <w:rFonts w:ascii="宋体" w:hAnsi="宋体"/>
          <w:sz w:val="24"/>
        </w:rPr>
        <w:t>不扬尘</w:t>
      </w:r>
      <w:r w:rsidRPr="0076464C">
        <w:rPr>
          <w:rFonts w:ascii="宋体" w:hAnsi="宋体" w:hint="eastAsia"/>
          <w:sz w:val="24"/>
        </w:rPr>
        <w:t>。同时，供应商</w:t>
      </w:r>
      <w:r w:rsidRPr="0076464C">
        <w:rPr>
          <w:rFonts w:ascii="宋体" w:hAnsi="宋体"/>
          <w:sz w:val="24"/>
        </w:rPr>
        <w:t>在校园内行驶须遵守校园交通管理规定。</w:t>
      </w:r>
    </w:p>
    <w:p w14:paraId="6FEFAEC1"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hint="eastAsia"/>
          <w:sz w:val="24"/>
        </w:rPr>
        <w:t>（</w:t>
      </w:r>
      <w:r w:rsidRPr="0076464C">
        <w:rPr>
          <w:rFonts w:ascii="宋体" w:hAnsi="宋体"/>
          <w:sz w:val="24"/>
        </w:rPr>
        <w:t>10</w:t>
      </w:r>
      <w:r w:rsidRPr="0076464C">
        <w:rPr>
          <w:rFonts w:ascii="宋体" w:hAnsi="宋体" w:hint="eastAsia"/>
          <w:sz w:val="24"/>
        </w:rPr>
        <w:t>）所有大件垃圾清运工作均由乙方人员负责，甲方不提供人员帮助。</w:t>
      </w:r>
    </w:p>
    <w:p w14:paraId="59100684"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sz w:val="24"/>
        </w:rPr>
        <w:t>（11）遵守</w:t>
      </w:r>
      <w:r w:rsidRPr="0076464C">
        <w:rPr>
          <w:rFonts w:ascii="宋体" w:hAnsi="宋体" w:hint="eastAsia"/>
          <w:sz w:val="24"/>
        </w:rPr>
        <w:t>采购人</w:t>
      </w:r>
      <w:r w:rsidRPr="0076464C">
        <w:rPr>
          <w:rFonts w:ascii="宋体" w:hAnsi="宋体"/>
          <w:sz w:val="24"/>
        </w:rPr>
        <w:t>疫情防控规定，对垃圾箱及垃圾桶及时消杀（有效氯浓度500mg/L）。</w:t>
      </w:r>
    </w:p>
    <w:p w14:paraId="56D6DF14" w14:textId="77777777" w:rsidR="00332301" w:rsidRPr="0076464C" w:rsidRDefault="00332301" w:rsidP="00332301">
      <w:pPr>
        <w:spacing w:line="360" w:lineRule="auto"/>
        <w:ind w:firstLineChars="200" w:firstLine="482"/>
        <w:rPr>
          <w:rFonts w:ascii="宋体" w:hAnsi="宋体"/>
          <w:b/>
          <w:bCs/>
          <w:sz w:val="24"/>
        </w:rPr>
      </w:pPr>
      <w:r w:rsidRPr="0076464C">
        <w:rPr>
          <w:rFonts w:ascii="宋体" w:hAnsi="宋体"/>
          <w:b/>
          <w:bCs/>
          <w:sz w:val="24"/>
        </w:rPr>
        <w:t>3.</w:t>
      </w:r>
      <w:r w:rsidRPr="0076464C">
        <w:rPr>
          <w:rFonts w:ascii="宋体" w:hAnsi="宋体" w:hint="eastAsia"/>
          <w:b/>
          <w:bCs/>
          <w:sz w:val="24"/>
        </w:rPr>
        <w:t>2考评办法：</w:t>
      </w:r>
    </w:p>
    <w:p w14:paraId="0C38D60A"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sz w:val="24"/>
        </w:rPr>
        <w:t>学校采取全面考核打分和日常单项检查的方式进行考评，派专人不定期检查并定期进行考核，</w:t>
      </w:r>
      <w:r w:rsidRPr="0076464C">
        <w:rPr>
          <w:rFonts w:ascii="宋体" w:hAnsi="宋体" w:hint="eastAsia"/>
          <w:sz w:val="24"/>
        </w:rPr>
        <w:t>供应商须</w:t>
      </w:r>
      <w:r w:rsidRPr="0076464C">
        <w:rPr>
          <w:rFonts w:ascii="宋体" w:hAnsi="宋体"/>
          <w:sz w:val="24"/>
        </w:rPr>
        <w:t>予以配合。</w:t>
      </w:r>
      <w:r w:rsidRPr="0076464C">
        <w:rPr>
          <w:rFonts w:ascii="宋体" w:hAnsi="宋体" w:hint="eastAsia"/>
          <w:sz w:val="24"/>
        </w:rPr>
        <w:t>（</w:t>
      </w:r>
      <w:r w:rsidRPr="0076464C">
        <w:rPr>
          <w:rFonts w:ascii="宋体" w:hAnsi="宋体"/>
          <w:sz w:val="24"/>
        </w:rPr>
        <w:t>考评标准另行制定</w:t>
      </w:r>
      <w:r w:rsidRPr="0076464C">
        <w:rPr>
          <w:rFonts w:ascii="宋体" w:hAnsi="宋体" w:hint="eastAsia"/>
          <w:sz w:val="24"/>
        </w:rPr>
        <w:t>）</w:t>
      </w:r>
    </w:p>
    <w:p w14:paraId="7B77F3F4" w14:textId="77777777" w:rsidR="00332301" w:rsidRPr="0076464C" w:rsidRDefault="00332301" w:rsidP="00332301">
      <w:pPr>
        <w:spacing w:line="360" w:lineRule="auto"/>
        <w:ind w:firstLineChars="200" w:firstLine="480"/>
        <w:rPr>
          <w:rFonts w:ascii="宋体" w:hAnsi="宋体"/>
          <w:sz w:val="24"/>
        </w:rPr>
      </w:pPr>
      <w:r w:rsidRPr="0076464C">
        <w:rPr>
          <w:rFonts w:ascii="宋体" w:hAnsi="宋体"/>
          <w:sz w:val="24"/>
        </w:rPr>
        <w:t>考评结果和整改效果作为付款依据，达到85分以上为合格。考评检查出的问题</w:t>
      </w:r>
      <w:r w:rsidRPr="0076464C">
        <w:rPr>
          <w:rFonts w:ascii="宋体" w:hAnsi="宋体" w:hint="eastAsia"/>
          <w:sz w:val="24"/>
        </w:rPr>
        <w:t>将</w:t>
      </w:r>
      <w:r w:rsidRPr="0076464C">
        <w:rPr>
          <w:rFonts w:ascii="宋体" w:hAnsi="宋体"/>
          <w:sz w:val="24"/>
        </w:rPr>
        <w:t>下发《整改通知单》 。</w:t>
      </w:r>
    </w:p>
    <w:p w14:paraId="43D6CBEE" w14:textId="77777777" w:rsidR="00332301" w:rsidRPr="0076464C" w:rsidRDefault="00332301" w:rsidP="00332301">
      <w:pPr>
        <w:spacing w:line="360" w:lineRule="auto"/>
        <w:rPr>
          <w:b/>
          <w:bCs/>
          <w:sz w:val="24"/>
        </w:rPr>
      </w:pPr>
      <w:r w:rsidRPr="0076464C">
        <w:rPr>
          <w:rFonts w:hint="eastAsia"/>
          <w:b/>
          <w:bCs/>
          <w:sz w:val="24"/>
        </w:rPr>
        <w:t>四、甲方的权利和义务</w:t>
      </w:r>
    </w:p>
    <w:p w14:paraId="225A3FB5" w14:textId="77777777" w:rsidR="00332301" w:rsidRPr="0076464C" w:rsidRDefault="00332301" w:rsidP="00332301">
      <w:pPr>
        <w:spacing w:line="360" w:lineRule="auto"/>
        <w:ind w:firstLineChars="200" w:firstLine="480"/>
        <w:rPr>
          <w:sz w:val="24"/>
        </w:rPr>
      </w:pPr>
      <w:r w:rsidRPr="0076464C">
        <w:rPr>
          <w:rFonts w:hint="eastAsia"/>
          <w:sz w:val="24"/>
        </w:rPr>
        <w:t xml:space="preserve">1. </w:t>
      </w:r>
      <w:r w:rsidRPr="0076464C">
        <w:rPr>
          <w:rFonts w:hint="eastAsia"/>
          <w:sz w:val="24"/>
        </w:rPr>
        <w:t>派专门的负责人员监督乙方垃圾清运及消纳服务的质量情况。若发现乙方在工作执行中存在问题，及时向乙方提出，并要求其在规定的整改限期内整改。</w:t>
      </w:r>
    </w:p>
    <w:p w14:paraId="7B4AB8D9" w14:textId="77777777" w:rsidR="00332301" w:rsidRPr="0076464C" w:rsidRDefault="00332301" w:rsidP="00332301">
      <w:pPr>
        <w:spacing w:line="360" w:lineRule="auto"/>
        <w:ind w:firstLineChars="200" w:firstLine="480"/>
        <w:rPr>
          <w:sz w:val="24"/>
        </w:rPr>
      </w:pPr>
      <w:r w:rsidRPr="0076464C">
        <w:rPr>
          <w:rFonts w:hint="eastAsia"/>
          <w:sz w:val="24"/>
        </w:rPr>
        <w:t xml:space="preserve">2. </w:t>
      </w:r>
      <w:r w:rsidRPr="0076464C">
        <w:rPr>
          <w:rFonts w:hint="eastAsia"/>
          <w:sz w:val="24"/>
        </w:rPr>
        <w:t>为乙方创造正常的工作场所。保证垃圾存放地的道路通畅，以便乙方清洁车辆顺利通行，有利于服务人员正常作业。</w:t>
      </w:r>
    </w:p>
    <w:p w14:paraId="7CA26293" w14:textId="77777777" w:rsidR="00332301" w:rsidRPr="0076464C" w:rsidRDefault="00332301" w:rsidP="00332301">
      <w:pPr>
        <w:spacing w:line="360" w:lineRule="auto"/>
        <w:ind w:firstLineChars="200" w:firstLine="480"/>
        <w:rPr>
          <w:sz w:val="24"/>
        </w:rPr>
      </w:pPr>
      <w:r w:rsidRPr="0076464C">
        <w:rPr>
          <w:rFonts w:hint="eastAsia"/>
          <w:sz w:val="24"/>
        </w:rPr>
        <w:t xml:space="preserve">3. </w:t>
      </w:r>
      <w:r w:rsidRPr="0076464C">
        <w:rPr>
          <w:rFonts w:hint="eastAsia"/>
          <w:sz w:val="24"/>
        </w:rPr>
        <w:t>帮助解决垃圾集中存放地的用水、用电相关事项，提供服务实施所需的水、电条件。</w:t>
      </w:r>
    </w:p>
    <w:p w14:paraId="7CACAA71" w14:textId="77777777" w:rsidR="00332301" w:rsidRPr="0076464C" w:rsidRDefault="00332301" w:rsidP="00332301">
      <w:pPr>
        <w:spacing w:line="360" w:lineRule="auto"/>
        <w:ind w:firstLineChars="200" w:firstLine="480"/>
        <w:rPr>
          <w:rFonts w:ascii="宋体" w:hAnsi="宋体"/>
          <w:sz w:val="24"/>
        </w:rPr>
      </w:pPr>
      <w:r w:rsidRPr="0076464C">
        <w:rPr>
          <w:rFonts w:hint="eastAsia"/>
          <w:sz w:val="24"/>
        </w:rPr>
        <w:t>4.</w:t>
      </w:r>
      <w:r w:rsidRPr="0076464C">
        <w:rPr>
          <w:sz w:val="24"/>
        </w:rPr>
        <w:t xml:space="preserve"> </w:t>
      </w:r>
      <w:r w:rsidRPr="0076464C">
        <w:rPr>
          <w:rFonts w:hint="eastAsia"/>
          <w:sz w:val="24"/>
        </w:rPr>
        <w:t>甲方应将大件垃圾集中存放至两校区相应的垃圾集中存放点，保持存放点干净、整洁，为清运工作提供必要的便利条件。</w:t>
      </w:r>
    </w:p>
    <w:p w14:paraId="0713B9CC" w14:textId="77777777" w:rsidR="00332301" w:rsidRPr="0076464C" w:rsidRDefault="00332301" w:rsidP="00332301">
      <w:pPr>
        <w:spacing w:line="360" w:lineRule="auto"/>
        <w:ind w:firstLineChars="200" w:firstLine="480"/>
        <w:rPr>
          <w:sz w:val="24"/>
        </w:rPr>
      </w:pPr>
      <w:r w:rsidRPr="0076464C">
        <w:rPr>
          <w:rFonts w:hint="eastAsia"/>
          <w:sz w:val="24"/>
        </w:rPr>
        <w:t xml:space="preserve">5. </w:t>
      </w:r>
      <w:r w:rsidRPr="0076464C">
        <w:rPr>
          <w:rFonts w:hint="eastAsia"/>
          <w:sz w:val="24"/>
        </w:rPr>
        <w:t>甲方应当按照合同的约定按时向乙方支付清运费用。</w:t>
      </w:r>
    </w:p>
    <w:p w14:paraId="1ACB8D9F" w14:textId="77777777" w:rsidR="00332301" w:rsidRPr="0076464C" w:rsidRDefault="00332301" w:rsidP="00332301">
      <w:pPr>
        <w:spacing w:line="360" w:lineRule="auto"/>
        <w:ind w:firstLineChars="200" w:firstLine="480"/>
        <w:rPr>
          <w:sz w:val="24"/>
        </w:rPr>
      </w:pPr>
      <w:r w:rsidRPr="0076464C">
        <w:rPr>
          <w:rFonts w:hint="eastAsia"/>
          <w:sz w:val="24"/>
        </w:rPr>
        <w:t xml:space="preserve">6. </w:t>
      </w:r>
      <w:r w:rsidRPr="0076464C">
        <w:rPr>
          <w:rFonts w:hint="eastAsia"/>
          <w:sz w:val="24"/>
        </w:rPr>
        <w:t>甲方负责对乙方合同履行期间的工作进行考核和评定。管理人员每日核查工作情况，并做好相关记录。</w:t>
      </w:r>
    </w:p>
    <w:p w14:paraId="0E04BD52" w14:textId="77777777" w:rsidR="00332301" w:rsidRPr="0076464C" w:rsidRDefault="00332301" w:rsidP="00332301">
      <w:pPr>
        <w:spacing w:line="360" w:lineRule="auto"/>
        <w:ind w:firstLineChars="200" w:firstLine="480"/>
        <w:rPr>
          <w:sz w:val="24"/>
        </w:rPr>
      </w:pPr>
      <w:r w:rsidRPr="0076464C">
        <w:rPr>
          <w:rFonts w:hint="eastAsia"/>
          <w:sz w:val="24"/>
        </w:rPr>
        <w:t xml:space="preserve">7. </w:t>
      </w:r>
      <w:r w:rsidRPr="0076464C">
        <w:rPr>
          <w:rFonts w:hint="eastAsia"/>
          <w:sz w:val="24"/>
        </w:rPr>
        <w:t>甲方根据需要有权查看乙方垃圾消纳合同。</w:t>
      </w:r>
    </w:p>
    <w:p w14:paraId="66DF9AE0" w14:textId="77777777" w:rsidR="00332301" w:rsidRPr="0076464C" w:rsidRDefault="00332301" w:rsidP="00332301">
      <w:pPr>
        <w:spacing w:line="360" w:lineRule="auto"/>
        <w:rPr>
          <w:b/>
          <w:bCs/>
          <w:sz w:val="24"/>
        </w:rPr>
      </w:pPr>
      <w:r w:rsidRPr="0076464C">
        <w:rPr>
          <w:rFonts w:hint="eastAsia"/>
          <w:b/>
          <w:bCs/>
          <w:sz w:val="24"/>
        </w:rPr>
        <w:t>五、乙方的权利和义务</w:t>
      </w:r>
    </w:p>
    <w:p w14:paraId="2B456409" w14:textId="77777777" w:rsidR="00332301" w:rsidRPr="0076464C" w:rsidRDefault="00332301" w:rsidP="00332301">
      <w:pPr>
        <w:spacing w:line="360" w:lineRule="auto"/>
        <w:ind w:firstLineChars="200" w:firstLine="480"/>
        <w:rPr>
          <w:sz w:val="24"/>
        </w:rPr>
      </w:pPr>
      <w:r w:rsidRPr="0076464C">
        <w:rPr>
          <w:rFonts w:hint="eastAsia"/>
          <w:sz w:val="24"/>
        </w:rPr>
        <w:t xml:space="preserve">1. </w:t>
      </w:r>
      <w:r w:rsidRPr="0076464C">
        <w:rPr>
          <w:rFonts w:hint="eastAsia"/>
          <w:sz w:val="24"/>
        </w:rPr>
        <w:t>遵守国家各项法律、法规和学校的各项规章管理制度，严禁违章操作。服从学校</w:t>
      </w:r>
      <w:r w:rsidRPr="0076464C">
        <w:rPr>
          <w:rFonts w:hint="eastAsia"/>
          <w:sz w:val="24"/>
        </w:rPr>
        <w:lastRenderedPageBreak/>
        <w:t>的监督、检查和指导，并执行后勤报修维护工作规定。</w:t>
      </w:r>
    </w:p>
    <w:p w14:paraId="201B6CE3" w14:textId="77777777" w:rsidR="00332301" w:rsidRPr="0076464C" w:rsidRDefault="00332301" w:rsidP="00332301">
      <w:pPr>
        <w:spacing w:line="360" w:lineRule="auto"/>
        <w:ind w:firstLineChars="200" w:firstLine="480"/>
        <w:rPr>
          <w:sz w:val="24"/>
        </w:rPr>
      </w:pPr>
      <w:r w:rsidRPr="0076464C">
        <w:rPr>
          <w:rFonts w:hint="eastAsia"/>
          <w:sz w:val="24"/>
        </w:rPr>
        <w:t xml:space="preserve">2. </w:t>
      </w:r>
      <w:r w:rsidRPr="0076464C">
        <w:rPr>
          <w:rFonts w:hint="eastAsia"/>
          <w:sz w:val="24"/>
        </w:rPr>
        <w:t>按照磋商文件的承诺完成工作计划，配置相应的服务人员和物资。严格用工管理，不得违反国家法律、法规，不使用违法、违纪及不良嗜好的人员。</w:t>
      </w:r>
    </w:p>
    <w:p w14:paraId="572CFC1B" w14:textId="77777777" w:rsidR="00332301" w:rsidRPr="0076464C" w:rsidRDefault="00332301" w:rsidP="00332301">
      <w:pPr>
        <w:spacing w:line="360" w:lineRule="auto"/>
        <w:ind w:firstLineChars="200" w:firstLine="480"/>
        <w:rPr>
          <w:sz w:val="24"/>
        </w:rPr>
      </w:pPr>
      <w:r w:rsidRPr="0076464C">
        <w:rPr>
          <w:rFonts w:hint="eastAsia"/>
          <w:sz w:val="24"/>
        </w:rPr>
        <w:t xml:space="preserve">3. </w:t>
      </w:r>
      <w:r w:rsidRPr="0076464C">
        <w:rPr>
          <w:rFonts w:hint="eastAsia"/>
          <w:sz w:val="24"/>
        </w:rPr>
        <w:t>建立工作人员管理制度和严格的请假制度。服务人员需经过乙方岗位培训。在场负责人或工作人员尽职尽责，与甲方管理人员保持</w:t>
      </w:r>
      <w:r w:rsidRPr="0076464C">
        <w:rPr>
          <w:sz w:val="24"/>
        </w:rPr>
        <w:t>24</w:t>
      </w:r>
      <w:r w:rsidRPr="0076464C">
        <w:rPr>
          <w:rFonts w:hint="eastAsia"/>
          <w:sz w:val="24"/>
        </w:rPr>
        <w:t>小时通讯畅通，发现问题及时处理。在工作中与老师和学生发生严重冲突的工作人员要予以辞退。</w:t>
      </w:r>
    </w:p>
    <w:p w14:paraId="73D08820" w14:textId="77777777" w:rsidR="00332301" w:rsidRPr="0076464C" w:rsidRDefault="00332301" w:rsidP="00332301">
      <w:pPr>
        <w:spacing w:line="360" w:lineRule="auto"/>
        <w:ind w:firstLineChars="200" w:firstLine="480"/>
        <w:rPr>
          <w:sz w:val="24"/>
        </w:rPr>
      </w:pPr>
      <w:r w:rsidRPr="0076464C">
        <w:rPr>
          <w:rFonts w:hint="eastAsia"/>
          <w:sz w:val="24"/>
        </w:rPr>
        <w:t xml:space="preserve">4. </w:t>
      </w:r>
      <w:r w:rsidRPr="0076464C">
        <w:rPr>
          <w:rFonts w:hint="eastAsia"/>
          <w:sz w:val="24"/>
        </w:rPr>
        <w:t>乙方严格按照政府部门垃圾处理及消纳要求做好甲方垃圾的清运及消纳，因违反相关规定被相关部门处罚或追究法律责任的，由乙方全权负责。</w:t>
      </w:r>
    </w:p>
    <w:p w14:paraId="2203182E" w14:textId="77777777" w:rsidR="00332301" w:rsidRPr="0076464C" w:rsidRDefault="00332301" w:rsidP="00332301">
      <w:pPr>
        <w:spacing w:line="360" w:lineRule="auto"/>
        <w:ind w:firstLineChars="200" w:firstLine="480"/>
        <w:rPr>
          <w:sz w:val="24"/>
        </w:rPr>
      </w:pPr>
      <w:r w:rsidRPr="0076464C">
        <w:rPr>
          <w:rFonts w:hint="eastAsia"/>
          <w:sz w:val="24"/>
        </w:rPr>
        <w:t xml:space="preserve">5. </w:t>
      </w:r>
      <w:r w:rsidRPr="0076464C">
        <w:rPr>
          <w:rFonts w:hint="eastAsia"/>
          <w:sz w:val="24"/>
        </w:rPr>
        <w:t>乙方工作人员保证统一着装，佩戴胸牌。做到热情服务、礼貌待人、清运及时、文明操作、工完场清。积极配合做好学校重大活动。</w:t>
      </w:r>
    </w:p>
    <w:p w14:paraId="6BC36D8E" w14:textId="77777777" w:rsidR="00332301" w:rsidRPr="0076464C" w:rsidRDefault="00332301" w:rsidP="00332301">
      <w:pPr>
        <w:spacing w:line="360" w:lineRule="auto"/>
        <w:ind w:firstLineChars="200" w:firstLine="480"/>
        <w:rPr>
          <w:sz w:val="24"/>
        </w:rPr>
      </w:pPr>
      <w:r w:rsidRPr="0076464C">
        <w:rPr>
          <w:rFonts w:hint="eastAsia"/>
          <w:sz w:val="24"/>
        </w:rPr>
        <w:t xml:space="preserve">6. </w:t>
      </w:r>
      <w:r w:rsidRPr="0076464C">
        <w:rPr>
          <w:rFonts w:hint="eastAsia"/>
          <w:sz w:val="24"/>
        </w:rPr>
        <w:t>爱护学校财物和设施，对因经确认后属于乙方人为对设备损害的，或因乙方原因造成甲方财物损失的，由乙方负责赔偿。</w:t>
      </w:r>
    </w:p>
    <w:p w14:paraId="434EE06A" w14:textId="77777777" w:rsidR="00332301" w:rsidRPr="0076464C" w:rsidRDefault="00332301" w:rsidP="00332301">
      <w:pPr>
        <w:spacing w:line="360" w:lineRule="auto"/>
        <w:ind w:firstLineChars="200" w:firstLine="480"/>
        <w:rPr>
          <w:sz w:val="24"/>
        </w:rPr>
      </w:pPr>
      <w:r w:rsidRPr="0076464C">
        <w:rPr>
          <w:rFonts w:hint="eastAsia"/>
          <w:sz w:val="24"/>
        </w:rPr>
        <w:t xml:space="preserve">7. </w:t>
      </w:r>
      <w:r w:rsidRPr="0076464C">
        <w:rPr>
          <w:rFonts w:hint="eastAsia"/>
          <w:sz w:val="24"/>
        </w:rPr>
        <w:t>制定安全工作制度，重视安全生产，确保服务期内不出安全责任事故。乙方需做好垃圾清运人员、车辆的安全管理。若垃圾清运作业人员、车辆运行出现安全责任事故由乙方承担一切责任及损失。</w:t>
      </w:r>
    </w:p>
    <w:p w14:paraId="440417DA" w14:textId="454B3642" w:rsidR="00332301" w:rsidRDefault="00332301" w:rsidP="00332301">
      <w:pPr>
        <w:spacing w:line="360" w:lineRule="auto"/>
        <w:ind w:firstLineChars="200" w:firstLine="480"/>
        <w:rPr>
          <w:sz w:val="24"/>
        </w:rPr>
      </w:pPr>
      <w:r w:rsidRPr="0076464C">
        <w:rPr>
          <w:rFonts w:hint="eastAsia"/>
          <w:sz w:val="24"/>
        </w:rPr>
        <w:t xml:space="preserve">8. </w:t>
      </w:r>
      <w:r w:rsidRPr="0076464C">
        <w:rPr>
          <w:rFonts w:hint="eastAsia"/>
          <w:sz w:val="24"/>
        </w:rPr>
        <w:t>根据甲方要求，提供与项目有关的相关资质证明文件并确保材料的真实性。</w:t>
      </w:r>
    </w:p>
    <w:p w14:paraId="716D579E" w14:textId="23A9FD10" w:rsidR="00846B8F" w:rsidRPr="00846B8F" w:rsidRDefault="00846B8F" w:rsidP="00846B8F">
      <w:pPr>
        <w:spacing w:line="360" w:lineRule="auto"/>
        <w:ind w:firstLineChars="200" w:firstLine="480"/>
        <w:rPr>
          <w:sz w:val="24"/>
        </w:rPr>
      </w:pPr>
      <w:r w:rsidRPr="00846B8F">
        <w:rPr>
          <w:rFonts w:hint="eastAsia"/>
          <w:sz w:val="24"/>
        </w:rPr>
        <w:t>9</w:t>
      </w:r>
      <w:r w:rsidRPr="00846B8F">
        <w:rPr>
          <w:sz w:val="24"/>
        </w:rPr>
        <w:t>.</w:t>
      </w:r>
      <w:r w:rsidRPr="00846B8F">
        <w:rPr>
          <w:rFonts w:hint="eastAsia"/>
          <w:sz w:val="24"/>
        </w:rPr>
        <w:t>根据甲方要求，提供符合清运数量的垃圾袋。</w:t>
      </w:r>
    </w:p>
    <w:p w14:paraId="6C13DBC3" w14:textId="77777777" w:rsidR="00332301" w:rsidRPr="0076464C" w:rsidRDefault="00332301" w:rsidP="00332301">
      <w:pPr>
        <w:spacing w:line="360" w:lineRule="auto"/>
        <w:rPr>
          <w:b/>
          <w:bCs/>
          <w:sz w:val="24"/>
        </w:rPr>
      </w:pPr>
      <w:r w:rsidRPr="0076464C">
        <w:rPr>
          <w:rFonts w:hint="eastAsia"/>
          <w:b/>
          <w:bCs/>
          <w:sz w:val="24"/>
        </w:rPr>
        <w:t>六、违约责任</w:t>
      </w:r>
    </w:p>
    <w:p w14:paraId="50E2B250" w14:textId="77777777" w:rsidR="00332301" w:rsidRPr="0076464C" w:rsidRDefault="00332301" w:rsidP="00332301">
      <w:pPr>
        <w:spacing w:line="360" w:lineRule="auto"/>
        <w:ind w:firstLineChars="200" w:firstLine="480"/>
        <w:rPr>
          <w:sz w:val="24"/>
        </w:rPr>
      </w:pPr>
      <w:r w:rsidRPr="0076464C">
        <w:rPr>
          <w:rFonts w:hint="eastAsia"/>
          <w:sz w:val="24"/>
        </w:rPr>
        <w:t xml:space="preserve">1. </w:t>
      </w:r>
      <w:r w:rsidRPr="0076464C">
        <w:rPr>
          <w:rFonts w:hint="eastAsia"/>
          <w:sz w:val="24"/>
        </w:rPr>
        <w:t>如果乙方工作没有达到约定的质量标准，甲方首先口头指正工作问题，在规定的时间内没有效果，甲方将向乙方发放书面整改通知书。如果仍没有改进，甲方将从乙方交付的履约保证金中扣款。（当次扣款金额为应付款的</w:t>
      </w:r>
      <w:r w:rsidRPr="0076464C">
        <w:rPr>
          <w:sz w:val="24"/>
        </w:rPr>
        <w:t>1%-10%</w:t>
      </w:r>
      <w:r w:rsidRPr="0076464C">
        <w:rPr>
          <w:rFonts w:hint="eastAsia"/>
          <w:sz w:val="24"/>
        </w:rPr>
        <w:t>之间，最高不超过应付款的</w:t>
      </w:r>
      <w:r w:rsidRPr="0076464C">
        <w:rPr>
          <w:sz w:val="24"/>
        </w:rPr>
        <w:t>10%</w:t>
      </w:r>
      <w:r w:rsidRPr="0076464C">
        <w:rPr>
          <w:rFonts w:hint="eastAsia"/>
          <w:sz w:val="24"/>
        </w:rPr>
        <w:t>）因乙方违约导致扣款，履约保证金不足弥补扣款的，甲方保留进一步追诉的权利。</w:t>
      </w:r>
    </w:p>
    <w:p w14:paraId="23DF8540" w14:textId="77777777" w:rsidR="00332301" w:rsidRPr="0076464C" w:rsidRDefault="00332301" w:rsidP="00332301">
      <w:pPr>
        <w:spacing w:line="360" w:lineRule="auto"/>
        <w:ind w:firstLineChars="200" w:firstLine="480"/>
        <w:rPr>
          <w:sz w:val="24"/>
        </w:rPr>
      </w:pPr>
      <w:r w:rsidRPr="0076464C">
        <w:rPr>
          <w:rFonts w:hint="eastAsia"/>
          <w:sz w:val="24"/>
        </w:rPr>
        <w:t xml:space="preserve">2. </w:t>
      </w:r>
      <w:r w:rsidRPr="0076464C">
        <w:rPr>
          <w:rFonts w:hint="eastAsia"/>
          <w:sz w:val="24"/>
        </w:rPr>
        <w:t>甲方无故超过</w:t>
      </w:r>
      <w:r w:rsidRPr="0076464C">
        <w:rPr>
          <w:sz w:val="24"/>
        </w:rPr>
        <w:t>1</w:t>
      </w:r>
      <w:r w:rsidRPr="0076464C">
        <w:rPr>
          <w:rFonts w:hint="eastAsia"/>
          <w:sz w:val="24"/>
        </w:rPr>
        <w:t>个月拖欠付款，则乙方有权提出终止合同，并由甲方支付每月应付金额</w:t>
      </w:r>
      <w:r w:rsidRPr="0076464C">
        <w:rPr>
          <w:sz w:val="24"/>
        </w:rPr>
        <w:t>1%</w:t>
      </w:r>
      <w:r w:rsidRPr="0076464C">
        <w:rPr>
          <w:rFonts w:hint="eastAsia"/>
          <w:sz w:val="24"/>
        </w:rPr>
        <w:t>的违约金。</w:t>
      </w:r>
    </w:p>
    <w:p w14:paraId="5107A817" w14:textId="77777777" w:rsidR="00332301" w:rsidRPr="0076464C" w:rsidRDefault="00332301" w:rsidP="00332301">
      <w:pPr>
        <w:spacing w:line="360" w:lineRule="auto"/>
        <w:ind w:firstLineChars="200" w:firstLine="480"/>
        <w:rPr>
          <w:sz w:val="24"/>
        </w:rPr>
      </w:pPr>
      <w:r w:rsidRPr="0076464C">
        <w:rPr>
          <w:rFonts w:hint="eastAsia"/>
          <w:sz w:val="24"/>
        </w:rPr>
        <w:t>3.</w:t>
      </w:r>
      <w:r w:rsidRPr="0076464C">
        <w:rPr>
          <w:sz w:val="24"/>
        </w:rPr>
        <w:t xml:space="preserve"> </w:t>
      </w:r>
      <w:r w:rsidRPr="0076464C">
        <w:rPr>
          <w:rFonts w:hint="eastAsia"/>
          <w:sz w:val="24"/>
        </w:rPr>
        <w:t>一年内，乙方收到甲方书面整改通知书</w:t>
      </w:r>
      <w:r w:rsidRPr="0076464C">
        <w:rPr>
          <w:sz w:val="24"/>
        </w:rPr>
        <w:t>4</w:t>
      </w:r>
      <w:r w:rsidRPr="0076464C">
        <w:rPr>
          <w:rFonts w:hint="eastAsia"/>
          <w:sz w:val="24"/>
        </w:rPr>
        <w:t>次，甲方有权提前终止合同，同时按照实际承包月结算承包费。</w:t>
      </w:r>
    </w:p>
    <w:p w14:paraId="2DC84AE8" w14:textId="77777777" w:rsidR="00332301" w:rsidRPr="0076464C" w:rsidRDefault="00332301" w:rsidP="00332301">
      <w:pPr>
        <w:spacing w:line="360" w:lineRule="auto"/>
        <w:ind w:firstLineChars="200" w:firstLine="480"/>
        <w:rPr>
          <w:sz w:val="24"/>
        </w:rPr>
      </w:pPr>
      <w:r w:rsidRPr="0076464C">
        <w:rPr>
          <w:sz w:val="24"/>
        </w:rPr>
        <w:t>4.</w:t>
      </w:r>
      <w:r w:rsidRPr="0076464C">
        <w:rPr>
          <w:rFonts w:hint="eastAsia"/>
          <w:sz w:val="24"/>
        </w:rPr>
        <w:t xml:space="preserve"> </w:t>
      </w:r>
      <w:r w:rsidRPr="0076464C">
        <w:rPr>
          <w:rFonts w:hint="eastAsia"/>
          <w:sz w:val="24"/>
        </w:rPr>
        <w:t>乙方不得以任何形式转包，如果发现转包，甲方有权立即终止合同，合同终止当月服务费不进行支付。</w:t>
      </w:r>
    </w:p>
    <w:p w14:paraId="77EE63DF" w14:textId="77777777" w:rsidR="00332301" w:rsidRPr="0076464C" w:rsidRDefault="00332301" w:rsidP="00332301">
      <w:pPr>
        <w:spacing w:line="360" w:lineRule="auto"/>
        <w:ind w:firstLineChars="200" w:firstLine="480"/>
        <w:rPr>
          <w:sz w:val="24"/>
        </w:rPr>
      </w:pPr>
      <w:r w:rsidRPr="0076464C">
        <w:rPr>
          <w:rFonts w:hint="eastAsia"/>
          <w:sz w:val="24"/>
        </w:rPr>
        <w:t>5.</w:t>
      </w:r>
      <w:r w:rsidRPr="0076464C">
        <w:rPr>
          <w:sz w:val="24"/>
        </w:rPr>
        <w:t xml:space="preserve"> </w:t>
      </w:r>
      <w:r w:rsidRPr="0076464C">
        <w:rPr>
          <w:rFonts w:hint="eastAsia"/>
          <w:sz w:val="24"/>
        </w:rPr>
        <w:t>如乙方未按照要求日产日清，经甲、乙方双方确认，甲方可另行安排清运工作，</w:t>
      </w:r>
      <w:r w:rsidRPr="0076464C">
        <w:rPr>
          <w:rFonts w:hint="eastAsia"/>
          <w:sz w:val="24"/>
        </w:rPr>
        <w:lastRenderedPageBreak/>
        <w:t>所需费用由乙方承担。</w:t>
      </w:r>
    </w:p>
    <w:p w14:paraId="0F7A47B1" w14:textId="77777777" w:rsidR="00332301" w:rsidRPr="0076464C" w:rsidRDefault="00332301" w:rsidP="00332301">
      <w:pPr>
        <w:spacing w:line="360" w:lineRule="auto"/>
        <w:ind w:firstLineChars="200" w:firstLine="480"/>
        <w:rPr>
          <w:sz w:val="24"/>
        </w:rPr>
      </w:pPr>
      <w:r w:rsidRPr="0076464C">
        <w:rPr>
          <w:sz w:val="24"/>
        </w:rPr>
        <w:t>6</w:t>
      </w:r>
      <w:r w:rsidRPr="0076464C">
        <w:rPr>
          <w:rFonts w:hint="eastAsia"/>
          <w:sz w:val="24"/>
        </w:rPr>
        <w:t xml:space="preserve">. </w:t>
      </w:r>
      <w:r w:rsidRPr="0076464C">
        <w:rPr>
          <w:rFonts w:hint="eastAsia"/>
          <w:sz w:val="24"/>
        </w:rPr>
        <w:t>乙方因违反政府垃圾处理相关规定无法进行垃圾清运及消纳服务时，视为乙方违约，合同关系自动解除。</w:t>
      </w:r>
    </w:p>
    <w:p w14:paraId="611D1782" w14:textId="77777777" w:rsidR="00332301" w:rsidRPr="0076464C" w:rsidRDefault="00332301" w:rsidP="00332301">
      <w:pPr>
        <w:spacing w:line="360" w:lineRule="auto"/>
        <w:ind w:firstLineChars="200" w:firstLine="480"/>
        <w:rPr>
          <w:sz w:val="24"/>
        </w:rPr>
      </w:pPr>
      <w:r w:rsidRPr="0076464C">
        <w:rPr>
          <w:sz w:val="24"/>
        </w:rPr>
        <w:t>7</w:t>
      </w:r>
      <w:r w:rsidRPr="0076464C">
        <w:rPr>
          <w:rFonts w:hint="eastAsia"/>
          <w:sz w:val="24"/>
        </w:rPr>
        <w:t xml:space="preserve">. </w:t>
      </w:r>
      <w:r w:rsidRPr="0076464C">
        <w:rPr>
          <w:rFonts w:hint="eastAsia"/>
          <w:sz w:val="24"/>
        </w:rPr>
        <w:t>乙方不具备垃圾清运及消纳资质时，应及时告知甲方，甲方有权终止合同。费用按照实际发生支付。</w:t>
      </w:r>
    </w:p>
    <w:p w14:paraId="341BB7A2" w14:textId="77777777" w:rsidR="00332301" w:rsidRPr="0076464C" w:rsidRDefault="00332301" w:rsidP="00332301">
      <w:pPr>
        <w:spacing w:line="360" w:lineRule="auto"/>
        <w:ind w:firstLineChars="200" w:firstLine="480"/>
        <w:rPr>
          <w:sz w:val="24"/>
        </w:rPr>
      </w:pPr>
      <w:r w:rsidRPr="0076464C">
        <w:rPr>
          <w:sz w:val="24"/>
        </w:rPr>
        <w:t>8</w:t>
      </w:r>
      <w:r w:rsidRPr="0076464C">
        <w:rPr>
          <w:rFonts w:hint="eastAsia"/>
          <w:sz w:val="24"/>
        </w:rPr>
        <w:t xml:space="preserve">. </w:t>
      </w:r>
      <w:r w:rsidRPr="0076464C">
        <w:rPr>
          <w:rFonts w:hint="eastAsia"/>
          <w:sz w:val="24"/>
        </w:rPr>
        <w:t>乙方因不服从学校或属地防疫规定时，甲方有权终止合同。费用按照实际发生支付。</w:t>
      </w:r>
    </w:p>
    <w:p w14:paraId="2660A0CA" w14:textId="77777777" w:rsidR="00332301" w:rsidRPr="0076464C" w:rsidRDefault="00332301" w:rsidP="00332301">
      <w:pPr>
        <w:spacing w:line="360" w:lineRule="auto"/>
        <w:ind w:firstLineChars="200" w:firstLine="480"/>
        <w:rPr>
          <w:sz w:val="24"/>
        </w:rPr>
      </w:pPr>
      <w:r w:rsidRPr="0076464C">
        <w:rPr>
          <w:sz w:val="24"/>
        </w:rPr>
        <w:t xml:space="preserve">9. </w:t>
      </w:r>
      <w:r w:rsidRPr="0076464C">
        <w:rPr>
          <w:rFonts w:hint="eastAsia"/>
          <w:sz w:val="24"/>
        </w:rPr>
        <w:t>在合同期内，甲乙双方非本合同列明原由终止合同的，需提前</w:t>
      </w:r>
      <w:r w:rsidRPr="0076464C">
        <w:rPr>
          <w:rFonts w:hint="eastAsia"/>
          <w:sz w:val="24"/>
        </w:rPr>
        <w:t>30</w:t>
      </w:r>
      <w:r w:rsidRPr="0076464C">
        <w:rPr>
          <w:rFonts w:hint="eastAsia"/>
          <w:sz w:val="24"/>
        </w:rPr>
        <w:t>日以书面形式通知对方，否则违约方需向另一方支付</w:t>
      </w:r>
      <w:r w:rsidRPr="0076464C">
        <w:rPr>
          <w:rFonts w:hint="eastAsia"/>
          <w:sz w:val="24"/>
        </w:rPr>
        <w:t>3</w:t>
      </w:r>
      <w:r w:rsidRPr="0076464C">
        <w:rPr>
          <w:rFonts w:hint="eastAsia"/>
          <w:sz w:val="24"/>
        </w:rPr>
        <w:t>万元违约金。</w:t>
      </w:r>
    </w:p>
    <w:p w14:paraId="64051E2D" w14:textId="77777777" w:rsidR="00332301" w:rsidRPr="0076464C" w:rsidRDefault="00332301" w:rsidP="00332301">
      <w:pPr>
        <w:spacing w:line="360" w:lineRule="auto"/>
        <w:rPr>
          <w:b/>
          <w:bCs/>
          <w:sz w:val="24"/>
        </w:rPr>
      </w:pPr>
      <w:r w:rsidRPr="0076464C">
        <w:rPr>
          <w:rFonts w:hint="eastAsia"/>
          <w:b/>
          <w:bCs/>
          <w:sz w:val="24"/>
        </w:rPr>
        <w:t>七、争议解决</w:t>
      </w:r>
    </w:p>
    <w:p w14:paraId="3363986A" w14:textId="77777777" w:rsidR="00332301" w:rsidRPr="0076464C" w:rsidRDefault="00332301" w:rsidP="00332301">
      <w:pPr>
        <w:spacing w:line="360" w:lineRule="auto"/>
        <w:ind w:firstLineChars="200" w:firstLine="480"/>
        <w:rPr>
          <w:sz w:val="24"/>
        </w:rPr>
      </w:pPr>
      <w:r w:rsidRPr="0076464C">
        <w:rPr>
          <w:rFonts w:hint="eastAsia"/>
          <w:sz w:val="24"/>
        </w:rPr>
        <w:t>本合同履行期间，甲乙双方发生争议应友好协商解决，如协商无法解决的，任何一方均可就争议向甲方所在的人民法院提起诉讼。</w:t>
      </w:r>
    </w:p>
    <w:p w14:paraId="0EDADBD9" w14:textId="77777777" w:rsidR="00332301" w:rsidRPr="0076464C" w:rsidRDefault="00332301" w:rsidP="00332301">
      <w:pPr>
        <w:spacing w:line="360" w:lineRule="auto"/>
        <w:rPr>
          <w:b/>
          <w:bCs/>
          <w:sz w:val="24"/>
        </w:rPr>
      </w:pPr>
      <w:r w:rsidRPr="0076464C">
        <w:rPr>
          <w:rFonts w:hint="eastAsia"/>
          <w:b/>
          <w:bCs/>
          <w:sz w:val="24"/>
        </w:rPr>
        <w:t>八、其它事项</w:t>
      </w:r>
    </w:p>
    <w:p w14:paraId="7D30D64A" w14:textId="77777777" w:rsidR="00332301" w:rsidRPr="0076464C" w:rsidRDefault="00332301" w:rsidP="00332301">
      <w:pPr>
        <w:spacing w:line="360" w:lineRule="auto"/>
        <w:ind w:firstLineChars="200" w:firstLine="480"/>
        <w:rPr>
          <w:sz w:val="24"/>
        </w:rPr>
      </w:pPr>
      <w:r w:rsidRPr="0076464C">
        <w:rPr>
          <w:rFonts w:hint="eastAsia"/>
          <w:sz w:val="24"/>
        </w:rPr>
        <w:t xml:space="preserve">1. </w:t>
      </w:r>
      <w:r w:rsidRPr="0076464C">
        <w:rPr>
          <w:rFonts w:hint="eastAsia"/>
          <w:sz w:val="24"/>
        </w:rPr>
        <w:t>本合同未尽事宜，由双方另行协商解决，并签订书面补充协议，补充协议与本合同具有同等法律效力。</w:t>
      </w:r>
    </w:p>
    <w:p w14:paraId="5599D981" w14:textId="77777777" w:rsidR="00332301" w:rsidRPr="0076464C" w:rsidRDefault="00332301" w:rsidP="00332301">
      <w:pPr>
        <w:spacing w:line="360" w:lineRule="auto"/>
        <w:ind w:firstLineChars="200" w:firstLine="480"/>
        <w:rPr>
          <w:sz w:val="24"/>
        </w:rPr>
      </w:pPr>
      <w:r w:rsidRPr="0076464C">
        <w:rPr>
          <w:rFonts w:hint="eastAsia"/>
          <w:sz w:val="24"/>
        </w:rPr>
        <w:t>2.</w:t>
      </w:r>
      <w:r w:rsidRPr="0076464C">
        <w:rPr>
          <w:sz w:val="24"/>
        </w:rPr>
        <w:t xml:space="preserve"> </w:t>
      </w:r>
      <w:r w:rsidRPr="0076464C">
        <w:rPr>
          <w:rFonts w:hint="eastAsia"/>
          <w:sz w:val="24"/>
        </w:rPr>
        <w:t>甲乙双方应定期共同商讨有关工作问题。</w:t>
      </w:r>
    </w:p>
    <w:p w14:paraId="0A3A1730" w14:textId="77777777" w:rsidR="00332301" w:rsidRPr="0076464C" w:rsidRDefault="00332301" w:rsidP="00332301">
      <w:pPr>
        <w:spacing w:line="360" w:lineRule="auto"/>
        <w:ind w:firstLineChars="200" w:firstLine="480"/>
        <w:rPr>
          <w:sz w:val="24"/>
        </w:rPr>
      </w:pPr>
      <w:r w:rsidRPr="0076464C">
        <w:rPr>
          <w:rFonts w:hint="eastAsia"/>
          <w:sz w:val="24"/>
        </w:rPr>
        <w:t xml:space="preserve">3. </w:t>
      </w:r>
      <w:r w:rsidRPr="0076464C">
        <w:rPr>
          <w:rFonts w:hint="eastAsia"/>
          <w:sz w:val="24"/>
        </w:rPr>
        <w:t>乙方提供的工作人员和甲方无任何劳动关系，在垃圾清运过程中产生的劳务纠纷与甲方无关。</w:t>
      </w:r>
    </w:p>
    <w:p w14:paraId="7198406F" w14:textId="77777777" w:rsidR="00332301" w:rsidRPr="0076464C" w:rsidRDefault="00332301" w:rsidP="00332301">
      <w:pPr>
        <w:spacing w:line="360" w:lineRule="auto"/>
        <w:ind w:firstLineChars="200" w:firstLine="480"/>
        <w:rPr>
          <w:sz w:val="24"/>
        </w:rPr>
      </w:pPr>
      <w:r w:rsidRPr="0076464C">
        <w:rPr>
          <w:rFonts w:hint="eastAsia"/>
          <w:sz w:val="24"/>
        </w:rPr>
        <w:t xml:space="preserve">4. </w:t>
      </w:r>
      <w:r w:rsidRPr="0076464C">
        <w:rPr>
          <w:rFonts w:hint="eastAsia"/>
          <w:sz w:val="24"/>
        </w:rPr>
        <w:t>甲方不提供乙方工人食宿。亦不提供人员支持。</w:t>
      </w:r>
    </w:p>
    <w:p w14:paraId="78ECE4C5" w14:textId="77777777" w:rsidR="00332301" w:rsidRPr="0076464C" w:rsidRDefault="00332301" w:rsidP="00332301">
      <w:pPr>
        <w:spacing w:line="360" w:lineRule="auto"/>
        <w:ind w:firstLineChars="200" w:firstLine="480"/>
        <w:rPr>
          <w:sz w:val="24"/>
        </w:rPr>
      </w:pPr>
      <w:r w:rsidRPr="0076464C">
        <w:rPr>
          <w:rFonts w:hint="eastAsia"/>
          <w:sz w:val="24"/>
        </w:rPr>
        <w:t>人员年龄限定为：男，</w:t>
      </w:r>
      <w:r w:rsidRPr="0076464C">
        <w:rPr>
          <w:rFonts w:hint="eastAsia"/>
          <w:sz w:val="24"/>
        </w:rPr>
        <w:t>60</w:t>
      </w:r>
      <w:r w:rsidRPr="0076464C">
        <w:rPr>
          <w:rFonts w:hint="eastAsia"/>
          <w:sz w:val="24"/>
        </w:rPr>
        <w:t>岁（含）以下；女，</w:t>
      </w:r>
      <w:r w:rsidRPr="0076464C">
        <w:rPr>
          <w:rFonts w:hint="eastAsia"/>
          <w:sz w:val="24"/>
        </w:rPr>
        <w:t>50</w:t>
      </w:r>
      <w:r w:rsidRPr="0076464C">
        <w:rPr>
          <w:rFonts w:hint="eastAsia"/>
          <w:sz w:val="24"/>
        </w:rPr>
        <w:t>岁（含）以下。</w:t>
      </w:r>
    </w:p>
    <w:p w14:paraId="331162E9" w14:textId="77777777" w:rsidR="00332301" w:rsidRPr="0076464C" w:rsidRDefault="00332301" w:rsidP="00332301">
      <w:pPr>
        <w:spacing w:line="360" w:lineRule="auto"/>
        <w:ind w:firstLineChars="200" w:firstLine="480"/>
        <w:rPr>
          <w:sz w:val="24"/>
        </w:rPr>
      </w:pPr>
      <w:r w:rsidRPr="0076464C">
        <w:rPr>
          <w:sz w:val="24"/>
        </w:rPr>
        <w:t>5</w:t>
      </w:r>
      <w:r w:rsidRPr="0076464C">
        <w:rPr>
          <w:rFonts w:hint="eastAsia"/>
          <w:sz w:val="24"/>
        </w:rPr>
        <w:t xml:space="preserve">. </w:t>
      </w:r>
      <w:r w:rsidRPr="0076464C">
        <w:rPr>
          <w:rFonts w:hint="eastAsia"/>
          <w:sz w:val="24"/>
        </w:rPr>
        <w:t>本合同一式陆份，甲方持肆份，乙方持壹份，招标代理公司持壹份，均具有同等法律效力，自签字盖章之日起生效。</w:t>
      </w:r>
    </w:p>
    <w:p w14:paraId="3D0C5C89" w14:textId="77777777" w:rsidR="00332301" w:rsidRPr="0076464C" w:rsidRDefault="00332301" w:rsidP="00332301">
      <w:pPr>
        <w:spacing w:line="360" w:lineRule="auto"/>
        <w:rPr>
          <w:sz w:val="24"/>
        </w:rPr>
      </w:pPr>
    </w:p>
    <w:p w14:paraId="1E46D015" w14:textId="77777777" w:rsidR="00332301" w:rsidRPr="0076464C" w:rsidRDefault="00332301" w:rsidP="00332301">
      <w:pPr>
        <w:spacing w:line="360" w:lineRule="auto"/>
        <w:rPr>
          <w:sz w:val="24"/>
        </w:rPr>
      </w:pPr>
    </w:p>
    <w:p w14:paraId="1DA98714" w14:textId="77777777" w:rsidR="00332301" w:rsidRPr="0076464C" w:rsidRDefault="00332301" w:rsidP="00332301">
      <w:pPr>
        <w:spacing w:line="360" w:lineRule="auto"/>
        <w:rPr>
          <w:sz w:val="24"/>
        </w:rPr>
      </w:pPr>
      <w:r w:rsidRPr="0076464C">
        <w:rPr>
          <w:rFonts w:hint="eastAsia"/>
          <w:sz w:val="24"/>
        </w:rPr>
        <w:t>甲方单位名称：</w:t>
      </w:r>
      <w:r w:rsidRPr="0076464C">
        <w:rPr>
          <w:sz w:val="24"/>
          <w:u w:val="single"/>
        </w:rPr>
        <w:t xml:space="preserve">                </w:t>
      </w:r>
      <w:r w:rsidRPr="0076464C">
        <w:rPr>
          <w:sz w:val="24"/>
        </w:rPr>
        <w:t xml:space="preserve">       </w:t>
      </w:r>
      <w:r w:rsidRPr="0076464C">
        <w:rPr>
          <w:rFonts w:hint="eastAsia"/>
          <w:sz w:val="24"/>
        </w:rPr>
        <w:t>乙方单位名称：</w:t>
      </w:r>
      <w:r w:rsidRPr="0076464C">
        <w:rPr>
          <w:rFonts w:hint="eastAsia"/>
          <w:sz w:val="24"/>
          <w:u w:val="single"/>
        </w:rPr>
        <w:t xml:space="preserve"> </w:t>
      </w:r>
      <w:r w:rsidRPr="0076464C">
        <w:rPr>
          <w:sz w:val="24"/>
          <w:u w:val="single"/>
        </w:rPr>
        <w:t xml:space="preserve">                </w:t>
      </w:r>
    </w:p>
    <w:p w14:paraId="0BAFCEC1" w14:textId="77777777" w:rsidR="00332301" w:rsidRPr="0076464C" w:rsidRDefault="00332301" w:rsidP="00332301">
      <w:pPr>
        <w:spacing w:line="360" w:lineRule="auto"/>
        <w:rPr>
          <w:sz w:val="24"/>
        </w:rPr>
      </w:pPr>
      <w:r w:rsidRPr="0076464C">
        <w:rPr>
          <w:rFonts w:hint="eastAsia"/>
          <w:sz w:val="24"/>
        </w:rPr>
        <w:t>（盖章）</w:t>
      </w:r>
      <w:r w:rsidRPr="0076464C">
        <w:rPr>
          <w:rFonts w:hint="eastAsia"/>
          <w:sz w:val="24"/>
        </w:rPr>
        <w:t xml:space="preserve"> </w:t>
      </w:r>
      <w:r w:rsidRPr="0076464C">
        <w:rPr>
          <w:sz w:val="24"/>
        </w:rPr>
        <w:t xml:space="preserve">                           </w:t>
      </w:r>
      <w:r w:rsidRPr="0076464C">
        <w:rPr>
          <w:rFonts w:hint="eastAsia"/>
          <w:sz w:val="24"/>
        </w:rPr>
        <w:t>（盖章）</w:t>
      </w:r>
      <w:r w:rsidRPr="0076464C">
        <w:rPr>
          <w:rFonts w:hint="eastAsia"/>
          <w:sz w:val="24"/>
        </w:rPr>
        <w:t xml:space="preserve"> </w:t>
      </w:r>
      <w:r w:rsidRPr="0076464C">
        <w:rPr>
          <w:sz w:val="24"/>
        </w:rPr>
        <w:t xml:space="preserve">                         </w:t>
      </w:r>
    </w:p>
    <w:p w14:paraId="729B7656" w14:textId="77777777" w:rsidR="00332301" w:rsidRPr="0076464C" w:rsidRDefault="00332301" w:rsidP="00332301">
      <w:pPr>
        <w:spacing w:line="360" w:lineRule="auto"/>
        <w:rPr>
          <w:sz w:val="24"/>
        </w:rPr>
      </w:pPr>
    </w:p>
    <w:p w14:paraId="5117B23C" w14:textId="77777777" w:rsidR="00332301" w:rsidRPr="0076464C" w:rsidRDefault="00332301" w:rsidP="00332301">
      <w:pPr>
        <w:spacing w:line="360" w:lineRule="auto"/>
        <w:rPr>
          <w:sz w:val="24"/>
        </w:rPr>
      </w:pPr>
      <w:r w:rsidRPr="0076464C">
        <w:rPr>
          <w:rFonts w:hint="eastAsia"/>
          <w:sz w:val="24"/>
        </w:rPr>
        <w:t>项目负责人签字：</w:t>
      </w:r>
      <w:r w:rsidRPr="0076464C">
        <w:rPr>
          <w:rFonts w:hint="eastAsia"/>
          <w:sz w:val="24"/>
          <w:u w:val="single"/>
        </w:rPr>
        <w:t xml:space="preserve"> </w:t>
      </w:r>
      <w:r w:rsidRPr="0076464C">
        <w:rPr>
          <w:sz w:val="24"/>
          <w:u w:val="single"/>
        </w:rPr>
        <w:t xml:space="preserve">             </w:t>
      </w:r>
      <w:r w:rsidRPr="0076464C">
        <w:rPr>
          <w:sz w:val="24"/>
        </w:rPr>
        <w:t xml:space="preserve">        </w:t>
      </w:r>
      <w:r w:rsidRPr="0076464C">
        <w:rPr>
          <w:rFonts w:hint="eastAsia"/>
          <w:sz w:val="24"/>
        </w:rPr>
        <w:t>项目负责人签字：</w:t>
      </w:r>
      <w:r w:rsidRPr="0076464C">
        <w:rPr>
          <w:rFonts w:hint="eastAsia"/>
          <w:sz w:val="24"/>
          <w:u w:val="single"/>
        </w:rPr>
        <w:t xml:space="preserve"> </w:t>
      </w:r>
      <w:r w:rsidRPr="0076464C">
        <w:rPr>
          <w:sz w:val="24"/>
          <w:u w:val="single"/>
        </w:rPr>
        <w:t xml:space="preserve">             </w:t>
      </w:r>
    </w:p>
    <w:p w14:paraId="151D7E58" w14:textId="77777777" w:rsidR="00332301" w:rsidRPr="0076464C" w:rsidRDefault="00332301" w:rsidP="00332301">
      <w:pPr>
        <w:spacing w:line="360" w:lineRule="auto"/>
        <w:rPr>
          <w:sz w:val="24"/>
        </w:rPr>
      </w:pPr>
      <w:r w:rsidRPr="0076464C">
        <w:rPr>
          <w:rFonts w:hint="eastAsia"/>
          <w:sz w:val="24"/>
        </w:rPr>
        <w:t>法定代表人或授权人签字</w:t>
      </w:r>
      <w:r w:rsidRPr="0076464C">
        <w:rPr>
          <w:rFonts w:hint="eastAsia"/>
          <w:sz w:val="24"/>
        </w:rPr>
        <w:t>/</w:t>
      </w:r>
      <w:r w:rsidRPr="0076464C">
        <w:rPr>
          <w:sz w:val="24"/>
        </w:rPr>
        <w:t>签章</w:t>
      </w:r>
      <w:r w:rsidRPr="0076464C">
        <w:rPr>
          <w:rFonts w:hint="eastAsia"/>
          <w:sz w:val="24"/>
        </w:rPr>
        <w:t>：</w:t>
      </w:r>
      <w:r w:rsidRPr="0076464C">
        <w:rPr>
          <w:sz w:val="24"/>
          <w:u w:val="single"/>
        </w:rPr>
        <w:t xml:space="preserve">      </w:t>
      </w:r>
      <w:r w:rsidRPr="0076464C">
        <w:rPr>
          <w:sz w:val="24"/>
        </w:rPr>
        <w:t xml:space="preserve">   </w:t>
      </w:r>
      <w:r w:rsidRPr="0076464C">
        <w:rPr>
          <w:rFonts w:hint="eastAsia"/>
          <w:sz w:val="24"/>
        </w:rPr>
        <w:t>法定代表人或授权人签字</w:t>
      </w:r>
      <w:r w:rsidRPr="0076464C">
        <w:rPr>
          <w:rFonts w:hint="eastAsia"/>
          <w:sz w:val="24"/>
        </w:rPr>
        <w:t>/</w:t>
      </w:r>
      <w:r w:rsidRPr="0076464C">
        <w:rPr>
          <w:sz w:val="24"/>
        </w:rPr>
        <w:t>签章</w:t>
      </w:r>
      <w:r w:rsidRPr="0076464C">
        <w:rPr>
          <w:rFonts w:hint="eastAsia"/>
          <w:sz w:val="24"/>
        </w:rPr>
        <w:t>：</w:t>
      </w:r>
      <w:r w:rsidRPr="0076464C">
        <w:rPr>
          <w:sz w:val="24"/>
          <w:u w:val="single"/>
        </w:rPr>
        <w:t xml:space="preserve">      </w:t>
      </w:r>
    </w:p>
    <w:p w14:paraId="2784A194" w14:textId="77777777" w:rsidR="00332301" w:rsidRPr="0076464C" w:rsidRDefault="00332301" w:rsidP="00332301">
      <w:pPr>
        <w:spacing w:line="360" w:lineRule="auto"/>
        <w:rPr>
          <w:sz w:val="24"/>
        </w:rPr>
      </w:pPr>
      <w:r w:rsidRPr="0076464C">
        <w:rPr>
          <w:rFonts w:hint="eastAsia"/>
          <w:sz w:val="24"/>
        </w:rPr>
        <w:t>地</w:t>
      </w:r>
      <w:r w:rsidRPr="0076464C">
        <w:rPr>
          <w:rFonts w:hint="eastAsia"/>
          <w:sz w:val="24"/>
        </w:rPr>
        <w:t xml:space="preserve"> </w:t>
      </w:r>
      <w:r w:rsidRPr="0076464C">
        <w:rPr>
          <w:sz w:val="24"/>
        </w:rPr>
        <w:t xml:space="preserve">   </w:t>
      </w:r>
      <w:r w:rsidRPr="0076464C">
        <w:rPr>
          <w:rFonts w:hint="eastAsia"/>
          <w:sz w:val="24"/>
        </w:rPr>
        <w:t>址：</w:t>
      </w:r>
      <w:r w:rsidRPr="0076464C">
        <w:rPr>
          <w:sz w:val="24"/>
          <w:u w:val="single"/>
        </w:rPr>
        <w:t xml:space="preserve">                    </w:t>
      </w:r>
      <w:r w:rsidRPr="0076464C">
        <w:rPr>
          <w:sz w:val="24"/>
        </w:rPr>
        <w:t xml:space="preserve">        </w:t>
      </w:r>
      <w:r w:rsidRPr="0076464C">
        <w:rPr>
          <w:rFonts w:hint="eastAsia"/>
          <w:sz w:val="24"/>
        </w:rPr>
        <w:t>地</w:t>
      </w:r>
      <w:r w:rsidRPr="0076464C">
        <w:rPr>
          <w:rFonts w:hint="eastAsia"/>
          <w:sz w:val="24"/>
        </w:rPr>
        <w:t xml:space="preserve"> </w:t>
      </w:r>
      <w:r w:rsidRPr="0076464C">
        <w:rPr>
          <w:sz w:val="24"/>
        </w:rPr>
        <w:t xml:space="preserve">   </w:t>
      </w:r>
      <w:r w:rsidRPr="0076464C">
        <w:rPr>
          <w:rFonts w:hint="eastAsia"/>
          <w:sz w:val="24"/>
        </w:rPr>
        <w:t>址：</w:t>
      </w:r>
      <w:r w:rsidRPr="0076464C">
        <w:rPr>
          <w:rFonts w:hint="eastAsia"/>
          <w:sz w:val="24"/>
          <w:u w:val="single"/>
        </w:rPr>
        <w:t xml:space="preserve"> </w:t>
      </w:r>
      <w:r w:rsidRPr="0076464C">
        <w:rPr>
          <w:sz w:val="24"/>
          <w:u w:val="single"/>
        </w:rPr>
        <w:t xml:space="preserve">                   </w:t>
      </w:r>
    </w:p>
    <w:p w14:paraId="263779AB" w14:textId="77777777" w:rsidR="00332301" w:rsidRPr="0076464C" w:rsidRDefault="00332301" w:rsidP="00332301">
      <w:pPr>
        <w:spacing w:line="360" w:lineRule="auto"/>
        <w:rPr>
          <w:sz w:val="24"/>
        </w:rPr>
      </w:pPr>
      <w:r w:rsidRPr="0076464C">
        <w:rPr>
          <w:rFonts w:hint="eastAsia"/>
          <w:sz w:val="24"/>
        </w:rPr>
        <w:lastRenderedPageBreak/>
        <w:t>邮政编码：</w:t>
      </w:r>
      <w:r w:rsidRPr="0076464C">
        <w:rPr>
          <w:sz w:val="24"/>
          <w:u w:val="single"/>
        </w:rPr>
        <w:t xml:space="preserve">                    </w:t>
      </w:r>
      <w:r w:rsidRPr="0076464C">
        <w:rPr>
          <w:sz w:val="24"/>
        </w:rPr>
        <w:t xml:space="preserve">        </w:t>
      </w:r>
      <w:r w:rsidRPr="0076464C">
        <w:rPr>
          <w:rFonts w:hint="eastAsia"/>
          <w:sz w:val="24"/>
        </w:rPr>
        <w:t>邮政编码：</w:t>
      </w:r>
      <w:r w:rsidRPr="0076464C">
        <w:rPr>
          <w:rFonts w:hint="eastAsia"/>
          <w:sz w:val="24"/>
          <w:u w:val="single"/>
        </w:rPr>
        <w:t xml:space="preserve"> </w:t>
      </w:r>
      <w:r w:rsidRPr="0076464C">
        <w:rPr>
          <w:sz w:val="24"/>
          <w:u w:val="single"/>
        </w:rPr>
        <w:t xml:space="preserve">                   </w:t>
      </w:r>
    </w:p>
    <w:p w14:paraId="394352DD" w14:textId="77777777" w:rsidR="00332301" w:rsidRPr="0076464C" w:rsidRDefault="00332301" w:rsidP="00332301">
      <w:pPr>
        <w:spacing w:line="360" w:lineRule="auto"/>
        <w:rPr>
          <w:sz w:val="24"/>
        </w:rPr>
      </w:pPr>
      <w:r w:rsidRPr="0076464C">
        <w:rPr>
          <w:rFonts w:hint="eastAsia"/>
          <w:sz w:val="24"/>
        </w:rPr>
        <w:t>电</w:t>
      </w:r>
      <w:r w:rsidRPr="0076464C">
        <w:rPr>
          <w:rFonts w:hint="eastAsia"/>
          <w:sz w:val="24"/>
        </w:rPr>
        <w:t xml:space="preserve"> </w:t>
      </w:r>
      <w:r w:rsidRPr="0076464C">
        <w:rPr>
          <w:sz w:val="24"/>
        </w:rPr>
        <w:t xml:space="preserve">   </w:t>
      </w:r>
      <w:r w:rsidRPr="0076464C">
        <w:rPr>
          <w:rFonts w:hint="eastAsia"/>
          <w:sz w:val="24"/>
        </w:rPr>
        <w:t>话：</w:t>
      </w:r>
      <w:r w:rsidRPr="0076464C">
        <w:rPr>
          <w:sz w:val="24"/>
          <w:u w:val="single"/>
        </w:rPr>
        <w:t xml:space="preserve">                    </w:t>
      </w:r>
      <w:r w:rsidRPr="0076464C">
        <w:rPr>
          <w:sz w:val="24"/>
        </w:rPr>
        <w:t xml:space="preserve">        </w:t>
      </w:r>
      <w:r w:rsidRPr="0076464C">
        <w:rPr>
          <w:rFonts w:hint="eastAsia"/>
          <w:sz w:val="24"/>
        </w:rPr>
        <w:t>电</w:t>
      </w:r>
      <w:r w:rsidRPr="0076464C">
        <w:rPr>
          <w:rFonts w:hint="eastAsia"/>
          <w:sz w:val="24"/>
        </w:rPr>
        <w:t xml:space="preserve"> </w:t>
      </w:r>
      <w:r w:rsidRPr="0076464C">
        <w:rPr>
          <w:sz w:val="24"/>
        </w:rPr>
        <w:t xml:space="preserve">   </w:t>
      </w:r>
      <w:r w:rsidRPr="0076464C">
        <w:rPr>
          <w:rFonts w:hint="eastAsia"/>
          <w:sz w:val="24"/>
        </w:rPr>
        <w:t>话：</w:t>
      </w:r>
      <w:r w:rsidRPr="0076464C">
        <w:rPr>
          <w:rFonts w:hint="eastAsia"/>
          <w:sz w:val="24"/>
          <w:u w:val="single"/>
        </w:rPr>
        <w:t xml:space="preserve"> </w:t>
      </w:r>
      <w:r w:rsidRPr="0076464C">
        <w:rPr>
          <w:sz w:val="24"/>
          <w:u w:val="single"/>
        </w:rPr>
        <w:t xml:space="preserve">                   </w:t>
      </w:r>
    </w:p>
    <w:p w14:paraId="66CEB589" w14:textId="77777777" w:rsidR="00332301" w:rsidRPr="0076464C" w:rsidRDefault="00332301" w:rsidP="00332301">
      <w:pPr>
        <w:spacing w:line="360" w:lineRule="auto"/>
        <w:rPr>
          <w:sz w:val="24"/>
        </w:rPr>
      </w:pPr>
      <w:r w:rsidRPr="0076464C">
        <w:rPr>
          <w:rFonts w:hint="eastAsia"/>
          <w:sz w:val="24"/>
        </w:rPr>
        <w:t>开户银行：</w:t>
      </w:r>
      <w:r w:rsidRPr="0076464C">
        <w:rPr>
          <w:rFonts w:hint="eastAsia"/>
          <w:sz w:val="24"/>
          <w:u w:val="single"/>
        </w:rPr>
        <w:t xml:space="preserve"> </w:t>
      </w:r>
      <w:r w:rsidRPr="0076464C">
        <w:rPr>
          <w:sz w:val="24"/>
          <w:u w:val="single"/>
        </w:rPr>
        <w:t xml:space="preserve">                   </w:t>
      </w:r>
      <w:r w:rsidRPr="0076464C">
        <w:rPr>
          <w:sz w:val="24"/>
        </w:rPr>
        <w:t xml:space="preserve">        </w:t>
      </w:r>
      <w:r w:rsidRPr="0076464C">
        <w:rPr>
          <w:rFonts w:hint="eastAsia"/>
          <w:sz w:val="24"/>
        </w:rPr>
        <w:t>开户银行：</w:t>
      </w:r>
      <w:r w:rsidRPr="0076464C">
        <w:rPr>
          <w:rFonts w:hint="eastAsia"/>
          <w:sz w:val="24"/>
          <w:u w:val="single"/>
        </w:rPr>
        <w:t xml:space="preserve"> </w:t>
      </w:r>
      <w:r w:rsidRPr="0076464C">
        <w:rPr>
          <w:sz w:val="24"/>
          <w:u w:val="single"/>
        </w:rPr>
        <w:t xml:space="preserve">                   </w:t>
      </w:r>
    </w:p>
    <w:p w14:paraId="23172D07" w14:textId="77777777" w:rsidR="00332301" w:rsidRPr="0076464C" w:rsidRDefault="00332301" w:rsidP="00332301">
      <w:pPr>
        <w:spacing w:line="360" w:lineRule="auto"/>
        <w:rPr>
          <w:sz w:val="24"/>
        </w:rPr>
      </w:pPr>
      <w:r w:rsidRPr="0076464C">
        <w:rPr>
          <w:rFonts w:hint="eastAsia"/>
          <w:sz w:val="24"/>
        </w:rPr>
        <w:t>帐</w:t>
      </w:r>
      <w:r w:rsidRPr="0076464C">
        <w:rPr>
          <w:rFonts w:hint="eastAsia"/>
          <w:sz w:val="24"/>
        </w:rPr>
        <w:t xml:space="preserve">   </w:t>
      </w:r>
      <w:r w:rsidRPr="0076464C">
        <w:rPr>
          <w:sz w:val="24"/>
        </w:rPr>
        <w:t xml:space="preserve"> </w:t>
      </w:r>
      <w:r w:rsidRPr="0076464C">
        <w:rPr>
          <w:rFonts w:hint="eastAsia"/>
          <w:sz w:val="24"/>
        </w:rPr>
        <w:t>号：</w:t>
      </w:r>
      <w:r w:rsidRPr="0076464C">
        <w:rPr>
          <w:sz w:val="24"/>
          <w:u w:val="single"/>
        </w:rPr>
        <w:t xml:space="preserve">                    </w:t>
      </w:r>
      <w:r w:rsidRPr="0076464C">
        <w:rPr>
          <w:sz w:val="24"/>
        </w:rPr>
        <w:t xml:space="preserve">        </w:t>
      </w:r>
      <w:r w:rsidRPr="0076464C">
        <w:rPr>
          <w:rFonts w:hint="eastAsia"/>
          <w:sz w:val="24"/>
        </w:rPr>
        <w:t>帐</w:t>
      </w:r>
      <w:r w:rsidRPr="0076464C">
        <w:rPr>
          <w:rFonts w:hint="eastAsia"/>
          <w:sz w:val="24"/>
        </w:rPr>
        <w:t xml:space="preserve"> </w:t>
      </w:r>
      <w:r w:rsidRPr="0076464C">
        <w:rPr>
          <w:sz w:val="24"/>
        </w:rPr>
        <w:t xml:space="preserve">   </w:t>
      </w:r>
      <w:r w:rsidRPr="0076464C">
        <w:rPr>
          <w:rFonts w:hint="eastAsia"/>
          <w:sz w:val="24"/>
        </w:rPr>
        <w:t>号：</w:t>
      </w:r>
      <w:r w:rsidRPr="0076464C">
        <w:rPr>
          <w:rFonts w:hint="eastAsia"/>
          <w:sz w:val="24"/>
          <w:u w:val="single"/>
        </w:rPr>
        <w:t xml:space="preserve"> </w:t>
      </w:r>
      <w:r w:rsidRPr="0076464C">
        <w:rPr>
          <w:sz w:val="24"/>
          <w:u w:val="single"/>
        </w:rPr>
        <w:t xml:space="preserve">                   </w:t>
      </w:r>
    </w:p>
    <w:p w14:paraId="4B271A5E" w14:textId="77777777" w:rsidR="00332301" w:rsidRPr="0076464C" w:rsidRDefault="00332301" w:rsidP="00332301">
      <w:pPr>
        <w:spacing w:line="360" w:lineRule="auto"/>
        <w:ind w:firstLineChars="1900" w:firstLine="4560"/>
        <w:rPr>
          <w:sz w:val="24"/>
        </w:rPr>
      </w:pPr>
      <w:r w:rsidRPr="0076464C">
        <w:rPr>
          <w:rFonts w:hint="eastAsia"/>
          <w:sz w:val="24"/>
        </w:rPr>
        <w:t>纳税人识别号：</w:t>
      </w:r>
      <w:r w:rsidRPr="0076464C">
        <w:rPr>
          <w:rFonts w:hint="eastAsia"/>
          <w:sz w:val="24"/>
          <w:u w:val="single"/>
        </w:rPr>
        <w:t xml:space="preserve">                 </w:t>
      </w:r>
    </w:p>
    <w:p w14:paraId="362B6429" w14:textId="77777777" w:rsidR="00332301" w:rsidRPr="0076464C" w:rsidRDefault="00332301" w:rsidP="00332301">
      <w:pPr>
        <w:spacing w:line="360" w:lineRule="auto"/>
        <w:rPr>
          <w:sz w:val="24"/>
        </w:rPr>
      </w:pPr>
    </w:p>
    <w:p w14:paraId="39AE54D5" w14:textId="5A6F5B60" w:rsidR="00332301" w:rsidRPr="0076464C" w:rsidRDefault="00332301" w:rsidP="00332301">
      <w:pPr>
        <w:spacing w:line="360" w:lineRule="auto"/>
        <w:rPr>
          <w:sz w:val="24"/>
        </w:rPr>
      </w:pPr>
      <w:r w:rsidRPr="0076464C">
        <w:rPr>
          <w:sz w:val="24"/>
        </w:rPr>
        <w:t>202</w:t>
      </w:r>
      <w:r w:rsidR="00846B8F">
        <w:rPr>
          <w:sz w:val="24"/>
        </w:rPr>
        <w:t>3</w:t>
      </w:r>
      <w:r w:rsidRPr="0076464C">
        <w:rPr>
          <w:rFonts w:hint="eastAsia"/>
          <w:sz w:val="24"/>
        </w:rPr>
        <w:t>年</w:t>
      </w:r>
      <w:r w:rsidRPr="0076464C">
        <w:rPr>
          <w:sz w:val="24"/>
        </w:rPr>
        <w:t xml:space="preserve">  </w:t>
      </w:r>
      <w:r w:rsidRPr="0076464C">
        <w:rPr>
          <w:rFonts w:hint="eastAsia"/>
          <w:sz w:val="24"/>
        </w:rPr>
        <w:t>月</w:t>
      </w:r>
      <w:r w:rsidRPr="0076464C">
        <w:rPr>
          <w:sz w:val="24"/>
        </w:rPr>
        <w:t xml:space="preserve">  </w:t>
      </w:r>
      <w:r w:rsidRPr="0076464C">
        <w:rPr>
          <w:rFonts w:hint="eastAsia"/>
          <w:sz w:val="24"/>
        </w:rPr>
        <w:t>日</w:t>
      </w:r>
      <w:r w:rsidRPr="0076464C">
        <w:rPr>
          <w:sz w:val="24"/>
        </w:rPr>
        <w:t xml:space="preserve">                        202</w:t>
      </w:r>
      <w:r w:rsidR="00846B8F">
        <w:rPr>
          <w:sz w:val="24"/>
        </w:rPr>
        <w:t>3</w:t>
      </w:r>
      <w:r w:rsidRPr="0076464C">
        <w:rPr>
          <w:rFonts w:hint="eastAsia"/>
          <w:sz w:val="24"/>
        </w:rPr>
        <w:t>年</w:t>
      </w:r>
      <w:r w:rsidRPr="0076464C">
        <w:rPr>
          <w:sz w:val="24"/>
        </w:rPr>
        <w:t xml:space="preserve">  </w:t>
      </w:r>
      <w:r w:rsidRPr="0076464C">
        <w:rPr>
          <w:rFonts w:hint="eastAsia"/>
          <w:sz w:val="24"/>
        </w:rPr>
        <w:t>月</w:t>
      </w:r>
      <w:r w:rsidRPr="0076464C">
        <w:rPr>
          <w:sz w:val="24"/>
        </w:rPr>
        <w:t xml:space="preserve">  </w:t>
      </w:r>
      <w:r w:rsidRPr="0076464C">
        <w:rPr>
          <w:rFonts w:hint="eastAsia"/>
          <w:sz w:val="24"/>
        </w:rPr>
        <w:t>日</w:t>
      </w:r>
    </w:p>
    <w:p w14:paraId="6FF94458" w14:textId="77777777" w:rsidR="00332301" w:rsidRPr="003E2D10" w:rsidRDefault="00332301" w:rsidP="00332301">
      <w:pPr>
        <w:spacing w:line="360" w:lineRule="auto"/>
        <w:rPr>
          <w:sz w:val="32"/>
          <w:szCs w:val="32"/>
        </w:rPr>
      </w:pPr>
      <w:r>
        <w:rPr>
          <w:rFonts w:ascii="宋体" w:hAnsi="宋体"/>
          <w:sz w:val="32"/>
          <w:szCs w:val="32"/>
        </w:rPr>
        <w:br w:type="page"/>
      </w:r>
      <w:r w:rsidRPr="003E2D10">
        <w:rPr>
          <w:rFonts w:hint="eastAsia"/>
          <w:sz w:val="32"/>
          <w:szCs w:val="32"/>
        </w:rPr>
        <w:lastRenderedPageBreak/>
        <w:t>附件</w:t>
      </w:r>
      <w:r w:rsidRPr="003E2D10">
        <w:rPr>
          <w:rFonts w:hint="eastAsia"/>
          <w:sz w:val="32"/>
          <w:szCs w:val="32"/>
        </w:rPr>
        <w:t>3</w:t>
      </w:r>
    </w:p>
    <w:p w14:paraId="48BFE36C" w14:textId="77777777" w:rsidR="00332301" w:rsidRPr="003E2D10" w:rsidRDefault="00332301" w:rsidP="00332301">
      <w:pPr>
        <w:spacing w:line="360" w:lineRule="auto"/>
        <w:rPr>
          <w:sz w:val="24"/>
        </w:rPr>
      </w:pPr>
    </w:p>
    <w:p w14:paraId="04847F07" w14:textId="77777777" w:rsidR="00332301" w:rsidRPr="003E2D10" w:rsidRDefault="00332301" w:rsidP="00332301">
      <w:pPr>
        <w:wordWrap w:val="0"/>
        <w:spacing w:line="360" w:lineRule="auto"/>
        <w:jc w:val="right"/>
        <w:rPr>
          <w:b/>
          <w:bCs/>
          <w:sz w:val="24"/>
        </w:rPr>
      </w:pPr>
      <w:r w:rsidRPr="003E2D10">
        <w:rPr>
          <w:rFonts w:hint="eastAsia"/>
          <w:b/>
          <w:bCs/>
          <w:sz w:val="24"/>
        </w:rPr>
        <w:t>合同编号：</w:t>
      </w:r>
      <w:r w:rsidRPr="003E2D10">
        <w:rPr>
          <w:rFonts w:hint="eastAsia"/>
          <w:b/>
          <w:bCs/>
          <w:sz w:val="24"/>
        </w:rPr>
        <w:t xml:space="preserve"> </w:t>
      </w:r>
      <w:r w:rsidRPr="003E2D10">
        <w:rPr>
          <w:b/>
          <w:bCs/>
          <w:sz w:val="24"/>
        </w:rPr>
        <w:t xml:space="preserve">    </w:t>
      </w:r>
    </w:p>
    <w:p w14:paraId="6A09EC62" w14:textId="77777777" w:rsidR="00332301" w:rsidRPr="003E2D10" w:rsidRDefault="00332301" w:rsidP="00332301">
      <w:pPr>
        <w:spacing w:line="360" w:lineRule="auto"/>
        <w:rPr>
          <w:b/>
          <w:bCs/>
          <w:sz w:val="28"/>
          <w:szCs w:val="28"/>
        </w:rPr>
      </w:pPr>
    </w:p>
    <w:p w14:paraId="19BE5853" w14:textId="77777777" w:rsidR="00332301" w:rsidRPr="003E2D10" w:rsidRDefault="00332301" w:rsidP="00332301">
      <w:pPr>
        <w:spacing w:line="360" w:lineRule="auto"/>
        <w:rPr>
          <w:b/>
          <w:bCs/>
          <w:sz w:val="28"/>
          <w:szCs w:val="28"/>
        </w:rPr>
      </w:pPr>
    </w:p>
    <w:p w14:paraId="364F3122" w14:textId="77777777" w:rsidR="00332301" w:rsidRPr="003E2D10" w:rsidRDefault="00332301" w:rsidP="00332301">
      <w:pPr>
        <w:spacing w:line="360" w:lineRule="auto"/>
        <w:rPr>
          <w:b/>
          <w:bCs/>
          <w:sz w:val="28"/>
          <w:szCs w:val="28"/>
        </w:rPr>
      </w:pPr>
    </w:p>
    <w:p w14:paraId="171CBC0C" w14:textId="77777777" w:rsidR="00332301" w:rsidRPr="003E2D10" w:rsidRDefault="00332301" w:rsidP="00332301">
      <w:pPr>
        <w:spacing w:line="360" w:lineRule="auto"/>
        <w:jc w:val="center"/>
        <w:rPr>
          <w:rFonts w:ascii="宋体" w:hAnsi="宋体"/>
          <w:b/>
          <w:bCs/>
          <w:sz w:val="52"/>
          <w:szCs w:val="52"/>
        </w:rPr>
      </w:pPr>
      <w:r w:rsidRPr="003E2D10">
        <w:rPr>
          <w:rFonts w:ascii="宋体" w:hAnsi="宋体" w:hint="eastAsia"/>
          <w:b/>
          <w:bCs/>
          <w:sz w:val="52"/>
          <w:szCs w:val="52"/>
        </w:rPr>
        <w:t>其他垃圾清运合同</w:t>
      </w:r>
    </w:p>
    <w:p w14:paraId="4466D1E8" w14:textId="77777777" w:rsidR="00332301" w:rsidRPr="003E2D10" w:rsidRDefault="00332301" w:rsidP="00332301">
      <w:pPr>
        <w:spacing w:line="360" w:lineRule="auto"/>
        <w:rPr>
          <w:b/>
          <w:bCs/>
          <w:sz w:val="28"/>
          <w:szCs w:val="28"/>
        </w:rPr>
      </w:pPr>
    </w:p>
    <w:p w14:paraId="378F77F1" w14:textId="77777777" w:rsidR="00332301" w:rsidRPr="003E2D10" w:rsidRDefault="00332301" w:rsidP="00332301">
      <w:pPr>
        <w:spacing w:line="360" w:lineRule="auto"/>
        <w:rPr>
          <w:b/>
          <w:bCs/>
          <w:sz w:val="28"/>
          <w:szCs w:val="28"/>
        </w:rPr>
      </w:pPr>
    </w:p>
    <w:p w14:paraId="15F9170B" w14:textId="77777777" w:rsidR="00332301" w:rsidRPr="003E2D10" w:rsidRDefault="00332301" w:rsidP="00332301">
      <w:pPr>
        <w:spacing w:line="360" w:lineRule="auto"/>
        <w:rPr>
          <w:b/>
          <w:bCs/>
          <w:sz w:val="28"/>
          <w:szCs w:val="28"/>
        </w:rPr>
      </w:pPr>
    </w:p>
    <w:p w14:paraId="0FF5C735" w14:textId="77777777" w:rsidR="00332301" w:rsidRPr="003E2D10" w:rsidRDefault="00332301" w:rsidP="00332301">
      <w:pPr>
        <w:spacing w:line="360" w:lineRule="auto"/>
        <w:rPr>
          <w:b/>
          <w:bCs/>
          <w:sz w:val="28"/>
          <w:szCs w:val="28"/>
        </w:rPr>
      </w:pPr>
    </w:p>
    <w:p w14:paraId="62E7F74C" w14:textId="77777777" w:rsidR="00332301" w:rsidRPr="003E2D10" w:rsidRDefault="00332301" w:rsidP="00332301">
      <w:pPr>
        <w:spacing w:line="360" w:lineRule="auto"/>
        <w:rPr>
          <w:b/>
          <w:bCs/>
          <w:sz w:val="28"/>
          <w:szCs w:val="28"/>
        </w:rPr>
      </w:pPr>
    </w:p>
    <w:p w14:paraId="7806FD8A" w14:textId="77777777" w:rsidR="00332301" w:rsidRPr="003E2D10" w:rsidRDefault="00332301" w:rsidP="00332301">
      <w:pPr>
        <w:spacing w:line="360" w:lineRule="auto"/>
        <w:rPr>
          <w:b/>
          <w:bCs/>
          <w:sz w:val="28"/>
          <w:szCs w:val="28"/>
        </w:rPr>
      </w:pPr>
    </w:p>
    <w:p w14:paraId="3F399CA8" w14:textId="77777777" w:rsidR="00332301" w:rsidRPr="003E2D10" w:rsidRDefault="00332301" w:rsidP="00332301">
      <w:pPr>
        <w:spacing w:line="360" w:lineRule="auto"/>
        <w:rPr>
          <w:b/>
          <w:bCs/>
          <w:sz w:val="28"/>
          <w:szCs w:val="28"/>
        </w:rPr>
      </w:pPr>
    </w:p>
    <w:p w14:paraId="203BA6E2" w14:textId="77777777" w:rsidR="00332301" w:rsidRPr="003E2D10" w:rsidRDefault="00332301" w:rsidP="00332301">
      <w:pPr>
        <w:spacing w:line="360" w:lineRule="auto"/>
        <w:jc w:val="center"/>
        <w:rPr>
          <w:b/>
          <w:bCs/>
          <w:sz w:val="28"/>
          <w:szCs w:val="28"/>
        </w:rPr>
      </w:pPr>
      <w:r w:rsidRPr="003E2D10">
        <w:rPr>
          <w:rFonts w:hint="eastAsia"/>
          <w:b/>
          <w:bCs/>
          <w:sz w:val="28"/>
          <w:szCs w:val="28"/>
        </w:rPr>
        <w:t>甲</w:t>
      </w:r>
      <w:r w:rsidRPr="003E2D10">
        <w:rPr>
          <w:rFonts w:hint="eastAsia"/>
          <w:b/>
          <w:bCs/>
          <w:sz w:val="28"/>
          <w:szCs w:val="28"/>
        </w:rPr>
        <w:t xml:space="preserve"> </w:t>
      </w:r>
      <w:r w:rsidRPr="003E2D10">
        <w:rPr>
          <w:rFonts w:hint="eastAsia"/>
          <w:b/>
          <w:bCs/>
          <w:sz w:val="28"/>
          <w:szCs w:val="28"/>
        </w:rPr>
        <w:t>方：</w:t>
      </w:r>
      <w:r w:rsidRPr="003E2D10">
        <w:rPr>
          <w:rFonts w:hint="eastAsia"/>
          <w:b/>
          <w:bCs/>
          <w:sz w:val="28"/>
          <w:szCs w:val="28"/>
          <w:u w:val="single"/>
        </w:rPr>
        <w:t xml:space="preserve"> </w:t>
      </w:r>
      <w:r w:rsidRPr="003E2D10">
        <w:rPr>
          <w:rFonts w:hint="eastAsia"/>
          <w:b/>
          <w:bCs/>
          <w:sz w:val="28"/>
          <w:szCs w:val="28"/>
          <w:u w:val="single"/>
        </w:rPr>
        <w:t>北京石油化工学院</w:t>
      </w:r>
      <w:r w:rsidRPr="003E2D10">
        <w:rPr>
          <w:rFonts w:hint="eastAsia"/>
          <w:b/>
          <w:bCs/>
          <w:sz w:val="28"/>
          <w:szCs w:val="28"/>
          <w:u w:val="single"/>
        </w:rPr>
        <w:t xml:space="preserve"> </w:t>
      </w:r>
    </w:p>
    <w:p w14:paraId="2B7DFB61" w14:textId="77777777" w:rsidR="00332301" w:rsidRPr="003E2D10" w:rsidRDefault="00332301" w:rsidP="00332301">
      <w:pPr>
        <w:spacing w:line="360" w:lineRule="auto"/>
        <w:jc w:val="center"/>
        <w:rPr>
          <w:b/>
          <w:bCs/>
          <w:sz w:val="28"/>
          <w:szCs w:val="28"/>
        </w:rPr>
      </w:pPr>
    </w:p>
    <w:p w14:paraId="1B217276" w14:textId="77777777" w:rsidR="00332301" w:rsidRPr="003E2D10" w:rsidRDefault="00332301" w:rsidP="00332301">
      <w:pPr>
        <w:spacing w:line="360" w:lineRule="auto"/>
        <w:jc w:val="center"/>
        <w:rPr>
          <w:b/>
          <w:bCs/>
          <w:sz w:val="28"/>
          <w:szCs w:val="28"/>
        </w:rPr>
      </w:pPr>
      <w:r w:rsidRPr="003E2D10">
        <w:rPr>
          <w:rFonts w:hint="eastAsia"/>
          <w:b/>
          <w:bCs/>
          <w:sz w:val="28"/>
          <w:szCs w:val="28"/>
        </w:rPr>
        <w:t>乙</w:t>
      </w:r>
      <w:r w:rsidRPr="003E2D10">
        <w:rPr>
          <w:rFonts w:hint="eastAsia"/>
          <w:b/>
          <w:bCs/>
          <w:sz w:val="28"/>
          <w:szCs w:val="28"/>
        </w:rPr>
        <w:t xml:space="preserve"> </w:t>
      </w:r>
      <w:r w:rsidRPr="003E2D10">
        <w:rPr>
          <w:rFonts w:hint="eastAsia"/>
          <w:b/>
          <w:bCs/>
          <w:sz w:val="28"/>
          <w:szCs w:val="28"/>
        </w:rPr>
        <w:t>方：</w:t>
      </w:r>
      <w:r w:rsidRPr="003E2D10">
        <w:rPr>
          <w:b/>
          <w:bCs/>
          <w:sz w:val="28"/>
          <w:szCs w:val="28"/>
        </w:rPr>
        <w:t>_________________</w:t>
      </w:r>
    </w:p>
    <w:p w14:paraId="6D30D183" w14:textId="77777777" w:rsidR="00332301" w:rsidRPr="003E2D10" w:rsidRDefault="00332301" w:rsidP="00332301">
      <w:pPr>
        <w:spacing w:line="360" w:lineRule="auto"/>
        <w:jc w:val="center"/>
        <w:rPr>
          <w:b/>
          <w:bCs/>
          <w:sz w:val="28"/>
          <w:szCs w:val="28"/>
        </w:rPr>
      </w:pPr>
    </w:p>
    <w:p w14:paraId="04E274B9" w14:textId="3189A111" w:rsidR="00332301" w:rsidRPr="003E2D10" w:rsidRDefault="00332301" w:rsidP="00332301">
      <w:pPr>
        <w:spacing w:line="360" w:lineRule="auto"/>
        <w:jc w:val="center"/>
        <w:rPr>
          <w:b/>
          <w:bCs/>
          <w:sz w:val="28"/>
          <w:szCs w:val="28"/>
        </w:rPr>
      </w:pPr>
      <w:r w:rsidRPr="003E2D10">
        <w:rPr>
          <w:rFonts w:hint="eastAsia"/>
          <w:b/>
          <w:bCs/>
          <w:sz w:val="28"/>
          <w:szCs w:val="28"/>
        </w:rPr>
        <w:t>签署日期：</w:t>
      </w:r>
      <w:r w:rsidRPr="003E2D10">
        <w:rPr>
          <w:sz w:val="28"/>
          <w:szCs w:val="28"/>
          <w:u w:val="single"/>
        </w:rPr>
        <w:t>202</w:t>
      </w:r>
      <w:r>
        <w:rPr>
          <w:sz w:val="28"/>
          <w:szCs w:val="28"/>
          <w:u w:val="single"/>
        </w:rPr>
        <w:t>3</w:t>
      </w:r>
      <w:r w:rsidRPr="003E2D10">
        <w:rPr>
          <w:rFonts w:hint="eastAsia"/>
          <w:b/>
          <w:bCs/>
          <w:sz w:val="28"/>
          <w:szCs w:val="28"/>
        </w:rPr>
        <w:t>年</w:t>
      </w:r>
      <w:r w:rsidRPr="003E2D10">
        <w:rPr>
          <w:sz w:val="28"/>
          <w:szCs w:val="28"/>
          <w:u w:val="single"/>
        </w:rPr>
        <w:t xml:space="preserve">  </w:t>
      </w:r>
      <w:r w:rsidRPr="003E2D10">
        <w:rPr>
          <w:rFonts w:hint="eastAsia"/>
          <w:b/>
          <w:bCs/>
          <w:sz w:val="28"/>
          <w:szCs w:val="28"/>
        </w:rPr>
        <w:t>月</w:t>
      </w:r>
      <w:r w:rsidRPr="003E2D10">
        <w:rPr>
          <w:sz w:val="28"/>
          <w:szCs w:val="28"/>
          <w:u w:val="single"/>
        </w:rPr>
        <w:t xml:space="preserve">  </w:t>
      </w:r>
      <w:r w:rsidRPr="003E2D10">
        <w:rPr>
          <w:rFonts w:hint="eastAsia"/>
          <w:b/>
          <w:bCs/>
          <w:sz w:val="28"/>
          <w:szCs w:val="28"/>
        </w:rPr>
        <w:t>日</w:t>
      </w:r>
    </w:p>
    <w:p w14:paraId="7EA4807F" w14:textId="77777777" w:rsidR="00332301" w:rsidRPr="003E2D10" w:rsidRDefault="00332301" w:rsidP="00332301">
      <w:pPr>
        <w:spacing w:line="360" w:lineRule="auto"/>
        <w:rPr>
          <w:sz w:val="24"/>
        </w:rPr>
      </w:pPr>
    </w:p>
    <w:p w14:paraId="07E2772F" w14:textId="77777777" w:rsidR="00332301" w:rsidRPr="003E2D10" w:rsidRDefault="00332301" w:rsidP="00332301">
      <w:pPr>
        <w:spacing w:line="360" w:lineRule="auto"/>
        <w:rPr>
          <w:sz w:val="24"/>
        </w:rPr>
      </w:pPr>
      <w:r w:rsidRPr="003E2D10">
        <w:rPr>
          <w:sz w:val="24"/>
        </w:rPr>
        <w:br w:type="page"/>
      </w:r>
    </w:p>
    <w:p w14:paraId="1603010C" w14:textId="77777777" w:rsidR="00332301" w:rsidRPr="003E2D10" w:rsidRDefault="00332301" w:rsidP="00332301">
      <w:pPr>
        <w:spacing w:line="360" w:lineRule="auto"/>
        <w:rPr>
          <w:sz w:val="24"/>
        </w:rPr>
      </w:pPr>
      <w:r w:rsidRPr="003E2D10">
        <w:rPr>
          <w:rFonts w:hint="eastAsia"/>
          <w:sz w:val="24"/>
        </w:rPr>
        <w:lastRenderedPageBreak/>
        <w:t>甲方：</w:t>
      </w:r>
      <w:r w:rsidRPr="003E2D10">
        <w:rPr>
          <w:rFonts w:hint="eastAsia"/>
          <w:sz w:val="24"/>
          <w:u w:val="single"/>
        </w:rPr>
        <w:t>北京石油化工学院</w:t>
      </w:r>
      <w:r w:rsidRPr="003E2D10">
        <w:rPr>
          <w:rFonts w:hint="eastAsia"/>
          <w:sz w:val="24"/>
        </w:rPr>
        <w:t>（以下简称甲方）</w:t>
      </w:r>
    </w:p>
    <w:p w14:paraId="0C4BDAF7" w14:textId="77777777" w:rsidR="00332301" w:rsidRPr="003E2D10" w:rsidRDefault="00332301" w:rsidP="00332301">
      <w:pPr>
        <w:spacing w:line="360" w:lineRule="auto"/>
        <w:rPr>
          <w:sz w:val="24"/>
        </w:rPr>
      </w:pPr>
      <w:r w:rsidRPr="003E2D10">
        <w:rPr>
          <w:rFonts w:hint="eastAsia"/>
          <w:sz w:val="24"/>
        </w:rPr>
        <w:t>乙方：</w:t>
      </w:r>
      <w:r w:rsidRPr="003E2D10">
        <w:rPr>
          <w:rFonts w:hint="eastAsia"/>
          <w:sz w:val="24"/>
        </w:rPr>
        <w:t>_</w:t>
      </w:r>
      <w:r w:rsidRPr="003E2D10">
        <w:rPr>
          <w:sz w:val="24"/>
        </w:rPr>
        <w:t>_______________</w:t>
      </w:r>
      <w:r w:rsidRPr="003E2D10">
        <w:rPr>
          <w:rFonts w:hint="eastAsia"/>
          <w:sz w:val="24"/>
        </w:rPr>
        <w:t>（以下简称乙方）</w:t>
      </w:r>
    </w:p>
    <w:p w14:paraId="551BF2A5" w14:textId="77777777" w:rsidR="00332301" w:rsidRPr="003E2D10" w:rsidRDefault="00332301" w:rsidP="00332301">
      <w:pPr>
        <w:spacing w:line="360" w:lineRule="auto"/>
        <w:ind w:firstLineChars="200" w:firstLine="480"/>
        <w:rPr>
          <w:sz w:val="24"/>
        </w:rPr>
      </w:pPr>
    </w:p>
    <w:p w14:paraId="2C3897A2" w14:textId="77777777" w:rsidR="00332301" w:rsidRPr="003E2D10" w:rsidRDefault="00332301" w:rsidP="00332301">
      <w:pPr>
        <w:spacing w:line="360" w:lineRule="auto"/>
        <w:ind w:firstLineChars="200" w:firstLine="480"/>
        <w:rPr>
          <w:sz w:val="24"/>
        </w:rPr>
      </w:pPr>
      <w:r w:rsidRPr="003E2D10">
        <w:rPr>
          <w:rFonts w:hint="eastAsia"/>
          <w:sz w:val="24"/>
        </w:rPr>
        <w:t>北京石油化工学院垃圾清运及消纳服务项目在国内进行竞争性磋商采购。经磋商小组评定，</w:t>
      </w:r>
      <w:r w:rsidRPr="003E2D10">
        <w:rPr>
          <w:rFonts w:hint="eastAsia"/>
          <w:sz w:val="24"/>
        </w:rPr>
        <w:t>_</w:t>
      </w:r>
      <w:r w:rsidRPr="003E2D10">
        <w:rPr>
          <w:sz w:val="24"/>
        </w:rPr>
        <w:t>____________</w:t>
      </w:r>
      <w:r w:rsidRPr="003E2D10">
        <w:rPr>
          <w:rFonts w:hint="eastAsia"/>
          <w:sz w:val="24"/>
        </w:rPr>
        <w:t>为本项目成交单位。</w:t>
      </w:r>
    </w:p>
    <w:p w14:paraId="121DE6B7" w14:textId="77777777" w:rsidR="00332301" w:rsidRPr="003E2D10" w:rsidRDefault="00332301" w:rsidP="00332301">
      <w:pPr>
        <w:spacing w:line="360" w:lineRule="auto"/>
        <w:ind w:firstLineChars="200" w:firstLine="480"/>
        <w:rPr>
          <w:sz w:val="24"/>
        </w:rPr>
      </w:pPr>
      <w:r w:rsidRPr="003E2D10">
        <w:rPr>
          <w:rFonts w:hint="eastAsia"/>
          <w:sz w:val="24"/>
        </w:rPr>
        <w:t>在甲、乙双方协商一致的基础上，根据《中华人民共和国民法典》及国务院《城市市容和环境卫生管理条例》</w:t>
      </w:r>
      <w:r w:rsidRPr="003E2D10">
        <w:rPr>
          <w:rFonts w:hint="eastAsia"/>
          <w:sz w:val="24"/>
        </w:rPr>
        <w:t xml:space="preserve"> </w:t>
      </w:r>
      <w:r w:rsidRPr="003E2D10">
        <w:rPr>
          <w:rFonts w:hint="eastAsia"/>
          <w:sz w:val="24"/>
        </w:rPr>
        <w:t>、《北京市环境卫生条例》</w:t>
      </w:r>
      <w:r w:rsidRPr="003E2D10">
        <w:rPr>
          <w:rFonts w:hint="eastAsia"/>
          <w:sz w:val="24"/>
        </w:rPr>
        <w:t xml:space="preserve"> </w:t>
      </w:r>
      <w:r w:rsidRPr="003E2D10">
        <w:rPr>
          <w:rFonts w:hint="eastAsia"/>
          <w:sz w:val="24"/>
        </w:rPr>
        <w:t>、《北京市生活垃圾管理条例》</w:t>
      </w:r>
      <w:r w:rsidRPr="003E2D10">
        <w:rPr>
          <w:rFonts w:hint="eastAsia"/>
          <w:sz w:val="24"/>
        </w:rPr>
        <w:t xml:space="preserve"> </w:t>
      </w:r>
      <w:r w:rsidRPr="003E2D10">
        <w:rPr>
          <w:rFonts w:hint="eastAsia"/>
          <w:sz w:val="24"/>
        </w:rPr>
        <w:t>、《北京市人民政府关于加强垃圾渣土管理的规定》等有关规定，按照以下条款签署本合同。</w:t>
      </w:r>
    </w:p>
    <w:p w14:paraId="2028AB30" w14:textId="77777777" w:rsidR="00332301" w:rsidRPr="003E2D10" w:rsidRDefault="00332301" w:rsidP="00332301">
      <w:pPr>
        <w:spacing w:line="360" w:lineRule="auto"/>
        <w:rPr>
          <w:sz w:val="24"/>
        </w:rPr>
      </w:pPr>
      <w:r w:rsidRPr="003E2D10">
        <w:rPr>
          <w:rFonts w:hint="eastAsia"/>
          <w:b/>
          <w:bCs/>
          <w:sz w:val="24"/>
        </w:rPr>
        <w:t>一、服务范围</w:t>
      </w:r>
    </w:p>
    <w:p w14:paraId="533C0676" w14:textId="77777777" w:rsidR="00332301" w:rsidRPr="003E2D10" w:rsidRDefault="00332301" w:rsidP="00332301">
      <w:pPr>
        <w:spacing w:line="360" w:lineRule="auto"/>
        <w:ind w:firstLineChars="200" w:firstLine="482"/>
        <w:rPr>
          <w:b/>
          <w:bCs/>
          <w:sz w:val="24"/>
        </w:rPr>
      </w:pPr>
      <w:r w:rsidRPr="003E2D10">
        <w:rPr>
          <w:rFonts w:hint="eastAsia"/>
          <w:b/>
          <w:bCs/>
          <w:sz w:val="24"/>
        </w:rPr>
        <w:t>1.</w:t>
      </w:r>
      <w:r w:rsidRPr="003E2D10">
        <w:rPr>
          <w:b/>
          <w:bCs/>
          <w:sz w:val="24"/>
        </w:rPr>
        <w:t xml:space="preserve">1 </w:t>
      </w:r>
      <w:r w:rsidRPr="003E2D10">
        <w:rPr>
          <w:rFonts w:hint="eastAsia"/>
          <w:b/>
          <w:bCs/>
          <w:sz w:val="24"/>
        </w:rPr>
        <w:t>服务地点：</w:t>
      </w:r>
    </w:p>
    <w:p w14:paraId="40D0B548"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北京石油化工学院清源校区（位于北京市大兴区清源北路</w:t>
      </w:r>
      <w:r w:rsidRPr="003E2D10">
        <w:rPr>
          <w:rFonts w:ascii="宋体" w:hAnsi="宋体"/>
          <w:sz w:val="24"/>
        </w:rPr>
        <w:t>19号</w:t>
      </w:r>
      <w:r w:rsidRPr="003E2D10">
        <w:rPr>
          <w:rFonts w:ascii="宋体" w:hAnsi="宋体" w:hint="eastAsia"/>
          <w:sz w:val="24"/>
        </w:rPr>
        <w:t>）。</w:t>
      </w:r>
    </w:p>
    <w:p w14:paraId="21C771E3"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北京石油化工学院</w:t>
      </w:r>
      <w:r w:rsidRPr="003E2D10">
        <w:rPr>
          <w:rFonts w:ascii="宋体" w:hAnsi="宋体"/>
          <w:sz w:val="24"/>
        </w:rPr>
        <w:t>康庄校区（位于北京市大兴区黄村镇康庄西路）</w:t>
      </w:r>
      <w:r w:rsidRPr="003E2D10">
        <w:rPr>
          <w:rFonts w:ascii="宋体" w:hAnsi="宋体" w:hint="eastAsia"/>
          <w:sz w:val="24"/>
        </w:rPr>
        <w:t>。</w:t>
      </w:r>
    </w:p>
    <w:p w14:paraId="7B68C610"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北京市大兴区丽园东里为北京石油化工学院家属院，与清源校区一墙之隔</w:t>
      </w:r>
      <w:r w:rsidRPr="003E2D10">
        <w:rPr>
          <w:rFonts w:ascii="宋体" w:hAnsi="宋体" w:hint="eastAsia"/>
          <w:sz w:val="24"/>
        </w:rPr>
        <w:t>。</w:t>
      </w:r>
    </w:p>
    <w:p w14:paraId="7D834148" w14:textId="77777777" w:rsidR="00332301" w:rsidRPr="003E2D10" w:rsidRDefault="00332301" w:rsidP="00332301">
      <w:pPr>
        <w:spacing w:line="360" w:lineRule="auto"/>
        <w:ind w:firstLineChars="200" w:firstLine="482"/>
        <w:rPr>
          <w:b/>
          <w:bCs/>
          <w:sz w:val="24"/>
        </w:rPr>
      </w:pPr>
      <w:r w:rsidRPr="003E2D10">
        <w:rPr>
          <w:b/>
          <w:bCs/>
          <w:sz w:val="24"/>
        </w:rPr>
        <w:t>1.</w:t>
      </w:r>
      <w:r w:rsidRPr="003E2D10">
        <w:rPr>
          <w:rFonts w:hint="eastAsia"/>
          <w:b/>
          <w:bCs/>
          <w:sz w:val="24"/>
        </w:rPr>
        <w:t>2</w:t>
      </w:r>
      <w:r w:rsidRPr="003E2D10">
        <w:rPr>
          <w:b/>
          <w:bCs/>
          <w:sz w:val="24"/>
        </w:rPr>
        <w:t xml:space="preserve"> </w:t>
      </w:r>
      <w:r w:rsidRPr="003E2D10">
        <w:rPr>
          <w:rFonts w:hint="eastAsia"/>
          <w:b/>
          <w:bCs/>
          <w:sz w:val="24"/>
        </w:rPr>
        <w:t>工作内容：</w:t>
      </w:r>
    </w:p>
    <w:p w14:paraId="2F6C4F88"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为北京石油化工学院</w:t>
      </w:r>
      <w:r w:rsidRPr="003E2D10">
        <w:rPr>
          <w:rFonts w:ascii="宋体" w:hAnsi="宋体"/>
          <w:sz w:val="24"/>
        </w:rPr>
        <w:t>两个校区及家属院产生的其他垃圾</w:t>
      </w:r>
      <w:r w:rsidRPr="003E2D10">
        <w:rPr>
          <w:rFonts w:ascii="宋体" w:hAnsi="宋体" w:hint="eastAsia"/>
          <w:sz w:val="24"/>
        </w:rPr>
        <w:t>进行</w:t>
      </w:r>
      <w:r w:rsidRPr="003E2D10">
        <w:rPr>
          <w:rFonts w:ascii="宋体" w:hAnsi="宋体"/>
          <w:sz w:val="24"/>
        </w:rPr>
        <w:t>日产日清，垃圾分拣、清运及消纳服务。</w:t>
      </w:r>
    </w:p>
    <w:p w14:paraId="6933EF4B" w14:textId="77777777" w:rsidR="00332301" w:rsidRPr="003E2D10" w:rsidRDefault="00332301" w:rsidP="00332301">
      <w:pPr>
        <w:spacing w:line="360" w:lineRule="auto"/>
        <w:rPr>
          <w:b/>
          <w:bCs/>
          <w:sz w:val="24"/>
        </w:rPr>
      </w:pPr>
      <w:r w:rsidRPr="003E2D10">
        <w:rPr>
          <w:rFonts w:hint="eastAsia"/>
          <w:b/>
          <w:bCs/>
          <w:sz w:val="24"/>
        </w:rPr>
        <w:t>二、合同期限</w:t>
      </w:r>
    </w:p>
    <w:p w14:paraId="086FF6C0" w14:textId="1B675F18"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12个月</w:t>
      </w:r>
      <w:r w:rsidR="00846B8F">
        <w:rPr>
          <w:rFonts w:ascii="宋体" w:hAnsi="宋体" w:hint="eastAsia"/>
          <w:sz w:val="24"/>
        </w:rPr>
        <w:t>，</w:t>
      </w:r>
      <w:r w:rsidR="00846B8F" w:rsidRPr="00846B8F">
        <w:rPr>
          <w:rFonts w:hint="eastAsia"/>
          <w:color w:val="FF0000"/>
          <w:sz w:val="24"/>
        </w:rPr>
        <w:t>2</w:t>
      </w:r>
      <w:r w:rsidR="00846B8F" w:rsidRPr="00846B8F">
        <w:rPr>
          <w:color w:val="FF0000"/>
          <w:sz w:val="24"/>
        </w:rPr>
        <w:t>023</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4</w:t>
      </w:r>
      <w:r w:rsidR="00846B8F" w:rsidRPr="00846B8F">
        <w:rPr>
          <w:rFonts w:hint="eastAsia"/>
          <w:color w:val="FF0000"/>
          <w:sz w:val="24"/>
        </w:rPr>
        <w:t>日</w:t>
      </w:r>
      <w:r w:rsidR="00846B8F" w:rsidRPr="00846B8F">
        <w:rPr>
          <w:rFonts w:hint="eastAsia"/>
          <w:color w:val="FF0000"/>
          <w:sz w:val="24"/>
        </w:rPr>
        <w:t>-</w:t>
      </w:r>
      <w:r w:rsidR="00846B8F" w:rsidRPr="00846B8F">
        <w:rPr>
          <w:color w:val="FF0000"/>
          <w:sz w:val="24"/>
        </w:rPr>
        <w:t>2024</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3</w:t>
      </w:r>
      <w:r w:rsidR="00846B8F" w:rsidRPr="00846B8F">
        <w:rPr>
          <w:rFonts w:hint="eastAsia"/>
          <w:color w:val="FF0000"/>
          <w:sz w:val="24"/>
        </w:rPr>
        <w:t>日</w:t>
      </w:r>
      <w:r w:rsidRPr="003E2D10">
        <w:rPr>
          <w:rFonts w:ascii="宋体" w:hAnsi="宋体" w:hint="eastAsia"/>
          <w:sz w:val="24"/>
        </w:rPr>
        <w:t>。</w:t>
      </w:r>
    </w:p>
    <w:p w14:paraId="4A59E9CF" w14:textId="77777777" w:rsidR="00332301" w:rsidRPr="003E2D10" w:rsidRDefault="00332301" w:rsidP="00332301">
      <w:pPr>
        <w:spacing w:line="360" w:lineRule="auto"/>
        <w:rPr>
          <w:b/>
          <w:bCs/>
          <w:sz w:val="24"/>
        </w:rPr>
      </w:pPr>
      <w:r w:rsidRPr="003E2D10">
        <w:rPr>
          <w:rFonts w:hint="eastAsia"/>
          <w:b/>
          <w:bCs/>
          <w:sz w:val="24"/>
        </w:rPr>
        <w:t>三、服务要求</w:t>
      </w:r>
    </w:p>
    <w:p w14:paraId="766B7DAB" w14:textId="77777777" w:rsidR="00332301" w:rsidRPr="003E2D10" w:rsidRDefault="00332301" w:rsidP="00332301">
      <w:pPr>
        <w:spacing w:line="360" w:lineRule="auto"/>
        <w:ind w:firstLineChars="200" w:firstLine="482"/>
        <w:rPr>
          <w:rFonts w:ascii="宋体" w:hAnsi="宋体"/>
          <w:b/>
          <w:bCs/>
          <w:sz w:val="24"/>
        </w:rPr>
      </w:pPr>
      <w:r w:rsidRPr="003E2D10">
        <w:rPr>
          <w:rFonts w:ascii="宋体" w:hAnsi="宋体"/>
          <w:b/>
          <w:bCs/>
          <w:sz w:val="24"/>
        </w:rPr>
        <w:t>3.1</w:t>
      </w:r>
      <w:r w:rsidRPr="003E2D10">
        <w:rPr>
          <w:rFonts w:ascii="宋体" w:hAnsi="宋体" w:hint="eastAsia"/>
          <w:b/>
          <w:bCs/>
          <w:sz w:val="24"/>
        </w:rPr>
        <w:t>质量标准：</w:t>
      </w:r>
    </w:p>
    <w:p w14:paraId="14C0F04D"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（1）其他垃圾清运消纳须具备北京市垃圾清运消纳资格。</w:t>
      </w:r>
    </w:p>
    <w:p w14:paraId="48CF7218"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（2）其他垃圾的清运及消纳须</w:t>
      </w:r>
      <w:r w:rsidRPr="003E2D10">
        <w:rPr>
          <w:rFonts w:ascii="宋体" w:hAnsi="宋体"/>
          <w:sz w:val="24"/>
        </w:rPr>
        <w:t>根据国务院《城市市容和环境卫生管理条例》</w:t>
      </w:r>
      <w:r w:rsidRPr="003E2D10">
        <w:rPr>
          <w:rFonts w:ascii="宋体" w:hAnsi="宋体" w:hint="eastAsia"/>
          <w:sz w:val="24"/>
        </w:rPr>
        <w:t xml:space="preserve"> </w:t>
      </w:r>
      <w:r w:rsidRPr="003E2D10">
        <w:rPr>
          <w:rFonts w:ascii="宋体" w:hAnsi="宋体"/>
          <w:sz w:val="24"/>
        </w:rPr>
        <w:t>、《北京市环境卫生条例》</w:t>
      </w:r>
      <w:r w:rsidRPr="003E2D10">
        <w:rPr>
          <w:rFonts w:ascii="宋体" w:hAnsi="宋体" w:hint="eastAsia"/>
          <w:sz w:val="24"/>
        </w:rPr>
        <w:t xml:space="preserve"> </w:t>
      </w:r>
      <w:r w:rsidRPr="003E2D10">
        <w:rPr>
          <w:rFonts w:ascii="宋体" w:hAnsi="宋体"/>
          <w:sz w:val="24"/>
        </w:rPr>
        <w:t>、《北京市生活垃圾管理条例》</w:t>
      </w:r>
      <w:r w:rsidRPr="003E2D10">
        <w:rPr>
          <w:rFonts w:ascii="宋体" w:hAnsi="宋体" w:hint="eastAsia"/>
          <w:sz w:val="24"/>
        </w:rPr>
        <w:t xml:space="preserve"> </w:t>
      </w:r>
      <w:r w:rsidRPr="003E2D10">
        <w:rPr>
          <w:rFonts w:ascii="宋体" w:hAnsi="宋体"/>
          <w:sz w:val="24"/>
        </w:rPr>
        <w:t>、《北京市人民政府关于加强垃圾渣土管理的规定》等规定进行。</w:t>
      </w:r>
    </w:p>
    <w:p w14:paraId="5958DE6E"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（3）乙方应</w:t>
      </w:r>
      <w:r w:rsidRPr="003E2D10">
        <w:rPr>
          <w:rFonts w:ascii="宋体" w:hAnsi="宋体"/>
          <w:sz w:val="24"/>
        </w:rPr>
        <w:t>每日登记清运其他垃圾的种类、数量和地点，做到可溯源。</w:t>
      </w:r>
    </w:p>
    <w:p w14:paraId="415A0863"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（4）其他垃圾的清运</w:t>
      </w:r>
      <w:r w:rsidRPr="003E2D10">
        <w:rPr>
          <w:rFonts w:ascii="宋体" w:hAnsi="宋体"/>
          <w:sz w:val="24"/>
        </w:rPr>
        <w:t>须按照北京市发展和改革委员会、北京市市政市容管理委员会文件京发改（2013）2662号，进行收费。</w:t>
      </w:r>
    </w:p>
    <w:p w14:paraId="3600A36B"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5</w:t>
      </w:r>
      <w:r w:rsidRPr="003E2D10">
        <w:rPr>
          <w:rFonts w:ascii="宋体" w:hAnsi="宋体" w:hint="eastAsia"/>
          <w:sz w:val="24"/>
        </w:rPr>
        <w:t>）乙方须具备与学校垃圾消纳点内垃圾桶相匹配的运输车辆，每天</w:t>
      </w:r>
      <w:r w:rsidRPr="003E2D10">
        <w:rPr>
          <w:rFonts w:ascii="宋体" w:hAnsi="宋体"/>
          <w:sz w:val="24"/>
        </w:rPr>
        <w:t>及时清运垃圾</w:t>
      </w:r>
      <w:r w:rsidRPr="003E2D10">
        <w:rPr>
          <w:rFonts w:ascii="宋体" w:hAnsi="宋体" w:hint="eastAsia"/>
          <w:sz w:val="24"/>
        </w:rPr>
        <w:t>，</w:t>
      </w:r>
      <w:r w:rsidRPr="003E2D10">
        <w:rPr>
          <w:rFonts w:ascii="宋体" w:hAnsi="宋体"/>
          <w:sz w:val="24"/>
        </w:rPr>
        <w:t>确保学校垃圾正常存放</w:t>
      </w:r>
      <w:r w:rsidRPr="003E2D10">
        <w:rPr>
          <w:rFonts w:ascii="宋体" w:hAnsi="宋体" w:hint="eastAsia"/>
          <w:sz w:val="24"/>
        </w:rPr>
        <w:t>。同时，</w:t>
      </w:r>
      <w:r w:rsidRPr="003E2D10">
        <w:rPr>
          <w:rFonts w:ascii="宋体" w:hAnsi="宋体"/>
          <w:sz w:val="24"/>
        </w:rPr>
        <w:t>清运的其他垃圾须按照北京市环卫局要求送到指定</w:t>
      </w:r>
      <w:r w:rsidRPr="003E2D10">
        <w:rPr>
          <w:rFonts w:ascii="宋体" w:hAnsi="宋体"/>
          <w:sz w:val="24"/>
        </w:rPr>
        <w:lastRenderedPageBreak/>
        <w:t>垃圾消纳点进行消纳。</w:t>
      </w:r>
    </w:p>
    <w:p w14:paraId="518A1776"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6</w:t>
      </w:r>
      <w:r w:rsidRPr="003E2D10">
        <w:rPr>
          <w:rFonts w:ascii="宋体" w:hAnsi="宋体" w:hint="eastAsia"/>
          <w:sz w:val="24"/>
        </w:rPr>
        <w:t>）校内其他垃圾日产日清，不得延误。遇到垃圾量大等特殊情况接到甲方通知时，需无条件派出车辆清运。因清运方原因不能正常来车，需提前通知甲方以便做好应对。</w:t>
      </w:r>
    </w:p>
    <w:p w14:paraId="39B2F0AB"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7</w:t>
      </w:r>
      <w:r w:rsidRPr="003E2D10">
        <w:rPr>
          <w:rFonts w:ascii="宋体" w:hAnsi="宋体" w:hint="eastAsia"/>
          <w:sz w:val="24"/>
        </w:rPr>
        <w:t>）保持甲方其他垃圾存放点干净整洁。室外垃圾箱的箱体及底部周边区域保持干净，垃圾箱不能存在垃圾冒出现象；</w:t>
      </w:r>
      <w:r w:rsidRPr="003E2D10">
        <w:rPr>
          <w:rFonts w:ascii="宋体" w:hAnsi="宋体"/>
          <w:sz w:val="24"/>
        </w:rPr>
        <w:t>其他</w:t>
      </w:r>
      <w:r w:rsidRPr="003E2D10">
        <w:rPr>
          <w:rFonts w:ascii="宋体" w:hAnsi="宋体" w:hint="eastAsia"/>
          <w:sz w:val="24"/>
        </w:rPr>
        <w:t>垃圾桶中的垃圾及时清理，桶身保持干净，不能存在垃圾冒出现象。</w:t>
      </w:r>
    </w:p>
    <w:p w14:paraId="20C7B20E"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w:t>
      </w:r>
      <w:r w:rsidRPr="003E2D10">
        <w:rPr>
          <w:rFonts w:ascii="宋体" w:hAnsi="宋体" w:hint="eastAsia"/>
          <w:sz w:val="24"/>
        </w:rPr>
        <w:t>8</w:t>
      </w:r>
      <w:r w:rsidRPr="003E2D10">
        <w:rPr>
          <w:rFonts w:ascii="宋体" w:hAnsi="宋体"/>
          <w:sz w:val="24"/>
        </w:rPr>
        <w:t>）</w:t>
      </w:r>
      <w:r w:rsidRPr="003E2D10">
        <w:rPr>
          <w:rFonts w:ascii="宋体" w:hAnsi="宋体" w:hint="eastAsia"/>
          <w:sz w:val="24"/>
        </w:rPr>
        <w:t>乙方如在垃圾运输中造成校园内设施设备损坏，需照价赔偿。</w:t>
      </w:r>
    </w:p>
    <w:p w14:paraId="28068613"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9</w:t>
      </w:r>
      <w:r w:rsidRPr="003E2D10">
        <w:rPr>
          <w:rFonts w:ascii="宋体" w:hAnsi="宋体" w:hint="eastAsia"/>
          <w:sz w:val="24"/>
        </w:rPr>
        <w:t>）乙方在垃圾运输车清运时需做到不散落、车走地净。保证</w:t>
      </w:r>
      <w:r w:rsidRPr="003E2D10">
        <w:rPr>
          <w:rFonts w:ascii="宋体" w:hAnsi="宋体"/>
          <w:sz w:val="24"/>
        </w:rPr>
        <w:t>运输途径路段</w:t>
      </w:r>
      <w:r w:rsidRPr="003E2D10">
        <w:rPr>
          <w:rFonts w:ascii="宋体" w:hAnsi="宋体" w:hint="eastAsia"/>
          <w:sz w:val="24"/>
        </w:rPr>
        <w:t>的</w:t>
      </w:r>
      <w:r w:rsidRPr="003E2D10">
        <w:rPr>
          <w:rFonts w:ascii="宋体" w:hAnsi="宋体"/>
          <w:sz w:val="24"/>
        </w:rPr>
        <w:t>路面干净整洁，不遗洒</w:t>
      </w:r>
      <w:r w:rsidRPr="003E2D10">
        <w:rPr>
          <w:rFonts w:ascii="宋体" w:hAnsi="宋体" w:hint="eastAsia"/>
          <w:sz w:val="24"/>
        </w:rPr>
        <w:t>、</w:t>
      </w:r>
      <w:r w:rsidRPr="003E2D10">
        <w:rPr>
          <w:rFonts w:ascii="宋体" w:hAnsi="宋体"/>
          <w:sz w:val="24"/>
        </w:rPr>
        <w:t>不扬尘</w:t>
      </w:r>
      <w:r w:rsidRPr="003E2D10">
        <w:rPr>
          <w:rFonts w:ascii="宋体" w:hAnsi="宋体" w:hint="eastAsia"/>
          <w:sz w:val="24"/>
        </w:rPr>
        <w:t>。同时，供应商</w:t>
      </w:r>
      <w:r w:rsidRPr="003E2D10">
        <w:rPr>
          <w:rFonts w:ascii="宋体" w:hAnsi="宋体"/>
          <w:sz w:val="24"/>
        </w:rPr>
        <w:t>在校园内行驶须遵守校园交通管理规定。</w:t>
      </w:r>
    </w:p>
    <w:p w14:paraId="1D524937"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10</w:t>
      </w:r>
      <w:r w:rsidRPr="003E2D10">
        <w:rPr>
          <w:rFonts w:ascii="宋体" w:hAnsi="宋体" w:hint="eastAsia"/>
          <w:sz w:val="24"/>
        </w:rPr>
        <w:t>）所有其他垃圾清运工作均由乙方人员负责，甲方不提供人员帮助。</w:t>
      </w:r>
    </w:p>
    <w:p w14:paraId="78CF934D"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（11）遵守</w:t>
      </w:r>
      <w:r w:rsidRPr="003E2D10">
        <w:rPr>
          <w:rFonts w:ascii="宋体" w:hAnsi="宋体" w:hint="eastAsia"/>
          <w:sz w:val="24"/>
        </w:rPr>
        <w:t>采购人</w:t>
      </w:r>
      <w:r w:rsidRPr="003E2D10">
        <w:rPr>
          <w:rFonts w:ascii="宋体" w:hAnsi="宋体"/>
          <w:sz w:val="24"/>
        </w:rPr>
        <w:t>疫情防控规定，对垃圾箱及垃圾桶及时消杀（有效氯浓度500mg/L）。</w:t>
      </w:r>
    </w:p>
    <w:p w14:paraId="4E52E662" w14:textId="77777777" w:rsidR="00332301" w:rsidRPr="003E2D10" w:rsidRDefault="00332301" w:rsidP="00332301">
      <w:pPr>
        <w:spacing w:line="360" w:lineRule="auto"/>
        <w:ind w:firstLineChars="200" w:firstLine="482"/>
        <w:rPr>
          <w:rFonts w:ascii="宋体" w:hAnsi="宋体"/>
          <w:b/>
          <w:bCs/>
          <w:sz w:val="24"/>
        </w:rPr>
      </w:pPr>
      <w:r w:rsidRPr="003E2D10">
        <w:rPr>
          <w:rFonts w:ascii="宋体" w:hAnsi="宋体"/>
          <w:b/>
          <w:bCs/>
          <w:sz w:val="24"/>
        </w:rPr>
        <w:t>3.</w:t>
      </w:r>
      <w:r w:rsidRPr="003E2D10">
        <w:rPr>
          <w:rFonts w:ascii="宋体" w:hAnsi="宋体" w:hint="eastAsia"/>
          <w:b/>
          <w:bCs/>
          <w:sz w:val="24"/>
        </w:rPr>
        <w:t>2考评办法：</w:t>
      </w:r>
    </w:p>
    <w:p w14:paraId="5D5D2FB7"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学校采取全面考核打分和日常单项检查的方式进行考评，派专人不定期检查并定期进行考核，</w:t>
      </w:r>
      <w:r w:rsidRPr="003E2D10">
        <w:rPr>
          <w:rFonts w:ascii="宋体" w:hAnsi="宋体" w:hint="eastAsia"/>
          <w:sz w:val="24"/>
        </w:rPr>
        <w:t>供应商须</w:t>
      </w:r>
      <w:r w:rsidRPr="003E2D10">
        <w:rPr>
          <w:rFonts w:ascii="宋体" w:hAnsi="宋体"/>
          <w:sz w:val="24"/>
        </w:rPr>
        <w:t>予以配合。</w:t>
      </w:r>
      <w:r w:rsidRPr="003E2D10">
        <w:rPr>
          <w:rFonts w:ascii="宋体" w:hAnsi="宋体" w:hint="eastAsia"/>
          <w:sz w:val="24"/>
        </w:rPr>
        <w:t>（</w:t>
      </w:r>
      <w:r w:rsidRPr="003E2D10">
        <w:rPr>
          <w:rFonts w:ascii="宋体" w:hAnsi="宋体"/>
          <w:sz w:val="24"/>
        </w:rPr>
        <w:t>考评标准另行制定</w:t>
      </w:r>
      <w:r w:rsidRPr="003E2D10">
        <w:rPr>
          <w:rFonts w:ascii="宋体" w:hAnsi="宋体" w:hint="eastAsia"/>
          <w:sz w:val="24"/>
        </w:rPr>
        <w:t>）</w:t>
      </w:r>
    </w:p>
    <w:p w14:paraId="5AFC71D2"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考评结果和整改效果作为付款依据，达到85分以上为合格。考评检查出的问题</w:t>
      </w:r>
      <w:r w:rsidRPr="003E2D10">
        <w:rPr>
          <w:rFonts w:ascii="宋体" w:hAnsi="宋体" w:hint="eastAsia"/>
          <w:sz w:val="24"/>
        </w:rPr>
        <w:t>将</w:t>
      </w:r>
      <w:r w:rsidRPr="003E2D10">
        <w:rPr>
          <w:rFonts w:ascii="宋体" w:hAnsi="宋体"/>
          <w:sz w:val="24"/>
        </w:rPr>
        <w:t>下发《整改通知单》 。</w:t>
      </w:r>
    </w:p>
    <w:p w14:paraId="21A7662C" w14:textId="77777777" w:rsidR="00332301" w:rsidRPr="003E2D10" w:rsidRDefault="00332301" w:rsidP="00332301">
      <w:pPr>
        <w:spacing w:line="360" w:lineRule="auto"/>
        <w:rPr>
          <w:b/>
          <w:bCs/>
          <w:sz w:val="24"/>
        </w:rPr>
      </w:pPr>
      <w:r w:rsidRPr="003E2D10">
        <w:rPr>
          <w:rFonts w:hint="eastAsia"/>
          <w:b/>
          <w:bCs/>
          <w:sz w:val="24"/>
        </w:rPr>
        <w:t>四、甲方的权利和义务</w:t>
      </w:r>
    </w:p>
    <w:p w14:paraId="2E077A81"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派专门的负责人员监督乙方垃圾清运及消纳服务的质量情况。若发现乙方在工作执行中存在问题，及时向乙方提出，并要求其在规定的整改限期内整改。</w:t>
      </w:r>
    </w:p>
    <w:p w14:paraId="6FF37C81" w14:textId="77777777" w:rsidR="00332301" w:rsidRPr="003E2D10" w:rsidRDefault="00332301" w:rsidP="00332301">
      <w:pPr>
        <w:spacing w:line="360" w:lineRule="auto"/>
        <w:ind w:firstLineChars="200" w:firstLine="480"/>
        <w:rPr>
          <w:sz w:val="24"/>
        </w:rPr>
      </w:pPr>
      <w:r w:rsidRPr="003E2D10">
        <w:rPr>
          <w:rFonts w:hint="eastAsia"/>
          <w:sz w:val="24"/>
        </w:rPr>
        <w:t xml:space="preserve">2. </w:t>
      </w:r>
      <w:r w:rsidRPr="003E2D10">
        <w:rPr>
          <w:rFonts w:hint="eastAsia"/>
          <w:sz w:val="24"/>
        </w:rPr>
        <w:t>为乙方创造正常的工作场所。保证垃圾存放地的道路通畅，以便乙方清洁车辆顺利通行，有利于服务人员正常作业。</w:t>
      </w:r>
    </w:p>
    <w:p w14:paraId="6AFC524D" w14:textId="77777777" w:rsidR="00332301" w:rsidRPr="003E2D10" w:rsidRDefault="00332301" w:rsidP="00332301">
      <w:pPr>
        <w:spacing w:line="360" w:lineRule="auto"/>
        <w:ind w:firstLineChars="200" w:firstLine="480"/>
        <w:rPr>
          <w:sz w:val="24"/>
        </w:rPr>
      </w:pPr>
      <w:r w:rsidRPr="003E2D10">
        <w:rPr>
          <w:rFonts w:hint="eastAsia"/>
          <w:sz w:val="24"/>
        </w:rPr>
        <w:t xml:space="preserve">3. </w:t>
      </w:r>
      <w:r w:rsidRPr="003E2D10">
        <w:rPr>
          <w:rFonts w:hint="eastAsia"/>
          <w:sz w:val="24"/>
        </w:rPr>
        <w:t>帮助解决垃圾集中存放地的用水、用电相关事项，提供服务实施所需的水、电条件。</w:t>
      </w:r>
    </w:p>
    <w:p w14:paraId="6CEE5479" w14:textId="77777777" w:rsidR="00332301" w:rsidRPr="003E2D10" w:rsidRDefault="00332301" w:rsidP="00332301">
      <w:pPr>
        <w:spacing w:line="360" w:lineRule="auto"/>
        <w:ind w:firstLineChars="200" w:firstLine="480"/>
        <w:rPr>
          <w:rFonts w:ascii="宋体" w:hAnsi="宋体"/>
          <w:sz w:val="24"/>
        </w:rPr>
      </w:pPr>
      <w:r w:rsidRPr="003E2D10">
        <w:rPr>
          <w:rFonts w:hint="eastAsia"/>
          <w:sz w:val="24"/>
        </w:rPr>
        <w:t>4.</w:t>
      </w:r>
      <w:r w:rsidRPr="003E2D10">
        <w:rPr>
          <w:sz w:val="24"/>
        </w:rPr>
        <w:t xml:space="preserve"> </w:t>
      </w:r>
      <w:r w:rsidRPr="003E2D10">
        <w:rPr>
          <w:rFonts w:hint="eastAsia"/>
          <w:sz w:val="24"/>
        </w:rPr>
        <w:t>甲方应将其他垃圾集中存放至两校区相应的垃圾集中存放点。</w:t>
      </w:r>
      <w:r w:rsidRPr="003E2D10">
        <w:rPr>
          <w:rFonts w:ascii="宋体" w:hAnsi="宋体" w:hint="eastAsia"/>
          <w:sz w:val="24"/>
        </w:rPr>
        <w:t>同时，</w:t>
      </w:r>
      <w:r w:rsidRPr="003E2D10">
        <w:rPr>
          <w:rFonts w:hint="eastAsia"/>
          <w:sz w:val="24"/>
        </w:rPr>
        <w:t>在存放过程中，应保持容器干净、整洁，为清运工作提供必要的便利条件。</w:t>
      </w:r>
    </w:p>
    <w:p w14:paraId="0E2B9395" w14:textId="77777777" w:rsidR="00332301" w:rsidRPr="003E2D10" w:rsidRDefault="00332301" w:rsidP="00332301">
      <w:pPr>
        <w:spacing w:line="360" w:lineRule="auto"/>
        <w:ind w:firstLineChars="200" w:firstLine="480"/>
        <w:rPr>
          <w:sz w:val="24"/>
        </w:rPr>
      </w:pPr>
      <w:r w:rsidRPr="003E2D10">
        <w:rPr>
          <w:rFonts w:hint="eastAsia"/>
          <w:sz w:val="24"/>
        </w:rPr>
        <w:t xml:space="preserve">5. </w:t>
      </w:r>
      <w:r w:rsidRPr="003E2D10">
        <w:rPr>
          <w:rFonts w:hint="eastAsia"/>
          <w:sz w:val="24"/>
        </w:rPr>
        <w:t>甲方应当按照合同的约定按时向乙方支付清运费用。</w:t>
      </w:r>
    </w:p>
    <w:p w14:paraId="38C964B7" w14:textId="77777777" w:rsidR="00332301" w:rsidRPr="003E2D10" w:rsidRDefault="00332301" w:rsidP="00332301">
      <w:pPr>
        <w:spacing w:line="360" w:lineRule="auto"/>
        <w:ind w:firstLineChars="200" w:firstLine="480"/>
        <w:rPr>
          <w:sz w:val="24"/>
        </w:rPr>
      </w:pPr>
      <w:r w:rsidRPr="003E2D10">
        <w:rPr>
          <w:rFonts w:hint="eastAsia"/>
          <w:sz w:val="24"/>
        </w:rPr>
        <w:t xml:space="preserve">6. </w:t>
      </w:r>
      <w:r w:rsidRPr="003E2D10">
        <w:rPr>
          <w:rFonts w:hint="eastAsia"/>
          <w:sz w:val="24"/>
        </w:rPr>
        <w:t>甲方负责对乙方合同履行期间的工作进行考核和评定。管理人员每日核查工作情况，并做好相关记录。</w:t>
      </w:r>
    </w:p>
    <w:p w14:paraId="1509DB02" w14:textId="7F8B298B" w:rsidR="00846B8F" w:rsidRPr="00846B8F" w:rsidRDefault="00332301" w:rsidP="00846B8F">
      <w:pPr>
        <w:spacing w:line="360" w:lineRule="auto"/>
        <w:ind w:firstLineChars="200" w:firstLine="480"/>
        <w:rPr>
          <w:sz w:val="24"/>
        </w:rPr>
      </w:pPr>
      <w:r w:rsidRPr="003E2D10">
        <w:rPr>
          <w:rFonts w:hint="eastAsia"/>
          <w:sz w:val="24"/>
        </w:rPr>
        <w:t xml:space="preserve">7. </w:t>
      </w:r>
      <w:r w:rsidRPr="003E2D10">
        <w:rPr>
          <w:rFonts w:hint="eastAsia"/>
          <w:sz w:val="24"/>
        </w:rPr>
        <w:t>甲方根据需要有权查看乙方垃圾消纳合同。</w:t>
      </w:r>
    </w:p>
    <w:p w14:paraId="52FB3A01" w14:textId="77777777" w:rsidR="00332301" w:rsidRPr="003E2D10" w:rsidRDefault="00332301" w:rsidP="00332301">
      <w:pPr>
        <w:spacing w:line="360" w:lineRule="auto"/>
        <w:rPr>
          <w:b/>
          <w:bCs/>
          <w:sz w:val="24"/>
        </w:rPr>
      </w:pPr>
      <w:r w:rsidRPr="003E2D10">
        <w:rPr>
          <w:rFonts w:hint="eastAsia"/>
          <w:b/>
          <w:bCs/>
          <w:sz w:val="24"/>
        </w:rPr>
        <w:lastRenderedPageBreak/>
        <w:t>五、乙方的权利和义务</w:t>
      </w:r>
    </w:p>
    <w:p w14:paraId="0AED21DE"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遵守国家各项法律、法规和学校的各项规章管理制度，严禁违章操作。服从学校的监督、检查和指导，并执行后勤报修维护工作规定。</w:t>
      </w:r>
    </w:p>
    <w:p w14:paraId="4638EB89" w14:textId="77777777" w:rsidR="00332301" w:rsidRPr="003E2D10" w:rsidRDefault="00332301" w:rsidP="00332301">
      <w:pPr>
        <w:spacing w:line="360" w:lineRule="auto"/>
        <w:ind w:firstLineChars="200" w:firstLine="480"/>
        <w:rPr>
          <w:sz w:val="24"/>
        </w:rPr>
      </w:pPr>
      <w:r w:rsidRPr="003E2D10">
        <w:rPr>
          <w:rFonts w:hint="eastAsia"/>
          <w:sz w:val="24"/>
        </w:rPr>
        <w:t xml:space="preserve">2. </w:t>
      </w:r>
      <w:r w:rsidRPr="003E2D10">
        <w:rPr>
          <w:rFonts w:hint="eastAsia"/>
          <w:sz w:val="24"/>
        </w:rPr>
        <w:t>按照磋商文件的承诺完成工作计划，配置相应的服务人员和物资。严格用工管理，不得违反国家法律、法规，不使用违法、违纪及不良嗜好的人员。</w:t>
      </w:r>
    </w:p>
    <w:p w14:paraId="10B0AEDB" w14:textId="77777777" w:rsidR="00332301" w:rsidRPr="003E2D10" w:rsidRDefault="00332301" w:rsidP="00332301">
      <w:pPr>
        <w:spacing w:line="360" w:lineRule="auto"/>
        <w:ind w:firstLineChars="200" w:firstLine="480"/>
        <w:rPr>
          <w:sz w:val="24"/>
        </w:rPr>
      </w:pPr>
      <w:r w:rsidRPr="003E2D10">
        <w:rPr>
          <w:rFonts w:hint="eastAsia"/>
          <w:sz w:val="24"/>
        </w:rPr>
        <w:t xml:space="preserve">3. </w:t>
      </w:r>
      <w:r w:rsidRPr="003E2D10">
        <w:rPr>
          <w:rFonts w:hint="eastAsia"/>
          <w:sz w:val="24"/>
        </w:rPr>
        <w:t>建立工作人员管理制度和严格的请假制度。服务人员需经过乙方岗位培训。在场负责人或工作人员尽职尽责，与甲方管理人员保持</w:t>
      </w:r>
      <w:r w:rsidRPr="003E2D10">
        <w:rPr>
          <w:sz w:val="24"/>
        </w:rPr>
        <w:t>24</w:t>
      </w:r>
      <w:r w:rsidRPr="003E2D10">
        <w:rPr>
          <w:rFonts w:hint="eastAsia"/>
          <w:sz w:val="24"/>
        </w:rPr>
        <w:t>小时通讯畅通，发现问题及时处理。在工作中与老师和学生发生严重冲突的工作人员要予以辞退。</w:t>
      </w:r>
    </w:p>
    <w:p w14:paraId="6530B0FE" w14:textId="77777777" w:rsidR="00332301" w:rsidRPr="003E2D10" w:rsidRDefault="00332301" w:rsidP="00332301">
      <w:pPr>
        <w:spacing w:line="360" w:lineRule="auto"/>
        <w:ind w:firstLineChars="200" w:firstLine="480"/>
        <w:rPr>
          <w:sz w:val="24"/>
        </w:rPr>
      </w:pPr>
      <w:r w:rsidRPr="003E2D10">
        <w:rPr>
          <w:rFonts w:hint="eastAsia"/>
          <w:sz w:val="24"/>
        </w:rPr>
        <w:t xml:space="preserve">4. </w:t>
      </w:r>
      <w:r w:rsidRPr="003E2D10">
        <w:rPr>
          <w:rFonts w:hint="eastAsia"/>
          <w:sz w:val="24"/>
        </w:rPr>
        <w:t>乙方严格按照政府部门垃圾处理及消纳要求做好甲方垃圾的清运及消纳，因违反相关规定被相关部门处罚或追究法律责任的，由乙方全权负责。</w:t>
      </w:r>
    </w:p>
    <w:p w14:paraId="1802EB46" w14:textId="77777777" w:rsidR="00332301" w:rsidRPr="003E2D10" w:rsidRDefault="00332301" w:rsidP="00332301">
      <w:pPr>
        <w:spacing w:line="360" w:lineRule="auto"/>
        <w:ind w:firstLineChars="200" w:firstLine="480"/>
        <w:rPr>
          <w:sz w:val="24"/>
        </w:rPr>
      </w:pPr>
      <w:r w:rsidRPr="003E2D10">
        <w:rPr>
          <w:rFonts w:hint="eastAsia"/>
          <w:sz w:val="24"/>
        </w:rPr>
        <w:t xml:space="preserve">5. </w:t>
      </w:r>
      <w:r w:rsidRPr="003E2D10">
        <w:rPr>
          <w:rFonts w:hint="eastAsia"/>
          <w:sz w:val="24"/>
        </w:rPr>
        <w:t>乙方工作人员保证统一着装，佩戴胸牌。做到热情服务、礼貌待人、清运及时、文明操作、工完场清。积极配合做好学校重大活动。</w:t>
      </w:r>
    </w:p>
    <w:p w14:paraId="43089E97" w14:textId="77777777" w:rsidR="00332301" w:rsidRPr="003E2D10" w:rsidRDefault="00332301" w:rsidP="00332301">
      <w:pPr>
        <w:spacing w:line="360" w:lineRule="auto"/>
        <w:ind w:firstLineChars="200" w:firstLine="480"/>
        <w:rPr>
          <w:sz w:val="24"/>
        </w:rPr>
      </w:pPr>
      <w:r w:rsidRPr="003E2D10">
        <w:rPr>
          <w:rFonts w:hint="eastAsia"/>
          <w:sz w:val="24"/>
        </w:rPr>
        <w:t xml:space="preserve">6. </w:t>
      </w:r>
      <w:r w:rsidRPr="003E2D10">
        <w:rPr>
          <w:rFonts w:hint="eastAsia"/>
          <w:sz w:val="24"/>
        </w:rPr>
        <w:t>爱护学校财物和设施，对因经确认后属于乙方人为对设备损害的，或因乙方原因造成甲方财物损失的，由乙方负责赔偿。</w:t>
      </w:r>
    </w:p>
    <w:p w14:paraId="3CB8EF9B" w14:textId="77777777" w:rsidR="00332301" w:rsidRPr="003E2D10" w:rsidRDefault="00332301" w:rsidP="00332301">
      <w:pPr>
        <w:spacing w:line="360" w:lineRule="auto"/>
        <w:ind w:firstLineChars="200" w:firstLine="480"/>
        <w:rPr>
          <w:sz w:val="24"/>
        </w:rPr>
      </w:pPr>
      <w:r w:rsidRPr="003E2D10">
        <w:rPr>
          <w:rFonts w:hint="eastAsia"/>
          <w:sz w:val="24"/>
        </w:rPr>
        <w:t xml:space="preserve">7. </w:t>
      </w:r>
      <w:r w:rsidRPr="003E2D10">
        <w:rPr>
          <w:rFonts w:hint="eastAsia"/>
          <w:sz w:val="24"/>
        </w:rPr>
        <w:t>制定安全工作制度，重视安全生产，确保服务期内不出安全责任事故。乙方需做好垃圾清运人员、车辆的安全管理。若垃圾清运作业人员、车辆运行出现安全责任事故由乙方承担一切责任及损失。</w:t>
      </w:r>
    </w:p>
    <w:p w14:paraId="1DCCE49A" w14:textId="75CD9947" w:rsidR="00332301" w:rsidRDefault="00332301" w:rsidP="00332301">
      <w:pPr>
        <w:spacing w:line="360" w:lineRule="auto"/>
        <w:ind w:firstLineChars="200" w:firstLine="480"/>
        <w:rPr>
          <w:sz w:val="24"/>
        </w:rPr>
      </w:pPr>
      <w:r w:rsidRPr="003E2D10">
        <w:rPr>
          <w:rFonts w:hint="eastAsia"/>
          <w:sz w:val="24"/>
        </w:rPr>
        <w:t xml:space="preserve">8. </w:t>
      </w:r>
      <w:r w:rsidRPr="003E2D10">
        <w:rPr>
          <w:rFonts w:hint="eastAsia"/>
          <w:sz w:val="24"/>
        </w:rPr>
        <w:t>根据甲方要求，提供与项目有关的相关资质证明文件并确保材料的真实性。</w:t>
      </w:r>
    </w:p>
    <w:p w14:paraId="6B7E2D3B" w14:textId="06E7F2E5" w:rsidR="00846B8F" w:rsidRPr="00846B8F" w:rsidRDefault="00846B8F" w:rsidP="00846B8F">
      <w:pPr>
        <w:spacing w:line="360" w:lineRule="auto"/>
        <w:ind w:firstLineChars="200" w:firstLine="480"/>
        <w:rPr>
          <w:sz w:val="24"/>
        </w:rPr>
      </w:pPr>
      <w:r w:rsidRPr="00846B8F">
        <w:rPr>
          <w:rFonts w:hint="eastAsia"/>
          <w:sz w:val="24"/>
        </w:rPr>
        <w:t>9</w:t>
      </w:r>
      <w:r w:rsidRPr="00846B8F">
        <w:rPr>
          <w:sz w:val="24"/>
        </w:rPr>
        <w:t>.</w:t>
      </w:r>
      <w:r w:rsidRPr="00846B8F">
        <w:rPr>
          <w:rFonts w:hint="eastAsia"/>
          <w:sz w:val="24"/>
        </w:rPr>
        <w:t>根据甲方要求，提供符合清运数量的垃圾袋。</w:t>
      </w:r>
    </w:p>
    <w:p w14:paraId="586AB2DF" w14:textId="77777777" w:rsidR="00332301" w:rsidRPr="003E2D10" w:rsidRDefault="00332301" w:rsidP="00332301">
      <w:pPr>
        <w:spacing w:line="360" w:lineRule="auto"/>
        <w:rPr>
          <w:b/>
          <w:bCs/>
          <w:sz w:val="24"/>
        </w:rPr>
      </w:pPr>
      <w:r w:rsidRPr="003E2D10">
        <w:rPr>
          <w:rFonts w:hint="eastAsia"/>
          <w:b/>
          <w:bCs/>
          <w:sz w:val="24"/>
        </w:rPr>
        <w:t>六、违约责任</w:t>
      </w:r>
    </w:p>
    <w:p w14:paraId="105D076E"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如果乙方工作没有达到约定的质量标准，甲方首先口头指正工作问题，在规定的时间内没有效果，甲方将向乙方发放书面整改通知书。如果仍没有改进，甲方将从乙方交付的履约保证金中扣款。（当次扣款金额为应付款的</w:t>
      </w:r>
      <w:r w:rsidRPr="003E2D10">
        <w:rPr>
          <w:sz w:val="24"/>
        </w:rPr>
        <w:t>1%-10%</w:t>
      </w:r>
      <w:r w:rsidRPr="003E2D10">
        <w:rPr>
          <w:rFonts w:hint="eastAsia"/>
          <w:sz w:val="24"/>
        </w:rPr>
        <w:t>之间，最高不超过应付款的</w:t>
      </w:r>
      <w:r w:rsidRPr="003E2D10">
        <w:rPr>
          <w:sz w:val="24"/>
        </w:rPr>
        <w:t>10%</w:t>
      </w:r>
      <w:r w:rsidRPr="003E2D10">
        <w:rPr>
          <w:rFonts w:hint="eastAsia"/>
          <w:sz w:val="24"/>
        </w:rPr>
        <w:t>）因乙方违约导致扣款，履约保证金不足弥补扣款的，甲方保留进一步追诉的权利。</w:t>
      </w:r>
    </w:p>
    <w:p w14:paraId="5BF2C872" w14:textId="77777777" w:rsidR="00332301" w:rsidRPr="003E2D10" w:rsidRDefault="00332301" w:rsidP="00332301">
      <w:pPr>
        <w:spacing w:line="360" w:lineRule="auto"/>
        <w:ind w:firstLineChars="200" w:firstLine="480"/>
        <w:rPr>
          <w:sz w:val="24"/>
        </w:rPr>
      </w:pPr>
      <w:r w:rsidRPr="003E2D10">
        <w:rPr>
          <w:rFonts w:hint="eastAsia"/>
          <w:sz w:val="24"/>
        </w:rPr>
        <w:t xml:space="preserve">2. </w:t>
      </w:r>
      <w:r w:rsidRPr="003E2D10">
        <w:rPr>
          <w:rFonts w:hint="eastAsia"/>
          <w:sz w:val="24"/>
        </w:rPr>
        <w:t>甲方无故超过</w:t>
      </w:r>
      <w:r w:rsidRPr="003E2D10">
        <w:rPr>
          <w:sz w:val="24"/>
        </w:rPr>
        <w:t>1</w:t>
      </w:r>
      <w:r w:rsidRPr="003E2D10">
        <w:rPr>
          <w:rFonts w:hint="eastAsia"/>
          <w:sz w:val="24"/>
        </w:rPr>
        <w:t>个月拖欠付款，则乙方有权提出终止合同，并由甲方支付每月应付金额</w:t>
      </w:r>
      <w:r w:rsidRPr="003E2D10">
        <w:rPr>
          <w:sz w:val="24"/>
        </w:rPr>
        <w:t>1%</w:t>
      </w:r>
      <w:r w:rsidRPr="003E2D10">
        <w:rPr>
          <w:rFonts w:hint="eastAsia"/>
          <w:sz w:val="24"/>
        </w:rPr>
        <w:t>的违约金。</w:t>
      </w:r>
    </w:p>
    <w:p w14:paraId="0C00B42E" w14:textId="77777777" w:rsidR="00332301" w:rsidRPr="003E2D10" w:rsidRDefault="00332301" w:rsidP="00332301">
      <w:pPr>
        <w:spacing w:line="360" w:lineRule="auto"/>
        <w:ind w:firstLineChars="200" w:firstLine="480"/>
        <w:rPr>
          <w:sz w:val="24"/>
        </w:rPr>
      </w:pPr>
      <w:r w:rsidRPr="003E2D10">
        <w:rPr>
          <w:rFonts w:hint="eastAsia"/>
          <w:sz w:val="24"/>
        </w:rPr>
        <w:t>3.</w:t>
      </w:r>
      <w:r w:rsidRPr="003E2D10">
        <w:rPr>
          <w:sz w:val="24"/>
        </w:rPr>
        <w:t xml:space="preserve"> </w:t>
      </w:r>
      <w:r w:rsidRPr="003E2D10">
        <w:rPr>
          <w:rFonts w:hint="eastAsia"/>
          <w:sz w:val="24"/>
        </w:rPr>
        <w:t>一年内，乙方收到甲方书面整改通知书</w:t>
      </w:r>
      <w:r w:rsidRPr="003E2D10">
        <w:rPr>
          <w:sz w:val="24"/>
        </w:rPr>
        <w:t>4</w:t>
      </w:r>
      <w:r w:rsidRPr="003E2D10">
        <w:rPr>
          <w:rFonts w:hint="eastAsia"/>
          <w:sz w:val="24"/>
        </w:rPr>
        <w:t>次，甲方有权提前终止合同，同时按照实际承包月结算承包费。</w:t>
      </w:r>
    </w:p>
    <w:p w14:paraId="120CF85E" w14:textId="77777777" w:rsidR="00332301" w:rsidRPr="003E2D10" w:rsidRDefault="00332301" w:rsidP="00332301">
      <w:pPr>
        <w:spacing w:line="360" w:lineRule="auto"/>
        <w:ind w:firstLineChars="200" w:firstLine="480"/>
        <w:rPr>
          <w:sz w:val="24"/>
        </w:rPr>
      </w:pPr>
      <w:r w:rsidRPr="003E2D10">
        <w:rPr>
          <w:sz w:val="24"/>
        </w:rPr>
        <w:t>4.</w:t>
      </w:r>
      <w:r w:rsidRPr="003E2D10">
        <w:rPr>
          <w:rFonts w:hint="eastAsia"/>
          <w:sz w:val="24"/>
        </w:rPr>
        <w:t xml:space="preserve"> </w:t>
      </w:r>
      <w:r w:rsidRPr="003E2D10">
        <w:rPr>
          <w:rFonts w:hint="eastAsia"/>
          <w:sz w:val="24"/>
        </w:rPr>
        <w:t>乙方不得以任何形式转包，如果发现转包，甲方有权立即终止合同，合同终止当</w:t>
      </w:r>
      <w:r w:rsidRPr="003E2D10">
        <w:rPr>
          <w:rFonts w:hint="eastAsia"/>
          <w:sz w:val="24"/>
        </w:rPr>
        <w:lastRenderedPageBreak/>
        <w:t>月服务费不进行支付。</w:t>
      </w:r>
    </w:p>
    <w:p w14:paraId="16A0F5B5" w14:textId="77777777" w:rsidR="00332301" w:rsidRPr="003E2D10" w:rsidRDefault="00332301" w:rsidP="00332301">
      <w:pPr>
        <w:spacing w:line="360" w:lineRule="auto"/>
        <w:ind w:firstLineChars="200" w:firstLine="480"/>
        <w:rPr>
          <w:sz w:val="24"/>
        </w:rPr>
      </w:pPr>
      <w:r w:rsidRPr="003E2D10">
        <w:rPr>
          <w:rFonts w:hint="eastAsia"/>
          <w:sz w:val="24"/>
        </w:rPr>
        <w:t>5.</w:t>
      </w:r>
      <w:r w:rsidRPr="003E2D10">
        <w:rPr>
          <w:sz w:val="24"/>
        </w:rPr>
        <w:t xml:space="preserve"> </w:t>
      </w:r>
      <w:r w:rsidRPr="003E2D10">
        <w:rPr>
          <w:rFonts w:hint="eastAsia"/>
          <w:sz w:val="24"/>
        </w:rPr>
        <w:t>如乙方未按照要求日产日清，经甲、乙方双方确认，甲方可另行安排清运工作，所需费用由乙方承担。</w:t>
      </w:r>
    </w:p>
    <w:p w14:paraId="37FEE623" w14:textId="77777777" w:rsidR="00332301" w:rsidRPr="003E2D10" w:rsidRDefault="00332301" w:rsidP="00332301">
      <w:pPr>
        <w:spacing w:line="360" w:lineRule="auto"/>
        <w:ind w:firstLineChars="200" w:firstLine="480"/>
        <w:rPr>
          <w:sz w:val="24"/>
        </w:rPr>
      </w:pPr>
      <w:r w:rsidRPr="003E2D10">
        <w:rPr>
          <w:sz w:val="24"/>
        </w:rPr>
        <w:t>6</w:t>
      </w:r>
      <w:r w:rsidRPr="003E2D10">
        <w:rPr>
          <w:rFonts w:hint="eastAsia"/>
          <w:sz w:val="24"/>
        </w:rPr>
        <w:t xml:space="preserve">. </w:t>
      </w:r>
      <w:r w:rsidRPr="003E2D10">
        <w:rPr>
          <w:rFonts w:hint="eastAsia"/>
          <w:sz w:val="24"/>
        </w:rPr>
        <w:t>乙方因违反政府垃圾处理相关规定无法进行垃圾清运及消纳服务时，视为乙方违约，合同关系自动解除。</w:t>
      </w:r>
    </w:p>
    <w:p w14:paraId="48CFAE32" w14:textId="77777777" w:rsidR="00332301" w:rsidRPr="003E2D10" w:rsidRDefault="00332301" w:rsidP="00332301">
      <w:pPr>
        <w:spacing w:line="360" w:lineRule="auto"/>
        <w:ind w:firstLineChars="200" w:firstLine="480"/>
        <w:rPr>
          <w:sz w:val="24"/>
        </w:rPr>
      </w:pPr>
      <w:r w:rsidRPr="003E2D10">
        <w:rPr>
          <w:sz w:val="24"/>
        </w:rPr>
        <w:t>7</w:t>
      </w:r>
      <w:r w:rsidRPr="003E2D10">
        <w:rPr>
          <w:rFonts w:hint="eastAsia"/>
          <w:sz w:val="24"/>
        </w:rPr>
        <w:t xml:space="preserve">. </w:t>
      </w:r>
      <w:r w:rsidRPr="003E2D10">
        <w:rPr>
          <w:rFonts w:hint="eastAsia"/>
          <w:sz w:val="24"/>
        </w:rPr>
        <w:t>乙方不具备垃圾清运及消纳资质时，应及时告知甲方，甲方有权终止合同。费用按照实际发生支付。</w:t>
      </w:r>
    </w:p>
    <w:p w14:paraId="625A9A11" w14:textId="77777777" w:rsidR="00332301" w:rsidRPr="003E2D10" w:rsidRDefault="00332301" w:rsidP="00332301">
      <w:pPr>
        <w:spacing w:line="360" w:lineRule="auto"/>
        <w:ind w:firstLineChars="200" w:firstLine="480"/>
        <w:rPr>
          <w:sz w:val="24"/>
        </w:rPr>
      </w:pPr>
      <w:r w:rsidRPr="003E2D10">
        <w:rPr>
          <w:sz w:val="24"/>
        </w:rPr>
        <w:t>8</w:t>
      </w:r>
      <w:r w:rsidRPr="003E2D10">
        <w:rPr>
          <w:rFonts w:hint="eastAsia"/>
          <w:sz w:val="24"/>
        </w:rPr>
        <w:t xml:space="preserve">. </w:t>
      </w:r>
      <w:r w:rsidRPr="003E2D10">
        <w:rPr>
          <w:rFonts w:hint="eastAsia"/>
          <w:sz w:val="24"/>
        </w:rPr>
        <w:t>乙方因不服从学校或属地防疫规定时，甲方有权终止合同。费用按照实际发生支付。</w:t>
      </w:r>
    </w:p>
    <w:p w14:paraId="48D55937" w14:textId="77777777" w:rsidR="00332301" w:rsidRPr="003E2D10" w:rsidRDefault="00332301" w:rsidP="00332301">
      <w:pPr>
        <w:spacing w:line="360" w:lineRule="auto"/>
        <w:ind w:firstLineChars="200" w:firstLine="480"/>
        <w:rPr>
          <w:sz w:val="24"/>
        </w:rPr>
      </w:pPr>
      <w:r w:rsidRPr="003E2D10">
        <w:rPr>
          <w:sz w:val="24"/>
        </w:rPr>
        <w:t xml:space="preserve">9. </w:t>
      </w:r>
      <w:r w:rsidRPr="003E2D10">
        <w:rPr>
          <w:rFonts w:hint="eastAsia"/>
          <w:sz w:val="24"/>
        </w:rPr>
        <w:t>在合同期内，甲乙双方非本合同列明原由终止合同的，需提前</w:t>
      </w:r>
      <w:r w:rsidRPr="003E2D10">
        <w:rPr>
          <w:rFonts w:hint="eastAsia"/>
          <w:sz w:val="24"/>
        </w:rPr>
        <w:t>30</w:t>
      </w:r>
      <w:r w:rsidRPr="003E2D10">
        <w:rPr>
          <w:rFonts w:hint="eastAsia"/>
          <w:sz w:val="24"/>
        </w:rPr>
        <w:t>日以书面形式通知对方，否则违约方需向另一方支付</w:t>
      </w:r>
      <w:r w:rsidRPr="003E2D10">
        <w:rPr>
          <w:rFonts w:hint="eastAsia"/>
          <w:sz w:val="24"/>
        </w:rPr>
        <w:t>3</w:t>
      </w:r>
      <w:r w:rsidRPr="003E2D10">
        <w:rPr>
          <w:rFonts w:hint="eastAsia"/>
          <w:sz w:val="24"/>
        </w:rPr>
        <w:t>万元违约金。</w:t>
      </w:r>
    </w:p>
    <w:p w14:paraId="3BCC610E" w14:textId="77777777" w:rsidR="00332301" w:rsidRPr="003E2D10" w:rsidRDefault="00332301" w:rsidP="00332301">
      <w:pPr>
        <w:spacing w:line="360" w:lineRule="auto"/>
        <w:rPr>
          <w:b/>
          <w:bCs/>
          <w:sz w:val="24"/>
        </w:rPr>
      </w:pPr>
      <w:r w:rsidRPr="003E2D10">
        <w:rPr>
          <w:rFonts w:hint="eastAsia"/>
          <w:b/>
          <w:bCs/>
          <w:sz w:val="24"/>
        </w:rPr>
        <w:t>七、争议解决</w:t>
      </w:r>
    </w:p>
    <w:p w14:paraId="2AB43A44" w14:textId="77777777" w:rsidR="00332301" w:rsidRPr="003E2D10" w:rsidRDefault="00332301" w:rsidP="00332301">
      <w:pPr>
        <w:spacing w:line="360" w:lineRule="auto"/>
        <w:ind w:firstLineChars="200" w:firstLine="480"/>
        <w:rPr>
          <w:sz w:val="24"/>
        </w:rPr>
      </w:pPr>
      <w:r w:rsidRPr="003E2D10">
        <w:rPr>
          <w:rFonts w:hint="eastAsia"/>
          <w:sz w:val="24"/>
        </w:rPr>
        <w:t>本合同履行期间，甲乙双方发生争议应友好协商解决，如协商无法解决的，任何一方均可就争议向甲方所在的人民法院提起诉讼。</w:t>
      </w:r>
    </w:p>
    <w:p w14:paraId="5F2C16EC" w14:textId="77777777" w:rsidR="00332301" w:rsidRPr="003E2D10" w:rsidRDefault="00332301" w:rsidP="00332301">
      <w:pPr>
        <w:spacing w:line="360" w:lineRule="auto"/>
        <w:rPr>
          <w:b/>
          <w:bCs/>
          <w:sz w:val="24"/>
        </w:rPr>
      </w:pPr>
      <w:r w:rsidRPr="003E2D10">
        <w:rPr>
          <w:rFonts w:hint="eastAsia"/>
          <w:b/>
          <w:bCs/>
          <w:sz w:val="24"/>
        </w:rPr>
        <w:t>八、其它事项</w:t>
      </w:r>
    </w:p>
    <w:p w14:paraId="39783BDE"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本合同未尽事宜，由双方另行协商解决，并签订书面补充协议，补充协议与本合同具有同等法律效力。</w:t>
      </w:r>
    </w:p>
    <w:p w14:paraId="549D8F36" w14:textId="77777777" w:rsidR="00332301" w:rsidRPr="003E2D10" w:rsidRDefault="00332301" w:rsidP="00332301">
      <w:pPr>
        <w:spacing w:line="360" w:lineRule="auto"/>
        <w:ind w:firstLineChars="200" w:firstLine="480"/>
        <w:rPr>
          <w:sz w:val="24"/>
        </w:rPr>
      </w:pPr>
      <w:r w:rsidRPr="003E2D10">
        <w:rPr>
          <w:rFonts w:hint="eastAsia"/>
          <w:sz w:val="24"/>
        </w:rPr>
        <w:t>2.</w:t>
      </w:r>
      <w:r w:rsidRPr="003E2D10">
        <w:rPr>
          <w:sz w:val="24"/>
        </w:rPr>
        <w:t xml:space="preserve"> </w:t>
      </w:r>
      <w:r w:rsidRPr="003E2D10">
        <w:rPr>
          <w:rFonts w:hint="eastAsia"/>
          <w:sz w:val="24"/>
        </w:rPr>
        <w:t>甲乙双方应定期共同商讨有关工作问题。</w:t>
      </w:r>
    </w:p>
    <w:p w14:paraId="3B8BE31C" w14:textId="77777777" w:rsidR="00332301" w:rsidRPr="003E2D10" w:rsidRDefault="00332301" w:rsidP="00332301">
      <w:pPr>
        <w:spacing w:line="360" w:lineRule="auto"/>
        <w:ind w:firstLineChars="200" w:firstLine="480"/>
        <w:rPr>
          <w:sz w:val="24"/>
        </w:rPr>
      </w:pPr>
      <w:r w:rsidRPr="003E2D10">
        <w:rPr>
          <w:rFonts w:hint="eastAsia"/>
          <w:sz w:val="24"/>
        </w:rPr>
        <w:t xml:space="preserve">3. </w:t>
      </w:r>
      <w:r w:rsidRPr="003E2D10">
        <w:rPr>
          <w:rFonts w:hint="eastAsia"/>
          <w:sz w:val="24"/>
        </w:rPr>
        <w:t>乙方提供的工作人员和甲方无任何劳动关系，在垃圾清运过程中产生的劳务纠纷与甲方无关。</w:t>
      </w:r>
    </w:p>
    <w:p w14:paraId="00947082" w14:textId="77777777" w:rsidR="00332301" w:rsidRPr="003E2D10" w:rsidRDefault="00332301" w:rsidP="00332301">
      <w:pPr>
        <w:spacing w:line="360" w:lineRule="auto"/>
        <w:ind w:firstLineChars="200" w:firstLine="480"/>
        <w:rPr>
          <w:sz w:val="24"/>
        </w:rPr>
      </w:pPr>
      <w:r w:rsidRPr="003E2D10">
        <w:rPr>
          <w:rFonts w:hint="eastAsia"/>
          <w:sz w:val="24"/>
        </w:rPr>
        <w:t xml:space="preserve">4. </w:t>
      </w:r>
      <w:r w:rsidRPr="003E2D10">
        <w:rPr>
          <w:rFonts w:hint="eastAsia"/>
          <w:sz w:val="24"/>
        </w:rPr>
        <w:t>甲方不提供乙方工人食宿。亦不提供人员支持。</w:t>
      </w:r>
    </w:p>
    <w:p w14:paraId="59ACDBB4" w14:textId="77777777" w:rsidR="00332301" w:rsidRPr="003E2D10" w:rsidRDefault="00332301" w:rsidP="00332301">
      <w:pPr>
        <w:spacing w:line="360" w:lineRule="auto"/>
        <w:ind w:firstLineChars="200" w:firstLine="480"/>
        <w:rPr>
          <w:sz w:val="24"/>
        </w:rPr>
      </w:pPr>
      <w:r w:rsidRPr="003E2D10">
        <w:rPr>
          <w:rFonts w:hint="eastAsia"/>
          <w:sz w:val="24"/>
        </w:rPr>
        <w:t>人员年龄限定为：男，</w:t>
      </w:r>
      <w:r w:rsidRPr="003E2D10">
        <w:rPr>
          <w:rFonts w:hint="eastAsia"/>
          <w:sz w:val="24"/>
        </w:rPr>
        <w:t>60</w:t>
      </w:r>
      <w:r w:rsidRPr="003E2D10">
        <w:rPr>
          <w:rFonts w:hint="eastAsia"/>
          <w:sz w:val="24"/>
        </w:rPr>
        <w:t>岁（含）以下；女，</w:t>
      </w:r>
      <w:r w:rsidRPr="003E2D10">
        <w:rPr>
          <w:rFonts w:hint="eastAsia"/>
          <w:sz w:val="24"/>
        </w:rPr>
        <w:t>50</w:t>
      </w:r>
      <w:r w:rsidRPr="003E2D10">
        <w:rPr>
          <w:rFonts w:hint="eastAsia"/>
          <w:sz w:val="24"/>
        </w:rPr>
        <w:t>岁（含）以下。</w:t>
      </w:r>
    </w:p>
    <w:p w14:paraId="5775763C" w14:textId="77777777" w:rsidR="00332301" w:rsidRPr="003E2D10" w:rsidRDefault="00332301" w:rsidP="00332301">
      <w:pPr>
        <w:spacing w:line="360" w:lineRule="auto"/>
        <w:ind w:firstLineChars="200" w:firstLine="480"/>
        <w:rPr>
          <w:sz w:val="24"/>
        </w:rPr>
      </w:pPr>
      <w:r w:rsidRPr="003E2D10">
        <w:rPr>
          <w:sz w:val="24"/>
        </w:rPr>
        <w:t>5</w:t>
      </w:r>
      <w:r w:rsidRPr="003E2D10">
        <w:rPr>
          <w:rFonts w:hint="eastAsia"/>
          <w:sz w:val="24"/>
        </w:rPr>
        <w:t xml:space="preserve">. </w:t>
      </w:r>
      <w:r w:rsidRPr="003E2D10">
        <w:rPr>
          <w:rFonts w:hint="eastAsia"/>
          <w:sz w:val="24"/>
        </w:rPr>
        <w:t>本合同一式陆份，甲方持肆份，乙方持壹份，招标代理公司持壹份，均具有同等法律效力，自签字盖章之日起生效。</w:t>
      </w:r>
    </w:p>
    <w:p w14:paraId="5045CC0A" w14:textId="77777777" w:rsidR="00332301" w:rsidRPr="003E2D10" w:rsidRDefault="00332301" w:rsidP="00332301">
      <w:pPr>
        <w:spacing w:line="360" w:lineRule="auto"/>
        <w:rPr>
          <w:sz w:val="24"/>
        </w:rPr>
      </w:pPr>
    </w:p>
    <w:p w14:paraId="20B17938" w14:textId="77777777" w:rsidR="00332301" w:rsidRPr="003E2D10" w:rsidRDefault="00332301" w:rsidP="00332301">
      <w:pPr>
        <w:spacing w:line="360" w:lineRule="auto"/>
        <w:rPr>
          <w:sz w:val="24"/>
        </w:rPr>
      </w:pPr>
    </w:p>
    <w:p w14:paraId="53842E29" w14:textId="77777777" w:rsidR="00332301" w:rsidRPr="003E2D10" w:rsidRDefault="00332301" w:rsidP="00332301">
      <w:pPr>
        <w:spacing w:line="360" w:lineRule="auto"/>
        <w:rPr>
          <w:sz w:val="24"/>
        </w:rPr>
      </w:pPr>
      <w:r w:rsidRPr="003E2D10">
        <w:rPr>
          <w:rFonts w:hint="eastAsia"/>
          <w:sz w:val="24"/>
        </w:rPr>
        <w:t>甲方单位名称：</w:t>
      </w:r>
      <w:r w:rsidRPr="003E2D10">
        <w:rPr>
          <w:sz w:val="24"/>
          <w:u w:val="single"/>
        </w:rPr>
        <w:t xml:space="preserve">                </w:t>
      </w:r>
      <w:r w:rsidRPr="003E2D10">
        <w:rPr>
          <w:sz w:val="24"/>
        </w:rPr>
        <w:t xml:space="preserve">       </w:t>
      </w:r>
      <w:r w:rsidRPr="003E2D10">
        <w:rPr>
          <w:rFonts w:hint="eastAsia"/>
          <w:sz w:val="24"/>
        </w:rPr>
        <w:t>乙方单位名称：</w:t>
      </w:r>
      <w:r w:rsidRPr="003E2D10">
        <w:rPr>
          <w:rFonts w:hint="eastAsia"/>
          <w:sz w:val="24"/>
          <w:u w:val="single"/>
        </w:rPr>
        <w:t xml:space="preserve"> </w:t>
      </w:r>
      <w:r w:rsidRPr="003E2D10">
        <w:rPr>
          <w:sz w:val="24"/>
          <w:u w:val="single"/>
        </w:rPr>
        <w:t xml:space="preserve">                </w:t>
      </w:r>
    </w:p>
    <w:p w14:paraId="10EBCC6A" w14:textId="77777777" w:rsidR="00332301" w:rsidRPr="003E2D10" w:rsidRDefault="00332301" w:rsidP="00332301">
      <w:pPr>
        <w:spacing w:line="360" w:lineRule="auto"/>
        <w:rPr>
          <w:sz w:val="24"/>
        </w:rPr>
      </w:pPr>
      <w:r w:rsidRPr="003E2D10">
        <w:rPr>
          <w:rFonts w:hint="eastAsia"/>
          <w:sz w:val="24"/>
        </w:rPr>
        <w:t>（盖章）</w:t>
      </w:r>
      <w:r w:rsidRPr="003E2D10">
        <w:rPr>
          <w:rFonts w:hint="eastAsia"/>
          <w:sz w:val="24"/>
        </w:rPr>
        <w:t xml:space="preserve"> </w:t>
      </w:r>
      <w:r w:rsidRPr="003E2D10">
        <w:rPr>
          <w:sz w:val="24"/>
        </w:rPr>
        <w:t xml:space="preserve">                           </w:t>
      </w:r>
      <w:r w:rsidRPr="003E2D10">
        <w:rPr>
          <w:rFonts w:hint="eastAsia"/>
          <w:sz w:val="24"/>
        </w:rPr>
        <w:t>（盖章）</w:t>
      </w:r>
      <w:r w:rsidRPr="003E2D10">
        <w:rPr>
          <w:rFonts w:hint="eastAsia"/>
          <w:sz w:val="24"/>
        </w:rPr>
        <w:t xml:space="preserve"> </w:t>
      </w:r>
      <w:r w:rsidRPr="003E2D10">
        <w:rPr>
          <w:sz w:val="24"/>
        </w:rPr>
        <w:t xml:space="preserve">                         </w:t>
      </w:r>
    </w:p>
    <w:p w14:paraId="410DB91A" w14:textId="77777777" w:rsidR="00332301" w:rsidRPr="003E2D10" w:rsidRDefault="00332301" w:rsidP="00332301">
      <w:pPr>
        <w:spacing w:line="360" w:lineRule="auto"/>
        <w:rPr>
          <w:sz w:val="24"/>
        </w:rPr>
      </w:pPr>
    </w:p>
    <w:p w14:paraId="4682F5EF" w14:textId="77777777" w:rsidR="00332301" w:rsidRPr="003E2D10" w:rsidRDefault="00332301" w:rsidP="00332301">
      <w:pPr>
        <w:spacing w:line="360" w:lineRule="auto"/>
        <w:rPr>
          <w:sz w:val="24"/>
        </w:rPr>
      </w:pPr>
      <w:r w:rsidRPr="003E2D10">
        <w:rPr>
          <w:rFonts w:hint="eastAsia"/>
          <w:sz w:val="24"/>
        </w:rPr>
        <w:t>项目负责人签字：</w:t>
      </w:r>
      <w:r w:rsidRPr="003E2D10">
        <w:rPr>
          <w:rFonts w:hint="eastAsia"/>
          <w:sz w:val="24"/>
          <w:u w:val="single"/>
        </w:rPr>
        <w:t xml:space="preserve"> </w:t>
      </w:r>
      <w:r w:rsidRPr="003E2D10">
        <w:rPr>
          <w:sz w:val="24"/>
          <w:u w:val="single"/>
        </w:rPr>
        <w:t xml:space="preserve">             </w:t>
      </w:r>
      <w:r w:rsidRPr="003E2D10">
        <w:rPr>
          <w:sz w:val="24"/>
        </w:rPr>
        <w:t xml:space="preserve">        </w:t>
      </w:r>
      <w:r w:rsidRPr="003E2D10">
        <w:rPr>
          <w:rFonts w:hint="eastAsia"/>
          <w:sz w:val="24"/>
        </w:rPr>
        <w:t>项目负责人签字：</w:t>
      </w:r>
      <w:r w:rsidRPr="003E2D10">
        <w:rPr>
          <w:rFonts w:hint="eastAsia"/>
          <w:sz w:val="24"/>
          <w:u w:val="single"/>
        </w:rPr>
        <w:t xml:space="preserve"> </w:t>
      </w:r>
      <w:r w:rsidRPr="003E2D10">
        <w:rPr>
          <w:sz w:val="24"/>
          <w:u w:val="single"/>
        </w:rPr>
        <w:t xml:space="preserve">             </w:t>
      </w:r>
    </w:p>
    <w:p w14:paraId="2921A359" w14:textId="77777777" w:rsidR="00332301" w:rsidRPr="003E2D10" w:rsidRDefault="00332301" w:rsidP="00332301">
      <w:pPr>
        <w:spacing w:line="360" w:lineRule="auto"/>
        <w:rPr>
          <w:sz w:val="24"/>
        </w:rPr>
      </w:pPr>
      <w:r w:rsidRPr="003E2D10">
        <w:rPr>
          <w:rFonts w:hint="eastAsia"/>
          <w:sz w:val="24"/>
        </w:rPr>
        <w:lastRenderedPageBreak/>
        <w:t>法定代表人或授权人签字</w:t>
      </w:r>
      <w:r w:rsidRPr="003E2D10">
        <w:rPr>
          <w:rFonts w:hint="eastAsia"/>
          <w:sz w:val="24"/>
        </w:rPr>
        <w:t>/</w:t>
      </w:r>
      <w:r w:rsidRPr="003E2D10">
        <w:rPr>
          <w:sz w:val="24"/>
        </w:rPr>
        <w:t>签章</w:t>
      </w:r>
      <w:r w:rsidRPr="003E2D10">
        <w:rPr>
          <w:rFonts w:hint="eastAsia"/>
          <w:sz w:val="24"/>
        </w:rPr>
        <w:t>：</w:t>
      </w:r>
      <w:r w:rsidRPr="003E2D10">
        <w:rPr>
          <w:sz w:val="24"/>
          <w:u w:val="single"/>
        </w:rPr>
        <w:t xml:space="preserve">      </w:t>
      </w:r>
      <w:r w:rsidRPr="003E2D10">
        <w:rPr>
          <w:sz w:val="24"/>
        </w:rPr>
        <w:t xml:space="preserve">   </w:t>
      </w:r>
      <w:r w:rsidRPr="003E2D10">
        <w:rPr>
          <w:rFonts w:hint="eastAsia"/>
          <w:sz w:val="24"/>
        </w:rPr>
        <w:t>法定代表人或授权人签字</w:t>
      </w:r>
      <w:r w:rsidRPr="003E2D10">
        <w:rPr>
          <w:rFonts w:hint="eastAsia"/>
          <w:sz w:val="24"/>
        </w:rPr>
        <w:t>/</w:t>
      </w:r>
      <w:r w:rsidRPr="003E2D10">
        <w:rPr>
          <w:sz w:val="24"/>
        </w:rPr>
        <w:t>签章</w:t>
      </w:r>
      <w:r w:rsidRPr="003E2D10">
        <w:rPr>
          <w:rFonts w:hint="eastAsia"/>
          <w:sz w:val="24"/>
        </w:rPr>
        <w:t>：</w:t>
      </w:r>
      <w:r w:rsidRPr="003E2D10">
        <w:rPr>
          <w:sz w:val="24"/>
          <w:u w:val="single"/>
        </w:rPr>
        <w:t xml:space="preserve">      </w:t>
      </w:r>
    </w:p>
    <w:p w14:paraId="0A8458CA" w14:textId="77777777" w:rsidR="00332301" w:rsidRPr="003E2D10" w:rsidRDefault="00332301" w:rsidP="00332301">
      <w:pPr>
        <w:spacing w:line="360" w:lineRule="auto"/>
        <w:rPr>
          <w:sz w:val="24"/>
        </w:rPr>
      </w:pPr>
      <w:r w:rsidRPr="003E2D10">
        <w:rPr>
          <w:rFonts w:hint="eastAsia"/>
          <w:sz w:val="24"/>
        </w:rPr>
        <w:t>地</w:t>
      </w:r>
      <w:r w:rsidRPr="003E2D10">
        <w:rPr>
          <w:rFonts w:hint="eastAsia"/>
          <w:sz w:val="24"/>
        </w:rPr>
        <w:t xml:space="preserve"> </w:t>
      </w:r>
      <w:r w:rsidRPr="003E2D10">
        <w:rPr>
          <w:sz w:val="24"/>
        </w:rPr>
        <w:t xml:space="preserve">   </w:t>
      </w:r>
      <w:r w:rsidRPr="003E2D10">
        <w:rPr>
          <w:rFonts w:hint="eastAsia"/>
          <w:sz w:val="24"/>
        </w:rPr>
        <w:t>址：</w:t>
      </w:r>
      <w:r w:rsidRPr="003E2D10">
        <w:rPr>
          <w:sz w:val="24"/>
          <w:u w:val="single"/>
        </w:rPr>
        <w:t xml:space="preserve">                    </w:t>
      </w:r>
      <w:r w:rsidRPr="003E2D10">
        <w:rPr>
          <w:sz w:val="24"/>
        </w:rPr>
        <w:t xml:space="preserve">        </w:t>
      </w:r>
      <w:r w:rsidRPr="003E2D10">
        <w:rPr>
          <w:rFonts w:hint="eastAsia"/>
          <w:sz w:val="24"/>
        </w:rPr>
        <w:t>地</w:t>
      </w:r>
      <w:r w:rsidRPr="003E2D10">
        <w:rPr>
          <w:rFonts w:hint="eastAsia"/>
          <w:sz w:val="24"/>
        </w:rPr>
        <w:t xml:space="preserve"> </w:t>
      </w:r>
      <w:r w:rsidRPr="003E2D10">
        <w:rPr>
          <w:sz w:val="24"/>
        </w:rPr>
        <w:t xml:space="preserve">   </w:t>
      </w:r>
      <w:r w:rsidRPr="003E2D10">
        <w:rPr>
          <w:rFonts w:hint="eastAsia"/>
          <w:sz w:val="24"/>
        </w:rPr>
        <w:t>址：</w:t>
      </w:r>
      <w:r w:rsidRPr="003E2D10">
        <w:rPr>
          <w:rFonts w:hint="eastAsia"/>
          <w:sz w:val="24"/>
          <w:u w:val="single"/>
        </w:rPr>
        <w:t xml:space="preserve"> </w:t>
      </w:r>
      <w:r w:rsidRPr="003E2D10">
        <w:rPr>
          <w:sz w:val="24"/>
          <w:u w:val="single"/>
        </w:rPr>
        <w:t xml:space="preserve">                   </w:t>
      </w:r>
    </w:p>
    <w:p w14:paraId="124EED7D" w14:textId="77777777" w:rsidR="00332301" w:rsidRPr="003E2D10" w:rsidRDefault="00332301" w:rsidP="00332301">
      <w:pPr>
        <w:spacing w:line="360" w:lineRule="auto"/>
        <w:rPr>
          <w:sz w:val="24"/>
        </w:rPr>
      </w:pPr>
      <w:r w:rsidRPr="003E2D10">
        <w:rPr>
          <w:rFonts w:hint="eastAsia"/>
          <w:sz w:val="24"/>
        </w:rPr>
        <w:t>邮政编码：</w:t>
      </w:r>
      <w:r w:rsidRPr="003E2D10">
        <w:rPr>
          <w:sz w:val="24"/>
          <w:u w:val="single"/>
        </w:rPr>
        <w:t xml:space="preserve">                    </w:t>
      </w:r>
      <w:r w:rsidRPr="003E2D10">
        <w:rPr>
          <w:sz w:val="24"/>
        </w:rPr>
        <w:t xml:space="preserve">        </w:t>
      </w:r>
      <w:r w:rsidRPr="003E2D10">
        <w:rPr>
          <w:rFonts w:hint="eastAsia"/>
          <w:sz w:val="24"/>
        </w:rPr>
        <w:t>邮政编码：</w:t>
      </w:r>
      <w:r w:rsidRPr="003E2D10">
        <w:rPr>
          <w:rFonts w:hint="eastAsia"/>
          <w:sz w:val="24"/>
          <w:u w:val="single"/>
        </w:rPr>
        <w:t xml:space="preserve"> </w:t>
      </w:r>
      <w:r w:rsidRPr="003E2D10">
        <w:rPr>
          <w:sz w:val="24"/>
          <w:u w:val="single"/>
        </w:rPr>
        <w:t xml:space="preserve">                   </w:t>
      </w:r>
    </w:p>
    <w:p w14:paraId="78F99F69" w14:textId="77777777" w:rsidR="00332301" w:rsidRPr="003E2D10" w:rsidRDefault="00332301" w:rsidP="00332301">
      <w:pPr>
        <w:spacing w:line="360" w:lineRule="auto"/>
        <w:rPr>
          <w:sz w:val="24"/>
        </w:rPr>
      </w:pPr>
      <w:r w:rsidRPr="003E2D10">
        <w:rPr>
          <w:rFonts w:hint="eastAsia"/>
          <w:sz w:val="24"/>
        </w:rPr>
        <w:t>电</w:t>
      </w:r>
      <w:r w:rsidRPr="003E2D10">
        <w:rPr>
          <w:rFonts w:hint="eastAsia"/>
          <w:sz w:val="24"/>
        </w:rPr>
        <w:t xml:space="preserve"> </w:t>
      </w:r>
      <w:r w:rsidRPr="003E2D10">
        <w:rPr>
          <w:sz w:val="24"/>
        </w:rPr>
        <w:t xml:space="preserve">   </w:t>
      </w:r>
      <w:r w:rsidRPr="003E2D10">
        <w:rPr>
          <w:rFonts w:hint="eastAsia"/>
          <w:sz w:val="24"/>
        </w:rPr>
        <w:t>话：</w:t>
      </w:r>
      <w:r w:rsidRPr="003E2D10">
        <w:rPr>
          <w:sz w:val="24"/>
          <w:u w:val="single"/>
        </w:rPr>
        <w:t xml:space="preserve">                    </w:t>
      </w:r>
      <w:r w:rsidRPr="003E2D10">
        <w:rPr>
          <w:sz w:val="24"/>
        </w:rPr>
        <w:t xml:space="preserve">        </w:t>
      </w:r>
      <w:r w:rsidRPr="003E2D10">
        <w:rPr>
          <w:rFonts w:hint="eastAsia"/>
          <w:sz w:val="24"/>
        </w:rPr>
        <w:t>电</w:t>
      </w:r>
      <w:r w:rsidRPr="003E2D10">
        <w:rPr>
          <w:rFonts w:hint="eastAsia"/>
          <w:sz w:val="24"/>
        </w:rPr>
        <w:t xml:space="preserve"> </w:t>
      </w:r>
      <w:r w:rsidRPr="003E2D10">
        <w:rPr>
          <w:sz w:val="24"/>
        </w:rPr>
        <w:t xml:space="preserve">   </w:t>
      </w:r>
      <w:r w:rsidRPr="003E2D10">
        <w:rPr>
          <w:rFonts w:hint="eastAsia"/>
          <w:sz w:val="24"/>
        </w:rPr>
        <w:t>话：</w:t>
      </w:r>
      <w:r w:rsidRPr="003E2D10">
        <w:rPr>
          <w:rFonts w:hint="eastAsia"/>
          <w:sz w:val="24"/>
          <w:u w:val="single"/>
        </w:rPr>
        <w:t xml:space="preserve"> </w:t>
      </w:r>
      <w:r w:rsidRPr="003E2D10">
        <w:rPr>
          <w:sz w:val="24"/>
          <w:u w:val="single"/>
        </w:rPr>
        <w:t xml:space="preserve">                   </w:t>
      </w:r>
    </w:p>
    <w:p w14:paraId="1B657888" w14:textId="77777777" w:rsidR="00332301" w:rsidRPr="003E2D10" w:rsidRDefault="00332301" w:rsidP="00332301">
      <w:pPr>
        <w:spacing w:line="360" w:lineRule="auto"/>
        <w:rPr>
          <w:sz w:val="24"/>
        </w:rPr>
      </w:pPr>
      <w:r w:rsidRPr="003E2D10">
        <w:rPr>
          <w:rFonts w:hint="eastAsia"/>
          <w:sz w:val="24"/>
        </w:rPr>
        <w:t>开户银行：</w:t>
      </w:r>
      <w:r w:rsidRPr="003E2D10">
        <w:rPr>
          <w:rFonts w:hint="eastAsia"/>
          <w:sz w:val="24"/>
          <w:u w:val="single"/>
        </w:rPr>
        <w:t xml:space="preserve"> </w:t>
      </w:r>
      <w:r w:rsidRPr="003E2D10">
        <w:rPr>
          <w:sz w:val="24"/>
          <w:u w:val="single"/>
        </w:rPr>
        <w:t xml:space="preserve">                   </w:t>
      </w:r>
      <w:r w:rsidRPr="003E2D10">
        <w:rPr>
          <w:sz w:val="24"/>
        </w:rPr>
        <w:t xml:space="preserve">        </w:t>
      </w:r>
      <w:r w:rsidRPr="003E2D10">
        <w:rPr>
          <w:rFonts w:hint="eastAsia"/>
          <w:sz w:val="24"/>
        </w:rPr>
        <w:t>开户银行：</w:t>
      </w:r>
      <w:r w:rsidRPr="003E2D10">
        <w:rPr>
          <w:rFonts w:hint="eastAsia"/>
          <w:sz w:val="24"/>
          <w:u w:val="single"/>
        </w:rPr>
        <w:t xml:space="preserve"> </w:t>
      </w:r>
      <w:r w:rsidRPr="003E2D10">
        <w:rPr>
          <w:sz w:val="24"/>
          <w:u w:val="single"/>
        </w:rPr>
        <w:t xml:space="preserve">                   </w:t>
      </w:r>
    </w:p>
    <w:p w14:paraId="1ECDB6C6" w14:textId="77777777" w:rsidR="00332301" w:rsidRPr="003E2D10" w:rsidRDefault="00332301" w:rsidP="00332301">
      <w:pPr>
        <w:spacing w:line="360" w:lineRule="auto"/>
        <w:rPr>
          <w:sz w:val="24"/>
        </w:rPr>
      </w:pPr>
      <w:r w:rsidRPr="003E2D10">
        <w:rPr>
          <w:rFonts w:hint="eastAsia"/>
          <w:sz w:val="24"/>
        </w:rPr>
        <w:t>帐</w:t>
      </w:r>
      <w:r w:rsidRPr="003E2D10">
        <w:rPr>
          <w:rFonts w:hint="eastAsia"/>
          <w:sz w:val="24"/>
        </w:rPr>
        <w:t xml:space="preserve">   </w:t>
      </w:r>
      <w:r w:rsidRPr="003E2D10">
        <w:rPr>
          <w:sz w:val="24"/>
        </w:rPr>
        <w:t xml:space="preserve"> </w:t>
      </w:r>
      <w:r w:rsidRPr="003E2D10">
        <w:rPr>
          <w:rFonts w:hint="eastAsia"/>
          <w:sz w:val="24"/>
        </w:rPr>
        <w:t>号：</w:t>
      </w:r>
      <w:r w:rsidRPr="003E2D10">
        <w:rPr>
          <w:sz w:val="24"/>
          <w:u w:val="single"/>
        </w:rPr>
        <w:t xml:space="preserve">                    </w:t>
      </w:r>
      <w:r w:rsidRPr="003E2D10">
        <w:rPr>
          <w:sz w:val="24"/>
        </w:rPr>
        <w:t xml:space="preserve">        </w:t>
      </w:r>
      <w:r w:rsidRPr="003E2D10">
        <w:rPr>
          <w:rFonts w:hint="eastAsia"/>
          <w:sz w:val="24"/>
        </w:rPr>
        <w:t>帐</w:t>
      </w:r>
      <w:r w:rsidRPr="003E2D10">
        <w:rPr>
          <w:rFonts w:hint="eastAsia"/>
          <w:sz w:val="24"/>
        </w:rPr>
        <w:t xml:space="preserve"> </w:t>
      </w:r>
      <w:r w:rsidRPr="003E2D10">
        <w:rPr>
          <w:sz w:val="24"/>
        </w:rPr>
        <w:t xml:space="preserve">   </w:t>
      </w:r>
      <w:r w:rsidRPr="003E2D10">
        <w:rPr>
          <w:rFonts w:hint="eastAsia"/>
          <w:sz w:val="24"/>
        </w:rPr>
        <w:t>号：</w:t>
      </w:r>
      <w:r w:rsidRPr="003E2D10">
        <w:rPr>
          <w:rFonts w:hint="eastAsia"/>
          <w:sz w:val="24"/>
          <w:u w:val="single"/>
        </w:rPr>
        <w:t xml:space="preserve"> </w:t>
      </w:r>
      <w:r w:rsidRPr="003E2D10">
        <w:rPr>
          <w:sz w:val="24"/>
          <w:u w:val="single"/>
        </w:rPr>
        <w:t xml:space="preserve">                   </w:t>
      </w:r>
    </w:p>
    <w:p w14:paraId="54E99AB4" w14:textId="77777777" w:rsidR="00332301" w:rsidRPr="003E2D10" w:rsidRDefault="00332301" w:rsidP="00332301">
      <w:pPr>
        <w:spacing w:line="360" w:lineRule="auto"/>
        <w:ind w:firstLineChars="1900" w:firstLine="4560"/>
        <w:rPr>
          <w:sz w:val="24"/>
        </w:rPr>
      </w:pPr>
      <w:r w:rsidRPr="003E2D10">
        <w:rPr>
          <w:rFonts w:hint="eastAsia"/>
          <w:sz w:val="24"/>
        </w:rPr>
        <w:t>纳税人识别号：</w:t>
      </w:r>
      <w:r w:rsidRPr="003E2D10">
        <w:rPr>
          <w:rFonts w:hint="eastAsia"/>
          <w:sz w:val="24"/>
          <w:u w:val="single"/>
        </w:rPr>
        <w:t xml:space="preserve">                 </w:t>
      </w:r>
    </w:p>
    <w:p w14:paraId="20E0BDE4" w14:textId="77777777" w:rsidR="00332301" w:rsidRPr="003E2D10" w:rsidRDefault="00332301" w:rsidP="00332301">
      <w:pPr>
        <w:spacing w:line="360" w:lineRule="auto"/>
        <w:rPr>
          <w:sz w:val="24"/>
        </w:rPr>
      </w:pPr>
    </w:p>
    <w:p w14:paraId="68E186C7" w14:textId="4683159E" w:rsidR="00332301" w:rsidRPr="003E2D10" w:rsidRDefault="00332301" w:rsidP="00332301">
      <w:pPr>
        <w:spacing w:line="360" w:lineRule="auto"/>
        <w:rPr>
          <w:sz w:val="24"/>
        </w:rPr>
      </w:pPr>
      <w:r w:rsidRPr="003E2D10">
        <w:rPr>
          <w:sz w:val="24"/>
        </w:rPr>
        <w:t>202</w:t>
      </w:r>
      <w:r>
        <w:rPr>
          <w:sz w:val="24"/>
        </w:rPr>
        <w:t>3</w:t>
      </w:r>
      <w:r w:rsidRPr="003E2D10">
        <w:rPr>
          <w:rFonts w:hint="eastAsia"/>
          <w:sz w:val="24"/>
        </w:rPr>
        <w:t>年</w:t>
      </w:r>
      <w:r w:rsidRPr="003E2D10">
        <w:rPr>
          <w:sz w:val="24"/>
        </w:rPr>
        <w:t xml:space="preserve">  </w:t>
      </w:r>
      <w:r w:rsidRPr="003E2D10">
        <w:rPr>
          <w:rFonts w:hint="eastAsia"/>
          <w:sz w:val="24"/>
        </w:rPr>
        <w:t>月</w:t>
      </w:r>
      <w:r w:rsidRPr="003E2D10">
        <w:rPr>
          <w:sz w:val="24"/>
        </w:rPr>
        <w:t xml:space="preserve">  </w:t>
      </w:r>
      <w:r w:rsidRPr="003E2D10">
        <w:rPr>
          <w:rFonts w:hint="eastAsia"/>
          <w:sz w:val="24"/>
        </w:rPr>
        <w:t>日</w:t>
      </w:r>
      <w:r w:rsidRPr="003E2D10">
        <w:rPr>
          <w:sz w:val="24"/>
        </w:rPr>
        <w:t xml:space="preserve">                        202</w:t>
      </w:r>
      <w:r>
        <w:rPr>
          <w:sz w:val="24"/>
        </w:rPr>
        <w:t>3</w:t>
      </w:r>
      <w:r w:rsidRPr="003E2D10">
        <w:rPr>
          <w:rFonts w:hint="eastAsia"/>
          <w:sz w:val="24"/>
        </w:rPr>
        <w:t>年</w:t>
      </w:r>
      <w:r w:rsidRPr="003E2D10">
        <w:rPr>
          <w:sz w:val="24"/>
        </w:rPr>
        <w:t xml:space="preserve">  </w:t>
      </w:r>
      <w:r w:rsidRPr="003E2D10">
        <w:rPr>
          <w:rFonts w:hint="eastAsia"/>
          <w:sz w:val="24"/>
        </w:rPr>
        <w:t>月</w:t>
      </w:r>
      <w:r w:rsidRPr="003E2D10">
        <w:rPr>
          <w:sz w:val="24"/>
        </w:rPr>
        <w:t xml:space="preserve">  </w:t>
      </w:r>
      <w:r w:rsidRPr="003E2D10">
        <w:rPr>
          <w:rFonts w:hint="eastAsia"/>
          <w:sz w:val="24"/>
        </w:rPr>
        <w:t>日</w:t>
      </w:r>
    </w:p>
    <w:p w14:paraId="2EFC6DEA" w14:textId="77777777" w:rsidR="00332301" w:rsidRPr="003E2D10" w:rsidRDefault="00332301" w:rsidP="00332301">
      <w:pPr>
        <w:spacing w:line="360" w:lineRule="auto"/>
        <w:rPr>
          <w:b/>
          <w:bCs/>
          <w:sz w:val="24"/>
        </w:rPr>
      </w:pPr>
      <w:r>
        <w:rPr>
          <w:rFonts w:ascii="宋体" w:hAnsi="宋体"/>
          <w:sz w:val="32"/>
          <w:szCs w:val="32"/>
        </w:rPr>
        <w:br w:type="page"/>
      </w:r>
      <w:r w:rsidRPr="003E2D10">
        <w:rPr>
          <w:b/>
          <w:bCs/>
          <w:sz w:val="24"/>
        </w:rPr>
        <w:lastRenderedPageBreak/>
        <w:t>附件</w:t>
      </w:r>
      <w:r w:rsidRPr="003E2D10">
        <w:rPr>
          <w:rFonts w:hint="eastAsia"/>
          <w:b/>
          <w:bCs/>
          <w:sz w:val="24"/>
        </w:rPr>
        <w:t>4</w:t>
      </w:r>
    </w:p>
    <w:p w14:paraId="251179E2" w14:textId="77777777" w:rsidR="00332301" w:rsidRPr="003E2D10" w:rsidRDefault="00332301" w:rsidP="00332301">
      <w:pPr>
        <w:spacing w:line="360" w:lineRule="auto"/>
        <w:rPr>
          <w:sz w:val="24"/>
        </w:rPr>
      </w:pPr>
    </w:p>
    <w:p w14:paraId="2A7D9EB5" w14:textId="77777777" w:rsidR="00332301" w:rsidRPr="003E2D10" w:rsidRDefault="00332301" w:rsidP="00332301">
      <w:pPr>
        <w:wordWrap w:val="0"/>
        <w:spacing w:line="360" w:lineRule="auto"/>
        <w:jc w:val="right"/>
        <w:rPr>
          <w:b/>
          <w:bCs/>
          <w:sz w:val="24"/>
        </w:rPr>
      </w:pPr>
      <w:r w:rsidRPr="003E2D10">
        <w:rPr>
          <w:rFonts w:hint="eastAsia"/>
          <w:b/>
          <w:bCs/>
          <w:sz w:val="24"/>
        </w:rPr>
        <w:t>合同编号：</w:t>
      </w:r>
      <w:r w:rsidRPr="003E2D10">
        <w:rPr>
          <w:rFonts w:hint="eastAsia"/>
          <w:b/>
          <w:bCs/>
          <w:sz w:val="24"/>
        </w:rPr>
        <w:t xml:space="preserve"> </w:t>
      </w:r>
      <w:r w:rsidRPr="003E2D10">
        <w:rPr>
          <w:b/>
          <w:bCs/>
          <w:sz w:val="24"/>
        </w:rPr>
        <w:t xml:space="preserve">    </w:t>
      </w:r>
    </w:p>
    <w:p w14:paraId="303E43CC" w14:textId="77777777" w:rsidR="00332301" w:rsidRPr="003E2D10" w:rsidRDefault="00332301" w:rsidP="00332301">
      <w:pPr>
        <w:spacing w:line="360" w:lineRule="auto"/>
        <w:rPr>
          <w:b/>
          <w:bCs/>
          <w:sz w:val="28"/>
          <w:szCs w:val="28"/>
        </w:rPr>
      </w:pPr>
    </w:p>
    <w:p w14:paraId="5FBBABDE" w14:textId="77777777" w:rsidR="00332301" w:rsidRPr="003E2D10" w:rsidRDefault="00332301" w:rsidP="00332301">
      <w:pPr>
        <w:spacing w:line="360" w:lineRule="auto"/>
        <w:rPr>
          <w:b/>
          <w:bCs/>
          <w:sz w:val="28"/>
          <w:szCs w:val="28"/>
        </w:rPr>
      </w:pPr>
    </w:p>
    <w:p w14:paraId="3DBD5DC8" w14:textId="77777777" w:rsidR="00332301" w:rsidRPr="003E2D10" w:rsidRDefault="00332301" w:rsidP="00332301">
      <w:pPr>
        <w:spacing w:line="360" w:lineRule="auto"/>
        <w:rPr>
          <w:b/>
          <w:bCs/>
          <w:sz w:val="28"/>
          <w:szCs w:val="28"/>
        </w:rPr>
      </w:pPr>
    </w:p>
    <w:p w14:paraId="24C39E58" w14:textId="77777777" w:rsidR="00332301" w:rsidRPr="003E2D10" w:rsidRDefault="00332301" w:rsidP="00332301">
      <w:pPr>
        <w:spacing w:line="360" w:lineRule="auto"/>
        <w:jc w:val="center"/>
        <w:rPr>
          <w:rFonts w:ascii="宋体" w:hAnsi="宋体"/>
          <w:b/>
          <w:bCs/>
          <w:sz w:val="52"/>
          <w:szCs w:val="52"/>
        </w:rPr>
      </w:pPr>
      <w:r w:rsidRPr="003E2D10">
        <w:rPr>
          <w:rFonts w:ascii="宋体" w:hAnsi="宋体" w:hint="eastAsia"/>
          <w:b/>
          <w:bCs/>
          <w:sz w:val="52"/>
          <w:szCs w:val="52"/>
        </w:rPr>
        <w:t>建筑垃圾清运合同</w:t>
      </w:r>
    </w:p>
    <w:p w14:paraId="7F9E63E4" w14:textId="77777777" w:rsidR="00332301" w:rsidRPr="003E2D10" w:rsidRDefault="00332301" w:rsidP="00332301">
      <w:pPr>
        <w:spacing w:line="360" w:lineRule="auto"/>
        <w:rPr>
          <w:b/>
          <w:bCs/>
          <w:sz w:val="28"/>
          <w:szCs w:val="28"/>
        </w:rPr>
      </w:pPr>
    </w:p>
    <w:p w14:paraId="7A6B1E6E" w14:textId="77777777" w:rsidR="00332301" w:rsidRPr="003E2D10" w:rsidRDefault="00332301" w:rsidP="00332301">
      <w:pPr>
        <w:spacing w:line="360" w:lineRule="auto"/>
        <w:rPr>
          <w:b/>
          <w:bCs/>
          <w:sz w:val="28"/>
          <w:szCs w:val="28"/>
        </w:rPr>
      </w:pPr>
    </w:p>
    <w:p w14:paraId="7A7B64DC" w14:textId="77777777" w:rsidR="00332301" w:rsidRPr="003E2D10" w:rsidRDefault="00332301" w:rsidP="00332301">
      <w:pPr>
        <w:spacing w:line="360" w:lineRule="auto"/>
        <w:rPr>
          <w:b/>
          <w:bCs/>
          <w:sz w:val="28"/>
          <w:szCs w:val="28"/>
        </w:rPr>
      </w:pPr>
    </w:p>
    <w:p w14:paraId="6AD93259" w14:textId="77777777" w:rsidR="00332301" w:rsidRPr="003E2D10" w:rsidRDefault="00332301" w:rsidP="00332301">
      <w:pPr>
        <w:spacing w:line="360" w:lineRule="auto"/>
        <w:rPr>
          <w:b/>
          <w:bCs/>
          <w:sz w:val="28"/>
          <w:szCs w:val="28"/>
        </w:rPr>
      </w:pPr>
    </w:p>
    <w:p w14:paraId="296D65DD" w14:textId="77777777" w:rsidR="00332301" w:rsidRPr="003E2D10" w:rsidRDefault="00332301" w:rsidP="00332301">
      <w:pPr>
        <w:spacing w:line="360" w:lineRule="auto"/>
        <w:rPr>
          <w:b/>
          <w:bCs/>
          <w:sz w:val="28"/>
          <w:szCs w:val="28"/>
        </w:rPr>
      </w:pPr>
    </w:p>
    <w:p w14:paraId="64E9878E" w14:textId="77777777" w:rsidR="00332301" w:rsidRPr="003E2D10" w:rsidRDefault="00332301" w:rsidP="00332301">
      <w:pPr>
        <w:spacing w:line="360" w:lineRule="auto"/>
        <w:rPr>
          <w:b/>
          <w:bCs/>
          <w:sz w:val="28"/>
          <w:szCs w:val="28"/>
        </w:rPr>
      </w:pPr>
    </w:p>
    <w:p w14:paraId="6E023C3B" w14:textId="77777777" w:rsidR="00332301" w:rsidRPr="003E2D10" w:rsidRDefault="00332301" w:rsidP="00332301">
      <w:pPr>
        <w:spacing w:line="360" w:lineRule="auto"/>
        <w:rPr>
          <w:b/>
          <w:bCs/>
          <w:sz w:val="28"/>
          <w:szCs w:val="28"/>
        </w:rPr>
      </w:pPr>
    </w:p>
    <w:p w14:paraId="66CDA7FB" w14:textId="77777777" w:rsidR="00332301" w:rsidRPr="003E2D10" w:rsidRDefault="00332301" w:rsidP="00332301">
      <w:pPr>
        <w:spacing w:line="360" w:lineRule="auto"/>
        <w:jc w:val="center"/>
        <w:rPr>
          <w:b/>
          <w:bCs/>
          <w:sz w:val="28"/>
          <w:szCs w:val="28"/>
        </w:rPr>
      </w:pPr>
      <w:r w:rsidRPr="003E2D10">
        <w:rPr>
          <w:rFonts w:hint="eastAsia"/>
          <w:b/>
          <w:bCs/>
          <w:sz w:val="28"/>
          <w:szCs w:val="28"/>
        </w:rPr>
        <w:t>甲</w:t>
      </w:r>
      <w:r w:rsidRPr="003E2D10">
        <w:rPr>
          <w:rFonts w:hint="eastAsia"/>
          <w:b/>
          <w:bCs/>
          <w:sz w:val="28"/>
          <w:szCs w:val="28"/>
        </w:rPr>
        <w:t xml:space="preserve"> </w:t>
      </w:r>
      <w:r w:rsidRPr="003E2D10">
        <w:rPr>
          <w:rFonts w:hint="eastAsia"/>
          <w:b/>
          <w:bCs/>
          <w:sz w:val="28"/>
          <w:szCs w:val="28"/>
        </w:rPr>
        <w:t>方：</w:t>
      </w:r>
      <w:r w:rsidRPr="003E2D10">
        <w:rPr>
          <w:rFonts w:hint="eastAsia"/>
          <w:b/>
          <w:bCs/>
          <w:sz w:val="28"/>
          <w:szCs w:val="28"/>
          <w:u w:val="single"/>
        </w:rPr>
        <w:t xml:space="preserve"> </w:t>
      </w:r>
      <w:r w:rsidRPr="003E2D10">
        <w:rPr>
          <w:rFonts w:hint="eastAsia"/>
          <w:b/>
          <w:bCs/>
          <w:sz w:val="28"/>
          <w:szCs w:val="28"/>
          <w:u w:val="single"/>
        </w:rPr>
        <w:t>北京石油化工学院</w:t>
      </w:r>
      <w:r w:rsidRPr="003E2D10">
        <w:rPr>
          <w:rFonts w:hint="eastAsia"/>
          <w:b/>
          <w:bCs/>
          <w:sz w:val="28"/>
          <w:szCs w:val="28"/>
          <w:u w:val="single"/>
        </w:rPr>
        <w:t xml:space="preserve"> </w:t>
      </w:r>
    </w:p>
    <w:p w14:paraId="7AB22E75" w14:textId="77777777" w:rsidR="00332301" w:rsidRPr="003E2D10" w:rsidRDefault="00332301" w:rsidP="00332301">
      <w:pPr>
        <w:spacing w:line="360" w:lineRule="auto"/>
        <w:jc w:val="center"/>
        <w:rPr>
          <w:b/>
          <w:bCs/>
          <w:sz w:val="28"/>
          <w:szCs w:val="28"/>
        </w:rPr>
      </w:pPr>
    </w:p>
    <w:p w14:paraId="20AD3C63" w14:textId="77777777" w:rsidR="00332301" w:rsidRPr="003E2D10" w:rsidRDefault="00332301" w:rsidP="00332301">
      <w:pPr>
        <w:spacing w:line="360" w:lineRule="auto"/>
        <w:jc w:val="center"/>
        <w:rPr>
          <w:b/>
          <w:bCs/>
          <w:sz w:val="28"/>
          <w:szCs w:val="28"/>
        </w:rPr>
      </w:pPr>
      <w:r w:rsidRPr="003E2D10">
        <w:rPr>
          <w:rFonts w:hint="eastAsia"/>
          <w:b/>
          <w:bCs/>
          <w:sz w:val="28"/>
          <w:szCs w:val="28"/>
        </w:rPr>
        <w:t>乙</w:t>
      </w:r>
      <w:r w:rsidRPr="003E2D10">
        <w:rPr>
          <w:rFonts w:hint="eastAsia"/>
          <w:b/>
          <w:bCs/>
          <w:sz w:val="28"/>
          <w:szCs w:val="28"/>
        </w:rPr>
        <w:t xml:space="preserve"> </w:t>
      </w:r>
      <w:r w:rsidRPr="003E2D10">
        <w:rPr>
          <w:rFonts w:hint="eastAsia"/>
          <w:b/>
          <w:bCs/>
          <w:sz w:val="28"/>
          <w:szCs w:val="28"/>
        </w:rPr>
        <w:t>方：</w:t>
      </w:r>
      <w:r w:rsidRPr="003E2D10">
        <w:rPr>
          <w:b/>
          <w:bCs/>
          <w:sz w:val="28"/>
          <w:szCs w:val="28"/>
        </w:rPr>
        <w:t>_________________</w:t>
      </w:r>
    </w:p>
    <w:p w14:paraId="30F25B70" w14:textId="77777777" w:rsidR="00332301" w:rsidRPr="003E2D10" w:rsidRDefault="00332301" w:rsidP="00332301">
      <w:pPr>
        <w:spacing w:line="360" w:lineRule="auto"/>
        <w:jc w:val="center"/>
        <w:rPr>
          <w:b/>
          <w:bCs/>
          <w:sz w:val="28"/>
          <w:szCs w:val="28"/>
        </w:rPr>
      </w:pPr>
    </w:p>
    <w:p w14:paraId="5CAA9760" w14:textId="2E085678" w:rsidR="00332301" w:rsidRPr="003E2D10" w:rsidRDefault="00332301" w:rsidP="00332301">
      <w:pPr>
        <w:spacing w:line="360" w:lineRule="auto"/>
        <w:jc w:val="center"/>
        <w:rPr>
          <w:b/>
          <w:bCs/>
          <w:sz w:val="28"/>
          <w:szCs w:val="28"/>
        </w:rPr>
      </w:pPr>
      <w:r w:rsidRPr="003E2D10">
        <w:rPr>
          <w:rFonts w:hint="eastAsia"/>
          <w:b/>
          <w:bCs/>
          <w:sz w:val="28"/>
          <w:szCs w:val="28"/>
        </w:rPr>
        <w:t>签署日期：</w:t>
      </w:r>
      <w:r w:rsidRPr="003E2D10">
        <w:rPr>
          <w:sz w:val="28"/>
          <w:szCs w:val="28"/>
          <w:u w:val="single"/>
        </w:rPr>
        <w:t>202</w:t>
      </w:r>
      <w:r>
        <w:rPr>
          <w:sz w:val="28"/>
          <w:szCs w:val="28"/>
          <w:u w:val="single"/>
        </w:rPr>
        <w:t>3</w:t>
      </w:r>
      <w:r w:rsidRPr="003E2D10">
        <w:rPr>
          <w:rFonts w:hint="eastAsia"/>
          <w:b/>
          <w:bCs/>
          <w:sz w:val="28"/>
          <w:szCs w:val="28"/>
        </w:rPr>
        <w:t>年</w:t>
      </w:r>
      <w:r w:rsidRPr="003E2D10">
        <w:rPr>
          <w:sz w:val="28"/>
          <w:szCs w:val="28"/>
          <w:u w:val="single"/>
        </w:rPr>
        <w:t xml:space="preserve">  </w:t>
      </w:r>
      <w:r w:rsidRPr="003E2D10">
        <w:rPr>
          <w:rFonts w:hint="eastAsia"/>
          <w:b/>
          <w:bCs/>
          <w:sz w:val="28"/>
          <w:szCs w:val="28"/>
        </w:rPr>
        <w:t>月</w:t>
      </w:r>
      <w:r w:rsidRPr="003E2D10">
        <w:rPr>
          <w:sz w:val="28"/>
          <w:szCs w:val="28"/>
          <w:u w:val="single"/>
        </w:rPr>
        <w:t xml:space="preserve">  </w:t>
      </w:r>
      <w:r w:rsidRPr="003E2D10">
        <w:rPr>
          <w:rFonts w:hint="eastAsia"/>
          <w:b/>
          <w:bCs/>
          <w:sz w:val="28"/>
          <w:szCs w:val="28"/>
        </w:rPr>
        <w:t>日</w:t>
      </w:r>
    </w:p>
    <w:p w14:paraId="177E26DA" w14:textId="77777777" w:rsidR="00332301" w:rsidRPr="003E2D10" w:rsidRDefault="00332301" w:rsidP="00332301">
      <w:pPr>
        <w:spacing w:line="360" w:lineRule="auto"/>
        <w:rPr>
          <w:sz w:val="24"/>
        </w:rPr>
      </w:pPr>
    </w:p>
    <w:p w14:paraId="5DA53F07" w14:textId="77777777" w:rsidR="00332301" w:rsidRPr="003E2D10" w:rsidRDefault="00332301" w:rsidP="00332301">
      <w:pPr>
        <w:widowControl/>
        <w:jc w:val="left"/>
      </w:pPr>
      <w:r w:rsidRPr="003E2D10">
        <w:br w:type="page"/>
      </w:r>
    </w:p>
    <w:p w14:paraId="276FD479" w14:textId="77777777" w:rsidR="00332301" w:rsidRPr="003E2D10" w:rsidRDefault="00332301" w:rsidP="00332301">
      <w:pPr>
        <w:spacing w:line="360" w:lineRule="auto"/>
        <w:rPr>
          <w:sz w:val="24"/>
        </w:rPr>
      </w:pPr>
      <w:r w:rsidRPr="003E2D10">
        <w:rPr>
          <w:rFonts w:hint="eastAsia"/>
          <w:sz w:val="24"/>
        </w:rPr>
        <w:lastRenderedPageBreak/>
        <w:t>甲方：</w:t>
      </w:r>
      <w:r w:rsidRPr="003E2D10">
        <w:rPr>
          <w:rFonts w:hint="eastAsia"/>
          <w:sz w:val="24"/>
          <w:u w:val="single"/>
        </w:rPr>
        <w:t>北京石油化工学院</w:t>
      </w:r>
      <w:r w:rsidRPr="003E2D10">
        <w:rPr>
          <w:rFonts w:hint="eastAsia"/>
          <w:sz w:val="24"/>
        </w:rPr>
        <w:t>（以下简称甲方）</w:t>
      </w:r>
    </w:p>
    <w:p w14:paraId="0836F323" w14:textId="77777777" w:rsidR="00332301" w:rsidRPr="003E2D10" w:rsidRDefault="00332301" w:rsidP="00332301">
      <w:pPr>
        <w:spacing w:line="360" w:lineRule="auto"/>
        <w:rPr>
          <w:sz w:val="24"/>
        </w:rPr>
      </w:pPr>
      <w:r w:rsidRPr="003E2D10">
        <w:rPr>
          <w:rFonts w:hint="eastAsia"/>
          <w:sz w:val="24"/>
        </w:rPr>
        <w:t>乙方：</w:t>
      </w:r>
      <w:r w:rsidRPr="003E2D10">
        <w:rPr>
          <w:rFonts w:hint="eastAsia"/>
          <w:sz w:val="24"/>
        </w:rPr>
        <w:t>_</w:t>
      </w:r>
      <w:r w:rsidRPr="003E2D10">
        <w:rPr>
          <w:sz w:val="24"/>
        </w:rPr>
        <w:t>_______________</w:t>
      </w:r>
      <w:r w:rsidRPr="003E2D10">
        <w:rPr>
          <w:rFonts w:hint="eastAsia"/>
          <w:sz w:val="24"/>
        </w:rPr>
        <w:t>（以下简称乙方）</w:t>
      </w:r>
    </w:p>
    <w:p w14:paraId="3F1A3CA3" w14:textId="77777777" w:rsidR="00332301" w:rsidRPr="003E2D10" w:rsidRDefault="00332301" w:rsidP="00332301">
      <w:pPr>
        <w:spacing w:line="360" w:lineRule="auto"/>
        <w:ind w:firstLineChars="200" w:firstLine="480"/>
        <w:rPr>
          <w:sz w:val="24"/>
        </w:rPr>
      </w:pPr>
    </w:p>
    <w:p w14:paraId="6C951885" w14:textId="77777777" w:rsidR="00332301" w:rsidRPr="003E2D10" w:rsidRDefault="00332301" w:rsidP="00332301">
      <w:pPr>
        <w:spacing w:line="360" w:lineRule="auto"/>
        <w:ind w:firstLineChars="200" w:firstLine="480"/>
        <w:rPr>
          <w:sz w:val="24"/>
        </w:rPr>
      </w:pPr>
      <w:r w:rsidRPr="003E2D10">
        <w:rPr>
          <w:rFonts w:hint="eastAsia"/>
          <w:sz w:val="24"/>
        </w:rPr>
        <w:t>北京石油化工学院垃圾清运及消纳服务项目在国内进行竞争性磋商采购。经磋商小组评定，</w:t>
      </w:r>
      <w:r w:rsidRPr="003E2D10">
        <w:rPr>
          <w:rFonts w:hint="eastAsia"/>
          <w:sz w:val="24"/>
        </w:rPr>
        <w:t>_</w:t>
      </w:r>
      <w:r w:rsidRPr="003E2D10">
        <w:rPr>
          <w:sz w:val="24"/>
        </w:rPr>
        <w:t>____________</w:t>
      </w:r>
      <w:r w:rsidRPr="003E2D10">
        <w:rPr>
          <w:rFonts w:hint="eastAsia"/>
          <w:sz w:val="24"/>
        </w:rPr>
        <w:t>为本项目成交单位。</w:t>
      </w:r>
    </w:p>
    <w:p w14:paraId="2EDAA852" w14:textId="77777777" w:rsidR="00332301" w:rsidRPr="003E2D10" w:rsidRDefault="00332301" w:rsidP="00332301">
      <w:pPr>
        <w:spacing w:line="360" w:lineRule="auto"/>
        <w:ind w:firstLineChars="200" w:firstLine="480"/>
        <w:rPr>
          <w:sz w:val="24"/>
        </w:rPr>
      </w:pPr>
      <w:r w:rsidRPr="003E2D10">
        <w:rPr>
          <w:rFonts w:hint="eastAsia"/>
          <w:sz w:val="24"/>
        </w:rPr>
        <w:t>在甲、乙双方协商一致的基础上，根据《中华人民共和国民法典》及国务院《城市市容和环境卫生管理条例》</w:t>
      </w:r>
      <w:r w:rsidRPr="003E2D10">
        <w:rPr>
          <w:rFonts w:hint="eastAsia"/>
          <w:sz w:val="24"/>
        </w:rPr>
        <w:t xml:space="preserve"> </w:t>
      </w:r>
      <w:r w:rsidRPr="003E2D10">
        <w:rPr>
          <w:rFonts w:hint="eastAsia"/>
          <w:sz w:val="24"/>
        </w:rPr>
        <w:t>、《北京市环境卫生条例》</w:t>
      </w:r>
      <w:r w:rsidRPr="003E2D10">
        <w:rPr>
          <w:rFonts w:hint="eastAsia"/>
          <w:sz w:val="24"/>
        </w:rPr>
        <w:t xml:space="preserve"> </w:t>
      </w:r>
      <w:r w:rsidRPr="003E2D10">
        <w:rPr>
          <w:rFonts w:hint="eastAsia"/>
          <w:sz w:val="24"/>
        </w:rPr>
        <w:t>、《北京市生活垃圾管理条例》</w:t>
      </w:r>
      <w:r w:rsidRPr="003E2D10">
        <w:rPr>
          <w:rFonts w:hint="eastAsia"/>
          <w:sz w:val="24"/>
        </w:rPr>
        <w:t xml:space="preserve"> </w:t>
      </w:r>
      <w:r w:rsidRPr="003E2D10">
        <w:rPr>
          <w:rFonts w:hint="eastAsia"/>
          <w:sz w:val="24"/>
        </w:rPr>
        <w:t>、《北京市人民政府关于加强垃圾渣土管理的规定》等有关规定，按照以下条款签署本合同。</w:t>
      </w:r>
    </w:p>
    <w:p w14:paraId="15780AF6" w14:textId="77777777" w:rsidR="00332301" w:rsidRPr="003E2D10" w:rsidRDefault="00332301" w:rsidP="00332301">
      <w:pPr>
        <w:spacing w:line="360" w:lineRule="auto"/>
        <w:rPr>
          <w:sz w:val="24"/>
        </w:rPr>
      </w:pPr>
      <w:r w:rsidRPr="003E2D10">
        <w:rPr>
          <w:rFonts w:hint="eastAsia"/>
          <w:b/>
          <w:bCs/>
          <w:sz w:val="24"/>
        </w:rPr>
        <w:t>一、服务范围</w:t>
      </w:r>
    </w:p>
    <w:p w14:paraId="3949498C" w14:textId="77777777" w:rsidR="00332301" w:rsidRPr="003E2D10" w:rsidRDefault="00332301" w:rsidP="00332301">
      <w:pPr>
        <w:spacing w:line="360" w:lineRule="auto"/>
        <w:ind w:firstLineChars="200" w:firstLine="482"/>
        <w:rPr>
          <w:b/>
          <w:bCs/>
          <w:sz w:val="24"/>
        </w:rPr>
      </w:pPr>
      <w:r w:rsidRPr="003E2D10">
        <w:rPr>
          <w:rFonts w:hint="eastAsia"/>
          <w:b/>
          <w:bCs/>
          <w:sz w:val="24"/>
        </w:rPr>
        <w:t>1.</w:t>
      </w:r>
      <w:r w:rsidRPr="003E2D10">
        <w:rPr>
          <w:b/>
          <w:bCs/>
          <w:sz w:val="24"/>
        </w:rPr>
        <w:t xml:space="preserve">1 </w:t>
      </w:r>
      <w:r w:rsidRPr="003E2D10">
        <w:rPr>
          <w:rFonts w:hint="eastAsia"/>
          <w:b/>
          <w:bCs/>
          <w:sz w:val="24"/>
        </w:rPr>
        <w:t>服务地点：</w:t>
      </w:r>
    </w:p>
    <w:p w14:paraId="4B9752F4"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北京石油化工学院清源校区（位于北京市大兴区清源北路</w:t>
      </w:r>
      <w:r w:rsidRPr="003E2D10">
        <w:rPr>
          <w:rFonts w:ascii="宋体" w:hAnsi="宋体"/>
          <w:sz w:val="24"/>
        </w:rPr>
        <w:t>19号</w:t>
      </w:r>
      <w:r w:rsidRPr="003E2D10">
        <w:rPr>
          <w:rFonts w:ascii="宋体" w:hAnsi="宋体" w:hint="eastAsia"/>
          <w:sz w:val="24"/>
        </w:rPr>
        <w:t>）。</w:t>
      </w:r>
    </w:p>
    <w:p w14:paraId="07564558"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北京石油化工学院</w:t>
      </w:r>
      <w:r w:rsidRPr="003E2D10">
        <w:rPr>
          <w:rFonts w:ascii="宋体" w:hAnsi="宋体"/>
          <w:sz w:val="24"/>
        </w:rPr>
        <w:t>康庄校区（位于北京市大兴区黄村镇康庄西路）</w:t>
      </w:r>
      <w:r w:rsidRPr="003E2D10">
        <w:rPr>
          <w:rFonts w:ascii="宋体" w:hAnsi="宋体" w:hint="eastAsia"/>
          <w:sz w:val="24"/>
        </w:rPr>
        <w:t>。</w:t>
      </w:r>
    </w:p>
    <w:p w14:paraId="13AEE743"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北京市大兴区丽园东里为北京石油化工学院家属院，与清源校区一墙之隔</w:t>
      </w:r>
      <w:r w:rsidRPr="003E2D10">
        <w:rPr>
          <w:rFonts w:ascii="宋体" w:hAnsi="宋体" w:hint="eastAsia"/>
          <w:sz w:val="24"/>
        </w:rPr>
        <w:t>。</w:t>
      </w:r>
    </w:p>
    <w:p w14:paraId="37EAA1D9" w14:textId="77777777" w:rsidR="00332301" w:rsidRPr="003E2D10" w:rsidRDefault="00332301" w:rsidP="00332301">
      <w:pPr>
        <w:spacing w:line="360" w:lineRule="auto"/>
        <w:ind w:firstLineChars="200" w:firstLine="482"/>
        <w:rPr>
          <w:b/>
          <w:bCs/>
          <w:sz w:val="24"/>
        </w:rPr>
      </w:pPr>
      <w:r w:rsidRPr="003E2D10">
        <w:rPr>
          <w:b/>
          <w:bCs/>
          <w:sz w:val="24"/>
        </w:rPr>
        <w:t>1.</w:t>
      </w:r>
      <w:r w:rsidRPr="003E2D10">
        <w:rPr>
          <w:rFonts w:hint="eastAsia"/>
          <w:b/>
          <w:bCs/>
          <w:sz w:val="24"/>
        </w:rPr>
        <w:t>2</w:t>
      </w:r>
      <w:r w:rsidRPr="003E2D10">
        <w:rPr>
          <w:b/>
          <w:bCs/>
          <w:sz w:val="24"/>
        </w:rPr>
        <w:t xml:space="preserve"> </w:t>
      </w:r>
      <w:r w:rsidRPr="003E2D10">
        <w:rPr>
          <w:rFonts w:hint="eastAsia"/>
          <w:b/>
          <w:bCs/>
          <w:sz w:val="24"/>
        </w:rPr>
        <w:t>工作内容：</w:t>
      </w:r>
    </w:p>
    <w:p w14:paraId="3F4FD7A0"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为北京石油化工学院</w:t>
      </w:r>
      <w:r w:rsidRPr="003E2D10">
        <w:rPr>
          <w:rFonts w:ascii="宋体" w:hAnsi="宋体"/>
          <w:sz w:val="24"/>
        </w:rPr>
        <w:t>两个校区及家属院产生的建筑垃圾</w:t>
      </w:r>
      <w:r w:rsidRPr="003E2D10">
        <w:rPr>
          <w:rFonts w:ascii="宋体" w:hAnsi="宋体" w:hint="eastAsia"/>
          <w:sz w:val="24"/>
        </w:rPr>
        <w:t>进行</w:t>
      </w:r>
      <w:r w:rsidRPr="003E2D10">
        <w:rPr>
          <w:rFonts w:ascii="宋体" w:hAnsi="宋体"/>
          <w:sz w:val="24"/>
        </w:rPr>
        <w:t>日产日清，垃圾分拣、清运及消纳服务。</w:t>
      </w:r>
    </w:p>
    <w:p w14:paraId="750FEE23" w14:textId="77777777" w:rsidR="00332301" w:rsidRPr="003E2D10" w:rsidRDefault="00332301" w:rsidP="00332301">
      <w:pPr>
        <w:spacing w:line="360" w:lineRule="auto"/>
        <w:rPr>
          <w:b/>
          <w:bCs/>
          <w:sz w:val="24"/>
        </w:rPr>
      </w:pPr>
      <w:r w:rsidRPr="003E2D10">
        <w:rPr>
          <w:rFonts w:hint="eastAsia"/>
          <w:b/>
          <w:bCs/>
          <w:sz w:val="24"/>
        </w:rPr>
        <w:t>二、合同期限</w:t>
      </w:r>
    </w:p>
    <w:p w14:paraId="7F2FACD2" w14:textId="67AC56B1"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12个月</w:t>
      </w:r>
      <w:r w:rsidR="00846B8F">
        <w:rPr>
          <w:rFonts w:ascii="宋体" w:hAnsi="宋体" w:hint="eastAsia"/>
          <w:sz w:val="24"/>
        </w:rPr>
        <w:t>，</w:t>
      </w:r>
      <w:r w:rsidR="00846B8F" w:rsidRPr="00846B8F">
        <w:rPr>
          <w:rFonts w:hint="eastAsia"/>
          <w:color w:val="FF0000"/>
          <w:sz w:val="24"/>
        </w:rPr>
        <w:t>2</w:t>
      </w:r>
      <w:r w:rsidR="00846B8F" w:rsidRPr="00846B8F">
        <w:rPr>
          <w:color w:val="FF0000"/>
          <w:sz w:val="24"/>
        </w:rPr>
        <w:t>023</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4</w:t>
      </w:r>
      <w:r w:rsidR="00846B8F" w:rsidRPr="00846B8F">
        <w:rPr>
          <w:rFonts w:hint="eastAsia"/>
          <w:color w:val="FF0000"/>
          <w:sz w:val="24"/>
        </w:rPr>
        <w:t>日</w:t>
      </w:r>
      <w:r w:rsidR="00846B8F" w:rsidRPr="00846B8F">
        <w:rPr>
          <w:rFonts w:hint="eastAsia"/>
          <w:color w:val="FF0000"/>
          <w:sz w:val="24"/>
        </w:rPr>
        <w:t>-</w:t>
      </w:r>
      <w:r w:rsidR="00846B8F" w:rsidRPr="00846B8F">
        <w:rPr>
          <w:color w:val="FF0000"/>
          <w:sz w:val="24"/>
        </w:rPr>
        <w:t>2024</w:t>
      </w:r>
      <w:r w:rsidR="00846B8F" w:rsidRPr="00846B8F">
        <w:rPr>
          <w:rFonts w:hint="eastAsia"/>
          <w:color w:val="FF0000"/>
          <w:sz w:val="24"/>
        </w:rPr>
        <w:t>年</w:t>
      </w:r>
      <w:r w:rsidR="00846B8F" w:rsidRPr="00846B8F">
        <w:rPr>
          <w:rFonts w:hint="eastAsia"/>
          <w:color w:val="FF0000"/>
          <w:sz w:val="24"/>
        </w:rPr>
        <w:t>1</w:t>
      </w:r>
      <w:r w:rsidR="00846B8F" w:rsidRPr="00846B8F">
        <w:rPr>
          <w:rFonts w:hint="eastAsia"/>
          <w:color w:val="FF0000"/>
          <w:sz w:val="24"/>
        </w:rPr>
        <w:t>月</w:t>
      </w:r>
      <w:r w:rsidR="00846B8F" w:rsidRPr="00846B8F">
        <w:rPr>
          <w:rFonts w:hint="eastAsia"/>
          <w:color w:val="FF0000"/>
          <w:sz w:val="24"/>
        </w:rPr>
        <w:t>2</w:t>
      </w:r>
      <w:r w:rsidR="00846B8F" w:rsidRPr="00846B8F">
        <w:rPr>
          <w:color w:val="FF0000"/>
          <w:sz w:val="24"/>
        </w:rPr>
        <w:t>3</w:t>
      </w:r>
      <w:r w:rsidR="00846B8F" w:rsidRPr="00846B8F">
        <w:rPr>
          <w:rFonts w:hint="eastAsia"/>
          <w:color w:val="FF0000"/>
          <w:sz w:val="24"/>
        </w:rPr>
        <w:t>日</w:t>
      </w:r>
      <w:r w:rsidRPr="003E2D10">
        <w:rPr>
          <w:rFonts w:ascii="宋体" w:hAnsi="宋体" w:hint="eastAsia"/>
          <w:sz w:val="24"/>
        </w:rPr>
        <w:t>。</w:t>
      </w:r>
    </w:p>
    <w:p w14:paraId="6305FB15" w14:textId="77777777" w:rsidR="00332301" w:rsidRPr="003E2D10" w:rsidRDefault="00332301" w:rsidP="00332301">
      <w:pPr>
        <w:spacing w:line="360" w:lineRule="auto"/>
        <w:rPr>
          <w:b/>
          <w:bCs/>
          <w:sz w:val="24"/>
        </w:rPr>
      </w:pPr>
      <w:r w:rsidRPr="003E2D10">
        <w:rPr>
          <w:rFonts w:hint="eastAsia"/>
          <w:b/>
          <w:bCs/>
          <w:sz w:val="24"/>
        </w:rPr>
        <w:t>三、服务要求</w:t>
      </w:r>
    </w:p>
    <w:p w14:paraId="777E4C23" w14:textId="77777777" w:rsidR="00332301" w:rsidRPr="003E2D10" w:rsidRDefault="00332301" w:rsidP="00332301">
      <w:pPr>
        <w:spacing w:line="360" w:lineRule="auto"/>
        <w:ind w:firstLineChars="200" w:firstLine="482"/>
        <w:rPr>
          <w:rFonts w:ascii="宋体" w:hAnsi="宋体"/>
          <w:b/>
          <w:bCs/>
          <w:sz w:val="24"/>
        </w:rPr>
      </w:pPr>
      <w:r w:rsidRPr="003E2D10">
        <w:rPr>
          <w:rFonts w:ascii="宋体" w:hAnsi="宋体"/>
          <w:b/>
          <w:bCs/>
          <w:sz w:val="24"/>
        </w:rPr>
        <w:t>3.1</w:t>
      </w:r>
      <w:r w:rsidRPr="003E2D10">
        <w:rPr>
          <w:rFonts w:ascii="宋体" w:hAnsi="宋体" w:hint="eastAsia"/>
          <w:b/>
          <w:bCs/>
          <w:sz w:val="24"/>
        </w:rPr>
        <w:t>质量标准：</w:t>
      </w:r>
    </w:p>
    <w:p w14:paraId="433BD00D"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（1）建筑垃圾清运消纳须具备北京市垃圾清运消纳资格。</w:t>
      </w:r>
    </w:p>
    <w:p w14:paraId="68A96DF1"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（2）建筑垃圾的清运及消纳须</w:t>
      </w:r>
      <w:r w:rsidRPr="003E2D10">
        <w:rPr>
          <w:rFonts w:ascii="宋体" w:hAnsi="宋体"/>
          <w:sz w:val="24"/>
        </w:rPr>
        <w:t>根据国务院《城市市容和环境卫生管理条例》</w:t>
      </w:r>
      <w:r w:rsidRPr="003E2D10">
        <w:rPr>
          <w:rFonts w:ascii="宋体" w:hAnsi="宋体" w:hint="eastAsia"/>
          <w:sz w:val="24"/>
        </w:rPr>
        <w:t xml:space="preserve"> </w:t>
      </w:r>
      <w:r w:rsidRPr="003E2D10">
        <w:rPr>
          <w:rFonts w:ascii="宋体" w:hAnsi="宋体"/>
          <w:sz w:val="24"/>
        </w:rPr>
        <w:t>、《北京市环境卫生条例》</w:t>
      </w:r>
      <w:r w:rsidRPr="003E2D10">
        <w:rPr>
          <w:rFonts w:ascii="宋体" w:hAnsi="宋体" w:hint="eastAsia"/>
          <w:sz w:val="24"/>
        </w:rPr>
        <w:t xml:space="preserve"> </w:t>
      </w:r>
      <w:r w:rsidRPr="003E2D10">
        <w:rPr>
          <w:rFonts w:ascii="宋体" w:hAnsi="宋体"/>
          <w:sz w:val="24"/>
        </w:rPr>
        <w:t>、《北京市生活垃圾管理条例》</w:t>
      </w:r>
      <w:r w:rsidRPr="003E2D10">
        <w:rPr>
          <w:rFonts w:ascii="宋体" w:hAnsi="宋体" w:hint="eastAsia"/>
          <w:sz w:val="24"/>
        </w:rPr>
        <w:t xml:space="preserve"> </w:t>
      </w:r>
      <w:r w:rsidRPr="003E2D10">
        <w:rPr>
          <w:rFonts w:ascii="宋体" w:hAnsi="宋体"/>
          <w:sz w:val="24"/>
        </w:rPr>
        <w:t>、《北京市人民政府关于加强垃圾渣土管理的规定》等规定进行。</w:t>
      </w:r>
    </w:p>
    <w:p w14:paraId="46EBB3FB"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（3）乙方应</w:t>
      </w:r>
      <w:r w:rsidRPr="003E2D10">
        <w:rPr>
          <w:rFonts w:ascii="宋体" w:hAnsi="宋体"/>
          <w:sz w:val="24"/>
        </w:rPr>
        <w:t>每日登记清运建筑垃圾的种类、数量和地点，做到可溯源。</w:t>
      </w:r>
    </w:p>
    <w:p w14:paraId="5B648092"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（4）建筑垃圾的清运</w:t>
      </w:r>
      <w:r w:rsidRPr="003E2D10">
        <w:rPr>
          <w:rFonts w:ascii="宋体" w:hAnsi="宋体"/>
          <w:sz w:val="24"/>
        </w:rPr>
        <w:t>须按照北京市发展和改革委员会、北京市市政市容管理委员会文件京发改（2013）2662号，进行收费。</w:t>
      </w:r>
    </w:p>
    <w:p w14:paraId="39A53975"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5</w:t>
      </w:r>
      <w:r w:rsidRPr="003E2D10">
        <w:rPr>
          <w:rFonts w:ascii="宋体" w:hAnsi="宋体" w:hint="eastAsia"/>
          <w:sz w:val="24"/>
        </w:rPr>
        <w:t>）乙方须具备与学校垃圾消纳点内垃圾桶相匹配的运输车辆，每天</w:t>
      </w:r>
      <w:r w:rsidRPr="003E2D10">
        <w:rPr>
          <w:rFonts w:ascii="宋体" w:hAnsi="宋体"/>
          <w:sz w:val="24"/>
        </w:rPr>
        <w:t>及时清运垃圾</w:t>
      </w:r>
      <w:r w:rsidRPr="003E2D10">
        <w:rPr>
          <w:rFonts w:ascii="宋体" w:hAnsi="宋体" w:hint="eastAsia"/>
          <w:sz w:val="24"/>
        </w:rPr>
        <w:t>，</w:t>
      </w:r>
      <w:r w:rsidRPr="003E2D10">
        <w:rPr>
          <w:rFonts w:ascii="宋体" w:hAnsi="宋体"/>
          <w:sz w:val="24"/>
        </w:rPr>
        <w:t>确保学校垃圾正常存放</w:t>
      </w:r>
      <w:r w:rsidRPr="003E2D10">
        <w:rPr>
          <w:rFonts w:ascii="宋体" w:hAnsi="宋体" w:hint="eastAsia"/>
          <w:sz w:val="24"/>
        </w:rPr>
        <w:t>。同时，</w:t>
      </w:r>
      <w:r w:rsidRPr="003E2D10">
        <w:rPr>
          <w:rFonts w:ascii="宋体" w:hAnsi="宋体"/>
          <w:sz w:val="24"/>
        </w:rPr>
        <w:t>清运的建筑垃圾须按照北京市环卫局要求送到指定</w:t>
      </w:r>
      <w:r w:rsidRPr="003E2D10">
        <w:rPr>
          <w:rFonts w:ascii="宋体" w:hAnsi="宋体"/>
          <w:sz w:val="24"/>
        </w:rPr>
        <w:lastRenderedPageBreak/>
        <w:t>垃圾消纳点进行消纳。</w:t>
      </w:r>
    </w:p>
    <w:p w14:paraId="1299FDDF"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6</w:t>
      </w:r>
      <w:r w:rsidRPr="003E2D10">
        <w:rPr>
          <w:rFonts w:ascii="宋体" w:hAnsi="宋体" w:hint="eastAsia"/>
          <w:sz w:val="24"/>
        </w:rPr>
        <w:t>）校内建筑垃圾日产日清，不得延误。遇到垃圾量大等特殊情况接到甲方通知时，需无条件派出车辆清运。因清运方原因不能正常来车，需提前通知甲方以便做好应对。</w:t>
      </w:r>
    </w:p>
    <w:p w14:paraId="38AD089D"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7</w:t>
      </w:r>
      <w:r w:rsidRPr="003E2D10">
        <w:rPr>
          <w:rFonts w:ascii="宋体" w:hAnsi="宋体" w:hint="eastAsia"/>
          <w:sz w:val="24"/>
        </w:rPr>
        <w:t>）保持甲方建筑垃圾存放点干净整洁。室外垃圾箱的箱体及底部周边区域保持干净，垃圾箱不能存在垃圾冒出现象；</w:t>
      </w:r>
      <w:r w:rsidRPr="003E2D10">
        <w:rPr>
          <w:rFonts w:ascii="宋体" w:hAnsi="宋体"/>
          <w:sz w:val="24"/>
        </w:rPr>
        <w:t>建筑</w:t>
      </w:r>
      <w:r w:rsidRPr="003E2D10">
        <w:rPr>
          <w:rFonts w:ascii="宋体" w:hAnsi="宋体" w:hint="eastAsia"/>
          <w:sz w:val="24"/>
        </w:rPr>
        <w:t>垃圾桶中的垃圾及时清理，桶身保持干净，不能存在垃圾冒出现象。</w:t>
      </w:r>
    </w:p>
    <w:p w14:paraId="61303624"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w:t>
      </w:r>
      <w:r w:rsidRPr="003E2D10">
        <w:rPr>
          <w:rFonts w:ascii="宋体" w:hAnsi="宋体" w:hint="eastAsia"/>
          <w:sz w:val="24"/>
        </w:rPr>
        <w:t>8</w:t>
      </w:r>
      <w:r w:rsidRPr="003E2D10">
        <w:rPr>
          <w:rFonts w:ascii="宋体" w:hAnsi="宋体"/>
          <w:sz w:val="24"/>
        </w:rPr>
        <w:t>）</w:t>
      </w:r>
      <w:r w:rsidRPr="003E2D10">
        <w:rPr>
          <w:rFonts w:ascii="宋体" w:hAnsi="宋体" w:hint="eastAsia"/>
          <w:sz w:val="24"/>
        </w:rPr>
        <w:t>乙方如在垃圾运输中造成校园内设施设备损坏，需照价赔偿。</w:t>
      </w:r>
    </w:p>
    <w:p w14:paraId="1199EB62"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9</w:t>
      </w:r>
      <w:r w:rsidRPr="003E2D10">
        <w:rPr>
          <w:rFonts w:ascii="宋体" w:hAnsi="宋体" w:hint="eastAsia"/>
          <w:sz w:val="24"/>
        </w:rPr>
        <w:t>）乙方在垃圾运输车清运时需做到不散落、车走地净。保证</w:t>
      </w:r>
      <w:r w:rsidRPr="003E2D10">
        <w:rPr>
          <w:rFonts w:ascii="宋体" w:hAnsi="宋体"/>
          <w:sz w:val="24"/>
        </w:rPr>
        <w:t>运输途径路段</w:t>
      </w:r>
      <w:r w:rsidRPr="003E2D10">
        <w:rPr>
          <w:rFonts w:ascii="宋体" w:hAnsi="宋体" w:hint="eastAsia"/>
          <w:sz w:val="24"/>
        </w:rPr>
        <w:t>的</w:t>
      </w:r>
      <w:r w:rsidRPr="003E2D10">
        <w:rPr>
          <w:rFonts w:ascii="宋体" w:hAnsi="宋体"/>
          <w:sz w:val="24"/>
        </w:rPr>
        <w:t>路面干净整洁，不遗洒</w:t>
      </w:r>
      <w:r w:rsidRPr="003E2D10">
        <w:rPr>
          <w:rFonts w:ascii="宋体" w:hAnsi="宋体" w:hint="eastAsia"/>
          <w:sz w:val="24"/>
        </w:rPr>
        <w:t>、</w:t>
      </w:r>
      <w:r w:rsidRPr="003E2D10">
        <w:rPr>
          <w:rFonts w:ascii="宋体" w:hAnsi="宋体"/>
          <w:sz w:val="24"/>
        </w:rPr>
        <w:t>不扬尘</w:t>
      </w:r>
      <w:r w:rsidRPr="003E2D10">
        <w:rPr>
          <w:rFonts w:ascii="宋体" w:hAnsi="宋体" w:hint="eastAsia"/>
          <w:sz w:val="24"/>
        </w:rPr>
        <w:t>。同时，供应商</w:t>
      </w:r>
      <w:r w:rsidRPr="003E2D10">
        <w:rPr>
          <w:rFonts w:ascii="宋体" w:hAnsi="宋体"/>
          <w:sz w:val="24"/>
        </w:rPr>
        <w:t>在校园内行驶须遵守校园交通管理规定。</w:t>
      </w:r>
    </w:p>
    <w:p w14:paraId="58E7BC15"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hint="eastAsia"/>
          <w:sz w:val="24"/>
        </w:rPr>
        <w:t>（</w:t>
      </w:r>
      <w:r w:rsidRPr="003E2D10">
        <w:rPr>
          <w:rFonts w:ascii="宋体" w:hAnsi="宋体"/>
          <w:sz w:val="24"/>
        </w:rPr>
        <w:t>10</w:t>
      </w:r>
      <w:r w:rsidRPr="003E2D10">
        <w:rPr>
          <w:rFonts w:ascii="宋体" w:hAnsi="宋体" w:hint="eastAsia"/>
          <w:sz w:val="24"/>
        </w:rPr>
        <w:t>）所有建筑垃圾清运工作均由乙方人员负责，甲方不提供人员帮助。</w:t>
      </w:r>
    </w:p>
    <w:p w14:paraId="4D275548"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（11）遵守</w:t>
      </w:r>
      <w:r w:rsidRPr="003E2D10">
        <w:rPr>
          <w:rFonts w:ascii="宋体" w:hAnsi="宋体" w:hint="eastAsia"/>
          <w:sz w:val="24"/>
        </w:rPr>
        <w:t>采购人</w:t>
      </w:r>
      <w:r w:rsidRPr="003E2D10">
        <w:rPr>
          <w:rFonts w:ascii="宋体" w:hAnsi="宋体"/>
          <w:sz w:val="24"/>
        </w:rPr>
        <w:t>疫情防控规定，对垃圾箱及垃圾桶及时消杀（有效氯浓度500mg/L）。</w:t>
      </w:r>
    </w:p>
    <w:p w14:paraId="78FF9B52" w14:textId="77777777" w:rsidR="00332301" w:rsidRPr="003E2D10" w:rsidRDefault="00332301" w:rsidP="00332301">
      <w:pPr>
        <w:spacing w:line="360" w:lineRule="auto"/>
        <w:ind w:firstLineChars="200" w:firstLine="482"/>
        <w:rPr>
          <w:rFonts w:ascii="宋体" w:hAnsi="宋体"/>
          <w:b/>
          <w:bCs/>
          <w:sz w:val="24"/>
        </w:rPr>
      </w:pPr>
      <w:r w:rsidRPr="003E2D10">
        <w:rPr>
          <w:rFonts w:ascii="宋体" w:hAnsi="宋体"/>
          <w:b/>
          <w:bCs/>
          <w:sz w:val="24"/>
        </w:rPr>
        <w:t>3.</w:t>
      </w:r>
      <w:r w:rsidRPr="003E2D10">
        <w:rPr>
          <w:rFonts w:ascii="宋体" w:hAnsi="宋体" w:hint="eastAsia"/>
          <w:b/>
          <w:bCs/>
          <w:sz w:val="24"/>
        </w:rPr>
        <w:t>2考评办法：</w:t>
      </w:r>
    </w:p>
    <w:p w14:paraId="00F695C6"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学校采取全面考核打分和日常单项检查的方式进行考评，派专人不定期检查并定期进行考核，</w:t>
      </w:r>
      <w:r w:rsidRPr="003E2D10">
        <w:rPr>
          <w:rFonts w:ascii="宋体" w:hAnsi="宋体" w:hint="eastAsia"/>
          <w:sz w:val="24"/>
        </w:rPr>
        <w:t>供应商须</w:t>
      </w:r>
      <w:r w:rsidRPr="003E2D10">
        <w:rPr>
          <w:rFonts w:ascii="宋体" w:hAnsi="宋体"/>
          <w:sz w:val="24"/>
        </w:rPr>
        <w:t>予以配合。</w:t>
      </w:r>
      <w:r w:rsidRPr="003E2D10">
        <w:rPr>
          <w:rFonts w:ascii="宋体" w:hAnsi="宋体" w:hint="eastAsia"/>
          <w:sz w:val="24"/>
        </w:rPr>
        <w:t>（</w:t>
      </w:r>
      <w:r w:rsidRPr="003E2D10">
        <w:rPr>
          <w:rFonts w:ascii="宋体" w:hAnsi="宋体"/>
          <w:sz w:val="24"/>
        </w:rPr>
        <w:t>考评标准另行制定</w:t>
      </w:r>
      <w:r w:rsidRPr="003E2D10">
        <w:rPr>
          <w:rFonts w:ascii="宋体" w:hAnsi="宋体" w:hint="eastAsia"/>
          <w:sz w:val="24"/>
        </w:rPr>
        <w:t>）</w:t>
      </w:r>
    </w:p>
    <w:p w14:paraId="0EDC7F82" w14:textId="77777777" w:rsidR="00332301" w:rsidRPr="003E2D10" w:rsidRDefault="00332301" w:rsidP="00332301">
      <w:pPr>
        <w:spacing w:line="360" w:lineRule="auto"/>
        <w:ind w:firstLineChars="200" w:firstLine="480"/>
        <w:rPr>
          <w:rFonts w:ascii="宋体" w:hAnsi="宋体"/>
          <w:sz w:val="24"/>
        </w:rPr>
      </w:pPr>
      <w:r w:rsidRPr="003E2D10">
        <w:rPr>
          <w:rFonts w:ascii="宋体" w:hAnsi="宋体"/>
          <w:sz w:val="24"/>
        </w:rPr>
        <w:t>考评结果和整改效果作为付款依据，达到85分以上为合格。考评检查出的问题</w:t>
      </w:r>
      <w:r w:rsidRPr="003E2D10">
        <w:rPr>
          <w:rFonts w:ascii="宋体" w:hAnsi="宋体" w:hint="eastAsia"/>
          <w:sz w:val="24"/>
        </w:rPr>
        <w:t>将</w:t>
      </w:r>
      <w:r w:rsidRPr="003E2D10">
        <w:rPr>
          <w:rFonts w:ascii="宋体" w:hAnsi="宋体"/>
          <w:sz w:val="24"/>
        </w:rPr>
        <w:t>下发《整改通知单》 。</w:t>
      </w:r>
    </w:p>
    <w:p w14:paraId="3C146902" w14:textId="77777777" w:rsidR="00332301" w:rsidRPr="003E2D10" w:rsidRDefault="00332301" w:rsidP="00332301">
      <w:pPr>
        <w:spacing w:line="360" w:lineRule="auto"/>
        <w:rPr>
          <w:b/>
          <w:bCs/>
          <w:sz w:val="24"/>
        </w:rPr>
      </w:pPr>
      <w:r w:rsidRPr="003E2D10">
        <w:rPr>
          <w:rFonts w:hint="eastAsia"/>
          <w:b/>
          <w:bCs/>
          <w:sz w:val="24"/>
        </w:rPr>
        <w:t>四、甲方的权利和义务</w:t>
      </w:r>
    </w:p>
    <w:p w14:paraId="760D3B57"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派专门的负责人员监督乙方垃圾清运及消纳服务的质量情况。若发现乙方在工作执行中存在问题，及时向乙方提出，并要求其在规定的整改限期内整改。</w:t>
      </w:r>
    </w:p>
    <w:p w14:paraId="74AA7762" w14:textId="77777777" w:rsidR="00332301" w:rsidRPr="003E2D10" w:rsidRDefault="00332301" w:rsidP="00332301">
      <w:pPr>
        <w:spacing w:line="360" w:lineRule="auto"/>
        <w:ind w:firstLineChars="200" w:firstLine="480"/>
        <w:rPr>
          <w:sz w:val="24"/>
        </w:rPr>
      </w:pPr>
      <w:r w:rsidRPr="003E2D10">
        <w:rPr>
          <w:rFonts w:hint="eastAsia"/>
          <w:sz w:val="24"/>
        </w:rPr>
        <w:t xml:space="preserve">2. </w:t>
      </w:r>
      <w:r w:rsidRPr="003E2D10">
        <w:rPr>
          <w:rFonts w:hint="eastAsia"/>
          <w:sz w:val="24"/>
        </w:rPr>
        <w:t>为乙方创造正常的工作场所。保证垃圾存放地的道路通畅，以便乙方清洁车辆顺利通行，有利于服务人员正常作业。</w:t>
      </w:r>
    </w:p>
    <w:p w14:paraId="4AB2D154" w14:textId="77777777" w:rsidR="00332301" w:rsidRPr="003E2D10" w:rsidRDefault="00332301" w:rsidP="00332301">
      <w:pPr>
        <w:spacing w:line="360" w:lineRule="auto"/>
        <w:ind w:firstLineChars="200" w:firstLine="480"/>
        <w:rPr>
          <w:sz w:val="24"/>
        </w:rPr>
      </w:pPr>
      <w:r w:rsidRPr="003E2D10">
        <w:rPr>
          <w:rFonts w:hint="eastAsia"/>
          <w:sz w:val="24"/>
        </w:rPr>
        <w:t xml:space="preserve">3. </w:t>
      </w:r>
      <w:r w:rsidRPr="003E2D10">
        <w:rPr>
          <w:rFonts w:hint="eastAsia"/>
          <w:sz w:val="24"/>
        </w:rPr>
        <w:t>帮助解决垃圾集中存放地的用水、用电相关事项，提供服务实施所需的水、电条件。</w:t>
      </w:r>
    </w:p>
    <w:p w14:paraId="49155E8E" w14:textId="77777777" w:rsidR="00332301" w:rsidRPr="003E2D10" w:rsidRDefault="00332301" w:rsidP="00332301">
      <w:pPr>
        <w:spacing w:line="360" w:lineRule="auto"/>
        <w:ind w:firstLineChars="200" w:firstLine="480"/>
        <w:rPr>
          <w:rFonts w:ascii="宋体" w:hAnsi="宋体"/>
          <w:sz w:val="24"/>
        </w:rPr>
      </w:pPr>
      <w:r w:rsidRPr="003E2D10">
        <w:rPr>
          <w:rFonts w:hint="eastAsia"/>
          <w:sz w:val="24"/>
        </w:rPr>
        <w:t>4.</w:t>
      </w:r>
      <w:r w:rsidRPr="003E2D10">
        <w:rPr>
          <w:sz w:val="24"/>
        </w:rPr>
        <w:t xml:space="preserve"> </w:t>
      </w:r>
      <w:r w:rsidRPr="003E2D10">
        <w:rPr>
          <w:rFonts w:hint="eastAsia"/>
          <w:sz w:val="24"/>
        </w:rPr>
        <w:t>甲方应将建筑垃圾集中存放至两校区相应的垃圾集中存放点。</w:t>
      </w:r>
      <w:r w:rsidRPr="003E2D10">
        <w:rPr>
          <w:rFonts w:ascii="宋体" w:hAnsi="宋体" w:hint="eastAsia"/>
          <w:sz w:val="24"/>
        </w:rPr>
        <w:t>同时，</w:t>
      </w:r>
      <w:r w:rsidRPr="003E2D10">
        <w:rPr>
          <w:rFonts w:hint="eastAsia"/>
          <w:sz w:val="24"/>
        </w:rPr>
        <w:t>在存放过程中，应保持容器干净、整洁，为清运工作提供必要的便利条件。</w:t>
      </w:r>
    </w:p>
    <w:p w14:paraId="53D93BA9" w14:textId="77777777" w:rsidR="00332301" w:rsidRPr="003E2D10" w:rsidRDefault="00332301" w:rsidP="00332301">
      <w:pPr>
        <w:spacing w:line="360" w:lineRule="auto"/>
        <w:ind w:firstLineChars="200" w:firstLine="480"/>
        <w:rPr>
          <w:sz w:val="24"/>
        </w:rPr>
      </w:pPr>
      <w:r w:rsidRPr="003E2D10">
        <w:rPr>
          <w:rFonts w:hint="eastAsia"/>
          <w:sz w:val="24"/>
        </w:rPr>
        <w:t xml:space="preserve">5. </w:t>
      </w:r>
      <w:r w:rsidRPr="003E2D10">
        <w:rPr>
          <w:rFonts w:hint="eastAsia"/>
          <w:sz w:val="24"/>
        </w:rPr>
        <w:t>甲方应当按照合同的约定按时向乙方支付清运费用。</w:t>
      </w:r>
    </w:p>
    <w:p w14:paraId="4FD2A693" w14:textId="77777777" w:rsidR="00332301" w:rsidRPr="003E2D10" w:rsidRDefault="00332301" w:rsidP="00332301">
      <w:pPr>
        <w:spacing w:line="360" w:lineRule="auto"/>
        <w:ind w:firstLineChars="200" w:firstLine="480"/>
        <w:rPr>
          <w:sz w:val="24"/>
        </w:rPr>
      </w:pPr>
      <w:r w:rsidRPr="003E2D10">
        <w:rPr>
          <w:rFonts w:hint="eastAsia"/>
          <w:sz w:val="24"/>
        </w:rPr>
        <w:t xml:space="preserve">6. </w:t>
      </w:r>
      <w:r w:rsidRPr="003E2D10">
        <w:rPr>
          <w:rFonts w:hint="eastAsia"/>
          <w:sz w:val="24"/>
        </w:rPr>
        <w:t>甲方负责对乙方合同履行期间的工作进行考核和评定。管理人员每日核查工作情况，并做好相关记录。</w:t>
      </w:r>
    </w:p>
    <w:p w14:paraId="5F4D299F" w14:textId="77777777" w:rsidR="00332301" w:rsidRPr="003E2D10" w:rsidRDefault="00332301" w:rsidP="00332301">
      <w:pPr>
        <w:spacing w:line="360" w:lineRule="auto"/>
        <w:ind w:firstLineChars="200" w:firstLine="480"/>
        <w:rPr>
          <w:sz w:val="24"/>
        </w:rPr>
      </w:pPr>
      <w:r w:rsidRPr="003E2D10">
        <w:rPr>
          <w:rFonts w:hint="eastAsia"/>
          <w:sz w:val="24"/>
        </w:rPr>
        <w:t xml:space="preserve">7. </w:t>
      </w:r>
      <w:r w:rsidRPr="003E2D10">
        <w:rPr>
          <w:rFonts w:hint="eastAsia"/>
          <w:sz w:val="24"/>
        </w:rPr>
        <w:t>甲方根据需要有权查看乙方垃圾消纳合同。</w:t>
      </w:r>
    </w:p>
    <w:p w14:paraId="2E4298E5" w14:textId="77777777" w:rsidR="00332301" w:rsidRPr="003E2D10" w:rsidRDefault="00332301" w:rsidP="00332301">
      <w:pPr>
        <w:spacing w:line="360" w:lineRule="auto"/>
        <w:rPr>
          <w:b/>
          <w:bCs/>
          <w:sz w:val="24"/>
        </w:rPr>
      </w:pPr>
      <w:r w:rsidRPr="003E2D10">
        <w:rPr>
          <w:rFonts w:hint="eastAsia"/>
          <w:b/>
          <w:bCs/>
          <w:sz w:val="24"/>
        </w:rPr>
        <w:lastRenderedPageBreak/>
        <w:t>五、乙方的权利和义务</w:t>
      </w:r>
    </w:p>
    <w:p w14:paraId="4BF064C1"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遵守国家各项法律、法规和学校的各项规章管理制度，严禁违章操作。服从学校的监督、检查和指导，并执行后勤报修维护工作规定。</w:t>
      </w:r>
    </w:p>
    <w:p w14:paraId="6056189A" w14:textId="77777777" w:rsidR="00332301" w:rsidRPr="003E2D10" w:rsidRDefault="00332301" w:rsidP="00332301">
      <w:pPr>
        <w:spacing w:line="360" w:lineRule="auto"/>
        <w:ind w:firstLineChars="200" w:firstLine="480"/>
        <w:rPr>
          <w:sz w:val="24"/>
        </w:rPr>
      </w:pPr>
      <w:r w:rsidRPr="003E2D10">
        <w:rPr>
          <w:rFonts w:hint="eastAsia"/>
          <w:sz w:val="24"/>
        </w:rPr>
        <w:t xml:space="preserve">2. </w:t>
      </w:r>
      <w:r w:rsidRPr="003E2D10">
        <w:rPr>
          <w:rFonts w:hint="eastAsia"/>
          <w:sz w:val="24"/>
        </w:rPr>
        <w:t>按照磋商文件的承诺完成工作计划，配置相应的服务人员和物资。严格用工管理，不得违反国家法律、法规，不使用违法、违纪及不良嗜好的人员。</w:t>
      </w:r>
    </w:p>
    <w:p w14:paraId="61FAB9A3" w14:textId="77777777" w:rsidR="00332301" w:rsidRPr="003E2D10" w:rsidRDefault="00332301" w:rsidP="00332301">
      <w:pPr>
        <w:spacing w:line="360" w:lineRule="auto"/>
        <w:ind w:firstLineChars="200" w:firstLine="480"/>
        <w:rPr>
          <w:sz w:val="24"/>
        </w:rPr>
      </w:pPr>
      <w:r w:rsidRPr="003E2D10">
        <w:rPr>
          <w:rFonts w:hint="eastAsia"/>
          <w:sz w:val="24"/>
        </w:rPr>
        <w:t xml:space="preserve">3. </w:t>
      </w:r>
      <w:r w:rsidRPr="003E2D10">
        <w:rPr>
          <w:rFonts w:hint="eastAsia"/>
          <w:sz w:val="24"/>
        </w:rPr>
        <w:t>建立工作人员管理制度和严格的请假制度。服务人员需经过乙方岗位培训。在场负责人或工作人员尽职尽责，与甲方管理人员保持</w:t>
      </w:r>
      <w:r w:rsidRPr="003E2D10">
        <w:rPr>
          <w:sz w:val="24"/>
        </w:rPr>
        <w:t>24</w:t>
      </w:r>
      <w:r w:rsidRPr="003E2D10">
        <w:rPr>
          <w:rFonts w:hint="eastAsia"/>
          <w:sz w:val="24"/>
        </w:rPr>
        <w:t>小时通讯畅通，发现问题及时处理。在工作中与老师和学生发生严重冲突的工作人员要予以辞退。</w:t>
      </w:r>
    </w:p>
    <w:p w14:paraId="6AB09F6B" w14:textId="77777777" w:rsidR="00332301" w:rsidRPr="003E2D10" w:rsidRDefault="00332301" w:rsidP="00332301">
      <w:pPr>
        <w:spacing w:line="360" w:lineRule="auto"/>
        <w:ind w:firstLineChars="200" w:firstLine="480"/>
        <w:rPr>
          <w:sz w:val="24"/>
        </w:rPr>
      </w:pPr>
      <w:r w:rsidRPr="003E2D10">
        <w:rPr>
          <w:rFonts w:hint="eastAsia"/>
          <w:sz w:val="24"/>
        </w:rPr>
        <w:t xml:space="preserve">4. </w:t>
      </w:r>
      <w:r w:rsidRPr="003E2D10">
        <w:rPr>
          <w:rFonts w:hint="eastAsia"/>
          <w:sz w:val="24"/>
        </w:rPr>
        <w:t>乙方严格按照政府部门垃圾处理及消纳要求做好甲方垃圾的清运及消纳，因违反相关规定被相关部门处罚或追究法律责任的，由乙方全权负责。</w:t>
      </w:r>
    </w:p>
    <w:p w14:paraId="14E0B9B8" w14:textId="77777777" w:rsidR="00332301" w:rsidRPr="003E2D10" w:rsidRDefault="00332301" w:rsidP="00332301">
      <w:pPr>
        <w:spacing w:line="360" w:lineRule="auto"/>
        <w:ind w:firstLineChars="200" w:firstLine="480"/>
        <w:rPr>
          <w:sz w:val="24"/>
        </w:rPr>
      </w:pPr>
      <w:r w:rsidRPr="003E2D10">
        <w:rPr>
          <w:rFonts w:hint="eastAsia"/>
          <w:sz w:val="24"/>
        </w:rPr>
        <w:t xml:space="preserve">5. </w:t>
      </w:r>
      <w:r w:rsidRPr="003E2D10">
        <w:rPr>
          <w:rFonts w:hint="eastAsia"/>
          <w:sz w:val="24"/>
        </w:rPr>
        <w:t>乙方工作人员保证统一着装，佩戴胸牌。做到热情服务、礼貌待人、清运及时、文明操作、工完场清。积极配合做好学校重大活动。</w:t>
      </w:r>
    </w:p>
    <w:p w14:paraId="0C418643" w14:textId="77777777" w:rsidR="00332301" w:rsidRPr="003E2D10" w:rsidRDefault="00332301" w:rsidP="00332301">
      <w:pPr>
        <w:spacing w:line="360" w:lineRule="auto"/>
        <w:ind w:firstLineChars="200" w:firstLine="480"/>
        <w:rPr>
          <w:sz w:val="24"/>
        </w:rPr>
      </w:pPr>
      <w:r w:rsidRPr="003E2D10">
        <w:rPr>
          <w:rFonts w:hint="eastAsia"/>
          <w:sz w:val="24"/>
        </w:rPr>
        <w:t xml:space="preserve">6. </w:t>
      </w:r>
      <w:r w:rsidRPr="003E2D10">
        <w:rPr>
          <w:rFonts w:hint="eastAsia"/>
          <w:sz w:val="24"/>
        </w:rPr>
        <w:t>爱护学校财物和设施，对因经确认后属于乙方人为对设备损害的，或因乙方原因造成甲方财物损失的，由乙方负责赔偿。</w:t>
      </w:r>
    </w:p>
    <w:p w14:paraId="48C87794" w14:textId="77777777" w:rsidR="00332301" w:rsidRPr="003E2D10" w:rsidRDefault="00332301" w:rsidP="00332301">
      <w:pPr>
        <w:spacing w:line="360" w:lineRule="auto"/>
        <w:ind w:firstLineChars="200" w:firstLine="480"/>
        <w:rPr>
          <w:sz w:val="24"/>
        </w:rPr>
      </w:pPr>
      <w:r w:rsidRPr="003E2D10">
        <w:rPr>
          <w:rFonts w:hint="eastAsia"/>
          <w:sz w:val="24"/>
        </w:rPr>
        <w:t xml:space="preserve">7. </w:t>
      </w:r>
      <w:r w:rsidRPr="003E2D10">
        <w:rPr>
          <w:rFonts w:hint="eastAsia"/>
          <w:sz w:val="24"/>
        </w:rPr>
        <w:t>制定安全工作制度，重视安全生产，确保服务期内不出安全责任事故。乙方需做好垃圾清运人员、车辆的安全管理。若垃圾清运作业人员、车辆运行出现安全责任事故由乙方承担一切责任及损失。</w:t>
      </w:r>
    </w:p>
    <w:p w14:paraId="4DA04E4B" w14:textId="5986B72A" w:rsidR="00332301" w:rsidRDefault="00332301" w:rsidP="00332301">
      <w:pPr>
        <w:spacing w:line="360" w:lineRule="auto"/>
        <w:ind w:firstLineChars="200" w:firstLine="480"/>
        <w:rPr>
          <w:sz w:val="24"/>
        </w:rPr>
      </w:pPr>
      <w:r w:rsidRPr="003E2D10">
        <w:rPr>
          <w:rFonts w:hint="eastAsia"/>
          <w:sz w:val="24"/>
        </w:rPr>
        <w:t xml:space="preserve">8. </w:t>
      </w:r>
      <w:r w:rsidRPr="003E2D10">
        <w:rPr>
          <w:rFonts w:hint="eastAsia"/>
          <w:sz w:val="24"/>
        </w:rPr>
        <w:t>根据甲方要求，提供与项目有关的相关资质证明文件并确保材料的真实性。</w:t>
      </w:r>
    </w:p>
    <w:p w14:paraId="202DB18F" w14:textId="2C438DA5" w:rsidR="00846B8F" w:rsidRPr="00846B8F" w:rsidRDefault="00846B8F" w:rsidP="00846B8F">
      <w:pPr>
        <w:spacing w:line="360" w:lineRule="auto"/>
        <w:ind w:firstLineChars="200" w:firstLine="480"/>
        <w:rPr>
          <w:sz w:val="24"/>
        </w:rPr>
      </w:pPr>
      <w:r w:rsidRPr="00846B8F">
        <w:rPr>
          <w:rFonts w:hint="eastAsia"/>
          <w:sz w:val="24"/>
        </w:rPr>
        <w:t>9</w:t>
      </w:r>
      <w:r w:rsidRPr="00846B8F">
        <w:rPr>
          <w:sz w:val="24"/>
        </w:rPr>
        <w:t>.</w:t>
      </w:r>
      <w:r w:rsidRPr="00846B8F">
        <w:rPr>
          <w:rFonts w:hint="eastAsia"/>
          <w:sz w:val="24"/>
        </w:rPr>
        <w:t>根据甲方要求，提供符合清运要求的垃圾袋。</w:t>
      </w:r>
    </w:p>
    <w:p w14:paraId="19E871CF" w14:textId="77777777" w:rsidR="00332301" w:rsidRPr="003E2D10" w:rsidRDefault="00332301" w:rsidP="00332301">
      <w:pPr>
        <w:spacing w:line="360" w:lineRule="auto"/>
        <w:rPr>
          <w:b/>
          <w:bCs/>
          <w:sz w:val="24"/>
        </w:rPr>
      </w:pPr>
      <w:r w:rsidRPr="003E2D10">
        <w:rPr>
          <w:rFonts w:hint="eastAsia"/>
          <w:b/>
          <w:bCs/>
          <w:sz w:val="24"/>
        </w:rPr>
        <w:t>六、违约责任</w:t>
      </w:r>
    </w:p>
    <w:p w14:paraId="0562CE85"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如果乙方工作没有达到约定的质量标准，甲方首先口头指正工作问题，在规定的时间内没有效果，甲方将向乙方发放书面整改通知书。如果仍没有改进，甲方将从乙方交付的履约保证金中扣款。（当次扣款金额为应付款的</w:t>
      </w:r>
      <w:r w:rsidRPr="003E2D10">
        <w:rPr>
          <w:sz w:val="24"/>
        </w:rPr>
        <w:t>1%-10%</w:t>
      </w:r>
      <w:r w:rsidRPr="003E2D10">
        <w:rPr>
          <w:rFonts w:hint="eastAsia"/>
          <w:sz w:val="24"/>
        </w:rPr>
        <w:t>之间，最高不超过应付款的</w:t>
      </w:r>
      <w:r w:rsidRPr="003E2D10">
        <w:rPr>
          <w:sz w:val="24"/>
        </w:rPr>
        <w:t>10%</w:t>
      </w:r>
      <w:r w:rsidRPr="003E2D10">
        <w:rPr>
          <w:rFonts w:hint="eastAsia"/>
          <w:sz w:val="24"/>
        </w:rPr>
        <w:t>）因乙方违约导致扣款，履约保证金不足弥补扣款的，甲方保留进一步追诉的权利。</w:t>
      </w:r>
    </w:p>
    <w:p w14:paraId="3A998042" w14:textId="77777777" w:rsidR="00332301" w:rsidRPr="003E2D10" w:rsidRDefault="00332301" w:rsidP="00332301">
      <w:pPr>
        <w:spacing w:line="360" w:lineRule="auto"/>
        <w:ind w:firstLineChars="200" w:firstLine="480"/>
        <w:rPr>
          <w:sz w:val="24"/>
        </w:rPr>
      </w:pPr>
      <w:r w:rsidRPr="003E2D10">
        <w:rPr>
          <w:rFonts w:hint="eastAsia"/>
          <w:sz w:val="24"/>
        </w:rPr>
        <w:t xml:space="preserve">2. </w:t>
      </w:r>
      <w:r w:rsidRPr="003E2D10">
        <w:rPr>
          <w:rFonts w:hint="eastAsia"/>
          <w:sz w:val="24"/>
        </w:rPr>
        <w:t>甲方无故超过</w:t>
      </w:r>
      <w:r w:rsidRPr="003E2D10">
        <w:rPr>
          <w:sz w:val="24"/>
        </w:rPr>
        <w:t>1</w:t>
      </w:r>
      <w:r w:rsidRPr="003E2D10">
        <w:rPr>
          <w:rFonts w:hint="eastAsia"/>
          <w:sz w:val="24"/>
        </w:rPr>
        <w:t>个月拖欠付款，则乙方有权提出终止合同，并由甲方支付每月应付金额</w:t>
      </w:r>
      <w:r w:rsidRPr="003E2D10">
        <w:rPr>
          <w:sz w:val="24"/>
        </w:rPr>
        <w:t>1%</w:t>
      </w:r>
      <w:r w:rsidRPr="003E2D10">
        <w:rPr>
          <w:rFonts w:hint="eastAsia"/>
          <w:sz w:val="24"/>
        </w:rPr>
        <w:t>的违约金。</w:t>
      </w:r>
    </w:p>
    <w:p w14:paraId="2DDA49CE" w14:textId="77777777" w:rsidR="00332301" w:rsidRPr="003E2D10" w:rsidRDefault="00332301" w:rsidP="00332301">
      <w:pPr>
        <w:spacing w:line="360" w:lineRule="auto"/>
        <w:ind w:firstLineChars="200" w:firstLine="480"/>
        <w:rPr>
          <w:sz w:val="24"/>
        </w:rPr>
      </w:pPr>
      <w:r w:rsidRPr="003E2D10">
        <w:rPr>
          <w:rFonts w:hint="eastAsia"/>
          <w:sz w:val="24"/>
        </w:rPr>
        <w:t>3.</w:t>
      </w:r>
      <w:r w:rsidRPr="003E2D10">
        <w:rPr>
          <w:sz w:val="24"/>
        </w:rPr>
        <w:t xml:space="preserve"> </w:t>
      </w:r>
      <w:r w:rsidRPr="003E2D10">
        <w:rPr>
          <w:rFonts w:hint="eastAsia"/>
          <w:sz w:val="24"/>
        </w:rPr>
        <w:t>一年内，乙方收到甲方书面整改通知书</w:t>
      </w:r>
      <w:r w:rsidRPr="003E2D10">
        <w:rPr>
          <w:sz w:val="24"/>
        </w:rPr>
        <w:t>4</w:t>
      </w:r>
      <w:r w:rsidRPr="003E2D10">
        <w:rPr>
          <w:rFonts w:hint="eastAsia"/>
          <w:sz w:val="24"/>
        </w:rPr>
        <w:t>次，甲方有权提前终止合同，同时按照实际承包月结算承包费。</w:t>
      </w:r>
    </w:p>
    <w:p w14:paraId="2A4E37E8" w14:textId="77777777" w:rsidR="00332301" w:rsidRPr="003E2D10" w:rsidRDefault="00332301" w:rsidP="00332301">
      <w:pPr>
        <w:spacing w:line="360" w:lineRule="auto"/>
        <w:ind w:firstLineChars="200" w:firstLine="480"/>
        <w:rPr>
          <w:sz w:val="24"/>
        </w:rPr>
      </w:pPr>
      <w:r w:rsidRPr="003E2D10">
        <w:rPr>
          <w:sz w:val="24"/>
        </w:rPr>
        <w:t>4.</w:t>
      </w:r>
      <w:r w:rsidRPr="003E2D10">
        <w:rPr>
          <w:rFonts w:hint="eastAsia"/>
          <w:sz w:val="24"/>
        </w:rPr>
        <w:t xml:space="preserve"> </w:t>
      </w:r>
      <w:r w:rsidRPr="003E2D10">
        <w:rPr>
          <w:rFonts w:hint="eastAsia"/>
          <w:sz w:val="24"/>
        </w:rPr>
        <w:t>乙方不得以任何形式转包，如果发现转包，甲方有权立即终止合同，合同终止当</w:t>
      </w:r>
      <w:r w:rsidRPr="003E2D10">
        <w:rPr>
          <w:rFonts w:hint="eastAsia"/>
          <w:sz w:val="24"/>
        </w:rPr>
        <w:lastRenderedPageBreak/>
        <w:t>月服务费不进行支付。</w:t>
      </w:r>
    </w:p>
    <w:p w14:paraId="15C3917B" w14:textId="77777777" w:rsidR="00332301" w:rsidRPr="003E2D10" w:rsidRDefault="00332301" w:rsidP="00332301">
      <w:pPr>
        <w:spacing w:line="360" w:lineRule="auto"/>
        <w:ind w:firstLineChars="200" w:firstLine="480"/>
        <w:rPr>
          <w:sz w:val="24"/>
        </w:rPr>
      </w:pPr>
      <w:r w:rsidRPr="003E2D10">
        <w:rPr>
          <w:rFonts w:hint="eastAsia"/>
          <w:sz w:val="24"/>
        </w:rPr>
        <w:t>5.</w:t>
      </w:r>
      <w:r w:rsidRPr="003E2D10">
        <w:rPr>
          <w:sz w:val="24"/>
        </w:rPr>
        <w:t xml:space="preserve"> </w:t>
      </w:r>
      <w:r w:rsidRPr="003E2D10">
        <w:rPr>
          <w:rFonts w:hint="eastAsia"/>
          <w:sz w:val="24"/>
        </w:rPr>
        <w:t>如乙方未按照要求日产日清，经甲、乙方双方确认，甲方可另行安排清运工作，所需费用由乙方承担。</w:t>
      </w:r>
    </w:p>
    <w:p w14:paraId="0AB0D921" w14:textId="77777777" w:rsidR="00332301" w:rsidRPr="003E2D10" w:rsidRDefault="00332301" w:rsidP="00332301">
      <w:pPr>
        <w:spacing w:line="360" w:lineRule="auto"/>
        <w:ind w:firstLineChars="200" w:firstLine="480"/>
        <w:rPr>
          <w:sz w:val="24"/>
        </w:rPr>
      </w:pPr>
      <w:r w:rsidRPr="003E2D10">
        <w:rPr>
          <w:sz w:val="24"/>
        </w:rPr>
        <w:t>6</w:t>
      </w:r>
      <w:r w:rsidRPr="003E2D10">
        <w:rPr>
          <w:rFonts w:hint="eastAsia"/>
          <w:sz w:val="24"/>
        </w:rPr>
        <w:t xml:space="preserve">. </w:t>
      </w:r>
      <w:r w:rsidRPr="003E2D10">
        <w:rPr>
          <w:rFonts w:hint="eastAsia"/>
          <w:sz w:val="24"/>
        </w:rPr>
        <w:t>乙方因违反政府垃圾处理相关规定无法进行垃圾清运及消纳服务时，视为乙方违约，合同关系自动解除。</w:t>
      </w:r>
    </w:p>
    <w:p w14:paraId="3D86785E" w14:textId="77777777" w:rsidR="00332301" w:rsidRPr="003E2D10" w:rsidRDefault="00332301" w:rsidP="00332301">
      <w:pPr>
        <w:spacing w:line="360" w:lineRule="auto"/>
        <w:ind w:firstLineChars="200" w:firstLine="480"/>
        <w:rPr>
          <w:sz w:val="24"/>
        </w:rPr>
      </w:pPr>
      <w:r w:rsidRPr="003E2D10">
        <w:rPr>
          <w:sz w:val="24"/>
        </w:rPr>
        <w:t>7</w:t>
      </w:r>
      <w:r w:rsidRPr="003E2D10">
        <w:rPr>
          <w:rFonts w:hint="eastAsia"/>
          <w:sz w:val="24"/>
        </w:rPr>
        <w:t xml:space="preserve">. </w:t>
      </w:r>
      <w:r w:rsidRPr="003E2D10">
        <w:rPr>
          <w:rFonts w:hint="eastAsia"/>
          <w:sz w:val="24"/>
        </w:rPr>
        <w:t>乙方不具备垃圾清运及消纳资质时，应及时告知甲方，甲方有权终止合同。费用按照实际发生支付。</w:t>
      </w:r>
    </w:p>
    <w:p w14:paraId="6AC47C85" w14:textId="77777777" w:rsidR="00332301" w:rsidRPr="003E2D10" w:rsidRDefault="00332301" w:rsidP="00332301">
      <w:pPr>
        <w:spacing w:line="360" w:lineRule="auto"/>
        <w:ind w:firstLineChars="200" w:firstLine="480"/>
        <w:rPr>
          <w:sz w:val="24"/>
        </w:rPr>
      </w:pPr>
      <w:r w:rsidRPr="003E2D10">
        <w:rPr>
          <w:sz w:val="24"/>
        </w:rPr>
        <w:t>8</w:t>
      </w:r>
      <w:r w:rsidRPr="003E2D10">
        <w:rPr>
          <w:rFonts w:hint="eastAsia"/>
          <w:sz w:val="24"/>
        </w:rPr>
        <w:t xml:space="preserve">. </w:t>
      </w:r>
      <w:r w:rsidRPr="003E2D10">
        <w:rPr>
          <w:rFonts w:hint="eastAsia"/>
          <w:sz w:val="24"/>
        </w:rPr>
        <w:t>乙方因不服从学校或属地防疫规定时，甲方有权终止合同。费用按照实际发生支付。</w:t>
      </w:r>
    </w:p>
    <w:p w14:paraId="0EE9FA5F" w14:textId="77777777" w:rsidR="00332301" w:rsidRPr="003E2D10" w:rsidRDefault="00332301" w:rsidP="00332301">
      <w:pPr>
        <w:spacing w:line="360" w:lineRule="auto"/>
        <w:ind w:firstLineChars="200" w:firstLine="480"/>
        <w:rPr>
          <w:sz w:val="24"/>
        </w:rPr>
      </w:pPr>
      <w:r w:rsidRPr="003E2D10">
        <w:rPr>
          <w:sz w:val="24"/>
        </w:rPr>
        <w:t xml:space="preserve">9. </w:t>
      </w:r>
      <w:r w:rsidRPr="003E2D10">
        <w:rPr>
          <w:rFonts w:hint="eastAsia"/>
          <w:sz w:val="24"/>
        </w:rPr>
        <w:t>在合同期内，甲乙双方非本合同列明原由终止合同的，需提前</w:t>
      </w:r>
      <w:r w:rsidRPr="003E2D10">
        <w:rPr>
          <w:rFonts w:hint="eastAsia"/>
          <w:sz w:val="24"/>
        </w:rPr>
        <w:t>30</w:t>
      </w:r>
      <w:r w:rsidRPr="003E2D10">
        <w:rPr>
          <w:rFonts w:hint="eastAsia"/>
          <w:sz w:val="24"/>
        </w:rPr>
        <w:t>日以书面形式通知对方，否则违约方需向另一方支付</w:t>
      </w:r>
      <w:r w:rsidRPr="003E2D10">
        <w:rPr>
          <w:rFonts w:hint="eastAsia"/>
          <w:sz w:val="24"/>
        </w:rPr>
        <w:t>3</w:t>
      </w:r>
      <w:r w:rsidRPr="003E2D10">
        <w:rPr>
          <w:rFonts w:hint="eastAsia"/>
          <w:sz w:val="24"/>
        </w:rPr>
        <w:t>万元违约金。</w:t>
      </w:r>
    </w:p>
    <w:p w14:paraId="4136D252" w14:textId="77777777" w:rsidR="00332301" w:rsidRPr="003E2D10" w:rsidRDefault="00332301" w:rsidP="00332301">
      <w:pPr>
        <w:spacing w:line="360" w:lineRule="auto"/>
        <w:rPr>
          <w:b/>
          <w:bCs/>
          <w:sz w:val="24"/>
        </w:rPr>
      </w:pPr>
      <w:r w:rsidRPr="003E2D10">
        <w:rPr>
          <w:rFonts w:hint="eastAsia"/>
          <w:b/>
          <w:bCs/>
          <w:sz w:val="24"/>
        </w:rPr>
        <w:t>七、争议解决</w:t>
      </w:r>
    </w:p>
    <w:p w14:paraId="6F2F7C63" w14:textId="77777777" w:rsidR="00332301" w:rsidRPr="003E2D10" w:rsidRDefault="00332301" w:rsidP="00332301">
      <w:pPr>
        <w:spacing w:line="360" w:lineRule="auto"/>
        <w:ind w:firstLineChars="200" w:firstLine="480"/>
        <w:rPr>
          <w:sz w:val="24"/>
        </w:rPr>
      </w:pPr>
      <w:r w:rsidRPr="003E2D10">
        <w:rPr>
          <w:rFonts w:hint="eastAsia"/>
          <w:sz w:val="24"/>
        </w:rPr>
        <w:t>本合同履行期间，甲乙双方发生争议应友好协商解决，如协商无法解决的，任何一方均可就争议向甲方所在的人民法院提起诉讼。</w:t>
      </w:r>
    </w:p>
    <w:p w14:paraId="0BC3D1B0" w14:textId="77777777" w:rsidR="00332301" w:rsidRPr="003E2D10" w:rsidRDefault="00332301" w:rsidP="00332301">
      <w:pPr>
        <w:spacing w:line="360" w:lineRule="auto"/>
        <w:rPr>
          <w:b/>
          <w:bCs/>
          <w:sz w:val="24"/>
        </w:rPr>
      </w:pPr>
      <w:r w:rsidRPr="003E2D10">
        <w:rPr>
          <w:rFonts w:hint="eastAsia"/>
          <w:b/>
          <w:bCs/>
          <w:sz w:val="24"/>
        </w:rPr>
        <w:t>八、其它事项</w:t>
      </w:r>
    </w:p>
    <w:p w14:paraId="724FF9D1" w14:textId="77777777" w:rsidR="00332301" w:rsidRPr="003E2D10" w:rsidRDefault="00332301" w:rsidP="00332301">
      <w:pPr>
        <w:spacing w:line="360" w:lineRule="auto"/>
        <w:ind w:firstLineChars="200" w:firstLine="480"/>
        <w:rPr>
          <w:sz w:val="24"/>
        </w:rPr>
      </w:pPr>
      <w:r w:rsidRPr="003E2D10">
        <w:rPr>
          <w:rFonts w:hint="eastAsia"/>
          <w:sz w:val="24"/>
        </w:rPr>
        <w:t xml:space="preserve">1. </w:t>
      </w:r>
      <w:r w:rsidRPr="003E2D10">
        <w:rPr>
          <w:rFonts w:hint="eastAsia"/>
          <w:sz w:val="24"/>
        </w:rPr>
        <w:t>本合同未尽事宜，由双方另行协商解决，并签订书面补充协议，补充协议与本合同具有同等法律效力。</w:t>
      </w:r>
    </w:p>
    <w:p w14:paraId="012FBF91" w14:textId="77777777" w:rsidR="00332301" w:rsidRPr="003E2D10" w:rsidRDefault="00332301" w:rsidP="00332301">
      <w:pPr>
        <w:spacing w:line="360" w:lineRule="auto"/>
        <w:ind w:firstLineChars="200" w:firstLine="480"/>
        <w:rPr>
          <w:sz w:val="24"/>
        </w:rPr>
      </w:pPr>
      <w:r w:rsidRPr="003E2D10">
        <w:rPr>
          <w:rFonts w:hint="eastAsia"/>
          <w:sz w:val="24"/>
        </w:rPr>
        <w:t>2.</w:t>
      </w:r>
      <w:r w:rsidRPr="003E2D10">
        <w:rPr>
          <w:sz w:val="24"/>
        </w:rPr>
        <w:t xml:space="preserve"> </w:t>
      </w:r>
      <w:r w:rsidRPr="003E2D10">
        <w:rPr>
          <w:rFonts w:hint="eastAsia"/>
          <w:sz w:val="24"/>
        </w:rPr>
        <w:t>甲乙双方应定期共同商讨有关工作问题。</w:t>
      </w:r>
    </w:p>
    <w:p w14:paraId="1FD4BBE0" w14:textId="77777777" w:rsidR="00332301" w:rsidRPr="003E2D10" w:rsidRDefault="00332301" w:rsidP="00332301">
      <w:pPr>
        <w:spacing w:line="360" w:lineRule="auto"/>
        <w:ind w:firstLineChars="200" w:firstLine="480"/>
        <w:rPr>
          <w:sz w:val="24"/>
        </w:rPr>
      </w:pPr>
      <w:r w:rsidRPr="003E2D10">
        <w:rPr>
          <w:rFonts w:hint="eastAsia"/>
          <w:sz w:val="24"/>
        </w:rPr>
        <w:t xml:space="preserve">3. </w:t>
      </w:r>
      <w:r w:rsidRPr="003E2D10">
        <w:rPr>
          <w:rFonts w:hint="eastAsia"/>
          <w:sz w:val="24"/>
        </w:rPr>
        <w:t>乙方提供的工作人员和甲方无任何劳动关系，在垃圾清运过程中产生的劳务纠纷与甲方无关。</w:t>
      </w:r>
    </w:p>
    <w:p w14:paraId="3F383B92" w14:textId="77777777" w:rsidR="00332301" w:rsidRPr="003E2D10" w:rsidRDefault="00332301" w:rsidP="00332301">
      <w:pPr>
        <w:spacing w:line="360" w:lineRule="auto"/>
        <w:ind w:firstLineChars="200" w:firstLine="480"/>
        <w:rPr>
          <w:sz w:val="24"/>
        </w:rPr>
      </w:pPr>
      <w:r w:rsidRPr="003E2D10">
        <w:rPr>
          <w:rFonts w:hint="eastAsia"/>
          <w:sz w:val="24"/>
        </w:rPr>
        <w:t xml:space="preserve">4. </w:t>
      </w:r>
      <w:r w:rsidRPr="003E2D10">
        <w:rPr>
          <w:rFonts w:hint="eastAsia"/>
          <w:sz w:val="24"/>
        </w:rPr>
        <w:t>甲方不提供乙方工人食宿。亦不提供人员支持。</w:t>
      </w:r>
    </w:p>
    <w:p w14:paraId="6B52220C" w14:textId="77777777" w:rsidR="00332301" w:rsidRPr="003E2D10" w:rsidRDefault="00332301" w:rsidP="00332301">
      <w:pPr>
        <w:spacing w:line="360" w:lineRule="auto"/>
        <w:ind w:firstLineChars="200" w:firstLine="480"/>
        <w:rPr>
          <w:sz w:val="24"/>
        </w:rPr>
      </w:pPr>
      <w:r w:rsidRPr="003E2D10">
        <w:rPr>
          <w:rFonts w:hint="eastAsia"/>
          <w:sz w:val="24"/>
        </w:rPr>
        <w:t>人员年龄限定为：男，</w:t>
      </w:r>
      <w:r w:rsidRPr="003E2D10">
        <w:rPr>
          <w:rFonts w:hint="eastAsia"/>
          <w:sz w:val="24"/>
        </w:rPr>
        <w:t>60</w:t>
      </w:r>
      <w:r w:rsidRPr="003E2D10">
        <w:rPr>
          <w:rFonts w:hint="eastAsia"/>
          <w:sz w:val="24"/>
        </w:rPr>
        <w:t>岁（含）以下；女，</w:t>
      </w:r>
      <w:r w:rsidRPr="003E2D10">
        <w:rPr>
          <w:rFonts w:hint="eastAsia"/>
          <w:sz w:val="24"/>
        </w:rPr>
        <w:t>50</w:t>
      </w:r>
      <w:r w:rsidRPr="003E2D10">
        <w:rPr>
          <w:rFonts w:hint="eastAsia"/>
          <w:sz w:val="24"/>
        </w:rPr>
        <w:t>岁（含）以下。</w:t>
      </w:r>
    </w:p>
    <w:p w14:paraId="48F10BF6" w14:textId="77777777" w:rsidR="00332301" w:rsidRPr="003E2D10" w:rsidRDefault="00332301" w:rsidP="00332301">
      <w:pPr>
        <w:spacing w:line="360" w:lineRule="auto"/>
        <w:ind w:firstLineChars="200" w:firstLine="480"/>
        <w:rPr>
          <w:sz w:val="24"/>
        </w:rPr>
      </w:pPr>
      <w:r w:rsidRPr="003E2D10">
        <w:rPr>
          <w:sz w:val="24"/>
        </w:rPr>
        <w:t>5</w:t>
      </w:r>
      <w:r w:rsidRPr="003E2D10">
        <w:rPr>
          <w:rFonts w:hint="eastAsia"/>
          <w:sz w:val="24"/>
        </w:rPr>
        <w:t xml:space="preserve">. </w:t>
      </w:r>
      <w:r w:rsidRPr="003E2D10">
        <w:rPr>
          <w:rFonts w:hint="eastAsia"/>
          <w:sz w:val="24"/>
        </w:rPr>
        <w:t>本合同一式陆份，甲方持肆份，乙方持壹份，招标代理公司持壹份，均具有同等法律效力，自签字盖章之日起生效。</w:t>
      </w:r>
    </w:p>
    <w:p w14:paraId="6264C1E5" w14:textId="77777777" w:rsidR="00332301" w:rsidRPr="003E2D10" w:rsidRDefault="00332301" w:rsidP="00332301">
      <w:pPr>
        <w:spacing w:line="360" w:lineRule="auto"/>
        <w:rPr>
          <w:sz w:val="24"/>
        </w:rPr>
      </w:pPr>
    </w:p>
    <w:p w14:paraId="4E6F4CC0" w14:textId="77777777" w:rsidR="00332301" w:rsidRPr="003E2D10" w:rsidRDefault="00332301" w:rsidP="00332301">
      <w:pPr>
        <w:spacing w:line="360" w:lineRule="auto"/>
        <w:rPr>
          <w:sz w:val="24"/>
        </w:rPr>
      </w:pPr>
    </w:p>
    <w:p w14:paraId="1EE0446F" w14:textId="77777777" w:rsidR="00332301" w:rsidRPr="003E2D10" w:rsidRDefault="00332301" w:rsidP="00332301">
      <w:pPr>
        <w:spacing w:line="360" w:lineRule="auto"/>
        <w:rPr>
          <w:sz w:val="24"/>
        </w:rPr>
      </w:pPr>
      <w:r w:rsidRPr="003E2D10">
        <w:rPr>
          <w:rFonts w:hint="eastAsia"/>
          <w:sz w:val="24"/>
        </w:rPr>
        <w:t>甲方单位名称：</w:t>
      </w:r>
      <w:r w:rsidRPr="003E2D10">
        <w:rPr>
          <w:sz w:val="24"/>
          <w:u w:val="single"/>
        </w:rPr>
        <w:t xml:space="preserve">                </w:t>
      </w:r>
      <w:r w:rsidRPr="003E2D10">
        <w:rPr>
          <w:sz w:val="24"/>
        </w:rPr>
        <w:t xml:space="preserve">       </w:t>
      </w:r>
      <w:r w:rsidRPr="003E2D10">
        <w:rPr>
          <w:rFonts w:hint="eastAsia"/>
          <w:sz w:val="24"/>
        </w:rPr>
        <w:t>乙方单位名称：</w:t>
      </w:r>
      <w:r w:rsidRPr="003E2D10">
        <w:rPr>
          <w:rFonts w:hint="eastAsia"/>
          <w:sz w:val="24"/>
          <w:u w:val="single"/>
        </w:rPr>
        <w:t xml:space="preserve"> </w:t>
      </w:r>
      <w:r w:rsidRPr="003E2D10">
        <w:rPr>
          <w:sz w:val="24"/>
          <w:u w:val="single"/>
        </w:rPr>
        <w:t xml:space="preserve">                </w:t>
      </w:r>
    </w:p>
    <w:p w14:paraId="1CAE1245" w14:textId="77777777" w:rsidR="00332301" w:rsidRPr="003E2D10" w:rsidRDefault="00332301" w:rsidP="00332301">
      <w:pPr>
        <w:spacing w:line="360" w:lineRule="auto"/>
        <w:rPr>
          <w:sz w:val="24"/>
        </w:rPr>
      </w:pPr>
      <w:r w:rsidRPr="003E2D10">
        <w:rPr>
          <w:rFonts w:hint="eastAsia"/>
          <w:sz w:val="24"/>
        </w:rPr>
        <w:t>（盖章）</w:t>
      </w:r>
      <w:r w:rsidRPr="003E2D10">
        <w:rPr>
          <w:rFonts w:hint="eastAsia"/>
          <w:sz w:val="24"/>
        </w:rPr>
        <w:t xml:space="preserve"> </w:t>
      </w:r>
      <w:r w:rsidRPr="003E2D10">
        <w:rPr>
          <w:sz w:val="24"/>
        </w:rPr>
        <w:t xml:space="preserve">                           </w:t>
      </w:r>
      <w:r w:rsidRPr="003E2D10">
        <w:rPr>
          <w:rFonts w:hint="eastAsia"/>
          <w:sz w:val="24"/>
        </w:rPr>
        <w:t>（盖章）</w:t>
      </w:r>
      <w:r w:rsidRPr="003E2D10">
        <w:rPr>
          <w:rFonts w:hint="eastAsia"/>
          <w:sz w:val="24"/>
        </w:rPr>
        <w:t xml:space="preserve"> </w:t>
      </w:r>
      <w:r w:rsidRPr="003E2D10">
        <w:rPr>
          <w:sz w:val="24"/>
        </w:rPr>
        <w:t xml:space="preserve">                         </w:t>
      </w:r>
    </w:p>
    <w:p w14:paraId="5CFFA087" w14:textId="77777777" w:rsidR="00332301" w:rsidRPr="003E2D10" w:rsidRDefault="00332301" w:rsidP="00332301">
      <w:pPr>
        <w:spacing w:line="360" w:lineRule="auto"/>
        <w:rPr>
          <w:sz w:val="24"/>
        </w:rPr>
      </w:pPr>
    </w:p>
    <w:p w14:paraId="55BE557A" w14:textId="77777777" w:rsidR="00332301" w:rsidRPr="003E2D10" w:rsidRDefault="00332301" w:rsidP="00332301">
      <w:pPr>
        <w:spacing w:line="360" w:lineRule="auto"/>
        <w:rPr>
          <w:sz w:val="24"/>
        </w:rPr>
      </w:pPr>
      <w:r w:rsidRPr="003E2D10">
        <w:rPr>
          <w:rFonts w:hint="eastAsia"/>
          <w:sz w:val="24"/>
        </w:rPr>
        <w:t>项目负责人签字：</w:t>
      </w:r>
      <w:r w:rsidRPr="003E2D10">
        <w:rPr>
          <w:rFonts w:hint="eastAsia"/>
          <w:sz w:val="24"/>
          <w:u w:val="single"/>
        </w:rPr>
        <w:t xml:space="preserve"> </w:t>
      </w:r>
      <w:r w:rsidRPr="003E2D10">
        <w:rPr>
          <w:sz w:val="24"/>
          <w:u w:val="single"/>
        </w:rPr>
        <w:t xml:space="preserve">             </w:t>
      </w:r>
      <w:r w:rsidRPr="003E2D10">
        <w:rPr>
          <w:sz w:val="24"/>
        </w:rPr>
        <w:t xml:space="preserve">        </w:t>
      </w:r>
      <w:r w:rsidRPr="003E2D10">
        <w:rPr>
          <w:rFonts w:hint="eastAsia"/>
          <w:sz w:val="24"/>
        </w:rPr>
        <w:t>项目负责人签字：</w:t>
      </w:r>
      <w:r w:rsidRPr="003E2D10">
        <w:rPr>
          <w:rFonts w:hint="eastAsia"/>
          <w:sz w:val="24"/>
          <w:u w:val="single"/>
        </w:rPr>
        <w:t xml:space="preserve"> </w:t>
      </w:r>
      <w:r w:rsidRPr="003E2D10">
        <w:rPr>
          <w:sz w:val="24"/>
          <w:u w:val="single"/>
        </w:rPr>
        <w:t xml:space="preserve">             </w:t>
      </w:r>
    </w:p>
    <w:p w14:paraId="01E1FB85" w14:textId="77777777" w:rsidR="00332301" w:rsidRPr="003E2D10" w:rsidRDefault="00332301" w:rsidP="00332301">
      <w:pPr>
        <w:spacing w:line="360" w:lineRule="auto"/>
        <w:rPr>
          <w:sz w:val="24"/>
        </w:rPr>
      </w:pPr>
      <w:r w:rsidRPr="003E2D10">
        <w:rPr>
          <w:rFonts w:hint="eastAsia"/>
          <w:sz w:val="24"/>
        </w:rPr>
        <w:lastRenderedPageBreak/>
        <w:t>法定代表人或授权人签字</w:t>
      </w:r>
      <w:r w:rsidRPr="003E2D10">
        <w:rPr>
          <w:rFonts w:hint="eastAsia"/>
          <w:sz w:val="24"/>
        </w:rPr>
        <w:t>/</w:t>
      </w:r>
      <w:r w:rsidRPr="003E2D10">
        <w:rPr>
          <w:sz w:val="24"/>
        </w:rPr>
        <w:t>签章</w:t>
      </w:r>
      <w:r w:rsidRPr="003E2D10">
        <w:rPr>
          <w:rFonts w:hint="eastAsia"/>
          <w:sz w:val="24"/>
        </w:rPr>
        <w:t>：</w:t>
      </w:r>
      <w:r w:rsidRPr="003E2D10">
        <w:rPr>
          <w:sz w:val="24"/>
          <w:u w:val="single"/>
        </w:rPr>
        <w:t xml:space="preserve">      </w:t>
      </w:r>
      <w:r w:rsidRPr="003E2D10">
        <w:rPr>
          <w:sz w:val="24"/>
        </w:rPr>
        <w:t xml:space="preserve">   </w:t>
      </w:r>
      <w:r w:rsidRPr="003E2D10">
        <w:rPr>
          <w:rFonts w:hint="eastAsia"/>
          <w:sz w:val="24"/>
        </w:rPr>
        <w:t>法定代表人或授权人签字</w:t>
      </w:r>
      <w:r w:rsidRPr="003E2D10">
        <w:rPr>
          <w:rFonts w:hint="eastAsia"/>
          <w:sz w:val="24"/>
        </w:rPr>
        <w:t>/</w:t>
      </w:r>
      <w:r w:rsidRPr="003E2D10">
        <w:rPr>
          <w:sz w:val="24"/>
        </w:rPr>
        <w:t>签章</w:t>
      </w:r>
      <w:r w:rsidRPr="003E2D10">
        <w:rPr>
          <w:rFonts w:hint="eastAsia"/>
          <w:sz w:val="24"/>
        </w:rPr>
        <w:t>：</w:t>
      </w:r>
      <w:r w:rsidRPr="003E2D10">
        <w:rPr>
          <w:sz w:val="24"/>
          <w:u w:val="single"/>
        </w:rPr>
        <w:t xml:space="preserve">      </w:t>
      </w:r>
    </w:p>
    <w:p w14:paraId="557ADAC2" w14:textId="77777777" w:rsidR="00332301" w:rsidRPr="003E2D10" w:rsidRDefault="00332301" w:rsidP="00332301">
      <w:pPr>
        <w:spacing w:line="360" w:lineRule="auto"/>
        <w:rPr>
          <w:sz w:val="24"/>
        </w:rPr>
      </w:pPr>
      <w:r w:rsidRPr="003E2D10">
        <w:rPr>
          <w:rFonts w:hint="eastAsia"/>
          <w:sz w:val="24"/>
        </w:rPr>
        <w:t>地</w:t>
      </w:r>
      <w:r w:rsidRPr="003E2D10">
        <w:rPr>
          <w:rFonts w:hint="eastAsia"/>
          <w:sz w:val="24"/>
        </w:rPr>
        <w:t xml:space="preserve"> </w:t>
      </w:r>
      <w:r w:rsidRPr="003E2D10">
        <w:rPr>
          <w:sz w:val="24"/>
        </w:rPr>
        <w:t xml:space="preserve">   </w:t>
      </w:r>
      <w:r w:rsidRPr="003E2D10">
        <w:rPr>
          <w:rFonts w:hint="eastAsia"/>
          <w:sz w:val="24"/>
        </w:rPr>
        <w:t>址：</w:t>
      </w:r>
      <w:r w:rsidRPr="003E2D10">
        <w:rPr>
          <w:sz w:val="24"/>
          <w:u w:val="single"/>
        </w:rPr>
        <w:t xml:space="preserve">                    </w:t>
      </w:r>
      <w:r w:rsidRPr="003E2D10">
        <w:rPr>
          <w:sz w:val="24"/>
        </w:rPr>
        <w:t xml:space="preserve">        </w:t>
      </w:r>
      <w:r w:rsidRPr="003E2D10">
        <w:rPr>
          <w:rFonts w:hint="eastAsia"/>
          <w:sz w:val="24"/>
        </w:rPr>
        <w:t>地</w:t>
      </w:r>
      <w:r w:rsidRPr="003E2D10">
        <w:rPr>
          <w:rFonts w:hint="eastAsia"/>
          <w:sz w:val="24"/>
        </w:rPr>
        <w:t xml:space="preserve"> </w:t>
      </w:r>
      <w:r w:rsidRPr="003E2D10">
        <w:rPr>
          <w:sz w:val="24"/>
        </w:rPr>
        <w:t xml:space="preserve">   </w:t>
      </w:r>
      <w:r w:rsidRPr="003E2D10">
        <w:rPr>
          <w:rFonts w:hint="eastAsia"/>
          <w:sz w:val="24"/>
        </w:rPr>
        <w:t>址：</w:t>
      </w:r>
      <w:r w:rsidRPr="003E2D10">
        <w:rPr>
          <w:rFonts w:hint="eastAsia"/>
          <w:sz w:val="24"/>
          <w:u w:val="single"/>
        </w:rPr>
        <w:t xml:space="preserve"> </w:t>
      </w:r>
      <w:r w:rsidRPr="003E2D10">
        <w:rPr>
          <w:sz w:val="24"/>
          <w:u w:val="single"/>
        </w:rPr>
        <w:t xml:space="preserve">                   </w:t>
      </w:r>
    </w:p>
    <w:p w14:paraId="65271C38" w14:textId="77777777" w:rsidR="00332301" w:rsidRPr="003E2D10" w:rsidRDefault="00332301" w:rsidP="00332301">
      <w:pPr>
        <w:spacing w:line="360" w:lineRule="auto"/>
        <w:rPr>
          <w:sz w:val="24"/>
        </w:rPr>
      </w:pPr>
      <w:r w:rsidRPr="003E2D10">
        <w:rPr>
          <w:rFonts w:hint="eastAsia"/>
          <w:sz w:val="24"/>
        </w:rPr>
        <w:t>邮政编码：</w:t>
      </w:r>
      <w:r w:rsidRPr="003E2D10">
        <w:rPr>
          <w:sz w:val="24"/>
          <w:u w:val="single"/>
        </w:rPr>
        <w:t xml:space="preserve">                    </w:t>
      </w:r>
      <w:r w:rsidRPr="003E2D10">
        <w:rPr>
          <w:sz w:val="24"/>
        </w:rPr>
        <w:t xml:space="preserve">        </w:t>
      </w:r>
      <w:r w:rsidRPr="003E2D10">
        <w:rPr>
          <w:rFonts w:hint="eastAsia"/>
          <w:sz w:val="24"/>
        </w:rPr>
        <w:t>邮政编码：</w:t>
      </w:r>
      <w:r w:rsidRPr="003E2D10">
        <w:rPr>
          <w:rFonts w:hint="eastAsia"/>
          <w:sz w:val="24"/>
          <w:u w:val="single"/>
        </w:rPr>
        <w:t xml:space="preserve"> </w:t>
      </w:r>
      <w:r w:rsidRPr="003E2D10">
        <w:rPr>
          <w:sz w:val="24"/>
          <w:u w:val="single"/>
        </w:rPr>
        <w:t xml:space="preserve">                   </w:t>
      </w:r>
    </w:p>
    <w:p w14:paraId="287275B9" w14:textId="77777777" w:rsidR="00332301" w:rsidRPr="003E2D10" w:rsidRDefault="00332301" w:rsidP="00332301">
      <w:pPr>
        <w:spacing w:line="360" w:lineRule="auto"/>
        <w:rPr>
          <w:sz w:val="24"/>
        </w:rPr>
      </w:pPr>
      <w:r w:rsidRPr="003E2D10">
        <w:rPr>
          <w:rFonts w:hint="eastAsia"/>
          <w:sz w:val="24"/>
        </w:rPr>
        <w:t>电</w:t>
      </w:r>
      <w:r w:rsidRPr="003E2D10">
        <w:rPr>
          <w:rFonts w:hint="eastAsia"/>
          <w:sz w:val="24"/>
        </w:rPr>
        <w:t xml:space="preserve"> </w:t>
      </w:r>
      <w:r w:rsidRPr="003E2D10">
        <w:rPr>
          <w:sz w:val="24"/>
        </w:rPr>
        <w:t xml:space="preserve">   </w:t>
      </w:r>
      <w:r w:rsidRPr="003E2D10">
        <w:rPr>
          <w:rFonts w:hint="eastAsia"/>
          <w:sz w:val="24"/>
        </w:rPr>
        <w:t>话：</w:t>
      </w:r>
      <w:r w:rsidRPr="003E2D10">
        <w:rPr>
          <w:sz w:val="24"/>
          <w:u w:val="single"/>
        </w:rPr>
        <w:t xml:space="preserve">                    </w:t>
      </w:r>
      <w:r w:rsidRPr="003E2D10">
        <w:rPr>
          <w:sz w:val="24"/>
        </w:rPr>
        <w:t xml:space="preserve">        </w:t>
      </w:r>
      <w:r w:rsidRPr="003E2D10">
        <w:rPr>
          <w:rFonts w:hint="eastAsia"/>
          <w:sz w:val="24"/>
        </w:rPr>
        <w:t>电</w:t>
      </w:r>
      <w:r w:rsidRPr="003E2D10">
        <w:rPr>
          <w:rFonts w:hint="eastAsia"/>
          <w:sz w:val="24"/>
        </w:rPr>
        <w:t xml:space="preserve"> </w:t>
      </w:r>
      <w:r w:rsidRPr="003E2D10">
        <w:rPr>
          <w:sz w:val="24"/>
        </w:rPr>
        <w:t xml:space="preserve">   </w:t>
      </w:r>
      <w:r w:rsidRPr="003E2D10">
        <w:rPr>
          <w:rFonts w:hint="eastAsia"/>
          <w:sz w:val="24"/>
        </w:rPr>
        <w:t>话：</w:t>
      </w:r>
      <w:r w:rsidRPr="003E2D10">
        <w:rPr>
          <w:rFonts w:hint="eastAsia"/>
          <w:sz w:val="24"/>
          <w:u w:val="single"/>
        </w:rPr>
        <w:t xml:space="preserve"> </w:t>
      </w:r>
      <w:r w:rsidRPr="003E2D10">
        <w:rPr>
          <w:sz w:val="24"/>
          <w:u w:val="single"/>
        </w:rPr>
        <w:t xml:space="preserve">                   </w:t>
      </w:r>
    </w:p>
    <w:p w14:paraId="4A1B0AD4" w14:textId="77777777" w:rsidR="00332301" w:rsidRPr="003E2D10" w:rsidRDefault="00332301" w:rsidP="00332301">
      <w:pPr>
        <w:spacing w:line="360" w:lineRule="auto"/>
        <w:rPr>
          <w:sz w:val="24"/>
        </w:rPr>
      </w:pPr>
      <w:r w:rsidRPr="003E2D10">
        <w:rPr>
          <w:rFonts w:hint="eastAsia"/>
          <w:sz w:val="24"/>
        </w:rPr>
        <w:t>开户银行：</w:t>
      </w:r>
      <w:r w:rsidRPr="003E2D10">
        <w:rPr>
          <w:rFonts w:hint="eastAsia"/>
          <w:sz w:val="24"/>
          <w:u w:val="single"/>
        </w:rPr>
        <w:t xml:space="preserve"> </w:t>
      </w:r>
      <w:r w:rsidRPr="003E2D10">
        <w:rPr>
          <w:sz w:val="24"/>
          <w:u w:val="single"/>
        </w:rPr>
        <w:t xml:space="preserve">                   </w:t>
      </w:r>
      <w:r w:rsidRPr="003E2D10">
        <w:rPr>
          <w:sz w:val="24"/>
        </w:rPr>
        <w:t xml:space="preserve">        </w:t>
      </w:r>
      <w:r w:rsidRPr="003E2D10">
        <w:rPr>
          <w:rFonts w:hint="eastAsia"/>
          <w:sz w:val="24"/>
        </w:rPr>
        <w:t>开户银行：</w:t>
      </w:r>
      <w:r w:rsidRPr="003E2D10">
        <w:rPr>
          <w:rFonts w:hint="eastAsia"/>
          <w:sz w:val="24"/>
          <w:u w:val="single"/>
        </w:rPr>
        <w:t xml:space="preserve"> </w:t>
      </w:r>
      <w:r w:rsidRPr="003E2D10">
        <w:rPr>
          <w:sz w:val="24"/>
          <w:u w:val="single"/>
        </w:rPr>
        <w:t xml:space="preserve">                   </w:t>
      </w:r>
    </w:p>
    <w:p w14:paraId="0A7B51F1" w14:textId="77777777" w:rsidR="00332301" w:rsidRPr="003E2D10" w:rsidRDefault="00332301" w:rsidP="00332301">
      <w:pPr>
        <w:spacing w:line="360" w:lineRule="auto"/>
        <w:rPr>
          <w:sz w:val="24"/>
        </w:rPr>
      </w:pPr>
      <w:r w:rsidRPr="003E2D10">
        <w:rPr>
          <w:rFonts w:hint="eastAsia"/>
          <w:sz w:val="24"/>
        </w:rPr>
        <w:t>帐</w:t>
      </w:r>
      <w:r w:rsidRPr="003E2D10">
        <w:rPr>
          <w:rFonts w:hint="eastAsia"/>
          <w:sz w:val="24"/>
        </w:rPr>
        <w:t xml:space="preserve">   </w:t>
      </w:r>
      <w:r w:rsidRPr="003E2D10">
        <w:rPr>
          <w:sz w:val="24"/>
        </w:rPr>
        <w:t xml:space="preserve"> </w:t>
      </w:r>
      <w:r w:rsidRPr="003E2D10">
        <w:rPr>
          <w:rFonts w:hint="eastAsia"/>
          <w:sz w:val="24"/>
        </w:rPr>
        <w:t>号：</w:t>
      </w:r>
      <w:r w:rsidRPr="003E2D10">
        <w:rPr>
          <w:sz w:val="24"/>
          <w:u w:val="single"/>
        </w:rPr>
        <w:t xml:space="preserve">                    </w:t>
      </w:r>
      <w:r w:rsidRPr="003E2D10">
        <w:rPr>
          <w:sz w:val="24"/>
        </w:rPr>
        <w:t xml:space="preserve">        </w:t>
      </w:r>
      <w:r w:rsidRPr="003E2D10">
        <w:rPr>
          <w:rFonts w:hint="eastAsia"/>
          <w:sz w:val="24"/>
        </w:rPr>
        <w:t>帐</w:t>
      </w:r>
      <w:r w:rsidRPr="003E2D10">
        <w:rPr>
          <w:rFonts w:hint="eastAsia"/>
          <w:sz w:val="24"/>
        </w:rPr>
        <w:t xml:space="preserve"> </w:t>
      </w:r>
      <w:r w:rsidRPr="003E2D10">
        <w:rPr>
          <w:sz w:val="24"/>
        </w:rPr>
        <w:t xml:space="preserve">   </w:t>
      </w:r>
      <w:r w:rsidRPr="003E2D10">
        <w:rPr>
          <w:rFonts w:hint="eastAsia"/>
          <w:sz w:val="24"/>
        </w:rPr>
        <w:t>号：</w:t>
      </w:r>
      <w:r w:rsidRPr="003E2D10">
        <w:rPr>
          <w:rFonts w:hint="eastAsia"/>
          <w:sz w:val="24"/>
          <w:u w:val="single"/>
        </w:rPr>
        <w:t xml:space="preserve"> </w:t>
      </w:r>
      <w:r w:rsidRPr="003E2D10">
        <w:rPr>
          <w:sz w:val="24"/>
          <w:u w:val="single"/>
        </w:rPr>
        <w:t xml:space="preserve">                   </w:t>
      </w:r>
    </w:p>
    <w:p w14:paraId="380345BF" w14:textId="77777777" w:rsidR="00332301" w:rsidRPr="003E2D10" w:rsidRDefault="00332301" w:rsidP="00332301">
      <w:pPr>
        <w:spacing w:line="360" w:lineRule="auto"/>
        <w:ind w:firstLineChars="1900" w:firstLine="4560"/>
        <w:rPr>
          <w:sz w:val="24"/>
        </w:rPr>
      </w:pPr>
      <w:r w:rsidRPr="003E2D10">
        <w:rPr>
          <w:rFonts w:hint="eastAsia"/>
          <w:sz w:val="24"/>
        </w:rPr>
        <w:t>纳税人识别号：</w:t>
      </w:r>
      <w:r w:rsidRPr="003E2D10">
        <w:rPr>
          <w:rFonts w:hint="eastAsia"/>
          <w:sz w:val="24"/>
          <w:u w:val="single"/>
        </w:rPr>
        <w:t xml:space="preserve">                 </w:t>
      </w:r>
    </w:p>
    <w:p w14:paraId="709776E4" w14:textId="77777777" w:rsidR="00332301" w:rsidRPr="003E2D10" w:rsidRDefault="00332301" w:rsidP="00332301">
      <w:pPr>
        <w:spacing w:line="360" w:lineRule="auto"/>
        <w:rPr>
          <w:sz w:val="24"/>
        </w:rPr>
      </w:pPr>
    </w:p>
    <w:p w14:paraId="7DB9061B" w14:textId="2825F64E" w:rsidR="00332301" w:rsidRPr="003E2D10" w:rsidRDefault="00332301" w:rsidP="00332301">
      <w:pPr>
        <w:spacing w:line="360" w:lineRule="auto"/>
        <w:rPr>
          <w:sz w:val="24"/>
        </w:rPr>
      </w:pPr>
      <w:r w:rsidRPr="003E2D10">
        <w:rPr>
          <w:sz w:val="24"/>
        </w:rPr>
        <w:t>202</w:t>
      </w:r>
      <w:r>
        <w:rPr>
          <w:sz w:val="24"/>
        </w:rPr>
        <w:t>3</w:t>
      </w:r>
      <w:r w:rsidRPr="003E2D10">
        <w:rPr>
          <w:rFonts w:hint="eastAsia"/>
          <w:sz w:val="24"/>
        </w:rPr>
        <w:t>年</w:t>
      </w:r>
      <w:r w:rsidRPr="003E2D10">
        <w:rPr>
          <w:sz w:val="24"/>
        </w:rPr>
        <w:t xml:space="preserve">  </w:t>
      </w:r>
      <w:r w:rsidRPr="003E2D10">
        <w:rPr>
          <w:rFonts w:hint="eastAsia"/>
          <w:sz w:val="24"/>
        </w:rPr>
        <w:t>月</w:t>
      </w:r>
      <w:r w:rsidRPr="003E2D10">
        <w:rPr>
          <w:sz w:val="24"/>
        </w:rPr>
        <w:t xml:space="preserve">  </w:t>
      </w:r>
      <w:r w:rsidRPr="003E2D10">
        <w:rPr>
          <w:rFonts w:hint="eastAsia"/>
          <w:sz w:val="24"/>
        </w:rPr>
        <w:t>日</w:t>
      </w:r>
      <w:r w:rsidRPr="003E2D10">
        <w:rPr>
          <w:sz w:val="24"/>
        </w:rPr>
        <w:t xml:space="preserve">                        202</w:t>
      </w:r>
      <w:r>
        <w:rPr>
          <w:sz w:val="24"/>
        </w:rPr>
        <w:t>3</w:t>
      </w:r>
      <w:r w:rsidRPr="003E2D10">
        <w:rPr>
          <w:rFonts w:hint="eastAsia"/>
          <w:sz w:val="24"/>
        </w:rPr>
        <w:t>年</w:t>
      </w:r>
      <w:r w:rsidRPr="003E2D10">
        <w:rPr>
          <w:sz w:val="24"/>
        </w:rPr>
        <w:t xml:space="preserve">  </w:t>
      </w:r>
      <w:r w:rsidRPr="003E2D10">
        <w:rPr>
          <w:rFonts w:hint="eastAsia"/>
          <w:sz w:val="24"/>
        </w:rPr>
        <w:t>月</w:t>
      </w:r>
      <w:r w:rsidRPr="003E2D10">
        <w:rPr>
          <w:sz w:val="24"/>
        </w:rPr>
        <w:t xml:space="preserve">  </w:t>
      </w:r>
      <w:r w:rsidRPr="003E2D10">
        <w:rPr>
          <w:rFonts w:hint="eastAsia"/>
          <w:sz w:val="24"/>
        </w:rPr>
        <w:t>日</w:t>
      </w:r>
    </w:p>
    <w:p w14:paraId="3E2C2E9F" w14:textId="77777777" w:rsidR="00332301" w:rsidRPr="00331B74" w:rsidRDefault="00332301" w:rsidP="00332301">
      <w:pPr>
        <w:spacing w:line="360" w:lineRule="auto"/>
        <w:rPr>
          <w:rFonts w:ascii="宋体" w:hAnsi="宋体"/>
          <w:sz w:val="32"/>
          <w:szCs w:val="32"/>
        </w:rPr>
      </w:pPr>
      <w:r>
        <w:rPr>
          <w:rFonts w:ascii="宋体" w:hAnsi="宋体"/>
          <w:sz w:val="32"/>
          <w:szCs w:val="32"/>
        </w:rPr>
        <w:br w:type="page"/>
      </w:r>
      <w:r w:rsidRPr="00331B74">
        <w:rPr>
          <w:rFonts w:ascii="宋体" w:hAnsi="宋体" w:hint="eastAsia"/>
          <w:b/>
          <w:bCs/>
          <w:sz w:val="24"/>
        </w:rPr>
        <w:lastRenderedPageBreak/>
        <w:t>附件5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2169"/>
        <w:gridCol w:w="774"/>
        <w:gridCol w:w="5350"/>
      </w:tblGrid>
      <w:tr w:rsidR="00332301" w:rsidRPr="00FA2753" w14:paraId="2AD350B9" w14:textId="77777777" w:rsidTr="00846B8F">
        <w:trPr>
          <w:trHeight w:val="557"/>
        </w:trPr>
        <w:tc>
          <w:tcPr>
            <w:tcW w:w="5000" w:type="pct"/>
            <w:gridSpan w:val="4"/>
            <w:shd w:val="clear" w:color="auto" w:fill="auto"/>
            <w:vAlign w:val="center"/>
          </w:tcPr>
          <w:p w14:paraId="40056A7F" w14:textId="77777777" w:rsidR="00332301" w:rsidRPr="00FA2753" w:rsidRDefault="00332301" w:rsidP="00D65E97">
            <w:pPr>
              <w:jc w:val="center"/>
              <w:rPr>
                <w:rFonts w:ascii="宋体" w:hAnsi="宋体"/>
                <w:b/>
                <w:bCs/>
                <w:sz w:val="24"/>
              </w:rPr>
            </w:pPr>
            <w:r w:rsidRPr="00FA2753">
              <w:rPr>
                <w:rFonts w:ascii="宋体" w:hAnsi="宋体" w:hint="eastAsia"/>
                <w:b/>
                <w:bCs/>
                <w:sz w:val="24"/>
              </w:rPr>
              <w:t>考评标准</w:t>
            </w:r>
          </w:p>
        </w:tc>
      </w:tr>
      <w:tr w:rsidR="00332301" w:rsidRPr="00FA2753" w14:paraId="7FBDF07E" w14:textId="77777777" w:rsidTr="00846B8F">
        <w:tc>
          <w:tcPr>
            <w:tcW w:w="424" w:type="pct"/>
            <w:shd w:val="clear" w:color="auto" w:fill="auto"/>
            <w:vAlign w:val="center"/>
          </w:tcPr>
          <w:p w14:paraId="07CC80BC" w14:textId="77777777" w:rsidR="00332301" w:rsidRPr="00FA2753" w:rsidRDefault="00332301" w:rsidP="00D65E97">
            <w:pPr>
              <w:rPr>
                <w:rFonts w:ascii="宋体" w:hAnsi="宋体"/>
                <w:b/>
                <w:bCs/>
                <w:szCs w:val="21"/>
              </w:rPr>
            </w:pPr>
            <w:r w:rsidRPr="00FA2753">
              <w:rPr>
                <w:rFonts w:ascii="宋体" w:hAnsi="宋体"/>
                <w:b/>
                <w:bCs/>
                <w:szCs w:val="21"/>
              </w:rPr>
              <w:t>序号</w:t>
            </w:r>
          </w:p>
        </w:tc>
        <w:tc>
          <w:tcPr>
            <w:tcW w:w="1196" w:type="pct"/>
            <w:shd w:val="clear" w:color="auto" w:fill="auto"/>
            <w:vAlign w:val="center"/>
          </w:tcPr>
          <w:p w14:paraId="4B735043" w14:textId="77777777" w:rsidR="00332301" w:rsidRPr="00FA2753" w:rsidRDefault="00332301" w:rsidP="00D65E97">
            <w:pPr>
              <w:jc w:val="center"/>
              <w:rPr>
                <w:rFonts w:ascii="宋体" w:hAnsi="宋体"/>
                <w:b/>
                <w:bCs/>
                <w:szCs w:val="21"/>
              </w:rPr>
            </w:pPr>
            <w:r w:rsidRPr="00FA2753">
              <w:rPr>
                <w:rFonts w:ascii="宋体" w:hAnsi="宋体" w:hint="eastAsia"/>
                <w:b/>
                <w:bCs/>
                <w:szCs w:val="21"/>
              </w:rPr>
              <w:t>扣分项</w:t>
            </w:r>
          </w:p>
        </w:tc>
        <w:tc>
          <w:tcPr>
            <w:tcW w:w="427" w:type="pct"/>
            <w:shd w:val="clear" w:color="auto" w:fill="auto"/>
            <w:vAlign w:val="center"/>
          </w:tcPr>
          <w:p w14:paraId="21DAFB60" w14:textId="77777777" w:rsidR="00332301" w:rsidRPr="00FA2753" w:rsidRDefault="00332301" w:rsidP="00D65E97">
            <w:pPr>
              <w:rPr>
                <w:rFonts w:ascii="宋体" w:hAnsi="宋体"/>
                <w:b/>
                <w:bCs/>
                <w:szCs w:val="21"/>
              </w:rPr>
            </w:pPr>
            <w:r w:rsidRPr="00FA2753">
              <w:rPr>
                <w:rFonts w:ascii="宋体" w:hAnsi="宋体"/>
                <w:b/>
                <w:bCs/>
                <w:szCs w:val="21"/>
              </w:rPr>
              <w:t>分值</w:t>
            </w:r>
          </w:p>
        </w:tc>
        <w:tc>
          <w:tcPr>
            <w:tcW w:w="2953" w:type="pct"/>
            <w:shd w:val="clear" w:color="auto" w:fill="auto"/>
            <w:vAlign w:val="center"/>
          </w:tcPr>
          <w:p w14:paraId="68EA4DF7" w14:textId="77777777" w:rsidR="00332301" w:rsidRPr="00FA2753" w:rsidRDefault="00332301" w:rsidP="00D65E97">
            <w:pPr>
              <w:jc w:val="center"/>
              <w:rPr>
                <w:rFonts w:ascii="宋体" w:hAnsi="宋体"/>
                <w:b/>
                <w:bCs/>
                <w:szCs w:val="21"/>
              </w:rPr>
            </w:pPr>
            <w:r w:rsidRPr="00FA2753">
              <w:rPr>
                <w:rFonts w:ascii="宋体" w:hAnsi="宋体" w:hint="eastAsia"/>
                <w:b/>
                <w:bCs/>
                <w:szCs w:val="21"/>
              </w:rPr>
              <w:t>扣分细则</w:t>
            </w:r>
          </w:p>
        </w:tc>
      </w:tr>
      <w:tr w:rsidR="00332301" w:rsidRPr="00FA2753" w14:paraId="4D213FCC" w14:textId="77777777" w:rsidTr="00846B8F">
        <w:tc>
          <w:tcPr>
            <w:tcW w:w="424" w:type="pct"/>
            <w:shd w:val="clear" w:color="auto" w:fill="auto"/>
            <w:vAlign w:val="center"/>
          </w:tcPr>
          <w:p w14:paraId="34C003F7" w14:textId="77777777" w:rsidR="00332301" w:rsidRPr="00FA2753" w:rsidRDefault="00332301" w:rsidP="00D65E97">
            <w:pPr>
              <w:jc w:val="center"/>
              <w:rPr>
                <w:rFonts w:ascii="宋体" w:hAnsi="宋体"/>
                <w:b/>
                <w:bCs/>
                <w:szCs w:val="22"/>
              </w:rPr>
            </w:pPr>
            <w:r w:rsidRPr="00FA2753">
              <w:rPr>
                <w:rFonts w:ascii="宋体" w:hAnsi="宋体" w:hint="eastAsia"/>
                <w:b/>
                <w:bCs/>
                <w:szCs w:val="22"/>
              </w:rPr>
              <w:t>1</w:t>
            </w:r>
          </w:p>
        </w:tc>
        <w:tc>
          <w:tcPr>
            <w:tcW w:w="1196" w:type="pct"/>
            <w:shd w:val="clear" w:color="auto" w:fill="auto"/>
            <w:vAlign w:val="center"/>
          </w:tcPr>
          <w:p w14:paraId="4564EDAD" w14:textId="77777777" w:rsidR="00332301" w:rsidRPr="00FA2753" w:rsidRDefault="00332301" w:rsidP="00D65E97">
            <w:pPr>
              <w:rPr>
                <w:rFonts w:ascii="宋体" w:hAnsi="宋体"/>
                <w:szCs w:val="21"/>
              </w:rPr>
            </w:pPr>
            <w:r w:rsidRPr="00FA2753">
              <w:rPr>
                <w:rFonts w:ascii="宋体" w:hAnsi="宋体" w:hint="eastAsia"/>
                <w:szCs w:val="21"/>
              </w:rPr>
              <w:t>垃圾混装严重</w:t>
            </w:r>
          </w:p>
        </w:tc>
        <w:tc>
          <w:tcPr>
            <w:tcW w:w="427" w:type="pct"/>
            <w:shd w:val="clear" w:color="auto" w:fill="auto"/>
            <w:vAlign w:val="center"/>
          </w:tcPr>
          <w:p w14:paraId="4BFEE29C"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0C484F92" w14:textId="77777777" w:rsidR="00332301" w:rsidRPr="00FA2753" w:rsidRDefault="00332301" w:rsidP="00D65E97">
            <w:pPr>
              <w:rPr>
                <w:rFonts w:ascii="宋体" w:hAnsi="宋体"/>
                <w:szCs w:val="21"/>
              </w:rPr>
            </w:pPr>
            <w:r w:rsidRPr="00FA2753">
              <w:rPr>
                <w:rFonts w:ascii="宋体" w:hAnsi="宋体" w:hint="eastAsia"/>
                <w:szCs w:val="21"/>
              </w:rPr>
              <w:t>相关部门检查支出垃圾混装较重或需要整改的，直接扣</w:t>
            </w:r>
            <w:r w:rsidRPr="00FA2753">
              <w:rPr>
                <w:rFonts w:ascii="宋体" w:hAnsi="宋体"/>
                <w:szCs w:val="21"/>
              </w:rPr>
              <w:t>5分。</w:t>
            </w:r>
          </w:p>
        </w:tc>
      </w:tr>
      <w:tr w:rsidR="00332301" w:rsidRPr="00FA2753" w14:paraId="34432ED8" w14:textId="77777777" w:rsidTr="00846B8F">
        <w:tc>
          <w:tcPr>
            <w:tcW w:w="424" w:type="pct"/>
            <w:shd w:val="clear" w:color="auto" w:fill="auto"/>
            <w:vAlign w:val="center"/>
          </w:tcPr>
          <w:p w14:paraId="0F9951F3" w14:textId="77777777" w:rsidR="00332301" w:rsidRPr="00FA2753" w:rsidRDefault="00332301" w:rsidP="00D65E97">
            <w:pPr>
              <w:jc w:val="center"/>
              <w:rPr>
                <w:rFonts w:ascii="宋体" w:hAnsi="宋体"/>
                <w:b/>
                <w:bCs/>
                <w:szCs w:val="22"/>
              </w:rPr>
            </w:pPr>
            <w:r w:rsidRPr="00FA2753">
              <w:rPr>
                <w:rFonts w:ascii="宋体" w:hAnsi="宋体" w:hint="eastAsia"/>
                <w:b/>
                <w:bCs/>
                <w:szCs w:val="22"/>
              </w:rPr>
              <w:t>2</w:t>
            </w:r>
          </w:p>
        </w:tc>
        <w:tc>
          <w:tcPr>
            <w:tcW w:w="1196" w:type="pct"/>
            <w:shd w:val="clear" w:color="auto" w:fill="auto"/>
            <w:vAlign w:val="center"/>
          </w:tcPr>
          <w:p w14:paraId="07E98CC8" w14:textId="77777777" w:rsidR="00332301" w:rsidRPr="00FA2753" w:rsidRDefault="00332301" w:rsidP="00D65E97">
            <w:pPr>
              <w:rPr>
                <w:rFonts w:ascii="宋体" w:hAnsi="宋体"/>
                <w:szCs w:val="21"/>
              </w:rPr>
            </w:pPr>
            <w:r w:rsidRPr="00FA2753">
              <w:rPr>
                <w:rFonts w:ascii="宋体" w:hAnsi="宋体" w:hint="eastAsia"/>
                <w:szCs w:val="21"/>
              </w:rPr>
              <w:t>垃圾集中存放点清运不及时</w:t>
            </w:r>
          </w:p>
        </w:tc>
        <w:tc>
          <w:tcPr>
            <w:tcW w:w="427" w:type="pct"/>
            <w:shd w:val="clear" w:color="auto" w:fill="auto"/>
            <w:vAlign w:val="center"/>
          </w:tcPr>
          <w:p w14:paraId="25CA7C4C" w14:textId="77777777" w:rsidR="00332301" w:rsidRPr="00FA2753" w:rsidRDefault="00332301" w:rsidP="00D65E97">
            <w:pPr>
              <w:jc w:val="center"/>
              <w:rPr>
                <w:rFonts w:ascii="宋体" w:hAnsi="宋体"/>
                <w:szCs w:val="21"/>
              </w:rPr>
            </w:pPr>
            <w:r w:rsidRPr="00FA2753">
              <w:rPr>
                <w:rFonts w:ascii="宋体" w:hAnsi="宋体" w:hint="eastAsia"/>
                <w:szCs w:val="21"/>
              </w:rPr>
              <w:t>10分</w:t>
            </w:r>
          </w:p>
        </w:tc>
        <w:tc>
          <w:tcPr>
            <w:tcW w:w="2953" w:type="pct"/>
            <w:shd w:val="clear" w:color="auto" w:fill="auto"/>
            <w:vAlign w:val="center"/>
          </w:tcPr>
          <w:p w14:paraId="640F2674" w14:textId="77777777" w:rsidR="00332301" w:rsidRPr="00FA2753" w:rsidRDefault="00332301" w:rsidP="00D65E97">
            <w:pPr>
              <w:rPr>
                <w:rFonts w:ascii="宋体" w:hAnsi="宋体"/>
                <w:szCs w:val="21"/>
              </w:rPr>
            </w:pPr>
            <w:r w:rsidRPr="00FA2753">
              <w:rPr>
                <w:rFonts w:ascii="宋体" w:hAnsi="宋体" w:hint="eastAsia"/>
                <w:szCs w:val="21"/>
              </w:rPr>
              <w:t>没有空垃圾桶可使用或垃圾桶全部装满没有按照学校规定时间清理完毕。</w:t>
            </w:r>
          </w:p>
        </w:tc>
      </w:tr>
      <w:tr w:rsidR="00332301" w:rsidRPr="00FA2753" w14:paraId="22E31C59" w14:textId="77777777" w:rsidTr="00846B8F">
        <w:tc>
          <w:tcPr>
            <w:tcW w:w="424" w:type="pct"/>
            <w:shd w:val="clear" w:color="auto" w:fill="auto"/>
            <w:vAlign w:val="center"/>
          </w:tcPr>
          <w:p w14:paraId="1068F43B" w14:textId="77777777" w:rsidR="00332301" w:rsidRPr="00FA2753" w:rsidRDefault="00332301" w:rsidP="00D65E97">
            <w:pPr>
              <w:jc w:val="center"/>
              <w:rPr>
                <w:rFonts w:ascii="宋体" w:hAnsi="宋体"/>
                <w:b/>
                <w:bCs/>
                <w:szCs w:val="22"/>
              </w:rPr>
            </w:pPr>
            <w:r w:rsidRPr="00FA2753">
              <w:rPr>
                <w:rFonts w:ascii="宋体" w:hAnsi="宋体" w:hint="eastAsia"/>
                <w:b/>
                <w:bCs/>
                <w:szCs w:val="22"/>
              </w:rPr>
              <w:t>3</w:t>
            </w:r>
          </w:p>
        </w:tc>
        <w:tc>
          <w:tcPr>
            <w:tcW w:w="1196" w:type="pct"/>
            <w:shd w:val="clear" w:color="auto" w:fill="auto"/>
            <w:vAlign w:val="center"/>
          </w:tcPr>
          <w:p w14:paraId="256E3428" w14:textId="77777777" w:rsidR="00332301" w:rsidRPr="00FA2753" w:rsidRDefault="00332301" w:rsidP="00D65E97">
            <w:pPr>
              <w:rPr>
                <w:rFonts w:ascii="宋体" w:hAnsi="宋体"/>
                <w:szCs w:val="21"/>
              </w:rPr>
            </w:pPr>
            <w:r w:rsidRPr="00FA2753">
              <w:rPr>
                <w:rFonts w:ascii="宋体" w:hAnsi="宋体" w:hint="eastAsia"/>
                <w:szCs w:val="21"/>
              </w:rPr>
              <w:t>垃圾箱清运不及时</w:t>
            </w:r>
          </w:p>
        </w:tc>
        <w:tc>
          <w:tcPr>
            <w:tcW w:w="427" w:type="pct"/>
            <w:shd w:val="clear" w:color="auto" w:fill="auto"/>
            <w:vAlign w:val="center"/>
          </w:tcPr>
          <w:p w14:paraId="0FD3A944"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46115B29" w14:textId="77777777" w:rsidR="00332301" w:rsidRPr="00FA2753" w:rsidRDefault="00332301" w:rsidP="00D65E97">
            <w:pPr>
              <w:rPr>
                <w:rFonts w:ascii="宋体" w:hAnsi="宋体"/>
                <w:szCs w:val="21"/>
              </w:rPr>
            </w:pPr>
            <w:r w:rsidRPr="00FA2753">
              <w:rPr>
                <w:rFonts w:ascii="宋体" w:hAnsi="宋体" w:hint="eastAsia"/>
                <w:szCs w:val="21"/>
              </w:rPr>
              <w:t>校园不锈钢垃圾箱垃圾工作时间冒出超过</w:t>
            </w:r>
            <w:r w:rsidRPr="00FA2753">
              <w:rPr>
                <w:rFonts w:ascii="宋体" w:hAnsi="宋体"/>
                <w:szCs w:val="21"/>
              </w:rPr>
              <w:t>3个小时的，一个扣1分。</w:t>
            </w:r>
          </w:p>
        </w:tc>
      </w:tr>
      <w:tr w:rsidR="00332301" w:rsidRPr="00FA2753" w14:paraId="1F52B2CF" w14:textId="77777777" w:rsidTr="00846B8F">
        <w:tc>
          <w:tcPr>
            <w:tcW w:w="424" w:type="pct"/>
            <w:shd w:val="clear" w:color="auto" w:fill="auto"/>
            <w:vAlign w:val="center"/>
          </w:tcPr>
          <w:p w14:paraId="7DC33DBF" w14:textId="77777777" w:rsidR="00332301" w:rsidRPr="00FA2753" w:rsidRDefault="00332301" w:rsidP="00D65E97">
            <w:pPr>
              <w:jc w:val="center"/>
              <w:rPr>
                <w:rFonts w:ascii="宋体" w:hAnsi="宋体"/>
                <w:b/>
                <w:bCs/>
                <w:szCs w:val="22"/>
              </w:rPr>
            </w:pPr>
            <w:r w:rsidRPr="00FA2753">
              <w:rPr>
                <w:rFonts w:ascii="宋体" w:hAnsi="宋体" w:hint="eastAsia"/>
                <w:b/>
                <w:bCs/>
                <w:szCs w:val="22"/>
              </w:rPr>
              <w:t>4</w:t>
            </w:r>
          </w:p>
        </w:tc>
        <w:tc>
          <w:tcPr>
            <w:tcW w:w="1196" w:type="pct"/>
            <w:shd w:val="clear" w:color="auto" w:fill="auto"/>
            <w:vAlign w:val="center"/>
          </w:tcPr>
          <w:p w14:paraId="4624CA2A" w14:textId="77777777" w:rsidR="00332301" w:rsidRPr="00FA2753" w:rsidRDefault="00332301" w:rsidP="00D65E97">
            <w:pPr>
              <w:rPr>
                <w:rFonts w:ascii="宋体" w:hAnsi="宋体"/>
                <w:szCs w:val="21"/>
              </w:rPr>
            </w:pPr>
            <w:r w:rsidRPr="00FA2753">
              <w:rPr>
                <w:rFonts w:ascii="宋体" w:hAnsi="宋体" w:hint="eastAsia"/>
                <w:szCs w:val="21"/>
              </w:rPr>
              <w:t>四分类垃圾暂存点清运不及时</w:t>
            </w:r>
          </w:p>
        </w:tc>
        <w:tc>
          <w:tcPr>
            <w:tcW w:w="427" w:type="pct"/>
            <w:shd w:val="clear" w:color="auto" w:fill="auto"/>
            <w:vAlign w:val="center"/>
          </w:tcPr>
          <w:p w14:paraId="0C6C77D1" w14:textId="77777777" w:rsidR="00332301" w:rsidRPr="00FA2753" w:rsidRDefault="00332301" w:rsidP="00D65E97">
            <w:pPr>
              <w:jc w:val="center"/>
              <w:rPr>
                <w:rFonts w:ascii="宋体" w:hAnsi="宋体"/>
                <w:szCs w:val="21"/>
              </w:rPr>
            </w:pPr>
            <w:r w:rsidRPr="00FA2753">
              <w:rPr>
                <w:rFonts w:ascii="宋体" w:hAnsi="宋体"/>
                <w:szCs w:val="21"/>
              </w:rPr>
              <w:t>10分</w:t>
            </w:r>
          </w:p>
        </w:tc>
        <w:tc>
          <w:tcPr>
            <w:tcW w:w="2953" w:type="pct"/>
            <w:shd w:val="clear" w:color="auto" w:fill="auto"/>
            <w:vAlign w:val="center"/>
          </w:tcPr>
          <w:p w14:paraId="383D3623" w14:textId="77777777" w:rsidR="00332301" w:rsidRPr="00FA2753" w:rsidRDefault="00332301" w:rsidP="00D65E97">
            <w:pPr>
              <w:rPr>
                <w:rFonts w:ascii="宋体" w:hAnsi="宋体"/>
                <w:szCs w:val="21"/>
              </w:rPr>
            </w:pPr>
            <w:r w:rsidRPr="00FA2753">
              <w:rPr>
                <w:rFonts w:ascii="宋体" w:hAnsi="宋体" w:hint="eastAsia"/>
                <w:szCs w:val="21"/>
              </w:rPr>
              <w:t>校园四分类垃圾暂存点垃圾桶冒出超过</w:t>
            </w:r>
            <w:r w:rsidRPr="00FA2753">
              <w:rPr>
                <w:rFonts w:ascii="宋体" w:hAnsi="宋体"/>
                <w:szCs w:val="21"/>
              </w:rPr>
              <w:t>3个小时的，一个扣1分。</w:t>
            </w:r>
          </w:p>
        </w:tc>
      </w:tr>
      <w:tr w:rsidR="00332301" w:rsidRPr="00FA2753" w14:paraId="198FECE3" w14:textId="77777777" w:rsidTr="00846B8F">
        <w:tc>
          <w:tcPr>
            <w:tcW w:w="424" w:type="pct"/>
            <w:shd w:val="clear" w:color="auto" w:fill="auto"/>
            <w:vAlign w:val="center"/>
          </w:tcPr>
          <w:p w14:paraId="42A27DB9" w14:textId="77777777" w:rsidR="00332301" w:rsidRPr="00FA2753" w:rsidRDefault="00332301" w:rsidP="00D65E97">
            <w:pPr>
              <w:jc w:val="center"/>
              <w:rPr>
                <w:rFonts w:ascii="宋体" w:hAnsi="宋体"/>
                <w:b/>
                <w:bCs/>
                <w:szCs w:val="22"/>
              </w:rPr>
            </w:pPr>
            <w:r w:rsidRPr="00FA2753">
              <w:rPr>
                <w:rFonts w:ascii="宋体" w:hAnsi="宋体" w:hint="eastAsia"/>
                <w:b/>
                <w:bCs/>
                <w:szCs w:val="22"/>
              </w:rPr>
              <w:t>5</w:t>
            </w:r>
          </w:p>
        </w:tc>
        <w:tc>
          <w:tcPr>
            <w:tcW w:w="1196" w:type="pct"/>
            <w:shd w:val="clear" w:color="auto" w:fill="auto"/>
            <w:vAlign w:val="center"/>
          </w:tcPr>
          <w:p w14:paraId="6EBE09D5" w14:textId="77777777" w:rsidR="00332301" w:rsidRPr="00FA2753" w:rsidRDefault="00332301" w:rsidP="00D65E97">
            <w:pPr>
              <w:rPr>
                <w:rFonts w:ascii="宋体" w:hAnsi="宋体"/>
                <w:szCs w:val="21"/>
              </w:rPr>
            </w:pPr>
            <w:r w:rsidRPr="00FA2753">
              <w:rPr>
                <w:rFonts w:ascii="宋体" w:hAnsi="宋体" w:hint="eastAsia"/>
                <w:szCs w:val="21"/>
              </w:rPr>
              <w:t>垃圾箱、垃圾桶不干净</w:t>
            </w:r>
          </w:p>
        </w:tc>
        <w:tc>
          <w:tcPr>
            <w:tcW w:w="427" w:type="pct"/>
            <w:shd w:val="clear" w:color="auto" w:fill="auto"/>
            <w:vAlign w:val="center"/>
          </w:tcPr>
          <w:p w14:paraId="0B8C123D"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17A46A55" w14:textId="77777777" w:rsidR="00332301" w:rsidRPr="00FA2753" w:rsidRDefault="00332301" w:rsidP="00D65E97">
            <w:pPr>
              <w:rPr>
                <w:rFonts w:ascii="宋体" w:hAnsi="宋体"/>
                <w:szCs w:val="21"/>
              </w:rPr>
            </w:pPr>
            <w:r w:rsidRPr="00FA2753">
              <w:rPr>
                <w:rFonts w:ascii="宋体" w:hAnsi="宋体" w:hint="eastAsia"/>
                <w:szCs w:val="21"/>
              </w:rPr>
              <w:t>垃圾箱及周围脏，每一处扣</w:t>
            </w:r>
            <w:r w:rsidRPr="00FA2753">
              <w:rPr>
                <w:rFonts w:ascii="宋体" w:hAnsi="宋体"/>
                <w:szCs w:val="21"/>
              </w:rPr>
              <w:t>1分。</w:t>
            </w:r>
          </w:p>
        </w:tc>
      </w:tr>
      <w:tr w:rsidR="00332301" w:rsidRPr="00FA2753" w14:paraId="6D4B1314" w14:textId="77777777" w:rsidTr="00846B8F">
        <w:tc>
          <w:tcPr>
            <w:tcW w:w="424" w:type="pct"/>
            <w:shd w:val="clear" w:color="auto" w:fill="auto"/>
            <w:vAlign w:val="center"/>
          </w:tcPr>
          <w:p w14:paraId="417F882C" w14:textId="77777777" w:rsidR="00332301" w:rsidRPr="00FA2753" w:rsidRDefault="00332301" w:rsidP="00D65E97">
            <w:pPr>
              <w:jc w:val="center"/>
              <w:rPr>
                <w:rFonts w:ascii="宋体" w:hAnsi="宋体"/>
                <w:b/>
                <w:bCs/>
                <w:szCs w:val="22"/>
              </w:rPr>
            </w:pPr>
            <w:r w:rsidRPr="00FA2753">
              <w:rPr>
                <w:rFonts w:ascii="宋体" w:hAnsi="宋体" w:hint="eastAsia"/>
                <w:b/>
                <w:bCs/>
                <w:szCs w:val="22"/>
              </w:rPr>
              <w:t>6</w:t>
            </w:r>
          </w:p>
        </w:tc>
        <w:tc>
          <w:tcPr>
            <w:tcW w:w="1196" w:type="pct"/>
            <w:shd w:val="clear" w:color="auto" w:fill="auto"/>
            <w:vAlign w:val="center"/>
          </w:tcPr>
          <w:p w14:paraId="5497D34E" w14:textId="77777777" w:rsidR="00332301" w:rsidRPr="00FA2753" w:rsidRDefault="00332301" w:rsidP="00D65E97">
            <w:pPr>
              <w:rPr>
                <w:rFonts w:ascii="宋体" w:hAnsi="宋体"/>
                <w:szCs w:val="21"/>
              </w:rPr>
            </w:pPr>
            <w:r w:rsidRPr="00FA2753">
              <w:rPr>
                <w:rFonts w:ascii="宋体" w:hAnsi="宋体" w:hint="eastAsia"/>
                <w:szCs w:val="21"/>
              </w:rPr>
              <w:t>楼宇清运出的垃圾清运不及时。</w:t>
            </w:r>
          </w:p>
        </w:tc>
        <w:tc>
          <w:tcPr>
            <w:tcW w:w="427" w:type="pct"/>
            <w:shd w:val="clear" w:color="auto" w:fill="auto"/>
            <w:vAlign w:val="center"/>
          </w:tcPr>
          <w:p w14:paraId="5F923093" w14:textId="77777777" w:rsidR="00332301" w:rsidRPr="00FA2753" w:rsidRDefault="00332301" w:rsidP="00D65E97">
            <w:pPr>
              <w:jc w:val="center"/>
              <w:rPr>
                <w:rFonts w:ascii="宋体" w:hAnsi="宋体"/>
                <w:szCs w:val="21"/>
              </w:rPr>
            </w:pPr>
            <w:r w:rsidRPr="00FA2753">
              <w:rPr>
                <w:rFonts w:ascii="宋体" w:hAnsi="宋体"/>
                <w:szCs w:val="21"/>
              </w:rPr>
              <w:t>10分</w:t>
            </w:r>
          </w:p>
        </w:tc>
        <w:tc>
          <w:tcPr>
            <w:tcW w:w="2953" w:type="pct"/>
            <w:shd w:val="clear" w:color="auto" w:fill="auto"/>
            <w:vAlign w:val="center"/>
          </w:tcPr>
          <w:p w14:paraId="065E5E0F" w14:textId="77777777" w:rsidR="00332301" w:rsidRPr="00FA2753" w:rsidRDefault="00332301" w:rsidP="00D65E97">
            <w:pPr>
              <w:rPr>
                <w:rFonts w:ascii="宋体" w:hAnsi="宋体"/>
                <w:szCs w:val="21"/>
              </w:rPr>
            </w:pPr>
            <w:r w:rsidRPr="00FA2753">
              <w:rPr>
                <w:rFonts w:ascii="宋体" w:hAnsi="宋体" w:hint="eastAsia"/>
                <w:szCs w:val="21"/>
              </w:rPr>
              <w:t>公寓清运出的垃圾工作日没有清运超过</w:t>
            </w:r>
            <w:r w:rsidRPr="00FA2753">
              <w:rPr>
                <w:rFonts w:ascii="宋体" w:hAnsi="宋体"/>
                <w:szCs w:val="21"/>
              </w:rPr>
              <w:t>3个小时的，一处扣1分；其他楼宇清运出的垃圾工作日没有清运超过2个小时的，一处扣1分。</w:t>
            </w:r>
          </w:p>
        </w:tc>
      </w:tr>
      <w:tr w:rsidR="00332301" w:rsidRPr="00FA2753" w14:paraId="2F641B9B" w14:textId="77777777" w:rsidTr="00846B8F">
        <w:tc>
          <w:tcPr>
            <w:tcW w:w="424" w:type="pct"/>
            <w:shd w:val="clear" w:color="auto" w:fill="auto"/>
            <w:vAlign w:val="center"/>
          </w:tcPr>
          <w:p w14:paraId="7427D7DB" w14:textId="77777777" w:rsidR="00332301" w:rsidRPr="00FA2753" w:rsidRDefault="00332301" w:rsidP="00D65E97">
            <w:pPr>
              <w:jc w:val="center"/>
              <w:rPr>
                <w:rFonts w:ascii="宋体" w:hAnsi="宋体"/>
                <w:b/>
                <w:bCs/>
                <w:szCs w:val="22"/>
              </w:rPr>
            </w:pPr>
            <w:r w:rsidRPr="00FA2753">
              <w:rPr>
                <w:rFonts w:ascii="宋体" w:hAnsi="宋体" w:hint="eastAsia"/>
                <w:b/>
                <w:bCs/>
                <w:szCs w:val="22"/>
              </w:rPr>
              <w:t>7</w:t>
            </w:r>
          </w:p>
        </w:tc>
        <w:tc>
          <w:tcPr>
            <w:tcW w:w="1196" w:type="pct"/>
            <w:shd w:val="clear" w:color="auto" w:fill="auto"/>
            <w:vAlign w:val="center"/>
          </w:tcPr>
          <w:p w14:paraId="3790D47C" w14:textId="77777777" w:rsidR="00332301" w:rsidRPr="00FA2753" w:rsidRDefault="00332301" w:rsidP="00D65E97">
            <w:pPr>
              <w:rPr>
                <w:rFonts w:ascii="宋体" w:hAnsi="宋体"/>
                <w:szCs w:val="21"/>
              </w:rPr>
            </w:pPr>
            <w:r w:rsidRPr="00FA2753">
              <w:rPr>
                <w:rFonts w:ascii="宋体" w:hAnsi="宋体" w:hint="eastAsia"/>
                <w:szCs w:val="21"/>
              </w:rPr>
              <w:t>垃圾暂存点异味</w:t>
            </w:r>
          </w:p>
        </w:tc>
        <w:tc>
          <w:tcPr>
            <w:tcW w:w="427" w:type="pct"/>
            <w:shd w:val="clear" w:color="auto" w:fill="auto"/>
            <w:vAlign w:val="center"/>
          </w:tcPr>
          <w:p w14:paraId="4A34707D"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58CC4446" w14:textId="77777777" w:rsidR="00332301" w:rsidRPr="00FA2753" w:rsidRDefault="00332301" w:rsidP="00D65E97">
            <w:pPr>
              <w:rPr>
                <w:rFonts w:ascii="宋体" w:hAnsi="宋体"/>
                <w:szCs w:val="21"/>
              </w:rPr>
            </w:pPr>
            <w:r w:rsidRPr="00FA2753">
              <w:rPr>
                <w:rFonts w:ascii="宋体" w:hAnsi="宋体" w:hint="eastAsia"/>
                <w:szCs w:val="21"/>
              </w:rPr>
              <w:t>暂存点异味扣</w:t>
            </w:r>
            <w:r w:rsidRPr="00FA2753">
              <w:rPr>
                <w:rFonts w:ascii="宋体" w:hAnsi="宋体"/>
                <w:szCs w:val="21"/>
              </w:rPr>
              <w:t>1-2分，异味严重扣3-5分。</w:t>
            </w:r>
          </w:p>
        </w:tc>
      </w:tr>
      <w:tr w:rsidR="00332301" w:rsidRPr="00FA2753" w14:paraId="0A3C097E" w14:textId="77777777" w:rsidTr="00846B8F">
        <w:tc>
          <w:tcPr>
            <w:tcW w:w="424" w:type="pct"/>
            <w:shd w:val="clear" w:color="auto" w:fill="auto"/>
            <w:vAlign w:val="center"/>
          </w:tcPr>
          <w:p w14:paraId="2E83CB8C" w14:textId="77777777" w:rsidR="00332301" w:rsidRPr="00FA2753" w:rsidRDefault="00332301" w:rsidP="00D65E97">
            <w:pPr>
              <w:jc w:val="center"/>
              <w:rPr>
                <w:rFonts w:ascii="宋体" w:hAnsi="宋体"/>
                <w:b/>
                <w:bCs/>
                <w:szCs w:val="22"/>
              </w:rPr>
            </w:pPr>
            <w:r w:rsidRPr="00FA2753">
              <w:rPr>
                <w:rFonts w:ascii="宋体" w:hAnsi="宋体" w:hint="eastAsia"/>
                <w:b/>
                <w:bCs/>
                <w:szCs w:val="22"/>
              </w:rPr>
              <w:t>8</w:t>
            </w:r>
          </w:p>
        </w:tc>
        <w:tc>
          <w:tcPr>
            <w:tcW w:w="1196" w:type="pct"/>
            <w:shd w:val="clear" w:color="auto" w:fill="auto"/>
            <w:vAlign w:val="center"/>
          </w:tcPr>
          <w:p w14:paraId="11248338" w14:textId="77777777" w:rsidR="00332301" w:rsidRPr="00FA2753" w:rsidRDefault="00332301" w:rsidP="00D65E97">
            <w:pPr>
              <w:rPr>
                <w:rFonts w:ascii="宋体" w:hAnsi="宋体"/>
                <w:szCs w:val="21"/>
              </w:rPr>
            </w:pPr>
            <w:r w:rsidRPr="00FA2753">
              <w:rPr>
                <w:rFonts w:ascii="宋体" w:hAnsi="宋体" w:hint="eastAsia"/>
                <w:szCs w:val="21"/>
              </w:rPr>
              <w:t>垃圾桶及垃圾暂存点有蚊蝇</w:t>
            </w:r>
          </w:p>
        </w:tc>
        <w:tc>
          <w:tcPr>
            <w:tcW w:w="427" w:type="pct"/>
            <w:shd w:val="clear" w:color="auto" w:fill="auto"/>
            <w:vAlign w:val="center"/>
          </w:tcPr>
          <w:p w14:paraId="40CAA827" w14:textId="77777777" w:rsidR="00332301" w:rsidRPr="00FA2753" w:rsidRDefault="00332301" w:rsidP="00D65E97">
            <w:pPr>
              <w:jc w:val="center"/>
              <w:rPr>
                <w:rFonts w:ascii="宋体" w:hAnsi="宋体"/>
                <w:szCs w:val="21"/>
              </w:rPr>
            </w:pPr>
            <w:r w:rsidRPr="00FA2753">
              <w:rPr>
                <w:rFonts w:ascii="宋体" w:hAnsi="宋体"/>
                <w:szCs w:val="21"/>
              </w:rPr>
              <w:t>10分</w:t>
            </w:r>
          </w:p>
        </w:tc>
        <w:tc>
          <w:tcPr>
            <w:tcW w:w="2953" w:type="pct"/>
            <w:shd w:val="clear" w:color="auto" w:fill="auto"/>
            <w:vAlign w:val="center"/>
          </w:tcPr>
          <w:p w14:paraId="39A1AB79" w14:textId="77777777" w:rsidR="00332301" w:rsidRPr="00FA2753" w:rsidRDefault="00332301" w:rsidP="00D65E97">
            <w:pPr>
              <w:rPr>
                <w:rFonts w:ascii="宋体" w:hAnsi="宋体"/>
                <w:szCs w:val="21"/>
              </w:rPr>
            </w:pPr>
            <w:r w:rsidRPr="00FA2753">
              <w:rPr>
                <w:rFonts w:ascii="宋体" w:hAnsi="宋体" w:hint="eastAsia"/>
                <w:szCs w:val="21"/>
              </w:rPr>
              <w:t>垃圾桶及垃圾暂存点有蚊蝇扣</w:t>
            </w:r>
            <w:r w:rsidRPr="00FA2753">
              <w:rPr>
                <w:rFonts w:ascii="宋体" w:hAnsi="宋体"/>
                <w:szCs w:val="21"/>
              </w:rPr>
              <w:t>1-3分。蚊蝇较多4-10分。</w:t>
            </w:r>
          </w:p>
        </w:tc>
      </w:tr>
      <w:tr w:rsidR="00332301" w:rsidRPr="00FA2753" w14:paraId="2910347A" w14:textId="77777777" w:rsidTr="00846B8F">
        <w:tc>
          <w:tcPr>
            <w:tcW w:w="424" w:type="pct"/>
            <w:shd w:val="clear" w:color="auto" w:fill="auto"/>
            <w:vAlign w:val="center"/>
          </w:tcPr>
          <w:p w14:paraId="3C44D3A8" w14:textId="77777777" w:rsidR="00332301" w:rsidRPr="00FA2753" w:rsidRDefault="00332301" w:rsidP="00D65E97">
            <w:pPr>
              <w:jc w:val="center"/>
              <w:rPr>
                <w:rFonts w:ascii="宋体" w:hAnsi="宋体"/>
                <w:b/>
                <w:bCs/>
                <w:szCs w:val="22"/>
              </w:rPr>
            </w:pPr>
            <w:r w:rsidRPr="00FA2753">
              <w:rPr>
                <w:rFonts w:ascii="宋体" w:hAnsi="宋体" w:hint="eastAsia"/>
                <w:b/>
                <w:bCs/>
                <w:szCs w:val="22"/>
              </w:rPr>
              <w:t>9</w:t>
            </w:r>
          </w:p>
        </w:tc>
        <w:tc>
          <w:tcPr>
            <w:tcW w:w="1196" w:type="pct"/>
            <w:shd w:val="clear" w:color="auto" w:fill="auto"/>
            <w:vAlign w:val="center"/>
          </w:tcPr>
          <w:p w14:paraId="3778A64E" w14:textId="77777777" w:rsidR="00332301" w:rsidRPr="00FA2753" w:rsidRDefault="00332301" w:rsidP="00D65E97">
            <w:pPr>
              <w:rPr>
                <w:rFonts w:ascii="宋体" w:hAnsi="宋体"/>
                <w:szCs w:val="21"/>
              </w:rPr>
            </w:pPr>
            <w:r w:rsidRPr="00FA2753">
              <w:rPr>
                <w:rFonts w:ascii="宋体" w:hAnsi="宋体" w:hint="eastAsia"/>
                <w:szCs w:val="21"/>
              </w:rPr>
              <w:t>垃圾桶及垃圾暂存点消杀</w:t>
            </w:r>
          </w:p>
        </w:tc>
        <w:tc>
          <w:tcPr>
            <w:tcW w:w="427" w:type="pct"/>
            <w:shd w:val="clear" w:color="auto" w:fill="auto"/>
            <w:vAlign w:val="center"/>
          </w:tcPr>
          <w:p w14:paraId="2A90C2BF" w14:textId="77777777" w:rsidR="00332301" w:rsidRPr="00FA2753" w:rsidRDefault="00332301" w:rsidP="00D65E97">
            <w:pPr>
              <w:jc w:val="center"/>
              <w:rPr>
                <w:rFonts w:ascii="宋体" w:hAnsi="宋体"/>
                <w:szCs w:val="21"/>
              </w:rPr>
            </w:pPr>
            <w:r w:rsidRPr="00FA2753">
              <w:rPr>
                <w:rFonts w:ascii="宋体" w:hAnsi="宋体"/>
                <w:szCs w:val="21"/>
              </w:rPr>
              <w:t>10分</w:t>
            </w:r>
          </w:p>
        </w:tc>
        <w:tc>
          <w:tcPr>
            <w:tcW w:w="2953" w:type="pct"/>
            <w:shd w:val="clear" w:color="auto" w:fill="auto"/>
            <w:vAlign w:val="center"/>
          </w:tcPr>
          <w:p w14:paraId="0E8BED03" w14:textId="77777777" w:rsidR="00332301" w:rsidRPr="00FA2753" w:rsidRDefault="00332301" w:rsidP="00D65E97">
            <w:pPr>
              <w:rPr>
                <w:rFonts w:ascii="宋体" w:hAnsi="宋体"/>
                <w:szCs w:val="21"/>
              </w:rPr>
            </w:pPr>
            <w:r w:rsidRPr="00FA2753">
              <w:rPr>
                <w:rFonts w:ascii="宋体" w:hAnsi="宋体" w:hint="eastAsia"/>
                <w:szCs w:val="21"/>
              </w:rPr>
              <w:t>消杀不及时每一处扣</w:t>
            </w:r>
            <w:r w:rsidRPr="00FA2753">
              <w:rPr>
                <w:rFonts w:ascii="宋体" w:hAnsi="宋体"/>
                <w:szCs w:val="21"/>
              </w:rPr>
              <w:t>1分；不进行消杀一处扣2分。</w:t>
            </w:r>
          </w:p>
        </w:tc>
      </w:tr>
      <w:tr w:rsidR="00332301" w:rsidRPr="00FA2753" w14:paraId="68CB05FA" w14:textId="77777777" w:rsidTr="00846B8F">
        <w:tc>
          <w:tcPr>
            <w:tcW w:w="424" w:type="pct"/>
            <w:shd w:val="clear" w:color="auto" w:fill="auto"/>
            <w:vAlign w:val="center"/>
          </w:tcPr>
          <w:p w14:paraId="6DBA027C" w14:textId="77777777" w:rsidR="00332301" w:rsidRPr="00FA2753" w:rsidRDefault="00332301" w:rsidP="00D65E97">
            <w:pPr>
              <w:jc w:val="center"/>
              <w:rPr>
                <w:rFonts w:ascii="宋体" w:hAnsi="宋体"/>
                <w:b/>
                <w:bCs/>
                <w:szCs w:val="22"/>
              </w:rPr>
            </w:pPr>
            <w:r w:rsidRPr="00FA2753">
              <w:rPr>
                <w:rFonts w:ascii="宋体" w:hAnsi="宋体" w:hint="eastAsia"/>
                <w:b/>
                <w:bCs/>
                <w:szCs w:val="22"/>
              </w:rPr>
              <w:t>1</w:t>
            </w:r>
            <w:r w:rsidRPr="00FA2753">
              <w:rPr>
                <w:rFonts w:ascii="宋体" w:hAnsi="宋体"/>
                <w:b/>
                <w:bCs/>
                <w:szCs w:val="22"/>
              </w:rPr>
              <w:t>0</w:t>
            </w:r>
          </w:p>
        </w:tc>
        <w:tc>
          <w:tcPr>
            <w:tcW w:w="1196" w:type="pct"/>
            <w:shd w:val="clear" w:color="auto" w:fill="auto"/>
            <w:vAlign w:val="center"/>
          </w:tcPr>
          <w:p w14:paraId="13FE4AE8" w14:textId="77777777" w:rsidR="00332301" w:rsidRPr="00FA2753" w:rsidRDefault="00332301" w:rsidP="00D65E97">
            <w:pPr>
              <w:rPr>
                <w:rFonts w:ascii="宋体" w:hAnsi="宋体"/>
                <w:szCs w:val="21"/>
              </w:rPr>
            </w:pPr>
            <w:r w:rsidRPr="00FA2753">
              <w:rPr>
                <w:rFonts w:ascii="宋体" w:hAnsi="宋体" w:hint="eastAsia"/>
                <w:szCs w:val="21"/>
              </w:rPr>
              <w:t>垃圾箱及垃圾桶损坏</w:t>
            </w:r>
          </w:p>
        </w:tc>
        <w:tc>
          <w:tcPr>
            <w:tcW w:w="427" w:type="pct"/>
            <w:shd w:val="clear" w:color="auto" w:fill="auto"/>
            <w:vAlign w:val="center"/>
          </w:tcPr>
          <w:p w14:paraId="1D8C6380" w14:textId="77777777" w:rsidR="00332301" w:rsidRPr="00FA2753" w:rsidRDefault="00332301" w:rsidP="00D65E97">
            <w:pPr>
              <w:jc w:val="center"/>
              <w:rPr>
                <w:rFonts w:ascii="宋体" w:hAnsi="宋体"/>
                <w:szCs w:val="21"/>
              </w:rPr>
            </w:pPr>
            <w:r w:rsidRPr="00FA2753">
              <w:rPr>
                <w:rFonts w:ascii="宋体" w:hAnsi="宋体"/>
                <w:szCs w:val="21"/>
              </w:rPr>
              <w:t>10分</w:t>
            </w:r>
          </w:p>
        </w:tc>
        <w:tc>
          <w:tcPr>
            <w:tcW w:w="2953" w:type="pct"/>
            <w:shd w:val="clear" w:color="auto" w:fill="auto"/>
            <w:vAlign w:val="center"/>
          </w:tcPr>
          <w:p w14:paraId="2DD1E856" w14:textId="77777777" w:rsidR="00332301" w:rsidRPr="00FA2753" w:rsidRDefault="00332301" w:rsidP="00D65E97">
            <w:pPr>
              <w:rPr>
                <w:rFonts w:ascii="宋体" w:hAnsi="宋体"/>
                <w:szCs w:val="21"/>
              </w:rPr>
            </w:pPr>
            <w:r w:rsidRPr="00FA2753">
              <w:rPr>
                <w:rFonts w:ascii="宋体" w:hAnsi="宋体" w:hint="eastAsia"/>
                <w:szCs w:val="21"/>
              </w:rPr>
              <w:t>因清运人员人为造成垃圾桶及垃圾箱破损的，每一处扣</w:t>
            </w:r>
            <w:r w:rsidRPr="00FA2753">
              <w:rPr>
                <w:rFonts w:ascii="宋体" w:hAnsi="宋体"/>
                <w:szCs w:val="21"/>
              </w:rPr>
              <w:t>2分。</w:t>
            </w:r>
          </w:p>
        </w:tc>
      </w:tr>
      <w:tr w:rsidR="00332301" w:rsidRPr="00FA2753" w14:paraId="271C3853" w14:textId="77777777" w:rsidTr="00846B8F">
        <w:tc>
          <w:tcPr>
            <w:tcW w:w="424" w:type="pct"/>
            <w:shd w:val="clear" w:color="auto" w:fill="auto"/>
            <w:vAlign w:val="center"/>
          </w:tcPr>
          <w:p w14:paraId="4FB146C0" w14:textId="77777777" w:rsidR="00332301" w:rsidRPr="00FA2753" w:rsidRDefault="00332301" w:rsidP="00D65E97">
            <w:pPr>
              <w:jc w:val="center"/>
              <w:rPr>
                <w:rFonts w:ascii="宋体" w:hAnsi="宋体"/>
                <w:b/>
                <w:bCs/>
                <w:szCs w:val="22"/>
              </w:rPr>
            </w:pPr>
            <w:r w:rsidRPr="00FA2753">
              <w:rPr>
                <w:rFonts w:ascii="宋体" w:hAnsi="宋体" w:hint="eastAsia"/>
                <w:b/>
                <w:bCs/>
                <w:szCs w:val="22"/>
              </w:rPr>
              <w:t>1</w:t>
            </w:r>
            <w:r w:rsidRPr="00FA2753">
              <w:rPr>
                <w:rFonts w:ascii="宋体" w:hAnsi="宋体"/>
                <w:b/>
                <w:bCs/>
                <w:szCs w:val="22"/>
              </w:rPr>
              <w:t>1</w:t>
            </w:r>
          </w:p>
        </w:tc>
        <w:tc>
          <w:tcPr>
            <w:tcW w:w="1196" w:type="pct"/>
            <w:shd w:val="clear" w:color="auto" w:fill="auto"/>
            <w:vAlign w:val="center"/>
          </w:tcPr>
          <w:p w14:paraId="5EF4020C" w14:textId="77777777" w:rsidR="00332301" w:rsidRPr="00FA2753" w:rsidRDefault="00332301" w:rsidP="00D65E97">
            <w:pPr>
              <w:rPr>
                <w:rFonts w:ascii="宋体" w:hAnsi="宋体"/>
                <w:szCs w:val="21"/>
              </w:rPr>
            </w:pPr>
            <w:r w:rsidRPr="00FA2753">
              <w:rPr>
                <w:rFonts w:ascii="宋体" w:hAnsi="宋体" w:hint="eastAsia"/>
                <w:szCs w:val="21"/>
              </w:rPr>
              <w:t>清运人员不配合学校管理</w:t>
            </w:r>
          </w:p>
        </w:tc>
        <w:tc>
          <w:tcPr>
            <w:tcW w:w="427" w:type="pct"/>
            <w:shd w:val="clear" w:color="auto" w:fill="auto"/>
            <w:vAlign w:val="center"/>
          </w:tcPr>
          <w:p w14:paraId="51FF7F71"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51C90045" w14:textId="77777777" w:rsidR="00332301" w:rsidRPr="00FA2753" w:rsidRDefault="00332301" w:rsidP="00D65E97">
            <w:pPr>
              <w:rPr>
                <w:rFonts w:ascii="宋体" w:hAnsi="宋体"/>
                <w:szCs w:val="21"/>
              </w:rPr>
            </w:pPr>
            <w:r w:rsidRPr="00FA2753">
              <w:rPr>
                <w:rFonts w:ascii="宋体" w:hAnsi="宋体" w:hint="eastAsia"/>
                <w:szCs w:val="21"/>
              </w:rPr>
              <w:t>不服从学校管理</w:t>
            </w:r>
            <w:r w:rsidRPr="00FA2753">
              <w:rPr>
                <w:rFonts w:ascii="宋体" w:hAnsi="宋体"/>
                <w:szCs w:val="21"/>
              </w:rPr>
              <w:t>1人次扣2分，态度恶劣，与管理人员或师生冲突一人次扣5分。不配合疫情管理1人次扣5分。</w:t>
            </w:r>
          </w:p>
        </w:tc>
      </w:tr>
      <w:tr w:rsidR="00332301" w:rsidRPr="00FA2753" w14:paraId="6D5489AF" w14:textId="77777777" w:rsidTr="00846B8F">
        <w:tc>
          <w:tcPr>
            <w:tcW w:w="424" w:type="pct"/>
            <w:shd w:val="clear" w:color="auto" w:fill="auto"/>
            <w:vAlign w:val="center"/>
          </w:tcPr>
          <w:p w14:paraId="00A99927" w14:textId="77777777" w:rsidR="00332301" w:rsidRPr="00FA2753" w:rsidRDefault="00332301" w:rsidP="00D65E97">
            <w:pPr>
              <w:jc w:val="center"/>
              <w:rPr>
                <w:rFonts w:ascii="宋体" w:hAnsi="宋体"/>
                <w:b/>
                <w:bCs/>
                <w:szCs w:val="22"/>
              </w:rPr>
            </w:pPr>
            <w:r w:rsidRPr="00FA2753">
              <w:rPr>
                <w:rFonts w:ascii="宋体" w:hAnsi="宋体" w:hint="eastAsia"/>
                <w:b/>
                <w:bCs/>
                <w:szCs w:val="22"/>
              </w:rPr>
              <w:t>1</w:t>
            </w:r>
            <w:r w:rsidRPr="00FA2753">
              <w:rPr>
                <w:rFonts w:ascii="宋体" w:hAnsi="宋体"/>
                <w:b/>
                <w:bCs/>
                <w:szCs w:val="22"/>
              </w:rPr>
              <w:t>2</w:t>
            </w:r>
          </w:p>
        </w:tc>
        <w:tc>
          <w:tcPr>
            <w:tcW w:w="1196" w:type="pct"/>
            <w:shd w:val="clear" w:color="auto" w:fill="auto"/>
            <w:vAlign w:val="center"/>
          </w:tcPr>
          <w:p w14:paraId="05652E36" w14:textId="77777777" w:rsidR="00332301" w:rsidRPr="00FA2753" w:rsidRDefault="00332301" w:rsidP="00D65E97">
            <w:pPr>
              <w:rPr>
                <w:rFonts w:ascii="宋体" w:hAnsi="宋体"/>
                <w:szCs w:val="21"/>
              </w:rPr>
            </w:pPr>
            <w:r w:rsidRPr="00FA2753">
              <w:rPr>
                <w:rFonts w:ascii="宋体" w:hAnsi="宋体" w:hint="eastAsia"/>
                <w:szCs w:val="21"/>
              </w:rPr>
              <w:t>存在消防安全隐患</w:t>
            </w:r>
          </w:p>
        </w:tc>
        <w:tc>
          <w:tcPr>
            <w:tcW w:w="427" w:type="pct"/>
            <w:shd w:val="clear" w:color="auto" w:fill="auto"/>
            <w:vAlign w:val="center"/>
          </w:tcPr>
          <w:p w14:paraId="15AA7436"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4738E922" w14:textId="77777777" w:rsidR="00332301" w:rsidRPr="00FA2753" w:rsidRDefault="00332301" w:rsidP="00D65E97">
            <w:pPr>
              <w:rPr>
                <w:rFonts w:ascii="宋体" w:hAnsi="宋体"/>
                <w:szCs w:val="21"/>
              </w:rPr>
            </w:pPr>
            <w:r w:rsidRPr="00FA2753">
              <w:rPr>
                <w:rFonts w:ascii="宋体" w:hAnsi="宋体" w:hint="eastAsia"/>
                <w:szCs w:val="21"/>
              </w:rPr>
              <w:t>检查人员或校内相关部门发现安全隐患一处扣一分，不能及时整改的扣</w:t>
            </w:r>
            <w:r w:rsidRPr="00FA2753">
              <w:rPr>
                <w:rFonts w:ascii="宋体" w:hAnsi="宋体"/>
                <w:szCs w:val="21"/>
              </w:rPr>
              <w:t>5分。</w:t>
            </w:r>
          </w:p>
        </w:tc>
      </w:tr>
      <w:tr w:rsidR="00332301" w:rsidRPr="00FA2753" w14:paraId="72F5D386" w14:textId="77777777" w:rsidTr="00846B8F">
        <w:tc>
          <w:tcPr>
            <w:tcW w:w="424" w:type="pct"/>
            <w:shd w:val="clear" w:color="auto" w:fill="auto"/>
            <w:vAlign w:val="center"/>
          </w:tcPr>
          <w:p w14:paraId="5F32E3CD" w14:textId="77777777" w:rsidR="00332301" w:rsidRPr="00FA2753" w:rsidRDefault="00332301" w:rsidP="00D65E97">
            <w:pPr>
              <w:jc w:val="center"/>
              <w:rPr>
                <w:rFonts w:ascii="宋体" w:hAnsi="宋体"/>
                <w:b/>
                <w:bCs/>
                <w:szCs w:val="22"/>
              </w:rPr>
            </w:pPr>
            <w:r w:rsidRPr="00FA2753">
              <w:rPr>
                <w:rFonts w:ascii="宋体" w:hAnsi="宋体" w:hint="eastAsia"/>
                <w:b/>
                <w:bCs/>
                <w:szCs w:val="22"/>
              </w:rPr>
              <w:t>1</w:t>
            </w:r>
            <w:r w:rsidRPr="00FA2753">
              <w:rPr>
                <w:rFonts w:ascii="宋体" w:hAnsi="宋体"/>
                <w:b/>
                <w:bCs/>
                <w:szCs w:val="22"/>
              </w:rPr>
              <w:t>3</w:t>
            </w:r>
          </w:p>
        </w:tc>
        <w:tc>
          <w:tcPr>
            <w:tcW w:w="1196" w:type="pct"/>
            <w:shd w:val="clear" w:color="auto" w:fill="auto"/>
            <w:vAlign w:val="center"/>
          </w:tcPr>
          <w:p w14:paraId="3E5A1899" w14:textId="77777777" w:rsidR="00332301" w:rsidRPr="00FA2753" w:rsidRDefault="00332301" w:rsidP="00D65E97">
            <w:pPr>
              <w:rPr>
                <w:rFonts w:ascii="宋体" w:hAnsi="宋体"/>
                <w:szCs w:val="21"/>
              </w:rPr>
            </w:pPr>
            <w:r w:rsidRPr="00FA2753">
              <w:rPr>
                <w:rFonts w:ascii="宋体" w:hAnsi="宋体" w:hint="eastAsia"/>
                <w:szCs w:val="21"/>
              </w:rPr>
              <w:t>没有及时登记消杀情况、每次清运垃圾数理</w:t>
            </w:r>
          </w:p>
        </w:tc>
        <w:tc>
          <w:tcPr>
            <w:tcW w:w="427" w:type="pct"/>
            <w:shd w:val="clear" w:color="auto" w:fill="auto"/>
            <w:vAlign w:val="center"/>
          </w:tcPr>
          <w:p w14:paraId="216E795B"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shd w:val="clear" w:color="auto" w:fill="auto"/>
            <w:vAlign w:val="center"/>
          </w:tcPr>
          <w:p w14:paraId="26324E62" w14:textId="77777777" w:rsidR="00332301" w:rsidRPr="00FA2753" w:rsidRDefault="00332301" w:rsidP="00D65E97">
            <w:pPr>
              <w:rPr>
                <w:rFonts w:ascii="宋体" w:hAnsi="宋体"/>
                <w:szCs w:val="21"/>
              </w:rPr>
            </w:pPr>
            <w:r w:rsidRPr="00FA2753">
              <w:rPr>
                <w:rFonts w:ascii="宋体" w:hAnsi="宋体" w:hint="eastAsia"/>
                <w:szCs w:val="21"/>
              </w:rPr>
              <w:t>没有及时对消杀情况和清运数量进行登记，每一处扣</w:t>
            </w:r>
            <w:r w:rsidRPr="00FA2753">
              <w:rPr>
                <w:rFonts w:ascii="宋体" w:hAnsi="宋体"/>
                <w:szCs w:val="21"/>
              </w:rPr>
              <w:t>1分。提前登记一次扣5分。</w:t>
            </w:r>
          </w:p>
        </w:tc>
      </w:tr>
      <w:tr w:rsidR="00332301" w:rsidRPr="00FA2753" w14:paraId="76A98EB2" w14:textId="77777777" w:rsidTr="00846B8F">
        <w:tc>
          <w:tcPr>
            <w:tcW w:w="424" w:type="pct"/>
            <w:tcBorders>
              <w:bottom w:val="single" w:sz="4" w:space="0" w:color="auto"/>
            </w:tcBorders>
            <w:shd w:val="clear" w:color="auto" w:fill="auto"/>
            <w:vAlign w:val="center"/>
          </w:tcPr>
          <w:p w14:paraId="5BC0B849" w14:textId="77777777" w:rsidR="00332301" w:rsidRPr="00FA2753" w:rsidRDefault="00332301" w:rsidP="00D65E97">
            <w:pPr>
              <w:jc w:val="center"/>
              <w:rPr>
                <w:rFonts w:ascii="宋体" w:hAnsi="宋体"/>
                <w:b/>
                <w:bCs/>
                <w:szCs w:val="22"/>
              </w:rPr>
            </w:pPr>
            <w:r w:rsidRPr="00FA2753">
              <w:rPr>
                <w:rFonts w:ascii="宋体" w:hAnsi="宋体" w:hint="eastAsia"/>
                <w:b/>
                <w:bCs/>
                <w:szCs w:val="22"/>
              </w:rPr>
              <w:t>1</w:t>
            </w:r>
            <w:r w:rsidRPr="00FA2753">
              <w:rPr>
                <w:rFonts w:ascii="宋体" w:hAnsi="宋体"/>
                <w:b/>
                <w:bCs/>
                <w:szCs w:val="22"/>
              </w:rPr>
              <w:t>4</w:t>
            </w:r>
          </w:p>
        </w:tc>
        <w:tc>
          <w:tcPr>
            <w:tcW w:w="1196" w:type="pct"/>
            <w:tcBorders>
              <w:bottom w:val="single" w:sz="4" w:space="0" w:color="auto"/>
            </w:tcBorders>
            <w:shd w:val="clear" w:color="auto" w:fill="auto"/>
            <w:vAlign w:val="center"/>
          </w:tcPr>
          <w:p w14:paraId="0B6AA50F" w14:textId="77777777" w:rsidR="00332301" w:rsidRPr="00FA2753" w:rsidRDefault="00332301" w:rsidP="00D65E97">
            <w:pPr>
              <w:rPr>
                <w:rFonts w:ascii="宋体" w:hAnsi="宋体"/>
                <w:szCs w:val="21"/>
              </w:rPr>
            </w:pPr>
            <w:r w:rsidRPr="00FA2753">
              <w:rPr>
                <w:rFonts w:ascii="宋体" w:hAnsi="宋体" w:hint="eastAsia"/>
                <w:szCs w:val="21"/>
              </w:rPr>
              <w:t>清运车辆不遵守校园交通</w:t>
            </w:r>
          </w:p>
        </w:tc>
        <w:tc>
          <w:tcPr>
            <w:tcW w:w="427" w:type="pct"/>
            <w:tcBorders>
              <w:bottom w:val="single" w:sz="4" w:space="0" w:color="auto"/>
            </w:tcBorders>
            <w:shd w:val="clear" w:color="auto" w:fill="auto"/>
            <w:vAlign w:val="center"/>
          </w:tcPr>
          <w:p w14:paraId="154AF071" w14:textId="77777777" w:rsidR="00332301" w:rsidRPr="00FA2753" w:rsidRDefault="00332301" w:rsidP="00D65E97">
            <w:pPr>
              <w:jc w:val="center"/>
              <w:rPr>
                <w:rFonts w:ascii="宋体" w:hAnsi="宋体"/>
                <w:szCs w:val="21"/>
              </w:rPr>
            </w:pPr>
            <w:r w:rsidRPr="00FA2753">
              <w:rPr>
                <w:rFonts w:ascii="宋体" w:hAnsi="宋体"/>
                <w:szCs w:val="21"/>
              </w:rPr>
              <w:t>5分</w:t>
            </w:r>
          </w:p>
        </w:tc>
        <w:tc>
          <w:tcPr>
            <w:tcW w:w="2953" w:type="pct"/>
            <w:tcBorders>
              <w:bottom w:val="single" w:sz="4" w:space="0" w:color="auto"/>
            </w:tcBorders>
            <w:shd w:val="clear" w:color="auto" w:fill="auto"/>
            <w:vAlign w:val="center"/>
          </w:tcPr>
          <w:p w14:paraId="76F6D72B" w14:textId="77777777" w:rsidR="00332301" w:rsidRPr="00FA2753" w:rsidRDefault="00332301" w:rsidP="00D65E97">
            <w:pPr>
              <w:rPr>
                <w:rFonts w:ascii="宋体" w:hAnsi="宋体"/>
                <w:szCs w:val="21"/>
              </w:rPr>
            </w:pPr>
            <w:r w:rsidRPr="00FA2753">
              <w:rPr>
                <w:rFonts w:ascii="宋体" w:hAnsi="宋体" w:hint="eastAsia"/>
                <w:szCs w:val="21"/>
              </w:rPr>
              <w:t>被保卫部门发现或师生投诉查证属实的，一次</w:t>
            </w:r>
            <w:r w:rsidRPr="00FA2753">
              <w:rPr>
                <w:rFonts w:ascii="宋体" w:hAnsi="宋体"/>
                <w:szCs w:val="21"/>
              </w:rPr>
              <w:t>5分。</w:t>
            </w:r>
          </w:p>
        </w:tc>
      </w:tr>
      <w:tr w:rsidR="00332301" w:rsidRPr="00FA2753" w14:paraId="65E188A9" w14:textId="77777777" w:rsidTr="00846B8F">
        <w:tc>
          <w:tcPr>
            <w:tcW w:w="1621" w:type="pct"/>
            <w:gridSpan w:val="2"/>
            <w:tcBorders>
              <w:bottom w:val="single" w:sz="4" w:space="0" w:color="auto"/>
            </w:tcBorders>
            <w:shd w:val="clear" w:color="auto" w:fill="auto"/>
          </w:tcPr>
          <w:p w14:paraId="61D42917" w14:textId="77777777" w:rsidR="00332301" w:rsidRPr="00FA2753" w:rsidRDefault="00332301" w:rsidP="00D65E97">
            <w:pPr>
              <w:jc w:val="center"/>
              <w:rPr>
                <w:rFonts w:ascii="宋体" w:hAnsi="宋体"/>
                <w:b/>
                <w:bCs/>
                <w:sz w:val="24"/>
              </w:rPr>
            </w:pPr>
            <w:r w:rsidRPr="00FA2753">
              <w:rPr>
                <w:rFonts w:ascii="宋体" w:hAnsi="宋体" w:hint="eastAsia"/>
                <w:b/>
                <w:bCs/>
                <w:sz w:val="24"/>
              </w:rPr>
              <w:t>总计</w:t>
            </w:r>
          </w:p>
        </w:tc>
        <w:tc>
          <w:tcPr>
            <w:tcW w:w="3379" w:type="pct"/>
            <w:gridSpan w:val="2"/>
            <w:tcBorders>
              <w:bottom w:val="single" w:sz="4" w:space="0" w:color="auto"/>
            </w:tcBorders>
            <w:shd w:val="clear" w:color="auto" w:fill="auto"/>
          </w:tcPr>
          <w:p w14:paraId="23393CE3" w14:textId="77777777" w:rsidR="00332301" w:rsidRPr="00FA2753" w:rsidRDefault="00332301" w:rsidP="00D65E97">
            <w:pPr>
              <w:jc w:val="center"/>
              <w:rPr>
                <w:rFonts w:ascii="宋体" w:hAnsi="宋体"/>
                <w:szCs w:val="21"/>
              </w:rPr>
            </w:pPr>
            <w:r w:rsidRPr="00FA2753">
              <w:rPr>
                <w:rFonts w:ascii="宋体" w:hAnsi="宋体" w:hint="eastAsia"/>
                <w:szCs w:val="21"/>
              </w:rPr>
              <w:t>1</w:t>
            </w:r>
            <w:r w:rsidRPr="00FA2753">
              <w:rPr>
                <w:rFonts w:ascii="宋体" w:hAnsi="宋体"/>
                <w:szCs w:val="21"/>
              </w:rPr>
              <w:t>00分</w:t>
            </w:r>
          </w:p>
        </w:tc>
      </w:tr>
      <w:tr w:rsidR="00332301" w:rsidRPr="00FA2753" w14:paraId="1B712136" w14:textId="77777777" w:rsidTr="00846B8F">
        <w:trPr>
          <w:trHeight w:val="578"/>
        </w:trPr>
        <w:tc>
          <w:tcPr>
            <w:tcW w:w="5000" w:type="pct"/>
            <w:gridSpan w:val="4"/>
            <w:tcBorders>
              <w:top w:val="single" w:sz="4" w:space="0" w:color="auto"/>
              <w:left w:val="single" w:sz="4" w:space="0" w:color="auto"/>
              <w:bottom w:val="nil"/>
              <w:right w:val="single" w:sz="4" w:space="0" w:color="auto"/>
            </w:tcBorders>
            <w:shd w:val="clear" w:color="auto" w:fill="auto"/>
            <w:vAlign w:val="center"/>
          </w:tcPr>
          <w:p w14:paraId="18449E14" w14:textId="77777777" w:rsidR="00332301" w:rsidRPr="00FA2753" w:rsidRDefault="00332301" w:rsidP="00D65E97">
            <w:pPr>
              <w:rPr>
                <w:rFonts w:ascii="宋体" w:hAnsi="宋体"/>
                <w:b/>
                <w:bCs/>
                <w:sz w:val="24"/>
              </w:rPr>
            </w:pPr>
            <w:r w:rsidRPr="00FA2753">
              <w:rPr>
                <w:rFonts w:ascii="宋体" w:hAnsi="宋体" w:hint="eastAsia"/>
                <w:b/>
                <w:bCs/>
                <w:sz w:val="24"/>
              </w:rPr>
              <w:t>考评结果及意见：</w:t>
            </w:r>
          </w:p>
        </w:tc>
      </w:tr>
      <w:tr w:rsidR="00332301" w:rsidRPr="00FA2753" w14:paraId="39BBFDB3" w14:textId="77777777" w:rsidTr="00846B8F">
        <w:trPr>
          <w:trHeight w:val="1134"/>
        </w:trPr>
        <w:tc>
          <w:tcPr>
            <w:tcW w:w="5000" w:type="pct"/>
            <w:gridSpan w:val="4"/>
            <w:tcBorders>
              <w:top w:val="nil"/>
              <w:left w:val="single" w:sz="4" w:space="0" w:color="auto"/>
              <w:bottom w:val="single" w:sz="4" w:space="0" w:color="auto"/>
              <w:right w:val="single" w:sz="4" w:space="0" w:color="auto"/>
            </w:tcBorders>
            <w:shd w:val="clear" w:color="auto" w:fill="auto"/>
          </w:tcPr>
          <w:p w14:paraId="5E13D414" w14:textId="77777777" w:rsidR="00332301" w:rsidRPr="00FA2753" w:rsidRDefault="00332301" w:rsidP="00D65E97">
            <w:pPr>
              <w:rPr>
                <w:rFonts w:ascii="宋体" w:hAnsi="宋体"/>
                <w:sz w:val="24"/>
              </w:rPr>
            </w:pPr>
          </w:p>
        </w:tc>
      </w:tr>
      <w:tr w:rsidR="00332301" w:rsidRPr="00FA2753" w14:paraId="54D7A441" w14:textId="77777777" w:rsidTr="00846B8F">
        <w:tc>
          <w:tcPr>
            <w:tcW w:w="5000" w:type="pct"/>
            <w:gridSpan w:val="4"/>
            <w:tcBorders>
              <w:top w:val="single" w:sz="4" w:space="0" w:color="auto"/>
            </w:tcBorders>
            <w:shd w:val="clear" w:color="auto" w:fill="auto"/>
          </w:tcPr>
          <w:p w14:paraId="7C008E38" w14:textId="77777777" w:rsidR="00332301" w:rsidRPr="00FA2753" w:rsidRDefault="00332301" w:rsidP="00D65E97">
            <w:pPr>
              <w:rPr>
                <w:rFonts w:ascii="宋体" w:hAnsi="宋体"/>
                <w:b/>
                <w:bCs/>
                <w:sz w:val="24"/>
              </w:rPr>
            </w:pPr>
            <w:r w:rsidRPr="00FA2753">
              <w:rPr>
                <w:rFonts w:ascii="宋体" w:hAnsi="宋体" w:hint="eastAsia"/>
                <w:b/>
                <w:bCs/>
                <w:sz w:val="24"/>
              </w:rPr>
              <w:t>负责人签字：</w:t>
            </w:r>
          </w:p>
          <w:p w14:paraId="3C5D0483" w14:textId="77777777" w:rsidR="00332301" w:rsidRPr="00FA2753" w:rsidRDefault="00332301" w:rsidP="00D65E97">
            <w:pPr>
              <w:rPr>
                <w:rFonts w:ascii="宋体" w:hAnsi="宋体"/>
                <w:sz w:val="24"/>
              </w:rPr>
            </w:pPr>
          </w:p>
          <w:p w14:paraId="5782ED54" w14:textId="65DDE668" w:rsidR="00332301" w:rsidRPr="00FA2753" w:rsidRDefault="00332301" w:rsidP="00D65E97">
            <w:pPr>
              <w:jc w:val="right"/>
              <w:rPr>
                <w:rFonts w:ascii="宋体" w:hAnsi="宋体"/>
                <w:sz w:val="24"/>
              </w:rPr>
            </w:pPr>
            <w:r w:rsidRPr="00FA2753">
              <w:rPr>
                <w:rFonts w:ascii="宋体" w:hAnsi="宋体" w:hint="eastAsia"/>
                <w:sz w:val="24"/>
              </w:rPr>
              <w:t>2</w:t>
            </w:r>
            <w:r w:rsidRPr="00FA2753">
              <w:rPr>
                <w:rFonts w:ascii="宋体" w:hAnsi="宋体"/>
                <w:sz w:val="24"/>
              </w:rPr>
              <w:t>02</w:t>
            </w:r>
            <w:r>
              <w:rPr>
                <w:rFonts w:ascii="宋体" w:hAnsi="宋体"/>
                <w:sz w:val="24"/>
              </w:rPr>
              <w:t>3</w:t>
            </w:r>
            <w:r w:rsidRPr="00FA2753">
              <w:rPr>
                <w:rFonts w:ascii="宋体" w:hAnsi="宋体"/>
                <w:sz w:val="24"/>
              </w:rPr>
              <w:t>年</w:t>
            </w:r>
            <w:r w:rsidRPr="00FA2753">
              <w:rPr>
                <w:rFonts w:ascii="宋体" w:hAnsi="宋体" w:hint="eastAsia"/>
                <w:sz w:val="24"/>
              </w:rPr>
              <w:t xml:space="preserve"> </w:t>
            </w:r>
            <w:r w:rsidRPr="00FA2753">
              <w:rPr>
                <w:rFonts w:ascii="宋体" w:hAnsi="宋体"/>
                <w:sz w:val="24"/>
              </w:rPr>
              <w:t xml:space="preserve"> 月</w:t>
            </w:r>
            <w:r w:rsidRPr="00FA2753">
              <w:rPr>
                <w:rFonts w:ascii="宋体" w:hAnsi="宋体" w:hint="eastAsia"/>
                <w:sz w:val="24"/>
              </w:rPr>
              <w:t xml:space="preserve"> 日</w:t>
            </w:r>
          </w:p>
        </w:tc>
      </w:tr>
    </w:tbl>
    <w:p w14:paraId="6FC52B4D" w14:textId="77777777" w:rsidR="00332301" w:rsidRDefault="00332301" w:rsidP="00332301">
      <w:pPr>
        <w:spacing w:line="360" w:lineRule="auto"/>
        <w:ind w:firstLineChars="200" w:firstLine="480"/>
        <w:rPr>
          <w:sz w:val="24"/>
        </w:rPr>
      </w:pPr>
    </w:p>
    <w:p w14:paraId="7A1B1311" w14:textId="77777777" w:rsidR="00332301" w:rsidRDefault="00332301" w:rsidP="00332301">
      <w:pPr>
        <w:spacing w:line="360" w:lineRule="auto"/>
        <w:rPr>
          <w:sz w:val="24"/>
        </w:rPr>
      </w:pPr>
      <w:r>
        <w:rPr>
          <w:sz w:val="24"/>
        </w:rPr>
        <w:br w:type="page"/>
      </w:r>
      <w:r w:rsidRPr="00331B74">
        <w:rPr>
          <w:rFonts w:ascii="宋体" w:hAnsi="宋体" w:hint="eastAsia"/>
          <w:b/>
          <w:bCs/>
          <w:sz w:val="24"/>
        </w:rPr>
        <w:lastRenderedPageBreak/>
        <w:t>附件6</w:t>
      </w:r>
    </w:p>
    <w:p w14:paraId="7BB77B2B" w14:textId="77777777" w:rsidR="00332301" w:rsidRPr="00331B74" w:rsidRDefault="00332301" w:rsidP="00332301">
      <w:pPr>
        <w:spacing w:line="500" w:lineRule="exact"/>
        <w:rPr>
          <w:rFonts w:ascii="宋体" w:hAnsi="宋体" w:cs="Arial"/>
          <w:sz w:val="28"/>
          <w:szCs w:val="28"/>
        </w:rPr>
      </w:pPr>
      <w:r w:rsidRPr="00331B74">
        <w:rPr>
          <w:rFonts w:ascii="宋体" w:hAnsi="宋体" w:cs="Arial"/>
          <w:sz w:val="28"/>
          <w:szCs w:val="28"/>
        </w:rPr>
        <w:t>编号：</w:t>
      </w:r>
    </w:p>
    <w:p w14:paraId="48FD1489" w14:textId="77777777" w:rsidR="00332301" w:rsidRPr="00331B74" w:rsidRDefault="00332301" w:rsidP="00332301">
      <w:pPr>
        <w:spacing w:line="500" w:lineRule="exact"/>
        <w:jc w:val="center"/>
        <w:rPr>
          <w:rFonts w:ascii="宋体" w:hAnsi="宋体" w:cs="Arial"/>
          <w:b/>
          <w:sz w:val="28"/>
          <w:szCs w:val="28"/>
        </w:rPr>
      </w:pPr>
      <w:r w:rsidRPr="00331B74">
        <w:rPr>
          <w:rFonts w:ascii="宋体" w:hAnsi="宋体" w:cs="Arial"/>
          <w:b/>
          <w:sz w:val="28"/>
          <w:szCs w:val="28"/>
        </w:rPr>
        <w:t>整改通知单</w:t>
      </w:r>
    </w:p>
    <w:p w14:paraId="3009A59C" w14:textId="77777777" w:rsidR="00332301" w:rsidRPr="00331B74" w:rsidRDefault="00332301" w:rsidP="00332301">
      <w:pPr>
        <w:spacing w:line="500" w:lineRule="exact"/>
        <w:jc w:val="center"/>
        <w:rPr>
          <w:rFonts w:ascii="宋体" w:hAnsi="宋体" w:cs="Arial"/>
          <w:sz w:val="24"/>
        </w:rPr>
      </w:pPr>
      <w:r w:rsidRPr="00331B74">
        <w:rPr>
          <w:rFonts w:ascii="宋体" w:hAnsi="宋体" w:cs="Arial"/>
          <w:sz w:val="24"/>
        </w:rPr>
        <w:t>（第</w:t>
      </w:r>
      <w:r w:rsidRPr="00331B74">
        <w:rPr>
          <w:rFonts w:ascii="宋体" w:hAnsi="宋体" w:cs="Arial" w:hint="eastAsia"/>
          <w:sz w:val="24"/>
        </w:rPr>
        <w:t xml:space="preserve"> </w:t>
      </w:r>
      <w:r w:rsidRPr="00331B74">
        <w:rPr>
          <w:rFonts w:ascii="宋体" w:hAnsi="宋体" w:cs="Arial"/>
          <w:sz w:val="24"/>
        </w:rPr>
        <w:t xml:space="preserve"> 次）</w:t>
      </w:r>
    </w:p>
    <w:p w14:paraId="7D232357" w14:textId="77777777" w:rsidR="00332301" w:rsidRDefault="00332301" w:rsidP="00332301">
      <w:pPr>
        <w:spacing w:line="500" w:lineRule="exact"/>
        <w:rPr>
          <w:rFonts w:ascii="宋体" w:hAnsi="宋体" w:cs="Arial"/>
          <w:sz w:val="24"/>
        </w:rPr>
      </w:pPr>
    </w:p>
    <w:p w14:paraId="480FC05C" w14:textId="77777777" w:rsidR="00332301" w:rsidRDefault="00332301" w:rsidP="00332301">
      <w:pPr>
        <w:spacing w:line="500" w:lineRule="exact"/>
        <w:rPr>
          <w:rFonts w:ascii="宋体" w:hAnsi="宋体" w:cs="Arial"/>
          <w:sz w:val="24"/>
        </w:rPr>
      </w:pPr>
      <w:r w:rsidRPr="00331B74">
        <w:rPr>
          <w:rFonts w:ascii="宋体" w:hAnsi="宋体" w:cs="Arial"/>
          <w:sz w:val="24"/>
        </w:rPr>
        <w:t>公司：</w:t>
      </w:r>
    </w:p>
    <w:p w14:paraId="1F5357B9" w14:textId="77777777" w:rsidR="00332301" w:rsidRPr="00331B74" w:rsidRDefault="00332301" w:rsidP="00332301">
      <w:pPr>
        <w:spacing w:line="500" w:lineRule="exact"/>
        <w:ind w:firstLineChars="200" w:firstLine="480"/>
        <w:rPr>
          <w:rFonts w:ascii="宋体" w:hAnsi="宋体" w:cs="Arial"/>
          <w:sz w:val="24"/>
        </w:rPr>
      </w:pPr>
      <w:r w:rsidRPr="00331B74">
        <w:rPr>
          <w:rFonts w:ascii="宋体" w:hAnsi="宋体" w:cs="Arial"/>
          <w:sz w:val="24"/>
        </w:rPr>
        <w:t>经查，你公司承担的项目存在如下问题：</w:t>
      </w:r>
    </w:p>
    <w:p w14:paraId="5B5926ED" w14:textId="77777777" w:rsidR="00332301" w:rsidRPr="00331B74" w:rsidRDefault="00332301" w:rsidP="00332301">
      <w:pPr>
        <w:spacing w:line="500" w:lineRule="exact"/>
        <w:rPr>
          <w:rFonts w:ascii="宋体" w:hAnsi="宋体" w:cs="Arial"/>
          <w:sz w:val="24"/>
          <w:u w:val="single"/>
        </w:rPr>
      </w:pPr>
    </w:p>
    <w:p w14:paraId="06374052" w14:textId="77777777" w:rsidR="00332301" w:rsidRPr="00331B74" w:rsidRDefault="00332301" w:rsidP="00332301">
      <w:pPr>
        <w:spacing w:line="500" w:lineRule="exact"/>
        <w:rPr>
          <w:rFonts w:ascii="宋体" w:hAnsi="宋体" w:cs="Arial"/>
          <w:sz w:val="24"/>
        </w:rPr>
      </w:pPr>
    </w:p>
    <w:p w14:paraId="10AB44B0" w14:textId="77777777" w:rsidR="00332301" w:rsidRPr="00331B74" w:rsidRDefault="00332301" w:rsidP="00332301">
      <w:pPr>
        <w:spacing w:line="500" w:lineRule="exact"/>
        <w:ind w:firstLine="480"/>
        <w:rPr>
          <w:rFonts w:ascii="宋体" w:hAnsi="宋体" w:cs="Arial"/>
          <w:sz w:val="24"/>
        </w:rPr>
      </w:pPr>
      <w:r w:rsidRPr="00331B74">
        <w:rPr>
          <w:rFonts w:ascii="宋体" w:hAnsi="宋体" w:cs="Arial"/>
          <w:sz w:val="24"/>
        </w:rPr>
        <w:t>上述问题违反了</w:t>
      </w:r>
      <w:r w:rsidRPr="00331B74">
        <w:rPr>
          <w:rFonts w:ascii="宋体" w:hAnsi="宋体" w:cs="Arial" w:hint="eastAsia"/>
          <w:sz w:val="24"/>
        </w:rPr>
        <w:t>合同相关</w:t>
      </w:r>
      <w:r w:rsidRPr="00331B74">
        <w:rPr>
          <w:rFonts w:ascii="宋体" w:hAnsi="宋体" w:cs="Arial"/>
          <w:sz w:val="24"/>
        </w:rPr>
        <w:t>约定，限你们予以改正。</w:t>
      </w:r>
    </w:p>
    <w:p w14:paraId="1576BE93" w14:textId="77777777" w:rsidR="00332301" w:rsidRPr="00331B74" w:rsidRDefault="00332301" w:rsidP="00332301">
      <w:pPr>
        <w:spacing w:line="500" w:lineRule="exact"/>
        <w:rPr>
          <w:rFonts w:ascii="宋体" w:hAnsi="宋体" w:cs="Arial"/>
          <w:sz w:val="24"/>
        </w:rPr>
      </w:pPr>
    </w:p>
    <w:p w14:paraId="0779CE72" w14:textId="230B2120" w:rsidR="00332301" w:rsidRPr="00331B74" w:rsidRDefault="00332301" w:rsidP="00332301">
      <w:pPr>
        <w:spacing w:line="500" w:lineRule="exact"/>
        <w:rPr>
          <w:rFonts w:ascii="宋体" w:hAnsi="宋体" w:cs="Arial"/>
          <w:sz w:val="24"/>
        </w:rPr>
      </w:pPr>
      <w:r w:rsidRPr="00331B74">
        <w:rPr>
          <w:rFonts w:ascii="宋体" w:hAnsi="宋体" w:cs="Arial"/>
          <w:sz w:val="24"/>
        </w:rPr>
        <w:t>检查时间：</w:t>
      </w:r>
      <w:r>
        <w:rPr>
          <w:rFonts w:ascii="宋体" w:hAnsi="宋体" w:cs="Arial" w:hint="eastAsia"/>
          <w:sz w:val="24"/>
        </w:rPr>
        <w:t>2</w:t>
      </w:r>
      <w:r>
        <w:rPr>
          <w:rFonts w:ascii="宋体" w:hAnsi="宋体" w:cs="Arial"/>
          <w:sz w:val="24"/>
        </w:rPr>
        <w:t>023</w:t>
      </w:r>
      <w:r w:rsidRPr="00331B74">
        <w:rPr>
          <w:rFonts w:ascii="宋体" w:hAnsi="宋体" w:cs="Arial"/>
          <w:sz w:val="24"/>
        </w:rPr>
        <w:t>年</w:t>
      </w:r>
      <w:r>
        <w:rPr>
          <w:rFonts w:ascii="宋体" w:hAnsi="宋体" w:cs="Arial" w:hint="eastAsia"/>
          <w:sz w:val="24"/>
        </w:rPr>
        <w:t xml:space="preserve"> </w:t>
      </w:r>
      <w:r w:rsidRPr="00331B74">
        <w:rPr>
          <w:rFonts w:ascii="宋体" w:hAnsi="宋体" w:cs="Arial"/>
          <w:sz w:val="24"/>
        </w:rPr>
        <w:t>月</w:t>
      </w:r>
      <w:r>
        <w:rPr>
          <w:rFonts w:ascii="宋体" w:hAnsi="宋体" w:cs="Arial" w:hint="eastAsia"/>
          <w:sz w:val="24"/>
        </w:rPr>
        <w:t xml:space="preserve"> </w:t>
      </w:r>
      <w:r w:rsidRPr="00331B74">
        <w:rPr>
          <w:rFonts w:ascii="宋体" w:hAnsi="宋体" w:cs="Arial"/>
          <w:sz w:val="24"/>
        </w:rPr>
        <w:t>日</w:t>
      </w:r>
      <w:r>
        <w:rPr>
          <w:rFonts w:ascii="宋体" w:hAnsi="宋体" w:cs="Arial" w:hint="eastAsia"/>
          <w:sz w:val="24"/>
        </w:rPr>
        <w:t xml:space="preserve"> </w:t>
      </w:r>
      <w:r w:rsidRPr="00331B74">
        <w:rPr>
          <w:rFonts w:ascii="宋体" w:hAnsi="宋体" w:cs="Arial"/>
          <w:sz w:val="24"/>
        </w:rPr>
        <w:t>时</w:t>
      </w:r>
      <w:r>
        <w:rPr>
          <w:rFonts w:ascii="宋体" w:hAnsi="宋体" w:cs="Arial" w:hint="eastAsia"/>
          <w:sz w:val="24"/>
        </w:rPr>
        <w:t xml:space="preserve"> </w:t>
      </w:r>
      <w:r w:rsidRPr="00331B74">
        <w:rPr>
          <w:rFonts w:ascii="宋体" w:hAnsi="宋体" w:cs="Arial"/>
          <w:sz w:val="24"/>
        </w:rPr>
        <w:t>分</w:t>
      </w:r>
    </w:p>
    <w:p w14:paraId="66F19200" w14:textId="77777777" w:rsidR="00332301" w:rsidRPr="00331B74" w:rsidRDefault="00332301" w:rsidP="00332301">
      <w:pPr>
        <w:spacing w:line="500" w:lineRule="exact"/>
        <w:rPr>
          <w:rFonts w:ascii="宋体" w:hAnsi="宋体" w:cs="Arial"/>
          <w:sz w:val="24"/>
        </w:rPr>
      </w:pPr>
      <w:r w:rsidRPr="00331B74">
        <w:rPr>
          <w:rFonts w:ascii="宋体" w:hAnsi="宋体" w:cs="Arial"/>
          <w:sz w:val="24"/>
        </w:rPr>
        <w:t>检查人：</w:t>
      </w:r>
    </w:p>
    <w:p w14:paraId="5C7AF8BE" w14:textId="77777777" w:rsidR="00332301" w:rsidRPr="00331B74" w:rsidRDefault="00332301" w:rsidP="00332301">
      <w:pPr>
        <w:spacing w:line="500" w:lineRule="exact"/>
        <w:rPr>
          <w:rFonts w:ascii="宋体" w:hAnsi="宋体" w:cs="Arial"/>
          <w:sz w:val="24"/>
        </w:rPr>
      </w:pPr>
    </w:p>
    <w:p w14:paraId="74A57CB1" w14:textId="77777777" w:rsidR="00332301" w:rsidRPr="00331B74" w:rsidRDefault="00332301" w:rsidP="00332301">
      <w:pPr>
        <w:spacing w:line="500" w:lineRule="exact"/>
        <w:jc w:val="right"/>
        <w:rPr>
          <w:rFonts w:ascii="宋体" w:hAnsi="宋体" w:cs="Arial"/>
          <w:sz w:val="24"/>
        </w:rPr>
      </w:pPr>
      <w:r w:rsidRPr="00331B74">
        <w:rPr>
          <w:rFonts w:ascii="宋体" w:hAnsi="宋体" w:cs="Arial" w:hint="eastAsia"/>
          <w:sz w:val="24"/>
        </w:rPr>
        <w:t>北京石油化工学院</w:t>
      </w:r>
      <w:r w:rsidRPr="00331B74">
        <w:rPr>
          <w:rFonts w:ascii="宋体" w:hAnsi="宋体" w:cs="Arial"/>
          <w:sz w:val="24"/>
        </w:rPr>
        <w:t>后勤</w:t>
      </w:r>
      <w:r w:rsidRPr="00331B74">
        <w:rPr>
          <w:rFonts w:ascii="宋体" w:hAnsi="宋体" w:cs="Arial" w:hint="eastAsia"/>
          <w:sz w:val="24"/>
        </w:rPr>
        <w:t>基建</w:t>
      </w:r>
      <w:r w:rsidRPr="00331B74">
        <w:rPr>
          <w:rFonts w:ascii="宋体" w:hAnsi="宋体" w:cs="Arial"/>
          <w:sz w:val="24"/>
        </w:rPr>
        <w:t>处</w:t>
      </w:r>
    </w:p>
    <w:p w14:paraId="0BAD932E" w14:textId="0214D41C" w:rsidR="00332301" w:rsidRPr="00331B74" w:rsidRDefault="00332301" w:rsidP="00332301">
      <w:pPr>
        <w:spacing w:line="500" w:lineRule="exact"/>
        <w:ind w:firstLineChars="2300" w:firstLine="5520"/>
        <w:jc w:val="right"/>
        <w:rPr>
          <w:rFonts w:ascii="宋体" w:hAnsi="宋体" w:cs="Arial"/>
          <w:sz w:val="24"/>
        </w:rPr>
      </w:pPr>
      <w:r w:rsidRPr="00331B74">
        <w:rPr>
          <w:rFonts w:ascii="宋体" w:hAnsi="宋体" w:cs="Arial" w:hint="eastAsia"/>
          <w:sz w:val="24"/>
        </w:rPr>
        <w:t>2</w:t>
      </w:r>
      <w:r w:rsidRPr="00331B74">
        <w:rPr>
          <w:rFonts w:ascii="宋体" w:hAnsi="宋体" w:cs="Arial"/>
          <w:sz w:val="24"/>
        </w:rPr>
        <w:t>02</w:t>
      </w:r>
      <w:r>
        <w:rPr>
          <w:rFonts w:ascii="宋体" w:hAnsi="宋体" w:cs="Arial"/>
          <w:sz w:val="24"/>
        </w:rPr>
        <w:t>3</w:t>
      </w:r>
      <w:r w:rsidRPr="00331B74">
        <w:rPr>
          <w:rFonts w:ascii="宋体" w:hAnsi="宋体" w:cs="Arial"/>
          <w:sz w:val="24"/>
        </w:rPr>
        <w:t>年</w:t>
      </w:r>
      <w:r w:rsidRPr="00331B74">
        <w:rPr>
          <w:rFonts w:ascii="宋体" w:hAnsi="宋体" w:cs="Arial" w:hint="eastAsia"/>
          <w:sz w:val="24"/>
        </w:rPr>
        <w:t xml:space="preserve"> </w:t>
      </w:r>
      <w:r w:rsidRPr="00331B74">
        <w:rPr>
          <w:rFonts w:ascii="宋体" w:hAnsi="宋体" w:cs="Arial"/>
          <w:sz w:val="24"/>
        </w:rPr>
        <w:t>月</w:t>
      </w:r>
      <w:r w:rsidRPr="00331B74">
        <w:rPr>
          <w:rFonts w:ascii="宋体" w:hAnsi="宋体" w:cs="Arial" w:hint="eastAsia"/>
          <w:sz w:val="24"/>
        </w:rPr>
        <w:t xml:space="preserve"> </w:t>
      </w:r>
      <w:r w:rsidRPr="00331B74">
        <w:rPr>
          <w:rFonts w:ascii="宋体" w:hAnsi="宋体" w:cs="Arial"/>
          <w:sz w:val="24"/>
        </w:rPr>
        <w:t>日</w:t>
      </w:r>
    </w:p>
    <w:p w14:paraId="1CF40F60" w14:textId="77777777" w:rsidR="00332301" w:rsidRPr="00331B74" w:rsidRDefault="00332301" w:rsidP="00332301">
      <w:pPr>
        <w:spacing w:line="500" w:lineRule="exact"/>
        <w:rPr>
          <w:rFonts w:ascii="宋体" w:hAnsi="宋体" w:cs="Arial"/>
          <w:sz w:val="24"/>
        </w:rPr>
      </w:pPr>
    </w:p>
    <w:p w14:paraId="59FE8A2C" w14:textId="77777777" w:rsidR="00332301" w:rsidRPr="00331B74" w:rsidRDefault="00332301" w:rsidP="00332301">
      <w:pPr>
        <w:spacing w:line="500" w:lineRule="exact"/>
        <w:rPr>
          <w:rFonts w:ascii="宋体" w:hAnsi="宋体" w:cs="Arial"/>
          <w:sz w:val="24"/>
        </w:rPr>
      </w:pPr>
      <w:r w:rsidRPr="00331B74">
        <w:rPr>
          <w:rFonts w:ascii="宋体" w:hAnsi="宋体" w:cs="Arial"/>
          <w:sz w:val="24"/>
        </w:rPr>
        <w:t>回执：</w:t>
      </w:r>
    </w:p>
    <w:p w14:paraId="1507B1F3" w14:textId="77777777" w:rsidR="00332301" w:rsidRPr="00331B74" w:rsidRDefault="00332301" w:rsidP="00332301">
      <w:pPr>
        <w:spacing w:line="500" w:lineRule="exact"/>
        <w:ind w:firstLineChars="250" w:firstLine="600"/>
        <w:rPr>
          <w:rFonts w:ascii="宋体" w:hAnsi="宋体" w:cs="Arial"/>
          <w:sz w:val="24"/>
          <w:u w:val="single"/>
        </w:rPr>
      </w:pPr>
      <w:r w:rsidRPr="00331B74">
        <w:rPr>
          <w:rFonts w:ascii="宋体" w:hAnsi="宋体" w:cs="Arial"/>
          <w:sz w:val="24"/>
        </w:rPr>
        <w:t>以上情况属实，我单位将采取以下措施，尽快整改：</w:t>
      </w:r>
    </w:p>
    <w:p w14:paraId="63426355" w14:textId="77777777" w:rsidR="00332301" w:rsidRPr="00331B74" w:rsidRDefault="00332301" w:rsidP="00332301">
      <w:pPr>
        <w:spacing w:line="500" w:lineRule="exact"/>
        <w:rPr>
          <w:rFonts w:ascii="宋体" w:hAnsi="宋体" w:cs="Arial"/>
          <w:sz w:val="24"/>
          <w:u w:val="single"/>
        </w:rPr>
      </w:pPr>
    </w:p>
    <w:p w14:paraId="04E9AC98" w14:textId="77777777" w:rsidR="00332301" w:rsidRPr="00331B74" w:rsidRDefault="00332301" w:rsidP="00332301">
      <w:pPr>
        <w:spacing w:line="500" w:lineRule="exact"/>
        <w:rPr>
          <w:rFonts w:ascii="宋体" w:hAnsi="宋体" w:cs="Arial"/>
          <w:sz w:val="24"/>
        </w:rPr>
      </w:pPr>
    </w:p>
    <w:p w14:paraId="138EE83D" w14:textId="77777777" w:rsidR="00332301" w:rsidRPr="00331B74" w:rsidRDefault="00332301" w:rsidP="00332301">
      <w:pPr>
        <w:spacing w:line="500" w:lineRule="exact"/>
        <w:rPr>
          <w:rFonts w:ascii="宋体" w:hAnsi="宋体" w:cs="Arial"/>
          <w:sz w:val="24"/>
        </w:rPr>
      </w:pPr>
    </w:p>
    <w:p w14:paraId="6C70154B" w14:textId="77777777" w:rsidR="00332301" w:rsidRPr="00331B74" w:rsidRDefault="00332301" w:rsidP="00332301">
      <w:pPr>
        <w:spacing w:line="360" w:lineRule="auto"/>
        <w:rPr>
          <w:rFonts w:ascii="宋体" w:hAnsi="宋体"/>
          <w:sz w:val="24"/>
        </w:rPr>
      </w:pPr>
      <w:r w:rsidRPr="00331B74">
        <w:rPr>
          <w:rFonts w:ascii="宋体" w:hAnsi="宋体" w:cs="Arial" w:hint="eastAsia"/>
          <w:sz w:val="24"/>
        </w:rPr>
        <w:t>接收</w:t>
      </w:r>
      <w:r w:rsidRPr="00331B74">
        <w:rPr>
          <w:rFonts w:ascii="宋体" w:hAnsi="宋体" w:cs="Arial"/>
          <w:sz w:val="24"/>
        </w:rPr>
        <w:t>单位：</w:t>
      </w:r>
    </w:p>
    <w:p w14:paraId="22EDD3BC" w14:textId="77777777" w:rsidR="00332301" w:rsidRPr="00331B74" w:rsidRDefault="00332301" w:rsidP="00332301">
      <w:pPr>
        <w:spacing w:line="360" w:lineRule="auto"/>
        <w:rPr>
          <w:rFonts w:ascii="宋体" w:hAnsi="宋体" w:cs="Arial"/>
          <w:sz w:val="24"/>
        </w:rPr>
      </w:pPr>
      <w:r w:rsidRPr="00331B74">
        <w:rPr>
          <w:rFonts w:ascii="宋体" w:hAnsi="宋体" w:cs="Arial"/>
          <w:sz w:val="24"/>
        </w:rPr>
        <w:t>接收人签字：</w:t>
      </w:r>
    </w:p>
    <w:p w14:paraId="18E0A5F2" w14:textId="77777777" w:rsidR="00332301" w:rsidRDefault="00332301" w:rsidP="00332301">
      <w:pPr>
        <w:spacing w:line="360" w:lineRule="auto"/>
        <w:rPr>
          <w:rFonts w:ascii="宋体" w:hAnsi="宋体" w:cs="Arial"/>
          <w:sz w:val="24"/>
        </w:rPr>
      </w:pPr>
      <w:r w:rsidRPr="00331B74">
        <w:rPr>
          <w:rFonts w:ascii="宋体" w:hAnsi="宋体" w:cs="Arial"/>
          <w:sz w:val="24"/>
        </w:rPr>
        <w:t>接收时间：</w:t>
      </w:r>
    </w:p>
    <w:p w14:paraId="7D4AF5CC" w14:textId="77777777" w:rsidR="00332301" w:rsidRPr="00331B74" w:rsidRDefault="00332301" w:rsidP="00332301">
      <w:pPr>
        <w:spacing w:line="360" w:lineRule="auto"/>
        <w:rPr>
          <w:rFonts w:ascii="宋体" w:hAnsi="宋体"/>
          <w:b/>
          <w:bCs/>
          <w:sz w:val="24"/>
        </w:rPr>
      </w:pPr>
      <w:r>
        <w:rPr>
          <w:rFonts w:ascii="宋体" w:hAnsi="宋体" w:cs="Arial"/>
          <w:sz w:val="24"/>
        </w:rPr>
        <w:br w:type="page"/>
      </w:r>
      <w:r w:rsidRPr="00331B74">
        <w:rPr>
          <w:rFonts w:ascii="宋体" w:hAnsi="宋体" w:hint="eastAsia"/>
          <w:b/>
          <w:bCs/>
          <w:sz w:val="24"/>
        </w:rPr>
        <w:lastRenderedPageBreak/>
        <w:t>附件7</w:t>
      </w:r>
    </w:p>
    <w:p w14:paraId="3FC49EDA" w14:textId="77777777" w:rsidR="00332301" w:rsidRPr="00331B74" w:rsidRDefault="00332301" w:rsidP="00332301">
      <w:pPr>
        <w:adjustRightInd w:val="0"/>
        <w:snapToGrid w:val="0"/>
        <w:spacing w:afterLines="50" w:after="120" w:line="500" w:lineRule="exact"/>
        <w:jc w:val="center"/>
        <w:rPr>
          <w:rFonts w:ascii="宋体" w:hAnsi="宋体" w:cs="Arial"/>
          <w:b/>
          <w:bCs/>
        </w:rPr>
      </w:pPr>
      <w:r w:rsidRPr="00331B74">
        <w:rPr>
          <w:rFonts w:ascii="宋体" w:hAnsi="宋体" w:cs="Arial"/>
          <w:b/>
          <w:bCs/>
          <w:sz w:val="32"/>
        </w:rPr>
        <w:t>安全</w:t>
      </w:r>
      <w:r w:rsidRPr="00331B74">
        <w:rPr>
          <w:rFonts w:ascii="宋体" w:hAnsi="宋体" w:cs="Arial" w:hint="eastAsia"/>
          <w:b/>
          <w:bCs/>
          <w:sz w:val="32"/>
        </w:rPr>
        <w:t>承诺</w:t>
      </w:r>
      <w:r w:rsidRPr="00331B74">
        <w:rPr>
          <w:rFonts w:ascii="宋体" w:hAnsi="宋体" w:cs="Arial"/>
          <w:b/>
          <w:bCs/>
          <w:sz w:val="32"/>
        </w:rPr>
        <w:t>书</w:t>
      </w:r>
    </w:p>
    <w:p w14:paraId="750EE1E4" w14:textId="77777777" w:rsidR="00332301" w:rsidRPr="00331B74" w:rsidRDefault="00332301" w:rsidP="00332301">
      <w:pPr>
        <w:adjustRightInd w:val="0"/>
        <w:snapToGrid w:val="0"/>
        <w:spacing w:line="520" w:lineRule="exact"/>
        <w:ind w:firstLineChars="150" w:firstLine="315"/>
        <w:rPr>
          <w:rFonts w:ascii="宋体" w:hAnsi="宋体" w:cs="Arial"/>
        </w:rPr>
      </w:pPr>
      <w:r w:rsidRPr="00331B74">
        <w:rPr>
          <w:rFonts w:ascii="宋体" w:hAnsi="宋体" w:cs="Arial"/>
        </w:rPr>
        <w:t>为提高</w:t>
      </w:r>
      <w:r>
        <w:rPr>
          <w:rFonts w:ascii="宋体" w:hAnsi="宋体" w:cs="Arial" w:hint="eastAsia"/>
        </w:rPr>
        <w:t>成交供应商</w:t>
      </w:r>
      <w:r w:rsidRPr="00331B74">
        <w:rPr>
          <w:rFonts w:ascii="宋体" w:hAnsi="宋体" w:cs="Arial"/>
        </w:rPr>
        <w:t>对安全工作的高度重视，防止安全事故的发生，特签署本《安全</w:t>
      </w:r>
      <w:r w:rsidRPr="00331B74">
        <w:rPr>
          <w:rFonts w:ascii="宋体" w:hAnsi="宋体" w:cs="Arial" w:hint="eastAsia"/>
        </w:rPr>
        <w:t>承诺</w:t>
      </w:r>
      <w:r w:rsidRPr="00331B74">
        <w:rPr>
          <w:rFonts w:ascii="宋体" w:hAnsi="宋体" w:cs="Arial"/>
        </w:rPr>
        <w:t>书》</w:t>
      </w:r>
      <w:r>
        <w:rPr>
          <w:rFonts w:ascii="宋体" w:hAnsi="宋体" w:cs="Arial" w:hint="eastAsia"/>
        </w:rPr>
        <w:t xml:space="preserve"> </w:t>
      </w:r>
      <w:r w:rsidRPr="00331B74">
        <w:rPr>
          <w:rFonts w:ascii="宋体" w:hAnsi="宋体" w:cs="Arial"/>
        </w:rPr>
        <w:t>。本承诺书是合作合同的组成部分，与合作合同具有同等法律效力。</w:t>
      </w:r>
    </w:p>
    <w:p w14:paraId="56FCD9B8" w14:textId="77777777" w:rsidR="00332301" w:rsidRPr="00331B74" w:rsidRDefault="00332301" w:rsidP="00332301">
      <w:pPr>
        <w:adjustRightInd w:val="0"/>
        <w:snapToGrid w:val="0"/>
        <w:spacing w:line="520" w:lineRule="exact"/>
        <w:rPr>
          <w:rFonts w:ascii="宋体" w:hAnsi="宋体" w:cs="Arial"/>
          <w:b/>
          <w:sz w:val="28"/>
        </w:rPr>
      </w:pPr>
      <w:r w:rsidRPr="00331B74">
        <w:rPr>
          <w:rFonts w:ascii="宋体" w:hAnsi="宋体" w:cs="Arial"/>
          <w:b/>
          <w:sz w:val="28"/>
        </w:rPr>
        <w:t>一、消防安全部分</w:t>
      </w:r>
    </w:p>
    <w:p w14:paraId="3D394548" w14:textId="77777777" w:rsidR="00332301" w:rsidRPr="00331B74" w:rsidRDefault="00332301">
      <w:pPr>
        <w:numPr>
          <w:ilvl w:val="0"/>
          <w:numId w:val="10"/>
        </w:numPr>
        <w:adjustRightInd w:val="0"/>
        <w:snapToGrid w:val="0"/>
        <w:spacing w:line="520" w:lineRule="exact"/>
        <w:rPr>
          <w:rFonts w:ascii="宋体" w:hAnsi="宋体" w:cs="Arial"/>
        </w:rPr>
      </w:pPr>
      <w:r>
        <w:rPr>
          <w:rFonts w:ascii="宋体" w:hAnsi="宋体" w:cs="Arial" w:hint="eastAsia"/>
        </w:rPr>
        <w:t>供应商</w:t>
      </w:r>
      <w:r w:rsidRPr="00331B74">
        <w:rPr>
          <w:rFonts w:ascii="宋体" w:hAnsi="宋体" w:cs="Arial"/>
        </w:rPr>
        <w:t>要自觉接受甲方的管理和检查，落实安全防火工作。</w:t>
      </w:r>
    </w:p>
    <w:p w14:paraId="5923A20A" w14:textId="77777777" w:rsidR="00332301" w:rsidRPr="00331B74" w:rsidRDefault="00332301">
      <w:pPr>
        <w:numPr>
          <w:ilvl w:val="0"/>
          <w:numId w:val="10"/>
        </w:numPr>
        <w:adjustRightInd w:val="0"/>
        <w:snapToGrid w:val="0"/>
        <w:spacing w:line="520" w:lineRule="exact"/>
        <w:ind w:left="0" w:firstLine="0"/>
        <w:rPr>
          <w:rFonts w:ascii="宋体" w:hAnsi="宋体" w:cs="Arial"/>
        </w:rPr>
      </w:pPr>
      <w:r>
        <w:rPr>
          <w:rFonts w:ascii="宋体" w:hAnsi="宋体" w:cs="Arial" w:hint="eastAsia"/>
        </w:rPr>
        <w:t>供应商</w:t>
      </w:r>
      <w:r w:rsidRPr="00331B74">
        <w:rPr>
          <w:rFonts w:ascii="宋体" w:hAnsi="宋体" w:cs="Arial"/>
        </w:rPr>
        <w:t>对</w:t>
      </w:r>
      <w:r w:rsidRPr="00331B74">
        <w:rPr>
          <w:rFonts w:ascii="宋体" w:hAnsi="宋体" w:cs="Arial" w:hint="eastAsia"/>
        </w:rPr>
        <w:t>所负责区域的</w:t>
      </w:r>
      <w:r w:rsidRPr="00331B74">
        <w:rPr>
          <w:rFonts w:ascii="宋体" w:hAnsi="宋体" w:cs="Arial"/>
        </w:rPr>
        <w:t>消防安全工作负有全部责任，应制定相关措施，安排专人负责，确保消防安全。</w:t>
      </w:r>
    </w:p>
    <w:p w14:paraId="470C2D07" w14:textId="77777777" w:rsidR="00332301" w:rsidRPr="00331B74" w:rsidRDefault="00332301">
      <w:pPr>
        <w:numPr>
          <w:ilvl w:val="0"/>
          <w:numId w:val="10"/>
        </w:numPr>
        <w:adjustRightInd w:val="0"/>
        <w:snapToGrid w:val="0"/>
        <w:spacing w:line="520" w:lineRule="exact"/>
        <w:rPr>
          <w:rFonts w:ascii="宋体" w:hAnsi="宋体" w:cs="Arial"/>
        </w:rPr>
      </w:pPr>
      <w:r>
        <w:rPr>
          <w:rFonts w:ascii="宋体" w:hAnsi="宋体" w:cs="Arial" w:hint="eastAsia"/>
        </w:rPr>
        <w:t>供应商</w:t>
      </w:r>
      <w:r w:rsidRPr="00331B74">
        <w:rPr>
          <w:rFonts w:ascii="宋体" w:hAnsi="宋体" w:cs="Arial"/>
        </w:rPr>
        <w:t>人员</w:t>
      </w:r>
      <w:r w:rsidRPr="00331B74">
        <w:rPr>
          <w:rFonts w:ascii="宋体" w:hAnsi="宋体" w:cs="Arial" w:hint="eastAsia"/>
        </w:rPr>
        <w:t>在清运垃圾时应做好防火工作。</w:t>
      </w:r>
    </w:p>
    <w:p w14:paraId="392845C0" w14:textId="77777777" w:rsidR="00332301" w:rsidRPr="00331B74" w:rsidRDefault="00332301">
      <w:pPr>
        <w:numPr>
          <w:ilvl w:val="0"/>
          <w:numId w:val="10"/>
        </w:numPr>
        <w:adjustRightInd w:val="0"/>
        <w:snapToGrid w:val="0"/>
        <w:spacing w:line="520" w:lineRule="exact"/>
        <w:rPr>
          <w:rFonts w:ascii="宋体" w:hAnsi="宋体" w:cs="Arial"/>
        </w:rPr>
      </w:pPr>
      <w:r w:rsidRPr="00331B74">
        <w:rPr>
          <w:rFonts w:ascii="宋体" w:hAnsi="宋体" w:cs="Arial"/>
        </w:rPr>
        <w:t>未经甲方相应负责人允许，不准使用大功率电器，不准私拉电力线路，以防火灾。</w:t>
      </w:r>
    </w:p>
    <w:p w14:paraId="5908B948" w14:textId="77777777" w:rsidR="00332301" w:rsidRPr="00331B74" w:rsidRDefault="00332301">
      <w:pPr>
        <w:numPr>
          <w:ilvl w:val="0"/>
          <w:numId w:val="10"/>
        </w:numPr>
        <w:adjustRightInd w:val="0"/>
        <w:snapToGrid w:val="0"/>
        <w:spacing w:line="520" w:lineRule="exact"/>
        <w:rPr>
          <w:rFonts w:ascii="宋体" w:hAnsi="宋体" w:cs="Arial"/>
        </w:rPr>
      </w:pPr>
      <w:r w:rsidRPr="00331B74">
        <w:rPr>
          <w:rFonts w:ascii="宋体" w:hAnsi="宋体" w:cs="Arial"/>
        </w:rPr>
        <w:t>凡违反本协议而引起火灾或其它事故，由</w:t>
      </w:r>
      <w:r>
        <w:rPr>
          <w:rFonts w:ascii="宋体" w:hAnsi="宋体" w:cs="Arial" w:hint="eastAsia"/>
        </w:rPr>
        <w:t>供应商</w:t>
      </w:r>
      <w:r w:rsidRPr="00331B74">
        <w:rPr>
          <w:rFonts w:ascii="宋体" w:hAnsi="宋体" w:cs="Arial"/>
        </w:rPr>
        <w:t>负全部刑事责任及经济损失赔偿责任。</w:t>
      </w:r>
    </w:p>
    <w:p w14:paraId="3EB8D387" w14:textId="77777777" w:rsidR="00332301" w:rsidRPr="00331B74" w:rsidRDefault="00332301" w:rsidP="00332301">
      <w:pPr>
        <w:adjustRightInd w:val="0"/>
        <w:snapToGrid w:val="0"/>
        <w:spacing w:line="520" w:lineRule="exact"/>
        <w:rPr>
          <w:rFonts w:ascii="宋体" w:hAnsi="宋体" w:cs="Arial"/>
          <w:b/>
          <w:sz w:val="28"/>
        </w:rPr>
      </w:pPr>
      <w:r w:rsidRPr="00331B74">
        <w:rPr>
          <w:rFonts w:ascii="宋体" w:hAnsi="宋体" w:cs="Arial"/>
          <w:b/>
          <w:sz w:val="28"/>
        </w:rPr>
        <w:t>二、</w:t>
      </w:r>
      <w:r>
        <w:rPr>
          <w:rFonts w:ascii="宋体" w:hAnsi="宋体" w:cs="Arial" w:hint="eastAsia"/>
          <w:b/>
          <w:sz w:val="28"/>
        </w:rPr>
        <w:t>供应商</w:t>
      </w:r>
      <w:r w:rsidRPr="00331B74">
        <w:rPr>
          <w:rFonts w:ascii="宋体" w:hAnsi="宋体" w:cs="Arial" w:hint="eastAsia"/>
          <w:b/>
          <w:sz w:val="28"/>
        </w:rPr>
        <w:t>指派人员</w:t>
      </w:r>
      <w:r w:rsidRPr="00331B74">
        <w:rPr>
          <w:rFonts w:ascii="宋体" w:hAnsi="宋体" w:cs="Arial"/>
          <w:b/>
          <w:sz w:val="28"/>
        </w:rPr>
        <w:t>安全部分</w:t>
      </w:r>
    </w:p>
    <w:p w14:paraId="5397A9C0" w14:textId="77777777" w:rsidR="00332301" w:rsidRPr="00331B74" w:rsidRDefault="00332301">
      <w:pPr>
        <w:numPr>
          <w:ilvl w:val="0"/>
          <w:numId w:val="11"/>
        </w:numPr>
        <w:spacing w:line="520" w:lineRule="exact"/>
        <w:rPr>
          <w:rFonts w:ascii="宋体" w:hAnsi="宋体" w:cs="Arial"/>
        </w:rPr>
      </w:pPr>
      <w:r w:rsidRPr="00331B74">
        <w:rPr>
          <w:rFonts w:ascii="宋体" w:hAnsi="宋体" w:cs="Arial"/>
        </w:rPr>
        <w:t>甲方不为</w:t>
      </w:r>
      <w:r>
        <w:rPr>
          <w:rFonts w:ascii="宋体" w:hAnsi="宋体" w:cs="Arial" w:hint="eastAsia"/>
        </w:rPr>
        <w:t>供应商</w:t>
      </w:r>
      <w:r w:rsidRPr="00331B74">
        <w:rPr>
          <w:rFonts w:ascii="宋体" w:hAnsi="宋体" w:cs="Arial" w:hint="eastAsia"/>
        </w:rPr>
        <w:t>指派人</w:t>
      </w:r>
      <w:r w:rsidRPr="00331B74">
        <w:rPr>
          <w:rFonts w:ascii="宋体" w:hAnsi="宋体" w:cs="Arial"/>
        </w:rPr>
        <w:t>员提供宿舍，</w:t>
      </w:r>
      <w:r>
        <w:rPr>
          <w:rFonts w:ascii="宋体" w:hAnsi="宋体" w:cs="Arial" w:hint="eastAsia"/>
        </w:rPr>
        <w:t>供应商</w:t>
      </w:r>
      <w:r w:rsidRPr="00331B74">
        <w:rPr>
          <w:rFonts w:ascii="宋体" w:hAnsi="宋体" w:cs="Arial"/>
        </w:rPr>
        <w:t>应自行解决员工住宿问题</w:t>
      </w:r>
      <w:r>
        <w:rPr>
          <w:rFonts w:ascii="宋体" w:hAnsi="宋体" w:cs="Arial" w:hint="eastAsia"/>
        </w:rPr>
        <w:t>。</w:t>
      </w:r>
    </w:p>
    <w:p w14:paraId="7C57FE11" w14:textId="77777777" w:rsidR="00332301" w:rsidRPr="00331B74" w:rsidRDefault="00332301">
      <w:pPr>
        <w:numPr>
          <w:ilvl w:val="0"/>
          <w:numId w:val="11"/>
        </w:numPr>
        <w:spacing w:line="520" w:lineRule="exact"/>
        <w:rPr>
          <w:rFonts w:ascii="宋体" w:hAnsi="宋体" w:cs="Arial"/>
        </w:rPr>
      </w:pPr>
      <w:r>
        <w:rPr>
          <w:rFonts w:ascii="宋体" w:hAnsi="宋体" w:cs="Arial" w:hint="eastAsia"/>
        </w:rPr>
        <w:t>供应商</w:t>
      </w:r>
      <w:r w:rsidRPr="00331B74">
        <w:rPr>
          <w:rFonts w:ascii="宋体" w:hAnsi="宋体" w:cs="Arial"/>
        </w:rPr>
        <w:t>管理人员应加强对</w:t>
      </w:r>
      <w:r w:rsidRPr="00331B74">
        <w:rPr>
          <w:rFonts w:ascii="宋体" w:hAnsi="宋体" w:cs="Arial" w:hint="eastAsia"/>
        </w:rPr>
        <w:t>指派人</w:t>
      </w:r>
      <w:r w:rsidRPr="00331B74">
        <w:rPr>
          <w:rFonts w:ascii="宋体" w:hAnsi="宋体" w:cs="Arial"/>
        </w:rPr>
        <w:t>员的人身、财产和饮食卫生等安全教育</w:t>
      </w:r>
      <w:r>
        <w:rPr>
          <w:rFonts w:ascii="宋体" w:hAnsi="宋体" w:cs="Arial" w:hint="eastAsia"/>
        </w:rPr>
        <w:t>。</w:t>
      </w:r>
    </w:p>
    <w:p w14:paraId="56BAD1C7" w14:textId="77777777" w:rsidR="00332301" w:rsidRPr="00331B74" w:rsidRDefault="00332301">
      <w:pPr>
        <w:numPr>
          <w:ilvl w:val="0"/>
          <w:numId w:val="11"/>
        </w:numPr>
        <w:spacing w:line="520" w:lineRule="exact"/>
        <w:rPr>
          <w:rFonts w:ascii="宋体" w:hAnsi="宋体" w:cs="Arial"/>
        </w:rPr>
      </w:pPr>
      <w:r w:rsidRPr="00331B74">
        <w:rPr>
          <w:rFonts w:ascii="宋体" w:hAnsi="宋体" w:cs="Arial"/>
        </w:rPr>
        <w:t>甲方对</w:t>
      </w:r>
      <w:r>
        <w:rPr>
          <w:rFonts w:ascii="宋体" w:hAnsi="宋体" w:cs="Arial" w:hint="eastAsia"/>
        </w:rPr>
        <w:t>供应商</w:t>
      </w:r>
      <w:r w:rsidRPr="00331B74">
        <w:rPr>
          <w:rFonts w:ascii="宋体" w:hAnsi="宋体" w:cs="Arial" w:hint="eastAsia"/>
        </w:rPr>
        <w:t>指派人</w:t>
      </w:r>
      <w:r w:rsidRPr="00331B74">
        <w:rPr>
          <w:rFonts w:ascii="宋体" w:hAnsi="宋体" w:cs="Arial"/>
        </w:rPr>
        <w:t>员的人身和财产安全概不负责任</w:t>
      </w:r>
      <w:r>
        <w:rPr>
          <w:rFonts w:ascii="宋体" w:hAnsi="宋体" w:cs="Arial" w:hint="eastAsia"/>
        </w:rPr>
        <w:t>。</w:t>
      </w:r>
    </w:p>
    <w:p w14:paraId="580EA605" w14:textId="77777777" w:rsidR="00332301" w:rsidRPr="00331B74" w:rsidRDefault="00332301">
      <w:pPr>
        <w:numPr>
          <w:ilvl w:val="0"/>
          <w:numId w:val="11"/>
        </w:numPr>
        <w:spacing w:line="520" w:lineRule="exact"/>
        <w:ind w:left="0" w:firstLine="0"/>
        <w:rPr>
          <w:rFonts w:ascii="宋体" w:hAnsi="宋体" w:cs="Arial"/>
        </w:rPr>
      </w:pPr>
      <w:r>
        <w:rPr>
          <w:rFonts w:ascii="宋体" w:hAnsi="宋体" w:cs="Arial" w:hint="eastAsia"/>
        </w:rPr>
        <w:t>供应商</w:t>
      </w:r>
      <w:r w:rsidRPr="00331B74">
        <w:rPr>
          <w:rFonts w:ascii="宋体" w:hAnsi="宋体" w:cs="Arial" w:hint="eastAsia"/>
        </w:rPr>
        <w:t>指派人</w:t>
      </w:r>
      <w:r w:rsidRPr="00331B74">
        <w:rPr>
          <w:rFonts w:ascii="宋体" w:hAnsi="宋体" w:cs="Arial"/>
        </w:rPr>
        <w:t>员发生事故，致使本人或他人人身、财产等造成的损害及一切纠纷，甲方不承担任何责任</w:t>
      </w:r>
      <w:r>
        <w:rPr>
          <w:rFonts w:ascii="宋体" w:hAnsi="宋体" w:cs="Arial" w:hint="eastAsia"/>
        </w:rPr>
        <w:t>。</w:t>
      </w:r>
    </w:p>
    <w:p w14:paraId="4503E8C8" w14:textId="77777777" w:rsidR="00332301" w:rsidRPr="00331B74" w:rsidRDefault="00332301">
      <w:pPr>
        <w:numPr>
          <w:ilvl w:val="0"/>
          <w:numId w:val="11"/>
        </w:numPr>
        <w:spacing w:line="520" w:lineRule="exact"/>
        <w:rPr>
          <w:rFonts w:ascii="宋体" w:hAnsi="宋体" w:cs="Arial"/>
        </w:rPr>
      </w:pPr>
      <w:r>
        <w:rPr>
          <w:rFonts w:ascii="宋体" w:hAnsi="宋体" w:cs="Arial" w:hint="eastAsia"/>
        </w:rPr>
        <w:t>供应商</w:t>
      </w:r>
      <w:r w:rsidRPr="00331B74">
        <w:rPr>
          <w:rFonts w:ascii="宋体" w:hAnsi="宋体" w:cs="Arial"/>
        </w:rPr>
        <w:t>应做好</w:t>
      </w:r>
      <w:r w:rsidRPr="00331B74">
        <w:rPr>
          <w:rFonts w:ascii="宋体" w:hAnsi="宋体" w:cs="Arial" w:hint="eastAsia"/>
        </w:rPr>
        <w:t>指派人员</w:t>
      </w:r>
      <w:r w:rsidRPr="00331B74">
        <w:rPr>
          <w:rFonts w:ascii="宋体" w:hAnsi="宋体" w:cs="Arial"/>
        </w:rPr>
        <w:t>的管理工作，制订相关管理制度及应急预案，定期组织安全培训</w:t>
      </w:r>
      <w:r>
        <w:rPr>
          <w:rFonts w:ascii="宋体" w:hAnsi="宋体" w:cs="Arial" w:hint="eastAsia"/>
        </w:rPr>
        <w:t>。</w:t>
      </w:r>
    </w:p>
    <w:p w14:paraId="420607C3" w14:textId="77777777" w:rsidR="00332301" w:rsidRPr="00331B74" w:rsidRDefault="00332301">
      <w:pPr>
        <w:numPr>
          <w:ilvl w:val="0"/>
          <w:numId w:val="11"/>
        </w:numPr>
        <w:spacing w:line="520" w:lineRule="exact"/>
        <w:rPr>
          <w:rFonts w:ascii="宋体" w:hAnsi="宋体" w:cs="Arial"/>
        </w:rPr>
      </w:pPr>
      <w:r>
        <w:rPr>
          <w:rFonts w:ascii="宋体" w:hAnsi="宋体" w:cs="Arial" w:hint="eastAsia"/>
        </w:rPr>
        <w:t>供应商</w:t>
      </w:r>
      <w:r w:rsidRPr="00331B74">
        <w:rPr>
          <w:rFonts w:ascii="宋体" w:hAnsi="宋体" w:cs="Arial" w:hint="eastAsia"/>
        </w:rPr>
        <w:t>保证指派人员</w:t>
      </w:r>
      <w:r w:rsidRPr="00331B74">
        <w:rPr>
          <w:rFonts w:ascii="宋体" w:hAnsi="宋体" w:cs="Arial"/>
        </w:rPr>
        <w:t>不参与赌博、酗酒，不滋事，不打架斗殴等违法违纪行为</w:t>
      </w:r>
      <w:r>
        <w:rPr>
          <w:rFonts w:ascii="宋体" w:hAnsi="宋体" w:cs="Arial" w:hint="eastAsia"/>
        </w:rPr>
        <w:t>。</w:t>
      </w:r>
    </w:p>
    <w:p w14:paraId="7C64AC23" w14:textId="77777777" w:rsidR="00332301" w:rsidRPr="00331B74" w:rsidRDefault="00332301">
      <w:pPr>
        <w:numPr>
          <w:ilvl w:val="0"/>
          <w:numId w:val="11"/>
        </w:numPr>
        <w:spacing w:line="520" w:lineRule="exact"/>
        <w:rPr>
          <w:rFonts w:ascii="宋体" w:hAnsi="宋体" w:cs="Arial"/>
        </w:rPr>
      </w:pPr>
      <w:r>
        <w:rPr>
          <w:rFonts w:ascii="宋体" w:hAnsi="宋体" w:cs="Arial" w:hint="eastAsia"/>
        </w:rPr>
        <w:t>供应商</w:t>
      </w:r>
      <w:r w:rsidRPr="00331B74">
        <w:rPr>
          <w:rFonts w:ascii="宋体" w:hAnsi="宋体" w:cs="Arial"/>
        </w:rPr>
        <w:t>的</w:t>
      </w:r>
      <w:r w:rsidRPr="00331B74">
        <w:rPr>
          <w:rFonts w:ascii="宋体" w:hAnsi="宋体" w:cs="Arial" w:hint="eastAsia"/>
        </w:rPr>
        <w:t>指派人</w:t>
      </w:r>
      <w:r w:rsidRPr="00331B74">
        <w:rPr>
          <w:rFonts w:ascii="宋体" w:hAnsi="宋体" w:cs="Arial"/>
        </w:rPr>
        <w:t>员发生</w:t>
      </w:r>
      <w:r w:rsidRPr="00331B74">
        <w:rPr>
          <w:rFonts w:ascii="宋体" w:hAnsi="宋体" w:cs="Arial" w:hint="eastAsia"/>
        </w:rPr>
        <w:t>的</w:t>
      </w:r>
      <w:r w:rsidRPr="00331B74">
        <w:rPr>
          <w:rFonts w:ascii="宋体" w:hAnsi="宋体" w:cs="Arial"/>
        </w:rPr>
        <w:t>一切安全事故与甲方无关。</w:t>
      </w:r>
    </w:p>
    <w:p w14:paraId="3D2CB4EC" w14:textId="77777777" w:rsidR="00332301" w:rsidRPr="00331B74" w:rsidRDefault="00332301" w:rsidP="00332301">
      <w:pPr>
        <w:adjustRightInd w:val="0"/>
        <w:snapToGrid w:val="0"/>
        <w:spacing w:line="520" w:lineRule="exact"/>
        <w:rPr>
          <w:rFonts w:ascii="宋体" w:hAnsi="宋体" w:cs="Arial"/>
          <w:b/>
          <w:sz w:val="28"/>
        </w:rPr>
      </w:pPr>
      <w:r w:rsidRPr="00331B74">
        <w:rPr>
          <w:rFonts w:ascii="宋体" w:hAnsi="宋体" w:cs="Arial" w:hint="eastAsia"/>
          <w:b/>
          <w:sz w:val="28"/>
        </w:rPr>
        <w:t>三</w:t>
      </w:r>
      <w:r w:rsidRPr="00331B74">
        <w:rPr>
          <w:rFonts w:ascii="宋体" w:hAnsi="宋体" w:cs="Arial"/>
          <w:b/>
          <w:sz w:val="28"/>
        </w:rPr>
        <w:t>、</w:t>
      </w:r>
      <w:r>
        <w:rPr>
          <w:rFonts w:ascii="宋体" w:hAnsi="宋体" w:cs="Arial" w:hint="eastAsia"/>
          <w:b/>
          <w:sz w:val="28"/>
        </w:rPr>
        <w:t>供应商</w:t>
      </w:r>
      <w:r w:rsidRPr="00331B74">
        <w:rPr>
          <w:rFonts w:ascii="宋体" w:hAnsi="宋体" w:cs="Arial" w:hint="eastAsia"/>
          <w:b/>
          <w:sz w:val="28"/>
        </w:rPr>
        <w:t>设施设备</w:t>
      </w:r>
      <w:r w:rsidRPr="00331B74">
        <w:rPr>
          <w:rFonts w:ascii="宋体" w:hAnsi="宋体" w:cs="Arial"/>
          <w:b/>
          <w:sz w:val="28"/>
        </w:rPr>
        <w:t>安全部分</w:t>
      </w:r>
    </w:p>
    <w:p w14:paraId="7725A576" w14:textId="77777777" w:rsidR="00332301" w:rsidRPr="00331B74" w:rsidRDefault="00332301">
      <w:pPr>
        <w:numPr>
          <w:ilvl w:val="0"/>
          <w:numId w:val="12"/>
        </w:numPr>
        <w:spacing w:line="520" w:lineRule="exact"/>
        <w:rPr>
          <w:rFonts w:ascii="宋体" w:hAnsi="宋体" w:cs="Arial"/>
        </w:rPr>
      </w:pPr>
      <w:r>
        <w:rPr>
          <w:rFonts w:ascii="宋体" w:hAnsi="宋体" w:cs="Arial" w:hint="eastAsia"/>
        </w:rPr>
        <w:t>供应商</w:t>
      </w:r>
      <w:r w:rsidRPr="00331B74">
        <w:rPr>
          <w:rFonts w:ascii="宋体" w:hAnsi="宋体" w:cs="Arial" w:hint="eastAsia"/>
        </w:rPr>
        <w:t>使用的设施设备安全</w:t>
      </w:r>
      <w:r>
        <w:rPr>
          <w:rFonts w:ascii="宋体" w:hAnsi="宋体" w:cs="Arial" w:hint="eastAsia"/>
        </w:rPr>
        <w:t>由供应商自行</w:t>
      </w:r>
      <w:r w:rsidRPr="00331B74">
        <w:rPr>
          <w:rFonts w:ascii="宋体" w:hAnsi="宋体" w:cs="Arial" w:hint="eastAsia"/>
        </w:rPr>
        <w:t>负责。</w:t>
      </w:r>
    </w:p>
    <w:p w14:paraId="7A499700" w14:textId="77777777" w:rsidR="00332301" w:rsidRPr="00331B74" w:rsidRDefault="00332301">
      <w:pPr>
        <w:numPr>
          <w:ilvl w:val="0"/>
          <w:numId w:val="12"/>
        </w:numPr>
        <w:spacing w:line="520" w:lineRule="exact"/>
        <w:rPr>
          <w:rFonts w:ascii="宋体" w:hAnsi="宋体" w:cs="Arial"/>
        </w:rPr>
      </w:pPr>
      <w:r>
        <w:rPr>
          <w:rFonts w:ascii="宋体" w:hAnsi="宋体" w:cs="Arial" w:hint="eastAsia"/>
        </w:rPr>
        <w:t>供应商</w:t>
      </w:r>
      <w:r w:rsidRPr="00331B74">
        <w:rPr>
          <w:rFonts w:ascii="宋体" w:hAnsi="宋体" w:cs="Arial" w:hint="eastAsia"/>
        </w:rPr>
        <w:t>设施设备无论在校内还是校外出现安全问题均由</w:t>
      </w:r>
      <w:r>
        <w:rPr>
          <w:rFonts w:ascii="宋体" w:hAnsi="宋体" w:cs="Arial" w:hint="eastAsia"/>
        </w:rPr>
        <w:t>供应商</w:t>
      </w:r>
      <w:r w:rsidRPr="00331B74">
        <w:rPr>
          <w:rFonts w:ascii="宋体" w:hAnsi="宋体" w:cs="Arial" w:hint="eastAsia"/>
        </w:rPr>
        <w:t>负责。</w:t>
      </w:r>
    </w:p>
    <w:p w14:paraId="7432D402" w14:textId="77777777" w:rsidR="00332301" w:rsidRPr="00331B74" w:rsidRDefault="00332301" w:rsidP="00332301">
      <w:pPr>
        <w:spacing w:line="520" w:lineRule="exact"/>
        <w:ind w:left="420"/>
        <w:rPr>
          <w:rFonts w:ascii="宋体" w:hAnsi="宋体" w:cs="Arial"/>
        </w:rPr>
      </w:pPr>
    </w:p>
    <w:p w14:paraId="5CFC380D" w14:textId="77777777" w:rsidR="00332301" w:rsidRPr="00331B74" w:rsidRDefault="00332301" w:rsidP="00332301">
      <w:pPr>
        <w:wordWrap w:val="0"/>
        <w:adjustRightInd w:val="0"/>
        <w:snapToGrid w:val="0"/>
        <w:spacing w:line="520" w:lineRule="exact"/>
        <w:ind w:right="480" w:firstLineChars="2050" w:firstLine="4305"/>
        <w:jc w:val="right"/>
        <w:rPr>
          <w:rFonts w:ascii="宋体" w:hAnsi="宋体" w:cs="Arial"/>
        </w:rPr>
      </w:pPr>
      <w:r>
        <w:rPr>
          <w:rFonts w:ascii="宋体" w:hAnsi="宋体" w:cs="Arial" w:hint="eastAsia"/>
        </w:rPr>
        <w:t>供应商名称</w:t>
      </w:r>
      <w:r w:rsidRPr="00331B74">
        <w:rPr>
          <w:rFonts w:ascii="宋体" w:hAnsi="宋体" w:cs="Arial" w:hint="eastAsia"/>
        </w:rPr>
        <w:t>：</w:t>
      </w:r>
      <w:r>
        <w:rPr>
          <w:rFonts w:ascii="宋体" w:hAnsi="宋体" w:cs="Arial" w:hint="eastAsia"/>
        </w:rPr>
        <w:t xml:space="preserve"> </w:t>
      </w:r>
      <w:r>
        <w:rPr>
          <w:rFonts w:ascii="宋体" w:hAnsi="宋体" w:cs="Arial"/>
        </w:rPr>
        <w:t xml:space="preserve">  </w:t>
      </w:r>
    </w:p>
    <w:p w14:paraId="52FF3725" w14:textId="7FDF2797" w:rsidR="00332301" w:rsidRPr="00331B74" w:rsidRDefault="00332301" w:rsidP="00332301">
      <w:pPr>
        <w:spacing w:line="360" w:lineRule="auto"/>
        <w:ind w:firstLineChars="200" w:firstLine="420"/>
        <w:jc w:val="right"/>
        <w:rPr>
          <w:rFonts w:ascii="宋体" w:hAnsi="宋体"/>
          <w:sz w:val="24"/>
        </w:rPr>
      </w:pPr>
      <w:r>
        <w:rPr>
          <w:rFonts w:ascii="宋体" w:hAnsi="宋体" w:cs="Arial"/>
        </w:rPr>
        <w:t>2023</w:t>
      </w:r>
      <w:r w:rsidRPr="00331B74">
        <w:rPr>
          <w:rFonts w:ascii="宋体" w:hAnsi="宋体" w:cs="Arial"/>
        </w:rPr>
        <w:t>年</w:t>
      </w:r>
      <w:r w:rsidRPr="00331B74">
        <w:rPr>
          <w:rFonts w:ascii="宋体" w:hAnsi="宋体" w:cs="Arial" w:hint="eastAsia"/>
        </w:rPr>
        <w:t xml:space="preserve">  </w:t>
      </w:r>
      <w:r w:rsidRPr="00331B74">
        <w:rPr>
          <w:rFonts w:ascii="宋体" w:hAnsi="宋体" w:cs="Arial"/>
        </w:rPr>
        <w:t>月</w:t>
      </w:r>
      <w:r w:rsidRPr="00331B74">
        <w:rPr>
          <w:rFonts w:ascii="宋体" w:hAnsi="宋体" w:cs="Arial" w:hint="eastAsia"/>
        </w:rPr>
        <w:t xml:space="preserve">  </w:t>
      </w:r>
      <w:r w:rsidRPr="00331B74">
        <w:rPr>
          <w:rFonts w:ascii="宋体" w:hAnsi="宋体" w:cs="Arial"/>
        </w:rPr>
        <w:t>日</w:t>
      </w:r>
    </w:p>
    <w:p w14:paraId="01E20890" w14:textId="7FFD0018" w:rsidR="00E924F0" w:rsidRDefault="00E924F0" w:rsidP="00E924F0">
      <w:pPr>
        <w:widowControl/>
        <w:spacing w:line="360" w:lineRule="auto"/>
        <w:ind w:firstLineChars="200" w:firstLine="480"/>
        <w:jc w:val="left"/>
        <w:rPr>
          <w:rFonts w:asciiTheme="minorEastAsia" w:eastAsiaTheme="minorEastAsia" w:hAnsiTheme="minorEastAsia"/>
          <w:sz w:val="24"/>
        </w:rPr>
      </w:pPr>
    </w:p>
    <w:p w14:paraId="27F98A29" w14:textId="2B362109" w:rsidR="00672644" w:rsidRDefault="00672644" w:rsidP="00672644">
      <w:pPr>
        <w:pStyle w:val="a0"/>
      </w:pPr>
    </w:p>
    <w:p w14:paraId="569E1D73" w14:textId="77777777" w:rsidR="00672644" w:rsidRPr="00672644" w:rsidRDefault="00672644" w:rsidP="00672644"/>
    <w:p w14:paraId="201E7097" w14:textId="77777777" w:rsidR="00AD2E7B" w:rsidRDefault="00197ADD">
      <w:pPr>
        <w:spacing w:line="360" w:lineRule="auto"/>
        <w:jc w:val="center"/>
        <w:outlineLvl w:val="0"/>
        <w:rPr>
          <w:b/>
          <w:sz w:val="36"/>
          <w:szCs w:val="36"/>
        </w:rPr>
      </w:pPr>
      <w:bookmarkStart w:id="689" w:name="_Toc25259"/>
      <w:r>
        <w:rPr>
          <w:b/>
          <w:sz w:val="36"/>
          <w:szCs w:val="36"/>
        </w:rPr>
        <w:t>第六章</w:t>
      </w:r>
      <w:r>
        <w:rPr>
          <w:b/>
          <w:sz w:val="36"/>
          <w:szCs w:val="36"/>
        </w:rPr>
        <w:t xml:space="preserve">   </w:t>
      </w:r>
      <w:r>
        <w:rPr>
          <w:b/>
          <w:sz w:val="36"/>
          <w:szCs w:val="36"/>
        </w:rPr>
        <w:t>响应文件格式</w:t>
      </w:r>
      <w:bookmarkEnd w:id="689"/>
    </w:p>
    <w:p w14:paraId="4AD220CE" w14:textId="77777777" w:rsidR="00AD2E7B" w:rsidRDefault="00AD2E7B">
      <w:pPr>
        <w:widowControl/>
        <w:spacing w:line="360" w:lineRule="auto"/>
        <w:jc w:val="left"/>
        <w:rPr>
          <w:b/>
          <w:sz w:val="24"/>
        </w:rPr>
      </w:pPr>
    </w:p>
    <w:p w14:paraId="7A415167" w14:textId="77777777" w:rsidR="00AD2E7B" w:rsidRDefault="00AD2E7B">
      <w:pPr>
        <w:widowControl/>
        <w:spacing w:line="360" w:lineRule="auto"/>
        <w:jc w:val="left"/>
        <w:rPr>
          <w:b/>
          <w:sz w:val="24"/>
        </w:rPr>
      </w:pPr>
    </w:p>
    <w:p w14:paraId="36DCE311" w14:textId="77777777" w:rsidR="00AD2E7B" w:rsidRDefault="00197ADD">
      <w:pPr>
        <w:tabs>
          <w:tab w:val="left" w:pos="900"/>
          <w:tab w:val="left" w:pos="1980"/>
        </w:tabs>
        <w:snapToGrid w:val="0"/>
        <w:spacing w:line="360" w:lineRule="auto"/>
        <w:ind w:left="142"/>
        <w:rPr>
          <w:b/>
          <w:kern w:val="0"/>
          <w:sz w:val="24"/>
        </w:rPr>
      </w:pPr>
      <w:r>
        <w:rPr>
          <w:rFonts w:hint="eastAsia"/>
          <w:b/>
          <w:kern w:val="0"/>
          <w:sz w:val="24"/>
        </w:rPr>
        <w:t>供应商编制文件须知</w:t>
      </w:r>
    </w:p>
    <w:p w14:paraId="52FFC663" w14:textId="77777777" w:rsidR="00AD2E7B" w:rsidRDefault="00197ADD">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396A9B2F" w14:textId="77777777" w:rsidR="00AD2E7B" w:rsidRDefault="00197ADD">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49D01E09" w14:textId="77777777" w:rsidR="00AD2E7B" w:rsidRDefault="00197AD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01D0F71" w14:textId="77777777" w:rsidR="00AD2E7B" w:rsidRDefault="00AD2E7B">
      <w:pPr>
        <w:tabs>
          <w:tab w:val="left" w:pos="900"/>
          <w:tab w:val="left" w:pos="1980"/>
        </w:tabs>
        <w:snapToGrid w:val="0"/>
        <w:spacing w:line="360" w:lineRule="auto"/>
        <w:ind w:left="142"/>
        <w:rPr>
          <w:sz w:val="24"/>
        </w:rPr>
      </w:pPr>
    </w:p>
    <w:p w14:paraId="05E64988" w14:textId="77777777" w:rsidR="00AD2E7B" w:rsidRDefault="00197ADD">
      <w:pPr>
        <w:widowControl/>
        <w:jc w:val="left"/>
        <w:rPr>
          <w:sz w:val="24"/>
        </w:rPr>
      </w:pPr>
      <w:r>
        <w:rPr>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6E9F93F6" w14:textId="77777777" w:rsidR="00AD2E7B" w:rsidRDefault="00AD2E7B">
      <w:pPr>
        <w:rPr>
          <w:b/>
          <w:spacing w:val="20"/>
          <w:szCs w:val="21"/>
        </w:rPr>
      </w:pPr>
    </w:p>
    <w:p w14:paraId="7AFC2EFD" w14:textId="77777777" w:rsidR="00AD2E7B" w:rsidRDefault="00197ADD">
      <w:pPr>
        <w:rPr>
          <w:b/>
          <w:sz w:val="24"/>
        </w:rPr>
      </w:pPr>
      <w:r>
        <w:rPr>
          <w:b/>
          <w:spacing w:val="20"/>
          <w:sz w:val="24"/>
        </w:rPr>
        <w:t>响应文件</w:t>
      </w:r>
      <w:r>
        <w:rPr>
          <w:b/>
          <w:sz w:val="24"/>
        </w:rPr>
        <w:t>封面（非实质性格式）</w:t>
      </w:r>
    </w:p>
    <w:p w14:paraId="37A38C08" w14:textId="77777777" w:rsidR="00AD2E7B" w:rsidRDefault="00AD2E7B">
      <w:pPr>
        <w:jc w:val="center"/>
        <w:rPr>
          <w:szCs w:val="21"/>
        </w:rPr>
      </w:pPr>
    </w:p>
    <w:p w14:paraId="183FECF2" w14:textId="77777777" w:rsidR="00AD2E7B" w:rsidRDefault="00197ADD">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771B1D0" w14:textId="77777777" w:rsidR="00AD2E7B" w:rsidRDefault="00AD2E7B">
      <w:pPr>
        <w:jc w:val="center"/>
        <w:rPr>
          <w:b/>
          <w:spacing w:val="60"/>
          <w:sz w:val="52"/>
          <w:szCs w:val="52"/>
        </w:rPr>
      </w:pPr>
    </w:p>
    <w:p w14:paraId="0FBF77B8" w14:textId="77777777" w:rsidR="00AD2E7B" w:rsidRDefault="00AD2E7B">
      <w:pPr>
        <w:ind w:firstLineChars="150" w:firstLine="542"/>
        <w:rPr>
          <w:b/>
          <w:spacing w:val="20"/>
          <w:sz w:val="32"/>
          <w:szCs w:val="32"/>
        </w:rPr>
      </w:pPr>
    </w:p>
    <w:p w14:paraId="3F608AB0" w14:textId="77777777" w:rsidR="00AD2E7B" w:rsidRDefault="00AD2E7B">
      <w:pPr>
        <w:ind w:firstLineChars="150" w:firstLine="542"/>
        <w:rPr>
          <w:b/>
          <w:spacing w:val="20"/>
          <w:sz w:val="32"/>
          <w:szCs w:val="32"/>
        </w:rPr>
      </w:pPr>
    </w:p>
    <w:p w14:paraId="75B5484B" w14:textId="77777777" w:rsidR="00AD2E7B" w:rsidRDefault="00197ADD">
      <w:pPr>
        <w:ind w:firstLineChars="150" w:firstLine="542"/>
        <w:rPr>
          <w:b/>
          <w:spacing w:val="20"/>
          <w:sz w:val="32"/>
          <w:szCs w:val="32"/>
        </w:rPr>
      </w:pPr>
      <w:r>
        <w:rPr>
          <w:b/>
          <w:spacing w:val="20"/>
          <w:sz w:val="32"/>
          <w:szCs w:val="32"/>
        </w:rPr>
        <w:t>项目名称</w:t>
      </w:r>
      <w:r>
        <w:rPr>
          <w:b/>
          <w:spacing w:val="20"/>
          <w:sz w:val="32"/>
          <w:szCs w:val="32"/>
        </w:rPr>
        <w:t>:</w:t>
      </w:r>
    </w:p>
    <w:p w14:paraId="46A35497" w14:textId="77777777" w:rsidR="00AD2E7B" w:rsidRDefault="00197AD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02F0FBB4" w14:textId="77777777" w:rsidR="00AD2E7B" w:rsidRDefault="00AD2E7B">
      <w:pPr>
        <w:ind w:firstLineChars="150" w:firstLine="542"/>
        <w:rPr>
          <w:b/>
          <w:spacing w:val="20"/>
          <w:sz w:val="32"/>
          <w:szCs w:val="32"/>
        </w:rPr>
      </w:pPr>
    </w:p>
    <w:p w14:paraId="71F4C982" w14:textId="77777777" w:rsidR="00AD2E7B" w:rsidRDefault="00AD2E7B">
      <w:pPr>
        <w:ind w:firstLineChars="150" w:firstLine="542"/>
        <w:rPr>
          <w:b/>
          <w:spacing w:val="20"/>
          <w:sz w:val="32"/>
          <w:szCs w:val="32"/>
        </w:rPr>
      </w:pPr>
    </w:p>
    <w:p w14:paraId="56E36502" w14:textId="77777777" w:rsidR="00AD2E7B" w:rsidRDefault="00AD2E7B">
      <w:pPr>
        <w:jc w:val="center"/>
        <w:rPr>
          <w:b/>
          <w:sz w:val="32"/>
          <w:szCs w:val="32"/>
        </w:rPr>
      </w:pPr>
    </w:p>
    <w:p w14:paraId="6CA6D3F7" w14:textId="77777777" w:rsidR="00AD2E7B" w:rsidRDefault="00AD2E7B">
      <w:pPr>
        <w:jc w:val="center"/>
        <w:rPr>
          <w:b/>
          <w:sz w:val="32"/>
          <w:szCs w:val="32"/>
        </w:rPr>
      </w:pPr>
    </w:p>
    <w:p w14:paraId="571EAD8E" w14:textId="77777777" w:rsidR="00AD2E7B" w:rsidRDefault="00AD2E7B">
      <w:pPr>
        <w:jc w:val="center"/>
        <w:rPr>
          <w:b/>
          <w:sz w:val="32"/>
          <w:szCs w:val="32"/>
        </w:rPr>
      </w:pPr>
    </w:p>
    <w:p w14:paraId="4EF5001E" w14:textId="77777777" w:rsidR="00AD2E7B" w:rsidRDefault="00AD2E7B">
      <w:pPr>
        <w:jc w:val="center"/>
        <w:rPr>
          <w:b/>
          <w:spacing w:val="20"/>
          <w:sz w:val="32"/>
          <w:szCs w:val="32"/>
        </w:rPr>
      </w:pPr>
    </w:p>
    <w:p w14:paraId="28126F71" w14:textId="77777777" w:rsidR="00AD2E7B" w:rsidRDefault="00AD2E7B">
      <w:pPr>
        <w:jc w:val="center"/>
        <w:rPr>
          <w:b/>
          <w:spacing w:val="20"/>
          <w:sz w:val="32"/>
          <w:szCs w:val="32"/>
        </w:rPr>
      </w:pPr>
    </w:p>
    <w:p w14:paraId="664A1525" w14:textId="77777777" w:rsidR="00AD2E7B" w:rsidRDefault="00AD2E7B">
      <w:pPr>
        <w:jc w:val="center"/>
        <w:rPr>
          <w:b/>
          <w:spacing w:val="20"/>
          <w:sz w:val="32"/>
          <w:szCs w:val="32"/>
        </w:rPr>
      </w:pPr>
    </w:p>
    <w:p w14:paraId="431A1724" w14:textId="77777777" w:rsidR="00AD2E7B" w:rsidRDefault="00197ADD">
      <w:pPr>
        <w:spacing w:line="360" w:lineRule="auto"/>
        <w:ind w:firstLineChars="400" w:firstLine="1445"/>
        <w:jc w:val="left"/>
        <w:rPr>
          <w:b/>
          <w:spacing w:val="20"/>
          <w:sz w:val="32"/>
          <w:szCs w:val="32"/>
        </w:rPr>
      </w:pPr>
      <w:r>
        <w:rPr>
          <w:b/>
          <w:spacing w:val="20"/>
          <w:sz w:val="32"/>
          <w:szCs w:val="32"/>
        </w:rPr>
        <w:t>供应商名称：</w:t>
      </w:r>
    </w:p>
    <w:p w14:paraId="5AF68CBA" w14:textId="77777777" w:rsidR="00AD2E7B" w:rsidRDefault="00AD2E7B">
      <w:pPr>
        <w:jc w:val="center"/>
        <w:rPr>
          <w:b/>
          <w:sz w:val="32"/>
          <w:szCs w:val="32"/>
        </w:rPr>
      </w:pPr>
    </w:p>
    <w:p w14:paraId="3F81B4CE" w14:textId="77777777" w:rsidR="00AD2E7B" w:rsidRDefault="00197ADD">
      <w:pPr>
        <w:rPr>
          <w:b/>
        </w:rPr>
      </w:pPr>
      <w:r>
        <w:rPr>
          <w:b/>
          <w:spacing w:val="20"/>
          <w:sz w:val="32"/>
          <w:szCs w:val="32"/>
        </w:rPr>
        <w:br w:type="page"/>
      </w:r>
    </w:p>
    <w:p w14:paraId="6E0218A0" w14:textId="77777777" w:rsidR="00AD2E7B" w:rsidRDefault="00197ADD">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6177B180" w14:textId="77777777" w:rsidR="00AD2E7B" w:rsidRDefault="00197ADD">
      <w:pPr>
        <w:spacing w:line="360" w:lineRule="auto"/>
        <w:outlineLvl w:val="2"/>
        <w:rPr>
          <w:color w:val="000000"/>
          <w:sz w:val="24"/>
        </w:rPr>
      </w:pPr>
      <w:r>
        <w:rPr>
          <w:color w:val="000000"/>
          <w:sz w:val="24"/>
        </w:rPr>
        <w:t>1-1</w:t>
      </w:r>
      <w:r>
        <w:rPr>
          <w:color w:val="000000"/>
          <w:sz w:val="24"/>
        </w:rPr>
        <w:t>营业执照等证明文件</w:t>
      </w:r>
    </w:p>
    <w:p w14:paraId="47E1739C" w14:textId="77777777" w:rsidR="00AD2E7B" w:rsidRDefault="00AD2E7B">
      <w:pPr>
        <w:tabs>
          <w:tab w:val="left" w:pos="1080"/>
        </w:tabs>
        <w:snapToGrid w:val="0"/>
        <w:rPr>
          <w:sz w:val="24"/>
        </w:rPr>
      </w:pPr>
    </w:p>
    <w:p w14:paraId="2F1D0808" w14:textId="77777777" w:rsidR="00AD2E7B" w:rsidRDefault="00197ADD">
      <w:pPr>
        <w:widowControl/>
        <w:jc w:val="left"/>
        <w:rPr>
          <w:color w:val="000000"/>
          <w:sz w:val="24"/>
          <w:szCs w:val="20"/>
        </w:rPr>
      </w:pPr>
      <w:r>
        <w:rPr>
          <w:color w:val="000000"/>
          <w:sz w:val="24"/>
        </w:rPr>
        <w:br w:type="page"/>
      </w:r>
    </w:p>
    <w:p w14:paraId="07C9E504" w14:textId="77777777" w:rsidR="00AD2E7B" w:rsidRDefault="00197ADD">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14:paraId="67637037" w14:textId="77777777" w:rsidR="00AD2E7B" w:rsidRDefault="00197ADD">
      <w:pPr>
        <w:jc w:val="center"/>
        <w:rPr>
          <w:b/>
          <w:color w:val="000000"/>
          <w:sz w:val="36"/>
          <w:szCs w:val="36"/>
        </w:rPr>
      </w:pPr>
      <w:r>
        <w:rPr>
          <w:rFonts w:hint="eastAsia"/>
          <w:b/>
          <w:color w:val="000000"/>
          <w:sz w:val="36"/>
          <w:szCs w:val="36"/>
        </w:rPr>
        <w:t>供应商资格声明书</w:t>
      </w:r>
    </w:p>
    <w:p w14:paraId="6CD4DCCC" w14:textId="77777777" w:rsidR="00AD2E7B" w:rsidRDefault="00AD2E7B">
      <w:pPr>
        <w:tabs>
          <w:tab w:val="left" w:pos="5580"/>
        </w:tabs>
        <w:spacing w:line="360" w:lineRule="auto"/>
        <w:rPr>
          <w:sz w:val="24"/>
        </w:rPr>
      </w:pPr>
    </w:p>
    <w:p w14:paraId="3D2770C0" w14:textId="77777777" w:rsidR="00AD2E7B" w:rsidRDefault="00197ADD">
      <w:pPr>
        <w:tabs>
          <w:tab w:val="left" w:pos="5580"/>
        </w:tabs>
        <w:spacing w:line="360" w:lineRule="auto"/>
        <w:rPr>
          <w:sz w:val="24"/>
        </w:rPr>
      </w:pPr>
      <w:r>
        <w:rPr>
          <w:sz w:val="24"/>
        </w:rPr>
        <w:t>致：</w:t>
      </w:r>
      <w:r>
        <w:rPr>
          <w:sz w:val="24"/>
          <w:u w:val="single"/>
        </w:rPr>
        <w:t>采购人或采购代理机构</w:t>
      </w:r>
    </w:p>
    <w:p w14:paraId="2D1D4C4B" w14:textId="77777777" w:rsidR="00AD2E7B" w:rsidRDefault="00197ADD">
      <w:pPr>
        <w:spacing w:line="360" w:lineRule="auto"/>
        <w:ind w:firstLineChars="200" w:firstLine="480"/>
        <w:rPr>
          <w:sz w:val="24"/>
        </w:rPr>
      </w:pPr>
      <w:r>
        <w:rPr>
          <w:sz w:val="24"/>
        </w:rPr>
        <w:t>在参与本次项目磋商中，我单位承诺：</w:t>
      </w:r>
    </w:p>
    <w:p w14:paraId="5804AB37" w14:textId="77777777" w:rsidR="00AD2E7B" w:rsidRDefault="00197ADD">
      <w:pPr>
        <w:numPr>
          <w:ilvl w:val="0"/>
          <w:numId w:val="6"/>
        </w:numPr>
        <w:spacing w:line="360" w:lineRule="auto"/>
        <w:ind w:left="1134"/>
        <w:rPr>
          <w:sz w:val="24"/>
          <w:szCs w:val="22"/>
        </w:rPr>
      </w:pPr>
      <w:r>
        <w:rPr>
          <w:sz w:val="24"/>
          <w:szCs w:val="22"/>
        </w:rPr>
        <w:t>具有良好的商业信誉和健全的财务会计制度；</w:t>
      </w:r>
    </w:p>
    <w:p w14:paraId="4629523E" w14:textId="77777777" w:rsidR="00AD2E7B" w:rsidRDefault="00197ADD">
      <w:pPr>
        <w:numPr>
          <w:ilvl w:val="0"/>
          <w:numId w:val="6"/>
        </w:numPr>
        <w:spacing w:line="360" w:lineRule="auto"/>
        <w:ind w:left="1134"/>
        <w:rPr>
          <w:sz w:val="24"/>
          <w:szCs w:val="22"/>
        </w:rPr>
      </w:pPr>
      <w:r>
        <w:rPr>
          <w:sz w:val="24"/>
          <w:szCs w:val="22"/>
        </w:rPr>
        <w:t>具有履行合同所必需的设备和专业技术能力；</w:t>
      </w:r>
    </w:p>
    <w:p w14:paraId="3A44F8A1" w14:textId="77777777" w:rsidR="00AD2E7B" w:rsidRDefault="00197ADD">
      <w:pPr>
        <w:numPr>
          <w:ilvl w:val="0"/>
          <w:numId w:val="6"/>
        </w:numPr>
        <w:spacing w:line="360" w:lineRule="auto"/>
        <w:ind w:left="1134"/>
        <w:rPr>
          <w:sz w:val="24"/>
          <w:szCs w:val="22"/>
        </w:rPr>
      </w:pPr>
      <w:r>
        <w:rPr>
          <w:sz w:val="24"/>
          <w:szCs w:val="22"/>
        </w:rPr>
        <w:t>有依法缴纳税收和社会保障资金的良好记录；</w:t>
      </w:r>
    </w:p>
    <w:p w14:paraId="030305BE" w14:textId="77777777" w:rsidR="00AD2E7B" w:rsidRDefault="00197ADD">
      <w:pPr>
        <w:numPr>
          <w:ilvl w:val="0"/>
          <w:numId w:val="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0007EB" w14:textId="77777777" w:rsidR="00AD2E7B" w:rsidRDefault="00197ADD">
      <w:pPr>
        <w:numPr>
          <w:ilvl w:val="0"/>
          <w:numId w:val="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6A3C7732" w14:textId="77777777" w:rsidR="00AD2E7B" w:rsidRDefault="00197ADD">
      <w:pPr>
        <w:numPr>
          <w:ilvl w:val="0"/>
          <w:numId w:val="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CB5AC2E" w14:textId="77777777" w:rsidR="00AD2E7B" w:rsidRDefault="00197ADD">
      <w:pPr>
        <w:numPr>
          <w:ilvl w:val="0"/>
          <w:numId w:val="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D2E7B" w14:paraId="5A71657F" w14:textId="77777777">
        <w:trPr>
          <w:trHeight w:val="430"/>
          <w:jc w:val="center"/>
        </w:trPr>
        <w:tc>
          <w:tcPr>
            <w:tcW w:w="950" w:type="dxa"/>
            <w:vAlign w:val="center"/>
          </w:tcPr>
          <w:p w14:paraId="509B3395" w14:textId="77777777" w:rsidR="00AD2E7B" w:rsidRDefault="00197ADD">
            <w:pPr>
              <w:jc w:val="center"/>
              <w:rPr>
                <w:sz w:val="24"/>
              </w:rPr>
            </w:pPr>
            <w:r>
              <w:rPr>
                <w:sz w:val="24"/>
              </w:rPr>
              <w:t>序号</w:t>
            </w:r>
          </w:p>
        </w:tc>
        <w:tc>
          <w:tcPr>
            <w:tcW w:w="4574" w:type="dxa"/>
            <w:vAlign w:val="center"/>
          </w:tcPr>
          <w:p w14:paraId="6D16B0EB" w14:textId="77777777" w:rsidR="00AD2E7B" w:rsidRDefault="00197ADD">
            <w:pPr>
              <w:jc w:val="center"/>
              <w:rPr>
                <w:sz w:val="24"/>
              </w:rPr>
            </w:pPr>
            <w:r>
              <w:rPr>
                <w:sz w:val="24"/>
              </w:rPr>
              <w:t>单位名称</w:t>
            </w:r>
          </w:p>
        </w:tc>
        <w:tc>
          <w:tcPr>
            <w:tcW w:w="2976" w:type="dxa"/>
            <w:vAlign w:val="center"/>
          </w:tcPr>
          <w:p w14:paraId="1A8E26C0" w14:textId="77777777" w:rsidR="00AD2E7B" w:rsidRDefault="00197ADD">
            <w:pPr>
              <w:jc w:val="center"/>
              <w:rPr>
                <w:sz w:val="24"/>
              </w:rPr>
            </w:pPr>
            <w:r>
              <w:rPr>
                <w:sz w:val="24"/>
              </w:rPr>
              <w:t>相互关系</w:t>
            </w:r>
          </w:p>
        </w:tc>
      </w:tr>
      <w:tr w:rsidR="00AD2E7B" w14:paraId="748BAC1F" w14:textId="77777777">
        <w:trPr>
          <w:trHeight w:val="430"/>
          <w:jc w:val="center"/>
        </w:trPr>
        <w:tc>
          <w:tcPr>
            <w:tcW w:w="950" w:type="dxa"/>
            <w:vAlign w:val="center"/>
          </w:tcPr>
          <w:p w14:paraId="4B4F997E" w14:textId="77777777" w:rsidR="00AD2E7B" w:rsidRDefault="00197ADD">
            <w:pPr>
              <w:jc w:val="center"/>
              <w:rPr>
                <w:sz w:val="24"/>
              </w:rPr>
            </w:pPr>
            <w:r>
              <w:rPr>
                <w:sz w:val="24"/>
              </w:rPr>
              <w:t>1</w:t>
            </w:r>
          </w:p>
        </w:tc>
        <w:tc>
          <w:tcPr>
            <w:tcW w:w="4574" w:type="dxa"/>
            <w:vAlign w:val="center"/>
          </w:tcPr>
          <w:p w14:paraId="47C0673E" w14:textId="77777777" w:rsidR="00AD2E7B" w:rsidRDefault="00AD2E7B">
            <w:pPr>
              <w:jc w:val="center"/>
              <w:rPr>
                <w:sz w:val="24"/>
              </w:rPr>
            </w:pPr>
          </w:p>
        </w:tc>
        <w:tc>
          <w:tcPr>
            <w:tcW w:w="2976" w:type="dxa"/>
            <w:vAlign w:val="center"/>
          </w:tcPr>
          <w:p w14:paraId="3B4581A7" w14:textId="77777777" w:rsidR="00AD2E7B" w:rsidRDefault="00AD2E7B">
            <w:pPr>
              <w:jc w:val="center"/>
              <w:rPr>
                <w:sz w:val="24"/>
              </w:rPr>
            </w:pPr>
          </w:p>
        </w:tc>
      </w:tr>
      <w:tr w:rsidR="00AD2E7B" w14:paraId="7BB2FA01" w14:textId="77777777">
        <w:trPr>
          <w:trHeight w:val="430"/>
          <w:jc w:val="center"/>
        </w:trPr>
        <w:tc>
          <w:tcPr>
            <w:tcW w:w="950" w:type="dxa"/>
            <w:vAlign w:val="center"/>
          </w:tcPr>
          <w:p w14:paraId="2D5713E7" w14:textId="77777777" w:rsidR="00AD2E7B" w:rsidRDefault="00197ADD">
            <w:pPr>
              <w:jc w:val="center"/>
              <w:rPr>
                <w:sz w:val="24"/>
              </w:rPr>
            </w:pPr>
            <w:r>
              <w:rPr>
                <w:sz w:val="24"/>
              </w:rPr>
              <w:t>2</w:t>
            </w:r>
          </w:p>
        </w:tc>
        <w:tc>
          <w:tcPr>
            <w:tcW w:w="4574" w:type="dxa"/>
            <w:vAlign w:val="center"/>
          </w:tcPr>
          <w:p w14:paraId="00A35B77" w14:textId="77777777" w:rsidR="00AD2E7B" w:rsidRDefault="00AD2E7B">
            <w:pPr>
              <w:jc w:val="center"/>
              <w:rPr>
                <w:sz w:val="24"/>
              </w:rPr>
            </w:pPr>
          </w:p>
        </w:tc>
        <w:tc>
          <w:tcPr>
            <w:tcW w:w="2976" w:type="dxa"/>
            <w:vAlign w:val="center"/>
          </w:tcPr>
          <w:p w14:paraId="15F88FD7" w14:textId="77777777" w:rsidR="00AD2E7B" w:rsidRDefault="00AD2E7B">
            <w:pPr>
              <w:jc w:val="center"/>
              <w:rPr>
                <w:sz w:val="24"/>
              </w:rPr>
            </w:pPr>
          </w:p>
        </w:tc>
      </w:tr>
      <w:tr w:rsidR="00AD2E7B" w14:paraId="15632E78" w14:textId="77777777">
        <w:trPr>
          <w:trHeight w:val="430"/>
          <w:jc w:val="center"/>
        </w:trPr>
        <w:tc>
          <w:tcPr>
            <w:tcW w:w="950" w:type="dxa"/>
            <w:vAlign w:val="center"/>
          </w:tcPr>
          <w:p w14:paraId="1C2DE7F9" w14:textId="77777777" w:rsidR="00AD2E7B" w:rsidRDefault="00197ADD">
            <w:pPr>
              <w:jc w:val="center"/>
              <w:rPr>
                <w:sz w:val="24"/>
              </w:rPr>
            </w:pPr>
            <w:r>
              <w:rPr>
                <w:sz w:val="24"/>
              </w:rPr>
              <w:t>…</w:t>
            </w:r>
          </w:p>
        </w:tc>
        <w:tc>
          <w:tcPr>
            <w:tcW w:w="4574" w:type="dxa"/>
            <w:vAlign w:val="center"/>
          </w:tcPr>
          <w:p w14:paraId="2828F108" w14:textId="77777777" w:rsidR="00AD2E7B" w:rsidRDefault="00AD2E7B">
            <w:pPr>
              <w:jc w:val="center"/>
              <w:rPr>
                <w:sz w:val="24"/>
              </w:rPr>
            </w:pPr>
          </w:p>
        </w:tc>
        <w:tc>
          <w:tcPr>
            <w:tcW w:w="2976" w:type="dxa"/>
            <w:vAlign w:val="center"/>
          </w:tcPr>
          <w:p w14:paraId="45B394E0" w14:textId="77777777" w:rsidR="00AD2E7B" w:rsidRDefault="00AD2E7B">
            <w:pPr>
              <w:jc w:val="center"/>
              <w:rPr>
                <w:sz w:val="24"/>
              </w:rPr>
            </w:pPr>
          </w:p>
        </w:tc>
      </w:tr>
    </w:tbl>
    <w:p w14:paraId="18FA63F3" w14:textId="77777777" w:rsidR="00AD2E7B" w:rsidRDefault="00AD2E7B"/>
    <w:p w14:paraId="58D91726" w14:textId="77777777" w:rsidR="00AD2E7B" w:rsidRDefault="00197ADD">
      <w:pPr>
        <w:ind w:firstLineChars="200" w:firstLine="480"/>
        <w:rPr>
          <w:sz w:val="24"/>
          <w:szCs w:val="22"/>
        </w:rPr>
      </w:pPr>
      <w:r>
        <w:rPr>
          <w:sz w:val="24"/>
        </w:rPr>
        <w:t>上述声明真实有效，否则我方负全部责任。</w:t>
      </w:r>
    </w:p>
    <w:p w14:paraId="1B59FDA6" w14:textId="77777777" w:rsidR="007C6AB1" w:rsidRDefault="007C6AB1" w:rsidP="007C6AB1">
      <w:pPr>
        <w:tabs>
          <w:tab w:val="left" w:pos="5580"/>
        </w:tabs>
        <w:spacing w:line="360" w:lineRule="auto"/>
        <w:ind w:left="420" w:right="960"/>
        <w:jc w:val="center"/>
        <w:rPr>
          <w:color w:val="000000"/>
          <w:sz w:val="24"/>
          <w:szCs w:val="20"/>
        </w:rPr>
      </w:pPr>
      <w:r>
        <w:rPr>
          <w:rFonts w:hint="eastAsia"/>
          <w:color w:val="000000"/>
          <w:sz w:val="24"/>
          <w:szCs w:val="20"/>
        </w:rPr>
        <w:t xml:space="preserve">                                    </w:t>
      </w:r>
      <w:r w:rsidR="00DC5FAA">
        <w:rPr>
          <w:rFonts w:hint="eastAsia"/>
          <w:color w:val="000000"/>
          <w:sz w:val="24"/>
          <w:szCs w:val="20"/>
        </w:rPr>
        <w:t xml:space="preserve">    </w:t>
      </w:r>
      <w:r w:rsidR="00DC5FAA">
        <w:rPr>
          <w:rFonts w:hint="eastAsia"/>
          <w:color w:val="000000"/>
          <w:sz w:val="24"/>
          <w:szCs w:val="20"/>
        </w:rPr>
        <w:t>供应商</w:t>
      </w:r>
      <w:r>
        <w:rPr>
          <w:color w:val="000000"/>
          <w:sz w:val="24"/>
          <w:szCs w:val="20"/>
        </w:rPr>
        <w:t>授权代表签字：</w:t>
      </w:r>
      <w:r>
        <w:rPr>
          <w:sz w:val="24"/>
        </w:rPr>
        <w:t>_____</w:t>
      </w:r>
    </w:p>
    <w:p w14:paraId="666491E8" w14:textId="77777777" w:rsidR="00AD2E7B" w:rsidRDefault="00197ADD">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3B3E71DC" w14:textId="77777777" w:rsidR="00AD2E7B" w:rsidRDefault="00197ADD">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65A2D312" w14:textId="77777777" w:rsidR="00AD2E7B" w:rsidRDefault="00197ADD">
      <w:pPr>
        <w:spacing w:line="360" w:lineRule="auto"/>
        <w:rPr>
          <w:sz w:val="24"/>
        </w:rPr>
      </w:pPr>
      <w:r>
        <w:rPr>
          <w:rFonts w:hint="eastAsia"/>
          <w:sz w:val="24"/>
        </w:rPr>
        <w:t>说明：供应商承诺不实的，依据《政府采购法》第七十七条“提供虚假材料谋取中标、</w:t>
      </w:r>
      <w:r>
        <w:rPr>
          <w:rFonts w:hint="eastAsia"/>
          <w:sz w:val="24"/>
        </w:rPr>
        <w:lastRenderedPageBreak/>
        <w:t>成交的”有关规定予以处理。</w:t>
      </w:r>
    </w:p>
    <w:p w14:paraId="328844B0" w14:textId="77777777" w:rsidR="00AD2E7B" w:rsidRDefault="00AD2E7B">
      <w:pPr>
        <w:tabs>
          <w:tab w:val="left" w:pos="5580"/>
        </w:tabs>
        <w:spacing w:line="360" w:lineRule="auto"/>
        <w:rPr>
          <w:sz w:val="24"/>
        </w:rPr>
        <w:sectPr w:rsidR="00AD2E7B" w:rsidSect="00D42B58">
          <w:headerReference w:type="default" r:id="rId22"/>
          <w:pgSz w:w="11907" w:h="16840"/>
          <w:pgMar w:top="1418" w:right="1134" w:bottom="1418" w:left="1701" w:header="851" w:footer="851" w:gutter="0"/>
          <w:cols w:space="720"/>
          <w:titlePg/>
          <w:docGrid w:linePitch="462"/>
        </w:sectPr>
      </w:pPr>
    </w:p>
    <w:p w14:paraId="30BFE409" w14:textId="77777777" w:rsidR="00AD2E7B" w:rsidRDefault="00197ADD">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r w:rsidR="007C6AB1">
        <w:rPr>
          <w:sz w:val="24"/>
        </w:rPr>
        <w:t>（不涉及）</w:t>
      </w:r>
    </w:p>
    <w:p w14:paraId="4C9C0DC7" w14:textId="77777777" w:rsidR="00AD2E7B" w:rsidRDefault="00AD2E7B">
      <w:pPr>
        <w:widowControl/>
        <w:jc w:val="left"/>
        <w:rPr>
          <w:sz w:val="24"/>
        </w:rPr>
      </w:pPr>
    </w:p>
    <w:p w14:paraId="19C96356" w14:textId="3850B376" w:rsidR="00AD2E7B" w:rsidRDefault="00197ADD">
      <w:pPr>
        <w:tabs>
          <w:tab w:val="left" w:pos="360"/>
        </w:tabs>
        <w:snapToGrid w:val="0"/>
        <w:spacing w:line="360" w:lineRule="auto"/>
        <w:outlineLvl w:val="1"/>
        <w:rPr>
          <w:sz w:val="24"/>
        </w:rPr>
      </w:pPr>
      <w:r>
        <w:rPr>
          <w:sz w:val="24"/>
        </w:rPr>
        <w:t xml:space="preserve">3 </w:t>
      </w:r>
      <w:r>
        <w:rPr>
          <w:sz w:val="24"/>
        </w:rPr>
        <w:t>本项目的特定资格要求</w:t>
      </w:r>
    </w:p>
    <w:p w14:paraId="5DF49E20" w14:textId="42091782" w:rsidR="00AD2E7B" w:rsidRPr="00DD5D29" w:rsidRDefault="00DD5D29" w:rsidP="00DD5D29">
      <w:pPr>
        <w:widowControl/>
        <w:spacing w:line="360" w:lineRule="auto"/>
        <w:jc w:val="left"/>
        <w:rPr>
          <w:b/>
          <w:bCs/>
          <w:sz w:val="24"/>
        </w:rPr>
      </w:pPr>
      <w:r w:rsidRPr="00DD5D29">
        <w:rPr>
          <w:rFonts w:hint="eastAsia"/>
          <w:b/>
          <w:bCs/>
          <w:sz w:val="24"/>
          <w:u w:val="single"/>
        </w:rPr>
        <w:t>供应商须提供行政主管部门核发的可以从事生活垃圾经营性清扫、收集、运输服务的许可证书，须提供复印件并加盖供应商公章。</w:t>
      </w:r>
    </w:p>
    <w:p w14:paraId="15D4F928" w14:textId="77777777" w:rsidR="00DD5D29" w:rsidRDefault="00DD5D29">
      <w:pPr>
        <w:widowControl/>
        <w:jc w:val="left"/>
        <w:rPr>
          <w:sz w:val="24"/>
        </w:rPr>
      </w:pPr>
      <w:r>
        <w:rPr>
          <w:sz w:val="24"/>
        </w:rPr>
        <w:br w:type="page"/>
      </w:r>
    </w:p>
    <w:p w14:paraId="0C632132" w14:textId="7BDAD973" w:rsidR="00AD2E7B" w:rsidRDefault="00197ADD">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14:paraId="51FD4066" w14:textId="77777777" w:rsidR="00AD2E7B" w:rsidRDefault="00197ADD">
      <w:pPr>
        <w:widowControl/>
        <w:jc w:val="left"/>
        <w:rPr>
          <w:kern w:val="0"/>
          <w:sz w:val="24"/>
          <w:szCs w:val="20"/>
        </w:rPr>
      </w:pPr>
      <w:r>
        <w:rPr>
          <w:b/>
          <w:sz w:val="24"/>
        </w:rPr>
        <w:br w:type="page"/>
      </w:r>
    </w:p>
    <w:p w14:paraId="7B9C5C99" w14:textId="77777777" w:rsidR="00AD2E7B" w:rsidRDefault="00AD2E7B">
      <w:pPr>
        <w:widowControl/>
        <w:jc w:val="left"/>
        <w:rPr>
          <w:b/>
          <w:sz w:val="24"/>
        </w:rPr>
      </w:pPr>
    </w:p>
    <w:p w14:paraId="389947BA" w14:textId="77777777" w:rsidR="00AD2E7B" w:rsidRDefault="00197ADD">
      <w:pPr>
        <w:tabs>
          <w:tab w:val="left" w:pos="360"/>
        </w:tabs>
        <w:snapToGrid w:val="0"/>
        <w:spacing w:line="360" w:lineRule="auto"/>
        <w:outlineLvl w:val="1"/>
        <w:rPr>
          <w:sz w:val="24"/>
        </w:rPr>
      </w:pPr>
      <w:bookmarkStart w:id="690" w:name="_Hlt520274121"/>
      <w:bookmarkStart w:id="691" w:name="_Hlt520355504"/>
      <w:bookmarkStart w:id="692" w:name="_Hlt520343000"/>
      <w:bookmarkStart w:id="693" w:name="_Hlt520273711"/>
      <w:bookmarkStart w:id="694" w:name="_Hlt520274407"/>
      <w:bookmarkStart w:id="695" w:name="_Hlt520274065"/>
      <w:bookmarkStart w:id="696" w:name="_Hlt520343392"/>
      <w:bookmarkStart w:id="697" w:name="_Hlt520350918"/>
      <w:bookmarkStart w:id="698" w:name="_Hlt520271212"/>
      <w:bookmarkStart w:id="699" w:name="_Hlt520274393"/>
      <w:bookmarkStart w:id="700" w:name="_Toc480942349"/>
      <w:bookmarkStart w:id="701" w:name="_Ref467988698"/>
      <w:bookmarkStart w:id="702" w:name="_Toc127151556"/>
      <w:bookmarkStart w:id="703" w:name="_Toc150480794"/>
      <w:bookmarkStart w:id="704" w:name="_Toc195842921"/>
      <w:bookmarkStart w:id="705" w:name="_Toc520356217"/>
      <w:bookmarkStart w:id="706" w:name="_Toc142311058"/>
      <w:bookmarkStart w:id="707" w:name="_Toc226309800"/>
      <w:bookmarkStart w:id="708" w:name="_Toc226965746"/>
      <w:bookmarkStart w:id="709" w:name="_Toc226965829"/>
      <w:bookmarkStart w:id="710" w:name="_Toc226337252"/>
      <w:bookmarkStart w:id="711" w:name="_Toc150774761"/>
      <w:bookmarkEnd w:id="690"/>
      <w:bookmarkEnd w:id="691"/>
      <w:bookmarkEnd w:id="692"/>
      <w:bookmarkEnd w:id="693"/>
      <w:bookmarkEnd w:id="694"/>
      <w:bookmarkEnd w:id="695"/>
      <w:bookmarkEnd w:id="696"/>
      <w:bookmarkEnd w:id="697"/>
      <w:bookmarkEnd w:id="698"/>
      <w:bookmarkEnd w:id="699"/>
      <w:r>
        <w:rPr>
          <w:sz w:val="24"/>
        </w:rPr>
        <w:t xml:space="preserve">5  </w:t>
      </w:r>
      <w:bookmarkEnd w:id="700"/>
      <w:bookmarkEnd w:id="701"/>
      <w:r>
        <w:rPr>
          <w:sz w:val="24"/>
        </w:rPr>
        <w:t>响应书</w:t>
      </w:r>
      <w:bookmarkEnd w:id="702"/>
      <w:bookmarkEnd w:id="703"/>
      <w:bookmarkEnd w:id="704"/>
      <w:bookmarkEnd w:id="705"/>
      <w:bookmarkEnd w:id="706"/>
      <w:bookmarkEnd w:id="707"/>
      <w:bookmarkEnd w:id="708"/>
      <w:bookmarkEnd w:id="709"/>
      <w:bookmarkEnd w:id="710"/>
      <w:bookmarkEnd w:id="711"/>
    </w:p>
    <w:p w14:paraId="6B618502" w14:textId="77777777" w:rsidR="00AD2E7B" w:rsidRDefault="00AD2E7B">
      <w:pPr>
        <w:tabs>
          <w:tab w:val="left" w:pos="5580"/>
        </w:tabs>
        <w:spacing w:line="360" w:lineRule="auto"/>
        <w:rPr>
          <w:color w:val="000000"/>
          <w:sz w:val="24"/>
        </w:rPr>
      </w:pPr>
    </w:p>
    <w:p w14:paraId="173880C9" w14:textId="77777777" w:rsidR="00AD2E7B" w:rsidRDefault="00197ADD">
      <w:pPr>
        <w:spacing w:line="360" w:lineRule="auto"/>
        <w:jc w:val="center"/>
        <w:rPr>
          <w:b/>
          <w:color w:val="000000"/>
          <w:sz w:val="36"/>
          <w:szCs w:val="36"/>
        </w:rPr>
      </w:pPr>
      <w:r>
        <w:rPr>
          <w:rFonts w:hint="eastAsia"/>
          <w:b/>
          <w:color w:val="000000"/>
          <w:sz w:val="36"/>
          <w:szCs w:val="36"/>
        </w:rPr>
        <w:t>响应书</w:t>
      </w:r>
    </w:p>
    <w:p w14:paraId="6DB15797" w14:textId="77777777" w:rsidR="00AD2E7B" w:rsidRDefault="00197AD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77A1B04" w14:textId="77777777" w:rsidR="00AD2E7B" w:rsidRDefault="00AD2E7B">
      <w:pPr>
        <w:tabs>
          <w:tab w:val="left" w:pos="5580"/>
        </w:tabs>
        <w:spacing w:line="360" w:lineRule="auto"/>
        <w:rPr>
          <w:color w:val="000000"/>
          <w:sz w:val="24"/>
          <w:szCs w:val="20"/>
        </w:rPr>
      </w:pPr>
    </w:p>
    <w:p w14:paraId="326B364E" w14:textId="77777777" w:rsidR="00AD2E7B" w:rsidRDefault="00197ADD">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14:paraId="560F1D9C" w14:textId="77777777" w:rsidR="00AD2E7B" w:rsidRDefault="00197AD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14:paraId="1CEFCA42" w14:textId="77777777" w:rsidR="00AD2E7B" w:rsidRDefault="00197AD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）本响应有效期为自提交响应文件的截止之日起</w:t>
      </w:r>
      <w:r>
        <w:rPr>
          <w:sz w:val="24"/>
        </w:rPr>
        <w:t>______</w:t>
      </w:r>
      <w:r>
        <w:rPr>
          <w:color w:val="000000"/>
          <w:sz w:val="24"/>
          <w:szCs w:val="20"/>
        </w:rPr>
        <w:t>个日历日。</w:t>
      </w:r>
    </w:p>
    <w:p w14:paraId="362EFEA0" w14:textId="77777777" w:rsidR="00AD2E7B" w:rsidRDefault="00197AD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14:paraId="43EAFFE4" w14:textId="77777777" w:rsidR="00AD2E7B" w:rsidRDefault="00197AD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29679769" w14:textId="77777777" w:rsidR="00AD2E7B" w:rsidRDefault="00197AD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14:paraId="062858DC" w14:textId="77777777" w:rsidR="00AD2E7B" w:rsidRDefault="00197ADD">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14:paraId="54E5AEDC" w14:textId="77777777" w:rsidR="00AD2E7B" w:rsidRDefault="00197ADD">
      <w:pPr>
        <w:spacing w:line="360" w:lineRule="auto"/>
        <w:ind w:firstLineChars="200" w:firstLine="480"/>
        <w:rPr>
          <w:color w:val="000000"/>
          <w:sz w:val="24"/>
        </w:rPr>
      </w:pPr>
      <w:r>
        <w:rPr>
          <w:color w:val="000000"/>
          <w:sz w:val="24"/>
        </w:rPr>
        <w:t>与本磋商有关的一切正式往来信函请寄：</w:t>
      </w:r>
    </w:p>
    <w:p w14:paraId="0A721DF1" w14:textId="77777777" w:rsidR="00AD2E7B" w:rsidRDefault="00AD2E7B">
      <w:pPr>
        <w:tabs>
          <w:tab w:val="left" w:pos="5580"/>
        </w:tabs>
        <w:spacing w:line="360" w:lineRule="auto"/>
        <w:ind w:left="420"/>
        <w:rPr>
          <w:color w:val="000000"/>
          <w:sz w:val="24"/>
          <w:szCs w:val="20"/>
        </w:rPr>
      </w:pPr>
    </w:p>
    <w:p w14:paraId="56F36F3B" w14:textId="77777777" w:rsidR="00AD2E7B" w:rsidRDefault="00197ADD">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14:paraId="53FF0B9D" w14:textId="77777777" w:rsidR="00AD2E7B" w:rsidRDefault="00197ADD">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14:paraId="7A6D766D" w14:textId="77777777" w:rsidR="00AD2E7B" w:rsidRDefault="00AD2E7B">
      <w:pPr>
        <w:tabs>
          <w:tab w:val="left" w:pos="5580"/>
        </w:tabs>
        <w:spacing w:line="360" w:lineRule="auto"/>
        <w:ind w:left="420"/>
        <w:rPr>
          <w:color w:val="000000"/>
          <w:sz w:val="24"/>
          <w:szCs w:val="20"/>
        </w:rPr>
      </w:pPr>
    </w:p>
    <w:p w14:paraId="54651F1E" w14:textId="77777777" w:rsidR="00AD2E7B" w:rsidRDefault="00AD2E7B">
      <w:pPr>
        <w:tabs>
          <w:tab w:val="left" w:pos="5580"/>
        </w:tabs>
        <w:spacing w:line="360" w:lineRule="auto"/>
        <w:ind w:left="420"/>
        <w:rPr>
          <w:color w:val="000000"/>
          <w:sz w:val="24"/>
          <w:szCs w:val="20"/>
        </w:rPr>
      </w:pPr>
    </w:p>
    <w:p w14:paraId="4667B4EA" w14:textId="77777777" w:rsidR="00AD2E7B" w:rsidRPr="007C6AB1" w:rsidRDefault="00DC5FAA" w:rsidP="007C6AB1">
      <w:pPr>
        <w:autoSpaceDE w:val="0"/>
        <w:autoSpaceDN w:val="0"/>
        <w:adjustRightInd w:val="0"/>
        <w:snapToGrid w:val="0"/>
        <w:spacing w:before="25" w:after="25" w:line="360" w:lineRule="auto"/>
        <w:ind w:right="360" w:firstLineChars="150" w:firstLine="360"/>
        <w:rPr>
          <w:color w:val="000000"/>
          <w:sz w:val="24"/>
        </w:rPr>
      </w:pPr>
      <w:r>
        <w:rPr>
          <w:color w:val="000000"/>
          <w:sz w:val="24"/>
        </w:rPr>
        <w:t>供应商</w:t>
      </w:r>
      <w:r w:rsidR="007C6AB1" w:rsidRPr="007C6AB1">
        <w:rPr>
          <w:color w:val="000000"/>
          <w:sz w:val="24"/>
        </w:rPr>
        <w:t>授权代表签字：</w:t>
      </w:r>
      <w:r w:rsidR="007C6AB1" w:rsidRPr="007C6AB1">
        <w:rPr>
          <w:color w:val="000000"/>
          <w:sz w:val="24"/>
        </w:rPr>
        <w:t>______</w:t>
      </w:r>
    </w:p>
    <w:p w14:paraId="139447E2" w14:textId="77777777" w:rsidR="00AD2E7B" w:rsidRDefault="00197ADD">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3A965888" w14:textId="77777777" w:rsidR="00AD2E7B" w:rsidRDefault="00197ADD">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4CF326C" w14:textId="77777777" w:rsidR="00AD2E7B" w:rsidRDefault="00AD2E7B">
      <w:pPr>
        <w:widowControl/>
        <w:jc w:val="left"/>
        <w:rPr>
          <w:color w:val="000000"/>
          <w:sz w:val="24"/>
        </w:rPr>
      </w:pPr>
      <w:bookmarkStart w:id="712" w:name="_Hlt520355938"/>
      <w:bookmarkStart w:id="713" w:name="_Hlt520356243"/>
      <w:bookmarkStart w:id="714" w:name="_Toc226965830"/>
      <w:bookmarkStart w:id="715" w:name="_Ref467988705"/>
      <w:bookmarkStart w:id="716" w:name="_Toc264969247"/>
      <w:bookmarkStart w:id="717" w:name="_Toc305158825"/>
      <w:bookmarkStart w:id="718" w:name="_Toc226965747"/>
      <w:bookmarkStart w:id="719" w:name="_Toc226309801"/>
      <w:bookmarkStart w:id="720" w:name="_Toc480942350"/>
      <w:bookmarkStart w:id="721" w:name="_Toc150480795"/>
      <w:bookmarkStart w:id="722" w:name="_Toc195842922"/>
      <w:bookmarkStart w:id="723" w:name="_Toc226337253"/>
      <w:bookmarkStart w:id="724" w:name="_Toc142311059"/>
      <w:bookmarkStart w:id="725" w:name="_Toc520356218"/>
      <w:bookmarkStart w:id="726" w:name="_Toc127151557"/>
      <w:bookmarkStart w:id="727" w:name="_Toc150774762"/>
      <w:bookmarkStart w:id="728" w:name="_Toc265228395"/>
      <w:bookmarkStart w:id="729" w:name="_Toc305158899"/>
      <w:bookmarkEnd w:id="712"/>
      <w:bookmarkEnd w:id="713"/>
    </w:p>
    <w:p w14:paraId="0BCE2AFC" w14:textId="77777777" w:rsidR="00AD2E7B" w:rsidRDefault="00AD2E7B">
      <w:pPr>
        <w:tabs>
          <w:tab w:val="left" w:pos="360"/>
        </w:tabs>
        <w:snapToGrid w:val="0"/>
        <w:spacing w:line="360" w:lineRule="auto"/>
        <w:outlineLvl w:val="1"/>
        <w:rPr>
          <w:sz w:val="24"/>
        </w:rPr>
        <w:sectPr w:rsidR="00AD2E7B" w:rsidSect="00D42B58">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7F53BF8A" w14:textId="77777777" w:rsidR="00AD2E7B" w:rsidRDefault="00197ADD">
      <w:pPr>
        <w:tabs>
          <w:tab w:val="left" w:pos="360"/>
        </w:tabs>
        <w:snapToGrid w:val="0"/>
        <w:spacing w:line="360" w:lineRule="auto"/>
        <w:outlineLvl w:val="1"/>
        <w:rPr>
          <w:sz w:val="24"/>
        </w:rPr>
      </w:pPr>
      <w:r>
        <w:rPr>
          <w:sz w:val="24"/>
        </w:rPr>
        <w:lastRenderedPageBreak/>
        <w:t xml:space="preserve">6  </w:t>
      </w:r>
      <w:r>
        <w:rPr>
          <w:sz w:val="24"/>
        </w:rPr>
        <w:t>授权委托书</w:t>
      </w:r>
    </w:p>
    <w:p w14:paraId="4AE8019A" w14:textId="77777777" w:rsidR="00AD2E7B" w:rsidRDefault="00197ADD">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1923D26" w14:textId="77777777" w:rsidR="00AD2E7B" w:rsidRDefault="00197ADD">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2240AA3B" w14:textId="77777777" w:rsidR="00AD2E7B" w:rsidRDefault="00197ADD">
      <w:pPr>
        <w:spacing w:line="360" w:lineRule="auto"/>
        <w:ind w:firstLine="420"/>
        <w:rPr>
          <w:color w:val="000000"/>
          <w:sz w:val="24"/>
          <w:szCs w:val="20"/>
        </w:rPr>
      </w:pPr>
      <w:r>
        <w:rPr>
          <w:color w:val="000000"/>
          <w:sz w:val="24"/>
          <w:szCs w:val="20"/>
        </w:rPr>
        <w:t>委托期限：自本授权委托书签署之日起至响应有效期届满之日止。</w:t>
      </w:r>
    </w:p>
    <w:p w14:paraId="25CF6197" w14:textId="77777777" w:rsidR="00AD2E7B" w:rsidRDefault="00197ADD">
      <w:pPr>
        <w:spacing w:line="360" w:lineRule="auto"/>
        <w:ind w:firstLine="420"/>
        <w:rPr>
          <w:color w:val="000000"/>
          <w:sz w:val="24"/>
          <w:szCs w:val="20"/>
        </w:rPr>
      </w:pPr>
      <w:r>
        <w:rPr>
          <w:color w:val="000000"/>
          <w:sz w:val="24"/>
          <w:szCs w:val="20"/>
        </w:rPr>
        <w:t>代理人无转委托权。</w:t>
      </w:r>
      <w:r>
        <w:rPr>
          <w:color w:val="000000"/>
          <w:sz w:val="24"/>
          <w:szCs w:val="20"/>
        </w:rPr>
        <w:cr/>
      </w:r>
    </w:p>
    <w:p w14:paraId="1FDFB4A0" w14:textId="77777777" w:rsidR="00AD2E7B" w:rsidRDefault="00197ADD">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64211EA3" w14:textId="77777777" w:rsidR="00AD2E7B" w:rsidRDefault="00197ADD">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、签章</w:t>
      </w:r>
      <w:r>
        <w:rPr>
          <w:color w:val="000000"/>
          <w:sz w:val="24"/>
          <w:szCs w:val="20"/>
        </w:rPr>
        <w:t>或印鉴）：</w:t>
      </w:r>
      <w:r>
        <w:rPr>
          <w:color w:val="000000"/>
          <w:sz w:val="24"/>
          <w:szCs w:val="20"/>
        </w:rPr>
        <w:t>______________</w:t>
      </w:r>
    </w:p>
    <w:p w14:paraId="65A13C1D" w14:textId="77777777" w:rsidR="00AD2E7B" w:rsidRDefault="00197ADD">
      <w:pPr>
        <w:autoSpaceDE w:val="0"/>
        <w:autoSpaceDN w:val="0"/>
        <w:adjustRightInd w:val="0"/>
        <w:snapToGrid w:val="0"/>
        <w:spacing w:line="360" w:lineRule="auto"/>
        <w:rPr>
          <w:color w:val="000000"/>
          <w:sz w:val="24"/>
          <w:lang w:val="zh-CN"/>
        </w:rPr>
      </w:pPr>
      <w:r>
        <w:rPr>
          <w:color w:val="000000"/>
          <w:sz w:val="24"/>
        </w:rPr>
        <w:t>委托代理人（签字</w:t>
      </w:r>
      <w:r w:rsidR="007C6AB1">
        <w:rPr>
          <w:rFonts w:ascii="宋体" w:hAnsi="宋体" w:hint="eastAsia"/>
          <w:color w:val="000000"/>
          <w:sz w:val="24"/>
          <w:szCs w:val="20"/>
        </w:rPr>
        <w:t>）</w:t>
      </w:r>
      <w:r>
        <w:rPr>
          <w:color w:val="000000"/>
          <w:sz w:val="24"/>
        </w:rPr>
        <w:t>：</w:t>
      </w:r>
      <w:r>
        <w:rPr>
          <w:color w:val="000000"/>
          <w:sz w:val="24"/>
          <w:szCs w:val="20"/>
        </w:rPr>
        <w:t>______________</w:t>
      </w:r>
      <w:r>
        <w:rPr>
          <w:color w:val="000000"/>
          <w:sz w:val="24"/>
          <w:lang w:val="zh-CN"/>
        </w:rPr>
        <w:t xml:space="preserve">        </w:t>
      </w:r>
    </w:p>
    <w:p w14:paraId="758C09C3" w14:textId="77777777" w:rsidR="00AD2E7B" w:rsidRDefault="00197AD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185F66E4" w14:textId="77777777" w:rsidR="00AD2E7B" w:rsidRDefault="00AD2E7B">
      <w:pPr>
        <w:tabs>
          <w:tab w:val="left" w:pos="5580"/>
        </w:tabs>
        <w:spacing w:line="360" w:lineRule="auto"/>
        <w:ind w:firstLineChars="200" w:firstLine="480"/>
        <w:rPr>
          <w:color w:val="000000"/>
          <w:sz w:val="24"/>
          <w:szCs w:val="20"/>
        </w:rPr>
      </w:pPr>
    </w:p>
    <w:p w14:paraId="1EFB05C8" w14:textId="77777777" w:rsidR="00AD2E7B" w:rsidRDefault="00197ADD">
      <w:pPr>
        <w:tabs>
          <w:tab w:val="left" w:pos="5580"/>
        </w:tabs>
        <w:spacing w:line="360" w:lineRule="auto"/>
        <w:jc w:val="left"/>
        <w:rPr>
          <w:color w:val="000000"/>
          <w:sz w:val="24"/>
          <w:szCs w:val="20"/>
        </w:rPr>
      </w:pPr>
      <w:r>
        <w:rPr>
          <w:color w:val="000000"/>
          <w:sz w:val="24"/>
          <w:szCs w:val="20"/>
        </w:rPr>
        <w:t>法定代表人（单位负责人）有效期内的身份证</w:t>
      </w:r>
      <w:r>
        <w:rPr>
          <w:b/>
          <w:color w:val="000000"/>
          <w:sz w:val="24"/>
          <w:szCs w:val="20"/>
        </w:rPr>
        <w:t>正反面</w:t>
      </w:r>
      <w:r>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D2E7B" w14:paraId="29434BA9" w14:textId="77777777">
        <w:trPr>
          <w:trHeight w:val="1399"/>
        </w:trPr>
        <w:tc>
          <w:tcPr>
            <w:tcW w:w="4673" w:type="dxa"/>
          </w:tcPr>
          <w:p w14:paraId="1F19920A" w14:textId="77777777" w:rsidR="00AD2E7B" w:rsidRDefault="00AD2E7B">
            <w:pPr>
              <w:tabs>
                <w:tab w:val="left" w:pos="5580"/>
              </w:tabs>
              <w:spacing w:line="360" w:lineRule="auto"/>
              <w:jc w:val="left"/>
              <w:rPr>
                <w:color w:val="000000"/>
                <w:sz w:val="24"/>
                <w:szCs w:val="20"/>
              </w:rPr>
            </w:pPr>
          </w:p>
          <w:p w14:paraId="33044EF1" w14:textId="77777777" w:rsidR="00AD2E7B" w:rsidRDefault="00AD2E7B">
            <w:pPr>
              <w:tabs>
                <w:tab w:val="left" w:pos="5580"/>
              </w:tabs>
              <w:spacing w:line="360" w:lineRule="auto"/>
              <w:jc w:val="left"/>
              <w:rPr>
                <w:color w:val="000000"/>
                <w:sz w:val="24"/>
                <w:szCs w:val="20"/>
              </w:rPr>
            </w:pPr>
          </w:p>
          <w:p w14:paraId="47554E10" w14:textId="77777777" w:rsidR="00AD2E7B" w:rsidRDefault="00AD2E7B">
            <w:pPr>
              <w:tabs>
                <w:tab w:val="left" w:pos="5580"/>
              </w:tabs>
              <w:spacing w:line="360" w:lineRule="auto"/>
              <w:jc w:val="left"/>
              <w:rPr>
                <w:color w:val="000000"/>
                <w:sz w:val="24"/>
                <w:szCs w:val="20"/>
              </w:rPr>
            </w:pPr>
          </w:p>
        </w:tc>
        <w:tc>
          <w:tcPr>
            <w:tcW w:w="4536" w:type="dxa"/>
          </w:tcPr>
          <w:p w14:paraId="2EA0A5D6" w14:textId="77777777" w:rsidR="00AD2E7B" w:rsidRDefault="00AD2E7B">
            <w:pPr>
              <w:tabs>
                <w:tab w:val="left" w:pos="5580"/>
              </w:tabs>
              <w:spacing w:line="360" w:lineRule="auto"/>
              <w:jc w:val="left"/>
              <w:rPr>
                <w:color w:val="000000"/>
                <w:sz w:val="24"/>
                <w:szCs w:val="20"/>
              </w:rPr>
            </w:pPr>
          </w:p>
          <w:p w14:paraId="6406DD67" w14:textId="77777777" w:rsidR="00AD2E7B" w:rsidRDefault="00AD2E7B">
            <w:pPr>
              <w:tabs>
                <w:tab w:val="left" w:pos="5580"/>
              </w:tabs>
              <w:spacing w:line="360" w:lineRule="auto"/>
              <w:jc w:val="left"/>
              <w:rPr>
                <w:color w:val="000000"/>
                <w:sz w:val="24"/>
                <w:szCs w:val="20"/>
              </w:rPr>
            </w:pPr>
          </w:p>
          <w:p w14:paraId="7668B060" w14:textId="77777777" w:rsidR="00AD2E7B" w:rsidRDefault="00AD2E7B">
            <w:pPr>
              <w:tabs>
                <w:tab w:val="left" w:pos="5580"/>
              </w:tabs>
              <w:spacing w:line="360" w:lineRule="auto"/>
              <w:jc w:val="left"/>
              <w:rPr>
                <w:color w:val="000000"/>
                <w:sz w:val="24"/>
                <w:szCs w:val="20"/>
              </w:rPr>
            </w:pPr>
          </w:p>
        </w:tc>
      </w:tr>
    </w:tbl>
    <w:p w14:paraId="15BA64BE" w14:textId="77777777" w:rsidR="00AD2E7B" w:rsidRDefault="00197ADD">
      <w:pPr>
        <w:tabs>
          <w:tab w:val="left" w:pos="5580"/>
        </w:tabs>
        <w:spacing w:line="360" w:lineRule="auto"/>
        <w:jc w:val="left"/>
        <w:rPr>
          <w:color w:val="000000"/>
          <w:sz w:val="24"/>
          <w:szCs w:val="20"/>
        </w:rPr>
      </w:pPr>
      <w:r>
        <w:rPr>
          <w:color w:val="000000"/>
          <w:sz w:val="24"/>
          <w:szCs w:val="20"/>
        </w:rPr>
        <w:t>委托代理人有效期内的身份证</w:t>
      </w:r>
      <w:r>
        <w:rPr>
          <w:b/>
          <w:color w:val="000000"/>
          <w:sz w:val="24"/>
          <w:szCs w:val="20"/>
        </w:rPr>
        <w:t>正反面</w:t>
      </w:r>
      <w:r>
        <w:rPr>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AD2E7B" w14:paraId="11820605" w14:textId="77777777">
        <w:trPr>
          <w:trHeight w:val="1399"/>
        </w:trPr>
        <w:tc>
          <w:tcPr>
            <w:tcW w:w="4673" w:type="dxa"/>
          </w:tcPr>
          <w:p w14:paraId="2AB79867" w14:textId="77777777" w:rsidR="00AD2E7B" w:rsidRDefault="00AD2E7B">
            <w:pPr>
              <w:tabs>
                <w:tab w:val="left" w:pos="5580"/>
              </w:tabs>
              <w:spacing w:line="360" w:lineRule="auto"/>
              <w:jc w:val="left"/>
              <w:rPr>
                <w:color w:val="000000"/>
                <w:sz w:val="24"/>
                <w:szCs w:val="20"/>
              </w:rPr>
            </w:pPr>
          </w:p>
          <w:p w14:paraId="605E76EA" w14:textId="77777777" w:rsidR="00AD2E7B" w:rsidRDefault="00AD2E7B">
            <w:pPr>
              <w:tabs>
                <w:tab w:val="left" w:pos="5580"/>
              </w:tabs>
              <w:spacing w:line="360" w:lineRule="auto"/>
              <w:jc w:val="left"/>
              <w:rPr>
                <w:color w:val="000000"/>
                <w:sz w:val="24"/>
                <w:szCs w:val="20"/>
              </w:rPr>
            </w:pPr>
          </w:p>
          <w:p w14:paraId="2304E47F" w14:textId="77777777" w:rsidR="00AD2E7B" w:rsidRDefault="00AD2E7B">
            <w:pPr>
              <w:tabs>
                <w:tab w:val="left" w:pos="5580"/>
              </w:tabs>
              <w:spacing w:line="360" w:lineRule="auto"/>
              <w:jc w:val="left"/>
              <w:rPr>
                <w:color w:val="000000"/>
                <w:sz w:val="24"/>
                <w:szCs w:val="20"/>
              </w:rPr>
            </w:pPr>
          </w:p>
        </w:tc>
        <w:tc>
          <w:tcPr>
            <w:tcW w:w="4536" w:type="dxa"/>
          </w:tcPr>
          <w:p w14:paraId="0DBEAEC9" w14:textId="77777777" w:rsidR="00AD2E7B" w:rsidRDefault="00AD2E7B">
            <w:pPr>
              <w:tabs>
                <w:tab w:val="left" w:pos="5580"/>
              </w:tabs>
              <w:spacing w:line="360" w:lineRule="auto"/>
              <w:jc w:val="left"/>
              <w:rPr>
                <w:color w:val="000000"/>
                <w:sz w:val="24"/>
                <w:szCs w:val="20"/>
              </w:rPr>
            </w:pPr>
          </w:p>
          <w:p w14:paraId="674415E8" w14:textId="77777777" w:rsidR="00AD2E7B" w:rsidRDefault="00AD2E7B">
            <w:pPr>
              <w:tabs>
                <w:tab w:val="left" w:pos="5580"/>
              </w:tabs>
              <w:spacing w:line="360" w:lineRule="auto"/>
              <w:jc w:val="left"/>
              <w:rPr>
                <w:color w:val="000000"/>
                <w:sz w:val="24"/>
                <w:szCs w:val="20"/>
              </w:rPr>
            </w:pPr>
          </w:p>
          <w:p w14:paraId="3A094AA9" w14:textId="77777777" w:rsidR="00AD2E7B" w:rsidRDefault="00AD2E7B">
            <w:pPr>
              <w:tabs>
                <w:tab w:val="left" w:pos="5580"/>
              </w:tabs>
              <w:spacing w:line="360" w:lineRule="auto"/>
              <w:jc w:val="left"/>
              <w:rPr>
                <w:color w:val="000000"/>
                <w:sz w:val="24"/>
                <w:szCs w:val="20"/>
              </w:rPr>
            </w:pPr>
          </w:p>
        </w:tc>
      </w:tr>
    </w:tbl>
    <w:p w14:paraId="442DB260" w14:textId="77777777" w:rsidR="00AD2E7B" w:rsidRDefault="00197ADD">
      <w:pPr>
        <w:tabs>
          <w:tab w:val="left" w:pos="5580"/>
        </w:tabs>
        <w:spacing w:line="360" w:lineRule="auto"/>
        <w:jc w:val="left"/>
        <w:rPr>
          <w:color w:val="000000"/>
          <w:sz w:val="24"/>
          <w:szCs w:val="20"/>
        </w:rPr>
      </w:pPr>
      <w:r>
        <w:rPr>
          <w:color w:val="000000"/>
          <w:sz w:val="24"/>
          <w:szCs w:val="20"/>
        </w:rPr>
        <w:t>说明：</w:t>
      </w:r>
    </w:p>
    <w:p w14:paraId="2820EE6F" w14:textId="77777777" w:rsidR="00AD2E7B" w:rsidRDefault="00197AD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若供应商为事业单位或其他组织或分支机构（仅当磋商文件注明允许分支机构响应的），则法定代表人（单位负责人）处的签署人可为单位负责人。</w:t>
      </w:r>
    </w:p>
    <w:p w14:paraId="1267DED6" w14:textId="77777777" w:rsidR="00AD2E7B" w:rsidRDefault="00197ADD">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若响应文件中签字之处均为法定代表人（单位负责人）本人签署，则可不提供本《授权委托书》，但须提供《法定代表人（单位负责人）身份证明》（实质性格式）。</w:t>
      </w:r>
    </w:p>
    <w:p w14:paraId="35DC684C" w14:textId="77777777" w:rsidR="00AD2E7B" w:rsidRDefault="00197AD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6399FA0F" w14:textId="77777777" w:rsidR="00AD2E7B" w:rsidRDefault="00AD2E7B">
      <w:pPr>
        <w:autoSpaceDE w:val="0"/>
        <w:autoSpaceDN w:val="0"/>
        <w:adjustRightInd w:val="0"/>
        <w:spacing w:line="360" w:lineRule="auto"/>
        <w:jc w:val="center"/>
        <w:rPr>
          <w:b/>
          <w:color w:val="000000"/>
          <w:sz w:val="36"/>
          <w:szCs w:val="36"/>
        </w:rPr>
        <w:sectPr w:rsidR="00AD2E7B" w:rsidSect="00D42B58">
          <w:pgSz w:w="11906" w:h="16838"/>
          <w:pgMar w:top="1440" w:right="1274" w:bottom="1440" w:left="1800" w:header="851" w:footer="992" w:gutter="0"/>
          <w:cols w:space="720"/>
          <w:docGrid w:type="lines" w:linePitch="312"/>
        </w:sectPr>
      </w:pPr>
    </w:p>
    <w:p w14:paraId="251AF21C" w14:textId="77777777" w:rsidR="00AD2E7B" w:rsidRDefault="00197ADD">
      <w:pPr>
        <w:autoSpaceDE w:val="0"/>
        <w:autoSpaceDN w:val="0"/>
        <w:adjustRightInd w:val="0"/>
        <w:spacing w:line="360" w:lineRule="auto"/>
        <w:jc w:val="center"/>
        <w:rPr>
          <w:b/>
          <w:color w:val="000000"/>
          <w:sz w:val="36"/>
          <w:szCs w:val="36"/>
        </w:rPr>
      </w:pPr>
      <w:r>
        <w:rPr>
          <w:rFonts w:hint="eastAsia"/>
          <w:b/>
          <w:color w:val="000000"/>
          <w:sz w:val="36"/>
          <w:szCs w:val="36"/>
        </w:rPr>
        <w:lastRenderedPageBreak/>
        <w:t>附：法定代表人（单位负责人）身份证明</w:t>
      </w:r>
    </w:p>
    <w:p w14:paraId="15C6DBCA" w14:textId="77777777" w:rsidR="00AD2E7B" w:rsidRDefault="00AD2E7B">
      <w:pPr>
        <w:kinsoku w:val="0"/>
        <w:overflowPunct w:val="0"/>
        <w:spacing w:line="200" w:lineRule="exact"/>
        <w:rPr>
          <w:sz w:val="20"/>
          <w:szCs w:val="20"/>
        </w:rPr>
      </w:pPr>
    </w:p>
    <w:p w14:paraId="08EA9008" w14:textId="77777777" w:rsidR="00AD2E7B" w:rsidRDefault="00197ADD">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9A42680" w14:textId="77777777" w:rsidR="00AD2E7B" w:rsidRDefault="00197ADD">
      <w:pPr>
        <w:pStyle w:val="a5"/>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1965BAB1" w14:textId="77777777" w:rsidR="00AD2E7B" w:rsidRDefault="00197ADD">
      <w:pPr>
        <w:pStyle w:val="a5"/>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6EB7E8FF"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20727088" w14:textId="77777777" w:rsidR="00AD2E7B" w:rsidRDefault="00197ADD">
      <w:pPr>
        <w:pStyle w:val="a5"/>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6153C87A"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663EDD90"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14C6D713" w14:textId="77777777" w:rsidR="00AD2E7B" w:rsidRDefault="00AD2E7B">
      <w:pPr>
        <w:pStyle w:val="a5"/>
        <w:tabs>
          <w:tab w:val="left" w:pos="2412"/>
          <w:tab w:val="left" w:pos="3883"/>
          <w:tab w:val="left" w:pos="5352"/>
          <w:tab w:val="left" w:pos="6821"/>
        </w:tabs>
        <w:kinsoku w:val="0"/>
        <w:overflowPunct w:val="0"/>
        <w:spacing w:line="335" w:lineRule="exact"/>
        <w:rPr>
          <w:rFonts w:ascii="Times New Roman" w:hAnsi="Times New Roman"/>
        </w:rPr>
      </w:pPr>
    </w:p>
    <w:p w14:paraId="2B35ADC0" w14:textId="77777777" w:rsidR="00AD2E7B" w:rsidRDefault="00197ADD">
      <w:pPr>
        <w:pStyle w:val="a5"/>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）有效期内的身份证正反面电子件。</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AD2E7B" w14:paraId="19B241D4" w14:textId="77777777">
        <w:trPr>
          <w:trHeight w:val="1399"/>
        </w:trPr>
        <w:tc>
          <w:tcPr>
            <w:tcW w:w="5070" w:type="dxa"/>
          </w:tcPr>
          <w:p w14:paraId="45575AEB" w14:textId="77777777" w:rsidR="00AD2E7B" w:rsidRDefault="00AD2E7B">
            <w:pPr>
              <w:tabs>
                <w:tab w:val="left" w:pos="5580"/>
              </w:tabs>
              <w:spacing w:line="360" w:lineRule="auto"/>
              <w:jc w:val="left"/>
              <w:rPr>
                <w:color w:val="000000"/>
                <w:sz w:val="24"/>
                <w:szCs w:val="20"/>
              </w:rPr>
            </w:pPr>
          </w:p>
          <w:p w14:paraId="4347BDBE" w14:textId="77777777" w:rsidR="00AD2E7B" w:rsidRDefault="00AD2E7B">
            <w:pPr>
              <w:tabs>
                <w:tab w:val="left" w:pos="5580"/>
              </w:tabs>
              <w:spacing w:line="360" w:lineRule="auto"/>
              <w:jc w:val="left"/>
              <w:rPr>
                <w:color w:val="000000"/>
                <w:sz w:val="24"/>
                <w:szCs w:val="20"/>
              </w:rPr>
            </w:pPr>
          </w:p>
          <w:p w14:paraId="3246E9BB" w14:textId="77777777" w:rsidR="00AD2E7B" w:rsidRDefault="00AD2E7B">
            <w:pPr>
              <w:tabs>
                <w:tab w:val="left" w:pos="5580"/>
              </w:tabs>
              <w:spacing w:line="360" w:lineRule="auto"/>
              <w:jc w:val="left"/>
              <w:rPr>
                <w:color w:val="000000"/>
                <w:sz w:val="24"/>
                <w:szCs w:val="20"/>
              </w:rPr>
            </w:pPr>
          </w:p>
        </w:tc>
        <w:tc>
          <w:tcPr>
            <w:tcW w:w="5103" w:type="dxa"/>
          </w:tcPr>
          <w:p w14:paraId="65817E40" w14:textId="77777777" w:rsidR="00AD2E7B" w:rsidRDefault="00AD2E7B">
            <w:pPr>
              <w:tabs>
                <w:tab w:val="left" w:pos="5580"/>
              </w:tabs>
              <w:spacing w:line="360" w:lineRule="auto"/>
              <w:jc w:val="left"/>
              <w:rPr>
                <w:color w:val="000000"/>
                <w:sz w:val="24"/>
                <w:szCs w:val="20"/>
              </w:rPr>
            </w:pPr>
          </w:p>
          <w:p w14:paraId="33D55CDB" w14:textId="77777777" w:rsidR="00AD2E7B" w:rsidRDefault="00AD2E7B">
            <w:pPr>
              <w:tabs>
                <w:tab w:val="left" w:pos="5580"/>
              </w:tabs>
              <w:spacing w:line="360" w:lineRule="auto"/>
              <w:jc w:val="left"/>
              <w:rPr>
                <w:color w:val="000000"/>
                <w:sz w:val="24"/>
                <w:szCs w:val="20"/>
              </w:rPr>
            </w:pPr>
          </w:p>
          <w:p w14:paraId="1B57FDDA" w14:textId="77777777" w:rsidR="00AD2E7B" w:rsidRDefault="00AD2E7B">
            <w:pPr>
              <w:tabs>
                <w:tab w:val="left" w:pos="5580"/>
              </w:tabs>
              <w:spacing w:line="360" w:lineRule="auto"/>
              <w:jc w:val="left"/>
              <w:rPr>
                <w:color w:val="000000"/>
                <w:sz w:val="24"/>
                <w:szCs w:val="20"/>
              </w:rPr>
            </w:pPr>
          </w:p>
        </w:tc>
      </w:tr>
    </w:tbl>
    <w:p w14:paraId="66942D3E" w14:textId="77777777" w:rsidR="00AD2E7B" w:rsidRDefault="00AD2E7B">
      <w:pPr>
        <w:pStyle w:val="a5"/>
        <w:kinsoku w:val="0"/>
        <w:overflowPunct w:val="0"/>
        <w:spacing w:line="583" w:lineRule="auto"/>
        <w:ind w:right="4305"/>
        <w:rPr>
          <w:rFonts w:ascii="Times New Roman" w:hAnsi="Times New Roman"/>
          <w:spacing w:val="-3"/>
        </w:rPr>
      </w:pPr>
    </w:p>
    <w:p w14:paraId="5D988B73" w14:textId="77777777" w:rsidR="00AD2E7B" w:rsidRDefault="00AD2E7B">
      <w:pPr>
        <w:pStyle w:val="a5"/>
        <w:kinsoku w:val="0"/>
        <w:overflowPunct w:val="0"/>
        <w:spacing w:line="583" w:lineRule="auto"/>
        <w:ind w:right="4305"/>
        <w:rPr>
          <w:rFonts w:ascii="Times New Roman" w:hAnsi="Times New Roman"/>
          <w:spacing w:val="-3"/>
        </w:rPr>
      </w:pPr>
    </w:p>
    <w:p w14:paraId="402A9225" w14:textId="77777777" w:rsidR="00AD2E7B" w:rsidRDefault="00AD2E7B">
      <w:pPr>
        <w:pStyle w:val="a5"/>
        <w:kinsoku w:val="0"/>
        <w:overflowPunct w:val="0"/>
        <w:spacing w:line="583" w:lineRule="auto"/>
        <w:ind w:right="4305"/>
        <w:rPr>
          <w:rFonts w:ascii="Times New Roman" w:hAnsi="Times New Roman"/>
          <w:spacing w:val="-3"/>
        </w:rPr>
      </w:pPr>
    </w:p>
    <w:p w14:paraId="3C356757" w14:textId="77777777" w:rsidR="00AD2E7B" w:rsidRDefault="00197ADD">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67CA3C89" w14:textId="77777777" w:rsidR="00AD2E7B" w:rsidRDefault="00197ADD">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、签章</w:t>
      </w:r>
      <w:r>
        <w:rPr>
          <w:spacing w:val="-3"/>
          <w:sz w:val="24"/>
        </w:rPr>
        <w:t>或印鉴）：</w:t>
      </w:r>
      <w:r>
        <w:rPr>
          <w:sz w:val="24"/>
        </w:rPr>
        <w:t>______</w:t>
      </w:r>
    </w:p>
    <w:p w14:paraId="54813BFE" w14:textId="77777777" w:rsidR="00AD2E7B" w:rsidRDefault="00197ADD">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7CE77282" w14:textId="77777777" w:rsidR="00AD2E7B" w:rsidRDefault="00AD2E7B">
      <w:pPr>
        <w:widowControl/>
        <w:jc w:val="left"/>
        <w:rPr>
          <w:i/>
          <w:color w:val="000000"/>
          <w:sz w:val="24"/>
          <w:szCs w:val="20"/>
          <w:u w:val="single"/>
        </w:rPr>
      </w:pPr>
    </w:p>
    <w:p w14:paraId="5620F35D" w14:textId="77777777" w:rsidR="00AD2E7B" w:rsidRDefault="00197ADD">
      <w:pPr>
        <w:widowControl/>
        <w:jc w:val="left"/>
        <w:rPr>
          <w:color w:val="000000"/>
          <w:sz w:val="24"/>
          <w:szCs w:val="20"/>
        </w:rPr>
      </w:pPr>
      <w:r>
        <w:rPr>
          <w:color w:val="000000"/>
          <w:sz w:val="24"/>
          <w:szCs w:val="20"/>
        </w:rPr>
        <w:br w:type="page"/>
      </w:r>
    </w:p>
    <w:p w14:paraId="492526A7" w14:textId="77777777" w:rsidR="00AD2E7B" w:rsidRDefault="00197ADD">
      <w:pPr>
        <w:tabs>
          <w:tab w:val="left" w:pos="360"/>
        </w:tabs>
        <w:snapToGrid w:val="0"/>
        <w:spacing w:line="360" w:lineRule="auto"/>
        <w:outlineLvl w:val="1"/>
        <w:rPr>
          <w:sz w:val="24"/>
        </w:rPr>
      </w:pPr>
      <w:r>
        <w:rPr>
          <w:sz w:val="24"/>
        </w:rPr>
        <w:lastRenderedPageBreak/>
        <w:t xml:space="preserve">7  </w:t>
      </w:r>
      <w:r>
        <w:rPr>
          <w:sz w:val="24"/>
        </w:rPr>
        <w:t>报价一览表</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3148B5C7" w14:textId="77777777" w:rsidR="00AD2E7B" w:rsidRDefault="00197ADD">
      <w:pPr>
        <w:spacing w:line="360" w:lineRule="exact"/>
        <w:jc w:val="center"/>
        <w:rPr>
          <w:b/>
          <w:color w:val="000000"/>
          <w:sz w:val="36"/>
          <w:szCs w:val="36"/>
        </w:rPr>
      </w:pPr>
      <w:bookmarkStart w:id="730" w:name="_Toc164608672"/>
      <w:bookmarkStart w:id="731" w:name="_Toc305158826"/>
      <w:bookmarkStart w:id="732" w:name="_Toc264969248"/>
      <w:bookmarkStart w:id="733" w:name="_Toc226337254"/>
      <w:bookmarkStart w:id="734" w:name="_Toc226965748"/>
      <w:bookmarkStart w:id="735" w:name="_Toc164608827"/>
      <w:bookmarkStart w:id="736" w:name="_Toc305158900"/>
      <w:bookmarkStart w:id="737" w:name="_Toc226965831"/>
      <w:bookmarkStart w:id="738" w:name="_Toc226309802"/>
      <w:bookmarkStart w:id="739" w:name="_Toc265228396"/>
      <w:bookmarkStart w:id="740" w:name="_Toc195842923"/>
      <w:r>
        <w:rPr>
          <w:rFonts w:hint="eastAsia"/>
          <w:b/>
          <w:color w:val="000000"/>
          <w:sz w:val="36"/>
          <w:szCs w:val="36"/>
        </w:rPr>
        <w:t>报价一览表</w:t>
      </w:r>
      <w:bookmarkEnd w:id="730"/>
      <w:bookmarkEnd w:id="731"/>
      <w:bookmarkEnd w:id="732"/>
      <w:bookmarkEnd w:id="733"/>
      <w:bookmarkEnd w:id="734"/>
      <w:bookmarkEnd w:id="735"/>
      <w:bookmarkEnd w:id="736"/>
      <w:bookmarkEnd w:id="737"/>
      <w:bookmarkEnd w:id="738"/>
      <w:bookmarkEnd w:id="739"/>
      <w:bookmarkEnd w:id="740"/>
    </w:p>
    <w:p w14:paraId="4D72565A" w14:textId="77777777" w:rsidR="00AD2E7B" w:rsidRDefault="00AD2E7B">
      <w:pPr>
        <w:tabs>
          <w:tab w:val="left" w:pos="1800"/>
          <w:tab w:val="left" w:pos="5580"/>
        </w:tabs>
        <w:spacing w:line="360" w:lineRule="auto"/>
        <w:jc w:val="left"/>
        <w:rPr>
          <w:color w:val="000000"/>
          <w:sz w:val="24"/>
        </w:rPr>
      </w:pPr>
    </w:p>
    <w:p w14:paraId="3667AA57" w14:textId="77777777" w:rsidR="00AD2E7B" w:rsidRDefault="00197AD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5"/>
        <w:gridCol w:w="1107"/>
        <w:gridCol w:w="1947"/>
        <w:gridCol w:w="1581"/>
        <w:gridCol w:w="1213"/>
        <w:gridCol w:w="1213"/>
        <w:gridCol w:w="1266"/>
      </w:tblGrid>
      <w:tr w:rsidR="00CA5ABC" w14:paraId="7E5216EB" w14:textId="77777777" w:rsidTr="00CA5ABC">
        <w:trPr>
          <w:trHeight w:val="567"/>
          <w:jc w:val="center"/>
        </w:trPr>
        <w:tc>
          <w:tcPr>
            <w:tcW w:w="270" w:type="pct"/>
            <w:tcBorders>
              <w:top w:val="single" w:sz="12" w:space="0" w:color="auto"/>
              <w:left w:val="single" w:sz="12" w:space="0" w:color="auto"/>
              <w:bottom w:val="single" w:sz="4" w:space="0" w:color="auto"/>
              <w:right w:val="single" w:sz="4" w:space="0" w:color="auto"/>
            </w:tcBorders>
            <w:vAlign w:val="center"/>
          </w:tcPr>
          <w:p w14:paraId="0826FD75" w14:textId="77777777" w:rsidR="00CA5ABC" w:rsidRDefault="00CA5ABC" w:rsidP="000E3FC5">
            <w:pPr>
              <w:tabs>
                <w:tab w:val="left" w:pos="5580"/>
              </w:tabs>
              <w:jc w:val="center"/>
              <w:rPr>
                <w:rFonts w:ascii="宋体" w:hAnsi="宋体"/>
                <w:sz w:val="22"/>
                <w:szCs w:val="28"/>
              </w:rPr>
            </w:pPr>
            <w:r>
              <w:rPr>
                <w:rFonts w:ascii="宋体" w:hAnsi="宋体" w:hint="eastAsia"/>
                <w:sz w:val="22"/>
                <w:szCs w:val="28"/>
              </w:rPr>
              <w:t>序号</w:t>
            </w:r>
          </w:p>
        </w:tc>
        <w:tc>
          <w:tcPr>
            <w:tcW w:w="629" w:type="pct"/>
            <w:tcBorders>
              <w:top w:val="single" w:sz="12" w:space="0" w:color="auto"/>
              <w:left w:val="single" w:sz="4" w:space="0" w:color="auto"/>
              <w:bottom w:val="single" w:sz="4" w:space="0" w:color="auto"/>
              <w:right w:val="single" w:sz="4" w:space="0" w:color="auto"/>
            </w:tcBorders>
            <w:vAlign w:val="center"/>
          </w:tcPr>
          <w:p w14:paraId="5AD62607" w14:textId="6702D8F6" w:rsidR="00CA5ABC" w:rsidRDefault="00CA5ABC" w:rsidP="000E3FC5">
            <w:pPr>
              <w:tabs>
                <w:tab w:val="left" w:pos="5580"/>
              </w:tabs>
              <w:jc w:val="center"/>
              <w:rPr>
                <w:rFonts w:ascii="宋体" w:hAnsi="宋体"/>
                <w:sz w:val="22"/>
                <w:szCs w:val="28"/>
              </w:rPr>
            </w:pPr>
            <w:r>
              <w:rPr>
                <w:rFonts w:ascii="宋体" w:hAnsi="宋体" w:hint="eastAsia"/>
                <w:sz w:val="22"/>
                <w:szCs w:val="28"/>
              </w:rPr>
              <w:t>服务内容</w:t>
            </w:r>
          </w:p>
        </w:tc>
        <w:tc>
          <w:tcPr>
            <w:tcW w:w="1106" w:type="pct"/>
            <w:tcBorders>
              <w:top w:val="single" w:sz="12" w:space="0" w:color="auto"/>
              <w:left w:val="single" w:sz="4" w:space="0" w:color="auto"/>
              <w:bottom w:val="single" w:sz="4" w:space="0" w:color="auto"/>
              <w:right w:val="single" w:sz="4" w:space="0" w:color="auto"/>
            </w:tcBorders>
            <w:vAlign w:val="center"/>
          </w:tcPr>
          <w:p w14:paraId="647DC10B" w14:textId="0D4D94F4" w:rsidR="00CA5ABC" w:rsidRDefault="00CA5ABC" w:rsidP="000E3FC5">
            <w:pPr>
              <w:tabs>
                <w:tab w:val="left" w:pos="5580"/>
              </w:tabs>
              <w:jc w:val="center"/>
              <w:rPr>
                <w:rFonts w:ascii="宋体" w:hAnsi="宋体"/>
                <w:sz w:val="22"/>
                <w:szCs w:val="28"/>
              </w:rPr>
            </w:pPr>
            <w:r>
              <w:rPr>
                <w:rFonts w:ascii="宋体" w:hAnsi="宋体" w:hint="eastAsia"/>
                <w:sz w:val="22"/>
                <w:szCs w:val="28"/>
              </w:rPr>
              <w:t>首次报价</w:t>
            </w:r>
          </w:p>
          <w:p w14:paraId="4763AF6B" w14:textId="77777777" w:rsidR="00CA5ABC" w:rsidRDefault="00CA5ABC" w:rsidP="000E3FC5">
            <w:pPr>
              <w:tabs>
                <w:tab w:val="left" w:pos="5580"/>
              </w:tabs>
              <w:jc w:val="center"/>
              <w:rPr>
                <w:rFonts w:ascii="宋体" w:hAnsi="宋体"/>
                <w:sz w:val="22"/>
                <w:szCs w:val="28"/>
              </w:rPr>
            </w:pPr>
            <w:r>
              <w:rPr>
                <w:rFonts w:ascii="宋体" w:hAnsi="宋体" w:hint="eastAsia"/>
                <w:sz w:val="22"/>
                <w:szCs w:val="28"/>
              </w:rPr>
              <w:t>（单位：元）</w:t>
            </w:r>
          </w:p>
        </w:tc>
        <w:tc>
          <w:tcPr>
            <w:tcW w:w="898" w:type="pct"/>
            <w:tcBorders>
              <w:top w:val="single" w:sz="12" w:space="0" w:color="auto"/>
              <w:left w:val="single" w:sz="4" w:space="0" w:color="auto"/>
              <w:bottom w:val="single" w:sz="4" w:space="0" w:color="auto"/>
              <w:right w:val="single" w:sz="4" w:space="0" w:color="auto"/>
            </w:tcBorders>
          </w:tcPr>
          <w:p w14:paraId="7BFBC6A6" w14:textId="77777777" w:rsidR="00CA5ABC" w:rsidRDefault="00CA5ABC" w:rsidP="000E3FC5">
            <w:pPr>
              <w:tabs>
                <w:tab w:val="left" w:pos="5580"/>
              </w:tabs>
              <w:jc w:val="center"/>
              <w:rPr>
                <w:rFonts w:ascii="宋体" w:hAnsi="宋体"/>
                <w:sz w:val="22"/>
                <w:szCs w:val="28"/>
              </w:rPr>
            </w:pPr>
            <w:r>
              <w:rPr>
                <w:rFonts w:ascii="宋体" w:hAnsi="宋体" w:hint="eastAsia"/>
                <w:sz w:val="22"/>
                <w:szCs w:val="28"/>
              </w:rPr>
              <w:t>合计报价</w:t>
            </w:r>
          </w:p>
          <w:p w14:paraId="4E233CD0" w14:textId="57EB612C" w:rsidR="00CA5ABC" w:rsidRDefault="00CA5ABC" w:rsidP="000E3FC5">
            <w:pPr>
              <w:tabs>
                <w:tab w:val="left" w:pos="5580"/>
              </w:tabs>
              <w:jc w:val="center"/>
              <w:rPr>
                <w:rFonts w:ascii="宋体" w:hAnsi="宋体"/>
                <w:sz w:val="22"/>
                <w:szCs w:val="28"/>
              </w:rPr>
            </w:pPr>
            <w:r>
              <w:rPr>
                <w:rFonts w:ascii="宋体" w:hAnsi="宋体" w:hint="eastAsia"/>
                <w:sz w:val="22"/>
                <w:szCs w:val="28"/>
              </w:rPr>
              <w:t>（单位：元）</w:t>
            </w:r>
          </w:p>
        </w:tc>
        <w:tc>
          <w:tcPr>
            <w:tcW w:w="689" w:type="pct"/>
            <w:tcBorders>
              <w:top w:val="single" w:sz="12" w:space="0" w:color="auto"/>
              <w:left w:val="single" w:sz="4" w:space="0" w:color="auto"/>
              <w:bottom w:val="single" w:sz="4" w:space="0" w:color="auto"/>
              <w:right w:val="single" w:sz="4" w:space="0" w:color="auto"/>
            </w:tcBorders>
            <w:vAlign w:val="center"/>
          </w:tcPr>
          <w:p w14:paraId="564D6F57" w14:textId="457FAD2C" w:rsidR="00CA5ABC" w:rsidRDefault="00CA5ABC" w:rsidP="000E3FC5">
            <w:pPr>
              <w:tabs>
                <w:tab w:val="left" w:pos="5580"/>
              </w:tabs>
              <w:jc w:val="center"/>
              <w:rPr>
                <w:rFonts w:ascii="宋体" w:hAnsi="宋体"/>
                <w:sz w:val="22"/>
                <w:szCs w:val="28"/>
              </w:rPr>
            </w:pPr>
            <w:r>
              <w:rPr>
                <w:rFonts w:ascii="宋体" w:hAnsi="宋体" w:hint="eastAsia"/>
                <w:sz w:val="22"/>
                <w:szCs w:val="28"/>
              </w:rPr>
              <w:t>服务时间</w:t>
            </w:r>
          </w:p>
        </w:tc>
        <w:tc>
          <w:tcPr>
            <w:tcW w:w="689" w:type="pct"/>
            <w:tcBorders>
              <w:top w:val="single" w:sz="12" w:space="0" w:color="auto"/>
              <w:left w:val="single" w:sz="4" w:space="0" w:color="auto"/>
              <w:bottom w:val="single" w:sz="4" w:space="0" w:color="auto"/>
              <w:right w:val="single" w:sz="4" w:space="0" w:color="auto"/>
            </w:tcBorders>
            <w:vAlign w:val="center"/>
          </w:tcPr>
          <w:p w14:paraId="73B543C7" w14:textId="77777777" w:rsidR="00CA5ABC" w:rsidRDefault="00CA5ABC" w:rsidP="000E3FC5">
            <w:pPr>
              <w:tabs>
                <w:tab w:val="left" w:pos="5580"/>
              </w:tabs>
              <w:jc w:val="center"/>
              <w:rPr>
                <w:rFonts w:ascii="宋体" w:hAnsi="宋体"/>
                <w:sz w:val="22"/>
                <w:szCs w:val="28"/>
              </w:rPr>
            </w:pPr>
            <w:r>
              <w:rPr>
                <w:rFonts w:ascii="宋体" w:hAnsi="宋体" w:hint="eastAsia"/>
                <w:sz w:val="22"/>
                <w:szCs w:val="28"/>
              </w:rPr>
              <w:t>服务地点</w:t>
            </w:r>
          </w:p>
        </w:tc>
        <w:tc>
          <w:tcPr>
            <w:tcW w:w="719" w:type="pct"/>
            <w:tcBorders>
              <w:top w:val="single" w:sz="12" w:space="0" w:color="auto"/>
              <w:left w:val="single" w:sz="4" w:space="0" w:color="auto"/>
              <w:bottom w:val="single" w:sz="4" w:space="0" w:color="auto"/>
              <w:right w:val="single" w:sz="12" w:space="0" w:color="auto"/>
            </w:tcBorders>
            <w:vAlign w:val="center"/>
          </w:tcPr>
          <w:p w14:paraId="0BF62E12" w14:textId="77777777" w:rsidR="00CA5ABC" w:rsidRDefault="00CA5ABC" w:rsidP="000E3FC5">
            <w:pPr>
              <w:tabs>
                <w:tab w:val="left" w:pos="5580"/>
              </w:tabs>
              <w:jc w:val="center"/>
              <w:rPr>
                <w:rFonts w:ascii="宋体" w:hAnsi="宋体"/>
                <w:sz w:val="22"/>
                <w:szCs w:val="28"/>
              </w:rPr>
            </w:pPr>
            <w:r>
              <w:rPr>
                <w:rFonts w:ascii="宋体" w:hAnsi="宋体" w:hint="eastAsia"/>
                <w:sz w:val="22"/>
                <w:szCs w:val="28"/>
              </w:rPr>
              <w:t>备注</w:t>
            </w:r>
          </w:p>
        </w:tc>
      </w:tr>
      <w:tr w:rsidR="00CA5ABC" w14:paraId="53F44CDA" w14:textId="77777777" w:rsidTr="00CA5ABC">
        <w:trPr>
          <w:trHeight w:val="567"/>
          <w:jc w:val="center"/>
        </w:trPr>
        <w:tc>
          <w:tcPr>
            <w:tcW w:w="270" w:type="pct"/>
            <w:tcBorders>
              <w:top w:val="single" w:sz="4" w:space="0" w:color="auto"/>
              <w:left w:val="single" w:sz="12" w:space="0" w:color="auto"/>
              <w:bottom w:val="single" w:sz="4" w:space="0" w:color="auto"/>
              <w:right w:val="single" w:sz="4" w:space="0" w:color="auto"/>
            </w:tcBorders>
            <w:vAlign w:val="center"/>
          </w:tcPr>
          <w:p w14:paraId="2E461FEC" w14:textId="77777777" w:rsidR="00CA5ABC" w:rsidRDefault="00CA5ABC" w:rsidP="000E3FC5">
            <w:pPr>
              <w:tabs>
                <w:tab w:val="left" w:pos="5580"/>
              </w:tabs>
              <w:jc w:val="center"/>
              <w:rPr>
                <w:rFonts w:ascii="宋体" w:hAnsi="宋体"/>
                <w:sz w:val="22"/>
                <w:szCs w:val="28"/>
              </w:rPr>
            </w:pPr>
          </w:p>
        </w:tc>
        <w:tc>
          <w:tcPr>
            <w:tcW w:w="629" w:type="pct"/>
            <w:tcBorders>
              <w:top w:val="single" w:sz="4" w:space="0" w:color="auto"/>
              <w:left w:val="single" w:sz="4" w:space="0" w:color="auto"/>
              <w:bottom w:val="single" w:sz="4" w:space="0" w:color="auto"/>
              <w:right w:val="single" w:sz="4" w:space="0" w:color="auto"/>
            </w:tcBorders>
            <w:vAlign w:val="center"/>
          </w:tcPr>
          <w:p w14:paraId="53435F99" w14:textId="6997A9E4" w:rsidR="00CA5ABC" w:rsidRPr="00CA5ABC" w:rsidRDefault="00CA5ABC" w:rsidP="00CA5ABC">
            <w:pPr>
              <w:tabs>
                <w:tab w:val="left" w:pos="5580"/>
              </w:tabs>
              <w:jc w:val="center"/>
              <w:rPr>
                <w:rFonts w:ascii="宋体" w:hAnsi="宋体"/>
                <w:sz w:val="22"/>
                <w:szCs w:val="28"/>
              </w:rPr>
            </w:pPr>
            <w:r w:rsidRPr="00CA5ABC">
              <w:rPr>
                <w:rFonts w:ascii="宋体" w:hAnsi="宋体" w:hint="eastAsia"/>
                <w:sz w:val="22"/>
                <w:szCs w:val="28"/>
              </w:rPr>
              <w:t>垃圾</w:t>
            </w:r>
            <w:r>
              <w:rPr>
                <w:rFonts w:ascii="宋体" w:hAnsi="宋体" w:hint="eastAsia"/>
                <w:sz w:val="24"/>
              </w:rPr>
              <w:t>分拣费</w:t>
            </w:r>
          </w:p>
        </w:tc>
        <w:tc>
          <w:tcPr>
            <w:tcW w:w="1106" w:type="pct"/>
            <w:tcBorders>
              <w:top w:val="single" w:sz="4" w:space="0" w:color="auto"/>
              <w:left w:val="single" w:sz="4" w:space="0" w:color="auto"/>
              <w:bottom w:val="single" w:sz="4" w:space="0" w:color="auto"/>
              <w:right w:val="single" w:sz="4" w:space="0" w:color="auto"/>
            </w:tcBorders>
            <w:vAlign w:val="center"/>
          </w:tcPr>
          <w:p w14:paraId="5AB759A1" w14:textId="296C2F51" w:rsidR="00CA5ABC" w:rsidRDefault="00CA5ABC" w:rsidP="000E3FC5">
            <w:pPr>
              <w:tabs>
                <w:tab w:val="left" w:pos="5580"/>
              </w:tabs>
              <w:jc w:val="center"/>
              <w:rPr>
                <w:rFonts w:ascii="宋体" w:hAnsi="宋体"/>
                <w:sz w:val="22"/>
                <w:szCs w:val="28"/>
              </w:rPr>
            </w:pPr>
          </w:p>
        </w:tc>
        <w:tc>
          <w:tcPr>
            <w:tcW w:w="898" w:type="pct"/>
            <w:vMerge w:val="restart"/>
            <w:tcBorders>
              <w:top w:val="single" w:sz="4" w:space="0" w:color="auto"/>
              <w:left w:val="single" w:sz="4" w:space="0" w:color="auto"/>
              <w:right w:val="single" w:sz="4" w:space="0" w:color="auto"/>
            </w:tcBorders>
          </w:tcPr>
          <w:p w14:paraId="22C5B9FD" w14:textId="77777777" w:rsidR="00CA5ABC" w:rsidRDefault="00CA5ABC" w:rsidP="000E3FC5">
            <w:pPr>
              <w:tabs>
                <w:tab w:val="left" w:pos="5580"/>
              </w:tabs>
              <w:jc w:val="center"/>
              <w:rPr>
                <w:rFonts w:ascii="宋体" w:hAnsi="宋体"/>
                <w:sz w:val="22"/>
                <w:szCs w:val="28"/>
              </w:rPr>
            </w:pPr>
          </w:p>
        </w:tc>
        <w:tc>
          <w:tcPr>
            <w:tcW w:w="689" w:type="pct"/>
            <w:vMerge w:val="restart"/>
            <w:tcBorders>
              <w:top w:val="single" w:sz="4" w:space="0" w:color="auto"/>
              <w:left w:val="single" w:sz="4" w:space="0" w:color="auto"/>
              <w:right w:val="single" w:sz="4" w:space="0" w:color="auto"/>
            </w:tcBorders>
            <w:vAlign w:val="center"/>
          </w:tcPr>
          <w:p w14:paraId="46F668A7" w14:textId="38E0CA82" w:rsidR="00CA5ABC" w:rsidRDefault="00CA5ABC" w:rsidP="000E3FC5">
            <w:pPr>
              <w:tabs>
                <w:tab w:val="left" w:pos="5580"/>
              </w:tabs>
              <w:jc w:val="center"/>
              <w:rPr>
                <w:rFonts w:ascii="宋体" w:hAnsi="宋体"/>
                <w:sz w:val="22"/>
                <w:szCs w:val="28"/>
              </w:rPr>
            </w:pPr>
          </w:p>
        </w:tc>
        <w:tc>
          <w:tcPr>
            <w:tcW w:w="689" w:type="pct"/>
            <w:vMerge w:val="restart"/>
            <w:tcBorders>
              <w:top w:val="single" w:sz="4" w:space="0" w:color="auto"/>
              <w:left w:val="single" w:sz="4" w:space="0" w:color="auto"/>
              <w:bottom w:val="single" w:sz="4" w:space="0" w:color="auto"/>
              <w:right w:val="single" w:sz="4" w:space="0" w:color="auto"/>
            </w:tcBorders>
            <w:vAlign w:val="center"/>
          </w:tcPr>
          <w:p w14:paraId="7619AF79" w14:textId="77777777" w:rsidR="00CA5ABC" w:rsidRDefault="00CA5ABC" w:rsidP="000E3FC5">
            <w:pPr>
              <w:tabs>
                <w:tab w:val="left" w:pos="5580"/>
              </w:tabs>
              <w:jc w:val="center"/>
              <w:rPr>
                <w:rFonts w:ascii="宋体" w:hAnsi="宋体"/>
                <w:sz w:val="22"/>
                <w:szCs w:val="28"/>
              </w:rPr>
            </w:pPr>
          </w:p>
        </w:tc>
        <w:tc>
          <w:tcPr>
            <w:tcW w:w="719" w:type="pct"/>
            <w:vMerge w:val="restart"/>
            <w:tcBorders>
              <w:top w:val="single" w:sz="4" w:space="0" w:color="auto"/>
              <w:left w:val="single" w:sz="4" w:space="0" w:color="auto"/>
              <w:bottom w:val="single" w:sz="4" w:space="0" w:color="auto"/>
              <w:right w:val="single" w:sz="12" w:space="0" w:color="auto"/>
            </w:tcBorders>
            <w:vAlign w:val="center"/>
          </w:tcPr>
          <w:p w14:paraId="526DA8DF" w14:textId="77777777" w:rsidR="00CA5ABC" w:rsidRDefault="00CA5ABC" w:rsidP="000E3FC5">
            <w:pPr>
              <w:tabs>
                <w:tab w:val="left" w:pos="5580"/>
              </w:tabs>
              <w:jc w:val="center"/>
              <w:rPr>
                <w:rFonts w:ascii="宋体" w:hAnsi="宋体"/>
                <w:sz w:val="22"/>
                <w:szCs w:val="28"/>
              </w:rPr>
            </w:pPr>
          </w:p>
        </w:tc>
      </w:tr>
      <w:tr w:rsidR="00CA5ABC" w14:paraId="77B78107" w14:textId="77777777" w:rsidTr="00CA5ABC">
        <w:trPr>
          <w:trHeight w:val="567"/>
          <w:jc w:val="center"/>
        </w:trPr>
        <w:tc>
          <w:tcPr>
            <w:tcW w:w="270" w:type="pct"/>
            <w:tcBorders>
              <w:top w:val="single" w:sz="4" w:space="0" w:color="auto"/>
              <w:left w:val="single" w:sz="12" w:space="0" w:color="auto"/>
              <w:bottom w:val="single" w:sz="4" w:space="0" w:color="auto"/>
              <w:right w:val="single" w:sz="4" w:space="0" w:color="auto"/>
            </w:tcBorders>
            <w:vAlign w:val="center"/>
          </w:tcPr>
          <w:p w14:paraId="5E3518DE" w14:textId="77777777" w:rsidR="00CA5ABC" w:rsidRDefault="00CA5ABC" w:rsidP="000E3FC5">
            <w:pPr>
              <w:tabs>
                <w:tab w:val="left" w:pos="5580"/>
              </w:tabs>
              <w:jc w:val="center"/>
              <w:rPr>
                <w:rFonts w:ascii="宋体" w:hAnsi="宋体"/>
                <w:sz w:val="22"/>
                <w:szCs w:val="28"/>
              </w:rPr>
            </w:pPr>
          </w:p>
        </w:tc>
        <w:tc>
          <w:tcPr>
            <w:tcW w:w="629" w:type="pct"/>
            <w:tcBorders>
              <w:top w:val="single" w:sz="4" w:space="0" w:color="auto"/>
              <w:left w:val="single" w:sz="4" w:space="0" w:color="auto"/>
              <w:bottom w:val="single" w:sz="4" w:space="0" w:color="auto"/>
              <w:right w:val="single" w:sz="4" w:space="0" w:color="auto"/>
            </w:tcBorders>
            <w:vAlign w:val="center"/>
          </w:tcPr>
          <w:p w14:paraId="3607D60A" w14:textId="6D69C668" w:rsidR="00CA5ABC" w:rsidRDefault="00CA5ABC" w:rsidP="00CA5ABC">
            <w:pPr>
              <w:tabs>
                <w:tab w:val="left" w:pos="5580"/>
              </w:tabs>
              <w:jc w:val="center"/>
              <w:rPr>
                <w:rFonts w:ascii="宋体" w:hAnsi="宋体"/>
                <w:sz w:val="22"/>
                <w:szCs w:val="28"/>
              </w:rPr>
            </w:pPr>
            <w:r w:rsidRPr="00CA5ABC">
              <w:rPr>
                <w:rFonts w:ascii="宋体" w:hAnsi="宋体" w:hint="eastAsia"/>
                <w:sz w:val="22"/>
                <w:szCs w:val="28"/>
              </w:rPr>
              <w:t>垃圾清运费</w:t>
            </w:r>
          </w:p>
        </w:tc>
        <w:tc>
          <w:tcPr>
            <w:tcW w:w="1106" w:type="pct"/>
            <w:tcBorders>
              <w:top w:val="single" w:sz="4" w:space="0" w:color="auto"/>
              <w:left w:val="single" w:sz="4" w:space="0" w:color="auto"/>
              <w:bottom w:val="single" w:sz="4" w:space="0" w:color="auto"/>
              <w:right w:val="single" w:sz="4" w:space="0" w:color="auto"/>
            </w:tcBorders>
            <w:vAlign w:val="center"/>
          </w:tcPr>
          <w:p w14:paraId="65AB0BDB" w14:textId="77777777" w:rsidR="00CA5ABC" w:rsidRDefault="00CA5ABC" w:rsidP="000E3FC5">
            <w:pPr>
              <w:tabs>
                <w:tab w:val="left" w:pos="5580"/>
              </w:tabs>
              <w:jc w:val="center"/>
              <w:rPr>
                <w:rFonts w:ascii="宋体" w:hAnsi="宋体"/>
                <w:sz w:val="22"/>
                <w:szCs w:val="28"/>
              </w:rPr>
            </w:pPr>
          </w:p>
        </w:tc>
        <w:tc>
          <w:tcPr>
            <w:tcW w:w="898" w:type="pct"/>
            <w:vMerge/>
            <w:tcBorders>
              <w:left w:val="single" w:sz="4" w:space="0" w:color="auto"/>
              <w:bottom w:val="single" w:sz="4" w:space="0" w:color="auto"/>
              <w:right w:val="single" w:sz="4" w:space="0" w:color="auto"/>
            </w:tcBorders>
          </w:tcPr>
          <w:p w14:paraId="52A1F7F5" w14:textId="77777777" w:rsidR="00CA5ABC" w:rsidRDefault="00CA5ABC" w:rsidP="000E3FC5">
            <w:pPr>
              <w:widowControl/>
              <w:jc w:val="left"/>
              <w:rPr>
                <w:rFonts w:ascii="宋体" w:hAnsi="宋体"/>
                <w:sz w:val="22"/>
                <w:szCs w:val="28"/>
              </w:rPr>
            </w:pPr>
          </w:p>
        </w:tc>
        <w:tc>
          <w:tcPr>
            <w:tcW w:w="689" w:type="pct"/>
            <w:vMerge/>
            <w:tcBorders>
              <w:left w:val="single" w:sz="4" w:space="0" w:color="auto"/>
              <w:bottom w:val="single" w:sz="4" w:space="0" w:color="auto"/>
              <w:right w:val="single" w:sz="4" w:space="0" w:color="auto"/>
            </w:tcBorders>
            <w:vAlign w:val="center"/>
          </w:tcPr>
          <w:p w14:paraId="6DF2C2AC" w14:textId="167CF3CF" w:rsidR="00CA5ABC" w:rsidRDefault="00CA5ABC" w:rsidP="000E3FC5">
            <w:pPr>
              <w:widowControl/>
              <w:jc w:val="left"/>
              <w:rPr>
                <w:rFonts w:ascii="宋体" w:hAnsi="宋体"/>
                <w:sz w:val="22"/>
                <w:szCs w:val="28"/>
              </w:rPr>
            </w:pPr>
          </w:p>
        </w:tc>
        <w:tc>
          <w:tcPr>
            <w:tcW w:w="689" w:type="pct"/>
            <w:vMerge/>
            <w:tcBorders>
              <w:top w:val="single" w:sz="4" w:space="0" w:color="auto"/>
              <w:left w:val="single" w:sz="4" w:space="0" w:color="auto"/>
              <w:bottom w:val="single" w:sz="4" w:space="0" w:color="auto"/>
              <w:right w:val="single" w:sz="4" w:space="0" w:color="auto"/>
            </w:tcBorders>
            <w:vAlign w:val="center"/>
          </w:tcPr>
          <w:p w14:paraId="152332D4" w14:textId="77777777" w:rsidR="00CA5ABC" w:rsidRDefault="00CA5ABC" w:rsidP="000E3FC5">
            <w:pPr>
              <w:widowControl/>
              <w:jc w:val="left"/>
              <w:rPr>
                <w:rFonts w:ascii="宋体" w:hAnsi="宋体"/>
                <w:sz w:val="22"/>
                <w:szCs w:val="28"/>
              </w:rPr>
            </w:pPr>
          </w:p>
        </w:tc>
        <w:tc>
          <w:tcPr>
            <w:tcW w:w="719" w:type="pct"/>
            <w:vMerge/>
            <w:tcBorders>
              <w:top w:val="single" w:sz="4" w:space="0" w:color="auto"/>
              <w:left w:val="single" w:sz="4" w:space="0" w:color="auto"/>
              <w:bottom w:val="single" w:sz="4" w:space="0" w:color="auto"/>
              <w:right w:val="single" w:sz="12" w:space="0" w:color="auto"/>
            </w:tcBorders>
            <w:vAlign w:val="center"/>
          </w:tcPr>
          <w:p w14:paraId="0261A9B0" w14:textId="77777777" w:rsidR="00CA5ABC" w:rsidRDefault="00CA5ABC" w:rsidP="000E3FC5">
            <w:pPr>
              <w:widowControl/>
              <w:jc w:val="left"/>
              <w:rPr>
                <w:rFonts w:ascii="宋体" w:hAnsi="宋体"/>
                <w:sz w:val="22"/>
                <w:szCs w:val="28"/>
              </w:rPr>
            </w:pPr>
          </w:p>
        </w:tc>
      </w:tr>
      <w:tr w:rsidR="00CA5ABC" w14:paraId="38EDE549" w14:textId="77777777" w:rsidTr="00CA5ABC">
        <w:trPr>
          <w:trHeight w:val="567"/>
          <w:jc w:val="center"/>
        </w:trPr>
        <w:tc>
          <w:tcPr>
            <w:tcW w:w="899" w:type="pct"/>
            <w:gridSpan w:val="2"/>
            <w:tcBorders>
              <w:top w:val="single" w:sz="4" w:space="0" w:color="auto"/>
              <w:left w:val="single" w:sz="12" w:space="0" w:color="auto"/>
              <w:bottom w:val="single" w:sz="12" w:space="0" w:color="auto"/>
              <w:right w:val="single" w:sz="4" w:space="0" w:color="auto"/>
            </w:tcBorders>
            <w:vAlign w:val="center"/>
          </w:tcPr>
          <w:p w14:paraId="55DDDD4F" w14:textId="1C434A90" w:rsidR="00CA5ABC" w:rsidRDefault="00CA5ABC" w:rsidP="000E3FC5">
            <w:pPr>
              <w:tabs>
                <w:tab w:val="left" w:pos="5580"/>
              </w:tabs>
              <w:jc w:val="center"/>
              <w:rPr>
                <w:rFonts w:ascii="宋体" w:hAnsi="宋体"/>
                <w:sz w:val="22"/>
                <w:szCs w:val="28"/>
              </w:rPr>
            </w:pPr>
            <w:r>
              <w:rPr>
                <w:rFonts w:ascii="宋体" w:hAnsi="宋体" w:hint="eastAsia"/>
                <w:sz w:val="22"/>
                <w:szCs w:val="28"/>
              </w:rPr>
              <w:t>合计（大写）</w:t>
            </w:r>
          </w:p>
        </w:tc>
        <w:tc>
          <w:tcPr>
            <w:tcW w:w="4101" w:type="pct"/>
            <w:gridSpan w:val="5"/>
            <w:tcBorders>
              <w:top w:val="single" w:sz="4" w:space="0" w:color="auto"/>
              <w:left w:val="single" w:sz="4" w:space="0" w:color="auto"/>
              <w:bottom w:val="single" w:sz="12" w:space="0" w:color="auto"/>
              <w:right w:val="single" w:sz="12" w:space="0" w:color="auto"/>
            </w:tcBorders>
          </w:tcPr>
          <w:p w14:paraId="3B800288" w14:textId="2AB24ED7" w:rsidR="00CA5ABC" w:rsidRDefault="00CA5ABC" w:rsidP="000E3FC5">
            <w:pPr>
              <w:tabs>
                <w:tab w:val="left" w:pos="5580"/>
              </w:tabs>
              <w:jc w:val="center"/>
              <w:rPr>
                <w:rFonts w:ascii="宋体" w:hAnsi="宋体"/>
                <w:sz w:val="22"/>
                <w:szCs w:val="28"/>
              </w:rPr>
            </w:pPr>
          </w:p>
        </w:tc>
      </w:tr>
    </w:tbl>
    <w:p w14:paraId="653D41AF" w14:textId="77777777" w:rsidR="00AD2E7B" w:rsidRDefault="00AD2E7B">
      <w:pPr>
        <w:autoSpaceDE w:val="0"/>
        <w:autoSpaceDN w:val="0"/>
        <w:adjustRightInd w:val="0"/>
        <w:jc w:val="left"/>
        <w:rPr>
          <w:color w:val="000000"/>
          <w:kern w:val="0"/>
          <w:sz w:val="24"/>
        </w:rPr>
      </w:pPr>
    </w:p>
    <w:p w14:paraId="7A0DC697" w14:textId="77777777" w:rsidR="00AD2E7B" w:rsidRDefault="00197AD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14:paraId="7D887DE5" w14:textId="77777777" w:rsidR="00AD2E7B" w:rsidRDefault="00197AD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7852C1E2" w14:textId="77777777" w:rsidR="00AD2E7B" w:rsidRDefault="00AD2E7B">
      <w:pPr>
        <w:tabs>
          <w:tab w:val="left" w:pos="5580"/>
        </w:tabs>
        <w:ind w:firstLineChars="200" w:firstLine="480"/>
        <w:rPr>
          <w:color w:val="000000"/>
          <w:sz w:val="24"/>
          <w:szCs w:val="20"/>
        </w:rPr>
      </w:pPr>
    </w:p>
    <w:p w14:paraId="19E4F982" w14:textId="77777777" w:rsidR="00AD2E7B" w:rsidRDefault="00AD2E7B">
      <w:pPr>
        <w:autoSpaceDE w:val="0"/>
        <w:autoSpaceDN w:val="0"/>
        <w:adjustRightInd w:val="0"/>
        <w:snapToGrid w:val="0"/>
        <w:spacing w:before="25" w:after="25" w:line="360" w:lineRule="auto"/>
        <w:rPr>
          <w:color w:val="000000"/>
          <w:sz w:val="24"/>
          <w:lang w:val="zh-CN"/>
        </w:rPr>
      </w:pPr>
    </w:p>
    <w:p w14:paraId="0044B431"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6C1659C" w14:textId="77777777" w:rsidR="00DC5FAA" w:rsidRPr="007C6AB1" w:rsidRDefault="00DC5FAA" w:rsidP="00DC5FAA">
      <w:pPr>
        <w:autoSpaceDE w:val="0"/>
        <w:autoSpaceDN w:val="0"/>
        <w:adjustRightInd w:val="0"/>
        <w:snapToGrid w:val="0"/>
        <w:spacing w:before="25" w:after="25" w:line="360" w:lineRule="auto"/>
        <w:ind w:right="360" w:firstLineChars="150" w:firstLine="360"/>
        <w:rPr>
          <w:color w:val="000000"/>
          <w:sz w:val="24"/>
        </w:rPr>
      </w:pPr>
      <w:r>
        <w:rPr>
          <w:color w:val="000000"/>
          <w:sz w:val="24"/>
        </w:rPr>
        <w:t>供应商</w:t>
      </w:r>
      <w:r w:rsidRPr="007C6AB1">
        <w:rPr>
          <w:color w:val="000000"/>
          <w:sz w:val="24"/>
        </w:rPr>
        <w:t>授权代表签字：</w:t>
      </w:r>
      <w:r w:rsidRPr="007C6AB1">
        <w:rPr>
          <w:color w:val="000000"/>
          <w:sz w:val="24"/>
        </w:rPr>
        <w:t>______</w:t>
      </w:r>
    </w:p>
    <w:p w14:paraId="2463F927" w14:textId="77777777" w:rsidR="00DC5FAA" w:rsidRDefault="00DC5FAA" w:rsidP="00DC5FAA">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14:paraId="2A5A091D" w14:textId="77777777" w:rsidR="00DC5FAA" w:rsidRDefault="00DC5FAA" w:rsidP="00DC5FAA">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5B1C5D00" w14:textId="77777777" w:rsidR="00AD2E7B" w:rsidRDefault="00AD2E7B">
      <w:pPr>
        <w:autoSpaceDE w:val="0"/>
        <w:autoSpaceDN w:val="0"/>
        <w:adjustRightInd w:val="0"/>
        <w:snapToGrid w:val="0"/>
        <w:spacing w:line="360" w:lineRule="auto"/>
        <w:rPr>
          <w:color w:val="000000"/>
          <w:sz w:val="24"/>
          <w:lang w:val="zh-CN"/>
        </w:rPr>
      </w:pPr>
    </w:p>
    <w:p w14:paraId="6A289D11"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14:paraId="331E8DBD" w14:textId="77777777" w:rsidR="00AD2E7B" w:rsidRDefault="00197ADD">
      <w:pPr>
        <w:widowControl/>
        <w:jc w:val="left"/>
        <w:rPr>
          <w:color w:val="000000"/>
          <w:sz w:val="24"/>
          <w:szCs w:val="20"/>
        </w:rPr>
      </w:pPr>
      <w:bookmarkStart w:id="741" w:name="_Toc265228397"/>
      <w:bookmarkStart w:id="742" w:name="_Toc195842924"/>
      <w:bookmarkStart w:id="743" w:name="_Toc226337255"/>
      <w:bookmarkStart w:id="744" w:name="_Toc150480796"/>
      <w:bookmarkStart w:id="745" w:name="_Toc127151558"/>
      <w:bookmarkStart w:id="746" w:name="_Toc226309803"/>
      <w:bookmarkStart w:id="747" w:name="_Toc226965832"/>
      <w:bookmarkStart w:id="748" w:name="_Toc142311060"/>
      <w:bookmarkStart w:id="749" w:name="_Toc305158901"/>
      <w:bookmarkStart w:id="750" w:name="_Toc226965749"/>
      <w:bookmarkStart w:id="751" w:name="_Toc264969249"/>
      <w:bookmarkStart w:id="752" w:name="_Toc150774763"/>
      <w:bookmarkStart w:id="753" w:name="_Toc305158827"/>
      <w:r>
        <w:rPr>
          <w:color w:val="000000"/>
          <w:sz w:val="24"/>
          <w:szCs w:val="20"/>
        </w:rPr>
        <w:br w:type="page"/>
      </w:r>
    </w:p>
    <w:p w14:paraId="3630491A" w14:textId="77777777" w:rsidR="00AD2E7B" w:rsidRDefault="00197ADD">
      <w:pPr>
        <w:tabs>
          <w:tab w:val="left" w:pos="360"/>
        </w:tabs>
        <w:snapToGrid w:val="0"/>
        <w:spacing w:line="360" w:lineRule="auto"/>
        <w:outlineLvl w:val="1"/>
        <w:rPr>
          <w:sz w:val="24"/>
        </w:rPr>
      </w:pPr>
      <w:r>
        <w:rPr>
          <w:sz w:val="24"/>
        </w:rPr>
        <w:lastRenderedPageBreak/>
        <w:t xml:space="preserve">8  </w:t>
      </w:r>
      <w:r>
        <w:rPr>
          <w:sz w:val="24"/>
        </w:rPr>
        <w:t>分项报价表</w:t>
      </w:r>
      <w:bookmarkEnd w:id="741"/>
      <w:bookmarkEnd w:id="742"/>
      <w:bookmarkEnd w:id="743"/>
      <w:bookmarkEnd w:id="744"/>
      <w:bookmarkEnd w:id="745"/>
      <w:bookmarkEnd w:id="746"/>
      <w:bookmarkEnd w:id="747"/>
      <w:bookmarkEnd w:id="748"/>
      <w:bookmarkEnd w:id="749"/>
      <w:bookmarkEnd w:id="750"/>
      <w:bookmarkEnd w:id="751"/>
      <w:bookmarkEnd w:id="752"/>
      <w:bookmarkEnd w:id="753"/>
    </w:p>
    <w:p w14:paraId="7571422F" w14:textId="77777777" w:rsidR="00AD2E7B" w:rsidRDefault="00197ADD">
      <w:pPr>
        <w:spacing w:line="360" w:lineRule="exact"/>
        <w:jc w:val="center"/>
        <w:rPr>
          <w:b/>
          <w:color w:val="000000"/>
          <w:sz w:val="36"/>
          <w:szCs w:val="36"/>
        </w:rPr>
      </w:pPr>
      <w:r>
        <w:rPr>
          <w:rFonts w:hint="eastAsia"/>
          <w:b/>
          <w:color w:val="000000"/>
          <w:sz w:val="36"/>
          <w:szCs w:val="36"/>
        </w:rPr>
        <w:t>分项报价表</w:t>
      </w:r>
    </w:p>
    <w:p w14:paraId="1504F9D1" w14:textId="77777777" w:rsidR="00AD2E7B" w:rsidRDefault="00AD2E7B">
      <w:pPr>
        <w:spacing w:line="260" w:lineRule="exact"/>
        <w:jc w:val="center"/>
        <w:rPr>
          <w:color w:val="000000"/>
          <w:sz w:val="36"/>
          <w:szCs w:val="36"/>
        </w:rPr>
      </w:pPr>
    </w:p>
    <w:p w14:paraId="7AF07A66" w14:textId="77777777" w:rsidR="00AD2E7B" w:rsidRDefault="00197ADD">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p w14:paraId="76949316" w14:textId="77777777" w:rsidR="00AD2E7B" w:rsidRDefault="00AD2E7B">
      <w:pPr>
        <w:tabs>
          <w:tab w:val="left" w:pos="1800"/>
          <w:tab w:val="left" w:pos="5580"/>
        </w:tabs>
        <w:jc w:val="left"/>
        <w:rPr>
          <w:color w:val="00000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2790"/>
        <w:gridCol w:w="1279"/>
        <w:gridCol w:w="1277"/>
        <w:gridCol w:w="1277"/>
        <w:gridCol w:w="1621"/>
      </w:tblGrid>
      <w:tr w:rsidR="00F92FF3" w14:paraId="6BED6A6A" w14:textId="77777777" w:rsidTr="00F92FF3">
        <w:trPr>
          <w:trHeight w:val="20"/>
        </w:trPr>
        <w:tc>
          <w:tcPr>
            <w:tcW w:w="327" w:type="pct"/>
            <w:vAlign w:val="center"/>
          </w:tcPr>
          <w:p w14:paraId="3CDBB2E5" w14:textId="77777777" w:rsidR="00F92FF3" w:rsidRDefault="00F92FF3" w:rsidP="00DD5D29">
            <w:pPr>
              <w:adjustRightInd w:val="0"/>
              <w:snapToGrid w:val="0"/>
              <w:jc w:val="center"/>
              <w:rPr>
                <w:b/>
                <w:color w:val="000000"/>
                <w:sz w:val="24"/>
              </w:rPr>
            </w:pPr>
            <w:r>
              <w:rPr>
                <w:b/>
                <w:color w:val="000000"/>
                <w:sz w:val="24"/>
              </w:rPr>
              <w:t>序号</w:t>
            </w:r>
          </w:p>
        </w:tc>
        <w:tc>
          <w:tcPr>
            <w:tcW w:w="1581" w:type="pct"/>
            <w:vAlign w:val="center"/>
          </w:tcPr>
          <w:p w14:paraId="536AD76D" w14:textId="5E4FA036" w:rsidR="00F92FF3" w:rsidRDefault="00DD5D29" w:rsidP="00DD5D29">
            <w:pPr>
              <w:adjustRightInd w:val="0"/>
              <w:snapToGrid w:val="0"/>
              <w:jc w:val="center"/>
              <w:rPr>
                <w:b/>
                <w:color w:val="000000"/>
                <w:sz w:val="24"/>
              </w:rPr>
            </w:pPr>
            <w:r>
              <w:rPr>
                <w:rFonts w:hint="eastAsia"/>
                <w:b/>
                <w:color w:val="000000"/>
                <w:sz w:val="24"/>
              </w:rPr>
              <w:t>服务内容</w:t>
            </w:r>
          </w:p>
        </w:tc>
        <w:tc>
          <w:tcPr>
            <w:tcW w:w="725" w:type="pct"/>
            <w:vAlign w:val="center"/>
          </w:tcPr>
          <w:p w14:paraId="44D76171" w14:textId="77777777" w:rsidR="00F92FF3" w:rsidRDefault="00F92FF3" w:rsidP="00DD5D29">
            <w:pPr>
              <w:adjustRightInd w:val="0"/>
              <w:snapToGrid w:val="0"/>
              <w:jc w:val="center"/>
              <w:rPr>
                <w:b/>
                <w:color w:val="000000"/>
                <w:sz w:val="24"/>
              </w:rPr>
            </w:pPr>
            <w:r>
              <w:rPr>
                <w:b/>
                <w:color w:val="000000"/>
                <w:sz w:val="24"/>
              </w:rPr>
              <w:t>单价（元）</w:t>
            </w:r>
          </w:p>
        </w:tc>
        <w:tc>
          <w:tcPr>
            <w:tcW w:w="724" w:type="pct"/>
            <w:vAlign w:val="center"/>
          </w:tcPr>
          <w:p w14:paraId="15C1F4A9" w14:textId="77777777" w:rsidR="00F92FF3" w:rsidRDefault="00F92FF3" w:rsidP="00DD5D29">
            <w:pPr>
              <w:adjustRightInd w:val="0"/>
              <w:snapToGrid w:val="0"/>
              <w:jc w:val="center"/>
              <w:rPr>
                <w:b/>
                <w:color w:val="000000"/>
                <w:sz w:val="24"/>
              </w:rPr>
            </w:pPr>
            <w:r>
              <w:rPr>
                <w:rFonts w:hint="eastAsia"/>
                <w:b/>
                <w:color w:val="000000"/>
                <w:sz w:val="24"/>
              </w:rPr>
              <w:t>数量</w:t>
            </w:r>
          </w:p>
        </w:tc>
        <w:tc>
          <w:tcPr>
            <w:tcW w:w="724" w:type="pct"/>
            <w:vAlign w:val="center"/>
          </w:tcPr>
          <w:p w14:paraId="4CD3AB3F" w14:textId="77777777" w:rsidR="00F92FF3" w:rsidRDefault="00F92FF3" w:rsidP="00DD5D29">
            <w:pPr>
              <w:adjustRightInd w:val="0"/>
              <w:snapToGrid w:val="0"/>
              <w:jc w:val="center"/>
              <w:rPr>
                <w:b/>
                <w:color w:val="000000"/>
                <w:sz w:val="24"/>
              </w:rPr>
            </w:pPr>
            <w:r>
              <w:rPr>
                <w:b/>
                <w:color w:val="000000"/>
                <w:sz w:val="24"/>
              </w:rPr>
              <w:t>合价（元）</w:t>
            </w:r>
          </w:p>
        </w:tc>
        <w:tc>
          <w:tcPr>
            <w:tcW w:w="919" w:type="pct"/>
            <w:vAlign w:val="center"/>
          </w:tcPr>
          <w:p w14:paraId="6F5D5E09" w14:textId="77777777" w:rsidR="00F92FF3" w:rsidRDefault="00F92FF3" w:rsidP="00DD5D29">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F92FF3" w14:paraId="64E636EA" w14:textId="77777777" w:rsidTr="00F92FF3">
        <w:trPr>
          <w:trHeight w:val="509"/>
        </w:trPr>
        <w:tc>
          <w:tcPr>
            <w:tcW w:w="327" w:type="pct"/>
            <w:vAlign w:val="center"/>
          </w:tcPr>
          <w:p w14:paraId="0E185B1F" w14:textId="77777777" w:rsidR="00F92FF3" w:rsidRDefault="00F92FF3" w:rsidP="00E11DC1">
            <w:pPr>
              <w:adjustRightInd w:val="0"/>
              <w:snapToGrid w:val="0"/>
              <w:jc w:val="center"/>
              <w:rPr>
                <w:color w:val="000000"/>
                <w:sz w:val="24"/>
              </w:rPr>
            </w:pPr>
            <w:r>
              <w:rPr>
                <w:color w:val="000000"/>
                <w:sz w:val="24"/>
              </w:rPr>
              <w:t>1</w:t>
            </w:r>
          </w:p>
        </w:tc>
        <w:tc>
          <w:tcPr>
            <w:tcW w:w="1581" w:type="pct"/>
            <w:vAlign w:val="center"/>
          </w:tcPr>
          <w:p w14:paraId="576C7C6B" w14:textId="77777777" w:rsidR="00F92FF3" w:rsidRDefault="00F92FF3" w:rsidP="00E11DC1">
            <w:pPr>
              <w:adjustRightInd w:val="0"/>
              <w:snapToGrid w:val="0"/>
              <w:jc w:val="left"/>
              <w:rPr>
                <w:color w:val="000000"/>
                <w:sz w:val="24"/>
              </w:rPr>
            </w:pPr>
          </w:p>
        </w:tc>
        <w:tc>
          <w:tcPr>
            <w:tcW w:w="725" w:type="pct"/>
            <w:vAlign w:val="center"/>
          </w:tcPr>
          <w:p w14:paraId="77EDEBA3" w14:textId="77777777" w:rsidR="00F92FF3" w:rsidRDefault="00F92FF3" w:rsidP="00E11DC1">
            <w:pPr>
              <w:adjustRightInd w:val="0"/>
              <w:snapToGrid w:val="0"/>
              <w:jc w:val="left"/>
              <w:rPr>
                <w:color w:val="000000"/>
                <w:sz w:val="24"/>
              </w:rPr>
            </w:pPr>
          </w:p>
        </w:tc>
        <w:tc>
          <w:tcPr>
            <w:tcW w:w="724" w:type="pct"/>
          </w:tcPr>
          <w:p w14:paraId="7D75B317" w14:textId="77777777" w:rsidR="00F92FF3" w:rsidRDefault="00F92FF3" w:rsidP="00E11DC1">
            <w:pPr>
              <w:adjustRightInd w:val="0"/>
              <w:snapToGrid w:val="0"/>
              <w:jc w:val="left"/>
              <w:rPr>
                <w:color w:val="000000"/>
                <w:sz w:val="24"/>
              </w:rPr>
            </w:pPr>
          </w:p>
        </w:tc>
        <w:tc>
          <w:tcPr>
            <w:tcW w:w="724" w:type="pct"/>
            <w:vAlign w:val="center"/>
          </w:tcPr>
          <w:p w14:paraId="27646255" w14:textId="77777777" w:rsidR="00F92FF3" w:rsidRDefault="00F92FF3" w:rsidP="00E11DC1">
            <w:pPr>
              <w:adjustRightInd w:val="0"/>
              <w:snapToGrid w:val="0"/>
              <w:jc w:val="left"/>
              <w:rPr>
                <w:color w:val="000000"/>
                <w:sz w:val="24"/>
              </w:rPr>
            </w:pPr>
          </w:p>
        </w:tc>
        <w:tc>
          <w:tcPr>
            <w:tcW w:w="919" w:type="pct"/>
            <w:vAlign w:val="center"/>
          </w:tcPr>
          <w:p w14:paraId="511D1CC9" w14:textId="77777777" w:rsidR="00F92FF3" w:rsidRDefault="00F92FF3" w:rsidP="00E11DC1">
            <w:pPr>
              <w:adjustRightInd w:val="0"/>
              <w:snapToGrid w:val="0"/>
              <w:jc w:val="left"/>
              <w:rPr>
                <w:color w:val="000000"/>
                <w:sz w:val="24"/>
              </w:rPr>
            </w:pPr>
          </w:p>
        </w:tc>
      </w:tr>
      <w:tr w:rsidR="00F92FF3" w14:paraId="07377088" w14:textId="77777777" w:rsidTr="00F92FF3">
        <w:trPr>
          <w:trHeight w:val="415"/>
        </w:trPr>
        <w:tc>
          <w:tcPr>
            <w:tcW w:w="327" w:type="pct"/>
            <w:vAlign w:val="center"/>
          </w:tcPr>
          <w:p w14:paraId="6ED59E6C" w14:textId="77777777" w:rsidR="00F92FF3" w:rsidRDefault="00F92FF3" w:rsidP="00E11DC1">
            <w:pPr>
              <w:adjustRightInd w:val="0"/>
              <w:snapToGrid w:val="0"/>
              <w:jc w:val="center"/>
              <w:rPr>
                <w:color w:val="000000"/>
                <w:sz w:val="24"/>
              </w:rPr>
            </w:pPr>
            <w:r>
              <w:rPr>
                <w:color w:val="000000"/>
                <w:sz w:val="24"/>
              </w:rPr>
              <w:t>2</w:t>
            </w:r>
          </w:p>
        </w:tc>
        <w:tc>
          <w:tcPr>
            <w:tcW w:w="1581" w:type="pct"/>
            <w:vAlign w:val="center"/>
          </w:tcPr>
          <w:p w14:paraId="142B9943" w14:textId="77777777" w:rsidR="00F92FF3" w:rsidRDefault="00F92FF3" w:rsidP="00E11DC1">
            <w:pPr>
              <w:adjustRightInd w:val="0"/>
              <w:snapToGrid w:val="0"/>
              <w:jc w:val="left"/>
              <w:rPr>
                <w:color w:val="000000"/>
                <w:sz w:val="24"/>
              </w:rPr>
            </w:pPr>
          </w:p>
        </w:tc>
        <w:tc>
          <w:tcPr>
            <w:tcW w:w="725" w:type="pct"/>
            <w:vAlign w:val="center"/>
          </w:tcPr>
          <w:p w14:paraId="67A354E9" w14:textId="77777777" w:rsidR="00F92FF3" w:rsidRDefault="00F92FF3" w:rsidP="00E11DC1">
            <w:pPr>
              <w:adjustRightInd w:val="0"/>
              <w:snapToGrid w:val="0"/>
              <w:jc w:val="left"/>
              <w:rPr>
                <w:color w:val="000000"/>
                <w:sz w:val="24"/>
              </w:rPr>
            </w:pPr>
          </w:p>
        </w:tc>
        <w:tc>
          <w:tcPr>
            <w:tcW w:w="724" w:type="pct"/>
          </w:tcPr>
          <w:p w14:paraId="7FFD69F9" w14:textId="77777777" w:rsidR="00F92FF3" w:rsidRDefault="00F92FF3" w:rsidP="00E11DC1">
            <w:pPr>
              <w:adjustRightInd w:val="0"/>
              <w:snapToGrid w:val="0"/>
              <w:jc w:val="left"/>
              <w:rPr>
                <w:color w:val="000000"/>
                <w:sz w:val="24"/>
              </w:rPr>
            </w:pPr>
          </w:p>
        </w:tc>
        <w:tc>
          <w:tcPr>
            <w:tcW w:w="724" w:type="pct"/>
            <w:vAlign w:val="center"/>
          </w:tcPr>
          <w:p w14:paraId="37D774E9" w14:textId="77777777" w:rsidR="00F92FF3" w:rsidRDefault="00F92FF3" w:rsidP="00E11DC1">
            <w:pPr>
              <w:adjustRightInd w:val="0"/>
              <w:snapToGrid w:val="0"/>
              <w:jc w:val="left"/>
              <w:rPr>
                <w:color w:val="000000"/>
                <w:sz w:val="24"/>
              </w:rPr>
            </w:pPr>
          </w:p>
        </w:tc>
        <w:tc>
          <w:tcPr>
            <w:tcW w:w="919" w:type="pct"/>
            <w:vAlign w:val="center"/>
          </w:tcPr>
          <w:p w14:paraId="5FACE76F" w14:textId="77777777" w:rsidR="00F92FF3" w:rsidRDefault="00F92FF3" w:rsidP="00E11DC1">
            <w:pPr>
              <w:adjustRightInd w:val="0"/>
              <w:snapToGrid w:val="0"/>
              <w:jc w:val="left"/>
              <w:rPr>
                <w:color w:val="000000"/>
                <w:sz w:val="24"/>
              </w:rPr>
            </w:pPr>
          </w:p>
        </w:tc>
      </w:tr>
      <w:tr w:rsidR="00F92FF3" w14:paraId="0D3D97DA" w14:textId="77777777" w:rsidTr="00F92FF3">
        <w:trPr>
          <w:trHeight w:val="407"/>
        </w:trPr>
        <w:tc>
          <w:tcPr>
            <w:tcW w:w="327" w:type="pct"/>
            <w:vAlign w:val="center"/>
          </w:tcPr>
          <w:p w14:paraId="74E4D7C3" w14:textId="77777777" w:rsidR="00F92FF3" w:rsidRDefault="00F92FF3" w:rsidP="00E11DC1">
            <w:pPr>
              <w:adjustRightInd w:val="0"/>
              <w:snapToGrid w:val="0"/>
              <w:jc w:val="center"/>
              <w:rPr>
                <w:color w:val="000000"/>
                <w:sz w:val="24"/>
              </w:rPr>
            </w:pPr>
            <w:r>
              <w:rPr>
                <w:color w:val="000000"/>
                <w:sz w:val="24"/>
              </w:rPr>
              <w:t>3</w:t>
            </w:r>
          </w:p>
        </w:tc>
        <w:tc>
          <w:tcPr>
            <w:tcW w:w="1581" w:type="pct"/>
            <w:vAlign w:val="center"/>
          </w:tcPr>
          <w:p w14:paraId="0A364330" w14:textId="77777777" w:rsidR="00F92FF3" w:rsidRDefault="00F92FF3" w:rsidP="00E11DC1">
            <w:pPr>
              <w:adjustRightInd w:val="0"/>
              <w:snapToGrid w:val="0"/>
              <w:jc w:val="left"/>
              <w:rPr>
                <w:color w:val="000000"/>
                <w:sz w:val="24"/>
              </w:rPr>
            </w:pPr>
            <w:r>
              <w:rPr>
                <w:color w:val="000000"/>
                <w:sz w:val="24"/>
              </w:rPr>
              <w:t>…</w:t>
            </w:r>
          </w:p>
        </w:tc>
        <w:tc>
          <w:tcPr>
            <w:tcW w:w="725" w:type="pct"/>
            <w:vAlign w:val="center"/>
          </w:tcPr>
          <w:p w14:paraId="5EBC38EA" w14:textId="77777777" w:rsidR="00F92FF3" w:rsidRDefault="00F92FF3" w:rsidP="00E11DC1">
            <w:pPr>
              <w:adjustRightInd w:val="0"/>
              <w:snapToGrid w:val="0"/>
              <w:jc w:val="left"/>
              <w:rPr>
                <w:color w:val="000000"/>
                <w:sz w:val="24"/>
              </w:rPr>
            </w:pPr>
          </w:p>
        </w:tc>
        <w:tc>
          <w:tcPr>
            <w:tcW w:w="724" w:type="pct"/>
          </w:tcPr>
          <w:p w14:paraId="75E056DA" w14:textId="77777777" w:rsidR="00F92FF3" w:rsidRDefault="00F92FF3" w:rsidP="00E11DC1">
            <w:pPr>
              <w:adjustRightInd w:val="0"/>
              <w:snapToGrid w:val="0"/>
              <w:jc w:val="left"/>
              <w:rPr>
                <w:color w:val="000000"/>
                <w:sz w:val="24"/>
              </w:rPr>
            </w:pPr>
          </w:p>
        </w:tc>
        <w:tc>
          <w:tcPr>
            <w:tcW w:w="724" w:type="pct"/>
            <w:vAlign w:val="center"/>
          </w:tcPr>
          <w:p w14:paraId="3A70CDF9" w14:textId="77777777" w:rsidR="00F92FF3" w:rsidRDefault="00F92FF3" w:rsidP="00E11DC1">
            <w:pPr>
              <w:adjustRightInd w:val="0"/>
              <w:snapToGrid w:val="0"/>
              <w:jc w:val="left"/>
              <w:rPr>
                <w:color w:val="000000"/>
                <w:sz w:val="24"/>
              </w:rPr>
            </w:pPr>
          </w:p>
        </w:tc>
        <w:tc>
          <w:tcPr>
            <w:tcW w:w="919" w:type="pct"/>
            <w:vAlign w:val="center"/>
          </w:tcPr>
          <w:p w14:paraId="149AAF23" w14:textId="77777777" w:rsidR="00F92FF3" w:rsidRDefault="00F92FF3" w:rsidP="00E11DC1">
            <w:pPr>
              <w:adjustRightInd w:val="0"/>
              <w:snapToGrid w:val="0"/>
              <w:jc w:val="left"/>
              <w:rPr>
                <w:color w:val="000000"/>
                <w:sz w:val="24"/>
              </w:rPr>
            </w:pPr>
          </w:p>
        </w:tc>
      </w:tr>
      <w:tr w:rsidR="00F92FF3" w14:paraId="79363D94" w14:textId="77777777" w:rsidTr="00F92FF3">
        <w:trPr>
          <w:trHeight w:val="407"/>
        </w:trPr>
        <w:tc>
          <w:tcPr>
            <w:tcW w:w="3357" w:type="pct"/>
            <w:gridSpan w:val="4"/>
            <w:vAlign w:val="center"/>
          </w:tcPr>
          <w:p w14:paraId="0EF73A46" w14:textId="77777777" w:rsidR="00F92FF3" w:rsidRDefault="00F92FF3" w:rsidP="00E11DC1">
            <w:pPr>
              <w:adjustRightInd w:val="0"/>
              <w:snapToGrid w:val="0"/>
              <w:jc w:val="right"/>
              <w:rPr>
                <w:color w:val="000000"/>
                <w:sz w:val="24"/>
              </w:rPr>
            </w:pPr>
            <w:r>
              <w:rPr>
                <w:b/>
                <w:color w:val="000000"/>
                <w:sz w:val="24"/>
              </w:rPr>
              <w:t>总价（元）</w:t>
            </w:r>
          </w:p>
        </w:tc>
        <w:tc>
          <w:tcPr>
            <w:tcW w:w="724" w:type="pct"/>
            <w:vAlign w:val="center"/>
          </w:tcPr>
          <w:p w14:paraId="3D834C1F" w14:textId="77777777" w:rsidR="00F92FF3" w:rsidRDefault="00F92FF3" w:rsidP="00E11DC1">
            <w:pPr>
              <w:adjustRightInd w:val="0"/>
              <w:snapToGrid w:val="0"/>
              <w:jc w:val="left"/>
              <w:rPr>
                <w:color w:val="000000"/>
                <w:sz w:val="24"/>
              </w:rPr>
            </w:pPr>
          </w:p>
        </w:tc>
        <w:tc>
          <w:tcPr>
            <w:tcW w:w="919" w:type="pct"/>
            <w:vAlign w:val="center"/>
          </w:tcPr>
          <w:p w14:paraId="710C200B" w14:textId="77777777" w:rsidR="00F92FF3" w:rsidRDefault="00F92FF3" w:rsidP="00E11DC1">
            <w:pPr>
              <w:adjustRightInd w:val="0"/>
              <w:snapToGrid w:val="0"/>
              <w:jc w:val="left"/>
              <w:rPr>
                <w:color w:val="000000"/>
                <w:sz w:val="24"/>
              </w:rPr>
            </w:pPr>
          </w:p>
        </w:tc>
      </w:tr>
    </w:tbl>
    <w:p w14:paraId="30E55313" w14:textId="77777777" w:rsidR="00AD2E7B" w:rsidRDefault="00AD2E7B">
      <w:pPr>
        <w:tabs>
          <w:tab w:val="left" w:pos="1800"/>
          <w:tab w:val="left" w:pos="5580"/>
        </w:tabs>
        <w:jc w:val="left"/>
        <w:rPr>
          <w:color w:val="000000"/>
          <w:sz w:val="24"/>
        </w:rPr>
      </w:pPr>
    </w:p>
    <w:p w14:paraId="68B0C090" w14:textId="77777777" w:rsidR="00AD2E7B" w:rsidRDefault="00197AD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5FD84B26" w14:textId="77777777" w:rsidR="00AD2E7B" w:rsidRDefault="00197AD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14:paraId="07C7CDCB" w14:textId="77777777" w:rsidR="00AD2E7B" w:rsidRDefault="00197AD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172EA82F" w14:textId="77777777" w:rsidR="00AD2E7B" w:rsidRDefault="00AD2E7B">
      <w:pPr>
        <w:autoSpaceDE w:val="0"/>
        <w:autoSpaceDN w:val="0"/>
        <w:adjustRightInd w:val="0"/>
        <w:snapToGrid w:val="0"/>
        <w:spacing w:before="25" w:after="25" w:line="360" w:lineRule="auto"/>
        <w:rPr>
          <w:color w:val="000000"/>
          <w:sz w:val="24"/>
        </w:rPr>
      </w:pPr>
    </w:p>
    <w:p w14:paraId="73F6D8D4" w14:textId="77777777" w:rsidR="00AD2E7B" w:rsidRDefault="00AD2E7B">
      <w:pPr>
        <w:autoSpaceDE w:val="0"/>
        <w:autoSpaceDN w:val="0"/>
        <w:adjustRightInd w:val="0"/>
        <w:snapToGrid w:val="0"/>
        <w:spacing w:before="25" w:after="25" w:line="360" w:lineRule="auto"/>
        <w:rPr>
          <w:color w:val="000000"/>
          <w:sz w:val="24"/>
        </w:rPr>
      </w:pPr>
    </w:p>
    <w:p w14:paraId="5FE94156" w14:textId="77777777" w:rsidR="00AD2E7B" w:rsidRDefault="00197AD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127C780E"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C167592" w14:textId="77777777" w:rsidR="00AD2E7B" w:rsidRDefault="00197ADD">
      <w:pPr>
        <w:tabs>
          <w:tab w:val="left" w:pos="360"/>
        </w:tabs>
        <w:snapToGrid w:val="0"/>
        <w:spacing w:line="360" w:lineRule="auto"/>
        <w:outlineLvl w:val="1"/>
        <w:rPr>
          <w:color w:val="000000"/>
          <w:sz w:val="24"/>
          <w:szCs w:val="20"/>
        </w:rPr>
      </w:pPr>
      <w:bookmarkStart w:id="754" w:name="_Toc142311062"/>
      <w:bookmarkStart w:id="755" w:name="_Toc305158830"/>
      <w:bookmarkStart w:id="756" w:name="_Toc305158904"/>
      <w:bookmarkStart w:id="757" w:name="_Toc226965752"/>
      <w:bookmarkStart w:id="758" w:name="_Toc264969252"/>
      <w:bookmarkStart w:id="759" w:name="_Toc226337258"/>
      <w:bookmarkStart w:id="760" w:name="_Toc127151562"/>
      <w:bookmarkStart w:id="761" w:name="_Toc150480798"/>
      <w:bookmarkStart w:id="762" w:name="_Toc195842927"/>
      <w:bookmarkStart w:id="763" w:name="_Toc265228400"/>
      <w:bookmarkStart w:id="764" w:name="_Toc226965835"/>
      <w:bookmarkStart w:id="765" w:name="_Toc150774765"/>
      <w:bookmarkStart w:id="766" w:name="_Toc226309806"/>
      <w:bookmarkStart w:id="767" w:name="_Toc226337257"/>
      <w:bookmarkStart w:id="768" w:name="_Toc226309805"/>
      <w:bookmarkStart w:id="769" w:name="_Toc265228399"/>
      <w:bookmarkStart w:id="770" w:name="_Toc127151561"/>
      <w:bookmarkStart w:id="771" w:name="_Toc150774764"/>
      <w:bookmarkStart w:id="772" w:name="_Toc226965834"/>
      <w:bookmarkStart w:id="773" w:name="_Toc264969251"/>
      <w:bookmarkStart w:id="774" w:name="_Toc226965751"/>
      <w:bookmarkStart w:id="775" w:name="_Toc305158829"/>
      <w:bookmarkStart w:id="776" w:name="_Toc305158903"/>
      <w:bookmarkStart w:id="777" w:name="_Toc195842926"/>
      <w:bookmarkStart w:id="778" w:name="_Toc142311061"/>
      <w:bookmarkStart w:id="779" w:name="_Toc150480797"/>
      <w:r>
        <w:rPr>
          <w:color w:val="000000"/>
          <w:sz w:val="24"/>
          <w:szCs w:val="20"/>
        </w:rPr>
        <w:br w:type="page"/>
      </w:r>
      <w:r>
        <w:rPr>
          <w:sz w:val="24"/>
        </w:rPr>
        <w:lastRenderedPageBreak/>
        <w:t xml:space="preserve">9  </w:t>
      </w:r>
      <w:r>
        <w:rPr>
          <w:sz w:val="24"/>
        </w:rPr>
        <w:t>合同条款偏离表</w:t>
      </w:r>
      <w:bookmarkEnd w:id="754"/>
      <w:bookmarkEnd w:id="755"/>
      <w:bookmarkEnd w:id="756"/>
      <w:bookmarkEnd w:id="757"/>
      <w:bookmarkEnd w:id="758"/>
      <w:bookmarkEnd w:id="759"/>
      <w:bookmarkEnd w:id="760"/>
      <w:bookmarkEnd w:id="761"/>
      <w:bookmarkEnd w:id="762"/>
      <w:bookmarkEnd w:id="763"/>
      <w:bookmarkEnd w:id="764"/>
      <w:bookmarkEnd w:id="765"/>
      <w:bookmarkEnd w:id="766"/>
    </w:p>
    <w:p w14:paraId="14A93CA1" w14:textId="77777777" w:rsidR="00AD2E7B" w:rsidRDefault="00AD2E7B">
      <w:pPr>
        <w:spacing w:line="360" w:lineRule="auto"/>
        <w:rPr>
          <w:color w:val="000000"/>
          <w:sz w:val="24"/>
          <w:szCs w:val="20"/>
        </w:rPr>
      </w:pPr>
    </w:p>
    <w:p w14:paraId="3B87B71E" w14:textId="77777777" w:rsidR="00AD2E7B" w:rsidRDefault="00197ADD">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6088D070" w14:textId="77777777" w:rsidR="00AD2E7B" w:rsidRDefault="00197AD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245"/>
        <w:gridCol w:w="1863"/>
        <w:gridCol w:w="1864"/>
        <w:gridCol w:w="2294"/>
        <w:gridCol w:w="757"/>
      </w:tblGrid>
      <w:tr w:rsidR="00AD2E7B" w14:paraId="67B812A2" w14:textId="77777777">
        <w:trPr>
          <w:trHeight w:val="930"/>
          <w:jc w:val="center"/>
        </w:trPr>
        <w:tc>
          <w:tcPr>
            <w:tcW w:w="0" w:type="auto"/>
            <w:gridSpan w:val="6"/>
            <w:vAlign w:val="center"/>
          </w:tcPr>
          <w:p w14:paraId="7BB15105" w14:textId="77777777" w:rsidR="00AD2E7B" w:rsidRDefault="00197ADD">
            <w:pPr>
              <w:adjustRightInd w:val="0"/>
              <w:snapToGrid w:val="0"/>
              <w:jc w:val="left"/>
              <w:rPr>
                <w:b/>
                <w:color w:val="000000"/>
                <w:sz w:val="24"/>
              </w:rPr>
            </w:pPr>
            <w:r>
              <w:rPr>
                <w:rFonts w:hint="eastAsia"/>
                <w:b/>
                <w:color w:val="000000"/>
                <w:sz w:val="24"/>
              </w:rPr>
              <w:t>对本项目合同条款的偏离情况（请进行勾选）：</w:t>
            </w:r>
          </w:p>
          <w:p w14:paraId="5C7E2214" w14:textId="77777777" w:rsidR="00AD2E7B" w:rsidRDefault="00197ADD">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如无偏离，仅勾选无偏离即可</w:t>
            </w:r>
            <w:r>
              <w:rPr>
                <w:color w:val="000000"/>
                <w:sz w:val="24"/>
              </w:rPr>
              <w:t>）</w:t>
            </w:r>
          </w:p>
          <w:p w14:paraId="6DEE3D71" w14:textId="77777777" w:rsidR="00AD2E7B" w:rsidRDefault="00197AD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如有负偏离，</w:t>
            </w:r>
            <w:r>
              <w:rPr>
                <w:color w:val="000000"/>
                <w:sz w:val="24"/>
              </w:rPr>
              <w:t>则须在本表中对负偏离项逐一列明）</w:t>
            </w:r>
          </w:p>
        </w:tc>
      </w:tr>
      <w:tr w:rsidR="00AD2E7B" w14:paraId="27AA8A78" w14:textId="77777777">
        <w:trPr>
          <w:trHeight w:val="930"/>
          <w:jc w:val="center"/>
        </w:trPr>
        <w:tc>
          <w:tcPr>
            <w:tcW w:w="834" w:type="dxa"/>
            <w:vAlign w:val="center"/>
          </w:tcPr>
          <w:p w14:paraId="1BAFB0FD" w14:textId="77777777" w:rsidR="00AD2E7B" w:rsidRDefault="00197ADD">
            <w:pPr>
              <w:adjustRightInd w:val="0"/>
              <w:snapToGrid w:val="0"/>
              <w:jc w:val="center"/>
              <w:rPr>
                <w:color w:val="000000"/>
                <w:sz w:val="24"/>
              </w:rPr>
            </w:pPr>
            <w:r>
              <w:rPr>
                <w:color w:val="000000"/>
                <w:sz w:val="24"/>
              </w:rPr>
              <w:t>序号</w:t>
            </w:r>
          </w:p>
        </w:tc>
        <w:tc>
          <w:tcPr>
            <w:tcW w:w="1301" w:type="dxa"/>
            <w:vAlign w:val="center"/>
          </w:tcPr>
          <w:p w14:paraId="3E258F1C" w14:textId="77777777" w:rsidR="00AD2E7B" w:rsidRDefault="00197ADD">
            <w:pPr>
              <w:adjustRightInd w:val="0"/>
              <w:snapToGrid w:val="0"/>
              <w:jc w:val="center"/>
              <w:rPr>
                <w:color w:val="000000"/>
                <w:sz w:val="24"/>
              </w:rPr>
            </w:pPr>
            <w:r>
              <w:rPr>
                <w:color w:val="000000"/>
                <w:sz w:val="24"/>
                <w:szCs w:val="21"/>
              </w:rPr>
              <w:t>竞争性磋商文件</w:t>
            </w:r>
            <w:r>
              <w:rPr>
                <w:color w:val="000000"/>
                <w:sz w:val="24"/>
              </w:rPr>
              <w:t>条目号（页码）</w:t>
            </w:r>
          </w:p>
        </w:tc>
        <w:tc>
          <w:tcPr>
            <w:tcW w:w="2007" w:type="dxa"/>
            <w:vAlign w:val="center"/>
          </w:tcPr>
          <w:p w14:paraId="41EFFDAA" w14:textId="77777777" w:rsidR="00AD2E7B" w:rsidRDefault="00197ADD">
            <w:pPr>
              <w:adjustRightInd w:val="0"/>
              <w:snapToGrid w:val="0"/>
              <w:jc w:val="center"/>
              <w:rPr>
                <w:color w:val="000000"/>
                <w:sz w:val="24"/>
              </w:rPr>
            </w:pPr>
            <w:r>
              <w:rPr>
                <w:color w:val="000000"/>
                <w:sz w:val="24"/>
                <w:szCs w:val="21"/>
              </w:rPr>
              <w:t>竞争性磋商文件</w:t>
            </w:r>
            <w:r>
              <w:rPr>
                <w:color w:val="000000"/>
                <w:sz w:val="24"/>
              </w:rPr>
              <w:t>要求</w:t>
            </w:r>
          </w:p>
        </w:tc>
        <w:tc>
          <w:tcPr>
            <w:tcW w:w="2008" w:type="dxa"/>
            <w:vAlign w:val="center"/>
          </w:tcPr>
          <w:p w14:paraId="2EE32A17" w14:textId="77777777" w:rsidR="00AD2E7B" w:rsidRDefault="00197ADD">
            <w:pPr>
              <w:adjustRightInd w:val="0"/>
              <w:snapToGrid w:val="0"/>
              <w:jc w:val="center"/>
              <w:rPr>
                <w:color w:val="000000"/>
                <w:sz w:val="24"/>
              </w:rPr>
            </w:pPr>
            <w:r>
              <w:rPr>
                <w:color w:val="000000"/>
                <w:sz w:val="24"/>
              </w:rPr>
              <w:t>响应文件内容</w:t>
            </w:r>
          </w:p>
        </w:tc>
        <w:tc>
          <w:tcPr>
            <w:tcW w:w="2458" w:type="dxa"/>
            <w:vAlign w:val="center"/>
          </w:tcPr>
          <w:p w14:paraId="5BD28B32" w14:textId="77777777" w:rsidR="00AD2E7B" w:rsidRDefault="00197ADD">
            <w:pPr>
              <w:adjustRightInd w:val="0"/>
              <w:snapToGrid w:val="0"/>
              <w:jc w:val="center"/>
              <w:rPr>
                <w:color w:val="000000"/>
                <w:sz w:val="24"/>
              </w:rPr>
            </w:pPr>
            <w:r>
              <w:rPr>
                <w:color w:val="000000"/>
                <w:sz w:val="24"/>
              </w:rPr>
              <w:t>偏离情况</w:t>
            </w:r>
          </w:p>
          <w:p w14:paraId="3732EB03" w14:textId="77777777" w:rsidR="00AD2E7B" w:rsidRDefault="00197ADD">
            <w:pPr>
              <w:adjustRightInd w:val="0"/>
              <w:snapToGrid w:val="0"/>
              <w:jc w:val="center"/>
              <w:rPr>
                <w:color w:val="000000"/>
                <w:sz w:val="24"/>
              </w:rPr>
            </w:pPr>
            <w:r>
              <w:rPr>
                <w:color w:val="000000"/>
                <w:sz w:val="24"/>
              </w:rPr>
              <w:t>（据实填写）</w:t>
            </w:r>
          </w:p>
        </w:tc>
        <w:tc>
          <w:tcPr>
            <w:tcW w:w="788" w:type="dxa"/>
            <w:vAlign w:val="center"/>
          </w:tcPr>
          <w:p w14:paraId="376E9082" w14:textId="77777777" w:rsidR="00AD2E7B" w:rsidRDefault="00197ADD">
            <w:pPr>
              <w:adjustRightInd w:val="0"/>
              <w:snapToGrid w:val="0"/>
              <w:jc w:val="center"/>
              <w:rPr>
                <w:color w:val="000000"/>
                <w:sz w:val="24"/>
              </w:rPr>
            </w:pPr>
            <w:r>
              <w:rPr>
                <w:color w:val="000000"/>
                <w:sz w:val="24"/>
              </w:rPr>
              <w:t>说明</w:t>
            </w:r>
          </w:p>
        </w:tc>
      </w:tr>
      <w:tr w:rsidR="00AD2E7B" w14:paraId="6EA32B19" w14:textId="77777777">
        <w:trPr>
          <w:trHeight w:val="930"/>
          <w:jc w:val="center"/>
        </w:trPr>
        <w:tc>
          <w:tcPr>
            <w:tcW w:w="834" w:type="dxa"/>
            <w:vAlign w:val="center"/>
          </w:tcPr>
          <w:p w14:paraId="548EDCC2" w14:textId="77777777" w:rsidR="00AD2E7B" w:rsidRDefault="00AD2E7B">
            <w:pPr>
              <w:adjustRightInd w:val="0"/>
              <w:snapToGrid w:val="0"/>
              <w:jc w:val="center"/>
              <w:rPr>
                <w:color w:val="000000"/>
                <w:sz w:val="24"/>
              </w:rPr>
            </w:pPr>
          </w:p>
        </w:tc>
        <w:tc>
          <w:tcPr>
            <w:tcW w:w="1301" w:type="dxa"/>
            <w:vAlign w:val="center"/>
          </w:tcPr>
          <w:p w14:paraId="07B7DD0A" w14:textId="77777777" w:rsidR="00AD2E7B" w:rsidRDefault="00AD2E7B">
            <w:pPr>
              <w:adjustRightInd w:val="0"/>
              <w:snapToGrid w:val="0"/>
              <w:jc w:val="center"/>
              <w:rPr>
                <w:color w:val="000000"/>
                <w:sz w:val="24"/>
              </w:rPr>
            </w:pPr>
          </w:p>
        </w:tc>
        <w:tc>
          <w:tcPr>
            <w:tcW w:w="2007" w:type="dxa"/>
            <w:vAlign w:val="center"/>
          </w:tcPr>
          <w:p w14:paraId="33A784F3" w14:textId="77777777" w:rsidR="00AD2E7B" w:rsidRDefault="00AD2E7B">
            <w:pPr>
              <w:adjustRightInd w:val="0"/>
              <w:snapToGrid w:val="0"/>
              <w:jc w:val="center"/>
              <w:rPr>
                <w:color w:val="000000"/>
                <w:sz w:val="24"/>
              </w:rPr>
            </w:pPr>
          </w:p>
        </w:tc>
        <w:tc>
          <w:tcPr>
            <w:tcW w:w="2008" w:type="dxa"/>
            <w:vAlign w:val="center"/>
          </w:tcPr>
          <w:p w14:paraId="3CA44095" w14:textId="77777777" w:rsidR="00AD2E7B" w:rsidRDefault="00AD2E7B">
            <w:pPr>
              <w:adjustRightInd w:val="0"/>
              <w:snapToGrid w:val="0"/>
              <w:jc w:val="center"/>
              <w:rPr>
                <w:color w:val="000000"/>
                <w:sz w:val="24"/>
              </w:rPr>
            </w:pPr>
          </w:p>
        </w:tc>
        <w:tc>
          <w:tcPr>
            <w:tcW w:w="2458" w:type="dxa"/>
            <w:vAlign w:val="center"/>
          </w:tcPr>
          <w:p w14:paraId="044E79F6" w14:textId="77777777" w:rsidR="00AD2E7B" w:rsidRDefault="00AD2E7B">
            <w:pPr>
              <w:adjustRightInd w:val="0"/>
              <w:snapToGrid w:val="0"/>
              <w:jc w:val="center"/>
              <w:rPr>
                <w:color w:val="000000"/>
                <w:sz w:val="24"/>
              </w:rPr>
            </w:pPr>
          </w:p>
        </w:tc>
        <w:tc>
          <w:tcPr>
            <w:tcW w:w="788" w:type="dxa"/>
            <w:vAlign w:val="center"/>
          </w:tcPr>
          <w:p w14:paraId="51A98013" w14:textId="77777777" w:rsidR="00AD2E7B" w:rsidRDefault="00AD2E7B">
            <w:pPr>
              <w:adjustRightInd w:val="0"/>
              <w:snapToGrid w:val="0"/>
              <w:jc w:val="center"/>
              <w:rPr>
                <w:color w:val="000000"/>
                <w:sz w:val="24"/>
              </w:rPr>
            </w:pPr>
          </w:p>
        </w:tc>
      </w:tr>
      <w:tr w:rsidR="00AD2E7B" w14:paraId="2EBD12D6" w14:textId="77777777">
        <w:trPr>
          <w:trHeight w:val="930"/>
          <w:jc w:val="center"/>
        </w:trPr>
        <w:tc>
          <w:tcPr>
            <w:tcW w:w="834" w:type="dxa"/>
            <w:vAlign w:val="center"/>
          </w:tcPr>
          <w:p w14:paraId="04B941E4" w14:textId="77777777" w:rsidR="00AD2E7B" w:rsidRDefault="00AD2E7B">
            <w:pPr>
              <w:adjustRightInd w:val="0"/>
              <w:snapToGrid w:val="0"/>
              <w:jc w:val="center"/>
              <w:rPr>
                <w:color w:val="000000"/>
                <w:sz w:val="24"/>
              </w:rPr>
            </w:pPr>
          </w:p>
        </w:tc>
        <w:tc>
          <w:tcPr>
            <w:tcW w:w="1301" w:type="dxa"/>
            <w:vAlign w:val="center"/>
          </w:tcPr>
          <w:p w14:paraId="52217935" w14:textId="77777777" w:rsidR="00AD2E7B" w:rsidRDefault="00AD2E7B">
            <w:pPr>
              <w:adjustRightInd w:val="0"/>
              <w:snapToGrid w:val="0"/>
              <w:jc w:val="center"/>
              <w:rPr>
                <w:color w:val="000000"/>
                <w:sz w:val="24"/>
              </w:rPr>
            </w:pPr>
          </w:p>
        </w:tc>
        <w:tc>
          <w:tcPr>
            <w:tcW w:w="2007" w:type="dxa"/>
            <w:vAlign w:val="center"/>
          </w:tcPr>
          <w:p w14:paraId="6933B4A0" w14:textId="77777777" w:rsidR="00AD2E7B" w:rsidRDefault="00AD2E7B">
            <w:pPr>
              <w:adjustRightInd w:val="0"/>
              <w:snapToGrid w:val="0"/>
              <w:jc w:val="center"/>
              <w:rPr>
                <w:color w:val="000000"/>
                <w:sz w:val="24"/>
              </w:rPr>
            </w:pPr>
          </w:p>
        </w:tc>
        <w:tc>
          <w:tcPr>
            <w:tcW w:w="2008" w:type="dxa"/>
            <w:vAlign w:val="center"/>
          </w:tcPr>
          <w:p w14:paraId="7FA55E2D" w14:textId="77777777" w:rsidR="00AD2E7B" w:rsidRDefault="00AD2E7B">
            <w:pPr>
              <w:adjustRightInd w:val="0"/>
              <w:snapToGrid w:val="0"/>
              <w:jc w:val="center"/>
              <w:rPr>
                <w:color w:val="000000"/>
                <w:sz w:val="24"/>
              </w:rPr>
            </w:pPr>
          </w:p>
        </w:tc>
        <w:tc>
          <w:tcPr>
            <w:tcW w:w="2458" w:type="dxa"/>
            <w:vAlign w:val="center"/>
          </w:tcPr>
          <w:p w14:paraId="061ACE73" w14:textId="77777777" w:rsidR="00AD2E7B" w:rsidRDefault="00AD2E7B">
            <w:pPr>
              <w:adjustRightInd w:val="0"/>
              <w:snapToGrid w:val="0"/>
              <w:jc w:val="center"/>
              <w:rPr>
                <w:color w:val="000000"/>
                <w:sz w:val="24"/>
              </w:rPr>
            </w:pPr>
          </w:p>
        </w:tc>
        <w:tc>
          <w:tcPr>
            <w:tcW w:w="788" w:type="dxa"/>
            <w:vAlign w:val="center"/>
          </w:tcPr>
          <w:p w14:paraId="4D6ECD0C" w14:textId="77777777" w:rsidR="00AD2E7B" w:rsidRDefault="00AD2E7B">
            <w:pPr>
              <w:adjustRightInd w:val="0"/>
              <w:snapToGrid w:val="0"/>
              <w:jc w:val="center"/>
              <w:rPr>
                <w:color w:val="000000"/>
                <w:sz w:val="24"/>
              </w:rPr>
            </w:pPr>
          </w:p>
        </w:tc>
      </w:tr>
      <w:tr w:rsidR="00AD2E7B" w14:paraId="4C06D910" w14:textId="77777777">
        <w:trPr>
          <w:trHeight w:val="930"/>
          <w:jc w:val="center"/>
        </w:trPr>
        <w:tc>
          <w:tcPr>
            <w:tcW w:w="834" w:type="dxa"/>
            <w:vAlign w:val="center"/>
          </w:tcPr>
          <w:p w14:paraId="26886E8A" w14:textId="77777777" w:rsidR="00AD2E7B" w:rsidRDefault="00AD2E7B">
            <w:pPr>
              <w:adjustRightInd w:val="0"/>
              <w:snapToGrid w:val="0"/>
              <w:jc w:val="center"/>
              <w:rPr>
                <w:color w:val="000000"/>
                <w:sz w:val="24"/>
              </w:rPr>
            </w:pPr>
          </w:p>
        </w:tc>
        <w:tc>
          <w:tcPr>
            <w:tcW w:w="1301" w:type="dxa"/>
            <w:vAlign w:val="center"/>
          </w:tcPr>
          <w:p w14:paraId="5B0572F5" w14:textId="77777777" w:rsidR="00AD2E7B" w:rsidRDefault="00AD2E7B">
            <w:pPr>
              <w:adjustRightInd w:val="0"/>
              <w:snapToGrid w:val="0"/>
              <w:jc w:val="center"/>
              <w:rPr>
                <w:color w:val="000000"/>
                <w:sz w:val="24"/>
              </w:rPr>
            </w:pPr>
          </w:p>
        </w:tc>
        <w:tc>
          <w:tcPr>
            <w:tcW w:w="2007" w:type="dxa"/>
            <w:vAlign w:val="center"/>
          </w:tcPr>
          <w:p w14:paraId="7B17FE23" w14:textId="77777777" w:rsidR="00AD2E7B" w:rsidRDefault="00AD2E7B">
            <w:pPr>
              <w:adjustRightInd w:val="0"/>
              <w:snapToGrid w:val="0"/>
              <w:jc w:val="center"/>
              <w:rPr>
                <w:color w:val="000000"/>
                <w:sz w:val="24"/>
              </w:rPr>
            </w:pPr>
          </w:p>
        </w:tc>
        <w:tc>
          <w:tcPr>
            <w:tcW w:w="2008" w:type="dxa"/>
            <w:vAlign w:val="center"/>
          </w:tcPr>
          <w:p w14:paraId="627D7C73" w14:textId="77777777" w:rsidR="00AD2E7B" w:rsidRDefault="00AD2E7B">
            <w:pPr>
              <w:adjustRightInd w:val="0"/>
              <w:snapToGrid w:val="0"/>
              <w:jc w:val="center"/>
              <w:rPr>
                <w:color w:val="000000"/>
                <w:sz w:val="24"/>
              </w:rPr>
            </w:pPr>
          </w:p>
        </w:tc>
        <w:tc>
          <w:tcPr>
            <w:tcW w:w="2458" w:type="dxa"/>
            <w:vAlign w:val="center"/>
          </w:tcPr>
          <w:p w14:paraId="031C2BD0" w14:textId="77777777" w:rsidR="00AD2E7B" w:rsidRDefault="00AD2E7B">
            <w:pPr>
              <w:adjustRightInd w:val="0"/>
              <w:snapToGrid w:val="0"/>
              <w:jc w:val="center"/>
              <w:rPr>
                <w:color w:val="000000"/>
                <w:sz w:val="24"/>
              </w:rPr>
            </w:pPr>
          </w:p>
        </w:tc>
        <w:tc>
          <w:tcPr>
            <w:tcW w:w="788" w:type="dxa"/>
            <w:vAlign w:val="center"/>
          </w:tcPr>
          <w:p w14:paraId="6AC96A7B" w14:textId="77777777" w:rsidR="00AD2E7B" w:rsidRDefault="00AD2E7B">
            <w:pPr>
              <w:adjustRightInd w:val="0"/>
              <w:snapToGrid w:val="0"/>
              <w:jc w:val="center"/>
              <w:rPr>
                <w:color w:val="000000"/>
                <w:sz w:val="24"/>
              </w:rPr>
            </w:pPr>
          </w:p>
        </w:tc>
      </w:tr>
      <w:tr w:rsidR="00AD2E7B" w14:paraId="63C19EE6" w14:textId="77777777">
        <w:trPr>
          <w:trHeight w:val="930"/>
          <w:jc w:val="center"/>
        </w:trPr>
        <w:tc>
          <w:tcPr>
            <w:tcW w:w="834" w:type="dxa"/>
            <w:vAlign w:val="center"/>
          </w:tcPr>
          <w:p w14:paraId="3DC20644" w14:textId="77777777" w:rsidR="00AD2E7B" w:rsidRDefault="00AD2E7B">
            <w:pPr>
              <w:adjustRightInd w:val="0"/>
              <w:snapToGrid w:val="0"/>
              <w:jc w:val="center"/>
              <w:rPr>
                <w:color w:val="000000"/>
                <w:sz w:val="24"/>
              </w:rPr>
            </w:pPr>
          </w:p>
        </w:tc>
        <w:tc>
          <w:tcPr>
            <w:tcW w:w="1301" w:type="dxa"/>
            <w:vAlign w:val="center"/>
          </w:tcPr>
          <w:p w14:paraId="5777352B" w14:textId="77777777" w:rsidR="00AD2E7B" w:rsidRDefault="00AD2E7B">
            <w:pPr>
              <w:adjustRightInd w:val="0"/>
              <w:snapToGrid w:val="0"/>
              <w:jc w:val="center"/>
              <w:rPr>
                <w:color w:val="000000"/>
                <w:sz w:val="24"/>
              </w:rPr>
            </w:pPr>
          </w:p>
        </w:tc>
        <w:tc>
          <w:tcPr>
            <w:tcW w:w="2007" w:type="dxa"/>
            <w:vAlign w:val="center"/>
          </w:tcPr>
          <w:p w14:paraId="133FA3FE" w14:textId="77777777" w:rsidR="00AD2E7B" w:rsidRDefault="00AD2E7B">
            <w:pPr>
              <w:adjustRightInd w:val="0"/>
              <w:snapToGrid w:val="0"/>
              <w:jc w:val="center"/>
              <w:rPr>
                <w:color w:val="000000"/>
                <w:sz w:val="24"/>
              </w:rPr>
            </w:pPr>
          </w:p>
        </w:tc>
        <w:tc>
          <w:tcPr>
            <w:tcW w:w="2008" w:type="dxa"/>
            <w:vAlign w:val="center"/>
          </w:tcPr>
          <w:p w14:paraId="0B82F3EF" w14:textId="77777777" w:rsidR="00AD2E7B" w:rsidRDefault="00AD2E7B">
            <w:pPr>
              <w:adjustRightInd w:val="0"/>
              <w:snapToGrid w:val="0"/>
              <w:jc w:val="center"/>
              <w:rPr>
                <w:color w:val="000000"/>
                <w:sz w:val="24"/>
              </w:rPr>
            </w:pPr>
          </w:p>
        </w:tc>
        <w:tc>
          <w:tcPr>
            <w:tcW w:w="2458" w:type="dxa"/>
            <w:vAlign w:val="center"/>
          </w:tcPr>
          <w:p w14:paraId="39D4D531" w14:textId="77777777" w:rsidR="00AD2E7B" w:rsidRDefault="00AD2E7B">
            <w:pPr>
              <w:adjustRightInd w:val="0"/>
              <w:snapToGrid w:val="0"/>
              <w:jc w:val="center"/>
              <w:rPr>
                <w:color w:val="000000"/>
                <w:sz w:val="24"/>
              </w:rPr>
            </w:pPr>
          </w:p>
        </w:tc>
        <w:tc>
          <w:tcPr>
            <w:tcW w:w="788" w:type="dxa"/>
            <w:vAlign w:val="center"/>
          </w:tcPr>
          <w:p w14:paraId="35038993" w14:textId="77777777" w:rsidR="00AD2E7B" w:rsidRDefault="00AD2E7B">
            <w:pPr>
              <w:adjustRightInd w:val="0"/>
              <w:snapToGrid w:val="0"/>
              <w:jc w:val="center"/>
              <w:rPr>
                <w:color w:val="000000"/>
                <w:sz w:val="24"/>
              </w:rPr>
            </w:pPr>
          </w:p>
        </w:tc>
      </w:tr>
    </w:tbl>
    <w:p w14:paraId="15F9B6DF" w14:textId="77777777" w:rsidR="00AD2E7B" w:rsidRDefault="00AD2E7B">
      <w:pPr>
        <w:tabs>
          <w:tab w:val="left" w:pos="1800"/>
          <w:tab w:val="left" w:pos="5580"/>
        </w:tabs>
        <w:jc w:val="left"/>
        <w:rPr>
          <w:color w:val="000000"/>
          <w:sz w:val="24"/>
        </w:rPr>
      </w:pPr>
    </w:p>
    <w:p w14:paraId="27E95045" w14:textId="77777777" w:rsidR="00AD2E7B" w:rsidRDefault="00197ADD">
      <w:pPr>
        <w:tabs>
          <w:tab w:val="left" w:pos="1800"/>
          <w:tab w:val="left" w:pos="5580"/>
        </w:tabs>
        <w:jc w:val="left"/>
        <w:rPr>
          <w:color w:val="000000"/>
          <w:sz w:val="24"/>
        </w:rPr>
      </w:pPr>
      <w:r>
        <w:rPr>
          <w:rFonts w:hint="eastAsia"/>
          <w:color w:val="000000"/>
          <w:sz w:val="24"/>
        </w:rPr>
        <w:t>注：</w:t>
      </w:r>
    </w:p>
    <w:p w14:paraId="3CB936F1" w14:textId="77777777" w:rsidR="00AD2E7B" w:rsidRDefault="00197ADD">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14:paraId="287D8728" w14:textId="77777777" w:rsidR="00AD2E7B" w:rsidRDefault="00197ADD">
      <w:pPr>
        <w:tabs>
          <w:tab w:val="left" w:pos="1800"/>
          <w:tab w:val="left" w:pos="5580"/>
        </w:tabs>
        <w:jc w:val="left"/>
        <w:rPr>
          <w:color w:val="000000"/>
          <w:sz w:val="24"/>
        </w:rPr>
      </w:pPr>
      <w:r>
        <w:rPr>
          <w:sz w:val="24"/>
        </w:rPr>
        <w:t xml:space="preserve">2. </w:t>
      </w:r>
      <w:r>
        <w:rPr>
          <w:rFonts w:hint="eastAsia"/>
          <w:sz w:val="24"/>
        </w:rPr>
        <w:t>“偏离情况”列应</w:t>
      </w:r>
      <w:r>
        <w:rPr>
          <w:rFonts w:hint="eastAsia"/>
          <w:color w:val="000000"/>
          <w:sz w:val="24"/>
        </w:rPr>
        <w:t>据实</w:t>
      </w:r>
      <w:r>
        <w:rPr>
          <w:rFonts w:hint="eastAsia"/>
          <w:sz w:val="24"/>
        </w:rPr>
        <w:t>填写“正偏离”或“负偏离”。</w:t>
      </w:r>
    </w:p>
    <w:p w14:paraId="72B6C792" w14:textId="77777777" w:rsidR="00AD2E7B" w:rsidRDefault="00AD2E7B">
      <w:pPr>
        <w:spacing w:line="360" w:lineRule="auto"/>
        <w:rPr>
          <w:color w:val="000000"/>
          <w:sz w:val="24"/>
          <w:szCs w:val="20"/>
        </w:rPr>
      </w:pPr>
    </w:p>
    <w:p w14:paraId="69131529"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1C1FC01B"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0919891B" w14:textId="77777777" w:rsidR="00AD2E7B" w:rsidRDefault="00197ADD">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67"/>
      <w:bookmarkEnd w:id="768"/>
      <w:bookmarkEnd w:id="769"/>
      <w:bookmarkEnd w:id="770"/>
      <w:bookmarkEnd w:id="771"/>
      <w:bookmarkEnd w:id="772"/>
      <w:bookmarkEnd w:id="773"/>
      <w:bookmarkEnd w:id="774"/>
      <w:bookmarkEnd w:id="775"/>
      <w:bookmarkEnd w:id="776"/>
      <w:bookmarkEnd w:id="777"/>
      <w:bookmarkEnd w:id="778"/>
      <w:bookmarkEnd w:id="779"/>
      <w:r>
        <w:rPr>
          <w:sz w:val="24"/>
        </w:rPr>
        <w:t>采购需求偏离表</w:t>
      </w:r>
    </w:p>
    <w:p w14:paraId="33AD7440" w14:textId="77777777" w:rsidR="00AD2E7B" w:rsidRDefault="00197ADD">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205191DF" w14:textId="77777777" w:rsidR="00AD2E7B" w:rsidRDefault="00197AD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355"/>
        <w:gridCol w:w="2179"/>
        <w:gridCol w:w="1943"/>
        <w:gridCol w:w="1713"/>
        <w:gridCol w:w="923"/>
      </w:tblGrid>
      <w:tr w:rsidR="00AD2E7B" w14:paraId="2E55DC66" w14:textId="77777777" w:rsidTr="00DD5D29">
        <w:trPr>
          <w:trHeight w:val="1053"/>
          <w:jc w:val="center"/>
        </w:trPr>
        <w:tc>
          <w:tcPr>
            <w:tcW w:w="402" w:type="pct"/>
            <w:vAlign w:val="center"/>
          </w:tcPr>
          <w:p w14:paraId="7455CA96" w14:textId="77777777" w:rsidR="00AD2E7B" w:rsidRDefault="00197ADD">
            <w:pPr>
              <w:adjustRightInd w:val="0"/>
              <w:snapToGrid w:val="0"/>
              <w:jc w:val="center"/>
              <w:rPr>
                <w:color w:val="000000"/>
                <w:sz w:val="24"/>
              </w:rPr>
            </w:pPr>
            <w:r>
              <w:rPr>
                <w:color w:val="000000"/>
                <w:sz w:val="24"/>
              </w:rPr>
              <w:t>序号</w:t>
            </w:r>
          </w:p>
        </w:tc>
        <w:tc>
          <w:tcPr>
            <w:tcW w:w="768" w:type="pct"/>
            <w:vAlign w:val="center"/>
          </w:tcPr>
          <w:p w14:paraId="1A49CDA3" w14:textId="77777777" w:rsidR="00AD2E7B" w:rsidRDefault="00197ADD">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1235" w:type="pct"/>
            <w:vAlign w:val="center"/>
          </w:tcPr>
          <w:p w14:paraId="1C62A47C" w14:textId="77777777" w:rsidR="00AD2E7B" w:rsidRDefault="00197ADD">
            <w:pPr>
              <w:adjustRightInd w:val="0"/>
              <w:snapToGrid w:val="0"/>
              <w:jc w:val="center"/>
              <w:rPr>
                <w:color w:val="000000"/>
                <w:sz w:val="24"/>
              </w:rPr>
            </w:pPr>
            <w:r>
              <w:rPr>
                <w:color w:val="000000"/>
                <w:sz w:val="24"/>
              </w:rPr>
              <w:t>竞争性磋商文件要求</w:t>
            </w:r>
          </w:p>
        </w:tc>
        <w:tc>
          <w:tcPr>
            <w:tcW w:w="1101" w:type="pct"/>
            <w:vAlign w:val="center"/>
          </w:tcPr>
          <w:p w14:paraId="0F4CDA5A" w14:textId="77777777" w:rsidR="00AD2E7B" w:rsidRDefault="00197ADD">
            <w:pPr>
              <w:adjustRightInd w:val="0"/>
              <w:snapToGrid w:val="0"/>
              <w:jc w:val="center"/>
              <w:rPr>
                <w:color w:val="000000"/>
                <w:sz w:val="24"/>
              </w:rPr>
            </w:pPr>
            <w:r>
              <w:rPr>
                <w:color w:val="000000"/>
                <w:sz w:val="24"/>
              </w:rPr>
              <w:t>响应内容</w:t>
            </w:r>
          </w:p>
        </w:tc>
        <w:tc>
          <w:tcPr>
            <w:tcW w:w="971" w:type="pct"/>
            <w:vAlign w:val="center"/>
          </w:tcPr>
          <w:p w14:paraId="1261761B" w14:textId="77777777" w:rsidR="00AD2E7B" w:rsidRDefault="00197ADD">
            <w:pPr>
              <w:adjustRightInd w:val="0"/>
              <w:snapToGrid w:val="0"/>
              <w:jc w:val="center"/>
              <w:rPr>
                <w:color w:val="000000"/>
                <w:sz w:val="24"/>
              </w:rPr>
            </w:pPr>
            <w:r>
              <w:rPr>
                <w:color w:val="000000"/>
                <w:sz w:val="24"/>
              </w:rPr>
              <w:t>偏离情况</w:t>
            </w:r>
          </w:p>
          <w:p w14:paraId="3FFCA142" w14:textId="77777777" w:rsidR="00AD2E7B" w:rsidRDefault="00197ADD">
            <w:pPr>
              <w:adjustRightInd w:val="0"/>
              <w:snapToGrid w:val="0"/>
              <w:jc w:val="center"/>
              <w:rPr>
                <w:color w:val="000000"/>
                <w:sz w:val="24"/>
              </w:rPr>
            </w:pPr>
            <w:r>
              <w:rPr>
                <w:color w:val="000000"/>
                <w:sz w:val="24"/>
                <w:szCs w:val="21"/>
              </w:rPr>
              <w:t>（据实填写）</w:t>
            </w:r>
          </w:p>
        </w:tc>
        <w:tc>
          <w:tcPr>
            <w:tcW w:w="523" w:type="pct"/>
            <w:vAlign w:val="center"/>
          </w:tcPr>
          <w:p w14:paraId="59C32456" w14:textId="77777777" w:rsidR="00AD2E7B" w:rsidRDefault="00197ADD">
            <w:pPr>
              <w:adjustRightInd w:val="0"/>
              <w:snapToGrid w:val="0"/>
              <w:jc w:val="center"/>
              <w:rPr>
                <w:color w:val="000000"/>
                <w:sz w:val="24"/>
              </w:rPr>
            </w:pPr>
            <w:r>
              <w:rPr>
                <w:color w:val="000000"/>
                <w:sz w:val="24"/>
              </w:rPr>
              <w:t>说明</w:t>
            </w:r>
          </w:p>
        </w:tc>
      </w:tr>
      <w:tr w:rsidR="00AD2E7B" w14:paraId="503ECE84" w14:textId="77777777" w:rsidTr="00DD5D29">
        <w:trPr>
          <w:trHeight w:val="930"/>
          <w:jc w:val="center"/>
        </w:trPr>
        <w:tc>
          <w:tcPr>
            <w:tcW w:w="402" w:type="pct"/>
            <w:vAlign w:val="center"/>
          </w:tcPr>
          <w:p w14:paraId="2EF4F0C6" w14:textId="77777777" w:rsidR="00AD2E7B" w:rsidRDefault="00AD2E7B">
            <w:pPr>
              <w:adjustRightInd w:val="0"/>
              <w:snapToGrid w:val="0"/>
              <w:jc w:val="center"/>
              <w:rPr>
                <w:color w:val="000000"/>
                <w:sz w:val="24"/>
              </w:rPr>
            </w:pPr>
          </w:p>
        </w:tc>
        <w:tc>
          <w:tcPr>
            <w:tcW w:w="768" w:type="pct"/>
            <w:vAlign w:val="center"/>
          </w:tcPr>
          <w:p w14:paraId="05C5ACDB" w14:textId="77777777" w:rsidR="00AD2E7B" w:rsidRDefault="00AD2E7B">
            <w:pPr>
              <w:adjustRightInd w:val="0"/>
              <w:snapToGrid w:val="0"/>
              <w:jc w:val="center"/>
              <w:rPr>
                <w:color w:val="000000"/>
                <w:sz w:val="24"/>
              </w:rPr>
            </w:pPr>
          </w:p>
        </w:tc>
        <w:tc>
          <w:tcPr>
            <w:tcW w:w="1235" w:type="pct"/>
            <w:vAlign w:val="center"/>
          </w:tcPr>
          <w:p w14:paraId="0B8507A2" w14:textId="77777777" w:rsidR="00AD2E7B" w:rsidRDefault="00AD2E7B">
            <w:pPr>
              <w:adjustRightInd w:val="0"/>
              <w:snapToGrid w:val="0"/>
              <w:jc w:val="center"/>
              <w:rPr>
                <w:color w:val="000000"/>
                <w:sz w:val="24"/>
              </w:rPr>
            </w:pPr>
          </w:p>
        </w:tc>
        <w:tc>
          <w:tcPr>
            <w:tcW w:w="1101" w:type="pct"/>
            <w:vAlign w:val="center"/>
          </w:tcPr>
          <w:p w14:paraId="09827C90" w14:textId="77777777" w:rsidR="00AD2E7B" w:rsidRDefault="00AD2E7B">
            <w:pPr>
              <w:adjustRightInd w:val="0"/>
              <w:snapToGrid w:val="0"/>
              <w:jc w:val="center"/>
              <w:rPr>
                <w:color w:val="000000"/>
                <w:sz w:val="24"/>
              </w:rPr>
            </w:pPr>
          </w:p>
        </w:tc>
        <w:tc>
          <w:tcPr>
            <w:tcW w:w="971" w:type="pct"/>
            <w:vAlign w:val="center"/>
          </w:tcPr>
          <w:p w14:paraId="6DF16851" w14:textId="77777777" w:rsidR="00AD2E7B" w:rsidRDefault="00AD2E7B">
            <w:pPr>
              <w:adjustRightInd w:val="0"/>
              <w:snapToGrid w:val="0"/>
              <w:jc w:val="center"/>
              <w:rPr>
                <w:color w:val="000000"/>
                <w:sz w:val="24"/>
              </w:rPr>
            </w:pPr>
          </w:p>
        </w:tc>
        <w:tc>
          <w:tcPr>
            <w:tcW w:w="523" w:type="pct"/>
            <w:vAlign w:val="center"/>
          </w:tcPr>
          <w:p w14:paraId="613BDA9E" w14:textId="77777777" w:rsidR="00AD2E7B" w:rsidRDefault="00AD2E7B">
            <w:pPr>
              <w:adjustRightInd w:val="0"/>
              <w:snapToGrid w:val="0"/>
              <w:jc w:val="center"/>
              <w:rPr>
                <w:color w:val="000000"/>
                <w:sz w:val="24"/>
              </w:rPr>
            </w:pPr>
          </w:p>
        </w:tc>
      </w:tr>
      <w:tr w:rsidR="00AD2E7B" w14:paraId="732308A5" w14:textId="77777777" w:rsidTr="00DD5D29">
        <w:trPr>
          <w:trHeight w:val="930"/>
          <w:jc w:val="center"/>
        </w:trPr>
        <w:tc>
          <w:tcPr>
            <w:tcW w:w="402" w:type="pct"/>
            <w:vAlign w:val="center"/>
          </w:tcPr>
          <w:p w14:paraId="1485861B" w14:textId="77777777" w:rsidR="00AD2E7B" w:rsidRDefault="00AD2E7B">
            <w:pPr>
              <w:adjustRightInd w:val="0"/>
              <w:snapToGrid w:val="0"/>
              <w:jc w:val="center"/>
              <w:rPr>
                <w:color w:val="000000"/>
                <w:sz w:val="24"/>
              </w:rPr>
            </w:pPr>
          </w:p>
        </w:tc>
        <w:tc>
          <w:tcPr>
            <w:tcW w:w="768" w:type="pct"/>
            <w:vAlign w:val="center"/>
          </w:tcPr>
          <w:p w14:paraId="61767FB7" w14:textId="77777777" w:rsidR="00AD2E7B" w:rsidRDefault="00AD2E7B">
            <w:pPr>
              <w:adjustRightInd w:val="0"/>
              <w:snapToGrid w:val="0"/>
              <w:jc w:val="center"/>
              <w:rPr>
                <w:color w:val="000000"/>
                <w:sz w:val="24"/>
              </w:rPr>
            </w:pPr>
          </w:p>
        </w:tc>
        <w:tc>
          <w:tcPr>
            <w:tcW w:w="1235" w:type="pct"/>
            <w:vAlign w:val="center"/>
          </w:tcPr>
          <w:p w14:paraId="1A0E7B61" w14:textId="77777777" w:rsidR="00AD2E7B" w:rsidRDefault="00AD2E7B">
            <w:pPr>
              <w:adjustRightInd w:val="0"/>
              <w:snapToGrid w:val="0"/>
              <w:jc w:val="center"/>
              <w:rPr>
                <w:color w:val="000000"/>
                <w:sz w:val="24"/>
              </w:rPr>
            </w:pPr>
          </w:p>
        </w:tc>
        <w:tc>
          <w:tcPr>
            <w:tcW w:w="1101" w:type="pct"/>
            <w:vAlign w:val="center"/>
          </w:tcPr>
          <w:p w14:paraId="38A0014B" w14:textId="77777777" w:rsidR="00AD2E7B" w:rsidRDefault="00AD2E7B">
            <w:pPr>
              <w:adjustRightInd w:val="0"/>
              <w:snapToGrid w:val="0"/>
              <w:jc w:val="center"/>
              <w:rPr>
                <w:color w:val="000000"/>
                <w:sz w:val="24"/>
              </w:rPr>
            </w:pPr>
          </w:p>
        </w:tc>
        <w:tc>
          <w:tcPr>
            <w:tcW w:w="971" w:type="pct"/>
            <w:vAlign w:val="center"/>
          </w:tcPr>
          <w:p w14:paraId="6D5E77E7" w14:textId="77777777" w:rsidR="00AD2E7B" w:rsidRDefault="00AD2E7B">
            <w:pPr>
              <w:adjustRightInd w:val="0"/>
              <w:snapToGrid w:val="0"/>
              <w:jc w:val="center"/>
              <w:rPr>
                <w:color w:val="000000"/>
                <w:sz w:val="24"/>
              </w:rPr>
            </w:pPr>
          </w:p>
        </w:tc>
        <w:tc>
          <w:tcPr>
            <w:tcW w:w="523" w:type="pct"/>
            <w:vAlign w:val="center"/>
          </w:tcPr>
          <w:p w14:paraId="5C2ADB11" w14:textId="77777777" w:rsidR="00AD2E7B" w:rsidRDefault="00AD2E7B">
            <w:pPr>
              <w:adjustRightInd w:val="0"/>
              <w:snapToGrid w:val="0"/>
              <w:jc w:val="center"/>
              <w:rPr>
                <w:color w:val="000000"/>
                <w:sz w:val="24"/>
              </w:rPr>
            </w:pPr>
          </w:p>
        </w:tc>
      </w:tr>
      <w:tr w:rsidR="00AD2E7B" w14:paraId="0D757C97" w14:textId="77777777" w:rsidTr="00DD5D29">
        <w:trPr>
          <w:trHeight w:val="930"/>
          <w:jc w:val="center"/>
        </w:trPr>
        <w:tc>
          <w:tcPr>
            <w:tcW w:w="402" w:type="pct"/>
            <w:vAlign w:val="center"/>
          </w:tcPr>
          <w:p w14:paraId="220F8A3E" w14:textId="77777777" w:rsidR="00AD2E7B" w:rsidRDefault="00AD2E7B">
            <w:pPr>
              <w:adjustRightInd w:val="0"/>
              <w:snapToGrid w:val="0"/>
              <w:jc w:val="center"/>
              <w:rPr>
                <w:color w:val="000000"/>
                <w:sz w:val="24"/>
              </w:rPr>
            </w:pPr>
          </w:p>
        </w:tc>
        <w:tc>
          <w:tcPr>
            <w:tcW w:w="768" w:type="pct"/>
            <w:vAlign w:val="center"/>
          </w:tcPr>
          <w:p w14:paraId="4937405E" w14:textId="77777777" w:rsidR="00AD2E7B" w:rsidRDefault="00AD2E7B">
            <w:pPr>
              <w:adjustRightInd w:val="0"/>
              <w:snapToGrid w:val="0"/>
              <w:jc w:val="center"/>
              <w:rPr>
                <w:color w:val="000000"/>
                <w:sz w:val="24"/>
              </w:rPr>
            </w:pPr>
          </w:p>
        </w:tc>
        <w:tc>
          <w:tcPr>
            <w:tcW w:w="1235" w:type="pct"/>
            <w:vAlign w:val="center"/>
          </w:tcPr>
          <w:p w14:paraId="67AD39CD" w14:textId="77777777" w:rsidR="00AD2E7B" w:rsidRDefault="00AD2E7B">
            <w:pPr>
              <w:adjustRightInd w:val="0"/>
              <w:snapToGrid w:val="0"/>
              <w:jc w:val="center"/>
              <w:rPr>
                <w:color w:val="000000"/>
                <w:sz w:val="24"/>
              </w:rPr>
            </w:pPr>
          </w:p>
        </w:tc>
        <w:tc>
          <w:tcPr>
            <w:tcW w:w="1101" w:type="pct"/>
            <w:vAlign w:val="center"/>
          </w:tcPr>
          <w:p w14:paraId="7B8F5DA3" w14:textId="77777777" w:rsidR="00AD2E7B" w:rsidRDefault="00AD2E7B">
            <w:pPr>
              <w:adjustRightInd w:val="0"/>
              <w:snapToGrid w:val="0"/>
              <w:jc w:val="center"/>
              <w:rPr>
                <w:color w:val="000000"/>
                <w:sz w:val="24"/>
              </w:rPr>
            </w:pPr>
          </w:p>
        </w:tc>
        <w:tc>
          <w:tcPr>
            <w:tcW w:w="971" w:type="pct"/>
            <w:vAlign w:val="center"/>
          </w:tcPr>
          <w:p w14:paraId="46083332" w14:textId="77777777" w:rsidR="00AD2E7B" w:rsidRDefault="00AD2E7B">
            <w:pPr>
              <w:adjustRightInd w:val="0"/>
              <w:snapToGrid w:val="0"/>
              <w:jc w:val="center"/>
              <w:rPr>
                <w:color w:val="000000"/>
                <w:sz w:val="24"/>
              </w:rPr>
            </w:pPr>
          </w:p>
        </w:tc>
        <w:tc>
          <w:tcPr>
            <w:tcW w:w="523" w:type="pct"/>
            <w:vAlign w:val="center"/>
          </w:tcPr>
          <w:p w14:paraId="43A0DE1B" w14:textId="77777777" w:rsidR="00AD2E7B" w:rsidRDefault="00AD2E7B">
            <w:pPr>
              <w:adjustRightInd w:val="0"/>
              <w:snapToGrid w:val="0"/>
              <w:jc w:val="center"/>
              <w:rPr>
                <w:color w:val="000000"/>
                <w:sz w:val="24"/>
              </w:rPr>
            </w:pPr>
          </w:p>
        </w:tc>
      </w:tr>
      <w:tr w:rsidR="00AD2E7B" w14:paraId="345E167B" w14:textId="77777777" w:rsidTr="00DD5D29">
        <w:trPr>
          <w:trHeight w:val="930"/>
          <w:jc w:val="center"/>
        </w:trPr>
        <w:tc>
          <w:tcPr>
            <w:tcW w:w="402" w:type="pct"/>
            <w:vAlign w:val="center"/>
          </w:tcPr>
          <w:p w14:paraId="6F396AF8" w14:textId="77777777" w:rsidR="00AD2E7B" w:rsidRDefault="00AD2E7B">
            <w:pPr>
              <w:adjustRightInd w:val="0"/>
              <w:snapToGrid w:val="0"/>
              <w:jc w:val="center"/>
              <w:rPr>
                <w:color w:val="000000"/>
                <w:sz w:val="24"/>
              </w:rPr>
            </w:pPr>
          </w:p>
        </w:tc>
        <w:tc>
          <w:tcPr>
            <w:tcW w:w="768" w:type="pct"/>
            <w:vAlign w:val="center"/>
          </w:tcPr>
          <w:p w14:paraId="08C99C31" w14:textId="77777777" w:rsidR="00AD2E7B" w:rsidRDefault="00AD2E7B">
            <w:pPr>
              <w:adjustRightInd w:val="0"/>
              <w:snapToGrid w:val="0"/>
              <w:jc w:val="center"/>
              <w:rPr>
                <w:color w:val="000000"/>
                <w:sz w:val="24"/>
              </w:rPr>
            </w:pPr>
          </w:p>
        </w:tc>
        <w:tc>
          <w:tcPr>
            <w:tcW w:w="1235" w:type="pct"/>
            <w:vAlign w:val="center"/>
          </w:tcPr>
          <w:p w14:paraId="3979AD16" w14:textId="77777777" w:rsidR="00AD2E7B" w:rsidRDefault="00AD2E7B">
            <w:pPr>
              <w:adjustRightInd w:val="0"/>
              <w:snapToGrid w:val="0"/>
              <w:jc w:val="center"/>
              <w:rPr>
                <w:color w:val="000000"/>
                <w:sz w:val="24"/>
              </w:rPr>
            </w:pPr>
          </w:p>
        </w:tc>
        <w:tc>
          <w:tcPr>
            <w:tcW w:w="1101" w:type="pct"/>
            <w:vAlign w:val="center"/>
          </w:tcPr>
          <w:p w14:paraId="0BF2020E" w14:textId="77777777" w:rsidR="00AD2E7B" w:rsidRDefault="00AD2E7B">
            <w:pPr>
              <w:adjustRightInd w:val="0"/>
              <w:snapToGrid w:val="0"/>
              <w:jc w:val="center"/>
              <w:rPr>
                <w:color w:val="000000"/>
                <w:sz w:val="24"/>
              </w:rPr>
            </w:pPr>
          </w:p>
        </w:tc>
        <w:tc>
          <w:tcPr>
            <w:tcW w:w="971" w:type="pct"/>
            <w:vAlign w:val="center"/>
          </w:tcPr>
          <w:p w14:paraId="5E459D7D" w14:textId="77777777" w:rsidR="00AD2E7B" w:rsidRDefault="00AD2E7B">
            <w:pPr>
              <w:adjustRightInd w:val="0"/>
              <w:snapToGrid w:val="0"/>
              <w:jc w:val="center"/>
              <w:rPr>
                <w:color w:val="000000"/>
                <w:sz w:val="24"/>
              </w:rPr>
            </w:pPr>
          </w:p>
        </w:tc>
        <w:tc>
          <w:tcPr>
            <w:tcW w:w="523" w:type="pct"/>
            <w:vAlign w:val="center"/>
          </w:tcPr>
          <w:p w14:paraId="2FB7AC69" w14:textId="77777777" w:rsidR="00AD2E7B" w:rsidRDefault="00AD2E7B">
            <w:pPr>
              <w:adjustRightInd w:val="0"/>
              <w:snapToGrid w:val="0"/>
              <w:jc w:val="center"/>
              <w:rPr>
                <w:color w:val="000000"/>
                <w:sz w:val="24"/>
              </w:rPr>
            </w:pPr>
          </w:p>
        </w:tc>
      </w:tr>
      <w:tr w:rsidR="00AD2E7B" w14:paraId="1EE0F277" w14:textId="77777777" w:rsidTr="00DD5D29">
        <w:trPr>
          <w:trHeight w:val="930"/>
          <w:jc w:val="center"/>
        </w:trPr>
        <w:tc>
          <w:tcPr>
            <w:tcW w:w="402" w:type="pct"/>
            <w:vAlign w:val="center"/>
          </w:tcPr>
          <w:p w14:paraId="18913A76" w14:textId="77777777" w:rsidR="00AD2E7B" w:rsidRDefault="00AD2E7B">
            <w:pPr>
              <w:adjustRightInd w:val="0"/>
              <w:snapToGrid w:val="0"/>
              <w:jc w:val="center"/>
              <w:rPr>
                <w:color w:val="000000"/>
                <w:sz w:val="24"/>
              </w:rPr>
            </w:pPr>
          </w:p>
        </w:tc>
        <w:tc>
          <w:tcPr>
            <w:tcW w:w="768" w:type="pct"/>
            <w:vAlign w:val="center"/>
          </w:tcPr>
          <w:p w14:paraId="167C892D" w14:textId="77777777" w:rsidR="00AD2E7B" w:rsidRDefault="00AD2E7B">
            <w:pPr>
              <w:adjustRightInd w:val="0"/>
              <w:snapToGrid w:val="0"/>
              <w:jc w:val="center"/>
              <w:rPr>
                <w:color w:val="000000"/>
                <w:sz w:val="24"/>
              </w:rPr>
            </w:pPr>
          </w:p>
        </w:tc>
        <w:tc>
          <w:tcPr>
            <w:tcW w:w="1235" w:type="pct"/>
            <w:vAlign w:val="center"/>
          </w:tcPr>
          <w:p w14:paraId="42A741B0" w14:textId="77777777" w:rsidR="00AD2E7B" w:rsidRDefault="00AD2E7B">
            <w:pPr>
              <w:adjustRightInd w:val="0"/>
              <w:snapToGrid w:val="0"/>
              <w:jc w:val="center"/>
              <w:rPr>
                <w:color w:val="000000"/>
                <w:sz w:val="24"/>
              </w:rPr>
            </w:pPr>
          </w:p>
        </w:tc>
        <w:tc>
          <w:tcPr>
            <w:tcW w:w="1101" w:type="pct"/>
            <w:vAlign w:val="center"/>
          </w:tcPr>
          <w:p w14:paraId="258FDB93" w14:textId="77777777" w:rsidR="00AD2E7B" w:rsidRDefault="00AD2E7B">
            <w:pPr>
              <w:adjustRightInd w:val="0"/>
              <w:snapToGrid w:val="0"/>
              <w:jc w:val="center"/>
              <w:rPr>
                <w:color w:val="000000"/>
                <w:sz w:val="24"/>
              </w:rPr>
            </w:pPr>
          </w:p>
        </w:tc>
        <w:tc>
          <w:tcPr>
            <w:tcW w:w="971" w:type="pct"/>
            <w:vAlign w:val="center"/>
          </w:tcPr>
          <w:p w14:paraId="1AE759B1" w14:textId="77777777" w:rsidR="00AD2E7B" w:rsidRDefault="00AD2E7B">
            <w:pPr>
              <w:adjustRightInd w:val="0"/>
              <w:snapToGrid w:val="0"/>
              <w:jc w:val="center"/>
              <w:rPr>
                <w:color w:val="000000"/>
                <w:sz w:val="24"/>
              </w:rPr>
            </w:pPr>
          </w:p>
        </w:tc>
        <w:tc>
          <w:tcPr>
            <w:tcW w:w="523" w:type="pct"/>
            <w:vAlign w:val="center"/>
          </w:tcPr>
          <w:p w14:paraId="38689320" w14:textId="77777777" w:rsidR="00AD2E7B" w:rsidRDefault="00AD2E7B">
            <w:pPr>
              <w:adjustRightInd w:val="0"/>
              <w:snapToGrid w:val="0"/>
              <w:jc w:val="center"/>
              <w:rPr>
                <w:color w:val="000000"/>
                <w:sz w:val="24"/>
              </w:rPr>
            </w:pPr>
          </w:p>
        </w:tc>
      </w:tr>
      <w:tr w:rsidR="00AD2E7B" w14:paraId="617F87D9" w14:textId="77777777" w:rsidTr="00DD5D29">
        <w:trPr>
          <w:trHeight w:val="930"/>
          <w:jc w:val="center"/>
        </w:trPr>
        <w:tc>
          <w:tcPr>
            <w:tcW w:w="402" w:type="pct"/>
            <w:vAlign w:val="center"/>
          </w:tcPr>
          <w:p w14:paraId="36C28FC7" w14:textId="77777777" w:rsidR="00AD2E7B" w:rsidRDefault="00AD2E7B">
            <w:pPr>
              <w:adjustRightInd w:val="0"/>
              <w:snapToGrid w:val="0"/>
              <w:jc w:val="center"/>
              <w:rPr>
                <w:color w:val="000000"/>
                <w:sz w:val="24"/>
              </w:rPr>
            </w:pPr>
          </w:p>
        </w:tc>
        <w:tc>
          <w:tcPr>
            <w:tcW w:w="768" w:type="pct"/>
            <w:vAlign w:val="center"/>
          </w:tcPr>
          <w:p w14:paraId="6112A93F" w14:textId="77777777" w:rsidR="00AD2E7B" w:rsidRDefault="00AD2E7B">
            <w:pPr>
              <w:adjustRightInd w:val="0"/>
              <w:snapToGrid w:val="0"/>
              <w:jc w:val="center"/>
              <w:rPr>
                <w:color w:val="000000"/>
                <w:sz w:val="24"/>
              </w:rPr>
            </w:pPr>
          </w:p>
        </w:tc>
        <w:tc>
          <w:tcPr>
            <w:tcW w:w="1235" w:type="pct"/>
            <w:vAlign w:val="center"/>
          </w:tcPr>
          <w:p w14:paraId="23F3BB91" w14:textId="77777777" w:rsidR="00AD2E7B" w:rsidRDefault="00AD2E7B">
            <w:pPr>
              <w:adjustRightInd w:val="0"/>
              <w:snapToGrid w:val="0"/>
              <w:jc w:val="center"/>
              <w:rPr>
                <w:color w:val="000000"/>
                <w:sz w:val="24"/>
              </w:rPr>
            </w:pPr>
          </w:p>
        </w:tc>
        <w:tc>
          <w:tcPr>
            <w:tcW w:w="1101" w:type="pct"/>
            <w:vAlign w:val="center"/>
          </w:tcPr>
          <w:p w14:paraId="586F6FCF" w14:textId="77777777" w:rsidR="00AD2E7B" w:rsidRDefault="00AD2E7B">
            <w:pPr>
              <w:adjustRightInd w:val="0"/>
              <w:snapToGrid w:val="0"/>
              <w:jc w:val="center"/>
              <w:rPr>
                <w:color w:val="000000"/>
                <w:sz w:val="24"/>
              </w:rPr>
            </w:pPr>
          </w:p>
        </w:tc>
        <w:tc>
          <w:tcPr>
            <w:tcW w:w="971" w:type="pct"/>
            <w:vAlign w:val="center"/>
          </w:tcPr>
          <w:p w14:paraId="462132A3" w14:textId="77777777" w:rsidR="00AD2E7B" w:rsidRDefault="00AD2E7B">
            <w:pPr>
              <w:adjustRightInd w:val="0"/>
              <w:snapToGrid w:val="0"/>
              <w:jc w:val="center"/>
              <w:rPr>
                <w:color w:val="000000"/>
                <w:sz w:val="24"/>
              </w:rPr>
            </w:pPr>
          </w:p>
        </w:tc>
        <w:tc>
          <w:tcPr>
            <w:tcW w:w="523" w:type="pct"/>
            <w:vAlign w:val="center"/>
          </w:tcPr>
          <w:p w14:paraId="02A07A46" w14:textId="77777777" w:rsidR="00AD2E7B" w:rsidRDefault="00AD2E7B">
            <w:pPr>
              <w:adjustRightInd w:val="0"/>
              <w:snapToGrid w:val="0"/>
              <w:jc w:val="center"/>
              <w:rPr>
                <w:color w:val="000000"/>
                <w:sz w:val="24"/>
              </w:rPr>
            </w:pPr>
          </w:p>
        </w:tc>
      </w:tr>
    </w:tbl>
    <w:p w14:paraId="748B876B" w14:textId="77777777" w:rsidR="00AD2E7B" w:rsidRDefault="00AD2E7B">
      <w:pPr>
        <w:tabs>
          <w:tab w:val="left" w:pos="1800"/>
          <w:tab w:val="left" w:pos="5580"/>
        </w:tabs>
        <w:spacing w:line="360" w:lineRule="auto"/>
        <w:ind w:firstLineChars="150" w:firstLine="360"/>
        <w:jc w:val="left"/>
        <w:rPr>
          <w:color w:val="000000"/>
          <w:sz w:val="24"/>
          <w:u w:val="single"/>
        </w:rPr>
      </w:pPr>
    </w:p>
    <w:p w14:paraId="27D700D2" w14:textId="77777777" w:rsidR="00AD2E7B" w:rsidRDefault="00AD2E7B">
      <w:pPr>
        <w:tabs>
          <w:tab w:val="left" w:pos="1800"/>
          <w:tab w:val="left" w:pos="5580"/>
        </w:tabs>
        <w:spacing w:line="360" w:lineRule="auto"/>
        <w:ind w:firstLineChars="150" w:firstLine="360"/>
        <w:jc w:val="left"/>
        <w:rPr>
          <w:color w:val="000000"/>
          <w:sz w:val="24"/>
          <w:u w:val="single"/>
        </w:rPr>
      </w:pPr>
    </w:p>
    <w:p w14:paraId="7E472FF5" w14:textId="77777777" w:rsidR="00AD2E7B" w:rsidRDefault="00197ADD">
      <w:pPr>
        <w:tabs>
          <w:tab w:val="left" w:pos="1800"/>
          <w:tab w:val="left" w:pos="5580"/>
        </w:tabs>
        <w:jc w:val="left"/>
        <w:rPr>
          <w:color w:val="000000"/>
          <w:sz w:val="24"/>
        </w:rPr>
      </w:pPr>
      <w:r>
        <w:rPr>
          <w:color w:val="000000"/>
          <w:sz w:val="24"/>
        </w:rPr>
        <w:t>注：</w:t>
      </w:r>
    </w:p>
    <w:p w14:paraId="0C07C8A3" w14:textId="77777777" w:rsidR="00AD2E7B" w:rsidRDefault="00197ADD">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21A8C7CB" w14:textId="77777777" w:rsidR="00AD2E7B" w:rsidRDefault="00197ADD">
      <w:pPr>
        <w:tabs>
          <w:tab w:val="left" w:pos="1800"/>
          <w:tab w:val="left" w:pos="5580"/>
        </w:tabs>
        <w:jc w:val="left"/>
        <w:rPr>
          <w:sz w:val="24"/>
        </w:rPr>
      </w:pPr>
      <w:r>
        <w:rPr>
          <w:sz w:val="24"/>
        </w:rPr>
        <w:t>2.</w:t>
      </w:r>
      <w:r>
        <w:rPr>
          <w:rFonts w:hint="eastAsia"/>
          <w:sz w:val="24"/>
        </w:rPr>
        <w:t>“偏离情况”列应</w:t>
      </w:r>
      <w:r>
        <w:rPr>
          <w:rFonts w:hint="eastAsia"/>
          <w:color w:val="000000"/>
          <w:sz w:val="24"/>
        </w:rPr>
        <w:t>据实</w:t>
      </w:r>
      <w:r>
        <w:rPr>
          <w:rFonts w:hint="eastAsia"/>
          <w:sz w:val="24"/>
        </w:rPr>
        <w:t>填写“正偏离”或“负偏离”或“无偏离”。</w:t>
      </w:r>
    </w:p>
    <w:p w14:paraId="63058186" w14:textId="77777777" w:rsidR="00AD2E7B" w:rsidRDefault="00197ADD">
      <w:pPr>
        <w:tabs>
          <w:tab w:val="left" w:pos="1800"/>
          <w:tab w:val="left" w:pos="5580"/>
        </w:tabs>
        <w:jc w:val="left"/>
      </w:pPr>
      <w:r>
        <w:rPr>
          <w:rFonts w:hint="eastAsia"/>
          <w:sz w:val="24"/>
        </w:rPr>
        <w:t>3.</w:t>
      </w:r>
      <w:r>
        <w:rPr>
          <w:rFonts w:hint="eastAsia"/>
          <w:sz w:val="24"/>
        </w:rPr>
        <w:t>供应商应在本表中对采购文件第四章采购需求技术规格的内容进行逐项应答，需在引用采购文件要求的基础上</w:t>
      </w:r>
      <w:r>
        <w:rPr>
          <w:rFonts w:hint="eastAsia"/>
          <w:sz w:val="24"/>
        </w:rPr>
        <w:t>,</w:t>
      </w:r>
      <w:r>
        <w:rPr>
          <w:rFonts w:hint="eastAsia"/>
          <w:sz w:val="24"/>
        </w:rPr>
        <w:t>进行逐条逐项答复、说明或解释。</w:t>
      </w:r>
    </w:p>
    <w:p w14:paraId="6546D628" w14:textId="77777777" w:rsidR="00AD2E7B" w:rsidRDefault="00AD2E7B">
      <w:pPr>
        <w:tabs>
          <w:tab w:val="left" w:pos="1800"/>
          <w:tab w:val="left" w:pos="5580"/>
        </w:tabs>
        <w:jc w:val="left"/>
        <w:rPr>
          <w:color w:val="000000"/>
          <w:sz w:val="24"/>
        </w:rPr>
      </w:pPr>
    </w:p>
    <w:p w14:paraId="6992AC9F" w14:textId="77777777" w:rsidR="00AD2E7B" w:rsidRDefault="00AD2E7B">
      <w:pPr>
        <w:rPr>
          <w:color w:val="000000"/>
          <w:sz w:val="24"/>
          <w:szCs w:val="20"/>
        </w:rPr>
      </w:pPr>
    </w:p>
    <w:p w14:paraId="3AF545C6" w14:textId="77777777" w:rsidR="00AD2E7B" w:rsidRDefault="00197AD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6E8299FD" w14:textId="77777777" w:rsidR="00AD2E7B" w:rsidRDefault="00197ADD">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235A6FAE" w14:textId="77777777" w:rsidR="00AD2E7B" w:rsidRDefault="00197ADD">
      <w:pPr>
        <w:tabs>
          <w:tab w:val="left" w:pos="360"/>
        </w:tabs>
        <w:snapToGrid w:val="0"/>
        <w:spacing w:line="360" w:lineRule="auto"/>
        <w:outlineLvl w:val="1"/>
        <w:rPr>
          <w:sz w:val="24"/>
        </w:rPr>
      </w:pPr>
      <w:r>
        <w:rPr>
          <w:color w:val="000000"/>
          <w:sz w:val="24"/>
          <w:szCs w:val="20"/>
        </w:rPr>
        <w:br w:type="page"/>
      </w:r>
    </w:p>
    <w:p w14:paraId="5F7B27EC" w14:textId="77777777" w:rsidR="00AD2E7B" w:rsidRDefault="00197ADD">
      <w:pPr>
        <w:tabs>
          <w:tab w:val="left" w:pos="360"/>
        </w:tabs>
        <w:snapToGrid w:val="0"/>
        <w:spacing w:line="360" w:lineRule="auto"/>
        <w:outlineLvl w:val="1"/>
        <w:rPr>
          <w:color w:val="000000"/>
          <w:sz w:val="24"/>
          <w:szCs w:val="20"/>
        </w:rPr>
      </w:pPr>
      <w:r>
        <w:rPr>
          <w:sz w:val="24"/>
        </w:rPr>
        <w:lastRenderedPageBreak/>
        <w:t xml:space="preserve">11  </w:t>
      </w:r>
      <w:r w:rsidR="007C6AB1">
        <w:rPr>
          <w:rFonts w:ascii="宋体" w:hAnsi="宋体"/>
          <w:color w:val="000000"/>
          <w:sz w:val="24"/>
          <w:szCs w:val="20"/>
        </w:rPr>
        <w:t>中小企业声明函</w:t>
      </w:r>
    </w:p>
    <w:p w14:paraId="12B76E0A" w14:textId="77777777" w:rsidR="007C6AB1" w:rsidRDefault="007C6AB1" w:rsidP="007C6AB1">
      <w:pPr>
        <w:tabs>
          <w:tab w:val="left" w:pos="5580"/>
        </w:tabs>
        <w:spacing w:line="360" w:lineRule="auto"/>
        <w:rPr>
          <w:rFonts w:ascii="宋体" w:hAnsi="宋体"/>
          <w:sz w:val="24"/>
        </w:rPr>
      </w:pPr>
      <w:r>
        <w:rPr>
          <w:rFonts w:ascii="宋体" w:hAnsi="宋体" w:hint="eastAsia"/>
          <w:sz w:val="24"/>
        </w:rPr>
        <w:t>说明：</w:t>
      </w:r>
    </w:p>
    <w:p w14:paraId="22053F4A" w14:textId="77777777" w:rsidR="007C6AB1" w:rsidRDefault="007C6AB1" w:rsidP="007C6AB1">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E59C290" w14:textId="77777777" w:rsidR="007C6AB1" w:rsidRDefault="007C6AB1" w:rsidP="007C6AB1">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1489EF7F" w14:textId="77777777" w:rsidR="007C6AB1" w:rsidRDefault="007C6AB1" w:rsidP="007C6AB1">
      <w:pPr>
        <w:tabs>
          <w:tab w:val="left" w:pos="5580"/>
        </w:tabs>
        <w:spacing w:line="360" w:lineRule="auto"/>
        <w:rPr>
          <w:rFonts w:ascii="宋体" w:hAnsi="宋体"/>
          <w:sz w:val="24"/>
        </w:rPr>
      </w:pPr>
      <w:r>
        <w:rPr>
          <w:rFonts w:ascii="宋体" w:hAnsi="宋体" w:hint="eastAsia"/>
          <w:sz w:val="24"/>
        </w:rPr>
        <w:t>3）对于多标的的采购项目，投标人应充分、准确地了解所投产品制造企业信息。对相关情况了解不清楚的，不建议填报本声明函。</w:t>
      </w:r>
    </w:p>
    <w:p w14:paraId="0AB5A52B" w14:textId="77777777" w:rsidR="007C6AB1" w:rsidRDefault="007C6AB1" w:rsidP="007C6AB1">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758E27C7" w14:textId="77777777" w:rsidR="007C6AB1" w:rsidRDefault="007C6AB1" w:rsidP="007C6AB1">
      <w:pPr>
        <w:tabs>
          <w:tab w:val="left" w:pos="5580"/>
        </w:tabs>
        <w:spacing w:line="360" w:lineRule="auto"/>
        <w:rPr>
          <w:rFonts w:ascii="宋体" w:hAnsi="宋体"/>
          <w:sz w:val="24"/>
        </w:rPr>
      </w:pPr>
      <w:r>
        <w:rPr>
          <w:rFonts w:ascii="宋体" w:hAnsi="宋体" w:hint="eastAsia"/>
          <w:sz w:val="24"/>
        </w:rPr>
        <w:t>5）后附《中小企业划型标准规定》</w:t>
      </w:r>
    </w:p>
    <w:p w14:paraId="6998F03B" w14:textId="77777777" w:rsidR="007C6AB1" w:rsidRDefault="007C6AB1" w:rsidP="007C6AB1">
      <w:pPr>
        <w:widowControl/>
        <w:jc w:val="left"/>
        <w:rPr>
          <w:rFonts w:ascii="宋体" w:hAnsi="宋体"/>
          <w:b/>
          <w:bCs/>
          <w:color w:val="000000"/>
          <w:sz w:val="24"/>
        </w:rPr>
      </w:pPr>
      <w:r>
        <w:rPr>
          <w:rFonts w:ascii="宋体" w:hAnsi="宋体"/>
          <w:b/>
          <w:bCs/>
          <w:color w:val="000000"/>
          <w:sz w:val="24"/>
        </w:rPr>
        <w:br w:type="page"/>
      </w:r>
    </w:p>
    <w:p w14:paraId="2B44F9DA" w14:textId="77777777" w:rsidR="007C6AB1" w:rsidRDefault="007C6AB1" w:rsidP="007C6AB1">
      <w:pPr>
        <w:spacing w:beforeLines="100" w:before="312" w:afterLines="100" w:after="312" w:line="360" w:lineRule="auto"/>
        <w:jc w:val="center"/>
        <w:rPr>
          <w:rFonts w:ascii="宋体" w:hAnsi="宋体"/>
          <w:b/>
          <w:color w:val="000000"/>
          <w:sz w:val="36"/>
          <w:szCs w:val="36"/>
        </w:rPr>
      </w:pPr>
      <w:r>
        <w:rPr>
          <w:rFonts w:ascii="宋体" w:hAnsi="宋体"/>
          <w:b/>
          <w:bCs/>
          <w:color w:val="000000"/>
          <w:sz w:val="36"/>
          <w:szCs w:val="36"/>
        </w:rPr>
        <w:lastRenderedPageBreak/>
        <w:t>中小企业声明函（货物）格式</w:t>
      </w:r>
    </w:p>
    <w:p w14:paraId="1031E1B0" w14:textId="77777777" w:rsidR="007C6AB1" w:rsidRDefault="007C6AB1" w:rsidP="007C6AB1">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64ABC6F8" w14:textId="77777777" w:rsidR="007C6AB1" w:rsidRDefault="007C6AB1">
      <w:pPr>
        <w:numPr>
          <w:ilvl w:val="0"/>
          <w:numId w:val="8"/>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2CFD147A" w14:textId="77777777" w:rsidR="007C6AB1" w:rsidRDefault="007C6AB1">
      <w:pPr>
        <w:numPr>
          <w:ilvl w:val="0"/>
          <w:numId w:val="8"/>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40753E1" w14:textId="77777777" w:rsidR="007C6AB1" w:rsidRDefault="007C6AB1" w:rsidP="007C6AB1">
      <w:pPr>
        <w:autoSpaceDE w:val="0"/>
        <w:autoSpaceDN w:val="0"/>
        <w:spacing w:line="360" w:lineRule="auto"/>
        <w:ind w:left="860"/>
        <w:jc w:val="left"/>
        <w:rPr>
          <w:rFonts w:ascii="宋体" w:hAnsi="宋体"/>
          <w:kern w:val="0"/>
          <w:sz w:val="24"/>
        </w:rPr>
      </w:pPr>
      <w:r>
        <w:rPr>
          <w:rFonts w:ascii="宋体" w:hAnsi="宋体"/>
          <w:kern w:val="0"/>
          <w:sz w:val="24"/>
        </w:rPr>
        <w:t>……</w:t>
      </w:r>
    </w:p>
    <w:p w14:paraId="2829A420" w14:textId="77777777" w:rsidR="007C6AB1" w:rsidRDefault="007C6AB1" w:rsidP="007C6AB1">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608A1ABE" w14:textId="77777777" w:rsidR="007C6AB1" w:rsidRDefault="007C6AB1" w:rsidP="007C6AB1">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2D30D0ED" w14:textId="77777777" w:rsidR="007C6AB1" w:rsidRDefault="007C6AB1" w:rsidP="007C6AB1">
      <w:pPr>
        <w:spacing w:line="360" w:lineRule="auto"/>
        <w:ind w:firstLine="504"/>
        <w:rPr>
          <w:rFonts w:ascii="宋体" w:hAnsi="宋体"/>
          <w:spacing w:val="6"/>
          <w:sz w:val="24"/>
        </w:rPr>
      </w:pPr>
    </w:p>
    <w:p w14:paraId="44CBEF23" w14:textId="77777777" w:rsidR="007C6AB1" w:rsidRDefault="007C6AB1" w:rsidP="007C6AB1">
      <w:pPr>
        <w:spacing w:line="360" w:lineRule="auto"/>
        <w:ind w:firstLine="504"/>
        <w:rPr>
          <w:rFonts w:ascii="宋体" w:hAnsi="宋体"/>
          <w:spacing w:val="6"/>
          <w:sz w:val="24"/>
        </w:rPr>
      </w:pPr>
    </w:p>
    <w:p w14:paraId="5EA1DFCA" w14:textId="77777777" w:rsidR="007C6AB1" w:rsidRDefault="007C6AB1" w:rsidP="007C6AB1">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03132C91" w14:textId="77777777" w:rsidR="007C6AB1" w:rsidRDefault="007C6AB1" w:rsidP="007C6AB1">
      <w:pPr>
        <w:spacing w:line="360" w:lineRule="auto"/>
        <w:ind w:right="360" w:firstLine="480"/>
        <w:jc w:val="right"/>
        <w:rPr>
          <w:rFonts w:ascii="宋体" w:hAnsi="宋体"/>
          <w:color w:val="000000"/>
          <w:sz w:val="24"/>
        </w:rPr>
      </w:pPr>
      <w:r>
        <w:rPr>
          <w:rFonts w:ascii="宋体" w:hAnsi="宋体"/>
          <w:color w:val="000000"/>
          <w:sz w:val="24"/>
        </w:rPr>
        <w:t>日 期：________</w:t>
      </w:r>
    </w:p>
    <w:p w14:paraId="11A16489" w14:textId="77777777" w:rsidR="007C6AB1" w:rsidRDefault="007C6AB1" w:rsidP="007C6AB1">
      <w:pPr>
        <w:spacing w:line="360" w:lineRule="auto"/>
        <w:ind w:right="360" w:firstLine="480"/>
        <w:jc w:val="right"/>
        <w:rPr>
          <w:rFonts w:ascii="宋体" w:hAnsi="宋体"/>
          <w:color w:val="000000"/>
          <w:sz w:val="24"/>
        </w:rPr>
      </w:pPr>
    </w:p>
    <w:p w14:paraId="779A958A" w14:textId="77777777" w:rsidR="007C6AB1" w:rsidRDefault="007C6AB1" w:rsidP="007C6AB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832"/>
      </w:tblGrid>
      <w:tr w:rsidR="007C6AB1" w14:paraId="277EBF87" w14:textId="77777777" w:rsidTr="00950C75">
        <w:tc>
          <w:tcPr>
            <w:tcW w:w="8946" w:type="dxa"/>
          </w:tcPr>
          <w:p w14:paraId="0067C1B4" w14:textId="77777777" w:rsidR="007C6AB1" w:rsidRDefault="007C6AB1" w:rsidP="00950C75">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4866D2B" w14:textId="77777777" w:rsidR="007C6AB1" w:rsidRDefault="007C6AB1" w:rsidP="007C6AB1">
      <w:pPr>
        <w:autoSpaceDE w:val="0"/>
        <w:autoSpaceDN w:val="0"/>
        <w:adjustRightInd w:val="0"/>
        <w:ind w:firstLine="420"/>
        <w:jc w:val="left"/>
        <w:rPr>
          <w:rFonts w:ascii="宋体" w:hAnsi="宋体"/>
          <w:sz w:val="24"/>
        </w:rPr>
      </w:pPr>
    </w:p>
    <w:p w14:paraId="7416EBA6" w14:textId="77777777" w:rsidR="007C6AB1" w:rsidRDefault="007C6AB1" w:rsidP="007C6AB1">
      <w:pPr>
        <w:spacing w:line="360" w:lineRule="auto"/>
        <w:rPr>
          <w:rFonts w:ascii="宋体" w:hAnsi="宋体"/>
          <w:color w:val="000000"/>
          <w:sz w:val="24"/>
        </w:rPr>
      </w:pPr>
    </w:p>
    <w:p w14:paraId="2E5B4820" w14:textId="77777777" w:rsidR="007C6AB1" w:rsidRDefault="007C6AB1" w:rsidP="007C6AB1">
      <w:pPr>
        <w:spacing w:beforeLines="100" w:before="312" w:afterLines="100" w:after="312"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7EEAC12C" w14:textId="77777777" w:rsidR="007C6AB1" w:rsidRDefault="007C6AB1" w:rsidP="007C6AB1">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F01B51D" w14:textId="77777777" w:rsidR="007C6AB1" w:rsidRDefault="007C6AB1">
      <w:pPr>
        <w:numPr>
          <w:ilvl w:val="0"/>
          <w:numId w:val="9"/>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F8DE463" w14:textId="77777777" w:rsidR="007C6AB1" w:rsidRDefault="007C6AB1">
      <w:pPr>
        <w:numPr>
          <w:ilvl w:val="0"/>
          <w:numId w:val="9"/>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17F956A" w14:textId="77777777" w:rsidR="007C6AB1" w:rsidRDefault="007C6AB1" w:rsidP="007C6AB1">
      <w:pPr>
        <w:autoSpaceDE w:val="0"/>
        <w:autoSpaceDN w:val="0"/>
        <w:spacing w:line="360" w:lineRule="auto"/>
        <w:ind w:left="860"/>
        <w:jc w:val="left"/>
        <w:rPr>
          <w:rFonts w:ascii="宋体" w:hAnsi="宋体"/>
          <w:kern w:val="0"/>
          <w:sz w:val="24"/>
        </w:rPr>
      </w:pPr>
      <w:r>
        <w:rPr>
          <w:rFonts w:ascii="宋体" w:hAnsi="宋体"/>
          <w:kern w:val="0"/>
          <w:sz w:val="24"/>
        </w:rPr>
        <w:t>……</w:t>
      </w:r>
    </w:p>
    <w:p w14:paraId="6693C91D" w14:textId="77777777" w:rsidR="007C6AB1" w:rsidRDefault="007C6AB1" w:rsidP="007C6AB1">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4E9753EC" w14:textId="77777777" w:rsidR="007C6AB1" w:rsidRDefault="007C6AB1" w:rsidP="007C6AB1">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1E7B5E47" w14:textId="77777777" w:rsidR="007C6AB1" w:rsidRDefault="007C6AB1" w:rsidP="007C6AB1">
      <w:pPr>
        <w:spacing w:line="360" w:lineRule="auto"/>
        <w:ind w:firstLine="504"/>
        <w:rPr>
          <w:rFonts w:ascii="宋体" w:hAnsi="宋体"/>
          <w:spacing w:val="6"/>
          <w:sz w:val="24"/>
        </w:rPr>
      </w:pPr>
    </w:p>
    <w:p w14:paraId="7DDC7F97" w14:textId="77777777" w:rsidR="007C6AB1" w:rsidRDefault="007C6AB1" w:rsidP="007C6AB1">
      <w:pPr>
        <w:spacing w:line="360" w:lineRule="auto"/>
        <w:ind w:right="360" w:firstLine="480"/>
        <w:jc w:val="right"/>
        <w:rPr>
          <w:rFonts w:ascii="宋体" w:hAnsi="宋体"/>
          <w:color w:val="000000"/>
          <w:sz w:val="24"/>
        </w:rPr>
      </w:pPr>
    </w:p>
    <w:p w14:paraId="0F17ADBC" w14:textId="77777777" w:rsidR="007C6AB1" w:rsidRDefault="007C6AB1" w:rsidP="007C6AB1">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1A70ABBD" w14:textId="77777777" w:rsidR="007C6AB1" w:rsidRDefault="007C6AB1" w:rsidP="007C6AB1">
      <w:pPr>
        <w:spacing w:line="360" w:lineRule="auto"/>
        <w:ind w:right="360" w:firstLine="480"/>
        <w:jc w:val="right"/>
        <w:rPr>
          <w:rFonts w:ascii="宋体" w:hAnsi="宋体"/>
          <w:color w:val="000000"/>
          <w:sz w:val="24"/>
        </w:rPr>
      </w:pPr>
      <w:r>
        <w:rPr>
          <w:rFonts w:ascii="宋体" w:hAnsi="宋体"/>
          <w:color w:val="000000"/>
          <w:sz w:val="24"/>
        </w:rPr>
        <w:t>日 期：________</w:t>
      </w:r>
    </w:p>
    <w:p w14:paraId="6F792C1A" w14:textId="77777777" w:rsidR="007C6AB1" w:rsidRDefault="007C6AB1" w:rsidP="007C6AB1">
      <w:pPr>
        <w:spacing w:line="360" w:lineRule="auto"/>
        <w:ind w:right="360" w:firstLine="480"/>
        <w:jc w:val="right"/>
        <w:rPr>
          <w:rFonts w:ascii="宋体" w:hAnsi="宋体"/>
          <w:color w:val="000000"/>
          <w:sz w:val="24"/>
        </w:rPr>
      </w:pPr>
    </w:p>
    <w:p w14:paraId="169DD55D" w14:textId="77777777" w:rsidR="007C6AB1" w:rsidRDefault="007C6AB1" w:rsidP="007C6AB1">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832"/>
      </w:tblGrid>
      <w:tr w:rsidR="007C6AB1" w14:paraId="1B235004" w14:textId="77777777" w:rsidTr="00950C75">
        <w:tc>
          <w:tcPr>
            <w:tcW w:w="8946" w:type="dxa"/>
          </w:tcPr>
          <w:p w14:paraId="400F0443" w14:textId="77777777" w:rsidR="007C6AB1" w:rsidRDefault="007C6AB1" w:rsidP="00950C75">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4C15C7B" w14:textId="77777777" w:rsidR="007C6AB1" w:rsidRDefault="007C6AB1" w:rsidP="007C6AB1">
      <w:pPr>
        <w:adjustRightInd w:val="0"/>
        <w:snapToGrid w:val="0"/>
        <w:jc w:val="left"/>
        <w:rPr>
          <w:rFonts w:ascii="宋体" w:hAnsi="宋体"/>
          <w:color w:val="000000"/>
          <w:szCs w:val="21"/>
          <w:vertAlign w:val="superscript"/>
        </w:rPr>
      </w:pPr>
    </w:p>
    <w:p w14:paraId="7905A8E8" w14:textId="77777777" w:rsidR="007C6AB1" w:rsidRDefault="007C6AB1" w:rsidP="007C6AB1">
      <w:pPr>
        <w:spacing w:line="360" w:lineRule="auto"/>
        <w:ind w:right="360" w:firstLine="480"/>
        <w:jc w:val="right"/>
        <w:rPr>
          <w:rFonts w:ascii="宋体" w:hAnsi="宋体"/>
          <w:color w:val="000000"/>
          <w:sz w:val="24"/>
        </w:rPr>
      </w:pPr>
    </w:p>
    <w:p w14:paraId="692DBE65" w14:textId="77777777" w:rsidR="007C6AB1" w:rsidRDefault="007C6AB1" w:rsidP="007C6AB1">
      <w:pPr>
        <w:spacing w:line="360" w:lineRule="auto"/>
        <w:ind w:right="360" w:firstLine="480"/>
        <w:jc w:val="right"/>
        <w:rPr>
          <w:rFonts w:ascii="宋体" w:hAnsi="宋体"/>
          <w:color w:val="000000"/>
          <w:sz w:val="24"/>
        </w:rPr>
      </w:pPr>
    </w:p>
    <w:p w14:paraId="1AEE1B1C" w14:textId="77777777" w:rsidR="007C6AB1" w:rsidRDefault="007C6AB1" w:rsidP="007C6AB1">
      <w:pPr>
        <w:spacing w:line="360" w:lineRule="auto"/>
        <w:outlineLvl w:val="2"/>
        <w:rPr>
          <w:rFonts w:ascii="宋体" w:hAnsi="宋体"/>
          <w:color w:val="000000"/>
          <w:sz w:val="24"/>
          <w:szCs w:val="20"/>
        </w:rPr>
      </w:pPr>
      <w:r>
        <w:rPr>
          <w:rFonts w:ascii="宋体" w:hAnsi="宋体"/>
          <w:color w:val="000000"/>
          <w:sz w:val="24"/>
          <w:szCs w:val="20"/>
        </w:rPr>
        <w:br w:type="page"/>
      </w:r>
    </w:p>
    <w:p w14:paraId="3B92C2A9" w14:textId="77777777" w:rsidR="007C6AB1" w:rsidRDefault="007C6AB1" w:rsidP="007C6AB1">
      <w:pPr>
        <w:spacing w:beforeLines="100" w:before="312" w:afterLines="100" w:after="312" w:line="360" w:lineRule="auto"/>
        <w:jc w:val="center"/>
        <w:rPr>
          <w:rFonts w:ascii="宋体" w:hAnsi="宋体"/>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08429DCC" w14:textId="77777777" w:rsidR="007C6AB1" w:rsidRDefault="007C6AB1" w:rsidP="007C6AB1">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EAC4AC3" w14:textId="77777777" w:rsidR="007C6AB1" w:rsidRDefault="007C6AB1" w:rsidP="007C6AB1">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32BD08C3" w14:textId="77777777" w:rsidR="007C6AB1" w:rsidRDefault="007C6AB1" w:rsidP="007C6AB1">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905E64D" w14:textId="77777777" w:rsidR="007C6AB1" w:rsidRDefault="007C6AB1" w:rsidP="007C6AB1">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1260DA10" w14:textId="77777777" w:rsidR="007C6AB1" w:rsidRDefault="007C6AB1" w:rsidP="007C6AB1">
      <w:pPr>
        <w:spacing w:line="588" w:lineRule="exact"/>
        <w:ind w:firstLineChars="200" w:firstLine="504"/>
        <w:rPr>
          <w:rFonts w:ascii="宋体" w:hAnsi="宋体"/>
          <w:spacing w:val="6"/>
          <w:sz w:val="24"/>
        </w:rPr>
      </w:pPr>
    </w:p>
    <w:p w14:paraId="289A533B" w14:textId="77777777" w:rsidR="007C6AB1" w:rsidRDefault="007C6AB1" w:rsidP="007C6AB1">
      <w:pPr>
        <w:spacing w:line="588" w:lineRule="exact"/>
        <w:ind w:firstLineChars="200" w:firstLine="504"/>
        <w:rPr>
          <w:rFonts w:ascii="宋体" w:hAnsi="宋体"/>
          <w:spacing w:val="6"/>
          <w:sz w:val="24"/>
        </w:rPr>
      </w:pPr>
    </w:p>
    <w:p w14:paraId="4377D9D9" w14:textId="77777777" w:rsidR="007C6AB1" w:rsidRDefault="007C6AB1" w:rsidP="007C6AB1">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67ED2462" w14:textId="77777777" w:rsidR="007C6AB1" w:rsidRDefault="007C6AB1" w:rsidP="007C6AB1">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0F99B98B" w14:textId="77777777" w:rsidR="007C6AB1" w:rsidRDefault="007C6AB1" w:rsidP="007C6AB1">
      <w:pPr>
        <w:spacing w:line="360" w:lineRule="auto"/>
        <w:outlineLvl w:val="2"/>
        <w:rPr>
          <w:rFonts w:ascii="宋体" w:hAnsi="宋体"/>
          <w:color w:val="000000"/>
          <w:sz w:val="24"/>
          <w:szCs w:val="20"/>
        </w:rPr>
      </w:pPr>
      <w:r>
        <w:rPr>
          <w:rFonts w:ascii="宋体" w:hAnsi="宋体"/>
          <w:spacing w:val="6"/>
          <w:sz w:val="24"/>
        </w:rPr>
        <w:br w:type="page"/>
      </w:r>
    </w:p>
    <w:p w14:paraId="176FB93A" w14:textId="77777777" w:rsidR="007C6AB1" w:rsidRDefault="007C6AB1" w:rsidP="007C6AB1">
      <w:pPr>
        <w:spacing w:beforeLines="100" w:before="312" w:afterLines="100" w:after="312" w:line="360" w:lineRule="auto"/>
        <w:jc w:val="center"/>
        <w:rPr>
          <w:rFonts w:ascii="宋体" w:hAnsi="宋体"/>
          <w:b/>
          <w:bCs/>
          <w:color w:val="000000"/>
          <w:sz w:val="36"/>
          <w:szCs w:val="36"/>
        </w:rPr>
      </w:pPr>
      <w:r>
        <w:rPr>
          <w:b/>
          <w:bCs/>
          <w:color w:val="000000"/>
          <w:sz w:val="36"/>
          <w:szCs w:val="36"/>
        </w:rPr>
        <w:lastRenderedPageBreak/>
        <w:t>中小企业划型标准规定</w:t>
      </w:r>
    </w:p>
    <w:p w14:paraId="3421B499" w14:textId="77777777" w:rsidR="007C6AB1" w:rsidRDefault="007C6AB1" w:rsidP="007C6AB1">
      <w:pPr>
        <w:pStyle w:val="af"/>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0C1A12D9" w14:textId="77777777" w:rsidR="007C6AB1" w:rsidRDefault="007C6AB1" w:rsidP="007C6AB1"/>
    <w:p w14:paraId="5F51CA53" w14:textId="77777777" w:rsidR="00AD2E7B" w:rsidRDefault="00197ADD">
      <w:pPr>
        <w:tabs>
          <w:tab w:val="left" w:pos="360"/>
        </w:tabs>
        <w:snapToGrid w:val="0"/>
        <w:spacing w:line="360" w:lineRule="auto"/>
        <w:outlineLvl w:val="1"/>
        <w:rPr>
          <w:sz w:val="24"/>
        </w:rPr>
      </w:pPr>
      <w:r>
        <w:rPr>
          <w:color w:val="000000"/>
          <w:sz w:val="24"/>
          <w:szCs w:val="20"/>
        </w:rPr>
        <w:br w:type="page"/>
      </w:r>
      <w:r>
        <w:rPr>
          <w:sz w:val="24"/>
        </w:rPr>
        <w:lastRenderedPageBreak/>
        <w:t xml:space="preserve">12  </w:t>
      </w:r>
      <w:r>
        <w:rPr>
          <w:sz w:val="24"/>
        </w:rPr>
        <w:t>竞争性磋商文件要求提供或供应商认为应附的其他材料</w:t>
      </w:r>
    </w:p>
    <w:p w14:paraId="5FCBB488" w14:textId="77777777" w:rsidR="00AD2E7B" w:rsidRDefault="00197ADD">
      <w:pPr>
        <w:tabs>
          <w:tab w:val="left" w:pos="360"/>
        </w:tabs>
        <w:snapToGrid w:val="0"/>
        <w:spacing w:line="360" w:lineRule="auto"/>
        <w:outlineLvl w:val="1"/>
        <w:rPr>
          <w:sz w:val="24"/>
        </w:rPr>
      </w:pPr>
      <w:r>
        <w:rPr>
          <w:rFonts w:hint="eastAsia"/>
          <w:sz w:val="24"/>
        </w:rPr>
        <w:t>12.1</w:t>
      </w:r>
      <w:r>
        <w:rPr>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AD2E7B" w14:paraId="75DBBEAC" w14:textId="77777777" w:rsidTr="00DD5D29">
        <w:tc>
          <w:tcPr>
            <w:tcW w:w="1253" w:type="pct"/>
            <w:vAlign w:val="center"/>
          </w:tcPr>
          <w:p w14:paraId="24D9B234" w14:textId="77777777" w:rsidR="00AD2E7B" w:rsidRDefault="00197ADD">
            <w:pPr>
              <w:spacing w:line="360" w:lineRule="auto"/>
              <w:ind w:rightChars="-94" w:right="-197"/>
              <w:jc w:val="center"/>
              <w:rPr>
                <w:szCs w:val="21"/>
              </w:rPr>
            </w:pPr>
            <w:r>
              <w:rPr>
                <w:szCs w:val="21"/>
                <w:lang w:val="zh-CN"/>
              </w:rPr>
              <w:t>单位名称</w:t>
            </w:r>
          </w:p>
        </w:tc>
        <w:tc>
          <w:tcPr>
            <w:tcW w:w="3747" w:type="pct"/>
            <w:gridSpan w:val="3"/>
            <w:vAlign w:val="center"/>
          </w:tcPr>
          <w:p w14:paraId="4E9644D7" w14:textId="77777777" w:rsidR="00AD2E7B" w:rsidRDefault="00AD2E7B">
            <w:pPr>
              <w:spacing w:line="360" w:lineRule="auto"/>
              <w:ind w:rightChars="-94" w:right="-197"/>
              <w:jc w:val="center"/>
              <w:rPr>
                <w:szCs w:val="21"/>
              </w:rPr>
            </w:pPr>
          </w:p>
        </w:tc>
      </w:tr>
      <w:tr w:rsidR="00AD2E7B" w14:paraId="7038E452" w14:textId="77777777" w:rsidTr="00DD5D29">
        <w:tc>
          <w:tcPr>
            <w:tcW w:w="1253" w:type="pct"/>
            <w:vAlign w:val="center"/>
          </w:tcPr>
          <w:p w14:paraId="0A2ED322" w14:textId="77777777" w:rsidR="00AD2E7B" w:rsidRDefault="00197ADD">
            <w:pPr>
              <w:spacing w:line="360" w:lineRule="auto"/>
              <w:ind w:rightChars="-94" w:right="-197"/>
              <w:jc w:val="center"/>
              <w:rPr>
                <w:szCs w:val="21"/>
                <w:lang w:val="zh-CN"/>
              </w:rPr>
            </w:pPr>
            <w:r>
              <w:rPr>
                <w:szCs w:val="21"/>
                <w:lang w:val="zh-CN"/>
              </w:rPr>
              <w:t>法定代表人</w:t>
            </w:r>
          </w:p>
        </w:tc>
        <w:tc>
          <w:tcPr>
            <w:tcW w:w="1246" w:type="pct"/>
            <w:vAlign w:val="center"/>
          </w:tcPr>
          <w:p w14:paraId="41668290" w14:textId="77777777" w:rsidR="00AD2E7B" w:rsidRDefault="00AD2E7B">
            <w:pPr>
              <w:spacing w:line="360" w:lineRule="auto"/>
              <w:ind w:rightChars="-94" w:right="-197"/>
              <w:jc w:val="center"/>
              <w:rPr>
                <w:szCs w:val="21"/>
              </w:rPr>
            </w:pPr>
          </w:p>
        </w:tc>
        <w:tc>
          <w:tcPr>
            <w:tcW w:w="1254" w:type="pct"/>
            <w:vAlign w:val="center"/>
          </w:tcPr>
          <w:p w14:paraId="14ABA588" w14:textId="77777777" w:rsidR="00AD2E7B" w:rsidRDefault="00197ADD">
            <w:pPr>
              <w:spacing w:line="360" w:lineRule="auto"/>
              <w:ind w:rightChars="-94" w:right="-197"/>
              <w:jc w:val="center"/>
              <w:rPr>
                <w:szCs w:val="21"/>
                <w:lang w:val="zh-CN"/>
              </w:rPr>
            </w:pPr>
            <w:r>
              <w:rPr>
                <w:szCs w:val="21"/>
                <w:lang w:val="zh-CN"/>
              </w:rPr>
              <w:t>注册资金</w:t>
            </w:r>
          </w:p>
        </w:tc>
        <w:tc>
          <w:tcPr>
            <w:tcW w:w="1247" w:type="pct"/>
            <w:vAlign w:val="center"/>
          </w:tcPr>
          <w:p w14:paraId="17FA165E" w14:textId="77777777" w:rsidR="00AD2E7B" w:rsidRDefault="00AD2E7B">
            <w:pPr>
              <w:spacing w:line="360" w:lineRule="auto"/>
              <w:ind w:rightChars="-94" w:right="-197"/>
              <w:jc w:val="center"/>
              <w:rPr>
                <w:szCs w:val="21"/>
              </w:rPr>
            </w:pPr>
          </w:p>
        </w:tc>
      </w:tr>
      <w:tr w:rsidR="00AD2E7B" w14:paraId="1790AD81" w14:textId="77777777" w:rsidTr="00DD5D29">
        <w:tc>
          <w:tcPr>
            <w:tcW w:w="1253" w:type="pct"/>
            <w:vAlign w:val="center"/>
          </w:tcPr>
          <w:p w14:paraId="519C0544" w14:textId="77777777" w:rsidR="00AD2E7B" w:rsidRDefault="00197ADD">
            <w:pPr>
              <w:spacing w:line="360" w:lineRule="auto"/>
              <w:ind w:rightChars="-94" w:right="-197"/>
              <w:jc w:val="center"/>
              <w:rPr>
                <w:szCs w:val="21"/>
              </w:rPr>
            </w:pPr>
            <w:r>
              <w:rPr>
                <w:szCs w:val="21"/>
                <w:lang w:val="zh-CN"/>
              </w:rPr>
              <w:t>单位性质</w:t>
            </w:r>
          </w:p>
        </w:tc>
        <w:tc>
          <w:tcPr>
            <w:tcW w:w="1246" w:type="pct"/>
            <w:vAlign w:val="center"/>
          </w:tcPr>
          <w:p w14:paraId="6982D5B2" w14:textId="77777777" w:rsidR="00AD2E7B" w:rsidRDefault="00AD2E7B">
            <w:pPr>
              <w:spacing w:line="360" w:lineRule="auto"/>
              <w:ind w:rightChars="-94" w:right="-197"/>
              <w:jc w:val="center"/>
              <w:rPr>
                <w:szCs w:val="21"/>
              </w:rPr>
            </w:pPr>
          </w:p>
        </w:tc>
        <w:tc>
          <w:tcPr>
            <w:tcW w:w="1254" w:type="pct"/>
            <w:vAlign w:val="center"/>
          </w:tcPr>
          <w:p w14:paraId="5B4CFF41" w14:textId="77777777" w:rsidR="00AD2E7B" w:rsidRDefault="00197ADD">
            <w:pPr>
              <w:spacing w:line="360" w:lineRule="auto"/>
              <w:ind w:rightChars="-94" w:right="-197"/>
              <w:jc w:val="center"/>
              <w:rPr>
                <w:szCs w:val="21"/>
              </w:rPr>
            </w:pPr>
            <w:r>
              <w:rPr>
                <w:szCs w:val="21"/>
                <w:lang w:val="zh-CN"/>
              </w:rPr>
              <w:t>成立时间</w:t>
            </w:r>
          </w:p>
        </w:tc>
        <w:tc>
          <w:tcPr>
            <w:tcW w:w="1247" w:type="pct"/>
            <w:vAlign w:val="center"/>
          </w:tcPr>
          <w:p w14:paraId="33E9488A" w14:textId="77777777" w:rsidR="00AD2E7B" w:rsidRDefault="00AD2E7B">
            <w:pPr>
              <w:spacing w:line="360" w:lineRule="auto"/>
              <w:ind w:rightChars="-94" w:right="-197"/>
              <w:jc w:val="center"/>
              <w:rPr>
                <w:szCs w:val="21"/>
              </w:rPr>
            </w:pPr>
          </w:p>
        </w:tc>
      </w:tr>
      <w:tr w:rsidR="00AD2E7B" w14:paraId="1EDFDCC6" w14:textId="77777777" w:rsidTr="00DD5D29">
        <w:tc>
          <w:tcPr>
            <w:tcW w:w="1253" w:type="pct"/>
            <w:vAlign w:val="center"/>
          </w:tcPr>
          <w:p w14:paraId="245CD966" w14:textId="77777777" w:rsidR="00AD2E7B" w:rsidRDefault="00197ADD">
            <w:pPr>
              <w:spacing w:line="360" w:lineRule="auto"/>
              <w:ind w:rightChars="-94" w:right="-197"/>
              <w:jc w:val="center"/>
              <w:rPr>
                <w:szCs w:val="21"/>
              </w:rPr>
            </w:pPr>
            <w:r>
              <w:rPr>
                <w:szCs w:val="21"/>
                <w:lang w:val="zh-CN"/>
              </w:rPr>
              <w:t>单位地址</w:t>
            </w:r>
          </w:p>
        </w:tc>
        <w:tc>
          <w:tcPr>
            <w:tcW w:w="3747" w:type="pct"/>
            <w:gridSpan w:val="3"/>
            <w:vAlign w:val="center"/>
          </w:tcPr>
          <w:p w14:paraId="190CE5FD" w14:textId="77777777" w:rsidR="00AD2E7B" w:rsidRDefault="00AD2E7B">
            <w:pPr>
              <w:spacing w:line="360" w:lineRule="auto"/>
              <w:ind w:rightChars="-94" w:right="-197"/>
              <w:jc w:val="center"/>
              <w:rPr>
                <w:szCs w:val="21"/>
              </w:rPr>
            </w:pPr>
          </w:p>
        </w:tc>
      </w:tr>
      <w:tr w:rsidR="00AD2E7B" w14:paraId="029EC278" w14:textId="77777777" w:rsidTr="00DD5D29">
        <w:trPr>
          <w:trHeight w:val="930"/>
        </w:trPr>
        <w:tc>
          <w:tcPr>
            <w:tcW w:w="1253" w:type="pct"/>
            <w:vAlign w:val="center"/>
          </w:tcPr>
          <w:p w14:paraId="0D2564CF" w14:textId="77777777" w:rsidR="00AD2E7B" w:rsidRDefault="00197ADD">
            <w:pPr>
              <w:spacing w:line="360" w:lineRule="auto"/>
              <w:ind w:rightChars="-94" w:right="-197"/>
              <w:jc w:val="center"/>
              <w:rPr>
                <w:szCs w:val="21"/>
              </w:rPr>
            </w:pPr>
            <w:r>
              <w:rPr>
                <w:szCs w:val="21"/>
                <w:lang w:val="zh-CN"/>
              </w:rPr>
              <w:t>经营范围</w:t>
            </w:r>
          </w:p>
        </w:tc>
        <w:tc>
          <w:tcPr>
            <w:tcW w:w="3747" w:type="pct"/>
            <w:gridSpan w:val="3"/>
            <w:vAlign w:val="center"/>
          </w:tcPr>
          <w:p w14:paraId="6E991A9C" w14:textId="77777777" w:rsidR="00AD2E7B" w:rsidRDefault="00AD2E7B">
            <w:pPr>
              <w:spacing w:line="360" w:lineRule="auto"/>
              <w:ind w:rightChars="-94" w:right="-197"/>
              <w:jc w:val="center"/>
              <w:rPr>
                <w:szCs w:val="21"/>
              </w:rPr>
            </w:pPr>
          </w:p>
        </w:tc>
      </w:tr>
      <w:tr w:rsidR="00AD2E7B" w14:paraId="70776E60" w14:textId="77777777" w:rsidTr="00DD5D29">
        <w:tc>
          <w:tcPr>
            <w:tcW w:w="1253" w:type="pct"/>
            <w:vAlign w:val="center"/>
          </w:tcPr>
          <w:p w14:paraId="1F97295F" w14:textId="77777777" w:rsidR="00AD2E7B" w:rsidRDefault="00197ADD">
            <w:pPr>
              <w:spacing w:line="360" w:lineRule="auto"/>
              <w:ind w:rightChars="-94" w:right="-197"/>
              <w:jc w:val="center"/>
              <w:rPr>
                <w:szCs w:val="21"/>
              </w:rPr>
            </w:pPr>
            <w:r>
              <w:rPr>
                <w:szCs w:val="21"/>
                <w:lang w:val="zh-CN"/>
              </w:rPr>
              <w:t>开户银行</w:t>
            </w:r>
          </w:p>
        </w:tc>
        <w:tc>
          <w:tcPr>
            <w:tcW w:w="1246" w:type="pct"/>
            <w:vAlign w:val="center"/>
          </w:tcPr>
          <w:p w14:paraId="051AE8B3" w14:textId="77777777" w:rsidR="00AD2E7B" w:rsidRDefault="00AD2E7B">
            <w:pPr>
              <w:spacing w:line="360" w:lineRule="auto"/>
              <w:ind w:rightChars="-94" w:right="-197"/>
              <w:jc w:val="center"/>
              <w:rPr>
                <w:szCs w:val="21"/>
              </w:rPr>
            </w:pPr>
          </w:p>
        </w:tc>
        <w:tc>
          <w:tcPr>
            <w:tcW w:w="1254" w:type="pct"/>
            <w:vAlign w:val="center"/>
          </w:tcPr>
          <w:p w14:paraId="745DD492" w14:textId="77777777" w:rsidR="00AD2E7B" w:rsidRDefault="00197ADD">
            <w:pPr>
              <w:spacing w:line="360" w:lineRule="auto"/>
              <w:ind w:rightChars="-94" w:right="-197"/>
              <w:jc w:val="center"/>
              <w:rPr>
                <w:szCs w:val="21"/>
              </w:rPr>
            </w:pPr>
            <w:r>
              <w:rPr>
                <w:szCs w:val="21"/>
              </w:rPr>
              <w:t>银行账户</w:t>
            </w:r>
          </w:p>
        </w:tc>
        <w:tc>
          <w:tcPr>
            <w:tcW w:w="1247" w:type="pct"/>
            <w:vAlign w:val="center"/>
          </w:tcPr>
          <w:p w14:paraId="4EB0D20F" w14:textId="77777777" w:rsidR="00AD2E7B" w:rsidRDefault="00AD2E7B">
            <w:pPr>
              <w:spacing w:line="360" w:lineRule="auto"/>
              <w:ind w:rightChars="-94" w:right="-197"/>
              <w:jc w:val="center"/>
              <w:rPr>
                <w:szCs w:val="21"/>
              </w:rPr>
            </w:pPr>
          </w:p>
        </w:tc>
      </w:tr>
      <w:tr w:rsidR="00AD2E7B" w14:paraId="50D08712" w14:textId="77777777" w:rsidTr="00DD5D29">
        <w:tc>
          <w:tcPr>
            <w:tcW w:w="1253" w:type="pct"/>
            <w:vAlign w:val="center"/>
          </w:tcPr>
          <w:p w14:paraId="30D24C6A" w14:textId="77777777" w:rsidR="00AD2E7B" w:rsidRDefault="00197ADD">
            <w:pPr>
              <w:spacing w:line="360" w:lineRule="auto"/>
              <w:ind w:rightChars="-94" w:right="-197"/>
              <w:jc w:val="center"/>
              <w:rPr>
                <w:szCs w:val="21"/>
              </w:rPr>
            </w:pPr>
            <w:r>
              <w:rPr>
                <w:szCs w:val="21"/>
                <w:lang w:val="zh-CN"/>
              </w:rPr>
              <w:t>联系人</w:t>
            </w:r>
          </w:p>
        </w:tc>
        <w:tc>
          <w:tcPr>
            <w:tcW w:w="1246" w:type="pct"/>
            <w:vAlign w:val="center"/>
          </w:tcPr>
          <w:p w14:paraId="0ECA5BF2" w14:textId="77777777" w:rsidR="00AD2E7B" w:rsidRDefault="00AD2E7B">
            <w:pPr>
              <w:spacing w:line="360" w:lineRule="auto"/>
              <w:ind w:rightChars="-94" w:right="-197"/>
              <w:jc w:val="center"/>
              <w:rPr>
                <w:szCs w:val="21"/>
              </w:rPr>
            </w:pPr>
          </w:p>
        </w:tc>
        <w:tc>
          <w:tcPr>
            <w:tcW w:w="1254" w:type="pct"/>
            <w:vAlign w:val="center"/>
          </w:tcPr>
          <w:p w14:paraId="043619CD" w14:textId="77777777" w:rsidR="00AD2E7B" w:rsidRDefault="00197ADD">
            <w:pPr>
              <w:spacing w:line="360" w:lineRule="auto"/>
              <w:ind w:rightChars="-94" w:right="-197"/>
              <w:jc w:val="center"/>
              <w:rPr>
                <w:szCs w:val="21"/>
              </w:rPr>
            </w:pPr>
            <w:r>
              <w:rPr>
                <w:szCs w:val="21"/>
                <w:lang w:val="zh-CN"/>
              </w:rPr>
              <w:t>联系电话</w:t>
            </w:r>
          </w:p>
        </w:tc>
        <w:tc>
          <w:tcPr>
            <w:tcW w:w="1247" w:type="pct"/>
            <w:vAlign w:val="center"/>
          </w:tcPr>
          <w:p w14:paraId="2A887A82" w14:textId="77777777" w:rsidR="00AD2E7B" w:rsidRDefault="00AD2E7B">
            <w:pPr>
              <w:spacing w:line="360" w:lineRule="auto"/>
              <w:ind w:rightChars="-94" w:right="-197"/>
              <w:jc w:val="center"/>
              <w:rPr>
                <w:szCs w:val="21"/>
              </w:rPr>
            </w:pPr>
          </w:p>
        </w:tc>
      </w:tr>
      <w:tr w:rsidR="00AD2E7B" w14:paraId="6B7F0080" w14:textId="77777777" w:rsidTr="00DD5D29">
        <w:trPr>
          <w:trHeight w:val="5138"/>
        </w:trPr>
        <w:tc>
          <w:tcPr>
            <w:tcW w:w="1253" w:type="pct"/>
            <w:vAlign w:val="center"/>
          </w:tcPr>
          <w:p w14:paraId="6ADAA011" w14:textId="77777777" w:rsidR="00AD2E7B" w:rsidRDefault="00197ADD">
            <w:pPr>
              <w:spacing w:line="360" w:lineRule="auto"/>
              <w:ind w:rightChars="-94" w:right="-197"/>
              <w:jc w:val="center"/>
              <w:rPr>
                <w:szCs w:val="21"/>
              </w:rPr>
            </w:pPr>
            <w:r>
              <w:rPr>
                <w:szCs w:val="21"/>
                <w:lang w:val="zh-CN"/>
              </w:rPr>
              <w:t>基本情况</w:t>
            </w:r>
          </w:p>
        </w:tc>
        <w:tc>
          <w:tcPr>
            <w:tcW w:w="3747" w:type="pct"/>
            <w:gridSpan w:val="3"/>
            <w:vAlign w:val="center"/>
          </w:tcPr>
          <w:p w14:paraId="603BA6E8" w14:textId="77777777" w:rsidR="00AD2E7B" w:rsidRDefault="00AD2E7B">
            <w:pPr>
              <w:spacing w:line="360" w:lineRule="auto"/>
              <w:ind w:rightChars="-94" w:right="-197"/>
              <w:jc w:val="center"/>
              <w:rPr>
                <w:szCs w:val="21"/>
              </w:rPr>
            </w:pPr>
          </w:p>
        </w:tc>
      </w:tr>
    </w:tbl>
    <w:p w14:paraId="02430FC3" w14:textId="77777777" w:rsidR="00AD2E7B" w:rsidRDefault="00AD2E7B">
      <w:pPr>
        <w:spacing w:line="360" w:lineRule="auto"/>
        <w:ind w:rightChars="-27" w:right="-57"/>
        <w:jc w:val="left"/>
        <w:rPr>
          <w:szCs w:val="21"/>
          <w:lang w:val="zh-CN"/>
        </w:rPr>
      </w:pPr>
    </w:p>
    <w:p w14:paraId="61C0569F" w14:textId="77777777" w:rsidR="00AD2E7B" w:rsidRDefault="00197ADD">
      <w:pPr>
        <w:widowControl/>
        <w:jc w:val="left"/>
        <w:rPr>
          <w:szCs w:val="21"/>
        </w:rPr>
      </w:pPr>
      <w:r>
        <w:rPr>
          <w:szCs w:val="21"/>
        </w:rPr>
        <w:br w:type="page"/>
      </w:r>
    </w:p>
    <w:p w14:paraId="2AC8071A" w14:textId="77777777" w:rsidR="00AD2E7B" w:rsidRDefault="00197ADD">
      <w:pPr>
        <w:tabs>
          <w:tab w:val="left" w:pos="360"/>
        </w:tabs>
        <w:snapToGrid w:val="0"/>
        <w:spacing w:line="360" w:lineRule="auto"/>
        <w:outlineLvl w:val="1"/>
        <w:rPr>
          <w:sz w:val="24"/>
        </w:rPr>
      </w:pPr>
      <w:r>
        <w:rPr>
          <w:rFonts w:hint="eastAsia"/>
          <w:sz w:val="24"/>
        </w:rPr>
        <w:lastRenderedPageBreak/>
        <w:t>12.2</w:t>
      </w:r>
      <w:r>
        <w:rPr>
          <w:rFonts w:hint="eastAsia"/>
          <w:sz w:val="24"/>
        </w:rPr>
        <w:t>同类</w:t>
      </w:r>
      <w:r>
        <w:rPr>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AD2E7B" w14:paraId="3A665D3D" w14:textId="77777777" w:rsidTr="00DD5D29">
        <w:trPr>
          <w:trHeight w:val="397"/>
          <w:jc w:val="center"/>
        </w:trPr>
        <w:tc>
          <w:tcPr>
            <w:tcW w:w="551" w:type="pct"/>
            <w:tcBorders>
              <w:top w:val="single" w:sz="4" w:space="0" w:color="auto"/>
            </w:tcBorders>
          </w:tcPr>
          <w:p w14:paraId="56C54C28" w14:textId="77777777" w:rsidR="00AD2E7B" w:rsidRDefault="00197ADD">
            <w:pPr>
              <w:jc w:val="center"/>
            </w:pPr>
            <w:r>
              <w:t>序号</w:t>
            </w:r>
          </w:p>
        </w:tc>
        <w:tc>
          <w:tcPr>
            <w:tcW w:w="900" w:type="pct"/>
            <w:tcBorders>
              <w:top w:val="single" w:sz="4" w:space="0" w:color="auto"/>
            </w:tcBorders>
          </w:tcPr>
          <w:p w14:paraId="6A0780F5" w14:textId="77777777" w:rsidR="00AD2E7B" w:rsidRDefault="00197ADD">
            <w:pPr>
              <w:jc w:val="center"/>
            </w:pPr>
            <w:r>
              <w:t>项目名称</w:t>
            </w:r>
          </w:p>
        </w:tc>
        <w:tc>
          <w:tcPr>
            <w:tcW w:w="949" w:type="pct"/>
            <w:tcBorders>
              <w:top w:val="single" w:sz="4" w:space="0" w:color="auto"/>
            </w:tcBorders>
          </w:tcPr>
          <w:p w14:paraId="3CEB1C75" w14:textId="77777777" w:rsidR="00AD2E7B" w:rsidRDefault="00197ADD">
            <w:pPr>
              <w:jc w:val="center"/>
            </w:pPr>
            <w:r>
              <w:t>合同金额</w:t>
            </w:r>
          </w:p>
        </w:tc>
        <w:tc>
          <w:tcPr>
            <w:tcW w:w="993" w:type="pct"/>
            <w:tcBorders>
              <w:top w:val="single" w:sz="4" w:space="0" w:color="auto"/>
            </w:tcBorders>
          </w:tcPr>
          <w:p w14:paraId="22AF8C19" w14:textId="77777777" w:rsidR="00AD2E7B" w:rsidRDefault="00197ADD">
            <w:pPr>
              <w:jc w:val="center"/>
            </w:pPr>
            <w:r>
              <w:t>起止时间</w:t>
            </w:r>
          </w:p>
        </w:tc>
        <w:tc>
          <w:tcPr>
            <w:tcW w:w="905" w:type="pct"/>
            <w:tcBorders>
              <w:top w:val="single" w:sz="4" w:space="0" w:color="auto"/>
            </w:tcBorders>
          </w:tcPr>
          <w:p w14:paraId="439E5B85" w14:textId="77777777" w:rsidR="00AD2E7B" w:rsidRDefault="00197ADD">
            <w:pPr>
              <w:jc w:val="center"/>
            </w:pPr>
            <w:r>
              <w:rPr>
                <w:rFonts w:hint="eastAsia"/>
              </w:rPr>
              <w:t>主要内容</w:t>
            </w:r>
          </w:p>
        </w:tc>
        <w:tc>
          <w:tcPr>
            <w:tcW w:w="701" w:type="pct"/>
            <w:tcBorders>
              <w:top w:val="single" w:sz="4" w:space="0" w:color="auto"/>
            </w:tcBorders>
          </w:tcPr>
          <w:p w14:paraId="2D29DF40" w14:textId="77777777" w:rsidR="00AD2E7B" w:rsidRDefault="00197ADD">
            <w:pPr>
              <w:jc w:val="center"/>
            </w:pPr>
            <w:r>
              <w:t>备注</w:t>
            </w:r>
          </w:p>
        </w:tc>
      </w:tr>
      <w:tr w:rsidR="00AD2E7B" w14:paraId="4D6EC32E" w14:textId="77777777" w:rsidTr="00DD5D29">
        <w:trPr>
          <w:trHeight w:val="397"/>
          <w:jc w:val="center"/>
        </w:trPr>
        <w:tc>
          <w:tcPr>
            <w:tcW w:w="551" w:type="pct"/>
          </w:tcPr>
          <w:p w14:paraId="0413AF7A" w14:textId="77777777" w:rsidR="00AD2E7B" w:rsidRDefault="00197ADD">
            <w:pPr>
              <w:jc w:val="center"/>
            </w:pPr>
            <w:r>
              <w:t>1</w:t>
            </w:r>
          </w:p>
        </w:tc>
        <w:tc>
          <w:tcPr>
            <w:tcW w:w="900" w:type="pct"/>
          </w:tcPr>
          <w:p w14:paraId="023F8549" w14:textId="77777777" w:rsidR="00AD2E7B" w:rsidRDefault="00AD2E7B"/>
        </w:tc>
        <w:tc>
          <w:tcPr>
            <w:tcW w:w="949" w:type="pct"/>
          </w:tcPr>
          <w:p w14:paraId="59E8EA34" w14:textId="77777777" w:rsidR="00AD2E7B" w:rsidRDefault="00AD2E7B"/>
        </w:tc>
        <w:tc>
          <w:tcPr>
            <w:tcW w:w="993" w:type="pct"/>
          </w:tcPr>
          <w:p w14:paraId="576DBEEF" w14:textId="77777777" w:rsidR="00AD2E7B" w:rsidRDefault="00AD2E7B"/>
        </w:tc>
        <w:tc>
          <w:tcPr>
            <w:tcW w:w="905" w:type="pct"/>
          </w:tcPr>
          <w:p w14:paraId="2842B2D7" w14:textId="77777777" w:rsidR="00AD2E7B" w:rsidRDefault="00AD2E7B"/>
        </w:tc>
        <w:tc>
          <w:tcPr>
            <w:tcW w:w="701" w:type="pct"/>
          </w:tcPr>
          <w:p w14:paraId="21D397AE" w14:textId="77777777" w:rsidR="00AD2E7B" w:rsidRDefault="00AD2E7B"/>
        </w:tc>
      </w:tr>
      <w:tr w:rsidR="00AD2E7B" w14:paraId="7399C169" w14:textId="77777777" w:rsidTr="00DD5D29">
        <w:trPr>
          <w:trHeight w:val="397"/>
          <w:jc w:val="center"/>
        </w:trPr>
        <w:tc>
          <w:tcPr>
            <w:tcW w:w="551" w:type="pct"/>
          </w:tcPr>
          <w:p w14:paraId="2D4294CD" w14:textId="77777777" w:rsidR="00AD2E7B" w:rsidRDefault="00197ADD">
            <w:pPr>
              <w:jc w:val="center"/>
            </w:pPr>
            <w:r>
              <w:t>2</w:t>
            </w:r>
          </w:p>
        </w:tc>
        <w:tc>
          <w:tcPr>
            <w:tcW w:w="900" w:type="pct"/>
          </w:tcPr>
          <w:p w14:paraId="6E53552F" w14:textId="77777777" w:rsidR="00AD2E7B" w:rsidRDefault="00AD2E7B"/>
        </w:tc>
        <w:tc>
          <w:tcPr>
            <w:tcW w:w="949" w:type="pct"/>
          </w:tcPr>
          <w:p w14:paraId="0DF7EEAD" w14:textId="77777777" w:rsidR="00AD2E7B" w:rsidRDefault="00AD2E7B"/>
        </w:tc>
        <w:tc>
          <w:tcPr>
            <w:tcW w:w="993" w:type="pct"/>
          </w:tcPr>
          <w:p w14:paraId="7B8C2D66" w14:textId="77777777" w:rsidR="00AD2E7B" w:rsidRDefault="00AD2E7B"/>
        </w:tc>
        <w:tc>
          <w:tcPr>
            <w:tcW w:w="905" w:type="pct"/>
          </w:tcPr>
          <w:p w14:paraId="4BB697FE" w14:textId="77777777" w:rsidR="00AD2E7B" w:rsidRDefault="00AD2E7B"/>
        </w:tc>
        <w:tc>
          <w:tcPr>
            <w:tcW w:w="701" w:type="pct"/>
          </w:tcPr>
          <w:p w14:paraId="36F1C184" w14:textId="77777777" w:rsidR="00AD2E7B" w:rsidRDefault="00AD2E7B"/>
        </w:tc>
      </w:tr>
      <w:tr w:rsidR="00AD2E7B" w14:paraId="33AED19B" w14:textId="77777777" w:rsidTr="00DD5D29">
        <w:trPr>
          <w:trHeight w:val="397"/>
          <w:jc w:val="center"/>
        </w:trPr>
        <w:tc>
          <w:tcPr>
            <w:tcW w:w="551" w:type="pct"/>
          </w:tcPr>
          <w:p w14:paraId="6C9DDEE4" w14:textId="77777777" w:rsidR="00AD2E7B" w:rsidRDefault="00197ADD">
            <w:pPr>
              <w:jc w:val="center"/>
            </w:pPr>
            <w:r>
              <w:t>3</w:t>
            </w:r>
          </w:p>
        </w:tc>
        <w:tc>
          <w:tcPr>
            <w:tcW w:w="900" w:type="pct"/>
          </w:tcPr>
          <w:p w14:paraId="7F7CB381" w14:textId="77777777" w:rsidR="00AD2E7B" w:rsidRDefault="00AD2E7B"/>
        </w:tc>
        <w:tc>
          <w:tcPr>
            <w:tcW w:w="949" w:type="pct"/>
          </w:tcPr>
          <w:p w14:paraId="6DFF649B" w14:textId="77777777" w:rsidR="00AD2E7B" w:rsidRDefault="00AD2E7B"/>
        </w:tc>
        <w:tc>
          <w:tcPr>
            <w:tcW w:w="993" w:type="pct"/>
          </w:tcPr>
          <w:p w14:paraId="79C37B2D" w14:textId="77777777" w:rsidR="00AD2E7B" w:rsidRDefault="00AD2E7B"/>
        </w:tc>
        <w:tc>
          <w:tcPr>
            <w:tcW w:w="905" w:type="pct"/>
          </w:tcPr>
          <w:p w14:paraId="5B596AB4" w14:textId="77777777" w:rsidR="00AD2E7B" w:rsidRDefault="00AD2E7B"/>
        </w:tc>
        <w:tc>
          <w:tcPr>
            <w:tcW w:w="701" w:type="pct"/>
          </w:tcPr>
          <w:p w14:paraId="105F50E3" w14:textId="77777777" w:rsidR="00AD2E7B" w:rsidRDefault="00AD2E7B"/>
        </w:tc>
      </w:tr>
      <w:tr w:rsidR="00AD2E7B" w14:paraId="6B601641" w14:textId="77777777" w:rsidTr="00DD5D29">
        <w:trPr>
          <w:trHeight w:val="397"/>
          <w:jc w:val="center"/>
        </w:trPr>
        <w:tc>
          <w:tcPr>
            <w:tcW w:w="551" w:type="pct"/>
          </w:tcPr>
          <w:p w14:paraId="54AC098A" w14:textId="77777777" w:rsidR="00AD2E7B" w:rsidRDefault="00197ADD">
            <w:pPr>
              <w:jc w:val="center"/>
            </w:pPr>
            <w:r>
              <w:t>4</w:t>
            </w:r>
          </w:p>
        </w:tc>
        <w:tc>
          <w:tcPr>
            <w:tcW w:w="900" w:type="pct"/>
          </w:tcPr>
          <w:p w14:paraId="66F6D1FD" w14:textId="77777777" w:rsidR="00AD2E7B" w:rsidRDefault="00AD2E7B"/>
        </w:tc>
        <w:tc>
          <w:tcPr>
            <w:tcW w:w="949" w:type="pct"/>
          </w:tcPr>
          <w:p w14:paraId="25E2D577" w14:textId="77777777" w:rsidR="00AD2E7B" w:rsidRDefault="00AD2E7B"/>
        </w:tc>
        <w:tc>
          <w:tcPr>
            <w:tcW w:w="993" w:type="pct"/>
          </w:tcPr>
          <w:p w14:paraId="0A24080E" w14:textId="77777777" w:rsidR="00AD2E7B" w:rsidRDefault="00AD2E7B"/>
        </w:tc>
        <w:tc>
          <w:tcPr>
            <w:tcW w:w="905" w:type="pct"/>
          </w:tcPr>
          <w:p w14:paraId="2355C20D" w14:textId="77777777" w:rsidR="00AD2E7B" w:rsidRDefault="00AD2E7B"/>
        </w:tc>
        <w:tc>
          <w:tcPr>
            <w:tcW w:w="701" w:type="pct"/>
          </w:tcPr>
          <w:p w14:paraId="2C0232B5" w14:textId="77777777" w:rsidR="00AD2E7B" w:rsidRDefault="00AD2E7B"/>
        </w:tc>
      </w:tr>
      <w:tr w:rsidR="00AD2E7B" w14:paraId="4D8164F8" w14:textId="77777777" w:rsidTr="00DD5D29">
        <w:trPr>
          <w:trHeight w:val="397"/>
          <w:jc w:val="center"/>
        </w:trPr>
        <w:tc>
          <w:tcPr>
            <w:tcW w:w="551" w:type="pct"/>
          </w:tcPr>
          <w:p w14:paraId="6042A6E9" w14:textId="77777777" w:rsidR="00AD2E7B" w:rsidRDefault="00197ADD">
            <w:pPr>
              <w:jc w:val="center"/>
            </w:pPr>
            <w:r>
              <w:t>5</w:t>
            </w:r>
          </w:p>
        </w:tc>
        <w:tc>
          <w:tcPr>
            <w:tcW w:w="900" w:type="pct"/>
          </w:tcPr>
          <w:p w14:paraId="780A16AD" w14:textId="77777777" w:rsidR="00AD2E7B" w:rsidRDefault="00AD2E7B"/>
        </w:tc>
        <w:tc>
          <w:tcPr>
            <w:tcW w:w="949" w:type="pct"/>
          </w:tcPr>
          <w:p w14:paraId="3614E97A" w14:textId="77777777" w:rsidR="00AD2E7B" w:rsidRDefault="00AD2E7B"/>
        </w:tc>
        <w:tc>
          <w:tcPr>
            <w:tcW w:w="993" w:type="pct"/>
          </w:tcPr>
          <w:p w14:paraId="5B4DC642" w14:textId="77777777" w:rsidR="00AD2E7B" w:rsidRDefault="00AD2E7B"/>
        </w:tc>
        <w:tc>
          <w:tcPr>
            <w:tcW w:w="905" w:type="pct"/>
          </w:tcPr>
          <w:p w14:paraId="51BBC31E" w14:textId="77777777" w:rsidR="00AD2E7B" w:rsidRDefault="00AD2E7B"/>
        </w:tc>
        <w:tc>
          <w:tcPr>
            <w:tcW w:w="701" w:type="pct"/>
          </w:tcPr>
          <w:p w14:paraId="2B393A61" w14:textId="77777777" w:rsidR="00AD2E7B" w:rsidRDefault="00AD2E7B"/>
        </w:tc>
      </w:tr>
      <w:tr w:rsidR="00AD2E7B" w14:paraId="69CA4830" w14:textId="77777777" w:rsidTr="00DD5D29">
        <w:trPr>
          <w:trHeight w:val="397"/>
          <w:jc w:val="center"/>
        </w:trPr>
        <w:tc>
          <w:tcPr>
            <w:tcW w:w="551" w:type="pct"/>
          </w:tcPr>
          <w:p w14:paraId="780B4DBD" w14:textId="77777777" w:rsidR="00AD2E7B" w:rsidRDefault="00197ADD">
            <w:pPr>
              <w:jc w:val="center"/>
            </w:pPr>
            <w:r>
              <w:t>6</w:t>
            </w:r>
          </w:p>
        </w:tc>
        <w:tc>
          <w:tcPr>
            <w:tcW w:w="900" w:type="pct"/>
          </w:tcPr>
          <w:p w14:paraId="64B24F15" w14:textId="77777777" w:rsidR="00AD2E7B" w:rsidRDefault="00AD2E7B"/>
        </w:tc>
        <w:tc>
          <w:tcPr>
            <w:tcW w:w="949" w:type="pct"/>
          </w:tcPr>
          <w:p w14:paraId="2790C98C" w14:textId="77777777" w:rsidR="00AD2E7B" w:rsidRDefault="00AD2E7B"/>
        </w:tc>
        <w:tc>
          <w:tcPr>
            <w:tcW w:w="993" w:type="pct"/>
          </w:tcPr>
          <w:p w14:paraId="7890CF6E" w14:textId="77777777" w:rsidR="00AD2E7B" w:rsidRDefault="00AD2E7B"/>
        </w:tc>
        <w:tc>
          <w:tcPr>
            <w:tcW w:w="905" w:type="pct"/>
          </w:tcPr>
          <w:p w14:paraId="6672AB6A" w14:textId="77777777" w:rsidR="00AD2E7B" w:rsidRDefault="00AD2E7B"/>
        </w:tc>
        <w:tc>
          <w:tcPr>
            <w:tcW w:w="701" w:type="pct"/>
          </w:tcPr>
          <w:p w14:paraId="5826F678" w14:textId="77777777" w:rsidR="00AD2E7B" w:rsidRDefault="00AD2E7B"/>
        </w:tc>
      </w:tr>
      <w:tr w:rsidR="00AD2E7B" w14:paraId="23DBC237" w14:textId="77777777" w:rsidTr="00DD5D29">
        <w:trPr>
          <w:trHeight w:val="397"/>
          <w:jc w:val="center"/>
        </w:trPr>
        <w:tc>
          <w:tcPr>
            <w:tcW w:w="551" w:type="pct"/>
          </w:tcPr>
          <w:p w14:paraId="1040372D" w14:textId="77777777" w:rsidR="00AD2E7B" w:rsidRDefault="00197ADD">
            <w:pPr>
              <w:jc w:val="center"/>
            </w:pPr>
            <w:r>
              <w:t>7</w:t>
            </w:r>
          </w:p>
        </w:tc>
        <w:tc>
          <w:tcPr>
            <w:tcW w:w="900" w:type="pct"/>
          </w:tcPr>
          <w:p w14:paraId="0A9175BE" w14:textId="77777777" w:rsidR="00AD2E7B" w:rsidRDefault="00AD2E7B"/>
        </w:tc>
        <w:tc>
          <w:tcPr>
            <w:tcW w:w="949" w:type="pct"/>
          </w:tcPr>
          <w:p w14:paraId="095EBCF0" w14:textId="77777777" w:rsidR="00AD2E7B" w:rsidRDefault="00AD2E7B"/>
        </w:tc>
        <w:tc>
          <w:tcPr>
            <w:tcW w:w="993" w:type="pct"/>
          </w:tcPr>
          <w:p w14:paraId="1282FE89" w14:textId="77777777" w:rsidR="00AD2E7B" w:rsidRDefault="00AD2E7B"/>
        </w:tc>
        <w:tc>
          <w:tcPr>
            <w:tcW w:w="905" w:type="pct"/>
          </w:tcPr>
          <w:p w14:paraId="466B7BDA" w14:textId="77777777" w:rsidR="00AD2E7B" w:rsidRDefault="00AD2E7B"/>
        </w:tc>
        <w:tc>
          <w:tcPr>
            <w:tcW w:w="701" w:type="pct"/>
          </w:tcPr>
          <w:p w14:paraId="247B28DF" w14:textId="77777777" w:rsidR="00AD2E7B" w:rsidRDefault="00AD2E7B"/>
        </w:tc>
      </w:tr>
      <w:tr w:rsidR="00AD2E7B" w14:paraId="41C3C019" w14:textId="77777777" w:rsidTr="00DD5D29">
        <w:trPr>
          <w:trHeight w:val="397"/>
          <w:jc w:val="center"/>
        </w:trPr>
        <w:tc>
          <w:tcPr>
            <w:tcW w:w="551" w:type="pct"/>
          </w:tcPr>
          <w:p w14:paraId="40B66B3B" w14:textId="77777777" w:rsidR="00AD2E7B" w:rsidRDefault="00197ADD">
            <w:pPr>
              <w:jc w:val="center"/>
            </w:pPr>
            <w:r>
              <w:t>8</w:t>
            </w:r>
          </w:p>
        </w:tc>
        <w:tc>
          <w:tcPr>
            <w:tcW w:w="900" w:type="pct"/>
          </w:tcPr>
          <w:p w14:paraId="313C9991" w14:textId="77777777" w:rsidR="00AD2E7B" w:rsidRDefault="00AD2E7B"/>
        </w:tc>
        <w:tc>
          <w:tcPr>
            <w:tcW w:w="949" w:type="pct"/>
          </w:tcPr>
          <w:p w14:paraId="7CDC0F10" w14:textId="77777777" w:rsidR="00AD2E7B" w:rsidRDefault="00AD2E7B"/>
        </w:tc>
        <w:tc>
          <w:tcPr>
            <w:tcW w:w="993" w:type="pct"/>
          </w:tcPr>
          <w:p w14:paraId="213ACC47" w14:textId="77777777" w:rsidR="00AD2E7B" w:rsidRDefault="00AD2E7B"/>
        </w:tc>
        <w:tc>
          <w:tcPr>
            <w:tcW w:w="905" w:type="pct"/>
          </w:tcPr>
          <w:p w14:paraId="67BB962F" w14:textId="77777777" w:rsidR="00AD2E7B" w:rsidRDefault="00AD2E7B"/>
        </w:tc>
        <w:tc>
          <w:tcPr>
            <w:tcW w:w="701" w:type="pct"/>
          </w:tcPr>
          <w:p w14:paraId="227D7379" w14:textId="77777777" w:rsidR="00AD2E7B" w:rsidRDefault="00AD2E7B"/>
        </w:tc>
      </w:tr>
      <w:tr w:rsidR="00AD2E7B" w14:paraId="2BE7CAE9" w14:textId="77777777" w:rsidTr="00DD5D29">
        <w:trPr>
          <w:trHeight w:val="397"/>
          <w:jc w:val="center"/>
        </w:trPr>
        <w:tc>
          <w:tcPr>
            <w:tcW w:w="551" w:type="pct"/>
          </w:tcPr>
          <w:p w14:paraId="0DAD6271" w14:textId="77777777" w:rsidR="00AD2E7B" w:rsidRDefault="00197ADD">
            <w:pPr>
              <w:jc w:val="center"/>
            </w:pPr>
            <w:r>
              <w:t>……</w:t>
            </w:r>
          </w:p>
        </w:tc>
        <w:tc>
          <w:tcPr>
            <w:tcW w:w="900" w:type="pct"/>
          </w:tcPr>
          <w:p w14:paraId="4FA636FB" w14:textId="77777777" w:rsidR="00AD2E7B" w:rsidRDefault="00AD2E7B"/>
        </w:tc>
        <w:tc>
          <w:tcPr>
            <w:tcW w:w="949" w:type="pct"/>
          </w:tcPr>
          <w:p w14:paraId="36982249" w14:textId="77777777" w:rsidR="00AD2E7B" w:rsidRDefault="00AD2E7B"/>
        </w:tc>
        <w:tc>
          <w:tcPr>
            <w:tcW w:w="993" w:type="pct"/>
          </w:tcPr>
          <w:p w14:paraId="056821F7" w14:textId="77777777" w:rsidR="00AD2E7B" w:rsidRDefault="00AD2E7B"/>
        </w:tc>
        <w:tc>
          <w:tcPr>
            <w:tcW w:w="905" w:type="pct"/>
          </w:tcPr>
          <w:p w14:paraId="06EBB33C" w14:textId="77777777" w:rsidR="00AD2E7B" w:rsidRDefault="00AD2E7B"/>
        </w:tc>
        <w:tc>
          <w:tcPr>
            <w:tcW w:w="701" w:type="pct"/>
          </w:tcPr>
          <w:p w14:paraId="1B47C89C" w14:textId="77777777" w:rsidR="00AD2E7B" w:rsidRDefault="00AD2E7B"/>
        </w:tc>
      </w:tr>
      <w:tr w:rsidR="00AD2E7B" w14:paraId="7056F6FB" w14:textId="77777777" w:rsidTr="00DD5D29">
        <w:trPr>
          <w:trHeight w:val="397"/>
          <w:jc w:val="center"/>
        </w:trPr>
        <w:tc>
          <w:tcPr>
            <w:tcW w:w="551" w:type="pct"/>
            <w:tcBorders>
              <w:bottom w:val="single" w:sz="4" w:space="0" w:color="auto"/>
            </w:tcBorders>
          </w:tcPr>
          <w:p w14:paraId="766015FF" w14:textId="77777777" w:rsidR="00AD2E7B" w:rsidRDefault="00AD2E7B">
            <w:pPr>
              <w:jc w:val="center"/>
            </w:pPr>
          </w:p>
        </w:tc>
        <w:tc>
          <w:tcPr>
            <w:tcW w:w="900" w:type="pct"/>
            <w:tcBorders>
              <w:bottom w:val="single" w:sz="4" w:space="0" w:color="auto"/>
            </w:tcBorders>
          </w:tcPr>
          <w:p w14:paraId="5F38D12B" w14:textId="77777777" w:rsidR="00AD2E7B" w:rsidRDefault="00AD2E7B"/>
        </w:tc>
        <w:tc>
          <w:tcPr>
            <w:tcW w:w="949" w:type="pct"/>
            <w:tcBorders>
              <w:bottom w:val="single" w:sz="4" w:space="0" w:color="auto"/>
            </w:tcBorders>
          </w:tcPr>
          <w:p w14:paraId="21BD5070" w14:textId="77777777" w:rsidR="00AD2E7B" w:rsidRDefault="00AD2E7B"/>
        </w:tc>
        <w:tc>
          <w:tcPr>
            <w:tcW w:w="993" w:type="pct"/>
            <w:tcBorders>
              <w:bottom w:val="single" w:sz="4" w:space="0" w:color="auto"/>
            </w:tcBorders>
          </w:tcPr>
          <w:p w14:paraId="76C3AF27" w14:textId="77777777" w:rsidR="00AD2E7B" w:rsidRDefault="00AD2E7B"/>
        </w:tc>
        <w:tc>
          <w:tcPr>
            <w:tcW w:w="905" w:type="pct"/>
            <w:tcBorders>
              <w:bottom w:val="single" w:sz="4" w:space="0" w:color="auto"/>
            </w:tcBorders>
          </w:tcPr>
          <w:p w14:paraId="4C235C89" w14:textId="77777777" w:rsidR="00AD2E7B" w:rsidRDefault="00AD2E7B"/>
        </w:tc>
        <w:tc>
          <w:tcPr>
            <w:tcW w:w="701" w:type="pct"/>
            <w:tcBorders>
              <w:bottom w:val="single" w:sz="4" w:space="0" w:color="auto"/>
            </w:tcBorders>
          </w:tcPr>
          <w:p w14:paraId="03A1C6DE" w14:textId="77777777" w:rsidR="00AD2E7B" w:rsidRDefault="00AD2E7B"/>
        </w:tc>
      </w:tr>
    </w:tbl>
    <w:p w14:paraId="534DEE33" w14:textId="77777777" w:rsidR="00AD2E7B" w:rsidRDefault="00197ADD">
      <w:pPr>
        <w:spacing w:line="360" w:lineRule="auto"/>
      </w:pPr>
      <w:r>
        <w:t>备注：</w:t>
      </w:r>
      <w:r>
        <w:rPr>
          <w:rFonts w:hint="eastAsia"/>
        </w:rPr>
        <w:t>附业绩证明材料</w:t>
      </w:r>
    </w:p>
    <w:p w14:paraId="6FB7ED78" w14:textId="77777777" w:rsidR="00AD2E7B" w:rsidRDefault="00AD2E7B">
      <w:pPr>
        <w:autoSpaceDE w:val="0"/>
        <w:autoSpaceDN w:val="0"/>
        <w:adjustRightInd w:val="0"/>
        <w:snapToGrid w:val="0"/>
        <w:spacing w:before="25" w:after="25" w:line="360" w:lineRule="auto"/>
        <w:rPr>
          <w:lang w:val="zh-CN"/>
        </w:rPr>
      </w:pPr>
    </w:p>
    <w:p w14:paraId="7E1E17B7" w14:textId="77777777" w:rsidR="00AD2E7B" w:rsidRDefault="00197ADD">
      <w:pPr>
        <w:widowControl/>
        <w:jc w:val="left"/>
        <w:rPr>
          <w:szCs w:val="21"/>
        </w:rPr>
      </w:pPr>
      <w:bookmarkStart w:id="780" w:name="_Toc482104386"/>
      <w:r>
        <w:rPr>
          <w:szCs w:val="21"/>
        </w:rPr>
        <w:br w:type="page"/>
      </w:r>
    </w:p>
    <w:p w14:paraId="6380C2E3" w14:textId="77777777" w:rsidR="00AD2E7B" w:rsidRDefault="00197ADD">
      <w:pPr>
        <w:tabs>
          <w:tab w:val="left" w:pos="360"/>
        </w:tabs>
        <w:snapToGrid w:val="0"/>
        <w:spacing w:line="360" w:lineRule="auto"/>
        <w:outlineLvl w:val="1"/>
        <w:rPr>
          <w:sz w:val="24"/>
        </w:rPr>
      </w:pPr>
      <w:r>
        <w:rPr>
          <w:rFonts w:hint="eastAsia"/>
          <w:sz w:val="24"/>
        </w:rPr>
        <w:lastRenderedPageBreak/>
        <w:t>12.3</w:t>
      </w:r>
      <w:r>
        <w:rPr>
          <w:sz w:val="24"/>
        </w:rPr>
        <w:t>项目</w:t>
      </w:r>
      <w:r>
        <w:rPr>
          <w:rFonts w:hint="eastAsia"/>
          <w:sz w:val="24"/>
        </w:rPr>
        <w:t>团队</w:t>
      </w:r>
      <w:r>
        <w:rPr>
          <w:sz w:val="24"/>
        </w:rPr>
        <w:t>人员一览表</w:t>
      </w:r>
      <w:bookmarkEnd w:id="7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AD2E7B" w14:paraId="7B313B57" w14:textId="77777777" w:rsidTr="00DD5D29">
        <w:trPr>
          <w:trHeight w:val="284"/>
        </w:trPr>
        <w:tc>
          <w:tcPr>
            <w:tcW w:w="385" w:type="pct"/>
            <w:vAlign w:val="center"/>
          </w:tcPr>
          <w:p w14:paraId="5DC15E99" w14:textId="77777777" w:rsidR="00AD2E7B" w:rsidRDefault="00197ADD">
            <w:pPr>
              <w:adjustRightInd w:val="0"/>
              <w:snapToGrid w:val="0"/>
              <w:spacing w:afterLines="50" w:after="156" w:line="360" w:lineRule="auto"/>
              <w:jc w:val="center"/>
              <w:rPr>
                <w:bCs/>
                <w:szCs w:val="21"/>
              </w:rPr>
            </w:pPr>
            <w:r>
              <w:rPr>
                <w:bCs/>
                <w:szCs w:val="21"/>
              </w:rPr>
              <w:t>序号</w:t>
            </w:r>
          </w:p>
        </w:tc>
        <w:tc>
          <w:tcPr>
            <w:tcW w:w="538" w:type="pct"/>
            <w:vAlign w:val="center"/>
          </w:tcPr>
          <w:p w14:paraId="5E56EF25" w14:textId="77777777" w:rsidR="00AD2E7B" w:rsidRDefault="00197ADD">
            <w:pPr>
              <w:adjustRightInd w:val="0"/>
              <w:snapToGrid w:val="0"/>
              <w:spacing w:afterLines="50" w:after="156" w:line="360" w:lineRule="auto"/>
              <w:jc w:val="center"/>
              <w:rPr>
                <w:bCs/>
                <w:szCs w:val="21"/>
              </w:rPr>
            </w:pPr>
            <w:r>
              <w:rPr>
                <w:bCs/>
                <w:szCs w:val="21"/>
              </w:rPr>
              <w:t>姓名</w:t>
            </w:r>
          </w:p>
        </w:tc>
        <w:tc>
          <w:tcPr>
            <w:tcW w:w="615" w:type="pct"/>
            <w:vAlign w:val="center"/>
          </w:tcPr>
          <w:p w14:paraId="482136EE" w14:textId="77777777" w:rsidR="00AD2E7B" w:rsidRDefault="00197ADD">
            <w:pPr>
              <w:adjustRightInd w:val="0"/>
              <w:snapToGrid w:val="0"/>
              <w:spacing w:afterLines="50" w:after="156" w:line="360" w:lineRule="auto"/>
              <w:jc w:val="center"/>
              <w:rPr>
                <w:bCs/>
                <w:szCs w:val="21"/>
              </w:rPr>
            </w:pPr>
            <w:r>
              <w:rPr>
                <w:bCs/>
                <w:szCs w:val="21"/>
              </w:rPr>
              <w:t>年龄</w:t>
            </w:r>
          </w:p>
        </w:tc>
        <w:tc>
          <w:tcPr>
            <w:tcW w:w="692" w:type="pct"/>
            <w:vAlign w:val="center"/>
          </w:tcPr>
          <w:p w14:paraId="3D453628" w14:textId="77777777" w:rsidR="00AD2E7B" w:rsidRDefault="00197ADD">
            <w:pPr>
              <w:adjustRightInd w:val="0"/>
              <w:snapToGrid w:val="0"/>
              <w:spacing w:afterLines="50" w:after="156" w:line="360" w:lineRule="auto"/>
              <w:jc w:val="center"/>
              <w:rPr>
                <w:bCs/>
                <w:szCs w:val="21"/>
              </w:rPr>
            </w:pPr>
            <w:r>
              <w:rPr>
                <w:bCs/>
                <w:szCs w:val="21"/>
              </w:rPr>
              <w:t>学历</w:t>
            </w:r>
          </w:p>
        </w:tc>
        <w:tc>
          <w:tcPr>
            <w:tcW w:w="769" w:type="pct"/>
            <w:vAlign w:val="center"/>
          </w:tcPr>
          <w:p w14:paraId="233B7360" w14:textId="77777777" w:rsidR="00AD2E7B" w:rsidRDefault="00197ADD">
            <w:pPr>
              <w:adjustRightInd w:val="0"/>
              <w:snapToGrid w:val="0"/>
              <w:spacing w:afterLines="50" w:after="156" w:line="360" w:lineRule="auto"/>
              <w:jc w:val="center"/>
              <w:rPr>
                <w:bCs/>
                <w:szCs w:val="21"/>
              </w:rPr>
            </w:pPr>
            <w:r>
              <w:rPr>
                <w:bCs/>
                <w:szCs w:val="21"/>
              </w:rPr>
              <w:t>本项目职责分工</w:t>
            </w:r>
          </w:p>
        </w:tc>
        <w:tc>
          <w:tcPr>
            <w:tcW w:w="1000" w:type="pct"/>
            <w:vAlign w:val="center"/>
          </w:tcPr>
          <w:p w14:paraId="3AC5F15B" w14:textId="77777777" w:rsidR="00AD2E7B" w:rsidRDefault="00197ADD">
            <w:pPr>
              <w:adjustRightInd w:val="0"/>
              <w:snapToGrid w:val="0"/>
              <w:spacing w:afterLines="50" w:after="156" w:line="360" w:lineRule="auto"/>
              <w:jc w:val="center"/>
              <w:rPr>
                <w:bCs/>
                <w:szCs w:val="21"/>
              </w:rPr>
            </w:pPr>
            <w:r>
              <w:rPr>
                <w:bCs/>
                <w:szCs w:val="21"/>
              </w:rPr>
              <w:t>参加工作时间及年限</w:t>
            </w:r>
          </w:p>
        </w:tc>
        <w:tc>
          <w:tcPr>
            <w:tcW w:w="1000" w:type="pct"/>
            <w:vAlign w:val="center"/>
          </w:tcPr>
          <w:p w14:paraId="56C914D6" w14:textId="77777777" w:rsidR="00AD2E7B" w:rsidRDefault="00197ADD">
            <w:pPr>
              <w:adjustRightInd w:val="0"/>
              <w:snapToGrid w:val="0"/>
              <w:spacing w:afterLines="50" w:after="156" w:line="360" w:lineRule="auto"/>
              <w:jc w:val="center"/>
              <w:rPr>
                <w:bCs/>
                <w:szCs w:val="21"/>
              </w:rPr>
            </w:pPr>
            <w:r>
              <w:rPr>
                <w:bCs/>
                <w:szCs w:val="21"/>
              </w:rPr>
              <w:t>获得相关资质证书</w:t>
            </w:r>
          </w:p>
        </w:tc>
      </w:tr>
      <w:tr w:rsidR="00AD2E7B" w14:paraId="69FA178B" w14:textId="77777777" w:rsidTr="00DD5D29">
        <w:tc>
          <w:tcPr>
            <w:tcW w:w="385" w:type="pct"/>
          </w:tcPr>
          <w:p w14:paraId="2ABE8480" w14:textId="77777777" w:rsidR="00AD2E7B" w:rsidRDefault="00AD2E7B">
            <w:pPr>
              <w:adjustRightInd w:val="0"/>
              <w:snapToGrid w:val="0"/>
              <w:spacing w:afterLines="50" w:after="156" w:line="360" w:lineRule="auto"/>
              <w:jc w:val="center"/>
              <w:rPr>
                <w:sz w:val="24"/>
                <w:szCs w:val="22"/>
              </w:rPr>
            </w:pPr>
          </w:p>
        </w:tc>
        <w:tc>
          <w:tcPr>
            <w:tcW w:w="538" w:type="pct"/>
          </w:tcPr>
          <w:p w14:paraId="69EDDAC5" w14:textId="77777777" w:rsidR="00AD2E7B" w:rsidRDefault="00AD2E7B">
            <w:pPr>
              <w:adjustRightInd w:val="0"/>
              <w:snapToGrid w:val="0"/>
              <w:spacing w:afterLines="50" w:after="156" w:line="360" w:lineRule="auto"/>
              <w:jc w:val="center"/>
              <w:rPr>
                <w:sz w:val="24"/>
                <w:szCs w:val="22"/>
              </w:rPr>
            </w:pPr>
          </w:p>
        </w:tc>
        <w:tc>
          <w:tcPr>
            <w:tcW w:w="615" w:type="pct"/>
          </w:tcPr>
          <w:p w14:paraId="64EEA137" w14:textId="77777777" w:rsidR="00AD2E7B" w:rsidRDefault="00AD2E7B">
            <w:pPr>
              <w:adjustRightInd w:val="0"/>
              <w:snapToGrid w:val="0"/>
              <w:spacing w:afterLines="50" w:after="156" w:line="360" w:lineRule="auto"/>
              <w:jc w:val="center"/>
              <w:rPr>
                <w:sz w:val="24"/>
                <w:szCs w:val="22"/>
              </w:rPr>
            </w:pPr>
          </w:p>
        </w:tc>
        <w:tc>
          <w:tcPr>
            <w:tcW w:w="692" w:type="pct"/>
          </w:tcPr>
          <w:p w14:paraId="31AB992B" w14:textId="77777777" w:rsidR="00AD2E7B" w:rsidRDefault="00AD2E7B">
            <w:pPr>
              <w:adjustRightInd w:val="0"/>
              <w:snapToGrid w:val="0"/>
              <w:spacing w:afterLines="50" w:after="156" w:line="360" w:lineRule="auto"/>
              <w:jc w:val="center"/>
              <w:rPr>
                <w:sz w:val="24"/>
                <w:szCs w:val="22"/>
              </w:rPr>
            </w:pPr>
          </w:p>
        </w:tc>
        <w:tc>
          <w:tcPr>
            <w:tcW w:w="769" w:type="pct"/>
          </w:tcPr>
          <w:p w14:paraId="1F1FC676" w14:textId="77777777" w:rsidR="00AD2E7B" w:rsidRDefault="00AD2E7B">
            <w:pPr>
              <w:adjustRightInd w:val="0"/>
              <w:snapToGrid w:val="0"/>
              <w:spacing w:afterLines="50" w:after="156" w:line="360" w:lineRule="auto"/>
              <w:jc w:val="center"/>
              <w:rPr>
                <w:sz w:val="24"/>
                <w:szCs w:val="22"/>
              </w:rPr>
            </w:pPr>
          </w:p>
        </w:tc>
        <w:tc>
          <w:tcPr>
            <w:tcW w:w="1000" w:type="pct"/>
          </w:tcPr>
          <w:p w14:paraId="210D6D6B" w14:textId="77777777" w:rsidR="00AD2E7B" w:rsidRDefault="00AD2E7B">
            <w:pPr>
              <w:adjustRightInd w:val="0"/>
              <w:snapToGrid w:val="0"/>
              <w:spacing w:afterLines="50" w:after="156" w:line="360" w:lineRule="auto"/>
              <w:jc w:val="center"/>
              <w:rPr>
                <w:sz w:val="24"/>
                <w:szCs w:val="22"/>
              </w:rPr>
            </w:pPr>
          </w:p>
        </w:tc>
        <w:tc>
          <w:tcPr>
            <w:tcW w:w="1000" w:type="pct"/>
          </w:tcPr>
          <w:p w14:paraId="1B2B5F77" w14:textId="77777777" w:rsidR="00AD2E7B" w:rsidRDefault="00AD2E7B">
            <w:pPr>
              <w:adjustRightInd w:val="0"/>
              <w:snapToGrid w:val="0"/>
              <w:spacing w:afterLines="50" w:after="156" w:line="360" w:lineRule="auto"/>
              <w:jc w:val="center"/>
              <w:rPr>
                <w:sz w:val="24"/>
                <w:szCs w:val="22"/>
              </w:rPr>
            </w:pPr>
          </w:p>
        </w:tc>
      </w:tr>
      <w:tr w:rsidR="00AD2E7B" w14:paraId="24FDAC42" w14:textId="77777777" w:rsidTr="00DD5D29">
        <w:tc>
          <w:tcPr>
            <w:tcW w:w="385" w:type="pct"/>
          </w:tcPr>
          <w:p w14:paraId="3A661BFE" w14:textId="77777777" w:rsidR="00AD2E7B" w:rsidRDefault="00AD2E7B">
            <w:pPr>
              <w:adjustRightInd w:val="0"/>
              <w:snapToGrid w:val="0"/>
              <w:spacing w:afterLines="50" w:after="156" w:line="360" w:lineRule="auto"/>
              <w:jc w:val="center"/>
              <w:rPr>
                <w:sz w:val="24"/>
                <w:szCs w:val="22"/>
              </w:rPr>
            </w:pPr>
          </w:p>
        </w:tc>
        <w:tc>
          <w:tcPr>
            <w:tcW w:w="538" w:type="pct"/>
          </w:tcPr>
          <w:p w14:paraId="7A4CB9B5" w14:textId="77777777" w:rsidR="00AD2E7B" w:rsidRDefault="00AD2E7B">
            <w:pPr>
              <w:adjustRightInd w:val="0"/>
              <w:snapToGrid w:val="0"/>
              <w:spacing w:afterLines="50" w:after="156" w:line="360" w:lineRule="auto"/>
              <w:jc w:val="center"/>
              <w:rPr>
                <w:sz w:val="24"/>
                <w:szCs w:val="22"/>
              </w:rPr>
            </w:pPr>
          </w:p>
        </w:tc>
        <w:tc>
          <w:tcPr>
            <w:tcW w:w="615" w:type="pct"/>
          </w:tcPr>
          <w:p w14:paraId="6C7D5E2C" w14:textId="77777777" w:rsidR="00AD2E7B" w:rsidRDefault="00AD2E7B">
            <w:pPr>
              <w:adjustRightInd w:val="0"/>
              <w:snapToGrid w:val="0"/>
              <w:spacing w:afterLines="50" w:after="156" w:line="360" w:lineRule="auto"/>
              <w:jc w:val="center"/>
              <w:rPr>
                <w:sz w:val="24"/>
                <w:szCs w:val="22"/>
              </w:rPr>
            </w:pPr>
          </w:p>
        </w:tc>
        <w:tc>
          <w:tcPr>
            <w:tcW w:w="692" w:type="pct"/>
          </w:tcPr>
          <w:p w14:paraId="20929CEC" w14:textId="77777777" w:rsidR="00AD2E7B" w:rsidRDefault="00AD2E7B">
            <w:pPr>
              <w:adjustRightInd w:val="0"/>
              <w:snapToGrid w:val="0"/>
              <w:spacing w:afterLines="50" w:after="156" w:line="360" w:lineRule="auto"/>
              <w:jc w:val="center"/>
              <w:rPr>
                <w:sz w:val="24"/>
                <w:szCs w:val="22"/>
              </w:rPr>
            </w:pPr>
          </w:p>
        </w:tc>
        <w:tc>
          <w:tcPr>
            <w:tcW w:w="769" w:type="pct"/>
          </w:tcPr>
          <w:p w14:paraId="339AC29B" w14:textId="77777777" w:rsidR="00AD2E7B" w:rsidRDefault="00AD2E7B">
            <w:pPr>
              <w:adjustRightInd w:val="0"/>
              <w:snapToGrid w:val="0"/>
              <w:spacing w:afterLines="50" w:after="156" w:line="360" w:lineRule="auto"/>
              <w:jc w:val="center"/>
              <w:rPr>
                <w:sz w:val="24"/>
                <w:szCs w:val="22"/>
              </w:rPr>
            </w:pPr>
          </w:p>
        </w:tc>
        <w:tc>
          <w:tcPr>
            <w:tcW w:w="1000" w:type="pct"/>
          </w:tcPr>
          <w:p w14:paraId="532888FA" w14:textId="77777777" w:rsidR="00AD2E7B" w:rsidRDefault="00AD2E7B">
            <w:pPr>
              <w:adjustRightInd w:val="0"/>
              <w:snapToGrid w:val="0"/>
              <w:spacing w:afterLines="50" w:after="156" w:line="360" w:lineRule="auto"/>
              <w:jc w:val="center"/>
              <w:rPr>
                <w:sz w:val="24"/>
                <w:szCs w:val="22"/>
              </w:rPr>
            </w:pPr>
          </w:p>
        </w:tc>
        <w:tc>
          <w:tcPr>
            <w:tcW w:w="1000" w:type="pct"/>
          </w:tcPr>
          <w:p w14:paraId="551BC266" w14:textId="77777777" w:rsidR="00AD2E7B" w:rsidRDefault="00AD2E7B">
            <w:pPr>
              <w:adjustRightInd w:val="0"/>
              <w:snapToGrid w:val="0"/>
              <w:spacing w:afterLines="50" w:after="156" w:line="360" w:lineRule="auto"/>
              <w:jc w:val="center"/>
              <w:rPr>
                <w:sz w:val="24"/>
                <w:szCs w:val="22"/>
              </w:rPr>
            </w:pPr>
          </w:p>
        </w:tc>
      </w:tr>
      <w:tr w:rsidR="00AD2E7B" w14:paraId="7D8D845D" w14:textId="77777777" w:rsidTr="00DD5D29">
        <w:tc>
          <w:tcPr>
            <w:tcW w:w="385" w:type="pct"/>
          </w:tcPr>
          <w:p w14:paraId="32C6145A" w14:textId="77777777" w:rsidR="00AD2E7B" w:rsidRDefault="00AD2E7B">
            <w:pPr>
              <w:adjustRightInd w:val="0"/>
              <w:snapToGrid w:val="0"/>
              <w:spacing w:afterLines="50" w:after="156" w:line="360" w:lineRule="auto"/>
              <w:jc w:val="center"/>
              <w:rPr>
                <w:sz w:val="24"/>
                <w:szCs w:val="22"/>
              </w:rPr>
            </w:pPr>
          </w:p>
        </w:tc>
        <w:tc>
          <w:tcPr>
            <w:tcW w:w="538" w:type="pct"/>
          </w:tcPr>
          <w:p w14:paraId="74079942" w14:textId="77777777" w:rsidR="00AD2E7B" w:rsidRDefault="00AD2E7B">
            <w:pPr>
              <w:adjustRightInd w:val="0"/>
              <w:snapToGrid w:val="0"/>
              <w:spacing w:afterLines="50" w:after="156" w:line="360" w:lineRule="auto"/>
              <w:jc w:val="center"/>
              <w:rPr>
                <w:sz w:val="24"/>
                <w:szCs w:val="22"/>
              </w:rPr>
            </w:pPr>
          </w:p>
        </w:tc>
        <w:tc>
          <w:tcPr>
            <w:tcW w:w="615" w:type="pct"/>
          </w:tcPr>
          <w:p w14:paraId="628F6DA3" w14:textId="77777777" w:rsidR="00AD2E7B" w:rsidRDefault="00AD2E7B">
            <w:pPr>
              <w:adjustRightInd w:val="0"/>
              <w:snapToGrid w:val="0"/>
              <w:spacing w:afterLines="50" w:after="156" w:line="360" w:lineRule="auto"/>
              <w:jc w:val="center"/>
              <w:rPr>
                <w:sz w:val="24"/>
                <w:szCs w:val="22"/>
              </w:rPr>
            </w:pPr>
          </w:p>
        </w:tc>
        <w:tc>
          <w:tcPr>
            <w:tcW w:w="692" w:type="pct"/>
          </w:tcPr>
          <w:p w14:paraId="336DFF60" w14:textId="77777777" w:rsidR="00AD2E7B" w:rsidRDefault="00AD2E7B">
            <w:pPr>
              <w:adjustRightInd w:val="0"/>
              <w:snapToGrid w:val="0"/>
              <w:spacing w:afterLines="50" w:after="156" w:line="360" w:lineRule="auto"/>
              <w:jc w:val="center"/>
              <w:rPr>
                <w:sz w:val="24"/>
                <w:szCs w:val="22"/>
              </w:rPr>
            </w:pPr>
          </w:p>
        </w:tc>
        <w:tc>
          <w:tcPr>
            <w:tcW w:w="769" w:type="pct"/>
          </w:tcPr>
          <w:p w14:paraId="1DEAD4B4" w14:textId="77777777" w:rsidR="00AD2E7B" w:rsidRDefault="00AD2E7B">
            <w:pPr>
              <w:adjustRightInd w:val="0"/>
              <w:snapToGrid w:val="0"/>
              <w:spacing w:afterLines="50" w:after="156" w:line="360" w:lineRule="auto"/>
              <w:jc w:val="center"/>
              <w:rPr>
                <w:sz w:val="24"/>
                <w:szCs w:val="22"/>
              </w:rPr>
            </w:pPr>
          </w:p>
        </w:tc>
        <w:tc>
          <w:tcPr>
            <w:tcW w:w="1000" w:type="pct"/>
          </w:tcPr>
          <w:p w14:paraId="54EEB42A" w14:textId="77777777" w:rsidR="00AD2E7B" w:rsidRDefault="00AD2E7B">
            <w:pPr>
              <w:adjustRightInd w:val="0"/>
              <w:snapToGrid w:val="0"/>
              <w:spacing w:afterLines="50" w:after="156" w:line="360" w:lineRule="auto"/>
              <w:jc w:val="center"/>
              <w:rPr>
                <w:sz w:val="24"/>
                <w:szCs w:val="22"/>
              </w:rPr>
            </w:pPr>
          </w:p>
        </w:tc>
        <w:tc>
          <w:tcPr>
            <w:tcW w:w="1000" w:type="pct"/>
          </w:tcPr>
          <w:p w14:paraId="648280A1" w14:textId="77777777" w:rsidR="00AD2E7B" w:rsidRDefault="00AD2E7B">
            <w:pPr>
              <w:adjustRightInd w:val="0"/>
              <w:snapToGrid w:val="0"/>
              <w:spacing w:afterLines="50" w:after="156" w:line="360" w:lineRule="auto"/>
              <w:jc w:val="center"/>
              <w:rPr>
                <w:sz w:val="24"/>
                <w:szCs w:val="22"/>
              </w:rPr>
            </w:pPr>
          </w:p>
        </w:tc>
      </w:tr>
      <w:tr w:rsidR="00AD2E7B" w14:paraId="44518AE6" w14:textId="77777777" w:rsidTr="00DD5D29">
        <w:tc>
          <w:tcPr>
            <w:tcW w:w="385" w:type="pct"/>
          </w:tcPr>
          <w:p w14:paraId="391BE8DC" w14:textId="77777777" w:rsidR="00AD2E7B" w:rsidRDefault="00AD2E7B">
            <w:pPr>
              <w:adjustRightInd w:val="0"/>
              <w:snapToGrid w:val="0"/>
              <w:spacing w:afterLines="50" w:after="156" w:line="360" w:lineRule="auto"/>
              <w:jc w:val="center"/>
              <w:rPr>
                <w:sz w:val="24"/>
                <w:szCs w:val="22"/>
              </w:rPr>
            </w:pPr>
          </w:p>
        </w:tc>
        <w:tc>
          <w:tcPr>
            <w:tcW w:w="538" w:type="pct"/>
          </w:tcPr>
          <w:p w14:paraId="7EC10A2C" w14:textId="77777777" w:rsidR="00AD2E7B" w:rsidRDefault="00AD2E7B">
            <w:pPr>
              <w:adjustRightInd w:val="0"/>
              <w:snapToGrid w:val="0"/>
              <w:spacing w:afterLines="50" w:after="156" w:line="360" w:lineRule="auto"/>
              <w:jc w:val="center"/>
              <w:rPr>
                <w:sz w:val="24"/>
                <w:szCs w:val="22"/>
              </w:rPr>
            </w:pPr>
          </w:p>
        </w:tc>
        <w:tc>
          <w:tcPr>
            <w:tcW w:w="615" w:type="pct"/>
          </w:tcPr>
          <w:p w14:paraId="4EB03A69" w14:textId="77777777" w:rsidR="00AD2E7B" w:rsidRDefault="00AD2E7B">
            <w:pPr>
              <w:adjustRightInd w:val="0"/>
              <w:snapToGrid w:val="0"/>
              <w:spacing w:afterLines="50" w:after="156" w:line="360" w:lineRule="auto"/>
              <w:jc w:val="center"/>
              <w:rPr>
                <w:sz w:val="24"/>
                <w:szCs w:val="22"/>
              </w:rPr>
            </w:pPr>
          </w:p>
        </w:tc>
        <w:tc>
          <w:tcPr>
            <w:tcW w:w="692" w:type="pct"/>
          </w:tcPr>
          <w:p w14:paraId="59BDB4DF" w14:textId="77777777" w:rsidR="00AD2E7B" w:rsidRDefault="00AD2E7B">
            <w:pPr>
              <w:adjustRightInd w:val="0"/>
              <w:snapToGrid w:val="0"/>
              <w:spacing w:afterLines="50" w:after="156" w:line="360" w:lineRule="auto"/>
              <w:jc w:val="center"/>
              <w:rPr>
                <w:sz w:val="24"/>
                <w:szCs w:val="22"/>
              </w:rPr>
            </w:pPr>
          </w:p>
        </w:tc>
        <w:tc>
          <w:tcPr>
            <w:tcW w:w="769" w:type="pct"/>
          </w:tcPr>
          <w:p w14:paraId="5DD0A9F9" w14:textId="77777777" w:rsidR="00AD2E7B" w:rsidRDefault="00AD2E7B">
            <w:pPr>
              <w:adjustRightInd w:val="0"/>
              <w:snapToGrid w:val="0"/>
              <w:spacing w:afterLines="50" w:after="156" w:line="360" w:lineRule="auto"/>
              <w:jc w:val="center"/>
              <w:rPr>
                <w:sz w:val="24"/>
                <w:szCs w:val="22"/>
              </w:rPr>
            </w:pPr>
          </w:p>
        </w:tc>
        <w:tc>
          <w:tcPr>
            <w:tcW w:w="1000" w:type="pct"/>
          </w:tcPr>
          <w:p w14:paraId="2915A2EE" w14:textId="77777777" w:rsidR="00AD2E7B" w:rsidRDefault="00AD2E7B">
            <w:pPr>
              <w:adjustRightInd w:val="0"/>
              <w:snapToGrid w:val="0"/>
              <w:spacing w:afterLines="50" w:after="156" w:line="360" w:lineRule="auto"/>
              <w:jc w:val="center"/>
              <w:rPr>
                <w:sz w:val="24"/>
                <w:szCs w:val="22"/>
              </w:rPr>
            </w:pPr>
          </w:p>
        </w:tc>
        <w:tc>
          <w:tcPr>
            <w:tcW w:w="1000" w:type="pct"/>
          </w:tcPr>
          <w:p w14:paraId="3E184666" w14:textId="77777777" w:rsidR="00AD2E7B" w:rsidRDefault="00AD2E7B">
            <w:pPr>
              <w:adjustRightInd w:val="0"/>
              <w:snapToGrid w:val="0"/>
              <w:spacing w:afterLines="50" w:after="156" w:line="360" w:lineRule="auto"/>
              <w:jc w:val="center"/>
              <w:rPr>
                <w:sz w:val="24"/>
                <w:szCs w:val="22"/>
              </w:rPr>
            </w:pPr>
          </w:p>
        </w:tc>
      </w:tr>
      <w:tr w:rsidR="00AD2E7B" w14:paraId="352D4C9E" w14:textId="77777777" w:rsidTr="00DD5D29">
        <w:tc>
          <w:tcPr>
            <w:tcW w:w="385" w:type="pct"/>
          </w:tcPr>
          <w:p w14:paraId="074A7D37" w14:textId="77777777" w:rsidR="00AD2E7B" w:rsidRDefault="00AD2E7B">
            <w:pPr>
              <w:adjustRightInd w:val="0"/>
              <w:snapToGrid w:val="0"/>
              <w:spacing w:afterLines="50" w:after="156" w:line="360" w:lineRule="auto"/>
              <w:jc w:val="center"/>
              <w:rPr>
                <w:sz w:val="24"/>
                <w:szCs w:val="22"/>
              </w:rPr>
            </w:pPr>
          </w:p>
        </w:tc>
        <w:tc>
          <w:tcPr>
            <w:tcW w:w="538" w:type="pct"/>
          </w:tcPr>
          <w:p w14:paraId="4FB24A6C" w14:textId="77777777" w:rsidR="00AD2E7B" w:rsidRDefault="00AD2E7B">
            <w:pPr>
              <w:adjustRightInd w:val="0"/>
              <w:snapToGrid w:val="0"/>
              <w:spacing w:afterLines="50" w:after="156" w:line="360" w:lineRule="auto"/>
              <w:jc w:val="center"/>
              <w:rPr>
                <w:sz w:val="24"/>
                <w:szCs w:val="22"/>
              </w:rPr>
            </w:pPr>
          </w:p>
        </w:tc>
        <w:tc>
          <w:tcPr>
            <w:tcW w:w="615" w:type="pct"/>
          </w:tcPr>
          <w:p w14:paraId="05DDE7DB" w14:textId="77777777" w:rsidR="00AD2E7B" w:rsidRDefault="00AD2E7B">
            <w:pPr>
              <w:adjustRightInd w:val="0"/>
              <w:snapToGrid w:val="0"/>
              <w:spacing w:afterLines="50" w:after="156" w:line="360" w:lineRule="auto"/>
              <w:jc w:val="center"/>
              <w:rPr>
                <w:sz w:val="24"/>
                <w:szCs w:val="22"/>
              </w:rPr>
            </w:pPr>
          </w:p>
        </w:tc>
        <w:tc>
          <w:tcPr>
            <w:tcW w:w="692" w:type="pct"/>
          </w:tcPr>
          <w:p w14:paraId="2D146F23" w14:textId="77777777" w:rsidR="00AD2E7B" w:rsidRDefault="00AD2E7B">
            <w:pPr>
              <w:adjustRightInd w:val="0"/>
              <w:snapToGrid w:val="0"/>
              <w:spacing w:afterLines="50" w:after="156" w:line="360" w:lineRule="auto"/>
              <w:jc w:val="center"/>
              <w:rPr>
                <w:sz w:val="24"/>
                <w:szCs w:val="22"/>
              </w:rPr>
            </w:pPr>
          </w:p>
        </w:tc>
        <w:tc>
          <w:tcPr>
            <w:tcW w:w="769" w:type="pct"/>
          </w:tcPr>
          <w:p w14:paraId="03F85C7F" w14:textId="77777777" w:rsidR="00AD2E7B" w:rsidRDefault="00AD2E7B">
            <w:pPr>
              <w:adjustRightInd w:val="0"/>
              <w:snapToGrid w:val="0"/>
              <w:spacing w:afterLines="50" w:after="156" w:line="360" w:lineRule="auto"/>
              <w:jc w:val="center"/>
              <w:rPr>
                <w:sz w:val="24"/>
                <w:szCs w:val="22"/>
              </w:rPr>
            </w:pPr>
          </w:p>
        </w:tc>
        <w:tc>
          <w:tcPr>
            <w:tcW w:w="1000" w:type="pct"/>
          </w:tcPr>
          <w:p w14:paraId="6A013240" w14:textId="77777777" w:rsidR="00AD2E7B" w:rsidRDefault="00AD2E7B">
            <w:pPr>
              <w:adjustRightInd w:val="0"/>
              <w:snapToGrid w:val="0"/>
              <w:spacing w:afterLines="50" w:after="156" w:line="360" w:lineRule="auto"/>
              <w:jc w:val="center"/>
              <w:rPr>
                <w:sz w:val="24"/>
                <w:szCs w:val="22"/>
              </w:rPr>
            </w:pPr>
          </w:p>
        </w:tc>
        <w:tc>
          <w:tcPr>
            <w:tcW w:w="1000" w:type="pct"/>
          </w:tcPr>
          <w:p w14:paraId="4AF1B158" w14:textId="77777777" w:rsidR="00AD2E7B" w:rsidRDefault="00AD2E7B">
            <w:pPr>
              <w:adjustRightInd w:val="0"/>
              <w:snapToGrid w:val="0"/>
              <w:spacing w:afterLines="50" w:after="156" w:line="360" w:lineRule="auto"/>
              <w:jc w:val="center"/>
              <w:rPr>
                <w:sz w:val="24"/>
                <w:szCs w:val="22"/>
              </w:rPr>
            </w:pPr>
          </w:p>
        </w:tc>
      </w:tr>
      <w:tr w:rsidR="00AD2E7B" w14:paraId="4AF9A3C1" w14:textId="77777777" w:rsidTr="00DD5D29">
        <w:tc>
          <w:tcPr>
            <w:tcW w:w="385" w:type="pct"/>
          </w:tcPr>
          <w:p w14:paraId="25E12676" w14:textId="77777777" w:rsidR="00AD2E7B" w:rsidRDefault="00AD2E7B">
            <w:pPr>
              <w:adjustRightInd w:val="0"/>
              <w:snapToGrid w:val="0"/>
              <w:spacing w:afterLines="50" w:after="156" w:line="360" w:lineRule="auto"/>
              <w:jc w:val="center"/>
              <w:rPr>
                <w:sz w:val="24"/>
                <w:szCs w:val="22"/>
              </w:rPr>
            </w:pPr>
          </w:p>
        </w:tc>
        <w:tc>
          <w:tcPr>
            <w:tcW w:w="538" w:type="pct"/>
          </w:tcPr>
          <w:p w14:paraId="498D4745" w14:textId="77777777" w:rsidR="00AD2E7B" w:rsidRDefault="00AD2E7B">
            <w:pPr>
              <w:adjustRightInd w:val="0"/>
              <w:snapToGrid w:val="0"/>
              <w:spacing w:afterLines="50" w:after="156" w:line="360" w:lineRule="auto"/>
              <w:jc w:val="center"/>
              <w:rPr>
                <w:sz w:val="24"/>
                <w:szCs w:val="22"/>
              </w:rPr>
            </w:pPr>
          </w:p>
        </w:tc>
        <w:tc>
          <w:tcPr>
            <w:tcW w:w="615" w:type="pct"/>
          </w:tcPr>
          <w:p w14:paraId="4BF40A11" w14:textId="77777777" w:rsidR="00AD2E7B" w:rsidRDefault="00AD2E7B">
            <w:pPr>
              <w:adjustRightInd w:val="0"/>
              <w:snapToGrid w:val="0"/>
              <w:spacing w:afterLines="50" w:after="156" w:line="360" w:lineRule="auto"/>
              <w:jc w:val="center"/>
              <w:rPr>
                <w:sz w:val="24"/>
                <w:szCs w:val="22"/>
              </w:rPr>
            </w:pPr>
          </w:p>
        </w:tc>
        <w:tc>
          <w:tcPr>
            <w:tcW w:w="692" w:type="pct"/>
          </w:tcPr>
          <w:p w14:paraId="6C330C82" w14:textId="77777777" w:rsidR="00AD2E7B" w:rsidRDefault="00AD2E7B">
            <w:pPr>
              <w:adjustRightInd w:val="0"/>
              <w:snapToGrid w:val="0"/>
              <w:spacing w:afterLines="50" w:after="156" w:line="360" w:lineRule="auto"/>
              <w:jc w:val="center"/>
              <w:rPr>
                <w:sz w:val="24"/>
                <w:szCs w:val="22"/>
              </w:rPr>
            </w:pPr>
          </w:p>
        </w:tc>
        <w:tc>
          <w:tcPr>
            <w:tcW w:w="769" w:type="pct"/>
          </w:tcPr>
          <w:p w14:paraId="7D73CB5D" w14:textId="77777777" w:rsidR="00AD2E7B" w:rsidRDefault="00AD2E7B">
            <w:pPr>
              <w:adjustRightInd w:val="0"/>
              <w:snapToGrid w:val="0"/>
              <w:spacing w:afterLines="50" w:after="156" w:line="360" w:lineRule="auto"/>
              <w:jc w:val="center"/>
              <w:rPr>
                <w:sz w:val="24"/>
                <w:szCs w:val="22"/>
              </w:rPr>
            </w:pPr>
          </w:p>
        </w:tc>
        <w:tc>
          <w:tcPr>
            <w:tcW w:w="1000" w:type="pct"/>
          </w:tcPr>
          <w:p w14:paraId="5E4D9D9A" w14:textId="77777777" w:rsidR="00AD2E7B" w:rsidRDefault="00AD2E7B">
            <w:pPr>
              <w:adjustRightInd w:val="0"/>
              <w:snapToGrid w:val="0"/>
              <w:spacing w:afterLines="50" w:after="156" w:line="360" w:lineRule="auto"/>
              <w:jc w:val="center"/>
              <w:rPr>
                <w:sz w:val="24"/>
                <w:szCs w:val="22"/>
              </w:rPr>
            </w:pPr>
          </w:p>
        </w:tc>
        <w:tc>
          <w:tcPr>
            <w:tcW w:w="1000" w:type="pct"/>
          </w:tcPr>
          <w:p w14:paraId="62A40FA9" w14:textId="77777777" w:rsidR="00AD2E7B" w:rsidRDefault="00AD2E7B">
            <w:pPr>
              <w:adjustRightInd w:val="0"/>
              <w:snapToGrid w:val="0"/>
              <w:spacing w:afterLines="50" w:after="156" w:line="360" w:lineRule="auto"/>
              <w:jc w:val="center"/>
              <w:rPr>
                <w:sz w:val="24"/>
                <w:szCs w:val="22"/>
              </w:rPr>
            </w:pPr>
          </w:p>
        </w:tc>
      </w:tr>
      <w:tr w:rsidR="00AD2E7B" w14:paraId="2CC63207" w14:textId="77777777" w:rsidTr="00DD5D29">
        <w:tc>
          <w:tcPr>
            <w:tcW w:w="385" w:type="pct"/>
          </w:tcPr>
          <w:p w14:paraId="660C0963" w14:textId="77777777" w:rsidR="00AD2E7B" w:rsidRDefault="00AD2E7B">
            <w:pPr>
              <w:adjustRightInd w:val="0"/>
              <w:snapToGrid w:val="0"/>
              <w:spacing w:afterLines="50" w:after="156" w:line="360" w:lineRule="auto"/>
              <w:jc w:val="center"/>
              <w:rPr>
                <w:sz w:val="24"/>
                <w:szCs w:val="22"/>
              </w:rPr>
            </w:pPr>
          </w:p>
        </w:tc>
        <w:tc>
          <w:tcPr>
            <w:tcW w:w="538" w:type="pct"/>
          </w:tcPr>
          <w:p w14:paraId="76D118D7" w14:textId="77777777" w:rsidR="00AD2E7B" w:rsidRDefault="00AD2E7B">
            <w:pPr>
              <w:adjustRightInd w:val="0"/>
              <w:snapToGrid w:val="0"/>
              <w:spacing w:afterLines="50" w:after="156" w:line="360" w:lineRule="auto"/>
              <w:jc w:val="center"/>
              <w:rPr>
                <w:sz w:val="24"/>
                <w:szCs w:val="22"/>
              </w:rPr>
            </w:pPr>
          </w:p>
        </w:tc>
        <w:tc>
          <w:tcPr>
            <w:tcW w:w="615" w:type="pct"/>
          </w:tcPr>
          <w:p w14:paraId="4EB2F64D" w14:textId="77777777" w:rsidR="00AD2E7B" w:rsidRDefault="00AD2E7B">
            <w:pPr>
              <w:adjustRightInd w:val="0"/>
              <w:snapToGrid w:val="0"/>
              <w:spacing w:afterLines="50" w:after="156" w:line="360" w:lineRule="auto"/>
              <w:jc w:val="center"/>
              <w:rPr>
                <w:sz w:val="24"/>
                <w:szCs w:val="22"/>
              </w:rPr>
            </w:pPr>
          </w:p>
        </w:tc>
        <w:tc>
          <w:tcPr>
            <w:tcW w:w="692" w:type="pct"/>
          </w:tcPr>
          <w:p w14:paraId="429FCE1A" w14:textId="77777777" w:rsidR="00AD2E7B" w:rsidRDefault="00AD2E7B">
            <w:pPr>
              <w:adjustRightInd w:val="0"/>
              <w:snapToGrid w:val="0"/>
              <w:spacing w:afterLines="50" w:after="156" w:line="360" w:lineRule="auto"/>
              <w:jc w:val="center"/>
              <w:rPr>
                <w:sz w:val="24"/>
                <w:szCs w:val="22"/>
              </w:rPr>
            </w:pPr>
          </w:p>
        </w:tc>
        <w:tc>
          <w:tcPr>
            <w:tcW w:w="769" w:type="pct"/>
          </w:tcPr>
          <w:p w14:paraId="07B28507" w14:textId="77777777" w:rsidR="00AD2E7B" w:rsidRDefault="00AD2E7B">
            <w:pPr>
              <w:adjustRightInd w:val="0"/>
              <w:snapToGrid w:val="0"/>
              <w:spacing w:afterLines="50" w:after="156" w:line="360" w:lineRule="auto"/>
              <w:jc w:val="center"/>
              <w:rPr>
                <w:sz w:val="24"/>
                <w:szCs w:val="22"/>
              </w:rPr>
            </w:pPr>
          </w:p>
        </w:tc>
        <w:tc>
          <w:tcPr>
            <w:tcW w:w="1000" w:type="pct"/>
          </w:tcPr>
          <w:p w14:paraId="66A61F41" w14:textId="77777777" w:rsidR="00AD2E7B" w:rsidRDefault="00AD2E7B">
            <w:pPr>
              <w:adjustRightInd w:val="0"/>
              <w:snapToGrid w:val="0"/>
              <w:spacing w:afterLines="50" w:after="156" w:line="360" w:lineRule="auto"/>
              <w:jc w:val="center"/>
              <w:rPr>
                <w:sz w:val="24"/>
                <w:szCs w:val="22"/>
              </w:rPr>
            </w:pPr>
          </w:p>
        </w:tc>
        <w:tc>
          <w:tcPr>
            <w:tcW w:w="1000" w:type="pct"/>
          </w:tcPr>
          <w:p w14:paraId="0E09E5EB" w14:textId="77777777" w:rsidR="00AD2E7B" w:rsidRDefault="00AD2E7B">
            <w:pPr>
              <w:adjustRightInd w:val="0"/>
              <w:snapToGrid w:val="0"/>
              <w:spacing w:afterLines="50" w:after="156" w:line="360" w:lineRule="auto"/>
              <w:jc w:val="center"/>
              <w:rPr>
                <w:sz w:val="24"/>
                <w:szCs w:val="22"/>
              </w:rPr>
            </w:pPr>
          </w:p>
        </w:tc>
      </w:tr>
      <w:tr w:rsidR="00AD2E7B" w14:paraId="62486441" w14:textId="77777777" w:rsidTr="00DD5D29">
        <w:tc>
          <w:tcPr>
            <w:tcW w:w="385" w:type="pct"/>
          </w:tcPr>
          <w:p w14:paraId="4A79FF39" w14:textId="77777777" w:rsidR="00AD2E7B" w:rsidRDefault="00AD2E7B">
            <w:pPr>
              <w:adjustRightInd w:val="0"/>
              <w:snapToGrid w:val="0"/>
              <w:spacing w:afterLines="50" w:after="156" w:line="360" w:lineRule="auto"/>
              <w:jc w:val="center"/>
              <w:rPr>
                <w:sz w:val="24"/>
                <w:szCs w:val="22"/>
              </w:rPr>
            </w:pPr>
          </w:p>
        </w:tc>
        <w:tc>
          <w:tcPr>
            <w:tcW w:w="538" w:type="pct"/>
          </w:tcPr>
          <w:p w14:paraId="45410EE4" w14:textId="77777777" w:rsidR="00AD2E7B" w:rsidRDefault="00AD2E7B">
            <w:pPr>
              <w:adjustRightInd w:val="0"/>
              <w:snapToGrid w:val="0"/>
              <w:spacing w:afterLines="50" w:after="156" w:line="360" w:lineRule="auto"/>
              <w:jc w:val="center"/>
              <w:rPr>
                <w:sz w:val="24"/>
                <w:szCs w:val="22"/>
              </w:rPr>
            </w:pPr>
          </w:p>
        </w:tc>
        <w:tc>
          <w:tcPr>
            <w:tcW w:w="615" w:type="pct"/>
          </w:tcPr>
          <w:p w14:paraId="6BE50ADB" w14:textId="77777777" w:rsidR="00AD2E7B" w:rsidRDefault="00AD2E7B">
            <w:pPr>
              <w:adjustRightInd w:val="0"/>
              <w:snapToGrid w:val="0"/>
              <w:spacing w:afterLines="50" w:after="156" w:line="360" w:lineRule="auto"/>
              <w:jc w:val="center"/>
              <w:rPr>
                <w:sz w:val="24"/>
                <w:szCs w:val="22"/>
              </w:rPr>
            </w:pPr>
          </w:p>
        </w:tc>
        <w:tc>
          <w:tcPr>
            <w:tcW w:w="692" w:type="pct"/>
          </w:tcPr>
          <w:p w14:paraId="4CDE5F15" w14:textId="77777777" w:rsidR="00AD2E7B" w:rsidRDefault="00AD2E7B">
            <w:pPr>
              <w:adjustRightInd w:val="0"/>
              <w:snapToGrid w:val="0"/>
              <w:spacing w:afterLines="50" w:after="156" w:line="360" w:lineRule="auto"/>
              <w:jc w:val="center"/>
              <w:rPr>
                <w:sz w:val="24"/>
                <w:szCs w:val="22"/>
              </w:rPr>
            </w:pPr>
          </w:p>
        </w:tc>
        <w:tc>
          <w:tcPr>
            <w:tcW w:w="769" w:type="pct"/>
          </w:tcPr>
          <w:p w14:paraId="09F27549" w14:textId="77777777" w:rsidR="00AD2E7B" w:rsidRDefault="00AD2E7B">
            <w:pPr>
              <w:adjustRightInd w:val="0"/>
              <w:snapToGrid w:val="0"/>
              <w:spacing w:afterLines="50" w:after="156" w:line="360" w:lineRule="auto"/>
              <w:jc w:val="center"/>
              <w:rPr>
                <w:sz w:val="24"/>
                <w:szCs w:val="22"/>
              </w:rPr>
            </w:pPr>
          </w:p>
        </w:tc>
        <w:tc>
          <w:tcPr>
            <w:tcW w:w="1000" w:type="pct"/>
          </w:tcPr>
          <w:p w14:paraId="358A1E07" w14:textId="77777777" w:rsidR="00AD2E7B" w:rsidRDefault="00AD2E7B">
            <w:pPr>
              <w:adjustRightInd w:val="0"/>
              <w:snapToGrid w:val="0"/>
              <w:spacing w:afterLines="50" w:after="156" w:line="360" w:lineRule="auto"/>
              <w:jc w:val="center"/>
              <w:rPr>
                <w:sz w:val="24"/>
                <w:szCs w:val="22"/>
              </w:rPr>
            </w:pPr>
          </w:p>
        </w:tc>
        <w:tc>
          <w:tcPr>
            <w:tcW w:w="1000" w:type="pct"/>
          </w:tcPr>
          <w:p w14:paraId="0EAEC857" w14:textId="77777777" w:rsidR="00AD2E7B" w:rsidRDefault="00AD2E7B">
            <w:pPr>
              <w:adjustRightInd w:val="0"/>
              <w:snapToGrid w:val="0"/>
              <w:spacing w:afterLines="50" w:after="156" w:line="360" w:lineRule="auto"/>
              <w:jc w:val="center"/>
              <w:rPr>
                <w:sz w:val="24"/>
                <w:szCs w:val="22"/>
              </w:rPr>
            </w:pPr>
          </w:p>
        </w:tc>
      </w:tr>
      <w:tr w:rsidR="00AD2E7B" w14:paraId="7630EE98" w14:textId="77777777" w:rsidTr="00DD5D29">
        <w:tc>
          <w:tcPr>
            <w:tcW w:w="385" w:type="pct"/>
          </w:tcPr>
          <w:p w14:paraId="0E3B09BA" w14:textId="77777777" w:rsidR="00AD2E7B" w:rsidRDefault="00AD2E7B">
            <w:pPr>
              <w:adjustRightInd w:val="0"/>
              <w:snapToGrid w:val="0"/>
              <w:spacing w:afterLines="50" w:after="156" w:line="360" w:lineRule="auto"/>
              <w:jc w:val="center"/>
              <w:rPr>
                <w:sz w:val="24"/>
                <w:szCs w:val="22"/>
              </w:rPr>
            </w:pPr>
          </w:p>
        </w:tc>
        <w:tc>
          <w:tcPr>
            <w:tcW w:w="538" w:type="pct"/>
          </w:tcPr>
          <w:p w14:paraId="09F0DE92" w14:textId="77777777" w:rsidR="00AD2E7B" w:rsidRDefault="00AD2E7B">
            <w:pPr>
              <w:adjustRightInd w:val="0"/>
              <w:snapToGrid w:val="0"/>
              <w:spacing w:afterLines="50" w:after="156" w:line="360" w:lineRule="auto"/>
              <w:jc w:val="center"/>
              <w:rPr>
                <w:sz w:val="24"/>
                <w:szCs w:val="22"/>
              </w:rPr>
            </w:pPr>
          </w:p>
        </w:tc>
        <w:tc>
          <w:tcPr>
            <w:tcW w:w="615" w:type="pct"/>
          </w:tcPr>
          <w:p w14:paraId="78972AC7" w14:textId="77777777" w:rsidR="00AD2E7B" w:rsidRDefault="00AD2E7B">
            <w:pPr>
              <w:adjustRightInd w:val="0"/>
              <w:snapToGrid w:val="0"/>
              <w:spacing w:afterLines="50" w:after="156" w:line="360" w:lineRule="auto"/>
              <w:jc w:val="center"/>
              <w:rPr>
                <w:sz w:val="24"/>
                <w:szCs w:val="22"/>
              </w:rPr>
            </w:pPr>
          </w:p>
        </w:tc>
        <w:tc>
          <w:tcPr>
            <w:tcW w:w="692" w:type="pct"/>
          </w:tcPr>
          <w:p w14:paraId="5A5106C8" w14:textId="77777777" w:rsidR="00AD2E7B" w:rsidRDefault="00AD2E7B">
            <w:pPr>
              <w:adjustRightInd w:val="0"/>
              <w:snapToGrid w:val="0"/>
              <w:spacing w:afterLines="50" w:after="156" w:line="360" w:lineRule="auto"/>
              <w:jc w:val="center"/>
              <w:rPr>
                <w:sz w:val="24"/>
                <w:szCs w:val="22"/>
              </w:rPr>
            </w:pPr>
          </w:p>
        </w:tc>
        <w:tc>
          <w:tcPr>
            <w:tcW w:w="769" w:type="pct"/>
          </w:tcPr>
          <w:p w14:paraId="717E1579" w14:textId="77777777" w:rsidR="00AD2E7B" w:rsidRDefault="00AD2E7B">
            <w:pPr>
              <w:adjustRightInd w:val="0"/>
              <w:snapToGrid w:val="0"/>
              <w:spacing w:afterLines="50" w:after="156" w:line="360" w:lineRule="auto"/>
              <w:jc w:val="center"/>
              <w:rPr>
                <w:sz w:val="24"/>
                <w:szCs w:val="22"/>
              </w:rPr>
            </w:pPr>
          </w:p>
        </w:tc>
        <w:tc>
          <w:tcPr>
            <w:tcW w:w="1000" w:type="pct"/>
          </w:tcPr>
          <w:p w14:paraId="0D0AB59A" w14:textId="77777777" w:rsidR="00AD2E7B" w:rsidRDefault="00AD2E7B">
            <w:pPr>
              <w:adjustRightInd w:val="0"/>
              <w:snapToGrid w:val="0"/>
              <w:spacing w:afterLines="50" w:after="156" w:line="360" w:lineRule="auto"/>
              <w:jc w:val="center"/>
              <w:rPr>
                <w:sz w:val="24"/>
                <w:szCs w:val="22"/>
              </w:rPr>
            </w:pPr>
          </w:p>
        </w:tc>
        <w:tc>
          <w:tcPr>
            <w:tcW w:w="1000" w:type="pct"/>
          </w:tcPr>
          <w:p w14:paraId="6EE5851F" w14:textId="77777777" w:rsidR="00AD2E7B" w:rsidRDefault="00AD2E7B">
            <w:pPr>
              <w:adjustRightInd w:val="0"/>
              <w:snapToGrid w:val="0"/>
              <w:spacing w:afterLines="50" w:after="156" w:line="360" w:lineRule="auto"/>
              <w:jc w:val="center"/>
              <w:rPr>
                <w:sz w:val="24"/>
                <w:szCs w:val="22"/>
              </w:rPr>
            </w:pPr>
          </w:p>
        </w:tc>
      </w:tr>
    </w:tbl>
    <w:p w14:paraId="4E3E32A1" w14:textId="77777777" w:rsidR="00AD2E7B" w:rsidRDefault="00AD2E7B">
      <w:pPr>
        <w:spacing w:line="360" w:lineRule="auto"/>
        <w:rPr>
          <w:sz w:val="24"/>
        </w:rPr>
      </w:pPr>
    </w:p>
    <w:p w14:paraId="43293C9B" w14:textId="3C425CB9" w:rsidR="00AD2E7B" w:rsidRDefault="00197ADD">
      <w:pPr>
        <w:spacing w:line="360" w:lineRule="auto"/>
        <w:rPr>
          <w:szCs w:val="21"/>
        </w:rPr>
      </w:pPr>
      <w:r>
        <w:rPr>
          <w:szCs w:val="21"/>
        </w:rPr>
        <w:t>备注：附项目团队人员的身份证、学历证</w:t>
      </w:r>
      <w:r>
        <w:rPr>
          <w:rFonts w:hint="eastAsia"/>
          <w:szCs w:val="21"/>
        </w:rPr>
        <w:t>（若有）</w:t>
      </w:r>
      <w:r>
        <w:rPr>
          <w:szCs w:val="21"/>
        </w:rPr>
        <w:t>、学位证</w:t>
      </w:r>
      <w:r>
        <w:rPr>
          <w:rFonts w:hint="eastAsia"/>
          <w:szCs w:val="21"/>
        </w:rPr>
        <w:t>（若有）</w:t>
      </w:r>
      <w:r>
        <w:rPr>
          <w:szCs w:val="21"/>
        </w:rPr>
        <w:t>、职称证</w:t>
      </w:r>
      <w:r>
        <w:rPr>
          <w:rFonts w:hint="eastAsia"/>
          <w:szCs w:val="21"/>
        </w:rPr>
        <w:t>（若有）</w:t>
      </w:r>
      <w:r>
        <w:rPr>
          <w:szCs w:val="21"/>
        </w:rPr>
        <w:t>、</w:t>
      </w:r>
      <w:r>
        <w:rPr>
          <w:rFonts w:hint="eastAsia"/>
          <w:szCs w:val="21"/>
        </w:rPr>
        <w:t>职业资格证书（若有）</w:t>
      </w:r>
      <w:r>
        <w:rPr>
          <w:szCs w:val="21"/>
        </w:rPr>
        <w:t>并加盖供应商公章。</w:t>
      </w:r>
    </w:p>
    <w:p w14:paraId="2006D24A" w14:textId="77777777" w:rsidR="00AD2E7B" w:rsidRDefault="00AD2E7B">
      <w:pPr>
        <w:spacing w:line="360" w:lineRule="auto"/>
        <w:rPr>
          <w:szCs w:val="21"/>
        </w:rPr>
      </w:pPr>
    </w:p>
    <w:p w14:paraId="40BE1B67" w14:textId="77777777" w:rsidR="00AD2E7B" w:rsidRDefault="00197ADD">
      <w:pPr>
        <w:widowControl/>
        <w:jc w:val="left"/>
        <w:rPr>
          <w:szCs w:val="21"/>
        </w:rPr>
      </w:pPr>
      <w:r>
        <w:rPr>
          <w:szCs w:val="21"/>
        </w:rPr>
        <w:br w:type="page"/>
      </w:r>
    </w:p>
    <w:p w14:paraId="582E12F0" w14:textId="1C2B61F4" w:rsidR="00AD2E7B" w:rsidRDefault="00197ADD">
      <w:pPr>
        <w:tabs>
          <w:tab w:val="left" w:pos="360"/>
        </w:tabs>
        <w:snapToGrid w:val="0"/>
        <w:spacing w:line="360" w:lineRule="auto"/>
        <w:outlineLvl w:val="1"/>
        <w:rPr>
          <w:sz w:val="24"/>
        </w:rPr>
      </w:pPr>
      <w:r>
        <w:rPr>
          <w:rFonts w:hint="eastAsia"/>
          <w:sz w:val="24"/>
        </w:rPr>
        <w:lastRenderedPageBreak/>
        <w:t>12.4</w:t>
      </w:r>
      <w:r w:rsidR="00DD5D29">
        <w:rPr>
          <w:rFonts w:hint="eastAsia"/>
          <w:sz w:val="24"/>
        </w:rPr>
        <w:t>清运</w:t>
      </w:r>
      <w:r>
        <w:rPr>
          <w:rFonts w:hint="eastAsia"/>
          <w:sz w:val="24"/>
        </w:rPr>
        <w:t>及实施</w:t>
      </w:r>
      <w:r>
        <w:rPr>
          <w:sz w:val="24"/>
        </w:rPr>
        <w:t>方案</w:t>
      </w:r>
    </w:p>
    <w:p w14:paraId="7A9956D4" w14:textId="77777777" w:rsidR="00AD2E7B" w:rsidRDefault="00AD2E7B">
      <w:pPr>
        <w:pStyle w:val="af"/>
        <w:spacing w:line="360" w:lineRule="auto"/>
        <w:rPr>
          <w:rFonts w:ascii="Times New Roman" w:hAnsi="Times New Roman" w:hint="default"/>
          <w:szCs w:val="21"/>
        </w:rPr>
      </w:pPr>
    </w:p>
    <w:p w14:paraId="67A4F474" w14:textId="30EA4E07" w:rsidR="00AD2E7B" w:rsidRDefault="00197ADD">
      <w:pPr>
        <w:spacing w:line="360" w:lineRule="auto"/>
        <w:ind w:left="420" w:rightChars="-27" w:right="-57"/>
        <w:rPr>
          <w:szCs w:val="22"/>
        </w:rPr>
      </w:pPr>
      <w:r>
        <w:rPr>
          <w:szCs w:val="22"/>
        </w:rPr>
        <w:t>备注：供应商应根据磋商文件第四章采购需求的内容自行编制</w:t>
      </w:r>
      <w:r w:rsidR="00C0459F">
        <w:rPr>
          <w:rFonts w:hint="eastAsia"/>
          <w:szCs w:val="22"/>
        </w:rPr>
        <w:t>供货</w:t>
      </w:r>
      <w:r>
        <w:rPr>
          <w:rFonts w:hint="eastAsia"/>
          <w:szCs w:val="22"/>
        </w:rPr>
        <w:t>及实施方案</w:t>
      </w:r>
      <w:r>
        <w:rPr>
          <w:szCs w:val="22"/>
        </w:rPr>
        <w:t>。</w:t>
      </w:r>
    </w:p>
    <w:p w14:paraId="3E4306A5" w14:textId="77777777" w:rsidR="00AD2E7B" w:rsidRDefault="00197ADD">
      <w:pPr>
        <w:pStyle w:val="af"/>
        <w:spacing w:line="360" w:lineRule="auto"/>
        <w:ind w:firstLineChars="405" w:firstLine="850"/>
        <w:rPr>
          <w:rFonts w:ascii="Times New Roman" w:hAnsi="Times New Roman" w:hint="default"/>
          <w:szCs w:val="21"/>
        </w:rPr>
        <w:sectPr w:rsidR="00AD2E7B" w:rsidSect="00D42B58">
          <w:pgSz w:w="11906" w:h="16838"/>
          <w:pgMar w:top="1440" w:right="1274" w:bottom="1440" w:left="1800" w:header="851" w:footer="992" w:gutter="0"/>
          <w:cols w:space="720"/>
          <w:docGrid w:type="lines" w:linePitch="312"/>
        </w:sectPr>
      </w:pPr>
      <w:r>
        <w:rPr>
          <w:szCs w:val="21"/>
        </w:rPr>
        <w:t>格式自拟。</w:t>
      </w:r>
    </w:p>
    <w:p w14:paraId="3AA3D0DD" w14:textId="399966B2" w:rsidR="00AD2E7B" w:rsidRDefault="00197ADD">
      <w:pPr>
        <w:pStyle w:val="3"/>
        <w:rPr>
          <w:sz w:val="21"/>
          <w:szCs w:val="21"/>
          <w:u w:val="none"/>
        </w:rPr>
      </w:pPr>
      <w:bookmarkStart w:id="781" w:name="_Toc2172"/>
      <w:r>
        <w:rPr>
          <w:rFonts w:ascii="Times New Roman" w:hint="eastAsia"/>
          <w:b w:val="0"/>
          <w:kern w:val="2"/>
          <w:szCs w:val="24"/>
          <w:u w:val="none"/>
        </w:rPr>
        <w:lastRenderedPageBreak/>
        <w:t>1</w:t>
      </w:r>
      <w:r w:rsidR="008A71E4">
        <w:rPr>
          <w:rFonts w:ascii="Times New Roman"/>
          <w:b w:val="0"/>
          <w:kern w:val="2"/>
          <w:szCs w:val="24"/>
          <w:u w:val="none"/>
        </w:rPr>
        <w:t>3</w:t>
      </w:r>
      <w:r>
        <w:rPr>
          <w:rFonts w:ascii="Times New Roman" w:hint="eastAsia"/>
          <w:b w:val="0"/>
          <w:kern w:val="2"/>
          <w:szCs w:val="24"/>
          <w:u w:val="none"/>
        </w:rPr>
        <w:t>.</w:t>
      </w:r>
      <w:r>
        <w:rPr>
          <w:rFonts w:ascii="Times New Roman" w:hint="eastAsia"/>
          <w:b w:val="0"/>
          <w:kern w:val="2"/>
          <w:szCs w:val="24"/>
          <w:u w:val="none"/>
        </w:rPr>
        <w:t>代理服务费承诺书</w:t>
      </w:r>
      <w:bookmarkEnd w:id="781"/>
      <w:r>
        <w:rPr>
          <w:rFonts w:ascii="Times New Roman" w:hint="eastAsia"/>
          <w:b w:val="0"/>
          <w:kern w:val="2"/>
          <w:szCs w:val="24"/>
          <w:u w:val="none"/>
        </w:rPr>
        <w:t>（实质性格式）</w:t>
      </w:r>
    </w:p>
    <w:p w14:paraId="399076F7" w14:textId="77777777" w:rsidR="00AD2E7B" w:rsidRDefault="00AD2E7B">
      <w:pPr>
        <w:pStyle w:val="a1"/>
        <w:spacing w:line="360" w:lineRule="auto"/>
        <w:rPr>
          <w:rFonts w:hAnsi="宋体"/>
          <w:sz w:val="21"/>
          <w:szCs w:val="21"/>
        </w:rPr>
      </w:pPr>
    </w:p>
    <w:p w14:paraId="7630C2E9" w14:textId="77777777" w:rsidR="00AD2E7B" w:rsidRDefault="00197ADD">
      <w:pPr>
        <w:pStyle w:val="a1"/>
        <w:spacing w:line="360" w:lineRule="auto"/>
        <w:ind w:firstLine="0"/>
        <w:jc w:val="center"/>
        <w:rPr>
          <w:rFonts w:hAnsi="宋体"/>
          <w:b/>
        </w:rPr>
      </w:pPr>
      <w:r>
        <w:rPr>
          <w:rFonts w:hAnsi="宋体" w:hint="eastAsia"/>
          <w:b/>
        </w:rPr>
        <w:t>代理服务费承诺书</w:t>
      </w:r>
    </w:p>
    <w:p w14:paraId="47B25509" w14:textId="77777777" w:rsidR="00AD2E7B" w:rsidRDefault="00197ADD">
      <w:pPr>
        <w:pStyle w:val="af"/>
        <w:spacing w:line="360" w:lineRule="auto"/>
        <w:ind w:firstLineChars="2400" w:firstLine="5040"/>
        <w:rPr>
          <w:rFonts w:hAnsi="宋体" w:hint="default"/>
          <w:szCs w:val="21"/>
        </w:rPr>
      </w:pPr>
      <w:r>
        <w:rPr>
          <w:rFonts w:hAnsi="宋体"/>
          <w:szCs w:val="21"/>
        </w:rPr>
        <w:tab/>
      </w:r>
      <w:r>
        <w:rPr>
          <w:rFonts w:hAnsi="宋体"/>
          <w:szCs w:val="21"/>
        </w:rPr>
        <w:tab/>
      </w:r>
    </w:p>
    <w:p w14:paraId="1F7525CB" w14:textId="77777777" w:rsidR="00AD2E7B" w:rsidRPr="00DC5FAA" w:rsidRDefault="00197ADD">
      <w:pPr>
        <w:pStyle w:val="af"/>
        <w:spacing w:line="360" w:lineRule="auto"/>
        <w:rPr>
          <w:rFonts w:hAnsi="宋体" w:hint="default"/>
          <w:sz w:val="24"/>
          <w:szCs w:val="24"/>
        </w:rPr>
      </w:pPr>
      <w:r w:rsidRPr="00DC5FAA">
        <w:rPr>
          <w:rFonts w:hAnsi="宋体"/>
          <w:sz w:val="24"/>
          <w:szCs w:val="24"/>
        </w:rPr>
        <w:t>致：北京明德致信咨询有限公司</w:t>
      </w:r>
    </w:p>
    <w:p w14:paraId="6C37A952" w14:textId="77777777" w:rsidR="00AD2E7B" w:rsidRPr="00DC5FAA" w:rsidRDefault="00197ADD" w:rsidP="00DC5FAA">
      <w:pPr>
        <w:pStyle w:val="af"/>
        <w:spacing w:line="360" w:lineRule="auto"/>
        <w:ind w:firstLineChars="200" w:firstLine="480"/>
        <w:rPr>
          <w:rFonts w:hAnsi="宋体" w:hint="default"/>
          <w:sz w:val="24"/>
          <w:szCs w:val="24"/>
        </w:rPr>
      </w:pPr>
      <w:r w:rsidRPr="00DC5FAA">
        <w:rPr>
          <w:rFonts w:hAnsi="宋体"/>
          <w:sz w:val="24"/>
          <w:szCs w:val="24"/>
        </w:rPr>
        <w:t>我们在贵公司组织的</w:t>
      </w:r>
      <w:r w:rsidRPr="00DC5FAA">
        <w:rPr>
          <w:rFonts w:hAnsi="宋体"/>
          <w:sz w:val="24"/>
          <w:szCs w:val="24"/>
          <w:u w:val="single"/>
        </w:rPr>
        <w:tab/>
        <w:t xml:space="preserve">         </w:t>
      </w:r>
      <w:r w:rsidRPr="00DC5FAA">
        <w:rPr>
          <w:rFonts w:hAnsi="宋体"/>
          <w:sz w:val="24"/>
          <w:szCs w:val="24"/>
          <w:u w:val="single"/>
        </w:rPr>
        <w:tab/>
      </w:r>
      <w:r w:rsidRPr="00DC5FAA">
        <w:rPr>
          <w:rFonts w:hAnsi="宋体"/>
          <w:sz w:val="24"/>
          <w:szCs w:val="24"/>
        </w:rPr>
        <w:t>项目招标中若获中标/成交（项目编号：</w:t>
      </w:r>
      <w:r w:rsidRPr="00DC5FAA">
        <w:rPr>
          <w:rFonts w:hAnsi="宋体"/>
          <w:sz w:val="24"/>
          <w:szCs w:val="24"/>
          <w:u w:val="single"/>
        </w:rPr>
        <w:tab/>
        <w:t xml:space="preserve">       </w:t>
      </w:r>
      <w:r w:rsidRPr="00DC5FAA">
        <w:rPr>
          <w:rFonts w:hAnsi="宋体"/>
          <w:sz w:val="24"/>
          <w:szCs w:val="24"/>
          <w:u w:val="single"/>
        </w:rPr>
        <w:tab/>
      </w:r>
      <w:r w:rsidRPr="00DC5FAA">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2E67A10E" w14:textId="77777777" w:rsidR="00AD2E7B" w:rsidRDefault="00197ADD">
      <w:pPr>
        <w:pStyle w:val="af"/>
        <w:spacing w:line="360" w:lineRule="auto"/>
        <w:ind w:firstLineChars="200" w:firstLine="480"/>
        <w:rPr>
          <w:rFonts w:hAnsi="宋体" w:hint="default"/>
          <w:sz w:val="24"/>
          <w:szCs w:val="24"/>
        </w:rPr>
      </w:pPr>
      <w:r>
        <w:rPr>
          <w:rFonts w:hAnsi="宋体"/>
          <w:sz w:val="24"/>
          <w:szCs w:val="24"/>
        </w:rPr>
        <w:t>开户银行：北京明德致信咨询有限公司</w:t>
      </w:r>
    </w:p>
    <w:p w14:paraId="589A7013" w14:textId="77777777" w:rsidR="00AD2E7B" w:rsidRDefault="00197ADD">
      <w:pPr>
        <w:tabs>
          <w:tab w:val="left" w:pos="0"/>
        </w:tabs>
        <w:spacing w:line="360" w:lineRule="auto"/>
        <w:ind w:firstLineChars="200" w:firstLine="480"/>
        <w:jc w:val="left"/>
        <w:rPr>
          <w:rFonts w:ascii="宋体" w:hAnsi="宋体"/>
          <w:sz w:val="24"/>
        </w:rPr>
      </w:pPr>
      <w:r>
        <w:rPr>
          <w:rFonts w:ascii="宋体" w:hAnsi="宋体" w:hint="eastAsia"/>
          <w:sz w:val="24"/>
        </w:rPr>
        <w:t>开户银行：</w:t>
      </w:r>
      <w:r w:rsidR="00DC5FAA">
        <w:rPr>
          <w:rFonts w:ascii="宋体" w:hAnsi="宋体" w:hint="eastAsia"/>
          <w:sz w:val="24"/>
        </w:rPr>
        <w:t>中国工商银行股份有限公司北京东升路支行</w:t>
      </w:r>
      <w:r>
        <w:rPr>
          <w:rFonts w:ascii="宋体" w:hAnsi="宋体" w:hint="eastAsia"/>
          <w:sz w:val="24"/>
        </w:rPr>
        <w:t xml:space="preserve">   </w:t>
      </w:r>
    </w:p>
    <w:p w14:paraId="37CA6883" w14:textId="77777777" w:rsidR="00AD2E7B" w:rsidRDefault="00197ADD">
      <w:pPr>
        <w:tabs>
          <w:tab w:val="left" w:pos="0"/>
        </w:tabs>
        <w:spacing w:line="360" w:lineRule="auto"/>
        <w:ind w:firstLineChars="200" w:firstLine="480"/>
        <w:jc w:val="left"/>
        <w:rPr>
          <w:rFonts w:ascii="宋体" w:hAnsi="宋体"/>
          <w:sz w:val="24"/>
        </w:rPr>
      </w:pPr>
      <w:r>
        <w:rPr>
          <w:rFonts w:ascii="宋体" w:hAnsi="宋体" w:hint="eastAsia"/>
          <w:sz w:val="24"/>
        </w:rPr>
        <w:t>帐    号：</w:t>
      </w:r>
      <w:r w:rsidR="00DC5FAA">
        <w:rPr>
          <w:rFonts w:ascii="宋体" w:hAnsi="宋体" w:hint="eastAsia"/>
          <w:sz w:val="24"/>
        </w:rPr>
        <w:t>0200 0062 1920 0492 968</w:t>
      </w:r>
    </w:p>
    <w:p w14:paraId="6B183ABC" w14:textId="77777777" w:rsidR="00AD2E7B" w:rsidRDefault="00197ADD">
      <w:pPr>
        <w:pStyle w:val="af"/>
        <w:spacing w:line="360" w:lineRule="auto"/>
        <w:rPr>
          <w:rFonts w:hAnsi="宋体" w:hint="default"/>
          <w:sz w:val="24"/>
          <w:szCs w:val="24"/>
        </w:rPr>
      </w:pPr>
      <w:r>
        <w:rPr>
          <w:rFonts w:hAnsi="宋体"/>
          <w:sz w:val="24"/>
          <w:szCs w:val="24"/>
        </w:rPr>
        <w:t>特此承诺！</w:t>
      </w:r>
    </w:p>
    <w:p w14:paraId="1B9233A3" w14:textId="77777777" w:rsidR="00AD2E7B" w:rsidRDefault="00AD2E7B">
      <w:pPr>
        <w:pStyle w:val="af"/>
        <w:tabs>
          <w:tab w:val="left" w:pos="5580"/>
        </w:tabs>
        <w:spacing w:before="120" w:line="360" w:lineRule="auto"/>
        <w:rPr>
          <w:rFonts w:hAnsi="宋体" w:hint="default"/>
          <w:sz w:val="24"/>
          <w:szCs w:val="24"/>
        </w:rPr>
      </w:pPr>
    </w:p>
    <w:p w14:paraId="52D3B913" w14:textId="77777777" w:rsidR="00AD2E7B" w:rsidRDefault="00AD2E7B">
      <w:pPr>
        <w:pStyle w:val="af"/>
        <w:tabs>
          <w:tab w:val="left" w:pos="5580"/>
        </w:tabs>
        <w:spacing w:before="120" w:line="360" w:lineRule="auto"/>
        <w:rPr>
          <w:rFonts w:hAnsi="宋体" w:hint="default"/>
          <w:sz w:val="24"/>
          <w:szCs w:val="24"/>
        </w:rPr>
      </w:pPr>
    </w:p>
    <w:p w14:paraId="1F6FE4F9" w14:textId="77777777" w:rsidR="00AD2E7B" w:rsidRDefault="00AD2E7B">
      <w:pPr>
        <w:pStyle w:val="af"/>
        <w:tabs>
          <w:tab w:val="left" w:pos="5580"/>
        </w:tabs>
        <w:spacing w:before="120" w:line="360" w:lineRule="auto"/>
        <w:rPr>
          <w:rFonts w:hAnsi="宋体" w:hint="default"/>
          <w:sz w:val="24"/>
          <w:szCs w:val="24"/>
        </w:rPr>
      </w:pPr>
    </w:p>
    <w:p w14:paraId="22AFDA7C" w14:textId="77777777" w:rsidR="00AD2E7B" w:rsidRDefault="00197ADD">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14:paraId="4F5D7919" w14:textId="77777777" w:rsidR="00AD2E7B" w:rsidRDefault="00197AD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4FFB9ACF" w14:textId="77777777" w:rsidR="00AD2E7B" w:rsidRDefault="00AD2E7B">
      <w:pPr>
        <w:pStyle w:val="af"/>
        <w:spacing w:line="360" w:lineRule="auto"/>
        <w:rPr>
          <w:rFonts w:hAnsi="宋体" w:hint="default"/>
          <w:sz w:val="24"/>
          <w:szCs w:val="24"/>
        </w:rPr>
      </w:pPr>
    </w:p>
    <w:p w14:paraId="026ED22B" w14:textId="77777777" w:rsidR="00AD2E7B" w:rsidRDefault="00AD2E7B">
      <w:pPr>
        <w:widowControl/>
        <w:jc w:val="left"/>
        <w:rPr>
          <w:b/>
          <w:sz w:val="36"/>
          <w:szCs w:val="36"/>
        </w:rPr>
      </w:pPr>
    </w:p>
    <w:p w14:paraId="70815C5D" w14:textId="77777777" w:rsidR="00AD2E7B" w:rsidRDefault="00AD2E7B">
      <w:pPr>
        <w:pStyle w:val="a0"/>
      </w:pPr>
    </w:p>
    <w:sectPr w:rsidR="00AD2E7B" w:rsidSect="00D42B58">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A64D" w14:textId="77777777" w:rsidR="0016617E" w:rsidRDefault="0016617E">
      <w:r>
        <w:separator/>
      </w:r>
    </w:p>
  </w:endnote>
  <w:endnote w:type="continuationSeparator" w:id="0">
    <w:p w14:paraId="2731A345" w14:textId="77777777" w:rsidR="0016617E" w:rsidRDefault="0016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panose1 w:val="020B0604020202020204"/>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panose1 w:val="020B0604020202020204"/>
    <w:charset w:val="86"/>
    <w:family w:val="modern"/>
    <w:pitch w:val="fixed"/>
    <w:sig w:usb0="00000001" w:usb1="080E0000" w:usb2="00000010" w:usb3="00000000" w:csb0="00040000"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Kaiti SC Regular">
    <w:altName w:val="Segoe Print"/>
    <w:panose1 w:val="020B0604020202020204"/>
    <w:charset w:val="00"/>
    <w:family w:val="auto"/>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Helvetica Neue">
    <w:altName w:val="Times New Roman"/>
    <w:panose1 w:val="02000503000000020004"/>
    <w:charset w:val="00"/>
    <w:family w:val="auto"/>
    <w:pitch w:val="variable"/>
    <w:sig w:usb0="E50002FF" w:usb1="500079DB" w:usb2="00000010" w:usb3="00000000" w:csb0="00000001"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Yu Mincho Light">
    <w:altName w:val="Yu Gothic"/>
    <w:panose1 w:val="020203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2784" w14:textId="77777777" w:rsidR="00CE3EF4" w:rsidRDefault="00CE3EF4">
    <w:pPr>
      <w:pStyle w:val="af4"/>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016" w14:textId="77777777" w:rsidR="00752702" w:rsidRDefault="00752702">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2B5C" w14:textId="77777777" w:rsidR="00752702" w:rsidRDefault="00752702">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0713419" w14:textId="77777777" w:rsidR="00752702" w:rsidRDefault="00752702">
    <w:pPr>
      <w:pStyle w:val="af4"/>
      <w:ind w:right="360"/>
    </w:pPr>
  </w:p>
  <w:p w14:paraId="21E88E75" w14:textId="77777777" w:rsidR="00752702" w:rsidRDefault="0075270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FB96" w14:textId="77777777" w:rsidR="00752702" w:rsidRDefault="00752702">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62BE" w14:textId="77777777" w:rsidR="00752702" w:rsidRDefault="00752702">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9261" w14:textId="77777777" w:rsidR="00CE3EF4" w:rsidRDefault="00CE3EF4">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EEA45" w14:textId="77777777" w:rsidR="00752702" w:rsidRDefault="00752702">
    <w:pPr>
      <w:pStyle w:val="af4"/>
      <w:framePr w:wrap="around" w:vAnchor="text" w:hAnchor="margin" w:xAlign="center" w:y="1"/>
      <w:rPr>
        <w:rStyle w:val="aff"/>
      </w:rPr>
    </w:pPr>
    <w:r>
      <w:fldChar w:fldCharType="begin"/>
    </w:r>
    <w:r>
      <w:rPr>
        <w:rStyle w:val="aff"/>
      </w:rPr>
      <w:instrText xml:space="preserve">PAGE  </w:instrText>
    </w:r>
    <w:r>
      <w:fldChar w:fldCharType="end"/>
    </w:r>
  </w:p>
  <w:p w14:paraId="732E4A21" w14:textId="77777777" w:rsidR="00752702" w:rsidRDefault="00752702">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E714" w14:textId="77777777" w:rsidR="00752702" w:rsidRDefault="00752702">
    <w:pPr>
      <w:pStyle w:val="af4"/>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C58D" w14:textId="77777777" w:rsidR="00752702" w:rsidRDefault="00752702">
    <w:pPr>
      <w:pStyle w:val="af4"/>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F56D" w14:textId="050EBCA7" w:rsidR="00752702" w:rsidRDefault="00752702">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CB5698" w:rsidRPr="00CB5698">
      <w:rPr>
        <w:rFonts w:ascii="Times New Roman"/>
        <w:noProof/>
        <w:lang w:val="zh-CN"/>
      </w:rPr>
      <w:t>2</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5A4BE" w14:textId="30B47E4B" w:rsidR="00752702" w:rsidRDefault="00752702">
    <w:pPr>
      <w:pStyle w:val="af4"/>
      <w:jc w:val="center"/>
    </w:pPr>
    <w:r>
      <w:fldChar w:fldCharType="begin"/>
    </w:r>
    <w:r>
      <w:instrText>PAGE   \* MERGEFORMAT</w:instrText>
    </w:r>
    <w:r>
      <w:fldChar w:fldCharType="separate"/>
    </w:r>
    <w:r w:rsidR="00CB5698" w:rsidRPr="00CB5698">
      <w:rPr>
        <w:noProof/>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7D674" w14:textId="77777777" w:rsidR="00752702" w:rsidRDefault="00752702">
    <w:pPr>
      <w:pStyle w:val="af4"/>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55AD6C3" w14:textId="77777777" w:rsidR="00752702" w:rsidRDefault="00752702">
    <w:pPr>
      <w:pStyle w:val="af4"/>
      <w:ind w:right="360"/>
    </w:pPr>
  </w:p>
  <w:p w14:paraId="18EDE0A4" w14:textId="77777777" w:rsidR="00752702" w:rsidRDefault="007527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3D5E1" w14:textId="77777777" w:rsidR="0016617E" w:rsidRDefault="0016617E">
      <w:r>
        <w:separator/>
      </w:r>
    </w:p>
  </w:footnote>
  <w:footnote w:type="continuationSeparator" w:id="0">
    <w:p w14:paraId="388D766D" w14:textId="77777777" w:rsidR="0016617E" w:rsidRDefault="00166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93BC" w14:textId="77777777" w:rsidR="00CE3EF4" w:rsidRDefault="00CE3EF4">
    <w:pPr>
      <w:pStyle w:val="af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A896" w14:textId="77777777" w:rsidR="00752702" w:rsidRDefault="0075270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47F7" w14:textId="77777777" w:rsidR="00CE3EF4" w:rsidRDefault="00CE3EF4">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B42D" w14:textId="77777777" w:rsidR="00752702" w:rsidRDefault="00752702">
    <w:pPr>
      <w:pStyle w:val="af6"/>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1501" w14:textId="77777777" w:rsidR="00752702" w:rsidRDefault="00752702" w:rsidP="009873C1">
    <w:pPr>
      <w:pStyle w:val="af6"/>
      <w:ind w:right="78"/>
      <w:jc w:val="right"/>
    </w:pPr>
    <w:r>
      <w:rPr>
        <w:noProof/>
      </w:rPr>
      <w:drawing>
        <wp:anchor distT="0" distB="0" distL="114300" distR="114300" simplePos="0" relativeHeight="251659264" behindDoc="0" locked="0" layoutInCell="1" allowOverlap="1" wp14:anchorId="2F9A6F4F" wp14:editId="52ACEC16">
          <wp:simplePos x="0" y="0"/>
          <wp:positionH relativeFrom="column">
            <wp:posOffset>9525</wp:posOffset>
          </wp:positionH>
          <wp:positionV relativeFrom="paragraph">
            <wp:posOffset>-158750</wp:posOffset>
          </wp:positionV>
          <wp:extent cx="751840" cy="290195"/>
          <wp:effectExtent l="0" t="0" r="0" b="0"/>
          <wp:wrapNone/>
          <wp:docPr id="1"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北京明德致信咨询有限公司</w:t>
    </w:r>
  </w:p>
  <w:p w14:paraId="7367B61B" w14:textId="77777777" w:rsidR="00752702" w:rsidRPr="009873C1" w:rsidRDefault="00752702">
    <w:pPr>
      <w:pStyle w:val="af6"/>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BC96" w14:textId="77777777" w:rsidR="00752702" w:rsidRDefault="00752702" w:rsidP="009873C1">
    <w:pPr>
      <w:pStyle w:val="af6"/>
      <w:ind w:right="78"/>
      <w:jc w:val="right"/>
    </w:pPr>
    <w:r>
      <w:rPr>
        <w:noProof/>
      </w:rPr>
      <w:drawing>
        <wp:anchor distT="0" distB="0" distL="114300" distR="114300" simplePos="0" relativeHeight="251657216" behindDoc="0" locked="0" layoutInCell="1" allowOverlap="1" wp14:anchorId="4EE9DF48" wp14:editId="7D27BE72">
          <wp:simplePos x="0" y="0"/>
          <wp:positionH relativeFrom="column">
            <wp:posOffset>9525</wp:posOffset>
          </wp:positionH>
          <wp:positionV relativeFrom="paragraph">
            <wp:posOffset>-158750</wp:posOffset>
          </wp:positionV>
          <wp:extent cx="751840" cy="290195"/>
          <wp:effectExtent l="0" t="0" r="0" b="0"/>
          <wp:wrapNone/>
          <wp:docPr id="3"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北京明德致信咨询有限公司</w:t>
    </w:r>
  </w:p>
  <w:p w14:paraId="23F5A26E" w14:textId="77777777" w:rsidR="00752702" w:rsidRPr="009873C1" w:rsidRDefault="00752702">
    <w:pPr>
      <w:pStyle w:val="af6"/>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C46D" w14:textId="77777777" w:rsidR="00752702" w:rsidRDefault="00752702" w:rsidP="009873C1">
    <w:pPr>
      <w:pStyle w:val="af6"/>
      <w:ind w:right="78"/>
      <w:jc w:val="right"/>
    </w:pPr>
    <w:r>
      <w:rPr>
        <w:noProof/>
      </w:rPr>
      <w:drawing>
        <wp:anchor distT="0" distB="0" distL="114300" distR="114300" simplePos="0" relativeHeight="251663360" behindDoc="0" locked="0" layoutInCell="1" allowOverlap="1" wp14:anchorId="78C20DD4" wp14:editId="479965F1">
          <wp:simplePos x="0" y="0"/>
          <wp:positionH relativeFrom="column">
            <wp:posOffset>9525</wp:posOffset>
          </wp:positionH>
          <wp:positionV relativeFrom="paragraph">
            <wp:posOffset>-158750</wp:posOffset>
          </wp:positionV>
          <wp:extent cx="751840" cy="290195"/>
          <wp:effectExtent l="0" t="0" r="0" b="0"/>
          <wp:wrapNone/>
          <wp:docPr id="2" name="图片 1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840"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北京明德致信咨询有限公司</w:t>
    </w:r>
  </w:p>
  <w:p w14:paraId="17524ADD" w14:textId="77777777" w:rsidR="00752702" w:rsidRPr="009873C1" w:rsidRDefault="00752702">
    <w:pPr>
      <w:pStyle w:val="af6"/>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AF2E" w14:textId="77777777" w:rsidR="00752702" w:rsidRDefault="00752702">
    <w:pPr>
      <w:pStyle w:val="af6"/>
    </w:pPr>
  </w:p>
  <w:p w14:paraId="25BB2678" w14:textId="77777777" w:rsidR="00752702" w:rsidRDefault="00752702"/>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5F634" w14:textId="77777777" w:rsidR="00752702" w:rsidRDefault="00752702">
    <w:pPr>
      <w:pStyle w:val="af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4A8B" w14:textId="77777777" w:rsidR="00752702" w:rsidRDefault="00752702">
    <w:pPr>
      <w:pStyle w:val="af6"/>
    </w:pPr>
  </w:p>
  <w:p w14:paraId="7F248D09" w14:textId="77777777" w:rsidR="00752702" w:rsidRDefault="007527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551C14"/>
    <w:multiLevelType w:val="singleLevel"/>
    <w:tmpl w:val="CE551C14"/>
    <w:lvl w:ilvl="0">
      <w:start w:val="1"/>
      <w:numFmt w:val="decimal"/>
      <w:pStyle w:val="14"/>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04386B94"/>
    <w:multiLevelType w:val="singleLevel"/>
    <w:tmpl w:val="04386B94"/>
    <w:lvl w:ilvl="0">
      <w:start w:val="1"/>
      <w:numFmt w:val="decimal"/>
      <w:pStyle w:val="13"/>
      <w:suff w:val="nothing"/>
      <w:lvlText w:val="%1、"/>
      <w:lvlJc w:val="left"/>
    </w:lvl>
  </w:abstractNum>
  <w:abstractNum w:abstractNumId="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149728B7"/>
    <w:multiLevelType w:val="multilevel"/>
    <w:tmpl w:val="FACACFE8"/>
    <w:lvl w:ilvl="0">
      <w:start w:val="1"/>
      <w:numFmt w:val="decimal"/>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02065E1"/>
    <w:multiLevelType w:val="multilevel"/>
    <w:tmpl w:val="302065E1"/>
    <w:lvl w:ilvl="0">
      <w:start w:val="1"/>
      <w:numFmt w:val="japaneseCounting"/>
      <w:pStyle w:val="9"/>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4972674D"/>
    <w:multiLevelType w:val="singleLevel"/>
    <w:tmpl w:val="4972674D"/>
    <w:lvl w:ilvl="0">
      <w:start w:val="1"/>
      <w:numFmt w:val="japaneseCounting"/>
      <w:pStyle w:val="12"/>
      <w:lvlText w:val="%1、"/>
      <w:lvlJc w:val="left"/>
      <w:pPr>
        <w:tabs>
          <w:tab w:val="left" w:pos="780"/>
        </w:tabs>
        <w:ind w:left="780" w:hanging="600"/>
      </w:pPr>
      <w:rPr>
        <w:rFonts w:hint="eastAsia"/>
        <w:b w:val="0"/>
      </w:rPr>
    </w:lvl>
  </w:abstractNum>
  <w:abstractNum w:abstractNumId="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CA837FD"/>
    <w:multiLevelType w:val="multilevel"/>
    <w:tmpl w:val="6CA837FD"/>
    <w:lvl w:ilvl="0">
      <w:start w:val="1"/>
      <w:numFmt w:val="decimal"/>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4541944"/>
    <w:multiLevelType w:val="multilevel"/>
    <w:tmpl w:val="E1CA9A10"/>
    <w:lvl w:ilvl="0">
      <w:start w:val="1"/>
      <w:numFmt w:val="decimal"/>
      <w:lvlText w:val="%1."/>
      <w:lvlJc w:val="left"/>
      <w:pPr>
        <w:ind w:left="420" w:hanging="420"/>
      </w:pPr>
      <w:rPr>
        <w:rFonts w:hint="default"/>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1329484105">
    <w:abstractNumId w:val="2"/>
  </w:num>
  <w:num w:numId="2" w16cid:durableId="1288512366">
    <w:abstractNumId w:val="1"/>
  </w:num>
  <w:num w:numId="3" w16cid:durableId="1004556922">
    <w:abstractNumId w:val="5"/>
  </w:num>
  <w:num w:numId="4" w16cid:durableId="1398166555">
    <w:abstractNumId w:val="0"/>
  </w:num>
  <w:num w:numId="5" w16cid:durableId="1886748557">
    <w:abstractNumId w:val="4"/>
  </w:num>
  <w:num w:numId="6" w16cid:durableId="122308720">
    <w:abstractNumId w:val="7"/>
  </w:num>
  <w:num w:numId="7" w16cid:durableId="1677728849">
    <w:abstractNumId w:val="8"/>
  </w:num>
  <w:num w:numId="8" w16cid:durableId="243535229">
    <w:abstractNumId w:val="9"/>
  </w:num>
  <w:num w:numId="9" w16cid:durableId="965816045">
    <w:abstractNumId w:val="3"/>
  </w:num>
  <w:num w:numId="10" w16cid:durableId="685710868">
    <w:abstractNumId w:val="10"/>
  </w:num>
  <w:num w:numId="11" w16cid:durableId="764305886">
    <w:abstractNumId w:val="6"/>
  </w:num>
  <w:num w:numId="12" w16cid:durableId="97448306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DY4NzhlMDZiOTEwZThjOGMwNTU1ZWRiYmI5YmI3YTk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B4A"/>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A17"/>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0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6BE"/>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39"/>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7E"/>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49"/>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79"/>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3E91"/>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ADD"/>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CC"/>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5D9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C90"/>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00"/>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4E6C"/>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0F"/>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A21"/>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E8"/>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3F7"/>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6F"/>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301"/>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896"/>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E0E"/>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06D"/>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2C"/>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2EF1"/>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473"/>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21"/>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D69"/>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E7C"/>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44"/>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428"/>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0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D88"/>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1F5C"/>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6AB1"/>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7F7B9D"/>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B8F"/>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7D8"/>
    <w:rsid w:val="00877AE1"/>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7E6"/>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97FBC"/>
    <w:rsid w:val="008A0463"/>
    <w:rsid w:val="008A069D"/>
    <w:rsid w:val="008A0767"/>
    <w:rsid w:val="008A0B3C"/>
    <w:rsid w:val="008A0F40"/>
    <w:rsid w:val="008A198E"/>
    <w:rsid w:val="008A1BAB"/>
    <w:rsid w:val="008A1CC1"/>
    <w:rsid w:val="008A1E23"/>
    <w:rsid w:val="008A2118"/>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1E4"/>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0C75"/>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A3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C1"/>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D"/>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59"/>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AB0"/>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CD7"/>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A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EE"/>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66B"/>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2E7B"/>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FAD"/>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11"/>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31A"/>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4"/>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59F"/>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BDE"/>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ABC"/>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698"/>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2C8"/>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3EF4"/>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B58"/>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139"/>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AD1"/>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5FAA"/>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29"/>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1DC1"/>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A2"/>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3AB"/>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C4"/>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4F0"/>
    <w:rsid w:val="00E92550"/>
    <w:rsid w:val="00E92597"/>
    <w:rsid w:val="00E928FA"/>
    <w:rsid w:val="00E92922"/>
    <w:rsid w:val="00E92F0A"/>
    <w:rsid w:val="00E9303F"/>
    <w:rsid w:val="00E93050"/>
    <w:rsid w:val="00E930BF"/>
    <w:rsid w:val="00E9333D"/>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16F"/>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86D"/>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E66"/>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6C2"/>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376"/>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468"/>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4A9"/>
    <w:rsid w:val="00F356B2"/>
    <w:rsid w:val="00F3575A"/>
    <w:rsid w:val="00F35BDB"/>
    <w:rsid w:val="00F35E57"/>
    <w:rsid w:val="00F3609A"/>
    <w:rsid w:val="00F363BA"/>
    <w:rsid w:val="00F36520"/>
    <w:rsid w:val="00F3653E"/>
    <w:rsid w:val="00F3654E"/>
    <w:rsid w:val="00F36ADB"/>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2FF3"/>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E677BF"/>
    <w:rsid w:val="09123817"/>
    <w:rsid w:val="0A780850"/>
    <w:rsid w:val="0B660C1A"/>
    <w:rsid w:val="0C04615D"/>
    <w:rsid w:val="0C6C7D9A"/>
    <w:rsid w:val="0D9D6286"/>
    <w:rsid w:val="0E2A01C9"/>
    <w:rsid w:val="118635A8"/>
    <w:rsid w:val="13432776"/>
    <w:rsid w:val="140771E4"/>
    <w:rsid w:val="14951E1C"/>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F447404"/>
    <w:rsid w:val="31045E53"/>
    <w:rsid w:val="32EB653A"/>
    <w:rsid w:val="33622E24"/>
    <w:rsid w:val="34E2335B"/>
    <w:rsid w:val="351532E0"/>
    <w:rsid w:val="354F4F5B"/>
    <w:rsid w:val="3BCB6780"/>
    <w:rsid w:val="3E5F273D"/>
    <w:rsid w:val="3EA463BE"/>
    <w:rsid w:val="3FF5F3AE"/>
    <w:rsid w:val="40D76EAF"/>
    <w:rsid w:val="42CD0A98"/>
    <w:rsid w:val="431A0C09"/>
    <w:rsid w:val="460B0F99"/>
    <w:rsid w:val="464745D2"/>
    <w:rsid w:val="480E2158"/>
    <w:rsid w:val="4837438B"/>
    <w:rsid w:val="487139B0"/>
    <w:rsid w:val="4B65373A"/>
    <w:rsid w:val="4D00163A"/>
    <w:rsid w:val="4DD5677B"/>
    <w:rsid w:val="4F0F5BE3"/>
    <w:rsid w:val="4F197CD8"/>
    <w:rsid w:val="5170130B"/>
    <w:rsid w:val="52422029"/>
    <w:rsid w:val="5385708B"/>
    <w:rsid w:val="544F3B55"/>
    <w:rsid w:val="548C6E00"/>
    <w:rsid w:val="55040901"/>
    <w:rsid w:val="554C18AB"/>
    <w:rsid w:val="56DF05DE"/>
    <w:rsid w:val="57FC6189"/>
    <w:rsid w:val="5DB073BD"/>
    <w:rsid w:val="5E6E2AC2"/>
    <w:rsid w:val="5F073306"/>
    <w:rsid w:val="5F5F73B9"/>
    <w:rsid w:val="5FE67A6F"/>
    <w:rsid w:val="636901B3"/>
    <w:rsid w:val="65284068"/>
    <w:rsid w:val="65D513B8"/>
    <w:rsid w:val="66092E7E"/>
    <w:rsid w:val="67A23B7D"/>
    <w:rsid w:val="67DD63C9"/>
    <w:rsid w:val="6838144E"/>
    <w:rsid w:val="68AA7398"/>
    <w:rsid w:val="697710DA"/>
    <w:rsid w:val="6A3B60B3"/>
    <w:rsid w:val="6F0B697F"/>
    <w:rsid w:val="71CC7E1A"/>
    <w:rsid w:val="742C597A"/>
    <w:rsid w:val="75D77593"/>
    <w:rsid w:val="7A8E4477"/>
    <w:rsid w:val="7B922D84"/>
    <w:rsid w:val="7BAE6AB2"/>
    <w:rsid w:val="7D6F0DCF"/>
    <w:rsid w:val="7DDB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8A5FE"/>
  <w15:docId w15:val="{A43065B2-B667-47CF-AFD4-B67CE98B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iPriority="99"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w:qFormat="1"/>
    <w:lsdException w:name="Body Text First Indent 2" w:semiHidden="1" w:unhideWhenUsed="1" w:qFormat="1"/>
    <w:lsdException w:name="Note Heading" w:semiHidden="1" w:unhideWhenUsed="1"/>
    <w:lsdException w:name="Body Text 2" w:semiHidden="1" w:unhideWhenUsed="1" w:qFormat="1"/>
    <w:lsdException w:name="Body Text 3" w:semiHidden="1" w:uiPriority="99"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0">
    <w:name w:val="heading 9"/>
    <w:basedOn w:val="a"/>
    <w:next w:val="a"/>
    <w:link w:val="91"/>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next w:val="a"/>
    <w:qFormat/>
    <w:pPr>
      <w:spacing w:line="360" w:lineRule="auto"/>
      <w:ind w:firstLine="420"/>
    </w:pPr>
    <w:rPr>
      <w:szCs w:val="20"/>
    </w:rPr>
  </w:style>
  <w:style w:type="paragraph" w:styleId="a5">
    <w:name w:val="Body Text"/>
    <w:basedOn w:val="a"/>
    <w:next w:val="a0"/>
    <w:link w:val="a6"/>
    <w:qFormat/>
    <w:pPr>
      <w:tabs>
        <w:tab w:val="left" w:pos="567"/>
      </w:tabs>
      <w:spacing w:before="120" w:line="22" w:lineRule="atLeast"/>
    </w:pPr>
    <w:rPr>
      <w:rFonts w:ascii="宋体" w:hAnsi="宋体"/>
      <w:sz w:val="24"/>
    </w:rPr>
  </w:style>
  <w:style w:type="paragraph" w:styleId="a1">
    <w:name w:val="Normal Indent"/>
    <w:basedOn w:val="a"/>
    <w:link w:val="a7"/>
    <w:qFormat/>
    <w:pPr>
      <w:autoSpaceDE w:val="0"/>
      <w:autoSpaceDN w:val="0"/>
      <w:adjustRightInd w:val="0"/>
      <w:ind w:firstLine="420"/>
      <w:jc w:val="left"/>
    </w:pPr>
    <w:rPr>
      <w:rFonts w:ascii="宋体"/>
      <w:sz w:val="24"/>
    </w:rPr>
  </w:style>
  <w:style w:type="paragraph" w:styleId="TOC7">
    <w:name w:val="toc 7"/>
    <w:basedOn w:val="a"/>
    <w:next w:val="a"/>
    <w:qFormat/>
    <w:pPr>
      <w:ind w:leftChars="1200" w:left="2520"/>
    </w:pPr>
  </w:style>
  <w:style w:type="paragraph" w:styleId="a8">
    <w:name w:val="caption"/>
    <w:basedOn w:val="a"/>
    <w:next w:val="a"/>
    <w:qFormat/>
    <w:pPr>
      <w:spacing w:line="480" w:lineRule="auto"/>
    </w:pPr>
    <w:rPr>
      <w:rFonts w:ascii="华文中宋" w:eastAsia="华文中宋" w:hAnsi="华文中宋"/>
      <w:sz w:val="36"/>
      <w:szCs w:val="20"/>
    </w:rPr>
  </w:style>
  <w:style w:type="paragraph" w:styleId="a9">
    <w:name w:val="Document Map"/>
    <w:basedOn w:val="a"/>
    <w:link w:val="aa"/>
    <w:qFormat/>
    <w:pPr>
      <w:shd w:val="clear" w:color="auto" w:fill="000080"/>
    </w:pPr>
  </w:style>
  <w:style w:type="paragraph" w:styleId="ab">
    <w:name w:val="annotation text"/>
    <w:basedOn w:val="a"/>
    <w:link w:val="11"/>
    <w:uiPriority w:val="99"/>
    <w:qFormat/>
    <w:pPr>
      <w:jc w:val="left"/>
    </w:pPr>
  </w:style>
  <w:style w:type="paragraph" w:styleId="31">
    <w:name w:val="Body Text 3"/>
    <w:basedOn w:val="a"/>
    <w:link w:val="32"/>
    <w:uiPriority w:val="99"/>
    <w:qFormat/>
    <w:pPr>
      <w:spacing w:after="120"/>
    </w:pPr>
    <w:rPr>
      <w:sz w:val="16"/>
      <w:szCs w:val="16"/>
    </w:rPr>
  </w:style>
  <w:style w:type="paragraph" w:styleId="ac">
    <w:name w:val="Body Text Indent"/>
    <w:basedOn w:val="a"/>
    <w:link w:val="ad"/>
    <w:qFormat/>
    <w:pPr>
      <w:spacing w:line="360" w:lineRule="auto"/>
      <w:ind w:firstLine="570"/>
    </w:pPr>
    <w:rPr>
      <w:sz w:val="24"/>
    </w:rPr>
  </w:style>
  <w:style w:type="paragraph" w:styleId="21">
    <w:name w:val="List 2"/>
    <w:basedOn w:val="a"/>
    <w:qFormat/>
    <w:pPr>
      <w:ind w:leftChars="200" w:left="100" w:hangingChars="200" w:hanging="200"/>
    </w:pPr>
  </w:style>
  <w:style w:type="paragraph" w:styleId="ae">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纯文本1,孙普文"/>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0">
    <w:name w:val="Date"/>
    <w:basedOn w:val="a"/>
    <w:next w:val="a"/>
    <w:link w:val="af1"/>
    <w:uiPriority w:val="99"/>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2">
    <w:name w:val="Balloon Text"/>
    <w:basedOn w:val="a"/>
    <w:link w:val="af3"/>
    <w:qFormat/>
    <w:rPr>
      <w:sz w:val="18"/>
      <w:szCs w:val="18"/>
    </w:rPr>
  </w:style>
  <w:style w:type="paragraph" w:styleId="af4">
    <w:name w:val="footer"/>
    <w:basedOn w:val="a"/>
    <w:next w:val="a"/>
    <w:link w:val="af5"/>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2">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
    <w:next w:val="a"/>
    <w:qFormat/>
    <w:rPr>
      <w:szCs w:val="20"/>
    </w:rPr>
  </w:style>
  <w:style w:type="paragraph" w:styleId="af9">
    <w:name w:val="Title"/>
    <w:basedOn w:val="a"/>
    <w:link w:val="afa"/>
    <w:uiPriority w:val="10"/>
    <w:qFormat/>
    <w:pPr>
      <w:jc w:val="center"/>
      <w:outlineLvl w:val="0"/>
    </w:pPr>
    <w:rPr>
      <w:b/>
      <w:sz w:val="32"/>
      <w:szCs w:val="20"/>
    </w:rPr>
  </w:style>
  <w:style w:type="paragraph" w:styleId="afb">
    <w:name w:val="annotation subject"/>
    <w:basedOn w:val="ab"/>
    <w:next w:val="ab"/>
    <w:link w:val="afc"/>
    <w:uiPriority w:val="99"/>
    <w:qFormat/>
    <w:rPr>
      <w:b/>
      <w:bCs/>
    </w:rPr>
  </w:style>
  <w:style w:type="paragraph" w:styleId="26">
    <w:name w:val="Body Text First Indent 2"/>
    <w:basedOn w:val="ac"/>
    <w:link w:val="27"/>
    <w:qFormat/>
    <w:pPr>
      <w:spacing w:after="120" w:line="480" w:lineRule="exact"/>
      <w:ind w:leftChars="200" w:left="420" w:firstLineChars="200" w:firstLine="420"/>
    </w:pPr>
    <w:rPr>
      <w:szCs w:val="20"/>
    </w:rPr>
  </w:style>
  <w:style w:type="table" w:styleId="afd">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3"/>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uiPriority w:val="20"/>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a7">
    <w:name w:val="正文缩进 字符"/>
    <w:link w:val="a1"/>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1">
    <w:name w:val="标题 9 字符"/>
    <w:link w:val="90"/>
    <w:uiPriority w:val="9"/>
    <w:qFormat/>
    <w:rPr>
      <w:rFonts w:ascii="Arial" w:eastAsia="黑体" w:hAnsi="Arial"/>
      <w:sz w:val="21"/>
    </w:rPr>
  </w:style>
  <w:style w:type="character" w:customStyle="1" w:styleId="aa">
    <w:name w:val="文档结构图 字符"/>
    <w:link w:val="a9"/>
    <w:qFormat/>
    <w:rPr>
      <w:kern w:val="2"/>
      <w:sz w:val="21"/>
      <w:szCs w:val="24"/>
      <w:shd w:val="clear" w:color="auto" w:fill="000080"/>
    </w:rPr>
  </w:style>
  <w:style w:type="character" w:customStyle="1" w:styleId="11">
    <w:name w:val="批注文字 字符1"/>
    <w:link w:val="ab"/>
    <w:uiPriority w:val="99"/>
    <w:qFormat/>
    <w:rPr>
      <w:kern w:val="2"/>
      <w:sz w:val="21"/>
      <w:szCs w:val="24"/>
    </w:rPr>
  </w:style>
  <w:style w:type="character" w:customStyle="1" w:styleId="32">
    <w:name w:val="正文文本 3 字符"/>
    <w:link w:val="31"/>
    <w:uiPriority w:val="99"/>
    <w:qFormat/>
    <w:rPr>
      <w:kern w:val="2"/>
      <w:sz w:val="16"/>
      <w:szCs w:val="16"/>
    </w:rPr>
  </w:style>
  <w:style w:type="character" w:customStyle="1" w:styleId="a6">
    <w:name w:val="正文文本 字符"/>
    <w:link w:val="a5"/>
    <w:qFormat/>
    <w:rPr>
      <w:rFonts w:ascii="宋体" w:hAnsi="宋体"/>
      <w:kern w:val="2"/>
      <w:sz w:val="24"/>
      <w:szCs w:val="24"/>
    </w:rPr>
  </w:style>
  <w:style w:type="character" w:customStyle="1" w:styleId="ad">
    <w:name w:val="正文文本缩进 字符"/>
    <w:link w:val="ac"/>
    <w:qFormat/>
    <w:rPr>
      <w:rFonts w:eastAsia="宋体"/>
      <w:kern w:val="2"/>
      <w:sz w:val="24"/>
      <w:szCs w:val="24"/>
      <w:lang w:val="en-US" w:eastAsia="zh-CN" w:bidi="ar-SA"/>
    </w:rPr>
  </w:style>
  <w:style w:type="character" w:customStyle="1" w:styleId="22">
    <w:name w:val="纯文本 字符2"/>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link w:val="af"/>
    <w:qFormat/>
    <w:rPr>
      <w:rFonts w:ascii="宋体" w:eastAsia="宋体" w:hAnsi="Courier New" w:cs="宋体" w:hint="eastAsia"/>
      <w:kern w:val="2"/>
      <w:sz w:val="21"/>
    </w:rPr>
  </w:style>
  <w:style w:type="character" w:customStyle="1" w:styleId="af1">
    <w:name w:val="日期 字符"/>
    <w:link w:val="af0"/>
    <w:uiPriority w:val="99"/>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3">
    <w:name w:val="批注框文本 字符"/>
    <w:link w:val="af2"/>
    <w:qFormat/>
    <w:rPr>
      <w:kern w:val="2"/>
      <w:sz w:val="18"/>
      <w:szCs w:val="18"/>
    </w:rPr>
  </w:style>
  <w:style w:type="character" w:customStyle="1" w:styleId="af5">
    <w:name w:val="页脚 字符"/>
    <w:link w:val="af4"/>
    <w:qFormat/>
    <w:rPr>
      <w:rFonts w:ascii="宋体" w:eastAsia="宋体"/>
      <w:sz w:val="18"/>
      <w:lang w:val="en-US" w:eastAsia="zh-CN" w:bidi="ar-SA"/>
    </w:rPr>
  </w:style>
  <w:style w:type="character" w:customStyle="1" w:styleId="af7">
    <w:name w:val="页眉 字符"/>
    <w:link w:val="af6"/>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uiPriority w:val="99"/>
    <w:qFormat/>
    <w:rPr>
      <w:rFonts w:ascii="宋体" w:hAnsi="宋体" w:cs="宋体"/>
      <w:sz w:val="24"/>
      <w:szCs w:val="24"/>
    </w:rPr>
  </w:style>
  <w:style w:type="character" w:customStyle="1" w:styleId="afa">
    <w:name w:val="标题 字符"/>
    <w:link w:val="af9"/>
    <w:uiPriority w:val="10"/>
    <w:qFormat/>
    <w:rPr>
      <w:b/>
      <w:kern w:val="2"/>
      <w:sz w:val="32"/>
    </w:rPr>
  </w:style>
  <w:style w:type="character" w:customStyle="1" w:styleId="afc">
    <w:name w:val="批注主题 字符"/>
    <w:link w:val="afb"/>
    <w:uiPriority w:val="99"/>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18">
    <w:name w:val="列表段落 字符1"/>
    <w:link w:val="aff5"/>
    <w:uiPriority w:val="34"/>
    <w:qFormat/>
    <w:rPr>
      <w:rFonts w:ascii="Calibri" w:eastAsia="宋体" w:hAnsi="Calibri"/>
      <w:kern w:val="2"/>
      <w:sz w:val="21"/>
      <w:szCs w:val="22"/>
      <w:lang w:val="en-US" w:eastAsia="zh-CN" w:bidi="ar-SA"/>
    </w:rPr>
  </w:style>
  <w:style w:type="paragraph" w:styleId="aff5">
    <w:name w:val="List Paragraph"/>
    <w:basedOn w:val="a"/>
    <w:link w:val="18"/>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liases w:val="正文缩进 Char2,正文缩进1 Char,表正文 Char,正文非缩进 Char1,特点 Char1,正文双线 Char,四号 Char,±íÕýÎÄ Char,ÕýÎÄ·ÇËõ½ø Char,±í Char,标题4 Char,正文缩进 Char Char1,正文不缩进 Char,特点 Char Char,ALT+Z Char,水上软件 Char,缩进 Char,正文非缩进 Char Char Char,正文非缩进 Char Char1,PI Char,鋘drad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outlineLvl w:val="2"/>
    </w:pPr>
    <w:rPr>
      <w:rFonts w:ascii="宋体" w:eastAsia="宋体"/>
      <w:b w:val="0"/>
    </w:rPr>
  </w:style>
  <w:style w:type="paragraph" w:customStyle="1" w:styleId="aff7">
    <w:name w:val="一级条标题"/>
    <w:basedOn w:val="aff8"/>
    <w:next w:val="a"/>
    <w:qFormat/>
    <w:pPr>
      <w:tabs>
        <w:tab w:val="left" w:pos="360"/>
        <w:tab w:val="left" w:pos="840"/>
      </w:tabs>
      <w:ind w:hanging="840"/>
      <w:outlineLvl w:val="1"/>
    </w:pPr>
  </w:style>
  <w:style w:type="paragraph" w:customStyle="1" w:styleId="aff8">
    <w:name w:val="章标题"/>
    <w:next w:val="a"/>
    <w:qFormat/>
    <w:pPr>
      <w:spacing w:beforeLines="50" w:before="156" w:afterLines="50" w:after="156"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9"/>
    <w:qFormat/>
  </w:style>
  <w:style w:type="paragraph" w:customStyle="1" w:styleId="19">
    <w:name w:val="项目编号1"/>
    <w:basedOn w:val="a"/>
    <w:qFormat/>
    <w:pPr>
      <w:spacing w:before="100" w:beforeAutospacing="1" w:after="100" w:afterAutospacing="1" w:line="360" w:lineRule="auto"/>
      <w:ind w:left="420" w:hanging="420"/>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9"/>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outlineLvl w:val="4"/>
    </w:pPr>
  </w:style>
  <w:style w:type="paragraph" w:customStyle="1" w:styleId="afff">
    <w:name w:val="三级条标题"/>
    <w:basedOn w:val="aff6"/>
    <w:next w:val="a"/>
    <w:qFormat/>
    <w:pPr>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a">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b">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link w:val="2Char"/>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c">
    <w:name w:val="列出段落1"/>
    <w:basedOn w:val="a"/>
    <w:uiPriority w:val="34"/>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d">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ind w:left="902" w:hanging="420"/>
    </w:pPr>
  </w:style>
  <w:style w:type="paragraph" w:customStyle="1" w:styleId="Char21">
    <w:name w:val="Char21"/>
    <w:basedOn w:val="a"/>
    <w:qFormat/>
    <w:rPr>
      <w:rFonts w:ascii="Tahoma" w:hAnsi="Tahoma"/>
      <w:sz w:val="24"/>
      <w:szCs w:val="20"/>
    </w:rPr>
  </w:style>
  <w:style w:type="paragraph" w:customStyle="1" w:styleId="afff6">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link w:val="afff9"/>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e"/>
    <w:qFormat/>
    <w:rPr>
      <w:kern w:val="2"/>
      <w:sz w:val="21"/>
      <w:szCs w:val="24"/>
      <w:lang w:val="zh-CN" w:eastAsia="zh-CN"/>
    </w:rPr>
  </w:style>
  <w:style w:type="paragraph" w:customStyle="1" w:styleId="1e">
    <w:name w:val="1"/>
    <w:link w:val="1-2Char"/>
    <w:qFormat/>
    <w:rPr>
      <w:kern w:val="2"/>
      <w:sz w:val="21"/>
      <w:szCs w:val="24"/>
      <w:lang w:val="zh-CN"/>
    </w:rPr>
  </w:style>
  <w:style w:type="paragraph" w:customStyle="1" w:styleId="afffa">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b">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b"/>
    <w:qFormat/>
    <w:rPr>
      <w:rFonts w:ascii="宋体" w:hAnsi="宋体"/>
      <w:color w:val="000000"/>
      <w:kern w:val="2"/>
      <w:sz w:val="21"/>
      <w:szCs w:val="21"/>
    </w:rPr>
  </w:style>
  <w:style w:type="paragraph" w:customStyle="1" w:styleId="afffc">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c"/>
    <w:qFormat/>
    <w:rPr>
      <w:b/>
      <w:sz w:val="24"/>
    </w:rPr>
  </w:style>
  <w:style w:type="paragraph" w:customStyle="1" w:styleId="1-">
    <w:name w:val="标题1-附件"/>
    <w:basedOn w:val="1"/>
    <w:qFormat/>
    <w:pPr>
      <w:jc w:val="left"/>
    </w:pPr>
    <w:rPr>
      <w:sz w:val="24"/>
      <w:szCs w:val="24"/>
    </w:rPr>
  </w:style>
  <w:style w:type="paragraph" w:customStyle="1" w:styleId="afffd">
    <w:name w:val="正文小标题"/>
    <w:basedOn w:val="a"/>
    <w:next w:val="a1"/>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d"/>
    <w:qFormat/>
    <w:rPr>
      <w:rFonts w:ascii="宋体" w:hAnsi="宋体"/>
      <w:b/>
      <w:i/>
      <w:color w:val="FF0000"/>
      <w:kern w:val="2"/>
      <w:sz w:val="24"/>
    </w:rPr>
  </w:style>
  <w:style w:type="paragraph" w:customStyle="1" w:styleId="afffe">
    <w:name w:val="正文大标题"/>
    <w:basedOn w:val="afffd"/>
    <w:next w:val="a1"/>
    <w:link w:val="Char5"/>
    <w:qFormat/>
    <w:pPr>
      <w:jc w:val="center"/>
    </w:pPr>
    <w:rPr>
      <w:i w:val="0"/>
      <w:color w:val="000000"/>
      <w:sz w:val="28"/>
      <w:szCs w:val="21"/>
    </w:rPr>
  </w:style>
  <w:style w:type="character" w:customStyle="1" w:styleId="Char5">
    <w:name w:val="正文大标题 Char"/>
    <w:link w:val="afffe"/>
    <w:qFormat/>
    <w:rPr>
      <w:rFonts w:ascii="宋体" w:hAnsi="宋体"/>
      <w:b/>
      <w:color w:val="000000"/>
      <w:kern w:val="2"/>
      <w:sz w:val="28"/>
      <w:szCs w:val="21"/>
    </w:rPr>
  </w:style>
  <w:style w:type="paragraph" w:customStyle="1" w:styleId="affff">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0">
    <w:name w:val="纯文本 字符"/>
    <w:uiPriority w:val="99"/>
    <w:qFormat/>
    <w:rPr>
      <w:rFonts w:ascii="宋体" w:eastAsia="宋体" w:hAnsi="Courier New" w:cs="Times New Roman"/>
      <w:kern w:val="2"/>
      <w:sz w:val="21"/>
      <w:szCs w:val="21"/>
      <w:lang w:val="en-US" w:eastAsia="zh-CN" w:bidi="ar-SA"/>
    </w:rPr>
  </w:style>
  <w:style w:type="paragraph" w:customStyle="1" w:styleId="1f">
    <w:name w:val="表格1"/>
    <w:basedOn w:val="a"/>
    <w:qFormat/>
    <w:pPr>
      <w:ind w:firstLineChars="200" w:firstLine="480"/>
      <w:jc w:val="center"/>
    </w:pPr>
    <w:rPr>
      <w:sz w:val="24"/>
      <w:szCs w:val="20"/>
    </w:rPr>
  </w:style>
  <w:style w:type="character" w:customStyle="1" w:styleId="1f0">
    <w:name w:val="纯文本 字符1"/>
    <w:qFormat/>
    <w:rPr>
      <w:rFonts w:ascii="宋体" w:hAnsi="Courier New"/>
    </w:rPr>
  </w:style>
  <w:style w:type="character" w:customStyle="1" w:styleId="bjh-p">
    <w:name w:val="bjh-p"/>
    <w:qFormat/>
  </w:style>
  <w:style w:type="paragraph" w:customStyle="1" w:styleId="affff1">
    <w:name w:val="无标题条"/>
    <w:next w:val="a"/>
    <w:qFormat/>
    <w:pPr>
      <w:jc w:val="both"/>
    </w:pPr>
    <w:rPr>
      <w:sz w:val="21"/>
    </w:rPr>
  </w:style>
  <w:style w:type="character" w:customStyle="1" w:styleId="Char7">
    <w:name w:val="正文格式 Char"/>
    <w:link w:val="affff2"/>
    <w:qFormat/>
    <w:locked/>
    <w:rPr>
      <w:rFonts w:ascii="宋体" w:hAnsi="宋体"/>
      <w:sz w:val="24"/>
      <w:szCs w:val="24"/>
      <w:lang w:val="en-GB"/>
    </w:rPr>
  </w:style>
  <w:style w:type="paragraph" w:customStyle="1" w:styleId="affff2">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uiPriority w:val="34"/>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1">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uiPriority w:val="10"/>
    <w:qFormat/>
    <w:rPr>
      <w:b/>
      <w:kern w:val="2"/>
      <w:sz w:val="32"/>
    </w:rPr>
  </w:style>
  <w:style w:type="paragraph" w:customStyle="1" w:styleId="affff3">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99"/>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DengXian" w:eastAsia="DengXian" w:hAnsi="DengXian" w:cs="宋体"/>
      <w:bCs/>
      <w:sz w:val="28"/>
    </w:rPr>
  </w:style>
  <w:style w:type="character" w:customStyle="1" w:styleId="font01">
    <w:name w:val="font01"/>
    <w:basedOn w:val="a2"/>
    <w:qFormat/>
    <w:rPr>
      <w:rFonts w:ascii="宋体" w:eastAsia="宋体" w:hAnsi="宋体" w:cs="宋体" w:hint="eastAsia"/>
      <w:color w:val="000000"/>
      <w:sz w:val="20"/>
      <w:szCs w:val="20"/>
      <w:u w:val="none"/>
    </w:rPr>
  </w:style>
  <w:style w:type="character" w:customStyle="1" w:styleId="font171">
    <w:name w:val="font171"/>
    <w:basedOn w:val="a2"/>
    <w:qFormat/>
    <w:rPr>
      <w:rFonts w:ascii="Kaiti SC Regular" w:eastAsia="Kaiti SC Regular" w:hAnsi="Kaiti SC Regular" w:cs="Kaiti SC Regular"/>
      <w:color w:val="000000"/>
      <w:sz w:val="20"/>
      <w:szCs w:val="20"/>
      <w:u w:val="none"/>
    </w:rPr>
  </w:style>
  <w:style w:type="character" w:customStyle="1" w:styleId="affff4">
    <w:name w:val="列表段落 字符"/>
    <w:link w:val="affff5"/>
    <w:uiPriority w:val="34"/>
    <w:locked/>
    <w:rsid w:val="00BC2084"/>
    <w:rPr>
      <w:kern w:val="2"/>
      <w:sz w:val="21"/>
      <w:szCs w:val="24"/>
    </w:rPr>
  </w:style>
  <w:style w:type="paragraph" w:customStyle="1" w:styleId="affff5">
    <w:basedOn w:val="a"/>
    <w:next w:val="aff5"/>
    <w:link w:val="affff4"/>
    <w:uiPriority w:val="34"/>
    <w:qFormat/>
    <w:rsid w:val="00BC2084"/>
    <w:pPr>
      <w:ind w:firstLineChars="200" w:firstLine="420"/>
    </w:pPr>
  </w:style>
  <w:style w:type="character" w:customStyle="1" w:styleId="Char20">
    <w:name w:val="纯文本 Char2"/>
    <w:aliases w:val="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纯文本 Char Char1 Char,小 Char"/>
    <w:qFormat/>
    <w:rsid w:val="007C6AB1"/>
    <w:rPr>
      <w:rFonts w:ascii="宋体" w:hAnsi="Courier New"/>
      <w:kern w:val="2"/>
      <w:sz w:val="21"/>
    </w:rPr>
  </w:style>
  <w:style w:type="character" w:customStyle="1" w:styleId="style11">
    <w:name w:val="style11"/>
    <w:rsid w:val="003B2E0E"/>
    <w:rPr>
      <w:color w:val="000000"/>
      <w:sz w:val="18"/>
      <w:szCs w:val="18"/>
    </w:rPr>
  </w:style>
  <w:style w:type="character" w:customStyle="1" w:styleId="2Char1">
    <w:name w:val="正文文本缩进 2 Char1"/>
    <w:uiPriority w:val="99"/>
    <w:qFormat/>
    <w:rsid w:val="003B2E0E"/>
    <w:rPr>
      <w:rFonts w:ascii="仿宋_GB2312" w:eastAsia="仿宋_GB2312"/>
      <w:kern w:val="2"/>
      <w:sz w:val="24"/>
      <w:szCs w:val="24"/>
    </w:rPr>
  </w:style>
  <w:style w:type="paragraph" w:styleId="affff6">
    <w:name w:val="Revision"/>
    <w:hidden/>
    <w:uiPriority w:val="99"/>
    <w:semiHidden/>
    <w:rsid w:val="00F354A9"/>
    <w:rPr>
      <w:kern w:val="2"/>
      <w:sz w:val="21"/>
      <w:szCs w:val="24"/>
    </w:rPr>
  </w:style>
  <w:style w:type="character" w:customStyle="1" w:styleId="Char40">
    <w:name w:val="批注主题 Char4"/>
    <w:uiPriority w:val="99"/>
    <w:semiHidden/>
    <w:rsid w:val="00332301"/>
    <w:rPr>
      <w:rFonts w:ascii="Times New Roman" w:eastAsia="宋体" w:hAnsi="Times New Roman" w:cs="Times New Roman"/>
      <w:b/>
      <w:bCs/>
      <w:kern w:val="2"/>
      <w:sz w:val="21"/>
      <w:szCs w:val="20"/>
    </w:rPr>
  </w:style>
  <w:style w:type="character" w:customStyle="1" w:styleId="1f2">
    <w:name w:val="页眉 字符1"/>
    <w:uiPriority w:val="99"/>
    <w:rsid w:val="00332301"/>
    <w:rPr>
      <w:rFonts w:ascii="宋体"/>
      <w:sz w:val="18"/>
    </w:rPr>
  </w:style>
  <w:style w:type="character" w:styleId="affff7">
    <w:name w:val="endnote reference"/>
    <w:uiPriority w:val="99"/>
    <w:unhideWhenUsed/>
    <w:rsid w:val="00332301"/>
    <w:rPr>
      <w:vertAlign w:val="superscript"/>
    </w:rPr>
  </w:style>
  <w:style w:type="character" w:customStyle="1" w:styleId="6Char">
    <w:name w:val="样式6 Char"/>
    <w:basedOn w:val="20"/>
    <w:link w:val="61"/>
    <w:rsid w:val="00332301"/>
    <w:rPr>
      <w:rFonts w:ascii="Arial" w:eastAsia="黑体" w:hAnsi="Arial"/>
      <w:b/>
      <w:sz w:val="28"/>
      <w:lang w:val="en-US" w:eastAsia="zh-CN" w:bidi="ar-SA"/>
    </w:rPr>
  </w:style>
  <w:style w:type="character" w:customStyle="1" w:styleId="1Char0">
    <w:name w:val="样式1 Char"/>
    <w:link w:val="1f3"/>
    <w:rsid w:val="00332301"/>
    <w:rPr>
      <w:rFonts w:ascii="Arial" w:hAnsi="Arial"/>
      <w:kern w:val="44"/>
      <w:sz w:val="24"/>
    </w:rPr>
  </w:style>
  <w:style w:type="character" w:styleId="affff8">
    <w:name w:val="footnote reference"/>
    <w:unhideWhenUsed/>
    <w:rsid w:val="00332301"/>
    <w:rPr>
      <w:vertAlign w:val="superscript"/>
    </w:rPr>
  </w:style>
  <w:style w:type="character" w:customStyle="1" w:styleId="1f4">
    <w:name w:val="页脚 字符1"/>
    <w:rsid w:val="00332301"/>
    <w:rPr>
      <w:rFonts w:ascii="宋体"/>
      <w:sz w:val="18"/>
    </w:rPr>
  </w:style>
  <w:style w:type="character" w:customStyle="1" w:styleId="affff9">
    <w:name w:val="列出段落 字符"/>
    <w:link w:val="affffa"/>
    <w:uiPriority w:val="34"/>
    <w:locked/>
    <w:rsid w:val="00332301"/>
    <w:rPr>
      <w:kern w:val="2"/>
      <w:sz w:val="21"/>
    </w:rPr>
  </w:style>
  <w:style w:type="character" w:customStyle="1" w:styleId="7Char">
    <w:name w:val="样式7 Char"/>
    <w:link w:val="71"/>
    <w:rsid w:val="00332301"/>
    <w:rPr>
      <w:rFonts w:ascii="Arial" w:eastAsia="黑体" w:hAnsi="Arial"/>
      <w:b/>
      <w:sz w:val="24"/>
    </w:rPr>
  </w:style>
  <w:style w:type="character" w:customStyle="1" w:styleId="2Char">
    <w:name w:val="样式2 Char"/>
    <w:link w:val="2a"/>
    <w:rsid w:val="00332301"/>
    <w:rPr>
      <w:kern w:val="2"/>
      <w:sz w:val="24"/>
    </w:rPr>
  </w:style>
  <w:style w:type="character" w:customStyle="1" w:styleId="affffb">
    <w:name w:val="尾注文本 字符"/>
    <w:link w:val="affffc"/>
    <w:uiPriority w:val="99"/>
    <w:rsid w:val="00332301"/>
    <w:rPr>
      <w:kern w:val="2"/>
      <w:sz w:val="21"/>
    </w:rPr>
  </w:style>
  <w:style w:type="character" w:customStyle="1" w:styleId="afff9">
    <w:name w:val="无间隔 字符"/>
    <w:link w:val="afff8"/>
    <w:uiPriority w:val="1"/>
    <w:rsid w:val="00332301"/>
    <w:rPr>
      <w:kern w:val="2"/>
      <w:sz w:val="21"/>
      <w:szCs w:val="24"/>
    </w:rPr>
  </w:style>
  <w:style w:type="character" w:customStyle="1" w:styleId="affffd">
    <w:name w:val="脚注文本 字符"/>
    <w:rsid w:val="00332301"/>
    <w:rPr>
      <w:rFonts w:ascii="Calibri" w:hAnsi="Calibri" w:cs="黑体"/>
      <w:kern w:val="2"/>
      <w:sz w:val="18"/>
      <w:szCs w:val="18"/>
    </w:rPr>
  </w:style>
  <w:style w:type="character" w:customStyle="1" w:styleId="5Char">
    <w:name w:val="样式5 Char"/>
    <w:link w:val="51"/>
    <w:rsid w:val="00332301"/>
    <w:rPr>
      <w:rFonts w:ascii="Arial" w:eastAsia="黑体" w:hAnsi="Arial"/>
      <w:b/>
      <w:sz w:val="24"/>
    </w:rPr>
  </w:style>
  <w:style w:type="character" w:customStyle="1" w:styleId="a14px1">
    <w:name w:val="a14px1"/>
    <w:rsid w:val="00332301"/>
    <w:rPr>
      <w:rFonts w:ascii="Arial" w:hAnsi="Arial" w:hint="default"/>
      <w:sz w:val="21"/>
    </w:rPr>
  </w:style>
  <w:style w:type="character" w:customStyle="1" w:styleId="4Char">
    <w:name w:val="样式4 Char"/>
    <w:link w:val="41"/>
    <w:rsid w:val="00332301"/>
    <w:rPr>
      <w:rFonts w:ascii="Arial" w:eastAsia="黑体" w:hAnsi="Arial"/>
      <w:b/>
      <w:sz w:val="28"/>
    </w:rPr>
  </w:style>
  <w:style w:type="character" w:customStyle="1" w:styleId="8Char">
    <w:name w:val="样式8 Char"/>
    <w:link w:val="81"/>
    <w:rsid w:val="00332301"/>
    <w:rPr>
      <w:rFonts w:ascii="华文楷体" w:eastAsia="华文楷体" w:hAnsi="华文楷体"/>
      <w:b/>
      <w:kern w:val="44"/>
      <w:sz w:val="24"/>
    </w:rPr>
  </w:style>
  <w:style w:type="character" w:customStyle="1" w:styleId="emtidy-1">
    <w:name w:val="emtidy-1"/>
    <w:basedOn w:val="a2"/>
    <w:rsid w:val="00332301"/>
  </w:style>
  <w:style w:type="character" w:customStyle="1" w:styleId="bulletintext1">
    <w:name w:val="bulletintext1"/>
    <w:rsid w:val="00332301"/>
    <w:rPr>
      <w:color w:val="000000"/>
      <w:sz w:val="18"/>
    </w:rPr>
  </w:style>
  <w:style w:type="character" w:customStyle="1" w:styleId="1f5">
    <w:name w:val="正文缩进 字符1"/>
    <w:rsid w:val="00332301"/>
    <w:rPr>
      <w:rFonts w:ascii="宋体" w:eastAsia="宋体"/>
      <w:sz w:val="24"/>
      <w:lang w:val="en-US" w:eastAsia="zh-CN"/>
    </w:rPr>
  </w:style>
  <w:style w:type="character" w:customStyle="1" w:styleId="3Char0">
    <w:name w:val="样式3 Char"/>
    <w:basedOn w:val="20"/>
    <w:link w:val="36"/>
    <w:rsid w:val="00332301"/>
    <w:rPr>
      <w:rFonts w:ascii="Arial" w:eastAsia="黑体" w:hAnsi="Arial"/>
      <w:b/>
      <w:sz w:val="28"/>
      <w:lang w:val="en-US" w:eastAsia="zh-CN" w:bidi="ar-SA"/>
    </w:rPr>
  </w:style>
  <w:style w:type="character" w:customStyle="1" w:styleId="1f6">
    <w:name w:val="脚注文本 字符1"/>
    <w:link w:val="affffe"/>
    <w:uiPriority w:val="99"/>
    <w:rsid w:val="00332301"/>
    <w:rPr>
      <w:kern w:val="2"/>
      <w:sz w:val="18"/>
      <w:szCs w:val="18"/>
    </w:rPr>
  </w:style>
  <w:style w:type="paragraph" w:customStyle="1" w:styleId="CharCharCharChar">
    <w:name w:val="Char Char Char Char"/>
    <w:basedOn w:val="a"/>
    <w:rsid w:val="00332301"/>
    <w:rPr>
      <w:rFonts w:ascii="Tahoma" w:hAnsi="Tahoma"/>
      <w:sz w:val="24"/>
      <w:szCs w:val="20"/>
    </w:rPr>
  </w:style>
  <w:style w:type="paragraph" w:styleId="37">
    <w:name w:val="List 3"/>
    <w:basedOn w:val="a"/>
    <w:rsid w:val="00332301"/>
    <w:pPr>
      <w:ind w:leftChars="400" w:left="100" w:hangingChars="200" w:hanging="200"/>
    </w:pPr>
    <w:rPr>
      <w:szCs w:val="20"/>
    </w:rPr>
  </w:style>
  <w:style w:type="paragraph" w:styleId="affffc">
    <w:name w:val="endnote text"/>
    <w:basedOn w:val="a"/>
    <w:link w:val="affffb"/>
    <w:uiPriority w:val="99"/>
    <w:unhideWhenUsed/>
    <w:rsid w:val="00332301"/>
    <w:pPr>
      <w:snapToGrid w:val="0"/>
      <w:jc w:val="left"/>
    </w:pPr>
    <w:rPr>
      <w:szCs w:val="20"/>
    </w:rPr>
  </w:style>
  <w:style w:type="character" w:customStyle="1" w:styleId="1f7">
    <w:name w:val="尾注文本 字符1"/>
    <w:basedOn w:val="a2"/>
    <w:semiHidden/>
    <w:rsid w:val="00332301"/>
    <w:rPr>
      <w:kern w:val="2"/>
      <w:sz w:val="21"/>
      <w:szCs w:val="24"/>
    </w:rPr>
  </w:style>
  <w:style w:type="paragraph" w:customStyle="1" w:styleId="affffa">
    <w:basedOn w:val="a"/>
    <w:next w:val="aff5"/>
    <w:link w:val="affff9"/>
    <w:uiPriority w:val="34"/>
    <w:qFormat/>
    <w:rsid w:val="00332301"/>
    <w:pPr>
      <w:ind w:firstLineChars="200" w:firstLine="420"/>
    </w:pPr>
    <w:rPr>
      <w:szCs w:val="20"/>
    </w:rPr>
  </w:style>
  <w:style w:type="paragraph" w:styleId="affffe">
    <w:name w:val="footnote text"/>
    <w:basedOn w:val="a"/>
    <w:link w:val="1f6"/>
    <w:uiPriority w:val="99"/>
    <w:unhideWhenUsed/>
    <w:rsid w:val="00332301"/>
    <w:pPr>
      <w:snapToGrid w:val="0"/>
      <w:jc w:val="left"/>
    </w:pPr>
    <w:rPr>
      <w:sz w:val="18"/>
      <w:szCs w:val="18"/>
    </w:rPr>
  </w:style>
  <w:style w:type="character" w:customStyle="1" w:styleId="2f">
    <w:name w:val="脚注文本 字符2"/>
    <w:basedOn w:val="a2"/>
    <w:semiHidden/>
    <w:rsid w:val="00332301"/>
    <w:rPr>
      <w:kern w:val="2"/>
      <w:sz w:val="18"/>
      <w:szCs w:val="18"/>
    </w:rPr>
  </w:style>
  <w:style w:type="paragraph" w:customStyle="1" w:styleId="61">
    <w:name w:val="样式6"/>
    <w:basedOn w:val="2"/>
    <w:next w:val="2a"/>
    <w:link w:val="6Char"/>
    <w:qFormat/>
    <w:rsid w:val="00332301"/>
    <w:pPr>
      <w:widowControl/>
      <w:spacing w:before="0" w:line="440" w:lineRule="exact"/>
      <w:ind w:firstLine="1687"/>
    </w:pPr>
    <w:rPr>
      <w:sz w:val="28"/>
    </w:rPr>
  </w:style>
  <w:style w:type="paragraph" w:styleId="afffff">
    <w:name w:val="List"/>
    <w:basedOn w:val="a"/>
    <w:rsid w:val="00332301"/>
    <w:pPr>
      <w:ind w:left="200" w:hangingChars="200" w:hanging="200"/>
    </w:pPr>
    <w:rPr>
      <w:szCs w:val="20"/>
    </w:rPr>
  </w:style>
  <w:style w:type="paragraph" w:customStyle="1" w:styleId="xl70">
    <w:name w:val="xl70"/>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5">
    <w:name w:val="xl75"/>
    <w:basedOn w:val="a"/>
    <w:rsid w:val="00332301"/>
    <w:pPr>
      <w:widowControl/>
      <w:spacing w:before="100" w:beforeAutospacing="1" w:after="100" w:afterAutospacing="1"/>
      <w:jc w:val="left"/>
    </w:pPr>
    <w:rPr>
      <w:rFonts w:ascii="宋体" w:hAnsi="宋体" w:cs="宋体"/>
      <w:kern w:val="0"/>
      <w:sz w:val="24"/>
    </w:rPr>
  </w:style>
  <w:style w:type="paragraph" w:customStyle="1" w:styleId="xl83">
    <w:name w:val="xl83"/>
    <w:basedOn w:val="a"/>
    <w:rsid w:val="00332301"/>
    <w:pPr>
      <w:widowControl/>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2f0">
    <w:name w:val="表格样式 2"/>
    <w:rsid w:val="00332301"/>
    <w:rPr>
      <w:rFonts w:ascii="Helvetica Neue" w:eastAsia="Arial Unicode MS" w:hAnsi="Helvetica Neue" w:cs="Arial Unicode MS"/>
      <w:color w:val="000000"/>
    </w:rPr>
  </w:style>
  <w:style w:type="paragraph" w:customStyle="1" w:styleId="xl76">
    <w:name w:val="xl76"/>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styleId="38">
    <w:name w:val="List Continue 3"/>
    <w:basedOn w:val="a"/>
    <w:rsid w:val="00332301"/>
    <w:pPr>
      <w:spacing w:after="120"/>
      <w:ind w:leftChars="600" w:left="1260"/>
    </w:pPr>
    <w:rPr>
      <w:szCs w:val="20"/>
    </w:rPr>
  </w:style>
  <w:style w:type="paragraph" w:customStyle="1" w:styleId="Char23">
    <w:name w:val="Char2"/>
    <w:basedOn w:val="a"/>
    <w:rsid w:val="00332301"/>
    <w:pPr>
      <w:tabs>
        <w:tab w:val="left" w:pos="360"/>
      </w:tabs>
      <w:ind w:left="480" w:hangingChars="200" w:hanging="480"/>
      <w:jc w:val="center"/>
    </w:pPr>
    <w:rPr>
      <w:rFonts w:ascii="仿宋_GB2312" w:eastAsia="仿宋_GB2312"/>
      <w:b/>
      <w:sz w:val="24"/>
    </w:rPr>
  </w:style>
  <w:style w:type="paragraph" w:styleId="52">
    <w:name w:val="List 5"/>
    <w:basedOn w:val="a"/>
    <w:rsid w:val="00332301"/>
    <w:pPr>
      <w:ind w:leftChars="800" w:left="100" w:hangingChars="200" w:hanging="200"/>
    </w:pPr>
    <w:rPr>
      <w:szCs w:val="20"/>
    </w:rPr>
  </w:style>
  <w:style w:type="paragraph" w:styleId="afffff0">
    <w:name w:val="List Continue"/>
    <w:basedOn w:val="a"/>
    <w:rsid w:val="00332301"/>
    <w:pPr>
      <w:spacing w:after="120"/>
      <w:ind w:leftChars="200" w:left="420"/>
    </w:pPr>
    <w:rPr>
      <w:szCs w:val="20"/>
    </w:rPr>
  </w:style>
  <w:style w:type="paragraph" w:customStyle="1" w:styleId="xl107">
    <w:name w:val="xl107"/>
    <w:basedOn w:val="a"/>
    <w:rsid w:val="00332301"/>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106">
    <w:name w:val="xl106"/>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kern w:val="0"/>
      <w:sz w:val="20"/>
      <w:szCs w:val="20"/>
    </w:rPr>
  </w:style>
  <w:style w:type="paragraph" w:customStyle="1" w:styleId="41">
    <w:name w:val="样式4"/>
    <w:basedOn w:val="2"/>
    <w:next w:val="2a"/>
    <w:link w:val="4Char"/>
    <w:qFormat/>
    <w:rsid w:val="00332301"/>
    <w:pPr>
      <w:widowControl/>
      <w:spacing w:before="0" w:line="440" w:lineRule="exact"/>
    </w:pPr>
    <w:rPr>
      <w:sz w:val="28"/>
    </w:rPr>
  </w:style>
  <w:style w:type="paragraph" w:customStyle="1" w:styleId="81">
    <w:name w:val="样式8"/>
    <w:basedOn w:val="1"/>
    <w:next w:val="1f3"/>
    <w:link w:val="8Char"/>
    <w:qFormat/>
    <w:rsid w:val="00332301"/>
    <w:pPr>
      <w:autoSpaceDE/>
      <w:autoSpaceDN/>
      <w:adjustRightInd/>
      <w:spacing w:before="100" w:beforeAutospacing="1" w:after="100" w:afterAutospacing="1" w:line="360" w:lineRule="auto"/>
      <w:jc w:val="left"/>
    </w:pPr>
    <w:rPr>
      <w:rFonts w:ascii="华文楷体" w:eastAsia="华文楷体" w:hAnsi="华文楷体"/>
      <w:sz w:val="24"/>
    </w:rPr>
  </w:style>
  <w:style w:type="paragraph" w:customStyle="1" w:styleId="xl66">
    <w:name w:val="xl66"/>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6">
    <w:name w:val="xl96"/>
    <w:basedOn w:val="a"/>
    <w:rsid w:val="0033230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4">
    <w:name w:val="样式14"/>
    <w:basedOn w:val="aff5"/>
    <w:qFormat/>
    <w:rsid w:val="00332301"/>
    <w:pPr>
      <w:numPr>
        <w:numId w:val="4"/>
      </w:numPr>
      <w:ind w:firstLineChars="0" w:firstLine="0"/>
      <w:jc w:val="center"/>
    </w:pPr>
    <w:rPr>
      <w:rFonts w:ascii="宋体" w:hAnsi="宋体"/>
      <w:b/>
      <w:sz w:val="32"/>
      <w:szCs w:val="24"/>
      <w:lang w:val="x-none" w:eastAsia="x-none"/>
    </w:rPr>
  </w:style>
  <w:style w:type="paragraph" w:customStyle="1" w:styleId="xl82">
    <w:name w:val="xl82"/>
    <w:basedOn w:val="a"/>
    <w:rsid w:val="0033230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1CharCharCharCharCharChar1CharCharCharCharCharCharChar">
    <w:name w:val="Char Char Char Char Char Char1 Char Char Char Char Char Char1 Char Char Char Char Char Char Char"/>
    <w:basedOn w:val="a"/>
    <w:rsid w:val="00332301"/>
    <w:rPr>
      <w:rFonts w:ascii="Tahoma" w:hAnsi="Tahoma"/>
      <w:sz w:val="24"/>
      <w:szCs w:val="20"/>
    </w:rPr>
  </w:style>
  <w:style w:type="paragraph" w:styleId="42">
    <w:name w:val="List 4"/>
    <w:basedOn w:val="a"/>
    <w:rsid w:val="00332301"/>
    <w:pPr>
      <w:ind w:leftChars="600" w:left="100" w:hangingChars="200" w:hanging="200"/>
    </w:pPr>
    <w:rPr>
      <w:szCs w:val="20"/>
    </w:rPr>
  </w:style>
  <w:style w:type="paragraph" w:customStyle="1" w:styleId="xl101">
    <w:name w:val="xl101"/>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b/>
      <w:bCs/>
      <w:kern w:val="0"/>
      <w:sz w:val="20"/>
      <w:szCs w:val="20"/>
    </w:rPr>
  </w:style>
  <w:style w:type="paragraph" w:customStyle="1" w:styleId="xl72">
    <w:name w:val="xl72"/>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0">
    <w:name w:val="xl90"/>
    <w:basedOn w:val="a"/>
    <w:rsid w:val="0033230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3">
    <w:name w:val="样式13"/>
    <w:basedOn w:val="aff5"/>
    <w:qFormat/>
    <w:rsid w:val="00332301"/>
    <w:pPr>
      <w:numPr>
        <w:numId w:val="5"/>
      </w:numPr>
      <w:adjustRightInd w:val="0"/>
      <w:snapToGrid w:val="0"/>
      <w:spacing w:line="360" w:lineRule="auto"/>
      <w:ind w:firstLineChars="0" w:firstLine="0"/>
      <w:textAlignment w:val="center"/>
      <w:outlineLvl w:val="1"/>
    </w:pPr>
    <w:rPr>
      <w:rFonts w:ascii="宋体" w:hAnsi="宋体"/>
      <w:b/>
      <w:sz w:val="24"/>
      <w:szCs w:val="24"/>
      <w:lang w:val="x-none" w:eastAsia="x-none"/>
    </w:rPr>
  </w:style>
  <w:style w:type="paragraph" w:customStyle="1" w:styleId="Charf">
    <w:name w:val="Char"/>
    <w:basedOn w:val="a"/>
    <w:rsid w:val="00332301"/>
    <w:rPr>
      <w:szCs w:val="20"/>
    </w:rPr>
  </w:style>
  <w:style w:type="paragraph" w:customStyle="1" w:styleId="1f3">
    <w:name w:val="样式1"/>
    <w:basedOn w:val="1"/>
    <w:next w:val="61"/>
    <w:link w:val="1Char0"/>
    <w:qFormat/>
    <w:rsid w:val="00332301"/>
    <w:pPr>
      <w:widowControl/>
      <w:autoSpaceDE/>
      <w:autoSpaceDN/>
      <w:adjustRightInd/>
      <w:spacing w:before="100" w:beforeAutospacing="1" w:after="100" w:afterAutospacing="1" w:line="440" w:lineRule="exact"/>
      <w:ind w:firstLineChars="147" w:firstLine="353"/>
    </w:pPr>
    <w:rPr>
      <w:rFonts w:ascii="Arial" w:hAnsi="Arial"/>
      <w:b w:val="0"/>
      <w:sz w:val="24"/>
    </w:rPr>
  </w:style>
  <w:style w:type="paragraph" w:customStyle="1" w:styleId="xl97">
    <w:name w:val="xl97"/>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8">
    <w:name w:val="xl108"/>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0">
    <w:name w:val="xl100"/>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105">
    <w:name w:val="xl105"/>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1CharCharCharCharCharCharCharCharCharChar">
    <w:name w:val="Char Char Char Char Char Char1 Char Char Char Char Char Char Char Char Char Char"/>
    <w:basedOn w:val="a"/>
    <w:rsid w:val="00332301"/>
    <w:rPr>
      <w:rFonts w:ascii="Tahoma" w:hAnsi="Tahoma"/>
      <w:sz w:val="24"/>
      <w:szCs w:val="20"/>
    </w:rPr>
  </w:style>
  <w:style w:type="paragraph" w:customStyle="1" w:styleId="xl103">
    <w:name w:val="xl103"/>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4">
    <w:name w:val="xl94"/>
    <w:basedOn w:val="a"/>
    <w:rsid w:val="0033230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9">
    <w:name w:val="样式9"/>
    <w:basedOn w:val="aff5"/>
    <w:qFormat/>
    <w:rsid w:val="00332301"/>
    <w:pPr>
      <w:numPr>
        <w:numId w:val="6"/>
      </w:numPr>
      <w:adjustRightInd w:val="0"/>
      <w:snapToGrid w:val="0"/>
      <w:spacing w:line="360" w:lineRule="auto"/>
      <w:ind w:firstLineChars="0" w:firstLine="0"/>
      <w:textAlignment w:val="center"/>
      <w:outlineLvl w:val="1"/>
    </w:pPr>
    <w:rPr>
      <w:rFonts w:ascii="宋体" w:hAnsi="宋体"/>
      <w:b/>
      <w:sz w:val="24"/>
      <w:szCs w:val="24"/>
      <w:lang w:val="x-none" w:eastAsia="x-none"/>
    </w:rPr>
  </w:style>
  <w:style w:type="paragraph" w:customStyle="1" w:styleId="xl110">
    <w:name w:val="xl110"/>
    <w:basedOn w:val="a"/>
    <w:rsid w:val="00332301"/>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88">
    <w:name w:val="xl88"/>
    <w:basedOn w:val="a"/>
    <w:rsid w:val="0033230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0">
    <w:name w:val="Char Char Char"/>
    <w:basedOn w:val="a"/>
    <w:rsid w:val="00332301"/>
    <w:rPr>
      <w:rFonts w:ascii="Tahoma" w:hAnsi="Tahoma"/>
      <w:sz w:val="24"/>
      <w:szCs w:val="20"/>
    </w:rPr>
  </w:style>
  <w:style w:type="paragraph" w:styleId="TOC">
    <w:name w:val="TOC Heading"/>
    <w:basedOn w:val="1"/>
    <w:next w:val="a"/>
    <w:uiPriority w:val="39"/>
    <w:qFormat/>
    <w:rsid w:val="00332301"/>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xl77">
    <w:name w:val="xl77"/>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5">
    <w:name w:val="xl95"/>
    <w:basedOn w:val="a"/>
    <w:rsid w:val="0033230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4">
    <w:name w:val="xl64"/>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xl80">
    <w:name w:val="xl80"/>
    <w:basedOn w:val="a"/>
    <w:rsid w:val="0033230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3">
    <w:name w:val="xl93"/>
    <w:basedOn w:val="a"/>
    <w:rsid w:val="0033230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
    <w:rsid w:val="0033230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9">
    <w:name w:val="xl109"/>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9">
    <w:name w:val="xl89"/>
    <w:basedOn w:val="a"/>
    <w:rsid w:val="0033230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33230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11">
    <w:name w:val="font11"/>
    <w:basedOn w:val="a"/>
    <w:rsid w:val="00332301"/>
    <w:pPr>
      <w:widowControl/>
      <w:spacing w:before="100" w:beforeAutospacing="1" w:after="100" w:afterAutospacing="1"/>
      <w:jc w:val="left"/>
    </w:pPr>
    <w:rPr>
      <w:rFonts w:ascii="宋体" w:hAnsi="宋体" w:cs="宋体"/>
      <w:b/>
      <w:bCs/>
      <w:kern w:val="0"/>
      <w:sz w:val="20"/>
      <w:szCs w:val="20"/>
    </w:rPr>
  </w:style>
  <w:style w:type="paragraph" w:customStyle="1" w:styleId="xl98">
    <w:name w:val="xl98"/>
    <w:basedOn w:val="a"/>
    <w:rsid w:val="0033230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1CharCharChar1CharCharCharChar">
    <w:name w:val="Char Char Char Char Char Char1 Char Char Char1 Char Char Char Char"/>
    <w:basedOn w:val="a"/>
    <w:rsid w:val="00332301"/>
    <w:rPr>
      <w:rFonts w:ascii="Tahoma" w:hAnsi="Tahoma"/>
      <w:sz w:val="24"/>
      <w:szCs w:val="20"/>
    </w:rPr>
  </w:style>
  <w:style w:type="paragraph" w:customStyle="1" w:styleId="afffff1">
    <w:name w:val="简单回函地址"/>
    <w:basedOn w:val="a"/>
    <w:rsid w:val="00332301"/>
    <w:rPr>
      <w:szCs w:val="20"/>
    </w:rPr>
  </w:style>
  <w:style w:type="paragraph" w:customStyle="1" w:styleId="Char1CharCharChar">
    <w:name w:val="Char1 Char Char Char"/>
    <w:basedOn w:val="a"/>
    <w:rsid w:val="00332301"/>
    <w:rPr>
      <w:rFonts w:ascii="ˎ̥" w:hAnsi="ˎ̥"/>
      <w:color w:val="000000"/>
      <w:kern w:val="0"/>
      <w:sz w:val="24"/>
      <w:szCs w:val="20"/>
    </w:rPr>
  </w:style>
  <w:style w:type="paragraph" w:customStyle="1" w:styleId="CharCharCharCharCharChar">
    <w:name w:val="Char Char Char Char Char Char"/>
    <w:basedOn w:val="a"/>
    <w:rsid w:val="00332301"/>
    <w:rPr>
      <w:rFonts w:ascii="仿宋_GB2312" w:eastAsia="仿宋_GB2312"/>
      <w:b/>
      <w:sz w:val="32"/>
      <w:szCs w:val="20"/>
    </w:rPr>
  </w:style>
  <w:style w:type="paragraph" w:customStyle="1" w:styleId="51">
    <w:name w:val="样式5"/>
    <w:basedOn w:val="2"/>
    <w:next w:val="2a"/>
    <w:link w:val="5Char"/>
    <w:qFormat/>
    <w:rsid w:val="00332301"/>
    <w:pPr>
      <w:widowControl/>
      <w:spacing w:before="100" w:beforeAutospacing="1" w:after="100" w:afterAutospacing="1" w:line="440" w:lineRule="exact"/>
      <w:ind w:firstLineChars="700" w:firstLine="1680"/>
      <w:jc w:val="both"/>
    </w:pPr>
    <w:rPr>
      <w:sz w:val="24"/>
    </w:rPr>
  </w:style>
  <w:style w:type="paragraph" w:customStyle="1" w:styleId="xl73">
    <w:name w:val="xl73"/>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43">
    <w:name w:val="列出段落4"/>
    <w:basedOn w:val="a"/>
    <w:uiPriority w:val="34"/>
    <w:qFormat/>
    <w:rsid w:val="00332301"/>
    <w:pPr>
      <w:ind w:firstLineChars="200" w:firstLine="420"/>
    </w:pPr>
  </w:style>
  <w:style w:type="paragraph" w:customStyle="1" w:styleId="xl102">
    <w:name w:val="xl102"/>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79">
    <w:name w:val="xl79"/>
    <w:basedOn w:val="a"/>
    <w:rsid w:val="00332301"/>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1">
    <w:name w:val="xl91"/>
    <w:basedOn w:val="a"/>
    <w:rsid w:val="00332301"/>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7">
    <w:name w:val="xl67"/>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2">
    <w:name w:val="样式12"/>
    <w:basedOn w:val="aff5"/>
    <w:qFormat/>
    <w:rsid w:val="00332301"/>
    <w:pPr>
      <w:numPr>
        <w:numId w:val="7"/>
      </w:numPr>
      <w:adjustRightInd w:val="0"/>
      <w:snapToGrid w:val="0"/>
      <w:spacing w:line="360" w:lineRule="auto"/>
      <w:ind w:firstLineChars="0" w:firstLine="0"/>
      <w:textAlignment w:val="center"/>
      <w:outlineLvl w:val="1"/>
    </w:pPr>
    <w:rPr>
      <w:rFonts w:ascii="宋体" w:hAnsi="宋体"/>
      <w:b/>
      <w:sz w:val="24"/>
      <w:szCs w:val="24"/>
      <w:lang w:val="x-none" w:eastAsia="x-none"/>
    </w:rPr>
  </w:style>
  <w:style w:type="paragraph" w:customStyle="1" w:styleId="xl68">
    <w:name w:val="xl68"/>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xl92">
    <w:name w:val="xl92"/>
    <w:basedOn w:val="a"/>
    <w:rsid w:val="00332301"/>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1">
    <w:name w:val="Char Char Char Char Char Char1"/>
    <w:basedOn w:val="a"/>
    <w:rsid w:val="00332301"/>
    <w:rPr>
      <w:rFonts w:ascii="Tahoma" w:hAnsi="Tahoma"/>
      <w:sz w:val="24"/>
      <w:szCs w:val="20"/>
    </w:rPr>
  </w:style>
  <w:style w:type="paragraph" w:customStyle="1" w:styleId="xl71">
    <w:name w:val="xl71"/>
    <w:basedOn w:val="a"/>
    <w:rsid w:val="00332301"/>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CharCharCharCharCharChar1CharCharCharCharCharChar1CharCharChar">
    <w:name w:val="Char Char Char Char Char Char1 Char Char Char Char Char Char1 Char Char Char"/>
    <w:basedOn w:val="a"/>
    <w:rsid w:val="00332301"/>
    <w:rPr>
      <w:rFonts w:ascii="Tahoma" w:hAnsi="Tahoma"/>
      <w:sz w:val="24"/>
      <w:szCs w:val="20"/>
    </w:rPr>
  </w:style>
  <w:style w:type="paragraph" w:customStyle="1" w:styleId="xl84">
    <w:name w:val="xl84"/>
    <w:basedOn w:val="a"/>
    <w:rsid w:val="00332301"/>
    <w:pPr>
      <w:widowControl/>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104">
    <w:name w:val="xl104"/>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99">
    <w:name w:val="xl99"/>
    <w:basedOn w:val="a"/>
    <w:rsid w:val="00332301"/>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CharCharCharCharCharChar1CharCharCharCharCharChar1">
    <w:name w:val="Char Char Char Char Char Char1 Char Char Char Char Char Char1"/>
    <w:basedOn w:val="a"/>
    <w:rsid w:val="00332301"/>
    <w:rPr>
      <w:rFonts w:ascii="Tahoma" w:hAnsi="Tahoma"/>
      <w:sz w:val="24"/>
      <w:szCs w:val="20"/>
    </w:rPr>
  </w:style>
  <w:style w:type="paragraph" w:customStyle="1" w:styleId="36">
    <w:name w:val="样式3"/>
    <w:basedOn w:val="2"/>
    <w:next w:val="2a"/>
    <w:link w:val="3Char0"/>
    <w:qFormat/>
    <w:rsid w:val="00332301"/>
    <w:pPr>
      <w:widowControl/>
      <w:spacing w:before="0" w:line="440" w:lineRule="exact"/>
    </w:pPr>
    <w:rPr>
      <w:sz w:val="28"/>
    </w:rPr>
  </w:style>
  <w:style w:type="paragraph" w:customStyle="1" w:styleId="CharCharCharCharCharCharCharCharCharCharCharChar">
    <w:name w:val="Char Char Char Char Char Char Char Char Char Char Char Char"/>
    <w:basedOn w:val="a"/>
    <w:rsid w:val="00332301"/>
    <w:rPr>
      <w:rFonts w:ascii="仿宋_GB2312" w:eastAsia="仿宋_GB2312"/>
      <w:b/>
      <w:sz w:val="32"/>
      <w:szCs w:val="20"/>
    </w:rPr>
  </w:style>
  <w:style w:type="paragraph" w:customStyle="1" w:styleId="xl65">
    <w:name w:val="xl65"/>
    <w:basedOn w:val="a"/>
    <w:rsid w:val="00332301"/>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font10">
    <w:name w:val="font10"/>
    <w:basedOn w:val="a"/>
    <w:rsid w:val="00332301"/>
    <w:pPr>
      <w:widowControl/>
      <w:spacing w:before="100" w:beforeAutospacing="1" w:after="100" w:afterAutospacing="1"/>
      <w:jc w:val="left"/>
    </w:pPr>
    <w:rPr>
      <w:kern w:val="0"/>
      <w:sz w:val="14"/>
      <w:szCs w:val="20"/>
    </w:rPr>
  </w:style>
  <w:style w:type="paragraph" w:customStyle="1" w:styleId="xl87">
    <w:name w:val="xl87"/>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71">
    <w:name w:val="样式7"/>
    <w:basedOn w:val="2"/>
    <w:next w:val="2a"/>
    <w:link w:val="7Char"/>
    <w:qFormat/>
    <w:rsid w:val="00332301"/>
    <w:pPr>
      <w:widowControl/>
      <w:spacing w:before="100" w:beforeAutospacing="1" w:after="100" w:afterAutospacing="1" w:line="440" w:lineRule="exact"/>
    </w:pPr>
    <w:rPr>
      <w:sz w:val="24"/>
    </w:rPr>
  </w:style>
  <w:style w:type="paragraph" w:customStyle="1" w:styleId="xl74">
    <w:name w:val="xl74"/>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81">
    <w:name w:val="xl81"/>
    <w:basedOn w:val="a"/>
    <w:rsid w:val="0033230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character" w:customStyle="1" w:styleId="font31">
    <w:name w:val="font31"/>
    <w:qFormat/>
    <w:rsid w:val="00332301"/>
    <w:rPr>
      <w:rFonts w:ascii="MingLiU" w:eastAsia="MingLiU" w:hAnsi="MingLiU" w:cs="MingLiU"/>
      <w:color w:val="000000"/>
      <w:sz w:val="20"/>
      <w:szCs w:val="20"/>
      <w:u w:val="none"/>
    </w:rPr>
  </w:style>
  <w:style w:type="character" w:customStyle="1" w:styleId="font61">
    <w:name w:val="font61"/>
    <w:qFormat/>
    <w:rsid w:val="00332301"/>
    <w:rPr>
      <w:rFonts w:ascii="MingLiU" w:eastAsia="MingLiU" w:hAnsi="MingLiU" w:cs="MingLiU" w:hint="eastAsia"/>
      <w:color w:val="000000"/>
      <w:sz w:val="22"/>
      <w:szCs w:val="22"/>
      <w:u w:val="none"/>
    </w:rPr>
  </w:style>
  <w:style w:type="character" w:customStyle="1" w:styleId="font51">
    <w:name w:val="font51"/>
    <w:qFormat/>
    <w:rsid w:val="00332301"/>
    <w:rPr>
      <w:rFonts w:ascii="MingLiU" w:eastAsia="MingLiU" w:hAnsi="MingLiU" w:cs="MingLiU" w:hint="eastAsia"/>
      <w:color w:val="000000"/>
      <w:sz w:val="18"/>
      <w:szCs w:val="18"/>
      <w:u w:val="none"/>
    </w:rPr>
  </w:style>
  <w:style w:type="character" w:customStyle="1" w:styleId="font21">
    <w:name w:val="font21"/>
    <w:qFormat/>
    <w:rsid w:val="00332301"/>
    <w:rPr>
      <w:rFonts w:ascii="Times New Roman" w:hAnsi="Times New Roman" w:cs="Times New Roman" w:hint="default"/>
      <w:b/>
      <w:bCs/>
      <w:color w:val="000000"/>
      <w:sz w:val="18"/>
      <w:szCs w:val="18"/>
      <w:u w:val="none"/>
    </w:rPr>
  </w:style>
  <w:style w:type="table" w:customStyle="1" w:styleId="1f8">
    <w:name w:val="网格型1"/>
    <w:basedOn w:val="a3"/>
    <w:next w:val="afd"/>
    <w:uiPriority w:val="39"/>
    <w:rsid w:val="00332301"/>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Unresolved Mention"/>
    <w:basedOn w:val="a2"/>
    <w:uiPriority w:val="99"/>
    <w:semiHidden/>
    <w:unhideWhenUsed/>
    <w:rsid w:val="00877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70302">
      <w:bodyDiv w:val="1"/>
      <w:marLeft w:val="0"/>
      <w:marRight w:val="0"/>
      <w:marTop w:val="0"/>
      <w:marBottom w:val="0"/>
      <w:divBdr>
        <w:top w:val="none" w:sz="0" w:space="0" w:color="auto"/>
        <w:left w:val="none" w:sz="0" w:space="0" w:color="auto"/>
        <w:bottom w:val="none" w:sz="0" w:space="0" w:color="auto"/>
        <w:right w:val="none" w:sz="0" w:space="0" w:color="auto"/>
      </w:divBdr>
    </w:div>
    <w:div w:id="693654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mailto:1596820413@qq.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12.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0125E-7682-4E07-9C05-31BA2AC5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100</Pages>
  <Words>8187</Words>
  <Characters>46669</Characters>
  <Application>Microsoft Office Word</Application>
  <DocSecurity>0</DocSecurity>
  <Lines>388</Lines>
  <Paragraphs>109</Paragraphs>
  <ScaleCrop>false</ScaleCrop>
  <Company>China</Company>
  <LinksUpToDate>false</LinksUpToDate>
  <CharactersWithSpaces>54747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Microsoft Office User</cp:lastModifiedBy>
  <cp:revision>5</cp:revision>
  <cp:lastPrinted>2020-04-02T03:13:00Z</cp:lastPrinted>
  <dcterms:created xsi:type="dcterms:W3CDTF">2022-12-30T02:49:00Z</dcterms:created>
  <dcterms:modified xsi:type="dcterms:W3CDTF">2022-12-30T07:32:00Z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A5738E32ED7746DBAAECB198D51B921A</vt:lpwstr>
  </property>
</Properties>
</file>