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A49E98" w14:textId="77777777" w:rsidR="00B05656" w:rsidRDefault="00000000">
      <w:pPr>
        <w:jc w:val="center"/>
        <w:rPr>
          <w:rFonts w:ascii="华文中宋" w:eastAsia="华文中宋" w:hAnsi="华文中宋" w:cs="黑体"/>
          <w:sz w:val="52"/>
          <w:szCs w:val="52"/>
        </w:rPr>
      </w:pPr>
      <w:r w:rsidRPr="00582C9C">
        <w:rPr>
          <w:rFonts w:ascii="华文中宋" w:eastAsia="华文中宋" w:hAnsi="华文中宋" w:cs="黑体" w:hint="eastAsia"/>
          <w:sz w:val="52"/>
          <w:szCs w:val="52"/>
        </w:rPr>
        <w:t>2023年北方工业大学中央空调风道、风机盘管、冷却塔清洗填料更换和主机组清洗、保养及室内分体式空调内机清洗</w:t>
      </w:r>
      <w:r>
        <w:rPr>
          <w:rFonts w:ascii="华文中宋" w:eastAsia="华文中宋" w:hAnsi="华文中宋" w:cs="黑体" w:hint="eastAsia"/>
          <w:sz w:val="52"/>
          <w:szCs w:val="52"/>
        </w:rPr>
        <w:t>项目</w:t>
      </w:r>
    </w:p>
    <w:p w14:paraId="31652C73" w14:textId="77777777" w:rsidR="00B05656" w:rsidRDefault="00B05656">
      <w:pPr>
        <w:jc w:val="center"/>
        <w:rPr>
          <w:rFonts w:ascii="华文中宋" w:eastAsia="华文中宋" w:hAnsi="华文中宋" w:cs="黑体"/>
          <w:sz w:val="52"/>
          <w:szCs w:val="52"/>
        </w:rPr>
      </w:pPr>
    </w:p>
    <w:p w14:paraId="1166FB97" w14:textId="77777777" w:rsidR="00B05656" w:rsidRDefault="00000000">
      <w:pPr>
        <w:spacing w:line="240" w:lineRule="atLeast"/>
        <w:ind w:rightChars="-27" w:right="-57"/>
        <w:jc w:val="center"/>
        <w:rPr>
          <w:rFonts w:ascii="华文中宋" w:eastAsia="华文中宋" w:hAnsi="华文中宋" w:cs="黑体"/>
          <w:sz w:val="84"/>
          <w:szCs w:val="84"/>
        </w:rPr>
      </w:pPr>
      <w:proofErr w:type="gramStart"/>
      <w:r>
        <w:rPr>
          <w:rFonts w:ascii="华文中宋" w:eastAsia="华文中宋" w:hAnsi="华文中宋" w:cs="黑体" w:hint="eastAsia"/>
          <w:sz w:val="84"/>
          <w:szCs w:val="84"/>
        </w:rPr>
        <w:t>遴</w:t>
      </w:r>
      <w:proofErr w:type="gramEnd"/>
      <w:r>
        <w:rPr>
          <w:rFonts w:ascii="华文中宋" w:eastAsia="华文中宋" w:hAnsi="华文中宋" w:cs="黑体" w:hint="eastAsia"/>
          <w:sz w:val="84"/>
          <w:szCs w:val="84"/>
        </w:rPr>
        <w:t xml:space="preserve"> 选 文 件</w:t>
      </w:r>
    </w:p>
    <w:p w14:paraId="36CE9218" w14:textId="77777777" w:rsidR="00B05656" w:rsidRDefault="00B05656">
      <w:pPr>
        <w:ind w:firstLineChars="1001" w:firstLine="2814"/>
        <w:rPr>
          <w:rFonts w:ascii="宋体" w:hAnsi="宋体"/>
          <w:b/>
          <w:sz w:val="28"/>
        </w:rPr>
      </w:pPr>
    </w:p>
    <w:p w14:paraId="2DC76C13" w14:textId="77777777" w:rsidR="00B05656" w:rsidRDefault="00B05656">
      <w:pPr>
        <w:ind w:firstLineChars="1001" w:firstLine="2814"/>
        <w:rPr>
          <w:rFonts w:ascii="宋体" w:hAnsi="宋体"/>
          <w:b/>
          <w:sz w:val="28"/>
        </w:rPr>
      </w:pPr>
    </w:p>
    <w:p w14:paraId="5689E812" w14:textId="77777777" w:rsidR="00B05656" w:rsidRDefault="00000000">
      <w:pPr>
        <w:jc w:val="center"/>
        <w:rPr>
          <w:rFonts w:ascii="宋体" w:hAnsi="宋体"/>
          <w:b/>
          <w:sz w:val="32"/>
        </w:rPr>
      </w:pPr>
      <w:r>
        <w:rPr>
          <w:rFonts w:ascii="宋体" w:hAnsi="宋体"/>
          <w:b/>
          <w:noProof/>
          <w:color w:val="000000"/>
          <w:sz w:val="52"/>
        </w:rPr>
        <w:drawing>
          <wp:inline distT="0" distB="0" distL="114300" distR="114300">
            <wp:extent cx="3434080" cy="2421255"/>
            <wp:effectExtent l="0" t="0" r="7620" b="44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8"/>
                    <a:stretch>
                      <a:fillRect/>
                    </a:stretch>
                  </pic:blipFill>
                  <pic:spPr>
                    <a:xfrm>
                      <a:off x="0" y="0"/>
                      <a:ext cx="3434080" cy="2421255"/>
                    </a:xfrm>
                    <a:prstGeom prst="rect">
                      <a:avLst/>
                    </a:prstGeom>
                    <a:noFill/>
                    <a:ln>
                      <a:noFill/>
                    </a:ln>
                  </pic:spPr>
                </pic:pic>
              </a:graphicData>
            </a:graphic>
          </wp:inline>
        </w:drawing>
      </w:r>
    </w:p>
    <w:p w14:paraId="0398EC36" w14:textId="77777777" w:rsidR="00B05656" w:rsidRDefault="00B05656">
      <w:pPr>
        <w:spacing w:line="480" w:lineRule="auto"/>
        <w:ind w:rightChars="-27" w:right="-57" w:firstLineChars="300" w:firstLine="1084"/>
        <w:rPr>
          <w:rFonts w:eastAsia="黑体"/>
          <w:b/>
          <w:sz w:val="36"/>
          <w:szCs w:val="36"/>
        </w:rPr>
      </w:pPr>
    </w:p>
    <w:p w14:paraId="1CAA75C9" w14:textId="77777777" w:rsidR="00B05656" w:rsidRDefault="00000000">
      <w:pPr>
        <w:spacing w:line="480" w:lineRule="auto"/>
        <w:ind w:rightChars="-27" w:right="-57" w:firstLineChars="300" w:firstLine="1084"/>
        <w:rPr>
          <w:rFonts w:eastAsia="黑体"/>
          <w:b/>
          <w:sz w:val="36"/>
          <w:szCs w:val="36"/>
        </w:rPr>
      </w:pPr>
      <w:r>
        <w:rPr>
          <w:rFonts w:eastAsia="黑体"/>
          <w:b/>
          <w:sz w:val="36"/>
          <w:szCs w:val="36"/>
        </w:rPr>
        <w:t>项目编号：</w:t>
      </w:r>
      <w:r>
        <w:rPr>
          <w:rFonts w:eastAsia="黑体" w:hint="eastAsia"/>
          <w:b/>
          <w:sz w:val="36"/>
          <w:szCs w:val="36"/>
        </w:rPr>
        <w:t>BMCC-ZC23-0030</w:t>
      </w:r>
    </w:p>
    <w:p w14:paraId="52757344" w14:textId="77777777" w:rsidR="00B05656" w:rsidRDefault="00000000">
      <w:pPr>
        <w:spacing w:line="480" w:lineRule="auto"/>
        <w:ind w:rightChars="-27" w:right="-57" w:firstLineChars="300" w:firstLine="1084"/>
        <w:rPr>
          <w:rFonts w:eastAsia="黑体"/>
          <w:b/>
          <w:sz w:val="36"/>
          <w:szCs w:val="36"/>
        </w:rPr>
      </w:pPr>
      <w:r>
        <w:rPr>
          <w:rFonts w:eastAsia="黑体"/>
          <w:b/>
          <w:sz w:val="36"/>
          <w:szCs w:val="36"/>
        </w:rPr>
        <w:t>采购人</w:t>
      </w:r>
      <w:r>
        <w:rPr>
          <w:rFonts w:eastAsia="黑体" w:hint="eastAsia"/>
          <w:b/>
          <w:sz w:val="36"/>
          <w:szCs w:val="36"/>
        </w:rPr>
        <w:t>：北方工业大学</w:t>
      </w:r>
    </w:p>
    <w:p w14:paraId="7ED3C9F9" w14:textId="77777777" w:rsidR="00B05656" w:rsidRDefault="00000000">
      <w:pPr>
        <w:spacing w:line="480" w:lineRule="auto"/>
        <w:ind w:rightChars="-27" w:right="-57" w:firstLineChars="300" w:firstLine="1084"/>
        <w:rPr>
          <w:rFonts w:eastAsia="黑体"/>
          <w:b/>
          <w:sz w:val="36"/>
          <w:szCs w:val="36"/>
        </w:rPr>
      </w:pPr>
      <w:r>
        <w:rPr>
          <w:rFonts w:eastAsia="黑体"/>
          <w:b/>
          <w:sz w:val="36"/>
          <w:szCs w:val="36"/>
        </w:rPr>
        <w:t>采购代理机构</w:t>
      </w:r>
      <w:r>
        <w:rPr>
          <w:rFonts w:eastAsia="黑体" w:hint="eastAsia"/>
          <w:b/>
          <w:sz w:val="36"/>
          <w:szCs w:val="36"/>
        </w:rPr>
        <w:t>：北京明德致信咨询有限公司</w:t>
      </w:r>
    </w:p>
    <w:p w14:paraId="1DF8403B" w14:textId="77777777" w:rsidR="00B05656" w:rsidRDefault="00B05656">
      <w:pPr>
        <w:pStyle w:val="a7"/>
        <w:rPr>
          <w:rFonts w:hAnsi="宋体"/>
          <w:b/>
          <w:sz w:val="72"/>
        </w:rPr>
      </w:pPr>
    </w:p>
    <w:p w14:paraId="57C4EB21" w14:textId="77777777" w:rsidR="00B05656" w:rsidRDefault="00B05656">
      <w:pPr>
        <w:pStyle w:val="a7"/>
        <w:rPr>
          <w:rFonts w:hAnsi="宋体"/>
          <w:b/>
          <w:sz w:val="72"/>
        </w:rPr>
      </w:pPr>
    </w:p>
    <w:p w14:paraId="387D26B5" w14:textId="77777777" w:rsidR="00B05656" w:rsidRDefault="00000000">
      <w:pPr>
        <w:spacing w:line="360" w:lineRule="auto"/>
        <w:jc w:val="center"/>
        <w:outlineLvl w:val="0"/>
        <w:rPr>
          <w:rFonts w:ascii="宋体" w:hAnsi="宋体"/>
          <w:b/>
          <w:sz w:val="36"/>
          <w:szCs w:val="36"/>
        </w:rPr>
      </w:pPr>
      <w:bookmarkStart w:id="0" w:name="_Toc27935"/>
      <w:bookmarkStart w:id="1" w:name="_Toc99301418"/>
      <w:bookmarkStart w:id="2" w:name="_Toc17531"/>
      <w:bookmarkStart w:id="3" w:name="_Toc100564784"/>
      <w:bookmarkStart w:id="4" w:name="_Toc32426"/>
      <w:r>
        <w:rPr>
          <w:rFonts w:ascii="宋体" w:hAnsi="宋体"/>
          <w:b/>
          <w:sz w:val="36"/>
          <w:szCs w:val="36"/>
        </w:rPr>
        <w:t>目  录</w:t>
      </w:r>
      <w:bookmarkEnd w:id="0"/>
      <w:bookmarkEnd w:id="1"/>
      <w:bookmarkEnd w:id="2"/>
      <w:bookmarkEnd w:id="3"/>
      <w:bookmarkEnd w:id="4"/>
    </w:p>
    <w:p w14:paraId="3442BFCD" w14:textId="77777777" w:rsidR="00B05656" w:rsidRDefault="00000000">
      <w:pPr>
        <w:pStyle w:val="TOC1"/>
        <w:tabs>
          <w:tab w:val="right" w:leader="dot" w:pos="9072"/>
        </w:tabs>
      </w:pPr>
      <w:r>
        <w:fldChar w:fldCharType="begin"/>
      </w:r>
      <w:r>
        <w:instrText xml:space="preserve">TOC \o "1-1" \h \u </w:instrText>
      </w:r>
      <w:r>
        <w:fldChar w:fldCharType="separate"/>
      </w:r>
      <w:hyperlink w:anchor="_Toc19864" w:history="1">
        <w:r>
          <w:rPr>
            <w:rFonts w:ascii="宋体" w:hAnsi="宋体"/>
            <w:szCs w:val="36"/>
          </w:rPr>
          <w:t xml:space="preserve">第一章  </w:t>
        </w:r>
        <w:r>
          <w:rPr>
            <w:rFonts w:ascii="宋体" w:hAnsi="宋体" w:hint="eastAsia"/>
            <w:szCs w:val="36"/>
          </w:rPr>
          <w:t>遴选邀请</w:t>
        </w:r>
        <w:r>
          <w:tab/>
        </w:r>
        <w:r>
          <w:fldChar w:fldCharType="begin"/>
        </w:r>
        <w:r>
          <w:instrText xml:space="preserve"> PAGEREF _Toc19864 \h </w:instrText>
        </w:r>
        <w:r>
          <w:fldChar w:fldCharType="separate"/>
        </w:r>
        <w:r>
          <w:t>2</w:t>
        </w:r>
        <w:r>
          <w:fldChar w:fldCharType="end"/>
        </w:r>
      </w:hyperlink>
    </w:p>
    <w:p w14:paraId="7FC4F156" w14:textId="77777777" w:rsidR="00B05656" w:rsidRDefault="00000000">
      <w:pPr>
        <w:pStyle w:val="TOC1"/>
        <w:tabs>
          <w:tab w:val="right" w:leader="dot" w:pos="9072"/>
        </w:tabs>
      </w:pPr>
      <w:hyperlink w:anchor="_Toc5899" w:history="1">
        <w:r>
          <w:rPr>
            <w:rFonts w:ascii="宋体" w:hAnsi="宋体"/>
            <w:szCs w:val="36"/>
          </w:rPr>
          <w:t xml:space="preserve">第二章  </w:t>
        </w:r>
        <w:r>
          <w:rPr>
            <w:rFonts w:ascii="宋体" w:hAnsi="宋体" w:hint="eastAsia"/>
            <w:szCs w:val="36"/>
          </w:rPr>
          <w:t>供应商</w:t>
        </w:r>
        <w:r>
          <w:rPr>
            <w:rFonts w:ascii="宋体" w:hAnsi="宋体"/>
            <w:szCs w:val="36"/>
          </w:rPr>
          <w:t>须知</w:t>
        </w:r>
        <w:r>
          <w:tab/>
        </w:r>
        <w:r>
          <w:fldChar w:fldCharType="begin"/>
        </w:r>
        <w:r>
          <w:instrText xml:space="preserve"> PAGEREF _Toc5899 \h </w:instrText>
        </w:r>
        <w:r>
          <w:fldChar w:fldCharType="separate"/>
        </w:r>
        <w:r>
          <w:t>6</w:t>
        </w:r>
        <w:r>
          <w:fldChar w:fldCharType="end"/>
        </w:r>
      </w:hyperlink>
    </w:p>
    <w:p w14:paraId="416B7697" w14:textId="77777777" w:rsidR="00B05656" w:rsidRDefault="00000000">
      <w:pPr>
        <w:pStyle w:val="TOC1"/>
        <w:tabs>
          <w:tab w:val="right" w:leader="dot" w:pos="9072"/>
        </w:tabs>
      </w:pPr>
      <w:hyperlink w:anchor="_Toc19436" w:history="1">
        <w:r>
          <w:rPr>
            <w:szCs w:val="36"/>
          </w:rPr>
          <w:t>第三章</w:t>
        </w:r>
        <w:r>
          <w:rPr>
            <w:szCs w:val="36"/>
          </w:rPr>
          <w:t xml:space="preserve">  </w:t>
        </w:r>
        <w:r>
          <w:rPr>
            <w:szCs w:val="36"/>
          </w:rPr>
          <w:t>评审方法和评审标准</w:t>
        </w:r>
        <w:r>
          <w:tab/>
        </w:r>
        <w:r>
          <w:fldChar w:fldCharType="begin"/>
        </w:r>
        <w:r>
          <w:instrText xml:space="preserve"> PAGEREF _Toc19436 \h </w:instrText>
        </w:r>
        <w:r>
          <w:fldChar w:fldCharType="separate"/>
        </w:r>
        <w:r>
          <w:t>23</w:t>
        </w:r>
        <w:r>
          <w:fldChar w:fldCharType="end"/>
        </w:r>
      </w:hyperlink>
    </w:p>
    <w:p w14:paraId="52B14C8E" w14:textId="77777777" w:rsidR="00B05656" w:rsidRDefault="00000000">
      <w:pPr>
        <w:pStyle w:val="TOC1"/>
        <w:tabs>
          <w:tab w:val="right" w:leader="dot" w:pos="9072"/>
        </w:tabs>
      </w:pPr>
      <w:hyperlink w:anchor="_Toc7625" w:history="1">
        <w:r>
          <w:rPr>
            <w:rFonts w:ascii="宋体" w:hAnsi="宋体"/>
            <w:szCs w:val="36"/>
          </w:rPr>
          <w:t>第</w:t>
        </w:r>
        <w:r>
          <w:rPr>
            <w:rFonts w:ascii="宋体" w:hAnsi="宋体" w:hint="eastAsia"/>
            <w:szCs w:val="36"/>
          </w:rPr>
          <w:t>四</w:t>
        </w:r>
        <w:r>
          <w:rPr>
            <w:rFonts w:ascii="宋体" w:hAnsi="宋体"/>
            <w:szCs w:val="36"/>
          </w:rPr>
          <w:t>章  采购需求</w:t>
        </w:r>
        <w:r>
          <w:tab/>
        </w:r>
        <w:r>
          <w:fldChar w:fldCharType="begin"/>
        </w:r>
        <w:r>
          <w:instrText xml:space="preserve"> PAGEREF _Toc7625 \h </w:instrText>
        </w:r>
        <w:r>
          <w:fldChar w:fldCharType="separate"/>
        </w:r>
        <w:r>
          <w:t>38</w:t>
        </w:r>
        <w:r>
          <w:fldChar w:fldCharType="end"/>
        </w:r>
      </w:hyperlink>
    </w:p>
    <w:p w14:paraId="76D2CB49" w14:textId="77777777" w:rsidR="00B05656" w:rsidRDefault="00000000">
      <w:pPr>
        <w:pStyle w:val="TOC1"/>
        <w:tabs>
          <w:tab w:val="right" w:leader="dot" w:pos="9072"/>
        </w:tabs>
      </w:pPr>
      <w:hyperlink w:anchor="_Toc10792" w:history="1">
        <w:r>
          <w:rPr>
            <w:rFonts w:ascii="宋体" w:hAnsi="宋体"/>
            <w:szCs w:val="36"/>
          </w:rPr>
          <w:t>第</w:t>
        </w:r>
        <w:r>
          <w:rPr>
            <w:rFonts w:ascii="宋体" w:hAnsi="宋体" w:hint="eastAsia"/>
            <w:szCs w:val="36"/>
          </w:rPr>
          <w:t>五</w:t>
        </w:r>
        <w:r>
          <w:rPr>
            <w:rFonts w:ascii="宋体" w:hAnsi="宋体"/>
            <w:szCs w:val="36"/>
          </w:rPr>
          <w:t>章  拟签订的合同文本</w:t>
        </w:r>
        <w:r>
          <w:tab/>
        </w:r>
        <w:r>
          <w:fldChar w:fldCharType="begin"/>
        </w:r>
        <w:r>
          <w:instrText xml:space="preserve"> PAGEREF _Toc10792 \h </w:instrText>
        </w:r>
        <w:r>
          <w:fldChar w:fldCharType="separate"/>
        </w:r>
        <w:r>
          <w:t>40</w:t>
        </w:r>
        <w:r>
          <w:fldChar w:fldCharType="end"/>
        </w:r>
      </w:hyperlink>
    </w:p>
    <w:p w14:paraId="0FCD9859" w14:textId="77777777" w:rsidR="00B05656" w:rsidRDefault="00000000">
      <w:pPr>
        <w:pStyle w:val="TOC1"/>
        <w:tabs>
          <w:tab w:val="right" w:leader="dot" w:pos="9072"/>
        </w:tabs>
      </w:pPr>
      <w:hyperlink w:anchor="_Toc20502" w:history="1">
        <w:r>
          <w:rPr>
            <w:rFonts w:ascii="宋体" w:hAnsi="宋体"/>
            <w:szCs w:val="36"/>
          </w:rPr>
          <w:t>第</w:t>
        </w:r>
        <w:r>
          <w:rPr>
            <w:rFonts w:ascii="宋体" w:hAnsi="宋体" w:hint="eastAsia"/>
            <w:szCs w:val="36"/>
          </w:rPr>
          <w:t>六</w:t>
        </w:r>
        <w:r>
          <w:rPr>
            <w:rFonts w:ascii="宋体" w:hAnsi="宋体"/>
            <w:szCs w:val="36"/>
          </w:rPr>
          <w:t xml:space="preserve">章  </w:t>
        </w:r>
        <w:r>
          <w:rPr>
            <w:rFonts w:ascii="宋体" w:hAnsi="宋体" w:hint="eastAsia"/>
            <w:szCs w:val="36"/>
          </w:rPr>
          <w:t>响应文件</w:t>
        </w:r>
        <w:r>
          <w:rPr>
            <w:rFonts w:ascii="宋体" w:hAnsi="宋体"/>
            <w:szCs w:val="36"/>
          </w:rPr>
          <w:t>格式</w:t>
        </w:r>
        <w:r>
          <w:tab/>
        </w:r>
        <w:r>
          <w:fldChar w:fldCharType="begin"/>
        </w:r>
        <w:r>
          <w:instrText xml:space="preserve"> PAGEREF _Toc20502 \h </w:instrText>
        </w:r>
        <w:r>
          <w:fldChar w:fldCharType="separate"/>
        </w:r>
        <w:r>
          <w:t>46</w:t>
        </w:r>
        <w:r>
          <w:fldChar w:fldCharType="end"/>
        </w:r>
      </w:hyperlink>
    </w:p>
    <w:p w14:paraId="5D5A464D" w14:textId="77777777" w:rsidR="00B05656" w:rsidRDefault="00000000">
      <w:pPr>
        <w:pStyle w:val="111"/>
        <w:spacing w:line="360" w:lineRule="auto"/>
        <w:rPr>
          <w:b w:val="0"/>
        </w:rPr>
      </w:pPr>
      <w:r>
        <w:fldChar w:fldCharType="end"/>
      </w:r>
    </w:p>
    <w:p w14:paraId="6B47EC1C" w14:textId="77777777" w:rsidR="00B05656" w:rsidRPr="00582C9C" w:rsidRDefault="00000000">
      <w:pPr>
        <w:spacing w:line="360" w:lineRule="auto"/>
        <w:jc w:val="center"/>
        <w:outlineLvl w:val="0"/>
        <w:rPr>
          <w:rFonts w:ascii="宋体" w:hAnsi="宋体"/>
          <w:b/>
          <w:sz w:val="36"/>
          <w:szCs w:val="36"/>
        </w:rPr>
      </w:pPr>
      <w:r>
        <w:rPr>
          <w:rFonts w:ascii="宋体" w:hAnsi="宋体"/>
          <w:sz w:val="24"/>
        </w:rPr>
        <w:br w:type="page"/>
      </w:r>
      <w:bookmarkStart w:id="5" w:name="_Toc12300"/>
      <w:bookmarkStart w:id="6" w:name="_Toc19864"/>
      <w:r w:rsidRPr="00582C9C">
        <w:rPr>
          <w:rFonts w:ascii="宋体" w:hAnsi="宋体"/>
          <w:b/>
          <w:sz w:val="36"/>
          <w:szCs w:val="36"/>
        </w:rPr>
        <w:lastRenderedPageBreak/>
        <w:t xml:space="preserve">第一章  </w:t>
      </w:r>
      <w:bookmarkEnd w:id="5"/>
      <w:r w:rsidRPr="00582C9C">
        <w:rPr>
          <w:rFonts w:ascii="宋体" w:hAnsi="宋体" w:hint="eastAsia"/>
          <w:b/>
          <w:sz w:val="36"/>
          <w:szCs w:val="36"/>
        </w:rPr>
        <w:t>遴选邀请</w:t>
      </w:r>
      <w:bookmarkEnd w:id="6"/>
    </w:p>
    <w:p w14:paraId="4139DCD7" w14:textId="77777777" w:rsidR="00B05656" w:rsidRPr="00582C9C" w:rsidRDefault="00000000">
      <w:pPr>
        <w:pStyle w:val="21"/>
        <w:spacing w:before="0" w:line="360" w:lineRule="auto"/>
        <w:jc w:val="left"/>
        <w:rPr>
          <w:rFonts w:ascii="宋体" w:eastAsia="宋体" w:hAnsi="宋体"/>
          <w:sz w:val="24"/>
          <w:szCs w:val="24"/>
        </w:rPr>
      </w:pPr>
      <w:bookmarkStart w:id="7" w:name="_Toc35393790"/>
      <w:bookmarkStart w:id="8" w:name="_Toc28359002"/>
      <w:bookmarkStart w:id="9" w:name="_Toc35393621"/>
      <w:bookmarkStart w:id="10" w:name="_Toc28359079"/>
      <w:bookmarkStart w:id="11" w:name="_Hlk24379207"/>
      <w:r w:rsidRPr="00582C9C">
        <w:rPr>
          <w:rFonts w:ascii="宋体" w:eastAsia="宋体" w:hAnsi="宋体"/>
          <w:sz w:val="24"/>
          <w:szCs w:val="24"/>
        </w:rPr>
        <w:t>一、项目基本情况</w:t>
      </w:r>
      <w:bookmarkEnd w:id="7"/>
      <w:bookmarkEnd w:id="8"/>
      <w:bookmarkEnd w:id="9"/>
      <w:bookmarkEnd w:id="10"/>
    </w:p>
    <w:p w14:paraId="63DA08E2" w14:textId="77777777" w:rsidR="00B05656" w:rsidRPr="00582C9C" w:rsidRDefault="00000000">
      <w:pPr>
        <w:spacing w:line="360" w:lineRule="auto"/>
        <w:ind w:firstLineChars="200" w:firstLine="480"/>
        <w:rPr>
          <w:rFonts w:ascii="宋体" w:hAnsi="宋体"/>
          <w:sz w:val="24"/>
        </w:rPr>
      </w:pPr>
      <w:r w:rsidRPr="00582C9C">
        <w:rPr>
          <w:rFonts w:ascii="宋体" w:hAnsi="宋体"/>
          <w:sz w:val="24"/>
        </w:rPr>
        <w:t>1.项目编</w:t>
      </w:r>
      <w:r w:rsidRPr="00582C9C">
        <w:rPr>
          <w:rFonts w:ascii="宋体" w:hAnsi="宋体" w:hint="eastAsia"/>
          <w:sz w:val="24"/>
        </w:rPr>
        <w:t>号：BMCC-ZC23-0030</w:t>
      </w:r>
    </w:p>
    <w:p w14:paraId="3E93ABB4" w14:textId="77777777" w:rsidR="00B05656" w:rsidRPr="00582C9C" w:rsidRDefault="00000000">
      <w:pPr>
        <w:spacing w:line="360" w:lineRule="auto"/>
        <w:ind w:firstLineChars="200" w:firstLine="480"/>
        <w:rPr>
          <w:rFonts w:ascii="宋体" w:hAnsi="宋体"/>
          <w:sz w:val="24"/>
        </w:rPr>
      </w:pPr>
      <w:r w:rsidRPr="00582C9C">
        <w:rPr>
          <w:rFonts w:ascii="宋体" w:hAnsi="宋体"/>
          <w:sz w:val="24"/>
        </w:rPr>
        <w:t>2.项目名称：</w:t>
      </w:r>
      <w:r w:rsidRPr="00582C9C">
        <w:rPr>
          <w:rFonts w:ascii="宋体" w:hAnsi="宋体" w:hint="eastAsia"/>
          <w:sz w:val="24"/>
        </w:rPr>
        <w:t>2023年北方工业大学中央空调风道、风机盘管、冷却塔清洗填料更换和主机组清洗、保养及室内分体式空调内机清洗项目</w:t>
      </w:r>
      <w:r w:rsidRPr="00582C9C">
        <w:rPr>
          <w:rFonts w:ascii="宋体" w:hAnsi="宋体"/>
          <w:sz w:val="24"/>
        </w:rPr>
        <w:t xml:space="preserve"> </w:t>
      </w:r>
    </w:p>
    <w:bookmarkEnd w:id="11"/>
    <w:p w14:paraId="422EFDEB" w14:textId="77777777" w:rsidR="00B05656" w:rsidRPr="00582C9C" w:rsidRDefault="00000000">
      <w:pPr>
        <w:spacing w:line="360" w:lineRule="auto"/>
        <w:ind w:firstLineChars="200" w:firstLine="480"/>
        <w:rPr>
          <w:rFonts w:ascii="宋体" w:hAnsi="宋体"/>
          <w:sz w:val="24"/>
        </w:rPr>
      </w:pPr>
      <w:r w:rsidRPr="00582C9C">
        <w:rPr>
          <w:rFonts w:ascii="宋体" w:hAnsi="宋体"/>
          <w:sz w:val="24"/>
        </w:rPr>
        <w:t>3.项目预算金额：</w:t>
      </w:r>
      <w:r w:rsidRPr="00582C9C">
        <w:rPr>
          <w:rFonts w:ascii="宋体" w:hAnsi="宋体"/>
          <w:sz w:val="24"/>
          <w:u w:val="single"/>
        </w:rPr>
        <w:t xml:space="preserve"> </w:t>
      </w:r>
      <w:r w:rsidRPr="00582C9C">
        <w:rPr>
          <w:rFonts w:ascii="宋体" w:hAnsi="宋体" w:hint="eastAsia"/>
          <w:sz w:val="24"/>
          <w:u w:val="single"/>
        </w:rPr>
        <w:t xml:space="preserve">91 </w:t>
      </w:r>
      <w:r w:rsidRPr="00582C9C">
        <w:rPr>
          <w:rFonts w:ascii="宋体" w:hAnsi="宋体"/>
          <w:sz w:val="24"/>
          <w:u w:val="single"/>
        </w:rPr>
        <w:t xml:space="preserve"> </w:t>
      </w:r>
      <w:r w:rsidRPr="00582C9C">
        <w:rPr>
          <w:rFonts w:ascii="宋体" w:hAnsi="宋体" w:hint="eastAsia"/>
          <w:sz w:val="24"/>
        </w:rPr>
        <w:t>万元</w:t>
      </w:r>
    </w:p>
    <w:p w14:paraId="1FCFFEEF" w14:textId="77777777" w:rsidR="00B05656" w:rsidRDefault="00000000">
      <w:pPr>
        <w:pStyle w:val="ae"/>
        <w:ind w:firstLineChars="200" w:firstLine="480"/>
        <w:rPr>
          <w:u w:val="single"/>
        </w:rPr>
      </w:pPr>
      <w:r>
        <w:rPr>
          <w:rFonts w:hint="eastAsia"/>
          <w:u w:val="single"/>
        </w:rPr>
        <w:t>注：供应商报价不得超出分包预算金额</w:t>
      </w:r>
    </w:p>
    <w:p w14:paraId="0973D325" w14:textId="77777777" w:rsidR="00B05656" w:rsidRDefault="00000000">
      <w:pPr>
        <w:spacing w:line="360" w:lineRule="auto"/>
        <w:ind w:firstLineChars="200" w:firstLine="480"/>
        <w:rPr>
          <w:rFonts w:ascii="宋体" w:hAnsi="宋体"/>
          <w:sz w:val="24"/>
        </w:rPr>
      </w:pPr>
      <w:r>
        <w:rPr>
          <w:rFonts w:ascii="宋体" w:hAnsi="宋体"/>
          <w:sz w:val="24"/>
        </w:rPr>
        <w:t>4.采购需求：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229"/>
        <w:gridCol w:w="1699"/>
        <w:gridCol w:w="1129"/>
        <w:gridCol w:w="3476"/>
      </w:tblGrid>
      <w:tr w:rsidR="00B05656" w14:paraId="2F083A15" w14:textId="77777777">
        <w:trPr>
          <w:trHeight w:val="454"/>
        </w:trPr>
        <w:tc>
          <w:tcPr>
            <w:tcW w:w="380" w:type="pct"/>
            <w:vAlign w:val="center"/>
          </w:tcPr>
          <w:p w14:paraId="3B77EE62" w14:textId="77777777" w:rsidR="00B05656" w:rsidRDefault="00000000">
            <w:pPr>
              <w:jc w:val="center"/>
              <w:rPr>
                <w:bCs/>
                <w:szCs w:val="21"/>
              </w:rPr>
            </w:pPr>
            <w:proofErr w:type="gramStart"/>
            <w:r>
              <w:rPr>
                <w:bCs/>
                <w:szCs w:val="21"/>
              </w:rPr>
              <w:t>包号</w:t>
            </w:r>
            <w:proofErr w:type="gramEnd"/>
          </w:p>
        </w:tc>
        <w:tc>
          <w:tcPr>
            <w:tcW w:w="1206" w:type="pct"/>
            <w:vAlign w:val="center"/>
          </w:tcPr>
          <w:p w14:paraId="03010B6F" w14:textId="77777777" w:rsidR="00B05656" w:rsidRDefault="00000000">
            <w:pPr>
              <w:jc w:val="center"/>
              <w:rPr>
                <w:bCs/>
                <w:szCs w:val="21"/>
              </w:rPr>
            </w:pPr>
            <w:r>
              <w:rPr>
                <w:bCs/>
                <w:szCs w:val="21"/>
              </w:rPr>
              <w:t>标的名称</w:t>
            </w:r>
          </w:p>
        </w:tc>
        <w:tc>
          <w:tcPr>
            <w:tcW w:w="920" w:type="pct"/>
            <w:vAlign w:val="center"/>
          </w:tcPr>
          <w:p w14:paraId="5A204F07" w14:textId="77777777" w:rsidR="00B05656" w:rsidRDefault="00000000">
            <w:pPr>
              <w:jc w:val="center"/>
              <w:rPr>
                <w:bCs/>
                <w:szCs w:val="21"/>
              </w:rPr>
            </w:pPr>
            <w:r>
              <w:rPr>
                <w:bCs/>
                <w:szCs w:val="21"/>
              </w:rPr>
              <w:t>采购</w:t>
            </w:r>
            <w:proofErr w:type="gramStart"/>
            <w:r>
              <w:rPr>
                <w:bCs/>
                <w:szCs w:val="21"/>
              </w:rPr>
              <w:t>包预算</w:t>
            </w:r>
            <w:proofErr w:type="gramEnd"/>
            <w:r>
              <w:rPr>
                <w:bCs/>
                <w:szCs w:val="21"/>
              </w:rPr>
              <w:t>金额</w:t>
            </w:r>
          </w:p>
          <w:p w14:paraId="2484B81B" w14:textId="77777777" w:rsidR="00B05656" w:rsidRDefault="00000000">
            <w:pPr>
              <w:jc w:val="center"/>
              <w:rPr>
                <w:bCs/>
                <w:szCs w:val="21"/>
              </w:rPr>
            </w:pPr>
            <w:r>
              <w:rPr>
                <w:bCs/>
                <w:szCs w:val="21"/>
              </w:rPr>
              <w:t>（万元）</w:t>
            </w:r>
          </w:p>
        </w:tc>
        <w:tc>
          <w:tcPr>
            <w:tcW w:w="611" w:type="pct"/>
            <w:vAlign w:val="center"/>
          </w:tcPr>
          <w:p w14:paraId="1297B842" w14:textId="77777777" w:rsidR="00B05656" w:rsidRDefault="00000000">
            <w:pPr>
              <w:jc w:val="center"/>
              <w:rPr>
                <w:bCs/>
                <w:szCs w:val="21"/>
              </w:rPr>
            </w:pPr>
            <w:r>
              <w:rPr>
                <w:bCs/>
                <w:szCs w:val="21"/>
              </w:rPr>
              <w:t>数量</w:t>
            </w:r>
          </w:p>
        </w:tc>
        <w:tc>
          <w:tcPr>
            <w:tcW w:w="1881" w:type="pct"/>
            <w:vAlign w:val="center"/>
          </w:tcPr>
          <w:p w14:paraId="61846449" w14:textId="77777777" w:rsidR="00B05656" w:rsidRDefault="00000000">
            <w:pPr>
              <w:jc w:val="center"/>
              <w:rPr>
                <w:szCs w:val="21"/>
              </w:rPr>
            </w:pPr>
            <w:r>
              <w:rPr>
                <w:szCs w:val="21"/>
              </w:rPr>
              <w:t>简要技术需求或服务要求</w:t>
            </w:r>
          </w:p>
        </w:tc>
      </w:tr>
      <w:tr w:rsidR="00B05656" w14:paraId="56127861" w14:textId="77777777">
        <w:trPr>
          <w:trHeight w:val="454"/>
        </w:trPr>
        <w:tc>
          <w:tcPr>
            <w:tcW w:w="380" w:type="pct"/>
            <w:vAlign w:val="center"/>
          </w:tcPr>
          <w:p w14:paraId="69A9113E" w14:textId="77777777" w:rsidR="00B05656" w:rsidRDefault="00000000">
            <w:pPr>
              <w:jc w:val="center"/>
              <w:rPr>
                <w:bCs/>
                <w:szCs w:val="21"/>
              </w:rPr>
            </w:pPr>
            <w:r>
              <w:rPr>
                <w:bCs/>
                <w:szCs w:val="21"/>
              </w:rPr>
              <w:t>01</w:t>
            </w:r>
          </w:p>
        </w:tc>
        <w:tc>
          <w:tcPr>
            <w:tcW w:w="1206" w:type="pct"/>
            <w:vAlign w:val="center"/>
          </w:tcPr>
          <w:p w14:paraId="16075AA8" w14:textId="77777777" w:rsidR="00B05656" w:rsidRDefault="00000000">
            <w:pPr>
              <w:jc w:val="center"/>
              <w:rPr>
                <w:bCs/>
                <w:szCs w:val="21"/>
              </w:rPr>
            </w:pPr>
            <w:r>
              <w:rPr>
                <w:rFonts w:hint="eastAsia"/>
                <w:bCs/>
                <w:szCs w:val="21"/>
              </w:rPr>
              <w:t>北方工业大学中央空调风道、风机盘管、冷却塔清洗项目</w:t>
            </w:r>
          </w:p>
        </w:tc>
        <w:tc>
          <w:tcPr>
            <w:tcW w:w="920" w:type="pct"/>
            <w:vAlign w:val="center"/>
          </w:tcPr>
          <w:p w14:paraId="332D9E6C" w14:textId="77777777" w:rsidR="00B05656" w:rsidRDefault="00000000">
            <w:pPr>
              <w:jc w:val="center"/>
              <w:rPr>
                <w:rFonts w:ascii="宋体" w:hAnsi="宋体" w:cs="Yu Mincho Light"/>
                <w:kern w:val="0"/>
                <w:szCs w:val="21"/>
              </w:rPr>
            </w:pPr>
            <w:r>
              <w:rPr>
                <w:rFonts w:ascii="宋体" w:hAnsi="宋体" w:cs="Yu Mincho Light" w:hint="eastAsia"/>
                <w:kern w:val="0"/>
                <w:szCs w:val="21"/>
              </w:rPr>
              <w:t>46</w:t>
            </w:r>
          </w:p>
        </w:tc>
        <w:tc>
          <w:tcPr>
            <w:tcW w:w="611" w:type="pct"/>
            <w:vAlign w:val="center"/>
          </w:tcPr>
          <w:p w14:paraId="78236255" w14:textId="77777777" w:rsidR="00B05656" w:rsidRDefault="00000000">
            <w:pPr>
              <w:jc w:val="center"/>
              <w:rPr>
                <w:rFonts w:ascii="宋体" w:hAnsi="宋体" w:cs="Yu Mincho Light"/>
                <w:kern w:val="0"/>
                <w:szCs w:val="21"/>
              </w:rPr>
            </w:pPr>
            <w:r>
              <w:rPr>
                <w:rFonts w:ascii="宋体" w:hAnsi="宋体" w:cs="Yu Mincho Light" w:hint="eastAsia"/>
                <w:kern w:val="0"/>
                <w:szCs w:val="21"/>
              </w:rPr>
              <w:t>1项</w:t>
            </w:r>
          </w:p>
        </w:tc>
        <w:tc>
          <w:tcPr>
            <w:tcW w:w="1881" w:type="pct"/>
            <w:vAlign w:val="center"/>
          </w:tcPr>
          <w:p w14:paraId="00805390" w14:textId="77777777" w:rsidR="00B05656" w:rsidRDefault="00000000">
            <w:pPr>
              <w:rPr>
                <w:kern w:val="0"/>
                <w:szCs w:val="21"/>
              </w:rPr>
            </w:pPr>
            <w:r>
              <w:rPr>
                <w:rFonts w:hint="eastAsia"/>
                <w:kern w:val="0"/>
                <w:szCs w:val="21"/>
              </w:rPr>
              <w:t>对指定楼宇中央空调冷却塔、风道及风机盘管清洗</w:t>
            </w:r>
          </w:p>
        </w:tc>
      </w:tr>
      <w:tr w:rsidR="00B05656" w14:paraId="1516C534" w14:textId="77777777">
        <w:trPr>
          <w:trHeight w:val="454"/>
        </w:trPr>
        <w:tc>
          <w:tcPr>
            <w:tcW w:w="380" w:type="pct"/>
            <w:vAlign w:val="center"/>
          </w:tcPr>
          <w:p w14:paraId="1DA0FC81" w14:textId="77777777" w:rsidR="00B05656" w:rsidRDefault="00000000">
            <w:pPr>
              <w:jc w:val="center"/>
              <w:rPr>
                <w:bCs/>
                <w:szCs w:val="21"/>
              </w:rPr>
            </w:pPr>
            <w:r>
              <w:rPr>
                <w:rFonts w:hint="eastAsia"/>
                <w:bCs/>
                <w:szCs w:val="21"/>
              </w:rPr>
              <w:t>02</w:t>
            </w:r>
          </w:p>
        </w:tc>
        <w:tc>
          <w:tcPr>
            <w:tcW w:w="1206" w:type="pct"/>
            <w:vAlign w:val="center"/>
          </w:tcPr>
          <w:p w14:paraId="4403A8F2" w14:textId="77777777" w:rsidR="00B05656" w:rsidRDefault="00000000">
            <w:pPr>
              <w:jc w:val="center"/>
              <w:rPr>
                <w:bCs/>
                <w:szCs w:val="21"/>
              </w:rPr>
            </w:pPr>
            <w:r>
              <w:rPr>
                <w:rFonts w:hint="eastAsia"/>
                <w:bCs/>
                <w:szCs w:val="21"/>
              </w:rPr>
              <w:t>北方工业大学中央空调主机组清洗保养及冷却塔填料更换项目</w:t>
            </w:r>
          </w:p>
        </w:tc>
        <w:tc>
          <w:tcPr>
            <w:tcW w:w="920" w:type="pct"/>
            <w:vAlign w:val="center"/>
          </w:tcPr>
          <w:p w14:paraId="5B751BB6" w14:textId="77777777" w:rsidR="00B05656" w:rsidRDefault="00000000">
            <w:pPr>
              <w:jc w:val="center"/>
              <w:rPr>
                <w:rFonts w:ascii="宋体" w:hAnsi="宋体" w:cs="Yu Mincho Light"/>
                <w:kern w:val="0"/>
                <w:szCs w:val="21"/>
              </w:rPr>
            </w:pPr>
            <w:r>
              <w:rPr>
                <w:rFonts w:ascii="宋体" w:hAnsi="宋体" w:cs="Yu Mincho Light" w:hint="eastAsia"/>
                <w:kern w:val="0"/>
                <w:szCs w:val="21"/>
              </w:rPr>
              <w:t>31</w:t>
            </w:r>
          </w:p>
        </w:tc>
        <w:tc>
          <w:tcPr>
            <w:tcW w:w="611" w:type="pct"/>
            <w:vAlign w:val="center"/>
          </w:tcPr>
          <w:p w14:paraId="36B5001E" w14:textId="77777777" w:rsidR="00B05656" w:rsidRDefault="00000000">
            <w:pPr>
              <w:jc w:val="center"/>
              <w:rPr>
                <w:rFonts w:ascii="宋体" w:hAnsi="宋体" w:cs="Yu Mincho Light"/>
                <w:kern w:val="0"/>
                <w:szCs w:val="21"/>
              </w:rPr>
            </w:pPr>
            <w:r>
              <w:rPr>
                <w:rFonts w:ascii="宋体" w:hAnsi="宋体" w:cs="Yu Mincho Light" w:hint="eastAsia"/>
                <w:kern w:val="0"/>
                <w:szCs w:val="21"/>
              </w:rPr>
              <w:t>1项</w:t>
            </w:r>
          </w:p>
        </w:tc>
        <w:tc>
          <w:tcPr>
            <w:tcW w:w="1881" w:type="pct"/>
            <w:vAlign w:val="center"/>
          </w:tcPr>
          <w:p w14:paraId="58D2410F" w14:textId="77777777" w:rsidR="00B05656" w:rsidRDefault="00000000">
            <w:pPr>
              <w:rPr>
                <w:kern w:val="0"/>
                <w:szCs w:val="21"/>
              </w:rPr>
            </w:pPr>
            <w:r>
              <w:rPr>
                <w:rFonts w:hint="eastAsia"/>
                <w:kern w:val="0"/>
                <w:szCs w:val="21"/>
              </w:rPr>
              <w:t>对指定楼宇中央空调机组清洗（物理式和化学清洗）及保养</w:t>
            </w:r>
          </w:p>
        </w:tc>
      </w:tr>
      <w:tr w:rsidR="00582C9C" w:rsidRPr="00582C9C" w14:paraId="08BA5437" w14:textId="77777777">
        <w:trPr>
          <w:trHeight w:val="454"/>
        </w:trPr>
        <w:tc>
          <w:tcPr>
            <w:tcW w:w="380" w:type="pct"/>
            <w:vAlign w:val="center"/>
          </w:tcPr>
          <w:p w14:paraId="25980CD2" w14:textId="77777777" w:rsidR="00B05656" w:rsidRPr="00582C9C" w:rsidRDefault="00000000">
            <w:pPr>
              <w:jc w:val="center"/>
              <w:rPr>
                <w:bCs/>
                <w:szCs w:val="21"/>
              </w:rPr>
            </w:pPr>
            <w:r w:rsidRPr="00582C9C">
              <w:rPr>
                <w:rFonts w:hint="eastAsia"/>
                <w:bCs/>
                <w:szCs w:val="21"/>
              </w:rPr>
              <w:t>03</w:t>
            </w:r>
          </w:p>
        </w:tc>
        <w:tc>
          <w:tcPr>
            <w:tcW w:w="1206" w:type="pct"/>
            <w:vAlign w:val="center"/>
          </w:tcPr>
          <w:p w14:paraId="55309F37" w14:textId="77777777" w:rsidR="00B05656" w:rsidRPr="00582C9C" w:rsidRDefault="00000000">
            <w:pPr>
              <w:jc w:val="center"/>
              <w:rPr>
                <w:bCs/>
                <w:szCs w:val="21"/>
              </w:rPr>
            </w:pPr>
            <w:r w:rsidRPr="00582C9C">
              <w:rPr>
                <w:rFonts w:hint="eastAsia"/>
                <w:bCs/>
                <w:szCs w:val="21"/>
              </w:rPr>
              <w:t>北方工业大学分体式空调室内机清洗</w:t>
            </w:r>
          </w:p>
        </w:tc>
        <w:tc>
          <w:tcPr>
            <w:tcW w:w="920" w:type="pct"/>
            <w:vAlign w:val="center"/>
          </w:tcPr>
          <w:p w14:paraId="4558F365" w14:textId="77777777" w:rsidR="00B05656" w:rsidRPr="00582C9C" w:rsidRDefault="00000000">
            <w:pPr>
              <w:jc w:val="center"/>
              <w:rPr>
                <w:rFonts w:ascii="宋体" w:hAnsi="宋体" w:cs="Yu Mincho Light"/>
                <w:kern w:val="0"/>
                <w:szCs w:val="21"/>
              </w:rPr>
            </w:pPr>
            <w:r w:rsidRPr="00582C9C">
              <w:rPr>
                <w:rFonts w:ascii="宋体" w:hAnsi="宋体" w:cs="Yu Mincho Light" w:hint="eastAsia"/>
                <w:kern w:val="0"/>
                <w:szCs w:val="21"/>
              </w:rPr>
              <w:t>14</w:t>
            </w:r>
          </w:p>
        </w:tc>
        <w:tc>
          <w:tcPr>
            <w:tcW w:w="611" w:type="pct"/>
            <w:vAlign w:val="center"/>
          </w:tcPr>
          <w:p w14:paraId="007E518C" w14:textId="77777777" w:rsidR="00B05656" w:rsidRPr="00582C9C" w:rsidRDefault="00000000">
            <w:pPr>
              <w:jc w:val="center"/>
              <w:rPr>
                <w:rFonts w:ascii="宋体" w:hAnsi="宋体" w:cs="Yu Mincho Light"/>
                <w:kern w:val="0"/>
                <w:szCs w:val="21"/>
              </w:rPr>
            </w:pPr>
            <w:r w:rsidRPr="00582C9C">
              <w:rPr>
                <w:rFonts w:ascii="宋体" w:hAnsi="宋体" w:cs="Yu Mincho Light" w:hint="eastAsia"/>
                <w:kern w:val="0"/>
                <w:szCs w:val="21"/>
              </w:rPr>
              <w:t>1项</w:t>
            </w:r>
          </w:p>
        </w:tc>
        <w:tc>
          <w:tcPr>
            <w:tcW w:w="1881" w:type="pct"/>
            <w:vAlign w:val="center"/>
          </w:tcPr>
          <w:p w14:paraId="090B11E6" w14:textId="77777777" w:rsidR="00B05656" w:rsidRPr="00582C9C" w:rsidRDefault="00000000">
            <w:pPr>
              <w:rPr>
                <w:kern w:val="0"/>
                <w:szCs w:val="21"/>
              </w:rPr>
            </w:pPr>
            <w:r w:rsidRPr="00582C9C">
              <w:rPr>
                <w:rFonts w:hint="eastAsia"/>
                <w:kern w:val="0"/>
                <w:szCs w:val="21"/>
              </w:rPr>
              <w:t>对学校各办公楼宇、公寓宿舍分体式空调内机清洗（物理式和化学清洗）</w:t>
            </w:r>
          </w:p>
        </w:tc>
      </w:tr>
    </w:tbl>
    <w:p w14:paraId="6F3D6EAC" w14:textId="77777777" w:rsidR="00B05656" w:rsidRDefault="00B05656">
      <w:pPr>
        <w:spacing w:line="360" w:lineRule="auto"/>
        <w:ind w:firstLineChars="200" w:firstLine="480"/>
        <w:rPr>
          <w:rFonts w:ascii="宋体" w:hAnsi="宋体"/>
          <w:sz w:val="24"/>
        </w:rPr>
      </w:pPr>
    </w:p>
    <w:p w14:paraId="22CBB6E2" w14:textId="77777777" w:rsidR="00B05656" w:rsidRDefault="00000000">
      <w:pPr>
        <w:spacing w:line="360" w:lineRule="auto"/>
        <w:ind w:firstLineChars="200" w:firstLine="480"/>
        <w:rPr>
          <w:rFonts w:ascii="宋体" w:hAnsi="宋体"/>
          <w:color w:val="FF0000"/>
          <w:sz w:val="24"/>
          <w:u w:val="single"/>
        </w:rPr>
      </w:pPr>
      <w:r>
        <w:rPr>
          <w:rFonts w:ascii="宋体" w:hAnsi="宋体"/>
          <w:sz w:val="24"/>
        </w:rPr>
        <w:t>5.合同履行期限：</w:t>
      </w:r>
      <w:r>
        <w:rPr>
          <w:rFonts w:ascii="宋体" w:hAnsi="宋体" w:hint="eastAsia"/>
          <w:sz w:val="24"/>
          <w:u w:val="single"/>
        </w:rPr>
        <w:t xml:space="preserve"> 2023年5月1日前完成 </w:t>
      </w:r>
      <w:r>
        <w:rPr>
          <w:rFonts w:ascii="宋体" w:hAnsi="宋体" w:hint="eastAsia"/>
          <w:color w:val="000000" w:themeColor="text1"/>
          <w:sz w:val="24"/>
        </w:rPr>
        <w:t>。</w:t>
      </w:r>
    </w:p>
    <w:p w14:paraId="7C33B7AB" w14:textId="77777777" w:rsidR="00B05656" w:rsidRDefault="00000000">
      <w:pPr>
        <w:spacing w:line="360" w:lineRule="auto"/>
        <w:ind w:firstLineChars="200" w:firstLine="480"/>
      </w:pPr>
      <w:r>
        <w:rPr>
          <w:rFonts w:ascii="宋体" w:hAnsi="宋体"/>
          <w:sz w:val="24"/>
        </w:rPr>
        <w:t>6.本项目是否接受联合体</w:t>
      </w:r>
      <w:r>
        <w:rPr>
          <w:rFonts w:ascii="宋体" w:hAnsi="宋体" w:hint="eastAsia"/>
          <w:sz w:val="24"/>
        </w:rPr>
        <w:t>响应</w:t>
      </w:r>
      <w:r>
        <w:rPr>
          <w:rFonts w:ascii="宋体" w:hAnsi="宋体"/>
          <w:sz w:val="24"/>
        </w:rPr>
        <w:t xml:space="preserve">：□是  </w:t>
      </w:r>
      <w:r>
        <w:rPr>
          <w:rFonts w:ascii="宋体" w:hAnsi="宋体" w:hint="eastAsia"/>
          <w:sz w:val="24"/>
        </w:rPr>
        <w:t>■</w:t>
      </w:r>
      <w:r>
        <w:rPr>
          <w:rFonts w:ascii="宋体" w:hAnsi="宋体"/>
          <w:sz w:val="24"/>
        </w:rPr>
        <w:t>否。</w:t>
      </w:r>
    </w:p>
    <w:p w14:paraId="671A0478" w14:textId="77777777" w:rsidR="00B05656" w:rsidRDefault="00B05656">
      <w:pPr>
        <w:pStyle w:val="HTML"/>
        <w:ind w:firstLineChars="200" w:firstLine="480"/>
        <w:rPr>
          <w:rFonts w:cs="Times New Roman"/>
          <w:kern w:val="2"/>
        </w:rPr>
      </w:pPr>
    </w:p>
    <w:p w14:paraId="6C2A586B" w14:textId="77777777" w:rsidR="00B05656" w:rsidRDefault="00000000">
      <w:pPr>
        <w:pStyle w:val="21"/>
        <w:spacing w:before="0" w:line="360" w:lineRule="auto"/>
        <w:jc w:val="left"/>
        <w:rPr>
          <w:rFonts w:ascii="宋体" w:eastAsia="宋体" w:hAnsi="宋体"/>
          <w:sz w:val="24"/>
          <w:szCs w:val="24"/>
        </w:rPr>
      </w:pPr>
      <w:bookmarkStart w:id="12" w:name="_Toc35393791"/>
      <w:bookmarkStart w:id="13" w:name="_Toc28359080"/>
      <w:bookmarkStart w:id="14" w:name="_Toc28359003"/>
      <w:bookmarkStart w:id="15" w:name="_Toc35393622"/>
      <w:r>
        <w:rPr>
          <w:rFonts w:ascii="宋体" w:eastAsia="宋体" w:hAnsi="宋体"/>
          <w:sz w:val="24"/>
          <w:szCs w:val="24"/>
        </w:rPr>
        <w:t>二、申请人的资格要求（须同时满足）</w:t>
      </w:r>
      <w:bookmarkEnd w:id="12"/>
      <w:bookmarkEnd w:id="13"/>
      <w:bookmarkEnd w:id="14"/>
      <w:bookmarkEnd w:id="15"/>
    </w:p>
    <w:p w14:paraId="2F8EDF22" w14:textId="77777777" w:rsidR="00B05656" w:rsidRDefault="00000000">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1712E250" w14:textId="77777777" w:rsidR="00B05656" w:rsidRDefault="00000000">
      <w:pPr>
        <w:spacing w:line="360" w:lineRule="auto"/>
        <w:ind w:firstLineChars="200" w:firstLine="480"/>
        <w:rPr>
          <w:rFonts w:ascii="宋体" w:hAnsi="宋体"/>
          <w:color w:val="000000"/>
          <w:sz w:val="24"/>
        </w:rPr>
      </w:pPr>
      <w:bookmarkStart w:id="16" w:name="_Toc28359004"/>
      <w:bookmarkStart w:id="17" w:name="_Toc28359081"/>
      <w:r>
        <w:rPr>
          <w:rFonts w:ascii="宋体" w:hAnsi="宋体"/>
          <w:color w:val="000000"/>
          <w:sz w:val="24"/>
        </w:rPr>
        <w:t>2.落实</w:t>
      </w:r>
      <w:r>
        <w:rPr>
          <w:rFonts w:ascii="宋体" w:hAnsi="宋体" w:hint="eastAsia"/>
          <w:color w:val="000000"/>
          <w:sz w:val="24"/>
        </w:rPr>
        <w:t>采购政策</w:t>
      </w:r>
      <w:r>
        <w:rPr>
          <w:rFonts w:ascii="宋体" w:hAnsi="宋体"/>
          <w:color w:val="000000"/>
          <w:sz w:val="24"/>
        </w:rPr>
        <w:t>需满足的资格要求：</w:t>
      </w:r>
    </w:p>
    <w:p w14:paraId="4A80CB10" w14:textId="77777777" w:rsidR="00B05656" w:rsidRDefault="00000000">
      <w:pPr>
        <w:spacing w:line="360" w:lineRule="auto"/>
        <w:ind w:firstLineChars="200" w:firstLine="480"/>
        <w:rPr>
          <w:rFonts w:ascii="宋体" w:hAnsi="宋体"/>
          <w:color w:val="000000"/>
          <w:sz w:val="24"/>
        </w:rPr>
      </w:pPr>
      <w:r>
        <w:rPr>
          <w:rFonts w:ascii="宋体" w:hAnsi="宋体"/>
          <w:color w:val="000000"/>
          <w:sz w:val="24"/>
        </w:rPr>
        <w:t>2.1中小企业政策</w:t>
      </w:r>
    </w:p>
    <w:p w14:paraId="49FB00E6" w14:textId="77777777" w:rsidR="00B05656" w:rsidRDefault="00000000">
      <w:pPr>
        <w:spacing w:line="360" w:lineRule="auto"/>
        <w:ind w:firstLineChars="200" w:firstLine="480"/>
        <w:rPr>
          <w:rFonts w:ascii="宋体" w:hAnsi="宋体"/>
          <w:sz w:val="24"/>
        </w:rPr>
      </w:pPr>
      <w:r>
        <w:rPr>
          <w:rFonts w:ascii="宋体" w:hAnsi="宋体" w:hint="eastAsia"/>
          <w:sz w:val="24"/>
        </w:rPr>
        <w:t>■</w:t>
      </w: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14:paraId="3D5E5A76" w14:textId="77777777" w:rsidR="00B05656" w:rsidRDefault="00000000">
      <w:pPr>
        <w:spacing w:line="360" w:lineRule="auto"/>
        <w:ind w:firstLineChars="200" w:firstLine="480"/>
        <w:rPr>
          <w:rFonts w:ascii="宋体" w:hAnsi="宋体"/>
          <w:sz w:val="24"/>
        </w:rPr>
      </w:pPr>
      <w:r>
        <w:rPr>
          <w:rFonts w:ascii="宋体" w:hAnsi="宋体"/>
          <w:sz w:val="24"/>
        </w:rPr>
        <w:t>□本项目专门面向□中小□小</w:t>
      </w:r>
      <w:proofErr w:type="gramStart"/>
      <w:r>
        <w:rPr>
          <w:rFonts w:ascii="宋体" w:hAnsi="宋体"/>
          <w:sz w:val="24"/>
        </w:rPr>
        <w:t>微企业</w:t>
      </w:r>
      <w:proofErr w:type="gramEnd"/>
      <w:r>
        <w:rPr>
          <w:rFonts w:ascii="宋体" w:hAnsi="宋体"/>
          <w:sz w:val="24"/>
        </w:rPr>
        <w:t>采购。即：提供的货物全部由符合政策要求的中小企业制造、服务全部由符合政策要求的中小企业承接。</w:t>
      </w:r>
    </w:p>
    <w:p w14:paraId="67C131B6" w14:textId="77777777" w:rsidR="00B05656" w:rsidRDefault="00000000">
      <w:pPr>
        <w:spacing w:line="360" w:lineRule="auto"/>
        <w:ind w:firstLineChars="200" w:firstLine="48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hint="eastAsia"/>
          <w:sz w:val="24"/>
          <w:u w:val="single"/>
        </w:rPr>
        <w:t xml:space="preserve"> /</w:t>
      </w:r>
      <w:r>
        <w:rPr>
          <w:rFonts w:ascii="宋体" w:hAnsi="宋体" w:hint="eastAsia"/>
          <w:sz w:val="24"/>
        </w:rPr>
        <w:t>。</w:t>
      </w:r>
    </w:p>
    <w:p w14:paraId="799D12F1" w14:textId="77777777" w:rsidR="00B05656" w:rsidRDefault="00000000">
      <w:pPr>
        <w:spacing w:line="360" w:lineRule="auto"/>
        <w:ind w:firstLineChars="200" w:firstLine="480"/>
        <w:rPr>
          <w:rFonts w:ascii="宋体" w:hAnsi="宋体"/>
          <w:sz w:val="24"/>
        </w:rPr>
      </w:pPr>
      <w:r>
        <w:rPr>
          <w:rFonts w:ascii="宋体" w:hAnsi="宋体"/>
          <w:sz w:val="24"/>
        </w:rPr>
        <w:t>2.2其它落实</w:t>
      </w:r>
      <w:r>
        <w:rPr>
          <w:rFonts w:ascii="宋体" w:hAnsi="宋体" w:hint="eastAsia"/>
          <w:sz w:val="24"/>
        </w:rPr>
        <w:t>采购政策</w:t>
      </w:r>
      <w:r>
        <w:rPr>
          <w:rFonts w:ascii="宋体" w:hAnsi="宋体"/>
          <w:sz w:val="24"/>
        </w:rPr>
        <w:t>的资格要求：</w:t>
      </w:r>
      <w:r>
        <w:rPr>
          <w:rFonts w:ascii="宋体" w:hAnsi="宋体" w:hint="eastAsia"/>
          <w:sz w:val="24"/>
          <w:u w:val="single"/>
        </w:rPr>
        <w:t xml:space="preserve"> /</w:t>
      </w:r>
      <w:r>
        <w:rPr>
          <w:rFonts w:ascii="宋体" w:hAnsi="宋体" w:hint="eastAsia"/>
          <w:sz w:val="24"/>
        </w:rPr>
        <w:t>。</w:t>
      </w:r>
    </w:p>
    <w:p w14:paraId="19ECA31C" w14:textId="77777777" w:rsidR="00B05656" w:rsidRDefault="00000000">
      <w:pPr>
        <w:spacing w:line="360" w:lineRule="auto"/>
        <w:ind w:firstLineChars="200" w:firstLine="480"/>
        <w:rPr>
          <w:rFonts w:ascii="宋体" w:hAnsi="宋体"/>
          <w:sz w:val="24"/>
          <w:u w:val="single"/>
        </w:rPr>
      </w:pPr>
      <w:r>
        <w:rPr>
          <w:rFonts w:ascii="宋体" w:hAnsi="宋体"/>
          <w:sz w:val="24"/>
        </w:rPr>
        <w:t>3.本项目的特定资格要求：</w:t>
      </w:r>
    </w:p>
    <w:p w14:paraId="263A30E1" w14:textId="77777777" w:rsidR="00B05656"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lastRenderedPageBreak/>
        <w:t>3.1本项目是否接受分支机构参与</w:t>
      </w:r>
      <w:r>
        <w:rPr>
          <w:rFonts w:ascii="宋体" w:hAnsi="宋体" w:hint="eastAsia"/>
          <w:sz w:val="24"/>
        </w:rPr>
        <w:t>响应</w:t>
      </w:r>
      <w:r>
        <w:rPr>
          <w:rFonts w:ascii="宋体" w:hAnsi="宋体"/>
          <w:sz w:val="24"/>
        </w:rPr>
        <w:t xml:space="preserve">：□是  </w:t>
      </w:r>
      <w:r>
        <w:rPr>
          <w:rFonts w:ascii="宋体" w:hAnsi="宋体"/>
          <w:b/>
          <w:color w:val="000000"/>
          <w:sz w:val="24"/>
        </w:rPr>
        <w:t>■</w:t>
      </w:r>
      <w:r>
        <w:rPr>
          <w:rFonts w:ascii="宋体" w:hAnsi="宋体"/>
          <w:sz w:val="24"/>
        </w:rPr>
        <w:t>否；</w:t>
      </w:r>
    </w:p>
    <w:p w14:paraId="2171FB10" w14:textId="5237E1C1" w:rsidR="00B05656" w:rsidRDefault="00000000">
      <w:pPr>
        <w:tabs>
          <w:tab w:val="left" w:pos="900"/>
          <w:tab w:val="left" w:pos="1134"/>
          <w:tab w:val="left" w:pos="1589"/>
          <w:tab w:val="left" w:pos="5521"/>
        </w:tabs>
        <w:snapToGrid w:val="0"/>
        <w:spacing w:line="360" w:lineRule="auto"/>
        <w:ind w:firstLineChars="200" w:firstLine="480"/>
      </w:pPr>
      <w:r>
        <w:rPr>
          <w:rFonts w:ascii="宋体" w:hAnsi="宋体"/>
          <w:sz w:val="24"/>
        </w:rPr>
        <w:t>3.</w:t>
      </w:r>
      <w:bookmarkStart w:id="18" w:name="_Hlk100673152"/>
      <w:r>
        <w:rPr>
          <w:rFonts w:ascii="宋体" w:hAnsi="宋体" w:hint="eastAsia"/>
          <w:sz w:val="24"/>
        </w:rPr>
        <w:t xml:space="preserve">2 </w:t>
      </w:r>
      <w:r>
        <w:rPr>
          <w:rFonts w:ascii="宋体" w:hAnsi="宋体"/>
          <w:sz w:val="24"/>
        </w:rPr>
        <w:t>其他特定资格</w:t>
      </w:r>
      <w:bookmarkEnd w:id="18"/>
      <w:r>
        <w:rPr>
          <w:rFonts w:ascii="宋体" w:hAnsi="宋体"/>
          <w:sz w:val="24"/>
        </w:rPr>
        <w:t>要求：</w:t>
      </w:r>
      <w:r>
        <w:rPr>
          <w:rFonts w:hint="eastAsia"/>
          <w:sz w:val="24"/>
          <w:u w:val="single"/>
        </w:rPr>
        <w:t xml:space="preserve"> </w:t>
      </w:r>
      <w:r>
        <w:rPr>
          <w:rFonts w:hint="eastAsia"/>
          <w:sz w:val="24"/>
          <w:u w:val="single"/>
        </w:rPr>
        <w:t>供应商须为“北京市政府采购电子卖场（京华</w:t>
      </w:r>
      <w:proofErr w:type="gramStart"/>
      <w:r>
        <w:rPr>
          <w:rFonts w:hint="eastAsia"/>
          <w:sz w:val="24"/>
          <w:u w:val="single"/>
        </w:rPr>
        <w:t>云采</w:t>
      </w:r>
      <w:proofErr w:type="gramEnd"/>
      <w:r>
        <w:rPr>
          <w:rFonts w:hint="eastAsia"/>
          <w:sz w:val="24"/>
          <w:u w:val="single"/>
        </w:rPr>
        <w:t>）”物业管理服务的协议供应商，结算时必须提供政府采购结算单；</w:t>
      </w:r>
      <w:r>
        <w:rPr>
          <w:rFonts w:hint="eastAsia"/>
          <w:sz w:val="24"/>
          <w:u w:val="single"/>
        </w:rPr>
        <w:t>01</w:t>
      </w:r>
      <w:r>
        <w:rPr>
          <w:rFonts w:hint="eastAsia"/>
          <w:sz w:val="24"/>
          <w:u w:val="single"/>
        </w:rPr>
        <w:t>、</w:t>
      </w:r>
      <w:r>
        <w:rPr>
          <w:rFonts w:hint="eastAsia"/>
          <w:sz w:val="24"/>
          <w:u w:val="single"/>
        </w:rPr>
        <w:t>02</w:t>
      </w:r>
      <w:r>
        <w:rPr>
          <w:rFonts w:hint="eastAsia"/>
          <w:sz w:val="24"/>
          <w:u w:val="single"/>
        </w:rPr>
        <w:t>包要求具备中央空调系统清洗的专业人员和服务能力；</w:t>
      </w:r>
      <w:r>
        <w:rPr>
          <w:rFonts w:hint="eastAsia"/>
          <w:sz w:val="24"/>
          <w:u w:val="single"/>
        </w:rPr>
        <w:t>03</w:t>
      </w:r>
      <w:r>
        <w:rPr>
          <w:rFonts w:hint="eastAsia"/>
          <w:sz w:val="24"/>
          <w:u w:val="single"/>
        </w:rPr>
        <w:t>包要求具备分体式空调清洗的专业人员和服务能力。</w:t>
      </w:r>
      <w:r>
        <w:rPr>
          <w:rFonts w:hint="eastAsia"/>
          <w:sz w:val="24"/>
          <w:u w:val="single"/>
        </w:rPr>
        <w:t xml:space="preserve"> </w:t>
      </w:r>
    </w:p>
    <w:p w14:paraId="2CB947B1" w14:textId="77777777" w:rsidR="00B05656" w:rsidRDefault="00000000">
      <w:pPr>
        <w:pStyle w:val="21"/>
        <w:widowControl/>
        <w:spacing w:before="0" w:line="360" w:lineRule="auto"/>
        <w:jc w:val="left"/>
        <w:rPr>
          <w:rFonts w:ascii="宋体" w:eastAsia="宋体" w:hAnsi="宋体"/>
          <w:sz w:val="24"/>
          <w:szCs w:val="24"/>
        </w:rPr>
      </w:pPr>
      <w:bookmarkStart w:id="19" w:name="_Toc35393623"/>
      <w:bookmarkStart w:id="20" w:name="_Toc35393792"/>
      <w:bookmarkEnd w:id="16"/>
      <w:bookmarkEnd w:id="17"/>
      <w:r>
        <w:rPr>
          <w:rFonts w:ascii="宋体" w:eastAsia="宋体" w:hAnsi="宋体"/>
          <w:sz w:val="24"/>
          <w:szCs w:val="24"/>
        </w:rPr>
        <w:t>三、获取</w:t>
      </w:r>
      <w:bookmarkEnd w:id="19"/>
      <w:bookmarkEnd w:id="20"/>
      <w:r>
        <w:rPr>
          <w:rFonts w:ascii="宋体" w:eastAsia="宋体" w:hAnsi="宋体" w:hint="eastAsia"/>
          <w:sz w:val="24"/>
          <w:szCs w:val="24"/>
        </w:rPr>
        <w:t>遴选文件</w:t>
      </w:r>
    </w:p>
    <w:p w14:paraId="5B001197" w14:textId="7EA87312" w:rsidR="00B05656" w:rsidRDefault="00000000">
      <w:pPr>
        <w:adjustRightInd w:val="0"/>
        <w:snapToGrid w:val="0"/>
        <w:spacing w:line="360" w:lineRule="auto"/>
        <w:ind w:firstLineChars="200" w:firstLine="480"/>
        <w:rPr>
          <w:rFonts w:ascii="宋体" w:hAnsi="宋体"/>
          <w:sz w:val="24"/>
          <w:lang w:bidi="ar"/>
        </w:rPr>
      </w:pPr>
      <w:r>
        <w:rPr>
          <w:rFonts w:ascii="宋体" w:hAnsi="宋体"/>
          <w:sz w:val="24"/>
          <w:lang w:bidi="ar"/>
        </w:rPr>
        <w:t>1.时间：</w:t>
      </w:r>
      <w:r w:rsidR="00582C9C">
        <w:rPr>
          <w:rFonts w:ascii="宋体" w:hAnsi="宋体" w:hint="eastAsia"/>
          <w:sz w:val="24"/>
          <w:lang w:bidi="ar"/>
        </w:rPr>
        <w:t>01、02包：</w:t>
      </w:r>
      <w:bookmarkStart w:id="21" w:name="_Hlk128991133"/>
      <w:r>
        <w:rPr>
          <w:rFonts w:ascii="宋体" w:hAnsi="宋体" w:hint="eastAsia"/>
          <w:sz w:val="24"/>
          <w:u w:val="single"/>
          <w:lang w:bidi="ar"/>
        </w:rPr>
        <w:t>2023</w:t>
      </w:r>
      <w:r>
        <w:rPr>
          <w:rFonts w:ascii="宋体" w:hAnsi="宋体"/>
          <w:sz w:val="24"/>
          <w:lang w:bidi="ar"/>
        </w:rPr>
        <w:t>年</w:t>
      </w:r>
      <w:r>
        <w:rPr>
          <w:rFonts w:ascii="宋体" w:hAnsi="宋体" w:hint="eastAsia"/>
          <w:sz w:val="24"/>
          <w:u w:val="single"/>
          <w:lang w:bidi="ar"/>
        </w:rPr>
        <w:t xml:space="preserve">  2  </w:t>
      </w:r>
      <w:r>
        <w:rPr>
          <w:rFonts w:ascii="宋体" w:hAnsi="宋体"/>
          <w:sz w:val="24"/>
          <w:lang w:bidi="ar"/>
        </w:rPr>
        <w:t>月</w:t>
      </w:r>
      <w:r>
        <w:rPr>
          <w:rFonts w:ascii="宋体" w:hAnsi="宋体" w:hint="eastAsia"/>
          <w:sz w:val="24"/>
          <w:u w:val="single"/>
          <w:lang w:bidi="ar"/>
        </w:rPr>
        <w:t xml:space="preserve">  27  </w:t>
      </w:r>
      <w:r>
        <w:rPr>
          <w:rFonts w:ascii="宋体" w:hAnsi="宋体"/>
          <w:sz w:val="24"/>
          <w:lang w:bidi="ar"/>
        </w:rPr>
        <w:t>日至</w:t>
      </w:r>
      <w:r>
        <w:rPr>
          <w:rFonts w:ascii="宋体" w:hAnsi="宋体" w:hint="eastAsia"/>
          <w:sz w:val="24"/>
          <w:u w:val="single"/>
          <w:lang w:bidi="ar"/>
        </w:rPr>
        <w:t>2023</w:t>
      </w:r>
      <w:r>
        <w:rPr>
          <w:rFonts w:ascii="宋体" w:hAnsi="宋体"/>
          <w:sz w:val="24"/>
          <w:lang w:bidi="ar"/>
        </w:rPr>
        <w:t>年</w:t>
      </w:r>
      <w:r>
        <w:rPr>
          <w:rFonts w:ascii="宋体" w:hAnsi="宋体" w:hint="eastAsia"/>
          <w:sz w:val="24"/>
          <w:u w:val="single"/>
          <w:lang w:bidi="ar"/>
        </w:rPr>
        <w:t xml:space="preserve">   3  </w:t>
      </w:r>
      <w:r>
        <w:rPr>
          <w:rFonts w:ascii="宋体" w:hAnsi="宋体" w:hint="eastAsia"/>
          <w:sz w:val="24"/>
          <w:lang w:bidi="ar"/>
        </w:rPr>
        <w:t xml:space="preserve"> </w:t>
      </w:r>
      <w:r>
        <w:rPr>
          <w:rFonts w:ascii="宋体" w:hAnsi="宋体"/>
          <w:sz w:val="24"/>
          <w:lang w:bidi="ar"/>
        </w:rPr>
        <w:t>月</w:t>
      </w:r>
      <w:r>
        <w:rPr>
          <w:rFonts w:ascii="宋体" w:hAnsi="宋体" w:hint="eastAsia"/>
          <w:sz w:val="24"/>
          <w:u w:val="single"/>
          <w:lang w:bidi="ar"/>
        </w:rPr>
        <w:t xml:space="preserve">  6  </w:t>
      </w:r>
      <w:r>
        <w:rPr>
          <w:rFonts w:ascii="宋体" w:hAnsi="宋体"/>
          <w:sz w:val="24"/>
          <w:lang w:bidi="ar"/>
        </w:rPr>
        <w:t>日，</w:t>
      </w:r>
      <w:bookmarkEnd w:id="21"/>
      <w:r w:rsidR="00582C9C">
        <w:rPr>
          <w:rFonts w:ascii="宋体" w:hAnsi="宋体" w:hint="eastAsia"/>
          <w:sz w:val="24"/>
          <w:lang w:bidi="ar"/>
        </w:rPr>
        <w:t>03包：</w:t>
      </w:r>
      <w:r w:rsidR="00582C9C">
        <w:rPr>
          <w:rFonts w:ascii="宋体" w:hAnsi="宋体" w:hint="eastAsia"/>
          <w:sz w:val="24"/>
          <w:u w:val="single"/>
          <w:lang w:bidi="ar"/>
        </w:rPr>
        <w:t>2023</w:t>
      </w:r>
      <w:r w:rsidR="00582C9C">
        <w:rPr>
          <w:rFonts w:ascii="宋体" w:hAnsi="宋体"/>
          <w:sz w:val="24"/>
          <w:lang w:bidi="ar"/>
        </w:rPr>
        <w:t>年</w:t>
      </w:r>
      <w:r w:rsidR="00582C9C">
        <w:rPr>
          <w:rFonts w:ascii="宋体" w:hAnsi="宋体" w:hint="eastAsia"/>
          <w:sz w:val="24"/>
          <w:u w:val="single"/>
          <w:lang w:bidi="ar"/>
        </w:rPr>
        <w:t xml:space="preserve">  </w:t>
      </w:r>
      <w:r w:rsidR="00582C9C">
        <w:rPr>
          <w:rFonts w:ascii="宋体" w:hAnsi="宋体" w:hint="eastAsia"/>
          <w:sz w:val="24"/>
          <w:u w:val="single"/>
          <w:lang w:bidi="ar"/>
        </w:rPr>
        <w:t>3</w:t>
      </w:r>
      <w:r w:rsidR="00582C9C">
        <w:rPr>
          <w:rFonts w:ascii="宋体" w:hAnsi="宋体" w:hint="eastAsia"/>
          <w:sz w:val="24"/>
          <w:u w:val="single"/>
          <w:lang w:bidi="ar"/>
        </w:rPr>
        <w:t xml:space="preserve">  </w:t>
      </w:r>
      <w:r w:rsidR="00582C9C">
        <w:rPr>
          <w:rFonts w:ascii="宋体" w:hAnsi="宋体"/>
          <w:sz w:val="24"/>
          <w:lang w:bidi="ar"/>
        </w:rPr>
        <w:t>月</w:t>
      </w:r>
      <w:r w:rsidR="00582C9C">
        <w:rPr>
          <w:rFonts w:ascii="宋体" w:hAnsi="宋体" w:hint="eastAsia"/>
          <w:sz w:val="24"/>
          <w:u w:val="single"/>
          <w:lang w:bidi="ar"/>
        </w:rPr>
        <w:t xml:space="preserve">  </w:t>
      </w:r>
      <w:r w:rsidR="00582C9C">
        <w:rPr>
          <w:rFonts w:ascii="宋体" w:hAnsi="宋体" w:hint="eastAsia"/>
          <w:sz w:val="24"/>
          <w:u w:val="single"/>
          <w:lang w:bidi="ar"/>
        </w:rPr>
        <w:t>6</w:t>
      </w:r>
      <w:r w:rsidR="00582C9C">
        <w:rPr>
          <w:rFonts w:ascii="宋体" w:hAnsi="宋体" w:hint="eastAsia"/>
          <w:sz w:val="24"/>
          <w:u w:val="single"/>
          <w:lang w:bidi="ar"/>
        </w:rPr>
        <w:t xml:space="preserve">  </w:t>
      </w:r>
      <w:r w:rsidR="00582C9C">
        <w:rPr>
          <w:rFonts w:ascii="宋体" w:hAnsi="宋体"/>
          <w:sz w:val="24"/>
          <w:lang w:bidi="ar"/>
        </w:rPr>
        <w:t>日至</w:t>
      </w:r>
      <w:r w:rsidR="00582C9C">
        <w:rPr>
          <w:rFonts w:ascii="宋体" w:hAnsi="宋体" w:hint="eastAsia"/>
          <w:sz w:val="24"/>
          <w:u w:val="single"/>
          <w:lang w:bidi="ar"/>
        </w:rPr>
        <w:t>2023</w:t>
      </w:r>
      <w:r w:rsidR="00582C9C">
        <w:rPr>
          <w:rFonts w:ascii="宋体" w:hAnsi="宋体"/>
          <w:sz w:val="24"/>
          <w:lang w:bidi="ar"/>
        </w:rPr>
        <w:t>年</w:t>
      </w:r>
      <w:r w:rsidR="00582C9C">
        <w:rPr>
          <w:rFonts w:ascii="宋体" w:hAnsi="宋体" w:hint="eastAsia"/>
          <w:sz w:val="24"/>
          <w:u w:val="single"/>
          <w:lang w:bidi="ar"/>
        </w:rPr>
        <w:t xml:space="preserve">   3  </w:t>
      </w:r>
      <w:r w:rsidR="00582C9C">
        <w:rPr>
          <w:rFonts w:ascii="宋体" w:hAnsi="宋体" w:hint="eastAsia"/>
          <w:sz w:val="24"/>
          <w:lang w:bidi="ar"/>
        </w:rPr>
        <w:t xml:space="preserve"> </w:t>
      </w:r>
      <w:r w:rsidR="00582C9C">
        <w:rPr>
          <w:rFonts w:ascii="宋体" w:hAnsi="宋体"/>
          <w:sz w:val="24"/>
          <w:lang w:bidi="ar"/>
        </w:rPr>
        <w:t>月</w:t>
      </w:r>
      <w:r w:rsidR="00582C9C">
        <w:rPr>
          <w:rFonts w:ascii="宋体" w:hAnsi="宋体" w:hint="eastAsia"/>
          <w:sz w:val="24"/>
          <w:u w:val="single"/>
          <w:lang w:bidi="ar"/>
        </w:rPr>
        <w:t xml:space="preserve">  </w:t>
      </w:r>
      <w:r w:rsidR="00582C9C">
        <w:rPr>
          <w:rFonts w:ascii="宋体" w:hAnsi="宋体" w:hint="eastAsia"/>
          <w:sz w:val="24"/>
          <w:u w:val="single"/>
          <w:lang w:bidi="ar"/>
        </w:rPr>
        <w:t>13</w:t>
      </w:r>
      <w:r w:rsidR="00582C9C">
        <w:rPr>
          <w:rFonts w:ascii="宋体" w:hAnsi="宋体" w:hint="eastAsia"/>
          <w:sz w:val="24"/>
          <w:u w:val="single"/>
          <w:lang w:bidi="ar"/>
        </w:rPr>
        <w:t xml:space="preserve">  </w:t>
      </w:r>
      <w:r w:rsidR="00582C9C">
        <w:rPr>
          <w:rFonts w:ascii="宋体" w:hAnsi="宋体"/>
          <w:sz w:val="24"/>
          <w:lang w:bidi="ar"/>
        </w:rPr>
        <w:t>日，</w:t>
      </w:r>
      <w:r>
        <w:rPr>
          <w:rFonts w:ascii="宋体" w:hAnsi="宋体" w:hint="eastAsia"/>
          <w:sz w:val="24"/>
          <w:lang w:bidi="ar"/>
        </w:rPr>
        <w:t>每天上午9时00分至11时30分，下午13时00分至17时00分（北京时间，法定节假日除外）。</w:t>
      </w:r>
    </w:p>
    <w:p w14:paraId="2CAFA1DA" w14:textId="77777777" w:rsidR="00B05656" w:rsidRDefault="00000000">
      <w:pPr>
        <w:adjustRightInd w:val="0"/>
        <w:snapToGrid w:val="0"/>
        <w:spacing w:line="360" w:lineRule="auto"/>
        <w:ind w:firstLineChars="200" w:firstLine="480"/>
        <w:rPr>
          <w:rFonts w:ascii="宋体" w:hAnsi="宋体"/>
          <w:sz w:val="24"/>
          <w:lang w:bidi="ar"/>
        </w:rPr>
      </w:pPr>
      <w:r>
        <w:rPr>
          <w:rFonts w:ascii="宋体" w:hAnsi="宋体"/>
          <w:sz w:val="24"/>
          <w:lang w:bidi="ar"/>
        </w:rPr>
        <w:t>2.地点：</w:t>
      </w:r>
      <w:r>
        <w:rPr>
          <w:rFonts w:ascii="宋体" w:hAnsi="宋体" w:hint="eastAsia"/>
          <w:sz w:val="24"/>
          <w:lang w:bidi="ar"/>
        </w:rPr>
        <w:t>北京明德致信咨询有限公司官网（http://www.zbbmcc.com）。</w:t>
      </w:r>
    </w:p>
    <w:p w14:paraId="68E0F36C" w14:textId="77777777" w:rsidR="00B05656" w:rsidRDefault="00000000">
      <w:pPr>
        <w:widowControl/>
        <w:spacing w:line="360" w:lineRule="auto"/>
        <w:ind w:firstLineChars="236" w:firstLine="566"/>
        <w:jc w:val="left"/>
        <w:rPr>
          <w:rFonts w:ascii="宋体" w:hAnsi="宋体"/>
          <w:sz w:val="24"/>
          <w:lang w:bidi="ar"/>
        </w:rPr>
      </w:pPr>
      <w:r>
        <w:rPr>
          <w:rFonts w:ascii="宋体" w:hAnsi="宋体"/>
          <w:sz w:val="24"/>
          <w:lang w:bidi="ar"/>
        </w:rPr>
        <w:t>3.方式：</w:t>
      </w:r>
    </w:p>
    <w:p w14:paraId="18E75E2A" w14:textId="41759D22" w:rsidR="00B05656" w:rsidRDefault="00000000">
      <w:pPr>
        <w:adjustRightInd w:val="0"/>
        <w:snapToGrid w:val="0"/>
        <w:spacing w:line="360" w:lineRule="auto"/>
        <w:ind w:firstLineChars="200" w:firstLine="480"/>
        <w:rPr>
          <w:rFonts w:ascii="宋体" w:hAnsi="宋体"/>
          <w:sz w:val="24"/>
          <w:lang w:bidi="ar"/>
        </w:rPr>
      </w:pPr>
      <w:r>
        <w:rPr>
          <w:rFonts w:ascii="宋体" w:hAnsi="宋体" w:hint="eastAsia"/>
          <w:sz w:val="24"/>
          <w:lang w:bidi="ar"/>
        </w:rPr>
        <w:t>（1）只接受电汇或网银（电汇或网银须于</w:t>
      </w:r>
      <w:r w:rsidR="00582C9C">
        <w:rPr>
          <w:rFonts w:ascii="宋体" w:hAnsi="宋体" w:hint="eastAsia"/>
          <w:sz w:val="24"/>
          <w:lang w:bidi="ar"/>
        </w:rPr>
        <w:t>截至时间当日</w:t>
      </w:r>
      <w:r>
        <w:rPr>
          <w:rFonts w:ascii="宋体" w:hAnsi="宋体" w:hint="eastAsia"/>
          <w:sz w:val="24"/>
          <w:lang w:bidi="ar"/>
        </w:rPr>
        <w:t>17:00前到账）。请供应商汇款时务必注明“编号+包号+用途”（比如：ZC23-0030-1保证金或者ZC23-0030-1标书款），以便财务查账及汇总。</w:t>
      </w:r>
    </w:p>
    <w:p w14:paraId="7F142242" w14:textId="77777777" w:rsidR="00B05656" w:rsidRDefault="00000000">
      <w:pPr>
        <w:adjustRightInd w:val="0"/>
        <w:snapToGrid w:val="0"/>
        <w:spacing w:line="360" w:lineRule="auto"/>
        <w:ind w:firstLineChars="200" w:firstLine="480"/>
        <w:rPr>
          <w:rFonts w:ascii="宋体" w:hAnsi="宋体"/>
          <w:sz w:val="24"/>
          <w:lang w:bidi="ar"/>
        </w:rPr>
      </w:pPr>
      <w:r>
        <w:rPr>
          <w:rFonts w:ascii="宋体" w:hAnsi="宋体" w:hint="eastAsia"/>
          <w:sz w:val="24"/>
          <w:lang w:bidi="ar"/>
        </w:rPr>
        <w:t>（2）供应商转账完成后，须登录北京明德致信咨询有限公司官网（http://www.zbbmcc.com）点击右上角“项目报名”频道选择本项目编号“BMCC-ZC23-0030”完整填写报名信息并上传报名费转账凭证提交报名资料（如遴选文件要求提供其他报名材料，须</w:t>
      </w:r>
      <w:proofErr w:type="gramStart"/>
      <w:r>
        <w:rPr>
          <w:rFonts w:ascii="宋体" w:hAnsi="宋体" w:hint="eastAsia"/>
          <w:sz w:val="24"/>
          <w:lang w:bidi="ar"/>
        </w:rPr>
        <w:t>一并上</w:t>
      </w:r>
      <w:proofErr w:type="gramEnd"/>
      <w:r>
        <w:rPr>
          <w:rFonts w:ascii="宋体" w:hAnsi="宋体" w:hint="eastAsia"/>
          <w:sz w:val="24"/>
          <w:lang w:bidi="ar"/>
        </w:rPr>
        <w:t>传，未明确要求的默认不需要），报名审核结果会在1个工作日内以短信形式发送至报名联系人手机，请留意查收。超过1个工作日未收到审核结果通知，可拨打010-82370045进行咨询。</w:t>
      </w:r>
    </w:p>
    <w:p w14:paraId="4273363D" w14:textId="77777777" w:rsidR="00B05656" w:rsidRDefault="00000000">
      <w:pPr>
        <w:adjustRightInd w:val="0"/>
        <w:snapToGrid w:val="0"/>
        <w:spacing w:line="360" w:lineRule="auto"/>
        <w:ind w:firstLineChars="200" w:firstLine="480"/>
        <w:rPr>
          <w:rFonts w:ascii="宋体" w:hAnsi="宋体"/>
          <w:sz w:val="24"/>
          <w:lang w:bidi="ar"/>
        </w:rPr>
      </w:pPr>
      <w:r>
        <w:rPr>
          <w:rFonts w:ascii="宋体" w:hAnsi="宋体" w:hint="eastAsia"/>
          <w:sz w:val="24"/>
          <w:lang w:bidi="ar"/>
        </w:rPr>
        <w:t xml:space="preserve">（3）采购文件请报名完成后自行下载，请点击：明德致信公司网站“招标（采购）公告”频道：http://www.zbbmcc.com/node/119，无需注册。按项目名称或编号查找对应项目，点击标题下红色“下载”按钮即可。  </w:t>
      </w:r>
    </w:p>
    <w:p w14:paraId="58F48A2A" w14:textId="77777777" w:rsidR="00B05656" w:rsidRDefault="00000000">
      <w:pPr>
        <w:widowControl/>
        <w:adjustRightInd w:val="0"/>
        <w:snapToGrid w:val="0"/>
        <w:spacing w:line="360" w:lineRule="auto"/>
        <w:ind w:firstLineChars="200" w:firstLine="480"/>
        <w:jc w:val="left"/>
        <w:rPr>
          <w:rFonts w:ascii="宋体" w:hAnsi="宋体"/>
          <w:sz w:val="24"/>
          <w:lang w:bidi="ar"/>
        </w:rPr>
      </w:pPr>
      <w:r>
        <w:rPr>
          <w:rFonts w:ascii="宋体" w:hAnsi="宋体"/>
          <w:sz w:val="24"/>
          <w:lang w:bidi="ar"/>
        </w:rPr>
        <w:t>4.售价：</w:t>
      </w:r>
      <w:r>
        <w:rPr>
          <w:rFonts w:ascii="宋体" w:hAnsi="宋体" w:hint="eastAsia"/>
          <w:sz w:val="24"/>
          <w:lang w:bidi="ar"/>
        </w:rPr>
        <w:t>人民币500元/包（售后不退）。</w:t>
      </w:r>
    </w:p>
    <w:p w14:paraId="38655C74" w14:textId="77777777" w:rsidR="00B05656" w:rsidRDefault="00000000">
      <w:pPr>
        <w:adjustRightInd w:val="0"/>
        <w:snapToGrid w:val="0"/>
        <w:spacing w:line="360" w:lineRule="auto"/>
        <w:ind w:firstLineChars="200" w:firstLine="480"/>
        <w:rPr>
          <w:rFonts w:ascii="宋体" w:hAnsi="宋体"/>
          <w:sz w:val="24"/>
          <w:lang w:bidi="ar"/>
        </w:rPr>
      </w:pPr>
      <w:r>
        <w:rPr>
          <w:rFonts w:ascii="宋体" w:hAnsi="宋体" w:hint="eastAsia"/>
          <w:sz w:val="24"/>
          <w:lang w:bidi="ar"/>
        </w:rPr>
        <w:t>账户名称：北京明德致信咨询有限公司</w:t>
      </w:r>
    </w:p>
    <w:p w14:paraId="239896E6" w14:textId="77777777" w:rsidR="00B05656" w:rsidRDefault="00000000">
      <w:pPr>
        <w:adjustRightInd w:val="0"/>
        <w:snapToGrid w:val="0"/>
        <w:spacing w:line="360" w:lineRule="auto"/>
        <w:ind w:firstLineChars="200" w:firstLine="480"/>
        <w:rPr>
          <w:rFonts w:ascii="宋体" w:hAnsi="宋体"/>
          <w:sz w:val="24"/>
          <w:lang w:bidi="ar"/>
        </w:rPr>
      </w:pPr>
      <w:r>
        <w:rPr>
          <w:rFonts w:ascii="宋体" w:hAnsi="宋体" w:hint="eastAsia"/>
          <w:sz w:val="24"/>
          <w:lang w:bidi="ar"/>
        </w:rPr>
        <w:t>开 户 行：中国工商银行股份有限公司北京东升路支行</w:t>
      </w:r>
    </w:p>
    <w:p w14:paraId="2FE1B758" w14:textId="77777777" w:rsidR="00B05656" w:rsidRDefault="00000000">
      <w:pPr>
        <w:adjustRightInd w:val="0"/>
        <w:snapToGrid w:val="0"/>
        <w:spacing w:line="360" w:lineRule="auto"/>
        <w:ind w:firstLineChars="200" w:firstLine="480"/>
        <w:rPr>
          <w:rFonts w:ascii="宋体" w:hAnsi="宋体"/>
          <w:sz w:val="24"/>
          <w:lang w:bidi="ar"/>
        </w:rPr>
      </w:pPr>
      <w:proofErr w:type="gramStart"/>
      <w:r>
        <w:rPr>
          <w:rFonts w:ascii="宋体" w:hAnsi="宋体" w:hint="eastAsia"/>
          <w:sz w:val="24"/>
          <w:lang w:bidi="ar"/>
        </w:rPr>
        <w:t>账</w:t>
      </w:r>
      <w:proofErr w:type="gramEnd"/>
      <w:r>
        <w:rPr>
          <w:rFonts w:ascii="宋体" w:hAnsi="宋体" w:hint="eastAsia"/>
          <w:sz w:val="24"/>
          <w:lang w:bidi="ar"/>
        </w:rPr>
        <w:t xml:space="preserve">    号：0200 0062 1920 0492 968</w:t>
      </w:r>
    </w:p>
    <w:p w14:paraId="014370E2" w14:textId="77777777" w:rsidR="00B05656" w:rsidRDefault="00000000">
      <w:pPr>
        <w:pStyle w:val="21"/>
        <w:widowControl/>
        <w:spacing w:before="0" w:line="360" w:lineRule="auto"/>
        <w:jc w:val="left"/>
        <w:rPr>
          <w:rFonts w:ascii="宋体" w:eastAsia="宋体" w:hAnsi="宋体"/>
          <w:sz w:val="24"/>
          <w:szCs w:val="24"/>
        </w:rPr>
      </w:pPr>
      <w:bookmarkStart w:id="22" w:name="_Toc28359082"/>
      <w:bookmarkStart w:id="23" w:name="_Toc28359005"/>
      <w:bookmarkStart w:id="24" w:name="_Toc35393624"/>
      <w:bookmarkStart w:id="25" w:name="_Toc35393793"/>
      <w:r>
        <w:rPr>
          <w:rFonts w:ascii="宋体" w:eastAsia="宋体" w:hAnsi="宋体"/>
          <w:sz w:val="24"/>
          <w:szCs w:val="24"/>
        </w:rPr>
        <w:t>四、提交</w:t>
      </w:r>
      <w:bookmarkEnd w:id="22"/>
      <w:bookmarkEnd w:id="23"/>
      <w:r>
        <w:rPr>
          <w:rFonts w:ascii="宋体" w:eastAsia="宋体" w:hAnsi="宋体" w:hint="eastAsia"/>
          <w:sz w:val="24"/>
          <w:szCs w:val="24"/>
        </w:rPr>
        <w:t>响应文件</w:t>
      </w:r>
      <w:r>
        <w:rPr>
          <w:rFonts w:ascii="宋体" w:eastAsia="宋体" w:hAnsi="宋体"/>
          <w:sz w:val="24"/>
          <w:szCs w:val="24"/>
        </w:rPr>
        <w:t>截止时间、</w:t>
      </w:r>
      <w:proofErr w:type="gramStart"/>
      <w:r>
        <w:rPr>
          <w:rFonts w:ascii="宋体" w:eastAsia="宋体" w:hAnsi="宋体" w:hint="eastAsia"/>
          <w:sz w:val="24"/>
          <w:szCs w:val="24"/>
        </w:rPr>
        <w:t>开选</w:t>
      </w:r>
      <w:r>
        <w:rPr>
          <w:rFonts w:ascii="宋体" w:eastAsia="宋体" w:hAnsi="宋体"/>
          <w:sz w:val="24"/>
          <w:szCs w:val="24"/>
        </w:rPr>
        <w:t>时间</w:t>
      </w:r>
      <w:proofErr w:type="gramEnd"/>
      <w:r>
        <w:rPr>
          <w:rFonts w:ascii="宋体" w:eastAsia="宋体" w:hAnsi="宋体"/>
          <w:sz w:val="24"/>
          <w:szCs w:val="24"/>
        </w:rPr>
        <w:t>和地点</w:t>
      </w:r>
      <w:bookmarkEnd w:id="24"/>
      <w:bookmarkEnd w:id="25"/>
    </w:p>
    <w:p w14:paraId="134E2D46" w14:textId="76FA41A7" w:rsidR="00B05656" w:rsidRDefault="00000000">
      <w:pPr>
        <w:spacing w:line="360" w:lineRule="auto"/>
        <w:ind w:firstLineChars="200" w:firstLine="480"/>
        <w:rPr>
          <w:rFonts w:ascii="宋体" w:hAnsi="宋体"/>
          <w:bCs/>
          <w:sz w:val="24"/>
          <w:u w:val="single"/>
        </w:rPr>
      </w:pPr>
      <w:r>
        <w:rPr>
          <w:rFonts w:ascii="宋体" w:hAnsi="宋体" w:hint="eastAsia"/>
          <w:sz w:val="24"/>
          <w:lang w:bidi="ar"/>
        </w:rPr>
        <w:t>响应文件提交</w:t>
      </w:r>
      <w:r>
        <w:rPr>
          <w:rFonts w:ascii="宋体" w:hAnsi="宋体"/>
          <w:sz w:val="24"/>
          <w:lang w:bidi="ar"/>
        </w:rPr>
        <w:t>截止时间、</w:t>
      </w:r>
      <w:proofErr w:type="gramStart"/>
      <w:r>
        <w:rPr>
          <w:rFonts w:ascii="宋体" w:hAnsi="宋体" w:hint="eastAsia"/>
          <w:sz w:val="24"/>
          <w:lang w:bidi="ar"/>
        </w:rPr>
        <w:t>开选</w:t>
      </w:r>
      <w:r>
        <w:rPr>
          <w:rFonts w:ascii="宋体" w:hAnsi="宋体"/>
          <w:sz w:val="24"/>
          <w:lang w:bidi="ar"/>
        </w:rPr>
        <w:t>时间</w:t>
      </w:r>
      <w:proofErr w:type="gramEnd"/>
      <w:r>
        <w:rPr>
          <w:rFonts w:ascii="宋体" w:hAnsi="宋体"/>
          <w:sz w:val="24"/>
          <w:lang w:bidi="ar"/>
        </w:rPr>
        <w:t>：</w:t>
      </w:r>
      <w:r>
        <w:rPr>
          <w:rFonts w:ascii="宋体" w:hAnsi="宋体" w:hint="eastAsia"/>
          <w:sz w:val="24"/>
          <w:u w:val="single"/>
          <w:lang w:bidi="ar"/>
        </w:rPr>
        <w:t>2023</w:t>
      </w:r>
      <w:r>
        <w:rPr>
          <w:rFonts w:ascii="宋体" w:hAnsi="宋体"/>
          <w:sz w:val="24"/>
          <w:lang w:bidi="ar"/>
        </w:rPr>
        <w:t>年</w:t>
      </w:r>
      <w:r>
        <w:rPr>
          <w:rFonts w:ascii="宋体" w:hAnsi="宋体" w:hint="eastAsia"/>
          <w:sz w:val="24"/>
          <w:u w:val="single"/>
          <w:lang w:bidi="ar"/>
        </w:rPr>
        <w:t xml:space="preserve"> 3 </w:t>
      </w:r>
      <w:r>
        <w:rPr>
          <w:rFonts w:ascii="宋体" w:hAnsi="宋体"/>
          <w:sz w:val="24"/>
          <w:lang w:bidi="ar"/>
        </w:rPr>
        <w:t>月</w:t>
      </w:r>
      <w:r>
        <w:rPr>
          <w:rFonts w:ascii="宋体" w:hAnsi="宋体" w:hint="eastAsia"/>
          <w:sz w:val="24"/>
          <w:u w:val="single"/>
          <w:lang w:bidi="ar"/>
        </w:rPr>
        <w:t xml:space="preserve">  2</w:t>
      </w:r>
      <w:r w:rsidR="00582C9C">
        <w:rPr>
          <w:rFonts w:ascii="宋体" w:hAnsi="宋体" w:hint="eastAsia"/>
          <w:sz w:val="24"/>
          <w:u w:val="single"/>
          <w:lang w:bidi="ar"/>
        </w:rPr>
        <w:t>8</w:t>
      </w:r>
      <w:r>
        <w:rPr>
          <w:rFonts w:ascii="宋体" w:hAnsi="宋体" w:hint="eastAsia"/>
          <w:sz w:val="24"/>
          <w:u w:val="single"/>
          <w:lang w:bidi="ar"/>
        </w:rPr>
        <w:t xml:space="preserve"> </w:t>
      </w:r>
      <w:r>
        <w:rPr>
          <w:rFonts w:ascii="宋体" w:hAnsi="宋体"/>
          <w:sz w:val="24"/>
          <w:lang w:bidi="ar"/>
        </w:rPr>
        <w:t>日</w:t>
      </w:r>
      <w:r>
        <w:rPr>
          <w:rFonts w:ascii="宋体" w:hAnsi="宋体" w:hint="eastAsia"/>
          <w:sz w:val="24"/>
          <w:u w:val="single"/>
          <w:lang w:bidi="ar"/>
        </w:rPr>
        <w:t>09</w:t>
      </w:r>
      <w:r>
        <w:rPr>
          <w:rFonts w:ascii="宋体" w:hAnsi="宋体"/>
          <w:sz w:val="24"/>
          <w:lang w:bidi="ar"/>
        </w:rPr>
        <w:t>点</w:t>
      </w:r>
      <w:r>
        <w:rPr>
          <w:rFonts w:ascii="宋体" w:hAnsi="宋体" w:hint="eastAsia"/>
          <w:sz w:val="24"/>
          <w:u w:val="single"/>
          <w:lang w:bidi="ar"/>
        </w:rPr>
        <w:t>30</w:t>
      </w:r>
      <w:r>
        <w:rPr>
          <w:rFonts w:ascii="宋体" w:hAnsi="宋体"/>
          <w:sz w:val="24"/>
          <w:lang w:bidi="ar"/>
        </w:rPr>
        <w:t>分</w:t>
      </w:r>
      <w:r>
        <w:rPr>
          <w:rFonts w:ascii="宋体" w:hAnsi="宋体"/>
          <w:bCs/>
          <w:sz w:val="24"/>
          <w:lang w:bidi="ar"/>
        </w:rPr>
        <w:t>（北京时间）</w:t>
      </w:r>
      <w:r>
        <w:rPr>
          <w:rFonts w:ascii="宋体" w:hAnsi="宋体"/>
          <w:iCs/>
          <w:sz w:val="24"/>
          <w:lang w:bidi="ar"/>
        </w:rPr>
        <w:t>。</w:t>
      </w:r>
    </w:p>
    <w:p w14:paraId="392B9F7D" w14:textId="40B6EC26" w:rsidR="00B05656" w:rsidRDefault="00000000">
      <w:pPr>
        <w:spacing w:line="360" w:lineRule="auto"/>
        <w:ind w:firstLineChars="200" w:firstLine="480"/>
        <w:rPr>
          <w:rFonts w:ascii="宋体" w:hAnsi="宋体"/>
          <w:sz w:val="24"/>
          <w:lang w:val="zh-TW" w:bidi="ar"/>
        </w:rPr>
      </w:pPr>
      <w:r>
        <w:rPr>
          <w:rFonts w:ascii="宋体" w:hAnsi="宋体"/>
          <w:sz w:val="24"/>
          <w:lang w:bidi="ar"/>
        </w:rPr>
        <w:t>地点：</w:t>
      </w:r>
      <w:r>
        <w:rPr>
          <w:rFonts w:hint="eastAsia"/>
          <w:sz w:val="24"/>
          <w:u w:val="single"/>
        </w:rPr>
        <w:t>北京市海淀区学院路</w:t>
      </w:r>
      <w:r>
        <w:rPr>
          <w:rFonts w:hint="eastAsia"/>
          <w:sz w:val="24"/>
          <w:u w:val="single"/>
        </w:rPr>
        <w:t>30</w:t>
      </w:r>
      <w:r>
        <w:rPr>
          <w:rFonts w:hint="eastAsia"/>
          <w:sz w:val="24"/>
          <w:u w:val="single"/>
        </w:rPr>
        <w:t>号科大天工大厦</w:t>
      </w:r>
      <w:r w:rsidR="00582C9C">
        <w:rPr>
          <w:rFonts w:hint="eastAsia"/>
          <w:sz w:val="24"/>
          <w:u w:val="single"/>
        </w:rPr>
        <w:t>A</w:t>
      </w:r>
      <w:r>
        <w:rPr>
          <w:rFonts w:hint="eastAsia"/>
          <w:sz w:val="24"/>
          <w:u w:val="single"/>
        </w:rPr>
        <w:t>座</w:t>
      </w:r>
      <w:r w:rsidR="00582C9C">
        <w:rPr>
          <w:rFonts w:hint="eastAsia"/>
          <w:sz w:val="24"/>
          <w:u w:val="single"/>
        </w:rPr>
        <w:t>6</w:t>
      </w:r>
      <w:r w:rsidR="00582C9C">
        <w:rPr>
          <w:rFonts w:hint="eastAsia"/>
          <w:sz w:val="24"/>
          <w:u w:val="single"/>
        </w:rPr>
        <w:t>层</w:t>
      </w:r>
      <w:r w:rsidR="00582C9C">
        <w:rPr>
          <w:rFonts w:hint="eastAsia"/>
          <w:sz w:val="24"/>
          <w:u w:val="single"/>
        </w:rPr>
        <w:t>616</w:t>
      </w:r>
      <w:r>
        <w:rPr>
          <w:rFonts w:hint="eastAsia"/>
          <w:sz w:val="24"/>
          <w:u w:val="single"/>
        </w:rPr>
        <w:t>会议室</w:t>
      </w:r>
      <w:r>
        <w:rPr>
          <w:rFonts w:hint="eastAsia"/>
          <w:sz w:val="24"/>
        </w:rPr>
        <w:t>。</w:t>
      </w:r>
    </w:p>
    <w:p w14:paraId="59924135" w14:textId="77777777" w:rsidR="00B05656" w:rsidRDefault="00000000">
      <w:pPr>
        <w:pStyle w:val="21"/>
        <w:spacing w:before="0" w:line="360" w:lineRule="auto"/>
        <w:jc w:val="left"/>
        <w:rPr>
          <w:rFonts w:ascii="宋体" w:eastAsia="宋体" w:hAnsi="宋体"/>
          <w:sz w:val="24"/>
          <w:szCs w:val="24"/>
        </w:rPr>
      </w:pPr>
      <w:bookmarkStart w:id="26" w:name="_Toc28359084"/>
      <w:bookmarkStart w:id="27" w:name="_Toc28359007"/>
      <w:bookmarkStart w:id="28" w:name="_Toc35393625"/>
      <w:bookmarkStart w:id="29" w:name="_Toc35393794"/>
      <w:r>
        <w:rPr>
          <w:rFonts w:ascii="宋体" w:eastAsia="宋体" w:hAnsi="宋体"/>
          <w:sz w:val="24"/>
          <w:szCs w:val="24"/>
        </w:rPr>
        <w:lastRenderedPageBreak/>
        <w:t>五、公告期限</w:t>
      </w:r>
      <w:bookmarkEnd w:id="26"/>
      <w:bookmarkEnd w:id="27"/>
      <w:bookmarkEnd w:id="28"/>
      <w:bookmarkEnd w:id="29"/>
    </w:p>
    <w:p w14:paraId="5ADC78A7" w14:textId="77777777" w:rsidR="00B05656" w:rsidRDefault="00000000">
      <w:pPr>
        <w:spacing w:line="360" w:lineRule="auto"/>
        <w:ind w:firstLineChars="200" w:firstLine="480"/>
        <w:rPr>
          <w:rFonts w:ascii="宋体" w:hAnsi="宋体"/>
          <w:kern w:val="0"/>
          <w:sz w:val="24"/>
        </w:rPr>
      </w:pPr>
      <w:r>
        <w:rPr>
          <w:rFonts w:ascii="宋体" w:hAnsi="宋体"/>
          <w:kern w:val="0"/>
          <w:sz w:val="24"/>
        </w:rPr>
        <w:t>自本公告发布之日起</w:t>
      </w:r>
      <w:r>
        <w:rPr>
          <w:rFonts w:ascii="宋体" w:hAnsi="宋体" w:hint="eastAsia"/>
          <w:kern w:val="0"/>
          <w:sz w:val="24"/>
        </w:rPr>
        <w:t>3</w:t>
      </w:r>
      <w:r>
        <w:rPr>
          <w:rFonts w:ascii="宋体" w:hAnsi="宋体"/>
          <w:kern w:val="0"/>
          <w:sz w:val="24"/>
        </w:rPr>
        <w:t>个工作日。</w:t>
      </w:r>
    </w:p>
    <w:p w14:paraId="570D75CF" w14:textId="77777777" w:rsidR="00B05656" w:rsidRDefault="00000000">
      <w:pPr>
        <w:pStyle w:val="21"/>
        <w:spacing w:before="0" w:line="360" w:lineRule="auto"/>
        <w:jc w:val="left"/>
        <w:rPr>
          <w:rFonts w:ascii="宋体" w:eastAsia="宋体" w:hAnsi="宋体"/>
          <w:sz w:val="24"/>
          <w:szCs w:val="24"/>
        </w:rPr>
      </w:pPr>
      <w:bookmarkStart w:id="30" w:name="_Toc35393626"/>
      <w:bookmarkStart w:id="31" w:name="_Toc35393795"/>
      <w:r>
        <w:rPr>
          <w:rFonts w:ascii="宋体" w:eastAsia="宋体" w:hAnsi="宋体"/>
          <w:sz w:val="24"/>
          <w:szCs w:val="24"/>
        </w:rPr>
        <w:t>六、其他补充事宜</w:t>
      </w:r>
      <w:bookmarkEnd w:id="30"/>
      <w:bookmarkEnd w:id="31"/>
    </w:p>
    <w:p w14:paraId="3A6D698E" w14:textId="77777777" w:rsidR="00B05656" w:rsidRDefault="00000000">
      <w:pPr>
        <w:spacing w:line="360" w:lineRule="auto"/>
        <w:ind w:firstLineChars="200" w:firstLine="480"/>
        <w:rPr>
          <w:rFonts w:ascii="宋体" w:hAnsi="宋体"/>
          <w:sz w:val="24"/>
        </w:rPr>
      </w:pPr>
      <w:r>
        <w:rPr>
          <w:rFonts w:ascii="宋体" w:hAnsi="宋体" w:hint="eastAsia"/>
          <w:sz w:val="24"/>
        </w:rPr>
        <w:t>1.发布公告的媒介：本公告在中国政府采购网发布。</w:t>
      </w:r>
    </w:p>
    <w:p w14:paraId="127740E2" w14:textId="7D3BCA6B" w:rsidR="00B05656" w:rsidRDefault="00000000">
      <w:pPr>
        <w:spacing w:line="360" w:lineRule="auto"/>
        <w:ind w:firstLineChars="200" w:firstLine="480"/>
        <w:rPr>
          <w:rFonts w:ascii="宋体" w:hAnsi="宋体"/>
          <w:sz w:val="24"/>
        </w:rPr>
      </w:pPr>
      <w:r>
        <w:rPr>
          <w:rFonts w:ascii="宋体" w:hAnsi="宋体" w:hint="eastAsia"/>
          <w:sz w:val="24"/>
        </w:rPr>
        <w:t xml:space="preserve">2.现场踏勘答疑会集合时间：2023年3月 </w:t>
      </w:r>
      <w:r w:rsidR="007736E5">
        <w:rPr>
          <w:rFonts w:ascii="宋体" w:hAnsi="宋体" w:hint="eastAsia"/>
          <w:sz w:val="24"/>
        </w:rPr>
        <w:t>16</w:t>
      </w:r>
      <w:r>
        <w:rPr>
          <w:rFonts w:ascii="宋体" w:hAnsi="宋体" w:hint="eastAsia"/>
          <w:sz w:val="24"/>
        </w:rPr>
        <w:t xml:space="preserve"> 日上午9:00（北京时间）（请潜在供应商务必准时到达指定地点，过时</w:t>
      </w:r>
      <w:proofErr w:type="gramStart"/>
      <w:r>
        <w:rPr>
          <w:rFonts w:ascii="宋体" w:hAnsi="宋体" w:hint="eastAsia"/>
          <w:sz w:val="24"/>
        </w:rPr>
        <w:t>不</w:t>
      </w:r>
      <w:proofErr w:type="gramEnd"/>
      <w:r>
        <w:rPr>
          <w:rFonts w:ascii="宋体" w:hAnsi="宋体" w:hint="eastAsia"/>
          <w:sz w:val="24"/>
        </w:rPr>
        <w:t>候）</w:t>
      </w:r>
    </w:p>
    <w:p w14:paraId="0400DED8" w14:textId="77777777" w:rsidR="00B05656" w:rsidRDefault="00000000">
      <w:pPr>
        <w:spacing w:line="360" w:lineRule="auto"/>
        <w:ind w:firstLineChars="200" w:firstLine="480"/>
        <w:rPr>
          <w:rFonts w:ascii="宋体" w:hAnsi="宋体"/>
          <w:sz w:val="24"/>
        </w:rPr>
      </w:pPr>
      <w:r>
        <w:rPr>
          <w:rFonts w:ascii="宋体" w:hAnsi="宋体" w:hint="eastAsia"/>
          <w:sz w:val="24"/>
        </w:rPr>
        <w:t>地点：北方工业大学后勤楼（</w:t>
      </w:r>
      <w:proofErr w:type="gramStart"/>
      <w:r>
        <w:rPr>
          <w:rFonts w:ascii="宋体" w:hAnsi="宋体" w:hint="eastAsia"/>
          <w:sz w:val="24"/>
        </w:rPr>
        <w:t>一</w:t>
      </w:r>
      <w:proofErr w:type="gramEnd"/>
      <w:r>
        <w:rPr>
          <w:rFonts w:ascii="宋体" w:hAnsi="宋体" w:hint="eastAsia"/>
          <w:sz w:val="24"/>
        </w:rPr>
        <w:t>公寓）206会议室(</w:t>
      </w:r>
      <w:proofErr w:type="gramStart"/>
      <w:r>
        <w:rPr>
          <w:rFonts w:ascii="宋体" w:hAnsi="宋体" w:hint="eastAsia"/>
          <w:sz w:val="24"/>
        </w:rPr>
        <w:t>石景山区晋元</w:t>
      </w:r>
      <w:proofErr w:type="gramEnd"/>
      <w:r>
        <w:rPr>
          <w:rFonts w:ascii="宋体" w:hAnsi="宋体" w:hint="eastAsia"/>
          <w:sz w:val="24"/>
        </w:rPr>
        <w:t xml:space="preserve">庄路5号) </w:t>
      </w:r>
    </w:p>
    <w:p w14:paraId="3071B58C" w14:textId="77777777" w:rsidR="00B05656" w:rsidRDefault="00000000">
      <w:pPr>
        <w:spacing w:line="360" w:lineRule="auto"/>
        <w:ind w:firstLineChars="200" w:firstLine="480"/>
        <w:rPr>
          <w:rFonts w:ascii="宋体" w:hAnsi="宋体"/>
          <w:sz w:val="24"/>
        </w:rPr>
      </w:pPr>
      <w:r>
        <w:rPr>
          <w:rFonts w:ascii="宋体" w:hAnsi="宋体" w:hint="eastAsia"/>
          <w:sz w:val="24"/>
        </w:rPr>
        <w:t>联系人：刘老师                  联系电话：010-88803417</w:t>
      </w:r>
    </w:p>
    <w:p w14:paraId="154E94BA" w14:textId="77777777" w:rsidR="00B05656" w:rsidRDefault="00000000">
      <w:pPr>
        <w:spacing w:line="360" w:lineRule="auto"/>
        <w:ind w:firstLineChars="200" w:firstLine="480"/>
        <w:rPr>
          <w:rFonts w:ascii="宋体" w:hAnsi="宋体"/>
          <w:sz w:val="24"/>
        </w:rPr>
      </w:pPr>
      <w:r>
        <w:rPr>
          <w:rFonts w:ascii="宋体" w:hAnsi="宋体" w:hint="eastAsia"/>
          <w:sz w:val="24"/>
        </w:rPr>
        <w:t>注：（1）现场踏勘答疑会为统一组织，不接受规定时间以外或单独一个潜在供应商参加的现场踏勘。</w:t>
      </w:r>
    </w:p>
    <w:p w14:paraId="02AC6762" w14:textId="77777777" w:rsidR="00B05656" w:rsidRDefault="00000000">
      <w:pPr>
        <w:spacing w:line="360" w:lineRule="auto"/>
        <w:ind w:firstLineChars="200" w:firstLine="480"/>
        <w:rPr>
          <w:rFonts w:ascii="宋体" w:hAnsi="宋体"/>
          <w:sz w:val="24"/>
        </w:rPr>
      </w:pPr>
      <w:r>
        <w:rPr>
          <w:rFonts w:ascii="宋体" w:hAnsi="宋体" w:hint="eastAsia"/>
          <w:sz w:val="24"/>
        </w:rPr>
        <w:t>（2）供应商应承</w:t>
      </w:r>
      <w:proofErr w:type="gramStart"/>
      <w:r>
        <w:rPr>
          <w:rFonts w:ascii="宋体" w:hAnsi="宋体" w:hint="eastAsia"/>
          <w:sz w:val="24"/>
        </w:rPr>
        <w:t>担参加</w:t>
      </w:r>
      <w:proofErr w:type="gramEnd"/>
      <w:r>
        <w:rPr>
          <w:rFonts w:ascii="宋体" w:hAnsi="宋体" w:hint="eastAsia"/>
          <w:sz w:val="24"/>
        </w:rPr>
        <w:t>现场踏勘所发生的全部自身费用，未按规定时间踏勘现场的，由此产生的导致非实质响应的不利后果由供应商自行承担。</w:t>
      </w:r>
    </w:p>
    <w:p w14:paraId="2B06DCD7" w14:textId="77777777" w:rsidR="00B05656" w:rsidRDefault="00000000">
      <w:pPr>
        <w:spacing w:line="360" w:lineRule="auto"/>
        <w:ind w:firstLineChars="200" w:firstLine="480"/>
        <w:rPr>
          <w:rFonts w:ascii="宋体" w:hAnsi="宋体"/>
          <w:sz w:val="24"/>
        </w:rPr>
      </w:pPr>
      <w:r>
        <w:rPr>
          <w:rFonts w:ascii="宋体" w:hAnsi="宋体" w:hint="eastAsia"/>
          <w:sz w:val="24"/>
        </w:rPr>
        <w:t>（3）参与踏勘的人员应身体健康，全程佩戴口罩、携带身份证原件（入校时务必携带，否则无法进入），每家公司最多2人。各供应商应提前做好相应准备，预留充足时间，避免迟到。</w:t>
      </w:r>
    </w:p>
    <w:p w14:paraId="4152ED76" w14:textId="77777777" w:rsidR="00B05656" w:rsidRDefault="00000000">
      <w:pPr>
        <w:spacing w:line="360" w:lineRule="auto"/>
        <w:ind w:firstLineChars="200" w:firstLine="480"/>
        <w:rPr>
          <w:rFonts w:ascii="宋体" w:hAnsi="宋体"/>
          <w:sz w:val="24"/>
        </w:rPr>
      </w:pPr>
      <w:r>
        <w:rPr>
          <w:rFonts w:ascii="宋体" w:hAnsi="宋体" w:hint="eastAsia"/>
          <w:sz w:val="24"/>
        </w:rPr>
        <w:t>3.响应文件请</w:t>
      </w:r>
      <w:proofErr w:type="gramStart"/>
      <w:r>
        <w:rPr>
          <w:rFonts w:ascii="宋体" w:hAnsi="宋体" w:hint="eastAsia"/>
          <w:sz w:val="24"/>
        </w:rPr>
        <w:t>于开选当日</w:t>
      </w:r>
      <w:proofErr w:type="gramEnd"/>
      <w:r>
        <w:rPr>
          <w:rFonts w:ascii="宋体" w:hAnsi="宋体" w:hint="eastAsia"/>
          <w:sz w:val="24"/>
        </w:rPr>
        <w:t>（响应文件提交截止时间之前）递交</w:t>
      </w:r>
      <w:proofErr w:type="gramStart"/>
      <w:r>
        <w:rPr>
          <w:rFonts w:ascii="宋体" w:hAnsi="宋体" w:hint="eastAsia"/>
          <w:sz w:val="24"/>
        </w:rPr>
        <w:t>至开选地点</w:t>
      </w:r>
      <w:proofErr w:type="gramEnd"/>
      <w:r>
        <w:rPr>
          <w:rFonts w:ascii="宋体" w:hAnsi="宋体" w:hint="eastAsia"/>
          <w:sz w:val="24"/>
        </w:rPr>
        <w:t>，逾期递交的文件恕不接受。届时请供应商派代表</w:t>
      </w:r>
      <w:proofErr w:type="gramStart"/>
      <w:r>
        <w:rPr>
          <w:rFonts w:ascii="宋体" w:hAnsi="宋体" w:hint="eastAsia"/>
          <w:sz w:val="24"/>
        </w:rPr>
        <w:t>参加开选仪式</w:t>
      </w:r>
      <w:proofErr w:type="gramEnd"/>
      <w:r>
        <w:rPr>
          <w:rFonts w:ascii="宋体" w:hAnsi="宋体" w:hint="eastAsia"/>
          <w:sz w:val="24"/>
        </w:rPr>
        <w:t>。</w:t>
      </w:r>
      <w:proofErr w:type="gramStart"/>
      <w:r>
        <w:rPr>
          <w:rFonts w:ascii="宋体" w:hAnsi="宋体" w:hint="eastAsia"/>
          <w:sz w:val="24"/>
        </w:rPr>
        <w:t>参与开选仪式</w:t>
      </w:r>
      <w:proofErr w:type="gramEnd"/>
      <w:r>
        <w:rPr>
          <w:rFonts w:ascii="宋体" w:hAnsi="宋体" w:hint="eastAsia"/>
          <w:sz w:val="24"/>
        </w:rPr>
        <w:t>的人员应佩戴口罩、携带身份证。</w:t>
      </w:r>
    </w:p>
    <w:p w14:paraId="256CB20B" w14:textId="77777777" w:rsidR="00B05656" w:rsidRDefault="00000000">
      <w:pPr>
        <w:spacing w:line="360" w:lineRule="auto"/>
        <w:ind w:left="1" w:firstLineChars="200" w:firstLine="480"/>
      </w:pPr>
      <w:r>
        <w:rPr>
          <w:rFonts w:ascii="宋体" w:hAnsi="宋体" w:hint="eastAsia"/>
          <w:sz w:val="24"/>
        </w:rPr>
        <w:t>4.如本公告内容和遴选文件内容不一致，以遴选文件为准。</w:t>
      </w:r>
    </w:p>
    <w:p w14:paraId="55F7123B" w14:textId="77777777" w:rsidR="00B05656" w:rsidRDefault="00B05656">
      <w:pPr>
        <w:pStyle w:val="HTML"/>
      </w:pPr>
    </w:p>
    <w:p w14:paraId="02835128" w14:textId="77777777" w:rsidR="00B05656" w:rsidRDefault="00000000">
      <w:pPr>
        <w:pStyle w:val="21"/>
        <w:spacing w:before="0" w:line="360" w:lineRule="auto"/>
        <w:jc w:val="left"/>
        <w:rPr>
          <w:rFonts w:ascii="宋体" w:eastAsia="宋体" w:hAnsi="宋体"/>
          <w:sz w:val="24"/>
          <w:szCs w:val="24"/>
        </w:rPr>
      </w:pPr>
      <w:bookmarkStart w:id="32" w:name="_Toc28359008"/>
      <w:bookmarkStart w:id="33" w:name="_Toc35393627"/>
      <w:bookmarkStart w:id="34" w:name="_Toc35393796"/>
      <w:bookmarkStart w:id="35" w:name="_Toc28359085"/>
      <w:r>
        <w:rPr>
          <w:rFonts w:ascii="宋体" w:eastAsia="宋体" w:hAnsi="宋体"/>
          <w:sz w:val="24"/>
          <w:szCs w:val="24"/>
        </w:rPr>
        <w:t>七、对本次招标提出询问，请按以下方式联系。</w:t>
      </w:r>
      <w:bookmarkEnd w:id="32"/>
      <w:bookmarkEnd w:id="33"/>
      <w:bookmarkEnd w:id="34"/>
      <w:bookmarkEnd w:id="35"/>
    </w:p>
    <w:p w14:paraId="02CD1858" w14:textId="77777777" w:rsidR="00B05656" w:rsidRDefault="00000000">
      <w:pPr>
        <w:spacing w:line="360" w:lineRule="auto"/>
        <w:ind w:leftChars="371" w:left="1080" w:hangingChars="125" w:hanging="301"/>
        <w:jc w:val="left"/>
        <w:rPr>
          <w:rFonts w:ascii="宋体" w:hAnsi="宋体"/>
          <w:b/>
          <w:sz w:val="24"/>
        </w:rPr>
      </w:pPr>
      <w:r>
        <w:rPr>
          <w:rFonts w:ascii="宋体" w:hAnsi="宋体"/>
          <w:b/>
          <w:sz w:val="24"/>
        </w:rPr>
        <w:t>1.采购人信息</w:t>
      </w:r>
    </w:p>
    <w:p w14:paraId="112B8CEA" w14:textId="77777777" w:rsidR="00B05656" w:rsidRDefault="00000000">
      <w:pPr>
        <w:spacing w:line="360" w:lineRule="auto"/>
        <w:ind w:leftChars="371" w:left="1079" w:hangingChars="125" w:hanging="300"/>
        <w:jc w:val="left"/>
        <w:rPr>
          <w:sz w:val="24"/>
        </w:rPr>
      </w:pPr>
      <w:bookmarkStart w:id="36" w:name="_Toc28359009"/>
      <w:bookmarkStart w:id="37" w:name="_Toc28359086"/>
      <w:r>
        <w:rPr>
          <w:sz w:val="24"/>
        </w:rPr>
        <w:t>名</w:t>
      </w:r>
      <w:r>
        <w:rPr>
          <w:sz w:val="24"/>
        </w:rPr>
        <w:t xml:space="preserve">    </w:t>
      </w:r>
      <w:r>
        <w:rPr>
          <w:sz w:val="24"/>
        </w:rPr>
        <w:t>称：</w:t>
      </w:r>
      <w:r>
        <w:rPr>
          <w:rFonts w:hint="eastAsia"/>
          <w:sz w:val="24"/>
          <w:u w:val="single"/>
        </w:rPr>
        <w:t>北方工业大学</w:t>
      </w:r>
    </w:p>
    <w:p w14:paraId="4EC9A62C" w14:textId="77777777" w:rsidR="00B05656" w:rsidRDefault="00000000">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w:t>
      </w:r>
      <w:r>
        <w:rPr>
          <w:rFonts w:hint="eastAsia"/>
          <w:sz w:val="24"/>
          <w:u w:val="single"/>
        </w:rPr>
        <w:t>北京市</w:t>
      </w:r>
      <w:proofErr w:type="gramStart"/>
      <w:r>
        <w:rPr>
          <w:rFonts w:hint="eastAsia"/>
          <w:sz w:val="24"/>
          <w:u w:val="single"/>
        </w:rPr>
        <w:t>石景山区晋元</w:t>
      </w:r>
      <w:proofErr w:type="gramEnd"/>
      <w:r>
        <w:rPr>
          <w:rFonts w:hint="eastAsia"/>
          <w:sz w:val="24"/>
          <w:u w:val="single"/>
        </w:rPr>
        <w:t>庄路</w:t>
      </w:r>
      <w:r>
        <w:rPr>
          <w:rFonts w:hint="eastAsia"/>
          <w:sz w:val="24"/>
          <w:u w:val="single"/>
        </w:rPr>
        <w:t>5</w:t>
      </w:r>
      <w:r>
        <w:rPr>
          <w:rFonts w:hint="eastAsia"/>
          <w:sz w:val="24"/>
          <w:u w:val="single"/>
        </w:rPr>
        <w:t>号院</w:t>
      </w:r>
    </w:p>
    <w:p w14:paraId="28F8CEE8" w14:textId="77777777" w:rsidR="00B05656" w:rsidRDefault="00000000">
      <w:pPr>
        <w:spacing w:line="360" w:lineRule="auto"/>
        <w:ind w:leftChars="371" w:left="1079" w:hangingChars="125" w:hanging="300"/>
        <w:jc w:val="left"/>
        <w:rPr>
          <w:sz w:val="24"/>
        </w:rPr>
      </w:pPr>
      <w:r>
        <w:rPr>
          <w:rFonts w:hint="eastAsia"/>
          <w:sz w:val="24"/>
        </w:rPr>
        <w:t>联系方式：</w:t>
      </w:r>
      <w:r>
        <w:rPr>
          <w:rFonts w:hint="eastAsia"/>
          <w:sz w:val="24"/>
          <w:u w:val="single"/>
        </w:rPr>
        <w:t>刘老师</w:t>
      </w:r>
      <w:r>
        <w:rPr>
          <w:rFonts w:hint="eastAsia"/>
          <w:sz w:val="24"/>
          <w:u w:val="single"/>
        </w:rPr>
        <w:t xml:space="preserve"> 010-88803417</w:t>
      </w:r>
    </w:p>
    <w:p w14:paraId="6C265147" w14:textId="77777777" w:rsidR="00B05656" w:rsidRDefault="00000000">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6"/>
      <w:bookmarkEnd w:id="37"/>
    </w:p>
    <w:p w14:paraId="1508F713" w14:textId="77777777" w:rsidR="00B05656" w:rsidRDefault="00000000">
      <w:pPr>
        <w:spacing w:line="360" w:lineRule="auto"/>
        <w:ind w:leftChars="371" w:left="1077" w:hangingChars="124" w:hanging="298"/>
        <w:jc w:val="left"/>
        <w:rPr>
          <w:sz w:val="24"/>
        </w:rPr>
      </w:pPr>
      <w:bookmarkStart w:id="38" w:name="_Toc28359010"/>
      <w:bookmarkStart w:id="39" w:name="_Toc28359087"/>
      <w:r>
        <w:rPr>
          <w:sz w:val="24"/>
        </w:rPr>
        <w:t>名</w:t>
      </w:r>
      <w:r>
        <w:rPr>
          <w:sz w:val="24"/>
        </w:rPr>
        <w:t xml:space="preserve">    </w:t>
      </w:r>
      <w:r>
        <w:rPr>
          <w:sz w:val="24"/>
        </w:rPr>
        <w:t>称：</w:t>
      </w:r>
      <w:r>
        <w:rPr>
          <w:rFonts w:hint="eastAsia"/>
          <w:sz w:val="24"/>
          <w:u w:val="single"/>
        </w:rPr>
        <w:t>北京明德致信咨询有限公司</w:t>
      </w:r>
    </w:p>
    <w:p w14:paraId="13FB4522" w14:textId="77777777" w:rsidR="00B05656" w:rsidRDefault="00000000">
      <w:pPr>
        <w:spacing w:line="360" w:lineRule="auto"/>
        <w:ind w:leftChars="371" w:left="1077" w:hangingChars="124" w:hanging="298"/>
        <w:jc w:val="left"/>
        <w:rPr>
          <w:sz w:val="24"/>
        </w:rPr>
      </w:pPr>
      <w:r>
        <w:rPr>
          <w:sz w:val="24"/>
        </w:rPr>
        <w:t>地</w:t>
      </w:r>
      <w:r>
        <w:rPr>
          <w:sz w:val="24"/>
        </w:rPr>
        <w:t xml:space="preserve">    </w:t>
      </w:r>
      <w:r>
        <w:rPr>
          <w:sz w:val="24"/>
        </w:rPr>
        <w:t>址：</w:t>
      </w:r>
      <w:r>
        <w:rPr>
          <w:rFonts w:hint="eastAsia"/>
          <w:sz w:val="24"/>
          <w:u w:val="single"/>
        </w:rPr>
        <w:t>北京市海淀区学院路</w:t>
      </w:r>
      <w:r>
        <w:rPr>
          <w:rFonts w:hint="eastAsia"/>
          <w:sz w:val="24"/>
          <w:u w:val="single"/>
        </w:rPr>
        <w:t>30</w:t>
      </w:r>
      <w:r>
        <w:rPr>
          <w:rFonts w:hint="eastAsia"/>
          <w:sz w:val="24"/>
          <w:u w:val="single"/>
        </w:rPr>
        <w:t>号科大天工大厦</w:t>
      </w:r>
      <w:r>
        <w:rPr>
          <w:rFonts w:hint="eastAsia"/>
          <w:sz w:val="24"/>
          <w:u w:val="single"/>
        </w:rPr>
        <w:t>B</w:t>
      </w:r>
      <w:r>
        <w:rPr>
          <w:rFonts w:hint="eastAsia"/>
          <w:sz w:val="24"/>
          <w:u w:val="single"/>
        </w:rPr>
        <w:t>座</w:t>
      </w:r>
      <w:r>
        <w:rPr>
          <w:rFonts w:hint="eastAsia"/>
          <w:sz w:val="24"/>
          <w:u w:val="single"/>
        </w:rPr>
        <w:t>1709</w:t>
      </w:r>
      <w:r>
        <w:rPr>
          <w:rFonts w:hint="eastAsia"/>
          <w:sz w:val="24"/>
          <w:u w:val="single"/>
        </w:rPr>
        <w:t>室</w:t>
      </w:r>
    </w:p>
    <w:p w14:paraId="2997E9CB" w14:textId="77777777" w:rsidR="00B05656" w:rsidRDefault="00000000">
      <w:pPr>
        <w:spacing w:line="360" w:lineRule="auto"/>
        <w:ind w:leftChars="371" w:left="1077" w:hangingChars="124" w:hanging="298"/>
        <w:jc w:val="left"/>
        <w:rPr>
          <w:sz w:val="24"/>
          <w:u w:val="single"/>
        </w:rPr>
      </w:pPr>
      <w:r>
        <w:rPr>
          <w:sz w:val="24"/>
        </w:rPr>
        <w:t>联系方式：</w:t>
      </w:r>
      <w:r>
        <w:rPr>
          <w:rFonts w:hint="eastAsia"/>
          <w:sz w:val="24"/>
          <w:u w:val="single"/>
        </w:rPr>
        <w:t>010-82370045</w:t>
      </w:r>
      <w:r>
        <w:rPr>
          <w:rFonts w:hint="eastAsia"/>
          <w:sz w:val="24"/>
          <w:u w:val="single"/>
        </w:rPr>
        <w:t>、</w:t>
      </w:r>
      <w:r>
        <w:rPr>
          <w:rFonts w:hint="eastAsia"/>
          <w:sz w:val="24"/>
          <w:u w:val="single"/>
        </w:rPr>
        <w:t>13391922409</w:t>
      </w:r>
      <w:r>
        <w:rPr>
          <w:rFonts w:hint="eastAsia"/>
          <w:sz w:val="24"/>
          <w:u w:val="single"/>
        </w:rPr>
        <w:t>（开机时间：工作日北京时间上午</w:t>
      </w:r>
      <w:r>
        <w:rPr>
          <w:rFonts w:hint="eastAsia"/>
          <w:sz w:val="24"/>
          <w:u w:val="single"/>
        </w:rPr>
        <w:t>9</w:t>
      </w:r>
      <w:r>
        <w:rPr>
          <w:rFonts w:hint="eastAsia"/>
          <w:sz w:val="24"/>
          <w:u w:val="single"/>
        </w:rPr>
        <w:t>：</w:t>
      </w:r>
      <w:r>
        <w:rPr>
          <w:rFonts w:hint="eastAsia"/>
          <w:sz w:val="24"/>
          <w:u w:val="single"/>
        </w:rPr>
        <w:t>00-11:30</w:t>
      </w:r>
      <w:r>
        <w:rPr>
          <w:rFonts w:hint="eastAsia"/>
          <w:sz w:val="24"/>
          <w:u w:val="single"/>
        </w:rPr>
        <w:t>，下午</w:t>
      </w:r>
      <w:r>
        <w:rPr>
          <w:rFonts w:hint="eastAsia"/>
          <w:sz w:val="24"/>
          <w:u w:val="single"/>
        </w:rPr>
        <w:t>1:00-17:30</w:t>
      </w:r>
      <w:r>
        <w:rPr>
          <w:rFonts w:hint="eastAsia"/>
          <w:sz w:val="24"/>
          <w:u w:val="single"/>
        </w:rPr>
        <w:t>）</w:t>
      </w:r>
    </w:p>
    <w:p w14:paraId="43F0CC50" w14:textId="77777777" w:rsidR="00B05656" w:rsidRDefault="00000000">
      <w:pPr>
        <w:spacing w:line="360" w:lineRule="auto"/>
        <w:ind w:firstLineChars="300" w:firstLine="723"/>
        <w:rPr>
          <w:rFonts w:ascii="宋体" w:hAnsi="宋体"/>
          <w:b/>
          <w:sz w:val="24"/>
          <w:u w:val="single"/>
        </w:rPr>
      </w:pPr>
      <w:r>
        <w:rPr>
          <w:rFonts w:ascii="宋体" w:hAnsi="宋体"/>
          <w:b/>
          <w:sz w:val="24"/>
        </w:rPr>
        <w:lastRenderedPageBreak/>
        <w:t>3.项目联系方式</w:t>
      </w:r>
      <w:bookmarkEnd w:id="38"/>
      <w:bookmarkEnd w:id="39"/>
    </w:p>
    <w:p w14:paraId="07DB026A" w14:textId="77777777" w:rsidR="00B05656" w:rsidRDefault="00000000">
      <w:pPr>
        <w:pStyle w:val="af2"/>
        <w:spacing w:line="360" w:lineRule="auto"/>
        <w:ind w:leftChars="371" w:left="1077" w:hangingChars="124" w:hanging="298"/>
        <w:rPr>
          <w:rFonts w:ascii="Times New Roman" w:hAnsi="Times New Roman" w:hint="default"/>
          <w:sz w:val="24"/>
          <w:u w:val="single"/>
        </w:rPr>
      </w:pPr>
      <w:r>
        <w:rPr>
          <w:rFonts w:ascii="Times New Roman" w:hAnsi="Times New Roman" w:hint="default"/>
          <w:sz w:val="24"/>
          <w:szCs w:val="24"/>
        </w:rPr>
        <w:t>项目联系人：</w:t>
      </w:r>
      <w:r>
        <w:rPr>
          <w:sz w:val="24"/>
          <w:u w:val="single"/>
        </w:rPr>
        <w:t>王经理、吕绍山</w:t>
      </w:r>
    </w:p>
    <w:p w14:paraId="77F85ED1" w14:textId="77777777" w:rsidR="00B05656" w:rsidRDefault="00000000">
      <w:pPr>
        <w:pStyle w:val="af2"/>
        <w:spacing w:line="360" w:lineRule="auto"/>
        <w:ind w:leftChars="371" w:left="1077" w:hangingChars="124" w:hanging="298"/>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sz w:val="24"/>
          <w:u w:val="single"/>
        </w:rPr>
        <w:t>010-82370045、13391922409（开机时间：工作日北京时间上午9：00-11:30，下午1:00-17:30）</w:t>
      </w:r>
    </w:p>
    <w:p w14:paraId="0E5A6E9E" w14:textId="77777777" w:rsidR="00B05656" w:rsidRDefault="00B05656">
      <w:pPr>
        <w:spacing w:line="360" w:lineRule="auto"/>
        <w:ind w:firstLineChars="2450" w:firstLine="5880"/>
        <w:jc w:val="right"/>
        <w:rPr>
          <w:rFonts w:ascii="宋体" w:hAnsi="宋体"/>
          <w:sz w:val="24"/>
        </w:rPr>
      </w:pPr>
    </w:p>
    <w:p w14:paraId="3E524C16" w14:textId="77777777" w:rsidR="00B05656" w:rsidRDefault="00000000">
      <w:pPr>
        <w:spacing w:line="360" w:lineRule="auto"/>
        <w:jc w:val="center"/>
        <w:outlineLvl w:val="0"/>
        <w:rPr>
          <w:rFonts w:ascii="宋体" w:hAnsi="宋体"/>
          <w:b/>
          <w:sz w:val="32"/>
          <w:szCs w:val="32"/>
        </w:rPr>
      </w:pPr>
      <w:r>
        <w:rPr>
          <w:rFonts w:ascii="宋体" w:hAnsi="宋体"/>
          <w:sz w:val="24"/>
        </w:rPr>
        <w:br w:type="page"/>
      </w:r>
      <w:bookmarkStart w:id="40" w:name="_Toc5899"/>
      <w:bookmarkStart w:id="41" w:name="_Toc226965856"/>
      <w:bookmarkStart w:id="42" w:name="_Toc264969275"/>
      <w:bookmarkStart w:id="43" w:name="_Toc265228423"/>
      <w:bookmarkStart w:id="44" w:name="_Toc353873938"/>
      <w:bookmarkStart w:id="45" w:name="_Toc512937850"/>
      <w:bookmarkStart w:id="46" w:name="_Toc127151777"/>
      <w:bookmarkStart w:id="47" w:name="_Toc150774783"/>
      <w:bookmarkStart w:id="48" w:name="_Toc195842950"/>
      <w:bookmarkStart w:id="49" w:name="_Toc353825548"/>
      <w:bookmarkStart w:id="50" w:name="_Toc305158928"/>
      <w:bookmarkStart w:id="51" w:name="_Toc305158854"/>
      <w:bookmarkStart w:id="52" w:name="_Toc127161488"/>
      <w:bookmarkStart w:id="53" w:name="_Toc17889"/>
      <w:r>
        <w:rPr>
          <w:rFonts w:ascii="宋体" w:hAnsi="宋体"/>
          <w:b/>
          <w:sz w:val="36"/>
          <w:szCs w:val="36"/>
        </w:rPr>
        <w:lastRenderedPageBreak/>
        <w:t xml:space="preserve">第二章  </w:t>
      </w:r>
      <w:r>
        <w:rPr>
          <w:rFonts w:ascii="宋体" w:hAnsi="宋体" w:hint="eastAsia"/>
          <w:b/>
          <w:sz w:val="36"/>
          <w:szCs w:val="36"/>
        </w:rPr>
        <w:t>供应商</w:t>
      </w:r>
      <w:r>
        <w:rPr>
          <w:rFonts w:ascii="宋体" w:hAnsi="宋体"/>
          <w:b/>
          <w:sz w:val="36"/>
          <w:szCs w:val="36"/>
        </w:rPr>
        <w:t>须知</w:t>
      </w:r>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63DB3AB" w14:textId="77777777" w:rsidR="00B05656" w:rsidRDefault="00000000">
      <w:pPr>
        <w:pStyle w:val="21"/>
        <w:tabs>
          <w:tab w:val="center" w:pos="4592"/>
          <w:tab w:val="left" w:pos="7860"/>
        </w:tabs>
        <w:spacing w:before="0" w:line="360" w:lineRule="auto"/>
        <w:rPr>
          <w:rFonts w:ascii="宋体" w:eastAsia="宋体" w:hAnsi="宋体"/>
          <w:sz w:val="28"/>
        </w:rPr>
      </w:pPr>
      <w:bookmarkStart w:id="54" w:name="_Toc150509270"/>
      <w:bookmarkStart w:id="55" w:name="_Toc164608633"/>
      <w:bookmarkStart w:id="56" w:name="_Toc151193761"/>
      <w:bookmarkStart w:id="57" w:name="_Toc151193689"/>
      <w:bookmarkStart w:id="58" w:name="_Toc149720812"/>
      <w:bookmarkStart w:id="59" w:name="_Toc164229360"/>
      <w:bookmarkStart w:id="60" w:name="_Toc226965709"/>
      <w:bookmarkStart w:id="61" w:name="_Toc151190146"/>
      <w:bookmarkStart w:id="62" w:name="_Toc151193617"/>
      <w:bookmarkStart w:id="63" w:name="_Toc127161433"/>
      <w:bookmarkStart w:id="64" w:name="_Toc226309763"/>
      <w:bookmarkStart w:id="65" w:name="_Toc150774619"/>
      <w:bookmarkStart w:id="66" w:name="_Toc151193907"/>
      <w:bookmarkStart w:id="67" w:name="_Toc226965792"/>
      <w:bookmarkStart w:id="68" w:name="_Toc127151519"/>
      <w:bookmarkStart w:id="69" w:name="_Toc520356144"/>
      <w:bookmarkStart w:id="70" w:name="_Toc226337215"/>
      <w:bookmarkStart w:id="71" w:name="_Toc142311021"/>
      <w:bookmarkStart w:id="72" w:name="_Toc164229214"/>
      <w:bookmarkStart w:id="73" w:name="_Toc164351613"/>
      <w:bookmarkStart w:id="74" w:name="_Toc195842884"/>
      <w:bookmarkStart w:id="75" w:name="_Toc150774724"/>
      <w:bookmarkStart w:id="76" w:name="_Toc127151720"/>
      <w:bookmarkStart w:id="77" w:name="_Toc164608788"/>
      <w:bookmarkStart w:id="78" w:name="_Toc151193833"/>
      <w:bookmarkStart w:id="79" w:name="_Toc150480757"/>
      <w:r>
        <w:rPr>
          <w:rFonts w:ascii="宋体" w:eastAsia="宋体" w:hAnsi="宋体" w:hint="eastAsia"/>
          <w:sz w:val="28"/>
        </w:rPr>
        <w:t>供应商</w:t>
      </w:r>
      <w:r>
        <w:rPr>
          <w:rFonts w:ascii="宋体" w:eastAsia="宋体" w:hAnsi="宋体"/>
          <w:sz w:val="28"/>
        </w:rPr>
        <w:t>须知资料表</w:t>
      </w:r>
    </w:p>
    <w:p w14:paraId="3822927F" w14:textId="77777777" w:rsidR="00B05656" w:rsidRDefault="00000000">
      <w:pPr>
        <w:spacing w:line="360" w:lineRule="auto"/>
        <w:ind w:firstLine="480"/>
        <w:rPr>
          <w:rFonts w:ascii="宋体" w:hAnsi="宋体"/>
          <w:sz w:val="24"/>
        </w:rPr>
      </w:pPr>
      <w:r>
        <w:rPr>
          <w:rFonts w:ascii="宋体" w:hAnsi="宋体"/>
          <w:sz w:val="24"/>
        </w:rPr>
        <w:t>本表是对</w:t>
      </w:r>
      <w:r>
        <w:rPr>
          <w:rFonts w:ascii="宋体" w:hAnsi="宋体" w:hint="eastAsia"/>
          <w:sz w:val="24"/>
        </w:rPr>
        <w:t>供应商</w:t>
      </w:r>
      <w:r>
        <w:rPr>
          <w:rFonts w:ascii="宋体" w:hAnsi="宋体"/>
          <w:sz w:val="24"/>
        </w:rPr>
        <w:t>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7540"/>
      </w:tblGrid>
      <w:tr w:rsidR="00B05656" w14:paraId="1273BE16" w14:textId="77777777">
        <w:trPr>
          <w:tblHeader/>
          <w:jc w:val="center"/>
        </w:trPr>
        <w:tc>
          <w:tcPr>
            <w:tcW w:w="988" w:type="dxa"/>
            <w:vAlign w:val="center"/>
          </w:tcPr>
          <w:p w14:paraId="215AD0DB" w14:textId="77777777" w:rsidR="00B05656" w:rsidRDefault="00000000">
            <w:pPr>
              <w:spacing w:line="288" w:lineRule="auto"/>
              <w:jc w:val="center"/>
              <w:rPr>
                <w:rFonts w:ascii="宋体" w:hAnsi="宋体"/>
                <w:b/>
                <w:bCs/>
                <w:sz w:val="24"/>
              </w:rPr>
            </w:pPr>
            <w:r>
              <w:rPr>
                <w:rFonts w:ascii="宋体" w:hAnsi="宋体"/>
                <w:b/>
                <w:sz w:val="24"/>
              </w:rPr>
              <w:t>条款号</w:t>
            </w:r>
          </w:p>
        </w:tc>
        <w:tc>
          <w:tcPr>
            <w:tcW w:w="1701" w:type="dxa"/>
            <w:vAlign w:val="center"/>
          </w:tcPr>
          <w:p w14:paraId="340B164F" w14:textId="77777777" w:rsidR="00B05656" w:rsidRDefault="00000000">
            <w:pPr>
              <w:spacing w:line="288" w:lineRule="auto"/>
              <w:jc w:val="center"/>
              <w:rPr>
                <w:rFonts w:ascii="宋体" w:hAnsi="宋体"/>
                <w:b/>
                <w:bCs/>
                <w:sz w:val="24"/>
              </w:rPr>
            </w:pPr>
            <w:r>
              <w:rPr>
                <w:rFonts w:ascii="宋体" w:hAnsi="宋体"/>
                <w:b/>
                <w:bCs/>
                <w:sz w:val="24"/>
              </w:rPr>
              <w:t>条目</w:t>
            </w:r>
          </w:p>
        </w:tc>
        <w:tc>
          <w:tcPr>
            <w:tcW w:w="7540" w:type="dxa"/>
            <w:vAlign w:val="center"/>
          </w:tcPr>
          <w:p w14:paraId="2863A9BF" w14:textId="77777777" w:rsidR="00B05656" w:rsidRDefault="00000000">
            <w:pPr>
              <w:spacing w:line="288" w:lineRule="auto"/>
              <w:jc w:val="center"/>
              <w:rPr>
                <w:rFonts w:ascii="宋体" w:hAnsi="宋体"/>
                <w:b/>
                <w:bCs/>
                <w:sz w:val="24"/>
              </w:rPr>
            </w:pPr>
            <w:r>
              <w:rPr>
                <w:rFonts w:ascii="宋体" w:hAnsi="宋体"/>
                <w:b/>
                <w:bCs/>
                <w:sz w:val="24"/>
              </w:rPr>
              <w:t>内容</w:t>
            </w:r>
          </w:p>
        </w:tc>
      </w:tr>
      <w:tr w:rsidR="00B05656" w14:paraId="09C815CD" w14:textId="77777777">
        <w:trPr>
          <w:jc w:val="center"/>
        </w:trPr>
        <w:tc>
          <w:tcPr>
            <w:tcW w:w="988" w:type="dxa"/>
            <w:vAlign w:val="center"/>
          </w:tcPr>
          <w:p w14:paraId="7D500038" w14:textId="77777777" w:rsidR="00B05656" w:rsidRDefault="00000000">
            <w:pPr>
              <w:pStyle w:val="af2"/>
              <w:adjustRightInd w:val="0"/>
              <w:snapToGrid w:val="0"/>
              <w:spacing w:line="288" w:lineRule="auto"/>
              <w:jc w:val="center"/>
              <w:rPr>
                <w:rFonts w:hAnsi="宋体" w:hint="default"/>
                <w:sz w:val="24"/>
                <w:szCs w:val="24"/>
              </w:rPr>
            </w:pPr>
            <w:r>
              <w:rPr>
                <w:rFonts w:hAnsi="宋体" w:hint="default"/>
                <w:sz w:val="24"/>
                <w:szCs w:val="24"/>
              </w:rPr>
              <w:t>2.2</w:t>
            </w:r>
          </w:p>
        </w:tc>
        <w:tc>
          <w:tcPr>
            <w:tcW w:w="1701" w:type="dxa"/>
            <w:vAlign w:val="center"/>
          </w:tcPr>
          <w:p w14:paraId="01256753" w14:textId="77777777" w:rsidR="00B05656" w:rsidRDefault="00000000">
            <w:pPr>
              <w:spacing w:line="288" w:lineRule="auto"/>
              <w:jc w:val="center"/>
              <w:rPr>
                <w:rFonts w:ascii="宋体" w:hAnsi="宋体"/>
                <w:sz w:val="24"/>
              </w:rPr>
            </w:pPr>
            <w:r>
              <w:rPr>
                <w:rFonts w:ascii="宋体" w:hAnsi="宋体"/>
                <w:sz w:val="24"/>
              </w:rPr>
              <w:t>项目属性</w:t>
            </w:r>
          </w:p>
        </w:tc>
        <w:tc>
          <w:tcPr>
            <w:tcW w:w="7540" w:type="dxa"/>
            <w:vAlign w:val="center"/>
          </w:tcPr>
          <w:p w14:paraId="12F97BC0" w14:textId="77777777" w:rsidR="00B05656" w:rsidRDefault="00000000">
            <w:pPr>
              <w:spacing w:line="288" w:lineRule="auto"/>
              <w:jc w:val="left"/>
              <w:rPr>
                <w:rFonts w:ascii="宋体" w:hAnsi="宋体"/>
                <w:sz w:val="24"/>
              </w:rPr>
            </w:pPr>
            <w:r>
              <w:rPr>
                <w:rFonts w:ascii="宋体" w:hAnsi="宋体"/>
                <w:sz w:val="24"/>
              </w:rPr>
              <w:t>项目属性：</w:t>
            </w:r>
          </w:p>
          <w:p w14:paraId="080D28C1" w14:textId="77777777" w:rsidR="00B05656" w:rsidRDefault="00000000">
            <w:pPr>
              <w:spacing w:line="288" w:lineRule="auto"/>
              <w:jc w:val="left"/>
              <w:rPr>
                <w:rFonts w:ascii="宋体" w:hAnsi="宋体"/>
                <w:sz w:val="24"/>
              </w:rPr>
            </w:pPr>
            <w:r>
              <w:rPr>
                <w:rFonts w:ascii="宋体" w:hAnsi="宋体"/>
                <w:b/>
                <w:color w:val="000000"/>
                <w:sz w:val="24"/>
              </w:rPr>
              <w:t>■</w:t>
            </w:r>
            <w:r>
              <w:rPr>
                <w:rFonts w:ascii="宋体" w:hAnsi="宋体"/>
                <w:sz w:val="24"/>
              </w:rPr>
              <w:t>服务</w:t>
            </w:r>
          </w:p>
          <w:p w14:paraId="7BE13556" w14:textId="77777777" w:rsidR="00B05656" w:rsidRDefault="00000000">
            <w:pPr>
              <w:spacing w:line="288" w:lineRule="auto"/>
              <w:jc w:val="left"/>
              <w:rPr>
                <w:rFonts w:ascii="宋体" w:hAnsi="宋体"/>
                <w:sz w:val="24"/>
                <w:u w:val="single"/>
              </w:rPr>
            </w:pPr>
            <w:r>
              <w:rPr>
                <w:rFonts w:ascii="宋体" w:hAnsi="宋体"/>
                <w:sz w:val="24"/>
              </w:rPr>
              <w:t>□货物</w:t>
            </w:r>
          </w:p>
        </w:tc>
      </w:tr>
      <w:tr w:rsidR="00B05656" w14:paraId="19560487" w14:textId="77777777">
        <w:trPr>
          <w:jc w:val="center"/>
        </w:trPr>
        <w:tc>
          <w:tcPr>
            <w:tcW w:w="988" w:type="dxa"/>
            <w:vAlign w:val="center"/>
          </w:tcPr>
          <w:p w14:paraId="5BF90468" w14:textId="77777777" w:rsidR="00B05656" w:rsidRDefault="00000000">
            <w:pPr>
              <w:pStyle w:val="af2"/>
              <w:adjustRightInd w:val="0"/>
              <w:snapToGrid w:val="0"/>
              <w:spacing w:line="288" w:lineRule="auto"/>
              <w:jc w:val="center"/>
              <w:rPr>
                <w:rFonts w:hAnsi="宋体" w:hint="default"/>
                <w:sz w:val="24"/>
                <w:szCs w:val="24"/>
              </w:rPr>
            </w:pPr>
            <w:r>
              <w:rPr>
                <w:rFonts w:hAnsi="宋体" w:hint="default"/>
                <w:sz w:val="24"/>
                <w:szCs w:val="24"/>
              </w:rPr>
              <w:t>2.3</w:t>
            </w:r>
          </w:p>
        </w:tc>
        <w:tc>
          <w:tcPr>
            <w:tcW w:w="1701" w:type="dxa"/>
            <w:vAlign w:val="center"/>
          </w:tcPr>
          <w:p w14:paraId="7B2AE6B0" w14:textId="77777777" w:rsidR="00B05656" w:rsidRDefault="00000000">
            <w:pPr>
              <w:spacing w:line="288" w:lineRule="auto"/>
              <w:jc w:val="center"/>
              <w:rPr>
                <w:rFonts w:ascii="宋体" w:hAnsi="宋体"/>
                <w:sz w:val="24"/>
              </w:rPr>
            </w:pPr>
            <w:r>
              <w:rPr>
                <w:rFonts w:ascii="宋体" w:hAnsi="宋体"/>
                <w:sz w:val="24"/>
              </w:rPr>
              <w:t>科研仪器设备</w:t>
            </w:r>
          </w:p>
        </w:tc>
        <w:tc>
          <w:tcPr>
            <w:tcW w:w="7540" w:type="dxa"/>
            <w:vAlign w:val="center"/>
          </w:tcPr>
          <w:p w14:paraId="37E0F722" w14:textId="77777777" w:rsidR="00B05656" w:rsidRDefault="00000000">
            <w:pPr>
              <w:spacing w:line="288" w:lineRule="auto"/>
              <w:jc w:val="left"/>
              <w:rPr>
                <w:rFonts w:ascii="宋体" w:hAnsi="宋体"/>
                <w:sz w:val="24"/>
              </w:rPr>
            </w:pPr>
            <w:r>
              <w:rPr>
                <w:rFonts w:ascii="宋体" w:hAnsi="宋体"/>
                <w:sz w:val="24"/>
              </w:rPr>
              <w:t>是否属于科研仪器设备采购项目：</w:t>
            </w:r>
          </w:p>
          <w:p w14:paraId="4C759D4E" w14:textId="77777777" w:rsidR="00B05656" w:rsidRDefault="00000000">
            <w:pPr>
              <w:spacing w:line="288" w:lineRule="auto"/>
              <w:jc w:val="left"/>
              <w:rPr>
                <w:rFonts w:ascii="宋体" w:hAnsi="宋体"/>
                <w:sz w:val="24"/>
              </w:rPr>
            </w:pPr>
            <w:r>
              <w:rPr>
                <w:rFonts w:ascii="宋体" w:hAnsi="宋体"/>
                <w:sz w:val="24"/>
              </w:rPr>
              <w:t>□是</w:t>
            </w:r>
          </w:p>
          <w:p w14:paraId="57209DE3" w14:textId="77777777" w:rsidR="00B05656" w:rsidRDefault="00000000">
            <w:pPr>
              <w:spacing w:line="288" w:lineRule="auto"/>
              <w:jc w:val="left"/>
              <w:rPr>
                <w:rFonts w:ascii="宋体" w:hAnsi="宋体"/>
                <w:sz w:val="24"/>
              </w:rPr>
            </w:pPr>
            <w:r>
              <w:rPr>
                <w:rFonts w:ascii="宋体" w:hAnsi="宋体"/>
                <w:b/>
                <w:color w:val="000000"/>
                <w:sz w:val="24"/>
              </w:rPr>
              <w:t>■</w:t>
            </w:r>
            <w:r>
              <w:rPr>
                <w:rFonts w:ascii="宋体" w:hAnsi="宋体"/>
                <w:sz w:val="24"/>
              </w:rPr>
              <w:t>否</w:t>
            </w:r>
          </w:p>
        </w:tc>
      </w:tr>
      <w:tr w:rsidR="00B05656" w14:paraId="4648BB1A" w14:textId="77777777">
        <w:trPr>
          <w:trHeight w:val="1120"/>
          <w:jc w:val="center"/>
        </w:trPr>
        <w:tc>
          <w:tcPr>
            <w:tcW w:w="988" w:type="dxa"/>
            <w:vAlign w:val="center"/>
          </w:tcPr>
          <w:p w14:paraId="13F87A93" w14:textId="77777777" w:rsidR="00B05656" w:rsidRDefault="00000000">
            <w:pPr>
              <w:pStyle w:val="af2"/>
              <w:adjustRightInd w:val="0"/>
              <w:snapToGrid w:val="0"/>
              <w:spacing w:line="288" w:lineRule="auto"/>
              <w:jc w:val="center"/>
              <w:rPr>
                <w:rFonts w:hAnsi="宋体" w:hint="default"/>
                <w:sz w:val="24"/>
                <w:szCs w:val="24"/>
              </w:rPr>
            </w:pPr>
            <w:r>
              <w:rPr>
                <w:rFonts w:hAnsi="宋体" w:hint="default"/>
                <w:sz w:val="24"/>
                <w:szCs w:val="24"/>
              </w:rPr>
              <w:t>2.4</w:t>
            </w:r>
          </w:p>
        </w:tc>
        <w:tc>
          <w:tcPr>
            <w:tcW w:w="1701" w:type="dxa"/>
            <w:vAlign w:val="center"/>
          </w:tcPr>
          <w:p w14:paraId="3E83107A" w14:textId="77777777" w:rsidR="00B05656" w:rsidRDefault="00000000">
            <w:pPr>
              <w:spacing w:line="288" w:lineRule="auto"/>
              <w:jc w:val="center"/>
              <w:rPr>
                <w:rFonts w:ascii="宋体" w:hAnsi="宋体"/>
                <w:sz w:val="24"/>
              </w:rPr>
            </w:pPr>
            <w:r>
              <w:rPr>
                <w:rFonts w:ascii="宋体" w:hAnsi="宋体"/>
                <w:sz w:val="24"/>
              </w:rPr>
              <w:t>核心产品</w:t>
            </w:r>
          </w:p>
        </w:tc>
        <w:tc>
          <w:tcPr>
            <w:tcW w:w="7540" w:type="dxa"/>
            <w:vAlign w:val="center"/>
          </w:tcPr>
          <w:p w14:paraId="451BDF34" w14:textId="77777777" w:rsidR="00B05656" w:rsidRDefault="00000000">
            <w:pPr>
              <w:pStyle w:val="af2"/>
              <w:adjustRightInd w:val="0"/>
              <w:snapToGrid w:val="0"/>
              <w:spacing w:line="288" w:lineRule="auto"/>
              <w:rPr>
                <w:rFonts w:hAnsi="宋体" w:hint="default"/>
                <w:sz w:val="24"/>
                <w:szCs w:val="24"/>
              </w:rPr>
            </w:pPr>
            <w:r>
              <w:rPr>
                <w:rFonts w:hAnsi="宋体"/>
                <w:b/>
                <w:color w:val="000000"/>
                <w:sz w:val="24"/>
              </w:rPr>
              <w:t>■</w:t>
            </w:r>
            <w:r>
              <w:rPr>
                <w:rFonts w:hAnsi="宋体" w:hint="default"/>
                <w:sz w:val="24"/>
                <w:szCs w:val="24"/>
              </w:rPr>
              <w:t>关于核心产品本项目不适用。</w:t>
            </w:r>
          </w:p>
          <w:p w14:paraId="594EA149" w14:textId="77777777" w:rsidR="00B05656" w:rsidRDefault="00000000">
            <w:pPr>
              <w:pStyle w:val="af2"/>
              <w:adjustRightInd w:val="0"/>
              <w:snapToGrid w:val="0"/>
              <w:spacing w:line="288" w:lineRule="auto"/>
              <w:rPr>
                <w:rFonts w:hAnsi="宋体" w:hint="default"/>
                <w:sz w:val="24"/>
                <w:szCs w:val="24"/>
              </w:rPr>
            </w:pPr>
            <w:r>
              <w:rPr>
                <w:rFonts w:hAnsi="宋体" w:hint="default"/>
                <w:sz w:val="24"/>
                <w:szCs w:val="24"/>
              </w:rPr>
              <w:t>□</w:t>
            </w:r>
            <w:r>
              <w:rPr>
                <w:rFonts w:hAnsi="宋体"/>
                <w:sz w:val="24"/>
              </w:rPr>
              <w:t>本项目为单一产品采购项目</w:t>
            </w:r>
          </w:p>
          <w:p w14:paraId="388E4DBA" w14:textId="77777777" w:rsidR="00B05656" w:rsidRDefault="00000000">
            <w:pPr>
              <w:pStyle w:val="af2"/>
              <w:adjustRightInd w:val="0"/>
              <w:snapToGrid w:val="0"/>
              <w:spacing w:line="288" w:lineRule="auto"/>
              <w:rPr>
                <w:rFonts w:hAnsi="宋体" w:hint="default"/>
                <w:sz w:val="24"/>
                <w:szCs w:val="24"/>
              </w:rPr>
            </w:pPr>
            <w:r>
              <w:rPr>
                <w:rFonts w:hAnsi="宋体"/>
                <w:sz w:val="24"/>
              </w:rPr>
              <w:t>□本项目为非单一产品采购项目，各分包的核心产品为：</w:t>
            </w:r>
            <w:r>
              <w:rPr>
                <w:rFonts w:hAnsi="宋体" w:hint="default"/>
                <w:sz w:val="24"/>
                <w:szCs w:val="24"/>
              </w:rPr>
              <w:t xml:space="preserve"> </w:t>
            </w:r>
          </w:p>
        </w:tc>
      </w:tr>
      <w:tr w:rsidR="00B05656" w14:paraId="3F22269F" w14:textId="77777777">
        <w:trPr>
          <w:jc w:val="center"/>
        </w:trPr>
        <w:tc>
          <w:tcPr>
            <w:tcW w:w="988" w:type="dxa"/>
            <w:vMerge w:val="restart"/>
            <w:vAlign w:val="center"/>
          </w:tcPr>
          <w:p w14:paraId="6F3EA8D0" w14:textId="77777777" w:rsidR="00B05656" w:rsidRDefault="00000000">
            <w:pPr>
              <w:pStyle w:val="af2"/>
              <w:adjustRightInd w:val="0"/>
              <w:snapToGrid w:val="0"/>
              <w:spacing w:line="288" w:lineRule="auto"/>
              <w:jc w:val="center"/>
              <w:rPr>
                <w:rFonts w:hAnsi="宋体" w:hint="default"/>
                <w:sz w:val="24"/>
                <w:szCs w:val="24"/>
              </w:rPr>
            </w:pPr>
            <w:r>
              <w:rPr>
                <w:rFonts w:hAnsi="宋体" w:hint="default"/>
                <w:sz w:val="24"/>
                <w:szCs w:val="24"/>
              </w:rPr>
              <w:t>3.1</w:t>
            </w:r>
          </w:p>
        </w:tc>
        <w:tc>
          <w:tcPr>
            <w:tcW w:w="1701" w:type="dxa"/>
            <w:vAlign w:val="center"/>
          </w:tcPr>
          <w:p w14:paraId="51DF21A2" w14:textId="77777777" w:rsidR="00B05656" w:rsidRDefault="00000000">
            <w:pPr>
              <w:spacing w:line="288" w:lineRule="auto"/>
              <w:jc w:val="center"/>
              <w:rPr>
                <w:rFonts w:ascii="宋体" w:hAnsi="宋体"/>
                <w:sz w:val="24"/>
              </w:rPr>
            </w:pPr>
            <w:r>
              <w:rPr>
                <w:rFonts w:ascii="宋体" w:hAnsi="宋体"/>
                <w:sz w:val="24"/>
              </w:rPr>
              <w:t>现场考察</w:t>
            </w:r>
          </w:p>
        </w:tc>
        <w:tc>
          <w:tcPr>
            <w:tcW w:w="7540" w:type="dxa"/>
            <w:vAlign w:val="center"/>
          </w:tcPr>
          <w:p w14:paraId="781A173E" w14:textId="77777777" w:rsidR="00B05656" w:rsidRDefault="00000000">
            <w:pPr>
              <w:spacing w:line="288" w:lineRule="auto"/>
              <w:jc w:val="left"/>
              <w:rPr>
                <w:rFonts w:ascii="宋体" w:hAnsi="宋体"/>
                <w:sz w:val="24"/>
              </w:rPr>
            </w:pPr>
            <w:r>
              <w:rPr>
                <w:rFonts w:ascii="宋体" w:hAnsi="宋体"/>
                <w:sz w:val="24"/>
              </w:rPr>
              <w:t>□不组织</w:t>
            </w:r>
          </w:p>
          <w:p w14:paraId="1BFAAC19" w14:textId="0ABE62D6" w:rsidR="00B05656" w:rsidRDefault="00000000">
            <w:pPr>
              <w:spacing w:line="288" w:lineRule="auto"/>
              <w:jc w:val="left"/>
              <w:rPr>
                <w:rFonts w:ascii="宋体" w:hAnsi="宋体"/>
                <w:bCs/>
                <w:sz w:val="24"/>
              </w:rPr>
            </w:pPr>
            <w:r>
              <w:rPr>
                <w:rFonts w:ascii="宋体" w:hAnsi="宋体"/>
                <w:b/>
                <w:color w:val="000000"/>
                <w:sz w:val="24"/>
              </w:rPr>
              <w:t>■</w:t>
            </w:r>
            <w:r>
              <w:rPr>
                <w:rFonts w:ascii="宋体" w:hAnsi="宋体"/>
                <w:sz w:val="24"/>
              </w:rPr>
              <w:t>组织，考察时间：</w:t>
            </w:r>
            <w:r>
              <w:rPr>
                <w:rFonts w:ascii="宋体" w:hAnsi="宋体" w:hint="eastAsia"/>
                <w:sz w:val="24"/>
                <w:u w:val="single"/>
              </w:rPr>
              <w:t>2023</w:t>
            </w:r>
            <w:r>
              <w:rPr>
                <w:rFonts w:ascii="宋体" w:hAnsi="宋体"/>
                <w:sz w:val="24"/>
              </w:rPr>
              <w:t>年</w:t>
            </w:r>
            <w:r>
              <w:rPr>
                <w:rFonts w:ascii="宋体" w:hAnsi="宋体" w:hint="eastAsia"/>
                <w:sz w:val="24"/>
                <w:u w:val="single"/>
              </w:rPr>
              <w:t xml:space="preserve">   3   </w:t>
            </w:r>
            <w:r>
              <w:rPr>
                <w:rFonts w:ascii="宋体" w:hAnsi="宋体"/>
                <w:sz w:val="24"/>
              </w:rPr>
              <w:t>月</w:t>
            </w:r>
            <w:r>
              <w:rPr>
                <w:rFonts w:ascii="宋体" w:hAnsi="宋体" w:hint="eastAsia"/>
                <w:sz w:val="24"/>
                <w:u w:val="single"/>
              </w:rPr>
              <w:t xml:space="preserve">   </w:t>
            </w:r>
            <w:r w:rsidR="007736E5">
              <w:rPr>
                <w:rFonts w:ascii="宋体" w:hAnsi="宋体" w:hint="eastAsia"/>
                <w:sz w:val="24"/>
                <w:u w:val="single"/>
              </w:rPr>
              <w:t>16</w:t>
            </w:r>
            <w:r>
              <w:rPr>
                <w:rFonts w:ascii="宋体" w:hAnsi="宋体" w:hint="eastAsia"/>
                <w:sz w:val="24"/>
                <w:u w:val="single"/>
              </w:rPr>
              <w:t xml:space="preserve">  </w:t>
            </w:r>
            <w:r>
              <w:rPr>
                <w:rFonts w:ascii="宋体" w:hAnsi="宋体"/>
                <w:sz w:val="24"/>
              </w:rPr>
              <w:t>日</w:t>
            </w:r>
            <w:r>
              <w:rPr>
                <w:rFonts w:ascii="宋体" w:hAnsi="宋体" w:hint="eastAsia"/>
                <w:sz w:val="24"/>
                <w:u w:val="single"/>
              </w:rPr>
              <w:t xml:space="preserve">  09  </w:t>
            </w:r>
            <w:r>
              <w:rPr>
                <w:rFonts w:ascii="宋体" w:hAnsi="宋体"/>
                <w:bCs/>
                <w:sz w:val="24"/>
              </w:rPr>
              <w:t>点</w:t>
            </w:r>
            <w:r>
              <w:rPr>
                <w:rFonts w:ascii="宋体" w:hAnsi="宋体" w:hint="eastAsia"/>
                <w:bCs/>
                <w:sz w:val="24"/>
                <w:u w:val="single"/>
              </w:rPr>
              <w:t xml:space="preserve">  00  </w:t>
            </w:r>
            <w:r>
              <w:rPr>
                <w:rFonts w:ascii="宋体" w:hAnsi="宋体"/>
                <w:bCs/>
                <w:sz w:val="24"/>
              </w:rPr>
              <w:t>分</w:t>
            </w:r>
          </w:p>
          <w:p w14:paraId="7AA8F73F" w14:textId="77777777" w:rsidR="00B05656" w:rsidRDefault="00000000">
            <w:pPr>
              <w:widowControl/>
              <w:shd w:val="clear" w:color="auto" w:fill="FFFFFF"/>
              <w:spacing w:line="360" w:lineRule="auto"/>
              <w:jc w:val="left"/>
              <w:rPr>
                <w:rFonts w:hAnsi="宋体"/>
                <w:sz w:val="24"/>
              </w:rPr>
            </w:pPr>
            <w:r>
              <w:rPr>
                <w:rFonts w:hAnsi="宋体"/>
                <w:sz w:val="24"/>
              </w:rPr>
              <w:t>考察地点：</w:t>
            </w:r>
            <w:r>
              <w:rPr>
                <w:rFonts w:hAnsi="宋体"/>
                <w:sz w:val="24"/>
              </w:rPr>
              <w:t>_</w:t>
            </w:r>
            <w:r>
              <w:rPr>
                <w:rFonts w:ascii="宋体" w:hAnsi="宋体" w:cs="宋体" w:hint="eastAsia"/>
                <w:kern w:val="0"/>
                <w:sz w:val="24"/>
                <w:u w:val="single"/>
              </w:rPr>
              <w:t>北方工业大学后勤楼（</w:t>
            </w:r>
            <w:proofErr w:type="gramStart"/>
            <w:r>
              <w:rPr>
                <w:rFonts w:ascii="宋体" w:hAnsi="宋体" w:cs="宋体" w:hint="eastAsia"/>
                <w:kern w:val="0"/>
                <w:sz w:val="24"/>
                <w:u w:val="single"/>
              </w:rPr>
              <w:t>一</w:t>
            </w:r>
            <w:proofErr w:type="gramEnd"/>
            <w:r>
              <w:rPr>
                <w:rFonts w:ascii="宋体" w:hAnsi="宋体" w:cs="宋体" w:hint="eastAsia"/>
                <w:kern w:val="0"/>
                <w:sz w:val="24"/>
                <w:u w:val="single"/>
              </w:rPr>
              <w:t>公寓）206会议室</w:t>
            </w:r>
            <w:r>
              <w:rPr>
                <w:rFonts w:hAnsi="宋体"/>
                <w:sz w:val="24"/>
              </w:rPr>
              <w:t>。</w:t>
            </w:r>
          </w:p>
        </w:tc>
      </w:tr>
      <w:tr w:rsidR="00B05656" w14:paraId="4DD0C107" w14:textId="77777777">
        <w:trPr>
          <w:jc w:val="center"/>
        </w:trPr>
        <w:tc>
          <w:tcPr>
            <w:tcW w:w="988" w:type="dxa"/>
            <w:vMerge/>
            <w:vAlign w:val="center"/>
          </w:tcPr>
          <w:p w14:paraId="1C30699F" w14:textId="77777777" w:rsidR="00B05656" w:rsidRDefault="00B05656">
            <w:pPr>
              <w:pStyle w:val="af2"/>
              <w:adjustRightInd w:val="0"/>
              <w:snapToGrid w:val="0"/>
              <w:spacing w:line="288" w:lineRule="auto"/>
              <w:jc w:val="center"/>
              <w:rPr>
                <w:rFonts w:hAnsi="宋体" w:hint="default"/>
                <w:sz w:val="24"/>
                <w:szCs w:val="24"/>
              </w:rPr>
            </w:pPr>
          </w:p>
        </w:tc>
        <w:tc>
          <w:tcPr>
            <w:tcW w:w="1701" w:type="dxa"/>
            <w:vAlign w:val="center"/>
          </w:tcPr>
          <w:p w14:paraId="0850B3A9" w14:textId="77777777" w:rsidR="00B05656" w:rsidRDefault="00000000">
            <w:pPr>
              <w:spacing w:line="288" w:lineRule="auto"/>
              <w:jc w:val="center"/>
              <w:rPr>
                <w:rFonts w:ascii="宋体" w:hAnsi="宋体"/>
                <w:sz w:val="24"/>
              </w:rPr>
            </w:pPr>
            <w:r>
              <w:rPr>
                <w:rFonts w:ascii="宋体" w:hAnsi="宋体" w:hint="eastAsia"/>
                <w:sz w:val="24"/>
              </w:rPr>
              <w:t>开选</w:t>
            </w:r>
            <w:r>
              <w:rPr>
                <w:rFonts w:ascii="宋体" w:hAnsi="宋体"/>
                <w:sz w:val="24"/>
              </w:rPr>
              <w:t>前答疑会</w:t>
            </w:r>
          </w:p>
        </w:tc>
        <w:tc>
          <w:tcPr>
            <w:tcW w:w="7540" w:type="dxa"/>
            <w:vAlign w:val="center"/>
          </w:tcPr>
          <w:p w14:paraId="1B090508" w14:textId="77777777" w:rsidR="00B05656" w:rsidRDefault="00000000">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14:paraId="4412C4F2" w14:textId="77777777" w:rsidR="00B05656" w:rsidRDefault="00000000">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1F1A44DE" w14:textId="77777777" w:rsidR="00B05656" w:rsidRDefault="00000000">
            <w:pPr>
              <w:spacing w:line="288" w:lineRule="auto"/>
              <w:jc w:val="left"/>
              <w:rPr>
                <w:rFonts w:ascii="宋体" w:hAnsi="宋体"/>
                <w:sz w:val="24"/>
              </w:rPr>
            </w:pPr>
            <w:r>
              <w:rPr>
                <w:rFonts w:ascii="宋体" w:hAnsi="宋体"/>
                <w:sz w:val="24"/>
              </w:rPr>
              <w:t>召开地点：____________</w:t>
            </w:r>
            <w:r>
              <w:rPr>
                <w:rFonts w:ascii="宋体" w:hAnsi="宋体" w:hint="eastAsia"/>
                <w:sz w:val="24"/>
              </w:rPr>
              <w:t>。</w:t>
            </w:r>
          </w:p>
        </w:tc>
      </w:tr>
      <w:tr w:rsidR="00B05656" w14:paraId="46600D92" w14:textId="77777777">
        <w:trPr>
          <w:jc w:val="center"/>
        </w:trPr>
        <w:tc>
          <w:tcPr>
            <w:tcW w:w="988" w:type="dxa"/>
            <w:vAlign w:val="center"/>
          </w:tcPr>
          <w:p w14:paraId="5C8A1537" w14:textId="77777777" w:rsidR="00B05656" w:rsidRDefault="00000000">
            <w:pPr>
              <w:pStyle w:val="af2"/>
              <w:adjustRightInd w:val="0"/>
              <w:snapToGrid w:val="0"/>
              <w:spacing w:line="288" w:lineRule="auto"/>
              <w:jc w:val="center"/>
              <w:rPr>
                <w:rFonts w:hAnsi="宋体" w:hint="default"/>
                <w:sz w:val="24"/>
                <w:szCs w:val="24"/>
              </w:rPr>
            </w:pPr>
            <w:r>
              <w:rPr>
                <w:rFonts w:hAnsi="宋体" w:hint="default"/>
                <w:sz w:val="24"/>
                <w:szCs w:val="24"/>
              </w:rPr>
              <w:t>4.1</w:t>
            </w:r>
          </w:p>
        </w:tc>
        <w:tc>
          <w:tcPr>
            <w:tcW w:w="1701" w:type="dxa"/>
            <w:vAlign w:val="center"/>
          </w:tcPr>
          <w:p w14:paraId="385CB97F" w14:textId="77777777" w:rsidR="00B05656" w:rsidRDefault="00000000">
            <w:pPr>
              <w:spacing w:line="288" w:lineRule="auto"/>
              <w:jc w:val="center"/>
              <w:rPr>
                <w:rFonts w:ascii="宋体" w:hAnsi="宋体"/>
                <w:sz w:val="24"/>
              </w:rPr>
            </w:pPr>
            <w:r>
              <w:rPr>
                <w:rFonts w:ascii="宋体" w:hAnsi="宋体"/>
                <w:sz w:val="24"/>
              </w:rPr>
              <w:t>样品</w:t>
            </w:r>
          </w:p>
        </w:tc>
        <w:tc>
          <w:tcPr>
            <w:tcW w:w="7540" w:type="dxa"/>
            <w:vAlign w:val="center"/>
          </w:tcPr>
          <w:p w14:paraId="584500CC" w14:textId="77777777" w:rsidR="00B05656" w:rsidRDefault="00000000">
            <w:pPr>
              <w:spacing w:line="288" w:lineRule="auto"/>
              <w:jc w:val="left"/>
              <w:rPr>
                <w:rFonts w:ascii="宋体" w:hAnsi="宋体"/>
                <w:sz w:val="24"/>
              </w:rPr>
            </w:pPr>
            <w:r>
              <w:rPr>
                <w:rFonts w:ascii="宋体" w:hAnsi="宋体" w:hint="eastAsia"/>
                <w:sz w:val="24"/>
              </w:rPr>
              <w:t>响应</w:t>
            </w:r>
            <w:r>
              <w:rPr>
                <w:rFonts w:ascii="宋体" w:hAnsi="宋体"/>
                <w:sz w:val="24"/>
              </w:rPr>
              <w:t>样品递交：</w:t>
            </w:r>
          </w:p>
          <w:p w14:paraId="6A3C6CC5" w14:textId="77777777" w:rsidR="00B05656" w:rsidRDefault="00000000">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14:paraId="2B25B987" w14:textId="77777777" w:rsidR="00B05656" w:rsidRDefault="00000000">
            <w:pPr>
              <w:spacing w:line="288" w:lineRule="auto"/>
              <w:jc w:val="left"/>
              <w:rPr>
                <w:rFonts w:ascii="宋体" w:hAnsi="宋体"/>
                <w:sz w:val="24"/>
              </w:rPr>
            </w:pPr>
            <w:r>
              <w:rPr>
                <w:rFonts w:ascii="宋体" w:hAnsi="宋体"/>
                <w:sz w:val="24"/>
              </w:rPr>
              <w:t>□需要，具体要求如下：</w:t>
            </w:r>
          </w:p>
          <w:p w14:paraId="614B4276" w14:textId="77777777" w:rsidR="00B05656" w:rsidRDefault="00000000">
            <w:pPr>
              <w:spacing w:line="288" w:lineRule="auto"/>
              <w:jc w:val="left"/>
              <w:rPr>
                <w:rFonts w:ascii="宋体" w:hAnsi="宋体"/>
                <w:sz w:val="24"/>
                <w:u w:val="single"/>
              </w:rPr>
            </w:pPr>
            <w:r>
              <w:rPr>
                <w:rFonts w:ascii="宋体" w:hAnsi="宋体"/>
                <w:sz w:val="24"/>
              </w:rPr>
              <w:t>（1）样品制作的标准和要求：____；</w:t>
            </w:r>
          </w:p>
          <w:p w14:paraId="1F41A194" w14:textId="77777777" w:rsidR="00B05656" w:rsidRDefault="00000000">
            <w:pPr>
              <w:spacing w:line="288" w:lineRule="auto"/>
              <w:jc w:val="left"/>
              <w:rPr>
                <w:rFonts w:ascii="宋体" w:hAnsi="宋体"/>
                <w:sz w:val="24"/>
              </w:rPr>
            </w:pPr>
            <w:r>
              <w:rPr>
                <w:rFonts w:ascii="宋体" w:hAnsi="宋体"/>
                <w:sz w:val="24"/>
              </w:rPr>
              <w:t>（2）是否需要随样品提交相关检测报告：</w:t>
            </w:r>
          </w:p>
          <w:p w14:paraId="33E07625" w14:textId="77777777" w:rsidR="00B05656" w:rsidRDefault="00000000">
            <w:pPr>
              <w:spacing w:line="288" w:lineRule="auto"/>
              <w:ind w:firstLineChars="250" w:firstLine="602"/>
              <w:jc w:val="left"/>
              <w:rPr>
                <w:rFonts w:ascii="宋体" w:hAnsi="宋体"/>
                <w:sz w:val="24"/>
              </w:rPr>
            </w:pPr>
            <w:r>
              <w:rPr>
                <w:rFonts w:ascii="宋体" w:hAnsi="宋体"/>
                <w:b/>
                <w:color w:val="000000"/>
                <w:sz w:val="24"/>
              </w:rPr>
              <w:t>■</w:t>
            </w:r>
            <w:r>
              <w:rPr>
                <w:rFonts w:ascii="宋体" w:hAnsi="宋体"/>
                <w:sz w:val="24"/>
              </w:rPr>
              <w:t>不需要</w:t>
            </w:r>
          </w:p>
          <w:p w14:paraId="452138F1" w14:textId="77777777" w:rsidR="00B05656" w:rsidRDefault="00000000">
            <w:pPr>
              <w:spacing w:line="288" w:lineRule="auto"/>
              <w:ind w:firstLineChars="250" w:firstLine="600"/>
              <w:jc w:val="left"/>
              <w:rPr>
                <w:rFonts w:ascii="宋体" w:hAnsi="宋体"/>
                <w:sz w:val="24"/>
              </w:rPr>
            </w:pPr>
            <w:r>
              <w:rPr>
                <w:rFonts w:ascii="宋体" w:hAnsi="宋体"/>
                <w:sz w:val="24"/>
              </w:rPr>
              <w:t>□需要</w:t>
            </w:r>
          </w:p>
          <w:p w14:paraId="269244AD" w14:textId="77777777" w:rsidR="00B05656" w:rsidRDefault="00000000">
            <w:pPr>
              <w:spacing w:line="288" w:lineRule="auto"/>
              <w:jc w:val="left"/>
              <w:rPr>
                <w:rFonts w:ascii="宋体" w:hAnsi="宋体"/>
                <w:sz w:val="24"/>
              </w:rPr>
            </w:pPr>
            <w:r>
              <w:rPr>
                <w:rFonts w:ascii="宋体" w:hAnsi="宋体"/>
                <w:sz w:val="24"/>
              </w:rPr>
              <w:t>（3）样品递交要求：__</w:t>
            </w:r>
            <w:r>
              <w:rPr>
                <w:rFonts w:ascii="宋体" w:hAnsi="宋体" w:hint="eastAsia"/>
                <w:sz w:val="24"/>
              </w:rPr>
              <w:t xml:space="preserve">  </w:t>
            </w:r>
            <w:r>
              <w:rPr>
                <w:rFonts w:ascii="宋体" w:hAnsi="宋体"/>
                <w:sz w:val="24"/>
              </w:rPr>
              <w:t>_；</w:t>
            </w:r>
          </w:p>
          <w:p w14:paraId="5461737E" w14:textId="77777777" w:rsidR="00B05656" w:rsidRDefault="00000000">
            <w:pPr>
              <w:spacing w:line="288" w:lineRule="auto"/>
              <w:jc w:val="left"/>
              <w:rPr>
                <w:rFonts w:ascii="宋体" w:hAnsi="宋体"/>
                <w:sz w:val="24"/>
              </w:rPr>
            </w:pPr>
            <w:r>
              <w:rPr>
                <w:rFonts w:ascii="宋体" w:hAnsi="宋体"/>
                <w:sz w:val="24"/>
              </w:rPr>
              <w:t>（4）未</w:t>
            </w:r>
            <w:r>
              <w:rPr>
                <w:rFonts w:ascii="宋体" w:hAnsi="宋体" w:hint="eastAsia"/>
                <w:sz w:val="24"/>
              </w:rPr>
              <w:t>成交人</w:t>
            </w:r>
            <w:r>
              <w:rPr>
                <w:rFonts w:ascii="宋体" w:hAnsi="宋体"/>
                <w:sz w:val="24"/>
              </w:rPr>
              <w:t>样品退还：__</w:t>
            </w:r>
            <w:r>
              <w:rPr>
                <w:rFonts w:ascii="宋体" w:hAnsi="宋体" w:hint="eastAsia"/>
                <w:sz w:val="24"/>
              </w:rPr>
              <w:t xml:space="preserve">   </w:t>
            </w:r>
            <w:r>
              <w:rPr>
                <w:rFonts w:ascii="宋体" w:hAnsi="宋体"/>
                <w:sz w:val="24"/>
              </w:rPr>
              <w:t>；</w:t>
            </w:r>
          </w:p>
          <w:p w14:paraId="39989006" w14:textId="77777777" w:rsidR="00B05656" w:rsidRDefault="00000000">
            <w:pPr>
              <w:spacing w:line="288" w:lineRule="auto"/>
              <w:jc w:val="left"/>
              <w:rPr>
                <w:rFonts w:ascii="宋体" w:hAnsi="宋体"/>
                <w:sz w:val="24"/>
                <w:u w:val="single"/>
              </w:rPr>
            </w:pPr>
            <w:r>
              <w:rPr>
                <w:rFonts w:ascii="宋体" w:hAnsi="宋体"/>
                <w:sz w:val="24"/>
              </w:rPr>
              <w:t>（5）</w:t>
            </w:r>
            <w:r>
              <w:rPr>
                <w:rFonts w:ascii="宋体" w:hAnsi="宋体" w:hint="eastAsia"/>
                <w:sz w:val="24"/>
              </w:rPr>
              <w:t>成交人</w:t>
            </w:r>
            <w:r>
              <w:rPr>
                <w:rFonts w:ascii="宋体" w:hAnsi="宋体"/>
                <w:sz w:val="24"/>
              </w:rPr>
              <w:t>样品保管、封存及退还：______；</w:t>
            </w:r>
          </w:p>
          <w:p w14:paraId="2CDA1B8F" w14:textId="77777777" w:rsidR="00B05656" w:rsidRDefault="00000000">
            <w:pPr>
              <w:spacing w:line="288" w:lineRule="auto"/>
              <w:jc w:val="left"/>
              <w:rPr>
                <w:rFonts w:ascii="宋体" w:hAnsi="宋体"/>
                <w:sz w:val="24"/>
              </w:rPr>
            </w:pPr>
            <w:r>
              <w:rPr>
                <w:rFonts w:ascii="宋体" w:hAnsi="宋体"/>
                <w:sz w:val="24"/>
              </w:rPr>
              <w:t>（6）其他要求：</w:t>
            </w:r>
            <w:r>
              <w:rPr>
                <w:rFonts w:ascii="宋体" w:hAnsi="宋体" w:hint="eastAsia"/>
                <w:sz w:val="24"/>
                <w:u w:val="single"/>
              </w:rPr>
              <w:t xml:space="preserve"> /  </w:t>
            </w:r>
            <w:r>
              <w:rPr>
                <w:rFonts w:ascii="宋体" w:hAnsi="宋体"/>
                <w:sz w:val="24"/>
              </w:rPr>
              <w:t>。</w:t>
            </w:r>
          </w:p>
        </w:tc>
      </w:tr>
      <w:tr w:rsidR="00B05656" w14:paraId="4A1F6844" w14:textId="77777777">
        <w:trPr>
          <w:jc w:val="center"/>
        </w:trPr>
        <w:tc>
          <w:tcPr>
            <w:tcW w:w="988" w:type="dxa"/>
            <w:vAlign w:val="center"/>
          </w:tcPr>
          <w:p w14:paraId="6DF584F6" w14:textId="77777777" w:rsidR="00B05656" w:rsidRDefault="00000000">
            <w:pPr>
              <w:pStyle w:val="af2"/>
              <w:adjustRightInd w:val="0"/>
              <w:snapToGrid w:val="0"/>
              <w:spacing w:line="288" w:lineRule="auto"/>
              <w:jc w:val="center"/>
              <w:rPr>
                <w:rFonts w:hAnsi="宋体" w:hint="default"/>
                <w:sz w:val="24"/>
                <w:szCs w:val="24"/>
              </w:rPr>
            </w:pPr>
            <w:r>
              <w:rPr>
                <w:rFonts w:hAnsi="宋体" w:hint="default"/>
                <w:sz w:val="24"/>
                <w:szCs w:val="24"/>
              </w:rPr>
              <w:t>5.2.5</w:t>
            </w:r>
          </w:p>
        </w:tc>
        <w:tc>
          <w:tcPr>
            <w:tcW w:w="1701" w:type="dxa"/>
            <w:vAlign w:val="center"/>
          </w:tcPr>
          <w:p w14:paraId="7EFAB2EC" w14:textId="77777777" w:rsidR="00B05656" w:rsidRDefault="00000000">
            <w:pPr>
              <w:spacing w:line="288" w:lineRule="auto"/>
              <w:jc w:val="center"/>
              <w:rPr>
                <w:rFonts w:ascii="宋体" w:hAnsi="宋体"/>
                <w:sz w:val="24"/>
              </w:rPr>
            </w:pPr>
            <w:r>
              <w:rPr>
                <w:rFonts w:ascii="宋体" w:hAnsi="宋体"/>
                <w:sz w:val="24"/>
              </w:rPr>
              <w:t>标的所属行业</w:t>
            </w:r>
          </w:p>
        </w:tc>
        <w:tc>
          <w:tcPr>
            <w:tcW w:w="7540" w:type="dxa"/>
            <w:vAlign w:val="center"/>
          </w:tcPr>
          <w:p w14:paraId="72AEF4C1" w14:textId="77777777" w:rsidR="00B05656" w:rsidRPr="007736E5" w:rsidRDefault="00000000">
            <w:pPr>
              <w:spacing w:line="288" w:lineRule="auto"/>
              <w:jc w:val="left"/>
              <w:rPr>
                <w:rFonts w:ascii="宋体" w:hAnsi="宋体"/>
                <w:sz w:val="24"/>
              </w:rPr>
            </w:pPr>
            <w:r w:rsidRPr="007736E5">
              <w:rPr>
                <w:rFonts w:ascii="宋体" w:hAnsi="宋体"/>
                <w:sz w:val="24"/>
              </w:rPr>
              <w:t>本项目采购标的对应的中小企业划分标准所属行业：</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237"/>
              <w:gridCol w:w="3402"/>
            </w:tblGrid>
            <w:tr w:rsidR="007736E5" w:rsidRPr="007736E5" w14:paraId="7426B56A" w14:textId="77777777">
              <w:trPr>
                <w:trHeight w:val="454"/>
              </w:trPr>
              <w:tc>
                <w:tcPr>
                  <w:tcW w:w="458" w:type="pct"/>
                  <w:tcBorders>
                    <w:top w:val="single" w:sz="4" w:space="0" w:color="auto"/>
                    <w:left w:val="single" w:sz="4" w:space="0" w:color="auto"/>
                    <w:bottom w:val="single" w:sz="4" w:space="0" w:color="auto"/>
                    <w:right w:val="single" w:sz="4" w:space="0" w:color="auto"/>
                  </w:tcBorders>
                  <w:vAlign w:val="center"/>
                </w:tcPr>
                <w:p w14:paraId="3CF0750B" w14:textId="77777777" w:rsidR="00B05656" w:rsidRPr="007736E5" w:rsidRDefault="00000000">
                  <w:pPr>
                    <w:jc w:val="center"/>
                    <w:rPr>
                      <w:bCs/>
                      <w:sz w:val="24"/>
                    </w:rPr>
                  </w:pPr>
                  <w:proofErr w:type="gramStart"/>
                  <w:r w:rsidRPr="007736E5">
                    <w:rPr>
                      <w:rFonts w:hint="eastAsia"/>
                      <w:bCs/>
                      <w:sz w:val="24"/>
                    </w:rPr>
                    <w:t>包号</w:t>
                  </w:r>
                  <w:proofErr w:type="gramEnd"/>
                </w:p>
              </w:tc>
              <w:tc>
                <w:tcPr>
                  <w:tcW w:w="2214" w:type="pct"/>
                  <w:tcBorders>
                    <w:top w:val="single" w:sz="4" w:space="0" w:color="auto"/>
                    <w:left w:val="single" w:sz="4" w:space="0" w:color="auto"/>
                    <w:bottom w:val="single" w:sz="4" w:space="0" w:color="auto"/>
                    <w:right w:val="single" w:sz="4" w:space="0" w:color="auto"/>
                  </w:tcBorders>
                  <w:vAlign w:val="center"/>
                </w:tcPr>
                <w:p w14:paraId="6FC6F43F" w14:textId="77777777" w:rsidR="00B05656" w:rsidRPr="007736E5" w:rsidRDefault="00000000">
                  <w:pPr>
                    <w:jc w:val="center"/>
                    <w:rPr>
                      <w:bCs/>
                      <w:sz w:val="24"/>
                    </w:rPr>
                  </w:pPr>
                  <w:r w:rsidRPr="007736E5">
                    <w:rPr>
                      <w:bCs/>
                      <w:sz w:val="24"/>
                    </w:rPr>
                    <w:t>标的名称</w:t>
                  </w:r>
                </w:p>
              </w:tc>
              <w:tc>
                <w:tcPr>
                  <w:tcW w:w="2327" w:type="pct"/>
                  <w:tcBorders>
                    <w:top w:val="single" w:sz="4" w:space="0" w:color="auto"/>
                    <w:left w:val="single" w:sz="4" w:space="0" w:color="auto"/>
                    <w:bottom w:val="single" w:sz="4" w:space="0" w:color="auto"/>
                    <w:right w:val="single" w:sz="4" w:space="0" w:color="auto"/>
                  </w:tcBorders>
                  <w:vAlign w:val="center"/>
                </w:tcPr>
                <w:p w14:paraId="3E94F924" w14:textId="77777777" w:rsidR="00B05656" w:rsidRPr="007736E5" w:rsidRDefault="00000000">
                  <w:pPr>
                    <w:jc w:val="center"/>
                    <w:rPr>
                      <w:sz w:val="24"/>
                    </w:rPr>
                  </w:pPr>
                  <w:r w:rsidRPr="007736E5">
                    <w:rPr>
                      <w:sz w:val="24"/>
                    </w:rPr>
                    <w:t>中小企业划分标准所属行业</w:t>
                  </w:r>
                </w:p>
              </w:tc>
            </w:tr>
            <w:tr w:rsidR="007736E5" w:rsidRPr="007736E5" w14:paraId="624E65B6" w14:textId="77777777">
              <w:trPr>
                <w:trHeight w:val="454"/>
              </w:trPr>
              <w:tc>
                <w:tcPr>
                  <w:tcW w:w="458" w:type="pct"/>
                  <w:tcBorders>
                    <w:top w:val="single" w:sz="4" w:space="0" w:color="auto"/>
                    <w:left w:val="single" w:sz="4" w:space="0" w:color="auto"/>
                    <w:bottom w:val="single" w:sz="4" w:space="0" w:color="auto"/>
                    <w:right w:val="single" w:sz="4" w:space="0" w:color="auto"/>
                  </w:tcBorders>
                  <w:vAlign w:val="center"/>
                </w:tcPr>
                <w:p w14:paraId="0C0A8D76" w14:textId="77777777" w:rsidR="00B05656" w:rsidRPr="007736E5" w:rsidRDefault="00000000">
                  <w:pPr>
                    <w:spacing w:line="288" w:lineRule="auto"/>
                    <w:jc w:val="left"/>
                    <w:rPr>
                      <w:rFonts w:ascii="宋体" w:hAnsi="宋体"/>
                      <w:sz w:val="24"/>
                    </w:rPr>
                  </w:pPr>
                  <w:r w:rsidRPr="007736E5">
                    <w:rPr>
                      <w:rFonts w:ascii="宋体" w:hAnsi="宋体" w:hint="eastAsia"/>
                      <w:sz w:val="24"/>
                    </w:rPr>
                    <w:t>01</w:t>
                  </w:r>
                </w:p>
              </w:tc>
              <w:tc>
                <w:tcPr>
                  <w:tcW w:w="2214" w:type="pct"/>
                  <w:tcBorders>
                    <w:top w:val="single" w:sz="4" w:space="0" w:color="auto"/>
                    <w:left w:val="single" w:sz="4" w:space="0" w:color="auto"/>
                    <w:bottom w:val="single" w:sz="4" w:space="0" w:color="auto"/>
                    <w:right w:val="single" w:sz="4" w:space="0" w:color="auto"/>
                  </w:tcBorders>
                  <w:vAlign w:val="center"/>
                </w:tcPr>
                <w:p w14:paraId="0BE1955A" w14:textId="77777777" w:rsidR="00B05656" w:rsidRPr="007736E5" w:rsidRDefault="00000000">
                  <w:pPr>
                    <w:spacing w:line="288" w:lineRule="auto"/>
                    <w:jc w:val="left"/>
                    <w:rPr>
                      <w:rFonts w:ascii="宋体" w:hAnsi="宋体"/>
                      <w:sz w:val="24"/>
                    </w:rPr>
                  </w:pPr>
                  <w:r w:rsidRPr="007736E5">
                    <w:rPr>
                      <w:rFonts w:ascii="宋体" w:hAnsi="宋体" w:hint="eastAsia"/>
                      <w:sz w:val="24"/>
                    </w:rPr>
                    <w:t>北方工业大学中央空调风道、</w:t>
                  </w:r>
                  <w:r w:rsidRPr="007736E5">
                    <w:rPr>
                      <w:rFonts w:ascii="宋体" w:hAnsi="宋体" w:hint="eastAsia"/>
                      <w:sz w:val="24"/>
                    </w:rPr>
                    <w:lastRenderedPageBreak/>
                    <w:t>风机盘管、冷却塔清洗项目</w:t>
                  </w:r>
                </w:p>
              </w:tc>
              <w:tc>
                <w:tcPr>
                  <w:tcW w:w="2327" w:type="pct"/>
                  <w:tcBorders>
                    <w:top w:val="single" w:sz="4" w:space="0" w:color="auto"/>
                    <w:left w:val="single" w:sz="4" w:space="0" w:color="auto"/>
                    <w:bottom w:val="single" w:sz="4" w:space="0" w:color="auto"/>
                    <w:right w:val="single" w:sz="4" w:space="0" w:color="auto"/>
                  </w:tcBorders>
                  <w:vAlign w:val="center"/>
                </w:tcPr>
                <w:p w14:paraId="682B5AFC" w14:textId="77777777" w:rsidR="00B05656" w:rsidRPr="007736E5" w:rsidRDefault="00000000">
                  <w:pPr>
                    <w:jc w:val="center"/>
                    <w:rPr>
                      <w:kern w:val="0"/>
                      <w:sz w:val="24"/>
                    </w:rPr>
                  </w:pPr>
                  <w:r w:rsidRPr="007736E5">
                    <w:rPr>
                      <w:rFonts w:hint="eastAsia"/>
                      <w:kern w:val="0"/>
                      <w:sz w:val="24"/>
                    </w:rPr>
                    <w:lastRenderedPageBreak/>
                    <w:t>物业管理</w:t>
                  </w:r>
                </w:p>
              </w:tc>
            </w:tr>
            <w:tr w:rsidR="007736E5" w:rsidRPr="007736E5" w14:paraId="0151875C" w14:textId="77777777">
              <w:trPr>
                <w:trHeight w:val="454"/>
              </w:trPr>
              <w:tc>
                <w:tcPr>
                  <w:tcW w:w="458" w:type="pct"/>
                  <w:tcBorders>
                    <w:top w:val="single" w:sz="4" w:space="0" w:color="auto"/>
                    <w:left w:val="single" w:sz="4" w:space="0" w:color="auto"/>
                    <w:bottom w:val="single" w:sz="4" w:space="0" w:color="auto"/>
                    <w:right w:val="single" w:sz="4" w:space="0" w:color="auto"/>
                  </w:tcBorders>
                  <w:vAlign w:val="center"/>
                </w:tcPr>
                <w:p w14:paraId="74A0F418" w14:textId="77777777" w:rsidR="00B05656" w:rsidRPr="007736E5" w:rsidRDefault="00000000">
                  <w:pPr>
                    <w:spacing w:line="288" w:lineRule="auto"/>
                    <w:jc w:val="left"/>
                    <w:rPr>
                      <w:rFonts w:ascii="宋体" w:hAnsi="宋体"/>
                      <w:sz w:val="24"/>
                    </w:rPr>
                  </w:pPr>
                  <w:r w:rsidRPr="007736E5">
                    <w:rPr>
                      <w:rFonts w:ascii="宋体" w:hAnsi="宋体" w:hint="eastAsia"/>
                      <w:sz w:val="24"/>
                    </w:rPr>
                    <w:t>02</w:t>
                  </w:r>
                </w:p>
              </w:tc>
              <w:tc>
                <w:tcPr>
                  <w:tcW w:w="2214" w:type="pct"/>
                  <w:tcBorders>
                    <w:top w:val="single" w:sz="4" w:space="0" w:color="auto"/>
                    <w:left w:val="single" w:sz="4" w:space="0" w:color="auto"/>
                    <w:bottom w:val="single" w:sz="4" w:space="0" w:color="auto"/>
                    <w:right w:val="single" w:sz="4" w:space="0" w:color="auto"/>
                  </w:tcBorders>
                  <w:vAlign w:val="center"/>
                </w:tcPr>
                <w:p w14:paraId="5DC13C05" w14:textId="77777777" w:rsidR="00B05656" w:rsidRPr="007736E5" w:rsidRDefault="00000000">
                  <w:pPr>
                    <w:spacing w:line="288" w:lineRule="auto"/>
                    <w:jc w:val="left"/>
                    <w:rPr>
                      <w:rFonts w:ascii="宋体" w:hAnsi="宋体"/>
                      <w:sz w:val="24"/>
                    </w:rPr>
                  </w:pPr>
                  <w:r w:rsidRPr="007736E5">
                    <w:rPr>
                      <w:rFonts w:ascii="宋体" w:hAnsi="宋体" w:hint="eastAsia"/>
                      <w:sz w:val="24"/>
                    </w:rPr>
                    <w:t>北方工业大学中央空调主机组清洗保养及冷却塔填料更换项目</w:t>
                  </w:r>
                </w:p>
              </w:tc>
              <w:tc>
                <w:tcPr>
                  <w:tcW w:w="2327" w:type="pct"/>
                  <w:tcBorders>
                    <w:top w:val="single" w:sz="4" w:space="0" w:color="auto"/>
                    <w:left w:val="single" w:sz="4" w:space="0" w:color="auto"/>
                    <w:bottom w:val="single" w:sz="4" w:space="0" w:color="auto"/>
                    <w:right w:val="single" w:sz="4" w:space="0" w:color="auto"/>
                  </w:tcBorders>
                  <w:vAlign w:val="center"/>
                </w:tcPr>
                <w:p w14:paraId="59287D08" w14:textId="77777777" w:rsidR="00B05656" w:rsidRPr="007736E5" w:rsidRDefault="00000000">
                  <w:pPr>
                    <w:jc w:val="center"/>
                    <w:rPr>
                      <w:kern w:val="0"/>
                      <w:sz w:val="24"/>
                    </w:rPr>
                  </w:pPr>
                  <w:r w:rsidRPr="007736E5">
                    <w:rPr>
                      <w:rFonts w:hint="eastAsia"/>
                      <w:kern w:val="0"/>
                      <w:sz w:val="24"/>
                    </w:rPr>
                    <w:t>物业管理</w:t>
                  </w:r>
                </w:p>
              </w:tc>
            </w:tr>
            <w:tr w:rsidR="007736E5" w:rsidRPr="007736E5" w14:paraId="10F43889" w14:textId="77777777">
              <w:trPr>
                <w:trHeight w:val="454"/>
              </w:trPr>
              <w:tc>
                <w:tcPr>
                  <w:tcW w:w="458" w:type="pct"/>
                  <w:tcBorders>
                    <w:top w:val="single" w:sz="4" w:space="0" w:color="auto"/>
                    <w:left w:val="single" w:sz="4" w:space="0" w:color="auto"/>
                    <w:bottom w:val="single" w:sz="4" w:space="0" w:color="auto"/>
                    <w:right w:val="single" w:sz="4" w:space="0" w:color="auto"/>
                  </w:tcBorders>
                  <w:vAlign w:val="center"/>
                </w:tcPr>
                <w:p w14:paraId="2FC273AB" w14:textId="77777777" w:rsidR="00B05656" w:rsidRPr="007736E5" w:rsidRDefault="00000000">
                  <w:pPr>
                    <w:spacing w:line="288" w:lineRule="auto"/>
                    <w:jc w:val="left"/>
                    <w:rPr>
                      <w:rFonts w:ascii="宋体" w:hAnsi="宋体"/>
                      <w:sz w:val="24"/>
                    </w:rPr>
                  </w:pPr>
                  <w:r w:rsidRPr="007736E5">
                    <w:rPr>
                      <w:rFonts w:ascii="宋体" w:hAnsi="宋体" w:hint="eastAsia"/>
                      <w:sz w:val="24"/>
                    </w:rPr>
                    <w:t>03</w:t>
                  </w:r>
                </w:p>
              </w:tc>
              <w:tc>
                <w:tcPr>
                  <w:tcW w:w="2214" w:type="pct"/>
                  <w:tcBorders>
                    <w:top w:val="single" w:sz="4" w:space="0" w:color="auto"/>
                    <w:left w:val="single" w:sz="4" w:space="0" w:color="auto"/>
                    <w:bottom w:val="single" w:sz="4" w:space="0" w:color="auto"/>
                    <w:right w:val="single" w:sz="4" w:space="0" w:color="auto"/>
                  </w:tcBorders>
                  <w:vAlign w:val="center"/>
                </w:tcPr>
                <w:p w14:paraId="51DC3725" w14:textId="77777777" w:rsidR="00B05656" w:rsidRPr="007736E5" w:rsidRDefault="00000000">
                  <w:pPr>
                    <w:spacing w:line="288" w:lineRule="auto"/>
                    <w:jc w:val="left"/>
                    <w:rPr>
                      <w:rFonts w:ascii="宋体" w:hAnsi="宋体"/>
                      <w:sz w:val="24"/>
                    </w:rPr>
                  </w:pPr>
                  <w:r w:rsidRPr="007736E5">
                    <w:rPr>
                      <w:rFonts w:hint="eastAsia"/>
                      <w:bCs/>
                      <w:sz w:val="24"/>
                    </w:rPr>
                    <w:t>北方工业大学分体式空调室内机清洗</w:t>
                  </w:r>
                </w:p>
              </w:tc>
              <w:tc>
                <w:tcPr>
                  <w:tcW w:w="2327" w:type="pct"/>
                  <w:tcBorders>
                    <w:top w:val="single" w:sz="4" w:space="0" w:color="auto"/>
                    <w:left w:val="single" w:sz="4" w:space="0" w:color="auto"/>
                    <w:bottom w:val="single" w:sz="4" w:space="0" w:color="auto"/>
                    <w:right w:val="single" w:sz="4" w:space="0" w:color="auto"/>
                  </w:tcBorders>
                  <w:vAlign w:val="center"/>
                </w:tcPr>
                <w:p w14:paraId="083C6B7C" w14:textId="77777777" w:rsidR="00B05656" w:rsidRPr="007736E5" w:rsidRDefault="00000000">
                  <w:pPr>
                    <w:jc w:val="center"/>
                    <w:rPr>
                      <w:kern w:val="0"/>
                      <w:sz w:val="24"/>
                    </w:rPr>
                  </w:pPr>
                  <w:r w:rsidRPr="007736E5">
                    <w:rPr>
                      <w:rFonts w:hint="eastAsia"/>
                      <w:kern w:val="0"/>
                      <w:sz w:val="24"/>
                    </w:rPr>
                    <w:t>物业管理</w:t>
                  </w:r>
                </w:p>
              </w:tc>
            </w:tr>
          </w:tbl>
          <w:p w14:paraId="04299400" w14:textId="77777777" w:rsidR="00B05656" w:rsidRPr="007736E5" w:rsidRDefault="00B05656">
            <w:pPr>
              <w:spacing w:line="288" w:lineRule="auto"/>
              <w:jc w:val="left"/>
              <w:rPr>
                <w:rFonts w:ascii="宋体" w:hAnsi="宋体"/>
                <w:sz w:val="24"/>
              </w:rPr>
            </w:pPr>
          </w:p>
        </w:tc>
      </w:tr>
      <w:tr w:rsidR="00B05656" w14:paraId="2AE673CE" w14:textId="77777777">
        <w:trPr>
          <w:jc w:val="center"/>
        </w:trPr>
        <w:tc>
          <w:tcPr>
            <w:tcW w:w="988" w:type="dxa"/>
            <w:vAlign w:val="center"/>
          </w:tcPr>
          <w:p w14:paraId="31EFCF3F" w14:textId="77777777" w:rsidR="00B05656" w:rsidRDefault="00000000">
            <w:pPr>
              <w:pStyle w:val="af2"/>
              <w:adjustRightInd w:val="0"/>
              <w:snapToGrid w:val="0"/>
              <w:spacing w:line="288" w:lineRule="auto"/>
              <w:jc w:val="center"/>
              <w:rPr>
                <w:rFonts w:hAnsi="宋体" w:hint="default"/>
                <w:sz w:val="24"/>
                <w:szCs w:val="24"/>
              </w:rPr>
            </w:pPr>
            <w:r>
              <w:rPr>
                <w:rFonts w:hAnsi="宋体"/>
                <w:sz w:val="24"/>
                <w:szCs w:val="24"/>
              </w:rPr>
              <w:lastRenderedPageBreak/>
              <w:t>1</w:t>
            </w:r>
            <w:r>
              <w:rPr>
                <w:rFonts w:hAnsi="宋体" w:hint="default"/>
                <w:sz w:val="24"/>
                <w:szCs w:val="24"/>
              </w:rPr>
              <w:t>1.2</w:t>
            </w:r>
          </w:p>
        </w:tc>
        <w:tc>
          <w:tcPr>
            <w:tcW w:w="1701" w:type="dxa"/>
            <w:vAlign w:val="center"/>
          </w:tcPr>
          <w:p w14:paraId="57EE75DB" w14:textId="77777777" w:rsidR="00B05656" w:rsidRDefault="00000000">
            <w:pPr>
              <w:spacing w:line="288" w:lineRule="auto"/>
              <w:jc w:val="center"/>
              <w:rPr>
                <w:rFonts w:ascii="宋体" w:hAnsi="宋体"/>
                <w:sz w:val="24"/>
              </w:rPr>
            </w:pPr>
            <w:r>
              <w:rPr>
                <w:rFonts w:ascii="宋体" w:hAnsi="宋体" w:hint="eastAsia"/>
                <w:sz w:val="24"/>
              </w:rPr>
              <w:t>响应报价</w:t>
            </w:r>
          </w:p>
        </w:tc>
        <w:tc>
          <w:tcPr>
            <w:tcW w:w="7540" w:type="dxa"/>
            <w:vAlign w:val="center"/>
          </w:tcPr>
          <w:p w14:paraId="722C47D2" w14:textId="77777777" w:rsidR="00B05656" w:rsidRPr="007736E5" w:rsidRDefault="00000000">
            <w:pPr>
              <w:spacing w:line="288" w:lineRule="auto"/>
              <w:jc w:val="left"/>
              <w:rPr>
                <w:rFonts w:ascii="宋体" w:hAnsi="宋体"/>
                <w:sz w:val="24"/>
              </w:rPr>
            </w:pPr>
            <w:r w:rsidRPr="007736E5">
              <w:rPr>
                <w:rFonts w:ascii="宋体" w:hAnsi="宋体" w:hint="eastAsia"/>
                <w:sz w:val="24"/>
              </w:rPr>
              <w:t>响应报价的特殊规定：</w:t>
            </w:r>
          </w:p>
          <w:p w14:paraId="27CC2765" w14:textId="77777777" w:rsidR="00B05656" w:rsidRPr="007736E5" w:rsidRDefault="00000000">
            <w:pPr>
              <w:spacing w:line="288" w:lineRule="auto"/>
              <w:jc w:val="left"/>
              <w:rPr>
                <w:rFonts w:ascii="宋体" w:hAnsi="宋体"/>
                <w:sz w:val="24"/>
              </w:rPr>
            </w:pPr>
            <w:r w:rsidRPr="007736E5">
              <w:rPr>
                <w:rFonts w:ascii="宋体" w:hAnsi="宋体"/>
                <w:b/>
                <w:sz w:val="24"/>
              </w:rPr>
              <w:t>■</w:t>
            </w:r>
            <w:r w:rsidRPr="007736E5">
              <w:rPr>
                <w:rFonts w:ascii="宋体" w:hAnsi="宋体"/>
                <w:sz w:val="24"/>
              </w:rPr>
              <w:t>无</w:t>
            </w:r>
          </w:p>
          <w:p w14:paraId="5E101AF1" w14:textId="77777777" w:rsidR="00B05656" w:rsidRPr="007736E5" w:rsidRDefault="00000000">
            <w:pPr>
              <w:spacing w:line="288" w:lineRule="auto"/>
              <w:jc w:val="left"/>
              <w:rPr>
                <w:rFonts w:ascii="宋体" w:hAnsi="宋体"/>
                <w:sz w:val="24"/>
                <w:u w:val="single"/>
              </w:rPr>
            </w:pPr>
            <w:r w:rsidRPr="007736E5">
              <w:rPr>
                <w:rFonts w:ascii="宋体" w:hAnsi="宋体"/>
                <w:sz w:val="24"/>
              </w:rPr>
              <w:t xml:space="preserve">□有，具体情形： </w:t>
            </w:r>
            <w:r w:rsidRPr="007736E5">
              <w:rPr>
                <w:rFonts w:ascii="宋体" w:hAnsi="宋体" w:hint="eastAsia"/>
                <w:sz w:val="24"/>
                <w:u w:val="single"/>
              </w:rPr>
              <w:t xml:space="preserve"> </w:t>
            </w:r>
            <w:r w:rsidRPr="007736E5">
              <w:rPr>
                <w:rFonts w:ascii="宋体" w:hAnsi="宋体"/>
                <w:sz w:val="24"/>
                <w:u w:val="single"/>
              </w:rPr>
              <w:t xml:space="preserve">              </w:t>
            </w:r>
          </w:p>
        </w:tc>
      </w:tr>
      <w:tr w:rsidR="00B05656" w14:paraId="03758474" w14:textId="77777777">
        <w:trPr>
          <w:jc w:val="center"/>
        </w:trPr>
        <w:tc>
          <w:tcPr>
            <w:tcW w:w="988" w:type="dxa"/>
            <w:vAlign w:val="center"/>
          </w:tcPr>
          <w:p w14:paraId="65F58106" w14:textId="77777777" w:rsidR="00B05656" w:rsidRDefault="00000000">
            <w:pPr>
              <w:pStyle w:val="af2"/>
              <w:adjustRightInd w:val="0"/>
              <w:snapToGrid w:val="0"/>
              <w:spacing w:line="288" w:lineRule="auto"/>
              <w:jc w:val="center"/>
              <w:rPr>
                <w:rFonts w:hAnsi="宋体" w:hint="default"/>
                <w:sz w:val="24"/>
                <w:szCs w:val="24"/>
              </w:rPr>
            </w:pPr>
            <w:r>
              <w:rPr>
                <w:rFonts w:hAnsi="宋体" w:hint="default"/>
                <w:sz w:val="24"/>
                <w:szCs w:val="24"/>
              </w:rPr>
              <w:t>12.1</w:t>
            </w:r>
          </w:p>
        </w:tc>
        <w:tc>
          <w:tcPr>
            <w:tcW w:w="1701" w:type="dxa"/>
            <w:vMerge w:val="restart"/>
            <w:vAlign w:val="center"/>
          </w:tcPr>
          <w:p w14:paraId="16639F32" w14:textId="77777777" w:rsidR="00B05656" w:rsidRDefault="00000000">
            <w:pPr>
              <w:spacing w:line="288" w:lineRule="auto"/>
              <w:jc w:val="center"/>
              <w:rPr>
                <w:rFonts w:ascii="宋体" w:hAnsi="宋体"/>
                <w:sz w:val="24"/>
              </w:rPr>
            </w:pPr>
            <w:r>
              <w:rPr>
                <w:rFonts w:ascii="宋体" w:hAnsi="宋体" w:hint="eastAsia"/>
                <w:sz w:val="24"/>
              </w:rPr>
              <w:t>报价保证金</w:t>
            </w:r>
          </w:p>
        </w:tc>
        <w:tc>
          <w:tcPr>
            <w:tcW w:w="7540" w:type="dxa"/>
            <w:vAlign w:val="center"/>
          </w:tcPr>
          <w:p w14:paraId="06DEF6BE" w14:textId="77777777" w:rsidR="00B05656" w:rsidRPr="007736E5" w:rsidRDefault="00000000">
            <w:pPr>
              <w:pStyle w:val="af2"/>
              <w:adjustRightInd w:val="0"/>
              <w:snapToGrid w:val="0"/>
              <w:spacing w:line="288" w:lineRule="auto"/>
              <w:rPr>
                <w:rFonts w:hAnsi="宋体" w:hint="default"/>
                <w:sz w:val="24"/>
                <w:szCs w:val="24"/>
              </w:rPr>
            </w:pPr>
            <w:r w:rsidRPr="007736E5">
              <w:rPr>
                <w:rFonts w:hAnsi="宋体"/>
                <w:sz w:val="24"/>
                <w:szCs w:val="24"/>
              </w:rPr>
              <w:t>报价保证金</w:t>
            </w:r>
            <w:r w:rsidRPr="007736E5">
              <w:rPr>
                <w:rFonts w:hAnsi="宋体" w:hint="default"/>
                <w:sz w:val="24"/>
                <w:szCs w:val="24"/>
              </w:rPr>
              <w:t>金额：</w:t>
            </w:r>
          </w:p>
          <w:p w14:paraId="32AC85A1" w14:textId="77777777" w:rsidR="00B05656" w:rsidRPr="007736E5" w:rsidRDefault="00000000">
            <w:pPr>
              <w:pStyle w:val="af2"/>
              <w:adjustRightInd w:val="0"/>
              <w:snapToGrid w:val="0"/>
              <w:spacing w:line="288" w:lineRule="auto"/>
              <w:rPr>
                <w:rFonts w:hAnsi="宋体" w:hint="default"/>
                <w:sz w:val="24"/>
                <w:szCs w:val="24"/>
              </w:rPr>
            </w:pPr>
            <w:r w:rsidRPr="007736E5">
              <w:rPr>
                <w:rFonts w:hAnsi="宋体" w:hint="default"/>
                <w:sz w:val="24"/>
                <w:szCs w:val="24"/>
              </w:rPr>
              <w:t>01包：</w:t>
            </w:r>
            <w:r w:rsidRPr="007736E5">
              <w:rPr>
                <w:rFonts w:hAnsi="宋体"/>
                <w:sz w:val="24"/>
                <w:u w:val="single"/>
              </w:rPr>
              <w:t>人民币  9200  元</w:t>
            </w:r>
            <w:r w:rsidRPr="007736E5">
              <w:rPr>
                <w:rFonts w:hAnsi="宋体" w:hint="default"/>
                <w:sz w:val="24"/>
                <w:szCs w:val="24"/>
              </w:rPr>
              <w:t>；</w:t>
            </w:r>
            <w:r w:rsidRPr="007736E5">
              <w:rPr>
                <w:rFonts w:hAnsi="宋体"/>
                <w:sz w:val="24"/>
                <w:szCs w:val="24"/>
              </w:rPr>
              <w:t>02包：</w:t>
            </w:r>
            <w:r w:rsidRPr="007736E5">
              <w:rPr>
                <w:rFonts w:hAnsi="宋体"/>
                <w:sz w:val="24"/>
                <w:u w:val="single"/>
              </w:rPr>
              <w:t>人民币   6200 元；</w:t>
            </w:r>
            <w:r w:rsidRPr="007736E5">
              <w:rPr>
                <w:rFonts w:hAnsi="宋体"/>
                <w:sz w:val="24"/>
                <w:szCs w:val="24"/>
              </w:rPr>
              <w:t>03包：</w:t>
            </w:r>
            <w:r w:rsidRPr="007736E5">
              <w:rPr>
                <w:rFonts w:hAnsi="宋体"/>
                <w:sz w:val="24"/>
                <w:u w:val="single"/>
              </w:rPr>
              <w:t>人民币   2800 元；</w:t>
            </w:r>
          </w:p>
          <w:p w14:paraId="1F8F4A95" w14:textId="77777777" w:rsidR="00B05656" w:rsidRPr="007736E5" w:rsidRDefault="00000000">
            <w:pPr>
              <w:spacing w:line="288" w:lineRule="auto"/>
              <w:jc w:val="left"/>
              <w:rPr>
                <w:rFonts w:ascii="宋体" w:hAnsi="宋体"/>
                <w:sz w:val="24"/>
                <w:u w:val="single"/>
              </w:rPr>
            </w:pPr>
            <w:r w:rsidRPr="007736E5">
              <w:rPr>
                <w:rFonts w:ascii="宋体" w:hAnsi="宋体" w:hint="eastAsia"/>
                <w:sz w:val="24"/>
              </w:rPr>
              <w:t>报价保证金</w:t>
            </w:r>
            <w:r w:rsidRPr="007736E5">
              <w:rPr>
                <w:rFonts w:ascii="宋体" w:hAnsi="宋体"/>
                <w:sz w:val="24"/>
              </w:rPr>
              <w:t>收受人信息：</w:t>
            </w:r>
          </w:p>
          <w:p w14:paraId="572CE87B" w14:textId="77777777" w:rsidR="00B05656" w:rsidRPr="007736E5" w:rsidRDefault="00000000">
            <w:pPr>
              <w:spacing w:line="288" w:lineRule="auto"/>
              <w:jc w:val="left"/>
              <w:rPr>
                <w:sz w:val="24"/>
              </w:rPr>
            </w:pPr>
            <w:r w:rsidRPr="007736E5">
              <w:rPr>
                <w:rFonts w:hint="eastAsia"/>
                <w:sz w:val="24"/>
              </w:rPr>
              <w:t>账户名称：北京明德致信咨询有限公司</w:t>
            </w:r>
          </w:p>
          <w:p w14:paraId="70DF92EB" w14:textId="77777777" w:rsidR="00B05656" w:rsidRPr="007736E5" w:rsidRDefault="00000000">
            <w:pPr>
              <w:spacing w:line="288" w:lineRule="auto"/>
              <w:jc w:val="left"/>
              <w:rPr>
                <w:sz w:val="24"/>
              </w:rPr>
            </w:pPr>
            <w:r w:rsidRPr="007736E5">
              <w:rPr>
                <w:rFonts w:hint="eastAsia"/>
                <w:sz w:val="24"/>
              </w:rPr>
              <w:t>开</w:t>
            </w:r>
            <w:r w:rsidRPr="007736E5">
              <w:rPr>
                <w:rFonts w:hint="eastAsia"/>
                <w:sz w:val="24"/>
              </w:rPr>
              <w:t xml:space="preserve"> </w:t>
            </w:r>
            <w:r w:rsidRPr="007736E5">
              <w:rPr>
                <w:rFonts w:hint="eastAsia"/>
                <w:sz w:val="24"/>
              </w:rPr>
              <w:t>户</w:t>
            </w:r>
            <w:r w:rsidRPr="007736E5">
              <w:rPr>
                <w:rFonts w:hint="eastAsia"/>
                <w:sz w:val="24"/>
              </w:rPr>
              <w:t xml:space="preserve"> </w:t>
            </w:r>
            <w:r w:rsidRPr="007736E5">
              <w:rPr>
                <w:rFonts w:hint="eastAsia"/>
                <w:sz w:val="24"/>
              </w:rPr>
              <w:t>行：中国工商银行股份有限公司北京东升路支行</w:t>
            </w:r>
          </w:p>
          <w:p w14:paraId="4C143236" w14:textId="77777777" w:rsidR="00B05656" w:rsidRPr="007736E5" w:rsidRDefault="00000000">
            <w:pPr>
              <w:spacing w:line="288" w:lineRule="auto"/>
              <w:jc w:val="left"/>
              <w:rPr>
                <w:sz w:val="24"/>
              </w:rPr>
            </w:pPr>
            <w:proofErr w:type="gramStart"/>
            <w:r w:rsidRPr="007736E5">
              <w:rPr>
                <w:rFonts w:hint="eastAsia"/>
                <w:sz w:val="24"/>
              </w:rPr>
              <w:t>账</w:t>
            </w:r>
            <w:proofErr w:type="gramEnd"/>
            <w:r w:rsidRPr="007736E5">
              <w:rPr>
                <w:rFonts w:hint="eastAsia"/>
                <w:sz w:val="24"/>
              </w:rPr>
              <w:t xml:space="preserve">    </w:t>
            </w:r>
            <w:r w:rsidRPr="007736E5">
              <w:rPr>
                <w:rFonts w:hint="eastAsia"/>
                <w:sz w:val="24"/>
              </w:rPr>
              <w:t>号：</w:t>
            </w:r>
            <w:r w:rsidRPr="007736E5">
              <w:rPr>
                <w:rFonts w:hint="eastAsia"/>
                <w:sz w:val="24"/>
              </w:rPr>
              <w:t>0200 0062 1920 0492 968</w:t>
            </w:r>
            <w:r w:rsidRPr="007736E5">
              <w:rPr>
                <w:sz w:val="24"/>
              </w:rPr>
              <w:t xml:space="preserve"> </w:t>
            </w:r>
          </w:p>
          <w:p w14:paraId="3DD730BC" w14:textId="77777777" w:rsidR="00B05656" w:rsidRPr="007736E5" w:rsidRDefault="00000000">
            <w:pPr>
              <w:spacing w:line="288" w:lineRule="auto"/>
              <w:jc w:val="left"/>
              <w:rPr>
                <w:rFonts w:ascii="宋体" w:hAnsi="宋体"/>
                <w:sz w:val="24"/>
              </w:rPr>
            </w:pPr>
            <w:r w:rsidRPr="007736E5">
              <w:rPr>
                <w:rFonts w:ascii="宋体" w:hAnsi="宋体" w:hint="eastAsia"/>
                <w:sz w:val="24"/>
              </w:rPr>
              <w:t>注：汇款或转账时请务必附言“项目编号+包号+用途”，例如：ZC23-0030-1保证金。</w:t>
            </w:r>
            <w:r w:rsidRPr="007736E5">
              <w:rPr>
                <w:rFonts w:ascii="宋体" w:hAnsi="宋体"/>
                <w:sz w:val="24"/>
              </w:rPr>
              <w:t xml:space="preserve"> </w:t>
            </w:r>
          </w:p>
        </w:tc>
      </w:tr>
      <w:tr w:rsidR="00B05656" w14:paraId="3F7CBB02" w14:textId="77777777">
        <w:trPr>
          <w:jc w:val="center"/>
        </w:trPr>
        <w:tc>
          <w:tcPr>
            <w:tcW w:w="988" w:type="dxa"/>
            <w:vAlign w:val="center"/>
          </w:tcPr>
          <w:p w14:paraId="4E66F5AF" w14:textId="77777777" w:rsidR="00B05656" w:rsidRDefault="00000000">
            <w:pPr>
              <w:pStyle w:val="af2"/>
              <w:adjustRightInd w:val="0"/>
              <w:snapToGrid w:val="0"/>
              <w:spacing w:line="288" w:lineRule="auto"/>
              <w:jc w:val="center"/>
              <w:rPr>
                <w:rFonts w:hAnsi="宋体" w:hint="default"/>
                <w:sz w:val="24"/>
                <w:szCs w:val="24"/>
              </w:rPr>
            </w:pPr>
            <w:r>
              <w:rPr>
                <w:rFonts w:hAnsi="宋体" w:hint="default"/>
                <w:sz w:val="24"/>
                <w:szCs w:val="24"/>
              </w:rPr>
              <w:t>12.7.2</w:t>
            </w:r>
          </w:p>
        </w:tc>
        <w:tc>
          <w:tcPr>
            <w:tcW w:w="1701" w:type="dxa"/>
            <w:vMerge/>
            <w:vAlign w:val="center"/>
          </w:tcPr>
          <w:p w14:paraId="5EEC2678" w14:textId="77777777" w:rsidR="00B05656" w:rsidRDefault="00B05656">
            <w:pPr>
              <w:spacing w:line="288" w:lineRule="auto"/>
              <w:jc w:val="center"/>
              <w:rPr>
                <w:rFonts w:ascii="宋体" w:hAnsi="宋体"/>
                <w:sz w:val="24"/>
              </w:rPr>
            </w:pPr>
          </w:p>
        </w:tc>
        <w:tc>
          <w:tcPr>
            <w:tcW w:w="7540" w:type="dxa"/>
            <w:vAlign w:val="center"/>
          </w:tcPr>
          <w:p w14:paraId="248CB904" w14:textId="77777777" w:rsidR="00B05656" w:rsidRDefault="00000000">
            <w:pPr>
              <w:spacing w:line="288" w:lineRule="auto"/>
              <w:jc w:val="left"/>
              <w:rPr>
                <w:rFonts w:ascii="宋体" w:hAnsi="宋体"/>
                <w:sz w:val="24"/>
              </w:rPr>
            </w:pPr>
            <w:r>
              <w:rPr>
                <w:rFonts w:ascii="宋体" w:hAnsi="宋体" w:hint="eastAsia"/>
                <w:sz w:val="24"/>
              </w:rPr>
              <w:t>报价保证金</w:t>
            </w:r>
            <w:r>
              <w:rPr>
                <w:rFonts w:ascii="宋体" w:hAnsi="宋体"/>
                <w:sz w:val="24"/>
              </w:rPr>
              <w:t>可以不予退还的其他情形：</w:t>
            </w:r>
          </w:p>
          <w:p w14:paraId="45A285C0" w14:textId="77777777" w:rsidR="00B05656" w:rsidRDefault="00000000">
            <w:pPr>
              <w:spacing w:line="288" w:lineRule="auto"/>
              <w:jc w:val="left"/>
              <w:rPr>
                <w:rFonts w:ascii="宋体" w:hAnsi="宋体"/>
                <w:sz w:val="24"/>
              </w:rPr>
            </w:pPr>
            <w:r>
              <w:rPr>
                <w:rFonts w:ascii="宋体" w:hAnsi="宋体"/>
                <w:sz w:val="24"/>
              </w:rPr>
              <w:t>□无</w:t>
            </w:r>
          </w:p>
          <w:p w14:paraId="06F1F28A" w14:textId="77777777" w:rsidR="00B05656" w:rsidRDefault="00000000">
            <w:pPr>
              <w:pStyle w:val="af2"/>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有，具体情形：</w:t>
            </w:r>
          </w:p>
          <w:p w14:paraId="0AF25F2B" w14:textId="77777777" w:rsidR="00B05656" w:rsidRDefault="00000000">
            <w:pPr>
              <w:pStyle w:val="af2"/>
              <w:tabs>
                <w:tab w:val="left" w:pos="2240"/>
              </w:tabs>
              <w:spacing w:line="360" w:lineRule="auto"/>
              <w:rPr>
                <w:rFonts w:hAnsi="宋体" w:hint="default"/>
                <w:sz w:val="24"/>
                <w:szCs w:val="24"/>
              </w:rPr>
            </w:pPr>
            <w:r>
              <w:rPr>
                <w:rFonts w:hAnsi="宋体"/>
                <w:sz w:val="24"/>
                <w:szCs w:val="24"/>
              </w:rPr>
              <w:t>（1）在开选之日后到报价有效期满前，供应商因自身原因撤回响应文件的；</w:t>
            </w:r>
          </w:p>
          <w:p w14:paraId="0F39AF98" w14:textId="77777777" w:rsidR="00B05656" w:rsidRDefault="00000000">
            <w:pPr>
              <w:pStyle w:val="af2"/>
              <w:tabs>
                <w:tab w:val="left" w:pos="2240"/>
              </w:tabs>
              <w:spacing w:line="360" w:lineRule="auto"/>
              <w:rPr>
                <w:rFonts w:hAnsi="宋体" w:hint="default"/>
                <w:sz w:val="24"/>
                <w:szCs w:val="24"/>
              </w:rPr>
            </w:pPr>
            <w:r>
              <w:rPr>
                <w:rFonts w:hAnsi="宋体"/>
                <w:sz w:val="24"/>
                <w:szCs w:val="24"/>
              </w:rPr>
              <w:t>（2）供应商以他人名义响应、相互串通响应或者以其他方式弄虚作假的，供应商提交的响应文件中提交虚假资料或失实资料的；</w:t>
            </w:r>
          </w:p>
          <w:p w14:paraId="33120BD3" w14:textId="77777777" w:rsidR="00B05656" w:rsidRDefault="00000000">
            <w:pPr>
              <w:pStyle w:val="af2"/>
              <w:tabs>
                <w:tab w:val="left" w:pos="2240"/>
              </w:tabs>
              <w:spacing w:line="360" w:lineRule="auto"/>
              <w:rPr>
                <w:rFonts w:hAnsi="宋体" w:hint="default"/>
                <w:sz w:val="24"/>
                <w:szCs w:val="24"/>
              </w:rPr>
            </w:pPr>
            <w:r>
              <w:rPr>
                <w:rFonts w:hAnsi="宋体"/>
                <w:sz w:val="24"/>
                <w:szCs w:val="24"/>
              </w:rPr>
              <w:t>（3）除因不可抗力或遴选文件认可的情形以外，成交人放弃成交或者不按遴选文件规定与采购人签订合同的；</w:t>
            </w:r>
          </w:p>
          <w:p w14:paraId="565C5A91" w14:textId="77777777" w:rsidR="00B05656" w:rsidRDefault="00000000">
            <w:pPr>
              <w:pStyle w:val="af2"/>
              <w:tabs>
                <w:tab w:val="left" w:pos="2240"/>
              </w:tabs>
              <w:spacing w:line="360" w:lineRule="auto"/>
              <w:rPr>
                <w:rFonts w:hAnsi="宋体" w:hint="default"/>
                <w:sz w:val="24"/>
                <w:szCs w:val="24"/>
              </w:rPr>
            </w:pPr>
            <w:r>
              <w:rPr>
                <w:rFonts w:hAnsi="宋体"/>
                <w:sz w:val="24"/>
                <w:szCs w:val="24"/>
              </w:rPr>
              <w:t>（4）成交人未按遴选文件规定缴纳成交服务费的；</w:t>
            </w:r>
          </w:p>
          <w:p w14:paraId="300B605E" w14:textId="77777777" w:rsidR="00B05656" w:rsidRDefault="00000000">
            <w:pPr>
              <w:pStyle w:val="af2"/>
              <w:tabs>
                <w:tab w:val="left" w:pos="2240"/>
              </w:tabs>
              <w:spacing w:line="360" w:lineRule="auto"/>
              <w:rPr>
                <w:rFonts w:hAnsi="宋体" w:hint="default"/>
                <w:sz w:val="24"/>
                <w:szCs w:val="24"/>
              </w:rPr>
            </w:pPr>
            <w:r>
              <w:rPr>
                <w:rFonts w:hAnsi="宋体"/>
                <w:sz w:val="24"/>
                <w:szCs w:val="24"/>
              </w:rPr>
              <w:t>（5）遴选文件规定的其他情形。</w:t>
            </w:r>
          </w:p>
        </w:tc>
      </w:tr>
      <w:tr w:rsidR="00B05656" w14:paraId="231D57EF" w14:textId="77777777">
        <w:trPr>
          <w:jc w:val="center"/>
        </w:trPr>
        <w:tc>
          <w:tcPr>
            <w:tcW w:w="988" w:type="dxa"/>
            <w:vAlign w:val="center"/>
          </w:tcPr>
          <w:p w14:paraId="2F1F12CB" w14:textId="77777777" w:rsidR="00B05656" w:rsidRDefault="00000000">
            <w:pPr>
              <w:pStyle w:val="af2"/>
              <w:adjustRightInd w:val="0"/>
              <w:snapToGrid w:val="0"/>
              <w:spacing w:line="288" w:lineRule="auto"/>
              <w:jc w:val="center"/>
              <w:rPr>
                <w:rFonts w:hAnsi="宋体" w:hint="default"/>
                <w:sz w:val="24"/>
                <w:szCs w:val="24"/>
              </w:rPr>
            </w:pPr>
            <w:r>
              <w:rPr>
                <w:rFonts w:hAnsi="宋体" w:hint="default"/>
                <w:sz w:val="24"/>
                <w:szCs w:val="24"/>
              </w:rPr>
              <w:t>13.1</w:t>
            </w:r>
          </w:p>
        </w:tc>
        <w:tc>
          <w:tcPr>
            <w:tcW w:w="1701" w:type="dxa"/>
            <w:vAlign w:val="center"/>
          </w:tcPr>
          <w:p w14:paraId="5620D222" w14:textId="77777777" w:rsidR="00B05656" w:rsidRDefault="00000000">
            <w:pPr>
              <w:spacing w:line="288" w:lineRule="auto"/>
              <w:jc w:val="center"/>
              <w:rPr>
                <w:rFonts w:ascii="宋体" w:hAnsi="宋体"/>
                <w:sz w:val="24"/>
              </w:rPr>
            </w:pPr>
            <w:r>
              <w:rPr>
                <w:rFonts w:ascii="宋体" w:hAnsi="宋体" w:hint="eastAsia"/>
                <w:sz w:val="24"/>
              </w:rPr>
              <w:t>报价有效期</w:t>
            </w:r>
          </w:p>
        </w:tc>
        <w:tc>
          <w:tcPr>
            <w:tcW w:w="7540" w:type="dxa"/>
            <w:vAlign w:val="center"/>
          </w:tcPr>
          <w:p w14:paraId="442A3AC4" w14:textId="77777777" w:rsidR="00B05656" w:rsidRDefault="00000000">
            <w:pPr>
              <w:spacing w:line="288" w:lineRule="auto"/>
              <w:jc w:val="left"/>
              <w:rPr>
                <w:rFonts w:ascii="宋体" w:hAnsi="宋体"/>
                <w:sz w:val="24"/>
              </w:rPr>
            </w:pPr>
            <w:r>
              <w:rPr>
                <w:rFonts w:ascii="宋体" w:hAnsi="宋体"/>
                <w:sz w:val="24"/>
              </w:rPr>
              <w:t>自提交</w:t>
            </w:r>
            <w:r>
              <w:rPr>
                <w:rFonts w:ascii="宋体" w:hAnsi="宋体" w:hint="eastAsia"/>
                <w:sz w:val="24"/>
              </w:rPr>
              <w:t>响应文件</w:t>
            </w:r>
            <w:r>
              <w:rPr>
                <w:rFonts w:ascii="宋体" w:hAnsi="宋体"/>
                <w:sz w:val="24"/>
              </w:rPr>
              <w:t>的截止之日起算</w:t>
            </w:r>
            <w:r>
              <w:rPr>
                <w:rFonts w:ascii="宋体" w:hAnsi="宋体"/>
                <w:sz w:val="24"/>
                <w:u w:val="single"/>
              </w:rPr>
              <w:t>90</w:t>
            </w:r>
            <w:r>
              <w:rPr>
                <w:rFonts w:ascii="宋体" w:hAnsi="宋体"/>
                <w:sz w:val="24"/>
              </w:rPr>
              <w:t>日历天。</w:t>
            </w:r>
          </w:p>
        </w:tc>
      </w:tr>
      <w:tr w:rsidR="00B05656" w14:paraId="595346D5" w14:textId="77777777">
        <w:trPr>
          <w:jc w:val="center"/>
        </w:trPr>
        <w:tc>
          <w:tcPr>
            <w:tcW w:w="988" w:type="dxa"/>
            <w:vAlign w:val="center"/>
          </w:tcPr>
          <w:p w14:paraId="37C3206D" w14:textId="77777777" w:rsidR="00B05656" w:rsidRDefault="00000000">
            <w:pPr>
              <w:pStyle w:val="af2"/>
              <w:adjustRightInd w:val="0"/>
              <w:snapToGrid w:val="0"/>
              <w:spacing w:line="288"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53BFBCB4" w14:textId="77777777" w:rsidR="00B05656" w:rsidRDefault="00000000">
            <w:pPr>
              <w:spacing w:line="288" w:lineRule="auto"/>
              <w:jc w:val="center"/>
              <w:rPr>
                <w:rFonts w:ascii="宋体" w:hAnsi="宋体"/>
                <w:sz w:val="24"/>
              </w:rPr>
            </w:pPr>
            <w:r>
              <w:rPr>
                <w:rFonts w:ascii="宋体" w:hAnsi="宋体" w:hint="eastAsia"/>
                <w:sz w:val="24"/>
              </w:rPr>
              <w:t>响应文件份数</w:t>
            </w:r>
          </w:p>
        </w:tc>
        <w:tc>
          <w:tcPr>
            <w:tcW w:w="7540" w:type="dxa"/>
            <w:vAlign w:val="center"/>
          </w:tcPr>
          <w:p w14:paraId="7DB72DB0" w14:textId="77777777" w:rsidR="00B05656" w:rsidRDefault="00000000">
            <w:pPr>
              <w:pStyle w:val="af2"/>
              <w:tabs>
                <w:tab w:val="left" w:pos="2240"/>
              </w:tabs>
              <w:spacing w:line="360" w:lineRule="auto"/>
              <w:rPr>
                <w:rFonts w:hAnsi="宋体" w:hint="default"/>
                <w:b/>
                <w:bCs/>
                <w:sz w:val="24"/>
                <w:szCs w:val="24"/>
                <w:u w:val="single"/>
              </w:rPr>
            </w:pPr>
            <w:r>
              <w:rPr>
                <w:rFonts w:hAnsi="宋体"/>
                <w:b/>
                <w:bCs/>
                <w:sz w:val="24"/>
                <w:szCs w:val="24"/>
                <w:u w:val="single"/>
              </w:rPr>
              <w:t>响应文件：正本：1份；副本：6份；电子版：1份；</w:t>
            </w:r>
          </w:p>
          <w:p w14:paraId="7760B324" w14:textId="77777777" w:rsidR="00B05656" w:rsidRDefault="00000000">
            <w:pPr>
              <w:pStyle w:val="af2"/>
              <w:tabs>
                <w:tab w:val="left" w:pos="2240"/>
              </w:tabs>
              <w:spacing w:line="360" w:lineRule="auto"/>
              <w:rPr>
                <w:rFonts w:hAnsi="宋体" w:hint="default"/>
                <w:b/>
                <w:bCs/>
                <w:sz w:val="24"/>
                <w:szCs w:val="24"/>
                <w:u w:val="single"/>
              </w:rPr>
            </w:pPr>
            <w:r>
              <w:rPr>
                <w:rFonts w:hAnsi="宋体"/>
                <w:b/>
                <w:bCs/>
                <w:sz w:val="24"/>
                <w:szCs w:val="24"/>
                <w:u w:val="single"/>
              </w:rPr>
              <w:t>电子版内容为响应文件的word格式可编辑版本和正本盖章后扫描的PDF文本格式，电子版响应文件以U</w:t>
            </w:r>
            <w:proofErr w:type="gramStart"/>
            <w:r>
              <w:rPr>
                <w:rFonts w:hAnsi="宋体"/>
                <w:b/>
                <w:bCs/>
                <w:sz w:val="24"/>
                <w:szCs w:val="24"/>
                <w:u w:val="single"/>
              </w:rPr>
              <w:t>盘形式</w:t>
            </w:r>
            <w:proofErr w:type="gramEnd"/>
            <w:r>
              <w:rPr>
                <w:rFonts w:hAnsi="宋体"/>
                <w:b/>
                <w:bCs/>
                <w:sz w:val="24"/>
                <w:szCs w:val="24"/>
                <w:u w:val="single"/>
              </w:rPr>
              <w:t>提交。</w:t>
            </w:r>
          </w:p>
          <w:p w14:paraId="53C5762C" w14:textId="77777777" w:rsidR="00B05656" w:rsidRDefault="00000000">
            <w:pPr>
              <w:pStyle w:val="af2"/>
              <w:tabs>
                <w:tab w:val="left" w:pos="2240"/>
              </w:tabs>
              <w:spacing w:line="360" w:lineRule="auto"/>
              <w:rPr>
                <w:rFonts w:hAnsi="宋体" w:hint="default"/>
                <w:sz w:val="24"/>
              </w:rPr>
            </w:pPr>
            <w:r>
              <w:rPr>
                <w:rFonts w:hAnsi="宋体"/>
                <w:b/>
                <w:bCs/>
                <w:sz w:val="24"/>
                <w:szCs w:val="24"/>
                <w:u w:val="single"/>
              </w:rPr>
              <w:lastRenderedPageBreak/>
              <w:t>此外，还应提交单独密封</w:t>
            </w:r>
            <w:proofErr w:type="gramStart"/>
            <w:r>
              <w:rPr>
                <w:rFonts w:hAnsi="宋体"/>
                <w:b/>
                <w:bCs/>
                <w:sz w:val="24"/>
                <w:szCs w:val="24"/>
                <w:u w:val="single"/>
              </w:rPr>
              <w:t>的开选一览表</w:t>
            </w:r>
            <w:proofErr w:type="gramEnd"/>
            <w:r>
              <w:rPr>
                <w:rFonts w:hAnsi="宋体"/>
                <w:b/>
                <w:bCs/>
                <w:sz w:val="24"/>
                <w:szCs w:val="24"/>
                <w:u w:val="single"/>
              </w:rPr>
              <w:t>和报价保证金各1份。</w:t>
            </w:r>
          </w:p>
        </w:tc>
      </w:tr>
      <w:tr w:rsidR="00B05656" w14:paraId="7EFB8087" w14:textId="77777777">
        <w:trPr>
          <w:jc w:val="center"/>
        </w:trPr>
        <w:tc>
          <w:tcPr>
            <w:tcW w:w="988" w:type="dxa"/>
            <w:vAlign w:val="center"/>
          </w:tcPr>
          <w:p w14:paraId="6AD132D7" w14:textId="77777777" w:rsidR="00B05656" w:rsidRDefault="00000000">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lastRenderedPageBreak/>
              <w:t>22.1</w:t>
            </w:r>
          </w:p>
        </w:tc>
        <w:tc>
          <w:tcPr>
            <w:tcW w:w="1701" w:type="dxa"/>
            <w:vAlign w:val="center"/>
          </w:tcPr>
          <w:p w14:paraId="76985DA9" w14:textId="77777777" w:rsidR="00B05656" w:rsidRDefault="00000000">
            <w:pPr>
              <w:spacing w:line="288" w:lineRule="auto"/>
              <w:jc w:val="center"/>
              <w:rPr>
                <w:rFonts w:ascii="宋体" w:hAnsi="宋体"/>
                <w:color w:val="000000"/>
                <w:sz w:val="24"/>
              </w:rPr>
            </w:pPr>
            <w:r>
              <w:rPr>
                <w:rFonts w:ascii="宋体" w:hAnsi="宋体"/>
                <w:color w:val="000000"/>
                <w:sz w:val="24"/>
              </w:rPr>
              <w:t>确定</w:t>
            </w:r>
            <w:r>
              <w:rPr>
                <w:rFonts w:ascii="宋体" w:hAnsi="宋体" w:hint="eastAsia"/>
                <w:color w:val="000000"/>
                <w:sz w:val="24"/>
              </w:rPr>
              <w:t>成交人</w:t>
            </w:r>
          </w:p>
        </w:tc>
        <w:tc>
          <w:tcPr>
            <w:tcW w:w="7540" w:type="dxa"/>
            <w:vAlign w:val="center"/>
          </w:tcPr>
          <w:p w14:paraId="4E4E0A77" w14:textId="77777777" w:rsidR="00B05656" w:rsidRDefault="00000000">
            <w:pPr>
              <w:pStyle w:val="af2"/>
              <w:adjustRightInd w:val="0"/>
              <w:snapToGrid w:val="0"/>
              <w:spacing w:line="288" w:lineRule="auto"/>
              <w:rPr>
                <w:rFonts w:hAnsi="宋体" w:hint="default"/>
                <w:sz w:val="24"/>
                <w:szCs w:val="24"/>
              </w:rPr>
            </w:pPr>
            <w:r>
              <w:rPr>
                <w:rFonts w:hAnsi="宋体"/>
                <w:sz w:val="24"/>
                <w:szCs w:val="24"/>
              </w:rPr>
              <w:t>成交</w:t>
            </w:r>
            <w:r>
              <w:rPr>
                <w:rFonts w:hAnsi="宋体" w:hint="default"/>
                <w:sz w:val="24"/>
                <w:szCs w:val="24"/>
              </w:rPr>
              <w:t>候选人并列的，采购人是否委托评标委员会确定</w:t>
            </w:r>
            <w:r>
              <w:rPr>
                <w:rFonts w:hAnsi="宋体"/>
                <w:sz w:val="24"/>
                <w:szCs w:val="24"/>
              </w:rPr>
              <w:t>成交人</w:t>
            </w:r>
            <w:r>
              <w:rPr>
                <w:rFonts w:hAnsi="宋体" w:hint="default"/>
                <w:sz w:val="24"/>
                <w:szCs w:val="24"/>
              </w:rPr>
              <w:t>：</w:t>
            </w:r>
          </w:p>
          <w:p w14:paraId="22F44AA1" w14:textId="77777777" w:rsidR="00B05656" w:rsidRDefault="00000000">
            <w:pPr>
              <w:pStyle w:val="af2"/>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否</w:t>
            </w:r>
          </w:p>
          <w:p w14:paraId="10DFBC56" w14:textId="77777777" w:rsidR="00B05656" w:rsidRDefault="00000000">
            <w:pPr>
              <w:pStyle w:val="af2"/>
              <w:adjustRightInd w:val="0"/>
              <w:snapToGrid w:val="0"/>
              <w:spacing w:line="288" w:lineRule="auto"/>
              <w:rPr>
                <w:rFonts w:hAnsi="宋体" w:hint="default"/>
                <w:sz w:val="24"/>
                <w:szCs w:val="24"/>
              </w:rPr>
            </w:pPr>
            <w:r>
              <w:rPr>
                <w:rFonts w:hAnsi="宋体" w:hint="default"/>
                <w:sz w:val="24"/>
                <w:szCs w:val="24"/>
              </w:rPr>
              <w:t>□是</w:t>
            </w:r>
          </w:p>
          <w:p w14:paraId="7248EB68" w14:textId="77777777" w:rsidR="00B05656" w:rsidRDefault="00000000">
            <w:pPr>
              <w:pStyle w:val="af2"/>
              <w:adjustRightInd w:val="0"/>
              <w:snapToGrid w:val="0"/>
              <w:spacing w:line="288" w:lineRule="auto"/>
              <w:rPr>
                <w:rFonts w:hAnsi="宋体" w:hint="default"/>
                <w:sz w:val="24"/>
                <w:szCs w:val="24"/>
              </w:rPr>
            </w:pPr>
            <w:r>
              <w:rPr>
                <w:rFonts w:hAnsi="宋体"/>
                <w:sz w:val="24"/>
                <w:szCs w:val="24"/>
              </w:rPr>
              <w:t>成交</w:t>
            </w:r>
            <w:r>
              <w:rPr>
                <w:rFonts w:hAnsi="宋体" w:hint="default"/>
                <w:sz w:val="24"/>
                <w:szCs w:val="24"/>
              </w:rPr>
              <w:t>候选人并列的，按照以下方式确定</w:t>
            </w:r>
            <w:r>
              <w:rPr>
                <w:rFonts w:hAnsi="宋体"/>
                <w:sz w:val="24"/>
                <w:szCs w:val="24"/>
              </w:rPr>
              <w:t>成交人</w:t>
            </w:r>
            <w:r>
              <w:rPr>
                <w:rFonts w:hAnsi="宋体" w:hint="default"/>
                <w:sz w:val="24"/>
                <w:szCs w:val="24"/>
              </w:rPr>
              <w:t>：</w:t>
            </w:r>
          </w:p>
          <w:p w14:paraId="727BEF83" w14:textId="77777777" w:rsidR="00B05656" w:rsidRDefault="00000000">
            <w:pPr>
              <w:pStyle w:val="af2"/>
              <w:adjustRightInd w:val="0"/>
              <w:snapToGrid w:val="0"/>
              <w:spacing w:line="288" w:lineRule="auto"/>
              <w:rPr>
                <w:rFonts w:hAnsi="宋体" w:hint="default"/>
                <w:sz w:val="24"/>
                <w:szCs w:val="24"/>
              </w:rPr>
            </w:pPr>
            <w:r>
              <w:rPr>
                <w:rFonts w:hAnsi="宋体"/>
                <w:b/>
                <w:color w:val="000000"/>
                <w:sz w:val="24"/>
              </w:rPr>
              <w:t>■</w:t>
            </w:r>
            <w:r>
              <w:rPr>
                <w:rFonts w:hAnsi="宋体" w:hint="default"/>
                <w:sz w:val="24"/>
                <w:szCs w:val="24"/>
              </w:rPr>
              <w:t>得分且</w:t>
            </w:r>
            <w:r>
              <w:rPr>
                <w:rFonts w:hAnsi="宋体"/>
                <w:sz w:val="24"/>
                <w:szCs w:val="24"/>
              </w:rPr>
              <w:t>响应</w:t>
            </w:r>
            <w:r>
              <w:rPr>
                <w:rFonts w:hAnsi="宋体" w:hint="default"/>
                <w:sz w:val="24"/>
                <w:szCs w:val="24"/>
              </w:rPr>
              <w:t>报价均相同的，以</w:t>
            </w:r>
            <w:r>
              <w:rPr>
                <w:rFonts w:hAnsi="宋体"/>
                <w:sz w:val="24"/>
                <w:szCs w:val="24"/>
                <w:u w:val="single"/>
              </w:rPr>
              <w:t>技术部分</w:t>
            </w:r>
            <w:r>
              <w:rPr>
                <w:rFonts w:hAnsi="宋体" w:hint="default"/>
                <w:sz w:val="24"/>
                <w:szCs w:val="24"/>
              </w:rPr>
              <w:t>得分高者为</w:t>
            </w:r>
            <w:r>
              <w:rPr>
                <w:rFonts w:hAnsi="宋体"/>
                <w:sz w:val="24"/>
                <w:szCs w:val="24"/>
              </w:rPr>
              <w:t>成交人</w:t>
            </w:r>
          </w:p>
          <w:p w14:paraId="17A062D0" w14:textId="77777777" w:rsidR="00B05656" w:rsidRDefault="00000000">
            <w:pPr>
              <w:spacing w:line="288" w:lineRule="auto"/>
              <w:jc w:val="left"/>
              <w:rPr>
                <w:rFonts w:ascii="宋体" w:hAnsi="宋体"/>
                <w:sz w:val="24"/>
                <w:u w:val="single"/>
              </w:rPr>
            </w:pPr>
            <w:r>
              <w:rPr>
                <w:rFonts w:ascii="宋体" w:hAnsi="宋体"/>
                <w:sz w:val="24"/>
              </w:rPr>
              <w:t>□随机抽取</w:t>
            </w:r>
          </w:p>
        </w:tc>
      </w:tr>
      <w:tr w:rsidR="00B05656" w14:paraId="0A209462" w14:textId="77777777">
        <w:trPr>
          <w:jc w:val="center"/>
        </w:trPr>
        <w:tc>
          <w:tcPr>
            <w:tcW w:w="988" w:type="dxa"/>
            <w:vAlign w:val="center"/>
          </w:tcPr>
          <w:p w14:paraId="117EB960" w14:textId="77777777" w:rsidR="00B05656" w:rsidRDefault="00000000">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25.5</w:t>
            </w:r>
          </w:p>
        </w:tc>
        <w:tc>
          <w:tcPr>
            <w:tcW w:w="1701" w:type="dxa"/>
            <w:vAlign w:val="center"/>
          </w:tcPr>
          <w:p w14:paraId="459A54F1" w14:textId="77777777" w:rsidR="00B05656" w:rsidRDefault="00000000">
            <w:pPr>
              <w:spacing w:line="288" w:lineRule="auto"/>
              <w:jc w:val="center"/>
              <w:rPr>
                <w:rFonts w:ascii="宋体" w:hAnsi="宋体"/>
                <w:sz w:val="24"/>
              </w:rPr>
            </w:pPr>
            <w:r>
              <w:rPr>
                <w:rFonts w:ascii="宋体" w:hAnsi="宋体"/>
                <w:sz w:val="24"/>
              </w:rPr>
              <w:t>分包</w:t>
            </w:r>
          </w:p>
        </w:tc>
        <w:tc>
          <w:tcPr>
            <w:tcW w:w="7540" w:type="dxa"/>
            <w:vAlign w:val="center"/>
          </w:tcPr>
          <w:p w14:paraId="4CB97CD0" w14:textId="77777777" w:rsidR="00B05656" w:rsidRDefault="00000000">
            <w:pPr>
              <w:spacing w:line="288" w:lineRule="auto"/>
              <w:jc w:val="left"/>
              <w:rPr>
                <w:rFonts w:ascii="宋体" w:hAnsi="宋体"/>
                <w:sz w:val="24"/>
              </w:rPr>
            </w:pPr>
            <w:r>
              <w:rPr>
                <w:rFonts w:ascii="宋体" w:hAnsi="宋体"/>
                <w:sz w:val="24"/>
              </w:rPr>
              <w:t xml:space="preserve">本项目的非主体、非关键性工作是否允许分包： </w:t>
            </w:r>
          </w:p>
          <w:p w14:paraId="02F61A8C" w14:textId="77777777" w:rsidR="00B05656" w:rsidRDefault="00000000">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14:paraId="36651E50" w14:textId="77777777" w:rsidR="00B05656" w:rsidRDefault="00000000">
            <w:pPr>
              <w:spacing w:line="288" w:lineRule="auto"/>
              <w:jc w:val="left"/>
              <w:rPr>
                <w:rFonts w:ascii="宋体" w:hAnsi="宋体"/>
                <w:sz w:val="24"/>
              </w:rPr>
            </w:pPr>
            <w:r>
              <w:rPr>
                <w:rFonts w:ascii="宋体" w:hAnsi="宋体"/>
                <w:sz w:val="24"/>
              </w:rPr>
              <w:t>□允许，具体要求：</w:t>
            </w:r>
          </w:p>
          <w:p w14:paraId="6048B868" w14:textId="77777777" w:rsidR="00B05656" w:rsidRDefault="00000000">
            <w:pPr>
              <w:spacing w:line="288" w:lineRule="auto"/>
              <w:jc w:val="left"/>
              <w:rPr>
                <w:rFonts w:ascii="宋体" w:hAnsi="宋体"/>
                <w:sz w:val="24"/>
              </w:rPr>
            </w:pPr>
            <w:r>
              <w:rPr>
                <w:rFonts w:ascii="宋体" w:hAnsi="宋体"/>
                <w:sz w:val="24"/>
              </w:rPr>
              <w:t>（1）可以分包履行的具体内容：_____；</w:t>
            </w:r>
          </w:p>
          <w:p w14:paraId="60D75A5A" w14:textId="77777777" w:rsidR="00B05656" w:rsidRDefault="00000000">
            <w:pPr>
              <w:spacing w:line="288" w:lineRule="auto"/>
              <w:jc w:val="left"/>
              <w:rPr>
                <w:rFonts w:ascii="宋体" w:hAnsi="宋体"/>
                <w:sz w:val="24"/>
              </w:rPr>
            </w:pPr>
            <w:r>
              <w:rPr>
                <w:rFonts w:ascii="宋体" w:hAnsi="宋体"/>
                <w:sz w:val="24"/>
              </w:rPr>
              <w:t>（2）允许分包的金额或者比例：_____；</w:t>
            </w:r>
          </w:p>
          <w:p w14:paraId="40B2101A" w14:textId="77777777" w:rsidR="00B05656" w:rsidRDefault="00000000">
            <w:pPr>
              <w:spacing w:line="288" w:lineRule="auto"/>
              <w:jc w:val="left"/>
              <w:rPr>
                <w:rFonts w:ascii="宋体" w:hAnsi="宋体"/>
                <w:sz w:val="24"/>
                <w:u w:val="single"/>
              </w:rPr>
            </w:pPr>
            <w:r>
              <w:rPr>
                <w:rFonts w:ascii="宋体" w:hAnsi="宋体"/>
                <w:sz w:val="24"/>
              </w:rPr>
              <w:t>（3）其他要求：_____。</w:t>
            </w:r>
          </w:p>
        </w:tc>
      </w:tr>
      <w:tr w:rsidR="00B05656" w14:paraId="26E8DD64" w14:textId="77777777">
        <w:trPr>
          <w:jc w:val="center"/>
        </w:trPr>
        <w:tc>
          <w:tcPr>
            <w:tcW w:w="988" w:type="dxa"/>
            <w:vAlign w:val="center"/>
          </w:tcPr>
          <w:p w14:paraId="1EE92C66" w14:textId="77777777" w:rsidR="00B05656" w:rsidRDefault="00000000">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26.1.1</w:t>
            </w:r>
          </w:p>
        </w:tc>
        <w:tc>
          <w:tcPr>
            <w:tcW w:w="1701" w:type="dxa"/>
            <w:vAlign w:val="center"/>
          </w:tcPr>
          <w:p w14:paraId="725912C1" w14:textId="77777777" w:rsidR="00B05656" w:rsidRDefault="00000000">
            <w:pPr>
              <w:spacing w:line="288" w:lineRule="auto"/>
              <w:jc w:val="center"/>
              <w:rPr>
                <w:rFonts w:ascii="宋体" w:hAnsi="宋体"/>
                <w:sz w:val="24"/>
              </w:rPr>
            </w:pPr>
            <w:r>
              <w:rPr>
                <w:rFonts w:ascii="宋体" w:hAnsi="宋体"/>
                <w:sz w:val="24"/>
              </w:rPr>
              <w:t>询问</w:t>
            </w:r>
          </w:p>
        </w:tc>
        <w:tc>
          <w:tcPr>
            <w:tcW w:w="7540" w:type="dxa"/>
            <w:vAlign w:val="center"/>
          </w:tcPr>
          <w:p w14:paraId="5E315DD0" w14:textId="77777777" w:rsidR="00B05656" w:rsidRDefault="00000000">
            <w:pPr>
              <w:spacing w:line="288" w:lineRule="auto"/>
              <w:jc w:val="left"/>
              <w:rPr>
                <w:rFonts w:ascii="宋体" w:hAnsi="宋体"/>
                <w:sz w:val="24"/>
              </w:rPr>
            </w:pPr>
            <w:r>
              <w:rPr>
                <w:rFonts w:ascii="宋体" w:hAnsi="宋体"/>
                <w:sz w:val="24"/>
              </w:rPr>
              <w:t>询问送达形式：</w:t>
            </w:r>
            <w:r>
              <w:rPr>
                <w:rFonts w:ascii="宋体" w:hAnsi="宋体" w:hint="eastAsia"/>
                <w:sz w:val="24"/>
                <w:u w:val="single"/>
              </w:rPr>
              <w:t>书面形式</w:t>
            </w:r>
          </w:p>
        </w:tc>
      </w:tr>
      <w:tr w:rsidR="00B05656" w14:paraId="3B31C9B1" w14:textId="77777777">
        <w:trPr>
          <w:jc w:val="center"/>
        </w:trPr>
        <w:tc>
          <w:tcPr>
            <w:tcW w:w="988" w:type="dxa"/>
            <w:vAlign w:val="center"/>
          </w:tcPr>
          <w:p w14:paraId="4E81FD39" w14:textId="77777777" w:rsidR="00B05656" w:rsidRDefault="00000000">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26.3</w:t>
            </w:r>
          </w:p>
        </w:tc>
        <w:tc>
          <w:tcPr>
            <w:tcW w:w="1701" w:type="dxa"/>
            <w:vAlign w:val="center"/>
          </w:tcPr>
          <w:p w14:paraId="6BDC60E0" w14:textId="77777777" w:rsidR="00B05656" w:rsidRDefault="00000000">
            <w:pPr>
              <w:spacing w:line="288" w:lineRule="auto"/>
              <w:jc w:val="center"/>
              <w:rPr>
                <w:rFonts w:ascii="宋体" w:hAnsi="宋体"/>
                <w:sz w:val="24"/>
              </w:rPr>
            </w:pPr>
            <w:r>
              <w:rPr>
                <w:rFonts w:ascii="宋体" w:hAnsi="宋体"/>
                <w:sz w:val="24"/>
              </w:rPr>
              <w:t>联系方式</w:t>
            </w:r>
          </w:p>
        </w:tc>
        <w:tc>
          <w:tcPr>
            <w:tcW w:w="7540" w:type="dxa"/>
            <w:vAlign w:val="center"/>
          </w:tcPr>
          <w:p w14:paraId="007D642B" w14:textId="77777777" w:rsidR="00B05656" w:rsidRDefault="00000000">
            <w:pPr>
              <w:spacing w:line="288" w:lineRule="auto"/>
              <w:jc w:val="left"/>
              <w:rPr>
                <w:rFonts w:ascii="宋体" w:hAnsi="宋体"/>
                <w:sz w:val="24"/>
              </w:rPr>
            </w:pPr>
            <w:r>
              <w:rPr>
                <w:rFonts w:ascii="宋体" w:hAnsi="宋体"/>
                <w:sz w:val="24"/>
              </w:rPr>
              <w:t>接收询问的联系方式</w:t>
            </w:r>
          </w:p>
          <w:p w14:paraId="65788396" w14:textId="77777777" w:rsidR="00B05656" w:rsidRDefault="00000000">
            <w:pPr>
              <w:jc w:val="left"/>
              <w:rPr>
                <w:sz w:val="24"/>
              </w:rPr>
            </w:pPr>
            <w:r>
              <w:rPr>
                <w:sz w:val="24"/>
              </w:rPr>
              <w:t>联系部门：</w:t>
            </w:r>
            <w:r>
              <w:rPr>
                <w:rFonts w:hint="eastAsia"/>
                <w:sz w:val="24"/>
                <w:u w:val="single"/>
              </w:rPr>
              <w:t>北京明德致信咨询有限公司</w:t>
            </w:r>
            <w:r>
              <w:rPr>
                <w:sz w:val="24"/>
              </w:rPr>
              <w:t>；</w:t>
            </w:r>
          </w:p>
          <w:p w14:paraId="5B5CF3A6" w14:textId="77777777" w:rsidR="00B05656" w:rsidRDefault="00000000">
            <w:pPr>
              <w:jc w:val="left"/>
              <w:rPr>
                <w:sz w:val="24"/>
              </w:rPr>
            </w:pPr>
            <w:r>
              <w:rPr>
                <w:sz w:val="24"/>
              </w:rPr>
              <w:t>联系电话：</w:t>
            </w:r>
            <w:r>
              <w:rPr>
                <w:rFonts w:hint="eastAsia"/>
                <w:sz w:val="24"/>
                <w:u w:val="single"/>
              </w:rPr>
              <w:t>82370045</w:t>
            </w:r>
            <w:r>
              <w:rPr>
                <w:sz w:val="24"/>
              </w:rPr>
              <w:t>；</w:t>
            </w:r>
          </w:p>
          <w:p w14:paraId="17FC0AAA" w14:textId="77777777" w:rsidR="00B05656" w:rsidRDefault="00000000">
            <w:pPr>
              <w:spacing w:line="288" w:lineRule="auto"/>
              <w:jc w:val="left"/>
              <w:rPr>
                <w:rFonts w:ascii="宋体" w:hAnsi="宋体"/>
                <w:sz w:val="24"/>
              </w:rPr>
            </w:pPr>
            <w:r>
              <w:rPr>
                <w:sz w:val="24"/>
              </w:rPr>
              <w:t>通讯地址：</w:t>
            </w:r>
            <w:r>
              <w:rPr>
                <w:rFonts w:hint="eastAsia"/>
                <w:sz w:val="24"/>
                <w:u w:val="single"/>
              </w:rPr>
              <w:t>北京市海淀区学院路</w:t>
            </w:r>
            <w:r>
              <w:rPr>
                <w:rFonts w:hint="eastAsia"/>
                <w:sz w:val="24"/>
                <w:u w:val="single"/>
              </w:rPr>
              <w:t>30</w:t>
            </w:r>
            <w:r>
              <w:rPr>
                <w:rFonts w:hint="eastAsia"/>
                <w:sz w:val="24"/>
                <w:u w:val="single"/>
              </w:rPr>
              <w:t>号科大天工大厦</w:t>
            </w:r>
            <w:r>
              <w:rPr>
                <w:rFonts w:hint="eastAsia"/>
                <w:sz w:val="24"/>
                <w:u w:val="single"/>
              </w:rPr>
              <w:t>B</w:t>
            </w:r>
            <w:r>
              <w:rPr>
                <w:rFonts w:hint="eastAsia"/>
                <w:sz w:val="24"/>
                <w:u w:val="single"/>
              </w:rPr>
              <w:t>座</w:t>
            </w:r>
            <w:r>
              <w:rPr>
                <w:rFonts w:hint="eastAsia"/>
                <w:sz w:val="24"/>
                <w:u w:val="single"/>
              </w:rPr>
              <w:t>1709</w:t>
            </w:r>
            <w:r>
              <w:rPr>
                <w:sz w:val="24"/>
              </w:rPr>
              <w:t>。</w:t>
            </w:r>
          </w:p>
        </w:tc>
      </w:tr>
      <w:tr w:rsidR="00B05656" w14:paraId="37D51804"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0134C0B" w14:textId="77777777" w:rsidR="00B05656" w:rsidRDefault="00000000">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7F58F312" w14:textId="77777777" w:rsidR="00B05656" w:rsidRDefault="00000000">
            <w:pPr>
              <w:spacing w:line="288" w:lineRule="auto"/>
              <w:jc w:val="center"/>
              <w:rPr>
                <w:rFonts w:ascii="宋体" w:hAnsi="宋体"/>
                <w:sz w:val="24"/>
              </w:rPr>
            </w:pPr>
            <w:r>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1271F8C6" w14:textId="77777777" w:rsidR="00B05656" w:rsidRDefault="00000000">
            <w:pPr>
              <w:spacing w:line="288" w:lineRule="auto"/>
              <w:jc w:val="left"/>
              <w:rPr>
                <w:rFonts w:ascii="宋体" w:hAnsi="宋体"/>
                <w:sz w:val="24"/>
              </w:rPr>
            </w:pPr>
            <w:r>
              <w:rPr>
                <w:rFonts w:ascii="宋体" w:hAnsi="宋体"/>
                <w:sz w:val="24"/>
              </w:rPr>
              <w:t>收费对象：</w:t>
            </w:r>
          </w:p>
          <w:p w14:paraId="39616F2A" w14:textId="77777777" w:rsidR="00B05656" w:rsidRDefault="00000000">
            <w:pPr>
              <w:spacing w:line="288" w:lineRule="auto"/>
              <w:jc w:val="left"/>
              <w:rPr>
                <w:rFonts w:ascii="宋体" w:hAnsi="宋体"/>
                <w:sz w:val="24"/>
              </w:rPr>
            </w:pPr>
            <w:r>
              <w:rPr>
                <w:rFonts w:ascii="宋体" w:hAnsi="宋体"/>
                <w:sz w:val="24"/>
              </w:rPr>
              <w:t>□采购人</w:t>
            </w:r>
          </w:p>
          <w:p w14:paraId="69F270AD" w14:textId="77777777" w:rsidR="00B05656" w:rsidRDefault="00000000">
            <w:pPr>
              <w:spacing w:line="288" w:lineRule="auto"/>
              <w:jc w:val="left"/>
              <w:rPr>
                <w:rFonts w:ascii="宋体" w:hAnsi="宋体"/>
                <w:sz w:val="24"/>
              </w:rPr>
            </w:pPr>
            <w:r>
              <w:rPr>
                <w:rFonts w:ascii="宋体" w:hAnsi="宋体"/>
                <w:b/>
                <w:color w:val="000000"/>
                <w:sz w:val="24"/>
              </w:rPr>
              <w:t>■</w:t>
            </w:r>
            <w:r>
              <w:rPr>
                <w:rFonts w:ascii="宋体" w:hAnsi="宋体" w:hint="eastAsia"/>
                <w:sz w:val="24"/>
              </w:rPr>
              <w:t>成交人</w:t>
            </w:r>
          </w:p>
          <w:p w14:paraId="14D9958F" w14:textId="77777777" w:rsidR="00B05656" w:rsidRDefault="00000000">
            <w:pPr>
              <w:spacing w:line="288" w:lineRule="auto"/>
              <w:jc w:val="left"/>
              <w:rPr>
                <w:rFonts w:ascii="宋体" w:hAnsi="宋体"/>
                <w:color w:val="FF0000"/>
                <w:sz w:val="24"/>
              </w:rPr>
            </w:pPr>
            <w:r>
              <w:rPr>
                <w:rFonts w:ascii="宋体" w:hAnsi="宋体"/>
                <w:sz w:val="24"/>
              </w:rPr>
              <w:t>收费标准：</w:t>
            </w:r>
            <w:r>
              <w:rPr>
                <w:rFonts w:ascii="宋体" w:hAnsi="宋体" w:hint="eastAsia"/>
                <w:sz w:val="24"/>
                <w:u w:val="single"/>
              </w:rPr>
              <w:t>参照《招标代理服务收费管理暂行办法》（计价格[2002]1980号）及《国家发展改革委办公厅关于招标代理服务收费有关问题的通知》（发改办价格[2003]857号）执行，按成交金额差额定率累进法计算，本项目费率为成交合同金额的1.5%</w:t>
            </w:r>
            <w:r>
              <w:rPr>
                <w:rFonts w:ascii="宋体" w:hAnsi="宋体"/>
                <w:sz w:val="24"/>
              </w:rPr>
              <w:t>；</w:t>
            </w:r>
          </w:p>
          <w:p w14:paraId="7A4B5A53" w14:textId="77777777" w:rsidR="00B05656" w:rsidRDefault="00000000">
            <w:pPr>
              <w:spacing w:line="288" w:lineRule="auto"/>
              <w:jc w:val="left"/>
              <w:rPr>
                <w:rFonts w:ascii="宋体" w:hAnsi="宋体"/>
                <w:sz w:val="24"/>
              </w:rPr>
            </w:pPr>
            <w:r>
              <w:rPr>
                <w:rFonts w:ascii="宋体" w:hAnsi="宋体"/>
                <w:sz w:val="24"/>
              </w:rPr>
              <w:t>缴纳时间：</w:t>
            </w:r>
            <w:r>
              <w:rPr>
                <w:rFonts w:ascii="宋体" w:hAnsi="宋体" w:hint="eastAsia"/>
                <w:sz w:val="24"/>
                <w:u w:val="single"/>
              </w:rPr>
              <w:t>成交人在领取成交通知书时须向采购代理机构缴纳成交服务费</w:t>
            </w:r>
            <w:r>
              <w:rPr>
                <w:rFonts w:ascii="宋体" w:hAnsi="宋体"/>
                <w:sz w:val="24"/>
              </w:rPr>
              <w:t>。</w:t>
            </w:r>
          </w:p>
        </w:tc>
      </w:tr>
    </w:tbl>
    <w:p w14:paraId="4B0FD4D1" w14:textId="77777777" w:rsidR="00B05656" w:rsidRDefault="00B05656">
      <w:pPr>
        <w:tabs>
          <w:tab w:val="left" w:pos="5580"/>
        </w:tabs>
        <w:adjustRightInd w:val="0"/>
        <w:spacing w:line="360" w:lineRule="auto"/>
        <w:jc w:val="distribute"/>
        <w:rPr>
          <w:rFonts w:ascii="宋体" w:hAnsi="宋体"/>
          <w:sz w:val="24"/>
        </w:rPr>
        <w:sectPr w:rsidR="00B05656">
          <w:footerReference w:type="default" r:id="rId9"/>
          <w:footerReference w:type="first" r:id="rId10"/>
          <w:type w:val="nextColumn"/>
          <w:pgSz w:w="11907" w:h="16840"/>
          <w:pgMar w:top="1418" w:right="1134" w:bottom="1418" w:left="1701" w:header="851" w:footer="851" w:gutter="0"/>
          <w:pgNumType w:start="0"/>
          <w:cols w:space="720"/>
          <w:titlePg/>
          <w:docGrid w:linePitch="462"/>
        </w:sectPr>
      </w:pPr>
    </w:p>
    <w:p w14:paraId="39642760" w14:textId="77777777" w:rsidR="00B05656" w:rsidRDefault="00000000">
      <w:pPr>
        <w:spacing w:beforeLines="100" w:before="240" w:afterLines="100" w:after="240"/>
        <w:jc w:val="center"/>
        <w:rPr>
          <w:rFonts w:ascii="宋体" w:hAnsi="宋体"/>
          <w:b/>
          <w:sz w:val="28"/>
          <w:szCs w:val="28"/>
        </w:rPr>
      </w:pPr>
      <w:bookmarkStart w:id="80" w:name="_Toc353825542"/>
      <w:bookmarkStart w:id="81" w:name="_Toc142311019"/>
      <w:bookmarkStart w:id="82" w:name="_Toc150774722"/>
      <w:bookmarkStart w:id="83" w:name="_Toc353873932"/>
      <w:bookmarkStart w:id="84" w:name="_Toc264969207"/>
      <w:bookmarkStart w:id="85" w:name="_Toc226965790"/>
      <w:bookmarkStart w:id="86" w:name="_Toc305158859"/>
      <w:bookmarkStart w:id="87" w:name="_Toc305158785"/>
      <w:bookmarkStart w:id="88" w:name="_Toc265228355"/>
      <w:bookmarkStart w:id="89" w:name="_Toc353873662"/>
      <w:bookmarkStart w:id="90" w:name="_Toc150480755"/>
      <w:bookmarkStart w:id="91" w:name="_Toc127151517"/>
      <w:bookmarkStart w:id="92" w:name="_Toc226337213"/>
      <w:bookmarkStart w:id="93" w:name="_Toc195842882"/>
      <w:r>
        <w:rPr>
          <w:rFonts w:ascii="宋体" w:hAnsi="宋体" w:hint="eastAsia"/>
          <w:b/>
          <w:sz w:val="28"/>
          <w:szCs w:val="28"/>
        </w:rPr>
        <w:lastRenderedPageBreak/>
        <w:t>供应商</w:t>
      </w:r>
      <w:r>
        <w:rPr>
          <w:rFonts w:ascii="宋体" w:hAnsi="宋体"/>
          <w:b/>
          <w:sz w:val="28"/>
          <w:szCs w:val="28"/>
        </w:rPr>
        <w:t>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247525C" w14:textId="77777777" w:rsidR="00B05656" w:rsidRDefault="00000000">
      <w:pPr>
        <w:pStyle w:val="21"/>
        <w:tabs>
          <w:tab w:val="center" w:pos="4592"/>
          <w:tab w:val="left" w:pos="7860"/>
        </w:tabs>
        <w:spacing w:before="0" w:line="360" w:lineRule="auto"/>
        <w:rPr>
          <w:rFonts w:ascii="宋体" w:eastAsia="宋体" w:hAnsi="宋体"/>
          <w:sz w:val="28"/>
        </w:rPr>
      </w:pPr>
      <w:bookmarkStart w:id="94" w:name="_Toc150774618"/>
      <w:bookmarkStart w:id="95" w:name="_Toc151193616"/>
      <w:bookmarkStart w:id="96" w:name="_Toc151193832"/>
      <w:bookmarkStart w:id="97" w:name="_Toc150480756"/>
      <w:bookmarkStart w:id="98" w:name="_Toc226965708"/>
      <w:bookmarkStart w:id="99" w:name="_Toc520356143"/>
      <w:bookmarkStart w:id="100" w:name="_Toc150774723"/>
      <w:bookmarkStart w:id="101" w:name="_Toc142311020"/>
      <w:bookmarkStart w:id="102" w:name="_Toc265228356"/>
      <w:bookmarkStart w:id="103" w:name="_Toc151193906"/>
      <w:bookmarkStart w:id="104" w:name="_Toc305158786"/>
      <w:bookmarkStart w:id="105" w:name="_Toc305158860"/>
      <w:bookmarkStart w:id="106" w:name="_Toc226309762"/>
      <w:bookmarkStart w:id="107" w:name="_Toc151193688"/>
      <w:bookmarkStart w:id="108" w:name="_Toc127151518"/>
      <w:bookmarkStart w:id="109" w:name="_Toc151193760"/>
      <w:bookmarkStart w:id="110" w:name="_Toc264969208"/>
      <w:bookmarkStart w:id="111" w:name="_Toc151190145"/>
      <w:bookmarkStart w:id="112" w:name="_Toc195842883"/>
      <w:bookmarkStart w:id="113" w:name="_Toc150509269"/>
      <w:bookmarkStart w:id="114" w:name="_Toc226337214"/>
      <w:bookmarkStart w:id="115" w:name="_Toc226965791"/>
      <w:proofErr w:type="gramStart"/>
      <w:r>
        <w:rPr>
          <w:rFonts w:ascii="宋体" w:eastAsia="宋体" w:hAnsi="宋体"/>
          <w:sz w:val="28"/>
        </w:rPr>
        <w:t>一</w:t>
      </w:r>
      <w:proofErr w:type="gramEnd"/>
      <w:r>
        <w:rPr>
          <w:rFonts w:ascii="宋体" w:eastAsia="宋体" w:hAnsi="宋体"/>
          <w:sz w:val="28"/>
        </w:rPr>
        <w:t xml:space="preserve">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152F6E03" w14:textId="77777777" w:rsidR="00B05656" w:rsidRDefault="00000000">
      <w:pPr>
        <w:numPr>
          <w:ilvl w:val="0"/>
          <w:numId w:val="8"/>
        </w:numPr>
        <w:tabs>
          <w:tab w:val="clear" w:pos="900"/>
          <w:tab w:val="left" w:pos="360"/>
        </w:tabs>
        <w:snapToGrid w:val="0"/>
        <w:spacing w:line="360" w:lineRule="auto"/>
        <w:ind w:left="357" w:hanging="357"/>
        <w:outlineLvl w:val="1"/>
        <w:rPr>
          <w:rFonts w:ascii="宋体" w:hAnsi="宋体"/>
          <w:sz w:val="24"/>
        </w:rPr>
      </w:pPr>
      <w:bookmarkStart w:id="116" w:name="_Toc305158787"/>
      <w:bookmarkStart w:id="117" w:name="_Toc305158861"/>
      <w:bookmarkStart w:id="118" w:name="_Toc265228357"/>
      <w:bookmarkStart w:id="119" w:name="_Toc264969209"/>
      <w:r>
        <w:rPr>
          <w:rFonts w:ascii="宋体" w:hAnsi="宋体"/>
          <w:sz w:val="24"/>
        </w:rPr>
        <w:t>采购人、采购代理机构、</w:t>
      </w:r>
      <w:bookmarkEnd w:id="116"/>
      <w:bookmarkEnd w:id="117"/>
      <w:bookmarkEnd w:id="118"/>
      <w:bookmarkEnd w:id="119"/>
      <w:r>
        <w:rPr>
          <w:rFonts w:ascii="宋体" w:hAnsi="宋体" w:hint="eastAsia"/>
          <w:sz w:val="24"/>
        </w:rPr>
        <w:t>供应商、联合体</w:t>
      </w:r>
    </w:p>
    <w:p w14:paraId="579C33B8" w14:textId="77777777" w:rsidR="00B05656" w:rsidRDefault="00000000">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w:t>
      </w:r>
      <w:r>
        <w:rPr>
          <w:rFonts w:ascii="宋体" w:hAnsi="宋体" w:hint="eastAsia"/>
          <w:sz w:val="24"/>
        </w:rPr>
        <w:t>遴选邀请</w:t>
      </w:r>
      <w:r>
        <w:rPr>
          <w:rFonts w:ascii="宋体" w:hAnsi="宋体"/>
          <w:sz w:val="24"/>
        </w:rPr>
        <w:t>》。</w:t>
      </w:r>
    </w:p>
    <w:p w14:paraId="1E78F063" w14:textId="77777777" w:rsidR="00B05656" w:rsidRDefault="00000000">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hint="eastAsia"/>
          <w:sz w:val="24"/>
        </w:rPr>
        <w:t>供应商</w:t>
      </w:r>
      <w:r>
        <w:rPr>
          <w:rFonts w:ascii="宋体" w:hAnsi="宋体"/>
          <w:sz w:val="24"/>
        </w:rPr>
        <w:t>（也称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20AAD7F0" w14:textId="77777777" w:rsidR="00B05656" w:rsidRDefault="00000000">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hint="eastAsia"/>
          <w:sz w:val="24"/>
        </w:rPr>
        <w:t>联合体：指两个以上的自然人、法人或者其他组织组成一个联合体，以一个供应商的身份共同参加政府采购。</w:t>
      </w:r>
    </w:p>
    <w:p w14:paraId="552AE116" w14:textId="77777777" w:rsidR="00B05656" w:rsidRDefault="00000000">
      <w:pPr>
        <w:numPr>
          <w:ilvl w:val="0"/>
          <w:numId w:val="8"/>
        </w:numPr>
        <w:tabs>
          <w:tab w:val="clear" w:pos="900"/>
          <w:tab w:val="left" w:pos="360"/>
        </w:tabs>
        <w:snapToGrid w:val="0"/>
        <w:spacing w:line="360" w:lineRule="auto"/>
        <w:ind w:left="357" w:hanging="357"/>
        <w:outlineLvl w:val="1"/>
        <w:rPr>
          <w:rFonts w:ascii="宋体" w:hAnsi="宋体"/>
          <w:sz w:val="24"/>
        </w:rPr>
      </w:pPr>
      <w:bookmarkStart w:id="120" w:name="_Toc150774620"/>
      <w:bookmarkStart w:id="121" w:name="_Toc164351614"/>
      <w:bookmarkStart w:id="122" w:name="_Toc164229361"/>
      <w:bookmarkStart w:id="123" w:name="_Toc226965710"/>
      <w:bookmarkStart w:id="124" w:name="_Toc151193618"/>
      <w:bookmarkStart w:id="125" w:name="_Toc142311022"/>
      <w:bookmarkStart w:id="126" w:name="_Toc164608789"/>
      <w:bookmarkStart w:id="127" w:name="_Toc150509271"/>
      <w:bookmarkStart w:id="128" w:name="_Toc195842885"/>
      <w:bookmarkStart w:id="129" w:name="_Toc226309764"/>
      <w:bookmarkStart w:id="130" w:name="_Toc151193762"/>
      <w:bookmarkStart w:id="131" w:name="_Toc151193690"/>
      <w:bookmarkStart w:id="132" w:name="_Toc164229215"/>
      <w:bookmarkStart w:id="133" w:name="_Toc127151721"/>
      <w:bookmarkStart w:id="134" w:name="_Toc226337216"/>
      <w:bookmarkStart w:id="135" w:name="_Toc151190147"/>
      <w:bookmarkStart w:id="136" w:name="_Toc127161434"/>
      <w:bookmarkStart w:id="137" w:name="_Toc226965793"/>
      <w:bookmarkStart w:id="138" w:name="_Toc264969210"/>
      <w:bookmarkStart w:id="139" w:name="_Toc151193908"/>
      <w:bookmarkStart w:id="140" w:name="_Toc151193834"/>
      <w:bookmarkStart w:id="141" w:name="_Toc150774725"/>
      <w:bookmarkStart w:id="142" w:name="_Toc265228358"/>
      <w:bookmarkStart w:id="143" w:name="_Toc150480758"/>
      <w:bookmarkStart w:id="144" w:name="_Toc164608634"/>
      <w:bookmarkStart w:id="145" w:name="_Toc127151520"/>
      <w:bookmarkStart w:id="146" w:name="_Toc305158862"/>
      <w:bookmarkStart w:id="147" w:name="_Toc305158788"/>
      <w:bookmarkStart w:id="148" w:name="_Toc149720813"/>
      <w:r>
        <w:rPr>
          <w:rFonts w:ascii="宋体" w:hAnsi="宋体"/>
          <w:sz w:val="24"/>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ascii="宋体" w:hAnsi="宋体"/>
          <w:sz w:val="24"/>
        </w:rPr>
        <w:t>、项目属性、科研仪器设备采购、核心产品</w:t>
      </w:r>
    </w:p>
    <w:p w14:paraId="6909ED18" w14:textId="77777777" w:rsidR="00B0565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w:t>
      </w:r>
      <w:r>
        <w:rPr>
          <w:rFonts w:ascii="宋体" w:hAnsi="宋体" w:hint="eastAsia"/>
          <w:sz w:val="24"/>
        </w:rPr>
        <w:t>，项目预算未达政府采购限额，为非政府采购项目</w:t>
      </w:r>
      <w:r>
        <w:rPr>
          <w:rFonts w:ascii="宋体" w:hAnsi="宋体"/>
          <w:sz w:val="24"/>
        </w:rPr>
        <w:t>。</w:t>
      </w:r>
    </w:p>
    <w:p w14:paraId="3CD9A555" w14:textId="77777777" w:rsidR="00B0565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w:t>
      </w:r>
      <w:r>
        <w:rPr>
          <w:rFonts w:ascii="宋体" w:hAnsi="宋体" w:hint="eastAsia"/>
          <w:sz w:val="24"/>
        </w:rPr>
        <w:t>供应商</w:t>
      </w:r>
      <w:r>
        <w:rPr>
          <w:rFonts w:ascii="宋体" w:hAnsi="宋体"/>
          <w:sz w:val="24"/>
        </w:rPr>
        <w:t>须知资料表》。</w:t>
      </w:r>
    </w:p>
    <w:p w14:paraId="04A89223" w14:textId="77777777" w:rsidR="00B0565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w:t>
      </w:r>
      <w:r>
        <w:rPr>
          <w:rFonts w:ascii="宋体" w:hAnsi="宋体" w:hint="eastAsia"/>
          <w:sz w:val="24"/>
        </w:rPr>
        <w:t>供应商</w:t>
      </w:r>
      <w:r>
        <w:rPr>
          <w:rFonts w:ascii="宋体" w:hAnsi="宋体"/>
          <w:sz w:val="24"/>
        </w:rPr>
        <w:t>须知资料表》。</w:t>
      </w:r>
    </w:p>
    <w:p w14:paraId="51FAFD8A" w14:textId="77777777" w:rsidR="00B05656" w:rsidRDefault="00000000">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w:t>
      </w:r>
      <w:r>
        <w:rPr>
          <w:rFonts w:ascii="宋体" w:hAnsi="宋体" w:hint="eastAsia"/>
          <w:sz w:val="24"/>
        </w:rPr>
        <w:t>供应商</w:t>
      </w:r>
      <w:r>
        <w:rPr>
          <w:rFonts w:ascii="宋体" w:hAnsi="宋体"/>
          <w:sz w:val="24"/>
        </w:rPr>
        <w:t>须知资料表》。</w:t>
      </w:r>
    </w:p>
    <w:p w14:paraId="24DD7326" w14:textId="77777777" w:rsidR="00B05656"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w:t>
      </w:r>
      <w:r>
        <w:rPr>
          <w:rFonts w:ascii="宋体" w:hAnsi="宋体" w:hint="eastAsia"/>
          <w:sz w:val="24"/>
        </w:rPr>
        <w:t>开选</w:t>
      </w:r>
      <w:r>
        <w:rPr>
          <w:rFonts w:ascii="宋体" w:hAnsi="宋体"/>
          <w:sz w:val="24"/>
        </w:rPr>
        <w:t>前答疑会</w:t>
      </w:r>
    </w:p>
    <w:p w14:paraId="5E972E60" w14:textId="77777777" w:rsidR="00B05656" w:rsidRDefault="00000000">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w:t>
      </w:r>
      <w:r>
        <w:rPr>
          <w:rFonts w:ascii="宋体" w:hAnsi="宋体" w:hint="eastAsia"/>
          <w:sz w:val="24"/>
        </w:rPr>
        <w:t>供应商</w:t>
      </w:r>
      <w:r>
        <w:rPr>
          <w:rFonts w:ascii="宋体" w:hAnsi="宋体"/>
          <w:sz w:val="24"/>
        </w:rPr>
        <w:t>须知资料表》中规定了组织现场考察、召开</w:t>
      </w:r>
      <w:proofErr w:type="gramStart"/>
      <w:r>
        <w:rPr>
          <w:rFonts w:ascii="宋体" w:hAnsi="宋体" w:hint="eastAsia"/>
          <w:sz w:val="24"/>
        </w:rPr>
        <w:t>开</w:t>
      </w:r>
      <w:proofErr w:type="gramEnd"/>
      <w:r>
        <w:rPr>
          <w:rFonts w:ascii="宋体" w:hAnsi="宋体" w:hint="eastAsia"/>
          <w:sz w:val="24"/>
        </w:rPr>
        <w:t>选</w:t>
      </w:r>
      <w:r>
        <w:rPr>
          <w:rFonts w:ascii="宋体" w:hAnsi="宋体"/>
          <w:sz w:val="24"/>
        </w:rPr>
        <w:t>前答疑会，则</w:t>
      </w:r>
      <w:r>
        <w:rPr>
          <w:rFonts w:ascii="宋体" w:hAnsi="宋体" w:hint="eastAsia"/>
          <w:sz w:val="24"/>
        </w:rPr>
        <w:t>供应商</w:t>
      </w:r>
      <w:r>
        <w:rPr>
          <w:rFonts w:ascii="宋体" w:hAnsi="宋体"/>
          <w:sz w:val="24"/>
        </w:rPr>
        <w:t>应按要求在规定的时间和地点参加。</w:t>
      </w:r>
      <w:bookmarkStart w:id="149" w:name="_Toc226965795"/>
      <w:bookmarkStart w:id="150" w:name="_Toc264969212"/>
      <w:bookmarkStart w:id="151" w:name="_Toc127151522"/>
      <w:bookmarkStart w:id="152" w:name="_Toc520356146"/>
      <w:bookmarkStart w:id="153" w:name="_Toc150774622"/>
      <w:bookmarkStart w:id="154" w:name="_Toc305158864"/>
      <w:bookmarkStart w:id="155" w:name="_Toc151193836"/>
      <w:bookmarkStart w:id="156" w:name="_Toc151193910"/>
      <w:bookmarkStart w:id="157" w:name="_Toc226309766"/>
      <w:bookmarkStart w:id="158" w:name="_Toc195842887"/>
      <w:bookmarkStart w:id="159" w:name="_Toc226965712"/>
      <w:bookmarkStart w:id="160" w:name="_Toc151193620"/>
      <w:bookmarkStart w:id="161" w:name="_Toc150480760"/>
      <w:bookmarkStart w:id="162" w:name="_Toc151190149"/>
      <w:bookmarkStart w:id="163" w:name="_Toc265228360"/>
      <w:bookmarkStart w:id="164" w:name="_Toc151193764"/>
      <w:bookmarkStart w:id="165" w:name="_Toc305158790"/>
      <w:bookmarkStart w:id="166" w:name="_Toc150774727"/>
      <w:bookmarkStart w:id="167" w:name="_Toc150509273"/>
      <w:bookmarkStart w:id="168" w:name="_Toc226337218"/>
      <w:bookmarkStart w:id="169" w:name="_Toc151193692"/>
      <w:bookmarkStart w:id="170" w:name="_Toc142311024"/>
    </w:p>
    <w:p w14:paraId="68DB1434" w14:textId="77777777" w:rsidR="00B0565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w:t>
      </w:r>
      <w:r>
        <w:rPr>
          <w:rFonts w:ascii="宋体" w:hAnsi="宋体" w:hint="eastAsia"/>
          <w:sz w:val="24"/>
        </w:rPr>
        <w:t>开选</w:t>
      </w:r>
      <w:r>
        <w:rPr>
          <w:rFonts w:ascii="宋体" w:hAnsi="宋体"/>
          <w:sz w:val="24"/>
        </w:rPr>
        <w:t>前答疑会而导致对项目实际情况不了解，影响</w:t>
      </w:r>
      <w:r>
        <w:rPr>
          <w:rFonts w:ascii="宋体" w:hAnsi="宋体" w:hint="eastAsia"/>
          <w:sz w:val="24"/>
        </w:rPr>
        <w:t>响应文件</w:t>
      </w:r>
      <w:r>
        <w:rPr>
          <w:rFonts w:ascii="宋体" w:hAnsi="宋体"/>
          <w:sz w:val="24"/>
        </w:rPr>
        <w:t>编制、</w:t>
      </w:r>
      <w:r>
        <w:rPr>
          <w:rFonts w:ascii="宋体" w:hAnsi="宋体" w:hint="eastAsia"/>
          <w:sz w:val="24"/>
        </w:rPr>
        <w:t>响应</w:t>
      </w:r>
      <w:r>
        <w:rPr>
          <w:rFonts w:ascii="宋体" w:hAnsi="宋体"/>
          <w:sz w:val="24"/>
        </w:rPr>
        <w:t>报价准确性、综合因素响应不全面等问题的，由</w:t>
      </w:r>
      <w:r>
        <w:rPr>
          <w:rFonts w:ascii="宋体" w:hAnsi="宋体" w:hint="eastAsia"/>
          <w:sz w:val="24"/>
        </w:rPr>
        <w:t>供应商</w:t>
      </w:r>
      <w:r>
        <w:rPr>
          <w:rFonts w:ascii="宋体" w:hAnsi="宋体"/>
          <w:sz w:val="24"/>
        </w:rPr>
        <w:t>自行承担不利评审后果。</w:t>
      </w:r>
    </w:p>
    <w:p w14:paraId="37A30E58" w14:textId="77777777" w:rsidR="00B05656"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14:paraId="056A1EB0" w14:textId="77777777" w:rsidR="00B0565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w:t>
      </w:r>
      <w:r>
        <w:rPr>
          <w:rFonts w:ascii="宋体" w:hAnsi="宋体" w:hint="eastAsia"/>
          <w:sz w:val="24"/>
        </w:rPr>
        <w:t>供应商</w:t>
      </w:r>
      <w:r>
        <w:rPr>
          <w:rFonts w:ascii="宋体" w:hAnsi="宋体"/>
          <w:sz w:val="24"/>
        </w:rPr>
        <w:t>提供样品，以及样品制作的标准和要求、是否需要随样品提交相关检测报告、样品的递交与退还等要求见《</w:t>
      </w:r>
      <w:r>
        <w:rPr>
          <w:rFonts w:ascii="宋体" w:hAnsi="宋体" w:hint="eastAsia"/>
          <w:sz w:val="24"/>
        </w:rPr>
        <w:t>供应商</w:t>
      </w:r>
      <w:r>
        <w:rPr>
          <w:rFonts w:ascii="宋体" w:hAnsi="宋体"/>
          <w:sz w:val="24"/>
        </w:rPr>
        <w:t>须知资料表》</w:t>
      </w:r>
      <w:r>
        <w:rPr>
          <w:rFonts w:ascii="宋体" w:hAnsi="宋体" w:hint="eastAsia"/>
          <w:sz w:val="24"/>
        </w:rPr>
        <w:t>。</w:t>
      </w:r>
    </w:p>
    <w:p w14:paraId="5327FBCF" w14:textId="77777777" w:rsidR="00B0565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样品的评审方法以及评审标准等内容见第四章《评标方法和评标标准》。</w:t>
      </w:r>
    </w:p>
    <w:p w14:paraId="3FF4250B" w14:textId="77777777" w:rsidR="00B05656" w:rsidRDefault="00000000">
      <w:pPr>
        <w:numPr>
          <w:ilvl w:val="0"/>
          <w:numId w:val="8"/>
        </w:numPr>
        <w:tabs>
          <w:tab w:val="clear" w:pos="900"/>
          <w:tab w:val="left" w:pos="360"/>
        </w:tabs>
        <w:snapToGrid w:val="0"/>
        <w:spacing w:line="360" w:lineRule="auto"/>
        <w:ind w:left="357" w:hanging="357"/>
        <w:outlineLvl w:val="1"/>
        <w:rPr>
          <w:rFonts w:ascii="宋体" w:hAnsi="宋体"/>
          <w:sz w:val="24"/>
        </w:rPr>
      </w:pPr>
      <w:r>
        <w:rPr>
          <w:rFonts w:ascii="宋体" w:hAnsi="宋体" w:hint="eastAsia"/>
          <w:sz w:val="24"/>
        </w:rPr>
        <w:t>采购政策</w:t>
      </w:r>
      <w:r>
        <w:rPr>
          <w:rFonts w:ascii="宋体" w:hAnsi="宋体"/>
          <w:sz w:val="24"/>
        </w:rPr>
        <w:t>（包括但不限于下列具体政策要求）</w:t>
      </w:r>
    </w:p>
    <w:p w14:paraId="143DDF9B" w14:textId="77777777" w:rsidR="00B0565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14:paraId="24B7F129" w14:textId="77777777" w:rsidR="00B05656" w:rsidRDefault="00000000">
      <w:pPr>
        <w:numPr>
          <w:ilvl w:val="2"/>
          <w:numId w:val="8"/>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w:t>
      </w:r>
      <w:r>
        <w:rPr>
          <w:rFonts w:ascii="宋体" w:hAnsi="宋体"/>
          <w:sz w:val="24"/>
        </w:rPr>
        <w:lastRenderedPageBreak/>
        <w:t>购进口产品管理办法》（财库〔2007〕119号文）、《关于政府采购进口产品管理有关问题的通知》（财办库〔2008〕248号文）。</w:t>
      </w:r>
    </w:p>
    <w:p w14:paraId="3FAB800C" w14:textId="77777777" w:rsidR="00B05656" w:rsidRDefault="00000000">
      <w:pPr>
        <w:numPr>
          <w:ilvl w:val="2"/>
          <w:numId w:val="8"/>
        </w:numPr>
        <w:tabs>
          <w:tab w:val="left" w:pos="2014"/>
        </w:tabs>
        <w:snapToGrid w:val="0"/>
        <w:spacing w:line="360" w:lineRule="auto"/>
        <w:rPr>
          <w:rFonts w:ascii="宋体" w:hAnsi="宋体"/>
          <w:sz w:val="24"/>
        </w:rPr>
      </w:pPr>
      <w:r>
        <w:rPr>
          <w:rFonts w:ascii="宋体" w:hAnsi="宋体"/>
          <w:sz w:val="24"/>
        </w:rPr>
        <w:t>本项目是否接受进口产品见</w:t>
      </w:r>
      <w:r>
        <w:rPr>
          <w:rFonts w:ascii="宋体" w:hAnsi="宋体" w:hint="eastAsia"/>
          <w:sz w:val="24"/>
        </w:rPr>
        <w:t>第四章《采购需求》</w:t>
      </w:r>
      <w:r>
        <w:rPr>
          <w:rFonts w:ascii="宋体" w:hAnsi="宋体"/>
          <w:sz w:val="24"/>
        </w:rPr>
        <w:t>。</w:t>
      </w:r>
    </w:p>
    <w:p w14:paraId="315C1125" w14:textId="77777777" w:rsidR="00B0565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340A888A" w14:textId="77777777" w:rsidR="00B05656" w:rsidRDefault="00000000">
      <w:pPr>
        <w:numPr>
          <w:ilvl w:val="2"/>
          <w:numId w:val="8"/>
        </w:numPr>
        <w:snapToGrid w:val="0"/>
        <w:spacing w:line="360" w:lineRule="auto"/>
        <w:rPr>
          <w:rFonts w:ascii="宋体" w:hAnsi="宋体"/>
          <w:sz w:val="24"/>
        </w:rPr>
      </w:pPr>
      <w:r>
        <w:rPr>
          <w:rFonts w:ascii="宋体" w:hAnsi="宋体"/>
          <w:sz w:val="24"/>
        </w:rPr>
        <w:t>中小企业定义：</w:t>
      </w:r>
    </w:p>
    <w:p w14:paraId="1324F6A5" w14:textId="77777777" w:rsidR="00B05656" w:rsidRDefault="0000000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w:t>
      </w:r>
      <w:r>
        <w:rPr>
          <w:rFonts w:ascii="宋体" w:hAnsi="宋体" w:hint="eastAsia"/>
          <w:color w:val="000000"/>
          <w:sz w:val="24"/>
        </w:rPr>
        <w:t>采购活动</w:t>
      </w:r>
      <w:r>
        <w:rPr>
          <w:rFonts w:ascii="宋体" w:hAnsi="宋体"/>
          <w:color w:val="000000"/>
          <w:sz w:val="24"/>
        </w:rPr>
        <w:t>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0C16C99F" w14:textId="77777777" w:rsidR="00B05656" w:rsidRDefault="0000000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供应商提供的货物、工程或者服务符合下列情形的，享受中小企业扶持政策：</w:t>
      </w:r>
    </w:p>
    <w:p w14:paraId="61419CA5" w14:textId="77777777" w:rsidR="00B05656" w:rsidRDefault="00000000">
      <w:pPr>
        <w:tabs>
          <w:tab w:val="left" w:pos="1980"/>
        </w:tabs>
        <w:snapToGrid w:val="0"/>
        <w:spacing w:line="360" w:lineRule="auto"/>
        <w:ind w:left="2887"/>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14:paraId="2D235583" w14:textId="77777777" w:rsidR="00B05656" w:rsidRDefault="00000000">
      <w:pPr>
        <w:tabs>
          <w:tab w:val="left" w:pos="1980"/>
        </w:tabs>
        <w:snapToGrid w:val="0"/>
        <w:spacing w:line="360" w:lineRule="auto"/>
        <w:ind w:left="2887"/>
        <w:rPr>
          <w:rFonts w:ascii="宋体" w:hAnsi="宋体"/>
          <w:color w:val="000000"/>
          <w:sz w:val="24"/>
        </w:rPr>
      </w:pPr>
      <w:r>
        <w:rPr>
          <w:rFonts w:ascii="宋体" w:hAnsi="宋体"/>
          <w:color w:val="000000"/>
          <w:sz w:val="24"/>
        </w:rPr>
        <w:t>（2）在工程采购项目中，工程由中小企业承建，即工程施工单位为中小企业；</w:t>
      </w:r>
    </w:p>
    <w:p w14:paraId="3F9447D3" w14:textId="77777777" w:rsidR="00B05656" w:rsidRDefault="00000000">
      <w:pPr>
        <w:tabs>
          <w:tab w:val="left" w:pos="1980"/>
        </w:tabs>
        <w:snapToGrid w:val="0"/>
        <w:spacing w:line="360" w:lineRule="auto"/>
        <w:ind w:left="2887"/>
        <w:rPr>
          <w:rFonts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ascii="宋体" w:hAnsi="宋体" w:hint="eastAsia"/>
          <w:color w:val="000000"/>
          <w:sz w:val="24"/>
        </w:rPr>
        <w:t>合同法</w:t>
      </w:r>
      <w:r>
        <w:rPr>
          <w:rFonts w:ascii="宋体" w:hAnsi="宋体"/>
          <w:color w:val="000000"/>
          <w:sz w:val="24"/>
        </w:rPr>
        <w:t>》订立劳动合同的从业人员。</w:t>
      </w:r>
    </w:p>
    <w:p w14:paraId="36943D33" w14:textId="77777777" w:rsidR="00B05656" w:rsidRDefault="0000000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在货物采购项目中，供应商提供的货物既有中小企业制造货物，也有大型企业制造货物的，不享受中小企业扶持政策。</w:t>
      </w:r>
    </w:p>
    <w:p w14:paraId="6FFC954E" w14:textId="77777777" w:rsidR="00B05656" w:rsidRDefault="0000000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w:t>
      </w:r>
      <w:proofErr w:type="gramStart"/>
      <w:r>
        <w:rPr>
          <w:rFonts w:ascii="宋体" w:hAnsi="宋体"/>
          <w:color w:val="000000"/>
          <w:sz w:val="24"/>
        </w:rPr>
        <w:t>式参加</w:t>
      </w:r>
      <w:proofErr w:type="gramEnd"/>
      <w:r>
        <w:rPr>
          <w:rFonts w:ascii="宋体" w:hAnsi="宋体" w:hint="eastAsia"/>
          <w:color w:val="000000"/>
          <w:sz w:val="24"/>
        </w:rPr>
        <w:t>采购活动</w:t>
      </w:r>
      <w:r>
        <w:rPr>
          <w:rFonts w:ascii="宋体" w:hAnsi="宋体"/>
          <w:color w:val="000000"/>
          <w:sz w:val="24"/>
        </w:rPr>
        <w:t>，联合体各方均为中小企业的，联合体视同中小企业。其中，联合体各方均为小</w:t>
      </w:r>
      <w:proofErr w:type="gramStart"/>
      <w:r>
        <w:rPr>
          <w:rFonts w:ascii="宋体" w:hAnsi="宋体"/>
          <w:color w:val="000000"/>
          <w:sz w:val="24"/>
        </w:rPr>
        <w:t>微企业</w:t>
      </w:r>
      <w:proofErr w:type="gramEnd"/>
      <w:r>
        <w:rPr>
          <w:rFonts w:ascii="宋体" w:hAnsi="宋体"/>
          <w:color w:val="000000"/>
          <w:sz w:val="24"/>
        </w:rPr>
        <w:t>的，联合体视同小微企业。</w:t>
      </w:r>
    </w:p>
    <w:p w14:paraId="47F8D1FD" w14:textId="77777777" w:rsidR="00B05656" w:rsidRDefault="00000000">
      <w:pPr>
        <w:numPr>
          <w:ilvl w:val="2"/>
          <w:numId w:val="8"/>
        </w:numPr>
        <w:snapToGrid w:val="0"/>
        <w:spacing w:line="360" w:lineRule="auto"/>
        <w:rPr>
          <w:rFonts w:ascii="宋体" w:hAnsi="宋体"/>
          <w:sz w:val="24"/>
        </w:rPr>
      </w:pPr>
      <w:r>
        <w:rPr>
          <w:rFonts w:ascii="宋体" w:hAnsi="宋体"/>
          <w:sz w:val="24"/>
        </w:rPr>
        <w:t>监狱企业定义：是指由司法部认定的为罪犯、戒毒人员提供生产项目</w:t>
      </w:r>
      <w:r>
        <w:rPr>
          <w:rFonts w:ascii="宋体" w:hAnsi="宋体"/>
          <w:sz w:val="24"/>
        </w:rPr>
        <w:lastRenderedPageBreak/>
        <w:t>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F9CAC1B" w14:textId="77777777" w:rsidR="00B05656" w:rsidRDefault="00000000">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14:paraId="28834F71" w14:textId="77777777" w:rsidR="00B05656" w:rsidRDefault="0000000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安置的残疾人占本单位在职职工人数的比例不低于25%（含25%），并且安置的残疾人人数不少于10 人（含10人）；</w:t>
      </w:r>
    </w:p>
    <w:p w14:paraId="508B6E67" w14:textId="77777777" w:rsidR="00B05656" w:rsidRDefault="0000000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14:paraId="101742C8" w14:textId="77777777" w:rsidR="00B05656" w:rsidRDefault="0000000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14:paraId="6769B291" w14:textId="77777777" w:rsidR="00B05656" w:rsidRDefault="0000000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14:paraId="5CF4628E" w14:textId="77777777" w:rsidR="00B05656" w:rsidRDefault="0000000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2675C16C" w14:textId="77777777" w:rsidR="00B05656" w:rsidRDefault="0000000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w:t>
      </w:r>
      <w:proofErr w:type="gramStart"/>
      <w:r>
        <w:rPr>
          <w:rFonts w:ascii="宋体" w:hAnsi="宋体"/>
          <w:color w:val="000000"/>
          <w:sz w:val="24"/>
        </w:rPr>
        <w:t>定劳动</w:t>
      </w:r>
      <w:proofErr w:type="gramEnd"/>
      <w:r>
        <w:rPr>
          <w:rFonts w:ascii="宋体" w:hAnsi="宋体"/>
          <w:color w:val="000000"/>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E8A0BED" w14:textId="77777777" w:rsidR="00B05656" w:rsidRDefault="00000000">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w:t>
      </w:r>
      <w:r>
        <w:rPr>
          <w:rFonts w:ascii="宋体" w:hAnsi="宋体" w:hint="eastAsia"/>
          <w:sz w:val="24"/>
        </w:rPr>
        <w:t>遴选邀请</w:t>
      </w:r>
      <w:r>
        <w:rPr>
          <w:rFonts w:ascii="宋体" w:hAnsi="宋体"/>
          <w:sz w:val="24"/>
        </w:rPr>
        <w:t>》。</w:t>
      </w:r>
    </w:p>
    <w:p w14:paraId="60F845B5" w14:textId="77777777" w:rsidR="00B05656" w:rsidRDefault="00000000">
      <w:pPr>
        <w:numPr>
          <w:ilvl w:val="2"/>
          <w:numId w:val="8"/>
        </w:numPr>
        <w:snapToGrid w:val="0"/>
        <w:spacing w:line="360" w:lineRule="auto"/>
        <w:rPr>
          <w:rFonts w:ascii="宋体" w:hAnsi="宋体"/>
          <w:sz w:val="24"/>
        </w:rPr>
      </w:pPr>
      <w:r>
        <w:rPr>
          <w:rFonts w:ascii="宋体" w:hAnsi="宋体"/>
          <w:sz w:val="24"/>
        </w:rPr>
        <w:t>采购标的对应的中小企业划分标准所属行业见《</w:t>
      </w:r>
      <w:r>
        <w:rPr>
          <w:rFonts w:ascii="宋体" w:hAnsi="宋体" w:hint="eastAsia"/>
          <w:sz w:val="24"/>
        </w:rPr>
        <w:t>供应商</w:t>
      </w:r>
      <w:r>
        <w:rPr>
          <w:rFonts w:ascii="宋体" w:hAnsi="宋体"/>
          <w:sz w:val="24"/>
        </w:rPr>
        <w:t>须知资料表》。</w:t>
      </w:r>
    </w:p>
    <w:p w14:paraId="2F971CF4" w14:textId="77777777" w:rsidR="00B05656" w:rsidRDefault="00000000">
      <w:pPr>
        <w:numPr>
          <w:ilvl w:val="2"/>
          <w:numId w:val="8"/>
        </w:numPr>
        <w:snapToGrid w:val="0"/>
        <w:spacing w:line="360" w:lineRule="auto"/>
        <w:rPr>
          <w:rFonts w:ascii="宋体" w:hAnsi="宋体"/>
          <w:sz w:val="24"/>
        </w:rPr>
      </w:pP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价格评审优惠的政策调整：见第四章《评标方法和评标标准》。</w:t>
      </w:r>
    </w:p>
    <w:p w14:paraId="533E7B34" w14:textId="77777777" w:rsidR="00B0565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1F096D6F" w14:textId="77777777" w:rsidR="00B05656" w:rsidRDefault="00000000">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w:t>
      </w:r>
      <w:r>
        <w:rPr>
          <w:rFonts w:ascii="宋体" w:hAnsi="宋体"/>
          <w:sz w:val="24"/>
        </w:rPr>
        <w:lastRenderedPageBreak/>
        <w:t>依据的相关标准规范，以品目清单的形式发布并适时调整。依据品目清单和认证证书实施政府优先采购和强制采购。</w:t>
      </w:r>
    </w:p>
    <w:p w14:paraId="47B7F23F" w14:textId="77777777" w:rsidR="00B05656" w:rsidRDefault="00000000">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6D53A31" w14:textId="77777777" w:rsidR="00B05656" w:rsidRDefault="00000000">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w:t>
      </w:r>
      <w:r>
        <w:rPr>
          <w:rFonts w:ascii="宋体" w:hAnsi="宋体" w:hint="eastAsia"/>
          <w:sz w:val="24"/>
        </w:rPr>
        <w:t>供应商</w:t>
      </w:r>
      <w:r>
        <w:rPr>
          <w:rFonts w:ascii="宋体" w:hAnsi="宋体"/>
          <w:sz w:val="24"/>
        </w:rPr>
        <w:t>所报产品必须获得国家确定的认证机构出具的、处于有效期之内的节能产品认证证书，</w:t>
      </w:r>
      <w:r>
        <w:rPr>
          <w:rFonts w:ascii="宋体" w:hAnsi="宋体"/>
          <w:kern w:val="0"/>
          <w:sz w:val="24"/>
        </w:rPr>
        <w:t>否则</w:t>
      </w:r>
      <w:r>
        <w:rPr>
          <w:rFonts w:ascii="宋体" w:hAnsi="宋体" w:hint="eastAsia"/>
          <w:b/>
          <w:kern w:val="0"/>
          <w:sz w:val="24"/>
        </w:rPr>
        <w:t>响应</w:t>
      </w:r>
      <w:r>
        <w:rPr>
          <w:rFonts w:ascii="宋体" w:hAnsi="宋体"/>
          <w:b/>
          <w:kern w:val="0"/>
          <w:sz w:val="24"/>
        </w:rPr>
        <w:t>无效</w:t>
      </w:r>
      <w:r>
        <w:rPr>
          <w:rFonts w:ascii="宋体" w:hAnsi="宋体"/>
          <w:sz w:val="24"/>
        </w:rPr>
        <w:t>；</w:t>
      </w:r>
    </w:p>
    <w:p w14:paraId="6D266BCD" w14:textId="77777777" w:rsidR="00B05656" w:rsidRDefault="00000000">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非政府强制采购的节能产品或环境标志产品，依据品目清单和认证证书实施政府优先采购。优先采购的具体规定见第四章《评标方法和评标标准》（如涉及）。</w:t>
      </w:r>
    </w:p>
    <w:p w14:paraId="76027701" w14:textId="77777777" w:rsidR="00B0565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14:paraId="579C51FB" w14:textId="77777777" w:rsidR="00B05656" w:rsidRDefault="00000000">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w:t>
      </w:r>
      <w:r>
        <w:rPr>
          <w:rFonts w:ascii="宋体" w:hAnsi="宋体" w:hint="eastAsia"/>
          <w:sz w:val="24"/>
        </w:rPr>
        <w:t>第四章《采购需求》</w:t>
      </w:r>
      <w:r>
        <w:rPr>
          <w:rFonts w:ascii="宋体" w:hAnsi="宋体"/>
          <w:sz w:val="24"/>
        </w:rPr>
        <w:t>（如涉及）。</w:t>
      </w:r>
    </w:p>
    <w:p w14:paraId="2301E453" w14:textId="77777777" w:rsidR="00B0565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1AA10B56" w14:textId="77777777" w:rsidR="00B05656" w:rsidRDefault="00000000">
      <w:pPr>
        <w:numPr>
          <w:ilvl w:val="2"/>
          <w:numId w:val="8"/>
        </w:numPr>
        <w:snapToGrid w:val="0"/>
        <w:spacing w:line="360" w:lineRule="auto"/>
        <w:rPr>
          <w:rFonts w:ascii="宋体" w:hAnsi="宋体"/>
          <w:sz w:val="24"/>
        </w:rPr>
      </w:pP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ascii="宋体" w:hAnsi="宋体" w:hint="eastAsia"/>
          <w:b/>
          <w:kern w:val="0"/>
          <w:sz w:val="24"/>
        </w:rPr>
        <w:t>响应</w:t>
      </w:r>
      <w:r>
        <w:rPr>
          <w:rFonts w:ascii="宋体" w:hAnsi="宋体"/>
          <w:b/>
          <w:kern w:val="0"/>
          <w:sz w:val="24"/>
        </w:rPr>
        <w:t>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w:t>
      </w:r>
      <w:r>
        <w:rPr>
          <w:rFonts w:ascii="宋体" w:hAnsi="宋体"/>
          <w:sz w:val="24"/>
        </w:rPr>
        <w:lastRenderedPageBreak/>
        <w:t>由财政部、国家发展改革委、信息产业部以文件形式确定、公布并适时调整。</w:t>
      </w:r>
    </w:p>
    <w:p w14:paraId="2F3CAB26" w14:textId="77777777" w:rsidR="00B05656" w:rsidRDefault="00000000">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57EA087" w14:textId="77777777" w:rsidR="00B0565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14:paraId="25E13F13" w14:textId="77777777" w:rsidR="00B05656" w:rsidRDefault="00000000">
      <w:pPr>
        <w:numPr>
          <w:ilvl w:val="2"/>
          <w:numId w:val="8"/>
        </w:numPr>
        <w:tabs>
          <w:tab w:val="left" w:pos="2014"/>
        </w:tabs>
        <w:snapToGrid w:val="0"/>
        <w:spacing w:line="360" w:lineRule="auto"/>
        <w:rPr>
          <w:rFonts w:ascii="宋体" w:hAnsi="宋体"/>
          <w:sz w:val="24"/>
        </w:rPr>
      </w:pPr>
      <w:r>
        <w:rPr>
          <w:rFonts w:ascii="宋体" w:hAnsi="宋体"/>
          <w:sz w:val="24"/>
        </w:rPr>
        <w:t>所投产</w:t>
      </w:r>
      <w:proofErr w:type="gramStart"/>
      <w:r>
        <w:rPr>
          <w:rFonts w:ascii="宋体" w:hAnsi="宋体"/>
          <w:sz w:val="24"/>
        </w:rPr>
        <w:t>品属于</w:t>
      </w:r>
      <w:proofErr w:type="gramEnd"/>
      <w:r>
        <w:rPr>
          <w:rFonts w:ascii="宋体" w:hAnsi="宋体"/>
          <w:sz w:val="24"/>
        </w:rPr>
        <w:t>《关于调整信息安全产品强制性认证实施要求的公告》（2009 年第33 号）范围的，采购经国家认证的信息安全产品，</w:t>
      </w:r>
      <w:r>
        <w:rPr>
          <w:rFonts w:ascii="宋体" w:hAnsi="宋体"/>
          <w:kern w:val="0"/>
          <w:sz w:val="24"/>
        </w:rPr>
        <w:t>否则</w:t>
      </w:r>
      <w:r>
        <w:rPr>
          <w:rFonts w:ascii="宋体" w:hAnsi="宋体" w:hint="eastAsia"/>
          <w:b/>
          <w:kern w:val="0"/>
          <w:sz w:val="24"/>
        </w:rPr>
        <w:t>响应</w:t>
      </w:r>
      <w:r>
        <w:rPr>
          <w:rFonts w:ascii="宋体" w:hAnsi="宋体"/>
          <w:b/>
          <w:kern w:val="0"/>
          <w:sz w:val="24"/>
        </w:rPr>
        <w:t>无效</w:t>
      </w:r>
      <w:r>
        <w:rPr>
          <w:rFonts w:ascii="宋体" w:hAnsi="宋体"/>
          <w:sz w:val="24"/>
        </w:rPr>
        <w:t>。关于信息安全相关规定依据《关于信息安全产品实施政府采购的通知》（财库〔2010〕48 号）。</w:t>
      </w:r>
    </w:p>
    <w:p w14:paraId="4D3D822F" w14:textId="77777777" w:rsidR="00B0565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4BB82D73" w14:textId="77777777" w:rsidR="00B05656" w:rsidRDefault="00000000">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w:t>
      </w:r>
      <w:proofErr w:type="gramStart"/>
      <w:r>
        <w:rPr>
          <w:rFonts w:ascii="宋体" w:hAnsi="宋体"/>
          <w:sz w:val="24"/>
        </w:rPr>
        <w:t>京财采购</w:t>
      </w:r>
      <w:proofErr w:type="gramEnd"/>
      <w:r>
        <w:rPr>
          <w:rFonts w:ascii="宋体" w:hAnsi="宋体"/>
          <w:sz w:val="24"/>
        </w:rPr>
        <w:t>〔2020〕2381 号）。本项目中涉及涂料、胶黏剂、油墨、清洗剂等挥发性有机物产品的，属于强制性标准的，供应商应执行符合本市和国家的VOCs 含量限制标准（具体标准见</w:t>
      </w:r>
      <w:r>
        <w:rPr>
          <w:rFonts w:ascii="宋体" w:hAnsi="宋体" w:hint="eastAsia"/>
          <w:sz w:val="24"/>
        </w:rPr>
        <w:t>第四章《采购需求》</w:t>
      </w:r>
      <w:r>
        <w:rPr>
          <w:rFonts w:ascii="宋体" w:hAnsi="宋体"/>
          <w:sz w:val="24"/>
        </w:rPr>
        <w:t>），</w:t>
      </w:r>
      <w:r>
        <w:rPr>
          <w:rFonts w:ascii="宋体" w:hAnsi="宋体"/>
          <w:kern w:val="0"/>
          <w:sz w:val="24"/>
        </w:rPr>
        <w:t>否则</w:t>
      </w:r>
      <w:r>
        <w:rPr>
          <w:rFonts w:ascii="宋体" w:hAnsi="宋体" w:hint="eastAsia"/>
          <w:b/>
          <w:kern w:val="0"/>
          <w:sz w:val="24"/>
        </w:rPr>
        <w:t>响应</w:t>
      </w:r>
      <w:r>
        <w:rPr>
          <w:rFonts w:ascii="宋体" w:hAnsi="宋体"/>
          <w:b/>
          <w:kern w:val="0"/>
          <w:sz w:val="24"/>
        </w:rPr>
        <w:t>无效</w:t>
      </w:r>
      <w:r>
        <w:rPr>
          <w:rFonts w:ascii="宋体" w:hAnsi="宋体"/>
          <w:sz w:val="24"/>
        </w:rPr>
        <w:t>；属于推荐性标准的，优先采购，具体见第四章《评标方法和评标标准》。</w:t>
      </w:r>
    </w:p>
    <w:p w14:paraId="73B46F96" w14:textId="77777777" w:rsidR="00B05656"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响应</w:t>
      </w:r>
      <w:r>
        <w:rPr>
          <w:rFonts w:ascii="宋体" w:hAnsi="宋体"/>
          <w:sz w:val="24"/>
        </w:rPr>
        <w:t>费用</w:t>
      </w:r>
    </w:p>
    <w:p w14:paraId="6C29D363" w14:textId="77777777" w:rsidR="00B0565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供应商</w:t>
      </w:r>
      <w:r>
        <w:rPr>
          <w:rFonts w:ascii="宋体" w:hAnsi="宋体"/>
          <w:sz w:val="24"/>
        </w:rPr>
        <w:t>应自行承担所有与准备和参加</w:t>
      </w:r>
      <w:r>
        <w:rPr>
          <w:rFonts w:ascii="宋体" w:hAnsi="宋体" w:hint="eastAsia"/>
          <w:sz w:val="24"/>
        </w:rPr>
        <w:t>响应</w:t>
      </w:r>
      <w:r>
        <w:rPr>
          <w:rFonts w:ascii="宋体" w:hAnsi="宋体"/>
          <w:sz w:val="24"/>
        </w:rPr>
        <w:t>有关的费用，无论</w:t>
      </w:r>
      <w:r>
        <w:rPr>
          <w:rFonts w:ascii="宋体" w:hAnsi="宋体" w:hint="eastAsia"/>
          <w:sz w:val="24"/>
        </w:rPr>
        <w:t>响应</w:t>
      </w:r>
      <w:r>
        <w:rPr>
          <w:rFonts w:ascii="宋体" w:hAnsi="宋体"/>
          <w:sz w:val="24"/>
        </w:rPr>
        <w:t>的结果如何，采购人或采购代理机构在任何情况下均无承担这些费用的义务和责任。</w:t>
      </w:r>
    </w:p>
    <w:p w14:paraId="1B9F6D96" w14:textId="77777777" w:rsidR="00B05656" w:rsidRDefault="00000000">
      <w:pPr>
        <w:pStyle w:val="21"/>
        <w:spacing w:before="0" w:line="360" w:lineRule="auto"/>
        <w:rPr>
          <w:rFonts w:ascii="宋体" w:eastAsia="宋体" w:hAnsi="宋体"/>
          <w:sz w:val="28"/>
        </w:rPr>
      </w:pPr>
      <w:bookmarkStart w:id="171" w:name="_1.8_计量单位"/>
      <w:bookmarkEnd w:id="171"/>
      <w:r>
        <w:rPr>
          <w:rFonts w:ascii="宋体" w:eastAsia="宋体" w:hAnsi="宋体"/>
          <w:sz w:val="28"/>
        </w:rPr>
        <w:t xml:space="preserve">二  </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Pr>
          <w:rFonts w:ascii="宋体" w:eastAsia="宋体" w:hAnsi="宋体" w:hint="eastAsia"/>
          <w:sz w:val="28"/>
        </w:rPr>
        <w:t>遴选文件</w:t>
      </w:r>
    </w:p>
    <w:p w14:paraId="4E3BC744" w14:textId="77777777" w:rsidR="00B05656" w:rsidRDefault="00000000">
      <w:pPr>
        <w:numPr>
          <w:ilvl w:val="0"/>
          <w:numId w:val="8"/>
        </w:numPr>
        <w:tabs>
          <w:tab w:val="left" w:pos="360"/>
        </w:tabs>
        <w:snapToGrid w:val="0"/>
        <w:spacing w:line="360" w:lineRule="auto"/>
        <w:ind w:left="357" w:hanging="357"/>
        <w:outlineLvl w:val="1"/>
        <w:rPr>
          <w:rFonts w:ascii="宋体" w:hAnsi="宋体"/>
          <w:sz w:val="24"/>
        </w:rPr>
      </w:pPr>
      <w:bookmarkStart w:id="172" w:name="_Toc164608637"/>
      <w:bookmarkStart w:id="173" w:name="_Toc127151523"/>
      <w:bookmarkStart w:id="174" w:name="_Toc265228361"/>
      <w:bookmarkStart w:id="175" w:name="_Toc127151724"/>
      <w:bookmarkStart w:id="176" w:name="_Toc149720816"/>
      <w:bookmarkStart w:id="177" w:name="_Toc142311025"/>
      <w:bookmarkStart w:id="178" w:name="_Toc151193911"/>
      <w:bookmarkStart w:id="179" w:name="_Toc226337219"/>
      <w:bookmarkStart w:id="180" w:name="_Toc150774728"/>
      <w:bookmarkStart w:id="181" w:name="_Toc150509274"/>
      <w:bookmarkStart w:id="182" w:name="_Toc151193765"/>
      <w:bookmarkStart w:id="183" w:name="_Toc150480761"/>
      <w:bookmarkStart w:id="184" w:name="_Toc520356147"/>
      <w:bookmarkStart w:id="185" w:name="_Toc226965713"/>
      <w:bookmarkStart w:id="186" w:name="_Toc151193621"/>
      <w:bookmarkStart w:id="187" w:name="_Toc151193693"/>
      <w:bookmarkStart w:id="188" w:name="_Toc164229218"/>
      <w:bookmarkStart w:id="189" w:name="_Toc150774623"/>
      <w:bookmarkStart w:id="190" w:name="_Toc127161437"/>
      <w:bookmarkStart w:id="191" w:name="_Toc226965796"/>
      <w:bookmarkStart w:id="192" w:name="_Toc195842888"/>
      <w:bookmarkStart w:id="193" w:name="_Toc305158865"/>
      <w:bookmarkStart w:id="194" w:name="_Toc164608792"/>
      <w:bookmarkStart w:id="195" w:name="_Toc305158791"/>
      <w:bookmarkStart w:id="196" w:name="_Toc164229364"/>
      <w:bookmarkStart w:id="197" w:name="_Toc151193837"/>
      <w:bookmarkStart w:id="198" w:name="_Toc264969213"/>
      <w:bookmarkStart w:id="199" w:name="_Toc151190150"/>
      <w:bookmarkStart w:id="200" w:name="_Toc226309767"/>
      <w:bookmarkStart w:id="201" w:name="_Toc164351617"/>
      <w:r>
        <w:rPr>
          <w:rFonts w:ascii="宋体" w:hAnsi="宋体" w:hint="eastAsia"/>
          <w:sz w:val="24"/>
        </w:rPr>
        <w:t>遴选文件</w:t>
      </w:r>
      <w:r>
        <w:rPr>
          <w:rFonts w:ascii="宋体" w:hAnsi="宋体"/>
          <w:sz w:val="24"/>
        </w:rPr>
        <w:t>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rFonts w:ascii="宋体" w:hAnsi="宋体"/>
          <w:sz w:val="24"/>
        </w:rPr>
        <w:t>成</w:t>
      </w:r>
    </w:p>
    <w:p w14:paraId="6658693F" w14:textId="77777777" w:rsidR="00B0565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要求提供货物与服务的内容及详细技术需求、响应须知和合同条件等在遴选文件中均有说明。遴选文件</w:t>
      </w:r>
      <w:r>
        <w:rPr>
          <w:rFonts w:ascii="宋体" w:hAnsi="宋体"/>
          <w:sz w:val="24"/>
        </w:rPr>
        <w:t>包括以下部分：</w:t>
      </w:r>
    </w:p>
    <w:p w14:paraId="68CA8527" w14:textId="77777777" w:rsidR="00B05656"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hint="eastAsia"/>
          <w:sz w:val="24"/>
        </w:rPr>
        <w:lastRenderedPageBreak/>
        <w:t>遴选邀请</w:t>
      </w:r>
    </w:p>
    <w:p w14:paraId="3C631F41" w14:textId="77777777" w:rsidR="00B05656"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hint="eastAsia"/>
          <w:sz w:val="24"/>
        </w:rPr>
        <w:t>供应商</w:t>
      </w:r>
      <w:r>
        <w:rPr>
          <w:rFonts w:ascii="宋体" w:hAnsi="宋体"/>
          <w:sz w:val="24"/>
        </w:rPr>
        <w:t>须知</w:t>
      </w:r>
    </w:p>
    <w:p w14:paraId="41B2E4A5" w14:textId="77777777" w:rsidR="00B05656"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资格审查</w:t>
      </w:r>
    </w:p>
    <w:p w14:paraId="06FA543A" w14:textId="77777777" w:rsidR="00B05656"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评标程序、评标方法和评标</w:t>
      </w:r>
    </w:p>
    <w:p w14:paraId="4C7DF715" w14:textId="77777777" w:rsidR="00B05656"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177CBB72" w14:textId="77777777" w:rsidR="00B05656" w:rsidRDefault="00000000">
      <w:pPr>
        <w:numPr>
          <w:ilvl w:val="0"/>
          <w:numId w:val="9"/>
        </w:numPr>
        <w:tabs>
          <w:tab w:val="left" w:pos="1980"/>
          <w:tab w:val="left" w:pos="2520"/>
        </w:tabs>
        <w:snapToGrid w:val="0"/>
        <w:spacing w:line="360" w:lineRule="auto"/>
        <w:ind w:left="1440" w:firstLine="5"/>
        <w:rPr>
          <w:rFonts w:ascii="宋体" w:hAnsi="宋体"/>
          <w:sz w:val="24"/>
        </w:rPr>
      </w:pPr>
      <w:proofErr w:type="gramStart"/>
      <w:r>
        <w:rPr>
          <w:rFonts w:ascii="宋体" w:hAnsi="宋体"/>
          <w:sz w:val="24"/>
        </w:rPr>
        <w:t>拟签订</w:t>
      </w:r>
      <w:proofErr w:type="gramEnd"/>
      <w:r>
        <w:rPr>
          <w:rFonts w:ascii="宋体" w:hAnsi="宋体"/>
          <w:sz w:val="24"/>
        </w:rPr>
        <w:t>的合同文本</w:t>
      </w:r>
    </w:p>
    <w:p w14:paraId="272FBD96" w14:textId="77777777" w:rsidR="00B05656"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hint="eastAsia"/>
          <w:sz w:val="24"/>
        </w:rPr>
        <w:t>响应文件</w:t>
      </w:r>
      <w:r>
        <w:rPr>
          <w:rFonts w:ascii="宋体" w:hAnsi="宋体"/>
          <w:sz w:val="24"/>
        </w:rPr>
        <w:t>格式</w:t>
      </w:r>
    </w:p>
    <w:p w14:paraId="6D88EDAB" w14:textId="77777777" w:rsidR="00B05656" w:rsidRDefault="00000000">
      <w:pPr>
        <w:numPr>
          <w:ilvl w:val="1"/>
          <w:numId w:val="8"/>
        </w:numPr>
        <w:tabs>
          <w:tab w:val="left" w:pos="1080"/>
          <w:tab w:val="left" w:pos="2014"/>
        </w:tabs>
        <w:snapToGrid w:val="0"/>
        <w:spacing w:line="360" w:lineRule="auto"/>
        <w:ind w:left="1080" w:hanging="720"/>
        <w:rPr>
          <w:sz w:val="24"/>
        </w:rPr>
      </w:pPr>
      <w:r>
        <w:rPr>
          <w:rFonts w:hint="eastAsia"/>
          <w:sz w:val="24"/>
        </w:rPr>
        <w:t>供应商</w:t>
      </w:r>
      <w:r>
        <w:rPr>
          <w:sz w:val="24"/>
        </w:rPr>
        <w:t>应认真阅读</w:t>
      </w:r>
      <w:r>
        <w:rPr>
          <w:rFonts w:hint="eastAsia"/>
          <w:sz w:val="24"/>
        </w:rPr>
        <w:t>遴选文件</w:t>
      </w:r>
      <w:r>
        <w:rPr>
          <w:sz w:val="24"/>
        </w:rPr>
        <w:t>的全部内容。</w:t>
      </w:r>
      <w:r>
        <w:rPr>
          <w:rFonts w:hint="eastAsia"/>
          <w:sz w:val="24"/>
        </w:rPr>
        <w:t>供应商</w:t>
      </w:r>
      <w:r>
        <w:rPr>
          <w:sz w:val="24"/>
        </w:rPr>
        <w:t>应按照</w:t>
      </w:r>
      <w:r>
        <w:rPr>
          <w:rFonts w:hint="eastAsia"/>
          <w:sz w:val="24"/>
        </w:rPr>
        <w:t>遴选文件</w:t>
      </w:r>
      <w:r>
        <w:rPr>
          <w:sz w:val="24"/>
        </w:rPr>
        <w:t>要求提交</w:t>
      </w:r>
      <w:r>
        <w:rPr>
          <w:rFonts w:hint="eastAsia"/>
          <w:sz w:val="24"/>
        </w:rPr>
        <w:t>响应文件</w:t>
      </w:r>
      <w:r>
        <w:rPr>
          <w:sz w:val="24"/>
        </w:rPr>
        <w:t>并保证所提供的全部资料的真实性，并对</w:t>
      </w:r>
      <w:r>
        <w:rPr>
          <w:rFonts w:hint="eastAsia"/>
          <w:sz w:val="24"/>
        </w:rPr>
        <w:t>遴选文件</w:t>
      </w:r>
      <w:r>
        <w:rPr>
          <w:sz w:val="24"/>
        </w:rPr>
        <w:t>做出实质性响应，否则</w:t>
      </w:r>
      <w:r>
        <w:rPr>
          <w:rFonts w:hint="eastAsia"/>
          <w:b/>
          <w:sz w:val="24"/>
        </w:rPr>
        <w:t>响应</w:t>
      </w:r>
      <w:r>
        <w:rPr>
          <w:b/>
          <w:sz w:val="24"/>
        </w:rPr>
        <w:t>无效</w:t>
      </w:r>
      <w:r>
        <w:rPr>
          <w:sz w:val="24"/>
        </w:rPr>
        <w:t>。</w:t>
      </w:r>
    </w:p>
    <w:p w14:paraId="3912B295" w14:textId="77777777" w:rsidR="00B0565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供应商应注意遴选文件第四章《采购需求》中指出的工艺、材料和设备的标准，以及参照的牌号或分类号仅</w:t>
      </w:r>
      <w:proofErr w:type="gramStart"/>
      <w:r>
        <w:rPr>
          <w:rFonts w:ascii="宋体" w:hAnsi="宋体" w:hint="eastAsia"/>
          <w:sz w:val="24"/>
        </w:rPr>
        <w:t>起说明</w:t>
      </w:r>
      <w:proofErr w:type="gramEnd"/>
      <w:r>
        <w:rPr>
          <w:rFonts w:ascii="宋体" w:hAnsi="宋体" w:hint="eastAsia"/>
          <w:sz w:val="24"/>
        </w:rPr>
        <w:t>作用，并没有任何限制性。供应商在响应中可以选用替代标准、牌号或分类号，但这些替代要实质上相当于或优于</w:t>
      </w:r>
      <w:r>
        <w:rPr>
          <w:rFonts w:ascii="宋体" w:hAnsi="宋体"/>
          <w:sz w:val="24"/>
        </w:rPr>
        <w:t>《采购需求》</w:t>
      </w:r>
      <w:r>
        <w:rPr>
          <w:rFonts w:ascii="宋体" w:hAnsi="宋体" w:hint="eastAsia"/>
          <w:sz w:val="24"/>
        </w:rPr>
        <w:t>的要求。</w:t>
      </w:r>
    </w:p>
    <w:p w14:paraId="1D59C28A" w14:textId="77777777" w:rsidR="00B0565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除非有特殊要求，遴选文件不单独提供货物安装使用地的自然环境、气候条件、公用设施等情况，供应商被视为熟悉上述与履行合同有关的一切情况。</w:t>
      </w:r>
    </w:p>
    <w:p w14:paraId="1788FBC1" w14:textId="77777777" w:rsidR="00B05656" w:rsidRDefault="00000000">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w:t>
      </w:r>
      <w:r>
        <w:rPr>
          <w:rFonts w:ascii="宋体" w:hAnsi="宋体" w:hint="eastAsia"/>
          <w:sz w:val="24"/>
        </w:rPr>
        <w:t>遴选文件</w:t>
      </w:r>
      <w:r>
        <w:rPr>
          <w:rFonts w:ascii="宋体" w:hAnsi="宋体"/>
          <w:sz w:val="24"/>
        </w:rPr>
        <w:t>的澄清或修改</w:t>
      </w:r>
    </w:p>
    <w:p w14:paraId="7D2EE9DC" w14:textId="77777777" w:rsidR="00B05656" w:rsidRDefault="00000000">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w:t>
      </w:r>
      <w:r>
        <w:rPr>
          <w:rFonts w:ascii="宋体" w:hAnsi="宋体" w:hint="eastAsia"/>
          <w:sz w:val="24"/>
        </w:rPr>
        <w:t>遴选文件</w:t>
      </w:r>
      <w:r>
        <w:rPr>
          <w:rFonts w:ascii="宋体" w:hAnsi="宋体"/>
          <w:sz w:val="24"/>
        </w:rPr>
        <w:t>进行必要澄清或者修改的，将在原公告发布媒体上发布更正公告，并以书面形式通知所有获取</w:t>
      </w:r>
      <w:r>
        <w:rPr>
          <w:rFonts w:ascii="宋体" w:hAnsi="宋体" w:hint="eastAsia"/>
          <w:sz w:val="24"/>
        </w:rPr>
        <w:t>遴选文件</w:t>
      </w:r>
      <w:r>
        <w:rPr>
          <w:rFonts w:ascii="宋体" w:hAnsi="宋体"/>
          <w:sz w:val="24"/>
        </w:rPr>
        <w:t>的潜在</w:t>
      </w:r>
      <w:r>
        <w:rPr>
          <w:rFonts w:ascii="宋体" w:hAnsi="宋体" w:hint="eastAsia"/>
          <w:sz w:val="24"/>
        </w:rPr>
        <w:t>供应商</w:t>
      </w:r>
      <w:r>
        <w:rPr>
          <w:rFonts w:ascii="宋体" w:hAnsi="宋体"/>
          <w:sz w:val="24"/>
        </w:rPr>
        <w:t>。</w:t>
      </w:r>
    </w:p>
    <w:p w14:paraId="0BCE9975" w14:textId="77777777" w:rsidR="00B05656" w:rsidRDefault="00000000">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w:t>
      </w:r>
      <w:r>
        <w:rPr>
          <w:rFonts w:ascii="宋体" w:hAnsi="宋体" w:hint="eastAsia"/>
          <w:sz w:val="24"/>
        </w:rPr>
        <w:t>遴选文件</w:t>
      </w:r>
      <w:r>
        <w:rPr>
          <w:rFonts w:ascii="宋体" w:hAnsi="宋体"/>
          <w:sz w:val="24"/>
        </w:rPr>
        <w:t>的潜在</w:t>
      </w:r>
      <w:r>
        <w:rPr>
          <w:rFonts w:ascii="宋体" w:hAnsi="宋体" w:hint="eastAsia"/>
          <w:sz w:val="24"/>
        </w:rPr>
        <w:t>供应商</w:t>
      </w:r>
      <w:r>
        <w:rPr>
          <w:rFonts w:ascii="宋体" w:hAnsi="宋体"/>
          <w:sz w:val="24"/>
        </w:rPr>
        <w:t>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14:paraId="0FE1CCC9" w14:textId="77777777" w:rsidR="00B05656" w:rsidRDefault="00000000">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w:t>
      </w:r>
      <w:r>
        <w:rPr>
          <w:rFonts w:ascii="宋体" w:hAnsi="宋体" w:hint="eastAsia"/>
          <w:sz w:val="24"/>
        </w:rPr>
        <w:t>遴选文件</w:t>
      </w:r>
      <w:r>
        <w:rPr>
          <w:rFonts w:ascii="宋体" w:hAnsi="宋体"/>
          <w:sz w:val="24"/>
        </w:rPr>
        <w:t>的组成部分，并对所有获取</w:t>
      </w:r>
      <w:r>
        <w:rPr>
          <w:rFonts w:ascii="宋体" w:hAnsi="宋体" w:hint="eastAsia"/>
          <w:sz w:val="24"/>
        </w:rPr>
        <w:t>遴选文件</w:t>
      </w:r>
      <w:r>
        <w:rPr>
          <w:rFonts w:ascii="宋体" w:hAnsi="宋体"/>
          <w:sz w:val="24"/>
        </w:rPr>
        <w:t>的潜在</w:t>
      </w:r>
      <w:r>
        <w:rPr>
          <w:rFonts w:ascii="宋体" w:hAnsi="宋体" w:hint="eastAsia"/>
          <w:sz w:val="24"/>
        </w:rPr>
        <w:t>供应商</w:t>
      </w:r>
      <w:r>
        <w:rPr>
          <w:rFonts w:ascii="宋体" w:hAnsi="宋体"/>
          <w:sz w:val="24"/>
        </w:rPr>
        <w:t>具有约束力。澄清或者修改的内容可能影响</w:t>
      </w:r>
      <w:r>
        <w:rPr>
          <w:rFonts w:ascii="宋体" w:hAnsi="宋体" w:hint="eastAsia"/>
          <w:sz w:val="24"/>
        </w:rPr>
        <w:t>响应文件</w:t>
      </w:r>
      <w:r>
        <w:rPr>
          <w:rFonts w:ascii="宋体" w:hAnsi="宋体"/>
          <w:sz w:val="24"/>
        </w:rPr>
        <w:t>编制的，将在</w:t>
      </w:r>
      <w:r>
        <w:rPr>
          <w:rFonts w:ascii="宋体" w:hAnsi="宋体" w:hint="eastAsia"/>
          <w:sz w:val="24"/>
        </w:rPr>
        <w:t>响应</w:t>
      </w:r>
      <w:r>
        <w:rPr>
          <w:rFonts w:ascii="宋体" w:hAnsi="宋体"/>
          <w:sz w:val="24"/>
        </w:rPr>
        <w:t>截止时间至少</w:t>
      </w:r>
      <w:r>
        <w:rPr>
          <w:rFonts w:ascii="宋体" w:hAnsi="宋体" w:hint="eastAsia"/>
          <w:sz w:val="24"/>
        </w:rPr>
        <w:t>3</w:t>
      </w:r>
      <w:r>
        <w:rPr>
          <w:rFonts w:ascii="宋体" w:hAnsi="宋体"/>
          <w:sz w:val="24"/>
        </w:rPr>
        <w:t>日前，以书面形式通知所有获取</w:t>
      </w:r>
      <w:r>
        <w:rPr>
          <w:rFonts w:ascii="宋体" w:hAnsi="宋体" w:hint="eastAsia"/>
          <w:sz w:val="24"/>
        </w:rPr>
        <w:t>遴选文件</w:t>
      </w:r>
      <w:r>
        <w:rPr>
          <w:rFonts w:ascii="宋体" w:hAnsi="宋体"/>
          <w:sz w:val="24"/>
        </w:rPr>
        <w:t>的潜在</w:t>
      </w:r>
      <w:r>
        <w:rPr>
          <w:rFonts w:ascii="宋体" w:hAnsi="宋体" w:hint="eastAsia"/>
          <w:sz w:val="24"/>
        </w:rPr>
        <w:t>供应商</w:t>
      </w:r>
      <w:r>
        <w:rPr>
          <w:rFonts w:ascii="宋体" w:hAnsi="宋体"/>
          <w:sz w:val="24"/>
        </w:rPr>
        <w:t>；不足</w:t>
      </w:r>
      <w:r>
        <w:rPr>
          <w:rFonts w:ascii="宋体" w:hAnsi="宋体" w:hint="eastAsia"/>
          <w:sz w:val="24"/>
        </w:rPr>
        <w:t>3</w:t>
      </w:r>
      <w:r>
        <w:rPr>
          <w:rFonts w:ascii="宋体" w:hAnsi="宋体"/>
          <w:sz w:val="24"/>
        </w:rPr>
        <w:t>日的，将顺延提交</w:t>
      </w:r>
      <w:r>
        <w:rPr>
          <w:rFonts w:ascii="宋体" w:hAnsi="宋体" w:hint="eastAsia"/>
          <w:sz w:val="24"/>
        </w:rPr>
        <w:t>响应文件</w:t>
      </w:r>
      <w:r>
        <w:rPr>
          <w:rFonts w:ascii="宋体" w:hAnsi="宋体"/>
          <w:sz w:val="24"/>
        </w:rPr>
        <w:t>的截止时间</w:t>
      </w:r>
      <w:proofErr w:type="gramStart"/>
      <w:r>
        <w:rPr>
          <w:rFonts w:ascii="宋体" w:hAnsi="宋体"/>
          <w:sz w:val="24"/>
        </w:rPr>
        <w:t>和</w:t>
      </w:r>
      <w:r>
        <w:rPr>
          <w:rFonts w:ascii="宋体" w:hAnsi="宋体" w:hint="eastAsia"/>
          <w:sz w:val="24"/>
        </w:rPr>
        <w:t>开选</w:t>
      </w:r>
      <w:r>
        <w:rPr>
          <w:rFonts w:ascii="宋体" w:hAnsi="宋体"/>
          <w:sz w:val="24"/>
        </w:rPr>
        <w:t>时间</w:t>
      </w:r>
      <w:proofErr w:type="gramEnd"/>
      <w:r>
        <w:rPr>
          <w:rFonts w:ascii="宋体" w:hAnsi="宋体"/>
          <w:sz w:val="24"/>
        </w:rPr>
        <w:t>。</w:t>
      </w:r>
      <w:bookmarkStart w:id="202" w:name="_Toc516367020"/>
      <w:bookmarkStart w:id="203" w:name="_Toc305158794"/>
      <w:bookmarkStart w:id="204" w:name="_Toc150774626"/>
      <w:bookmarkStart w:id="205" w:name="_Toc151190153"/>
      <w:bookmarkStart w:id="206" w:name="_Toc151193696"/>
      <w:bookmarkStart w:id="207" w:name="_Toc150509277"/>
      <w:bookmarkStart w:id="208" w:name="_Toc305158868"/>
      <w:bookmarkStart w:id="209" w:name="_Toc226965716"/>
      <w:bookmarkStart w:id="210" w:name="_Toc127151526"/>
      <w:bookmarkStart w:id="211" w:name="_Toc142311028"/>
      <w:bookmarkStart w:id="212" w:name="_Toc265228364"/>
      <w:bookmarkStart w:id="213" w:name="_Toc150480764"/>
      <w:bookmarkStart w:id="214" w:name="_Toc226965799"/>
      <w:bookmarkStart w:id="215" w:name="_Toc226309770"/>
      <w:bookmarkStart w:id="216" w:name="_Toc151193840"/>
      <w:bookmarkStart w:id="217" w:name="_Toc195842891"/>
      <w:bookmarkStart w:id="218" w:name="_Toc264969216"/>
      <w:bookmarkStart w:id="219" w:name="_Toc226337222"/>
      <w:bookmarkStart w:id="220" w:name="_Toc520356150"/>
      <w:bookmarkStart w:id="221" w:name="_Toc150774731"/>
      <w:bookmarkStart w:id="222" w:name="_Toc151193914"/>
      <w:bookmarkStart w:id="223" w:name="_Toc151193624"/>
      <w:bookmarkStart w:id="224" w:name="_Toc151193768"/>
    </w:p>
    <w:p w14:paraId="647A0619" w14:textId="77777777" w:rsidR="00B05656" w:rsidRDefault="00000000">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hint="eastAsia"/>
          <w:sz w:val="24"/>
        </w:rPr>
        <w:t>供应商在收到澄清或修改的书面通知后，应在一个工作日内向</w:t>
      </w:r>
      <w:r>
        <w:rPr>
          <w:rFonts w:ascii="宋体" w:hAnsi="宋体"/>
          <w:sz w:val="24"/>
        </w:rPr>
        <w:t>采购代理机构</w:t>
      </w:r>
      <w:r>
        <w:rPr>
          <w:rFonts w:ascii="宋体" w:hAnsi="宋体" w:hint="eastAsia"/>
          <w:sz w:val="24"/>
        </w:rPr>
        <w:t>回函确认，否则招标采购单位将视为其已完全知道并接受此澄清或修改的内容。</w:t>
      </w:r>
    </w:p>
    <w:p w14:paraId="3848C712" w14:textId="77777777" w:rsidR="00B05656" w:rsidRDefault="00000000">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hint="eastAsia"/>
          <w:sz w:val="24"/>
        </w:rPr>
        <w:lastRenderedPageBreak/>
        <w:t>任何要求对遴选文件进行澄清的供应商，均应以书面形式通知</w:t>
      </w:r>
      <w:r>
        <w:rPr>
          <w:rFonts w:ascii="宋体" w:hAnsi="宋体"/>
          <w:sz w:val="24"/>
        </w:rPr>
        <w:t>采购代理机构</w:t>
      </w:r>
      <w:r>
        <w:rPr>
          <w:rFonts w:ascii="宋体" w:hAnsi="宋体" w:hint="eastAsia"/>
          <w:sz w:val="24"/>
        </w:rPr>
        <w:t>。</w:t>
      </w:r>
      <w:r>
        <w:rPr>
          <w:rFonts w:ascii="宋体" w:hAnsi="宋体"/>
          <w:sz w:val="24"/>
        </w:rPr>
        <w:t>采购人或采购代理机构</w:t>
      </w:r>
      <w:r>
        <w:rPr>
          <w:rFonts w:ascii="宋体" w:hAnsi="宋体" w:hint="eastAsia"/>
          <w:sz w:val="24"/>
        </w:rPr>
        <w:t>对供应商在购买遴选文件后一个工作日内提交的澄清要求，应在收到澄清要求后三个工作日内以书面形式予以答复。</w:t>
      </w:r>
    </w:p>
    <w:p w14:paraId="5B09DD25" w14:textId="77777777" w:rsidR="00B05656" w:rsidRDefault="00000000">
      <w:pPr>
        <w:pStyle w:val="21"/>
        <w:spacing w:before="0" w:line="360" w:lineRule="auto"/>
        <w:rPr>
          <w:rFonts w:ascii="宋体" w:eastAsia="宋体" w:hAnsi="宋体"/>
          <w:sz w:val="28"/>
        </w:rPr>
      </w:pPr>
      <w:r>
        <w:rPr>
          <w:rFonts w:ascii="宋体" w:eastAsia="宋体" w:hAnsi="宋体"/>
          <w:sz w:val="28"/>
        </w:rPr>
        <w:t xml:space="preserve">三  </w:t>
      </w:r>
      <w:bookmarkEnd w:id="202"/>
      <w:r>
        <w:rPr>
          <w:rFonts w:ascii="宋体" w:eastAsia="宋体" w:hAnsi="宋体" w:hint="eastAsia"/>
          <w:sz w:val="28"/>
        </w:rPr>
        <w:t>响应文件</w:t>
      </w:r>
      <w:r>
        <w:rPr>
          <w:rFonts w:ascii="宋体" w:eastAsia="宋体" w:hAnsi="宋体"/>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2475CBF4" w14:textId="77777777" w:rsidR="00B05656" w:rsidRDefault="00000000">
      <w:pPr>
        <w:numPr>
          <w:ilvl w:val="0"/>
          <w:numId w:val="8"/>
        </w:numPr>
        <w:tabs>
          <w:tab w:val="left" w:pos="360"/>
        </w:tabs>
        <w:snapToGrid w:val="0"/>
        <w:spacing w:line="360" w:lineRule="auto"/>
        <w:ind w:left="357" w:hanging="357"/>
        <w:outlineLvl w:val="1"/>
        <w:rPr>
          <w:rFonts w:ascii="宋体" w:hAnsi="宋体"/>
          <w:sz w:val="24"/>
        </w:rPr>
      </w:pPr>
      <w:bookmarkStart w:id="225" w:name="_Toc164351621"/>
      <w:bookmarkStart w:id="226" w:name="_Toc516367021"/>
      <w:bookmarkStart w:id="227" w:name="_Toc164608796"/>
      <w:bookmarkStart w:id="228" w:name="_Toc226309771"/>
      <w:bookmarkStart w:id="229" w:name="_Toc151193841"/>
      <w:bookmarkStart w:id="230" w:name="_Toc127161441"/>
      <w:bookmarkStart w:id="231" w:name="_Toc150480765"/>
      <w:bookmarkStart w:id="232" w:name="_Toc195842892"/>
      <w:bookmarkStart w:id="233" w:name="_Toc150774732"/>
      <w:bookmarkStart w:id="234" w:name="_Toc127151527"/>
      <w:bookmarkStart w:id="235" w:name="_Toc305158869"/>
      <w:bookmarkStart w:id="236" w:name="_Toc520356151"/>
      <w:bookmarkStart w:id="237" w:name="_Toc164229368"/>
      <w:bookmarkStart w:id="238" w:name="_Toc265228365"/>
      <w:bookmarkStart w:id="239" w:name="_Toc264969217"/>
      <w:bookmarkStart w:id="240" w:name="_Toc150509278"/>
      <w:bookmarkStart w:id="241" w:name="_Toc127151728"/>
      <w:bookmarkStart w:id="242" w:name="_Toc226337223"/>
      <w:bookmarkStart w:id="243" w:name="_Toc305158795"/>
      <w:bookmarkStart w:id="244" w:name="_Toc149720820"/>
      <w:bookmarkStart w:id="245" w:name="_Toc164608641"/>
      <w:bookmarkStart w:id="246" w:name="_Toc150774627"/>
      <w:bookmarkStart w:id="247" w:name="_Toc151190154"/>
      <w:bookmarkStart w:id="248" w:name="_Toc151193915"/>
      <w:bookmarkStart w:id="249" w:name="_Toc151193769"/>
      <w:bookmarkStart w:id="250" w:name="_Toc226965800"/>
      <w:bookmarkStart w:id="251" w:name="_Toc151193625"/>
      <w:bookmarkStart w:id="252" w:name="_Toc164229222"/>
      <w:bookmarkStart w:id="253" w:name="_Toc151193697"/>
      <w:bookmarkStart w:id="254" w:name="_Toc142311029"/>
      <w:bookmarkStart w:id="255" w:name="_Toc226965717"/>
      <w:r>
        <w:rPr>
          <w:rFonts w:ascii="宋体" w:hAnsi="宋体" w:hint="eastAsia"/>
          <w:sz w:val="24"/>
        </w:rPr>
        <w:t>响应</w:t>
      </w:r>
      <w:r>
        <w:rPr>
          <w:rFonts w:ascii="宋体" w:hAnsi="宋体"/>
          <w:sz w:val="24"/>
        </w:rPr>
        <w:t>范围、</w:t>
      </w:r>
      <w:r>
        <w:rPr>
          <w:rFonts w:ascii="宋体" w:hAnsi="宋体" w:hint="eastAsia"/>
          <w:sz w:val="24"/>
        </w:rPr>
        <w:t>响应文件</w:t>
      </w:r>
      <w:r>
        <w:rPr>
          <w:rFonts w:ascii="宋体" w:hAnsi="宋体"/>
          <w:sz w:val="24"/>
        </w:rPr>
        <w:t>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rFonts w:ascii="宋体" w:hAnsi="宋体"/>
          <w:sz w:val="24"/>
        </w:rPr>
        <w:t>及</w:t>
      </w:r>
      <w:r>
        <w:rPr>
          <w:rFonts w:ascii="宋体" w:hAnsi="宋体" w:hint="eastAsia"/>
          <w:sz w:val="24"/>
        </w:rPr>
        <w:t>响应</w:t>
      </w:r>
      <w:r>
        <w:rPr>
          <w:rFonts w:ascii="宋体" w:hAnsi="宋体"/>
          <w:sz w:val="24"/>
        </w:rPr>
        <w:t>语言</w:t>
      </w:r>
    </w:p>
    <w:p w14:paraId="561E1E9D" w14:textId="77777777" w:rsidR="00B0565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w:t>
      </w:r>
      <w:r>
        <w:rPr>
          <w:rFonts w:ascii="宋体" w:hAnsi="宋体" w:hint="eastAsia"/>
          <w:sz w:val="24"/>
        </w:rPr>
        <w:t>供应商</w:t>
      </w:r>
      <w:r>
        <w:rPr>
          <w:rFonts w:ascii="宋体" w:hAnsi="宋体"/>
          <w:sz w:val="24"/>
        </w:rPr>
        <w:t>可以对本项目的其中一个采购包进行</w:t>
      </w:r>
      <w:r>
        <w:rPr>
          <w:rFonts w:ascii="宋体" w:hAnsi="宋体" w:hint="eastAsia"/>
          <w:sz w:val="24"/>
        </w:rPr>
        <w:t>响应</w:t>
      </w:r>
      <w:r>
        <w:rPr>
          <w:rFonts w:ascii="宋体" w:hAnsi="宋体"/>
          <w:sz w:val="24"/>
        </w:rPr>
        <w:t>，也可同时对多个采购包进行</w:t>
      </w:r>
      <w:r>
        <w:rPr>
          <w:rFonts w:ascii="宋体" w:hAnsi="宋体" w:hint="eastAsia"/>
          <w:sz w:val="24"/>
        </w:rPr>
        <w:t>响应</w:t>
      </w:r>
      <w:r>
        <w:rPr>
          <w:rFonts w:ascii="宋体" w:hAnsi="宋体"/>
          <w:sz w:val="24"/>
        </w:rPr>
        <w:t>。</w:t>
      </w:r>
      <w:r>
        <w:rPr>
          <w:rFonts w:ascii="宋体" w:hAnsi="宋体" w:hint="eastAsia"/>
          <w:sz w:val="24"/>
        </w:rPr>
        <w:t>供应商</w:t>
      </w:r>
      <w:r>
        <w:rPr>
          <w:rFonts w:ascii="宋体" w:hAnsi="宋体"/>
          <w:sz w:val="24"/>
        </w:rPr>
        <w:t>应当对所投采购包对应</w:t>
      </w:r>
      <w:r>
        <w:rPr>
          <w:rFonts w:ascii="宋体" w:hAnsi="宋体" w:hint="eastAsia"/>
          <w:sz w:val="24"/>
        </w:rPr>
        <w:t>第四章《采购需求》</w:t>
      </w:r>
      <w:r>
        <w:rPr>
          <w:rFonts w:ascii="宋体" w:hAnsi="宋体"/>
          <w:sz w:val="24"/>
        </w:rPr>
        <w:t>所列的全部内容进行</w:t>
      </w:r>
      <w:r>
        <w:rPr>
          <w:rFonts w:ascii="宋体" w:hAnsi="宋体" w:hint="eastAsia"/>
          <w:sz w:val="24"/>
        </w:rPr>
        <w:t>响应</w:t>
      </w:r>
      <w:r>
        <w:rPr>
          <w:rFonts w:ascii="宋体" w:hAnsi="宋体"/>
          <w:sz w:val="24"/>
        </w:rPr>
        <w:t>，不得将一个采购包中的内容拆开</w:t>
      </w:r>
      <w:r>
        <w:rPr>
          <w:rFonts w:ascii="宋体" w:hAnsi="宋体" w:hint="eastAsia"/>
          <w:sz w:val="24"/>
        </w:rPr>
        <w:t>响应</w:t>
      </w:r>
      <w:r>
        <w:rPr>
          <w:rFonts w:ascii="宋体" w:hAnsi="宋体"/>
          <w:sz w:val="24"/>
        </w:rPr>
        <w:t>，否则其对该采购包的</w:t>
      </w:r>
      <w:r>
        <w:rPr>
          <w:rFonts w:ascii="宋体" w:hAnsi="宋体" w:hint="eastAsia"/>
          <w:sz w:val="24"/>
        </w:rPr>
        <w:t>响应</w:t>
      </w:r>
      <w:r>
        <w:rPr>
          <w:rFonts w:ascii="宋体" w:hAnsi="宋体"/>
          <w:sz w:val="24"/>
        </w:rPr>
        <w:t>将被认定为</w:t>
      </w:r>
      <w:r>
        <w:rPr>
          <w:rFonts w:ascii="宋体" w:hAnsi="宋体"/>
          <w:b/>
          <w:sz w:val="24"/>
        </w:rPr>
        <w:t>无效</w:t>
      </w:r>
      <w:r>
        <w:rPr>
          <w:rFonts w:ascii="宋体" w:hAnsi="宋体" w:hint="eastAsia"/>
          <w:b/>
          <w:sz w:val="24"/>
        </w:rPr>
        <w:t>响应</w:t>
      </w:r>
      <w:r>
        <w:rPr>
          <w:rFonts w:ascii="宋体" w:hAnsi="宋体"/>
          <w:sz w:val="24"/>
        </w:rPr>
        <w:t>。</w:t>
      </w:r>
    </w:p>
    <w:p w14:paraId="5C89581B" w14:textId="77777777" w:rsidR="00B0565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w:t>
      </w:r>
      <w:r>
        <w:rPr>
          <w:rFonts w:ascii="宋体" w:hAnsi="宋体" w:hint="eastAsia"/>
          <w:sz w:val="24"/>
        </w:rPr>
        <w:t>遴选文件</w:t>
      </w:r>
      <w:r>
        <w:rPr>
          <w:rFonts w:ascii="宋体" w:hAnsi="宋体"/>
          <w:sz w:val="24"/>
        </w:rPr>
        <w:t>有特殊要求外，本项目</w:t>
      </w:r>
      <w:r>
        <w:rPr>
          <w:rFonts w:ascii="宋体" w:hAnsi="宋体" w:hint="eastAsia"/>
          <w:sz w:val="24"/>
        </w:rPr>
        <w:t>响应</w:t>
      </w:r>
      <w:r>
        <w:rPr>
          <w:rFonts w:ascii="宋体" w:hAnsi="宋体"/>
          <w:sz w:val="24"/>
        </w:rPr>
        <w:t>所使用的计量单位，应采用中华人民共和国法定计量单位。</w:t>
      </w:r>
    </w:p>
    <w:p w14:paraId="1C05F34E" w14:textId="77777777" w:rsidR="00B0565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w:t>
      </w:r>
      <w:r>
        <w:rPr>
          <w:rFonts w:ascii="宋体" w:hAnsi="宋体" w:hint="eastAsia"/>
          <w:sz w:val="24"/>
        </w:rPr>
        <w:t>响应文件</w:t>
      </w:r>
      <w:r>
        <w:rPr>
          <w:rFonts w:ascii="宋体" w:hAnsi="宋体"/>
          <w:sz w:val="24"/>
        </w:rPr>
        <w:t>及来往函电均应使用中文书写。必要时专用术语应附有中文解释。</w:t>
      </w:r>
      <w:r>
        <w:rPr>
          <w:rFonts w:ascii="宋体" w:hAnsi="宋体" w:hint="eastAsia"/>
          <w:sz w:val="24"/>
        </w:rPr>
        <w:t>供应商</w:t>
      </w:r>
      <w:r>
        <w:rPr>
          <w:rFonts w:ascii="宋体" w:hAnsi="宋体"/>
          <w:sz w:val="24"/>
        </w:rPr>
        <w:t>提交的支持资料和已印制的文献可以用外文，但相应内容应附有中文翻译本，在解释</w:t>
      </w:r>
      <w:r>
        <w:rPr>
          <w:rFonts w:ascii="宋体" w:hAnsi="宋体" w:hint="eastAsia"/>
          <w:sz w:val="24"/>
        </w:rPr>
        <w:t>响应文件</w:t>
      </w:r>
      <w:r>
        <w:rPr>
          <w:rFonts w:ascii="宋体" w:hAnsi="宋体"/>
          <w:sz w:val="24"/>
        </w:rPr>
        <w:t>时以中文翻译本为准。未附中文翻译本或翻译本中文内容明显与外文内容不一致的，其不利后果由</w:t>
      </w:r>
      <w:r>
        <w:rPr>
          <w:rFonts w:ascii="宋体" w:hAnsi="宋体" w:hint="eastAsia"/>
          <w:sz w:val="24"/>
        </w:rPr>
        <w:t>供应商</w:t>
      </w:r>
      <w:r>
        <w:rPr>
          <w:rFonts w:ascii="宋体" w:hAnsi="宋体"/>
          <w:sz w:val="24"/>
        </w:rPr>
        <w:t>自行承担。</w:t>
      </w:r>
    </w:p>
    <w:p w14:paraId="2B53B59A" w14:textId="77777777" w:rsidR="00B05656" w:rsidRDefault="00000000">
      <w:pPr>
        <w:numPr>
          <w:ilvl w:val="0"/>
          <w:numId w:val="8"/>
        </w:numPr>
        <w:tabs>
          <w:tab w:val="left" w:pos="360"/>
        </w:tabs>
        <w:snapToGrid w:val="0"/>
        <w:spacing w:line="360" w:lineRule="auto"/>
        <w:ind w:left="357" w:hanging="357"/>
        <w:outlineLvl w:val="1"/>
        <w:rPr>
          <w:rFonts w:ascii="宋体" w:hAnsi="宋体"/>
          <w:sz w:val="24"/>
        </w:rPr>
      </w:pPr>
      <w:bookmarkStart w:id="256" w:name="_Toc151193770"/>
      <w:bookmarkStart w:id="257" w:name="_Toc151193698"/>
      <w:bookmarkStart w:id="258" w:name="_Toc305158796"/>
      <w:bookmarkStart w:id="259" w:name="_Toc151190155"/>
      <w:bookmarkStart w:id="260" w:name="_Toc265228366"/>
      <w:bookmarkStart w:id="261" w:name="_Toc150509279"/>
      <w:bookmarkStart w:id="262" w:name="_Toc226309772"/>
      <w:bookmarkStart w:id="263" w:name="_Toc164229223"/>
      <w:bookmarkStart w:id="264" w:name="_Toc150774628"/>
      <w:bookmarkStart w:id="265" w:name="_Toc151193626"/>
      <w:bookmarkStart w:id="266" w:name="_Toc142311030"/>
      <w:bookmarkStart w:id="267" w:name="_Toc149720821"/>
      <w:bookmarkStart w:id="268" w:name="_Toc195842893"/>
      <w:bookmarkStart w:id="269" w:name="_Toc151193842"/>
      <w:bookmarkStart w:id="270" w:name="_Toc226965718"/>
      <w:bookmarkStart w:id="271" w:name="_Toc226965801"/>
      <w:bookmarkStart w:id="272" w:name="_Toc151193916"/>
      <w:bookmarkStart w:id="273" w:name="_Toc164351622"/>
      <w:bookmarkStart w:id="274" w:name="_Toc127161442"/>
      <w:bookmarkStart w:id="275" w:name="_Toc150774733"/>
      <w:bookmarkStart w:id="276" w:name="_Toc127151729"/>
      <w:bookmarkStart w:id="277" w:name="_Toc150480766"/>
      <w:bookmarkStart w:id="278" w:name="_Toc305158870"/>
      <w:bookmarkStart w:id="279" w:name="_Toc264969218"/>
      <w:bookmarkStart w:id="280" w:name="_Toc520356152"/>
      <w:bookmarkStart w:id="281" w:name="_Toc164608642"/>
      <w:bookmarkStart w:id="282" w:name="_Toc127151528"/>
      <w:bookmarkStart w:id="283" w:name="_Toc226337224"/>
      <w:bookmarkStart w:id="284" w:name="_Toc164229369"/>
      <w:bookmarkStart w:id="285" w:name="_Toc164608797"/>
      <w:r>
        <w:rPr>
          <w:rFonts w:ascii="宋体" w:hAnsi="宋体" w:hint="eastAsia"/>
          <w:sz w:val="24"/>
        </w:rPr>
        <w:t>响应文件</w:t>
      </w:r>
      <w:r>
        <w:rPr>
          <w:rFonts w:ascii="宋体" w:hAnsi="宋体"/>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456AAC9D"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bookmarkStart w:id="286" w:name="_Ref467052588"/>
      <w:r>
        <w:rPr>
          <w:rFonts w:ascii="宋体" w:hAnsi="宋体" w:hint="eastAsia"/>
          <w:sz w:val="24"/>
        </w:rPr>
        <w:t>供应商</w:t>
      </w:r>
      <w:r>
        <w:rPr>
          <w:rFonts w:ascii="宋体" w:hAnsi="宋体"/>
          <w:sz w:val="24"/>
        </w:rPr>
        <w:t>应当按照</w:t>
      </w:r>
      <w:r>
        <w:rPr>
          <w:rFonts w:ascii="宋体" w:hAnsi="宋体" w:hint="eastAsia"/>
          <w:sz w:val="24"/>
        </w:rPr>
        <w:t>遴选文件</w:t>
      </w:r>
      <w:r>
        <w:rPr>
          <w:rFonts w:ascii="宋体" w:hAnsi="宋体"/>
          <w:sz w:val="24"/>
        </w:rPr>
        <w:t>的要求编制</w:t>
      </w:r>
      <w:r>
        <w:rPr>
          <w:rFonts w:ascii="宋体" w:hAnsi="宋体" w:hint="eastAsia"/>
          <w:sz w:val="24"/>
        </w:rPr>
        <w:t>响应文件</w:t>
      </w:r>
      <w:r>
        <w:rPr>
          <w:rFonts w:ascii="宋体" w:hAnsi="宋体"/>
          <w:sz w:val="24"/>
        </w:rPr>
        <w:t>。</w:t>
      </w:r>
      <w:r>
        <w:rPr>
          <w:rFonts w:ascii="宋体" w:hAnsi="宋体" w:hint="eastAsia"/>
          <w:sz w:val="24"/>
        </w:rPr>
        <w:t>响应文件</w:t>
      </w:r>
      <w:r>
        <w:rPr>
          <w:rFonts w:ascii="宋体" w:hAnsi="宋体"/>
          <w:sz w:val="24"/>
        </w:rPr>
        <w:t>应由《资格证明文件》、《商务技术文件》两部分构成。</w:t>
      </w:r>
      <w:r>
        <w:rPr>
          <w:rFonts w:ascii="宋体" w:hAnsi="宋体" w:hint="eastAsia"/>
          <w:sz w:val="24"/>
        </w:rPr>
        <w:t>响应文件</w:t>
      </w:r>
      <w:r>
        <w:rPr>
          <w:rFonts w:ascii="宋体" w:hAnsi="宋体"/>
          <w:sz w:val="24"/>
        </w:rPr>
        <w:t>的部分格式要求，见第七章《</w:t>
      </w:r>
      <w:r>
        <w:rPr>
          <w:rFonts w:ascii="宋体" w:hAnsi="宋体" w:hint="eastAsia"/>
          <w:sz w:val="24"/>
        </w:rPr>
        <w:t>响应文件</w:t>
      </w:r>
      <w:r>
        <w:rPr>
          <w:rFonts w:ascii="宋体" w:hAnsi="宋体"/>
          <w:sz w:val="24"/>
        </w:rPr>
        <w:t>格式》。</w:t>
      </w:r>
    </w:p>
    <w:p w14:paraId="286CCA72"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w:t>
      </w:r>
      <w:r>
        <w:rPr>
          <w:rFonts w:ascii="宋体" w:hAnsi="宋体" w:hint="eastAsia"/>
          <w:kern w:val="0"/>
          <w:sz w:val="24"/>
        </w:rPr>
        <w:t>遴选文件成交</w:t>
      </w:r>
      <w:r>
        <w:rPr>
          <w:rFonts w:ascii="宋体" w:hAnsi="宋体"/>
          <w:kern w:val="0"/>
          <w:sz w:val="24"/>
        </w:rPr>
        <w:t>记了“实质性格式”文件的，</w:t>
      </w:r>
      <w:r>
        <w:rPr>
          <w:rFonts w:ascii="宋体" w:hAnsi="宋体" w:hint="eastAsia"/>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kern w:val="0"/>
          <w:sz w:val="24"/>
        </w:rPr>
        <w:t>否则</w:t>
      </w:r>
      <w:r>
        <w:rPr>
          <w:rFonts w:ascii="宋体" w:hAnsi="宋体" w:hint="eastAsia"/>
          <w:b/>
          <w:kern w:val="0"/>
          <w:sz w:val="24"/>
        </w:rPr>
        <w:t>响应</w:t>
      </w:r>
      <w:r>
        <w:rPr>
          <w:rFonts w:ascii="宋体" w:hAnsi="宋体"/>
          <w:b/>
          <w:kern w:val="0"/>
          <w:sz w:val="24"/>
        </w:rPr>
        <w:t>无效</w:t>
      </w:r>
      <w:r>
        <w:rPr>
          <w:rFonts w:ascii="宋体" w:hAnsi="宋体"/>
          <w:kern w:val="0"/>
          <w:sz w:val="24"/>
        </w:rPr>
        <w:t>。未标记“实质性格式”的文件和</w:t>
      </w:r>
      <w:r>
        <w:rPr>
          <w:rFonts w:ascii="宋体" w:hAnsi="宋体" w:hint="eastAsia"/>
          <w:kern w:val="0"/>
          <w:sz w:val="24"/>
        </w:rPr>
        <w:t>遴选文件</w:t>
      </w:r>
      <w:r>
        <w:rPr>
          <w:rFonts w:ascii="宋体" w:hAnsi="宋体"/>
          <w:kern w:val="0"/>
          <w:sz w:val="24"/>
        </w:rPr>
        <w:t>未提供格式的内容，可由</w:t>
      </w:r>
      <w:r>
        <w:rPr>
          <w:rFonts w:ascii="宋体" w:hAnsi="宋体" w:hint="eastAsia"/>
          <w:kern w:val="0"/>
          <w:sz w:val="24"/>
        </w:rPr>
        <w:t>供应商</w:t>
      </w:r>
      <w:r>
        <w:rPr>
          <w:rFonts w:ascii="宋体" w:hAnsi="宋体"/>
          <w:kern w:val="0"/>
          <w:sz w:val="24"/>
        </w:rPr>
        <w:t>自行编写。</w:t>
      </w:r>
    </w:p>
    <w:p w14:paraId="709F2EDC"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第四章《评标程序、评标方法和评标标准》中涉及的证明文件。</w:t>
      </w:r>
    </w:p>
    <w:p w14:paraId="25D597A6"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w:t>
      </w:r>
      <w:r>
        <w:rPr>
          <w:rFonts w:ascii="宋体" w:hAnsi="宋体" w:hint="eastAsia"/>
          <w:sz w:val="24"/>
        </w:rPr>
        <w:t>第四章《采购需求》</w:t>
      </w:r>
      <w:r>
        <w:rPr>
          <w:rFonts w:ascii="宋体" w:hAnsi="宋体"/>
          <w:sz w:val="24"/>
        </w:rPr>
        <w:t>，说明所提供货物和服务已对</w:t>
      </w:r>
      <w:r>
        <w:rPr>
          <w:rFonts w:ascii="宋体" w:hAnsi="宋体" w:hint="eastAsia"/>
          <w:sz w:val="24"/>
        </w:rPr>
        <w:t>第四章《采购需求》</w:t>
      </w:r>
      <w:r>
        <w:rPr>
          <w:rFonts w:ascii="宋体" w:hAnsi="宋体"/>
          <w:sz w:val="24"/>
        </w:rPr>
        <w:t>做出了响应，或申明与</w:t>
      </w:r>
      <w:r>
        <w:rPr>
          <w:rFonts w:ascii="宋体" w:hAnsi="宋体" w:hint="eastAsia"/>
          <w:sz w:val="24"/>
        </w:rPr>
        <w:t>第四章《采购需求》</w:t>
      </w:r>
      <w:r>
        <w:rPr>
          <w:rFonts w:ascii="宋体" w:hAnsi="宋体"/>
          <w:sz w:val="24"/>
        </w:rPr>
        <w:t>的偏差和例外。如</w:t>
      </w:r>
      <w:r>
        <w:rPr>
          <w:rFonts w:ascii="宋体" w:hAnsi="宋体" w:hint="eastAsia"/>
          <w:sz w:val="24"/>
        </w:rPr>
        <w:t>第四章《采购需求》</w:t>
      </w:r>
      <w:r>
        <w:rPr>
          <w:rFonts w:ascii="宋体" w:hAnsi="宋体"/>
          <w:sz w:val="24"/>
        </w:rPr>
        <w:t>中要求提供证明文件的，</w:t>
      </w:r>
      <w:r>
        <w:rPr>
          <w:rFonts w:ascii="宋体" w:hAnsi="宋体" w:hint="eastAsia"/>
          <w:sz w:val="24"/>
        </w:rPr>
        <w:t>供应商</w:t>
      </w:r>
      <w:r>
        <w:rPr>
          <w:rFonts w:ascii="宋体" w:hAnsi="宋体"/>
          <w:sz w:val="24"/>
        </w:rPr>
        <w:t>应当按具体要求提供证明文件。</w:t>
      </w:r>
    </w:p>
    <w:p w14:paraId="0E277A2C"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供应商</w:t>
      </w:r>
      <w:r>
        <w:rPr>
          <w:rFonts w:ascii="宋体" w:hAnsi="宋体"/>
          <w:sz w:val="24"/>
        </w:rPr>
        <w:t>认为应附的其他材料。</w:t>
      </w:r>
      <w:bookmarkEnd w:id="286"/>
      <w:r>
        <w:rPr>
          <w:rFonts w:ascii="宋体" w:hAnsi="宋体" w:hint="eastAsia"/>
          <w:sz w:val="24"/>
        </w:rPr>
        <w:t>供应商应根据招标项目的特点及要求，提供相</w:t>
      </w:r>
      <w:r>
        <w:rPr>
          <w:rFonts w:ascii="宋体" w:hAnsi="宋体" w:hint="eastAsia"/>
          <w:sz w:val="24"/>
        </w:rPr>
        <w:lastRenderedPageBreak/>
        <w:t>应的技术方案、实施方案、技术支持与售后服务方案、培训计划和遴选文件中要求供应商响应的其他技术文件等。</w:t>
      </w:r>
    </w:p>
    <w:p w14:paraId="1B86ACAC" w14:textId="77777777" w:rsidR="00B05656" w:rsidRDefault="00000000">
      <w:pPr>
        <w:numPr>
          <w:ilvl w:val="0"/>
          <w:numId w:val="8"/>
        </w:numPr>
        <w:tabs>
          <w:tab w:val="left" w:pos="360"/>
        </w:tabs>
        <w:snapToGrid w:val="0"/>
        <w:spacing w:line="360" w:lineRule="auto"/>
        <w:ind w:left="357" w:hanging="357"/>
        <w:outlineLvl w:val="1"/>
        <w:rPr>
          <w:rFonts w:ascii="宋体" w:hAnsi="宋体"/>
          <w:sz w:val="24"/>
        </w:rPr>
      </w:pPr>
      <w:bookmarkStart w:id="287" w:name="_Toc150509281"/>
      <w:bookmarkStart w:id="288" w:name="_Toc150480768"/>
      <w:bookmarkStart w:id="289" w:name="_Toc127151530"/>
      <w:bookmarkStart w:id="290" w:name="_Toc164608799"/>
      <w:bookmarkStart w:id="291" w:name="_Toc127151731"/>
      <w:bookmarkStart w:id="292" w:name="_Toc149720823"/>
      <w:bookmarkStart w:id="293" w:name="_Toc164351624"/>
      <w:bookmarkStart w:id="294" w:name="_Toc164229225"/>
      <w:bookmarkStart w:id="295" w:name="_Toc150774735"/>
      <w:bookmarkStart w:id="296" w:name="_Toc151193844"/>
      <w:bookmarkStart w:id="297" w:name="_Toc151193918"/>
      <w:bookmarkStart w:id="298" w:name="_Toc164229371"/>
      <w:bookmarkStart w:id="299" w:name="_Toc195842895"/>
      <w:bookmarkStart w:id="300" w:name="_Toc150774630"/>
      <w:bookmarkStart w:id="301" w:name="_Toc151190157"/>
      <w:bookmarkStart w:id="302" w:name="_Toc142311032"/>
      <w:bookmarkStart w:id="303" w:name="_Toc164608644"/>
      <w:bookmarkStart w:id="304" w:name="_Toc151193772"/>
      <w:bookmarkStart w:id="305" w:name="_Toc520356155"/>
      <w:bookmarkStart w:id="306" w:name="_Toc151193628"/>
      <w:bookmarkStart w:id="307" w:name="_Toc127161444"/>
      <w:bookmarkStart w:id="308" w:name="_Toc151193700"/>
      <w:r>
        <w:rPr>
          <w:rFonts w:ascii="宋体" w:hAnsi="宋体" w:hint="eastAsia"/>
          <w:sz w:val="24"/>
        </w:rPr>
        <w:t>响应</w:t>
      </w:r>
      <w:r>
        <w:rPr>
          <w:rFonts w:ascii="宋体" w:hAnsi="宋体"/>
          <w:sz w:val="24"/>
        </w:rPr>
        <w:t>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189B0F4A" w14:textId="77777777" w:rsidR="00B05656" w:rsidRDefault="00000000">
      <w:pPr>
        <w:numPr>
          <w:ilvl w:val="1"/>
          <w:numId w:val="8"/>
        </w:numPr>
        <w:tabs>
          <w:tab w:val="left" w:pos="1080"/>
          <w:tab w:val="left" w:pos="2014"/>
        </w:tabs>
        <w:snapToGrid w:val="0"/>
        <w:spacing w:line="360" w:lineRule="auto"/>
        <w:ind w:left="1077" w:hanging="720"/>
        <w:rPr>
          <w:sz w:val="24"/>
        </w:rPr>
      </w:pPr>
      <w:r>
        <w:rPr>
          <w:sz w:val="24"/>
        </w:rPr>
        <w:t>所有</w:t>
      </w:r>
      <w:r>
        <w:rPr>
          <w:rFonts w:hint="eastAsia"/>
          <w:sz w:val="24"/>
        </w:rPr>
        <w:t>响应</w:t>
      </w:r>
      <w:r>
        <w:rPr>
          <w:sz w:val="24"/>
        </w:rPr>
        <w:t>均以人民币报价。</w:t>
      </w:r>
    </w:p>
    <w:p w14:paraId="0FA64455"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供应商</w:t>
      </w:r>
      <w:r>
        <w:rPr>
          <w:rFonts w:ascii="宋体" w:hAnsi="宋体"/>
          <w:sz w:val="24"/>
        </w:rPr>
        <w:t>的报价应包括为完成本项目所发生的一切费用和税费，招标人将不再支付报价以外的任何费用。</w:t>
      </w:r>
      <w:r>
        <w:rPr>
          <w:rFonts w:ascii="宋体" w:hAnsi="宋体" w:hint="eastAsia"/>
          <w:sz w:val="24"/>
        </w:rPr>
        <w:t>供应商的报价应包括但不限于下列内容，《供应商须知资料表》中有特殊规定的，从其规定。</w:t>
      </w:r>
    </w:p>
    <w:p w14:paraId="78981810" w14:textId="77777777" w:rsidR="00B05656" w:rsidRDefault="00000000">
      <w:pPr>
        <w:numPr>
          <w:ilvl w:val="2"/>
          <w:numId w:val="8"/>
        </w:numPr>
        <w:snapToGrid w:val="0"/>
        <w:spacing w:line="360" w:lineRule="auto"/>
        <w:rPr>
          <w:rFonts w:ascii="宋体" w:hAnsi="宋体"/>
          <w:sz w:val="24"/>
        </w:rPr>
      </w:pPr>
      <w:r>
        <w:rPr>
          <w:rFonts w:ascii="宋体" w:hAnsi="宋体" w:hint="eastAsia"/>
          <w:sz w:val="24"/>
        </w:rPr>
        <w:t>响应</w:t>
      </w:r>
      <w:r>
        <w:rPr>
          <w:rFonts w:ascii="宋体" w:hAnsi="宋体"/>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w:t>
      </w:r>
      <w:r>
        <w:rPr>
          <w:rFonts w:ascii="宋体" w:hAnsi="宋体" w:hint="eastAsia"/>
          <w:sz w:val="24"/>
        </w:rPr>
        <w:t>遴选文件</w:t>
      </w:r>
      <w:r>
        <w:rPr>
          <w:rFonts w:ascii="宋体" w:hAnsi="宋体"/>
          <w:sz w:val="24"/>
        </w:rPr>
        <w:t>要求完成本项目的全部相关服务费用；</w:t>
      </w:r>
    </w:p>
    <w:p w14:paraId="7DE01DF0" w14:textId="77777777" w:rsidR="00B05656" w:rsidRDefault="00000000">
      <w:pPr>
        <w:numPr>
          <w:ilvl w:val="2"/>
          <w:numId w:val="8"/>
        </w:numPr>
        <w:snapToGrid w:val="0"/>
        <w:spacing w:line="360" w:lineRule="auto"/>
        <w:rPr>
          <w:rFonts w:ascii="宋体" w:hAnsi="宋体"/>
          <w:sz w:val="24"/>
        </w:rPr>
      </w:pPr>
      <w:r>
        <w:rPr>
          <w:rFonts w:ascii="宋体" w:hAnsi="宋体"/>
          <w:sz w:val="24"/>
        </w:rPr>
        <w:t>按照</w:t>
      </w:r>
      <w:r>
        <w:rPr>
          <w:rFonts w:ascii="宋体" w:hAnsi="宋体" w:hint="eastAsia"/>
          <w:sz w:val="24"/>
        </w:rPr>
        <w:t>遴选文件</w:t>
      </w:r>
      <w:r>
        <w:rPr>
          <w:rFonts w:ascii="宋体" w:hAnsi="宋体"/>
          <w:sz w:val="24"/>
        </w:rPr>
        <w:t xml:space="preserve">要求完成本项目的全部相关服务费用。 </w:t>
      </w:r>
    </w:p>
    <w:p w14:paraId="19E97168"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2BB067F1" w14:textId="77777777" w:rsidR="00B0565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供应商</w:t>
      </w:r>
      <w:r>
        <w:rPr>
          <w:rFonts w:ascii="宋体" w:hAnsi="宋体"/>
          <w:sz w:val="24"/>
        </w:rPr>
        <w:t>不能提供任何有选择性或可调整的报价，否则其</w:t>
      </w:r>
      <w:r>
        <w:rPr>
          <w:rFonts w:ascii="宋体" w:hAnsi="宋体" w:hint="eastAsia"/>
          <w:b/>
          <w:sz w:val="24"/>
        </w:rPr>
        <w:t>响应</w:t>
      </w:r>
      <w:r>
        <w:rPr>
          <w:rFonts w:ascii="宋体" w:hAnsi="宋体"/>
          <w:b/>
          <w:sz w:val="24"/>
        </w:rPr>
        <w:t>无效</w:t>
      </w:r>
      <w:r>
        <w:rPr>
          <w:rFonts w:ascii="宋体" w:hAnsi="宋体"/>
          <w:sz w:val="24"/>
        </w:rPr>
        <w:t>。</w:t>
      </w:r>
    </w:p>
    <w:p w14:paraId="29905521" w14:textId="77777777" w:rsidR="00B0565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供应商</w:t>
      </w:r>
      <w:r>
        <w:rPr>
          <w:rFonts w:ascii="宋体" w:hAnsi="宋体"/>
          <w:sz w:val="24"/>
        </w:rPr>
        <w:t>应在“</w:t>
      </w:r>
      <w:r>
        <w:rPr>
          <w:rFonts w:ascii="宋体" w:hAnsi="宋体" w:hint="eastAsia"/>
          <w:sz w:val="24"/>
        </w:rPr>
        <w:t>响应</w:t>
      </w:r>
      <w:r>
        <w:rPr>
          <w:rFonts w:ascii="宋体" w:hAnsi="宋体"/>
          <w:sz w:val="24"/>
        </w:rPr>
        <w:t>分项报价表”上标明</w:t>
      </w:r>
      <w:r>
        <w:rPr>
          <w:rFonts w:ascii="宋体" w:hAnsi="宋体" w:hint="eastAsia"/>
          <w:sz w:val="24"/>
        </w:rPr>
        <w:t>所投货物/</w:t>
      </w:r>
      <w:r>
        <w:rPr>
          <w:rFonts w:ascii="宋体" w:hAnsi="宋体"/>
          <w:sz w:val="24"/>
        </w:rPr>
        <w:t>服务的单价和总价，</w:t>
      </w:r>
      <w:r>
        <w:rPr>
          <w:rFonts w:ascii="宋体" w:hAnsi="宋体" w:hint="eastAsia"/>
          <w:sz w:val="24"/>
        </w:rPr>
        <w:t>供应商所报的各分项响应单价在合同履行过程中是固定不变的，不得以任何理由予以变更，否则其</w:t>
      </w:r>
      <w:r>
        <w:rPr>
          <w:rFonts w:ascii="宋体" w:hAnsi="宋体" w:hint="eastAsia"/>
          <w:b/>
          <w:bCs/>
          <w:sz w:val="24"/>
        </w:rPr>
        <w:t>响应无效</w:t>
      </w:r>
      <w:r>
        <w:rPr>
          <w:rFonts w:ascii="宋体" w:hAnsi="宋体" w:hint="eastAsia"/>
          <w:sz w:val="24"/>
        </w:rPr>
        <w:t>。</w:t>
      </w:r>
    </w:p>
    <w:p w14:paraId="211E9EE5" w14:textId="77777777" w:rsidR="00B0565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响应报价中，如响应内容超出遴选文件要求，该部分内容在评标时将不予以核减。</w:t>
      </w:r>
    </w:p>
    <w:p w14:paraId="2EC26ABE" w14:textId="77777777" w:rsidR="00B05656"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最低报价不是授予合同的唯一保证。</w:t>
      </w:r>
    </w:p>
    <w:p w14:paraId="7385D3A9" w14:textId="77777777" w:rsidR="00B05656"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报价保证金</w:t>
      </w:r>
    </w:p>
    <w:p w14:paraId="7015F606"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bookmarkStart w:id="309" w:name="_Ref467306302"/>
      <w:r>
        <w:rPr>
          <w:rFonts w:ascii="宋体" w:hAnsi="宋体" w:hint="eastAsia"/>
          <w:sz w:val="24"/>
        </w:rPr>
        <w:t>供应商</w:t>
      </w:r>
      <w:r>
        <w:rPr>
          <w:rFonts w:ascii="宋体" w:hAnsi="宋体"/>
          <w:sz w:val="24"/>
        </w:rPr>
        <w:t>应按《</w:t>
      </w:r>
      <w:r>
        <w:rPr>
          <w:rFonts w:ascii="宋体" w:hAnsi="宋体" w:hint="eastAsia"/>
          <w:sz w:val="24"/>
        </w:rPr>
        <w:t>供应商</w:t>
      </w:r>
      <w:r>
        <w:rPr>
          <w:rFonts w:ascii="宋体" w:hAnsi="宋体"/>
          <w:sz w:val="24"/>
        </w:rPr>
        <w:t>须知资料表》中规定的金额及要求交纳</w:t>
      </w:r>
      <w:bookmarkEnd w:id="309"/>
      <w:r>
        <w:rPr>
          <w:rFonts w:ascii="宋体" w:hAnsi="宋体" w:hint="eastAsia"/>
          <w:sz w:val="24"/>
        </w:rPr>
        <w:t>报价保证金</w:t>
      </w:r>
      <w:r>
        <w:rPr>
          <w:rFonts w:ascii="宋体" w:hAnsi="宋体"/>
          <w:sz w:val="24"/>
        </w:rPr>
        <w:t>，并作为其</w:t>
      </w:r>
      <w:r>
        <w:rPr>
          <w:rFonts w:ascii="宋体" w:hAnsi="宋体" w:hint="eastAsia"/>
          <w:sz w:val="24"/>
        </w:rPr>
        <w:t>响应</w:t>
      </w:r>
      <w:r>
        <w:rPr>
          <w:rFonts w:ascii="宋体" w:hAnsi="宋体"/>
          <w:sz w:val="24"/>
        </w:rPr>
        <w:t>的一部分。</w:t>
      </w:r>
    </w:p>
    <w:p w14:paraId="158C394C"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w:t>
      </w:r>
      <w:r>
        <w:rPr>
          <w:rFonts w:ascii="宋体" w:hAnsi="宋体" w:hint="eastAsia"/>
          <w:sz w:val="24"/>
        </w:rPr>
        <w:t>报价保证金</w:t>
      </w:r>
      <w:r>
        <w:rPr>
          <w:rFonts w:ascii="宋体" w:hAnsi="宋体"/>
          <w:sz w:val="24"/>
        </w:rPr>
        <w:t>可采用的形式：政府采购法律法规接受的支票、汇票、本票、网上银行支付或者金融机构、担保机构出具的保函等非现金形式。</w:t>
      </w:r>
    </w:p>
    <w:p w14:paraId="3F7EC87D"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报价保证金</w:t>
      </w:r>
      <w:r>
        <w:rPr>
          <w:rFonts w:ascii="宋体" w:hAnsi="宋体"/>
          <w:sz w:val="24"/>
        </w:rPr>
        <w:t>到账（保函提交）截止时间同</w:t>
      </w:r>
      <w:r>
        <w:rPr>
          <w:rFonts w:ascii="宋体" w:hAnsi="宋体" w:hint="eastAsia"/>
          <w:sz w:val="24"/>
        </w:rPr>
        <w:t>响应</w:t>
      </w:r>
      <w:r>
        <w:rPr>
          <w:rFonts w:ascii="宋体" w:hAnsi="宋体"/>
          <w:sz w:val="24"/>
        </w:rPr>
        <w:t>截止时间。以支票、汇票、本票、网上银行支付等形式提交</w:t>
      </w:r>
      <w:r>
        <w:rPr>
          <w:rFonts w:ascii="宋体" w:hAnsi="宋体" w:hint="eastAsia"/>
          <w:sz w:val="24"/>
        </w:rPr>
        <w:t>报价保证金</w:t>
      </w:r>
      <w:r>
        <w:rPr>
          <w:rFonts w:ascii="宋体" w:hAnsi="宋体"/>
          <w:sz w:val="24"/>
        </w:rPr>
        <w:t>的，应在</w:t>
      </w:r>
      <w:r>
        <w:rPr>
          <w:rFonts w:ascii="宋体" w:hAnsi="宋体" w:hint="eastAsia"/>
          <w:sz w:val="24"/>
        </w:rPr>
        <w:t>响应</w:t>
      </w:r>
      <w:r>
        <w:rPr>
          <w:rFonts w:ascii="宋体" w:hAnsi="宋体"/>
          <w:sz w:val="24"/>
        </w:rPr>
        <w:t>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w:t>
      </w:r>
      <w:r>
        <w:rPr>
          <w:rFonts w:ascii="宋体" w:hAnsi="宋体" w:hint="eastAsia"/>
          <w:sz w:val="24"/>
        </w:rPr>
        <w:t>报价保证金</w:t>
      </w:r>
      <w:r>
        <w:rPr>
          <w:rFonts w:ascii="宋体" w:hAnsi="宋体"/>
          <w:sz w:val="24"/>
        </w:rPr>
        <w:t>的，应在</w:t>
      </w:r>
      <w:r>
        <w:rPr>
          <w:rFonts w:ascii="宋体" w:hAnsi="宋体" w:hint="eastAsia"/>
          <w:sz w:val="24"/>
        </w:rPr>
        <w:t>响应</w:t>
      </w:r>
      <w:r>
        <w:rPr>
          <w:rFonts w:ascii="宋体" w:hAnsi="宋体"/>
          <w:sz w:val="24"/>
        </w:rPr>
        <w:t>截止时</w:t>
      </w:r>
      <w:r>
        <w:rPr>
          <w:rFonts w:ascii="宋体" w:hAnsi="宋体"/>
          <w:sz w:val="24"/>
        </w:rPr>
        <w:lastRenderedPageBreak/>
        <w:t>间前将原件提交至</w:t>
      </w:r>
      <w:r>
        <w:rPr>
          <w:rFonts w:ascii="宋体" w:hAnsi="宋体" w:hint="eastAsia"/>
          <w:sz w:val="24"/>
        </w:rPr>
        <w:t>采购代理机构。由于到账时间晚于响应截止时间的，或者票据错误、印鉴不清等原因导致不能到账的，其</w:t>
      </w:r>
      <w:r>
        <w:rPr>
          <w:rFonts w:ascii="宋体" w:hAnsi="宋体" w:hint="eastAsia"/>
          <w:b/>
          <w:sz w:val="24"/>
        </w:rPr>
        <w:t>响应无效</w:t>
      </w:r>
      <w:r>
        <w:rPr>
          <w:rFonts w:ascii="宋体" w:hAnsi="宋体" w:hint="eastAsia"/>
          <w:sz w:val="24"/>
        </w:rPr>
        <w:t>。供应商同时对多个采购包进行响应时，报价保证金可合并提供，但应注明响应的各采购包及报价保证金金额。报价保证金总额不足且无法判定是哪一个或多个采购包，涉及的所有采购包将均被视为</w:t>
      </w:r>
      <w:r>
        <w:rPr>
          <w:rFonts w:ascii="宋体" w:hAnsi="宋体" w:hint="eastAsia"/>
          <w:b/>
          <w:bCs/>
          <w:sz w:val="24"/>
        </w:rPr>
        <w:t>无效响应</w:t>
      </w:r>
      <w:r>
        <w:rPr>
          <w:rFonts w:ascii="宋体" w:hAnsi="宋体" w:hint="eastAsia"/>
          <w:sz w:val="24"/>
        </w:rPr>
        <w:t>。</w:t>
      </w:r>
    </w:p>
    <w:p w14:paraId="7DDE3FDE"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报价保证金</w:t>
      </w:r>
      <w:r>
        <w:rPr>
          <w:rFonts w:ascii="宋体" w:hAnsi="宋体"/>
          <w:sz w:val="24"/>
        </w:rPr>
        <w:t>（保函）有效期同</w:t>
      </w:r>
      <w:r>
        <w:rPr>
          <w:rFonts w:ascii="宋体" w:hAnsi="宋体" w:hint="eastAsia"/>
          <w:sz w:val="24"/>
        </w:rPr>
        <w:t>报价有效期</w:t>
      </w:r>
      <w:r>
        <w:rPr>
          <w:rFonts w:ascii="宋体" w:hAnsi="宋体"/>
          <w:sz w:val="24"/>
        </w:rPr>
        <w:t>。</w:t>
      </w:r>
    </w:p>
    <w:p w14:paraId="52452D65"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ascii="宋体" w:hAnsi="宋体" w:hint="eastAsia"/>
          <w:sz w:val="24"/>
        </w:rPr>
        <w:t>响应</w:t>
      </w:r>
      <w:r>
        <w:rPr>
          <w:rFonts w:ascii="宋体" w:hAnsi="宋体"/>
          <w:sz w:val="24"/>
        </w:rPr>
        <w:t>的，可以由联合体中的一方或者共同提交</w:t>
      </w:r>
      <w:r>
        <w:rPr>
          <w:rFonts w:ascii="宋体" w:hAnsi="宋体" w:hint="eastAsia"/>
          <w:sz w:val="24"/>
        </w:rPr>
        <w:t>报价保证金</w:t>
      </w:r>
      <w:r>
        <w:rPr>
          <w:rFonts w:ascii="宋体" w:hAnsi="宋体"/>
          <w:sz w:val="24"/>
        </w:rPr>
        <w:t>，以一方名义提交</w:t>
      </w:r>
      <w:r>
        <w:rPr>
          <w:rFonts w:ascii="宋体" w:hAnsi="宋体" w:hint="eastAsia"/>
          <w:sz w:val="24"/>
        </w:rPr>
        <w:t>报价保证金</w:t>
      </w:r>
      <w:r>
        <w:rPr>
          <w:rFonts w:ascii="宋体" w:hAnsi="宋体"/>
          <w:sz w:val="24"/>
        </w:rPr>
        <w:t>的，对联合体各方均具有约束力。</w:t>
      </w:r>
    </w:p>
    <w:p w14:paraId="42EB5E5F"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w:t>
      </w:r>
      <w:r>
        <w:rPr>
          <w:rFonts w:ascii="宋体" w:hAnsi="宋体" w:hint="eastAsia"/>
          <w:sz w:val="24"/>
        </w:rPr>
        <w:t>按下列时间</w:t>
      </w:r>
      <w:r>
        <w:rPr>
          <w:rFonts w:ascii="宋体" w:hAnsi="宋体"/>
          <w:sz w:val="24"/>
        </w:rPr>
        <w:t>及时退还</w:t>
      </w:r>
      <w:r>
        <w:rPr>
          <w:rFonts w:ascii="宋体" w:hAnsi="宋体" w:hint="eastAsia"/>
          <w:sz w:val="24"/>
        </w:rPr>
        <w:t>供应商</w:t>
      </w:r>
      <w:r>
        <w:rPr>
          <w:rFonts w:ascii="宋体" w:hAnsi="宋体"/>
          <w:sz w:val="24"/>
        </w:rPr>
        <w:t>的</w:t>
      </w:r>
      <w:r>
        <w:rPr>
          <w:rFonts w:ascii="宋体" w:hAnsi="宋体" w:hint="eastAsia"/>
          <w:sz w:val="24"/>
        </w:rPr>
        <w:t>报价保证金</w:t>
      </w:r>
      <w:r>
        <w:rPr>
          <w:rFonts w:ascii="宋体" w:hAnsi="宋体"/>
          <w:sz w:val="24"/>
        </w:rPr>
        <w:t>，因</w:t>
      </w:r>
      <w:r>
        <w:rPr>
          <w:rFonts w:ascii="宋体" w:hAnsi="宋体" w:hint="eastAsia"/>
          <w:sz w:val="24"/>
        </w:rPr>
        <w:t>供应商</w:t>
      </w:r>
      <w:r>
        <w:rPr>
          <w:rFonts w:ascii="宋体" w:hAnsi="宋体"/>
          <w:sz w:val="24"/>
        </w:rPr>
        <w:t>自身原因导致无法及时退还的除外：</w:t>
      </w:r>
    </w:p>
    <w:p w14:paraId="5A9044D1" w14:textId="77777777" w:rsidR="00B05656" w:rsidRDefault="00000000">
      <w:pPr>
        <w:numPr>
          <w:ilvl w:val="2"/>
          <w:numId w:val="8"/>
        </w:numPr>
        <w:snapToGrid w:val="0"/>
        <w:spacing w:line="360" w:lineRule="auto"/>
        <w:rPr>
          <w:rFonts w:ascii="宋体" w:hAnsi="宋体"/>
          <w:sz w:val="24"/>
        </w:rPr>
      </w:pPr>
      <w:r>
        <w:rPr>
          <w:rFonts w:ascii="宋体" w:hAnsi="宋体" w:hint="eastAsia"/>
          <w:sz w:val="24"/>
        </w:rPr>
        <w:t>供应商</w:t>
      </w:r>
      <w:r>
        <w:rPr>
          <w:rFonts w:ascii="宋体" w:hAnsi="宋体"/>
          <w:sz w:val="24"/>
        </w:rPr>
        <w:t>在</w:t>
      </w:r>
      <w:r>
        <w:rPr>
          <w:rFonts w:ascii="宋体" w:hAnsi="宋体" w:hint="eastAsia"/>
          <w:sz w:val="24"/>
        </w:rPr>
        <w:t>响应</w:t>
      </w:r>
      <w:r>
        <w:rPr>
          <w:rFonts w:ascii="宋体" w:hAnsi="宋体"/>
          <w:sz w:val="24"/>
        </w:rPr>
        <w:t>截止时间前撤回已提交的</w:t>
      </w:r>
      <w:r>
        <w:rPr>
          <w:rFonts w:ascii="宋体" w:hAnsi="宋体" w:hint="eastAsia"/>
          <w:sz w:val="24"/>
        </w:rPr>
        <w:t>响应文件</w:t>
      </w:r>
      <w:r>
        <w:rPr>
          <w:rFonts w:ascii="宋体" w:hAnsi="宋体"/>
          <w:sz w:val="24"/>
        </w:rPr>
        <w:t>的，自收到</w:t>
      </w:r>
      <w:r>
        <w:rPr>
          <w:rFonts w:ascii="宋体" w:hAnsi="宋体" w:hint="eastAsia"/>
          <w:sz w:val="24"/>
        </w:rPr>
        <w:t>供应商</w:t>
      </w:r>
      <w:r>
        <w:rPr>
          <w:rFonts w:ascii="宋体" w:hAnsi="宋体"/>
          <w:sz w:val="24"/>
        </w:rPr>
        <w:t>书面撤回通知之日起5个工作日内退还已收取的</w:t>
      </w:r>
      <w:r>
        <w:rPr>
          <w:rFonts w:ascii="宋体" w:hAnsi="宋体" w:hint="eastAsia"/>
          <w:sz w:val="24"/>
        </w:rPr>
        <w:t>报价保证金</w:t>
      </w:r>
      <w:r>
        <w:rPr>
          <w:rFonts w:ascii="宋体" w:hAnsi="宋体"/>
          <w:sz w:val="24"/>
        </w:rPr>
        <w:t>；</w:t>
      </w:r>
    </w:p>
    <w:p w14:paraId="6BACEBC0" w14:textId="77777777" w:rsidR="00B05656" w:rsidRDefault="00000000">
      <w:pPr>
        <w:numPr>
          <w:ilvl w:val="2"/>
          <w:numId w:val="8"/>
        </w:numPr>
        <w:snapToGrid w:val="0"/>
        <w:spacing w:line="360" w:lineRule="auto"/>
        <w:rPr>
          <w:rFonts w:ascii="宋体" w:hAnsi="宋体"/>
          <w:sz w:val="24"/>
        </w:rPr>
      </w:pPr>
      <w:r>
        <w:rPr>
          <w:rFonts w:ascii="宋体" w:hAnsi="宋体" w:hint="eastAsia"/>
          <w:sz w:val="24"/>
        </w:rPr>
        <w:t>成交人</w:t>
      </w:r>
      <w:r>
        <w:rPr>
          <w:rFonts w:ascii="宋体" w:hAnsi="宋体"/>
          <w:sz w:val="24"/>
        </w:rPr>
        <w:t>的</w:t>
      </w:r>
      <w:r>
        <w:rPr>
          <w:rFonts w:ascii="宋体" w:hAnsi="宋体" w:hint="eastAsia"/>
          <w:sz w:val="24"/>
        </w:rPr>
        <w:t>报价保证金</w:t>
      </w:r>
      <w:r>
        <w:rPr>
          <w:rFonts w:ascii="宋体" w:hAnsi="宋体"/>
          <w:sz w:val="24"/>
        </w:rPr>
        <w:t>，自采购合同签订之日起5个工作日内退还</w:t>
      </w:r>
      <w:r>
        <w:rPr>
          <w:rFonts w:ascii="宋体" w:hAnsi="宋体" w:hint="eastAsia"/>
          <w:sz w:val="24"/>
        </w:rPr>
        <w:t>成交人</w:t>
      </w:r>
      <w:r>
        <w:rPr>
          <w:rFonts w:ascii="宋体" w:hAnsi="宋体"/>
          <w:sz w:val="24"/>
        </w:rPr>
        <w:t>；</w:t>
      </w:r>
    </w:p>
    <w:p w14:paraId="63DD1F2E" w14:textId="77777777" w:rsidR="00B05656" w:rsidRDefault="00000000">
      <w:pPr>
        <w:numPr>
          <w:ilvl w:val="2"/>
          <w:numId w:val="8"/>
        </w:numPr>
        <w:snapToGrid w:val="0"/>
        <w:spacing w:line="360" w:lineRule="auto"/>
        <w:rPr>
          <w:rFonts w:ascii="宋体" w:hAnsi="宋体"/>
          <w:sz w:val="24"/>
        </w:rPr>
      </w:pPr>
      <w:r>
        <w:rPr>
          <w:rFonts w:ascii="宋体" w:hAnsi="宋体"/>
          <w:sz w:val="24"/>
        </w:rPr>
        <w:t>未</w:t>
      </w:r>
      <w:r>
        <w:rPr>
          <w:rFonts w:ascii="宋体" w:hAnsi="宋体" w:hint="eastAsia"/>
          <w:sz w:val="24"/>
        </w:rPr>
        <w:t>成交供应商</w:t>
      </w:r>
      <w:r>
        <w:rPr>
          <w:rFonts w:ascii="宋体" w:hAnsi="宋体"/>
          <w:sz w:val="24"/>
        </w:rPr>
        <w:t>的</w:t>
      </w:r>
      <w:r>
        <w:rPr>
          <w:rFonts w:ascii="宋体" w:hAnsi="宋体" w:hint="eastAsia"/>
          <w:sz w:val="24"/>
        </w:rPr>
        <w:t>报价保证金</w:t>
      </w:r>
      <w:r>
        <w:rPr>
          <w:rFonts w:ascii="宋体" w:hAnsi="宋体"/>
          <w:sz w:val="24"/>
        </w:rPr>
        <w:t>，自</w:t>
      </w:r>
      <w:r>
        <w:rPr>
          <w:rFonts w:ascii="宋体" w:hAnsi="宋体" w:hint="eastAsia"/>
          <w:sz w:val="24"/>
        </w:rPr>
        <w:t>成交</w:t>
      </w:r>
      <w:r>
        <w:rPr>
          <w:rFonts w:ascii="宋体" w:hAnsi="宋体"/>
          <w:sz w:val="24"/>
        </w:rPr>
        <w:t>通知书发出之日起5个工作日内退还未</w:t>
      </w:r>
      <w:r>
        <w:rPr>
          <w:rFonts w:ascii="宋体" w:hAnsi="宋体" w:hint="eastAsia"/>
          <w:sz w:val="24"/>
        </w:rPr>
        <w:t>成交人</w:t>
      </w:r>
      <w:r>
        <w:rPr>
          <w:rFonts w:ascii="宋体" w:hAnsi="宋体"/>
          <w:sz w:val="24"/>
        </w:rPr>
        <w:t>；</w:t>
      </w:r>
    </w:p>
    <w:p w14:paraId="3502206C" w14:textId="77777777" w:rsidR="00B05656" w:rsidRDefault="00000000">
      <w:pPr>
        <w:numPr>
          <w:ilvl w:val="2"/>
          <w:numId w:val="8"/>
        </w:numPr>
        <w:snapToGrid w:val="0"/>
        <w:spacing w:line="360" w:lineRule="auto"/>
        <w:rPr>
          <w:rFonts w:ascii="宋体" w:hAnsi="宋体"/>
          <w:sz w:val="24"/>
        </w:rPr>
      </w:pPr>
      <w:r>
        <w:rPr>
          <w:rFonts w:ascii="宋体" w:hAnsi="宋体"/>
          <w:sz w:val="24"/>
        </w:rPr>
        <w:t>终止招标项目已经收取</w:t>
      </w:r>
      <w:r>
        <w:rPr>
          <w:rFonts w:ascii="宋体" w:hAnsi="宋体" w:hint="eastAsia"/>
          <w:sz w:val="24"/>
        </w:rPr>
        <w:t>报价保证金</w:t>
      </w:r>
      <w:r>
        <w:rPr>
          <w:rFonts w:ascii="宋体" w:hAnsi="宋体"/>
          <w:sz w:val="24"/>
        </w:rPr>
        <w:t>的，自终止采购活动后5个工作日内退还已收取的</w:t>
      </w:r>
      <w:r>
        <w:rPr>
          <w:rFonts w:ascii="宋体" w:hAnsi="宋体" w:hint="eastAsia"/>
          <w:sz w:val="24"/>
        </w:rPr>
        <w:t>报价保证金</w:t>
      </w:r>
      <w:r>
        <w:rPr>
          <w:rFonts w:ascii="宋体" w:hAnsi="宋体"/>
          <w:sz w:val="24"/>
        </w:rPr>
        <w:t>及其在银行产生的</w:t>
      </w:r>
      <w:proofErr w:type="gramStart"/>
      <w:r>
        <w:rPr>
          <w:rFonts w:ascii="宋体" w:hAnsi="宋体"/>
          <w:sz w:val="24"/>
        </w:rPr>
        <w:t>孳</w:t>
      </w:r>
      <w:proofErr w:type="gramEnd"/>
      <w:r>
        <w:rPr>
          <w:rFonts w:ascii="宋体" w:hAnsi="宋体"/>
          <w:sz w:val="24"/>
        </w:rPr>
        <w:t>息。</w:t>
      </w:r>
    </w:p>
    <w:p w14:paraId="2DA29A9D" w14:textId="77777777" w:rsidR="00B05656" w:rsidRDefault="00000000">
      <w:pPr>
        <w:tabs>
          <w:tab w:val="left" w:pos="1980"/>
        </w:tabs>
        <w:snapToGrid w:val="0"/>
        <w:spacing w:line="360" w:lineRule="auto"/>
        <w:ind w:left="1080"/>
        <w:rPr>
          <w:rFonts w:ascii="宋体" w:hAnsi="宋体"/>
          <w:sz w:val="24"/>
        </w:rPr>
      </w:pPr>
      <w:r>
        <w:rPr>
          <w:rFonts w:ascii="宋体" w:hAnsi="宋体" w:hint="eastAsia"/>
          <w:sz w:val="24"/>
        </w:rPr>
        <w:t>采用银行保函、担保机构担保函等形式递交的报价保证金，</w:t>
      </w:r>
      <w:proofErr w:type="gramStart"/>
      <w:r>
        <w:rPr>
          <w:rFonts w:ascii="宋体" w:hAnsi="宋体" w:hint="eastAsia"/>
          <w:sz w:val="24"/>
        </w:rPr>
        <w:t>经供应</w:t>
      </w:r>
      <w:proofErr w:type="gramEnd"/>
      <w:r>
        <w:rPr>
          <w:rFonts w:ascii="宋体" w:hAnsi="宋体" w:hint="eastAsia"/>
          <w:sz w:val="24"/>
        </w:rPr>
        <w:t>商同意后采购人、采购代理机构可以不再退还。</w:t>
      </w:r>
    </w:p>
    <w:p w14:paraId="52124889"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w:t>
      </w:r>
      <w:r>
        <w:rPr>
          <w:rFonts w:ascii="宋体" w:hAnsi="宋体" w:hint="eastAsia"/>
          <w:sz w:val="24"/>
        </w:rPr>
        <w:t>报价保证金</w:t>
      </w:r>
      <w:r>
        <w:rPr>
          <w:rFonts w:ascii="宋体" w:hAnsi="宋体"/>
          <w:sz w:val="24"/>
        </w:rPr>
        <w:t>：</w:t>
      </w:r>
    </w:p>
    <w:p w14:paraId="22757EE5" w14:textId="77777777" w:rsidR="00B05656" w:rsidRDefault="00000000">
      <w:pPr>
        <w:numPr>
          <w:ilvl w:val="2"/>
          <w:numId w:val="8"/>
        </w:numPr>
        <w:snapToGrid w:val="0"/>
        <w:spacing w:line="360" w:lineRule="auto"/>
        <w:rPr>
          <w:rFonts w:ascii="宋体" w:hAnsi="宋体"/>
          <w:sz w:val="24"/>
        </w:rPr>
      </w:pPr>
      <w:r>
        <w:rPr>
          <w:rFonts w:ascii="宋体" w:hAnsi="宋体" w:hint="eastAsia"/>
          <w:sz w:val="24"/>
        </w:rPr>
        <w:t>报价有效期</w:t>
      </w:r>
      <w:r>
        <w:rPr>
          <w:rFonts w:ascii="宋体" w:hAnsi="宋体"/>
          <w:sz w:val="24"/>
        </w:rPr>
        <w:t>内</w:t>
      </w:r>
      <w:r>
        <w:rPr>
          <w:rFonts w:ascii="宋体" w:hAnsi="宋体" w:hint="eastAsia"/>
          <w:sz w:val="24"/>
        </w:rPr>
        <w:t>供应商</w:t>
      </w:r>
      <w:r>
        <w:rPr>
          <w:rFonts w:ascii="宋体" w:hAnsi="宋体"/>
          <w:sz w:val="24"/>
        </w:rPr>
        <w:t>撤销</w:t>
      </w:r>
      <w:r>
        <w:rPr>
          <w:rFonts w:ascii="宋体" w:hAnsi="宋体" w:hint="eastAsia"/>
          <w:sz w:val="24"/>
        </w:rPr>
        <w:t>响应文件</w:t>
      </w:r>
      <w:r>
        <w:rPr>
          <w:rFonts w:ascii="宋体" w:hAnsi="宋体"/>
          <w:sz w:val="24"/>
        </w:rPr>
        <w:t>的；</w:t>
      </w:r>
    </w:p>
    <w:p w14:paraId="1091E9D7" w14:textId="77777777" w:rsidR="00B05656" w:rsidRDefault="00000000">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w:t>
      </w:r>
      <w:r>
        <w:rPr>
          <w:rFonts w:ascii="宋体" w:hAnsi="宋体" w:hint="eastAsia"/>
          <w:sz w:val="24"/>
        </w:rPr>
        <w:t>供应商</w:t>
      </w:r>
      <w:r>
        <w:rPr>
          <w:rFonts w:ascii="宋体" w:hAnsi="宋体"/>
          <w:sz w:val="24"/>
        </w:rPr>
        <w:t>须知资料表》中规定的其他情形。</w:t>
      </w:r>
    </w:p>
    <w:p w14:paraId="48C49DFE" w14:textId="77777777" w:rsidR="00B05656"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报价有效期</w:t>
      </w:r>
    </w:p>
    <w:p w14:paraId="39EDFEA7"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响应文件</w:t>
      </w:r>
      <w:r>
        <w:rPr>
          <w:rFonts w:ascii="宋体" w:hAnsi="宋体"/>
          <w:sz w:val="24"/>
        </w:rPr>
        <w:t>应在本</w:t>
      </w:r>
      <w:r>
        <w:rPr>
          <w:rFonts w:ascii="宋体" w:hAnsi="宋体" w:hint="eastAsia"/>
          <w:sz w:val="24"/>
        </w:rPr>
        <w:t>遴选文件</w:t>
      </w:r>
      <w:r>
        <w:rPr>
          <w:rFonts w:ascii="宋体" w:hAnsi="宋体"/>
          <w:sz w:val="24"/>
        </w:rPr>
        <w:t>《</w:t>
      </w:r>
      <w:r>
        <w:rPr>
          <w:rFonts w:ascii="宋体" w:hAnsi="宋体" w:hint="eastAsia"/>
          <w:sz w:val="24"/>
        </w:rPr>
        <w:t>供应商</w:t>
      </w:r>
      <w:r>
        <w:rPr>
          <w:rFonts w:ascii="宋体" w:hAnsi="宋体"/>
          <w:sz w:val="24"/>
        </w:rPr>
        <w:t>须知资料表》中规定的</w:t>
      </w:r>
      <w:r>
        <w:rPr>
          <w:rFonts w:ascii="宋体" w:hAnsi="宋体" w:hint="eastAsia"/>
          <w:sz w:val="24"/>
        </w:rPr>
        <w:t>报价有效期</w:t>
      </w:r>
      <w:r>
        <w:rPr>
          <w:rFonts w:ascii="宋体" w:hAnsi="宋体"/>
          <w:sz w:val="24"/>
        </w:rPr>
        <w:t>内保持有效，</w:t>
      </w:r>
      <w:r>
        <w:rPr>
          <w:rFonts w:ascii="宋体" w:hAnsi="宋体" w:hint="eastAsia"/>
          <w:sz w:val="24"/>
        </w:rPr>
        <w:t>报价有效期</w:t>
      </w:r>
      <w:r>
        <w:rPr>
          <w:rFonts w:ascii="宋体" w:hAnsi="宋体"/>
          <w:sz w:val="24"/>
        </w:rPr>
        <w:t>少于</w:t>
      </w:r>
      <w:r>
        <w:rPr>
          <w:rFonts w:ascii="宋体" w:hAnsi="宋体" w:hint="eastAsia"/>
          <w:sz w:val="24"/>
        </w:rPr>
        <w:t>遴选文件</w:t>
      </w:r>
      <w:r>
        <w:rPr>
          <w:rFonts w:ascii="宋体" w:hAnsi="宋体"/>
          <w:sz w:val="24"/>
        </w:rPr>
        <w:t>规定期限的，其</w:t>
      </w:r>
      <w:r>
        <w:rPr>
          <w:rFonts w:ascii="宋体" w:hAnsi="宋体" w:hint="eastAsia"/>
          <w:b/>
          <w:sz w:val="24"/>
        </w:rPr>
        <w:t>响应</w:t>
      </w:r>
      <w:r>
        <w:rPr>
          <w:rFonts w:ascii="宋体" w:hAnsi="宋体"/>
          <w:b/>
          <w:sz w:val="24"/>
        </w:rPr>
        <w:t>无效</w:t>
      </w:r>
      <w:r>
        <w:rPr>
          <w:rFonts w:ascii="宋体" w:hAnsi="宋体"/>
          <w:sz w:val="24"/>
        </w:rPr>
        <w:t>。</w:t>
      </w:r>
    </w:p>
    <w:p w14:paraId="7A4F1D4A"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人或采购代理机构可根据实际情况，在原报价有效期截止之前，要求供应商同意延长响应文件的有效期。接受该要求的供应商将不会被要求和允许修正其其它内容，且本须知中有关报价保证金的要求将在延长了的有效期内继续有效。供应商也可以拒绝招标采购单位的这种要求，其报价保证金将予</w:t>
      </w:r>
      <w:r>
        <w:rPr>
          <w:rFonts w:ascii="宋体" w:hAnsi="宋体" w:hint="eastAsia"/>
          <w:sz w:val="24"/>
        </w:rPr>
        <w:lastRenderedPageBreak/>
        <w:t>以退还。上述要求和答复都应以书面形式提交。</w:t>
      </w:r>
    </w:p>
    <w:p w14:paraId="48238ACE" w14:textId="77777777" w:rsidR="00B05656" w:rsidRDefault="00000000">
      <w:pPr>
        <w:numPr>
          <w:ilvl w:val="0"/>
          <w:numId w:val="8"/>
        </w:numPr>
        <w:tabs>
          <w:tab w:val="left" w:pos="360"/>
        </w:tabs>
        <w:snapToGrid w:val="0"/>
        <w:spacing w:line="360" w:lineRule="auto"/>
        <w:ind w:left="357" w:hanging="357"/>
        <w:outlineLvl w:val="1"/>
        <w:rPr>
          <w:rFonts w:ascii="宋体" w:hAnsi="宋体"/>
          <w:sz w:val="24"/>
        </w:rPr>
      </w:pPr>
      <w:bookmarkStart w:id="310" w:name="_Toc142311035"/>
      <w:bookmarkStart w:id="311" w:name="_Toc265228371"/>
      <w:bookmarkStart w:id="312" w:name="_Toc151193921"/>
      <w:bookmarkStart w:id="313" w:name="_Toc151193775"/>
      <w:bookmarkStart w:id="314" w:name="_Toc127151734"/>
      <w:bookmarkStart w:id="315" w:name="_Toc164351627"/>
      <w:bookmarkStart w:id="316" w:name="_Toc305158801"/>
      <w:bookmarkStart w:id="317" w:name="_Toc164229374"/>
      <w:bookmarkStart w:id="318" w:name="_Toc150774633"/>
      <w:bookmarkStart w:id="319" w:name="_Toc305158875"/>
      <w:bookmarkStart w:id="320" w:name="_Toc127151533"/>
      <w:bookmarkStart w:id="321" w:name="_Toc226337229"/>
      <w:bookmarkStart w:id="322" w:name="_Toc264969223"/>
      <w:bookmarkStart w:id="323" w:name="_Toc195842898"/>
      <w:bookmarkStart w:id="324" w:name="_Toc151190160"/>
      <w:bookmarkStart w:id="325" w:name="_Toc151193631"/>
      <w:bookmarkStart w:id="326" w:name="_Toc127161447"/>
      <w:bookmarkStart w:id="327" w:name="_Toc164608802"/>
      <w:bookmarkStart w:id="328" w:name="_Toc151193847"/>
      <w:bookmarkStart w:id="329" w:name="_Toc226309777"/>
      <w:bookmarkStart w:id="330" w:name="_Toc151193703"/>
      <w:bookmarkStart w:id="331" w:name="_Toc520356158"/>
      <w:bookmarkStart w:id="332" w:name="_Toc164229228"/>
      <w:bookmarkStart w:id="333" w:name="_Toc226965723"/>
      <w:bookmarkStart w:id="334" w:name="_Toc226965806"/>
      <w:bookmarkStart w:id="335" w:name="_Toc149720826"/>
      <w:bookmarkStart w:id="336" w:name="_Toc150509284"/>
      <w:bookmarkStart w:id="337" w:name="_Toc150480771"/>
      <w:bookmarkStart w:id="338" w:name="_Toc150774738"/>
      <w:bookmarkStart w:id="339" w:name="_Toc164608647"/>
      <w:r>
        <w:rPr>
          <w:rFonts w:ascii="宋体" w:hAnsi="宋体" w:hint="eastAsia"/>
          <w:sz w:val="24"/>
        </w:rPr>
        <w:t>响应文件</w:t>
      </w:r>
      <w:r>
        <w:rPr>
          <w:rFonts w:ascii="宋体" w:hAnsi="宋体"/>
          <w:sz w:val="24"/>
        </w:rPr>
        <w:t>的签署</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Pr>
          <w:rFonts w:ascii="宋体" w:hAnsi="宋体"/>
          <w:sz w:val="24"/>
        </w:rPr>
        <w:t>、盖章</w:t>
      </w:r>
    </w:p>
    <w:p w14:paraId="1690E278"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bookmarkStart w:id="340" w:name="_Toc151190161"/>
      <w:bookmarkStart w:id="341" w:name="_Toc226965807"/>
      <w:bookmarkStart w:id="342" w:name="_Toc150480772"/>
      <w:bookmarkStart w:id="343" w:name="_Toc151193848"/>
      <w:bookmarkStart w:id="344" w:name="_Toc305158876"/>
      <w:bookmarkStart w:id="345" w:name="_Toc142311036"/>
      <w:bookmarkStart w:id="346" w:name="_Toc226965724"/>
      <w:bookmarkStart w:id="347" w:name="_Toc226337230"/>
      <w:bookmarkStart w:id="348" w:name="_Toc150774739"/>
      <w:bookmarkStart w:id="349" w:name="_Toc150509285"/>
      <w:bookmarkStart w:id="350" w:name="_Toc151193704"/>
      <w:bookmarkStart w:id="351" w:name="_Toc151193922"/>
      <w:bookmarkStart w:id="352" w:name="_Toc195842899"/>
      <w:bookmarkStart w:id="353" w:name="_Toc264969224"/>
      <w:bookmarkStart w:id="354" w:name="_Toc150774634"/>
      <w:bookmarkStart w:id="355" w:name="_Toc127151534"/>
      <w:bookmarkStart w:id="356" w:name="_Toc520356159"/>
      <w:bookmarkStart w:id="357" w:name="_Toc151193776"/>
      <w:bookmarkStart w:id="358" w:name="_Toc226309778"/>
      <w:bookmarkStart w:id="359" w:name="_Toc151193632"/>
      <w:bookmarkStart w:id="360" w:name="_Toc305158802"/>
      <w:bookmarkStart w:id="361" w:name="_Toc265228372"/>
      <w:r>
        <w:rPr>
          <w:rFonts w:ascii="宋体" w:hAnsi="宋体" w:hint="eastAsia"/>
          <w:sz w:val="24"/>
        </w:rPr>
        <w:t>供应商</w:t>
      </w:r>
      <w:r>
        <w:rPr>
          <w:rFonts w:ascii="宋体" w:hAnsi="宋体"/>
          <w:sz w:val="24"/>
        </w:rPr>
        <w:t>应按</w:t>
      </w:r>
      <w:r>
        <w:rPr>
          <w:rFonts w:ascii="宋体" w:hAnsi="宋体" w:hint="eastAsia"/>
          <w:sz w:val="24"/>
        </w:rPr>
        <w:t>遴选文件响应</w:t>
      </w:r>
      <w:r>
        <w:rPr>
          <w:rFonts w:ascii="宋体" w:hAnsi="宋体"/>
          <w:sz w:val="24"/>
        </w:rPr>
        <w:t>须知资料表的规定准备</w:t>
      </w:r>
      <w:r>
        <w:rPr>
          <w:rFonts w:ascii="宋体" w:hAnsi="宋体" w:hint="eastAsia"/>
          <w:sz w:val="24"/>
        </w:rPr>
        <w:t>响应文件</w:t>
      </w:r>
      <w:r>
        <w:rPr>
          <w:rFonts w:ascii="宋体" w:hAnsi="宋体"/>
          <w:sz w:val="24"/>
        </w:rPr>
        <w:t>正本和副本</w:t>
      </w:r>
      <w:r>
        <w:rPr>
          <w:rFonts w:ascii="宋体" w:hAnsi="宋体" w:hint="eastAsia"/>
          <w:sz w:val="24"/>
        </w:rPr>
        <w:t>以及电子版，每份响应文件须清楚地标明“正本”或“副本”。副本可采用正本的复印件。若正本和副本不符，以正本为准；电子版响应文件和纸质版响应文件不符，以纸质版响应文件为准。</w:t>
      </w:r>
    </w:p>
    <w:p w14:paraId="4F4CE312"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响应文件需打印或用不退色墨水书写，并由供应商的法定代表人或经其正式授权的代表在响应文件上规定的地方签字并加盖单位公章(标书中所要求盖章处均为单位公章，其他印章如响应专用章、业务专用章、合同专用章等均无效)。授权代表须持有书面的“法定代表人授权书”（标准格式附后），并将其附在响应文件中。</w:t>
      </w:r>
    </w:p>
    <w:p w14:paraId="53AFFC55"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任何行间插字、涂改和增删，必须由响应文件签字人在修改处签字并加盖公章。</w:t>
      </w:r>
    </w:p>
    <w:p w14:paraId="21703E12"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响应文件因字迹潦草或表达不清所引起的后果由供应商负责。</w:t>
      </w:r>
    </w:p>
    <w:p w14:paraId="6A09EF4F"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响应文件应装订牢固、目录清楚、页码准确，不得采用活页式装订。采购人、采购代理机构对因装订不牢造成的文件散失不负责任。</w:t>
      </w:r>
    </w:p>
    <w:p w14:paraId="1A2EA170"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供应商为自然人的，只须按要求签字，响应文件所有加盖公章的要求均不适用。</w:t>
      </w:r>
    </w:p>
    <w:p w14:paraId="09F40335" w14:textId="77777777" w:rsidR="00B05656" w:rsidRDefault="00000000">
      <w:pPr>
        <w:pStyle w:val="21"/>
        <w:spacing w:before="0" w:line="360" w:lineRule="auto"/>
        <w:rPr>
          <w:rFonts w:ascii="宋体" w:eastAsia="宋体" w:hAnsi="宋体"/>
          <w:sz w:val="28"/>
        </w:rPr>
      </w:pPr>
      <w:r>
        <w:rPr>
          <w:rFonts w:ascii="宋体" w:eastAsia="宋体" w:hAnsi="宋体"/>
          <w:sz w:val="28"/>
        </w:rPr>
        <w:t xml:space="preserve">四  </w:t>
      </w:r>
      <w:r>
        <w:rPr>
          <w:rFonts w:ascii="宋体" w:eastAsia="宋体" w:hAnsi="宋体" w:hint="eastAsia"/>
          <w:sz w:val="28"/>
        </w:rPr>
        <w:t>响应文件</w:t>
      </w:r>
      <w:r>
        <w:rPr>
          <w:rFonts w:ascii="宋体" w:eastAsia="宋体" w:hAnsi="宋体"/>
          <w:sz w:val="28"/>
        </w:rPr>
        <w:t>的提交</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712BC099" w14:textId="77777777" w:rsidR="00B05656"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响应文件的密封和标记</w:t>
      </w:r>
    </w:p>
    <w:p w14:paraId="36889E33"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供应商应将“开选一览表”、“报价保证金”、“响应文件正本”、“响应文件副本”、“响应文件电子版”分开单独密封，并在信封上分别注明“开选一览表”、“报价保证金”、“响应文件正本”、“响应文件副本”、“响应文件电子版”字样。</w:t>
      </w:r>
    </w:p>
    <w:p w14:paraId="3229E4AB"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为方便核查报价保证金，供应商应将“报价保证金</w:t>
      </w:r>
      <w:r>
        <w:rPr>
          <w:rFonts w:ascii="宋体" w:hAnsi="宋体"/>
          <w:sz w:val="24"/>
        </w:rPr>
        <w:t>”</w:t>
      </w:r>
      <w:r>
        <w:rPr>
          <w:rFonts w:ascii="宋体" w:hAnsi="宋体" w:hint="eastAsia"/>
          <w:sz w:val="24"/>
        </w:rPr>
        <w:t>单独密封，并在信封上标明“报价保证金”字样，在响应时单独递交。若报价保证金采用电汇方式，提供电汇底单复印件并加盖供应商公章；若</w:t>
      </w:r>
      <w:proofErr w:type="gramStart"/>
      <w:r>
        <w:rPr>
          <w:rFonts w:ascii="宋体" w:hAnsi="宋体" w:hint="eastAsia"/>
          <w:sz w:val="24"/>
        </w:rPr>
        <w:t>采用网银方式</w:t>
      </w:r>
      <w:proofErr w:type="gramEnd"/>
      <w:r>
        <w:rPr>
          <w:rFonts w:ascii="宋体" w:hAnsi="宋体" w:hint="eastAsia"/>
          <w:sz w:val="24"/>
        </w:rPr>
        <w:t>，提供转账网页打印件，并加盖供应商公章。</w:t>
      </w:r>
    </w:p>
    <w:p w14:paraId="0C363B4E"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所有信封（箱）上均应：</w:t>
      </w:r>
    </w:p>
    <w:p w14:paraId="178DE83E" w14:textId="77777777" w:rsidR="00B05656" w:rsidRDefault="00000000">
      <w:pPr>
        <w:numPr>
          <w:ilvl w:val="2"/>
          <w:numId w:val="8"/>
        </w:numPr>
        <w:snapToGrid w:val="0"/>
        <w:spacing w:line="360" w:lineRule="auto"/>
        <w:rPr>
          <w:rFonts w:ascii="宋体" w:hAnsi="宋体"/>
          <w:sz w:val="24"/>
        </w:rPr>
      </w:pPr>
      <w:r>
        <w:rPr>
          <w:rFonts w:ascii="宋体" w:hAnsi="宋体"/>
          <w:sz w:val="24"/>
        </w:rPr>
        <w:t>清楚标明递交至规定的</w:t>
      </w:r>
      <w:r>
        <w:rPr>
          <w:rFonts w:ascii="宋体" w:hAnsi="宋体" w:hint="eastAsia"/>
          <w:sz w:val="24"/>
        </w:rPr>
        <w:t>响应</w:t>
      </w:r>
      <w:r>
        <w:rPr>
          <w:rFonts w:ascii="宋体" w:hAnsi="宋体"/>
          <w:sz w:val="24"/>
        </w:rPr>
        <w:t>地址。</w:t>
      </w:r>
    </w:p>
    <w:p w14:paraId="3A13623F" w14:textId="77777777" w:rsidR="00B05656" w:rsidRDefault="00000000">
      <w:pPr>
        <w:numPr>
          <w:ilvl w:val="2"/>
          <w:numId w:val="8"/>
        </w:numPr>
        <w:snapToGrid w:val="0"/>
        <w:spacing w:line="360" w:lineRule="auto"/>
        <w:rPr>
          <w:rFonts w:ascii="宋体" w:hAnsi="宋体"/>
          <w:sz w:val="24"/>
        </w:rPr>
      </w:pPr>
      <w:r>
        <w:rPr>
          <w:rFonts w:ascii="宋体" w:hAnsi="宋体"/>
          <w:sz w:val="24"/>
        </w:rPr>
        <w:lastRenderedPageBreak/>
        <w:t>注明项目名称、招标编号和“在</w:t>
      </w:r>
      <w:r>
        <w:rPr>
          <w:rFonts w:ascii="宋体" w:hAnsi="宋体"/>
          <w:sz w:val="24"/>
          <w:u w:val="single"/>
        </w:rPr>
        <w:t xml:space="preserve">     （</w:t>
      </w:r>
      <w:r>
        <w:rPr>
          <w:rFonts w:ascii="宋体" w:hAnsi="宋体" w:hint="eastAsia"/>
          <w:sz w:val="24"/>
          <w:u w:val="single"/>
        </w:rPr>
        <w:t>开选</w:t>
      </w:r>
      <w:r>
        <w:rPr>
          <w:rFonts w:ascii="宋体" w:hAnsi="宋体"/>
          <w:sz w:val="24"/>
          <w:u w:val="single"/>
        </w:rPr>
        <w:t xml:space="preserve">日期、时间 ）    </w:t>
      </w:r>
      <w:r>
        <w:rPr>
          <w:rFonts w:ascii="宋体" w:hAnsi="宋体"/>
          <w:sz w:val="24"/>
        </w:rPr>
        <w:t>之前不得启封”的字样。</w:t>
      </w:r>
    </w:p>
    <w:p w14:paraId="14ACEEEB" w14:textId="77777777" w:rsidR="00B05656" w:rsidRDefault="00000000">
      <w:pPr>
        <w:numPr>
          <w:ilvl w:val="2"/>
          <w:numId w:val="8"/>
        </w:numPr>
        <w:snapToGrid w:val="0"/>
        <w:spacing w:line="360" w:lineRule="auto"/>
        <w:rPr>
          <w:rFonts w:ascii="宋体" w:hAnsi="宋体"/>
          <w:sz w:val="24"/>
        </w:rPr>
      </w:pPr>
      <w:r>
        <w:rPr>
          <w:rFonts w:ascii="宋体" w:hAnsi="宋体"/>
          <w:sz w:val="24"/>
        </w:rPr>
        <w:t>在信封（箱）的封装处加盖</w:t>
      </w:r>
      <w:r>
        <w:rPr>
          <w:rFonts w:ascii="宋体" w:hAnsi="宋体" w:hint="eastAsia"/>
          <w:sz w:val="24"/>
        </w:rPr>
        <w:t>供应商</w:t>
      </w:r>
      <w:r>
        <w:rPr>
          <w:rFonts w:ascii="宋体" w:hAnsi="宋体"/>
          <w:sz w:val="24"/>
        </w:rPr>
        <w:t>公章。</w:t>
      </w:r>
    </w:p>
    <w:p w14:paraId="495673A7"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所有信封（箱）上还应写明供应商名称和地址，以便若其响应被宣布为“迟到”响应时，能原封退回。</w:t>
      </w:r>
    </w:p>
    <w:p w14:paraId="149FB60C"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如果供应商未按上述要求密封及加写标记，招标采购单位对响应文件的误投或过早启封概不负责。</w:t>
      </w:r>
    </w:p>
    <w:p w14:paraId="4E179ECF"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如果供应商虽然未能按照上述规定对响应文件进行密封，但只要响应文件密封完好的，招标采购单位不得拒收。</w:t>
      </w:r>
    </w:p>
    <w:p w14:paraId="7B344ABB" w14:textId="77777777" w:rsidR="00B05656" w:rsidRDefault="00000000">
      <w:pPr>
        <w:numPr>
          <w:ilvl w:val="0"/>
          <w:numId w:val="8"/>
        </w:numPr>
        <w:tabs>
          <w:tab w:val="left" w:pos="360"/>
        </w:tabs>
        <w:snapToGrid w:val="0"/>
        <w:spacing w:line="360" w:lineRule="auto"/>
        <w:ind w:left="357" w:hanging="357"/>
        <w:outlineLvl w:val="1"/>
        <w:rPr>
          <w:rFonts w:ascii="宋体" w:hAnsi="宋体"/>
          <w:sz w:val="24"/>
        </w:rPr>
      </w:pPr>
      <w:bookmarkStart w:id="362" w:name="_Toc305158878"/>
      <w:bookmarkStart w:id="363" w:name="_Toc149720829"/>
      <w:bookmarkStart w:id="364" w:name="_Toc151193634"/>
      <w:bookmarkStart w:id="365" w:name="_Toc520356161"/>
      <w:bookmarkStart w:id="366" w:name="_Toc164229231"/>
      <w:bookmarkStart w:id="367" w:name="_Toc151190163"/>
      <w:bookmarkStart w:id="368" w:name="_Toc150480774"/>
      <w:bookmarkStart w:id="369" w:name="_Toc127151737"/>
      <w:bookmarkStart w:id="370" w:name="_Toc127161450"/>
      <w:bookmarkStart w:id="371" w:name="_Toc151193778"/>
      <w:bookmarkStart w:id="372" w:name="_Toc151193706"/>
      <w:bookmarkStart w:id="373" w:name="_Toc265228374"/>
      <w:bookmarkStart w:id="374" w:name="_Toc164608650"/>
      <w:bookmarkStart w:id="375" w:name="_Toc264969226"/>
      <w:bookmarkStart w:id="376" w:name="_Toc226337232"/>
      <w:bookmarkStart w:id="377" w:name="_Toc142311038"/>
      <w:bookmarkStart w:id="378" w:name="_Toc150774636"/>
      <w:bookmarkStart w:id="379" w:name="_Toc127151536"/>
      <w:bookmarkStart w:id="380" w:name="_Toc226309780"/>
      <w:bookmarkStart w:id="381" w:name="_Toc164229377"/>
      <w:bookmarkStart w:id="382" w:name="_Toc150509287"/>
      <w:bookmarkStart w:id="383" w:name="_Toc226965809"/>
      <w:bookmarkStart w:id="384" w:name="_Toc195842901"/>
      <w:bookmarkStart w:id="385" w:name="_Toc164351630"/>
      <w:bookmarkStart w:id="386" w:name="_Toc226965726"/>
      <w:bookmarkStart w:id="387" w:name="_Toc305158804"/>
      <w:bookmarkStart w:id="388" w:name="_Toc151193850"/>
      <w:bookmarkStart w:id="389" w:name="_Toc164608805"/>
      <w:bookmarkStart w:id="390" w:name="_Toc150774741"/>
      <w:bookmarkStart w:id="391" w:name="_Toc151193924"/>
      <w:r>
        <w:rPr>
          <w:rFonts w:ascii="宋体" w:hAnsi="宋体" w:hint="eastAsia"/>
          <w:sz w:val="24"/>
        </w:rPr>
        <w:t>响应</w:t>
      </w:r>
      <w:r>
        <w:rPr>
          <w:rFonts w:ascii="宋体" w:hAnsi="宋体"/>
          <w:sz w:val="24"/>
        </w:rPr>
        <w:t>截止</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Pr>
          <w:rFonts w:ascii="宋体" w:hAnsi="宋体"/>
          <w:sz w:val="24"/>
        </w:rPr>
        <w:t>时间</w:t>
      </w:r>
    </w:p>
    <w:p w14:paraId="2023D87A"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bookmarkStart w:id="392" w:name="_Toc151193779"/>
      <w:bookmarkStart w:id="393" w:name="_Toc164351631"/>
      <w:bookmarkStart w:id="394" w:name="_Toc264969227"/>
      <w:bookmarkStart w:id="395" w:name="_Toc164229378"/>
      <w:bookmarkStart w:id="396" w:name="_Toc305158805"/>
      <w:bookmarkStart w:id="397" w:name="_Toc151193635"/>
      <w:bookmarkStart w:id="398" w:name="_Toc142311039"/>
      <w:bookmarkStart w:id="399" w:name="_Toc305158879"/>
      <w:bookmarkStart w:id="400" w:name="_Toc151190164"/>
      <w:bookmarkStart w:id="401" w:name="_Toc164229232"/>
      <w:bookmarkStart w:id="402" w:name="_Toc127151738"/>
      <w:bookmarkStart w:id="403" w:name="_Toc149720830"/>
      <w:bookmarkStart w:id="404" w:name="_Toc265228375"/>
      <w:bookmarkStart w:id="405" w:name="_Toc150480775"/>
      <w:bookmarkStart w:id="406" w:name="_Toc151193925"/>
      <w:bookmarkStart w:id="407" w:name="_Toc164608651"/>
      <w:bookmarkStart w:id="408" w:name="_Toc520356162"/>
      <w:bookmarkStart w:id="409" w:name="_Toc226309781"/>
      <w:bookmarkStart w:id="410" w:name="_Toc164608806"/>
      <w:bookmarkStart w:id="411" w:name="_Toc151193707"/>
      <w:bookmarkStart w:id="412" w:name="_Toc150774637"/>
      <w:bookmarkStart w:id="413" w:name="_Toc226965727"/>
      <w:bookmarkStart w:id="414" w:name="_Toc226965810"/>
      <w:bookmarkStart w:id="415" w:name="_Toc127161451"/>
      <w:bookmarkStart w:id="416" w:name="_Toc151193851"/>
      <w:bookmarkStart w:id="417" w:name="_Toc150509288"/>
      <w:bookmarkStart w:id="418" w:name="_Toc195842902"/>
      <w:bookmarkStart w:id="419" w:name="_Toc150774742"/>
      <w:bookmarkStart w:id="420" w:name="_Toc127151537"/>
      <w:bookmarkStart w:id="421" w:name="_Toc226337233"/>
      <w:r>
        <w:rPr>
          <w:rFonts w:ascii="宋体" w:hAnsi="宋体" w:hint="eastAsia"/>
          <w:sz w:val="24"/>
        </w:rPr>
        <w:t>供应商应在规定的响应截止时间前，将响应文件密封送达至规定的地址。逾期送达或者未密封的响应文件，采购人或采购代理机构应当拒收。采购人或采购代理机构收到响应文件后，应当如实记载响应文件的送达时间和密封情况，签收保存，并向供应商出具签收回执。任何单位和个人不得在开选前开启响应文件。</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1A349391"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采购人或采购代理机构有权按本须知的规定，通过修改遴选文件延长响应截止期。在此情况下，采购人、采购代理机构和供应商受响应截止期制约的所有权利和义务均应延长至新的截止期。</w:t>
      </w:r>
    </w:p>
    <w:p w14:paraId="6E0DF3F2"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采购人或</w:t>
      </w:r>
      <w:r>
        <w:rPr>
          <w:rFonts w:ascii="宋体" w:hAnsi="宋体"/>
          <w:sz w:val="24"/>
        </w:rPr>
        <w:t>采购代理机构将拒绝并原封退回在</w:t>
      </w:r>
      <w:r>
        <w:rPr>
          <w:rFonts w:ascii="宋体" w:hAnsi="宋体" w:hint="eastAsia"/>
          <w:sz w:val="24"/>
        </w:rPr>
        <w:t>响应</w:t>
      </w:r>
      <w:r>
        <w:rPr>
          <w:rFonts w:ascii="宋体" w:hAnsi="宋体"/>
          <w:sz w:val="24"/>
        </w:rPr>
        <w:t>截止</w:t>
      </w:r>
      <w:r>
        <w:rPr>
          <w:rFonts w:ascii="宋体" w:hAnsi="宋体" w:hint="eastAsia"/>
          <w:sz w:val="24"/>
        </w:rPr>
        <w:t>时间</w:t>
      </w:r>
      <w:r>
        <w:rPr>
          <w:rFonts w:ascii="宋体" w:hAnsi="宋体"/>
          <w:sz w:val="24"/>
        </w:rPr>
        <w:t>后收到的任何</w:t>
      </w:r>
      <w:r>
        <w:rPr>
          <w:rFonts w:ascii="宋体" w:hAnsi="宋体" w:hint="eastAsia"/>
          <w:sz w:val="24"/>
        </w:rPr>
        <w:t>响应文件</w:t>
      </w:r>
      <w:r>
        <w:rPr>
          <w:rFonts w:ascii="宋体" w:hAnsi="宋体"/>
          <w:sz w:val="24"/>
        </w:rPr>
        <w:t>。</w:t>
      </w:r>
    </w:p>
    <w:p w14:paraId="285475B0" w14:textId="77777777" w:rsidR="00B05656"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响应文件的修改、补充与撤回</w:t>
      </w:r>
    </w:p>
    <w:p w14:paraId="4B33B4A2"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供应商在提交响应文件后，可在响应截止时间前对其响应文件进行修改、补充或撤回，但必须有修改、补充或撤回的书面通知并由法定代表人或正式授权的供应商代表签字并加盖公章。</w:t>
      </w:r>
    </w:p>
    <w:p w14:paraId="19A58092"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供应商对响应文件的补充或修改通知应按本章1</w:t>
      </w:r>
      <w:r>
        <w:rPr>
          <w:rFonts w:ascii="宋体" w:hAnsi="宋体"/>
          <w:sz w:val="24"/>
        </w:rPr>
        <w:t>5</w:t>
      </w:r>
      <w:r>
        <w:rPr>
          <w:rFonts w:ascii="宋体" w:hAnsi="宋体" w:hint="eastAsia"/>
          <w:sz w:val="24"/>
        </w:rPr>
        <w:t>条进行签署、盖章、密封和标记（注明项目名称、招标编号、“补充或修改通知”等）。</w:t>
      </w:r>
    </w:p>
    <w:p w14:paraId="7D423315"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在响应截止时间之后，供应商</w:t>
      </w:r>
      <w:r>
        <w:rPr>
          <w:rFonts w:ascii="宋体" w:hAnsi="宋体"/>
          <w:sz w:val="24"/>
        </w:rPr>
        <w:t>不得对其</w:t>
      </w:r>
      <w:r>
        <w:rPr>
          <w:rFonts w:ascii="宋体" w:hAnsi="宋体" w:hint="eastAsia"/>
          <w:sz w:val="24"/>
        </w:rPr>
        <w:t>响应文件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（评标委员会要求的澄清除外）。</w:t>
      </w:r>
    </w:p>
    <w:p w14:paraId="6FAEA8DC"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在响应截止时间后、报价有效期内，供应商不得撤销其响应文件（包括全部响应资料），否则其报价保证金将不予退回。</w:t>
      </w:r>
    </w:p>
    <w:p w14:paraId="1A90E00F" w14:textId="77777777" w:rsidR="00B05656" w:rsidRDefault="00000000">
      <w:pPr>
        <w:pStyle w:val="21"/>
        <w:spacing w:before="0" w:line="360" w:lineRule="auto"/>
        <w:rPr>
          <w:rFonts w:ascii="宋体" w:eastAsia="宋体" w:hAnsi="宋体"/>
          <w:sz w:val="28"/>
        </w:rPr>
      </w:pPr>
      <w:bookmarkStart w:id="422" w:name="_Toc264969228"/>
      <w:bookmarkStart w:id="423" w:name="_Toc151193926"/>
      <w:bookmarkStart w:id="424" w:name="_Toc305158880"/>
      <w:bookmarkStart w:id="425" w:name="_Toc151193708"/>
      <w:bookmarkStart w:id="426" w:name="_Toc151193636"/>
      <w:bookmarkStart w:id="427" w:name="_Toc150774638"/>
      <w:bookmarkStart w:id="428" w:name="_Toc127151538"/>
      <w:bookmarkStart w:id="429" w:name="_Toc226965728"/>
      <w:bookmarkStart w:id="430" w:name="_Toc520356163"/>
      <w:bookmarkStart w:id="431" w:name="_Toc265228376"/>
      <w:bookmarkStart w:id="432" w:name="_Toc151193852"/>
      <w:bookmarkStart w:id="433" w:name="_Toc151190165"/>
      <w:bookmarkStart w:id="434" w:name="_Toc142311040"/>
      <w:bookmarkStart w:id="435" w:name="_Toc150480776"/>
      <w:bookmarkStart w:id="436" w:name="_Toc195842903"/>
      <w:bookmarkStart w:id="437" w:name="_Toc226337234"/>
      <w:bookmarkStart w:id="438" w:name="_Toc150774743"/>
      <w:bookmarkStart w:id="439" w:name="_Toc226309782"/>
      <w:bookmarkStart w:id="440" w:name="_Toc305158806"/>
      <w:bookmarkStart w:id="441" w:name="_Toc151193780"/>
      <w:bookmarkStart w:id="442" w:name="_Toc150509289"/>
      <w:bookmarkStart w:id="443" w:name="_Toc226965811"/>
      <w:r>
        <w:rPr>
          <w:rFonts w:ascii="宋体" w:eastAsia="宋体" w:hAnsi="宋体"/>
          <w:sz w:val="28"/>
        </w:rPr>
        <w:lastRenderedPageBreak/>
        <w:t xml:space="preserve">五  </w:t>
      </w:r>
      <w:r>
        <w:rPr>
          <w:rFonts w:ascii="宋体" w:eastAsia="宋体" w:hAnsi="宋体" w:hint="eastAsia"/>
          <w:sz w:val="28"/>
        </w:rPr>
        <w:t>开选</w:t>
      </w:r>
      <w:r>
        <w:rPr>
          <w:rFonts w:ascii="宋体" w:eastAsia="宋体" w:hAnsi="宋体"/>
          <w:sz w:val="28"/>
        </w:rPr>
        <w:t>、资格审查及评标</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42F054B9" w14:textId="77777777" w:rsidR="00B05656"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开选</w:t>
      </w:r>
    </w:p>
    <w:p w14:paraId="18EF1CAB"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招标采购单位应当按遴选文件的规定，在响应截止时间的同一时间和预先确定的地点组织公开</w:t>
      </w:r>
      <w:proofErr w:type="gramStart"/>
      <w:r>
        <w:rPr>
          <w:rFonts w:ascii="宋体" w:hAnsi="宋体" w:hint="eastAsia"/>
          <w:sz w:val="24"/>
        </w:rPr>
        <w:t>开</w:t>
      </w:r>
      <w:proofErr w:type="gramEnd"/>
      <w:r>
        <w:rPr>
          <w:rFonts w:ascii="宋体" w:hAnsi="宋体" w:hint="eastAsia"/>
          <w:sz w:val="24"/>
        </w:rPr>
        <w:t>选。供应商应派授权代表参加，</w:t>
      </w:r>
      <w:proofErr w:type="gramStart"/>
      <w:r>
        <w:rPr>
          <w:rFonts w:ascii="宋体" w:hAnsi="宋体" w:hint="eastAsia"/>
          <w:sz w:val="24"/>
        </w:rPr>
        <w:t>参加开选的</w:t>
      </w:r>
      <w:proofErr w:type="gramEnd"/>
      <w:r>
        <w:rPr>
          <w:rFonts w:ascii="宋体" w:hAnsi="宋体" w:hint="eastAsia"/>
          <w:sz w:val="24"/>
        </w:rPr>
        <w:t>代表应签名报到以证明其出席。供应商因故不能派代表</w:t>
      </w:r>
      <w:proofErr w:type="gramStart"/>
      <w:r>
        <w:rPr>
          <w:rFonts w:ascii="宋体" w:hAnsi="宋体" w:hint="eastAsia"/>
          <w:sz w:val="24"/>
        </w:rPr>
        <w:t>出席开选活动</w:t>
      </w:r>
      <w:proofErr w:type="gramEnd"/>
      <w:r>
        <w:rPr>
          <w:rFonts w:ascii="宋体" w:hAnsi="宋体" w:hint="eastAsia"/>
          <w:sz w:val="24"/>
        </w:rPr>
        <w:t>，事先应书面（信函、传真）通知采购代理机构，并承诺</w:t>
      </w:r>
      <w:proofErr w:type="gramStart"/>
      <w:r>
        <w:rPr>
          <w:rFonts w:ascii="宋体" w:hAnsi="宋体" w:hint="eastAsia"/>
          <w:sz w:val="24"/>
        </w:rPr>
        <w:t>认可开选结果</w:t>
      </w:r>
      <w:proofErr w:type="gramEnd"/>
      <w:r>
        <w:rPr>
          <w:rFonts w:ascii="宋体" w:hAnsi="宋体" w:hint="eastAsia"/>
          <w:sz w:val="24"/>
        </w:rPr>
        <w:t>，否则视同</w:t>
      </w:r>
      <w:proofErr w:type="gramStart"/>
      <w:r>
        <w:rPr>
          <w:rFonts w:ascii="宋体" w:hAnsi="宋体" w:hint="eastAsia"/>
          <w:sz w:val="24"/>
        </w:rPr>
        <w:t>认可开选结果</w:t>
      </w:r>
      <w:proofErr w:type="gramEnd"/>
      <w:r>
        <w:rPr>
          <w:rFonts w:ascii="宋体" w:hAnsi="宋体" w:hint="eastAsia"/>
          <w:sz w:val="24"/>
        </w:rPr>
        <w:t>。</w:t>
      </w:r>
    </w:p>
    <w:p w14:paraId="282B8F55"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开选时，由供应商或其推选的代表检查响应文件的密封情况，经确认无误后，由采购代理机构当众宣读供应商名称、响应价格、书面修改和撤回响应的通知、是否提交报价保证金等。对于供应商在响应截止期前递交的响应声明，在开选时当众宣读，评标时有效。供应商不足3家的，不得开选。</w:t>
      </w:r>
    </w:p>
    <w:p w14:paraId="2A268719"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bookmarkStart w:id="444" w:name="_Toc520356165"/>
      <w:r>
        <w:rPr>
          <w:rFonts w:ascii="宋体" w:hAnsi="宋体" w:hint="eastAsia"/>
          <w:sz w:val="24"/>
        </w:rPr>
        <w:t>采购代理机构将对唱标内容</w:t>
      </w:r>
      <w:proofErr w:type="gramStart"/>
      <w:r>
        <w:rPr>
          <w:rFonts w:ascii="宋体" w:hAnsi="宋体" w:hint="eastAsia"/>
          <w:sz w:val="24"/>
        </w:rPr>
        <w:t>做开选记录</w:t>
      </w:r>
      <w:proofErr w:type="gramEnd"/>
      <w:r>
        <w:rPr>
          <w:rFonts w:ascii="宋体" w:hAnsi="宋体" w:hint="eastAsia"/>
          <w:sz w:val="24"/>
        </w:rPr>
        <w:t>，由供应商代表和相关工作人员签字确认。</w:t>
      </w:r>
    </w:p>
    <w:p w14:paraId="23198E0B"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供应商代表对开</w:t>
      </w:r>
      <w:proofErr w:type="gramStart"/>
      <w:r>
        <w:rPr>
          <w:rFonts w:ascii="宋体" w:hAnsi="宋体" w:hint="eastAsia"/>
          <w:sz w:val="24"/>
        </w:rPr>
        <w:t>选过程和开选记录</w:t>
      </w:r>
      <w:proofErr w:type="gramEnd"/>
      <w:r>
        <w:rPr>
          <w:rFonts w:ascii="宋体" w:hAnsi="宋体" w:hint="eastAsia"/>
          <w:sz w:val="24"/>
        </w:rPr>
        <w:t>有疑义，以及认为采购人、采购代理机构相关工作人员有需要回避的情形的，应当场提出询问或者回避申请。采购人、采购代理机构对供应商代表提出的询问或者回避申请将及时处理。</w:t>
      </w:r>
    </w:p>
    <w:p w14:paraId="266B0C2C" w14:textId="77777777" w:rsidR="00B05656"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14:paraId="73BEB518"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见第三章《资格审查》。</w:t>
      </w:r>
    </w:p>
    <w:p w14:paraId="76365400" w14:textId="77777777" w:rsidR="00B05656" w:rsidRDefault="00000000">
      <w:pPr>
        <w:numPr>
          <w:ilvl w:val="0"/>
          <w:numId w:val="8"/>
        </w:numPr>
        <w:tabs>
          <w:tab w:val="left" w:pos="360"/>
        </w:tabs>
        <w:snapToGrid w:val="0"/>
        <w:spacing w:line="360" w:lineRule="auto"/>
        <w:ind w:left="357" w:hanging="357"/>
        <w:outlineLvl w:val="1"/>
        <w:rPr>
          <w:rFonts w:ascii="宋体" w:hAnsi="宋体"/>
          <w:sz w:val="24"/>
        </w:rPr>
      </w:pPr>
      <w:bookmarkStart w:id="445" w:name="_Toc151193854"/>
      <w:bookmarkStart w:id="446" w:name="_Toc150509291"/>
      <w:bookmarkStart w:id="447" w:name="_Toc142311042"/>
      <w:bookmarkStart w:id="448" w:name="_Toc305158808"/>
      <w:bookmarkStart w:id="449" w:name="_Toc305158882"/>
      <w:bookmarkStart w:id="450" w:name="_Toc195842905"/>
      <w:bookmarkStart w:id="451" w:name="_Toc164351634"/>
      <w:bookmarkStart w:id="452" w:name="_Toc151193928"/>
      <w:bookmarkStart w:id="453" w:name="_Toc151190167"/>
      <w:bookmarkStart w:id="454" w:name="_Toc265228378"/>
      <w:bookmarkStart w:id="455" w:name="_Toc151193638"/>
      <w:bookmarkStart w:id="456" w:name="_Toc164229235"/>
      <w:bookmarkStart w:id="457" w:name="_Toc264969230"/>
      <w:bookmarkStart w:id="458" w:name="_Toc127151540"/>
      <w:bookmarkStart w:id="459" w:name="_Toc226965813"/>
      <w:bookmarkStart w:id="460" w:name="_Toc149720833"/>
      <w:bookmarkStart w:id="461" w:name="_Toc151193710"/>
      <w:bookmarkStart w:id="462" w:name="_Toc226309784"/>
      <w:bookmarkStart w:id="463" w:name="_Toc127151741"/>
      <w:bookmarkStart w:id="464" w:name="_Toc127161454"/>
      <w:bookmarkStart w:id="465" w:name="_Toc164608809"/>
      <w:bookmarkStart w:id="466" w:name="_Toc150480778"/>
      <w:bookmarkStart w:id="467" w:name="_Toc164229381"/>
      <w:bookmarkStart w:id="468" w:name="_Toc226337236"/>
      <w:bookmarkStart w:id="469" w:name="_Toc226965730"/>
      <w:bookmarkStart w:id="470" w:name="_Toc150774640"/>
      <w:bookmarkStart w:id="471" w:name="_Toc151193782"/>
      <w:bookmarkStart w:id="472" w:name="_Toc150774745"/>
      <w:bookmarkStart w:id="473" w:name="_Toc164608654"/>
      <w:bookmarkEnd w:id="444"/>
      <w:r>
        <w:rPr>
          <w:rFonts w:ascii="宋体" w:hAnsi="宋体"/>
          <w:sz w:val="24"/>
        </w:rPr>
        <w:t>评标委员会</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1D416EA0"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w:t>
      </w:r>
      <w:r>
        <w:rPr>
          <w:rFonts w:ascii="宋体" w:hAnsi="宋体" w:hint="eastAsia"/>
          <w:sz w:val="24"/>
        </w:rPr>
        <w:t>相关法律规定和</w:t>
      </w:r>
      <w:r>
        <w:rPr>
          <w:rFonts w:ascii="宋体" w:hAnsi="宋体"/>
          <w:sz w:val="24"/>
        </w:rPr>
        <w:t>本次招标采购项目的特点进行组建，并负责具体评标事务，独立履行职责</w:t>
      </w:r>
      <w:bookmarkStart w:id="474" w:name="_Toc520356166"/>
      <w:r>
        <w:rPr>
          <w:rFonts w:ascii="宋体" w:hAnsi="宋体" w:hint="eastAsia"/>
          <w:sz w:val="24"/>
        </w:rPr>
        <w:t>。</w:t>
      </w:r>
    </w:p>
    <w:p w14:paraId="723DB5E1"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w:t>
      </w:r>
      <w:r>
        <w:rPr>
          <w:rFonts w:ascii="宋体" w:hAnsi="宋体" w:hint="eastAsia"/>
          <w:sz w:val="24"/>
        </w:rPr>
        <w:t>遴选</w:t>
      </w:r>
      <w:r>
        <w:rPr>
          <w:rFonts w:ascii="宋体" w:hAnsi="宋体"/>
          <w:sz w:val="24"/>
        </w:rPr>
        <w:t>采购活动。</w:t>
      </w:r>
      <w:bookmarkStart w:id="475" w:name="_Toc520356169"/>
      <w:bookmarkEnd w:id="474"/>
    </w:p>
    <w:p w14:paraId="44777D10" w14:textId="77777777" w:rsidR="00B05656"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14:paraId="3705A043"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见第四章《评标程序、评标方法和评标标准》。</w:t>
      </w:r>
    </w:p>
    <w:p w14:paraId="6DE1EED2" w14:textId="77777777" w:rsidR="00B05656" w:rsidRDefault="00000000">
      <w:pPr>
        <w:pStyle w:val="21"/>
        <w:spacing w:before="0" w:line="360" w:lineRule="auto"/>
        <w:rPr>
          <w:rFonts w:ascii="宋体" w:eastAsia="宋体" w:hAnsi="宋体"/>
          <w:sz w:val="28"/>
        </w:rPr>
      </w:pPr>
      <w:bookmarkStart w:id="476" w:name="_Toc195842910"/>
      <w:bookmarkStart w:id="477" w:name="_Toc226309789"/>
      <w:bookmarkStart w:id="478" w:name="_Toc305158813"/>
      <w:bookmarkStart w:id="479" w:name="_Toc305158887"/>
      <w:bookmarkStart w:id="480" w:name="_Toc150774645"/>
      <w:bookmarkStart w:id="481" w:name="_Toc226965818"/>
      <w:bookmarkStart w:id="482" w:name="_Toc150480783"/>
      <w:bookmarkStart w:id="483" w:name="_Toc150509296"/>
      <w:bookmarkStart w:id="484" w:name="_Toc151193715"/>
      <w:bookmarkStart w:id="485" w:name="_Toc127151545"/>
      <w:bookmarkStart w:id="486" w:name="_Toc150774750"/>
      <w:bookmarkStart w:id="487" w:name="_Toc226337241"/>
      <w:bookmarkStart w:id="488" w:name="_Toc151193643"/>
      <w:bookmarkStart w:id="489" w:name="_Toc151193933"/>
      <w:bookmarkStart w:id="490" w:name="_Toc265228383"/>
      <w:bookmarkStart w:id="491" w:name="_Toc226965735"/>
      <w:bookmarkStart w:id="492" w:name="_Toc142311047"/>
      <w:bookmarkStart w:id="493" w:name="_Toc151193859"/>
      <w:bookmarkStart w:id="494" w:name="_Toc264969235"/>
      <w:bookmarkStart w:id="495" w:name="_Toc151193787"/>
      <w:bookmarkStart w:id="496" w:name="_Toc151190172"/>
      <w:r>
        <w:rPr>
          <w:rFonts w:ascii="宋体" w:eastAsia="宋体" w:hAnsi="宋体"/>
          <w:sz w:val="28"/>
        </w:rPr>
        <w:t xml:space="preserve">六  </w:t>
      </w:r>
      <w:bookmarkEnd w:id="475"/>
      <w:r>
        <w:rPr>
          <w:rFonts w:ascii="宋体" w:eastAsia="宋体" w:hAnsi="宋体"/>
          <w:sz w:val="28"/>
        </w:rPr>
        <w:t>确定</w:t>
      </w:r>
      <w:bookmarkStart w:id="497" w:name="_Toc127161461"/>
      <w:bookmarkStart w:id="498" w:name="_Toc151193789"/>
      <w:bookmarkStart w:id="499" w:name="_Toc195842912"/>
      <w:bookmarkStart w:id="500" w:name="_Toc164229388"/>
      <w:bookmarkStart w:id="501" w:name="_Toc305158815"/>
      <w:bookmarkStart w:id="502" w:name="_Toc164351641"/>
      <w:bookmarkStart w:id="503" w:name="_Toc305158889"/>
      <w:bookmarkStart w:id="504" w:name="_Toc151193717"/>
      <w:bookmarkStart w:id="505" w:name="_Toc127151547"/>
      <w:bookmarkStart w:id="506" w:name="_Toc127151748"/>
      <w:bookmarkStart w:id="507" w:name="_Toc226965737"/>
      <w:bookmarkStart w:id="508" w:name="_Toc142311049"/>
      <w:bookmarkStart w:id="509" w:name="_Toc150480785"/>
      <w:bookmarkStart w:id="510" w:name="_Toc265228385"/>
      <w:bookmarkStart w:id="511" w:name="_Toc164229242"/>
      <w:bookmarkStart w:id="512" w:name="_Toc151193645"/>
      <w:bookmarkStart w:id="513" w:name="_Toc151190174"/>
      <w:bookmarkStart w:id="514" w:name="_Toc164608661"/>
      <w:bookmarkStart w:id="515" w:name="_Toc226309791"/>
      <w:bookmarkStart w:id="516" w:name="_Toc151193935"/>
      <w:bookmarkStart w:id="517" w:name="_Toc226965820"/>
      <w:bookmarkStart w:id="518" w:name="_Toc151193861"/>
      <w:bookmarkStart w:id="519" w:name="_Toc149720840"/>
      <w:bookmarkStart w:id="520" w:name="_Toc150774647"/>
      <w:bookmarkStart w:id="521" w:name="_Toc150509298"/>
      <w:bookmarkStart w:id="522" w:name="_Toc264969237"/>
      <w:bookmarkStart w:id="523" w:name="_Toc150774752"/>
      <w:bookmarkStart w:id="524" w:name="_Toc226337243"/>
      <w:bookmarkStart w:id="525" w:name="_Toc164608816"/>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Pr>
          <w:rFonts w:ascii="宋体" w:eastAsia="宋体" w:hAnsi="宋体" w:hint="eastAsia"/>
          <w:sz w:val="28"/>
        </w:rPr>
        <w:t>成交</w:t>
      </w:r>
    </w:p>
    <w:p w14:paraId="0F93EF3E" w14:textId="77777777" w:rsidR="00B05656"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Pr>
          <w:rFonts w:ascii="宋体" w:hAnsi="宋体" w:hint="eastAsia"/>
          <w:sz w:val="24"/>
        </w:rPr>
        <w:t>成交人</w:t>
      </w:r>
    </w:p>
    <w:p w14:paraId="394DE83A"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采购人将在评标报告确定的</w:t>
      </w:r>
      <w:r>
        <w:rPr>
          <w:rFonts w:ascii="宋体" w:hAnsi="宋体" w:hint="eastAsia"/>
          <w:sz w:val="24"/>
        </w:rPr>
        <w:t>成交</w:t>
      </w:r>
      <w:r>
        <w:rPr>
          <w:rFonts w:ascii="宋体" w:hAnsi="宋体"/>
          <w:sz w:val="24"/>
        </w:rPr>
        <w:t>候选人名单中按顺序确定</w:t>
      </w:r>
      <w:r>
        <w:rPr>
          <w:rFonts w:ascii="宋体" w:hAnsi="宋体" w:hint="eastAsia"/>
          <w:sz w:val="24"/>
        </w:rPr>
        <w:t>成交人</w:t>
      </w:r>
      <w:r>
        <w:rPr>
          <w:rFonts w:ascii="宋体" w:hAnsi="宋体"/>
          <w:sz w:val="24"/>
        </w:rPr>
        <w:t>，</w:t>
      </w:r>
      <w:r>
        <w:rPr>
          <w:rFonts w:ascii="宋体" w:hAnsi="宋体" w:hint="eastAsia"/>
          <w:sz w:val="24"/>
        </w:rPr>
        <w:t>成交</w:t>
      </w:r>
      <w:r>
        <w:rPr>
          <w:rFonts w:ascii="宋体" w:hAnsi="宋体"/>
          <w:sz w:val="24"/>
        </w:rPr>
        <w:t>候选人并列的，由采购人或者采购人委托评标委员会按照</w:t>
      </w:r>
      <w:r>
        <w:rPr>
          <w:rFonts w:ascii="宋体" w:hAnsi="宋体" w:hint="eastAsia"/>
          <w:sz w:val="24"/>
        </w:rPr>
        <w:t>遴选文件</w:t>
      </w:r>
      <w:r>
        <w:rPr>
          <w:rFonts w:ascii="宋体" w:hAnsi="宋体"/>
          <w:sz w:val="24"/>
        </w:rPr>
        <w:t>规定的方式确定</w:t>
      </w:r>
      <w:r>
        <w:rPr>
          <w:rFonts w:ascii="宋体" w:hAnsi="宋体" w:hint="eastAsia"/>
          <w:sz w:val="24"/>
        </w:rPr>
        <w:t>成交人</w:t>
      </w:r>
      <w:r>
        <w:rPr>
          <w:rFonts w:ascii="宋体" w:hAnsi="宋体"/>
          <w:sz w:val="24"/>
        </w:rPr>
        <w:t>；</w:t>
      </w:r>
      <w:r>
        <w:rPr>
          <w:rFonts w:ascii="宋体" w:hAnsi="宋体" w:hint="eastAsia"/>
          <w:sz w:val="24"/>
        </w:rPr>
        <w:t>遴选文件</w:t>
      </w:r>
      <w:r>
        <w:rPr>
          <w:rFonts w:ascii="宋体" w:hAnsi="宋体"/>
          <w:sz w:val="24"/>
        </w:rPr>
        <w:t>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成交人</w:t>
      </w:r>
      <w:r>
        <w:rPr>
          <w:rFonts w:ascii="宋体" w:hAnsi="宋体"/>
          <w:sz w:val="24"/>
        </w:rPr>
        <w:t>，见《</w:t>
      </w:r>
      <w:r>
        <w:rPr>
          <w:rFonts w:ascii="宋体" w:hAnsi="宋体" w:hint="eastAsia"/>
          <w:sz w:val="24"/>
        </w:rPr>
        <w:t>供应商</w:t>
      </w:r>
      <w:r>
        <w:rPr>
          <w:rFonts w:ascii="宋体" w:hAnsi="宋体"/>
          <w:sz w:val="24"/>
        </w:rPr>
        <w:t>须知资料表》。</w:t>
      </w:r>
      <w:r>
        <w:rPr>
          <w:rFonts w:ascii="宋体" w:hAnsi="宋体" w:hint="eastAsia"/>
          <w:sz w:val="24"/>
        </w:rPr>
        <w:t>成交</w:t>
      </w:r>
      <w:r>
        <w:rPr>
          <w:rFonts w:ascii="宋体" w:hAnsi="宋体"/>
          <w:sz w:val="24"/>
        </w:rPr>
        <w:t>候选人并列的，按照《</w:t>
      </w:r>
      <w:r>
        <w:rPr>
          <w:rFonts w:ascii="宋体" w:hAnsi="宋体" w:hint="eastAsia"/>
          <w:sz w:val="24"/>
        </w:rPr>
        <w:t>供应商</w:t>
      </w:r>
      <w:r>
        <w:rPr>
          <w:rFonts w:ascii="宋体" w:hAnsi="宋体"/>
          <w:sz w:val="24"/>
        </w:rPr>
        <w:t>须知资料表》要求确定</w:t>
      </w:r>
      <w:r>
        <w:rPr>
          <w:rFonts w:ascii="宋体" w:hAnsi="宋体" w:hint="eastAsia"/>
          <w:sz w:val="24"/>
        </w:rPr>
        <w:t>成交人</w:t>
      </w:r>
      <w:r>
        <w:rPr>
          <w:rFonts w:ascii="宋体" w:hAnsi="宋体"/>
          <w:sz w:val="24"/>
        </w:rPr>
        <w:t>。</w:t>
      </w:r>
    </w:p>
    <w:p w14:paraId="7CD2D694" w14:textId="77777777" w:rsidR="00B05656" w:rsidRDefault="00000000">
      <w:pPr>
        <w:numPr>
          <w:ilvl w:val="0"/>
          <w:numId w:val="8"/>
        </w:numPr>
        <w:tabs>
          <w:tab w:val="left" w:pos="360"/>
        </w:tabs>
        <w:snapToGrid w:val="0"/>
        <w:spacing w:line="360" w:lineRule="auto"/>
        <w:ind w:left="357" w:hanging="357"/>
        <w:outlineLvl w:val="1"/>
        <w:rPr>
          <w:rFonts w:ascii="宋体" w:hAnsi="宋体"/>
          <w:sz w:val="24"/>
        </w:rPr>
      </w:pPr>
      <w:bookmarkStart w:id="526" w:name="_Toc305158891"/>
      <w:bookmarkStart w:id="527" w:name="_Toc305158817"/>
      <w:bookmarkStart w:id="528" w:name="_Toc151193647"/>
      <w:bookmarkStart w:id="529" w:name="_Toc149720842"/>
      <w:bookmarkStart w:id="530" w:name="_Toc151190176"/>
      <w:bookmarkStart w:id="531" w:name="_Toc164229390"/>
      <w:bookmarkStart w:id="532" w:name="_Toc127161463"/>
      <w:bookmarkStart w:id="533" w:name="_Toc151193937"/>
      <w:bookmarkStart w:id="534" w:name="_Toc127151549"/>
      <w:bookmarkStart w:id="535" w:name="_Toc265228387"/>
      <w:bookmarkStart w:id="536" w:name="_Toc164351643"/>
      <w:bookmarkStart w:id="537" w:name="_Toc195842914"/>
      <w:bookmarkStart w:id="538" w:name="_Toc150509300"/>
      <w:bookmarkStart w:id="539" w:name="_Toc151193863"/>
      <w:bookmarkStart w:id="540" w:name="_Toc150774649"/>
      <w:bookmarkStart w:id="541" w:name="_Toc226965739"/>
      <w:bookmarkStart w:id="542" w:name="_Toc127151750"/>
      <w:bookmarkStart w:id="543" w:name="_Toc151193791"/>
      <w:bookmarkStart w:id="544" w:name="_Toc264969239"/>
      <w:bookmarkStart w:id="545" w:name="_Toc142311051"/>
      <w:bookmarkStart w:id="546" w:name="_Toc226309793"/>
      <w:bookmarkStart w:id="547" w:name="_Toc226337245"/>
      <w:bookmarkStart w:id="548" w:name="_Toc164229244"/>
      <w:bookmarkStart w:id="549" w:name="_Toc151193719"/>
      <w:bookmarkStart w:id="550" w:name="_Toc164608663"/>
      <w:bookmarkStart w:id="551" w:name="_Toc150480787"/>
      <w:bookmarkStart w:id="552" w:name="_Toc164608818"/>
      <w:bookmarkStart w:id="553" w:name="_Toc226965822"/>
      <w:bookmarkStart w:id="554" w:name="_Toc150774754"/>
      <w:bookmarkStart w:id="555" w:name="_Toc520356176"/>
      <w:bookmarkStart w:id="556" w:name="_Ref467306425"/>
      <w:bookmarkStart w:id="557" w:name="_Ref467307090"/>
      <w:r>
        <w:rPr>
          <w:rFonts w:ascii="宋体" w:hAnsi="宋体" w:hint="eastAsia"/>
          <w:sz w:val="24"/>
        </w:rPr>
        <w:t>成交</w:t>
      </w:r>
      <w:r>
        <w:rPr>
          <w:rFonts w:ascii="宋体" w:hAnsi="宋体"/>
          <w:sz w:val="24"/>
        </w:rPr>
        <w:t>公告与</w:t>
      </w:r>
      <w:r>
        <w:rPr>
          <w:rFonts w:ascii="宋体" w:hAnsi="宋体" w:hint="eastAsia"/>
          <w:sz w:val="24"/>
        </w:rPr>
        <w:t>成交</w:t>
      </w:r>
      <w:r>
        <w:rPr>
          <w:rFonts w:ascii="宋体" w:hAnsi="宋体"/>
          <w:sz w:val="24"/>
        </w:rPr>
        <w:t>通知书</w:t>
      </w:r>
      <w:bookmarkEnd w:id="526"/>
      <w:bookmarkEnd w:id="527"/>
    </w:p>
    <w:p w14:paraId="3F7EDFFB"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w:t>
      </w:r>
      <w:r>
        <w:rPr>
          <w:rFonts w:ascii="宋体" w:hAnsi="宋体" w:hint="eastAsia"/>
          <w:sz w:val="24"/>
        </w:rPr>
        <w:t>成交人</w:t>
      </w:r>
      <w:r>
        <w:rPr>
          <w:rFonts w:ascii="宋体" w:hAnsi="宋体"/>
          <w:sz w:val="24"/>
        </w:rPr>
        <w:t>确定之日起2个工作日内，</w:t>
      </w:r>
      <w:r>
        <w:rPr>
          <w:rFonts w:ascii="宋体" w:hAnsi="宋体"/>
          <w:color w:val="000000"/>
          <w:kern w:val="0"/>
          <w:sz w:val="24"/>
        </w:rPr>
        <w:t>在</w:t>
      </w:r>
      <w:r>
        <w:rPr>
          <w:rFonts w:ascii="宋体" w:hAnsi="宋体" w:hint="eastAsia"/>
          <w:color w:val="000000"/>
          <w:kern w:val="0"/>
          <w:sz w:val="24"/>
        </w:rPr>
        <w:t>北方工业大学校园网</w:t>
      </w:r>
      <w:r>
        <w:rPr>
          <w:rFonts w:ascii="宋体" w:hAnsi="宋体"/>
          <w:sz w:val="24"/>
        </w:rPr>
        <w:t>发布</w:t>
      </w:r>
      <w:r>
        <w:rPr>
          <w:rFonts w:ascii="宋体" w:hAnsi="宋体" w:hint="eastAsia"/>
          <w:color w:val="000000"/>
          <w:kern w:val="0"/>
          <w:sz w:val="24"/>
        </w:rPr>
        <w:t>成交</w:t>
      </w:r>
      <w:r>
        <w:rPr>
          <w:rFonts w:ascii="宋体" w:hAnsi="宋体"/>
          <w:color w:val="000000"/>
          <w:kern w:val="0"/>
          <w:sz w:val="24"/>
        </w:rPr>
        <w:t>结果</w:t>
      </w:r>
      <w:r>
        <w:rPr>
          <w:rFonts w:ascii="宋体" w:hAnsi="宋体"/>
          <w:sz w:val="24"/>
        </w:rPr>
        <w:t>，</w:t>
      </w:r>
      <w:r>
        <w:rPr>
          <w:rFonts w:ascii="宋体" w:hAnsi="宋体" w:hint="eastAsia"/>
          <w:sz w:val="24"/>
        </w:rPr>
        <w:t>同时向成交人发出成交通知书，向未成交的供应商发出落标通知书，成交</w:t>
      </w:r>
      <w:r>
        <w:rPr>
          <w:rFonts w:ascii="宋体" w:hAnsi="宋体"/>
          <w:sz w:val="24"/>
        </w:rPr>
        <w:t>公告期限为1个工作日。</w:t>
      </w:r>
    </w:p>
    <w:p w14:paraId="01636F89"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成交</w:t>
      </w:r>
      <w:r>
        <w:rPr>
          <w:rFonts w:ascii="宋体" w:hAnsi="宋体"/>
          <w:sz w:val="24"/>
        </w:rPr>
        <w:t>通知书对采购人和</w:t>
      </w:r>
      <w:r>
        <w:rPr>
          <w:rFonts w:ascii="宋体" w:hAnsi="宋体" w:hint="eastAsia"/>
          <w:sz w:val="24"/>
        </w:rPr>
        <w:t>成交</w:t>
      </w:r>
      <w:r>
        <w:rPr>
          <w:rFonts w:ascii="宋体" w:hAnsi="宋体"/>
          <w:sz w:val="24"/>
        </w:rPr>
        <w:t>供应商均具有法律效力。</w:t>
      </w:r>
      <w:r>
        <w:rPr>
          <w:rFonts w:ascii="宋体" w:hAnsi="宋体" w:hint="eastAsia"/>
          <w:sz w:val="24"/>
        </w:rPr>
        <w:t>成交</w:t>
      </w:r>
      <w:r>
        <w:rPr>
          <w:rFonts w:ascii="宋体" w:hAnsi="宋体"/>
          <w:sz w:val="24"/>
        </w:rPr>
        <w:t>通知书发出后，采购人改变</w:t>
      </w:r>
      <w:r>
        <w:rPr>
          <w:rFonts w:ascii="宋体" w:hAnsi="宋体" w:hint="eastAsia"/>
          <w:sz w:val="24"/>
        </w:rPr>
        <w:t>成交</w:t>
      </w:r>
      <w:r>
        <w:rPr>
          <w:rFonts w:ascii="宋体" w:hAnsi="宋体"/>
          <w:sz w:val="24"/>
        </w:rPr>
        <w:t>结果的，或者</w:t>
      </w:r>
      <w:r>
        <w:rPr>
          <w:rFonts w:ascii="宋体" w:hAnsi="宋体" w:hint="eastAsia"/>
          <w:sz w:val="24"/>
        </w:rPr>
        <w:t>成交</w:t>
      </w:r>
      <w:r>
        <w:rPr>
          <w:rFonts w:ascii="宋体" w:hAnsi="宋体"/>
          <w:sz w:val="24"/>
        </w:rPr>
        <w:t>供应商放弃</w:t>
      </w:r>
      <w:r>
        <w:rPr>
          <w:rFonts w:ascii="宋体" w:hAnsi="宋体" w:hint="eastAsia"/>
          <w:sz w:val="24"/>
        </w:rPr>
        <w:t>成交</w:t>
      </w:r>
      <w:r>
        <w:rPr>
          <w:rFonts w:ascii="宋体" w:hAnsi="宋体"/>
          <w:sz w:val="24"/>
        </w:rPr>
        <w:t>项目的，应当依法承担法律责任。</w:t>
      </w:r>
    </w:p>
    <w:p w14:paraId="5EBA9BF5" w14:textId="77777777" w:rsidR="00B05656"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14:paraId="37FDE0E5"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14:paraId="21A97CCC" w14:textId="77777777" w:rsidR="00B05656" w:rsidRDefault="00000000">
      <w:pPr>
        <w:numPr>
          <w:ilvl w:val="2"/>
          <w:numId w:val="8"/>
        </w:numPr>
        <w:snapToGrid w:val="0"/>
        <w:spacing w:line="360" w:lineRule="auto"/>
        <w:rPr>
          <w:rFonts w:ascii="宋体" w:hAnsi="宋体"/>
          <w:sz w:val="24"/>
        </w:rPr>
      </w:pPr>
      <w:r>
        <w:rPr>
          <w:rFonts w:ascii="宋体" w:hAnsi="宋体"/>
          <w:sz w:val="24"/>
        </w:rPr>
        <w:t>出现影响采购公正的违法、违规行为的；</w:t>
      </w:r>
    </w:p>
    <w:p w14:paraId="7E255C26" w14:textId="77777777" w:rsidR="00B05656" w:rsidRDefault="00000000">
      <w:pPr>
        <w:numPr>
          <w:ilvl w:val="2"/>
          <w:numId w:val="8"/>
        </w:numPr>
        <w:snapToGrid w:val="0"/>
        <w:spacing w:line="360" w:lineRule="auto"/>
        <w:rPr>
          <w:rFonts w:ascii="宋体" w:hAnsi="宋体"/>
          <w:sz w:val="24"/>
        </w:rPr>
      </w:pPr>
      <w:r>
        <w:rPr>
          <w:rFonts w:ascii="宋体" w:hAnsi="宋体" w:hint="eastAsia"/>
          <w:sz w:val="24"/>
        </w:rPr>
        <w:t>供应商</w:t>
      </w:r>
      <w:r>
        <w:rPr>
          <w:rFonts w:ascii="宋体" w:hAnsi="宋体"/>
          <w:sz w:val="24"/>
        </w:rPr>
        <w:t>的报价均超过了采购预算</w:t>
      </w:r>
      <w:r>
        <w:rPr>
          <w:rFonts w:ascii="宋体" w:hAnsi="宋体" w:hint="eastAsia"/>
          <w:sz w:val="24"/>
        </w:rPr>
        <w:t>或最高限价</w:t>
      </w:r>
      <w:r>
        <w:rPr>
          <w:rFonts w:ascii="宋体" w:hAnsi="宋体"/>
          <w:sz w:val="24"/>
        </w:rPr>
        <w:t>，采购人不能支付的；</w:t>
      </w:r>
    </w:p>
    <w:p w14:paraId="7A4D06ED" w14:textId="77777777" w:rsidR="00B05656" w:rsidRDefault="00000000">
      <w:pPr>
        <w:numPr>
          <w:ilvl w:val="2"/>
          <w:numId w:val="8"/>
        </w:numPr>
        <w:snapToGrid w:val="0"/>
        <w:spacing w:line="360" w:lineRule="auto"/>
        <w:rPr>
          <w:rFonts w:ascii="宋体" w:hAnsi="宋体"/>
          <w:sz w:val="24"/>
        </w:rPr>
      </w:pPr>
      <w:r>
        <w:rPr>
          <w:rFonts w:ascii="宋体" w:hAnsi="宋体"/>
          <w:sz w:val="24"/>
        </w:rPr>
        <w:t>因重大变故，采购任务取消的。</w:t>
      </w:r>
    </w:p>
    <w:p w14:paraId="780FAC4D"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proofErr w:type="gramStart"/>
      <w:r>
        <w:rPr>
          <w:rFonts w:ascii="宋体" w:hAnsi="宋体"/>
          <w:sz w:val="24"/>
        </w:rPr>
        <w:t>废标后</w:t>
      </w:r>
      <w:proofErr w:type="gramEnd"/>
      <w:r>
        <w:rPr>
          <w:rFonts w:ascii="宋体" w:hAnsi="宋体"/>
          <w:sz w:val="24"/>
        </w:rPr>
        <w:t>，采购人将</w:t>
      </w:r>
      <w:proofErr w:type="gramStart"/>
      <w:r>
        <w:rPr>
          <w:rFonts w:ascii="宋体" w:hAnsi="宋体"/>
          <w:sz w:val="24"/>
        </w:rPr>
        <w:t>废标理由</w:t>
      </w:r>
      <w:proofErr w:type="gramEnd"/>
      <w:r>
        <w:rPr>
          <w:rFonts w:ascii="宋体" w:hAnsi="宋体"/>
          <w:sz w:val="24"/>
        </w:rPr>
        <w:t>通知所有</w:t>
      </w:r>
      <w:r>
        <w:rPr>
          <w:rFonts w:ascii="宋体" w:hAnsi="宋体" w:hint="eastAsia"/>
          <w:sz w:val="24"/>
        </w:rPr>
        <w:t>供应商</w:t>
      </w:r>
      <w:r>
        <w:rPr>
          <w:rFonts w:ascii="宋体" w:hAnsi="宋体"/>
          <w:sz w:val="24"/>
        </w:rPr>
        <w:t>。</w:t>
      </w:r>
    </w:p>
    <w:p w14:paraId="0C521012" w14:textId="77777777" w:rsidR="00B05656" w:rsidRDefault="00000000">
      <w:pPr>
        <w:numPr>
          <w:ilvl w:val="0"/>
          <w:numId w:val="8"/>
        </w:numPr>
        <w:tabs>
          <w:tab w:val="left" w:pos="360"/>
        </w:tabs>
        <w:snapToGrid w:val="0"/>
        <w:spacing w:line="360" w:lineRule="auto"/>
        <w:ind w:left="357" w:hanging="357"/>
        <w:outlineLvl w:val="1"/>
        <w:rPr>
          <w:rFonts w:ascii="宋体" w:hAnsi="宋体"/>
          <w:sz w:val="24"/>
        </w:rPr>
      </w:pPr>
      <w:bookmarkStart w:id="558" w:name="_Toc226965740"/>
      <w:bookmarkStart w:id="559" w:name="_Toc127151751"/>
      <w:bookmarkStart w:id="560" w:name="_Toc151193648"/>
      <w:bookmarkStart w:id="561" w:name="_Toc164351644"/>
      <w:bookmarkStart w:id="562" w:name="_Ref467306978"/>
      <w:bookmarkStart w:id="563" w:name="_Toc151190177"/>
      <w:bookmarkStart w:id="564" w:name="_Toc151193720"/>
      <w:bookmarkStart w:id="565" w:name="_Toc150774650"/>
      <w:bookmarkStart w:id="566" w:name="_Toc151193792"/>
      <w:bookmarkStart w:id="567" w:name="_Toc226337246"/>
      <w:bookmarkStart w:id="568" w:name="_Toc265228388"/>
      <w:bookmarkStart w:id="569" w:name="_Toc150774755"/>
      <w:bookmarkStart w:id="570" w:name="_Toc142311052"/>
      <w:bookmarkStart w:id="571" w:name="_Toc150480788"/>
      <w:bookmarkStart w:id="572" w:name="_Toc151193864"/>
      <w:bookmarkStart w:id="573" w:name="_Toc164608819"/>
      <w:bookmarkStart w:id="574" w:name="_Ref467307204"/>
      <w:bookmarkStart w:id="575" w:name="_Toc164608664"/>
      <w:bookmarkStart w:id="576" w:name="_Toc127151550"/>
      <w:bookmarkStart w:id="577" w:name="_Toc164229245"/>
      <w:bookmarkStart w:id="578" w:name="_Toc305158818"/>
      <w:bookmarkStart w:id="579" w:name="_Toc264969240"/>
      <w:bookmarkStart w:id="580" w:name="_Toc226965823"/>
      <w:bookmarkStart w:id="581" w:name="_Toc150509301"/>
      <w:bookmarkStart w:id="582" w:name="_Toc127161464"/>
      <w:bookmarkStart w:id="583" w:name="_Toc195842915"/>
      <w:bookmarkStart w:id="584" w:name="_Toc164229391"/>
      <w:bookmarkStart w:id="585" w:name="_Toc149720843"/>
      <w:bookmarkStart w:id="586" w:name="_Toc151193938"/>
      <w:bookmarkStart w:id="587" w:name="_Ref467307062"/>
      <w:bookmarkStart w:id="588" w:name="_Toc305158892"/>
      <w:bookmarkStart w:id="589" w:name="_Toc520356175"/>
      <w:bookmarkStart w:id="590" w:name="_Ref467306377"/>
      <w:bookmarkStart w:id="591" w:name="_Toc226309794"/>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r>
        <w:rPr>
          <w:rFonts w:ascii="宋体" w:hAnsi="宋体"/>
          <w:sz w:val="24"/>
        </w:rPr>
        <w:t>签订合同</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433F2D06"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成交人</w:t>
      </w:r>
      <w:r>
        <w:rPr>
          <w:rFonts w:ascii="宋体" w:hAnsi="宋体"/>
          <w:sz w:val="24"/>
        </w:rPr>
        <w:t>、采购人应当自</w:t>
      </w:r>
      <w:r>
        <w:rPr>
          <w:rFonts w:ascii="宋体" w:hAnsi="宋体" w:hint="eastAsia"/>
          <w:sz w:val="24"/>
        </w:rPr>
        <w:t>成交</w:t>
      </w:r>
      <w:r>
        <w:rPr>
          <w:rFonts w:ascii="宋体" w:hAnsi="宋体"/>
          <w:sz w:val="24"/>
        </w:rPr>
        <w:t>通知书发出之日起30日内，按照</w:t>
      </w:r>
      <w:r>
        <w:rPr>
          <w:rFonts w:ascii="宋体" w:hAnsi="宋体" w:hint="eastAsia"/>
          <w:sz w:val="24"/>
        </w:rPr>
        <w:t>遴选文件</w:t>
      </w:r>
      <w:r>
        <w:rPr>
          <w:rFonts w:ascii="宋体" w:hAnsi="宋体"/>
          <w:sz w:val="24"/>
        </w:rPr>
        <w:t>和</w:t>
      </w:r>
      <w:r>
        <w:rPr>
          <w:rFonts w:ascii="宋体" w:hAnsi="宋体" w:hint="eastAsia"/>
          <w:sz w:val="24"/>
        </w:rPr>
        <w:t>成交人响应文件</w:t>
      </w:r>
      <w:r>
        <w:rPr>
          <w:rFonts w:ascii="宋体" w:hAnsi="宋体"/>
          <w:sz w:val="24"/>
        </w:rPr>
        <w:t>的规定签订书面合同。所签订的合同不得对</w:t>
      </w:r>
      <w:r>
        <w:rPr>
          <w:rFonts w:ascii="宋体" w:hAnsi="宋体" w:hint="eastAsia"/>
          <w:sz w:val="24"/>
        </w:rPr>
        <w:t>遴选文件</w:t>
      </w:r>
      <w:r>
        <w:rPr>
          <w:rFonts w:ascii="宋体" w:hAnsi="宋体"/>
          <w:sz w:val="24"/>
        </w:rPr>
        <w:t>确定的事项和</w:t>
      </w:r>
      <w:r>
        <w:rPr>
          <w:rFonts w:ascii="宋体" w:hAnsi="宋体" w:hint="eastAsia"/>
          <w:sz w:val="24"/>
        </w:rPr>
        <w:t>成交人响应文件</w:t>
      </w:r>
      <w:r>
        <w:rPr>
          <w:rFonts w:ascii="宋体" w:hAnsi="宋体"/>
          <w:sz w:val="24"/>
        </w:rPr>
        <w:t>作实质性修改。</w:t>
      </w:r>
    </w:p>
    <w:p w14:paraId="69AF18A4"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成交人拒绝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w:t>
      </w:r>
      <w:r>
        <w:rPr>
          <w:rFonts w:ascii="宋体" w:hAnsi="宋体" w:hint="eastAsia"/>
          <w:sz w:val="24"/>
        </w:rPr>
        <w:t>成交</w:t>
      </w:r>
      <w:r>
        <w:rPr>
          <w:rFonts w:ascii="宋体" w:hAnsi="宋体"/>
          <w:sz w:val="24"/>
        </w:rPr>
        <w:t>候选人名单排序，确定下一候选人为</w:t>
      </w:r>
      <w:r>
        <w:rPr>
          <w:rFonts w:ascii="宋体" w:hAnsi="宋体" w:hint="eastAsia"/>
          <w:sz w:val="24"/>
        </w:rPr>
        <w:t>成交人</w:t>
      </w:r>
      <w:r>
        <w:rPr>
          <w:rFonts w:ascii="宋体" w:hAnsi="宋体"/>
          <w:sz w:val="24"/>
        </w:rPr>
        <w:t>，</w:t>
      </w:r>
      <w:r>
        <w:rPr>
          <w:rFonts w:ascii="宋体" w:hAnsi="宋体" w:hint="eastAsia"/>
          <w:sz w:val="24"/>
        </w:rPr>
        <w:t>也可以</w:t>
      </w:r>
      <w:r>
        <w:rPr>
          <w:rFonts w:ascii="宋体" w:hAnsi="宋体"/>
          <w:sz w:val="24"/>
        </w:rPr>
        <w:t>重新开展</w:t>
      </w:r>
      <w:r>
        <w:rPr>
          <w:rFonts w:ascii="宋体" w:hAnsi="宋体" w:hint="eastAsia"/>
          <w:sz w:val="24"/>
        </w:rPr>
        <w:t>采购活动</w:t>
      </w:r>
      <w:r>
        <w:rPr>
          <w:rFonts w:ascii="宋体" w:hAnsi="宋体"/>
          <w:sz w:val="24"/>
        </w:rPr>
        <w:t>。</w:t>
      </w:r>
    </w:p>
    <w:p w14:paraId="7D514722"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ascii="宋体" w:hAnsi="宋体" w:hint="eastAsia"/>
          <w:sz w:val="24"/>
        </w:rPr>
        <w:t>成交</w:t>
      </w:r>
      <w:r>
        <w:rPr>
          <w:rFonts w:ascii="宋体" w:hAnsi="宋体"/>
          <w:sz w:val="24"/>
        </w:rPr>
        <w:t>的，联合体各方应当共同与采购人签订合同，就</w:t>
      </w:r>
      <w:r>
        <w:rPr>
          <w:rFonts w:ascii="宋体" w:hAnsi="宋体" w:hint="eastAsia"/>
          <w:sz w:val="24"/>
        </w:rPr>
        <w:t>成交</w:t>
      </w:r>
      <w:r>
        <w:rPr>
          <w:rFonts w:ascii="宋体" w:hAnsi="宋体"/>
          <w:sz w:val="24"/>
        </w:rPr>
        <w:t>项目向采购人承担连带责任。</w:t>
      </w:r>
    </w:p>
    <w:p w14:paraId="3222D159"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7CC60FAE"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w:t>
      </w:r>
      <w:r>
        <w:rPr>
          <w:rFonts w:ascii="宋体" w:hAnsi="宋体" w:hint="eastAsia"/>
          <w:sz w:val="24"/>
        </w:rPr>
        <w:t>成交人</w:t>
      </w:r>
      <w:r>
        <w:rPr>
          <w:rFonts w:ascii="宋体" w:hAnsi="宋体"/>
          <w:sz w:val="24"/>
        </w:rPr>
        <w:t>可以依法在</w:t>
      </w:r>
      <w:r>
        <w:rPr>
          <w:rFonts w:ascii="宋体" w:hAnsi="宋体" w:hint="eastAsia"/>
          <w:sz w:val="24"/>
        </w:rPr>
        <w:t>成交</w:t>
      </w:r>
      <w:r>
        <w:rPr>
          <w:rFonts w:ascii="宋体" w:hAnsi="宋体"/>
          <w:sz w:val="24"/>
        </w:rPr>
        <w:t>后将</w:t>
      </w:r>
      <w:r>
        <w:rPr>
          <w:rFonts w:ascii="宋体" w:hAnsi="宋体" w:hint="eastAsia"/>
          <w:sz w:val="24"/>
        </w:rPr>
        <w:t>成交</w:t>
      </w:r>
      <w:r>
        <w:rPr>
          <w:rFonts w:ascii="宋体" w:hAnsi="宋体"/>
          <w:sz w:val="24"/>
        </w:rPr>
        <w:t>项目的非主体、非关键性工作采取分包方式履行合同。本项目的非主体、非关键性工作是否允许分包，见《</w:t>
      </w:r>
      <w:r>
        <w:rPr>
          <w:rFonts w:ascii="宋体" w:hAnsi="宋体" w:hint="eastAsia"/>
          <w:sz w:val="24"/>
        </w:rPr>
        <w:t>供应商</w:t>
      </w:r>
      <w:r>
        <w:rPr>
          <w:rFonts w:ascii="宋体" w:hAnsi="宋体"/>
          <w:sz w:val="24"/>
        </w:rPr>
        <w:t>须知资料表》。政府采购合同分包履行的，</w:t>
      </w:r>
      <w:r>
        <w:rPr>
          <w:rFonts w:ascii="宋体" w:hAnsi="宋体"/>
          <w:sz w:val="24"/>
        </w:rPr>
        <w:lastRenderedPageBreak/>
        <w:t>应当在</w:t>
      </w:r>
      <w:r>
        <w:rPr>
          <w:rFonts w:ascii="宋体" w:hAnsi="宋体" w:hint="eastAsia"/>
          <w:sz w:val="24"/>
        </w:rPr>
        <w:t>响应文件</w:t>
      </w:r>
      <w:r>
        <w:rPr>
          <w:rFonts w:ascii="宋体" w:hAnsi="宋体"/>
          <w:sz w:val="24"/>
        </w:rPr>
        <w:t>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hint="eastAsia"/>
          <w:b/>
          <w:sz w:val="24"/>
        </w:rPr>
        <w:t>响应</w:t>
      </w:r>
      <w:r>
        <w:rPr>
          <w:rFonts w:ascii="宋体" w:hAnsi="宋体"/>
          <w:b/>
          <w:sz w:val="24"/>
        </w:rPr>
        <w:t>无效</w:t>
      </w:r>
      <w:r>
        <w:rPr>
          <w:rFonts w:ascii="宋体" w:hAnsi="宋体"/>
          <w:sz w:val="24"/>
        </w:rPr>
        <w:t>。</w:t>
      </w:r>
      <w:r>
        <w:rPr>
          <w:rFonts w:ascii="宋体" w:hAnsi="宋体" w:hint="eastAsia"/>
          <w:sz w:val="24"/>
        </w:rPr>
        <w:t>成交人</w:t>
      </w:r>
      <w:r>
        <w:rPr>
          <w:rFonts w:ascii="宋体" w:hAnsi="宋体"/>
          <w:sz w:val="24"/>
        </w:rPr>
        <w:t>就采购项目和分包项目向采购人负责，分包供应商就分包项目承担责任。</w:t>
      </w:r>
    </w:p>
    <w:bookmarkEnd w:id="555"/>
    <w:bookmarkEnd w:id="556"/>
    <w:bookmarkEnd w:id="557"/>
    <w:p w14:paraId="555489EF" w14:textId="77777777" w:rsidR="00B05656"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w:t>
      </w:r>
    </w:p>
    <w:p w14:paraId="273C7C41"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567788B4" w14:textId="77777777" w:rsidR="00B05656" w:rsidRDefault="00000000">
      <w:pPr>
        <w:numPr>
          <w:ilvl w:val="2"/>
          <w:numId w:val="8"/>
        </w:numPr>
        <w:snapToGrid w:val="0"/>
        <w:spacing w:line="360" w:lineRule="auto"/>
        <w:rPr>
          <w:rFonts w:ascii="宋体" w:hAnsi="宋体"/>
          <w:sz w:val="24"/>
        </w:rPr>
      </w:pPr>
      <w:r>
        <w:rPr>
          <w:rFonts w:ascii="宋体" w:hAnsi="宋体" w:hint="eastAsia"/>
          <w:sz w:val="24"/>
        </w:rPr>
        <w:t>供应商</w:t>
      </w:r>
      <w:r>
        <w:rPr>
          <w:rFonts w:ascii="宋体" w:hAnsi="宋体"/>
          <w:sz w:val="24"/>
        </w:rPr>
        <w:t>对</w:t>
      </w:r>
      <w:r>
        <w:rPr>
          <w:rFonts w:ascii="宋体" w:hAnsi="宋体" w:hint="eastAsia"/>
          <w:sz w:val="24"/>
        </w:rPr>
        <w:t>采购活动</w:t>
      </w:r>
      <w:r>
        <w:rPr>
          <w:rFonts w:ascii="宋体" w:hAnsi="宋体"/>
          <w:sz w:val="24"/>
        </w:rPr>
        <w:t>事项有疑问的，可依法提出询问，并按《</w:t>
      </w:r>
      <w:r>
        <w:rPr>
          <w:rFonts w:ascii="宋体" w:hAnsi="宋体" w:hint="eastAsia"/>
          <w:sz w:val="24"/>
        </w:rPr>
        <w:t>供应商</w:t>
      </w:r>
      <w:r>
        <w:rPr>
          <w:rFonts w:ascii="宋体" w:hAnsi="宋体"/>
          <w:sz w:val="24"/>
        </w:rPr>
        <w:t>须知资料表》载明的形式送达采购人或采购代理机构。</w:t>
      </w:r>
    </w:p>
    <w:p w14:paraId="42C438FB" w14:textId="77777777" w:rsidR="00B05656" w:rsidRDefault="00000000">
      <w:pPr>
        <w:numPr>
          <w:ilvl w:val="2"/>
          <w:numId w:val="8"/>
        </w:numPr>
        <w:snapToGrid w:val="0"/>
        <w:spacing w:line="360" w:lineRule="auto"/>
        <w:rPr>
          <w:rFonts w:ascii="宋体" w:hAnsi="宋体"/>
          <w:sz w:val="24"/>
        </w:rPr>
      </w:pPr>
      <w:r>
        <w:rPr>
          <w:rFonts w:ascii="宋体" w:hAnsi="宋体"/>
          <w:sz w:val="24"/>
        </w:rPr>
        <w:t>采购人或采购代理机构对供应</w:t>
      </w:r>
      <w:proofErr w:type="gramStart"/>
      <w:r>
        <w:rPr>
          <w:rFonts w:ascii="宋体" w:hAnsi="宋体"/>
          <w:sz w:val="24"/>
        </w:rPr>
        <w:t>商依法</w:t>
      </w:r>
      <w:proofErr w:type="gramEnd"/>
      <w:r>
        <w:rPr>
          <w:rFonts w:ascii="宋体" w:hAnsi="宋体"/>
          <w:sz w:val="24"/>
        </w:rPr>
        <w:t>提出的询问，在3个工作日内</w:t>
      </w:r>
      <w:proofErr w:type="gramStart"/>
      <w:r>
        <w:rPr>
          <w:rFonts w:ascii="宋体" w:hAnsi="宋体"/>
          <w:sz w:val="24"/>
        </w:rPr>
        <w:t>作出</w:t>
      </w:r>
      <w:proofErr w:type="gramEnd"/>
      <w:r>
        <w:rPr>
          <w:rFonts w:ascii="宋体" w:hAnsi="宋体"/>
          <w:sz w:val="24"/>
        </w:rPr>
        <w:t>答复，但答复的内容不得涉及商业秘密。</w:t>
      </w:r>
    </w:p>
    <w:p w14:paraId="7CCADBFB"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接收询问的联系部门、联系电话和通讯地址见《</w:t>
      </w:r>
      <w:r>
        <w:rPr>
          <w:rFonts w:ascii="宋体" w:hAnsi="宋体" w:hint="eastAsia"/>
          <w:sz w:val="24"/>
        </w:rPr>
        <w:t>供应商</w:t>
      </w:r>
      <w:r>
        <w:rPr>
          <w:rFonts w:ascii="宋体" w:hAnsi="宋体"/>
          <w:sz w:val="24"/>
        </w:rPr>
        <w:t>须知资料表》</w:t>
      </w:r>
      <w:r>
        <w:rPr>
          <w:rFonts w:ascii="宋体" w:hAnsi="宋体" w:hint="eastAsia"/>
          <w:sz w:val="24"/>
        </w:rPr>
        <w:t>。</w:t>
      </w:r>
    </w:p>
    <w:p w14:paraId="0D66347B" w14:textId="77777777" w:rsidR="00B05656"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24F815BF" w14:textId="77777777" w:rsidR="00B05656"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w:t>
      </w:r>
      <w:r>
        <w:rPr>
          <w:rFonts w:ascii="宋体" w:hAnsi="宋体" w:hint="eastAsia"/>
          <w:sz w:val="24"/>
        </w:rPr>
        <w:t>供应商</w:t>
      </w:r>
      <w:r>
        <w:rPr>
          <w:rFonts w:ascii="宋体" w:hAnsi="宋体"/>
          <w:sz w:val="24"/>
        </w:rPr>
        <w:t>须知资料表》。</w:t>
      </w:r>
      <w:proofErr w:type="gramStart"/>
      <w:r>
        <w:rPr>
          <w:rFonts w:ascii="宋体" w:hAnsi="宋体"/>
          <w:sz w:val="24"/>
        </w:rPr>
        <w:t>由</w:t>
      </w:r>
      <w:r>
        <w:rPr>
          <w:rFonts w:ascii="宋体" w:hAnsi="宋体" w:hint="eastAsia"/>
          <w:sz w:val="24"/>
        </w:rPr>
        <w:t>成交人</w:t>
      </w:r>
      <w:proofErr w:type="gramEnd"/>
      <w:r>
        <w:rPr>
          <w:rFonts w:ascii="宋体" w:hAnsi="宋体"/>
          <w:sz w:val="24"/>
        </w:rPr>
        <w:t>支付的，</w:t>
      </w:r>
      <w:r>
        <w:rPr>
          <w:rFonts w:ascii="宋体" w:hAnsi="宋体" w:hint="eastAsia"/>
          <w:sz w:val="24"/>
        </w:rPr>
        <w:t>成交人</w:t>
      </w:r>
      <w:r>
        <w:rPr>
          <w:rFonts w:ascii="宋体" w:hAnsi="宋体"/>
          <w:sz w:val="24"/>
        </w:rPr>
        <w:t>须一次性向采购代理机构缴纳代理费，</w:t>
      </w:r>
      <w:r>
        <w:rPr>
          <w:rFonts w:ascii="宋体" w:hAnsi="宋体" w:hint="eastAsia"/>
          <w:sz w:val="24"/>
        </w:rPr>
        <w:t>响应</w:t>
      </w:r>
      <w:r>
        <w:rPr>
          <w:rFonts w:ascii="宋体" w:hAnsi="宋体"/>
          <w:sz w:val="24"/>
        </w:rPr>
        <w:t>报价应包含代理费用。</w:t>
      </w:r>
    </w:p>
    <w:p w14:paraId="5C6709AA" w14:textId="77777777" w:rsidR="00B05656" w:rsidRDefault="00000000">
      <w:pPr>
        <w:spacing w:line="360" w:lineRule="auto"/>
        <w:jc w:val="center"/>
        <w:outlineLvl w:val="0"/>
        <w:rPr>
          <w:b/>
          <w:sz w:val="36"/>
          <w:szCs w:val="36"/>
        </w:rPr>
      </w:pPr>
      <w:bookmarkStart w:id="592" w:name="_Toc353825544"/>
      <w:bookmarkStart w:id="593" w:name="_Toc265228392"/>
      <w:bookmarkStart w:id="594" w:name="_Toc127151554"/>
      <w:bookmarkStart w:id="595" w:name="_Toc150774759"/>
      <w:bookmarkStart w:id="596" w:name="_Toc226965827"/>
      <w:bookmarkStart w:id="597" w:name="_Toc150480792"/>
      <w:bookmarkStart w:id="598" w:name="_Toc305158896"/>
      <w:bookmarkStart w:id="599" w:name="_Toc353873934"/>
      <w:bookmarkStart w:id="600" w:name="_Toc226337250"/>
      <w:bookmarkStart w:id="601" w:name="_Toc142311056"/>
      <w:bookmarkStart w:id="602" w:name="_Toc264969244"/>
      <w:bookmarkStart w:id="603" w:name="_Toc353873664"/>
      <w:bookmarkStart w:id="604" w:name="_Toc305158822"/>
      <w:r>
        <w:rPr>
          <w:rFonts w:ascii="宋体" w:hAnsi="宋体"/>
          <w:sz w:val="24"/>
        </w:rPr>
        <w:br w:type="page"/>
      </w:r>
      <w:bookmarkStart w:id="605" w:name="_Toc31330"/>
      <w:bookmarkStart w:id="606" w:name="_Toc19436"/>
      <w:bookmarkStart w:id="607" w:name="_Toc99301422"/>
      <w:bookmarkStart w:id="608" w:name="_Toc487900382"/>
      <w:bookmarkEnd w:id="592"/>
      <w:bookmarkEnd w:id="593"/>
      <w:bookmarkEnd w:id="594"/>
      <w:bookmarkEnd w:id="595"/>
      <w:bookmarkEnd w:id="596"/>
      <w:bookmarkEnd w:id="597"/>
      <w:bookmarkEnd w:id="598"/>
      <w:bookmarkEnd w:id="599"/>
      <w:bookmarkEnd w:id="600"/>
      <w:bookmarkEnd w:id="601"/>
      <w:bookmarkEnd w:id="602"/>
      <w:bookmarkEnd w:id="603"/>
      <w:bookmarkEnd w:id="604"/>
      <w:r>
        <w:rPr>
          <w:b/>
          <w:sz w:val="36"/>
          <w:szCs w:val="36"/>
        </w:rPr>
        <w:lastRenderedPageBreak/>
        <w:t>第三章</w:t>
      </w:r>
      <w:r>
        <w:rPr>
          <w:b/>
          <w:sz w:val="36"/>
          <w:szCs w:val="36"/>
        </w:rPr>
        <w:t xml:space="preserve">   </w:t>
      </w:r>
      <w:r>
        <w:rPr>
          <w:b/>
          <w:sz w:val="36"/>
          <w:szCs w:val="36"/>
        </w:rPr>
        <w:t>评审方法和评审标准</w:t>
      </w:r>
      <w:bookmarkEnd w:id="605"/>
      <w:bookmarkEnd w:id="606"/>
    </w:p>
    <w:p w14:paraId="77EAB152" w14:textId="77777777" w:rsidR="00B05656" w:rsidRDefault="00000000">
      <w:pPr>
        <w:pStyle w:val="21"/>
        <w:spacing w:before="0" w:line="360" w:lineRule="auto"/>
        <w:rPr>
          <w:rFonts w:ascii="Times New Roman" w:eastAsia="宋体" w:hAnsi="Times New Roman"/>
          <w:sz w:val="24"/>
          <w:szCs w:val="24"/>
        </w:rPr>
      </w:pPr>
      <w:r>
        <w:rPr>
          <w:rFonts w:ascii="Times New Roman" w:eastAsia="宋体" w:hAnsi="Times New Roman"/>
          <w:sz w:val="24"/>
          <w:szCs w:val="24"/>
        </w:rPr>
        <w:t>一、资格审查程序</w:t>
      </w:r>
    </w:p>
    <w:p w14:paraId="01A18C95" w14:textId="77777777" w:rsidR="00B05656" w:rsidRDefault="00000000">
      <w:pPr>
        <w:tabs>
          <w:tab w:val="left" w:pos="1080"/>
        </w:tabs>
        <w:snapToGrid w:val="0"/>
        <w:jc w:val="left"/>
        <w:rPr>
          <w:b/>
          <w:sz w:val="24"/>
        </w:rPr>
      </w:pPr>
      <w:r>
        <w:rPr>
          <w:b/>
          <w:sz w:val="24"/>
        </w:rPr>
        <w:tab/>
      </w:r>
    </w:p>
    <w:p w14:paraId="2D9AD1EC" w14:textId="77777777" w:rsidR="00B05656" w:rsidRDefault="00000000">
      <w:pPr>
        <w:numPr>
          <w:ilvl w:val="0"/>
          <w:numId w:val="10"/>
        </w:numPr>
        <w:tabs>
          <w:tab w:val="left" w:pos="360"/>
        </w:tabs>
        <w:snapToGrid w:val="0"/>
        <w:spacing w:line="360" w:lineRule="auto"/>
        <w:outlineLvl w:val="1"/>
        <w:rPr>
          <w:sz w:val="24"/>
        </w:rPr>
      </w:pPr>
      <w:r>
        <w:rPr>
          <w:sz w:val="24"/>
        </w:rPr>
        <w:t>响应文件的资格性检查和符合性审查</w:t>
      </w:r>
    </w:p>
    <w:p w14:paraId="27742181" w14:textId="77777777" w:rsidR="00B05656" w:rsidRDefault="00000000">
      <w:pPr>
        <w:numPr>
          <w:ilvl w:val="1"/>
          <w:numId w:val="10"/>
        </w:numPr>
        <w:tabs>
          <w:tab w:val="left" w:pos="1080"/>
        </w:tabs>
        <w:snapToGrid w:val="0"/>
        <w:spacing w:line="360" w:lineRule="auto"/>
        <w:ind w:left="1077" w:hanging="720"/>
        <w:rPr>
          <w:sz w:val="24"/>
        </w:rPr>
      </w:pPr>
      <w:r>
        <w:rPr>
          <w:rFonts w:hint="eastAsia"/>
          <w:sz w:val="24"/>
        </w:rPr>
        <w:t>评审</w:t>
      </w:r>
      <w:r>
        <w:rPr>
          <w:sz w:val="24"/>
        </w:rPr>
        <w:t>小组将根据《资格性检查要求》和《符合性审查要求》中规定的内容，对供应商进行检查，并形成检查结果。供应商《响应文件》有任何一项不符合《资格性检查要求》和《符合性审查要求》要求的，视为未实质性响应</w:t>
      </w:r>
      <w:r>
        <w:rPr>
          <w:rFonts w:hint="eastAsia"/>
          <w:sz w:val="24"/>
        </w:rPr>
        <w:t>遴选</w:t>
      </w:r>
      <w:r>
        <w:rPr>
          <w:sz w:val="24"/>
        </w:rPr>
        <w:t>文件。未实质性响应</w:t>
      </w:r>
      <w:r>
        <w:rPr>
          <w:rFonts w:hint="eastAsia"/>
          <w:sz w:val="24"/>
        </w:rPr>
        <w:t>遴选</w:t>
      </w:r>
      <w:r>
        <w:rPr>
          <w:sz w:val="24"/>
        </w:rPr>
        <w:t>文件的响应文件按</w:t>
      </w:r>
      <w:r>
        <w:rPr>
          <w:b/>
          <w:sz w:val="24"/>
        </w:rPr>
        <w:t>无效响应</w:t>
      </w:r>
      <w:r>
        <w:rPr>
          <w:sz w:val="24"/>
        </w:rPr>
        <w:t>处理。</w:t>
      </w:r>
    </w:p>
    <w:p w14:paraId="2D361DE1" w14:textId="77777777" w:rsidR="00B05656" w:rsidRDefault="00000000">
      <w:pPr>
        <w:numPr>
          <w:ilvl w:val="1"/>
          <w:numId w:val="10"/>
        </w:numPr>
        <w:tabs>
          <w:tab w:val="left" w:pos="1080"/>
        </w:tabs>
        <w:snapToGrid w:val="0"/>
        <w:spacing w:line="360" w:lineRule="auto"/>
        <w:ind w:left="1077" w:hanging="720"/>
        <w:rPr>
          <w:sz w:val="24"/>
        </w:rPr>
      </w:pPr>
      <w:r>
        <w:rPr>
          <w:sz w:val="24"/>
        </w:rPr>
        <w:t>《资格性检查要求》中对格式有要求的，除</w:t>
      </w:r>
      <w:r>
        <w:rPr>
          <w:rFonts w:hint="eastAsia"/>
          <w:sz w:val="24"/>
        </w:rPr>
        <w:t>遴选</w:t>
      </w:r>
      <w:r>
        <w:rPr>
          <w:sz w:val="24"/>
        </w:rPr>
        <w:t>文件另有规定外，均为</w:t>
      </w:r>
      <w:r>
        <w:rPr>
          <w:sz w:val="24"/>
        </w:rPr>
        <w:t>“</w:t>
      </w:r>
      <w:r>
        <w:rPr>
          <w:sz w:val="24"/>
        </w:rPr>
        <w:t>实质性格式</w:t>
      </w:r>
      <w:r>
        <w:rPr>
          <w:sz w:val="24"/>
        </w:rPr>
        <w:t>”</w:t>
      </w:r>
      <w:r>
        <w:rPr>
          <w:sz w:val="24"/>
        </w:rPr>
        <w:t>文件。</w:t>
      </w:r>
    </w:p>
    <w:p w14:paraId="102511ED" w14:textId="77777777" w:rsidR="00B05656" w:rsidRDefault="00000000">
      <w:pPr>
        <w:numPr>
          <w:ilvl w:val="1"/>
          <w:numId w:val="10"/>
        </w:numPr>
        <w:tabs>
          <w:tab w:val="left" w:pos="1080"/>
        </w:tabs>
        <w:snapToGrid w:val="0"/>
        <w:spacing w:line="360" w:lineRule="auto"/>
        <w:ind w:left="1077" w:hanging="720"/>
        <w:rPr>
          <w:sz w:val="24"/>
        </w:rPr>
      </w:pPr>
      <w:r>
        <w:rPr>
          <w:sz w:val="24"/>
        </w:rPr>
        <w:t>《资格性检查要求》见下表：</w:t>
      </w:r>
    </w:p>
    <w:bookmarkEnd w:id="607"/>
    <w:p w14:paraId="792D705F" w14:textId="77777777" w:rsidR="00B05656" w:rsidRDefault="00000000">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B05656" w14:paraId="5DB856F5" w14:textId="77777777">
        <w:trPr>
          <w:cantSplit/>
          <w:trHeight w:val="468"/>
          <w:tblHeader/>
        </w:trPr>
        <w:tc>
          <w:tcPr>
            <w:tcW w:w="455" w:type="pct"/>
            <w:vAlign w:val="center"/>
          </w:tcPr>
          <w:p w14:paraId="5F3CE8B4" w14:textId="77777777" w:rsidR="00B05656" w:rsidRDefault="00000000">
            <w:pPr>
              <w:tabs>
                <w:tab w:val="left" w:pos="1080"/>
              </w:tabs>
              <w:snapToGrid w:val="0"/>
              <w:jc w:val="center"/>
              <w:rPr>
                <w:b/>
                <w:sz w:val="24"/>
              </w:rPr>
            </w:pPr>
            <w:bookmarkStart w:id="609" w:name="_Hlt487972895"/>
            <w:bookmarkStart w:id="610" w:name="_Toc127151779"/>
            <w:bookmarkStart w:id="611" w:name="_Toc127161490"/>
            <w:bookmarkStart w:id="612" w:name="_Toc353825550"/>
            <w:bookmarkStart w:id="613" w:name="_Toc353873940"/>
            <w:bookmarkStart w:id="614" w:name="_Toc226965858"/>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608"/>
            <w:bookmarkEnd w:id="609"/>
            <w:r>
              <w:rPr>
                <w:b/>
                <w:sz w:val="24"/>
              </w:rPr>
              <w:t>序号</w:t>
            </w:r>
          </w:p>
        </w:tc>
        <w:tc>
          <w:tcPr>
            <w:tcW w:w="1067" w:type="pct"/>
            <w:vAlign w:val="center"/>
          </w:tcPr>
          <w:p w14:paraId="3EB8311C" w14:textId="77777777" w:rsidR="00B05656" w:rsidRDefault="00000000">
            <w:pPr>
              <w:tabs>
                <w:tab w:val="left" w:pos="1080"/>
              </w:tabs>
              <w:snapToGrid w:val="0"/>
              <w:jc w:val="center"/>
              <w:rPr>
                <w:b/>
                <w:sz w:val="24"/>
              </w:rPr>
            </w:pPr>
            <w:r>
              <w:rPr>
                <w:b/>
                <w:sz w:val="24"/>
              </w:rPr>
              <w:t>审查因素</w:t>
            </w:r>
          </w:p>
        </w:tc>
        <w:tc>
          <w:tcPr>
            <w:tcW w:w="2596" w:type="pct"/>
            <w:vAlign w:val="center"/>
          </w:tcPr>
          <w:p w14:paraId="3B40D258" w14:textId="77777777" w:rsidR="00B05656" w:rsidRDefault="00000000">
            <w:pPr>
              <w:tabs>
                <w:tab w:val="left" w:pos="1080"/>
              </w:tabs>
              <w:snapToGrid w:val="0"/>
              <w:jc w:val="center"/>
              <w:rPr>
                <w:b/>
                <w:sz w:val="24"/>
              </w:rPr>
            </w:pPr>
            <w:r>
              <w:rPr>
                <w:b/>
                <w:sz w:val="24"/>
              </w:rPr>
              <w:t>审查内容</w:t>
            </w:r>
          </w:p>
        </w:tc>
        <w:tc>
          <w:tcPr>
            <w:tcW w:w="882" w:type="pct"/>
            <w:vAlign w:val="center"/>
          </w:tcPr>
          <w:p w14:paraId="40D24546" w14:textId="77777777" w:rsidR="00B05656" w:rsidRDefault="00000000">
            <w:pPr>
              <w:tabs>
                <w:tab w:val="left" w:pos="1080"/>
              </w:tabs>
              <w:snapToGrid w:val="0"/>
              <w:jc w:val="center"/>
              <w:rPr>
                <w:b/>
                <w:sz w:val="24"/>
              </w:rPr>
            </w:pPr>
            <w:r>
              <w:rPr>
                <w:b/>
                <w:sz w:val="24"/>
              </w:rPr>
              <w:t>格式要求</w:t>
            </w:r>
          </w:p>
        </w:tc>
      </w:tr>
      <w:tr w:rsidR="00B05656" w14:paraId="1D46C980" w14:textId="77777777">
        <w:trPr>
          <w:cantSplit/>
          <w:trHeight w:val="468"/>
        </w:trPr>
        <w:tc>
          <w:tcPr>
            <w:tcW w:w="455" w:type="pct"/>
            <w:vAlign w:val="center"/>
          </w:tcPr>
          <w:p w14:paraId="03ECEE9E" w14:textId="77777777" w:rsidR="00B05656" w:rsidRDefault="00000000">
            <w:pPr>
              <w:tabs>
                <w:tab w:val="left" w:pos="1080"/>
              </w:tabs>
              <w:snapToGrid w:val="0"/>
              <w:jc w:val="center"/>
              <w:rPr>
                <w:sz w:val="24"/>
              </w:rPr>
            </w:pPr>
            <w:r>
              <w:rPr>
                <w:sz w:val="24"/>
              </w:rPr>
              <w:t>1</w:t>
            </w:r>
          </w:p>
        </w:tc>
        <w:tc>
          <w:tcPr>
            <w:tcW w:w="1067" w:type="pct"/>
            <w:vAlign w:val="center"/>
          </w:tcPr>
          <w:p w14:paraId="338ACF4F" w14:textId="77777777" w:rsidR="00B05656" w:rsidRDefault="00000000">
            <w:pPr>
              <w:tabs>
                <w:tab w:val="left" w:pos="1080"/>
              </w:tabs>
              <w:snapToGrid w:val="0"/>
              <w:rPr>
                <w:sz w:val="24"/>
              </w:rPr>
            </w:pPr>
            <w:r>
              <w:rPr>
                <w:sz w:val="24"/>
              </w:rPr>
              <w:t>满足《中华人民共和国政府采购法》第二十二条规定及法律法规的其他规定</w:t>
            </w:r>
          </w:p>
        </w:tc>
        <w:tc>
          <w:tcPr>
            <w:tcW w:w="2596" w:type="pct"/>
            <w:vAlign w:val="center"/>
          </w:tcPr>
          <w:p w14:paraId="6F3FCE1B" w14:textId="77777777" w:rsidR="00B05656" w:rsidRDefault="00000000">
            <w:pPr>
              <w:tabs>
                <w:tab w:val="left" w:pos="1080"/>
              </w:tabs>
              <w:snapToGrid w:val="0"/>
              <w:rPr>
                <w:sz w:val="24"/>
              </w:rPr>
            </w:pPr>
            <w:r>
              <w:rPr>
                <w:sz w:val="24"/>
              </w:rPr>
              <w:t>具体规定见第一章《</w:t>
            </w:r>
            <w:r>
              <w:rPr>
                <w:rFonts w:hint="eastAsia"/>
                <w:sz w:val="24"/>
              </w:rPr>
              <w:t>遴选邀请</w:t>
            </w:r>
            <w:r>
              <w:rPr>
                <w:sz w:val="24"/>
              </w:rPr>
              <w:t>》</w:t>
            </w:r>
          </w:p>
        </w:tc>
        <w:tc>
          <w:tcPr>
            <w:tcW w:w="882" w:type="pct"/>
            <w:vAlign w:val="center"/>
          </w:tcPr>
          <w:p w14:paraId="7DD2DBCA" w14:textId="77777777" w:rsidR="00B05656" w:rsidRDefault="00B05656">
            <w:pPr>
              <w:tabs>
                <w:tab w:val="left" w:pos="1080"/>
              </w:tabs>
              <w:snapToGrid w:val="0"/>
              <w:rPr>
                <w:sz w:val="24"/>
              </w:rPr>
            </w:pPr>
          </w:p>
        </w:tc>
      </w:tr>
      <w:tr w:rsidR="00B05656" w14:paraId="07B735EE" w14:textId="77777777">
        <w:trPr>
          <w:cantSplit/>
          <w:trHeight w:val="468"/>
        </w:trPr>
        <w:tc>
          <w:tcPr>
            <w:tcW w:w="455" w:type="pct"/>
            <w:vAlign w:val="center"/>
          </w:tcPr>
          <w:p w14:paraId="3FACE361" w14:textId="77777777" w:rsidR="00B05656" w:rsidRDefault="00000000">
            <w:pPr>
              <w:tabs>
                <w:tab w:val="left" w:pos="1080"/>
              </w:tabs>
              <w:snapToGrid w:val="0"/>
              <w:jc w:val="center"/>
              <w:rPr>
                <w:sz w:val="24"/>
              </w:rPr>
            </w:pPr>
            <w:r>
              <w:rPr>
                <w:sz w:val="24"/>
              </w:rPr>
              <w:t>1-1</w:t>
            </w:r>
          </w:p>
        </w:tc>
        <w:tc>
          <w:tcPr>
            <w:tcW w:w="1067" w:type="pct"/>
            <w:vAlign w:val="center"/>
          </w:tcPr>
          <w:p w14:paraId="669BDCB3" w14:textId="77777777" w:rsidR="00B05656" w:rsidRDefault="00000000">
            <w:pPr>
              <w:tabs>
                <w:tab w:val="left" w:pos="1080"/>
              </w:tabs>
              <w:snapToGrid w:val="0"/>
              <w:rPr>
                <w:sz w:val="24"/>
              </w:rPr>
            </w:pPr>
            <w:r>
              <w:rPr>
                <w:sz w:val="24"/>
              </w:rPr>
              <w:t>营业执照等证明文件</w:t>
            </w:r>
          </w:p>
        </w:tc>
        <w:tc>
          <w:tcPr>
            <w:tcW w:w="2596" w:type="pct"/>
            <w:vAlign w:val="center"/>
          </w:tcPr>
          <w:p w14:paraId="046E9E6A" w14:textId="77777777" w:rsidR="00B05656" w:rsidRDefault="00000000">
            <w:pPr>
              <w:tabs>
                <w:tab w:val="left" w:pos="1080"/>
              </w:tabs>
              <w:snapToGrid w:val="0"/>
              <w:rPr>
                <w:sz w:val="24"/>
              </w:rPr>
            </w:pPr>
            <w:r>
              <w:rPr>
                <w:rFonts w:hint="eastAsia"/>
                <w:sz w:val="24"/>
              </w:rPr>
              <w:t>供应商</w:t>
            </w:r>
            <w:r>
              <w:rPr>
                <w:sz w:val="24"/>
              </w:rPr>
              <w:t>为企业（包括合伙企业）的，应提供有效的</w:t>
            </w:r>
            <w:r>
              <w:rPr>
                <w:sz w:val="24"/>
              </w:rPr>
              <w:t>“</w:t>
            </w:r>
            <w:r>
              <w:rPr>
                <w:sz w:val="24"/>
              </w:rPr>
              <w:t>营业执照</w:t>
            </w:r>
            <w:r>
              <w:rPr>
                <w:sz w:val="24"/>
              </w:rPr>
              <w:t>”</w:t>
            </w:r>
            <w:r>
              <w:rPr>
                <w:sz w:val="24"/>
              </w:rPr>
              <w:t>；</w:t>
            </w:r>
          </w:p>
          <w:p w14:paraId="22C004C1" w14:textId="77777777" w:rsidR="00B05656" w:rsidRDefault="00000000">
            <w:pPr>
              <w:tabs>
                <w:tab w:val="left" w:pos="1080"/>
              </w:tabs>
              <w:snapToGrid w:val="0"/>
              <w:rPr>
                <w:sz w:val="24"/>
              </w:rPr>
            </w:pPr>
            <w:r>
              <w:rPr>
                <w:rFonts w:hint="eastAsia"/>
                <w:sz w:val="24"/>
              </w:rPr>
              <w:t>供应商</w:t>
            </w:r>
            <w:r>
              <w:rPr>
                <w:sz w:val="24"/>
              </w:rPr>
              <w:t>为事业单位的，应提供有效的</w:t>
            </w:r>
            <w:r>
              <w:rPr>
                <w:sz w:val="24"/>
              </w:rPr>
              <w:t>“</w:t>
            </w:r>
            <w:r>
              <w:rPr>
                <w:sz w:val="24"/>
              </w:rPr>
              <w:t>事业单位法人证书</w:t>
            </w:r>
            <w:r>
              <w:rPr>
                <w:sz w:val="24"/>
              </w:rPr>
              <w:t>”</w:t>
            </w:r>
            <w:r>
              <w:rPr>
                <w:sz w:val="24"/>
              </w:rPr>
              <w:t>；</w:t>
            </w:r>
          </w:p>
          <w:p w14:paraId="3B831517" w14:textId="77777777" w:rsidR="00B05656" w:rsidRDefault="00000000">
            <w:pPr>
              <w:tabs>
                <w:tab w:val="left" w:pos="1080"/>
              </w:tabs>
              <w:snapToGrid w:val="0"/>
              <w:rPr>
                <w:sz w:val="24"/>
              </w:rPr>
            </w:pPr>
            <w:r>
              <w:rPr>
                <w:rFonts w:hint="eastAsia"/>
                <w:sz w:val="24"/>
              </w:rPr>
              <w:t>供应商是非企业机构的，应提供有效的“执业许可证”、“登记证书”等证明文件；</w:t>
            </w:r>
          </w:p>
          <w:p w14:paraId="2ECCD6F1" w14:textId="77777777" w:rsidR="00B05656" w:rsidRDefault="00000000">
            <w:pPr>
              <w:tabs>
                <w:tab w:val="left" w:pos="1080"/>
              </w:tabs>
              <w:snapToGrid w:val="0"/>
              <w:rPr>
                <w:sz w:val="24"/>
              </w:rPr>
            </w:pPr>
            <w:r>
              <w:rPr>
                <w:rFonts w:hint="eastAsia"/>
                <w:sz w:val="24"/>
              </w:rPr>
              <w:t>供应商</w:t>
            </w:r>
            <w:r>
              <w:rPr>
                <w:sz w:val="24"/>
              </w:rPr>
              <w:t>是个体工商户的，应提供有效的</w:t>
            </w:r>
            <w:r>
              <w:rPr>
                <w:sz w:val="24"/>
              </w:rPr>
              <w:t>“</w:t>
            </w:r>
            <w:r>
              <w:rPr>
                <w:sz w:val="24"/>
              </w:rPr>
              <w:t>个体工商户营业执照</w:t>
            </w:r>
            <w:r>
              <w:rPr>
                <w:sz w:val="24"/>
              </w:rPr>
              <w:t>”</w:t>
            </w:r>
            <w:r>
              <w:rPr>
                <w:sz w:val="24"/>
              </w:rPr>
              <w:t>；</w:t>
            </w:r>
          </w:p>
          <w:p w14:paraId="035EAF40" w14:textId="77777777" w:rsidR="00B05656" w:rsidRDefault="00000000">
            <w:pPr>
              <w:tabs>
                <w:tab w:val="left" w:pos="1080"/>
              </w:tabs>
              <w:snapToGrid w:val="0"/>
              <w:rPr>
                <w:sz w:val="24"/>
              </w:rPr>
            </w:pPr>
            <w:r>
              <w:rPr>
                <w:rFonts w:hint="eastAsia"/>
                <w:sz w:val="24"/>
              </w:rPr>
              <w:t>供应商</w:t>
            </w:r>
            <w:r>
              <w:rPr>
                <w:sz w:val="24"/>
              </w:rPr>
              <w:t>是自然人的，应提供有效的自然人身份证明。</w:t>
            </w:r>
          </w:p>
          <w:p w14:paraId="6275D99A" w14:textId="77777777" w:rsidR="00B05656" w:rsidRDefault="00000000">
            <w:pPr>
              <w:tabs>
                <w:tab w:val="left" w:pos="1080"/>
              </w:tabs>
              <w:snapToGrid w:val="0"/>
              <w:rPr>
                <w:color w:val="000000"/>
                <w:sz w:val="24"/>
              </w:rPr>
            </w:pPr>
            <w:r>
              <w:rPr>
                <w:rFonts w:hint="eastAsia"/>
                <w:color w:val="000000"/>
                <w:sz w:val="24"/>
              </w:rPr>
              <w:t>若本项目允许分支机构参加响应，则分支机构参加响应的，此处可提供该分支机构或其所属法人或其他组织的相应证明文件。</w:t>
            </w:r>
          </w:p>
        </w:tc>
        <w:tc>
          <w:tcPr>
            <w:tcW w:w="882" w:type="pct"/>
            <w:vAlign w:val="center"/>
          </w:tcPr>
          <w:p w14:paraId="5E29E15B" w14:textId="77777777" w:rsidR="00B05656" w:rsidRDefault="00000000">
            <w:pPr>
              <w:tabs>
                <w:tab w:val="left" w:pos="1080"/>
              </w:tabs>
              <w:snapToGrid w:val="0"/>
              <w:rPr>
                <w:sz w:val="24"/>
              </w:rPr>
            </w:pPr>
            <w:r>
              <w:rPr>
                <w:rFonts w:hint="eastAsia"/>
                <w:sz w:val="24"/>
              </w:rPr>
              <w:t>提供相关证件复印件并加盖公章</w:t>
            </w:r>
          </w:p>
        </w:tc>
      </w:tr>
      <w:tr w:rsidR="00B05656" w14:paraId="53A99D0B" w14:textId="77777777">
        <w:trPr>
          <w:cantSplit/>
          <w:trHeight w:val="468"/>
        </w:trPr>
        <w:tc>
          <w:tcPr>
            <w:tcW w:w="455" w:type="pct"/>
            <w:vAlign w:val="center"/>
          </w:tcPr>
          <w:p w14:paraId="1A9CA515" w14:textId="77777777" w:rsidR="00B05656" w:rsidRDefault="00000000">
            <w:pPr>
              <w:tabs>
                <w:tab w:val="left" w:pos="1080"/>
              </w:tabs>
              <w:snapToGrid w:val="0"/>
              <w:jc w:val="center"/>
              <w:rPr>
                <w:sz w:val="24"/>
              </w:rPr>
            </w:pPr>
            <w:r>
              <w:rPr>
                <w:sz w:val="24"/>
              </w:rPr>
              <w:t>1-2</w:t>
            </w:r>
          </w:p>
        </w:tc>
        <w:tc>
          <w:tcPr>
            <w:tcW w:w="1067" w:type="pct"/>
            <w:vAlign w:val="center"/>
          </w:tcPr>
          <w:p w14:paraId="0675E442" w14:textId="77777777" w:rsidR="00B05656" w:rsidRDefault="00000000">
            <w:pPr>
              <w:tabs>
                <w:tab w:val="left" w:pos="1080"/>
              </w:tabs>
              <w:snapToGrid w:val="0"/>
              <w:rPr>
                <w:sz w:val="24"/>
              </w:rPr>
            </w:pPr>
            <w:r>
              <w:rPr>
                <w:rFonts w:hint="eastAsia"/>
                <w:sz w:val="24"/>
              </w:rPr>
              <w:t>供应商</w:t>
            </w:r>
            <w:r>
              <w:rPr>
                <w:sz w:val="24"/>
              </w:rPr>
              <w:t>资格声明书</w:t>
            </w:r>
          </w:p>
        </w:tc>
        <w:tc>
          <w:tcPr>
            <w:tcW w:w="2596" w:type="pct"/>
            <w:vAlign w:val="center"/>
          </w:tcPr>
          <w:p w14:paraId="73C27258" w14:textId="77777777" w:rsidR="00B05656" w:rsidRDefault="00000000">
            <w:pPr>
              <w:tabs>
                <w:tab w:val="left" w:pos="1080"/>
              </w:tabs>
              <w:snapToGrid w:val="0"/>
              <w:rPr>
                <w:sz w:val="24"/>
              </w:rPr>
            </w:pPr>
            <w:r>
              <w:rPr>
                <w:sz w:val="24"/>
              </w:rPr>
              <w:t>提供了符合</w:t>
            </w:r>
            <w:r>
              <w:rPr>
                <w:rFonts w:hint="eastAsia"/>
                <w:sz w:val="24"/>
              </w:rPr>
              <w:t>遴选文件</w:t>
            </w:r>
            <w:r>
              <w:rPr>
                <w:sz w:val="24"/>
              </w:rPr>
              <w:t>要求的《</w:t>
            </w:r>
            <w:r>
              <w:rPr>
                <w:rFonts w:hint="eastAsia"/>
                <w:sz w:val="24"/>
              </w:rPr>
              <w:t>供应商</w:t>
            </w:r>
            <w:r>
              <w:rPr>
                <w:sz w:val="24"/>
              </w:rPr>
              <w:t>资格声明书》。</w:t>
            </w:r>
          </w:p>
        </w:tc>
        <w:tc>
          <w:tcPr>
            <w:tcW w:w="882" w:type="pct"/>
            <w:vAlign w:val="center"/>
          </w:tcPr>
          <w:p w14:paraId="05A986EB" w14:textId="77777777" w:rsidR="00B05656" w:rsidRDefault="00000000">
            <w:pPr>
              <w:tabs>
                <w:tab w:val="left" w:pos="1080"/>
              </w:tabs>
              <w:snapToGrid w:val="0"/>
              <w:rPr>
                <w:sz w:val="24"/>
              </w:rPr>
            </w:pPr>
            <w:r>
              <w:rPr>
                <w:sz w:val="24"/>
              </w:rPr>
              <w:t>格式见《</w:t>
            </w:r>
            <w:r>
              <w:rPr>
                <w:rFonts w:hint="eastAsia"/>
                <w:sz w:val="24"/>
              </w:rPr>
              <w:t>响应文件</w:t>
            </w:r>
            <w:r>
              <w:rPr>
                <w:sz w:val="24"/>
              </w:rPr>
              <w:t>格式》</w:t>
            </w:r>
          </w:p>
        </w:tc>
      </w:tr>
      <w:tr w:rsidR="00B05656" w14:paraId="307A74A9" w14:textId="77777777">
        <w:trPr>
          <w:cantSplit/>
          <w:trHeight w:val="468"/>
        </w:trPr>
        <w:tc>
          <w:tcPr>
            <w:tcW w:w="455" w:type="pct"/>
            <w:vAlign w:val="center"/>
          </w:tcPr>
          <w:p w14:paraId="2CFA8743" w14:textId="77777777" w:rsidR="00B05656" w:rsidRDefault="00000000">
            <w:pPr>
              <w:tabs>
                <w:tab w:val="left" w:pos="1080"/>
              </w:tabs>
              <w:snapToGrid w:val="0"/>
              <w:jc w:val="center"/>
              <w:rPr>
                <w:sz w:val="24"/>
              </w:rPr>
            </w:pPr>
            <w:r>
              <w:rPr>
                <w:rFonts w:hint="eastAsia"/>
                <w:sz w:val="24"/>
              </w:rPr>
              <w:t>1-3</w:t>
            </w:r>
          </w:p>
        </w:tc>
        <w:tc>
          <w:tcPr>
            <w:tcW w:w="1982" w:type="dxa"/>
            <w:vAlign w:val="center"/>
          </w:tcPr>
          <w:p w14:paraId="2223EE22" w14:textId="77777777" w:rsidR="00B05656" w:rsidRDefault="00000000">
            <w:pPr>
              <w:tabs>
                <w:tab w:val="left" w:pos="1080"/>
              </w:tabs>
              <w:snapToGrid w:val="0"/>
              <w:rPr>
                <w:sz w:val="24"/>
              </w:rPr>
            </w:pPr>
            <w:r>
              <w:rPr>
                <w:rFonts w:hint="eastAsia"/>
                <w:sz w:val="24"/>
              </w:rPr>
              <w:t>纳税证明</w:t>
            </w:r>
          </w:p>
        </w:tc>
        <w:tc>
          <w:tcPr>
            <w:tcW w:w="4822" w:type="dxa"/>
            <w:vAlign w:val="center"/>
          </w:tcPr>
          <w:p w14:paraId="57734B31" w14:textId="77777777" w:rsidR="00B05656" w:rsidRDefault="00000000">
            <w:pPr>
              <w:tabs>
                <w:tab w:val="left" w:pos="1080"/>
              </w:tabs>
              <w:snapToGrid w:val="0"/>
              <w:rPr>
                <w:sz w:val="24"/>
              </w:rPr>
            </w:pPr>
            <w:r>
              <w:rPr>
                <w:rFonts w:hint="eastAsia"/>
                <w:sz w:val="24"/>
              </w:rPr>
              <w:t>提供了符合招标文件要求的纳税证明</w:t>
            </w:r>
          </w:p>
        </w:tc>
        <w:tc>
          <w:tcPr>
            <w:tcW w:w="882" w:type="pct"/>
            <w:vAlign w:val="center"/>
          </w:tcPr>
          <w:p w14:paraId="7D188385" w14:textId="77777777" w:rsidR="00B05656" w:rsidRDefault="00000000">
            <w:pPr>
              <w:tabs>
                <w:tab w:val="left" w:pos="1080"/>
              </w:tabs>
              <w:snapToGrid w:val="0"/>
              <w:rPr>
                <w:sz w:val="24"/>
              </w:rPr>
            </w:pPr>
            <w:r>
              <w:rPr>
                <w:rFonts w:hint="eastAsia"/>
                <w:sz w:val="24"/>
              </w:rPr>
              <w:t>要求</w:t>
            </w:r>
            <w:r>
              <w:rPr>
                <w:sz w:val="24"/>
              </w:rPr>
              <w:t>见《</w:t>
            </w:r>
            <w:r>
              <w:rPr>
                <w:rFonts w:hint="eastAsia"/>
                <w:sz w:val="24"/>
              </w:rPr>
              <w:t>响应文件</w:t>
            </w:r>
            <w:r>
              <w:rPr>
                <w:sz w:val="24"/>
              </w:rPr>
              <w:t>格式》</w:t>
            </w:r>
          </w:p>
        </w:tc>
      </w:tr>
      <w:tr w:rsidR="00B05656" w14:paraId="299E1DED" w14:textId="77777777">
        <w:trPr>
          <w:cantSplit/>
          <w:trHeight w:val="468"/>
        </w:trPr>
        <w:tc>
          <w:tcPr>
            <w:tcW w:w="455" w:type="pct"/>
            <w:vAlign w:val="center"/>
          </w:tcPr>
          <w:p w14:paraId="64DA4E3C" w14:textId="77777777" w:rsidR="00B05656" w:rsidRDefault="00000000">
            <w:pPr>
              <w:tabs>
                <w:tab w:val="left" w:pos="1080"/>
              </w:tabs>
              <w:snapToGrid w:val="0"/>
              <w:jc w:val="center"/>
              <w:rPr>
                <w:sz w:val="24"/>
              </w:rPr>
            </w:pPr>
            <w:r>
              <w:rPr>
                <w:rFonts w:hint="eastAsia"/>
                <w:sz w:val="24"/>
              </w:rPr>
              <w:t>1-4</w:t>
            </w:r>
          </w:p>
        </w:tc>
        <w:tc>
          <w:tcPr>
            <w:tcW w:w="1982" w:type="dxa"/>
            <w:vAlign w:val="center"/>
          </w:tcPr>
          <w:p w14:paraId="25F841A5" w14:textId="77777777" w:rsidR="00B05656" w:rsidRDefault="00000000">
            <w:pPr>
              <w:tabs>
                <w:tab w:val="left" w:pos="1080"/>
              </w:tabs>
              <w:snapToGrid w:val="0"/>
              <w:rPr>
                <w:sz w:val="24"/>
              </w:rPr>
            </w:pPr>
            <w:r>
              <w:rPr>
                <w:rFonts w:hint="eastAsia"/>
                <w:sz w:val="24"/>
              </w:rPr>
              <w:t>投标人的财务状况报告</w:t>
            </w:r>
          </w:p>
        </w:tc>
        <w:tc>
          <w:tcPr>
            <w:tcW w:w="4822" w:type="dxa"/>
            <w:vAlign w:val="center"/>
          </w:tcPr>
          <w:p w14:paraId="3FFB155B" w14:textId="77777777" w:rsidR="00B05656" w:rsidRDefault="00000000">
            <w:pPr>
              <w:tabs>
                <w:tab w:val="left" w:pos="1080"/>
              </w:tabs>
              <w:snapToGrid w:val="0"/>
              <w:rPr>
                <w:sz w:val="24"/>
              </w:rPr>
            </w:pPr>
            <w:r>
              <w:rPr>
                <w:rFonts w:hint="eastAsia"/>
                <w:sz w:val="24"/>
              </w:rPr>
              <w:t>提供了符合招标文件要求的财务状况报告</w:t>
            </w:r>
          </w:p>
        </w:tc>
        <w:tc>
          <w:tcPr>
            <w:tcW w:w="882" w:type="pct"/>
            <w:vAlign w:val="center"/>
          </w:tcPr>
          <w:p w14:paraId="1E6F29AA" w14:textId="77777777" w:rsidR="00B05656" w:rsidRDefault="00000000">
            <w:pPr>
              <w:tabs>
                <w:tab w:val="left" w:pos="1080"/>
              </w:tabs>
              <w:snapToGrid w:val="0"/>
              <w:rPr>
                <w:sz w:val="24"/>
              </w:rPr>
            </w:pPr>
            <w:r>
              <w:rPr>
                <w:rFonts w:hint="eastAsia"/>
                <w:sz w:val="24"/>
              </w:rPr>
              <w:t>要求</w:t>
            </w:r>
            <w:r>
              <w:rPr>
                <w:sz w:val="24"/>
              </w:rPr>
              <w:t>见《</w:t>
            </w:r>
            <w:r>
              <w:rPr>
                <w:rFonts w:hint="eastAsia"/>
                <w:sz w:val="24"/>
              </w:rPr>
              <w:t>响应文件</w:t>
            </w:r>
            <w:r>
              <w:rPr>
                <w:sz w:val="24"/>
              </w:rPr>
              <w:t>格式》</w:t>
            </w:r>
          </w:p>
        </w:tc>
      </w:tr>
      <w:tr w:rsidR="00B05656" w14:paraId="392FAC08" w14:textId="77777777">
        <w:trPr>
          <w:cantSplit/>
          <w:trHeight w:val="468"/>
        </w:trPr>
        <w:tc>
          <w:tcPr>
            <w:tcW w:w="455" w:type="pct"/>
            <w:vAlign w:val="center"/>
          </w:tcPr>
          <w:p w14:paraId="31EEC54C" w14:textId="77777777" w:rsidR="00B05656" w:rsidRDefault="00000000">
            <w:pPr>
              <w:tabs>
                <w:tab w:val="left" w:pos="1080"/>
              </w:tabs>
              <w:snapToGrid w:val="0"/>
              <w:jc w:val="center"/>
              <w:rPr>
                <w:sz w:val="24"/>
              </w:rPr>
            </w:pPr>
            <w:r>
              <w:rPr>
                <w:rFonts w:hint="eastAsia"/>
                <w:sz w:val="24"/>
              </w:rPr>
              <w:lastRenderedPageBreak/>
              <w:t>1-5</w:t>
            </w:r>
          </w:p>
        </w:tc>
        <w:tc>
          <w:tcPr>
            <w:tcW w:w="1982" w:type="dxa"/>
            <w:vAlign w:val="center"/>
          </w:tcPr>
          <w:p w14:paraId="3013B0EE" w14:textId="77777777" w:rsidR="00B05656" w:rsidRDefault="00000000">
            <w:pPr>
              <w:tabs>
                <w:tab w:val="left" w:pos="1080"/>
              </w:tabs>
              <w:snapToGrid w:val="0"/>
              <w:rPr>
                <w:sz w:val="24"/>
              </w:rPr>
            </w:pPr>
            <w:r>
              <w:rPr>
                <w:rFonts w:hint="eastAsia"/>
                <w:sz w:val="24"/>
              </w:rPr>
              <w:t>社会保障资金缴纳记录</w:t>
            </w:r>
          </w:p>
        </w:tc>
        <w:tc>
          <w:tcPr>
            <w:tcW w:w="4822" w:type="dxa"/>
            <w:vAlign w:val="center"/>
          </w:tcPr>
          <w:p w14:paraId="7E775666" w14:textId="77777777" w:rsidR="00B05656" w:rsidRDefault="00000000">
            <w:pPr>
              <w:tabs>
                <w:tab w:val="left" w:pos="1080"/>
              </w:tabs>
              <w:snapToGrid w:val="0"/>
              <w:rPr>
                <w:sz w:val="24"/>
              </w:rPr>
            </w:pPr>
            <w:r>
              <w:rPr>
                <w:rFonts w:hint="eastAsia"/>
                <w:sz w:val="24"/>
              </w:rPr>
              <w:t>提供了符合招标文件要求的社会保障资金缴纳记录</w:t>
            </w:r>
          </w:p>
        </w:tc>
        <w:tc>
          <w:tcPr>
            <w:tcW w:w="882" w:type="pct"/>
            <w:vAlign w:val="center"/>
          </w:tcPr>
          <w:p w14:paraId="433A933F" w14:textId="77777777" w:rsidR="00B05656" w:rsidRDefault="00000000">
            <w:pPr>
              <w:tabs>
                <w:tab w:val="left" w:pos="1080"/>
              </w:tabs>
              <w:snapToGrid w:val="0"/>
              <w:rPr>
                <w:sz w:val="24"/>
              </w:rPr>
            </w:pPr>
            <w:r>
              <w:rPr>
                <w:rFonts w:hint="eastAsia"/>
                <w:sz w:val="24"/>
              </w:rPr>
              <w:t>要求</w:t>
            </w:r>
            <w:r>
              <w:rPr>
                <w:sz w:val="24"/>
              </w:rPr>
              <w:t>见《</w:t>
            </w:r>
            <w:r>
              <w:rPr>
                <w:rFonts w:hint="eastAsia"/>
                <w:sz w:val="24"/>
              </w:rPr>
              <w:t>响应文件</w:t>
            </w:r>
            <w:r>
              <w:rPr>
                <w:sz w:val="24"/>
              </w:rPr>
              <w:t>格式》</w:t>
            </w:r>
          </w:p>
        </w:tc>
      </w:tr>
      <w:tr w:rsidR="00B05656" w14:paraId="0967AC53" w14:textId="77777777">
        <w:trPr>
          <w:cantSplit/>
          <w:trHeight w:val="468"/>
        </w:trPr>
        <w:tc>
          <w:tcPr>
            <w:tcW w:w="455" w:type="pct"/>
            <w:vAlign w:val="center"/>
          </w:tcPr>
          <w:p w14:paraId="74E78811" w14:textId="77777777" w:rsidR="00B05656" w:rsidRDefault="00000000">
            <w:pPr>
              <w:tabs>
                <w:tab w:val="left" w:pos="1080"/>
              </w:tabs>
              <w:snapToGrid w:val="0"/>
              <w:jc w:val="center"/>
              <w:rPr>
                <w:sz w:val="24"/>
              </w:rPr>
            </w:pPr>
            <w:r>
              <w:rPr>
                <w:rFonts w:hint="eastAsia"/>
                <w:sz w:val="24"/>
              </w:rPr>
              <w:t>1-6</w:t>
            </w:r>
          </w:p>
        </w:tc>
        <w:tc>
          <w:tcPr>
            <w:tcW w:w="1067" w:type="pct"/>
            <w:vAlign w:val="center"/>
          </w:tcPr>
          <w:p w14:paraId="715BFA38" w14:textId="77777777" w:rsidR="00B05656" w:rsidRDefault="00000000">
            <w:pPr>
              <w:tabs>
                <w:tab w:val="left" w:pos="1080"/>
              </w:tabs>
              <w:snapToGrid w:val="0"/>
              <w:rPr>
                <w:sz w:val="24"/>
              </w:rPr>
            </w:pPr>
            <w:r>
              <w:rPr>
                <w:rFonts w:hint="eastAsia"/>
                <w:sz w:val="24"/>
              </w:rPr>
              <w:t>供应商</w:t>
            </w:r>
            <w:r>
              <w:rPr>
                <w:sz w:val="24"/>
              </w:rPr>
              <w:t>信用记录</w:t>
            </w:r>
          </w:p>
        </w:tc>
        <w:tc>
          <w:tcPr>
            <w:tcW w:w="2596" w:type="pct"/>
            <w:vAlign w:val="center"/>
          </w:tcPr>
          <w:p w14:paraId="709B34E5" w14:textId="77777777" w:rsidR="00B05656"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0D492D74" w14:textId="77777777" w:rsidR="00B05656" w:rsidRDefault="00000000">
            <w:pPr>
              <w:tabs>
                <w:tab w:val="left" w:pos="900"/>
                <w:tab w:val="left" w:pos="1980"/>
              </w:tabs>
              <w:snapToGrid w:val="0"/>
              <w:rPr>
                <w:sz w:val="24"/>
              </w:rPr>
            </w:pPr>
            <w:r>
              <w:rPr>
                <w:sz w:val="24"/>
              </w:rPr>
              <w:t>截止时点：</w:t>
            </w:r>
            <w:r>
              <w:rPr>
                <w:rFonts w:hint="eastAsia"/>
                <w:sz w:val="24"/>
              </w:rPr>
              <w:t>响应</w:t>
            </w:r>
            <w:r>
              <w:rPr>
                <w:sz w:val="24"/>
              </w:rPr>
              <w:t>截止时间以后、</w:t>
            </w:r>
            <w:r>
              <w:rPr>
                <w:rFonts w:hint="eastAsia"/>
                <w:sz w:val="24"/>
              </w:rPr>
              <w:t>资格审查阶段采购人或</w:t>
            </w:r>
            <w:r>
              <w:rPr>
                <w:sz w:val="24"/>
              </w:rPr>
              <w:t>采购代理机构的实际查询时间；</w:t>
            </w:r>
          </w:p>
          <w:p w14:paraId="4B618325" w14:textId="77777777" w:rsidR="00B05656" w:rsidRDefault="0000000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76F111A2" w14:textId="77777777" w:rsidR="00B05656"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w:t>
            </w:r>
            <w:r>
              <w:rPr>
                <w:rFonts w:hint="eastAsia"/>
                <w:sz w:val="24"/>
              </w:rPr>
              <w:t>供应商</w:t>
            </w:r>
            <w:r>
              <w:rPr>
                <w:sz w:val="24"/>
              </w:rPr>
              <w:t>，其</w:t>
            </w:r>
            <w:r>
              <w:rPr>
                <w:rFonts w:hint="eastAsia"/>
                <w:b/>
                <w:sz w:val="24"/>
              </w:rPr>
              <w:t>响应</w:t>
            </w:r>
            <w:r>
              <w:rPr>
                <w:b/>
                <w:sz w:val="24"/>
              </w:rPr>
              <w:t>无效</w:t>
            </w:r>
            <w:r>
              <w:rPr>
                <w:sz w:val="24"/>
              </w:rPr>
              <w:t>。联合体形式</w:t>
            </w:r>
            <w:r>
              <w:rPr>
                <w:rFonts w:hint="eastAsia"/>
                <w:sz w:val="24"/>
              </w:rPr>
              <w:t>响应</w:t>
            </w:r>
            <w:r>
              <w:rPr>
                <w:sz w:val="24"/>
              </w:rPr>
              <w:t>的，联合体成员存在不良信用记录，视同联合体存在不良信用记录。</w:t>
            </w:r>
          </w:p>
        </w:tc>
        <w:tc>
          <w:tcPr>
            <w:tcW w:w="882" w:type="pct"/>
            <w:vAlign w:val="center"/>
          </w:tcPr>
          <w:p w14:paraId="193E62F9" w14:textId="77777777" w:rsidR="00B05656" w:rsidRDefault="00000000">
            <w:pPr>
              <w:tabs>
                <w:tab w:val="left" w:pos="1080"/>
              </w:tabs>
              <w:snapToGrid w:val="0"/>
              <w:rPr>
                <w:sz w:val="24"/>
              </w:rPr>
            </w:pPr>
            <w:r>
              <w:rPr>
                <w:sz w:val="24"/>
              </w:rPr>
              <w:t>无须</w:t>
            </w:r>
            <w:r>
              <w:rPr>
                <w:rFonts w:hint="eastAsia"/>
                <w:sz w:val="24"/>
              </w:rPr>
              <w:t>供应商</w:t>
            </w:r>
            <w:r>
              <w:rPr>
                <w:sz w:val="24"/>
              </w:rPr>
              <w:t>提供，由采购人或采购代理机构查询。</w:t>
            </w:r>
          </w:p>
        </w:tc>
      </w:tr>
      <w:tr w:rsidR="00B05656" w14:paraId="7E68DD4D" w14:textId="77777777">
        <w:trPr>
          <w:cantSplit/>
          <w:trHeight w:val="468"/>
        </w:trPr>
        <w:tc>
          <w:tcPr>
            <w:tcW w:w="455" w:type="pct"/>
            <w:vAlign w:val="center"/>
          </w:tcPr>
          <w:p w14:paraId="694A92AA" w14:textId="77777777" w:rsidR="00B05656" w:rsidRDefault="00000000">
            <w:pPr>
              <w:tabs>
                <w:tab w:val="left" w:pos="1080"/>
              </w:tabs>
              <w:snapToGrid w:val="0"/>
              <w:jc w:val="center"/>
              <w:rPr>
                <w:sz w:val="24"/>
              </w:rPr>
            </w:pPr>
            <w:r>
              <w:rPr>
                <w:sz w:val="24"/>
              </w:rPr>
              <w:t>2</w:t>
            </w:r>
          </w:p>
        </w:tc>
        <w:tc>
          <w:tcPr>
            <w:tcW w:w="1067" w:type="pct"/>
            <w:vAlign w:val="center"/>
          </w:tcPr>
          <w:p w14:paraId="6CE96B88" w14:textId="77777777" w:rsidR="00B05656" w:rsidRDefault="00000000">
            <w:pPr>
              <w:tabs>
                <w:tab w:val="left" w:pos="1080"/>
              </w:tabs>
              <w:snapToGrid w:val="0"/>
              <w:rPr>
                <w:sz w:val="24"/>
              </w:rPr>
            </w:pPr>
            <w:r>
              <w:rPr>
                <w:sz w:val="24"/>
              </w:rPr>
              <w:t>落实</w:t>
            </w:r>
            <w:r>
              <w:rPr>
                <w:rFonts w:hint="eastAsia"/>
                <w:sz w:val="24"/>
              </w:rPr>
              <w:t>采购政策</w:t>
            </w:r>
            <w:r>
              <w:rPr>
                <w:sz w:val="24"/>
              </w:rPr>
              <w:t>需满足的资格要求</w:t>
            </w:r>
          </w:p>
        </w:tc>
        <w:tc>
          <w:tcPr>
            <w:tcW w:w="2596" w:type="pct"/>
            <w:vAlign w:val="center"/>
          </w:tcPr>
          <w:p w14:paraId="51CF3033" w14:textId="77777777" w:rsidR="00B05656" w:rsidRDefault="00000000">
            <w:pPr>
              <w:tabs>
                <w:tab w:val="left" w:pos="1080"/>
              </w:tabs>
              <w:snapToGrid w:val="0"/>
              <w:rPr>
                <w:sz w:val="24"/>
              </w:rPr>
            </w:pPr>
            <w:r>
              <w:rPr>
                <w:sz w:val="24"/>
              </w:rPr>
              <w:t>具体要求见第一章《</w:t>
            </w:r>
            <w:r>
              <w:rPr>
                <w:rFonts w:hint="eastAsia"/>
                <w:sz w:val="24"/>
              </w:rPr>
              <w:t>遴选邀请</w:t>
            </w:r>
            <w:r>
              <w:rPr>
                <w:sz w:val="24"/>
              </w:rPr>
              <w:t>》</w:t>
            </w:r>
          </w:p>
        </w:tc>
        <w:tc>
          <w:tcPr>
            <w:tcW w:w="882" w:type="pct"/>
            <w:vAlign w:val="center"/>
          </w:tcPr>
          <w:p w14:paraId="1478EEAB" w14:textId="77777777" w:rsidR="00B05656" w:rsidRDefault="00B05656">
            <w:pPr>
              <w:tabs>
                <w:tab w:val="left" w:pos="1080"/>
              </w:tabs>
              <w:snapToGrid w:val="0"/>
              <w:rPr>
                <w:sz w:val="24"/>
              </w:rPr>
            </w:pPr>
          </w:p>
        </w:tc>
      </w:tr>
      <w:tr w:rsidR="00B05656" w14:paraId="1CEF8C28" w14:textId="77777777">
        <w:trPr>
          <w:cantSplit/>
          <w:trHeight w:val="468"/>
        </w:trPr>
        <w:tc>
          <w:tcPr>
            <w:tcW w:w="455" w:type="pct"/>
            <w:vAlign w:val="center"/>
          </w:tcPr>
          <w:p w14:paraId="17FEC23E" w14:textId="77777777" w:rsidR="00B05656" w:rsidRDefault="00000000">
            <w:pPr>
              <w:tabs>
                <w:tab w:val="left" w:pos="1080"/>
              </w:tabs>
              <w:snapToGrid w:val="0"/>
              <w:jc w:val="center"/>
              <w:rPr>
                <w:sz w:val="24"/>
              </w:rPr>
            </w:pPr>
            <w:r>
              <w:rPr>
                <w:sz w:val="24"/>
              </w:rPr>
              <w:t>2-1</w:t>
            </w:r>
          </w:p>
        </w:tc>
        <w:tc>
          <w:tcPr>
            <w:tcW w:w="1067" w:type="pct"/>
            <w:vAlign w:val="center"/>
          </w:tcPr>
          <w:p w14:paraId="236E9453" w14:textId="77777777" w:rsidR="00B05656" w:rsidRDefault="00000000">
            <w:pPr>
              <w:tabs>
                <w:tab w:val="left" w:pos="1080"/>
              </w:tabs>
              <w:snapToGrid w:val="0"/>
              <w:rPr>
                <w:sz w:val="24"/>
              </w:rPr>
            </w:pPr>
            <w:r>
              <w:rPr>
                <w:sz w:val="24"/>
              </w:rPr>
              <w:t>中小企业声明函</w:t>
            </w:r>
          </w:p>
        </w:tc>
        <w:tc>
          <w:tcPr>
            <w:tcW w:w="2596" w:type="pct"/>
            <w:vAlign w:val="center"/>
          </w:tcPr>
          <w:p w14:paraId="643CF8C9" w14:textId="77777777" w:rsidR="00B05656" w:rsidRDefault="00000000">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14:paraId="12211F8C" w14:textId="77777777" w:rsidR="00B05656" w:rsidRDefault="00000000">
            <w:pPr>
              <w:tabs>
                <w:tab w:val="left" w:pos="1080"/>
              </w:tabs>
              <w:snapToGrid w:val="0"/>
              <w:rPr>
                <w:sz w:val="24"/>
              </w:rPr>
            </w:pPr>
            <w:r>
              <w:rPr>
                <w:rFonts w:hint="eastAsia"/>
                <w:sz w:val="24"/>
              </w:rPr>
              <w:t>1</w:t>
            </w:r>
            <w:r>
              <w:rPr>
                <w:rFonts w:hint="eastAsia"/>
                <w:sz w:val="24"/>
              </w:rPr>
              <w:t>、供应商单独响应的，应提供中小企业声明函；如为监狱企业或</w:t>
            </w:r>
            <w:r>
              <w:rPr>
                <w:sz w:val="24"/>
              </w:rPr>
              <w:t>残疾人福利性单位</w:t>
            </w:r>
            <w:r>
              <w:rPr>
                <w:rFonts w:hint="eastAsia"/>
                <w:sz w:val="24"/>
              </w:rPr>
              <w:t>，不必提供中小企业声明函，</w:t>
            </w:r>
            <w:proofErr w:type="gramStart"/>
            <w:r>
              <w:rPr>
                <w:rFonts w:hint="eastAsia"/>
                <w:sz w:val="24"/>
              </w:rPr>
              <w:t>但须按注</w:t>
            </w:r>
            <w:proofErr w:type="gramEnd"/>
            <w:r>
              <w:rPr>
                <w:rFonts w:hint="eastAsia"/>
                <w:sz w:val="24"/>
              </w:rPr>
              <w:t>1</w:t>
            </w:r>
            <w:r>
              <w:rPr>
                <w:rFonts w:hint="eastAsia"/>
                <w:sz w:val="24"/>
              </w:rPr>
              <w:t>或注</w:t>
            </w:r>
            <w:r>
              <w:rPr>
                <w:rFonts w:hint="eastAsia"/>
                <w:sz w:val="24"/>
              </w:rPr>
              <w:t>2</w:t>
            </w:r>
            <w:r>
              <w:rPr>
                <w:rFonts w:hint="eastAsia"/>
                <w:sz w:val="24"/>
              </w:rPr>
              <w:t>要求提供证明材料。</w:t>
            </w:r>
          </w:p>
          <w:p w14:paraId="1BC40040" w14:textId="77777777" w:rsidR="00B05656" w:rsidRDefault="00000000">
            <w:pPr>
              <w:tabs>
                <w:tab w:val="left" w:pos="1080"/>
              </w:tabs>
              <w:snapToGrid w:val="0"/>
              <w:rPr>
                <w:sz w:val="24"/>
              </w:rPr>
            </w:pPr>
            <w:r>
              <w:rPr>
                <w:rFonts w:hint="eastAsia"/>
                <w:sz w:val="24"/>
              </w:rPr>
              <w:t>2</w:t>
            </w:r>
            <w:r>
              <w:rPr>
                <w:rFonts w:hint="eastAsia"/>
                <w:sz w:val="24"/>
              </w:rPr>
              <w:t>、如遴选文件</w:t>
            </w:r>
            <w:r>
              <w:rPr>
                <w:sz w:val="24"/>
              </w:rPr>
              <w:t>要求以联合体形</w:t>
            </w:r>
            <w:proofErr w:type="gramStart"/>
            <w:r>
              <w:rPr>
                <w:sz w:val="24"/>
              </w:rPr>
              <w:t>式参加</w:t>
            </w:r>
            <w:proofErr w:type="gramEnd"/>
            <w:r>
              <w:rPr>
                <w:sz w:val="24"/>
              </w:rPr>
              <w:t>或者要求合同分包的，</w:t>
            </w:r>
            <w:r>
              <w:rPr>
                <w:rFonts w:hint="eastAsia"/>
                <w:sz w:val="24"/>
              </w:rPr>
              <w:t>且供应商为联合体或拟进行合同分包的，则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w:t>
            </w:r>
            <w:proofErr w:type="gramStart"/>
            <w:r>
              <w:rPr>
                <w:rFonts w:hint="eastAsia"/>
                <w:sz w:val="24"/>
              </w:rPr>
              <w:t>实列</w:t>
            </w:r>
            <w:proofErr w:type="gramEnd"/>
            <w:r>
              <w:rPr>
                <w:rFonts w:hint="eastAsia"/>
                <w:sz w:val="24"/>
              </w:rPr>
              <w:t>明单位性质，</w:t>
            </w:r>
            <w:proofErr w:type="gramStart"/>
            <w:r>
              <w:rPr>
                <w:rFonts w:hint="eastAsia"/>
                <w:sz w:val="24"/>
              </w:rPr>
              <w:t>并按注</w:t>
            </w:r>
            <w:proofErr w:type="gramEnd"/>
            <w:r>
              <w:rPr>
                <w:rFonts w:hint="eastAsia"/>
                <w:sz w:val="24"/>
              </w:rPr>
              <w:t>1</w:t>
            </w:r>
            <w:r>
              <w:rPr>
                <w:rFonts w:hint="eastAsia"/>
                <w:sz w:val="24"/>
              </w:rPr>
              <w:t>或注</w:t>
            </w:r>
            <w:r>
              <w:rPr>
                <w:rFonts w:hint="eastAsia"/>
                <w:sz w:val="24"/>
              </w:rPr>
              <w:t>2</w:t>
            </w:r>
            <w:r>
              <w:rPr>
                <w:rFonts w:hint="eastAsia"/>
                <w:sz w:val="24"/>
              </w:rPr>
              <w:t>要求提供证明材料。</w:t>
            </w:r>
          </w:p>
          <w:p w14:paraId="494A482E" w14:textId="77777777" w:rsidR="00B05656" w:rsidRDefault="00B05656">
            <w:pPr>
              <w:tabs>
                <w:tab w:val="left" w:pos="1080"/>
              </w:tabs>
              <w:snapToGrid w:val="0"/>
              <w:rPr>
                <w:sz w:val="24"/>
              </w:rPr>
            </w:pPr>
          </w:p>
          <w:p w14:paraId="41BFD7A4" w14:textId="77777777" w:rsidR="00B05656" w:rsidRDefault="00000000">
            <w:pPr>
              <w:tabs>
                <w:tab w:val="left" w:pos="1080"/>
              </w:tabs>
              <w:snapToGrid w:val="0"/>
              <w:rPr>
                <w:sz w:val="24"/>
              </w:rPr>
            </w:pPr>
            <w:r>
              <w:rPr>
                <w:rFonts w:hint="eastAsia"/>
                <w:sz w:val="24"/>
              </w:rPr>
              <w:t>注</w:t>
            </w:r>
            <w:r>
              <w:rPr>
                <w:rFonts w:hint="eastAsia"/>
                <w:sz w:val="24"/>
              </w:rPr>
              <w:t>1</w:t>
            </w:r>
            <w:r>
              <w:rPr>
                <w:rFonts w:hint="eastAsia"/>
                <w:sz w:val="24"/>
              </w:rPr>
              <w:t>：</w:t>
            </w:r>
            <w:r>
              <w:rPr>
                <w:sz w:val="24"/>
              </w:rPr>
              <w:t>监狱企业须提供由省级以上监狱管理局（北京市含教育矫治局）、戒毒管理局（含新疆生产建设兵团）出具的属于监狱企业的证明文件。</w:t>
            </w:r>
          </w:p>
          <w:p w14:paraId="77C07AA1" w14:textId="77777777" w:rsidR="00B05656" w:rsidRDefault="00000000">
            <w:pPr>
              <w:tabs>
                <w:tab w:val="left" w:pos="1080"/>
              </w:tabs>
              <w:snapToGrid w:val="0"/>
              <w:rPr>
                <w:sz w:val="24"/>
              </w:rPr>
            </w:pPr>
            <w:r>
              <w:rPr>
                <w:rFonts w:hint="eastAsia"/>
                <w:sz w:val="24"/>
              </w:rPr>
              <w:t>注</w:t>
            </w:r>
            <w:r>
              <w:rPr>
                <w:rFonts w:hint="eastAsia"/>
                <w:sz w:val="24"/>
              </w:rPr>
              <w:t>2</w:t>
            </w:r>
            <w:r>
              <w:rPr>
                <w:rFonts w:hint="eastAsia"/>
                <w:sz w:val="24"/>
              </w:rPr>
              <w:t>：</w:t>
            </w:r>
            <w:r>
              <w:rPr>
                <w:sz w:val="24"/>
              </w:rPr>
              <w:t>残疾人福利性单位须按</w:t>
            </w:r>
            <w:r>
              <w:rPr>
                <w:rFonts w:hint="eastAsia"/>
                <w:sz w:val="24"/>
              </w:rPr>
              <w:t>遴选文件</w:t>
            </w:r>
            <w:r>
              <w:rPr>
                <w:sz w:val="24"/>
              </w:rPr>
              <w:t>要求提供《残疾人福利性单位声明函》。</w:t>
            </w:r>
          </w:p>
        </w:tc>
        <w:tc>
          <w:tcPr>
            <w:tcW w:w="882" w:type="pct"/>
            <w:vAlign w:val="center"/>
          </w:tcPr>
          <w:p w14:paraId="2E2D5A57" w14:textId="77777777" w:rsidR="00B05656" w:rsidRDefault="00000000">
            <w:pPr>
              <w:tabs>
                <w:tab w:val="left" w:pos="1080"/>
              </w:tabs>
              <w:snapToGrid w:val="0"/>
              <w:rPr>
                <w:sz w:val="24"/>
              </w:rPr>
            </w:pPr>
            <w:r>
              <w:rPr>
                <w:sz w:val="24"/>
              </w:rPr>
              <w:t>格式见《</w:t>
            </w:r>
            <w:r>
              <w:rPr>
                <w:rFonts w:hint="eastAsia"/>
                <w:sz w:val="24"/>
              </w:rPr>
              <w:t>响应文件</w:t>
            </w:r>
            <w:r>
              <w:rPr>
                <w:sz w:val="24"/>
              </w:rPr>
              <w:t>格式》</w:t>
            </w:r>
          </w:p>
        </w:tc>
      </w:tr>
      <w:tr w:rsidR="00B05656" w14:paraId="06D50D1A" w14:textId="77777777">
        <w:trPr>
          <w:cantSplit/>
          <w:trHeight w:val="468"/>
        </w:trPr>
        <w:tc>
          <w:tcPr>
            <w:tcW w:w="455" w:type="pct"/>
            <w:vAlign w:val="center"/>
          </w:tcPr>
          <w:p w14:paraId="2CE09820" w14:textId="77777777" w:rsidR="00B05656" w:rsidRDefault="00000000">
            <w:pPr>
              <w:tabs>
                <w:tab w:val="left" w:pos="1080"/>
              </w:tabs>
              <w:snapToGrid w:val="0"/>
              <w:jc w:val="center"/>
              <w:rPr>
                <w:sz w:val="24"/>
              </w:rPr>
            </w:pPr>
            <w:r>
              <w:rPr>
                <w:sz w:val="24"/>
              </w:rPr>
              <w:lastRenderedPageBreak/>
              <w:t>2-2</w:t>
            </w:r>
          </w:p>
        </w:tc>
        <w:tc>
          <w:tcPr>
            <w:tcW w:w="1067" w:type="pct"/>
            <w:vAlign w:val="center"/>
          </w:tcPr>
          <w:p w14:paraId="3F38C2F1" w14:textId="77777777" w:rsidR="00B05656" w:rsidRDefault="00000000">
            <w:pPr>
              <w:tabs>
                <w:tab w:val="left" w:pos="1080"/>
              </w:tabs>
              <w:snapToGrid w:val="0"/>
              <w:rPr>
                <w:sz w:val="24"/>
              </w:rPr>
            </w:pPr>
            <w:r>
              <w:rPr>
                <w:sz w:val="24"/>
              </w:rPr>
              <w:t>拟分包情况说明及分包意向协议（类型一）</w:t>
            </w:r>
          </w:p>
        </w:tc>
        <w:tc>
          <w:tcPr>
            <w:tcW w:w="2596" w:type="pct"/>
            <w:vAlign w:val="center"/>
          </w:tcPr>
          <w:p w14:paraId="7F9B5DAE" w14:textId="77777777" w:rsidR="00B05656" w:rsidRDefault="00000000">
            <w:pPr>
              <w:tabs>
                <w:tab w:val="left" w:pos="1080"/>
              </w:tabs>
              <w:snapToGrid w:val="0"/>
              <w:rPr>
                <w:sz w:val="24"/>
              </w:rPr>
            </w:pPr>
            <w:r>
              <w:rPr>
                <w:sz w:val="24"/>
              </w:rPr>
              <w:t>如本项目（包）要求通过分包措施预留部分采购份额面向中小企业采购、且</w:t>
            </w:r>
            <w:r>
              <w:rPr>
                <w:rFonts w:hint="eastAsia"/>
                <w:sz w:val="24"/>
              </w:rPr>
              <w:t>供应商</w:t>
            </w:r>
            <w:r>
              <w:rPr>
                <w:sz w:val="24"/>
              </w:rPr>
              <w:t>因落实</w:t>
            </w:r>
            <w:r>
              <w:rPr>
                <w:rFonts w:hint="eastAsia"/>
                <w:sz w:val="24"/>
              </w:rPr>
              <w:t>采购政策</w:t>
            </w:r>
            <w:r>
              <w:rPr>
                <w:sz w:val="24"/>
              </w:rPr>
              <w:t>拟进行分包的，必须提供；否则无须提供。</w:t>
            </w:r>
          </w:p>
          <w:p w14:paraId="0665DD04" w14:textId="77777777" w:rsidR="00B05656" w:rsidRDefault="00000000">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0CDC9F39" w14:textId="77777777" w:rsidR="00B05656" w:rsidRDefault="00000000">
            <w:pPr>
              <w:tabs>
                <w:tab w:val="left" w:pos="1080"/>
              </w:tabs>
              <w:snapToGrid w:val="0"/>
              <w:rPr>
                <w:sz w:val="24"/>
              </w:rPr>
            </w:pPr>
            <w:r>
              <w:rPr>
                <w:sz w:val="24"/>
              </w:rPr>
              <w:t>格式见《</w:t>
            </w:r>
            <w:r>
              <w:rPr>
                <w:rFonts w:hint="eastAsia"/>
                <w:sz w:val="24"/>
              </w:rPr>
              <w:t>响应文件</w:t>
            </w:r>
            <w:r>
              <w:rPr>
                <w:sz w:val="24"/>
              </w:rPr>
              <w:t>格式》</w:t>
            </w:r>
          </w:p>
        </w:tc>
      </w:tr>
      <w:tr w:rsidR="00B05656" w14:paraId="51E21FA4" w14:textId="77777777">
        <w:trPr>
          <w:cantSplit/>
          <w:trHeight w:val="468"/>
        </w:trPr>
        <w:tc>
          <w:tcPr>
            <w:tcW w:w="455" w:type="pct"/>
            <w:vAlign w:val="center"/>
          </w:tcPr>
          <w:p w14:paraId="3664452F" w14:textId="77777777" w:rsidR="00B05656" w:rsidRDefault="00000000">
            <w:pPr>
              <w:tabs>
                <w:tab w:val="left" w:pos="1080"/>
              </w:tabs>
              <w:snapToGrid w:val="0"/>
              <w:jc w:val="center"/>
              <w:rPr>
                <w:sz w:val="24"/>
              </w:rPr>
            </w:pPr>
            <w:r>
              <w:rPr>
                <w:sz w:val="24"/>
              </w:rPr>
              <w:t>2-3</w:t>
            </w:r>
          </w:p>
        </w:tc>
        <w:tc>
          <w:tcPr>
            <w:tcW w:w="1067" w:type="pct"/>
            <w:vAlign w:val="center"/>
          </w:tcPr>
          <w:p w14:paraId="3FBEF264" w14:textId="77777777" w:rsidR="00B05656" w:rsidRDefault="00000000">
            <w:pPr>
              <w:tabs>
                <w:tab w:val="left" w:pos="1080"/>
              </w:tabs>
              <w:snapToGrid w:val="0"/>
              <w:rPr>
                <w:sz w:val="24"/>
              </w:rPr>
            </w:pPr>
            <w:r>
              <w:rPr>
                <w:sz w:val="24"/>
              </w:rPr>
              <w:t>其它落实</w:t>
            </w:r>
            <w:r>
              <w:rPr>
                <w:rFonts w:hint="eastAsia"/>
                <w:sz w:val="24"/>
              </w:rPr>
              <w:t>采购政策</w:t>
            </w:r>
            <w:r>
              <w:rPr>
                <w:sz w:val="24"/>
              </w:rPr>
              <w:t>的资格要求</w:t>
            </w:r>
          </w:p>
        </w:tc>
        <w:tc>
          <w:tcPr>
            <w:tcW w:w="2596" w:type="pct"/>
            <w:vAlign w:val="center"/>
          </w:tcPr>
          <w:p w14:paraId="1B65C9C3" w14:textId="77777777" w:rsidR="00B05656" w:rsidRDefault="00000000">
            <w:pPr>
              <w:tabs>
                <w:tab w:val="left" w:pos="1080"/>
              </w:tabs>
              <w:snapToGrid w:val="0"/>
              <w:rPr>
                <w:sz w:val="24"/>
              </w:rPr>
            </w:pPr>
            <w:r>
              <w:rPr>
                <w:sz w:val="24"/>
              </w:rPr>
              <w:t>如有，见第一章《</w:t>
            </w:r>
            <w:r>
              <w:rPr>
                <w:rFonts w:hint="eastAsia"/>
                <w:sz w:val="24"/>
              </w:rPr>
              <w:t>遴选邀请</w:t>
            </w:r>
            <w:r>
              <w:rPr>
                <w:sz w:val="24"/>
              </w:rPr>
              <w:t>》</w:t>
            </w:r>
          </w:p>
        </w:tc>
        <w:tc>
          <w:tcPr>
            <w:tcW w:w="882" w:type="pct"/>
            <w:vAlign w:val="center"/>
          </w:tcPr>
          <w:p w14:paraId="2AF9F2BE" w14:textId="77777777" w:rsidR="00B05656" w:rsidRDefault="00000000">
            <w:pPr>
              <w:tabs>
                <w:tab w:val="left" w:pos="1080"/>
              </w:tabs>
              <w:snapToGrid w:val="0"/>
              <w:rPr>
                <w:sz w:val="24"/>
              </w:rPr>
            </w:pPr>
            <w:r>
              <w:rPr>
                <w:rFonts w:hint="eastAsia"/>
                <w:sz w:val="24"/>
              </w:rPr>
              <w:t>提供相关证件复印件并加盖公章、提供承诺函原件，签字并加盖公章</w:t>
            </w:r>
          </w:p>
        </w:tc>
      </w:tr>
      <w:tr w:rsidR="00B05656" w14:paraId="6E3315FB" w14:textId="77777777">
        <w:trPr>
          <w:cantSplit/>
          <w:trHeight w:val="468"/>
        </w:trPr>
        <w:tc>
          <w:tcPr>
            <w:tcW w:w="455" w:type="pct"/>
            <w:vAlign w:val="center"/>
          </w:tcPr>
          <w:p w14:paraId="6AE4AE64" w14:textId="77777777" w:rsidR="00B05656" w:rsidRDefault="00000000">
            <w:pPr>
              <w:tabs>
                <w:tab w:val="left" w:pos="1080"/>
              </w:tabs>
              <w:snapToGrid w:val="0"/>
              <w:jc w:val="center"/>
              <w:rPr>
                <w:sz w:val="24"/>
              </w:rPr>
            </w:pPr>
            <w:r>
              <w:rPr>
                <w:sz w:val="24"/>
              </w:rPr>
              <w:t>3</w:t>
            </w:r>
          </w:p>
        </w:tc>
        <w:tc>
          <w:tcPr>
            <w:tcW w:w="1067" w:type="pct"/>
            <w:vAlign w:val="center"/>
          </w:tcPr>
          <w:p w14:paraId="62032E08" w14:textId="77777777" w:rsidR="00B05656" w:rsidRDefault="00000000">
            <w:pPr>
              <w:tabs>
                <w:tab w:val="left" w:pos="1080"/>
              </w:tabs>
              <w:snapToGrid w:val="0"/>
              <w:rPr>
                <w:sz w:val="24"/>
              </w:rPr>
            </w:pPr>
            <w:r>
              <w:rPr>
                <w:sz w:val="24"/>
              </w:rPr>
              <w:t>本项目的特定资格要求</w:t>
            </w:r>
          </w:p>
        </w:tc>
        <w:tc>
          <w:tcPr>
            <w:tcW w:w="2596" w:type="pct"/>
            <w:vAlign w:val="center"/>
          </w:tcPr>
          <w:p w14:paraId="2F09E4EA" w14:textId="77777777" w:rsidR="00B05656" w:rsidRDefault="00000000">
            <w:pPr>
              <w:tabs>
                <w:tab w:val="left" w:pos="1080"/>
              </w:tabs>
              <w:snapToGrid w:val="0"/>
              <w:rPr>
                <w:sz w:val="24"/>
              </w:rPr>
            </w:pPr>
            <w:r>
              <w:rPr>
                <w:sz w:val="24"/>
              </w:rPr>
              <w:t>如有，见第一章《</w:t>
            </w:r>
            <w:r>
              <w:rPr>
                <w:rFonts w:hint="eastAsia"/>
                <w:sz w:val="24"/>
              </w:rPr>
              <w:t>遴选邀请</w:t>
            </w:r>
            <w:r>
              <w:rPr>
                <w:sz w:val="24"/>
              </w:rPr>
              <w:t>》</w:t>
            </w:r>
          </w:p>
        </w:tc>
        <w:tc>
          <w:tcPr>
            <w:tcW w:w="882" w:type="pct"/>
            <w:vAlign w:val="center"/>
          </w:tcPr>
          <w:p w14:paraId="299FB016" w14:textId="77777777" w:rsidR="00B05656" w:rsidRDefault="00B05656">
            <w:pPr>
              <w:tabs>
                <w:tab w:val="left" w:pos="1080"/>
              </w:tabs>
              <w:snapToGrid w:val="0"/>
              <w:rPr>
                <w:sz w:val="24"/>
              </w:rPr>
            </w:pPr>
          </w:p>
        </w:tc>
      </w:tr>
      <w:tr w:rsidR="00B05656" w14:paraId="6913C262" w14:textId="77777777">
        <w:trPr>
          <w:cantSplit/>
          <w:trHeight w:val="4548"/>
        </w:trPr>
        <w:tc>
          <w:tcPr>
            <w:tcW w:w="455" w:type="pct"/>
            <w:vAlign w:val="center"/>
          </w:tcPr>
          <w:p w14:paraId="38DF1DCB" w14:textId="77777777" w:rsidR="00B05656" w:rsidRDefault="00000000">
            <w:pPr>
              <w:tabs>
                <w:tab w:val="left" w:pos="1080"/>
              </w:tabs>
              <w:snapToGrid w:val="0"/>
              <w:jc w:val="center"/>
              <w:rPr>
                <w:sz w:val="24"/>
              </w:rPr>
            </w:pPr>
            <w:r>
              <w:rPr>
                <w:sz w:val="24"/>
              </w:rPr>
              <w:t>3-1</w:t>
            </w:r>
          </w:p>
        </w:tc>
        <w:tc>
          <w:tcPr>
            <w:tcW w:w="1067" w:type="pct"/>
            <w:vAlign w:val="center"/>
          </w:tcPr>
          <w:p w14:paraId="6286C5E4" w14:textId="77777777" w:rsidR="00B05656" w:rsidRDefault="00000000">
            <w:pPr>
              <w:tabs>
                <w:tab w:val="left" w:pos="1080"/>
              </w:tabs>
              <w:snapToGrid w:val="0"/>
              <w:rPr>
                <w:sz w:val="24"/>
              </w:rPr>
            </w:pPr>
            <w:r>
              <w:rPr>
                <w:sz w:val="24"/>
              </w:rPr>
              <w:t>是否接受联合体</w:t>
            </w:r>
            <w:r>
              <w:rPr>
                <w:rFonts w:hint="eastAsia"/>
                <w:sz w:val="24"/>
              </w:rPr>
              <w:t>响应</w:t>
            </w:r>
          </w:p>
        </w:tc>
        <w:tc>
          <w:tcPr>
            <w:tcW w:w="2596" w:type="pct"/>
            <w:vAlign w:val="center"/>
          </w:tcPr>
          <w:p w14:paraId="6762B12A" w14:textId="77777777" w:rsidR="00B05656" w:rsidRDefault="00000000">
            <w:pPr>
              <w:tabs>
                <w:tab w:val="left" w:pos="1080"/>
              </w:tabs>
              <w:snapToGrid w:val="0"/>
              <w:rPr>
                <w:sz w:val="24"/>
              </w:rPr>
            </w:pPr>
            <w:r>
              <w:rPr>
                <w:sz w:val="24"/>
              </w:rPr>
              <w:t>1</w:t>
            </w:r>
            <w:r>
              <w:rPr>
                <w:sz w:val="24"/>
              </w:rPr>
              <w:t>、如本项目接受联合体</w:t>
            </w:r>
            <w:r>
              <w:rPr>
                <w:rFonts w:hint="eastAsia"/>
                <w:sz w:val="24"/>
              </w:rPr>
              <w:t>响应</w:t>
            </w:r>
            <w:r>
              <w:rPr>
                <w:sz w:val="24"/>
              </w:rPr>
              <w:t>，且</w:t>
            </w:r>
            <w:r>
              <w:rPr>
                <w:rFonts w:hint="eastAsia"/>
                <w:sz w:val="24"/>
              </w:rPr>
              <w:t>供应商</w:t>
            </w:r>
            <w:r>
              <w:rPr>
                <w:sz w:val="24"/>
              </w:rPr>
              <w:t>为联合体时必须提供《联合协议》，明确各方拟承担的工作和责任，并指定联合体牵头人，授权其代表所有联合体成员负责本项目</w:t>
            </w:r>
            <w:r>
              <w:rPr>
                <w:rFonts w:hint="eastAsia"/>
                <w:sz w:val="24"/>
              </w:rPr>
              <w:t>响应</w:t>
            </w:r>
            <w:r>
              <w:rPr>
                <w:sz w:val="24"/>
              </w:rPr>
              <w:t>和合同实施阶段的</w:t>
            </w:r>
            <w:r>
              <w:rPr>
                <w:rFonts w:hint="eastAsia"/>
                <w:sz w:val="24"/>
              </w:rPr>
              <w:t>牵头</w:t>
            </w:r>
            <w:r>
              <w:rPr>
                <w:sz w:val="24"/>
              </w:rPr>
              <w:t>、协调工作。该联合协议应当作为</w:t>
            </w:r>
            <w:r>
              <w:rPr>
                <w:rFonts w:hint="eastAsia"/>
                <w:sz w:val="24"/>
              </w:rPr>
              <w:t>响应文件</w:t>
            </w:r>
            <w:r>
              <w:rPr>
                <w:sz w:val="24"/>
              </w:rPr>
              <w:t>的组成部分，与</w:t>
            </w:r>
            <w:r>
              <w:rPr>
                <w:rFonts w:hint="eastAsia"/>
                <w:sz w:val="24"/>
              </w:rPr>
              <w:t>响应文件</w:t>
            </w:r>
            <w:r>
              <w:rPr>
                <w:sz w:val="24"/>
              </w:rPr>
              <w:t>其他内容同时递交。</w:t>
            </w:r>
          </w:p>
          <w:p w14:paraId="50338354" w14:textId="77777777" w:rsidR="00B05656" w:rsidRDefault="00000000">
            <w:pPr>
              <w:tabs>
                <w:tab w:val="left" w:pos="1080"/>
              </w:tabs>
              <w:snapToGrid w:val="0"/>
              <w:rPr>
                <w:sz w:val="24"/>
              </w:rPr>
            </w:pPr>
            <w:r>
              <w:rPr>
                <w:sz w:val="24"/>
              </w:rPr>
              <w:t>2</w:t>
            </w:r>
            <w:r>
              <w:rPr>
                <w:sz w:val="24"/>
              </w:rPr>
              <w:t>、</w:t>
            </w:r>
            <w:r>
              <w:rPr>
                <w:rFonts w:hint="eastAsia"/>
                <w:sz w:val="24"/>
              </w:rPr>
              <w:t>联合体各成员单位均须提供本表中序号</w:t>
            </w:r>
            <w:r>
              <w:rPr>
                <w:rFonts w:hint="eastAsia"/>
                <w:sz w:val="24"/>
              </w:rPr>
              <w:t>1-1</w:t>
            </w:r>
            <w:r>
              <w:rPr>
                <w:rFonts w:hint="eastAsia"/>
                <w:sz w:val="24"/>
              </w:rPr>
              <w:t>、</w:t>
            </w:r>
            <w:r>
              <w:rPr>
                <w:rFonts w:hint="eastAsia"/>
                <w:sz w:val="24"/>
              </w:rPr>
              <w:t>1-2</w:t>
            </w:r>
            <w:r>
              <w:rPr>
                <w:rFonts w:hint="eastAsia"/>
                <w:sz w:val="24"/>
              </w:rPr>
              <w:t>的证明文件。</w:t>
            </w:r>
          </w:p>
          <w:p w14:paraId="63421D02" w14:textId="77777777" w:rsidR="00B05656" w:rsidRDefault="00000000">
            <w:pPr>
              <w:tabs>
                <w:tab w:val="left" w:pos="1080"/>
              </w:tabs>
              <w:snapToGrid w:val="0"/>
              <w:rPr>
                <w:sz w:val="24"/>
              </w:rPr>
            </w:pPr>
            <w:r>
              <w:rPr>
                <w:rFonts w:hint="eastAsia"/>
                <w:sz w:val="24"/>
              </w:rPr>
              <w:t>3</w:t>
            </w:r>
            <w:r>
              <w:rPr>
                <w:rFonts w:hint="eastAsia"/>
                <w:sz w:val="24"/>
              </w:rPr>
              <w:t>、本表序号</w:t>
            </w:r>
            <w:r>
              <w:rPr>
                <w:rFonts w:hint="eastAsia"/>
                <w:sz w:val="24"/>
              </w:rPr>
              <w:t>3-2</w:t>
            </w:r>
            <w:r>
              <w:rPr>
                <w:rFonts w:hint="eastAsia"/>
                <w:sz w:val="24"/>
              </w:rPr>
              <w:t>项规定的其他特定资格要求中的每一小项要求，联合体各方中至少应当有一方符合本表中其他资格要求并提供证明文件。</w:t>
            </w:r>
          </w:p>
          <w:p w14:paraId="7A5FBA5A" w14:textId="77777777" w:rsidR="00B05656" w:rsidRDefault="00000000">
            <w:pPr>
              <w:tabs>
                <w:tab w:val="left" w:pos="1080"/>
              </w:tabs>
              <w:snapToGrid w:val="0"/>
              <w:rPr>
                <w:sz w:val="24"/>
              </w:rPr>
            </w:pPr>
            <w:r>
              <w:rPr>
                <w:rFonts w:hint="eastAsia"/>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14:paraId="457D0CBA" w14:textId="77777777" w:rsidR="00B05656" w:rsidRDefault="00000000">
            <w:pPr>
              <w:tabs>
                <w:tab w:val="left" w:pos="1080"/>
              </w:tabs>
              <w:snapToGrid w:val="0"/>
              <w:rPr>
                <w:sz w:val="24"/>
              </w:rPr>
            </w:pPr>
            <w:r>
              <w:rPr>
                <w:sz w:val="24"/>
              </w:rPr>
              <w:t>5</w:t>
            </w:r>
            <w:r>
              <w:rPr>
                <w:sz w:val="24"/>
              </w:rPr>
              <w:t>、以联合体形</w:t>
            </w:r>
            <w:proofErr w:type="gramStart"/>
            <w:r>
              <w:rPr>
                <w:sz w:val="24"/>
              </w:rPr>
              <w:t>式参加</w:t>
            </w:r>
            <w:proofErr w:type="gramEnd"/>
            <w:r>
              <w:rPr>
                <w:rFonts w:hint="eastAsia"/>
                <w:sz w:val="24"/>
              </w:rPr>
              <w:t>采购活动</w:t>
            </w:r>
            <w:r>
              <w:rPr>
                <w:sz w:val="24"/>
              </w:rPr>
              <w:t>的，联合体各方不得再单独参加或者与其</w:t>
            </w:r>
            <w:proofErr w:type="gramStart"/>
            <w:r>
              <w:rPr>
                <w:sz w:val="24"/>
              </w:rPr>
              <w:t>他供应</w:t>
            </w:r>
            <w:proofErr w:type="gramEnd"/>
            <w:r>
              <w:rPr>
                <w:sz w:val="24"/>
              </w:rPr>
              <w:t>商另外组成联合体参加同一合同项下的</w:t>
            </w:r>
            <w:r>
              <w:rPr>
                <w:rFonts w:hint="eastAsia"/>
                <w:sz w:val="24"/>
              </w:rPr>
              <w:t>采购活动</w:t>
            </w:r>
            <w:r>
              <w:rPr>
                <w:sz w:val="24"/>
              </w:rPr>
              <w:t>。</w:t>
            </w:r>
          </w:p>
          <w:p w14:paraId="695E0320" w14:textId="77777777" w:rsidR="00B05656" w:rsidRDefault="00000000">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rFonts w:hint="eastAsia"/>
                <w:b/>
                <w:sz w:val="24"/>
              </w:rPr>
              <w:t>响应</w:t>
            </w:r>
            <w:r>
              <w:rPr>
                <w:b/>
                <w:sz w:val="24"/>
              </w:rPr>
              <w:t>无效</w:t>
            </w:r>
            <w:r>
              <w:rPr>
                <w:sz w:val="24"/>
              </w:rPr>
              <w:t>。</w:t>
            </w:r>
          </w:p>
          <w:p w14:paraId="56AACE5F" w14:textId="77777777" w:rsidR="00B05656" w:rsidRDefault="00000000">
            <w:pPr>
              <w:tabs>
                <w:tab w:val="left" w:pos="1080"/>
              </w:tabs>
              <w:snapToGrid w:val="0"/>
              <w:rPr>
                <w:sz w:val="24"/>
              </w:rPr>
            </w:pPr>
            <w:r>
              <w:rPr>
                <w:sz w:val="24"/>
              </w:rPr>
              <w:t>7</w:t>
            </w:r>
            <w:r>
              <w:rPr>
                <w:sz w:val="24"/>
              </w:rPr>
              <w:t>、本项目不接受联合体</w:t>
            </w:r>
            <w:r>
              <w:rPr>
                <w:rFonts w:hint="eastAsia"/>
                <w:sz w:val="24"/>
              </w:rPr>
              <w:t>响应时</w:t>
            </w:r>
            <w:r>
              <w:rPr>
                <w:sz w:val="24"/>
              </w:rPr>
              <w:t>，</w:t>
            </w:r>
            <w:r>
              <w:rPr>
                <w:rFonts w:hint="eastAsia"/>
                <w:sz w:val="24"/>
              </w:rPr>
              <w:t>供应商不得为联合体</w:t>
            </w:r>
            <w:r>
              <w:rPr>
                <w:sz w:val="24"/>
              </w:rPr>
              <w:t>。</w:t>
            </w:r>
          </w:p>
        </w:tc>
        <w:tc>
          <w:tcPr>
            <w:tcW w:w="882" w:type="pct"/>
            <w:vAlign w:val="center"/>
          </w:tcPr>
          <w:p w14:paraId="71BBF3FE" w14:textId="77777777" w:rsidR="00B05656" w:rsidRDefault="00000000">
            <w:pPr>
              <w:tabs>
                <w:tab w:val="left" w:pos="1080"/>
              </w:tabs>
              <w:snapToGrid w:val="0"/>
              <w:rPr>
                <w:sz w:val="24"/>
              </w:rPr>
            </w:pPr>
            <w:r>
              <w:rPr>
                <w:sz w:val="24"/>
              </w:rPr>
              <w:t>提供《联合协议》</w:t>
            </w:r>
            <w:r>
              <w:rPr>
                <w:rFonts w:hint="eastAsia"/>
                <w:sz w:val="24"/>
              </w:rPr>
              <w:t>原</w:t>
            </w:r>
            <w:r>
              <w:rPr>
                <w:sz w:val="24"/>
              </w:rPr>
              <w:t>件</w:t>
            </w:r>
          </w:p>
          <w:p w14:paraId="528C3D2D" w14:textId="77777777" w:rsidR="00B05656" w:rsidRDefault="00000000">
            <w:pPr>
              <w:tabs>
                <w:tab w:val="left" w:pos="1080"/>
              </w:tabs>
              <w:snapToGrid w:val="0"/>
              <w:rPr>
                <w:sz w:val="24"/>
              </w:rPr>
            </w:pPr>
            <w:r>
              <w:rPr>
                <w:sz w:val="24"/>
              </w:rPr>
              <w:t>格式见《</w:t>
            </w:r>
            <w:r>
              <w:rPr>
                <w:rFonts w:hint="eastAsia"/>
                <w:sz w:val="24"/>
              </w:rPr>
              <w:t>响应文件</w:t>
            </w:r>
            <w:r>
              <w:rPr>
                <w:sz w:val="24"/>
              </w:rPr>
              <w:t>格式》</w:t>
            </w:r>
          </w:p>
        </w:tc>
      </w:tr>
      <w:tr w:rsidR="00B05656" w14:paraId="2B893CF3" w14:textId="77777777">
        <w:trPr>
          <w:cantSplit/>
          <w:trHeight w:val="460"/>
        </w:trPr>
        <w:tc>
          <w:tcPr>
            <w:tcW w:w="455" w:type="pct"/>
            <w:vAlign w:val="center"/>
          </w:tcPr>
          <w:p w14:paraId="36151E0B" w14:textId="77777777" w:rsidR="00B05656" w:rsidRDefault="00000000">
            <w:pPr>
              <w:tabs>
                <w:tab w:val="left" w:pos="1080"/>
              </w:tabs>
              <w:snapToGrid w:val="0"/>
              <w:jc w:val="center"/>
              <w:rPr>
                <w:sz w:val="24"/>
              </w:rPr>
            </w:pPr>
            <w:r>
              <w:rPr>
                <w:sz w:val="24"/>
              </w:rPr>
              <w:t>3-2</w:t>
            </w:r>
          </w:p>
        </w:tc>
        <w:tc>
          <w:tcPr>
            <w:tcW w:w="1067" w:type="pct"/>
            <w:vAlign w:val="center"/>
          </w:tcPr>
          <w:p w14:paraId="632E49CF" w14:textId="77777777" w:rsidR="00B05656" w:rsidRDefault="00000000">
            <w:pPr>
              <w:tabs>
                <w:tab w:val="left" w:pos="1080"/>
              </w:tabs>
              <w:snapToGrid w:val="0"/>
              <w:rPr>
                <w:sz w:val="24"/>
              </w:rPr>
            </w:pPr>
            <w:r>
              <w:rPr>
                <w:sz w:val="24"/>
              </w:rPr>
              <w:t>其他特定资格要求</w:t>
            </w:r>
          </w:p>
        </w:tc>
        <w:tc>
          <w:tcPr>
            <w:tcW w:w="2596" w:type="pct"/>
            <w:vAlign w:val="center"/>
          </w:tcPr>
          <w:p w14:paraId="01D284C9" w14:textId="77777777" w:rsidR="00B05656" w:rsidRDefault="00000000">
            <w:pPr>
              <w:tabs>
                <w:tab w:val="left" w:pos="1080"/>
              </w:tabs>
              <w:snapToGrid w:val="0"/>
              <w:rPr>
                <w:sz w:val="24"/>
              </w:rPr>
            </w:pPr>
            <w:r>
              <w:rPr>
                <w:color w:val="000000"/>
                <w:sz w:val="24"/>
              </w:rPr>
              <w:t>如有，见</w:t>
            </w:r>
            <w:r>
              <w:rPr>
                <w:sz w:val="24"/>
              </w:rPr>
              <w:t>第一章《</w:t>
            </w:r>
            <w:r>
              <w:rPr>
                <w:rFonts w:hint="eastAsia"/>
                <w:sz w:val="24"/>
              </w:rPr>
              <w:t>遴选邀请</w:t>
            </w:r>
            <w:r>
              <w:rPr>
                <w:sz w:val="24"/>
              </w:rPr>
              <w:t>》</w:t>
            </w:r>
          </w:p>
        </w:tc>
        <w:tc>
          <w:tcPr>
            <w:tcW w:w="882" w:type="pct"/>
            <w:vAlign w:val="center"/>
          </w:tcPr>
          <w:p w14:paraId="043CCCCB" w14:textId="77777777" w:rsidR="00B05656" w:rsidRDefault="00000000">
            <w:pPr>
              <w:tabs>
                <w:tab w:val="left" w:pos="1080"/>
              </w:tabs>
              <w:snapToGrid w:val="0"/>
              <w:rPr>
                <w:sz w:val="24"/>
              </w:rPr>
            </w:pPr>
            <w:r>
              <w:rPr>
                <w:rFonts w:hint="eastAsia"/>
                <w:sz w:val="24"/>
              </w:rPr>
              <w:t>提供相关证件复印件并加盖公章</w:t>
            </w:r>
          </w:p>
        </w:tc>
      </w:tr>
      <w:tr w:rsidR="00B05656" w14:paraId="59282810" w14:textId="77777777">
        <w:trPr>
          <w:cantSplit/>
          <w:trHeight w:val="468"/>
        </w:trPr>
        <w:tc>
          <w:tcPr>
            <w:tcW w:w="455" w:type="pct"/>
            <w:vAlign w:val="center"/>
          </w:tcPr>
          <w:p w14:paraId="4AF3FF66" w14:textId="77777777" w:rsidR="00B05656" w:rsidRDefault="00000000">
            <w:pPr>
              <w:tabs>
                <w:tab w:val="left" w:pos="1080"/>
              </w:tabs>
              <w:snapToGrid w:val="0"/>
              <w:jc w:val="center"/>
              <w:rPr>
                <w:sz w:val="24"/>
              </w:rPr>
            </w:pPr>
            <w:r>
              <w:rPr>
                <w:sz w:val="24"/>
              </w:rPr>
              <w:lastRenderedPageBreak/>
              <w:t>4</w:t>
            </w:r>
          </w:p>
        </w:tc>
        <w:tc>
          <w:tcPr>
            <w:tcW w:w="1067" w:type="pct"/>
            <w:vAlign w:val="center"/>
          </w:tcPr>
          <w:p w14:paraId="0D99C170" w14:textId="77777777" w:rsidR="00B05656" w:rsidRDefault="00000000">
            <w:pPr>
              <w:tabs>
                <w:tab w:val="left" w:pos="1080"/>
              </w:tabs>
              <w:snapToGrid w:val="0"/>
              <w:rPr>
                <w:sz w:val="24"/>
              </w:rPr>
            </w:pPr>
            <w:r>
              <w:rPr>
                <w:rFonts w:hint="eastAsia"/>
                <w:sz w:val="24"/>
              </w:rPr>
              <w:t>报价保证金</w:t>
            </w:r>
          </w:p>
        </w:tc>
        <w:tc>
          <w:tcPr>
            <w:tcW w:w="2596" w:type="pct"/>
            <w:vAlign w:val="center"/>
          </w:tcPr>
          <w:p w14:paraId="5E9EAB85" w14:textId="77777777" w:rsidR="00B05656" w:rsidRDefault="00000000">
            <w:pPr>
              <w:tabs>
                <w:tab w:val="left" w:pos="1080"/>
              </w:tabs>
              <w:snapToGrid w:val="0"/>
              <w:rPr>
                <w:sz w:val="24"/>
              </w:rPr>
            </w:pPr>
            <w:r>
              <w:rPr>
                <w:color w:val="000000"/>
                <w:kern w:val="0"/>
                <w:sz w:val="24"/>
              </w:rPr>
              <w:t>按照</w:t>
            </w:r>
            <w:r>
              <w:rPr>
                <w:rFonts w:hint="eastAsia"/>
                <w:color w:val="000000"/>
                <w:kern w:val="0"/>
                <w:sz w:val="24"/>
              </w:rPr>
              <w:t>遴选文件</w:t>
            </w:r>
            <w:r>
              <w:rPr>
                <w:color w:val="000000"/>
                <w:kern w:val="0"/>
                <w:sz w:val="24"/>
              </w:rPr>
              <w:t>的规定提交</w:t>
            </w:r>
            <w:r>
              <w:rPr>
                <w:rFonts w:hint="eastAsia"/>
                <w:color w:val="000000"/>
                <w:kern w:val="0"/>
                <w:sz w:val="24"/>
              </w:rPr>
              <w:t>报价保证金。</w:t>
            </w:r>
          </w:p>
        </w:tc>
        <w:tc>
          <w:tcPr>
            <w:tcW w:w="882" w:type="pct"/>
            <w:vAlign w:val="center"/>
          </w:tcPr>
          <w:p w14:paraId="0826F240" w14:textId="77777777" w:rsidR="00B05656" w:rsidRDefault="00B05656">
            <w:pPr>
              <w:tabs>
                <w:tab w:val="left" w:pos="1080"/>
              </w:tabs>
              <w:snapToGrid w:val="0"/>
              <w:rPr>
                <w:sz w:val="24"/>
              </w:rPr>
            </w:pPr>
          </w:p>
        </w:tc>
        <w:bookmarkStart w:id="615" w:name="_Hlt487900425"/>
        <w:bookmarkStart w:id="616" w:name="_Hlt522424701"/>
      </w:tr>
      <w:tr w:rsidR="00B05656" w14:paraId="3337322A" w14:textId="77777777">
        <w:trPr>
          <w:cantSplit/>
          <w:trHeight w:val="468"/>
        </w:trPr>
        <w:tc>
          <w:tcPr>
            <w:tcW w:w="455" w:type="pct"/>
            <w:vAlign w:val="center"/>
          </w:tcPr>
          <w:p w14:paraId="7495CB18" w14:textId="77777777" w:rsidR="00B05656" w:rsidRDefault="00000000">
            <w:pPr>
              <w:tabs>
                <w:tab w:val="left" w:pos="1080"/>
              </w:tabs>
              <w:snapToGrid w:val="0"/>
              <w:jc w:val="center"/>
              <w:rPr>
                <w:sz w:val="24"/>
              </w:rPr>
            </w:pPr>
            <w:r>
              <w:rPr>
                <w:rFonts w:hint="eastAsia"/>
                <w:sz w:val="24"/>
              </w:rPr>
              <w:t>5</w:t>
            </w:r>
          </w:p>
        </w:tc>
        <w:tc>
          <w:tcPr>
            <w:tcW w:w="1067" w:type="pct"/>
            <w:vAlign w:val="center"/>
          </w:tcPr>
          <w:p w14:paraId="319D5D64" w14:textId="77777777" w:rsidR="00B05656" w:rsidRDefault="00000000">
            <w:pPr>
              <w:tabs>
                <w:tab w:val="left" w:pos="1080"/>
              </w:tabs>
              <w:snapToGrid w:val="0"/>
              <w:rPr>
                <w:sz w:val="24"/>
              </w:rPr>
            </w:pPr>
            <w:r>
              <w:rPr>
                <w:rFonts w:hint="eastAsia"/>
                <w:sz w:val="24"/>
              </w:rPr>
              <w:t>代理服务费承诺书</w:t>
            </w:r>
          </w:p>
        </w:tc>
        <w:tc>
          <w:tcPr>
            <w:tcW w:w="2596" w:type="pct"/>
            <w:vAlign w:val="center"/>
          </w:tcPr>
          <w:p w14:paraId="7D14A0F6" w14:textId="77777777" w:rsidR="00B05656" w:rsidRDefault="00000000">
            <w:pPr>
              <w:tabs>
                <w:tab w:val="left" w:pos="1080"/>
              </w:tabs>
              <w:snapToGrid w:val="0"/>
              <w:rPr>
                <w:color w:val="000000"/>
                <w:kern w:val="0"/>
                <w:sz w:val="24"/>
              </w:rPr>
            </w:pPr>
            <w:r>
              <w:rPr>
                <w:rFonts w:hint="eastAsia"/>
                <w:color w:val="000000"/>
                <w:kern w:val="0"/>
                <w:sz w:val="24"/>
              </w:rPr>
              <w:t>按照遴选文件的要求提供</w:t>
            </w:r>
          </w:p>
        </w:tc>
        <w:tc>
          <w:tcPr>
            <w:tcW w:w="882" w:type="pct"/>
            <w:vAlign w:val="center"/>
          </w:tcPr>
          <w:p w14:paraId="1B700331" w14:textId="77777777" w:rsidR="00B05656" w:rsidRDefault="00000000">
            <w:pPr>
              <w:tabs>
                <w:tab w:val="left" w:pos="1080"/>
              </w:tabs>
              <w:snapToGrid w:val="0"/>
              <w:rPr>
                <w:sz w:val="24"/>
              </w:rPr>
            </w:pPr>
            <w:r>
              <w:rPr>
                <w:sz w:val="24"/>
              </w:rPr>
              <w:t>格式见《</w:t>
            </w:r>
            <w:r>
              <w:rPr>
                <w:rFonts w:hint="eastAsia"/>
                <w:sz w:val="24"/>
              </w:rPr>
              <w:t>响应文件</w:t>
            </w:r>
            <w:r>
              <w:rPr>
                <w:sz w:val="24"/>
              </w:rPr>
              <w:t>格式》</w:t>
            </w:r>
          </w:p>
        </w:tc>
      </w:tr>
      <w:tr w:rsidR="00B05656" w14:paraId="0C843CE7" w14:textId="77777777">
        <w:trPr>
          <w:cantSplit/>
          <w:trHeight w:val="468"/>
        </w:trPr>
        <w:tc>
          <w:tcPr>
            <w:tcW w:w="455" w:type="pct"/>
            <w:vAlign w:val="center"/>
          </w:tcPr>
          <w:p w14:paraId="678C340C" w14:textId="77777777" w:rsidR="00B05656" w:rsidRDefault="00000000">
            <w:pPr>
              <w:tabs>
                <w:tab w:val="left" w:pos="1080"/>
              </w:tabs>
              <w:snapToGrid w:val="0"/>
              <w:jc w:val="center"/>
              <w:rPr>
                <w:sz w:val="24"/>
              </w:rPr>
            </w:pPr>
            <w:r>
              <w:rPr>
                <w:rFonts w:hint="eastAsia"/>
                <w:sz w:val="24"/>
              </w:rPr>
              <w:t>6</w:t>
            </w:r>
          </w:p>
        </w:tc>
        <w:tc>
          <w:tcPr>
            <w:tcW w:w="1067" w:type="pct"/>
            <w:vAlign w:val="center"/>
          </w:tcPr>
          <w:p w14:paraId="08B59272" w14:textId="77777777" w:rsidR="00B05656" w:rsidRDefault="00000000">
            <w:pPr>
              <w:tabs>
                <w:tab w:val="left" w:pos="1080"/>
              </w:tabs>
              <w:snapToGrid w:val="0"/>
              <w:rPr>
                <w:sz w:val="24"/>
              </w:rPr>
            </w:pPr>
            <w:r>
              <w:rPr>
                <w:rFonts w:hint="eastAsia"/>
                <w:sz w:val="24"/>
              </w:rPr>
              <w:t>自愿放弃书面声明函</w:t>
            </w:r>
          </w:p>
        </w:tc>
        <w:tc>
          <w:tcPr>
            <w:tcW w:w="2596" w:type="pct"/>
            <w:vAlign w:val="center"/>
          </w:tcPr>
          <w:p w14:paraId="38BFC9F9" w14:textId="77777777" w:rsidR="00B05656" w:rsidRDefault="00000000">
            <w:pPr>
              <w:tabs>
                <w:tab w:val="left" w:pos="1080"/>
              </w:tabs>
              <w:snapToGrid w:val="0"/>
              <w:rPr>
                <w:color w:val="000000"/>
                <w:kern w:val="0"/>
                <w:sz w:val="24"/>
              </w:rPr>
            </w:pPr>
            <w:r>
              <w:rPr>
                <w:rFonts w:hint="eastAsia"/>
                <w:color w:val="000000"/>
                <w:kern w:val="0"/>
                <w:sz w:val="24"/>
              </w:rPr>
              <w:t>同时参加</w:t>
            </w:r>
            <w:r>
              <w:rPr>
                <w:rFonts w:hint="eastAsia"/>
                <w:color w:val="000000"/>
                <w:kern w:val="0"/>
                <w:sz w:val="24"/>
              </w:rPr>
              <w:t>01</w:t>
            </w:r>
            <w:r>
              <w:rPr>
                <w:rFonts w:hint="eastAsia"/>
                <w:color w:val="000000"/>
                <w:kern w:val="0"/>
                <w:sz w:val="24"/>
              </w:rPr>
              <w:t>、</w:t>
            </w:r>
            <w:r>
              <w:rPr>
                <w:rFonts w:hint="eastAsia"/>
                <w:color w:val="000000"/>
                <w:kern w:val="0"/>
                <w:sz w:val="24"/>
              </w:rPr>
              <w:t>02</w:t>
            </w:r>
            <w:proofErr w:type="gramStart"/>
            <w:r>
              <w:rPr>
                <w:rFonts w:hint="eastAsia"/>
                <w:color w:val="000000"/>
                <w:kern w:val="0"/>
                <w:sz w:val="24"/>
              </w:rPr>
              <w:t>两个</w:t>
            </w:r>
            <w:proofErr w:type="gramEnd"/>
            <w:r>
              <w:rPr>
                <w:rFonts w:hint="eastAsia"/>
                <w:color w:val="000000"/>
                <w:kern w:val="0"/>
                <w:sz w:val="24"/>
              </w:rPr>
              <w:t>分包投标的供应商须在</w:t>
            </w:r>
            <w:r>
              <w:rPr>
                <w:rFonts w:hint="eastAsia"/>
                <w:color w:val="000000"/>
                <w:kern w:val="0"/>
                <w:sz w:val="24"/>
              </w:rPr>
              <w:t>01</w:t>
            </w:r>
            <w:r>
              <w:rPr>
                <w:rFonts w:hint="eastAsia"/>
                <w:color w:val="000000"/>
                <w:kern w:val="0"/>
                <w:sz w:val="24"/>
              </w:rPr>
              <w:t>包中按照遴选文件的要求提供</w:t>
            </w:r>
          </w:p>
        </w:tc>
        <w:tc>
          <w:tcPr>
            <w:tcW w:w="882" w:type="pct"/>
            <w:vAlign w:val="center"/>
          </w:tcPr>
          <w:p w14:paraId="30B435E4" w14:textId="77777777" w:rsidR="00B05656" w:rsidRDefault="00000000">
            <w:pPr>
              <w:tabs>
                <w:tab w:val="left" w:pos="1080"/>
              </w:tabs>
              <w:snapToGrid w:val="0"/>
              <w:rPr>
                <w:sz w:val="24"/>
              </w:rPr>
            </w:pPr>
            <w:r>
              <w:rPr>
                <w:sz w:val="24"/>
              </w:rPr>
              <w:t>格式见《</w:t>
            </w:r>
            <w:r>
              <w:rPr>
                <w:rFonts w:hint="eastAsia"/>
                <w:sz w:val="24"/>
              </w:rPr>
              <w:t>响应文件</w:t>
            </w:r>
            <w:r>
              <w:rPr>
                <w:sz w:val="24"/>
              </w:rPr>
              <w:t>格式》</w:t>
            </w:r>
          </w:p>
        </w:tc>
      </w:tr>
      <w:bookmarkEnd w:id="615"/>
      <w:bookmarkEnd w:id="616"/>
    </w:tbl>
    <w:p w14:paraId="482131ED" w14:textId="77777777" w:rsidR="00B05656" w:rsidRDefault="00000000">
      <w:pPr>
        <w:widowControl/>
        <w:jc w:val="left"/>
        <w:rPr>
          <w:rFonts w:ascii="宋体" w:hAnsi="宋体"/>
          <w:sz w:val="24"/>
        </w:rPr>
      </w:pPr>
      <w:r>
        <w:rPr>
          <w:rFonts w:ascii="宋体" w:hAnsi="宋体"/>
          <w:sz w:val="24"/>
        </w:rPr>
        <w:br w:type="page"/>
      </w:r>
    </w:p>
    <w:p w14:paraId="3C8519EE" w14:textId="77777777" w:rsidR="00B05656" w:rsidRDefault="00000000">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bookmarkStart w:id="617" w:name="_Toc353873941"/>
      <w:bookmarkStart w:id="618" w:name="_Toc353825551"/>
      <w:bookmarkStart w:id="619" w:name="_Toc353873935"/>
      <w:bookmarkStart w:id="620" w:name="_Toc150774760"/>
      <w:bookmarkStart w:id="621" w:name="_Toc127151555"/>
      <w:bookmarkStart w:id="622" w:name="_Toc305158897"/>
      <w:bookmarkStart w:id="623" w:name="_Toc226965828"/>
      <w:bookmarkStart w:id="624" w:name="_Toc150480793"/>
      <w:bookmarkStart w:id="625" w:name="_Toc353825545"/>
      <w:bookmarkStart w:id="626" w:name="_Toc305158823"/>
      <w:bookmarkStart w:id="627" w:name="_Toc142311057"/>
      <w:bookmarkStart w:id="628" w:name="_Toc264969245"/>
      <w:bookmarkStart w:id="629" w:name="_Toc353873665"/>
      <w:bookmarkStart w:id="630" w:name="_Toc226337251"/>
      <w:bookmarkStart w:id="631" w:name="_Toc265228393"/>
      <w:bookmarkStart w:id="632" w:name="_Toc195842920"/>
      <w:bookmarkEnd w:id="610"/>
      <w:bookmarkEnd w:id="611"/>
      <w:bookmarkEnd w:id="612"/>
      <w:bookmarkEnd w:id="613"/>
      <w:bookmarkEnd w:id="614"/>
      <w:r>
        <w:rPr>
          <w:rFonts w:ascii="宋体" w:hAnsi="宋体"/>
          <w:b/>
          <w:sz w:val="24"/>
        </w:rPr>
        <w:lastRenderedPageBreak/>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B05656" w14:paraId="12B3F3E0" w14:textId="77777777">
        <w:trPr>
          <w:trHeight w:val="300"/>
          <w:jc w:val="center"/>
        </w:trPr>
        <w:tc>
          <w:tcPr>
            <w:tcW w:w="404" w:type="pct"/>
            <w:vAlign w:val="center"/>
          </w:tcPr>
          <w:p w14:paraId="59408837" w14:textId="77777777" w:rsidR="00B05656" w:rsidRDefault="00000000">
            <w:pPr>
              <w:widowControl/>
              <w:jc w:val="center"/>
              <w:rPr>
                <w:b/>
                <w:color w:val="000000"/>
                <w:kern w:val="0"/>
                <w:sz w:val="24"/>
              </w:rPr>
            </w:pPr>
            <w:r>
              <w:rPr>
                <w:b/>
                <w:color w:val="000000"/>
                <w:kern w:val="0"/>
                <w:sz w:val="24"/>
              </w:rPr>
              <w:t>序号</w:t>
            </w:r>
          </w:p>
        </w:tc>
        <w:tc>
          <w:tcPr>
            <w:tcW w:w="976" w:type="pct"/>
            <w:vAlign w:val="center"/>
          </w:tcPr>
          <w:p w14:paraId="1BB68E22" w14:textId="77777777" w:rsidR="00B05656" w:rsidRDefault="00000000">
            <w:pPr>
              <w:widowControl/>
              <w:jc w:val="center"/>
              <w:rPr>
                <w:b/>
                <w:color w:val="000000"/>
                <w:kern w:val="0"/>
                <w:sz w:val="24"/>
              </w:rPr>
            </w:pPr>
            <w:r>
              <w:rPr>
                <w:b/>
                <w:color w:val="000000"/>
                <w:kern w:val="0"/>
                <w:sz w:val="24"/>
              </w:rPr>
              <w:t>审查因素</w:t>
            </w:r>
          </w:p>
        </w:tc>
        <w:tc>
          <w:tcPr>
            <w:tcW w:w="3620" w:type="pct"/>
            <w:vAlign w:val="center"/>
          </w:tcPr>
          <w:p w14:paraId="45777442" w14:textId="77777777" w:rsidR="00B05656" w:rsidRDefault="00000000">
            <w:pPr>
              <w:widowControl/>
              <w:jc w:val="center"/>
              <w:rPr>
                <w:b/>
                <w:color w:val="000000"/>
                <w:kern w:val="0"/>
                <w:sz w:val="24"/>
              </w:rPr>
            </w:pPr>
            <w:r>
              <w:rPr>
                <w:b/>
                <w:color w:val="000000"/>
                <w:kern w:val="0"/>
                <w:sz w:val="24"/>
              </w:rPr>
              <w:t>审查内容</w:t>
            </w:r>
          </w:p>
        </w:tc>
      </w:tr>
      <w:tr w:rsidR="00B05656" w14:paraId="3D158141" w14:textId="77777777">
        <w:trPr>
          <w:trHeight w:val="685"/>
          <w:jc w:val="center"/>
        </w:trPr>
        <w:tc>
          <w:tcPr>
            <w:tcW w:w="404" w:type="pct"/>
            <w:vAlign w:val="center"/>
          </w:tcPr>
          <w:p w14:paraId="1C9FA16F" w14:textId="77777777" w:rsidR="00B05656" w:rsidRDefault="00000000">
            <w:pPr>
              <w:widowControl/>
              <w:jc w:val="center"/>
              <w:rPr>
                <w:color w:val="000000"/>
                <w:kern w:val="0"/>
                <w:sz w:val="24"/>
              </w:rPr>
            </w:pPr>
            <w:r>
              <w:rPr>
                <w:color w:val="000000"/>
                <w:kern w:val="0"/>
                <w:sz w:val="24"/>
              </w:rPr>
              <w:t>1</w:t>
            </w:r>
          </w:p>
        </w:tc>
        <w:tc>
          <w:tcPr>
            <w:tcW w:w="976" w:type="pct"/>
            <w:vAlign w:val="center"/>
          </w:tcPr>
          <w:p w14:paraId="3300D69F" w14:textId="77777777" w:rsidR="00B05656" w:rsidRDefault="00000000">
            <w:pPr>
              <w:widowControl/>
              <w:jc w:val="left"/>
              <w:rPr>
                <w:color w:val="000000"/>
                <w:kern w:val="0"/>
                <w:sz w:val="24"/>
              </w:rPr>
            </w:pPr>
            <w:r>
              <w:rPr>
                <w:color w:val="000000"/>
                <w:kern w:val="0"/>
                <w:sz w:val="24"/>
              </w:rPr>
              <w:t>授权委托书</w:t>
            </w:r>
          </w:p>
        </w:tc>
        <w:tc>
          <w:tcPr>
            <w:tcW w:w="3620" w:type="pct"/>
            <w:vAlign w:val="center"/>
          </w:tcPr>
          <w:p w14:paraId="42366D8D" w14:textId="77777777" w:rsidR="00B05656" w:rsidRDefault="00000000">
            <w:pPr>
              <w:widowControl/>
              <w:jc w:val="left"/>
              <w:rPr>
                <w:color w:val="000000"/>
                <w:kern w:val="0"/>
                <w:sz w:val="24"/>
              </w:rPr>
            </w:pPr>
            <w:r>
              <w:rPr>
                <w:color w:val="000000"/>
                <w:kern w:val="0"/>
                <w:sz w:val="24"/>
              </w:rPr>
              <w:t>按</w:t>
            </w:r>
            <w:r>
              <w:rPr>
                <w:rFonts w:hint="eastAsia"/>
                <w:color w:val="000000"/>
                <w:kern w:val="0"/>
                <w:sz w:val="24"/>
              </w:rPr>
              <w:t>遴选文件</w:t>
            </w:r>
            <w:r>
              <w:rPr>
                <w:color w:val="000000"/>
                <w:kern w:val="0"/>
                <w:sz w:val="24"/>
              </w:rPr>
              <w:t>要求提供授权委托书；</w:t>
            </w:r>
          </w:p>
        </w:tc>
      </w:tr>
      <w:tr w:rsidR="00B05656" w14:paraId="37D735E2" w14:textId="77777777">
        <w:trPr>
          <w:trHeight w:val="685"/>
          <w:jc w:val="center"/>
        </w:trPr>
        <w:tc>
          <w:tcPr>
            <w:tcW w:w="404" w:type="pct"/>
            <w:vAlign w:val="center"/>
          </w:tcPr>
          <w:p w14:paraId="7D0C7BF1" w14:textId="77777777" w:rsidR="00B05656" w:rsidRDefault="00000000">
            <w:pPr>
              <w:widowControl/>
              <w:jc w:val="center"/>
              <w:rPr>
                <w:color w:val="000000"/>
                <w:kern w:val="0"/>
                <w:sz w:val="24"/>
              </w:rPr>
            </w:pPr>
            <w:r>
              <w:rPr>
                <w:color w:val="000000"/>
                <w:kern w:val="0"/>
                <w:sz w:val="24"/>
              </w:rPr>
              <w:t>2</w:t>
            </w:r>
          </w:p>
        </w:tc>
        <w:tc>
          <w:tcPr>
            <w:tcW w:w="976" w:type="pct"/>
            <w:vAlign w:val="center"/>
          </w:tcPr>
          <w:p w14:paraId="62FBCAE1" w14:textId="77777777" w:rsidR="00B05656" w:rsidRDefault="00000000">
            <w:pPr>
              <w:widowControl/>
              <w:jc w:val="left"/>
              <w:rPr>
                <w:color w:val="000000"/>
                <w:kern w:val="0"/>
                <w:sz w:val="24"/>
              </w:rPr>
            </w:pPr>
            <w:r>
              <w:rPr>
                <w:rFonts w:hint="eastAsia"/>
                <w:color w:val="000000"/>
                <w:kern w:val="0"/>
                <w:sz w:val="24"/>
              </w:rPr>
              <w:t>响应</w:t>
            </w:r>
            <w:r>
              <w:rPr>
                <w:color w:val="000000"/>
                <w:kern w:val="0"/>
                <w:sz w:val="24"/>
              </w:rPr>
              <w:t>完整性</w:t>
            </w:r>
          </w:p>
        </w:tc>
        <w:tc>
          <w:tcPr>
            <w:tcW w:w="3620" w:type="pct"/>
            <w:vAlign w:val="center"/>
          </w:tcPr>
          <w:p w14:paraId="70A2FD2A" w14:textId="77777777" w:rsidR="00B05656" w:rsidRDefault="00000000">
            <w:pPr>
              <w:widowControl/>
              <w:jc w:val="left"/>
              <w:rPr>
                <w:color w:val="000000"/>
                <w:kern w:val="0"/>
                <w:sz w:val="24"/>
              </w:rPr>
            </w:pPr>
            <w:r>
              <w:rPr>
                <w:rFonts w:hint="eastAsia"/>
                <w:sz w:val="24"/>
              </w:rPr>
              <w:t>未</w:t>
            </w:r>
            <w:r>
              <w:rPr>
                <w:sz w:val="24"/>
              </w:rPr>
              <w:t>将一个采购包中的内容拆开</w:t>
            </w:r>
            <w:r>
              <w:rPr>
                <w:rFonts w:hint="eastAsia"/>
                <w:sz w:val="24"/>
              </w:rPr>
              <w:t>响应</w:t>
            </w:r>
            <w:r>
              <w:rPr>
                <w:sz w:val="24"/>
              </w:rPr>
              <w:t>；</w:t>
            </w:r>
          </w:p>
        </w:tc>
      </w:tr>
      <w:tr w:rsidR="00B05656" w14:paraId="2B6A3974" w14:textId="77777777">
        <w:trPr>
          <w:trHeight w:val="685"/>
          <w:jc w:val="center"/>
        </w:trPr>
        <w:tc>
          <w:tcPr>
            <w:tcW w:w="404" w:type="pct"/>
            <w:vAlign w:val="center"/>
          </w:tcPr>
          <w:p w14:paraId="563B023B" w14:textId="77777777" w:rsidR="00B05656" w:rsidRDefault="00000000">
            <w:pPr>
              <w:widowControl/>
              <w:jc w:val="center"/>
              <w:rPr>
                <w:color w:val="000000"/>
                <w:kern w:val="0"/>
                <w:sz w:val="24"/>
              </w:rPr>
            </w:pPr>
            <w:r>
              <w:rPr>
                <w:color w:val="000000"/>
                <w:kern w:val="0"/>
                <w:sz w:val="24"/>
              </w:rPr>
              <w:t>3</w:t>
            </w:r>
          </w:p>
        </w:tc>
        <w:tc>
          <w:tcPr>
            <w:tcW w:w="976" w:type="pct"/>
            <w:vAlign w:val="center"/>
          </w:tcPr>
          <w:p w14:paraId="30D17730" w14:textId="77777777" w:rsidR="00B05656" w:rsidRDefault="00000000">
            <w:pPr>
              <w:widowControl/>
              <w:jc w:val="left"/>
              <w:rPr>
                <w:color w:val="000000"/>
                <w:kern w:val="0"/>
                <w:sz w:val="24"/>
              </w:rPr>
            </w:pPr>
            <w:r>
              <w:rPr>
                <w:rFonts w:hint="eastAsia"/>
                <w:color w:val="000000"/>
                <w:kern w:val="0"/>
                <w:sz w:val="24"/>
              </w:rPr>
              <w:t>响应</w:t>
            </w:r>
            <w:r>
              <w:rPr>
                <w:color w:val="000000"/>
                <w:kern w:val="0"/>
                <w:sz w:val="24"/>
              </w:rPr>
              <w:t>报价</w:t>
            </w:r>
          </w:p>
        </w:tc>
        <w:tc>
          <w:tcPr>
            <w:tcW w:w="3620" w:type="pct"/>
            <w:vAlign w:val="center"/>
          </w:tcPr>
          <w:p w14:paraId="6ED63989" w14:textId="77777777" w:rsidR="00B05656" w:rsidRDefault="00000000">
            <w:pPr>
              <w:widowControl/>
              <w:jc w:val="left"/>
              <w:rPr>
                <w:color w:val="000000"/>
                <w:kern w:val="0"/>
                <w:sz w:val="24"/>
              </w:rPr>
            </w:pPr>
            <w:r>
              <w:rPr>
                <w:rFonts w:hint="eastAsia"/>
                <w:color w:val="000000"/>
                <w:kern w:val="0"/>
                <w:sz w:val="24"/>
              </w:rPr>
              <w:t>响应</w:t>
            </w:r>
            <w:r>
              <w:rPr>
                <w:color w:val="000000"/>
                <w:kern w:val="0"/>
                <w:sz w:val="24"/>
              </w:rPr>
              <w:t>报价</w:t>
            </w:r>
            <w:r>
              <w:rPr>
                <w:rFonts w:hint="eastAsia"/>
                <w:color w:val="000000"/>
                <w:kern w:val="0"/>
                <w:sz w:val="24"/>
              </w:rPr>
              <w:t>未</w:t>
            </w:r>
            <w:r>
              <w:rPr>
                <w:color w:val="000000"/>
                <w:sz w:val="24"/>
              </w:rPr>
              <w:t>超过</w:t>
            </w:r>
            <w:r>
              <w:rPr>
                <w:rFonts w:hint="eastAsia"/>
                <w:color w:val="000000"/>
                <w:sz w:val="24"/>
              </w:rPr>
              <w:t>遴选文件</w:t>
            </w:r>
            <w:r>
              <w:rPr>
                <w:color w:val="000000"/>
                <w:sz w:val="24"/>
              </w:rPr>
              <w:t>中规定的项目</w:t>
            </w:r>
            <w:r>
              <w:rPr>
                <w:color w:val="000000"/>
                <w:sz w:val="24"/>
              </w:rPr>
              <w:t>/</w:t>
            </w:r>
            <w:r>
              <w:rPr>
                <w:color w:val="000000"/>
                <w:sz w:val="24"/>
              </w:rPr>
              <w:t>采购</w:t>
            </w:r>
            <w:proofErr w:type="gramStart"/>
            <w:r>
              <w:rPr>
                <w:color w:val="000000"/>
                <w:sz w:val="24"/>
              </w:rPr>
              <w:t>包预算</w:t>
            </w:r>
            <w:proofErr w:type="gramEnd"/>
            <w:r>
              <w:rPr>
                <w:color w:val="000000"/>
                <w:sz w:val="24"/>
              </w:rPr>
              <w:t>金额或者项目</w:t>
            </w:r>
            <w:r>
              <w:rPr>
                <w:color w:val="000000"/>
                <w:sz w:val="24"/>
              </w:rPr>
              <w:t>/</w:t>
            </w:r>
            <w:r>
              <w:rPr>
                <w:color w:val="000000"/>
                <w:sz w:val="24"/>
              </w:rPr>
              <w:t>采购</w:t>
            </w:r>
            <w:proofErr w:type="gramStart"/>
            <w:r>
              <w:rPr>
                <w:color w:val="000000"/>
                <w:sz w:val="24"/>
              </w:rPr>
              <w:t>包最高</w:t>
            </w:r>
            <w:proofErr w:type="gramEnd"/>
            <w:r>
              <w:rPr>
                <w:color w:val="000000"/>
                <w:sz w:val="24"/>
              </w:rPr>
              <w:t>限价</w:t>
            </w:r>
            <w:r>
              <w:rPr>
                <w:color w:val="000000"/>
                <w:kern w:val="0"/>
                <w:sz w:val="24"/>
              </w:rPr>
              <w:t>；</w:t>
            </w:r>
          </w:p>
        </w:tc>
      </w:tr>
      <w:tr w:rsidR="00B05656" w14:paraId="0CB0BAB8" w14:textId="77777777">
        <w:trPr>
          <w:trHeight w:val="685"/>
          <w:jc w:val="center"/>
        </w:trPr>
        <w:tc>
          <w:tcPr>
            <w:tcW w:w="404" w:type="pct"/>
            <w:vAlign w:val="center"/>
          </w:tcPr>
          <w:p w14:paraId="252AD436" w14:textId="77777777" w:rsidR="00B05656" w:rsidRDefault="00000000">
            <w:pPr>
              <w:widowControl/>
              <w:jc w:val="center"/>
              <w:rPr>
                <w:color w:val="000000"/>
                <w:kern w:val="0"/>
                <w:sz w:val="24"/>
              </w:rPr>
            </w:pPr>
            <w:r>
              <w:rPr>
                <w:color w:val="000000"/>
                <w:kern w:val="0"/>
                <w:sz w:val="24"/>
              </w:rPr>
              <w:t>4</w:t>
            </w:r>
          </w:p>
        </w:tc>
        <w:tc>
          <w:tcPr>
            <w:tcW w:w="976" w:type="pct"/>
            <w:vAlign w:val="center"/>
          </w:tcPr>
          <w:p w14:paraId="771BD083" w14:textId="77777777" w:rsidR="00B05656" w:rsidRDefault="00000000">
            <w:pPr>
              <w:widowControl/>
              <w:jc w:val="left"/>
              <w:rPr>
                <w:color w:val="000000"/>
                <w:kern w:val="0"/>
                <w:sz w:val="24"/>
              </w:rPr>
            </w:pPr>
            <w:r>
              <w:rPr>
                <w:color w:val="000000"/>
                <w:kern w:val="0"/>
                <w:sz w:val="24"/>
              </w:rPr>
              <w:t>报价唯一性</w:t>
            </w:r>
          </w:p>
        </w:tc>
        <w:tc>
          <w:tcPr>
            <w:tcW w:w="3620" w:type="pct"/>
            <w:vAlign w:val="center"/>
          </w:tcPr>
          <w:p w14:paraId="011B3AF0" w14:textId="77777777" w:rsidR="00B05656" w:rsidRDefault="00000000">
            <w:pPr>
              <w:widowControl/>
              <w:jc w:val="left"/>
              <w:rPr>
                <w:color w:val="000000"/>
                <w:kern w:val="0"/>
                <w:sz w:val="24"/>
              </w:rPr>
            </w:pPr>
            <w:r>
              <w:rPr>
                <w:rFonts w:hint="eastAsia"/>
                <w:color w:val="000000"/>
                <w:kern w:val="0"/>
                <w:sz w:val="24"/>
              </w:rPr>
              <w:t>响应文件未</w:t>
            </w:r>
            <w:r>
              <w:rPr>
                <w:rFonts w:hint="eastAsia"/>
                <w:sz w:val="24"/>
              </w:rPr>
              <w:t>出现可选择性或可调整的报价（遴选文件另有规定的除外）</w:t>
            </w:r>
            <w:r>
              <w:rPr>
                <w:color w:val="000000"/>
                <w:kern w:val="0"/>
                <w:sz w:val="24"/>
              </w:rPr>
              <w:t>；</w:t>
            </w:r>
          </w:p>
        </w:tc>
      </w:tr>
      <w:tr w:rsidR="00B05656" w14:paraId="65ADA9EA" w14:textId="77777777">
        <w:trPr>
          <w:trHeight w:val="685"/>
          <w:jc w:val="center"/>
        </w:trPr>
        <w:tc>
          <w:tcPr>
            <w:tcW w:w="404" w:type="pct"/>
            <w:vAlign w:val="center"/>
          </w:tcPr>
          <w:p w14:paraId="72F7DACA" w14:textId="77777777" w:rsidR="00B05656" w:rsidRDefault="00000000">
            <w:pPr>
              <w:widowControl/>
              <w:jc w:val="center"/>
              <w:rPr>
                <w:color w:val="000000"/>
                <w:kern w:val="0"/>
                <w:sz w:val="24"/>
              </w:rPr>
            </w:pPr>
            <w:r>
              <w:rPr>
                <w:color w:val="000000"/>
                <w:kern w:val="0"/>
                <w:sz w:val="24"/>
              </w:rPr>
              <w:t>5</w:t>
            </w:r>
          </w:p>
        </w:tc>
        <w:tc>
          <w:tcPr>
            <w:tcW w:w="976" w:type="pct"/>
            <w:vAlign w:val="center"/>
          </w:tcPr>
          <w:p w14:paraId="29917AB2" w14:textId="77777777" w:rsidR="00B05656" w:rsidRDefault="00000000">
            <w:pPr>
              <w:widowControl/>
              <w:jc w:val="left"/>
              <w:rPr>
                <w:color w:val="000000"/>
                <w:kern w:val="0"/>
                <w:sz w:val="24"/>
              </w:rPr>
            </w:pPr>
            <w:r>
              <w:rPr>
                <w:rFonts w:hint="eastAsia"/>
                <w:color w:val="000000"/>
                <w:kern w:val="0"/>
                <w:sz w:val="24"/>
              </w:rPr>
              <w:t>报价有效期</w:t>
            </w:r>
          </w:p>
        </w:tc>
        <w:tc>
          <w:tcPr>
            <w:tcW w:w="3620" w:type="pct"/>
            <w:vAlign w:val="center"/>
          </w:tcPr>
          <w:p w14:paraId="4D1CD1E9" w14:textId="77777777" w:rsidR="00B05656" w:rsidRDefault="00000000">
            <w:pPr>
              <w:widowControl/>
              <w:jc w:val="left"/>
              <w:rPr>
                <w:color w:val="000000"/>
                <w:kern w:val="0"/>
                <w:sz w:val="24"/>
              </w:rPr>
            </w:pPr>
            <w:r>
              <w:rPr>
                <w:rFonts w:hint="eastAsia"/>
                <w:color w:val="000000"/>
                <w:kern w:val="0"/>
                <w:sz w:val="24"/>
              </w:rPr>
              <w:t>响应文件</w:t>
            </w:r>
            <w:r>
              <w:rPr>
                <w:color w:val="000000"/>
                <w:kern w:val="0"/>
                <w:sz w:val="24"/>
              </w:rPr>
              <w:t>中承诺的</w:t>
            </w:r>
            <w:r>
              <w:rPr>
                <w:rFonts w:hint="eastAsia"/>
                <w:color w:val="000000"/>
                <w:kern w:val="0"/>
                <w:sz w:val="24"/>
              </w:rPr>
              <w:t>报价有效期满足遴选文件</w:t>
            </w:r>
            <w:r>
              <w:rPr>
                <w:color w:val="000000"/>
                <w:kern w:val="0"/>
                <w:sz w:val="24"/>
              </w:rPr>
              <w:t>中载明的</w:t>
            </w:r>
            <w:r>
              <w:rPr>
                <w:rFonts w:hint="eastAsia"/>
                <w:color w:val="000000"/>
                <w:kern w:val="0"/>
                <w:sz w:val="24"/>
              </w:rPr>
              <w:t>报价有效期</w:t>
            </w:r>
            <w:r>
              <w:rPr>
                <w:color w:val="000000"/>
                <w:kern w:val="0"/>
                <w:sz w:val="24"/>
              </w:rPr>
              <w:t>的；</w:t>
            </w:r>
          </w:p>
        </w:tc>
      </w:tr>
      <w:tr w:rsidR="00B05656" w14:paraId="759620A9" w14:textId="77777777">
        <w:trPr>
          <w:trHeight w:val="685"/>
          <w:jc w:val="center"/>
        </w:trPr>
        <w:tc>
          <w:tcPr>
            <w:tcW w:w="404" w:type="pct"/>
            <w:vAlign w:val="center"/>
          </w:tcPr>
          <w:p w14:paraId="525C60C8" w14:textId="77777777" w:rsidR="00B05656" w:rsidRDefault="00000000">
            <w:pPr>
              <w:widowControl/>
              <w:jc w:val="center"/>
              <w:rPr>
                <w:color w:val="000000"/>
                <w:kern w:val="0"/>
                <w:sz w:val="24"/>
              </w:rPr>
            </w:pPr>
            <w:r>
              <w:rPr>
                <w:color w:val="000000"/>
                <w:kern w:val="0"/>
                <w:sz w:val="24"/>
              </w:rPr>
              <w:t>6</w:t>
            </w:r>
          </w:p>
        </w:tc>
        <w:tc>
          <w:tcPr>
            <w:tcW w:w="976" w:type="pct"/>
            <w:vAlign w:val="center"/>
          </w:tcPr>
          <w:p w14:paraId="3CF9AC47" w14:textId="77777777" w:rsidR="00B05656" w:rsidRDefault="00000000">
            <w:pPr>
              <w:widowControl/>
              <w:jc w:val="left"/>
              <w:rPr>
                <w:color w:val="000000"/>
                <w:kern w:val="0"/>
                <w:sz w:val="24"/>
              </w:rPr>
            </w:pPr>
            <w:r>
              <w:rPr>
                <w:color w:val="000000"/>
                <w:kern w:val="0"/>
                <w:sz w:val="24"/>
              </w:rPr>
              <w:t>签署、盖章</w:t>
            </w:r>
          </w:p>
        </w:tc>
        <w:tc>
          <w:tcPr>
            <w:tcW w:w="3620" w:type="pct"/>
            <w:vAlign w:val="center"/>
          </w:tcPr>
          <w:p w14:paraId="5152EE8B" w14:textId="77777777" w:rsidR="00B05656" w:rsidRDefault="00000000">
            <w:pPr>
              <w:widowControl/>
              <w:jc w:val="left"/>
              <w:rPr>
                <w:color w:val="000000"/>
                <w:kern w:val="0"/>
                <w:sz w:val="24"/>
              </w:rPr>
            </w:pPr>
            <w:r>
              <w:rPr>
                <w:color w:val="000000"/>
                <w:kern w:val="0"/>
                <w:sz w:val="24"/>
              </w:rPr>
              <w:t>按照</w:t>
            </w:r>
            <w:r>
              <w:rPr>
                <w:rFonts w:hint="eastAsia"/>
                <w:color w:val="000000"/>
                <w:kern w:val="0"/>
                <w:sz w:val="24"/>
              </w:rPr>
              <w:t>遴选文件</w:t>
            </w:r>
            <w:r>
              <w:rPr>
                <w:color w:val="000000"/>
                <w:kern w:val="0"/>
                <w:sz w:val="24"/>
              </w:rPr>
              <w:t>要求签署、盖章的；</w:t>
            </w:r>
          </w:p>
        </w:tc>
      </w:tr>
      <w:tr w:rsidR="00B05656" w14:paraId="77C3C3B7" w14:textId="77777777">
        <w:trPr>
          <w:trHeight w:val="685"/>
          <w:jc w:val="center"/>
        </w:trPr>
        <w:tc>
          <w:tcPr>
            <w:tcW w:w="404" w:type="pct"/>
            <w:vAlign w:val="center"/>
          </w:tcPr>
          <w:p w14:paraId="1B6FEF41" w14:textId="77777777" w:rsidR="00B05656" w:rsidRDefault="00000000">
            <w:pPr>
              <w:widowControl/>
              <w:jc w:val="center"/>
              <w:rPr>
                <w:color w:val="000000"/>
                <w:kern w:val="0"/>
                <w:sz w:val="24"/>
              </w:rPr>
            </w:pPr>
            <w:r>
              <w:rPr>
                <w:rFonts w:hint="eastAsia"/>
                <w:color w:val="000000"/>
                <w:kern w:val="0"/>
                <w:sz w:val="24"/>
              </w:rPr>
              <w:t>7</w:t>
            </w:r>
          </w:p>
        </w:tc>
        <w:tc>
          <w:tcPr>
            <w:tcW w:w="976" w:type="pct"/>
            <w:vAlign w:val="center"/>
          </w:tcPr>
          <w:p w14:paraId="303A4DD5" w14:textId="77777777" w:rsidR="00B05656" w:rsidRDefault="00000000">
            <w:pPr>
              <w:widowControl/>
              <w:jc w:val="left"/>
              <w:rPr>
                <w:color w:val="000000"/>
                <w:kern w:val="0"/>
                <w:sz w:val="24"/>
              </w:rPr>
            </w:pPr>
            <w:r>
              <w:rPr>
                <w:rFonts w:hint="eastAsia"/>
                <w:color w:val="000000"/>
                <w:kern w:val="0"/>
                <w:sz w:val="24"/>
              </w:rPr>
              <w:t>实质性格式</w:t>
            </w:r>
          </w:p>
        </w:tc>
        <w:tc>
          <w:tcPr>
            <w:tcW w:w="3620" w:type="pct"/>
            <w:vAlign w:val="center"/>
          </w:tcPr>
          <w:p w14:paraId="47C8A737" w14:textId="77777777" w:rsidR="00B05656" w:rsidRDefault="00000000">
            <w:pPr>
              <w:widowControl/>
              <w:jc w:val="left"/>
              <w:rPr>
                <w:color w:val="000000"/>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文件均按遴选文件要求提供；</w:t>
            </w:r>
          </w:p>
        </w:tc>
      </w:tr>
      <w:tr w:rsidR="00B05656" w14:paraId="49DFC65A" w14:textId="77777777">
        <w:trPr>
          <w:trHeight w:val="685"/>
          <w:jc w:val="center"/>
        </w:trPr>
        <w:tc>
          <w:tcPr>
            <w:tcW w:w="404" w:type="pct"/>
            <w:vAlign w:val="center"/>
          </w:tcPr>
          <w:p w14:paraId="2C384269" w14:textId="77777777" w:rsidR="00B05656" w:rsidRDefault="00000000">
            <w:pPr>
              <w:widowControl/>
              <w:jc w:val="center"/>
              <w:rPr>
                <w:color w:val="000000"/>
                <w:kern w:val="0"/>
                <w:sz w:val="24"/>
              </w:rPr>
            </w:pPr>
            <w:r>
              <w:rPr>
                <w:color w:val="000000"/>
                <w:kern w:val="0"/>
                <w:sz w:val="24"/>
              </w:rPr>
              <w:t>8</w:t>
            </w:r>
          </w:p>
        </w:tc>
        <w:tc>
          <w:tcPr>
            <w:tcW w:w="976" w:type="pct"/>
            <w:vAlign w:val="center"/>
          </w:tcPr>
          <w:p w14:paraId="05588499" w14:textId="77777777" w:rsidR="00B05656" w:rsidRDefault="00000000">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2FE39BE1" w14:textId="77777777" w:rsidR="00B05656" w:rsidRDefault="00000000">
            <w:pPr>
              <w:widowControl/>
              <w:jc w:val="left"/>
              <w:rPr>
                <w:color w:val="000000"/>
                <w:kern w:val="0"/>
                <w:sz w:val="24"/>
              </w:rPr>
            </w:pPr>
            <w:r>
              <w:rPr>
                <w:rFonts w:hint="eastAsia"/>
                <w:color w:val="000000"/>
                <w:kern w:val="0"/>
                <w:sz w:val="24"/>
              </w:rPr>
              <w:t>响应文件</w:t>
            </w:r>
            <w:r>
              <w:rPr>
                <w:color w:val="000000"/>
                <w:kern w:val="0"/>
                <w:sz w:val="24"/>
              </w:rPr>
              <w:t>满足</w:t>
            </w:r>
            <w:r>
              <w:rPr>
                <w:rFonts w:hint="eastAsia"/>
                <w:color w:val="000000"/>
                <w:kern w:val="0"/>
                <w:sz w:val="24"/>
              </w:rPr>
              <w:t>遴选文件</w:t>
            </w:r>
            <w:r>
              <w:rPr>
                <w:rFonts w:hint="eastAsia"/>
                <w:sz w:val="24"/>
              </w:rPr>
              <w:t>第四章《采购需求》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B05656" w14:paraId="300FC061" w14:textId="77777777">
        <w:trPr>
          <w:trHeight w:val="685"/>
          <w:jc w:val="center"/>
        </w:trPr>
        <w:tc>
          <w:tcPr>
            <w:tcW w:w="404" w:type="pct"/>
            <w:vAlign w:val="center"/>
          </w:tcPr>
          <w:p w14:paraId="28C94CB4" w14:textId="77777777" w:rsidR="00B05656" w:rsidRDefault="00000000">
            <w:pPr>
              <w:widowControl/>
              <w:jc w:val="center"/>
              <w:rPr>
                <w:color w:val="000000"/>
                <w:kern w:val="0"/>
                <w:sz w:val="24"/>
              </w:rPr>
            </w:pPr>
            <w:r>
              <w:rPr>
                <w:color w:val="000000"/>
                <w:kern w:val="0"/>
                <w:sz w:val="24"/>
              </w:rPr>
              <w:t>9</w:t>
            </w:r>
          </w:p>
        </w:tc>
        <w:tc>
          <w:tcPr>
            <w:tcW w:w="976" w:type="pct"/>
            <w:vAlign w:val="center"/>
          </w:tcPr>
          <w:p w14:paraId="4D905F58" w14:textId="77777777" w:rsidR="00B05656" w:rsidRDefault="00000000">
            <w:pPr>
              <w:widowControl/>
              <w:jc w:val="left"/>
              <w:rPr>
                <w:color w:val="000000"/>
                <w:kern w:val="0"/>
                <w:sz w:val="24"/>
              </w:rPr>
            </w:pPr>
            <w:r>
              <w:rPr>
                <w:color w:val="000000"/>
                <w:kern w:val="0"/>
                <w:sz w:val="24"/>
              </w:rPr>
              <w:t>分包承担主体资质（如有）</w:t>
            </w:r>
          </w:p>
        </w:tc>
        <w:tc>
          <w:tcPr>
            <w:tcW w:w="3620" w:type="pct"/>
            <w:vAlign w:val="center"/>
          </w:tcPr>
          <w:p w14:paraId="36A69786" w14:textId="77777777" w:rsidR="00B05656" w:rsidRDefault="00000000">
            <w:pPr>
              <w:widowControl/>
              <w:jc w:val="left"/>
              <w:rPr>
                <w:color w:val="000000"/>
                <w:kern w:val="0"/>
                <w:sz w:val="24"/>
              </w:rPr>
            </w:pPr>
            <w:r>
              <w:rPr>
                <w:sz w:val="24"/>
              </w:rPr>
              <w:t>分包承担主体具备《</w:t>
            </w:r>
            <w:r>
              <w:rPr>
                <w:rFonts w:hint="eastAsia"/>
                <w:sz w:val="24"/>
              </w:rPr>
              <w:t>供应商</w:t>
            </w:r>
            <w:r>
              <w:rPr>
                <w:sz w:val="24"/>
              </w:rPr>
              <w:t>须知资料表》载明的资质条件</w:t>
            </w:r>
            <w:r>
              <w:rPr>
                <w:rFonts w:hint="eastAsia"/>
                <w:sz w:val="24"/>
              </w:rPr>
              <w:t>且</w:t>
            </w:r>
            <w:r>
              <w:rPr>
                <w:sz w:val="24"/>
              </w:rPr>
              <w:t>提供</w:t>
            </w:r>
            <w:r>
              <w:rPr>
                <w:rFonts w:hint="eastAsia"/>
                <w:sz w:val="24"/>
              </w:rPr>
              <w:t>了</w:t>
            </w:r>
            <w:r>
              <w:rPr>
                <w:sz w:val="24"/>
              </w:rPr>
              <w:t>资质证书</w:t>
            </w:r>
            <w:r>
              <w:rPr>
                <w:rFonts w:hint="eastAsia"/>
                <w:sz w:val="24"/>
              </w:rPr>
              <w:t>复印件（如有）</w:t>
            </w:r>
            <w:r>
              <w:rPr>
                <w:sz w:val="24"/>
              </w:rPr>
              <w:t>；</w:t>
            </w:r>
          </w:p>
        </w:tc>
      </w:tr>
      <w:tr w:rsidR="00B05656" w14:paraId="30A14E8D" w14:textId="77777777">
        <w:trPr>
          <w:trHeight w:val="685"/>
          <w:jc w:val="center"/>
        </w:trPr>
        <w:tc>
          <w:tcPr>
            <w:tcW w:w="404" w:type="pct"/>
            <w:vAlign w:val="center"/>
          </w:tcPr>
          <w:p w14:paraId="675414C4" w14:textId="77777777" w:rsidR="00B05656" w:rsidRDefault="00000000">
            <w:pPr>
              <w:widowControl/>
              <w:jc w:val="center"/>
              <w:rPr>
                <w:color w:val="000000"/>
                <w:kern w:val="0"/>
                <w:sz w:val="24"/>
              </w:rPr>
            </w:pPr>
            <w:r>
              <w:rPr>
                <w:color w:val="000000"/>
                <w:kern w:val="0"/>
                <w:sz w:val="24"/>
              </w:rPr>
              <w:t>10</w:t>
            </w:r>
          </w:p>
        </w:tc>
        <w:tc>
          <w:tcPr>
            <w:tcW w:w="976" w:type="pct"/>
            <w:vAlign w:val="center"/>
          </w:tcPr>
          <w:p w14:paraId="1FAD80A4" w14:textId="77777777" w:rsidR="00B05656" w:rsidRDefault="00000000">
            <w:pPr>
              <w:widowControl/>
              <w:jc w:val="left"/>
              <w:rPr>
                <w:color w:val="000000"/>
                <w:kern w:val="0"/>
                <w:sz w:val="24"/>
              </w:rPr>
            </w:pPr>
            <w:r>
              <w:rPr>
                <w:color w:val="000000"/>
                <w:kern w:val="0"/>
                <w:sz w:val="24"/>
              </w:rPr>
              <w:t>分包意向协议</w:t>
            </w:r>
          </w:p>
          <w:p w14:paraId="5E2CDA75" w14:textId="77777777" w:rsidR="00B05656" w:rsidRDefault="00000000">
            <w:pPr>
              <w:widowControl/>
              <w:jc w:val="left"/>
              <w:rPr>
                <w:color w:val="000000"/>
                <w:kern w:val="0"/>
                <w:sz w:val="24"/>
              </w:rPr>
            </w:pPr>
            <w:r>
              <w:rPr>
                <w:color w:val="000000"/>
                <w:kern w:val="0"/>
                <w:sz w:val="24"/>
              </w:rPr>
              <w:t>（如有）</w:t>
            </w:r>
          </w:p>
        </w:tc>
        <w:tc>
          <w:tcPr>
            <w:tcW w:w="3620" w:type="pct"/>
            <w:vAlign w:val="center"/>
          </w:tcPr>
          <w:p w14:paraId="79C5B442" w14:textId="77777777" w:rsidR="00B05656" w:rsidRDefault="00000000">
            <w:pPr>
              <w:widowControl/>
              <w:jc w:val="left"/>
              <w:rPr>
                <w:color w:val="000000"/>
                <w:kern w:val="0"/>
                <w:sz w:val="24"/>
              </w:rPr>
            </w:pPr>
            <w:r>
              <w:rPr>
                <w:color w:val="000000"/>
                <w:kern w:val="0"/>
                <w:sz w:val="24"/>
              </w:rPr>
              <w:t>按</w:t>
            </w:r>
            <w:r>
              <w:rPr>
                <w:rFonts w:hint="eastAsia"/>
                <w:color w:val="000000"/>
                <w:kern w:val="0"/>
                <w:sz w:val="24"/>
              </w:rPr>
              <w:t>遴选文件</w:t>
            </w:r>
            <w:r>
              <w:rPr>
                <w:color w:val="000000"/>
                <w:kern w:val="0"/>
                <w:sz w:val="24"/>
              </w:rPr>
              <w:t>规定签订并提供分包意向协议原件的电子件的；</w:t>
            </w:r>
            <w:r>
              <w:rPr>
                <w:rFonts w:hint="eastAsia"/>
                <w:sz w:val="24"/>
              </w:rPr>
              <w:t>（如有）</w:t>
            </w:r>
          </w:p>
        </w:tc>
      </w:tr>
      <w:tr w:rsidR="00B05656" w14:paraId="583240B1" w14:textId="77777777">
        <w:trPr>
          <w:trHeight w:val="685"/>
          <w:jc w:val="center"/>
        </w:trPr>
        <w:tc>
          <w:tcPr>
            <w:tcW w:w="404" w:type="pct"/>
            <w:vAlign w:val="center"/>
          </w:tcPr>
          <w:p w14:paraId="374F3364" w14:textId="77777777" w:rsidR="00B05656" w:rsidRDefault="00000000">
            <w:pPr>
              <w:widowControl/>
              <w:jc w:val="center"/>
              <w:rPr>
                <w:color w:val="000000"/>
                <w:kern w:val="0"/>
                <w:sz w:val="24"/>
              </w:rPr>
            </w:pPr>
            <w:r>
              <w:rPr>
                <w:color w:val="000000"/>
                <w:kern w:val="0"/>
                <w:sz w:val="24"/>
              </w:rPr>
              <w:t>11</w:t>
            </w:r>
          </w:p>
        </w:tc>
        <w:tc>
          <w:tcPr>
            <w:tcW w:w="976" w:type="pct"/>
            <w:vAlign w:val="center"/>
          </w:tcPr>
          <w:p w14:paraId="747357B2" w14:textId="77777777" w:rsidR="00B05656" w:rsidRDefault="00000000">
            <w:pPr>
              <w:widowControl/>
              <w:jc w:val="left"/>
              <w:rPr>
                <w:color w:val="000000"/>
                <w:kern w:val="0"/>
                <w:sz w:val="24"/>
              </w:rPr>
            </w:pPr>
            <w:r>
              <w:rPr>
                <w:color w:val="000000"/>
                <w:kern w:val="0"/>
                <w:sz w:val="24"/>
              </w:rPr>
              <w:t>报价的修正（如有）</w:t>
            </w:r>
          </w:p>
        </w:tc>
        <w:tc>
          <w:tcPr>
            <w:tcW w:w="3620" w:type="pct"/>
            <w:vAlign w:val="center"/>
          </w:tcPr>
          <w:p w14:paraId="07F835BD" w14:textId="77777777" w:rsidR="00B05656" w:rsidRDefault="00000000">
            <w:pPr>
              <w:widowControl/>
              <w:jc w:val="left"/>
              <w:rPr>
                <w:color w:val="000000"/>
                <w:kern w:val="0"/>
                <w:sz w:val="24"/>
              </w:rPr>
            </w:pPr>
            <w:r>
              <w:rPr>
                <w:rFonts w:hint="eastAsia"/>
                <w:color w:val="000000"/>
                <w:kern w:val="0"/>
                <w:sz w:val="24"/>
              </w:rPr>
              <w:t>不涉及报价修正</w:t>
            </w:r>
            <w:r>
              <w:rPr>
                <w:color w:val="000000"/>
                <w:kern w:val="0"/>
                <w:sz w:val="24"/>
              </w:rPr>
              <w:t>，或</w:t>
            </w:r>
            <w:r>
              <w:rPr>
                <w:rFonts w:hint="eastAsia"/>
                <w:color w:val="000000"/>
                <w:kern w:val="0"/>
                <w:sz w:val="24"/>
              </w:rPr>
              <w:t>响应文件</w:t>
            </w:r>
            <w:r>
              <w:rPr>
                <w:color w:val="000000"/>
                <w:kern w:val="0"/>
                <w:sz w:val="24"/>
              </w:rPr>
              <w:t>报价出现前后不一致</w:t>
            </w:r>
            <w:r>
              <w:rPr>
                <w:rFonts w:hint="eastAsia"/>
                <w:color w:val="000000"/>
                <w:kern w:val="0"/>
                <w:sz w:val="24"/>
              </w:rPr>
              <w:t>时</w:t>
            </w:r>
            <w:r>
              <w:rPr>
                <w:color w:val="000000"/>
                <w:kern w:val="0"/>
                <w:sz w:val="24"/>
              </w:rPr>
              <w:t>，</w:t>
            </w:r>
            <w:r>
              <w:rPr>
                <w:rFonts w:hint="eastAsia"/>
                <w:color w:val="000000"/>
                <w:kern w:val="0"/>
                <w:sz w:val="24"/>
              </w:rPr>
              <w:t>供应商</w:t>
            </w:r>
            <w:r>
              <w:rPr>
                <w:color w:val="000000"/>
                <w:kern w:val="0"/>
                <w:sz w:val="24"/>
              </w:rPr>
              <w:t>对修正后的报价予</w:t>
            </w:r>
            <w:r>
              <w:rPr>
                <w:rFonts w:hint="eastAsia"/>
                <w:color w:val="000000"/>
                <w:kern w:val="0"/>
                <w:sz w:val="24"/>
              </w:rPr>
              <w:t>以</w:t>
            </w:r>
            <w:r>
              <w:rPr>
                <w:color w:val="000000"/>
                <w:kern w:val="0"/>
                <w:sz w:val="24"/>
              </w:rPr>
              <w:t>确认；（如有）</w:t>
            </w:r>
          </w:p>
        </w:tc>
      </w:tr>
      <w:tr w:rsidR="00B05656" w14:paraId="5FD71D89" w14:textId="77777777">
        <w:trPr>
          <w:trHeight w:val="685"/>
          <w:jc w:val="center"/>
        </w:trPr>
        <w:tc>
          <w:tcPr>
            <w:tcW w:w="404" w:type="pct"/>
            <w:vAlign w:val="center"/>
          </w:tcPr>
          <w:p w14:paraId="1AE8A683" w14:textId="77777777" w:rsidR="00B05656" w:rsidRDefault="00000000">
            <w:pPr>
              <w:widowControl/>
              <w:jc w:val="center"/>
              <w:rPr>
                <w:color w:val="000000"/>
                <w:kern w:val="0"/>
                <w:sz w:val="24"/>
              </w:rPr>
            </w:pPr>
            <w:r>
              <w:rPr>
                <w:color w:val="000000"/>
                <w:kern w:val="0"/>
                <w:sz w:val="24"/>
              </w:rPr>
              <w:t>12</w:t>
            </w:r>
          </w:p>
        </w:tc>
        <w:tc>
          <w:tcPr>
            <w:tcW w:w="976" w:type="pct"/>
            <w:vAlign w:val="center"/>
          </w:tcPr>
          <w:p w14:paraId="6A48ABC1" w14:textId="77777777" w:rsidR="00B05656" w:rsidRDefault="00000000">
            <w:pPr>
              <w:widowControl/>
              <w:jc w:val="left"/>
              <w:rPr>
                <w:color w:val="000000"/>
                <w:kern w:val="0"/>
                <w:sz w:val="24"/>
              </w:rPr>
            </w:pPr>
            <w:r>
              <w:rPr>
                <w:color w:val="000000"/>
                <w:kern w:val="0"/>
                <w:sz w:val="24"/>
              </w:rPr>
              <w:t>报价合理性</w:t>
            </w:r>
          </w:p>
        </w:tc>
        <w:tc>
          <w:tcPr>
            <w:tcW w:w="3620" w:type="pct"/>
            <w:vAlign w:val="center"/>
          </w:tcPr>
          <w:p w14:paraId="00F205DA" w14:textId="77777777" w:rsidR="00B05656" w:rsidRDefault="00000000">
            <w:pPr>
              <w:widowControl/>
              <w:jc w:val="left"/>
              <w:rPr>
                <w:color w:val="000000"/>
                <w:kern w:val="0"/>
                <w:sz w:val="24"/>
              </w:rPr>
            </w:pPr>
            <w:r>
              <w:rPr>
                <w:color w:val="000000"/>
                <w:kern w:val="0"/>
                <w:sz w:val="24"/>
              </w:rPr>
              <w:t>报价合理，或</w:t>
            </w:r>
            <w:r>
              <w:rPr>
                <w:rFonts w:hint="eastAsia"/>
                <w:sz w:val="24"/>
              </w:rPr>
              <w:t>供应商的报价明显低于其他通过符合性审查供应商的报价，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rsidR="00B05656" w14:paraId="396E16E8" w14:textId="77777777">
        <w:trPr>
          <w:trHeight w:val="685"/>
          <w:jc w:val="center"/>
        </w:trPr>
        <w:tc>
          <w:tcPr>
            <w:tcW w:w="404" w:type="pct"/>
            <w:vAlign w:val="center"/>
          </w:tcPr>
          <w:p w14:paraId="5A950A74" w14:textId="77777777" w:rsidR="00B05656" w:rsidRDefault="00000000">
            <w:pPr>
              <w:widowControl/>
              <w:jc w:val="center"/>
              <w:rPr>
                <w:color w:val="000000"/>
                <w:kern w:val="0"/>
                <w:sz w:val="24"/>
              </w:rPr>
            </w:pPr>
            <w:r>
              <w:rPr>
                <w:color w:val="000000"/>
                <w:kern w:val="0"/>
                <w:sz w:val="24"/>
              </w:rPr>
              <w:t>13</w:t>
            </w:r>
          </w:p>
        </w:tc>
        <w:tc>
          <w:tcPr>
            <w:tcW w:w="976" w:type="pct"/>
            <w:vAlign w:val="center"/>
          </w:tcPr>
          <w:p w14:paraId="22BEE8D9" w14:textId="77777777" w:rsidR="00B05656" w:rsidRDefault="00000000">
            <w:pPr>
              <w:widowControl/>
              <w:jc w:val="left"/>
              <w:rPr>
                <w:color w:val="000000"/>
                <w:kern w:val="0"/>
                <w:sz w:val="24"/>
              </w:rPr>
            </w:pPr>
            <w:r>
              <w:rPr>
                <w:color w:val="000000"/>
                <w:kern w:val="0"/>
                <w:sz w:val="24"/>
              </w:rPr>
              <w:t>进口产品</w:t>
            </w:r>
          </w:p>
          <w:p w14:paraId="10F7851B" w14:textId="77777777" w:rsidR="00B05656" w:rsidRDefault="00000000">
            <w:pPr>
              <w:widowControl/>
              <w:jc w:val="left"/>
              <w:rPr>
                <w:color w:val="000000"/>
                <w:kern w:val="0"/>
                <w:sz w:val="24"/>
              </w:rPr>
            </w:pPr>
            <w:r>
              <w:rPr>
                <w:color w:val="000000"/>
                <w:kern w:val="0"/>
                <w:sz w:val="24"/>
              </w:rPr>
              <w:t>（如有）</w:t>
            </w:r>
          </w:p>
        </w:tc>
        <w:tc>
          <w:tcPr>
            <w:tcW w:w="3620" w:type="pct"/>
            <w:vAlign w:val="center"/>
          </w:tcPr>
          <w:p w14:paraId="02BA2019" w14:textId="77777777" w:rsidR="00B05656" w:rsidRDefault="00000000">
            <w:pPr>
              <w:widowControl/>
              <w:jc w:val="left"/>
              <w:rPr>
                <w:color w:val="000000"/>
                <w:kern w:val="0"/>
                <w:sz w:val="24"/>
              </w:rPr>
            </w:pPr>
            <w:r>
              <w:rPr>
                <w:rFonts w:ascii="宋体" w:hAnsi="宋体" w:hint="eastAsia"/>
                <w:sz w:val="24"/>
              </w:rPr>
              <w:t>遴选文件</w:t>
            </w:r>
            <w:r>
              <w:rPr>
                <w:rFonts w:ascii="宋体" w:hAnsi="宋体"/>
                <w:sz w:val="24"/>
              </w:rPr>
              <w:t>不接受进口产品</w:t>
            </w:r>
            <w:r>
              <w:rPr>
                <w:rFonts w:ascii="宋体" w:hAnsi="宋体" w:hint="eastAsia"/>
                <w:sz w:val="24"/>
              </w:rPr>
              <w:t>响应的内容时</w:t>
            </w:r>
            <w:r>
              <w:rPr>
                <w:rFonts w:ascii="宋体" w:hAnsi="宋体"/>
                <w:sz w:val="24"/>
              </w:rPr>
              <w:t>，</w:t>
            </w:r>
            <w:r>
              <w:rPr>
                <w:rFonts w:ascii="宋体" w:hAnsi="宋体" w:hint="eastAsia"/>
                <w:sz w:val="24"/>
              </w:rPr>
              <w:t>供应商所</w:t>
            </w:r>
            <w:proofErr w:type="gramStart"/>
            <w:r>
              <w:rPr>
                <w:rFonts w:ascii="宋体" w:hAnsi="宋体" w:hint="eastAsia"/>
                <w:sz w:val="24"/>
              </w:rPr>
              <w:t>投产品非进口</w:t>
            </w:r>
            <w:proofErr w:type="gramEnd"/>
            <w:r>
              <w:rPr>
                <w:rFonts w:ascii="宋体" w:hAnsi="宋体" w:hint="eastAsia"/>
                <w:sz w:val="24"/>
              </w:rPr>
              <w:t>产品的；</w:t>
            </w:r>
          </w:p>
        </w:tc>
      </w:tr>
      <w:tr w:rsidR="00B05656" w14:paraId="45DFFF77" w14:textId="77777777">
        <w:trPr>
          <w:trHeight w:val="685"/>
          <w:jc w:val="center"/>
        </w:trPr>
        <w:tc>
          <w:tcPr>
            <w:tcW w:w="404" w:type="pct"/>
            <w:vAlign w:val="center"/>
          </w:tcPr>
          <w:p w14:paraId="4F71821F" w14:textId="77777777" w:rsidR="00B05656" w:rsidRDefault="00000000">
            <w:pPr>
              <w:widowControl/>
              <w:jc w:val="center"/>
              <w:rPr>
                <w:color w:val="000000"/>
                <w:kern w:val="0"/>
                <w:sz w:val="24"/>
              </w:rPr>
            </w:pPr>
            <w:r>
              <w:rPr>
                <w:color w:val="000000"/>
                <w:kern w:val="0"/>
                <w:sz w:val="24"/>
              </w:rPr>
              <w:t>14</w:t>
            </w:r>
          </w:p>
        </w:tc>
        <w:tc>
          <w:tcPr>
            <w:tcW w:w="976" w:type="pct"/>
            <w:vAlign w:val="center"/>
          </w:tcPr>
          <w:p w14:paraId="5099C6D0" w14:textId="77777777" w:rsidR="00B05656" w:rsidRDefault="00000000">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w:t>
            </w:r>
            <w:r>
              <w:rPr>
                <w:rFonts w:hint="eastAsia"/>
                <w:color w:val="000000"/>
                <w:kern w:val="0"/>
                <w:sz w:val="24"/>
              </w:rPr>
              <w:t>（如有）</w:t>
            </w:r>
          </w:p>
        </w:tc>
        <w:tc>
          <w:tcPr>
            <w:tcW w:w="3620" w:type="pct"/>
            <w:vAlign w:val="center"/>
          </w:tcPr>
          <w:p w14:paraId="366CF474" w14:textId="77777777" w:rsidR="00B05656" w:rsidRDefault="00000000">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w:t>
            </w:r>
            <w:proofErr w:type="gramStart"/>
            <w:r>
              <w:rPr>
                <w:color w:val="000000"/>
                <w:kern w:val="0"/>
                <w:sz w:val="24"/>
              </w:rPr>
              <w:t>如相应</w:t>
            </w:r>
            <w:proofErr w:type="gramEnd"/>
            <w:r>
              <w:rPr>
                <w:color w:val="000000"/>
                <w:kern w:val="0"/>
                <w:sz w:val="24"/>
              </w:rPr>
              <w:t>技术、安全、节能和环保等），</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0CEAC648" w14:textId="77777777" w:rsidR="00B05656" w:rsidRDefault="00000000">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25C57E37" w14:textId="77777777" w:rsidR="00B05656" w:rsidRDefault="00000000">
            <w:pPr>
              <w:widowControl/>
              <w:jc w:val="left"/>
              <w:rPr>
                <w:color w:val="000000"/>
                <w:kern w:val="0"/>
                <w:sz w:val="24"/>
              </w:rPr>
            </w:pPr>
            <w:r>
              <w:rPr>
                <w:rFonts w:hint="eastAsia"/>
                <w:color w:val="000000"/>
                <w:kern w:val="0"/>
                <w:sz w:val="24"/>
              </w:rPr>
              <w:t>2</w:t>
            </w:r>
            <w:r>
              <w:rPr>
                <w:rFonts w:hint="eastAsia"/>
                <w:color w:val="000000"/>
                <w:kern w:val="0"/>
                <w:sz w:val="24"/>
              </w:rPr>
              <w:t>）响应</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2487D774" w14:textId="77777777" w:rsidR="00B05656" w:rsidRDefault="00000000">
            <w:pPr>
              <w:widowControl/>
              <w:jc w:val="left"/>
              <w:rPr>
                <w:color w:val="000000"/>
                <w:kern w:val="0"/>
                <w:sz w:val="24"/>
              </w:rPr>
            </w:pPr>
            <w:r>
              <w:rPr>
                <w:color w:val="000000"/>
                <w:kern w:val="0"/>
                <w:sz w:val="24"/>
              </w:rPr>
              <w:t>3</w:t>
            </w:r>
            <w:r>
              <w:rPr>
                <w:rFonts w:hint="eastAsia"/>
                <w:color w:val="000000"/>
                <w:kern w:val="0"/>
                <w:sz w:val="24"/>
              </w:rPr>
              <w:t>）响应</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0A613DF5" w14:textId="77777777" w:rsidR="00B05656" w:rsidRDefault="00000000">
            <w:pPr>
              <w:widowControl/>
              <w:jc w:val="left"/>
              <w:rPr>
                <w:sz w:val="24"/>
              </w:rPr>
            </w:pPr>
            <w:r>
              <w:rPr>
                <w:rFonts w:hint="eastAsia"/>
                <w:sz w:val="24"/>
              </w:rPr>
              <w:t>4</w:t>
            </w:r>
            <w:r>
              <w:rPr>
                <w:rFonts w:hint="eastAsia"/>
                <w:sz w:val="24"/>
              </w:rPr>
              <w:t>）</w:t>
            </w:r>
            <w:r>
              <w:rPr>
                <w:sz w:val="24"/>
              </w:rPr>
              <w:t>国家有特殊信息安全要求的项目，采购产品涉及无线局域网</w:t>
            </w:r>
            <w:r>
              <w:rPr>
                <w:sz w:val="24"/>
              </w:rPr>
              <w:lastRenderedPageBreak/>
              <w:t>产品和含有无线局域网功能的计算机、通信设备、打印机、复印机、投影仪等产品的，</w:t>
            </w:r>
            <w:r>
              <w:rPr>
                <w:rFonts w:hint="eastAsia"/>
                <w:sz w:val="24"/>
              </w:rPr>
              <w:t>响应</w:t>
            </w:r>
            <w:r>
              <w:rPr>
                <w:sz w:val="24"/>
              </w:rPr>
              <w:t>产品须为符合国家无线局域网安全标准（</w:t>
            </w:r>
            <w:r>
              <w:rPr>
                <w:sz w:val="24"/>
              </w:rPr>
              <w:t>GB 15629.11/1102</w:t>
            </w:r>
            <w:r>
              <w:rPr>
                <w:sz w:val="24"/>
              </w:rPr>
              <w:t>）并通过国家产品认证的产品；</w:t>
            </w:r>
          </w:p>
          <w:p w14:paraId="4F92980D" w14:textId="77777777" w:rsidR="00B05656" w:rsidRDefault="00000000">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B05656" w14:paraId="6554C32B" w14:textId="77777777">
        <w:trPr>
          <w:trHeight w:val="685"/>
          <w:jc w:val="center"/>
        </w:trPr>
        <w:tc>
          <w:tcPr>
            <w:tcW w:w="404" w:type="pct"/>
            <w:vAlign w:val="center"/>
          </w:tcPr>
          <w:p w14:paraId="3D5862C7" w14:textId="77777777" w:rsidR="00B05656" w:rsidRDefault="00000000">
            <w:pPr>
              <w:widowControl/>
              <w:jc w:val="center"/>
              <w:rPr>
                <w:color w:val="000000"/>
                <w:kern w:val="0"/>
                <w:sz w:val="24"/>
              </w:rPr>
            </w:pPr>
            <w:r>
              <w:rPr>
                <w:color w:val="000000"/>
                <w:kern w:val="0"/>
                <w:sz w:val="24"/>
              </w:rPr>
              <w:lastRenderedPageBreak/>
              <w:t>15</w:t>
            </w:r>
          </w:p>
        </w:tc>
        <w:tc>
          <w:tcPr>
            <w:tcW w:w="976" w:type="pct"/>
            <w:vAlign w:val="center"/>
          </w:tcPr>
          <w:p w14:paraId="02D25160" w14:textId="77777777" w:rsidR="00B05656" w:rsidRDefault="00000000">
            <w:pPr>
              <w:widowControl/>
              <w:jc w:val="left"/>
              <w:rPr>
                <w:color w:val="000000"/>
                <w:kern w:val="0"/>
                <w:sz w:val="24"/>
              </w:rPr>
            </w:pPr>
            <w:r>
              <w:rPr>
                <w:color w:val="000000"/>
                <w:kern w:val="0"/>
                <w:sz w:val="24"/>
              </w:rPr>
              <w:t>公平竞争</w:t>
            </w:r>
          </w:p>
        </w:tc>
        <w:tc>
          <w:tcPr>
            <w:tcW w:w="3620" w:type="pct"/>
            <w:vAlign w:val="center"/>
          </w:tcPr>
          <w:p w14:paraId="598884A0" w14:textId="77777777" w:rsidR="00B05656" w:rsidRDefault="00000000">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B05656" w14:paraId="65AE470F" w14:textId="77777777">
        <w:trPr>
          <w:trHeight w:val="685"/>
          <w:jc w:val="center"/>
        </w:trPr>
        <w:tc>
          <w:tcPr>
            <w:tcW w:w="404" w:type="pct"/>
            <w:vAlign w:val="center"/>
          </w:tcPr>
          <w:p w14:paraId="7FD03FAE" w14:textId="77777777" w:rsidR="00B05656" w:rsidRDefault="00000000">
            <w:pPr>
              <w:widowControl/>
              <w:jc w:val="center"/>
              <w:rPr>
                <w:color w:val="000000"/>
                <w:kern w:val="0"/>
                <w:sz w:val="24"/>
              </w:rPr>
            </w:pPr>
            <w:r>
              <w:rPr>
                <w:color w:val="000000"/>
                <w:kern w:val="0"/>
                <w:sz w:val="24"/>
              </w:rPr>
              <w:t>16</w:t>
            </w:r>
          </w:p>
        </w:tc>
        <w:tc>
          <w:tcPr>
            <w:tcW w:w="976" w:type="pct"/>
            <w:vAlign w:val="center"/>
          </w:tcPr>
          <w:p w14:paraId="7327E819" w14:textId="77777777" w:rsidR="00B05656" w:rsidRDefault="00000000">
            <w:pPr>
              <w:widowControl/>
              <w:jc w:val="left"/>
              <w:rPr>
                <w:color w:val="000000"/>
                <w:kern w:val="0"/>
                <w:sz w:val="24"/>
              </w:rPr>
            </w:pPr>
            <w:r>
              <w:rPr>
                <w:color w:val="000000"/>
                <w:kern w:val="0"/>
                <w:sz w:val="24"/>
              </w:rPr>
              <w:t>串通</w:t>
            </w:r>
            <w:r>
              <w:rPr>
                <w:rFonts w:hint="eastAsia"/>
                <w:color w:val="000000"/>
                <w:kern w:val="0"/>
                <w:sz w:val="24"/>
              </w:rPr>
              <w:t>报价</w:t>
            </w:r>
          </w:p>
        </w:tc>
        <w:tc>
          <w:tcPr>
            <w:tcW w:w="3620" w:type="pct"/>
            <w:vAlign w:val="center"/>
          </w:tcPr>
          <w:p w14:paraId="5D000AE1" w14:textId="77777777" w:rsidR="00B05656" w:rsidRDefault="00000000">
            <w:pPr>
              <w:widowControl/>
              <w:jc w:val="left"/>
              <w:rPr>
                <w:color w:val="000000"/>
                <w:kern w:val="0"/>
                <w:sz w:val="24"/>
              </w:rPr>
            </w:pPr>
            <w:r>
              <w:rPr>
                <w:rFonts w:hint="eastAsia"/>
                <w:color w:val="000000"/>
                <w:sz w:val="24"/>
              </w:rPr>
              <w:t>不存在《政府采购货物和服务招标响应管理办法》视为供应商串通报价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w:t>
            </w:r>
            <w:proofErr w:type="gramStart"/>
            <w:r>
              <w:rPr>
                <w:rFonts w:hint="eastAsia"/>
                <w:color w:val="000000"/>
                <w:sz w:val="24"/>
              </w:rPr>
              <w:t>呈规律</w:t>
            </w:r>
            <w:proofErr w:type="gramEnd"/>
            <w:r>
              <w:rPr>
                <w:rFonts w:hint="eastAsia"/>
                <w:color w:val="000000"/>
                <w:sz w:val="24"/>
              </w:rPr>
              <w:t xml:space="preserve"> </w:t>
            </w:r>
            <w:r>
              <w:rPr>
                <w:rFonts w:hint="eastAsia"/>
                <w:color w:val="000000"/>
                <w:sz w:val="24"/>
              </w:rPr>
              <w:t>性差异；（五）不同供应商的响应文件相互混装；（六）不同供应商的报价保证金从同一单位或者个人的账户转出</w:t>
            </w:r>
            <w:r>
              <w:rPr>
                <w:color w:val="000000"/>
                <w:sz w:val="24"/>
              </w:rPr>
              <w:t>；</w:t>
            </w:r>
          </w:p>
        </w:tc>
      </w:tr>
      <w:tr w:rsidR="00B05656" w14:paraId="1227B278" w14:textId="77777777">
        <w:trPr>
          <w:trHeight w:val="685"/>
          <w:jc w:val="center"/>
        </w:trPr>
        <w:tc>
          <w:tcPr>
            <w:tcW w:w="404" w:type="pct"/>
            <w:vAlign w:val="center"/>
          </w:tcPr>
          <w:p w14:paraId="69E8E4CF" w14:textId="77777777" w:rsidR="00B05656" w:rsidRDefault="00000000">
            <w:pPr>
              <w:widowControl/>
              <w:jc w:val="center"/>
              <w:rPr>
                <w:color w:val="000000"/>
                <w:kern w:val="0"/>
                <w:sz w:val="24"/>
              </w:rPr>
            </w:pPr>
            <w:r>
              <w:rPr>
                <w:color w:val="000000"/>
                <w:kern w:val="0"/>
                <w:sz w:val="24"/>
              </w:rPr>
              <w:t>17</w:t>
            </w:r>
          </w:p>
        </w:tc>
        <w:tc>
          <w:tcPr>
            <w:tcW w:w="976" w:type="pct"/>
            <w:vAlign w:val="center"/>
          </w:tcPr>
          <w:p w14:paraId="269EDBA7" w14:textId="77777777" w:rsidR="00B05656" w:rsidRDefault="00000000">
            <w:pPr>
              <w:widowControl/>
              <w:jc w:val="left"/>
              <w:rPr>
                <w:color w:val="000000"/>
                <w:kern w:val="0"/>
                <w:sz w:val="24"/>
              </w:rPr>
            </w:pPr>
            <w:r>
              <w:rPr>
                <w:color w:val="000000"/>
                <w:kern w:val="0"/>
                <w:sz w:val="24"/>
              </w:rPr>
              <w:t>附加条件</w:t>
            </w:r>
          </w:p>
        </w:tc>
        <w:tc>
          <w:tcPr>
            <w:tcW w:w="3620" w:type="pct"/>
            <w:vAlign w:val="center"/>
          </w:tcPr>
          <w:p w14:paraId="375D5236" w14:textId="77777777" w:rsidR="00B05656" w:rsidRDefault="00000000">
            <w:pPr>
              <w:widowControl/>
              <w:jc w:val="left"/>
              <w:rPr>
                <w:color w:val="000000"/>
                <w:kern w:val="0"/>
                <w:sz w:val="24"/>
              </w:rPr>
            </w:pPr>
            <w:r>
              <w:rPr>
                <w:rFonts w:hint="eastAsia"/>
                <w:color w:val="000000"/>
                <w:kern w:val="0"/>
                <w:sz w:val="24"/>
              </w:rPr>
              <w:t>响应文件未</w:t>
            </w:r>
            <w:r>
              <w:rPr>
                <w:color w:val="000000"/>
                <w:kern w:val="0"/>
                <w:sz w:val="24"/>
              </w:rPr>
              <w:t>含有采购人不能接受的附加条件的；</w:t>
            </w:r>
          </w:p>
        </w:tc>
      </w:tr>
      <w:tr w:rsidR="00B05656" w14:paraId="74EB77EF" w14:textId="77777777">
        <w:trPr>
          <w:trHeight w:val="685"/>
          <w:jc w:val="center"/>
        </w:trPr>
        <w:tc>
          <w:tcPr>
            <w:tcW w:w="404" w:type="pct"/>
            <w:vAlign w:val="center"/>
          </w:tcPr>
          <w:p w14:paraId="17F658B3" w14:textId="77777777" w:rsidR="00B05656" w:rsidRDefault="00000000">
            <w:pPr>
              <w:widowControl/>
              <w:jc w:val="center"/>
              <w:rPr>
                <w:color w:val="000000"/>
                <w:kern w:val="0"/>
                <w:sz w:val="24"/>
              </w:rPr>
            </w:pPr>
            <w:r>
              <w:rPr>
                <w:rFonts w:hint="eastAsia"/>
                <w:color w:val="000000"/>
                <w:kern w:val="0"/>
                <w:sz w:val="24"/>
              </w:rPr>
              <w:t>1</w:t>
            </w:r>
            <w:r>
              <w:rPr>
                <w:color w:val="000000"/>
                <w:kern w:val="0"/>
                <w:sz w:val="24"/>
              </w:rPr>
              <w:t>8</w:t>
            </w:r>
          </w:p>
        </w:tc>
        <w:tc>
          <w:tcPr>
            <w:tcW w:w="976" w:type="pct"/>
            <w:vAlign w:val="center"/>
          </w:tcPr>
          <w:p w14:paraId="60B579DB" w14:textId="77777777" w:rsidR="00B05656" w:rsidRDefault="00000000">
            <w:pPr>
              <w:widowControl/>
              <w:jc w:val="left"/>
              <w:rPr>
                <w:color w:val="000000"/>
                <w:kern w:val="0"/>
                <w:sz w:val="24"/>
              </w:rPr>
            </w:pPr>
            <w:r>
              <w:rPr>
                <w:color w:val="000000"/>
                <w:kern w:val="0"/>
                <w:sz w:val="24"/>
              </w:rPr>
              <w:t>其他无效情形</w:t>
            </w:r>
          </w:p>
        </w:tc>
        <w:tc>
          <w:tcPr>
            <w:tcW w:w="3620" w:type="pct"/>
            <w:vAlign w:val="center"/>
          </w:tcPr>
          <w:p w14:paraId="2D10B48E" w14:textId="77777777" w:rsidR="00B05656" w:rsidRDefault="00000000">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响应文件不存在</w:t>
            </w:r>
            <w:r>
              <w:rPr>
                <w:color w:val="000000"/>
                <w:sz w:val="24"/>
              </w:rPr>
              <w:t>不符合法律、法规和</w:t>
            </w:r>
            <w:r>
              <w:rPr>
                <w:rFonts w:hint="eastAsia"/>
                <w:color w:val="000000"/>
                <w:sz w:val="24"/>
              </w:rPr>
              <w:t>遴选文件</w:t>
            </w:r>
            <w:r>
              <w:rPr>
                <w:color w:val="000000"/>
                <w:sz w:val="24"/>
              </w:rPr>
              <w:t>规定的其他无效情形。</w:t>
            </w:r>
          </w:p>
        </w:tc>
      </w:tr>
    </w:tbl>
    <w:p w14:paraId="57CCCEF2" w14:textId="77777777" w:rsidR="00B05656" w:rsidRDefault="00B05656">
      <w:pPr>
        <w:tabs>
          <w:tab w:val="left" w:pos="1080"/>
          <w:tab w:val="left" w:pos="1589"/>
        </w:tabs>
        <w:snapToGrid w:val="0"/>
        <w:spacing w:line="360" w:lineRule="auto"/>
        <w:rPr>
          <w:rFonts w:ascii="宋体" w:hAnsi="宋体"/>
          <w:sz w:val="24"/>
        </w:rPr>
        <w:sectPr w:rsidR="00B05656">
          <w:headerReference w:type="even" r:id="rId11"/>
          <w:footerReference w:type="even" r:id="rId12"/>
          <w:headerReference w:type="first" r:id="rId13"/>
          <w:footerReference w:type="first" r:id="rId14"/>
          <w:pgSz w:w="11907" w:h="16840"/>
          <w:pgMar w:top="1418" w:right="1134" w:bottom="1418" w:left="1701" w:header="851" w:footer="851" w:gutter="0"/>
          <w:cols w:space="720"/>
          <w:docGrid w:linePitch="462"/>
        </w:sectPr>
      </w:pPr>
    </w:p>
    <w:p w14:paraId="672C0549" w14:textId="77777777" w:rsidR="00B05656" w:rsidRDefault="00000000">
      <w:pPr>
        <w:numPr>
          <w:ilvl w:val="0"/>
          <w:numId w:val="10"/>
        </w:numPr>
        <w:tabs>
          <w:tab w:val="left" w:pos="360"/>
        </w:tabs>
        <w:snapToGrid w:val="0"/>
        <w:spacing w:line="360" w:lineRule="auto"/>
        <w:outlineLvl w:val="1"/>
        <w:rPr>
          <w:rFonts w:ascii="宋体" w:hAnsi="宋体"/>
          <w:sz w:val="24"/>
        </w:rPr>
      </w:pPr>
      <w:r>
        <w:rPr>
          <w:rFonts w:ascii="宋体" w:hAnsi="宋体" w:hint="eastAsia"/>
          <w:sz w:val="24"/>
        </w:rPr>
        <w:lastRenderedPageBreak/>
        <w:t>响应文件</w:t>
      </w:r>
      <w:r>
        <w:rPr>
          <w:rFonts w:ascii="宋体" w:hAnsi="宋体"/>
          <w:sz w:val="24"/>
        </w:rPr>
        <w:t>有关事项的澄清或者说明</w:t>
      </w:r>
    </w:p>
    <w:p w14:paraId="1ED3A686" w14:textId="77777777" w:rsidR="00B05656" w:rsidRDefault="00000000">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w:t>
      </w:r>
      <w:r>
        <w:rPr>
          <w:rFonts w:ascii="宋体" w:hAnsi="宋体" w:hint="eastAsia"/>
          <w:sz w:val="24"/>
        </w:rPr>
        <w:t>供应商</w:t>
      </w:r>
      <w:r>
        <w:rPr>
          <w:rFonts w:ascii="宋体" w:hAnsi="宋体"/>
          <w:sz w:val="24"/>
        </w:rPr>
        <w:t>对其</w:t>
      </w:r>
      <w:r>
        <w:rPr>
          <w:rFonts w:ascii="宋体" w:hAnsi="宋体" w:hint="eastAsia"/>
          <w:sz w:val="24"/>
        </w:rPr>
        <w:t>响应文件</w:t>
      </w:r>
      <w:r>
        <w:rPr>
          <w:rFonts w:ascii="宋体" w:hAnsi="宋体"/>
          <w:sz w:val="24"/>
        </w:rPr>
        <w:t>中含义不明确、同类问题表述不一致或者有明显文字和计算错误的内容，</w:t>
      </w:r>
      <w:proofErr w:type="gramStart"/>
      <w:r>
        <w:rPr>
          <w:rFonts w:ascii="宋体" w:hAnsi="宋体"/>
          <w:sz w:val="24"/>
        </w:rPr>
        <w:t>作出</w:t>
      </w:r>
      <w:proofErr w:type="gramEnd"/>
      <w:r>
        <w:rPr>
          <w:rFonts w:ascii="宋体" w:hAnsi="宋体"/>
          <w:sz w:val="24"/>
        </w:rPr>
        <w:t>必要的澄清、说明或者补正。</w:t>
      </w:r>
      <w:r>
        <w:rPr>
          <w:rFonts w:ascii="宋体" w:hAnsi="宋体" w:hint="eastAsia"/>
          <w:sz w:val="24"/>
        </w:rPr>
        <w:t>供应商</w:t>
      </w:r>
      <w:r>
        <w:rPr>
          <w:rFonts w:ascii="宋体" w:hAnsi="宋体"/>
          <w:sz w:val="24"/>
        </w:rPr>
        <w:t>的澄清、说明或者补正应当采用书面形式，并加盖公章，或者由法定代表人或其授权的代表签字。</w:t>
      </w:r>
      <w:r>
        <w:rPr>
          <w:rFonts w:ascii="宋体" w:hAnsi="宋体" w:hint="eastAsia"/>
          <w:sz w:val="24"/>
        </w:rPr>
        <w:t>供应商</w:t>
      </w:r>
      <w:r>
        <w:rPr>
          <w:rFonts w:ascii="宋体" w:hAnsi="宋体"/>
          <w:sz w:val="24"/>
        </w:rPr>
        <w:t>的澄清、说明或者补正不得超出</w:t>
      </w:r>
      <w:r>
        <w:rPr>
          <w:rFonts w:ascii="宋体" w:hAnsi="宋体" w:hint="eastAsia"/>
          <w:sz w:val="24"/>
        </w:rPr>
        <w:t>响应文件</w:t>
      </w:r>
      <w:r>
        <w:rPr>
          <w:rFonts w:ascii="宋体" w:hAnsi="宋体"/>
          <w:sz w:val="24"/>
        </w:rPr>
        <w:t>的范围或者改变</w:t>
      </w:r>
      <w:r>
        <w:rPr>
          <w:rFonts w:ascii="宋体" w:hAnsi="宋体" w:hint="eastAsia"/>
          <w:sz w:val="24"/>
        </w:rPr>
        <w:t>响应文件</w:t>
      </w:r>
      <w:r>
        <w:rPr>
          <w:rFonts w:ascii="宋体" w:hAnsi="宋体"/>
          <w:sz w:val="24"/>
        </w:rPr>
        <w:t>的实质性内容。澄清文件将作为</w:t>
      </w:r>
      <w:r>
        <w:rPr>
          <w:rFonts w:ascii="宋体" w:hAnsi="宋体" w:hint="eastAsia"/>
          <w:sz w:val="24"/>
        </w:rPr>
        <w:t>响应文件</w:t>
      </w:r>
      <w:r>
        <w:rPr>
          <w:rFonts w:ascii="宋体" w:hAnsi="宋体"/>
          <w:sz w:val="24"/>
        </w:rPr>
        <w:t>内容的一部分。</w:t>
      </w:r>
    </w:p>
    <w:p w14:paraId="38A836D3" w14:textId="77777777" w:rsidR="00B05656" w:rsidRDefault="00000000">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评标委员会认为</w:t>
      </w:r>
      <w:r>
        <w:rPr>
          <w:rFonts w:ascii="宋体" w:hAnsi="宋体" w:hint="eastAsia"/>
          <w:sz w:val="24"/>
        </w:rPr>
        <w:t>供应商</w:t>
      </w:r>
      <w:r>
        <w:rPr>
          <w:rFonts w:ascii="宋体" w:hAnsi="宋体"/>
          <w:sz w:val="24"/>
        </w:rPr>
        <w:t>的报价明显低于其他通过符合性审查</w:t>
      </w:r>
      <w:r>
        <w:rPr>
          <w:rFonts w:ascii="宋体" w:hAnsi="宋体" w:hint="eastAsia"/>
          <w:sz w:val="24"/>
        </w:rPr>
        <w:t>供应商</w:t>
      </w:r>
      <w:r>
        <w:rPr>
          <w:rFonts w:ascii="宋体" w:hAnsi="宋体"/>
          <w:sz w:val="24"/>
        </w:rPr>
        <w:t>的报价，有可能影响产品质量或者不能诚信履约的，有权要求该</w:t>
      </w:r>
      <w:r>
        <w:rPr>
          <w:rFonts w:ascii="宋体" w:hAnsi="宋体" w:hint="eastAsia"/>
          <w:sz w:val="24"/>
        </w:rPr>
        <w:t>供应商</w:t>
      </w:r>
      <w:r>
        <w:rPr>
          <w:rFonts w:ascii="宋体" w:hAnsi="宋体"/>
          <w:sz w:val="24"/>
        </w:rPr>
        <w:t>在评标现场合理的时间内提供书面说明，必要时提交相关证明材料；若</w:t>
      </w:r>
      <w:r>
        <w:rPr>
          <w:rFonts w:ascii="宋体" w:hAnsi="宋体" w:hint="eastAsia"/>
          <w:sz w:val="24"/>
        </w:rPr>
        <w:t>供应商</w:t>
      </w:r>
      <w:r>
        <w:rPr>
          <w:rFonts w:ascii="宋体" w:hAnsi="宋体"/>
          <w:sz w:val="24"/>
        </w:rPr>
        <w:t>不能证明其报价合理性，评标委员会将其作为</w:t>
      </w:r>
      <w:r>
        <w:rPr>
          <w:rFonts w:ascii="宋体" w:hAnsi="宋体" w:hint="eastAsia"/>
          <w:b/>
          <w:sz w:val="24"/>
        </w:rPr>
        <w:t>响应无效</w:t>
      </w:r>
      <w:r>
        <w:rPr>
          <w:rFonts w:ascii="宋体" w:hAnsi="宋体"/>
          <w:sz w:val="24"/>
        </w:rPr>
        <w:t>。</w:t>
      </w:r>
    </w:p>
    <w:p w14:paraId="284C15D2" w14:textId="77777777" w:rsidR="00B05656" w:rsidRDefault="00000000">
      <w:pPr>
        <w:numPr>
          <w:ilvl w:val="1"/>
          <w:numId w:val="10"/>
        </w:numPr>
        <w:tabs>
          <w:tab w:val="left" w:pos="1080"/>
        </w:tabs>
        <w:snapToGrid w:val="0"/>
        <w:spacing w:line="360" w:lineRule="auto"/>
        <w:ind w:left="1077" w:hanging="720"/>
        <w:rPr>
          <w:rFonts w:ascii="宋体" w:hAnsi="宋体"/>
          <w:sz w:val="24"/>
        </w:rPr>
      </w:pPr>
      <w:r>
        <w:rPr>
          <w:rFonts w:ascii="宋体" w:hAnsi="宋体" w:hint="eastAsia"/>
          <w:sz w:val="24"/>
        </w:rPr>
        <w:t>响应</w:t>
      </w:r>
      <w:r>
        <w:rPr>
          <w:rFonts w:ascii="宋体" w:hAnsi="宋体"/>
          <w:sz w:val="24"/>
        </w:rPr>
        <w:t>报价须包含</w:t>
      </w:r>
      <w:r>
        <w:rPr>
          <w:rFonts w:ascii="宋体" w:hAnsi="宋体" w:hint="eastAsia"/>
          <w:sz w:val="24"/>
        </w:rPr>
        <w:t>遴选文件</w:t>
      </w:r>
      <w:r>
        <w:rPr>
          <w:rFonts w:ascii="宋体" w:hAnsi="宋体"/>
          <w:sz w:val="24"/>
        </w:rPr>
        <w:t>全部内容，如分项报价表有缺漏视为已含在其他各项报价中，将</w:t>
      </w:r>
      <w:proofErr w:type="gramStart"/>
      <w:r>
        <w:rPr>
          <w:rFonts w:ascii="宋体" w:hAnsi="宋体"/>
          <w:sz w:val="24"/>
        </w:rPr>
        <w:t>不对</w:t>
      </w:r>
      <w:r>
        <w:rPr>
          <w:rFonts w:ascii="宋体" w:hAnsi="宋体" w:hint="eastAsia"/>
          <w:sz w:val="24"/>
        </w:rPr>
        <w:t>响应</w:t>
      </w:r>
      <w:proofErr w:type="gramEnd"/>
      <w:r>
        <w:rPr>
          <w:rFonts w:ascii="宋体" w:hAnsi="宋体"/>
          <w:sz w:val="24"/>
        </w:rPr>
        <w:t>总价进行调整。评标委员会有权要求</w:t>
      </w:r>
      <w:r>
        <w:rPr>
          <w:rFonts w:ascii="宋体" w:hAnsi="宋体" w:hint="eastAsia"/>
          <w:sz w:val="24"/>
        </w:rPr>
        <w:t>供应商</w:t>
      </w:r>
      <w:r>
        <w:rPr>
          <w:rFonts w:ascii="宋体" w:hAnsi="宋体"/>
          <w:sz w:val="24"/>
        </w:rPr>
        <w:t>在评标现场合理的时间内对此进行书面确认，</w:t>
      </w:r>
      <w:r>
        <w:rPr>
          <w:rFonts w:ascii="宋体" w:hAnsi="宋体" w:hint="eastAsia"/>
          <w:sz w:val="24"/>
        </w:rPr>
        <w:t>供应商</w:t>
      </w:r>
      <w:r>
        <w:rPr>
          <w:rFonts w:ascii="宋体" w:hAnsi="宋体"/>
          <w:sz w:val="24"/>
        </w:rPr>
        <w:t>不确认的，视为将一个采购包中的内容拆开</w:t>
      </w:r>
      <w:r>
        <w:rPr>
          <w:rFonts w:ascii="宋体" w:hAnsi="宋体" w:hint="eastAsia"/>
          <w:sz w:val="24"/>
        </w:rPr>
        <w:t>响应</w:t>
      </w:r>
      <w:r>
        <w:rPr>
          <w:rFonts w:ascii="宋体" w:hAnsi="宋体"/>
          <w:sz w:val="24"/>
        </w:rPr>
        <w:t>，其</w:t>
      </w:r>
      <w:r>
        <w:rPr>
          <w:rFonts w:ascii="宋体" w:hAnsi="宋体" w:hint="eastAsia"/>
          <w:b/>
          <w:sz w:val="24"/>
        </w:rPr>
        <w:t>响应</w:t>
      </w:r>
      <w:r>
        <w:rPr>
          <w:rFonts w:ascii="宋体" w:hAnsi="宋体"/>
          <w:b/>
          <w:sz w:val="24"/>
        </w:rPr>
        <w:t>无效</w:t>
      </w:r>
      <w:r>
        <w:rPr>
          <w:rFonts w:ascii="宋体" w:hAnsi="宋体"/>
          <w:sz w:val="24"/>
        </w:rPr>
        <w:t>。</w:t>
      </w:r>
    </w:p>
    <w:p w14:paraId="09EDD29D" w14:textId="77777777" w:rsidR="00B05656" w:rsidRDefault="00000000">
      <w:pPr>
        <w:numPr>
          <w:ilvl w:val="1"/>
          <w:numId w:val="10"/>
        </w:numPr>
        <w:tabs>
          <w:tab w:val="left" w:pos="1080"/>
        </w:tabs>
        <w:snapToGrid w:val="0"/>
        <w:spacing w:line="360" w:lineRule="auto"/>
        <w:ind w:left="1077" w:hanging="720"/>
        <w:rPr>
          <w:rFonts w:ascii="宋体" w:hAnsi="宋体"/>
          <w:sz w:val="24"/>
        </w:rPr>
      </w:pPr>
      <w:r>
        <w:rPr>
          <w:rFonts w:ascii="宋体" w:hAnsi="宋体" w:hint="eastAsia"/>
          <w:sz w:val="24"/>
        </w:rPr>
        <w:t>响应文件</w:t>
      </w:r>
      <w:r>
        <w:rPr>
          <w:rFonts w:ascii="宋体" w:hAnsi="宋体"/>
          <w:sz w:val="24"/>
        </w:rPr>
        <w:t>报价出现前后不一致的，按照下列规定修正：</w:t>
      </w:r>
    </w:p>
    <w:p w14:paraId="03B582CB" w14:textId="77777777" w:rsidR="00B05656" w:rsidRDefault="00000000">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遴选文件</w:t>
      </w:r>
      <w:r>
        <w:rPr>
          <w:rFonts w:ascii="宋体" w:hAnsi="宋体"/>
          <w:sz w:val="24"/>
        </w:rPr>
        <w:t>对于报价修正是否另有规定：</w:t>
      </w:r>
    </w:p>
    <w:p w14:paraId="65674A3C" w14:textId="77777777" w:rsidR="00B05656" w:rsidRDefault="00000000">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14:paraId="4697CB3E" w14:textId="77777777" w:rsidR="00B05656" w:rsidRDefault="00000000">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w:t>
      </w:r>
      <w:r>
        <w:rPr>
          <w:rFonts w:ascii="宋体" w:hAnsi="宋体"/>
          <w:sz w:val="24"/>
        </w:rPr>
        <w:t>无，按下述2.4.2-2.4.7项规定修正。</w:t>
      </w:r>
    </w:p>
    <w:p w14:paraId="485CF57F" w14:textId="77777777" w:rsidR="00B05656" w:rsidRDefault="00000000">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单独递交</w:t>
      </w:r>
      <w:proofErr w:type="gramStart"/>
      <w:r>
        <w:rPr>
          <w:rFonts w:ascii="宋体" w:hAnsi="宋体"/>
          <w:color w:val="000000"/>
          <w:sz w:val="24"/>
        </w:rPr>
        <w:t>的</w:t>
      </w:r>
      <w:r>
        <w:rPr>
          <w:rFonts w:ascii="宋体" w:hAnsi="宋体" w:hint="eastAsia"/>
          <w:color w:val="000000"/>
          <w:sz w:val="24"/>
        </w:rPr>
        <w:t>开选</w:t>
      </w:r>
      <w:r>
        <w:rPr>
          <w:rFonts w:ascii="宋体" w:hAnsi="宋体"/>
          <w:color w:val="000000"/>
          <w:sz w:val="24"/>
        </w:rPr>
        <w:t>一览表</w:t>
      </w:r>
      <w:proofErr w:type="gramEnd"/>
      <w:r>
        <w:rPr>
          <w:rFonts w:ascii="宋体" w:hAnsi="宋体"/>
          <w:color w:val="000000"/>
          <w:sz w:val="24"/>
        </w:rPr>
        <w:t>（报价表）与</w:t>
      </w:r>
      <w:r>
        <w:rPr>
          <w:rFonts w:ascii="宋体" w:hAnsi="宋体" w:hint="eastAsia"/>
          <w:color w:val="000000"/>
          <w:sz w:val="24"/>
        </w:rPr>
        <w:t>响应文件</w:t>
      </w:r>
      <w:proofErr w:type="gramStart"/>
      <w:r>
        <w:rPr>
          <w:rFonts w:ascii="宋体" w:hAnsi="宋体"/>
          <w:color w:val="000000"/>
          <w:sz w:val="24"/>
        </w:rPr>
        <w:t>中</w:t>
      </w:r>
      <w:r>
        <w:rPr>
          <w:rFonts w:ascii="宋体" w:hAnsi="宋体" w:hint="eastAsia"/>
          <w:color w:val="000000"/>
          <w:sz w:val="24"/>
        </w:rPr>
        <w:t>开选</w:t>
      </w:r>
      <w:r>
        <w:rPr>
          <w:rFonts w:ascii="宋体" w:hAnsi="宋体"/>
          <w:color w:val="000000"/>
          <w:sz w:val="24"/>
        </w:rPr>
        <w:t>一览表</w:t>
      </w:r>
      <w:proofErr w:type="gramEnd"/>
      <w:r>
        <w:rPr>
          <w:rFonts w:ascii="宋体" w:hAnsi="宋体"/>
          <w:color w:val="000000"/>
          <w:sz w:val="24"/>
        </w:rPr>
        <w:t>（报价表）内容不一致的，以单独递交</w:t>
      </w:r>
      <w:proofErr w:type="gramStart"/>
      <w:r>
        <w:rPr>
          <w:rFonts w:ascii="宋体" w:hAnsi="宋体"/>
          <w:color w:val="000000"/>
          <w:sz w:val="24"/>
        </w:rPr>
        <w:t>的</w:t>
      </w:r>
      <w:r>
        <w:rPr>
          <w:rFonts w:ascii="宋体" w:hAnsi="宋体" w:hint="eastAsia"/>
          <w:color w:val="000000"/>
          <w:sz w:val="24"/>
        </w:rPr>
        <w:t>开选</w:t>
      </w:r>
      <w:r>
        <w:rPr>
          <w:rFonts w:ascii="宋体" w:hAnsi="宋体"/>
          <w:color w:val="000000"/>
          <w:sz w:val="24"/>
        </w:rPr>
        <w:t>一览表</w:t>
      </w:r>
      <w:proofErr w:type="gramEnd"/>
      <w:r>
        <w:rPr>
          <w:rFonts w:ascii="宋体" w:hAnsi="宋体"/>
          <w:color w:val="000000"/>
          <w:sz w:val="24"/>
        </w:rPr>
        <w:t>（报价表）为准；</w:t>
      </w:r>
    </w:p>
    <w:p w14:paraId="3142D929" w14:textId="77777777" w:rsidR="00B05656" w:rsidRDefault="00000000">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hint="eastAsia"/>
          <w:color w:val="000000"/>
          <w:sz w:val="24"/>
        </w:rPr>
        <w:t>响应文件</w:t>
      </w:r>
      <w:proofErr w:type="gramStart"/>
      <w:r>
        <w:rPr>
          <w:rFonts w:ascii="宋体" w:hAnsi="宋体"/>
          <w:color w:val="000000"/>
          <w:sz w:val="24"/>
        </w:rPr>
        <w:t>中</w:t>
      </w:r>
      <w:r>
        <w:rPr>
          <w:rFonts w:ascii="宋体" w:hAnsi="宋体" w:hint="eastAsia"/>
          <w:color w:val="000000"/>
          <w:sz w:val="24"/>
        </w:rPr>
        <w:t>开选</w:t>
      </w:r>
      <w:r>
        <w:rPr>
          <w:rFonts w:ascii="宋体" w:hAnsi="宋体"/>
          <w:color w:val="000000"/>
          <w:sz w:val="24"/>
        </w:rPr>
        <w:t>一览表</w:t>
      </w:r>
      <w:proofErr w:type="gramEnd"/>
      <w:r>
        <w:rPr>
          <w:rFonts w:ascii="宋体" w:hAnsi="宋体"/>
          <w:color w:val="000000"/>
          <w:sz w:val="24"/>
        </w:rPr>
        <w:t>（报价表）内容与</w:t>
      </w:r>
      <w:r>
        <w:rPr>
          <w:rFonts w:ascii="宋体" w:hAnsi="宋体" w:hint="eastAsia"/>
          <w:color w:val="000000"/>
          <w:sz w:val="24"/>
        </w:rPr>
        <w:t>响应文件</w:t>
      </w:r>
      <w:r>
        <w:rPr>
          <w:rFonts w:ascii="宋体" w:hAnsi="宋体"/>
          <w:color w:val="000000"/>
          <w:sz w:val="24"/>
        </w:rPr>
        <w:t>中相应内容不一致的，</w:t>
      </w:r>
      <w:proofErr w:type="gramStart"/>
      <w:r>
        <w:rPr>
          <w:rFonts w:ascii="宋体" w:hAnsi="宋体"/>
          <w:color w:val="000000"/>
          <w:sz w:val="24"/>
        </w:rPr>
        <w:t>以</w:t>
      </w:r>
      <w:r>
        <w:rPr>
          <w:rFonts w:ascii="宋体" w:hAnsi="宋体" w:hint="eastAsia"/>
          <w:color w:val="000000"/>
          <w:sz w:val="24"/>
        </w:rPr>
        <w:t>开选</w:t>
      </w:r>
      <w:r>
        <w:rPr>
          <w:rFonts w:ascii="宋体" w:hAnsi="宋体"/>
          <w:color w:val="000000"/>
          <w:sz w:val="24"/>
        </w:rPr>
        <w:t>一览表</w:t>
      </w:r>
      <w:proofErr w:type="gramEnd"/>
      <w:r>
        <w:rPr>
          <w:rFonts w:ascii="宋体" w:hAnsi="宋体"/>
          <w:color w:val="000000"/>
          <w:sz w:val="24"/>
        </w:rPr>
        <w:t>（报价表）为准；</w:t>
      </w:r>
    </w:p>
    <w:p w14:paraId="6C91D36E" w14:textId="77777777" w:rsidR="00B05656" w:rsidRDefault="00000000">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大写金额和小写金额不一致的，以大写金额为准；</w:t>
      </w:r>
    </w:p>
    <w:p w14:paraId="3169257D" w14:textId="77777777" w:rsidR="00B05656" w:rsidRDefault="00000000">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w:t>
      </w:r>
      <w:proofErr w:type="gramStart"/>
      <w:r>
        <w:rPr>
          <w:rFonts w:ascii="宋体" w:hAnsi="宋体"/>
          <w:color w:val="000000"/>
          <w:sz w:val="24"/>
        </w:rPr>
        <w:t>以</w:t>
      </w:r>
      <w:r>
        <w:rPr>
          <w:rFonts w:ascii="宋体" w:hAnsi="宋体" w:hint="eastAsia"/>
          <w:color w:val="000000"/>
          <w:sz w:val="24"/>
        </w:rPr>
        <w:t>开选</w:t>
      </w:r>
      <w:r>
        <w:rPr>
          <w:rFonts w:ascii="宋体" w:hAnsi="宋体"/>
          <w:color w:val="000000"/>
          <w:sz w:val="24"/>
        </w:rPr>
        <w:t>一览表</w:t>
      </w:r>
      <w:proofErr w:type="gramEnd"/>
      <w:r>
        <w:rPr>
          <w:rFonts w:ascii="宋体" w:hAnsi="宋体"/>
          <w:color w:val="000000"/>
          <w:sz w:val="24"/>
        </w:rPr>
        <w:t>的总价为准，并修改单价；</w:t>
      </w:r>
    </w:p>
    <w:p w14:paraId="29CFF012" w14:textId="77777777" w:rsidR="00B05656" w:rsidRDefault="00000000">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14:paraId="2939BD34" w14:textId="77777777" w:rsidR="00B05656" w:rsidRDefault="00000000">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w:t>
      </w:r>
      <w:proofErr w:type="gramStart"/>
      <w:r>
        <w:rPr>
          <w:rFonts w:ascii="宋体" w:hAnsi="宋体"/>
          <w:sz w:val="24"/>
        </w:rPr>
        <w:t>经</w:t>
      </w:r>
      <w:r>
        <w:rPr>
          <w:rFonts w:ascii="宋体" w:hAnsi="宋体" w:hint="eastAsia"/>
          <w:sz w:val="24"/>
        </w:rPr>
        <w:t>供应</w:t>
      </w:r>
      <w:proofErr w:type="gramEnd"/>
      <w:r>
        <w:rPr>
          <w:rFonts w:ascii="宋体" w:hAnsi="宋体" w:hint="eastAsia"/>
          <w:sz w:val="24"/>
        </w:rPr>
        <w:t>商</w:t>
      </w:r>
      <w:r>
        <w:rPr>
          <w:rFonts w:ascii="宋体" w:hAnsi="宋体"/>
          <w:sz w:val="24"/>
        </w:rPr>
        <w:t>书面确认后产生约束力，</w:t>
      </w:r>
      <w:r>
        <w:rPr>
          <w:rFonts w:ascii="宋体" w:hAnsi="宋体" w:hint="eastAsia"/>
          <w:sz w:val="24"/>
        </w:rPr>
        <w:t>供应商</w:t>
      </w:r>
      <w:r>
        <w:rPr>
          <w:rFonts w:ascii="宋体" w:hAnsi="宋体"/>
          <w:sz w:val="24"/>
        </w:rPr>
        <w:t>不确认的，其</w:t>
      </w:r>
      <w:r>
        <w:rPr>
          <w:rFonts w:ascii="宋体" w:hAnsi="宋体" w:hint="eastAsia"/>
          <w:b/>
          <w:sz w:val="24"/>
        </w:rPr>
        <w:t>响应</w:t>
      </w:r>
      <w:r>
        <w:rPr>
          <w:rFonts w:ascii="宋体" w:hAnsi="宋体"/>
          <w:b/>
          <w:sz w:val="24"/>
        </w:rPr>
        <w:t>无效</w:t>
      </w:r>
      <w:r>
        <w:rPr>
          <w:rFonts w:ascii="宋体" w:hAnsi="宋体"/>
          <w:sz w:val="24"/>
        </w:rPr>
        <w:t>。</w:t>
      </w:r>
    </w:p>
    <w:p w14:paraId="271C457D" w14:textId="77777777" w:rsidR="00B05656" w:rsidRDefault="00000000">
      <w:pPr>
        <w:numPr>
          <w:ilvl w:val="1"/>
          <w:numId w:val="10"/>
        </w:numPr>
        <w:tabs>
          <w:tab w:val="left" w:pos="1080"/>
        </w:tabs>
        <w:snapToGrid w:val="0"/>
        <w:spacing w:line="360" w:lineRule="auto"/>
        <w:ind w:left="1077" w:hanging="720"/>
        <w:rPr>
          <w:rFonts w:ascii="宋体" w:hAnsi="宋体"/>
          <w:sz w:val="24"/>
        </w:rPr>
      </w:pPr>
      <w:r>
        <w:rPr>
          <w:rFonts w:ascii="宋体" w:hAnsi="宋体"/>
          <w:sz w:val="24"/>
        </w:rPr>
        <w:t>落实</w:t>
      </w:r>
      <w:r>
        <w:rPr>
          <w:rFonts w:ascii="宋体" w:hAnsi="宋体" w:hint="eastAsia"/>
          <w:sz w:val="24"/>
        </w:rPr>
        <w:t>采购政策</w:t>
      </w:r>
      <w:r>
        <w:rPr>
          <w:rFonts w:ascii="宋体" w:hAnsi="宋体"/>
          <w:sz w:val="24"/>
        </w:rPr>
        <w:t>的价格调整：只有符合第二章《</w:t>
      </w:r>
      <w:r>
        <w:rPr>
          <w:rFonts w:ascii="宋体" w:hAnsi="宋体" w:hint="eastAsia"/>
          <w:sz w:val="24"/>
        </w:rPr>
        <w:t>供应商</w:t>
      </w:r>
      <w:r>
        <w:rPr>
          <w:rFonts w:ascii="宋体" w:hAnsi="宋体"/>
          <w:sz w:val="24"/>
        </w:rPr>
        <w:t>须知》5.2条规定情形的，</w:t>
      </w:r>
      <w:r>
        <w:rPr>
          <w:rFonts w:ascii="宋体" w:hAnsi="宋体"/>
          <w:sz w:val="24"/>
        </w:rPr>
        <w:lastRenderedPageBreak/>
        <w:t>可以享受中小企业扶持政策，用扣除后的价格参加评审；否则，评标时价格不予扣除。</w:t>
      </w:r>
    </w:p>
    <w:p w14:paraId="02A29ED6" w14:textId="77777777" w:rsidR="00B05656" w:rsidRDefault="00000000">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hint="eastAsia"/>
          <w:sz w:val="24"/>
          <w:u w:val="single"/>
        </w:rPr>
        <w:t>10</w:t>
      </w:r>
      <w:r>
        <w:rPr>
          <w:rFonts w:ascii="宋体" w:hAnsi="宋体"/>
          <w:sz w:val="24"/>
          <w:u w:val="single"/>
        </w:rPr>
        <w:t>%</w:t>
      </w:r>
      <w:r>
        <w:rPr>
          <w:rFonts w:ascii="宋体" w:hAnsi="宋体"/>
          <w:sz w:val="24"/>
        </w:rPr>
        <w:t>的扣除，用扣除后的价格参加评审。</w:t>
      </w:r>
    </w:p>
    <w:p w14:paraId="33B423BA" w14:textId="77777777" w:rsidR="00B05656" w:rsidRDefault="00000000">
      <w:pPr>
        <w:numPr>
          <w:ilvl w:val="2"/>
          <w:numId w:val="1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rFonts w:hint="eastAsia"/>
          <w:sz w:val="24"/>
          <w:u w:val="single"/>
        </w:rPr>
        <w:t>4</w:t>
      </w:r>
      <w:r>
        <w:rPr>
          <w:sz w:val="24"/>
          <w:u w:val="single"/>
        </w:rPr>
        <w:t>%</w:t>
      </w:r>
      <w:r>
        <w:rPr>
          <w:sz w:val="24"/>
        </w:rPr>
        <w:t>的扣除，用扣除后的价格参加评审。</w:t>
      </w:r>
    </w:p>
    <w:p w14:paraId="20CB61F4" w14:textId="77777777" w:rsidR="00B05656" w:rsidRDefault="00000000">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35798DC8" w14:textId="77777777" w:rsidR="00B05656" w:rsidRDefault="00000000">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1340F7B8" w14:textId="77777777" w:rsidR="00B05656" w:rsidRDefault="00000000">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w:t>
      </w:r>
      <w:r>
        <w:rPr>
          <w:rFonts w:ascii="宋体" w:hAnsi="宋体" w:hint="eastAsia"/>
          <w:color w:val="000000"/>
          <w:sz w:val="24"/>
        </w:rPr>
        <w:t>采购活动</w:t>
      </w:r>
      <w:r>
        <w:rPr>
          <w:rFonts w:ascii="宋体" w:hAnsi="宋体"/>
          <w:color w:val="000000"/>
          <w:sz w:val="24"/>
        </w:rPr>
        <w:t>，应当按照</w:t>
      </w:r>
      <w:r>
        <w:rPr>
          <w:rFonts w:ascii="宋体" w:hAnsi="宋体" w:hint="eastAsia"/>
          <w:color w:val="000000"/>
          <w:sz w:val="24"/>
        </w:rPr>
        <w:t>遴选文件</w:t>
      </w:r>
      <w:r>
        <w:rPr>
          <w:rFonts w:ascii="宋体" w:hAnsi="宋体"/>
          <w:color w:val="000000"/>
          <w:sz w:val="24"/>
        </w:rPr>
        <w:t>给定的格式出具《中小企业声明函》，否则不得享受相关中小企业扶持政策。</w:t>
      </w:r>
    </w:p>
    <w:p w14:paraId="3E6BFAF3" w14:textId="77777777" w:rsidR="00B05656" w:rsidRDefault="00000000">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4F872374" w14:textId="77777777" w:rsidR="00B05656" w:rsidRDefault="00000000">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w:t>
      </w:r>
      <w:r>
        <w:rPr>
          <w:rFonts w:ascii="宋体" w:hAnsi="宋体" w:hint="eastAsia"/>
          <w:sz w:val="24"/>
        </w:rPr>
        <w:t>遴选文件</w:t>
      </w:r>
      <w:r>
        <w:rPr>
          <w:rFonts w:ascii="宋体" w:hAnsi="宋体"/>
          <w:sz w:val="24"/>
        </w:rPr>
        <w:t>要求提供了《残疾人福利性单位声明函》（见附件）的，视同小微企业。</w:t>
      </w:r>
    </w:p>
    <w:p w14:paraId="0E67F78E" w14:textId="77777777" w:rsidR="00B05656" w:rsidRDefault="00000000">
      <w:pPr>
        <w:numPr>
          <w:ilvl w:val="2"/>
          <w:numId w:val="10"/>
        </w:numPr>
        <w:tabs>
          <w:tab w:val="clear" w:pos="1980"/>
          <w:tab w:val="left" w:pos="1080"/>
          <w:tab w:val="left" w:pos="1589"/>
          <w:tab w:val="left" w:pos="2014"/>
        </w:tabs>
        <w:snapToGrid w:val="0"/>
        <w:spacing w:line="360" w:lineRule="auto"/>
        <w:ind w:left="2035"/>
        <w:rPr>
          <w:rFonts w:ascii="宋体" w:hAnsi="宋体"/>
          <w:sz w:val="24"/>
        </w:rPr>
      </w:pPr>
      <w:r>
        <w:rPr>
          <w:rFonts w:ascii="宋体" w:hAnsi="宋体"/>
          <w:sz w:val="24"/>
        </w:rPr>
        <w:t>若</w:t>
      </w:r>
      <w:r>
        <w:rPr>
          <w:rFonts w:ascii="宋体" w:hAnsi="宋体" w:hint="eastAsia"/>
          <w:sz w:val="24"/>
        </w:rPr>
        <w:t>供应商</w:t>
      </w:r>
      <w:r>
        <w:rPr>
          <w:rFonts w:ascii="宋体" w:hAnsi="宋体"/>
          <w:sz w:val="24"/>
        </w:rPr>
        <w:t>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4590B0F7" w14:textId="77777777" w:rsidR="00B05656" w:rsidRDefault="00000000">
      <w:pPr>
        <w:numPr>
          <w:ilvl w:val="0"/>
          <w:numId w:val="10"/>
        </w:numPr>
        <w:tabs>
          <w:tab w:val="left" w:pos="360"/>
        </w:tabs>
        <w:snapToGrid w:val="0"/>
        <w:spacing w:line="360" w:lineRule="auto"/>
        <w:outlineLvl w:val="1"/>
        <w:rPr>
          <w:rFonts w:ascii="宋体" w:hAnsi="宋体"/>
          <w:sz w:val="24"/>
        </w:rPr>
      </w:pPr>
      <w:r>
        <w:rPr>
          <w:rFonts w:ascii="宋体" w:hAnsi="宋体" w:hint="eastAsia"/>
          <w:sz w:val="24"/>
        </w:rPr>
        <w:t>响应文件</w:t>
      </w:r>
      <w:r>
        <w:rPr>
          <w:rFonts w:ascii="宋体" w:hAnsi="宋体"/>
          <w:sz w:val="24"/>
        </w:rPr>
        <w:t>的比较和评价</w:t>
      </w:r>
      <w:bookmarkEnd w:id="617"/>
      <w:bookmarkEnd w:id="618"/>
    </w:p>
    <w:p w14:paraId="5AE1DE47" w14:textId="77777777" w:rsidR="00B05656" w:rsidRDefault="00000000">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评标委员会将按照</w:t>
      </w:r>
      <w:r>
        <w:rPr>
          <w:rFonts w:ascii="宋体" w:hAnsi="宋体" w:hint="eastAsia"/>
          <w:sz w:val="24"/>
        </w:rPr>
        <w:t>遴选文件</w:t>
      </w:r>
      <w:r>
        <w:rPr>
          <w:rFonts w:ascii="宋体" w:hAnsi="宋体"/>
          <w:sz w:val="24"/>
        </w:rPr>
        <w:t>中规定的评标方法和标准，对符合性审查合格的</w:t>
      </w:r>
      <w:r>
        <w:rPr>
          <w:rFonts w:ascii="宋体" w:hAnsi="宋体" w:hint="eastAsia"/>
          <w:sz w:val="24"/>
        </w:rPr>
        <w:t>响应文件</w:t>
      </w:r>
      <w:r>
        <w:rPr>
          <w:rFonts w:ascii="宋体" w:hAnsi="宋体"/>
          <w:sz w:val="24"/>
        </w:rPr>
        <w:t>进行商务和技术评估，综合比较与评价；未通过符合性审查的</w:t>
      </w:r>
      <w:r>
        <w:rPr>
          <w:rFonts w:ascii="宋体" w:hAnsi="宋体" w:hint="eastAsia"/>
          <w:sz w:val="24"/>
        </w:rPr>
        <w:t>响应文件</w:t>
      </w:r>
      <w:r>
        <w:rPr>
          <w:rFonts w:ascii="宋体" w:hAnsi="宋体"/>
          <w:sz w:val="24"/>
        </w:rPr>
        <w:t>不得进入比较与评价。</w:t>
      </w:r>
    </w:p>
    <w:p w14:paraId="26192EE0" w14:textId="77777777" w:rsidR="00B05656" w:rsidRDefault="00000000">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14:paraId="2F27FC20" w14:textId="77777777" w:rsidR="00B05656" w:rsidRDefault="00000000">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14:paraId="2C002CAC" w14:textId="77777777" w:rsidR="00B05656" w:rsidRDefault="00000000">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t>■</w:t>
      </w:r>
      <w:r>
        <w:rPr>
          <w:rFonts w:ascii="宋体" w:hAnsi="宋体"/>
          <w:sz w:val="24"/>
        </w:rPr>
        <w:t>综合评分法，指</w:t>
      </w:r>
      <w:r>
        <w:rPr>
          <w:rFonts w:ascii="宋体" w:hAnsi="宋体" w:hint="eastAsia"/>
          <w:sz w:val="24"/>
        </w:rPr>
        <w:t>响应文件</w:t>
      </w:r>
      <w:r>
        <w:rPr>
          <w:rFonts w:ascii="宋体" w:hAnsi="宋体"/>
          <w:sz w:val="24"/>
        </w:rPr>
        <w:t>满足</w:t>
      </w:r>
      <w:r>
        <w:rPr>
          <w:rFonts w:ascii="宋体" w:hAnsi="宋体" w:hint="eastAsia"/>
          <w:sz w:val="24"/>
        </w:rPr>
        <w:t>遴选文件</w:t>
      </w:r>
      <w:r>
        <w:rPr>
          <w:rFonts w:ascii="宋体" w:hAnsi="宋体"/>
          <w:sz w:val="24"/>
        </w:rPr>
        <w:t>全部实质性要求，</w:t>
      </w:r>
      <w:proofErr w:type="gramStart"/>
      <w:r>
        <w:rPr>
          <w:rFonts w:ascii="宋体" w:hAnsi="宋体"/>
          <w:sz w:val="24"/>
        </w:rPr>
        <w:t>且按照</w:t>
      </w:r>
      <w:proofErr w:type="gramEnd"/>
      <w:r>
        <w:rPr>
          <w:rFonts w:ascii="宋体" w:hAnsi="宋体"/>
          <w:sz w:val="24"/>
        </w:rPr>
        <w:t>评</w:t>
      </w:r>
      <w:r>
        <w:rPr>
          <w:rFonts w:ascii="宋体" w:hAnsi="宋体"/>
          <w:sz w:val="24"/>
        </w:rPr>
        <w:lastRenderedPageBreak/>
        <w:t>审因素的量化指标评审得分最高的</w:t>
      </w:r>
      <w:r>
        <w:rPr>
          <w:rFonts w:ascii="宋体" w:hAnsi="宋体" w:hint="eastAsia"/>
          <w:sz w:val="24"/>
        </w:rPr>
        <w:t>供应商</w:t>
      </w:r>
      <w:r>
        <w:rPr>
          <w:rFonts w:ascii="宋体" w:hAnsi="宋体"/>
          <w:sz w:val="24"/>
        </w:rPr>
        <w:t>为</w:t>
      </w:r>
      <w:r>
        <w:rPr>
          <w:rFonts w:ascii="宋体" w:hAnsi="宋体" w:hint="eastAsia"/>
          <w:sz w:val="24"/>
        </w:rPr>
        <w:t>成交</w:t>
      </w:r>
      <w:r>
        <w:rPr>
          <w:rFonts w:ascii="宋体" w:hAnsi="宋体"/>
          <w:sz w:val="24"/>
        </w:rPr>
        <w:t>候选人的评标方法，见《评标标准》</w:t>
      </w:r>
      <w:r>
        <w:rPr>
          <w:rFonts w:ascii="宋体" w:hAnsi="宋体" w:hint="eastAsia"/>
          <w:sz w:val="24"/>
        </w:rPr>
        <w:t>，遴选文件中没有规定的评标标准不得作为评审的依据。</w:t>
      </w:r>
    </w:p>
    <w:p w14:paraId="1DBE7C2E" w14:textId="77777777" w:rsidR="00B05656" w:rsidRDefault="00000000">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w:t>
      </w:r>
      <w:r>
        <w:rPr>
          <w:rFonts w:ascii="宋体" w:hAnsi="宋体" w:hint="eastAsia"/>
          <w:sz w:val="24"/>
        </w:rPr>
        <w:t>响应文件</w:t>
      </w:r>
      <w:r>
        <w:rPr>
          <w:rFonts w:ascii="宋体" w:hAnsi="宋体"/>
          <w:sz w:val="24"/>
        </w:rPr>
        <w:t>满足</w:t>
      </w:r>
      <w:r>
        <w:rPr>
          <w:rFonts w:ascii="宋体" w:hAnsi="宋体" w:hint="eastAsia"/>
          <w:sz w:val="24"/>
        </w:rPr>
        <w:t>遴选文件</w:t>
      </w:r>
      <w:r>
        <w:rPr>
          <w:rFonts w:ascii="宋体" w:hAnsi="宋体"/>
          <w:sz w:val="24"/>
        </w:rPr>
        <w:t>全部实质性要求，且</w:t>
      </w:r>
      <w:r>
        <w:rPr>
          <w:rFonts w:ascii="宋体" w:hAnsi="宋体" w:hint="eastAsia"/>
          <w:sz w:val="24"/>
        </w:rPr>
        <w:t>响应</w:t>
      </w:r>
      <w:r>
        <w:rPr>
          <w:rFonts w:ascii="宋体" w:hAnsi="宋体"/>
          <w:sz w:val="24"/>
        </w:rPr>
        <w:t>报价最低的</w:t>
      </w:r>
      <w:r>
        <w:rPr>
          <w:rFonts w:ascii="宋体" w:hAnsi="宋体" w:hint="eastAsia"/>
          <w:sz w:val="24"/>
        </w:rPr>
        <w:t>供应商</w:t>
      </w:r>
      <w:r>
        <w:rPr>
          <w:rFonts w:ascii="宋体" w:hAnsi="宋体"/>
          <w:sz w:val="24"/>
        </w:rPr>
        <w:t>为</w:t>
      </w:r>
      <w:r>
        <w:rPr>
          <w:rFonts w:ascii="宋体" w:hAnsi="宋体" w:hint="eastAsia"/>
          <w:sz w:val="24"/>
        </w:rPr>
        <w:t>成交</w:t>
      </w:r>
      <w:r>
        <w:rPr>
          <w:rFonts w:ascii="宋体" w:hAnsi="宋体"/>
          <w:sz w:val="24"/>
        </w:rPr>
        <w:t>候选人的评标方法。</w:t>
      </w:r>
    </w:p>
    <w:p w14:paraId="2FAEC54E" w14:textId="77777777" w:rsidR="00B05656" w:rsidRDefault="00000000">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w:t>
      </w:r>
      <w:r>
        <w:rPr>
          <w:rFonts w:ascii="宋体" w:hAnsi="宋体" w:hint="eastAsia"/>
          <w:sz w:val="24"/>
        </w:rPr>
        <w:t>供应商</w:t>
      </w:r>
      <w:r>
        <w:rPr>
          <w:rFonts w:ascii="宋体" w:hAnsi="宋体"/>
          <w:sz w:val="24"/>
        </w:rPr>
        <w:t>参加同一合同项下</w:t>
      </w:r>
      <w:r>
        <w:rPr>
          <w:rFonts w:ascii="宋体" w:hAnsi="宋体" w:hint="eastAsia"/>
          <w:sz w:val="24"/>
        </w:rPr>
        <w:t>响应</w:t>
      </w:r>
      <w:r>
        <w:rPr>
          <w:rFonts w:ascii="宋体" w:hAnsi="宋体"/>
          <w:sz w:val="24"/>
        </w:rPr>
        <w:t>的，以其中通过资格审查、符合性审查且报价最低的参加评标；报价相同的，由采购人或者采购人委托评标委员会按照下述方法确定一个参加评标的</w:t>
      </w:r>
      <w:r>
        <w:rPr>
          <w:rFonts w:ascii="宋体" w:hAnsi="宋体" w:hint="eastAsia"/>
          <w:sz w:val="24"/>
        </w:rPr>
        <w:t>供应商</w:t>
      </w:r>
      <w:r>
        <w:rPr>
          <w:rFonts w:ascii="宋体" w:hAnsi="宋体"/>
          <w:sz w:val="24"/>
        </w:rPr>
        <w:t>，其他</w:t>
      </w:r>
      <w:r>
        <w:rPr>
          <w:rFonts w:ascii="宋体" w:hAnsi="宋体" w:hint="eastAsia"/>
          <w:b/>
          <w:sz w:val="24"/>
        </w:rPr>
        <w:t>响应</w:t>
      </w:r>
      <w:r>
        <w:rPr>
          <w:rFonts w:ascii="宋体" w:hAnsi="宋体"/>
          <w:b/>
          <w:sz w:val="24"/>
        </w:rPr>
        <w:t>无效</w:t>
      </w:r>
      <w:r>
        <w:rPr>
          <w:rFonts w:ascii="宋体" w:hAnsi="宋体"/>
          <w:sz w:val="24"/>
        </w:rPr>
        <w:t>。</w:t>
      </w:r>
    </w:p>
    <w:p w14:paraId="5ED41DF2" w14:textId="77777777" w:rsidR="00B05656" w:rsidRDefault="00000000">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w:t>
      </w:r>
      <w:r>
        <w:rPr>
          <w:rFonts w:ascii="宋体" w:hAnsi="宋体"/>
          <w:sz w:val="24"/>
        </w:rPr>
        <w:t>随机抽取</w:t>
      </w:r>
    </w:p>
    <w:p w14:paraId="0A8DBA3D" w14:textId="77777777" w:rsidR="00B05656" w:rsidRDefault="00000000">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14:paraId="7A2E6A28" w14:textId="77777777" w:rsidR="00B05656" w:rsidRDefault="00000000">
      <w:pPr>
        <w:numPr>
          <w:ilvl w:val="2"/>
          <w:numId w:val="10"/>
        </w:num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ascii="宋体" w:hAnsi="宋体" w:cs="Tahoma" w:hint="eastAsi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ascii="宋体" w:hAnsi="宋体" w:cs="Tahoma" w:hint="eastAsia"/>
          <w:kern w:val="0"/>
          <w:sz w:val="24"/>
          <w:u w:val="single"/>
        </w:rPr>
        <w:t>中优先采购的，所投产</w:t>
      </w:r>
      <w:proofErr w:type="gramStart"/>
      <w:r>
        <w:rPr>
          <w:rFonts w:ascii="宋体" w:hAnsi="宋体" w:cs="Tahoma" w:hint="eastAsia"/>
          <w:kern w:val="0"/>
          <w:sz w:val="24"/>
          <w:u w:val="single"/>
        </w:rPr>
        <w:t>品提供</w:t>
      </w:r>
      <w:proofErr w:type="gramEnd"/>
      <w:r>
        <w:rPr>
          <w:rFonts w:ascii="宋体" w:hAnsi="宋体" w:cs="Tahoma" w:hint="eastAsia"/>
          <w:kern w:val="0"/>
          <w:sz w:val="24"/>
          <w:u w:val="single"/>
        </w:rPr>
        <w:t>了国家确定的认证机构出具的、处于有效期之内的节能产品</w:t>
      </w:r>
      <w:r>
        <w:rPr>
          <w:rFonts w:ascii="宋体" w:hAnsi="宋体" w:cs="Tahoma"/>
          <w:kern w:val="0"/>
          <w:sz w:val="24"/>
          <w:u w:val="single"/>
        </w:rPr>
        <w:t>/</w:t>
      </w:r>
      <w:r>
        <w:rPr>
          <w:rFonts w:ascii="宋体" w:hAnsi="宋体" w:cs="Tahoma" w:hint="eastAsia"/>
          <w:kern w:val="0"/>
          <w:sz w:val="24"/>
          <w:u w:val="single"/>
        </w:rPr>
        <w:t>环境标志产品认证证书复印件的，按照《评标标准》中节能、环境标志产品得分规则加分。</w:t>
      </w:r>
    </w:p>
    <w:p w14:paraId="61AB82FB" w14:textId="77777777" w:rsidR="00B05656" w:rsidRDefault="00000000">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w:t>
      </w:r>
      <w:r>
        <w:rPr>
          <w:rFonts w:hint="eastAsia"/>
          <w:sz w:val="24"/>
          <w:u w:val="single"/>
        </w:rPr>
        <w:t xml:space="preserve">/ </w:t>
      </w:r>
      <w:r>
        <w:rPr>
          <w:rFonts w:ascii="宋体" w:hAnsi="宋体"/>
          <w:sz w:val="24"/>
        </w:rPr>
        <w:t>___。</w:t>
      </w:r>
    </w:p>
    <w:p w14:paraId="0BCCBA2B" w14:textId="77777777" w:rsidR="00B05656" w:rsidRDefault="00000000">
      <w:pPr>
        <w:numPr>
          <w:ilvl w:val="0"/>
          <w:numId w:val="10"/>
        </w:numPr>
        <w:tabs>
          <w:tab w:val="left" w:pos="360"/>
        </w:tabs>
        <w:snapToGrid w:val="0"/>
        <w:spacing w:line="360" w:lineRule="auto"/>
        <w:outlineLvl w:val="1"/>
        <w:rPr>
          <w:rFonts w:ascii="宋体" w:hAnsi="宋体"/>
          <w:sz w:val="24"/>
        </w:rPr>
      </w:pPr>
      <w:r>
        <w:rPr>
          <w:rFonts w:ascii="宋体" w:hAnsi="宋体"/>
          <w:sz w:val="24"/>
        </w:rPr>
        <w:t>确定</w:t>
      </w:r>
      <w:bookmarkStart w:id="633" w:name="_Toc164229387"/>
      <w:bookmarkStart w:id="634" w:name="_Toc149720839"/>
      <w:bookmarkStart w:id="635" w:name="_Toc150774646"/>
      <w:bookmarkStart w:id="636" w:name="_Toc305158888"/>
      <w:bookmarkStart w:id="637" w:name="_Toc520356170"/>
      <w:bookmarkStart w:id="638" w:name="_Toc164608660"/>
      <w:bookmarkStart w:id="639" w:name="_Toc226337242"/>
      <w:bookmarkStart w:id="640" w:name="_Toc150509297"/>
      <w:bookmarkStart w:id="641" w:name="_Toc226309790"/>
      <w:bookmarkStart w:id="642" w:name="_Toc151193934"/>
      <w:bookmarkStart w:id="643" w:name="_Toc264969236"/>
      <w:bookmarkStart w:id="644" w:name="_Toc151190173"/>
      <w:bookmarkStart w:id="645" w:name="_Toc127151747"/>
      <w:bookmarkStart w:id="646" w:name="_Toc164229241"/>
      <w:bookmarkStart w:id="647" w:name="_Toc164608815"/>
      <w:bookmarkStart w:id="648" w:name="_Toc151193644"/>
      <w:bookmarkStart w:id="649" w:name="_Toc226965819"/>
      <w:bookmarkStart w:id="650" w:name="_Ref467307010"/>
      <w:bookmarkStart w:id="651" w:name="_Toc151193788"/>
      <w:bookmarkStart w:id="652" w:name="_Toc151193716"/>
      <w:bookmarkStart w:id="653" w:name="_Toc127151546"/>
      <w:bookmarkStart w:id="654" w:name="_Toc150480784"/>
      <w:bookmarkStart w:id="655" w:name="_Toc195842911"/>
      <w:bookmarkStart w:id="656" w:name="_Toc265228384"/>
      <w:bookmarkStart w:id="657" w:name="_Toc151193860"/>
      <w:bookmarkStart w:id="658" w:name="_Toc164351640"/>
      <w:bookmarkStart w:id="659" w:name="_Toc142311048"/>
      <w:bookmarkStart w:id="660" w:name="_Toc305158814"/>
      <w:bookmarkStart w:id="661" w:name="_Toc226965736"/>
      <w:bookmarkStart w:id="662" w:name="_Toc127161460"/>
      <w:bookmarkStart w:id="663" w:name="_Toc150774751"/>
      <w:r>
        <w:rPr>
          <w:rFonts w:ascii="宋体" w:hAnsi="宋体" w:hint="eastAsia"/>
          <w:sz w:val="24"/>
        </w:rPr>
        <w:t>成交</w:t>
      </w:r>
      <w:r>
        <w:rPr>
          <w:rFonts w:ascii="宋体" w:hAnsi="宋体"/>
          <w:sz w:val="24"/>
        </w:rPr>
        <w:t>候选人名单</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480EB513" w14:textId="77777777" w:rsidR="00B05656" w:rsidRDefault="00000000">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w:t>
      </w:r>
      <w:r>
        <w:rPr>
          <w:rFonts w:ascii="宋体" w:hAnsi="宋体" w:hint="eastAsia"/>
          <w:sz w:val="24"/>
        </w:rPr>
        <w:t>供应商</w:t>
      </w:r>
      <w:r>
        <w:rPr>
          <w:rFonts w:ascii="宋体" w:hAnsi="宋体"/>
          <w:sz w:val="24"/>
        </w:rPr>
        <w:t>参加同一合同项下</w:t>
      </w:r>
      <w:r>
        <w:rPr>
          <w:rFonts w:ascii="宋体" w:hAnsi="宋体" w:hint="eastAsia"/>
          <w:sz w:val="24"/>
        </w:rPr>
        <w:t>响应</w:t>
      </w:r>
      <w:r>
        <w:rPr>
          <w:rFonts w:ascii="宋体" w:hAnsi="宋体"/>
          <w:sz w:val="24"/>
        </w:rPr>
        <w:t>的，按一家</w:t>
      </w:r>
      <w:r>
        <w:rPr>
          <w:rFonts w:ascii="宋体" w:hAnsi="宋体" w:hint="eastAsia"/>
          <w:sz w:val="24"/>
        </w:rPr>
        <w:t>供应商</w:t>
      </w:r>
      <w:r>
        <w:rPr>
          <w:rFonts w:ascii="宋体" w:hAnsi="宋体"/>
          <w:sz w:val="24"/>
        </w:rPr>
        <w:t>计算，评审后得分最高的同品牌</w:t>
      </w:r>
      <w:r>
        <w:rPr>
          <w:rFonts w:ascii="宋体" w:hAnsi="宋体" w:hint="eastAsia"/>
          <w:sz w:val="24"/>
        </w:rPr>
        <w:t>供应商</w:t>
      </w:r>
      <w:r>
        <w:rPr>
          <w:rFonts w:ascii="宋体" w:hAnsi="宋体"/>
          <w:sz w:val="24"/>
        </w:rPr>
        <w:t>获得</w:t>
      </w:r>
      <w:r>
        <w:rPr>
          <w:rFonts w:ascii="宋体" w:hAnsi="宋体" w:hint="eastAsia"/>
          <w:sz w:val="24"/>
        </w:rPr>
        <w:t>成交人</w:t>
      </w:r>
      <w:r>
        <w:rPr>
          <w:rFonts w:ascii="宋体" w:hAnsi="宋体"/>
          <w:sz w:val="24"/>
        </w:rPr>
        <w:t>推荐资格；评审得分相同的，评标委员会按照下述规定确定一个</w:t>
      </w:r>
      <w:r>
        <w:rPr>
          <w:rFonts w:ascii="宋体" w:hAnsi="宋体" w:hint="eastAsia"/>
          <w:sz w:val="24"/>
        </w:rPr>
        <w:t>供应商</w:t>
      </w:r>
      <w:r>
        <w:rPr>
          <w:rFonts w:ascii="宋体" w:hAnsi="宋体"/>
          <w:sz w:val="24"/>
        </w:rPr>
        <w:t>获得</w:t>
      </w:r>
      <w:r>
        <w:rPr>
          <w:rFonts w:ascii="宋体" w:hAnsi="宋体" w:hint="eastAsia"/>
          <w:sz w:val="24"/>
        </w:rPr>
        <w:t>成交人</w:t>
      </w:r>
      <w:r>
        <w:rPr>
          <w:rFonts w:ascii="宋体" w:hAnsi="宋体"/>
          <w:sz w:val="24"/>
        </w:rPr>
        <w:t>推荐资格，其他同品牌</w:t>
      </w:r>
      <w:r>
        <w:rPr>
          <w:rFonts w:ascii="宋体" w:hAnsi="宋体" w:hint="eastAsia"/>
          <w:sz w:val="24"/>
        </w:rPr>
        <w:t>供应商</w:t>
      </w:r>
      <w:r>
        <w:rPr>
          <w:rFonts w:ascii="宋体" w:hAnsi="宋体"/>
          <w:sz w:val="24"/>
        </w:rPr>
        <w:t>不作为</w:t>
      </w:r>
      <w:r>
        <w:rPr>
          <w:rFonts w:ascii="宋体" w:hAnsi="宋体" w:hint="eastAsia"/>
          <w:sz w:val="24"/>
        </w:rPr>
        <w:t>成交</w:t>
      </w:r>
      <w:r>
        <w:rPr>
          <w:rFonts w:ascii="宋体" w:hAnsi="宋体"/>
          <w:sz w:val="24"/>
        </w:rPr>
        <w:t>候选人。</w:t>
      </w:r>
    </w:p>
    <w:p w14:paraId="77456F3E" w14:textId="77777777" w:rsidR="00B05656" w:rsidRDefault="00000000">
      <w:pPr>
        <w:pStyle w:val="af2"/>
        <w:tabs>
          <w:tab w:val="left" w:pos="900"/>
          <w:tab w:val="left" w:pos="2127"/>
        </w:tabs>
        <w:adjustRightInd w:val="0"/>
        <w:snapToGrid w:val="0"/>
        <w:spacing w:line="360" w:lineRule="auto"/>
        <w:ind w:left="993" w:firstLineChars="57" w:firstLine="137"/>
        <w:rPr>
          <w:rFonts w:hAnsi="宋体" w:hint="default"/>
          <w:sz w:val="24"/>
          <w:szCs w:val="24"/>
        </w:rPr>
      </w:pPr>
      <w:r>
        <w:rPr>
          <w:rFonts w:hAnsi="宋体" w:hint="default"/>
          <w:sz w:val="24"/>
          <w:szCs w:val="24"/>
        </w:rPr>
        <w:t>□随机抽取</w:t>
      </w:r>
    </w:p>
    <w:p w14:paraId="3DC99975" w14:textId="77777777" w:rsidR="00B05656" w:rsidRDefault="00000000">
      <w:pPr>
        <w:pStyle w:val="af2"/>
        <w:tabs>
          <w:tab w:val="left" w:pos="900"/>
          <w:tab w:val="left" w:pos="2127"/>
        </w:tabs>
        <w:adjustRightInd w:val="0"/>
        <w:snapToGrid w:val="0"/>
        <w:spacing w:line="360" w:lineRule="auto"/>
        <w:ind w:left="993" w:firstLineChars="57" w:firstLine="137"/>
        <w:rPr>
          <w:rFonts w:hAnsi="宋体" w:hint="default"/>
          <w:sz w:val="24"/>
          <w:szCs w:val="24"/>
        </w:rPr>
      </w:pPr>
      <w:r>
        <w:rPr>
          <w:rFonts w:hAnsi="宋体"/>
          <w:sz w:val="24"/>
        </w:rPr>
        <w:t>■</w:t>
      </w:r>
      <w:r>
        <w:rPr>
          <w:rFonts w:hAnsi="宋体" w:hint="default"/>
          <w:sz w:val="24"/>
          <w:szCs w:val="24"/>
        </w:rPr>
        <w:t>其他方式，具体要求：</w:t>
      </w:r>
      <w:r>
        <w:rPr>
          <w:rFonts w:hAnsi="宋体"/>
          <w:sz w:val="24"/>
          <w:szCs w:val="24"/>
          <w:u w:val="single"/>
        </w:rPr>
        <w:t>以价格部分得分最高的供应商获得成交人推荐资格</w:t>
      </w:r>
    </w:p>
    <w:p w14:paraId="7A10E1C3" w14:textId="40C52CBA" w:rsidR="00B05656" w:rsidRDefault="00000000">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w:t>
      </w:r>
      <w:r>
        <w:rPr>
          <w:rFonts w:ascii="宋体" w:hAnsi="宋体" w:hint="eastAsia"/>
          <w:sz w:val="24"/>
        </w:rPr>
        <w:t>响应</w:t>
      </w:r>
      <w:r>
        <w:rPr>
          <w:rFonts w:ascii="宋体" w:hAnsi="宋体"/>
          <w:sz w:val="24"/>
        </w:rPr>
        <w:t>报价由低到高顺序排列。得分且</w:t>
      </w:r>
      <w:r>
        <w:rPr>
          <w:rFonts w:ascii="宋体" w:hAnsi="宋体" w:hint="eastAsia"/>
          <w:sz w:val="24"/>
        </w:rPr>
        <w:t>响应</w:t>
      </w:r>
      <w:r>
        <w:rPr>
          <w:rFonts w:ascii="宋体" w:hAnsi="宋体"/>
          <w:sz w:val="24"/>
        </w:rPr>
        <w:t>报价相同的并列。</w:t>
      </w:r>
      <w:r>
        <w:rPr>
          <w:rFonts w:ascii="宋体" w:hAnsi="宋体" w:hint="eastAsia"/>
          <w:sz w:val="24"/>
        </w:rPr>
        <w:t>响应文件</w:t>
      </w:r>
      <w:r>
        <w:rPr>
          <w:rFonts w:ascii="宋体" w:hAnsi="宋体"/>
          <w:sz w:val="24"/>
        </w:rPr>
        <w:t>满足</w:t>
      </w:r>
      <w:r>
        <w:rPr>
          <w:rFonts w:ascii="宋体" w:hAnsi="宋体" w:hint="eastAsia"/>
          <w:sz w:val="24"/>
        </w:rPr>
        <w:lastRenderedPageBreak/>
        <w:t>遴选文件</w:t>
      </w:r>
      <w:r>
        <w:rPr>
          <w:rFonts w:ascii="宋体" w:hAnsi="宋体"/>
          <w:sz w:val="24"/>
        </w:rPr>
        <w:t>全部实质性要求，</w:t>
      </w:r>
      <w:proofErr w:type="gramStart"/>
      <w:r>
        <w:rPr>
          <w:rFonts w:ascii="宋体" w:hAnsi="宋体"/>
          <w:sz w:val="24"/>
        </w:rPr>
        <w:t>且按照</w:t>
      </w:r>
      <w:proofErr w:type="gramEnd"/>
      <w:r>
        <w:rPr>
          <w:rFonts w:ascii="宋体" w:hAnsi="宋体"/>
          <w:sz w:val="24"/>
        </w:rPr>
        <w:t>评审因素的量化指标评审得分最高的</w:t>
      </w:r>
      <w:r>
        <w:rPr>
          <w:rFonts w:ascii="宋体" w:hAnsi="宋体" w:hint="eastAsia"/>
          <w:sz w:val="24"/>
        </w:rPr>
        <w:t>供应商</w:t>
      </w:r>
      <w:r>
        <w:rPr>
          <w:rFonts w:ascii="宋体" w:hAnsi="宋体"/>
          <w:sz w:val="24"/>
        </w:rPr>
        <w:t>为排名第一的</w:t>
      </w:r>
      <w:r>
        <w:rPr>
          <w:rFonts w:ascii="宋体" w:hAnsi="宋体" w:hint="eastAsia"/>
          <w:sz w:val="24"/>
        </w:rPr>
        <w:t>成交</w:t>
      </w:r>
      <w:r>
        <w:rPr>
          <w:rFonts w:ascii="宋体" w:hAnsi="宋体"/>
          <w:sz w:val="24"/>
        </w:rPr>
        <w:t>候选人。</w:t>
      </w:r>
      <w:r>
        <w:rPr>
          <w:rFonts w:ascii="宋体" w:hAnsi="宋体" w:hint="eastAsia"/>
          <w:b/>
          <w:bCs/>
          <w:sz w:val="24"/>
          <w:u w:val="single"/>
        </w:rPr>
        <w:t>本项目01、02包均为中央空调系统维护，按分包情况，为确保服务质量，保障服务能力，针对01、02包，每家供应商最多中一个标包。如果供应商在</w:t>
      </w:r>
      <w:proofErr w:type="gramStart"/>
      <w:r>
        <w:rPr>
          <w:rFonts w:ascii="宋体" w:hAnsi="宋体" w:hint="eastAsia"/>
          <w:b/>
          <w:bCs/>
          <w:sz w:val="24"/>
          <w:u w:val="single"/>
        </w:rPr>
        <w:t>两个包号均</w:t>
      </w:r>
      <w:proofErr w:type="gramEnd"/>
      <w:r>
        <w:rPr>
          <w:rFonts w:ascii="宋体" w:hAnsi="宋体" w:hint="eastAsia"/>
          <w:b/>
          <w:bCs/>
          <w:sz w:val="24"/>
          <w:u w:val="single"/>
        </w:rPr>
        <w:t>被推选为第一成交</w:t>
      </w:r>
      <w:proofErr w:type="gramStart"/>
      <w:r>
        <w:rPr>
          <w:rFonts w:ascii="宋体" w:hAnsi="宋体" w:hint="eastAsia"/>
          <w:b/>
          <w:bCs/>
          <w:sz w:val="24"/>
          <w:u w:val="single"/>
        </w:rPr>
        <w:t>侯选人</w:t>
      </w:r>
      <w:proofErr w:type="gramEnd"/>
      <w:r>
        <w:rPr>
          <w:rFonts w:ascii="宋体" w:hAnsi="宋体" w:hint="eastAsia"/>
          <w:b/>
          <w:bCs/>
          <w:sz w:val="24"/>
          <w:u w:val="single"/>
        </w:rPr>
        <w:t>，则确定该供应商为靠前一个分包，即01包的成交人，02包供应商应自动放弃。</w:t>
      </w:r>
      <w:r>
        <w:rPr>
          <w:rFonts w:ascii="宋体" w:hAnsi="宋体"/>
          <w:sz w:val="24"/>
        </w:rPr>
        <w:t>评分分值计算保留小数点后两位，第三位四舍五入。</w:t>
      </w:r>
    </w:p>
    <w:p w14:paraId="74B1E1E2" w14:textId="77777777" w:rsidR="00B05656" w:rsidRDefault="00000000">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w:t>
      </w:r>
      <w:r>
        <w:rPr>
          <w:rFonts w:ascii="宋体" w:hAnsi="宋体" w:hint="eastAsia"/>
          <w:sz w:val="24"/>
        </w:rPr>
        <w:t>响应</w:t>
      </w:r>
      <w:r>
        <w:rPr>
          <w:rFonts w:ascii="宋体" w:hAnsi="宋体"/>
          <w:sz w:val="24"/>
        </w:rPr>
        <w:t>报价由低到高顺序排列。</w:t>
      </w:r>
      <w:r>
        <w:rPr>
          <w:rFonts w:ascii="宋体" w:hAnsi="宋体" w:hint="eastAsia"/>
          <w:sz w:val="24"/>
        </w:rPr>
        <w:t>响应</w:t>
      </w:r>
      <w:r>
        <w:rPr>
          <w:rFonts w:ascii="宋体" w:hAnsi="宋体"/>
          <w:sz w:val="24"/>
        </w:rPr>
        <w:t>报价相同的并列。</w:t>
      </w:r>
      <w:r>
        <w:rPr>
          <w:rFonts w:ascii="宋体" w:hAnsi="宋体" w:hint="eastAsia"/>
          <w:sz w:val="24"/>
        </w:rPr>
        <w:t>响应文件</w:t>
      </w:r>
      <w:r>
        <w:rPr>
          <w:rFonts w:ascii="宋体" w:hAnsi="宋体"/>
          <w:sz w:val="24"/>
        </w:rPr>
        <w:t>满足</w:t>
      </w:r>
      <w:r>
        <w:rPr>
          <w:rFonts w:ascii="宋体" w:hAnsi="宋体" w:hint="eastAsia"/>
          <w:sz w:val="24"/>
        </w:rPr>
        <w:t>遴选文件</w:t>
      </w:r>
      <w:r>
        <w:rPr>
          <w:rFonts w:ascii="宋体" w:hAnsi="宋体"/>
          <w:sz w:val="24"/>
        </w:rPr>
        <w:t>全部实质性要求且</w:t>
      </w:r>
      <w:r>
        <w:rPr>
          <w:rFonts w:ascii="宋体" w:hAnsi="宋体" w:hint="eastAsia"/>
          <w:sz w:val="24"/>
        </w:rPr>
        <w:t>响应</w:t>
      </w:r>
      <w:r>
        <w:rPr>
          <w:rFonts w:ascii="宋体" w:hAnsi="宋体"/>
          <w:sz w:val="24"/>
        </w:rPr>
        <w:t>报价最低的</w:t>
      </w:r>
      <w:r>
        <w:rPr>
          <w:rFonts w:ascii="宋体" w:hAnsi="宋体" w:hint="eastAsia"/>
          <w:sz w:val="24"/>
        </w:rPr>
        <w:t>供应商</w:t>
      </w:r>
      <w:r>
        <w:rPr>
          <w:rFonts w:ascii="宋体" w:hAnsi="宋体"/>
          <w:sz w:val="24"/>
        </w:rPr>
        <w:t>为排名第一的</w:t>
      </w:r>
      <w:r>
        <w:rPr>
          <w:rFonts w:ascii="宋体" w:hAnsi="宋体" w:hint="eastAsia"/>
          <w:sz w:val="24"/>
        </w:rPr>
        <w:t>成交</w:t>
      </w:r>
      <w:r>
        <w:rPr>
          <w:rFonts w:ascii="宋体" w:hAnsi="宋体"/>
          <w:sz w:val="24"/>
        </w:rPr>
        <w:t>候选人。</w:t>
      </w:r>
    </w:p>
    <w:p w14:paraId="6733989B" w14:textId="77777777" w:rsidR="00B05656" w:rsidRDefault="00000000">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w:t>
      </w:r>
      <w:r>
        <w:rPr>
          <w:rFonts w:ascii="宋体" w:hAnsi="宋体" w:hint="eastAsia"/>
          <w:sz w:val="24"/>
        </w:rPr>
        <w:t>响应</w:t>
      </w:r>
      <w:r>
        <w:rPr>
          <w:rFonts w:ascii="宋体" w:hAnsi="宋体"/>
          <w:sz w:val="24"/>
        </w:rPr>
        <w:t>或</w:t>
      </w:r>
      <w:r>
        <w:rPr>
          <w:rFonts w:ascii="宋体" w:hAnsi="宋体" w:hint="eastAsia"/>
          <w:sz w:val="24"/>
        </w:rPr>
        <w:t>响应文件</w:t>
      </w:r>
      <w:r>
        <w:rPr>
          <w:rFonts w:ascii="宋体" w:hAnsi="宋体"/>
          <w:sz w:val="24"/>
        </w:rPr>
        <w:t>被认定为无效的情形进行重点复核。</w:t>
      </w:r>
    </w:p>
    <w:p w14:paraId="417255BD" w14:textId="77777777" w:rsidR="00B05656" w:rsidRDefault="00000000">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评标委员会将根据各</w:t>
      </w:r>
      <w:r>
        <w:rPr>
          <w:rFonts w:ascii="宋体" w:hAnsi="宋体" w:hint="eastAsia"/>
          <w:sz w:val="24"/>
        </w:rPr>
        <w:t>供应商</w:t>
      </w:r>
      <w:r>
        <w:rPr>
          <w:rFonts w:ascii="宋体" w:hAnsi="宋体"/>
          <w:sz w:val="24"/>
        </w:rPr>
        <w:t>的评标排序，依次推荐本项目（</w:t>
      </w:r>
      <w:r>
        <w:rPr>
          <w:rFonts w:ascii="宋体" w:hAnsi="宋体" w:hint="eastAsia"/>
          <w:sz w:val="24"/>
        </w:rPr>
        <w:t>各</w:t>
      </w:r>
      <w:r>
        <w:rPr>
          <w:rFonts w:ascii="宋体" w:hAnsi="宋体"/>
          <w:sz w:val="24"/>
        </w:rPr>
        <w:t>采购包）的</w:t>
      </w:r>
      <w:r>
        <w:rPr>
          <w:rFonts w:ascii="宋体" w:hAnsi="宋体" w:hint="eastAsia"/>
          <w:sz w:val="24"/>
        </w:rPr>
        <w:t>成交</w:t>
      </w:r>
      <w:r>
        <w:rPr>
          <w:rFonts w:ascii="宋体" w:hAnsi="宋体"/>
          <w:sz w:val="24"/>
        </w:rPr>
        <w:t>候选人，起草并签署评标报告。本项目（</w:t>
      </w:r>
      <w:r>
        <w:rPr>
          <w:rFonts w:ascii="宋体" w:hAnsi="宋体" w:hint="eastAsia"/>
          <w:sz w:val="24"/>
        </w:rPr>
        <w:t>各</w:t>
      </w:r>
      <w:r>
        <w:rPr>
          <w:rFonts w:ascii="宋体" w:hAnsi="宋体"/>
          <w:sz w:val="24"/>
        </w:rPr>
        <w:t>采购包）评标委员会共（各）推荐</w:t>
      </w:r>
      <w:r>
        <w:rPr>
          <w:rFonts w:ascii="宋体" w:hAnsi="宋体" w:hint="eastAsia"/>
          <w:sz w:val="24"/>
          <w:u w:val="single"/>
        </w:rPr>
        <w:t xml:space="preserve"> </w:t>
      </w:r>
      <w:r>
        <w:rPr>
          <w:rFonts w:ascii="宋体" w:hAnsi="宋体"/>
          <w:sz w:val="24"/>
          <w:u w:val="single"/>
        </w:rPr>
        <w:t xml:space="preserve">3 </w:t>
      </w:r>
      <w:proofErr w:type="gramStart"/>
      <w:r>
        <w:rPr>
          <w:rFonts w:ascii="宋体" w:hAnsi="宋体"/>
          <w:sz w:val="24"/>
        </w:rPr>
        <w:t>名</w:t>
      </w:r>
      <w:r>
        <w:rPr>
          <w:rFonts w:ascii="宋体" w:hAnsi="宋体" w:hint="eastAsia"/>
          <w:sz w:val="24"/>
        </w:rPr>
        <w:t>成交</w:t>
      </w:r>
      <w:proofErr w:type="gramEnd"/>
      <w:r>
        <w:rPr>
          <w:rFonts w:ascii="宋体" w:hAnsi="宋体"/>
          <w:sz w:val="24"/>
        </w:rPr>
        <w:t>候选人。</w:t>
      </w:r>
    </w:p>
    <w:p w14:paraId="5A500EEC" w14:textId="77777777" w:rsidR="00B05656" w:rsidRDefault="00000000">
      <w:pPr>
        <w:numPr>
          <w:ilvl w:val="0"/>
          <w:numId w:val="10"/>
        </w:numPr>
        <w:tabs>
          <w:tab w:val="left" w:pos="360"/>
        </w:tabs>
        <w:snapToGrid w:val="0"/>
        <w:spacing w:line="360" w:lineRule="auto"/>
        <w:outlineLvl w:val="1"/>
        <w:rPr>
          <w:rFonts w:ascii="宋体" w:hAnsi="宋体"/>
          <w:sz w:val="24"/>
        </w:rPr>
      </w:pPr>
      <w:r>
        <w:rPr>
          <w:rFonts w:ascii="宋体" w:hAnsi="宋体"/>
          <w:sz w:val="24"/>
        </w:rPr>
        <w:t>报告违法行为</w:t>
      </w:r>
    </w:p>
    <w:p w14:paraId="4C5956B7" w14:textId="77777777" w:rsidR="00B05656" w:rsidRDefault="00000000">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评标委员会在评标过程中发现</w:t>
      </w:r>
      <w:r>
        <w:rPr>
          <w:rFonts w:ascii="宋体" w:hAnsi="宋体" w:hint="eastAsia"/>
          <w:sz w:val="24"/>
        </w:rPr>
        <w:t>供应商</w:t>
      </w:r>
      <w:r>
        <w:rPr>
          <w:rFonts w:ascii="宋体" w:hAnsi="宋体"/>
          <w:sz w:val="24"/>
        </w:rPr>
        <w:t>有行贿、提供虚假材料或者串通等违法行为时，有向采购人、采购代理机构或者有关部门报告的职责。</w:t>
      </w:r>
    </w:p>
    <w:p w14:paraId="1A60824D" w14:textId="77777777" w:rsidR="00B05656" w:rsidRDefault="00000000">
      <w:pPr>
        <w:numPr>
          <w:ilvl w:val="0"/>
          <w:numId w:val="10"/>
        </w:numPr>
        <w:tabs>
          <w:tab w:val="left" w:pos="360"/>
        </w:tabs>
        <w:snapToGrid w:val="0"/>
        <w:spacing w:line="360" w:lineRule="auto"/>
        <w:outlineLvl w:val="1"/>
        <w:rPr>
          <w:rFonts w:ascii="宋体" w:hAnsi="宋体"/>
          <w:sz w:val="24"/>
        </w:rPr>
      </w:pPr>
      <w:r>
        <w:rPr>
          <w:rFonts w:ascii="宋体" w:hAnsi="宋体" w:hint="eastAsia"/>
          <w:sz w:val="24"/>
        </w:rPr>
        <w:t>评标报告</w:t>
      </w:r>
    </w:p>
    <w:p w14:paraId="037372F5" w14:textId="77777777" w:rsidR="00B05656" w:rsidRDefault="00000000">
      <w:pPr>
        <w:numPr>
          <w:ilvl w:val="1"/>
          <w:numId w:val="10"/>
        </w:numPr>
        <w:tabs>
          <w:tab w:val="left" w:pos="1080"/>
        </w:tabs>
        <w:snapToGrid w:val="0"/>
        <w:spacing w:line="360" w:lineRule="auto"/>
        <w:ind w:left="1077" w:hanging="720"/>
        <w:rPr>
          <w:rFonts w:ascii="宋体" w:hAnsi="宋体"/>
          <w:sz w:val="24"/>
        </w:rPr>
      </w:pPr>
      <w:r>
        <w:rPr>
          <w:rFonts w:ascii="宋体" w:hAnsi="宋体" w:hint="eastAsia"/>
          <w:sz w:val="24"/>
        </w:rPr>
        <w:t>评标委员会根据全体评标成员签字的原始评标记录和评标结果编写评标报告，评标委员会成员对需要共同认定的事项存在争议的，应当按照少数服从多数的原则</w:t>
      </w:r>
      <w:proofErr w:type="gramStart"/>
      <w:r>
        <w:rPr>
          <w:rFonts w:ascii="宋体" w:hAnsi="宋体" w:hint="eastAsia"/>
          <w:sz w:val="24"/>
        </w:rPr>
        <w:t>作出</w:t>
      </w:r>
      <w:proofErr w:type="gramEnd"/>
      <w:r>
        <w:rPr>
          <w:rFonts w:ascii="宋体" w:hAnsi="宋体" w:hint="eastAsia"/>
          <w:sz w:val="24"/>
        </w:rPr>
        <w:t>结论。持不同意见的评标委员会成员应当在评标报告上签署不同意见及理由，否则视为同意评标报告。</w:t>
      </w:r>
    </w:p>
    <w:p w14:paraId="7F0DD035" w14:textId="77777777" w:rsidR="00B05656" w:rsidRDefault="00000000">
      <w:pPr>
        <w:numPr>
          <w:ilvl w:val="0"/>
          <w:numId w:val="10"/>
        </w:numPr>
        <w:tabs>
          <w:tab w:val="left" w:pos="360"/>
        </w:tabs>
        <w:snapToGrid w:val="0"/>
        <w:spacing w:line="360" w:lineRule="auto"/>
        <w:outlineLvl w:val="1"/>
        <w:rPr>
          <w:rFonts w:ascii="宋体" w:hAnsi="宋体"/>
          <w:sz w:val="24"/>
        </w:rPr>
      </w:pPr>
      <w:r>
        <w:rPr>
          <w:rFonts w:ascii="宋体" w:hAnsi="宋体" w:hint="eastAsia"/>
          <w:sz w:val="24"/>
        </w:rPr>
        <w:t>修改评标结果</w:t>
      </w:r>
    </w:p>
    <w:p w14:paraId="4FF96BBA" w14:textId="77777777" w:rsidR="00B05656" w:rsidRDefault="00000000">
      <w:pPr>
        <w:numPr>
          <w:ilvl w:val="1"/>
          <w:numId w:val="10"/>
        </w:numPr>
        <w:tabs>
          <w:tab w:val="left" w:pos="1080"/>
        </w:tabs>
        <w:snapToGrid w:val="0"/>
        <w:spacing w:line="360" w:lineRule="auto"/>
        <w:ind w:left="1077" w:hanging="720"/>
        <w:rPr>
          <w:rFonts w:ascii="宋体" w:hAnsi="宋体"/>
          <w:sz w:val="24"/>
        </w:rPr>
      </w:pPr>
      <w:r>
        <w:rPr>
          <w:rFonts w:ascii="宋体" w:hAnsi="宋体" w:hint="eastAsia"/>
          <w:sz w:val="24"/>
        </w:rPr>
        <w:t>评标结果汇总完成后，除下列情形外，任何人不得修改评标结果：（1）分值汇总计算错误的；（2）分项评分超出评分标准范围的；（3）评标委员会成员对客观评审因素评分不一致的；（4）经评标委员会认定评分畸高、</w:t>
      </w:r>
      <w:proofErr w:type="gramStart"/>
      <w:r>
        <w:rPr>
          <w:rFonts w:ascii="宋体" w:hAnsi="宋体" w:hint="eastAsia"/>
          <w:sz w:val="24"/>
        </w:rPr>
        <w:t>畸</w:t>
      </w:r>
      <w:proofErr w:type="gramEnd"/>
      <w:r>
        <w:rPr>
          <w:rFonts w:ascii="宋体" w:hAnsi="宋体" w:hint="eastAsia"/>
          <w:sz w:val="24"/>
        </w:rPr>
        <w:t>低的。</w:t>
      </w:r>
    </w:p>
    <w:p w14:paraId="2EA69CC2" w14:textId="77777777" w:rsidR="00B05656" w:rsidRDefault="00000000">
      <w:pPr>
        <w:numPr>
          <w:ilvl w:val="1"/>
          <w:numId w:val="10"/>
        </w:numPr>
        <w:tabs>
          <w:tab w:val="left" w:pos="900"/>
          <w:tab w:val="left" w:pos="1080"/>
        </w:tabs>
        <w:snapToGrid w:val="0"/>
        <w:spacing w:line="360" w:lineRule="auto"/>
        <w:ind w:left="900" w:hanging="720"/>
        <w:outlineLvl w:val="1"/>
        <w:rPr>
          <w:rFonts w:ascii="宋体" w:hAnsi="宋体"/>
          <w:sz w:val="24"/>
        </w:rPr>
      </w:pPr>
      <w:r>
        <w:rPr>
          <w:rFonts w:hAnsi="宋体" w:cs="Arial" w:hint="eastAsia"/>
          <w:kern w:val="0"/>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48D87E51" w14:textId="77777777" w:rsidR="00B05656" w:rsidRDefault="00000000">
      <w:pPr>
        <w:numPr>
          <w:ilvl w:val="0"/>
          <w:numId w:val="10"/>
        </w:numPr>
        <w:tabs>
          <w:tab w:val="left" w:pos="360"/>
        </w:tabs>
        <w:snapToGrid w:val="0"/>
        <w:spacing w:line="360" w:lineRule="auto"/>
        <w:outlineLvl w:val="1"/>
        <w:rPr>
          <w:rFonts w:ascii="宋体" w:hAnsi="宋体"/>
          <w:sz w:val="24"/>
        </w:rPr>
      </w:pPr>
      <w:r>
        <w:rPr>
          <w:rFonts w:ascii="宋体" w:hAnsi="宋体" w:hint="eastAsia"/>
          <w:sz w:val="24"/>
        </w:rPr>
        <w:lastRenderedPageBreak/>
        <w:t>停止评标及招标终止</w:t>
      </w:r>
    </w:p>
    <w:p w14:paraId="3472B9FA" w14:textId="77777777" w:rsidR="00B05656" w:rsidRDefault="00000000">
      <w:pPr>
        <w:numPr>
          <w:ilvl w:val="1"/>
          <w:numId w:val="10"/>
        </w:numPr>
        <w:tabs>
          <w:tab w:val="left" w:pos="1080"/>
        </w:tabs>
        <w:snapToGrid w:val="0"/>
        <w:spacing w:line="360" w:lineRule="auto"/>
        <w:ind w:left="1077" w:hanging="720"/>
        <w:rPr>
          <w:rFonts w:ascii="宋体" w:hAnsi="宋体"/>
          <w:sz w:val="24"/>
        </w:rPr>
      </w:pPr>
      <w:r>
        <w:rPr>
          <w:rFonts w:ascii="宋体" w:hAnsi="宋体" w:hint="eastAsia"/>
          <w:sz w:val="24"/>
        </w:rPr>
        <w:t>评标委员会发现遴选文件存在歧义、重大缺陷导致评标工作无法进行，或者遴选文件内容违反国家有关强制性规定的，应当停止评标工作，与采购人或者采购代理机构沟通并作书面记录。采购人或者采购代理机构确认后，应当修改遴选文件，重新组织采购活动。</w:t>
      </w:r>
    </w:p>
    <w:p w14:paraId="3055696A" w14:textId="77777777" w:rsidR="00B05656" w:rsidRDefault="00000000">
      <w:pPr>
        <w:numPr>
          <w:ilvl w:val="1"/>
          <w:numId w:val="10"/>
        </w:numPr>
        <w:tabs>
          <w:tab w:val="left" w:pos="1080"/>
        </w:tabs>
        <w:snapToGrid w:val="0"/>
        <w:spacing w:line="360" w:lineRule="auto"/>
        <w:ind w:left="1077" w:hanging="720"/>
        <w:rPr>
          <w:rFonts w:ascii="宋体" w:hAnsi="宋体"/>
          <w:sz w:val="24"/>
        </w:rPr>
      </w:pPr>
      <w:r>
        <w:rPr>
          <w:rFonts w:ascii="宋体" w:hAnsi="宋体" w:hint="eastAsia"/>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供应商，并将项目实施情况和采购任务取消原因报告本级财政部门。</w:t>
      </w:r>
    </w:p>
    <w:p w14:paraId="57B9C6D2" w14:textId="77777777" w:rsidR="00B05656" w:rsidRDefault="00000000">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14:paraId="0D0D52CA" w14:textId="77777777" w:rsidR="00B05656" w:rsidRDefault="00000000">
      <w:pPr>
        <w:tabs>
          <w:tab w:val="left" w:pos="360"/>
          <w:tab w:val="left" w:pos="900"/>
        </w:tabs>
        <w:snapToGrid w:val="0"/>
        <w:spacing w:line="360" w:lineRule="auto"/>
        <w:jc w:val="center"/>
        <w:outlineLvl w:val="1"/>
        <w:rPr>
          <w:rFonts w:ascii="宋体" w:hAnsi="宋体"/>
          <w:b/>
          <w:sz w:val="24"/>
        </w:rPr>
      </w:pPr>
      <w:r>
        <w:rPr>
          <w:rFonts w:ascii="宋体" w:hAnsi="宋体"/>
          <w:b/>
          <w:sz w:val="24"/>
        </w:rPr>
        <w:lastRenderedPageBreak/>
        <w:t>二、评标标准</w:t>
      </w:r>
    </w:p>
    <w:p w14:paraId="532DC375" w14:textId="77777777" w:rsidR="00B05656" w:rsidRDefault="00B05656">
      <w:pPr>
        <w:spacing w:line="360" w:lineRule="auto"/>
        <w:rPr>
          <w:rFonts w:ascii="宋体" w:hAnsi="宋体"/>
          <w:b/>
          <w:bCs/>
          <w:sz w:val="24"/>
        </w:rPr>
      </w:pPr>
    </w:p>
    <w:tbl>
      <w:tblPr>
        <w:tblpPr w:leftFromText="180" w:rightFromText="180" w:vertAnchor="text" w:horzAnchor="page" w:tblpX="1585" w:tblpY="487"/>
        <w:tblOverlap w:val="neve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1743"/>
        <w:gridCol w:w="5389"/>
        <w:gridCol w:w="1315"/>
      </w:tblGrid>
      <w:tr w:rsidR="00B05656" w14:paraId="5E8FD0F7" w14:textId="77777777">
        <w:trPr>
          <w:cantSplit/>
          <w:trHeight w:val="612"/>
        </w:trPr>
        <w:tc>
          <w:tcPr>
            <w:tcW w:w="556" w:type="pct"/>
            <w:vMerge w:val="restart"/>
            <w:vAlign w:val="center"/>
          </w:tcPr>
          <w:p w14:paraId="1DB04290" w14:textId="77777777" w:rsidR="00B05656" w:rsidRDefault="00000000">
            <w:pPr>
              <w:spacing w:line="360" w:lineRule="auto"/>
              <w:jc w:val="center"/>
              <w:rPr>
                <w:rFonts w:ascii="宋体" w:hAnsi="宋体"/>
                <w:snapToGrid w:val="0"/>
                <w:kern w:val="0"/>
                <w:sz w:val="24"/>
              </w:rPr>
            </w:pPr>
            <w:r>
              <w:rPr>
                <w:rFonts w:ascii="宋体" w:hAnsi="宋体" w:hint="eastAsia"/>
                <w:snapToGrid w:val="0"/>
                <w:kern w:val="0"/>
                <w:sz w:val="24"/>
              </w:rPr>
              <w:t>评审</w:t>
            </w:r>
          </w:p>
          <w:p w14:paraId="0DF646BD" w14:textId="77777777" w:rsidR="00B05656" w:rsidRDefault="00000000">
            <w:pPr>
              <w:spacing w:line="360" w:lineRule="auto"/>
              <w:jc w:val="center"/>
              <w:rPr>
                <w:rFonts w:ascii="宋体" w:hAnsi="宋体"/>
                <w:snapToGrid w:val="0"/>
                <w:kern w:val="0"/>
                <w:sz w:val="24"/>
              </w:rPr>
            </w:pPr>
            <w:r>
              <w:rPr>
                <w:rFonts w:ascii="宋体" w:hAnsi="宋体" w:hint="eastAsia"/>
                <w:snapToGrid w:val="0"/>
                <w:kern w:val="0"/>
                <w:sz w:val="24"/>
              </w:rPr>
              <w:t>项目</w:t>
            </w:r>
          </w:p>
        </w:tc>
        <w:tc>
          <w:tcPr>
            <w:tcW w:w="917" w:type="pct"/>
            <w:vMerge w:val="restart"/>
            <w:vAlign w:val="center"/>
          </w:tcPr>
          <w:p w14:paraId="3C046B85" w14:textId="77777777" w:rsidR="00B05656" w:rsidRDefault="00000000">
            <w:pPr>
              <w:spacing w:line="360" w:lineRule="auto"/>
              <w:jc w:val="center"/>
              <w:rPr>
                <w:rFonts w:ascii="宋体" w:hAnsi="宋体"/>
                <w:snapToGrid w:val="0"/>
                <w:kern w:val="0"/>
                <w:sz w:val="24"/>
              </w:rPr>
            </w:pPr>
            <w:r>
              <w:rPr>
                <w:rFonts w:ascii="宋体" w:hAnsi="宋体" w:hint="eastAsia"/>
                <w:snapToGrid w:val="0"/>
                <w:kern w:val="0"/>
                <w:sz w:val="24"/>
              </w:rPr>
              <w:t>评审内容</w:t>
            </w:r>
          </w:p>
        </w:tc>
        <w:tc>
          <w:tcPr>
            <w:tcW w:w="2834" w:type="pct"/>
            <w:vMerge w:val="restart"/>
            <w:vAlign w:val="center"/>
          </w:tcPr>
          <w:p w14:paraId="109DA343" w14:textId="77777777" w:rsidR="00B05656" w:rsidRDefault="00000000">
            <w:pPr>
              <w:spacing w:line="360" w:lineRule="auto"/>
              <w:jc w:val="center"/>
              <w:rPr>
                <w:rFonts w:ascii="宋体" w:hAnsi="宋体"/>
                <w:snapToGrid w:val="0"/>
                <w:kern w:val="0"/>
                <w:sz w:val="24"/>
              </w:rPr>
            </w:pPr>
            <w:r>
              <w:rPr>
                <w:rFonts w:ascii="宋体" w:hAnsi="宋体" w:hint="eastAsia"/>
                <w:snapToGrid w:val="0"/>
                <w:kern w:val="0"/>
                <w:sz w:val="24"/>
              </w:rPr>
              <w:t>评审标准</w:t>
            </w:r>
          </w:p>
        </w:tc>
        <w:tc>
          <w:tcPr>
            <w:tcW w:w="691" w:type="pct"/>
            <w:vMerge w:val="restart"/>
            <w:vAlign w:val="center"/>
          </w:tcPr>
          <w:p w14:paraId="0A8D01EE" w14:textId="77777777" w:rsidR="00B05656" w:rsidRDefault="00000000">
            <w:pPr>
              <w:spacing w:line="360" w:lineRule="auto"/>
              <w:jc w:val="center"/>
              <w:rPr>
                <w:rFonts w:ascii="宋体" w:hAnsi="宋体"/>
                <w:snapToGrid w:val="0"/>
                <w:kern w:val="0"/>
                <w:sz w:val="24"/>
              </w:rPr>
            </w:pPr>
            <w:r>
              <w:rPr>
                <w:rFonts w:ascii="宋体" w:hAnsi="宋体" w:hint="eastAsia"/>
                <w:snapToGrid w:val="0"/>
                <w:kern w:val="0"/>
                <w:sz w:val="24"/>
              </w:rPr>
              <w:t>分值</w:t>
            </w:r>
          </w:p>
        </w:tc>
      </w:tr>
      <w:tr w:rsidR="00B05656" w14:paraId="1A4ADB6E" w14:textId="77777777">
        <w:trPr>
          <w:cantSplit/>
          <w:trHeight w:val="612"/>
        </w:trPr>
        <w:tc>
          <w:tcPr>
            <w:tcW w:w="556" w:type="pct"/>
            <w:vMerge/>
            <w:vAlign w:val="center"/>
          </w:tcPr>
          <w:p w14:paraId="4E5074D6" w14:textId="77777777" w:rsidR="00B05656" w:rsidRDefault="00B05656">
            <w:pPr>
              <w:spacing w:line="360" w:lineRule="auto"/>
              <w:jc w:val="center"/>
              <w:rPr>
                <w:rFonts w:ascii="宋体" w:hAnsi="宋体"/>
                <w:snapToGrid w:val="0"/>
                <w:kern w:val="0"/>
                <w:sz w:val="24"/>
              </w:rPr>
            </w:pPr>
          </w:p>
        </w:tc>
        <w:tc>
          <w:tcPr>
            <w:tcW w:w="917" w:type="pct"/>
            <w:vMerge/>
            <w:vAlign w:val="center"/>
          </w:tcPr>
          <w:p w14:paraId="7F9F1F2A" w14:textId="77777777" w:rsidR="00B05656" w:rsidRDefault="00B05656">
            <w:pPr>
              <w:spacing w:line="360" w:lineRule="auto"/>
              <w:jc w:val="center"/>
              <w:rPr>
                <w:rFonts w:ascii="宋体" w:hAnsi="宋体"/>
                <w:snapToGrid w:val="0"/>
                <w:kern w:val="0"/>
                <w:sz w:val="24"/>
              </w:rPr>
            </w:pPr>
          </w:p>
        </w:tc>
        <w:tc>
          <w:tcPr>
            <w:tcW w:w="2834" w:type="pct"/>
            <w:vMerge/>
            <w:vAlign w:val="center"/>
          </w:tcPr>
          <w:p w14:paraId="167B7DE7" w14:textId="77777777" w:rsidR="00B05656" w:rsidRDefault="00B05656">
            <w:pPr>
              <w:spacing w:line="360" w:lineRule="auto"/>
              <w:jc w:val="center"/>
              <w:rPr>
                <w:rFonts w:ascii="宋体" w:hAnsi="宋体"/>
                <w:snapToGrid w:val="0"/>
                <w:kern w:val="0"/>
                <w:sz w:val="24"/>
              </w:rPr>
            </w:pPr>
          </w:p>
        </w:tc>
        <w:tc>
          <w:tcPr>
            <w:tcW w:w="691" w:type="pct"/>
            <w:vMerge/>
            <w:vAlign w:val="center"/>
          </w:tcPr>
          <w:p w14:paraId="1A99D346" w14:textId="77777777" w:rsidR="00B05656" w:rsidRDefault="00B05656">
            <w:pPr>
              <w:spacing w:line="360" w:lineRule="auto"/>
              <w:jc w:val="center"/>
              <w:rPr>
                <w:rFonts w:ascii="宋体" w:hAnsi="宋体"/>
                <w:snapToGrid w:val="0"/>
                <w:kern w:val="0"/>
                <w:sz w:val="24"/>
              </w:rPr>
            </w:pPr>
          </w:p>
        </w:tc>
      </w:tr>
      <w:tr w:rsidR="00B05656" w14:paraId="1DAA7F64" w14:textId="77777777">
        <w:trPr>
          <w:cantSplit/>
          <w:trHeight w:val="598"/>
        </w:trPr>
        <w:tc>
          <w:tcPr>
            <w:tcW w:w="556" w:type="pct"/>
            <w:vMerge w:val="restart"/>
            <w:vAlign w:val="center"/>
          </w:tcPr>
          <w:p w14:paraId="44D0CAE0" w14:textId="77777777" w:rsidR="00B05656" w:rsidRDefault="00000000">
            <w:pPr>
              <w:spacing w:line="360" w:lineRule="auto"/>
              <w:jc w:val="center"/>
              <w:rPr>
                <w:rFonts w:ascii="宋体" w:hAnsi="宋体"/>
                <w:snapToGrid w:val="0"/>
                <w:kern w:val="0"/>
                <w:sz w:val="24"/>
              </w:rPr>
            </w:pPr>
            <w:r>
              <w:rPr>
                <w:rFonts w:ascii="宋体" w:hAnsi="宋体" w:hint="eastAsia"/>
                <w:snapToGrid w:val="0"/>
                <w:kern w:val="0"/>
                <w:sz w:val="24"/>
              </w:rPr>
              <w:t>综合商务（12分）</w:t>
            </w:r>
          </w:p>
        </w:tc>
        <w:tc>
          <w:tcPr>
            <w:tcW w:w="917" w:type="pct"/>
            <w:vAlign w:val="center"/>
          </w:tcPr>
          <w:p w14:paraId="1903CAE5" w14:textId="77777777" w:rsidR="00B05656" w:rsidRDefault="00000000">
            <w:pPr>
              <w:adjustRightInd w:val="0"/>
              <w:spacing w:line="360" w:lineRule="auto"/>
              <w:rPr>
                <w:rFonts w:ascii="宋体" w:eastAsiaTheme="minorEastAsia" w:hAnsi="宋体"/>
                <w:snapToGrid w:val="0"/>
                <w:kern w:val="0"/>
                <w:sz w:val="24"/>
              </w:rPr>
            </w:pPr>
            <w:r>
              <w:rPr>
                <w:rFonts w:ascii="宋体" w:hAnsi="宋体" w:hint="eastAsia"/>
                <w:snapToGrid w:val="0"/>
                <w:kern w:val="0"/>
                <w:sz w:val="24"/>
              </w:rPr>
              <w:t>2020年1月1日至今同类项目业绩</w:t>
            </w:r>
          </w:p>
        </w:tc>
        <w:tc>
          <w:tcPr>
            <w:tcW w:w="2834" w:type="pct"/>
          </w:tcPr>
          <w:p w14:paraId="418B6CA9" w14:textId="77777777" w:rsidR="00B05656" w:rsidRDefault="00000000">
            <w:pPr>
              <w:rPr>
                <w:rFonts w:ascii="宋体" w:hAnsi="宋体"/>
                <w:snapToGrid w:val="0"/>
                <w:kern w:val="0"/>
                <w:sz w:val="24"/>
              </w:rPr>
            </w:pPr>
            <w:r>
              <w:rPr>
                <w:rFonts w:ascii="宋体" w:hAnsi="宋体" w:hint="eastAsia"/>
                <w:snapToGrid w:val="0"/>
                <w:kern w:val="0"/>
                <w:sz w:val="24"/>
              </w:rPr>
              <w:t>提供同类项目合同关键页复印件，即合同明细内容页、金额页及双方盖章页，每提供一个有效业绩可得1分最高得5分。</w:t>
            </w:r>
          </w:p>
        </w:tc>
        <w:tc>
          <w:tcPr>
            <w:tcW w:w="691" w:type="pct"/>
            <w:vAlign w:val="center"/>
          </w:tcPr>
          <w:p w14:paraId="1CD47573" w14:textId="77777777" w:rsidR="00B05656" w:rsidRDefault="00000000">
            <w:pPr>
              <w:jc w:val="center"/>
              <w:rPr>
                <w:sz w:val="24"/>
              </w:rPr>
            </w:pPr>
            <w:r>
              <w:rPr>
                <w:rFonts w:hint="eastAsia"/>
                <w:sz w:val="24"/>
              </w:rPr>
              <w:t>0-5</w:t>
            </w:r>
          </w:p>
        </w:tc>
      </w:tr>
      <w:tr w:rsidR="00B05656" w14:paraId="240B0427" w14:textId="77777777">
        <w:trPr>
          <w:cantSplit/>
          <w:trHeight w:val="598"/>
        </w:trPr>
        <w:tc>
          <w:tcPr>
            <w:tcW w:w="556" w:type="pct"/>
            <w:vMerge/>
            <w:vAlign w:val="center"/>
          </w:tcPr>
          <w:p w14:paraId="30E5E52A" w14:textId="77777777" w:rsidR="00B05656" w:rsidRDefault="00B05656">
            <w:pPr>
              <w:spacing w:line="360" w:lineRule="auto"/>
              <w:jc w:val="center"/>
              <w:rPr>
                <w:rFonts w:ascii="宋体" w:hAnsi="宋体"/>
                <w:snapToGrid w:val="0"/>
                <w:kern w:val="0"/>
                <w:sz w:val="24"/>
              </w:rPr>
            </w:pPr>
          </w:p>
        </w:tc>
        <w:tc>
          <w:tcPr>
            <w:tcW w:w="917" w:type="pct"/>
            <w:vAlign w:val="center"/>
          </w:tcPr>
          <w:p w14:paraId="7E953AD2" w14:textId="77777777" w:rsidR="00B05656" w:rsidRDefault="00000000">
            <w:pPr>
              <w:spacing w:line="360" w:lineRule="auto"/>
              <w:rPr>
                <w:rFonts w:ascii="宋体" w:hAnsi="Calibri"/>
                <w:snapToGrid w:val="0"/>
                <w:kern w:val="0"/>
                <w:sz w:val="24"/>
              </w:rPr>
            </w:pPr>
            <w:r>
              <w:rPr>
                <w:rFonts w:ascii="宋体" w:hAnsi="Calibri" w:hint="eastAsia"/>
                <w:snapToGrid w:val="0"/>
                <w:kern w:val="0"/>
                <w:sz w:val="24"/>
              </w:rPr>
              <w:t>供应商专业资质和能力</w:t>
            </w:r>
          </w:p>
        </w:tc>
        <w:tc>
          <w:tcPr>
            <w:tcW w:w="2834" w:type="pct"/>
          </w:tcPr>
          <w:p w14:paraId="3DFE7DD4" w14:textId="77777777" w:rsidR="00B05656" w:rsidRDefault="00000000">
            <w:pPr>
              <w:spacing w:line="360" w:lineRule="auto"/>
              <w:rPr>
                <w:rFonts w:ascii="宋体" w:hAnsi="宋体"/>
                <w:snapToGrid w:val="0"/>
                <w:kern w:val="0"/>
                <w:sz w:val="24"/>
              </w:rPr>
            </w:pPr>
            <w:r>
              <w:rPr>
                <w:rFonts w:ascii="宋体" w:hAnsi="宋体" w:hint="eastAsia"/>
                <w:snapToGrid w:val="0"/>
                <w:kern w:val="0"/>
                <w:sz w:val="24"/>
              </w:rPr>
              <w:t>1.具有有效的质量管理体系认证证书，得1分；</w:t>
            </w:r>
          </w:p>
          <w:p w14:paraId="672E0B73" w14:textId="77777777" w:rsidR="00B05656" w:rsidRDefault="00000000">
            <w:pPr>
              <w:spacing w:line="360" w:lineRule="auto"/>
              <w:rPr>
                <w:rFonts w:ascii="宋体" w:hAnsi="宋体"/>
                <w:snapToGrid w:val="0"/>
                <w:kern w:val="0"/>
                <w:sz w:val="24"/>
              </w:rPr>
            </w:pPr>
            <w:r>
              <w:rPr>
                <w:rFonts w:ascii="宋体" w:hAnsi="宋体" w:hint="eastAsia"/>
                <w:snapToGrid w:val="0"/>
                <w:kern w:val="0"/>
                <w:sz w:val="24"/>
              </w:rPr>
              <w:t>2.具有有效的环境管理体系认证证书，得1分；</w:t>
            </w:r>
          </w:p>
          <w:p w14:paraId="6C7A2805" w14:textId="77777777" w:rsidR="00B05656" w:rsidRDefault="00000000">
            <w:pPr>
              <w:spacing w:line="360" w:lineRule="auto"/>
              <w:rPr>
                <w:rFonts w:ascii="宋体" w:hAnsi="宋体"/>
                <w:snapToGrid w:val="0"/>
                <w:kern w:val="0"/>
                <w:sz w:val="24"/>
              </w:rPr>
            </w:pPr>
            <w:r>
              <w:rPr>
                <w:rFonts w:ascii="宋体" w:hAnsi="宋体" w:hint="eastAsia"/>
                <w:snapToGrid w:val="0"/>
                <w:kern w:val="0"/>
                <w:sz w:val="24"/>
              </w:rPr>
              <w:t>3.具有有效的职业健康安全管理体系认证证书，得1分。</w:t>
            </w:r>
          </w:p>
          <w:p w14:paraId="255E4194" w14:textId="77777777" w:rsidR="00B05656" w:rsidRDefault="00000000">
            <w:pPr>
              <w:spacing w:line="360" w:lineRule="auto"/>
              <w:rPr>
                <w:rFonts w:ascii="宋体" w:hAnsi="宋体"/>
                <w:snapToGrid w:val="0"/>
                <w:kern w:val="0"/>
                <w:sz w:val="24"/>
              </w:rPr>
            </w:pPr>
            <w:r>
              <w:rPr>
                <w:rFonts w:ascii="宋体" w:hAnsi="宋体" w:hint="eastAsia"/>
                <w:snapToGrid w:val="0"/>
                <w:kern w:val="0"/>
                <w:sz w:val="24"/>
              </w:rPr>
              <w:t>4.具有中国制冷空调设备维修安装企业资质证书或中央空调维修安装清洗服务企业资质证书可得1分。</w:t>
            </w:r>
          </w:p>
          <w:p w14:paraId="2C0684B0" w14:textId="77777777" w:rsidR="00B05656" w:rsidRDefault="00000000">
            <w:pPr>
              <w:spacing w:line="360" w:lineRule="auto"/>
              <w:rPr>
                <w:rFonts w:ascii="宋体" w:hAnsi="宋体"/>
                <w:snapToGrid w:val="0"/>
                <w:kern w:val="0"/>
                <w:sz w:val="24"/>
              </w:rPr>
            </w:pPr>
            <w:r>
              <w:rPr>
                <w:rFonts w:ascii="宋体" w:hAnsi="宋体" w:hint="eastAsia"/>
                <w:snapToGrid w:val="0"/>
                <w:kern w:val="0"/>
                <w:sz w:val="24"/>
              </w:rPr>
              <w:t>注：要求提供有效证书复印件加盖公章</w:t>
            </w:r>
          </w:p>
        </w:tc>
        <w:tc>
          <w:tcPr>
            <w:tcW w:w="691" w:type="pct"/>
            <w:vAlign w:val="center"/>
          </w:tcPr>
          <w:p w14:paraId="111D1714" w14:textId="77777777" w:rsidR="00B05656" w:rsidRDefault="00000000">
            <w:pPr>
              <w:jc w:val="center"/>
              <w:rPr>
                <w:sz w:val="24"/>
              </w:rPr>
            </w:pPr>
            <w:r>
              <w:rPr>
                <w:rFonts w:hint="eastAsia"/>
                <w:sz w:val="24"/>
              </w:rPr>
              <w:t>0-</w:t>
            </w:r>
            <w:r>
              <w:rPr>
                <w:sz w:val="24"/>
              </w:rPr>
              <w:t>4</w:t>
            </w:r>
          </w:p>
        </w:tc>
      </w:tr>
      <w:tr w:rsidR="00B05656" w14:paraId="1D709DAD" w14:textId="77777777">
        <w:trPr>
          <w:cantSplit/>
          <w:trHeight w:val="598"/>
        </w:trPr>
        <w:tc>
          <w:tcPr>
            <w:tcW w:w="556" w:type="pct"/>
            <w:vMerge/>
            <w:vAlign w:val="center"/>
          </w:tcPr>
          <w:p w14:paraId="55AB143F" w14:textId="77777777" w:rsidR="00B05656" w:rsidRDefault="00B05656">
            <w:pPr>
              <w:spacing w:line="360" w:lineRule="auto"/>
              <w:jc w:val="center"/>
              <w:rPr>
                <w:rFonts w:ascii="宋体" w:hAnsi="宋体"/>
                <w:snapToGrid w:val="0"/>
                <w:kern w:val="0"/>
                <w:sz w:val="24"/>
              </w:rPr>
            </w:pPr>
          </w:p>
        </w:tc>
        <w:tc>
          <w:tcPr>
            <w:tcW w:w="917" w:type="pct"/>
            <w:vAlign w:val="center"/>
          </w:tcPr>
          <w:p w14:paraId="1F34AB0D" w14:textId="77777777" w:rsidR="00B05656" w:rsidRDefault="00000000">
            <w:pPr>
              <w:spacing w:line="360" w:lineRule="auto"/>
              <w:rPr>
                <w:rFonts w:ascii="宋体" w:hAnsi="Calibri"/>
                <w:snapToGrid w:val="0"/>
                <w:kern w:val="0"/>
                <w:sz w:val="24"/>
              </w:rPr>
            </w:pPr>
            <w:r>
              <w:rPr>
                <w:rFonts w:ascii="宋体" w:hAnsi="Calibri" w:hint="eastAsia"/>
                <w:snapToGrid w:val="0"/>
                <w:kern w:val="0"/>
                <w:sz w:val="24"/>
              </w:rPr>
              <w:t>供应</w:t>
            </w:r>
            <w:proofErr w:type="gramStart"/>
            <w:r>
              <w:rPr>
                <w:rFonts w:ascii="宋体" w:hAnsi="Calibri" w:hint="eastAsia"/>
                <w:snapToGrid w:val="0"/>
                <w:kern w:val="0"/>
                <w:sz w:val="24"/>
              </w:rPr>
              <w:t>商综合</w:t>
            </w:r>
            <w:proofErr w:type="gramEnd"/>
            <w:r>
              <w:rPr>
                <w:rFonts w:ascii="宋体" w:hAnsi="Calibri" w:hint="eastAsia"/>
                <w:snapToGrid w:val="0"/>
                <w:kern w:val="0"/>
                <w:sz w:val="24"/>
              </w:rPr>
              <w:t>资信和履约能力</w:t>
            </w:r>
          </w:p>
        </w:tc>
        <w:tc>
          <w:tcPr>
            <w:tcW w:w="2834" w:type="pct"/>
          </w:tcPr>
          <w:p w14:paraId="4292D65B" w14:textId="77777777" w:rsidR="00B05656" w:rsidRDefault="00000000">
            <w:pPr>
              <w:spacing w:line="360" w:lineRule="auto"/>
              <w:rPr>
                <w:rFonts w:ascii="宋体" w:hAnsi="宋体"/>
                <w:snapToGrid w:val="0"/>
                <w:kern w:val="0"/>
                <w:sz w:val="24"/>
              </w:rPr>
            </w:pPr>
            <w:r>
              <w:rPr>
                <w:rFonts w:ascii="宋体" w:hAnsi="宋体" w:hint="eastAsia"/>
                <w:snapToGrid w:val="0"/>
                <w:kern w:val="0"/>
                <w:sz w:val="24"/>
              </w:rPr>
              <w:t>考察供应</w:t>
            </w:r>
            <w:proofErr w:type="gramStart"/>
            <w:r>
              <w:rPr>
                <w:rFonts w:ascii="宋体" w:hAnsi="宋体" w:hint="eastAsia"/>
                <w:snapToGrid w:val="0"/>
                <w:kern w:val="0"/>
                <w:sz w:val="24"/>
              </w:rPr>
              <w:t>商实力</w:t>
            </w:r>
            <w:proofErr w:type="gramEnd"/>
            <w:r>
              <w:rPr>
                <w:rFonts w:ascii="宋体" w:hAnsi="宋体" w:hint="eastAsia"/>
                <w:snapToGrid w:val="0"/>
                <w:kern w:val="0"/>
                <w:sz w:val="24"/>
              </w:rPr>
              <w:t>和综合商务资质、专项资质、用户口碑等：</w:t>
            </w:r>
          </w:p>
          <w:p w14:paraId="16364996" w14:textId="77777777" w:rsidR="00B05656" w:rsidRDefault="00000000">
            <w:pPr>
              <w:spacing w:line="360" w:lineRule="auto"/>
              <w:rPr>
                <w:rFonts w:ascii="宋体" w:hAnsi="宋体"/>
                <w:snapToGrid w:val="0"/>
                <w:kern w:val="0"/>
                <w:sz w:val="24"/>
              </w:rPr>
            </w:pPr>
            <w:r>
              <w:rPr>
                <w:rFonts w:ascii="宋体" w:hAnsi="宋体" w:hint="eastAsia"/>
                <w:snapToGrid w:val="0"/>
                <w:kern w:val="0"/>
                <w:sz w:val="24"/>
              </w:rPr>
              <w:t>综合资信优，履约能力强：</w:t>
            </w:r>
            <w:r>
              <w:rPr>
                <w:rFonts w:ascii="宋体" w:hAnsi="宋体"/>
                <w:snapToGrid w:val="0"/>
                <w:kern w:val="0"/>
                <w:sz w:val="24"/>
              </w:rPr>
              <w:t>3</w:t>
            </w:r>
            <w:r>
              <w:rPr>
                <w:rFonts w:ascii="宋体" w:hAnsi="宋体" w:hint="eastAsia"/>
                <w:snapToGrid w:val="0"/>
                <w:kern w:val="0"/>
                <w:sz w:val="24"/>
              </w:rPr>
              <w:t>分；</w:t>
            </w:r>
          </w:p>
          <w:p w14:paraId="3BB1C1E1" w14:textId="77777777" w:rsidR="00B05656" w:rsidRDefault="00000000">
            <w:pPr>
              <w:spacing w:line="360" w:lineRule="auto"/>
              <w:rPr>
                <w:rFonts w:ascii="宋体" w:hAnsi="宋体"/>
                <w:snapToGrid w:val="0"/>
                <w:kern w:val="0"/>
                <w:sz w:val="24"/>
              </w:rPr>
            </w:pPr>
            <w:r>
              <w:rPr>
                <w:rFonts w:ascii="宋体" w:hAnsi="宋体" w:hint="eastAsia"/>
                <w:snapToGrid w:val="0"/>
                <w:kern w:val="0"/>
                <w:sz w:val="24"/>
              </w:rPr>
              <w:t>综合资信较好，履约能力一般：</w:t>
            </w:r>
            <w:r>
              <w:rPr>
                <w:rFonts w:ascii="宋体" w:hAnsi="宋体"/>
                <w:snapToGrid w:val="0"/>
                <w:kern w:val="0"/>
                <w:sz w:val="24"/>
              </w:rPr>
              <w:t>2</w:t>
            </w:r>
            <w:r>
              <w:rPr>
                <w:rFonts w:ascii="宋体" w:hAnsi="宋体" w:hint="eastAsia"/>
                <w:snapToGrid w:val="0"/>
                <w:kern w:val="0"/>
                <w:sz w:val="24"/>
              </w:rPr>
              <w:t>分；</w:t>
            </w:r>
          </w:p>
          <w:p w14:paraId="2D67AC08" w14:textId="77777777" w:rsidR="00B05656" w:rsidRDefault="00000000">
            <w:pPr>
              <w:rPr>
                <w:rFonts w:ascii="宋体" w:hAnsi="宋体"/>
                <w:snapToGrid w:val="0"/>
                <w:kern w:val="0"/>
                <w:sz w:val="24"/>
              </w:rPr>
            </w:pPr>
            <w:r>
              <w:rPr>
                <w:rFonts w:ascii="宋体" w:hAnsi="宋体" w:hint="eastAsia"/>
                <w:snapToGrid w:val="0"/>
                <w:kern w:val="0"/>
                <w:sz w:val="24"/>
              </w:rPr>
              <w:t>综合资信较差，履约能力较差：</w:t>
            </w:r>
            <w:r>
              <w:rPr>
                <w:rFonts w:ascii="宋体" w:hAnsi="宋体"/>
                <w:snapToGrid w:val="0"/>
                <w:kern w:val="0"/>
                <w:sz w:val="24"/>
              </w:rPr>
              <w:t>1</w:t>
            </w:r>
            <w:r>
              <w:rPr>
                <w:rFonts w:ascii="宋体" w:hAnsi="宋体" w:hint="eastAsia"/>
                <w:snapToGrid w:val="0"/>
                <w:kern w:val="0"/>
                <w:sz w:val="24"/>
              </w:rPr>
              <w:t>分；</w:t>
            </w:r>
          </w:p>
          <w:p w14:paraId="7D3F79D5" w14:textId="77777777" w:rsidR="00B05656" w:rsidRDefault="00000000">
            <w:pPr>
              <w:rPr>
                <w:sz w:val="24"/>
              </w:rPr>
            </w:pPr>
            <w:r>
              <w:rPr>
                <w:rFonts w:ascii="宋体" w:hAnsi="宋体" w:hint="eastAsia"/>
                <w:snapToGrid w:val="0"/>
                <w:kern w:val="0"/>
                <w:sz w:val="24"/>
              </w:rPr>
              <w:t>综合资信差，履约能力差：0分。</w:t>
            </w:r>
          </w:p>
        </w:tc>
        <w:tc>
          <w:tcPr>
            <w:tcW w:w="691" w:type="pct"/>
            <w:vAlign w:val="center"/>
          </w:tcPr>
          <w:p w14:paraId="0731D2CC" w14:textId="77777777" w:rsidR="00B05656" w:rsidRDefault="00000000">
            <w:pPr>
              <w:jc w:val="center"/>
              <w:rPr>
                <w:sz w:val="24"/>
              </w:rPr>
            </w:pPr>
            <w:r>
              <w:rPr>
                <w:rFonts w:hint="eastAsia"/>
                <w:sz w:val="24"/>
              </w:rPr>
              <w:t>0-</w:t>
            </w:r>
            <w:r>
              <w:rPr>
                <w:sz w:val="24"/>
              </w:rPr>
              <w:t>3</w:t>
            </w:r>
          </w:p>
        </w:tc>
      </w:tr>
      <w:tr w:rsidR="00B05656" w14:paraId="04A60AF0" w14:textId="77777777">
        <w:trPr>
          <w:cantSplit/>
          <w:trHeight w:val="285"/>
        </w:trPr>
        <w:tc>
          <w:tcPr>
            <w:tcW w:w="556" w:type="pct"/>
            <w:vMerge w:val="restart"/>
            <w:vAlign w:val="center"/>
          </w:tcPr>
          <w:p w14:paraId="045DA6DB" w14:textId="77777777" w:rsidR="00B05656" w:rsidRDefault="00000000">
            <w:pPr>
              <w:spacing w:line="360" w:lineRule="auto"/>
              <w:jc w:val="center"/>
              <w:rPr>
                <w:rFonts w:ascii="宋体" w:hAnsi="宋体"/>
                <w:snapToGrid w:val="0"/>
                <w:kern w:val="0"/>
                <w:sz w:val="24"/>
              </w:rPr>
            </w:pPr>
            <w:r>
              <w:rPr>
                <w:rFonts w:ascii="宋体" w:hAnsi="宋体" w:hint="eastAsia"/>
                <w:snapToGrid w:val="0"/>
                <w:kern w:val="0"/>
                <w:sz w:val="24"/>
              </w:rPr>
              <w:t>技术</w:t>
            </w:r>
          </w:p>
          <w:p w14:paraId="17D6CB18" w14:textId="77777777" w:rsidR="00B05656" w:rsidRDefault="00000000">
            <w:pPr>
              <w:spacing w:line="360" w:lineRule="auto"/>
              <w:jc w:val="center"/>
              <w:rPr>
                <w:rFonts w:ascii="宋体" w:hAnsi="宋体"/>
                <w:snapToGrid w:val="0"/>
                <w:kern w:val="0"/>
                <w:sz w:val="24"/>
              </w:rPr>
            </w:pPr>
            <w:r>
              <w:rPr>
                <w:rFonts w:ascii="宋体" w:hAnsi="宋体" w:hint="eastAsia"/>
                <w:snapToGrid w:val="0"/>
                <w:kern w:val="0"/>
                <w:sz w:val="24"/>
              </w:rPr>
              <w:t>(78分)</w:t>
            </w:r>
          </w:p>
        </w:tc>
        <w:tc>
          <w:tcPr>
            <w:tcW w:w="917" w:type="pct"/>
            <w:vAlign w:val="center"/>
          </w:tcPr>
          <w:p w14:paraId="263A1FA7" w14:textId="77777777" w:rsidR="00B05656" w:rsidRDefault="00000000">
            <w:pPr>
              <w:spacing w:line="360" w:lineRule="auto"/>
              <w:rPr>
                <w:rFonts w:ascii="宋体" w:hAnsi="Calibri"/>
                <w:snapToGrid w:val="0"/>
                <w:kern w:val="0"/>
                <w:sz w:val="24"/>
              </w:rPr>
            </w:pPr>
            <w:r>
              <w:rPr>
                <w:rFonts w:ascii="宋体" w:hAnsi="Calibri" w:hint="eastAsia"/>
                <w:snapToGrid w:val="0"/>
                <w:kern w:val="0"/>
                <w:sz w:val="24"/>
              </w:rPr>
              <w:t>响应情况</w:t>
            </w:r>
          </w:p>
        </w:tc>
        <w:tc>
          <w:tcPr>
            <w:tcW w:w="2834" w:type="pct"/>
            <w:vAlign w:val="center"/>
          </w:tcPr>
          <w:p w14:paraId="1EDD0B88" w14:textId="77777777" w:rsidR="00B05656" w:rsidRDefault="00000000">
            <w:pPr>
              <w:spacing w:line="360" w:lineRule="auto"/>
              <w:rPr>
                <w:rFonts w:ascii="宋体" w:hAnsi="Calibri"/>
                <w:snapToGrid w:val="0"/>
                <w:kern w:val="0"/>
                <w:sz w:val="24"/>
              </w:rPr>
            </w:pPr>
            <w:r>
              <w:rPr>
                <w:rFonts w:ascii="宋体" w:hAnsi="Calibri" w:hint="eastAsia"/>
                <w:snapToGrid w:val="0"/>
                <w:kern w:val="0"/>
                <w:sz w:val="24"/>
              </w:rPr>
              <w:t>响应文件对遴选文件技术要求的响应程度。完全满足遴选文件技术要求、应答完整的得10分；每有一项实质负偏离扣1分，扣完为止。</w:t>
            </w:r>
          </w:p>
        </w:tc>
        <w:tc>
          <w:tcPr>
            <w:tcW w:w="691" w:type="pct"/>
            <w:vAlign w:val="center"/>
          </w:tcPr>
          <w:p w14:paraId="21102D49" w14:textId="77777777" w:rsidR="00B05656" w:rsidRDefault="00000000">
            <w:pPr>
              <w:spacing w:line="360" w:lineRule="auto"/>
              <w:jc w:val="center"/>
              <w:rPr>
                <w:rFonts w:ascii="宋体" w:hAnsi="Calibri"/>
                <w:snapToGrid w:val="0"/>
                <w:kern w:val="0"/>
                <w:sz w:val="24"/>
              </w:rPr>
            </w:pPr>
            <w:r>
              <w:rPr>
                <w:rFonts w:ascii="宋体" w:hAnsi="Calibri" w:hint="eastAsia"/>
                <w:snapToGrid w:val="0"/>
                <w:kern w:val="0"/>
                <w:sz w:val="24"/>
              </w:rPr>
              <w:t>0-10</w:t>
            </w:r>
          </w:p>
        </w:tc>
      </w:tr>
      <w:tr w:rsidR="00B05656" w14:paraId="400AE281" w14:textId="77777777">
        <w:trPr>
          <w:cantSplit/>
          <w:trHeight w:val="285"/>
        </w:trPr>
        <w:tc>
          <w:tcPr>
            <w:tcW w:w="556" w:type="pct"/>
            <w:vMerge/>
            <w:vAlign w:val="center"/>
          </w:tcPr>
          <w:p w14:paraId="70FE3C40" w14:textId="77777777" w:rsidR="00B05656" w:rsidRDefault="00B05656">
            <w:pPr>
              <w:spacing w:line="360" w:lineRule="auto"/>
              <w:jc w:val="center"/>
              <w:rPr>
                <w:rFonts w:ascii="宋体" w:hAnsi="宋体"/>
                <w:snapToGrid w:val="0"/>
                <w:kern w:val="0"/>
                <w:sz w:val="24"/>
              </w:rPr>
            </w:pPr>
          </w:p>
        </w:tc>
        <w:tc>
          <w:tcPr>
            <w:tcW w:w="917" w:type="pct"/>
            <w:vAlign w:val="center"/>
          </w:tcPr>
          <w:p w14:paraId="645A63C0" w14:textId="77777777" w:rsidR="00B05656" w:rsidRDefault="00000000">
            <w:pPr>
              <w:spacing w:line="360" w:lineRule="auto"/>
              <w:rPr>
                <w:rFonts w:ascii="宋体" w:eastAsiaTheme="minorEastAsia" w:hAnsi="宋体" w:cstheme="minorBidi"/>
                <w:snapToGrid w:val="0"/>
                <w:kern w:val="0"/>
                <w:sz w:val="24"/>
              </w:rPr>
            </w:pPr>
            <w:r>
              <w:rPr>
                <w:rFonts w:ascii="宋体" w:hAnsi="宋体" w:hint="eastAsia"/>
                <w:sz w:val="24"/>
              </w:rPr>
              <w:t>拟投入设备情况</w:t>
            </w:r>
          </w:p>
        </w:tc>
        <w:tc>
          <w:tcPr>
            <w:tcW w:w="2834" w:type="pct"/>
            <w:vAlign w:val="center"/>
          </w:tcPr>
          <w:p w14:paraId="7AB1AA5E" w14:textId="77777777" w:rsidR="00B05656" w:rsidRDefault="00000000">
            <w:pPr>
              <w:spacing w:line="360" w:lineRule="auto"/>
              <w:rPr>
                <w:rFonts w:ascii="宋体" w:hAnsi="宋体"/>
                <w:snapToGrid w:val="0"/>
                <w:kern w:val="0"/>
                <w:sz w:val="24"/>
              </w:rPr>
            </w:pPr>
            <w:r>
              <w:rPr>
                <w:rFonts w:ascii="宋体" w:hAnsi="宋体"/>
                <w:snapToGrid w:val="0"/>
                <w:kern w:val="0"/>
                <w:sz w:val="24"/>
              </w:rPr>
              <w:t>拟投入设备种类丰富</w:t>
            </w:r>
            <w:r>
              <w:rPr>
                <w:rFonts w:ascii="宋体" w:hAnsi="宋体" w:hint="eastAsia"/>
                <w:snapToGrid w:val="0"/>
                <w:kern w:val="0"/>
                <w:sz w:val="24"/>
              </w:rPr>
              <w:t>，</w:t>
            </w:r>
            <w:r>
              <w:rPr>
                <w:rFonts w:ascii="宋体" w:hAnsi="宋体"/>
                <w:snapToGrid w:val="0"/>
                <w:kern w:val="0"/>
                <w:sz w:val="24"/>
              </w:rPr>
              <w:t>选型合理</w:t>
            </w:r>
            <w:r>
              <w:rPr>
                <w:rFonts w:ascii="宋体" w:hAnsi="宋体" w:hint="eastAsia"/>
                <w:snapToGrid w:val="0"/>
                <w:kern w:val="0"/>
                <w:sz w:val="24"/>
              </w:rPr>
              <w:t>，与采购需求契合度高，可以</w:t>
            </w:r>
            <w:proofErr w:type="gramStart"/>
            <w:r>
              <w:rPr>
                <w:rFonts w:ascii="宋体" w:hAnsi="宋体" w:hint="eastAsia"/>
                <w:snapToGrid w:val="0"/>
                <w:kern w:val="0"/>
                <w:sz w:val="24"/>
              </w:rPr>
              <w:t>保障维保服务</w:t>
            </w:r>
            <w:proofErr w:type="gramEnd"/>
            <w:r>
              <w:rPr>
                <w:rFonts w:ascii="宋体" w:hAnsi="宋体" w:hint="eastAsia"/>
                <w:snapToGrid w:val="0"/>
                <w:kern w:val="0"/>
                <w:sz w:val="24"/>
              </w:rPr>
              <w:t>需求得5分；</w:t>
            </w:r>
          </w:p>
          <w:p w14:paraId="0CE1CE64" w14:textId="77777777" w:rsidR="00B05656" w:rsidRDefault="00000000">
            <w:pPr>
              <w:spacing w:line="360" w:lineRule="auto"/>
              <w:rPr>
                <w:rFonts w:ascii="宋体" w:hAnsi="宋体"/>
                <w:snapToGrid w:val="0"/>
                <w:kern w:val="0"/>
                <w:sz w:val="24"/>
              </w:rPr>
            </w:pPr>
            <w:r>
              <w:rPr>
                <w:rFonts w:ascii="宋体" w:hAnsi="宋体" w:hint="eastAsia"/>
                <w:snapToGrid w:val="0"/>
                <w:kern w:val="0"/>
                <w:sz w:val="24"/>
              </w:rPr>
              <w:t>拟投入设备种类一般，选型与采购需求基本契合，基本</w:t>
            </w:r>
            <w:proofErr w:type="gramStart"/>
            <w:r>
              <w:rPr>
                <w:rFonts w:ascii="宋体" w:hAnsi="宋体" w:hint="eastAsia"/>
                <w:snapToGrid w:val="0"/>
                <w:kern w:val="0"/>
                <w:sz w:val="24"/>
              </w:rPr>
              <w:t>满足维保服务</w:t>
            </w:r>
            <w:proofErr w:type="gramEnd"/>
            <w:r>
              <w:rPr>
                <w:rFonts w:ascii="宋体" w:hAnsi="宋体" w:hint="eastAsia"/>
                <w:snapToGrid w:val="0"/>
                <w:kern w:val="0"/>
                <w:sz w:val="24"/>
              </w:rPr>
              <w:t>需求得3分；</w:t>
            </w:r>
          </w:p>
          <w:p w14:paraId="4DB777B8" w14:textId="77777777" w:rsidR="00B05656" w:rsidRDefault="00000000">
            <w:pPr>
              <w:spacing w:line="360" w:lineRule="auto"/>
              <w:rPr>
                <w:rFonts w:ascii="宋体" w:hAnsi="宋体"/>
                <w:snapToGrid w:val="0"/>
                <w:kern w:val="0"/>
                <w:sz w:val="24"/>
              </w:rPr>
            </w:pPr>
            <w:r>
              <w:rPr>
                <w:rFonts w:ascii="宋体" w:hAnsi="宋体" w:hint="eastAsia"/>
                <w:snapToGrid w:val="0"/>
                <w:kern w:val="0"/>
                <w:sz w:val="24"/>
              </w:rPr>
              <w:t>拟投入设备种类较少，选型与采购需求契合度差，无法保障采购需求得1分；</w:t>
            </w:r>
          </w:p>
          <w:p w14:paraId="127899D3" w14:textId="77777777" w:rsidR="00B05656" w:rsidRDefault="00000000">
            <w:pPr>
              <w:spacing w:line="360" w:lineRule="auto"/>
              <w:rPr>
                <w:rFonts w:ascii="宋体" w:eastAsiaTheme="minorEastAsia" w:hAnsi="宋体" w:cstheme="minorBidi"/>
                <w:sz w:val="24"/>
              </w:rPr>
            </w:pPr>
            <w:r>
              <w:rPr>
                <w:rFonts w:ascii="宋体" w:hAnsi="宋体" w:hint="eastAsia"/>
                <w:snapToGrid w:val="0"/>
                <w:kern w:val="0"/>
                <w:sz w:val="24"/>
              </w:rPr>
              <w:t>未提供相关材料得0分。</w:t>
            </w:r>
          </w:p>
        </w:tc>
        <w:tc>
          <w:tcPr>
            <w:tcW w:w="691" w:type="pct"/>
            <w:vAlign w:val="center"/>
          </w:tcPr>
          <w:p w14:paraId="37B1EE2C" w14:textId="77777777" w:rsidR="00B05656" w:rsidRDefault="00000000">
            <w:pPr>
              <w:spacing w:line="360" w:lineRule="auto"/>
              <w:jc w:val="center"/>
              <w:rPr>
                <w:rFonts w:ascii="宋体" w:eastAsiaTheme="minorEastAsia" w:hAnsi="宋体" w:cstheme="minorBidi"/>
                <w:sz w:val="24"/>
              </w:rPr>
            </w:pPr>
            <w:r>
              <w:rPr>
                <w:rFonts w:ascii="宋体" w:hAnsi="宋体" w:hint="eastAsia"/>
                <w:sz w:val="24"/>
              </w:rPr>
              <w:t>0-5</w:t>
            </w:r>
          </w:p>
        </w:tc>
      </w:tr>
      <w:tr w:rsidR="00B05656" w14:paraId="2C5353CB" w14:textId="77777777">
        <w:trPr>
          <w:cantSplit/>
          <w:trHeight w:val="240"/>
        </w:trPr>
        <w:tc>
          <w:tcPr>
            <w:tcW w:w="556" w:type="pct"/>
            <w:vMerge/>
            <w:vAlign w:val="center"/>
          </w:tcPr>
          <w:p w14:paraId="7CA04481" w14:textId="77777777" w:rsidR="00B05656" w:rsidRDefault="00B05656">
            <w:pPr>
              <w:spacing w:line="360" w:lineRule="auto"/>
              <w:jc w:val="center"/>
              <w:rPr>
                <w:rFonts w:ascii="宋体" w:hAnsi="宋体"/>
                <w:snapToGrid w:val="0"/>
                <w:kern w:val="0"/>
                <w:sz w:val="24"/>
              </w:rPr>
            </w:pPr>
          </w:p>
        </w:tc>
        <w:tc>
          <w:tcPr>
            <w:tcW w:w="917" w:type="pct"/>
            <w:vAlign w:val="center"/>
          </w:tcPr>
          <w:p w14:paraId="2B70FA4E" w14:textId="77777777" w:rsidR="00B05656" w:rsidRDefault="00000000">
            <w:pPr>
              <w:spacing w:line="360" w:lineRule="auto"/>
              <w:rPr>
                <w:rFonts w:ascii="宋体" w:hAnsi="宋体"/>
                <w:sz w:val="24"/>
              </w:rPr>
            </w:pPr>
            <w:r>
              <w:rPr>
                <w:rFonts w:ascii="宋体" w:hAnsi="宋体" w:hint="eastAsia"/>
                <w:sz w:val="24"/>
              </w:rPr>
              <w:t>拟投入人员情况</w:t>
            </w:r>
          </w:p>
          <w:p w14:paraId="283F5C7A" w14:textId="77777777" w:rsidR="00B05656" w:rsidRDefault="00000000">
            <w:pPr>
              <w:spacing w:line="360" w:lineRule="auto"/>
              <w:rPr>
                <w:rFonts w:ascii="宋体" w:hAnsi="宋体"/>
                <w:sz w:val="24"/>
              </w:rPr>
            </w:pPr>
            <w:r>
              <w:rPr>
                <w:rFonts w:ascii="宋体" w:hAnsi="Calibri" w:hint="eastAsia"/>
                <w:sz w:val="24"/>
              </w:rPr>
              <w:t>（提供最近半年内任意1个月的社保缴纳证明材料、相关证书、简历）</w:t>
            </w:r>
          </w:p>
        </w:tc>
        <w:tc>
          <w:tcPr>
            <w:tcW w:w="2834" w:type="pct"/>
            <w:vAlign w:val="center"/>
          </w:tcPr>
          <w:p w14:paraId="21CB7B81" w14:textId="77777777" w:rsidR="00B05656" w:rsidRDefault="00000000">
            <w:pPr>
              <w:spacing w:line="360" w:lineRule="auto"/>
              <w:rPr>
                <w:rFonts w:ascii="宋体" w:hAnsi="宋体"/>
                <w:snapToGrid w:val="0"/>
                <w:kern w:val="0"/>
                <w:sz w:val="24"/>
              </w:rPr>
            </w:pPr>
            <w:r>
              <w:rPr>
                <w:rFonts w:ascii="宋体" w:hAnsi="宋体" w:hint="eastAsia"/>
                <w:snapToGrid w:val="0"/>
                <w:kern w:val="0"/>
                <w:sz w:val="24"/>
              </w:rPr>
              <w:t>人员配置水平高，数量充足结构合理，专业资质齐全，稳定性有保障：8分；</w:t>
            </w:r>
          </w:p>
          <w:p w14:paraId="164DCCC5" w14:textId="77777777" w:rsidR="00B05656" w:rsidRDefault="00000000">
            <w:pPr>
              <w:spacing w:line="360" w:lineRule="auto"/>
              <w:rPr>
                <w:rFonts w:ascii="宋体" w:hAnsi="宋体"/>
                <w:snapToGrid w:val="0"/>
                <w:kern w:val="0"/>
                <w:sz w:val="24"/>
              </w:rPr>
            </w:pPr>
            <w:r>
              <w:rPr>
                <w:rFonts w:ascii="宋体" w:hAnsi="宋体" w:hint="eastAsia"/>
                <w:snapToGrid w:val="0"/>
                <w:kern w:val="0"/>
                <w:sz w:val="24"/>
              </w:rPr>
              <w:t>人员配置水平较好，数量较多结构基本合理，专业资质情况较好，经验有欠缺：6分；</w:t>
            </w:r>
          </w:p>
          <w:p w14:paraId="41B5714A" w14:textId="77777777" w:rsidR="00B05656" w:rsidRDefault="00000000">
            <w:pPr>
              <w:spacing w:line="360" w:lineRule="auto"/>
              <w:rPr>
                <w:rFonts w:ascii="宋体" w:hAnsi="宋体"/>
                <w:snapToGrid w:val="0"/>
                <w:kern w:val="0"/>
                <w:sz w:val="24"/>
              </w:rPr>
            </w:pPr>
            <w:r>
              <w:rPr>
                <w:rFonts w:ascii="宋体" w:hAnsi="宋体" w:hint="eastAsia"/>
                <w:snapToGrid w:val="0"/>
                <w:kern w:val="0"/>
                <w:sz w:val="24"/>
              </w:rPr>
              <w:t>人员配置水平一般，数量较多结构不够合理，专业资质有欠缺：4分；</w:t>
            </w:r>
          </w:p>
          <w:p w14:paraId="68C807E9" w14:textId="77777777" w:rsidR="00B05656" w:rsidRDefault="00000000">
            <w:pPr>
              <w:spacing w:line="360" w:lineRule="auto"/>
              <w:rPr>
                <w:rFonts w:ascii="宋体" w:hAnsi="宋体"/>
                <w:snapToGrid w:val="0"/>
                <w:kern w:val="0"/>
                <w:sz w:val="24"/>
              </w:rPr>
            </w:pPr>
            <w:r>
              <w:rPr>
                <w:rFonts w:ascii="宋体" w:hAnsi="宋体" w:hint="eastAsia"/>
                <w:snapToGrid w:val="0"/>
                <w:kern w:val="0"/>
                <w:sz w:val="24"/>
              </w:rPr>
              <w:t>人员配置水平较差，数量</w:t>
            </w:r>
            <w:proofErr w:type="gramStart"/>
            <w:r>
              <w:rPr>
                <w:rFonts w:ascii="宋体" w:hAnsi="宋体" w:hint="eastAsia"/>
                <w:snapToGrid w:val="0"/>
                <w:kern w:val="0"/>
                <w:sz w:val="24"/>
              </w:rPr>
              <w:t>少结构</w:t>
            </w:r>
            <w:proofErr w:type="gramEnd"/>
            <w:r>
              <w:rPr>
                <w:rFonts w:ascii="宋体" w:hAnsi="宋体" w:hint="eastAsia"/>
                <w:snapToGrid w:val="0"/>
                <w:kern w:val="0"/>
                <w:sz w:val="24"/>
              </w:rPr>
              <w:t>不够合理，专业资质情况较差：2分；</w:t>
            </w:r>
          </w:p>
          <w:p w14:paraId="5CE4624A" w14:textId="77777777" w:rsidR="00B05656" w:rsidRDefault="00000000">
            <w:pPr>
              <w:spacing w:line="360" w:lineRule="auto"/>
              <w:rPr>
                <w:rFonts w:ascii="宋体" w:hAnsi="宋体"/>
                <w:sz w:val="24"/>
              </w:rPr>
            </w:pPr>
            <w:r>
              <w:rPr>
                <w:rFonts w:ascii="宋体" w:hAnsi="宋体" w:hint="eastAsia"/>
                <w:snapToGrid w:val="0"/>
                <w:kern w:val="0"/>
                <w:sz w:val="24"/>
              </w:rPr>
              <w:t>未提供相关材料或完全不满足采购需求得0分。</w:t>
            </w:r>
          </w:p>
        </w:tc>
        <w:tc>
          <w:tcPr>
            <w:tcW w:w="691" w:type="pct"/>
            <w:vAlign w:val="center"/>
          </w:tcPr>
          <w:p w14:paraId="409B9942" w14:textId="77777777" w:rsidR="00B05656" w:rsidRDefault="00000000">
            <w:pPr>
              <w:spacing w:line="360" w:lineRule="auto"/>
              <w:jc w:val="center"/>
              <w:rPr>
                <w:rFonts w:ascii="宋体" w:hAnsi="宋体"/>
                <w:sz w:val="24"/>
              </w:rPr>
            </w:pPr>
            <w:r>
              <w:rPr>
                <w:rFonts w:ascii="宋体" w:hAnsi="宋体" w:hint="eastAsia"/>
                <w:sz w:val="24"/>
              </w:rPr>
              <w:t>0-8</w:t>
            </w:r>
          </w:p>
        </w:tc>
      </w:tr>
      <w:tr w:rsidR="00B05656" w14:paraId="72B2DD3C" w14:textId="77777777">
        <w:trPr>
          <w:cantSplit/>
          <w:trHeight w:val="408"/>
        </w:trPr>
        <w:tc>
          <w:tcPr>
            <w:tcW w:w="556" w:type="pct"/>
            <w:vMerge/>
            <w:vAlign w:val="center"/>
          </w:tcPr>
          <w:p w14:paraId="13C24BEB" w14:textId="77777777" w:rsidR="00B05656" w:rsidRDefault="00B05656">
            <w:pPr>
              <w:spacing w:line="360" w:lineRule="auto"/>
              <w:jc w:val="center"/>
              <w:rPr>
                <w:rFonts w:ascii="宋体" w:hAnsi="宋体"/>
                <w:snapToGrid w:val="0"/>
                <w:kern w:val="0"/>
                <w:sz w:val="24"/>
              </w:rPr>
            </w:pPr>
          </w:p>
        </w:tc>
        <w:tc>
          <w:tcPr>
            <w:tcW w:w="917" w:type="pct"/>
            <w:vAlign w:val="center"/>
          </w:tcPr>
          <w:p w14:paraId="1FE7408D" w14:textId="77777777" w:rsidR="00B05656" w:rsidRDefault="00000000">
            <w:pPr>
              <w:spacing w:line="360" w:lineRule="auto"/>
              <w:rPr>
                <w:rFonts w:ascii="宋体" w:hAnsi="宋体"/>
                <w:sz w:val="24"/>
              </w:rPr>
            </w:pPr>
            <w:r>
              <w:rPr>
                <w:rFonts w:ascii="宋体" w:hAnsi="宋体" w:hint="eastAsia"/>
                <w:sz w:val="24"/>
              </w:rPr>
              <w:t>项目实施方案及工作流程</w:t>
            </w:r>
          </w:p>
        </w:tc>
        <w:tc>
          <w:tcPr>
            <w:tcW w:w="2834" w:type="pct"/>
            <w:vAlign w:val="center"/>
          </w:tcPr>
          <w:p w14:paraId="05A43452" w14:textId="77777777" w:rsidR="00B05656" w:rsidRDefault="00000000">
            <w:pPr>
              <w:spacing w:line="360" w:lineRule="exact"/>
              <w:rPr>
                <w:rFonts w:ascii="宋体" w:hAnsi="宋体"/>
                <w:sz w:val="24"/>
              </w:rPr>
            </w:pPr>
            <w:r>
              <w:rPr>
                <w:rFonts w:ascii="宋体" w:hAnsi="宋体" w:hint="eastAsia"/>
                <w:sz w:val="24"/>
              </w:rPr>
              <w:t>合理性：科学合理5分，较科学合理4分，科学合理性一般得3分，科学合理性较差得1分，未提供方案得0分；</w:t>
            </w:r>
          </w:p>
          <w:p w14:paraId="0777F221" w14:textId="77777777" w:rsidR="00B05656" w:rsidRDefault="00000000">
            <w:pPr>
              <w:spacing w:line="360" w:lineRule="exact"/>
              <w:rPr>
                <w:rFonts w:ascii="宋体" w:hAnsi="宋体"/>
                <w:sz w:val="24"/>
              </w:rPr>
            </w:pPr>
            <w:r>
              <w:rPr>
                <w:rFonts w:ascii="宋体" w:hAnsi="宋体" w:hint="eastAsia"/>
                <w:sz w:val="24"/>
              </w:rPr>
              <w:t>针对性：针对性强，符合项目需要5分，针对性较强4分，针对性一般3分，针对性较差得1分，未提供方案得0分；</w:t>
            </w:r>
          </w:p>
          <w:p w14:paraId="1F908247" w14:textId="77777777" w:rsidR="00B05656" w:rsidRDefault="00000000">
            <w:pPr>
              <w:spacing w:line="360" w:lineRule="exact"/>
              <w:rPr>
                <w:rFonts w:ascii="宋体" w:hAnsi="宋体"/>
                <w:sz w:val="24"/>
              </w:rPr>
            </w:pPr>
            <w:r>
              <w:rPr>
                <w:rFonts w:ascii="宋体" w:hAnsi="宋体" w:hint="eastAsia"/>
                <w:sz w:val="24"/>
              </w:rPr>
              <w:t>全面性：全面细化5分，较全面细化4分，全面度一般3分，内容</w:t>
            </w:r>
            <w:proofErr w:type="gramStart"/>
            <w:r>
              <w:rPr>
                <w:rFonts w:ascii="宋体" w:hAnsi="宋体" w:hint="eastAsia"/>
                <w:sz w:val="24"/>
              </w:rPr>
              <w:t>不</w:t>
            </w:r>
            <w:proofErr w:type="gramEnd"/>
            <w:r>
              <w:rPr>
                <w:rFonts w:ascii="宋体" w:hAnsi="宋体" w:hint="eastAsia"/>
                <w:sz w:val="24"/>
              </w:rPr>
              <w:t>细化1分，未提供相应方案得0分；</w:t>
            </w:r>
          </w:p>
          <w:p w14:paraId="05E2B0AB" w14:textId="77777777" w:rsidR="00B05656" w:rsidRDefault="00000000">
            <w:pPr>
              <w:spacing w:line="360" w:lineRule="exact"/>
              <w:rPr>
                <w:rFonts w:ascii="宋体" w:hAnsi="宋体"/>
                <w:sz w:val="24"/>
              </w:rPr>
            </w:pPr>
            <w:r>
              <w:rPr>
                <w:rFonts w:ascii="宋体" w:hAnsi="宋体" w:hint="eastAsia"/>
                <w:sz w:val="24"/>
              </w:rPr>
              <w:t>可实施性：可实施性强，匹配现场情况5分，可实施性较强4分，可实施度一般3分，可实施度差1分，未提供方案0分。</w:t>
            </w:r>
          </w:p>
        </w:tc>
        <w:tc>
          <w:tcPr>
            <w:tcW w:w="691" w:type="pct"/>
            <w:vAlign w:val="center"/>
          </w:tcPr>
          <w:p w14:paraId="64A03F8C" w14:textId="77777777" w:rsidR="00B05656" w:rsidRDefault="00000000">
            <w:pPr>
              <w:spacing w:line="360" w:lineRule="auto"/>
              <w:jc w:val="center"/>
              <w:rPr>
                <w:rFonts w:ascii="宋体" w:hAnsi="宋体"/>
                <w:sz w:val="24"/>
              </w:rPr>
            </w:pPr>
            <w:r>
              <w:rPr>
                <w:rFonts w:ascii="宋体" w:hAnsi="宋体" w:hint="eastAsia"/>
                <w:sz w:val="24"/>
              </w:rPr>
              <w:t>0-</w:t>
            </w:r>
            <w:r>
              <w:rPr>
                <w:rFonts w:ascii="宋体" w:hAnsi="宋体"/>
                <w:sz w:val="24"/>
              </w:rPr>
              <w:t>20</w:t>
            </w:r>
          </w:p>
        </w:tc>
      </w:tr>
      <w:tr w:rsidR="00B05656" w14:paraId="11D91D12" w14:textId="77777777">
        <w:trPr>
          <w:cantSplit/>
          <w:trHeight w:val="408"/>
        </w:trPr>
        <w:tc>
          <w:tcPr>
            <w:tcW w:w="556" w:type="pct"/>
            <w:vMerge/>
            <w:vAlign w:val="center"/>
          </w:tcPr>
          <w:p w14:paraId="52DE3EE8" w14:textId="77777777" w:rsidR="00B05656" w:rsidRDefault="00B05656">
            <w:pPr>
              <w:spacing w:line="360" w:lineRule="auto"/>
              <w:jc w:val="center"/>
              <w:rPr>
                <w:rFonts w:ascii="宋体" w:hAnsi="宋体"/>
                <w:snapToGrid w:val="0"/>
                <w:kern w:val="0"/>
                <w:sz w:val="24"/>
              </w:rPr>
            </w:pPr>
          </w:p>
        </w:tc>
        <w:tc>
          <w:tcPr>
            <w:tcW w:w="917" w:type="pct"/>
            <w:vAlign w:val="center"/>
          </w:tcPr>
          <w:p w14:paraId="33202AB7" w14:textId="77777777" w:rsidR="00B05656" w:rsidRDefault="00000000">
            <w:pPr>
              <w:spacing w:line="360" w:lineRule="auto"/>
              <w:rPr>
                <w:rFonts w:ascii="宋体" w:hAnsi="宋体"/>
                <w:sz w:val="24"/>
              </w:rPr>
            </w:pPr>
            <w:r>
              <w:rPr>
                <w:rFonts w:ascii="宋体" w:hAnsi="宋体" w:hint="eastAsia"/>
                <w:sz w:val="24"/>
              </w:rPr>
              <w:t>服务质量保障及监管制度措施</w:t>
            </w:r>
          </w:p>
          <w:p w14:paraId="74137F8D" w14:textId="77777777" w:rsidR="00B05656" w:rsidRDefault="00B05656">
            <w:pPr>
              <w:spacing w:line="360" w:lineRule="auto"/>
              <w:rPr>
                <w:rFonts w:ascii="宋体" w:hAnsi="宋体"/>
                <w:sz w:val="24"/>
              </w:rPr>
            </w:pPr>
          </w:p>
        </w:tc>
        <w:tc>
          <w:tcPr>
            <w:tcW w:w="2834" w:type="pct"/>
            <w:vAlign w:val="center"/>
          </w:tcPr>
          <w:p w14:paraId="2B113298" w14:textId="77777777" w:rsidR="00B05656" w:rsidRDefault="00000000">
            <w:pPr>
              <w:spacing w:line="360" w:lineRule="auto"/>
              <w:rPr>
                <w:rFonts w:ascii="宋体" w:hAnsi="宋体"/>
                <w:sz w:val="24"/>
              </w:rPr>
            </w:pPr>
            <w:r>
              <w:rPr>
                <w:rFonts w:ascii="宋体" w:hAnsi="宋体" w:hint="eastAsia"/>
                <w:sz w:val="24"/>
              </w:rPr>
              <w:t>针对性：针对性强，符合项目需要5分，针对性较强4分，针对性一般3分，针对性较差得1分，未提供方案得0分；</w:t>
            </w:r>
          </w:p>
          <w:p w14:paraId="4DCEBA20" w14:textId="77777777" w:rsidR="00B05656" w:rsidRDefault="00000000">
            <w:pPr>
              <w:spacing w:line="360" w:lineRule="auto"/>
              <w:rPr>
                <w:rFonts w:ascii="宋体" w:hAnsi="宋体"/>
                <w:sz w:val="24"/>
              </w:rPr>
            </w:pPr>
            <w:r>
              <w:rPr>
                <w:rFonts w:ascii="宋体" w:hAnsi="宋体" w:hint="eastAsia"/>
                <w:sz w:val="24"/>
              </w:rPr>
              <w:t>全面性：全面细化5分，较全面细化4分，全面度一般3分，内容</w:t>
            </w:r>
            <w:proofErr w:type="gramStart"/>
            <w:r>
              <w:rPr>
                <w:rFonts w:ascii="宋体" w:hAnsi="宋体" w:hint="eastAsia"/>
                <w:sz w:val="24"/>
              </w:rPr>
              <w:t>不</w:t>
            </w:r>
            <w:proofErr w:type="gramEnd"/>
            <w:r>
              <w:rPr>
                <w:rFonts w:ascii="宋体" w:hAnsi="宋体" w:hint="eastAsia"/>
                <w:sz w:val="24"/>
              </w:rPr>
              <w:t>细化1分，未提供</w:t>
            </w:r>
            <w:proofErr w:type="gramStart"/>
            <w:r>
              <w:rPr>
                <w:rFonts w:ascii="宋体" w:hAnsi="宋体" w:hint="eastAsia"/>
                <w:sz w:val="24"/>
              </w:rPr>
              <w:t>相方案得</w:t>
            </w:r>
            <w:proofErr w:type="gramEnd"/>
            <w:r>
              <w:rPr>
                <w:rFonts w:ascii="宋体" w:hAnsi="宋体" w:hint="eastAsia"/>
                <w:sz w:val="24"/>
              </w:rPr>
              <w:t>0分；</w:t>
            </w:r>
          </w:p>
          <w:p w14:paraId="0EC72D5A" w14:textId="77777777" w:rsidR="00B05656" w:rsidRDefault="00000000">
            <w:pPr>
              <w:spacing w:line="360" w:lineRule="auto"/>
              <w:rPr>
                <w:rFonts w:ascii="宋体" w:hAnsi="宋体"/>
                <w:sz w:val="24"/>
              </w:rPr>
            </w:pPr>
            <w:r>
              <w:rPr>
                <w:rFonts w:ascii="宋体" w:hAnsi="宋体" w:hint="eastAsia"/>
                <w:sz w:val="24"/>
              </w:rPr>
              <w:t>可实施性：可实施性强，匹配现场情况5分，可实施性较强4分，可实施度一般3分，可实施度差1分，未提供方案0分。</w:t>
            </w:r>
          </w:p>
        </w:tc>
        <w:tc>
          <w:tcPr>
            <w:tcW w:w="691" w:type="pct"/>
            <w:vAlign w:val="center"/>
          </w:tcPr>
          <w:p w14:paraId="0A23935D" w14:textId="77777777" w:rsidR="00B05656" w:rsidRDefault="00000000">
            <w:pPr>
              <w:spacing w:line="360" w:lineRule="auto"/>
              <w:jc w:val="center"/>
              <w:rPr>
                <w:rFonts w:ascii="宋体" w:hAnsi="宋体"/>
                <w:sz w:val="24"/>
              </w:rPr>
            </w:pPr>
            <w:r>
              <w:rPr>
                <w:rFonts w:ascii="宋体" w:hAnsi="宋体" w:hint="eastAsia"/>
                <w:sz w:val="24"/>
              </w:rPr>
              <w:t>0-1</w:t>
            </w:r>
            <w:r>
              <w:rPr>
                <w:rFonts w:ascii="宋体" w:hAnsi="宋体"/>
                <w:sz w:val="24"/>
              </w:rPr>
              <w:t>5</w:t>
            </w:r>
          </w:p>
        </w:tc>
      </w:tr>
      <w:tr w:rsidR="00B05656" w14:paraId="79D29AB7" w14:textId="77777777">
        <w:trPr>
          <w:cantSplit/>
          <w:trHeight w:val="408"/>
        </w:trPr>
        <w:tc>
          <w:tcPr>
            <w:tcW w:w="556" w:type="pct"/>
            <w:vMerge/>
            <w:vAlign w:val="center"/>
          </w:tcPr>
          <w:p w14:paraId="513CFD8D" w14:textId="77777777" w:rsidR="00B05656" w:rsidRDefault="00B05656">
            <w:pPr>
              <w:spacing w:line="360" w:lineRule="auto"/>
              <w:jc w:val="center"/>
              <w:rPr>
                <w:rFonts w:ascii="宋体" w:hAnsi="宋体"/>
                <w:snapToGrid w:val="0"/>
                <w:kern w:val="0"/>
                <w:sz w:val="24"/>
              </w:rPr>
            </w:pPr>
          </w:p>
        </w:tc>
        <w:tc>
          <w:tcPr>
            <w:tcW w:w="917" w:type="pct"/>
            <w:vAlign w:val="center"/>
          </w:tcPr>
          <w:p w14:paraId="2BD7E50A" w14:textId="77777777" w:rsidR="00B05656" w:rsidRDefault="00000000">
            <w:pPr>
              <w:spacing w:line="360" w:lineRule="auto"/>
              <w:rPr>
                <w:rFonts w:ascii="宋体" w:eastAsiaTheme="minorEastAsia" w:hAnsi="宋体"/>
                <w:sz w:val="24"/>
              </w:rPr>
            </w:pPr>
            <w:r>
              <w:rPr>
                <w:rFonts w:ascii="宋体" w:hAnsi="宋体" w:hint="eastAsia"/>
                <w:sz w:val="24"/>
              </w:rPr>
              <w:t>服务承诺</w:t>
            </w:r>
          </w:p>
        </w:tc>
        <w:tc>
          <w:tcPr>
            <w:tcW w:w="2834" w:type="pct"/>
            <w:vAlign w:val="center"/>
          </w:tcPr>
          <w:p w14:paraId="147A69CE" w14:textId="77777777" w:rsidR="00B05656" w:rsidRDefault="00000000">
            <w:pPr>
              <w:spacing w:line="360" w:lineRule="auto"/>
              <w:rPr>
                <w:rFonts w:ascii="宋体" w:hAnsi="宋体"/>
                <w:sz w:val="24"/>
              </w:rPr>
            </w:pPr>
            <w:r>
              <w:rPr>
                <w:rFonts w:ascii="宋体" w:hAnsi="宋体" w:hint="eastAsia"/>
                <w:sz w:val="24"/>
              </w:rPr>
              <w:t>服务承诺应包含拟派项目实施团队相对稳定，拟派项目负责人成交后不得更换，应按要求到现场，切实保障工作内容和工作进度等内容。</w:t>
            </w:r>
          </w:p>
          <w:p w14:paraId="3739CE04" w14:textId="77777777" w:rsidR="00B05656" w:rsidRDefault="00000000">
            <w:pPr>
              <w:spacing w:line="360" w:lineRule="auto"/>
              <w:rPr>
                <w:rFonts w:ascii="宋体" w:hAnsi="宋体"/>
                <w:sz w:val="24"/>
              </w:rPr>
            </w:pPr>
            <w:r>
              <w:rPr>
                <w:rFonts w:ascii="宋体" w:hAnsi="宋体" w:hint="eastAsia"/>
                <w:sz w:val="24"/>
              </w:rPr>
              <w:t>服务承诺内容明确、完整清晰、为完成承诺所采取的措施完善的，得5分；</w:t>
            </w:r>
          </w:p>
          <w:p w14:paraId="3FA1428D" w14:textId="77777777" w:rsidR="00B05656" w:rsidRDefault="00000000">
            <w:pPr>
              <w:spacing w:line="360" w:lineRule="auto"/>
              <w:rPr>
                <w:rFonts w:ascii="宋体" w:hAnsi="宋体"/>
                <w:sz w:val="24"/>
              </w:rPr>
            </w:pPr>
            <w:r>
              <w:rPr>
                <w:rFonts w:ascii="宋体" w:hAnsi="宋体" w:hint="eastAsia"/>
                <w:sz w:val="24"/>
              </w:rPr>
              <w:t>服务承诺内容较明确、措施较合理的得3分；</w:t>
            </w:r>
          </w:p>
          <w:p w14:paraId="2882DF8F" w14:textId="77777777" w:rsidR="00B05656" w:rsidRDefault="00000000">
            <w:pPr>
              <w:spacing w:line="360" w:lineRule="auto"/>
              <w:rPr>
                <w:rFonts w:ascii="宋体" w:hAnsi="宋体"/>
                <w:sz w:val="24"/>
              </w:rPr>
            </w:pPr>
            <w:r>
              <w:rPr>
                <w:rFonts w:ascii="宋体" w:hAnsi="宋体" w:hint="eastAsia"/>
                <w:sz w:val="24"/>
              </w:rPr>
              <w:t>服务承诺内容不明晰、有缺漏项，措施不合理的得1分；</w:t>
            </w:r>
          </w:p>
          <w:p w14:paraId="3FC73D9A" w14:textId="77777777" w:rsidR="00B05656" w:rsidRDefault="00000000">
            <w:pPr>
              <w:spacing w:line="360" w:lineRule="auto"/>
              <w:rPr>
                <w:rFonts w:ascii="宋体" w:hAnsi="宋体"/>
                <w:sz w:val="24"/>
              </w:rPr>
            </w:pPr>
            <w:r>
              <w:rPr>
                <w:rFonts w:ascii="宋体" w:hAnsi="宋体" w:hint="eastAsia"/>
                <w:sz w:val="24"/>
              </w:rPr>
              <w:t>未提供的得0分。</w:t>
            </w:r>
          </w:p>
        </w:tc>
        <w:tc>
          <w:tcPr>
            <w:tcW w:w="691" w:type="pct"/>
            <w:vAlign w:val="center"/>
          </w:tcPr>
          <w:p w14:paraId="59930FD1" w14:textId="77777777" w:rsidR="00B05656" w:rsidRDefault="00000000">
            <w:pPr>
              <w:spacing w:line="360" w:lineRule="auto"/>
              <w:jc w:val="center"/>
              <w:rPr>
                <w:rFonts w:ascii="宋体" w:eastAsiaTheme="minorEastAsia" w:hAnsi="宋体"/>
                <w:sz w:val="24"/>
              </w:rPr>
            </w:pPr>
            <w:r>
              <w:rPr>
                <w:rFonts w:ascii="宋体" w:hAnsi="宋体" w:hint="eastAsia"/>
                <w:sz w:val="24"/>
              </w:rPr>
              <w:t>0-5</w:t>
            </w:r>
          </w:p>
        </w:tc>
      </w:tr>
      <w:tr w:rsidR="00B05656" w14:paraId="61DD70CB" w14:textId="77777777">
        <w:trPr>
          <w:cantSplit/>
          <w:trHeight w:val="408"/>
        </w:trPr>
        <w:tc>
          <w:tcPr>
            <w:tcW w:w="556" w:type="pct"/>
            <w:vMerge/>
            <w:vAlign w:val="center"/>
          </w:tcPr>
          <w:p w14:paraId="1F865DDC" w14:textId="77777777" w:rsidR="00B05656" w:rsidRDefault="00B05656">
            <w:pPr>
              <w:spacing w:line="360" w:lineRule="auto"/>
              <w:jc w:val="center"/>
              <w:rPr>
                <w:rFonts w:ascii="宋体" w:hAnsi="宋体"/>
                <w:snapToGrid w:val="0"/>
                <w:kern w:val="0"/>
                <w:sz w:val="24"/>
              </w:rPr>
            </w:pPr>
          </w:p>
        </w:tc>
        <w:tc>
          <w:tcPr>
            <w:tcW w:w="917" w:type="pct"/>
            <w:vAlign w:val="center"/>
          </w:tcPr>
          <w:p w14:paraId="00CB92AC" w14:textId="77777777" w:rsidR="00B05656" w:rsidRDefault="00000000">
            <w:pPr>
              <w:spacing w:line="360" w:lineRule="auto"/>
              <w:rPr>
                <w:rFonts w:ascii="宋体" w:hAnsi="宋体"/>
                <w:sz w:val="24"/>
              </w:rPr>
            </w:pPr>
            <w:r>
              <w:rPr>
                <w:rFonts w:ascii="宋体" w:hAnsi="宋体" w:hint="eastAsia"/>
                <w:sz w:val="24"/>
              </w:rPr>
              <w:t>文明施工的保证措施</w:t>
            </w:r>
          </w:p>
        </w:tc>
        <w:tc>
          <w:tcPr>
            <w:tcW w:w="2834" w:type="pct"/>
            <w:vAlign w:val="center"/>
          </w:tcPr>
          <w:p w14:paraId="1CC68A7B" w14:textId="77777777" w:rsidR="00B05656" w:rsidRDefault="00000000">
            <w:pPr>
              <w:spacing w:line="360" w:lineRule="auto"/>
              <w:rPr>
                <w:rFonts w:ascii="宋体" w:hAnsi="宋体"/>
                <w:sz w:val="24"/>
              </w:rPr>
            </w:pPr>
            <w:r>
              <w:rPr>
                <w:rFonts w:ascii="宋体" w:hAnsi="宋体" w:hint="eastAsia"/>
                <w:sz w:val="24"/>
              </w:rPr>
              <w:t>内容详实，针对性强，充分为用户考虑得7分；</w:t>
            </w:r>
          </w:p>
          <w:p w14:paraId="07BB5ACB" w14:textId="77777777" w:rsidR="00B05656" w:rsidRDefault="00000000">
            <w:pPr>
              <w:spacing w:line="360" w:lineRule="auto"/>
              <w:rPr>
                <w:rFonts w:ascii="宋体" w:hAnsi="宋体"/>
                <w:sz w:val="24"/>
              </w:rPr>
            </w:pPr>
            <w:r>
              <w:rPr>
                <w:rFonts w:ascii="宋体" w:hAnsi="宋体" w:hint="eastAsia"/>
                <w:sz w:val="24"/>
              </w:rPr>
              <w:t>内容完整，针对性较强，符合实际需求得5分；</w:t>
            </w:r>
          </w:p>
          <w:p w14:paraId="3996CF03" w14:textId="77777777" w:rsidR="00B05656" w:rsidRDefault="00000000">
            <w:pPr>
              <w:spacing w:line="360" w:lineRule="auto"/>
              <w:rPr>
                <w:rFonts w:ascii="宋体" w:hAnsi="宋体"/>
                <w:sz w:val="24"/>
              </w:rPr>
            </w:pPr>
            <w:r>
              <w:rPr>
                <w:rFonts w:ascii="宋体" w:hAnsi="宋体" w:hint="eastAsia"/>
                <w:sz w:val="24"/>
              </w:rPr>
              <w:t>内容较齐全，针对性一般，基本满足用户需求得3分；</w:t>
            </w:r>
          </w:p>
          <w:p w14:paraId="69907D31" w14:textId="77777777" w:rsidR="00B05656" w:rsidRDefault="00000000">
            <w:pPr>
              <w:spacing w:line="360" w:lineRule="auto"/>
              <w:rPr>
                <w:rFonts w:ascii="宋体" w:hAnsi="宋体"/>
                <w:sz w:val="24"/>
              </w:rPr>
            </w:pPr>
            <w:r>
              <w:rPr>
                <w:rFonts w:ascii="宋体" w:hAnsi="宋体" w:hint="eastAsia"/>
                <w:sz w:val="24"/>
              </w:rPr>
              <w:t>内容不全面，针对性差，得1分；</w:t>
            </w:r>
          </w:p>
          <w:p w14:paraId="671FB3E3" w14:textId="77777777" w:rsidR="00B05656" w:rsidRDefault="00000000">
            <w:pPr>
              <w:spacing w:line="360" w:lineRule="auto"/>
              <w:rPr>
                <w:rFonts w:ascii="宋体" w:hAnsi="宋体"/>
                <w:sz w:val="24"/>
              </w:rPr>
            </w:pPr>
            <w:r>
              <w:rPr>
                <w:rFonts w:ascii="宋体" w:hAnsi="宋体" w:hint="eastAsia"/>
                <w:sz w:val="24"/>
              </w:rPr>
              <w:t>未提供相关方案，得0分</w:t>
            </w:r>
          </w:p>
        </w:tc>
        <w:tc>
          <w:tcPr>
            <w:tcW w:w="691" w:type="pct"/>
            <w:vAlign w:val="center"/>
          </w:tcPr>
          <w:p w14:paraId="46450BAB" w14:textId="77777777" w:rsidR="00B05656" w:rsidRDefault="00000000">
            <w:pPr>
              <w:spacing w:line="360" w:lineRule="auto"/>
              <w:jc w:val="center"/>
              <w:rPr>
                <w:rFonts w:ascii="宋体" w:hAnsi="宋体"/>
                <w:sz w:val="24"/>
              </w:rPr>
            </w:pPr>
            <w:r>
              <w:rPr>
                <w:rFonts w:ascii="宋体" w:hAnsi="宋体" w:hint="eastAsia"/>
                <w:sz w:val="24"/>
              </w:rPr>
              <w:t>0-7</w:t>
            </w:r>
          </w:p>
        </w:tc>
      </w:tr>
      <w:tr w:rsidR="00B05656" w14:paraId="3F6BABA3" w14:textId="77777777">
        <w:trPr>
          <w:cantSplit/>
          <w:trHeight w:val="519"/>
        </w:trPr>
        <w:tc>
          <w:tcPr>
            <w:tcW w:w="556" w:type="pct"/>
            <w:vMerge/>
            <w:vAlign w:val="center"/>
          </w:tcPr>
          <w:p w14:paraId="073CF524" w14:textId="77777777" w:rsidR="00B05656" w:rsidRDefault="00B05656">
            <w:pPr>
              <w:spacing w:line="360" w:lineRule="auto"/>
              <w:jc w:val="center"/>
              <w:rPr>
                <w:rFonts w:ascii="宋体" w:hAnsi="宋体"/>
                <w:snapToGrid w:val="0"/>
                <w:kern w:val="0"/>
                <w:sz w:val="24"/>
              </w:rPr>
            </w:pPr>
          </w:p>
        </w:tc>
        <w:tc>
          <w:tcPr>
            <w:tcW w:w="917" w:type="pct"/>
            <w:vAlign w:val="center"/>
          </w:tcPr>
          <w:p w14:paraId="48950DF1" w14:textId="77777777" w:rsidR="00B05656" w:rsidRDefault="00000000">
            <w:pPr>
              <w:spacing w:line="360" w:lineRule="auto"/>
              <w:rPr>
                <w:rFonts w:ascii="宋体" w:hAnsi="宋体"/>
                <w:sz w:val="24"/>
              </w:rPr>
            </w:pPr>
            <w:r>
              <w:rPr>
                <w:rFonts w:ascii="宋体" w:hAnsi="宋体" w:hint="eastAsia"/>
                <w:sz w:val="24"/>
              </w:rPr>
              <w:t>应急预案</w:t>
            </w:r>
          </w:p>
        </w:tc>
        <w:tc>
          <w:tcPr>
            <w:tcW w:w="2834" w:type="pct"/>
            <w:vAlign w:val="center"/>
          </w:tcPr>
          <w:p w14:paraId="1944A24E" w14:textId="77777777" w:rsidR="00B05656" w:rsidRDefault="00000000">
            <w:pPr>
              <w:spacing w:line="360" w:lineRule="auto"/>
              <w:rPr>
                <w:rFonts w:ascii="宋体" w:hAnsi="宋体"/>
                <w:sz w:val="24"/>
              </w:rPr>
            </w:pPr>
            <w:r>
              <w:rPr>
                <w:rFonts w:ascii="宋体" w:hAnsi="宋体" w:hint="eastAsia"/>
                <w:sz w:val="24"/>
              </w:rPr>
              <w:t>考察应急预案的科学、合理、全面、针对性，可操作性综合评定：</w:t>
            </w:r>
          </w:p>
          <w:p w14:paraId="7913564F" w14:textId="77777777" w:rsidR="00B05656" w:rsidRDefault="00000000">
            <w:pPr>
              <w:spacing w:line="360" w:lineRule="auto"/>
              <w:rPr>
                <w:rFonts w:ascii="宋体" w:hAnsi="宋体"/>
                <w:sz w:val="24"/>
              </w:rPr>
            </w:pPr>
            <w:r>
              <w:rPr>
                <w:rFonts w:ascii="宋体" w:hAnsi="宋体" w:hint="eastAsia"/>
                <w:sz w:val="24"/>
              </w:rPr>
              <w:t>内容详实，针对性强，充分为用户考虑得</w:t>
            </w:r>
            <w:r>
              <w:rPr>
                <w:rFonts w:ascii="宋体" w:hAnsi="宋体"/>
                <w:sz w:val="24"/>
              </w:rPr>
              <w:t>8</w:t>
            </w:r>
            <w:r>
              <w:rPr>
                <w:rFonts w:ascii="宋体" w:hAnsi="宋体" w:hint="eastAsia"/>
                <w:sz w:val="24"/>
              </w:rPr>
              <w:t>分；</w:t>
            </w:r>
          </w:p>
          <w:p w14:paraId="75E31BF1" w14:textId="77777777" w:rsidR="00B05656" w:rsidRDefault="00000000">
            <w:pPr>
              <w:spacing w:line="360" w:lineRule="auto"/>
              <w:rPr>
                <w:rFonts w:ascii="宋体" w:hAnsi="宋体"/>
                <w:sz w:val="24"/>
              </w:rPr>
            </w:pPr>
            <w:r>
              <w:rPr>
                <w:rFonts w:ascii="宋体" w:hAnsi="宋体" w:hint="eastAsia"/>
                <w:sz w:val="24"/>
              </w:rPr>
              <w:t>内容完整，针对性较好，符合现场情况得</w:t>
            </w:r>
            <w:r>
              <w:rPr>
                <w:rFonts w:ascii="宋体" w:hAnsi="宋体"/>
                <w:sz w:val="24"/>
              </w:rPr>
              <w:t>5</w:t>
            </w:r>
            <w:r>
              <w:rPr>
                <w:rFonts w:ascii="宋体" w:hAnsi="宋体" w:hint="eastAsia"/>
                <w:sz w:val="24"/>
              </w:rPr>
              <w:t>分；</w:t>
            </w:r>
          </w:p>
          <w:p w14:paraId="24B3E783" w14:textId="77777777" w:rsidR="00B05656" w:rsidRDefault="00000000">
            <w:pPr>
              <w:spacing w:line="360" w:lineRule="auto"/>
              <w:rPr>
                <w:rFonts w:ascii="宋体" w:hAnsi="宋体"/>
                <w:sz w:val="24"/>
              </w:rPr>
            </w:pPr>
            <w:r>
              <w:rPr>
                <w:rFonts w:ascii="宋体" w:hAnsi="宋体" w:hint="eastAsia"/>
                <w:sz w:val="24"/>
              </w:rPr>
              <w:t>内容较齐全，针对性一般，基本满足用户需求得3分；</w:t>
            </w:r>
          </w:p>
          <w:p w14:paraId="24C542EA" w14:textId="77777777" w:rsidR="00B05656" w:rsidRDefault="00000000">
            <w:pPr>
              <w:spacing w:line="360" w:lineRule="auto"/>
              <w:rPr>
                <w:rFonts w:ascii="宋体" w:hAnsi="宋体"/>
                <w:sz w:val="24"/>
              </w:rPr>
            </w:pPr>
            <w:r>
              <w:rPr>
                <w:rFonts w:ascii="宋体" w:hAnsi="宋体" w:hint="eastAsia"/>
                <w:sz w:val="24"/>
              </w:rPr>
              <w:t>内容不全面，针对性差，得1分；</w:t>
            </w:r>
          </w:p>
          <w:p w14:paraId="3EA4D8EF" w14:textId="77777777" w:rsidR="00B05656" w:rsidRDefault="00000000">
            <w:pPr>
              <w:spacing w:line="360" w:lineRule="auto"/>
              <w:rPr>
                <w:rFonts w:ascii="宋体" w:eastAsiaTheme="minorEastAsia" w:hAnsi="宋体"/>
                <w:sz w:val="24"/>
              </w:rPr>
            </w:pPr>
            <w:r>
              <w:rPr>
                <w:rFonts w:ascii="宋体" w:hAnsi="宋体" w:hint="eastAsia"/>
                <w:sz w:val="24"/>
              </w:rPr>
              <w:t>未提供相关方案，得0分。</w:t>
            </w:r>
          </w:p>
        </w:tc>
        <w:tc>
          <w:tcPr>
            <w:tcW w:w="691" w:type="pct"/>
            <w:vAlign w:val="center"/>
          </w:tcPr>
          <w:p w14:paraId="55231F11" w14:textId="77777777" w:rsidR="00B05656" w:rsidRDefault="00000000">
            <w:pPr>
              <w:spacing w:line="360" w:lineRule="auto"/>
              <w:jc w:val="center"/>
              <w:rPr>
                <w:rFonts w:ascii="宋体" w:hAnsi="宋体"/>
                <w:sz w:val="24"/>
              </w:rPr>
            </w:pPr>
            <w:r>
              <w:rPr>
                <w:rFonts w:ascii="宋体" w:hAnsi="宋体" w:hint="eastAsia"/>
                <w:sz w:val="24"/>
              </w:rPr>
              <w:t>0-8</w:t>
            </w:r>
          </w:p>
        </w:tc>
      </w:tr>
      <w:tr w:rsidR="00B05656" w14:paraId="6ED9836E" w14:textId="77777777">
        <w:trPr>
          <w:cantSplit/>
          <w:trHeight w:val="1329"/>
        </w:trPr>
        <w:tc>
          <w:tcPr>
            <w:tcW w:w="556" w:type="pct"/>
            <w:vAlign w:val="center"/>
          </w:tcPr>
          <w:p w14:paraId="20A46B9A" w14:textId="77777777" w:rsidR="00B05656" w:rsidRDefault="00000000">
            <w:pPr>
              <w:spacing w:line="360" w:lineRule="auto"/>
              <w:jc w:val="center"/>
              <w:rPr>
                <w:rFonts w:ascii="宋体" w:hAnsi="宋体"/>
                <w:snapToGrid w:val="0"/>
                <w:kern w:val="0"/>
                <w:sz w:val="24"/>
              </w:rPr>
            </w:pPr>
            <w:r>
              <w:rPr>
                <w:rFonts w:ascii="宋体" w:hAnsi="宋体" w:hint="eastAsia"/>
                <w:snapToGrid w:val="0"/>
                <w:kern w:val="0"/>
                <w:sz w:val="24"/>
              </w:rPr>
              <w:t>报价</w:t>
            </w:r>
          </w:p>
          <w:p w14:paraId="5EC0AF30" w14:textId="77777777" w:rsidR="00B05656" w:rsidRDefault="00000000">
            <w:pPr>
              <w:spacing w:line="360" w:lineRule="auto"/>
              <w:jc w:val="center"/>
              <w:rPr>
                <w:rFonts w:ascii="宋体" w:hAnsi="宋体"/>
                <w:snapToGrid w:val="0"/>
                <w:kern w:val="0"/>
                <w:sz w:val="24"/>
              </w:rPr>
            </w:pPr>
            <w:r>
              <w:rPr>
                <w:rFonts w:ascii="宋体" w:hAnsi="宋体" w:hint="eastAsia"/>
                <w:snapToGrid w:val="0"/>
                <w:kern w:val="0"/>
                <w:sz w:val="24"/>
              </w:rPr>
              <w:t>(10分)</w:t>
            </w:r>
          </w:p>
        </w:tc>
        <w:tc>
          <w:tcPr>
            <w:tcW w:w="4443" w:type="pct"/>
            <w:gridSpan w:val="3"/>
            <w:vAlign w:val="center"/>
          </w:tcPr>
          <w:p w14:paraId="210D9FC7" w14:textId="77777777" w:rsidR="00B05656" w:rsidRDefault="00000000">
            <w:pPr>
              <w:adjustRightInd w:val="0"/>
              <w:snapToGrid w:val="0"/>
              <w:spacing w:line="360" w:lineRule="auto"/>
              <w:jc w:val="left"/>
              <w:rPr>
                <w:rFonts w:ascii="宋体" w:hAnsi="宋体"/>
                <w:sz w:val="24"/>
              </w:rPr>
            </w:pPr>
            <w:r>
              <w:rPr>
                <w:rFonts w:ascii="宋体" w:hAnsi="宋体" w:hint="eastAsia"/>
                <w:sz w:val="24"/>
              </w:rPr>
              <w:t>满足遴选文件要求且价格最低的报价为评审基准价，其价格分为满分。其他供应商的价格</w:t>
            </w:r>
            <w:proofErr w:type="gramStart"/>
            <w:r>
              <w:rPr>
                <w:rFonts w:ascii="宋体" w:hAnsi="宋体" w:hint="eastAsia"/>
                <w:sz w:val="24"/>
              </w:rPr>
              <w:t>分统一</w:t>
            </w:r>
            <w:proofErr w:type="gramEnd"/>
            <w:r>
              <w:rPr>
                <w:rFonts w:ascii="宋体" w:hAnsi="宋体" w:hint="eastAsia"/>
                <w:sz w:val="24"/>
              </w:rPr>
              <w:t>按照下列公式计算：</w:t>
            </w:r>
          </w:p>
          <w:p w14:paraId="22B758E1" w14:textId="77777777" w:rsidR="00B05656" w:rsidRDefault="00000000">
            <w:pPr>
              <w:adjustRightInd w:val="0"/>
              <w:snapToGrid w:val="0"/>
              <w:spacing w:line="360" w:lineRule="auto"/>
              <w:jc w:val="left"/>
              <w:rPr>
                <w:rFonts w:ascii="宋体" w:hAnsi="宋体"/>
                <w:sz w:val="24"/>
              </w:rPr>
            </w:pPr>
            <w:r>
              <w:rPr>
                <w:rFonts w:ascii="宋体" w:hAnsi="宋体" w:hint="eastAsia"/>
                <w:sz w:val="24"/>
              </w:rPr>
              <w:t>报价得分=（评审基准价/响应报价）×10</w:t>
            </w:r>
          </w:p>
        </w:tc>
      </w:tr>
    </w:tbl>
    <w:p w14:paraId="29940F0B" w14:textId="77777777" w:rsidR="00B05656" w:rsidRDefault="00B05656">
      <w:pPr>
        <w:pStyle w:val="a7"/>
        <w:ind w:firstLine="0"/>
        <w:rPr>
          <w:rFonts w:hAnsi="宋体"/>
          <w:b/>
          <w:bCs/>
        </w:rPr>
      </w:pPr>
    </w:p>
    <w:p w14:paraId="3011EB0B" w14:textId="77777777" w:rsidR="00B05656" w:rsidRDefault="00B05656">
      <w:pPr>
        <w:pStyle w:val="a7"/>
        <w:ind w:firstLine="0"/>
        <w:rPr>
          <w:rFonts w:hAnsi="宋体"/>
          <w:b/>
          <w:bCs/>
        </w:rPr>
      </w:pPr>
    </w:p>
    <w:p w14:paraId="3A72DADD" w14:textId="77777777" w:rsidR="00B05656" w:rsidRDefault="00000000">
      <w:pPr>
        <w:spacing w:line="360" w:lineRule="auto"/>
        <w:jc w:val="center"/>
        <w:outlineLvl w:val="0"/>
        <w:rPr>
          <w:rFonts w:ascii="宋体" w:hAnsi="宋体"/>
          <w:b/>
          <w:sz w:val="36"/>
          <w:szCs w:val="36"/>
        </w:rPr>
      </w:pPr>
      <w:r>
        <w:rPr>
          <w:rFonts w:ascii="宋体" w:hAnsi="宋体"/>
          <w:b/>
          <w:sz w:val="36"/>
          <w:szCs w:val="36"/>
        </w:rPr>
        <w:br w:type="page"/>
      </w:r>
      <w:bookmarkStart w:id="664" w:name="_Toc7625"/>
      <w:bookmarkStart w:id="665" w:name="_Toc26102"/>
      <w:r>
        <w:rPr>
          <w:rFonts w:ascii="宋体" w:hAnsi="宋体"/>
          <w:b/>
          <w:sz w:val="36"/>
          <w:szCs w:val="36"/>
        </w:rPr>
        <w:lastRenderedPageBreak/>
        <w:t>第</w:t>
      </w:r>
      <w:r>
        <w:rPr>
          <w:rFonts w:ascii="宋体" w:hAnsi="宋体" w:hint="eastAsia"/>
          <w:b/>
          <w:sz w:val="36"/>
          <w:szCs w:val="36"/>
        </w:rPr>
        <w:t>四</w:t>
      </w:r>
      <w:r>
        <w:rPr>
          <w:rFonts w:ascii="宋体" w:hAnsi="宋体"/>
          <w:b/>
          <w:sz w:val="36"/>
          <w:szCs w:val="36"/>
        </w:rPr>
        <w:t>章  采购需求</w:t>
      </w:r>
      <w:bookmarkEnd w:id="664"/>
      <w:bookmarkEnd w:id="665"/>
    </w:p>
    <w:p w14:paraId="63433044" w14:textId="77777777" w:rsidR="00B05656" w:rsidRDefault="00000000">
      <w:pPr>
        <w:pStyle w:val="21"/>
        <w:rPr>
          <w:rFonts w:ascii="宋体" w:eastAsia="宋体" w:hAnsi="宋体"/>
          <w:sz w:val="28"/>
        </w:rPr>
      </w:pPr>
      <w:r>
        <w:rPr>
          <w:rFonts w:ascii="宋体" w:eastAsia="宋体" w:hAnsi="宋体" w:hint="eastAsia"/>
          <w:sz w:val="28"/>
        </w:rPr>
        <w:t>第一部分：项目一览表</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2966"/>
        <w:gridCol w:w="1979"/>
        <w:gridCol w:w="3274"/>
      </w:tblGrid>
      <w:tr w:rsidR="00B05656" w14:paraId="07FAE2F6" w14:textId="77777777">
        <w:trPr>
          <w:trHeight w:val="938"/>
        </w:trPr>
        <w:tc>
          <w:tcPr>
            <w:tcW w:w="572" w:type="pct"/>
            <w:vAlign w:val="center"/>
          </w:tcPr>
          <w:p w14:paraId="239F94B2" w14:textId="77777777" w:rsidR="00B05656" w:rsidRDefault="00000000">
            <w:pPr>
              <w:spacing w:line="360" w:lineRule="auto"/>
              <w:jc w:val="center"/>
              <w:rPr>
                <w:rFonts w:ascii="宋体" w:hAnsi="宋体"/>
                <w:b/>
                <w:bCs/>
                <w:sz w:val="18"/>
                <w:szCs w:val="18"/>
              </w:rPr>
            </w:pPr>
            <w:proofErr w:type="gramStart"/>
            <w:r>
              <w:rPr>
                <w:rFonts w:ascii="宋体" w:hAnsi="宋体" w:hint="eastAsia"/>
                <w:b/>
                <w:bCs/>
                <w:sz w:val="18"/>
                <w:szCs w:val="18"/>
              </w:rPr>
              <w:t>包号</w:t>
            </w:r>
            <w:proofErr w:type="gramEnd"/>
          </w:p>
        </w:tc>
        <w:tc>
          <w:tcPr>
            <w:tcW w:w="1597" w:type="pct"/>
            <w:vAlign w:val="center"/>
          </w:tcPr>
          <w:p w14:paraId="3C182B09" w14:textId="77777777" w:rsidR="00B05656" w:rsidRDefault="00000000">
            <w:pPr>
              <w:spacing w:line="360" w:lineRule="auto"/>
              <w:jc w:val="center"/>
              <w:rPr>
                <w:rFonts w:ascii="宋体" w:hAnsi="宋体"/>
                <w:b/>
                <w:bCs/>
                <w:sz w:val="18"/>
                <w:szCs w:val="18"/>
              </w:rPr>
            </w:pPr>
            <w:r>
              <w:rPr>
                <w:rFonts w:ascii="宋体" w:hAnsi="宋体" w:hint="eastAsia"/>
                <w:b/>
                <w:bCs/>
                <w:sz w:val="18"/>
                <w:szCs w:val="18"/>
              </w:rPr>
              <w:t>采购内容</w:t>
            </w:r>
          </w:p>
        </w:tc>
        <w:tc>
          <w:tcPr>
            <w:tcW w:w="1066" w:type="pct"/>
            <w:vAlign w:val="center"/>
          </w:tcPr>
          <w:p w14:paraId="0637BEDB" w14:textId="77777777" w:rsidR="00B05656" w:rsidRDefault="00000000">
            <w:pPr>
              <w:spacing w:line="360" w:lineRule="auto"/>
              <w:jc w:val="center"/>
              <w:rPr>
                <w:rFonts w:ascii="宋体" w:hAnsi="宋体"/>
                <w:b/>
                <w:bCs/>
                <w:sz w:val="18"/>
                <w:szCs w:val="18"/>
              </w:rPr>
            </w:pPr>
            <w:r>
              <w:rPr>
                <w:rFonts w:ascii="宋体" w:hAnsi="宋体" w:hint="eastAsia"/>
                <w:b/>
                <w:bCs/>
                <w:sz w:val="18"/>
                <w:szCs w:val="18"/>
              </w:rPr>
              <w:t>预算（万元）</w:t>
            </w:r>
          </w:p>
        </w:tc>
        <w:tc>
          <w:tcPr>
            <w:tcW w:w="1763" w:type="pct"/>
            <w:vAlign w:val="center"/>
          </w:tcPr>
          <w:p w14:paraId="23A18F15" w14:textId="77777777" w:rsidR="00B05656" w:rsidRDefault="00000000">
            <w:pPr>
              <w:spacing w:line="360" w:lineRule="auto"/>
              <w:jc w:val="center"/>
              <w:rPr>
                <w:rFonts w:ascii="宋体" w:hAnsi="宋体"/>
                <w:b/>
                <w:bCs/>
                <w:sz w:val="18"/>
                <w:szCs w:val="18"/>
              </w:rPr>
            </w:pPr>
            <w:r>
              <w:rPr>
                <w:rFonts w:ascii="宋体" w:hAnsi="宋体" w:hint="eastAsia"/>
                <w:b/>
                <w:bCs/>
                <w:sz w:val="18"/>
                <w:szCs w:val="18"/>
              </w:rPr>
              <w:t>数量</w:t>
            </w:r>
          </w:p>
        </w:tc>
      </w:tr>
      <w:tr w:rsidR="00B05656" w14:paraId="45A15456" w14:textId="77777777">
        <w:trPr>
          <w:trHeight w:val="972"/>
        </w:trPr>
        <w:tc>
          <w:tcPr>
            <w:tcW w:w="572" w:type="pct"/>
            <w:shd w:val="clear" w:color="000000" w:fill="FFFFFF"/>
            <w:vAlign w:val="center"/>
          </w:tcPr>
          <w:p w14:paraId="3EE1B209" w14:textId="77777777" w:rsidR="00B05656" w:rsidRDefault="00000000">
            <w:pPr>
              <w:spacing w:line="300" w:lineRule="auto"/>
              <w:jc w:val="center"/>
              <w:rPr>
                <w:rFonts w:ascii="宋体" w:hAnsi="宋体"/>
                <w:sz w:val="18"/>
                <w:szCs w:val="18"/>
              </w:rPr>
            </w:pPr>
            <w:r>
              <w:rPr>
                <w:rFonts w:ascii="宋体" w:hAnsi="宋体" w:hint="eastAsia"/>
                <w:sz w:val="18"/>
                <w:szCs w:val="18"/>
              </w:rPr>
              <w:t>01</w:t>
            </w:r>
          </w:p>
        </w:tc>
        <w:tc>
          <w:tcPr>
            <w:tcW w:w="1597" w:type="pct"/>
            <w:shd w:val="clear" w:color="000000" w:fill="FFFFFF"/>
            <w:vAlign w:val="center"/>
          </w:tcPr>
          <w:p w14:paraId="7377E5B9" w14:textId="77777777" w:rsidR="00B05656" w:rsidRDefault="00000000">
            <w:pPr>
              <w:spacing w:line="360" w:lineRule="auto"/>
              <w:jc w:val="center"/>
              <w:rPr>
                <w:rFonts w:ascii="宋体" w:hAnsi="宋体"/>
                <w:sz w:val="18"/>
                <w:szCs w:val="18"/>
              </w:rPr>
            </w:pPr>
            <w:r>
              <w:rPr>
                <w:rFonts w:ascii="宋体" w:hAnsi="宋体" w:hint="eastAsia"/>
                <w:sz w:val="18"/>
                <w:szCs w:val="18"/>
              </w:rPr>
              <w:t>北方工业大学中央空调风道、风机盘管、冷却塔清洗项目</w:t>
            </w:r>
          </w:p>
        </w:tc>
        <w:tc>
          <w:tcPr>
            <w:tcW w:w="1066" w:type="pct"/>
            <w:shd w:val="clear" w:color="000000" w:fill="FFFFFF"/>
            <w:vAlign w:val="center"/>
          </w:tcPr>
          <w:p w14:paraId="59B4DDF8" w14:textId="77777777" w:rsidR="00B05656" w:rsidRDefault="00000000">
            <w:pPr>
              <w:spacing w:line="300" w:lineRule="auto"/>
              <w:jc w:val="center"/>
              <w:rPr>
                <w:rFonts w:ascii="宋体" w:hAnsi="宋体"/>
                <w:sz w:val="18"/>
                <w:szCs w:val="18"/>
              </w:rPr>
            </w:pPr>
            <w:r>
              <w:rPr>
                <w:rFonts w:ascii="宋体" w:hAnsi="宋体" w:hint="eastAsia"/>
                <w:sz w:val="18"/>
                <w:szCs w:val="18"/>
              </w:rPr>
              <w:t>46</w:t>
            </w:r>
          </w:p>
        </w:tc>
        <w:tc>
          <w:tcPr>
            <w:tcW w:w="1763" w:type="pct"/>
            <w:shd w:val="clear" w:color="000000" w:fill="FFFFFF"/>
            <w:vAlign w:val="center"/>
          </w:tcPr>
          <w:p w14:paraId="0AB4655D" w14:textId="77777777" w:rsidR="00B05656" w:rsidRDefault="00000000">
            <w:pPr>
              <w:spacing w:line="300" w:lineRule="auto"/>
              <w:jc w:val="center"/>
              <w:rPr>
                <w:rFonts w:ascii="宋体" w:hAnsi="宋体"/>
                <w:sz w:val="18"/>
                <w:szCs w:val="18"/>
              </w:rPr>
            </w:pPr>
            <w:r>
              <w:rPr>
                <w:rFonts w:ascii="宋体" w:hAnsi="宋体" w:hint="eastAsia"/>
                <w:sz w:val="18"/>
                <w:szCs w:val="18"/>
              </w:rPr>
              <w:t>1项</w:t>
            </w:r>
          </w:p>
        </w:tc>
      </w:tr>
      <w:tr w:rsidR="00B05656" w14:paraId="5E886DF0" w14:textId="77777777">
        <w:trPr>
          <w:trHeight w:val="1250"/>
        </w:trPr>
        <w:tc>
          <w:tcPr>
            <w:tcW w:w="572" w:type="pct"/>
            <w:shd w:val="clear" w:color="000000" w:fill="FFFFFF"/>
            <w:vAlign w:val="center"/>
          </w:tcPr>
          <w:p w14:paraId="592D3FE2" w14:textId="77777777" w:rsidR="00B05656" w:rsidRDefault="00000000">
            <w:pPr>
              <w:spacing w:line="300" w:lineRule="auto"/>
              <w:jc w:val="center"/>
              <w:rPr>
                <w:rFonts w:ascii="宋体" w:hAnsi="宋体"/>
                <w:sz w:val="18"/>
                <w:szCs w:val="18"/>
              </w:rPr>
            </w:pPr>
            <w:r>
              <w:rPr>
                <w:rFonts w:ascii="宋体" w:hAnsi="宋体" w:hint="eastAsia"/>
                <w:sz w:val="18"/>
                <w:szCs w:val="18"/>
              </w:rPr>
              <w:t>02</w:t>
            </w:r>
          </w:p>
        </w:tc>
        <w:tc>
          <w:tcPr>
            <w:tcW w:w="1597" w:type="pct"/>
            <w:shd w:val="clear" w:color="000000" w:fill="FFFFFF"/>
            <w:vAlign w:val="center"/>
          </w:tcPr>
          <w:p w14:paraId="37F8965F" w14:textId="77777777" w:rsidR="00B05656" w:rsidRDefault="00000000">
            <w:pPr>
              <w:spacing w:line="360" w:lineRule="auto"/>
              <w:jc w:val="center"/>
              <w:rPr>
                <w:rFonts w:ascii="宋体" w:hAnsi="宋体"/>
                <w:sz w:val="18"/>
                <w:szCs w:val="18"/>
              </w:rPr>
            </w:pPr>
            <w:r>
              <w:rPr>
                <w:rFonts w:ascii="宋体" w:hAnsi="宋体" w:hint="eastAsia"/>
                <w:sz w:val="18"/>
                <w:szCs w:val="18"/>
              </w:rPr>
              <w:t>北方工业大学中央空调主机组清洗保养及冷却塔填料更换项目</w:t>
            </w:r>
          </w:p>
        </w:tc>
        <w:tc>
          <w:tcPr>
            <w:tcW w:w="1066" w:type="pct"/>
            <w:shd w:val="clear" w:color="000000" w:fill="FFFFFF"/>
            <w:vAlign w:val="center"/>
          </w:tcPr>
          <w:p w14:paraId="56AD891C" w14:textId="77777777" w:rsidR="00B05656" w:rsidRDefault="00000000">
            <w:pPr>
              <w:spacing w:line="300" w:lineRule="auto"/>
              <w:jc w:val="center"/>
              <w:rPr>
                <w:rFonts w:ascii="宋体" w:hAnsi="宋体"/>
                <w:sz w:val="18"/>
                <w:szCs w:val="18"/>
              </w:rPr>
            </w:pPr>
            <w:r>
              <w:rPr>
                <w:rFonts w:ascii="宋体" w:hAnsi="宋体" w:hint="eastAsia"/>
                <w:sz w:val="18"/>
                <w:szCs w:val="18"/>
              </w:rPr>
              <w:t>31</w:t>
            </w:r>
          </w:p>
        </w:tc>
        <w:tc>
          <w:tcPr>
            <w:tcW w:w="1763" w:type="pct"/>
            <w:shd w:val="clear" w:color="000000" w:fill="FFFFFF"/>
            <w:vAlign w:val="center"/>
          </w:tcPr>
          <w:p w14:paraId="5A71E5C4" w14:textId="77777777" w:rsidR="00B05656" w:rsidRDefault="00000000">
            <w:pPr>
              <w:spacing w:line="300" w:lineRule="auto"/>
              <w:jc w:val="center"/>
              <w:rPr>
                <w:rFonts w:ascii="宋体" w:hAnsi="宋体"/>
                <w:sz w:val="18"/>
                <w:szCs w:val="18"/>
              </w:rPr>
            </w:pPr>
            <w:r>
              <w:rPr>
                <w:rFonts w:ascii="宋体" w:hAnsi="宋体" w:hint="eastAsia"/>
                <w:sz w:val="18"/>
                <w:szCs w:val="18"/>
              </w:rPr>
              <w:t>1项</w:t>
            </w:r>
          </w:p>
        </w:tc>
      </w:tr>
      <w:tr w:rsidR="00F622C0" w:rsidRPr="00F622C0" w14:paraId="22C5D7CA" w14:textId="77777777">
        <w:trPr>
          <w:trHeight w:val="1250"/>
        </w:trPr>
        <w:tc>
          <w:tcPr>
            <w:tcW w:w="572" w:type="pct"/>
            <w:shd w:val="clear" w:color="000000" w:fill="FFFFFF"/>
            <w:vAlign w:val="center"/>
          </w:tcPr>
          <w:p w14:paraId="32EE72F2" w14:textId="77777777" w:rsidR="00B05656" w:rsidRPr="00F622C0" w:rsidRDefault="00000000">
            <w:pPr>
              <w:spacing w:line="300" w:lineRule="auto"/>
              <w:jc w:val="center"/>
              <w:rPr>
                <w:rFonts w:ascii="宋体" w:hAnsi="宋体"/>
                <w:sz w:val="18"/>
                <w:szCs w:val="18"/>
              </w:rPr>
            </w:pPr>
            <w:r w:rsidRPr="00F622C0">
              <w:rPr>
                <w:rFonts w:ascii="宋体" w:hAnsi="宋体" w:hint="eastAsia"/>
                <w:sz w:val="18"/>
                <w:szCs w:val="18"/>
              </w:rPr>
              <w:t>03</w:t>
            </w:r>
          </w:p>
        </w:tc>
        <w:tc>
          <w:tcPr>
            <w:tcW w:w="1597" w:type="pct"/>
            <w:shd w:val="clear" w:color="000000" w:fill="FFFFFF"/>
            <w:vAlign w:val="center"/>
          </w:tcPr>
          <w:p w14:paraId="00BC70D4" w14:textId="77777777" w:rsidR="00B05656" w:rsidRPr="00F622C0" w:rsidRDefault="00000000">
            <w:pPr>
              <w:spacing w:line="360" w:lineRule="auto"/>
              <w:jc w:val="center"/>
              <w:rPr>
                <w:rFonts w:ascii="宋体" w:hAnsi="宋体"/>
                <w:sz w:val="18"/>
                <w:szCs w:val="18"/>
              </w:rPr>
            </w:pPr>
            <w:r w:rsidRPr="00F622C0">
              <w:rPr>
                <w:rFonts w:ascii="宋体" w:hAnsi="宋体" w:hint="eastAsia"/>
                <w:sz w:val="18"/>
                <w:szCs w:val="18"/>
              </w:rPr>
              <w:t>北方工业大学分体式空调室内机清洗</w:t>
            </w:r>
          </w:p>
        </w:tc>
        <w:tc>
          <w:tcPr>
            <w:tcW w:w="1066" w:type="pct"/>
            <w:shd w:val="clear" w:color="000000" w:fill="FFFFFF"/>
            <w:vAlign w:val="center"/>
          </w:tcPr>
          <w:p w14:paraId="5841305C" w14:textId="77777777" w:rsidR="00B05656" w:rsidRPr="00F622C0" w:rsidRDefault="00000000">
            <w:pPr>
              <w:spacing w:line="300" w:lineRule="auto"/>
              <w:jc w:val="center"/>
              <w:rPr>
                <w:rFonts w:ascii="宋体" w:hAnsi="宋体"/>
                <w:sz w:val="18"/>
                <w:szCs w:val="18"/>
              </w:rPr>
            </w:pPr>
            <w:r w:rsidRPr="00F622C0">
              <w:rPr>
                <w:rFonts w:ascii="宋体" w:hAnsi="宋体" w:hint="eastAsia"/>
                <w:sz w:val="18"/>
                <w:szCs w:val="18"/>
              </w:rPr>
              <w:t>14</w:t>
            </w:r>
          </w:p>
        </w:tc>
        <w:tc>
          <w:tcPr>
            <w:tcW w:w="1763" w:type="pct"/>
            <w:shd w:val="clear" w:color="000000" w:fill="FFFFFF"/>
            <w:vAlign w:val="center"/>
          </w:tcPr>
          <w:p w14:paraId="57E90DDE" w14:textId="77777777" w:rsidR="00B05656" w:rsidRPr="00F622C0" w:rsidRDefault="00000000">
            <w:pPr>
              <w:spacing w:line="300" w:lineRule="auto"/>
              <w:jc w:val="center"/>
              <w:rPr>
                <w:rFonts w:ascii="宋体" w:hAnsi="宋体"/>
                <w:sz w:val="18"/>
                <w:szCs w:val="18"/>
              </w:rPr>
            </w:pPr>
            <w:r w:rsidRPr="00F622C0">
              <w:rPr>
                <w:rFonts w:ascii="宋体" w:hAnsi="宋体" w:hint="eastAsia"/>
                <w:sz w:val="18"/>
                <w:szCs w:val="18"/>
              </w:rPr>
              <w:t>1项</w:t>
            </w:r>
          </w:p>
        </w:tc>
      </w:tr>
    </w:tbl>
    <w:p w14:paraId="1AF42791" w14:textId="77777777" w:rsidR="00B05656" w:rsidRDefault="00B05656"/>
    <w:p w14:paraId="239EAE95" w14:textId="77777777" w:rsidR="00B05656" w:rsidRDefault="00B05656">
      <w:pPr>
        <w:spacing w:line="360" w:lineRule="auto"/>
        <w:contextualSpacing/>
        <w:rPr>
          <w:sz w:val="24"/>
        </w:rPr>
      </w:pPr>
    </w:p>
    <w:p w14:paraId="199C59DB" w14:textId="77777777" w:rsidR="00B05656" w:rsidRDefault="00B05656">
      <w:pPr>
        <w:spacing w:line="440" w:lineRule="exact"/>
        <w:rPr>
          <w:b/>
        </w:rPr>
      </w:pPr>
    </w:p>
    <w:p w14:paraId="1E2FE43A" w14:textId="77777777" w:rsidR="00B05656" w:rsidRDefault="00B05656">
      <w:pPr>
        <w:autoSpaceDE w:val="0"/>
        <w:autoSpaceDN w:val="0"/>
        <w:rPr>
          <w:bCs/>
        </w:rPr>
      </w:pPr>
    </w:p>
    <w:p w14:paraId="2E534B5B" w14:textId="77777777" w:rsidR="00B05656" w:rsidRDefault="00000000">
      <w:pPr>
        <w:rPr>
          <w:rFonts w:ascii="宋体" w:hAnsi="宋体"/>
        </w:rPr>
      </w:pPr>
      <w:r>
        <w:rPr>
          <w:rFonts w:ascii="宋体" w:hAnsi="宋体" w:hint="eastAsia"/>
        </w:rPr>
        <w:br w:type="page"/>
      </w:r>
    </w:p>
    <w:p w14:paraId="4C7EA412" w14:textId="77777777" w:rsidR="00B05656" w:rsidRDefault="00000000">
      <w:pPr>
        <w:pStyle w:val="21"/>
        <w:rPr>
          <w:rFonts w:ascii="宋体" w:eastAsia="宋体" w:hAnsi="宋体"/>
        </w:rPr>
      </w:pPr>
      <w:r>
        <w:rPr>
          <w:rFonts w:ascii="宋体" w:eastAsia="宋体" w:hAnsi="宋体" w:hint="eastAsia"/>
        </w:rPr>
        <w:lastRenderedPageBreak/>
        <w:t>第二部分：服务需求</w:t>
      </w:r>
    </w:p>
    <w:p w14:paraId="3169215A" w14:textId="77777777" w:rsidR="00B05656" w:rsidRDefault="00000000">
      <w:pPr>
        <w:widowControl/>
        <w:shd w:val="clear" w:color="auto" w:fill="FFFFFF"/>
        <w:spacing w:line="360" w:lineRule="auto"/>
        <w:ind w:firstLineChars="200" w:firstLine="482"/>
        <w:jc w:val="left"/>
        <w:rPr>
          <w:rFonts w:ascii="宋体" w:hAnsi="宋体" w:cs="宋体"/>
          <w:b/>
          <w:bCs/>
          <w:color w:val="000000"/>
          <w:kern w:val="0"/>
          <w:sz w:val="24"/>
        </w:rPr>
      </w:pPr>
      <w:r>
        <w:rPr>
          <w:rFonts w:ascii="宋体" w:hAnsi="宋体" w:cs="宋体" w:hint="eastAsia"/>
          <w:b/>
          <w:bCs/>
          <w:color w:val="000000"/>
          <w:kern w:val="0"/>
          <w:sz w:val="24"/>
        </w:rPr>
        <w:t>一、主要参数及服务需求</w:t>
      </w:r>
    </w:p>
    <w:p w14:paraId="2931593B" w14:textId="77777777" w:rsidR="00B05656" w:rsidRDefault="00000000">
      <w:pPr>
        <w:widowControl/>
        <w:shd w:val="clear" w:color="auto" w:fill="FFFFFF"/>
        <w:spacing w:line="360" w:lineRule="auto"/>
        <w:ind w:firstLineChars="200" w:firstLine="482"/>
        <w:jc w:val="left"/>
        <w:rPr>
          <w:rFonts w:ascii="宋体" w:hAnsi="宋体" w:cs="宋体"/>
          <w:b/>
          <w:bCs/>
          <w:color w:val="000000"/>
          <w:kern w:val="0"/>
          <w:sz w:val="24"/>
        </w:rPr>
      </w:pPr>
      <w:r>
        <w:rPr>
          <w:rFonts w:ascii="宋体" w:hAnsi="宋体" w:cs="宋体" w:hint="eastAsia"/>
          <w:b/>
          <w:bCs/>
          <w:color w:val="000000"/>
          <w:kern w:val="0"/>
          <w:sz w:val="24"/>
        </w:rPr>
        <w:t>1、清洗要求（适用于01、02包）：</w:t>
      </w:r>
    </w:p>
    <w:p w14:paraId="6538F69C" w14:textId="77777777" w:rsidR="00B05656" w:rsidRDefault="00000000">
      <w:pPr>
        <w:widowControl/>
        <w:shd w:val="clear" w:color="auto" w:fill="FFFFFF"/>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按照</w:t>
      </w:r>
      <w:proofErr w:type="gramStart"/>
      <w:r>
        <w:rPr>
          <w:rFonts w:ascii="宋体" w:hAnsi="宋体" w:cs="宋体" w:hint="eastAsia"/>
          <w:color w:val="000000"/>
          <w:kern w:val="0"/>
          <w:sz w:val="24"/>
        </w:rPr>
        <w:t>北京市疾控中心</w:t>
      </w:r>
      <w:proofErr w:type="gramEnd"/>
      <w:r>
        <w:rPr>
          <w:rFonts w:ascii="宋体" w:hAnsi="宋体" w:cs="宋体" w:hint="eastAsia"/>
          <w:color w:val="000000"/>
          <w:kern w:val="0"/>
          <w:sz w:val="24"/>
        </w:rPr>
        <w:t>对中央空调系统的清洗、检测的要求对学校空调系统进行除垢、清洗、消毒、杀菌；清洗完成后必须通过</w:t>
      </w:r>
      <w:proofErr w:type="gramStart"/>
      <w:r>
        <w:rPr>
          <w:rFonts w:ascii="宋体" w:hAnsi="宋体" w:cs="宋体" w:hint="eastAsia"/>
          <w:color w:val="000000"/>
          <w:kern w:val="0"/>
          <w:sz w:val="24"/>
        </w:rPr>
        <w:t>卫生疾控中心</w:t>
      </w:r>
      <w:proofErr w:type="gramEnd"/>
      <w:r>
        <w:rPr>
          <w:rFonts w:ascii="宋体" w:hAnsi="宋体" w:cs="宋体" w:hint="eastAsia"/>
          <w:color w:val="000000"/>
          <w:kern w:val="0"/>
          <w:sz w:val="24"/>
        </w:rPr>
        <w:t>的检测,取得合格检测报告，并负责协助甲方通过卫生许可证的年检（包括但不限于相关申请材料提供，手续办理等）。</w:t>
      </w:r>
    </w:p>
    <w:p w14:paraId="5559B821" w14:textId="77777777" w:rsidR="00B05656" w:rsidRDefault="00000000">
      <w:pPr>
        <w:widowControl/>
        <w:shd w:val="clear" w:color="auto" w:fill="FFFFFF"/>
        <w:spacing w:line="360" w:lineRule="auto"/>
        <w:ind w:firstLineChars="200" w:firstLine="482"/>
        <w:jc w:val="left"/>
        <w:rPr>
          <w:rFonts w:ascii="宋体" w:hAnsi="宋体" w:cs="宋体"/>
          <w:b/>
          <w:bCs/>
          <w:color w:val="000000"/>
          <w:kern w:val="0"/>
          <w:sz w:val="24"/>
        </w:rPr>
      </w:pPr>
      <w:r>
        <w:rPr>
          <w:rFonts w:ascii="宋体" w:hAnsi="宋体" w:cs="宋体" w:hint="eastAsia"/>
          <w:b/>
          <w:bCs/>
          <w:color w:val="000000"/>
          <w:kern w:val="0"/>
          <w:sz w:val="24"/>
        </w:rPr>
        <w:t>2、中央空调清洗施工范围及主要内容:（分包</w:t>
      </w:r>
      <w:proofErr w:type="gramStart"/>
      <w:r>
        <w:rPr>
          <w:rFonts w:ascii="宋体" w:hAnsi="宋体" w:cs="宋体" w:hint="eastAsia"/>
          <w:b/>
          <w:bCs/>
          <w:color w:val="000000"/>
          <w:kern w:val="0"/>
          <w:sz w:val="24"/>
        </w:rPr>
        <w:t>明细见</w:t>
      </w:r>
      <w:proofErr w:type="gramEnd"/>
      <w:r>
        <w:rPr>
          <w:rFonts w:ascii="宋体" w:hAnsi="宋体" w:cs="宋体" w:hint="eastAsia"/>
          <w:b/>
          <w:bCs/>
          <w:color w:val="000000"/>
          <w:kern w:val="0"/>
          <w:sz w:val="24"/>
        </w:rPr>
        <w:t>附表1和附表2）</w:t>
      </w:r>
    </w:p>
    <w:p w14:paraId="6DF9B4AF" w14:textId="77777777" w:rsidR="00B05656" w:rsidRDefault="00000000">
      <w:pPr>
        <w:widowControl/>
        <w:shd w:val="clear" w:color="auto" w:fill="FFFFFF"/>
        <w:spacing w:line="360" w:lineRule="auto"/>
        <w:ind w:firstLineChars="200" w:firstLine="480"/>
        <w:jc w:val="left"/>
        <w:rPr>
          <w:rFonts w:ascii="宋体" w:hAnsi="宋体" w:cs="宋体"/>
          <w:kern w:val="0"/>
          <w:sz w:val="24"/>
        </w:rPr>
      </w:pPr>
      <w:r>
        <w:rPr>
          <w:rFonts w:ascii="宋体" w:hAnsi="宋体" w:cs="宋体" w:hint="eastAsia"/>
          <w:color w:val="000000"/>
          <w:kern w:val="0"/>
          <w:sz w:val="24"/>
        </w:rPr>
        <w:t>北方工业大学中央空调系统的空调机组、新风机组、风</w:t>
      </w:r>
      <w:r>
        <w:rPr>
          <w:rFonts w:ascii="宋体" w:hAnsi="宋体" w:cs="宋体" w:hint="eastAsia"/>
          <w:kern w:val="0"/>
          <w:sz w:val="24"/>
        </w:rPr>
        <w:t>道、风机盘管、空调风口、冷却塔、过滤器等。</w:t>
      </w:r>
    </w:p>
    <w:p w14:paraId="1F959097" w14:textId="77777777" w:rsidR="00B05656" w:rsidRDefault="00000000">
      <w:pPr>
        <w:widowControl/>
        <w:shd w:val="clear" w:color="auto" w:fill="FFFFFF"/>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1）风道的清洗包括：送、回风管道、补充新风管、风机盘管、各种风阀、消声器、静压箱以及风口等清洗、除尘、消毒；</w:t>
      </w:r>
    </w:p>
    <w:p w14:paraId="47D8C3CD" w14:textId="77777777" w:rsidR="00B05656" w:rsidRDefault="00000000">
      <w:pPr>
        <w:widowControl/>
        <w:shd w:val="clear" w:color="auto" w:fill="FFFFFF"/>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2）空调机组的清洗：清洗机组各段新风、回风、混合段；过滤段；水表</w:t>
      </w:r>
      <w:proofErr w:type="gramStart"/>
      <w:r>
        <w:rPr>
          <w:rFonts w:ascii="宋体" w:hAnsi="宋体" w:cs="宋体" w:hint="eastAsia"/>
          <w:color w:val="000000"/>
          <w:kern w:val="0"/>
          <w:sz w:val="24"/>
        </w:rPr>
        <w:t>冷器段</w:t>
      </w:r>
      <w:proofErr w:type="gramEnd"/>
      <w:r>
        <w:rPr>
          <w:rFonts w:ascii="宋体" w:hAnsi="宋体" w:cs="宋体" w:hint="eastAsia"/>
          <w:color w:val="000000"/>
          <w:kern w:val="0"/>
          <w:sz w:val="24"/>
        </w:rPr>
        <w:t>；</w:t>
      </w:r>
    </w:p>
    <w:p w14:paraId="61DC6C3B" w14:textId="77777777" w:rsidR="00B05656" w:rsidRDefault="00000000">
      <w:pPr>
        <w:widowControl/>
        <w:shd w:val="clear" w:color="auto" w:fill="FFFFFF"/>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3）风机盘管：铜管铝鳍片、电机、叶轮、托盘、回风过滤网、回风箱、回风口、送风口、托水盘等除尘、清洗，托水盘里放置防霉、杀菌药片；</w:t>
      </w:r>
    </w:p>
    <w:p w14:paraId="60310EB0" w14:textId="77777777" w:rsidR="00B05656" w:rsidRDefault="00000000">
      <w:pPr>
        <w:widowControl/>
        <w:shd w:val="clear" w:color="auto" w:fill="FFFFFF"/>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4）风机盘管的回水过滤器除垢、清洗；</w:t>
      </w:r>
    </w:p>
    <w:p w14:paraId="550D6E6C" w14:textId="77777777" w:rsidR="00B05656" w:rsidRDefault="00000000">
      <w:pPr>
        <w:widowControl/>
        <w:shd w:val="clear" w:color="auto" w:fill="FFFFFF"/>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5）风冷机组冷凝器片除垢、清洗；</w:t>
      </w:r>
    </w:p>
    <w:p w14:paraId="7F520211" w14:textId="77777777" w:rsidR="00B05656" w:rsidRDefault="00000000">
      <w:pPr>
        <w:widowControl/>
        <w:shd w:val="clear" w:color="auto" w:fill="FFFFFF"/>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6）冷却塔填料拆解后药物除垢、消毒、清洗；</w:t>
      </w:r>
    </w:p>
    <w:p w14:paraId="08264868" w14:textId="77777777" w:rsidR="00B05656" w:rsidRDefault="00000000">
      <w:pPr>
        <w:widowControl/>
        <w:shd w:val="clear" w:color="auto" w:fill="FFFFFF"/>
        <w:spacing w:line="360" w:lineRule="auto"/>
        <w:ind w:firstLineChars="200" w:firstLine="482"/>
        <w:jc w:val="left"/>
        <w:rPr>
          <w:rFonts w:ascii="宋体" w:hAnsi="宋体" w:cs="宋体"/>
          <w:b/>
          <w:bCs/>
          <w:color w:val="000000"/>
          <w:kern w:val="0"/>
          <w:sz w:val="24"/>
        </w:rPr>
      </w:pPr>
      <w:r>
        <w:rPr>
          <w:rFonts w:ascii="宋体" w:hAnsi="宋体" w:cs="宋体" w:hint="eastAsia"/>
          <w:b/>
          <w:bCs/>
          <w:color w:val="000000"/>
          <w:kern w:val="0"/>
          <w:sz w:val="24"/>
        </w:rPr>
        <w:t>3、中央空调主机组保养内容：（分包</w:t>
      </w:r>
      <w:proofErr w:type="gramStart"/>
      <w:r>
        <w:rPr>
          <w:rFonts w:ascii="宋体" w:hAnsi="宋体" w:cs="宋体" w:hint="eastAsia"/>
          <w:b/>
          <w:bCs/>
          <w:color w:val="000000"/>
          <w:kern w:val="0"/>
          <w:sz w:val="24"/>
        </w:rPr>
        <w:t>明细见</w:t>
      </w:r>
      <w:proofErr w:type="gramEnd"/>
      <w:r>
        <w:rPr>
          <w:rFonts w:ascii="宋体" w:hAnsi="宋体" w:cs="宋体" w:hint="eastAsia"/>
          <w:b/>
          <w:bCs/>
          <w:color w:val="000000"/>
          <w:kern w:val="0"/>
          <w:sz w:val="24"/>
        </w:rPr>
        <w:t>附表1和附表2）</w:t>
      </w:r>
    </w:p>
    <w:p w14:paraId="3FB46592" w14:textId="77777777" w:rsidR="00B05656" w:rsidRDefault="00000000">
      <w:pPr>
        <w:widowControl/>
        <w:shd w:val="clear" w:color="auto" w:fill="FFFFFF"/>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1）更换压缩机油、补充制冷剂，漏点检查处理；</w:t>
      </w:r>
    </w:p>
    <w:p w14:paraId="06A956D4" w14:textId="77777777" w:rsidR="00B05656" w:rsidRDefault="00000000">
      <w:pPr>
        <w:widowControl/>
        <w:shd w:val="clear" w:color="auto" w:fill="FFFFFF"/>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2）更换油过滤器；</w:t>
      </w:r>
    </w:p>
    <w:p w14:paraId="2974ACC1" w14:textId="77777777" w:rsidR="00B05656" w:rsidRDefault="00000000">
      <w:pPr>
        <w:widowControl/>
        <w:shd w:val="clear" w:color="auto" w:fill="FFFFFF"/>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3）更换干燥滤芯；</w:t>
      </w:r>
    </w:p>
    <w:p w14:paraId="7C142241" w14:textId="77777777" w:rsidR="00B05656" w:rsidRPr="00F622C0" w:rsidRDefault="00000000">
      <w:pPr>
        <w:widowControl/>
        <w:shd w:val="clear" w:color="auto" w:fill="FFFFFF"/>
        <w:spacing w:line="360" w:lineRule="auto"/>
        <w:ind w:firstLineChars="200" w:firstLine="482"/>
        <w:jc w:val="left"/>
        <w:rPr>
          <w:rFonts w:ascii="宋体" w:hAnsi="宋体" w:cs="宋体"/>
          <w:b/>
          <w:bCs/>
          <w:kern w:val="0"/>
          <w:sz w:val="24"/>
        </w:rPr>
      </w:pPr>
      <w:r w:rsidRPr="00F622C0">
        <w:rPr>
          <w:rFonts w:ascii="宋体" w:hAnsi="宋体" w:cs="宋体" w:hint="eastAsia"/>
          <w:b/>
          <w:bCs/>
          <w:kern w:val="0"/>
          <w:sz w:val="24"/>
        </w:rPr>
        <w:t>4、分体式空调内机清洗施工范围及主要内容（适用于03包，分包</w:t>
      </w:r>
      <w:proofErr w:type="gramStart"/>
      <w:r w:rsidRPr="00F622C0">
        <w:rPr>
          <w:rFonts w:ascii="宋体" w:hAnsi="宋体" w:cs="宋体" w:hint="eastAsia"/>
          <w:b/>
          <w:bCs/>
          <w:kern w:val="0"/>
          <w:sz w:val="24"/>
        </w:rPr>
        <w:t>明细见</w:t>
      </w:r>
      <w:proofErr w:type="gramEnd"/>
      <w:r w:rsidRPr="00F622C0">
        <w:rPr>
          <w:rFonts w:ascii="宋体" w:hAnsi="宋体" w:cs="宋体" w:hint="eastAsia"/>
          <w:b/>
          <w:bCs/>
          <w:kern w:val="0"/>
          <w:sz w:val="24"/>
        </w:rPr>
        <w:t>附表3）:</w:t>
      </w:r>
    </w:p>
    <w:p w14:paraId="2B731605" w14:textId="77777777" w:rsidR="00B05656" w:rsidRPr="00F622C0" w:rsidRDefault="00000000">
      <w:pPr>
        <w:widowControl/>
        <w:shd w:val="clear" w:color="auto" w:fill="FFFFFF"/>
        <w:spacing w:line="360" w:lineRule="auto"/>
        <w:ind w:firstLineChars="200" w:firstLine="480"/>
        <w:jc w:val="left"/>
        <w:rPr>
          <w:rFonts w:ascii="宋体" w:hAnsi="宋体" w:cs="宋体"/>
          <w:kern w:val="0"/>
          <w:sz w:val="24"/>
        </w:rPr>
      </w:pPr>
      <w:r w:rsidRPr="00F622C0">
        <w:rPr>
          <w:rFonts w:ascii="宋体" w:hAnsi="宋体" w:cs="宋体" w:hint="eastAsia"/>
          <w:kern w:val="0"/>
          <w:sz w:val="24"/>
        </w:rPr>
        <w:t>1）清洗范围：各教学楼内办公室、各公寓宿舍内分体式空调内机清洗。</w:t>
      </w:r>
    </w:p>
    <w:p w14:paraId="792081C6" w14:textId="0C7DAF1F" w:rsidR="00B05656" w:rsidRPr="00F622C0" w:rsidRDefault="00000000">
      <w:pPr>
        <w:widowControl/>
        <w:shd w:val="clear" w:color="auto" w:fill="FFFFFF"/>
        <w:spacing w:line="360" w:lineRule="auto"/>
        <w:ind w:firstLineChars="200" w:firstLine="480"/>
        <w:jc w:val="left"/>
        <w:rPr>
          <w:rFonts w:ascii="宋体" w:hAnsi="宋体" w:cs="宋体"/>
          <w:kern w:val="0"/>
          <w:sz w:val="24"/>
        </w:rPr>
      </w:pPr>
      <w:r w:rsidRPr="00F622C0">
        <w:rPr>
          <w:rFonts w:ascii="宋体" w:hAnsi="宋体" w:cs="宋体" w:hint="eastAsia"/>
          <w:kern w:val="0"/>
          <w:sz w:val="24"/>
        </w:rPr>
        <w:t>2）清洗内容：空调内机过滤网及翅片清洗、消毒，出风口清洗、消毒。包括手工刷洗、高压冲洗、蒸汽消毒</w:t>
      </w:r>
      <w:r w:rsidR="00F622C0" w:rsidRPr="00F622C0">
        <w:rPr>
          <w:rFonts w:ascii="宋体" w:hAnsi="宋体" w:cs="宋体" w:hint="eastAsia"/>
          <w:kern w:val="0"/>
          <w:sz w:val="24"/>
        </w:rPr>
        <w:t>等</w:t>
      </w:r>
      <w:r w:rsidRPr="00F622C0">
        <w:rPr>
          <w:rFonts w:ascii="宋体" w:hAnsi="宋体" w:cs="宋体" w:hint="eastAsia"/>
          <w:kern w:val="0"/>
          <w:sz w:val="24"/>
        </w:rPr>
        <w:t>，并对内机外观进行清洁保养。清洗完毕后对机器安装还原、运行试机调试，清理现场并复原。</w:t>
      </w:r>
    </w:p>
    <w:p w14:paraId="46BDB67D" w14:textId="77777777" w:rsidR="00B05656" w:rsidRDefault="00000000">
      <w:pPr>
        <w:widowControl/>
        <w:shd w:val="clear" w:color="auto" w:fill="FFFFFF"/>
        <w:spacing w:line="360" w:lineRule="auto"/>
        <w:ind w:firstLineChars="200" w:firstLine="482"/>
        <w:jc w:val="left"/>
        <w:rPr>
          <w:rFonts w:ascii="宋体" w:hAnsi="宋体" w:cs="宋体"/>
          <w:b/>
          <w:bCs/>
          <w:color w:val="000000"/>
          <w:kern w:val="0"/>
          <w:sz w:val="24"/>
        </w:rPr>
      </w:pPr>
      <w:r>
        <w:rPr>
          <w:rFonts w:ascii="宋体" w:hAnsi="宋体" w:cs="宋体" w:hint="eastAsia"/>
          <w:b/>
          <w:bCs/>
          <w:color w:val="000000"/>
          <w:kern w:val="0"/>
          <w:sz w:val="24"/>
        </w:rPr>
        <w:t>5、人员要求（各包通用）：</w:t>
      </w:r>
    </w:p>
    <w:p w14:paraId="770EC2C2" w14:textId="77777777" w:rsidR="00B05656" w:rsidRDefault="00000000">
      <w:pPr>
        <w:widowControl/>
        <w:shd w:val="clear" w:color="auto" w:fill="FFFFFF"/>
        <w:spacing w:line="360" w:lineRule="auto"/>
        <w:ind w:firstLineChars="200" w:firstLine="480"/>
        <w:jc w:val="left"/>
        <w:rPr>
          <w:rFonts w:ascii="宋体" w:hAnsi="宋体"/>
          <w:kern w:val="0"/>
          <w:sz w:val="24"/>
        </w:rPr>
      </w:pPr>
      <w:r>
        <w:rPr>
          <w:rFonts w:ascii="宋体" w:hAnsi="宋体" w:hint="eastAsia"/>
          <w:kern w:val="0"/>
          <w:sz w:val="24"/>
        </w:rPr>
        <w:t>1）供应商应合理安排服务人员，指定项目经理1名作为与采购人的固定联络人，负责现场统筹协调。</w:t>
      </w:r>
    </w:p>
    <w:p w14:paraId="0C527528" w14:textId="6751B735" w:rsidR="00B05656" w:rsidRPr="00F622C0" w:rsidRDefault="00000000">
      <w:pPr>
        <w:widowControl/>
        <w:shd w:val="clear" w:color="auto" w:fill="FFFFFF"/>
        <w:spacing w:line="360" w:lineRule="auto"/>
        <w:ind w:firstLineChars="200" w:firstLine="480"/>
        <w:jc w:val="left"/>
        <w:rPr>
          <w:rFonts w:ascii="宋体" w:hAnsi="宋体" w:cs="宋体"/>
          <w:color w:val="000000"/>
          <w:kern w:val="0"/>
          <w:sz w:val="24"/>
        </w:rPr>
      </w:pPr>
      <w:r>
        <w:rPr>
          <w:rFonts w:ascii="宋体" w:hAnsi="宋体" w:hint="eastAsia"/>
          <w:kern w:val="0"/>
          <w:sz w:val="24"/>
        </w:rPr>
        <w:lastRenderedPageBreak/>
        <w:t>2）拟派维修人员应持证上岗，具备特种作业操作证（制冷与空调作业）；01、02包服务人员应接受过中央空调清洗维修相关专业培训，取得合格证书；03包服务人员</w:t>
      </w:r>
      <w:proofErr w:type="gramStart"/>
      <w:r w:rsidRPr="00F622C0">
        <w:rPr>
          <w:rFonts w:ascii="宋体" w:hAnsi="宋体" w:hint="eastAsia"/>
          <w:kern w:val="0"/>
          <w:sz w:val="24"/>
        </w:rPr>
        <w:t>熟悉</w:t>
      </w:r>
      <w:r w:rsidRPr="00F622C0">
        <w:rPr>
          <w:rFonts w:hint="eastAsia"/>
          <w:sz w:val="24"/>
        </w:rPr>
        <w:t>分</w:t>
      </w:r>
      <w:proofErr w:type="gramEnd"/>
      <w:r w:rsidRPr="00F622C0">
        <w:rPr>
          <w:rFonts w:hint="eastAsia"/>
          <w:sz w:val="24"/>
        </w:rPr>
        <w:t>体式空调内机清洗业务，接受过空调清洗维修相关培训，取得合格证书。</w:t>
      </w:r>
    </w:p>
    <w:p w14:paraId="52652991" w14:textId="77777777" w:rsidR="00B05656" w:rsidRDefault="00000000">
      <w:pPr>
        <w:widowControl/>
        <w:shd w:val="clear" w:color="auto" w:fill="FFFFFF"/>
        <w:spacing w:line="360" w:lineRule="auto"/>
        <w:ind w:firstLineChars="200" w:firstLine="482"/>
        <w:jc w:val="left"/>
        <w:rPr>
          <w:rFonts w:ascii="宋体" w:hAnsi="宋体" w:cs="宋体"/>
          <w:b/>
          <w:bCs/>
          <w:color w:val="000000"/>
          <w:kern w:val="0"/>
          <w:sz w:val="24"/>
        </w:rPr>
      </w:pPr>
      <w:r>
        <w:rPr>
          <w:rFonts w:ascii="宋体" w:hAnsi="宋体" w:cs="宋体" w:hint="eastAsia"/>
          <w:b/>
          <w:bCs/>
          <w:color w:val="000000"/>
          <w:kern w:val="0"/>
          <w:sz w:val="24"/>
        </w:rPr>
        <w:t>6、服务完成期限和服务地点（各包通用）：</w:t>
      </w:r>
    </w:p>
    <w:p w14:paraId="0DF875B2" w14:textId="77777777" w:rsidR="00B05656" w:rsidRDefault="00000000">
      <w:pPr>
        <w:widowControl/>
        <w:shd w:val="clear" w:color="auto" w:fill="FFFFFF"/>
        <w:spacing w:line="360" w:lineRule="auto"/>
        <w:ind w:firstLineChars="200" w:firstLine="480"/>
        <w:jc w:val="left"/>
      </w:pPr>
      <w:r>
        <w:rPr>
          <w:rFonts w:ascii="宋体" w:hAnsi="宋体" w:cs="宋体" w:hint="eastAsia"/>
          <w:color w:val="000000"/>
          <w:kern w:val="0"/>
          <w:sz w:val="24"/>
        </w:rPr>
        <w:t>1）服务期限：2023年5月1日前完成；</w:t>
      </w:r>
    </w:p>
    <w:p w14:paraId="0FC7F539" w14:textId="77777777" w:rsidR="00B05656" w:rsidRDefault="00000000">
      <w:pPr>
        <w:widowControl/>
        <w:shd w:val="clear" w:color="auto" w:fill="FFFFFF"/>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2）服务地点：北方工业大学用户指定项目现场（详见附件明细表）。</w:t>
      </w:r>
    </w:p>
    <w:p w14:paraId="05175118" w14:textId="77777777" w:rsidR="00B05656" w:rsidRDefault="00000000">
      <w:pPr>
        <w:spacing w:line="360" w:lineRule="auto"/>
        <w:ind w:firstLineChars="200" w:firstLine="482"/>
        <w:rPr>
          <w:rFonts w:ascii="宋体" w:hAnsi="宋体"/>
          <w:b/>
          <w:bCs/>
          <w:sz w:val="24"/>
        </w:rPr>
      </w:pPr>
      <w:r>
        <w:rPr>
          <w:rFonts w:ascii="宋体" w:hAnsi="宋体" w:cs="宋体" w:hint="eastAsia"/>
          <w:b/>
          <w:bCs/>
          <w:color w:val="000000"/>
          <w:kern w:val="0"/>
          <w:sz w:val="24"/>
        </w:rPr>
        <w:t>7、</w:t>
      </w:r>
      <w:r>
        <w:rPr>
          <w:rFonts w:ascii="宋体" w:hAnsi="宋体" w:hint="eastAsia"/>
          <w:b/>
          <w:bCs/>
          <w:sz w:val="24"/>
        </w:rPr>
        <w:t>验收标准</w:t>
      </w:r>
      <w:r>
        <w:rPr>
          <w:rFonts w:ascii="宋体" w:hAnsi="宋体" w:cs="宋体" w:hint="eastAsia"/>
          <w:b/>
          <w:bCs/>
          <w:color w:val="000000"/>
          <w:kern w:val="0"/>
          <w:sz w:val="24"/>
        </w:rPr>
        <w:t>（各包通用）</w:t>
      </w:r>
      <w:r>
        <w:rPr>
          <w:rFonts w:ascii="宋体" w:hAnsi="宋体" w:hint="eastAsia"/>
          <w:b/>
          <w:bCs/>
          <w:sz w:val="24"/>
        </w:rPr>
        <w:t>：</w:t>
      </w:r>
    </w:p>
    <w:p w14:paraId="6A8EC0D6" w14:textId="77777777" w:rsidR="00B05656" w:rsidRDefault="00000000">
      <w:pPr>
        <w:spacing w:line="360" w:lineRule="auto"/>
        <w:ind w:firstLineChars="200" w:firstLine="480"/>
        <w:rPr>
          <w:rFonts w:ascii="宋体" w:hAnsi="宋体"/>
          <w:sz w:val="24"/>
          <w:lang w:val="fr-FR"/>
        </w:rPr>
      </w:pPr>
      <w:r>
        <w:rPr>
          <w:rFonts w:ascii="宋体" w:hAnsi="宋体" w:hint="eastAsia"/>
          <w:sz w:val="24"/>
        </w:rPr>
        <w:t>采购人在验收时将按照合同约定的标准、要求和程序对每一项技术、服务安全标准的履约情况进行确认并出具总体评价。如遴选文件没有特殊要求，则验收时以中标人的响应文件应答及采购需求作为标准依据。</w:t>
      </w:r>
    </w:p>
    <w:p w14:paraId="0188B7A6" w14:textId="77777777" w:rsidR="00B05656" w:rsidRDefault="00B05656">
      <w:pPr>
        <w:rPr>
          <w:rFonts w:ascii="宋体" w:hAnsi="宋体"/>
          <w:b/>
          <w:sz w:val="36"/>
          <w:szCs w:val="36"/>
        </w:rPr>
      </w:pPr>
    </w:p>
    <w:p w14:paraId="74FA0FFA" w14:textId="77777777" w:rsidR="00B05656" w:rsidRDefault="00000000">
      <w:pPr>
        <w:widowControl/>
        <w:shd w:val="clear" w:color="auto" w:fill="FFFFFF"/>
        <w:spacing w:line="360" w:lineRule="auto"/>
        <w:ind w:firstLineChars="200" w:firstLine="482"/>
        <w:jc w:val="left"/>
        <w:rPr>
          <w:rFonts w:ascii="宋体" w:hAnsi="宋体" w:cs="宋体"/>
          <w:b/>
          <w:bCs/>
          <w:color w:val="000000"/>
          <w:kern w:val="0"/>
          <w:sz w:val="24"/>
        </w:rPr>
      </w:pPr>
      <w:bookmarkStart w:id="666" w:name="_Toc29306"/>
      <w:bookmarkStart w:id="667" w:name="_Toc10792"/>
      <w:r>
        <w:rPr>
          <w:rFonts w:ascii="宋体" w:hAnsi="宋体" w:cs="宋体" w:hint="eastAsia"/>
          <w:b/>
          <w:bCs/>
          <w:color w:val="000000"/>
          <w:kern w:val="0"/>
          <w:sz w:val="24"/>
        </w:rPr>
        <w:t>二、分包明细附表：</w:t>
      </w:r>
    </w:p>
    <w:p w14:paraId="3843DE43" w14:textId="77777777" w:rsidR="00B05656" w:rsidRDefault="00000000">
      <w:pPr>
        <w:jc w:val="center"/>
        <w:rPr>
          <w:b/>
        </w:rPr>
      </w:pPr>
      <w:r>
        <w:rPr>
          <w:rFonts w:hint="eastAsia"/>
          <w:b/>
        </w:rPr>
        <w:t>01</w:t>
      </w:r>
      <w:r>
        <w:rPr>
          <w:rFonts w:hint="eastAsia"/>
          <w:b/>
        </w:rPr>
        <w:t>包</w:t>
      </w:r>
      <w:r>
        <w:rPr>
          <w:rFonts w:hint="eastAsia"/>
          <w:b/>
        </w:rPr>
        <w:t xml:space="preserve"> </w:t>
      </w:r>
      <w:r>
        <w:rPr>
          <w:rFonts w:hint="eastAsia"/>
          <w:b/>
        </w:rPr>
        <w:t>中央空调冷却塔、风道及风机盘管清洗统计表</w:t>
      </w:r>
    </w:p>
    <w:tbl>
      <w:tblPr>
        <w:tblW w:w="4997" w:type="pct"/>
        <w:tblCellMar>
          <w:left w:w="0" w:type="dxa"/>
          <w:right w:w="0" w:type="dxa"/>
        </w:tblCellMar>
        <w:tblLook w:val="04A0" w:firstRow="1" w:lastRow="0" w:firstColumn="1" w:lastColumn="0" w:noHBand="0" w:noVBand="1"/>
      </w:tblPr>
      <w:tblGrid>
        <w:gridCol w:w="382"/>
        <w:gridCol w:w="671"/>
        <w:gridCol w:w="1239"/>
        <w:gridCol w:w="2826"/>
        <w:gridCol w:w="1464"/>
        <w:gridCol w:w="428"/>
        <w:gridCol w:w="490"/>
        <w:gridCol w:w="840"/>
        <w:gridCol w:w="751"/>
      </w:tblGrid>
      <w:tr w:rsidR="00B05656" w14:paraId="61BCCF8D" w14:textId="77777777">
        <w:trPr>
          <w:trHeight w:val="312"/>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EB279B2" w14:textId="77777777" w:rsidR="00B05656" w:rsidRDefault="00000000">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序号</w:t>
            </w:r>
          </w:p>
        </w:tc>
        <w:tc>
          <w:tcPr>
            <w:tcW w:w="3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FF374D6" w14:textId="77777777" w:rsidR="00B05656" w:rsidRDefault="00000000">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项目名称</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9D6010B" w14:textId="77777777" w:rsidR="00B05656" w:rsidRDefault="00000000">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位置</w:t>
            </w:r>
          </w:p>
        </w:tc>
        <w:tc>
          <w:tcPr>
            <w:tcW w:w="156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1F2F1E4" w14:textId="77777777" w:rsidR="00B05656" w:rsidRDefault="00000000">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清洗内容</w:t>
            </w:r>
          </w:p>
        </w:tc>
        <w:tc>
          <w:tcPr>
            <w:tcW w:w="80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0368B14" w14:textId="77777777" w:rsidR="00B05656" w:rsidRDefault="00000000">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型号</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7822A2C" w14:textId="77777777" w:rsidR="00B05656" w:rsidRDefault="00000000">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单位</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798C4C2" w14:textId="77777777" w:rsidR="00B05656" w:rsidRDefault="00000000">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数量</w:t>
            </w:r>
          </w:p>
        </w:tc>
        <w:tc>
          <w:tcPr>
            <w:tcW w:w="4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AC1287B" w14:textId="77777777" w:rsidR="00B05656" w:rsidRDefault="00000000">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单价（元）</w:t>
            </w:r>
          </w:p>
        </w:tc>
        <w:tc>
          <w:tcPr>
            <w:tcW w:w="42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F3AE701" w14:textId="77777777" w:rsidR="00B05656" w:rsidRDefault="00000000">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合价（元）</w:t>
            </w:r>
          </w:p>
        </w:tc>
      </w:tr>
      <w:tr w:rsidR="00B05656" w14:paraId="06853DCB" w14:textId="77777777">
        <w:trPr>
          <w:trHeight w:val="312"/>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3734B49"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377"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91BFB0D"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风道清洗</w:t>
            </w:r>
          </w:p>
        </w:tc>
        <w:tc>
          <w:tcPr>
            <w:tcW w:w="629"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17AD8CB" w14:textId="77777777" w:rsidR="00B05656" w:rsidRDefault="00000000">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rPr>
              <w:t>浩</w:t>
            </w:r>
            <w:proofErr w:type="gramEnd"/>
            <w:r>
              <w:rPr>
                <w:rFonts w:ascii="宋体" w:hAnsi="宋体" w:cs="宋体" w:hint="eastAsia"/>
                <w:color w:val="000000"/>
                <w:kern w:val="0"/>
                <w:sz w:val="18"/>
                <w:szCs w:val="18"/>
              </w:rPr>
              <w:t>学楼</w:t>
            </w:r>
          </w:p>
        </w:tc>
        <w:tc>
          <w:tcPr>
            <w:tcW w:w="156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0DBD0FE"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通风风道清洗（需抽样检测报告）</w:t>
            </w:r>
          </w:p>
        </w:tc>
        <w:tc>
          <w:tcPr>
            <w:tcW w:w="80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BED73AB" w14:textId="77777777" w:rsidR="00B05656" w:rsidRDefault="00B05656">
            <w:pPr>
              <w:jc w:val="center"/>
              <w:rPr>
                <w:rFonts w:ascii="宋体" w:hAnsi="宋体" w:cs="宋体"/>
                <w:color w:val="000000"/>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F7B4754"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r>
              <w:rPr>
                <w:rStyle w:val="font01"/>
                <w:rFonts w:hint="default"/>
              </w:rPr>
              <w:t>2</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76C440B"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750</w:t>
            </w:r>
          </w:p>
        </w:tc>
        <w:tc>
          <w:tcPr>
            <w:tcW w:w="4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F7B54CE" w14:textId="77777777" w:rsidR="00B05656" w:rsidRDefault="00B05656">
            <w:pPr>
              <w:jc w:val="center"/>
              <w:rPr>
                <w:rFonts w:ascii="宋体" w:hAnsi="宋体" w:cs="宋体"/>
                <w:color w:val="000000"/>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9713182" w14:textId="77777777" w:rsidR="00B05656" w:rsidRDefault="00B05656">
            <w:pPr>
              <w:jc w:val="center"/>
              <w:rPr>
                <w:rFonts w:ascii="宋体" w:hAnsi="宋体" w:cs="宋体"/>
                <w:color w:val="000000"/>
                <w:sz w:val="18"/>
                <w:szCs w:val="18"/>
              </w:rPr>
            </w:pPr>
          </w:p>
        </w:tc>
      </w:tr>
      <w:tr w:rsidR="00B05656" w14:paraId="1C5FAEEE" w14:textId="77777777">
        <w:trPr>
          <w:trHeight w:val="312"/>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0A04812"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FF9C4A3" w14:textId="77777777" w:rsidR="00B05656" w:rsidRDefault="00B05656">
            <w:pPr>
              <w:jc w:val="center"/>
              <w:rPr>
                <w:rFonts w:ascii="宋体" w:hAnsi="宋体" w:cs="宋体"/>
                <w:color w:val="000000"/>
                <w:sz w:val="18"/>
                <w:szCs w:val="18"/>
              </w:rPr>
            </w:pPr>
          </w:p>
        </w:tc>
        <w:tc>
          <w:tcPr>
            <w:tcW w:w="62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BF982DA" w14:textId="77777777" w:rsidR="00B05656" w:rsidRDefault="00B05656">
            <w:pPr>
              <w:jc w:val="center"/>
              <w:rPr>
                <w:rFonts w:ascii="宋体" w:hAnsi="宋体" w:cs="宋体"/>
                <w:color w:val="000000"/>
                <w:sz w:val="18"/>
                <w:szCs w:val="18"/>
              </w:rPr>
            </w:pPr>
          </w:p>
        </w:tc>
        <w:tc>
          <w:tcPr>
            <w:tcW w:w="156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E1D8C4E"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新风机组清洗（需抽样检测报告）</w:t>
            </w:r>
          </w:p>
        </w:tc>
        <w:tc>
          <w:tcPr>
            <w:tcW w:w="80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E9C857F" w14:textId="77777777" w:rsidR="00B05656" w:rsidRDefault="00B05656">
            <w:pPr>
              <w:jc w:val="center"/>
              <w:rPr>
                <w:rFonts w:ascii="宋体" w:hAnsi="宋体" w:cs="宋体"/>
                <w:color w:val="000000"/>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5BA2809"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19EC560"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w:t>
            </w:r>
          </w:p>
        </w:tc>
        <w:tc>
          <w:tcPr>
            <w:tcW w:w="4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306C121" w14:textId="77777777" w:rsidR="00B05656" w:rsidRDefault="00B05656">
            <w:pPr>
              <w:jc w:val="center"/>
              <w:rPr>
                <w:rFonts w:ascii="宋体" w:hAnsi="宋体" w:cs="宋体"/>
                <w:color w:val="000000"/>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52BCCE2" w14:textId="77777777" w:rsidR="00B05656" w:rsidRDefault="00B05656">
            <w:pPr>
              <w:jc w:val="center"/>
              <w:rPr>
                <w:rFonts w:ascii="宋体" w:hAnsi="宋体" w:cs="宋体"/>
                <w:color w:val="000000"/>
                <w:sz w:val="18"/>
                <w:szCs w:val="18"/>
              </w:rPr>
            </w:pPr>
          </w:p>
        </w:tc>
      </w:tr>
      <w:tr w:rsidR="00B05656" w14:paraId="4BB0EE60" w14:textId="77777777">
        <w:trPr>
          <w:trHeight w:val="312"/>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DC6961D"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6798C1B" w14:textId="77777777" w:rsidR="00B05656" w:rsidRDefault="00B05656">
            <w:pPr>
              <w:jc w:val="center"/>
              <w:rPr>
                <w:rFonts w:ascii="宋体" w:hAnsi="宋体" w:cs="宋体"/>
                <w:color w:val="000000"/>
                <w:sz w:val="18"/>
                <w:szCs w:val="18"/>
              </w:rPr>
            </w:pPr>
          </w:p>
        </w:tc>
        <w:tc>
          <w:tcPr>
            <w:tcW w:w="629"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000E324"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博远楼</w:t>
            </w:r>
          </w:p>
        </w:tc>
        <w:tc>
          <w:tcPr>
            <w:tcW w:w="156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D16B52C"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通风风管清洗（需抽样检测报告）</w:t>
            </w:r>
          </w:p>
        </w:tc>
        <w:tc>
          <w:tcPr>
            <w:tcW w:w="80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B310B57" w14:textId="77777777" w:rsidR="00B05656" w:rsidRDefault="00B05656">
            <w:pPr>
              <w:jc w:val="center"/>
              <w:rPr>
                <w:rFonts w:ascii="宋体" w:hAnsi="宋体" w:cs="宋体"/>
                <w:color w:val="000000"/>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38CBE7A"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r>
              <w:rPr>
                <w:rStyle w:val="font01"/>
                <w:rFonts w:hint="default"/>
              </w:rPr>
              <w:t>2</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9743F29"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5444</w:t>
            </w:r>
          </w:p>
        </w:tc>
        <w:tc>
          <w:tcPr>
            <w:tcW w:w="4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BA7F703" w14:textId="77777777" w:rsidR="00B05656" w:rsidRDefault="00B05656">
            <w:pPr>
              <w:jc w:val="center"/>
              <w:rPr>
                <w:rFonts w:ascii="宋体" w:hAnsi="宋体" w:cs="宋体"/>
                <w:color w:val="000000"/>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5BC1650" w14:textId="77777777" w:rsidR="00B05656" w:rsidRDefault="00B05656">
            <w:pPr>
              <w:jc w:val="center"/>
              <w:rPr>
                <w:rFonts w:ascii="宋体" w:hAnsi="宋体" w:cs="宋体"/>
                <w:color w:val="000000"/>
                <w:sz w:val="18"/>
                <w:szCs w:val="18"/>
              </w:rPr>
            </w:pPr>
          </w:p>
        </w:tc>
      </w:tr>
      <w:tr w:rsidR="00B05656" w14:paraId="129EA69E" w14:textId="77777777">
        <w:trPr>
          <w:trHeight w:val="432"/>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DB5C7B1"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1BAC3F1" w14:textId="77777777" w:rsidR="00B05656" w:rsidRDefault="00B05656">
            <w:pPr>
              <w:jc w:val="center"/>
              <w:rPr>
                <w:rFonts w:ascii="宋体" w:hAnsi="宋体" w:cs="宋体"/>
                <w:color w:val="000000"/>
                <w:sz w:val="18"/>
                <w:szCs w:val="18"/>
              </w:rPr>
            </w:pPr>
          </w:p>
        </w:tc>
        <w:tc>
          <w:tcPr>
            <w:tcW w:w="62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4FBCAF2" w14:textId="77777777" w:rsidR="00B05656" w:rsidRDefault="00B05656">
            <w:pPr>
              <w:jc w:val="center"/>
              <w:rPr>
                <w:rFonts w:ascii="宋体" w:hAnsi="宋体" w:cs="宋体"/>
                <w:color w:val="000000"/>
                <w:sz w:val="18"/>
                <w:szCs w:val="18"/>
              </w:rPr>
            </w:pPr>
          </w:p>
        </w:tc>
        <w:tc>
          <w:tcPr>
            <w:tcW w:w="156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AA569F4"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组合式空调机组清洗（需抽样检测报告）</w:t>
            </w:r>
          </w:p>
        </w:tc>
        <w:tc>
          <w:tcPr>
            <w:tcW w:w="80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6DE666B" w14:textId="77777777" w:rsidR="00B05656" w:rsidRDefault="000000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约克YSM-25M1117HVCCR</w:t>
            </w:r>
          </w:p>
          <w:p w14:paraId="2D0BFA3A"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约克YSM-25M1115HVCC</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F8B575D"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FA371E3"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11</w:t>
            </w:r>
          </w:p>
        </w:tc>
        <w:tc>
          <w:tcPr>
            <w:tcW w:w="4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C54E8E9" w14:textId="77777777" w:rsidR="00B05656" w:rsidRDefault="00B05656">
            <w:pPr>
              <w:jc w:val="center"/>
              <w:rPr>
                <w:rFonts w:ascii="宋体" w:hAnsi="宋体" w:cs="宋体"/>
                <w:color w:val="000000"/>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077E527" w14:textId="77777777" w:rsidR="00B05656" w:rsidRDefault="00B05656">
            <w:pPr>
              <w:rPr>
                <w:rFonts w:ascii="宋体" w:hAnsi="宋体" w:cs="宋体"/>
                <w:color w:val="000000"/>
                <w:sz w:val="18"/>
                <w:szCs w:val="18"/>
              </w:rPr>
            </w:pPr>
          </w:p>
        </w:tc>
      </w:tr>
      <w:tr w:rsidR="00B05656" w14:paraId="642F1F36" w14:textId="77777777">
        <w:trPr>
          <w:trHeight w:val="312"/>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B6ABDA2"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8F9EB11" w14:textId="77777777" w:rsidR="00B05656" w:rsidRDefault="00B05656">
            <w:pPr>
              <w:jc w:val="center"/>
              <w:rPr>
                <w:rFonts w:ascii="宋体" w:hAnsi="宋体" w:cs="宋体"/>
                <w:color w:val="000000"/>
                <w:sz w:val="18"/>
                <w:szCs w:val="18"/>
              </w:rPr>
            </w:pPr>
          </w:p>
        </w:tc>
        <w:tc>
          <w:tcPr>
            <w:tcW w:w="629"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6BBF379"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图书</w:t>
            </w:r>
            <w:proofErr w:type="gramStart"/>
            <w:r>
              <w:rPr>
                <w:rFonts w:ascii="宋体" w:hAnsi="宋体" w:cs="宋体" w:hint="eastAsia"/>
                <w:color w:val="000000"/>
                <w:kern w:val="0"/>
                <w:sz w:val="18"/>
                <w:szCs w:val="18"/>
              </w:rPr>
              <w:t>信息楼</w:t>
            </w:r>
            <w:proofErr w:type="gramEnd"/>
          </w:p>
        </w:tc>
        <w:tc>
          <w:tcPr>
            <w:tcW w:w="156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3782C05"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通风风道清洗（需抽样检测报告）</w:t>
            </w:r>
          </w:p>
        </w:tc>
        <w:tc>
          <w:tcPr>
            <w:tcW w:w="80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43D851A" w14:textId="77777777" w:rsidR="00B05656" w:rsidRDefault="00B05656">
            <w:pPr>
              <w:jc w:val="center"/>
              <w:rPr>
                <w:rFonts w:ascii="宋体" w:hAnsi="宋体" w:cs="宋体"/>
                <w:color w:val="000000"/>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727DC49"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r>
              <w:rPr>
                <w:rStyle w:val="font01"/>
                <w:rFonts w:hint="default"/>
              </w:rPr>
              <w:t>2</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F3AABF1"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4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8E32B11" w14:textId="77777777" w:rsidR="00B05656" w:rsidRDefault="00B05656">
            <w:pPr>
              <w:jc w:val="center"/>
              <w:rPr>
                <w:rFonts w:ascii="宋体" w:hAnsi="宋体" w:cs="宋体"/>
                <w:color w:val="000000"/>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DF8284E" w14:textId="77777777" w:rsidR="00B05656" w:rsidRDefault="00B05656">
            <w:pPr>
              <w:jc w:val="center"/>
              <w:rPr>
                <w:rFonts w:ascii="宋体" w:hAnsi="宋体" w:cs="宋体"/>
                <w:color w:val="000000"/>
                <w:sz w:val="18"/>
                <w:szCs w:val="18"/>
              </w:rPr>
            </w:pPr>
          </w:p>
        </w:tc>
      </w:tr>
      <w:tr w:rsidR="00B05656" w14:paraId="674D9934" w14:textId="77777777">
        <w:trPr>
          <w:trHeight w:val="312"/>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ECD4397"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3A6E40E" w14:textId="77777777" w:rsidR="00B05656" w:rsidRDefault="00B05656">
            <w:pPr>
              <w:jc w:val="center"/>
              <w:rPr>
                <w:rFonts w:ascii="宋体" w:hAnsi="宋体" w:cs="宋体"/>
                <w:color w:val="000000"/>
                <w:sz w:val="18"/>
                <w:szCs w:val="18"/>
              </w:rPr>
            </w:pPr>
          </w:p>
        </w:tc>
        <w:tc>
          <w:tcPr>
            <w:tcW w:w="62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487ABA6" w14:textId="77777777" w:rsidR="00B05656" w:rsidRDefault="00B05656">
            <w:pPr>
              <w:jc w:val="center"/>
              <w:rPr>
                <w:rFonts w:ascii="宋体" w:hAnsi="宋体" w:cs="宋体"/>
                <w:color w:val="000000"/>
                <w:sz w:val="18"/>
                <w:szCs w:val="18"/>
              </w:rPr>
            </w:pPr>
          </w:p>
        </w:tc>
        <w:tc>
          <w:tcPr>
            <w:tcW w:w="156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3D0F2D7"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组合式空调机组清洗（需抽样检测报告）</w:t>
            </w:r>
          </w:p>
        </w:tc>
        <w:tc>
          <w:tcPr>
            <w:tcW w:w="80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20125C1"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麦克维尔MDM1015V25</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1123C7F"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3A7B6BE"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4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41A725D" w14:textId="77777777" w:rsidR="00B05656" w:rsidRDefault="00B05656">
            <w:pPr>
              <w:jc w:val="center"/>
              <w:rPr>
                <w:rFonts w:ascii="宋体" w:hAnsi="宋体" w:cs="宋体"/>
                <w:color w:val="000000"/>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5A21D5E" w14:textId="77777777" w:rsidR="00B05656" w:rsidRDefault="00B05656">
            <w:pPr>
              <w:jc w:val="center"/>
              <w:rPr>
                <w:rFonts w:ascii="宋体" w:hAnsi="宋体" w:cs="宋体"/>
                <w:color w:val="000000"/>
                <w:sz w:val="18"/>
                <w:szCs w:val="18"/>
              </w:rPr>
            </w:pPr>
          </w:p>
        </w:tc>
      </w:tr>
      <w:tr w:rsidR="00B05656" w14:paraId="38314F8B" w14:textId="77777777">
        <w:trPr>
          <w:trHeight w:val="312"/>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6FB5C0C"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4071161" w14:textId="77777777" w:rsidR="00B05656" w:rsidRDefault="00B05656">
            <w:pPr>
              <w:jc w:val="center"/>
              <w:rPr>
                <w:rFonts w:ascii="宋体" w:hAnsi="宋体" w:cs="宋体"/>
                <w:color w:val="000000"/>
                <w:sz w:val="18"/>
                <w:szCs w:val="18"/>
              </w:rPr>
            </w:pPr>
          </w:p>
        </w:tc>
        <w:tc>
          <w:tcPr>
            <w:tcW w:w="629"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E32619F"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体育馆</w:t>
            </w:r>
          </w:p>
        </w:tc>
        <w:tc>
          <w:tcPr>
            <w:tcW w:w="156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DD7F11F"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通风风道清洗（需抽样检测报告）</w:t>
            </w:r>
          </w:p>
        </w:tc>
        <w:tc>
          <w:tcPr>
            <w:tcW w:w="80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049FC85" w14:textId="77777777" w:rsidR="00B05656" w:rsidRDefault="00B05656">
            <w:pPr>
              <w:jc w:val="center"/>
              <w:rPr>
                <w:rFonts w:ascii="宋体" w:hAnsi="宋体" w:cs="宋体"/>
                <w:color w:val="000000"/>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1692E05"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r>
              <w:rPr>
                <w:rStyle w:val="font01"/>
                <w:rFonts w:hint="default"/>
              </w:rPr>
              <w:t>2</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B173608"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2700</w:t>
            </w:r>
          </w:p>
        </w:tc>
        <w:tc>
          <w:tcPr>
            <w:tcW w:w="4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480AC52" w14:textId="77777777" w:rsidR="00B05656" w:rsidRDefault="00B05656">
            <w:pPr>
              <w:jc w:val="center"/>
              <w:rPr>
                <w:rFonts w:ascii="宋体" w:hAnsi="宋体" w:cs="宋体"/>
                <w:color w:val="000000"/>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75F9058" w14:textId="77777777" w:rsidR="00B05656" w:rsidRDefault="00B05656">
            <w:pPr>
              <w:jc w:val="center"/>
              <w:rPr>
                <w:rFonts w:ascii="宋体" w:hAnsi="宋体" w:cs="宋体"/>
                <w:color w:val="000000"/>
                <w:sz w:val="18"/>
                <w:szCs w:val="18"/>
              </w:rPr>
            </w:pPr>
          </w:p>
        </w:tc>
      </w:tr>
      <w:tr w:rsidR="00B05656" w14:paraId="42B7E2D2" w14:textId="77777777">
        <w:trPr>
          <w:trHeight w:val="652"/>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6C55D96"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CA43861" w14:textId="77777777" w:rsidR="00B05656" w:rsidRDefault="00B05656">
            <w:pPr>
              <w:jc w:val="center"/>
              <w:rPr>
                <w:rFonts w:ascii="宋体" w:hAnsi="宋体" w:cs="宋体"/>
                <w:color w:val="000000"/>
                <w:sz w:val="18"/>
                <w:szCs w:val="18"/>
              </w:rPr>
            </w:pPr>
          </w:p>
        </w:tc>
        <w:tc>
          <w:tcPr>
            <w:tcW w:w="62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313C8DC" w14:textId="77777777" w:rsidR="00B05656" w:rsidRDefault="00B05656">
            <w:pPr>
              <w:jc w:val="center"/>
              <w:rPr>
                <w:rFonts w:ascii="宋体" w:hAnsi="宋体" w:cs="宋体"/>
                <w:color w:val="000000"/>
                <w:sz w:val="18"/>
                <w:szCs w:val="18"/>
              </w:rPr>
            </w:pPr>
          </w:p>
        </w:tc>
        <w:tc>
          <w:tcPr>
            <w:tcW w:w="156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90DA837"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kern w:val="0"/>
                <w:sz w:val="18"/>
                <w:szCs w:val="18"/>
              </w:rPr>
              <w:t>空气处理机组内部疏通、清洗（需抽样检测报告）。</w:t>
            </w:r>
          </w:p>
        </w:tc>
        <w:tc>
          <w:tcPr>
            <w:tcW w:w="80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BFB2F67" w14:textId="77777777" w:rsidR="00B05656" w:rsidRDefault="000000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万众ZK15-6-IIY</w:t>
            </w:r>
          </w:p>
          <w:p w14:paraId="6E56720F"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万众ZK30-6-I-Y</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5629C2B"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30DD4B2"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4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4A5778C" w14:textId="77777777" w:rsidR="00B05656" w:rsidRDefault="00B05656">
            <w:pPr>
              <w:jc w:val="center"/>
              <w:rPr>
                <w:rFonts w:ascii="宋体" w:hAnsi="宋体" w:cs="宋体"/>
                <w:color w:val="000000"/>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AE80941" w14:textId="77777777" w:rsidR="00B05656" w:rsidRDefault="00B05656">
            <w:pPr>
              <w:jc w:val="center"/>
              <w:rPr>
                <w:rFonts w:ascii="宋体" w:hAnsi="宋体" w:cs="宋体"/>
                <w:color w:val="000000"/>
                <w:sz w:val="18"/>
                <w:szCs w:val="18"/>
              </w:rPr>
            </w:pPr>
          </w:p>
        </w:tc>
      </w:tr>
      <w:tr w:rsidR="00B05656" w14:paraId="1F288783" w14:textId="77777777">
        <w:trPr>
          <w:trHeight w:val="312"/>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38574D2"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1DF70A8" w14:textId="77777777" w:rsidR="00B05656" w:rsidRDefault="00B05656">
            <w:pPr>
              <w:jc w:val="center"/>
              <w:rPr>
                <w:rFonts w:ascii="宋体" w:hAnsi="宋体" w:cs="宋体"/>
                <w:color w:val="000000"/>
                <w:sz w:val="18"/>
                <w:szCs w:val="18"/>
              </w:rPr>
            </w:pPr>
          </w:p>
        </w:tc>
        <w:tc>
          <w:tcPr>
            <w:tcW w:w="629"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3F1CB1B"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国教中心</w:t>
            </w:r>
          </w:p>
        </w:tc>
        <w:tc>
          <w:tcPr>
            <w:tcW w:w="156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E0977C3"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通风风道清洗（需抽样检测报告）</w:t>
            </w:r>
          </w:p>
        </w:tc>
        <w:tc>
          <w:tcPr>
            <w:tcW w:w="80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C447370" w14:textId="77777777" w:rsidR="00B05656" w:rsidRDefault="00B05656">
            <w:pPr>
              <w:jc w:val="center"/>
              <w:rPr>
                <w:rFonts w:ascii="宋体" w:hAnsi="宋体" w:cs="宋体"/>
                <w:color w:val="000000"/>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90D9CC6"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r>
              <w:rPr>
                <w:rStyle w:val="font01"/>
                <w:rFonts w:hint="default"/>
              </w:rPr>
              <w:t>2</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A445955"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2020</w:t>
            </w:r>
          </w:p>
        </w:tc>
        <w:tc>
          <w:tcPr>
            <w:tcW w:w="4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B23DFF4" w14:textId="77777777" w:rsidR="00B05656" w:rsidRDefault="00B05656">
            <w:pPr>
              <w:jc w:val="center"/>
              <w:rPr>
                <w:rFonts w:ascii="宋体" w:hAnsi="宋体" w:cs="宋体"/>
                <w:color w:val="000000"/>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A5377D1" w14:textId="77777777" w:rsidR="00B05656" w:rsidRDefault="00B05656">
            <w:pPr>
              <w:jc w:val="center"/>
              <w:rPr>
                <w:rFonts w:ascii="宋体" w:hAnsi="宋体" w:cs="宋体"/>
                <w:color w:val="000000"/>
                <w:sz w:val="18"/>
                <w:szCs w:val="18"/>
              </w:rPr>
            </w:pPr>
          </w:p>
        </w:tc>
      </w:tr>
      <w:tr w:rsidR="00B05656" w14:paraId="3CC0D4EC" w14:textId="77777777">
        <w:trPr>
          <w:trHeight w:val="432"/>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0E3665B"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EDAB2FC" w14:textId="77777777" w:rsidR="00B05656" w:rsidRDefault="00B05656">
            <w:pPr>
              <w:jc w:val="center"/>
              <w:rPr>
                <w:rFonts w:ascii="宋体" w:hAnsi="宋体" w:cs="宋体"/>
                <w:color w:val="000000"/>
                <w:sz w:val="18"/>
                <w:szCs w:val="18"/>
              </w:rPr>
            </w:pPr>
          </w:p>
        </w:tc>
        <w:tc>
          <w:tcPr>
            <w:tcW w:w="62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7114631" w14:textId="77777777" w:rsidR="00B05656" w:rsidRDefault="00B05656">
            <w:pPr>
              <w:jc w:val="center"/>
              <w:rPr>
                <w:rFonts w:ascii="宋体" w:hAnsi="宋体" w:cs="宋体"/>
                <w:color w:val="000000"/>
                <w:sz w:val="18"/>
                <w:szCs w:val="18"/>
              </w:rPr>
            </w:pPr>
          </w:p>
        </w:tc>
        <w:tc>
          <w:tcPr>
            <w:tcW w:w="156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CBE74B5"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新风机组清洗（需抽样检测报告）</w:t>
            </w:r>
          </w:p>
        </w:tc>
        <w:tc>
          <w:tcPr>
            <w:tcW w:w="80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190125A" w14:textId="77777777" w:rsidR="00B05656" w:rsidRDefault="000000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BFP X24-WSZ</w:t>
            </w:r>
          </w:p>
          <w:p w14:paraId="3F1CF54A"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BFP X31-WSZ</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4FAF59E"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AAD9128"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4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FA66E72" w14:textId="77777777" w:rsidR="00B05656" w:rsidRDefault="00B05656">
            <w:pPr>
              <w:jc w:val="center"/>
              <w:rPr>
                <w:rFonts w:ascii="宋体" w:hAnsi="宋体" w:cs="宋体"/>
                <w:color w:val="000000"/>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EE7C6C2" w14:textId="77777777" w:rsidR="00B05656" w:rsidRDefault="00B05656">
            <w:pPr>
              <w:jc w:val="center"/>
              <w:rPr>
                <w:rFonts w:ascii="宋体" w:hAnsi="宋体" w:cs="宋体"/>
                <w:color w:val="000000"/>
                <w:sz w:val="18"/>
                <w:szCs w:val="18"/>
              </w:rPr>
            </w:pPr>
          </w:p>
        </w:tc>
      </w:tr>
      <w:tr w:rsidR="00B05656" w14:paraId="26A5CAE5" w14:textId="77777777">
        <w:trPr>
          <w:trHeight w:val="312"/>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CB53069"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11</w:t>
            </w: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E0EFB58" w14:textId="77777777" w:rsidR="00B05656" w:rsidRDefault="00B05656">
            <w:pPr>
              <w:jc w:val="center"/>
              <w:rPr>
                <w:rFonts w:ascii="宋体" w:hAnsi="宋体" w:cs="宋体"/>
                <w:color w:val="000000"/>
                <w:sz w:val="18"/>
                <w:szCs w:val="18"/>
              </w:rPr>
            </w:pPr>
          </w:p>
        </w:tc>
        <w:tc>
          <w:tcPr>
            <w:tcW w:w="62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FCD3894" w14:textId="77777777" w:rsidR="00B05656" w:rsidRDefault="00B05656">
            <w:pPr>
              <w:jc w:val="center"/>
              <w:rPr>
                <w:rFonts w:ascii="宋体" w:hAnsi="宋体" w:cs="宋体"/>
                <w:color w:val="000000"/>
                <w:sz w:val="18"/>
                <w:szCs w:val="18"/>
              </w:rPr>
            </w:pPr>
          </w:p>
        </w:tc>
        <w:tc>
          <w:tcPr>
            <w:tcW w:w="156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F008F41"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组合式空调机组（需抽样检测报告）</w:t>
            </w:r>
          </w:p>
        </w:tc>
        <w:tc>
          <w:tcPr>
            <w:tcW w:w="80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384BCCE"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39G1522</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64BFEFB"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C81BC59"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4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8238204" w14:textId="77777777" w:rsidR="00B05656" w:rsidRDefault="00B05656">
            <w:pPr>
              <w:jc w:val="center"/>
              <w:rPr>
                <w:rFonts w:ascii="宋体" w:hAnsi="宋体" w:cs="宋体"/>
                <w:color w:val="000000"/>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53FAB91" w14:textId="77777777" w:rsidR="00B05656" w:rsidRDefault="00B05656">
            <w:pPr>
              <w:jc w:val="center"/>
              <w:rPr>
                <w:rFonts w:ascii="宋体" w:hAnsi="宋体" w:cs="宋体"/>
                <w:color w:val="000000"/>
                <w:sz w:val="18"/>
                <w:szCs w:val="18"/>
              </w:rPr>
            </w:pPr>
          </w:p>
        </w:tc>
      </w:tr>
      <w:tr w:rsidR="00B05656" w14:paraId="4C696CD9" w14:textId="77777777">
        <w:trPr>
          <w:trHeight w:val="90"/>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165785A"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CC6E145" w14:textId="77777777" w:rsidR="00B05656" w:rsidRDefault="00B05656">
            <w:pPr>
              <w:jc w:val="center"/>
              <w:rPr>
                <w:rFonts w:ascii="宋体" w:hAnsi="宋体" w:cs="宋体"/>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4BD0656"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校园超市</w:t>
            </w:r>
          </w:p>
        </w:tc>
        <w:tc>
          <w:tcPr>
            <w:tcW w:w="156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2A8C4DF"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通风风道清洗（需检测报告）</w:t>
            </w:r>
          </w:p>
        </w:tc>
        <w:tc>
          <w:tcPr>
            <w:tcW w:w="802" w:type="pct"/>
            <w:tcBorders>
              <w:top w:val="nil"/>
              <w:left w:val="nil"/>
              <w:bottom w:val="nil"/>
              <w:right w:val="nil"/>
            </w:tcBorders>
            <w:shd w:val="clear" w:color="auto" w:fill="auto"/>
            <w:noWrap/>
            <w:tcMar>
              <w:top w:w="12" w:type="dxa"/>
              <w:left w:w="12" w:type="dxa"/>
              <w:right w:w="12" w:type="dxa"/>
            </w:tcMar>
            <w:vAlign w:val="center"/>
          </w:tcPr>
          <w:p w14:paraId="1F955842" w14:textId="77777777" w:rsidR="00B05656" w:rsidRDefault="00B05656">
            <w:pPr>
              <w:jc w:val="center"/>
              <w:rPr>
                <w:rFonts w:ascii="宋体" w:hAnsi="宋体" w:cs="宋体"/>
                <w:color w:val="000000"/>
                <w:sz w:val="24"/>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F67AD20"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r>
              <w:rPr>
                <w:rStyle w:val="font01"/>
                <w:rFonts w:hint="default"/>
              </w:rPr>
              <w:t>2</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7698A9B"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w:t>
            </w:r>
          </w:p>
        </w:tc>
        <w:tc>
          <w:tcPr>
            <w:tcW w:w="4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6F717F3" w14:textId="77777777" w:rsidR="00B05656" w:rsidRDefault="00B05656">
            <w:pPr>
              <w:jc w:val="center"/>
              <w:rPr>
                <w:rFonts w:ascii="宋体" w:hAnsi="宋体" w:cs="宋体"/>
                <w:color w:val="000000"/>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05EB599" w14:textId="77777777" w:rsidR="00B05656" w:rsidRDefault="00B05656">
            <w:pPr>
              <w:jc w:val="center"/>
              <w:rPr>
                <w:rFonts w:ascii="宋体" w:hAnsi="宋体" w:cs="宋体"/>
                <w:color w:val="000000"/>
                <w:sz w:val="18"/>
                <w:szCs w:val="18"/>
              </w:rPr>
            </w:pPr>
          </w:p>
        </w:tc>
      </w:tr>
      <w:tr w:rsidR="00B05656" w14:paraId="00672A10" w14:textId="77777777">
        <w:trPr>
          <w:trHeight w:val="90"/>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3819881"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13</w:t>
            </w:r>
          </w:p>
        </w:tc>
        <w:tc>
          <w:tcPr>
            <w:tcW w:w="377"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DC43C4C"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风机盘管清洗</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C49E244"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综合服务楼</w:t>
            </w:r>
          </w:p>
        </w:tc>
        <w:tc>
          <w:tcPr>
            <w:tcW w:w="1560" w:type="pct"/>
            <w:vMerge w:val="restar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14:paraId="0979F617"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清洗滤网、清洗风口、清洗脱水盘并加防霉片。电机检查</w:t>
            </w:r>
            <w:proofErr w:type="gramStart"/>
            <w:r>
              <w:rPr>
                <w:rFonts w:ascii="宋体" w:hAnsi="宋体" w:cs="宋体" w:hint="eastAsia"/>
                <w:kern w:val="0"/>
                <w:sz w:val="18"/>
                <w:szCs w:val="18"/>
              </w:rPr>
              <w:t>更换约</w:t>
            </w:r>
            <w:proofErr w:type="gramEnd"/>
            <w:r>
              <w:rPr>
                <w:rFonts w:ascii="宋体" w:hAnsi="宋体" w:cs="宋体" w:hint="eastAsia"/>
                <w:kern w:val="0"/>
                <w:sz w:val="18"/>
                <w:szCs w:val="18"/>
              </w:rPr>
              <w:t>100台。</w:t>
            </w:r>
          </w:p>
        </w:tc>
        <w:tc>
          <w:tcPr>
            <w:tcW w:w="80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6E28A5A" w14:textId="77777777" w:rsidR="00B05656" w:rsidRDefault="00000000">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卡式明</w:t>
            </w:r>
            <w:proofErr w:type="gramEnd"/>
            <w:r>
              <w:rPr>
                <w:rFonts w:ascii="宋体" w:hAnsi="宋体" w:cs="宋体" w:hint="eastAsia"/>
                <w:kern w:val="0"/>
                <w:sz w:val="18"/>
                <w:szCs w:val="18"/>
              </w:rPr>
              <w:t>装</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BE268CC"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7DB4C9A"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52</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3167866" w14:textId="77777777" w:rsidR="00B05656" w:rsidRDefault="00B05656">
            <w:pPr>
              <w:jc w:val="center"/>
              <w:rPr>
                <w:rFonts w:ascii="宋体" w:hAnsi="宋体" w:cs="宋体"/>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015D3B2" w14:textId="77777777" w:rsidR="00B05656" w:rsidRDefault="00B05656">
            <w:pPr>
              <w:jc w:val="center"/>
              <w:rPr>
                <w:rFonts w:ascii="宋体" w:hAnsi="宋体" w:cs="宋体"/>
                <w:sz w:val="18"/>
                <w:szCs w:val="18"/>
              </w:rPr>
            </w:pPr>
          </w:p>
        </w:tc>
      </w:tr>
      <w:tr w:rsidR="00B05656" w14:paraId="1A5C2B2B" w14:textId="77777777">
        <w:trPr>
          <w:trHeight w:val="312"/>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0C5457D"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14</w:t>
            </w: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B077D30" w14:textId="77777777" w:rsidR="00B05656" w:rsidRDefault="00B05656">
            <w:pPr>
              <w:jc w:val="center"/>
              <w:rPr>
                <w:rFonts w:ascii="宋体" w:hAnsi="宋体" w:cs="宋体"/>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95A8C28"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博远楼</w:t>
            </w:r>
          </w:p>
        </w:tc>
        <w:tc>
          <w:tcPr>
            <w:tcW w:w="1560" w:type="pct"/>
            <w:vMerge/>
            <w:tcBorders>
              <w:left w:val="single" w:sz="4" w:space="0" w:color="000000"/>
              <w:right w:val="single" w:sz="4" w:space="0" w:color="000000"/>
            </w:tcBorders>
            <w:shd w:val="clear" w:color="auto" w:fill="auto"/>
            <w:tcMar>
              <w:top w:w="12" w:type="dxa"/>
              <w:left w:w="12" w:type="dxa"/>
              <w:right w:w="12" w:type="dxa"/>
            </w:tcMar>
            <w:vAlign w:val="center"/>
          </w:tcPr>
          <w:p w14:paraId="51BFD856" w14:textId="77777777" w:rsidR="00B05656" w:rsidRDefault="00B05656">
            <w:pPr>
              <w:jc w:val="center"/>
              <w:rPr>
                <w:rFonts w:ascii="宋体" w:hAnsi="宋体" w:cs="宋体"/>
                <w:sz w:val="18"/>
                <w:szCs w:val="18"/>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7DB341B"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卧式暗装</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F6AD9FB"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1395ACA"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639</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05C9A61" w14:textId="77777777" w:rsidR="00B05656" w:rsidRDefault="00B05656">
            <w:pPr>
              <w:jc w:val="center"/>
              <w:rPr>
                <w:rFonts w:ascii="宋体" w:hAnsi="宋体" w:cs="宋体"/>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B9B280C" w14:textId="77777777" w:rsidR="00B05656" w:rsidRDefault="00B05656">
            <w:pPr>
              <w:jc w:val="center"/>
              <w:rPr>
                <w:rFonts w:ascii="宋体" w:hAnsi="宋体" w:cs="宋体"/>
                <w:sz w:val="18"/>
                <w:szCs w:val="18"/>
              </w:rPr>
            </w:pPr>
          </w:p>
        </w:tc>
      </w:tr>
      <w:tr w:rsidR="00B05656" w14:paraId="0A6FCC07" w14:textId="77777777">
        <w:trPr>
          <w:trHeight w:val="312"/>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CF0C179"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15</w:t>
            </w: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B3B2948" w14:textId="77777777" w:rsidR="00B05656" w:rsidRDefault="00B05656">
            <w:pPr>
              <w:jc w:val="center"/>
              <w:rPr>
                <w:rFonts w:ascii="宋体" w:hAnsi="宋体" w:cs="宋体"/>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7AB7F54"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静学楼</w:t>
            </w:r>
          </w:p>
        </w:tc>
        <w:tc>
          <w:tcPr>
            <w:tcW w:w="1560" w:type="pct"/>
            <w:vMerge/>
            <w:tcBorders>
              <w:left w:val="single" w:sz="4" w:space="0" w:color="000000"/>
              <w:right w:val="single" w:sz="4" w:space="0" w:color="000000"/>
            </w:tcBorders>
            <w:shd w:val="clear" w:color="auto" w:fill="auto"/>
            <w:tcMar>
              <w:top w:w="12" w:type="dxa"/>
              <w:left w:w="12" w:type="dxa"/>
              <w:right w:w="12" w:type="dxa"/>
            </w:tcMar>
            <w:vAlign w:val="center"/>
          </w:tcPr>
          <w:p w14:paraId="1940A0FF" w14:textId="77777777" w:rsidR="00B05656" w:rsidRDefault="00B05656">
            <w:pPr>
              <w:jc w:val="center"/>
              <w:rPr>
                <w:rFonts w:ascii="宋体" w:hAnsi="宋体" w:cs="宋体"/>
                <w:sz w:val="18"/>
                <w:szCs w:val="18"/>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F6D0431"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卡式暗装</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446B66C"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7D13948"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145</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08F564D" w14:textId="77777777" w:rsidR="00B05656" w:rsidRDefault="00B05656">
            <w:pPr>
              <w:jc w:val="center"/>
              <w:rPr>
                <w:rFonts w:ascii="宋体" w:hAnsi="宋体" w:cs="宋体"/>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5EE84F6" w14:textId="77777777" w:rsidR="00B05656" w:rsidRDefault="00B05656">
            <w:pPr>
              <w:jc w:val="center"/>
              <w:rPr>
                <w:rFonts w:ascii="宋体" w:hAnsi="宋体" w:cs="宋体"/>
                <w:sz w:val="18"/>
                <w:szCs w:val="18"/>
              </w:rPr>
            </w:pPr>
          </w:p>
        </w:tc>
      </w:tr>
      <w:tr w:rsidR="00B05656" w14:paraId="066A8859" w14:textId="77777777">
        <w:trPr>
          <w:trHeight w:val="312"/>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DF2E947"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16</w:t>
            </w: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AEC4698" w14:textId="77777777" w:rsidR="00B05656" w:rsidRDefault="00B05656">
            <w:pPr>
              <w:jc w:val="center"/>
              <w:rPr>
                <w:rFonts w:ascii="宋体" w:hAnsi="宋体" w:cs="宋体"/>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55D3487"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学生服务楼</w:t>
            </w:r>
          </w:p>
        </w:tc>
        <w:tc>
          <w:tcPr>
            <w:tcW w:w="1560" w:type="pct"/>
            <w:vMerge/>
            <w:tcBorders>
              <w:left w:val="single" w:sz="4" w:space="0" w:color="000000"/>
              <w:right w:val="single" w:sz="4" w:space="0" w:color="000000"/>
            </w:tcBorders>
            <w:shd w:val="clear" w:color="auto" w:fill="auto"/>
            <w:tcMar>
              <w:top w:w="12" w:type="dxa"/>
              <w:left w:w="12" w:type="dxa"/>
              <w:right w:w="12" w:type="dxa"/>
            </w:tcMar>
            <w:vAlign w:val="center"/>
          </w:tcPr>
          <w:p w14:paraId="63B4C388" w14:textId="77777777" w:rsidR="00B05656" w:rsidRDefault="00B05656">
            <w:pPr>
              <w:jc w:val="center"/>
              <w:rPr>
                <w:rFonts w:ascii="宋体" w:hAnsi="宋体" w:cs="宋体"/>
                <w:sz w:val="18"/>
                <w:szCs w:val="18"/>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8BE23DB"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卡式暗装</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1724E2B"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92D97A5"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113</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51F6E7C" w14:textId="77777777" w:rsidR="00B05656" w:rsidRDefault="00B05656">
            <w:pPr>
              <w:jc w:val="center"/>
              <w:rPr>
                <w:rFonts w:ascii="宋体" w:hAnsi="宋体" w:cs="宋体"/>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1DE40D8" w14:textId="77777777" w:rsidR="00B05656" w:rsidRDefault="00B05656">
            <w:pPr>
              <w:jc w:val="center"/>
              <w:rPr>
                <w:rFonts w:ascii="宋体" w:hAnsi="宋体" w:cs="宋体"/>
                <w:sz w:val="18"/>
                <w:szCs w:val="18"/>
              </w:rPr>
            </w:pPr>
          </w:p>
        </w:tc>
      </w:tr>
      <w:tr w:rsidR="00B05656" w14:paraId="34F20029" w14:textId="77777777">
        <w:trPr>
          <w:trHeight w:val="312"/>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FFD64B2"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17</w:t>
            </w: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70CDA80" w14:textId="77777777" w:rsidR="00B05656" w:rsidRDefault="00B05656">
            <w:pPr>
              <w:jc w:val="center"/>
              <w:rPr>
                <w:rFonts w:ascii="宋体" w:hAnsi="宋体" w:cs="宋体"/>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3275889"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北平房</w:t>
            </w:r>
          </w:p>
        </w:tc>
        <w:tc>
          <w:tcPr>
            <w:tcW w:w="1560" w:type="pct"/>
            <w:vMerge/>
            <w:tcBorders>
              <w:left w:val="single" w:sz="4" w:space="0" w:color="000000"/>
              <w:right w:val="single" w:sz="4" w:space="0" w:color="000000"/>
            </w:tcBorders>
            <w:shd w:val="clear" w:color="auto" w:fill="auto"/>
            <w:tcMar>
              <w:top w:w="12" w:type="dxa"/>
              <w:left w:w="12" w:type="dxa"/>
              <w:right w:w="12" w:type="dxa"/>
            </w:tcMar>
            <w:vAlign w:val="center"/>
          </w:tcPr>
          <w:p w14:paraId="577C594F" w14:textId="77777777" w:rsidR="00B05656" w:rsidRDefault="00B05656">
            <w:pPr>
              <w:jc w:val="center"/>
              <w:rPr>
                <w:rFonts w:ascii="宋体" w:hAnsi="宋体" w:cs="宋体"/>
                <w:sz w:val="18"/>
                <w:szCs w:val="18"/>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87B07DC"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卡式暗装</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2E96CCD"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FFF9AD6"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9</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BE3DD96" w14:textId="77777777" w:rsidR="00B05656" w:rsidRDefault="00B05656">
            <w:pPr>
              <w:jc w:val="center"/>
              <w:rPr>
                <w:rFonts w:ascii="宋体" w:hAnsi="宋体" w:cs="宋体"/>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FB885CF" w14:textId="77777777" w:rsidR="00B05656" w:rsidRDefault="00B05656">
            <w:pPr>
              <w:jc w:val="center"/>
              <w:rPr>
                <w:rFonts w:ascii="宋体" w:hAnsi="宋体" w:cs="宋体"/>
                <w:sz w:val="18"/>
                <w:szCs w:val="18"/>
              </w:rPr>
            </w:pPr>
          </w:p>
        </w:tc>
      </w:tr>
      <w:tr w:rsidR="00B05656" w14:paraId="456C122B" w14:textId="77777777">
        <w:trPr>
          <w:trHeight w:val="312"/>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2FCF3F2"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18</w:t>
            </w: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D275697" w14:textId="77777777" w:rsidR="00B05656" w:rsidRDefault="00B05656">
            <w:pPr>
              <w:jc w:val="center"/>
              <w:rPr>
                <w:rFonts w:ascii="宋体" w:hAnsi="宋体" w:cs="宋体"/>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931CA3A" w14:textId="77777777" w:rsidR="00B05656" w:rsidRDefault="00000000">
            <w:pPr>
              <w:widowControl/>
              <w:jc w:val="center"/>
              <w:textAlignment w:val="center"/>
              <w:rPr>
                <w:rFonts w:ascii="宋体" w:hAnsi="宋体" w:cs="宋体"/>
                <w:sz w:val="18"/>
                <w:szCs w:val="18"/>
              </w:rPr>
            </w:pPr>
            <w:proofErr w:type="gramStart"/>
            <w:r>
              <w:rPr>
                <w:rFonts w:ascii="宋体" w:hAnsi="宋体" w:cs="宋体" w:hint="eastAsia"/>
                <w:kern w:val="0"/>
                <w:sz w:val="18"/>
                <w:szCs w:val="18"/>
              </w:rPr>
              <w:t>博艺楼</w:t>
            </w:r>
            <w:proofErr w:type="gramEnd"/>
          </w:p>
        </w:tc>
        <w:tc>
          <w:tcPr>
            <w:tcW w:w="1560" w:type="pct"/>
            <w:vMerge/>
            <w:tcBorders>
              <w:left w:val="single" w:sz="4" w:space="0" w:color="000000"/>
              <w:right w:val="single" w:sz="4" w:space="0" w:color="000000"/>
            </w:tcBorders>
            <w:shd w:val="clear" w:color="auto" w:fill="auto"/>
            <w:tcMar>
              <w:top w:w="12" w:type="dxa"/>
              <w:left w:w="12" w:type="dxa"/>
              <w:right w:w="12" w:type="dxa"/>
            </w:tcMar>
            <w:vAlign w:val="center"/>
          </w:tcPr>
          <w:p w14:paraId="3627F826" w14:textId="77777777" w:rsidR="00B05656" w:rsidRDefault="00B05656">
            <w:pPr>
              <w:jc w:val="center"/>
              <w:rPr>
                <w:rFonts w:ascii="宋体" w:hAnsi="宋体" w:cs="宋体"/>
                <w:sz w:val="18"/>
                <w:szCs w:val="18"/>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667A4EB"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卡式暗装</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12EA06A"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4CCE291"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44</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31CA945" w14:textId="77777777" w:rsidR="00B05656" w:rsidRDefault="00B05656">
            <w:pPr>
              <w:jc w:val="center"/>
              <w:rPr>
                <w:rFonts w:ascii="宋体" w:hAnsi="宋体" w:cs="宋体"/>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D9698AD" w14:textId="77777777" w:rsidR="00B05656" w:rsidRDefault="00B05656">
            <w:pPr>
              <w:jc w:val="center"/>
              <w:rPr>
                <w:rFonts w:ascii="宋体" w:hAnsi="宋体" w:cs="宋体"/>
                <w:sz w:val="18"/>
                <w:szCs w:val="18"/>
              </w:rPr>
            </w:pPr>
          </w:p>
        </w:tc>
      </w:tr>
      <w:tr w:rsidR="00B05656" w14:paraId="4D4FDE90" w14:textId="77777777">
        <w:trPr>
          <w:trHeight w:val="432"/>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E01D60F"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lastRenderedPageBreak/>
              <w:t>19</w:t>
            </w: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77DE082" w14:textId="77777777" w:rsidR="00B05656" w:rsidRDefault="00B05656">
            <w:pPr>
              <w:jc w:val="center"/>
              <w:rPr>
                <w:rFonts w:ascii="宋体" w:hAnsi="宋体" w:cs="宋体"/>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31A93A7"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国教中心</w:t>
            </w:r>
          </w:p>
        </w:tc>
        <w:tc>
          <w:tcPr>
            <w:tcW w:w="1560" w:type="pct"/>
            <w:vMerge/>
            <w:tcBorders>
              <w:left w:val="single" w:sz="4" w:space="0" w:color="000000"/>
              <w:right w:val="single" w:sz="4" w:space="0" w:color="000000"/>
            </w:tcBorders>
            <w:shd w:val="clear" w:color="auto" w:fill="auto"/>
            <w:tcMar>
              <w:top w:w="12" w:type="dxa"/>
              <w:left w:w="12" w:type="dxa"/>
              <w:right w:w="12" w:type="dxa"/>
            </w:tcMar>
            <w:vAlign w:val="center"/>
          </w:tcPr>
          <w:p w14:paraId="2D9F1887" w14:textId="77777777" w:rsidR="00B05656" w:rsidRDefault="00B05656">
            <w:pPr>
              <w:jc w:val="center"/>
              <w:rPr>
                <w:rFonts w:ascii="宋体" w:hAnsi="宋体" w:cs="宋体"/>
                <w:sz w:val="18"/>
                <w:szCs w:val="18"/>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B7CC8FD"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卧式暗装</w:t>
            </w:r>
          </w:p>
          <w:p w14:paraId="0D376981"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带回风箱</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1D73A4E"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8E47DE7"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230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0BEF044" w14:textId="77777777" w:rsidR="00B05656" w:rsidRDefault="00B05656">
            <w:pPr>
              <w:jc w:val="center"/>
              <w:rPr>
                <w:rFonts w:ascii="宋体" w:hAnsi="宋体" w:cs="宋体"/>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8144961" w14:textId="77777777" w:rsidR="00B05656" w:rsidRDefault="00B05656">
            <w:pPr>
              <w:ind w:firstLineChars="100" w:firstLine="180"/>
              <w:rPr>
                <w:rFonts w:ascii="宋体" w:hAnsi="宋体" w:cs="宋体"/>
                <w:sz w:val="18"/>
                <w:szCs w:val="18"/>
              </w:rPr>
            </w:pPr>
          </w:p>
        </w:tc>
      </w:tr>
      <w:tr w:rsidR="00B05656" w14:paraId="111B4F56" w14:textId="77777777">
        <w:trPr>
          <w:trHeight w:val="312"/>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C1A095E"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20</w:t>
            </w: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DE60076" w14:textId="77777777" w:rsidR="00B05656" w:rsidRDefault="00B05656">
            <w:pPr>
              <w:jc w:val="center"/>
              <w:rPr>
                <w:rFonts w:ascii="宋体" w:hAnsi="宋体" w:cs="宋体"/>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BAC9A3D"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广学楼（3教）</w:t>
            </w:r>
          </w:p>
        </w:tc>
        <w:tc>
          <w:tcPr>
            <w:tcW w:w="1560" w:type="pct"/>
            <w:vMerge/>
            <w:tcBorders>
              <w:left w:val="single" w:sz="4" w:space="0" w:color="000000"/>
              <w:right w:val="single" w:sz="4" w:space="0" w:color="000000"/>
            </w:tcBorders>
            <w:shd w:val="clear" w:color="auto" w:fill="auto"/>
            <w:tcMar>
              <w:top w:w="12" w:type="dxa"/>
              <w:left w:w="12" w:type="dxa"/>
              <w:right w:w="12" w:type="dxa"/>
            </w:tcMar>
            <w:vAlign w:val="center"/>
          </w:tcPr>
          <w:p w14:paraId="07A5FB2B" w14:textId="77777777" w:rsidR="00B05656" w:rsidRDefault="00B05656">
            <w:pPr>
              <w:jc w:val="center"/>
              <w:rPr>
                <w:rFonts w:ascii="宋体" w:hAnsi="宋体" w:cs="宋体"/>
                <w:sz w:val="18"/>
                <w:szCs w:val="18"/>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5A14E68"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卧式暗装</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8499E96"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B5599D0"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245</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DFA98AD" w14:textId="77777777" w:rsidR="00B05656" w:rsidRDefault="00B05656">
            <w:pPr>
              <w:jc w:val="center"/>
              <w:rPr>
                <w:rFonts w:ascii="宋体" w:hAnsi="宋体" w:cs="宋体"/>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1C01611" w14:textId="77777777" w:rsidR="00B05656" w:rsidRDefault="00B05656">
            <w:pPr>
              <w:ind w:firstLineChars="100" w:firstLine="180"/>
              <w:rPr>
                <w:rFonts w:ascii="宋体" w:hAnsi="宋体" w:cs="宋体"/>
                <w:sz w:val="18"/>
                <w:szCs w:val="18"/>
              </w:rPr>
            </w:pPr>
          </w:p>
        </w:tc>
      </w:tr>
      <w:tr w:rsidR="00B05656" w14:paraId="5BD606A7" w14:textId="77777777">
        <w:trPr>
          <w:trHeight w:val="312"/>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FBF62D1"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21</w:t>
            </w: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C3EDE31" w14:textId="77777777" w:rsidR="00B05656" w:rsidRDefault="00B05656">
            <w:pPr>
              <w:jc w:val="center"/>
              <w:rPr>
                <w:rFonts w:ascii="宋体" w:hAnsi="宋体" w:cs="宋体"/>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2DED7B8" w14:textId="77777777" w:rsidR="00B05656" w:rsidRDefault="00000000">
            <w:pPr>
              <w:widowControl/>
              <w:jc w:val="center"/>
              <w:textAlignment w:val="center"/>
              <w:rPr>
                <w:rFonts w:ascii="宋体" w:hAnsi="宋体" w:cs="宋体"/>
                <w:sz w:val="18"/>
                <w:szCs w:val="18"/>
              </w:rPr>
            </w:pPr>
            <w:proofErr w:type="gramStart"/>
            <w:r>
              <w:rPr>
                <w:rFonts w:ascii="宋体" w:hAnsi="宋体" w:cs="宋体" w:hint="eastAsia"/>
                <w:kern w:val="0"/>
                <w:sz w:val="18"/>
                <w:szCs w:val="18"/>
              </w:rPr>
              <w:t>浩</w:t>
            </w:r>
            <w:proofErr w:type="gramEnd"/>
            <w:r>
              <w:rPr>
                <w:rFonts w:ascii="宋体" w:hAnsi="宋体" w:cs="宋体" w:hint="eastAsia"/>
                <w:kern w:val="0"/>
                <w:sz w:val="18"/>
                <w:szCs w:val="18"/>
              </w:rPr>
              <w:t>学楼（4教）</w:t>
            </w:r>
          </w:p>
        </w:tc>
        <w:tc>
          <w:tcPr>
            <w:tcW w:w="1560" w:type="pct"/>
            <w:vMerge/>
            <w:tcBorders>
              <w:left w:val="single" w:sz="4" w:space="0" w:color="000000"/>
              <w:right w:val="single" w:sz="4" w:space="0" w:color="000000"/>
            </w:tcBorders>
            <w:shd w:val="clear" w:color="auto" w:fill="auto"/>
            <w:tcMar>
              <w:top w:w="12" w:type="dxa"/>
              <w:left w:w="12" w:type="dxa"/>
              <w:right w:w="12" w:type="dxa"/>
            </w:tcMar>
            <w:vAlign w:val="center"/>
          </w:tcPr>
          <w:p w14:paraId="5A06601F" w14:textId="77777777" w:rsidR="00B05656" w:rsidRDefault="00B05656">
            <w:pPr>
              <w:jc w:val="center"/>
              <w:rPr>
                <w:rFonts w:ascii="宋体" w:hAnsi="宋体" w:cs="宋体"/>
                <w:sz w:val="18"/>
                <w:szCs w:val="18"/>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1A25A88"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卧式明装</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C77E202"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E262EF4"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130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9E44ABD" w14:textId="77777777" w:rsidR="00B05656" w:rsidRDefault="00B05656">
            <w:pPr>
              <w:jc w:val="center"/>
              <w:rPr>
                <w:rFonts w:ascii="宋体" w:hAnsi="宋体" w:cs="宋体"/>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614177D" w14:textId="77777777" w:rsidR="00B05656" w:rsidRDefault="00B05656">
            <w:pPr>
              <w:ind w:firstLineChars="100" w:firstLine="180"/>
              <w:rPr>
                <w:rFonts w:ascii="宋体" w:hAnsi="宋体" w:cs="宋体"/>
                <w:sz w:val="18"/>
                <w:szCs w:val="18"/>
              </w:rPr>
            </w:pPr>
          </w:p>
        </w:tc>
      </w:tr>
      <w:tr w:rsidR="00B05656" w14:paraId="496E49BD" w14:textId="77777777">
        <w:trPr>
          <w:trHeight w:val="312"/>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CCA1241"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22</w:t>
            </w: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F2B1C6F" w14:textId="77777777" w:rsidR="00B05656" w:rsidRDefault="00B05656">
            <w:pPr>
              <w:jc w:val="center"/>
              <w:rPr>
                <w:rFonts w:ascii="宋体" w:hAnsi="宋体" w:cs="宋体"/>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3EE997B" w14:textId="77777777" w:rsidR="00B05656" w:rsidRDefault="00000000">
            <w:pPr>
              <w:widowControl/>
              <w:jc w:val="center"/>
              <w:textAlignment w:val="center"/>
              <w:rPr>
                <w:rFonts w:ascii="宋体" w:hAnsi="宋体" w:cs="宋体"/>
                <w:sz w:val="18"/>
                <w:szCs w:val="18"/>
              </w:rPr>
            </w:pPr>
            <w:proofErr w:type="gramStart"/>
            <w:r>
              <w:rPr>
                <w:rFonts w:ascii="宋体" w:hAnsi="宋体" w:cs="宋体" w:hint="eastAsia"/>
                <w:kern w:val="0"/>
                <w:sz w:val="18"/>
                <w:szCs w:val="18"/>
              </w:rPr>
              <w:t>浩</w:t>
            </w:r>
            <w:proofErr w:type="gramEnd"/>
            <w:r>
              <w:rPr>
                <w:rFonts w:ascii="宋体" w:hAnsi="宋体" w:cs="宋体" w:hint="eastAsia"/>
                <w:kern w:val="0"/>
                <w:sz w:val="18"/>
                <w:szCs w:val="18"/>
              </w:rPr>
              <w:t>学楼报告厅</w:t>
            </w:r>
          </w:p>
        </w:tc>
        <w:tc>
          <w:tcPr>
            <w:tcW w:w="1560" w:type="pct"/>
            <w:vMerge/>
            <w:tcBorders>
              <w:left w:val="single" w:sz="4" w:space="0" w:color="000000"/>
              <w:right w:val="single" w:sz="4" w:space="0" w:color="000000"/>
            </w:tcBorders>
            <w:shd w:val="clear" w:color="auto" w:fill="auto"/>
            <w:tcMar>
              <w:top w:w="12" w:type="dxa"/>
              <w:left w:w="12" w:type="dxa"/>
              <w:right w:w="12" w:type="dxa"/>
            </w:tcMar>
            <w:vAlign w:val="center"/>
          </w:tcPr>
          <w:p w14:paraId="1382BE48" w14:textId="77777777" w:rsidR="00B05656" w:rsidRDefault="00B05656">
            <w:pPr>
              <w:jc w:val="center"/>
              <w:rPr>
                <w:rFonts w:ascii="宋体" w:hAnsi="宋体" w:cs="宋体"/>
                <w:sz w:val="18"/>
                <w:szCs w:val="18"/>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9CA8548"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卧式暗装</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967ECAF"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2EF9AA9"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5</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D0D4239" w14:textId="77777777" w:rsidR="00B05656" w:rsidRDefault="00B05656">
            <w:pPr>
              <w:jc w:val="center"/>
              <w:rPr>
                <w:rFonts w:ascii="宋体" w:hAnsi="宋体" w:cs="宋体"/>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0B2763A" w14:textId="77777777" w:rsidR="00B05656" w:rsidRDefault="00B05656">
            <w:pPr>
              <w:ind w:firstLineChars="100" w:firstLine="180"/>
              <w:rPr>
                <w:rFonts w:ascii="宋体" w:hAnsi="宋体" w:cs="宋体"/>
                <w:sz w:val="18"/>
                <w:szCs w:val="18"/>
              </w:rPr>
            </w:pPr>
          </w:p>
        </w:tc>
      </w:tr>
      <w:tr w:rsidR="00B05656" w14:paraId="6E68DAD8" w14:textId="77777777">
        <w:trPr>
          <w:trHeight w:val="312"/>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70FBA1E"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23</w:t>
            </w: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163DE4D" w14:textId="77777777" w:rsidR="00B05656" w:rsidRDefault="00B05656">
            <w:pPr>
              <w:jc w:val="center"/>
              <w:rPr>
                <w:rFonts w:ascii="宋体" w:hAnsi="宋体" w:cs="宋体"/>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F53FBCE"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校园超市</w:t>
            </w:r>
          </w:p>
        </w:tc>
        <w:tc>
          <w:tcPr>
            <w:tcW w:w="1560" w:type="pct"/>
            <w:vMerge/>
            <w:tcBorders>
              <w:left w:val="single" w:sz="4" w:space="0" w:color="000000"/>
              <w:right w:val="single" w:sz="4" w:space="0" w:color="000000"/>
            </w:tcBorders>
            <w:shd w:val="clear" w:color="auto" w:fill="auto"/>
            <w:tcMar>
              <w:top w:w="12" w:type="dxa"/>
              <w:left w:w="12" w:type="dxa"/>
              <w:right w:w="12" w:type="dxa"/>
            </w:tcMar>
            <w:vAlign w:val="center"/>
          </w:tcPr>
          <w:p w14:paraId="23EFBA6C" w14:textId="77777777" w:rsidR="00B05656" w:rsidRDefault="00B05656">
            <w:pPr>
              <w:jc w:val="center"/>
              <w:rPr>
                <w:rFonts w:ascii="宋体" w:hAnsi="宋体" w:cs="宋体"/>
                <w:sz w:val="18"/>
                <w:szCs w:val="18"/>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ECF77A2"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卧式暗装</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82D56BF"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E65AF82"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14</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E0AEB10" w14:textId="77777777" w:rsidR="00B05656" w:rsidRDefault="00B05656">
            <w:pPr>
              <w:jc w:val="center"/>
              <w:rPr>
                <w:rFonts w:ascii="宋体" w:hAnsi="宋体" w:cs="宋体"/>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3E8A0AC" w14:textId="77777777" w:rsidR="00B05656" w:rsidRDefault="00B05656">
            <w:pPr>
              <w:ind w:firstLineChars="100" w:firstLine="180"/>
              <w:rPr>
                <w:rFonts w:ascii="宋体" w:hAnsi="宋体" w:cs="宋体"/>
                <w:sz w:val="18"/>
                <w:szCs w:val="18"/>
              </w:rPr>
            </w:pPr>
          </w:p>
        </w:tc>
      </w:tr>
      <w:tr w:rsidR="00B05656" w14:paraId="459BA15E" w14:textId="77777777">
        <w:trPr>
          <w:trHeight w:val="312"/>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7A0940B"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24</w:t>
            </w: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65C4255" w14:textId="77777777" w:rsidR="00B05656" w:rsidRDefault="00B05656">
            <w:pPr>
              <w:jc w:val="center"/>
              <w:rPr>
                <w:rFonts w:ascii="宋体" w:hAnsi="宋体" w:cs="宋体"/>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C69BD00"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励学楼（2教）</w:t>
            </w:r>
          </w:p>
        </w:tc>
        <w:tc>
          <w:tcPr>
            <w:tcW w:w="1560" w:type="pct"/>
            <w:vMerge/>
            <w:tcBorders>
              <w:left w:val="single" w:sz="4" w:space="0" w:color="000000"/>
              <w:right w:val="single" w:sz="4" w:space="0" w:color="000000"/>
            </w:tcBorders>
            <w:shd w:val="clear" w:color="auto" w:fill="auto"/>
            <w:tcMar>
              <w:top w:w="12" w:type="dxa"/>
              <w:left w:w="12" w:type="dxa"/>
              <w:right w:w="12" w:type="dxa"/>
            </w:tcMar>
            <w:vAlign w:val="center"/>
          </w:tcPr>
          <w:p w14:paraId="0F84883D" w14:textId="77777777" w:rsidR="00B05656" w:rsidRDefault="00B05656">
            <w:pPr>
              <w:jc w:val="center"/>
              <w:rPr>
                <w:rFonts w:ascii="宋体" w:hAnsi="宋体" w:cs="宋体"/>
                <w:sz w:val="18"/>
                <w:szCs w:val="18"/>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A6B3A77"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卧式明装</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EAECAD0"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2A75067"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330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7C433CA" w14:textId="77777777" w:rsidR="00B05656" w:rsidRDefault="00B05656">
            <w:pPr>
              <w:jc w:val="center"/>
              <w:rPr>
                <w:rFonts w:ascii="宋体" w:hAnsi="宋体" w:cs="宋体"/>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D03CB50" w14:textId="77777777" w:rsidR="00B05656" w:rsidRDefault="00B05656">
            <w:pPr>
              <w:ind w:firstLineChars="100" w:firstLine="180"/>
              <w:rPr>
                <w:rFonts w:ascii="宋体" w:hAnsi="宋体" w:cs="宋体"/>
                <w:sz w:val="18"/>
                <w:szCs w:val="18"/>
              </w:rPr>
            </w:pPr>
          </w:p>
        </w:tc>
      </w:tr>
      <w:tr w:rsidR="00B05656" w14:paraId="2CFEE122" w14:textId="77777777">
        <w:trPr>
          <w:trHeight w:val="312"/>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E8A5CCD"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D171385" w14:textId="77777777" w:rsidR="00B05656" w:rsidRDefault="00B05656">
            <w:pPr>
              <w:jc w:val="center"/>
              <w:rPr>
                <w:rFonts w:ascii="宋体" w:hAnsi="宋体" w:cs="宋体"/>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954904A" w14:textId="77777777" w:rsidR="00B05656" w:rsidRDefault="00000000">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翰</w:t>
            </w:r>
            <w:proofErr w:type="gramEnd"/>
            <w:r>
              <w:rPr>
                <w:rFonts w:ascii="宋体" w:hAnsi="宋体" w:cs="宋体" w:hint="eastAsia"/>
                <w:kern w:val="0"/>
                <w:sz w:val="18"/>
                <w:szCs w:val="18"/>
              </w:rPr>
              <w:t>学楼（5教）</w:t>
            </w:r>
          </w:p>
        </w:tc>
        <w:tc>
          <w:tcPr>
            <w:tcW w:w="1560" w:type="pct"/>
            <w:vMerge/>
            <w:tcBorders>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14:paraId="5C30187C" w14:textId="77777777" w:rsidR="00B05656" w:rsidRDefault="00B05656">
            <w:pPr>
              <w:jc w:val="center"/>
              <w:rPr>
                <w:rFonts w:ascii="宋体" w:hAnsi="宋体" w:cs="宋体"/>
                <w:sz w:val="18"/>
                <w:szCs w:val="18"/>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C283054"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卧式暗装</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CD2D3D7"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F15CA53"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869</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1FFCFA9" w14:textId="77777777" w:rsidR="00B05656" w:rsidRDefault="00B05656">
            <w:pPr>
              <w:jc w:val="center"/>
              <w:rPr>
                <w:rFonts w:ascii="宋体" w:hAnsi="宋体" w:cs="宋体"/>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DCE4376" w14:textId="77777777" w:rsidR="00B05656" w:rsidRDefault="00B05656">
            <w:pPr>
              <w:ind w:firstLineChars="100" w:firstLine="180"/>
              <w:rPr>
                <w:rFonts w:ascii="宋体" w:hAnsi="宋体" w:cs="宋体"/>
                <w:sz w:val="18"/>
                <w:szCs w:val="18"/>
              </w:rPr>
            </w:pPr>
          </w:p>
        </w:tc>
      </w:tr>
      <w:tr w:rsidR="00B05656" w14:paraId="22487941" w14:textId="77777777">
        <w:trPr>
          <w:trHeight w:val="312"/>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90F91F8" w14:textId="77777777" w:rsidR="00B05656" w:rsidRDefault="00000000">
            <w:pPr>
              <w:widowControl/>
              <w:jc w:val="center"/>
              <w:textAlignment w:val="center"/>
              <w:rPr>
                <w:rFonts w:ascii="宋体" w:hAnsi="宋体" w:cs="宋体"/>
                <w:sz w:val="18"/>
                <w:szCs w:val="18"/>
              </w:rPr>
            </w:pPr>
            <w:r>
              <w:rPr>
                <w:rFonts w:ascii="宋体" w:hAnsi="宋体" w:cs="宋体" w:hint="eastAsia"/>
                <w:sz w:val="18"/>
                <w:szCs w:val="18"/>
              </w:rPr>
              <w:t>26</w:t>
            </w: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55FAEE8" w14:textId="77777777" w:rsidR="00B05656" w:rsidRDefault="00B05656">
            <w:pPr>
              <w:jc w:val="center"/>
              <w:rPr>
                <w:rFonts w:ascii="宋体" w:hAnsi="宋体" w:cs="宋体"/>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2C5F5FC" w14:textId="77777777" w:rsidR="00B05656" w:rsidRDefault="00000000">
            <w:pPr>
              <w:widowControl/>
              <w:jc w:val="center"/>
              <w:textAlignment w:val="center"/>
              <w:rPr>
                <w:rFonts w:ascii="宋体" w:hAnsi="宋体" w:cs="宋体"/>
                <w:sz w:val="18"/>
                <w:szCs w:val="18"/>
              </w:rPr>
            </w:pPr>
            <w:proofErr w:type="gramStart"/>
            <w:r>
              <w:rPr>
                <w:rFonts w:ascii="宋体" w:hAnsi="宋体" w:cs="宋体" w:hint="eastAsia"/>
                <w:kern w:val="0"/>
                <w:sz w:val="18"/>
                <w:szCs w:val="18"/>
              </w:rPr>
              <w:t>敦</w:t>
            </w:r>
            <w:proofErr w:type="gramEnd"/>
            <w:r>
              <w:rPr>
                <w:rFonts w:ascii="宋体" w:hAnsi="宋体" w:cs="宋体" w:hint="eastAsia"/>
                <w:kern w:val="0"/>
                <w:sz w:val="18"/>
                <w:szCs w:val="18"/>
              </w:rPr>
              <w:t>品楼</w:t>
            </w:r>
          </w:p>
        </w:tc>
        <w:tc>
          <w:tcPr>
            <w:tcW w:w="1560" w:type="pct"/>
            <w:tcBorders>
              <w:top w:val="single" w:sz="4" w:space="0" w:color="auto"/>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14:paraId="2F7AC08E" w14:textId="77777777" w:rsidR="00B05656" w:rsidRDefault="00000000">
            <w:pPr>
              <w:jc w:val="center"/>
              <w:rPr>
                <w:rFonts w:ascii="宋体" w:hAnsi="宋体" w:cs="宋体"/>
                <w:sz w:val="18"/>
                <w:szCs w:val="18"/>
              </w:rPr>
            </w:pPr>
            <w:r>
              <w:rPr>
                <w:rFonts w:ascii="宋体" w:hAnsi="宋体" w:cs="宋体" w:hint="eastAsia"/>
                <w:sz w:val="18"/>
                <w:szCs w:val="18"/>
              </w:rPr>
              <w:t>清洗</w:t>
            </w:r>
            <w:proofErr w:type="gramStart"/>
            <w:r>
              <w:rPr>
                <w:rFonts w:ascii="宋体" w:hAnsi="宋体" w:cs="宋体" w:hint="eastAsia"/>
                <w:sz w:val="18"/>
                <w:szCs w:val="18"/>
              </w:rPr>
              <w:t>表冷器</w:t>
            </w:r>
            <w:proofErr w:type="gramEnd"/>
            <w:r>
              <w:rPr>
                <w:rFonts w:ascii="宋体" w:hAnsi="宋体" w:cs="宋体" w:hint="eastAsia"/>
                <w:sz w:val="18"/>
                <w:szCs w:val="18"/>
              </w:rPr>
              <w:t>、清洗滤网、清洗风口、风轮清洗除尘、清洗脱水盘并加防霉片</w:t>
            </w:r>
          </w:p>
        </w:tc>
        <w:tc>
          <w:tcPr>
            <w:tcW w:w="80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339D2BE"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卡式暗装</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C567D9E"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D1DF1E4"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231</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0D562FC" w14:textId="77777777" w:rsidR="00B05656" w:rsidRDefault="00B05656">
            <w:pPr>
              <w:jc w:val="center"/>
              <w:rPr>
                <w:rFonts w:ascii="宋体" w:hAnsi="宋体" w:cs="宋体"/>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5434F5D" w14:textId="77777777" w:rsidR="00B05656" w:rsidRDefault="00B05656">
            <w:pPr>
              <w:ind w:firstLineChars="100" w:firstLine="180"/>
              <w:rPr>
                <w:rFonts w:ascii="宋体" w:hAnsi="宋体" w:cs="宋体"/>
                <w:sz w:val="18"/>
                <w:szCs w:val="18"/>
              </w:rPr>
            </w:pPr>
          </w:p>
        </w:tc>
      </w:tr>
      <w:tr w:rsidR="00B05656" w14:paraId="1E335CA9" w14:textId="77777777">
        <w:trPr>
          <w:trHeight w:val="90"/>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1607D9E"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27</w:t>
            </w: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DBFE96A" w14:textId="77777777" w:rsidR="00B05656" w:rsidRDefault="00B05656">
            <w:pPr>
              <w:jc w:val="center"/>
              <w:rPr>
                <w:rFonts w:ascii="宋体" w:hAnsi="宋体" w:cs="宋体"/>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66A919A"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图书</w:t>
            </w:r>
            <w:proofErr w:type="gramStart"/>
            <w:r>
              <w:rPr>
                <w:rFonts w:ascii="宋体" w:hAnsi="宋体" w:cs="宋体" w:hint="eastAsia"/>
                <w:kern w:val="0"/>
                <w:sz w:val="18"/>
                <w:szCs w:val="18"/>
              </w:rPr>
              <w:t>信息楼</w:t>
            </w:r>
            <w:proofErr w:type="gramEnd"/>
          </w:p>
        </w:tc>
        <w:tc>
          <w:tcPr>
            <w:tcW w:w="1560" w:type="pct"/>
            <w:tcBorders>
              <w:top w:val="single" w:sz="4" w:space="0" w:color="auto"/>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14:paraId="016091CC" w14:textId="77777777" w:rsidR="00B05656" w:rsidRDefault="00000000">
            <w:pPr>
              <w:jc w:val="center"/>
              <w:rPr>
                <w:rFonts w:ascii="宋体" w:hAnsi="宋体" w:cs="宋体"/>
                <w:sz w:val="18"/>
                <w:szCs w:val="18"/>
              </w:rPr>
            </w:pPr>
            <w:r>
              <w:rPr>
                <w:rFonts w:ascii="宋体" w:hAnsi="宋体" w:cs="宋体" w:hint="eastAsia"/>
                <w:sz w:val="18"/>
                <w:szCs w:val="18"/>
              </w:rPr>
              <w:t>清洗</w:t>
            </w:r>
            <w:proofErr w:type="gramStart"/>
            <w:r>
              <w:rPr>
                <w:rFonts w:ascii="宋体" w:hAnsi="宋体" w:cs="宋体" w:hint="eastAsia"/>
                <w:sz w:val="18"/>
                <w:szCs w:val="18"/>
              </w:rPr>
              <w:t>表冷器</w:t>
            </w:r>
            <w:proofErr w:type="gramEnd"/>
            <w:r>
              <w:rPr>
                <w:rFonts w:ascii="宋体" w:hAnsi="宋体" w:cs="宋体" w:hint="eastAsia"/>
                <w:sz w:val="18"/>
                <w:szCs w:val="18"/>
              </w:rPr>
              <w:t>、清洗滤网、清洗风口、风轮清洗除尘、清洗脱水盘并加防霉片</w:t>
            </w:r>
          </w:p>
        </w:tc>
        <w:tc>
          <w:tcPr>
            <w:tcW w:w="80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0C5F235"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卡式暗装</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4E9D6CF"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9E2BCCF"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193</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A72238C" w14:textId="77777777" w:rsidR="00B05656" w:rsidRDefault="00B05656">
            <w:pPr>
              <w:jc w:val="center"/>
              <w:rPr>
                <w:rFonts w:ascii="宋体" w:hAnsi="宋体" w:cs="宋体"/>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7CA7D3D" w14:textId="77777777" w:rsidR="00B05656" w:rsidRDefault="00B05656">
            <w:pPr>
              <w:ind w:firstLineChars="100" w:firstLine="180"/>
              <w:rPr>
                <w:rFonts w:ascii="宋体" w:hAnsi="宋体" w:cs="宋体"/>
                <w:sz w:val="18"/>
                <w:szCs w:val="18"/>
              </w:rPr>
            </w:pPr>
          </w:p>
        </w:tc>
      </w:tr>
      <w:tr w:rsidR="00B05656" w14:paraId="10CF8EFE" w14:textId="77777777">
        <w:trPr>
          <w:trHeight w:val="312"/>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3768E85"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28</w:t>
            </w:r>
          </w:p>
        </w:tc>
        <w:tc>
          <w:tcPr>
            <w:tcW w:w="377"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64656F6"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中央空调冷却塔清洗</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383029F" w14:textId="77777777" w:rsidR="00B05656" w:rsidRDefault="00000000">
            <w:pPr>
              <w:widowControl/>
              <w:jc w:val="center"/>
              <w:textAlignment w:val="center"/>
              <w:rPr>
                <w:rFonts w:ascii="宋体" w:hAnsi="宋体" w:cs="宋体"/>
                <w:sz w:val="18"/>
                <w:szCs w:val="18"/>
              </w:rPr>
            </w:pPr>
            <w:proofErr w:type="gramStart"/>
            <w:r>
              <w:rPr>
                <w:rFonts w:ascii="宋体" w:hAnsi="宋体" w:cs="宋体" w:hint="eastAsia"/>
                <w:kern w:val="0"/>
                <w:sz w:val="18"/>
                <w:szCs w:val="18"/>
              </w:rPr>
              <w:t>翰</w:t>
            </w:r>
            <w:proofErr w:type="gramEnd"/>
            <w:r>
              <w:rPr>
                <w:rFonts w:ascii="宋体" w:hAnsi="宋体" w:cs="宋体" w:hint="eastAsia"/>
                <w:kern w:val="0"/>
                <w:sz w:val="18"/>
                <w:szCs w:val="18"/>
              </w:rPr>
              <w:t>学楼（5教）</w:t>
            </w:r>
          </w:p>
        </w:tc>
        <w:tc>
          <w:tcPr>
            <w:tcW w:w="1560" w:type="pct"/>
            <w:vMerge w:val="restart"/>
            <w:tcBorders>
              <w:top w:val="single" w:sz="4" w:space="0" w:color="auto"/>
              <w:left w:val="single" w:sz="4" w:space="0" w:color="000000"/>
              <w:right w:val="single" w:sz="4" w:space="0" w:color="000000"/>
            </w:tcBorders>
            <w:shd w:val="clear" w:color="auto" w:fill="auto"/>
            <w:tcMar>
              <w:top w:w="12" w:type="dxa"/>
              <w:left w:w="12" w:type="dxa"/>
              <w:right w:w="12" w:type="dxa"/>
            </w:tcMar>
            <w:vAlign w:val="center"/>
          </w:tcPr>
          <w:p w14:paraId="44084CC7"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冷却塔内部清理，填料拆卸药物浸泡清洗，布水器清洗，冷却塔消毒。清洗回水过滤器。</w:t>
            </w:r>
            <w:proofErr w:type="gramStart"/>
            <w:r>
              <w:rPr>
                <w:rFonts w:ascii="宋体" w:hAnsi="宋体" w:cs="宋体" w:hint="eastAsia"/>
                <w:kern w:val="0"/>
                <w:sz w:val="18"/>
                <w:szCs w:val="18"/>
              </w:rPr>
              <w:t>瀚</w:t>
            </w:r>
            <w:proofErr w:type="gramEnd"/>
            <w:r>
              <w:rPr>
                <w:rFonts w:ascii="宋体" w:hAnsi="宋体" w:cs="宋体" w:hint="eastAsia"/>
                <w:kern w:val="0"/>
                <w:sz w:val="18"/>
                <w:szCs w:val="18"/>
              </w:rPr>
              <w:t>学楼冷却塔风机减速机检修更换电机一台，励学楼冷却塔维修更换减速机轴承2台。</w:t>
            </w:r>
          </w:p>
        </w:tc>
        <w:tc>
          <w:tcPr>
            <w:tcW w:w="80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D763EEB"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400m³/h</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C5881EF"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A7D6905"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832AB52" w14:textId="77777777" w:rsidR="00B05656" w:rsidRDefault="00B05656">
            <w:pPr>
              <w:jc w:val="center"/>
              <w:rPr>
                <w:rFonts w:ascii="宋体" w:hAnsi="宋体" w:cs="宋体"/>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AE36612" w14:textId="77777777" w:rsidR="00B05656" w:rsidRDefault="00B05656">
            <w:pPr>
              <w:ind w:firstLineChars="100" w:firstLine="180"/>
              <w:rPr>
                <w:rFonts w:ascii="宋体" w:hAnsi="宋体" w:cs="宋体"/>
                <w:sz w:val="18"/>
                <w:szCs w:val="18"/>
              </w:rPr>
            </w:pPr>
          </w:p>
        </w:tc>
      </w:tr>
      <w:tr w:rsidR="00B05656" w14:paraId="0EBB26E5" w14:textId="77777777">
        <w:trPr>
          <w:trHeight w:val="312"/>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5AD6092"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29</w:t>
            </w: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75E80A7" w14:textId="77777777" w:rsidR="00B05656" w:rsidRDefault="00B05656">
            <w:pPr>
              <w:jc w:val="center"/>
              <w:rPr>
                <w:rFonts w:ascii="宋体" w:hAnsi="宋体" w:cs="宋体"/>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F7A68AD"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国教中心</w:t>
            </w:r>
          </w:p>
        </w:tc>
        <w:tc>
          <w:tcPr>
            <w:tcW w:w="1560" w:type="pct"/>
            <w:vMerge/>
            <w:tcBorders>
              <w:left w:val="single" w:sz="4" w:space="0" w:color="000000"/>
              <w:right w:val="single" w:sz="4" w:space="0" w:color="000000"/>
            </w:tcBorders>
            <w:shd w:val="clear" w:color="auto" w:fill="auto"/>
            <w:tcMar>
              <w:top w:w="12" w:type="dxa"/>
              <w:left w:w="12" w:type="dxa"/>
              <w:right w:w="12" w:type="dxa"/>
            </w:tcMar>
            <w:vAlign w:val="center"/>
          </w:tcPr>
          <w:p w14:paraId="060E7ECE" w14:textId="77777777" w:rsidR="00B05656" w:rsidRDefault="00B05656">
            <w:pPr>
              <w:jc w:val="center"/>
              <w:rPr>
                <w:rFonts w:ascii="宋体" w:hAnsi="宋体" w:cs="宋体"/>
                <w:sz w:val="18"/>
                <w:szCs w:val="18"/>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5236306"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150m³/h</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99AD43D"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3CD1A20"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E702208" w14:textId="77777777" w:rsidR="00B05656" w:rsidRDefault="00B05656">
            <w:pPr>
              <w:jc w:val="center"/>
              <w:rPr>
                <w:rFonts w:ascii="宋体" w:hAnsi="宋体" w:cs="宋体"/>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ED64FAB" w14:textId="77777777" w:rsidR="00B05656" w:rsidRDefault="00B05656">
            <w:pPr>
              <w:ind w:firstLineChars="100" w:firstLine="180"/>
              <w:rPr>
                <w:rFonts w:ascii="宋体" w:hAnsi="宋体" w:cs="宋体"/>
                <w:sz w:val="18"/>
                <w:szCs w:val="18"/>
              </w:rPr>
            </w:pPr>
          </w:p>
        </w:tc>
      </w:tr>
      <w:tr w:rsidR="00B05656" w14:paraId="37ECD3FB" w14:textId="77777777">
        <w:trPr>
          <w:trHeight w:val="312"/>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CCFD584"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30</w:t>
            </w: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C3EF6E2" w14:textId="77777777" w:rsidR="00B05656" w:rsidRDefault="00B05656">
            <w:pPr>
              <w:jc w:val="center"/>
              <w:rPr>
                <w:rFonts w:ascii="宋体" w:hAnsi="宋体" w:cs="宋体"/>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691EBFB"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博远楼</w:t>
            </w:r>
          </w:p>
        </w:tc>
        <w:tc>
          <w:tcPr>
            <w:tcW w:w="1560" w:type="pct"/>
            <w:vMerge/>
            <w:tcBorders>
              <w:left w:val="single" w:sz="4" w:space="0" w:color="000000"/>
              <w:right w:val="single" w:sz="4" w:space="0" w:color="000000"/>
            </w:tcBorders>
            <w:shd w:val="clear" w:color="auto" w:fill="auto"/>
            <w:tcMar>
              <w:top w:w="12" w:type="dxa"/>
              <w:left w:w="12" w:type="dxa"/>
              <w:right w:w="12" w:type="dxa"/>
            </w:tcMar>
            <w:vAlign w:val="center"/>
          </w:tcPr>
          <w:p w14:paraId="0716D8A6" w14:textId="77777777" w:rsidR="00B05656" w:rsidRDefault="00B05656">
            <w:pPr>
              <w:jc w:val="center"/>
              <w:rPr>
                <w:rFonts w:ascii="宋体" w:hAnsi="宋体" w:cs="宋体"/>
                <w:sz w:val="18"/>
                <w:szCs w:val="18"/>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2821154"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736m³/h</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2DF7FC3"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33510D0"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5D2E583" w14:textId="77777777" w:rsidR="00B05656" w:rsidRDefault="00B05656">
            <w:pPr>
              <w:jc w:val="center"/>
              <w:rPr>
                <w:rFonts w:ascii="宋体" w:hAnsi="宋体" w:cs="宋体"/>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6BBA670" w14:textId="77777777" w:rsidR="00B05656" w:rsidRDefault="00B05656">
            <w:pPr>
              <w:ind w:firstLineChars="100" w:firstLine="180"/>
              <w:rPr>
                <w:rFonts w:ascii="宋体" w:hAnsi="宋体" w:cs="宋体"/>
                <w:sz w:val="18"/>
                <w:szCs w:val="18"/>
              </w:rPr>
            </w:pPr>
          </w:p>
        </w:tc>
      </w:tr>
      <w:tr w:rsidR="00B05656" w14:paraId="30966C15" w14:textId="77777777">
        <w:trPr>
          <w:trHeight w:val="312"/>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38D0DFE"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31</w:t>
            </w: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55E7987" w14:textId="77777777" w:rsidR="00B05656" w:rsidRDefault="00B05656">
            <w:pPr>
              <w:jc w:val="center"/>
              <w:rPr>
                <w:rFonts w:ascii="宋体" w:hAnsi="宋体" w:cs="宋体"/>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46908FC"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体育馆</w:t>
            </w:r>
          </w:p>
        </w:tc>
        <w:tc>
          <w:tcPr>
            <w:tcW w:w="1560" w:type="pct"/>
            <w:vMerge/>
            <w:tcBorders>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14:paraId="3C8A7653" w14:textId="77777777" w:rsidR="00B05656" w:rsidRDefault="00B05656">
            <w:pPr>
              <w:jc w:val="center"/>
              <w:rPr>
                <w:rFonts w:ascii="宋体" w:hAnsi="宋体" w:cs="宋体"/>
                <w:sz w:val="18"/>
                <w:szCs w:val="18"/>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6EA32A2"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150m³/h</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1A53A96"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AC535C7"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AACF05B" w14:textId="77777777" w:rsidR="00B05656" w:rsidRDefault="00B05656">
            <w:pPr>
              <w:jc w:val="center"/>
              <w:rPr>
                <w:rFonts w:ascii="宋体" w:hAnsi="宋体" w:cs="宋体"/>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78DA8EE" w14:textId="77777777" w:rsidR="00B05656" w:rsidRDefault="00B05656">
            <w:pPr>
              <w:ind w:firstLineChars="100" w:firstLine="180"/>
              <w:rPr>
                <w:rFonts w:ascii="宋体" w:hAnsi="宋体" w:cs="宋体"/>
                <w:sz w:val="18"/>
                <w:szCs w:val="18"/>
              </w:rPr>
            </w:pPr>
          </w:p>
        </w:tc>
      </w:tr>
      <w:tr w:rsidR="00B05656" w14:paraId="32086CC7" w14:textId="77777777">
        <w:trPr>
          <w:trHeight w:val="423"/>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5BD2F42"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32</w:t>
            </w: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5CAB159" w14:textId="77777777" w:rsidR="00B05656" w:rsidRDefault="00B05656">
            <w:pPr>
              <w:jc w:val="center"/>
              <w:rPr>
                <w:rFonts w:ascii="宋体" w:hAnsi="宋体" w:cs="宋体"/>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C0269EB"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图书</w:t>
            </w:r>
            <w:proofErr w:type="gramStart"/>
            <w:r>
              <w:rPr>
                <w:rFonts w:ascii="宋体" w:hAnsi="宋体" w:cs="宋体" w:hint="eastAsia"/>
                <w:kern w:val="0"/>
                <w:sz w:val="18"/>
                <w:szCs w:val="18"/>
              </w:rPr>
              <w:t>信息楼</w:t>
            </w:r>
            <w:proofErr w:type="gramEnd"/>
          </w:p>
        </w:tc>
        <w:tc>
          <w:tcPr>
            <w:tcW w:w="1560" w:type="pct"/>
            <w:vMerge w:val="restart"/>
            <w:tcBorders>
              <w:top w:val="single" w:sz="4" w:space="0" w:color="auto"/>
              <w:left w:val="single" w:sz="4" w:space="0" w:color="000000"/>
              <w:right w:val="single" w:sz="4" w:space="0" w:color="000000"/>
            </w:tcBorders>
            <w:shd w:val="clear" w:color="auto" w:fill="auto"/>
            <w:tcMar>
              <w:top w:w="12" w:type="dxa"/>
              <w:left w:w="12" w:type="dxa"/>
              <w:right w:w="12" w:type="dxa"/>
            </w:tcMar>
            <w:vAlign w:val="center"/>
          </w:tcPr>
          <w:p w14:paraId="23A613E5" w14:textId="77777777" w:rsidR="00B05656" w:rsidRDefault="00000000">
            <w:pPr>
              <w:jc w:val="center"/>
              <w:rPr>
                <w:rFonts w:ascii="宋体" w:hAnsi="宋体" w:cs="宋体"/>
                <w:kern w:val="0"/>
                <w:sz w:val="18"/>
                <w:szCs w:val="18"/>
              </w:rPr>
            </w:pPr>
            <w:r>
              <w:rPr>
                <w:rFonts w:ascii="宋体" w:hAnsi="宋体" w:cs="宋体" w:hint="eastAsia"/>
                <w:kern w:val="0"/>
                <w:sz w:val="18"/>
                <w:szCs w:val="18"/>
              </w:rPr>
              <w:t>冷却塔内部清理，填料免拆卸在线药物循环清洗，布水器清洗，冷却塔消毒。</w:t>
            </w:r>
          </w:p>
        </w:tc>
        <w:tc>
          <w:tcPr>
            <w:tcW w:w="80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5560285"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326m³/h</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FAB8959"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2C0FDCA"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0D4FBC9" w14:textId="77777777" w:rsidR="00B05656" w:rsidRDefault="00B05656">
            <w:pPr>
              <w:ind w:firstLineChars="100" w:firstLine="180"/>
              <w:rPr>
                <w:rFonts w:ascii="宋体" w:hAnsi="宋体" w:cs="宋体"/>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5CC19D8" w14:textId="77777777" w:rsidR="00B05656" w:rsidRDefault="00B05656">
            <w:pPr>
              <w:ind w:firstLineChars="100" w:firstLine="180"/>
              <w:rPr>
                <w:rFonts w:ascii="宋体" w:hAnsi="宋体" w:cs="宋体"/>
                <w:sz w:val="18"/>
                <w:szCs w:val="18"/>
              </w:rPr>
            </w:pPr>
          </w:p>
        </w:tc>
      </w:tr>
      <w:tr w:rsidR="00B05656" w14:paraId="1E128789" w14:textId="77777777">
        <w:trPr>
          <w:trHeight w:val="312"/>
        </w:trPr>
        <w:tc>
          <w:tcPr>
            <w:tcW w:w="21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841EB22"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33</w:t>
            </w: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3E62CD9" w14:textId="77777777" w:rsidR="00B05656" w:rsidRDefault="00B05656">
            <w:pPr>
              <w:jc w:val="center"/>
              <w:rPr>
                <w:rFonts w:ascii="宋体" w:hAnsi="宋体" w:cs="宋体"/>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0537533"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励学楼（2教）</w:t>
            </w:r>
          </w:p>
        </w:tc>
        <w:tc>
          <w:tcPr>
            <w:tcW w:w="1560" w:type="pct"/>
            <w:vMerge/>
            <w:tcBorders>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14:paraId="6CC3DC5F" w14:textId="77777777" w:rsidR="00B05656" w:rsidRDefault="00B05656">
            <w:pPr>
              <w:jc w:val="center"/>
              <w:rPr>
                <w:rFonts w:ascii="宋体" w:hAnsi="宋体" w:cs="宋体"/>
                <w:kern w:val="0"/>
                <w:sz w:val="18"/>
                <w:szCs w:val="18"/>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0EA2737"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150m³/h</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1EF48D1"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3C9399D"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9B42503" w14:textId="77777777" w:rsidR="00B05656" w:rsidRDefault="00B05656">
            <w:pPr>
              <w:ind w:firstLineChars="100" w:firstLine="180"/>
              <w:rPr>
                <w:rFonts w:ascii="宋体" w:hAnsi="宋体" w:cs="宋体"/>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EFCA9FF" w14:textId="77777777" w:rsidR="00B05656" w:rsidRDefault="00B05656">
            <w:pPr>
              <w:ind w:firstLineChars="100" w:firstLine="180"/>
              <w:rPr>
                <w:rFonts w:ascii="宋体" w:hAnsi="宋体" w:cs="宋体"/>
                <w:sz w:val="18"/>
                <w:szCs w:val="18"/>
              </w:rPr>
            </w:pPr>
          </w:p>
        </w:tc>
      </w:tr>
    </w:tbl>
    <w:p w14:paraId="47E65BD3" w14:textId="77777777" w:rsidR="00B05656" w:rsidRDefault="00B05656">
      <w:pPr>
        <w:jc w:val="center"/>
        <w:rPr>
          <w:b/>
        </w:rPr>
      </w:pPr>
    </w:p>
    <w:p w14:paraId="6B5D8B4F" w14:textId="77777777" w:rsidR="00B05656" w:rsidRDefault="00B05656">
      <w:pPr>
        <w:jc w:val="center"/>
        <w:rPr>
          <w:b/>
        </w:rPr>
      </w:pPr>
    </w:p>
    <w:p w14:paraId="7EB657D9" w14:textId="77777777" w:rsidR="00B05656" w:rsidRDefault="00000000">
      <w:pPr>
        <w:jc w:val="center"/>
        <w:rPr>
          <w:b/>
        </w:rPr>
      </w:pPr>
      <w:r>
        <w:rPr>
          <w:rFonts w:hint="eastAsia"/>
          <w:b/>
        </w:rPr>
        <w:t>02</w:t>
      </w:r>
      <w:r>
        <w:rPr>
          <w:rFonts w:hint="eastAsia"/>
          <w:b/>
        </w:rPr>
        <w:t>包</w:t>
      </w:r>
      <w:r>
        <w:rPr>
          <w:rFonts w:hint="eastAsia"/>
          <w:b/>
        </w:rPr>
        <w:t xml:space="preserve"> </w:t>
      </w:r>
      <w:r>
        <w:rPr>
          <w:rFonts w:hint="eastAsia"/>
          <w:b/>
        </w:rPr>
        <w:t>中央空调机组清洗（物理式和化学清洗）及保养</w:t>
      </w:r>
    </w:p>
    <w:tbl>
      <w:tblPr>
        <w:tblpPr w:leftFromText="180" w:rightFromText="180" w:vertAnchor="text" w:horzAnchor="page" w:tblpX="1842" w:tblpY="493"/>
        <w:tblOverlap w:val="never"/>
        <w:tblW w:w="4997" w:type="pct"/>
        <w:tblCellMar>
          <w:left w:w="0" w:type="dxa"/>
          <w:right w:w="0" w:type="dxa"/>
        </w:tblCellMar>
        <w:tblLook w:val="04A0" w:firstRow="1" w:lastRow="0" w:firstColumn="1" w:lastColumn="0" w:noHBand="0" w:noVBand="1"/>
      </w:tblPr>
      <w:tblGrid>
        <w:gridCol w:w="353"/>
        <w:gridCol w:w="684"/>
        <w:gridCol w:w="1315"/>
        <w:gridCol w:w="2873"/>
        <w:gridCol w:w="1262"/>
        <w:gridCol w:w="442"/>
        <w:gridCol w:w="504"/>
        <w:gridCol w:w="838"/>
        <w:gridCol w:w="820"/>
      </w:tblGrid>
      <w:tr w:rsidR="00B05656" w14:paraId="2AA3D14A" w14:textId="77777777">
        <w:trPr>
          <w:trHeight w:val="312"/>
        </w:trPr>
        <w:tc>
          <w:tcPr>
            <w:tcW w:w="1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4550D4E" w14:textId="77777777" w:rsidR="00B05656" w:rsidRDefault="00000000">
            <w:pPr>
              <w:widowControl/>
              <w:jc w:val="center"/>
              <w:textAlignment w:val="center"/>
              <w:rPr>
                <w:rFonts w:ascii="宋体" w:hAnsi="宋体" w:cs="宋体"/>
                <w:b/>
                <w:sz w:val="18"/>
                <w:szCs w:val="18"/>
              </w:rPr>
            </w:pPr>
            <w:r>
              <w:rPr>
                <w:rFonts w:ascii="宋体" w:hAnsi="宋体" w:cs="宋体" w:hint="eastAsia"/>
                <w:b/>
                <w:kern w:val="0"/>
                <w:sz w:val="18"/>
                <w:szCs w:val="18"/>
              </w:rPr>
              <w:t>序号</w:t>
            </w:r>
          </w:p>
        </w:tc>
        <w:tc>
          <w:tcPr>
            <w:tcW w:w="37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DEC2B59" w14:textId="77777777" w:rsidR="00B05656" w:rsidRDefault="00000000">
            <w:pPr>
              <w:widowControl/>
              <w:jc w:val="center"/>
              <w:textAlignment w:val="center"/>
              <w:rPr>
                <w:rFonts w:ascii="宋体" w:hAnsi="宋体" w:cs="宋体"/>
                <w:b/>
                <w:sz w:val="18"/>
                <w:szCs w:val="18"/>
              </w:rPr>
            </w:pPr>
            <w:r>
              <w:rPr>
                <w:rFonts w:ascii="宋体" w:hAnsi="宋体" w:cs="宋体" w:hint="eastAsia"/>
                <w:b/>
                <w:kern w:val="0"/>
                <w:sz w:val="18"/>
                <w:szCs w:val="18"/>
              </w:rPr>
              <w:t>项目名称</w:t>
            </w: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847D026" w14:textId="77777777" w:rsidR="00B05656" w:rsidRDefault="00000000">
            <w:pPr>
              <w:widowControl/>
              <w:jc w:val="center"/>
              <w:textAlignment w:val="center"/>
              <w:rPr>
                <w:rFonts w:ascii="宋体" w:hAnsi="宋体" w:cs="宋体"/>
                <w:b/>
                <w:sz w:val="18"/>
                <w:szCs w:val="18"/>
              </w:rPr>
            </w:pPr>
            <w:r>
              <w:rPr>
                <w:rFonts w:ascii="宋体" w:hAnsi="宋体" w:cs="宋体" w:hint="eastAsia"/>
                <w:b/>
                <w:kern w:val="0"/>
                <w:sz w:val="18"/>
                <w:szCs w:val="18"/>
              </w:rPr>
              <w:t>位置</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608FAF9" w14:textId="77777777" w:rsidR="00B05656" w:rsidRDefault="00000000">
            <w:pPr>
              <w:widowControl/>
              <w:jc w:val="center"/>
              <w:textAlignment w:val="center"/>
              <w:rPr>
                <w:rFonts w:ascii="宋体" w:hAnsi="宋体" w:cs="宋体"/>
                <w:b/>
                <w:sz w:val="18"/>
                <w:szCs w:val="18"/>
              </w:rPr>
            </w:pPr>
            <w:r>
              <w:rPr>
                <w:rFonts w:ascii="宋体" w:hAnsi="宋体" w:cs="宋体" w:hint="eastAsia"/>
                <w:b/>
                <w:kern w:val="0"/>
                <w:sz w:val="18"/>
                <w:szCs w:val="18"/>
              </w:rPr>
              <w:t>清洗内容</w:t>
            </w: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1911301" w14:textId="77777777" w:rsidR="00B05656" w:rsidRDefault="00000000">
            <w:pPr>
              <w:widowControl/>
              <w:jc w:val="center"/>
              <w:textAlignment w:val="center"/>
              <w:rPr>
                <w:rFonts w:ascii="宋体" w:hAnsi="宋体" w:cs="宋体"/>
                <w:b/>
                <w:sz w:val="18"/>
                <w:szCs w:val="18"/>
              </w:rPr>
            </w:pPr>
            <w:r>
              <w:rPr>
                <w:rFonts w:ascii="宋体" w:hAnsi="宋体" w:cs="宋体" w:hint="eastAsia"/>
                <w:b/>
                <w:kern w:val="0"/>
                <w:sz w:val="18"/>
                <w:szCs w:val="18"/>
              </w:rPr>
              <w:t>型号</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592BA19" w14:textId="77777777" w:rsidR="00B05656" w:rsidRDefault="00000000">
            <w:pPr>
              <w:widowControl/>
              <w:jc w:val="center"/>
              <w:textAlignment w:val="center"/>
              <w:rPr>
                <w:rFonts w:ascii="宋体" w:hAnsi="宋体" w:cs="宋体"/>
                <w:b/>
                <w:sz w:val="18"/>
                <w:szCs w:val="18"/>
              </w:rPr>
            </w:pPr>
            <w:r>
              <w:rPr>
                <w:rFonts w:ascii="宋体" w:hAnsi="宋体" w:cs="宋体" w:hint="eastAsia"/>
                <w:b/>
                <w:kern w:val="0"/>
                <w:sz w:val="18"/>
                <w:szCs w:val="18"/>
              </w:rPr>
              <w:t>单位</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8FA156B" w14:textId="77777777" w:rsidR="00B05656" w:rsidRDefault="00000000">
            <w:pPr>
              <w:widowControl/>
              <w:jc w:val="center"/>
              <w:textAlignment w:val="center"/>
              <w:rPr>
                <w:rFonts w:ascii="宋体" w:hAnsi="宋体" w:cs="宋体"/>
                <w:b/>
                <w:sz w:val="18"/>
                <w:szCs w:val="18"/>
              </w:rPr>
            </w:pPr>
            <w:r>
              <w:rPr>
                <w:rFonts w:ascii="宋体" w:hAnsi="宋体" w:cs="宋体" w:hint="eastAsia"/>
                <w:b/>
                <w:kern w:val="0"/>
                <w:sz w:val="18"/>
                <w:szCs w:val="18"/>
              </w:rPr>
              <w:t>数量</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D1481FD" w14:textId="77777777" w:rsidR="00B05656" w:rsidRDefault="00000000">
            <w:pPr>
              <w:widowControl/>
              <w:jc w:val="center"/>
              <w:textAlignment w:val="center"/>
              <w:rPr>
                <w:rFonts w:ascii="宋体" w:hAnsi="宋体" w:cs="宋体"/>
                <w:b/>
                <w:sz w:val="18"/>
                <w:szCs w:val="18"/>
              </w:rPr>
            </w:pPr>
            <w:r>
              <w:rPr>
                <w:rFonts w:ascii="宋体" w:hAnsi="宋体" w:cs="宋体" w:hint="eastAsia"/>
                <w:b/>
                <w:kern w:val="0"/>
                <w:sz w:val="18"/>
                <w:szCs w:val="18"/>
              </w:rPr>
              <w:t>单价（元）</w:t>
            </w:r>
          </w:p>
        </w:tc>
        <w:tc>
          <w:tcPr>
            <w:tcW w:w="45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6CB91C3" w14:textId="77777777" w:rsidR="00B05656" w:rsidRDefault="00000000">
            <w:pPr>
              <w:widowControl/>
              <w:jc w:val="center"/>
              <w:textAlignment w:val="center"/>
              <w:rPr>
                <w:rFonts w:ascii="宋体" w:hAnsi="宋体" w:cs="宋体"/>
                <w:b/>
                <w:sz w:val="18"/>
                <w:szCs w:val="18"/>
              </w:rPr>
            </w:pPr>
            <w:r>
              <w:rPr>
                <w:rFonts w:ascii="宋体" w:hAnsi="宋体" w:cs="宋体" w:hint="eastAsia"/>
                <w:b/>
                <w:kern w:val="0"/>
                <w:sz w:val="18"/>
                <w:szCs w:val="18"/>
              </w:rPr>
              <w:t>合价（元）</w:t>
            </w:r>
          </w:p>
        </w:tc>
      </w:tr>
      <w:tr w:rsidR="00B05656" w14:paraId="76378776" w14:textId="77777777">
        <w:trPr>
          <w:trHeight w:val="312"/>
        </w:trPr>
        <w:tc>
          <w:tcPr>
            <w:tcW w:w="1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9A0C97D"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376" w:type="pct"/>
            <w:vMerge w:val="restar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14:paraId="585EB6CC"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中央空调（螺杆机组）物理和化学清洗</w:t>
            </w: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49789A6"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励学楼</w:t>
            </w:r>
          </w:p>
        </w:tc>
        <w:tc>
          <w:tcPr>
            <w:tcW w:w="1579" w:type="pct"/>
            <w:vMerge w:val="restar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14:paraId="04888178"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水冷式螺杆冷冻机组冷凝器、蒸发器清洗：各管道过滤器清洗、冷却水管路清泥、除垢、杀菌。 ①冷凝器清洗：需先拆盖检查结垢情况--用通</w:t>
            </w:r>
            <w:proofErr w:type="gramStart"/>
            <w:r>
              <w:rPr>
                <w:rFonts w:ascii="宋体" w:hAnsi="宋体" w:cs="宋体" w:hint="eastAsia"/>
                <w:kern w:val="0"/>
                <w:sz w:val="18"/>
                <w:szCs w:val="18"/>
              </w:rPr>
              <w:t>炮设备通</w:t>
            </w:r>
            <w:proofErr w:type="gramEnd"/>
            <w:r>
              <w:rPr>
                <w:rFonts w:ascii="宋体" w:hAnsi="宋体" w:cs="宋体" w:hint="eastAsia"/>
                <w:kern w:val="0"/>
                <w:sz w:val="18"/>
                <w:szCs w:val="18"/>
              </w:rPr>
              <w:t>炮--进行物料及化学清洗--拆盖检查是否合格。②蒸发器和各管道清洗：使用药物在线循环清洗。③过滤器清洗：拆解清洗。</w:t>
            </w: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3DB9C1C" w14:textId="77777777" w:rsidR="00B05656" w:rsidRDefault="00B05656">
            <w:pPr>
              <w:jc w:val="center"/>
              <w:rPr>
                <w:rFonts w:ascii="宋体" w:hAnsi="宋体" w:cs="宋体"/>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B00848A"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DE9559B"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B861357" w14:textId="77777777" w:rsidR="00B05656" w:rsidRDefault="00B05656">
            <w:pPr>
              <w:jc w:val="cente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1A0F082" w14:textId="77777777" w:rsidR="00B05656" w:rsidRDefault="00B05656">
            <w:pPr>
              <w:jc w:val="center"/>
              <w:rPr>
                <w:rFonts w:ascii="宋体" w:hAnsi="宋体" w:cs="宋体"/>
                <w:sz w:val="18"/>
                <w:szCs w:val="18"/>
              </w:rPr>
            </w:pPr>
          </w:p>
        </w:tc>
      </w:tr>
      <w:tr w:rsidR="00B05656" w14:paraId="2981C189" w14:textId="77777777">
        <w:trPr>
          <w:trHeight w:val="312"/>
        </w:trPr>
        <w:tc>
          <w:tcPr>
            <w:tcW w:w="1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B54AAB5"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w:t>
            </w:r>
          </w:p>
        </w:tc>
        <w:tc>
          <w:tcPr>
            <w:tcW w:w="376" w:type="pct"/>
            <w:vMerge/>
            <w:tcBorders>
              <w:left w:val="single" w:sz="4" w:space="0" w:color="000000"/>
              <w:right w:val="single" w:sz="4" w:space="0" w:color="000000"/>
            </w:tcBorders>
            <w:shd w:val="clear" w:color="auto" w:fill="auto"/>
            <w:tcMar>
              <w:top w:w="12" w:type="dxa"/>
              <w:left w:w="12" w:type="dxa"/>
              <w:right w:w="12" w:type="dxa"/>
            </w:tcMar>
            <w:vAlign w:val="center"/>
          </w:tcPr>
          <w:p w14:paraId="0A25D0E0" w14:textId="77777777" w:rsidR="00B05656" w:rsidRDefault="00B05656">
            <w:pPr>
              <w:jc w:val="center"/>
              <w:rPr>
                <w:rFonts w:ascii="宋体" w:hAnsi="宋体" w:cs="宋体"/>
                <w:sz w:val="18"/>
                <w:szCs w:val="18"/>
              </w:rPr>
            </w:pPr>
          </w:p>
        </w:tc>
        <w:tc>
          <w:tcPr>
            <w:tcW w:w="722" w:type="pct"/>
            <w:tcBorders>
              <w:top w:val="nil"/>
              <w:left w:val="nil"/>
              <w:bottom w:val="nil"/>
              <w:right w:val="nil"/>
            </w:tcBorders>
            <w:shd w:val="clear" w:color="auto" w:fill="auto"/>
            <w:tcMar>
              <w:top w:w="12" w:type="dxa"/>
              <w:left w:w="12" w:type="dxa"/>
              <w:right w:w="12" w:type="dxa"/>
            </w:tcMar>
            <w:vAlign w:val="center"/>
          </w:tcPr>
          <w:p w14:paraId="67CAE329" w14:textId="77777777" w:rsidR="00B05656" w:rsidRDefault="00000000">
            <w:pPr>
              <w:widowControl/>
              <w:jc w:val="center"/>
              <w:textAlignment w:val="center"/>
              <w:rPr>
                <w:rFonts w:ascii="宋体" w:hAnsi="宋体" w:cs="宋体"/>
                <w:sz w:val="18"/>
                <w:szCs w:val="18"/>
              </w:rPr>
            </w:pPr>
            <w:proofErr w:type="gramStart"/>
            <w:r>
              <w:rPr>
                <w:rFonts w:ascii="宋体" w:hAnsi="宋体" w:cs="宋体" w:hint="eastAsia"/>
                <w:kern w:val="0"/>
                <w:sz w:val="18"/>
                <w:szCs w:val="18"/>
              </w:rPr>
              <w:t>瀚</w:t>
            </w:r>
            <w:proofErr w:type="gramEnd"/>
            <w:r>
              <w:rPr>
                <w:rFonts w:ascii="宋体" w:hAnsi="宋体" w:cs="宋体" w:hint="eastAsia"/>
                <w:kern w:val="0"/>
                <w:sz w:val="18"/>
                <w:szCs w:val="18"/>
              </w:rPr>
              <w:t>学楼</w:t>
            </w:r>
          </w:p>
        </w:tc>
        <w:tc>
          <w:tcPr>
            <w:tcW w:w="1579" w:type="pct"/>
            <w:vMerge/>
            <w:tcBorders>
              <w:left w:val="single" w:sz="4" w:space="0" w:color="000000"/>
              <w:right w:val="single" w:sz="4" w:space="0" w:color="000000"/>
            </w:tcBorders>
            <w:shd w:val="clear" w:color="auto" w:fill="auto"/>
            <w:tcMar>
              <w:top w:w="12" w:type="dxa"/>
              <w:left w:w="12" w:type="dxa"/>
              <w:right w:w="12" w:type="dxa"/>
            </w:tcMar>
            <w:vAlign w:val="center"/>
          </w:tcPr>
          <w:p w14:paraId="6D79882A" w14:textId="77777777" w:rsidR="00B05656" w:rsidRDefault="00B05656">
            <w:pPr>
              <w:jc w:val="center"/>
              <w:rPr>
                <w:rFonts w:ascii="宋体" w:hAnsi="宋体" w:cs="宋体"/>
                <w:sz w:val="18"/>
                <w:szCs w:val="18"/>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A699F27" w14:textId="77777777" w:rsidR="00B05656" w:rsidRDefault="00B05656">
            <w:pPr>
              <w:jc w:val="center"/>
              <w:rPr>
                <w:rFonts w:ascii="宋体" w:hAnsi="宋体" w:cs="宋体"/>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10B8A95"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2D07A27" w14:textId="77777777" w:rsidR="00B05656" w:rsidRDefault="00000000">
            <w:pPr>
              <w:widowControl/>
              <w:jc w:val="center"/>
              <w:textAlignment w:val="center"/>
              <w:rPr>
                <w:rFonts w:ascii="宋体" w:hAnsi="宋体" w:cs="宋体"/>
                <w:sz w:val="18"/>
                <w:szCs w:val="18"/>
              </w:rPr>
            </w:pPr>
            <w:r>
              <w:rPr>
                <w:rFonts w:ascii="宋体" w:hAnsi="宋体" w:cs="宋体" w:hint="eastAsia"/>
                <w:sz w:val="18"/>
                <w:szCs w:val="18"/>
              </w:rPr>
              <w:t>2</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2EB061A" w14:textId="77777777" w:rsidR="00B05656" w:rsidRDefault="00B05656">
            <w:pPr>
              <w:jc w:val="cente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D560EC7" w14:textId="77777777" w:rsidR="00B05656" w:rsidRDefault="00B05656">
            <w:pPr>
              <w:jc w:val="center"/>
              <w:rPr>
                <w:rFonts w:ascii="宋体" w:hAnsi="宋体" w:cs="宋体"/>
                <w:sz w:val="18"/>
                <w:szCs w:val="18"/>
              </w:rPr>
            </w:pPr>
          </w:p>
        </w:tc>
      </w:tr>
      <w:tr w:rsidR="00B05656" w14:paraId="31C715A8" w14:textId="77777777">
        <w:trPr>
          <w:trHeight w:val="312"/>
        </w:trPr>
        <w:tc>
          <w:tcPr>
            <w:tcW w:w="1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1EA650E"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3</w:t>
            </w:r>
          </w:p>
        </w:tc>
        <w:tc>
          <w:tcPr>
            <w:tcW w:w="376" w:type="pct"/>
            <w:vMerge/>
            <w:tcBorders>
              <w:left w:val="single" w:sz="4" w:space="0" w:color="000000"/>
              <w:right w:val="single" w:sz="4" w:space="0" w:color="000000"/>
            </w:tcBorders>
            <w:shd w:val="clear" w:color="auto" w:fill="auto"/>
            <w:tcMar>
              <w:top w:w="12" w:type="dxa"/>
              <w:left w:w="12" w:type="dxa"/>
              <w:right w:w="12" w:type="dxa"/>
            </w:tcMar>
            <w:vAlign w:val="center"/>
          </w:tcPr>
          <w:p w14:paraId="4833C472"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50414B9"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博远楼</w:t>
            </w:r>
          </w:p>
        </w:tc>
        <w:tc>
          <w:tcPr>
            <w:tcW w:w="1579" w:type="pct"/>
            <w:vMerge/>
            <w:tcBorders>
              <w:left w:val="single" w:sz="4" w:space="0" w:color="000000"/>
              <w:right w:val="single" w:sz="4" w:space="0" w:color="000000"/>
            </w:tcBorders>
            <w:shd w:val="clear" w:color="auto" w:fill="auto"/>
            <w:tcMar>
              <w:top w:w="12" w:type="dxa"/>
              <w:left w:w="12" w:type="dxa"/>
              <w:right w:w="12" w:type="dxa"/>
            </w:tcMar>
            <w:vAlign w:val="center"/>
          </w:tcPr>
          <w:p w14:paraId="089B9F61" w14:textId="77777777" w:rsidR="00B05656" w:rsidRDefault="00B05656">
            <w:pPr>
              <w:jc w:val="center"/>
              <w:rPr>
                <w:rFonts w:ascii="宋体" w:hAnsi="宋体" w:cs="宋体"/>
                <w:sz w:val="18"/>
                <w:szCs w:val="18"/>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53DF91F" w14:textId="77777777" w:rsidR="00B05656" w:rsidRDefault="00B05656">
            <w:pPr>
              <w:jc w:val="center"/>
              <w:rPr>
                <w:rFonts w:ascii="宋体" w:hAnsi="宋体" w:cs="宋体"/>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58AEC88"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DA1082D"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5C3A055" w14:textId="77777777" w:rsidR="00B05656" w:rsidRDefault="00B05656">
            <w:pPr>
              <w:jc w:val="cente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CEAABA1" w14:textId="77777777" w:rsidR="00B05656" w:rsidRDefault="00B05656">
            <w:pPr>
              <w:jc w:val="center"/>
              <w:rPr>
                <w:rFonts w:ascii="宋体" w:hAnsi="宋体" w:cs="宋体"/>
                <w:sz w:val="18"/>
                <w:szCs w:val="18"/>
              </w:rPr>
            </w:pPr>
          </w:p>
        </w:tc>
      </w:tr>
      <w:tr w:rsidR="00B05656" w14:paraId="596360FD" w14:textId="77777777">
        <w:trPr>
          <w:trHeight w:val="312"/>
        </w:trPr>
        <w:tc>
          <w:tcPr>
            <w:tcW w:w="1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D96A386"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4</w:t>
            </w:r>
          </w:p>
        </w:tc>
        <w:tc>
          <w:tcPr>
            <w:tcW w:w="376" w:type="pct"/>
            <w:vMerge/>
            <w:tcBorders>
              <w:left w:val="single" w:sz="4" w:space="0" w:color="000000"/>
              <w:right w:val="single" w:sz="4" w:space="0" w:color="000000"/>
            </w:tcBorders>
            <w:shd w:val="clear" w:color="auto" w:fill="auto"/>
            <w:tcMar>
              <w:top w:w="12" w:type="dxa"/>
              <w:left w:w="12" w:type="dxa"/>
              <w:right w:w="12" w:type="dxa"/>
            </w:tcMar>
            <w:vAlign w:val="center"/>
          </w:tcPr>
          <w:p w14:paraId="570C2F2F"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97B004F"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图书</w:t>
            </w:r>
            <w:proofErr w:type="gramStart"/>
            <w:r>
              <w:rPr>
                <w:rFonts w:ascii="宋体" w:hAnsi="宋体" w:cs="宋体" w:hint="eastAsia"/>
                <w:kern w:val="0"/>
                <w:sz w:val="18"/>
                <w:szCs w:val="18"/>
              </w:rPr>
              <w:t>信息楼</w:t>
            </w:r>
            <w:proofErr w:type="gramEnd"/>
          </w:p>
        </w:tc>
        <w:tc>
          <w:tcPr>
            <w:tcW w:w="1579" w:type="pct"/>
            <w:vMerge/>
            <w:tcBorders>
              <w:left w:val="single" w:sz="4" w:space="0" w:color="000000"/>
              <w:right w:val="single" w:sz="4" w:space="0" w:color="000000"/>
            </w:tcBorders>
            <w:shd w:val="clear" w:color="auto" w:fill="auto"/>
            <w:tcMar>
              <w:top w:w="12" w:type="dxa"/>
              <w:left w:w="12" w:type="dxa"/>
              <w:right w:w="12" w:type="dxa"/>
            </w:tcMar>
            <w:vAlign w:val="center"/>
          </w:tcPr>
          <w:p w14:paraId="4EC78F32" w14:textId="77777777" w:rsidR="00B05656" w:rsidRDefault="00B05656">
            <w:pPr>
              <w:jc w:val="center"/>
              <w:rPr>
                <w:rFonts w:ascii="宋体" w:hAnsi="宋体" w:cs="宋体"/>
                <w:sz w:val="18"/>
                <w:szCs w:val="18"/>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8CD495A" w14:textId="77777777" w:rsidR="00B05656" w:rsidRDefault="00B05656">
            <w:pPr>
              <w:jc w:val="center"/>
              <w:rPr>
                <w:rFonts w:ascii="宋体" w:hAnsi="宋体" w:cs="宋体"/>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683F9E1"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0161411" w14:textId="77777777" w:rsidR="00B05656" w:rsidRDefault="00000000">
            <w:pPr>
              <w:widowControl/>
              <w:jc w:val="center"/>
              <w:textAlignment w:val="center"/>
              <w:rPr>
                <w:rFonts w:ascii="宋体" w:hAnsi="宋体" w:cs="宋体"/>
                <w:sz w:val="18"/>
                <w:szCs w:val="18"/>
              </w:rPr>
            </w:pPr>
            <w:r>
              <w:rPr>
                <w:rFonts w:ascii="宋体" w:hAnsi="宋体" w:cs="宋体" w:hint="eastAsia"/>
                <w:sz w:val="18"/>
                <w:szCs w:val="18"/>
              </w:rPr>
              <w:t>2</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A0C962A" w14:textId="77777777" w:rsidR="00B05656" w:rsidRDefault="00B05656">
            <w:pPr>
              <w:jc w:val="cente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FE96F66" w14:textId="77777777" w:rsidR="00B05656" w:rsidRDefault="00B05656">
            <w:pPr>
              <w:jc w:val="center"/>
              <w:rPr>
                <w:rFonts w:ascii="宋体" w:hAnsi="宋体" w:cs="宋体"/>
                <w:sz w:val="18"/>
                <w:szCs w:val="18"/>
              </w:rPr>
            </w:pPr>
          </w:p>
        </w:tc>
      </w:tr>
      <w:tr w:rsidR="00B05656" w14:paraId="6959040C" w14:textId="77777777">
        <w:trPr>
          <w:trHeight w:val="312"/>
        </w:trPr>
        <w:tc>
          <w:tcPr>
            <w:tcW w:w="1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48CA7F2"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5</w:t>
            </w:r>
          </w:p>
        </w:tc>
        <w:tc>
          <w:tcPr>
            <w:tcW w:w="376" w:type="pct"/>
            <w:vMerge/>
            <w:tcBorders>
              <w:left w:val="single" w:sz="4" w:space="0" w:color="000000"/>
              <w:right w:val="single" w:sz="4" w:space="0" w:color="000000"/>
            </w:tcBorders>
            <w:shd w:val="clear" w:color="auto" w:fill="auto"/>
            <w:tcMar>
              <w:top w:w="12" w:type="dxa"/>
              <w:left w:w="12" w:type="dxa"/>
              <w:right w:w="12" w:type="dxa"/>
            </w:tcMar>
            <w:vAlign w:val="center"/>
          </w:tcPr>
          <w:p w14:paraId="3313C72E"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8CD0881"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国教中心</w:t>
            </w:r>
          </w:p>
        </w:tc>
        <w:tc>
          <w:tcPr>
            <w:tcW w:w="1579" w:type="pct"/>
            <w:vMerge/>
            <w:tcBorders>
              <w:left w:val="single" w:sz="4" w:space="0" w:color="000000"/>
              <w:right w:val="single" w:sz="4" w:space="0" w:color="000000"/>
            </w:tcBorders>
            <w:shd w:val="clear" w:color="auto" w:fill="auto"/>
            <w:tcMar>
              <w:top w:w="12" w:type="dxa"/>
              <w:left w:w="12" w:type="dxa"/>
              <w:right w:w="12" w:type="dxa"/>
            </w:tcMar>
            <w:vAlign w:val="center"/>
          </w:tcPr>
          <w:p w14:paraId="0CCBF9B5" w14:textId="77777777" w:rsidR="00B05656" w:rsidRDefault="00B05656">
            <w:pPr>
              <w:jc w:val="center"/>
              <w:rPr>
                <w:rFonts w:ascii="宋体" w:hAnsi="宋体" w:cs="宋体"/>
                <w:sz w:val="18"/>
                <w:szCs w:val="18"/>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8375B1E" w14:textId="77777777" w:rsidR="00B05656" w:rsidRDefault="00B05656">
            <w:pPr>
              <w:jc w:val="center"/>
              <w:rPr>
                <w:rFonts w:ascii="宋体" w:hAnsi="宋体" w:cs="宋体"/>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EAF3084"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1E50EA5" w14:textId="77777777" w:rsidR="00B05656" w:rsidRDefault="00000000">
            <w:pPr>
              <w:widowControl/>
              <w:jc w:val="center"/>
              <w:textAlignment w:val="center"/>
              <w:rPr>
                <w:rFonts w:ascii="宋体" w:hAnsi="宋体" w:cs="宋体"/>
                <w:sz w:val="18"/>
                <w:szCs w:val="18"/>
              </w:rPr>
            </w:pPr>
            <w:r>
              <w:rPr>
                <w:rFonts w:ascii="宋体" w:hAnsi="宋体" w:cs="宋体" w:hint="eastAsia"/>
                <w:sz w:val="18"/>
                <w:szCs w:val="18"/>
              </w:rPr>
              <w:t>2</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B6FAFDA" w14:textId="77777777" w:rsidR="00B05656" w:rsidRDefault="00B05656">
            <w:pPr>
              <w:jc w:val="cente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6BA04DA" w14:textId="77777777" w:rsidR="00B05656" w:rsidRDefault="00B05656">
            <w:pPr>
              <w:jc w:val="center"/>
              <w:rPr>
                <w:rFonts w:ascii="宋体" w:hAnsi="宋体" w:cs="宋体"/>
                <w:sz w:val="18"/>
                <w:szCs w:val="18"/>
              </w:rPr>
            </w:pPr>
          </w:p>
        </w:tc>
      </w:tr>
      <w:tr w:rsidR="00B05656" w14:paraId="546C0622" w14:textId="77777777">
        <w:trPr>
          <w:trHeight w:val="312"/>
        </w:trPr>
        <w:tc>
          <w:tcPr>
            <w:tcW w:w="1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6FD2CEF"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6</w:t>
            </w:r>
          </w:p>
        </w:tc>
        <w:tc>
          <w:tcPr>
            <w:tcW w:w="376" w:type="pct"/>
            <w:vMerge/>
            <w:tcBorders>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9B187DF"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AB62E94"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体育馆</w:t>
            </w:r>
          </w:p>
        </w:tc>
        <w:tc>
          <w:tcPr>
            <w:tcW w:w="1579" w:type="pct"/>
            <w:vMerge/>
            <w:tcBorders>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A25E94A" w14:textId="77777777" w:rsidR="00B05656" w:rsidRDefault="00B05656">
            <w:pPr>
              <w:jc w:val="center"/>
              <w:rPr>
                <w:rFonts w:ascii="宋体" w:hAnsi="宋体" w:cs="宋体"/>
                <w:sz w:val="18"/>
                <w:szCs w:val="18"/>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B7389BB" w14:textId="77777777" w:rsidR="00B05656" w:rsidRDefault="00B05656">
            <w:pPr>
              <w:jc w:val="center"/>
              <w:rPr>
                <w:rFonts w:ascii="宋体" w:hAnsi="宋体" w:cs="宋体"/>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A77C091"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F23819F"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0308FD8" w14:textId="77777777" w:rsidR="00B05656" w:rsidRDefault="00B05656">
            <w:pPr>
              <w:jc w:val="cente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20B3E91" w14:textId="77777777" w:rsidR="00B05656" w:rsidRDefault="00B05656">
            <w:pPr>
              <w:jc w:val="center"/>
              <w:rPr>
                <w:rFonts w:ascii="宋体" w:hAnsi="宋体" w:cs="宋体"/>
                <w:sz w:val="18"/>
                <w:szCs w:val="18"/>
              </w:rPr>
            </w:pPr>
          </w:p>
        </w:tc>
      </w:tr>
      <w:tr w:rsidR="00B05656" w14:paraId="398AD384" w14:textId="77777777">
        <w:trPr>
          <w:trHeight w:val="432"/>
        </w:trPr>
        <w:tc>
          <w:tcPr>
            <w:tcW w:w="1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F342ECD"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7</w:t>
            </w:r>
          </w:p>
        </w:tc>
        <w:tc>
          <w:tcPr>
            <w:tcW w:w="376" w:type="pct"/>
            <w:vMerge w:val="restar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14:paraId="1FF45042"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中央空调（风冷机组）物理和化学清洗</w:t>
            </w: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AB7A906" w14:textId="77777777" w:rsidR="00B05656" w:rsidRDefault="00000000">
            <w:pPr>
              <w:widowControl/>
              <w:jc w:val="center"/>
              <w:textAlignment w:val="center"/>
              <w:rPr>
                <w:rFonts w:ascii="宋体" w:hAnsi="宋体" w:cs="宋体"/>
                <w:sz w:val="18"/>
                <w:szCs w:val="18"/>
              </w:rPr>
            </w:pPr>
            <w:proofErr w:type="gramStart"/>
            <w:r>
              <w:rPr>
                <w:rFonts w:ascii="宋体" w:hAnsi="宋体" w:cs="宋体" w:hint="eastAsia"/>
                <w:kern w:val="0"/>
                <w:sz w:val="18"/>
                <w:szCs w:val="18"/>
              </w:rPr>
              <w:t>浩</w:t>
            </w:r>
            <w:proofErr w:type="gramEnd"/>
            <w:r>
              <w:rPr>
                <w:rFonts w:ascii="宋体" w:hAnsi="宋体" w:cs="宋体" w:hint="eastAsia"/>
                <w:kern w:val="0"/>
                <w:sz w:val="18"/>
                <w:szCs w:val="18"/>
              </w:rPr>
              <w:t>学楼</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2DC3C18"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风冷式冷水机组清洗冷凝器、蒸发器，各管路清泥、除垢、杀菌,过滤器清洗（在线药物循环清洗，过滤器拆解清洗）</w:t>
            </w: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5FA5ABC"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160</w:t>
            </w:r>
            <w:proofErr w:type="gramStart"/>
            <w:r>
              <w:rPr>
                <w:rFonts w:ascii="宋体" w:hAnsi="宋体" w:cs="宋体" w:hint="eastAsia"/>
                <w:kern w:val="0"/>
                <w:sz w:val="18"/>
                <w:szCs w:val="18"/>
              </w:rPr>
              <w:t>冷吨</w:t>
            </w:r>
            <w:proofErr w:type="gramEnd"/>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0779511"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69EA4E9"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F2962AC" w14:textId="77777777" w:rsidR="00B05656" w:rsidRDefault="00B05656">
            <w:pP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1BB4D21" w14:textId="77777777" w:rsidR="00B05656" w:rsidRDefault="00B05656">
            <w:pPr>
              <w:rPr>
                <w:rFonts w:ascii="宋体" w:hAnsi="宋体" w:cs="宋体"/>
                <w:sz w:val="18"/>
                <w:szCs w:val="18"/>
              </w:rPr>
            </w:pPr>
          </w:p>
        </w:tc>
      </w:tr>
      <w:tr w:rsidR="00B05656" w14:paraId="406F3378" w14:textId="77777777">
        <w:trPr>
          <w:trHeight w:val="432"/>
        </w:trPr>
        <w:tc>
          <w:tcPr>
            <w:tcW w:w="1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DE1316B"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8</w:t>
            </w:r>
          </w:p>
        </w:tc>
        <w:tc>
          <w:tcPr>
            <w:tcW w:w="376" w:type="pct"/>
            <w:vMerge/>
            <w:tcBorders>
              <w:left w:val="single" w:sz="4" w:space="0" w:color="000000"/>
              <w:right w:val="single" w:sz="4" w:space="0" w:color="000000"/>
            </w:tcBorders>
            <w:shd w:val="clear" w:color="auto" w:fill="auto"/>
            <w:tcMar>
              <w:top w:w="12" w:type="dxa"/>
              <w:left w:w="12" w:type="dxa"/>
              <w:right w:w="12" w:type="dxa"/>
            </w:tcMar>
            <w:vAlign w:val="center"/>
          </w:tcPr>
          <w:p w14:paraId="63318DC4"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F18855F"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广学楼（3教）</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AC1804D"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串联风冷机组清洗冷凝器、蒸发器，各管路清泥、除垢、杀菌,过滤器清洗（在线药物循环清洗，过滤器拆解清洗）</w:t>
            </w: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C63EE4E"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100</w:t>
            </w:r>
            <w:proofErr w:type="gramStart"/>
            <w:r>
              <w:rPr>
                <w:rFonts w:ascii="宋体" w:hAnsi="宋体" w:cs="宋体" w:hint="eastAsia"/>
                <w:kern w:val="0"/>
                <w:sz w:val="18"/>
                <w:szCs w:val="18"/>
              </w:rPr>
              <w:t>冷吨</w:t>
            </w:r>
            <w:proofErr w:type="gramEnd"/>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0B9E221"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624E3E1"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3</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0470B0D" w14:textId="77777777" w:rsidR="00B05656" w:rsidRDefault="00B05656">
            <w:pP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07FC32D" w14:textId="77777777" w:rsidR="00B05656" w:rsidRDefault="00B05656">
            <w:pPr>
              <w:ind w:firstLineChars="100" w:firstLine="180"/>
              <w:rPr>
                <w:rFonts w:ascii="宋体" w:hAnsi="宋体" w:cs="宋体"/>
                <w:sz w:val="18"/>
                <w:szCs w:val="18"/>
              </w:rPr>
            </w:pPr>
          </w:p>
        </w:tc>
      </w:tr>
      <w:tr w:rsidR="00B05656" w14:paraId="6A0BB2B2" w14:textId="77777777">
        <w:trPr>
          <w:trHeight w:val="480"/>
        </w:trPr>
        <w:tc>
          <w:tcPr>
            <w:tcW w:w="1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5165D30"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9</w:t>
            </w:r>
          </w:p>
        </w:tc>
        <w:tc>
          <w:tcPr>
            <w:tcW w:w="376" w:type="pct"/>
            <w:vMerge/>
            <w:tcBorders>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14:paraId="4601AA2B" w14:textId="77777777" w:rsidR="00B05656" w:rsidRDefault="00B05656">
            <w:pPr>
              <w:widowControl/>
              <w:jc w:val="center"/>
              <w:textAlignment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8EA0225"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校园超市</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4612D11"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空调清洗外机冷凝器、室外机内外除尘（在线药物循环清洗，过滤器拆解清洗）</w:t>
            </w: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F0AC709"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麦克维尔</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B826049"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3B4BD50"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7CF9C60" w14:textId="77777777" w:rsidR="00B05656" w:rsidRDefault="00B05656">
            <w:pP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2AEE172" w14:textId="77777777" w:rsidR="00B05656" w:rsidRDefault="00B05656">
            <w:pPr>
              <w:rPr>
                <w:rFonts w:ascii="宋体" w:hAnsi="宋体" w:cs="宋体"/>
                <w:sz w:val="18"/>
                <w:szCs w:val="18"/>
              </w:rPr>
            </w:pPr>
          </w:p>
        </w:tc>
      </w:tr>
      <w:tr w:rsidR="00B05656" w14:paraId="58C68B06" w14:textId="77777777">
        <w:trPr>
          <w:trHeight w:val="312"/>
        </w:trPr>
        <w:tc>
          <w:tcPr>
            <w:tcW w:w="1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DD34029"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10</w:t>
            </w:r>
          </w:p>
        </w:tc>
        <w:tc>
          <w:tcPr>
            <w:tcW w:w="376" w:type="pct"/>
            <w:vMerge w:val="restart"/>
            <w:tcBorders>
              <w:top w:val="single" w:sz="4" w:space="0" w:color="auto"/>
              <w:left w:val="single" w:sz="4" w:space="0" w:color="000000"/>
              <w:right w:val="single" w:sz="4" w:space="0" w:color="000000"/>
            </w:tcBorders>
            <w:shd w:val="clear" w:color="auto" w:fill="auto"/>
            <w:tcMar>
              <w:top w:w="12" w:type="dxa"/>
              <w:left w:w="12" w:type="dxa"/>
              <w:right w:w="12" w:type="dxa"/>
            </w:tcMar>
            <w:vAlign w:val="center"/>
          </w:tcPr>
          <w:p w14:paraId="0C515B82" w14:textId="77777777" w:rsidR="00B05656" w:rsidRDefault="00000000">
            <w:pPr>
              <w:jc w:val="center"/>
              <w:rPr>
                <w:rFonts w:ascii="宋体" w:hAnsi="宋体" w:cs="宋体"/>
                <w:sz w:val="18"/>
                <w:szCs w:val="18"/>
              </w:rPr>
            </w:pPr>
            <w:r>
              <w:rPr>
                <w:rFonts w:ascii="宋体" w:hAnsi="宋体" w:cs="宋体" w:hint="eastAsia"/>
                <w:kern w:val="0"/>
                <w:sz w:val="18"/>
                <w:szCs w:val="18"/>
              </w:rPr>
              <w:t>VRV空调外机清洗（使用翅片清洗剂清洗）</w:t>
            </w: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830524F" w14:textId="77777777" w:rsidR="00B05656" w:rsidRDefault="00000000">
            <w:pPr>
              <w:widowControl/>
              <w:jc w:val="center"/>
              <w:textAlignment w:val="center"/>
              <w:rPr>
                <w:rFonts w:ascii="宋体" w:hAnsi="宋体" w:cs="宋体"/>
                <w:sz w:val="18"/>
                <w:szCs w:val="18"/>
              </w:rPr>
            </w:pPr>
            <w:proofErr w:type="gramStart"/>
            <w:r>
              <w:rPr>
                <w:rFonts w:ascii="宋体" w:hAnsi="宋体" w:cs="宋体" w:hint="eastAsia"/>
                <w:kern w:val="0"/>
                <w:sz w:val="18"/>
                <w:szCs w:val="18"/>
              </w:rPr>
              <w:t>浩</w:t>
            </w:r>
            <w:proofErr w:type="gramEnd"/>
            <w:r>
              <w:rPr>
                <w:rFonts w:ascii="宋体" w:hAnsi="宋体" w:cs="宋体" w:hint="eastAsia"/>
                <w:kern w:val="0"/>
                <w:sz w:val="18"/>
                <w:szCs w:val="18"/>
              </w:rPr>
              <w:t>学楼（4教）报告厅</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0D2707F"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空调清洗外机冷凝器、室外机内外除尘</w:t>
            </w: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432A323"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美的</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5A937E1"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7D1751F"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98723EA" w14:textId="77777777" w:rsidR="00B05656" w:rsidRDefault="00B05656">
            <w:pPr>
              <w:jc w:val="cente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079B94E" w14:textId="77777777" w:rsidR="00B05656" w:rsidRDefault="00B05656">
            <w:pPr>
              <w:rPr>
                <w:rFonts w:ascii="宋体" w:hAnsi="宋体" w:cs="宋体"/>
                <w:sz w:val="18"/>
                <w:szCs w:val="18"/>
              </w:rPr>
            </w:pPr>
          </w:p>
        </w:tc>
      </w:tr>
      <w:tr w:rsidR="00B05656" w14:paraId="50C882AD" w14:textId="77777777">
        <w:trPr>
          <w:trHeight w:val="312"/>
        </w:trPr>
        <w:tc>
          <w:tcPr>
            <w:tcW w:w="1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3D04D08"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11</w:t>
            </w:r>
          </w:p>
        </w:tc>
        <w:tc>
          <w:tcPr>
            <w:tcW w:w="376" w:type="pct"/>
            <w:vMerge/>
            <w:tcBorders>
              <w:left w:val="single" w:sz="4" w:space="0" w:color="000000"/>
              <w:right w:val="single" w:sz="4" w:space="0" w:color="000000"/>
            </w:tcBorders>
            <w:shd w:val="clear" w:color="auto" w:fill="auto"/>
            <w:tcMar>
              <w:top w:w="12" w:type="dxa"/>
              <w:left w:w="12" w:type="dxa"/>
              <w:right w:w="12" w:type="dxa"/>
            </w:tcMar>
            <w:vAlign w:val="center"/>
          </w:tcPr>
          <w:p w14:paraId="792807C4"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FBEDE92"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博艺楼（微电子楼）</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86D3DF7"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空调清洗外机冷凝器、室外机内外除尘</w:t>
            </w: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1EEE5AE"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格力</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4EDF97C"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888E981"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4</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772FA71" w14:textId="77777777" w:rsidR="00B05656" w:rsidRDefault="00B05656">
            <w:pPr>
              <w:jc w:val="cente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0FE8F33" w14:textId="77777777" w:rsidR="00B05656" w:rsidRDefault="00B05656">
            <w:pPr>
              <w:rPr>
                <w:rFonts w:ascii="宋体" w:hAnsi="宋体" w:cs="宋体"/>
                <w:sz w:val="18"/>
                <w:szCs w:val="18"/>
              </w:rPr>
            </w:pPr>
          </w:p>
        </w:tc>
      </w:tr>
      <w:tr w:rsidR="00B05656" w14:paraId="239B54D0" w14:textId="77777777">
        <w:trPr>
          <w:trHeight w:val="312"/>
        </w:trPr>
        <w:tc>
          <w:tcPr>
            <w:tcW w:w="1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749F6F2"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12</w:t>
            </w:r>
          </w:p>
        </w:tc>
        <w:tc>
          <w:tcPr>
            <w:tcW w:w="376" w:type="pct"/>
            <w:vMerge/>
            <w:tcBorders>
              <w:left w:val="single" w:sz="4" w:space="0" w:color="000000"/>
              <w:right w:val="single" w:sz="4" w:space="0" w:color="000000"/>
            </w:tcBorders>
            <w:shd w:val="clear" w:color="auto" w:fill="auto"/>
            <w:tcMar>
              <w:top w:w="12" w:type="dxa"/>
              <w:left w:w="12" w:type="dxa"/>
              <w:right w:w="12" w:type="dxa"/>
            </w:tcMar>
            <w:vAlign w:val="center"/>
          </w:tcPr>
          <w:p w14:paraId="2B93826C"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4FF4146"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北平房</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F7804AD"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空调清洗外机冷凝器、室外机内外除尘</w:t>
            </w: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A58506B"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海尔</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911DE1B"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D82855A"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9</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342BBD8" w14:textId="77777777" w:rsidR="00B05656" w:rsidRDefault="00B05656">
            <w:pPr>
              <w:jc w:val="cente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22D0165" w14:textId="77777777" w:rsidR="00B05656" w:rsidRDefault="00B05656">
            <w:pPr>
              <w:rPr>
                <w:rFonts w:ascii="宋体" w:hAnsi="宋体" w:cs="宋体"/>
                <w:sz w:val="18"/>
                <w:szCs w:val="18"/>
              </w:rPr>
            </w:pPr>
          </w:p>
        </w:tc>
      </w:tr>
      <w:tr w:rsidR="00B05656" w14:paraId="1D533EAE" w14:textId="77777777">
        <w:trPr>
          <w:trHeight w:val="312"/>
        </w:trPr>
        <w:tc>
          <w:tcPr>
            <w:tcW w:w="1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911703A"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lastRenderedPageBreak/>
              <w:t>13</w:t>
            </w:r>
          </w:p>
        </w:tc>
        <w:tc>
          <w:tcPr>
            <w:tcW w:w="376" w:type="pct"/>
            <w:vMerge/>
            <w:tcBorders>
              <w:left w:val="single" w:sz="4" w:space="0" w:color="000000"/>
              <w:right w:val="single" w:sz="4" w:space="0" w:color="000000"/>
            </w:tcBorders>
            <w:shd w:val="clear" w:color="auto" w:fill="auto"/>
            <w:tcMar>
              <w:top w:w="12" w:type="dxa"/>
              <w:left w:w="12" w:type="dxa"/>
              <w:right w:w="12" w:type="dxa"/>
            </w:tcMar>
            <w:vAlign w:val="center"/>
          </w:tcPr>
          <w:p w14:paraId="4D0B318B"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1787E7B"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学生服务楼</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6991E7B"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空调清洗外机冷凝器、室外机内外除尘</w:t>
            </w: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B3340CD" w14:textId="77777777" w:rsidR="00B05656" w:rsidRDefault="00B05656">
            <w:pPr>
              <w:jc w:val="center"/>
              <w:rPr>
                <w:rFonts w:ascii="宋体" w:hAnsi="宋体" w:cs="宋体"/>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849FCCB"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973EF8E"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FBA0581" w14:textId="77777777" w:rsidR="00B05656" w:rsidRDefault="00B05656">
            <w:pP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E722DC9" w14:textId="77777777" w:rsidR="00B05656" w:rsidRDefault="00B05656">
            <w:pPr>
              <w:rPr>
                <w:rFonts w:ascii="宋体" w:hAnsi="宋体" w:cs="宋体"/>
                <w:sz w:val="18"/>
                <w:szCs w:val="18"/>
              </w:rPr>
            </w:pPr>
          </w:p>
        </w:tc>
      </w:tr>
      <w:tr w:rsidR="00B05656" w14:paraId="5C7768D5" w14:textId="77777777">
        <w:trPr>
          <w:trHeight w:val="312"/>
        </w:trPr>
        <w:tc>
          <w:tcPr>
            <w:tcW w:w="1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D9857B4"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14</w:t>
            </w:r>
          </w:p>
        </w:tc>
        <w:tc>
          <w:tcPr>
            <w:tcW w:w="376" w:type="pct"/>
            <w:vMerge/>
            <w:tcBorders>
              <w:left w:val="single" w:sz="4" w:space="0" w:color="000000"/>
              <w:right w:val="single" w:sz="4" w:space="0" w:color="000000"/>
            </w:tcBorders>
            <w:shd w:val="clear" w:color="auto" w:fill="auto"/>
            <w:tcMar>
              <w:top w:w="12" w:type="dxa"/>
              <w:left w:w="12" w:type="dxa"/>
              <w:right w:w="12" w:type="dxa"/>
            </w:tcMar>
            <w:vAlign w:val="center"/>
          </w:tcPr>
          <w:p w14:paraId="78695A98"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CC580FC"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静学楼（校史馆）</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FF248D8"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空调清洗外机冷凝器、室外机内外除尘</w:t>
            </w:r>
          </w:p>
        </w:tc>
        <w:tc>
          <w:tcPr>
            <w:tcW w:w="693"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CE165B4" w14:textId="77777777" w:rsidR="00B05656" w:rsidRDefault="00B05656">
            <w:pPr>
              <w:jc w:val="center"/>
              <w:rPr>
                <w:rFonts w:ascii="宋体" w:hAnsi="宋体" w:cs="宋体"/>
                <w:sz w:val="24"/>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E077F0E"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0A24608"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16</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C6563D1" w14:textId="77777777" w:rsidR="00B05656" w:rsidRDefault="00B05656">
            <w:pP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8B32AA3" w14:textId="77777777" w:rsidR="00B05656" w:rsidRDefault="00B05656">
            <w:pPr>
              <w:rPr>
                <w:rFonts w:ascii="宋体" w:hAnsi="宋体" w:cs="宋体"/>
                <w:sz w:val="18"/>
                <w:szCs w:val="18"/>
              </w:rPr>
            </w:pPr>
          </w:p>
        </w:tc>
      </w:tr>
      <w:tr w:rsidR="00B05656" w14:paraId="10F7B805" w14:textId="77777777">
        <w:trPr>
          <w:trHeight w:val="336"/>
        </w:trPr>
        <w:tc>
          <w:tcPr>
            <w:tcW w:w="1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BFDA75E"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15</w:t>
            </w:r>
          </w:p>
        </w:tc>
        <w:tc>
          <w:tcPr>
            <w:tcW w:w="376" w:type="pct"/>
            <w:vMerge/>
            <w:tcBorders>
              <w:left w:val="single" w:sz="4" w:space="0" w:color="000000"/>
              <w:right w:val="single" w:sz="4" w:space="0" w:color="000000"/>
            </w:tcBorders>
            <w:shd w:val="clear" w:color="auto" w:fill="auto"/>
            <w:tcMar>
              <w:top w:w="12" w:type="dxa"/>
              <w:left w:w="12" w:type="dxa"/>
              <w:right w:w="12" w:type="dxa"/>
            </w:tcMar>
            <w:vAlign w:val="center"/>
          </w:tcPr>
          <w:p w14:paraId="7D0AA1E1"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BF121C3" w14:textId="77777777" w:rsidR="00B05656" w:rsidRDefault="00000000">
            <w:pPr>
              <w:widowControl/>
              <w:jc w:val="center"/>
              <w:textAlignment w:val="center"/>
              <w:rPr>
                <w:rFonts w:ascii="宋体" w:hAnsi="宋体" w:cs="宋体"/>
                <w:sz w:val="18"/>
                <w:szCs w:val="18"/>
              </w:rPr>
            </w:pPr>
            <w:proofErr w:type="gramStart"/>
            <w:r>
              <w:rPr>
                <w:rFonts w:ascii="宋体" w:hAnsi="宋体" w:cs="宋体" w:hint="eastAsia"/>
                <w:kern w:val="0"/>
                <w:sz w:val="18"/>
                <w:szCs w:val="18"/>
              </w:rPr>
              <w:t>敦</w:t>
            </w:r>
            <w:proofErr w:type="gramEnd"/>
            <w:r>
              <w:rPr>
                <w:rFonts w:ascii="宋体" w:hAnsi="宋体" w:cs="宋体" w:hint="eastAsia"/>
                <w:kern w:val="0"/>
                <w:sz w:val="18"/>
                <w:szCs w:val="18"/>
              </w:rPr>
              <w:t>品楼（1教）</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CA8F469"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空调清洗外机冷凝器、室外机内外除尘</w:t>
            </w:r>
          </w:p>
        </w:tc>
        <w:tc>
          <w:tcPr>
            <w:tcW w:w="693"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8B506F5" w14:textId="77777777" w:rsidR="00B05656" w:rsidRDefault="00B05656">
            <w:pPr>
              <w:jc w:val="center"/>
              <w:rPr>
                <w:rFonts w:ascii="宋体" w:hAnsi="宋体" w:cs="宋体"/>
                <w:sz w:val="24"/>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3D8C24A"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DA27032"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13</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BB6E371" w14:textId="77777777" w:rsidR="00B05656" w:rsidRDefault="00B05656">
            <w:pP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2401F26" w14:textId="77777777" w:rsidR="00B05656" w:rsidRDefault="00B05656">
            <w:pPr>
              <w:rPr>
                <w:rFonts w:ascii="宋体" w:hAnsi="宋体" w:cs="宋体"/>
                <w:sz w:val="18"/>
                <w:szCs w:val="18"/>
              </w:rPr>
            </w:pPr>
          </w:p>
        </w:tc>
      </w:tr>
      <w:tr w:rsidR="00B05656" w14:paraId="3A4F9672" w14:textId="77777777">
        <w:trPr>
          <w:trHeight w:val="312"/>
        </w:trPr>
        <w:tc>
          <w:tcPr>
            <w:tcW w:w="1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A5B48AC"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16</w:t>
            </w:r>
          </w:p>
        </w:tc>
        <w:tc>
          <w:tcPr>
            <w:tcW w:w="376" w:type="pct"/>
            <w:vMerge/>
            <w:tcBorders>
              <w:left w:val="single" w:sz="4" w:space="0" w:color="000000"/>
              <w:right w:val="single" w:sz="4" w:space="0" w:color="000000"/>
            </w:tcBorders>
            <w:shd w:val="clear" w:color="auto" w:fill="auto"/>
            <w:tcMar>
              <w:top w:w="12" w:type="dxa"/>
              <w:left w:w="12" w:type="dxa"/>
              <w:right w:w="12" w:type="dxa"/>
            </w:tcMar>
            <w:vAlign w:val="center"/>
          </w:tcPr>
          <w:p w14:paraId="6AFFB271"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E6D8F96"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励学楼（文化会堂）</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C2A551D"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空调清洗外机冷凝器、室外机内外除尘</w:t>
            </w:r>
          </w:p>
        </w:tc>
        <w:tc>
          <w:tcPr>
            <w:tcW w:w="693"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F1041D4" w14:textId="77777777" w:rsidR="00B05656" w:rsidRDefault="00B05656">
            <w:pPr>
              <w:jc w:val="center"/>
              <w:rPr>
                <w:rFonts w:ascii="宋体" w:hAnsi="宋体" w:cs="宋体"/>
                <w:sz w:val="24"/>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DBA4B71"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EECF767"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3DC23F4" w14:textId="77777777" w:rsidR="00B05656" w:rsidRDefault="00B05656">
            <w:pPr>
              <w:ind w:firstLineChars="200" w:firstLine="360"/>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F5C12F1" w14:textId="77777777" w:rsidR="00B05656" w:rsidRDefault="00B05656">
            <w:pPr>
              <w:rPr>
                <w:rFonts w:ascii="宋体" w:hAnsi="宋体" w:cs="宋体"/>
                <w:sz w:val="18"/>
                <w:szCs w:val="18"/>
              </w:rPr>
            </w:pPr>
          </w:p>
        </w:tc>
      </w:tr>
      <w:tr w:rsidR="00B05656" w14:paraId="04146579" w14:textId="77777777">
        <w:trPr>
          <w:trHeight w:val="312"/>
        </w:trPr>
        <w:tc>
          <w:tcPr>
            <w:tcW w:w="1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A4B66A9"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17</w:t>
            </w:r>
          </w:p>
        </w:tc>
        <w:tc>
          <w:tcPr>
            <w:tcW w:w="376" w:type="pct"/>
            <w:vMerge/>
            <w:tcBorders>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9AE33AA"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B00EB89"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综合服务楼</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D589407"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空调清洗外机冷凝器、室外机内外除尘</w:t>
            </w:r>
          </w:p>
        </w:tc>
        <w:tc>
          <w:tcPr>
            <w:tcW w:w="693"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A339F4C" w14:textId="77777777" w:rsidR="00B05656" w:rsidRDefault="00B05656">
            <w:pPr>
              <w:jc w:val="center"/>
              <w:rPr>
                <w:rFonts w:ascii="宋体" w:hAnsi="宋体" w:cs="宋体"/>
                <w:sz w:val="24"/>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972D669"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5987600"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4F3C195" w14:textId="77777777" w:rsidR="00B05656" w:rsidRDefault="00B05656">
            <w:pPr>
              <w:ind w:firstLineChars="200" w:firstLine="360"/>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65633F8" w14:textId="77777777" w:rsidR="00B05656" w:rsidRDefault="00B05656">
            <w:pPr>
              <w:rPr>
                <w:rFonts w:ascii="宋体" w:hAnsi="宋体" w:cs="宋体"/>
                <w:sz w:val="18"/>
                <w:szCs w:val="18"/>
              </w:rPr>
            </w:pPr>
          </w:p>
        </w:tc>
      </w:tr>
      <w:tr w:rsidR="00B05656" w14:paraId="5503843D" w14:textId="77777777">
        <w:trPr>
          <w:trHeight w:val="312"/>
        </w:trPr>
        <w:tc>
          <w:tcPr>
            <w:tcW w:w="1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D858529"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18</w:t>
            </w:r>
          </w:p>
        </w:tc>
        <w:tc>
          <w:tcPr>
            <w:tcW w:w="376" w:type="pct"/>
            <w:vMerge/>
            <w:tcBorders>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6524432"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D0F04E3" w14:textId="77777777" w:rsidR="00B05656" w:rsidRDefault="00000000">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瀚</w:t>
            </w:r>
            <w:proofErr w:type="gramEnd"/>
            <w:r>
              <w:rPr>
                <w:rFonts w:ascii="宋体" w:hAnsi="宋体" w:cs="宋体" w:hint="eastAsia"/>
                <w:kern w:val="0"/>
                <w:sz w:val="18"/>
                <w:szCs w:val="18"/>
              </w:rPr>
              <w:t>学楼（信息学院）</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43B4053"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空调清洗外机冷凝器、室外机内外除尘</w:t>
            </w:r>
          </w:p>
        </w:tc>
        <w:tc>
          <w:tcPr>
            <w:tcW w:w="693"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01F6B0B" w14:textId="77777777" w:rsidR="00B05656" w:rsidRDefault="00B05656">
            <w:pPr>
              <w:jc w:val="center"/>
              <w:rPr>
                <w:rFonts w:ascii="宋体" w:hAnsi="宋体" w:cs="宋体"/>
                <w:sz w:val="24"/>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05A7C5C"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A619689"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CD8D9B0" w14:textId="77777777" w:rsidR="00B05656" w:rsidRDefault="00B05656">
            <w:pPr>
              <w:ind w:firstLineChars="200" w:firstLine="360"/>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6242DF3" w14:textId="77777777" w:rsidR="00B05656" w:rsidRDefault="00B05656">
            <w:pPr>
              <w:rPr>
                <w:rFonts w:ascii="宋体" w:hAnsi="宋体" w:cs="宋体"/>
                <w:sz w:val="18"/>
                <w:szCs w:val="18"/>
              </w:rPr>
            </w:pPr>
          </w:p>
        </w:tc>
      </w:tr>
      <w:tr w:rsidR="00B05656" w14:paraId="72134485" w14:textId="77777777">
        <w:trPr>
          <w:trHeight w:val="648"/>
        </w:trPr>
        <w:tc>
          <w:tcPr>
            <w:tcW w:w="1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2F50483" w14:textId="77777777" w:rsidR="00B05656" w:rsidRDefault="00000000">
            <w:pPr>
              <w:widowControl/>
              <w:jc w:val="center"/>
              <w:textAlignment w:val="center"/>
              <w:rPr>
                <w:rFonts w:ascii="宋体" w:hAnsi="宋体" w:cs="宋体"/>
                <w:sz w:val="18"/>
                <w:szCs w:val="18"/>
              </w:rPr>
            </w:pPr>
            <w:r>
              <w:rPr>
                <w:rFonts w:ascii="宋体" w:hAnsi="宋体" w:cs="宋体" w:hint="eastAsia"/>
                <w:sz w:val="18"/>
                <w:szCs w:val="18"/>
              </w:rPr>
              <w:t>19</w:t>
            </w:r>
          </w:p>
        </w:tc>
        <w:tc>
          <w:tcPr>
            <w:tcW w:w="376" w:type="pct"/>
            <w:vMerge w:val="restar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14:paraId="0CBABBBB"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机组保养</w:t>
            </w: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2C0B9DE"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图书</w:t>
            </w:r>
            <w:proofErr w:type="gramStart"/>
            <w:r>
              <w:rPr>
                <w:rFonts w:ascii="宋体" w:hAnsi="宋体" w:cs="宋体" w:hint="eastAsia"/>
                <w:kern w:val="0"/>
                <w:sz w:val="18"/>
                <w:szCs w:val="18"/>
              </w:rPr>
              <w:t>信息楼</w:t>
            </w:r>
            <w:proofErr w:type="gramEnd"/>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6A76EAD"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机组保养更换压缩机油（油品型号：麦克维尔专用油）、油过滤器更换、干燥滤芯(需先收制冷剂并抽真空后再更换滤芯），检查处理漏油点位，补充制冷液。</w:t>
            </w: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04DC946"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麦克维尔</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32F67E3"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CB120B1"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2400D1B" w14:textId="77777777" w:rsidR="00B05656" w:rsidRDefault="00B05656">
            <w:pPr>
              <w:jc w:val="cente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E439762" w14:textId="77777777" w:rsidR="00B05656" w:rsidRDefault="00B05656">
            <w:pPr>
              <w:jc w:val="center"/>
              <w:rPr>
                <w:rFonts w:ascii="宋体" w:hAnsi="宋体" w:cs="宋体"/>
                <w:sz w:val="18"/>
                <w:szCs w:val="18"/>
              </w:rPr>
            </w:pPr>
          </w:p>
        </w:tc>
      </w:tr>
      <w:tr w:rsidR="00B05656" w14:paraId="1A21775A" w14:textId="77777777">
        <w:trPr>
          <w:trHeight w:val="432"/>
        </w:trPr>
        <w:tc>
          <w:tcPr>
            <w:tcW w:w="1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8388BD0"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20</w:t>
            </w:r>
          </w:p>
        </w:tc>
        <w:tc>
          <w:tcPr>
            <w:tcW w:w="376" w:type="pct"/>
            <w:vMerge/>
            <w:tcBorders>
              <w:left w:val="single" w:sz="4" w:space="0" w:color="000000"/>
              <w:right w:val="single" w:sz="4" w:space="0" w:color="000000"/>
            </w:tcBorders>
            <w:shd w:val="clear" w:color="auto" w:fill="auto"/>
            <w:tcMar>
              <w:top w:w="12" w:type="dxa"/>
              <w:left w:w="12" w:type="dxa"/>
              <w:right w:w="12" w:type="dxa"/>
            </w:tcMar>
            <w:vAlign w:val="center"/>
          </w:tcPr>
          <w:p w14:paraId="5C58A12C"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F2C036E"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国教中心</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68C62C2"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机组保养更换压缩机油（台湾复盛FS320R）和制冷剂.油过滤器、干燥滤芯，检查处理漏油点位，补充制冷液。</w:t>
            </w: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2B5977A"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博瑞</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B80E57B"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AF08870"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8AEE1C5" w14:textId="77777777" w:rsidR="00B05656" w:rsidRDefault="00B05656">
            <w:pPr>
              <w:jc w:val="cente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817F512" w14:textId="77777777" w:rsidR="00B05656" w:rsidRDefault="00B05656">
            <w:pPr>
              <w:jc w:val="center"/>
              <w:rPr>
                <w:rFonts w:ascii="宋体" w:hAnsi="宋体" w:cs="宋体"/>
                <w:sz w:val="18"/>
                <w:szCs w:val="18"/>
              </w:rPr>
            </w:pPr>
          </w:p>
        </w:tc>
      </w:tr>
      <w:tr w:rsidR="00B05656" w14:paraId="313922D1" w14:textId="77777777">
        <w:trPr>
          <w:trHeight w:val="432"/>
        </w:trPr>
        <w:tc>
          <w:tcPr>
            <w:tcW w:w="1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0EC79EF"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21</w:t>
            </w:r>
          </w:p>
        </w:tc>
        <w:tc>
          <w:tcPr>
            <w:tcW w:w="376" w:type="pct"/>
            <w:vMerge/>
            <w:tcBorders>
              <w:left w:val="single" w:sz="4" w:space="0" w:color="000000"/>
              <w:right w:val="single" w:sz="4" w:space="0" w:color="000000"/>
            </w:tcBorders>
            <w:shd w:val="clear" w:color="auto" w:fill="auto"/>
            <w:tcMar>
              <w:top w:w="12" w:type="dxa"/>
              <w:left w:w="12" w:type="dxa"/>
              <w:right w:w="12" w:type="dxa"/>
            </w:tcMar>
            <w:vAlign w:val="center"/>
          </w:tcPr>
          <w:p w14:paraId="5B0E8F2D"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897AAE1"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励学楼</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D836B67"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机组保养更换压缩机油（顿汉布什专用油）和制冷剂.油过滤器、干燥滤芯。补充制冷液。</w:t>
            </w: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5BC3D50"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顿汉布什</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188F94E"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ED11DF8"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7779DDF" w14:textId="77777777" w:rsidR="00B05656" w:rsidRDefault="00B05656">
            <w:pPr>
              <w:jc w:val="cente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2F02144" w14:textId="77777777" w:rsidR="00B05656" w:rsidRDefault="00B05656">
            <w:pPr>
              <w:jc w:val="center"/>
              <w:rPr>
                <w:rFonts w:ascii="宋体" w:hAnsi="宋体" w:cs="宋体"/>
                <w:sz w:val="18"/>
                <w:szCs w:val="18"/>
              </w:rPr>
            </w:pPr>
          </w:p>
        </w:tc>
      </w:tr>
      <w:tr w:rsidR="00B05656" w14:paraId="156B6661" w14:textId="77777777">
        <w:trPr>
          <w:trHeight w:val="432"/>
        </w:trPr>
        <w:tc>
          <w:tcPr>
            <w:tcW w:w="194" w:type="pct"/>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14:paraId="77F98217"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22</w:t>
            </w:r>
          </w:p>
        </w:tc>
        <w:tc>
          <w:tcPr>
            <w:tcW w:w="376" w:type="pct"/>
            <w:vMerge/>
            <w:tcBorders>
              <w:left w:val="single" w:sz="4" w:space="0" w:color="000000"/>
              <w:right w:val="single" w:sz="4" w:space="0" w:color="000000"/>
            </w:tcBorders>
            <w:shd w:val="clear" w:color="auto" w:fill="auto"/>
            <w:tcMar>
              <w:top w:w="12" w:type="dxa"/>
              <w:left w:w="12" w:type="dxa"/>
              <w:right w:w="12" w:type="dxa"/>
            </w:tcMar>
            <w:vAlign w:val="center"/>
          </w:tcPr>
          <w:p w14:paraId="3A00A836"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6420332"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博远楼</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D817E5C"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机组保养更换压缩机油（约克H油带NFC防伪）、油过滤器更换、干燥滤芯更换，检查处理漏油点位，补充制冷液。</w:t>
            </w: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BD99087"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约克</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48A3D53"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65F480F"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05C360C" w14:textId="77777777" w:rsidR="00B05656" w:rsidRDefault="00B05656">
            <w:pP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C9258F3" w14:textId="77777777" w:rsidR="00B05656" w:rsidRDefault="00B05656">
            <w:pPr>
              <w:rPr>
                <w:rFonts w:ascii="宋体" w:hAnsi="宋体" w:cs="宋体"/>
                <w:sz w:val="18"/>
                <w:szCs w:val="18"/>
              </w:rPr>
            </w:pPr>
          </w:p>
        </w:tc>
      </w:tr>
      <w:tr w:rsidR="00B05656" w14:paraId="095A5B61" w14:textId="77777777">
        <w:trPr>
          <w:trHeight w:val="432"/>
        </w:trPr>
        <w:tc>
          <w:tcPr>
            <w:tcW w:w="194" w:type="pct"/>
            <w:tcBorders>
              <w:top w:val="single" w:sz="4" w:space="0" w:color="auto"/>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14:paraId="544353B4" w14:textId="77777777" w:rsidR="00B05656" w:rsidRDefault="0000000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23</w:t>
            </w:r>
          </w:p>
        </w:tc>
        <w:tc>
          <w:tcPr>
            <w:tcW w:w="376" w:type="pct"/>
            <w:vMerge/>
            <w:tcBorders>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14:paraId="35EF10A2"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F5DF470" w14:textId="77777777" w:rsidR="00B05656" w:rsidRDefault="00000000">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瀚</w:t>
            </w:r>
            <w:proofErr w:type="gramEnd"/>
            <w:r>
              <w:rPr>
                <w:rFonts w:ascii="宋体" w:hAnsi="宋体" w:cs="宋体" w:hint="eastAsia"/>
                <w:kern w:val="0"/>
                <w:sz w:val="18"/>
                <w:szCs w:val="18"/>
              </w:rPr>
              <w:t>学楼</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2774182" w14:textId="77777777" w:rsidR="00B05656" w:rsidRDefault="00000000">
            <w:pPr>
              <w:jc w:val="center"/>
              <w:rPr>
                <w:rFonts w:ascii="宋体" w:hAnsi="宋体" w:cs="宋体"/>
                <w:kern w:val="0"/>
                <w:sz w:val="18"/>
                <w:szCs w:val="18"/>
              </w:rPr>
            </w:pPr>
            <w:r>
              <w:rPr>
                <w:rFonts w:ascii="宋体" w:hAnsi="宋体" w:cs="宋体" w:hint="eastAsia"/>
                <w:kern w:val="0"/>
                <w:sz w:val="18"/>
                <w:szCs w:val="18"/>
              </w:rPr>
              <w:t>机组保养更换压缩机油、油过滤器更换、干燥滤芯更换，检查处理漏油点位，补充制冷液。</w:t>
            </w: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418E360"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美的</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9D7E131"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9E716CD"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1629601" w14:textId="77777777" w:rsidR="00B05656" w:rsidRDefault="00B05656">
            <w:pP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E2194E8" w14:textId="77777777" w:rsidR="00B05656" w:rsidRDefault="00B05656">
            <w:pPr>
              <w:rPr>
                <w:rFonts w:ascii="宋体" w:hAnsi="宋体" w:cs="宋体"/>
                <w:sz w:val="18"/>
                <w:szCs w:val="18"/>
              </w:rPr>
            </w:pPr>
          </w:p>
        </w:tc>
      </w:tr>
    </w:tbl>
    <w:p w14:paraId="6A705C92" w14:textId="77777777" w:rsidR="00B05656" w:rsidRDefault="00B05656"/>
    <w:p w14:paraId="739C400D" w14:textId="77777777" w:rsidR="00B05656" w:rsidRPr="007736E5" w:rsidRDefault="00000000">
      <w:pPr>
        <w:jc w:val="center"/>
        <w:rPr>
          <w:rFonts w:ascii="宋体" w:hAnsi="宋体"/>
          <w:b/>
          <w:sz w:val="36"/>
          <w:szCs w:val="36"/>
        </w:rPr>
      </w:pPr>
      <w:r w:rsidRPr="007736E5">
        <w:rPr>
          <w:rFonts w:hint="eastAsia"/>
          <w:b/>
        </w:rPr>
        <w:t>03</w:t>
      </w:r>
      <w:r w:rsidRPr="007736E5">
        <w:rPr>
          <w:rFonts w:hint="eastAsia"/>
          <w:b/>
        </w:rPr>
        <w:t>包</w:t>
      </w:r>
      <w:r w:rsidRPr="007736E5">
        <w:rPr>
          <w:rFonts w:hint="eastAsia"/>
          <w:b/>
        </w:rPr>
        <w:t xml:space="preserve"> </w:t>
      </w:r>
      <w:r w:rsidRPr="007736E5">
        <w:rPr>
          <w:rFonts w:hint="eastAsia"/>
          <w:b/>
        </w:rPr>
        <w:t>分体式空调内机清洗统计表</w:t>
      </w:r>
    </w:p>
    <w:tbl>
      <w:tblPr>
        <w:tblpPr w:leftFromText="180" w:rightFromText="180" w:vertAnchor="text" w:horzAnchor="page" w:tblpX="1842" w:tblpY="493"/>
        <w:tblOverlap w:val="never"/>
        <w:tblW w:w="4994" w:type="pct"/>
        <w:tblLayout w:type="fixed"/>
        <w:tblCellMar>
          <w:left w:w="0" w:type="dxa"/>
          <w:right w:w="0" w:type="dxa"/>
        </w:tblCellMar>
        <w:tblLook w:val="04A0" w:firstRow="1" w:lastRow="0" w:firstColumn="1" w:lastColumn="0" w:noHBand="0" w:noVBand="1"/>
      </w:tblPr>
      <w:tblGrid>
        <w:gridCol w:w="352"/>
        <w:gridCol w:w="1185"/>
        <w:gridCol w:w="2070"/>
        <w:gridCol w:w="2889"/>
        <w:gridCol w:w="442"/>
        <w:gridCol w:w="507"/>
        <w:gridCol w:w="819"/>
        <w:gridCol w:w="821"/>
      </w:tblGrid>
      <w:tr w:rsidR="007736E5" w:rsidRPr="007736E5" w14:paraId="6100B03E" w14:textId="77777777">
        <w:trPr>
          <w:trHeight w:val="312"/>
        </w:trPr>
        <w:tc>
          <w:tcPr>
            <w:tcW w:w="1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C522BF5" w14:textId="77777777" w:rsidR="00B05656" w:rsidRPr="007736E5" w:rsidRDefault="00000000">
            <w:pPr>
              <w:widowControl/>
              <w:jc w:val="center"/>
              <w:textAlignment w:val="center"/>
              <w:rPr>
                <w:rFonts w:ascii="宋体" w:hAnsi="宋体" w:cs="宋体"/>
                <w:b/>
                <w:sz w:val="18"/>
                <w:szCs w:val="18"/>
              </w:rPr>
            </w:pPr>
            <w:r w:rsidRPr="007736E5">
              <w:rPr>
                <w:rFonts w:ascii="宋体" w:hAnsi="宋体" w:cs="宋体" w:hint="eastAsia"/>
                <w:b/>
                <w:kern w:val="0"/>
                <w:sz w:val="18"/>
                <w:szCs w:val="18"/>
              </w:rPr>
              <w:t>序号</w:t>
            </w:r>
          </w:p>
        </w:tc>
        <w:tc>
          <w:tcPr>
            <w:tcW w:w="65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76D2BF3" w14:textId="77777777" w:rsidR="00B05656" w:rsidRPr="007736E5" w:rsidRDefault="00000000">
            <w:pPr>
              <w:widowControl/>
              <w:jc w:val="center"/>
              <w:textAlignment w:val="center"/>
              <w:rPr>
                <w:rFonts w:ascii="宋体" w:hAnsi="宋体" w:cs="宋体"/>
                <w:b/>
                <w:sz w:val="18"/>
                <w:szCs w:val="18"/>
              </w:rPr>
            </w:pPr>
            <w:r w:rsidRPr="007736E5">
              <w:rPr>
                <w:rFonts w:ascii="宋体" w:hAnsi="宋体" w:cs="宋体" w:hint="eastAsia"/>
                <w:b/>
                <w:kern w:val="0"/>
                <w:sz w:val="18"/>
                <w:szCs w:val="18"/>
              </w:rPr>
              <w:t>项目名称</w:t>
            </w:r>
          </w:p>
        </w:tc>
        <w:tc>
          <w:tcPr>
            <w:tcW w:w="113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23BC9DF" w14:textId="77777777" w:rsidR="00B05656" w:rsidRPr="007736E5" w:rsidRDefault="00000000">
            <w:pPr>
              <w:widowControl/>
              <w:jc w:val="center"/>
              <w:textAlignment w:val="center"/>
              <w:rPr>
                <w:rFonts w:ascii="宋体" w:hAnsi="宋体" w:cs="宋体"/>
                <w:b/>
                <w:sz w:val="18"/>
                <w:szCs w:val="18"/>
              </w:rPr>
            </w:pPr>
            <w:r w:rsidRPr="007736E5">
              <w:rPr>
                <w:rFonts w:ascii="宋体" w:hAnsi="宋体" w:cs="宋体" w:hint="eastAsia"/>
                <w:b/>
                <w:kern w:val="0"/>
                <w:sz w:val="18"/>
                <w:szCs w:val="18"/>
              </w:rPr>
              <w:t>位置</w:t>
            </w:r>
          </w:p>
        </w:tc>
        <w:tc>
          <w:tcPr>
            <w:tcW w:w="158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ABC1327" w14:textId="77777777" w:rsidR="00B05656" w:rsidRPr="007736E5" w:rsidRDefault="00000000">
            <w:pPr>
              <w:widowControl/>
              <w:jc w:val="center"/>
              <w:textAlignment w:val="center"/>
              <w:rPr>
                <w:rFonts w:ascii="宋体" w:hAnsi="宋体" w:cs="宋体"/>
                <w:b/>
                <w:sz w:val="18"/>
                <w:szCs w:val="18"/>
              </w:rPr>
            </w:pPr>
            <w:r w:rsidRPr="007736E5">
              <w:rPr>
                <w:rFonts w:ascii="宋体" w:hAnsi="宋体" w:cs="宋体" w:hint="eastAsia"/>
                <w:b/>
                <w:kern w:val="0"/>
                <w:sz w:val="18"/>
                <w:szCs w:val="18"/>
              </w:rPr>
              <w:t>清洗内容</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C37A047" w14:textId="77777777" w:rsidR="00B05656" w:rsidRPr="007736E5" w:rsidRDefault="00000000">
            <w:pPr>
              <w:widowControl/>
              <w:jc w:val="center"/>
              <w:textAlignment w:val="center"/>
              <w:rPr>
                <w:rFonts w:ascii="宋体" w:hAnsi="宋体" w:cs="宋体"/>
                <w:b/>
                <w:sz w:val="18"/>
                <w:szCs w:val="18"/>
              </w:rPr>
            </w:pPr>
            <w:r w:rsidRPr="007736E5">
              <w:rPr>
                <w:rFonts w:ascii="宋体" w:hAnsi="宋体" w:cs="宋体" w:hint="eastAsia"/>
                <w:b/>
                <w:kern w:val="0"/>
                <w:sz w:val="18"/>
                <w:szCs w:val="18"/>
              </w:rPr>
              <w:t>单位</w:t>
            </w:r>
          </w:p>
        </w:tc>
        <w:tc>
          <w:tcPr>
            <w:tcW w:w="2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D0C9DDB" w14:textId="77777777" w:rsidR="00B05656" w:rsidRPr="007736E5" w:rsidRDefault="00000000">
            <w:pPr>
              <w:widowControl/>
              <w:jc w:val="center"/>
              <w:textAlignment w:val="center"/>
              <w:rPr>
                <w:rFonts w:ascii="宋体" w:hAnsi="宋体" w:cs="宋体"/>
                <w:b/>
                <w:sz w:val="18"/>
                <w:szCs w:val="18"/>
              </w:rPr>
            </w:pPr>
            <w:r w:rsidRPr="007736E5">
              <w:rPr>
                <w:rFonts w:ascii="宋体" w:hAnsi="宋体" w:cs="宋体" w:hint="eastAsia"/>
                <w:b/>
                <w:kern w:val="0"/>
                <w:sz w:val="18"/>
                <w:szCs w:val="18"/>
              </w:rPr>
              <w:t>数量</w:t>
            </w:r>
          </w:p>
        </w:tc>
        <w:tc>
          <w:tcPr>
            <w:tcW w:w="45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810C123" w14:textId="77777777" w:rsidR="00B05656" w:rsidRPr="007736E5" w:rsidRDefault="00000000">
            <w:pPr>
              <w:widowControl/>
              <w:jc w:val="center"/>
              <w:textAlignment w:val="center"/>
              <w:rPr>
                <w:rFonts w:ascii="宋体" w:hAnsi="宋体" w:cs="宋体"/>
                <w:b/>
                <w:sz w:val="18"/>
                <w:szCs w:val="18"/>
              </w:rPr>
            </w:pPr>
            <w:r w:rsidRPr="007736E5">
              <w:rPr>
                <w:rFonts w:ascii="宋体" w:hAnsi="宋体" w:cs="宋体" w:hint="eastAsia"/>
                <w:b/>
                <w:kern w:val="0"/>
                <w:sz w:val="18"/>
                <w:szCs w:val="18"/>
              </w:rPr>
              <w:t>单价（元）</w:t>
            </w:r>
          </w:p>
        </w:tc>
        <w:tc>
          <w:tcPr>
            <w:tcW w:w="45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5CE28D1" w14:textId="77777777" w:rsidR="00B05656" w:rsidRPr="007736E5" w:rsidRDefault="00000000">
            <w:pPr>
              <w:widowControl/>
              <w:jc w:val="center"/>
              <w:textAlignment w:val="center"/>
              <w:rPr>
                <w:rFonts w:ascii="宋体" w:hAnsi="宋体" w:cs="宋体"/>
                <w:b/>
                <w:sz w:val="18"/>
                <w:szCs w:val="18"/>
              </w:rPr>
            </w:pPr>
            <w:r w:rsidRPr="007736E5">
              <w:rPr>
                <w:rFonts w:ascii="宋体" w:hAnsi="宋体" w:cs="宋体" w:hint="eastAsia"/>
                <w:b/>
                <w:kern w:val="0"/>
                <w:sz w:val="18"/>
                <w:szCs w:val="18"/>
              </w:rPr>
              <w:t>合价（元）</w:t>
            </w:r>
          </w:p>
        </w:tc>
      </w:tr>
      <w:tr w:rsidR="007736E5" w:rsidRPr="007736E5" w14:paraId="076D7159" w14:textId="77777777">
        <w:trPr>
          <w:trHeight w:val="880"/>
        </w:trPr>
        <w:tc>
          <w:tcPr>
            <w:tcW w:w="1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2761DF3" w14:textId="77777777" w:rsidR="00B05656" w:rsidRPr="007736E5" w:rsidRDefault="00000000">
            <w:pPr>
              <w:widowControl/>
              <w:jc w:val="center"/>
              <w:textAlignment w:val="center"/>
              <w:rPr>
                <w:rFonts w:ascii="宋体" w:hAnsi="宋体" w:cs="宋体"/>
                <w:sz w:val="18"/>
                <w:szCs w:val="18"/>
              </w:rPr>
            </w:pPr>
            <w:r w:rsidRPr="007736E5">
              <w:rPr>
                <w:rFonts w:ascii="宋体" w:hAnsi="宋体" w:cs="宋体" w:hint="eastAsia"/>
                <w:kern w:val="0"/>
                <w:sz w:val="18"/>
                <w:szCs w:val="18"/>
              </w:rPr>
              <w:t>1</w:t>
            </w:r>
          </w:p>
        </w:tc>
        <w:tc>
          <w:tcPr>
            <w:tcW w:w="651" w:type="pct"/>
            <w:tcBorders>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14:paraId="3867F4E7" w14:textId="77777777" w:rsidR="00B05656" w:rsidRPr="007736E5" w:rsidRDefault="00000000">
            <w:pPr>
              <w:jc w:val="center"/>
              <w:rPr>
                <w:rFonts w:ascii="宋体" w:hAnsi="宋体" w:cs="宋体"/>
                <w:sz w:val="18"/>
                <w:szCs w:val="18"/>
              </w:rPr>
            </w:pPr>
            <w:r w:rsidRPr="007736E5">
              <w:rPr>
                <w:rFonts w:ascii="宋体" w:hAnsi="宋体" w:cs="宋体" w:hint="eastAsia"/>
                <w:sz w:val="18"/>
                <w:szCs w:val="18"/>
              </w:rPr>
              <w:t>分体式空调内机清洗</w:t>
            </w:r>
          </w:p>
        </w:tc>
        <w:tc>
          <w:tcPr>
            <w:tcW w:w="113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72B250D" w14:textId="77777777" w:rsidR="00B05656" w:rsidRPr="007736E5" w:rsidRDefault="00000000">
            <w:pPr>
              <w:widowControl/>
              <w:jc w:val="center"/>
              <w:textAlignment w:val="center"/>
              <w:rPr>
                <w:rFonts w:ascii="宋体" w:hAnsi="宋体" w:cs="宋体"/>
                <w:sz w:val="18"/>
                <w:szCs w:val="18"/>
              </w:rPr>
            </w:pPr>
            <w:r w:rsidRPr="007736E5">
              <w:rPr>
                <w:rFonts w:ascii="宋体" w:hAnsi="宋体" w:cs="宋体" w:hint="eastAsia"/>
                <w:kern w:val="0"/>
                <w:sz w:val="18"/>
                <w:szCs w:val="18"/>
              </w:rPr>
              <w:t>各教学楼及公寓</w:t>
            </w:r>
          </w:p>
        </w:tc>
        <w:tc>
          <w:tcPr>
            <w:tcW w:w="158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D39231D" w14:textId="77777777" w:rsidR="00B05656" w:rsidRPr="007736E5" w:rsidRDefault="00000000">
            <w:pPr>
              <w:widowControl/>
              <w:shd w:val="clear" w:color="auto" w:fill="FFFFFF"/>
              <w:spacing w:line="360" w:lineRule="auto"/>
              <w:jc w:val="center"/>
              <w:rPr>
                <w:rFonts w:ascii="宋体" w:hAnsi="宋体" w:cs="宋体"/>
                <w:sz w:val="18"/>
                <w:szCs w:val="18"/>
              </w:rPr>
            </w:pPr>
            <w:r w:rsidRPr="007736E5">
              <w:rPr>
                <w:rFonts w:ascii="宋体" w:hAnsi="宋体" w:cs="宋体" w:hint="eastAsia"/>
                <w:kern w:val="0"/>
                <w:sz w:val="18"/>
                <w:szCs w:val="18"/>
              </w:rPr>
              <w:t>分体式空调内机过滤网及翅片清洗、消毒，出风口清洗、消毒。</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404DCA3" w14:textId="77777777" w:rsidR="00B05656" w:rsidRPr="007736E5" w:rsidRDefault="00000000">
            <w:pPr>
              <w:widowControl/>
              <w:jc w:val="center"/>
              <w:textAlignment w:val="center"/>
              <w:rPr>
                <w:rFonts w:ascii="宋体" w:hAnsi="宋体" w:cs="宋体"/>
                <w:sz w:val="18"/>
                <w:szCs w:val="18"/>
              </w:rPr>
            </w:pPr>
            <w:r w:rsidRPr="007736E5">
              <w:rPr>
                <w:rFonts w:ascii="宋体" w:hAnsi="宋体" w:cs="宋体" w:hint="eastAsia"/>
                <w:kern w:val="0"/>
                <w:sz w:val="18"/>
                <w:szCs w:val="18"/>
              </w:rPr>
              <w:t>台</w:t>
            </w:r>
          </w:p>
        </w:tc>
        <w:tc>
          <w:tcPr>
            <w:tcW w:w="2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9912F88" w14:textId="77777777" w:rsidR="00B05656" w:rsidRPr="007736E5" w:rsidRDefault="00000000">
            <w:pPr>
              <w:widowControl/>
              <w:jc w:val="center"/>
              <w:textAlignment w:val="center"/>
              <w:rPr>
                <w:rFonts w:ascii="宋体" w:hAnsi="宋体" w:cs="宋体"/>
                <w:sz w:val="18"/>
                <w:szCs w:val="18"/>
              </w:rPr>
            </w:pPr>
            <w:r w:rsidRPr="007736E5">
              <w:rPr>
                <w:rFonts w:ascii="宋体" w:hAnsi="宋体" w:cs="宋体" w:hint="eastAsia"/>
                <w:kern w:val="0"/>
                <w:sz w:val="18"/>
                <w:szCs w:val="18"/>
              </w:rPr>
              <w:t>3500</w:t>
            </w:r>
          </w:p>
        </w:tc>
        <w:tc>
          <w:tcPr>
            <w:tcW w:w="45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1D957D7" w14:textId="77777777" w:rsidR="00B05656" w:rsidRPr="007736E5" w:rsidRDefault="00B05656">
            <w:pPr>
              <w:jc w:val="center"/>
              <w:rPr>
                <w:rFonts w:ascii="宋体" w:hAnsi="宋体" w:cs="宋体"/>
                <w:sz w:val="18"/>
                <w:szCs w:val="18"/>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A0B8801" w14:textId="77777777" w:rsidR="00B05656" w:rsidRPr="007736E5" w:rsidRDefault="00B05656">
            <w:pPr>
              <w:rPr>
                <w:rFonts w:ascii="宋体" w:hAnsi="宋体" w:cs="宋体"/>
                <w:sz w:val="18"/>
                <w:szCs w:val="18"/>
              </w:rPr>
            </w:pPr>
          </w:p>
        </w:tc>
      </w:tr>
    </w:tbl>
    <w:p w14:paraId="0CA214CA" w14:textId="77777777" w:rsidR="00B05656" w:rsidRDefault="00000000">
      <w:pPr>
        <w:jc w:val="center"/>
        <w:rPr>
          <w:rFonts w:ascii="宋体" w:hAnsi="宋体"/>
          <w:b/>
          <w:sz w:val="36"/>
          <w:szCs w:val="36"/>
        </w:rPr>
      </w:pPr>
      <w:r w:rsidRPr="007736E5">
        <w:rPr>
          <w:rFonts w:ascii="宋体" w:hAnsi="宋体"/>
          <w:b/>
          <w:sz w:val="36"/>
          <w:szCs w:val="36"/>
        </w:rPr>
        <w:br w:type="page"/>
      </w:r>
      <w:r>
        <w:rPr>
          <w:rFonts w:ascii="宋体" w:hAnsi="宋体"/>
          <w:b/>
          <w:sz w:val="36"/>
          <w:szCs w:val="36"/>
        </w:rPr>
        <w:lastRenderedPageBreak/>
        <w:t>第</w:t>
      </w:r>
      <w:r>
        <w:rPr>
          <w:rFonts w:ascii="宋体" w:hAnsi="宋体" w:hint="eastAsia"/>
          <w:b/>
          <w:sz w:val="36"/>
          <w:szCs w:val="36"/>
        </w:rPr>
        <w:t>五</w:t>
      </w:r>
      <w:r>
        <w:rPr>
          <w:rFonts w:ascii="宋体" w:hAnsi="宋体"/>
          <w:b/>
          <w:sz w:val="36"/>
          <w:szCs w:val="36"/>
        </w:rPr>
        <w:t xml:space="preserve">章  </w:t>
      </w:r>
      <w:proofErr w:type="gramStart"/>
      <w:r>
        <w:rPr>
          <w:rFonts w:ascii="宋体" w:hAnsi="宋体"/>
          <w:b/>
          <w:sz w:val="36"/>
          <w:szCs w:val="36"/>
        </w:rPr>
        <w:t>拟签订</w:t>
      </w:r>
      <w:proofErr w:type="gramEnd"/>
      <w:r>
        <w:rPr>
          <w:rFonts w:ascii="宋体" w:hAnsi="宋体"/>
          <w:b/>
          <w:sz w:val="36"/>
          <w:szCs w:val="36"/>
        </w:rPr>
        <w:t>的合同文本</w:t>
      </w:r>
      <w:bookmarkEnd w:id="666"/>
      <w:bookmarkEnd w:id="667"/>
    </w:p>
    <w:p w14:paraId="4104385D" w14:textId="77777777" w:rsidR="00B05656" w:rsidRDefault="00B05656">
      <w:pPr>
        <w:widowControl/>
        <w:jc w:val="left"/>
        <w:rPr>
          <w:rFonts w:ascii="宋体" w:hAnsi="宋体"/>
          <w:b/>
          <w:sz w:val="36"/>
          <w:szCs w:val="36"/>
        </w:rPr>
      </w:pPr>
    </w:p>
    <w:p w14:paraId="59F31D5A" w14:textId="77777777" w:rsidR="00B05656" w:rsidRDefault="00000000">
      <w:pPr>
        <w:spacing w:line="360" w:lineRule="auto"/>
        <w:ind w:firstLineChars="150" w:firstLine="360"/>
        <w:jc w:val="center"/>
        <w:rPr>
          <w:rFonts w:ascii="宋体" w:hAnsi="宋体"/>
          <w:color w:val="000000"/>
          <w:sz w:val="24"/>
        </w:rPr>
      </w:pPr>
      <w:r>
        <w:rPr>
          <w:rFonts w:ascii="宋体" w:hAnsi="宋体" w:hint="eastAsia"/>
          <w:sz w:val="24"/>
        </w:rPr>
        <w:t>（注：本章合同文本仅供参考，具体内容待</w:t>
      </w:r>
      <w:r>
        <w:rPr>
          <w:rFonts w:ascii="宋体" w:hAnsi="宋体" w:hint="eastAsia"/>
          <w:color w:val="000000"/>
          <w:sz w:val="24"/>
        </w:rPr>
        <w:t>合同签署时协商确定）</w:t>
      </w:r>
      <w:bookmarkStart w:id="668" w:name="_Toc413078151"/>
    </w:p>
    <w:p w14:paraId="5EB9F02B" w14:textId="77777777" w:rsidR="00B05656" w:rsidRDefault="00000000">
      <w:pPr>
        <w:spacing w:line="360" w:lineRule="auto"/>
        <w:ind w:firstLineChars="150" w:firstLine="360"/>
        <w:jc w:val="left"/>
        <w:rPr>
          <w:sz w:val="24"/>
        </w:rPr>
      </w:pPr>
      <w:r>
        <w:rPr>
          <w:sz w:val="24"/>
        </w:rPr>
        <w:t>合同编号：</w:t>
      </w:r>
      <w:r>
        <w:rPr>
          <w:sz w:val="24"/>
          <w:u w:val="single"/>
        </w:rPr>
        <w:t xml:space="preserve">            </w:t>
      </w:r>
    </w:p>
    <w:p w14:paraId="1E3F7FBC" w14:textId="77777777" w:rsidR="00B05656" w:rsidRDefault="00B05656">
      <w:pPr>
        <w:spacing w:before="120" w:line="360" w:lineRule="auto"/>
        <w:rPr>
          <w:sz w:val="24"/>
        </w:rPr>
      </w:pPr>
    </w:p>
    <w:p w14:paraId="0514082C" w14:textId="77777777" w:rsidR="00B05656" w:rsidRDefault="00B05656">
      <w:pPr>
        <w:spacing w:before="120" w:line="360" w:lineRule="auto"/>
        <w:rPr>
          <w:sz w:val="24"/>
        </w:rPr>
      </w:pPr>
    </w:p>
    <w:p w14:paraId="6C8A2E4A" w14:textId="77777777" w:rsidR="00B05656" w:rsidRDefault="00000000">
      <w:pPr>
        <w:spacing w:line="360" w:lineRule="auto"/>
        <w:jc w:val="center"/>
        <w:rPr>
          <w:b/>
          <w:sz w:val="24"/>
        </w:rPr>
      </w:pPr>
      <w:r>
        <w:rPr>
          <w:b/>
          <w:sz w:val="24"/>
        </w:rPr>
        <w:t>采购合同</w:t>
      </w:r>
    </w:p>
    <w:p w14:paraId="0C1EB077" w14:textId="77777777" w:rsidR="00B05656" w:rsidRDefault="00B05656">
      <w:pPr>
        <w:spacing w:before="120" w:line="360" w:lineRule="auto"/>
        <w:rPr>
          <w:sz w:val="24"/>
        </w:rPr>
      </w:pPr>
    </w:p>
    <w:p w14:paraId="10648825" w14:textId="77777777" w:rsidR="00B05656" w:rsidRDefault="00B05656">
      <w:pPr>
        <w:spacing w:before="120" w:line="360" w:lineRule="auto"/>
        <w:rPr>
          <w:sz w:val="24"/>
        </w:rPr>
      </w:pPr>
    </w:p>
    <w:p w14:paraId="7BC7AEC8" w14:textId="77777777" w:rsidR="00B05656" w:rsidRDefault="00000000">
      <w:pPr>
        <w:spacing w:before="120" w:line="360" w:lineRule="auto"/>
        <w:ind w:left="1440"/>
        <w:rPr>
          <w:sz w:val="24"/>
        </w:rPr>
      </w:pPr>
      <w:r>
        <w:rPr>
          <w:sz w:val="24"/>
        </w:rPr>
        <w:t>项目名称：</w:t>
      </w:r>
      <w:r>
        <w:rPr>
          <w:sz w:val="24"/>
          <w:u w:val="single"/>
        </w:rPr>
        <w:t xml:space="preserve">                                    </w:t>
      </w:r>
    </w:p>
    <w:p w14:paraId="36892977" w14:textId="77777777" w:rsidR="00B05656" w:rsidRDefault="00B05656">
      <w:pPr>
        <w:spacing w:before="120" w:line="360" w:lineRule="auto"/>
        <w:rPr>
          <w:sz w:val="24"/>
        </w:rPr>
      </w:pPr>
    </w:p>
    <w:p w14:paraId="470888FB" w14:textId="77777777" w:rsidR="00B05656" w:rsidRDefault="00000000">
      <w:pPr>
        <w:spacing w:before="120" w:line="360" w:lineRule="auto"/>
        <w:ind w:left="1440"/>
        <w:rPr>
          <w:sz w:val="24"/>
          <w:u w:val="single"/>
        </w:rPr>
      </w:pPr>
      <w:r>
        <w:rPr>
          <w:sz w:val="24"/>
          <w:u w:val="single"/>
        </w:rPr>
        <w:t xml:space="preserve">                                    </w:t>
      </w:r>
    </w:p>
    <w:p w14:paraId="2D7BDB5A" w14:textId="77777777" w:rsidR="00B05656" w:rsidRDefault="00B05656">
      <w:pPr>
        <w:spacing w:before="120" w:line="360" w:lineRule="auto"/>
        <w:rPr>
          <w:sz w:val="24"/>
        </w:rPr>
      </w:pPr>
    </w:p>
    <w:p w14:paraId="039AE131" w14:textId="77777777" w:rsidR="00B05656" w:rsidRDefault="00B05656">
      <w:pPr>
        <w:spacing w:before="120" w:line="360" w:lineRule="auto"/>
        <w:rPr>
          <w:sz w:val="24"/>
        </w:rPr>
      </w:pPr>
    </w:p>
    <w:p w14:paraId="67BDD1F1" w14:textId="77777777" w:rsidR="00B05656" w:rsidRDefault="00000000">
      <w:pPr>
        <w:spacing w:before="120" w:line="360" w:lineRule="auto"/>
        <w:ind w:left="1440"/>
        <w:rPr>
          <w:sz w:val="24"/>
        </w:rPr>
      </w:pPr>
      <w:proofErr w:type="gramStart"/>
      <w:r>
        <w:rPr>
          <w:sz w:val="24"/>
        </w:rPr>
        <w:t xml:space="preserve">买　　</w:t>
      </w:r>
      <w:proofErr w:type="gramEnd"/>
      <w:r>
        <w:rPr>
          <w:sz w:val="24"/>
        </w:rPr>
        <w:t>方：</w:t>
      </w:r>
      <w:r>
        <w:rPr>
          <w:sz w:val="24"/>
          <w:u w:val="single"/>
        </w:rPr>
        <w:t xml:space="preserve">                                    </w:t>
      </w:r>
    </w:p>
    <w:p w14:paraId="782BECC7" w14:textId="77777777" w:rsidR="00B05656" w:rsidRDefault="00B05656">
      <w:pPr>
        <w:spacing w:before="120" w:line="360" w:lineRule="auto"/>
        <w:rPr>
          <w:sz w:val="24"/>
        </w:rPr>
      </w:pPr>
    </w:p>
    <w:p w14:paraId="48279384" w14:textId="77777777" w:rsidR="00B05656" w:rsidRDefault="00000000">
      <w:pPr>
        <w:spacing w:before="120" w:line="360" w:lineRule="auto"/>
        <w:ind w:left="1440"/>
        <w:rPr>
          <w:sz w:val="24"/>
          <w:u w:val="single"/>
        </w:rPr>
      </w:pPr>
      <w:proofErr w:type="gramStart"/>
      <w:r>
        <w:rPr>
          <w:sz w:val="24"/>
        </w:rPr>
        <w:t xml:space="preserve">卖　　</w:t>
      </w:r>
      <w:proofErr w:type="gramEnd"/>
      <w:r>
        <w:rPr>
          <w:sz w:val="24"/>
        </w:rPr>
        <w:t>方：</w:t>
      </w:r>
      <w:r>
        <w:rPr>
          <w:sz w:val="24"/>
          <w:u w:val="single"/>
        </w:rPr>
        <w:t xml:space="preserve">                                    </w:t>
      </w:r>
    </w:p>
    <w:p w14:paraId="3153074B" w14:textId="77777777" w:rsidR="00B05656" w:rsidRDefault="00B05656">
      <w:pPr>
        <w:spacing w:before="120" w:line="360" w:lineRule="auto"/>
        <w:rPr>
          <w:sz w:val="24"/>
        </w:rPr>
      </w:pPr>
    </w:p>
    <w:p w14:paraId="594BA801" w14:textId="77777777" w:rsidR="00B05656" w:rsidRDefault="00B05656">
      <w:pPr>
        <w:spacing w:before="120" w:line="360" w:lineRule="auto"/>
        <w:rPr>
          <w:sz w:val="24"/>
        </w:rPr>
      </w:pPr>
    </w:p>
    <w:p w14:paraId="46790D72" w14:textId="77777777" w:rsidR="00B05656" w:rsidRDefault="00000000">
      <w:pPr>
        <w:spacing w:before="120" w:line="360" w:lineRule="auto"/>
        <w:ind w:leftChars="685" w:left="1438"/>
        <w:rPr>
          <w:sz w:val="24"/>
          <w:u w:val="single"/>
        </w:rPr>
      </w:pPr>
      <w:r>
        <w:rPr>
          <w:sz w:val="24"/>
        </w:rPr>
        <w:t>签署日期：</w:t>
      </w:r>
      <w:r>
        <w:rPr>
          <w:sz w:val="24"/>
          <w:u w:val="single"/>
        </w:rPr>
        <w:t xml:space="preserve">                                    </w:t>
      </w:r>
    </w:p>
    <w:p w14:paraId="2D05BB83" w14:textId="77777777" w:rsidR="00B05656" w:rsidRDefault="00B05656">
      <w:pPr>
        <w:spacing w:before="120" w:line="480" w:lineRule="exact"/>
        <w:jc w:val="center"/>
        <w:rPr>
          <w:rFonts w:ascii="宋体" w:hAnsi="宋体"/>
          <w:b/>
          <w:sz w:val="24"/>
        </w:rPr>
      </w:pPr>
    </w:p>
    <w:p w14:paraId="4FF7560C" w14:textId="77777777" w:rsidR="00B05656" w:rsidRDefault="00B05656">
      <w:pPr>
        <w:spacing w:before="120" w:line="480" w:lineRule="exact"/>
        <w:jc w:val="center"/>
        <w:rPr>
          <w:rFonts w:ascii="宋体" w:hAnsi="宋体"/>
          <w:b/>
          <w:sz w:val="24"/>
        </w:rPr>
      </w:pPr>
    </w:p>
    <w:p w14:paraId="5EACF2CF" w14:textId="77777777" w:rsidR="00B05656" w:rsidRDefault="00B05656">
      <w:pPr>
        <w:spacing w:before="120" w:line="480" w:lineRule="exact"/>
        <w:jc w:val="center"/>
        <w:rPr>
          <w:rFonts w:ascii="宋体" w:hAnsi="宋体"/>
          <w:b/>
          <w:sz w:val="24"/>
        </w:rPr>
      </w:pPr>
    </w:p>
    <w:p w14:paraId="2BEBD0FB" w14:textId="77777777" w:rsidR="00B05656" w:rsidRDefault="00B05656">
      <w:pPr>
        <w:spacing w:before="120" w:line="480" w:lineRule="exact"/>
        <w:jc w:val="center"/>
        <w:rPr>
          <w:rFonts w:ascii="宋体" w:hAnsi="宋体"/>
          <w:b/>
          <w:sz w:val="24"/>
        </w:rPr>
      </w:pPr>
    </w:p>
    <w:p w14:paraId="10BD0899" w14:textId="77777777" w:rsidR="00B05656" w:rsidRDefault="00000000">
      <w:pPr>
        <w:widowControl/>
        <w:spacing w:before="120" w:line="22" w:lineRule="atLeast"/>
        <w:ind w:firstLine="482"/>
        <w:jc w:val="center"/>
        <w:rPr>
          <w:rFonts w:ascii="宋体" w:hAnsi="宋体" w:cs="Arial"/>
          <w:b/>
          <w:sz w:val="24"/>
        </w:rPr>
      </w:pPr>
      <w:r>
        <w:rPr>
          <w:rFonts w:ascii="宋体" w:hAnsi="宋体"/>
          <w:b/>
          <w:sz w:val="24"/>
        </w:rPr>
        <w:br w:type="page"/>
      </w:r>
      <w:bookmarkEnd w:id="668"/>
      <w:r>
        <w:rPr>
          <w:rFonts w:ascii="宋体" w:hAnsi="宋体"/>
          <w:sz w:val="24"/>
        </w:rPr>
        <w:lastRenderedPageBreak/>
        <w:t xml:space="preserve"> </w:t>
      </w:r>
      <w:r>
        <w:rPr>
          <w:rFonts w:ascii="宋体" w:hAnsi="宋体" w:cs="Arial"/>
          <w:b/>
          <w:sz w:val="24"/>
        </w:rPr>
        <w:t xml:space="preserve">合　　</w:t>
      </w:r>
      <w:proofErr w:type="gramStart"/>
      <w:r>
        <w:rPr>
          <w:rFonts w:ascii="宋体" w:hAnsi="宋体" w:cs="Arial"/>
          <w:b/>
          <w:sz w:val="24"/>
        </w:rPr>
        <w:t xml:space="preserve">　</w:t>
      </w:r>
      <w:proofErr w:type="gramEnd"/>
      <w:r>
        <w:rPr>
          <w:rFonts w:ascii="宋体" w:hAnsi="宋体" w:cs="Arial"/>
          <w:b/>
          <w:sz w:val="24"/>
        </w:rPr>
        <w:t xml:space="preserve">同　　</w:t>
      </w:r>
      <w:proofErr w:type="gramStart"/>
      <w:r>
        <w:rPr>
          <w:rFonts w:ascii="宋体" w:hAnsi="宋体" w:cs="Arial"/>
          <w:b/>
          <w:sz w:val="24"/>
        </w:rPr>
        <w:t xml:space="preserve">　</w:t>
      </w:r>
      <w:proofErr w:type="gramEnd"/>
      <w:r>
        <w:rPr>
          <w:rFonts w:ascii="宋体" w:hAnsi="宋体" w:cs="Arial"/>
          <w:b/>
          <w:sz w:val="24"/>
        </w:rPr>
        <w:t>书</w:t>
      </w:r>
    </w:p>
    <w:p w14:paraId="3EFFA023" w14:textId="77777777" w:rsidR="00B05656" w:rsidRDefault="00B05656">
      <w:pPr>
        <w:widowControl/>
        <w:spacing w:before="120" w:line="22" w:lineRule="atLeast"/>
        <w:ind w:firstLineChars="200" w:firstLine="480"/>
        <w:rPr>
          <w:rFonts w:ascii="宋体" w:hAnsi="宋体" w:cs="Arial"/>
          <w:sz w:val="24"/>
        </w:rPr>
      </w:pPr>
    </w:p>
    <w:p w14:paraId="6FAF2E49" w14:textId="77777777" w:rsidR="00B05656" w:rsidRDefault="00000000">
      <w:pPr>
        <w:widowControl/>
        <w:spacing w:before="120" w:line="420" w:lineRule="atLeast"/>
        <w:ind w:firstLineChars="200" w:firstLine="480"/>
        <w:rPr>
          <w:rFonts w:ascii="宋体" w:hAnsi="宋体" w:cs="Arial"/>
          <w:sz w:val="24"/>
        </w:rPr>
      </w:pPr>
      <w:r>
        <w:rPr>
          <w:rFonts w:ascii="宋体" w:hAnsi="宋体" w:cs="Arial"/>
          <w:sz w:val="24"/>
          <w:u w:val="single"/>
        </w:rPr>
        <w:t xml:space="preserve">              </w:t>
      </w:r>
      <w:r>
        <w:rPr>
          <w:rFonts w:ascii="宋体" w:hAnsi="宋体" w:cs="Arial"/>
          <w:sz w:val="24"/>
        </w:rPr>
        <w:t>(买方)</w:t>
      </w:r>
      <w:r>
        <w:rPr>
          <w:rFonts w:ascii="宋体" w:hAnsi="宋体" w:cs="Arial"/>
          <w:sz w:val="24"/>
          <w:u w:val="single"/>
        </w:rPr>
        <w:t xml:space="preserve">        </w:t>
      </w:r>
      <w:r>
        <w:rPr>
          <w:rFonts w:ascii="宋体" w:hAnsi="宋体" w:cs="Arial"/>
          <w:sz w:val="24"/>
        </w:rPr>
        <w:t>(项目名称)中所需</w:t>
      </w:r>
      <w:r>
        <w:rPr>
          <w:rFonts w:ascii="宋体" w:hAnsi="宋体" w:cs="Arial"/>
          <w:sz w:val="24"/>
          <w:u w:val="single"/>
        </w:rPr>
        <w:t xml:space="preserve"> </w:t>
      </w:r>
      <w:r>
        <w:rPr>
          <w:rFonts w:ascii="宋体" w:hAnsi="宋体" w:cs="Arial" w:hint="eastAsia"/>
          <w:sz w:val="24"/>
          <w:u w:val="single"/>
        </w:rPr>
        <w:t xml:space="preserve">        </w:t>
      </w:r>
      <w:r>
        <w:rPr>
          <w:rFonts w:ascii="宋体" w:hAnsi="宋体" w:cs="Arial"/>
          <w:sz w:val="24"/>
        </w:rPr>
        <w:t>(</w:t>
      </w:r>
      <w:r>
        <w:rPr>
          <w:rFonts w:ascii="宋体" w:hAnsi="宋体" w:cs="Arial" w:hint="eastAsia"/>
          <w:sz w:val="24"/>
        </w:rPr>
        <w:t>服务</w:t>
      </w:r>
      <w:r>
        <w:rPr>
          <w:rFonts w:ascii="宋体" w:hAnsi="宋体" w:cs="Arial"/>
          <w:sz w:val="24"/>
        </w:rPr>
        <w:t>名称)经</w:t>
      </w:r>
      <w:r>
        <w:rPr>
          <w:rFonts w:ascii="宋体" w:hAnsi="宋体" w:cs="Arial"/>
          <w:sz w:val="24"/>
          <w:u w:val="single"/>
        </w:rPr>
        <w:t xml:space="preserve">                 </w:t>
      </w:r>
      <w:r>
        <w:rPr>
          <w:rFonts w:ascii="宋体" w:hAnsi="宋体" w:cs="Arial"/>
          <w:sz w:val="24"/>
        </w:rPr>
        <w:t>(招标采购单位)以</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sz w:val="24"/>
        </w:rPr>
        <w:t>号遴选文件在国内</w:t>
      </w:r>
      <w:r>
        <w:rPr>
          <w:rFonts w:ascii="宋体" w:hAnsi="宋体" w:cs="Arial" w:hint="eastAsia"/>
          <w:sz w:val="24"/>
          <w:u w:val="single"/>
        </w:rPr>
        <w:t xml:space="preserve">         </w:t>
      </w:r>
      <w:r>
        <w:rPr>
          <w:rFonts w:ascii="宋体" w:hAnsi="宋体" w:cs="Arial" w:hint="eastAsia"/>
          <w:sz w:val="24"/>
        </w:rPr>
        <w:t>遴选采购</w:t>
      </w:r>
      <w:r>
        <w:rPr>
          <w:rFonts w:ascii="宋体" w:hAnsi="宋体" w:cs="Arial"/>
          <w:sz w:val="24"/>
        </w:rPr>
        <w:t>。经评标委员会评定</w:t>
      </w:r>
      <w:r>
        <w:rPr>
          <w:rFonts w:ascii="宋体" w:hAnsi="宋体" w:cs="Arial"/>
          <w:sz w:val="24"/>
          <w:u w:val="single"/>
        </w:rPr>
        <w:t xml:space="preserve">      </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sz w:val="24"/>
        </w:rPr>
        <w:t xml:space="preserve"> (卖方)为中标人。买、卖双方同意按照下面的条款和条件，签署本合同。</w:t>
      </w:r>
    </w:p>
    <w:p w14:paraId="2E8FA2FA" w14:textId="77777777" w:rsidR="00B05656" w:rsidRDefault="00000000">
      <w:pPr>
        <w:widowControl/>
        <w:spacing w:before="240" w:line="420" w:lineRule="atLeast"/>
        <w:ind w:firstLineChars="200" w:firstLine="482"/>
        <w:rPr>
          <w:rFonts w:ascii="宋体" w:hAnsi="宋体" w:cs="Arial"/>
          <w:b/>
          <w:sz w:val="24"/>
        </w:rPr>
      </w:pPr>
      <w:r>
        <w:rPr>
          <w:rFonts w:ascii="宋体" w:hAnsi="宋体" w:cs="Arial"/>
          <w:b/>
          <w:sz w:val="24"/>
        </w:rPr>
        <w:t>1、合同文件</w:t>
      </w:r>
    </w:p>
    <w:p w14:paraId="576C1F6B" w14:textId="77777777" w:rsidR="00B05656" w:rsidRDefault="00000000">
      <w:pPr>
        <w:widowControl/>
        <w:spacing w:before="120" w:line="420" w:lineRule="atLeast"/>
        <w:ind w:firstLineChars="200" w:firstLine="480"/>
        <w:rPr>
          <w:rFonts w:ascii="宋体" w:hAnsi="宋体" w:cs="Arial"/>
          <w:sz w:val="24"/>
        </w:rPr>
      </w:pPr>
      <w:r>
        <w:rPr>
          <w:rFonts w:ascii="宋体" w:hAnsi="宋体" w:cs="Arial"/>
          <w:sz w:val="24"/>
        </w:rPr>
        <w:t>下列文件构成本合同的组成部分，应该认为是一个整体，彼此相互解释，相互补充。为便于解释，组成合同的多个文件的优先支配地位的次序如下：</w:t>
      </w:r>
    </w:p>
    <w:p w14:paraId="69FE3A77" w14:textId="77777777" w:rsidR="00B05656" w:rsidRDefault="00000000">
      <w:pPr>
        <w:widowControl/>
        <w:spacing w:before="120" w:line="420" w:lineRule="atLeast"/>
        <w:ind w:firstLineChars="200" w:firstLine="480"/>
        <w:rPr>
          <w:rFonts w:ascii="宋体" w:hAnsi="宋体" w:cs="Arial"/>
          <w:sz w:val="24"/>
        </w:rPr>
      </w:pPr>
      <w:r>
        <w:rPr>
          <w:rFonts w:ascii="宋体" w:hAnsi="宋体" w:cs="Arial"/>
          <w:sz w:val="24"/>
        </w:rPr>
        <w:t>a.</w:t>
      </w:r>
      <w:r>
        <w:rPr>
          <w:rFonts w:ascii="宋体" w:hAnsi="宋体" w:cs="Arial"/>
          <w:sz w:val="24"/>
        </w:rPr>
        <w:tab/>
        <w:t xml:space="preserve">本合同书　</w:t>
      </w:r>
    </w:p>
    <w:p w14:paraId="5915C4F7" w14:textId="77777777" w:rsidR="00B05656" w:rsidRDefault="00000000">
      <w:pPr>
        <w:widowControl/>
        <w:spacing w:before="120" w:line="420" w:lineRule="atLeast"/>
        <w:ind w:firstLineChars="200" w:firstLine="480"/>
        <w:rPr>
          <w:rFonts w:ascii="宋体" w:hAnsi="宋体" w:cs="Arial"/>
          <w:sz w:val="24"/>
        </w:rPr>
      </w:pPr>
      <w:r>
        <w:rPr>
          <w:rFonts w:ascii="宋体" w:hAnsi="宋体" w:cs="Arial"/>
          <w:sz w:val="24"/>
        </w:rPr>
        <w:t>b.</w:t>
      </w:r>
      <w:r>
        <w:rPr>
          <w:rFonts w:ascii="宋体" w:hAnsi="宋体" w:cs="Arial"/>
          <w:sz w:val="24"/>
        </w:rPr>
        <w:tab/>
        <w:t>中标通知书</w:t>
      </w:r>
    </w:p>
    <w:p w14:paraId="33321A7D" w14:textId="77777777" w:rsidR="00B05656" w:rsidRDefault="00000000">
      <w:pPr>
        <w:widowControl/>
        <w:spacing w:before="120" w:line="420" w:lineRule="atLeast"/>
        <w:ind w:firstLineChars="200" w:firstLine="480"/>
        <w:rPr>
          <w:rFonts w:ascii="宋体" w:hAnsi="宋体" w:cs="Arial"/>
          <w:sz w:val="24"/>
        </w:rPr>
      </w:pPr>
      <w:r>
        <w:rPr>
          <w:rFonts w:ascii="宋体" w:hAnsi="宋体" w:cs="Arial"/>
          <w:sz w:val="24"/>
        </w:rPr>
        <w:t>c.</w:t>
      </w:r>
      <w:r>
        <w:rPr>
          <w:rFonts w:ascii="宋体" w:hAnsi="宋体" w:cs="Arial"/>
          <w:sz w:val="24"/>
        </w:rPr>
        <w:tab/>
        <w:t>协议</w:t>
      </w:r>
      <w:r>
        <w:rPr>
          <w:rFonts w:ascii="宋体" w:hAnsi="宋体" w:cs="Arial"/>
          <w:sz w:val="24"/>
        </w:rPr>
        <w:tab/>
      </w:r>
      <w:r>
        <w:rPr>
          <w:rFonts w:ascii="宋体" w:hAnsi="宋体" w:cs="Arial"/>
          <w:sz w:val="24"/>
        </w:rPr>
        <w:tab/>
      </w:r>
      <w:r>
        <w:rPr>
          <w:rFonts w:ascii="宋体" w:hAnsi="宋体" w:cs="Arial"/>
          <w:sz w:val="24"/>
        </w:rPr>
        <w:tab/>
      </w:r>
      <w:r>
        <w:rPr>
          <w:rFonts w:ascii="宋体" w:hAnsi="宋体" w:cs="Arial"/>
          <w:sz w:val="24"/>
        </w:rPr>
        <w:tab/>
      </w:r>
      <w:r>
        <w:rPr>
          <w:rFonts w:ascii="宋体" w:hAnsi="宋体" w:cs="Arial"/>
          <w:sz w:val="24"/>
        </w:rPr>
        <w:tab/>
      </w:r>
    </w:p>
    <w:p w14:paraId="242EF053" w14:textId="77777777" w:rsidR="00B05656" w:rsidRDefault="00000000">
      <w:pPr>
        <w:widowControl/>
        <w:spacing w:before="120" w:line="420" w:lineRule="atLeast"/>
        <w:ind w:firstLineChars="200" w:firstLine="480"/>
        <w:rPr>
          <w:rFonts w:ascii="宋体" w:hAnsi="宋体" w:cs="Arial"/>
          <w:sz w:val="24"/>
        </w:rPr>
      </w:pPr>
      <w:r>
        <w:rPr>
          <w:rFonts w:ascii="宋体" w:hAnsi="宋体" w:cs="Arial"/>
          <w:sz w:val="24"/>
        </w:rPr>
        <w:t>d.</w:t>
      </w:r>
      <w:r>
        <w:rPr>
          <w:rFonts w:ascii="宋体" w:hAnsi="宋体" w:cs="Arial"/>
          <w:sz w:val="24"/>
        </w:rPr>
        <w:tab/>
        <w:t>投标文件</w:t>
      </w:r>
      <w:r>
        <w:rPr>
          <w:rFonts w:ascii="宋体" w:hAnsi="宋体" w:cs="Arial"/>
          <w:sz w:val="24"/>
        </w:rPr>
        <w:tab/>
      </w:r>
      <w:r>
        <w:rPr>
          <w:rFonts w:ascii="宋体" w:hAnsi="宋体" w:cs="Arial"/>
          <w:sz w:val="24"/>
        </w:rPr>
        <w:tab/>
      </w:r>
      <w:r>
        <w:rPr>
          <w:rFonts w:ascii="宋体" w:hAnsi="宋体" w:cs="Arial"/>
          <w:sz w:val="24"/>
        </w:rPr>
        <w:tab/>
      </w:r>
      <w:r>
        <w:rPr>
          <w:rFonts w:ascii="宋体" w:hAnsi="宋体" w:cs="Arial"/>
          <w:sz w:val="24"/>
        </w:rPr>
        <w:tab/>
        <w:t>(含澄清文件)</w:t>
      </w:r>
    </w:p>
    <w:p w14:paraId="37C65B7F" w14:textId="77777777" w:rsidR="00B05656" w:rsidRDefault="00000000">
      <w:pPr>
        <w:widowControl/>
        <w:spacing w:before="120" w:line="420" w:lineRule="atLeast"/>
        <w:ind w:firstLineChars="200" w:firstLine="480"/>
        <w:rPr>
          <w:rFonts w:ascii="宋体" w:hAnsi="宋体" w:cs="Arial"/>
          <w:sz w:val="24"/>
        </w:rPr>
      </w:pPr>
      <w:r>
        <w:rPr>
          <w:rFonts w:ascii="宋体" w:hAnsi="宋体" w:cs="Arial"/>
          <w:sz w:val="24"/>
        </w:rPr>
        <w:t>e.</w:t>
      </w:r>
      <w:r>
        <w:rPr>
          <w:rFonts w:ascii="宋体" w:hAnsi="宋体" w:cs="Arial"/>
          <w:sz w:val="24"/>
        </w:rPr>
        <w:tab/>
        <w:t>遴选文件</w:t>
      </w:r>
      <w:r>
        <w:rPr>
          <w:rFonts w:ascii="宋体" w:hAnsi="宋体" w:cs="Arial"/>
          <w:sz w:val="24"/>
        </w:rPr>
        <w:tab/>
      </w:r>
      <w:r>
        <w:rPr>
          <w:rFonts w:ascii="宋体" w:hAnsi="宋体" w:cs="Arial"/>
          <w:sz w:val="24"/>
        </w:rPr>
        <w:tab/>
      </w:r>
      <w:r>
        <w:rPr>
          <w:rFonts w:ascii="宋体" w:hAnsi="宋体" w:cs="Arial"/>
          <w:sz w:val="24"/>
        </w:rPr>
        <w:tab/>
      </w:r>
      <w:r>
        <w:rPr>
          <w:rFonts w:ascii="宋体" w:hAnsi="宋体" w:cs="Arial"/>
          <w:sz w:val="24"/>
        </w:rPr>
        <w:tab/>
        <w:t>(含遴选文件补充通知)</w:t>
      </w:r>
    </w:p>
    <w:p w14:paraId="4FB0EB95" w14:textId="77777777" w:rsidR="00B05656" w:rsidRDefault="00B05656">
      <w:pPr>
        <w:widowControl/>
        <w:spacing w:before="120" w:line="420" w:lineRule="atLeast"/>
        <w:ind w:firstLineChars="200" w:firstLine="480"/>
        <w:rPr>
          <w:rFonts w:ascii="宋体" w:hAnsi="宋体" w:cs="Arial"/>
          <w:sz w:val="24"/>
        </w:rPr>
      </w:pPr>
    </w:p>
    <w:p w14:paraId="514A81CE" w14:textId="77777777" w:rsidR="00B05656" w:rsidRDefault="00000000">
      <w:pPr>
        <w:widowControl/>
        <w:spacing w:before="240" w:line="420" w:lineRule="atLeast"/>
        <w:ind w:firstLineChars="200" w:firstLine="482"/>
        <w:rPr>
          <w:rFonts w:ascii="宋体" w:hAnsi="宋体" w:cs="Arial"/>
          <w:b/>
          <w:sz w:val="24"/>
        </w:rPr>
      </w:pPr>
      <w:r>
        <w:rPr>
          <w:rFonts w:ascii="宋体" w:hAnsi="宋体" w:cs="Arial"/>
          <w:b/>
          <w:sz w:val="24"/>
        </w:rPr>
        <w:t>2、</w:t>
      </w:r>
      <w:r>
        <w:rPr>
          <w:rFonts w:ascii="宋体" w:hAnsi="宋体" w:cs="Arial" w:hint="eastAsia"/>
          <w:b/>
          <w:sz w:val="24"/>
        </w:rPr>
        <w:t>服务</w:t>
      </w:r>
      <w:r>
        <w:rPr>
          <w:rFonts w:ascii="宋体" w:hAnsi="宋体" w:cs="Arial"/>
          <w:b/>
          <w:sz w:val="24"/>
        </w:rPr>
        <w:t>和数量</w:t>
      </w:r>
    </w:p>
    <w:p w14:paraId="32628B09" w14:textId="77777777" w:rsidR="00B05656" w:rsidRDefault="00000000">
      <w:pPr>
        <w:widowControl/>
        <w:spacing w:before="120" w:line="420" w:lineRule="atLeast"/>
        <w:ind w:firstLineChars="200" w:firstLine="480"/>
        <w:rPr>
          <w:rFonts w:ascii="宋体" w:hAnsi="宋体" w:cs="Arial"/>
          <w:sz w:val="24"/>
        </w:rPr>
      </w:pPr>
      <w:r>
        <w:rPr>
          <w:rFonts w:ascii="宋体" w:hAnsi="宋体" w:cs="Arial"/>
          <w:sz w:val="24"/>
        </w:rPr>
        <w:t>本合同</w:t>
      </w:r>
      <w:r>
        <w:rPr>
          <w:rFonts w:ascii="宋体" w:hAnsi="宋体" w:cs="Arial" w:hint="eastAsia"/>
          <w:sz w:val="24"/>
        </w:rPr>
        <w:t>服务内容</w:t>
      </w:r>
      <w:r>
        <w:rPr>
          <w:rFonts w:ascii="宋体" w:hAnsi="宋体" w:cs="Arial"/>
          <w:sz w:val="24"/>
        </w:rPr>
        <w:t>：</w:t>
      </w:r>
      <w:r>
        <w:rPr>
          <w:rFonts w:ascii="宋体" w:hAnsi="宋体" w:cs="Arial"/>
          <w:sz w:val="24"/>
          <w:u w:val="single"/>
        </w:rPr>
        <w:t xml:space="preserve">　　　　　　　　　　　　</w:t>
      </w:r>
    </w:p>
    <w:p w14:paraId="097CB1E3" w14:textId="77777777" w:rsidR="00B05656" w:rsidRDefault="00000000">
      <w:pPr>
        <w:widowControl/>
        <w:spacing w:before="120" w:line="420" w:lineRule="atLeast"/>
        <w:ind w:firstLineChars="200" w:firstLine="480"/>
        <w:rPr>
          <w:rFonts w:ascii="宋体" w:hAnsi="宋体" w:cs="Arial"/>
          <w:sz w:val="24"/>
        </w:rPr>
      </w:pPr>
      <w:r>
        <w:rPr>
          <w:rFonts w:ascii="宋体" w:hAnsi="宋体" w:cs="Arial"/>
          <w:sz w:val="24"/>
        </w:rPr>
        <w:t>数</w:t>
      </w:r>
      <w:r>
        <w:rPr>
          <w:rFonts w:ascii="宋体" w:hAnsi="宋体" w:cs="Arial" w:hint="eastAsia"/>
          <w:sz w:val="24"/>
        </w:rPr>
        <w:t xml:space="preserve">      </w:t>
      </w:r>
      <w:r>
        <w:rPr>
          <w:rFonts w:ascii="宋体" w:hAnsi="宋体" w:cs="Arial"/>
          <w:sz w:val="24"/>
        </w:rPr>
        <w:t>量：</w:t>
      </w:r>
      <w:r>
        <w:rPr>
          <w:rFonts w:ascii="宋体" w:hAnsi="宋体" w:cs="Arial"/>
          <w:sz w:val="24"/>
          <w:u w:val="single"/>
        </w:rPr>
        <w:t xml:space="preserve">　　　　　　　　　　　　</w:t>
      </w:r>
    </w:p>
    <w:p w14:paraId="0FC10E3C" w14:textId="77777777" w:rsidR="00B05656" w:rsidRDefault="00000000">
      <w:pPr>
        <w:widowControl/>
        <w:spacing w:before="240" w:line="420" w:lineRule="atLeast"/>
        <w:ind w:firstLineChars="200" w:firstLine="482"/>
        <w:rPr>
          <w:rFonts w:ascii="宋体" w:hAnsi="宋体" w:cs="Arial"/>
          <w:b/>
          <w:sz w:val="24"/>
        </w:rPr>
      </w:pPr>
      <w:r>
        <w:rPr>
          <w:rFonts w:ascii="宋体" w:hAnsi="宋体" w:cs="Arial"/>
          <w:b/>
          <w:sz w:val="24"/>
        </w:rPr>
        <w:t>3、合同总价</w:t>
      </w:r>
    </w:p>
    <w:p w14:paraId="7C4BD32F" w14:textId="77777777" w:rsidR="00B05656" w:rsidRDefault="00000000">
      <w:pPr>
        <w:widowControl/>
        <w:spacing w:before="120" w:line="420" w:lineRule="atLeast"/>
        <w:ind w:firstLineChars="200" w:firstLine="480"/>
        <w:rPr>
          <w:rFonts w:ascii="宋体" w:hAnsi="宋体" w:cs="Arial"/>
          <w:sz w:val="24"/>
        </w:rPr>
      </w:pPr>
      <w:r>
        <w:rPr>
          <w:rFonts w:ascii="宋体" w:hAnsi="宋体" w:cs="Arial"/>
          <w:sz w:val="24"/>
        </w:rPr>
        <w:t>本合同总价为</w:t>
      </w:r>
      <w:r>
        <w:rPr>
          <w:rFonts w:ascii="宋体" w:hAnsi="宋体" w:cs="Arial"/>
          <w:sz w:val="24"/>
          <w:u w:val="single"/>
        </w:rPr>
        <w:t xml:space="preserve">    　　   </w:t>
      </w:r>
      <w:r>
        <w:rPr>
          <w:rFonts w:ascii="宋体" w:hAnsi="宋体" w:cs="Arial"/>
          <w:sz w:val="24"/>
        </w:rPr>
        <w:t>元人民币。</w:t>
      </w:r>
    </w:p>
    <w:p w14:paraId="03F1A58B" w14:textId="77777777" w:rsidR="00B05656" w:rsidRDefault="00000000">
      <w:pPr>
        <w:widowControl/>
        <w:spacing w:before="120" w:line="420" w:lineRule="atLeast"/>
        <w:ind w:firstLineChars="200" w:firstLine="480"/>
        <w:rPr>
          <w:rFonts w:ascii="宋体" w:hAnsi="宋体" w:cs="Arial"/>
          <w:sz w:val="24"/>
          <w:u w:val="single"/>
        </w:rPr>
      </w:pPr>
      <w:r>
        <w:rPr>
          <w:rFonts w:ascii="宋体" w:hAnsi="宋体" w:cs="Arial"/>
          <w:sz w:val="24"/>
        </w:rPr>
        <w:t>分项价格：</w:t>
      </w:r>
      <w:r>
        <w:rPr>
          <w:rFonts w:ascii="宋体" w:hAnsi="宋体" w:cs="Arial"/>
          <w:sz w:val="24"/>
          <w:u w:val="single"/>
        </w:rPr>
        <w:t xml:space="preserve">　　　　　　　　　　　　</w:t>
      </w:r>
    </w:p>
    <w:p w14:paraId="68687586" w14:textId="77777777" w:rsidR="00B05656" w:rsidRDefault="00000000">
      <w:pPr>
        <w:widowControl/>
        <w:spacing w:before="240" w:line="420" w:lineRule="atLeast"/>
        <w:ind w:firstLineChars="200" w:firstLine="482"/>
        <w:rPr>
          <w:rFonts w:ascii="宋体" w:hAnsi="宋体" w:cs="Arial"/>
          <w:b/>
          <w:sz w:val="24"/>
        </w:rPr>
      </w:pPr>
      <w:r>
        <w:rPr>
          <w:rFonts w:ascii="宋体" w:hAnsi="宋体" w:cs="Arial"/>
          <w:b/>
          <w:sz w:val="24"/>
        </w:rPr>
        <w:t>4、付款方式</w:t>
      </w:r>
    </w:p>
    <w:p w14:paraId="0A718015" w14:textId="77777777" w:rsidR="00B05656" w:rsidRDefault="00000000">
      <w:pPr>
        <w:widowControl/>
        <w:spacing w:before="120" w:line="420" w:lineRule="atLeast"/>
        <w:ind w:firstLineChars="200" w:firstLine="480"/>
        <w:rPr>
          <w:rFonts w:ascii="宋体" w:hAnsi="宋体" w:cs="Arial"/>
          <w:sz w:val="24"/>
        </w:rPr>
      </w:pPr>
      <w:r>
        <w:rPr>
          <w:rFonts w:ascii="宋体" w:hAnsi="宋体" w:cs="Arial"/>
          <w:sz w:val="24"/>
        </w:rPr>
        <w:t>本合同的付款方式为：</w:t>
      </w:r>
    </w:p>
    <w:p w14:paraId="3F4B5668" w14:textId="77777777" w:rsidR="00B05656" w:rsidRDefault="00000000">
      <w:pPr>
        <w:widowControl/>
        <w:spacing w:before="120" w:line="420" w:lineRule="atLeast"/>
        <w:ind w:firstLineChars="200" w:firstLine="480"/>
        <w:rPr>
          <w:rFonts w:ascii="宋体" w:hAnsi="宋体"/>
          <w:sz w:val="24"/>
          <w:u w:val="single"/>
        </w:rPr>
      </w:pPr>
      <w:r>
        <w:rPr>
          <w:rFonts w:ascii="宋体" w:hAnsi="宋体" w:hint="eastAsia"/>
          <w:sz w:val="24"/>
        </w:rPr>
        <w:t>0</w:t>
      </w:r>
      <w:r>
        <w:rPr>
          <w:rFonts w:ascii="宋体" w:hAnsi="宋体"/>
          <w:sz w:val="24"/>
        </w:rPr>
        <w:t>1</w:t>
      </w:r>
      <w:r>
        <w:rPr>
          <w:rFonts w:ascii="宋体" w:hAnsi="宋体" w:hint="eastAsia"/>
          <w:sz w:val="24"/>
        </w:rPr>
        <w:t>包：</w:t>
      </w:r>
      <w:r>
        <w:rPr>
          <w:rFonts w:ascii="宋体" w:hAnsi="宋体"/>
          <w:sz w:val="24"/>
        </w:rPr>
        <w:t>本合同的付款方式为：</w:t>
      </w:r>
      <w:r>
        <w:rPr>
          <w:rFonts w:hint="eastAsia"/>
          <w:sz w:val="24"/>
        </w:rPr>
        <w:t>乙方入场后五日内支付合同总价款的</w:t>
      </w:r>
      <w:r>
        <w:rPr>
          <w:rFonts w:hint="eastAsia"/>
          <w:sz w:val="24"/>
        </w:rPr>
        <w:t>5</w:t>
      </w:r>
      <w:r>
        <w:rPr>
          <w:sz w:val="24"/>
        </w:rPr>
        <w:t>0%</w:t>
      </w:r>
      <w:r>
        <w:rPr>
          <w:rFonts w:hint="eastAsia"/>
          <w:sz w:val="24"/>
        </w:rPr>
        <w:t>，即人民币：</w:t>
      </w:r>
      <w:r>
        <w:rPr>
          <w:rFonts w:ascii="宋体" w:hAnsi="宋体"/>
          <w:sz w:val="24"/>
          <w:u w:val="single"/>
        </w:rPr>
        <w:t xml:space="preserve">       </w:t>
      </w:r>
      <w:r>
        <w:rPr>
          <w:rFonts w:ascii="宋体" w:hAnsi="宋体" w:hint="eastAsia"/>
          <w:sz w:val="24"/>
        </w:rPr>
        <w:t>元。大写金额为人民币：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w:t>
      </w:r>
      <w:r>
        <w:rPr>
          <w:rFonts w:hint="eastAsia"/>
          <w:sz w:val="24"/>
        </w:rPr>
        <w:t>施工完毕双方验收合格，并通过卫生监督部门检测合格后</w:t>
      </w:r>
      <w:r>
        <w:rPr>
          <w:rFonts w:hint="eastAsia"/>
          <w:sz w:val="24"/>
        </w:rPr>
        <w:t>7</w:t>
      </w:r>
      <w:r>
        <w:rPr>
          <w:rFonts w:hint="eastAsia"/>
          <w:sz w:val="24"/>
        </w:rPr>
        <w:t>日，甲方向乙方以支票、</w:t>
      </w:r>
      <w:proofErr w:type="gramStart"/>
      <w:r>
        <w:rPr>
          <w:rFonts w:hint="eastAsia"/>
          <w:sz w:val="24"/>
        </w:rPr>
        <w:t>转帐</w:t>
      </w:r>
      <w:proofErr w:type="gramEnd"/>
      <w:r>
        <w:rPr>
          <w:rFonts w:hint="eastAsia"/>
          <w:sz w:val="24"/>
        </w:rPr>
        <w:t>方式支付尾款</w:t>
      </w:r>
      <w:r>
        <w:rPr>
          <w:rFonts w:hint="eastAsia"/>
          <w:sz w:val="24"/>
        </w:rPr>
        <w:t>5</w:t>
      </w:r>
      <w:r>
        <w:rPr>
          <w:sz w:val="24"/>
        </w:rPr>
        <w:t>0%</w:t>
      </w:r>
      <w:r>
        <w:rPr>
          <w:rFonts w:hint="eastAsia"/>
          <w:sz w:val="24"/>
        </w:rPr>
        <w:t>清洗费，即人民币：</w:t>
      </w:r>
      <w:r>
        <w:rPr>
          <w:rFonts w:ascii="宋体" w:hAnsi="宋体"/>
          <w:sz w:val="24"/>
          <w:u w:val="single"/>
        </w:rPr>
        <w:t xml:space="preserve">      </w:t>
      </w:r>
      <w:r>
        <w:rPr>
          <w:rFonts w:ascii="宋体" w:hAnsi="宋体" w:hint="eastAsia"/>
          <w:sz w:val="24"/>
        </w:rPr>
        <w:t>元。大写金额为人民币：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w:t>
      </w:r>
    </w:p>
    <w:p w14:paraId="483EB723" w14:textId="77777777" w:rsidR="00B05656" w:rsidRPr="007736E5" w:rsidRDefault="00000000">
      <w:pPr>
        <w:widowControl/>
        <w:spacing w:before="120" w:line="420" w:lineRule="atLeast"/>
        <w:ind w:firstLineChars="200" w:firstLine="480"/>
        <w:rPr>
          <w:rFonts w:ascii="宋体" w:hAnsi="宋体" w:cs="宋体"/>
          <w:sz w:val="24"/>
        </w:rPr>
      </w:pPr>
      <w:r>
        <w:rPr>
          <w:rFonts w:ascii="宋体" w:hAnsi="宋体" w:hint="eastAsia"/>
          <w:sz w:val="24"/>
        </w:rPr>
        <w:lastRenderedPageBreak/>
        <w:t>0</w:t>
      </w:r>
      <w:r>
        <w:rPr>
          <w:rFonts w:ascii="宋体" w:hAnsi="宋体"/>
          <w:sz w:val="24"/>
        </w:rPr>
        <w:t>2</w:t>
      </w:r>
      <w:r>
        <w:rPr>
          <w:rFonts w:ascii="宋体" w:hAnsi="宋体" w:hint="eastAsia"/>
          <w:sz w:val="24"/>
        </w:rPr>
        <w:t>包：</w:t>
      </w:r>
      <w:r>
        <w:rPr>
          <w:rFonts w:ascii="宋体" w:hAnsi="宋体"/>
          <w:sz w:val="24"/>
        </w:rPr>
        <w:t>本合同的付款方式为：</w:t>
      </w:r>
      <w:r>
        <w:rPr>
          <w:rFonts w:ascii="宋体" w:hAnsi="宋体" w:cs="宋体" w:hint="eastAsia"/>
          <w:sz w:val="24"/>
        </w:rPr>
        <w:t>签订合同后，甲方支付乙方50％预付款，金额为¥</w:t>
      </w:r>
      <w:r>
        <w:rPr>
          <w:rFonts w:ascii="宋体" w:hAnsi="宋体" w:cs="宋体"/>
          <w:sz w:val="24"/>
          <w:u w:val="single"/>
        </w:rPr>
        <w:t xml:space="preserve">          </w:t>
      </w:r>
      <w:r>
        <w:rPr>
          <w:rFonts w:ascii="宋体" w:hAnsi="宋体" w:cs="宋体" w:hint="eastAsia"/>
          <w:sz w:val="24"/>
        </w:rPr>
        <w:t>元，乙方清洗及维修保养施工结束后，甲乙双方验收合格七日内，甲方支</w:t>
      </w:r>
      <w:r w:rsidRPr="007736E5">
        <w:rPr>
          <w:rFonts w:ascii="宋体" w:hAnsi="宋体" w:cs="宋体" w:hint="eastAsia"/>
          <w:sz w:val="24"/>
        </w:rPr>
        <w:t>付乙方50%的款项，金额为</w:t>
      </w:r>
      <w:r w:rsidRPr="007736E5">
        <w:rPr>
          <w:rFonts w:ascii="宋体" w:hAnsi="宋体" w:cs="宋体" w:hint="eastAsia"/>
          <w:sz w:val="24"/>
          <w:u w:val="single"/>
        </w:rPr>
        <w:t>¥</w:t>
      </w:r>
      <w:r w:rsidRPr="007736E5">
        <w:rPr>
          <w:rFonts w:ascii="宋体" w:hAnsi="宋体" w:cs="宋体"/>
          <w:sz w:val="24"/>
          <w:u w:val="single"/>
        </w:rPr>
        <w:t xml:space="preserve">        </w:t>
      </w:r>
      <w:r w:rsidRPr="007736E5">
        <w:rPr>
          <w:rFonts w:ascii="宋体" w:hAnsi="宋体" w:cs="宋体" w:hint="eastAsia"/>
          <w:sz w:val="24"/>
        </w:rPr>
        <w:t>元。同时卖方向买方缴纳合同总金额的5%作为履约保证金，</w:t>
      </w:r>
      <w:proofErr w:type="gramStart"/>
      <w:r w:rsidRPr="007736E5">
        <w:rPr>
          <w:rFonts w:ascii="宋体" w:hAnsi="宋体" w:cs="宋体" w:hint="eastAsia"/>
          <w:sz w:val="24"/>
        </w:rPr>
        <w:t>自服务</w:t>
      </w:r>
      <w:proofErr w:type="gramEnd"/>
      <w:r w:rsidRPr="007736E5">
        <w:rPr>
          <w:rFonts w:ascii="宋体" w:hAnsi="宋体" w:cs="宋体" w:hint="eastAsia"/>
          <w:sz w:val="24"/>
        </w:rPr>
        <w:t>验收合格算起质保期满一年后由买方无息退还。</w:t>
      </w:r>
    </w:p>
    <w:p w14:paraId="29048E03" w14:textId="77777777" w:rsidR="00B05656" w:rsidRPr="007736E5" w:rsidRDefault="00000000">
      <w:pPr>
        <w:widowControl/>
        <w:spacing w:before="120" w:line="420" w:lineRule="atLeast"/>
        <w:ind w:firstLineChars="200" w:firstLine="480"/>
        <w:rPr>
          <w:rFonts w:ascii="宋体" w:hAnsi="宋体"/>
          <w:sz w:val="24"/>
          <w:u w:val="single"/>
        </w:rPr>
      </w:pPr>
      <w:r w:rsidRPr="007736E5">
        <w:rPr>
          <w:rFonts w:ascii="宋体" w:hAnsi="宋体" w:hint="eastAsia"/>
          <w:sz w:val="24"/>
        </w:rPr>
        <w:t>03包：</w:t>
      </w:r>
      <w:r w:rsidRPr="007736E5">
        <w:rPr>
          <w:rFonts w:ascii="宋体" w:hAnsi="宋体"/>
          <w:sz w:val="24"/>
        </w:rPr>
        <w:t>本合同的付款方式为：</w:t>
      </w:r>
      <w:r w:rsidRPr="007736E5">
        <w:rPr>
          <w:rFonts w:hint="eastAsia"/>
          <w:sz w:val="24"/>
        </w:rPr>
        <w:t>乙方入场后五日内支付合同总价款的</w:t>
      </w:r>
      <w:r w:rsidRPr="007736E5">
        <w:rPr>
          <w:rFonts w:hint="eastAsia"/>
          <w:sz w:val="24"/>
        </w:rPr>
        <w:t>5</w:t>
      </w:r>
      <w:r w:rsidRPr="007736E5">
        <w:rPr>
          <w:sz w:val="24"/>
        </w:rPr>
        <w:t>0%</w:t>
      </w:r>
      <w:r w:rsidRPr="007736E5">
        <w:rPr>
          <w:rFonts w:hint="eastAsia"/>
          <w:sz w:val="24"/>
        </w:rPr>
        <w:t>，即人民币：</w:t>
      </w:r>
      <w:r w:rsidRPr="007736E5">
        <w:rPr>
          <w:rFonts w:ascii="宋体" w:hAnsi="宋体"/>
          <w:sz w:val="24"/>
          <w:u w:val="single"/>
        </w:rPr>
        <w:t xml:space="preserve">       </w:t>
      </w:r>
      <w:r w:rsidRPr="007736E5">
        <w:rPr>
          <w:rFonts w:ascii="宋体" w:hAnsi="宋体" w:hint="eastAsia"/>
          <w:sz w:val="24"/>
        </w:rPr>
        <w:t>元。大写金额为人民币：</w:t>
      </w:r>
      <w:r w:rsidRPr="007736E5">
        <w:rPr>
          <w:rFonts w:ascii="宋体" w:hAnsi="宋体" w:hint="eastAsia"/>
          <w:sz w:val="24"/>
          <w:u w:val="single"/>
        </w:rPr>
        <w:t xml:space="preserve"> </w:t>
      </w:r>
      <w:r w:rsidRPr="007736E5">
        <w:rPr>
          <w:rFonts w:ascii="宋体" w:hAnsi="宋体"/>
          <w:sz w:val="24"/>
          <w:u w:val="single"/>
        </w:rPr>
        <w:t xml:space="preserve">         </w:t>
      </w:r>
      <w:r w:rsidRPr="007736E5">
        <w:rPr>
          <w:rFonts w:ascii="宋体" w:hAnsi="宋体" w:hint="eastAsia"/>
          <w:sz w:val="24"/>
          <w:u w:val="single"/>
        </w:rPr>
        <w:t>。</w:t>
      </w:r>
      <w:r w:rsidRPr="007736E5">
        <w:rPr>
          <w:rFonts w:hint="eastAsia"/>
          <w:sz w:val="24"/>
        </w:rPr>
        <w:t>施工完毕双方验收合格，并通过卫生监督部门检测合格后</w:t>
      </w:r>
      <w:r w:rsidRPr="007736E5">
        <w:rPr>
          <w:rFonts w:hint="eastAsia"/>
          <w:sz w:val="24"/>
        </w:rPr>
        <w:t>7</w:t>
      </w:r>
      <w:r w:rsidRPr="007736E5">
        <w:rPr>
          <w:rFonts w:hint="eastAsia"/>
          <w:sz w:val="24"/>
        </w:rPr>
        <w:t>日，甲方向乙方以支票、</w:t>
      </w:r>
      <w:proofErr w:type="gramStart"/>
      <w:r w:rsidRPr="007736E5">
        <w:rPr>
          <w:rFonts w:hint="eastAsia"/>
          <w:sz w:val="24"/>
        </w:rPr>
        <w:t>转帐</w:t>
      </w:r>
      <w:proofErr w:type="gramEnd"/>
      <w:r w:rsidRPr="007736E5">
        <w:rPr>
          <w:rFonts w:hint="eastAsia"/>
          <w:sz w:val="24"/>
        </w:rPr>
        <w:t>方式支付尾款</w:t>
      </w:r>
      <w:r w:rsidRPr="007736E5">
        <w:rPr>
          <w:rFonts w:hint="eastAsia"/>
          <w:sz w:val="24"/>
        </w:rPr>
        <w:t>5</w:t>
      </w:r>
      <w:r w:rsidRPr="007736E5">
        <w:rPr>
          <w:sz w:val="24"/>
        </w:rPr>
        <w:t>0%</w:t>
      </w:r>
      <w:r w:rsidRPr="007736E5">
        <w:rPr>
          <w:rFonts w:hint="eastAsia"/>
          <w:sz w:val="24"/>
        </w:rPr>
        <w:t>清洗费，即人民币：</w:t>
      </w:r>
      <w:r w:rsidRPr="007736E5">
        <w:rPr>
          <w:rFonts w:ascii="宋体" w:hAnsi="宋体"/>
          <w:sz w:val="24"/>
          <w:u w:val="single"/>
        </w:rPr>
        <w:t xml:space="preserve">      </w:t>
      </w:r>
      <w:r w:rsidRPr="007736E5">
        <w:rPr>
          <w:rFonts w:ascii="宋体" w:hAnsi="宋体" w:hint="eastAsia"/>
          <w:sz w:val="24"/>
        </w:rPr>
        <w:t>元。大写金额为人民币：</w:t>
      </w:r>
      <w:r w:rsidRPr="007736E5">
        <w:rPr>
          <w:rFonts w:ascii="宋体" w:hAnsi="宋体" w:hint="eastAsia"/>
          <w:sz w:val="24"/>
          <w:u w:val="single"/>
        </w:rPr>
        <w:t xml:space="preserve"> </w:t>
      </w:r>
      <w:r w:rsidRPr="007736E5">
        <w:rPr>
          <w:rFonts w:ascii="宋体" w:hAnsi="宋体"/>
          <w:sz w:val="24"/>
          <w:u w:val="single"/>
        </w:rPr>
        <w:t xml:space="preserve">          </w:t>
      </w:r>
      <w:r w:rsidRPr="007736E5">
        <w:rPr>
          <w:rFonts w:ascii="宋体" w:hAnsi="宋体" w:hint="eastAsia"/>
          <w:sz w:val="24"/>
          <w:u w:val="single"/>
        </w:rPr>
        <w:t>。</w:t>
      </w:r>
    </w:p>
    <w:p w14:paraId="2EC8C9D4" w14:textId="77777777" w:rsidR="00B05656" w:rsidRPr="007736E5" w:rsidRDefault="00B05656">
      <w:pPr>
        <w:pStyle w:val="a7"/>
      </w:pPr>
    </w:p>
    <w:p w14:paraId="67F3A174" w14:textId="77777777" w:rsidR="00B05656" w:rsidRDefault="00000000">
      <w:pPr>
        <w:widowControl/>
        <w:spacing w:before="240" w:line="420" w:lineRule="atLeast"/>
        <w:ind w:firstLineChars="200" w:firstLine="482"/>
        <w:rPr>
          <w:rFonts w:ascii="宋体" w:hAnsi="宋体" w:cs="Arial"/>
          <w:b/>
          <w:sz w:val="24"/>
        </w:rPr>
      </w:pPr>
      <w:r>
        <w:rPr>
          <w:rFonts w:ascii="宋体" w:hAnsi="宋体" w:cs="Arial"/>
          <w:b/>
          <w:sz w:val="24"/>
        </w:rPr>
        <w:t>5、本合同</w:t>
      </w:r>
      <w:r>
        <w:rPr>
          <w:rFonts w:ascii="宋体" w:hAnsi="宋体" w:cs="Arial" w:hint="eastAsia"/>
          <w:b/>
          <w:sz w:val="24"/>
        </w:rPr>
        <w:t>服务</w:t>
      </w:r>
      <w:r>
        <w:rPr>
          <w:rFonts w:ascii="宋体" w:hAnsi="宋体" w:cs="Arial"/>
          <w:b/>
          <w:sz w:val="24"/>
        </w:rPr>
        <w:t>的交货时间及交货地点</w:t>
      </w:r>
    </w:p>
    <w:p w14:paraId="0885DE5F" w14:textId="77777777" w:rsidR="00B05656" w:rsidRDefault="00000000">
      <w:pPr>
        <w:widowControl/>
        <w:spacing w:before="120" w:line="420" w:lineRule="atLeast"/>
        <w:ind w:firstLineChars="200" w:firstLine="480"/>
        <w:rPr>
          <w:rFonts w:ascii="宋体" w:hAnsi="宋体" w:cs="Arial"/>
          <w:sz w:val="24"/>
        </w:rPr>
      </w:pPr>
      <w:r>
        <w:rPr>
          <w:rFonts w:ascii="宋体" w:hAnsi="宋体" w:cs="Arial" w:hint="eastAsia"/>
          <w:sz w:val="24"/>
        </w:rPr>
        <w:t>服务</w:t>
      </w:r>
      <w:r>
        <w:rPr>
          <w:rFonts w:ascii="宋体" w:hAnsi="宋体" w:cs="Arial"/>
          <w:sz w:val="24"/>
        </w:rPr>
        <w:t>时间：</w:t>
      </w:r>
      <w:r>
        <w:rPr>
          <w:rFonts w:ascii="宋体" w:hAnsi="宋体" w:cs="Arial"/>
          <w:sz w:val="24"/>
          <w:u w:val="single"/>
        </w:rPr>
        <w:t xml:space="preserve">　　　　　　　　　　　　　　　　</w:t>
      </w:r>
    </w:p>
    <w:p w14:paraId="12B0A653" w14:textId="77777777" w:rsidR="00B05656" w:rsidRDefault="00000000">
      <w:pPr>
        <w:widowControl/>
        <w:spacing w:before="120" w:line="420" w:lineRule="atLeast"/>
        <w:ind w:firstLineChars="200" w:firstLine="480"/>
        <w:rPr>
          <w:rFonts w:ascii="宋体" w:hAnsi="宋体" w:cs="Arial"/>
          <w:sz w:val="24"/>
        </w:rPr>
      </w:pPr>
      <w:r>
        <w:rPr>
          <w:rFonts w:ascii="宋体" w:hAnsi="宋体" w:cs="Arial" w:hint="eastAsia"/>
          <w:sz w:val="24"/>
        </w:rPr>
        <w:t>服务</w:t>
      </w:r>
      <w:r>
        <w:rPr>
          <w:rFonts w:ascii="宋体" w:hAnsi="宋体" w:cs="Arial"/>
          <w:sz w:val="24"/>
        </w:rPr>
        <w:t>地点：</w:t>
      </w:r>
      <w:r>
        <w:rPr>
          <w:rFonts w:ascii="宋体" w:hAnsi="宋体" w:cs="Arial"/>
          <w:sz w:val="24"/>
          <w:u w:val="single"/>
        </w:rPr>
        <w:t xml:space="preserve">　　　　　　　　　　　　　　　　</w:t>
      </w:r>
    </w:p>
    <w:p w14:paraId="1DE98064" w14:textId="77777777" w:rsidR="00B05656" w:rsidRDefault="00000000">
      <w:pPr>
        <w:widowControl/>
        <w:spacing w:before="240" w:line="420" w:lineRule="atLeast"/>
        <w:ind w:firstLineChars="200" w:firstLine="482"/>
        <w:rPr>
          <w:rFonts w:ascii="宋体" w:hAnsi="宋体" w:cs="Arial"/>
          <w:b/>
          <w:sz w:val="24"/>
        </w:rPr>
      </w:pPr>
      <w:r>
        <w:rPr>
          <w:rFonts w:ascii="宋体" w:hAnsi="宋体" w:cs="Arial" w:hint="eastAsia"/>
          <w:b/>
          <w:sz w:val="24"/>
        </w:rPr>
        <w:t>6</w:t>
      </w:r>
      <w:r>
        <w:rPr>
          <w:rFonts w:ascii="宋体" w:hAnsi="宋体" w:cs="Arial"/>
          <w:b/>
          <w:sz w:val="24"/>
        </w:rPr>
        <w:t>、合同的生效。</w:t>
      </w:r>
    </w:p>
    <w:p w14:paraId="21EF45AF" w14:textId="77777777" w:rsidR="00B05656" w:rsidRDefault="00000000">
      <w:pPr>
        <w:widowControl/>
        <w:spacing w:before="120" w:line="420" w:lineRule="atLeast"/>
        <w:ind w:firstLineChars="200" w:firstLine="480"/>
        <w:rPr>
          <w:rFonts w:ascii="宋体" w:hAnsi="宋体" w:cs="Arial"/>
          <w:sz w:val="24"/>
        </w:rPr>
      </w:pPr>
      <w:r>
        <w:rPr>
          <w:rFonts w:ascii="宋体" w:hAnsi="宋体" w:cs="Arial"/>
          <w:sz w:val="24"/>
        </w:rPr>
        <w:t>本合同经双方全权代表签署、加盖单位印章后生效。</w:t>
      </w:r>
    </w:p>
    <w:p w14:paraId="73511DBE" w14:textId="77777777" w:rsidR="00B05656" w:rsidRDefault="00B05656">
      <w:pPr>
        <w:widowControl/>
        <w:spacing w:before="120" w:line="420" w:lineRule="atLeast"/>
        <w:ind w:firstLineChars="200" w:firstLine="480"/>
        <w:rPr>
          <w:rFonts w:ascii="宋体" w:hAnsi="宋体" w:cs="Arial"/>
          <w:sz w:val="24"/>
        </w:rPr>
      </w:pPr>
    </w:p>
    <w:p w14:paraId="09EEF3B1" w14:textId="77777777" w:rsidR="00B05656" w:rsidRDefault="00000000">
      <w:pPr>
        <w:widowControl/>
        <w:spacing w:before="120" w:line="22" w:lineRule="atLeast"/>
        <w:ind w:firstLineChars="200" w:firstLine="480"/>
        <w:rPr>
          <w:rFonts w:ascii="宋体" w:hAnsi="宋体" w:cs="Arial"/>
          <w:sz w:val="24"/>
          <w:u w:val="single"/>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买　方：</w:t>
      </w:r>
      <w:r>
        <w:rPr>
          <w:rFonts w:ascii="宋体" w:hAnsi="宋体" w:cs="Arial"/>
          <w:sz w:val="24"/>
          <w:u w:val="single"/>
        </w:rPr>
        <w:t xml:space="preserve">              </w:t>
      </w:r>
      <w:r>
        <w:rPr>
          <w:rFonts w:ascii="宋体" w:hAnsi="宋体" w:cs="Arial"/>
          <w:sz w:val="24"/>
        </w:rPr>
        <w:t xml:space="preserve"> </w:t>
      </w:r>
      <w:r>
        <w:rPr>
          <w:rFonts w:ascii="宋体" w:hAnsi="宋体" w:cs="Arial"/>
          <w:sz w:val="24"/>
        </w:rPr>
        <w:tab/>
      </w:r>
      <w:r>
        <w:rPr>
          <w:rFonts w:ascii="宋体" w:hAnsi="宋体" w:cs="Arial"/>
          <w:sz w:val="24"/>
        </w:rPr>
        <w:tab/>
      </w:r>
      <w:r>
        <w:rPr>
          <w:rFonts w:ascii="宋体" w:hAnsi="宋体" w:cs="Arial"/>
          <w:sz w:val="24"/>
        </w:rPr>
        <w:tab/>
      </w:r>
      <w:r>
        <w:rPr>
          <w:rFonts w:ascii="宋体" w:hAnsi="宋体" w:cs="Arial" w:hint="eastAsia"/>
          <w:sz w:val="24"/>
        </w:rPr>
        <w:t xml:space="preserve">   </w:t>
      </w:r>
      <w:r>
        <w:rPr>
          <w:rFonts w:ascii="宋体" w:hAnsi="宋体" w:cs="Arial"/>
          <w:sz w:val="24"/>
        </w:rPr>
        <w:t>卖　方：</w:t>
      </w:r>
      <w:r>
        <w:rPr>
          <w:rFonts w:ascii="宋体" w:hAnsi="宋体" w:cs="Arial"/>
          <w:sz w:val="24"/>
          <w:u w:val="single"/>
        </w:rPr>
        <w:t xml:space="preserve">               </w:t>
      </w:r>
    </w:p>
    <w:p w14:paraId="2F0795E8" w14:textId="77777777" w:rsidR="00B05656" w:rsidRDefault="00B05656">
      <w:pPr>
        <w:widowControl/>
        <w:spacing w:before="120" w:line="22" w:lineRule="atLeast"/>
        <w:ind w:firstLineChars="200" w:firstLine="480"/>
        <w:rPr>
          <w:rFonts w:ascii="宋体" w:hAnsi="宋体" w:cs="Arial"/>
          <w:sz w:val="24"/>
        </w:rPr>
      </w:pPr>
    </w:p>
    <w:p w14:paraId="510EBF7F" w14:textId="77777777" w:rsidR="00B05656" w:rsidRDefault="00000000">
      <w:pPr>
        <w:widowControl/>
        <w:spacing w:before="120" w:line="22" w:lineRule="atLeast"/>
        <w:ind w:firstLineChars="200" w:firstLine="480"/>
        <w:rPr>
          <w:rFonts w:ascii="宋体" w:hAnsi="宋体" w:cs="Arial"/>
          <w:sz w:val="24"/>
        </w:rPr>
      </w:pPr>
      <w:r>
        <w:rPr>
          <w:rFonts w:ascii="宋体" w:hAnsi="宋体" w:cs="Arial"/>
          <w:sz w:val="24"/>
        </w:rPr>
        <w:t xml:space="preserve">　　名　称：(印章)</w:t>
      </w:r>
      <w:r>
        <w:rPr>
          <w:rFonts w:ascii="宋体" w:hAnsi="宋体" w:cs="Arial" w:hint="eastAsia"/>
          <w:sz w:val="24"/>
        </w:rPr>
        <w:t xml:space="preserve">                     </w:t>
      </w:r>
      <w:r>
        <w:rPr>
          <w:rFonts w:ascii="宋体" w:hAnsi="宋体" w:cs="Arial"/>
          <w:sz w:val="24"/>
        </w:rPr>
        <w:t>名　称：(印章)</w:t>
      </w:r>
    </w:p>
    <w:p w14:paraId="3DD5394A" w14:textId="77777777" w:rsidR="00B05656" w:rsidRDefault="00B05656">
      <w:pPr>
        <w:widowControl/>
        <w:spacing w:before="120" w:line="22" w:lineRule="atLeast"/>
        <w:ind w:firstLineChars="200" w:firstLine="480"/>
        <w:rPr>
          <w:rFonts w:ascii="宋体" w:hAnsi="宋体" w:cs="Arial"/>
          <w:sz w:val="24"/>
        </w:rPr>
      </w:pPr>
    </w:p>
    <w:p w14:paraId="380390AB" w14:textId="77777777" w:rsidR="00B05656" w:rsidRDefault="00000000">
      <w:pPr>
        <w:widowControl/>
        <w:spacing w:before="120" w:line="22" w:lineRule="atLeast"/>
        <w:ind w:firstLineChars="200" w:firstLine="480"/>
        <w:rPr>
          <w:rFonts w:ascii="宋体" w:hAnsi="宋体" w:cs="Arial"/>
          <w:sz w:val="24"/>
        </w:rPr>
      </w:pPr>
      <w:r>
        <w:rPr>
          <w:rFonts w:ascii="宋体" w:hAnsi="宋体" w:cs="Arial"/>
          <w:sz w:val="24"/>
        </w:rPr>
        <w:t>年　月　日</w:t>
      </w:r>
      <w:r>
        <w:rPr>
          <w:rFonts w:ascii="宋体" w:hAnsi="宋体" w:cs="Arial" w:hint="eastAsia"/>
          <w:sz w:val="24"/>
        </w:rPr>
        <w:t xml:space="preserve">                        </w:t>
      </w:r>
      <w:r>
        <w:rPr>
          <w:rFonts w:ascii="宋体" w:hAnsi="宋体" w:cs="Arial"/>
          <w:sz w:val="24"/>
        </w:rPr>
        <w:t>年　月　日</w:t>
      </w:r>
    </w:p>
    <w:p w14:paraId="7BD1C037" w14:textId="77777777" w:rsidR="00B05656" w:rsidRDefault="00B05656">
      <w:pPr>
        <w:widowControl/>
        <w:spacing w:before="120" w:line="22" w:lineRule="atLeast"/>
        <w:ind w:firstLineChars="200" w:firstLine="480"/>
        <w:rPr>
          <w:rFonts w:ascii="宋体" w:hAnsi="宋体" w:cs="Arial"/>
          <w:sz w:val="24"/>
        </w:rPr>
      </w:pPr>
    </w:p>
    <w:p w14:paraId="38C804DA" w14:textId="77777777" w:rsidR="00B05656" w:rsidRDefault="00000000">
      <w:pPr>
        <w:widowControl/>
        <w:spacing w:before="120" w:line="22" w:lineRule="atLeast"/>
        <w:ind w:firstLineChars="200" w:firstLine="480"/>
        <w:rPr>
          <w:rFonts w:ascii="宋体" w:hAnsi="宋体" w:cs="Arial"/>
          <w:sz w:val="24"/>
          <w:u w:val="single"/>
        </w:rPr>
      </w:pPr>
      <w:r>
        <w:rPr>
          <w:rFonts w:ascii="宋体" w:hAnsi="宋体" w:cs="Arial"/>
          <w:sz w:val="24"/>
        </w:rPr>
        <w:t xml:space="preserve">　　授权代表(签字)：</w:t>
      </w:r>
      <w:r>
        <w:rPr>
          <w:rFonts w:ascii="宋体" w:hAnsi="宋体" w:cs="Arial"/>
          <w:sz w:val="24"/>
          <w:u w:val="single"/>
        </w:rPr>
        <w:t xml:space="preserve">      </w:t>
      </w:r>
      <w:r>
        <w:rPr>
          <w:rFonts w:ascii="宋体" w:hAnsi="宋体" w:cs="Arial"/>
          <w:sz w:val="24"/>
        </w:rPr>
        <w:tab/>
      </w:r>
      <w:r>
        <w:rPr>
          <w:rFonts w:ascii="宋体" w:hAnsi="宋体" w:cs="Arial"/>
          <w:sz w:val="24"/>
        </w:rPr>
        <w:tab/>
      </w:r>
      <w:r>
        <w:rPr>
          <w:rFonts w:ascii="宋体" w:hAnsi="宋体" w:cs="Arial"/>
          <w:sz w:val="24"/>
        </w:rPr>
        <w:tab/>
      </w:r>
      <w:r>
        <w:rPr>
          <w:rFonts w:ascii="宋体" w:hAnsi="宋体" w:cs="Arial"/>
          <w:sz w:val="24"/>
        </w:rPr>
        <w:tab/>
        <w:t>授权代表(签字)：</w:t>
      </w:r>
      <w:r>
        <w:rPr>
          <w:rFonts w:ascii="宋体" w:hAnsi="宋体" w:cs="Arial"/>
          <w:sz w:val="24"/>
          <w:u w:val="single"/>
        </w:rPr>
        <w:t xml:space="preserve">       </w:t>
      </w:r>
    </w:p>
    <w:p w14:paraId="6C6EF73C" w14:textId="77777777" w:rsidR="00B05656" w:rsidRDefault="00B05656">
      <w:pPr>
        <w:widowControl/>
        <w:spacing w:before="120" w:line="22" w:lineRule="atLeast"/>
        <w:ind w:firstLineChars="200" w:firstLine="480"/>
        <w:rPr>
          <w:rFonts w:ascii="宋体" w:hAnsi="宋体" w:cs="Arial"/>
          <w:sz w:val="24"/>
        </w:rPr>
      </w:pPr>
    </w:p>
    <w:p w14:paraId="780FA30B" w14:textId="77777777" w:rsidR="00B05656" w:rsidRDefault="00000000">
      <w:pPr>
        <w:widowControl/>
        <w:spacing w:before="120" w:line="22" w:lineRule="atLeast"/>
        <w:ind w:firstLineChars="200" w:firstLine="480"/>
        <w:rPr>
          <w:rFonts w:ascii="宋体" w:hAnsi="宋体" w:cs="Arial"/>
          <w:sz w:val="24"/>
          <w:u w:val="single"/>
        </w:rPr>
      </w:pPr>
      <w:r>
        <w:rPr>
          <w:rFonts w:ascii="宋体" w:hAnsi="宋体" w:cs="Arial"/>
          <w:sz w:val="24"/>
        </w:rPr>
        <w:t xml:space="preserve">　　</w:t>
      </w:r>
      <w:proofErr w:type="gramStart"/>
      <w:r>
        <w:rPr>
          <w:rFonts w:ascii="宋体" w:hAnsi="宋体" w:cs="Arial"/>
          <w:sz w:val="24"/>
        </w:rPr>
        <w:t>地　　址</w:t>
      </w:r>
      <w:proofErr w:type="gramEnd"/>
      <w:r>
        <w:rPr>
          <w:rFonts w:ascii="宋体" w:hAnsi="宋体" w:cs="Arial"/>
          <w:sz w:val="24"/>
        </w:rPr>
        <w:t>：</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rPr>
        <w:tab/>
      </w:r>
      <w:r>
        <w:rPr>
          <w:rFonts w:ascii="宋体" w:hAnsi="宋体" w:cs="Arial"/>
          <w:sz w:val="24"/>
        </w:rPr>
        <w:tab/>
      </w:r>
      <w:r>
        <w:rPr>
          <w:rFonts w:ascii="宋体" w:hAnsi="宋体" w:cs="Arial"/>
          <w:sz w:val="24"/>
        </w:rPr>
        <w:tab/>
      </w:r>
      <w:proofErr w:type="gramStart"/>
      <w:r>
        <w:rPr>
          <w:rFonts w:ascii="宋体" w:hAnsi="宋体" w:cs="Arial"/>
          <w:sz w:val="24"/>
        </w:rPr>
        <w:t>地　　址</w:t>
      </w:r>
      <w:proofErr w:type="gramEnd"/>
      <w:r>
        <w:rPr>
          <w:rFonts w:ascii="宋体" w:hAnsi="宋体" w:cs="Arial"/>
          <w:sz w:val="24"/>
        </w:rPr>
        <w:t>：</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0AEECCB8" w14:textId="77777777" w:rsidR="00B05656" w:rsidRDefault="00B05656">
      <w:pPr>
        <w:widowControl/>
        <w:spacing w:before="120" w:line="22" w:lineRule="atLeast"/>
        <w:ind w:firstLineChars="200" w:firstLine="480"/>
        <w:rPr>
          <w:rFonts w:ascii="宋体" w:hAnsi="宋体" w:cs="Arial"/>
          <w:sz w:val="24"/>
        </w:rPr>
      </w:pPr>
    </w:p>
    <w:p w14:paraId="06305BBB" w14:textId="77777777" w:rsidR="00B05656" w:rsidRDefault="00000000">
      <w:pPr>
        <w:widowControl/>
        <w:spacing w:before="120" w:line="22" w:lineRule="atLeast"/>
        <w:ind w:firstLineChars="200" w:firstLine="480"/>
        <w:rPr>
          <w:rFonts w:ascii="宋体" w:hAnsi="宋体" w:cs="Arial"/>
          <w:sz w:val="24"/>
          <w:u w:val="single"/>
        </w:rPr>
      </w:pPr>
      <w:r>
        <w:rPr>
          <w:rFonts w:ascii="宋体" w:hAnsi="宋体" w:cs="Arial"/>
          <w:sz w:val="24"/>
        </w:rPr>
        <w:t xml:space="preserve">　　邮政编码：</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rPr>
        <w:tab/>
      </w:r>
      <w:r>
        <w:rPr>
          <w:rFonts w:ascii="宋体" w:hAnsi="宋体" w:cs="Arial"/>
          <w:sz w:val="24"/>
        </w:rPr>
        <w:tab/>
      </w:r>
      <w:r>
        <w:rPr>
          <w:rFonts w:ascii="宋体" w:hAnsi="宋体" w:cs="Arial"/>
          <w:sz w:val="24"/>
        </w:rPr>
        <w:tab/>
        <w:t>邮政编码：</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083BC0D8" w14:textId="77777777" w:rsidR="00B05656" w:rsidRDefault="00B05656">
      <w:pPr>
        <w:widowControl/>
        <w:spacing w:before="120" w:line="22" w:lineRule="atLeast"/>
        <w:ind w:firstLineChars="200" w:firstLine="480"/>
        <w:rPr>
          <w:rFonts w:ascii="宋体" w:hAnsi="宋体" w:cs="Arial"/>
          <w:sz w:val="24"/>
        </w:rPr>
      </w:pPr>
    </w:p>
    <w:p w14:paraId="7761E2E0" w14:textId="77777777" w:rsidR="00B05656" w:rsidRDefault="00000000">
      <w:pPr>
        <w:widowControl/>
        <w:spacing w:before="120" w:line="22" w:lineRule="atLeast"/>
        <w:ind w:firstLineChars="200" w:firstLine="480"/>
        <w:rPr>
          <w:rFonts w:ascii="宋体" w:hAnsi="宋体" w:cs="Arial"/>
          <w:sz w:val="24"/>
          <w:u w:val="single"/>
        </w:rPr>
      </w:pPr>
      <w:r>
        <w:rPr>
          <w:rFonts w:ascii="宋体" w:hAnsi="宋体" w:cs="Arial"/>
          <w:sz w:val="24"/>
        </w:rPr>
        <w:t xml:space="preserve">　　电　　话：</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rPr>
        <w:tab/>
      </w:r>
      <w:r>
        <w:rPr>
          <w:rFonts w:ascii="宋体" w:hAnsi="宋体" w:cs="Arial"/>
          <w:sz w:val="24"/>
        </w:rPr>
        <w:tab/>
      </w:r>
      <w:r>
        <w:rPr>
          <w:rFonts w:ascii="宋体" w:hAnsi="宋体" w:cs="Arial"/>
          <w:sz w:val="24"/>
        </w:rPr>
        <w:tab/>
        <w:t>电　　话：</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0149A55D" w14:textId="77777777" w:rsidR="00B05656" w:rsidRDefault="00B05656">
      <w:pPr>
        <w:widowControl/>
        <w:spacing w:before="120" w:line="22" w:lineRule="atLeast"/>
        <w:ind w:firstLineChars="200" w:firstLine="480"/>
        <w:rPr>
          <w:rFonts w:ascii="宋体" w:hAnsi="宋体" w:cs="Arial"/>
          <w:sz w:val="24"/>
        </w:rPr>
      </w:pPr>
    </w:p>
    <w:p w14:paraId="0159892D" w14:textId="77777777" w:rsidR="00B05656" w:rsidRDefault="00000000">
      <w:pPr>
        <w:widowControl/>
        <w:spacing w:before="120" w:line="22" w:lineRule="atLeast"/>
        <w:ind w:firstLineChars="200" w:firstLine="480"/>
        <w:rPr>
          <w:rFonts w:ascii="宋体" w:hAnsi="宋体" w:cs="Arial"/>
          <w:sz w:val="24"/>
          <w:u w:val="single"/>
        </w:rPr>
      </w:pPr>
      <w:r>
        <w:rPr>
          <w:rFonts w:ascii="宋体" w:hAnsi="宋体" w:cs="Arial"/>
          <w:sz w:val="24"/>
        </w:rPr>
        <w:t xml:space="preserve">　　开户银行：</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rPr>
        <w:tab/>
      </w:r>
      <w:r>
        <w:rPr>
          <w:rFonts w:ascii="宋体" w:hAnsi="宋体" w:cs="Arial"/>
          <w:sz w:val="24"/>
        </w:rPr>
        <w:tab/>
      </w:r>
      <w:r>
        <w:rPr>
          <w:rFonts w:ascii="宋体" w:hAnsi="宋体" w:cs="Arial"/>
          <w:sz w:val="24"/>
        </w:rPr>
        <w:tab/>
        <w:t>开户银行：</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62F03327" w14:textId="77777777" w:rsidR="00B05656" w:rsidRDefault="00B05656">
      <w:pPr>
        <w:widowControl/>
        <w:spacing w:before="120" w:line="22" w:lineRule="atLeast"/>
        <w:ind w:firstLineChars="200" w:firstLine="480"/>
        <w:rPr>
          <w:rFonts w:ascii="宋体" w:hAnsi="宋体" w:cs="Arial"/>
          <w:sz w:val="24"/>
        </w:rPr>
      </w:pPr>
    </w:p>
    <w:p w14:paraId="33E74029" w14:textId="77777777" w:rsidR="00B05656" w:rsidRDefault="00000000">
      <w:pPr>
        <w:widowControl/>
        <w:spacing w:before="120" w:line="22" w:lineRule="atLeast"/>
        <w:ind w:firstLineChars="200" w:firstLine="480"/>
        <w:rPr>
          <w:rFonts w:ascii="宋体" w:hAnsi="宋体" w:cs="Arial"/>
          <w:sz w:val="24"/>
          <w:u w:val="single"/>
        </w:rPr>
      </w:pPr>
      <w:r>
        <w:rPr>
          <w:rFonts w:ascii="宋体" w:hAnsi="宋体" w:cs="Arial"/>
          <w:sz w:val="24"/>
        </w:rPr>
        <w:t xml:space="preserve">　　</w:t>
      </w:r>
      <w:proofErr w:type="gramStart"/>
      <w:r>
        <w:rPr>
          <w:rFonts w:ascii="宋体" w:hAnsi="宋体" w:cs="Arial"/>
          <w:sz w:val="24"/>
        </w:rPr>
        <w:t xml:space="preserve">帐　　</w:t>
      </w:r>
      <w:proofErr w:type="gramEnd"/>
      <w:r>
        <w:rPr>
          <w:rFonts w:ascii="宋体" w:hAnsi="宋体" w:cs="Arial"/>
          <w:sz w:val="24"/>
        </w:rPr>
        <w:t>号：</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rPr>
        <w:tab/>
      </w:r>
      <w:r>
        <w:rPr>
          <w:rFonts w:ascii="宋体" w:hAnsi="宋体" w:cs="Arial"/>
          <w:sz w:val="24"/>
        </w:rPr>
        <w:tab/>
      </w:r>
      <w:r>
        <w:rPr>
          <w:rFonts w:ascii="宋体" w:hAnsi="宋体" w:cs="Arial"/>
          <w:sz w:val="24"/>
        </w:rPr>
        <w:tab/>
      </w:r>
      <w:proofErr w:type="gramStart"/>
      <w:r>
        <w:rPr>
          <w:rFonts w:ascii="宋体" w:hAnsi="宋体" w:cs="Arial"/>
          <w:sz w:val="24"/>
        </w:rPr>
        <w:t xml:space="preserve">帐　　</w:t>
      </w:r>
      <w:proofErr w:type="gramEnd"/>
      <w:r>
        <w:rPr>
          <w:rFonts w:ascii="宋体" w:hAnsi="宋体" w:cs="Arial"/>
          <w:sz w:val="24"/>
        </w:rPr>
        <w:t>号：</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49954015" w14:textId="77777777" w:rsidR="00B05656" w:rsidRDefault="00000000">
      <w:pPr>
        <w:widowControl/>
        <w:spacing w:before="120" w:line="22" w:lineRule="atLeast"/>
        <w:ind w:firstLineChars="200" w:firstLine="480"/>
        <w:rPr>
          <w:rFonts w:ascii="宋体" w:hAnsi="宋体" w:cs="Arial"/>
          <w:sz w:val="24"/>
        </w:rPr>
      </w:pPr>
      <w:r>
        <w:rPr>
          <w:rFonts w:ascii="宋体" w:hAnsi="宋体" w:cs="Arial"/>
          <w:sz w:val="24"/>
        </w:rPr>
        <w:t xml:space="preserve">　　</w:t>
      </w:r>
    </w:p>
    <w:p w14:paraId="7DC841A3" w14:textId="77777777" w:rsidR="00B05656" w:rsidRDefault="00000000">
      <w:pPr>
        <w:widowControl/>
        <w:spacing w:before="120" w:line="22" w:lineRule="atLeast"/>
        <w:ind w:firstLineChars="1500" w:firstLine="3600"/>
        <w:rPr>
          <w:rFonts w:ascii="宋体" w:hAnsi="宋体"/>
          <w:sz w:val="24"/>
        </w:rPr>
      </w:pPr>
      <w:r>
        <w:rPr>
          <w:rFonts w:ascii="宋体" w:hAnsi="宋体" w:cs="Arial"/>
          <w:sz w:val="24"/>
        </w:rPr>
        <w:tab/>
      </w:r>
      <w:r>
        <w:rPr>
          <w:rFonts w:ascii="宋体" w:hAnsi="宋体" w:cs="Arial" w:hint="eastAsia"/>
          <w:sz w:val="24"/>
        </w:rPr>
        <w:t xml:space="preserve">       开户行</w:t>
      </w:r>
      <w:r>
        <w:rPr>
          <w:rFonts w:ascii="宋体" w:hAnsi="宋体" w:cs="Arial"/>
          <w:sz w:val="24"/>
        </w:rPr>
        <w:t>号：</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068B0C85" w14:textId="77777777" w:rsidR="00B05656" w:rsidRDefault="00B05656">
      <w:pPr>
        <w:adjustRightInd w:val="0"/>
        <w:snapToGrid w:val="0"/>
        <w:spacing w:line="360" w:lineRule="auto"/>
        <w:rPr>
          <w:rFonts w:ascii="宋体" w:hAnsi="宋体"/>
          <w:color w:val="0D0D0D"/>
        </w:rPr>
      </w:pPr>
    </w:p>
    <w:p w14:paraId="1F6BF900" w14:textId="77777777" w:rsidR="00B05656" w:rsidRDefault="00000000">
      <w:pPr>
        <w:widowControl/>
        <w:jc w:val="center"/>
        <w:rPr>
          <w:rFonts w:ascii="宋体" w:hAnsi="宋体"/>
          <w:b/>
          <w:sz w:val="36"/>
          <w:szCs w:val="36"/>
        </w:rPr>
      </w:pPr>
      <w:r>
        <w:rPr>
          <w:b/>
          <w:kern w:val="44"/>
          <w:sz w:val="28"/>
        </w:rPr>
        <w:br w:type="page"/>
      </w:r>
      <w:bookmarkStart w:id="669" w:name="_Toc20502"/>
      <w:bookmarkStart w:id="670" w:name="_Toc27794"/>
      <w:r>
        <w:rPr>
          <w:rFonts w:ascii="宋体" w:hAnsi="宋体"/>
          <w:b/>
          <w:sz w:val="36"/>
          <w:szCs w:val="36"/>
        </w:rPr>
        <w:lastRenderedPageBreak/>
        <w:t>第</w:t>
      </w:r>
      <w:r>
        <w:rPr>
          <w:rFonts w:ascii="宋体" w:hAnsi="宋体" w:hint="eastAsia"/>
          <w:b/>
          <w:sz w:val="36"/>
          <w:szCs w:val="36"/>
        </w:rPr>
        <w:t>六</w:t>
      </w:r>
      <w:r>
        <w:rPr>
          <w:rFonts w:ascii="宋体" w:hAnsi="宋体"/>
          <w:b/>
          <w:sz w:val="36"/>
          <w:szCs w:val="36"/>
        </w:rPr>
        <w:t xml:space="preserve">章  </w:t>
      </w:r>
      <w:r>
        <w:rPr>
          <w:rFonts w:ascii="宋体" w:hAnsi="宋体" w:hint="eastAsia"/>
          <w:b/>
          <w:sz w:val="36"/>
          <w:szCs w:val="36"/>
        </w:rPr>
        <w:t>响应文件</w:t>
      </w:r>
      <w:r>
        <w:rPr>
          <w:rFonts w:ascii="宋体" w:hAnsi="宋体"/>
          <w:b/>
          <w:sz w:val="36"/>
          <w:szCs w:val="36"/>
        </w:rPr>
        <w:t>格式</w:t>
      </w:r>
      <w:bookmarkEnd w:id="669"/>
      <w:bookmarkEnd w:id="670"/>
    </w:p>
    <w:p w14:paraId="0C3C2EB3" w14:textId="77777777" w:rsidR="00B05656" w:rsidRDefault="00B05656">
      <w:pPr>
        <w:tabs>
          <w:tab w:val="left" w:pos="900"/>
          <w:tab w:val="left" w:pos="1980"/>
        </w:tabs>
        <w:snapToGrid w:val="0"/>
        <w:spacing w:line="360" w:lineRule="auto"/>
        <w:ind w:left="142"/>
        <w:rPr>
          <w:rFonts w:ascii="宋体" w:hAnsi="宋体"/>
          <w:b/>
          <w:sz w:val="24"/>
        </w:rPr>
      </w:pPr>
    </w:p>
    <w:p w14:paraId="7BD83741" w14:textId="77777777" w:rsidR="00B05656" w:rsidRDefault="00B05656">
      <w:pPr>
        <w:tabs>
          <w:tab w:val="left" w:pos="900"/>
          <w:tab w:val="left" w:pos="1980"/>
        </w:tabs>
        <w:snapToGrid w:val="0"/>
        <w:spacing w:line="360" w:lineRule="auto"/>
        <w:ind w:left="142"/>
        <w:rPr>
          <w:rFonts w:ascii="宋体" w:hAnsi="宋体"/>
          <w:b/>
          <w:sz w:val="24"/>
        </w:rPr>
      </w:pPr>
    </w:p>
    <w:p w14:paraId="30CCBB97" w14:textId="77777777" w:rsidR="00B05656" w:rsidRDefault="00000000">
      <w:pPr>
        <w:tabs>
          <w:tab w:val="left" w:pos="900"/>
          <w:tab w:val="left" w:pos="1980"/>
        </w:tabs>
        <w:snapToGrid w:val="0"/>
        <w:spacing w:line="360" w:lineRule="auto"/>
        <w:ind w:left="142"/>
        <w:rPr>
          <w:rFonts w:ascii="宋体" w:hAnsi="宋体"/>
          <w:sz w:val="24"/>
        </w:rPr>
      </w:pPr>
      <w:r>
        <w:rPr>
          <w:rFonts w:ascii="宋体" w:hAnsi="宋体" w:hint="eastAsia"/>
          <w:b/>
          <w:sz w:val="24"/>
        </w:rPr>
        <w:t>供应商</w:t>
      </w:r>
      <w:r>
        <w:rPr>
          <w:rFonts w:ascii="宋体" w:hAnsi="宋体"/>
          <w:b/>
          <w:sz w:val="24"/>
        </w:rPr>
        <w:t>编制文件须知</w:t>
      </w:r>
    </w:p>
    <w:p w14:paraId="394556D0" w14:textId="77777777" w:rsidR="00B05656" w:rsidRDefault="00000000">
      <w:pPr>
        <w:tabs>
          <w:tab w:val="left" w:pos="900"/>
          <w:tab w:val="left" w:pos="1980"/>
        </w:tabs>
        <w:snapToGrid w:val="0"/>
        <w:spacing w:line="360" w:lineRule="auto"/>
        <w:ind w:left="142"/>
        <w:rPr>
          <w:rFonts w:ascii="宋体" w:hAnsi="宋体"/>
          <w:sz w:val="24"/>
        </w:rPr>
      </w:pPr>
      <w:r>
        <w:rPr>
          <w:rFonts w:ascii="宋体" w:hAnsi="宋体"/>
          <w:sz w:val="24"/>
        </w:rPr>
        <w:t>1、</w:t>
      </w:r>
      <w:r>
        <w:rPr>
          <w:rFonts w:ascii="宋体" w:hAnsi="宋体" w:hint="eastAsia"/>
          <w:sz w:val="24"/>
        </w:rPr>
        <w:t>供应</w:t>
      </w:r>
      <w:proofErr w:type="gramStart"/>
      <w:r>
        <w:rPr>
          <w:rFonts w:ascii="宋体" w:hAnsi="宋体" w:hint="eastAsia"/>
          <w:sz w:val="24"/>
        </w:rPr>
        <w:t>商</w:t>
      </w:r>
      <w:r>
        <w:rPr>
          <w:rFonts w:ascii="宋体" w:hAnsi="宋体"/>
          <w:sz w:val="24"/>
        </w:rPr>
        <w:t>按照</w:t>
      </w:r>
      <w:proofErr w:type="gramEnd"/>
      <w:r>
        <w:rPr>
          <w:rFonts w:ascii="宋体" w:hAnsi="宋体"/>
          <w:sz w:val="24"/>
        </w:rPr>
        <w:t>本部分的顺序编制</w:t>
      </w:r>
      <w:r>
        <w:rPr>
          <w:rFonts w:ascii="宋体" w:hAnsi="宋体" w:hint="eastAsia"/>
          <w:sz w:val="24"/>
        </w:rPr>
        <w:t>响应文件</w:t>
      </w:r>
      <w:r>
        <w:rPr>
          <w:rFonts w:ascii="宋体" w:hAnsi="宋体"/>
          <w:sz w:val="24"/>
        </w:rPr>
        <w:t>（资格证明文件）、</w:t>
      </w:r>
      <w:r>
        <w:rPr>
          <w:rFonts w:ascii="宋体" w:hAnsi="宋体" w:hint="eastAsia"/>
          <w:sz w:val="24"/>
        </w:rPr>
        <w:t>响应文件</w:t>
      </w:r>
      <w:r>
        <w:rPr>
          <w:rFonts w:ascii="宋体" w:hAnsi="宋体"/>
          <w:sz w:val="24"/>
        </w:rPr>
        <w:t>（商务技术文件），</w:t>
      </w:r>
      <w:r>
        <w:rPr>
          <w:rFonts w:ascii="宋体" w:hAnsi="宋体" w:hint="eastAsia"/>
          <w:sz w:val="24"/>
        </w:rPr>
        <w:t>资格证明文件和商务技术文件可装订成一本，也可分册装订；</w:t>
      </w:r>
      <w:r>
        <w:rPr>
          <w:rFonts w:ascii="宋体" w:hAnsi="宋体"/>
          <w:sz w:val="24"/>
        </w:rPr>
        <w:t>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14:paraId="342043ED" w14:textId="77777777" w:rsidR="00B05656" w:rsidRDefault="00000000">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w:t>
      </w:r>
      <w:r>
        <w:rPr>
          <w:rFonts w:ascii="宋体" w:hAnsi="宋体" w:hint="eastAsia"/>
          <w:kern w:val="0"/>
          <w:sz w:val="24"/>
        </w:rPr>
        <w:t>遴选文件中标</w:t>
      </w:r>
      <w:r>
        <w:rPr>
          <w:rFonts w:ascii="宋体" w:hAnsi="宋体"/>
          <w:kern w:val="0"/>
          <w:sz w:val="24"/>
        </w:rPr>
        <w:t>记了“实质性格式”文件的，</w:t>
      </w:r>
      <w:r>
        <w:rPr>
          <w:rFonts w:ascii="宋体" w:hAnsi="宋体" w:hint="eastAsia"/>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kern w:val="0"/>
          <w:sz w:val="24"/>
        </w:rPr>
        <w:t>否则</w:t>
      </w:r>
      <w:r>
        <w:rPr>
          <w:rFonts w:ascii="宋体" w:hAnsi="宋体" w:hint="eastAsia"/>
          <w:b/>
          <w:kern w:val="0"/>
          <w:sz w:val="24"/>
        </w:rPr>
        <w:t>响应</w:t>
      </w:r>
      <w:r>
        <w:rPr>
          <w:rFonts w:ascii="宋体" w:hAnsi="宋体"/>
          <w:b/>
          <w:kern w:val="0"/>
          <w:sz w:val="24"/>
        </w:rPr>
        <w:t>无效</w:t>
      </w:r>
      <w:r>
        <w:rPr>
          <w:rFonts w:ascii="宋体" w:hAnsi="宋体"/>
          <w:kern w:val="0"/>
          <w:sz w:val="24"/>
        </w:rPr>
        <w:t>。未标记“实质性格式”的文件和</w:t>
      </w:r>
      <w:r>
        <w:rPr>
          <w:rFonts w:ascii="宋体" w:hAnsi="宋体" w:hint="eastAsia"/>
          <w:kern w:val="0"/>
          <w:sz w:val="24"/>
        </w:rPr>
        <w:t>遴选文件</w:t>
      </w:r>
      <w:r>
        <w:rPr>
          <w:rFonts w:ascii="宋体" w:hAnsi="宋体"/>
          <w:kern w:val="0"/>
          <w:sz w:val="24"/>
        </w:rPr>
        <w:t>未提供格式的内容，可由</w:t>
      </w:r>
      <w:r>
        <w:rPr>
          <w:rFonts w:ascii="宋体" w:hAnsi="宋体" w:hint="eastAsia"/>
          <w:kern w:val="0"/>
          <w:sz w:val="24"/>
        </w:rPr>
        <w:t>供应商</w:t>
      </w:r>
      <w:r>
        <w:rPr>
          <w:rFonts w:ascii="宋体" w:hAnsi="宋体"/>
          <w:kern w:val="0"/>
          <w:sz w:val="24"/>
        </w:rPr>
        <w:t>自行编写。</w:t>
      </w:r>
    </w:p>
    <w:p w14:paraId="54DAB72F" w14:textId="77777777" w:rsidR="00B05656" w:rsidRDefault="00000000">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65B268FA" w14:textId="77777777" w:rsidR="00B05656" w:rsidRDefault="00000000">
      <w:pPr>
        <w:widowControl/>
        <w:jc w:val="left"/>
        <w:rPr>
          <w:rFonts w:ascii="宋体" w:hAnsi="宋体"/>
          <w:sz w:val="24"/>
        </w:rPr>
      </w:pPr>
      <w:r>
        <w:rPr>
          <w:rFonts w:ascii="宋体" w:hAnsi="宋体"/>
          <w:sz w:val="24"/>
        </w:rPr>
        <w:br w:type="page"/>
      </w:r>
    </w:p>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08723609" w14:textId="77777777" w:rsidR="00B05656" w:rsidRDefault="00000000">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lastRenderedPageBreak/>
        <w:t>一、资格证明文件格式</w:t>
      </w:r>
    </w:p>
    <w:p w14:paraId="208FAA5F" w14:textId="77777777" w:rsidR="00B05656" w:rsidRDefault="00B05656">
      <w:pPr>
        <w:rPr>
          <w:rFonts w:ascii="宋体" w:hAnsi="宋体"/>
          <w:b/>
          <w:spacing w:val="20"/>
          <w:szCs w:val="21"/>
        </w:rPr>
      </w:pPr>
    </w:p>
    <w:p w14:paraId="4287D3B5" w14:textId="77777777" w:rsidR="00B05656" w:rsidRDefault="00000000">
      <w:pPr>
        <w:rPr>
          <w:rFonts w:ascii="宋体" w:hAnsi="宋体"/>
          <w:b/>
          <w:sz w:val="24"/>
        </w:rPr>
      </w:pPr>
      <w:r>
        <w:rPr>
          <w:rFonts w:ascii="宋体" w:hAnsi="宋体" w:hint="eastAsia"/>
          <w:b/>
          <w:spacing w:val="20"/>
          <w:sz w:val="24"/>
        </w:rPr>
        <w:t>响应文件</w:t>
      </w:r>
      <w:r>
        <w:rPr>
          <w:rFonts w:ascii="宋体" w:hAnsi="宋体"/>
          <w:b/>
          <w:spacing w:val="20"/>
          <w:sz w:val="24"/>
        </w:rPr>
        <w:t>（资格证明文件）</w:t>
      </w:r>
      <w:r>
        <w:rPr>
          <w:rFonts w:ascii="宋体" w:hAnsi="宋体"/>
          <w:b/>
          <w:sz w:val="24"/>
        </w:rPr>
        <w:t>封面（非实质性格式）</w:t>
      </w:r>
    </w:p>
    <w:p w14:paraId="6FD18E62" w14:textId="77777777" w:rsidR="00B05656" w:rsidRDefault="00B05656">
      <w:pPr>
        <w:jc w:val="center"/>
        <w:rPr>
          <w:rFonts w:ascii="宋体" w:hAnsi="宋体"/>
          <w:szCs w:val="21"/>
        </w:rPr>
      </w:pPr>
    </w:p>
    <w:p w14:paraId="55503851" w14:textId="77777777" w:rsidR="00B05656" w:rsidRDefault="00000000">
      <w:pPr>
        <w:jc w:val="center"/>
        <w:rPr>
          <w:rFonts w:ascii="宋体" w:hAnsi="宋体"/>
          <w:b/>
          <w:spacing w:val="60"/>
          <w:sz w:val="84"/>
          <w:szCs w:val="84"/>
        </w:rPr>
      </w:pPr>
      <w:r>
        <w:rPr>
          <w:rFonts w:ascii="宋体" w:hAnsi="宋体" w:hint="eastAsia"/>
          <w:b/>
          <w:spacing w:val="60"/>
          <w:sz w:val="84"/>
          <w:szCs w:val="84"/>
        </w:rPr>
        <w:t>响</w:t>
      </w:r>
      <w:r>
        <w:rPr>
          <w:rFonts w:ascii="宋体" w:hAnsi="宋体"/>
          <w:b/>
          <w:spacing w:val="60"/>
          <w:sz w:val="84"/>
          <w:szCs w:val="84"/>
        </w:rPr>
        <w:t xml:space="preserve"> </w:t>
      </w:r>
      <w:r>
        <w:rPr>
          <w:rFonts w:ascii="宋体" w:hAnsi="宋体" w:hint="eastAsia"/>
          <w:b/>
          <w:spacing w:val="60"/>
          <w:sz w:val="84"/>
          <w:szCs w:val="84"/>
        </w:rPr>
        <w:t>应</w:t>
      </w:r>
      <w:r>
        <w:rPr>
          <w:rFonts w:ascii="宋体" w:hAnsi="宋体"/>
          <w:b/>
          <w:spacing w:val="60"/>
          <w:sz w:val="84"/>
          <w:szCs w:val="84"/>
        </w:rPr>
        <w:t xml:space="preserve"> 文 件</w:t>
      </w:r>
    </w:p>
    <w:p w14:paraId="018D58DE" w14:textId="77777777" w:rsidR="00B05656" w:rsidRDefault="00000000">
      <w:pPr>
        <w:jc w:val="center"/>
        <w:rPr>
          <w:rFonts w:ascii="宋体" w:hAnsi="宋体"/>
          <w:b/>
          <w:spacing w:val="60"/>
          <w:sz w:val="52"/>
          <w:szCs w:val="52"/>
        </w:rPr>
      </w:pPr>
      <w:r>
        <w:rPr>
          <w:rFonts w:ascii="宋体" w:hAnsi="宋体"/>
          <w:b/>
          <w:spacing w:val="60"/>
          <w:sz w:val="52"/>
          <w:szCs w:val="52"/>
        </w:rPr>
        <w:t>（资格证明文件）</w:t>
      </w:r>
    </w:p>
    <w:p w14:paraId="2696DD2B" w14:textId="77777777" w:rsidR="00B05656" w:rsidRDefault="00B05656">
      <w:pPr>
        <w:ind w:firstLineChars="150" w:firstLine="542"/>
        <w:rPr>
          <w:rFonts w:ascii="宋体" w:hAnsi="宋体"/>
          <w:b/>
          <w:spacing w:val="20"/>
          <w:sz w:val="32"/>
          <w:szCs w:val="32"/>
        </w:rPr>
      </w:pPr>
    </w:p>
    <w:p w14:paraId="04AF8E05" w14:textId="77777777" w:rsidR="00B05656" w:rsidRDefault="00B05656">
      <w:pPr>
        <w:ind w:firstLineChars="150" w:firstLine="542"/>
        <w:rPr>
          <w:rFonts w:ascii="宋体" w:hAnsi="宋体"/>
          <w:b/>
          <w:spacing w:val="20"/>
          <w:sz w:val="32"/>
          <w:szCs w:val="32"/>
        </w:rPr>
      </w:pPr>
    </w:p>
    <w:p w14:paraId="5DE81B29" w14:textId="77777777" w:rsidR="00B05656" w:rsidRDefault="00000000">
      <w:pPr>
        <w:ind w:firstLineChars="150" w:firstLine="542"/>
        <w:rPr>
          <w:rFonts w:ascii="宋体" w:hAnsi="宋体"/>
          <w:b/>
          <w:spacing w:val="20"/>
          <w:sz w:val="32"/>
          <w:szCs w:val="32"/>
        </w:rPr>
      </w:pPr>
      <w:r>
        <w:rPr>
          <w:rFonts w:ascii="宋体" w:hAnsi="宋体"/>
          <w:b/>
          <w:spacing w:val="20"/>
          <w:sz w:val="32"/>
          <w:szCs w:val="32"/>
        </w:rPr>
        <w:t>项目名称:</w:t>
      </w:r>
    </w:p>
    <w:p w14:paraId="2C66E513" w14:textId="77777777" w:rsidR="00B05656" w:rsidRDefault="00000000">
      <w:pPr>
        <w:ind w:firstLineChars="150" w:firstLine="542"/>
        <w:rPr>
          <w:rFonts w:ascii="宋体" w:hAnsi="宋体"/>
          <w:b/>
          <w:spacing w:val="20"/>
          <w:sz w:val="32"/>
          <w:szCs w:val="32"/>
        </w:rPr>
      </w:pPr>
      <w:r>
        <w:rPr>
          <w:rFonts w:ascii="宋体" w:hAnsi="宋体"/>
          <w:b/>
          <w:spacing w:val="20"/>
          <w:sz w:val="32"/>
          <w:szCs w:val="32"/>
        </w:rPr>
        <w:t>项目编号/包号：</w:t>
      </w:r>
    </w:p>
    <w:p w14:paraId="026EDEBA" w14:textId="77777777" w:rsidR="00B05656" w:rsidRDefault="00B05656">
      <w:pPr>
        <w:ind w:firstLineChars="150" w:firstLine="542"/>
        <w:rPr>
          <w:rFonts w:ascii="宋体" w:hAnsi="宋体"/>
          <w:b/>
          <w:spacing w:val="20"/>
          <w:sz w:val="32"/>
          <w:szCs w:val="32"/>
        </w:rPr>
      </w:pPr>
    </w:p>
    <w:p w14:paraId="72632A5B" w14:textId="77777777" w:rsidR="00B05656" w:rsidRDefault="00B05656">
      <w:pPr>
        <w:ind w:firstLineChars="150" w:firstLine="542"/>
        <w:rPr>
          <w:rFonts w:ascii="宋体" w:hAnsi="宋体"/>
          <w:b/>
          <w:spacing w:val="20"/>
          <w:sz w:val="32"/>
          <w:szCs w:val="32"/>
        </w:rPr>
      </w:pPr>
    </w:p>
    <w:p w14:paraId="615CEC61" w14:textId="77777777" w:rsidR="00B05656" w:rsidRDefault="00B05656">
      <w:pPr>
        <w:jc w:val="center"/>
        <w:rPr>
          <w:rFonts w:ascii="宋体" w:hAnsi="宋体"/>
          <w:b/>
          <w:sz w:val="32"/>
          <w:szCs w:val="32"/>
        </w:rPr>
      </w:pPr>
    </w:p>
    <w:p w14:paraId="44E537CE" w14:textId="77777777" w:rsidR="00B05656" w:rsidRDefault="00B05656">
      <w:pPr>
        <w:jc w:val="center"/>
        <w:rPr>
          <w:rFonts w:ascii="宋体" w:hAnsi="宋体"/>
          <w:b/>
          <w:sz w:val="32"/>
          <w:szCs w:val="32"/>
        </w:rPr>
      </w:pPr>
    </w:p>
    <w:p w14:paraId="289AA943" w14:textId="77777777" w:rsidR="00B05656" w:rsidRDefault="00B05656">
      <w:pPr>
        <w:jc w:val="center"/>
        <w:rPr>
          <w:rFonts w:ascii="宋体" w:hAnsi="宋体"/>
          <w:b/>
          <w:sz w:val="32"/>
          <w:szCs w:val="32"/>
        </w:rPr>
      </w:pPr>
    </w:p>
    <w:p w14:paraId="505C377F" w14:textId="77777777" w:rsidR="00B05656" w:rsidRDefault="00B05656">
      <w:pPr>
        <w:jc w:val="center"/>
        <w:rPr>
          <w:rFonts w:ascii="宋体" w:hAnsi="宋体"/>
          <w:b/>
          <w:spacing w:val="20"/>
          <w:sz w:val="32"/>
          <w:szCs w:val="32"/>
        </w:rPr>
      </w:pPr>
    </w:p>
    <w:p w14:paraId="7CC9D9E6" w14:textId="77777777" w:rsidR="00B05656" w:rsidRDefault="00B05656">
      <w:pPr>
        <w:jc w:val="center"/>
        <w:rPr>
          <w:rFonts w:ascii="宋体" w:hAnsi="宋体"/>
          <w:b/>
          <w:spacing w:val="20"/>
          <w:sz w:val="32"/>
          <w:szCs w:val="32"/>
        </w:rPr>
      </w:pPr>
    </w:p>
    <w:p w14:paraId="66B959CB" w14:textId="77777777" w:rsidR="00B05656" w:rsidRDefault="00B05656">
      <w:pPr>
        <w:jc w:val="center"/>
        <w:rPr>
          <w:rFonts w:ascii="宋体" w:hAnsi="宋体"/>
          <w:b/>
          <w:spacing w:val="20"/>
          <w:sz w:val="32"/>
          <w:szCs w:val="32"/>
        </w:rPr>
      </w:pPr>
    </w:p>
    <w:p w14:paraId="6FB6A9B8" w14:textId="77777777" w:rsidR="00B05656" w:rsidRDefault="00000000">
      <w:pPr>
        <w:spacing w:line="360" w:lineRule="auto"/>
        <w:ind w:firstLineChars="400" w:firstLine="1445"/>
        <w:jc w:val="left"/>
        <w:rPr>
          <w:rFonts w:ascii="宋体" w:hAnsi="宋体"/>
          <w:b/>
          <w:spacing w:val="20"/>
          <w:sz w:val="32"/>
          <w:szCs w:val="32"/>
        </w:rPr>
      </w:pPr>
      <w:r>
        <w:rPr>
          <w:rFonts w:ascii="宋体" w:hAnsi="宋体" w:hint="eastAsia"/>
          <w:b/>
          <w:spacing w:val="20"/>
          <w:sz w:val="32"/>
          <w:szCs w:val="32"/>
        </w:rPr>
        <w:t>供应商</w:t>
      </w:r>
      <w:r>
        <w:rPr>
          <w:rFonts w:ascii="宋体" w:hAnsi="宋体"/>
          <w:b/>
          <w:spacing w:val="20"/>
          <w:sz w:val="32"/>
          <w:szCs w:val="32"/>
        </w:rPr>
        <w:t>名称：</w:t>
      </w:r>
    </w:p>
    <w:p w14:paraId="4D99E40A" w14:textId="77777777" w:rsidR="00B05656" w:rsidRDefault="00B05656">
      <w:pPr>
        <w:jc w:val="center"/>
        <w:rPr>
          <w:rFonts w:ascii="宋体" w:hAnsi="宋体"/>
          <w:b/>
          <w:sz w:val="32"/>
          <w:szCs w:val="32"/>
        </w:rPr>
      </w:pPr>
    </w:p>
    <w:p w14:paraId="23CE3890" w14:textId="77777777" w:rsidR="00B05656" w:rsidRDefault="00000000">
      <w:pPr>
        <w:rPr>
          <w:rFonts w:ascii="宋体" w:hAnsi="宋体"/>
          <w:b/>
        </w:rPr>
      </w:pPr>
      <w:r>
        <w:rPr>
          <w:rFonts w:ascii="宋体" w:hAnsi="宋体"/>
          <w:b/>
          <w:spacing w:val="20"/>
          <w:sz w:val="32"/>
          <w:szCs w:val="32"/>
        </w:rPr>
        <w:br w:type="page"/>
      </w:r>
    </w:p>
    <w:p w14:paraId="395CB97D" w14:textId="77777777" w:rsidR="00B05656" w:rsidRDefault="00000000">
      <w:pPr>
        <w:spacing w:line="360" w:lineRule="auto"/>
        <w:outlineLvl w:val="2"/>
        <w:rPr>
          <w:rFonts w:ascii="宋体" w:hAnsi="宋体"/>
          <w:color w:val="000000"/>
          <w:sz w:val="24"/>
          <w:szCs w:val="20"/>
        </w:rPr>
      </w:pPr>
      <w:r>
        <w:rPr>
          <w:rFonts w:ascii="宋体" w:hAnsi="宋体"/>
          <w:color w:val="000000"/>
          <w:sz w:val="24"/>
          <w:szCs w:val="20"/>
        </w:rPr>
        <w:lastRenderedPageBreak/>
        <w:t xml:space="preserve">1 </w:t>
      </w:r>
      <w:r>
        <w:rPr>
          <w:rFonts w:ascii="宋体" w:hAnsi="宋体"/>
          <w:sz w:val="24"/>
        </w:rPr>
        <w:t>满足《中华人民共和国政府采购法》第二十二条规定及法律法规的其他规定</w:t>
      </w:r>
    </w:p>
    <w:p w14:paraId="3544CDB2" w14:textId="77777777" w:rsidR="00B05656" w:rsidRDefault="00000000">
      <w:pPr>
        <w:spacing w:line="360" w:lineRule="auto"/>
        <w:outlineLvl w:val="2"/>
        <w:rPr>
          <w:rFonts w:ascii="宋体" w:hAnsi="宋体"/>
          <w:color w:val="000000"/>
          <w:sz w:val="24"/>
          <w:szCs w:val="20"/>
        </w:rPr>
      </w:pPr>
      <w:r>
        <w:rPr>
          <w:rFonts w:ascii="宋体" w:hAnsi="宋体"/>
          <w:color w:val="000000"/>
          <w:sz w:val="24"/>
          <w:szCs w:val="20"/>
        </w:rPr>
        <w:t>1-1营业执照等证明文件</w:t>
      </w:r>
    </w:p>
    <w:p w14:paraId="2B9404F9" w14:textId="77777777" w:rsidR="00B05656" w:rsidRDefault="00B05656">
      <w:pPr>
        <w:tabs>
          <w:tab w:val="left" w:pos="1080"/>
        </w:tabs>
        <w:snapToGrid w:val="0"/>
        <w:rPr>
          <w:rFonts w:ascii="宋体" w:hAnsi="宋体"/>
          <w:sz w:val="24"/>
        </w:rPr>
      </w:pPr>
    </w:p>
    <w:p w14:paraId="688FA018" w14:textId="77777777" w:rsidR="00B05656" w:rsidRDefault="00000000">
      <w:pPr>
        <w:widowControl/>
        <w:jc w:val="left"/>
        <w:rPr>
          <w:rFonts w:ascii="宋体" w:hAnsi="宋体"/>
          <w:color w:val="000000"/>
          <w:sz w:val="24"/>
          <w:szCs w:val="20"/>
        </w:rPr>
      </w:pPr>
      <w:r>
        <w:rPr>
          <w:rFonts w:ascii="宋体" w:hAnsi="宋体"/>
          <w:color w:val="000000"/>
          <w:sz w:val="24"/>
        </w:rPr>
        <w:br w:type="page"/>
      </w:r>
    </w:p>
    <w:p w14:paraId="68FD982D" w14:textId="77777777" w:rsidR="00B05656" w:rsidRDefault="00000000">
      <w:pPr>
        <w:pStyle w:val="30"/>
        <w:rPr>
          <w:rFonts w:hAnsi="宋体"/>
          <w:b w:val="0"/>
          <w:bCs/>
          <w:color w:val="000000"/>
          <w:u w:val="none"/>
        </w:rPr>
      </w:pPr>
      <w:r>
        <w:rPr>
          <w:rFonts w:hAnsi="宋体"/>
          <w:b w:val="0"/>
          <w:color w:val="000000"/>
          <w:u w:val="none"/>
        </w:rPr>
        <w:lastRenderedPageBreak/>
        <w:t xml:space="preserve">1-2 </w:t>
      </w:r>
      <w:r>
        <w:rPr>
          <w:rFonts w:hAnsi="宋体" w:hint="eastAsia"/>
          <w:b w:val="0"/>
          <w:color w:val="000000"/>
          <w:u w:val="none"/>
        </w:rPr>
        <w:t>供应商</w:t>
      </w:r>
      <w:r>
        <w:rPr>
          <w:rFonts w:hAnsi="宋体"/>
          <w:b w:val="0"/>
          <w:color w:val="000000"/>
          <w:u w:val="none"/>
        </w:rPr>
        <w:t>资格声明书（实质性格式）</w:t>
      </w:r>
    </w:p>
    <w:p w14:paraId="63C3DFEB" w14:textId="77777777" w:rsidR="00B05656" w:rsidRDefault="00000000">
      <w:pPr>
        <w:jc w:val="center"/>
        <w:rPr>
          <w:rFonts w:ascii="宋体" w:hAnsi="宋体"/>
          <w:b/>
          <w:color w:val="000000"/>
          <w:sz w:val="36"/>
          <w:szCs w:val="36"/>
        </w:rPr>
      </w:pPr>
      <w:r>
        <w:rPr>
          <w:rFonts w:ascii="宋体" w:hAnsi="宋体" w:hint="eastAsia"/>
          <w:b/>
          <w:color w:val="000000"/>
          <w:sz w:val="36"/>
          <w:szCs w:val="36"/>
        </w:rPr>
        <w:t>供应商资格声明书</w:t>
      </w:r>
    </w:p>
    <w:p w14:paraId="6C7237F3" w14:textId="77777777" w:rsidR="00B05656" w:rsidRDefault="00B05656">
      <w:pPr>
        <w:tabs>
          <w:tab w:val="left" w:pos="5580"/>
        </w:tabs>
        <w:spacing w:line="360" w:lineRule="auto"/>
        <w:rPr>
          <w:rFonts w:ascii="宋体" w:hAnsi="宋体"/>
          <w:sz w:val="24"/>
        </w:rPr>
      </w:pPr>
    </w:p>
    <w:p w14:paraId="74D94F99" w14:textId="77777777" w:rsidR="00B05656"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4FCF9731" w14:textId="77777777" w:rsidR="00B05656" w:rsidRDefault="00000000">
      <w:pPr>
        <w:spacing w:line="360" w:lineRule="auto"/>
        <w:ind w:firstLineChars="200" w:firstLine="480"/>
        <w:rPr>
          <w:rFonts w:ascii="宋体" w:hAnsi="宋体"/>
          <w:sz w:val="24"/>
        </w:rPr>
      </w:pPr>
      <w:r>
        <w:rPr>
          <w:rFonts w:ascii="宋体" w:hAnsi="宋体"/>
          <w:sz w:val="24"/>
        </w:rPr>
        <w:t>在参与本次项目</w:t>
      </w:r>
      <w:r>
        <w:rPr>
          <w:rFonts w:ascii="宋体" w:hAnsi="宋体" w:hint="eastAsia"/>
          <w:sz w:val="24"/>
        </w:rPr>
        <w:t>遴选</w:t>
      </w:r>
      <w:r>
        <w:rPr>
          <w:rFonts w:ascii="宋体" w:hAnsi="宋体"/>
          <w:sz w:val="24"/>
        </w:rPr>
        <w:t>中，我单位承诺：</w:t>
      </w:r>
    </w:p>
    <w:p w14:paraId="69E82151" w14:textId="77777777" w:rsidR="00B05656" w:rsidRDefault="00000000">
      <w:pPr>
        <w:numPr>
          <w:ilvl w:val="0"/>
          <w:numId w:val="11"/>
        </w:numPr>
        <w:spacing w:line="360" w:lineRule="auto"/>
        <w:ind w:left="1134"/>
        <w:rPr>
          <w:rFonts w:ascii="宋体" w:hAnsi="宋体"/>
          <w:sz w:val="24"/>
          <w:szCs w:val="22"/>
        </w:rPr>
      </w:pPr>
      <w:r>
        <w:rPr>
          <w:rFonts w:ascii="宋体" w:hAnsi="宋体"/>
          <w:sz w:val="24"/>
          <w:szCs w:val="22"/>
        </w:rPr>
        <w:t>具有良好的商业信誉和健全的财务会计制度；</w:t>
      </w:r>
    </w:p>
    <w:p w14:paraId="09531D8F" w14:textId="77777777" w:rsidR="00B05656" w:rsidRDefault="00000000">
      <w:pPr>
        <w:numPr>
          <w:ilvl w:val="0"/>
          <w:numId w:val="11"/>
        </w:numPr>
        <w:spacing w:line="360" w:lineRule="auto"/>
        <w:ind w:left="1134"/>
        <w:rPr>
          <w:rFonts w:ascii="宋体" w:hAnsi="宋体"/>
          <w:sz w:val="24"/>
          <w:szCs w:val="22"/>
        </w:rPr>
      </w:pPr>
      <w:r>
        <w:rPr>
          <w:rFonts w:ascii="宋体" w:hAnsi="宋体"/>
          <w:sz w:val="24"/>
          <w:szCs w:val="22"/>
        </w:rPr>
        <w:t>具有履行合同所必需的设备和专业技术能力；</w:t>
      </w:r>
    </w:p>
    <w:p w14:paraId="54A1B776" w14:textId="77777777" w:rsidR="00B05656" w:rsidRDefault="00000000">
      <w:pPr>
        <w:numPr>
          <w:ilvl w:val="0"/>
          <w:numId w:val="11"/>
        </w:numPr>
        <w:spacing w:line="360" w:lineRule="auto"/>
        <w:ind w:left="1134"/>
        <w:rPr>
          <w:rFonts w:ascii="宋体" w:hAnsi="宋体"/>
          <w:sz w:val="24"/>
          <w:szCs w:val="22"/>
        </w:rPr>
      </w:pPr>
      <w:r>
        <w:rPr>
          <w:rFonts w:ascii="宋体" w:hAnsi="宋体"/>
          <w:sz w:val="24"/>
          <w:szCs w:val="22"/>
        </w:rPr>
        <w:t>有依法缴纳税收和社会保障资金的良好记录；</w:t>
      </w:r>
    </w:p>
    <w:p w14:paraId="5B0812C4" w14:textId="77777777" w:rsidR="00B05656" w:rsidRDefault="00000000">
      <w:pPr>
        <w:numPr>
          <w:ilvl w:val="0"/>
          <w:numId w:val="11"/>
        </w:numPr>
        <w:spacing w:line="360" w:lineRule="auto"/>
        <w:ind w:left="1134"/>
        <w:rPr>
          <w:rFonts w:ascii="宋体" w:hAnsi="宋体"/>
          <w:sz w:val="24"/>
          <w:szCs w:val="22"/>
        </w:rPr>
      </w:pPr>
      <w:r>
        <w:rPr>
          <w:rFonts w:ascii="宋体" w:hAnsi="宋体"/>
          <w:sz w:val="24"/>
          <w:szCs w:val="22"/>
        </w:rPr>
        <w:t>参加</w:t>
      </w:r>
      <w:r>
        <w:rPr>
          <w:rFonts w:ascii="宋体" w:hAnsi="宋体" w:hint="eastAsia"/>
          <w:sz w:val="24"/>
          <w:szCs w:val="22"/>
        </w:rPr>
        <w:t>采购活动</w:t>
      </w:r>
      <w:r>
        <w:rPr>
          <w:rFonts w:ascii="宋体" w:hAnsi="宋体"/>
          <w:sz w:val="24"/>
          <w:szCs w:val="22"/>
        </w:rPr>
        <w:t>前三年内，在经营活动中没有重大违法记录（重大违法记录指因违法经营受到刑事处罚或者责令停产停业、吊销许可证或者执照、较大数额罚款等行政处罚，不包括因违法经营被禁止在一定期限内参加</w:t>
      </w:r>
      <w:r>
        <w:rPr>
          <w:rFonts w:ascii="宋体" w:hAnsi="宋体" w:hint="eastAsia"/>
          <w:sz w:val="24"/>
          <w:szCs w:val="22"/>
        </w:rPr>
        <w:t>采购活动</w:t>
      </w:r>
      <w:r>
        <w:rPr>
          <w:rFonts w:ascii="宋体" w:hAnsi="宋体"/>
          <w:sz w:val="24"/>
          <w:szCs w:val="22"/>
        </w:rPr>
        <w:t>，但期限已经届满的情形）；</w:t>
      </w:r>
    </w:p>
    <w:p w14:paraId="5FC4CE6E" w14:textId="77777777" w:rsidR="00B05656" w:rsidRDefault="00000000">
      <w:pPr>
        <w:numPr>
          <w:ilvl w:val="0"/>
          <w:numId w:val="11"/>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1C303B03" w14:textId="77777777" w:rsidR="00B05656" w:rsidRDefault="00000000">
      <w:pPr>
        <w:numPr>
          <w:ilvl w:val="0"/>
          <w:numId w:val="11"/>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0154AEE5" w14:textId="77777777" w:rsidR="00B05656" w:rsidRDefault="00000000">
      <w:pPr>
        <w:numPr>
          <w:ilvl w:val="0"/>
          <w:numId w:val="11"/>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B05656" w14:paraId="134557E9" w14:textId="77777777">
        <w:trPr>
          <w:trHeight w:val="430"/>
          <w:jc w:val="center"/>
        </w:trPr>
        <w:tc>
          <w:tcPr>
            <w:tcW w:w="950" w:type="dxa"/>
            <w:vAlign w:val="center"/>
          </w:tcPr>
          <w:p w14:paraId="28C641A3" w14:textId="77777777" w:rsidR="00B05656" w:rsidRDefault="00000000">
            <w:pPr>
              <w:jc w:val="center"/>
              <w:rPr>
                <w:rFonts w:ascii="宋体" w:hAnsi="宋体"/>
                <w:sz w:val="24"/>
              </w:rPr>
            </w:pPr>
            <w:r>
              <w:rPr>
                <w:rFonts w:ascii="宋体" w:hAnsi="宋体"/>
                <w:sz w:val="24"/>
              </w:rPr>
              <w:t>序号</w:t>
            </w:r>
          </w:p>
        </w:tc>
        <w:tc>
          <w:tcPr>
            <w:tcW w:w="4574" w:type="dxa"/>
            <w:vAlign w:val="center"/>
          </w:tcPr>
          <w:p w14:paraId="58D0D7C4" w14:textId="77777777" w:rsidR="00B05656" w:rsidRDefault="00000000">
            <w:pPr>
              <w:jc w:val="center"/>
              <w:rPr>
                <w:rFonts w:ascii="宋体" w:hAnsi="宋体"/>
                <w:sz w:val="24"/>
              </w:rPr>
            </w:pPr>
            <w:r>
              <w:rPr>
                <w:rFonts w:ascii="宋体" w:hAnsi="宋体"/>
                <w:sz w:val="24"/>
              </w:rPr>
              <w:t>单位名称</w:t>
            </w:r>
          </w:p>
        </w:tc>
        <w:tc>
          <w:tcPr>
            <w:tcW w:w="2976" w:type="dxa"/>
            <w:vAlign w:val="center"/>
          </w:tcPr>
          <w:p w14:paraId="5EF25F78" w14:textId="77777777" w:rsidR="00B05656" w:rsidRDefault="00000000">
            <w:pPr>
              <w:jc w:val="center"/>
              <w:rPr>
                <w:rFonts w:ascii="宋体" w:hAnsi="宋体"/>
                <w:sz w:val="24"/>
              </w:rPr>
            </w:pPr>
            <w:r>
              <w:rPr>
                <w:rFonts w:ascii="宋体" w:hAnsi="宋体"/>
                <w:sz w:val="24"/>
              </w:rPr>
              <w:t>相互关系</w:t>
            </w:r>
          </w:p>
        </w:tc>
      </w:tr>
      <w:tr w:rsidR="00B05656" w14:paraId="418046BC" w14:textId="77777777">
        <w:trPr>
          <w:trHeight w:val="430"/>
          <w:jc w:val="center"/>
        </w:trPr>
        <w:tc>
          <w:tcPr>
            <w:tcW w:w="950" w:type="dxa"/>
            <w:vAlign w:val="center"/>
          </w:tcPr>
          <w:p w14:paraId="664A4CE6" w14:textId="77777777" w:rsidR="00B05656" w:rsidRDefault="00000000">
            <w:pPr>
              <w:jc w:val="center"/>
              <w:rPr>
                <w:rFonts w:ascii="宋体" w:hAnsi="宋体"/>
                <w:sz w:val="24"/>
              </w:rPr>
            </w:pPr>
            <w:r>
              <w:rPr>
                <w:rFonts w:ascii="宋体" w:hAnsi="宋体"/>
                <w:sz w:val="24"/>
              </w:rPr>
              <w:t>1</w:t>
            </w:r>
          </w:p>
        </w:tc>
        <w:tc>
          <w:tcPr>
            <w:tcW w:w="4574" w:type="dxa"/>
            <w:vAlign w:val="center"/>
          </w:tcPr>
          <w:p w14:paraId="4B7509CB" w14:textId="77777777" w:rsidR="00B05656" w:rsidRDefault="00B05656">
            <w:pPr>
              <w:jc w:val="center"/>
              <w:rPr>
                <w:rFonts w:ascii="宋体" w:hAnsi="宋体"/>
                <w:sz w:val="24"/>
              </w:rPr>
            </w:pPr>
          </w:p>
        </w:tc>
        <w:tc>
          <w:tcPr>
            <w:tcW w:w="2976" w:type="dxa"/>
            <w:vAlign w:val="center"/>
          </w:tcPr>
          <w:p w14:paraId="64057C59" w14:textId="77777777" w:rsidR="00B05656" w:rsidRDefault="00B05656">
            <w:pPr>
              <w:jc w:val="center"/>
              <w:rPr>
                <w:rFonts w:ascii="宋体" w:hAnsi="宋体"/>
                <w:sz w:val="24"/>
              </w:rPr>
            </w:pPr>
          </w:p>
        </w:tc>
      </w:tr>
      <w:tr w:rsidR="00B05656" w14:paraId="14578178" w14:textId="77777777">
        <w:trPr>
          <w:trHeight w:val="430"/>
          <w:jc w:val="center"/>
        </w:trPr>
        <w:tc>
          <w:tcPr>
            <w:tcW w:w="950" w:type="dxa"/>
            <w:vAlign w:val="center"/>
          </w:tcPr>
          <w:p w14:paraId="7126836B" w14:textId="77777777" w:rsidR="00B05656" w:rsidRDefault="00000000">
            <w:pPr>
              <w:jc w:val="center"/>
              <w:rPr>
                <w:rFonts w:ascii="宋体" w:hAnsi="宋体"/>
                <w:sz w:val="24"/>
              </w:rPr>
            </w:pPr>
            <w:r>
              <w:rPr>
                <w:rFonts w:ascii="宋体" w:hAnsi="宋体"/>
                <w:sz w:val="24"/>
              </w:rPr>
              <w:t>2</w:t>
            </w:r>
          </w:p>
        </w:tc>
        <w:tc>
          <w:tcPr>
            <w:tcW w:w="4574" w:type="dxa"/>
            <w:vAlign w:val="center"/>
          </w:tcPr>
          <w:p w14:paraId="6D8C9A00" w14:textId="77777777" w:rsidR="00B05656" w:rsidRDefault="00B05656">
            <w:pPr>
              <w:jc w:val="center"/>
              <w:rPr>
                <w:rFonts w:ascii="宋体" w:hAnsi="宋体"/>
                <w:sz w:val="24"/>
              </w:rPr>
            </w:pPr>
          </w:p>
        </w:tc>
        <w:tc>
          <w:tcPr>
            <w:tcW w:w="2976" w:type="dxa"/>
            <w:vAlign w:val="center"/>
          </w:tcPr>
          <w:p w14:paraId="45FCF533" w14:textId="77777777" w:rsidR="00B05656" w:rsidRDefault="00B05656">
            <w:pPr>
              <w:jc w:val="center"/>
              <w:rPr>
                <w:rFonts w:ascii="宋体" w:hAnsi="宋体"/>
                <w:sz w:val="24"/>
              </w:rPr>
            </w:pPr>
          </w:p>
        </w:tc>
      </w:tr>
      <w:tr w:rsidR="00B05656" w14:paraId="145C8AA5" w14:textId="77777777">
        <w:trPr>
          <w:trHeight w:val="430"/>
          <w:jc w:val="center"/>
        </w:trPr>
        <w:tc>
          <w:tcPr>
            <w:tcW w:w="950" w:type="dxa"/>
            <w:vAlign w:val="center"/>
          </w:tcPr>
          <w:p w14:paraId="7C0E8732" w14:textId="77777777" w:rsidR="00B05656" w:rsidRDefault="00000000">
            <w:pPr>
              <w:jc w:val="center"/>
              <w:rPr>
                <w:rFonts w:ascii="宋体" w:hAnsi="宋体"/>
                <w:sz w:val="24"/>
              </w:rPr>
            </w:pPr>
            <w:r>
              <w:rPr>
                <w:rFonts w:ascii="宋体" w:hAnsi="宋体"/>
                <w:sz w:val="24"/>
              </w:rPr>
              <w:t>…</w:t>
            </w:r>
          </w:p>
        </w:tc>
        <w:tc>
          <w:tcPr>
            <w:tcW w:w="4574" w:type="dxa"/>
            <w:vAlign w:val="center"/>
          </w:tcPr>
          <w:p w14:paraId="5465889E" w14:textId="77777777" w:rsidR="00B05656" w:rsidRDefault="00B05656">
            <w:pPr>
              <w:jc w:val="center"/>
              <w:rPr>
                <w:rFonts w:ascii="宋体" w:hAnsi="宋体"/>
                <w:sz w:val="24"/>
              </w:rPr>
            </w:pPr>
          </w:p>
        </w:tc>
        <w:tc>
          <w:tcPr>
            <w:tcW w:w="2976" w:type="dxa"/>
            <w:vAlign w:val="center"/>
          </w:tcPr>
          <w:p w14:paraId="5636EE30" w14:textId="77777777" w:rsidR="00B05656" w:rsidRDefault="00B05656">
            <w:pPr>
              <w:jc w:val="center"/>
              <w:rPr>
                <w:rFonts w:ascii="宋体" w:hAnsi="宋体"/>
                <w:sz w:val="24"/>
              </w:rPr>
            </w:pPr>
          </w:p>
        </w:tc>
      </w:tr>
    </w:tbl>
    <w:p w14:paraId="3D3FA24D" w14:textId="77777777" w:rsidR="00B05656" w:rsidRDefault="00000000">
      <w:pPr>
        <w:ind w:firstLineChars="200" w:firstLine="480"/>
        <w:rPr>
          <w:rFonts w:ascii="宋体" w:hAnsi="宋体"/>
          <w:sz w:val="24"/>
          <w:szCs w:val="22"/>
        </w:rPr>
      </w:pPr>
      <w:r>
        <w:rPr>
          <w:rFonts w:ascii="宋体" w:hAnsi="宋体"/>
          <w:sz w:val="24"/>
        </w:rPr>
        <w:t>上述声明真实有效，否则我方负全部责任。</w:t>
      </w:r>
    </w:p>
    <w:p w14:paraId="4D422CF4" w14:textId="77777777" w:rsidR="00B05656" w:rsidRDefault="00000000">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hint="eastAsia"/>
          <w:color w:val="000000"/>
          <w:sz w:val="24"/>
        </w:rPr>
        <w:t>供应</w:t>
      </w:r>
      <w:proofErr w:type="gramStart"/>
      <w:r>
        <w:rPr>
          <w:rFonts w:ascii="宋体" w:hAnsi="宋体" w:hint="eastAsia"/>
          <w:color w:val="000000"/>
          <w:sz w:val="24"/>
        </w:rPr>
        <w:t>商法定</w:t>
      </w:r>
      <w:proofErr w:type="gramEnd"/>
      <w:r>
        <w:rPr>
          <w:rFonts w:ascii="宋体" w:hAnsi="宋体" w:hint="eastAsia"/>
          <w:color w:val="000000"/>
          <w:sz w:val="24"/>
        </w:rPr>
        <w:t>代表人或授权代表（签字）：</w:t>
      </w:r>
      <w:r>
        <w:rPr>
          <w:rFonts w:ascii="宋体" w:hAnsi="宋体"/>
          <w:color w:val="000000"/>
          <w:sz w:val="24"/>
          <w:lang w:val="zh-CN"/>
        </w:rPr>
        <w:t xml:space="preserve"> ____________</w:t>
      </w:r>
    </w:p>
    <w:p w14:paraId="7EC36354" w14:textId="77777777" w:rsidR="00B05656" w:rsidRDefault="00B05656">
      <w:pPr>
        <w:pStyle w:val="26"/>
        <w:ind w:firstLine="420"/>
      </w:pPr>
    </w:p>
    <w:p w14:paraId="28C693CA" w14:textId="77777777" w:rsidR="00B05656" w:rsidRDefault="00000000">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    ____________</w:t>
      </w:r>
    </w:p>
    <w:p w14:paraId="6520730A" w14:textId="77777777" w:rsidR="00B05656" w:rsidRDefault="00000000">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28EA2B7D" w14:textId="77777777" w:rsidR="00B05656" w:rsidRDefault="00000000">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3A93209E" w14:textId="77777777" w:rsidR="00B05656" w:rsidRDefault="00000000">
      <w:pPr>
        <w:rPr>
          <w:rFonts w:ascii="宋体" w:hAnsi="宋体"/>
          <w:sz w:val="24"/>
        </w:rPr>
      </w:pPr>
      <w:r>
        <w:rPr>
          <w:rFonts w:ascii="宋体" w:hAnsi="宋体"/>
          <w:sz w:val="24"/>
        </w:rPr>
        <w:br w:type="page"/>
      </w:r>
    </w:p>
    <w:p w14:paraId="39572ECE" w14:textId="77777777" w:rsidR="00B05656" w:rsidRDefault="00000000">
      <w:pPr>
        <w:pStyle w:val="30"/>
        <w:rPr>
          <w:rFonts w:hAnsi="宋体"/>
          <w:b w:val="0"/>
          <w:color w:val="000000"/>
          <w:u w:val="none"/>
        </w:rPr>
      </w:pPr>
      <w:r>
        <w:rPr>
          <w:rFonts w:hAnsi="宋体" w:hint="eastAsia"/>
          <w:b w:val="0"/>
          <w:color w:val="000000"/>
          <w:u w:val="none"/>
        </w:rPr>
        <w:lastRenderedPageBreak/>
        <w:t>1</w:t>
      </w:r>
      <w:r>
        <w:rPr>
          <w:rFonts w:hAnsi="宋体"/>
          <w:b w:val="0"/>
          <w:color w:val="000000"/>
          <w:u w:val="none"/>
        </w:rPr>
        <w:t>-</w:t>
      </w:r>
      <w:r>
        <w:rPr>
          <w:rFonts w:hAnsi="宋体" w:hint="eastAsia"/>
          <w:b w:val="0"/>
          <w:color w:val="000000"/>
          <w:u w:val="none"/>
        </w:rPr>
        <w:t>3 纳税证明</w:t>
      </w:r>
    </w:p>
    <w:p w14:paraId="60AB73C5" w14:textId="77777777" w:rsidR="00B05656" w:rsidRDefault="00B05656">
      <w:pPr>
        <w:rPr>
          <w:b/>
          <w:bCs/>
        </w:rPr>
      </w:pPr>
    </w:p>
    <w:p w14:paraId="2C852BBA" w14:textId="77777777" w:rsidR="00B05656" w:rsidRDefault="00B05656">
      <w:pPr>
        <w:jc w:val="center"/>
        <w:rPr>
          <w:b/>
          <w:bCs/>
        </w:rPr>
      </w:pPr>
    </w:p>
    <w:p w14:paraId="0BEB4C46" w14:textId="77777777" w:rsidR="00B05656" w:rsidRDefault="00B05656">
      <w:pPr>
        <w:pStyle w:val="af2"/>
        <w:tabs>
          <w:tab w:val="left" w:pos="5580"/>
        </w:tabs>
        <w:rPr>
          <w:rFonts w:hAnsi="宋体" w:hint="default"/>
          <w:szCs w:val="24"/>
        </w:rPr>
      </w:pPr>
    </w:p>
    <w:p w14:paraId="5CD9DAC4" w14:textId="77777777" w:rsidR="00B05656" w:rsidRDefault="00000000">
      <w:pPr>
        <w:pStyle w:val="af2"/>
        <w:tabs>
          <w:tab w:val="left" w:pos="5580"/>
        </w:tabs>
        <w:rPr>
          <w:rFonts w:hAnsi="宋体" w:hint="default"/>
          <w:szCs w:val="24"/>
        </w:rPr>
      </w:pPr>
      <w:r>
        <w:rPr>
          <w:rFonts w:hAnsi="宋体"/>
          <w:sz w:val="24"/>
          <w:szCs w:val="22"/>
          <w:lang w:val="zh-CN"/>
        </w:rPr>
        <w:t>说明：</w:t>
      </w:r>
      <w:r>
        <w:rPr>
          <w:rFonts w:hAnsi="宋体"/>
          <w:sz w:val="24"/>
          <w:szCs w:val="22"/>
        </w:rPr>
        <w:t>纳税证明可提供开标前</w:t>
      </w:r>
      <w:r>
        <w:rPr>
          <w:rFonts w:hAnsi="宋体" w:hint="default"/>
          <w:sz w:val="24"/>
          <w:szCs w:val="22"/>
        </w:rPr>
        <w:t>6</w:t>
      </w:r>
      <w:r>
        <w:rPr>
          <w:rFonts w:hAnsi="宋体"/>
          <w:sz w:val="24"/>
          <w:szCs w:val="22"/>
        </w:rPr>
        <w:t>个月内任意1个月的纳税（法人单位必须为增值税或营业税或企业所得税）证明材料（复印件）。证明材料可以是缴费的银行单据、税务机构开具的证明等。法人或者其他组织须加盖本单位公章；自然人应提供个人缴税凭证并签署本人姓名。若投标人在开标前</w:t>
      </w:r>
      <w:r>
        <w:rPr>
          <w:rFonts w:hAnsi="宋体" w:hint="default"/>
          <w:sz w:val="24"/>
          <w:szCs w:val="22"/>
        </w:rPr>
        <w:t>6</w:t>
      </w:r>
      <w:r>
        <w:rPr>
          <w:rFonts w:hAnsi="宋体"/>
          <w:sz w:val="24"/>
          <w:szCs w:val="22"/>
        </w:rPr>
        <w:t>个月内依法可以不缴相应税种的，应出具相应的说明。</w:t>
      </w:r>
      <w:r>
        <w:rPr>
          <w:rFonts w:hAnsi="宋体"/>
          <w:szCs w:val="24"/>
        </w:rPr>
        <w:cr/>
      </w:r>
    </w:p>
    <w:p w14:paraId="2CAA7A08" w14:textId="77777777" w:rsidR="00B05656" w:rsidRDefault="00B05656">
      <w:pPr>
        <w:spacing w:line="360" w:lineRule="auto"/>
        <w:jc w:val="center"/>
      </w:pPr>
    </w:p>
    <w:p w14:paraId="23183CCE" w14:textId="77777777" w:rsidR="00B05656" w:rsidRDefault="00000000">
      <w:pPr>
        <w:tabs>
          <w:tab w:val="left" w:pos="5580"/>
        </w:tabs>
        <w:spacing w:before="120" w:line="22" w:lineRule="atLeast"/>
        <w:rPr>
          <w:b/>
        </w:rPr>
      </w:pPr>
      <w:r>
        <w:br w:type="page"/>
      </w:r>
      <w:r>
        <w:rPr>
          <w:rFonts w:hint="eastAsia"/>
        </w:rPr>
        <w:lastRenderedPageBreak/>
        <w:t>1</w:t>
      </w:r>
      <w:r>
        <w:rPr>
          <w:rFonts w:ascii="宋体" w:hAnsi="宋体" w:hint="eastAsia"/>
          <w:color w:val="000000"/>
          <w:kern w:val="0"/>
          <w:sz w:val="24"/>
          <w:szCs w:val="20"/>
        </w:rPr>
        <w:t>-4 投标人的</w:t>
      </w:r>
      <w:bookmarkStart w:id="671" w:name="_Hlk496025560"/>
      <w:r>
        <w:rPr>
          <w:rFonts w:ascii="宋体" w:hAnsi="宋体" w:hint="eastAsia"/>
          <w:color w:val="000000"/>
          <w:kern w:val="0"/>
          <w:sz w:val="24"/>
          <w:szCs w:val="20"/>
        </w:rPr>
        <w:t>财务状况报告</w:t>
      </w:r>
      <w:bookmarkEnd w:id="671"/>
    </w:p>
    <w:p w14:paraId="73E171A4" w14:textId="77777777" w:rsidR="00B05656" w:rsidRDefault="00000000">
      <w:pPr>
        <w:tabs>
          <w:tab w:val="left" w:pos="5580"/>
        </w:tabs>
        <w:spacing w:before="120" w:line="360" w:lineRule="auto"/>
        <w:rPr>
          <w:rFonts w:ascii="宋体" w:hAnsi="宋体"/>
          <w:b/>
          <w:bCs/>
          <w:sz w:val="24"/>
          <w:szCs w:val="22"/>
          <w:lang w:val="zh-CN"/>
        </w:rPr>
      </w:pPr>
      <w:r>
        <w:rPr>
          <w:rFonts w:ascii="宋体" w:hAnsi="宋体" w:hint="eastAsia"/>
          <w:b/>
          <w:bCs/>
          <w:sz w:val="24"/>
          <w:szCs w:val="22"/>
          <w:lang w:val="zh-CN"/>
        </w:rPr>
        <w:t>会计师事务所出具的年度财务审计报告或银行出具的资信证明</w:t>
      </w:r>
    </w:p>
    <w:p w14:paraId="2AD1935F" w14:textId="77777777" w:rsidR="00B05656" w:rsidRDefault="00B05656">
      <w:pPr>
        <w:tabs>
          <w:tab w:val="left" w:pos="3060"/>
          <w:tab w:val="left" w:pos="5580"/>
        </w:tabs>
        <w:spacing w:before="120" w:line="360" w:lineRule="auto"/>
        <w:ind w:left="3057" w:hanging="1619"/>
        <w:rPr>
          <w:rFonts w:ascii="宋体" w:hAnsi="宋体"/>
          <w:sz w:val="24"/>
          <w:szCs w:val="22"/>
          <w:lang w:val="zh-CN"/>
        </w:rPr>
      </w:pPr>
    </w:p>
    <w:p w14:paraId="450F617A" w14:textId="77777777" w:rsidR="00B05656" w:rsidRDefault="00B05656">
      <w:pPr>
        <w:tabs>
          <w:tab w:val="left" w:pos="5580"/>
        </w:tabs>
        <w:spacing w:before="120" w:line="22" w:lineRule="atLeast"/>
        <w:ind w:firstLine="549"/>
        <w:jc w:val="center"/>
        <w:rPr>
          <w:rFonts w:ascii="宋体" w:hAnsi="宋体"/>
          <w:sz w:val="24"/>
          <w:szCs w:val="22"/>
          <w:lang w:val="zh-CN"/>
        </w:rPr>
      </w:pPr>
    </w:p>
    <w:p w14:paraId="7A1B6779" w14:textId="77777777" w:rsidR="00B05656" w:rsidRDefault="00000000">
      <w:pPr>
        <w:spacing w:before="120" w:line="360" w:lineRule="auto"/>
        <w:ind w:firstLineChars="200" w:firstLine="480"/>
        <w:rPr>
          <w:rFonts w:ascii="宋体" w:hAnsi="宋体"/>
          <w:sz w:val="24"/>
          <w:szCs w:val="22"/>
          <w:lang w:val="zh-CN"/>
        </w:rPr>
      </w:pPr>
      <w:r>
        <w:rPr>
          <w:rFonts w:ascii="宋体" w:hAnsi="宋体" w:hint="eastAsia"/>
          <w:sz w:val="24"/>
          <w:szCs w:val="22"/>
          <w:lang w:val="zh-CN"/>
        </w:rPr>
        <w:t>说明：</w:t>
      </w:r>
    </w:p>
    <w:p w14:paraId="085D8B37" w14:textId="77777777" w:rsidR="00B05656" w:rsidRDefault="00000000">
      <w:pPr>
        <w:tabs>
          <w:tab w:val="left" w:pos="5580"/>
        </w:tabs>
        <w:spacing w:before="120" w:line="360" w:lineRule="auto"/>
        <w:ind w:firstLineChars="200" w:firstLine="480"/>
        <w:rPr>
          <w:rFonts w:ascii="宋体" w:hAnsi="宋体"/>
          <w:sz w:val="24"/>
          <w:szCs w:val="22"/>
          <w:lang w:val="zh-CN"/>
        </w:rPr>
      </w:pPr>
      <w:r>
        <w:rPr>
          <w:rFonts w:ascii="宋体" w:hAnsi="宋体" w:hint="eastAsia"/>
          <w:sz w:val="24"/>
          <w:szCs w:val="22"/>
          <w:lang w:val="zh-CN"/>
        </w:rPr>
        <w:t>1、投标人在投标文件中，必须提供本单位2021年度</w:t>
      </w:r>
      <w:r>
        <w:rPr>
          <w:rFonts w:ascii="宋体" w:hAnsi="宋体" w:hint="eastAsia"/>
          <w:sz w:val="24"/>
          <w:szCs w:val="22"/>
        </w:rPr>
        <w:t>或2022年度</w:t>
      </w:r>
      <w:r>
        <w:rPr>
          <w:rFonts w:ascii="宋体" w:hAnsi="宋体" w:hint="eastAsia"/>
          <w:sz w:val="24"/>
          <w:szCs w:val="22"/>
          <w:lang w:val="zh-CN"/>
        </w:rPr>
        <w:t>经会计师事务所出具的审计报告</w:t>
      </w:r>
      <w:bookmarkStart w:id="672" w:name="_Hlk496025590"/>
      <w:r>
        <w:rPr>
          <w:rFonts w:ascii="宋体" w:hAnsi="宋体" w:hint="eastAsia"/>
          <w:sz w:val="24"/>
          <w:szCs w:val="22"/>
          <w:lang w:val="zh-CN"/>
        </w:rPr>
        <w:t>（</w:t>
      </w:r>
      <w:proofErr w:type="gramStart"/>
      <w:r>
        <w:rPr>
          <w:rFonts w:ascii="宋体" w:hAnsi="宋体" w:hint="eastAsia"/>
          <w:sz w:val="24"/>
          <w:szCs w:val="22"/>
          <w:lang w:val="zh-CN"/>
        </w:rPr>
        <w:t>须包括</w:t>
      </w:r>
      <w:proofErr w:type="gramEnd"/>
      <w:r>
        <w:rPr>
          <w:rFonts w:ascii="宋体" w:hAnsi="宋体" w:hint="eastAsia"/>
          <w:sz w:val="24"/>
          <w:szCs w:val="22"/>
          <w:lang w:val="zh-CN"/>
        </w:rPr>
        <w:t>审计报告正文、资产负债表、利润表和现金流量表复印件，税务审计报告或未加盖会计师事务所公章的财务审计报告无效）</w:t>
      </w:r>
      <w:bookmarkEnd w:id="672"/>
      <w:r>
        <w:rPr>
          <w:rFonts w:ascii="宋体" w:hAnsi="宋体" w:hint="eastAsia"/>
          <w:sz w:val="24"/>
          <w:szCs w:val="22"/>
          <w:lang w:val="zh-CN"/>
        </w:rPr>
        <w:t>复印件并逐页加盖本单位公章。</w:t>
      </w:r>
    </w:p>
    <w:p w14:paraId="07B27302" w14:textId="77777777" w:rsidR="00B05656" w:rsidRDefault="00000000">
      <w:pPr>
        <w:tabs>
          <w:tab w:val="left" w:pos="5580"/>
        </w:tabs>
        <w:spacing w:before="120" w:line="360" w:lineRule="auto"/>
        <w:ind w:firstLineChars="200" w:firstLine="480"/>
        <w:rPr>
          <w:rFonts w:ascii="宋体" w:hAnsi="宋体"/>
          <w:sz w:val="24"/>
          <w:szCs w:val="22"/>
          <w:lang w:val="zh-CN"/>
        </w:rPr>
      </w:pPr>
      <w:r>
        <w:rPr>
          <w:rFonts w:ascii="宋体" w:hAnsi="宋体" w:hint="eastAsia"/>
          <w:sz w:val="24"/>
          <w:szCs w:val="22"/>
          <w:lang w:val="zh-CN"/>
        </w:rPr>
        <w:t xml:space="preserve">2、如投标人无法提供符合要求的审计报告，则需提供银行出具的资信证明。银行资信证明可提供原件，也可提供银行在在开标日前三个月内开具的资信证明的复印件（开具银行明确表示复印无效的，须提交原件）。若提供的是复印件，采购单位保留审核原件的权利。   </w:t>
      </w:r>
    </w:p>
    <w:p w14:paraId="63F2C5C7" w14:textId="77777777" w:rsidR="00B05656" w:rsidRDefault="00000000">
      <w:pPr>
        <w:tabs>
          <w:tab w:val="left" w:pos="5580"/>
        </w:tabs>
        <w:spacing w:before="120" w:line="360" w:lineRule="auto"/>
        <w:ind w:firstLineChars="200" w:firstLine="480"/>
        <w:rPr>
          <w:rFonts w:ascii="宋体" w:hAnsi="宋体"/>
          <w:sz w:val="24"/>
          <w:szCs w:val="22"/>
          <w:lang w:val="zh-CN"/>
        </w:rPr>
      </w:pPr>
      <w:r>
        <w:rPr>
          <w:rFonts w:ascii="宋体" w:hAnsi="宋体" w:hint="eastAsia"/>
          <w:sz w:val="24"/>
          <w:szCs w:val="22"/>
          <w:lang w:val="zh-CN"/>
        </w:rPr>
        <w:t>3、银行资信证明应能说明该投标人与银行之间业务往来正常，企业信誉良好等。银行出具的存款证明不能替代银行资信证明。</w:t>
      </w:r>
    </w:p>
    <w:p w14:paraId="739A4A04" w14:textId="77777777" w:rsidR="00B05656" w:rsidRDefault="00000000">
      <w:pPr>
        <w:tabs>
          <w:tab w:val="left" w:pos="5580"/>
        </w:tabs>
        <w:spacing w:before="120" w:line="360" w:lineRule="auto"/>
        <w:ind w:firstLineChars="200" w:firstLine="480"/>
        <w:rPr>
          <w:sz w:val="24"/>
        </w:rPr>
      </w:pPr>
      <w:r>
        <w:rPr>
          <w:rFonts w:ascii="宋体" w:hAnsi="宋体" w:hint="eastAsia"/>
          <w:sz w:val="24"/>
          <w:szCs w:val="22"/>
          <w:lang w:val="zh-CN"/>
        </w:rPr>
        <w:t>4、成立一年内的公司可提交验资证明复印件并加盖本单位公章。</w:t>
      </w:r>
      <w:r>
        <w:br w:type="page"/>
      </w:r>
      <w:r>
        <w:rPr>
          <w:rFonts w:hint="eastAsia"/>
        </w:rPr>
        <w:lastRenderedPageBreak/>
        <w:t>1</w:t>
      </w:r>
      <w:r>
        <w:rPr>
          <w:rFonts w:ascii="宋体" w:hAnsi="宋体" w:hint="eastAsia"/>
          <w:color w:val="000000"/>
          <w:kern w:val="0"/>
          <w:sz w:val="24"/>
          <w:szCs w:val="20"/>
        </w:rPr>
        <w:t>-5 社会保障资金缴纳记录</w:t>
      </w:r>
      <w:r>
        <w:rPr>
          <w:rFonts w:hint="eastAsia"/>
          <w:b/>
        </w:rPr>
        <w:cr/>
      </w:r>
    </w:p>
    <w:p w14:paraId="01167CC9" w14:textId="77777777" w:rsidR="00B05656" w:rsidRDefault="00000000">
      <w:pPr>
        <w:tabs>
          <w:tab w:val="left" w:pos="5580"/>
        </w:tabs>
        <w:spacing w:line="360" w:lineRule="auto"/>
        <w:rPr>
          <w:sz w:val="24"/>
        </w:rPr>
      </w:pPr>
      <w:r>
        <w:rPr>
          <w:rFonts w:hint="eastAsia"/>
          <w:sz w:val="24"/>
        </w:rPr>
        <w:t>说明：证明材料应提供开标前</w:t>
      </w:r>
      <w:r>
        <w:rPr>
          <w:sz w:val="24"/>
        </w:rPr>
        <w:t>6</w:t>
      </w:r>
      <w:r>
        <w:rPr>
          <w:rFonts w:hint="eastAsia"/>
          <w:sz w:val="24"/>
        </w:rPr>
        <w:t>个月内任意</w:t>
      </w:r>
      <w:r>
        <w:rPr>
          <w:rFonts w:hint="eastAsia"/>
          <w:sz w:val="24"/>
        </w:rPr>
        <w:t>1</w:t>
      </w:r>
      <w:r>
        <w:rPr>
          <w:rFonts w:hint="eastAsia"/>
          <w:sz w:val="24"/>
        </w:rPr>
        <w:t>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投标人，应提供相应文件（复印件）证明其不需要缴纳社会保障资金。</w:t>
      </w:r>
    </w:p>
    <w:p w14:paraId="56BDCBE9" w14:textId="77777777" w:rsidR="00B05656" w:rsidRDefault="00000000">
      <w:pPr>
        <w:widowControl/>
        <w:jc w:val="left"/>
        <w:rPr>
          <w:color w:val="000000"/>
          <w:sz w:val="24"/>
          <w:szCs w:val="20"/>
        </w:rPr>
      </w:pPr>
      <w:r>
        <w:br w:type="page"/>
      </w:r>
      <w:r>
        <w:rPr>
          <w:color w:val="000000"/>
          <w:sz w:val="24"/>
          <w:szCs w:val="20"/>
        </w:rPr>
        <w:lastRenderedPageBreak/>
        <w:t xml:space="preserve">2 </w:t>
      </w:r>
      <w:r>
        <w:rPr>
          <w:color w:val="000000"/>
          <w:sz w:val="24"/>
          <w:szCs w:val="20"/>
        </w:rPr>
        <w:t>落实</w:t>
      </w:r>
      <w:r>
        <w:rPr>
          <w:rFonts w:hint="eastAsia"/>
          <w:color w:val="000000"/>
          <w:sz w:val="24"/>
          <w:szCs w:val="20"/>
        </w:rPr>
        <w:t>采购政策</w:t>
      </w:r>
      <w:r>
        <w:rPr>
          <w:color w:val="000000"/>
          <w:sz w:val="24"/>
          <w:szCs w:val="20"/>
        </w:rPr>
        <w:t>需满足的资格要求（如有）</w:t>
      </w:r>
    </w:p>
    <w:p w14:paraId="4A449FE2" w14:textId="77777777" w:rsidR="00B05656" w:rsidRDefault="00000000">
      <w:pPr>
        <w:spacing w:line="360" w:lineRule="auto"/>
        <w:outlineLvl w:val="2"/>
        <w:rPr>
          <w:color w:val="000000"/>
          <w:sz w:val="24"/>
          <w:szCs w:val="20"/>
        </w:rPr>
      </w:pPr>
      <w:r>
        <w:rPr>
          <w:color w:val="000000"/>
          <w:sz w:val="24"/>
          <w:szCs w:val="20"/>
        </w:rPr>
        <w:t>2-1</w:t>
      </w:r>
      <w:r>
        <w:rPr>
          <w:color w:val="000000"/>
          <w:sz w:val="24"/>
          <w:szCs w:val="20"/>
        </w:rPr>
        <w:t>中小企业声明函</w:t>
      </w:r>
    </w:p>
    <w:p w14:paraId="45B6782B" w14:textId="77777777" w:rsidR="00B05656" w:rsidRDefault="00B05656">
      <w:pPr>
        <w:tabs>
          <w:tab w:val="left" w:pos="5580"/>
        </w:tabs>
        <w:spacing w:line="360" w:lineRule="auto"/>
        <w:rPr>
          <w:sz w:val="24"/>
        </w:rPr>
      </w:pPr>
    </w:p>
    <w:p w14:paraId="042CE603" w14:textId="77777777" w:rsidR="00B05656" w:rsidRDefault="00000000">
      <w:pPr>
        <w:tabs>
          <w:tab w:val="left" w:pos="5580"/>
        </w:tabs>
        <w:spacing w:line="360" w:lineRule="auto"/>
        <w:rPr>
          <w:sz w:val="24"/>
        </w:rPr>
      </w:pPr>
      <w:r>
        <w:rPr>
          <w:sz w:val="24"/>
        </w:rPr>
        <w:t>说明：</w:t>
      </w:r>
    </w:p>
    <w:p w14:paraId="4980B324" w14:textId="77777777" w:rsidR="00B05656" w:rsidRDefault="00000000">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w:t>
      </w:r>
      <w:r>
        <w:rPr>
          <w:rFonts w:hint="eastAsia"/>
          <w:sz w:val="24"/>
        </w:rPr>
        <w:t>资格证明文件部分</w:t>
      </w:r>
      <w:r>
        <w:rPr>
          <w:sz w:val="24"/>
        </w:rPr>
        <w:t>无需提供《中小企业声明函》。</w:t>
      </w:r>
    </w:p>
    <w:p w14:paraId="696552CD" w14:textId="77777777" w:rsidR="00B05656" w:rsidRDefault="00000000">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w:t>
      </w:r>
      <w:proofErr w:type="gramStart"/>
      <w:r>
        <w:rPr>
          <w:sz w:val="24"/>
        </w:rPr>
        <w:t>微企业</w:t>
      </w:r>
      <w:proofErr w:type="gramEnd"/>
      <w:r>
        <w:rPr>
          <w:sz w:val="24"/>
        </w:rPr>
        <w:t>采购，须提供《中小企业声明函》</w:t>
      </w:r>
      <w:r>
        <w:rPr>
          <w:color w:val="000000"/>
          <w:sz w:val="24"/>
          <w:szCs w:val="20"/>
        </w:rPr>
        <w:t>（实质性格式）</w:t>
      </w:r>
      <w:r>
        <w:rPr>
          <w:sz w:val="24"/>
        </w:rPr>
        <w:t>。</w:t>
      </w:r>
    </w:p>
    <w:p w14:paraId="6F2683CC" w14:textId="77777777" w:rsidR="00B05656"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w:t>
      </w:r>
      <w:proofErr w:type="gramStart"/>
      <w:r>
        <w:rPr>
          <w:sz w:val="24"/>
        </w:rPr>
        <w:t>式参加</w:t>
      </w:r>
      <w:proofErr w:type="gramEnd"/>
      <w:r>
        <w:rPr>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339B1695" w14:textId="77777777" w:rsidR="00B05656" w:rsidRDefault="00000000">
      <w:pPr>
        <w:tabs>
          <w:tab w:val="left" w:pos="5580"/>
        </w:tabs>
        <w:spacing w:line="360" w:lineRule="auto"/>
        <w:rPr>
          <w:sz w:val="24"/>
        </w:rPr>
      </w:pPr>
      <w:r>
        <w:rPr>
          <w:rFonts w:hint="eastAsia"/>
          <w:sz w:val="24"/>
        </w:rPr>
        <w:t>（</w:t>
      </w:r>
      <w:r>
        <w:rPr>
          <w:rFonts w:hint="eastAsia"/>
          <w:sz w:val="24"/>
        </w:rPr>
        <w:t>4</w:t>
      </w:r>
      <w:r>
        <w:rPr>
          <w:rFonts w:hint="eastAsia"/>
          <w:sz w:val="24"/>
        </w:rPr>
        <w:t>）其他</w:t>
      </w:r>
    </w:p>
    <w:p w14:paraId="5FBE1424" w14:textId="77777777" w:rsidR="00B05656" w:rsidRDefault="00000000">
      <w:pPr>
        <w:tabs>
          <w:tab w:val="left" w:pos="5580"/>
        </w:tabs>
        <w:spacing w:line="360" w:lineRule="auto"/>
        <w:rPr>
          <w:sz w:val="24"/>
        </w:rPr>
      </w:pPr>
      <w:r>
        <w:rPr>
          <w:rFonts w:hint="eastAsia"/>
          <w:sz w:val="24"/>
        </w:rPr>
        <w:t>1</w:t>
      </w:r>
      <w:r>
        <w:rPr>
          <w:rFonts w:hint="eastAsia"/>
          <w:sz w:val="24"/>
        </w:rPr>
        <w:t>）中小企业参加采购活动，应当出具此格式文件。《中小企业声明函》由参加采购活动的供应商出具。联合体响应的，《中小企业声明函》由牵头人出具。</w:t>
      </w:r>
    </w:p>
    <w:p w14:paraId="1A1783E5" w14:textId="77777777" w:rsidR="00B05656" w:rsidRDefault="00000000">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32BA15D" w14:textId="77777777" w:rsidR="00B05656" w:rsidRDefault="00000000">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采购项目，供应商应充分、准确地了解所投产品制造企业信息。对相关情况了解不清楚的，不建议填报本声明函。</w:t>
      </w:r>
    </w:p>
    <w:p w14:paraId="0BDA36F8" w14:textId="77777777" w:rsidR="00B05656" w:rsidRDefault="00000000">
      <w:pPr>
        <w:tabs>
          <w:tab w:val="left" w:pos="5580"/>
        </w:tabs>
        <w:spacing w:line="360" w:lineRule="auto"/>
        <w:rPr>
          <w:sz w:val="24"/>
        </w:rPr>
      </w:pPr>
      <w:r>
        <w:rPr>
          <w:rFonts w:hint="eastAsia"/>
          <w:sz w:val="24"/>
        </w:rPr>
        <w:t>（</w:t>
      </w:r>
      <w:r>
        <w:rPr>
          <w:rFonts w:hint="eastAsia"/>
          <w:sz w:val="24"/>
        </w:rPr>
        <w:t>5</w:t>
      </w:r>
      <w:r>
        <w:rPr>
          <w:rFonts w:hint="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4D7B74D3" w14:textId="77777777" w:rsidR="00B05656" w:rsidRDefault="00000000">
      <w:pPr>
        <w:widowControl/>
        <w:jc w:val="left"/>
        <w:rPr>
          <w:sz w:val="24"/>
        </w:rPr>
      </w:pPr>
      <w:r>
        <w:rPr>
          <w:sz w:val="24"/>
        </w:rPr>
        <w:br w:type="page"/>
      </w:r>
    </w:p>
    <w:p w14:paraId="143DAD5A" w14:textId="77777777" w:rsidR="00B05656" w:rsidRDefault="00000000">
      <w:pPr>
        <w:spacing w:beforeLines="100" w:before="240" w:afterLines="100" w:after="240" w:line="360" w:lineRule="auto"/>
        <w:jc w:val="center"/>
        <w:rPr>
          <w:b/>
          <w:bCs/>
          <w:color w:val="000000"/>
          <w:sz w:val="36"/>
          <w:szCs w:val="36"/>
        </w:rPr>
      </w:pPr>
      <w:r>
        <w:rPr>
          <w:rFonts w:hint="eastAsia"/>
          <w:b/>
          <w:bCs/>
          <w:color w:val="000000"/>
          <w:sz w:val="36"/>
          <w:szCs w:val="36"/>
        </w:rPr>
        <w:lastRenderedPageBreak/>
        <w:t>中小企业声明函（工程、服务）格式</w:t>
      </w:r>
    </w:p>
    <w:p w14:paraId="1D302259" w14:textId="77777777" w:rsidR="00B05656"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AA28334" w14:textId="77777777" w:rsidR="00B05656"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279037AF" w14:textId="77777777" w:rsidR="00B05656"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62B50D96" w14:textId="77777777" w:rsidR="00B05656" w:rsidRDefault="00B05656">
      <w:pPr>
        <w:spacing w:line="360" w:lineRule="auto"/>
        <w:ind w:firstLine="504"/>
        <w:rPr>
          <w:spacing w:val="6"/>
          <w:sz w:val="24"/>
        </w:rPr>
      </w:pPr>
    </w:p>
    <w:p w14:paraId="56D72B9A" w14:textId="77777777" w:rsidR="00B05656" w:rsidRDefault="00000000">
      <w:pPr>
        <w:spacing w:line="360" w:lineRule="auto"/>
        <w:ind w:firstLine="504"/>
        <w:rPr>
          <w:spacing w:val="6"/>
          <w:sz w:val="24"/>
        </w:rPr>
      </w:pPr>
      <w:r>
        <w:rPr>
          <w:spacing w:val="6"/>
          <w:sz w:val="24"/>
        </w:rPr>
        <w:t>……</w:t>
      </w:r>
    </w:p>
    <w:p w14:paraId="17B0934E" w14:textId="77777777" w:rsidR="00B05656"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C0FE170" w14:textId="77777777" w:rsidR="00B05656" w:rsidRDefault="00000000">
      <w:pPr>
        <w:spacing w:line="360" w:lineRule="auto"/>
        <w:ind w:firstLine="504"/>
        <w:rPr>
          <w:spacing w:val="6"/>
          <w:sz w:val="24"/>
        </w:rPr>
      </w:pPr>
      <w:r>
        <w:rPr>
          <w:spacing w:val="6"/>
          <w:sz w:val="24"/>
        </w:rPr>
        <w:t>本企业对上述声明内容的真实性负责。如有虚假，将依法承担相应责任。</w:t>
      </w:r>
    </w:p>
    <w:p w14:paraId="3848782E" w14:textId="77777777" w:rsidR="00B05656" w:rsidRDefault="00B05656">
      <w:pPr>
        <w:spacing w:line="360" w:lineRule="auto"/>
        <w:ind w:right="360" w:firstLine="480"/>
        <w:jc w:val="right"/>
        <w:rPr>
          <w:color w:val="000000"/>
          <w:sz w:val="24"/>
        </w:rPr>
      </w:pPr>
    </w:p>
    <w:p w14:paraId="4F37452A" w14:textId="77777777" w:rsidR="00B05656"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16654EE7" w14:textId="77777777" w:rsidR="00B05656"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4790A3F2" w14:textId="77777777" w:rsidR="00B05656" w:rsidRDefault="00B05656">
      <w:pPr>
        <w:adjustRightInd w:val="0"/>
        <w:snapToGrid w:val="0"/>
        <w:jc w:val="left"/>
        <w:rPr>
          <w:color w:val="000000"/>
          <w:sz w:val="24"/>
          <w:szCs w:val="21"/>
        </w:rPr>
      </w:pPr>
    </w:p>
    <w:p w14:paraId="12EE6551" w14:textId="77777777" w:rsidR="00B05656" w:rsidRDefault="00B05656">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B05656" w14:paraId="5B4FFF3F" w14:textId="77777777">
        <w:tc>
          <w:tcPr>
            <w:tcW w:w="8946" w:type="dxa"/>
          </w:tcPr>
          <w:p w14:paraId="5EB18534" w14:textId="77777777" w:rsidR="00B05656"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26FFE82F" w14:textId="77777777" w:rsidR="00B05656" w:rsidRDefault="00B05656">
      <w:pPr>
        <w:adjustRightInd w:val="0"/>
        <w:snapToGrid w:val="0"/>
        <w:jc w:val="left"/>
        <w:rPr>
          <w:color w:val="000000"/>
          <w:szCs w:val="21"/>
          <w:vertAlign w:val="superscript"/>
        </w:rPr>
      </w:pPr>
    </w:p>
    <w:p w14:paraId="427B13D0" w14:textId="77777777" w:rsidR="00B05656" w:rsidRDefault="00B05656">
      <w:pPr>
        <w:spacing w:line="360" w:lineRule="auto"/>
        <w:ind w:right="360" w:firstLine="480"/>
        <w:jc w:val="right"/>
        <w:rPr>
          <w:color w:val="000000"/>
          <w:sz w:val="24"/>
        </w:rPr>
      </w:pPr>
    </w:p>
    <w:p w14:paraId="06B3EA02" w14:textId="77777777" w:rsidR="00B05656" w:rsidRDefault="00B05656">
      <w:pPr>
        <w:spacing w:line="360" w:lineRule="auto"/>
        <w:ind w:right="360" w:firstLine="480"/>
        <w:jc w:val="right"/>
        <w:rPr>
          <w:color w:val="000000"/>
          <w:sz w:val="24"/>
        </w:rPr>
      </w:pPr>
    </w:p>
    <w:p w14:paraId="3F25013B" w14:textId="77777777" w:rsidR="00B05656" w:rsidRDefault="00000000">
      <w:pPr>
        <w:spacing w:line="360" w:lineRule="auto"/>
        <w:outlineLvl w:val="2"/>
        <w:rPr>
          <w:color w:val="000000"/>
          <w:sz w:val="24"/>
          <w:szCs w:val="20"/>
        </w:rPr>
      </w:pPr>
      <w:r>
        <w:rPr>
          <w:color w:val="000000"/>
          <w:sz w:val="24"/>
          <w:szCs w:val="20"/>
        </w:rPr>
        <w:br w:type="page"/>
      </w:r>
    </w:p>
    <w:p w14:paraId="09ACF83F" w14:textId="77777777" w:rsidR="00B05656" w:rsidRDefault="00000000">
      <w:pPr>
        <w:spacing w:beforeLines="100" w:before="240" w:afterLines="100" w:after="240" w:line="360" w:lineRule="auto"/>
        <w:jc w:val="center"/>
        <w:rPr>
          <w:b/>
          <w:color w:val="000000"/>
          <w:sz w:val="36"/>
          <w:szCs w:val="36"/>
        </w:rPr>
      </w:pPr>
      <w:r>
        <w:rPr>
          <w:rFonts w:hint="eastAsia"/>
          <w:b/>
          <w:bCs/>
          <w:color w:val="000000"/>
          <w:sz w:val="36"/>
          <w:szCs w:val="36"/>
        </w:rPr>
        <w:lastRenderedPageBreak/>
        <w:t>残疾人福利性单位声明函格式</w:t>
      </w:r>
      <w:r>
        <w:rPr>
          <w:b/>
          <w:color w:val="000000"/>
          <w:sz w:val="36"/>
          <w:szCs w:val="36"/>
        </w:rPr>
        <w:t xml:space="preserve">       </w:t>
      </w:r>
    </w:p>
    <w:p w14:paraId="4BBC4B1F" w14:textId="77777777" w:rsidR="00B05656"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119AD3FC" w14:textId="77777777" w:rsidR="00B05656" w:rsidRDefault="00000000">
      <w:pPr>
        <w:spacing w:line="588" w:lineRule="exact"/>
        <w:ind w:firstLine="482"/>
        <w:rPr>
          <w:b/>
          <w:spacing w:val="6"/>
          <w:sz w:val="24"/>
        </w:rPr>
      </w:pPr>
      <w:r>
        <w:rPr>
          <w:b/>
          <w:sz w:val="24"/>
        </w:rPr>
        <w:t>□</w:t>
      </w:r>
      <w:r>
        <w:rPr>
          <w:b/>
          <w:spacing w:val="6"/>
          <w:sz w:val="24"/>
        </w:rPr>
        <w:t>不属于符合条件的残疾人福利性单位。</w:t>
      </w:r>
    </w:p>
    <w:p w14:paraId="7BC3175A" w14:textId="77777777" w:rsidR="00B05656"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0663C95E" w14:textId="77777777" w:rsidR="00B05656"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3D30BD64" w14:textId="77777777" w:rsidR="00B05656" w:rsidRDefault="00B05656">
      <w:pPr>
        <w:spacing w:line="588" w:lineRule="exact"/>
        <w:ind w:firstLineChars="200" w:firstLine="504"/>
        <w:rPr>
          <w:spacing w:val="6"/>
          <w:sz w:val="24"/>
        </w:rPr>
      </w:pPr>
    </w:p>
    <w:p w14:paraId="11DE7F8C" w14:textId="77777777" w:rsidR="00B05656" w:rsidRDefault="00B05656">
      <w:pPr>
        <w:spacing w:line="588" w:lineRule="exact"/>
        <w:ind w:firstLineChars="200" w:firstLine="504"/>
        <w:rPr>
          <w:spacing w:val="6"/>
          <w:sz w:val="24"/>
        </w:rPr>
      </w:pPr>
    </w:p>
    <w:p w14:paraId="1FCFC5A6" w14:textId="77777777" w:rsidR="00B05656"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00DE3618" w14:textId="77777777" w:rsidR="00B05656"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67CDE074" w14:textId="77777777" w:rsidR="00B05656" w:rsidRDefault="00000000">
      <w:pPr>
        <w:widowControl/>
        <w:jc w:val="left"/>
        <w:rPr>
          <w:color w:val="000000"/>
          <w:sz w:val="24"/>
          <w:szCs w:val="20"/>
        </w:rPr>
      </w:pPr>
      <w:r>
        <w:rPr>
          <w:color w:val="000000"/>
          <w:sz w:val="24"/>
          <w:szCs w:val="20"/>
        </w:rPr>
        <w:br w:type="page"/>
      </w:r>
    </w:p>
    <w:p w14:paraId="6028A2A6" w14:textId="77777777" w:rsidR="00B05656" w:rsidRDefault="00000000">
      <w:pPr>
        <w:spacing w:line="360" w:lineRule="auto"/>
        <w:outlineLvl w:val="2"/>
        <w:rPr>
          <w:color w:val="000000"/>
          <w:sz w:val="24"/>
          <w:szCs w:val="20"/>
        </w:rPr>
      </w:pPr>
      <w:r>
        <w:rPr>
          <w:color w:val="000000"/>
          <w:sz w:val="24"/>
          <w:szCs w:val="20"/>
        </w:rPr>
        <w:lastRenderedPageBreak/>
        <w:t>2-2</w:t>
      </w:r>
      <w:r>
        <w:rPr>
          <w:color w:val="000000"/>
          <w:sz w:val="24"/>
          <w:szCs w:val="20"/>
        </w:rPr>
        <w:t>拟分包情况说明及分包意向协议（类型</w:t>
      </w:r>
      <w:proofErr w:type="gramStart"/>
      <w:r>
        <w:rPr>
          <w:color w:val="000000"/>
          <w:sz w:val="24"/>
          <w:szCs w:val="20"/>
        </w:rPr>
        <w:t>一</w:t>
      </w:r>
      <w:proofErr w:type="gramEnd"/>
      <w:r>
        <w:rPr>
          <w:color w:val="000000"/>
          <w:sz w:val="24"/>
          <w:szCs w:val="20"/>
        </w:rPr>
        <w:t>）（实质性格式）</w:t>
      </w:r>
      <w:r>
        <w:rPr>
          <w:b/>
          <w:color w:val="000000"/>
          <w:sz w:val="24"/>
          <w:szCs w:val="20"/>
        </w:rPr>
        <w:t>（本项目不涉及）</w:t>
      </w:r>
    </w:p>
    <w:p w14:paraId="11F49DD0" w14:textId="77777777" w:rsidR="00B05656" w:rsidRDefault="00B05656">
      <w:pPr>
        <w:spacing w:line="360" w:lineRule="auto"/>
        <w:outlineLvl w:val="2"/>
        <w:rPr>
          <w:color w:val="000000"/>
          <w:sz w:val="24"/>
          <w:szCs w:val="20"/>
        </w:rPr>
      </w:pPr>
    </w:p>
    <w:p w14:paraId="7056F06D" w14:textId="77777777" w:rsidR="00B05656" w:rsidRDefault="00B05656">
      <w:pPr>
        <w:autoSpaceDE w:val="0"/>
        <w:autoSpaceDN w:val="0"/>
        <w:adjustRightInd w:val="0"/>
        <w:jc w:val="center"/>
        <w:rPr>
          <w:color w:val="000000"/>
          <w:sz w:val="30"/>
          <w:szCs w:val="30"/>
        </w:rPr>
      </w:pPr>
    </w:p>
    <w:p w14:paraId="52528AD2" w14:textId="77777777" w:rsidR="00B05656" w:rsidRDefault="00000000">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43A472A1" w14:textId="77777777" w:rsidR="00B05656"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6CE6A40" w14:textId="77777777" w:rsidR="00B05656"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w:t>
      </w:r>
      <w:r>
        <w:rPr>
          <w:rFonts w:hint="eastAsia"/>
          <w:sz w:val="24"/>
        </w:rPr>
        <w:t>响应</w:t>
      </w:r>
      <w:r>
        <w:rPr>
          <w:sz w:val="24"/>
        </w:rPr>
        <w:t>。</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B05656" w14:paraId="51CF5353" w14:textId="77777777">
        <w:trPr>
          <w:trHeight w:val="549"/>
          <w:jc w:val="center"/>
        </w:trPr>
        <w:tc>
          <w:tcPr>
            <w:tcW w:w="456" w:type="dxa"/>
            <w:shd w:val="clear" w:color="auto" w:fill="auto"/>
            <w:vAlign w:val="center"/>
          </w:tcPr>
          <w:p w14:paraId="07CED1F9" w14:textId="77777777" w:rsidR="00B05656" w:rsidRDefault="00000000">
            <w:pPr>
              <w:pStyle w:val="TableParagraph"/>
              <w:jc w:val="center"/>
              <w:rPr>
                <w:sz w:val="24"/>
              </w:rPr>
            </w:pPr>
            <w:proofErr w:type="spellStart"/>
            <w:r>
              <w:rPr>
                <w:sz w:val="24"/>
              </w:rPr>
              <w:t>序号</w:t>
            </w:r>
            <w:proofErr w:type="spellEnd"/>
          </w:p>
        </w:tc>
        <w:tc>
          <w:tcPr>
            <w:tcW w:w="1287" w:type="dxa"/>
            <w:shd w:val="clear" w:color="auto" w:fill="auto"/>
            <w:vAlign w:val="center"/>
          </w:tcPr>
          <w:p w14:paraId="245A0431" w14:textId="77777777" w:rsidR="00B05656" w:rsidRDefault="00000000">
            <w:pPr>
              <w:pStyle w:val="TableParagraph"/>
              <w:jc w:val="center"/>
              <w:rPr>
                <w:sz w:val="24"/>
              </w:rPr>
            </w:pPr>
            <w:proofErr w:type="spellStart"/>
            <w:r>
              <w:rPr>
                <w:sz w:val="24"/>
              </w:rPr>
              <w:t>分包承担</w:t>
            </w:r>
            <w:proofErr w:type="spellEnd"/>
          </w:p>
          <w:p w14:paraId="2C5F9143" w14:textId="77777777" w:rsidR="00B05656" w:rsidRDefault="00000000">
            <w:pPr>
              <w:pStyle w:val="TableParagraph"/>
              <w:jc w:val="center"/>
              <w:rPr>
                <w:sz w:val="24"/>
              </w:rPr>
            </w:pPr>
            <w:proofErr w:type="spellStart"/>
            <w:r>
              <w:rPr>
                <w:sz w:val="24"/>
              </w:rPr>
              <w:t>主体名称</w:t>
            </w:r>
            <w:proofErr w:type="spellEnd"/>
          </w:p>
        </w:tc>
        <w:tc>
          <w:tcPr>
            <w:tcW w:w="1513" w:type="dxa"/>
            <w:shd w:val="clear" w:color="auto" w:fill="auto"/>
            <w:vAlign w:val="center"/>
          </w:tcPr>
          <w:p w14:paraId="6954796D" w14:textId="77777777" w:rsidR="00B05656" w:rsidRDefault="00000000">
            <w:pPr>
              <w:pStyle w:val="TableParagraph"/>
              <w:jc w:val="center"/>
              <w:rPr>
                <w:sz w:val="24"/>
                <w:lang w:eastAsia="zh-CN"/>
              </w:rPr>
            </w:pPr>
            <w:r>
              <w:rPr>
                <w:sz w:val="24"/>
                <w:lang w:eastAsia="zh-CN"/>
              </w:rPr>
              <w:t>分包承担</w:t>
            </w:r>
          </w:p>
          <w:p w14:paraId="68C32C60" w14:textId="77777777" w:rsidR="00B05656" w:rsidRDefault="00000000">
            <w:pPr>
              <w:pStyle w:val="TableParagraph"/>
              <w:jc w:val="center"/>
              <w:rPr>
                <w:sz w:val="24"/>
                <w:lang w:eastAsia="zh-CN"/>
              </w:rPr>
            </w:pPr>
            <w:r>
              <w:rPr>
                <w:sz w:val="24"/>
                <w:lang w:eastAsia="zh-CN"/>
              </w:rPr>
              <w:t>主体类型</w:t>
            </w:r>
          </w:p>
          <w:p w14:paraId="228A60A7" w14:textId="77777777" w:rsidR="00B05656" w:rsidRDefault="00000000">
            <w:pPr>
              <w:pStyle w:val="TableParagraph"/>
              <w:jc w:val="center"/>
              <w:rPr>
                <w:sz w:val="24"/>
                <w:lang w:eastAsia="zh-CN"/>
              </w:rPr>
            </w:pPr>
            <w:r>
              <w:rPr>
                <w:rFonts w:hint="eastAsia"/>
                <w:sz w:val="24"/>
                <w:lang w:eastAsia="zh-CN"/>
              </w:rPr>
              <w:t>（勾选）</w:t>
            </w:r>
          </w:p>
        </w:tc>
        <w:tc>
          <w:tcPr>
            <w:tcW w:w="1125" w:type="dxa"/>
            <w:shd w:val="clear" w:color="auto" w:fill="auto"/>
            <w:vAlign w:val="center"/>
          </w:tcPr>
          <w:p w14:paraId="31AAB139" w14:textId="77777777" w:rsidR="00B05656" w:rsidRDefault="00000000">
            <w:pPr>
              <w:pStyle w:val="TableParagraph"/>
              <w:jc w:val="center"/>
              <w:rPr>
                <w:sz w:val="24"/>
              </w:rPr>
            </w:pPr>
            <w:proofErr w:type="spellStart"/>
            <w:r>
              <w:rPr>
                <w:sz w:val="24"/>
              </w:rPr>
              <w:t>资质等级</w:t>
            </w:r>
            <w:proofErr w:type="spellEnd"/>
          </w:p>
        </w:tc>
        <w:tc>
          <w:tcPr>
            <w:tcW w:w="1558" w:type="dxa"/>
            <w:shd w:val="clear" w:color="auto" w:fill="auto"/>
            <w:vAlign w:val="center"/>
          </w:tcPr>
          <w:p w14:paraId="7C5DA747" w14:textId="77777777" w:rsidR="00B05656" w:rsidRDefault="00000000">
            <w:pPr>
              <w:pStyle w:val="TableParagraph"/>
              <w:jc w:val="center"/>
              <w:rPr>
                <w:sz w:val="24"/>
              </w:rPr>
            </w:pPr>
            <w:proofErr w:type="spellStart"/>
            <w:r>
              <w:rPr>
                <w:sz w:val="24"/>
              </w:rPr>
              <w:t>拟分包</w:t>
            </w:r>
            <w:proofErr w:type="spellEnd"/>
          </w:p>
          <w:p w14:paraId="2FE74B40" w14:textId="77777777" w:rsidR="00B05656" w:rsidRDefault="00000000">
            <w:pPr>
              <w:pStyle w:val="TableParagraph"/>
              <w:jc w:val="center"/>
              <w:rPr>
                <w:sz w:val="24"/>
              </w:rPr>
            </w:pPr>
            <w:proofErr w:type="spellStart"/>
            <w:r>
              <w:rPr>
                <w:sz w:val="24"/>
              </w:rPr>
              <w:t>合同内容</w:t>
            </w:r>
            <w:proofErr w:type="spellEnd"/>
          </w:p>
        </w:tc>
        <w:tc>
          <w:tcPr>
            <w:tcW w:w="1498" w:type="dxa"/>
            <w:shd w:val="clear" w:color="auto" w:fill="auto"/>
            <w:vAlign w:val="center"/>
          </w:tcPr>
          <w:p w14:paraId="573EA4D9" w14:textId="77777777" w:rsidR="00B05656" w:rsidRDefault="00000000">
            <w:pPr>
              <w:pStyle w:val="TableParagraph"/>
              <w:jc w:val="center"/>
              <w:rPr>
                <w:sz w:val="24"/>
                <w:lang w:eastAsia="zh-CN"/>
              </w:rPr>
            </w:pPr>
            <w:r>
              <w:rPr>
                <w:sz w:val="24"/>
                <w:lang w:eastAsia="zh-CN"/>
              </w:rPr>
              <w:t>拟分包</w:t>
            </w:r>
          </w:p>
          <w:p w14:paraId="1947076E" w14:textId="77777777" w:rsidR="00B05656" w:rsidRDefault="00000000">
            <w:pPr>
              <w:pStyle w:val="TableParagraph"/>
              <w:jc w:val="center"/>
              <w:rPr>
                <w:sz w:val="24"/>
                <w:lang w:eastAsia="zh-CN"/>
              </w:rPr>
            </w:pPr>
            <w:r>
              <w:rPr>
                <w:sz w:val="24"/>
                <w:lang w:eastAsia="zh-CN"/>
              </w:rPr>
              <w:t>合同金额</w:t>
            </w:r>
          </w:p>
          <w:p w14:paraId="54F4BE55" w14:textId="77777777" w:rsidR="00B05656" w:rsidRDefault="00000000">
            <w:pPr>
              <w:pStyle w:val="TableParagraph"/>
              <w:jc w:val="center"/>
              <w:rPr>
                <w:sz w:val="24"/>
                <w:lang w:eastAsia="zh-CN"/>
              </w:rPr>
            </w:pPr>
            <w:r>
              <w:rPr>
                <w:sz w:val="24"/>
                <w:lang w:eastAsia="zh-CN"/>
              </w:rPr>
              <w:t>（人民币元）</w:t>
            </w:r>
          </w:p>
        </w:tc>
        <w:tc>
          <w:tcPr>
            <w:tcW w:w="1564" w:type="dxa"/>
            <w:shd w:val="clear" w:color="auto" w:fill="auto"/>
            <w:vAlign w:val="center"/>
          </w:tcPr>
          <w:p w14:paraId="4C36A5A2" w14:textId="77777777" w:rsidR="00B05656" w:rsidRDefault="00000000">
            <w:pPr>
              <w:pStyle w:val="TableParagraph"/>
              <w:jc w:val="center"/>
              <w:rPr>
                <w:sz w:val="24"/>
                <w:lang w:eastAsia="zh-CN"/>
              </w:rPr>
            </w:pPr>
            <w:r>
              <w:rPr>
                <w:sz w:val="24"/>
                <w:lang w:eastAsia="zh-CN"/>
              </w:rPr>
              <w:t>占该采购包</w:t>
            </w:r>
          </w:p>
          <w:p w14:paraId="677D2120" w14:textId="77777777" w:rsidR="00B05656" w:rsidRDefault="00000000">
            <w:pPr>
              <w:pStyle w:val="TableParagraph"/>
              <w:jc w:val="center"/>
              <w:rPr>
                <w:b/>
                <w:sz w:val="24"/>
                <w:lang w:eastAsia="zh-CN"/>
              </w:rPr>
            </w:pPr>
            <w:r>
              <w:rPr>
                <w:rFonts w:hint="eastAsia"/>
                <w:b/>
                <w:sz w:val="24"/>
                <w:lang w:eastAsia="zh-CN"/>
              </w:rPr>
              <w:t>预算</w:t>
            </w:r>
            <w:r>
              <w:rPr>
                <w:b/>
                <w:sz w:val="24"/>
                <w:lang w:eastAsia="zh-CN"/>
              </w:rPr>
              <w:t>金额的</w:t>
            </w:r>
          </w:p>
          <w:p w14:paraId="466CAA55" w14:textId="77777777" w:rsidR="00B05656" w:rsidRDefault="00000000">
            <w:pPr>
              <w:pStyle w:val="TableParagraph"/>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B05656" w14:paraId="79206449" w14:textId="77777777">
        <w:trPr>
          <w:trHeight w:val="620"/>
          <w:jc w:val="center"/>
        </w:trPr>
        <w:tc>
          <w:tcPr>
            <w:tcW w:w="456" w:type="dxa"/>
            <w:shd w:val="clear" w:color="auto" w:fill="auto"/>
            <w:vAlign w:val="center"/>
          </w:tcPr>
          <w:p w14:paraId="19BC65D4" w14:textId="77777777" w:rsidR="00B05656" w:rsidRDefault="00000000">
            <w:pPr>
              <w:pStyle w:val="TableParagraph"/>
              <w:jc w:val="center"/>
              <w:rPr>
                <w:rFonts w:ascii="Times New Roman"/>
                <w:sz w:val="24"/>
              </w:rPr>
            </w:pPr>
            <w:r>
              <w:rPr>
                <w:rFonts w:ascii="Times New Roman"/>
                <w:sz w:val="24"/>
              </w:rPr>
              <w:t>1</w:t>
            </w:r>
          </w:p>
        </w:tc>
        <w:tc>
          <w:tcPr>
            <w:tcW w:w="1287" w:type="dxa"/>
            <w:shd w:val="clear" w:color="auto" w:fill="auto"/>
            <w:vAlign w:val="center"/>
          </w:tcPr>
          <w:p w14:paraId="6B9B4536" w14:textId="77777777" w:rsidR="00B05656" w:rsidRDefault="00B05656">
            <w:pPr>
              <w:pStyle w:val="TableParagraph"/>
              <w:jc w:val="center"/>
              <w:rPr>
                <w:rFonts w:ascii="Times New Roman" w:hAnsi="Times New Roman" w:cs="Times New Roman"/>
                <w:sz w:val="30"/>
              </w:rPr>
            </w:pPr>
          </w:p>
        </w:tc>
        <w:tc>
          <w:tcPr>
            <w:tcW w:w="1513" w:type="dxa"/>
            <w:shd w:val="clear" w:color="auto" w:fill="auto"/>
            <w:vAlign w:val="center"/>
          </w:tcPr>
          <w:p w14:paraId="3EBB2898" w14:textId="77777777" w:rsidR="00B05656"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D11325A" w14:textId="77777777" w:rsidR="00B05656"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w:t>
            </w:r>
            <w:proofErr w:type="gramStart"/>
            <w:r>
              <w:rPr>
                <w:rFonts w:ascii="Times New Roman" w:hAnsi="Times New Roman" w:cs="Times New Roman"/>
                <w:sz w:val="24"/>
                <w:lang w:eastAsia="zh-CN"/>
              </w:rPr>
              <w:t>微企业</w:t>
            </w:r>
            <w:proofErr w:type="gramEnd"/>
          </w:p>
        </w:tc>
        <w:tc>
          <w:tcPr>
            <w:tcW w:w="1125" w:type="dxa"/>
            <w:shd w:val="clear" w:color="auto" w:fill="auto"/>
            <w:vAlign w:val="center"/>
          </w:tcPr>
          <w:p w14:paraId="07C56617" w14:textId="77777777" w:rsidR="00B05656" w:rsidRDefault="00B05656">
            <w:pPr>
              <w:pStyle w:val="TableParagraph"/>
              <w:jc w:val="center"/>
              <w:rPr>
                <w:rFonts w:ascii="Times New Roman"/>
                <w:sz w:val="30"/>
                <w:lang w:eastAsia="zh-CN"/>
              </w:rPr>
            </w:pPr>
          </w:p>
        </w:tc>
        <w:tc>
          <w:tcPr>
            <w:tcW w:w="1558" w:type="dxa"/>
            <w:shd w:val="clear" w:color="auto" w:fill="auto"/>
            <w:vAlign w:val="center"/>
          </w:tcPr>
          <w:p w14:paraId="3AEA2718" w14:textId="77777777" w:rsidR="00B05656" w:rsidRDefault="00B05656">
            <w:pPr>
              <w:pStyle w:val="TableParagraph"/>
              <w:jc w:val="center"/>
              <w:rPr>
                <w:rFonts w:ascii="Times New Roman"/>
                <w:sz w:val="30"/>
                <w:lang w:eastAsia="zh-CN"/>
              </w:rPr>
            </w:pPr>
          </w:p>
        </w:tc>
        <w:tc>
          <w:tcPr>
            <w:tcW w:w="1498" w:type="dxa"/>
            <w:shd w:val="clear" w:color="auto" w:fill="auto"/>
            <w:vAlign w:val="center"/>
          </w:tcPr>
          <w:p w14:paraId="43EA9A09" w14:textId="77777777" w:rsidR="00B05656" w:rsidRDefault="00B05656">
            <w:pPr>
              <w:pStyle w:val="TableParagraph"/>
              <w:jc w:val="center"/>
              <w:rPr>
                <w:rFonts w:ascii="Times New Roman"/>
                <w:sz w:val="30"/>
                <w:lang w:eastAsia="zh-CN"/>
              </w:rPr>
            </w:pPr>
          </w:p>
        </w:tc>
        <w:tc>
          <w:tcPr>
            <w:tcW w:w="1564" w:type="dxa"/>
            <w:shd w:val="clear" w:color="auto" w:fill="auto"/>
            <w:vAlign w:val="center"/>
          </w:tcPr>
          <w:p w14:paraId="1A242EB4" w14:textId="77777777" w:rsidR="00B05656" w:rsidRDefault="00B05656">
            <w:pPr>
              <w:pStyle w:val="TableParagraph"/>
              <w:jc w:val="center"/>
              <w:rPr>
                <w:rFonts w:ascii="Times New Roman"/>
                <w:sz w:val="30"/>
                <w:lang w:eastAsia="zh-CN"/>
              </w:rPr>
            </w:pPr>
          </w:p>
        </w:tc>
      </w:tr>
      <w:tr w:rsidR="00B05656" w14:paraId="560C4507" w14:textId="77777777">
        <w:trPr>
          <w:trHeight w:val="620"/>
          <w:jc w:val="center"/>
        </w:trPr>
        <w:tc>
          <w:tcPr>
            <w:tcW w:w="456" w:type="dxa"/>
            <w:shd w:val="clear" w:color="auto" w:fill="auto"/>
            <w:vAlign w:val="center"/>
          </w:tcPr>
          <w:p w14:paraId="6AB44DDC" w14:textId="77777777" w:rsidR="00B05656" w:rsidRDefault="00000000">
            <w:pPr>
              <w:pStyle w:val="TableParagraph"/>
              <w:jc w:val="center"/>
              <w:rPr>
                <w:rFonts w:ascii="Times New Roman"/>
                <w:sz w:val="24"/>
                <w:lang w:eastAsia="zh-CN"/>
              </w:rPr>
            </w:pPr>
            <w:r>
              <w:rPr>
                <w:rFonts w:ascii="Times New Roman" w:hint="eastAsia"/>
                <w:sz w:val="24"/>
                <w:lang w:eastAsia="zh-CN"/>
              </w:rPr>
              <w:t>2</w:t>
            </w:r>
          </w:p>
        </w:tc>
        <w:tc>
          <w:tcPr>
            <w:tcW w:w="1287" w:type="dxa"/>
            <w:shd w:val="clear" w:color="auto" w:fill="auto"/>
            <w:vAlign w:val="center"/>
          </w:tcPr>
          <w:p w14:paraId="221BEF2E" w14:textId="77777777" w:rsidR="00B05656" w:rsidRDefault="00B05656">
            <w:pPr>
              <w:pStyle w:val="TableParagraph"/>
              <w:jc w:val="center"/>
              <w:rPr>
                <w:rFonts w:ascii="Times New Roman"/>
                <w:sz w:val="30"/>
              </w:rPr>
            </w:pPr>
          </w:p>
        </w:tc>
        <w:tc>
          <w:tcPr>
            <w:tcW w:w="1513" w:type="dxa"/>
            <w:shd w:val="clear" w:color="auto" w:fill="auto"/>
            <w:vAlign w:val="center"/>
          </w:tcPr>
          <w:p w14:paraId="24B36DA9" w14:textId="77777777" w:rsidR="00B05656"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282BDD8" w14:textId="77777777" w:rsidR="00B05656"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w:t>
            </w:r>
            <w:proofErr w:type="gramStart"/>
            <w:r>
              <w:rPr>
                <w:rFonts w:ascii="Times New Roman" w:hAnsi="Times New Roman" w:cs="Times New Roman"/>
                <w:sz w:val="24"/>
                <w:lang w:eastAsia="zh-CN"/>
              </w:rPr>
              <w:t>微企业</w:t>
            </w:r>
            <w:proofErr w:type="gramEnd"/>
          </w:p>
        </w:tc>
        <w:tc>
          <w:tcPr>
            <w:tcW w:w="1125" w:type="dxa"/>
            <w:shd w:val="clear" w:color="auto" w:fill="auto"/>
            <w:vAlign w:val="center"/>
          </w:tcPr>
          <w:p w14:paraId="3CB9CBF4" w14:textId="77777777" w:rsidR="00B05656" w:rsidRDefault="00B05656">
            <w:pPr>
              <w:pStyle w:val="TableParagraph"/>
              <w:jc w:val="center"/>
              <w:rPr>
                <w:rFonts w:ascii="Times New Roman"/>
                <w:sz w:val="30"/>
                <w:lang w:eastAsia="zh-CN"/>
              </w:rPr>
            </w:pPr>
          </w:p>
        </w:tc>
        <w:tc>
          <w:tcPr>
            <w:tcW w:w="1558" w:type="dxa"/>
            <w:shd w:val="clear" w:color="auto" w:fill="auto"/>
            <w:vAlign w:val="center"/>
          </w:tcPr>
          <w:p w14:paraId="3ED22A3B" w14:textId="77777777" w:rsidR="00B05656" w:rsidRDefault="00B05656">
            <w:pPr>
              <w:pStyle w:val="TableParagraph"/>
              <w:jc w:val="center"/>
              <w:rPr>
                <w:rFonts w:ascii="Times New Roman"/>
                <w:sz w:val="30"/>
                <w:lang w:eastAsia="zh-CN"/>
              </w:rPr>
            </w:pPr>
          </w:p>
        </w:tc>
        <w:tc>
          <w:tcPr>
            <w:tcW w:w="1498" w:type="dxa"/>
            <w:shd w:val="clear" w:color="auto" w:fill="auto"/>
            <w:vAlign w:val="center"/>
          </w:tcPr>
          <w:p w14:paraId="1FAAE411" w14:textId="77777777" w:rsidR="00B05656" w:rsidRDefault="00B05656">
            <w:pPr>
              <w:pStyle w:val="TableParagraph"/>
              <w:jc w:val="center"/>
              <w:rPr>
                <w:rFonts w:ascii="Times New Roman"/>
                <w:sz w:val="30"/>
                <w:lang w:eastAsia="zh-CN"/>
              </w:rPr>
            </w:pPr>
          </w:p>
        </w:tc>
        <w:tc>
          <w:tcPr>
            <w:tcW w:w="1564" w:type="dxa"/>
            <w:shd w:val="clear" w:color="auto" w:fill="auto"/>
            <w:vAlign w:val="center"/>
          </w:tcPr>
          <w:p w14:paraId="79FC105A" w14:textId="77777777" w:rsidR="00B05656" w:rsidRDefault="00B05656">
            <w:pPr>
              <w:pStyle w:val="TableParagraph"/>
              <w:jc w:val="center"/>
              <w:rPr>
                <w:rFonts w:ascii="Times New Roman"/>
                <w:sz w:val="30"/>
                <w:lang w:eastAsia="zh-CN"/>
              </w:rPr>
            </w:pPr>
          </w:p>
        </w:tc>
      </w:tr>
      <w:tr w:rsidR="00B05656" w14:paraId="1AA44A26" w14:textId="77777777">
        <w:trPr>
          <w:trHeight w:val="620"/>
          <w:jc w:val="center"/>
        </w:trPr>
        <w:tc>
          <w:tcPr>
            <w:tcW w:w="456" w:type="dxa"/>
            <w:shd w:val="clear" w:color="auto" w:fill="auto"/>
            <w:vAlign w:val="center"/>
          </w:tcPr>
          <w:p w14:paraId="2FC112F5" w14:textId="77777777" w:rsidR="00B05656" w:rsidRDefault="00000000">
            <w:pPr>
              <w:pStyle w:val="TableParagraph"/>
              <w:jc w:val="center"/>
              <w:rPr>
                <w:rFonts w:ascii="Times New Roman"/>
                <w:sz w:val="24"/>
                <w:lang w:eastAsia="zh-CN"/>
              </w:rPr>
            </w:pPr>
            <w:r>
              <w:rPr>
                <w:rFonts w:ascii="Times New Roman"/>
                <w:sz w:val="24"/>
                <w:lang w:eastAsia="zh-CN"/>
              </w:rPr>
              <w:t>…</w:t>
            </w:r>
          </w:p>
        </w:tc>
        <w:tc>
          <w:tcPr>
            <w:tcW w:w="1287" w:type="dxa"/>
            <w:shd w:val="clear" w:color="auto" w:fill="auto"/>
            <w:vAlign w:val="center"/>
          </w:tcPr>
          <w:p w14:paraId="1D010CAF" w14:textId="77777777" w:rsidR="00B05656" w:rsidRDefault="00B05656">
            <w:pPr>
              <w:pStyle w:val="TableParagraph"/>
              <w:jc w:val="center"/>
              <w:rPr>
                <w:rFonts w:ascii="Times New Roman"/>
                <w:sz w:val="30"/>
              </w:rPr>
            </w:pPr>
          </w:p>
        </w:tc>
        <w:tc>
          <w:tcPr>
            <w:tcW w:w="1513" w:type="dxa"/>
            <w:shd w:val="clear" w:color="auto" w:fill="auto"/>
            <w:vAlign w:val="center"/>
          </w:tcPr>
          <w:p w14:paraId="4C505A95" w14:textId="77777777" w:rsidR="00B05656" w:rsidRDefault="00B05656">
            <w:pPr>
              <w:pStyle w:val="TableParagraph"/>
              <w:tabs>
                <w:tab w:val="left" w:pos="235"/>
              </w:tabs>
              <w:jc w:val="center"/>
              <w:rPr>
                <w:sz w:val="24"/>
              </w:rPr>
            </w:pPr>
          </w:p>
        </w:tc>
        <w:tc>
          <w:tcPr>
            <w:tcW w:w="1125" w:type="dxa"/>
            <w:shd w:val="clear" w:color="auto" w:fill="auto"/>
            <w:vAlign w:val="center"/>
          </w:tcPr>
          <w:p w14:paraId="41AFEB22" w14:textId="77777777" w:rsidR="00B05656" w:rsidRDefault="00B05656">
            <w:pPr>
              <w:pStyle w:val="TableParagraph"/>
              <w:jc w:val="center"/>
              <w:rPr>
                <w:rFonts w:ascii="Times New Roman"/>
                <w:sz w:val="30"/>
              </w:rPr>
            </w:pPr>
          </w:p>
        </w:tc>
        <w:tc>
          <w:tcPr>
            <w:tcW w:w="1558" w:type="dxa"/>
            <w:shd w:val="clear" w:color="auto" w:fill="auto"/>
            <w:vAlign w:val="center"/>
          </w:tcPr>
          <w:p w14:paraId="14DC4B80" w14:textId="77777777" w:rsidR="00B05656" w:rsidRDefault="00B05656">
            <w:pPr>
              <w:pStyle w:val="TableParagraph"/>
              <w:jc w:val="center"/>
              <w:rPr>
                <w:rFonts w:ascii="Times New Roman"/>
                <w:sz w:val="30"/>
              </w:rPr>
            </w:pPr>
          </w:p>
        </w:tc>
        <w:tc>
          <w:tcPr>
            <w:tcW w:w="1498" w:type="dxa"/>
            <w:shd w:val="clear" w:color="auto" w:fill="auto"/>
            <w:vAlign w:val="center"/>
          </w:tcPr>
          <w:p w14:paraId="6249204D" w14:textId="77777777" w:rsidR="00B05656" w:rsidRDefault="00B05656">
            <w:pPr>
              <w:pStyle w:val="TableParagraph"/>
              <w:jc w:val="center"/>
              <w:rPr>
                <w:rFonts w:ascii="Times New Roman"/>
                <w:sz w:val="30"/>
              </w:rPr>
            </w:pPr>
          </w:p>
        </w:tc>
        <w:tc>
          <w:tcPr>
            <w:tcW w:w="1564" w:type="dxa"/>
            <w:shd w:val="clear" w:color="auto" w:fill="auto"/>
            <w:vAlign w:val="center"/>
          </w:tcPr>
          <w:p w14:paraId="2A6909A8" w14:textId="77777777" w:rsidR="00B05656" w:rsidRDefault="00B05656">
            <w:pPr>
              <w:pStyle w:val="TableParagraph"/>
              <w:jc w:val="center"/>
              <w:rPr>
                <w:rFonts w:ascii="Times New Roman"/>
                <w:sz w:val="30"/>
              </w:rPr>
            </w:pPr>
          </w:p>
        </w:tc>
      </w:tr>
      <w:tr w:rsidR="00B05656" w14:paraId="35E99F45" w14:textId="77777777">
        <w:trPr>
          <w:trHeight w:val="620"/>
          <w:jc w:val="center"/>
        </w:trPr>
        <w:tc>
          <w:tcPr>
            <w:tcW w:w="5942" w:type="dxa"/>
            <w:gridSpan w:val="5"/>
            <w:shd w:val="clear" w:color="auto" w:fill="auto"/>
            <w:vAlign w:val="center"/>
          </w:tcPr>
          <w:p w14:paraId="2BBD5EA9" w14:textId="77777777" w:rsidR="00B05656" w:rsidRDefault="00000000">
            <w:pPr>
              <w:pStyle w:val="TableParagraph"/>
              <w:ind w:rightChars="27" w:right="57"/>
              <w:jc w:val="right"/>
              <w:rPr>
                <w:sz w:val="24"/>
                <w:lang w:eastAsia="zh-CN"/>
              </w:rPr>
            </w:pPr>
            <w:r>
              <w:rPr>
                <w:rFonts w:hint="eastAsia"/>
                <w:sz w:val="24"/>
                <w:lang w:eastAsia="zh-CN"/>
              </w:rPr>
              <w:t>合计：</w:t>
            </w:r>
          </w:p>
        </w:tc>
        <w:tc>
          <w:tcPr>
            <w:tcW w:w="1498" w:type="dxa"/>
            <w:shd w:val="clear" w:color="auto" w:fill="auto"/>
            <w:vAlign w:val="center"/>
          </w:tcPr>
          <w:p w14:paraId="1AE53E7B" w14:textId="77777777" w:rsidR="00B05656" w:rsidRDefault="00B05656">
            <w:pPr>
              <w:pStyle w:val="TableParagraph"/>
              <w:jc w:val="center"/>
              <w:rPr>
                <w:rFonts w:ascii="Times New Roman"/>
                <w:sz w:val="30"/>
              </w:rPr>
            </w:pPr>
          </w:p>
        </w:tc>
        <w:tc>
          <w:tcPr>
            <w:tcW w:w="1564" w:type="dxa"/>
            <w:shd w:val="clear" w:color="auto" w:fill="auto"/>
            <w:vAlign w:val="center"/>
          </w:tcPr>
          <w:p w14:paraId="679ABA4A" w14:textId="77777777" w:rsidR="00B05656" w:rsidRDefault="00B05656">
            <w:pPr>
              <w:pStyle w:val="TableParagraph"/>
              <w:jc w:val="center"/>
              <w:rPr>
                <w:rFonts w:ascii="Times New Roman"/>
                <w:sz w:val="30"/>
              </w:rPr>
            </w:pPr>
          </w:p>
        </w:tc>
      </w:tr>
    </w:tbl>
    <w:p w14:paraId="5E8FF39B" w14:textId="77777777" w:rsidR="00B05656" w:rsidRDefault="00B05656">
      <w:pPr>
        <w:adjustRightInd w:val="0"/>
        <w:snapToGrid w:val="0"/>
        <w:spacing w:line="360" w:lineRule="auto"/>
        <w:ind w:firstLineChars="200" w:firstLine="480"/>
        <w:jc w:val="left"/>
        <w:rPr>
          <w:sz w:val="24"/>
        </w:rPr>
      </w:pPr>
    </w:p>
    <w:p w14:paraId="53815D78" w14:textId="77777777" w:rsidR="00B05656" w:rsidRDefault="00B05656">
      <w:pPr>
        <w:adjustRightInd w:val="0"/>
        <w:snapToGrid w:val="0"/>
        <w:spacing w:line="360" w:lineRule="auto"/>
        <w:jc w:val="left"/>
        <w:rPr>
          <w:sz w:val="24"/>
        </w:rPr>
      </w:pPr>
    </w:p>
    <w:p w14:paraId="24EBAE78" w14:textId="77777777" w:rsidR="00B05656" w:rsidRDefault="00000000">
      <w:pPr>
        <w:autoSpaceDE w:val="0"/>
        <w:autoSpaceDN w:val="0"/>
        <w:adjustRightInd w:val="0"/>
        <w:snapToGrid w:val="0"/>
        <w:spacing w:before="25" w:after="25" w:line="360" w:lineRule="auto"/>
        <w:jc w:val="right"/>
        <w:rPr>
          <w:color w:val="000000"/>
          <w:sz w:val="24"/>
          <w:lang w:val="zh-CN"/>
        </w:rPr>
      </w:pPr>
      <w:r>
        <w:rPr>
          <w:rFonts w:hint="eastAsia"/>
          <w:color w:val="000000"/>
          <w:sz w:val="24"/>
        </w:rPr>
        <w:t>供应商</w:t>
      </w:r>
      <w:r>
        <w:rPr>
          <w:color w:val="000000"/>
          <w:sz w:val="24"/>
        </w:rPr>
        <w:t>名称（加盖公章）</w:t>
      </w:r>
      <w:r>
        <w:rPr>
          <w:color w:val="000000"/>
          <w:sz w:val="24"/>
          <w:lang w:val="zh-CN"/>
        </w:rPr>
        <w:t>：</w:t>
      </w:r>
      <w:r>
        <w:rPr>
          <w:color w:val="000000"/>
          <w:sz w:val="24"/>
          <w:lang w:val="zh-CN"/>
        </w:rPr>
        <w:t>____________</w:t>
      </w:r>
    </w:p>
    <w:p w14:paraId="0090FE53" w14:textId="77777777" w:rsidR="00B05656" w:rsidRDefault="00000000">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557969A1" w14:textId="77777777" w:rsidR="00B05656" w:rsidRDefault="00B05656">
      <w:pPr>
        <w:adjustRightInd w:val="0"/>
        <w:snapToGrid w:val="0"/>
        <w:spacing w:line="360" w:lineRule="auto"/>
        <w:jc w:val="left"/>
        <w:rPr>
          <w:sz w:val="24"/>
        </w:rPr>
      </w:pPr>
    </w:p>
    <w:p w14:paraId="2DD6172A" w14:textId="77777777" w:rsidR="00B05656" w:rsidRDefault="00000000">
      <w:pPr>
        <w:adjustRightInd w:val="0"/>
        <w:snapToGrid w:val="0"/>
        <w:spacing w:line="360" w:lineRule="auto"/>
        <w:jc w:val="left"/>
        <w:rPr>
          <w:sz w:val="24"/>
        </w:rPr>
      </w:pPr>
      <w:r>
        <w:rPr>
          <w:sz w:val="24"/>
        </w:rPr>
        <w:t>说明：</w:t>
      </w:r>
    </w:p>
    <w:p w14:paraId="094364C0" w14:textId="77777777" w:rsidR="00B05656" w:rsidRDefault="00000000">
      <w:pPr>
        <w:adjustRightInd w:val="0"/>
        <w:snapToGrid w:val="0"/>
        <w:spacing w:line="360" w:lineRule="auto"/>
        <w:jc w:val="left"/>
        <w:rPr>
          <w:sz w:val="24"/>
        </w:rPr>
      </w:pPr>
      <w:r>
        <w:rPr>
          <w:sz w:val="24"/>
        </w:rPr>
        <w:t>（</w:t>
      </w:r>
      <w:r>
        <w:rPr>
          <w:sz w:val="24"/>
        </w:rPr>
        <w:t>1</w:t>
      </w:r>
      <w:r>
        <w:rPr>
          <w:sz w:val="24"/>
        </w:rPr>
        <w:t>）本表仅在</w:t>
      </w:r>
      <w:r>
        <w:rPr>
          <w:rFonts w:hint="eastAsia"/>
          <w:sz w:val="24"/>
        </w:rPr>
        <w:t>供应商</w:t>
      </w:r>
      <w:r>
        <w:rPr>
          <w:sz w:val="24"/>
        </w:rPr>
        <w:t>“</w:t>
      </w:r>
      <w:r>
        <w:rPr>
          <w:sz w:val="24"/>
        </w:rPr>
        <w:t>为落实</w:t>
      </w:r>
      <w:r>
        <w:rPr>
          <w:rFonts w:hint="eastAsia"/>
          <w:sz w:val="24"/>
        </w:rPr>
        <w:t>采购政策</w:t>
      </w:r>
      <w:r>
        <w:rPr>
          <w:sz w:val="24"/>
        </w:rPr>
        <w:t>”</w:t>
      </w:r>
      <w:r>
        <w:rPr>
          <w:sz w:val="24"/>
        </w:rPr>
        <w:t>而向中小企业分包时填写，非因</w:t>
      </w:r>
      <w:r>
        <w:rPr>
          <w:sz w:val="24"/>
        </w:rPr>
        <w:t>“</w:t>
      </w:r>
      <w:r>
        <w:rPr>
          <w:sz w:val="24"/>
        </w:rPr>
        <w:t>为落实</w:t>
      </w:r>
      <w:r>
        <w:rPr>
          <w:rFonts w:hint="eastAsia"/>
          <w:sz w:val="24"/>
        </w:rPr>
        <w:t>采购政策</w:t>
      </w:r>
      <w:r>
        <w:rPr>
          <w:sz w:val="24"/>
        </w:rPr>
        <w:t>”</w:t>
      </w:r>
      <w:r>
        <w:rPr>
          <w:sz w:val="24"/>
        </w:rPr>
        <w:t>而进行的分包请按照《</w:t>
      </w:r>
      <w:r>
        <w:rPr>
          <w:color w:val="000000"/>
          <w:sz w:val="24"/>
          <w:szCs w:val="20"/>
        </w:rPr>
        <w:t>拟分包情况说明（类型二）</w:t>
      </w:r>
      <w:r>
        <w:rPr>
          <w:sz w:val="24"/>
        </w:rPr>
        <w:t>》要求填写。</w:t>
      </w:r>
    </w:p>
    <w:p w14:paraId="797CDFF4" w14:textId="77777777" w:rsidR="00B05656" w:rsidRDefault="00000000">
      <w:pPr>
        <w:adjustRightInd w:val="0"/>
        <w:snapToGrid w:val="0"/>
        <w:spacing w:line="360" w:lineRule="auto"/>
        <w:jc w:val="left"/>
        <w:rPr>
          <w:sz w:val="24"/>
        </w:rPr>
      </w:pPr>
      <w:r>
        <w:rPr>
          <w:sz w:val="24"/>
        </w:rPr>
        <w:t>（</w:t>
      </w:r>
      <w:r>
        <w:rPr>
          <w:sz w:val="24"/>
        </w:rPr>
        <w:t>2</w:t>
      </w:r>
      <w:r>
        <w:rPr>
          <w:sz w:val="24"/>
        </w:rPr>
        <w:t>）如本</w:t>
      </w:r>
      <w:r>
        <w:rPr>
          <w:rFonts w:hint="eastAsia"/>
          <w:sz w:val="24"/>
        </w:rPr>
        <w:t>遴选文件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须在本表中列明分包承担主体的资质等级，并后附资质证书电子件，否则</w:t>
      </w:r>
      <w:r>
        <w:rPr>
          <w:rFonts w:hint="eastAsia"/>
          <w:b/>
          <w:sz w:val="24"/>
        </w:rPr>
        <w:t>响应</w:t>
      </w:r>
      <w:r>
        <w:rPr>
          <w:b/>
          <w:sz w:val="24"/>
        </w:rPr>
        <w:t>无效</w:t>
      </w:r>
      <w:r>
        <w:rPr>
          <w:sz w:val="24"/>
        </w:rPr>
        <w:t>。</w:t>
      </w:r>
    </w:p>
    <w:p w14:paraId="46A89B69" w14:textId="77777777" w:rsidR="00B05656" w:rsidRDefault="00000000">
      <w:pPr>
        <w:adjustRightInd w:val="0"/>
        <w:snapToGrid w:val="0"/>
        <w:spacing w:line="360" w:lineRule="auto"/>
        <w:jc w:val="left"/>
        <w:rPr>
          <w:color w:val="000000"/>
          <w:sz w:val="30"/>
          <w:szCs w:val="30"/>
        </w:rPr>
      </w:pPr>
      <w:r>
        <w:rPr>
          <w:sz w:val="24"/>
        </w:rPr>
        <w:t>（</w:t>
      </w:r>
      <w:r>
        <w:rPr>
          <w:sz w:val="24"/>
        </w:rPr>
        <w:t>3</w:t>
      </w:r>
      <w:r>
        <w:rPr>
          <w:sz w:val="24"/>
        </w:rPr>
        <w:t>）</w:t>
      </w:r>
      <w:r>
        <w:rPr>
          <w:rFonts w:hint="eastAsia"/>
          <w:sz w:val="24"/>
        </w:rPr>
        <w:t>供应商</w:t>
      </w:r>
      <w:r>
        <w:rPr>
          <w:sz w:val="24"/>
        </w:rPr>
        <w:t>与上述拟分包承担主体签署的《分包意向协议》后</w:t>
      </w:r>
      <w:proofErr w:type="gramStart"/>
      <w:r>
        <w:rPr>
          <w:sz w:val="24"/>
        </w:rPr>
        <w:t>附</w:t>
      </w:r>
      <w:proofErr w:type="gramEnd"/>
      <w:r>
        <w:rPr>
          <w:sz w:val="24"/>
        </w:rPr>
        <w:t>。</w:t>
      </w:r>
    </w:p>
    <w:p w14:paraId="4D5EEA14" w14:textId="77777777" w:rsidR="00B05656" w:rsidRDefault="00000000">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lastRenderedPageBreak/>
        <w:t>附：分包意向协议（实质性格式）</w:t>
      </w:r>
    </w:p>
    <w:p w14:paraId="4D46E06D" w14:textId="77777777" w:rsidR="00B05656" w:rsidRDefault="00000000">
      <w:pPr>
        <w:adjustRightInd w:val="0"/>
        <w:snapToGrid w:val="0"/>
        <w:spacing w:line="360" w:lineRule="auto"/>
        <w:ind w:firstLineChars="200" w:firstLine="480"/>
        <w:jc w:val="left"/>
        <w:rPr>
          <w:sz w:val="24"/>
        </w:rPr>
      </w:pPr>
      <w:r>
        <w:rPr>
          <w:sz w:val="24"/>
        </w:rPr>
        <w:t>甲方（</w:t>
      </w:r>
      <w:r>
        <w:rPr>
          <w:rFonts w:hint="eastAsia"/>
          <w:sz w:val="24"/>
        </w:rPr>
        <w:t>供应商</w:t>
      </w:r>
      <w:r>
        <w:rPr>
          <w:sz w:val="24"/>
        </w:rPr>
        <w:t>）：</w:t>
      </w:r>
      <w:r>
        <w:rPr>
          <w:sz w:val="24"/>
        </w:rPr>
        <w:t>________</w:t>
      </w:r>
    </w:p>
    <w:p w14:paraId="331C834D" w14:textId="77777777" w:rsidR="00B05656"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67E5E24F" w14:textId="77777777" w:rsidR="00B05656"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7927D985" w14:textId="77777777" w:rsidR="00B05656"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08D0C7F1" w14:textId="77777777" w:rsidR="00B05656"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w:t>
      </w:r>
      <w:proofErr w:type="gramStart"/>
      <w:r>
        <w:rPr>
          <w:sz w:val="24"/>
        </w:rPr>
        <w:t>包预算</w:t>
      </w:r>
      <w:proofErr w:type="gramEnd"/>
      <w:r>
        <w:rPr>
          <w:sz w:val="24"/>
        </w:rPr>
        <w:t>总金额的比例为</w:t>
      </w:r>
      <w:r>
        <w:rPr>
          <w:sz w:val="24"/>
        </w:rPr>
        <w:t>___%</w:t>
      </w:r>
      <w:r>
        <w:rPr>
          <w:sz w:val="24"/>
        </w:rPr>
        <w:t>。</w:t>
      </w:r>
    </w:p>
    <w:p w14:paraId="4C932F82" w14:textId="77777777" w:rsidR="00B05656" w:rsidRDefault="0000000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45926897" w14:textId="77777777" w:rsidR="00B05656" w:rsidRDefault="00000000">
      <w:pPr>
        <w:adjustRightInd w:val="0"/>
        <w:snapToGrid w:val="0"/>
        <w:spacing w:line="360" w:lineRule="auto"/>
        <w:ind w:firstLineChars="200" w:firstLine="480"/>
        <w:jc w:val="left"/>
        <w:rPr>
          <w:sz w:val="24"/>
        </w:rPr>
      </w:pPr>
      <w:r>
        <w:rPr>
          <w:sz w:val="24"/>
        </w:rPr>
        <w:t>本协议自各方盖章之日起生效，如甲方未在该项目（采购包）</w:t>
      </w:r>
      <w:r>
        <w:rPr>
          <w:rFonts w:hint="eastAsia"/>
          <w:sz w:val="24"/>
        </w:rPr>
        <w:t>成交</w:t>
      </w:r>
      <w:r>
        <w:rPr>
          <w:sz w:val="24"/>
        </w:rPr>
        <w:t>，本协议自动终止。</w:t>
      </w:r>
    </w:p>
    <w:p w14:paraId="1CC344F2" w14:textId="77777777" w:rsidR="00B05656" w:rsidRDefault="00B05656">
      <w:pPr>
        <w:spacing w:line="360" w:lineRule="auto"/>
        <w:ind w:firstLine="471"/>
        <w:rPr>
          <w:b/>
          <w:color w:val="000000"/>
          <w:sz w:val="24"/>
        </w:rPr>
      </w:pPr>
    </w:p>
    <w:p w14:paraId="0A38B476" w14:textId="77777777" w:rsidR="00B05656" w:rsidRDefault="0000000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3C6FBD5A" w14:textId="77777777" w:rsidR="00B05656" w:rsidRDefault="00B05656">
      <w:pPr>
        <w:spacing w:line="360" w:lineRule="auto"/>
        <w:ind w:left="480"/>
        <w:jc w:val="right"/>
        <w:rPr>
          <w:color w:val="000000"/>
          <w:sz w:val="24"/>
        </w:rPr>
      </w:pPr>
    </w:p>
    <w:p w14:paraId="25BFFF29" w14:textId="77777777" w:rsidR="00B05656" w:rsidRDefault="00000000">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1AC9D16" w14:textId="77777777" w:rsidR="00B05656" w:rsidRDefault="00B05656">
      <w:pPr>
        <w:tabs>
          <w:tab w:val="left" w:pos="8280"/>
        </w:tabs>
        <w:spacing w:line="360" w:lineRule="auto"/>
        <w:ind w:firstLine="480"/>
        <w:rPr>
          <w:color w:val="000000"/>
          <w:sz w:val="24"/>
        </w:rPr>
      </w:pPr>
    </w:p>
    <w:p w14:paraId="64F0866C" w14:textId="77777777" w:rsidR="00B05656" w:rsidRDefault="00000000">
      <w:pPr>
        <w:tabs>
          <w:tab w:val="left" w:pos="8280"/>
        </w:tabs>
        <w:spacing w:line="360" w:lineRule="auto"/>
        <w:rPr>
          <w:color w:val="000000"/>
          <w:sz w:val="24"/>
        </w:rPr>
        <w:sectPr w:rsidR="00B05656">
          <w:headerReference w:type="even" r:id="rId15"/>
          <w:headerReference w:type="default" r:id="rId16"/>
          <w:footerReference w:type="even" r:id="rId17"/>
          <w:headerReference w:type="first" r:id="rId18"/>
          <w:footerReference w:type="first" r:id="rId19"/>
          <w:pgSz w:w="11907" w:h="16840"/>
          <w:pgMar w:top="1418" w:right="1134" w:bottom="1418" w:left="1701" w:header="851" w:footer="851" w:gutter="0"/>
          <w:cols w:space="720"/>
          <w:docGrid w:linePitch="462"/>
        </w:sectPr>
      </w:pPr>
      <w:r>
        <w:rPr>
          <w:color w:val="000000"/>
          <w:sz w:val="24"/>
        </w:rPr>
        <w:t>说明：</w:t>
      </w:r>
      <w:r>
        <w:rPr>
          <w:rFonts w:hint="eastAsia"/>
          <w:color w:val="000000"/>
          <w:sz w:val="24"/>
        </w:rPr>
        <w:t>供应商</w:t>
      </w:r>
      <w:r>
        <w:rPr>
          <w:color w:val="000000"/>
          <w:sz w:val="24"/>
        </w:rPr>
        <w:t>须与所有拟分包单位分别签订《分包意向协议》，每单位签订一份，并在</w:t>
      </w:r>
      <w:r>
        <w:rPr>
          <w:rFonts w:hint="eastAsia"/>
          <w:color w:val="000000"/>
          <w:sz w:val="24"/>
        </w:rPr>
        <w:t>响应文件</w:t>
      </w:r>
      <w:r>
        <w:rPr>
          <w:color w:val="000000"/>
          <w:sz w:val="24"/>
        </w:rPr>
        <w:t>中提交全部协议原件的电子件，否则</w:t>
      </w:r>
      <w:r>
        <w:rPr>
          <w:rFonts w:hint="eastAsia"/>
          <w:b/>
          <w:color w:val="000000"/>
          <w:sz w:val="24"/>
        </w:rPr>
        <w:t>响应</w:t>
      </w:r>
      <w:r>
        <w:rPr>
          <w:b/>
          <w:color w:val="000000"/>
          <w:sz w:val="24"/>
        </w:rPr>
        <w:t>无效</w:t>
      </w:r>
      <w:r>
        <w:rPr>
          <w:color w:val="000000"/>
          <w:sz w:val="24"/>
        </w:rPr>
        <w:t>。</w:t>
      </w:r>
    </w:p>
    <w:p w14:paraId="7A61BC51" w14:textId="77777777" w:rsidR="00B05656" w:rsidRDefault="00000000">
      <w:pPr>
        <w:spacing w:line="360" w:lineRule="auto"/>
        <w:outlineLvl w:val="2"/>
        <w:rPr>
          <w:color w:val="000000"/>
          <w:sz w:val="24"/>
          <w:szCs w:val="20"/>
        </w:rPr>
      </w:pPr>
      <w:r>
        <w:rPr>
          <w:color w:val="000000"/>
          <w:sz w:val="24"/>
          <w:szCs w:val="20"/>
        </w:rPr>
        <w:lastRenderedPageBreak/>
        <w:t xml:space="preserve">2-3 </w:t>
      </w:r>
      <w:r>
        <w:rPr>
          <w:sz w:val="24"/>
        </w:rPr>
        <w:t>其它落实</w:t>
      </w:r>
      <w:r>
        <w:rPr>
          <w:rFonts w:hint="eastAsia"/>
          <w:sz w:val="24"/>
        </w:rPr>
        <w:t>采购政策</w:t>
      </w:r>
      <w:r>
        <w:rPr>
          <w:sz w:val="24"/>
        </w:rPr>
        <w:t>的资格要求</w:t>
      </w:r>
      <w:r>
        <w:rPr>
          <w:color w:val="000000"/>
          <w:sz w:val="24"/>
          <w:szCs w:val="20"/>
        </w:rPr>
        <w:t>（如有）</w:t>
      </w:r>
    </w:p>
    <w:p w14:paraId="12825C86" w14:textId="77777777" w:rsidR="00B05656" w:rsidRDefault="00B05656">
      <w:pPr>
        <w:widowControl/>
        <w:jc w:val="left"/>
        <w:rPr>
          <w:sz w:val="24"/>
        </w:rPr>
      </w:pPr>
    </w:p>
    <w:p w14:paraId="2E244624" w14:textId="77777777" w:rsidR="00B05656" w:rsidRDefault="00B05656">
      <w:pPr>
        <w:widowControl/>
        <w:jc w:val="left"/>
        <w:rPr>
          <w:sz w:val="24"/>
        </w:rPr>
      </w:pPr>
    </w:p>
    <w:p w14:paraId="40A3952A" w14:textId="77777777" w:rsidR="00B05656" w:rsidRDefault="00000000">
      <w:pPr>
        <w:rPr>
          <w:color w:val="000000"/>
          <w:sz w:val="24"/>
          <w:szCs w:val="20"/>
        </w:rPr>
      </w:pPr>
      <w:r>
        <w:rPr>
          <w:color w:val="000000"/>
          <w:sz w:val="24"/>
          <w:szCs w:val="20"/>
        </w:rPr>
        <w:br w:type="page"/>
      </w:r>
    </w:p>
    <w:p w14:paraId="5E9E4E0A" w14:textId="77777777" w:rsidR="00B05656" w:rsidRDefault="00000000">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14:paraId="7A24B10B" w14:textId="77777777" w:rsidR="00B05656" w:rsidRDefault="00000000">
      <w:pPr>
        <w:spacing w:line="360" w:lineRule="auto"/>
        <w:outlineLvl w:val="2"/>
        <w:rPr>
          <w:color w:val="000000"/>
          <w:sz w:val="24"/>
          <w:szCs w:val="20"/>
        </w:rPr>
      </w:pPr>
      <w:r>
        <w:rPr>
          <w:color w:val="000000"/>
          <w:sz w:val="24"/>
          <w:szCs w:val="20"/>
        </w:rPr>
        <w:t>3-1</w:t>
      </w:r>
      <w:r>
        <w:rPr>
          <w:color w:val="000000"/>
          <w:sz w:val="24"/>
          <w:szCs w:val="20"/>
        </w:rPr>
        <w:t>联合协议（如有）（实质性格式）</w:t>
      </w:r>
      <w:r>
        <w:rPr>
          <w:b/>
          <w:color w:val="000000"/>
          <w:sz w:val="24"/>
          <w:szCs w:val="20"/>
        </w:rPr>
        <w:t>（本项目不涉及）</w:t>
      </w:r>
    </w:p>
    <w:p w14:paraId="6CA8E3E9" w14:textId="77777777" w:rsidR="00B05656" w:rsidRDefault="00000000">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263C57A9" w14:textId="77777777" w:rsidR="00B05656" w:rsidRDefault="00000000">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w:t>
      </w:r>
      <w:r>
        <w:rPr>
          <w:rFonts w:hint="eastAsia"/>
          <w:bCs/>
          <w:color w:val="000000"/>
          <w:sz w:val="24"/>
        </w:rPr>
        <w:t>响应</w:t>
      </w:r>
      <w:r>
        <w:rPr>
          <w:bCs/>
          <w:color w:val="000000"/>
          <w:sz w:val="24"/>
        </w:rPr>
        <w:t>事宜，经各方充分协商一致，达成如下协议：</w:t>
      </w:r>
    </w:p>
    <w:p w14:paraId="73FBA52A" w14:textId="77777777" w:rsidR="00B05656" w:rsidRDefault="00000000">
      <w:pPr>
        <w:numPr>
          <w:ilvl w:val="0"/>
          <w:numId w:val="12"/>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w:t>
      </w:r>
      <w:r>
        <w:rPr>
          <w:rFonts w:hint="eastAsia"/>
          <w:bCs/>
          <w:color w:val="000000"/>
          <w:sz w:val="24"/>
        </w:rPr>
        <w:t>响应</w:t>
      </w:r>
      <w:r>
        <w:rPr>
          <w:bCs/>
          <w:color w:val="000000"/>
          <w:sz w:val="24"/>
        </w:rPr>
        <w:t>工作。</w:t>
      </w:r>
    </w:p>
    <w:p w14:paraId="17FC33FF" w14:textId="77777777" w:rsidR="00B05656" w:rsidRDefault="00000000">
      <w:pPr>
        <w:numPr>
          <w:ilvl w:val="0"/>
          <w:numId w:val="12"/>
        </w:numPr>
        <w:spacing w:line="360" w:lineRule="auto"/>
        <w:rPr>
          <w:bCs/>
          <w:color w:val="000000"/>
          <w:sz w:val="24"/>
        </w:rPr>
      </w:pPr>
      <w:r>
        <w:rPr>
          <w:bCs/>
          <w:color w:val="000000"/>
          <w:sz w:val="24"/>
        </w:rPr>
        <w:t>______</w:t>
      </w:r>
      <w:r>
        <w:rPr>
          <w:bCs/>
          <w:color w:val="000000"/>
          <w:sz w:val="24"/>
        </w:rPr>
        <w:t>为本次</w:t>
      </w:r>
      <w:r>
        <w:rPr>
          <w:rFonts w:hint="eastAsia"/>
          <w:bCs/>
          <w:color w:val="000000"/>
          <w:sz w:val="24"/>
        </w:rPr>
        <w:t>响应</w:t>
      </w:r>
      <w:r>
        <w:rPr>
          <w:bCs/>
          <w:color w:val="000000"/>
          <w:sz w:val="24"/>
        </w:rPr>
        <w:t>的牵头人，联合体以牵头人的名义参加</w:t>
      </w:r>
      <w:r>
        <w:rPr>
          <w:rFonts w:hint="eastAsia"/>
          <w:bCs/>
          <w:color w:val="000000"/>
          <w:sz w:val="24"/>
        </w:rPr>
        <w:t>响应</w:t>
      </w:r>
      <w:r>
        <w:rPr>
          <w:bCs/>
          <w:color w:val="000000"/>
          <w:sz w:val="24"/>
        </w:rPr>
        <w:t>，联合体</w:t>
      </w:r>
      <w:r>
        <w:rPr>
          <w:rFonts w:hint="eastAsia"/>
          <w:bCs/>
          <w:color w:val="000000"/>
          <w:sz w:val="24"/>
        </w:rPr>
        <w:t>成交</w:t>
      </w:r>
      <w:r>
        <w:rPr>
          <w:bCs/>
          <w:color w:val="000000"/>
          <w:sz w:val="24"/>
        </w:rPr>
        <w:t>后，联合体各方共同与采购人签订合同，就</w:t>
      </w:r>
      <w:r>
        <w:rPr>
          <w:rFonts w:hint="eastAsia"/>
          <w:bCs/>
          <w:color w:val="000000"/>
          <w:sz w:val="24"/>
        </w:rPr>
        <w:t>采购合同约定的事项</w:t>
      </w:r>
      <w:r>
        <w:rPr>
          <w:bCs/>
          <w:color w:val="000000"/>
          <w:sz w:val="24"/>
        </w:rPr>
        <w:t>对采购人承担连带责任。</w:t>
      </w:r>
    </w:p>
    <w:p w14:paraId="41637B4E" w14:textId="77777777" w:rsidR="00B05656" w:rsidRDefault="00000000">
      <w:pPr>
        <w:numPr>
          <w:ilvl w:val="0"/>
          <w:numId w:val="12"/>
        </w:numPr>
        <w:spacing w:line="360" w:lineRule="auto"/>
        <w:rPr>
          <w:bCs/>
          <w:color w:val="000000"/>
          <w:sz w:val="24"/>
        </w:rPr>
      </w:pPr>
      <w:r>
        <w:rPr>
          <w:bCs/>
          <w:color w:val="000000"/>
          <w:sz w:val="24"/>
        </w:rPr>
        <w:t>联合体各方均同意由牵头人代表其他联合体成员单位按</w:t>
      </w:r>
      <w:r>
        <w:rPr>
          <w:rFonts w:hint="eastAsia"/>
          <w:bCs/>
          <w:color w:val="000000"/>
          <w:sz w:val="24"/>
        </w:rPr>
        <w:t>遴选文件</w:t>
      </w:r>
      <w:r>
        <w:rPr>
          <w:bCs/>
          <w:color w:val="000000"/>
          <w:sz w:val="24"/>
        </w:rPr>
        <w:t>要求出具《授权委托书》。</w:t>
      </w:r>
    </w:p>
    <w:p w14:paraId="207E259F" w14:textId="77777777" w:rsidR="00B05656" w:rsidRDefault="00000000">
      <w:pPr>
        <w:numPr>
          <w:ilvl w:val="0"/>
          <w:numId w:val="12"/>
        </w:numPr>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14:paraId="227606C7" w14:textId="77777777" w:rsidR="00B05656" w:rsidRDefault="00000000">
      <w:pPr>
        <w:numPr>
          <w:ilvl w:val="0"/>
          <w:numId w:val="12"/>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w:t>
      </w:r>
      <w:r>
        <w:rPr>
          <w:rFonts w:hint="eastAsia"/>
          <w:bCs/>
          <w:color w:val="000000"/>
          <w:sz w:val="24"/>
        </w:rPr>
        <w:t>响应文件</w:t>
      </w:r>
      <w:r>
        <w:rPr>
          <w:bCs/>
          <w:color w:val="000000"/>
          <w:sz w:val="24"/>
        </w:rPr>
        <w:t>及合同为准。</w:t>
      </w:r>
    </w:p>
    <w:p w14:paraId="24EEB4BF" w14:textId="77777777" w:rsidR="00B05656" w:rsidRDefault="00000000">
      <w:pPr>
        <w:numPr>
          <w:ilvl w:val="0"/>
          <w:numId w:val="12"/>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w:t>
      </w:r>
      <w:r>
        <w:rPr>
          <w:rFonts w:hint="eastAsia"/>
          <w:bCs/>
          <w:color w:val="000000"/>
          <w:sz w:val="24"/>
        </w:rPr>
        <w:t>响应文件</w:t>
      </w:r>
      <w:r>
        <w:rPr>
          <w:bCs/>
          <w:color w:val="000000"/>
          <w:sz w:val="24"/>
        </w:rPr>
        <w:t>及合同为准。</w:t>
      </w:r>
    </w:p>
    <w:p w14:paraId="7498BC8E" w14:textId="77777777" w:rsidR="00B05656" w:rsidRDefault="00000000">
      <w:pPr>
        <w:numPr>
          <w:ilvl w:val="0"/>
          <w:numId w:val="12"/>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w:t>
      </w:r>
      <w:r>
        <w:rPr>
          <w:rFonts w:hint="eastAsia"/>
          <w:bCs/>
          <w:color w:val="000000"/>
          <w:sz w:val="24"/>
        </w:rPr>
        <w:t>响应文件</w:t>
      </w:r>
      <w:r>
        <w:rPr>
          <w:bCs/>
          <w:color w:val="000000"/>
          <w:sz w:val="24"/>
        </w:rPr>
        <w:t>及合同为准。</w:t>
      </w:r>
    </w:p>
    <w:p w14:paraId="22868421" w14:textId="77777777" w:rsidR="00B05656" w:rsidRDefault="00000000">
      <w:pPr>
        <w:numPr>
          <w:ilvl w:val="0"/>
          <w:numId w:val="12"/>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1D87B93C" w14:textId="77777777" w:rsidR="00B05656"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7ADA0511" w14:textId="77777777" w:rsidR="00B05656"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190147F4" w14:textId="77777777" w:rsidR="00B05656"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613208F8" w14:textId="77777777" w:rsidR="00B05656" w:rsidRDefault="00000000">
      <w:pPr>
        <w:numPr>
          <w:ilvl w:val="0"/>
          <w:numId w:val="12"/>
        </w:numPr>
        <w:tabs>
          <w:tab w:val="left" w:pos="993"/>
        </w:tabs>
        <w:spacing w:line="360" w:lineRule="auto"/>
        <w:rPr>
          <w:bCs/>
          <w:color w:val="000000"/>
          <w:sz w:val="24"/>
        </w:rPr>
      </w:pPr>
      <w:r>
        <w:rPr>
          <w:rFonts w:hint="eastAsia"/>
          <w:bCs/>
          <w:color w:val="000000"/>
          <w:sz w:val="24"/>
        </w:rPr>
        <w:t>以联合体形</w:t>
      </w:r>
      <w:proofErr w:type="gramStart"/>
      <w:r>
        <w:rPr>
          <w:rFonts w:hint="eastAsia"/>
          <w:bCs/>
          <w:color w:val="000000"/>
          <w:sz w:val="24"/>
        </w:rPr>
        <w:t>式参加</w:t>
      </w:r>
      <w:proofErr w:type="gramEnd"/>
      <w:r>
        <w:rPr>
          <w:rFonts w:hint="eastAsia"/>
          <w:bCs/>
          <w:color w:val="000000"/>
          <w:sz w:val="24"/>
        </w:rPr>
        <w:t>采购活动的，联合体各方不得再单独参加或者与其</w:t>
      </w:r>
      <w:proofErr w:type="gramStart"/>
      <w:r>
        <w:rPr>
          <w:rFonts w:hint="eastAsia"/>
          <w:bCs/>
          <w:color w:val="000000"/>
          <w:sz w:val="24"/>
        </w:rPr>
        <w:t>他供应</w:t>
      </w:r>
      <w:proofErr w:type="gramEnd"/>
      <w:r>
        <w:rPr>
          <w:rFonts w:hint="eastAsia"/>
          <w:bCs/>
          <w:color w:val="000000"/>
          <w:sz w:val="24"/>
        </w:rPr>
        <w:t>商另外组成联合体参加同一合同项下的采购活动</w:t>
      </w:r>
      <w:r>
        <w:rPr>
          <w:bCs/>
          <w:color w:val="000000"/>
          <w:sz w:val="24"/>
        </w:rPr>
        <w:t>。</w:t>
      </w:r>
    </w:p>
    <w:p w14:paraId="578F0E2D" w14:textId="77777777" w:rsidR="00B05656" w:rsidRDefault="00000000">
      <w:pPr>
        <w:numPr>
          <w:ilvl w:val="0"/>
          <w:numId w:val="12"/>
        </w:numPr>
        <w:spacing w:line="360" w:lineRule="auto"/>
        <w:rPr>
          <w:bCs/>
          <w:color w:val="000000"/>
          <w:sz w:val="24"/>
        </w:rPr>
      </w:pPr>
      <w:r>
        <w:rPr>
          <w:bCs/>
          <w:color w:val="000000"/>
          <w:sz w:val="24"/>
        </w:rPr>
        <w:t>其他约定（如有）：</w:t>
      </w:r>
      <w:r>
        <w:rPr>
          <w:bCs/>
          <w:color w:val="000000"/>
          <w:sz w:val="24"/>
        </w:rPr>
        <w:t>_______</w:t>
      </w:r>
      <w:r>
        <w:rPr>
          <w:rFonts w:hint="eastAsia"/>
          <w:bCs/>
          <w:color w:val="000000"/>
          <w:sz w:val="24"/>
        </w:rPr>
        <w:t>。</w:t>
      </w:r>
    </w:p>
    <w:p w14:paraId="261FA665" w14:textId="77777777" w:rsidR="00B05656" w:rsidRDefault="00000000">
      <w:pPr>
        <w:tabs>
          <w:tab w:val="left" w:pos="780"/>
        </w:tabs>
        <w:spacing w:line="360" w:lineRule="auto"/>
        <w:ind w:firstLineChars="200" w:firstLine="48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w:t>
      </w:r>
      <w:r>
        <w:rPr>
          <w:rFonts w:hint="eastAsia"/>
          <w:bCs/>
          <w:color w:val="000000"/>
          <w:sz w:val="24"/>
        </w:rPr>
        <w:t>成交</w:t>
      </w:r>
      <w:r>
        <w:rPr>
          <w:bCs/>
          <w:color w:val="000000"/>
          <w:sz w:val="24"/>
        </w:rPr>
        <w:t>，本协议自动终止。</w:t>
      </w:r>
      <w:r>
        <w:rPr>
          <w:color w:val="000000"/>
          <w:sz w:val="24"/>
        </w:rPr>
        <w:br w:type="page"/>
      </w:r>
    </w:p>
    <w:p w14:paraId="273F4690" w14:textId="77777777" w:rsidR="00B05656" w:rsidRDefault="00000000">
      <w:pPr>
        <w:spacing w:line="360" w:lineRule="auto"/>
        <w:ind w:firstLine="471"/>
        <w:rPr>
          <w:color w:val="000000"/>
          <w:sz w:val="24"/>
        </w:rPr>
      </w:pPr>
      <w:r>
        <w:rPr>
          <w:rFonts w:hint="eastAsia"/>
          <w:color w:val="000000"/>
          <w:sz w:val="24"/>
        </w:rPr>
        <w:lastRenderedPageBreak/>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rFonts w:hint="eastAsia"/>
          <w:color w:val="000000"/>
          <w:sz w:val="24"/>
        </w:rPr>
        <w:t>联合体成员名称</w:t>
      </w:r>
      <w:r>
        <w:rPr>
          <w:color w:val="000000"/>
          <w:sz w:val="24"/>
        </w:rPr>
        <w:t>：</w:t>
      </w:r>
      <w:r>
        <w:rPr>
          <w:color w:val="000000"/>
          <w:sz w:val="24"/>
          <w:szCs w:val="20"/>
        </w:rPr>
        <w:t>______</w:t>
      </w:r>
    </w:p>
    <w:p w14:paraId="4182BBEF" w14:textId="77777777" w:rsidR="00B05656"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4F708D73" w14:textId="77777777" w:rsidR="00B05656" w:rsidRDefault="00B05656">
      <w:pPr>
        <w:spacing w:line="360" w:lineRule="auto"/>
        <w:ind w:firstLine="471"/>
        <w:rPr>
          <w:color w:val="000000"/>
          <w:sz w:val="24"/>
        </w:rPr>
      </w:pPr>
    </w:p>
    <w:p w14:paraId="2BEF5583" w14:textId="77777777" w:rsidR="00B05656" w:rsidRDefault="00B05656">
      <w:pPr>
        <w:spacing w:line="360" w:lineRule="auto"/>
        <w:ind w:firstLine="471"/>
        <w:rPr>
          <w:color w:val="000000"/>
          <w:sz w:val="24"/>
        </w:rPr>
      </w:pPr>
    </w:p>
    <w:p w14:paraId="17B0492D" w14:textId="77777777" w:rsidR="00B05656" w:rsidRDefault="00000000">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60F3FADE" w14:textId="77777777" w:rsidR="00B05656"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0AEC0758" w14:textId="77777777" w:rsidR="00B05656" w:rsidRDefault="00B05656">
      <w:pPr>
        <w:spacing w:line="360" w:lineRule="auto"/>
        <w:ind w:firstLine="471"/>
        <w:rPr>
          <w:color w:val="000000"/>
          <w:sz w:val="24"/>
        </w:rPr>
      </w:pPr>
    </w:p>
    <w:p w14:paraId="1BE275A4" w14:textId="77777777" w:rsidR="00B05656" w:rsidRDefault="00B05656">
      <w:pPr>
        <w:spacing w:line="360" w:lineRule="auto"/>
        <w:ind w:firstLine="471"/>
        <w:rPr>
          <w:color w:val="000000"/>
          <w:sz w:val="24"/>
        </w:rPr>
      </w:pPr>
    </w:p>
    <w:p w14:paraId="59C7D0AB" w14:textId="77777777" w:rsidR="00B05656" w:rsidRDefault="00B05656">
      <w:pPr>
        <w:spacing w:line="360" w:lineRule="auto"/>
        <w:ind w:left="480"/>
        <w:jc w:val="right"/>
        <w:rPr>
          <w:color w:val="000000"/>
          <w:sz w:val="24"/>
        </w:rPr>
      </w:pPr>
    </w:p>
    <w:p w14:paraId="619D23E2" w14:textId="77777777" w:rsidR="00B05656" w:rsidRDefault="00000000">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6476874A" w14:textId="77777777" w:rsidR="00B05656" w:rsidRDefault="00B05656">
      <w:pPr>
        <w:spacing w:line="360" w:lineRule="auto"/>
        <w:ind w:left="480"/>
        <w:jc w:val="right"/>
        <w:rPr>
          <w:b/>
          <w:color w:val="000000"/>
          <w:sz w:val="24"/>
        </w:rPr>
      </w:pPr>
    </w:p>
    <w:p w14:paraId="32311B31" w14:textId="77777777" w:rsidR="00B05656" w:rsidRDefault="00B05656">
      <w:pPr>
        <w:tabs>
          <w:tab w:val="left" w:pos="8280"/>
        </w:tabs>
        <w:spacing w:line="360" w:lineRule="auto"/>
        <w:ind w:firstLine="480"/>
        <w:rPr>
          <w:color w:val="000000"/>
          <w:sz w:val="24"/>
        </w:rPr>
      </w:pPr>
    </w:p>
    <w:p w14:paraId="20ED0390" w14:textId="77777777" w:rsidR="00B05656" w:rsidRDefault="00B05656">
      <w:pPr>
        <w:tabs>
          <w:tab w:val="left" w:pos="8280"/>
        </w:tabs>
        <w:spacing w:line="360" w:lineRule="auto"/>
        <w:ind w:firstLine="480"/>
        <w:rPr>
          <w:color w:val="000000"/>
          <w:sz w:val="24"/>
        </w:rPr>
      </w:pPr>
    </w:p>
    <w:p w14:paraId="3FAE8035" w14:textId="77777777" w:rsidR="00B05656" w:rsidRDefault="00000000">
      <w:pPr>
        <w:spacing w:line="360" w:lineRule="auto"/>
        <w:ind w:leftChars="228" w:left="719" w:hangingChars="100" w:hanging="240"/>
        <w:rPr>
          <w:sz w:val="24"/>
        </w:rPr>
      </w:pPr>
      <w:r>
        <w:rPr>
          <w:color w:val="000000"/>
          <w:sz w:val="24"/>
        </w:rPr>
        <w:t>注：联合体各方成员应在本协议上共同盖章，不得分别签署协议书。</w:t>
      </w:r>
    </w:p>
    <w:p w14:paraId="24794361" w14:textId="77777777" w:rsidR="00B05656" w:rsidRDefault="00000000">
      <w:pPr>
        <w:spacing w:line="360" w:lineRule="auto"/>
        <w:ind w:leftChars="228" w:left="719" w:hangingChars="100" w:hanging="240"/>
        <w:rPr>
          <w:sz w:val="24"/>
        </w:rPr>
      </w:pPr>
      <w:r>
        <w:rPr>
          <w:sz w:val="24"/>
        </w:rPr>
        <w:br w:type="page"/>
      </w:r>
    </w:p>
    <w:p w14:paraId="5B1A96B6" w14:textId="77777777" w:rsidR="00B05656" w:rsidRDefault="00000000">
      <w:pPr>
        <w:spacing w:line="360" w:lineRule="auto"/>
        <w:outlineLvl w:val="2"/>
        <w:rPr>
          <w:sz w:val="24"/>
          <w:szCs w:val="20"/>
        </w:rPr>
      </w:pPr>
      <w:r>
        <w:rPr>
          <w:color w:val="000000"/>
          <w:sz w:val="24"/>
          <w:szCs w:val="20"/>
        </w:rPr>
        <w:lastRenderedPageBreak/>
        <w:t>3-2</w:t>
      </w:r>
      <w:r>
        <w:rPr>
          <w:color w:val="000000"/>
          <w:sz w:val="24"/>
          <w:szCs w:val="20"/>
        </w:rPr>
        <w:t>其他</w:t>
      </w:r>
      <w:r>
        <w:rPr>
          <w:sz w:val="24"/>
          <w:szCs w:val="20"/>
        </w:rPr>
        <w:t>特定资格要求</w:t>
      </w:r>
    </w:p>
    <w:p w14:paraId="26149FFB" w14:textId="77777777" w:rsidR="00B05656" w:rsidRDefault="00000000">
      <w:pPr>
        <w:widowControl/>
        <w:numPr>
          <w:ilvl w:val="0"/>
          <w:numId w:val="13"/>
        </w:numPr>
        <w:jc w:val="left"/>
      </w:pPr>
      <w:r>
        <w:rPr>
          <w:rFonts w:hint="eastAsia"/>
          <w:b/>
          <w:bCs/>
          <w:sz w:val="24"/>
          <w:szCs w:val="20"/>
        </w:rPr>
        <w:t>供应商须为“北京市政府采购电子卖场”（京华</w:t>
      </w:r>
      <w:proofErr w:type="gramStart"/>
      <w:r>
        <w:rPr>
          <w:rFonts w:hint="eastAsia"/>
          <w:b/>
          <w:bCs/>
          <w:sz w:val="24"/>
          <w:szCs w:val="20"/>
        </w:rPr>
        <w:t>云采</w:t>
      </w:r>
      <w:proofErr w:type="gramEnd"/>
      <w:r>
        <w:rPr>
          <w:rFonts w:hint="eastAsia"/>
          <w:b/>
          <w:bCs/>
          <w:sz w:val="24"/>
          <w:szCs w:val="20"/>
        </w:rPr>
        <w:t>，（</w:t>
      </w:r>
      <w:r>
        <w:rPr>
          <w:rFonts w:hint="eastAsia"/>
          <w:b/>
          <w:bCs/>
          <w:sz w:val="24"/>
          <w:szCs w:val="20"/>
        </w:rPr>
        <w:t>http://mkt-bjzc.zhongcy.com/mall-view/</w:t>
      </w:r>
      <w:r>
        <w:rPr>
          <w:rFonts w:hint="eastAsia"/>
          <w:b/>
          <w:bCs/>
          <w:sz w:val="24"/>
          <w:szCs w:val="20"/>
        </w:rPr>
        <w:t>））物业管理服务的协议供应商，提供在“京华</w:t>
      </w:r>
      <w:proofErr w:type="gramStart"/>
      <w:r>
        <w:rPr>
          <w:rFonts w:hint="eastAsia"/>
          <w:b/>
          <w:bCs/>
          <w:sz w:val="24"/>
          <w:szCs w:val="20"/>
        </w:rPr>
        <w:t>云采</w:t>
      </w:r>
      <w:proofErr w:type="gramEnd"/>
      <w:r>
        <w:rPr>
          <w:rFonts w:hint="eastAsia"/>
          <w:b/>
          <w:bCs/>
          <w:sz w:val="24"/>
          <w:szCs w:val="20"/>
        </w:rPr>
        <w:t>”上对应的网页链接并附含有供应商名称信息的截图，复印件加盖供应商公章。</w:t>
      </w:r>
    </w:p>
    <w:p w14:paraId="004A2E30" w14:textId="77777777" w:rsidR="00B05656" w:rsidRDefault="00000000">
      <w:pPr>
        <w:widowControl/>
        <w:numPr>
          <w:ilvl w:val="0"/>
          <w:numId w:val="13"/>
        </w:numPr>
        <w:jc w:val="left"/>
        <w:rPr>
          <w:b/>
          <w:bCs/>
          <w:sz w:val="24"/>
          <w:szCs w:val="20"/>
        </w:rPr>
      </w:pPr>
      <w:r>
        <w:rPr>
          <w:rFonts w:hint="eastAsia"/>
          <w:b/>
          <w:bCs/>
          <w:sz w:val="24"/>
          <w:szCs w:val="20"/>
        </w:rPr>
        <w:t>结算时提供政府采购结算单，提供承诺函并加盖供应商公章。</w:t>
      </w:r>
    </w:p>
    <w:p w14:paraId="38DA9E49" w14:textId="77777777" w:rsidR="00B05656" w:rsidRDefault="00000000">
      <w:pPr>
        <w:pStyle w:val="af"/>
        <w:ind w:firstLine="0"/>
        <w:rPr>
          <w:b/>
          <w:bCs/>
        </w:rPr>
      </w:pPr>
      <w:r>
        <w:rPr>
          <w:rFonts w:hint="eastAsia"/>
          <w:b/>
          <w:bCs/>
        </w:rPr>
        <w:t>3、01、02包要求具备中央空调系统清洗的专业人员和服务能力，提供承诺函并加盖公章，附相应证明材料。</w:t>
      </w:r>
    </w:p>
    <w:p w14:paraId="35F72EDD" w14:textId="77777777" w:rsidR="00B05656" w:rsidRDefault="00000000">
      <w:pPr>
        <w:pStyle w:val="af"/>
        <w:ind w:firstLine="0"/>
        <w:rPr>
          <w:b/>
          <w:bCs/>
        </w:rPr>
      </w:pPr>
      <w:r>
        <w:rPr>
          <w:rFonts w:hint="eastAsia"/>
          <w:b/>
          <w:bCs/>
        </w:rPr>
        <w:t>4、03包要求具备分体式空调清洗的专业人员和服务能力，提供承诺函并加盖公章，附相应证明材料。</w:t>
      </w:r>
    </w:p>
    <w:p w14:paraId="66CD9C10" w14:textId="77777777" w:rsidR="00B05656" w:rsidRDefault="00B05656"/>
    <w:p w14:paraId="78E91276" w14:textId="77777777" w:rsidR="00B05656" w:rsidRDefault="00000000">
      <w:pPr>
        <w:rPr>
          <w:sz w:val="24"/>
          <w:szCs w:val="20"/>
        </w:rPr>
      </w:pPr>
      <w:r>
        <w:rPr>
          <w:sz w:val="24"/>
          <w:szCs w:val="20"/>
        </w:rPr>
        <w:br w:type="page"/>
      </w:r>
    </w:p>
    <w:p w14:paraId="2076345A" w14:textId="77777777" w:rsidR="00B05656" w:rsidRDefault="00000000">
      <w:pPr>
        <w:spacing w:line="360" w:lineRule="auto"/>
        <w:outlineLvl w:val="2"/>
        <w:rPr>
          <w:sz w:val="24"/>
          <w:szCs w:val="20"/>
        </w:rPr>
      </w:pPr>
      <w:r>
        <w:rPr>
          <w:sz w:val="24"/>
          <w:szCs w:val="20"/>
        </w:rPr>
        <w:lastRenderedPageBreak/>
        <w:t xml:space="preserve">4 </w:t>
      </w:r>
      <w:r>
        <w:rPr>
          <w:rFonts w:hint="eastAsia"/>
          <w:color w:val="000000"/>
          <w:sz w:val="24"/>
          <w:szCs w:val="20"/>
        </w:rPr>
        <w:t>报价保证金凭证</w:t>
      </w:r>
      <w:r>
        <w:rPr>
          <w:rFonts w:hint="eastAsia"/>
          <w:color w:val="000000"/>
          <w:sz w:val="24"/>
          <w:szCs w:val="20"/>
        </w:rPr>
        <w:t>/</w:t>
      </w:r>
      <w:r>
        <w:rPr>
          <w:color w:val="000000"/>
          <w:sz w:val="24"/>
          <w:szCs w:val="20"/>
        </w:rPr>
        <w:t>交款单据电子件</w:t>
      </w:r>
    </w:p>
    <w:p w14:paraId="71C3215B" w14:textId="77777777" w:rsidR="00B05656" w:rsidRDefault="00000000">
      <w:pPr>
        <w:spacing w:line="360" w:lineRule="auto"/>
        <w:ind w:firstLineChars="200" w:firstLine="420"/>
      </w:pPr>
      <w:r>
        <w:rPr>
          <w:rFonts w:hint="eastAsia"/>
        </w:rPr>
        <w:t>此报价保证金或其交纳凭据</w:t>
      </w:r>
      <w:r>
        <w:t>/</w:t>
      </w:r>
      <w:r>
        <w:rPr>
          <w:rFonts w:hint="eastAsia"/>
        </w:rPr>
        <w:t>证明的复印件还应密封后在开选时单独递交</w:t>
      </w:r>
      <w:proofErr w:type="gramStart"/>
      <w:r>
        <w:rPr>
          <w:rFonts w:hint="eastAsia"/>
        </w:rPr>
        <w:t>以供开选时</w:t>
      </w:r>
      <w:proofErr w:type="gramEnd"/>
      <w:r>
        <w:rPr>
          <w:rFonts w:hint="eastAsia"/>
        </w:rPr>
        <w:t>唱标用。</w:t>
      </w:r>
    </w:p>
    <w:p w14:paraId="65E396E5" w14:textId="77777777" w:rsidR="00B05656" w:rsidRDefault="00B05656">
      <w:pPr>
        <w:spacing w:line="360" w:lineRule="auto"/>
        <w:rPr>
          <w:sz w:val="24"/>
          <w:szCs w:val="20"/>
        </w:rPr>
      </w:pPr>
    </w:p>
    <w:p w14:paraId="6720AC53" w14:textId="77777777" w:rsidR="00B05656" w:rsidRDefault="00B05656">
      <w:pPr>
        <w:spacing w:line="360" w:lineRule="auto"/>
        <w:rPr>
          <w:sz w:val="24"/>
          <w:szCs w:val="20"/>
        </w:rPr>
      </w:pPr>
    </w:p>
    <w:p w14:paraId="6B7FE3E3" w14:textId="77777777" w:rsidR="00B05656" w:rsidRDefault="00000000">
      <w:pPr>
        <w:rPr>
          <w:sz w:val="24"/>
          <w:szCs w:val="20"/>
        </w:rPr>
      </w:pPr>
      <w:r>
        <w:rPr>
          <w:sz w:val="24"/>
          <w:szCs w:val="20"/>
        </w:rPr>
        <w:br w:type="page"/>
      </w:r>
    </w:p>
    <w:p w14:paraId="24565F59" w14:textId="77777777" w:rsidR="00B05656" w:rsidRDefault="00000000">
      <w:pPr>
        <w:spacing w:line="360" w:lineRule="auto"/>
        <w:outlineLvl w:val="2"/>
        <w:rPr>
          <w:sz w:val="24"/>
          <w:szCs w:val="20"/>
        </w:rPr>
      </w:pPr>
      <w:r>
        <w:rPr>
          <w:rFonts w:hint="eastAsia"/>
          <w:sz w:val="24"/>
          <w:szCs w:val="20"/>
        </w:rPr>
        <w:lastRenderedPageBreak/>
        <w:t xml:space="preserve">5 </w:t>
      </w:r>
      <w:r>
        <w:rPr>
          <w:rFonts w:hint="eastAsia"/>
          <w:sz w:val="24"/>
          <w:szCs w:val="20"/>
        </w:rPr>
        <w:t>代理服务费承诺书（实质性格式）</w:t>
      </w:r>
    </w:p>
    <w:p w14:paraId="209491C1" w14:textId="77777777" w:rsidR="00B05656" w:rsidRDefault="00000000">
      <w:pPr>
        <w:spacing w:line="480" w:lineRule="exact"/>
        <w:rPr>
          <w:rFonts w:ascii="宋体" w:hAnsi="宋体"/>
          <w:sz w:val="24"/>
          <w:u w:val="single"/>
        </w:rPr>
      </w:pPr>
      <w:r>
        <w:rPr>
          <w:rFonts w:ascii="宋体" w:hAnsi="宋体" w:hint="eastAsia"/>
          <w:sz w:val="24"/>
        </w:rPr>
        <w:t>致：北京明德致信咨询有限公司</w:t>
      </w:r>
    </w:p>
    <w:p w14:paraId="7EA86A55" w14:textId="77777777" w:rsidR="00B05656" w:rsidRDefault="00000000">
      <w:pPr>
        <w:widowControl/>
        <w:spacing w:line="480" w:lineRule="exact"/>
        <w:ind w:firstLineChars="200" w:firstLine="480"/>
        <w:jc w:val="left"/>
        <w:rPr>
          <w:rFonts w:ascii="宋体" w:hAnsi="宋体"/>
          <w:kern w:val="0"/>
          <w:sz w:val="24"/>
        </w:rPr>
      </w:pPr>
      <w:r>
        <w:rPr>
          <w:rFonts w:ascii="宋体" w:hAnsi="宋体" w:hint="eastAsia"/>
          <w:sz w:val="24"/>
        </w:rPr>
        <w:t>我们在贵公司组织的</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项目遴选中若获成交（遴选文件编号：</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），我们保证在领取成交通知书时按遴选文件的规定，以电汇、支票等方式，向贵公司一次性支付应该交纳的成交服务费用。收费标准依据遴选文件</w:t>
      </w:r>
      <w:r>
        <w:rPr>
          <w:rFonts w:ascii="宋体" w:hAnsi="宋体" w:hint="eastAsia"/>
          <w:kern w:val="0"/>
          <w:sz w:val="24"/>
        </w:rPr>
        <w:t>的规定</w:t>
      </w:r>
      <w:r>
        <w:rPr>
          <w:rFonts w:ascii="宋体" w:hAnsi="宋体" w:hint="eastAsia"/>
          <w:sz w:val="24"/>
        </w:rPr>
        <w:t>。</w:t>
      </w:r>
    </w:p>
    <w:p w14:paraId="1E043B30" w14:textId="77777777" w:rsidR="00B05656" w:rsidRDefault="00B05656">
      <w:pPr>
        <w:spacing w:line="480" w:lineRule="exact"/>
        <w:rPr>
          <w:rFonts w:ascii="宋体" w:hAnsi="宋体"/>
          <w:sz w:val="24"/>
        </w:rPr>
      </w:pPr>
    </w:p>
    <w:p w14:paraId="235F611A" w14:textId="77777777" w:rsidR="00B05656" w:rsidRDefault="00B05656">
      <w:pPr>
        <w:spacing w:line="480" w:lineRule="exact"/>
        <w:rPr>
          <w:rFonts w:ascii="宋体" w:hAnsi="宋体"/>
          <w:sz w:val="24"/>
        </w:rPr>
      </w:pPr>
    </w:p>
    <w:p w14:paraId="1D1CF2EC" w14:textId="77777777" w:rsidR="00B05656" w:rsidRDefault="00B05656">
      <w:pPr>
        <w:spacing w:line="480" w:lineRule="exact"/>
        <w:rPr>
          <w:rFonts w:ascii="宋体" w:hAnsi="宋体"/>
          <w:sz w:val="24"/>
        </w:rPr>
      </w:pPr>
    </w:p>
    <w:p w14:paraId="7A9FFE5B" w14:textId="77777777" w:rsidR="00B05656" w:rsidRDefault="00B05656">
      <w:pPr>
        <w:spacing w:line="480" w:lineRule="exact"/>
        <w:rPr>
          <w:rFonts w:ascii="宋体" w:hAnsi="宋体"/>
          <w:sz w:val="24"/>
        </w:rPr>
      </w:pPr>
    </w:p>
    <w:p w14:paraId="66EDD2DB" w14:textId="77777777" w:rsidR="00B05656" w:rsidRDefault="00000000">
      <w:pPr>
        <w:spacing w:line="480" w:lineRule="exact"/>
        <w:ind w:firstLineChars="200" w:firstLine="480"/>
        <w:rPr>
          <w:rFonts w:ascii="宋体" w:hAnsi="宋体"/>
          <w:sz w:val="24"/>
        </w:rPr>
      </w:pPr>
      <w:r>
        <w:rPr>
          <w:rFonts w:ascii="宋体" w:hAnsi="宋体" w:hint="eastAsia"/>
          <w:sz w:val="24"/>
        </w:rPr>
        <w:t>特此承诺</w:t>
      </w:r>
    </w:p>
    <w:p w14:paraId="4CBF07AE" w14:textId="77777777" w:rsidR="00B05656" w:rsidRDefault="00B05656">
      <w:pPr>
        <w:spacing w:line="480" w:lineRule="exact"/>
        <w:rPr>
          <w:rFonts w:ascii="宋体" w:hAnsi="宋体"/>
          <w:sz w:val="24"/>
        </w:rPr>
      </w:pPr>
    </w:p>
    <w:p w14:paraId="57967C2B" w14:textId="77777777" w:rsidR="00B05656" w:rsidRDefault="00B05656">
      <w:pPr>
        <w:spacing w:line="480" w:lineRule="exact"/>
        <w:rPr>
          <w:rFonts w:ascii="宋体" w:hAnsi="宋体"/>
          <w:sz w:val="24"/>
        </w:rPr>
      </w:pPr>
    </w:p>
    <w:p w14:paraId="43267548" w14:textId="77777777" w:rsidR="00B05656" w:rsidRDefault="00B05656">
      <w:pPr>
        <w:spacing w:line="480" w:lineRule="exact"/>
        <w:rPr>
          <w:rFonts w:ascii="宋体" w:hAnsi="宋体"/>
          <w:sz w:val="24"/>
        </w:rPr>
      </w:pPr>
    </w:p>
    <w:p w14:paraId="356E2811" w14:textId="77777777" w:rsidR="00B05656" w:rsidRDefault="00B05656">
      <w:pPr>
        <w:spacing w:line="480" w:lineRule="exact"/>
        <w:rPr>
          <w:rFonts w:ascii="宋体" w:hAnsi="宋体"/>
          <w:sz w:val="24"/>
        </w:rPr>
      </w:pPr>
    </w:p>
    <w:p w14:paraId="5E03F701" w14:textId="77777777" w:rsidR="00B05656" w:rsidRDefault="00000000">
      <w:pPr>
        <w:spacing w:line="480" w:lineRule="exact"/>
        <w:rPr>
          <w:rFonts w:ascii="宋体" w:hAnsi="宋体"/>
          <w:sz w:val="24"/>
        </w:rPr>
      </w:pPr>
      <w:r>
        <w:rPr>
          <w:rFonts w:ascii="宋体" w:hAnsi="宋体" w:hint="eastAsia"/>
          <w:sz w:val="24"/>
        </w:rPr>
        <w:tab/>
        <w:t>承诺方法定名称：</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5927D19B" w14:textId="77777777" w:rsidR="00B05656" w:rsidRDefault="00000000">
      <w:pPr>
        <w:spacing w:line="480" w:lineRule="exact"/>
        <w:rPr>
          <w:rFonts w:ascii="宋体" w:hAnsi="宋体"/>
          <w:sz w:val="24"/>
        </w:rPr>
      </w:pPr>
      <w:r>
        <w:rPr>
          <w:rFonts w:ascii="宋体" w:hAnsi="宋体" w:hint="eastAsia"/>
          <w:sz w:val="24"/>
        </w:rPr>
        <w:tab/>
        <w:t>地址：</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67A104E4" w14:textId="77777777" w:rsidR="00B05656" w:rsidRDefault="00000000">
      <w:pPr>
        <w:spacing w:line="480" w:lineRule="exact"/>
        <w:rPr>
          <w:rFonts w:ascii="宋体" w:hAnsi="宋体"/>
          <w:sz w:val="24"/>
        </w:rPr>
      </w:pPr>
      <w:r>
        <w:rPr>
          <w:rFonts w:ascii="宋体" w:hAnsi="宋体" w:hint="eastAsia"/>
          <w:sz w:val="24"/>
        </w:rPr>
        <w:tab/>
        <w:t>电话：</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ab/>
      </w:r>
      <w:r>
        <w:rPr>
          <w:rFonts w:ascii="宋体" w:hAnsi="宋体" w:hint="eastAsia"/>
          <w:sz w:val="24"/>
        </w:rPr>
        <w:tab/>
        <w:t>传真：</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27459A03" w14:textId="77777777" w:rsidR="00B05656" w:rsidRDefault="00000000">
      <w:pPr>
        <w:spacing w:line="480" w:lineRule="exact"/>
        <w:rPr>
          <w:rFonts w:ascii="宋体" w:hAnsi="宋体"/>
          <w:sz w:val="24"/>
        </w:rPr>
      </w:pPr>
      <w:r>
        <w:rPr>
          <w:rFonts w:ascii="宋体" w:hAnsi="宋体" w:hint="eastAsia"/>
          <w:sz w:val="24"/>
        </w:rPr>
        <w:tab/>
        <w:t>邮编：</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3432303E" w14:textId="77777777" w:rsidR="00B05656" w:rsidRDefault="00000000">
      <w:pPr>
        <w:spacing w:line="480" w:lineRule="exact"/>
        <w:rPr>
          <w:rFonts w:ascii="宋体" w:hAnsi="宋体"/>
          <w:sz w:val="24"/>
        </w:rPr>
      </w:pPr>
      <w:r>
        <w:rPr>
          <w:rFonts w:ascii="宋体" w:hAnsi="宋体" w:hint="eastAsia"/>
          <w:sz w:val="24"/>
        </w:rPr>
        <w:tab/>
        <w:t>承诺方法人授权代表签字：</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（承诺方盖章）</w:t>
      </w:r>
    </w:p>
    <w:p w14:paraId="04719B7C" w14:textId="77777777" w:rsidR="00B05656" w:rsidRDefault="00000000">
      <w:pPr>
        <w:spacing w:line="360" w:lineRule="auto"/>
        <w:rPr>
          <w:rFonts w:ascii="宋体" w:hAnsi="宋体"/>
          <w:sz w:val="24"/>
          <w:u w:val="single"/>
        </w:rPr>
      </w:pPr>
      <w:r>
        <w:rPr>
          <w:rFonts w:ascii="宋体" w:hAnsi="宋体" w:hint="eastAsia"/>
          <w:sz w:val="24"/>
        </w:rPr>
        <w:tab/>
        <w:t>承诺日期：</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1566992D" w14:textId="77777777" w:rsidR="00B05656" w:rsidRDefault="00000000">
      <w:pPr>
        <w:rPr>
          <w:rFonts w:ascii="宋体" w:hAnsi="宋体"/>
          <w:sz w:val="24"/>
          <w:u w:val="single"/>
        </w:rPr>
      </w:pPr>
      <w:r>
        <w:rPr>
          <w:rFonts w:ascii="宋体" w:hAnsi="宋体" w:hint="eastAsia"/>
          <w:sz w:val="24"/>
          <w:u w:val="single"/>
        </w:rPr>
        <w:br w:type="page"/>
      </w:r>
    </w:p>
    <w:p w14:paraId="1C0EFE82" w14:textId="1BB4F314" w:rsidR="00B05656" w:rsidRPr="001F2167" w:rsidRDefault="00000000">
      <w:pPr>
        <w:spacing w:line="360" w:lineRule="auto"/>
        <w:outlineLvl w:val="2"/>
        <w:rPr>
          <w:rFonts w:ascii="宋体" w:hAnsi="宋体"/>
          <w:sz w:val="24"/>
          <w:szCs w:val="20"/>
        </w:rPr>
      </w:pPr>
      <w:r w:rsidRPr="001F2167">
        <w:rPr>
          <w:rFonts w:ascii="宋体" w:hAnsi="宋体" w:hint="eastAsia"/>
          <w:sz w:val="24"/>
          <w:szCs w:val="20"/>
        </w:rPr>
        <w:lastRenderedPageBreak/>
        <w:t>6  自愿放弃书面声明函</w:t>
      </w:r>
      <w:r w:rsidRPr="001F2167">
        <w:rPr>
          <w:rFonts w:hint="eastAsia"/>
          <w:sz w:val="24"/>
          <w:szCs w:val="20"/>
        </w:rPr>
        <w:t>（实质性格式，同时参加</w:t>
      </w:r>
      <w:r w:rsidRPr="001F2167">
        <w:rPr>
          <w:rFonts w:hint="eastAsia"/>
          <w:sz w:val="24"/>
          <w:szCs w:val="20"/>
        </w:rPr>
        <w:t>01</w:t>
      </w:r>
      <w:r w:rsidRPr="001F2167">
        <w:rPr>
          <w:rFonts w:hint="eastAsia"/>
          <w:sz w:val="24"/>
          <w:szCs w:val="20"/>
        </w:rPr>
        <w:t>和</w:t>
      </w:r>
      <w:r w:rsidRPr="001F2167">
        <w:rPr>
          <w:rFonts w:hint="eastAsia"/>
          <w:sz w:val="24"/>
          <w:szCs w:val="20"/>
        </w:rPr>
        <w:t>02</w:t>
      </w:r>
      <w:proofErr w:type="gramStart"/>
      <w:r w:rsidRPr="001F2167">
        <w:rPr>
          <w:rFonts w:hint="eastAsia"/>
          <w:sz w:val="24"/>
          <w:szCs w:val="20"/>
        </w:rPr>
        <w:t>两个</w:t>
      </w:r>
      <w:proofErr w:type="gramEnd"/>
      <w:r w:rsidRPr="001F2167">
        <w:rPr>
          <w:rFonts w:hint="eastAsia"/>
          <w:sz w:val="24"/>
          <w:szCs w:val="20"/>
        </w:rPr>
        <w:t>分包的供应商</w:t>
      </w:r>
      <w:r w:rsidRPr="001F2167">
        <w:rPr>
          <w:rFonts w:hint="eastAsia"/>
          <w:sz w:val="24"/>
          <w:szCs w:val="20"/>
        </w:rPr>
        <w:t>01</w:t>
      </w:r>
      <w:r w:rsidRPr="001F2167">
        <w:rPr>
          <w:rFonts w:hint="eastAsia"/>
          <w:sz w:val="24"/>
          <w:szCs w:val="20"/>
        </w:rPr>
        <w:t>包须提供本声明）</w:t>
      </w:r>
    </w:p>
    <w:p w14:paraId="06468CAF" w14:textId="77777777" w:rsidR="00B05656" w:rsidRPr="001F2167" w:rsidRDefault="00000000">
      <w:pPr>
        <w:spacing w:before="120" w:line="360" w:lineRule="auto"/>
        <w:rPr>
          <w:rFonts w:asciiTheme="minorEastAsia" w:hAnsiTheme="minorEastAsia" w:cstheme="minorEastAsia"/>
          <w:bCs/>
          <w:sz w:val="24"/>
        </w:rPr>
      </w:pPr>
      <w:r w:rsidRPr="001F2167">
        <w:rPr>
          <w:rFonts w:asciiTheme="minorEastAsia" w:hAnsiTheme="minorEastAsia" w:cstheme="minorEastAsia" w:hint="eastAsia"/>
          <w:bCs/>
          <w:sz w:val="24"/>
        </w:rPr>
        <w:t xml:space="preserve">     </w:t>
      </w:r>
    </w:p>
    <w:p w14:paraId="5B8FC5AD" w14:textId="77777777" w:rsidR="00B05656" w:rsidRDefault="00000000">
      <w:pPr>
        <w:spacing w:line="480" w:lineRule="exact"/>
        <w:rPr>
          <w:rFonts w:ascii="宋体" w:hAnsi="宋体"/>
          <w:sz w:val="24"/>
          <w:u w:val="single"/>
        </w:rPr>
      </w:pPr>
      <w:r>
        <w:rPr>
          <w:rFonts w:asciiTheme="minorEastAsia" w:hAnsiTheme="minorEastAsia" w:cstheme="minorEastAsia" w:hint="eastAsia"/>
          <w:bCs/>
          <w:sz w:val="24"/>
        </w:rPr>
        <w:t xml:space="preserve">  </w:t>
      </w:r>
      <w:r>
        <w:rPr>
          <w:rFonts w:ascii="宋体" w:hAnsi="宋体" w:hint="eastAsia"/>
          <w:sz w:val="24"/>
        </w:rPr>
        <w:t>致：北京明德致信咨询有限公司</w:t>
      </w:r>
    </w:p>
    <w:p w14:paraId="359F6F37" w14:textId="77777777" w:rsidR="00B05656" w:rsidRDefault="00B05656">
      <w:pPr>
        <w:spacing w:before="120" w:line="360" w:lineRule="auto"/>
        <w:rPr>
          <w:rFonts w:asciiTheme="minorEastAsia" w:hAnsiTheme="minorEastAsia"/>
          <w:sz w:val="24"/>
        </w:rPr>
      </w:pPr>
    </w:p>
    <w:p w14:paraId="407A6400" w14:textId="07DE1611" w:rsidR="00B05656" w:rsidRDefault="00000000">
      <w:pPr>
        <w:spacing w:before="120" w:line="360" w:lineRule="auto"/>
        <w:rPr>
          <w:rFonts w:asciiTheme="minorEastAsia" w:hAnsiTheme="minorEastAsia"/>
          <w:sz w:val="24"/>
        </w:rPr>
      </w:pPr>
      <w:r>
        <w:rPr>
          <w:rFonts w:asciiTheme="minorEastAsia" w:hAnsiTheme="minorEastAsia" w:hint="eastAsia"/>
          <w:sz w:val="24"/>
        </w:rPr>
        <w:tab/>
        <w:t xml:space="preserve"> </w:t>
      </w:r>
      <w:r>
        <w:rPr>
          <w:rFonts w:asciiTheme="minorEastAsia" w:hAnsiTheme="minorEastAsia" w:hint="eastAsia"/>
          <w:sz w:val="24"/>
        </w:rPr>
        <w:t>我公司在贵单位组织的</w:t>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rPr>
        <w:t>项目（项目编号</w:t>
      </w:r>
      <w:r>
        <w:rPr>
          <w:rFonts w:asciiTheme="minorEastAsia" w:hAnsiTheme="minorEastAsia" w:hint="eastAsia"/>
          <w:sz w:val="24"/>
        </w:rPr>
        <w:t>/</w:t>
      </w:r>
      <w:r>
        <w:rPr>
          <w:rFonts w:asciiTheme="minorEastAsia" w:hAnsiTheme="minorEastAsia" w:hint="eastAsia"/>
          <w:sz w:val="24"/>
        </w:rPr>
        <w:t>分包号：</w:t>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rPr>
        <w:t>）采购中，若我公司在本分包的评审中被评标委员会推荐为排名第一的成交候选人，则我公司自愿放弃后续</w:t>
      </w:r>
      <w:r>
        <w:rPr>
          <w:rFonts w:asciiTheme="minorEastAsia" w:hAnsiTheme="minorEastAsia" w:hint="eastAsia"/>
          <w:sz w:val="24"/>
        </w:rPr>
        <w:t>02</w:t>
      </w:r>
      <w:r>
        <w:rPr>
          <w:rFonts w:asciiTheme="minorEastAsia" w:hAnsiTheme="minorEastAsia" w:hint="eastAsia"/>
          <w:sz w:val="24"/>
        </w:rPr>
        <w:t>分包的成交候选人资格。</w:t>
      </w:r>
    </w:p>
    <w:p w14:paraId="325B37BB" w14:textId="77777777" w:rsidR="00B05656" w:rsidRDefault="00000000">
      <w:pPr>
        <w:spacing w:before="120" w:line="360" w:lineRule="auto"/>
        <w:rPr>
          <w:rFonts w:asciiTheme="minorEastAsia" w:hAnsiTheme="minorEastAsia"/>
          <w:sz w:val="24"/>
        </w:rPr>
      </w:pPr>
      <w:r>
        <w:rPr>
          <w:rFonts w:asciiTheme="minorEastAsia" w:hAnsiTheme="minorEastAsia" w:hint="eastAsia"/>
          <w:sz w:val="24"/>
        </w:rPr>
        <w:tab/>
      </w:r>
      <w:r>
        <w:rPr>
          <w:rFonts w:asciiTheme="minorEastAsia" w:hAnsiTheme="minorEastAsia" w:hint="eastAsia"/>
          <w:sz w:val="24"/>
        </w:rPr>
        <w:tab/>
      </w:r>
    </w:p>
    <w:p w14:paraId="7075D1B4" w14:textId="77777777" w:rsidR="00B05656" w:rsidRDefault="00000000">
      <w:pPr>
        <w:spacing w:before="120" w:line="360" w:lineRule="auto"/>
        <w:ind w:firstLineChars="200" w:firstLine="480"/>
        <w:rPr>
          <w:rFonts w:asciiTheme="minorEastAsia" w:hAnsiTheme="minorEastAsia"/>
          <w:sz w:val="24"/>
        </w:rPr>
      </w:pPr>
      <w:r>
        <w:rPr>
          <w:rFonts w:asciiTheme="minorEastAsia" w:hAnsiTheme="minorEastAsia" w:hint="eastAsia"/>
          <w:sz w:val="24"/>
        </w:rPr>
        <w:t>特此声明！</w:t>
      </w:r>
    </w:p>
    <w:p w14:paraId="72FADF3F" w14:textId="77777777" w:rsidR="00B05656" w:rsidRDefault="00B05656">
      <w:pPr>
        <w:spacing w:before="120" w:line="360" w:lineRule="auto"/>
        <w:rPr>
          <w:rFonts w:asciiTheme="minorEastAsia" w:hAnsiTheme="minorEastAsia"/>
          <w:sz w:val="24"/>
        </w:rPr>
      </w:pPr>
    </w:p>
    <w:p w14:paraId="1D5373A4" w14:textId="77777777" w:rsidR="00B05656" w:rsidRDefault="00B05656">
      <w:pPr>
        <w:spacing w:before="120" w:line="360" w:lineRule="auto"/>
        <w:rPr>
          <w:rFonts w:asciiTheme="minorEastAsia" w:hAnsiTheme="minorEastAsia"/>
          <w:sz w:val="24"/>
        </w:rPr>
      </w:pPr>
    </w:p>
    <w:p w14:paraId="258828E1" w14:textId="77777777" w:rsidR="00B05656" w:rsidRDefault="00000000">
      <w:pPr>
        <w:spacing w:before="120" w:line="360" w:lineRule="auto"/>
        <w:ind w:firstLineChars="250" w:firstLine="600"/>
        <w:rPr>
          <w:rFonts w:asciiTheme="minorEastAsia" w:hAnsiTheme="minorEastAsia"/>
          <w:sz w:val="24"/>
        </w:rPr>
      </w:pPr>
      <w:r>
        <w:rPr>
          <w:rFonts w:asciiTheme="minorEastAsia" w:hAnsiTheme="minorEastAsia" w:hint="eastAsia"/>
          <w:sz w:val="24"/>
        </w:rPr>
        <w:t>声明方名称：</w:t>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p>
    <w:p w14:paraId="73951275" w14:textId="77777777" w:rsidR="00B05656" w:rsidRDefault="00000000">
      <w:pPr>
        <w:spacing w:before="120" w:line="360" w:lineRule="auto"/>
        <w:rPr>
          <w:rFonts w:asciiTheme="minorEastAsia" w:hAnsiTheme="minorEastAsia"/>
          <w:sz w:val="24"/>
        </w:rPr>
      </w:pPr>
      <w:r>
        <w:rPr>
          <w:rFonts w:asciiTheme="minorEastAsia" w:hAnsiTheme="minorEastAsia" w:hint="eastAsia"/>
          <w:sz w:val="24"/>
        </w:rPr>
        <w:tab/>
      </w:r>
    </w:p>
    <w:p w14:paraId="38F200B9" w14:textId="77777777" w:rsidR="00B05656" w:rsidRDefault="00000000">
      <w:pPr>
        <w:spacing w:before="120" w:line="360" w:lineRule="auto"/>
        <w:ind w:firstLineChars="250" w:firstLine="600"/>
        <w:rPr>
          <w:rFonts w:asciiTheme="minorEastAsia" w:hAnsiTheme="minorEastAsia"/>
          <w:sz w:val="24"/>
        </w:rPr>
      </w:pPr>
      <w:r>
        <w:rPr>
          <w:rFonts w:asciiTheme="minorEastAsia" w:hAnsiTheme="minorEastAsia" w:hint="eastAsia"/>
          <w:sz w:val="24"/>
        </w:rPr>
        <w:t>声明方公章：</w:t>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t xml:space="preserve"> </w:t>
      </w:r>
    </w:p>
    <w:p w14:paraId="37129A8A" w14:textId="77777777" w:rsidR="00B05656" w:rsidRDefault="00B05656">
      <w:pPr>
        <w:spacing w:before="120" w:line="360" w:lineRule="auto"/>
        <w:ind w:firstLineChars="250" w:firstLine="600"/>
        <w:rPr>
          <w:rFonts w:asciiTheme="minorEastAsia" w:hAnsiTheme="minorEastAsia"/>
          <w:sz w:val="24"/>
        </w:rPr>
      </w:pPr>
    </w:p>
    <w:p w14:paraId="5FBF7819" w14:textId="77777777" w:rsidR="00B05656" w:rsidRDefault="00000000">
      <w:pPr>
        <w:spacing w:before="120" w:line="360" w:lineRule="auto"/>
        <w:ind w:firstLineChars="250" w:firstLine="600"/>
        <w:rPr>
          <w:rFonts w:asciiTheme="minorEastAsia" w:hAnsiTheme="minorEastAsia"/>
          <w:sz w:val="24"/>
        </w:rPr>
      </w:pPr>
      <w:r>
        <w:rPr>
          <w:rFonts w:asciiTheme="minorEastAsia" w:hAnsiTheme="minorEastAsia" w:hint="eastAsia"/>
          <w:sz w:val="24"/>
        </w:rPr>
        <w:t>声明方授权代表签字：</w:t>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t xml:space="preserve"> </w:t>
      </w:r>
    </w:p>
    <w:p w14:paraId="4F6F3A5D" w14:textId="77777777" w:rsidR="00B05656" w:rsidRDefault="00B05656">
      <w:pPr>
        <w:spacing w:before="120" w:line="360" w:lineRule="auto"/>
        <w:ind w:firstLineChars="250" w:firstLine="600"/>
        <w:rPr>
          <w:rFonts w:asciiTheme="minorEastAsia" w:hAnsiTheme="minorEastAsia"/>
          <w:sz w:val="24"/>
        </w:rPr>
      </w:pPr>
    </w:p>
    <w:p w14:paraId="791ECF1C" w14:textId="77777777" w:rsidR="00B05656" w:rsidRDefault="00000000">
      <w:pPr>
        <w:spacing w:before="120" w:line="360" w:lineRule="auto"/>
        <w:ind w:firstLineChars="250" w:firstLine="600"/>
        <w:rPr>
          <w:rFonts w:asciiTheme="minorEastAsia" w:hAnsiTheme="minorEastAsia"/>
          <w:sz w:val="24"/>
        </w:rPr>
      </w:pPr>
      <w:r>
        <w:rPr>
          <w:rFonts w:asciiTheme="minorEastAsia" w:hAnsiTheme="minorEastAsia" w:hint="eastAsia"/>
          <w:sz w:val="24"/>
        </w:rPr>
        <w:t>地址：</w:t>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t xml:space="preserve">     </w:t>
      </w:r>
      <w:r>
        <w:rPr>
          <w:rFonts w:asciiTheme="minorEastAsia" w:hAnsiTheme="minorEastAsia" w:hint="eastAsia"/>
          <w:sz w:val="24"/>
          <w:u w:val="single"/>
        </w:rPr>
        <w:tab/>
      </w:r>
      <w:r>
        <w:rPr>
          <w:rFonts w:asciiTheme="minorEastAsia" w:hAnsiTheme="minorEastAsia" w:hint="eastAsia"/>
          <w:sz w:val="24"/>
          <w:u w:val="single"/>
        </w:rPr>
        <w:tab/>
        <w:t xml:space="preserve"> </w:t>
      </w:r>
    </w:p>
    <w:p w14:paraId="2DFC5065" w14:textId="77777777" w:rsidR="00B05656" w:rsidRDefault="00000000">
      <w:pPr>
        <w:spacing w:before="120" w:line="360" w:lineRule="auto"/>
        <w:ind w:firstLineChars="250" w:firstLine="600"/>
        <w:rPr>
          <w:rFonts w:asciiTheme="minorEastAsia" w:hAnsiTheme="minorEastAsia"/>
          <w:sz w:val="24"/>
        </w:rPr>
      </w:pPr>
      <w:r>
        <w:rPr>
          <w:rFonts w:asciiTheme="minorEastAsia" w:hAnsiTheme="minorEastAsia" w:hint="eastAsia"/>
          <w:sz w:val="24"/>
        </w:rPr>
        <w:t>电话：</w:t>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rPr>
        <w:tab/>
      </w:r>
      <w:r>
        <w:rPr>
          <w:rFonts w:asciiTheme="minorEastAsia" w:hAnsiTheme="minorEastAsia" w:hint="eastAsia"/>
          <w:sz w:val="24"/>
        </w:rPr>
        <w:tab/>
      </w:r>
      <w:r>
        <w:rPr>
          <w:rFonts w:asciiTheme="minorEastAsia" w:hAnsiTheme="minorEastAsia" w:hint="eastAsia"/>
          <w:sz w:val="24"/>
        </w:rPr>
        <w:t>传真：</w:t>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p>
    <w:p w14:paraId="43A509D5" w14:textId="77777777" w:rsidR="00B05656" w:rsidRDefault="00000000">
      <w:pPr>
        <w:spacing w:before="120" w:line="360" w:lineRule="auto"/>
        <w:ind w:firstLineChars="250" w:firstLine="600"/>
        <w:rPr>
          <w:rFonts w:asciiTheme="minorEastAsia" w:hAnsiTheme="minorEastAsia"/>
          <w:sz w:val="24"/>
        </w:rPr>
      </w:pPr>
      <w:r>
        <w:rPr>
          <w:rFonts w:asciiTheme="minorEastAsia" w:hAnsiTheme="minorEastAsia" w:hint="eastAsia"/>
          <w:sz w:val="24"/>
        </w:rPr>
        <w:t>电传：</w:t>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rPr>
        <w:tab/>
      </w:r>
      <w:r>
        <w:rPr>
          <w:rFonts w:asciiTheme="minorEastAsia" w:hAnsiTheme="minorEastAsia" w:hint="eastAsia"/>
          <w:sz w:val="24"/>
        </w:rPr>
        <w:tab/>
      </w:r>
      <w:r>
        <w:rPr>
          <w:rFonts w:asciiTheme="minorEastAsia" w:hAnsiTheme="minorEastAsia" w:hint="eastAsia"/>
          <w:sz w:val="24"/>
        </w:rPr>
        <w:t>邮编：</w:t>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p>
    <w:p w14:paraId="2D7713BC" w14:textId="77777777" w:rsidR="00B05656" w:rsidRDefault="00000000">
      <w:pPr>
        <w:spacing w:before="120" w:line="360" w:lineRule="auto"/>
        <w:ind w:firstLineChars="250" w:firstLine="600"/>
        <w:rPr>
          <w:rFonts w:asciiTheme="minorEastAsia" w:hAnsiTheme="minorEastAsia"/>
          <w:sz w:val="24"/>
          <w:u w:val="single"/>
        </w:rPr>
      </w:pPr>
      <w:r>
        <w:rPr>
          <w:rFonts w:asciiTheme="minorEastAsia" w:hAnsiTheme="minorEastAsia" w:hint="eastAsia"/>
          <w:sz w:val="24"/>
        </w:rPr>
        <w:t>日期：</w:t>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r>
        <w:rPr>
          <w:rFonts w:asciiTheme="minorEastAsia" w:hAnsiTheme="minorEastAsia" w:hint="eastAsia"/>
          <w:sz w:val="24"/>
          <w:u w:val="single"/>
        </w:rPr>
        <w:tab/>
      </w:r>
    </w:p>
    <w:p w14:paraId="4C3CE797" w14:textId="77777777" w:rsidR="00B05656" w:rsidRDefault="00B05656">
      <w:pPr>
        <w:spacing w:before="120" w:line="360" w:lineRule="auto"/>
        <w:rPr>
          <w:rFonts w:asciiTheme="minorEastAsia" w:hAnsiTheme="minorEastAsia" w:cstheme="minorEastAsia"/>
          <w:bCs/>
          <w:sz w:val="24"/>
        </w:rPr>
      </w:pPr>
    </w:p>
    <w:p w14:paraId="578D72F5" w14:textId="77777777" w:rsidR="00B05656" w:rsidRDefault="00000000">
      <w:pPr>
        <w:spacing w:line="360" w:lineRule="auto"/>
        <w:rPr>
          <w:rFonts w:ascii="宋体" w:hAnsi="宋体"/>
          <w:sz w:val="24"/>
        </w:rPr>
      </w:pPr>
      <w:r>
        <w:rPr>
          <w:sz w:val="24"/>
          <w:szCs w:val="20"/>
        </w:rPr>
        <w:br w:type="page"/>
      </w:r>
    </w:p>
    <w:p w14:paraId="687FF871" w14:textId="77777777" w:rsidR="00B05656" w:rsidRDefault="00B05656">
      <w:pPr>
        <w:tabs>
          <w:tab w:val="left" w:pos="5580"/>
        </w:tabs>
        <w:spacing w:line="360" w:lineRule="auto"/>
        <w:rPr>
          <w:rFonts w:ascii="宋体" w:hAnsi="宋体"/>
          <w:sz w:val="24"/>
        </w:rPr>
        <w:sectPr w:rsidR="00B05656">
          <w:pgSz w:w="11907" w:h="16840"/>
          <w:pgMar w:top="1418" w:right="1134" w:bottom="1418" w:left="1701" w:header="851" w:footer="851" w:gutter="0"/>
          <w:cols w:space="720"/>
          <w:docGrid w:linePitch="462"/>
        </w:sectPr>
      </w:pPr>
    </w:p>
    <w:p w14:paraId="106B0648" w14:textId="77777777" w:rsidR="00B05656" w:rsidRDefault="00000000">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lastRenderedPageBreak/>
        <w:t>二、商务技术文件格式</w:t>
      </w:r>
    </w:p>
    <w:p w14:paraId="74DCBBF7" w14:textId="77777777" w:rsidR="00B05656" w:rsidRDefault="00B05656">
      <w:pPr>
        <w:rPr>
          <w:rFonts w:ascii="宋体" w:hAnsi="宋体"/>
          <w:b/>
          <w:spacing w:val="20"/>
          <w:szCs w:val="21"/>
        </w:rPr>
      </w:pPr>
    </w:p>
    <w:p w14:paraId="5323DB54" w14:textId="77777777" w:rsidR="00B05656" w:rsidRDefault="00000000">
      <w:pPr>
        <w:rPr>
          <w:rFonts w:ascii="宋体" w:hAnsi="宋体"/>
          <w:b/>
          <w:sz w:val="24"/>
        </w:rPr>
      </w:pPr>
      <w:r>
        <w:rPr>
          <w:rFonts w:ascii="宋体" w:hAnsi="宋体" w:hint="eastAsia"/>
          <w:b/>
          <w:spacing w:val="20"/>
          <w:sz w:val="24"/>
        </w:rPr>
        <w:t>响应文件</w:t>
      </w:r>
      <w:r>
        <w:rPr>
          <w:rFonts w:ascii="宋体" w:hAnsi="宋体"/>
          <w:b/>
          <w:spacing w:val="20"/>
          <w:sz w:val="24"/>
        </w:rPr>
        <w:t>（商务技术文件）</w:t>
      </w:r>
      <w:r>
        <w:rPr>
          <w:rFonts w:ascii="宋体" w:hAnsi="宋体"/>
          <w:b/>
          <w:sz w:val="24"/>
        </w:rPr>
        <w:t>封面（非实质性格式）</w:t>
      </w:r>
    </w:p>
    <w:p w14:paraId="21A2153C" w14:textId="77777777" w:rsidR="00B05656" w:rsidRDefault="00B05656">
      <w:pPr>
        <w:jc w:val="center"/>
        <w:rPr>
          <w:rFonts w:ascii="宋体" w:hAnsi="宋体"/>
          <w:szCs w:val="21"/>
        </w:rPr>
      </w:pPr>
    </w:p>
    <w:p w14:paraId="621571F7" w14:textId="77777777" w:rsidR="00B05656" w:rsidRDefault="00000000">
      <w:pPr>
        <w:jc w:val="center"/>
        <w:rPr>
          <w:rFonts w:ascii="宋体" w:hAnsi="宋体"/>
          <w:b/>
          <w:spacing w:val="60"/>
          <w:sz w:val="84"/>
          <w:szCs w:val="84"/>
        </w:rPr>
      </w:pPr>
      <w:r>
        <w:rPr>
          <w:rFonts w:ascii="宋体" w:hAnsi="宋体" w:hint="eastAsia"/>
          <w:b/>
          <w:spacing w:val="60"/>
          <w:sz w:val="84"/>
          <w:szCs w:val="84"/>
        </w:rPr>
        <w:t>响 应</w:t>
      </w:r>
      <w:r>
        <w:rPr>
          <w:rFonts w:ascii="宋体" w:hAnsi="宋体"/>
          <w:b/>
          <w:spacing w:val="60"/>
          <w:sz w:val="84"/>
          <w:szCs w:val="84"/>
        </w:rPr>
        <w:t xml:space="preserve"> 文 件</w:t>
      </w:r>
    </w:p>
    <w:p w14:paraId="6BC20265" w14:textId="77777777" w:rsidR="00B05656" w:rsidRDefault="00B05656">
      <w:pPr>
        <w:jc w:val="center"/>
        <w:rPr>
          <w:rFonts w:ascii="宋体" w:hAnsi="宋体"/>
          <w:b/>
          <w:spacing w:val="60"/>
          <w:sz w:val="84"/>
          <w:szCs w:val="84"/>
        </w:rPr>
      </w:pPr>
    </w:p>
    <w:p w14:paraId="0CE2CB97" w14:textId="77777777" w:rsidR="00B05656" w:rsidRDefault="00000000">
      <w:pPr>
        <w:jc w:val="center"/>
        <w:rPr>
          <w:rFonts w:ascii="宋体" w:hAnsi="宋体"/>
          <w:b/>
          <w:spacing w:val="60"/>
          <w:sz w:val="52"/>
          <w:szCs w:val="52"/>
        </w:rPr>
      </w:pPr>
      <w:r>
        <w:rPr>
          <w:rFonts w:ascii="宋体" w:hAnsi="宋体"/>
          <w:b/>
          <w:spacing w:val="60"/>
          <w:sz w:val="52"/>
          <w:szCs w:val="52"/>
        </w:rPr>
        <w:t>（商务技术文件）</w:t>
      </w:r>
    </w:p>
    <w:p w14:paraId="73A90CBC" w14:textId="77777777" w:rsidR="00B05656" w:rsidRDefault="00B05656">
      <w:pPr>
        <w:ind w:firstLineChars="150" w:firstLine="542"/>
        <w:rPr>
          <w:rFonts w:ascii="宋体" w:hAnsi="宋体"/>
          <w:b/>
          <w:spacing w:val="20"/>
          <w:sz w:val="32"/>
          <w:szCs w:val="32"/>
        </w:rPr>
      </w:pPr>
    </w:p>
    <w:p w14:paraId="375A80EF" w14:textId="77777777" w:rsidR="00B05656" w:rsidRDefault="00B05656">
      <w:pPr>
        <w:ind w:firstLineChars="150" w:firstLine="542"/>
        <w:rPr>
          <w:rFonts w:ascii="宋体" w:hAnsi="宋体"/>
          <w:b/>
          <w:spacing w:val="20"/>
          <w:sz w:val="32"/>
          <w:szCs w:val="32"/>
        </w:rPr>
      </w:pPr>
    </w:p>
    <w:p w14:paraId="26111563" w14:textId="77777777" w:rsidR="00B05656" w:rsidRDefault="00000000">
      <w:pPr>
        <w:ind w:firstLineChars="150" w:firstLine="542"/>
        <w:rPr>
          <w:rFonts w:ascii="宋体" w:hAnsi="宋体"/>
          <w:b/>
          <w:spacing w:val="20"/>
          <w:sz w:val="32"/>
          <w:szCs w:val="32"/>
        </w:rPr>
      </w:pPr>
      <w:r>
        <w:rPr>
          <w:rFonts w:ascii="宋体" w:hAnsi="宋体"/>
          <w:b/>
          <w:spacing w:val="20"/>
          <w:sz w:val="32"/>
          <w:szCs w:val="32"/>
        </w:rPr>
        <w:t>项目名称:</w:t>
      </w:r>
    </w:p>
    <w:p w14:paraId="786E3228" w14:textId="77777777" w:rsidR="00B05656" w:rsidRDefault="00000000">
      <w:pPr>
        <w:ind w:firstLineChars="150" w:firstLine="542"/>
        <w:rPr>
          <w:rFonts w:ascii="宋体" w:hAnsi="宋体"/>
          <w:b/>
          <w:spacing w:val="20"/>
          <w:sz w:val="32"/>
          <w:szCs w:val="32"/>
        </w:rPr>
      </w:pPr>
      <w:r>
        <w:rPr>
          <w:rFonts w:ascii="宋体" w:hAnsi="宋体"/>
          <w:b/>
          <w:spacing w:val="20"/>
          <w:sz w:val="32"/>
          <w:szCs w:val="32"/>
        </w:rPr>
        <w:t>项目编号/包号：</w:t>
      </w:r>
    </w:p>
    <w:p w14:paraId="36871567" w14:textId="77777777" w:rsidR="00B05656" w:rsidRDefault="00B05656">
      <w:pPr>
        <w:ind w:firstLineChars="150" w:firstLine="542"/>
        <w:rPr>
          <w:rFonts w:ascii="宋体" w:hAnsi="宋体"/>
          <w:b/>
          <w:spacing w:val="20"/>
          <w:sz w:val="32"/>
          <w:szCs w:val="32"/>
        </w:rPr>
      </w:pPr>
    </w:p>
    <w:p w14:paraId="774CE768" w14:textId="77777777" w:rsidR="00B05656" w:rsidRDefault="00B05656">
      <w:pPr>
        <w:ind w:firstLineChars="150" w:firstLine="542"/>
        <w:rPr>
          <w:rFonts w:ascii="宋体" w:hAnsi="宋体"/>
          <w:b/>
          <w:spacing w:val="20"/>
          <w:sz w:val="32"/>
          <w:szCs w:val="32"/>
        </w:rPr>
      </w:pPr>
    </w:p>
    <w:p w14:paraId="5C567C90" w14:textId="77777777" w:rsidR="00B05656" w:rsidRDefault="00B05656">
      <w:pPr>
        <w:jc w:val="center"/>
        <w:rPr>
          <w:rFonts w:ascii="宋体" w:hAnsi="宋体"/>
          <w:b/>
          <w:sz w:val="32"/>
          <w:szCs w:val="32"/>
        </w:rPr>
      </w:pPr>
    </w:p>
    <w:p w14:paraId="7CF57CD8" w14:textId="77777777" w:rsidR="00B05656" w:rsidRDefault="00B05656">
      <w:pPr>
        <w:jc w:val="center"/>
        <w:rPr>
          <w:rFonts w:ascii="宋体" w:hAnsi="宋体"/>
          <w:b/>
          <w:sz w:val="32"/>
          <w:szCs w:val="32"/>
        </w:rPr>
      </w:pPr>
    </w:p>
    <w:p w14:paraId="70C3772E" w14:textId="77777777" w:rsidR="00B05656" w:rsidRDefault="00B05656">
      <w:pPr>
        <w:jc w:val="center"/>
        <w:rPr>
          <w:rFonts w:ascii="宋体" w:hAnsi="宋体"/>
          <w:b/>
          <w:sz w:val="32"/>
          <w:szCs w:val="32"/>
        </w:rPr>
      </w:pPr>
    </w:p>
    <w:p w14:paraId="15C024B6" w14:textId="77777777" w:rsidR="00B05656" w:rsidRDefault="00B05656">
      <w:pPr>
        <w:jc w:val="center"/>
        <w:rPr>
          <w:rFonts w:ascii="宋体" w:hAnsi="宋体"/>
          <w:b/>
          <w:spacing w:val="20"/>
          <w:sz w:val="32"/>
          <w:szCs w:val="32"/>
        </w:rPr>
      </w:pPr>
    </w:p>
    <w:p w14:paraId="074D1D7B" w14:textId="77777777" w:rsidR="00B05656" w:rsidRDefault="00B05656">
      <w:pPr>
        <w:jc w:val="center"/>
        <w:rPr>
          <w:rFonts w:ascii="宋体" w:hAnsi="宋体"/>
          <w:b/>
          <w:spacing w:val="20"/>
          <w:sz w:val="32"/>
          <w:szCs w:val="32"/>
        </w:rPr>
      </w:pPr>
    </w:p>
    <w:p w14:paraId="3470B679" w14:textId="77777777" w:rsidR="00B05656" w:rsidRDefault="00B05656">
      <w:pPr>
        <w:jc w:val="center"/>
        <w:rPr>
          <w:rFonts w:ascii="宋体" w:hAnsi="宋体"/>
          <w:b/>
          <w:spacing w:val="20"/>
          <w:sz w:val="32"/>
          <w:szCs w:val="32"/>
        </w:rPr>
      </w:pPr>
    </w:p>
    <w:p w14:paraId="63152209" w14:textId="77777777" w:rsidR="00B05656" w:rsidRDefault="00000000">
      <w:pPr>
        <w:spacing w:line="360" w:lineRule="auto"/>
        <w:ind w:firstLineChars="400" w:firstLine="1445"/>
        <w:jc w:val="left"/>
        <w:rPr>
          <w:rFonts w:ascii="宋体" w:hAnsi="宋体"/>
          <w:b/>
          <w:spacing w:val="20"/>
          <w:sz w:val="32"/>
          <w:szCs w:val="32"/>
        </w:rPr>
      </w:pPr>
      <w:r>
        <w:rPr>
          <w:rFonts w:ascii="宋体" w:hAnsi="宋体" w:hint="eastAsia"/>
          <w:b/>
          <w:spacing w:val="20"/>
          <w:sz w:val="32"/>
          <w:szCs w:val="32"/>
        </w:rPr>
        <w:t>供应商</w:t>
      </w:r>
      <w:r>
        <w:rPr>
          <w:rFonts w:ascii="宋体" w:hAnsi="宋体"/>
          <w:b/>
          <w:spacing w:val="20"/>
          <w:sz w:val="32"/>
          <w:szCs w:val="32"/>
        </w:rPr>
        <w:t>名称：</w:t>
      </w:r>
    </w:p>
    <w:p w14:paraId="3CC7AA8E" w14:textId="77777777" w:rsidR="00B05656" w:rsidRDefault="00B05656">
      <w:pPr>
        <w:jc w:val="center"/>
        <w:rPr>
          <w:rFonts w:ascii="宋体" w:hAnsi="宋体"/>
          <w:b/>
          <w:sz w:val="32"/>
          <w:szCs w:val="32"/>
        </w:rPr>
      </w:pPr>
    </w:p>
    <w:p w14:paraId="52E6EA05" w14:textId="77777777" w:rsidR="00B05656" w:rsidRDefault="00000000">
      <w:pPr>
        <w:widowControl/>
        <w:jc w:val="left"/>
        <w:rPr>
          <w:rFonts w:ascii="宋体" w:hAnsi="宋体"/>
          <w:b/>
          <w:sz w:val="24"/>
        </w:rPr>
      </w:pPr>
      <w:r>
        <w:rPr>
          <w:rFonts w:ascii="宋体" w:hAnsi="宋体"/>
          <w:b/>
          <w:sz w:val="24"/>
        </w:rPr>
        <w:br w:type="page"/>
      </w:r>
    </w:p>
    <w:p w14:paraId="7FAC92E3" w14:textId="77777777" w:rsidR="00B05656" w:rsidRDefault="00000000">
      <w:pPr>
        <w:spacing w:line="360" w:lineRule="auto"/>
        <w:outlineLvl w:val="2"/>
        <w:rPr>
          <w:rFonts w:ascii="宋体" w:hAnsi="宋体"/>
          <w:color w:val="000000"/>
          <w:sz w:val="24"/>
          <w:szCs w:val="20"/>
        </w:rPr>
      </w:pPr>
      <w:bookmarkStart w:id="673" w:name="_Hlt520355504"/>
      <w:bookmarkStart w:id="674" w:name="_Hlt520271212"/>
      <w:bookmarkStart w:id="675" w:name="_Hlt520350918"/>
      <w:bookmarkStart w:id="676" w:name="_Hlt520274121"/>
      <w:bookmarkStart w:id="677" w:name="_Hlt520273711"/>
      <w:bookmarkStart w:id="678" w:name="_Hlt520343000"/>
      <w:bookmarkStart w:id="679" w:name="_Hlt520274065"/>
      <w:bookmarkStart w:id="680" w:name="_Hlt520274407"/>
      <w:bookmarkStart w:id="681" w:name="_Hlt520343392"/>
      <w:bookmarkStart w:id="682" w:name="_Hlt520274393"/>
      <w:bookmarkStart w:id="683" w:name="_Toc480942349"/>
      <w:bookmarkStart w:id="684" w:name="_Ref467988698"/>
      <w:bookmarkStart w:id="685" w:name="_Toc142311058"/>
      <w:bookmarkStart w:id="686" w:name="_Toc150480794"/>
      <w:bookmarkStart w:id="687" w:name="_Toc226965746"/>
      <w:bookmarkStart w:id="688" w:name="_Toc127151556"/>
      <w:bookmarkStart w:id="689" w:name="_Toc150774761"/>
      <w:bookmarkStart w:id="690" w:name="_Toc195842921"/>
      <w:bookmarkStart w:id="691" w:name="_Toc520356217"/>
      <w:bookmarkStart w:id="692" w:name="_Toc226965829"/>
      <w:bookmarkStart w:id="693" w:name="_Toc226337252"/>
      <w:bookmarkStart w:id="694" w:name="_Toc226309800"/>
      <w:bookmarkEnd w:id="673"/>
      <w:bookmarkEnd w:id="674"/>
      <w:bookmarkEnd w:id="675"/>
      <w:bookmarkEnd w:id="676"/>
      <w:bookmarkEnd w:id="677"/>
      <w:bookmarkEnd w:id="678"/>
      <w:bookmarkEnd w:id="679"/>
      <w:bookmarkEnd w:id="680"/>
      <w:bookmarkEnd w:id="681"/>
      <w:bookmarkEnd w:id="682"/>
      <w:r>
        <w:rPr>
          <w:rFonts w:ascii="宋体" w:hAnsi="宋体"/>
          <w:color w:val="000000"/>
          <w:sz w:val="24"/>
        </w:rPr>
        <w:lastRenderedPageBreak/>
        <w:t>1</w:t>
      </w:r>
      <w:r>
        <w:rPr>
          <w:rFonts w:ascii="宋体" w:hAnsi="宋体"/>
          <w:color w:val="000000"/>
          <w:sz w:val="24"/>
          <w:szCs w:val="20"/>
        </w:rPr>
        <w:t xml:space="preserve">  </w:t>
      </w:r>
      <w:bookmarkEnd w:id="683"/>
      <w:bookmarkEnd w:id="684"/>
      <w:r>
        <w:rPr>
          <w:rFonts w:ascii="宋体" w:hAnsi="宋体" w:hint="eastAsia"/>
          <w:color w:val="000000"/>
          <w:sz w:val="24"/>
        </w:rPr>
        <w:t>响应</w:t>
      </w:r>
      <w:r>
        <w:rPr>
          <w:rFonts w:ascii="宋体" w:hAnsi="宋体"/>
          <w:color w:val="000000"/>
          <w:sz w:val="24"/>
        </w:rPr>
        <w:t>书</w:t>
      </w:r>
      <w:bookmarkEnd w:id="685"/>
      <w:bookmarkEnd w:id="686"/>
      <w:bookmarkEnd w:id="687"/>
      <w:bookmarkEnd w:id="688"/>
      <w:bookmarkEnd w:id="689"/>
      <w:bookmarkEnd w:id="690"/>
      <w:bookmarkEnd w:id="691"/>
      <w:bookmarkEnd w:id="692"/>
      <w:bookmarkEnd w:id="693"/>
      <w:bookmarkEnd w:id="694"/>
      <w:r>
        <w:rPr>
          <w:rFonts w:ascii="宋体" w:hAnsi="宋体"/>
          <w:color w:val="000000"/>
          <w:sz w:val="24"/>
          <w:szCs w:val="20"/>
        </w:rPr>
        <w:t>（实质性格式）</w:t>
      </w:r>
    </w:p>
    <w:p w14:paraId="1A8BFCD6" w14:textId="77777777" w:rsidR="00B05656" w:rsidRDefault="00B05656">
      <w:pPr>
        <w:tabs>
          <w:tab w:val="left" w:pos="5580"/>
        </w:tabs>
        <w:spacing w:line="360" w:lineRule="auto"/>
        <w:rPr>
          <w:rFonts w:ascii="宋体" w:hAnsi="宋体"/>
          <w:color w:val="000000"/>
          <w:sz w:val="24"/>
        </w:rPr>
      </w:pPr>
    </w:p>
    <w:p w14:paraId="076F66A7" w14:textId="77777777" w:rsidR="00B05656" w:rsidRDefault="00000000">
      <w:pPr>
        <w:spacing w:line="360" w:lineRule="auto"/>
        <w:jc w:val="center"/>
        <w:rPr>
          <w:rFonts w:ascii="宋体" w:hAnsi="宋体"/>
          <w:b/>
          <w:color w:val="000000"/>
          <w:sz w:val="36"/>
          <w:szCs w:val="36"/>
        </w:rPr>
      </w:pPr>
      <w:r>
        <w:rPr>
          <w:rFonts w:ascii="宋体" w:hAnsi="宋体" w:hint="eastAsia"/>
          <w:b/>
          <w:color w:val="000000"/>
          <w:sz w:val="36"/>
          <w:szCs w:val="36"/>
        </w:rPr>
        <w:t>响应书</w:t>
      </w:r>
    </w:p>
    <w:p w14:paraId="57C1BE07" w14:textId="77777777" w:rsidR="00B05656" w:rsidRDefault="00000000">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14:paraId="3EA3F693" w14:textId="77777777" w:rsidR="00B05656" w:rsidRDefault="00B05656">
      <w:pPr>
        <w:tabs>
          <w:tab w:val="left" w:pos="5580"/>
        </w:tabs>
        <w:spacing w:line="360" w:lineRule="auto"/>
        <w:rPr>
          <w:rFonts w:ascii="宋体" w:hAnsi="宋体"/>
          <w:color w:val="000000"/>
          <w:sz w:val="24"/>
          <w:szCs w:val="20"/>
        </w:rPr>
      </w:pPr>
    </w:p>
    <w:p w14:paraId="33372BB0" w14:textId="77777777" w:rsidR="00B05656" w:rsidRDefault="00000000">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w:t>
      </w:r>
      <w:r>
        <w:rPr>
          <w:rFonts w:ascii="宋体" w:hAnsi="宋体" w:hint="eastAsia"/>
          <w:color w:val="000000"/>
          <w:sz w:val="24"/>
          <w:szCs w:val="20"/>
        </w:rPr>
        <w:t>响应</w:t>
      </w:r>
      <w:r>
        <w:rPr>
          <w:rFonts w:ascii="宋体" w:hAnsi="宋体"/>
          <w:color w:val="000000"/>
          <w:sz w:val="24"/>
          <w:szCs w:val="20"/>
        </w:rPr>
        <w:t>。</w:t>
      </w:r>
    </w:p>
    <w:p w14:paraId="6693C0F3" w14:textId="77777777" w:rsidR="00B05656" w:rsidRDefault="00000000">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w:t>
      </w:r>
      <w:r>
        <w:rPr>
          <w:rFonts w:ascii="宋体" w:hAnsi="宋体" w:hint="eastAsia"/>
          <w:color w:val="000000"/>
          <w:sz w:val="24"/>
        </w:rPr>
        <w:t>遴选文件</w:t>
      </w:r>
      <w:r>
        <w:rPr>
          <w:rFonts w:ascii="宋体" w:hAnsi="宋体"/>
          <w:color w:val="000000"/>
          <w:sz w:val="24"/>
          <w:szCs w:val="20"/>
        </w:rPr>
        <w:t>，自愿参与</w:t>
      </w:r>
      <w:r>
        <w:rPr>
          <w:rFonts w:ascii="宋体" w:hAnsi="宋体" w:hint="eastAsia"/>
          <w:color w:val="000000"/>
          <w:sz w:val="24"/>
          <w:szCs w:val="20"/>
        </w:rPr>
        <w:t>响应</w:t>
      </w:r>
      <w:r>
        <w:rPr>
          <w:rFonts w:ascii="宋体" w:hAnsi="宋体"/>
          <w:color w:val="000000"/>
          <w:sz w:val="24"/>
          <w:szCs w:val="20"/>
        </w:rPr>
        <w:t>并承诺如下：</w:t>
      </w:r>
    </w:p>
    <w:p w14:paraId="4D5E0517" w14:textId="77777777" w:rsidR="00B05656" w:rsidRDefault="00000000">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（1）本</w:t>
      </w:r>
      <w:r>
        <w:rPr>
          <w:rFonts w:ascii="宋体" w:hAnsi="宋体" w:hint="eastAsia"/>
          <w:color w:val="000000"/>
          <w:sz w:val="24"/>
          <w:szCs w:val="20"/>
        </w:rPr>
        <w:t>报价有效期</w:t>
      </w:r>
      <w:r>
        <w:rPr>
          <w:rFonts w:ascii="宋体" w:hAnsi="宋体"/>
          <w:color w:val="000000"/>
          <w:sz w:val="24"/>
          <w:szCs w:val="20"/>
        </w:rPr>
        <w:t>为自提交</w:t>
      </w:r>
      <w:r>
        <w:rPr>
          <w:rFonts w:ascii="宋体" w:hAnsi="宋体" w:hint="eastAsia"/>
          <w:color w:val="000000"/>
          <w:sz w:val="24"/>
          <w:szCs w:val="20"/>
        </w:rPr>
        <w:t>响应文件</w:t>
      </w:r>
      <w:r>
        <w:rPr>
          <w:rFonts w:ascii="宋体" w:hAnsi="宋体"/>
          <w:color w:val="000000"/>
          <w:sz w:val="24"/>
          <w:szCs w:val="20"/>
        </w:rPr>
        <w:t>的截止之日起</w:t>
      </w:r>
      <w:r>
        <w:rPr>
          <w:rFonts w:ascii="宋体" w:hAnsi="宋体"/>
          <w:sz w:val="24"/>
        </w:rPr>
        <w:t>_____</w:t>
      </w:r>
      <w:proofErr w:type="gramStart"/>
      <w:r>
        <w:rPr>
          <w:rFonts w:ascii="宋体" w:hAnsi="宋体"/>
          <w:color w:val="000000"/>
          <w:sz w:val="24"/>
          <w:szCs w:val="20"/>
        </w:rPr>
        <w:t>个</w:t>
      </w:r>
      <w:proofErr w:type="gramEnd"/>
      <w:r>
        <w:rPr>
          <w:rFonts w:ascii="宋体" w:hAnsi="宋体"/>
          <w:color w:val="000000"/>
          <w:sz w:val="24"/>
          <w:szCs w:val="20"/>
        </w:rPr>
        <w:t>日历日。</w:t>
      </w:r>
    </w:p>
    <w:p w14:paraId="2AF622E4" w14:textId="77777777" w:rsidR="00B05656" w:rsidRDefault="00000000">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（2）除合同条款及采购需求偏离表列出的偏离外，我方响应</w:t>
      </w:r>
      <w:r>
        <w:rPr>
          <w:rFonts w:ascii="宋体" w:hAnsi="宋体" w:hint="eastAsia"/>
          <w:color w:val="000000"/>
          <w:sz w:val="24"/>
          <w:szCs w:val="20"/>
        </w:rPr>
        <w:t>遴选文件</w:t>
      </w:r>
      <w:r>
        <w:rPr>
          <w:rFonts w:ascii="宋体" w:hAnsi="宋体"/>
          <w:color w:val="000000"/>
          <w:sz w:val="24"/>
          <w:szCs w:val="20"/>
        </w:rPr>
        <w:t>的全部要求。</w:t>
      </w:r>
    </w:p>
    <w:p w14:paraId="3FA54F02" w14:textId="77777777" w:rsidR="00B05656" w:rsidRDefault="00000000">
      <w:pPr>
        <w:tabs>
          <w:tab w:val="left" w:pos="5580"/>
        </w:tabs>
        <w:spacing w:line="360" w:lineRule="auto"/>
        <w:ind w:firstLineChars="175" w:firstLine="420"/>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14:paraId="43D4D2D2" w14:textId="77777777" w:rsidR="00B05656" w:rsidRDefault="00000000">
      <w:pPr>
        <w:tabs>
          <w:tab w:val="left" w:pos="5580"/>
        </w:tabs>
        <w:spacing w:line="360" w:lineRule="auto"/>
        <w:ind w:firstLineChars="175" w:firstLine="420"/>
        <w:rPr>
          <w:rFonts w:ascii="宋体" w:hAnsi="宋体"/>
          <w:color w:val="000000"/>
          <w:sz w:val="24"/>
        </w:rPr>
      </w:pPr>
      <w:r>
        <w:rPr>
          <w:rFonts w:ascii="宋体" w:hAnsi="宋体"/>
          <w:color w:val="000000"/>
          <w:sz w:val="24"/>
          <w:szCs w:val="20"/>
        </w:rPr>
        <w:t>（4）如我方</w:t>
      </w:r>
      <w:r>
        <w:rPr>
          <w:rFonts w:ascii="宋体" w:hAnsi="宋体" w:hint="eastAsia"/>
          <w:color w:val="000000"/>
          <w:sz w:val="24"/>
          <w:szCs w:val="20"/>
        </w:rPr>
        <w:t>成交</w:t>
      </w:r>
      <w:r>
        <w:rPr>
          <w:rFonts w:ascii="宋体" w:hAnsi="宋体"/>
          <w:color w:val="000000"/>
          <w:sz w:val="24"/>
          <w:szCs w:val="20"/>
        </w:rPr>
        <w:t>，我方将在法律规定的期限内与你方签订合同，按照</w:t>
      </w:r>
      <w:r>
        <w:rPr>
          <w:rFonts w:ascii="宋体" w:hAnsi="宋体" w:hint="eastAsia"/>
          <w:color w:val="000000"/>
          <w:sz w:val="24"/>
          <w:szCs w:val="20"/>
        </w:rPr>
        <w:t>遴选文件</w:t>
      </w:r>
      <w:r>
        <w:rPr>
          <w:rFonts w:ascii="宋体" w:hAnsi="宋体"/>
          <w:color w:val="000000"/>
          <w:sz w:val="24"/>
          <w:szCs w:val="20"/>
        </w:rPr>
        <w:t>要求提交履约保证金，并在合同约定的期限内完成合同规定的全部义务。</w:t>
      </w:r>
    </w:p>
    <w:p w14:paraId="56A8ACFC" w14:textId="77777777" w:rsidR="00B05656" w:rsidRDefault="00000000">
      <w:pPr>
        <w:spacing w:line="360" w:lineRule="auto"/>
        <w:ind w:left="420"/>
        <w:rPr>
          <w:rFonts w:ascii="宋体" w:hAnsi="宋体"/>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14:paraId="20013290" w14:textId="77777777" w:rsidR="00B05656" w:rsidRDefault="00000000">
      <w:pPr>
        <w:spacing w:line="360" w:lineRule="auto"/>
        <w:ind w:firstLineChars="200" w:firstLine="480"/>
        <w:rPr>
          <w:rFonts w:ascii="宋体" w:hAnsi="宋体"/>
          <w:color w:val="000000"/>
          <w:sz w:val="24"/>
        </w:rPr>
      </w:pPr>
      <w:r>
        <w:rPr>
          <w:rFonts w:ascii="宋体" w:hAnsi="宋体"/>
          <w:color w:val="000000"/>
          <w:sz w:val="24"/>
        </w:rPr>
        <w:t>与本</w:t>
      </w:r>
      <w:r>
        <w:rPr>
          <w:rFonts w:ascii="宋体" w:hAnsi="宋体" w:hint="eastAsia"/>
          <w:color w:val="000000"/>
          <w:sz w:val="24"/>
        </w:rPr>
        <w:t>响应</w:t>
      </w:r>
      <w:r>
        <w:rPr>
          <w:rFonts w:ascii="宋体" w:hAnsi="宋体"/>
          <w:color w:val="000000"/>
          <w:sz w:val="24"/>
        </w:rPr>
        <w:t>有关的一切正式往来信函请寄：</w:t>
      </w:r>
    </w:p>
    <w:p w14:paraId="68FD912E" w14:textId="77777777" w:rsidR="00B05656" w:rsidRDefault="00B05656">
      <w:pPr>
        <w:tabs>
          <w:tab w:val="left" w:pos="5580"/>
        </w:tabs>
        <w:spacing w:line="360" w:lineRule="auto"/>
        <w:ind w:left="420"/>
        <w:rPr>
          <w:rFonts w:ascii="宋体" w:hAnsi="宋体"/>
          <w:color w:val="000000"/>
          <w:sz w:val="24"/>
          <w:szCs w:val="20"/>
        </w:rPr>
      </w:pPr>
    </w:p>
    <w:p w14:paraId="62B78DDE" w14:textId="77777777" w:rsidR="00B05656" w:rsidRDefault="00000000">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14:paraId="36CA56AA" w14:textId="77777777" w:rsidR="00B05656" w:rsidRDefault="00000000">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14:paraId="0B6B8982" w14:textId="77777777" w:rsidR="00B05656" w:rsidRDefault="00B05656">
      <w:pPr>
        <w:tabs>
          <w:tab w:val="left" w:pos="5580"/>
        </w:tabs>
        <w:spacing w:line="360" w:lineRule="auto"/>
        <w:ind w:left="420"/>
        <w:rPr>
          <w:rFonts w:ascii="宋体" w:hAnsi="宋体"/>
          <w:color w:val="000000"/>
          <w:sz w:val="24"/>
          <w:szCs w:val="20"/>
        </w:rPr>
      </w:pPr>
    </w:p>
    <w:p w14:paraId="3786FA39" w14:textId="77777777" w:rsidR="00B05656" w:rsidRDefault="00000000">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供应商</w:t>
      </w:r>
      <w:r>
        <w:rPr>
          <w:rFonts w:ascii="宋体" w:hAnsi="宋体"/>
          <w:color w:val="000000"/>
          <w:sz w:val="24"/>
          <w:szCs w:val="20"/>
        </w:rPr>
        <w:t>名称（加盖公章） ___________</w:t>
      </w:r>
    </w:p>
    <w:p w14:paraId="503A26CF" w14:textId="77777777" w:rsidR="00B05656" w:rsidRDefault="00000000">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61EFC5B0" w14:textId="77777777" w:rsidR="00B05656" w:rsidRDefault="00000000">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14:paraId="467FDFC2" w14:textId="77777777" w:rsidR="00B05656" w:rsidRDefault="00B05656">
      <w:pPr>
        <w:tabs>
          <w:tab w:val="left" w:pos="5580"/>
        </w:tabs>
        <w:spacing w:line="360" w:lineRule="auto"/>
        <w:ind w:left="420"/>
        <w:rPr>
          <w:rFonts w:ascii="宋体" w:hAnsi="宋体"/>
          <w:color w:val="000000"/>
          <w:sz w:val="24"/>
          <w:szCs w:val="20"/>
          <w:u w:val="single"/>
        </w:rPr>
      </w:pPr>
    </w:p>
    <w:p w14:paraId="32B7E1C1" w14:textId="77777777" w:rsidR="00B05656" w:rsidRDefault="00000000">
      <w:pPr>
        <w:widowControl/>
        <w:jc w:val="left"/>
        <w:rPr>
          <w:rFonts w:ascii="宋体" w:hAnsi="宋体"/>
          <w:color w:val="000000"/>
          <w:sz w:val="24"/>
        </w:rPr>
      </w:pPr>
      <w:bookmarkStart w:id="695" w:name="_Hlt520356243"/>
      <w:bookmarkStart w:id="696" w:name="_Hlt520355938"/>
      <w:bookmarkStart w:id="697" w:name="_Toc195842922"/>
      <w:bookmarkStart w:id="698" w:name="_Toc305158825"/>
      <w:bookmarkStart w:id="699" w:name="_Toc265228395"/>
      <w:bookmarkStart w:id="700" w:name="_Ref467988705"/>
      <w:bookmarkStart w:id="701" w:name="_Toc142311059"/>
      <w:bookmarkStart w:id="702" w:name="_Toc150480795"/>
      <w:bookmarkStart w:id="703" w:name="_Toc226337253"/>
      <w:bookmarkStart w:id="704" w:name="_Toc264969247"/>
      <w:bookmarkStart w:id="705" w:name="_Toc305158899"/>
      <w:bookmarkStart w:id="706" w:name="_Toc480942350"/>
      <w:bookmarkStart w:id="707" w:name="_Toc520356218"/>
      <w:bookmarkStart w:id="708" w:name="_Toc127151557"/>
      <w:bookmarkStart w:id="709" w:name="_Toc226965830"/>
      <w:bookmarkStart w:id="710" w:name="_Toc226965747"/>
      <w:bookmarkStart w:id="711" w:name="_Toc150774762"/>
      <w:bookmarkStart w:id="712" w:name="_Toc226309801"/>
      <w:bookmarkEnd w:id="695"/>
      <w:bookmarkEnd w:id="696"/>
      <w:r>
        <w:rPr>
          <w:rFonts w:ascii="宋体" w:hAnsi="宋体"/>
          <w:color w:val="000000"/>
          <w:sz w:val="24"/>
        </w:rPr>
        <w:br w:type="page"/>
      </w:r>
    </w:p>
    <w:p w14:paraId="535C7F81" w14:textId="77777777" w:rsidR="00B05656" w:rsidRDefault="00000000">
      <w:pPr>
        <w:spacing w:line="360" w:lineRule="auto"/>
        <w:outlineLvl w:val="2"/>
        <w:rPr>
          <w:rFonts w:ascii="宋体" w:hAnsi="宋体"/>
          <w:color w:val="000000"/>
          <w:sz w:val="24"/>
        </w:rPr>
      </w:pPr>
      <w:r>
        <w:rPr>
          <w:rFonts w:ascii="宋体" w:hAnsi="宋体"/>
          <w:color w:val="000000"/>
          <w:sz w:val="24"/>
        </w:rPr>
        <w:lastRenderedPageBreak/>
        <w:t>2  授权委托书（实质性格式）</w:t>
      </w:r>
    </w:p>
    <w:p w14:paraId="1E946244" w14:textId="77777777" w:rsidR="00B05656" w:rsidRDefault="00000000">
      <w:pPr>
        <w:spacing w:line="360" w:lineRule="exact"/>
        <w:jc w:val="center"/>
        <w:rPr>
          <w:rFonts w:ascii="宋体" w:hAnsi="宋体"/>
          <w:b/>
          <w:color w:val="000000"/>
          <w:sz w:val="36"/>
          <w:szCs w:val="36"/>
        </w:rPr>
      </w:pPr>
      <w:r>
        <w:rPr>
          <w:rFonts w:ascii="宋体" w:hAnsi="宋体" w:hint="eastAsia"/>
          <w:b/>
          <w:color w:val="000000"/>
          <w:sz w:val="36"/>
          <w:szCs w:val="36"/>
        </w:rPr>
        <w:t>授权委托书</w:t>
      </w:r>
    </w:p>
    <w:p w14:paraId="3D8A7B7B" w14:textId="77777777" w:rsidR="00B05656" w:rsidRDefault="00B05656">
      <w:pPr>
        <w:spacing w:line="360" w:lineRule="auto"/>
        <w:ind w:firstLine="420"/>
        <w:rPr>
          <w:rFonts w:ascii="宋体" w:hAnsi="宋体"/>
          <w:color w:val="000000"/>
          <w:sz w:val="24"/>
          <w:szCs w:val="20"/>
        </w:rPr>
      </w:pPr>
    </w:p>
    <w:p w14:paraId="04B0010B" w14:textId="77777777" w:rsidR="00B05656" w:rsidRDefault="00000000">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供应商</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响应文件和</w:t>
      </w:r>
      <w:r>
        <w:rPr>
          <w:rFonts w:ascii="宋体" w:hAnsi="宋体"/>
          <w:color w:val="000000"/>
          <w:sz w:val="24"/>
          <w:szCs w:val="20"/>
        </w:rPr>
        <w:t>处理有关事宜，其法律后果由我方承担。</w:t>
      </w:r>
    </w:p>
    <w:p w14:paraId="6F24B0ED" w14:textId="77777777" w:rsidR="00B05656" w:rsidRDefault="00000000">
      <w:pPr>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6DA45B32" w14:textId="77777777" w:rsidR="00B05656" w:rsidRDefault="00000000">
      <w:pPr>
        <w:spacing w:line="360" w:lineRule="auto"/>
        <w:ind w:firstLine="420"/>
        <w:rPr>
          <w:rFonts w:ascii="宋体" w:hAnsi="宋体"/>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554B8AF8" w14:textId="77777777" w:rsidR="00B05656" w:rsidRDefault="00000000">
      <w:pPr>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4E1F2508" w14:textId="77777777" w:rsidR="00B05656" w:rsidRDefault="00000000">
      <w:pPr>
        <w:spacing w:line="360" w:lineRule="auto"/>
        <w:rPr>
          <w:rFonts w:ascii="宋体" w:hAnsi="宋体"/>
          <w:color w:val="000000"/>
          <w:sz w:val="24"/>
          <w:szCs w:val="20"/>
        </w:rPr>
      </w:pPr>
      <w:r>
        <w:rPr>
          <w:rFonts w:ascii="宋体" w:hAnsi="宋体"/>
          <w:color w:val="000000"/>
          <w:sz w:val="24"/>
          <w:szCs w:val="20"/>
        </w:rPr>
        <w:t>法定代表人（单位负责人）（签字</w:t>
      </w:r>
      <w:r>
        <w:rPr>
          <w:rFonts w:ascii="宋体" w:hAnsi="宋体" w:hint="eastAsia"/>
          <w:color w:val="000000"/>
          <w:sz w:val="24"/>
          <w:szCs w:val="20"/>
        </w:rPr>
        <w:t>、签章</w:t>
      </w:r>
      <w:r>
        <w:rPr>
          <w:rFonts w:ascii="宋体" w:hAnsi="宋体"/>
          <w:color w:val="000000"/>
          <w:sz w:val="24"/>
          <w:szCs w:val="20"/>
        </w:rPr>
        <w:t>或</w:t>
      </w:r>
      <w:r>
        <w:rPr>
          <w:rFonts w:ascii="宋体" w:hAnsi="宋体" w:hint="eastAsia"/>
          <w:color w:val="000000"/>
          <w:sz w:val="24"/>
          <w:szCs w:val="20"/>
        </w:rPr>
        <w:t>印鉴）</w:t>
      </w:r>
      <w:r>
        <w:rPr>
          <w:rFonts w:ascii="宋体" w:hAnsi="宋体"/>
          <w:color w:val="000000"/>
          <w:sz w:val="24"/>
          <w:szCs w:val="20"/>
        </w:rPr>
        <w:t>：</w:t>
      </w:r>
      <w:r>
        <w:rPr>
          <w:rFonts w:ascii="宋体" w:hAnsi="宋体"/>
          <w:color w:val="000000"/>
          <w:sz w:val="24"/>
          <w:lang w:val="zh-CN"/>
        </w:rPr>
        <w:t>________________</w:t>
      </w:r>
    </w:p>
    <w:p w14:paraId="1BDC950D" w14:textId="77777777" w:rsidR="00B05656" w:rsidRDefault="00000000">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hint="eastAsia"/>
          <w:color w:val="000000"/>
          <w:sz w:val="24"/>
        </w:rPr>
        <w:t>/签章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784ED1D6" w14:textId="77777777" w:rsidR="00B05656"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02D4EED7" w14:textId="77777777" w:rsidR="00B05656" w:rsidRDefault="00B05656">
      <w:pPr>
        <w:tabs>
          <w:tab w:val="left" w:pos="5580"/>
        </w:tabs>
        <w:spacing w:line="360" w:lineRule="auto"/>
        <w:ind w:firstLineChars="200" w:firstLine="480"/>
        <w:rPr>
          <w:rFonts w:ascii="宋体" w:hAnsi="宋体"/>
          <w:color w:val="000000"/>
          <w:sz w:val="24"/>
          <w:szCs w:val="20"/>
        </w:rPr>
      </w:pPr>
    </w:p>
    <w:p w14:paraId="3DDB5764" w14:textId="77777777" w:rsidR="00B05656" w:rsidRDefault="00000000">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B05656" w14:paraId="3D26D891" w14:textId="77777777">
        <w:trPr>
          <w:trHeight w:val="1399"/>
        </w:trPr>
        <w:tc>
          <w:tcPr>
            <w:tcW w:w="4673" w:type="dxa"/>
          </w:tcPr>
          <w:p w14:paraId="22B47465" w14:textId="77777777" w:rsidR="00B05656" w:rsidRDefault="00B05656">
            <w:pPr>
              <w:tabs>
                <w:tab w:val="left" w:pos="5580"/>
              </w:tabs>
              <w:spacing w:line="360" w:lineRule="auto"/>
              <w:jc w:val="left"/>
              <w:rPr>
                <w:rFonts w:ascii="宋体" w:hAnsi="宋体"/>
                <w:color w:val="000000"/>
                <w:sz w:val="24"/>
                <w:szCs w:val="20"/>
              </w:rPr>
            </w:pPr>
          </w:p>
          <w:p w14:paraId="7FE201BB" w14:textId="77777777" w:rsidR="00B05656" w:rsidRDefault="00B05656">
            <w:pPr>
              <w:tabs>
                <w:tab w:val="left" w:pos="5580"/>
              </w:tabs>
              <w:spacing w:line="360" w:lineRule="auto"/>
              <w:jc w:val="left"/>
              <w:rPr>
                <w:rFonts w:ascii="宋体" w:hAnsi="宋体"/>
                <w:color w:val="000000"/>
                <w:sz w:val="24"/>
                <w:szCs w:val="20"/>
              </w:rPr>
            </w:pPr>
          </w:p>
          <w:p w14:paraId="1C69683C" w14:textId="77777777" w:rsidR="00B05656" w:rsidRDefault="00B05656">
            <w:pPr>
              <w:tabs>
                <w:tab w:val="left" w:pos="5580"/>
              </w:tabs>
              <w:spacing w:line="360" w:lineRule="auto"/>
              <w:jc w:val="left"/>
              <w:rPr>
                <w:rFonts w:ascii="宋体" w:hAnsi="宋体"/>
                <w:color w:val="000000"/>
                <w:sz w:val="24"/>
                <w:szCs w:val="20"/>
              </w:rPr>
            </w:pPr>
          </w:p>
        </w:tc>
        <w:tc>
          <w:tcPr>
            <w:tcW w:w="4536" w:type="dxa"/>
          </w:tcPr>
          <w:p w14:paraId="12D07EAC" w14:textId="77777777" w:rsidR="00B05656" w:rsidRDefault="00B05656">
            <w:pPr>
              <w:tabs>
                <w:tab w:val="left" w:pos="5580"/>
              </w:tabs>
              <w:spacing w:line="360" w:lineRule="auto"/>
              <w:jc w:val="left"/>
              <w:rPr>
                <w:rFonts w:ascii="宋体" w:hAnsi="宋体"/>
                <w:color w:val="000000"/>
                <w:sz w:val="24"/>
                <w:szCs w:val="20"/>
              </w:rPr>
            </w:pPr>
          </w:p>
          <w:p w14:paraId="63983ACA" w14:textId="77777777" w:rsidR="00B05656" w:rsidRDefault="00B05656">
            <w:pPr>
              <w:tabs>
                <w:tab w:val="left" w:pos="5580"/>
              </w:tabs>
              <w:spacing w:line="360" w:lineRule="auto"/>
              <w:jc w:val="left"/>
              <w:rPr>
                <w:rFonts w:ascii="宋体" w:hAnsi="宋体"/>
                <w:color w:val="000000"/>
                <w:sz w:val="24"/>
                <w:szCs w:val="20"/>
              </w:rPr>
            </w:pPr>
          </w:p>
          <w:p w14:paraId="62143AF6" w14:textId="77777777" w:rsidR="00B05656" w:rsidRDefault="00B05656">
            <w:pPr>
              <w:tabs>
                <w:tab w:val="left" w:pos="5580"/>
              </w:tabs>
              <w:spacing w:line="360" w:lineRule="auto"/>
              <w:jc w:val="left"/>
              <w:rPr>
                <w:rFonts w:ascii="宋体" w:hAnsi="宋体"/>
                <w:color w:val="000000"/>
                <w:sz w:val="24"/>
                <w:szCs w:val="20"/>
              </w:rPr>
            </w:pPr>
          </w:p>
        </w:tc>
      </w:tr>
    </w:tbl>
    <w:p w14:paraId="164F0D6B" w14:textId="77777777" w:rsidR="00B05656" w:rsidRDefault="0000000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B05656" w14:paraId="04A5E2AF" w14:textId="77777777">
        <w:trPr>
          <w:trHeight w:val="1399"/>
        </w:trPr>
        <w:tc>
          <w:tcPr>
            <w:tcW w:w="4673" w:type="dxa"/>
          </w:tcPr>
          <w:p w14:paraId="71C27412" w14:textId="77777777" w:rsidR="00B05656" w:rsidRDefault="00B05656">
            <w:pPr>
              <w:tabs>
                <w:tab w:val="left" w:pos="5580"/>
              </w:tabs>
              <w:spacing w:line="360" w:lineRule="auto"/>
              <w:jc w:val="left"/>
              <w:rPr>
                <w:rFonts w:ascii="宋体" w:hAnsi="宋体"/>
                <w:color w:val="000000"/>
                <w:sz w:val="24"/>
                <w:szCs w:val="20"/>
              </w:rPr>
            </w:pPr>
          </w:p>
          <w:p w14:paraId="4BEBCB34" w14:textId="77777777" w:rsidR="00B05656" w:rsidRDefault="00B05656">
            <w:pPr>
              <w:tabs>
                <w:tab w:val="left" w:pos="5580"/>
              </w:tabs>
              <w:spacing w:line="360" w:lineRule="auto"/>
              <w:jc w:val="left"/>
              <w:rPr>
                <w:rFonts w:ascii="宋体" w:hAnsi="宋体"/>
                <w:color w:val="000000"/>
                <w:sz w:val="24"/>
                <w:szCs w:val="20"/>
              </w:rPr>
            </w:pPr>
          </w:p>
          <w:p w14:paraId="2FDF5CB0" w14:textId="77777777" w:rsidR="00B05656" w:rsidRDefault="00B05656">
            <w:pPr>
              <w:tabs>
                <w:tab w:val="left" w:pos="5580"/>
              </w:tabs>
              <w:spacing w:line="360" w:lineRule="auto"/>
              <w:jc w:val="left"/>
              <w:rPr>
                <w:rFonts w:ascii="宋体" w:hAnsi="宋体"/>
                <w:color w:val="000000"/>
                <w:sz w:val="24"/>
                <w:szCs w:val="20"/>
              </w:rPr>
            </w:pPr>
          </w:p>
        </w:tc>
        <w:tc>
          <w:tcPr>
            <w:tcW w:w="4536" w:type="dxa"/>
          </w:tcPr>
          <w:p w14:paraId="26F39AC4" w14:textId="77777777" w:rsidR="00B05656" w:rsidRDefault="00B05656">
            <w:pPr>
              <w:tabs>
                <w:tab w:val="left" w:pos="5580"/>
              </w:tabs>
              <w:spacing w:line="360" w:lineRule="auto"/>
              <w:jc w:val="left"/>
              <w:rPr>
                <w:rFonts w:ascii="宋体" w:hAnsi="宋体"/>
                <w:color w:val="000000"/>
                <w:sz w:val="24"/>
                <w:szCs w:val="20"/>
              </w:rPr>
            </w:pPr>
          </w:p>
          <w:p w14:paraId="6A8507F9" w14:textId="77777777" w:rsidR="00B05656" w:rsidRDefault="00B05656">
            <w:pPr>
              <w:tabs>
                <w:tab w:val="left" w:pos="5580"/>
              </w:tabs>
              <w:spacing w:line="360" w:lineRule="auto"/>
              <w:jc w:val="left"/>
              <w:rPr>
                <w:rFonts w:ascii="宋体" w:hAnsi="宋体"/>
                <w:color w:val="000000"/>
                <w:sz w:val="24"/>
                <w:szCs w:val="20"/>
              </w:rPr>
            </w:pPr>
          </w:p>
          <w:p w14:paraId="0C8FD332" w14:textId="77777777" w:rsidR="00B05656" w:rsidRDefault="00B05656">
            <w:pPr>
              <w:tabs>
                <w:tab w:val="left" w:pos="5580"/>
              </w:tabs>
              <w:spacing w:line="360" w:lineRule="auto"/>
              <w:jc w:val="left"/>
              <w:rPr>
                <w:rFonts w:ascii="宋体" w:hAnsi="宋体"/>
                <w:color w:val="000000"/>
                <w:sz w:val="24"/>
                <w:szCs w:val="20"/>
              </w:rPr>
            </w:pPr>
          </w:p>
        </w:tc>
      </w:tr>
    </w:tbl>
    <w:p w14:paraId="6AF60BEB" w14:textId="77777777" w:rsidR="00B05656" w:rsidRDefault="0000000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7C3426FC" w14:textId="77777777" w:rsidR="00B05656" w:rsidRDefault="00000000">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遴选文件</w:t>
      </w:r>
      <w:r>
        <w:rPr>
          <w:rFonts w:ascii="宋体" w:hAnsi="宋体"/>
          <w:color w:val="000000"/>
          <w:sz w:val="24"/>
          <w:szCs w:val="20"/>
        </w:rPr>
        <w:t>注明允许分支机构</w:t>
      </w:r>
      <w:r>
        <w:rPr>
          <w:rFonts w:ascii="宋体" w:hAnsi="宋体" w:hint="eastAsia"/>
          <w:color w:val="000000"/>
          <w:sz w:val="24"/>
          <w:szCs w:val="20"/>
        </w:rPr>
        <w:t>响应</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77C8920C" w14:textId="77777777" w:rsidR="00B05656" w:rsidRDefault="0000000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响应文件</w:t>
      </w:r>
      <w:r>
        <w:rPr>
          <w:rFonts w:ascii="宋体" w:hAnsi="宋体"/>
          <w:color w:val="000000"/>
          <w:sz w:val="24"/>
          <w:szCs w:val="20"/>
        </w:rPr>
        <w:t>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6497C3FA" w14:textId="77777777" w:rsidR="00B05656" w:rsidRDefault="00000000">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2D464422" w14:textId="77777777" w:rsidR="00B05656" w:rsidRDefault="00000000">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14:paraId="7BB09EEB" w14:textId="77777777" w:rsidR="00B05656" w:rsidRDefault="00B05656">
      <w:pPr>
        <w:kinsoku w:val="0"/>
        <w:overflowPunct w:val="0"/>
        <w:spacing w:line="200" w:lineRule="exact"/>
        <w:rPr>
          <w:rFonts w:ascii="宋体" w:hAnsi="宋体"/>
          <w:sz w:val="20"/>
          <w:szCs w:val="20"/>
        </w:rPr>
      </w:pPr>
    </w:p>
    <w:p w14:paraId="41CDA404" w14:textId="77777777" w:rsidR="00B05656" w:rsidRDefault="00000000">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091A1708" w14:textId="77777777" w:rsidR="00B05656" w:rsidRDefault="00000000">
      <w:pPr>
        <w:pStyle w:val="ae"/>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48F23EC2" w14:textId="77777777" w:rsidR="00B05656" w:rsidRDefault="00000000">
      <w:pPr>
        <w:pStyle w:val="ae"/>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105E82CE" w14:textId="77777777" w:rsidR="00B05656" w:rsidRDefault="00B05656">
      <w:pPr>
        <w:pStyle w:val="ae"/>
        <w:tabs>
          <w:tab w:val="left" w:pos="2412"/>
          <w:tab w:val="left" w:pos="3883"/>
          <w:tab w:val="left" w:pos="5352"/>
          <w:tab w:val="left" w:pos="6821"/>
        </w:tabs>
        <w:kinsoku w:val="0"/>
        <w:overflowPunct w:val="0"/>
        <w:spacing w:line="335" w:lineRule="exact"/>
      </w:pPr>
    </w:p>
    <w:p w14:paraId="14CCC2A6" w14:textId="77777777" w:rsidR="00B05656" w:rsidRDefault="00000000">
      <w:pPr>
        <w:pStyle w:val="ae"/>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名称）的法定代表人（单位负责人）。</w:t>
      </w:r>
    </w:p>
    <w:p w14:paraId="0E541B6C" w14:textId="77777777" w:rsidR="00B05656" w:rsidRDefault="00B05656">
      <w:pPr>
        <w:pStyle w:val="ae"/>
        <w:tabs>
          <w:tab w:val="left" w:pos="2412"/>
          <w:tab w:val="left" w:pos="3883"/>
          <w:tab w:val="left" w:pos="5352"/>
          <w:tab w:val="left" w:pos="6821"/>
        </w:tabs>
        <w:kinsoku w:val="0"/>
        <w:overflowPunct w:val="0"/>
        <w:spacing w:line="335" w:lineRule="exact"/>
      </w:pPr>
    </w:p>
    <w:p w14:paraId="4BACABCA" w14:textId="77777777" w:rsidR="00B05656" w:rsidRDefault="00B05656">
      <w:pPr>
        <w:pStyle w:val="ae"/>
        <w:tabs>
          <w:tab w:val="left" w:pos="2412"/>
          <w:tab w:val="left" w:pos="3883"/>
          <w:tab w:val="left" w:pos="5352"/>
          <w:tab w:val="left" w:pos="6821"/>
        </w:tabs>
        <w:kinsoku w:val="0"/>
        <w:overflowPunct w:val="0"/>
        <w:spacing w:line="335" w:lineRule="exact"/>
      </w:pPr>
    </w:p>
    <w:p w14:paraId="3A474F02" w14:textId="77777777" w:rsidR="00B05656" w:rsidRDefault="00B05656">
      <w:pPr>
        <w:pStyle w:val="ae"/>
        <w:tabs>
          <w:tab w:val="left" w:pos="2412"/>
          <w:tab w:val="left" w:pos="3883"/>
          <w:tab w:val="left" w:pos="5352"/>
          <w:tab w:val="left" w:pos="6821"/>
        </w:tabs>
        <w:kinsoku w:val="0"/>
        <w:overflowPunct w:val="0"/>
        <w:spacing w:line="335" w:lineRule="exact"/>
      </w:pPr>
    </w:p>
    <w:p w14:paraId="5CAEC569" w14:textId="77777777" w:rsidR="00B05656" w:rsidRDefault="00000000">
      <w:pPr>
        <w:pStyle w:val="ae"/>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B05656" w14:paraId="0EBF6131" w14:textId="77777777">
        <w:trPr>
          <w:trHeight w:val="1399"/>
        </w:trPr>
        <w:tc>
          <w:tcPr>
            <w:tcW w:w="4673" w:type="dxa"/>
          </w:tcPr>
          <w:p w14:paraId="37D82423" w14:textId="77777777" w:rsidR="00B05656" w:rsidRDefault="00B05656">
            <w:pPr>
              <w:tabs>
                <w:tab w:val="left" w:pos="5580"/>
              </w:tabs>
              <w:spacing w:line="360" w:lineRule="auto"/>
              <w:jc w:val="left"/>
              <w:rPr>
                <w:rFonts w:ascii="宋体" w:hAnsi="宋体"/>
                <w:color w:val="000000"/>
                <w:sz w:val="24"/>
                <w:szCs w:val="20"/>
              </w:rPr>
            </w:pPr>
          </w:p>
          <w:p w14:paraId="79EF2821" w14:textId="77777777" w:rsidR="00B05656" w:rsidRDefault="00B05656">
            <w:pPr>
              <w:tabs>
                <w:tab w:val="left" w:pos="5580"/>
              </w:tabs>
              <w:spacing w:line="360" w:lineRule="auto"/>
              <w:jc w:val="left"/>
              <w:rPr>
                <w:rFonts w:ascii="宋体" w:hAnsi="宋体"/>
                <w:color w:val="000000"/>
                <w:sz w:val="24"/>
                <w:szCs w:val="20"/>
              </w:rPr>
            </w:pPr>
          </w:p>
          <w:p w14:paraId="66E37CE3" w14:textId="77777777" w:rsidR="00B05656" w:rsidRDefault="00B05656">
            <w:pPr>
              <w:tabs>
                <w:tab w:val="left" w:pos="5580"/>
              </w:tabs>
              <w:spacing w:line="360" w:lineRule="auto"/>
              <w:jc w:val="left"/>
              <w:rPr>
                <w:rFonts w:ascii="宋体" w:hAnsi="宋体"/>
                <w:color w:val="000000"/>
                <w:sz w:val="24"/>
                <w:szCs w:val="20"/>
              </w:rPr>
            </w:pPr>
          </w:p>
        </w:tc>
        <w:tc>
          <w:tcPr>
            <w:tcW w:w="4536" w:type="dxa"/>
          </w:tcPr>
          <w:p w14:paraId="403AF6E4" w14:textId="77777777" w:rsidR="00B05656" w:rsidRDefault="00B05656">
            <w:pPr>
              <w:tabs>
                <w:tab w:val="left" w:pos="5580"/>
              </w:tabs>
              <w:spacing w:line="360" w:lineRule="auto"/>
              <w:jc w:val="left"/>
              <w:rPr>
                <w:rFonts w:ascii="宋体" w:hAnsi="宋体"/>
                <w:color w:val="000000"/>
                <w:sz w:val="24"/>
                <w:szCs w:val="20"/>
              </w:rPr>
            </w:pPr>
          </w:p>
          <w:p w14:paraId="311E6E48" w14:textId="77777777" w:rsidR="00B05656" w:rsidRDefault="00B05656">
            <w:pPr>
              <w:tabs>
                <w:tab w:val="left" w:pos="5580"/>
              </w:tabs>
              <w:spacing w:line="360" w:lineRule="auto"/>
              <w:jc w:val="left"/>
              <w:rPr>
                <w:rFonts w:ascii="宋体" w:hAnsi="宋体"/>
                <w:color w:val="000000"/>
                <w:sz w:val="24"/>
                <w:szCs w:val="20"/>
              </w:rPr>
            </w:pPr>
          </w:p>
          <w:p w14:paraId="777997BF" w14:textId="77777777" w:rsidR="00B05656" w:rsidRDefault="00B05656">
            <w:pPr>
              <w:tabs>
                <w:tab w:val="left" w:pos="5580"/>
              </w:tabs>
              <w:spacing w:line="360" w:lineRule="auto"/>
              <w:jc w:val="left"/>
              <w:rPr>
                <w:rFonts w:ascii="宋体" w:hAnsi="宋体"/>
                <w:color w:val="000000"/>
                <w:sz w:val="24"/>
                <w:szCs w:val="20"/>
              </w:rPr>
            </w:pPr>
          </w:p>
        </w:tc>
      </w:tr>
    </w:tbl>
    <w:p w14:paraId="5F00505E" w14:textId="77777777" w:rsidR="00B05656" w:rsidRDefault="00B05656">
      <w:pPr>
        <w:pStyle w:val="ae"/>
        <w:kinsoku w:val="0"/>
        <w:overflowPunct w:val="0"/>
        <w:spacing w:line="583" w:lineRule="auto"/>
        <w:ind w:right="4305"/>
        <w:rPr>
          <w:spacing w:val="-3"/>
        </w:rPr>
      </w:pPr>
    </w:p>
    <w:p w14:paraId="2A180F80" w14:textId="77777777" w:rsidR="00B05656" w:rsidRDefault="00B05656">
      <w:pPr>
        <w:pStyle w:val="ae"/>
        <w:kinsoku w:val="0"/>
        <w:overflowPunct w:val="0"/>
        <w:spacing w:line="583" w:lineRule="auto"/>
        <w:ind w:right="4305"/>
        <w:rPr>
          <w:spacing w:val="-3"/>
        </w:rPr>
      </w:pPr>
    </w:p>
    <w:p w14:paraId="781763CF" w14:textId="77777777" w:rsidR="00B05656" w:rsidRDefault="00000000">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345CF2E3" w14:textId="77777777" w:rsidR="00B05656" w:rsidRDefault="00000000">
      <w:pPr>
        <w:pStyle w:val="ae"/>
        <w:kinsoku w:val="0"/>
        <w:overflowPunct w:val="0"/>
        <w:spacing w:line="583" w:lineRule="auto"/>
        <w:ind w:right="95"/>
        <w:rPr>
          <w:spacing w:val="-3"/>
        </w:rPr>
      </w:pPr>
      <w:r>
        <w:rPr>
          <w:rFonts w:hint="eastAsia"/>
          <w:spacing w:val="-3"/>
        </w:rPr>
        <w:t>法定代表人（</w:t>
      </w:r>
      <w:r>
        <w:t>单位负责人</w:t>
      </w:r>
      <w:r>
        <w:rPr>
          <w:rFonts w:hint="eastAsia"/>
          <w:spacing w:val="-3"/>
        </w:rPr>
        <w:t>）（签字、签章或印鉴）：_</w:t>
      </w:r>
      <w:r>
        <w:rPr>
          <w:spacing w:val="-3"/>
        </w:rPr>
        <w:t>______</w:t>
      </w:r>
    </w:p>
    <w:p w14:paraId="6CDEBD83" w14:textId="77777777" w:rsidR="00B05656" w:rsidRDefault="00B05656">
      <w:pPr>
        <w:autoSpaceDE w:val="0"/>
        <w:autoSpaceDN w:val="0"/>
        <w:adjustRightInd w:val="0"/>
        <w:snapToGrid w:val="0"/>
        <w:spacing w:line="360" w:lineRule="auto"/>
        <w:rPr>
          <w:rFonts w:ascii="宋体" w:hAnsi="宋体"/>
          <w:color w:val="000000"/>
          <w:sz w:val="24"/>
        </w:rPr>
      </w:pPr>
    </w:p>
    <w:p w14:paraId="38193CA2" w14:textId="77777777" w:rsidR="00B05656"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3B37D803" w14:textId="77777777" w:rsidR="00B05656" w:rsidRDefault="00B05656">
      <w:pPr>
        <w:widowControl/>
        <w:jc w:val="left"/>
        <w:rPr>
          <w:rFonts w:ascii="宋体" w:hAnsi="宋体"/>
          <w:i/>
          <w:color w:val="000000"/>
          <w:sz w:val="24"/>
          <w:szCs w:val="20"/>
          <w:u w:val="single"/>
        </w:rPr>
      </w:pPr>
    </w:p>
    <w:p w14:paraId="6866B7AA" w14:textId="77777777" w:rsidR="00B05656" w:rsidRDefault="00000000">
      <w:pPr>
        <w:widowControl/>
        <w:jc w:val="left"/>
        <w:rPr>
          <w:rFonts w:ascii="宋体" w:hAnsi="宋体"/>
          <w:color w:val="000000"/>
          <w:sz w:val="24"/>
          <w:szCs w:val="20"/>
        </w:rPr>
      </w:pPr>
      <w:r>
        <w:rPr>
          <w:rFonts w:ascii="宋体" w:hAnsi="宋体"/>
          <w:color w:val="000000"/>
          <w:sz w:val="24"/>
          <w:szCs w:val="20"/>
        </w:rPr>
        <w:br w:type="page"/>
      </w:r>
    </w:p>
    <w:p w14:paraId="47A0E706" w14:textId="77777777" w:rsidR="00B05656" w:rsidRDefault="00000000">
      <w:pPr>
        <w:spacing w:line="360" w:lineRule="auto"/>
        <w:outlineLvl w:val="2"/>
        <w:rPr>
          <w:rFonts w:ascii="宋体" w:hAnsi="宋体"/>
          <w:color w:val="000000"/>
          <w:sz w:val="24"/>
          <w:szCs w:val="20"/>
        </w:rPr>
      </w:pPr>
      <w:r>
        <w:rPr>
          <w:rFonts w:ascii="宋体" w:hAnsi="宋体"/>
          <w:color w:val="000000"/>
          <w:sz w:val="24"/>
          <w:szCs w:val="20"/>
        </w:rPr>
        <w:lastRenderedPageBreak/>
        <w:t xml:space="preserve">3  </w:t>
      </w:r>
      <w:proofErr w:type="gramStart"/>
      <w:r>
        <w:rPr>
          <w:rFonts w:ascii="宋体" w:hAnsi="宋体" w:hint="eastAsia"/>
          <w:color w:val="000000"/>
          <w:sz w:val="24"/>
          <w:szCs w:val="20"/>
        </w:rPr>
        <w:t>开选</w:t>
      </w:r>
      <w:r>
        <w:rPr>
          <w:rFonts w:ascii="宋体" w:hAnsi="宋体"/>
          <w:color w:val="000000"/>
          <w:sz w:val="24"/>
          <w:szCs w:val="20"/>
        </w:rPr>
        <w:t>一览表</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roofErr w:type="gramEnd"/>
      <w:r>
        <w:rPr>
          <w:rFonts w:ascii="宋体" w:hAnsi="宋体"/>
          <w:color w:val="000000"/>
          <w:sz w:val="24"/>
          <w:szCs w:val="20"/>
        </w:rPr>
        <w:t>（实质性格式）</w:t>
      </w:r>
    </w:p>
    <w:p w14:paraId="02CBAB19" w14:textId="77777777" w:rsidR="00B05656" w:rsidRDefault="00000000">
      <w:pPr>
        <w:spacing w:line="360" w:lineRule="exact"/>
        <w:jc w:val="center"/>
        <w:rPr>
          <w:rFonts w:ascii="宋体" w:hAnsi="宋体"/>
          <w:b/>
          <w:color w:val="000000"/>
          <w:sz w:val="36"/>
          <w:szCs w:val="36"/>
        </w:rPr>
      </w:pPr>
      <w:bookmarkStart w:id="713" w:name="_Toc226965831"/>
      <w:bookmarkStart w:id="714" w:name="_Toc264969248"/>
      <w:bookmarkStart w:id="715" w:name="_Toc305158826"/>
      <w:bookmarkStart w:id="716" w:name="_Toc226309802"/>
      <w:bookmarkStart w:id="717" w:name="_Toc226337254"/>
      <w:bookmarkStart w:id="718" w:name="_Toc265228396"/>
      <w:bookmarkStart w:id="719" w:name="_Toc164608672"/>
      <w:bookmarkStart w:id="720" w:name="_Toc195842923"/>
      <w:bookmarkStart w:id="721" w:name="_Toc226965748"/>
      <w:bookmarkStart w:id="722" w:name="_Toc164608827"/>
      <w:bookmarkStart w:id="723" w:name="_Toc305158900"/>
      <w:proofErr w:type="gramStart"/>
      <w:r>
        <w:rPr>
          <w:rFonts w:ascii="宋体" w:hAnsi="宋体" w:hint="eastAsia"/>
          <w:b/>
          <w:color w:val="000000"/>
          <w:sz w:val="36"/>
          <w:szCs w:val="36"/>
        </w:rPr>
        <w:t>开选一览表</w:t>
      </w:r>
      <w:bookmarkEnd w:id="713"/>
      <w:bookmarkEnd w:id="714"/>
      <w:bookmarkEnd w:id="715"/>
      <w:bookmarkEnd w:id="716"/>
      <w:bookmarkEnd w:id="717"/>
      <w:bookmarkEnd w:id="718"/>
      <w:bookmarkEnd w:id="719"/>
      <w:bookmarkEnd w:id="720"/>
      <w:bookmarkEnd w:id="721"/>
      <w:bookmarkEnd w:id="722"/>
      <w:bookmarkEnd w:id="723"/>
      <w:proofErr w:type="gramEnd"/>
    </w:p>
    <w:p w14:paraId="5A6F905C" w14:textId="77777777" w:rsidR="00B05656" w:rsidRDefault="00B05656">
      <w:pPr>
        <w:tabs>
          <w:tab w:val="left" w:pos="1800"/>
          <w:tab w:val="left" w:pos="5580"/>
        </w:tabs>
        <w:spacing w:line="360" w:lineRule="auto"/>
        <w:jc w:val="left"/>
        <w:rPr>
          <w:rFonts w:ascii="宋体" w:hAnsi="宋体"/>
          <w:i/>
          <w:color w:val="FF0000"/>
          <w:sz w:val="24"/>
        </w:rPr>
      </w:pPr>
    </w:p>
    <w:p w14:paraId="0501EEB2" w14:textId="77777777" w:rsidR="00B05656" w:rsidRDefault="00000000">
      <w:pPr>
        <w:tabs>
          <w:tab w:val="left" w:pos="1800"/>
          <w:tab w:val="left" w:pos="5580"/>
        </w:tabs>
        <w:spacing w:line="360" w:lineRule="auto"/>
        <w:ind w:firstLineChars="100" w:firstLine="240"/>
        <w:jc w:val="left"/>
        <w:rPr>
          <w:rFonts w:ascii="宋体" w:hAnsi="宋体"/>
          <w:color w:val="000000"/>
          <w:sz w:val="24"/>
          <w:u w:val="single"/>
        </w:rPr>
      </w:pPr>
      <w:r>
        <w:rPr>
          <w:rFonts w:ascii="宋体" w:hAnsi="宋体"/>
          <w:color w:val="000000"/>
          <w:sz w:val="24"/>
        </w:rPr>
        <w:t>项目编号/包号：_____________________     项目名称：____________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4"/>
        <w:gridCol w:w="1063"/>
        <w:gridCol w:w="2129"/>
        <w:gridCol w:w="1664"/>
        <w:gridCol w:w="1255"/>
        <w:gridCol w:w="1190"/>
        <w:gridCol w:w="857"/>
      </w:tblGrid>
      <w:tr w:rsidR="00B05656" w14:paraId="1E7CC729" w14:textId="77777777">
        <w:trPr>
          <w:trHeight w:val="1157"/>
          <w:jc w:val="center"/>
        </w:trPr>
        <w:tc>
          <w:tcPr>
            <w:tcW w:w="509" w:type="pct"/>
            <w:vAlign w:val="center"/>
          </w:tcPr>
          <w:p w14:paraId="362EE1E8" w14:textId="77777777" w:rsidR="00B05656" w:rsidRDefault="00000000">
            <w:pPr>
              <w:tabs>
                <w:tab w:val="left" w:pos="5580"/>
              </w:tabs>
              <w:jc w:val="center"/>
              <w:rPr>
                <w:rFonts w:ascii="宋体" w:hAnsi="宋体"/>
                <w:sz w:val="24"/>
              </w:rPr>
            </w:pPr>
            <w:proofErr w:type="gramStart"/>
            <w:r>
              <w:rPr>
                <w:rFonts w:ascii="宋体" w:hAnsi="宋体" w:hint="eastAsia"/>
                <w:sz w:val="24"/>
              </w:rPr>
              <w:t>包号</w:t>
            </w:r>
            <w:proofErr w:type="gramEnd"/>
          </w:p>
        </w:tc>
        <w:tc>
          <w:tcPr>
            <w:tcW w:w="585" w:type="pct"/>
            <w:vAlign w:val="center"/>
          </w:tcPr>
          <w:p w14:paraId="3F9D4072" w14:textId="77777777" w:rsidR="00B05656" w:rsidRDefault="00000000">
            <w:pPr>
              <w:tabs>
                <w:tab w:val="left" w:pos="5580"/>
              </w:tabs>
              <w:ind w:right="-199" w:firstLine="240"/>
              <w:rPr>
                <w:rFonts w:ascii="宋体" w:hAnsi="宋体"/>
                <w:sz w:val="24"/>
              </w:rPr>
            </w:pPr>
            <w:r>
              <w:rPr>
                <w:rFonts w:ascii="宋体" w:hAnsi="宋体" w:hint="eastAsia"/>
                <w:sz w:val="24"/>
              </w:rPr>
              <w:t>名称</w:t>
            </w:r>
          </w:p>
        </w:tc>
        <w:tc>
          <w:tcPr>
            <w:tcW w:w="1172" w:type="pct"/>
            <w:vAlign w:val="center"/>
          </w:tcPr>
          <w:p w14:paraId="0EBE33FA" w14:textId="77777777" w:rsidR="00B05656" w:rsidRDefault="00000000">
            <w:pPr>
              <w:tabs>
                <w:tab w:val="left" w:pos="5580"/>
              </w:tabs>
              <w:ind w:left="163" w:hanging="163"/>
              <w:jc w:val="center"/>
              <w:rPr>
                <w:rFonts w:ascii="宋体" w:hAnsi="宋体"/>
                <w:sz w:val="24"/>
              </w:rPr>
            </w:pPr>
            <w:r>
              <w:rPr>
                <w:rFonts w:ascii="宋体" w:hAnsi="宋体" w:hint="eastAsia"/>
                <w:sz w:val="24"/>
              </w:rPr>
              <w:t>响应报价</w:t>
            </w:r>
          </w:p>
        </w:tc>
        <w:tc>
          <w:tcPr>
            <w:tcW w:w="916" w:type="pct"/>
            <w:vAlign w:val="center"/>
          </w:tcPr>
          <w:p w14:paraId="31DCBA24" w14:textId="77777777" w:rsidR="00B05656" w:rsidRDefault="00000000">
            <w:pPr>
              <w:tabs>
                <w:tab w:val="left" w:pos="5580"/>
              </w:tabs>
              <w:jc w:val="center"/>
              <w:rPr>
                <w:rFonts w:ascii="宋体" w:hAnsi="宋体"/>
                <w:sz w:val="24"/>
              </w:rPr>
            </w:pPr>
            <w:r>
              <w:rPr>
                <w:rFonts w:ascii="宋体" w:hAnsi="宋体" w:hint="eastAsia"/>
                <w:sz w:val="24"/>
              </w:rPr>
              <w:t>报价保证金</w:t>
            </w:r>
          </w:p>
        </w:tc>
        <w:tc>
          <w:tcPr>
            <w:tcW w:w="691" w:type="pct"/>
            <w:vAlign w:val="center"/>
          </w:tcPr>
          <w:p w14:paraId="7BDDB304" w14:textId="77777777" w:rsidR="00B05656" w:rsidRDefault="00000000">
            <w:pPr>
              <w:tabs>
                <w:tab w:val="left" w:pos="5580"/>
              </w:tabs>
              <w:jc w:val="center"/>
              <w:rPr>
                <w:rFonts w:ascii="宋体" w:hAnsi="宋体"/>
                <w:sz w:val="24"/>
              </w:rPr>
            </w:pPr>
            <w:r>
              <w:rPr>
                <w:rFonts w:ascii="宋体" w:hAnsi="宋体" w:hint="eastAsia"/>
                <w:sz w:val="24"/>
              </w:rPr>
              <w:t>服务期限</w:t>
            </w:r>
          </w:p>
        </w:tc>
        <w:tc>
          <w:tcPr>
            <w:tcW w:w="655" w:type="pct"/>
            <w:vAlign w:val="center"/>
          </w:tcPr>
          <w:p w14:paraId="0329ACA6" w14:textId="77777777" w:rsidR="00B05656" w:rsidRDefault="00000000">
            <w:pPr>
              <w:tabs>
                <w:tab w:val="left" w:pos="5580"/>
              </w:tabs>
              <w:jc w:val="center"/>
              <w:rPr>
                <w:rFonts w:ascii="宋体" w:hAnsi="宋体"/>
                <w:sz w:val="24"/>
              </w:rPr>
            </w:pPr>
            <w:r>
              <w:rPr>
                <w:rFonts w:ascii="宋体" w:hAnsi="宋体" w:hint="eastAsia"/>
                <w:sz w:val="24"/>
              </w:rPr>
              <w:t>服务地点</w:t>
            </w:r>
          </w:p>
        </w:tc>
        <w:tc>
          <w:tcPr>
            <w:tcW w:w="473" w:type="pct"/>
            <w:vAlign w:val="center"/>
          </w:tcPr>
          <w:p w14:paraId="70D10A15" w14:textId="77777777" w:rsidR="00B05656" w:rsidRDefault="00000000">
            <w:pPr>
              <w:tabs>
                <w:tab w:val="left" w:pos="5580"/>
              </w:tabs>
              <w:jc w:val="center"/>
              <w:rPr>
                <w:rFonts w:ascii="宋体" w:hAnsi="宋体"/>
                <w:sz w:val="24"/>
              </w:rPr>
            </w:pPr>
            <w:r>
              <w:rPr>
                <w:rFonts w:ascii="宋体" w:hAnsi="宋体" w:hint="eastAsia"/>
                <w:sz w:val="24"/>
              </w:rPr>
              <w:t>备注</w:t>
            </w:r>
          </w:p>
        </w:tc>
      </w:tr>
      <w:tr w:rsidR="00B05656" w14:paraId="17A3A923" w14:textId="77777777">
        <w:trPr>
          <w:cantSplit/>
          <w:trHeight w:val="1705"/>
          <w:jc w:val="center"/>
        </w:trPr>
        <w:tc>
          <w:tcPr>
            <w:tcW w:w="509" w:type="pct"/>
            <w:vAlign w:val="center"/>
          </w:tcPr>
          <w:p w14:paraId="33F1404B" w14:textId="77777777" w:rsidR="00B05656" w:rsidRDefault="00B05656">
            <w:pPr>
              <w:tabs>
                <w:tab w:val="left" w:pos="5580"/>
              </w:tabs>
              <w:ind w:left="-697"/>
              <w:jc w:val="center"/>
              <w:rPr>
                <w:rFonts w:ascii="宋体" w:hAnsi="宋体"/>
                <w:sz w:val="24"/>
              </w:rPr>
            </w:pPr>
          </w:p>
        </w:tc>
        <w:tc>
          <w:tcPr>
            <w:tcW w:w="585" w:type="pct"/>
            <w:vAlign w:val="center"/>
          </w:tcPr>
          <w:p w14:paraId="493C5343" w14:textId="77777777" w:rsidR="00B05656" w:rsidRDefault="00B05656">
            <w:pPr>
              <w:tabs>
                <w:tab w:val="left" w:pos="5580"/>
              </w:tabs>
              <w:ind w:left="-697"/>
              <w:jc w:val="center"/>
              <w:rPr>
                <w:rFonts w:ascii="宋体" w:hAnsi="宋体"/>
                <w:sz w:val="24"/>
              </w:rPr>
            </w:pPr>
          </w:p>
        </w:tc>
        <w:tc>
          <w:tcPr>
            <w:tcW w:w="1172" w:type="pct"/>
            <w:vAlign w:val="center"/>
          </w:tcPr>
          <w:p w14:paraId="2A531F43" w14:textId="77777777" w:rsidR="00B05656" w:rsidRDefault="00000000">
            <w:pPr>
              <w:tabs>
                <w:tab w:val="left" w:pos="5580"/>
              </w:tabs>
              <w:ind w:right="1200"/>
              <w:jc w:val="right"/>
              <w:rPr>
                <w:rFonts w:ascii="宋体" w:hAnsi="宋体"/>
                <w:sz w:val="24"/>
              </w:rPr>
            </w:pPr>
            <w:r>
              <w:rPr>
                <w:rFonts w:ascii="宋体" w:hAnsi="宋体" w:hint="eastAsia"/>
                <w:sz w:val="24"/>
              </w:rPr>
              <w:t>小写：</w:t>
            </w:r>
          </w:p>
          <w:p w14:paraId="51E312B9" w14:textId="77777777" w:rsidR="00B05656" w:rsidRDefault="00000000">
            <w:pPr>
              <w:tabs>
                <w:tab w:val="left" w:pos="5580"/>
              </w:tabs>
              <w:ind w:right="1200"/>
              <w:jc w:val="right"/>
              <w:rPr>
                <w:rFonts w:ascii="宋体" w:hAnsi="宋体"/>
                <w:sz w:val="24"/>
              </w:rPr>
            </w:pPr>
            <w:r>
              <w:rPr>
                <w:rFonts w:ascii="宋体" w:hAnsi="宋体" w:hint="eastAsia"/>
                <w:sz w:val="24"/>
              </w:rPr>
              <w:t>大写：</w:t>
            </w:r>
          </w:p>
        </w:tc>
        <w:tc>
          <w:tcPr>
            <w:tcW w:w="916" w:type="pct"/>
            <w:vAlign w:val="center"/>
          </w:tcPr>
          <w:p w14:paraId="0F5224B1" w14:textId="77777777" w:rsidR="00B05656" w:rsidRDefault="00B05656">
            <w:pPr>
              <w:tabs>
                <w:tab w:val="left" w:pos="5580"/>
              </w:tabs>
              <w:jc w:val="right"/>
              <w:rPr>
                <w:rFonts w:ascii="宋体" w:hAnsi="宋体"/>
                <w:sz w:val="24"/>
              </w:rPr>
            </w:pPr>
          </w:p>
        </w:tc>
        <w:tc>
          <w:tcPr>
            <w:tcW w:w="691" w:type="pct"/>
            <w:vAlign w:val="center"/>
          </w:tcPr>
          <w:p w14:paraId="5D5659D7" w14:textId="77777777" w:rsidR="00B05656" w:rsidRDefault="00B05656">
            <w:pPr>
              <w:tabs>
                <w:tab w:val="left" w:pos="5580"/>
              </w:tabs>
              <w:jc w:val="center"/>
              <w:rPr>
                <w:rFonts w:ascii="宋体" w:hAnsi="宋体"/>
                <w:sz w:val="24"/>
              </w:rPr>
            </w:pPr>
          </w:p>
        </w:tc>
        <w:tc>
          <w:tcPr>
            <w:tcW w:w="655" w:type="pct"/>
            <w:vAlign w:val="center"/>
          </w:tcPr>
          <w:p w14:paraId="54C16824" w14:textId="77777777" w:rsidR="00B05656" w:rsidRDefault="00B05656">
            <w:pPr>
              <w:tabs>
                <w:tab w:val="left" w:pos="5580"/>
              </w:tabs>
              <w:jc w:val="center"/>
              <w:rPr>
                <w:rFonts w:ascii="宋体" w:hAnsi="宋体"/>
                <w:sz w:val="24"/>
              </w:rPr>
            </w:pPr>
          </w:p>
        </w:tc>
        <w:tc>
          <w:tcPr>
            <w:tcW w:w="473" w:type="pct"/>
            <w:vAlign w:val="center"/>
          </w:tcPr>
          <w:p w14:paraId="1AC52185" w14:textId="77777777" w:rsidR="00B05656" w:rsidRDefault="00B05656">
            <w:pPr>
              <w:tabs>
                <w:tab w:val="left" w:pos="5580"/>
              </w:tabs>
              <w:jc w:val="center"/>
              <w:rPr>
                <w:rFonts w:ascii="宋体" w:hAnsi="宋体"/>
                <w:sz w:val="24"/>
              </w:rPr>
            </w:pPr>
          </w:p>
        </w:tc>
      </w:tr>
    </w:tbl>
    <w:p w14:paraId="7C9C5191" w14:textId="77777777" w:rsidR="00B05656" w:rsidRDefault="00B05656">
      <w:pPr>
        <w:autoSpaceDE w:val="0"/>
        <w:autoSpaceDN w:val="0"/>
        <w:adjustRightInd w:val="0"/>
        <w:jc w:val="left"/>
        <w:rPr>
          <w:rFonts w:ascii="宋体" w:hAnsi="宋体"/>
          <w:color w:val="000000"/>
          <w:kern w:val="0"/>
          <w:sz w:val="24"/>
        </w:rPr>
      </w:pPr>
    </w:p>
    <w:p w14:paraId="13F22E2D" w14:textId="77777777" w:rsidR="00B05656" w:rsidRDefault="00000000">
      <w:pPr>
        <w:autoSpaceDE w:val="0"/>
        <w:autoSpaceDN w:val="0"/>
        <w:adjustRightInd w:val="0"/>
        <w:spacing w:line="360" w:lineRule="auto"/>
        <w:jc w:val="left"/>
        <w:rPr>
          <w:rFonts w:ascii="宋体" w:hAnsi="宋体"/>
          <w:color w:val="000000"/>
          <w:sz w:val="24"/>
        </w:rPr>
      </w:pPr>
      <w:r>
        <w:rPr>
          <w:rFonts w:ascii="宋体" w:hAnsi="宋体"/>
          <w:color w:val="000000"/>
          <w:kern w:val="0"/>
          <w:sz w:val="24"/>
        </w:rPr>
        <w:t>注：1</w:t>
      </w:r>
      <w:r>
        <w:rPr>
          <w:rFonts w:ascii="宋体" w:hAnsi="宋体"/>
          <w:color w:val="000000"/>
          <w:sz w:val="24"/>
        </w:rPr>
        <w:t>.此表中，每包的</w:t>
      </w:r>
      <w:r>
        <w:rPr>
          <w:rFonts w:ascii="宋体" w:hAnsi="宋体" w:hint="eastAsia"/>
          <w:color w:val="000000"/>
          <w:sz w:val="24"/>
        </w:rPr>
        <w:t>响应</w:t>
      </w:r>
      <w:r>
        <w:rPr>
          <w:rFonts w:ascii="宋体" w:hAnsi="宋体"/>
          <w:color w:val="000000"/>
          <w:sz w:val="24"/>
        </w:rPr>
        <w:t>报价应和《</w:t>
      </w:r>
      <w:r>
        <w:rPr>
          <w:rFonts w:ascii="宋体" w:hAnsi="宋体" w:hint="eastAsia"/>
          <w:color w:val="000000"/>
          <w:sz w:val="24"/>
        </w:rPr>
        <w:t>响应</w:t>
      </w:r>
      <w:r>
        <w:rPr>
          <w:rFonts w:ascii="宋体" w:hAnsi="宋体"/>
          <w:color w:val="000000"/>
          <w:sz w:val="24"/>
        </w:rPr>
        <w:t>分项报价表》中的总价相一致。</w:t>
      </w:r>
    </w:p>
    <w:p w14:paraId="4CE2299F" w14:textId="77777777" w:rsidR="00B05656" w:rsidRDefault="00000000">
      <w:pPr>
        <w:tabs>
          <w:tab w:val="left" w:pos="5580"/>
        </w:tabs>
        <w:spacing w:line="360" w:lineRule="auto"/>
        <w:ind w:firstLineChars="200" w:firstLine="480"/>
        <w:rPr>
          <w:rFonts w:ascii="宋体" w:hAnsi="宋体"/>
          <w:color w:val="000000"/>
          <w:sz w:val="24"/>
        </w:rPr>
      </w:pPr>
      <w:r>
        <w:rPr>
          <w:rFonts w:ascii="宋体" w:hAnsi="宋体"/>
          <w:color w:val="000000"/>
          <w:sz w:val="24"/>
        </w:rPr>
        <w:t>2.本表必须</w:t>
      </w:r>
      <w:proofErr w:type="gramStart"/>
      <w:r>
        <w:rPr>
          <w:rFonts w:ascii="宋体" w:hAnsi="宋体"/>
          <w:color w:val="000000"/>
          <w:sz w:val="24"/>
        </w:rPr>
        <w:t>按包分别</w:t>
      </w:r>
      <w:proofErr w:type="gramEnd"/>
      <w:r>
        <w:rPr>
          <w:rFonts w:ascii="宋体" w:hAnsi="宋体"/>
          <w:color w:val="000000"/>
          <w:sz w:val="24"/>
        </w:rPr>
        <w:t>填写。</w:t>
      </w:r>
    </w:p>
    <w:p w14:paraId="1B639839" w14:textId="77777777" w:rsidR="00B05656" w:rsidRDefault="00B05656">
      <w:pPr>
        <w:autoSpaceDE w:val="0"/>
        <w:autoSpaceDN w:val="0"/>
        <w:adjustRightInd w:val="0"/>
        <w:snapToGrid w:val="0"/>
        <w:spacing w:before="25" w:after="25" w:line="360" w:lineRule="auto"/>
        <w:rPr>
          <w:rFonts w:ascii="宋体" w:hAnsi="宋体"/>
          <w:color w:val="000000"/>
          <w:sz w:val="24"/>
          <w:lang w:val="zh-CN"/>
        </w:rPr>
      </w:pPr>
    </w:p>
    <w:p w14:paraId="56D385EB" w14:textId="77777777" w:rsidR="00B05656"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0BC55F97" w14:textId="77777777" w:rsidR="00B05656"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w:t>
      </w:r>
    </w:p>
    <w:p w14:paraId="2DF0E7D1" w14:textId="77777777" w:rsidR="00B05656" w:rsidRDefault="00000000">
      <w:pPr>
        <w:tabs>
          <w:tab w:val="left" w:pos="5580"/>
        </w:tabs>
        <w:spacing w:line="360" w:lineRule="auto"/>
        <w:rPr>
          <w:rFonts w:ascii="宋体" w:hAnsi="宋体"/>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0DFA0D1A" w14:textId="77777777" w:rsidR="00B05656"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4CD55F8F" w14:textId="77777777" w:rsidR="00B05656" w:rsidRDefault="00000000">
      <w:pPr>
        <w:widowControl/>
        <w:jc w:val="left"/>
        <w:rPr>
          <w:rFonts w:ascii="宋体" w:hAnsi="宋体"/>
          <w:color w:val="000000"/>
          <w:sz w:val="24"/>
          <w:szCs w:val="20"/>
        </w:rPr>
      </w:pPr>
      <w:bookmarkStart w:id="724" w:name="_Toc226965832"/>
      <w:bookmarkStart w:id="725" w:name="_Toc127151558"/>
      <w:bookmarkStart w:id="726" w:name="_Toc226309803"/>
      <w:bookmarkStart w:id="727" w:name="_Toc226337255"/>
      <w:bookmarkStart w:id="728" w:name="_Toc264969249"/>
      <w:bookmarkStart w:id="729" w:name="_Toc150774763"/>
      <w:bookmarkStart w:id="730" w:name="_Toc142311060"/>
      <w:bookmarkStart w:id="731" w:name="_Toc305158827"/>
      <w:bookmarkStart w:id="732" w:name="_Toc265228397"/>
      <w:bookmarkStart w:id="733" w:name="_Toc305158901"/>
      <w:bookmarkStart w:id="734" w:name="_Toc195842924"/>
      <w:bookmarkStart w:id="735" w:name="_Toc226965749"/>
      <w:bookmarkStart w:id="736" w:name="_Toc150480796"/>
      <w:r>
        <w:rPr>
          <w:rFonts w:ascii="宋体" w:hAnsi="宋体"/>
          <w:color w:val="000000"/>
          <w:sz w:val="24"/>
          <w:szCs w:val="20"/>
        </w:rPr>
        <w:br w:type="page"/>
      </w:r>
    </w:p>
    <w:p w14:paraId="30BFC4DF" w14:textId="77777777" w:rsidR="00B05656" w:rsidRDefault="00000000">
      <w:pPr>
        <w:spacing w:line="360" w:lineRule="auto"/>
        <w:outlineLvl w:val="2"/>
        <w:rPr>
          <w:rFonts w:ascii="宋体" w:hAnsi="宋体"/>
          <w:color w:val="000000"/>
          <w:sz w:val="24"/>
          <w:szCs w:val="20"/>
        </w:rPr>
      </w:pPr>
      <w:r>
        <w:rPr>
          <w:rFonts w:ascii="宋体" w:hAnsi="宋体"/>
          <w:color w:val="000000"/>
          <w:sz w:val="24"/>
          <w:szCs w:val="20"/>
        </w:rPr>
        <w:lastRenderedPageBreak/>
        <w:t xml:space="preserve">4  </w:t>
      </w:r>
      <w:r>
        <w:rPr>
          <w:rFonts w:ascii="宋体" w:hAnsi="宋体" w:hint="eastAsia"/>
          <w:color w:val="000000"/>
          <w:sz w:val="24"/>
          <w:szCs w:val="20"/>
        </w:rPr>
        <w:t>响应</w:t>
      </w:r>
      <w:r>
        <w:rPr>
          <w:rFonts w:ascii="宋体" w:hAnsi="宋体"/>
          <w:color w:val="000000"/>
          <w:sz w:val="24"/>
          <w:szCs w:val="20"/>
        </w:rPr>
        <w:t>分项报价表</w:t>
      </w:r>
      <w:bookmarkEnd w:id="724"/>
      <w:bookmarkEnd w:id="725"/>
      <w:bookmarkEnd w:id="726"/>
      <w:bookmarkEnd w:id="727"/>
      <w:bookmarkEnd w:id="728"/>
      <w:bookmarkEnd w:id="729"/>
      <w:bookmarkEnd w:id="730"/>
      <w:bookmarkEnd w:id="731"/>
      <w:bookmarkEnd w:id="732"/>
      <w:bookmarkEnd w:id="733"/>
      <w:bookmarkEnd w:id="734"/>
      <w:bookmarkEnd w:id="735"/>
      <w:bookmarkEnd w:id="736"/>
    </w:p>
    <w:p w14:paraId="47F06345" w14:textId="77777777" w:rsidR="00B05656" w:rsidRDefault="00B05656">
      <w:pPr>
        <w:spacing w:line="360" w:lineRule="exact"/>
        <w:jc w:val="center"/>
        <w:rPr>
          <w:rFonts w:ascii="宋体" w:hAnsi="宋体"/>
          <w:color w:val="000000"/>
          <w:sz w:val="36"/>
          <w:szCs w:val="36"/>
        </w:rPr>
      </w:pPr>
    </w:p>
    <w:p w14:paraId="6C1D3A1C" w14:textId="77777777" w:rsidR="00B05656" w:rsidRDefault="00000000">
      <w:pPr>
        <w:spacing w:line="360" w:lineRule="exact"/>
        <w:jc w:val="center"/>
        <w:rPr>
          <w:rFonts w:ascii="宋体" w:hAnsi="宋体"/>
          <w:b/>
          <w:color w:val="000000"/>
          <w:sz w:val="36"/>
          <w:szCs w:val="36"/>
        </w:rPr>
      </w:pPr>
      <w:r>
        <w:rPr>
          <w:rFonts w:ascii="宋体" w:hAnsi="宋体" w:hint="eastAsia"/>
          <w:b/>
          <w:color w:val="000000"/>
          <w:sz w:val="36"/>
          <w:szCs w:val="36"/>
        </w:rPr>
        <w:t>响应分项报价表</w:t>
      </w:r>
    </w:p>
    <w:p w14:paraId="384B4187" w14:textId="77777777" w:rsidR="00B05656" w:rsidRDefault="00B05656">
      <w:pPr>
        <w:spacing w:line="260" w:lineRule="exact"/>
        <w:jc w:val="center"/>
        <w:rPr>
          <w:rFonts w:ascii="宋体" w:hAnsi="宋体"/>
          <w:color w:val="000000"/>
          <w:sz w:val="36"/>
          <w:szCs w:val="36"/>
        </w:rPr>
      </w:pPr>
    </w:p>
    <w:p w14:paraId="3A1DAD89" w14:textId="77777777" w:rsidR="00B05656" w:rsidRDefault="0000000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p w14:paraId="1F974447" w14:textId="77777777" w:rsidR="00B05656" w:rsidRDefault="00000000">
      <w:pPr>
        <w:pStyle w:val="af"/>
        <w:jc w:val="center"/>
        <w:rPr>
          <w:b/>
          <w:bCs/>
        </w:rPr>
      </w:pPr>
      <w:r>
        <w:rPr>
          <w:rFonts w:hint="eastAsia"/>
          <w:b/>
          <w:bCs/>
        </w:rPr>
        <w:t>分项报价表（01包）</w:t>
      </w:r>
    </w:p>
    <w:tbl>
      <w:tblPr>
        <w:tblW w:w="4997" w:type="pct"/>
        <w:tblCellMar>
          <w:left w:w="0" w:type="dxa"/>
          <w:right w:w="0" w:type="dxa"/>
        </w:tblCellMar>
        <w:tblLook w:val="04A0" w:firstRow="1" w:lastRow="0" w:firstColumn="1" w:lastColumn="0" w:noHBand="0" w:noVBand="1"/>
      </w:tblPr>
      <w:tblGrid>
        <w:gridCol w:w="383"/>
        <w:gridCol w:w="671"/>
        <w:gridCol w:w="1239"/>
        <w:gridCol w:w="2824"/>
        <w:gridCol w:w="1464"/>
        <w:gridCol w:w="427"/>
        <w:gridCol w:w="489"/>
        <w:gridCol w:w="845"/>
        <w:gridCol w:w="749"/>
      </w:tblGrid>
      <w:tr w:rsidR="00B05656" w14:paraId="6FCC42AF" w14:textId="77777777">
        <w:trPr>
          <w:trHeight w:val="312"/>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92313AA" w14:textId="77777777" w:rsidR="00B05656" w:rsidRDefault="00000000">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序号</w:t>
            </w:r>
          </w:p>
        </w:tc>
        <w:tc>
          <w:tcPr>
            <w:tcW w:w="3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1B61942" w14:textId="77777777" w:rsidR="00B05656" w:rsidRDefault="00000000">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项目名称</w:t>
            </w:r>
          </w:p>
        </w:tc>
        <w:tc>
          <w:tcPr>
            <w:tcW w:w="68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1F3AACD" w14:textId="77777777" w:rsidR="00B05656" w:rsidRDefault="00000000">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位置</w:t>
            </w:r>
          </w:p>
        </w:tc>
        <w:tc>
          <w:tcPr>
            <w:tcW w:w="155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BEC72A8" w14:textId="77777777" w:rsidR="00B05656" w:rsidRDefault="00000000">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清洗内容</w:t>
            </w: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8F77E5C" w14:textId="77777777" w:rsidR="00B05656" w:rsidRDefault="00000000">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型号</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9B75567" w14:textId="77777777" w:rsidR="00B05656" w:rsidRDefault="00000000">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单位</w:t>
            </w:r>
          </w:p>
        </w:tc>
        <w:tc>
          <w:tcPr>
            <w:tcW w:w="2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9544349" w14:textId="77777777" w:rsidR="00B05656" w:rsidRDefault="00000000">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数量</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0A60C73" w14:textId="77777777" w:rsidR="00B05656" w:rsidRDefault="00000000">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单价（元）</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D389C2D" w14:textId="77777777" w:rsidR="00B05656" w:rsidRDefault="00000000">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合价（元）</w:t>
            </w:r>
          </w:p>
        </w:tc>
      </w:tr>
      <w:tr w:rsidR="00B05656" w14:paraId="095BAA00" w14:textId="77777777">
        <w:trPr>
          <w:trHeight w:val="312"/>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A2739B3"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369"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DDD40E6"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风道清洗</w:t>
            </w:r>
          </w:p>
        </w:tc>
        <w:tc>
          <w:tcPr>
            <w:tcW w:w="681"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C0F8C39" w14:textId="77777777" w:rsidR="00B05656" w:rsidRDefault="00000000">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rPr>
              <w:t>浩</w:t>
            </w:r>
            <w:proofErr w:type="gramEnd"/>
            <w:r>
              <w:rPr>
                <w:rFonts w:ascii="宋体" w:hAnsi="宋体" w:cs="宋体" w:hint="eastAsia"/>
                <w:color w:val="000000"/>
                <w:kern w:val="0"/>
                <w:sz w:val="18"/>
                <w:szCs w:val="18"/>
              </w:rPr>
              <w:t>学楼</w:t>
            </w:r>
          </w:p>
        </w:tc>
        <w:tc>
          <w:tcPr>
            <w:tcW w:w="155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B834A4A"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通风风道清洗（需抽样检测报告）</w:t>
            </w: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6C5BBB8" w14:textId="77777777" w:rsidR="00B05656" w:rsidRDefault="00B05656">
            <w:pPr>
              <w:jc w:val="center"/>
              <w:rPr>
                <w:rFonts w:ascii="宋体" w:hAnsi="宋体" w:cs="宋体"/>
                <w:color w:val="000000"/>
                <w:sz w:val="18"/>
                <w:szCs w:val="18"/>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ABF5C95"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r>
              <w:rPr>
                <w:rStyle w:val="font01"/>
                <w:rFonts w:hint="default"/>
              </w:rPr>
              <w:t>2</w:t>
            </w:r>
          </w:p>
        </w:tc>
        <w:tc>
          <w:tcPr>
            <w:tcW w:w="2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A4F98B3"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750</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AA1B2F7" w14:textId="77777777" w:rsidR="00B05656" w:rsidRDefault="00B05656">
            <w:pPr>
              <w:jc w:val="center"/>
              <w:rPr>
                <w:rFonts w:ascii="宋体" w:hAnsi="宋体" w:cs="宋体"/>
                <w:color w:val="000000"/>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85B8074" w14:textId="77777777" w:rsidR="00B05656" w:rsidRDefault="00B05656">
            <w:pPr>
              <w:jc w:val="center"/>
              <w:rPr>
                <w:rFonts w:ascii="宋体" w:hAnsi="宋体" w:cs="宋体"/>
                <w:color w:val="000000"/>
                <w:sz w:val="18"/>
                <w:szCs w:val="18"/>
              </w:rPr>
            </w:pPr>
          </w:p>
        </w:tc>
      </w:tr>
      <w:tr w:rsidR="00B05656" w14:paraId="1DD8E30D" w14:textId="77777777">
        <w:trPr>
          <w:trHeight w:val="312"/>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C957CE5"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DE52E31" w14:textId="77777777" w:rsidR="00B05656" w:rsidRDefault="00B05656">
            <w:pPr>
              <w:jc w:val="center"/>
              <w:rPr>
                <w:rFonts w:ascii="宋体" w:hAnsi="宋体" w:cs="宋体"/>
                <w:color w:val="000000"/>
                <w:sz w:val="18"/>
                <w:szCs w:val="18"/>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C29CED7" w14:textId="77777777" w:rsidR="00B05656" w:rsidRDefault="00B05656">
            <w:pPr>
              <w:jc w:val="center"/>
              <w:rPr>
                <w:rFonts w:ascii="宋体" w:hAnsi="宋体" w:cs="宋体"/>
                <w:color w:val="000000"/>
                <w:sz w:val="18"/>
                <w:szCs w:val="18"/>
              </w:rPr>
            </w:pPr>
          </w:p>
        </w:tc>
        <w:tc>
          <w:tcPr>
            <w:tcW w:w="155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AF0DB0E"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新风机组清洗（需抽样检测报告）</w:t>
            </w: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51096D5" w14:textId="77777777" w:rsidR="00B05656" w:rsidRDefault="00B05656">
            <w:pPr>
              <w:jc w:val="center"/>
              <w:rPr>
                <w:rFonts w:ascii="宋体" w:hAnsi="宋体" w:cs="宋体"/>
                <w:color w:val="000000"/>
                <w:sz w:val="18"/>
                <w:szCs w:val="18"/>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8772ED6"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c>
          <w:tcPr>
            <w:tcW w:w="2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F4CB031"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C102994" w14:textId="77777777" w:rsidR="00B05656" w:rsidRDefault="00B05656">
            <w:pPr>
              <w:jc w:val="center"/>
              <w:rPr>
                <w:rFonts w:ascii="宋体" w:hAnsi="宋体" w:cs="宋体"/>
                <w:color w:val="000000"/>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318148B" w14:textId="77777777" w:rsidR="00B05656" w:rsidRDefault="00B05656">
            <w:pPr>
              <w:jc w:val="center"/>
              <w:rPr>
                <w:rFonts w:ascii="宋体" w:hAnsi="宋体" w:cs="宋体"/>
                <w:color w:val="000000"/>
                <w:sz w:val="18"/>
                <w:szCs w:val="18"/>
              </w:rPr>
            </w:pPr>
          </w:p>
        </w:tc>
      </w:tr>
      <w:tr w:rsidR="00B05656" w14:paraId="28CB6502" w14:textId="77777777">
        <w:trPr>
          <w:trHeight w:val="312"/>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48B394C"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C21EEB5" w14:textId="77777777" w:rsidR="00B05656" w:rsidRDefault="00B05656">
            <w:pPr>
              <w:jc w:val="center"/>
              <w:rPr>
                <w:rFonts w:ascii="宋体" w:hAnsi="宋体" w:cs="宋体"/>
                <w:color w:val="000000"/>
                <w:sz w:val="18"/>
                <w:szCs w:val="18"/>
              </w:rPr>
            </w:pPr>
          </w:p>
        </w:tc>
        <w:tc>
          <w:tcPr>
            <w:tcW w:w="681"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CCF3DEB"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博远楼</w:t>
            </w:r>
          </w:p>
        </w:tc>
        <w:tc>
          <w:tcPr>
            <w:tcW w:w="155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58721A3"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通风风管清洗（需抽样检测报告）</w:t>
            </w: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C2225B6" w14:textId="77777777" w:rsidR="00B05656" w:rsidRDefault="00B05656">
            <w:pPr>
              <w:jc w:val="center"/>
              <w:rPr>
                <w:rFonts w:ascii="宋体" w:hAnsi="宋体" w:cs="宋体"/>
                <w:color w:val="000000"/>
                <w:sz w:val="18"/>
                <w:szCs w:val="18"/>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50D7323"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r>
              <w:rPr>
                <w:rStyle w:val="font01"/>
                <w:rFonts w:hint="default"/>
              </w:rPr>
              <w:t>2</w:t>
            </w:r>
          </w:p>
        </w:tc>
        <w:tc>
          <w:tcPr>
            <w:tcW w:w="2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006CC25"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5444</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FD29DC0" w14:textId="77777777" w:rsidR="00B05656" w:rsidRDefault="00B05656">
            <w:pPr>
              <w:jc w:val="center"/>
              <w:rPr>
                <w:rFonts w:ascii="宋体" w:hAnsi="宋体" w:cs="宋体"/>
                <w:color w:val="000000"/>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DFAC7AF" w14:textId="77777777" w:rsidR="00B05656" w:rsidRDefault="00B05656">
            <w:pPr>
              <w:jc w:val="center"/>
              <w:rPr>
                <w:rFonts w:ascii="宋体" w:hAnsi="宋体" w:cs="宋体"/>
                <w:color w:val="000000"/>
                <w:sz w:val="18"/>
                <w:szCs w:val="18"/>
              </w:rPr>
            </w:pPr>
          </w:p>
        </w:tc>
      </w:tr>
      <w:tr w:rsidR="00B05656" w14:paraId="5EF48505" w14:textId="77777777">
        <w:trPr>
          <w:trHeight w:val="432"/>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DEECECD"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D80567A" w14:textId="77777777" w:rsidR="00B05656" w:rsidRDefault="00B05656">
            <w:pPr>
              <w:jc w:val="center"/>
              <w:rPr>
                <w:rFonts w:ascii="宋体" w:hAnsi="宋体" w:cs="宋体"/>
                <w:color w:val="000000"/>
                <w:sz w:val="18"/>
                <w:szCs w:val="18"/>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F827583" w14:textId="77777777" w:rsidR="00B05656" w:rsidRDefault="00B05656">
            <w:pPr>
              <w:jc w:val="center"/>
              <w:rPr>
                <w:rFonts w:ascii="宋体" w:hAnsi="宋体" w:cs="宋体"/>
                <w:color w:val="000000"/>
                <w:sz w:val="18"/>
                <w:szCs w:val="18"/>
              </w:rPr>
            </w:pPr>
          </w:p>
        </w:tc>
        <w:tc>
          <w:tcPr>
            <w:tcW w:w="155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AE311B5"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组合式空调机组清洗（需抽样检测报告）</w:t>
            </w: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42B34FA" w14:textId="77777777" w:rsidR="00B05656" w:rsidRDefault="000000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约克YSM-25M1117HVCCR</w:t>
            </w:r>
          </w:p>
          <w:p w14:paraId="389C4E23"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约克YSM-25M1115HVCC</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F6E5D2B"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2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7F92D43"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11</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D4A39BC" w14:textId="77777777" w:rsidR="00B05656" w:rsidRDefault="00B05656">
            <w:pPr>
              <w:jc w:val="center"/>
              <w:rPr>
                <w:rFonts w:ascii="宋体" w:hAnsi="宋体" w:cs="宋体"/>
                <w:color w:val="000000"/>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395A555" w14:textId="77777777" w:rsidR="00B05656" w:rsidRDefault="00B05656">
            <w:pPr>
              <w:rPr>
                <w:rFonts w:ascii="宋体" w:hAnsi="宋体" w:cs="宋体"/>
                <w:color w:val="000000"/>
                <w:sz w:val="18"/>
                <w:szCs w:val="18"/>
              </w:rPr>
            </w:pPr>
          </w:p>
        </w:tc>
      </w:tr>
      <w:tr w:rsidR="00B05656" w14:paraId="05CA1917" w14:textId="77777777">
        <w:trPr>
          <w:trHeight w:val="312"/>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59FF42B"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4671047" w14:textId="77777777" w:rsidR="00B05656" w:rsidRDefault="00B05656">
            <w:pPr>
              <w:jc w:val="center"/>
              <w:rPr>
                <w:rFonts w:ascii="宋体" w:hAnsi="宋体" w:cs="宋体"/>
                <w:color w:val="000000"/>
                <w:sz w:val="18"/>
                <w:szCs w:val="18"/>
              </w:rPr>
            </w:pPr>
          </w:p>
        </w:tc>
        <w:tc>
          <w:tcPr>
            <w:tcW w:w="681"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0E85AE5"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图书</w:t>
            </w:r>
            <w:proofErr w:type="gramStart"/>
            <w:r>
              <w:rPr>
                <w:rFonts w:ascii="宋体" w:hAnsi="宋体" w:cs="宋体" w:hint="eastAsia"/>
                <w:color w:val="000000"/>
                <w:kern w:val="0"/>
                <w:sz w:val="18"/>
                <w:szCs w:val="18"/>
              </w:rPr>
              <w:t>信息楼</w:t>
            </w:r>
            <w:proofErr w:type="gramEnd"/>
          </w:p>
        </w:tc>
        <w:tc>
          <w:tcPr>
            <w:tcW w:w="155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CF3DAA2"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通风风道清洗（需抽样检测报告）</w:t>
            </w: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21751B8" w14:textId="77777777" w:rsidR="00B05656" w:rsidRDefault="00B05656">
            <w:pPr>
              <w:jc w:val="center"/>
              <w:rPr>
                <w:rFonts w:ascii="宋体" w:hAnsi="宋体" w:cs="宋体"/>
                <w:color w:val="000000"/>
                <w:sz w:val="18"/>
                <w:szCs w:val="18"/>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3A6C3A7"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r>
              <w:rPr>
                <w:rStyle w:val="font01"/>
                <w:rFonts w:hint="default"/>
              </w:rPr>
              <w:t>2</w:t>
            </w:r>
          </w:p>
        </w:tc>
        <w:tc>
          <w:tcPr>
            <w:tcW w:w="2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FACC644"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23F0E6D" w14:textId="77777777" w:rsidR="00B05656" w:rsidRDefault="00B05656">
            <w:pPr>
              <w:jc w:val="center"/>
              <w:rPr>
                <w:rFonts w:ascii="宋体" w:hAnsi="宋体" w:cs="宋体"/>
                <w:color w:val="000000"/>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8191868" w14:textId="77777777" w:rsidR="00B05656" w:rsidRDefault="00B05656">
            <w:pPr>
              <w:jc w:val="center"/>
              <w:rPr>
                <w:rFonts w:ascii="宋体" w:hAnsi="宋体" w:cs="宋体"/>
                <w:color w:val="000000"/>
                <w:sz w:val="18"/>
                <w:szCs w:val="18"/>
              </w:rPr>
            </w:pPr>
          </w:p>
        </w:tc>
      </w:tr>
      <w:tr w:rsidR="00B05656" w14:paraId="1B3E3AD0" w14:textId="77777777">
        <w:trPr>
          <w:trHeight w:val="312"/>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5314087"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D854539" w14:textId="77777777" w:rsidR="00B05656" w:rsidRDefault="00B05656">
            <w:pPr>
              <w:jc w:val="center"/>
              <w:rPr>
                <w:rFonts w:ascii="宋体" w:hAnsi="宋体" w:cs="宋体"/>
                <w:color w:val="000000"/>
                <w:sz w:val="18"/>
                <w:szCs w:val="18"/>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CBD6ECE" w14:textId="77777777" w:rsidR="00B05656" w:rsidRDefault="00B05656">
            <w:pPr>
              <w:jc w:val="center"/>
              <w:rPr>
                <w:rFonts w:ascii="宋体" w:hAnsi="宋体" w:cs="宋体"/>
                <w:color w:val="000000"/>
                <w:sz w:val="18"/>
                <w:szCs w:val="18"/>
              </w:rPr>
            </w:pPr>
          </w:p>
        </w:tc>
        <w:tc>
          <w:tcPr>
            <w:tcW w:w="155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A50992C"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组合式空调机组清洗（需抽样检测报告）</w:t>
            </w: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110F9A4"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麦克维尔MDM1015V25</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345B516"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c>
          <w:tcPr>
            <w:tcW w:w="2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440E2C9"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8491209" w14:textId="77777777" w:rsidR="00B05656" w:rsidRDefault="00B05656">
            <w:pPr>
              <w:jc w:val="center"/>
              <w:rPr>
                <w:rFonts w:ascii="宋体" w:hAnsi="宋体" w:cs="宋体"/>
                <w:color w:val="000000"/>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645B504" w14:textId="77777777" w:rsidR="00B05656" w:rsidRDefault="00B05656">
            <w:pPr>
              <w:jc w:val="center"/>
              <w:rPr>
                <w:rFonts w:ascii="宋体" w:hAnsi="宋体" w:cs="宋体"/>
                <w:color w:val="000000"/>
                <w:sz w:val="18"/>
                <w:szCs w:val="18"/>
              </w:rPr>
            </w:pPr>
          </w:p>
        </w:tc>
      </w:tr>
      <w:tr w:rsidR="00B05656" w14:paraId="10CAEDE1" w14:textId="77777777">
        <w:trPr>
          <w:trHeight w:val="312"/>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D6307AB"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B29F740" w14:textId="77777777" w:rsidR="00B05656" w:rsidRDefault="00B05656">
            <w:pPr>
              <w:jc w:val="center"/>
              <w:rPr>
                <w:rFonts w:ascii="宋体" w:hAnsi="宋体" w:cs="宋体"/>
                <w:color w:val="000000"/>
                <w:sz w:val="18"/>
                <w:szCs w:val="18"/>
              </w:rPr>
            </w:pPr>
          </w:p>
        </w:tc>
        <w:tc>
          <w:tcPr>
            <w:tcW w:w="681"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3FF1AB5"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体育馆</w:t>
            </w:r>
          </w:p>
        </w:tc>
        <w:tc>
          <w:tcPr>
            <w:tcW w:w="155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CB05E08"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通风风道清洗（需抽样检测报告）</w:t>
            </w: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5142F4C" w14:textId="77777777" w:rsidR="00B05656" w:rsidRDefault="00B05656">
            <w:pPr>
              <w:jc w:val="center"/>
              <w:rPr>
                <w:rFonts w:ascii="宋体" w:hAnsi="宋体" w:cs="宋体"/>
                <w:color w:val="000000"/>
                <w:sz w:val="18"/>
                <w:szCs w:val="18"/>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2676102"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r>
              <w:rPr>
                <w:rStyle w:val="font01"/>
                <w:rFonts w:hint="default"/>
              </w:rPr>
              <w:t>2</w:t>
            </w:r>
          </w:p>
        </w:tc>
        <w:tc>
          <w:tcPr>
            <w:tcW w:w="2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30160DE"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2700</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6EE0802" w14:textId="77777777" w:rsidR="00B05656" w:rsidRDefault="00B05656">
            <w:pPr>
              <w:jc w:val="center"/>
              <w:rPr>
                <w:rFonts w:ascii="宋体" w:hAnsi="宋体" w:cs="宋体"/>
                <w:color w:val="000000"/>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4B5E2CF" w14:textId="77777777" w:rsidR="00B05656" w:rsidRDefault="00B05656">
            <w:pPr>
              <w:jc w:val="center"/>
              <w:rPr>
                <w:rFonts w:ascii="宋体" w:hAnsi="宋体" w:cs="宋体"/>
                <w:color w:val="000000"/>
                <w:sz w:val="18"/>
                <w:szCs w:val="18"/>
              </w:rPr>
            </w:pPr>
          </w:p>
        </w:tc>
      </w:tr>
      <w:tr w:rsidR="00B05656" w14:paraId="6906ABB9" w14:textId="77777777">
        <w:trPr>
          <w:trHeight w:val="652"/>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4147993"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088D605" w14:textId="77777777" w:rsidR="00B05656" w:rsidRDefault="00B05656">
            <w:pPr>
              <w:jc w:val="center"/>
              <w:rPr>
                <w:rFonts w:ascii="宋体" w:hAnsi="宋体" w:cs="宋体"/>
                <w:color w:val="000000"/>
                <w:sz w:val="18"/>
                <w:szCs w:val="18"/>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C873A96" w14:textId="77777777" w:rsidR="00B05656" w:rsidRDefault="00B05656">
            <w:pPr>
              <w:jc w:val="center"/>
              <w:rPr>
                <w:rFonts w:ascii="宋体" w:hAnsi="宋体" w:cs="宋体"/>
                <w:color w:val="000000"/>
                <w:sz w:val="18"/>
                <w:szCs w:val="18"/>
              </w:rPr>
            </w:pPr>
          </w:p>
        </w:tc>
        <w:tc>
          <w:tcPr>
            <w:tcW w:w="155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ADF4BE2"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kern w:val="0"/>
                <w:sz w:val="18"/>
                <w:szCs w:val="18"/>
              </w:rPr>
              <w:t>空气处理机组内部疏通、清洗（需抽样检测报告）。</w:t>
            </w: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36EEA34" w14:textId="77777777" w:rsidR="00B05656" w:rsidRDefault="000000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万众ZK15-6-IIY</w:t>
            </w:r>
          </w:p>
          <w:p w14:paraId="711BA335"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万众ZK30-6-I-Y</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C510BAF"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c>
          <w:tcPr>
            <w:tcW w:w="2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C3A13E9"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B1ABB98" w14:textId="77777777" w:rsidR="00B05656" w:rsidRDefault="00B05656">
            <w:pPr>
              <w:jc w:val="center"/>
              <w:rPr>
                <w:rFonts w:ascii="宋体" w:hAnsi="宋体" w:cs="宋体"/>
                <w:color w:val="000000"/>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B9B89EB" w14:textId="77777777" w:rsidR="00B05656" w:rsidRDefault="00B05656">
            <w:pPr>
              <w:jc w:val="center"/>
              <w:rPr>
                <w:rFonts w:ascii="宋体" w:hAnsi="宋体" w:cs="宋体"/>
                <w:color w:val="000000"/>
                <w:sz w:val="18"/>
                <w:szCs w:val="18"/>
              </w:rPr>
            </w:pPr>
          </w:p>
        </w:tc>
      </w:tr>
      <w:tr w:rsidR="00B05656" w14:paraId="53134CF0" w14:textId="77777777">
        <w:trPr>
          <w:trHeight w:val="312"/>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FF6D09E"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AAE1343" w14:textId="77777777" w:rsidR="00B05656" w:rsidRDefault="00B05656">
            <w:pPr>
              <w:jc w:val="center"/>
              <w:rPr>
                <w:rFonts w:ascii="宋体" w:hAnsi="宋体" w:cs="宋体"/>
                <w:color w:val="000000"/>
                <w:sz w:val="18"/>
                <w:szCs w:val="18"/>
              </w:rPr>
            </w:pPr>
          </w:p>
        </w:tc>
        <w:tc>
          <w:tcPr>
            <w:tcW w:w="681"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325F7B1"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国教中心</w:t>
            </w:r>
          </w:p>
        </w:tc>
        <w:tc>
          <w:tcPr>
            <w:tcW w:w="155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29BE8A3"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通风风道清洗（需抽样检测报告）</w:t>
            </w: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2389CEC" w14:textId="77777777" w:rsidR="00B05656" w:rsidRDefault="00B05656">
            <w:pPr>
              <w:jc w:val="center"/>
              <w:rPr>
                <w:rFonts w:ascii="宋体" w:hAnsi="宋体" w:cs="宋体"/>
                <w:color w:val="000000"/>
                <w:sz w:val="18"/>
                <w:szCs w:val="18"/>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0E8BCD6"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r>
              <w:rPr>
                <w:rStyle w:val="font01"/>
                <w:rFonts w:hint="default"/>
              </w:rPr>
              <w:t>2</w:t>
            </w:r>
          </w:p>
        </w:tc>
        <w:tc>
          <w:tcPr>
            <w:tcW w:w="2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BA132F0"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2020</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22BE8D2" w14:textId="77777777" w:rsidR="00B05656" w:rsidRDefault="00B05656">
            <w:pPr>
              <w:jc w:val="center"/>
              <w:rPr>
                <w:rFonts w:ascii="宋体" w:hAnsi="宋体" w:cs="宋体"/>
                <w:color w:val="000000"/>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98F8CA4" w14:textId="77777777" w:rsidR="00B05656" w:rsidRDefault="00B05656">
            <w:pPr>
              <w:jc w:val="center"/>
              <w:rPr>
                <w:rFonts w:ascii="宋体" w:hAnsi="宋体" w:cs="宋体"/>
                <w:color w:val="000000"/>
                <w:sz w:val="18"/>
                <w:szCs w:val="18"/>
              </w:rPr>
            </w:pPr>
          </w:p>
        </w:tc>
      </w:tr>
      <w:tr w:rsidR="00B05656" w14:paraId="7980AEED" w14:textId="77777777">
        <w:trPr>
          <w:trHeight w:val="432"/>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67B7977"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9EFA1BF" w14:textId="77777777" w:rsidR="00B05656" w:rsidRDefault="00B05656">
            <w:pPr>
              <w:jc w:val="center"/>
              <w:rPr>
                <w:rFonts w:ascii="宋体" w:hAnsi="宋体" w:cs="宋体"/>
                <w:color w:val="000000"/>
                <w:sz w:val="18"/>
                <w:szCs w:val="18"/>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91CFC39" w14:textId="77777777" w:rsidR="00B05656" w:rsidRDefault="00B05656">
            <w:pPr>
              <w:jc w:val="center"/>
              <w:rPr>
                <w:rFonts w:ascii="宋体" w:hAnsi="宋体" w:cs="宋体"/>
                <w:color w:val="000000"/>
                <w:sz w:val="18"/>
                <w:szCs w:val="18"/>
              </w:rPr>
            </w:pPr>
          </w:p>
        </w:tc>
        <w:tc>
          <w:tcPr>
            <w:tcW w:w="155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804D665"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新风机组清洗（需抽样检测报告）</w:t>
            </w: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CA1C9AA" w14:textId="77777777" w:rsidR="00B05656" w:rsidRDefault="000000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BFP X24-WSZ</w:t>
            </w:r>
          </w:p>
          <w:p w14:paraId="75C26AF4"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BFP X31-WSZ</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E8DF792"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c>
          <w:tcPr>
            <w:tcW w:w="2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75F694A"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2572023" w14:textId="77777777" w:rsidR="00B05656" w:rsidRDefault="00B05656">
            <w:pPr>
              <w:jc w:val="center"/>
              <w:rPr>
                <w:rFonts w:ascii="宋体" w:hAnsi="宋体" w:cs="宋体"/>
                <w:color w:val="000000"/>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378B9E6" w14:textId="77777777" w:rsidR="00B05656" w:rsidRDefault="00B05656">
            <w:pPr>
              <w:jc w:val="center"/>
              <w:rPr>
                <w:rFonts w:ascii="宋体" w:hAnsi="宋体" w:cs="宋体"/>
                <w:color w:val="000000"/>
                <w:sz w:val="18"/>
                <w:szCs w:val="18"/>
              </w:rPr>
            </w:pPr>
          </w:p>
        </w:tc>
      </w:tr>
      <w:tr w:rsidR="00B05656" w14:paraId="20C44763" w14:textId="77777777">
        <w:trPr>
          <w:trHeight w:val="312"/>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8C3BC66"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11</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81F6A19" w14:textId="77777777" w:rsidR="00B05656" w:rsidRDefault="00B05656">
            <w:pPr>
              <w:jc w:val="center"/>
              <w:rPr>
                <w:rFonts w:ascii="宋体" w:hAnsi="宋体" w:cs="宋体"/>
                <w:color w:val="000000"/>
                <w:sz w:val="18"/>
                <w:szCs w:val="18"/>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8362125" w14:textId="77777777" w:rsidR="00B05656" w:rsidRDefault="00B05656">
            <w:pPr>
              <w:jc w:val="center"/>
              <w:rPr>
                <w:rFonts w:ascii="宋体" w:hAnsi="宋体" w:cs="宋体"/>
                <w:color w:val="000000"/>
                <w:sz w:val="18"/>
                <w:szCs w:val="18"/>
              </w:rPr>
            </w:pPr>
          </w:p>
        </w:tc>
        <w:tc>
          <w:tcPr>
            <w:tcW w:w="155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FA236AB"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组合式空调机组（需抽样检测报告）</w:t>
            </w: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D184119"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39G1522</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6862309"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c>
          <w:tcPr>
            <w:tcW w:w="2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2FB10FF"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4C7E2B9" w14:textId="77777777" w:rsidR="00B05656" w:rsidRDefault="00B05656">
            <w:pPr>
              <w:jc w:val="center"/>
              <w:rPr>
                <w:rFonts w:ascii="宋体" w:hAnsi="宋体" w:cs="宋体"/>
                <w:color w:val="000000"/>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351B61C" w14:textId="77777777" w:rsidR="00B05656" w:rsidRDefault="00B05656">
            <w:pPr>
              <w:jc w:val="center"/>
              <w:rPr>
                <w:rFonts w:ascii="宋体" w:hAnsi="宋体" w:cs="宋体"/>
                <w:color w:val="000000"/>
                <w:sz w:val="18"/>
                <w:szCs w:val="18"/>
              </w:rPr>
            </w:pPr>
          </w:p>
        </w:tc>
      </w:tr>
      <w:tr w:rsidR="00B05656" w14:paraId="3E2B74EB" w14:textId="77777777">
        <w:trPr>
          <w:trHeight w:val="90"/>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4F35425"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5EFC53E" w14:textId="77777777" w:rsidR="00B05656" w:rsidRDefault="00B05656">
            <w:pPr>
              <w:jc w:val="center"/>
              <w:rPr>
                <w:rFonts w:ascii="宋体" w:hAnsi="宋体" w:cs="宋体"/>
                <w:color w:val="000000"/>
                <w:sz w:val="18"/>
                <w:szCs w:val="18"/>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A6E9F08"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校园超市</w:t>
            </w:r>
          </w:p>
        </w:tc>
        <w:tc>
          <w:tcPr>
            <w:tcW w:w="155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0D7E900"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通风风道清洗（需检测报告）</w:t>
            </w:r>
          </w:p>
        </w:tc>
        <w:tc>
          <w:tcPr>
            <w:tcW w:w="805" w:type="pct"/>
            <w:tcBorders>
              <w:top w:val="nil"/>
              <w:left w:val="nil"/>
              <w:bottom w:val="nil"/>
              <w:right w:val="nil"/>
            </w:tcBorders>
            <w:shd w:val="clear" w:color="auto" w:fill="auto"/>
            <w:noWrap/>
            <w:tcMar>
              <w:top w:w="12" w:type="dxa"/>
              <w:left w:w="12" w:type="dxa"/>
              <w:right w:w="12" w:type="dxa"/>
            </w:tcMar>
            <w:vAlign w:val="center"/>
          </w:tcPr>
          <w:p w14:paraId="76125879" w14:textId="77777777" w:rsidR="00B05656" w:rsidRDefault="00B05656">
            <w:pPr>
              <w:jc w:val="center"/>
              <w:rPr>
                <w:rFonts w:ascii="宋体" w:hAnsi="宋体" w:cs="宋体"/>
                <w:color w:val="000000"/>
                <w:sz w:val="24"/>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8D911FE"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r>
              <w:rPr>
                <w:rStyle w:val="font01"/>
                <w:rFonts w:hint="default"/>
              </w:rPr>
              <w:t>2</w:t>
            </w:r>
          </w:p>
        </w:tc>
        <w:tc>
          <w:tcPr>
            <w:tcW w:w="2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A942233" w14:textId="77777777" w:rsidR="00B0565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FF0F212" w14:textId="77777777" w:rsidR="00B05656" w:rsidRDefault="00B05656">
            <w:pPr>
              <w:jc w:val="center"/>
              <w:rPr>
                <w:rFonts w:ascii="宋体" w:hAnsi="宋体" w:cs="宋体"/>
                <w:color w:val="000000"/>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983539C" w14:textId="77777777" w:rsidR="00B05656" w:rsidRDefault="00B05656">
            <w:pPr>
              <w:jc w:val="center"/>
              <w:rPr>
                <w:rFonts w:ascii="宋体" w:hAnsi="宋体" w:cs="宋体"/>
                <w:color w:val="000000"/>
                <w:sz w:val="18"/>
                <w:szCs w:val="18"/>
              </w:rPr>
            </w:pPr>
          </w:p>
        </w:tc>
      </w:tr>
      <w:tr w:rsidR="00B05656" w14:paraId="0570481D" w14:textId="77777777">
        <w:trPr>
          <w:trHeight w:val="90"/>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4312EEB"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13</w:t>
            </w:r>
          </w:p>
        </w:tc>
        <w:tc>
          <w:tcPr>
            <w:tcW w:w="369"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DE1B528"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风机盘管清洗</w:t>
            </w:r>
          </w:p>
        </w:tc>
        <w:tc>
          <w:tcPr>
            <w:tcW w:w="68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6EF7375"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综合服务楼</w:t>
            </w:r>
          </w:p>
        </w:tc>
        <w:tc>
          <w:tcPr>
            <w:tcW w:w="1553" w:type="pct"/>
            <w:vMerge w:val="restar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14:paraId="4B2D249F"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清洗滤网、清洗风口、清洗脱水盘并加防霉片。电机检查</w:t>
            </w:r>
            <w:proofErr w:type="gramStart"/>
            <w:r>
              <w:rPr>
                <w:rFonts w:ascii="宋体" w:hAnsi="宋体" w:cs="宋体" w:hint="eastAsia"/>
                <w:kern w:val="0"/>
                <w:sz w:val="18"/>
                <w:szCs w:val="18"/>
              </w:rPr>
              <w:t>更换约</w:t>
            </w:r>
            <w:proofErr w:type="gramEnd"/>
            <w:r>
              <w:rPr>
                <w:rFonts w:ascii="宋体" w:hAnsi="宋体" w:cs="宋体" w:hint="eastAsia"/>
                <w:kern w:val="0"/>
                <w:sz w:val="18"/>
                <w:szCs w:val="18"/>
              </w:rPr>
              <w:t>100台。</w:t>
            </w:r>
          </w:p>
        </w:tc>
        <w:tc>
          <w:tcPr>
            <w:tcW w:w="805"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DE2CECA" w14:textId="77777777" w:rsidR="00B05656" w:rsidRDefault="00000000">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卡式明</w:t>
            </w:r>
            <w:proofErr w:type="gramEnd"/>
            <w:r>
              <w:rPr>
                <w:rFonts w:ascii="宋体" w:hAnsi="宋体" w:cs="宋体" w:hint="eastAsia"/>
                <w:kern w:val="0"/>
                <w:sz w:val="18"/>
                <w:szCs w:val="18"/>
              </w:rPr>
              <w:t>装</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123EBDC"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A1C0D8B"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52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140774C" w14:textId="77777777" w:rsidR="00B05656" w:rsidRDefault="00B05656">
            <w:pPr>
              <w:jc w:val="center"/>
              <w:rPr>
                <w:rFonts w:ascii="宋体" w:hAnsi="宋体" w:cs="宋体"/>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12D645E" w14:textId="77777777" w:rsidR="00B05656" w:rsidRDefault="00B05656">
            <w:pPr>
              <w:jc w:val="center"/>
              <w:rPr>
                <w:rFonts w:ascii="宋体" w:hAnsi="宋体" w:cs="宋体"/>
                <w:sz w:val="18"/>
                <w:szCs w:val="18"/>
              </w:rPr>
            </w:pPr>
          </w:p>
        </w:tc>
      </w:tr>
      <w:tr w:rsidR="00B05656" w14:paraId="4D7873F2" w14:textId="77777777">
        <w:trPr>
          <w:trHeight w:val="312"/>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F8B2B78"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14</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90F7781" w14:textId="77777777" w:rsidR="00B05656" w:rsidRDefault="00B05656">
            <w:pPr>
              <w:jc w:val="center"/>
              <w:rPr>
                <w:rFonts w:ascii="宋体" w:hAnsi="宋体" w:cs="宋体"/>
                <w:sz w:val="18"/>
                <w:szCs w:val="18"/>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16872B2"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博远楼</w:t>
            </w:r>
          </w:p>
        </w:tc>
        <w:tc>
          <w:tcPr>
            <w:tcW w:w="1553" w:type="pct"/>
            <w:vMerge/>
            <w:tcBorders>
              <w:left w:val="single" w:sz="4" w:space="0" w:color="000000"/>
              <w:right w:val="single" w:sz="4" w:space="0" w:color="000000"/>
            </w:tcBorders>
            <w:shd w:val="clear" w:color="auto" w:fill="auto"/>
            <w:tcMar>
              <w:top w:w="12" w:type="dxa"/>
              <w:left w:w="12" w:type="dxa"/>
              <w:right w:w="12" w:type="dxa"/>
            </w:tcMar>
            <w:vAlign w:val="center"/>
          </w:tcPr>
          <w:p w14:paraId="5F04E08B" w14:textId="77777777" w:rsidR="00B05656" w:rsidRDefault="00B05656">
            <w:pPr>
              <w:jc w:val="center"/>
              <w:rPr>
                <w:rFonts w:ascii="宋体" w:hAnsi="宋体" w:cs="宋体"/>
                <w:sz w:val="18"/>
                <w:szCs w:val="18"/>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9271215"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卧式暗装</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AED8473"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4FEFAEF"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639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4ED5D6C" w14:textId="77777777" w:rsidR="00B05656" w:rsidRDefault="00B05656">
            <w:pPr>
              <w:jc w:val="center"/>
              <w:rPr>
                <w:rFonts w:ascii="宋体" w:hAnsi="宋体" w:cs="宋体"/>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125AD5B" w14:textId="77777777" w:rsidR="00B05656" w:rsidRDefault="00B05656">
            <w:pPr>
              <w:jc w:val="center"/>
              <w:rPr>
                <w:rFonts w:ascii="宋体" w:hAnsi="宋体" w:cs="宋体"/>
                <w:sz w:val="18"/>
                <w:szCs w:val="18"/>
              </w:rPr>
            </w:pPr>
          </w:p>
        </w:tc>
      </w:tr>
      <w:tr w:rsidR="00B05656" w14:paraId="35271B01" w14:textId="77777777">
        <w:trPr>
          <w:trHeight w:val="312"/>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104D65E"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15</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1A0AA9D" w14:textId="77777777" w:rsidR="00B05656" w:rsidRDefault="00B05656">
            <w:pPr>
              <w:jc w:val="center"/>
              <w:rPr>
                <w:rFonts w:ascii="宋体" w:hAnsi="宋体" w:cs="宋体"/>
                <w:sz w:val="18"/>
                <w:szCs w:val="18"/>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BBE3A67"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静学楼</w:t>
            </w:r>
          </w:p>
        </w:tc>
        <w:tc>
          <w:tcPr>
            <w:tcW w:w="1553" w:type="pct"/>
            <w:vMerge/>
            <w:tcBorders>
              <w:left w:val="single" w:sz="4" w:space="0" w:color="000000"/>
              <w:right w:val="single" w:sz="4" w:space="0" w:color="000000"/>
            </w:tcBorders>
            <w:shd w:val="clear" w:color="auto" w:fill="auto"/>
            <w:tcMar>
              <w:top w:w="12" w:type="dxa"/>
              <w:left w:w="12" w:type="dxa"/>
              <w:right w:w="12" w:type="dxa"/>
            </w:tcMar>
            <w:vAlign w:val="center"/>
          </w:tcPr>
          <w:p w14:paraId="6BD35470" w14:textId="77777777" w:rsidR="00B05656" w:rsidRDefault="00B05656">
            <w:pPr>
              <w:jc w:val="center"/>
              <w:rPr>
                <w:rFonts w:ascii="宋体" w:hAnsi="宋体" w:cs="宋体"/>
                <w:sz w:val="18"/>
                <w:szCs w:val="18"/>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55B306B"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卡式暗装</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65D49B8"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3E1F14F"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145</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DF338E4" w14:textId="77777777" w:rsidR="00B05656" w:rsidRDefault="00B05656">
            <w:pPr>
              <w:jc w:val="center"/>
              <w:rPr>
                <w:rFonts w:ascii="宋体" w:hAnsi="宋体" w:cs="宋体"/>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6DA70D2" w14:textId="77777777" w:rsidR="00B05656" w:rsidRDefault="00B05656">
            <w:pPr>
              <w:jc w:val="center"/>
              <w:rPr>
                <w:rFonts w:ascii="宋体" w:hAnsi="宋体" w:cs="宋体"/>
                <w:sz w:val="18"/>
                <w:szCs w:val="18"/>
              </w:rPr>
            </w:pPr>
          </w:p>
        </w:tc>
      </w:tr>
      <w:tr w:rsidR="00B05656" w14:paraId="0C521809" w14:textId="77777777">
        <w:trPr>
          <w:trHeight w:val="312"/>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843D2CD"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16</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CFAC95B" w14:textId="77777777" w:rsidR="00B05656" w:rsidRDefault="00B05656">
            <w:pPr>
              <w:jc w:val="center"/>
              <w:rPr>
                <w:rFonts w:ascii="宋体" w:hAnsi="宋体" w:cs="宋体"/>
                <w:sz w:val="18"/>
                <w:szCs w:val="18"/>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C0B7B74"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学生服务楼</w:t>
            </w:r>
          </w:p>
        </w:tc>
        <w:tc>
          <w:tcPr>
            <w:tcW w:w="1553" w:type="pct"/>
            <w:vMerge/>
            <w:tcBorders>
              <w:left w:val="single" w:sz="4" w:space="0" w:color="000000"/>
              <w:right w:val="single" w:sz="4" w:space="0" w:color="000000"/>
            </w:tcBorders>
            <w:shd w:val="clear" w:color="auto" w:fill="auto"/>
            <w:tcMar>
              <w:top w:w="12" w:type="dxa"/>
              <w:left w:w="12" w:type="dxa"/>
              <w:right w:w="12" w:type="dxa"/>
            </w:tcMar>
            <w:vAlign w:val="center"/>
          </w:tcPr>
          <w:p w14:paraId="3F8BF159" w14:textId="77777777" w:rsidR="00B05656" w:rsidRDefault="00B05656">
            <w:pPr>
              <w:jc w:val="center"/>
              <w:rPr>
                <w:rFonts w:ascii="宋体" w:hAnsi="宋体" w:cs="宋体"/>
                <w:sz w:val="18"/>
                <w:szCs w:val="18"/>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6B6C5DC"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卡式暗装</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CD183A7"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CB48BE3"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113</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56764B8" w14:textId="77777777" w:rsidR="00B05656" w:rsidRDefault="00B05656">
            <w:pPr>
              <w:jc w:val="center"/>
              <w:rPr>
                <w:rFonts w:ascii="宋体" w:hAnsi="宋体" w:cs="宋体"/>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A8FDE5B" w14:textId="77777777" w:rsidR="00B05656" w:rsidRDefault="00B05656">
            <w:pPr>
              <w:jc w:val="center"/>
              <w:rPr>
                <w:rFonts w:ascii="宋体" w:hAnsi="宋体" w:cs="宋体"/>
                <w:sz w:val="18"/>
                <w:szCs w:val="18"/>
              </w:rPr>
            </w:pPr>
          </w:p>
        </w:tc>
      </w:tr>
      <w:tr w:rsidR="00B05656" w14:paraId="60BB0918" w14:textId="77777777">
        <w:trPr>
          <w:trHeight w:val="312"/>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470D5FB"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17</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7CDC750" w14:textId="77777777" w:rsidR="00B05656" w:rsidRDefault="00B05656">
            <w:pPr>
              <w:jc w:val="center"/>
              <w:rPr>
                <w:rFonts w:ascii="宋体" w:hAnsi="宋体" w:cs="宋体"/>
                <w:sz w:val="18"/>
                <w:szCs w:val="18"/>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C642CB0"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北平房</w:t>
            </w:r>
          </w:p>
        </w:tc>
        <w:tc>
          <w:tcPr>
            <w:tcW w:w="1553" w:type="pct"/>
            <w:vMerge/>
            <w:tcBorders>
              <w:left w:val="single" w:sz="4" w:space="0" w:color="000000"/>
              <w:right w:val="single" w:sz="4" w:space="0" w:color="000000"/>
            </w:tcBorders>
            <w:shd w:val="clear" w:color="auto" w:fill="auto"/>
            <w:tcMar>
              <w:top w:w="12" w:type="dxa"/>
              <w:left w:w="12" w:type="dxa"/>
              <w:right w:w="12" w:type="dxa"/>
            </w:tcMar>
            <w:vAlign w:val="center"/>
          </w:tcPr>
          <w:p w14:paraId="5A1359F7" w14:textId="77777777" w:rsidR="00B05656" w:rsidRDefault="00B05656">
            <w:pPr>
              <w:jc w:val="center"/>
              <w:rPr>
                <w:rFonts w:ascii="宋体" w:hAnsi="宋体" w:cs="宋体"/>
                <w:sz w:val="18"/>
                <w:szCs w:val="18"/>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36F46A7"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卡式暗装</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EF63A0D"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71DE634"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1153ECB" w14:textId="77777777" w:rsidR="00B05656" w:rsidRDefault="00B05656">
            <w:pPr>
              <w:jc w:val="center"/>
              <w:rPr>
                <w:rFonts w:ascii="宋体" w:hAnsi="宋体" w:cs="宋体"/>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716CCC9" w14:textId="77777777" w:rsidR="00B05656" w:rsidRDefault="00B05656">
            <w:pPr>
              <w:jc w:val="center"/>
              <w:rPr>
                <w:rFonts w:ascii="宋体" w:hAnsi="宋体" w:cs="宋体"/>
                <w:sz w:val="18"/>
                <w:szCs w:val="18"/>
              </w:rPr>
            </w:pPr>
          </w:p>
        </w:tc>
      </w:tr>
      <w:tr w:rsidR="00B05656" w14:paraId="577CD6BA" w14:textId="77777777">
        <w:trPr>
          <w:trHeight w:val="312"/>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258C1E7"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18</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21368C7" w14:textId="77777777" w:rsidR="00B05656" w:rsidRDefault="00B05656">
            <w:pPr>
              <w:jc w:val="center"/>
              <w:rPr>
                <w:rFonts w:ascii="宋体" w:hAnsi="宋体" w:cs="宋体"/>
                <w:sz w:val="18"/>
                <w:szCs w:val="18"/>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DA75410" w14:textId="77777777" w:rsidR="00B05656" w:rsidRDefault="00000000">
            <w:pPr>
              <w:widowControl/>
              <w:jc w:val="center"/>
              <w:textAlignment w:val="center"/>
              <w:rPr>
                <w:rFonts w:ascii="宋体" w:hAnsi="宋体" w:cs="宋体"/>
                <w:sz w:val="18"/>
                <w:szCs w:val="18"/>
              </w:rPr>
            </w:pPr>
            <w:proofErr w:type="gramStart"/>
            <w:r>
              <w:rPr>
                <w:rFonts w:ascii="宋体" w:hAnsi="宋体" w:cs="宋体" w:hint="eastAsia"/>
                <w:kern w:val="0"/>
                <w:sz w:val="18"/>
                <w:szCs w:val="18"/>
              </w:rPr>
              <w:t>博艺楼</w:t>
            </w:r>
            <w:proofErr w:type="gramEnd"/>
          </w:p>
        </w:tc>
        <w:tc>
          <w:tcPr>
            <w:tcW w:w="1553" w:type="pct"/>
            <w:vMerge/>
            <w:tcBorders>
              <w:left w:val="single" w:sz="4" w:space="0" w:color="000000"/>
              <w:right w:val="single" w:sz="4" w:space="0" w:color="000000"/>
            </w:tcBorders>
            <w:shd w:val="clear" w:color="auto" w:fill="auto"/>
            <w:tcMar>
              <w:top w:w="12" w:type="dxa"/>
              <w:left w:w="12" w:type="dxa"/>
              <w:right w:w="12" w:type="dxa"/>
            </w:tcMar>
            <w:vAlign w:val="center"/>
          </w:tcPr>
          <w:p w14:paraId="7750DC60" w14:textId="77777777" w:rsidR="00B05656" w:rsidRDefault="00B05656">
            <w:pPr>
              <w:jc w:val="center"/>
              <w:rPr>
                <w:rFonts w:ascii="宋体" w:hAnsi="宋体" w:cs="宋体"/>
                <w:sz w:val="18"/>
                <w:szCs w:val="18"/>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42344A9"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卡式暗装</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80DF5EB"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A9FE8DA"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44</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3B4BAAE" w14:textId="77777777" w:rsidR="00B05656" w:rsidRDefault="00B05656">
            <w:pPr>
              <w:jc w:val="center"/>
              <w:rPr>
                <w:rFonts w:ascii="宋体" w:hAnsi="宋体" w:cs="宋体"/>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76A63A0" w14:textId="77777777" w:rsidR="00B05656" w:rsidRDefault="00B05656">
            <w:pPr>
              <w:jc w:val="center"/>
              <w:rPr>
                <w:rFonts w:ascii="宋体" w:hAnsi="宋体" w:cs="宋体"/>
                <w:sz w:val="18"/>
                <w:szCs w:val="18"/>
              </w:rPr>
            </w:pPr>
          </w:p>
        </w:tc>
      </w:tr>
      <w:tr w:rsidR="00B05656" w14:paraId="4CAA2781" w14:textId="77777777">
        <w:trPr>
          <w:trHeight w:val="432"/>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B468319"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19</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B2034A5" w14:textId="77777777" w:rsidR="00B05656" w:rsidRDefault="00B05656">
            <w:pPr>
              <w:jc w:val="center"/>
              <w:rPr>
                <w:rFonts w:ascii="宋体" w:hAnsi="宋体" w:cs="宋体"/>
                <w:sz w:val="18"/>
                <w:szCs w:val="18"/>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D905A68"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国教中心</w:t>
            </w:r>
          </w:p>
        </w:tc>
        <w:tc>
          <w:tcPr>
            <w:tcW w:w="1553" w:type="pct"/>
            <w:vMerge/>
            <w:tcBorders>
              <w:left w:val="single" w:sz="4" w:space="0" w:color="000000"/>
              <w:right w:val="single" w:sz="4" w:space="0" w:color="000000"/>
            </w:tcBorders>
            <w:shd w:val="clear" w:color="auto" w:fill="auto"/>
            <w:tcMar>
              <w:top w:w="12" w:type="dxa"/>
              <w:left w:w="12" w:type="dxa"/>
              <w:right w:w="12" w:type="dxa"/>
            </w:tcMar>
            <w:vAlign w:val="center"/>
          </w:tcPr>
          <w:p w14:paraId="55E93806" w14:textId="77777777" w:rsidR="00B05656" w:rsidRDefault="00B05656">
            <w:pPr>
              <w:jc w:val="center"/>
              <w:rPr>
                <w:rFonts w:ascii="宋体" w:hAnsi="宋体" w:cs="宋体"/>
                <w:sz w:val="18"/>
                <w:szCs w:val="18"/>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F171BEA"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卧式暗装</w:t>
            </w:r>
          </w:p>
          <w:p w14:paraId="6496C2C3"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带回风箱</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6BA9C45"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009A5FC"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230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D3180C0" w14:textId="77777777" w:rsidR="00B05656" w:rsidRDefault="00B05656">
            <w:pPr>
              <w:jc w:val="center"/>
              <w:rPr>
                <w:rFonts w:ascii="宋体" w:hAnsi="宋体" w:cs="宋体"/>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F25152C" w14:textId="77777777" w:rsidR="00B05656" w:rsidRDefault="00B05656">
            <w:pPr>
              <w:ind w:firstLineChars="100" w:firstLine="180"/>
              <w:rPr>
                <w:rFonts w:ascii="宋体" w:hAnsi="宋体" w:cs="宋体"/>
                <w:sz w:val="18"/>
                <w:szCs w:val="18"/>
              </w:rPr>
            </w:pPr>
          </w:p>
        </w:tc>
      </w:tr>
      <w:tr w:rsidR="00B05656" w14:paraId="27C30E8D" w14:textId="77777777">
        <w:trPr>
          <w:trHeight w:val="312"/>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6BA56B5"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20</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59D253D" w14:textId="77777777" w:rsidR="00B05656" w:rsidRDefault="00B05656">
            <w:pPr>
              <w:jc w:val="center"/>
              <w:rPr>
                <w:rFonts w:ascii="宋体" w:hAnsi="宋体" w:cs="宋体"/>
                <w:sz w:val="18"/>
                <w:szCs w:val="18"/>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8AA5394"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广学楼（3教）</w:t>
            </w:r>
          </w:p>
        </w:tc>
        <w:tc>
          <w:tcPr>
            <w:tcW w:w="1553" w:type="pct"/>
            <w:vMerge/>
            <w:tcBorders>
              <w:left w:val="single" w:sz="4" w:space="0" w:color="000000"/>
              <w:right w:val="single" w:sz="4" w:space="0" w:color="000000"/>
            </w:tcBorders>
            <w:shd w:val="clear" w:color="auto" w:fill="auto"/>
            <w:tcMar>
              <w:top w:w="12" w:type="dxa"/>
              <w:left w:w="12" w:type="dxa"/>
              <w:right w:w="12" w:type="dxa"/>
            </w:tcMar>
            <w:vAlign w:val="center"/>
          </w:tcPr>
          <w:p w14:paraId="59551401" w14:textId="77777777" w:rsidR="00B05656" w:rsidRDefault="00B05656">
            <w:pPr>
              <w:jc w:val="center"/>
              <w:rPr>
                <w:rFonts w:ascii="宋体" w:hAnsi="宋体" w:cs="宋体"/>
                <w:sz w:val="18"/>
                <w:szCs w:val="18"/>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FED4FE4"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卧式暗装</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E1EBC63"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C2E04A5"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245</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C75103F" w14:textId="77777777" w:rsidR="00B05656" w:rsidRDefault="00B05656">
            <w:pPr>
              <w:jc w:val="center"/>
              <w:rPr>
                <w:rFonts w:ascii="宋体" w:hAnsi="宋体" w:cs="宋体"/>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1FD26B7" w14:textId="77777777" w:rsidR="00B05656" w:rsidRDefault="00B05656">
            <w:pPr>
              <w:ind w:firstLineChars="100" w:firstLine="180"/>
              <w:rPr>
                <w:rFonts w:ascii="宋体" w:hAnsi="宋体" w:cs="宋体"/>
                <w:sz w:val="18"/>
                <w:szCs w:val="18"/>
              </w:rPr>
            </w:pPr>
          </w:p>
        </w:tc>
      </w:tr>
      <w:tr w:rsidR="00B05656" w14:paraId="13112BC3" w14:textId="77777777">
        <w:trPr>
          <w:trHeight w:val="312"/>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112096C"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21</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C0031AD" w14:textId="77777777" w:rsidR="00B05656" w:rsidRDefault="00B05656">
            <w:pPr>
              <w:jc w:val="center"/>
              <w:rPr>
                <w:rFonts w:ascii="宋体" w:hAnsi="宋体" w:cs="宋体"/>
                <w:sz w:val="18"/>
                <w:szCs w:val="18"/>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E7E9198" w14:textId="77777777" w:rsidR="00B05656" w:rsidRDefault="00000000">
            <w:pPr>
              <w:widowControl/>
              <w:jc w:val="center"/>
              <w:textAlignment w:val="center"/>
              <w:rPr>
                <w:rFonts w:ascii="宋体" w:hAnsi="宋体" w:cs="宋体"/>
                <w:sz w:val="18"/>
                <w:szCs w:val="18"/>
              </w:rPr>
            </w:pPr>
            <w:proofErr w:type="gramStart"/>
            <w:r>
              <w:rPr>
                <w:rFonts w:ascii="宋体" w:hAnsi="宋体" w:cs="宋体" w:hint="eastAsia"/>
                <w:kern w:val="0"/>
                <w:sz w:val="18"/>
                <w:szCs w:val="18"/>
              </w:rPr>
              <w:t>浩</w:t>
            </w:r>
            <w:proofErr w:type="gramEnd"/>
            <w:r>
              <w:rPr>
                <w:rFonts w:ascii="宋体" w:hAnsi="宋体" w:cs="宋体" w:hint="eastAsia"/>
                <w:kern w:val="0"/>
                <w:sz w:val="18"/>
                <w:szCs w:val="18"/>
              </w:rPr>
              <w:t>学楼（4教）</w:t>
            </w:r>
          </w:p>
        </w:tc>
        <w:tc>
          <w:tcPr>
            <w:tcW w:w="1553" w:type="pct"/>
            <w:vMerge/>
            <w:tcBorders>
              <w:left w:val="single" w:sz="4" w:space="0" w:color="000000"/>
              <w:right w:val="single" w:sz="4" w:space="0" w:color="000000"/>
            </w:tcBorders>
            <w:shd w:val="clear" w:color="auto" w:fill="auto"/>
            <w:tcMar>
              <w:top w:w="12" w:type="dxa"/>
              <w:left w:w="12" w:type="dxa"/>
              <w:right w:w="12" w:type="dxa"/>
            </w:tcMar>
            <w:vAlign w:val="center"/>
          </w:tcPr>
          <w:p w14:paraId="78A427BB" w14:textId="77777777" w:rsidR="00B05656" w:rsidRDefault="00B05656">
            <w:pPr>
              <w:jc w:val="center"/>
              <w:rPr>
                <w:rFonts w:ascii="宋体" w:hAnsi="宋体" w:cs="宋体"/>
                <w:sz w:val="18"/>
                <w:szCs w:val="18"/>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C951945"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卧式明装</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EF756B1"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1C589FC"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130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24B5F8A" w14:textId="77777777" w:rsidR="00B05656" w:rsidRDefault="00B05656">
            <w:pPr>
              <w:jc w:val="center"/>
              <w:rPr>
                <w:rFonts w:ascii="宋体" w:hAnsi="宋体" w:cs="宋体"/>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09D068D" w14:textId="77777777" w:rsidR="00B05656" w:rsidRDefault="00B05656">
            <w:pPr>
              <w:ind w:firstLineChars="100" w:firstLine="180"/>
              <w:rPr>
                <w:rFonts w:ascii="宋体" w:hAnsi="宋体" w:cs="宋体"/>
                <w:sz w:val="18"/>
                <w:szCs w:val="18"/>
              </w:rPr>
            </w:pPr>
          </w:p>
        </w:tc>
      </w:tr>
      <w:tr w:rsidR="00B05656" w14:paraId="4D5FD69F" w14:textId="77777777">
        <w:trPr>
          <w:trHeight w:val="312"/>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4C897D5"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22</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E757E7F" w14:textId="77777777" w:rsidR="00B05656" w:rsidRDefault="00B05656">
            <w:pPr>
              <w:jc w:val="center"/>
              <w:rPr>
                <w:rFonts w:ascii="宋体" w:hAnsi="宋体" w:cs="宋体"/>
                <w:sz w:val="18"/>
                <w:szCs w:val="18"/>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C82D037" w14:textId="77777777" w:rsidR="00B05656" w:rsidRDefault="00000000">
            <w:pPr>
              <w:widowControl/>
              <w:jc w:val="center"/>
              <w:textAlignment w:val="center"/>
              <w:rPr>
                <w:rFonts w:ascii="宋体" w:hAnsi="宋体" w:cs="宋体"/>
                <w:sz w:val="18"/>
                <w:szCs w:val="18"/>
              </w:rPr>
            </w:pPr>
            <w:proofErr w:type="gramStart"/>
            <w:r>
              <w:rPr>
                <w:rFonts w:ascii="宋体" w:hAnsi="宋体" w:cs="宋体" w:hint="eastAsia"/>
                <w:kern w:val="0"/>
                <w:sz w:val="18"/>
                <w:szCs w:val="18"/>
              </w:rPr>
              <w:t>浩</w:t>
            </w:r>
            <w:proofErr w:type="gramEnd"/>
            <w:r>
              <w:rPr>
                <w:rFonts w:ascii="宋体" w:hAnsi="宋体" w:cs="宋体" w:hint="eastAsia"/>
                <w:kern w:val="0"/>
                <w:sz w:val="18"/>
                <w:szCs w:val="18"/>
              </w:rPr>
              <w:t>学楼报告厅</w:t>
            </w:r>
          </w:p>
        </w:tc>
        <w:tc>
          <w:tcPr>
            <w:tcW w:w="1553" w:type="pct"/>
            <w:vMerge/>
            <w:tcBorders>
              <w:left w:val="single" w:sz="4" w:space="0" w:color="000000"/>
              <w:right w:val="single" w:sz="4" w:space="0" w:color="000000"/>
            </w:tcBorders>
            <w:shd w:val="clear" w:color="auto" w:fill="auto"/>
            <w:tcMar>
              <w:top w:w="12" w:type="dxa"/>
              <w:left w:w="12" w:type="dxa"/>
              <w:right w:w="12" w:type="dxa"/>
            </w:tcMar>
            <w:vAlign w:val="center"/>
          </w:tcPr>
          <w:p w14:paraId="317A8E0C" w14:textId="77777777" w:rsidR="00B05656" w:rsidRDefault="00B05656">
            <w:pPr>
              <w:jc w:val="center"/>
              <w:rPr>
                <w:rFonts w:ascii="宋体" w:hAnsi="宋体" w:cs="宋体"/>
                <w:sz w:val="18"/>
                <w:szCs w:val="18"/>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5A82173"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卧式暗装</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E18105E"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C38CCF3"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5</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A1B6836" w14:textId="77777777" w:rsidR="00B05656" w:rsidRDefault="00B05656">
            <w:pPr>
              <w:jc w:val="center"/>
              <w:rPr>
                <w:rFonts w:ascii="宋体" w:hAnsi="宋体" w:cs="宋体"/>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879A29A" w14:textId="77777777" w:rsidR="00B05656" w:rsidRDefault="00B05656">
            <w:pPr>
              <w:ind w:firstLineChars="100" w:firstLine="180"/>
              <w:rPr>
                <w:rFonts w:ascii="宋体" w:hAnsi="宋体" w:cs="宋体"/>
                <w:sz w:val="18"/>
                <w:szCs w:val="18"/>
              </w:rPr>
            </w:pPr>
          </w:p>
        </w:tc>
      </w:tr>
      <w:tr w:rsidR="00B05656" w14:paraId="6EB44B28" w14:textId="77777777">
        <w:trPr>
          <w:trHeight w:val="312"/>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0B96215"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23</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2F4B50B" w14:textId="77777777" w:rsidR="00B05656" w:rsidRDefault="00B05656">
            <w:pPr>
              <w:jc w:val="center"/>
              <w:rPr>
                <w:rFonts w:ascii="宋体" w:hAnsi="宋体" w:cs="宋体"/>
                <w:sz w:val="18"/>
                <w:szCs w:val="18"/>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0D232BF"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校园超市</w:t>
            </w:r>
          </w:p>
        </w:tc>
        <w:tc>
          <w:tcPr>
            <w:tcW w:w="1553" w:type="pct"/>
            <w:vMerge/>
            <w:tcBorders>
              <w:left w:val="single" w:sz="4" w:space="0" w:color="000000"/>
              <w:right w:val="single" w:sz="4" w:space="0" w:color="000000"/>
            </w:tcBorders>
            <w:shd w:val="clear" w:color="auto" w:fill="auto"/>
            <w:tcMar>
              <w:top w:w="12" w:type="dxa"/>
              <w:left w:w="12" w:type="dxa"/>
              <w:right w:w="12" w:type="dxa"/>
            </w:tcMar>
            <w:vAlign w:val="center"/>
          </w:tcPr>
          <w:p w14:paraId="2AF1BBBB" w14:textId="77777777" w:rsidR="00B05656" w:rsidRDefault="00B05656">
            <w:pPr>
              <w:jc w:val="center"/>
              <w:rPr>
                <w:rFonts w:ascii="宋体" w:hAnsi="宋体" w:cs="宋体"/>
                <w:sz w:val="18"/>
                <w:szCs w:val="18"/>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6BBAF75"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卧式暗装</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946C9A9"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BB32E09"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14</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3FA00B6" w14:textId="77777777" w:rsidR="00B05656" w:rsidRDefault="00B05656">
            <w:pPr>
              <w:jc w:val="center"/>
              <w:rPr>
                <w:rFonts w:ascii="宋体" w:hAnsi="宋体" w:cs="宋体"/>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8FA2042" w14:textId="77777777" w:rsidR="00B05656" w:rsidRDefault="00B05656">
            <w:pPr>
              <w:ind w:firstLineChars="100" w:firstLine="180"/>
              <w:rPr>
                <w:rFonts w:ascii="宋体" w:hAnsi="宋体" w:cs="宋体"/>
                <w:sz w:val="18"/>
                <w:szCs w:val="18"/>
              </w:rPr>
            </w:pPr>
          </w:p>
        </w:tc>
      </w:tr>
      <w:tr w:rsidR="00B05656" w14:paraId="0C2E7BFB" w14:textId="77777777">
        <w:trPr>
          <w:trHeight w:val="312"/>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5B42CCD"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24</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C278446" w14:textId="77777777" w:rsidR="00B05656" w:rsidRDefault="00B05656">
            <w:pPr>
              <w:jc w:val="center"/>
              <w:rPr>
                <w:rFonts w:ascii="宋体" w:hAnsi="宋体" w:cs="宋体"/>
                <w:sz w:val="18"/>
                <w:szCs w:val="18"/>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30A3610"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励学楼（2教）</w:t>
            </w:r>
          </w:p>
        </w:tc>
        <w:tc>
          <w:tcPr>
            <w:tcW w:w="1553" w:type="pct"/>
            <w:vMerge/>
            <w:tcBorders>
              <w:left w:val="single" w:sz="4" w:space="0" w:color="000000"/>
              <w:right w:val="single" w:sz="4" w:space="0" w:color="000000"/>
            </w:tcBorders>
            <w:shd w:val="clear" w:color="auto" w:fill="auto"/>
            <w:tcMar>
              <w:top w:w="12" w:type="dxa"/>
              <w:left w:w="12" w:type="dxa"/>
              <w:right w:w="12" w:type="dxa"/>
            </w:tcMar>
            <w:vAlign w:val="center"/>
          </w:tcPr>
          <w:p w14:paraId="49C8EC56" w14:textId="77777777" w:rsidR="00B05656" w:rsidRDefault="00B05656">
            <w:pPr>
              <w:jc w:val="center"/>
              <w:rPr>
                <w:rFonts w:ascii="宋体" w:hAnsi="宋体" w:cs="宋体"/>
                <w:sz w:val="18"/>
                <w:szCs w:val="18"/>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C1F87FE"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卧式明装</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0B0F291"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F566F9B"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330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204595C" w14:textId="77777777" w:rsidR="00B05656" w:rsidRDefault="00B05656">
            <w:pPr>
              <w:jc w:val="center"/>
              <w:rPr>
                <w:rFonts w:ascii="宋体" w:hAnsi="宋体" w:cs="宋体"/>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BE50646" w14:textId="77777777" w:rsidR="00B05656" w:rsidRDefault="00B05656">
            <w:pPr>
              <w:ind w:firstLineChars="100" w:firstLine="180"/>
              <w:rPr>
                <w:rFonts w:ascii="宋体" w:hAnsi="宋体" w:cs="宋体"/>
                <w:sz w:val="18"/>
                <w:szCs w:val="18"/>
              </w:rPr>
            </w:pPr>
          </w:p>
        </w:tc>
      </w:tr>
      <w:tr w:rsidR="00B05656" w14:paraId="4661034D" w14:textId="77777777">
        <w:trPr>
          <w:trHeight w:val="312"/>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E5709C6"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C1ED69C" w14:textId="77777777" w:rsidR="00B05656" w:rsidRDefault="00B05656">
            <w:pPr>
              <w:jc w:val="center"/>
              <w:rPr>
                <w:rFonts w:ascii="宋体" w:hAnsi="宋体" w:cs="宋体"/>
                <w:sz w:val="18"/>
                <w:szCs w:val="18"/>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61BE4E1" w14:textId="77777777" w:rsidR="00B05656" w:rsidRDefault="00000000">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翰</w:t>
            </w:r>
            <w:proofErr w:type="gramEnd"/>
            <w:r>
              <w:rPr>
                <w:rFonts w:ascii="宋体" w:hAnsi="宋体" w:cs="宋体" w:hint="eastAsia"/>
                <w:kern w:val="0"/>
                <w:sz w:val="18"/>
                <w:szCs w:val="18"/>
              </w:rPr>
              <w:t>学楼（5教）</w:t>
            </w:r>
          </w:p>
        </w:tc>
        <w:tc>
          <w:tcPr>
            <w:tcW w:w="1553" w:type="pct"/>
            <w:vMerge/>
            <w:tcBorders>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14:paraId="57286D25" w14:textId="77777777" w:rsidR="00B05656" w:rsidRDefault="00B05656">
            <w:pPr>
              <w:jc w:val="center"/>
              <w:rPr>
                <w:rFonts w:ascii="宋体" w:hAnsi="宋体" w:cs="宋体"/>
                <w:sz w:val="18"/>
                <w:szCs w:val="18"/>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4F00360"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卧式暗装</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6BE5909"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F6A7BF9"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869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322C0CC" w14:textId="77777777" w:rsidR="00B05656" w:rsidRDefault="00B05656">
            <w:pPr>
              <w:jc w:val="center"/>
              <w:rPr>
                <w:rFonts w:ascii="宋体" w:hAnsi="宋体" w:cs="宋体"/>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74B1492" w14:textId="77777777" w:rsidR="00B05656" w:rsidRDefault="00B05656">
            <w:pPr>
              <w:ind w:firstLineChars="100" w:firstLine="180"/>
              <w:rPr>
                <w:rFonts w:ascii="宋体" w:hAnsi="宋体" w:cs="宋体"/>
                <w:sz w:val="18"/>
                <w:szCs w:val="18"/>
              </w:rPr>
            </w:pPr>
          </w:p>
        </w:tc>
      </w:tr>
      <w:tr w:rsidR="00B05656" w14:paraId="0262014F" w14:textId="77777777">
        <w:trPr>
          <w:trHeight w:val="312"/>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2C87EC9" w14:textId="77777777" w:rsidR="00B05656" w:rsidRDefault="00000000">
            <w:pPr>
              <w:widowControl/>
              <w:jc w:val="center"/>
              <w:textAlignment w:val="center"/>
              <w:rPr>
                <w:rFonts w:ascii="宋体" w:hAnsi="宋体" w:cs="宋体"/>
                <w:sz w:val="18"/>
                <w:szCs w:val="18"/>
              </w:rPr>
            </w:pPr>
            <w:r>
              <w:rPr>
                <w:rFonts w:ascii="宋体" w:hAnsi="宋体" w:cs="宋体" w:hint="eastAsia"/>
                <w:sz w:val="18"/>
                <w:szCs w:val="18"/>
              </w:rPr>
              <w:t>26</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0B4A862" w14:textId="77777777" w:rsidR="00B05656" w:rsidRDefault="00B05656">
            <w:pPr>
              <w:jc w:val="center"/>
              <w:rPr>
                <w:rFonts w:ascii="宋体" w:hAnsi="宋体" w:cs="宋体"/>
                <w:sz w:val="18"/>
                <w:szCs w:val="18"/>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DAC7665" w14:textId="77777777" w:rsidR="00B05656" w:rsidRDefault="00000000">
            <w:pPr>
              <w:widowControl/>
              <w:jc w:val="center"/>
              <w:textAlignment w:val="center"/>
              <w:rPr>
                <w:rFonts w:ascii="宋体" w:hAnsi="宋体" w:cs="宋体"/>
                <w:sz w:val="18"/>
                <w:szCs w:val="18"/>
              </w:rPr>
            </w:pPr>
            <w:proofErr w:type="gramStart"/>
            <w:r>
              <w:rPr>
                <w:rFonts w:ascii="宋体" w:hAnsi="宋体" w:cs="宋体" w:hint="eastAsia"/>
                <w:kern w:val="0"/>
                <w:sz w:val="18"/>
                <w:szCs w:val="18"/>
              </w:rPr>
              <w:t>敦</w:t>
            </w:r>
            <w:proofErr w:type="gramEnd"/>
            <w:r>
              <w:rPr>
                <w:rFonts w:ascii="宋体" w:hAnsi="宋体" w:cs="宋体" w:hint="eastAsia"/>
                <w:kern w:val="0"/>
                <w:sz w:val="18"/>
                <w:szCs w:val="18"/>
              </w:rPr>
              <w:t>品楼</w:t>
            </w:r>
          </w:p>
        </w:tc>
        <w:tc>
          <w:tcPr>
            <w:tcW w:w="1553" w:type="pct"/>
            <w:tcBorders>
              <w:top w:val="single" w:sz="4" w:space="0" w:color="auto"/>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14:paraId="7C46BC68" w14:textId="77777777" w:rsidR="00B05656" w:rsidRDefault="00000000">
            <w:pPr>
              <w:jc w:val="center"/>
              <w:rPr>
                <w:rFonts w:ascii="宋体" w:hAnsi="宋体" w:cs="宋体"/>
                <w:sz w:val="18"/>
                <w:szCs w:val="18"/>
              </w:rPr>
            </w:pPr>
            <w:r>
              <w:rPr>
                <w:rFonts w:ascii="宋体" w:hAnsi="宋体" w:cs="宋体" w:hint="eastAsia"/>
                <w:sz w:val="18"/>
                <w:szCs w:val="18"/>
              </w:rPr>
              <w:t>清洗</w:t>
            </w:r>
            <w:proofErr w:type="gramStart"/>
            <w:r>
              <w:rPr>
                <w:rFonts w:ascii="宋体" w:hAnsi="宋体" w:cs="宋体" w:hint="eastAsia"/>
                <w:sz w:val="18"/>
                <w:szCs w:val="18"/>
              </w:rPr>
              <w:t>表冷器</w:t>
            </w:r>
            <w:proofErr w:type="gramEnd"/>
            <w:r>
              <w:rPr>
                <w:rFonts w:ascii="宋体" w:hAnsi="宋体" w:cs="宋体" w:hint="eastAsia"/>
                <w:sz w:val="18"/>
                <w:szCs w:val="18"/>
              </w:rPr>
              <w:t>、清洗滤网、清洗风口、风轮清洗除尘、清洗脱水盘并加防霉片</w:t>
            </w: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0B6D911"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卡式暗装</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1B2419C"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E8BCEBE"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231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4873D66" w14:textId="77777777" w:rsidR="00B05656" w:rsidRDefault="00B05656">
            <w:pPr>
              <w:jc w:val="center"/>
              <w:rPr>
                <w:rFonts w:ascii="宋体" w:hAnsi="宋体" w:cs="宋体"/>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34B1499" w14:textId="77777777" w:rsidR="00B05656" w:rsidRDefault="00B05656">
            <w:pPr>
              <w:ind w:firstLineChars="100" w:firstLine="180"/>
              <w:rPr>
                <w:rFonts w:ascii="宋体" w:hAnsi="宋体" w:cs="宋体"/>
                <w:sz w:val="18"/>
                <w:szCs w:val="18"/>
              </w:rPr>
            </w:pPr>
          </w:p>
        </w:tc>
      </w:tr>
      <w:tr w:rsidR="00B05656" w14:paraId="6D576EA5" w14:textId="77777777">
        <w:trPr>
          <w:trHeight w:val="90"/>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4D8F15F"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27</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1B06970" w14:textId="77777777" w:rsidR="00B05656" w:rsidRDefault="00B05656">
            <w:pPr>
              <w:jc w:val="center"/>
              <w:rPr>
                <w:rFonts w:ascii="宋体" w:hAnsi="宋体" w:cs="宋体"/>
                <w:sz w:val="18"/>
                <w:szCs w:val="18"/>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7C9A055"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图书</w:t>
            </w:r>
            <w:proofErr w:type="gramStart"/>
            <w:r>
              <w:rPr>
                <w:rFonts w:ascii="宋体" w:hAnsi="宋体" w:cs="宋体" w:hint="eastAsia"/>
                <w:kern w:val="0"/>
                <w:sz w:val="18"/>
                <w:szCs w:val="18"/>
              </w:rPr>
              <w:t>信息楼</w:t>
            </w:r>
            <w:proofErr w:type="gramEnd"/>
          </w:p>
        </w:tc>
        <w:tc>
          <w:tcPr>
            <w:tcW w:w="1553" w:type="pct"/>
            <w:tcBorders>
              <w:top w:val="single" w:sz="4" w:space="0" w:color="auto"/>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14:paraId="4D189F61" w14:textId="77777777" w:rsidR="00B05656" w:rsidRDefault="00000000">
            <w:pPr>
              <w:jc w:val="center"/>
              <w:rPr>
                <w:rFonts w:ascii="宋体" w:hAnsi="宋体" w:cs="宋体"/>
                <w:sz w:val="18"/>
                <w:szCs w:val="18"/>
              </w:rPr>
            </w:pPr>
            <w:r>
              <w:rPr>
                <w:rFonts w:ascii="宋体" w:hAnsi="宋体" w:cs="宋体" w:hint="eastAsia"/>
                <w:sz w:val="18"/>
                <w:szCs w:val="18"/>
              </w:rPr>
              <w:t>清洗</w:t>
            </w:r>
            <w:proofErr w:type="gramStart"/>
            <w:r>
              <w:rPr>
                <w:rFonts w:ascii="宋体" w:hAnsi="宋体" w:cs="宋体" w:hint="eastAsia"/>
                <w:sz w:val="18"/>
                <w:szCs w:val="18"/>
              </w:rPr>
              <w:t>表冷器</w:t>
            </w:r>
            <w:proofErr w:type="gramEnd"/>
            <w:r>
              <w:rPr>
                <w:rFonts w:ascii="宋体" w:hAnsi="宋体" w:cs="宋体" w:hint="eastAsia"/>
                <w:sz w:val="18"/>
                <w:szCs w:val="18"/>
              </w:rPr>
              <w:t>、清洗滤网、清洗风口、风轮清洗除尘、清洗脱水盘并加防霉片</w:t>
            </w: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4A71AC3"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卡式暗装</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9BA9277"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591C116"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193</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3A94B60" w14:textId="77777777" w:rsidR="00B05656" w:rsidRDefault="00B05656">
            <w:pPr>
              <w:jc w:val="center"/>
              <w:rPr>
                <w:rFonts w:ascii="宋体" w:hAnsi="宋体" w:cs="宋体"/>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0BD684F" w14:textId="77777777" w:rsidR="00B05656" w:rsidRDefault="00B05656">
            <w:pPr>
              <w:ind w:firstLineChars="100" w:firstLine="180"/>
              <w:rPr>
                <w:rFonts w:ascii="宋体" w:hAnsi="宋体" w:cs="宋体"/>
                <w:sz w:val="18"/>
                <w:szCs w:val="18"/>
              </w:rPr>
            </w:pPr>
          </w:p>
        </w:tc>
      </w:tr>
      <w:tr w:rsidR="00B05656" w14:paraId="378AA2DF" w14:textId="77777777">
        <w:trPr>
          <w:trHeight w:val="312"/>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E3CA8E0"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lastRenderedPageBreak/>
              <w:t>28</w:t>
            </w:r>
          </w:p>
        </w:tc>
        <w:tc>
          <w:tcPr>
            <w:tcW w:w="369"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82779D0"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中央空调冷却塔清洗</w:t>
            </w:r>
          </w:p>
        </w:tc>
        <w:tc>
          <w:tcPr>
            <w:tcW w:w="68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D78CB45" w14:textId="77777777" w:rsidR="00B05656" w:rsidRDefault="00000000">
            <w:pPr>
              <w:widowControl/>
              <w:jc w:val="center"/>
              <w:textAlignment w:val="center"/>
              <w:rPr>
                <w:rFonts w:ascii="宋体" w:hAnsi="宋体" w:cs="宋体"/>
                <w:sz w:val="18"/>
                <w:szCs w:val="18"/>
              </w:rPr>
            </w:pPr>
            <w:proofErr w:type="gramStart"/>
            <w:r>
              <w:rPr>
                <w:rFonts w:ascii="宋体" w:hAnsi="宋体" w:cs="宋体" w:hint="eastAsia"/>
                <w:kern w:val="0"/>
                <w:sz w:val="18"/>
                <w:szCs w:val="18"/>
              </w:rPr>
              <w:t>翰</w:t>
            </w:r>
            <w:proofErr w:type="gramEnd"/>
            <w:r>
              <w:rPr>
                <w:rFonts w:ascii="宋体" w:hAnsi="宋体" w:cs="宋体" w:hint="eastAsia"/>
                <w:kern w:val="0"/>
                <w:sz w:val="18"/>
                <w:szCs w:val="18"/>
              </w:rPr>
              <w:t>学楼（5教）</w:t>
            </w:r>
          </w:p>
        </w:tc>
        <w:tc>
          <w:tcPr>
            <w:tcW w:w="1553" w:type="pct"/>
            <w:vMerge w:val="restart"/>
            <w:tcBorders>
              <w:top w:val="single" w:sz="4" w:space="0" w:color="auto"/>
              <w:left w:val="single" w:sz="4" w:space="0" w:color="000000"/>
              <w:right w:val="single" w:sz="4" w:space="0" w:color="000000"/>
            </w:tcBorders>
            <w:shd w:val="clear" w:color="auto" w:fill="auto"/>
            <w:tcMar>
              <w:top w:w="12" w:type="dxa"/>
              <w:left w:w="12" w:type="dxa"/>
              <w:right w:w="12" w:type="dxa"/>
            </w:tcMar>
            <w:vAlign w:val="center"/>
          </w:tcPr>
          <w:p w14:paraId="4E1B046F"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冷却塔内部清理，填料拆卸药物浸泡清洗，布水器清洗，冷却塔消毒。清洗回水过滤器。</w:t>
            </w:r>
            <w:proofErr w:type="gramStart"/>
            <w:r>
              <w:rPr>
                <w:rFonts w:ascii="宋体" w:hAnsi="宋体" w:cs="宋体" w:hint="eastAsia"/>
                <w:kern w:val="0"/>
                <w:sz w:val="18"/>
                <w:szCs w:val="18"/>
              </w:rPr>
              <w:t>瀚</w:t>
            </w:r>
            <w:proofErr w:type="gramEnd"/>
            <w:r>
              <w:rPr>
                <w:rFonts w:ascii="宋体" w:hAnsi="宋体" w:cs="宋体" w:hint="eastAsia"/>
                <w:kern w:val="0"/>
                <w:sz w:val="18"/>
                <w:szCs w:val="18"/>
              </w:rPr>
              <w:t>学楼冷却塔风机减速机检修更换电机一台，励学楼冷却塔维修更换减速机轴承2台。</w:t>
            </w: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D860597"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400m³/h</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99167F2"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A4D6C94"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74B566A" w14:textId="77777777" w:rsidR="00B05656" w:rsidRDefault="00B05656">
            <w:pPr>
              <w:jc w:val="center"/>
              <w:rPr>
                <w:rFonts w:ascii="宋体" w:hAnsi="宋体" w:cs="宋体"/>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03EE2AB" w14:textId="77777777" w:rsidR="00B05656" w:rsidRDefault="00B05656">
            <w:pPr>
              <w:ind w:firstLineChars="100" w:firstLine="180"/>
              <w:rPr>
                <w:rFonts w:ascii="宋体" w:hAnsi="宋体" w:cs="宋体"/>
                <w:sz w:val="18"/>
                <w:szCs w:val="18"/>
              </w:rPr>
            </w:pPr>
          </w:p>
        </w:tc>
      </w:tr>
      <w:tr w:rsidR="00B05656" w14:paraId="2A3F1D47" w14:textId="77777777">
        <w:trPr>
          <w:trHeight w:val="312"/>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C971C74"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29</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C2B6702" w14:textId="77777777" w:rsidR="00B05656" w:rsidRDefault="00B05656">
            <w:pPr>
              <w:jc w:val="center"/>
              <w:rPr>
                <w:rFonts w:ascii="宋体" w:hAnsi="宋体" w:cs="宋体"/>
                <w:sz w:val="18"/>
                <w:szCs w:val="18"/>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81B7B8A"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国教中心</w:t>
            </w:r>
          </w:p>
        </w:tc>
        <w:tc>
          <w:tcPr>
            <w:tcW w:w="1553" w:type="pct"/>
            <w:vMerge/>
            <w:tcBorders>
              <w:left w:val="single" w:sz="4" w:space="0" w:color="000000"/>
              <w:right w:val="single" w:sz="4" w:space="0" w:color="000000"/>
            </w:tcBorders>
            <w:shd w:val="clear" w:color="auto" w:fill="auto"/>
            <w:tcMar>
              <w:top w:w="12" w:type="dxa"/>
              <w:left w:w="12" w:type="dxa"/>
              <w:right w:w="12" w:type="dxa"/>
            </w:tcMar>
            <w:vAlign w:val="center"/>
          </w:tcPr>
          <w:p w14:paraId="715F1F5E" w14:textId="77777777" w:rsidR="00B05656" w:rsidRDefault="00B05656">
            <w:pPr>
              <w:jc w:val="center"/>
              <w:rPr>
                <w:rFonts w:ascii="宋体" w:hAnsi="宋体" w:cs="宋体"/>
                <w:sz w:val="18"/>
                <w:szCs w:val="18"/>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94348DD"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150m³/h</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54F3FE5"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C530676"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82BC7A3" w14:textId="77777777" w:rsidR="00B05656" w:rsidRDefault="00B05656">
            <w:pPr>
              <w:jc w:val="center"/>
              <w:rPr>
                <w:rFonts w:ascii="宋体" w:hAnsi="宋体" w:cs="宋体"/>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296B233" w14:textId="77777777" w:rsidR="00B05656" w:rsidRDefault="00B05656">
            <w:pPr>
              <w:ind w:firstLineChars="100" w:firstLine="180"/>
              <w:rPr>
                <w:rFonts w:ascii="宋体" w:hAnsi="宋体" w:cs="宋体"/>
                <w:sz w:val="18"/>
                <w:szCs w:val="18"/>
              </w:rPr>
            </w:pPr>
          </w:p>
        </w:tc>
      </w:tr>
      <w:tr w:rsidR="00B05656" w14:paraId="23FC9E7C" w14:textId="77777777">
        <w:trPr>
          <w:trHeight w:val="312"/>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25302F6"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30</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5A56CDC" w14:textId="77777777" w:rsidR="00B05656" w:rsidRDefault="00B05656">
            <w:pPr>
              <w:jc w:val="center"/>
              <w:rPr>
                <w:rFonts w:ascii="宋体" w:hAnsi="宋体" w:cs="宋体"/>
                <w:sz w:val="18"/>
                <w:szCs w:val="18"/>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64E176D"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博远楼</w:t>
            </w:r>
          </w:p>
        </w:tc>
        <w:tc>
          <w:tcPr>
            <w:tcW w:w="1553" w:type="pct"/>
            <w:vMerge/>
            <w:tcBorders>
              <w:left w:val="single" w:sz="4" w:space="0" w:color="000000"/>
              <w:right w:val="single" w:sz="4" w:space="0" w:color="000000"/>
            </w:tcBorders>
            <w:shd w:val="clear" w:color="auto" w:fill="auto"/>
            <w:tcMar>
              <w:top w:w="12" w:type="dxa"/>
              <w:left w:w="12" w:type="dxa"/>
              <w:right w:w="12" w:type="dxa"/>
            </w:tcMar>
            <w:vAlign w:val="center"/>
          </w:tcPr>
          <w:p w14:paraId="3CE592D4" w14:textId="77777777" w:rsidR="00B05656" w:rsidRDefault="00B05656">
            <w:pPr>
              <w:jc w:val="center"/>
              <w:rPr>
                <w:rFonts w:ascii="宋体" w:hAnsi="宋体" w:cs="宋体"/>
                <w:sz w:val="18"/>
                <w:szCs w:val="18"/>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E3EADE0"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736m³/h</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5A14291"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6838680"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ECB9D77" w14:textId="77777777" w:rsidR="00B05656" w:rsidRDefault="00B05656">
            <w:pPr>
              <w:jc w:val="center"/>
              <w:rPr>
                <w:rFonts w:ascii="宋体" w:hAnsi="宋体" w:cs="宋体"/>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464A438" w14:textId="77777777" w:rsidR="00B05656" w:rsidRDefault="00B05656">
            <w:pPr>
              <w:ind w:firstLineChars="100" w:firstLine="180"/>
              <w:rPr>
                <w:rFonts w:ascii="宋体" w:hAnsi="宋体" w:cs="宋体"/>
                <w:sz w:val="18"/>
                <w:szCs w:val="18"/>
              </w:rPr>
            </w:pPr>
          </w:p>
        </w:tc>
      </w:tr>
      <w:tr w:rsidR="00B05656" w14:paraId="58FA618E" w14:textId="77777777">
        <w:trPr>
          <w:trHeight w:val="312"/>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D58BFFB"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31</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0C9DE38" w14:textId="77777777" w:rsidR="00B05656" w:rsidRDefault="00B05656">
            <w:pPr>
              <w:jc w:val="center"/>
              <w:rPr>
                <w:rFonts w:ascii="宋体" w:hAnsi="宋体" w:cs="宋体"/>
                <w:sz w:val="18"/>
                <w:szCs w:val="18"/>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B5EE29D"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体育馆</w:t>
            </w:r>
          </w:p>
        </w:tc>
        <w:tc>
          <w:tcPr>
            <w:tcW w:w="1553" w:type="pct"/>
            <w:vMerge/>
            <w:tcBorders>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14:paraId="22285377" w14:textId="77777777" w:rsidR="00B05656" w:rsidRDefault="00B05656">
            <w:pPr>
              <w:jc w:val="center"/>
              <w:rPr>
                <w:rFonts w:ascii="宋体" w:hAnsi="宋体" w:cs="宋体"/>
                <w:sz w:val="18"/>
                <w:szCs w:val="18"/>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016B914"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150m³/h</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2C6D444"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0C9D753"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A564922" w14:textId="77777777" w:rsidR="00B05656" w:rsidRDefault="00B05656">
            <w:pPr>
              <w:jc w:val="center"/>
              <w:rPr>
                <w:rFonts w:ascii="宋体" w:hAnsi="宋体" w:cs="宋体"/>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B409E01" w14:textId="77777777" w:rsidR="00B05656" w:rsidRDefault="00B05656">
            <w:pPr>
              <w:ind w:firstLineChars="100" w:firstLine="180"/>
              <w:rPr>
                <w:rFonts w:ascii="宋体" w:hAnsi="宋体" w:cs="宋体"/>
                <w:sz w:val="18"/>
                <w:szCs w:val="18"/>
              </w:rPr>
            </w:pPr>
          </w:p>
        </w:tc>
      </w:tr>
      <w:tr w:rsidR="00B05656" w14:paraId="66CB03C8" w14:textId="77777777">
        <w:trPr>
          <w:trHeight w:val="423"/>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87D7295"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32</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FA18A7C" w14:textId="77777777" w:rsidR="00B05656" w:rsidRDefault="00B05656">
            <w:pPr>
              <w:jc w:val="center"/>
              <w:rPr>
                <w:rFonts w:ascii="宋体" w:hAnsi="宋体" w:cs="宋体"/>
                <w:sz w:val="18"/>
                <w:szCs w:val="18"/>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34A6E0C"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图书</w:t>
            </w:r>
            <w:proofErr w:type="gramStart"/>
            <w:r>
              <w:rPr>
                <w:rFonts w:ascii="宋体" w:hAnsi="宋体" w:cs="宋体" w:hint="eastAsia"/>
                <w:kern w:val="0"/>
                <w:sz w:val="18"/>
                <w:szCs w:val="18"/>
              </w:rPr>
              <w:t>信息楼</w:t>
            </w:r>
            <w:proofErr w:type="gramEnd"/>
          </w:p>
        </w:tc>
        <w:tc>
          <w:tcPr>
            <w:tcW w:w="1553" w:type="pct"/>
            <w:vMerge w:val="restart"/>
            <w:tcBorders>
              <w:top w:val="single" w:sz="4" w:space="0" w:color="auto"/>
              <w:left w:val="single" w:sz="4" w:space="0" w:color="000000"/>
              <w:right w:val="single" w:sz="4" w:space="0" w:color="000000"/>
            </w:tcBorders>
            <w:shd w:val="clear" w:color="auto" w:fill="auto"/>
            <w:tcMar>
              <w:top w:w="12" w:type="dxa"/>
              <w:left w:w="12" w:type="dxa"/>
              <w:right w:w="12" w:type="dxa"/>
            </w:tcMar>
            <w:vAlign w:val="center"/>
          </w:tcPr>
          <w:p w14:paraId="296C8246" w14:textId="77777777" w:rsidR="00B05656" w:rsidRDefault="00000000">
            <w:pPr>
              <w:jc w:val="center"/>
              <w:rPr>
                <w:rFonts w:ascii="宋体" w:hAnsi="宋体" w:cs="宋体"/>
                <w:kern w:val="0"/>
                <w:sz w:val="18"/>
                <w:szCs w:val="18"/>
              </w:rPr>
            </w:pPr>
            <w:r>
              <w:rPr>
                <w:rFonts w:ascii="宋体" w:hAnsi="宋体" w:cs="宋体" w:hint="eastAsia"/>
                <w:kern w:val="0"/>
                <w:sz w:val="18"/>
                <w:szCs w:val="18"/>
              </w:rPr>
              <w:t>冷却塔内部清理，填料免拆卸在线药物循环清洗，布水器清洗，冷却塔消毒。</w:t>
            </w: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2CE8EF2"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326m³/h</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94EB9C0"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2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C38BA71"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75543AA" w14:textId="77777777" w:rsidR="00B05656" w:rsidRDefault="00B05656">
            <w:pPr>
              <w:ind w:firstLineChars="100" w:firstLine="180"/>
              <w:rPr>
                <w:rFonts w:ascii="宋体" w:hAnsi="宋体" w:cs="宋体"/>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D119697" w14:textId="77777777" w:rsidR="00B05656" w:rsidRDefault="00B05656">
            <w:pPr>
              <w:ind w:firstLineChars="100" w:firstLine="180"/>
              <w:rPr>
                <w:rFonts w:ascii="宋体" w:hAnsi="宋体" w:cs="宋体"/>
                <w:sz w:val="18"/>
                <w:szCs w:val="18"/>
              </w:rPr>
            </w:pPr>
          </w:p>
        </w:tc>
      </w:tr>
      <w:tr w:rsidR="00B05656" w14:paraId="4153B6E7" w14:textId="77777777">
        <w:trPr>
          <w:trHeight w:val="312"/>
        </w:trPr>
        <w:tc>
          <w:tcPr>
            <w:tcW w:w="2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55D0333"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33</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C507274" w14:textId="77777777" w:rsidR="00B05656" w:rsidRDefault="00B05656">
            <w:pPr>
              <w:jc w:val="center"/>
              <w:rPr>
                <w:rFonts w:ascii="宋体" w:hAnsi="宋体" w:cs="宋体"/>
                <w:sz w:val="18"/>
                <w:szCs w:val="18"/>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5438517"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励学楼（2教）</w:t>
            </w:r>
          </w:p>
        </w:tc>
        <w:tc>
          <w:tcPr>
            <w:tcW w:w="1553" w:type="pct"/>
            <w:vMerge/>
            <w:tcBorders>
              <w:left w:val="single" w:sz="4" w:space="0" w:color="000000"/>
              <w:right w:val="single" w:sz="4" w:space="0" w:color="000000"/>
            </w:tcBorders>
            <w:shd w:val="clear" w:color="auto" w:fill="auto"/>
            <w:tcMar>
              <w:top w:w="12" w:type="dxa"/>
              <w:left w:w="12" w:type="dxa"/>
              <w:right w:w="12" w:type="dxa"/>
            </w:tcMar>
            <w:vAlign w:val="center"/>
          </w:tcPr>
          <w:p w14:paraId="2A5578A2" w14:textId="77777777" w:rsidR="00B05656" w:rsidRDefault="00B05656">
            <w:pPr>
              <w:jc w:val="center"/>
              <w:rPr>
                <w:rFonts w:ascii="宋体" w:hAnsi="宋体" w:cs="宋体"/>
                <w:kern w:val="0"/>
                <w:sz w:val="18"/>
                <w:szCs w:val="18"/>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C0197F3"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150m³/h</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42F087D"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26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B657AA1"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F1E3672" w14:textId="77777777" w:rsidR="00B05656" w:rsidRDefault="00B05656">
            <w:pPr>
              <w:ind w:firstLineChars="100" w:firstLine="180"/>
              <w:rPr>
                <w:rFonts w:ascii="宋体" w:hAnsi="宋体" w:cs="宋体"/>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51BA9F3" w14:textId="77777777" w:rsidR="00B05656" w:rsidRDefault="00B05656">
            <w:pPr>
              <w:ind w:firstLineChars="100" w:firstLine="180"/>
              <w:rPr>
                <w:rFonts w:ascii="宋体" w:hAnsi="宋体" w:cs="宋体"/>
                <w:sz w:val="18"/>
                <w:szCs w:val="18"/>
              </w:rPr>
            </w:pPr>
          </w:p>
        </w:tc>
      </w:tr>
      <w:tr w:rsidR="00B05656" w14:paraId="11C90864" w14:textId="77777777">
        <w:trPr>
          <w:trHeight w:val="312"/>
        </w:trPr>
        <w:tc>
          <w:tcPr>
            <w:tcW w:w="4587" w:type="pct"/>
            <w:gridSpan w:val="8"/>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39C9DD9" w14:textId="77777777" w:rsidR="00B05656" w:rsidRDefault="00000000">
            <w:pPr>
              <w:ind w:firstLineChars="100" w:firstLine="180"/>
              <w:jc w:val="right"/>
              <w:rPr>
                <w:rFonts w:ascii="宋体" w:hAnsi="宋体" w:cs="宋体"/>
                <w:sz w:val="18"/>
                <w:szCs w:val="18"/>
              </w:rPr>
            </w:pPr>
            <w:r>
              <w:rPr>
                <w:rFonts w:ascii="宋体" w:hAnsi="宋体" w:cs="宋体" w:hint="eastAsia"/>
                <w:sz w:val="18"/>
                <w:szCs w:val="18"/>
              </w:rPr>
              <w:t>合计（元）</w:t>
            </w:r>
          </w:p>
        </w:tc>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A60772E" w14:textId="77777777" w:rsidR="00B05656" w:rsidRDefault="00B05656">
            <w:pPr>
              <w:ind w:firstLineChars="100" w:firstLine="180"/>
              <w:rPr>
                <w:rFonts w:ascii="宋体" w:hAnsi="宋体" w:cs="宋体"/>
                <w:sz w:val="18"/>
                <w:szCs w:val="18"/>
              </w:rPr>
            </w:pPr>
          </w:p>
        </w:tc>
      </w:tr>
    </w:tbl>
    <w:p w14:paraId="68538E49" w14:textId="77777777" w:rsidR="00B05656" w:rsidRDefault="00B05656">
      <w:pPr>
        <w:pStyle w:val="a7"/>
        <w:ind w:firstLine="0"/>
      </w:pPr>
    </w:p>
    <w:p w14:paraId="68867BEE" w14:textId="77777777" w:rsidR="00B05656" w:rsidRDefault="00000000">
      <w:pPr>
        <w:pStyle w:val="af"/>
        <w:jc w:val="center"/>
        <w:rPr>
          <w:b/>
          <w:bCs/>
        </w:rPr>
      </w:pPr>
      <w:r>
        <w:rPr>
          <w:rFonts w:hint="eastAsia"/>
          <w:b/>
          <w:bCs/>
        </w:rPr>
        <w:t>分项报价表（02包）</w:t>
      </w:r>
    </w:p>
    <w:tbl>
      <w:tblPr>
        <w:tblW w:w="4997" w:type="pct"/>
        <w:tblCellMar>
          <w:left w:w="0" w:type="dxa"/>
          <w:right w:w="0" w:type="dxa"/>
        </w:tblCellMar>
        <w:tblLook w:val="04A0" w:firstRow="1" w:lastRow="0" w:firstColumn="1" w:lastColumn="0" w:noHBand="0" w:noVBand="1"/>
      </w:tblPr>
      <w:tblGrid>
        <w:gridCol w:w="355"/>
        <w:gridCol w:w="684"/>
        <w:gridCol w:w="1313"/>
        <w:gridCol w:w="2871"/>
        <w:gridCol w:w="1260"/>
        <w:gridCol w:w="442"/>
        <w:gridCol w:w="504"/>
        <w:gridCol w:w="842"/>
        <w:gridCol w:w="820"/>
      </w:tblGrid>
      <w:tr w:rsidR="00B05656" w14:paraId="1DA816D5" w14:textId="77777777">
        <w:trPr>
          <w:trHeight w:val="312"/>
        </w:trPr>
        <w:tc>
          <w:tcPr>
            <w:tcW w:w="1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A4D4B81" w14:textId="77777777" w:rsidR="00B05656" w:rsidRDefault="00000000">
            <w:pPr>
              <w:widowControl/>
              <w:jc w:val="center"/>
              <w:textAlignment w:val="center"/>
              <w:rPr>
                <w:rFonts w:ascii="宋体" w:hAnsi="宋体" w:cs="宋体"/>
                <w:b/>
                <w:sz w:val="18"/>
                <w:szCs w:val="18"/>
              </w:rPr>
            </w:pPr>
            <w:r>
              <w:rPr>
                <w:rFonts w:ascii="宋体" w:hAnsi="宋体" w:cs="宋体" w:hint="eastAsia"/>
                <w:b/>
                <w:kern w:val="0"/>
                <w:sz w:val="18"/>
                <w:szCs w:val="18"/>
              </w:rPr>
              <w:t>序号</w:t>
            </w:r>
          </w:p>
        </w:tc>
        <w:tc>
          <w:tcPr>
            <w:tcW w:w="37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25658DF" w14:textId="77777777" w:rsidR="00B05656" w:rsidRDefault="00000000">
            <w:pPr>
              <w:widowControl/>
              <w:jc w:val="center"/>
              <w:textAlignment w:val="center"/>
              <w:rPr>
                <w:rFonts w:ascii="宋体" w:hAnsi="宋体" w:cs="宋体"/>
                <w:b/>
                <w:sz w:val="18"/>
                <w:szCs w:val="18"/>
              </w:rPr>
            </w:pPr>
            <w:r>
              <w:rPr>
                <w:rFonts w:ascii="宋体" w:hAnsi="宋体" w:cs="宋体" w:hint="eastAsia"/>
                <w:b/>
                <w:kern w:val="0"/>
                <w:sz w:val="18"/>
                <w:szCs w:val="18"/>
              </w:rPr>
              <w:t>项目名称</w:t>
            </w: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59C4804" w14:textId="77777777" w:rsidR="00B05656" w:rsidRDefault="00000000">
            <w:pPr>
              <w:widowControl/>
              <w:jc w:val="center"/>
              <w:textAlignment w:val="center"/>
              <w:rPr>
                <w:rFonts w:ascii="宋体" w:hAnsi="宋体" w:cs="宋体"/>
                <w:b/>
                <w:sz w:val="18"/>
                <w:szCs w:val="18"/>
              </w:rPr>
            </w:pPr>
            <w:r>
              <w:rPr>
                <w:rFonts w:ascii="宋体" w:hAnsi="宋体" w:cs="宋体" w:hint="eastAsia"/>
                <w:b/>
                <w:kern w:val="0"/>
                <w:sz w:val="18"/>
                <w:szCs w:val="18"/>
              </w:rPr>
              <w:t>位置</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7839598" w14:textId="77777777" w:rsidR="00B05656" w:rsidRDefault="00000000">
            <w:pPr>
              <w:widowControl/>
              <w:jc w:val="center"/>
              <w:textAlignment w:val="center"/>
              <w:rPr>
                <w:rFonts w:ascii="宋体" w:hAnsi="宋体" w:cs="宋体"/>
                <w:b/>
                <w:sz w:val="18"/>
                <w:szCs w:val="18"/>
              </w:rPr>
            </w:pPr>
            <w:r>
              <w:rPr>
                <w:rFonts w:ascii="宋体" w:hAnsi="宋体" w:cs="宋体" w:hint="eastAsia"/>
                <w:b/>
                <w:kern w:val="0"/>
                <w:sz w:val="18"/>
                <w:szCs w:val="18"/>
              </w:rPr>
              <w:t>清洗内容</w:t>
            </w: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E0EE7BF" w14:textId="77777777" w:rsidR="00B05656" w:rsidRDefault="00000000">
            <w:pPr>
              <w:widowControl/>
              <w:jc w:val="center"/>
              <w:textAlignment w:val="center"/>
              <w:rPr>
                <w:rFonts w:ascii="宋体" w:hAnsi="宋体" w:cs="宋体"/>
                <w:b/>
                <w:sz w:val="18"/>
                <w:szCs w:val="18"/>
              </w:rPr>
            </w:pPr>
            <w:r>
              <w:rPr>
                <w:rFonts w:ascii="宋体" w:hAnsi="宋体" w:cs="宋体" w:hint="eastAsia"/>
                <w:b/>
                <w:kern w:val="0"/>
                <w:sz w:val="18"/>
                <w:szCs w:val="18"/>
              </w:rPr>
              <w:t>型号</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CDD6A12" w14:textId="77777777" w:rsidR="00B05656" w:rsidRDefault="00000000">
            <w:pPr>
              <w:widowControl/>
              <w:jc w:val="center"/>
              <w:textAlignment w:val="center"/>
              <w:rPr>
                <w:rFonts w:ascii="宋体" w:hAnsi="宋体" w:cs="宋体"/>
                <w:b/>
                <w:sz w:val="18"/>
                <w:szCs w:val="18"/>
              </w:rPr>
            </w:pPr>
            <w:r>
              <w:rPr>
                <w:rFonts w:ascii="宋体" w:hAnsi="宋体" w:cs="宋体" w:hint="eastAsia"/>
                <w:b/>
                <w:kern w:val="0"/>
                <w:sz w:val="18"/>
                <w:szCs w:val="18"/>
              </w:rPr>
              <w:t>单位</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53B0CA8" w14:textId="77777777" w:rsidR="00B05656" w:rsidRDefault="00000000">
            <w:pPr>
              <w:widowControl/>
              <w:jc w:val="center"/>
              <w:textAlignment w:val="center"/>
              <w:rPr>
                <w:rFonts w:ascii="宋体" w:hAnsi="宋体" w:cs="宋体"/>
                <w:b/>
                <w:sz w:val="18"/>
                <w:szCs w:val="18"/>
              </w:rPr>
            </w:pPr>
            <w:r>
              <w:rPr>
                <w:rFonts w:ascii="宋体" w:hAnsi="宋体" w:cs="宋体" w:hint="eastAsia"/>
                <w:b/>
                <w:kern w:val="0"/>
                <w:sz w:val="18"/>
                <w:szCs w:val="18"/>
              </w:rPr>
              <w:t>数量</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56153E3" w14:textId="77777777" w:rsidR="00B05656" w:rsidRDefault="00000000">
            <w:pPr>
              <w:widowControl/>
              <w:jc w:val="center"/>
              <w:textAlignment w:val="center"/>
              <w:rPr>
                <w:rFonts w:ascii="宋体" w:hAnsi="宋体" w:cs="宋体"/>
                <w:b/>
                <w:sz w:val="18"/>
                <w:szCs w:val="18"/>
              </w:rPr>
            </w:pPr>
            <w:r>
              <w:rPr>
                <w:rFonts w:ascii="宋体" w:hAnsi="宋体" w:cs="宋体" w:hint="eastAsia"/>
                <w:b/>
                <w:kern w:val="0"/>
                <w:sz w:val="18"/>
                <w:szCs w:val="18"/>
              </w:rPr>
              <w:t>单价（元）</w:t>
            </w:r>
          </w:p>
        </w:tc>
        <w:tc>
          <w:tcPr>
            <w:tcW w:w="45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1DBF08C" w14:textId="77777777" w:rsidR="00B05656" w:rsidRDefault="00000000">
            <w:pPr>
              <w:widowControl/>
              <w:jc w:val="center"/>
              <w:textAlignment w:val="center"/>
              <w:rPr>
                <w:rFonts w:ascii="宋体" w:hAnsi="宋体" w:cs="宋体"/>
                <w:b/>
                <w:sz w:val="18"/>
                <w:szCs w:val="18"/>
              </w:rPr>
            </w:pPr>
            <w:r>
              <w:rPr>
                <w:rFonts w:ascii="宋体" w:hAnsi="宋体" w:cs="宋体" w:hint="eastAsia"/>
                <w:b/>
                <w:kern w:val="0"/>
                <w:sz w:val="18"/>
                <w:szCs w:val="18"/>
              </w:rPr>
              <w:t>合价（元）</w:t>
            </w:r>
          </w:p>
        </w:tc>
      </w:tr>
      <w:tr w:rsidR="00B05656" w14:paraId="0C214E59" w14:textId="77777777">
        <w:trPr>
          <w:trHeight w:val="312"/>
        </w:trPr>
        <w:tc>
          <w:tcPr>
            <w:tcW w:w="1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480B97A"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376" w:type="pct"/>
            <w:vMerge w:val="restar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14:paraId="69585DD3"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中央空调（螺杆机组）物理和化学清洗</w:t>
            </w: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E14660E"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励学楼</w:t>
            </w:r>
          </w:p>
        </w:tc>
        <w:tc>
          <w:tcPr>
            <w:tcW w:w="1579" w:type="pct"/>
            <w:vMerge w:val="restar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14:paraId="6F9C1155"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水冷式螺杆冷冻机组冷凝器、蒸发器清洗：各管道过滤器清洗、冷却水管路清泥、除垢、杀菌。 ①冷凝器清洗：需先拆盖检查结垢情况--用通</w:t>
            </w:r>
            <w:proofErr w:type="gramStart"/>
            <w:r>
              <w:rPr>
                <w:rFonts w:ascii="宋体" w:hAnsi="宋体" w:cs="宋体" w:hint="eastAsia"/>
                <w:kern w:val="0"/>
                <w:sz w:val="18"/>
                <w:szCs w:val="18"/>
              </w:rPr>
              <w:t>炮设备通</w:t>
            </w:r>
            <w:proofErr w:type="gramEnd"/>
            <w:r>
              <w:rPr>
                <w:rFonts w:ascii="宋体" w:hAnsi="宋体" w:cs="宋体" w:hint="eastAsia"/>
                <w:kern w:val="0"/>
                <w:sz w:val="18"/>
                <w:szCs w:val="18"/>
              </w:rPr>
              <w:t>炮--进行物料及化学清洗--拆盖检查是否合格。②蒸发器和各管道清洗：使用药物在线循环清洗。③过滤器清洗：拆解清洗。</w:t>
            </w: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151D999" w14:textId="77777777" w:rsidR="00B05656" w:rsidRDefault="00B05656">
            <w:pPr>
              <w:jc w:val="center"/>
              <w:rPr>
                <w:rFonts w:ascii="宋体" w:hAnsi="宋体" w:cs="宋体"/>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C1595D4"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321B849"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FA7B34A" w14:textId="77777777" w:rsidR="00B05656" w:rsidRDefault="00B05656">
            <w:pPr>
              <w:jc w:val="cente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F9617F2" w14:textId="77777777" w:rsidR="00B05656" w:rsidRDefault="00B05656">
            <w:pPr>
              <w:jc w:val="center"/>
              <w:rPr>
                <w:rFonts w:ascii="宋体" w:hAnsi="宋体" w:cs="宋体"/>
                <w:sz w:val="18"/>
                <w:szCs w:val="18"/>
              </w:rPr>
            </w:pPr>
          </w:p>
        </w:tc>
      </w:tr>
      <w:tr w:rsidR="00B05656" w14:paraId="5B3EA00C" w14:textId="77777777">
        <w:trPr>
          <w:trHeight w:val="312"/>
        </w:trPr>
        <w:tc>
          <w:tcPr>
            <w:tcW w:w="1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4C75EFB"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w:t>
            </w:r>
          </w:p>
        </w:tc>
        <w:tc>
          <w:tcPr>
            <w:tcW w:w="376" w:type="pct"/>
            <w:vMerge/>
            <w:tcBorders>
              <w:left w:val="single" w:sz="4" w:space="0" w:color="000000"/>
              <w:right w:val="single" w:sz="4" w:space="0" w:color="000000"/>
            </w:tcBorders>
            <w:shd w:val="clear" w:color="auto" w:fill="auto"/>
            <w:tcMar>
              <w:top w:w="12" w:type="dxa"/>
              <w:left w:w="12" w:type="dxa"/>
              <w:right w:w="12" w:type="dxa"/>
            </w:tcMar>
            <w:vAlign w:val="center"/>
          </w:tcPr>
          <w:p w14:paraId="1F93BB4C" w14:textId="77777777" w:rsidR="00B05656" w:rsidRDefault="00B05656">
            <w:pPr>
              <w:jc w:val="center"/>
              <w:rPr>
                <w:rFonts w:ascii="宋体" w:hAnsi="宋体" w:cs="宋体"/>
                <w:sz w:val="18"/>
                <w:szCs w:val="18"/>
              </w:rPr>
            </w:pPr>
          </w:p>
        </w:tc>
        <w:tc>
          <w:tcPr>
            <w:tcW w:w="722" w:type="pct"/>
            <w:tcBorders>
              <w:top w:val="nil"/>
              <w:left w:val="nil"/>
              <w:bottom w:val="nil"/>
              <w:right w:val="nil"/>
            </w:tcBorders>
            <w:shd w:val="clear" w:color="auto" w:fill="auto"/>
            <w:tcMar>
              <w:top w:w="12" w:type="dxa"/>
              <w:left w:w="12" w:type="dxa"/>
              <w:right w:w="12" w:type="dxa"/>
            </w:tcMar>
            <w:vAlign w:val="center"/>
          </w:tcPr>
          <w:p w14:paraId="01850CAF" w14:textId="77777777" w:rsidR="00B05656" w:rsidRDefault="00000000">
            <w:pPr>
              <w:widowControl/>
              <w:jc w:val="center"/>
              <w:textAlignment w:val="center"/>
              <w:rPr>
                <w:rFonts w:ascii="宋体" w:hAnsi="宋体" w:cs="宋体"/>
                <w:sz w:val="18"/>
                <w:szCs w:val="18"/>
              </w:rPr>
            </w:pPr>
            <w:proofErr w:type="gramStart"/>
            <w:r>
              <w:rPr>
                <w:rFonts w:ascii="宋体" w:hAnsi="宋体" w:cs="宋体" w:hint="eastAsia"/>
                <w:kern w:val="0"/>
                <w:sz w:val="18"/>
                <w:szCs w:val="18"/>
              </w:rPr>
              <w:t>瀚</w:t>
            </w:r>
            <w:proofErr w:type="gramEnd"/>
            <w:r>
              <w:rPr>
                <w:rFonts w:ascii="宋体" w:hAnsi="宋体" w:cs="宋体" w:hint="eastAsia"/>
                <w:kern w:val="0"/>
                <w:sz w:val="18"/>
                <w:szCs w:val="18"/>
              </w:rPr>
              <w:t>学楼</w:t>
            </w:r>
          </w:p>
        </w:tc>
        <w:tc>
          <w:tcPr>
            <w:tcW w:w="1579" w:type="pct"/>
            <w:vMerge/>
            <w:tcBorders>
              <w:left w:val="single" w:sz="4" w:space="0" w:color="000000"/>
              <w:right w:val="single" w:sz="4" w:space="0" w:color="000000"/>
            </w:tcBorders>
            <w:shd w:val="clear" w:color="auto" w:fill="auto"/>
            <w:tcMar>
              <w:top w:w="12" w:type="dxa"/>
              <w:left w:w="12" w:type="dxa"/>
              <w:right w:w="12" w:type="dxa"/>
            </w:tcMar>
            <w:vAlign w:val="center"/>
          </w:tcPr>
          <w:p w14:paraId="68444048" w14:textId="77777777" w:rsidR="00B05656" w:rsidRDefault="00B05656">
            <w:pPr>
              <w:jc w:val="center"/>
              <w:rPr>
                <w:rFonts w:ascii="宋体" w:hAnsi="宋体" w:cs="宋体"/>
                <w:sz w:val="18"/>
                <w:szCs w:val="18"/>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D62F887" w14:textId="77777777" w:rsidR="00B05656" w:rsidRDefault="00B05656">
            <w:pPr>
              <w:jc w:val="center"/>
              <w:rPr>
                <w:rFonts w:ascii="宋体" w:hAnsi="宋体" w:cs="宋体"/>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8E52756"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A22F559" w14:textId="77777777" w:rsidR="00B05656" w:rsidRDefault="00000000">
            <w:pPr>
              <w:widowControl/>
              <w:jc w:val="center"/>
              <w:textAlignment w:val="center"/>
              <w:rPr>
                <w:rFonts w:ascii="宋体" w:hAnsi="宋体" w:cs="宋体"/>
                <w:sz w:val="18"/>
                <w:szCs w:val="18"/>
              </w:rPr>
            </w:pPr>
            <w:r>
              <w:rPr>
                <w:rFonts w:ascii="宋体" w:hAnsi="宋体" w:cs="宋体" w:hint="eastAsia"/>
                <w:sz w:val="18"/>
                <w:szCs w:val="18"/>
              </w:rPr>
              <w:t>2</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A2B0868" w14:textId="77777777" w:rsidR="00B05656" w:rsidRDefault="00B05656">
            <w:pPr>
              <w:jc w:val="cente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FEE7D02" w14:textId="77777777" w:rsidR="00B05656" w:rsidRDefault="00B05656">
            <w:pPr>
              <w:jc w:val="center"/>
              <w:rPr>
                <w:rFonts w:ascii="宋体" w:hAnsi="宋体" w:cs="宋体"/>
                <w:sz w:val="18"/>
                <w:szCs w:val="18"/>
              </w:rPr>
            </w:pPr>
          </w:p>
        </w:tc>
      </w:tr>
      <w:tr w:rsidR="00B05656" w14:paraId="09319092" w14:textId="77777777">
        <w:trPr>
          <w:trHeight w:val="312"/>
        </w:trPr>
        <w:tc>
          <w:tcPr>
            <w:tcW w:w="1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C8EE2E6"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3</w:t>
            </w:r>
          </w:p>
        </w:tc>
        <w:tc>
          <w:tcPr>
            <w:tcW w:w="376" w:type="pct"/>
            <w:vMerge/>
            <w:tcBorders>
              <w:left w:val="single" w:sz="4" w:space="0" w:color="000000"/>
              <w:right w:val="single" w:sz="4" w:space="0" w:color="000000"/>
            </w:tcBorders>
            <w:shd w:val="clear" w:color="auto" w:fill="auto"/>
            <w:tcMar>
              <w:top w:w="12" w:type="dxa"/>
              <w:left w:w="12" w:type="dxa"/>
              <w:right w:w="12" w:type="dxa"/>
            </w:tcMar>
            <w:vAlign w:val="center"/>
          </w:tcPr>
          <w:p w14:paraId="60A352AA"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4A73E0A"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博远楼</w:t>
            </w:r>
          </w:p>
        </w:tc>
        <w:tc>
          <w:tcPr>
            <w:tcW w:w="1579" w:type="pct"/>
            <w:vMerge/>
            <w:tcBorders>
              <w:left w:val="single" w:sz="4" w:space="0" w:color="000000"/>
              <w:right w:val="single" w:sz="4" w:space="0" w:color="000000"/>
            </w:tcBorders>
            <w:shd w:val="clear" w:color="auto" w:fill="auto"/>
            <w:tcMar>
              <w:top w:w="12" w:type="dxa"/>
              <w:left w:w="12" w:type="dxa"/>
              <w:right w:w="12" w:type="dxa"/>
            </w:tcMar>
            <w:vAlign w:val="center"/>
          </w:tcPr>
          <w:p w14:paraId="4F03F041" w14:textId="77777777" w:rsidR="00B05656" w:rsidRDefault="00B05656">
            <w:pPr>
              <w:jc w:val="center"/>
              <w:rPr>
                <w:rFonts w:ascii="宋体" w:hAnsi="宋体" w:cs="宋体"/>
                <w:sz w:val="18"/>
                <w:szCs w:val="18"/>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524D9BC" w14:textId="77777777" w:rsidR="00B05656" w:rsidRDefault="00B05656">
            <w:pPr>
              <w:jc w:val="center"/>
              <w:rPr>
                <w:rFonts w:ascii="宋体" w:hAnsi="宋体" w:cs="宋体"/>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1C1DF42"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59EB847"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5103258" w14:textId="77777777" w:rsidR="00B05656" w:rsidRDefault="00B05656">
            <w:pPr>
              <w:jc w:val="cente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968166F" w14:textId="77777777" w:rsidR="00B05656" w:rsidRDefault="00B05656">
            <w:pPr>
              <w:jc w:val="center"/>
              <w:rPr>
                <w:rFonts w:ascii="宋体" w:hAnsi="宋体" w:cs="宋体"/>
                <w:sz w:val="18"/>
                <w:szCs w:val="18"/>
              </w:rPr>
            </w:pPr>
          </w:p>
        </w:tc>
      </w:tr>
      <w:tr w:rsidR="00B05656" w14:paraId="5F13A2F0" w14:textId="77777777">
        <w:trPr>
          <w:trHeight w:val="312"/>
        </w:trPr>
        <w:tc>
          <w:tcPr>
            <w:tcW w:w="1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D83E843"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4</w:t>
            </w:r>
          </w:p>
        </w:tc>
        <w:tc>
          <w:tcPr>
            <w:tcW w:w="376" w:type="pct"/>
            <w:vMerge/>
            <w:tcBorders>
              <w:left w:val="single" w:sz="4" w:space="0" w:color="000000"/>
              <w:right w:val="single" w:sz="4" w:space="0" w:color="000000"/>
            </w:tcBorders>
            <w:shd w:val="clear" w:color="auto" w:fill="auto"/>
            <w:tcMar>
              <w:top w:w="12" w:type="dxa"/>
              <w:left w:w="12" w:type="dxa"/>
              <w:right w:w="12" w:type="dxa"/>
            </w:tcMar>
            <w:vAlign w:val="center"/>
          </w:tcPr>
          <w:p w14:paraId="58722728"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E551B0D"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图书</w:t>
            </w:r>
            <w:proofErr w:type="gramStart"/>
            <w:r>
              <w:rPr>
                <w:rFonts w:ascii="宋体" w:hAnsi="宋体" w:cs="宋体" w:hint="eastAsia"/>
                <w:kern w:val="0"/>
                <w:sz w:val="18"/>
                <w:szCs w:val="18"/>
              </w:rPr>
              <w:t>信息楼</w:t>
            </w:r>
            <w:proofErr w:type="gramEnd"/>
          </w:p>
        </w:tc>
        <w:tc>
          <w:tcPr>
            <w:tcW w:w="1579" w:type="pct"/>
            <w:vMerge/>
            <w:tcBorders>
              <w:left w:val="single" w:sz="4" w:space="0" w:color="000000"/>
              <w:right w:val="single" w:sz="4" w:space="0" w:color="000000"/>
            </w:tcBorders>
            <w:shd w:val="clear" w:color="auto" w:fill="auto"/>
            <w:tcMar>
              <w:top w:w="12" w:type="dxa"/>
              <w:left w:w="12" w:type="dxa"/>
              <w:right w:w="12" w:type="dxa"/>
            </w:tcMar>
            <w:vAlign w:val="center"/>
          </w:tcPr>
          <w:p w14:paraId="11FB7C52" w14:textId="77777777" w:rsidR="00B05656" w:rsidRDefault="00B05656">
            <w:pPr>
              <w:jc w:val="center"/>
              <w:rPr>
                <w:rFonts w:ascii="宋体" w:hAnsi="宋体" w:cs="宋体"/>
                <w:sz w:val="18"/>
                <w:szCs w:val="18"/>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7DD0AE9" w14:textId="77777777" w:rsidR="00B05656" w:rsidRDefault="00B05656">
            <w:pPr>
              <w:jc w:val="center"/>
              <w:rPr>
                <w:rFonts w:ascii="宋体" w:hAnsi="宋体" w:cs="宋体"/>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5F88487"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A0120DC" w14:textId="77777777" w:rsidR="00B05656" w:rsidRDefault="00000000">
            <w:pPr>
              <w:widowControl/>
              <w:jc w:val="center"/>
              <w:textAlignment w:val="center"/>
              <w:rPr>
                <w:rFonts w:ascii="宋体" w:hAnsi="宋体" w:cs="宋体"/>
                <w:sz w:val="18"/>
                <w:szCs w:val="18"/>
              </w:rPr>
            </w:pPr>
            <w:r>
              <w:rPr>
                <w:rFonts w:ascii="宋体" w:hAnsi="宋体" w:cs="宋体" w:hint="eastAsia"/>
                <w:sz w:val="18"/>
                <w:szCs w:val="18"/>
              </w:rPr>
              <w:t>2</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8566E76" w14:textId="77777777" w:rsidR="00B05656" w:rsidRDefault="00B05656">
            <w:pPr>
              <w:jc w:val="cente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6D89D34" w14:textId="77777777" w:rsidR="00B05656" w:rsidRDefault="00B05656">
            <w:pPr>
              <w:jc w:val="center"/>
              <w:rPr>
                <w:rFonts w:ascii="宋体" w:hAnsi="宋体" w:cs="宋体"/>
                <w:sz w:val="18"/>
                <w:szCs w:val="18"/>
              </w:rPr>
            </w:pPr>
          </w:p>
        </w:tc>
      </w:tr>
      <w:tr w:rsidR="00B05656" w14:paraId="50C3FCA7" w14:textId="77777777">
        <w:trPr>
          <w:trHeight w:val="312"/>
        </w:trPr>
        <w:tc>
          <w:tcPr>
            <w:tcW w:w="1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F5EC33B"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5</w:t>
            </w:r>
          </w:p>
        </w:tc>
        <w:tc>
          <w:tcPr>
            <w:tcW w:w="376" w:type="pct"/>
            <w:vMerge/>
            <w:tcBorders>
              <w:left w:val="single" w:sz="4" w:space="0" w:color="000000"/>
              <w:right w:val="single" w:sz="4" w:space="0" w:color="000000"/>
            </w:tcBorders>
            <w:shd w:val="clear" w:color="auto" w:fill="auto"/>
            <w:tcMar>
              <w:top w:w="12" w:type="dxa"/>
              <w:left w:w="12" w:type="dxa"/>
              <w:right w:w="12" w:type="dxa"/>
            </w:tcMar>
            <w:vAlign w:val="center"/>
          </w:tcPr>
          <w:p w14:paraId="41747371"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B7D9B0E"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国教中心</w:t>
            </w:r>
          </w:p>
        </w:tc>
        <w:tc>
          <w:tcPr>
            <w:tcW w:w="1579" w:type="pct"/>
            <w:vMerge/>
            <w:tcBorders>
              <w:left w:val="single" w:sz="4" w:space="0" w:color="000000"/>
              <w:right w:val="single" w:sz="4" w:space="0" w:color="000000"/>
            </w:tcBorders>
            <w:shd w:val="clear" w:color="auto" w:fill="auto"/>
            <w:tcMar>
              <w:top w:w="12" w:type="dxa"/>
              <w:left w:w="12" w:type="dxa"/>
              <w:right w:w="12" w:type="dxa"/>
            </w:tcMar>
            <w:vAlign w:val="center"/>
          </w:tcPr>
          <w:p w14:paraId="0CB23C3C" w14:textId="77777777" w:rsidR="00B05656" w:rsidRDefault="00B05656">
            <w:pPr>
              <w:jc w:val="center"/>
              <w:rPr>
                <w:rFonts w:ascii="宋体" w:hAnsi="宋体" w:cs="宋体"/>
                <w:sz w:val="18"/>
                <w:szCs w:val="18"/>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CBD7C9A" w14:textId="77777777" w:rsidR="00B05656" w:rsidRDefault="00B05656">
            <w:pPr>
              <w:jc w:val="center"/>
              <w:rPr>
                <w:rFonts w:ascii="宋体" w:hAnsi="宋体" w:cs="宋体"/>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C61D943"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0D8DDD1" w14:textId="77777777" w:rsidR="00B05656" w:rsidRDefault="00000000">
            <w:pPr>
              <w:widowControl/>
              <w:jc w:val="center"/>
              <w:textAlignment w:val="center"/>
              <w:rPr>
                <w:rFonts w:ascii="宋体" w:hAnsi="宋体" w:cs="宋体"/>
                <w:sz w:val="18"/>
                <w:szCs w:val="18"/>
              </w:rPr>
            </w:pPr>
            <w:r>
              <w:rPr>
                <w:rFonts w:ascii="宋体" w:hAnsi="宋体" w:cs="宋体" w:hint="eastAsia"/>
                <w:sz w:val="18"/>
                <w:szCs w:val="18"/>
              </w:rPr>
              <w:t>2</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AC28C25" w14:textId="77777777" w:rsidR="00B05656" w:rsidRDefault="00B05656">
            <w:pPr>
              <w:jc w:val="cente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4872C87" w14:textId="77777777" w:rsidR="00B05656" w:rsidRDefault="00B05656">
            <w:pPr>
              <w:jc w:val="center"/>
              <w:rPr>
                <w:rFonts w:ascii="宋体" w:hAnsi="宋体" w:cs="宋体"/>
                <w:sz w:val="18"/>
                <w:szCs w:val="18"/>
              </w:rPr>
            </w:pPr>
          </w:p>
        </w:tc>
      </w:tr>
      <w:tr w:rsidR="00B05656" w14:paraId="551FBDBE" w14:textId="77777777">
        <w:trPr>
          <w:trHeight w:val="312"/>
        </w:trPr>
        <w:tc>
          <w:tcPr>
            <w:tcW w:w="1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9C062B2"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6</w:t>
            </w:r>
          </w:p>
        </w:tc>
        <w:tc>
          <w:tcPr>
            <w:tcW w:w="376" w:type="pct"/>
            <w:vMerge/>
            <w:tcBorders>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496F9D7"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EFB8945"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体育馆</w:t>
            </w:r>
          </w:p>
        </w:tc>
        <w:tc>
          <w:tcPr>
            <w:tcW w:w="1579" w:type="pct"/>
            <w:vMerge/>
            <w:tcBorders>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2CDDF94" w14:textId="77777777" w:rsidR="00B05656" w:rsidRDefault="00B05656">
            <w:pPr>
              <w:jc w:val="center"/>
              <w:rPr>
                <w:rFonts w:ascii="宋体" w:hAnsi="宋体" w:cs="宋体"/>
                <w:sz w:val="18"/>
                <w:szCs w:val="18"/>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F06FD7F" w14:textId="77777777" w:rsidR="00B05656" w:rsidRDefault="00B05656">
            <w:pPr>
              <w:jc w:val="center"/>
              <w:rPr>
                <w:rFonts w:ascii="宋体" w:hAnsi="宋体" w:cs="宋体"/>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A37A49C"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3B2ECB4"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22FB525" w14:textId="77777777" w:rsidR="00B05656" w:rsidRDefault="00B05656">
            <w:pPr>
              <w:jc w:val="cente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B451ABD" w14:textId="77777777" w:rsidR="00B05656" w:rsidRDefault="00B05656">
            <w:pPr>
              <w:jc w:val="center"/>
              <w:rPr>
                <w:rFonts w:ascii="宋体" w:hAnsi="宋体" w:cs="宋体"/>
                <w:sz w:val="18"/>
                <w:szCs w:val="18"/>
              </w:rPr>
            </w:pPr>
          </w:p>
        </w:tc>
      </w:tr>
      <w:tr w:rsidR="00B05656" w14:paraId="44254158" w14:textId="77777777">
        <w:trPr>
          <w:trHeight w:val="432"/>
        </w:trPr>
        <w:tc>
          <w:tcPr>
            <w:tcW w:w="1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DBF103E"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7</w:t>
            </w:r>
          </w:p>
        </w:tc>
        <w:tc>
          <w:tcPr>
            <w:tcW w:w="376" w:type="pct"/>
            <w:vMerge w:val="restar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14:paraId="65DEFBC7"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中央空调（风冷机组）物理和化学清洗</w:t>
            </w: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66DF8A8" w14:textId="77777777" w:rsidR="00B05656" w:rsidRDefault="00000000">
            <w:pPr>
              <w:widowControl/>
              <w:jc w:val="center"/>
              <w:textAlignment w:val="center"/>
              <w:rPr>
                <w:rFonts w:ascii="宋体" w:hAnsi="宋体" w:cs="宋体"/>
                <w:sz w:val="18"/>
                <w:szCs w:val="18"/>
              </w:rPr>
            </w:pPr>
            <w:proofErr w:type="gramStart"/>
            <w:r>
              <w:rPr>
                <w:rFonts w:ascii="宋体" w:hAnsi="宋体" w:cs="宋体" w:hint="eastAsia"/>
                <w:kern w:val="0"/>
                <w:sz w:val="18"/>
                <w:szCs w:val="18"/>
              </w:rPr>
              <w:t>浩</w:t>
            </w:r>
            <w:proofErr w:type="gramEnd"/>
            <w:r>
              <w:rPr>
                <w:rFonts w:ascii="宋体" w:hAnsi="宋体" w:cs="宋体" w:hint="eastAsia"/>
                <w:kern w:val="0"/>
                <w:sz w:val="18"/>
                <w:szCs w:val="18"/>
              </w:rPr>
              <w:t>学楼</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3E90612"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风冷式冷水机组清洗冷凝器、蒸发器，各管路清泥、除垢、杀菌,过滤器清洗（在线药物循环清洗，过滤器拆解清洗）</w:t>
            </w: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D9AAD7E"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160</w:t>
            </w:r>
            <w:proofErr w:type="gramStart"/>
            <w:r>
              <w:rPr>
                <w:rFonts w:ascii="宋体" w:hAnsi="宋体" w:cs="宋体" w:hint="eastAsia"/>
                <w:kern w:val="0"/>
                <w:sz w:val="18"/>
                <w:szCs w:val="18"/>
              </w:rPr>
              <w:t>冷吨</w:t>
            </w:r>
            <w:proofErr w:type="gramEnd"/>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1FE8329"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BFA5AD8"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E7BC49E" w14:textId="77777777" w:rsidR="00B05656" w:rsidRDefault="00B05656">
            <w:pP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D32E26D" w14:textId="77777777" w:rsidR="00B05656" w:rsidRDefault="00B05656">
            <w:pPr>
              <w:rPr>
                <w:rFonts w:ascii="宋体" w:hAnsi="宋体" w:cs="宋体"/>
                <w:sz w:val="18"/>
                <w:szCs w:val="18"/>
              </w:rPr>
            </w:pPr>
          </w:p>
        </w:tc>
      </w:tr>
      <w:tr w:rsidR="00B05656" w14:paraId="557D0CFB" w14:textId="77777777">
        <w:trPr>
          <w:trHeight w:val="432"/>
        </w:trPr>
        <w:tc>
          <w:tcPr>
            <w:tcW w:w="1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448AD53"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8</w:t>
            </w:r>
          </w:p>
        </w:tc>
        <w:tc>
          <w:tcPr>
            <w:tcW w:w="376" w:type="pct"/>
            <w:vMerge/>
            <w:tcBorders>
              <w:left w:val="single" w:sz="4" w:space="0" w:color="000000"/>
              <w:right w:val="single" w:sz="4" w:space="0" w:color="000000"/>
            </w:tcBorders>
            <w:shd w:val="clear" w:color="auto" w:fill="auto"/>
            <w:tcMar>
              <w:top w:w="12" w:type="dxa"/>
              <w:left w:w="12" w:type="dxa"/>
              <w:right w:w="12" w:type="dxa"/>
            </w:tcMar>
            <w:vAlign w:val="center"/>
          </w:tcPr>
          <w:p w14:paraId="532E399E"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F6554E4"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广学楼（3教）</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D767748"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串联风冷机组清洗冷凝器、蒸发器，各管路清泥、除垢、杀菌,过滤器清洗（在线药物循环清洗，过滤器拆解清洗）</w:t>
            </w: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4CAF7CC"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100</w:t>
            </w:r>
            <w:proofErr w:type="gramStart"/>
            <w:r>
              <w:rPr>
                <w:rFonts w:ascii="宋体" w:hAnsi="宋体" w:cs="宋体" w:hint="eastAsia"/>
                <w:kern w:val="0"/>
                <w:sz w:val="18"/>
                <w:szCs w:val="18"/>
              </w:rPr>
              <w:t>冷吨</w:t>
            </w:r>
            <w:proofErr w:type="gramEnd"/>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9912381"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00BCFE5"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3</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03381B3" w14:textId="77777777" w:rsidR="00B05656" w:rsidRDefault="00B05656">
            <w:pP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3036D19" w14:textId="77777777" w:rsidR="00B05656" w:rsidRDefault="00B05656">
            <w:pPr>
              <w:ind w:firstLineChars="100" w:firstLine="180"/>
              <w:rPr>
                <w:rFonts w:ascii="宋体" w:hAnsi="宋体" w:cs="宋体"/>
                <w:sz w:val="18"/>
                <w:szCs w:val="18"/>
              </w:rPr>
            </w:pPr>
          </w:p>
        </w:tc>
      </w:tr>
      <w:tr w:rsidR="00B05656" w14:paraId="1D9D609C" w14:textId="77777777">
        <w:trPr>
          <w:trHeight w:val="480"/>
        </w:trPr>
        <w:tc>
          <w:tcPr>
            <w:tcW w:w="1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967DC2A"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9</w:t>
            </w:r>
          </w:p>
        </w:tc>
        <w:tc>
          <w:tcPr>
            <w:tcW w:w="376" w:type="pct"/>
            <w:vMerge/>
            <w:tcBorders>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14:paraId="60760F12" w14:textId="77777777" w:rsidR="00B05656" w:rsidRDefault="00B05656">
            <w:pPr>
              <w:widowControl/>
              <w:jc w:val="center"/>
              <w:textAlignment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C2D213F"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校园超市</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A614374"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空调清洗外机冷凝器、室外机内外除尘（在线药物循环清洗，过滤器拆解清洗）</w:t>
            </w: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065A39D"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麦克维尔</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6429C25"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46D16AD"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80BBF84" w14:textId="77777777" w:rsidR="00B05656" w:rsidRDefault="00B05656">
            <w:pP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5BF0E88" w14:textId="77777777" w:rsidR="00B05656" w:rsidRDefault="00B05656">
            <w:pPr>
              <w:rPr>
                <w:rFonts w:ascii="宋体" w:hAnsi="宋体" w:cs="宋体"/>
                <w:sz w:val="18"/>
                <w:szCs w:val="18"/>
              </w:rPr>
            </w:pPr>
          </w:p>
        </w:tc>
      </w:tr>
      <w:tr w:rsidR="00B05656" w14:paraId="68E3FA34" w14:textId="77777777">
        <w:trPr>
          <w:trHeight w:val="312"/>
        </w:trPr>
        <w:tc>
          <w:tcPr>
            <w:tcW w:w="1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98FF50C"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10</w:t>
            </w:r>
          </w:p>
        </w:tc>
        <w:tc>
          <w:tcPr>
            <w:tcW w:w="376" w:type="pct"/>
            <w:vMerge w:val="restart"/>
            <w:tcBorders>
              <w:top w:val="single" w:sz="4" w:space="0" w:color="auto"/>
              <w:left w:val="single" w:sz="4" w:space="0" w:color="000000"/>
              <w:right w:val="single" w:sz="4" w:space="0" w:color="000000"/>
            </w:tcBorders>
            <w:shd w:val="clear" w:color="auto" w:fill="auto"/>
            <w:tcMar>
              <w:top w:w="12" w:type="dxa"/>
              <w:left w:w="12" w:type="dxa"/>
              <w:right w:w="12" w:type="dxa"/>
            </w:tcMar>
            <w:vAlign w:val="center"/>
          </w:tcPr>
          <w:p w14:paraId="62B8A5EC" w14:textId="77777777" w:rsidR="00B05656" w:rsidRDefault="00000000">
            <w:pPr>
              <w:jc w:val="center"/>
              <w:rPr>
                <w:rFonts w:ascii="宋体" w:hAnsi="宋体" w:cs="宋体"/>
                <w:sz w:val="18"/>
                <w:szCs w:val="18"/>
              </w:rPr>
            </w:pPr>
            <w:r>
              <w:rPr>
                <w:rFonts w:ascii="宋体" w:hAnsi="宋体" w:cs="宋体" w:hint="eastAsia"/>
                <w:kern w:val="0"/>
                <w:sz w:val="18"/>
                <w:szCs w:val="18"/>
              </w:rPr>
              <w:t>VRV空调外机清洗（使用翅片清洗剂清洗）</w:t>
            </w: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0C24365" w14:textId="77777777" w:rsidR="00B05656" w:rsidRDefault="00000000">
            <w:pPr>
              <w:widowControl/>
              <w:jc w:val="center"/>
              <w:textAlignment w:val="center"/>
              <w:rPr>
                <w:rFonts w:ascii="宋体" w:hAnsi="宋体" w:cs="宋体"/>
                <w:sz w:val="18"/>
                <w:szCs w:val="18"/>
              </w:rPr>
            </w:pPr>
            <w:proofErr w:type="gramStart"/>
            <w:r>
              <w:rPr>
                <w:rFonts w:ascii="宋体" w:hAnsi="宋体" w:cs="宋体" w:hint="eastAsia"/>
                <w:kern w:val="0"/>
                <w:sz w:val="18"/>
                <w:szCs w:val="18"/>
              </w:rPr>
              <w:t>浩</w:t>
            </w:r>
            <w:proofErr w:type="gramEnd"/>
            <w:r>
              <w:rPr>
                <w:rFonts w:ascii="宋体" w:hAnsi="宋体" w:cs="宋体" w:hint="eastAsia"/>
                <w:kern w:val="0"/>
                <w:sz w:val="18"/>
                <w:szCs w:val="18"/>
              </w:rPr>
              <w:t>学楼（4教）报告厅</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7A072C7"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空调清洗外机冷凝器、室外机内外除尘</w:t>
            </w: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1600427"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美的</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B8C070F"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5F7C1D0"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CD31511" w14:textId="77777777" w:rsidR="00B05656" w:rsidRDefault="00B05656">
            <w:pPr>
              <w:jc w:val="cente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8DBF21C" w14:textId="77777777" w:rsidR="00B05656" w:rsidRDefault="00B05656">
            <w:pPr>
              <w:rPr>
                <w:rFonts w:ascii="宋体" w:hAnsi="宋体" w:cs="宋体"/>
                <w:sz w:val="18"/>
                <w:szCs w:val="18"/>
              </w:rPr>
            </w:pPr>
          </w:p>
        </w:tc>
      </w:tr>
      <w:tr w:rsidR="00B05656" w14:paraId="1BED3227" w14:textId="77777777">
        <w:trPr>
          <w:trHeight w:val="312"/>
        </w:trPr>
        <w:tc>
          <w:tcPr>
            <w:tcW w:w="1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D029B86"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11</w:t>
            </w:r>
          </w:p>
        </w:tc>
        <w:tc>
          <w:tcPr>
            <w:tcW w:w="376" w:type="pct"/>
            <w:vMerge/>
            <w:tcBorders>
              <w:left w:val="single" w:sz="4" w:space="0" w:color="000000"/>
              <w:right w:val="single" w:sz="4" w:space="0" w:color="000000"/>
            </w:tcBorders>
            <w:shd w:val="clear" w:color="auto" w:fill="auto"/>
            <w:tcMar>
              <w:top w:w="12" w:type="dxa"/>
              <w:left w:w="12" w:type="dxa"/>
              <w:right w:w="12" w:type="dxa"/>
            </w:tcMar>
            <w:vAlign w:val="center"/>
          </w:tcPr>
          <w:p w14:paraId="3815161B"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BFDED04"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博艺楼（微电子楼）</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77A78CF"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空调清洗外机冷凝器、室外机内外除尘</w:t>
            </w: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0798C8B"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格力</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2118757"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581DC17"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4</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1E51CC5" w14:textId="77777777" w:rsidR="00B05656" w:rsidRDefault="00B05656">
            <w:pPr>
              <w:jc w:val="cente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D8D972B" w14:textId="77777777" w:rsidR="00B05656" w:rsidRDefault="00B05656">
            <w:pPr>
              <w:rPr>
                <w:rFonts w:ascii="宋体" w:hAnsi="宋体" w:cs="宋体"/>
                <w:sz w:val="18"/>
                <w:szCs w:val="18"/>
              </w:rPr>
            </w:pPr>
          </w:p>
        </w:tc>
      </w:tr>
      <w:tr w:rsidR="00B05656" w14:paraId="5174D47C" w14:textId="77777777">
        <w:trPr>
          <w:trHeight w:val="312"/>
        </w:trPr>
        <w:tc>
          <w:tcPr>
            <w:tcW w:w="1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5A9BA5C"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12</w:t>
            </w:r>
          </w:p>
        </w:tc>
        <w:tc>
          <w:tcPr>
            <w:tcW w:w="376" w:type="pct"/>
            <w:vMerge/>
            <w:tcBorders>
              <w:left w:val="single" w:sz="4" w:space="0" w:color="000000"/>
              <w:right w:val="single" w:sz="4" w:space="0" w:color="000000"/>
            </w:tcBorders>
            <w:shd w:val="clear" w:color="auto" w:fill="auto"/>
            <w:tcMar>
              <w:top w:w="12" w:type="dxa"/>
              <w:left w:w="12" w:type="dxa"/>
              <w:right w:w="12" w:type="dxa"/>
            </w:tcMar>
            <w:vAlign w:val="center"/>
          </w:tcPr>
          <w:p w14:paraId="0B5F6478"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59E0B9C"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北平房</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B304C77"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空调清洗外机冷凝器、室外机内外除尘</w:t>
            </w: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6F2678C"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海尔</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C7B1225"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873D655"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9</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EF239E5" w14:textId="77777777" w:rsidR="00B05656" w:rsidRDefault="00B05656">
            <w:pPr>
              <w:jc w:val="cente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DA3D6D1" w14:textId="77777777" w:rsidR="00B05656" w:rsidRDefault="00B05656">
            <w:pPr>
              <w:rPr>
                <w:rFonts w:ascii="宋体" w:hAnsi="宋体" w:cs="宋体"/>
                <w:sz w:val="18"/>
                <w:szCs w:val="18"/>
              </w:rPr>
            </w:pPr>
          </w:p>
        </w:tc>
      </w:tr>
      <w:tr w:rsidR="00B05656" w14:paraId="7D87B6C2" w14:textId="77777777">
        <w:trPr>
          <w:trHeight w:val="312"/>
        </w:trPr>
        <w:tc>
          <w:tcPr>
            <w:tcW w:w="1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A087A9B"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13</w:t>
            </w:r>
          </w:p>
        </w:tc>
        <w:tc>
          <w:tcPr>
            <w:tcW w:w="376" w:type="pct"/>
            <w:vMerge/>
            <w:tcBorders>
              <w:left w:val="single" w:sz="4" w:space="0" w:color="000000"/>
              <w:right w:val="single" w:sz="4" w:space="0" w:color="000000"/>
            </w:tcBorders>
            <w:shd w:val="clear" w:color="auto" w:fill="auto"/>
            <w:tcMar>
              <w:top w:w="12" w:type="dxa"/>
              <w:left w:w="12" w:type="dxa"/>
              <w:right w:w="12" w:type="dxa"/>
            </w:tcMar>
            <w:vAlign w:val="center"/>
          </w:tcPr>
          <w:p w14:paraId="025452D2"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7F9F2D7"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学生服务楼</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AE616EC"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空调清洗外机冷凝器、室外机内外除尘</w:t>
            </w: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80A2D07" w14:textId="77777777" w:rsidR="00B05656" w:rsidRDefault="00B05656">
            <w:pPr>
              <w:jc w:val="center"/>
              <w:rPr>
                <w:rFonts w:ascii="宋体" w:hAnsi="宋体" w:cs="宋体"/>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96E68D1"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BB7FCC1"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C68685B" w14:textId="77777777" w:rsidR="00B05656" w:rsidRDefault="00B05656">
            <w:pP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C7848A6" w14:textId="77777777" w:rsidR="00B05656" w:rsidRDefault="00B05656">
            <w:pPr>
              <w:rPr>
                <w:rFonts w:ascii="宋体" w:hAnsi="宋体" w:cs="宋体"/>
                <w:sz w:val="18"/>
                <w:szCs w:val="18"/>
              </w:rPr>
            </w:pPr>
          </w:p>
        </w:tc>
      </w:tr>
      <w:tr w:rsidR="00B05656" w14:paraId="59C79609" w14:textId="77777777">
        <w:trPr>
          <w:trHeight w:val="312"/>
        </w:trPr>
        <w:tc>
          <w:tcPr>
            <w:tcW w:w="1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A7B21FE"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14</w:t>
            </w:r>
          </w:p>
        </w:tc>
        <w:tc>
          <w:tcPr>
            <w:tcW w:w="376" w:type="pct"/>
            <w:vMerge/>
            <w:tcBorders>
              <w:left w:val="single" w:sz="4" w:space="0" w:color="000000"/>
              <w:right w:val="single" w:sz="4" w:space="0" w:color="000000"/>
            </w:tcBorders>
            <w:shd w:val="clear" w:color="auto" w:fill="auto"/>
            <w:tcMar>
              <w:top w:w="12" w:type="dxa"/>
              <w:left w:w="12" w:type="dxa"/>
              <w:right w:w="12" w:type="dxa"/>
            </w:tcMar>
            <w:vAlign w:val="center"/>
          </w:tcPr>
          <w:p w14:paraId="40D3EE4E"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D6A08CB"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静学楼（校史馆）</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7E02127"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空调清洗外机冷凝器、室外机内外除尘</w:t>
            </w:r>
          </w:p>
        </w:tc>
        <w:tc>
          <w:tcPr>
            <w:tcW w:w="693"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C647AA2" w14:textId="77777777" w:rsidR="00B05656" w:rsidRDefault="00B05656">
            <w:pPr>
              <w:jc w:val="center"/>
              <w:rPr>
                <w:rFonts w:ascii="宋体" w:hAnsi="宋体" w:cs="宋体"/>
                <w:sz w:val="24"/>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5C16BCB"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8514DE0"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16</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225390F" w14:textId="77777777" w:rsidR="00B05656" w:rsidRDefault="00B05656">
            <w:pP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90AAE24" w14:textId="77777777" w:rsidR="00B05656" w:rsidRDefault="00B05656">
            <w:pPr>
              <w:rPr>
                <w:rFonts w:ascii="宋体" w:hAnsi="宋体" w:cs="宋体"/>
                <w:sz w:val="18"/>
                <w:szCs w:val="18"/>
              </w:rPr>
            </w:pPr>
          </w:p>
        </w:tc>
      </w:tr>
      <w:tr w:rsidR="00B05656" w14:paraId="1B3332E4" w14:textId="77777777">
        <w:trPr>
          <w:trHeight w:val="336"/>
        </w:trPr>
        <w:tc>
          <w:tcPr>
            <w:tcW w:w="1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8D3CAE2"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15</w:t>
            </w:r>
          </w:p>
        </w:tc>
        <w:tc>
          <w:tcPr>
            <w:tcW w:w="376" w:type="pct"/>
            <w:vMerge/>
            <w:tcBorders>
              <w:left w:val="single" w:sz="4" w:space="0" w:color="000000"/>
              <w:right w:val="single" w:sz="4" w:space="0" w:color="000000"/>
            </w:tcBorders>
            <w:shd w:val="clear" w:color="auto" w:fill="auto"/>
            <w:tcMar>
              <w:top w:w="12" w:type="dxa"/>
              <w:left w:w="12" w:type="dxa"/>
              <w:right w:w="12" w:type="dxa"/>
            </w:tcMar>
            <w:vAlign w:val="center"/>
          </w:tcPr>
          <w:p w14:paraId="501B245B"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C4E923F" w14:textId="77777777" w:rsidR="00B05656" w:rsidRDefault="00000000">
            <w:pPr>
              <w:widowControl/>
              <w:jc w:val="center"/>
              <w:textAlignment w:val="center"/>
              <w:rPr>
                <w:rFonts w:ascii="宋体" w:hAnsi="宋体" w:cs="宋体"/>
                <w:sz w:val="18"/>
                <w:szCs w:val="18"/>
              </w:rPr>
            </w:pPr>
            <w:proofErr w:type="gramStart"/>
            <w:r>
              <w:rPr>
                <w:rFonts w:ascii="宋体" w:hAnsi="宋体" w:cs="宋体" w:hint="eastAsia"/>
                <w:kern w:val="0"/>
                <w:sz w:val="18"/>
                <w:szCs w:val="18"/>
              </w:rPr>
              <w:t>敦</w:t>
            </w:r>
            <w:proofErr w:type="gramEnd"/>
            <w:r>
              <w:rPr>
                <w:rFonts w:ascii="宋体" w:hAnsi="宋体" w:cs="宋体" w:hint="eastAsia"/>
                <w:kern w:val="0"/>
                <w:sz w:val="18"/>
                <w:szCs w:val="18"/>
              </w:rPr>
              <w:t>品楼（1教）</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D4D56E6"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空调清洗外机冷凝器、室外机内外除尘</w:t>
            </w:r>
          </w:p>
        </w:tc>
        <w:tc>
          <w:tcPr>
            <w:tcW w:w="693"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B0B917F" w14:textId="77777777" w:rsidR="00B05656" w:rsidRDefault="00B05656">
            <w:pPr>
              <w:jc w:val="center"/>
              <w:rPr>
                <w:rFonts w:ascii="宋体" w:hAnsi="宋体" w:cs="宋体"/>
                <w:sz w:val="24"/>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5D963BE"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FD4491E"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13</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E05B640" w14:textId="77777777" w:rsidR="00B05656" w:rsidRDefault="00B05656">
            <w:pP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C2D917D" w14:textId="77777777" w:rsidR="00B05656" w:rsidRDefault="00B05656">
            <w:pPr>
              <w:rPr>
                <w:rFonts w:ascii="宋体" w:hAnsi="宋体" w:cs="宋体"/>
                <w:sz w:val="18"/>
                <w:szCs w:val="18"/>
              </w:rPr>
            </w:pPr>
          </w:p>
        </w:tc>
      </w:tr>
      <w:tr w:rsidR="00B05656" w14:paraId="5E6DF0D3" w14:textId="77777777">
        <w:trPr>
          <w:trHeight w:val="312"/>
        </w:trPr>
        <w:tc>
          <w:tcPr>
            <w:tcW w:w="1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6341D70"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16</w:t>
            </w:r>
          </w:p>
        </w:tc>
        <w:tc>
          <w:tcPr>
            <w:tcW w:w="376" w:type="pct"/>
            <w:vMerge/>
            <w:tcBorders>
              <w:left w:val="single" w:sz="4" w:space="0" w:color="000000"/>
              <w:right w:val="single" w:sz="4" w:space="0" w:color="000000"/>
            </w:tcBorders>
            <w:shd w:val="clear" w:color="auto" w:fill="auto"/>
            <w:tcMar>
              <w:top w:w="12" w:type="dxa"/>
              <w:left w:w="12" w:type="dxa"/>
              <w:right w:w="12" w:type="dxa"/>
            </w:tcMar>
            <w:vAlign w:val="center"/>
          </w:tcPr>
          <w:p w14:paraId="685A0589"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0934D48"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励学楼（文化会堂）</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E08AE4F"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空调清洗外机冷凝器、室外机内外除尘</w:t>
            </w:r>
          </w:p>
        </w:tc>
        <w:tc>
          <w:tcPr>
            <w:tcW w:w="693"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E13B66E" w14:textId="77777777" w:rsidR="00B05656" w:rsidRDefault="00B05656">
            <w:pPr>
              <w:jc w:val="center"/>
              <w:rPr>
                <w:rFonts w:ascii="宋体" w:hAnsi="宋体" w:cs="宋体"/>
                <w:sz w:val="24"/>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54AA0D5"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B08E36C"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F096A1F" w14:textId="77777777" w:rsidR="00B05656" w:rsidRDefault="00B05656">
            <w:pPr>
              <w:ind w:firstLineChars="200" w:firstLine="360"/>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738F077" w14:textId="77777777" w:rsidR="00B05656" w:rsidRDefault="00B05656">
            <w:pPr>
              <w:rPr>
                <w:rFonts w:ascii="宋体" w:hAnsi="宋体" w:cs="宋体"/>
                <w:sz w:val="18"/>
                <w:szCs w:val="18"/>
              </w:rPr>
            </w:pPr>
          </w:p>
        </w:tc>
      </w:tr>
      <w:tr w:rsidR="00B05656" w14:paraId="78C2E5B2" w14:textId="77777777">
        <w:trPr>
          <w:trHeight w:val="312"/>
        </w:trPr>
        <w:tc>
          <w:tcPr>
            <w:tcW w:w="1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ABCC890"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17</w:t>
            </w:r>
          </w:p>
        </w:tc>
        <w:tc>
          <w:tcPr>
            <w:tcW w:w="376" w:type="pct"/>
            <w:vMerge/>
            <w:tcBorders>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7670417"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614E702"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综合服务楼</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AEF0CEC"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空调清洗外机冷凝器、室外机内外除尘</w:t>
            </w:r>
          </w:p>
        </w:tc>
        <w:tc>
          <w:tcPr>
            <w:tcW w:w="693"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FCF815E" w14:textId="77777777" w:rsidR="00B05656" w:rsidRDefault="00B05656">
            <w:pPr>
              <w:jc w:val="center"/>
              <w:rPr>
                <w:rFonts w:ascii="宋体" w:hAnsi="宋体" w:cs="宋体"/>
                <w:sz w:val="24"/>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6A2BF80"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C996EDC"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53ED433" w14:textId="77777777" w:rsidR="00B05656" w:rsidRDefault="00B05656">
            <w:pPr>
              <w:ind w:firstLineChars="200" w:firstLine="360"/>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65F801E" w14:textId="77777777" w:rsidR="00B05656" w:rsidRDefault="00B05656">
            <w:pPr>
              <w:rPr>
                <w:rFonts w:ascii="宋体" w:hAnsi="宋体" w:cs="宋体"/>
                <w:sz w:val="18"/>
                <w:szCs w:val="18"/>
              </w:rPr>
            </w:pPr>
          </w:p>
        </w:tc>
      </w:tr>
      <w:tr w:rsidR="00B05656" w14:paraId="330773BB" w14:textId="77777777">
        <w:trPr>
          <w:trHeight w:val="312"/>
        </w:trPr>
        <w:tc>
          <w:tcPr>
            <w:tcW w:w="1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7F2E5F5"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18</w:t>
            </w:r>
          </w:p>
        </w:tc>
        <w:tc>
          <w:tcPr>
            <w:tcW w:w="376" w:type="pct"/>
            <w:vMerge/>
            <w:tcBorders>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C6CD16D"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5AB323E" w14:textId="77777777" w:rsidR="00B05656" w:rsidRDefault="00000000">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瀚</w:t>
            </w:r>
            <w:proofErr w:type="gramEnd"/>
            <w:r>
              <w:rPr>
                <w:rFonts w:ascii="宋体" w:hAnsi="宋体" w:cs="宋体" w:hint="eastAsia"/>
                <w:kern w:val="0"/>
                <w:sz w:val="18"/>
                <w:szCs w:val="18"/>
              </w:rPr>
              <w:t>学楼（信息学院）</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3B340E0"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空调清洗外机冷凝器、室外机内外除尘</w:t>
            </w:r>
          </w:p>
        </w:tc>
        <w:tc>
          <w:tcPr>
            <w:tcW w:w="693"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ECCAEBB" w14:textId="77777777" w:rsidR="00B05656" w:rsidRDefault="00B05656">
            <w:pPr>
              <w:jc w:val="center"/>
              <w:rPr>
                <w:rFonts w:ascii="宋体" w:hAnsi="宋体" w:cs="宋体"/>
                <w:sz w:val="24"/>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D584894"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EE506FF"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34A2514" w14:textId="77777777" w:rsidR="00B05656" w:rsidRDefault="00B05656">
            <w:pPr>
              <w:ind w:firstLineChars="200" w:firstLine="360"/>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E7D2BD5" w14:textId="77777777" w:rsidR="00B05656" w:rsidRDefault="00B05656">
            <w:pPr>
              <w:rPr>
                <w:rFonts w:ascii="宋体" w:hAnsi="宋体" w:cs="宋体"/>
                <w:sz w:val="18"/>
                <w:szCs w:val="18"/>
              </w:rPr>
            </w:pPr>
          </w:p>
        </w:tc>
      </w:tr>
      <w:tr w:rsidR="00B05656" w14:paraId="0B27BC08" w14:textId="77777777">
        <w:trPr>
          <w:trHeight w:val="648"/>
        </w:trPr>
        <w:tc>
          <w:tcPr>
            <w:tcW w:w="1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FEFA640" w14:textId="77777777" w:rsidR="00B05656" w:rsidRDefault="00000000">
            <w:pPr>
              <w:widowControl/>
              <w:jc w:val="center"/>
              <w:textAlignment w:val="center"/>
              <w:rPr>
                <w:rFonts w:ascii="宋体" w:hAnsi="宋体" w:cs="宋体"/>
                <w:sz w:val="18"/>
                <w:szCs w:val="18"/>
              </w:rPr>
            </w:pPr>
            <w:r>
              <w:rPr>
                <w:rFonts w:ascii="宋体" w:hAnsi="宋体" w:cs="宋体" w:hint="eastAsia"/>
                <w:sz w:val="18"/>
                <w:szCs w:val="18"/>
              </w:rPr>
              <w:t>19</w:t>
            </w:r>
          </w:p>
        </w:tc>
        <w:tc>
          <w:tcPr>
            <w:tcW w:w="376" w:type="pct"/>
            <w:vMerge w:val="restar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14:paraId="67C9AC81"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机组保养</w:t>
            </w: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EEBC71A"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图书</w:t>
            </w:r>
            <w:proofErr w:type="gramStart"/>
            <w:r>
              <w:rPr>
                <w:rFonts w:ascii="宋体" w:hAnsi="宋体" w:cs="宋体" w:hint="eastAsia"/>
                <w:kern w:val="0"/>
                <w:sz w:val="18"/>
                <w:szCs w:val="18"/>
              </w:rPr>
              <w:t>信息楼</w:t>
            </w:r>
            <w:proofErr w:type="gramEnd"/>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641FC0C"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机组保养更换压缩机油（油品型号：麦克维尔专用油）、油过滤器更换、干燥滤芯(需先收制冷剂并抽真空后再更换滤芯），检查处理漏油点位，</w:t>
            </w:r>
            <w:r>
              <w:rPr>
                <w:rFonts w:ascii="宋体" w:hAnsi="宋体" w:cs="宋体" w:hint="eastAsia"/>
                <w:kern w:val="0"/>
                <w:sz w:val="18"/>
                <w:szCs w:val="18"/>
              </w:rPr>
              <w:lastRenderedPageBreak/>
              <w:t>补充制冷液。</w:t>
            </w: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C6F3CC3"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lastRenderedPageBreak/>
              <w:t>麦克维尔</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27AEDF7"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107F080"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8A23B30" w14:textId="77777777" w:rsidR="00B05656" w:rsidRDefault="00B05656">
            <w:pPr>
              <w:jc w:val="cente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2C56E5D" w14:textId="77777777" w:rsidR="00B05656" w:rsidRDefault="00B05656">
            <w:pPr>
              <w:jc w:val="center"/>
              <w:rPr>
                <w:rFonts w:ascii="宋体" w:hAnsi="宋体" w:cs="宋体"/>
                <w:sz w:val="18"/>
                <w:szCs w:val="18"/>
              </w:rPr>
            </w:pPr>
          </w:p>
        </w:tc>
      </w:tr>
      <w:tr w:rsidR="00B05656" w14:paraId="409B5626" w14:textId="77777777">
        <w:trPr>
          <w:trHeight w:val="432"/>
        </w:trPr>
        <w:tc>
          <w:tcPr>
            <w:tcW w:w="1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E653502"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20</w:t>
            </w:r>
          </w:p>
        </w:tc>
        <w:tc>
          <w:tcPr>
            <w:tcW w:w="376" w:type="pct"/>
            <w:vMerge/>
            <w:tcBorders>
              <w:left w:val="single" w:sz="4" w:space="0" w:color="000000"/>
              <w:right w:val="single" w:sz="4" w:space="0" w:color="000000"/>
            </w:tcBorders>
            <w:shd w:val="clear" w:color="auto" w:fill="auto"/>
            <w:tcMar>
              <w:top w:w="12" w:type="dxa"/>
              <w:left w:w="12" w:type="dxa"/>
              <w:right w:w="12" w:type="dxa"/>
            </w:tcMar>
            <w:vAlign w:val="center"/>
          </w:tcPr>
          <w:p w14:paraId="5BAF46BF"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E39EFFD"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国教中心</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FB8BE9D"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机组保养更换压缩机油（台湾复盛FS320R）和制冷剂.油过滤器、干燥滤芯，检查处理漏油点位，补充制冷液。</w:t>
            </w: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D7550B2"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博瑞</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8A59755"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3AB431D" w14:textId="77777777" w:rsidR="00B05656" w:rsidRDefault="00000000">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C3A81F4" w14:textId="77777777" w:rsidR="00B05656" w:rsidRDefault="00B05656">
            <w:pPr>
              <w:jc w:val="cente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B98665A" w14:textId="77777777" w:rsidR="00B05656" w:rsidRDefault="00B05656">
            <w:pPr>
              <w:jc w:val="center"/>
              <w:rPr>
                <w:rFonts w:ascii="宋体" w:hAnsi="宋体" w:cs="宋体"/>
                <w:sz w:val="18"/>
                <w:szCs w:val="18"/>
              </w:rPr>
            </w:pPr>
          </w:p>
        </w:tc>
      </w:tr>
      <w:tr w:rsidR="00B05656" w14:paraId="16A2D100" w14:textId="77777777">
        <w:trPr>
          <w:trHeight w:val="432"/>
        </w:trPr>
        <w:tc>
          <w:tcPr>
            <w:tcW w:w="1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244C646"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21</w:t>
            </w:r>
          </w:p>
        </w:tc>
        <w:tc>
          <w:tcPr>
            <w:tcW w:w="376" w:type="pct"/>
            <w:vMerge/>
            <w:tcBorders>
              <w:left w:val="single" w:sz="4" w:space="0" w:color="000000"/>
              <w:right w:val="single" w:sz="4" w:space="0" w:color="000000"/>
            </w:tcBorders>
            <w:shd w:val="clear" w:color="auto" w:fill="auto"/>
            <w:tcMar>
              <w:top w:w="12" w:type="dxa"/>
              <w:left w:w="12" w:type="dxa"/>
              <w:right w:w="12" w:type="dxa"/>
            </w:tcMar>
            <w:vAlign w:val="center"/>
          </w:tcPr>
          <w:p w14:paraId="4377366F"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F701358"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励学楼</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9A2FAB3"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机组保养更换压缩机油（顿汉布什专用油）和制冷剂.油过滤器、干燥滤芯。补充制冷液。</w:t>
            </w: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C7875CD"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顿汉布什</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44C0BF8"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474026A"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18D3D66" w14:textId="77777777" w:rsidR="00B05656" w:rsidRDefault="00B05656">
            <w:pPr>
              <w:jc w:val="cente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279684A" w14:textId="77777777" w:rsidR="00B05656" w:rsidRDefault="00B05656">
            <w:pPr>
              <w:jc w:val="center"/>
              <w:rPr>
                <w:rFonts w:ascii="宋体" w:hAnsi="宋体" w:cs="宋体"/>
                <w:sz w:val="18"/>
                <w:szCs w:val="18"/>
              </w:rPr>
            </w:pPr>
          </w:p>
        </w:tc>
      </w:tr>
      <w:tr w:rsidR="00B05656" w14:paraId="65C093F4" w14:textId="77777777">
        <w:trPr>
          <w:trHeight w:val="432"/>
        </w:trPr>
        <w:tc>
          <w:tcPr>
            <w:tcW w:w="195" w:type="pct"/>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14:paraId="7F38B8F9"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22</w:t>
            </w:r>
          </w:p>
        </w:tc>
        <w:tc>
          <w:tcPr>
            <w:tcW w:w="376" w:type="pct"/>
            <w:vMerge/>
            <w:tcBorders>
              <w:left w:val="single" w:sz="4" w:space="0" w:color="000000"/>
              <w:right w:val="single" w:sz="4" w:space="0" w:color="000000"/>
            </w:tcBorders>
            <w:shd w:val="clear" w:color="auto" w:fill="auto"/>
            <w:tcMar>
              <w:top w:w="12" w:type="dxa"/>
              <w:left w:w="12" w:type="dxa"/>
              <w:right w:w="12" w:type="dxa"/>
            </w:tcMar>
            <w:vAlign w:val="center"/>
          </w:tcPr>
          <w:p w14:paraId="3E1D2FB4"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0BBE0FD"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博远楼</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2B30029"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机组保养更换压缩机油（约克H油带NFC防伪）、油过滤器更换、干燥滤芯更换，检查处理漏油点位，补充制冷液。</w:t>
            </w: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819EBDA"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约克</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579F006"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1F9EA3F"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B9C6B73" w14:textId="77777777" w:rsidR="00B05656" w:rsidRDefault="00B05656">
            <w:pP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AD2D84B" w14:textId="77777777" w:rsidR="00B05656" w:rsidRDefault="00B05656">
            <w:pPr>
              <w:rPr>
                <w:rFonts w:ascii="宋体" w:hAnsi="宋体" w:cs="宋体"/>
                <w:sz w:val="18"/>
                <w:szCs w:val="18"/>
              </w:rPr>
            </w:pPr>
          </w:p>
        </w:tc>
      </w:tr>
      <w:tr w:rsidR="00B05656" w14:paraId="03897657" w14:textId="77777777">
        <w:trPr>
          <w:trHeight w:val="432"/>
        </w:trPr>
        <w:tc>
          <w:tcPr>
            <w:tcW w:w="195" w:type="pct"/>
            <w:tcBorders>
              <w:top w:val="single" w:sz="4" w:space="0" w:color="auto"/>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14:paraId="27F8E842" w14:textId="77777777" w:rsidR="00B05656" w:rsidRDefault="0000000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23</w:t>
            </w:r>
          </w:p>
        </w:tc>
        <w:tc>
          <w:tcPr>
            <w:tcW w:w="376" w:type="pct"/>
            <w:vMerge/>
            <w:tcBorders>
              <w:left w:val="single" w:sz="4" w:space="0" w:color="000000"/>
              <w:right w:val="single" w:sz="4" w:space="0" w:color="000000"/>
            </w:tcBorders>
            <w:shd w:val="clear" w:color="auto" w:fill="auto"/>
            <w:tcMar>
              <w:top w:w="12" w:type="dxa"/>
              <w:left w:w="12" w:type="dxa"/>
              <w:right w:w="12" w:type="dxa"/>
            </w:tcMar>
            <w:vAlign w:val="center"/>
          </w:tcPr>
          <w:p w14:paraId="12F3060B" w14:textId="77777777" w:rsidR="00B05656" w:rsidRDefault="00B05656">
            <w:pPr>
              <w:jc w:val="center"/>
              <w:rPr>
                <w:rFonts w:ascii="宋体" w:hAnsi="宋体" w:cs="宋体"/>
                <w:sz w:val="18"/>
                <w:szCs w:val="18"/>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03B9436" w14:textId="77777777" w:rsidR="00B05656" w:rsidRDefault="00000000">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瀚</w:t>
            </w:r>
            <w:proofErr w:type="gramEnd"/>
            <w:r>
              <w:rPr>
                <w:rFonts w:ascii="宋体" w:hAnsi="宋体" w:cs="宋体" w:hint="eastAsia"/>
                <w:kern w:val="0"/>
                <w:sz w:val="18"/>
                <w:szCs w:val="18"/>
              </w:rPr>
              <w:t>学楼</w:t>
            </w:r>
          </w:p>
        </w:tc>
        <w:tc>
          <w:tcPr>
            <w:tcW w:w="15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8B1A8A4" w14:textId="77777777" w:rsidR="00B05656" w:rsidRDefault="00000000">
            <w:pPr>
              <w:jc w:val="center"/>
              <w:rPr>
                <w:rFonts w:ascii="宋体" w:hAnsi="宋体" w:cs="宋体"/>
                <w:kern w:val="0"/>
                <w:sz w:val="18"/>
                <w:szCs w:val="18"/>
              </w:rPr>
            </w:pPr>
            <w:r>
              <w:rPr>
                <w:rFonts w:ascii="宋体" w:hAnsi="宋体" w:cs="宋体" w:hint="eastAsia"/>
                <w:kern w:val="0"/>
                <w:sz w:val="18"/>
                <w:szCs w:val="18"/>
              </w:rPr>
              <w:t>机组保养更换压缩机油、油过滤器更换、干燥滤芯更换，检查处理漏油点位，补充制冷液。</w:t>
            </w:r>
          </w:p>
        </w:tc>
        <w:tc>
          <w:tcPr>
            <w:tcW w:w="6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29F914B"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美的</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E95AB6F"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EDE9C36" w14:textId="77777777" w:rsidR="00B05656" w:rsidRDefault="00000000">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D1BAA1E" w14:textId="77777777" w:rsidR="00B05656" w:rsidRDefault="00B05656">
            <w:pPr>
              <w:rPr>
                <w:rFonts w:ascii="宋体" w:hAnsi="宋体" w:cs="宋体"/>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95A2D52" w14:textId="77777777" w:rsidR="00B05656" w:rsidRDefault="00B05656">
            <w:pPr>
              <w:rPr>
                <w:rFonts w:ascii="宋体" w:hAnsi="宋体" w:cs="宋体"/>
                <w:sz w:val="18"/>
                <w:szCs w:val="18"/>
              </w:rPr>
            </w:pPr>
          </w:p>
        </w:tc>
      </w:tr>
      <w:tr w:rsidR="00B05656" w14:paraId="00E321B7" w14:textId="77777777">
        <w:trPr>
          <w:trHeight w:val="432"/>
        </w:trPr>
        <w:tc>
          <w:tcPr>
            <w:tcW w:w="4548" w:type="pct"/>
            <w:gridSpan w:val="8"/>
            <w:tcBorders>
              <w:top w:val="single" w:sz="4" w:space="0" w:color="auto"/>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14:paraId="4B8D8906" w14:textId="77777777" w:rsidR="00B05656" w:rsidRDefault="00000000">
            <w:pPr>
              <w:jc w:val="right"/>
              <w:rPr>
                <w:rFonts w:ascii="宋体" w:hAnsi="宋体" w:cs="宋体"/>
                <w:sz w:val="18"/>
                <w:szCs w:val="18"/>
              </w:rPr>
            </w:pPr>
            <w:r>
              <w:rPr>
                <w:rFonts w:ascii="宋体" w:hAnsi="宋体" w:cs="宋体" w:hint="eastAsia"/>
                <w:sz w:val="18"/>
                <w:szCs w:val="18"/>
              </w:rPr>
              <w:t>合计（元）</w:t>
            </w: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FCE8579" w14:textId="77777777" w:rsidR="00B05656" w:rsidRDefault="00B05656">
            <w:pPr>
              <w:rPr>
                <w:rFonts w:ascii="宋体" w:hAnsi="宋体" w:cs="宋体"/>
                <w:sz w:val="18"/>
                <w:szCs w:val="18"/>
              </w:rPr>
            </w:pPr>
          </w:p>
        </w:tc>
      </w:tr>
    </w:tbl>
    <w:p w14:paraId="24912A25" w14:textId="77777777" w:rsidR="00B05656" w:rsidRPr="001F2167" w:rsidRDefault="00000000">
      <w:pPr>
        <w:pStyle w:val="af"/>
        <w:jc w:val="center"/>
        <w:rPr>
          <w:b/>
          <w:bCs/>
        </w:rPr>
      </w:pPr>
      <w:r w:rsidRPr="001F2167">
        <w:rPr>
          <w:rFonts w:hint="eastAsia"/>
          <w:b/>
          <w:bCs/>
        </w:rPr>
        <w:t>分项报价表（03包）</w:t>
      </w:r>
    </w:p>
    <w:tbl>
      <w:tblPr>
        <w:tblpPr w:leftFromText="180" w:rightFromText="180" w:vertAnchor="text" w:horzAnchor="page" w:tblpX="1831" w:tblpY="48"/>
        <w:tblOverlap w:val="never"/>
        <w:tblW w:w="5000" w:type="pct"/>
        <w:tblCellMar>
          <w:left w:w="0" w:type="dxa"/>
          <w:right w:w="0" w:type="dxa"/>
        </w:tblCellMar>
        <w:tblLook w:val="04A0" w:firstRow="1" w:lastRow="0" w:firstColumn="1" w:lastColumn="0" w:noHBand="0" w:noVBand="1"/>
      </w:tblPr>
      <w:tblGrid>
        <w:gridCol w:w="353"/>
        <w:gridCol w:w="1184"/>
        <w:gridCol w:w="2070"/>
        <w:gridCol w:w="2891"/>
        <w:gridCol w:w="442"/>
        <w:gridCol w:w="508"/>
        <w:gridCol w:w="826"/>
        <w:gridCol w:w="822"/>
      </w:tblGrid>
      <w:tr w:rsidR="001F2167" w:rsidRPr="001F2167" w14:paraId="5713D3E7" w14:textId="77777777" w:rsidTr="001F2167">
        <w:trPr>
          <w:trHeight w:val="312"/>
        </w:trPr>
        <w:tc>
          <w:tcPr>
            <w:tcW w:w="1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00A9DEA" w14:textId="77777777" w:rsidR="00B05656" w:rsidRPr="001F2167" w:rsidRDefault="00000000">
            <w:pPr>
              <w:widowControl/>
              <w:jc w:val="center"/>
              <w:textAlignment w:val="center"/>
              <w:rPr>
                <w:rFonts w:ascii="宋体" w:hAnsi="宋体" w:cs="宋体"/>
                <w:b/>
                <w:sz w:val="18"/>
                <w:szCs w:val="18"/>
              </w:rPr>
            </w:pPr>
            <w:r w:rsidRPr="001F2167">
              <w:rPr>
                <w:rFonts w:ascii="宋体" w:hAnsi="宋体" w:cs="宋体" w:hint="eastAsia"/>
                <w:b/>
                <w:kern w:val="0"/>
                <w:sz w:val="18"/>
                <w:szCs w:val="18"/>
              </w:rPr>
              <w:t>序号</w:t>
            </w:r>
          </w:p>
        </w:tc>
        <w:tc>
          <w:tcPr>
            <w:tcW w:w="65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259027E" w14:textId="77777777" w:rsidR="00B05656" w:rsidRPr="001F2167" w:rsidRDefault="00000000">
            <w:pPr>
              <w:widowControl/>
              <w:jc w:val="center"/>
              <w:textAlignment w:val="center"/>
              <w:rPr>
                <w:rFonts w:ascii="宋体" w:hAnsi="宋体" w:cs="宋体"/>
                <w:b/>
                <w:sz w:val="18"/>
                <w:szCs w:val="18"/>
              </w:rPr>
            </w:pPr>
            <w:r w:rsidRPr="001F2167">
              <w:rPr>
                <w:rFonts w:ascii="宋体" w:hAnsi="宋体" w:cs="宋体" w:hint="eastAsia"/>
                <w:b/>
                <w:kern w:val="0"/>
                <w:sz w:val="18"/>
                <w:szCs w:val="18"/>
              </w:rPr>
              <w:t>项目名称</w:t>
            </w:r>
          </w:p>
        </w:tc>
        <w:tc>
          <w:tcPr>
            <w:tcW w:w="113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BC19456" w14:textId="77777777" w:rsidR="00B05656" w:rsidRPr="001F2167" w:rsidRDefault="00000000">
            <w:pPr>
              <w:widowControl/>
              <w:jc w:val="center"/>
              <w:textAlignment w:val="center"/>
              <w:rPr>
                <w:rFonts w:ascii="宋体" w:hAnsi="宋体" w:cs="宋体"/>
                <w:b/>
                <w:sz w:val="18"/>
                <w:szCs w:val="18"/>
              </w:rPr>
            </w:pPr>
            <w:r w:rsidRPr="001F2167">
              <w:rPr>
                <w:rFonts w:ascii="宋体" w:hAnsi="宋体" w:cs="宋体" w:hint="eastAsia"/>
                <w:b/>
                <w:kern w:val="0"/>
                <w:sz w:val="18"/>
                <w:szCs w:val="18"/>
              </w:rPr>
              <w:t>位置</w:t>
            </w:r>
          </w:p>
        </w:tc>
        <w:tc>
          <w:tcPr>
            <w:tcW w:w="158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C6464B0" w14:textId="77777777" w:rsidR="00B05656" w:rsidRPr="001F2167" w:rsidRDefault="00000000">
            <w:pPr>
              <w:widowControl/>
              <w:jc w:val="center"/>
              <w:textAlignment w:val="center"/>
              <w:rPr>
                <w:rFonts w:ascii="宋体" w:hAnsi="宋体" w:cs="宋体"/>
                <w:b/>
                <w:sz w:val="18"/>
                <w:szCs w:val="18"/>
              </w:rPr>
            </w:pPr>
            <w:r w:rsidRPr="001F2167">
              <w:rPr>
                <w:rFonts w:ascii="宋体" w:hAnsi="宋体" w:cs="宋体" w:hint="eastAsia"/>
                <w:b/>
                <w:kern w:val="0"/>
                <w:sz w:val="18"/>
                <w:szCs w:val="18"/>
              </w:rPr>
              <w:t>清洗内容</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2776550" w14:textId="77777777" w:rsidR="00B05656" w:rsidRPr="001F2167" w:rsidRDefault="00000000">
            <w:pPr>
              <w:widowControl/>
              <w:jc w:val="center"/>
              <w:textAlignment w:val="center"/>
              <w:rPr>
                <w:rFonts w:ascii="宋体" w:hAnsi="宋体" w:cs="宋体"/>
                <w:b/>
                <w:sz w:val="18"/>
                <w:szCs w:val="18"/>
              </w:rPr>
            </w:pPr>
            <w:r w:rsidRPr="001F2167">
              <w:rPr>
                <w:rFonts w:ascii="宋体" w:hAnsi="宋体" w:cs="宋体" w:hint="eastAsia"/>
                <w:b/>
                <w:kern w:val="0"/>
                <w:sz w:val="18"/>
                <w:szCs w:val="18"/>
              </w:rPr>
              <w:t>单位</w:t>
            </w:r>
          </w:p>
        </w:tc>
        <w:tc>
          <w:tcPr>
            <w:tcW w:w="2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976A2CD" w14:textId="77777777" w:rsidR="00B05656" w:rsidRPr="001F2167" w:rsidRDefault="00000000">
            <w:pPr>
              <w:widowControl/>
              <w:jc w:val="center"/>
              <w:textAlignment w:val="center"/>
              <w:rPr>
                <w:rFonts w:ascii="宋体" w:hAnsi="宋体" w:cs="宋体"/>
                <w:b/>
                <w:sz w:val="18"/>
                <w:szCs w:val="18"/>
              </w:rPr>
            </w:pPr>
            <w:r w:rsidRPr="001F2167">
              <w:rPr>
                <w:rFonts w:ascii="宋体" w:hAnsi="宋体" w:cs="宋体" w:hint="eastAsia"/>
                <w:b/>
                <w:kern w:val="0"/>
                <w:sz w:val="18"/>
                <w:szCs w:val="18"/>
              </w:rPr>
              <w:t>数量</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7506C29" w14:textId="77777777" w:rsidR="00B05656" w:rsidRPr="001F2167" w:rsidRDefault="00000000">
            <w:pPr>
              <w:widowControl/>
              <w:jc w:val="center"/>
              <w:textAlignment w:val="center"/>
              <w:rPr>
                <w:rFonts w:ascii="宋体" w:hAnsi="宋体" w:cs="宋体"/>
                <w:b/>
                <w:sz w:val="18"/>
                <w:szCs w:val="18"/>
              </w:rPr>
            </w:pPr>
            <w:r w:rsidRPr="001F2167">
              <w:rPr>
                <w:rFonts w:ascii="宋体" w:hAnsi="宋体" w:cs="宋体" w:hint="eastAsia"/>
                <w:b/>
                <w:kern w:val="0"/>
                <w:sz w:val="18"/>
                <w:szCs w:val="18"/>
              </w:rPr>
              <w:t>单价（元）</w:t>
            </w:r>
          </w:p>
        </w:tc>
        <w:tc>
          <w:tcPr>
            <w:tcW w:w="45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3524AFF" w14:textId="77777777" w:rsidR="00B05656" w:rsidRPr="001F2167" w:rsidRDefault="00000000">
            <w:pPr>
              <w:widowControl/>
              <w:jc w:val="center"/>
              <w:textAlignment w:val="center"/>
              <w:rPr>
                <w:rFonts w:ascii="宋体" w:hAnsi="宋体" w:cs="宋体"/>
                <w:b/>
                <w:sz w:val="18"/>
                <w:szCs w:val="18"/>
              </w:rPr>
            </w:pPr>
            <w:r w:rsidRPr="001F2167">
              <w:rPr>
                <w:rFonts w:ascii="宋体" w:hAnsi="宋体" w:cs="宋体" w:hint="eastAsia"/>
                <w:b/>
                <w:kern w:val="0"/>
                <w:sz w:val="18"/>
                <w:szCs w:val="18"/>
              </w:rPr>
              <w:t>合价（元）</w:t>
            </w:r>
          </w:p>
        </w:tc>
      </w:tr>
      <w:tr w:rsidR="001F2167" w:rsidRPr="001F2167" w14:paraId="5BE51FA5" w14:textId="77777777" w:rsidTr="001F2167">
        <w:trPr>
          <w:trHeight w:val="880"/>
        </w:trPr>
        <w:tc>
          <w:tcPr>
            <w:tcW w:w="1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EB538C2" w14:textId="77777777" w:rsidR="00B05656" w:rsidRPr="001F2167" w:rsidRDefault="00000000">
            <w:pPr>
              <w:widowControl/>
              <w:jc w:val="center"/>
              <w:textAlignment w:val="center"/>
              <w:rPr>
                <w:rFonts w:ascii="宋体" w:hAnsi="宋体" w:cs="宋体"/>
                <w:sz w:val="18"/>
                <w:szCs w:val="18"/>
              </w:rPr>
            </w:pPr>
            <w:r w:rsidRPr="001F2167">
              <w:rPr>
                <w:rFonts w:ascii="宋体" w:hAnsi="宋体" w:cs="宋体" w:hint="eastAsia"/>
                <w:kern w:val="0"/>
                <w:sz w:val="18"/>
                <w:szCs w:val="18"/>
              </w:rPr>
              <w:t>1</w:t>
            </w:r>
          </w:p>
        </w:tc>
        <w:tc>
          <w:tcPr>
            <w:tcW w:w="651" w:type="pct"/>
            <w:tcBorders>
              <w:left w:val="single" w:sz="4" w:space="0" w:color="000000"/>
              <w:right w:val="single" w:sz="4" w:space="0" w:color="000000"/>
            </w:tcBorders>
            <w:shd w:val="clear" w:color="auto" w:fill="auto"/>
            <w:tcMar>
              <w:top w:w="12" w:type="dxa"/>
              <w:left w:w="12" w:type="dxa"/>
              <w:right w:w="12" w:type="dxa"/>
            </w:tcMar>
            <w:vAlign w:val="center"/>
          </w:tcPr>
          <w:p w14:paraId="794F3D45" w14:textId="77777777" w:rsidR="00B05656" w:rsidRPr="001F2167" w:rsidRDefault="00000000">
            <w:pPr>
              <w:jc w:val="center"/>
              <w:rPr>
                <w:rFonts w:ascii="宋体" w:hAnsi="宋体" w:cs="宋体"/>
                <w:sz w:val="18"/>
                <w:szCs w:val="18"/>
              </w:rPr>
            </w:pPr>
            <w:r w:rsidRPr="001F2167">
              <w:rPr>
                <w:rFonts w:ascii="宋体" w:hAnsi="宋体" w:cs="宋体" w:hint="eastAsia"/>
                <w:sz w:val="18"/>
                <w:szCs w:val="18"/>
              </w:rPr>
              <w:t>分体式空调内机清洗</w:t>
            </w:r>
          </w:p>
        </w:tc>
        <w:tc>
          <w:tcPr>
            <w:tcW w:w="113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FEE7540" w14:textId="77777777" w:rsidR="00B05656" w:rsidRPr="001F2167" w:rsidRDefault="00000000">
            <w:pPr>
              <w:widowControl/>
              <w:jc w:val="center"/>
              <w:textAlignment w:val="center"/>
              <w:rPr>
                <w:rFonts w:ascii="宋体" w:hAnsi="宋体" w:cs="宋体"/>
                <w:sz w:val="18"/>
                <w:szCs w:val="18"/>
              </w:rPr>
            </w:pPr>
            <w:r w:rsidRPr="001F2167">
              <w:rPr>
                <w:rFonts w:ascii="宋体" w:hAnsi="宋体" w:cs="宋体" w:hint="eastAsia"/>
                <w:kern w:val="0"/>
                <w:sz w:val="18"/>
                <w:szCs w:val="18"/>
              </w:rPr>
              <w:t>各教学楼及公寓</w:t>
            </w:r>
          </w:p>
        </w:tc>
        <w:tc>
          <w:tcPr>
            <w:tcW w:w="158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A151BC0" w14:textId="77777777" w:rsidR="00B05656" w:rsidRPr="001F2167" w:rsidRDefault="00000000">
            <w:pPr>
              <w:widowControl/>
              <w:shd w:val="clear" w:color="auto" w:fill="FFFFFF"/>
              <w:spacing w:line="360" w:lineRule="auto"/>
              <w:jc w:val="center"/>
              <w:rPr>
                <w:rFonts w:ascii="宋体" w:hAnsi="宋体" w:cs="宋体"/>
                <w:sz w:val="18"/>
                <w:szCs w:val="18"/>
              </w:rPr>
            </w:pPr>
            <w:r w:rsidRPr="001F2167">
              <w:rPr>
                <w:rFonts w:ascii="宋体" w:hAnsi="宋体" w:cs="宋体" w:hint="eastAsia"/>
                <w:kern w:val="0"/>
                <w:sz w:val="18"/>
                <w:szCs w:val="18"/>
              </w:rPr>
              <w:t>分体式空调内机过滤网及翅片清洗、消毒，出风口清洗、消毒。</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6D66633" w14:textId="77777777" w:rsidR="00B05656" w:rsidRPr="001F2167" w:rsidRDefault="00000000">
            <w:pPr>
              <w:widowControl/>
              <w:jc w:val="center"/>
              <w:textAlignment w:val="center"/>
              <w:rPr>
                <w:rFonts w:ascii="宋体" w:hAnsi="宋体" w:cs="宋体"/>
                <w:sz w:val="18"/>
                <w:szCs w:val="18"/>
              </w:rPr>
            </w:pPr>
            <w:r w:rsidRPr="001F2167">
              <w:rPr>
                <w:rFonts w:ascii="宋体" w:hAnsi="宋体" w:cs="宋体" w:hint="eastAsia"/>
                <w:kern w:val="0"/>
                <w:sz w:val="18"/>
                <w:szCs w:val="18"/>
              </w:rPr>
              <w:t>台</w:t>
            </w:r>
          </w:p>
        </w:tc>
        <w:tc>
          <w:tcPr>
            <w:tcW w:w="2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A1B7702" w14:textId="77777777" w:rsidR="00B05656" w:rsidRPr="001F2167" w:rsidRDefault="00000000">
            <w:pPr>
              <w:widowControl/>
              <w:jc w:val="center"/>
              <w:textAlignment w:val="center"/>
              <w:rPr>
                <w:rFonts w:ascii="宋体" w:hAnsi="宋体" w:cs="宋体"/>
                <w:sz w:val="18"/>
                <w:szCs w:val="18"/>
              </w:rPr>
            </w:pPr>
            <w:r w:rsidRPr="001F2167">
              <w:rPr>
                <w:rFonts w:ascii="宋体" w:hAnsi="宋体" w:cs="宋体" w:hint="eastAsia"/>
                <w:kern w:val="0"/>
                <w:sz w:val="18"/>
                <w:szCs w:val="18"/>
              </w:rPr>
              <w:t>3500</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AB188AE" w14:textId="77777777" w:rsidR="00B05656" w:rsidRPr="001F2167" w:rsidRDefault="00B05656">
            <w:pPr>
              <w:jc w:val="center"/>
              <w:rPr>
                <w:rFonts w:ascii="宋体" w:hAnsi="宋体" w:cs="宋体"/>
                <w:sz w:val="18"/>
                <w:szCs w:val="18"/>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7D545D7" w14:textId="77777777" w:rsidR="00B05656" w:rsidRPr="001F2167" w:rsidRDefault="00B05656">
            <w:pPr>
              <w:rPr>
                <w:rFonts w:ascii="宋体" w:hAnsi="宋体" w:cs="宋体"/>
                <w:sz w:val="18"/>
                <w:szCs w:val="18"/>
              </w:rPr>
            </w:pPr>
          </w:p>
        </w:tc>
      </w:tr>
      <w:tr w:rsidR="001F2167" w:rsidRPr="001F2167" w14:paraId="394C317B" w14:textId="77777777" w:rsidTr="001F2167">
        <w:trPr>
          <w:trHeight w:val="403"/>
        </w:trPr>
        <w:tc>
          <w:tcPr>
            <w:tcW w:w="4548" w:type="pct"/>
            <w:gridSpan w:val="7"/>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FFBF546" w14:textId="77777777" w:rsidR="00B05656" w:rsidRPr="001F2167" w:rsidRDefault="00000000">
            <w:pPr>
              <w:jc w:val="right"/>
              <w:rPr>
                <w:rFonts w:ascii="宋体" w:hAnsi="宋体" w:cs="宋体"/>
                <w:sz w:val="18"/>
                <w:szCs w:val="18"/>
              </w:rPr>
            </w:pPr>
            <w:r w:rsidRPr="001F2167">
              <w:rPr>
                <w:rFonts w:ascii="宋体" w:hAnsi="宋体" w:cs="宋体" w:hint="eastAsia"/>
                <w:sz w:val="18"/>
                <w:szCs w:val="18"/>
              </w:rPr>
              <w:t>合计（元）</w:t>
            </w:r>
          </w:p>
        </w:tc>
        <w:tc>
          <w:tcPr>
            <w:tcW w:w="45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FFD73B0" w14:textId="77777777" w:rsidR="00B05656" w:rsidRPr="001F2167" w:rsidRDefault="00B05656">
            <w:pPr>
              <w:rPr>
                <w:rFonts w:ascii="宋体" w:hAnsi="宋体" w:cs="宋体"/>
                <w:sz w:val="18"/>
                <w:szCs w:val="18"/>
              </w:rPr>
            </w:pPr>
          </w:p>
        </w:tc>
      </w:tr>
    </w:tbl>
    <w:p w14:paraId="3B130FFB" w14:textId="77777777" w:rsidR="00B05656" w:rsidRDefault="00B05656">
      <w:pPr>
        <w:pStyle w:val="a7"/>
      </w:pPr>
    </w:p>
    <w:p w14:paraId="6558D0EB" w14:textId="77777777" w:rsidR="00B05656"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14:paraId="1B53C52E" w14:textId="77777777" w:rsidR="00B05656" w:rsidRDefault="00000000">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w:t>
      </w:r>
      <w:r>
        <w:rPr>
          <w:rFonts w:hint="eastAsia"/>
          <w:color w:val="000000"/>
          <w:sz w:val="24"/>
        </w:rPr>
        <w:t>遴选文件</w:t>
      </w:r>
      <w:r>
        <w:rPr>
          <w:color w:val="000000"/>
          <w:sz w:val="24"/>
        </w:rPr>
        <w:t>。</w:t>
      </w:r>
    </w:p>
    <w:p w14:paraId="77C02836" w14:textId="77777777" w:rsidR="00B05656" w:rsidRDefault="00000000">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21D389CB" w14:textId="77777777" w:rsidR="00B05656" w:rsidRDefault="00000000">
      <w:pPr>
        <w:tabs>
          <w:tab w:val="left" w:pos="1800"/>
          <w:tab w:val="left" w:pos="5580"/>
        </w:tabs>
        <w:ind w:firstLineChars="200" w:firstLine="480"/>
        <w:jc w:val="left"/>
        <w:rPr>
          <w:color w:val="000000"/>
          <w:sz w:val="24"/>
        </w:rPr>
      </w:pPr>
      <w:r>
        <w:rPr>
          <w:rFonts w:hint="eastAsia"/>
          <w:color w:val="000000"/>
          <w:sz w:val="24"/>
        </w:rPr>
        <w:t>4.</w:t>
      </w:r>
      <w:r>
        <w:rPr>
          <w:rFonts w:hint="eastAsia"/>
          <w:color w:val="000000"/>
          <w:sz w:val="24"/>
        </w:rPr>
        <w:t>本表内容仅供格式参考，分项内容以第四章采购需求中“分包明细附表”内容为准。</w:t>
      </w:r>
    </w:p>
    <w:p w14:paraId="4B59F30F" w14:textId="77777777" w:rsidR="00B05656"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4CE56C5" w14:textId="77777777" w:rsidR="00B05656" w:rsidRDefault="00000000">
      <w:pPr>
        <w:autoSpaceDE w:val="0"/>
        <w:autoSpaceDN w:val="0"/>
        <w:adjustRightInd w:val="0"/>
        <w:snapToGrid w:val="0"/>
        <w:spacing w:before="25" w:after="25" w:line="360" w:lineRule="auto"/>
        <w:rPr>
          <w:color w:val="000000"/>
          <w:sz w:val="24"/>
          <w:lang w:val="zh-CN"/>
        </w:rPr>
      </w:pPr>
      <w:r>
        <w:rPr>
          <w:rFonts w:hint="eastAsia"/>
          <w:color w:val="000000"/>
          <w:sz w:val="24"/>
        </w:rPr>
        <w:t>供应商</w:t>
      </w:r>
      <w:r>
        <w:rPr>
          <w:color w:val="000000"/>
          <w:sz w:val="24"/>
        </w:rPr>
        <w:t>名称（加盖公章）</w:t>
      </w:r>
      <w:r>
        <w:rPr>
          <w:color w:val="000000"/>
          <w:sz w:val="24"/>
          <w:lang w:val="zh-CN"/>
        </w:rPr>
        <w:t>：</w:t>
      </w:r>
      <w:r>
        <w:rPr>
          <w:color w:val="000000"/>
          <w:sz w:val="24"/>
          <w:lang w:val="zh-CN"/>
        </w:rPr>
        <w:t>____________</w:t>
      </w:r>
    </w:p>
    <w:p w14:paraId="0AE3B8FC" w14:textId="77777777" w:rsidR="00B05656"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D3C40DC" w14:textId="77777777" w:rsidR="00B05656" w:rsidRDefault="00000000">
      <w:pPr>
        <w:pStyle w:val="af2"/>
        <w:spacing w:line="360" w:lineRule="auto"/>
        <w:ind w:firstLine="482"/>
        <w:rPr>
          <w:rFonts w:hAnsi="宋体" w:hint="default"/>
          <w:color w:val="000000"/>
          <w:sz w:val="24"/>
        </w:rPr>
      </w:pPr>
      <w:r>
        <w:rPr>
          <w:rFonts w:hAnsi="宋体"/>
          <w:color w:val="000000"/>
          <w:sz w:val="24"/>
        </w:rPr>
        <w:br w:type="page"/>
      </w:r>
    </w:p>
    <w:p w14:paraId="6B91234B" w14:textId="77777777" w:rsidR="00B05656" w:rsidRDefault="00000000">
      <w:pPr>
        <w:spacing w:line="360" w:lineRule="auto"/>
        <w:outlineLvl w:val="2"/>
        <w:rPr>
          <w:rFonts w:ascii="宋体" w:hAnsi="宋体"/>
          <w:color w:val="000000"/>
          <w:sz w:val="24"/>
          <w:szCs w:val="20"/>
        </w:rPr>
      </w:pPr>
      <w:bookmarkStart w:id="737" w:name="_Toc226337258"/>
      <w:bookmarkStart w:id="738" w:name="_Toc264969252"/>
      <w:bookmarkStart w:id="739" w:name="_Toc226309806"/>
      <w:bookmarkStart w:id="740" w:name="_Toc150774765"/>
      <w:bookmarkStart w:id="741" w:name="_Toc127151562"/>
      <w:bookmarkStart w:id="742" w:name="_Toc305158904"/>
      <w:bookmarkStart w:id="743" w:name="_Toc195842927"/>
      <w:bookmarkStart w:id="744" w:name="_Toc150480798"/>
      <w:bookmarkStart w:id="745" w:name="_Toc142311062"/>
      <w:bookmarkStart w:id="746" w:name="_Toc305158830"/>
      <w:bookmarkStart w:id="747" w:name="_Toc226965835"/>
      <w:bookmarkStart w:id="748" w:name="_Toc226965752"/>
      <w:bookmarkStart w:id="749" w:name="_Toc265228400"/>
      <w:bookmarkStart w:id="750" w:name="_Toc226965834"/>
      <w:bookmarkStart w:id="751" w:name="_Toc305158903"/>
      <w:bookmarkStart w:id="752" w:name="_Toc226337257"/>
      <w:bookmarkStart w:id="753" w:name="_Toc127151561"/>
      <w:bookmarkStart w:id="754" w:name="_Toc264969251"/>
      <w:bookmarkStart w:id="755" w:name="_Toc150480797"/>
      <w:bookmarkStart w:id="756" w:name="_Toc195842926"/>
      <w:bookmarkStart w:id="757" w:name="_Toc305158829"/>
      <w:bookmarkStart w:id="758" w:name="_Toc226965751"/>
      <w:bookmarkStart w:id="759" w:name="_Toc142311061"/>
      <w:bookmarkStart w:id="760" w:name="_Toc226309805"/>
      <w:bookmarkStart w:id="761" w:name="_Toc150774764"/>
      <w:bookmarkStart w:id="762" w:name="_Toc265228399"/>
      <w:r>
        <w:rPr>
          <w:rFonts w:ascii="宋体" w:hAnsi="宋体" w:hint="eastAsia"/>
          <w:color w:val="000000"/>
          <w:sz w:val="24"/>
          <w:szCs w:val="20"/>
        </w:rPr>
        <w:lastRenderedPageBreak/>
        <w:t>5</w:t>
      </w:r>
      <w:r>
        <w:rPr>
          <w:rFonts w:ascii="宋体" w:hAnsi="宋体"/>
          <w:color w:val="000000"/>
          <w:sz w:val="24"/>
          <w:szCs w:val="20"/>
        </w:rPr>
        <w:t xml:space="preserve">  合同条款偏离表</w:t>
      </w:r>
      <w:bookmarkEnd w:id="737"/>
      <w:bookmarkEnd w:id="738"/>
      <w:bookmarkEnd w:id="739"/>
      <w:bookmarkEnd w:id="740"/>
      <w:bookmarkEnd w:id="741"/>
      <w:bookmarkEnd w:id="742"/>
      <w:bookmarkEnd w:id="743"/>
      <w:bookmarkEnd w:id="744"/>
      <w:bookmarkEnd w:id="745"/>
      <w:bookmarkEnd w:id="746"/>
      <w:bookmarkEnd w:id="747"/>
      <w:bookmarkEnd w:id="748"/>
      <w:bookmarkEnd w:id="749"/>
      <w:r>
        <w:rPr>
          <w:rFonts w:ascii="宋体" w:hAnsi="宋体"/>
          <w:color w:val="000000"/>
          <w:sz w:val="24"/>
          <w:szCs w:val="20"/>
        </w:rPr>
        <w:t>（实质性格式）</w:t>
      </w:r>
    </w:p>
    <w:p w14:paraId="3A03D940" w14:textId="77777777" w:rsidR="00B05656" w:rsidRDefault="00B05656">
      <w:pPr>
        <w:spacing w:line="360" w:lineRule="auto"/>
        <w:rPr>
          <w:rFonts w:ascii="宋体" w:hAnsi="宋体"/>
          <w:color w:val="000000"/>
          <w:sz w:val="24"/>
          <w:szCs w:val="20"/>
        </w:rPr>
      </w:pPr>
    </w:p>
    <w:p w14:paraId="40B24065" w14:textId="77777777" w:rsidR="00B05656" w:rsidRDefault="00000000">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合同条款偏离表</w:t>
      </w:r>
    </w:p>
    <w:p w14:paraId="115D3BDC" w14:textId="77777777" w:rsidR="00B05656" w:rsidRDefault="00B05656">
      <w:pPr>
        <w:spacing w:line="360" w:lineRule="auto"/>
        <w:rPr>
          <w:rFonts w:ascii="宋体" w:hAnsi="宋体"/>
          <w:color w:val="000000"/>
          <w:sz w:val="24"/>
          <w:szCs w:val="20"/>
        </w:rPr>
      </w:pPr>
    </w:p>
    <w:p w14:paraId="40CE203E" w14:textId="77777777" w:rsidR="00B05656" w:rsidRDefault="00000000">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1"/>
        <w:gridCol w:w="1981"/>
        <w:gridCol w:w="1982"/>
        <w:gridCol w:w="2424"/>
        <w:gridCol w:w="782"/>
      </w:tblGrid>
      <w:tr w:rsidR="00B05656" w14:paraId="09F884C2" w14:textId="77777777">
        <w:trPr>
          <w:trHeight w:val="930"/>
          <w:jc w:val="center"/>
        </w:trPr>
        <w:tc>
          <w:tcPr>
            <w:tcW w:w="0" w:type="auto"/>
            <w:gridSpan w:val="6"/>
            <w:vAlign w:val="center"/>
          </w:tcPr>
          <w:p w14:paraId="3EB7C2A4" w14:textId="77777777" w:rsidR="00B05656" w:rsidRDefault="00000000">
            <w:pPr>
              <w:adjustRightInd w:val="0"/>
              <w:snapToGrid w:val="0"/>
              <w:jc w:val="left"/>
              <w:rPr>
                <w:rFonts w:ascii="宋体" w:hAnsi="宋体"/>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14:paraId="2AB2D86F" w14:textId="77777777" w:rsidR="00B05656" w:rsidRDefault="00000000">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2A25DF69" w14:textId="77777777" w:rsidR="00B05656" w:rsidRDefault="00000000">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B05656" w14:paraId="189ABD40" w14:textId="77777777">
        <w:trPr>
          <w:trHeight w:val="930"/>
          <w:jc w:val="center"/>
        </w:trPr>
        <w:tc>
          <w:tcPr>
            <w:tcW w:w="834" w:type="dxa"/>
            <w:vAlign w:val="center"/>
          </w:tcPr>
          <w:p w14:paraId="1E09B024" w14:textId="77777777" w:rsidR="00B05656" w:rsidRDefault="00000000">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14:paraId="74B70840" w14:textId="77777777" w:rsidR="00B05656" w:rsidRDefault="00000000">
            <w:pPr>
              <w:adjustRightInd w:val="0"/>
              <w:snapToGrid w:val="0"/>
              <w:jc w:val="center"/>
              <w:rPr>
                <w:rFonts w:ascii="宋体" w:hAnsi="宋体"/>
                <w:color w:val="000000"/>
                <w:sz w:val="24"/>
              </w:rPr>
            </w:pPr>
            <w:r>
              <w:rPr>
                <w:rFonts w:ascii="宋体" w:hAnsi="宋体" w:hint="eastAsia"/>
                <w:color w:val="000000"/>
                <w:sz w:val="24"/>
                <w:szCs w:val="21"/>
              </w:rPr>
              <w:t>遴选文件</w:t>
            </w:r>
            <w:r>
              <w:rPr>
                <w:rFonts w:ascii="宋体" w:hAnsi="宋体"/>
                <w:color w:val="000000"/>
                <w:sz w:val="24"/>
              </w:rPr>
              <w:t>条目号（页码）</w:t>
            </w:r>
          </w:p>
        </w:tc>
        <w:tc>
          <w:tcPr>
            <w:tcW w:w="2007" w:type="dxa"/>
            <w:vAlign w:val="center"/>
          </w:tcPr>
          <w:p w14:paraId="2CC481C7" w14:textId="77777777" w:rsidR="00B05656" w:rsidRDefault="00000000">
            <w:pPr>
              <w:adjustRightInd w:val="0"/>
              <w:snapToGrid w:val="0"/>
              <w:jc w:val="center"/>
              <w:rPr>
                <w:rFonts w:ascii="宋体" w:hAnsi="宋体"/>
                <w:color w:val="000000"/>
                <w:sz w:val="24"/>
              </w:rPr>
            </w:pPr>
            <w:r>
              <w:rPr>
                <w:rFonts w:ascii="宋体" w:hAnsi="宋体" w:hint="eastAsia"/>
                <w:color w:val="000000"/>
                <w:sz w:val="24"/>
                <w:szCs w:val="21"/>
              </w:rPr>
              <w:t>遴选文件</w:t>
            </w:r>
            <w:r>
              <w:rPr>
                <w:rFonts w:ascii="宋体" w:hAnsi="宋体"/>
                <w:color w:val="000000"/>
                <w:sz w:val="24"/>
              </w:rPr>
              <w:t>要求</w:t>
            </w:r>
          </w:p>
        </w:tc>
        <w:tc>
          <w:tcPr>
            <w:tcW w:w="2008" w:type="dxa"/>
            <w:vAlign w:val="center"/>
          </w:tcPr>
          <w:p w14:paraId="09B372F5" w14:textId="77777777" w:rsidR="00B05656" w:rsidRDefault="00000000">
            <w:pPr>
              <w:adjustRightInd w:val="0"/>
              <w:snapToGrid w:val="0"/>
              <w:jc w:val="center"/>
              <w:rPr>
                <w:rFonts w:ascii="宋体" w:hAnsi="宋体"/>
                <w:color w:val="000000"/>
                <w:sz w:val="24"/>
              </w:rPr>
            </w:pPr>
            <w:r>
              <w:rPr>
                <w:rFonts w:ascii="宋体" w:hAnsi="宋体" w:hint="eastAsia"/>
                <w:color w:val="000000"/>
                <w:sz w:val="24"/>
              </w:rPr>
              <w:t>响应文件</w:t>
            </w:r>
            <w:r>
              <w:rPr>
                <w:rFonts w:ascii="宋体" w:hAnsi="宋体"/>
                <w:color w:val="000000"/>
                <w:sz w:val="24"/>
              </w:rPr>
              <w:t>内容</w:t>
            </w:r>
          </w:p>
        </w:tc>
        <w:tc>
          <w:tcPr>
            <w:tcW w:w="2458" w:type="dxa"/>
            <w:vAlign w:val="center"/>
          </w:tcPr>
          <w:p w14:paraId="444DD54E" w14:textId="77777777" w:rsidR="00B05656" w:rsidRDefault="00000000">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14:paraId="78FCE2EE" w14:textId="77777777" w:rsidR="00B05656" w:rsidRDefault="00000000">
            <w:pPr>
              <w:adjustRightInd w:val="0"/>
              <w:snapToGrid w:val="0"/>
              <w:jc w:val="center"/>
              <w:rPr>
                <w:rFonts w:ascii="宋体" w:hAnsi="宋体"/>
                <w:color w:val="000000"/>
                <w:sz w:val="24"/>
              </w:rPr>
            </w:pPr>
            <w:r>
              <w:rPr>
                <w:rFonts w:ascii="宋体" w:hAnsi="宋体"/>
                <w:color w:val="000000"/>
                <w:sz w:val="24"/>
              </w:rPr>
              <w:t>说明</w:t>
            </w:r>
          </w:p>
        </w:tc>
      </w:tr>
      <w:tr w:rsidR="00B05656" w14:paraId="2942E5F7" w14:textId="77777777">
        <w:trPr>
          <w:trHeight w:val="930"/>
          <w:jc w:val="center"/>
        </w:trPr>
        <w:tc>
          <w:tcPr>
            <w:tcW w:w="834" w:type="dxa"/>
            <w:vAlign w:val="center"/>
          </w:tcPr>
          <w:p w14:paraId="035AEC3D" w14:textId="77777777" w:rsidR="00B05656" w:rsidRDefault="00B05656">
            <w:pPr>
              <w:adjustRightInd w:val="0"/>
              <w:snapToGrid w:val="0"/>
              <w:jc w:val="center"/>
              <w:rPr>
                <w:rFonts w:ascii="宋体" w:hAnsi="宋体"/>
                <w:color w:val="000000"/>
                <w:sz w:val="24"/>
              </w:rPr>
            </w:pPr>
          </w:p>
        </w:tc>
        <w:tc>
          <w:tcPr>
            <w:tcW w:w="1301" w:type="dxa"/>
            <w:vAlign w:val="center"/>
          </w:tcPr>
          <w:p w14:paraId="5225852D" w14:textId="77777777" w:rsidR="00B05656" w:rsidRDefault="00B05656">
            <w:pPr>
              <w:adjustRightInd w:val="0"/>
              <w:snapToGrid w:val="0"/>
              <w:jc w:val="center"/>
              <w:rPr>
                <w:rFonts w:ascii="宋体" w:hAnsi="宋体"/>
                <w:color w:val="000000"/>
                <w:sz w:val="24"/>
              </w:rPr>
            </w:pPr>
          </w:p>
        </w:tc>
        <w:tc>
          <w:tcPr>
            <w:tcW w:w="2007" w:type="dxa"/>
            <w:vAlign w:val="center"/>
          </w:tcPr>
          <w:p w14:paraId="0472DEDA" w14:textId="77777777" w:rsidR="00B05656" w:rsidRDefault="00B05656">
            <w:pPr>
              <w:adjustRightInd w:val="0"/>
              <w:snapToGrid w:val="0"/>
              <w:jc w:val="center"/>
              <w:rPr>
                <w:rFonts w:ascii="宋体" w:hAnsi="宋体"/>
                <w:color w:val="000000"/>
                <w:sz w:val="24"/>
              </w:rPr>
            </w:pPr>
          </w:p>
        </w:tc>
        <w:tc>
          <w:tcPr>
            <w:tcW w:w="2008" w:type="dxa"/>
            <w:vAlign w:val="center"/>
          </w:tcPr>
          <w:p w14:paraId="45DBF9F5" w14:textId="77777777" w:rsidR="00B05656" w:rsidRDefault="00B05656">
            <w:pPr>
              <w:adjustRightInd w:val="0"/>
              <w:snapToGrid w:val="0"/>
              <w:jc w:val="center"/>
              <w:rPr>
                <w:rFonts w:ascii="宋体" w:hAnsi="宋体"/>
                <w:color w:val="000000"/>
                <w:sz w:val="24"/>
              </w:rPr>
            </w:pPr>
          </w:p>
        </w:tc>
        <w:tc>
          <w:tcPr>
            <w:tcW w:w="2458" w:type="dxa"/>
            <w:vAlign w:val="center"/>
          </w:tcPr>
          <w:p w14:paraId="2310FEA7" w14:textId="77777777" w:rsidR="00B05656" w:rsidRDefault="00B05656">
            <w:pPr>
              <w:adjustRightInd w:val="0"/>
              <w:snapToGrid w:val="0"/>
              <w:jc w:val="center"/>
              <w:rPr>
                <w:rFonts w:ascii="宋体" w:hAnsi="宋体"/>
                <w:color w:val="000000"/>
                <w:sz w:val="24"/>
              </w:rPr>
            </w:pPr>
          </w:p>
        </w:tc>
        <w:tc>
          <w:tcPr>
            <w:tcW w:w="788" w:type="dxa"/>
            <w:vAlign w:val="center"/>
          </w:tcPr>
          <w:p w14:paraId="5E060D8E" w14:textId="77777777" w:rsidR="00B05656" w:rsidRDefault="00B05656">
            <w:pPr>
              <w:adjustRightInd w:val="0"/>
              <w:snapToGrid w:val="0"/>
              <w:jc w:val="center"/>
              <w:rPr>
                <w:rFonts w:ascii="宋体" w:hAnsi="宋体"/>
                <w:color w:val="000000"/>
                <w:sz w:val="24"/>
              </w:rPr>
            </w:pPr>
          </w:p>
        </w:tc>
      </w:tr>
      <w:tr w:rsidR="00B05656" w14:paraId="1F0B0B45" w14:textId="77777777">
        <w:trPr>
          <w:trHeight w:val="930"/>
          <w:jc w:val="center"/>
        </w:trPr>
        <w:tc>
          <w:tcPr>
            <w:tcW w:w="834" w:type="dxa"/>
            <w:vAlign w:val="center"/>
          </w:tcPr>
          <w:p w14:paraId="067D055B" w14:textId="77777777" w:rsidR="00B05656" w:rsidRDefault="00B05656">
            <w:pPr>
              <w:adjustRightInd w:val="0"/>
              <w:snapToGrid w:val="0"/>
              <w:jc w:val="center"/>
              <w:rPr>
                <w:rFonts w:ascii="宋体" w:hAnsi="宋体"/>
                <w:color w:val="000000"/>
                <w:sz w:val="24"/>
              </w:rPr>
            </w:pPr>
          </w:p>
        </w:tc>
        <w:tc>
          <w:tcPr>
            <w:tcW w:w="1301" w:type="dxa"/>
            <w:vAlign w:val="center"/>
          </w:tcPr>
          <w:p w14:paraId="0543389F" w14:textId="77777777" w:rsidR="00B05656" w:rsidRDefault="00B05656">
            <w:pPr>
              <w:adjustRightInd w:val="0"/>
              <w:snapToGrid w:val="0"/>
              <w:jc w:val="center"/>
              <w:rPr>
                <w:rFonts w:ascii="宋体" w:hAnsi="宋体"/>
                <w:color w:val="000000"/>
                <w:sz w:val="24"/>
              </w:rPr>
            </w:pPr>
          </w:p>
        </w:tc>
        <w:tc>
          <w:tcPr>
            <w:tcW w:w="2007" w:type="dxa"/>
            <w:vAlign w:val="center"/>
          </w:tcPr>
          <w:p w14:paraId="7EDFE6F4" w14:textId="77777777" w:rsidR="00B05656" w:rsidRDefault="00B05656">
            <w:pPr>
              <w:adjustRightInd w:val="0"/>
              <w:snapToGrid w:val="0"/>
              <w:jc w:val="center"/>
              <w:rPr>
                <w:rFonts w:ascii="宋体" w:hAnsi="宋体"/>
                <w:color w:val="000000"/>
                <w:sz w:val="24"/>
              </w:rPr>
            </w:pPr>
          </w:p>
        </w:tc>
        <w:tc>
          <w:tcPr>
            <w:tcW w:w="2008" w:type="dxa"/>
            <w:vAlign w:val="center"/>
          </w:tcPr>
          <w:p w14:paraId="6EAC0B82" w14:textId="77777777" w:rsidR="00B05656" w:rsidRDefault="00B05656">
            <w:pPr>
              <w:adjustRightInd w:val="0"/>
              <w:snapToGrid w:val="0"/>
              <w:jc w:val="center"/>
              <w:rPr>
                <w:rFonts w:ascii="宋体" w:hAnsi="宋体"/>
                <w:color w:val="000000"/>
                <w:sz w:val="24"/>
              </w:rPr>
            </w:pPr>
          </w:p>
        </w:tc>
        <w:tc>
          <w:tcPr>
            <w:tcW w:w="2458" w:type="dxa"/>
            <w:vAlign w:val="center"/>
          </w:tcPr>
          <w:p w14:paraId="59427795" w14:textId="77777777" w:rsidR="00B05656" w:rsidRDefault="00B05656">
            <w:pPr>
              <w:adjustRightInd w:val="0"/>
              <w:snapToGrid w:val="0"/>
              <w:jc w:val="center"/>
              <w:rPr>
                <w:rFonts w:ascii="宋体" w:hAnsi="宋体"/>
                <w:color w:val="000000"/>
                <w:sz w:val="24"/>
              </w:rPr>
            </w:pPr>
          </w:p>
        </w:tc>
        <w:tc>
          <w:tcPr>
            <w:tcW w:w="788" w:type="dxa"/>
            <w:vAlign w:val="center"/>
          </w:tcPr>
          <w:p w14:paraId="65F2649F" w14:textId="77777777" w:rsidR="00B05656" w:rsidRDefault="00B05656">
            <w:pPr>
              <w:adjustRightInd w:val="0"/>
              <w:snapToGrid w:val="0"/>
              <w:jc w:val="center"/>
              <w:rPr>
                <w:rFonts w:ascii="宋体" w:hAnsi="宋体"/>
                <w:color w:val="000000"/>
                <w:sz w:val="24"/>
              </w:rPr>
            </w:pPr>
          </w:p>
        </w:tc>
      </w:tr>
      <w:tr w:rsidR="00B05656" w14:paraId="153BF81F" w14:textId="77777777">
        <w:trPr>
          <w:trHeight w:val="930"/>
          <w:jc w:val="center"/>
        </w:trPr>
        <w:tc>
          <w:tcPr>
            <w:tcW w:w="834" w:type="dxa"/>
            <w:vAlign w:val="center"/>
          </w:tcPr>
          <w:p w14:paraId="05BC11F0" w14:textId="77777777" w:rsidR="00B05656" w:rsidRDefault="00B05656">
            <w:pPr>
              <w:adjustRightInd w:val="0"/>
              <w:snapToGrid w:val="0"/>
              <w:jc w:val="center"/>
              <w:rPr>
                <w:rFonts w:ascii="宋体" w:hAnsi="宋体"/>
                <w:color w:val="000000"/>
                <w:sz w:val="24"/>
              </w:rPr>
            </w:pPr>
          </w:p>
        </w:tc>
        <w:tc>
          <w:tcPr>
            <w:tcW w:w="1301" w:type="dxa"/>
            <w:vAlign w:val="center"/>
          </w:tcPr>
          <w:p w14:paraId="1B08DCB0" w14:textId="77777777" w:rsidR="00B05656" w:rsidRDefault="00B05656">
            <w:pPr>
              <w:adjustRightInd w:val="0"/>
              <w:snapToGrid w:val="0"/>
              <w:jc w:val="center"/>
              <w:rPr>
                <w:rFonts w:ascii="宋体" w:hAnsi="宋体"/>
                <w:color w:val="000000"/>
                <w:sz w:val="24"/>
              </w:rPr>
            </w:pPr>
          </w:p>
        </w:tc>
        <w:tc>
          <w:tcPr>
            <w:tcW w:w="2007" w:type="dxa"/>
            <w:vAlign w:val="center"/>
          </w:tcPr>
          <w:p w14:paraId="3E06FDC4" w14:textId="77777777" w:rsidR="00B05656" w:rsidRDefault="00B05656">
            <w:pPr>
              <w:adjustRightInd w:val="0"/>
              <w:snapToGrid w:val="0"/>
              <w:jc w:val="center"/>
              <w:rPr>
                <w:rFonts w:ascii="宋体" w:hAnsi="宋体"/>
                <w:color w:val="000000"/>
                <w:sz w:val="24"/>
              </w:rPr>
            </w:pPr>
          </w:p>
        </w:tc>
        <w:tc>
          <w:tcPr>
            <w:tcW w:w="2008" w:type="dxa"/>
            <w:vAlign w:val="center"/>
          </w:tcPr>
          <w:p w14:paraId="2D421A07" w14:textId="77777777" w:rsidR="00B05656" w:rsidRDefault="00B05656">
            <w:pPr>
              <w:adjustRightInd w:val="0"/>
              <w:snapToGrid w:val="0"/>
              <w:jc w:val="center"/>
              <w:rPr>
                <w:rFonts w:ascii="宋体" w:hAnsi="宋体"/>
                <w:color w:val="000000"/>
                <w:sz w:val="24"/>
              </w:rPr>
            </w:pPr>
          </w:p>
        </w:tc>
        <w:tc>
          <w:tcPr>
            <w:tcW w:w="2458" w:type="dxa"/>
            <w:vAlign w:val="center"/>
          </w:tcPr>
          <w:p w14:paraId="5BED3F81" w14:textId="77777777" w:rsidR="00B05656" w:rsidRDefault="00B05656">
            <w:pPr>
              <w:adjustRightInd w:val="0"/>
              <w:snapToGrid w:val="0"/>
              <w:jc w:val="center"/>
              <w:rPr>
                <w:rFonts w:ascii="宋体" w:hAnsi="宋体"/>
                <w:color w:val="000000"/>
                <w:sz w:val="24"/>
              </w:rPr>
            </w:pPr>
          </w:p>
        </w:tc>
        <w:tc>
          <w:tcPr>
            <w:tcW w:w="788" w:type="dxa"/>
            <w:vAlign w:val="center"/>
          </w:tcPr>
          <w:p w14:paraId="37AA2436" w14:textId="77777777" w:rsidR="00B05656" w:rsidRDefault="00B05656">
            <w:pPr>
              <w:adjustRightInd w:val="0"/>
              <w:snapToGrid w:val="0"/>
              <w:jc w:val="center"/>
              <w:rPr>
                <w:rFonts w:ascii="宋体" w:hAnsi="宋体"/>
                <w:color w:val="000000"/>
                <w:sz w:val="24"/>
              </w:rPr>
            </w:pPr>
          </w:p>
        </w:tc>
      </w:tr>
      <w:tr w:rsidR="00B05656" w14:paraId="18F4E9B3" w14:textId="77777777">
        <w:trPr>
          <w:trHeight w:val="930"/>
          <w:jc w:val="center"/>
        </w:trPr>
        <w:tc>
          <w:tcPr>
            <w:tcW w:w="834" w:type="dxa"/>
            <w:vAlign w:val="center"/>
          </w:tcPr>
          <w:p w14:paraId="38AA8232" w14:textId="77777777" w:rsidR="00B05656" w:rsidRDefault="00B05656">
            <w:pPr>
              <w:adjustRightInd w:val="0"/>
              <w:snapToGrid w:val="0"/>
              <w:jc w:val="center"/>
              <w:rPr>
                <w:rFonts w:ascii="宋体" w:hAnsi="宋体"/>
                <w:color w:val="000000"/>
                <w:sz w:val="24"/>
              </w:rPr>
            </w:pPr>
          </w:p>
        </w:tc>
        <w:tc>
          <w:tcPr>
            <w:tcW w:w="1301" w:type="dxa"/>
            <w:vAlign w:val="center"/>
          </w:tcPr>
          <w:p w14:paraId="00519634" w14:textId="77777777" w:rsidR="00B05656" w:rsidRDefault="00B05656">
            <w:pPr>
              <w:adjustRightInd w:val="0"/>
              <w:snapToGrid w:val="0"/>
              <w:jc w:val="center"/>
              <w:rPr>
                <w:rFonts w:ascii="宋体" w:hAnsi="宋体"/>
                <w:color w:val="000000"/>
                <w:sz w:val="24"/>
              </w:rPr>
            </w:pPr>
          </w:p>
        </w:tc>
        <w:tc>
          <w:tcPr>
            <w:tcW w:w="2007" w:type="dxa"/>
            <w:vAlign w:val="center"/>
          </w:tcPr>
          <w:p w14:paraId="54FBFACB" w14:textId="77777777" w:rsidR="00B05656" w:rsidRDefault="00B05656">
            <w:pPr>
              <w:adjustRightInd w:val="0"/>
              <w:snapToGrid w:val="0"/>
              <w:jc w:val="center"/>
              <w:rPr>
                <w:rFonts w:ascii="宋体" w:hAnsi="宋体"/>
                <w:color w:val="000000"/>
                <w:sz w:val="24"/>
              </w:rPr>
            </w:pPr>
          </w:p>
        </w:tc>
        <w:tc>
          <w:tcPr>
            <w:tcW w:w="2008" w:type="dxa"/>
            <w:vAlign w:val="center"/>
          </w:tcPr>
          <w:p w14:paraId="61D11689" w14:textId="77777777" w:rsidR="00B05656" w:rsidRDefault="00B05656">
            <w:pPr>
              <w:adjustRightInd w:val="0"/>
              <w:snapToGrid w:val="0"/>
              <w:jc w:val="center"/>
              <w:rPr>
                <w:rFonts w:ascii="宋体" w:hAnsi="宋体"/>
                <w:color w:val="000000"/>
                <w:sz w:val="24"/>
              </w:rPr>
            </w:pPr>
          </w:p>
        </w:tc>
        <w:tc>
          <w:tcPr>
            <w:tcW w:w="2458" w:type="dxa"/>
            <w:vAlign w:val="center"/>
          </w:tcPr>
          <w:p w14:paraId="2D5A775D" w14:textId="77777777" w:rsidR="00B05656" w:rsidRDefault="00B05656">
            <w:pPr>
              <w:adjustRightInd w:val="0"/>
              <w:snapToGrid w:val="0"/>
              <w:jc w:val="center"/>
              <w:rPr>
                <w:rFonts w:ascii="宋体" w:hAnsi="宋体"/>
                <w:color w:val="000000"/>
                <w:sz w:val="24"/>
              </w:rPr>
            </w:pPr>
          </w:p>
        </w:tc>
        <w:tc>
          <w:tcPr>
            <w:tcW w:w="788" w:type="dxa"/>
            <w:vAlign w:val="center"/>
          </w:tcPr>
          <w:p w14:paraId="02A1EC5A" w14:textId="77777777" w:rsidR="00B05656" w:rsidRDefault="00B05656">
            <w:pPr>
              <w:adjustRightInd w:val="0"/>
              <w:snapToGrid w:val="0"/>
              <w:jc w:val="center"/>
              <w:rPr>
                <w:rFonts w:ascii="宋体" w:hAnsi="宋体"/>
                <w:color w:val="000000"/>
                <w:sz w:val="24"/>
              </w:rPr>
            </w:pPr>
          </w:p>
        </w:tc>
      </w:tr>
    </w:tbl>
    <w:p w14:paraId="06B649EE" w14:textId="77777777" w:rsidR="00B05656" w:rsidRDefault="00B05656">
      <w:pPr>
        <w:tabs>
          <w:tab w:val="left" w:pos="1800"/>
          <w:tab w:val="left" w:pos="5580"/>
        </w:tabs>
        <w:jc w:val="left"/>
        <w:rPr>
          <w:rFonts w:ascii="宋体" w:hAnsi="宋体"/>
          <w:color w:val="000000"/>
          <w:sz w:val="24"/>
        </w:rPr>
      </w:pPr>
    </w:p>
    <w:p w14:paraId="1A3EE809" w14:textId="77777777" w:rsidR="00B05656" w:rsidRDefault="00000000">
      <w:pPr>
        <w:tabs>
          <w:tab w:val="left" w:pos="1800"/>
          <w:tab w:val="left" w:pos="5580"/>
        </w:tabs>
        <w:jc w:val="left"/>
        <w:rPr>
          <w:rFonts w:ascii="宋体" w:hAnsi="宋体"/>
          <w:color w:val="000000"/>
          <w:sz w:val="24"/>
        </w:rPr>
      </w:pPr>
      <w:r>
        <w:rPr>
          <w:rFonts w:ascii="宋体" w:hAnsi="宋体"/>
          <w:color w:val="000000"/>
          <w:sz w:val="24"/>
        </w:rPr>
        <w:t>注：</w:t>
      </w:r>
    </w:p>
    <w:p w14:paraId="7A585A10" w14:textId="77777777" w:rsidR="00B05656" w:rsidRDefault="00000000">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2A840BE1" w14:textId="77777777" w:rsidR="00B05656" w:rsidRDefault="00000000">
      <w:pPr>
        <w:tabs>
          <w:tab w:val="left" w:pos="1800"/>
          <w:tab w:val="left" w:pos="5580"/>
        </w:tabs>
        <w:jc w:val="left"/>
        <w:rPr>
          <w:rFonts w:ascii="宋体" w:hAnsi="宋体"/>
          <w:color w:val="000000"/>
          <w:sz w:val="24"/>
        </w:rPr>
      </w:pPr>
      <w:r>
        <w:rPr>
          <w:rFonts w:ascii="宋体" w:hAnsi="宋体" w:hint="eastAsia"/>
          <w:sz w:val="24"/>
        </w:rPr>
        <w:t>2</w:t>
      </w:r>
      <w:r>
        <w:rPr>
          <w:rFonts w:ascii="宋体" w:hAnsi="宋体"/>
          <w:sz w:val="24"/>
        </w:rPr>
        <w:t xml:space="preserve">. </w:t>
      </w:r>
      <w:proofErr w:type="gramStart"/>
      <w:r>
        <w:rPr>
          <w:rFonts w:ascii="宋体" w:hAnsi="宋体" w:hint="eastAsia"/>
          <w:sz w:val="24"/>
        </w:rPr>
        <w:t>“偏离情况”列应</w:t>
      </w:r>
      <w:r>
        <w:rPr>
          <w:rFonts w:ascii="宋体" w:hAnsi="宋体"/>
          <w:color w:val="000000"/>
          <w:sz w:val="24"/>
        </w:rPr>
        <w:t>据实</w:t>
      </w:r>
      <w:proofErr w:type="gramEnd"/>
      <w:r>
        <w:rPr>
          <w:rFonts w:ascii="宋体" w:hAnsi="宋体" w:hint="eastAsia"/>
          <w:sz w:val="24"/>
        </w:rPr>
        <w:t>填写“正偏离”或“负偏离”。</w:t>
      </w:r>
    </w:p>
    <w:p w14:paraId="26C87827" w14:textId="77777777" w:rsidR="00B05656" w:rsidRDefault="00B05656">
      <w:pPr>
        <w:spacing w:line="360" w:lineRule="auto"/>
        <w:rPr>
          <w:rFonts w:ascii="宋体" w:hAnsi="宋体"/>
          <w:color w:val="000000"/>
          <w:sz w:val="24"/>
          <w:szCs w:val="20"/>
        </w:rPr>
      </w:pPr>
    </w:p>
    <w:p w14:paraId="73B63998" w14:textId="77777777" w:rsidR="00B05656"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30CC7CB9" w14:textId="77777777" w:rsidR="00B05656"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    ____________</w:t>
      </w:r>
    </w:p>
    <w:p w14:paraId="2FD98C77" w14:textId="77777777" w:rsidR="00B05656"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47EE811B" w14:textId="77777777" w:rsidR="00B05656" w:rsidRDefault="00000000">
      <w:pPr>
        <w:spacing w:line="360" w:lineRule="auto"/>
        <w:outlineLvl w:val="2"/>
        <w:rPr>
          <w:rFonts w:ascii="宋体" w:hAnsi="宋体"/>
          <w:color w:val="000000"/>
          <w:sz w:val="24"/>
          <w:szCs w:val="20"/>
        </w:rPr>
      </w:pPr>
      <w:r>
        <w:rPr>
          <w:rFonts w:ascii="宋体" w:hAnsi="宋体"/>
          <w:color w:val="000000"/>
          <w:sz w:val="24"/>
          <w:szCs w:val="20"/>
        </w:rPr>
        <w:br w:type="page"/>
      </w:r>
      <w:r>
        <w:rPr>
          <w:rFonts w:ascii="宋体" w:hAnsi="宋体" w:hint="eastAsia"/>
          <w:color w:val="000000"/>
          <w:sz w:val="24"/>
          <w:szCs w:val="20"/>
        </w:rPr>
        <w:lastRenderedPageBreak/>
        <w:t>6</w:t>
      </w:r>
      <w:r>
        <w:rPr>
          <w:rFonts w:ascii="宋体" w:hAnsi="宋体"/>
          <w:color w:val="000000"/>
          <w:sz w:val="24"/>
          <w:szCs w:val="20"/>
        </w:rPr>
        <w:t xml:space="preserve">  </w:t>
      </w:r>
      <w:bookmarkEnd w:id="750"/>
      <w:bookmarkEnd w:id="751"/>
      <w:bookmarkEnd w:id="752"/>
      <w:bookmarkEnd w:id="753"/>
      <w:bookmarkEnd w:id="754"/>
      <w:bookmarkEnd w:id="755"/>
      <w:bookmarkEnd w:id="756"/>
      <w:bookmarkEnd w:id="757"/>
      <w:bookmarkEnd w:id="758"/>
      <w:bookmarkEnd w:id="759"/>
      <w:bookmarkEnd w:id="760"/>
      <w:bookmarkEnd w:id="761"/>
      <w:bookmarkEnd w:id="762"/>
      <w:r>
        <w:rPr>
          <w:rFonts w:ascii="宋体" w:hAnsi="宋体"/>
          <w:color w:val="000000"/>
          <w:sz w:val="24"/>
          <w:szCs w:val="20"/>
        </w:rPr>
        <w:t>采购需求偏离表（实质性格式）</w:t>
      </w:r>
    </w:p>
    <w:p w14:paraId="23DBB46A" w14:textId="77777777" w:rsidR="00B05656" w:rsidRDefault="00000000">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14:paraId="3EA5048D" w14:textId="77777777" w:rsidR="00B05656" w:rsidRDefault="00000000">
      <w:pPr>
        <w:tabs>
          <w:tab w:val="left" w:pos="1800"/>
          <w:tab w:val="left" w:pos="5580"/>
        </w:tabs>
        <w:spacing w:line="360" w:lineRule="auto"/>
        <w:ind w:firstLineChars="150" w:firstLine="360"/>
        <w:jc w:val="left"/>
        <w:rPr>
          <w:rFonts w:ascii="宋体" w:hAnsi="宋体"/>
          <w:color w:val="000000"/>
          <w:sz w:val="24"/>
          <w:u w:val="single"/>
        </w:rPr>
      </w:pPr>
      <w:r>
        <w:rPr>
          <w:rFonts w:ascii="宋体" w:hAnsi="宋体"/>
          <w:color w:val="000000"/>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B05656" w14:paraId="1B8C0171" w14:textId="77777777">
        <w:trPr>
          <w:trHeight w:val="1053"/>
          <w:jc w:val="center"/>
        </w:trPr>
        <w:tc>
          <w:tcPr>
            <w:tcW w:w="775" w:type="dxa"/>
            <w:vAlign w:val="center"/>
          </w:tcPr>
          <w:p w14:paraId="5BAC57FB" w14:textId="77777777" w:rsidR="00B05656" w:rsidRDefault="00000000">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14:paraId="7DB83250" w14:textId="77777777" w:rsidR="00B05656" w:rsidRDefault="00000000">
            <w:pPr>
              <w:adjustRightInd w:val="0"/>
              <w:snapToGrid w:val="0"/>
              <w:jc w:val="center"/>
              <w:rPr>
                <w:rFonts w:ascii="宋体" w:hAnsi="宋体"/>
                <w:color w:val="000000"/>
                <w:sz w:val="24"/>
              </w:rPr>
            </w:pPr>
            <w:r>
              <w:rPr>
                <w:rFonts w:ascii="宋体" w:hAnsi="宋体" w:hint="eastAsia"/>
                <w:color w:val="000000"/>
                <w:sz w:val="24"/>
              </w:rPr>
              <w:t>遴选文件</w:t>
            </w:r>
            <w:r>
              <w:rPr>
                <w:rFonts w:ascii="宋体" w:hAnsi="宋体"/>
                <w:color w:val="000000"/>
                <w:sz w:val="24"/>
              </w:rPr>
              <w:t>条目号(页码)</w:t>
            </w:r>
          </w:p>
        </w:tc>
        <w:tc>
          <w:tcPr>
            <w:tcW w:w="2384" w:type="dxa"/>
            <w:vAlign w:val="center"/>
          </w:tcPr>
          <w:p w14:paraId="1E6F2A1D" w14:textId="77777777" w:rsidR="00B05656" w:rsidRDefault="00000000">
            <w:pPr>
              <w:adjustRightInd w:val="0"/>
              <w:snapToGrid w:val="0"/>
              <w:jc w:val="center"/>
              <w:rPr>
                <w:rFonts w:ascii="宋体" w:hAnsi="宋体"/>
                <w:color w:val="000000"/>
                <w:sz w:val="24"/>
              </w:rPr>
            </w:pPr>
            <w:r>
              <w:rPr>
                <w:rFonts w:ascii="宋体" w:hAnsi="宋体" w:hint="eastAsia"/>
                <w:color w:val="000000"/>
                <w:sz w:val="24"/>
              </w:rPr>
              <w:t>遴选文件</w:t>
            </w:r>
            <w:r>
              <w:rPr>
                <w:rFonts w:ascii="宋体" w:hAnsi="宋体"/>
                <w:color w:val="000000"/>
                <w:sz w:val="24"/>
              </w:rPr>
              <w:t>要求</w:t>
            </w:r>
          </w:p>
        </w:tc>
        <w:tc>
          <w:tcPr>
            <w:tcW w:w="2126" w:type="dxa"/>
            <w:vAlign w:val="center"/>
          </w:tcPr>
          <w:p w14:paraId="29AF688A" w14:textId="77777777" w:rsidR="00B05656" w:rsidRDefault="00000000">
            <w:pPr>
              <w:adjustRightInd w:val="0"/>
              <w:snapToGrid w:val="0"/>
              <w:jc w:val="center"/>
              <w:rPr>
                <w:rFonts w:ascii="宋体" w:hAnsi="宋体"/>
                <w:color w:val="000000"/>
                <w:sz w:val="24"/>
              </w:rPr>
            </w:pPr>
            <w:r>
              <w:rPr>
                <w:rFonts w:ascii="宋体" w:hAnsi="宋体"/>
                <w:color w:val="000000"/>
                <w:sz w:val="24"/>
              </w:rPr>
              <w:t>响应内容</w:t>
            </w:r>
          </w:p>
        </w:tc>
        <w:tc>
          <w:tcPr>
            <w:tcW w:w="1875" w:type="dxa"/>
            <w:vAlign w:val="center"/>
          </w:tcPr>
          <w:p w14:paraId="494A2CFB" w14:textId="77777777" w:rsidR="00B05656" w:rsidRDefault="00000000">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14:paraId="3DAC7186" w14:textId="77777777" w:rsidR="00B05656" w:rsidRDefault="00000000">
            <w:pPr>
              <w:adjustRightInd w:val="0"/>
              <w:snapToGrid w:val="0"/>
              <w:jc w:val="center"/>
              <w:rPr>
                <w:rFonts w:ascii="宋体" w:hAnsi="宋体"/>
                <w:color w:val="000000"/>
                <w:sz w:val="24"/>
              </w:rPr>
            </w:pPr>
            <w:r>
              <w:rPr>
                <w:rFonts w:ascii="宋体" w:hAnsi="宋体"/>
                <w:color w:val="000000"/>
                <w:sz w:val="24"/>
              </w:rPr>
              <w:t>说明</w:t>
            </w:r>
          </w:p>
        </w:tc>
      </w:tr>
      <w:tr w:rsidR="00B05656" w14:paraId="0860373F" w14:textId="77777777">
        <w:trPr>
          <w:trHeight w:val="930"/>
          <w:jc w:val="center"/>
        </w:trPr>
        <w:tc>
          <w:tcPr>
            <w:tcW w:w="775" w:type="dxa"/>
            <w:vAlign w:val="center"/>
          </w:tcPr>
          <w:p w14:paraId="652004C5" w14:textId="77777777" w:rsidR="00B05656" w:rsidRDefault="00B05656">
            <w:pPr>
              <w:adjustRightInd w:val="0"/>
              <w:snapToGrid w:val="0"/>
              <w:jc w:val="center"/>
              <w:rPr>
                <w:rFonts w:ascii="宋体" w:hAnsi="宋体"/>
                <w:color w:val="000000"/>
                <w:sz w:val="24"/>
              </w:rPr>
            </w:pPr>
          </w:p>
        </w:tc>
        <w:tc>
          <w:tcPr>
            <w:tcW w:w="1482" w:type="dxa"/>
            <w:vAlign w:val="center"/>
          </w:tcPr>
          <w:p w14:paraId="1863E6AA" w14:textId="77777777" w:rsidR="00B05656" w:rsidRDefault="00B05656">
            <w:pPr>
              <w:adjustRightInd w:val="0"/>
              <w:snapToGrid w:val="0"/>
              <w:jc w:val="center"/>
              <w:rPr>
                <w:rFonts w:ascii="宋体" w:hAnsi="宋体"/>
                <w:color w:val="000000"/>
                <w:sz w:val="24"/>
              </w:rPr>
            </w:pPr>
          </w:p>
        </w:tc>
        <w:tc>
          <w:tcPr>
            <w:tcW w:w="2384" w:type="dxa"/>
            <w:vAlign w:val="center"/>
          </w:tcPr>
          <w:p w14:paraId="4B94CD37" w14:textId="77777777" w:rsidR="00B05656" w:rsidRDefault="00B05656">
            <w:pPr>
              <w:adjustRightInd w:val="0"/>
              <w:snapToGrid w:val="0"/>
              <w:jc w:val="center"/>
              <w:rPr>
                <w:rFonts w:ascii="宋体" w:hAnsi="宋体"/>
                <w:color w:val="000000"/>
                <w:sz w:val="24"/>
              </w:rPr>
            </w:pPr>
          </w:p>
        </w:tc>
        <w:tc>
          <w:tcPr>
            <w:tcW w:w="2126" w:type="dxa"/>
            <w:vAlign w:val="center"/>
          </w:tcPr>
          <w:p w14:paraId="26919F6F" w14:textId="77777777" w:rsidR="00B05656" w:rsidRDefault="00B05656">
            <w:pPr>
              <w:adjustRightInd w:val="0"/>
              <w:snapToGrid w:val="0"/>
              <w:jc w:val="center"/>
              <w:rPr>
                <w:rFonts w:ascii="宋体" w:hAnsi="宋体"/>
                <w:color w:val="000000"/>
                <w:sz w:val="24"/>
              </w:rPr>
            </w:pPr>
          </w:p>
        </w:tc>
        <w:tc>
          <w:tcPr>
            <w:tcW w:w="1875" w:type="dxa"/>
            <w:vAlign w:val="center"/>
          </w:tcPr>
          <w:p w14:paraId="3B9E20BE" w14:textId="77777777" w:rsidR="00B05656" w:rsidRDefault="00B05656">
            <w:pPr>
              <w:adjustRightInd w:val="0"/>
              <w:snapToGrid w:val="0"/>
              <w:jc w:val="center"/>
              <w:rPr>
                <w:rFonts w:ascii="宋体" w:hAnsi="宋体"/>
                <w:color w:val="000000"/>
                <w:sz w:val="24"/>
              </w:rPr>
            </w:pPr>
          </w:p>
        </w:tc>
        <w:tc>
          <w:tcPr>
            <w:tcW w:w="1009" w:type="dxa"/>
            <w:vAlign w:val="center"/>
          </w:tcPr>
          <w:p w14:paraId="3C5AF470" w14:textId="77777777" w:rsidR="00B05656" w:rsidRDefault="00B05656">
            <w:pPr>
              <w:adjustRightInd w:val="0"/>
              <w:snapToGrid w:val="0"/>
              <w:jc w:val="center"/>
              <w:rPr>
                <w:rFonts w:ascii="宋体" w:hAnsi="宋体"/>
                <w:color w:val="000000"/>
                <w:sz w:val="24"/>
              </w:rPr>
            </w:pPr>
          </w:p>
        </w:tc>
      </w:tr>
      <w:tr w:rsidR="00B05656" w14:paraId="583CAA89" w14:textId="77777777">
        <w:trPr>
          <w:trHeight w:val="930"/>
          <w:jc w:val="center"/>
        </w:trPr>
        <w:tc>
          <w:tcPr>
            <w:tcW w:w="775" w:type="dxa"/>
            <w:vAlign w:val="center"/>
          </w:tcPr>
          <w:p w14:paraId="6E341518" w14:textId="77777777" w:rsidR="00B05656" w:rsidRDefault="00B05656">
            <w:pPr>
              <w:adjustRightInd w:val="0"/>
              <w:snapToGrid w:val="0"/>
              <w:jc w:val="center"/>
              <w:rPr>
                <w:rFonts w:ascii="宋体" w:hAnsi="宋体"/>
                <w:color w:val="000000"/>
                <w:sz w:val="24"/>
              </w:rPr>
            </w:pPr>
          </w:p>
        </w:tc>
        <w:tc>
          <w:tcPr>
            <w:tcW w:w="1482" w:type="dxa"/>
            <w:vAlign w:val="center"/>
          </w:tcPr>
          <w:p w14:paraId="5F1A362C" w14:textId="77777777" w:rsidR="00B05656" w:rsidRDefault="00B05656">
            <w:pPr>
              <w:adjustRightInd w:val="0"/>
              <w:snapToGrid w:val="0"/>
              <w:jc w:val="center"/>
              <w:rPr>
                <w:rFonts w:ascii="宋体" w:hAnsi="宋体"/>
                <w:color w:val="000000"/>
                <w:sz w:val="24"/>
              </w:rPr>
            </w:pPr>
          </w:p>
        </w:tc>
        <w:tc>
          <w:tcPr>
            <w:tcW w:w="2384" w:type="dxa"/>
            <w:vAlign w:val="center"/>
          </w:tcPr>
          <w:p w14:paraId="0B9D2AF3" w14:textId="77777777" w:rsidR="00B05656" w:rsidRDefault="00B05656">
            <w:pPr>
              <w:adjustRightInd w:val="0"/>
              <w:snapToGrid w:val="0"/>
              <w:jc w:val="center"/>
              <w:rPr>
                <w:rFonts w:ascii="宋体" w:hAnsi="宋体"/>
                <w:color w:val="000000"/>
                <w:sz w:val="24"/>
              </w:rPr>
            </w:pPr>
          </w:p>
        </w:tc>
        <w:tc>
          <w:tcPr>
            <w:tcW w:w="2126" w:type="dxa"/>
            <w:vAlign w:val="center"/>
          </w:tcPr>
          <w:p w14:paraId="27857483" w14:textId="77777777" w:rsidR="00B05656" w:rsidRDefault="00B05656">
            <w:pPr>
              <w:adjustRightInd w:val="0"/>
              <w:snapToGrid w:val="0"/>
              <w:jc w:val="center"/>
              <w:rPr>
                <w:rFonts w:ascii="宋体" w:hAnsi="宋体"/>
                <w:color w:val="000000"/>
                <w:sz w:val="24"/>
              </w:rPr>
            </w:pPr>
          </w:p>
        </w:tc>
        <w:tc>
          <w:tcPr>
            <w:tcW w:w="1875" w:type="dxa"/>
            <w:vAlign w:val="center"/>
          </w:tcPr>
          <w:p w14:paraId="45D37CF6" w14:textId="77777777" w:rsidR="00B05656" w:rsidRDefault="00B05656">
            <w:pPr>
              <w:adjustRightInd w:val="0"/>
              <w:snapToGrid w:val="0"/>
              <w:jc w:val="center"/>
              <w:rPr>
                <w:rFonts w:ascii="宋体" w:hAnsi="宋体"/>
                <w:color w:val="000000"/>
                <w:sz w:val="24"/>
              </w:rPr>
            </w:pPr>
          </w:p>
        </w:tc>
        <w:tc>
          <w:tcPr>
            <w:tcW w:w="1009" w:type="dxa"/>
            <w:vAlign w:val="center"/>
          </w:tcPr>
          <w:p w14:paraId="5D6DCC1F" w14:textId="77777777" w:rsidR="00B05656" w:rsidRDefault="00B05656">
            <w:pPr>
              <w:adjustRightInd w:val="0"/>
              <w:snapToGrid w:val="0"/>
              <w:jc w:val="center"/>
              <w:rPr>
                <w:rFonts w:ascii="宋体" w:hAnsi="宋体"/>
                <w:color w:val="000000"/>
                <w:sz w:val="24"/>
              </w:rPr>
            </w:pPr>
          </w:p>
        </w:tc>
      </w:tr>
      <w:tr w:rsidR="00B05656" w14:paraId="686312B2" w14:textId="77777777">
        <w:trPr>
          <w:trHeight w:val="930"/>
          <w:jc w:val="center"/>
        </w:trPr>
        <w:tc>
          <w:tcPr>
            <w:tcW w:w="775" w:type="dxa"/>
            <w:vAlign w:val="center"/>
          </w:tcPr>
          <w:p w14:paraId="2A672B7A" w14:textId="77777777" w:rsidR="00B05656" w:rsidRDefault="00B05656">
            <w:pPr>
              <w:adjustRightInd w:val="0"/>
              <w:snapToGrid w:val="0"/>
              <w:jc w:val="center"/>
              <w:rPr>
                <w:rFonts w:ascii="宋体" w:hAnsi="宋体"/>
                <w:color w:val="000000"/>
                <w:sz w:val="24"/>
              </w:rPr>
            </w:pPr>
          </w:p>
        </w:tc>
        <w:tc>
          <w:tcPr>
            <w:tcW w:w="1482" w:type="dxa"/>
            <w:vAlign w:val="center"/>
          </w:tcPr>
          <w:p w14:paraId="52FBBBC3" w14:textId="77777777" w:rsidR="00B05656" w:rsidRDefault="00B05656">
            <w:pPr>
              <w:adjustRightInd w:val="0"/>
              <w:snapToGrid w:val="0"/>
              <w:jc w:val="center"/>
              <w:rPr>
                <w:rFonts w:ascii="宋体" w:hAnsi="宋体"/>
                <w:color w:val="000000"/>
                <w:sz w:val="24"/>
              </w:rPr>
            </w:pPr>
          </w:p>
        </w:tc>
        <w:tc>
          <w:tcPr>
            <w:tcW w:w="2384" w:type="dxa"/>
            <w:vAlign w:val="center"/>
          </w:tcPr>
          <w:p w14:paraId="1E5F1CE1" w14:textId="77777777" w:rsidR="00B05656" w:rsidRDefault="00B05656">
            <w:pPr>
              <w:adjustRightInd w:val="0"/>
              <w:snapToGrid w:val="0"/>
              <w:jc w:val="center"/>
              <w:rPr>
                <w:rFonts w:ascii="宋体" w:hAnsi="宋体"/>
                <w:color w:val="000000"/>
                <w:sz w:val="24"/>
              </w:rPr>
            </w:pPr>
          </w:p>
        </w:tc>
        <w:tc>
          <w:tcPr>
            <w:tcW w:w="2126" w:type="dxa"/>
            <w:vAlign w:val="center"/>
          </w:tcPr>
          <w:p w14:paraId="41E3B2F0" w14:textId="77777777" w:rsidR="00B05656" w:rsidRDefault="00B05656">
            <w:pPr>
              <w:adjustRightInd w:val="0"/>
              <w:snapToGrid w:val="0"/>
              <w:jc w:val="center"/>
              <w:rPr>
                <w:rFonts w:ascii="宋体" w:hAnsi="宋体"/>
                <w:color w:val="000000"/>
                <w:sz w:val="24"/>
              </w:rPr>
            </w:pPr>
          </w:p>
        </w:tc>
        <w:tc>
          <w:tcPr>
            <w:tcW w:w="1875" w:type="dxa"/>
            <w:vAlign w:val="center"/>
          </w:tcPr>
          <w:p w14:paraId="57547ACD" w14:textId="77777777" w:rsidR="00B05656" w:rsidRDefault="00B05656">
            <w:pPr>
              <w:adjustRightInd w:val="0"/>
              <w:snapToGrid w:val="0"/>
              <w:jc w:val="center"/>
              <w:rPr>
                <w:rFonts w:ascii="宋体" w:hAnsi="宋体"/>
                <w:color w:val="000000"/>
                <w:sz w:val="24"/>
              </w:rPr>
            </w:pPr>
          </w:p>
        </w:tc>
        <w:tc>
          <w:tcPr>
            <w:tcW w:w="1009" w:type="dxa"/>
            <w:vAlign w:val="center"/>
          </w:tcPr>
          <w:p w14:paraId="5EF7ED9A" w14:textId="77777777" w:rsidR="00B05656" w:rsidRDefault="00B05656">
            <w:pPr>
              <w:adjustRightInd w:val="0"/>
              <w:snapToGrid w:val="0"/>
              <w:jc w:val="center"/>
              <w:rPr>
                <w:rFonts w:ascii="宋体" w:hAnsi="宋体"/>
                <w:color w:val="000000"/>
                <w:sz w:val="24"/>
              </w:rPr>
            </w:pPr>
          </w:p>
        </w:tc>
      </w:tr>
      <w:tr w:rsidR="00B05656" w14:paraId="2D6429AB" w14:textId="77777777">
        <w:trPr>
          <w:trHeight w:val="930"/>
          <w:jc w:val="center"/>
        </w:trPr>
        <w:tc>
          <w:tcPr>
            <w:tcW w:w="775" w:type="dxa"/>
            <w:vAlign w:val="center"/>
          </w:tcPr>
          <w:p w14:paraId="3BD12A21" w14:textId="77777777" w:rsidR="00B05656" w:rsidRDefault="00B05656">
            <w:pPr>
              <w:adjustRightInd w:val="0"/>
              <w:snapToGrid w:val="0"/>
              <w:jc w:val="center"/>
              <w:rPr>
                <w:rFonts w:ascii="宋体" w:hAnsi="宋体"/>
                <w:color w:val="000000"/>
                <w:sz w:val="24"/>
              </w:rPr>
            </w:pPr>
          </w:p>
        </w:tc>
        <w:tc>
          <w:tcPr>
            <w:tcW w:w="1482" w:type="dxa"/>
            <w:vAlign w:val="center"/>
          </w:tcPr>
          <w:p w14:paraId="624A0A4E" w14:textId="77777777" w:rsidR="00B05656" w:rsidRDefault="00B05656">
            <w:pPr>
              <w:adjustRightInd w:val="0"/>
              <w:snapToGrid w:val="0"/>
              <w:jc w:val="center"/>
              <w:rPr>
                <w:rFonts w:ascii="宋体" w:hAnsi="宋体"/>
                <w:color w:val="000000"/>
                <w:sz w:val="24"/>
              </w:rPr>
            </w:pPr>
          </w:p>
        </w:tc>
        <w:tc>
          <w:tcPr>
            <w:tcW w:w="2384" w:type="dxa"/>
            <w:vAlign w:val="center"/>
          </w:tcPr>
          <w:p w14:paraId="4D7A35C4" w14:textId="77777777" w:rsidR="00B05656" w:rsidRDefault="00B05656">
            <w:pPr>
              <w:adjustRightInd w:val="0"/>
              <w:snapToGrid w:val="0"/>
              <w:jc w:val="center"/>
              <w:rPr>
                <w:rFonts w:ascii="宋体" w:hAnsi="宋体"/>
                <w:color w:val="000000"/>
                <w:sz w:val="24"/>
              </w:rPr>
            </w:pPr>
          </w:p>
        </w:tc>
        <w:tc>
          <w:tcPr>
            <w:tcW w:w="2126" w:type="dxa"/>
            <w:vAlign w:val="center"/>
          </w:tcPr>
          <w:p w14:paraId="646D7B77" w14:textId="77777777" w:rsidR="00B05656" w:rsidRDefault="00B05656">
            <w:pPr>
              <w:adjustRightInd w:val="0"/>
              <w:snapToGrid w:val="0"/>
              <w:jc w:val="center"/>
              <w:rPr>
                <w:rFonts w:ascii="宋体" w:hAnsi="宋体"/>
                <w:color w:val="000000"/>
                <w:sz w:val="24"/>
              </w:rPr>
            </w:pPr>
          </w:p>
        </w:tc>
        <w:tc>
          <w:tcPr>
            <w:tcW w:w="1875" w:type="dxa"/>
            <w:vAlign w:val="center"/>
          </w:tcPr>
          <w:p w14:paraId="57266736" w14:textId="77777777" w:rsidR="00B05656" w:rsidRDefault="00B05656">
            <w:pPr>
              <w:adjustRightInd w:val="0"/>
              <w:snapToGrid w:val="0"/>
              <w:jc w:val="center"/>
              <w:rPr>
                <w:rFonts w:ascii="宋体" w:hAnsi="宋体"/>
                <w:color w:val="000000"/>
                <w:sz w:val="24"/>
              </w:rPr>
            </w:pPr>
          </w:p>
        </w:tc>
        <w:tc>
          <w:tcPr>
            <w:tcW w:w="1009" w:type="dxa"/>
            <w:vAlign w:val="center"/>
          </w:tcPr>
          <w:p w14:paraId="77525A6E" w14:textId="77777777" w:rsidR="00B05656" w:rsidRDefault="00B05656">
            <w:pPr>
              <w:adjustRightInd w:val="0"/>
              <w:snapToGrid w:val="0"/>
              <w:jc w:val="center"/>
              <w:rPr>
                <w:rFonts w:ascii="宋体" w:hAnsi="宋体"/>
                <w:color w:val="000000"/>
                <w:sz w:val="24"/>
              </w:rPr>
            </w:pPr>
          </w:p>
        </w:tc>
      </w:tr>
      <w:tr w:rsidR="00B05656" w14:paraId="3D10D45C" w14:textId="77777777">
        <w:trPr>
          <w:trHeight w:val="930"/>
          <w:jc w:val="center"/>
        </w:trPr>
        <w:tc>
          <w:tcPr>
            <w:tcW w:w="775" w:type="dxa"/>
            <w:vAlign w:val="center"/>
          </w:tcPr>
          <w:p w14:paraId="769F5AC3" w14:textId="77777777" w:rsidR="00B05656" w:rsidRDefault="00B05656">
            <w:pPr>
              <w:adjustRightInd w:val="0"/>
              <w:snapToGrid w:val="0"/>
              <w:jc w:val="center"/>
              <w:rPr>
                <w:rFonts w:ascii="宋体" w:hAnsi="宋体"/>
                <w:color w:val="000000"/>
                <w:sz w:val="24"/>
              </w:rPr>
            </w:pPr>
          </w:p>
        </w:tc>
        <w:tc>
          <w:tcPr>
            <w:tcW w:w="1482" w:type="dxa"/>
            <w:vAlign w:val="center"/>
          </w:tcPr>
          <w:p w14:paraId="5A69DC48" w14:textId="77777777" w:rsidR="00B05656" w:rsidRDefault="00B05656">
            <w:pPr>
              <w:adjustRightInd w:val="0"/>
              <w:snapToGrid w:val="0"/>
              <w:jc w:val="center"/>
              <w:rPr>
                <w:rFonts w:ascii="宋体" w:hAnsi="宋体"/>
                <w:color w:val="000000"/>
                <w:sz w:val="24"/>
              </w:rPr>
            </w:pPr>
          </w:p>
        </w:tc>
        <w:tc>
          <w:tcPr>
            <w:tcW w:w="2384" w:type="dxa"/>
            <w:vAlign w:val="center"/>
          </w:tcPr>
          <w:p w14:paraId="2A34904C" w14:textId="77777777" w:rsidR="00B05656" w:rsidRDefault="00B05656">
            <w:pPr>
              <w:adjustRightInd w:val="0"/>
              <w:snapToGrid w:val="0"/>
              <w:jc w:val="center"/>
              <w:rPr>
                <w:rFonts w:ascii="宋体" w:hAnsi="宋体"/>
                <w:color w:val="000000"/>
                <w:sz w:val="24"/>
              </w:rPr>
            </w:pPr>
          </w:p>
        </w:tc>
        <w:tc>
          <w:tcPr>
            <w:tcW w:w="2126" w:type="dxa"/>
            <w:vAlign w:val="center"/>
          </w:tcPr>
          <w:p w14:paraId="3D907ACB" w14:textId="77777777" w:rsidR="00B05656" w:rsidRDefault="00B05656">
            <w:pPr>
              <w:adjustRightInd w:val="0"/>
              <w:snapToGrid w:val="0"/>
              <w:jc w:val="center"/>
              <w:rPr>
                <w:rFonts w:ascii="宋体" w:hAnsi="宋体"/>
                <w:color w:val="000000"/>
                <w:sz w:val="24"/>
              </w:rPr>
            </w:pPr>
          </w:p>
        </w:tc>
        <w:tc>
          <w:tcPr>
            <w:tcW w:w="1875" w:type="dxa"/>
            <w:vAlign w:val="center"/>
          </w:tcPr>
          <w:p w14:paraId="6AC386A6" w14:textId="77777777" w:rsidR="00B05656" w:rsidRDefault="00B05656">
            <w:pPr>
              <w:adjustRightInd w:val="0"/>
              <w:snapToGrid w:val="0"/>
              <w:jc w:val="center"/>
              <w:rPr>
                <w:rFonts w:ascii="宋体" w:hAnsi="宋体"/>
                <w:color w:val="000000"/>
                <w:sz w:val="24"/>
              </w:rPr>
            </w:pPr>
          </w:p>
        </w:tc>
        <w:tc>
          <w:tcPr>
            <w:tcW w:w="1009" w:type="dxa"/>
            <w:vAlign w:val="center"/>
          </w:tcPr>
          <w:p w14:paraId="6A118464" w14:textId="77777777" w:rsidR="00B05656" w:rsidRDefault="00B05656">
            <w:pPr>
              <w:adjustRightInd w:val="0"/>
              <w:snapToGrid w:val="0"/>
              <w:jc w:val="center"/>
              <w:rPr>
                <w:rFonts w:ascii="宋体" w:hAnsi="宋体"/>
                <w:color w:val="000000"/>
                <w:sz w:val="24"/>
              </w:rPr>
            </w:pPr>
          </w:p>
        </w:tc>
      </w:tr>
      <w:tr w:rsidR="00B05656" w14:paraId="6387E579" w14:textId="77777777">
        <w:trPr>
          <w:trHeight w:val="930"/>
          <w:jc w:val="center"/>
        </w:trPr>
        <w:tc>
          <w:tcPr>
            <w:tcW w:w="775" w:type="dxa"/>
            <w:vAlign w:val="center"/>
          </w:tcPr>
          <w:p w14:paraId="49AF93B4" w14:textId="77777777" w:rsidR="00B05656" w:rsidRDefault="00B05656">
            <w:pPr>
              <w:adjustRightInd w:val="0"/>
              <w:snapToGrid w:val="0"/>
              <w:jc w:val="center"/>
              <w:rPr>
                <w:rFonts w:ascii="宋体" w:hAnsi="宋体"/>
                <w:color w:val="000000"/>
                <w:sz w:val="24"/>
              </w:rPr>
            </w:pPr>
          </w:p>
        </w:tc>
        <w:tc>
          <w:tcPr>
            <w:tcW w:w="1482" w:type="dxa"/>
            <w:vAlign w:val="center"/>
          </w:tcPr>
          <w:p w14:paraId="6FC248C3" w14:textId="77777777" w:rsidR="00B05656" w:rsidRDefault="00B05656">
            <w:pPr>
              <w:adjustRightInd w:val="0"/>
              <w:snapToGrid w:val="0"/>
              <w:jc w:val="center"/>
              <w:rPr>
                <w:rFonts w:ascii="宋体" w:hAnsi="宋体"/>
                <w:color w:val="000000"/>
                <w:sz w:val="24"/>
              </w:rPr>
            </w:pPr>
          </w:p>
        </w:tc>
        <w:tc>
          <w:tcPr>
            <w:tcW w:w="2384" w:type="dxa"/>
            <w:vAlign w:val="center"/>
          </w:tcPr>
          <w:p w14:paraId="0B6E6205" w14:textId="77777777" w:rsidR="00B05656" w:rsidRDefault="00B05656">
            <w:pPr>
              <w:adjustRightInd w:val="0"/>
              <w:snapToGrid w:val="0"/>
              <w:jc w:val="center"/>
              <w:rPr>
                <w:rFonts w:ascii="宋体" w:hAnsi="宋体"/>
                <w:color w:val="000000"/>
                <w:sz w:val="24"/>
              </w:rPr>
            </w:pPr>
          </w:p>
        </w:tc>
        <w:tc>
          <w:tcPr>
            <w:tcW w:w="2126" w:type="dxa"/>
            <w:vAlign w:val="center"/>
          </w:tcPr>
          <w:p w14:paraId="24B312FD" w14:textId="77777777" w:rsidR="00B05656" w:rsidRDefault="00B05656">
            <w:pPr>
              <w:adjustRightInd w:val="0"/>
              <w:snapToGrid w:val="0"/>
              <w:jc w:val="center"/>
              <w:rPr>
                <w:rFonts w:ascii="宋体" w:hAnsi="宋体"/>
                <w:color w:val="000000"/>
                <w:sz w:val="24"/>
              </w:rPr>
            </w:pPr>
          </w:p>
        </w:tc>
        <w:tc>
          <w:tcPr>
            <w:tcW w:w="1875" w:type="dxa"/>
            <w:vAlign w:val="center"/>
          </w:tcPr>
          <w:p w14:paraId="04EC3E18" w14:textId="77777777" w:rsidR="00B05656" w:rsidRDefault="00B05656">
            <w:pPr>
              <w:adjustRightInd w:val="0"/>
              <w:snapToGrid w:val="0"/>
              <w:jc w:val="center"/>
              <w:rPr>
                <w:rFonts w:ascii="宋体" w:hAnsi="宋体"/>
                <w:color w:val="000000"/>
                <w:sz w:val="24"/>
              </w:rPr>
            </w:pPr>
          </w:p>
        </w:tc>
        <w:tc>
          <w:tcPr>
            <w:tcW w:w="1009" w:type="dxa"/>
            <w:vAlign w:val="center"/>
          </w:tcPr>
          <w:p w14:paraId="7616CB73" w14:textId="77777777" w:rsidR="00B05656" w:rsidRDefault="00B05656">
            <w:pPr>
              <w:adjustRightInd w:val="0"/>
              <w:snapToGrid w:val="0"/>
              <w:jc w:val="center"/>
              <w:rPr>
                <w:rFonts w:ascii="宋体" w:hAnsi="宋体"/>
                <w:color w:val="000000"/>
                <w:sz w:val="24"/>
              </w:rPr>
            </w:pPr>
          </w:p>
        </w:tc>
      </w:tr>
    </w:tbl>
    <w:p w14:paraId="6F7B45F8" w14:textId="77777777" w:rsidR="00B05656" w:rsidRDefault="00B05656">
      <w:pPr>
        <w:tabs>
          <w:tab w:val="left" w:pos="1800"/>
          <w:tab w:val="left" w:pos="5580"/>
        </w:tabs>
        <w:jc w:val="left"/>
        <w:rPr>
          <w:rFonts w:ascii="宋体" w:hAnsi="宋体"/>
          <w:color w:val="000000"/>
          <w:sz w:val="24"/>
        </w:rPr>
      </w:pPr>
    </w:p>
    <w:p w14:paraId="67383453" w14:textId="77777777" w:rsidR="00B05656" w:rsidRDefault="00000000">
      <w:pPr>
        <w:tabs>
          <w:tab w:val="left" w:pos="1800"/>
          <w:tab w:val="left" w:pos="5580"/>
        </w:tabs>
        <w:jc w:val="left"/>
        <w:rPr>
          <w:rFonts w:ascii="宋体" w:hAnsi="宋体"/>
          <w:color w:val="000000"/>
          <w:sz w:val="24"/>
        </w:rPr>
      </w:pPr>
      <w:r>
        <w:rPr>
          <w:rFonts w:ascii="宋体" w:hAnsi="宋体"/>
          <w:color w:val="000000"/>
          <w:sz w:val="24"/>
        </w:rPr>
        <w:t>注：</w:t>
      </w:r>
    </w:p>
    <w:p w14:paraId="723C5075" w14:textId="77777777" w:rsidR="00B05656" w:rsidRDefault="00000000">
      <w:pPr>
        <w:tabs>
          <w:tab w:val="left" w:pos="1800"/>
          <w:tab w:val="left" w:pos="5580"/>
        </w:tabs>
        <w:spacing w:line="360" w:lineRule="auto"/>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对</w:t>
      </w:r>
      <w:r>
        <w:rPr>
          <w:rFonts w:ascii="宋体" w:hAnsi="宋体" w:hint="eastAsia"/>
          <w:sz w:val="24"/>
        </w:rPr>
        <w:t>遴选文件</w:t>
      </w:r>
      <w:r>
        <w:rPr>
          <w:rFonts w:ascii="宋体" w:hAnsi="宋体"/>
          <w:sz w:val="24"/>
        </w:rPr>
        <w:t>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响应无效。</w:t>
      </w:r>
    </w:p>
    <w:p w14:paraId="0EE77F75" w14:textId="77777777" w:rsidR="00B05656" w:rsidRDefault="00000000">
      <w:pPr>
        <w:tabs>
          <w:tab w:val="left" w:pos="1800"/>
          <w:tab w:val="left" w:pos="5580"/>
        </w:tabs>
        <w:spacing w:line="360" w:lineRule="auto"/>
        <w:jc w:val="left"/>
        <w:rPr>
          <w:rFonts w:ascii="宋体" w:hAnsi="宋体"/>
          <w:sz w:val="24"/>
        </w:rPr>
      </w:pPr>
      <w:r>
        <w:rPr>
          <w:rFonts w:ascii="宋体" w:hAnsi="宋体"/>
          <w:sz w:val="24"/>
        </w:rPr>
        <w:t>2.</w:t>
      </w:r>
      <w:r>
        <w:rPr>
          <w:rFonts w:hint="eastAsia"/>
        </w:rPr>
        <w:t xml:space="preserve"> </w:t>
      </w:r>
      <w:r>
        <w:rPr>
          <w:rFonts w:ascii="宋体" w:hAnsi="宋体" w:hint="eastAsia"/>
          <w:sz w:val="24"/>
        </w:rPr>
        <w:t>供应商的技术偏差必须如实填写，并应对偏差情况做出必要说明。供应商应对故意隐瞒技术偏差的行为承担责任。对遴选文件有任何偏离应在“偏离情况”列明“正偏离”或“负偏离”， 对遴选文件无偏离应标明“响应”或“无偏离”。</w:t>
      </w:r>
    </w:p>
    <w:p w14:paraId="62117528" w14:textId="77777777" w:rsidR="00B05656"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52C86E93" w14:textId="77777777" w:rsidR="00B05656"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 ____________</w:t>
      </w:r>
    </w:p>
    <w:p w14:paraId="6E46DE95" w14:textId="77777777" w:rsidR="00B05656"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2FD5EA86" w14:textId="77777777" w:rsidR="00B05656" w:rsidRDefault="00000000">
      <w:pPr>
        <w:spacing w:line="360" w:lineRule="auto"/>
        <w:outlineLvl w:val="2"/>
        <w:rPr>
          <w:rFonts w:ascii="宋体" w:hAnsi="宋体"/>
          <w:color w:val="000000"/>
          <w:sz w:val="24"/>
          <w:szCs w:val="20"/>
        </w:rPr>
      </w:pPr>
      <w:r>
        <w:rPr>
          <w:rFonts w:ascii="宋体" w:hAnsi="宋体"/>
          <w:color w:val="000000"/>
          <w:sz w:val="24"/>
          <w:szCs w:val="20"/>
        </w:rPr>
        <w:br w:type="page"/>
      </w:r>
      <w:r>
        <w:rPr>
          <w:rFonts w:ascii="宋体" w:hAnsi="宋体" w:hint="eastAsia"/>
          <w:color w:val="000000"/>
          <w:sz w:val="24"/>
          <w:szCs w:val="20"/>
        </w:rPr>
        <w:lastRenderedPageBreak/>
        <w:t>7</w:t>
      </w:r>
      <w:r>
        <w:rPr>
          <w:rFonts w:ascii="宋体" w:hAnsi="宋体"/>
          <w:color w:val="000000"/>
          <w:sz w:val="24"/>
          <w:szCs w:val="20"/>
        </w:rPr>
        <w:t xml:space="preserve">  中小企业声明函</w:t>
      </w:r>
    </w:p>
    <w:p w14:paraId="3C92DBD7" w14:textId="77777777" w:rsidR="00B05656" w:rsidRDefault="00000000">
      <w:pPr>
        <w:tabs>
          <w:tab w:val="left" w:pos="5580"/>
        </w:tabs>
        <w:spacing w:line="360" w:lineRule="auto"/>
        <w:rPr>
          <w:rFonts w:ascii="宋体" w:hAnsi="宋体"/>
          <w:sz w:val="24"/>
        </w:rPr>
      </w:pPr>
      <w:r>
        <w:rPr>
          <w:rFonts w:ascii="宋体" w:hAnsi="宋体" w:hint="eastAsia"/>
          <w:sz w:val="24"/>
        </w:rPr>
        <w:t>说明：</w:t>
      </w:r>
    </w:p>
    <w:p w14:paraId="690893AE" w14:textId="77777777" w:rsidR="00B05656" w:rsidRDefault="00000000">
      <w:pPr>
        <w:tabs>
          <w:tab w:val="left" w:pos="5580"/>
        </w:tabs>
        <w:spacing w:line="360" w:lineRule="auto"/>
        <w:rPr>
          <w:rFonts w:ascii="宋体" w:hAnsi="宋体"/>
          <w:sz w:val="24"/>
        </w:rPr>
      </w:pPr>
      <w:r>
        <w:rPr>
          <w:rFonts w:ascii="宋体" w:hAnsi="宋体" w:hint="eastAsia"/>
          <w:sz w:val="24"/>
        </w:rPr>
        <w:t>1）中小企业参加采购活动，应当出具此格式文件。《中小企业声明函》由参加采购活动的供应商出具。联合体响应的，《中小企业声明函》由牵头人出具。</w:t>
      </w:r>
    </w:p>
    <w:p w14:paraId="09166C7B" w14:textId="77777777" w:rsidR="00B05656" w:rsidRDefault="00000000">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C4C5E3C" w14:textId="77777777" w:rsidR="00B05656" w:rsidRDefault="00000000">
      <w:pPr>
        <w:tabs>
          <w:tab w:val="left" w:pos="5580"/>
        </w:tabs>
        <w:spacing w:line="360" w:lineRule="auto"/>
        <w:rPr>
          <w:rFonts w:ascii="宋体" w:hAnsi="宋体"/>
          <w:sz w:val="24"/>
        </w:rPr>
      </w:pPr>
      <w:r>
        <w:rPr>
          <w:rFonts w:ascii="宋体" w:hAnsi="宋体" w:hint="eastAsia"/>
          <w:sz w:val="24"/>
        </w:rPr>
        <w:t>3）对于多标的</w:t>
      </w:r>
      <w:proofErr w:type="gramStart"/>
      <w:r>
        <w:rPr>
          <w:rFonts w:ascii="宋体" w:hAnsi="宋体" w:hint="eastAsia"/>
          <w:sz w:val="24"/>
        </w:rPr>
        <w:t>的</w:t>
      </w:r>
      <w:proofErr w:type="gramEnd"/>
      <w:r>
        <w:rPr>
          <w:rFonts w:ascii="宋体" w:hAnsi="宋体" w:hint="eastAsia"/>
          <w:sz w:val="24"/>
        </w:rPr>
        <w:t>采购项目，供应商应充分、准确地了解所投产品制造企业信息。对相关情况了解不清楚的，不建议填报本声明函。</w:t>
      </w:r>
    </w:p>
    <w:p w14:paraId="58C7FC70" w14:textId="77777777" w:rsidR="00B05656" w:rsidRDefault="00000000">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0B2C29F6" w14:textId="77777777" w:rsidR="00B05656" w:rsidRDefault="00000000">
      <w:pPr>
        <w:tabs>
          <w:tab w:val="left" w:pos="5580"/>
        </w:tabs>
        <w:spacing w:line="360" w:lineRule="auto"/>
        <w:rPr>
          <w:rFonts w:ascii="宋体" w:hAnsi="宋体"/>
          <w:sz w:val="24"/>
        </w:rPr>
      </w:pPr>
      <w:r>
        <w:rPr>
          <w:rFonts w:ascii="宋体" w:hAnsi="宋体" w:hint="eastAsia"/>
          <w:sz w:val="24"/>
        </w:rPr>
        <w:t>5）后附《中小企业划型标准规定》</w:t>
      </w:r>
    </w:p>
    <w:p w14:paraId="38526A9B" w14:textId="77777777" w:rsidR="00B05656" w:rsidRDefault="00000000">
      <w:pPr>
        <w:widowControl/>
        <w:jc w:val="left"/>
        <w:rPr>
          <w:rFonts w:ascii="宋体" w:hAnsi="宋体"/>
          <w:b/>
          <w:bCs/>
          <w:color w:val="000000"/>
          <w:sz w:val="24"/>
        </w:rPr>
      </w:pPr>
      <w:r>
        <w:rPr>
          <w:rFonts w:ascii="宋体" w:hAnsi="宋体"/>
          <w:b/>
          <w:bCs/>
          <w:color w:val="000000"/>
          <w:sz w:val="24"/>
        </w:rPr>
        <w:br w:type="page"/>
      </w:r>
    </w:p>
    <w:p w14:paraId="4CD0848A" w14:textId="77777777" w:rsidR="00B05656" w:rsidRDefault="00000000">
      <w:pPr>
        <w:spacing w:beforeLines="100" w:before="240" w:afterLines="100" w:after="240" w:line="360" w:lineRule="auto"/>
        <w:jc w:val="center"/>
        <w:rPr>
          <w:rFonts w:ascii="宋体" w:hAnsi="宋体"/>
          <w:b/>
          <w:bCs/>
          <w:color w:val="000000"/>
          <w:sz w:val="36"/>
          <w:szCs w:val="36"/>
        </w:rPr>
      </w:pPr>
      <w:r>
        <w:rPr>
          <w:rFonts w:ascii="宋体" w:hAnsi="宋体"/>
          <w:b/>
          <w:bCs/>
          <w:color w:val="000000"/>
          <w:sz w:val="36"/>
          <w:szCs w:val="36"/>
        </w:rPr>
        <w:lastRenderedPageBreak/>
        <w:t>中小企业声明函（工程、服务）格式</w:t>
      </w:r>
    </w:p>
    <w:p w14:paraId="76797FDD" w14:textId="77777777" w:rsidR="00B05656"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E2B4A68" w14:textId="77777777" w:rsidR="00B05656" w:rsidRDefault="00000000">
      <w:pPr>
        <w:numPr>
          <w:ilvl w:val="0"/>
          <w:numId w:val="14"/>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4DD23AD7" w14:textId="77777777" w:rsidR="00B05656" w:rsidRDefault="00000000">
      <w:pPr>
        <w:numPr>
          <w:ilvl w:val="0"/>
          <w:numId w:val="14"/>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152839C0" w14:textId="77777777" w:rsidR="00B05656"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433C46F4" w14:textId="77777777" w:rsidR="00B05656"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7A7ACE10" w14:textId="77777777" w:rsidR="00B05656" w:rsidRDefault="0000000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54402A55" w14:textId="77777777" w:rsidR="00B05656" w:rsidRDefault="00B05656">
      <w:pPr>
        <w:spacing w:line="360" w:lineRule="auto"/>
        <w:ind w:firstLine="504"/>
        <w:rPr>
          <w:rFonts w:ascii="宋体" w:hAnsi="宋体"/>
          <w:spacing w:val="6"/>
          <w:sz w:val="24"/>
        </w:rPr>
      </w:pPr>
    </w:p>
    <w:p w14:paraId="3CA4D5B9" w14:textId="77777777" w:rsidR="00B05656" w:rsidRDefault="00B05656">
      <w:pPr>
        <w:spacing w:line="360" w:lineRule="auto"/>
        <w:ind w:right="360" w:firstLine="480"/>
        <w:jc w:val="right"/>
        <w:rPr>
          <w:rFonts w:ascii="宋体" w:hAnsi="宋体"/>
          <w:color w:val="000000"/>
          <w:sz w:val="24"/>
        </w:rPr>
      </w:pPr>
    </w:p>
    <w:p w14:paraId="1AA7E1B1" w14:textId="77777777" w:rsidR="00B05656" w:rsidRDefault="00000000">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358A01B8" w14:textId="77777777" w:rsidR="00B05656" w:rsidRDefault="00000000">
      <w:pPr>
        <w:spacing w:line="360" w:lineRule="auto"/>
        <w:ind w:right="360" w:firstLine="480"/>
        <w:jc w:val="right"/>
        <w:rPr>
          <w:rFonts w:ascii="宋体" w:hAnsi="宋体"/>
          <w:color w:val="000000"/>
          <w:sz w:val="24"/>
        </w:rPr>
      </w:pPr>
      <w:r>
        <w:rPr>
          <w:rFonts w:ascii="宋体" w:hAnsi="宋体"/>
          <w:color w:val="000000"/>
          <w:sz w:val="24"/>
        </w:rPr>
        <w:t>日 期：________</w:t>
      </w:r>
    </w:p>
    <w:p w14:paraId="0A70AF16" w14:textId="77777777" w:rsidR="00B05656" w:rsidRDefault="00B05656">
      <w:pPr>
        <w:spacing w:line="360" w:lineRule="auto"/>
        <w:ind w:right="360" w:firstLine="480"/>
        <w:jc w:val="right"/>
        <w:rPr>
          <w:rFonts w:ascii="宋体" w:hAnsi="宋体"/>
          <w:color w:val="000000"/>
          <w:sz w:val="24"/>
        </w:rPr>
      </w:pPr>
    </w:p>
    <w:p w14:paraId="1FF99E29" w14:textId="77777777" w:rsidR="00B05656" w:rsidRDefault="00B05656">
      <w:pPr>
        <w:adjustRightInd w:val="0"/>
        <w:snapToGrid w:val="0"/>
        <w:jc w:val="left"/>
        <w:rPr>
          <w:rFonts w:ascii="宋体" w:hAnsi="宋体"/>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B05656" w14:paraId="045BAC0A" w14:textId="77777777">
        <w:tc>
          <w:tcPr>
            <w:tcW w:w="8946" w:type="dxa"/>
          </w:tcPr>
          <w:p w14:paraId="46354317" w14:textId="77777777" w:rsidR="00B05656" w:rsidRDefault="00000000">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w:t>
            </w:r>
            <w:proofErr w:type="gramStart"/>
            <w:r>
              <w:rPr>
                <w:rFonts w:ascii="宋体" w:hAnsi="宋体"/>
                <w:color w:val="000000"/>
                <w:szCs w:val="21"/>
              </w:rPr>
              <w:t>一</w:t>
            </w:r>
            <w:proofErr w:type="gramEnd"/>
            <w:r>
              <w:rPr>
                <w:rFonts w:ascii="宋体" w:hAnsi="宋体"/>
                <w:color w:val="000000"/>
                <w:szCs w:val="21"/>
              </w:rPr>
              <w:t>年度数据的新成立企业可不填报。</w:t>
            </w:r>
          </w:p>
        </w:tc>
      </w:tr>
    </w:tbl>
    <w:p w14:paraId="4BE3B793" w14:textId="77777777" w:rsidR="00B05656" w:rsidRDefault="00B05656">
      <w:pPr>
        <w:adjustRightInd w:val="0"/>
        <w:snapToGrid w:val="0"/>
        <w:jc w:val="left"/>
        <w:rPr>
          <w:rFonts w:ascii="宋体" w:hAnsi="宋体"/>
          <w:color w:val="000000"/>
          <w:szCs w:val="21"/>
          <w:vertAlign w:val="superscript"/>
        </w:rPr>
      </w:pPr>
    </w:p>
    <w:p w14:paraId="7A06683A" w14:textId="77777777" w:rsidR="00B05656" w:rsidRDefault="00B05656">
      <w:pPr>
        <w:spacing w:line="360" w:lineRule="auto"/>
        <w:ind w:right="360" w:firstLine="480"/>
        <w:jc w:val="right"/>
        <w:rPr>
          <w:rFonts w:ascii="宋体" w:hAnsi="宋体"/>
          <w:color w:val="000000"/>
          <w:sz w:val="24"/>
        </w:rPr>
      </w:pPr>
    </w:p>
    <w:p w14:paraId="62D97380" w14:textId="77777777" w:rsidR="00B05656" w:rsidRDefault="00B05656">
      <w:pPr>
        <w:spacing w:line="360" w:lineRule="auto"/>
        <w:ind w:right="360" w:firstLine="480"/>
        <w:jc w:val="right"/>
        <w:rPr>
          <w:rFonts w:ascii="宋体" w:hAnsi="宋体"/>
          <w:color w:val="000000"/>
          <w:sz w:val="24"/>
        </w:rPr>
      </w:pPr>
    </w:p>
    <w:p w14:paraId="4B30EE36" w14:textId="77777777" w:rsidR="00B05656" w:rsidRDefault="00000000">
      <w:pPr>
        <w:spacing w:line="360" w:lineRule="auto"/>
        <w:outlineLvl w:val="2"/>
        <w:rPr>
          <w:rFonts w:ascii="宋体" w:hAnsi="宋体"/>
          <w:color w:val="000000"/>
          <w:sz w:val="24"/>
          <w:szCs w:val="20"/>
        </w:rPr>
      </w:pPr>
      <w:r>
        <w:rPr>
          <w:rFonts w:ascii="宋体" w:hAnsi="宋体"/>
          <w:color w:val="000000"/>
          <w:sz w:val="24"/>
          <w:szCs w:val="20"/>
        </w:rPr>
        <w:br w:type="page"/>
      </w:r>
    </w:p>
    <w:p w14:paraId="2F2F58FF" w14:textId="77777777" w:rsidR="00B05656" w:rsidRDefault="00000000">
      <w:pPr>
        <w:spacing w:beforeLines="100" w:before="240" w:afterLines="100" w:after="240" w:line="360" w:lineRule="auto"/>
        <w:jc w:val="center"/>
        <w:rPr>
          <w:rFonts w:ascii="宋体" w:hAnsi="宋体"/>
          <w:color w:val="000000"/>
          <w:sz w:val="36"/>
          <w:szCs w:val="36"/>
        </w:rPr>
      </w:pPr>
      <w:r>
        <w:rPr>
          <w:rFonts w:ascii="宋体" w:hAnsi="宋体"/>
          <w:b/>
          <w:bCs/>
          <w:color w:val="000000"/>
          <w:sz w:val="36"/>
          <w:szCs w:val="36"/>
        </w:rPr>
        <w:lastRenderedPageBreak/>
        <w:t>残疾人福利性单位声明函格式</w:t>
      </w:r>
      <w:r>
        <w:rPr>
          <w:rFonts w:ascii="宋体" w:hAnsi="宋体"/>
          <w:color w:val="000000"/>
          <w:sz w:val="36"/>
          <w:szCs w:val="36"/>
        </w:rPr>
        <w:t xml:space="preserve"> </w:t>
      </w:r>
    </w:p>
    <w:p w14:paraId="4675FE23" w14:textId="77777777" w:rsidR="00B05656" w:rsidRDefault="00000000">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37A353D7" w14:textId="77777777" w:rsidR="00B05656" w:rsidRDefault="00000000">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0FD431C1" w14:textId="77777777" w:rsidR="00B05656" w:rsidRDefault="00000000">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A857A00" w14:textId="77777777" w:rsidR="00B05656" w:rsidRDefault="00000000">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4DA63761" w14:textId="77777777" w:rsidR="00B05656" w:rsidRDefault="00B05656">
      <w:pPr>
        <w:spacing w:line="588" w:lineRule="exact"/>
        <w:ind w:firstLineChars="200" w:firstLine="504"/>
        <w:rPr>
          <w:rFonts w:ascii="宋体" w:hAnsi="宋体"/>
          <w:spacing w:val="6"/>
          <w:sz w:val="24"/>
        </w:rPr>
      </w:pPr>
    </w:p>
    <w:p w14:paraId="7CA754DC" w14:textId="77777777" w:rsidR="00B05656" w:rsidRDefault="00B05656">
      <w:pPr>
        <w:spacing w:line="588" w:lineRule="exact"/>
        <w:ind w:firstLineChars="200" w:firstLine="504"/>
        <w:rPr>
          <w:rFonts w:ascii="宋体" w:hAnsi="宋体"/>
          <w:spacing w:val="6"/>
          <w:sz w:val="24"/>
        </w:rPr>
      </w:pPr>
    </w:p>
    <w:p w14:paraId="3A6F66D8" w14:textId="77777777" w:rsidR="00B05656"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5EC94E19" w14:textId="77777777" w:rsidR="00B05656"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6BC608EB" w14:textId="77777777" w:rsidR="00B05656" w:rsidRDefault="00000000">
      <w:pPr>
        <w:spacing w:line="360" w:lineRule="auto"/>
        <w:outlineLvl w:val="2"/>
        <w:rPr>
          <w:rFonts w:ascii="宋体" w:hAnsi="宋体"/>
          <w:color w:val="000000"/>
          <w:sz w:val="24"/>
          <w:szCs w:val="20"/>
        </w:rPr>
      </w:pPr>
      <w:r>
        <w:rPr>
          <w:rFonts w:ascii="宋体" w:hAnsi="宋体"/>
          <w:spacing w:val="6"/>
          <w:sz w:val="24"/>
        </w:rPr>
        <w:br w:type="page"/>
      </w:r>
    </w:p>
    <w:p w14:paraId="27511888" w14:textId="77777777" w:rsidR="00B05656" w:rsidRDefault="00000000">
      <w:pPr>
        <w:spacing w:beforeLines="100" w:before="240" w:afterLines="100" w:after="240" w:line="360" w:lineRule="auto"/>
        <w:jc w:val="center"/>
        <w:rPr>
          <w:rFonts w:ascii="宋体" w:hAnsi="宋体"/>
          <w:b/>
          <w:bCs/>
          <w:color w:val="000000"/>
          <w:sz w:val="36"/>
          <w:szCs w:val="36"/>
        </w:rPr>
      </w:pPr>
      <w:r>
        <w:rPr>
          <w:b/>
          <w:bCs/>
          <w:color w:val="000000"/>
          <w:sz w:val="36"/>
          <w:szCs w:val="36"/>
        </w:rPr>
        <w:lastRenderedPageBreak/>
        <w:t>中小企业划型标准规定</w:t>
      </w:r>
    </w:p>
    <w:p w14:paraId="6D26E84E" w14:textId="77777777" w:rsidR="00B05656" w:rsidRDefault="00000000">
      <w:pPr>
        <w:pStyle w:val="af2"/>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（五）零售业。从业人员300人以下或营业收入20000万元以下的为中小微型企业。其中，从业人员50人及以上，且营业收入500万元及以上的为中型企业；从业人员10</w:t>
      </w:r>
      <w:r>
        <w:rPr>
          <w:rFonts w:hAnsi="宋体"/>
          <w:sz w:val="24"/>
          <w:szCs w:val="24"/>
        </w:rPr>
        <w:lastRenderedPageBreak/>
        <w:t>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sz w:val="24"/>
          <w:szCs w:val="24"/>
        </w:rPr>
        <w:br/>
      </w:r>
      <w:r>
        <w:rPr>
          <w:rFonts w:hAnsi="宋体"/>
          <w:sz w:val="24"/>
          <w:szCs w:val="24"/>
        </w:rPr>
        <w:lastRenderedPageBreak/>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08AADC72" w14:textId="77777777" w:rsidR="00B05656" w:rsidRDefault="00B05656"/>
    <w:p w14:paraId="1DD7A84E" w14:textId="77777777" w:rsidR="00B05656" w:rsidRDefault="00B05656">
      <w:pPr>
        <w:tabs>
          <w:tab w:val="left" w:pos="4860"/>
        </w:tabs>
        <w:spacing w:line="588" w:lineRule="exact"/>
        <w:ind w:right="1560" w:firstLineChars="200" w:firstLine="504"/>
        <w:jc w:val="center"/>
        <w:rPr>
          <w:rFonts w:ascii="宋体" w:hAnsi="宋体"/>
          <w:spacing w:val="6"/>
          <w:sz w:val="24"/>
        </w:rPr>
      </w:pPr>
    </w:p>
    <w:p w14:paraId="75607639" w14:textId="77777777" w:rsidR="00B05656" w:rsidRDefault="00000000">
      <w:pPr>
        <w:spacing w:line="360" w:lineRule="auto"/>
        <w:outlineLvl w:val="2"/>
        <w:rPr>
          <w:rFonts w:ascii="宋体" w:hAnsi="宋体"/>
          <w:color w:val="000000"/>
          <w:sz w:val="24"/>
          <w:szCs w:val="20"/>
        </w:rPr>
      </w:pPr>
      <w:r>
        <w:rPr>
          <w:rFonts w:ascii="宋体" w:hAnsi="宋体"/>
          <w:color w:val="000000"/>
          <w:szCs w:val="20"/>
        </w:rPr>
        <w:br w:type="page"/>
      </w:r>
    </w:p>
    <w:p w14:paraId="10A46A43" w14:textId="77777777" w:rsidR="00B05656" w:rsidRDefault="00000000">
      <w:pPr>
        <w:spacing w:line="360" w:lineRule="auto"/>
        <w:outlineLvl w:val="2"/>
        <w:rPr>
          <w:color w:val="000000"/>
          <w:sz w:val="24"/>
          <w:szCs w:val="20"/>
        </w:rPr>
      </w:pPr>
      <w:r>
        <w:rPr>
          <w:rFonts w:hint="eastAsia"/>
          <w:color w:val="000000"/>
          <w:sz w:val="24"/>
          <w:szCs w:val="20"/>
        </w:rPr>
        <w:lastRenderedPageBreak/>
        <w:t>8</w:t>
      </w:r>
      <w:r>
        <w:rPr>
          <w:color w:val="000000"/>
          <w:sz w:val="24"/>
          <w:szCs w:val="20"/>
        </w:rPr>
        <w:t xml:space="preserve">  </w:t>
      </w:r>
      <w:r>
        <w:rPr>
          <w:color w:val="000000"/>
          <w:sz w:val="24"/>
          <w:szCs w:val="20"/>
        </w:rPr>
        <w:t>拟分包情况说明（类型二）</w:t>
      </w:r>
      <w:r>
        <w:rPr>
          <w:color w:val="000000"/>
          <w:sz w:val="24"/>
        </w:rPr>
        <w:t>（实质性格式）</w:t>
      </w:r>
      <w:r>
        <w:rPr>
          <w:b/>
          <w:color w:val="000000"/>
          <w:sz w:val="24"/>
          <w:szCs w:val="20"/>
        </w:rPr>
        <w:t>（本项目不涉及）</w:t>
      </w:r>
    </w:p>
    <w:p w14:paraId="0E8D4211" w14:textId="77777777" w:rsidR="00B05656" w:rsidRDefault="00B05656">
      <w:pPr>
        <w:autoSpaceDE w:val="0"/>
        <w:autoSpaceDN w:val="0"/>
        <w:adjustRightInd w:val="0"/>
        <w:jc w:val="center"/>
        <w:rPr>
          <w:color w:val="000000"/>
          <w:sz w:val="30"/>
          <w:szCs w:val="30"/>
        </w:rPr>
      </w:pPr>
    </w:p>
    <w:p w14:paraId="5C2C42B7" w14:textId="77777777" w:rsidR="00B05656" w:rsidRDefault="00000000">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29085DB1" w14:textId="77777777" w:rsidR="00B05656"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0FF28C4" w14:textId="77777777" w:rsidR="00B05656"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w:t>
      </w:r>
      <w:r>
        <w:rPr>
          <w:rFonts w:hint="eastAsia"/>
          <w:sz w:val="24"/>
        </w:rPr>
        <w:t>响应</w:t>
      </w:r>
      <w:r>
        <w:rPr>
          <w:sz w:val="24"/>
        </w:rPr>
        <w:t>。</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B05656" w14:paraId="0BF12640" w14:textId="77777777">
        <w:trPr>
          <w:trHeight w:val="549"/>
          <w:jc w:val="center"/>
        </w:trPr>
        <w:tc>
          <w:tcPr>
            <w:tcW w:w="456" w:type="dxa"/>
            <w:shd w:val="clear" w:color="auto" w:fill="auto"/>
            <w:vAlign w:val="center"/>
          </w:tcPr>
          <w:p w14:paraId="17CBBC66" w14:textId="77777777" w:rsidR="00B05656" w:rsidRDefault="00000000">
            <w:pPr>
              <w:pStyle w:val="TableParagraph"/>
              <w:jc w:val="center"/>
              <w:rPr>
                <w:sz w:val="24"/>
              </w:rPr>
            </w:pPr>
            <w:proofErr w:type="spellStart"/>
            <w:r>
              <w:rPr>
                <w:sz w:val="24"/>
              </w:rPr>
              <w:t>序号</w:t>
            </w:r>
            <w:proofErr w:type="spellEnd"/>
          </w:p>
        </w:tc>
        <w:tc>
          <w:tcPr>
            <w:tcW w:w="1287" w:type="dxa"/>
            <w:shd w:val="clear" w:color="auto" w:fill="auto"/>
            <w:vAlign w:val="center"/>
          </w:tcPr>
          <w:p w14:paraId="7E075CAF" w14:textId="77777777" w:rsidR="00B05656" w:rsidRDefault="00000000">
            <w:pPr>
              <w:pStyle w:val="TableParagraph"/>
              <w:jc w:val="center"/>
              <w:rPr>
                <w:sz w:val="24"/>
              </w:rPr>
            </w:pPr>
            <w:proofErr w:type="spellStart"/>
            <w:r>
              <w:rPr>
                <w:sz w:val="24"/>
              </w:rPr>
              <w:t>分包承担</w:t>
            </w:r>
            <w:proofErr w:type="spellEnd"/>
          </w:p>
          <w:p w14:paraId="7B7B9849" w14:textId="77777777" w:rsidR="00B05656" w:rsidRDefault="00000000">
            <w:pPr>
              <w:pStyle w:val="TableParagraph"/>
              <w:jc w:val="center"/>
              <w:rPr>
                <w:sz w:val="24"/>
              </w:rPr>
            </w:pPr>
            <w:proofErr w:type="spellStart"/>
            <w:r>
              <w:rPr>
                <w:sz w:val="24"/>
              </w:rPr>
              <w:t>主体名称</w:t>
            </w:r>
            <w:proofErr w:type="spellEnd"/>
          </w:p>
        </w:tc>
        <w:tc>
          <w:tcPr>
            <w:tcW w:w="1513" w:type="dxa"/>
            <w:shd w:val="clear" w:color="auto" w:fill="auto"/>
            <w:vAlign w:val="center"/>
          </w:tcPr>
          <w:p w14:paraId="4F8E2C51" w14:textId="77777777" w:rsidR="00B05656" w:rsidRDefault="00000000">
            <w:pPr>
              <w:pStyle w:val="TableParagraph"/>
              <w:jc w:val="center"/>
              <w:rPr>
                <w:sz w:val="24"/>
                <w:lang w:eastAsia="zh-CN"/>
              </w:rPr>
            </w:pPr>
            <w:r>
              <w:rPr>
                <w:sz w:val="24"/>
                <w:lang w:eastAsia="zh-CN"/>
              </w:rPr>
              <w:t>分包承担</w:t>
            </w:r>
          </w:p>
          <w:p w14:paraId="1C470CC0" w14:textId="77777777" w:rsidR="00B05656" w:rsidRDefault="00000000">
            <w:pPr>
              <w:pStyle w:val="TableParagraph"/>
              <w:jc w:val="center"/>
              <w:rPr>
                <w:sz w:val="24"/>
                <w:lang w:eastAsia="zh-CN"/>
              </w:rPr>
            </w:pPr>
            <w:r>
              <w:rPr>
                <w:sz w:val="24"/>
                <w:lang w:eastAsia="zh-CN"/>
              </w:rPr>
              <w:t>主体类型</w:t>
            </w:r>
          </w:p>
          <w:p w14:paraId="6CC0D5BF" w14:textId="77777777" w:rsidR="00B05656" w:rsidRDefault="00000000">
            <w:pPr>
              <w:pStyle w:val="TableParagraph"/>
              <w:jc w:val="center"/>
              <w:rPr>
                <w:sz w:val="24"/>
                <w:lang w:eastAsia="zh-CN"/>
              </w:rPr>
            </w:pPr>
            <w:r>
              <w:rPr>
                <w:rFonts w:hint="eastAsia"/>
                <w:sz w:val="24"/>
                <w:lang w:eastAsia="zh-CN"/>
              </w:rPr>
              <w:t>（勾选）</w:t>
            </w:r>
          </w:p>
        </w:tc>
        <w:tc>
          <w:tcPr>
            <w:tcW w:w="1125" w:type="dxa"/>
            <w:shd w:val="clear" w:color="auto" w:fill="auto"/>
            <w:vAlign w:val="center"/>
          </w:tcPr>
          <w:p w14:paraId="3CD502D6" w14:textId="77777777" w:rsidR="00B05656" w:rsidRDefault="00000000">
            <w:pPr>
              <w:pStyle w:val="TableParagraph"/>
              <w:jc w:val="center"/>
              <w:rPr>
                <w:sz w:val="24"/>
              </w:rPr>
            </w:pPr>
            <w:proofErr w:type="spellStart"/>
            <w:r>
              <w:rPr>
                <w:sz w:val="24"/>
              </w:rPr>
              <w:t>资质等级</w:t>
            </w:r>
            <w:proofErr w:type="spellEnd"/>
          </w:p>
        </w:tc>
        <w:tc>
          <w:tcPr>
            <w:tcW w:w="1558" w:type="dxa"/>
            <w:shd w:val="clear" w:color="auto" w:fill="auto"/>
            <w:vAlign w:val="center"/>
          </w:tcPr>
          <w:p w14:paraId="52DAAEB9" w14:textId="77777777" w:rsidR="00B05656" w:rsidRDefault="00000000">
            <w:pPr>
              <w:pStyle w:val="TableParagraph"/>
              <w:jc w:val="center"/>
              <w:rPr>
                <w:sz w:val="24"/>
              </w:rPr>
            </w:pPr>
            <w:proofErr w:type="spellStart"/>
            <w:r>
              <w:rPr>
                <w:sz w:val="24"/>
              </w:rPr>
              <w:t>拟分包</w:t>
            </w:r>
            <w:proofErr w:type="spellEnd"/>
          </w:p>
          <w:p w14:paraId="2A6DC706" w14:textId="77777777" w:rsidR="00B05656" w:rsidRDefault="00000000">
            <w:pPr>
              <w:pStyle w:val="TableParagraph"/>
              <w:jc w:val="center"/>
              <w:rPr>
                <w:sz w:val="24"/>
              </w:rPr>
            </w:pPr>
            <w:proofErr w:type="spellStart"/>
            <w:r>
              <w:rPr>
                <w:sz w:val="24"/>
              </w:rPr>
              <w:t>合同内容</w:t>
            </w:r>
            <w:proofErr w:type="spellEnd"/>
          </w:p>
        </w:tc>
        <w:tc>
          <w:tcPr>
            <w:tcW w:w="1498" w:type="dxa"/>
            <w:shd w:val="clear" w:color="auto" w:fill="auto"/>
            <w:vAlign w:val="center"/>
          </w:tcPr>
          <w:p w14:paraId="50790686" w14:textId="77777777" w:rsidR="00B05656" w:rsidRDefault="00000000">
            <w:pPr>
              <w:pStyle w:val="TableParagraph"/>
              <w:jc w:val="center"/>
              <w:rPr>
                <w:sz w:val="24"/>
                <w:lang w:eastAsia="zh-CN"/>
              </w:rPr>
            </w:pPr>
            <w:r>
              <w:rPr>
                <w:sz w:val="24"/>
                <w:lang w:eastAsia="zh-CN"/>
              </w:rPr>
              <w:t>拟分包</w:t>
            </w:r>
          </w:p>
          <w:p w14:paraId="4DFC183F" w14:textId="77777777" w:rsidR="00B05656" w:rsidRDefault="00000000">
            <w:pPr>
              <w:pStyle w:val="TableParagraph"/>
              <w:jc w:val="center"/>
              <w:rPr>
                <w:sz w:val="24"/>
                <w:lang w:eastAsia="zh-CN"/>
              </w:rPr>
            </w:pPr>
            <w:r>
              <w:rPr>
                <w:sz w:val="24"/>
                <w:lang w:eastAsia="zh-CN"/>
              </w:rPr>
              <w:t>合同金额</w:t>
            </w:r>
          </w:p>
          <w:p w14:paraId="5B3B135C" w14:textId="77777777" w:rsidR="00B05656" w:rsidRDefault="00000000">
            <w:pPr>
              <w:pStyle w:val="TableParagraph"/>
              <w:jc w:val="center"/>
              <w:rPr>
                <w:sz w:val="24"/>
                <w:lang w:eastAsia="zh-CN"/>
              </w:rPr>
            </w:pPr>
            <w:r>
              <w:rPr>
                <w:sz w:val="24"/>
                <w:lang w:eastAsia="zh-CN"/>
              </w:rPr>
              <w:t>（人民币元）</w:t>
            </w:r>
          </w:p>
        </w:tc>
        <w:tc>
          <w:tcPr>
            <w:tcW w:w="1564" w:type="dxa"/>
            <w:shd w:val="clear" w:color="auto" w:fill="auto"/>
            <w:vAlign w:val="center"/>
          </w:tcPr>
          <w:p w14:paraId="04628E89" w14:textId="77777777" w:rsidR="00B05656" w:rsidRDefault="00000000">
            <w:pPr>
              <w:pStyle w:val="TableParagraph"/>
              <w:jc w:val="center"/>
              <w:rPr>
                <w:b/>
                <w:sz w:val="24"/>
                <w:lang w:eastAsia="zh-CN"/>
              </w:rPr>
            </w:pPr>
            <w:r>
              <w:rPr>
                <w:b/>
                <w:sz w:val="24"/>
                <w:lang w:eastAsia="zh-CN"/>
              </w:rPr>
              <w:t>占</w:t>
            </w:r>
            <w:r>
              <w:rPr>
                <w:rFonts w:hint="eastAsia"/>
                <w:b/>
                <w:sz w:val="24"/>
                <w:lang w:eastAsia="zh-CN"/>
              </w:rPr>
              <w:t>响应报价</w:t>
            </w:r>
          </w:p>
          <w:p w14:paraId="5402D6A4" w14:textId="77777777" w:rsidR="00B05656" w:rsidRDefault="00000000">
            <w:pPr>
              <w:pStyle w:val="TableParagraph"/>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rsidR="00B05656" w14:paraId="4B45D2FD" w14:textId="77777777">
        <w:trPr>
          <w:trHeight w:val="620"/>
          <w:jc w:val="center"/>
        </w:trPr>
        <w:tc>
          <w:tcPr>
            <w:tcW w:w="456" w:type="dxa"/>
            <w:shd w:val="clear" w:color="auto" w:fill="auto"/>
            <w:vAlign w:val="center"/>
          </w:tcPr>
          <w:p w14:paraId="3D552278" w14:textId="77777777" w:rsidR="00B05656" w:rsidRDefault="00000000">
            <w:pPr>
              <w:pStyle w:val="TableParagraph"/>
              <w:jc w:val="center"/>
              <w:rPr>
                <w:rFonts w:ascii="Times New Roman"/>
                <w:sz w:val="24"/>
              </w:rPr>
            </w:pPr>
            <w:r>
              <w:rPr>
                <w:rFonts w:ascii="Times New Roman"/>
                <w:sz w:val="24"/>
              </w:rPr>
              <w:t>1</w:t>
            </w:r>
          </w:p>
        </w:tc>
        <w:tc>
          <w:tcPr>
            <w:tcW w:w="1287" w:type="dxa"/>
            <w:shd w:val="clear" w:color="auto" w:fill="auto"/>
            <w:vAlign w:val="center"/>
          </w:tcPr>
          <w:p w14:paraId="0618186F" w14:textId="77777777" w:rsidR="00B05656" w:rsidRDefault="00B05656">
            <w:pPr>
              <w:pStyle w:val="TableParagraph"/>
              <w:jc w:val="center"/>
              <w:rPr>
                <w:rFonts w:ascii="Times New Roman" w:hAnsi="Times New Roman" w:cs="Times New Roman"/>
                <w:sz w:val="30"/>
              </w:rPr>
            </w:pPr>
          </w:p>
        </w:tc>
        <w:tc>
          <w:tcPr>
            <w:tcW w:w="1513" w:type="dxa"/>
            <w:shd w:val="clear" w:color="auto" w:fill="auto"/>
            <w:vAlign w:val="center"/>
          </w:tcPr>
          <w:p w14:paraId="656E0EB2" w14:textId="77777777" w:rsidR="00B05656"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A36C198" w14:textId="77777777" w:rsidR="00B05656"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shd w:val="clear" w:color="auto" w:fill="auto"/>
            <w:vAlign w:val="center"/>
          </w:tcPr>
          <w:p w14:paraId="31ADB285" w14:textId="77777777" w:rsidR="00B05656" w:rsidRDefault="00B05656">
            <w:pPr>
              <w:pStyle w:val="TableParagraph"/>
              <w:jc w:val="center"/>
              <w:rPr>
                <w:rFonts w:ascii="Times New Roman"/>
                <w:sz w:val="30"/>
                <w:lang w:eastAsia="zh-CN"/>
              </w:rPr>
            </w:pPr>
          </w:p>
        </w:tc>
        <w:tc>
          <w:tcPr>
            <w:tcW w:w="1558" w:type="dxa"/>
            <w:shd w:val="clear" w:color="auto" w:fill="auto"/>
            <w:vAlign w:val="center"/>
          </w:tcPr>
          <w:p w14:paraId="6FA66B09" w14:textId="77777777" w:rsidR="00B05656" w:rsidRDefault="00B05656">
            <w:pPr>
              <w:pStyle w:val="TableParagraph"/>
              <w:jc w:val="center"/>
              <w:rPr>
                <w:rFonts w:ascii="Times New Roman"/>
                <w:sz w:val="30"/>
                <w:lang w:eastAsia="zh-CN"/>
              </w:rPr>
            </w:pPr>
          </w:p>
        </w:tc>
        <w:tc>
          <w:tcPr>
            <w:tcW w:w="1498" w:type="dxa"/>
            <w:shd w:val="clear" w:color="auto" w:fill="auto"/>
            <w:vAlign w:val="center"/>
          </w:tcPr>
          <w:p w14:paraId="5E65267D" w14:textId="77777777" w:rsidR="00B05656" w:rsidRDefault="00B05656">
            <w:pPr>
              <w:pStyle w:val="TableParagraph"/>
              <w:jc w:val="center"/>
              <w:rPr>
                <w:rFonts w:ascii="Times New Roman"/>
                <w:sz w:val="30"/>
                <w:lang w:eastAsia="zh-CN"/>
              </w:rPr>
            </w:pPr>
          </w:p>
        </w:tc>
        <w:tc>
          <w:tcPr>
            <w:tcW w:w="1564" w:type="dxa"/>
            <w:shd w:val="clear" w:color="auto" w:fill="auto"/>
            <w:vAlign w:val="center"/>
          </w:tcPr>
          <w:p w14:paraId="69826ABD" w14:textId="77777777" w:rsidR="00B05656" w:rsidRDefault="00B05656">
            <w:pPr>
              <w:pStyle w:val="TableParagraph"/>
              <w:jc w:val="center"/>
              <w:rPr>
                <w:rFonts w:ascii="Times New Roman"/>
                <w:sz w:val="30"/>
                <w:lang w:eastAsia="zh-CN"/>
              </w:rPr>
            </w:pPr>
          </w:p>
        </w:tc>
      </w:tr>
      <w:tr w:rsidR="00B05656" w14:paraId="65656492" w14:textId="77777777">
        <w:trPr>
          <w:trHeight w:val="620"/>
          <w:jc w:val="center"/>
        </w:trPr>
        <w:tc>
          <w:tcPr>
            <w:tcW w:w="456" w:type="dxa"/>
            <w:shd w:val="clear" w:color="auto" w:fill="auto"/>
            <w:vAlign w:val="center"/>
          </w:tcPr>
          <w:p w14:paraId="50BC1730" w14:textId="77777777" w:rsidR="00B05656" w:rsidRDefault="00000000">
            <w:pPr>
              <w:pStyle w:val="TableParagraph"/>
              <w:jc w:val="center"/>
              <w:rPr>
                <w:rFonts w:ascii="Times New Roman"/>
                <w:sz w:val="24"/>
                <w:lang w:eastAsia="zh-CN"/>
              </w:rPr>
            </w:pPr>
            <w:r>
              <w:rPr>
                <w:rFonts w:ascii="Times New Roman" w:hint="eastAsia"/>
                <w:sz w:val="24"/>
                <w:lang w:eastAsia="zh-CN"/>
              </w:rPr>
              <w:t>2</w:t>
            </w:r>
          </w:p>
        </w:tc>
        <w:tc>
          <w:tcPr>
            <w:tcW w:w="1287" w:type="dxa"/>
            <w:shd w:val="clear" w:color="auto" w:fill="auto"/>
            <w:vAlign w:val="center"/>
          </w:tcPr>
          <w:p w14:paraId="5AD28020" w14:textId="77777777" w:rsidR="00B05656" w:rsidRDefault="00B05656">
            <w:pPr>
              <w:pStyle w:val="TableParagraph"/>
              <w:jc w:val="center"/>
              <w:rPr>
                <w:rFonts w:ascii="Times New Roman"/>
                <w:sz w:val="30"/>
              </w:rPr>
            </w:pPr>
          </w:p>
        </w:tc>
        <w:tc>
          <w:tcPr>
            <w:tcW w:w="1513" w:type="dxa"/>
            <w:shd w:val="clear" w:color="auto" w:fill="auto"/>
            <w:vAlign w:val="center"/>
          </w:tcPr>
          <w:p w14:paraId="588A36D9" w14:textId="77777777" w:rsidR="00B05656"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966F9E6" w14:textId="77777777" w:rsidR="00B05656"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shd w:val="clear" w:color="auto" w:fill="auto"/>
            <w:vAlign w:val="center"/>
          </w:tcPr>
          <w:p w14:paraId="0E8DC8F2" w14:textId="77777777" w:rsidR="00B05656" w:rsidRDefault="00B05656">
            <w:pPr>
              <w:pStyle w:val="TableParagraph"/>
              <w:jc w:val="center"/>
              <w:rPr>
                <w:rFonts w:ascii="Times New Roman"/>
                <w:sz w:val="30"/>
                <w:lang w:eastAsia="zh-CN"/>
              </w:rPr>
            </w:pPr>
          </w:p>
        </w:tc>
        <w:tc>
          <w:tcPr>
            <w:tcW w:w="1558" w:type="dxa"/>
            <w:shd w:val="clear" w:color="auto" w:fill="auto"/>
            <w:vAlign w:val="center"/>
          </w:tcPr>
          <w:p w14:paraId="70629DF7" w14:textId="77777777" w:rsidR="00B05656" w:rsidRDefault="00B05656">
            <w:pPr>
              <w:pStyle w:val="TableParagraph"/>
              <w:jc w:val="center"/>
              <w:rPr>
                <w:rFonts w:ascii="Times New Roman"/>
                <w:sz w:val="30"/>
                <w:lang w:eastAsia="zh-CN"/>
              </w:rPr>
            </w:pPr>
          </w:p>
        </w:tc>
        <w:tc>
          <w:tcPr>
            <w:tcW w:w="1498" w:type="dxa"/>
            <w:shd w:val="clear" w:color="auto" w:fill="auto"/>
            <w:vAlign w:val="center"/>
          </w:tcPr>
          <w:p w14:paraId="1252F376" w14:textId="77777777" w:rsidR="00B05656" w:rsidRDefault="00B05656">
            <w:pPr>
              <w:pStyle w:val="TableParagraph"/>
              <w:jc w:val="center"/>
              <w:rPr>
                <w:rFonts w:ascii="Times New Roman"/>
                <w:sz w:val="30"/>
                <w:lang w:eastAsia="zh-CN"/>
              </w:rPr>
            </w:pPr>
          </w:p>
        </w:tc>
        <w:tc>
          <w:tcPr>
            <w:tcW w:w="1564" w:type="dxa"/>
            <w:shd w:val="clear" w:color="auto" w:fill="auto"/>
            <w:vAlign w:val="center"/>
          </w:tcPr>
          <w:p w14:paraId="1352AA8B" w14:textId="77777777" w:rsidR="00B05656" w:rsidRDefault="00B05656">
            <w:pPr>
              <w:pStyle w:val="TableParagraph"/>
              <w:jc w:val="center"/>
              <w:rPr>
                <w:rFonts w:ascii="Times New Roman"/>
                <w:sz w:val="30"/>
                <w:lang w:eastAsia="zh-CN"/>
              </w:rPr>
            </w:pPr>
          </w:p>
        </w:tc>
      </w:tr>
      <w:tr w:rsidR="00B05656" w14:paraId="3ED27624" w14:textId="77777777">
        <w:trPr>
          <w:trHeight w:val="620"/>
          <w:jc w:val="center"/>
        </w:trPr>
        <w:tc>
          <w:tcPr>
            <w:tcW w:w="456" w:type="dxa"/>
            <w:shd w:val="clear" w:color="auto" w:fill="auto"/>
            <w:vAlign w:val="center"/>
          </w:tcPr>
          <w:p w14:paraId="7DD01937" w14:textId="77777777" w:rsidR="00B05656" w:rsidRDefault="00000000">
            <w:pPr>
              <w:pStyle w:val="TableParagraph"/>
              <w:jc w:val="center"/>
              <w:rPr>
                <w:rFonts w:ascii="Times New Roman"/>
                <w:sz w:val="24"/>
                <w:lang w:eastAsia="zh-CN"/>
              </w:rPr>
            </w:pPr>
            <w:r>
              <w:rPr>
                <w:rFonts w:ascii="Times New Roman"/>
                <w:sz w:val="24"/>
                <w:lang w:eastAsia="zh-CN"/>
              </w:rPr>
              <w:t>…</w:t>
            </w:r>
          </w:p>
        </w:tc>
        <w:tc>
          <w:tcPr>
            <w:tcW w:w="1287" w:type="dxa"/>
            <w:shd w:val="clear" w:color="auto" w:fill="auto"/>
            <w:vAlign w:val="center"/>
          </w:tcPr>
          <w:p w14:paraId="33644D90" w14:textId="77777777" w:rsidR="00B05656" w:rsidRDefault="00B05656">
            <w:pPr>
              <w:pStyle w:val="TableParagraph"/>
              <w:jc w:val="center"/>
              <w:rPr>
                <w:rFonts w:ascii="Times New Roman"/>
                <w:sz w:val="30"/>
              </w:rPr>
            </w:pPr>
          </w:p>
        </w:tc>
        <w:tc>
          <w:tcPr>
            <w:tcW w:w="1513" w:type="dxa"/>
            <w:shd w:val="clear" w:color="auto" w:fill="auto"/>
            <w:vAlign w:val="center"/>
          </w:tcPr>
          <w:p w14:paraId="2A006D72" w14:textId="77777777" w:rsidR="00B05656" w:rsidRDefault="00B05656">
            <w:pPr>
              <w:pStyle w:val="TableParagraph"/>
              <w:tabs>
                <w:tab w:val="left" w:pos="235"/>
              </w:tabs>
              <w:jc w:val="center"/>
              <w:rPr>
                <w:sz w:val="24"/>
              </w:rPr>
            </w:pPr>
          </w:p>
        </w:tc>
        <w:tc>
          <w:tcPr>
            <w:tcW w:w="1125" w:type="dxa"/>
            <w:shd w:val="clear" w:color="auto" w:fill="auto"/>
            <w:vAlign w:val="center"/>
          </w:tcPr>
          <w:p w14:paraId="6D7389F9" w14:textId="77777777" w:rsidR="00B05656" w:rsidRDefault="00B05656">
            <w:pPr>
              <w:pStyle w:val="TableParagraph"/>
              <w:jc w:val="center"/>
              <w:rPr>
                <w:rFonts w:ascii="Times New Roman"/>
                <w:sz w:val="30"/>
              </w:rPr>
            </w:pPr>
          </w:p>
        </w:tc>
        <w:tc>
          <w:tcPr>
            <w:tcW w:w="1558" w:type="dxa"/>
            <w:shd w:val="clear" w:color="auto" w:fill="auto"/>
            <w:vAlign w:val="center"/>
          </w:tcPr>
          <w:p w14:paraId="04811451" w14:textId="77777777" w:rsidR="00B05656" w:rsidRDefault="00B05656">
            <w:pPr>
              <w:pStyle w:val="TableParagraph"/>
              <w:jc w:val="center"/>
              <w:rPr>
                <w:rFonts w:ascii="Times New Roman"/>
                <w:sz w:val="30"/>
              </w:rPr>
            </w:pPr>
          </w:p>
        </w:tc>
        <w:tc>
          <w:tcPr>
            <w:tcW w:w="1498" w:type="dxa"/>
            <w:shd w:val="clear" w:color="auto" w:fill="auto"/>
            <w:vAlign w:val="center"/>
          </w:tcPr>
          <w:p w14:paraId="66F50878" w14:textId="77777777" w:rsidR="00B05656" w:rsidRDefault="00B05656">
            <w:pPr>
              <w:pStyle w:val="TableParagraph"/>
              <w:jc w:val="center"/>
              <w:rPr>
                <w:rFonts w:ascii="Times New Roman"/>
                <w:sz w:val="30"/>
              </w:rPr>
            </w:pPr>
          </w:p>
        </w:tc>
        <w:tc>
          <w:tcPr>
            <w:tcW w:w="1564" w:type="dxa"/>
            <w:shd w:val="clear" w:color="auto" w:fill="auto"/>
            <w:vAlign w:val="center"/>
          </w:tcPr>
          <w:p w14:paraId="6152C167" w14:textId="77777777" w:rsidR="00B05656" w:rsidRDefault="00B05656">
            <w:pPr>
              <w:pStyle w:val="TableParagraph"/>
              <w:jc w:val="center"/>
              <w:rPr>
                <w:rFonts w:ascii="Times New Roman"/>
                <w:sz w:val="30"/>
              </w:rPr>
            </w:pPr>
          </w:p>
        </w:tc>
      </w:tr>
      <w:tr w:rsidR="00B05656" w14:paraId="27B0B2CF" w14:textId="77777777">
        <w:trPr>
          <w:trHeight w:val="620"/>
          <w:jc w:val="center"/>
        </w:trPr>
        <w:tc>
          <w:tcPr>
            <w:tcW w:w="5942" w:type="dxa"/>
            <w:gridSpan w:val="5"/>
            <w:shd w:val="clear" w:color="auto" w:fill="auto"/>
            <w:vAlign w:val="center"/>
          </w:tcPr>
          <w:p w14:paraId="2B0B283C" w14:textId="77777777" w:rsidR="00B05656" w:rsidRDefault="00000000">
            <w:pPr>
              <w:pStyle w:val="TableParagraph"/>
              <w:ind w:rightChars="27" w:right="57"/>
              <w:jc w:val="right"/>
              <w:rPr>
                <w:sz w:val="24"/>
                <w:lang w:eastAsia="zh-CN"/>
              </w:rPr>
            </w:pPr>
            <w:r>
              <w:rPr>
                <w:rFonts w:hint="eastAsia"/>
                <w:sz w:val="24"/>
                <w:lang w:eastAsia="zh-CN"/>
              </w:rPr>
              <w:t>合计：</w:t>
            </w:r>
          </w:p>
        </w:tc>
        <w:tc>
          <w:tcPr>
            <w:tcW w:w="1498" w:type="dxa"/>
            <w:shd w:val="clear" w:color="auto" w:fill="auto"/>
            <w:vAlign w:val="center"/>
          </w:tcPr>
          <w:p w14:paraId="66134183" w14:textId="77777777" w:rsidR="00B05656" w:rsidRDefault="00B05656">
            <w:pPr>
              <w:pStyle w:val="TableParagraph"/>
              <w:jc w:val="center"/>
              <w:rPr>
                <w:rFonts w:ascii="Times New Roman"/>
                <w:sz w:val="30"/>
              </w:rPr>
            </w:pPr>
          </w:p>
        </w:tc>
        <w:tc>
          <w:tcPr>
            <w:tcW w:w="1564" w:type="dxa"/>
            <w:shd w:val="clear" w:color="auto" w:fill="auto"/>
            <w:vAlign w:val="center"/>
          </w:tcPr>
          <w:p w14:paraId="0BC535E1" w14:textId="77777777" w:rsidR="00B05656" w:rsidRDefault="00B05656">
            <w:pPr>
              <w:pStyle w:val="TableParagraph"/>
              <w:jc w:val="center"/>
              <w:rPr>
                <w:rFonts w:ascii="Times New Roman"/>
                <w:sz w:val="30"/>
              </w:rPr>
            </w:pPr>
          </w:p>
        </w:tc>
      </w:tr>
    </w:tbl>
    <w:p w14:paraId="40C88046" w14:textId="77777777" w:rsidR="00B05656" w:rsidRDefault="00B05656">
      <w:pPr>
        <w:adjustRightInd w:val="0"/>
        <w:snapToGrid w:val="0"/>
        <w:spacing w:line="360" w:lineRule="auto"/>
        <w:ind w:firstLineChars="200" w:firstLine="480"/>
        <w:jc w:val="left"/>
        <w:rPr>
          <w:sz w:val="24"/>
        </w:rPr>
      </w:pPr>
    </w:p>
    <w:p w14:paraId="66EDC56F" w14:textId="77777777" w:rsidR="00B05656" w:rsidRDefault="00000000">
      <w:pPr>
        <w:adjustRightInd w:val="0"/>
        <w:snapToGrid w:val="0"/>
        <w:spacing w:line="360" w:lineRule="auto"/>
        <w:jc w:val="left"/>
        <w:rPr>
          <w:sz w:val="24"/>
        </w:rPr>
      </w:pPr>
      <w:r>
        <w:rPr>
          <w:sz w:val="24"/>
        </w:rPr>
        <w:t>注：</w:t>
      </w:r>
      <w:r>
        <w:rPr>
          <w:color w:val="FF0000"/>
          <w:sz w:val="24"/>
        </w:rPr>
        <w:t xml:space="preserve"> </w:t>
      </w:r>
    </w:p>
    <w:p w14:paraId="4ABC2284" w14:textId="77777777" w:rsidR="00B05656" w:rsidRDefault="00000000">
      <w:pPr>
        <w:adjustRightInd w:val="0"/>
        <w:snapToGrid w:val="0"/>
        <w:spacing w:line="360" w:lineRule="auto"/>
        <w:jc w:val="left"/>
        <w:rPr>
          <w:sz w:val="24"/>
        </w:rPr>
      </w:pPr>
      <w:r>
        <w:rPr>
          <w:sz w:val="24"/>
        </w:rPr>
        <w:t>1.</w:t>
      </w:r>
      <w:r>
        <w:rPr>
          <w:sz w:val="24"/>
        </w:rPr>
        <w:t>本表仅在</w:t>
      </w:r>
      <w:r>
        <w:rPr>
          <w:rFonts w:hint="eastAsia"/>
          <w:sz w:val="24"/>
        </w:rPr>
        <w:t>供应商</w:t>
      </w:r>
      <w:r>
        <w:rPr>
          <w:sz w:val="24"/>
        </w:rPr>
        <w:t>非因</w:t>
      </w:r>
      <w:r>
        <w:rPr>
          <w:sz w:val="24"/>
        </w:rPr>
        <w:t>“</w:t>
      </w:r>
      <w:r>
        <w:rPr>
          <w:sz w:val="24"/>
        </w:rPr>
        <w:t>为落实</w:t>
      </w:r>
      <w:r>
        <w:rPr>
          <w:rFonts w:hint="eastAsia"/>
          <w:sz w:val="24"/>
        </w:rPr>
        <w:t>采购政策</w:t>
      </w:r>
      <w:r>
        <w:rPr>
          <w:sz w:val="24"/>
        </w:rPr>
        <w:t>”</w:t>
      </w:r>
      <w:r>
        <w:rPr>
          <w:sz w:val="24"/>
        </w:rPr>
        <w:t>而分包时填写；</w:t>
      </w:r>
      <w:r>
        <w:rPr>
          <w:rFonts w:hint="eastAsia"/>
          <w:sz w:val="24"/>
        </w:rPr>
        <w:t>供应商</w:t>
      </w:r>
      <w:r>
        <w:rPr>
          <w:sz w:val="24"/>
        </w:rPr>
        <w:t>“</w:t>
      </w:r>
      <w:r>
        <w:rPr>
          <w:sz w:val="24"/>
        </w:rPr>
        <w:t>为落实</w:t>
      </w:r>
      <w:r>
        <w:rPr>
          <w:rFonts w:hint="eastAsia"/>
          <w:sz w:val="24"/>
        </w:rPr>
        <w:t>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14:paraId="2E851113" w14:textId="77777777" w:rsidR="00B05656" w:rsidRDefault="00000000">
      <w:pPr>
        <w:adjustRightInd w:val="0"/>
        <w:snapToGrid w:val="0"/>
        <w:spacing w:line="360" w:lineRule="auto"/>
        <w:jc w:val="left"/>
        <w:rPr>
          <w:sz w:val="24"/>
        </w:rPr>
      </w:pPr>
      <w:r>
        <w:rPr>
          <w:sz w:val="24"/>
        </w:rPr>
        <w:t>2.</w:t>
      </w:r>
      <w:r>
        <w:rPr>
          <w:sz w:val="24"/>
        </w:rPr>
        <w:t>如本</w:t>
      </w:r>
      <w:r>
        <w:rPr>
          <w:rFonts w:hint="eastAsia"/>
          <w:sz w:val="24"/>
        </w:rPr>
        <w:t>遴选文件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w:t>
      </w:r>
      <w:r>
        <w:rPr>
          <w:rFonts w:hint="eastAsia"/>
          <w:sz w:val="24"/>
        </w:rPr>
        <w:t>电子件，</w:t>
      </w:r>
      <w:r>
        <w:rPr>
          <w:sz w:val="24"/>
        </w:rPr>
        <w:t>否则</w:t>
      </w:r>
      <w:r>
        <w:rPr>
          <w:rFonts w:hint="eastAsia"/>
          <w:b/>
          <w:sz w:val="24"/>
        </w:rPr>
        <w:t>响应</w:t>
      </w:r>
      <w:r>
        <w:rPr>
          <w:b/>
          <w:sz w:val="24"/>
        </w:rPr>
        <w:t>无效</w:t>
      </w:r>
      <w:r>
        <w:rPr>
          <w:sz w:val="24"/>
        </w:rPr>
        <w:t>。</w:t>
      </w:r>
    </w:p>
    <w:p w14:paraId="41ECC7B1" w14:textId="77777777" w:rsidR="00B05656" w:rsidRDefault="00B05656">
      <w:pPr>
        <w:adjustRightInd w:val="0"/>
        <w:snapToGrid w:val="0"/>
        <w:spacing w:line="360" w:lineRule="auto"/>
        <w:jc w:val="left"/>
        <w:rPr>
          <w:sz w:val="24"/>
        </w:rPr>
      </w:pPr>
    </w:p>
    <w:p w14:paraId="33B59736" w14:textId="77777777" w:rsidR="00B05656" w:rsidRDefault="00B05656">
      <w:pPr>
        <w:adjustRightInd w:val="0"/>
        <w:snapToGrid w:val="0"/>
        <w:spacing w:line="360" w:lineRule="auto"/>
        <w:jc w:val="left"/>
        <w:rPr>
          <w:sz w:val="24"/>
        </w:rPr>
      </w:pPr>
    </w:p>
    <w:p w14:paraId="5876B826" w14:textId="77777777" w:rsidR="00B05656" w:rsidRDefault="00000000">
      <w:pPr>
        <w:adjustRightInd w:val="0"/>
        <w:snapToGrid w:val="0"/>
        <w:spacing w:line="360" w:lineRule="auto"/>
        <w:ind w:firstLineChars="200" w:firstLine="480"/>
        <w:jc w:val="right"/>
        <w:rPr>
          <w:sz w:val="24"/>
        </w:rPr>
      </w:pPr>
      <w:r>
        <w:rPr>
          <w:rFonts w:hint="eastAsia"/>
          <w:sz w:val="24"/>
        </w:rPr>
        <w:t>供应商</w:t>
      </w:r>
      <w:r>
        <w:rPr>
          <w:sz w:val="24"/>
        </w:rPr>
        <w:t>名称（盖章）：</w:t>
      </w:r>
      <w:r>
        <w:rPr>
          <w:sz w:val="24"/>
        </w:rPr>
        <w:t>______</w:t>
      </w:r>
    </w:p>
    <w:p w14:paraId="5D837939" w14:textId="77777777" w:rsidR="00B05656" w:rsidRDefault="00000000">
      <w:pPr>
        <w:adjustRightInd w:val="0"/>
        <w:snapToGrid w:val="0"/>
        <w:spacing w:line="360" w:lineRule="auto"/>
        <w:ind w:firstLineChars="200" w:firstLine="480"/>
        <w:jc w:val="right"/>
        <w:rPr>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17CE5D5F" w14:textId="77777777" w:rsidR="00B05656" w:rsidRDefault="00B05656">
      <w:pPr>
        <w:spacing w:line="360" w:lineRule="auto"/>
        <w:rPr>
          <w:b/>
          <w:color w:val="000000"/>
          <w:sz w:val="24"/>
        </w:rPr>
      </w:pPr>
    </w:p>
    <w:p w14:paraId="62E0BAEF" w14:textId="77777777" w:rsidR="00B05656" w:rsidRDefault="00000000">
      <w:pPr>
        <w:spacing w:line="360" w:lineRule="auto"/>
        <w:outlineLvl w:val="2"/>
        <w:rPr>
          <w:rFonts w:ascii="宋体" w:hAnsi="宋体"/>
          <w:color w:val="000000"/>
          <w:sz w:val="24"/>
          <w:szCs w:val="20"/>
        </w:rPr>
      </w:pPr>
      <w:r>
        <w:rPr>
          <w:color w:val="000000"/>
          <w:sz w:val="24"/>
          <w:szCs w:val="20"/>
        </w:rPr>
        <w:br w:type="page"/>
      </w:r>
    </w:p>
    <w:p w14:paraId="62705038" w14:textId="77777777" w:rsidR="00B05656" w:rsidRDefault="00000000">
      <w:pPr>
        <w:spacing w:line="360" w:lineRule="auto"/>
        <w:outlineLvl w:val="2"/>
        <w:rPr>
          <w:rFonts w:ascii="宋体" w:hAnsi="宋体"/>
          <w:color w:val="000000"/>
          <w:sz w:val="24"/>
          <w:szCs w:val="20"/>
        </w:rPr>
      </w:pPr>
      <w:r>
        <w:rPr>
          <w:rFonts w:ascii="宋体" w:hAnsi="宋体" w:hint="eastAsia"/>
          <w:color w:val="000000"/>
          <w:sz w:val="24"/>
          <w:szCs w:val="20"/>
        </w:rPr>
        <w:lastRenderedPageBreak/>
        <w:t>9</w:t>
      </w:r>
      <w:r>
        <w:rPr>
          <w:rFonts w:ascii="宋体" w:hAnsi="宋体"/>
          <w:color w:val="000000"/>
          <w:sz w:val="24"/>
          <w:szCs w:val="20"/>
        </w:rPr>
        <w:t xml:space="preserve"> </w:t>
      </w:r>
      <w:r>
        <w:rPr>
          <w:rFonts w:ascii="宋体" w:hAnsi="宋体" w:hint="eastAsia"/>
          <w:color w:val="000000"/>
          <w:sz w:val="24"/>
          <w:szCs w:val="20"/>
        </w:rPr>
        <w:t>业绩一览表</w:t>
      </w:r>
    </w:p>
    <w:p w14:paraId="09C255AE" w14:textId="77777777" w:rsidR="00B05656" w:rsidRDefault="00000000">
      <w:pPr>
        <w:spacing w:line="360" w:lineRule="auto"/>
        <w:jc w:val="center"/>
        <w:rPr>
          <w:b/>
          <w:bCs/>
          <w:sz w:val="36"/>
          <w:szCs w:val="36"/>
        </w:rPr>
      </w:pPr>
      <w:r>
        <w:rPr>
          <w:rFonts w:hint="eastAsia"/>
          <w:b/>
          <w:bCs/>
          <w:sz w:val="36"/>
          <w:szCs w:val="36"/>
        </w:rPr>
        <w:t>业绩一览表</w:t>
      </w:r>
    </w:p>
    <w:p w14:paraId="7F5DA5CF" w14:textId="77777777" w:rsidR="00B05656" w:rsidRDefault="00000000">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B05656" w14:paraId="43A00952" w14:textId="77777777">
        <w:trPr>
          <w:trHeight w:val="611"/>
          <w:jc w:val="center"/>
        </w:trPr>
        <w:tc>
          <w:tcPr>
            <w:tcW w:w="852" w:type="dxa"/>
            <w:vAlign w:val="center"/>
          </w:tcPr>
          <w:p w14:paraId="46AEFFD8" w14:textId="77777777" w:rsidR="00B05656" w:rsidRDefault="00000000">
            <w:pPr>
              <w:spacing w:line="360" w:lineRule="auto"/>
              <w:rPr>
                <w:b/>
              </w:rPr>
            </w:pPr>
            <w:r>
              <w:rPr>
                <w:rFonts w:hint="eastAsia"/>
                <w:b/>
              </w:rPr>
              <w:t>序号</w:t>
            </w:r>
          </w:p>
        </w:tc>
        <w:tc>
          <w:tcPr>
            <w:tcW w:w="1411" w:type="dxa"/>
            <w:vAlign w:val="center"/>
          </w:tcPr>
          <w:p w14:paraId="4299CEDF" w14:textId="77777777" w:rsidR="00B05656" w:rsidRDefault="00000000">
            <w:pPr>
              <w:spacing w:line="360" w:lineRule="auto"/>
              <w:rPr>
                <w:b/>
              </w:rPr>
            </w:pPr>
            <w:r>
              <w:rPr>
                <w:rFonts w:hint="eastAsia"/>
                <w:b/>
              </w:rPr>
              <w:t>项目名称</w:t>
            </w:r>
          </w:p>
        </w:tc>
        <w:tc>
          <w:tcPr>
            <w:tcW w:w="1260" w:type="dxa"/>
            <w:vAlign w:val="center"/>
          </w:tcPr>
          <w:p w14:paraId="21A20CD7" w14:textId="77777777" w:rsidR="00B05656" w:rsidRDefault="00000000">
            <w:pPr>
              <w:spacing w:line="360" w:lineRule="auto"/>
              <w:rPr>
                <w:b/>
              </w:rPr>
            </w:pPr>
            <w:r>
              <w:rPr>
                <w:rFonts w:hint="eastAsia"/>
                <w:b/>
              </w:rPr>
              <w:t>用户名称</w:t>
            </w:r>
          </w:p>
        </w:tc>
        <w:tc>
          <w:tcPr>
            <w:tcW w:w="1260" w:type="dxa"/>
            <w:vAlign w:val="center"/>
          </w:tcPr>
          <w:p w14:paraId="60D3670D" w14:textId="77777777" w:rsidR="00B05656" w:rsidRDefault="00000000">
            <w:pPr>
              <w:spacing w:line="360" w:lineRule="auto"/>
              <w:rPr>
                <w:b/>
              </w:rPr>
            </w:pPr>
            <w:r>
              <w:rPr>
                <w:rFonts w:hint="eastAsia"/>
                <w:b/>
              </w:rPr>
              <w:t>合同金额</w:t>
            </w:r>
          </w:p>
        </w:tc>
        <w:tc>
          <w:tcPr>
            <w:tcW w:w="1440" w:type="dxa"/>
            <w:vAlign w:val="center"/>
          </w:tcPr>
          <w:p w14:paraId="29253A7C" w14:textId="77777777" w:rsidR="00B05656" w:rsidRDefault="00000000">
            <w:pPr>
              <w:spacing w:line="360" w:lineRule="auto"/>
              <w:rPr>
                <w:b/>
              </w:rPr>
            </w:pPr>
            <w:r>
              <w:rPr>
                <w:rFonts w:hint="eastAsia"/>
                <w:b/>
              </w:rPr>
              <w:t>用户联系人及联系方式</w:t>
            </w:r>
          </w:p>
        </w:tc>
        <w:tc>
          <w:tcPr>
            <w:tcW w:w="1778" w:type="dxa"/>
            <w:vAlign w:val="center"/>
          </w:tcPr>
          <w:p w14:paraId="14417BF2" w14:textId="77777777" w:rsidR="00B05656" w:rsidRDefault="00000000">
            <w:pPr>
              <w:spacing w:line="360" w:lineRule="auto"/>
              <w:rPr>
                <w:b/>
              </w:rPr>
            </w:pPr>
            <w:r>
              <w:rPr>
                <w:rFonts w:hint="eastAsia"/>
                <w:b/>
              </w:rPr>
              <w:t>合同签订日期</w:t>
            </w:r>
          </w:p>
        </w:tc>
        <w:tc>
          <w:tcPr>
            <w:tcW w:w="1038" w:type="dxa"/>
            <w:vAlign w:val="center"/>
          </w:tcPr>
          <w:p w14:paraId="2F3C9EAC" w14:textId="77777777" w:rsidR="00B05656" w:rsidRDefault="00000000">
            <w:pPr>
              <w:spacing w:line="360" w:lineRule="auto"/>
              <w:rPr>
                <w:b/>
              </w:rPr>
            </w:pPr>
            <w:r>
              <w:rPr>
                <w:rFonts w:hint="eastAsia"/>
                <w:b/>
              </w:rPr>
              <w:t>备注</w:t>
            </w:r>
          </w:p>
        </w:tc>
      </w:tr>
      <w:tr w:rsidR="00B05656" w14:paraId="40105B7C" w14:textId="77777777">
        <w:trPr>
          <w:trHeight w:val="591"/>
          <w:jc w:val="center"/>
        </w:trPr>
        <w:tc>
          <w:tcPr>
            <w:tcW w:w="852" w:type="dxa"/>
            <w:vAlign w:val="center"/>
          </w:tcPr>
          <w:p w14:paraId="6D926AA6" w14:textId="77777777" w:rsidR="00B05656" w:rsidRDefault="00B05656">
            <w:pPr>
              <w:spacing w:line="360" w:lineRule="auto"/>
              <w:jc w:val="center"/>
            </w:pPr>
          </w:p>
        </w:tc>
        <w:tc>
          <w:tcPr>
            <w:tcW w:w="1411" w:type="dxa"/>
            <w:vAlign w:val="center"/>
          </w:tcPr>
          <w:p w14:paraId="251256AC" w14:textId="77777777" w:rsidR="00B05656" w:rsidRDefault="00B05656">
            <w:pPr>
              <w:spacing w:line="360" w:lineRule="auto"/>
            </w:pPr>
          </w:p>
        </w:tc>
        <w:tc>
          <w:tcPr>
            <w:tcW w:w="1260" w:type="dxa"/>
            <w:vAlign w:val="center"/>
          </w:tcPr>
          <w:p w14:paraId="4B93BB68" w14:textId="77777777" w:rsidR="00B05656" w:rsidRDefault="00B05656">
            <w:pPr>
              <w:spacing w:line="360" w:lineRule="auto"/>
            </w:pPr>
          </w:p>
        </w:tc>
        <w:tc>
          <w:tcPr>
            <w:tcW w:w="1260" w:type="dxa"/>
            <w:vAlign w:val="center"/>
          </w:tcPr>
          <w:p w14:paraId="7D896416" w14:textId="77777777" w:rsidR="00B05656" w:rsidRDefault="00B05656">
            <w:pPr>
              <w:spacing w:line="360" w:lineRule="auto"/>
            </w:pPr>
          </w:p>
        </w:tc>
        <w:tc>
          <w:tcPr>
            <w:tcW w:w="1440" w:type="dxa"/>
            <w:vAlign w:val="center"/>
          </w:tcPr>
          <w:p w14:paraId="1AD1A1FF" w14:textId="77777777" w:rsidR="00B05656" w:rsidRDefault="00B05656">
            <w:pPr>
              <w:spacing w:line="360" w:lineRule="auto"/>
            </w:pPr>
          </w:p>
        </w:tc>
        <w:tc>
          <w:tcPr>
            <w:tcW w:w="1778" w:type="dxa"/>
            <w:vAlign w:val="center"/>
          </w:tcPr>
          <w:p w14:paraId="77406CCE" w14:textId="77777777" w:rsidR="00B05656" w:rsidRDefault="00B05656">
            <w:pPr>
              <w:spacing w:line="360" w:lineRule="auto"/>
            </w:pPr>
          </w:p>
        </w:tc>
        <w:tc>
          <w:tcPr>
            <w:tcW w:w="1038" w:type="dxa"/>
            <w:vAlign w:val="center"/>
          </w:tcPr>
          <w:p w14:paraId="7D9B0B60" w14:textId="77777777" w:rsidR="00B05656" w:rsidRDefault="00B05656">
            <w:pPr>
              <w:spacing w:line="360" w:lineRule="auto"/>
            </w:pPr>
          </w:p>
        </w:tc>
      </w:tr>
      <w:tr w:rsidR="00B05656" w14:paraId="69746B9B" w14:textId="77777777">
        <w:trPr>
          <w:trHeight w:val="768"/>
          <w:jc w:val="center"/>
        </w:trPr>
        <w:tc>
          <w:tcPr>
            <w:tcW w:w="852" w:type="dxa"/>
            <w:vAlign w:val="center"/>
          </w:tcPr>
          <w:p w14:paraId="4E927664" w14:textId="77777777" w:rsidR="00B05656" w:rsidRDefault="00B05656">
            <w:pPr>
              <w:spacing w:line="360" w:lineRule="auto"/>
              <w:jc w:val="center"/>
            </w:pPr>
          </w:p>
        </w:tc>
        <w:tc>
          <w:tcPr>
            <w:tcW w:w="1411" w:type="dxa"/>
            <w:vAlign w:val="center"/>
          </w:tcPr>
          <w:p w14:paraId="63D4CC11" w14:textId="77777777" w:rsidR="00B05656" w:rsidRDefault="00B05656">
            <w:pPr>
              <w:spacing w:line="360" w:lineRule="auto"/>
            </w:pPr>
          </w:p>
        </w:tc>
        <w:tc>
          <w:tcPr>
            <w:tcW w:w="1260" w:type="dxa"/>
            <w:vAlign w:val="center"/>
          </w:tcPr>
          <w:p w14:paraId="75A59E09" w14:textId="77777777" w:rsidR="00B05656" w:rsidRDefault="00B05656">
            <w:pPr>
              <w:spacing w:line="360" w:lineRule="auto"/>
            </w:pPr>
          </w:p>
        </w:tc>
        <w:tc>
          <w:tcPr>
            <w:tcW w:w="1260" w:type="dxa"/>
            <w:vAlign w:val="center"/>
          </w:tcPr>
          <w:p w14:paraId="6DACB4C1" w14:textId="77777777" w:rsidR="00B05656" w:rsidRDefault="00B05656">
            <w:pPr>
              <w:spacing w:line="360" w:lineRule="auto"/>
            </w:pPr>
          </w:p>
        </w:tc>
        <w:tc>
          <w:tcPr>
            <w:tcW w:w="1440" w:type="dxa"/>
            <w:vAlign w:val="center"/>
          </w:tcPr>
          <w:p w14:paraId="159F4920" w14:textId="77777777" w:rsidR="00B05656" w:rsidRDefault="00B05656">
            <w:pPr>
              <w:spacing w:line="360" w:lineRule="auto"/>
            </w:pPr>
          </w:p>
        </w:tc>
        <w:tc>
          <w:tcPr>
            <w:tcW w:w="1778" w:type="dxa"/>
            <w:vAlign w:val="center"/>
          </w:tcPr>
          <w:p w14:paraId="1AC51197" w14:textId="77777777" w:rsidR="00B05656" w:rsidRDefault="00B05656">
            <w:pPr>
              <w:spacing w:line="360" w:lineRule="auto"/>
            </w:pPr>
          </w:p>
        </w:tc>
        <w:tc>
          <w:tcPr>
            <w:tcW w:w="1038" w:type="dxa"/>
            <w:vAlign w:val="center"/>
          </w:tcPr>
          <w:p w14:paraId="154093D7" w14:textId="77777777" w:rsidR="00B05656" w:rsidRDefault="00B05656">
            <w:pPr>
              <w:spacing w:line="360" w:lineRule="auto"/>
            </w:pPr>
          </w:p>
        </w:tc>
      </w:tr>
      <w:tr w:rsidR="00B05656" w14:paraId="6FE13C9A" w14:textId="77777777">
        <w:trPr>
          <w:trHeight w:val="934"/>
          <w:jc w:val="center"/>
        </w:trPr>
        <w:tc>
          <w:tcPr>
            <w:tcW w:w="852" w:type="dxa"/>
            <w:vAlign w:val="center"/>
          </w:tcPr>
          <w:p w14:paraId="3251049B" w14:textId="77777777" w:rsidR="00B05656" w:rsidRDefault="00B05656">
            <w:pPr>
              <w:spacing w:line="360" w:lineRule="auto"/>
              <w:jc w:val="center"/>
            </w:pPr>
          </w:p>
        </w:tc>
        <w:tc>
          <w:tcPr>
            <w:tcW w:w="1411" w:type="dxa"/>
            <w:vAlign w:val="center"/>
          </w:tcPr>
          <w:p w14:paraId="692A8C57" w14:textId="77777777" w:rsidR="00B05656" w:rsidRDefault="00B05656">
            <w:pPr>
              <w:spacing w:line="360" w:lineRule="auto"/>
            </w:pPr>
          </w:p>
        </w:tc>
        <w:tc>
          <w:tcPr>
            <w:tcW w:w="1260" w:type="dxa"/>
            <w:vAlign w:val="center"/>
          </w:tcPr>
          <w:p w14:paraId="2056E43D" w14:textId="77777777" w:rsidR="00B05656" w:rsidRDefault="00B05656">
            <w:pPr>
              <w:spacing w:line="360" w:lineRule="auto"/>
            </w:pPr>
          </w:p>
        </w:tc>
        <w:tc>
          <w:tcPr>
            <w:tcW w:w="1260" w:type="dxa"/>
            <w:vAlign w:val="center"/>
          </w:tcPr>
          <w:p w14:paraId="407EAA96" w14:textId="77777777" w:rsidR="00B05656" w:rsidRDefault="00B05656">
            <w:pPr>
              <w:spacing w:line="360" w:lineRule="auto"/>
            </w:pPr>
          </w:p>
        </w:tc>
        <w:tc>
          <w:tcPr>
            <w:tcW w:w="1440" w:type="dxa"/>
            <w:vAlign w:val="center"/>
          </w:tcPr>
          <w:p w14:paraId="56631FB2" w14:textId="77777777" w:rsidR="00B05656" w:rsidRDefault="00B05656">
            <w:pPr>
              <w:spacing w:line="360" w:lineRule="auto"/>
            </w:pPr>
          </w:p>
        </w:tc>
        <w:tc>
          <w:tcPr>
            <w:tcW w:w="1778" w:type="dxa"/>
            <w:vAlign w:val="center"/>
          </w:tcPr>
          <w:p w14:paraId="33C3DC63" w14:textId="77777777" w:rsidR="00B05656" w:rsidRDefault="00B05656">
            <w:pPr>
              <w:spacing w:line="360" w:lineRule="auto"/>
            </w:pPr>
          </w:p>
        </w:tc>
        <w:tc>
          <w:tcPr>
            <w:tcW w:w="1038" w:type="dxa"/>
            <w:vAlign w:val="center"/>
          </w:tcPr>
          <w:p w14:paraId="7BEA8AF1" w14:textId="77777777" w:rsidR="00B05656" w:rsidRDefault="00B05656">
            <w:pPr>
              <w:spacing w:line="360" w:lineRule="auto"/>
            </w:pPr>
          </w:p>
        </w:tc>
      </w:tr>
      <w:tr w:rsidR="00B05656" w14:paraId="2BCABE94" w14:textId="77777777">
        <w:trPr>
          <w:trHeight w:val="918"/>
          <w:jc w:val="center"/>
        </w:trPr>
        <w:tc>
          <w:tcPr>
            <w:tcW w:w="852" w:type="dxa"/>
            <w:vAlign w:val="center"/>
          </w:tcPr>
          <w:p w14:paraId="2EDEE64B" w14:textId="77777777" w:rsidR="00B05656" w:rsidRDefault="00B05656">
            <w:pPr>
              <w:spacing w:line="360" w:lineRule="auto"/>
              <w:jc w:val="center"/>
            </w:pPr>
          </w:p>
        </w:tc>
        <w:tc>
          <w:tcPr>
            <w:tcW w:w="1411" w:type="dxa"/>
            <w:vAlign w:val="center"/>
          </w:tcPr>
          <w:p w14:paraId="383598F3" w14:textId="77777777" w:rsidR="00B05656" w:rsidRDefault="00B05656">
            <w:pPr>
              <w:spacing w:line="360" w:lineRule="auto"/>
            </w:pPr>
          </w:p>
        </w:tc>
        <w:tc>
          <w:tcPr>
            <w:tcW w:w="1260" w:type="dxa"/>
            <w:vAlign w:val="center"/>
          </w:tcPr>
          <w:p w14:paraId="7B39639D" w14:textId="77777777" w:rsidR="00B05656" w:rsidRDefault="00B05656">
            <w:pPr>
              <w:spacing w:line="360" w:lineRule="auto"/>
            </w:pPr>
          </w:p>
        </w:tc>
        <w:tc>
          <w:tcPr>
            <w:tcW w:w="1260" w:type="dxa"/>
            <w:vAlign w:val="center"/>
          </w:tcPr>
          <w:p w14:paraId="63AF66DC" w14:textId="77777777" w:rsidR="00B05656" w:rsidRDefault="00B05656">
            <w:pPr>
              <w:spacing w:line="360" w:lineRule="auto"/>
            </w:pPr>
          </w:p>
        </w:tc>
        <w:tc>
          <w:tcPr>
            <w:tcW w:w="1440" w:type="dxa"/>
            <w:vAlign w:val="center"/>
          </w:tcPr>
          <w:p w14:paraId="5B09E441" w14:textId="77777777" w:rsidR="00B05656" w:rsidRDefault="00B05656">
            <w:pPr>
              <w:spacing w:line="360" w:lineRule="auto"/>
            </w:pPr>
          </w:p>
        </w:tc>
        <w:tc>
          <w:tcPr>
            <w:tcW w:w="1778" w:type="dxa"/>
            <w:vAlign w:val="center"/>
          </w:tcPr>
          <w:p w14:paraId="258685C1" w14:textId="77777777" w:rsidR="00B05656" w:rsidRDefault="00B05656">
            <w:pPr>
              <w:spacing w:line="360" w:lineRule="auto"/>
            </w:pPr>
          </w:p>
        </w:tc>
        <w:tc>
          <w:tcPr>
            <w:tcW w:w="1038" w:type="dxa"/>
            <w:vAlign w:val="center"/>
          </w:tcPr>
          <w:p w14:paraId="34C6056C" w14:textId="77777777" w:rsidR="00B05656" w:rsidRDefault="00B05656">
            <w:pPr>
              <w:spacing w:line="360" w:lineRule="auto"/>
            </w:pPr>
          </w:p>
        </w:tc>
      </w:tr>
      <w:tr w:rsidR="00B05656" w14:paraId="57AC59F0" w14:textId="77777777">
        <w:trPr>
          <w:trHeight w:val="918"/>
          <w:jc w:val="center"/>
        </w:trPr>
        <w:tc>
          <w:tcPr>
            <w:tcW w:w="852" w:type="dxa"/>
            <w:vAlign w:val="center"/>
          </w:tcPr>
          <w:p w14:paraId="1BFDEC0A" w14:textId="77777777" w:rsidR="00B05656" w:rsidRDefault="00B05656">
            <w:pPr>
              <w:spacing w:line="360" w:lineRule="auto"/>
              <w:jc w:val="center"/>
            </w:pPr>
          </w:p>
        </w:tc>
        <w:tc>
          <w:tcPr>
            <w:tcW w:w="1411" w:type="dxa"/>
            <w:vAlign w:val="center"/>
          </w:tcPr>
          <w:p w14:paraId="7754FEEA" w14:textId="77777777" w:rsidR="00B05656" w:rsidRDefault="00B05656">
            <w:pPr>
              <w:spacing w:line="360" w:lineRule="auto"/>
            </w:pPr>
          </w:p>
        </w:tc>
        <w:tc>
          <w:tcPr>
            <w:tcW w:w="1260" w:type="dxa"/>
            <w:vAlign w:val="center"/>
          </w:tcPr>
          <w:p w14:paraId="12C45B8F" w14:textId="77777777" w:rsidR="00B05656" w:rsidRDefault="00B05656">
            <w:pPr>
              <w:spacing w:line="360" w:lineRule="auto"/>
            </w:pPr>
          </w:p>
        </w:tc>
        <w:tc>
          <w:tcPr>
            <w:tcW w:w="1260" w:type="dxa"/>
            <w:vAlign w:val="center"/>
          </w:tcPr>
          <w:p w14:paraId="11F93CDE" w14:textId="77777777" w:rsidR="00B05656" w:rsidRDefault="00B05656">
            <w:pPr>
              <w:spacing w:line="360" w:lineRule="auto"/>
            </w:pPr>
          </w:p>
        </w:tc>
        <w:tc>
          <w:tcPr>
            <w:tcW w:w="1440" w:type="dxa"/>
            <w:vAlign w:val="center"/>
          </w:tcPr>
          <w:p w14:paraId="21A0C1CE" w14:textId="77777777" w:rsidR="00B05656" w:rsidRDefault="00B05656">
            <w:pPr>
              <w:spacing w:line="360" w:lineRule="auto"/>
            </w:pPr>
          </w:p>
        </w:tc>
        <w:tc>
          <w:tcPr>
            <w:tcW w:w="1778" w:type="dxa"/>
            <w:vAlign w:val="center"/>
          </w:tcPr>
          <w:p w14:paraId="2F37B54F" w14:textId="77777777" w:rsidR="00B05656" w:rsidRDefault="00B05656">
            <w:pPr>
              <w:spacing w:line="360" w:lineRule="auto"/>
            </w:pPr>
          </w:p>
        </w:tc>
        <w:tc>
          <w:tcPr>
            <w:tcW w:w="1038" w:type="dxa"/>
            <w:vAlign w:val="center"/>
          </w:tcPr>
          <w:p w14:paraId="07335764" w14:textId="77777777" w:rsidR="00B05656" w:rsidRDefault="00B05656">
            <w:pPr>
              <w:spacing w:line="360" w:lineRule="auto"/>
            </w:pPr>
          </w:p>
        </w:tc>
      </w:tr>
      <w:tr w:rsidR="00B05656" w14:paraId="1D6EF325" w14:textId="77777777">
        <w:trPr>
          <w:trHeight w:val="918"/>
          <w:jc w:val="center"/>
        </w:trPr>
        <w:tc>
          <w:tcPr>
            <w:tcW w:w="852" w:type="dxa"/>
            <w:vAlign w:val="center"/>
          </w:tcPr>
          <w:p w14:paraId="0A033863" w14:textId="77777777" w:rsidR="00B05656" w:rsidRDefault="00B05656">
            <w:pPr>
              <w:spacing w:line="360" w:lineRule="auto"/>
            </w:pPr>
          </w:p>
        </w:tc>
        <w:tc>
          <w:tcPr>
            <w:tcW w:w="1411" w:type="dxa"/>
            <w:vAlign w:val="center"/>
          </w:tcPr>
          <w:p w14:paraId="3896EC88" w14:textId="77777777" w:rsidR="00B05656" w:rsidRDefault="00B05656">
            <w:pPr>
              <w:spacing w:line="360" w:lineRule="auto"/>
            </w:pPr>
          </w:p>
        </w:tc>
        <w:tc>
          <w:tcPr>
            <w:tcW w:w="1260" w:type="dxa"/>
            <w:vAlign w:val="center"/>
          </w:tcPr>
          <w:p w14:paraId="10FCEA96" w14:textId="77777777" w:rsidR="00B05656" w:rsidRDefault="00B05656">
            <w:pPr>
              <w:spacing w:line="360" w:lineRule="auto"/>
            </w:pPr>
          </w:p>
        </w:tc>
        <w:tc>
          <w:tcPr>
            <w:tcW w:w="1260" w:type="dxa"/>
            <w:vAlign w:val="center"/>
          </w:tcPr>
          <w:p w14:paraId="51C0336A" w14:textId="77777777" w:rsidR="00B05656" w:rsidRDefault="00B05656">
            <w:pPr>
              <w:spacing w:line="360" w:lineRule="auto"/>
            </w:pPr>
          </w:p>
        </w:tc>
        <w:tc>
          <w:tcPr>
            <w:tcW w:w="1440" w:type="dxa"/>
            <w:vAlign w:val="center"/>
          </w:tcPr>
          <w:p w14:paraId="558148D1" w14:textId="77777777" w:rsidR="00B05656" w:rsidRDefault="00B05656">
            <w:pPr>
              <w:spacing w:line="360" w:lineRule="auto"/>
            </w:pPr>
          </w:p>
        </w:tc>
        <w:tc>
          <w:tcPr>
            <w:tcW w:w="1778" w:type="dxa"/>
            <w:vAlign w:val="center"/>
          </w:tcPr>
          <w:p w14:paraId="5BD35590" w14:textId="77777777" w:rsidR="00B05656" w:rsidRDefault="00B05656">
            <w:pPr>
              <w:spacing w:line="360" w:lineRule="auto"/>
            </w:pPr>
          </w:p>
        </w:tc>
        <w:tc>
          <w:tcPr>
            <w:tcW w:w="1038" w:type="dxa"/>
            <w:vAlign w:val="center"/>
          </w:tcPr>
          <w:p w14:paraId="558654C5" w14:textId="77777777" w:rsidR="00B05656" w:rsidRDefault="00B05656">
            <w:pPr>
              <w:spacing w:line="360" w:lineRule="auto"/>
            </w:pPr>
          </w:p>
        </w:tc>
      </w:tr>
    </w:tbl>
    <w:p w14:paraId="4472834B" w14:textId="77777777" w:rsidR="00B05656" w:rsidRDefault="00000000">
      <w:pPr>
        <w:pStyle w:val="af2"/>
        <w:tabs>
          <w:tab w:val="left" w:pos="5580"/>
        </w:tabs>
        <w:spacing w:before="120" w:line="360" w:lineRule="auto"/>
        <w:rPr>
          <w:rFonts w:hAnsi="宋体" w:hint="default"/>
          <w:bCs/>
          <w:sz w:val="24"/>
          <w:u w:val="single"/>
        </w:rPr>
      </w:pPr>
      <w:r>
        <w:rPr>
          <w:rFonts w:hAnsi="宋体"/>
          <w:bCs/>
          <w:kern w:val="0"/>
          <w:sz w:val="24"/>
        </w:rPr>
        <w:t>注：</w:t>
      </w:r>
      <w:r>
        <w:rPr>
          <w:rFonts w:hAnsi="宋体"/>
          <w:bCs/>
          <w:sz w:val="24"/>
        </w:rPr>
        <w:t>需附合同复印件，评委保留对上述资料原件审核的权力。</w:t>
      </w:r>
    </w:p>
    <w:p w14:paraId="7823BE91" w14:textId="77777777" w:rsidR="00B05656" w:rsidRDefault="00B05656">
      <w:pPr>
        <w:autoSpaceDE w:val="0"/>
        <w:autoSpaceDN w:val="0"/>
        <w:adjustRightInd w:val="0"/>
        <w:snapToGrid w:val="0"/>
        <w:spacing w:before="25" w:after="25" w:line="360" w:lineRule="auto"/>
        <w:rPr>
          <w:rFonts w:ascii="宋体" w:hAnsi="宋体"/>
          <w:color w:val="000000"/>
          <w:sz w:val="24"/>
        </w:rPr>
      </w:pPr>
    </w:p>
    <w:p w14:paraId="0E52B737" w14:textId="77777777" w:rsidR="00B05656"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w:t>
      </w:r>
    </w:p>
    <w:p w14:paraId="164B7A3F" w14:textId="77777777" w:rsidR="00B05656"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689D7E61" w14:textId="77777777" w:rsidR="00B05656" w:rsidRDefault="00000000">
      <w:pPr>
        <w:widowControl/>
        <w:jc w:val="left"/>
        <w:rPr>
          <w:rFonts w:ascii="宋体" w:hAnsi="宋体"/>
          <w:color w:val="000000"/>
          <w:sz w:val="24"/>
          <w:szCs w:val="20"/>
        </w:rPr>
      </w:pPr>
      <w:r>
        <w:rPr>
          <w:rFonts w:ascii="宋体" w:hAnsi="宋体"/>
          <w:color w:val="000000"/>
          <w:sz w:val="24"/>
          <w:szCs w:val="20"/>
        </w:rPr>
        <w:br w:type="page"/>
      </w:r>
    </w:p>
    <w:p w14:paraId="7D06319E" w14:textId="77777777" w:rsidR="00B05656" w:rsidRDefault="00000000">
      <w:pPr>
        <w:spacing w:line="360" w:lineRule="auto"/>
        <w:outlineLvl w:val="2"/>
        <w:rPr>
          <w:rFonts w:ascii="宋体" w:hAnsi="宋体"/>
          <w:color w:val="000000"/>
          <w:sz w:val="24"/>
          <w:szCs w:val="20"/>
        </w:rPr>
      </w:pPr>
      <w:r>
        <w:rPr>
          <w:rFonts w:ascii="宋体" w:hAnsi="宋体"/>
          <w:color w:val="000000"/>
          <w:sz w:val="24"/>
          <w:szCs w:val="20"/>
        </w:rPr>
        <w:lastRenderedPageBreak/>
        <w:t>1</w:t>
      </w:r>
      <w:r>
        <w:rPr>
          <w:rFonts w:ascii="宋体" w:hAnsi="宋体" w:hint="eastAsia"/>
          <w:color w:val="000000"/>
          <w:sz w:val="24"/>
          <w:szCs w:val="20"/>
        </w:rPr>
        <w:t>0</w:t>
      </w:r>
      <w:r>
        <w:rPr>
          <w:rFonts w:ascii="宋体" w:hAnsi="宋体"/>
          <w:color w:val="000000"/>
          <w:sz w:val="24"/>
          <w:szCs w:val="20"/>
        </w:rPr>
        <w:t xml:space="preserve">  </w:t>
      </w:r>
      <w:r>
        <w:rPr>
          <w:rFonts w:ascii="宋体" w:hAnsi="宋体" w:hint="eastAsia"/>
          <w:color w:val="000000"/>
          <w:sz w:val="24"/>
          <w:szCs w:val="20"/>
        </w:rPr>
        <w:t>遴选文件</w:t>
      </w:r>
      <w:r>
        <w:rPr>
          <w:rFonts w:ascii="宋体" w:hAnsi="宋体"/>
          <w:color w:val="000000"/>
          <w:sz w:val="24"/>
          <w:szCs w:val="20"/>
        </w:rPr>
        <w:t>要求提供或</w:t>
      </w:r>
      <w:r>
        <w:rPr>
          <w:rFonts w:ascii="宋体" w:hAnsi="宋体" w:hint="eastAsia"/>
          <w:color w:val="000000"/>
          <w:sz w:val="24"/>
          <w:szCs w:val="20"/>
        </w:rPr>
        <w:t>供应商</w:t>
      </w:r>
      <w:r>
        <w:rPr>
          <w:rFonts w:ascii="宋体" w:hAnsi="宋体"/>
          <w:color w:val="000000"/>
          <w:sz w:val="24"/>
          <w:szCs w:val="20"/>
        </w:rPr>
        <w:t>认为应附的其他材料</w:t>
      </w:r>
    </w:p>
    <w:p w14:paraId="71AA6731" w14:textId="77777777" w:rsidR="00B05656" w:rsidRDefault="00000000">
      <w:pPr>
        <w:tabs>
          <w:tab w:val="left" w:pos="360"/>
        </w:tabs>
        <w:snapToGrid w:val="0"/>
        <w:spacing w:line="360" w:lineRule="auto"/>
        <w:outlineLvl w:val="1"/>
        <w:rPr>
          <w:sz w:val="24"/>
        </w:rPr>
      </w:pPr>
      <w:r>
        <w:rPr>
          <w:rFonts w:hint="eastAsia"/>
          <w:sz w:val="24"/>
        </w:rPr>
        <w:t>10.1</w:t>
      </w:r>
      <w:r>
        <w:rPr>
          <w:sz w:val="24"/>
        </w:rPr>
        <w:t>供应商基本情况表</w:t>
      </w:r>
    </w:p>
    <w:tbl>
      <w:tblPr>
        <w:tblW w:w="8102"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2019"/>
        <w:gridCol w:w="2032"/>
        <w:gridCol w:w="2020"/>
      </w:tblGrid>
      <w:tr w:rsidR="00B05656" w14:paraId="2D05ABF7" w14:textId="77777777">
        <w:tc>
          <w:tcPr>
            <w:tcW w:w="2031" w:type="dxa"/>
            <w:vAlign w:val="center"/>
          </w:tcPr>
          <w:p w14:paraId="3145B91D" w14:textId="77777777" w:rsidR="00B05656" w:rsidRDefault="00000000">
            <w:pPr>
              <w:spacing w:line="360" w:lineRule="auto"/>
              <w:ind w:rightChars="-94" w:right="-197"/>
              <w:jc w:val="center"/>
              <w:rPr>
                <w:szCs w:val="21"/>
              </w:rPr>
            </w:pPr>
            <w:r>
              <w:rPr>
                <w:szCs w:val="21"/>
                <w:lang w:val="zh-CN"/>
              </w:rPr>
              <w:t>单位名称</w:t>
            </w:r>
          </w:p>
        </w:tc>
        <w:tc>
          <w:tcPr>
            <w:tcW w:w="6071" w:type="dxa"/>
            <w:gridSpan w:val="3"/>
            <w:vAlign w:val="center"/>
          </w:tcPr>
          <w:p w14:paraId="5ADB602E" w14:textId="77777777" w:rsidR="00B05656" w:rsidRDefault="00B05656">
            <w:pPr>
              <w:spacing w:line="360" w:lineRule="auto"/>
              <w:ind w:rightChars="-94" w:right="-197"/>
              <w:jc w:val="center"/>
              <w:rPr>
                <w:szCs w:val="21"/>
              </w:rPr>
            </w:pPr>
          </w:p>
        </w:tc>
      </w:tr>
      <w:tr w:rsidR="00B05656" w14:paraId="5C58F1A9" w14:textId="77777777">
        <w:tc>
          <w:tcPr>
            <w:tcW w:w="2031" w:type="dxa"/>
            <w:vAlign w:val="center"/>
          </w:tcPr>
          <w:p w14:paraId="4DA2E1BF" w14:textId="77777777" w:rsidR="00B05656" w:rsidRDefault="00000000">
            <w:pPr>
              <w:spacing w:line="360" w:lineRule="auto"/>
              <w:ind w:rightChars="-94" w:right="-197"/>
              <w:jc w:val="center"/>
              <w:rPr>
                <w:szCs w:val="21"/>
                <w:lang w:val="zh-CN"/>
              </w:rPr>
            </w:pPr>
            <w:r>
              <w:rPr>
                <w:szCs w:val="21"/>
                <w:lang w:val="zh-CN"/>
              </w:rPr>
              <w:t>法定代表人</w:t>
            </w:r>
          </w:p>
        </w:tc>
        <w:tc>
          <w:tcPr>
            <w:tcW w:w="2019" w:type="dxa"/>
            <w:vAlign w:val="center"/>
          </w:tcPr>
          <w:p w14:paraId="7CBB2D02" w14:textId="77777777" w:rsidR="00B05656" w:rsidRDefault="00B05656">
            <w:pPr>
              <w:spacing w:line="360" w:lineRule="auto"/>
              <w:ind w:rightChars="-94" w:right="-197"/>
              <w:jc w:val="center"/>
              <w:rPr>
                <w:szCs w:val="21"/>
              </w:rPr>
            </w:pPr>
          </w:p>
        </w:tc>
        <w:tc>
          <w:tcPr>
            <w:tcW w:w="2032" w:type="dxa"/>
            <w:vAlign w:val="center"/>
          </w:tcPr>
          <w:p w14:paraId="33BA90A6" w14:textId="77777777" w:rsidR="00B05656" w:rsidRDefault="00000000">
            <w:pPr>
              <w:spacing w:line="360" w:lineRule="auto"/>
              <w:ind w:rightChars="-94" w:right="-197"/>
              <w:jc w:val="center"/>
              <w:rPr>
                <w:szCs w:val="21"/>
                <w:lang w:val="zh-CN"/>
              </w:rPr>
            </w:pPr>
            <w:r>
              <w:rPr>
                <w:szCs w:val="21"/>
                <w:lang w:val="zh-CN"/>
              </w:rPr>
              <w:t>注册资金</w:t>
            </w:r>
          </w:p>
        </w:tc>
        <w:tc>
          <w:tcPr>
            <w:tcW w:w="2020" w:type="dxa"/>
            <w:vAlign w:val="center"/>
          </w:tcPr>
          <w:p w14:paraId="174C11F0" w14:textId="77777777" w:rsidR="00B05656" w:rsidRDefault="00B05656">
            <w:pPr>
              <w:spacing w:line="360" w:lineRule="auto"/>
              <w:ind w:rightChars="-94" w:right="-197"/>
              <w:jc w:val="center"/>
              <w:rPr>
                <w:szCs w:val="21"/>
              </w:rPr>
            </w:pPr>
          </w:p>
        </w:tc>
      </w:tr>
      <w:tr w:rsidR="00B05656" w14:paraId="7C2525EB" w14:textId="77777777">
        <w:tc>
          <w:tcPr>
            <w:tcW w:w="2031" w:type="dxa"/>
            <w:vAlign w:val="center"/>
          </w:tcPr>
          <w:p w14:paraId="5B3BD98D" w14:textId="77777777" w:rsidR="00B05656" w:rsidRDefault="00000000">
            <w:pPr>
              <w:spacing w:line="360" w:lineRule="auto"/>
              <w:ind w:rightChars="-94" w:right="-197"/>
              <w:jc w:val="center"/>
              <w:rPr>
                <w:szCs w:val="21"/>
              </w:rPr>
            </w:pPr>
            <w:r>
              <w:rPr>
                <w:szCs w:val="21"/>
                <w:lang w:val="zh-CN"/>
              </w:rPr>
              <w:t>单位性质</w:t>
            </w:r>
          </w:p>
        </w:tc>
        <w:tc>
          <w:tcPr>
            <w:tcW w:w="2019" w:type="dxa"/>
            <w:vAlign w:val="center"/>
          </w:tcPr>
          <w:p w14:paraId="2215EB6A" w14:textId="77777777" w:rsidR="00B05656" w:rsidRDefault="00B05656">
            <w:pPr>
              <w:spacing w:line="360" w:lineRule="auto"/>
              <w:ind w:rightChars="-94" w:right="-197"/>
              <w:jc w:val="center"/>
              <w:rPr>
                <w:szCs w:val="21"/>
              </w:rPr>
            </w:pPr>
          </w:p>
        </w:tc>
        <w:tc>
          <w:tcPr>
            <w:tcW w:w="2032" w:type="dxa"/>
            <w:vAlign w:val="center"/>
          </w:tcPr>
          <w:p w14:paraId="3DF4F848" w14:textId="77777777" w:rsidR="00B05656" w:rsidRDefault="00000000">
            <w:pPr>
              <w:spacing w:line="360" w:lineRule="auto"/>
              <w:ind w:rightChars="-94" w:right="-197"/>
              <w:jc w:val="center"/>
              <w:rPr>
                <w:szCs w:val="21"/>
              </w:rPr>
            </w:pPr>
            <w:r>
              <w:rPr>
                <w:szCs w:val="21"/>
                <w:lang w:val="zh-CN"/>
              </w:rPr>
              <w:t>成立时间</w:t>
            </w:r>
          </w:p>
        </w:tc>
        <w:tc>
          <w:tcPr>
            <w:tcW w:w="2020" w:type="dxa"/>
            <w:vAlign w:val="center"/>
          </w:tcPr>
          <w:p w14:paraId="79E5B386" w14:textId="77777777" w:rsidR="00B05656" w:rsidRDefault="00B05656">
            <w:pPr>
              <w:spacing w:line="360" w:lineRule="auto"/>
              <w:ind w:rightChars="-94" w:right="-197"/>
              <w:jc w:val="center"/>
              <w:rPr>
                <w:szCs w:val="21"/>
              </w:rPr>
            </w:pPr>
          </w:p>
        </w:tc>
      </w:tr>
      <w:tr w:rsidR="00B05656" w14:paraId="7C309BF1" w14:textId="77777777">
        <w:tc>
          <w:tcPr>
            <w:tcW w:w="2031" w:type="dxa"/>
            <w:vAlign w:val="center"/>
          </w:tcPr>
          <w:p w14:paraId="382CAD85" w14:textId="77777777" w:rsidR="00B05656" w:rsidRDefault="00000000">
            <w:pPr>
              <w:spacing w:line="360" w:lineRule="auto"/>
              <w:ind w:rightChars="-94" w:right="-197"/>
              <w:jc w:val="center"/>
              <w:rPr>
                <w:szCs w:val="21"/>
              </w:rPr>
            </w:pPr>
            <w:r>
              <w:rPr>
                <w:szCs w:val="21"/>
                <w:lang w:val="zh-CN"/>
              </w:rPr>
              <w:t>单位地址</w:t>
            </w:r>
          </w:p>
        </w:tc>
        <w:tc>
          <w:tcPr>
            <w:tcW w:w="6071" w:type="dxa"/>
            <w:gridSpan w:val="3"/>
            <w:vAlign w:val="center"/>
          </w:tcPr>
          <w:p w14:paraId="2509989E" w14:textId="77777777" w:rsidR="00B05656" w:rsidRDefault="00B05656">
            <w:pPr>
              <w:spacing w:line="360" w:lineRule="auto"/>
              <w:ind w:rightChars="-94" w:right="-197"/>
              <w:jc w:val="center"/>
              <w:rPr>
                <w:szCs w:val="21"/>
              </w:rPr>
            </w:pPr>
          </w:p>
        </w:tc>
      </w:tr>
      <w:tr w:rsidR="00B05656" w14:paraId="426AF03C" w14:textId="77777777">
        <w:trPr>
          <w:trHeight w:val="930"/>
        </w:trPr>
        <w:tc>
          <w:tcPr>
            <w:tcW w:w="2031" w:type="dxa"/>
            <w:vAlign w:val="center"/>
          </w:tcPr>
          <w:p w14:paraId="6FDB75BE" w14:textId="77777777" w:rsidR="00B05656" w:rsidRDefault="00000000">
            <w:pPr>
              <w:spacing w:line="360" w:lineRule="auto"/>
              <w:ind w:rightChars="-94" w:right="-197"/>
              <w:jc w:val="center"/>
              <w:rPr>
                <w:szCs w:val="21"/>
              </w:rPr>
            </w:pPr>
            <w:r>
              <w:rPr>
                <w:szCs w:val="21"/>
                <w:lang w:val="zh-CN"/>
              </w:rPr>
              <w:t>经营范围</w:t>
            </w:r>
          </w:p>
        </w:tc>
        <w:tc>
          <w:tcPr>
            <w:tcW w:w="6071" w:type="dxa"/>
            <w:gridSpan w:val="3"/>
            <w:vAlign w:val="center"/>
          </w:tcPr>
          <w:p w14:paraId="5140EA57" w14:textId="77777777" w:rsidR="00B05656" w:rsidRDefault="00B05656">
            <w:pPr>
              <w:spacing w:line="360" w:lineRule="auto"/>
              <w:ind w:rightChars="-94" w:right="-197"/>
              <w:jc w:val="center"/>
              <w:rPr>
                <w:szCs w:val="21"/>
              </w:rPr>
            </w:pPr>
          </w:p>
        </w:tc>
      </w:tr>
      <w:tr w:rsidR="00B05656" w14:paraId="79D3BA25" w14:textId="77777777">
        <w:tc>
          <w:tcPr>
            <w:tcW w:w="2031" w:type="dxa"/>
            <w:vAlign w:val="center"/>
          </w:tcPr>
          <w:p w14:paraId="1B8F0577" w14:textId="77777777" w:rsidR="00B05656" w:rsidRDefault="00000000">
            <w:pPr>
              <w:spacing w:line="360" w:lineRule="auto"/>
              <w:ind w:rightChars="-94" w:right="-197"/>
              <w:jc w:val="center"/>
              <w:rPr>
                <w:szCs w:val="21"/>
              </w:rPr>
            </w:pPr>
            <w:r>
              <w:rPr>
                <w:szCs w:val="21"/>
                <w:lang w:val="zh-CN"/>
              </w:rPr>
              <w:t>开户银行</w:t>
            </w:r>
          </w:p>
        </w:tc>
        <w:tc>
          <w:tcPr>
            <w:tcW w:w="2019" w:type="dxa"/>
            <w:vAlign w:val="center"/>
          </w:tcPr>
          <w:p w14:paraId="58D16DA3" w14:textId="77777777" w:rsidR="00B05656" w:rsidRDefault="00B05656">
            <w:pPr>
              <w:spacing w:line="360" w:lineRule="auto"/>
              <w:ind w:rightChars="-94" w:right="-197"/>
              <w:jc w:val="center"/>
              <w:rPr>
                <w:szCs w:val="21"/>
              </w:rPr>
            </w:pPr>
          </w:p>
        </w:tc>
        <w:tc>
          <w:tcPr>
            <w:tcW w:w="2032" w:type="dxa"/>
            <w:vAlign w:val="center"/>
          </w:tcPr>
          <w:p w14:paraId="7567E406" w14:textId="77777777" w:rsidR="00B05656" w:rsidRDefault="00000000">
            <w:pPr>
              <w:spacing w:line="360" w:lineRule="auto"/>
              <w:ind w:rightChars="-94" w:right="-197"/>
              <w:jc w:val="center"/>
              <w:rPr>
                <w:szCs w:val="21"/>
              </w:rPr>
            </w:pPr>
            <w:r>
              <w:rPr>
                <w:szCs w:val="21"/>
              </w:rPr>
              <w:t>银行账户</w:t>
            </w:r>
          </w:p>
        </w:tc>
        <w:tc>
          <w:tcPr>
            <w:tcW w:w="2020" w:type="dxa"/>
            <w:vAlign w:val="center"/>
          </w:tcPr>
          <w:p w14:paraId="2DA3A3E8" w14:textId="77777777" w:rsidR="00B05656" w:rsidRDefault="00B05656">
            <w:pPr>
              <w:spacing w:line="360" w:lineRule="auto"/>
              <w:ind w:rightChars="-94" w:right="-197"/>
              <w:jc w:val="center"/>
              <w:rPr>
                <w:szCs w:val="21"/>
              </w:rPr>
            </w:pPr>
          </w:p>
        </w:tc>
      </w:tr>
      <w:tr w:rsidR="00B05656" w14:paraId="27DD5089" w14:textId="77777777">
        <w:tc>
          <w:tcPr>
            <w:tcW w:w="2031" w:type="dxa"/>
            <w:vAlign w:val="center"/>
          </w:tcPr>
          <w:p w14:paraId="4A99067E" w14:textId="77777777" w:rsidR="00B05656" w:rsidRDefault="00000000">
            <w:pPr>
              <w:spacing w:line="360" w:lineRule="auto"/>
              <w:ind w:rightChars="-94" w:right="-197"/>
              <w:jc w:val="center"/>
              <w:rPr>
                <w:szCs w:val="21"/>
              </w:rPr>
            </w:pPr>
            <w:r>
              <w:rPr>
                <w:szCs w:val="21"/>
                <w:lang w:val="zh-CN"/>
              </w:rPr>
              <w:t>联系人</w:t>
            </w:r>
          </w:p>
        </w:tc>
        <w:tc>
          <w:tcPr>
            <w:tcW w:w="2019" w:type="dxa"/>
            <w:vAlign w:val="center"/>
          </w:tcPr>
          <w:p w14:paraId="6B9ADCB9" w14:textId="77777777" w:rsidR="00B05656" w:rsidRDefault="00B05656">
            <w:pPr>
              <w:spacing w:line="360" w:lineRule="auto"/>
              <w:ind w:rightChars="-94" w:right="-197"/>
              <w:jc w:val="center"/>
              <w:rPr>
                <w:szCs w:val="21"/>
              </w:rPr>
            </w:pPr>
          </w:p>
        </w:tc>
        <w:tc>
          <w:tcPr>
            <w:tcW w:w="2032" w:type="dxa"/>
            <w:vAlign w:val="center"/>
          </w:tcPr>
          <w:p w14:paraId="2F1293F4" w14:textId="77777777" w:rsidR="00B05656" w:rsidRDefault="00000000">
            <w:pPr>
              <w:spacing w:line="360" w:lineRule="auto"/>
              <w:ind w:rightChars="-94" w:right="-197"/>
              <w:jc w:val="center"/>
              <w:rPr>
                <w:szCs w:val="21"/>
              </w:rPr>
            </w:pPr>
            <w:r>
              <w:rPr>
                <w:szCs w:val="21"/>
                <w:lang w:val="zh-CN"/>
              </w:rPr>
              <w:t>联系电话</w:t>
            </w:r>
          </w:p>
        </w:tc>
        <w:tc>
          <w:tcPr>
            <w:tcW w:w="2020" w:type="dxa"/>
            <w:vAlign w:val="center"/>
          </w:tcPr>
          <w:p w14:paraId="76C2BD19" w14:textId="77777777" w:rsidR="00B05656" w:rsidRDefault="00B05656">
            <w:pPr>
              <w:spacing w:line="360" w:lineRule="auto"/>
              <w:ind w:rightChars="-94" w:right="-197"/>
              <w:jc w:val="center"/>
              <w:rPr>
                <w:szCs w:val="21"/>
              </w:rPr>
            </w:pPr>
          </w:p>
        </w:tc>
      </w:tr>
      <w:tr w:rsidR="00B05656" w14:paraId="3E31D0AE" w14:textId="77777777">
        <w:trPr>
          <w:trHeight w:val="5138"/>
        </w:trPr>
        <w:tc>
          <w:tcPr>
            <w:tcW w:w="2031" w:type="dxa"/>
            <w:vAlign w:val="center"/>
          </w:tcPr>
          <w:p w14:paraId="70675356" w14:textId="77777777" w:rsidR="00B05656" w:rsidRDefault="00000000">
            <w:pPr>
              <w:spacing w:line="360" w:lineRule="auto"/>
              <w:ind w:rightChars="-94" w:right="-197"/>
              <w:jc w:val="center"/>
              <w:rPr>
                <w:szCs w:val="21"/>
              </w:rPr>
            </w:pPr>
            <w:r>
              <w:rPr>
                <w:szCs w:val="21"/>
                <w:lang w:val="zh-CN"/>
              </w:rPr>
              <w:t>基本情况</w:t>
            </w:r>
          </w:p>
        </w:tc>
        <w:tc>
          <w:tcPr>
            <w:tcW w:w="6071" w:type="dxa"/>
            <w:gridSpan w:val="3"/>
            <w:vAlign w:val="center"/>
          </w:tcPr>
          <w:p w14:paraId="46F4F397" w14:textId="77777777" w:rsidR="00B05656" w:rsidRDefault="00B05656">
            <w:pPr>
              <w:spacing w:line="360" w:lineRule="auto"/>
              <w:ind w:rightChars="-94" w:right="-197"/>
              <w:jc w:val="center"/>
              <w:rPr>
                <w:szCs w:val="21"/>
              </w:rPr>
            </w:pPr>
          </w:p>
        </w:tc>
      </w:tr>
    </w:tbl>
    <w:p w14:paraId="181F8179" w14:textId="77777777" w:rsidR="00B05656" w:rsidRDefault="00B05656">
      <w:pPr>
        <w:spacing w:line="360" w:lineRule="auto"/>
        <w:ind w:rightChars="-27" w:right="-57"/>
        <w:jc w:val="left"/>
        <w:rPr>
          <w:szCs w:val="21"/>
          <w:lang w:val="zh-CN"/>
        </w:rPr>
      </w:pPr>
    </w:p>
    <w:p w14:paraId="0BB6C5C5" w14:textId="77777777" w:rsidR="00B05656" w:rsidRDefault="00000000">
      <w:pPr>
        <w:widowControl/>
        <w:jc w:val="left"/>
        <w:rPr>
          <w:szCs w:val="21"/>
        </w:rPr>
      </w:pPr>
      <w:r>
        <w:rPr>
          <w:szCs w:val="21"/>
        </w:rPr>
        <w:br w:type="page"/>
      </w:r>
    </w:p>
    <w:p w14:paraId="7DCDBCA0" w14:textId="77777777" w:rsidR="00B05656" w:rsidRDefault="00000000">
      <w:pPr>
        <w:pStyle w:val="30"/>
        <w:spacing w:line="480" w:lineRule="exact"/>
        <w:ind w:left="899" w:hanging="899"/>
        <w:jc w:val="both"/>
        <w:rPr>
          <w:b w:val="0"/>
          <w:bCs/>
          <w:u w:val="none"/>
        </w:rPr>
      </w:pPr>
      <w:bookmarkStart w:id="763" w:name="_Toc482104386"/>
      <w:r>
        <w:rPr>
          <w:rFonts w:ascii="Times New Roman" w:hint="eastAsia"/>
          <w:b w:val="0"/>
          <w:bCs/>
          <w:u w:val="none"/>
        </w:rPr>
        <w:lastRenderedPageBreak/>
        <w:t xml:space="preserve">10.2 </w:t>
      </w:r>
      <w:bookmarkStart w:id="764" w:name="_Toc358538376"/>
      <w:bookmarkStart w:id="765" w:name="_Toc493975502"/>
      <w:r>
        <w:rPr>
          <w:b w:val="0"/>
          <w:bCs/>
          <w:u w:val="none"/>
        </w:rPr>
        <w:t>拟派项目</w:t>
      </w:r>
      <w:r>
        <w:rPr>
          <w:rFonts w:hint="eastAsia"/>
          <w:b w:val="0"/>
          <w:bCs/>
          <w:u w:val="none"/>
        </w:rPr>
        <w:t>经理</w:t>
      </w:r>
      <w:r>
        <w:rPr>
          <w:b w:val="0"/>
          <w:bCs/>
          <w:u w:val="none"/>
        </w:rPr>
        <w:t>资格声明</w:t>
      </w:r>
      <w:bookmarkEnd w:id="764"/>
      <w:bookmarkEnd w:id="765"/>
    </w:p>
    <w:p w14:paraId="58CA50D1" w14:textId="77777777" w:rsidR="00B05656" w:rsidRDefault="00000000">
      <w:pPr>
        <w:spacing w:line="360" w:lineRule="auto"/>
        <w:rPr>
          <w:rFonts w:ascii="宋体" w:hAnsi="宋体"/>
          <w:sz w:val="24"/>
        </w:rPr>
      </w:pPr>
      <w:r>
        <w:rPr>
          <w:rFonts w:ascii="宋体" w:hAnsi="宋体" w:hint="eastAsia"/>
          <w:sz w:val="24"/>
        </w:rPr>
        <w:t>项目名称：</w:t>
      </w:r>
    </w:p>
    <w:p w14:paraId="648B4428" w14:textId="77777777" w:rsidR="00B05656" w:rsidRDefault="00000000">
      <w:pPr>
        <w:spacing w:line="360" w:lineRule="auto"/>
        <w:rPr>
          <w:rFonts w:ascii="宋体" w:hAnsi="宋体"/>
          <w:sz w:val="24"/>
        </w:rPr>
      </w:pPr>
      <w:r>
        <w:rPr>
          <w:rFonts w:ascii="宋体" w:hAnsi="宋体" w:hint="eastAsia"/>
          <w:sz w:val="24"/>
        </w:rPr>
        <w:t>项目编号：</w:t>
      </w:r>
    </w:p>
    <w:p w14:paraId="4DC29164" w14:textId="77777777" w:rsidR="00B05656" w:rsidRDefault="00000000">
      <w:pPr>
        <w:spacing w:line="360" w:lineRule="auto"/>
        <w:rPr>
          <w:rFonts w:ascii="宋体" w:hAnsi="宋体"/>
          <w:sz w:val="24"/>
        </w:rPr>
      </w:pPr>
      <w:r>
        <w:rPr>
          <w:rFonts w:ascii="宋体" w:hAnsi="宋体" w:hint="eastAsia"/>
          <w:sz w:val="24"/>
        </w:rPr>
        <w:t>供应商名称：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8"/>
        <w:gridCol w:w="3042"/>
        <w:gridCol w:w="3079"/>
      </w:tblGrid>
      <w:tr w:rsidR="00B05656" w14:paraId="421B7F0E" w14:textId="77777777">
        <w:tc>
          <w:tcPr>
            <w:tcW w:w="3058" w:type="dxa"/>
            <w:vAlign w:val="center"/>
          </w:tcPr>
          <w:p w14:paraId="3C508185" w14:textId="77777777" w:rsidR="00B05656" w:rsidRDefault="00000000">
            <w:pPr>
              <w:spacing w:line="360" w:lineRule="auto"/>
              <w:rPr>
                <w:rFonts w:ascii="宋体" w:hAnsi="宋体"/>
                <w:sz w:val="24"/>
              </w:rPr>
            </w:pPr>
            <w:r>
              <w:rPr>
                <w:rFonts w:ascii="宋体" w:hAnsi="宋体" w:hint="eastAsia"/>
                <w:sz w:val="24"/>
              </w:rPr>
              <w:t>姓名</w:t>
            </w:r>
          </w:p>
        </w:tc>
        <w:tc>
          <w:tcPr>
            <w:tcW w:w="3042" w:type="dxa"/>
            <w:vAlign w:val="center"/>
          </w:tcPr>
          <w:p w14:paraId="77859D23" w14:textId="77777777" w:rsidR="00B05656" w:rsidRDefault="00B05656">
            <w:pPr>
              <w:spacing w:line="360" w:lineRule="auto"/>
              <w:rPr>
                <w:rFonts w:ascii="宋体" w:hAnsi="宋体"/>
                <w:sz w:val="24"/>
              </w:rPr>
            </w:pPr>
          </w:p>
        </w:tc>
        <w:tc>
          <w:tcPr>
            <w:tcW w:w="3079" w:type="dxa"/>
            <w:vAlign w:val="center"/>
          </w:tcPr>
          <w:p w14:paraId="5BEA2F0A" w14:textId="77777777" w:rsidR="00B05656" w:rsidRDefault="00000000">
            <w:pPr>
              <w:spacing w:line="360" w:lineRule="auto"/>
              <w:jc w:val="center"/>
              <w:rPr>
                <w:rFonts w:ascii="宋体" w:hAnsi="宋体"/>
                <w:sz w:val="24"/>
              </w:rPr>
            </w:pPr>
            <w:r>
              <w:rPr>
                <w:rFonts w:ascii="宋体" w:hAnsi="宋体" w:hint="eastAsia"/>
                <w:sz w:val="24"/>
              </w:rPr>
              <w:t>主要业绩</w:t>
            </w:r>
          </w:p>
        </w:tc>
      </w:tr>
      <w:tr w:rsidR="00B05656" w14:paraId="30CD2FFF" w14:textId="77777777">
        <w:tc>
          <w:tcPr>
            <w:tcW w:w="3058" w:type="dxa"/>
            <w:vAlign w:val="center"/>
          </w:tcPr>
          <w:p w14:paraId="33E60F8F" w14:textId="77777777" w:rsidR="00B05656" w:rsidRDefault="00000000">
            <w:pPr>
              <w:spacing w:line="360" w:lineRule="auto"/>
              <w:rPr>
                <w:rFonts w:ascii="宋体" w:hAnsi="宋体"/>
                <w:sz w:val="24"/>
              </w:rPr>
            </w:pPr>
            <w:r>
              <w:rPr>
                <w:rFonts w:ascii="宋体" w:hAnsi="宋体" w:hint="eastAsia"/>
                <w:sz w:val="24"/>
              </w:rPr>
              <w:t>性别</w:t>
            </w:r>
          </w:p>
        </w:tc>
        <w:tc>
          <w:tcPr>
            <w:tcW w:w="3042" w:type="dxa"/>
            <w:vAlign w:val="center"/>
          </w:tcPr>
          <w:p w14:paraId="1BEFA1C4" w14:textId="77777777" w:rsidR="00B05656" w:rsidRDefault="00B05656">
            <w:pPr>
              <w:spacing w:line="360" w:lineRule="auto"/>
              <w:rPr>
                <w:rFonts w:ascii="宋体" w:hAnsi="宋体"/>
                <w:sz w:val="24"/>
              </w:rPr>
            </w:pPr>
          </w:p>
        </w:tc>
        <w:tc>
          <w:tcPr>
            <w:tcW w:w="3079" w:type="dxa"/>
            <w:vMerge w:val="restart"/>
            <w:vAlign w:val="center"/>
          </w:tcPr>
          <w:p w14:paraId="531D9440" w14:textId="77777777" w:rsidR="00B05656" w:rsidRDefault="00B05656">
            <w:pPr>
              <w:spacing w:line="360" w:lineRule="auto"/>
              <w:rPr>
                <w:rFonts w:ascii="宋体" w:hAnsi="宋体"/>
                <w:sz w:val="24"/>
              </w:rPr>
            </w:pPr>
          </w:p>
        </w:tc>
      </w:tr>
      <w:tr w:rsidR="00B05656" w14:paraId="1BDFB263" w14:textId="77777777">
        <w:tc>
          <w:tcPr>
            <w:tcW w:w="3058" w:type="dxa"/>
            <w:vAlign w:val="center"/>
          </w:tcPr>
          <w:p w14:paraId="4AB70DD2" w14:textId="77777777" w:rsidR="00B05656" w:rsidRDefault="00000000">
            <w:pPr>
              <w:spacing w:line="360" w:lineRule="auto"/>
              <w:rPr>
                <w:rFonts w:ascii="宋体" w:hAnsi="宋体"/>
                <w:sz w:val="24"/>
              </w:rPr>
            </w:pPr>
            <w:r>
              <w:rPr>
                <w:rFonts w:ascii="宋体" w:hAnsi="宋体" w:hint="eastAsia"/>
                <w:sz w:val="24"/>
              </w:rPr>
              <w:t>年龄</w:t>
            </w:r>
          </w:p>
        </w:tc>
        <w:tc>
          <w:tcPr>
            <w:tcW w:w="3042" w:type="dxa"/>
            <w:vAlign w:val="center"/>
          </w:tcPr>
          <w:p w14:paraId="6B9A165D" w14:textId="77777777" w:rsidR="00B05656" w:rsidRDefault="00B05656">
            <w:pPr>
              <w:spacing w:line="360" w:lineRule="auto"/>
              <w:rPr>
                <w:rFonts w:ascii="宋体" w:hAnsi="宋体"/>
                <w:sz w:val="24"/>
              </w:rPr>
            </w:pPr>
          </w:p>
        </w:tc>
        <w:tc>
          <w:tcPr>
            <w:tcW w:w="3079" w:type="dxa"/>
            <w:vMerge/>
            <w:vAlign w:val="center"/>
          </w:tcPr>
          <w:p w14:paraId="1158EF44" w14:textId="77777777" w:rsidR="00B05656" w:rsidRDefault="00B05656">
            <w:pPr>
              <w:spacing w:line="360" w:lineRule="auto"/>
              <w:rPr>
                <w:rFonts w:ascii="宋体" w:hAnsi="宋体"/>
                <w:sz w:val="24"/>
              </w:rPr>
            </w:pPr>
          </w:p>
        </w:tc>
      </w:tr>
      <w:tr w:rsidR="00B05656" w14:paraId="09396583" w14:textId="77777777">
        <w:tc>
          <w:tcPr>
            <w:tcW w:w="3058" w:type="dxa"/>
            <w:vAlign w:val="center"/>
          </w:tcPr>
          <w:p w14:paraId="6FCB39A8" w14:textId="77777777" w:rsidR="00B05656" w:rsidRDefault="00000000">
            <w:pPr>
              <w:spacing w:line="360" w:lineRule="auto"/>
              <w:rPr>
                <w:rFonts w:ascii="宋体" w:hAnsi="宋体"/>
                <w:sz w:val="24"/>
              </w:rPr>
            </w:pPr>
            <w:r>
              <w:rPr>
                <w:rFonts w:ascii="宋体" w:hAnsi="宋体" w:hint="eastAsia"/>
                <w:sz w:val="24"/>
              </w:rPr>
              <w:t>专业</w:t>
            </w:r>
          </w:p>
        </w:tc>
        <w:tc>
          <w:tcPr>
            <w:tcW w:w="3042" w:type="dxa"/>
            <w:vAlign w:val="center"/>
          </w:tcPr>
          <w:p w14:paraId="626FDCFD" w14:textId="77777777" w:rsidR="00B05656" w:rsidRDefault="00B05656">
            <w:pPr>
              <w:spacing w:line="360" w:lineRule="auto"/>
              <w:rPr>
                <w:rFonts w:ascii="宋体" w:hAnsi="宋体"/>
                <w:sz w:val="24"/>
              </w:rPr>
            </w:pPr>
          </w:p>
        </w:tc>
        <w:tc>
          <w:tcPr>
            <w:tcW w:w="3079" w:type="dxa"/>
            <w:vMerge/>
            <w:vAlign w:val="center"/>
          </w:tcPr>
          <w:p w14:paraId="787DB298" w14:textId="77777777" w:rsidR="00B05656" w:rsidRDefault="00B05656">
            <w:pPr>
              <w:spacing w:line="360" w:lineRule="auto"/>
              <w:rPr>
                <w:rFonts w:ascii="宋体" w:hAnsi="宋体"/>
                <w:sz w:val="24"/>
              </w:rPr>
            </w:pPr>
          </w:p>
        </w:tc>
      </w:tr>
      <w:tr w:rsidR="00B05656" w14:paraId="2A7C57F1" w14:textId="77777777">
        <w:tc>
          <w:tcPr>
            <w:tcW w:w="3058" w:type="dxa"/>
            <w:vAlign w:val="center"/>
          </w:tcPr>
          <w:p w14:paraId="79F80277" w14:textId="77777777" w:rsidR="00B05656" w:rsidRDefault="00000000">
            <w:pPr>
              <w:spacing w:line="360" w:lineRule="auto"/>
              <w:rPr>
                <w:rFonts w:ascii="宋体" w:hAnsi="宋体"/>
                <w:sz w:val="24"/>
              </w:rPr>
            </w:pPr>
            <w:r>
              <w:rPr>
                <w:rFonts w:ascii="宋体" w:hAnsi="宋体" w:hint="eastAsia"/>
                <w:sz w:val="24"/>
              </w:rPr>
              <w:t>学历</w:t>
            </w:r>
          </w:p>
        </w:tc>
        <w:tc>
          <w:tcPr>
            <w:tcW w:w="3042" w:type="dxa"/>
            <w:vAlign w:val="center"/>
          </w:tcPr>
          <w:p w14:paraId="3A83920E" w14:textId="77777777" w:rsidR="00B05656" w:rsidRDefault="00B05656">
            <w:pPr>
              <w:spacing w:line="360" w:lineRule="auto"/>
              <w:rPr>
                <w:rFonts w:ascii="宋体" w:hAnsi="宋体"/>
                <w:sz w:val="24"/>
              </w:rPr>
            </w:pPr>
          </w:p>
        </w:tc>
        <w:tc>
          <w:tcPr>
            <w:tcW w:w="3079" w:type="dxa"/>
            <w:vMerge/>
            <w:vAlign w:val="center"/>
          </w:tcPr>
          <w:p w14:paraId="6487029E" w14:textId="77777777" w:rsidR="00B05656" w:rsidRDefault="00B05656">
            <w:pPr>
              <w:spacing w:line="360" w:lineRule="auto"/>
              <w:rPr>
                <w:rFonts w:ascii="宋体" w:hAnsi="宋体"/>
                <w:sz w:val="24"/>
              </w:rPr>
            </w:pPr>
          </w:p>
        </w:tc>
      </w:tr>
      <w:tr w:rsidR="00B05656" w14:paraId="2484054E" w14:textId="77777777">
        <w:tc>
          <w:tcPr>
            <w:tcW w:w="3058" w:type="dxa"/>
            <w:vAlign w:val="center"/>
          </w:tcPr>
          <w:p w14:paraId="7F468BA5" w14:textId="77777777" w:rsidR="00B05656" w:rsidRDefault="00000000">
            <w:pPr>
              <w:spacing w:line="360" w:lineRule="auto"/>
              <w:rPr>
                <w:rFonts w:ascii="宋体" w:hAnsi="宋体"/>
                <w:sz w:val="24"/>
              </w:rPr>
            </w:pPr>
            <w:r>
              <w:rPr>
                <w:rFonts w:ascii="宋体" w:hAnsi="宋体" w:hint="eastAsia"/>
                <w:sz w:val="24"/>
              </w:rPr>
              <w:t>工龄</w:t>
            </w:r>
          </w:p>
        </w:tc>
        <w:tc>
          <w:tcPr>
            <w:tcW w:w="3042" w:type="dxa"/>
            <w:vAlign w:val="center"/>
          </w:tcPr>
          <w:p w14:paraId="506823A3" w14:textId="77777777" w:rsidR="00B05656" w:rsidRDefault="00B05656">
            <w:pPr>
              <w:spacing w:line="360" w:lineRule="auto"/>
              <w:rPr>
                <w:rFonts w:ascii="宋体" w:hAnsi="宋体"/>
                <w:sz w:val="24"/>
              </w:rPr>
            </w:pPr>
          </w:p>
        </w:tc>
        <w:tc>
          <w:tcPr>
            <w:tcW w:w="3079" w:type="dxa"/>
            <w:vMerge/>
            <w:vAlign w:val="center"/>
          </w:tcPr>
          <w:p w14:paraId="462C173B" w14:textId="77777777" w:rsidR="00B05656" w:rsidRDefault="00B05656">
            <w:pPr>
              <w:spacing w:line="360" w:lineRule="auto"/>
              <w:rPr>
                <w:rFonts w:ascii="宋体" w:hAnsi="宋体"/>
                <w:sz w:val="24"/>
              </w:rPr>
            </w:pPr>
          </w:p>
        </w:tc>
      </w:tr>
      <w:tr w:rsidR="00B05656" w14:paraId="6464409A" w14:textId="77777777">
        <w:tc>
          <w:tcPr>
            <w:tcW w:w="3058" w:type="dxa"/>
            <w:vAlign w:val="center"/>
          </w:tcPr>
          <w:p w14:paraId="77CC5720" w14:textId="77777777" w:rsidR="00B05656" w:rsidRDefault="00000000">
            <w:pPr>
              <w:spacing w:line="360" w:lineRule="auto"/>
              <w:rPr>
                <w:rFonts w:ascii="宋体" w:hAnsi="宋体"/>
                <w:sz w:val="24"/>
              </w:rPr>
            </w:pPr>
            <w:r>
              <w:rPr>
                <w:rFonts w:ascii="宋体" w:hAnsi="宋体" w:hint="eastAsia"/>
                <w:sz w:val="24"/>
              </w:rPr>
              <w:t>职务</w:t>
            </w:r>
          </w:p>
        </w:tc>
        <w:tc>
          <w:tcPr>
            <w:tcW w:w="3042" w:type="dxa"/>
            <w:vAlign w:val="center"/>
          </w:tcPr>
          <w:p w14:paraId="75376600" w14:textId="77777777" w:rsidR="00B05656" w:rsidRDefault="00B05656">
            <w:pPr>
              <w:spacing w:line="360" w:lineRule="auto"/>
              <w:rPr>
                <w:rFonts w:ascii="宋体" w:hAnsi="宋体"/>
                <w:sz w:val="24"/>
              </w:rPr>
            </w:pPr>
          </w:p>
        </w:tc>
        <w:tc>
          <w:tcPr>
            <w:tcW w:w="3079" w:type="dxa"/>
            <w:vMerge/>
            <w:vAlign w:val="center"/>
          </w:tcPr>
          <w:p w14:paraId="6951061C" w14:textId="77777777" w:rsidR="00B05656" w:rsidRDefault="00B05656">
            <w:pPr>
              <w:spacing w:line="360" w:lineRule="auto"/>
              <w:rPr>
                <w:rFonts w:ascii="宋体" w:hAnsi="宋体"/>
                <w:sz w:val="24"/>
              </w:rPr>
            </w:pPr>
          </w:p>
        </w:tc>
      </w:tr>
      <w:tr w:rsidR="00B05656" w14:paraId="3AABC87D" w14:textId="77777777">
        <w:tc>
          <w:tcPr>
            <w:tcW w:w="3058" w:type="dxa"/>
            <w:vAlign w:val="center"/>
          </w:tcPr>
          <w:p w14:paraId="750F4B61" w14:textId="77777777" w:rsidR="00B05656" w:rsidRDefault="00000000">
            <w:pPr>
              <w:spacing w:line="360" w:lineRule="auto"/>
              <w:rPr>
                <w:rFonts w:ascii="宋体" w:hAnsi="宋体"/>
                <w:sz w:val="24"/>
              </w:rPr>
            </w:pPr>
            <w:r>
              <w:rPr>
                <w:rFonts w:ascii="宋体" w:hAnsi="宋体" w:hint="eastAsia"/>
                <w:sz w:val="24"/>
              </w:rPr>
              <w:t>从事本岗位工作时间</w:t>
            </w:r>
          </w:p>
        </w:tc>
        <w:tc>
          <w:tcPr>
            <w:tcW w:w="3042" w:type="dxa"/>
            <w:vAlign w:val="center"/>
          </w:tcPr>
          <w:p w14:paraId="66CBB69B" w14:textId="77777777" w:rsidR="00B05656" w:rsidRDefault="00B05656">
            <w:pPr>
              <w:spacing w:line="360" w:lineRule="auto"/>
              <w:rPr>
                <w:rFonts w:ascii="宋体" w:hAnsi="宋体"/>
                <w:sz w:val="24"/>
              </w:rPr>
            </w:pPr>
          </w:p>
        </w:tc>
        <w:tc>
          <w:tcPr>
            <w:tcW w:w="3079" w:type="dxa"/>
            <w:vMerge/>
            <w:vAlign w:val="center"/>
          </w:tcPr>
          <w:p w14:paraId="30294794" w14:textId="77777777" w:rsidR="00B05656" w:rsidRDefault="00B05656">
            <w:pPr>
              <w:spacing w:line="360" w:lineRule="auto"/>
              <w:rPr>
                <w:rFonts w:ascii="宋体" w:hAnsi="宋体"/>
                <w:sz w:val="24"/>
              </w:rPr>
            </w:pPr>
          </w:p>
        </w:tc>
      </w:tr>
      <w:tr w:rsidR="00B05656" w14:paraId="526BC92B" w14:textId="77777777">
        <w:tc>
          <w:tcPr>
            <w:tcW w:w="3058" w:type="dxa"/>
            <w:vAlign w:val="center"/>
          </w:tcPr>
          <w:p w14:paraId="6B374770" w14:textId="77777777" w:rsidR="00B05656" w:rsidRDefault="00000000">
            <w:pPr>
              <w:spacing w:line="360" w:lineRule="auto"/>
              <w:rPr>
                <w:rFonts w:ascii="宋体" w:hAnsi="宋体"/>
                <w:sz w:val="24"/>
              </w:rPr>
            </w:pPr>
            <w:r>
              <w:rPr>
                <w:rFonts w:ascii="宋体" w:hAnsi="宋体" w:hint="eastAsia"/>
                <w:sz w:val="24"/>
              </w:rPr>
              <w:t>联系电话</w:t>
            </w:r>
          </w:p>
        </w:tc>
        <w:tc>
          <w:tcPr>
            <w:tcW w:w="3042" w:type="dxa"/>
            <w:vAlign w:val="center"/>
          </w:tcPr>
          <w:p w14:paraId="42BC8055" w14:textId="77777777" w:rsidR="00B05656" w:rsidRDefault="00B05656">
            <w:pPr>
              <w:spacing w:line="360" w:lineRule="auto"/>
              <w:rPr>
                <w:rFonts w:ascii="宋体" w:hAnsi="宋体"/>
                <w:sz w:val="24"/>
              </w:rPr>
            </w:pPr>
          </w:p>
        </w:tc>
        <w:tc>
          <w:tcPr>
            <w:tcW w:w="3079" w:type="dxa"/>
            <w:vMerge/>
            <w:vAlign w:val="center"/>
          </w:tcPr>
          <w:p w14:paraId="54942567" w14:textId="77777777" w:rsidR="00B05656" w:rsidRDefault="00B05656">
            <w:pPr>
              <w:spacing w:line="360" w:lineRule="auto"/>
              <w:rPr>
                <w:rFonts w:ascii="宋体" w:hAnsi="宋体"/>
                <w:sz w:val="24"/>
              </w:rPr>
            </w:pPr>
          </w:p>
        </w:tc>
      </w:tr>
    </w:tbl>
    <w:p w14:paraId="0C114DEB" w14:textId="77777777" w:rsidR="00B05656" w:rsidRDefault="00000000">
      <w:pPr>
        <w:spacing w:line="360" w:lineRule="auto"/>
        <w:rPr>
          <w:rFonts w:ascii="宋体" w:hAnsi="宋体"/>
          <w:sz w:val="24"/>
        </w:rPr>
      </w:pPr>
      <w:r>
        <w:rPr>
          <w:rFonts w:ascii="宋体" w:hAnsi="宋体" w:hint="eastAsia"/>
          <w:sz w:val="24"/>
        </w:rPr>
        <w:t>注：须附学历证书，身份证，资格证书，社保缴纳证明材料、业绩等证明文件的复印件。</w:t>
      </w:r>
    </w:p>
    <w:p w14:paraId="0EE6D4F0" w14:textId="77777777" w:rsidR="00B05656" w:rsidRDefault="00B05656">
      <w:pPr>
        <w:spacing w:line="360" w:lineRule="auto"/>
        <w:rPr>
          <w:rFonts w:ascii="宋体" w:hAnsi="宋体"/>
          <w:sz w:val="24"/>
        </w:rPr>
      </w:pPr>
    </w:p>
    <w:p w14:paraId="4883C73D" w14:textId="77777777" w:rsidR="00B05656" w:rsidRDefault="00B05656">
      <w:pPr>
        <w:spacing w:line="360" w:lineRule="auto"/>
        <w:rPr>
          <w:rFonts w:ascii="宋体" w:hAnsi="宋体"/>
          <w:sz w:val="24"/>
        </w:rPr>
      </w:pPr>
    </w:p>
    <w:p w14:paraId="027F5704" w14:textId="77777777" w:rsidR="00B05656" w:rsidRDefault="00B05656">
      <w:pPr>
        <w:spacing w:line="360" w:lineRule="auto"/>
        <w:rPr>
          <w:rFonts w:ascii="宋体" w:hAnsi="宋体"/>
          <w:sz w:val="24"/>
        </w:rPr>
      </w:pPr>
    </w:p>
    <w:p w14:paraId="6A39DE7C" w14:textId="77777777" w:rsidR="00B05656" w:rsidRDefault="00000000">
      <w:pPr>
        <w:spacing w:line="360" w:lineRule="auto"/>
        <w:rPr>
          <w:rFonts w:ascii="宋体" w:hAnsi="宋体"/>
          <w:sz w:val="24"/>
        </w:rPr>
      </w:pPr>
      <w:r>
        <w:rPr>
          <w:rFonts w:ascii="宋体" w:hAnsi="宋体" w:hint="eastAsia"/>
          <w:sz w:val="24"/>
        </w:rPr>
        <w:t>供应商公章：</w:t>
      </w:r>
    </w:p>
    <w:p w14:paraId="4919376E" w14:textId="77777777" w:rsidR="00B05656" w:rsidRDefault="00B05656">
      <w:pPr>
        <w:spacing w:line="360" w:lineRule="auto"/>
        <w:rPr>
          <w:rFonts w:ascii="宋体" w:hAnsi="宋体"/>
          <w:sz w:val="24"/>
        </w:rPr>
      </w:pPr>
    </w:p>
    <w:p w14:paraId="67705585" w14:textId="77777777" w:rsidR="00B05656" w:rsidRDefault="00B05656">
      <w:pPr>
        <w:spacing w:line="360" w:lineRule="auto"/>
        <w:rPr>
          <w:rFonts w:ascii="宋体" w:hAnsi="宋体"/>
          <w:sz w:val="24"/>
        </w:rPr>
      </w:pPr>
    </w:p>
    <w:p w14:paraId="5B8DB1FF" w14:textId="77777777" w:rsidR="00B05656" w:rsidRDefault="00000000">
      <w:pPr>
        <w:spacing w:line="360" w:lineRule="auto"/>
        <w:rPr>
          <w:rFonts w:ascii="宋体" w:hAnsi="宋体"/>
          <w:sz w:val="24"/>
        </w:rPr>
      </w:pPr>
      <w:r>
        <w:rPr>
          <w:rFonts w:ascii="宋体" w:hAnsi="宋体" w:hint="eastAsia"/>
          <w:sz w:val="24"/>
        </w:rPr>
        <w:t>日期：</w:t>
      </w:r>
    </w:p>
    <w:p w14:paraId="65F265F1" w14:textId="77777777" w:rsidR="00B05656" w:rsidRDefault="00B05656">
      <w:pPr>
        <w:tabs>
          <w:tab w:val="left" w:pos="360"/>
        </w:tabs>
        <w:snapToGrid w:val="0"/>
        <w:spacing w:line="360" w:lineRule="auto"/>
        <w:outlineLvl w:val="1"/>
        <w:rPr>
          <w:sz w:val="24"/>
        </w:rPr>
      </w:pPr>
    </w:p>
    <w:p w14:paraId="1F3DB461" w14:textId="77777777" w:rsidR="00B05656" w:rsidRDefault="00000000">
      <w:pPr>
        <w:rPr>
          <w:sz w:val="24"/>
        </w:rPr>
      </w:pPr>
      <w:r>
        <w:rPr>
          <w:rFonts w:hint="eastAsia"/>
          <w:sz w:val="24"/>
        </w:rPr>
        <w:br w:type="page"/>
      </w:r>
    </w:p>
    <w:p w14:paraId="1D3DC14F" w14:textId="77777777" w:rsidR="00B05656" w:rsidRDefault="00000000">
      <w:pPr>
        <w:tabs>
          <w:tab w:val="left" w:pos="360"/>
        </w:tabs>
        <w:snapToGrid w:val="0"/>
        <w:spacing w:line="360" w:lineRule="auto"/>
        <w:outlineLvl w:val="1"/>
        <w:rPr>
          <w:sz w:val="24"/>
        </w:rPr>
      </w:pPr>
      <w:r>
        <w:rPr>
          <w:rFonts w:hint="eastAsia"/>
          <w:sz w:val="24"/>
        </w:rPr>
        <w:lastRenderedPageBreak/>
        <w:t xml:space="preserve">10.3 </w:t>
      </w:r>
      <w:r>
        <w:rPr>
          <w:sz w:val="24"/>
        </w:rPr>
        <w:t>项目</w:t>
      </w:r>
      <w:r>
        <w:rPr>
          <w:rFonts w:hint="eastAsia"/>
          <w:sz w:val="24"/>
        </w:rPr>
        <w:t>团队</w:t>
      </w:r>
      <w:r>
        <w:rPr>
          <w:sz w:val="24"/>
        </w:rPr>
        <w:t>人员一览表</w:t>
      </w:r>
      <w:bookmarkEnd w:id="763"/>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2"/>
        <w:gridCol w:w="1134"/>
        <w:gridCol w:w="1276"/>
        <w:gridCol w:w="1417"/>
        <w:gridCol w:w="1843"/>
        <w:gridCol w:w="1843"/>
      </w:tblGrid>
      <w:tr w:rsidR="00B05656" w14:paraId="3FE0B992" w14:textId="77777777">
        <w:trPr>
          <w:trHeight w:val="284"/>
        </w:trPr>
        <w:tc>
          <w:tcPr>
            <w:tcW w:w="710" w:type="dxa"/>
            <w:vAlign w:val="center"/>
          </w:tcPr>
          <w:p w14:paraId="652DC5E5" w14:textId="77777777" w:rsidR="00B05656" w:rsidRDefault="00000000">
            <w:pPr>
              <w:adjustRightInd w:val="0"/>
              <w:snapToGrid w:val="0"/>
              <w:spacing w:afterLines="50" w:after="120" w:line="360" w:lineRule="auto"/>
              <w:jc w:val="center"/>
              <w:rPr>
                <w:bCs/>
                <w:szCs w:val="21"/>
              </w:rPr>
            </w:pPr>
            <w:r>
              <w:rPr>
                <w:bCs/>
                <w:szCs w:val="21"/>
              </w:rPr>
              <w:t>序号</w:t>
            </w:r>
          </w:p>
        </w:tc>
        <w:tc>
          <w:tcPr>
            <w:tcW w:w="992" w:type="dxa"/>
            <w:vAlign w:val="center"/>
          </w:tcPr>
          <w:p w14:paraId="280DC5FF" w14:textId="77777777" w:rsidR="00B05656" w:rsidRDefault="00000000">
            <w:pPr>
              <w:adjustRightInd w:val="0"/>
              <w:snapToGrid w:val="0"/>
              <w:spacing w:afterLines="50" w:after="120" w:line="360" w:lineRule="auto"/>
              <w:jc w:val="center"/>
              <w:rPr>
                <w:bCs/>
                <w:szCs w:val="21"/>
              </w:rPr>
            </w:pPr>
            <w:r>
              <w:rPr>
                <w:bCs/>
                <w:szCs w:val="21"/>
              </w:rPr>
              <w:t>姓名</w:t>
            </w:r>
          </w:p>
        </w:tc>
        <w:tc>
          <w:tcPr>
            <w:tcW w:w="1134" w:type="dxa"/>
            <w:vAlign w:val="center"/>
          </w:tcPr>
          <w:p w14:paraId="33719F61" w14:textId="77777777" w:rsidR="00B05656" w:rsidRDefault="00000000">
            <w:pPr>
              <w:adjustRightInd w:val="0"/>
              <w:snapToGrid w:val="0"/>
              <w:spacing w:afterLines="50" w:after="120" w:line="360" w:lineRule="auto"/>
              <w:jc w:val="center"/>
              <w:rPr>
                <w:bCs/>
                <w:szCs w:val="21"/>
              </w:rPr>
            </w:pPr>
            <w:r>
              <w:rPr>
                <w:bCs/>
                <w:szCs w:val="21"/>
              </w:rPr>
              <w:t>年龄</w:t>
            </w:r>
          </w:p>
        </w:tc>
        <w:tc>
          <w:tcPr>
            <w:tcW w:w="1276" w:type="dxa"/>
            <w:vAlign w:val="center"/>
          </w:tcPr>
          <w:p w14:paraId="28FC1A9D" w14:textId="77777777" w:rsidR="00B05656" w:rsidRDefault="00000000">
            <w:pPr>
              <w:adjustRightInd w:val="0"/>
              <w:snapToGrid w:val="0"/>
              <w:spacing w:afterLines="50" w:after="120" w:line="360" w:lineRule="auto"/>
              <w:jc w:val="center"/>
              <w:rPr>
                <w:bCs/>
                <w:szCs w:val="21"/>
              </w:rPr>
            </w:pPr>
            <w:r>
              <w:rPr>
                <w:bCs/>
                <w:szCs w:val="21"/>
              </w:rPr>
              <w:t>学历</w:t>
            </w:r>
          </w:p>
        </w:tc>
        <w:tc>
          <w:tcPr>
            <w:tcW w:w="1417" w:type="dxa"/>
            <w:vAlign w:val="center"/>
          </w:tcPr>
          <w:p w14:paraId="6A95D2B9" w14:textId="77777777" w:rsidR="00B05656" w:rsidRDefault="00000000">
            <w:pPr>
              <w:adjustRightInd w:val="0"/>
              <w:snapToGrid w:val="0"/>
              <w:spacing w:afterLines="50" w:after="120" w:line="360" w:lineRule="auto"/>
              <w:jc w:val="center"/>
              <w:rPr>
                <w:bCs/>
                <w:szCs w:val="21"/>
              </w:rPr>
            </w:pPr>
            <w:r>
              <w:rPr>
                <w:bCs/>
                <w:szCs w:val="21"/>
              </w:rPr>
              <w:t>本项目职责分工</w:t>
            </w:r>
          </w:p>
        </w:tc>
        <w:tc>
          <w:tcPr>
            <w:tcW w:w="1843" w:type="dxa"/>
            <w:vAlign w:val="center"/>
          </w:tcPr>
          <w:p w14:paraId="10C1ED4F" w14:textId="77777777" w:rsidR="00B05656" w:rsidRDefault="00000000">
            <w:pPr>
              <w:adjustRightInd w:val="0"/>
              <w:snapToGrid w:val="0"/>
              <w:spacing w:afterLines="50" w:after="120" w:line="360" w:lineRule="auto"/>
              <w:jc w:val="center"/>
              <w:rPr>
                <w:bCs/>
                <w:szCs w:val="21"/>
              </w:rPr>
            </w:pPr>
            <w:r>
              <w:rPr>
                <w:bCs/>
                <w:szCs w:val="21"/>
              </w:rPr>
              <w:t>参加工作时间及年限</w:t>
            </w:r>
          </w:p>
        </w:tc>
        <w:tc>
          <w:tcPr>
            <w:tcW w:w="1843" w:type="dxa"/>
            <w:vAlign w:val="center"/>
          </w:tcPr>
          <w:p w14:paraId="7AB9AAF7" w14:textId="77777777" w:rsidR="00B05656" w:rsidRDefault="00000000">
            <w:pPr>
              <w:adjustRightInd w:val="0"/>
              <w:snapToGrid w:val="0"/>
              <w:spacing w:afterLines="50" w:after="120" w:line="360" w:lineRule="auto"/>
              <w:jc w:val="center"/>
              <w:rPr>
                <w:bCs/>
                <w:szCs w:val="21"/>
              </w:rPr>
            </w:pPr>
            <w:r>
              <w:rPr>
                <w:bCs/>
                <w:szCs w:val="21"/>
              </w:rPr>
              <w:t>获得相关资质证书</w:t>
            </w:r>
          </w:p>
        </w:tc>
      </w:tr>
      <w:tr w:rsidR="00B05656" w14:paraId="64BF24EF" w14:textId="77777777">
        <w:tc>
          <w:tcPr>
            <w:tcW w:w="710" w:type="dxa"/>
          </w:tcPr>
          <w:p w14:paraId="2B3BE8FC" w14:textId="77777777" w:rsidR="00B05656" w:rsidRDefault="00B05656">
            <w:pPr>
              <w:adjustRightInd w:val="0"/>
              <w:snapToGrid w:val="0"/>
              <w:spacing w:afterLines="50" w:after="120" w:line="360" w:lineRule="auto"/>
              <w:jc w:val="center"/>
              <w:rPr>
                <w:sz w:val="24"/>
                <w:szCs w:val="22"/>
              </w:rPr>
            </w:pPr>
          </w:p>
        </w:tc>
        <w:tc>
          <w:tcPr>
            <w:tcW w:w="992" w:type="dxa"/>
          </w:tcPr>
          <w:p w14:paraId="3465E84F" w14:textId="77777777" w:rsidR="00B05656" w:rsidRDefault="00B05656">
            <w:pPr>
              <w:adjustRightInd w:val="0"/>
              <w:snapToGrid w:val="0"/>
              <w:spacing w:afterLines="50" w:after="120" w:line="360" w:lineRule="auto"/>
              <w:jc w:val="center"/>
              <w:rPr>
                <w:sz w:val="24"/>
                <w:szCs w:val="22"/>
              </w:rPr>
            </w:pPr>
          </w:p>
        </w:tc>
        <w:tc>
          <w:tcPr>
            <w:tcW w:w="1134" w:type="dxa"/>
          </w:tcPr>
          <w:p w14:paraId="448DF398" w14:textId="77777777" w:rsidR="00B05656" w:rsidRDefault="00B05656">
            <w:pPr>
              <w:adjustRightInd w:val="0"/>
              <w:snapToGrid w:val="0"/>
              <w:spacing w:afterLines="50" w:after="120" w:line="360" w:lineRule="auto"/>
              <w:jc w:val="center"/>
              <w:rPr>
                <w:sz w:val="24"/>
                <w:szCs w:val="22"/>
              </w:rPr>
            </w:pPr>
          </w:p>
        </w:tc>
        <w:tc>
          <w:tcPr>
            <w:tcW w:w="1276" w:type="dxa"/>
          </w:tcPr>
          <w:p w14:paraId="14C6E058" w14:textId="77777777" w:rsidR="00B05656" w:rsidRDefault="00B05656">
            <w:pPr>
              <w:adjustRightInd w:val="0"/>
              <w:snapToGrid w:val="0"/>
              <w:spacing w:afterLines="50" w:after="120" w:line="360" w:lineRule="auto"/>
              <w:jc w:val="center"/>
              <w:rPr>
                <w:sz w:val="24"/>
                <w:szCs w:val="22"/>
              </w:rPr>
            </w:pPr>
          </w:p>
        </w:tc>
        <w:tc>
          <w:tcPr>
            <w:tcW w:w="1417" w:type="dxa"/>
          </w:tcPr>
          <w:p w14:paraId="2C994671" w14:textId="77777777" w:rsidR="00B05656" w:rsidRDefault="00B05656">
            <w:pPr>
              <w:adjustRightInd w:val="0"/>
              <w:snapToGrid w:val="0"/>
              <w:spacing w:afterLines="50" w:after="120" w:line="360" w:lineRule="auto"/>
              <w:jc w:val="center"/>
              <w:rPr>
                <w:sz w:val="24"/>
                <w:szCs w:val="22"/>
              </w:rPr>
            </w:pPr>
          </w:p>
        </w:tc>
        <w:tc>
          <w:tcPr>
            <w:tcW w:w="1843" w:type="dxa"/>
          </w:tcPr>
          <w:p w14:paraId="0F3038EB" w14:textId="77777777" w:rsidR="00B05656" w:rsidRDefault="00B05656">
            <w:pPr>
              <w:adjustRightInd w:val="0"/>
              <w:snapToGrid w:val="0"/>
              <w:spacing w:afterLines="50" w:after="120" w:line="360" w:lineRule="auto"/>
              <w:jc w:val="center"/>
              <w:rPr>
                <w:sz w:val="24"/>
                <w:szCs w:val="22"/>
              </w:rPr>
            </w:pPr>
          </w:p>
        </w:tc>
        <w:tc>
          <w:tcPr>
            <w:tcW w:w="1843" w:type="dxa"/>
          </w:tcPr>
          <w:p w14:paraId="48043702" w14:textId="77777777" w:rsidR="00B05656" w:rsidRDefault="00B05656">
            <w:pPr>
              <w:adjustRightInd w:val="0"/>
              <w:snapToGrid w:val="0"/>
              <w:spacing w:afterLines="50" w:after="120" w:line="360" w:lineRule="auto"/>
              <w:jc w:val="center"/>
              <w:rPr>
                <w:sz w:val="24"/>
                <w:szCs w:val="22"/>
              </w:rPr>
            </w:pPr>
          </w:p>
        </w:tc>
      </w:tr>
      <w:tr w:rsidR="00B05656" w14:paraId="114E9D99" w14:textId="77777777">
        <w:tc>
          <w:tcPr>
            <w:tcW w:w="710" w:type="dxa"/>
          </w:tcPr>
          <w:p w14:paraId="13F8E388" w14:textId="77777777" w:rsidR="00B05656" w:rsidRDefault="00B05656">
            <w:pPr>
              <w:adjustRightInd w:val="0"/>
              <w:snapToGrid w:val="0"/>
              <w:spacing w:afterLines="50" w:after="120" w:line="360" w:lineRule="auto"/>
              <w:jc w:val="center"/>
              <w:rPr>
                <w:sz w:val="24"/>
                <w:szCs w:val="22"/>
              </w:rPr>
            </w:pPr>
          </w:p>
        </w:tc>
        <w:tc>
          <w:tcPr>
            <w:tcW w:w="992" w:type="dxa"/>
          </w:tcPr>
          <w:p w14:paraId="4E3D91CD" w14:textId="77777777" w:rsidR="00B05656" w:rsidRDefault="00B05656">
            <w:pPr>
              <w:adjustRightInd w:val="0"/>
              <w:snapToGrid w:val="0"/>
              <w:spacing w:afterLines="50" w:after="120" w:line="360" w:lineRule="auto"/>
              <w:jc w:val="center"/>
              <w:rPr>
                <w:sz w:val="24"/>
                <w:szCs w:val="22"/>
              </w:rPr>
            </w:pPr>
          </w:p>
        </w:tc>
        <w:tc>
          <w:tcPr>
            <w:tcW w:w="1134" w:type="dxa"/>
          </w:tcPr>
          <w:p w14:paraId="2B0F448F" w14:textId="77777777" w:rsidR="00B05656" w:rsidRDefault="00B05656">
            <w:pPr>
              <w:adjustRightInd w:val="0"/>
              <w:snapToGrid w:val="0"/>
              <w:spacing w:afterLines="50" w:after="120" w:line="360" w:lineRule="auto"/>
              <w:jc w:val="center"/>
              <w:rPr>
                <w:sz w:val="24"/>
                <w:szCs w:val="22"/>
              </w:rPr>
            </w:pPr>
          </w:p>
        </w:tc>
        <w:tc>
          <w:tcPr>
            <w:tcW w:w="1276" w:type="dxa"/>
          </w:tcPr>
          <w:p w14:paraId="03C5E8AF" w14:textId="77777777" w:rsidR="00B05656" w:rsidRDefault="00B05656">
            <w:pPr>
              <w:adjustRightInd w:val="0"/>
              <w:snapToGrid w:val="0"/>
              <w:spacing w:afterLines="50" w:after="120" w:line="360" w:lineRule="auto"/>
              <w:jc w:val="center"/>
              <w:rPr>
                <w:sz w:val="24"/>
                <w:szCs w:val="22"/>
              </w:rPr>
            </w:pPr>
          </w:p>
        </w:tc>
        <w:tc>
          <w:tcPr>
            <w:tcW w:w="1417" w:type="dxa"/>
          </w:tcPr>
          <w:p w14:paraId="5A7C4708" w14:textId="77777777" w:rsidR="00B05656" w:rsidRDefault="00B05656">
            <w:pPr>
              <w:adjustRightInd w:val="0"/>
              <w:snapToGrid w:val="0"/>
              <w:spacing w:afterLines="50" w:after="120" w:line="360" w:lineRule="auto"/>
              <w:jc w:val="center"/>
              <w:rPr>
                <w:sz w:val="24"/>
                <w:szCs w:val="22"/>
              </w:rPr>
            </w:pPr>
          </w:p>
        </w:tc>
        <w:tc>
          <w:tcPr>
            <w:tcW w:w="1843" w:type="dxa"/>
          </w:tcPr>
          <w:p w14:paraId="6CBDE65B" w14:textId="77777777" w:rsidR="00B05656" w:rsidRDefault="00B05656">
            <w:pPr>
              <w:adjustRightInd w:val="0"/>
              <w:snapToGrid w:val="0"/>
              <w:spacing w:afterLines="50" w:after="120" w:line="360" w:lineRule="auto"/>
              <w:jc w:val="center"/>
              <w:rPr>
                <w:sz w:val="24"/>
                <w:szCs w:val="22"/>
              </w:rPr>
            </w:pPr>
          </w:p>
        </w:tc>
        <w:tc>
          <w:tcPr>
            <w:tcW w:w="1843" w:type="dxa"/>
          </w:tcPr>
          <w:p w14:paraId="4C3B12D7" w14:textId="77777777" w:rsidR="00B05656" w:rsidRDefault="00B05656">
            <w:pPr>
              <w:adjustRightInd w:val="0"/>
              <w:snapToGrid w:val="0"/>
              <w:spacing w:afterLines="50" w:after="120" w:line="360" w:lineRule="auto"/>
              <w:jc w:val="center"/>
              <w:rPr>
                <w:sz w:val="24"/>
                <w:szCs w:val="22"/>
              </w:rPr>
            </w:pPr>
          </w:p>
        </w:tc>
      </w:tr>
      <w:tr w:rsidR="00B05656" w14:paraId="35B0F56C" w14:textId="77777777">
        <w:tc>
          <w:tcPr>
            <w:tcW w:w="710" w:type="dxa"/>
          </w:tcPr>
          <w:p w14:paraId="1000A1BE" w14:textId="77777777" w:rsidR="00B05656" w:rsidRDefault="00B05656">
            <w:pPr>
              <w:adjustRightInd w:val="0"/>
              <w:snapToGrid w:val="0"/>
              <w:spacing w:afterLines="50" w:after="120" w:line="360" w:lineRule="auto"/>
              <w:jc w:val="center"/>
              <w:rPr>
                <w:sz w:val="24"/>
                <w:szCs w:val="22"/>
              </w:rPr>
            </w:pPr>
          </w:p>
        </w:tc>
        <w:tc>
          <w:tcPr>
            <w:tcW w:w="992" w:type="dxa"/>
          </w:tcPr>
          <w:p w14:paraId="0349C17B" w14:textId="77777777" w:rsidR="00B05656" w:rsidRDefault="00B05656">
            <w:pPr>
              <w:adjustRightInd w:val="0"/>
              <w:snapToGrid w:val="0"/>
              <w:spacing w:afterLines="50" w:after="120" w:line="360" w:lineRule="auto"/>
              <w:jc w:val="center"/>
              <w:rPr>
                <w:sz w:val="24"/>
                <w:szCs w:val="22"/>
              </w:rPr>
            </w:pPr>
          </w:p>
        </w:tc>
        <w:tc>
          <w:tcPr>
            <w:tcW w:w="1134" w:type="dxa"/>
          </w:tcPr>
          <w:p w14:paraId="3F903BCA" w14:textId="77777777" w:rsidR="00B05656" w:rsidRDefault="00B05656">
            <w:pPr>
              <w:adjustRightInd w:val="0"/>
              <w:snapToGrid w:val="0"/>
              <w:spacing w:afterLines="50" w:after="120" w:line="360" w:lineRule="auto"/>
              <w:jc w:val="center"/>
              <w:rPr>
                <w:sz w:val="24"/>
                <w:szCs w:val="22"/>
              </w:rPr>
            </w:pPr>
          </w:p>
        </w:tc>
        <w:tc>
          <w:tcPr>
            <w:tcW w:w="1276" w:type="dxa"/>
          </w:tcPr>
          <w:p w14:paraId="1B527F64" w14:textId="77777777" w:rsidR="00B05656" w:rsidRDefault="00B05656">
            <w:pPr>
              <w:adjustRightInd w:val="0"/>
              <w:snapToGrid w:val="0"/>
              <w:spacing w:afterLines="50" w:after="120" w:line="360" w:lineRule="auto"/>
              <w:jc w:val="center"/>
              <w:rPr>
                <w:sz w:val="24"/>
                <w:szCs w:val="22"/>
              </w:rPr>
            </w:pPr>
          </w:p>
        </w:tc>
        <w:tc>
          <w:tcPr>
            <w:tcW w:w="1417" w:type="dxa"/>
          </w:tcPr>
          <w:p w14:paraId="46EDE2FD" w14:textId="77777777" w:rsidR="00B05656" w:rsidRDefault="00B05656">
            <w:pPr>
              <w:adjustRightInd w:val="0"/>
              <w:snapToGrid w:val="0"/>
              <w:spacing w:afterLines="50" w:after="120" w:line="360" w:lineRule="auto"/>
              <w:jc w:val="center"/>
              <w:rPr>
                <w:sz w:val="24"/>
                <w:szCs w:val="22"/>
              </w:rPr>
            </w:pPr>
          </w:p>
        </w:tc>
        <w:tc>
          <w:tcPr>
            <w:tcW w:w="1843" w:type="dxa"/>
          </w:tcPr>
          <w:p w14:paraId="2F29DE93" w14:textId="77777777" w:rsidR="00B05656" w:rsidRDefault="00B05656">
            <w:pPr>
              <w:adjustRightInd w:val="0"/>
              <w:snapToGrid w:val="0"/>
              <w:spacing w:afterLines="50" w:after="120" w:line="360" w:lineRule="auto"/>
              <w:jc w:val="center"/>
              <w:rPr>
                <w:sz w:val="24"/>
                <w:szCs w:val="22"/>
              </w:rPr>
            </w:pPr>
          </w:p>
        </w:tc>
        <w:tc>
          <w:tcPr>
            <w:tcW w:w="1843" w:type="dxa"/>
          </w:tcPr>
          <w:p w14:paraId="744C7EFF" w14:textId="77777777" w:rsidR="00B05656" w:rsidRDefault="00B05656">
            <w:pPr>
              <w:adjustRightInd w:val="0"/>
              <w:snapToGrid w:val="0"/>
              <w:spacing w:afterLines="50" w:after="120" w:line="360" w:lineRule="auto"/>
              <w:jc w:val="center"/>
              <w:rPr>
                <w:sz w:val="24"/>
                <w:szCs w:val="22"/>
              </w:rPr>
            </w:pPr>
          </w:p>
        </w:tc>
      </w:tr>
      <w:tr w:rsidR="00B05656" w14:paraId="0B871166" w14:textId="77777777">
        <w:tc>
          <w:tcPr>
            <w:tcW w:w="710" w:type="dxa"/>
          </w:tcPr>
          <w:p w14:paraId="60C40294" w14:textId="77777777" w:rsidR="00B05656" w:rsidRDefault="00B05656">
            <w:pPr>
              <w:adjustRightInd w:val="0"/>
              <w:snapToGrid w:val="0"/>
              <w:spacing w:afterLines="50" w:after="120" w:line="360" w:lineRule="auto"/>
              <w:jc w:val="center"/>
              <w:rPr>
                <w:sz w:val="24"/>
                <w:szCs w:val="22"/>
              </w:rPr>
            </w:pPr>
          </w:p>
        </w:tc>
        <w:tc>
          <w:tcPr>
            <w:tcW w:w="992" w:type="dxa"/>
          </w:tcPr>
          <w:p w14:paraId="5AA3D981" w14:textId="77777777" w:rsidR="00B05656" w:rsidRDefault="00B05656">
            <w:pPr>
              <w:adjustRightInd w:val="0"/>
              <w:snapToGrid w:val="0"/>
              <w:spacing w:afterLines="50" w:after="120" w:line="360" w:lineRule="auto"/>
              <w:jc w:val="center"/>
              <w:rPr>
                <w:sz w:val="24"/>
                <w:szCs w:val="22"/>
              </w:rPr>
            </w:pPr>
          </w:p>
        </w:tc>
        <w:tc>
          <w:tcPr>
            <w:tcW w:w="1134" w:type="dxa"/>
          </w:tcPr>
          <w:p w14:paraId="5ADC1FB9" w14:textId="77777777" w:rsidR="00B05656" w:rsidRDefault="00B05656">
            <w:pPr>
              <w:adjustRightInd w:val="0"/>
              <w:snapToGrid w:val="0"/>
              <w:spacing w:afterLines="50" w:after="120" w:line="360" w:lineRule="auto"/>
              <w:jc w:val="center"/>
              <w:rPr>
                <w:sz w:val="24"/>
                <w:szCs w:val="22"/>
              </w:rPr>
            </w:pPr>
          </w:p>
        </w:tc>
        <w:tc>
          <w:tcPr>
            <w:tcW w:w="1276" w:type="dxa"/>
          </w:tcPr>
          <w:p w14:paraId="49B9F1B2" w14:textId="77777777" w:rsidR="00B05656" w:rsidRDefault="00B05656">
            <w:pPr>
              <w:adjustRightInd w:val="0"/>
              <w:snapToGrid w:val="0"/>
              <w:spacing w:afterLines="50" w:after="120" w:line="360" w:lineRule="auto"/>
              <w:jc w:val="center"/>
              <w:rPr>
                <w:sz w:val="24"/>
                <w:szCs w:val="22"/>
              </w:rPr>
            </w:pPr>
          </w:p>
        </w:tc>
        <w:tc>
          <w:tcPr>
            <w:tcW w:w="1417" w:type="dxa"/>
          </w:tcPr>
          <w:p w14:paraId="7D7A0C4E" w14:textId="77777777" w:rsidR="00B05656" w:rsidRDefault="00B05656">
            <w:pPr>
              <w:adjustRightInd w:val="0"/>
              <w:snapToGrid w:val="0"/>
              <w:spacing w:afterLines="50" w:after="120" w:line="360" w:lineRule="auto"/>
              <w:jc w:val="center"/>
              <w:rPr>
                <w:sz w:val="24"/>
                <w:szCs w:val="22"/>
              </w:rPr>
            </w:pPr>
          </w:p>
        </w:tc>
        <w:tc>
          <w:tcPr>
            <w:tcW w:w="1843" w:type="dxa"/>
          </w:tcPr>
          <w:p w14:paraId="4E3719F3" w14:textId="77777777" w:rsidR="00B05656" w:rsidRDefault="00B05656">
            <w:pPr>
              <w:adjustRightInd w:val="0"/>
              <w:snapToGrid w:val="0"/>
              <w:spacing w:afterLines="50" w:after="120" w:line="360" w:lineRule="auto"/>
              <w:jc w:val="center"/>
              <w:rPr>
                <w:sz w:val="24"/>
                <w:szCs w:val="22"/>
              </w:rPr>
            </w:pPr>
          </w:p>
        </w:tc>
        <w:tc>
          <w:tcPr>
            <w:tcW w:w="1843" w:type="dxa"/>
          </w:tcPr>
          <w:p w14:paraId="32EB64CE" w14:textId="77777777" w:rsidR="00B05656" w:rsidRDefault="00B05656">
            <w:pPr>
              <w:adjustRightInd w:val="0"/>
              <w:snapToGrid w:val="0"/>
              <w:spacing w:afterLines="50" w:after="120" w:line="360" w:lineRule="auto"/>
              <w:jc w:val="center"/>
              <w:rPr>
                <w:sz w:val="24"/>
                <w:szCs w:val="22"/>
              </w:rPr>
            </w:pPr>
          </w:p>
        </w:tc>
      </w:tr>
      <w:tr w:rsidR="00B05656" w14:paraId="0145E2E6" w14:textId="77777777">
        <w:tc>
          <w:tcPr>
            <w:tcW w:w="710" w:type="dxa"/>
          </w:tcPr>
          <w:p w14:paraId="57B3325F" w14:textId="77777777" w:rsidR="00B05656" w:rsidRDefault="00B05656">
            <w:pPr>
              <w:adjustRightInd w:val="0"/>
              <w:snapToGrid w:val="0"/>
              <w:spacing w:afterLines="50" w:after="120" w:line="360" w:lineRule="auto"/>
              <w:jc w:val="center"/>
              <w:rPr>
                <w:sz w:val="24"/>
                <w:szCs w:val="22"/>
              </w:rPr>
            </w:pPr>
          </w:p>
        </w:tc>
        <w:tc>
          <w:tcPr>
            <w:tcW w:w="992" w:type="dxa"/>
          </w:tcPr>
          <w:p w14:paraId="10A048D2" w14:textId="77777777" w:rsidR="00B05656" w:rsidRDefault="00B05656">
            <w:pPr>
              <w:adjustRightInd w:val="0"/>
              <w:snapToGrid w:val="0"/>
              <w:spacing w:afterLines="50" w:after="120" w:line="360" w:lineRule="auto"/>
              <w:jc w:val="center"/>
              <w:rPr>
                <w:sz w:val="24"/>
                <w:szCs w:val="22"/>
              </w:rPr>
            </w:pPr>
          </w:p>
        </w:tc>
        <w:tc>
          <w:tcPr>
            <w:tcW w:w="1134" w:type="dxa"/>
          </w:tcPr>
          <w:p w14:paraId="70165FC0" w14:textId="77777777" w:rsidR="00B05656" w:rsidRDefault="00B05656">
            <w:pPr>
              <w:adjustRightInd w:val="0"/>
              <w:snapToGrid w:val="0"/>
              <w:spacing w:afterLines="50" w:after="120" w:line="360" w:lineRule="auto"/>
              <w:jc w:val="center"/>
              <w:rPr>
                <w:sz w:val="24"/>
                <w:szCs w:val="22"/>
              </w:rPr>
            </w:pPr>
          </w:p>
        </w:tc>
        <w:tc>
          <w:tcPr>
            <w:tcW w:w="1276" w:type="dxa"/>
          </w:tcPr>
          <w:p w14:paraId="2564432F" w14:textId="77777777" w:rsidR="00B05656" w:rsidRDefault="00B05656">
            <w:pPr>
              <w:adjustRightInd w:val="0"/>
              <w:snapToGrid w:val="0"/>
              <w:spacing w:afterLines="50" w:after="120" w:line="360" w:lineRule="auto"/>
              <w:jc w:val="center"/>
              <w:rPr>
                <w:sz w:val="24"/>
                <w:szCs w:val="22"/>
              </w:rPr>
            </w:pPr>
          </w:p>
        </w:tc>
        <w:tc>
          <w:tcPr>
            <w:tcW w:w="1417" w:type="dxa"/>
          </w:tcPr>
          <w:p w14:paraId="1272346C" w14:textId="77777777" w:rsidR="00B05656" w:rsidRDefault="00B05656">
            <w:pPr>
              <w:adjustRightInd w:val="0"/>
              <w:snapToGrid w:val="0"/>
              <w:spacing w:afterLines="50" w:after="120" w:line="360" w:lineRule="auto"/>
              <w:jc w:val="center"/>
              <w:rPr>
                <w:sz w:val="24"/>
                <w:szCs w:val="22"/>
              </w:rPr>
            </w:pPr>
          </w:p>
        </w:tc>
        <w:tc>
          <w:tcPr>
            <w:tcW w:w="1843" w:type="dxa"/>
          </w:tcPr>
          <w:p w14:paraId="4251DE9D" w14:textId="77777777" w:rsidR="00B05656" w:rsidRDefault="00B05656">
            <w:pPr>
              <w:adjustRightInd w:val="0"/>
              <w:snapToGrid w:val="0"/>
              <w:spacing w:afterLines="50" w:after="120" w:line="360" w:lineRule="auto"/>
              <w:jc w:val="center"/>
              <w:rPr>
                <w:sz w:val="24"/>
                <w:szCs w:val="22"/>
              </w:rPr>
            </w:pPr>
          </w:p>
        </w:tc>
        <w:tc>
          <w:tcPr>
            <w:tcW w:w="1843" w:type="dxa"/>
          </w:tcPr>
          <w:p w14:paraId="59D5FC88" w14:textId="77777777" w:rsidR="00B05656" w:rsidRDefault="00B05656">
            <w:pPr>
              <w:adjustRightInd w:val="0"/>
              <w:snapToGrid w:val="0"/>
              <w:spacing w:afterLines="50" w:after="120" w:line="360" w:lineRule="auto"/>
              <w:jc w:val="center"/>
              <w:rPr>
                <w:sz w:val="24"/>
                <w:szCs w:val="22"/>
              </w:rPr>
            </w:pPr>
          </w:p>
        </w:tc>
      </w:tr>
      <w:tr w:rsidR="00B05656" w14:paraId="2C5CB60A" w14:textId="77777777">
        <w:tc>
          <w:tcPr>
            <w:tcW w:w="710" w:type="dxa"/>
          </w:tcPr>
          <w:p w14:paraId="711E3DD6" w14:textId="77777777" w:rsidR="00B05656" w:rsidRDefault="00B05656">
            <w:pPr>
              <w:adjustRightInd w:val="0"/>
              <w:snapToGrid w:val="0"/>
              <w:spacing w:afterLines="50" w:after="120" w:line="360" w:lineRule="auto"/>
              <w:jc w:val="center"/>
              <w:rPr>
                <w:sz w:val="24"/>
                <w:szCs w:val="22"/>
              </w:rPr>
            </w:pPr>
          </w:p>
        </w:tc>
        <w:tc>
          <w:tcPr>
            <w:tcW w:w="992" w:type="dxa"/>
          </w:tcPr>
          <w:p w14:paraId="303721FF" w14:textId="77777777" w:rsidR="00B05656" w:rsidRDefault="00B05656">
            <w:pPr>
              <w:adjustRightInd w:val="0"/>
              <w:snapToGrid w:val="0"/>
              <w:spacing w:afterLines="50" w:after="120" w:line="360" w:lineRule="auto"/>
              <w:jc w:val="center"/>
              <w:rPr>
                <w:sz w:val="24"/>
                <w:szCs w:val="22"/>
              </w:rPr>
            </w:pPr>
          </w:p>
        </w:tc>
        <w:tc>
          <w:tcPr>
            <w:tcW w:w="1134" w:type="dxa"/>
          </w:tcPr>
          <w:p w14:paraId="4E1FFE31" w14:textId="77777777" w:rsidR="00B05656" w:rsidRDefault="00B05656">
            <w:pPr>
              <w:adjustRightInd w:val="0"/>
              <w:snapToGrid w:val="0"/>
              <w:spacing w:afterLines="50" w:after="120" w:line="360" w:lineRule="auto"/>
              <w:jc w:val="center"/>
              <w:rPr>
                <w:sz w:val="24"/>
                <w:szCs w:val="22"/>
              </w:rPr>
            </w:pPr>
          </w:p>
        </w:tc>
        <w:tc>
          <w:tcPr>
            <w:tcW w:w="1276" w:type="dxa"/>
          </w:tcPr>
          <w:p w14:paraId="3C676D60" w14:textId="77777777" w:rsidR="00B05656" w:rsidRDefault="00B05656">
            <w:pPr>
              <w:adjustRightInd w:val="0"/>
              <w:snapToGrid w:val="0"/>
              <w:spacing w:afterLines="50" w:after="120" w:line="360" w:lineRule="auto"/>
              <w:jc w:val="center"/>
              <w:rPr>
                <w:sz w:val="24"/>
                <w:szCs w:val="22"/>
              </w:rPr>
            </w:pPr>
          </w:p>
        </w:tc>
        <w:tc>
          <w:tcPr>
            <w:tcW w:w="1417" w:type="dxa"/>
          </w:tcPr>
          <w:p w14:paraId="66DBD1F7" w14:textId="77777777" w:rsidR="00B05656" w:rsidRDefault="00B05656">
            <w:pPr>
              <w:adjustRightInd w:val="0"/>
              <w:snapToGrid w:val="0"/>
              <w:spacing w:afterLines="50" w:after="120" w:line="360" w:lineRule="auto"/>
              <w:jc w:val="center"/>
              <w:rPr>
                <w:sz w:val="24"/>
                <w:szCs w:val="22"/>
              </w:rPr>
            </w:pPr>
          </w:p>
        </w:tc>
        <w:tc>
          <w:tcPr>
            <w:tcW w:w="1843" w:type="dxa"/>
          </w:tcPr>
          <w:p w14:paraId="1A12E59F" w14:textId="77777777" w:rsidR="00B05656" w:rsidRDefault="00B05656">
            <w:pPr>
              <w:adjustRightInd w:val="0"/>
              <w:snapToGrid w:val="0"/>
              <w:spacing w:afterLines="50" w:after="120" w:line="360" w:lineRule="auto"/>
              <w:jc w:val="center"/>
              <w:rPr>
                <w:sz w:val="24"/>
                <w:szCs w:val="22"/>
              </w:rPr>
            </w:pPr>
          </w:p>
        </w:tc>
        <w:tc>
          <w:tcPr>
            <w:tcW w:w="1843" w:type="dxa"/>
          </w:tcPr>
          <w:p w14:paraId="61FFC606" w14:textId="77777777" w:rsidR="00B05656" w:rsidRDefault="00B05656">
            <w:pPr>
              <w:adjustRightInd w:val="0"/>
              <w:snapToGrid w:val="0"/>
              <w:spacing w:afterLines="50" w:after="120" w:line="360" w:lineRule="auto"/>
              <w:jc w:val="center"/>
              <w:rPr>
                <w:sz w:val="24"/>
                <w:szCs w:val="22"/>
              </w:rPr>
            </w:pPr>
          </w:p>
        </w:tc>
      </w:tr>
      <w:tr w:rsidR="00B05656" w14:paraId="50B979F0" w14:textId="77777777">
        <w:tc>
          <w:tcPr>
            <w:tcW w:w="710" w:type="dxa"/>
          </w:tcPr>
          <w:p w14:paraId="7BC059A6" w14:textId="77777777" w:rsidR="00B05656" w:rsidRDefault="00B05656">
            <w:pPr>
              <w:adjustRightInd w:val="0"/>
              <w:snapToGrid w:val="0"/>
              <w:spacing w:afterLines="50" w:after="120" w:line="360" w:lineRule="auto"/>
              <w:jc w:val="center"/>
              <w:rPr>
                <w:sz w:val="24"/>
                <w:szCs w:val="22"/>
              </w:rPr>
            </w:pPr>
          </w:p>
        </w:tc>
        <w:tc>
          <w:tcPr>
            <w:tcW w:w="992" w:type="dxa"/>
          </w:tcPr>
          <w:p w14:paraId="1D3C221A" w14:textId="77777777" w:rsidR="00B05656" w:rsidRDefault="00B05656">
            <w:pPr>
              <w:adjustRightInd w:val="0"/>
              <w:snapToGrid w:val="0"/>
              <w:spacing w:afterLines="50" w:after="120" w:line="360" w:lineRule="auto"/>
              <w:jc w:val="center"/>
              <w:rPr>
                <w:sz w:val="24"/>
                <w:szCs w:val="22"/>
              </w:rPr>
            </w:pPr>
          </w:p>
        </w:tc>
        <w:tc>
          <w:tcPr>
            <w:tcW w:w="1134" w:type="dxa"/>
          </w:tcPr>
          <w:p w14:paraId="26F50F65" w14:textId="77777777" w:rsidR="00B05656" w:rsidRDefault="00B05656">
            <w:pPr>
              <w:adjustRightInd w:val="0"/>
              <w:snapToGrid w:val="0"/>
              <w:spacing w:afterLines="50" w:after="120" w:line="360" w:lineRule="auto"/>
              <w:jc w:val="center"/>
              <w:rPr>
                <w:sz w:val="24"/>
                <w:szCs w:val="22"/>
              </w:rPr>
            </w:pPr>
          </w:p>
        </w:tc>
        <w:tc>
          <w:tcPr>
            <w:tcW w:w="1276" w:type="dxa"/>
          </w:tcPr>
          <w:p w14:paraId="225C6844" w14:textId="77777777" w:rsidR="00B05656" w:rsidRDefault="00B05656">
            <w:pPr>
              <w:adjustRightInd w:val="0"/>
              <w:snapToGrid w:val="0"/>
              <w:spacing w:afterLines="50" w:after="120" w:line="360" w:lineRule="auto"/>
              <w:jc w:val="center"/>
              <w:rPr>
                <w:sz w:val="24"/>
                <w:szCs w:val="22"/>
              </w:rPr>
            </w:pPr>
          </w:p>
        </w:tc>
        <w:tc>
          <w:tcPr>
            <w:tcW w:w="1417" w:type="dxa"/>
          </w:tcPr>
          <w:p w14:paraId="4E18B29F" w14:textId="77777777" w:rsidR="00B05656" w:rsidRDefault="00B05656">
            <w:pPr>
              <w:adjustRightInd w:val="0"/>
              <w:snapToGrid w:val="0"/>
              <w:spacing w:afterLines="50" w:after="120" w:line="360" w:lineRule="auto"/>
              <w:jc w:val="center"/>
              <w:rPr>
                <w:sz w:val="24"/>
                <w:szCs w:val="22"/>
              </w:rPr>
            </w:pPr>
          </w:p>
        </w:tc>
        <w:tc>
          <w:tcPr>
            <w:tcW w:w="1843" w:type="dxa"/>
          </w:tcPr>
          <w:p w14:paraId="24896743" w14:textId="77777777" w:rsidR="00B05656" w:rsidRDefault="00B05656">
            <w:pPr>
              <w:adjustRightInd w:val="0"/>
              <w:snapToGrid w:val="0"/>
              <w:spacing w:afterLines="50" w:after="120" w:line="360" w:lineRule="auto"/>
              <w:jc w:val="center"/>
              <w:rPr>
                <w:sz w:val="24"/>
                <w:szCs w:val="22"/>
              </w:rPr>
            </w:pPr>
          </w:p>
        </w:tc>
        <w:tc>
          <w:tcPr>
            <w:tcW w:w="1843" w:type="dxa"/>
          </w:tcPr>
          <w:p w14:paraId="464B4597" w14:textId="77777777" w:rsidR="00B05656" w:rsidRDefault="00B05656">
            <w:pPr>
              <w:adjustRightInd w:val="0"/>
              <w:snapToGrid w:val="0"/>
              <w:spacing w:afterLines="50" w:after="120" w:line="360" w:lineRule="auto"/>
              <w:jc w:val="center"/>
              <w:rPr>
                <w:sz w:val="24"/>
                <w:szCs w:val="22"/>
              </w:rPr>
            </w:pPr>
          </w:p>
        </w:tc>
      </w:tr>
      <w:tr w:rsidR="00B05656" w14:paraId="517B1149" w14:textId="77777777">
        <w:tc>
          <w:tcPr>
            <w:tcW w:w="710" w:type="dxa"/>
          </w:tcPr>
          <w:p w14:paraId="7687BBFC" w14:textId="77777777" w:rsidR="00B05656" w:rsidRDefault="00B05656">
            <w:pPr>
              <w:adjustRightInd w:val="0"/>
              <w:snapToGrid w:val="0"/>
              <w:spacing w:afterLines="50" w:after="120" w:line="360" w:lineRule="auto"/>
              <w:jc w:val="center"/>
              <w:rPr>
                <w:sz w:val="24"/>
                <w:szCs w:val="22"/>
              </w:rPr>
            </w:pPr>
          </w:p>
        </w:tc>
        <w:tc>
          <w:tcPr>
            <w:tcW w:w="992" w:type="dxa"/>
          </w:tcPr>
          <w:p w14:paraId="50439D8B" w14:textId="77777777" w:rsidR="00B05656" w:rsidRDefault="00B05656">
            <w:pPr>
              <w:adjustRightInd w:val="0"/>
              <w:snapToGrid w:val="0"/>
              <w:spacing w:afterLines="50" w:after="120" w:line="360" w:lineRule="auto"/>
              <w:jc w:val="center"/>
              <w:rPr>
                <w:sz w:val="24"/>
                <w:szCs w:val="22"/>
              </w:rPr>
            </w:pPr>
          </w:p>
        </w:tc>
        <w:tc>
          <w:tcPr>
            <w:tcW w:w="1134" w:type="dxa"/>
          </w:tcPr>
          <w:p w14:paraId="4CFFC605" w14:textId="77777777" w:rsidR="00B05656" w:rsidRDefault="00B05656">
            <w:pPr>
              <w:adjustRightInd w:val="0"/>
              <w:snapToGrid w:val="0"/>
              <w:spacing w:afterLines="50" w:after="120" w:line="360" w:lineRule="auto"/>
              <w:jc w:val="center"/>
              <w:rPr>
                <w:sz w:val="24"/>
                <w:szCs w:val="22"/>
              </w:rPr>
            </w:pPr>
          </w:p>
        </w:tc>
        <w:tc>
          <w:tcPr>
            <w:tcW w:w="1276" w:type="dxa"/>
          </w:tcPr>
          <w:p w14:paraId="0B5C9692" w14:textId="77777777" w:rsidR="00B05656" w:rsidRDefault="00B05656">
            <w:pPr>
              <w:adjustRightInd w:val="0"/>
              <w:snapToGrid w:val="0"/>
              <w:spacing w:afterLines="50" w:after="120" w:line="360" w:lineRule="auto"/>
              <w:jc w:val="center"/>
              <w:rPr>
                <w:sz w:val="24"/>
                <w:szCs w:val="22"/>
              </w:rPr>
            </w:pPr>
          </w:p>
        </w:tc>
        <w:tc>
          <w:tcPr>
            <w:tcW w:w="1417" w:type="dxa"/>
          </w:tcPr>
          <w:p w14:paraId="7A090FF7" w14:textId="77777777" w:rsidR="00B05656" w:rsidRDefault="00B05656">
            <w:pPr>
              <w:adjustRightInd w:val="0"/>
              <w:snapToGrid w:val="0"/>
              <w:spacing w:afterLines="50" w:after="120" w:line="360" w:lineRule="auto"/>
              <w:jc w:val="center"/>
              <w:rPr>
                <w:sz w:val="24"/>
                <w:szCs w:val="22"/>
              </w:rPr>
            </w:pPr>
          </w:p>
        </w:tc>
        <w:tc>
          <w:tcPr>
            <w:tcW w:w="1843" w:type="dxa"/>
          </w:tcPr>
          <w:p w14:paraId="48B66806" w14:textId="77777777" w:rsidR="00B05656" w:rsidRDefault="00B05656">
            <w:pPr>
              <w:adjustRightInd w:val="0"/>
              <w:snapToGrid w:val="0"/>
              <w:spacing w:afterLines="50" w:after="120" w:line="360" w:lineRule="auto"/>
              <w:jc w:val="center"/>
              <w:rPr>
                <w:sz w:val="24"/>
                <w:szCs w:val="22"/>
              </w:rPr>
            </w:pPr>
          </w:p>
        </w:tc>
        <w:tc>
          <w:tcPr>
            <w:tcW w:w="1843" w:type="dxa"/>
          </w:tcPr>
          <w:p w14:paraId="18C17A3C" w14:textId="77777777" w:rsidR="00B05656" w:rsidRDefault="00B05656">
            <w:pPr>
              <w:adjustRightInd w:val="0"/>
              <w:snapToGrid w:val="0"/>
              <w:spacing w:afterLines="50" w:after="120" w:line="360" w:lineRule="auto"/>
              <w:jc w:val="center"/>
              <w:rPr>
                <w:sz w:val="24"/>
                <w:szCs w:val="22"/>
              </w:rPr>
            </w:pPr>
          </w:p>
        </w:tc>
      </w:tr>
      <w:tr w:rsidR="00B05656" w14:paraId="6A49E736" w14:textId="77777777">
        <w:tc>
          <w:tcPr>
            <w:tcW w:w="710" w:type="dxa"/>
          </w:tcPr>
          <w:p w14:paraId="7952EDEA" w14:textId="77777777" w:rsidR="00B05656" w:rsidRDefault="00B05656">
            <w:pPr>
              <w:adjustRightInd w:val="0"/>
              <w:snapToGrid w:val="0"/>
              <w:spacing w:afterLines="50" w:after="120" w:line="360" w:lineRule="auto"/>
              <w:jc w:val="center"/>
              <w:rPr>
                <w:sz w:val="24"/>
                <w:szCs w:val="22"/>
              </w:rPr>
            </w:pPr>
          </w:p>
        </w:tc>
        <w:tc>
          <w:tcPr>
            <w:tcW w:w="992" w:type="dxa"/>
          </w:tcPr>
          <w:p w14:paraId="7D7E2663" w14:textId="77777777" w:rsidR="00B05656" w:rsidRDefault="00B05656">
            <w:pPr>
              <w:adjustRightInd w:val="0"/>
              <w:snapToGrid w:val="0"/>
              <w:spacing w:afterLines="50" w:after="120" w:line="360" w:lineRule="auto"/>
              <w:jc w:val="center"/>
              <w:rPr>
                <w:sz w:val="24"/>
                <w:szCs w:val="22"/>
              </w:rPr>
            </w:pPr>
          </w:p>
        </w:tc>
        <w:tc>
          <w:tcPr>
            <w:tcW w:w="1134" w:type="dxa"/>
          </w:tcPr>
          <w:p w14:paraId="6B9391E2" w14:textId="77777777" w:rsidR="00B05656" w:rsidRDefault="00B05656">
            <w:pPr>
              <w:adjustRightInd w:val="0"/>
              <w:snapToGrid w:val="0"/>
              <w:spacing w:afterLines="50" w:after="120" w:line="360" w:lineRule="auto"/>
              <w:jc w:val="center"/>
              <w:rPr>
                <w:sz w:val="24"/>
                <w:szCs w:val="22"/>
              </w:rPr>
            </w:pPr>
          </w:p>
        </w:tc>
        <w:tc>
          <w:tcPr>
            <w:tcW w:w="1276" w:type="dxa"/>
          </w:tcPr>
          <w:p w14:paraId="175076ED" w14:textId="77777777" w:rsidR="00B05656" w:rsidRDefault="00B05656">
            <w:pPr>
              <w:adjustRightInd w:val="0"/>
              <w:snapToGrid w:val="0"/>
              <w:spacing w:afterLines="50" w:after="120" w:line="360" w:lineRule="auto"/>
              <w:jc w:val="center"/>
              <w:rPr>
                <w:sz w:val="24"/>
                <w:szCs w:val="22"/>
              </w:rPr>
            </w:pPr>
          </w:p>
        </w:tc>
        <w:tc>
          <w:tcPr>
            <w:tcW w:w="1417" w:type="dxa"/>
          </w:tcPr>
          <w:p w14:paraId="04EF2443" w14:textId="77777777" w:rsidR="00B05656" w:rsidRDefault="00B05656">
            <w:pPr>
              <w:adjustRightInd w:val="0"/>
              <w:snapToGrid w:val="0"/>
              <w:spacing w:afterLines="50" w:after="120" w:line="360" w:lineRule="auto"/>
              <w:jc w:val="center"/>
              <w:rPr>
                <w:sz w:val="24"/>
                <w:szCs w:val="22"/>
              </w:rPr>
            </w:pPr>
          </w:p>
        </w:tc>
        <w:tc>
          <w:tcPr>
            <w:tcW w:w="1843" w:type="dxa"/>
          </w:tcPr>
          <w:p w14:paraId="654EE0B9" w14:textId="77777777" w:rsidR="00B05656" w:rsidRDefault="00B05656">
            <w:pPr>
              <w:adjustRightInd w:val="0"/>
              <w:snapToGrid w:val="0"/>
              <w:spacing w:afterLines="50" w:after="120" w:line="360" w:lineRule="auto"/>
              <w:jc w:val="center"/>
              <w:rPr>
                <w:sz w:val="24"/>
                <w:szCs w:val="22"/>
              </w:rPr>
            </w:pPr>
          </w:p>
        </w:tc>
        <w:tc>
          <w:tcPr>
            <w:tcW w:w="1843" w:type="dxa"/>
          </w:tcPr>
          <w:p w14:paraId="1E1016DD" w14:textId="77777777" w:rsidR="00B05656" w:rsidRDefault="00B05656">
            <w:pPr>
              <w:adjustRightInd w:val="0"/>
              <w:snapToGrid w:val="0"/>
              <w:spacing w:afterLines="50" w:after="120" w:line="360" w:lineRule="auto"/>
              <w:jc w:val="center"/>
              <w:rPr>
                <w:sz w:val="24"/>
                <w:szCs w:val="22"/>
              </w:rPr>
            </w:pPr>
          </w:p>
        </w:tc>
      </w:tr>
    </w:tbl>
    <w:p w14:paraId="3037F509" w14:textId="77777777" w:rsidR="00B05656" w:rsidRDefault="00B05656">
      <w:pPr>
        <w:spacing w:line="360" w:lineRule="auto"/>
        <w:rPr>
          <w:sz w:val="24"/>
        </w:rPr>
      </w:pPr>
    </w:p>
    <w:p w14:paraId="6DC01BC1" w14:textId="77777777" w:rsidR="00B05656" w:rsidRDefault="00000000">
      <w:pPr>
        <w:spacing w:line="360" w:lineRule="auto"/>
        <w:rPr>
          <w:szCs w:val="21"/>
        </w:rPr>
      </w:pPr>
      <w:r>
        <w:rPr>
          <w:szCs w:val="21"/>
        </w:rPr>
        <w:t>备注：</w:t>
      </w:r>
      <w:proofErr w:type="gramStart"/>
      <w:r>
        <w:rPr>
          <w:szCs w:val="21"/>
        </w:rPr>
        <w:t>附项目</w:t>
      </w:r>
      <w:proofErr w:type="gramEnd"/>
      <w:r>
        <w:rPr>
          <w:szCs w:val="21"/>
        </w:rPr>
        <w:t>团队人员的身份证、学历证</w:t>
      </w:r>
      <w:r>
        <w:rPr>
          <w:rFonts w:hint="eastAsia"/>
          <w:szCs w:val="21"/>
        </w:rPr>
        <w:t>（若有）</w:t>
      </w:r>
      <w:r>
        <w:rPr>
          <w:szCs w:val="21"/>
        </w:rPr>
        <w:t>、学位证</w:t>
      </w:r>
      <w:r>
        <w:rPr>
          <w:rFonts w:hint="eastAsia"/>
          <w:szCs w:val="21"/>
        </w:rPr>
        <w:t>（若有）</w:t>
      </w:r>
      <w:r>
        <w:rPr>
          <w:szCs w:val="21"/>
        </w:rPr>
        <w:t>、职称证</w:t>
      </w:r>
      <w:r>
        <w:rPr>
          <w:rFonts w:hint="eastAsia"/>
          <w:szCs w:val="21"/>
        </w:rPr>
        <w:t>（若有）</w:t>
      </w:r>
      <w:r>
        <w:rPr>
          <w:szCs w:val="21"/>
        </w:rPr>
        <w:t>、</w:t>
      </w:r>
      <w:r>
        <w:rPr>
          <w:rFonts w:hint="eastAsia"/>
          <w:szCs w:val="21"/>
        </w:rPr>
        <w:t>职业资格证书（若有）、社保缴纳证明材料、</w:t>
      </w:r>
      <w:r>
        <w:rPr>
          <w:szCs w:val="21"/>
        </w:rPr>
        <w:t>相关资料复印件并加盖供应商公章。</w:t>
      </w:r>
    </w:p>
    <w:p w14:paraId="7DF5B1DF" w14:textId="77777777" w:rsidR="00B05656" w:rsidRDefault="00B05656">
      <w:pPr>
        <w:spacing w:line="360" w:lineRule="auto"/>
        <w:rPr>
          <w:szCs w:val="21"/>
        </w:rPr>
      </w:pPr>
    </w:p>
    <w:p w14:paraId="55B5B477" w14:textId="77777777" w:rsidR="00B05656" w:rsidRDefault="00000000">
      <w:pPr>
        <w:widowControl/>
        <w:jc w:val="left"/>
        <w:rPr>
          <w:szCs w:val="21"/>
        </w:rPr>
      </w:pPr>
      <w:r>
        <w:rPr>
          <w:szCs w:val="21"/>
        </w:rPr>
        <w:br w:type="page"/>
      </w:r>
    </w:p>
    <w:p w14:paraId="36D92E32" w14:textId="77777777" w:rsidR="00B05656" w:rsidRDefault="00000000">
      <w:pPr>
        <w:tabs>
          <w:tab w:val="left" w:pos="360"/>
        </w:tabs>
        <w:snapToGrid w:val="0"/>
        <w:spacing w:line="360" w:lineRule="auto"/>
        <w:outlineLvl w:val="1"/>
        <w:rPr>
          <w:sz w:val="24"/>
        </w:rPr>
      </w:pPr>
      <w:r>
        <w:rPr>
          <w:rFonts w:hint="eastAsia"/>
          <w:sz w:val="24"/>
        </w:rPr>
        <w:lastRenderedPageBreak/>
        <w:t xml:space="preserve">10.4 </w:t>
      </w:r>
      <w:r>
        <w:rPr>
          <w:rFonts w:hint="eastAsia"/>
          <w:sz w:val="24"/>
        </w:rPr>
        <w:t>服务方案及承诺</w:t>
      </w:r>
    </w:p>
    <w:p w14:paraId="44CDFC65" w14:textId="77777777" w:rsidR="00B05656" w:rsidRDefault="00B05656">
      <w:pPr>
        <w:spacing w:line="360" w:lineRule="auto"/>
        <w:rPr>
          <w:szCs w:val="21"/>
        </w:rPr>
      </w:pPr>
    </w:p>
    <w:p w14:paraId="2D588C6E" w14:textId="77777777" w:rsidR="00B05656" w:rsidRDefault="00000000">
      <w:pPr>
        <w:pStyle w:val="af2"/>
        <w:spacing w:line="360" w:lineRule="auto"/>
        <w:jc w:val="left"/>
        <w:rPr>
          <w:rFonts w:hAnsi="宋体" w:hint="default"/>
          <w:bCs/>
          <w:color w:val="000000"/>
          <w:sz w:val="24"/>
          <w:szCs w:val="24"/>
          <w:lang w:eastAsia="zh-Hans"/>
        </w:rPr>
      </w:pPr>
      <w:r>
        <w:rPr>
          <w:rFonts w:hAnsi="宋体"/>
          <w:bCs/>
          <w:color w:val="000000"/>
          <w:sz w:val="24"/>
          <w:szCs w:val="24"/>
        </w:rPr>
        <w:t>格式自拟，根据第三章评分标准和第四章采购需求自行编写</w:t>
      </w:r>
    </w:p>
    <w:p w14:paraId="3910145B" w14:textId="77777777" w:rsidR="00B05656" w:rsidRDefault="00B05656">
      <w:pPr>
        <w:widowControl/>
        <w:spacing w:line="360" w:lineRule="auto"/>
        <w:jc w:val="left"/>
        <w:rPr>
          <w:rFonts w:ascii="宋体" w:hAnsi="宋体"/>
          <w:b/>
          <w:sz w:val="36"/>
          <w:szCs w:val="36"/>
        </w:rPr>
      </w:pPr>
    </w:p>
    <w:sectPr w:rsidR="00B05656">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7A502" w14:textId="77777777" w:rsidR="00DD62DB" w:rsidRDefault="00DD62DB">
      <w:r>
        <w:separator/>
      </w:r>
    </w:p>
  </w:endnote>
  <w:endnote w:type="continuationSeparator" w:id="0">
    <w:p w14:paraId="61D1DDEC" w14:textId="77777777" w:rsidR="00DD62DB" w:rsidRDefault="00DD6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font>
  <w:font w:name="Arial Unicode MS">
    <w:panose1 w:val="020B0604020202020204"/>
    <w:charset w:val="86"/>
    <w:family w:val="swiss"/>
    <w:pitch w:val="default"/>
    <w:sig w:usb0="00000000" w:usb1="00000000" w:usb2="0000007F" w:usb3="00000000" w:csb0="203F01FF" w:csb1="D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Light">
    <w:altName w:val="Yu Gothic"/>
    <w:charset w:val="80"/>
    <w:family w:val="roman"/>
    <w:pitch w:val="default"/>
    <w:sig w:usb0="00000000" w:usb1="00000000"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C4E96" w14:textId="77777777" w:rsidR="00B05656" w:rsidRDefault="00000000">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79</w:t>
    </w:r>
    <w:r>
      <w:rPr>
        <w:rFonts w:asci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1F80" w14:textId="77777777" w:rsidR="00B05656" w:rsidRDefault="00B05656">
    <w:pPr>
      <w:pStyle w:val="af5"/>
      <w:framePr w:wrap="around" w:vAnchor="text" w:hAnchor="margin" w:xAlign="right" w:y="1"/>
      <w:rPr>
        <w:rStyle w:val="afc"/>
      </w:rPr>
    </w:pPr>
  </w:p>
  <w:p w14:paraId="288F4E7D" w14:textId="77777777" w:rsidR="00B05656" w:rsidRDefault="00B05656">
    <w:pPr>
      <w:pStyle w:val="af5"/>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9C72D" w14:textId="77777777" w:rsidR="00B05656" w:rsidRDefault="00000000">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253AB209" w14:textId="77777777" w:rsidR="00B05656" w:rsidRDefault="00B05656">
    <w:pPr>
      <w:pStyle w:val="af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7D0D" w14:textId="77777777" w:rsidR="00B05656" w:rsidRDefault="00000000">
    <w:pPr>
      <w:pStyle w:val="af5"/>
      <w:jc w:val="center"/>
    </w:pPr>
    <w:r>
      <w:fldChar w:fldCharType="begin"/>
    </w:r>
    <w:r>
      <w:instrText>PAGE   \* MERGEFORMAT</w:instrText>
    </w:r>
    <w:r>
      <w:fldChar w:fldCharType="separate"/>
    </w:r>
    <w:r>
      <w:rPr>
        <w:lang w:val="zh-CN"/>
      </w:rPr>
      <w:t>2</w:t>
    </w:r>
    <w:r>
      <w:fldChar w:fldCharType="end"/>
    </w:r>
  </w:p>
  <w:p w14:paraId="0D2A1C2A" w14:textId="77777777" w:rsidR="00B05656" w:rsidRDefault="00B05656">
    <w:pPr>
      <w:pStyle w:val="af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AD655" w14:textId="77777777" w:rsidR="00B05656" w:rsidRDefault="00000000">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09FD5818" w14:textId="77777777" w:rsidR="00B05656" w:rsidRDefault="00B05656">
    <w:pPr>
      <w:pStyle w:val="af5"/>
      <w:ind w:right="360"/>
    </w:pPr>
  </w:p>
  <w:p w14:paraId="572942B2" w14:textId="77777777" w:rsidR="00B05656" w:rsidRDefault="00B0565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D44E" w14:textId="77777777" w:rsidR="00B05656" w:rsidRDefault="00B05656">
    <w:pPr>
      <w:pStyle w:val="af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0B9D9" w14:textId="77777777" w:rsidR="00B05656" w:rsidRDefault="00000000">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0D866BAA" w14:textId="77777777" w:rsidR="00B05656" w:rsidRDefault="00B05656">
    <w:pPr>
      <w:pStyle w:val="af5"/>
      <w:ind w:right="360"/>
    </w:pPr>
  </w:p>
  <w:p w14:paraId="78DD0437" w14:textId="77777777" w:rsidR="00B05656" w:rsidRDefault="00B0565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D21E" w14:textId="77777777" w:rsidR="00B05656" w:rsidRDefault="00B05656">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77B0A" w14:textId="77777777" w:rsidR="00DD62DB" w:rsidRDefault="00DD62DB">
      <w:r>
        <w:separator/>
      </w:r>
    </w:p>
  </w:footnote>
  <w:footnote w:type="continuationSeparator" w:id="0">
    <w:p w14:paraId="153535C1" w14:textId="77777777" w:rsidR="00DD62DB" w:rsidRDefault="00DD6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B201" w14:textId="77777777" w:rsidR="00B05656" w:rsidRDefault="00B05656">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2544A" w14:textId="77777777" w:rsidR="00B05656" w:rsidRDefault="00B05656">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F7459" w14:textId="77777777" w:rsidR="00B05656" w:rsidRDefault="00B05656">
    <w:pPr>
      <w:pStyle w:val="af6"/>
    </w:pPr>
  </w:p>
  <w:p w14:paraId="7C4F27BC" w14:textId="77777777" w:rsidR="00B05656" w:rsidRDefault="00B0565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D0A07" w14:textId="77777777" w:rsidR="00B05656" w:rsidRDefault="00B05656">
    <w:pPr>
      <w:pStyle w:val="af6"/>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DB044" w14:textId="77777777" w:rsidR="00B05656" w:rsidRDefault="00B05656">
    <w:pPr>
      <w:pStyle w:val="af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E275" w14:textId="77777777" w:rsidR="00B05656" w:rsidRDefault="00B05656">
    <w:pPr>
      <w:pStyle w:val="af6"/>
    </w:pPr>
  </w:p>
  <w:p w14:paraId="0B5E5FA6" w14:textId="77777777" w:rsidR="00B05656" w:rsidRDefault="00B0565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A70CC" w14:textId="77777777" w:rsidR="00B05656" w:rsidRDefault="00B05656">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38E225"/>
    <w:multiLevelType w:val="singleLevel"/>
    <w:tmpl w:val="9938E225"/>
    <w:lvl w:ilvl="0">
      <w:start w:val="1"/>
      <w:numFmt w:val="decimal"/>
      <w:suff w:val="nothing"/>
      <w:lvlText w:val="%1、"/>
      <w:lvlJc w:val="left"/>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16cid:durableId="611715856">
    <w:abstractNumId w:val="5"/>
  </w:num>
  <w:num w:numId="2" w16cid:durableId="1566136023">
    <w:abstractNumId w:val="8"/>
  </w:num>
  <w:num w:numId="3" w16cid:durableId="2103912931">
    <w:abstractNumId w:val="2"/>
  </w:num>
  <w:num w:numId="4" w16cid:durableId="1123502517">
    <w:abstractNumId w:val="6"/>
  </w:num>
  <w:num w:numId="5" w16cid:durableId="1206017367">
    <w:abstractNumId w:val="4"/>
  </w:num>
  <w:num w:numId="6" w16cid:durableId="236520173">
    <w:abstractNumId w:val="3"/>
  </w:num>
  <w:num w:numId="7" w16cid:durableId="868026961">
    <w:abstractNumId w:val="10"/>
  </w:num>
  <w:num w:numId="8" w16cid:durableId="1268152758">
    <w:abstractNumId w:val="7"/>
  </w:num>
  <w:num w:numId="9" w16cid:durableId="1406761968">
    <w:abstractNumId w:val="1"/>
  </w:num>
  <w:num w:numId="10" w16cid:durableId="858153948">
    <w:abstractNumId w:val="11"/>
  </w:num>
  <w:num w:numId="11" w16cid:durableId="29495053">
    <w:abstractNumId w:val="12"/>
  </w:num>
  <w:num w:numId="12" w16cid:durableId="937563897">
    <w:abstractNumId w:val="13"/>
  </w:num>
  <w:num w:numId="13" w16cid:durableId="1636793047">
    <w:abstractNumId w:val="0"/>
  </w:num>
  <w:num w:numId="14" w16cid:durableId="7045993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ZDY4NzhlMDZiOTEwZThjOGMwNTU1ZWRiYmI5YmI3YTk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3E25"/>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3CA3"/>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07"/>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167"/>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C02"/>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2FA"/>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76B"/>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67F"/>
    <w:rsid w:val="004F1A6A"/>
    <w:rsid w:val="004F1DDB"/>
    <w:rsid w:val="004F1F4D"/>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2F"/>
    <w:rsid w:val="00512AB7"/>
    <w:rsid w:val="00512BB2"/>
    <w:rsid w:val="00512CC4"/>
    <w:rsid w:val="00512CDD"/>
    <w:rsid w:val="00512D5A"/>
    <w:rsid w:val="00512E71"/>
    <w:rsid w:val="00512F31"/>
    <w:rsid w:val="00512FD4"/>
    <w:rsid w:val="005130A0"/>
    <w:rsid w:val="005130CC"/>
    <w:rsid w:val="0051312A"/>
    <w:rsid w:val="005135BD"/>
    <w:rsid w:val="005135E5"/>
    <w:rsid w:val="005139BC"/>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C9C"/>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3EE"/>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6E5"/>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577"/>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2F1B"/>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AE1"/>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56B"/>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63"/>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726"/>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9D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656"/>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52F"/>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0B9"/>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3D4C"/>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2DB"/>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06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429"/>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9E2"/>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B"/>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9D"/>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7B2"/>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C0"/>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B0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5D"/>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EC3"/>
    <w:rsid w:val="015C1F1D"/>
    <w:rsid w:val="01E50CD4"/>
    <w:rsid w:val="021961D5"/>
    <w:rsid w:val="02DB3BAC"/>
    <w:rsid w:val="037A00EA"/>
    <w:rsid w:val="039B4674"/>
    <w:rsid w:val="03CF1D81"/>
    <w:rsid w:val="03D54514"/>
    <w:rsid w:val="04E76A39"/>
    <w:rsid w:val="05046312"/>
    <w:rsid w:val="050B015A"/>
    <w:rsid w:val="06A927DF"/>
    <w:rsid w:val="06B15458"/>
    <w:rsid w:val="06B36054"/>
    <w:rsid w:val="07767D74"/>
    <w:rsid w:val="08E95A46"/>
    <w:rsid w:val="08F64DC1"/>
    <w:rsid w:val="09CD465C"/>
    <w:rsid w:val="0A964F9A"/>
    <w:rsid w:val="0ACB4F8A"/>
    <w:rsid w:val="0B1137FB"/>
    <w:rsid w:val="0B660C1A"/>
    <w:rsid w:val="0C111AB4"/>
    <w:rsid w:val="0C260F5E"/>
    <w:rsid w:val="0C744089"/>
    <w:rsid w:val="0D7511DD"/>
    <w:rsid w:val="0EA43C9D"/>
    <w:rsid w:val="0F637E56"/>
    <w:rsid w:val="108D4A90"/>
    <w:rsid w:val="10C469AA"/>
    <w:rsid w:val="11AA40B5"/>
    <w:rsid w:val="1218482D"/>
    <w:rsid w:val="12C25655"/>
    <w:rsid w:val="147B3A1F"/>
    <w:rsid w:val="14A805EB"/>
    <w:rsid w:val="15D9365A"/>
    <w:rsid w:val="16E757FC"/>
    <w:rsid w:val="17F93E0B"/>
    <w:rsid w:val="181066D2"/>
    <w:rsid w:val="19D011E4"/>
    <w:rsid w:val="1A3F2538"/>
    <w:rsid w:val="1A423D37"/>
    <w:rsid w:val="1AE14356"/>
    <w:rsid w:val="1B9524EF"/>
    <w:rsid w:val="1C455CA5"/>
    <w:rsid w:val="1C67088B"/>
    <w:rsid w:val="1CF25113"/>
    <w:rsid w:val="1D1400E0"/>
    <w:rsid w:val="1D2C69D2"/>
    <w:rsid w:val="1D306ECF"/>
    <w:rsid w:val="1F02073C"/>
    <w:rsid w:val="1F9B6D2D"/>
    <w:rsid w:val="1FC63C3B"/>
    <w:rsid w:val="200603BB"/>
    <w:rsid w:val="2006452E"/>
    <w:rsid w:val="20582725"/>
    <w:rsid w:val="21654BDE"/>
    <w:rsid w:val="21BF509F"/>
    <w:rsid w:val="220A23E4"/>
    <w:rsid w:val="22476078"/>
    <w:rsid w:val="2249746C"/>
    <w:rsid w:val="23923363"/>
    <w:rsid w:val="239E00B4"/>
    <w:rsid w:val="23E64310"/>
    <w:rsid w:val="24150AFD"/>
    <w:rsid w:val="245078F0"/>
    <w:rsid w:val="247E417D"/>
    <w:rsid w:val="251E74A4"/>
    <w:rsid w:val="26555BF8"/>
    <w:rsid w:val="26963E40"/>
    <w:rsid w:val="26CA27B2"/>
    <w:rsid w:val="26F50752"/>
    <w:rsid w:val="270B2E3E"/>
    <w:rsid w:val="27843CE5"/>
    <w:rsid w:val="27FC174F"/>
    <w:rsid w:val="28F32B26"/>
    <w:rsid w:val="29957F18"/>
    <w:rsid w:val="2B564267"/>
    <w:rsid w:val="2D8868B3"/>
    <w:rsid w:val="2E39347F"/>
    <w:rsid w:val="2F983E1B"/>
    <w:rsid w:val="2FAF3CE7"/>
    <w:rsid w:val="2FCA7487"/>
    <w:rsid w:val="315A6669"/>
    <w:rsid w:val="32127A3F"/>
    <w:rsid w:val="32923F98"/>
    <w:rsid w:val="32CD6EEC"/>
    <w:rsid w:val="32EB653A"/>
    <w:rsid w:val="3403387D"/>
    <w:rsid w:val="34E546E9"/>
    <w:rsid w:val="37B55E99"/>
    <w:rsid w:val="38805E00"/>
    <w:rsid w:val="3B8E0AC3"/>
    <w:rsid w:val="3BCB6780"/>
    <w:rsid w:val="3C5F238F"/>
    <w:rsid w:val="3C9B4A65"/>
    <w:rsid w:val="3DF140B8"/>
    <w:rsid w:val="3E091E23"/>
    <w:rsid w:val="3EA515C9"/>
    <w:rsid w:val="3F91350E"/>
    <w:rsid w:val="404E15B7"/>
    <w:rsid w:val="41864B84"/>
    <w:rsid w:val="41C0641A"/>
    <w:rsid w:val="41EE565D"/>
    <w:rsid w:val="429D124A"/>
    <w:rsid w:val="42CD0A98"/>
    <w:rsid w:val="42F44377"/>
    <w:rsid w:val="431A0C09"/>
    <w:rsid w:val="451A46E7"/>
    <w:rsid w:val="45E16BC7"/>
    <w:rsid w:val="471D131B"/>
    <w:rsid w:val="480E2158"/>
    <w:rsid w:val="48534619"/>
    <w:rsid w:val="48FB5623"/>
    <w:rsid w:val="4A15577F"/>
    <w:rsid w:val="4A8C7BAC"/>
    <w:rsid w:val="4B5A4840"/>
    <w:rsid w:val="4B65373A"/>
    <w:rsid w:val="4B977429"/>
    <w:rsid w:val="4C4D4AF8"/>
    <w:rsid w:val="4C910630"/>
    <w:rsid w:val="4CE23492"/>
    <w:rsid w:val="4D00163A"/>
    <w:rsid w:val="4D231458"/>
    <w:rsid w:val="4DEB53B0"/>
    <w:rsid w:val="4E33358C"/>
    <w:rsid w:val="4E9746A6"/>
    <w:rsid w:val="4F0F5BE3"/>
    <w:rsid w:val="4F2A164C"/>
    <w:rsid w:val="4F4C553B"/>
    <w:rsid w:val="4F627D30"/>
    <w:rsid w:val="4FBB05BD"/>
    <w:rsid w:val="50245B70"/>
    <w:rsid w:val="503827BA"/>
    <w:rsid w:val="51502341"/>
    <w:rsid w:val="521C11F4"/>
    <w:rsid w:val="52422029"/>
    <w:rsid w:val="52CC40DE"/>
    <w:rsid w:val="5300401A"/>
    <w:rsid w:val="54D92E12"/>
    <w:rsid w:val="55040901"/>
    <w:rsid w:val="55E80D0A"/>
    <w:rsid w:val="5643722D"/>
    <w:rsid w:val="565F7902"/>
    <w:rsid w:val="56767740"/>
    <w:rsid w:val="56DF05DE"/>
    <w:rsid w:val="56F70118"/>
    <w:rsid w:val="57DD4F82"/>
    <w:rsid w:val="57FC6189"/>
    <w:rsid w:val="587458A4"/>
    <w:rsid w:val="59116B65"/>
    <w:rsid w:val="595B6AA6"/>
    <w:rsid w:val="5B69102B"/>
    <w:rsid w:val="5D7944DC"/>
    <w:rsid w:val="5E193A9C"/>
    <w:rsid w:val="5E2B5FA2"/>
    <w:rsid w:val="5E4E2182"/>
    <w:rsid w:val="5EC74C11"/>
    <w:rsid w:val="5EC7698C"/>
    <w:rsid w:val="5F073306"/>
    <w:rsid w:val="5F5F73B9"/>
    <w:rsid w:val="60B7277B"/>
    <w:rsid w:val="642C622B"/>
    <w:rsid w:val="65321667"/>
    <w:rsid w:val="65D67696"/>
    <w:rsid w:val="66AD287E"/>
    <w:rsid w:val="66FC119E"/>
    <w:rsid w:val="67066549"/>
    <w:rsid w:val="6838144E"/>
    <w:rsid w:val="6853399D"/>
    <w:rsid w:val="68AA7398"/>
    <w:rsid w:val="694903B8"/>
    <w:rsid w:val="6A325A85"/>
    <w:rsid w:val="6BFB7761"/>
    <w:rsid w:val="6E761088"/>
    <w:rsid w:val="6E7D2524"/>
    <w:rsid w:val="6F97D24A"/>
    <w:rsid w:val="7062381E"/>
    <w:rsid w:val="707B2F14"/>
    <w:rsid w:val="716C1CE5"/>
    <w:rsid w:val="71E909FE"/>
    <w:rsid w:val="728959E5"/>
    <w:rsid w:val="72D11816"/>
    <w:rsid w:val="73295C52"/>
    <w:rsid w:val="742C597A"/>
    <w:rsid w:val="74BF53EA"/>
    <w:rsid w:val="74EE0377"/>
    <w:rsid w:val="75281AB0"/>
    <w:rsid w:val="752D2C5E"/>
    <w:rsid w:val="75395CBA"/>
    <w:rsid w:val="767C665B"/>
    <w:rsid w:val="768914CC"/>
    <w:rsid w:val="77575522"/>
    <w:rsid w:val="77A56AD2"/>
    <w:rsid w:val="77AA766B"/>
    <w:rsid w:val="78B418D7"/>
    <w:rsid w:val="78F361AE"/>
    <w:rsid w:val="78F83BA7"/>
    <w:rsid w:val="79444E26"/>
    <w:rsid w:val="7949130A"/>
    <w:rsid w:val="7A2F22B2"/>
    <w:rsid w:val="7AA82DF2"/>
    <w:rsid w:val="7BC506FF"/>
    <w:rsid w:val="7BD438AB"/>
    <w:rsid w:val="7CB50DA1"/>
    <w:rsid w:val="7D5661EE"/>
    <w:rsid w:val="7DAC7106"/>
    <w:rsid w:val="7EA53C58"/>
    <w:rsid w:val="7EFD4DC3"/>
    <w:rsid w:val="7F1E197E"/>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ED3BF"/>
  <w15:docId w15:val="{41D81063-4BB6-4644-95F9-C7789223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9" w:qFormat="1"/>
    <w:lsdException w:name="toc 1" w:uiPriority="39"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iPriority="99" w:unhideWhenUsed="1" w:qFormat="1"/>
    <w:lsdException w:name="Body Text 2" w:uiPriority="99" w:unhideWhenUsed="1"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1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12"/>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1"/>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1"/>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1"/>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1"/>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1"/>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13"/>
    <w:uiPriority w:val="99"/>
    <w:qFormat/>
    <w:pPr>
      <w:autoSpaceDE w:val="0"/>
      <w:autoSpaceDN w:val="0"/>
      <w:adjustRightInd w:val="0"/>
      <w:ind w:firstLine="420"/>
      <w:jc w:val="left"/>
    </w:pPr>
    <w:rPr>
      <w:rFonts w:ascii="宋体"/>
      <w:sz w:val="24"/>
    </w:rPr>
  </w:style>
  <w:style w:type="paragraph" w:customStyle="1" w:styleId="12">
    <w:name w:val="正文缩进1"/>
    <w:basedOn w:val="a6"/>
    <w:qFormat/>
    <w:pPr>
      <w:autoSpaceDE w:val="0"/>
      <w:autoSpaceDN w:val="0"/>
      <w:adjustRightInd w:val="0"/>
      <w:ind w:firstLine="420"/>
      <w:jc w:val="left"/>
    </w:pPr>
    <w:rPr>
      <w:rFonts w:ascii="宋体"/>
      <w:kern w:val="0"/>
      <w:sz w:val="24"/>
    </w:r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14"/>
    <w:qFormat/>
    <w:pPr>
      <w:shd w:val="clear" w:color="auto" w:fill="000080"/>
    </w:pPr>
  </w:style>
  <w:style w:type="paragraph" w:styleId="ad">
    <w:name w:val="annotation text"/>
    <w:basedOn w:val="a6"/>
    <w:link w:val="22"/>
    <w:uiPriority w:val="99"/>
    <w:qFormat/>
    <w:pPr>
      <w:jc w:val="left"/>
    </w:pPr>
  </w:style>
  <w:style w:type="paragraph" w:styleId="32">
    <w:name w:val="Body Text 3"/>
    <w:basedOn w:val="a6"/>
    <w:link w:val="310"/>
    <w:qFormat/>
    <w:pPr>
      <w:spacing w:after="120"/>
    </w:pPr>
    <w:rPr>
      <w:sz w:val="16"/>
      <w:szCs w:val="16"/>
    </w:rPr>
  </w:style>
  <w:style w:type="paragraph" w:styleId="ae">
    <w:name w:val="Body Text"/>
    <w:basedOn w:val="a6"/>
    <w:next w:val="af"/>
    <w:link w:val="15"/>
    <w:qFormat/>
    <w:pPr>
      <w:tabs>
        <w:tab w:val="left" w:pos="567"/>
      </w:tabs>
      <w:spacing w:before="120" w:line="22" w:lineRule="atLeast"/>
    </w:pPr>
    <w:rPr>
      <w:rFonts w:ascii="宋体" w:hAnsi="宋体"/>
      <w:sz w:val="24"/>
    </w:rPr>
  </w:style>
  <w:style w:type="paragraph" w:styleId="af">
    <w:name w:val="Body Text First Indent"/>
    <w:basedOn w:val="ae"/>
    <w:next w:val="a6"/>
    <w:qFormat/>
    <w:pPr>
      <w:spacing w:line="360" w:lineRule="auto"/>
      <w:ind w:firstLine="420"/>
    </w:pPr>
    <w:rPr>
      <w:szCs w:val="20"/>
    </w:rPr>
  </w:style>
  <w:style w:type="paragraph" w:styleId="af0">
    <w:name w:val="Body Text Indent"/>
    <w:basedOn w:val="a6"/>
    <w:link w:val="16"/>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TOC3">
    <w:name w:val="toc 3"/>
    <w:basedOn w:val="a6"/>
    <w:next w:val="a6"/>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f2">
    <w:name w:val="Plain Text"/>
    <w:basedOn w:val="a6"/>
    <w:next w:val="a6"/>
    <w:link w:val="33"/>
    <w:qFormat/>
    <w:rPr>
      <w:rFonts w:ascii="宋体" w:hAnsi="Courier New" w:hint="eastAsia"/>
      <w:szCs w:val="20"/>
    </w:rPr>
  </w:style>
  <w:style w:type="paragraph" w:styleId="af3">
    <w:name w:val="Date"/>
    <w:basedOn w:val="a6"/>
    <w:next w:val="a6"/>
    <w:link w:val="17"/>
    <w:qFormat/>
    <w:pPr>
      <w:ind w:leftChars="2500" w:left="100"/>
    </w:pPr>
    <w:rPr>
      <w:rFonts w:ascii="仿宋_GB2312" w:eastAsia="仿宋_GB2312" w:hAnsi="宋体"/>
      <w:color w:val="000000"/>
      <w:sz w:val="24"/>
    </w:rPr>
  </w:style>
  <w:style w:type="paragraph" w:styleId="24">
    <w:name w:val="Body Text Indent 2"/>
    <w:basedOn w:val="a6"/>
    <w:link w:val="211"/>
    <w:uiPriority w:val="99"/>
    <w:qFormat/>
    <w:pPr>
      <w:ind w:firstLineChars="200" w:firstLine="480"/>
    </w:pPr>
    <w:rPr>
      <w:rFonts w:ascii="仿宋_GB2312" w:eastAsia="仿宋_GB2312"/>
      <w:sz w:val="24"/>
    </w:rPr>
  </w:style>
  <w:style w:type="paragraph" w:styleId="af4">
    <w:name w:val="Balloon Text"/>
    <w:basedOn w:val="a6"/>
    <w:link w:val="18"/>
    <w:qFormat/>
    <w:rPr>
      <w:sz w:val="18"/>
      <w:szCs w:val="18"/>
    </w:rPr>
  </w:style>
  <w:style w:type="paragraph" w:styleId="af5">
    <w:name w:val="footer"/>
    <w:basedOn w:val="a6"/>
    <w:link w:val="19"/>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1a"/>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style>
  <w:style w:type="paragraph" w:styleId="34">
    <w:name w:val="Body Text Indent 3"/>
    <w:basedOn w:val="a6"/>
    <w:link w:val="311"/>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6"/>
    <w:next w:val="a6"/>
    <w:qFormat/>
    <w:pPr>
      <w:ind w:left="3360"/>
      <w:jc w:val="left"/>
    </w:pPr>
    <w:rPr>
      <w:szCs w:val="20"/>
    </w:rPr>
  </w:style>
  <w:style w:type="paragraph" w:styleId="TOC2">
    <w:name w:val="toc 2"/>
    <w:basedOn w:val="a6"/>
    <w:next w:val="a6"/>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25">
    <w:name w:val="Body Text 2"/>
    <w:basedOn w:val="a6"/>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6"/>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b">
    <w:name w:val="index 1"/>
    <w:basedOn w:val="a6"/>
    <w:next w:val="a6"/>
    <w:qFormat/>
    <w:rPr>
      <w:szCs w:val="20"/>
    </w:rPr>
  </w:style>
  <w:style w:type="paragraph" w:styleId="af8">
    <w:name w:val="Title"/>
    <w:basedOn w:val="a6"/>
    <w:link w:val="1c"/>
    <w:qFormat/>
    <w:pPr>
      <w:jc w:val="center"/>
      <w:outlineLvl w:val="0"/>
    </w:pPr>
    <w:rPr>
      <w:b/>
      <w:sz w:val="32"/>
      <w:szCs w:val="20"/>
    </w:rPr>
  </w:style>
  <w:style w:type="paragraph" w:styleId="af9">
    <w:name w:val="annotation subject"/>
    <w:basedOn w:val="ad"/>
    <w:next w:val="ad"/>
    <w:link w:val="1d"/>
    <w:qFormat/>
    <w:rPr>
      <w:b/>
      <w:bCs/>
    </w:rPr>
  </w:style>
  <w:style w:type="paragraph" w:styleId="26">
    <w:name w:val="Body Text First Indent 2"/>
    <w:basedOn w:val="af0"/>
    <w:next w:val="a6"/>
    <w:uiPriority w:val="99"/>
    <w:unhideWhenUsed/>
    <w:qFormat/>
    <w:pPr>
      <w:spacing w:after="120" w:line="240" w:lineRule="auto"/>
      <w:ind w:leftChars="200" w:left="420" w:firstLineChars="200" w:firstLine="200"/>
    </w:pPr>
    <w:rPr>
      <w:sz w:val="21"/>
    </w:rPr>
  </w:style>
  <w:style w:type="table" w:styleId="afa">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uiPriority w:val="22"/>
    <w:qFormat/>
    <w:rPr>
      <w:b/>
      <w:bCs/>
    </w:rPr>
  </w:style>
  <w:style w:type="character" w:styleId="afc">
    <w:name w:val="page number"/>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basedOn w:val="a8"/>
    <w:uiPriority w:val="99"/>
    <w:qFormat/>
    <w:rPr>
      <w:sz w:val="21"/>
      <w:szCs w:val="21"/>
    </w:rPr>
  </w:style>
  <w:style w:type="character" w:styleId="HTML0">
    <w:name w:val="HTML Cite"/>
    <w:qFormat/>
    <w:rPr>
      <w:i/>
      <w:iCs/>
    </w:rPr>
  </w:style>
  <w:style w:type="character" w:customStyle="1" w:styleId="110">
    <w:name w:val="标题 1 字符1"/>
    <w:link w:val="11"/>
    <w:qFormat/>
    <w:rPr>
      <w:rFonts w:ascii="宋体"/>
      <w:b/>
      <w:kern w:val="44"/>
      <w:sz w:val="32"/>
    </w:rPr>
  </w:style>
  <w:style w:type="character" w:customStyle="1" w:styleId="210">
    <w:name w:val="标题 2 字符1"/>
    <w:link w:val="21"/>
    <w:qFormat/>
    <w:rPr>
      <w:rFonts w:ascii="Arial" w:eastAsia="黑体" w:hAnsi="Arial"/>
      <w:b/>
      <w:sz w:val="30"/>
      <w:lang w:val="en-US" w:eastAsia="zh-CN" w:bidi="ar-SA"/>
    </w:rPr>
  </w:style>
  <w:style w:type="character" w:customStyle="1" w:styleId="13">
    <w:name w:val="正文缩进 字符1"/>
    <w:link w:val="a7"/>
    <w:qFormat/>
    <w:rPr>
      <w:rFonts w:ascii="宋体" w:eastAsia="宋体"/>
      <w:kern w:val="2"/>
      <w:sz w:val="24"/>
      <w:szCs w:val="24"/>
      <w:lang w:val="en-US" w:eastAsia="zh-CN" w:bidi="ar-SA"/>
    </w:rPr>
  </w:style>
  <w:style w:type="character" w:customStyle="1" w:styleId="31">
    <w:name w:val="标题 3 字符1"/>
    <w:link w:val="30"/>
    <w:qFormat/>
    <w:rPr>
      <w:rFonts w:ascii="宋体" w:eastAsia="宋体"/>
      <w:b/>
      <w:sz w:val="24"/>
      <w:u w:val="single"/>
      <w:lang w:val="en-US" w:eastAsia="zh-CN" w:bidi="ar-SA"/>
    </w:rPr>
  </w:style>
  <w:style w:type="character" w:customStyle="1" w:styleId="41">
    <w:name w:val="标题 4 字符1"/>
    <w:link w:val="4"/>
    <w:qFormat/>
    <w:rPr>
      <w:rFonts w:ascii="Arial" w:eastAsia="黑体" w:hAnsi="Arial"/>
      <w:b/>
      <w:sz w:val="28"/>
    </w:rPr>
  </w:style>
  <w:style w:type="character" w:customStyle="1" w:styleId="51">
    <w:name w:val="标题 5 字符1"/>
    <w:link w:val="5"/>
    <w:qFormat/>
    <w:rPr>
      <w:b/>
      <w:sz w:val="28"/>
    </w:rPr>
  </w:style>
  <w:style w:type="character" w:customStyle="1" w:styleId="61">
    <w:name w:val="标题 6 字符1"/>
    <w:link w:val="6"/>
    <w:qFormat/>
    <w:rPr>
      <w:rFonts w:ascii="Arial" w:eastAsia="黑体" w:hAnsi="Arial"/>
      <w:b/>
      <w:sz w:val="24"/>
    </w:rPr>
  </w:style>
  <w:style w:type="character" w:customStyle="1" w:styleId="71">
    <w:name w:val="标题 7 字符1"/>
    <w:link w:val="7"/>
    <w:qFormat/>
    <w:rPr>
      <w:b/>
      <w:sz w:val="24"/>
    </w:rPr>
  </w:style>
  <w:style w:type="character" w:customStyle="1" w:styleId="81">
    <w:name w:val="标题 8 字符1"/>
    <w:link w:val="8"/>
    <w:qFormat/>
    <w:rPr>
      <w:rFonts w:ascii="Arial" w:eastAsia="黑体" w:hAnsi="Arial"/>
      <w:sz w:val="24"/>
    </w:rPr>
  </w:style>
  <w:style w:type="character" w:customStyle="1" w:styleId="91">
    <w:name w:val="标题 9 字符1"/>
    <w:link w:val="9"/>
    <w:qFormat/>
    <w:rPr>
      <w:rFonts w:ascii="Arial" w:eastAsia="黑体" w:hAnsi="Arial"/>
      <w:sz w:val="21"/>
    </w:rPr>
  </w:style>
  <w:style w:type="paragraph" w:customStyle="1" w:styleId="710">
    <w:name w:val="目录 71"/>
    <w:basedOn w:val="a6"/>
    <w:next w:val="a6"/>
    <w:qFormat/>
    <w:pPr>
      <w:ind w:leftChars="1200" w:left="2520"/>
    </w:pPr>
  </w:style>
  <w:style w:type="character" w:customStyle="1" w:styleId="14">
    <w:name w:val="文档结构图 字符1"/>
    <w:link w:val="ac"/>
    <w:qFormat/>
    <w:rPr>
      <w:kern w:val="2"/>
      <w:sz w:val="21"/>
      <w:szCs w:val="24"/>
      <w:shd w:val="clear" w:color="auto" w:fill="000080"/>
    </w:rPr>
  </w:style>
  <w:style w:type="character" w:customStyle="1" w:styleId="22">
    <w:name w:val="批注文字 字符2"/>
    <w:link w:val="ad"/>
    <w:uiPriority w:val="99"/>
    <w:qFormat/>
    <w:rPr>
      <w:kern w:val="2"/>
      <w:sz w:val="21"/>
      <w:szCs w:val="24"/>
    </w:rPr>
  </w:style>
  <w:style w:type="character" w:customStyle="1" w:styleId="310">
    <w:name w:val="正文文本 3 字符1"/>
    <w:link w:val="32"/>
    <w:qFormat/>
    <w:rPr>
      <w:kern w:val="2"/>
      <w:sz w:val="16"/>
      <w:szCs w:val="16"/>
    </w:rPr>
  </w:style>
  <w:style w:type="character" w:customStyle="1" w:styleId="15">
    <w:name w:val="正文文本 字符1"/>
    <w:link w:val="ae"/>
    <w:qFormat/>
    <w:rPr>
      <w:rFonts w:ascii="宋体" w:hAnsi="宋体"/>
      <w:kern w:val="2"/>
      <w:sz w:val="24"/>
      <w:szCs w:val="24"/>
    </w:rPr>
  </w:style>
  <w:style w:type="character" w:customStyle="1" w:styleId="16">
    <w:name w:val="正文文本缩进 字符1"/>
    <w:link w:val="af0"/>
    <w:qFormat/>
    <w:rPr>
      <w:rFonts w:eastAsia="宋体"/>
      <w:kern w:val="2"/>
      <w:sz w:val="24"/>
      <w:szCs w:val="24"/>
      <w:lang w:val="en-US" w:eastAsia="zh-CN" w:bidi="ar-SA"/>
    </w:rPr>
  </w:style>
  <w:style w:type="paragraph" w:customStyle="1" w:styleId="510">
    <w:name w:val="目录 51"/>
    <w:basedOn w:val="a6"/>
    <w:next w:val="a6"/>
    <w:qFormat/>
    <w:pPr>
      <w:ind w:leftChars="800" w:left="1680"/>
    </w:pPr>
  </w:style>
  <w:style w:type="paragraph" w:customStyle="1" w:styleId="312">
    <w:name w:val="目录 31"/>
    <w:basedOn w:val="a6"/>
    <w:next w:val="a6"/>
    <w:uiPriority w:val="39"/>
    <w:qFormat/>
    <w:pPr>
      <w:ind w:leftChars="400" w:left="840"/>
    </w:pPr>
  </w:style>
  <w:style w:type="character" w:customStyle="1" w:styleId="33">
    <w:name w:val="纯文本 字符3"/>
    <w:link w:val="af2"/>
    <w:uiPriority w:val="99"/>
    <w:qFormat/>
    <w:rPr>
      <w:rFonts w:ascii="宋体" w:eastAsia="宋体" w:hAnsi="Courier New" w:cs="宋体" w:hint="eastAsia"/>
      <w:kern w:val="2"/>
      <w:sz w:val="21"/>
    </w:rPr>
  </w:style>
  <w:style w:type="paragraph" w:customStyle="1" w:styleId="810">
    <w:name w:val="目录 81"/>
    <w:basedOn w:val="a6"/>
    <w:next w:val="a6"/>
    <w:qFormat/>
    <w:pPr>
      <w:ind w:leftChars="1400" w:left="2940"/>
    </w:pPr>
  </w:style>
  <w:style w:type="character" w:customStyle="1" w:styleId="17">
    <w:name w:val="日期 字符1"/>
    <w:link w:val="af3"/>
    <w:qFormat/>
    <w:rPr>
      <w:rFonts w:ascii="仿宋_GB2312" w:eastAsia="仿宋_GB2312" w:hAnsi="宋体"/>
      <w:color w:val="000000"/>
      <w:kern w:val="2"/>
      <w:sz w:val="24"/>
      <w:szCs w:val="24"/>
    </w:rPr>
  </w:style>
  <w:style w:type="character" w:customStyle="1" w:styleId="211">
    <w:name w:val="正文文本缩进 2 字符1"/>
    <w:link w:val="24"/>
    <w:qFormat/>
    <w:rPr>
      <w:rFonts w:ascii="仿宋_GB2312" w:eastAsia="仿宋_GB2312"/>
      <w:kern w:val="2"/>
      <w:sz w:val="24"/>
      <w:szCs w:val="24"/>
    </w:rPr>
  </w:style>
  <w:style w:type="character" w:customStyle="1" w:styleId="18">
    <w:name w:val="批注框文本 字符1"/>
    <w:link w:val="af4"/>
    <w:qFormat/>
    <w:rPr>
      <w:kern w:val="2"/>
      <w:sz w:val="18"/>
      <w:szCs w:val="18"/>
    </w:rPr>
  </w:style>
  <w:style w:type="character" w:customStyle="1" w:styleId="19">
    <w:name w:val="页脚 字符1"/>
    <w:link w:val="af5"/>
    <w:uiPriority w:val="99"/>
    <w:qFormat/>
    <w:rPr>
      <w:rFonts w:ascii="宋体" w:eastAsia="宋体"/>
      <w:sz w:val="18"/>
      <w:lang w:val="en-US" w:eastAsia="zh-CN" w:bidi="ar-SA"/>
    </w:rPr>
  </w:style>
  <w:style w:type="character" w:customStyle="1" w:styleId="1a">
    <w:name w:val="页眉 字符1"/>
    <w:link w:val="af6"/>
    <w:qFormat/>
    <w:rPr>
      <w:rFonts w:eastAsia="宋体"/>
      <w:kern w:val="2"/>
      <w:sz w:val="18"/>
      <w:szCs w:val="18"/>
      <w:lang w:val="en-US" w:eastAsia="zh-CN" w:bidi="ar-SA"/>
    </w:rPr>
  </w:style>
  <w:style w:type="paragraph" w:customStyle="1" w:styleId="111">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6"/>
    <w:next w:val="a6"/>
    <w:qFormat/>
    <w:pPr>
      <w:ind w:leftChars="600" w:left="1260"/>
    </w:pPr>
  </w:style>
  <w:style w:type="paragraph" w:customStyle="1" w:styleId="610">
    <w:name w:val="目录 61"/>
    <w:basedOn w:val="a6"/>
    <w:next w:val="a6"/>
    <w:qFormat/>
    <w:pPr>
      <w:ind w:leftChars="1000" w:left="2100"/>
    </w:pPr>
  </w:style>
  <w:style w:type="character" w:customStyle="1" w:styleId="311">
    <w:name w:val="正文文本缩进 3 字符1"/>
    <w:link w:val="34"/>
    <w:qFormat/>
    <w:rPr>
      <w:rFonts w:ascii="宋体"/>
      <w:sz w:val="24"/>
    </w:rPr>
  </w:style>
  <w:style w:type="paragraph" w:customStyle="1" w:styleId="212">
    <w:name w:val="目录 21"/>
    <w:basedOn w:val="a6"/>
    <w:next w:val="a6"/>
    <w:uiPriority w:val="39"/>
    <w:qFormat/>
    <w:pPr>
      <w:tabs>
        <w:tab w:val="right" w:leader="dot" w:pos="8937"/>
      </w:tabs>
      <w:spacing w:line="312" w:lineRule="auto"/>
      <w:ind w:leftChars="200" w:left="420"/>
    </w:pPr>
  </w:style>
  <w:style w:type="paragraph" w:customStyle="1" w:styleId="910">
    <w:name w:val="目录 91"/>
    <w:basedOn w:val="a6"/>
    <w:next w:val="a6"/>
    <w:qFormat/>
    <w:pPr>
      <w:ind w:leftChars="1600" w:left="3360"/>
    </w:pPr>
  </w:style>
  <w:style w:type="character" w:customStyle="1" w:styleId="HTML1">
    <w:name w:val="HTML 预设格式 字符1"/>
    <w:link w:val="HTML"/>
    <w:qFormat/>
    <w:rPr>
      <w:rFonts w:ascii="宋体" w:hAnsi="宋体" w:cs="宋体"/>
      <w:sz w:val="24"/>
      <w:szCs w:val="24"/>
    </w:rPr>
  </w:style>
  <w:style w:type="character" w:customStyle="1" w:styleId="1c">
    <w:name w:val="标题 字符1"/>
    <w:link w:val="af8"/>
    <w:qFormat/>
    <w:rPr>
      <w:b/>
      <w:kern w:val="2"/>
      <w:sz w:val="32"/>
    </w:rPr>
  </w:style>
  <w:style w:type="character" w:customStyle="1" w:styleId="1d">
    <w:name w:val="批注主题 字符1"/>
    <w:link w:val="af9"/>
    <w:qFormat/>
    <w:rPr>
      <w:rFonts w:ascii="Times New Roman" w:eastAsia="宋体" w:hAnsi="Times New Roman" w:cs="Times New Roman"/>
      <w:b/>
      <w:bCs/>
      <w:kern w:val="2"/>
      <w:sz w:val="21"/>
      <w:szCs w:val="24"/>
      <w:lang w:val="en-US" w:eastAsia="zh-CN" w:bidi="ar-SA"/>
    </w:rPr>
  </w:style>
  <w:style w:type="character" w:customStyle="1" w:styleId="aff1">
    <w:name w:val="批注文字 字符"/>
    <w:uiPriority w:val="99"/>
    <w:qFormat/>
    <w:rPr>
      <w:rFonts w:ascii="Times New Roman" w:eastAsia="宋体" w:hAnsi="Times New Roman" w:cs="Times New Roman"/>
      <w:sz w:val="24"/>
      <w:lang w:val="en-US" w:eastAsia="zh-CN" w:bidi="ar-SA"/>
    </w:rPr>
  </w:style>
  <w:style w:type="paragraph" w:customStyle="1" w:styleId="213">
    <w:name w:val="正文首行缩进 21"/>
    <w:basedOn w:val="af0"/>
    <w:link w:val="2Char1"/>
    <w:qFormat/>
    <w:pPr>
      <w:spacing w:after="120" w:line="480" w:lineRule="exact"/>
      <w:ind w:leftChars="200" w:left="420" w:firstLineChars="200" w:firstLine="420"/>
    </w:pPr>
    <w:rPr>
      <w:szCs w:val="20"/>
    </w:rPr>
  </w:style>
  <w:style w:type="character" w:customStyle="1" w:styleId="2Char1">
    <w:name w:val="正文首行缩进 2 Char1"/>
    <w:link w:val="213"/>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e"/>
    <w:qFormat/>
    <w:rPr>
      <w:rFonts w:ascii="宋体" w:eastAsia="宋体" w:hAnsi="宋体"/>
      <w:sz w:val="24"/>
      <w:szCs w:val="24"/>
      <w:lang w:bidi="ar-SA"/>
    </w:rPr>
  </w:style>
  <w:style w:type="paragraph" w:customStyle="1" w:styleId="1e">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12"/>
    <w:qFormat/>
    <w:rPr>
      <w:rFonts w:ascii="宋体" w:eastAsia="宋体"/>
      <w:snapToGrid w:val="0"/>
      <w:color w:val="000000"/>
      <w:kern w:val="28"/>
      <w:sz w:val="28"/>
      <w:lang w:bidi="ar-SA"/>
    </w:rPr>
  </w:style>
  <w:style w:type="paragraph" w:customStyle="1" w:styleId="112">
    <w:name w:val="正文缩进1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2">
    <w:name w:val="列表段落 字符"/>
    <w:link w:val="aff3"/>
    <w:uiPriority w:val="34"/>
    <w:qFormat/>
    <w:rPr>
      <w:rFonts w:ascii="Calibri" w:eastAsia="宋体" w:hAnsi="Calibri"/>
      <w:kern w:val="2"/>
      <w:sz w:val="21"/>
      <w:szCs w:val="22"/>
      <w:lang w:val="en-US" w:eastAsia="zh-CN" w:bidi="ar-SA"/>
    </w:rPr>
  </w:style>
  <w:style w:type="paragraph" w:styleId="aff3">
    <w:name w:val="List Paragraph"/>
    <w:basedOn w:val="a6"/>
    <w:link w:val="aff2"/>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6">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4"/>
    <w:next w:val="a6"/>
    <w:qFormat/>
    <w:pPr>
      <w:numPr>
        <w:ilvl w:val="3"/>
        <w:numId w:val="1"/>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f">
    <w:name w:val="项目符号1"/>
    <w:basedOn w:val="affa"/>
    <w:qFormat/>
    <w:pPr>
      <w:ind w:left="-25" w:firstLine="0"/>
    </w:pPr>
  </w:style>
  <w:style w:type="paragraph" w:customStyle="1" w:styleId="affa">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b"/>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0">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f1">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a"/>
    <w:qFormat/>
    <w:pPr>
      <w:numPr>
        <w:numId w:val="6"/>
      </w:numPr>
    </w:pPr>
  </w:style>
  <w:style w:type="paragraph" w:customStyle="1" w:styleId="Char21">
    <w:name w:val="Char21"/>
    <w:basedOn w:val="a6"/>
    <w:qFormat/>
    <w:rPr>
      <w:rFonts w:ascii="Tahoma" w:hAnsi="Tahoma"/>
      <w:sz w:val="24"/>
      <w:szCs w:val="20"/>
    </w:rPr>
  </w:style>
  <w:style w:type="paragraph" w:customStyle="1" w:styleId="affd">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e">
    <w:name w:val="正文文本样式 加粗"/>
    <w:basedOn w:val="affa"/>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2"/>
    <w:qFormat/>
    <w:rPr>
      <w:kern w:val="2"/>
      <w:sz w:val="21"/>
      <w:szCs w:val="24"/>
      <w:lang w:val="zh-CN" w:eastAsia="zh-CN"/>
    </w:rPr>
  </w:style>
  <w:style w:type="paragraph" w:customStyle="1" w:styleId="1f2">
    <w:name w:val="1"/>
    <w:link w:val="1-2Char"/>
    <w:qFormat/>
    <w:rPr>
      <w:kern w:val="2"/>
      <w:sz w:val="21"/>
      <w:szCs w:val="24"/>
      <w:lang w:val="zh-CN"/>
    </w:rPr>
  </w:style>
  <w:style w:type="paragraph" w:customStyle="1" w:styleId="afff0">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1"/>
    <w:qFormat/>
    <w:rPr>
      <w:rFonts w:ascii="宋体" w:hAnsi="宋体"/>
      <w:color w:val="000000"/>
      <w:kern w:val="2"/>
      <w:sz w:val="21"/>
      <w:szCs w:val="21"/>
    </w:rPr>
  </w:style>
  <w:style w:type="paragraph" w:customStyle="1" w:styleId="afff2">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2"/>
    <w:qFormat/>
    <w:rPr>
      <w:b/>
      <w:sz w:val="24"/>
    </w:rPr>
  </w:style>
  <w:style w:type="paragraph" w:customStyle="1" w:styleId="1-">
    <w:name w:val="标题1-附件"/>
    <w:basedOn w:val="11"/>
    <w:qFormat/>
    <w:pPr>
      <w:jc w:val="left"/>
    </w:pPr>
    <w:rPr>
      <w:sz w:val="24"/>
      <w:szCs w:val="24"/>
    </w:rPr>
  </w:style>
  <w:style w:type="paragraph" w:customStyle="1" w:styleId="afff3">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3"/>
    <w:qFormat/>
    <w:rPr>
      <w:rFonts w:ascii="宋体" w:hAnsi="宋体"/>
      <w:b/>
      <w:i/>
      <w:color w:val="FF0000"/>
      <w:kern w:val="2"/>
      <w:sz w:val="24"/>
    </w:rPr>
  </w:style>
  <w:style w:type="paragraph" w:customStyle="1" w:styleId="afff4">
    <w:name w:val="正文大标题"/>
    <w:basedOn w:val="afff3"/>
    <w:next w:val="a7"/>
    <w:link w:val="Char5"/>
    <w:qFormat/>
    <w:pPr>
      <w:jc w:val="center"/>
    </w:pPr>
    <w:rPr>
      <w:i w:val="0"/>
      <w:color w:val="000000"/>
      <w:sz w:val="28"/>
      <w:szCs w:val="21"/>
    </w:rPr>
  </w:style>
  <w:style w:type="character" w:customStyle="1" w:styleId="Char5">
    <w:name w:val="正文大标题 Char"/>
    <w:link w:val="afff4"/>
    <w:qFormat/>
    <w:rPr>
      <w:rFonts w:ascii="宋体" w:hAnsi="宋体"/>
      <w:b/>
      <w:color w:val="000000"/>
      <w:kern w:val="2"/>
      <w:sz w:val="28"/>
      <w:szCs w:val="21"/>
    </w:rPr>
  </w:style>
  <w:style w:type="paragraph" w:customStyle="1" w:styleId="afff5">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5"/>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6">
    <w:name w:val="纯文本 字符"/>
    <w:qFormat/>
    <w:rPr>
      <w:rFonts w:ascii="宋体" w:eastAsia="宋体" w:hAnsi="Courier New" w:cs="Times New Roman"/>
      <w:kern w:val="2"/>
      <w:sz w:val="21"/>
      <w:szCs w:val="21"/>
      <w:lang w:val="en-US" w:eastAsia="zh-CN" w:bidi="ar-SA"/>
    </w:rPr>
  </w:style>
  <w:style w:type="paragraph" w:customStyle="1" w:styleId="1f3">
    <w:name w:val="表格1"/>
    <w:basedOn w:val="a6"/>
    <w:qFormat/>
    <w:pPr>
      <w:ind w:firstLineChars="200" w:firstLine="480"/>
      <w:jc w:val="center"/>
    </w:pPr>
    <w:rPr>
      <w:sz w:val="24"/>
      <w:szCs w:val="20"/>
    </w:rPr>
  </w:style>
  <w:style w:type="character" w:customStyle="1" w:styleId="1f4">
    <w:name w:val="纯文本 字符1"/>
    <w:qFormat/>
    <w:rPr>
      <w:rFonts w:ascii="宋体" w:hAnsi="Courier New"/>
    </w:rPr>
  </w:style>
  <w:style w:type="character" w:customStyle="1" w:styleId="bjh-p">
    <w:name w:val="bjh-p"/>
    <w:qFormat/>
  </w:style>
  <w:style w:type="paragraph" w:customStyle="1" w:styleId="afff7">
    <w:name w:val="无标题条"/>
    <w:next w:val="a6"/>
    <w:qFormat/>
    <w:pPr>
      <w:jc w:val="both"/>
    </w:pPr>
    <w:rPr>
      <w:sz w:val="21"/>
    </w:rPr>
  </w:style>
  <w:style w:type="character" w:customStyle="1" w:styleId="Char7">
    <w:name w:val="正文格式 Char"/>
    <w:link w:val="afff8"/>
    <w:qFormat/>
    <w:locked/>
    <w:rPr>
      <w:rFonts w:ascii="宋体" w:hAnsi="宋体"/>
      <w:sz w:val="24"/>
      <w:szCs w:val="24"/>
      <w:lang w:val="en-GB"/>
    </w:rPr>
  </w:style>
  <w:style w:type="paragraph" w:customStyle="1" w:styleId="afff8">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5">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qFormat/>
    <w:rPr>
      <w:kern w:val="2"/>
      <w:sz w:val="21"/>
      <w:szCs w:val="24"/>
    </w:rPr>
  </w:style>
  <w:style w:type="character" w:customStyle="1" w:styleId="Chare">
    <w:name w:val="标题 Char"/>
    <w:qFormat/>
    <w:rPr>
      <w:b/>
      <w:kern w:val="2"/>
      <w:sz w:val="32"/>
    </w:rPr>
  </w:style>
  <w:style w:type="paragraph" w:customStyle="1" w:styleId="afff9">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
    <w:name w:val="纯文本 Char"/>
    <w:qFormat/>
    <w:rPr>
      <w:rFonts w:ascii="宋体" w:hAnsi="Courier New"/>
      <w:kern w:val="2"/>
      <w:sz w:val="21"/>
    </w:rPr>
  </w:style>
  <w:style w:type="character" w:customStyle="1" w:styleId="Charf0">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f6">
    <w:name w:val="标题 1 字符"/>
    <w:qFormat/>
    <w:rPr>
      <w:rFonts w:ascii="宋体"/>
      <w:b/>
      <w:kern w:val="44"/>
      <w:sz w:val="32"/>
    </w:rPr>
  </w:style>
  <w:style w:type="character" w:customStyle="1" w:styleId="2c">
    <w:name w:val="标题 2 字符"/>
    <w:qFormat/>
    <w:rPr>
      <w:rFonts w:ascii="Arial" w:eastAsia="黑体" w:hAnsi="Arial"/>
      <w:b/>
      <w:sz w:val="30"/>
      <w:lang w:val="en-US" w:eastAsia="zh-CN" w:bidi="ar-SA"/>
    </w:rPr>
  </w:style>
  <w:style w:type="character" w:customStyle="1" w:styleId="afffa">
    <w:name w:val="正文缩进 字符"/>
    <w:qFormat/>
    <w:rPr>
      <w:rFonts w:ascii="宋体" w:eastAsia="宋体"/>
      <w:kern w:val="2"/>
      <w:sz w:val="24"/>
      <w:szCs w:val="24"/>
      <w:lang w:val="en-US" w:eastAsia="zh-CN" w:bidi="ar-SA"/>
    </w:rPr>
  </w:style>
  <w:style w:type="character" w:customStyle="1" w:styleId="35">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2">
    <w:name w:val="标题 9 字符"/>
    <w:qFormat/>
    <w:rPr>
      <w:rFonts w:ascii="Arial" w:eastAsia="黑体" w:hAnsi="Arial"/>
      <w:sz w:val="21"/>
    </w:rPr>
  </w:style>
  <w:style w:type="character" w:customStyle="1" w:styleId="afffb">
    <w:name w:val="文档结构图 字符"/>
    <w:qFormat/>
    <w:rPr>
      <w:kern w:val="2"/>
      <w:sz w:val="21"/>
      <w:szCs w:val="24"/>
      <w:shd w:val="clear" w:color="auto" w:fill="000080"/>
    </w:rPr>
  </w:style>
  <w:style w:type="character" w:customStyle="1" w:styleId="1f7">
    <w:name w:val="批注文字 字符1"/>
    <w:uiPriority w:val="99"/>
    <w:qFormat/>
    <w:rPr>
      <w:kern w:val="2"/>
      <w:sz w:val="21"/>
      <w:szCs w:val="24"/>
    </w:rPr>
  </w:style>
  <w:style w:type="character" w:customStyle="1" w:styleId="36">
    <w:name w:val="正文文本 3 字符"/>
    <w:qFormat/>
    <w:rPr>
      <w:kern w:val="2"/>
      <w:sz w:val="16"/>
      <w:szCs w:val="16"/>
    </w:rPr>
  </w:style>
  <w:style w:type="character" w:customStyle="1" w:styleId="afffc">
    <w:name w:val="正文文本 字符"/>
    <w:qFormat/>
    <w:rPr>
      <w:rFonts w:ascii="宋体" w:hAnsi="宋体"/>
      <w:kern w:val="2"/>
      <w:sz w:val="24"/>
      <w:szCs w:val="24"/>
    </w:rPr>
  </w:style>
  <w:style w:type="character" w:customStyle="1" w:styleId="afffd">
    <w:name w:val="正文文本缩进 字符"/>
    <w:qFormat/>
    <w:rPr>
      <w:rFonts w:eastAsia="宋体"/>
      <w:kern w:val="2"/>
      <w:sz w:val="24"/>
      <w:szCs w:val="24"/>
      <w:lang w:val="en-US" w:eastAsia="zh-CN" w:bidi="ar-SA"/>
    </w:rPr>
  </w:style>
  <w:style w:type="character" w:customStyle="1" w:styleId="2d">
    <w:name w:val="纯文本 字符2"/>
    <w:qFormat/>
    <w:rPr>
      <w:rFonts w:ascii="宋体" w:eastAsia="宋体" w:hAnsi="Courier New" w:cs="宋体" w:hint="eastAsia"/>
      <w:kern w:val="2"/>
      <w:sz w:val="21"/>
    </w:rPr>
  </w:style>
  <w:style w:type="character" w:customStyle="1" w:styleId="afffe">
    <w:name w:val="日期 字符"/>
    <w:qFormat/>
    <w:rPr>
      <w:rFonts w:ascii="仿宋_GB2312" w:eastAsia="仿宋_GB2312" w:hAnsi="宋体"/>
      <w:color w:val="000000"/>
      <w:kern w:val="2"/>
      <w:sz w:val="24"/>
      <w:szCs w:val="24"/>
    </w:rPr>
  </w:style>
  <w:style w:type="character" w:customStyle="1" w:styleId="2e">
    <w:name w:val="正文文本缩进 2 字符"/>
    <w:qFormat/>
    <w:rPr>
      <w:rFonts w:ascii="仿宋_GB2312" w:eastAsia="仿宋_GB2312"/>
      <w:kern w:val="2"/>
      <w:sz w:val="24"/>
      <w:szCs w:val="24"/>
    </w:rPr>
  </w:style>
  <w:style w:type="character" w:customStyle="1" w:styleId="affff">
    <w:name w:val="批注框文本 字符"/>
    <w:qFormat/>
    <w:rPr>
      <w:kern w:val="2"/>
      <w:sz w:val="18"/>
      <w:szCs w:val="18"/>
    </w:rPr>
  </w:style>
  <w:style w:type="character" w:customStyle="1" w:styleId="affff0">
    <w:name w:val="页脚 字符"/>
    <w:uiPriority w:val="99"/>
    <w:qFormat/>
    <w:rPr>
      <w:rFonts w:ascii="宋体" w:eastAsia="宋体"/>
      <w:sz w:val="18"/>
      <w:lang w:val="en-US" w:eastAsia="zh-CN" w:bidi="ar-SA"/>
    </w:rPr>
  </w:style>
  <w:style w:type="character" w:customStyle="1" w:styleId="affff1">
    <w:name w:val="页眉 字符"/>
    <w:qFormat/>
    <w:rPr>
      <w:rFonts w:eastAsia="宋体"/>
      <w:kern w:val="2"/>
      <w:sz w:val="18"/>
      <w:szCs w:val="18"/>
      <w:lang w:val="en-US" w:eastAsia="zh-CN" w:bidi="ar-SA"/>
    </w:rPr>
  </w:style>
  <w:style w:type="character" w:customStyle="1" w:styleId="37">
    <w:name w:val="正文文本缩进 3 字符"/>
    <w:qFormat/>
    <w:rPr>
      <w:rFonts w:ascii="宋体"/>
      <w:sz w:val="24"/>
    </w:rPr>
  </w:style>
  <w:style w:type="character" w:customStyle="1" w:styleId="HTML2">
    <w:name w:val="HTML 预设格式 字符"/>
    <w:qFormat/>
    <w:rPr>
      <w:rFonts w:ascii="宋体" w:hAnsi="宋体" w:cs="宋体"/>
      <w:sz w:val="24"/>
      <w:szCs w:val="24"/>
    </w:rPr>
  </w:style>
  <w:style w:type="character" w:customStyle="1" w:styleId="affff2">
    <w:name w:val="标题 字符"/>
    <w:qFormat/>
    <w:rPr>
      <w:b/>
      <w:kern w:val="2"/>
      <w:sz w:val="32"/>
    </w:rPr>
  </w:style>
  <w:style w:type="character" w:customStyle="1" w:styleId="affff3">
    <w:name w:val="批注主题 字符"/>
    <w:qFormat/>
    <w:rPr>
      <w:rFonts w:ascii="Times New Roman" w:eastAsia="宋体" w:hAnsi="Times New Roman" w:cs="Times New Roman"/>
      <w:b/>
      <w:bCs/>
      <w:kern w:val="2"/>
      <w:sz w:val="21"/>
      <w:szCs w:val="24"/>
      <w:lang w:val="en-US" w:eastAsia="zh-CN" w:bidi="ar-SA"/>
    </w:rPr>
  </w:style>
  <w:style w:type="character" w:customStyle="1" w:styleId="2f">
    <w:name w:val="正文文本首行缩进 2 字符"/>
    <w:qFormat/>
    <w:rPr>
      <w:rFonts w:eastAsia="宋体"/>
      <w:kern w:val="2"/>
      <w:sz w:val="24"/>
      <w:szCs w:val="24"/>
      <w:lang w:val="en-US" w:eastAsia="zh-CN" w:bidi="ar-SA"/>
    </w:rPr>
  </w:style>
  <w:style w:type="paragraph" w:customStyle="1" w:styleId="2f0">
    <w:name w:val="修订2"/>
    <w:hidden/>
    <w:uiPriority w:val="99"/>
    <w:semiHidden/>
    <w:qFormat/>
    <w:rPr>
      <w:kern w:val="2"/>
      <w:sz w:val="21"/>
      <w:szCs w:val="24"/>
    </w:rPr>
  </w:style>
  <w:style w:type="paragraph" w:customStyle="1" w:styleId="PlainText1">
    <w:name w:val="Plain Text1"/>
    <w:basedOn w:val="a6"/>
    <w:uiPriority w:val="99"/>
    <w:qFormat/>
    <w:pPr>
      <w:adjustRightInd w:val="0"/>
      <w:jc w:val="left"/>
    </w:pPr>
    <w:rPr>
      <w:rFonts w:ascii="宋体" w:eastAsia="等线" w:hAnsi="Courier New"/>
      <w:sz w:val="24"/>
      <w:szCs w:val="20"/>
    </w:rPr>
  </w:style>
  <w:style w:type="paragraph" w:customStyle="1" w:styleId="TOC10">
    <w:name w:val="TOC 标题1"/>
    <w:basedOn w:val="11"/>
    <w:next w:val="a6"/>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character" w:customStyle="1" w:styleId="font21">
    <w:name w:val="font21"/>
    <w:basedOn w:val="a8"/>
    <w:uiPriority w:val="99"/>
    <w:qFormat/>
    <w:rPr>
      <w:rFonts w:ascii="宋体" w:eastAsia="宋体" w:hAnsi="宋体" w:cs="宋体"/>
      <w:color w:val="000000"/>
      <w:sz w:val="18"/>
      <w:szCs w:val="18"/>
      <w:u w:val="none"/>
    </w:rPr>
  </w:style>
  <w:style w:type="character" w:customStyle="1" w:styleId="font41">
    <w:name w:val="font41"/>
    <w:basedOn w:val="a8"/>
    <w:uiPriority w:val="99"/>
    <w:qFormat/>
    <w:rPr>
      <w:rFonts w:ascii="宋体" w:eastAsia="宋体" w:hAnsi="宋体" w:cs="宋体"/>
      <w:color w:val="000000"/>
      <w:sz w:val="18"/>
      <w:szCs w:val="18"/>
      <w:u w:val="none"/>
    </w:rPr>
  </w:style>
  <w:style w:type="character" w:customStyle="1" w:styleId="font122">
    <w:name w:val="font122"/>
    <w:basedOn w:val="a8"/>
    <w:uiPriority w:val="99"/>
    <w:qFormat/>
    <w:rPr>
      <w:rFonts w:ascii="微软雅黑" w:eastAsia="微软雅黑" w:hAnsi="微软雅黑" w:cs="微软雅黑"/>
      <w:b/>
      <w:bCs/>
      <w:color w:val="000000"/>
      <w:sz w:val="18"/>
      <w:szCs w:val="18"/>
      <w:u w:val="none"/>
    </w:rPr>
  </w:style>
  <w:style w:type="character" w:customStyle="1" w:styleId="font81">
    <w:name w:val="font81"/>
    <w:basedOn w:val="a8"/>
    <w:uiPriority w:val="99"/>
    <w:qFormat/>
    <w:rPr>
      <w:rFonts w:ascii="宋体" w:eastAsia="宋体" w:hAnsi="宋体" w:cs="宋体"/>
      <w:b/>
      <w:bCs/>
      <w:color w:val="000000"/>
      <w:sz w:val="18"/>
      <w:szCs w:val="18"/>
      <w:u w:val="none"/>
    </w:rPr>
  </w:style>
  <w:style w:type="character" w:customStyle="1" w:styleId="font131">
    <w:name w:val="font131"/>
    <w:basedOn w:val="a8"/>
    <w:uiPriority w:val="99"/>
    <w:qFormat/>
    <w:rPr>
      <w:rFonts w:ascii="Calibri" w:hAnsi="Calibri" w:cs="Calibri"/>
      <w:color w:val="FF0000"/>
      <w:sz w:val="18"/>
      <w:szCs w:val="18"/>
      <w:u w:val="none"/>
    </w:rPr>
  </w:style>
  <w:style w:type="character" w:customStyle="1" w:styleId="font101">
    <w:name w:val="font101"/>
    <w:basedOn w:val="a8"/>
    <w:uiPriority w:val="99"/>
    <w:qFormat/>
    <w:rPr>
      <w:rFonts w:ascii="宋体" w:eastAsia="宋体" w:hAnsi="宋体" w:cs="宋体"/>
      <w:color w:val="FF0000"/>
      <w:sz w:val="18"/>
      <w:szCs w:val="18"/>
      <w:u w:val="none"/>
    </w:rPr>
  </w:style>
  <w:style w:type="character" w:customStyle="1" w:styleId="font91">
    <w:name w:val="font91"/>
    <w:basedOn w:val="a8"/>
    <w:uiPriority w:val="99"/>
    <w:qFormat/>
    <w:rPr>
      <w:rFonts w:ascii="宋体" w:eastAsia="宋体" w:hAnsi="宋体" w:cs="宋体"/>
      <w:color w:val="FF0000"/>
      <w:sz w:val="18"/>
      <w:szCs w:val="18"/>
      <w:u w:val="none"/>
    </w:rPr>
  </w:style>
  <w:style w:type="character" w:customStyle="1" w:styleId="font31">
    <w:name w:val="font31"/>
    <w:basedOn w:val="a8"/>
    <w:uiPriority w:val="99"/>
    <w:qFormat/>
    <w:rPr>
      <w:rFonts w:ascii="宋体" w:eastAsia="宋体" w:hAnsi="宋体" w:cs="宋体"/>
      <w:color w:val="000000"/>
      <w:sz w:val="18"/>
      <w:szCs w:val="18"/>
      <w:u w:val="none"/>
    </w:rPr>
  </w:style>
  <w:style w:type="character" w:customStyle="1" w:styleId="font141">
    <w:name w:val="font141"/>
    <w:basedOn w:val="a8"/>
    <w:uiPriority w:val="99"/>
    <w:qFormat/>
    <w:rPr>
      <w:rFonts w:ascii="Arial" w:hAnsi="Arial" w:cs="Arial"/>
      <w:color w:val="000000"/>
      <w:sz w:val="18"/>
      <w:szCs w:val="18"/>
      <w:u w:val="none"/>
    </w:rPr>
  </w:style>
  <w:style w:type="paragraph" w:customStyle="1" w:styleId="2f1">
    <w:name w:val="正文文字缩进 2"/>
    <w:basedOn w:val="a6"/>
    <w:qFormat/>
    <w:pPr>
      <w:spacing w:line="351" w:lineRule="atLeast"/>
      <w:ind w:firstLine="481"/>
      <w:textAlignment w:val="baseline"/>
    </w:pPr>
    <w:rPr>
      <w:rFonts w:ascii="仿宋_GB2312" w:eastAsia="仿宋_GB2312"/>
      <w:color w:val="000000"/>
      <w:sz w:val="24"/>
      <w:u w:color="000000"/>
    </w:rPr>
  </w:style>
  <w:style w:type="paragraph" w:customStyle="1" w:styleId="38">
    <w:name w:val="正文文字缩进 3"/>
    <w:basedOn w:val="a6"/>
    <w:qFormat/>
    <w:pPr>
      <w:spacing w:before="119" w:line="272" w:lineRule="atLeast"/>
      <w:ind w:left="719" w:firstLine="481"/>
      <w:jc w:val="left"/>
      <w:textAlignment w:val="baseline"/>
    </w:pPr>
    <w:rPr>
      <w:rFonts w:ascii="宋体"/>
      <w:color w:val="000000"/>
      <w:sz w:val="24"/>
      <w:u w:color="000000"/>
    </w:rPr>
  </w:style>
  <w:style w:type="paragraph" w:customStyle="1" w:styleId="affff4">
    <w:name w:val="普通文字"/>
    <w:basedOn w:val="a6"/>
    <w:qFormat/>
    <w:pPr>
      <w:spacing w:line="351" w:lineRule="atLeast"/>
      <w:ind w:firstLine="419"/>
      <w:textAlignment w:val="baseline"/>
    </w:pPr>
    <w:rPr>
      <w:rFonts w:ascii="宋体"/>
      <w:color w:val="000000"/>
      <w:u w:color="000000"/>
    </w:rPr>
  </w:style>
  <w:style w:type="character" w:customStyle="1" w:styleId="font01">
    <w:name w:val="font01"/>
    <w:basedOn w:val="a8"/>
    <w:qFormat/>
    <w:rPr>
      <w:rFonts w:ascii="宋体" w:eastAsia="宋体" w:hAnsi="宋体" w:cs="宋体" w:hint="eastAsia"/>
      <w:color w:val="000000"/>
      <w:sz w:val="18"/>
      <w:szCs w:val="18"/>
      <w:u w:val="none"/>
      <w:vertAlign w:val="superscript"/>
    </w:rPr>
  </w:style>
  <w:style w:type="paragraph" w:styleId="affff5">
    <w:name w:val="Revision"/>
    <w:hidden/>
    <w:uiPriority w:val="99"/>
    <w:semiHidden/>
    <w:rsid w:val="00F622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CA6CD-F053-4569-8362-B86E73D5C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88</Pages>
  <Words>6861</Words>
  <Characters>39111</Characters>
  <Application>Microsoft Office Word</Application>
  <DocSecurity>0</DocSecurity>
  <Lines>325</Lines>
  <Paragraphs>91</Paragraphs>
  <ScaleCrop>false</ScaleCrop>
  <Company>China</Company>
  <LinksUpToDate>false</LinksUpToDate>
  <CharactersWithSpaces>45881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Fei Xia</cp:lastModifiedBy>
  <cp:revision>38</cp:revision>
  <cp:lastPrinted>2020-04-02T03:13:00Z</cp:lastPrinted>
  <dcterms:created xsi:type="dcterms:W3CDTF">2022-04-26T08:24:00Z</dcterms:created>
  <dcterms:modified xsi:type="dcterms:W3CDTF">2023-03-06T03:04:00Z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BEC6661AAE054AA7A0E9842885059005</vt:lpwstr>
  </property>
</Properties>
</file>