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1AA5" w:rsidRPr="0014134E" w:rsidRDefault="00A11AA5">
      <w:pPr>
        <w:snapToGrid w:val="0"/>
        <w:spacing w:line="360" w:lineRule="auto"/>
        <w:jc w:val="center"/>
        <w:rPr>
          <w:rFonts w:asciiTheme="minorEastAsia" w:eastAsiaTheme="minorEastAsia" w:hAnsiTheme="minorEastAsia"/>
          <w:b/>
          <w:bCs/>
          <w:sz w:val="48"/>
          <w:szCs w:val="48"/>
        </w:rPr>
      </w:pPr>
    </w:p>
    <w:p w:rsidR="005B0068" w:rsidRPr="0014134E" w:rsidRDefault="00CB24E0">
      <w:pPr>
        <w:spacing w:line="360" w:lineRule="auto"/>
        <w:jc w:val="center"/>
        <w:rPr>
          <w:rFonts w:asciiTheme="minorEastAsia" w:eastAsiaTheme="minorEastAsia" w:hAnsiTheme="minorEastAsia"/>
          <w:b/>
          <w:bCs/>
          <w:sz w:val="56"/>
          <w:szCs w:val="56"/>
        </w:rPr>
      </w:pPr>
      <w:r w:rsidRPr="0014134E">
        <w:rPr>
          <w:rFonts w:asciiTheme="minorEastAsia" w:eastAsiaTheme="minorEastAsia" w:hAnsiTheme="minorEastAsia" w:hint="eastAsia"/>
          <w:b/>
          <w:bCs/>
          <w:sz w:val="56"/>
          <w:szCs w:val="56"/>
        </w:rPr>
        <w:t>北京邮电大学新能源汽车和电动自行</w:t>
      </w:r>
      <w:r w:rsidR="00265370">
        <w:rPr>
          <w:rFonts w:asciiTheme="minorEastAsia" w:eastAsiaTheme="minorEastAsia" w:hAnsiTheme="minorEastAsia" w:hint="eastAsia"/>
          <w:b/>
          <w:bCs/>
          <w:sz w:val="56"/>
          <w:szCs w:val="56"/>
        </w:rPr>
        <w:t>车</w:t>
      </w:r>
      <w:r w:rsidRPr="0014134E">
        <w:rPr>
          <w:rFonts w:asciiTheme="minorEastAsia" w:eastAsiaTheme="minorEastAsia" w:hAnsiTheme="minorEastAsia" w:hint="eastAsia"/>
          <w:b/>
          <w:bCs/>
          <w:sz w:val="56"/>
          <w:szCs w:val="56"/>
        </w:rPr>
        <w:t>充电服务单位合作方选取项目</w:t>
      </w:r>
    </w:p>
    <w:p w:rsidR="005B0068" w:rsidRPr="00161AE4" w:rsidRDefault="005B0068">
      <w:pPr>
        <w:spacing w:line="360" w:lineRule="auto"/>
        <w:jc w:val="center"/>
        <w:rPr>
          <w:rFonts w:asciiTheme="minorEastAsia" w:eastAsiaTheme="minorEastAsia" w:hAnsiTheme="minorEastAsia"/>
          <w:b/>
          <w:bCs/>
          <w:sz w:val="44"/>
          <w:szCs w:val="44"/>
        </w:rPr>
      </w:pPr>
    </w:p>
    <w:p w:rsidR="005B0068" w:rsidRPr="00161AE4" w:rsidRDefault="00A92C5F">
      <w:pPr>
        <w:spacing w:line="360" w:lineRule="auto"/>
        <w:jc w:val="center"/>
        <w:rPr>
          <w:rFonts w:asciiTheme="minorEastAsia" w:eastAsiaTheme="minorEastAsia" w:hAnsiTheme="minorEastAsia"/>
          <w:b/>
          <w:sz w:val="30"/>
          <w:szCs w:val="30"/>
        </w:rPr>
      </w:pPr>
      <w:r w:rsidRPr="00161AE4">
        <w:rPr>
          <w:rFonts w:asciiTheme="minorEastAsia" w:eastAsiaTheme="minorEastAsia" w:hAnsiTheme="minorEastAsia" w:hint="eastAsia"/>
          <w:b/>
          <w:sz w:val="84"/>
          <w:szCs w:val="84"/>
        </w:rPr>
        <w:t>选取文件</w:t>
      </w:r>
    </w:p>
    <w:p w:rsidR="005B0068" w:rsidRPr="00161AE4" w:rsidRDefault="005B0068">
      <w:pPr>
        <w:spacing w:line="360" w:lineRule="auto"/>
        <w:jc w:val="center"/>
        <w:rPr>
          <w:rFonts w:asciiTheme="minorEastAsia" w:eastAsiaTheme="minorEastAsia" w:hAnsiTheme="minorEastAsia"/>
          <w:b/>
          <w:sz w:val="32"/>
          <w:szCs w:val="32"/>
        </w:rPr>
      </w:pPr>
    </w:p>
    <w:p w:rsidR="005B0068" w:rsidRPr="00161AE4" w:rsidRDefault="0031030A">
      <w:pPr>
        <w:spacing w:line="360" w:lineRule="auto"/>
        <w:jc w:val="center"/>
        <w:rPr>
          <w:rFonts w:asciiTheme="minorEastAsia" w:eastAsiaTheme="minorEastAsia" w:hAnsiTheme="minorEastAsia"/>
          <w:b/>
          <w:sz w:val="32"/>
          <w:szCs w:val="32"/>
        </w:rPr>
      </w:pPr>
      <w:bookmarkStart w:id="0" w:name="_Hlk107822754"/>
      <w:bookmarkEnd w:id="0"/>
      <w:r w:rsidRPr="00161AE4">
        <w:rPr>
          <w:rFonts w:asciiTheme="minorEastAsia" w:eastAsiaTheme="minorEastAsia" w:hAnsiTheme="minorEastAsia" w:hint="eastAsia"/>
          <w:b/>
          <w:sz w:val="32"/>
          <w:szCs w:val="32"/>
        </w:rPr>
        <w:t>项目编号：</w:t>
      </w:r>
      <w:r w:rsidR="00605DC9" w:rsidRPr="00161AE4">
        <w:rPr>
          <w:rFonts w:asciiTheme="minorEastAsia" w:eastAsiaTheme="minorEastAsia" w:hAnsiTheme="minorEastAsia"/>
          <w:b/>
          <w:sz w:val="32"/>
          <w:szCs w:val="32"/>
        </w:rPr>
        <w:t>BMCC-</w:t>
      </w:r>
      <w:r w:rsidR="00CB24E0" w:rsidRPr="00161AE4">
        <w:rPr>
          <w:rFonts w:asciiTheme="minorEastAsia" w:eastAsiaTheme="minorEastAsia" w:hAnsiTheme="minorEastAsia"/>
          <w:b/>
          <w:sz w:val="32"/>
          <w:szCs w:val="32"/>
        </w:rPr>
        <w:t>ZC23-0391</w:t>
      </w:r>
      <w:r w:rsidR="009B6BA4" w:rsidRPr="00161AE4">
        <w:rPr>
          <w:rFonts w:asciiTheme="minorEastAsia" w:eastAsiaTheme="minorEastAsia" w:hAnsiTheme="minorEastAsia"/>
          <w:b/>
          <w:sz w:val="32"/>
          <w:szCs w:val="32"/>
        </w:rPr>
        <w:t>/</w:t>
      </w:r>
      <w:r w:rsidR="00207BFB" w:rsidRPr="00161AE4">
        <w:rPr>
          <w:rFonts w:asciiTheme="minorEastAsia" w:eastAsiaTheme="minorEastAsia" w:hAnsiTheme="minorEastAsia"/>
          <w:b/>
          <w:sz w:val="32"/>
          <w:szCs w:val="32"/>
        </w:rPr>
        <w:t>BUPT-FWXCZB-23021</w:t>
      </w:r>
    </w:p>
    <w:p w:rsidR="005B0068" w:rsidRPr="00161AE4" w:rsidRDefault="000E5912">
      <w:pPr>
        <w:spacing w:line="360" w:lineRule="auto"/>
        <w:jc w:val="center"/>
        <w:rPr>
          <w:rFonts w:asciiTheme="minorEastAsia" w:eastAsiaTheme="minorEastAsia" w:hAnsiTheme="minorEastAsia"/>
          <w:b/>
          <w:sz w:val="30"/>
          <w:szCs w:val="30"/>
        </w:rPr>
      </w:pPr>
      <w:r w:rsidRPr="00161AE4">
        <w:rPr>
          <w:rFonts w:asciiTheme="minorEastAsia" w:eastAsiaTheme="minorEastAsia" w:hAnsiTheme="minorEastAsia"/>
          <w:b/>
          <w:noProof/>
        </w:rPr>
        <w:drawing>
          <wp:inline distT="0" distB="0" distL="0" distR="0">
            <wp:extent cx="4015091" cy="2840305"/>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rsidR="005B0068" w:rsidRPr="00161AE4" w:rsidRDefault="00605DC9">
      <w:pPr>
        <w:spacing w:line="360" w:lineRule="auto"/>
        <w:jc w:val="center"/>
        <w:rPr>
          <w:rFonts w:asciiTheme="minorEastAsia" w:eastAsiaTheme="minorEastAsia" w:hAnsiTheme="minorEastAsia"/>
          <w:b/>
          <w:w w:val="80"/>
          <w:sz w:val="32"/>
        </w:rPr>
      </w:pPr>
      <w:r w:rsidRPr="00161AE4">
        <w:rPr>
          <w:rFonts w:ascii="宋体" w:hAnsi="宋体" w:hint="eastAsia"/>
          <w:b/>
          <w:sz w:val="36"/>
          <w:szCs w:val="36"/>
        </w:rPr>
        <w:t>北京明德致信咨询有限公司</w:t>
      </w:r>
    </w:p>
    <w:p w:rsidR="005B0068" w:rsidRPr="00161AE4" w:rsidRDefault="0031030A">
      <w:pPr>
        <w:spacing w:line="360" w:lineRule="auto"/>
        <w:jc w:val="center"/>
        <w:rPr>
          <w:rFonts w:asciiTheme="minorEastAsia" w:eastAsiaTheme="minorEastAsia" w:hAnsiTheme="minorEastAsia"/>
          <w:b/>
          <w:w w:val="80"/>
          <w:sz w:val="32"/>
        </w:rPr>
        <w:sectPr w:rsidR="005B0068" w:rsidRPr="00161AE4">
          <w:footerReference w:type="default" r:id="rId8"/>
          <w:pgSz w:w="11907" w:h="16840"/>
          <w:pgMar w:top="1089" w:right="1418" w:bottom="1021" w:left="1418" w:header="851" w:footer="851" w:gutter="0"/>
          <w:pgNumType w:start="1"/>
          <w:cols w:space="720"/>
          <w:docGrid w:linePitch="462"/>
        </w:sectPr>
      </w:pPr>
      <w:r w:rsidRPr="00161AE4">
        <w:rPr>
          <w:rFonts w:asciiTheme="minorEastAsia" w:eastAsiaTheme="minorEastAsia" w:hAnsiTheme="minorEastAsia" w:hint="eastAsia"/>
          <w:b/>
          <w:w w:val="80"/>
          <w:sz w:val="32"/>
        </w:rPr>
        <w:t>20</w:t>
      </w:r>
      <w:r w:rsidRPr="00161AE4">
        <w:rPr>
          <w:rFonts w:asciiTheme="minorEastAsia" w:eastAsiaTheme="minorEastAsia" w:hAnsiTheme="minorEastAsia"/>
          <w:b/>
          <w:w w:val="80"/>
          <w:sz w:val="32"/>
        </w:rPr>
        <w:t>2</w:t>
      </w:r>
      <w:r w:rsidR="00605DC9" w:rsidRPr="00161AE4">
        <w:rPr>
          <w:rFonts w:asciiTheme="minorEastAsia" w:eastAsiaTheme="minorEastAsia" w:hAnsiTheme="minorEastAsia"/>
          <w:b/>
          <w:w w:val="80"/>
          <w:sz w:val="32"/>
        </w:rPr>
        <w:t>3</w:t>
      </w:r>
      <w:r w:rsidRPr="00161AE4">
        <w:rPr>
          <w:rFonts w:asciiTheme="minorEastAsia" w:eastAsiaTheme="minorEastAsia" w:hAnsiTheme="minorEastAsia" w:hint="eastAsia"/>
          <w:b/>
          <w:w w:val="80"/>
          <w:sz w:val="32"/>
        </w:rPr>
        <w:t>年</w:t>
      </w:r>
      <w:r w:rsidR="00FB2112">
        <w:rPr>
          <w:rFonts w:asciiTheme="minorEastAsia" w:eastAsiaTheme="minorEastAsia" w:hAnsiTheme="minorEastAsia"/>
          <w:b/>
          <w:w w:val="80"/>
          <w:sz w:val="32"/>
        </w:rPr>
        <w:t>8</w:t>
      </w:r>
      <w:r w:rsidRPr="00161AE4">
        <w:rPr>
          <w:rFonts w:asciiTheme="minorEastAsia" w:eastAsiaTheme="minorEastAsia" w:hAnsiTheme="minorEastAsia" w:hint="eastAsia"/>
          <w:b/>
          <w:w w:val="80"/>
          <w:sz w:val="32"/>
        </w:rPr>
        <w:t>月</w:t>
      </w:r>
    </w:p>
    <w:p w:rsidR="005B0068" w:rsidRPr="00161AE4" w:rsidRDefault="0031030A">
      <w:pPr>
        <w:pStyle w:val="12"/>
        <w:tabs>
          <w:tab w:val="right" w:leader="dot" w:pos="9061"/>
        </w:tabs>
        <w:jc w:val="center"/>
        <w:rPr>
          <w:rFonts w:asciiTheme="minorEastAsia" w:eastAsiaTheme="minorEastAsia" w:hAnsiTheme="minorEastAsia"/>
          <w:sz w:val="30"/>
          <w:szCs w:val="30"/>
        </w:rPr>
      </w:pPr>
      <w:bookmarkStart w:id="1" w:name="_Toc310196405"/>
      <w:bookmarkStart w:id="2" w:name="_Toc310195773"/>
      <w:bookmarkStart w:id="3" w:name="_Toc310195689"/>
      <w:bookmarkStart w:id="4" w:name="_Toc236642918"/>
      <w:bookmarkEnd w:id="1"/>
      <w:bookmarkEnd w:id="2"/>
      <w:bookmarkEnd w:id="3"/>
      <w:r w:rsidRPr="00161AE4">
        <w:rPr>
          <w:rFonts w:asciiTheme="minorEastAsia" w:eastAsiaTheme="minorEastAsia" w:hAnsiTheme="minorEastAsia" w:hint="eastAsia"/>
          <w:sz w:val="30"/>
          <w:szCs w:val="30"/>
        </w:rPr>
        <w:lastRenderedPageBreak/>
        <w:t>目录</w:t>
      </w:r>
    </w:p>
    <w:p w:rsidR="002C48D9" w:rsidRPr="00AE69E1" w:rsidRDefault="00413BBE" w:rsidP="00EB5397">
      <w:pPr>
        <w:pStyle w:val="12"/>
        <w:tabs>
          <w:tab w:val="right" w:leader="dot" w:pos="8297"/>
        </w:tabs>
        <w:rPr>
          <w:rFonts w:ascii="宋体" w:hAnsi="宋体" w:cstheme="minorBidi"/>
          <w:b w:val="0"/>
          <w:bCs w:val="0"/>
          <w:iCs w:val="0"/>
          <w:noProof/>
          <w:sz w:val="21"/>
          <w:szCs w:val="21"/>
        </w:rPr>
      </w:pPr>
      <w:r w:rsidRPr="00AE69E1">
        <w:rPr>
          <w:rFonts w:ascii="宋体" w:hAnsi="宋体"/>
          <w:b w:val="0"/>
          <w:iCs w:val="0"/>
          <w:sz w:val="21"/>
          <w:szCs w:val="21"/>
        </w:rPr>
        <w:fldChar w:fldCharType="begin"/>
      </w:r>
      <w:r w:rsidR="0031030A" w:rsidRPr="00AE69E1">
        <w:rPr>
          <w:rFonts w:ascii="宋体" w:hAnsi="宋体" w:hint="eastAsia"/>
          <w:iCs w:val="0"/>
          <w:sz w:val="21"/>
          <w:szCs w:val="21"/>
        </w:rPr>
        <w:instrText>TOC \o "1-3" \h \z \u</w:instrText>
      </w:r>
      <w:r w:rsidRPr="00AE69E1">
        <w:rPr>
          <w:rFonts w:ascii="宋体" w:hAnsi="宋体"/>
          <w:b w:val="0"/>
          <w:iCs w:val="0"/>
          <w:sz w:val="21"/>
          <w:szCs w:val="21"/>
        </w:rPr>
        <w:fldChar w:fldCharType="separate"/>
      </w:r>
      <w:hyperlink w:anchor="_Toc140238175" w:history="1">
        <w:r w:rsidR="002C48D9" w:rsidRPr="00AE69E1">
          <w:rPr>
            <w:rStyle w:val="afff0"/>
            <w:rFonts w:ascii="宋体" w:hAnsi="宋体"/>
            <w:iCs w:val="0"/>
            <w:noProof/>
            <w:sz w:val="21"/>
            <w:szCs w:val="21"/>
          </w:rPr>
          <w:t>第一章  选取邀请</w:t>
        </w:r>
        <w:r w:rsidR="002C48D9" w:rsidRPr="00AE69E1">
          <w:rPr>
            <w:rFonts w:ascii="宋体" w:hAnsi="宋体"/>
            <w:iCs w:val="0"/>
            <w:noProof/>
            <w:sz w:val="21"/>
            <w:szCs w:val="21"/>
          </w:rPr>
          <w:tab/>
        </w:r>
        <w:r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_Toc140238175 \h </w:instrText>
        </w:r>
        <w:r w:rsidRPr="00AE69E1">
          <w:rPr>
            <w:rFonts w:ascii="宋体" w:hAnsi="宋体"/>
            <w:iCs w:val="0"/>
            <w:noProof/>
            <w:webHidden/>
            <w:sz w:val="21"/>
            <w:szCs w:val="21"/>
          </w:rPr>
        </w:r>
        <w:r w:rsidRPr="00AE69E1">
          <w:rPr>
            <w:rFonts w:ascii="宋体" w:hAnsi="宋体"/>
            <w:iCs w:val="0"/>
            <w:noProof/>
            <w:webHidden/>
            <w:sz w:val="21"/>
            <w:szCs w:val="21"/>
          </w:rPr>
          <w:fldChar w:fldCharType="separate"/>
        </w:r>
        <w:r w:rsidR="00FC2C4D">
          <w:rPr>
            <w:rFonts w:ascii="宋体" w:hAnsi="宋体"/>
            <w:iCs w:val="0"/>
            <w:noProof/>
            <w:webHidden/>
            <w:sz w:val="21"/>
            <w:szCs w:val="21"/>
          </w:rPr>
          <w:t>4</w:t>
        </w:r>
        <w:r w:rsidRPr="00AE69E1">
          <w:rPr>
            <w:rFonts w:ascii="宋体" w:hAnsi="宋体"/>
            <w:iCs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76" w:history="1">
        <w:r w:rsidR="002C48D9" w:rsidRPr="00AE69E1">
          <w:rPr>
            <w:rStyle w:val="afff0"/>
            <w:rFonts w:cs="宋体"/>
            <w:i w:val="0"/>
            <w:noProof/>
            <w:sz w:val="21"/>
            <w:szCs w:val="21"/>
          </w:rPr>
          <w:t>一、项目基本情况</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_Toc140238176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4</w:t>
        </w:r>
        <w:r w:rsidR="00413BBE" w:rsidRPr="00AE69E1">
          <w:rPr>
            <w:i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77" w:history="1">
        <w:r w:rsidR="002C48D9" w:rsidRPr="00AE69E1">
          <w:rPr>
            <w:rStyle w:val="afff0"/>
            <w:rFonts w:cs="宋体"/>
            <w:i w:val="0"/>
            <w:noProof/>
            <w:sz w:val="21"/>
            <w:szCs w:val="21"/>
          </w:rPr>
          <w:t>三、获取选取文件</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_Toc140238177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4</w:t>
        </w:r>
        <w:r w:rsidR="00413BBE" w:rsidRPr="00AE69E1">
          <w:rPr>
            <w:i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78" w:history="1">
        <w:r w:rsidR="002C48D9" w:rsidRPr="00AE69E1">
          <w:rPr>
            <w:rStyle w:val="afff0"/>
            <w:rFonts w:cs="宋体"/>
            <w:i w:val="0"/>
            <w:noProof/>
            <w:sz w:val="21"/>
            <w:szCs w:val="21"/>
          </w:rPr>
          <w:t>四、递交参选文件截止时间、选取会时间和地点</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_Toc140238178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5</w:t>
        </w:r>
        <w:r w:rsidR="00413BBE" w:rsidRPr="00AE69E1">
          <w:rPr>
            <w:i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79" w:history="1">
        <w:r w:rsidR="002C48D9" w:rsidRPr="00AE69E1">
          <w:rPr>
            <w:rStyle w:val="afff0"/>
            <w:rFonts w:cs="宋体"/>
            <w:i w:val="0"/>
            <w:noProof/>
            <w:sz w:val="21"/>
            <w:szCs w:val="21"/>
          </w:rPr>
          <w:t>五、公告期限</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_Toc140238179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5</w:t>
        </w:r>
        <w:r w:rsidR="00413BBE" w:rsidRPr="00AE69E1">
          <w:rPr>
            <w:i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80" w:history="1">
        <w:r w:rsidR="002C48D9" w:rsidRPr="00AE69E1">
          <w:rPr>
            <w:rStyle w:val="afff0"/>
            <w:rFonts w:cs="宋体"/>
            <w:i w:val="0"/>
            <w:noProof/>
            <w:sz w:val="21"/>
            <w:szCs w:val="21"/>
          </w:rPr>
          <w:t>六、其他补充事宜</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_Toc140238180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5</w:t>
        </w:r>
        <w:r w:rsidR="00413BBE" w:rsidRPr="00AE69E1">
          <w:rPr>
            <w:i w:val="0"/>
            <w:noProof/>
            <w:webHidden/>
            <w:sz w:val="21"/>
            <w:szCs w:val="21"/>
          </w:rPr>
          <w:fldChar w:fldCharType="end"/>
        </w:r>
      </w:hyperlink>
    </w:p>
    <w:p w:rsidR="002C48D9" w:rsidRPr="00AE69E1" w:rsidRDefault="00E078A1" w:rsidP="00EB5397">
      <w:pPr>
        <w:pStyle w:val="25"/>
        <w:tabs>
          <w:tab w:val="right" w:leader="dot" w:pos="8297"/>
        </w:tabs>
        <w:rPr>
          <w:rFonts w:cstheme="minorBidi"/>
          <w:bCs w:val="0"/>
          <w:i w:val="0"/>
          <w:noProof/>
          <w:color w:val="auto"/>
          <w:kern w:val="2"/>
          <w:sz w:val="21"/>
          <w:szCs w:val="21"/>
        </w:rPr>
      </w:pPr>
      <w:hyperlink w:anchor="_Toc140238181" w:history="1">
        <w:r w:rsidR="002C48D9" w:rsidRPr="00AE69E1">
          <w:rPr>
            <w:rStyle w:val="afff0"/>
            <w:rFonts w:cs="宋体"/>
            <w:i w:val="0"/>
            <w:noProof/>
            <w:sz w:val="21"/>
            <w:szCs w:val="21"/>
          </w:rPr>
          <w:t>七、对本次选取提出询问，请按以下方式联系。</w:t>
        </w:r>
        <w:r w:rsidR="002C48D9" w:rsidRPr="00AE69E1">
          <w:rPr>
            <w:i w:val="0"/>
            <w:noProof/>
            <w:sz w:val="21"/>
            <w:szCs w:val="21"/>
          </w:rPr>
          <w:tab/>
        </w:r>
        <w:r w:rsidR="00413BBE" w:rsidRPr="00AE69E1">
          <w:rPr>
            <w:i w:val="0"/>
            <w:noProof/>
            <w:webHidden/>
            <w:sz w:val="21"/>
            <w:szCs w:val="21"/>
          </w:rPr>
          <w:fldChar w:fldCharType="begin"/>
        </w:r>
        <w:r w:rsidR="002C48D9" w:rsidRPr="00AE69E1">
          <w:rPr>
            <w:i w:val="0"/>
            <w:noProof/>
            <w:webHidden/>
            <w:sz w:val="21"/>
            <w:szCs w:val="21"/>
          </w:rPr>
          <w:instrText xml:space="preserve"> PAGEREF _Toc140238181 \h </w:instrText>
        </w:r>
        <w:r w:rsidR="00413BBE" w:rsidRPr="00AE69E1">
          <w:rPr>
            <w:i w:val="0"/>
            <w:noProof/>
            <w:webHidden/>
            <w:sz w:val="21"/>
            <w:szCs w:val="21"/>
          </w:rPr>
        </w:r>
        <w:r w:rsidR="00413BBE" w:rsidRPr="00AE69E1">
          <w:rPr>
            <w:i w:val="0"/>
            <w:noProof/>
            <w:webHidden/>
            <w:sz w:val="21"/>
            <w:szCs w:val="21"/>
          </w:rPr>
          <w:fldChar w:fldCharType="separate"/>
        </w:r>
        <w:r w:rsidR="00FC2C4D">
          <w:rPr>
            <w:i w:val="0"/>
            <w:noProof/>
            <w:webHidden/>
            <w:sz w:val="21"/>
            <w:szCs w:val="21"/>
          </w:rPr>
          <w:t>6</w:t>
        </w:r>
        <w:r w:rsidR="00413BBE" w:rsidRPr="00AE69E1">
          <w:rPr>
            <w:i w:val="0"/>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182" w:history="1">
        <w:r w:rsidR="002C48D9" w:rsidRPr="00AE69E1">
          <w:rPr>
            <w:rStyle w:val="afff0"/>
            <w:rFonts w:ascii="宋体" w:hAnsi="宋体"/>
            <w:iCs w:val="0"/>
            <w:noProof/>
            <w:sz w:val="21"/>
            <w:szCs w:val="21"/>
          </w:rPr>
          <w:t>第二章 合作方须知资料表</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_Toc140238182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7</w:t>
        </w:r>
        <w:r w:rsidR="00413BBE" w:rsidRPr="00AE69E1">
          <w:rPr>
            <w:rFonts w:ascii="宋体" w:hAnsi="宋体"/>
            <w:iCs w:val="0"/>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183" w:history="1">
        <w:r w:rsidR="002C48D9" w:rsidRPr="00AE69E1">
          <w:rPr>
            <w:rStyle w:val="afff0"/>
            <w:rFonts w:ascii="宋体" w:hAnsi="宋体"/>
            <w:iCs w:val="0"/>
            <w:noProof/>
            <w:sz w:val="21"/>
            <w:szCs w:val="21"/>
          </w:rPr>
          <w:t>第三章 合作方须知</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_Toc140238183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9</w:t>
        </w:r>
        <w:r w:rsidR="00413BBE" w:rsidRPr="00AE69E1">
          <w:rPr>
            <w:rFonts w:ascii="宋体" w:hAnsi="宋体"/>
            <w:iCs w:val="0"/>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4" w:history="1">
        <w:r w:rsidR="002C48D9" w:rsidRPr="00AE69E1">
          <w:rPr>
            <w:rStyle w:val="afff0"/>
            <w:rFonts w:ascii="宋体" w:hAnsi="宋体"/>
            <w:noProof/>
            <w:sz w:val="21"/>
            <w:szCs w:val="21"/>
          </w:rPr>
          <w:t>一 说明</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_Toc140238184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9</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5" w:history="1">
        <w:r w:rsidR="002C48D9" w:rsidRPr="00AE69E1">
          <w:rPr>
            <w:rStyle w:val="afff0"/>
            <w:rFonts w:ascii="宋体" w:hAnsi="宋体"/>
            <w:noProof/>
            <w:sz w:val="21"/>
            <w:szCs w:val="21"/>
          </w:rPr>
          <w:t>1. 选取方、选取代理机构及合格的合作方</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_Toc140238185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9</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6" w:history="1">
        <w:r w:rsidR="002C48D9" w:rsidRPr="00AE69E1">
          <w:rPr>
            <w:rStyle w:val="afff0"/>
            <w:rFonts w:ascii="宋体" w:hAnsi="宋体"/>
            <w:noProof/>
            <w:sz w:val="21"/>
            <w:szCs w:val="21"/>
          </w:rPr>
          <w:t>2. 资金来源</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_Toc140238186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10</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7" w:history="1">
        <w:r w:rsidR="002C48D9" w:rsidRPr="00AE69E1">
          <w:rPr>
            <w:rStyle w:val="afff0"/>
            <w:rFonts w:ascii="宋体" w:hAnsi="宋体"/>
            <w:noProof/>
            <w:sz w:val="21"/>
            <w:szCs w:val="21"/>
          </w:rPr>
          <w:t>3. 参选费用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_Toc140238187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10</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8" w:history="1">
        <w:r w:rsidR="002C48D9" w:rsidRPr="00AE69E1">
          <w:rPr>
            <w:rStyle w:val="afff0"/>
            <w:rFonts w:ascii="宋体" w:hAnsi="宋体"/>
            <w:noProof/>
            <w:sz w:val="21"/>
            <w:szCs w:val="21"/>
          </w:rPr>
          <w:t>二 选取文件</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_Toc140238188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89" w:history="1">
        <w:r w:rsidR="002C48D9" w:rsidRPr="00AE69E1">
          <w:rPr>
            <w:rStyle w:val="afff0"/>
            <w:rFonts w:ascii="宋体" w:hAnsi="宋体"/>
            <w:noProof/>
            <w:sz w:val="21"/>
            <w:szCs w:val="21"/>
          </w:rPr>
          <w:t>4. 选取文件构成</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_Toc140238189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0" w:history="1">
        <w:r w:rsidR="002C48D9" w:rsidRPr="00AE69E1">
          <w:rPr>
            <w:rStyle w:val="afff0"/>
            <w:rFonts w:ascii="宋体" w:hAnsi="宋体"/>
            <w:noProof/>
            <w:sz w:val="21"/>
            <w:szCs w:val="21"/>
          </w:rPr>
          <w:t>5. 合作方要求对选取文件的澄清</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_Toc140238190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1" w:history="1">
        <w:r w:rsidR="002C48D9" w:rsidRPr="00AE69E1">
          <w:rPr>
            <w:rStyle w:val="afff0"/>
            <w:rFonts w:ascii="宋体" w:hAnsi="宋体"/>
            <w:noProof/>
            <w:sz w:val="21"/>
            <w:szCs w:val="21"/>
          </w:rPr>
          <w:t>6. 选取方或选取代理机构对选取文件的澄清或修改</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_Toc140238191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2" w:history="1">
        <w:r w:rsidR="002C48D9" w:rsidRPr="00AE69E1">
          <w:rPr>
            <w:rStyle w:val="afff0"/>
            <w:rFonts w:ascii="宋体" w:hAnsi="宋体"/>
            <w:noProof/>
            <w:sz w:val="21"/>
            <w:szCs w:val="21"/>
          </w:rPr>
          <w:t>三 参选文件的编制</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_Toc140238192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12</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3" w:history="1">
        <w:r w:rsidR="002C48D9" w:rsidRPr="00AE69E1">
          <w:rPr>
            <w:rStyle w:val="afff0"/>
            <w:rFonts w:ascii="宋体" w:hAnsi="宋体"/>
            <w:noProof/>
            <w:sz w:val="21"/>
            <w:szCs w:val="21"/>
          </w:rPr>
          <w:t>7. 参选文件编制的原则</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_Toc140238193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12</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4" w:history="1">
        <w:r w:rsidR="002C48D9" w:rsidRPr="00AE69E1">
          <w:rPr>
            <w:rStyle w:val="afff0"/>
            <w:rFonts w:ascii="宋体" w:hAnsi="宋体"/>
            <w:noProof/>
            <w:sz w:val="21"/>
            <w:szCs w:val="21"/>
          </w:rPr>
          <w:t>8. 参选范围及参选文件中计量单位的使用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_Toc140238194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12</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5" w:history="1">
        <w:r w:rsidR="002C48D9" w:rsidRPr="00AE69E1">
          <w:rPr>
            <w:rStyle w:val="afff0"/>
            <w:rFonts w:ascii="宋体" w:hAnsi="宋体"/>
            <w:noProof/>
            <w:sz w:val="21"/>
            <w:szCs w:val="21"/>
          </w:rPr>
          <w:t>9. 参选文件构成</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_Toc140238195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12</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6" w:history="1">
        <w:r w:rsidR="002C48D9" w:rsidRPr="00AE69E1">
          <w:rPr>
            <w:rStyle w:val="afff0"/>
            <w:rFonts w:ascii="宋体" w:hAnsi="宋体"/>
            <w:noProof/>
            <w:sz w:val="21"/>
            <w:szCs w:val="21"/>
          </w:rPr>
          <w:t>10. 证明服务的合格性和符合选取文件规定的文件</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_Toc140238196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13</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7" w:history="1">
        <w:r w:rsidR="002C48D9" w:rsidRPr="00AE69E1">
          <w:rPr>
            <w:rStyle w:val="afff0"/>
            <w:rFonts w:ascii="宋体" w:hAnsi="宋体"/>
            <w:noProof/>
            <w:sz w:val="21"/>
            <w:szCs w:val="21"/>
          </w:rPr>
          <w:t>11.参选报价</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_Toc140238197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13</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8" w:history="1">
        <w:r w:rsidR="002C48D9" w:rsidRPr="00AE69E1">
          <w:rPr>
            <w:rStyle w:val="afff0"/>
            <w:rFonts w:ascii="宋体" w:hAnsi="宋体"/>
            <w:noProof/>
            <w:sz w:val="21"/>
            <w:szCs w:val="21"/>
          </w:rPr>
          <w:t>12. 参选保证金</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_Toc140238198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14</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199" w:history="1">
        <w:r w:rsidR="002C48D9" w:rsidRPr="00AE69E1">
          <w:rPr>
            <w:rStyle w:val="afff0"/>
            <w:rFonts w:ascii="宋体" w:hAnsi="宋体"/>
            <w:noProof/>
            <w:sz w:val="21"/>
            <w:szCs w:val="21"/>
          </w:rPr>
          <w:t>13. 参选有效期</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_Toc140238199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14</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0" w:history="1">
        <w:r w:rsidR="002C48D9" w:rsidRPr="00AE69E1">
          <w:rPr>
            <w:rStyle w:val="afff0"/>
            <w:rFonts w:ascii="宋体" w:hAnsi="宋体"/>
            <w:noProof/>
            <w:sz w:val="21"/>
            <w:szCs w:val="21"/>
          </w:rPr>
          <w:t>14. 参选文件的签署与规定</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_Toc140238200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15</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1" w:history="1">
        <w:r w:rsidR="002C48D9" w:rsidRPr="00AE69E1">
          <w:rPr>
            <w:rStyle w:val="afff0"/>
            <w:rFonts w:ascii="宋体" w:hAnsi="宋体"/>
            <w:noProof/>
            <w:sz w:val="21"/>
            <w:szCs w:val="21"/>
          </w:rPr>
          <w:t>四 参选文件的递交</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_Toc140238201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15</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2" w:history="1">
        <w:r w:rsidR="002C48D9" w:rsidRPr="00AE69E1">
          <w:rPr>
            <w:rStyle w:val="afff0"/>
            <w:rFonts w:ascii="宋体" w:hAnsi="宋体"/>
            <w:noProof/>
            <w:sz w:val="21"/>
            <w:szCs w:val="21"/>
          </w:rPr>
          <w:t>15. 参选文件的装订、密封及递交</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_Toc140238202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15</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3" w:history="1">
        <w:r w:rsidR="002C48D9" w:rsidRPr="00AE69E1">
          <w:rPr>
            <w:rStyle w:val="afff0"/>
            <w:rFonts w:ascii="宋体" w:hAnsi="宋体"/>
            <w:noProof/>
            <w:sz w:val="21"/>
            <w:szCs w:val="21"/>
          </w:rPr>
          <w:t>16. 参选截止期</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_Toc140238203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16</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4" w:history="1">
        <w:r w:rsidR="002C48D9" w:rsidRPr="00AE69E1">
          <w:rPr>
            <w:rStyle w:val="afff0"/>
            <w:rFonts w:ascii="宋体" w:hAnsi="宋体"/>
            <w:noProof/>
            <w:sz w:val="21"/>
            <w:szCs w:val="21"/>
          </w:rPr>
          <w:t>17. 参选文件的修改与撤回</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_Toc140238204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16</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5" w:history="1">
        <w:r w:rsidR="002C48D9" w:rsidRPr="00AE69E1">
          <w:rPr>
            <w:rStyle w:val="afff0"/>
            <w:rFonts w:ascii="宋体" w:hAnsi="宋体"/>
            <w:noProof/>
            <w:sz w:val="21"/>
            <w:szCs w:val="21"/>
          </w:rPr>
          <w:t>五 选取及评审</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_Toc140238205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17</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6" w:history="1">
        <w:r w:rsidR="002C48D9" w:rsidRPr="00AE69E1">
          <w:rPr>
            <w:rStyle w:val="afff0"/>
            <w:rFonts w:ascii="宋体" w:hAnsi="宋体"/>
            <w:noProof/>
            <w:sz w:val="21"/>
            <w:szCs w:val="21"/>
          </w:rPr>
          <w:t>18. 选取</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_Toc140238206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17</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7" w:history="1">
        <w:r w:rsidR="002C48D9" w:rsidRPr="00AE69E1">
          <w:rPr>
            <w:rStyle w:val="afff0"/>
            <w:rFonts w:ascii="宋体" w:hAnsi="宋体"/>
            <w:noProof/>
            <w:sz w:val="21"/>
            <w:szCs w:val="21"/>
          </w:rPr>
          <w:t>19. 评审委员会和评审方法</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_Toc140238207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17</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8" w:history="1">
        <w:r w:rsidR="002C48D9" w:rsidRPr="00AE69E1">
          <w:rPr>
            <w:rStyle w:val="afff0"/>
            <w:rFonts w:ascii="宋体" w:hAnsi="宋体"/>
            <w:noProof/>
            <w:sz w:val="21"/>
            <w:szCs w:val="21"/>
          </w:rPr>
          <w:t>20. 参选文件的初审</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_Toc140238208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17</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09" w:history="1">
        <w:r w:rsidR="002C48D9" w:rsidRPr="00AE69E1">
          <w:rPr>
            <w:rStyle w:val="afff0"/>
            <w:rFonts w:ascii="宋体" w:hAnsi="宋体"/>
            <w:noProof/>
            <w:sz w:val="21"/>
            <w:szCs w:val="21"/>
          </w:rPr>
          <w:t>21. 评审</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_Toc140238209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19</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0" w:history="1">
        <w:r w:rsidR="002C48D9" w:rsidRPr="00AE69E1">
          <w:rPr>
            <w:rStyle w:val="afff0"/>
            <w:rFonts w:ascii="宋体" w:hAnsi="宋体"/>
            <w:noProof/>
            <w:sz w:val="21"/>
            <w:szCs w:val="21"/>
          </w:rPr>
          <w:t>22. 评审过程及保密原则</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_Toc140238210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19</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1" w:history="1">
        <w:r w:rsidR="002C48D9" w:rsidRPr="00AE69E1">
          <w:rPr>
            <w:rStyle w:val="afff0"/>
            <w:rFonts w:ascii="宋体" w:hAnsi="宋体"/>
            <w:noProof/>
            <w:sz w:val="21"/>
            <w:szCs w:val="21"/>
          </w:rPr>
          <w:t>六 确定成交</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_Toc140238211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20</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2" w:history="1">
        <w:r w:rsidR="002C48D9" w:rsidRPr="00AE69E1">
          <w:rPr>
            <w:rStyle w:val="afff0"/>
            <w:rFonts w:ascii="宋体" w:hAnsi="宋体"/>
            <w:noProof/>
            <w:sz w:val="21"/>
            <w:szCs w:val="21"/>
          </w:rPr>
          <w:t>23. 中选合作方的确定标准</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_Toc140238212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20</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3" w:history="1">
        <w:r w:rsidR="002C48D9" w:rsidRPr="00AE69E1">
          <w:rPr>
            <w:rStyle w:val="afff0"/>
            <w:rFonts w:ascii="宋体" w:hAnsi="宋体"/>
            <w:noProof/>
            <w:sz w:val="21"/>
            <w:szCs w:val="21"/>
          </w:rPr>
          <w:t>24. 中选通知书</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_Toc140238213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20</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4" w:history="1">
        <w:r w:rsidR="002C48D9" w:rsidRPr="00AE69E1">
          <w:rPr>
            <w:rStyle w:val="afff0"/>
            <w:rFonts w:ascii="宋体" w:hAnsi="宋体"/>
            <w:noProof/>
            <w:sz w:val="21"/>
            <w:szCs w:val="21"/>
          </w:rPr>
          <w:t>25. 签订合同</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_Toc140238214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5" w:history="1">
        <w:r w:rsidR="002C48D9" w:rsidRPr="00AE69E1">
          <w:rPr>
            <w:rStyle w:val="afff0"/>
            <w:rFonts w:ascii="宋体" w:hAnsi="宋体"/>
            <w:noProof/>
            <w:sz w:val="21"/>
            <w:szCs w:val="21"/>
          </w:rPr>
          <w:t>七 中选服务费</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_Toc140238215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6" w:history="1">
        <w:r w:rsidR="002C48D9" w:rsidRPr="00AE69E1">
          <w:rPr>
            <w:rStyle w:val="afff0"/>
            <w:rFonts w:ascii="宋体" w:hAnsi="宋体"/>
            <w:noProof/>
            <w:sz w:val="21"/>
            <w:szCs w:val="21"/>
          </w:rPr>
          <w:t>26. 中选服务费</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_Toc140238216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21</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17" w:history="1">
        <w:r w:rsidR="002C48D9" w:rsidRPr="00AE69E1">
          <w:rPr>
            <w:rStyle w:val="afff0"/>
            <w:rFonts w:ascii="宋体" w:hAnsi="宋体"/>
            <w:noProof/>
            <w:sz w:val="21"/>
            <w:szCs w:val="21"/>
          </w:rPr>
          <w:t>八 其它</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_Toc140238217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21</w:t>
        </w:r>
        <w:r w:rsidR="00413BBE" w:rsidRPr="00AE69E1">
          <w:rPr>
            <w:rFonts w:ascii="宋体" w:hAnsi="宋体"/>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218" w:history="1">
        <w:r w:rsidR="002C48D9" w:rsidRPr="00AE69E1">
          <w:rPr>
            <w:rStyle w:val="afff0"/>
            <w:rFonts w:ascii="宋体" w:hAnsi="宋体"/>
            <w:iCs w:val="0"/>
            <w:noProof/>
            <w:sz w:val="21"/>
            <w:szCs w:val="21"/>
          </w:rPr>
          <w:t>第四章 项目需求</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_Toc140238218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22</w:t>
        </w:r>
        <w:r w:rsidR="00413BBE" w:rsidRPr="00AE69E1">
          <w:rPr>
            <w:rFonts w:ascii="宋体" w:hAnsi="宋体"/>
            <w:iCs w:val="0"/>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219" w:history="1">
        <w:r w:rsidR="002C48D9" w:rsidRPr="00AE69E1">
          <w:rPr>
            <w:rStyle w:val="afff0"/>
            <w:rFonts w:ascii="宋体" w:hAnsi="宋体"/>
            <w:iCs w:val="0"/>
            <w:noProof/>
            <w:sz w:val="21"/>
            <w:szCs w:val="21"/>
          </w:rPr>
          <w:t>第五章 评审办法及评分标准</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_Toc140238219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26</w:t>
        </w:r>
        <w:r w:rsidR="00413BBE" w:rsidRPr="00AE69E1">
          <w:rPr>
            <w:rFonts w:ascii="宋体" w:hAnsi="宋体"/>
            <w:iCs w:val="0"/>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220" w:history="1">
        <w:r w:rsidR="002C48D9" w:rsidRPr="00AE69E1">
          <w:rPr>
            <w:rStyle w:val="afff0"/>
            <w:rFonts w:ascii="宋体" w:hAnsi="宋体"/>
            <w:iCs w:val="0"/>
            <w:noProof/>
            <w:sz w:val="21"/>
            <w:szCs w:val="21"/>
          </w:rPr>
          <w:t>第六章 合同格式</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_Toc140238220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31</w:t>
        </w:r>
        <w:r w:rsidR="00413BBE" w:rsidRPr="00AE69E1">
          <w:rPr>
            <w:rFonts w:ascii="宋体" w:hAnsi="宋体"/>
            <w:iCs w:val="0"/>
            <w:noProof/>
            <w:webHidden/>
            <w:sz w:val="21"/>
            <w:szCs w:val="21"/>
          </w:rPr>
          <w:fldChar w:fldCharType="end"/>
        </w:r>
      </w:hyperlink>
    </w:p>
    <w:p w:rsidR="002C48D9" w:rsidRPr="00AE69E1" w:rsidRDefault="00E078A1" w:rsidP="00EB5397">
      <w:pPr>
        <w:pStyle w:val="12"/>
        <w:tabs>
          <w:tab w:val="right" w:leader="dot" w:pos="8297"/>
        </w:tabs>
        <w:rPr>
          <w:rFonts w:ascii="宋体" w:hAnsi="宋体" w:cstheme="minorBidi"/>
          <w:b w:val="0"/>
          <w:bCs w:val="0"/>
          <w:iCs w:val="0"/>
          <w:noProof/>
          <w:sz w:val="21"/>
          <w:szCs w:val="21"/>
        </w:rPr>
      </w:pPr>
      <w:hyperlink w:anchor="_Toc140238221" w:history="1">
        <w:r w:rsidR="002C48D9" w:rsidRPr="00AE69E1">
          <w:rPr>
            <w:rStyle w:val="afff0"/>
            <w:rFonts w:ascii="宋体" w:hAnsi="宋体"/>
            <w:iCs w:val="0"/>
            <w:noProof/>
            <w:sz w:val="21"/>
            <w:szCs w:val="21"/>
          </w:rPr>
          <w:t>第七章 参选文件格式</w:t>
        </w:r>
        <w:r w:rsidR="002C48D9" w:rsidRPr="00AE69E1">
          <w:rPr>
            <w:rFonts w:ascii="宋体" w:hAnsi="宋体"/>
            <w:iCs w:val="0"/>
            <w:noProof/>
            <w:sz w:val="21"/>
            <w:szCs w:val="21"/>
          </w:rPr>
          <w:tab/>
        </w:r>
        <w:r w:rsidR="00413BBE" w:rsidRPr="00AE69E1">
          <w:rPr>
            <w:rFonts w:ascii="宋体" w:hAnsi="宋体"/>
            <w:iCs w:val="0"/>
            <w:noProof/>
            <w:webHidden/>
            <w:sz w:val="21"/>
            <w:szCs w:val="21"/>
          </w:rPr>
          <w:fldChar w:fldCharType="begin"/>
        </w:r>
        <w:r w:rsidR="002C48D9" w:rsidRPr="00AE69E1">
          <w:rPr>
            <w:rFonts w:ascii="宋体" w:hAnsi="宋体"/>
            <w:iCs w:val="0"/>
            <w:noProof/>
            <w:webHidden/>
            <w:sz w:val="21"/>
            <w:szCs w:val="21"/>
          </w:rPr>
          <w:instrText xml:space="preserve"> PAGEREF _Toc140238221 \h </w:instrText>
        </w:r>
        <w:r w:rsidR="00413BBE" w:rsidRPr="00AE69E1">
          <w:rPr>
            <w:rFonts w:ascii="宋体" w:hAnsi="宋体"/>
            <w:iCs w:val="0"/>
            <w:noProof/>
            <w:webHidden/>
            <w:sz w:val="21"/>
            <w:szCs w:val="21"/>
          </w:rPr>
        </w:r>
        <w:r w:rsidR="00413BBE" w:rsidRPr="00AE69E1">
          <w:rPr>
            <w:rFonts w:ascii="宋体" w:hAnsi="宋体"/>
            <w:iCs w:val="0"/>
            <w:noProof/>
            <w:webHidden/>
            <w:sz w:val="21"/>
            <w:szCs w:val="21"/>
          </w:rPr>
          <w:fldChar w:fldCharType="separate"/>
        </w:r>
        <w:r w:rsidR="00FC2C4D">
          <w:rPr>
            <w:rFonts w:ascii="宋体" w:hAnsi="宋体"/>
            <w:iCs w:val="0"/>
            <w:noProof/>
            <w:webHidden/>
            <w:sz w:val="21"/>
            <w:szCs w:val="21"/>
          </w:rPr>
          <w:t>41</w:t>
        </w:r>
        <w:r w:rsidR="00413BBE" w:rsidRPr="00AE69E1">
          <w:rPr>
            <w:rFonts w:ascii="宋体" w:hAnsi="宋体"/>
            <w:iCs w:val="0"/>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22" w:history="1">
        <w:r w:rsidR="002C48D9" w:rsidRPr="00AE69E1">
          <w:rPr>
            <w:rStyle w:val="afff0"/>
            <w:rFonts w:ascii="宋体" w:hAnsi="宋体"/>
            <w:noProof/>
            <w:sz w:val="21"/>
            <w:szCs w:val="21"/>
          </w:rPr>
          <w:t>1 参选书</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_Toc140238222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41</w:t>
        </w:r>
        <w:r w:rsidR="00413BBE" w:rsidRPr="00AE69E1">
          <w:rPr>
            <w:rFonts w:ascii="宋体" w:hAnsi="宋体"/>
            <w:noProof/>
            <w:webHidden/>
            <w:sz w:val="21"/>
            <w:szCs w:val="21"/>
          </w:rPr>
          <w:fldChar w:fldCharType="end"/>
        </w:r>
      </w:hyperlink>
    </w:p>
    <w:p w:rsidR="002C48D9" w:rsidRPr="00AE69E1" w:rsidRDefault="00E078A1" w:rsidP="00EB5397">
      <w:pPr>
        <w:pStyle w:val="33"/>
        <w:tabs>
          <w:tab w:val="left" w:pos="840"/>
          <w:tab w:val="right" w:leader="dot" w:pos="8297"/>
        </w:tabs>
        <w:rPr>
          <w:rFonts w:ascii="宋体" w:hAnsi="宋体" w:cstheme="minorBidi"/>
          <w:noProof/>
          <w:sz w:val="21"/>
          <w:szCs w:val="21"/>
        </w:rPr>
      </w:pPr>
      <w:hyperlink w:anchor="_Toc140238223" w:history="1">
        <w:r w:rsidR="002C48D9" w:rsidRPr="00AE69E1">
          <w:rPr>
            <w:rStyle w:val="afff0"/>
            <w:rFonts w:ascii="宋体" w:hAnsi="宋体"/>
            <w:noProof/>
            <w:sz w:val="21"/>
            <w:szCs w:val="21"/>
          </w:rPr>
          <w:t>3</w:t>
        </w:r>
        <w:r w:rsidR="002C48D9" w:rsidRPr="00AE69E1">
          <w:rPr>
            <w:rFonts w:ascii="宋体" w:hAnsi="宋体"/>
            <w:noProof/>
            <w:sz w:val="21"/>
            <w:szCs w:val="21"/>
          </w:rPr>
          <w:tab/>
        </w:r>
        <w:r w:rsidR="002C48D9" w:rsidRPr="00AE69E1">
          <w:rPr>
            <w:rStyle w:val="afff0"/>
            <w:rFonts w:ascii="宋体" w:hAnsi="宋体"/>
            <w:noProof/>
            <w:sz w:val="21"/>
            <w:szCs w:val="21"/>
          </w:rPr>
          <w:t>参选一览表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_Toc140238223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42</w:t>
        </w:r>
        <w:r w:rsidR="00413BBE" w:rsidRPr="00AE69E1">
          <w:rPr>
            <w:rFonts w:ascii="宋体" w:hAnsi="宋体"/>
            <w:noProof/>
            <w:webHidden/>
            <w:sz w:val="21"/>
            <w:szCs w:val="21"/>
          </w:rPr>
          <w:fldChar w:fldCharType="end"/>
        </w:r>
      </w:hyperlink>
    </w:p>
    <w:p w:rsidR="002C48D9" w:rsidRPr="00AE69E1" w:rsidRDefault="00E078A1" w:rsidP="00EB5397">
      <w:pPr>
        <w:pStyle w:val="33"/>
        <w:tabs>
          <w:tab w:val="right" w:leader="dot" w:pos="8297"/>
        </w:tabs>
        <w:rPr>
          <w:rFonts w:ascii="宋体" w:hAnsi="宋体" w:cstheme="minorBidi"/>
          <w:noProof/>
          <w:sz w:val="21"/>
          <w:szCs w:val="21"/>
        </w:rPr>
      </w:pPr>
      <w:hyperlink w:anchor="_Toc140238224" w:history="1">
        <w:r w:rsidR="002C48D9" w:rsidRPr="00AE69E1">
          <w:rPr>
            <w:rStyle w:val="afff0"/>
            <w:rFonts w:ascii="宋体" w:hAnsi="宋体"/>
            <w:noProof/>
            <w:sz w:val="21"/>
            <w:szCs w:val="21"/>
          </w:rPr>
          <w:t>3 分项报价表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_Toc140238224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43</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25" w:history="1">
        <w:r w:rsidR="002C48D9" w:rsidRPr="00AE69E1">
          <w:rPr>
            <w:rStyle w:val="afff0"/>
            <w:rFonts w:ascii="宋体" w:hAnsi="宋体"/>
            <w:noProof/>
            <w:sz w:val="21"/>
            <w:szCs w:val="21"/>
          </w:rPr>
          <w:t>4 技术偏离表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_Toc140238225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44</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26" w:history="1">
        <w:r w:rsidR="002C48D9" w:rsidRPr="00AE69E1">
          <w:rPr>
            <w:rStyle w:val="afff0"/>
            <w:rFonts w:ascii="宋体" w:hAnsi="宋体"/>
            <w:noProof/>
            <w:sz w:val="21"/>
            <w:szCs w:val="21"/>
          </w:rPr>
          <w:t>5 合同条款偏离表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_Toc140238226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44</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27" w:history="1">
        <w:r w:rsidR="002C48D9" w:rsidRPr="00AE69E1">
          <w:rPr>
            <w:rStyle w:val="afff0"/>
            <w:rFonts w:ascii="宋体" w:hAnsi="宋体"/>
            <w:noProof/>
            <w:sz w:val="21"/>
            <w:szCs w:val="21"/>
          </w:rPr>
          <w:t>6 资格证明文件</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_Toc140238227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46</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28" w:history="1">
        <w:r w:rsidR="002C48D9" w:rsidRPr="00AE69E1">
          <w:rPr>
            <w:rStyle w:val="afff0"/>
            <w:rFonts w:ascii="宋体" w:hAnsi="宋体"/>
            <w:noProof/>
            <w:sz w:val="21"/>
            <w:szCs w:val="21"/>
          </w:rPr>
          <w:t>7 业绩案例一览表</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_Toc140238228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51</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29" w:history="1">
        <w:r w:rsidR="002C48D9" w:rsidRPr="00AE69E1">
          <w:rPr>
            <w:rStyle w:val="afff0"/>
            <w:rFonts w:ascii="宋体" w:hAnsi="宋体"/>
            <w:noProof/>
            <w:sz w:val="21"/>
            <w:szCs w:val="21"/>
          </w:rPr>
          <w:t>8 参选保证金</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_Toc140238229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52</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30" w:history="1">
        <w:r w:rsidR="002C48D9" w:rsidRPr="00AE69E1">
          <w:rPr>
            <w:rStyle w:val="afff0"/>
            <w:rFonts w:ascii="宋体" w:hAnsi="宋体"/>
            <w:noProof/>
            <w:sz w:val="21"/>
            <w:szCs w:val="21"/>
          </w:rPr>
          <w:t>9 中选服务费承诺书</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_Toc140238230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53</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31" w:history="1">
        <w:r w:rsidR="002C48D9" w:rsidRPr="00AE69E1">
          <w:rPr>
            <w:rStyle w:val="afff0"/>
            <w:rFonts w:ascii="宋体" w:hAnsi="宋体"/>
            <w:noProof/>
            <w:sz w:val="21"/>
            <w:szCs w:val="21"/>
          </w:rPr>
          <w:t>10 拟用于本项目人员资格和经历情况</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_Toc140238231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54</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32" w:history="1">
        <w:r w:rsidR="002C48D9" w:rsidRPr="00AE69E1">
          <w:rPr>
            <w:rStyle w:val="afff0"/>
            <w:rFonts w:ascii="宋体" w:hAnsi="宋体"/>
            <w:noProof/>
            <w:sz w:val="21"/>
            <w:szCs w:val="21"/>
          </w:rPr>
          <w:t>11 主要方案的详细说明</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_Toc140238232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56</w:t>
        </w:r>
        <w:r w:rsidR="00413BBE" w:rsidRPr="00AE69E1">
          <w:rPr>
            <w:rFonts w:ascii="宋体" w:hAnsi="宋体"/>
            <w:noProof/>
            <w:webHidden/>
            <w:sz w:val="21"/>
            <w:szCs w:val="21"/>
          </w:rPr>
          <w:fldChar w:fldCharType="end"/>
        </w:r>
      </w:hyperlink>
    </w:p>
    <w:p w:rsidR="002C48D9" w:rsidRPr="00AE69E1" w:rsidRDefault="00E078A1">
      <w:pPr>
        <w:pStyle w:val="33"/>
        <w:tabs>
          <w:tab w:val="right" w:leader="dot" w:pos="8297"/>
        </w:tabs>
        <w:rPr>
          <w:rFonts w:ascii="宋体" w:hAnsi="宋体" w:cstheme="minorBidi"/>
          <w:noProof/>
          <w:sz w:val="21"/>
          <w:szCs w:val="21"/>
        </w:rPr>
      </w:pPr>
      <w:hyperlink w:anchor="_Toc140238233" w:history="1">
        <w:r w:rsidR="002C48D9" w:rsidRPr="00AE69E1">
          <w:rPr>
            <w:rStyle w:val="afff0"/>
            <w:rFonts w:ascii="宋体" w:hAnsi="宋体"/>
            <w:noProof/>
            <w:sz w:val="21"/>
            <w:szCs w:val="21"/>
          </w:rPr>
          <w:t>12 选取文件要求的和合作方认为必要的其它文件</w:t>
        </w:r>
        <w:r w:rsidR="002C48D9" w:rsidRPr="00AE69E1">
          <w:rPr>
            <w:rFonts w:ascii="宋体" w:hAnsi="宋体"/>
            <w:noProof/>
            <w:sz w:val="21"/>
            <w:szCs w:val="21"/>
          </w:rPr>
          <w:tab/>
        </w:r>
        <w:r w:rsidR="00413BBE" w:rsidRPr="00AE69E1">
          <w:rPr>
            <w:rFonts w:ascii="宋体" w:hAnsi="宋体"/>
            <w:noProof/>
            <w:webHidden/>
            <w:sz w:val="21"/>
            <w:szCs w:val="21"/>
          </w:rPr>
          <w:fldChar w:fldCharType="begin"/>
        </w:r>
        <w:r w:rsidR="002C48D9" w:rsidRPr="00AE69E1">
          <w:rPr>
            <w:rFonts w:ascii="宋体" w:hAnsi="宋体"/>
            <w:noProof/>
            <w:webHidden/>
            <w:sz w:val="21"/>
            <w:szCs w:val="21"/>
          </w:rPr>
          <w:instrText xml:space="preserve"> PAGEREF _Toc140238233 \h </w:instrText>
        </w:r>
        <w:r w:rsidR="00413BBE" w:rsidRPr="00AE69E1">
          <w:rPr>
            <w:rFonts w:ascii="宋体" w:hAnsi="宋体"/>
            <w:noProof/>
            <w:webHidden/>
            <w:sz w:val="21"/>
            <w:szCs w:val="21"/>
          </w:rPr>
        </w:r>
        <w:r w:rsidR="00413BBE" w:rsidRPr="00AE69E1">
          <w:rPr>
            <w:rFonts w:ascii="宋体" w:hAnsi="宋体"/>
            <w:noProof/>
            <w:webHidden/>
            <w:sz w:val="21"/>
            <w:szCs w:val="21"/>
          </w:rPr>
          <w:fldChar w:fldCharType="separate"/>
        </w:r>
        <w:r w:rsidR="00FC2C4D">
          <w:rPr>
            <w:rFonts w:ascii="宋体" w:hAnsi="宋体"/>
            <w:noProof/>
            <w:webHidden/>
            <w:sz w:val="21"/>
            <w:szCs w:val="21"/>
          </w:rPr>
          <w:t>57</w:t>
        </w:r>
        <w:r w:rsidR="00413BBE" w:rsidRPr="00AE69E1">
          <w:rPr>
            <w:rFonts w:ascii="宋体" w:hAnsi="宋体"/>
            <w:noProof/>
            <w:webHidden/>
            <w:sz w:val="21"/>
            <w:szCs w:val="21"/>
          </w:rPr>
          <w:fldChar w:fldCharType="end"/>
        </w:r>
      </w:hyperlink>
    </w:p>
    <w:bookmarkStart w:id="5" w:name="_Toc288581295"/>
    <w:bookmarkStart w:id="6" w:name="_Toc310195690"/>
    <w:p w:rsidR="005B0068" w:rsidRPr="00161AE4" w:rsidRDefault="00413BBE">
      <w:pPr>
        <w:pStyle w:val="affff0"/>
      </w:pPr>
      <w:r w:rsidRPr="00AE69E1">
        <w:rPr>
          <w:rFonts w:ascii="宋体" w:hAnsi="宋体"/>
          <w:szCs w:val="21"/>
        </w:rPr>
        <w:fldChar w:fldCharType="end"/>
      </w:r>
      <w:r w:rsidR="0031030A" w:rsidRPr="00161AE4">
        <w:br w:type="page"/>
      </w:r>
    </w:p>
    <w:p w:rsidR="005B0068" w:rsidRPr="00161AE4" w:rsidRDefault="0031030A">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40238175"/>
      <w:bookmarkEnd w:id="4"/>
      <w:bookmarkEnd w:id="5"/>
      <w:bookmarkEnd w:id="6"/>
      <w:bookmarkEnd w:id="7"/>
      <w:bookmarkEnd w:id="8"/>
      <w:r w:rsidRPr="00161AE4">
        <w:rPr>
          <w:rFonts w:asciiTheme="minorEastAsia" w:eastAsiaTheme="minorEastAsia" w:hAnsiTheme="minorEastAsia" w:hint="eastAsia"/>
          <w:bCs w:val="0"/>
          <w:iCs/>
          <w:kern w:val="2"/>
          <w:sz w:val="30"/>
          <w:szCs w:val="30"/>
        </w:rPr>
        <w:lastRenderedPageBreak/>
        <w:t xml:space="preserve">第一章 </w:t>
      </w:r>
      <w:r w:rsidRPr="00161AE4">
        <w:rPr>
          <w:rFonts w:asciiTheme="minorEastAsia" w:eastAsiaTheme="minorEastAsia" w:hAnsiTheme="minorEastAsia"/>
          <w:bCs w:val="0"/>
          <w:iCs/>
          <w:kern w:val="2"/>
          <w:sz w:val="30"/>
          <w:szCs w:val="30"/>
        </w:rPr>
        <w:t xml:space="preserve"> </w:t>
      </w:r>
      <w:r w:rsidR="00A92C5F" w:rsidRPr="00161AE4">
        <w:rPr>
          <w:rFonts w:asciiTheme="minorEastAsia" w:eastAsiaTheme="minorEastAsia" w:hAnsiTheme="minorEastAsia" w:hint="eastAsia"/>
          <w:sz w:val="30"/>
          <w:szCs w:val="30"/>
        </w:rPr>
        <w:t>选取</w:t>
      </w:r>
      <w:r w:rsidRPr="00161AE4">
        <w:rPr>
          <w:rFonts w:asciiTheme="minorEastAsia" w:eastAsiaTheme="minorEastAsia" w:hAnsiTheme="minorEastAsia" w:hint="eastAsia"/>
          <w:sz w:val="30"/>
          <w:szCs w:val="30"/>
        </w:rPr>
        <w:t>邀请</w:t>
      </w:r>
    </w:p>
    <w:p w:rsidR="005B0068" w:rsidRPr="00161AE4" w:rsidRDefault="00605DC9" w:rsidP="0086124F">
      <w:pPr>
        <w:spacing w:line="360" w:lineRule="auto"/>
        <w:ind w:firstLineChars="200" w:firstLine="480"/>
        <w:rPr>
          <w:rFonts w:asciiTheme="minorEastAsia" w:eastAsiaTheme="minorEastAsia" w:hAnsiTheme="minorEastAsia"/>
          <w:sz w:val="24"/>
        </w:rPr>
      </w:pPr>
      <w:bookmarkStart w:id="9" w:name="_Toc236642956"/>
      <w:r w:rsidRPr="00161AE4">
        <w:rPr>
          <w:rFonts w:ascii="宋体" w:hAnsi="宋体" w:hint="eastAsia"/>
          <w:sz w:val="24"/>
        </w:rPr>
        <w:t>北京明德致信咨询有限公司</w:t>
      </w:r>
      <w:r w:rsidR="0031030A" w:rsidRPr="00161AE4">
        <w:rPr>
          <w:rFonts w:asciiTheme="minorEastAsia" w:eastAsiaTheme="minorEastAsia" w:hAnsiTheme="minorEastAsia" w:hint="eastAsia"/>
          <w:sz w:val="24"/>
        </w:rPr>
        <w:t>受北京邮电大学的委托，就</w:t>
      </w:r>
      <w:r w:rsidR="00CB24E0" w:rsidRPr="00161AE4">
        <w:rPr>
          <w:rFonts w:asciiTheme="minorEastAsia" w:eastAsiaTheme="minorEastAsia" w:hAnsiTheme="minorEastAsia" w:hint="eastAsia"/>
          <w:sz w:val="24"/>
        </w:rPr>
        <w:t>北京邮电大学新能源汽车和电动自行</w:t>
      </w:r>
      <w:r w:rsidR="00265370">
        <w:rPr>
          <w:rFonts w:asciiTheme="minorEastAsia" w:eastAsiaTheme="minorEastAsia" w:hAnsiTheme="minorEastAsia" w:hint="eastAsia"/>
          <w:sz w:val="24"/>
        </w:rPr>
        <w:t>车</w:t>
      </w:r>
      <w:r w:rsidR="00CB24E0" w:rsidRPr="00161AE4">
        <w:rPr>
          <w:rFonts w:asciiTheme="minorEastAsia" w:eastAsiaTheme="minorEastAsia" w:hAnsiTheme="minorEastAsia" w:hint="eastAsia"/>
          <w:sz w:val="24"/>
        </w:rPr>
        <w:t>充电服务单位合作方选取项目</w:t>
      </w:r>
      <w:r w:rsidR="0031030A" w:rsidRPr="00161AE4">
        <w:rPr>
          <w:rFonts w:asciiTheme="minorEastAsia" w:eastAsiaTheme="minorEastAsia" w:hAnsiTheme="minorEastAsia" w:hint="eastAsia"/>
          <w:sz w:val="24"/>
        </w:rPr>
        <w:t>进行国内公开</w:t>
      </w:r>
      <w:r w:rsidR="00A92C5F" w:rsidRPr="00161AE4">
        <w:rPr>
          <w:rFonts w:asciiTheme="minorEastAsia" w:eastAsiaTheme="minorEastAsia" w:hAnsiTheme="minorEastAsia" w:hint="eastAsia"/>
          <w:sz w:val="24"/>
        </w:rPr>
        <w:t>选取</w:t>
      </w:r>
      <w:r w:rsidR="0031030A" w:rsidRPr="00161AE4">
        <w:rPr>
          <w:rFonts w:asciiTheme="minorEastAsia" w:eastAsiaTheme="minorEastAsia" w:hAnsiTheme="minorEastAsia" w:hint="eastAsia"/>
          <w:sz w:val="24"/>
        </w:rPr>
        <w:t>，</w:t>
      </w:r>
      <w:r w:rsidR="0031030A" w:rsidRPr="00161AE4">
        <w:rPr>
          <w:rFonts w:ascii="宋体" w:hAnsi="宋体" w:hint="eastAsia"/>
          <w:sz w:val="24"/>
        </w:rPr>
        <w:t>欢迎合格的</w:t>
      </w:r>
      <w:r w:rsidR="0060282B" w:rsidRPr="00161AE4">
        <w:rPr>
          <w:rFonts w:ascii="宋体" w:hAnsi="宋体" w:hint="eastAsia"/>
          <w:sz w:val="24"/>
        </w:rPr>
        <w:t>合作方</w:t>
      </w:r>
      <w:r w:rsidR="0031030A" w:rsidRPr="00161AE4">
        <w:rPr>
          <w:rFonts w:ascii="宋体" w:hAnsi="宋体" w:hint="eastAsia"/>
          <w:sz w:val="24"/>
        </w:rPr>
        <w:t>前来</w:t>
      </w:r>
      <w:r w:rsidR="00A92C5F" w:rsidRPr="00161AE4">
        <w:rPr>
          <w:rFonts w:ascii="宋体" w:hAnsi="宋体" w:hint="eastAsia"/>
          <w:sz w:val="24"/>
        </w:rPr>
        <w:t>参选</w:t>
      </w:r>
      <w:r w:rsidR="0031030A" w:rsidRPr="00161AE4">
        <w:rPr>
          <w:rFonts w:ascii="宋体" w:hAnsi="宋体" w:hint="eastAsia"/>
          <w:sz w:val="24"/>
        </w:rPr>
        <w:t>。</w:t>
      </w:r>
    </w:p>
    <w:p w:rsidR="009B6BA4" w:rsidRPr="00161AE4" w:rsidRDefault="009B6BA4" w:rsidP="009B6BA4">
      <w:pPr>
        <w:pStyle w:val="2"/>
        <w:spacing w:before="0" w:line="360" w:lineRule="auto"/>
        <w:jc w:val="left"/>
        <w:rPr>
          <w:rFonts w:ascii="宋体" w:hAnsi="宋体" w:cs="宋体"/>
          <w:sz w:val="24"/>
          <w:szCs w:val="24"/>
        </w:rPr>
      </w:pPr>
      <w:bookmarkStart w:id="10" w:name="_Toc35393790"/>
      <w:bookmarkStart w:id="11" w:name="_Toc28359002"/>
      <w:bookmarkStart w:id="12" w:name="_Toc28359079"/>
      <w:bookmarkStart w:id="13" w:name="_Toc35393621"/>
      <w:bookmarkStart w:id="14" w:name="_Toc102652212"/>
      <w:bookmarkStart w:id="15" w:name="_Toc140238176"/>
      <w:bookmarkStart w:id="16" w:name="_Hlk24379207"/>
      <w:bookmarkEnd w:id="10"/>
      <w:bookmarkEnd w:id="11"/>
      <w:bookmarkEnd w:id="12"/>
      <w:bookmarkEnd w:id="13"/>
      <w:bookmarkEnd w:id="14"/>
      <w:bookmarkEnd w:id="15"/>
      <w:r w:rsidRPr="00161AE4">
        <w:rPr>
          <w:rFonts w:ascii="宋体" w:hAnsi="宋体" w:cs="宋体" w:hint="eastAsia"/>
          <w:sz w:val="24"/>
          <w:szCs w:val="24"/>
        </w:rPr>
        <w:t>一、项目基本情况</w:t>
      </w:r>
    </w:p>
    <w:p w:rsidR="009B6BA4" w:rsidRPr="00161AE4" w:rsidRDefault="009B6BA4" w:rsidP="009B6BA4">
      <w:pPr>
        <w:spacing w:line="360" w:lineRule="auto"/>
        <w:rPr>
          <w:rFonts w:ascii="宋体" w:hAnsi="宋体"/>
          <w:sz w:val="24"/>
        </w:rPr>
      </w:pPr>
      <w:r w:rsidRPr="00161AE4">
        <w:rPr>
          <w:rFonts w:ascii="宋体" w:hAnsi="宋体" w:hint="eastAsia"/>
          <w:sz w:val="24"/>
        </w:rPr>
        <w:t>项目编号：</w:t>
      </w:r>
      <w:r w:rsidR="00605DC9" w:rsidRPr="00161AE4">
        <w:rPr>
          <w:rFonts w:ascii="宋体" w:hAnsi="宋体" w:hint="eastAsia"/>
          <w:sz w:val="24"/>
        </w:rPr>
        <w:t xml:space="preserve"> BMCC-</w:t>
      </w:r>
      <w:r w:rsidR="00CB24E0" w:rsidRPr="00161AE4">
        <w:rPr>
          <w:rFonts w:ascii="宋体" w:hAnsi="宋体" w:hint="eastAsia"/>
          <w:sz w:val="24"/>
        </w:rPr>
        <w:t>ZC23-0391</w:t>
      </w:r>
      <w:r w:rsidR="00CF2852" w:rsidRPr="00161AE4">
        <w:rPr>
          <w:rFonts w:ascii="宋体" w:hAnsi="宋体" w:hint="eastAsia"/>
          <w:sz w:val="24"/>
        </w:rPr>
        <w:t>/</w:t>
      </w:r>
      <w:r w:rsidR="00207BFB" w:rsidRPr="00161AE4">
        <w:rPr>
          <w:rFonts w:ascii="宋体" w:hAnsi="宋体"/>
          <w:sz w:val="24"/>
        </w:rPr>
        <w:t xml:space="preserve"> BUPT-FWXCZB-23021</w:t>
      </w:r>
    </w:p>
    <w:bookmarkEnd w:id="16"/>
    <w:p w:rsidR="009B6BA4" w:rsidRPr="00161AE4" w:rsidRDefault="009B6BA4" w:rsidP="009B6BA4">
      <w:pPr>
        <w:spacing w:line="360" w:lineRule="auto"/>
        <w:rPr>
          <w:rFonts w:ascii="宋体" w:hAnsi="宋体"/>
          <w:sz w:val="24"/>
        </w:rPr>
      </w:pPr>
      <w:r w:rsidRPr="00161AE4">
        <w:rPr>
          <w:rFonts w:ascii="宋体" w:hAnsi="宋体" w:hint="eastAsia"/>
          <w:sz w:val="24"/>
        </w:rPr>
        <w:t>项目名称：</w:t>
      </w:r>
      <w:r w:rsidR="00CB24E0" w:rsidRPr="00161AE4">
        <w:rPr>
          <w:rFonts w:ascii="宋体" w:hAnsi="宋体" w:hint="eastAsia"/>
          <w:sz w:val="24"/>
        </w:rPr>
        <w:t>北京邮电大学新能源汽车和电动自行</w:t>
      </w:r>
      <w:r w:rsidR="00265370">
        <w:rPr>
          <w:rFonts w:ascii="宋体" w:hAnsi="宋体" w:hint="eastAsia"/>
          <w:sz w:val="24"/>
        </w:rPr>
        <w:t>车</w:t>
      </w:r>
      <w:r w:rsidR="00CB24E0" w:rsidRPr="00161AE4">
        <w:rPr>
          <w:rFonts w:ascii="宋体" w:hAnsi="宋体" w:hint="eastAsia"/>
          <w:sz w:val="24"/>
        </w:rPr>
        <w:t>充电服务单位合作方选取项目</w:t>
      </w:r>
    </w:p>
    <w:p w:rsidR="00605DC9" w:rsidRPr="00161AE4" w:rsidRDefault="00A4182A" w:rsidP="00605DC9">
      <w:pPr>
        <w:spacing w:line="360" w:lineRule="auto"/>
        <w:rPr>
          <w:rFonts w:ascii="宋体" w:hAnsi="宋体" w:cs="宋体"/>
          <w:sz w:val="24"/>
          <w:szCs w:val="32"/>
        </w:rPr>
      </w:pPr>
      <w:r w:rsidRPr="00161AE4">
        <w:rPr>
          <w:rFonts w:ascii="宋体" w:hAnsi="宋体" w:hint="eastAsia"/>
          <w:sz w:val="24"/>
        </w:rPr>
        <w:t>选取</w:t>
      </w:r>
      <w:r w:rsidR="009B6BA4" w:rsidRPr="00161AE4">
        <w:rPr>
          <w:rFonts w:ascii="宋体" w:hAnsi="宋体" w:hint="eastAsia"/>
          <w:sz w:val="24"/>
        </w:rPr>
        <w:t>需求：</w:t>
      </w:r>
      <w:r w:rsidR="00CB24E0" w:rsidRPr="00161AE4">
        <w:rPr>
          <w:rFonts w:ascii="宋体" w:hAnsi="宋体" w:hint="eastAsia"/>
          <w:sz w:val="24"/>
        </w:rPr>
        <w:t>北京邮电大学目前新能源汽车保有量已有约350余辆，电动自行车估计保有量也有近千余辆。目前，西土城校区和沙河校区均设置有一定数量新能源和电动自行车的充电桩,但远不能满足师生需求。为响应师生诉求，同时规范管理，学校计划选取优质的</w:t>
      </w:r>
      <w:r w:rsidR="00A27844" w:rsidRPr="00161AE4">
        <w:rPr>
          <w:rFonts w:ascii="宋体" w:hAnsi="宋体" w:hint="eastAsia"/>
          <w:sz w:val="24"/>
        </w:rPr>
        <w:t>合作方</w:t>
      </w:r>
      <w:r w:rsidR="00CB24E0" w:rsidRPr="00161AE4">
        <w:rPr>
          <w:rFonts w:ascii="宋体" w:hAnsi="宋体" w:hint="eastAsia"/>
          <w:sz w:val="24"/>
        </w:rPr>
        <w:t>完成设备安装，为学校师生提供充电服务。在北京邮电大学西土城校区、沙河校区和小西天三个校区安装相应的新能源汽车和电动自行</w:t>
      </w:r>
      <w:r w:rsidR="00265370">
        <w:rPr>
          <w:rFonts w:ascii="宋体" w:hAnsi="宋体" w:hint="eastAsia"/>
          <w:sz w:val="24"/>
        </w:rPr>
        <w:t>车</w:t>
      </w:r>
      <w:r w:rsidR="00CB24E0" w:rsidRPr="00161AE4">
        <w:rPr>
          <w:rFonts w:ascii="宋体" w:hAnsi="宋体" w:hint="eastAsia"/>
          <w:sz w:val="24"/>
        </w:rPr>
        <w:t>充电设施，为师生提供充电服务。</w:t>
      </w:r>
      <w:r w:rsidR="00615578" w:rsidRPr="00161AE4">
        <w:rPr>
          <w:rFonts w:ascii="宋体" w:hAnsi="宋体" w:cs="宋体" w:hint="eastAsia"/>
          <w:sz w:val="24"/>
          <w:szCs w:val="32"/>
        </w:rPr>
        <w:t>具体要求详见</w:t>
      </w:r>
      <w:r w:rsidR="00A92C5F" w:rsidRPr="00161AE4">
        <w:rPr>
          <w:rFonts w:ascii="宋体" w:hAnsi="宋体" w:cs="宋体" w:hint="eastAsia"/>
          <w:sz w:val="24"/>
          <w:szCs w:val="32"/>
        </w:rPr>
        <w:t>选取文件</w:t>
      </w:r>
      <w:r w:rsidR="00615578" w:rsidRPr="00161AE4">
        <w:rPr>
          <w:rFonts w:ascii="宋体" w:hAnsi="宋体" w:cs="宋体" w:hint="eastAsia"/>
          <w:sz w:val="24"/>
          <w:szCs w:val="32"/>
        </w:rPr>
        <w:t>第四章。</w:t>
      </w:r>
    </w:p>
    <w:p w:rsidR="009B6BA4" w:rsidRPr="00161AE4" w:rsidRDefault="008C35AB" w:rsidP="00265370">
      <w:pPr>
        <w:spacing w:line="360" w:lineRule="auto"/>
        <w:rPr>
          <w:rFonts w:ascii="宋体" w:hAnsi="宋体"/>
          <w:sz w:val="24"/>
          <w:u w:val="single"/>
        </w:rPr>
      </w:pPr>
      <w:r w:rsidRPr="00161AE4">
        <w:rPr>
          <w:rFonts w:ascii="宋体" w:hAnsi="宋体" w:hint="eastAsia"/>
          <w:sz w:val="24"/>
        </w:rPr>
        <w:t>合同履行期限：</w:t>
      </w:r>
      <w:r w:rsidR="00CB24E0" w:rsidRPr="00161AE4">
        <w:rPr>
          <w:rFonts w:ascii="宋体" w:hAnsi="宋体" w:hint="eastAsia"/>
          <w:sz w:val="24"/>
        </w:rPr>
        <w:t>意向合作期限10年（含），</w:t>
      </w:r>
      <w:r w:rsidR="00A270A4">
        <w:rPr>
          <w:rFonts w:ascii="宋体" w:hAnsi="宋体" w:hint="eastAsia"/>
          <w:sz w:val="24"/>
        </w:rPr>
        <w:t>协议期内</w:t>
      </w:r>
      <w:r w:rsidR="00CB24E0" w:rsidRPr="00161AE4">
        <w:rPr>
          <w:rFonts w:ascii="宋体" w:hAnsi="宋体" w:hint="eastAsia"/>
          <w:sz w:val="24"/>
        </w:rPr>
        <w:t>校方按照规定对合作方进行考核。</w:t>
      </w:r>
    </w:p>
    <w:p w:rsidR="009B6BA4" w:rsidRPr="00161AE4" w:rsidRDefault="009B6BA4" w:rsidP="009B6BA4">
      <w:pPr>
        <w:spacing w:line="360" w:lineRule="auto"/>
        <w:ind w:hanging="142"/>
        <w:rPr>
          <w:rFonts w:ascii="宋体" w:hAnsi="宋体" w:cs="宋体"/>
          <w:b/>
          <w:sz w:val="24"/>
        </w:rPr>
      </w:pPr>
      <w:r w:rsidRPr="00161AE4">
        <w:rPr>
          <w:rFonts w:ascii="宋体" w:hAnsi="宋体" w:cs="宋体" w:hint="eastAsia"/>
          <w:b/>
          <w:sz w:val="24"/>
        </w:rPr>
        <w:t>二、申请人的资格要求：</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1.在中华人民共和国境内注册的、具有独立承担民事责任的能力；</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2.具有履行合同所必需的设备和专业技术能力；</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3.有依法缴纳税收的良好记录；</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4.参加</w:t>
      </w:r>
      <w:r w:rsidR="000F626E">
        <w:rPr>
          <w:rFonts w:ascii="宋体" w:hAnsi="宋体" w:cs="宋体" w:hint="eastAsia"/>
          <w:sz w:val="24"/>
        </w:rPr>
        <w:t>选取</w:t>
      </w:r>
      <w:r w:rsidRPr="00161AE4">
        <w:rPr>
          <w:rFonts w:ascii="宋体" w:hAnsi="宋体" w:cs="宋体" w:hint="eastAsia"/>
          <w:sz w:val="24"/>
        </w:rPr>
        <w:t>活动前三年内，在经营活动中没有重大违法记录；</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6.单位负责人为同一人或者存在控股、管理关系的不同单位，不得同时参加本项目的申请；</w:t>
      </w:r>
    </w:p>
    <w:p w:rsidR="00CB24E0" w:rsidRPr="00161AE4" w:rsidRDefault="00CB24E0" w:rsidP="00CB24E0">
      <w:pPr>
        <w:spacing w:line="360" w:lineRule="auto"/>
        <w:ind w:hanging="142"/>
        <w:rPr>
          <w:rFonts w:ascii="宋体" w:hAnsi="宋体" w:cs="宋体"/>
          <w:sz w:val="24"/>
        </w:rPr>
      </w:pPr>
      <w:r w:rsidRPr="00161AE4">
        <w:rPr>
          <w:rFonts w:ascii="宋体" w:hAnsi="宋体" w:cs="宋体" w:hint="eastAsia"/>
          <w:sz w:val="24"/>
        </w:rPr>
        <w:t>7.法律、行政法规、</w:t>
      </w:r>
      <w:r w:rsidR="00A27844" w:rsidRPr="00161AE4">
        <w:rPr>
          <w:rFonts w:ascii="宋体" w:hAnsi="宋体" w:cs="宋体" w:hint="eastAsia"/>
          <w:sz w:val="24"/>
        </w:rPr>
        <w:t>选取</w:t>
      </w:r>
      <w:r w:rsidRPr="00161AE4">
        <w:rPr>
          <w:rFonts w:ascii="宋体" w:hAnsi="宋体" w:cs="宋体" w:hint="eastAsia"/>
          <w:sz w:val="24"/>
        </w:rPr>
        <w:t>文件关于“合格申请人（申请人）”的其他条件。</w:t>
      </w:r>
    </w:p>
    <w:p w:rsidR="009B6BA4" w:rsidRPr="00161AE4" w:rsidRDefault="00CB24E0" w:rsidP="00CB24E0">
      <w:pPr>
        <w:spacing w:line="360" w:lineRule="auto"/>
        <w:ind w:hanging="142"/>
        <w:rPr>
          <w:rFonts w:ascii="宋体" w:hAnsi="宋体" w:cs="宋体"/>
          <w:sz w:val="24"/>
        </w:rPr>
      </w:pPr>
      <w:r w:rsidRPr="00161AE4">
        <w:rPr>
          <w:rFonts w:ascii="宋体" w:hAnsi="宋体" w:cs="宋体"/>
          <w:sz w:val="24"/>
        </w:rPr>
        <w:t>8</w:t>
      </w:r>
      <w:r w:rsidR="00CF0710" w:rsidRPr="00161AE4">
        <w:rPr>
          <w:rFonts w:ascii="宋体" w:hAnsi="宋体" w:cs="宋体"/>
          <w:sz w:val="24"/>
        </w:rPr>
        <w:t>.</w:t>
      </w:r>
      <w:r w:rsidR="009B6BA4" w:rsidRPr="00161AE4">
        <w:rPr>
          <w:rFonts w:ascii="宋体" w:hAnsi="宋体" w:cs="宋体" w:hint="eastAsia"/>
          <w:sz w:val="24"/>
        </w:rPr>
        <w:t>本项目不接受联合体响应。</w:t>
      </w:r>
    </w:p>
    <w:p w:rsidR="009B6BA4" w:rsidRPr="00161AE4" w:rsidRDefault="009B6BA4" w:rsidP="009B6BA4">
      <w:pPr>
        <w:pStyle w:val="2"/>
        <w:spacing w:before="0" w:line="360" w:lineRule="auto"/>
        <w:jc w:val="left"/>
        <w:rPr>
          <w:rFonts w:ascii="宋体" w:hAnsi="宋体" w:cs="宋体"/>
          <w:bCs w:val="0"/>
          <w:sz w:val="24"/>
          <w:szCs w:val="24"/>
        </w:rPr>
      </w:pPr>
      <w:bookmarkStart w:id="17" w:name="_Toc35393792"/>
      <w:bookmarkStart w:id="18" w:name="_Toc35393623"/>
      <w:bookmarkStart w:id="19" w:name="_Toc102652213"/>
      <w:bookmarkStart w:id="20" w:name="_Toc140238177"/>
      <w:bookmarkEnd w:id="17"/>
      <w:bookmarkEnd w:id="18"/>
      <w:bookmarkEnd w:id="19"/>
      <w:bookmarkEnd w:id="20"/>
      <w:r w:rsidRPr="00161AE4">
        <w:rPr>
          <w:rFonts w:ascii="宋体" w:hAnsi="宋体" w:cs="宋体" w:hint="eastAsia"/>
          <w:bCs w:val="0"/>
          <w:sz w:val="24"/>
          <w:szCs w:val="24"/>
        </w:rPr>
        <w:t>三、获取</w:t>
      </w:r>
      <w:r w:rsidR="00A92C5F" w:rsidRPr="00161AE4">
        <w:rPr>
          <w:rFonts w:ascii="宋体" w:hAnsi="宋体" w:cs="宋体" w:hint="eastAsia"/>
          <w:bCs w:val="0"/>
          <w:sz w:val="24"/>
          <w:szCs w:val="24"/>
        </w:rPr>
        <w:t>选取文件</w:t>
      </w:r>
    </w:p>
    <w:p w:rsidR="009B6BA4" w:rsidRPr="00161AE4" w:rsidRDefault="009B6BA4" w:rsidP="009B6BA4">
      <w:pPr>
        <w:spacing w:line="360" w:lineRule="auto"/>
        <w:jc w:val="left"/>
        <w:rPr>
          <w:rFonts w:ascii="宋体" w:hAnsi="宋体" w:cs="宋体"/>
          <w:sz w:val="24"/>
        </w:rPr>
      </w:pPr>
      <w:bookmarkStart w:id="21" w:name="_Hlk77688922"/>
      <w:bookmarkEnd w:id="21"/>
      <w:r w:rsidRPr="00161AE4">
        <w:rPr>
          <w:rFonts w:ascii="宋体" w:hAnsi="宋体" w:cs="宋体" w:hint="eastAsia"/>
          <w:sz w:val="24"/>
        </w:rPr>
        <w:t>时间：</w:t>
      </w:r>
      <w:r w:rsidRPr="00161AE4">
        <w:rPr>
          <w:rFonts w:ascii="宋体" w:hAnsi="宋体" w:cs="宋体"/>
          <w:sz w:val="24"/>
          <w:u w:val="single"/>
        </w:rPr>
        <w:t>202</w:t>
      </w:r>
      <w:r w:rsidR="00605DC9" w:rsidRPr="00161AE4">
        <w:rPr>
          <w:rFonts w:ascii="宋体" w:hAnsi="宋体" w:cs="宋体"/>
          <w:sz w:val="24"/>
          <w:u w:val="single"/>
        </w:rPr>
        <w:t>3</w:t>
      </w:r>
      <w:r w:rsidRPr="00161AE4">
        <w:rPr>
          <w:rFonts w:ascii="宋体" w:hAnsi="宋体" w:cs="宋体" w:hint="eastAsia"/>
          <w:sz w:val="24"/>
          <w:u w:val="single"/>
        </w:rPr>
        <w:t>年</w:t>
      </w:r>
      <w:r w:rsidR="00114572">
        <w:rPr>
          <w:rFonts w:ascii="宋体" w:hAnsi="宋体" w:cs="宋体"/>
          <w:sz w:val="24"/>
          <w:u w:val="single"/>
        </w:rPr>
        <w:t>8</w:t>
      </w:r>
      <w:r w:rsidRPr="00161AE4">
        <w:rPr>
          <w:rFonts w:ascii="宋体" w:hAnsi="宋体" w:cs="宋体" w:hint="eastAsia"/>
          <w:sz w:val="24"/>
          <w:u w:val="single"/>
        </w:rPr>
        <w:t>月</w:t>
      </w:r>
      <w:r w:rsidR="008965D2">
        <w:rPr>
          <w:rFonts w:ascii="宋体" w:hAnsi="宋体" w:cs="宋体"/>
          <w:sz w:val="24"/>
          <w:u w:val="single"/>
        </w:rPr>
        <w:t>2</w:t>
      </w:r>
      <w:r w:rsidRPr="00161AE4">
        <w:rPr>
          <w:rFonts w:ascii="宋体" w:hAnsi="宋体" w:cs="宋体" w:hint="eastAsia"/>
          <w:sz w:val="24"/>
          <w:u w:val="single"/>
        </w:rPr>
        <w:t>日</w:t>
      </w:r>
      <w:r w:rsidRPr="00161AE4">
        <w:rPr>
          <w:rFonts w:ascii="宋体" w:hAnsi="宋体" w:cs="宋体" w:hint="eastAsia"/>
          <w:sz w:val="24"/>
        </w:rPr>
        <w:t>至</w:t>
      </w:r>
      <w:r w:rsidRPr="00161AE4">
        <w:rPr>
          <w:rFonts w:ascii="宋体" w:hAnsi="宋体" w:cs="宋体"/>
          <w:sz w:val="24"/>
          <w:u w:val="single"/>
        </w:rPr>
        <w:t>202</w:t>
      </w:r>
      <w:r w:rsidR="00605DC9" w:rsidRPr="00161AE4">
        <w:rPr>
          <w:rFonts w:ascii="宋体" w:hAnsi="宋体" w:cs="宋体"/>
          <w:sz w:val="24"/>
          <w:u w:val="single"/>
        </w:rPr>
        <w:t>3</w:t>
      </w:r>
      <w:r w:rsidRPr="00161AE4">
        <w:rPr>
          <w:rFonts w:ascii="宋体" w:hAnsi="宋体" w:cs="宋体" w:hint="eastAsia"/>
          <w:sz w:val="24"/>
          <w:u w:val="single"/>
        </w:rPr>
        <w:t>年</w:t>
      </w:r>
      <w:r w:rsidR="002B2657">
        <w:rPr>
          <w:rFonts w:ascii="宋体" w:hAnsi="宋体" w:cs="宋体" w:hint="eastAsia"/>
          <w:sz w:val="24"/>
          <w:u w:val="single"/>
        </w:rPr>
        <w:t>8</w:t>
      </w:r>
      <w:r w:rsidRPr="00161AE4">
        <w:rPr>
          <w:rFonts w:ascii="宋体" w:hAnsi="宋体" w:cs="宋体" w:hint="eastAsia"/>
          <w:sz w:val="24"/>
          <w:u w:val="single"/>
        </w:rPr>
        <w:t>月</w:t>
      </w:r>
      <w:r w:rsidR="008965D2">
        <w:rPr>
          <w:rFonts w:ascii="宋体" w:hAnsi="宋体" w:cs="宋体"/>
          <w:sz w:val="24"/>
          <w:u w:val="single"/>
        </w:rPr>
        <w:t>9</w:t>
      </w:r>
      <w:r w:rsidRPr="00161AE4">
        <w:rPr>
          <w:rFonts w:ascii="宋体" w:hAnsi="宋体" w:cs="宋体" w:hint="eastAsia"/>
          <w:sz w:val="24"/>
          <w:u w:val="single"/>
        </w:rPr>
        <w:t>日</w:t>
      </w:r>
      <w:r w:rsidRPr="00161AE4">
        <w:rPr>
          <w:rFonts w:ascii="宋体" w:hAnsi="宋体" w:cs="宋体" w:hint="eastAsia"/>
          <w:sz w:val="24"/>
        </w:rPr>
        <w:t>，每天上午</w:t>
      </w:r>
      <w:r w:rsidRPr="00161AE4">
        <w:rPr>
          <w:rFonts w:ascii="宋体" w:hAnsi="宋体" w:cs="宋体" w:hint="eastAsia"/>
          <w:sz w:val="24"/>
          <w:u w:val="single"/>
        </w:rPr>
        <w:t>09:00</w:t>
      </w:r>
      <w:r w:rsidRPr="00161AE4">
        <w:rPr>
          <w:rFonts w:ascii="宋体" w:hAnsi="宋体" w:cs="宋体" w:hint="eastAsia"/>
          <w:sz w:val="24"/>
        </w:rPr>
        <w:t>至</w:t>
      </w:r>
      <w:r w:rsidRPr="00161AE4">
        <w:rPr>
          <w:rFonts w:ascii="宋体" w:hAnsi="宋体" w:cs="宋体" w:hint="eastAsia"/>
          <w:sz w:val="24"/>
          <w:u w:val="single"/>
        </w:rPr>
        <w:t>11:30</w:t>
      </w:r>
      <w:r w:rsidRPr="00161AE4">
        <w:rPr>
          <w:rFonts w:ascii="宋体" w:hAnsi="宋体" w:cs="宋体" w:hint="eastAsia"/>
          <w:sz w:val="24"/>
        </w:rPr>
        <w:t>，下午</w:t>
      </w:r>
      <w:r w:rsidRPr="00161AE4">
        <w:rPr>
          <w:rFonts w:ascii="宋体" w:hAnsi="宋体" w:cs="宋体" w:hint="eastAsia"/>
          <w:sz w:val="24"/>
          <w:u w:val="single"/>
        </w:rPr>
        <w:t>13:</w:t>
      </w:r>
      <w:r w:rsidR="00605DC9" w:rsidRPr="00161AE4">
        <w:rPr>
          <w:rFonts w:ascii="宋体" w:hAnsi="宋体" w:cs="宋体"/>
          <w:sz w:val="24"/>
          <w:u w:val="single"/>
        </w:rPr>
        <w:t>0</w:t>
      </w:r>
      <w:r w:rsidRPr="00161AE4">
        <w:rPr>
          <w:rFonts w:ascii="宋体" w:hAnsi="宋体" w:cs="宋体" w:hint="eastAsia"/>
          <w:sz w:val="24"/>
          <w:u w:val="single"/>
        </w:rPr>
        <w:t>0</w:t>
      </w:r>
      <w:r w:rsidRPr="00161AE4">
        <w:rPr>
          <w:rFonts w:ascii="宋体" w:hAnsi="宋体" w:cs="宋体" w:hint="eastAsia"/>
          <w:sz w:val="24"/>
        </w:rPr>
        <w:lastRenderedPageBreak/>
        <w:t>至</w:t>
      </w:r>
      <w:r w:rsidRPr="00161AE4">
        <w:rPr>
          <w:rFonts w:ascii="宋体" w:hAnsi="宋体" w:cs="宋体" w:hint="eastAsia"/>
          <w:sz w:val="24"/>
          <w:u w:val="single"/>
        </w:rPr>
        <w:t>1</w:t>
      </w:r>
      <w:r w:rsidR="00605DC9" w:rsidRPr="00161AE4">
        <w:rPr>
          <w:rFonts w:ascii="宋体" w:hAnsi="宋体" w:cs="宋体"/>
          <w:sz w:val="24"/>
          <w:u w:val="single"/>
        </w:rPr>
        <w:t>7</w:t>
      </w:r>
      <w:r w:rsidRPr="00161AE4">
        <w:rPr>
          <w:rFonts w:ascii="宋体" w:hAnsi="宋体" w:cs="宋体" w:hint="eastAsia"/>
          <w:sz w:val="24"/>
          <w:u w:val="single"/>
        </w:rPr>
        <w:t>:</w:t>
      </w:r>
      <w:r w:rsidR="00605DC9" w:rsidRPr="00161AE4">
        <w:rPr>
          <w:rFonts w:ascii="宋体" w:hAnsi="宋体" w:cs="宋体"/>
          <w:sz w:val="24"/>
          <w:u w:val="single"/>
        </w:rPr>
        <w:t>0</w:t>
      </w:r>
      <w:r w:rsidRPr="00161AE4">
        <w:rPr>
          <w:rFonts w:ascii="宋体" w:hAnsi="宋体" w:cs="宋体" w:hint="eastAsia"/>
          <w:sz w:val="24"/>
          <w:u w:val="single"/>
        </w:rPr>
        <w:t>0</w:t>
      </w:r>
      <w:r w:rsidRPr="00161AE4">
        <w:rPr>
          <w:rFonts w:ascii="宋体" w:hAnsi="宋体" w:cs="宋体" w:hint="eastAsia"/>
          <w:sz w:val="24"/>
        </w:rPr>
        <w:t>（北京时间，法定节假日除外）。</w:t>
      </w:r>
    </w:p>
    <w:p w:rsidR="009B6BA4" w:rsidRPr="00161AE4" w:rsidRDefault="009B6BA4" w:rsidP="009B6BA4">
      <w:pPr>
        <w:spacing w:line="360" w:lineRule="auto"/>
        <w:jc w:val="left"/>
        <w:rPr>
          <w:rFonts w:ascii="宋体" w:hAnsi="宋体" w:cs="宋体"/>
          <w:sz w:val="24"/>
          <w:u w:val="single"/>
        </w:rPr>
      </w:pPr>
      <w:r w:rsidRPr="00161AE4">
        <w:rPr>
          <w:rFonts w:ascii="宋体" w:hAnsi="宋体" w:cs="宋体" w:hint="eastAsia"/>
          <w:sz w:val="24"/>
        </w:rPr>
        <w:t>地点：</w:t>
      </w:r>
      <w:r w:rsidR="00297E3D" w:rsidRPr="00161AE4">
        <w:rPr>
          <w:rFonts w:ascii="宋体" w:hAnsi="宋体" w:cs="宋体" w:hint="eastAsia"/>
          <w:sz w:val="24"/>
        </w:rPr>
        <w:t>北京明德致信咨询有限公司官网（http://www.zbbmcc.com）</w:t>
      </w:r>
    </w:p>
    <w:p w:rsidR="00CF2852" w:rsidRPr="00161AE4" w:rsidRDefault="009B6BA4" w:rsidP="00110034">
      <w:pPr>
        <w:spacing w:line="360" w:lineRule="auto"/>
        <w:jc w:val="left"/>
        <w:rPr>
          <w:rFonts w:ascii="宋体" w:hAnsi="宋体" w:cs="宋体"/>
          <w:sz w:val="24"/>
        </w:rPr>
      </w:pPr>
      <w:r w:rsidRPr="00161AE4">
        <w:rPr>
          <w:rFonts w:ascii="宋体" w:hAnsi="宋体" w:cs="宋体" w:hint="eastAsia"/>
          <w:sz w:val="24"/>
        </w:rPr>
        <w:t>方式：</w:t>
      </w:r>
      <w:r w:rsidR="00ED5BBE" w:rsidRPr="00161AE4">
        <w:rPr>
          <w:rFonts w:ascii="宋体" w:hAnsi="宋体" w:cs="宋体" w:hint="eastAsia"/>
          <w:sz w:val="24"/>
        </w:rPr>
        <w:t>只接受电汇或网银购买标书（注：汇款时必须备注</w:t>
      </w:r>
      <w:r w:rsidR="00CB24E0" w:rsidRPr="00161AE4">
        <w:rPr>
          <w:rFonts w:ascii="宋体" w:hAnsi="宋体" w:cs="宋体" w:hint="eastAsia"/>
          <w:sz w:val="24"/>
        </w:rPr>
        <w:t>ZC23-0391</w:t>
      </w:r>
      <w:r w:rsidR="00ED5BBE" w:rsidRPr="00161AE4">
        <w:rPr>
          <w:rFonts w:ascii="宋体" w:hAnsi="宋体" w:cs="宋体" w:hint="eastAsia"/>
          <w:sz w:val="24"/>
        </w:rPr>
        <w:t>标书款，电汇或网银须于“获取</w:t>
      </w:r>
      <w:r w:rsidR="000F626E">
        <w:rPr>
          <w:rFonts w:ascii="宋体" w:hAnsi="宋体" w:cs="宋体" w:hint="eastAsia"/>
          <w:sz w:val="24"/>
        </w:rPr>
        <w:t>选取</w:t>
      </w:r>
      <w:r w:rsidR="00ED5BBE" w:rsidRPr="00161AE4">
        <w:rPr>
          <w:rFonts w:ascii="宋体" w:hAnsi="宋体" w:cs="宋体" w:hint="eastAsia"/>
          <w:sz w:val="24"/>
        </w:rPr>
        <w:t>文件截止时间”前到账）（具体方式详见“其他补充事宜”）</w:t>
      </w:r>
    </w:p>
    <w:p w:rsidR="009B6BA4" w:rsidRPr="00161AE4" w:rsidRDefault="009B6BA4" w:rsidP="00110034">
      <w:pPr>
        <w:spacing w:line="360" w:lineRule="auto"/>
        <w:jc w:val="left"/>
        <w:rPr>
          <w:rFonts w:ascii="宋体" w:hAnsi="宋体" w:cs="宋体"/>
          <w:sz w:val="24"/>
        </w:rPr>
      </w:pPr>
      <w:r w:rsidRPr="00161AE4">
        <w:rPr>
          <w:rFonts w:ascii="宋体" w:hAnsi="宋体" w:cs="宋体" w:hint="eastAsia"/>
          <w:sz w:val="24"/>
        </w:rPr>
        <w:t>售价：每包人民币500元，</w:t>
      </w:r>
      <w:r w:rsidR="00A92C5F" w:rsidRPr="00161AE4">
        <w:rPr>
          <w:rFonts w:ascii="宋体" w:hAnsi="宋体" w:cs="宋体" w:hint="eastAsia"/>
          <w:sz w:val="24"/>
        </w:rPr>
        <w:t>选取文件</w:t>
      </w:r>
      <w:r w:rsidRPr="00161AE4">
        <w:rPr>
          <w:rFonts w:ascii="宋体" w:hAnsi="宋体" w:cs="宋体" w:hint="eastAsia"/>
          <w:sz w:val="24"/>
        </w:rPr>
        <w:t>售后不退。</w:t>
      </w:r>
    </w:p>
    <w:p w:rsidR="009B6BA4" w:rsidRDefault="009B6BA4" w:rsidP="009B6BA4">
      <w:pPr>
        <w:pStyle w:val="2"/>
        <w:spacing w:before="0" w:line="360" w:lineRule="auto"/>
        <w:jc w:val="left"/>
        <w:rPr>
          <w:rFonts w:ascii="宋体" w:hAnsi="宋体" w:cs="宋体"/>
          <w:bCs w:val="0"/>
          <w:sz w:val="24"/>
          <w:szCs w:val="24"/>
        </w:rPr>
      </w:pPr>
      <w:bookmarkStart w:id="22" w:name="_Toc28359082"/>
      <w:bookmarkStart w:id="23" w:name="_Toc28359005"/>
      <w:bookmarkStart w:id="24" w:name="_Toc35393624"/>
      <w:bookmarkStart w:id="25" w:name="_Toc35393793"/>
      <w:bookmarkStart w:id="26" w:name="_Toc102652214"/>
      <w:bookmarkStart w:id="27" w:name="_Toc140238178"/>
      <w:bookmarkEnd w:id="22"/>
      <w:bookmarkEnd w:id="23"/>
      <w:bookmarkEnd w:id="24"/>
      <w:bookmarkEnd w:id="25"/>
      <w:bookmarkEnd w:id="26"/>
      <w:bookmarkEnd w:id="27"/>
      <w:r w:rsidRPr="00161AE4">
        <w:rPr>
          <w:rFonts w:ascii="宋体" w:hAnsi="宋体" w:cs="宋体" w:hint="eastAsia"/>
          <w:bCs w:val="0"/>
          <w:sz w:val="24"/>
          <w:szCs w:val="24"/>
        </w:rPr>
        <w:t>四、递交</w:t>
      </w:r>
      <w:r w:rsidR="00A92C5F" w:rsidRPr="00161AE4">
        <w:rPr>
          <w:rFonts w:ascii="宋体" w:hAnsi="宋体" w:cs="宋体" w:hint="eastAsia"/>
          <w:bCs w:val="0"/>
          <w:sz w:val="24"/>
          <w:szCs w:val="24"/>
        </w:rPr>
        <w:t>参选文件</w:t>
      </w:r>
      <w:r w:rsidRPr="00161AE4">
        <w:rPr>
          <w:rFonts w:ascii="宋体" w:hAnsi="宋体" w:cs="宋体" w:hint="eastAsia"/>
          <w:bCs w:val="0"/>
          <w:sz w:val="24"/>
          <w:szCs w:val="24"/>
        </w:rPr>
        <w:t>截止时间、</w:t>
      </w:r>
      <w:r w:rsidR="00A92C5F" w:rsidRPr="00161AE4">
        <w:rPr>
          <w:rFonts w:ascii="宋体" w:hAnsi="宋体" w:cs="宋体" w:hint="eastAsia"/>
          <w:bCs w:val="0"/>
          <w:sz w:val="24"/>
          <w:szCs w:val="24"/>
        </w:rPr>
        <w:t>选取</w:t>
      </w:r>
      <w:r w:rsidRPr="00161AE4">
        <w:rPr>
          <w:rFonts w:ascii="宋体" w:hAnsi="宋体" w:cs="宋体" w:hint="eastAsia"/>
          <w:bCs w:val="0"/>
          <w:sz w:val="24"/>
          <w:szCs w:val="24"/>
        </w:rPr>
        <w:t>会时间和地点</w:t>
      </w:r>
    </w:p>
    <w:p w:rsidR="002B2657" w:rsidRPr="002B2657" w:rsidRDefault="002B2657" w:rsidP="002B2657">
      <w:pPr>
        <w:spacing w:line="360" w:lineRule="auto"/>
        <w:jc w:val="left"/>
        <w:rPr>
          <w:rFonts w:ascii="宋体" w:hAnsi="宋体"/>
          <w:bCs/>
          <w:sz w:val="24"/>
        </w:rPr>
      </w:pPr>
      <w:r w:rsidRPr="00161AE4">
        <w:rPr>
          <w:rFonts w:ascii="宋体" w:hAnsi="宋体" w:hint="eastAsia"/>
          <w:bCs/>
          <w:sz w:val="24"/>
        </w:rPr>
        <w:t>参选文件递交时间：202</w:t>
      </w:r>
      <w:r w:rsidRPr="00161AE4">
        <w:rPr>
          <w:rFonts w:ascii="宋体" w:hAnsi="宋体"/>
          <w:bCs/>
          <w:sz w:val="24"/>
        </w:rPr>
        <w:t>3</w:t>
      </w:r>
      <w:r w:rsidRPr="00161AE4">
        <w:rPr>
          <w:rFonts w:ascii="宋体" w:hAnsi="宋体" w:hint="eastAsia"/>
          <w:bCs/>
          <w:sz w:val="24"/>
        </w:rPr>
        <w:t>年</w:t>
      </w:r>
      <w:r>
        <w:rPr>
          <w:rFonts w:ascii="宋体" w:hAnsi="宋体"/>
          <w:bCs/>
          <w:sz w:val="24"/>
        </w:rPr>
        <w:t>8</w:t>
      </w:r>
      <w:r w:rsidRPr="00161AE4">
        <w:rPr>
          <w:rFonts w:ascii="宋体" w:hAnsi="宋体" w:hint="eastAsia"/>
          <w:bCs/>
          <w:sz w:val="24"/>
        </w:rPr>
        <w:t>月</w:t>
      </w:r>
      <w:r w:rsidR="006F1701">
        <w:rPr>
          <w:rFonts w:ascii="宋体" w:hAnsi="宋体" w:hint="eastAsia"/>
          <w:bCs/>
          <w:sz w:val="24"/>
        </w:rPr>
        <w:t>16</w:t>
      </w:r>
      <w:r w:rsidRPr="00161AE4">
        <w:rPr>
          <w:rFonts w:ascii="宋体" w:hAnsi="宋体" w:hint="eastAsia"/>
          <w:bCs/>
          <w:sz w:val="24"/>
        </w:rPr>
        <w:t>日</w:t>
      </w:r>
      <w:r w:rsidR="006F1701">
        <w:rPr>
          <w:rFonts w:ascii="宋体" w:hAnsi="宋体" w:hint="eastAsia"/>
          <w:bCs/>
          <w:sz w:val="24"/>
        </w:rPr>
        <w:t>13</w:t>
      </w:r>
      <w:r>
        <w:rPr>
          <w:rFonts w:ascii="宋体" w:hAnsi="宋体" w:hint="eastAsia"/>
          <w:bCs/>
          <w:sz w:val="24"/>
        </w:rPr>
        <w:t>:</w:t>
      </w:r>
      <w:r w:rsidR="00F11140">
        <w:rPr>
          <w:rFonts w:ascii="宋体" w:hAnsi="宋体"/>
          <w:bCs/>
          <w:sz w:val="24"/>
        </w:rPr>
        <w:t>0</w:t>
      </w:r>
      <w:r>
        <w:rPr>
          <w:rFonts w:ascii="宋体" w:hAnsi="宋体"/>
          <w:bCs/>
          <w:sz w:val="24"/>
        </w:rPr>
        <w:t>0-</w:t>
      </w:r>
      <w:r w:rsidR="006F1701">
        <w:rPr>
          <w:rFonts w:ascii="宋体" w:hAnsi="宋体" w:hint="eastAsia"/>
          <w:bCs/>
          <w:sz w:val="24"/>
        </w:rPr>
        <w:t>13</w:t>
      </w:r>
      <w:r>
        <w:rPr>
          <w:rFonts w:ascii="宋体" w:hAnsi="宋体" w:hint="eastAsia"/>
          <w:bCs/>
          <w:sz w:val="24"/>
        </w:rPr>
        <w:t>:</w:t>
      </w:r>
      <w:r w:rsidR="00F11140">
        <w:rPr>
          <w:rFonts w:ascii="宋体" w:hAnsi="宋体"/>
          <w:bCs/>
          <w:sz w:val="24"/>
        </w:rPr>
        <w:t>3</w:t>
      </w:r>
      <w:r w:rsidRPr="00161AE4">
        <w:rPr>
          <w:rFonts w:ascii="宋体" w:hAnsi="宋体"/>
          <w:bCs/>
          <w:sz w:val="24"/>
        </w:rPr>
        <w:t>0</w:t>
      </w:r>
      <w:r w:rsidRPr="00161AE4">
        <w:rPr>
          <w:rFonts w:ascii="宋体" w:hAnsi="宋体" w:hint="eastAsia"/>
          <w:bCs/>
          <w:sz w:val="24"/>
        </w:rPr>
        <w:t>（北京时间）</w:t>
      </w:r>
      <w:r w:rsidRPr="002B2657">
        <w:rPr>
          <w:rFonts w:ascii="宋体" w:hAnsi="宋体" w:hint="eastAsia"/>
          <w:bCs/>
          <w:sz w:val="24"/>
        </w:rPr>
        <w:t>。</w:t>
      </w:r>
    </w:p>
    <w:p w:rsidR="009B6BA4" w:rsidRPr="00161AE4" w:rsidRDefault="00A92C5F" w:rsidP="009B6BA4">
      <w:pPr>
        <w:spacing w:line="360" w:lineRule="auto"/>
        <w:jc w:val="left"/>
        <w:rPr>
          <w:rFonts w:ascii="宋体" w:hAnsi="宋体" w:cs="宋体"/>
          <w:iCs/>
          <w:sz w:val="24"/>
        </w:rPr>
      </w:pPr>
      <w:r w:rsidRPr="00161AE4">
        <w:rPr>
          <w:rFonts w:ascii="宋体" w:hAnsi="宋体" w:hint="eastAsia"/>
          <w:bCs/>
          <w:sz w:val="24"/>
        </w:rPr>
        <w:t>参选文件</w:t>
      </w:r>
      <w:r w:rsidR="009B6BA4" w:rsidRPr="00161AE4">
        <w:rPr>
          <w:rFonts w:ascii="宋体" w:hAnsi="宋体" w:hint="eastAsia"/>
          <w:bCs/>
          <w:sz w:val="24"/>
        </w:rPr>
        <w:t>递交截止时间：</w:t>
      </w:r>
      <w:r w:rsidR="00E8412D" w:rsidRPr="00161AE4">
        <w:rPr>
          <w:rFonts w:ascii="宋体" w:hAnsi="宋体" w:hint="eastAsia"/>
          <w:bCs/>
          <w:sz w:val="24"/>
        </w:rPr>
        <w:t>202</w:t>
      </w:r>
      <w:r w:rsidR="00605DC9" w:rsidRPr="00161AE4">
        <w:rPr>
          <w:rFonts w:ascii="宋体" w:hAnsi="宋体"/>
          <w:bCs/>
          <w:sz w:val="24"/>
        </w:rPr>
        <w:t>3</w:t>
      </w:r>
      <w:r w:rsidR="00E8412D" w:rsidRPr="00161AE4">
        <w:rPr>
          <w:rFonts w:ascii="宋体" w:hAnsi="宋体" w:hint="eastAsia"/>
          <w:bCs/>
          <w:sz w:val="24"/>
        </w:rPr>
        <w:t>年</w:t>
      </w:r>
      <w:r w:rsidR="002B2657">
        <w:rPr>
          <w:rFonts w:ascii="宋体" w:hAnsi="宋体"/>
          <w:bCs/>
          <w:sz w:val="24"/>
        </w:rPr>
        <w:t>8</w:t>
      </w:r>
      <w:r w:rsidR="00E8412D" w:rsidRPr="00161AE4">
        <w:rPr>
          <w:rFonts w:ascii="宋体" w:hAnsi="宋体" w:hint="eastAsia"/>
          <w:bCs/>
          <w:sz w:val="24"/>
        </w:rPr>
        <w:t>月</w:t>
      </w:r>
      <w:r w:rsidR="006F1701">
        <w:rPr>
          <w:rFonts w:ascii="宋体" w:hAnsi="宋体" w:hint="eastAsia"/>
          <w:bCs/>
          <w:sz w:val="24"/>
        </w:rPr>
        <w:t>16</w:t>
      </w:r>
      <w:r w:rsidR="009B6BA4" w:rsidRPr="00161AE4">
        <w:rPr>
          <w:rFonts w:ascii="宋体" w:hAnsi="宋体" w:hint="eastAsia"/>
          <w:bCs/>
          <w:sz w:val="24"/>
        </w:rPr>
        <w:t>日</w:t>
      </w:r>
      <w:r w:rsidR="006F1701">
        <w:rPr>
          <w:rFonts w:ascii="宋体" w:hAnsi="宋体" w:hint="eastAsia"/>
          <w:bCs/>
          <w:sz w:val="24"/>
        </w:rPr>
        <w:t>13</w:t>
      </w:r>
      <w:r w:rsidR="002B2657">
        <w:rPr>
          <w:rFonts w:ascii="宋体" w:hAnsi="宋体" w:hint="eastAsia"/>
          <w:bCs/>
          <w:sz w:val="24"/>
        </w:rPr>
        <w:t>:</w:t>
      </w:r>
      <w:r w:rsidR="00F11140">
        <w:rPr>
          <w:rFonts w:ascii="宋体" w:hAnsi="宋体"/>
          <w:bCs/>
          <w:sz w:val="24"/>
        </w:rPr>
        <w:t>3</w:t>
      </w:r>
      <w:r w:rsidR="00B0138A" w:rsidRPr="00161AE4">
        <w:rPr>
          <w:rFonts w:ascii="宋体" w:hAnsi="宋体"/>
          <w:bCs/>
          <w:sz w:val="24"/>
        </w:rPr>
        <w:t>0</w:t>
      </w:r>
      <w:r w:rsidR="009B6BA4" w:rsidRPr="00161AE4">
        <w:rPr>
          <w:rFonts w:ascii="宋体" w:hAnsi="宋体" w:hint="eastAsia"/>
          <w:bCs/>
          <w:sz w:val="24"/>
        </w:rPr>
        <w:t>（北京时间）</w:t>
      </w:r>
      <w:r w:rsidR="009B6BA4" w:rsidRPr="00161AE4">
        <w:rPr>
          <w:rFonts w:ascii="宋体" w:hAnsi="宋体" w:cs="宋体" w:hint="eastAsia"/>
          <w:iCs/>
          <w:sz w:val="24"/>
        </w:rPr>
        <w:t>。</w:t>
      </w:r>
    </w:p>
    <w:p w:rsidR="009B6BA4" w:rsidRPr="00161AE4" w:rsidRDefault="00A92C5F" w:rsidP="009B6BA4">
      <w:pPr>
        <w:spacing w:line="360" w:lineRule="auto"/>
        <w:jc w:val="left"/>
        <w:rPr>
          <w:rFonts w:ascii="宋体" w:hAnsi="宋体"/>
          <w:sz w:val="24"/>
        </w:rPr>
      </w:pPr>
      <w:r w:rsidRPr="00161AE4">
        <w:rPr>
          <w:rFonts w:ascii="宋体" w:hAnsi="宋体" w:hint="eastAsia"/>
          <w:sz w:val="24"/>
        </w:rPr>
        <w:t>参选文件</w:t>
      </w:r>
      <w:r w:rsidR="009B6BA4" w:rsidRPr="00161AE4">
        <w:rPr>
          <w:rFonts w:ascii="宋体" w:hAnsi="宋体" w:hint="eastAsia"/>
          <w:sz w:val="24"/>
        </w:rPr>
        <w:t>递交地点：</w:t>
      </w:r>
      <w:r w:rsidR="00605DC9" w:rsidRPr="00161AE4">
        <w:rPr>
          <w:rFonts w:ascii="宋体" w:hAnsi="宋体" w:hint="eastAsia"/>
          <w:sz w:val="24"/>
        </w:rPr>
        <w:t>北京邮电大学保卫处楼</w:t>
      </w:r>
      <w:r w:rsidR="008C4E79">
        <w:rPr>
          <w:rFonts w:ascii="宋体" w:hAnsi="宋体" w:hint="eastAsia"/>
          <w:sz w:val="24"/>
        </w:rPr>
        <w:t>三</w:t>
      </w:r>
      <w:r w:rsidR="00605DC9" w:rsidRPr="00161AE4">
        <w:rPr>
          <w:rFonts w:ascii="宋体" w:hAnsi="宋体" w:hint="eastAsia"/>
          <w:sz w:val="24"/>
        </w:rPr>
        <w:t>层</w:t>
      </w:r>
      <w:r w:rsidR="008C4E79">
        <w:rPr>
          <w:rFonts w:ascii="宋体" w:hAnsi="宋体"/>
          <w:sz w:val="24"/>
        </w:rPr>
        <w:t>3</w:t>
      </w:r>
      <w:r w:rsidR="00605DC9" w:rsidRPr="00161AE4">
        <w:rPr>
          <w:rFonts w:ascii="宋体" w:hAnsi="宋体" w:hint="eastAsia"/>
          <w:sz w:val="24"/>
        </w:rPr>
        <w:t>04会议室（北京市海淀区西土城路10号，从家属区东1门进）</w:t>
      </w:r>
    </w:p>
    <w:p w:rsidR="009B6BA4" w:rsidRPr="00161AE4" w:rsidRDefault="00A92C5F" w:rsidP="009B6BA4">
      <w:pPr>
        <w:spacing w:line="360" w:lineRule="auto"/>
        <w:jc w:val="left"/>
        <w:rPr>
          <w:rFonts w:ascii="宋体" w:hAnsi="宋体"/>
          <w:bCs/>
          <w:sz w:val="24"/>
        </w:rPr>
      </w:pPr>
      <w:r w:rsidRPr="00161AE4">
        <w:rPr>
          <w:rFonts w:ascii="宋体" w:hAnsi="宋体" w:cs="宋体" w:hint="eastAsia"/>
          <w:bCs/>
          <w:sz w:val="24"/>
        </w:rPr>
        <w:t>选取</w:t>
      </w:r>
      <w:r w:rsidR="009B6BA4" w:rsidRPr="00161AE4">
        <w:rPr>
          <w:rFonts w:ascii="宋体" w:hAnsi="宋体" w:cs="宋体" w:hint="eastAsia"/>
          <w:bCs/>
          <w:sz w:val="24"/>
        </w:rPr>
        <w:t>会时间和地点：同</w:t>
      </w:r>
      <w:r w:rsidRPr="00161AE4">
        <w:rPr>
          <w:rFonts w:ascii="宋体" w:hAnsi="宋体" w:cs="宋体" w:hint="eastAsia"/>
          <w:bCs/>
          <w:sz w:val="24"/>
        </w:rPr>
        <w:t>参选文件</w:t>
      </w:r>
      <w:r w:rsidR="009B6BA4" w:rsidRPr="00161AE4">
        <w:rPr>
          <w:rFonts w:ascii="宋体" w:hAnsi="宋体" w:cs="宋体" w:hint="eastAsia"/>
          <w:bCs/>
          <w:sz w:val="24"/>
        </w:rPr>
        <w:t>递交时间和地点。</w:t>
      </w:r>
    </w:p>
    <w:p w:rsidR="009B6BA4" w:rsidRPr="00161AE4" w:rsidRDefault="009B6BA4" w:rsidP="00796DBB">
      <w:pPr>
        <w:pStyle w:val="2"/>
        <w:spacing w:before="0" w:line="360" w:lineRule="auto"/>
        <w:jc w:val="left"/>
        <w:rPr>
          <w:rFonts w:ascii="宋体" w:hAnsi="宋体" w:cs="宋体"/>
          <w:bCs w:val="0"/>
          <w:sz w:val="24"/>
          <w:szCs w:val="24"/>
        </w:rPr>
      </w:pPr>
      <w:bookmarkStart w:id="28" w:name="_Toc140238179"/>
      <w:bookmarkEnd w:id="28"/>
      <w:r w:rsidRPr="00161AE4">
        <w:rPr>
          <w:rFonts w:ascii="宋体" w:hAnsi="宋体" w:cs="宋体" w:hint="eastAsia"/>
          <w:bCs w:val="0"/>
          <w:sz w:val="24"/>
          <w:szCs w:val="24"/>
        </w:rPr>
        <w:t>五、公告期限</w:t>
      </w:r>
    </w:p>
    <w:p w:rsidR="009B6BA4" w:rsidRPr="00161AE4" w:rsidRDefault="009B6BA4" w:rsidP="009B6BA4">
      <w:pPr>
        <w:spacing w:line="360" w:lineRule="auto"/>
        <w:ind w:hanging="142"/>
        <w:rPr>
          <w:rFonts w:ascii="宋体" w:hAnsi="宋体" w:cs="宋体"/>
          <w:sz w:val="24"/>
        </w:rPr>
      </w:pPr>
      <w:r w:rsidRPr="00161AE4">
        <w:rPr>
          <w:rFonts w:ascii="宋体" w:hAnsi="宋体" w:cs="宋体" w:hint="eastAsia"/>
          <w:sz w:val="24"/>
        </w:rPr>
        <w:t>自本公告发布之日起</w:t>
      </w:r>
      <w:r w:rsidRPr="00161AE4">
        <w:rPr>
          <w:rFonts w:ascii="宋体" w:hAnsi="宋体" w:cs="宋体"/>
          <w:sz w:val="24"/>
        </w:rPr>
        <w:t>3</w:t>
      </w:r>
      <w:r w:rsidRPr="00161AE4">
        <w:rPr>
          <w:rFonts w:ascii="宋体" w:hAnsi="宋体" w:cs="宋体" w:hint="eastAsia"/>
          <w:sz w:val="24"/>
        </w:rPr>
        <w:t>个工作日。</w:t>
      </w:r>
    </w:p>
    <w:p w:rsidR="009B6BA4" w:rsidRPr="00161AE4" w:rsidRDefault="009B6BA4" w:rsidP="00796DBB">
      <w:pPr>
        <w:pStyle w:val="2"/>
        <w:spacing w:before="0" w:line="360" w:lineRule="auto"/>
        <w:jc w:val="left"/>
        <w:rPr>
          <w:rFonts w:ascii="宋体" w:hAnsi="宋体" w:cs="宋体"/>
          <w:bCs w:val="0"/>
          <w:sz w:val="24"/>
          <w:szCs w:val="24"/>
        </w:rPr>
      </w:pPr>
      <w:bookmarkStart w:id="29" w:name="_Toc140238180"/>
      <w:bookmarkEnd w:id="29"/>
      <w:r w:rsidRPr="00161AE4">
        <w:rPr>
          <w:rFonts w:ascii="宋体" w:hAnsi="宋体" w:cs="宋体" w:hint="eastAsia"/>
          <w:bCs w:val="0"/>
          <w:sz w:val="24"/>
          <w:szCs w:val="24"/>
        </w:rPr>
        <w:t>六、其他补充事宜</w:t>
      </w:r>
    </w:p>
    <w:p w:rsidR="00ED5BBE" w:rsidRPr="00161AE4" w:rsidRDefault="00ED5BBE" w:rsidP="00ED5BBE">
      <w:pPr>
        <w:spacing w:line="360" w:lineRule="auto"/>
        <w:rPr>
          <w:rFonts w:ascii="宋体" w:hAnsi="宋体" w:cs="宋体"/>
          <w:sz w:val="24"/>
        </w:rPr>
      </w:pPr>
      <w:bookmarkStart w:id="30" w:name="_Hlk77688467"/>
      <w:r w:rsidRPr="00161AE4">
        <w:rPr>
          <w:rFonts w:ascii="宋体" w:hAnsi="宋体" w:cs="宋体" w:hint="eastAsia"/>
          <w:sz w:val="24"/>
        </w:rPr>
        <w:t>1.详细报名及获取</w:t>
      </w:r>
      <w:r w:rsidR="000F626E">
        <w:rPr>
          <w:rFonts w:ascii="宋体" w:hAnsi="宋体" w:cs="宋体" w:hint="eastAsia"/>
          <w:sz w:val="24"/>
        </w:rPr>
        <w:t>选取</w:t>
      </w:r>
      <w:r w:rsidRPr="00161AE4">
        <w:rPr>
          <w:rFonts w:ascii="宋体" w:hAnsi="宋体" w:cs="宋体" w:hint="eastAsia"/>
          <w:sz w:val="24"/>
        </w:rPr>
        <w:t>文件方式，请完整阅读以下全部内容：</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（1）供应商须登录北京明德致信咨询有限公司官网（http://www.zbbmcc.com）点击右上角“项目报名”选择编号“BMCC-</w:t>
      </w:r>
      <w:r w:rsidR="00CB24E0" w:rsidRPr="00161AE4">
        <w:rPr>
          <w:rFonts w:ascii="宋体" w:hAnsi="宋体" w:cs="宋体" w:hint="eastAsia"/>
          <w:sz w:val="24"/>
        </w:rPr>
        <w:t>ZC23-0391</w:t>
      </w:r>
      <w:r w:rsidRPr="00161AE4">
        <w:rPr>
          <w:rFonts w:ascii="宋体" w:hAnsi="宋体" w:cs="宋体" w:hint="eastAsia"/>
          <w:sz w:val="24"/>
        </w:rPr>
        <w:t>”完整填写报名信息并上传标书费转账凭证（电汇或网银须于“获取</w:t>
      </w:r>
      <w:r w:rsidR="002B2657">
        <w:rPr>
          <w:rFonts w:ascii="宋体" w:hAnsi="宋体" w:cs="宋体" w:hint="eastAsia"/>
          <w:sz w:val="24"/>
        </w:rPr>
        <w:t>选取</w:t>
      </w:r>
      <w:r w:rsidRPr="00161AE4">
        <w:rPr>
          <w:rFonts w:ascii="宋体" w:hAnsi="宋体" w:cs="宋体" w:hint="eastAsia"/>
          <w:sz w:val="24"/>
        </w:rPr>
        <w:t>文件截止时间”前到账）提交报名申请（如</w:t>
      </w:r>
      <w:r w:rsidR="002B2657">
        <w:rPr>
          <w:rFonts w:ascii="宋体" w:hAnsi="宋体" w:cs="宋体" w:hint="eastAsia"/>
          <w:sz w:val="24"/>
        </w:rPr>
        <w:t>选取</w:t>
      </w:r>
      <w:r w:rsidRPr="00161AE4">
        <w:rPr>
          <w:rFonts w:ascii="宋体" w:hAnsi="宋体" w:cs="宋体" w:hint="eastAsia"/>
          <w:sz w:val="24"/>
        </w:rPr>
        <w:t>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（2）银行账户信息，电汇购买</w:t>
      </w:r>
      <w:r w:rsidR="002B2657">
        <w:rPr>
          <w:rFonts w:ascii="宋体" w:hAnsi="宋体" w:cs="宋体" w:hint="eastAsia"/>
          <w:sz w:val="24"/>
        </w:rPr>
        <w:t>选取</w:t>
      </w:r>
      <w:r w:rsidRPr="00161AE4">
        <w:rPr>
          <w:rFonts w:ascii="宋体" w:hAnsi="宋体" w:cs="宋体" w:hint="eastAsia"/>
          <w:sz w:val="24"/>
        </w:rPr>
        <w:t>文件、</w:t>
      </w:r>
      <w:r w:rsidR="002B2657">
        <w:rPr>
          <w:rFonts w:ascii="宋体" w:hAnsi="宋体" w:cs="宋体" w:hint="eastAsia"/>
          <w:sz w:val="24"/>
        </w:rPr>
        <w:t>参选</w:t>
      </w:r>
      <w:r w:rsidRPr="00161AE4">
        <w:rPr>
          <w:rFonts w:ascii="宋体" w:hAnsi="宋体" w:cs="宋体" w:hint="eastAsia"/>
          <w:sz w:val="24"/>
        </w:rPr>
        <w:t>保证金及</w:t>
      </w:r>
      <w:r w:rsidR="002B2657">
        <w:rPr>
          <w:rFonts w:ascii="宋体" w:hAnsi="宋体" w:cs="宋体" w:hint="eastAsia"/>
          <w:sz w:val="24"/>
        </w:rPr>
        <w:t>中选</w:t>
      </w:r>
      <w:r w:rsidRPr="00161AE4">
        <w:rPr>
          <w:rFonts w:ascii="宋体" w:hAnsi="宋体" w:cs="宋体" w:hint="eastAsia"/>
          <w:sz w:val="24"/>
        </w:rPr>
        <w:t>服务费收取的唯一账户：</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汇款或转账时请务必附言“项目编号</w:t>
      </w:r>
      <w:r w:rsidR="00297240" w:rsidRPr="00161AE4">
        <w:rPr>
          <w:rFonts w:ascii="宋体" w:hAnsi="宋体" w:cs="宋体" w:hint="eastAsia"/>
          <w:sz w:val="24"/>
        </w:rPr>
        <w:t>-包号</w:t>
      </w:r>
      <w:r w:rsidRPr="00161AE4">
        <w:rPr>
          <w:rFonts w:ascii="宋体" w:hAnsi="宋体" w:cs="宋体" w:hint="eastAsia"/>
          <w:sz w:val="24"/>
        </w:rPr>
        <w:t>+用途”，例如：</w:t>
      </w:r>
      <w:r w:rsidR="00CB24E0" w:rsidRPr="00161AE4">
        <w:rPr>
          <w:rFonts w:ascii="宋体" w:hAnsi="宋体" w:cs="宋体" w:hint="eastAsia"/>
          <w:sz w:val="24"/>
        </w:rPr>
        <w:t>ZC23-0391</w:t>
      </w:r>
      <w:r w:rsidR="00297240" w:rsidRPr="00161AE4">
        <w:rPr>
          <w:rFonts w:ascii="宋体" w:hAnsi="宋体" w:cs="宋体"/>
          <w:sz w:val="24"/>
        </w:rPr>
        <w:t>-01</w:t>
      </w:r>
      <w:r w:rsidR="00297240" w:rsidRPr="00161AE4">
        <w:rPr>
          <w:rFonts w:ascii="宋体" w:hAnsi="宋体" w:cs="宋体" w:hint="eastAsia"/>
          <w:sz w:val="24"/>
        </w:rPr>
        <w:t>包</w:t>
      </w:r>
      <w:r w:rsidRPr="00161AE4">
        <w:rPr>
          <w:rFonts w:ascii="宋体" w:hAnsi="宋体" w:cs="宋体" w:hint="eastAsia"/>
          <w:sz w:val="24"/>
        </w:rPr>
        <w:t>标书款或保证金。</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公司名称：北京明德致信咨询有限公司</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开 户 行：中国工商银行股份有限公司北京东升路支行</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账    号：0200 0062 1920 0492 968</w:t>
      </w:r>
    </w:p>
    <w:p w:rsidR="00ED5BBE" w:rsidRPr="00161AE4" w:rsidRDefault="00ED5BBE" w:rsidP="002B2657">
      <w:pPr>
        <w:spacing w:line="360" w:lineRule="auto"/>
        <w:rPr>
          <w:rFonts w:ascii="宋体" w:hAnsi="宋体" w:cs="宋体"/>
          <w:sz w:val="24"/>
        </w:rPr>
      </w:pPr>
      <w:r w:rsidRPr="00161AE4">
        <w:rPr>
          <w:rFonts w:ascii="宋体" w:hAnsi="宋体" w:cs="宋体" w:hint="eastAsia"/>
          <w:sz w:val="24"/>
        </w:rPr>
        <w:t>（3）</w:t>
      </w:r>
      <w:r w:rsidR="00A92C5F" w:rsidRPr="00161AE4">
        <w:rPr>
          <w:rFonts w:ascii="宋体" w:hAnsi="宋体" w:cs="宋体" w:hint="eastAsia"/>
          <w:sz w:val="24"/>
        </w:rPr>
        <w:t>选取文件</w:t>
      </w:r>
      <w:r w:rsidRPr="00161AE4">
        <w:rPr>
          <w:rFonts w:ascii="宋体" w:hAnsi="宋体" w:cs="宋体" w:hint="eastAsia"/>
          <w:sz w:val="24"/>
        </w:rPr>
        <w:t>的获取：明德致信公司网站“招标（采购）公告”频道：</w:t>
      </w:r>
      <w:hyperlink r:id="rId9" w:history="1">
        <w:r w:rsidRPr="00161AE4">
          <w:rPr>
            <w:rStyle w:val="afff0"/>
            <w:rFonts w:ascii="宋体" w:hAnsi="宋体" w:cs="宋体" w:hint="eastAsia"/>
            <w:sz w:val="24"/>
          </w:rPr>
          <w:t>http://www.zbbmcc.com/node/119</w:t>
        </w:r>
      </w:hyperlink>
      <w:r w:rsidRPr="00161AE4">
        <w:rPr>
          <w:rFonts w:ascii="宋体" w:hAnsi="宋体" w:cs="宋体" w:hint="eastAsia"/>
          <w:sz w:val="24"/>
        </w:rPr>
        <w:t>，无需注册，按项目名称或编号查找对应项目，点击标题下红色“下载”按钮即可免费下载；</w:t>
      </w:r>
    </w:p>
    <w:p w:rsidR="002B7D46" w:rsidRPr="002B2657" w:rsidRDefault="00ED5BBE" w:rsidP="00ED5BBE">
      <w:pPr>
        <w:spacing w:line="360" w:lineRule="auto"/>
        <w:rPr>
          <w:rFonts w:ascii="宋体" w:hAnsi="宋体" w:cs="宋体"/>
          <w:b/>
          <w:bCs/>
          <w:sz w:val="24"/>
        </w:rPr>
      </w:pPr>
      <w:r w:rsidRPr="002B2657">
        <w:rPr>
          <w:rFonts w:ascii="宋体" w:hAnsi="宋体" w:cs="宋体" w:hint="eastAsia"/>
          <w:b/>
          <w:bCs/>
          <w:sz w:val="24"/>
        </w:rPr>
        <w:t>2.本项目统一组织踏勘，踏勘集合时间：2</w:t>
      </w:r>
      <w:r w:rsidRPr="002B2657">
        <w:rPr>
          <w:rFonts w:ascii="宋体" w:hAnsi="宋体" w:cs="宋体"/>
          <w:b/>
          <w:bCs/>
          <w:sz w:val="24"/>
        </w:rPr>
        <w:t>023</w:t>
      </w:r>
      <w:r w:rsidRPr="002B2657">
        <w:rPr>
          <w:rFonts w:ascii="宋体" w:hAnsi="宋体" w:cs="宋体" w:hint="eastAsia"/>
          <w:b/>
          <w:bCs/>
          <w:sz w:val="24"/>
        </w:rPr>
        <w:t>年</w:t>
      </w:r>
      <w:r w:rsidR="002B2657" w:rsidRPr="002B2657">
        <w:rPr>
          <w:rFonts w:ascii="宋体" w:hAnsi="宋体" w:cs="宋体"/>
          <w:b/>
          <w:bCs/>
          <w:sz w:val="24"/>
        </w:rPr>
        <w:t>8</w:t>
      </w:r>
      <w:r w:rsidRPr="002B2657">
        <w:rPr>
          <w:rFonts w:ascii="宋体" w:hAnsi="宋体" w:cs="宋体" w:hint="eastAsia"/>
          <w:b/>
          <w:bCs/>
          <w:sz w:val="24"/>
        </w:rPr>
        <w:t>月</w:t>
      </w:r>
      <w:r w:rsidR="008965D2">
        <w:rPr>
          <w:rFonts w:ascii="宋体" w:hAnsi="宋体" w:cs="宋体"/>
          <w:b/>
          <w:bCs/>
          <w:sz w:val="24"/>
        </w:rPr>
        <w:t>10</w:t>
      </w:r>
      <w:r w:rsidRPr="002B2657">
        <w:rPr>
          <w:rFonts w:ascii="宋体" w:hAnsi="宋体" w:cs="宋体" w:hint="eastAsia"/>
          <w:b/>
          <w:bCs/>
          <w:sz w:val="24"/>
        </w:rPr>
        <w:t>日</w:t>
      </w:r>
      <w:r w:rsidR="002B2657" w:rsidRPr="002B2657">
        <w:rPr>
          <w:rFonts w:ascii="宋体" w:hAnsi="宋体" w:cs="宋体"/>
          <w:b/>
          <w:bCs/>
          <w:sz w:val="24"/>
        </w:rPr>
        <w:t>09</w:t>
      </w:r>
      <w:r w:rsidR="002B2657" w:rsidRPr="002B2657">
        <w:rPr>
          <w:rFonts w:ascii="宋体" w:hAnsi="宋体" w:cs="宋体" w:hint="eastAsia"/>
          <w:b/>
          <w:bCs/>
          <w:sz w:val="24"/>
        </w:rPr>
        <w:t>:</w:t>
      </w:r>
      <w:r w:rsidR="002B2657" w:rsidRPr="002B2657">
        <w:rPr>
          <w:rFonts w:ascii="宋体" w:hAnsi="宋体" w:cs="宋体"/>
          <w:b/>
          <w:bCs/>
          <w:sz w:val="24"/>
        </w:rPr>
        <w:t>30</w:t>
      </w:r>
      <w:r w:rsidRPr="002B2657">
        <w:rPr>
          <w:rFonts w:ascii="宋体" w:hAnsi="宋体" w:cs="宋体" w:hint="eastAsia"/>
          <w:b/>
          <w:bCs/>
          <w:sz w:val="24"/>
        </w:rPr>
        <w:t>，踏勘集合地点：</w:t>
      </w:r>
      <w:r w:rsidR="009A48C2" w:rsidRPr="002B2657">
        <w:rPr>
          <w:rFonts w:ascii="宋体" w:hAnsi="宋体" w:cs="宋体" w:hint="eastAsia"/>
          <w:b/>
          <w:bCs/>
          <w:sz w:val="24"/>
        </w:rPr>
        <w:t>北京邮电大学</w:t>
      </w:r>
      <w:r w:rsidR="00B7101D">
        <w:rPr>
          <w:rFonts w:ascii="宋体" w:hAnsi="宋体" w:cs="宋体" w:hint="eastAsia"/>
          <w:b/>
          <w:bCs/>
          <w:sz w:val="24"/>
        </w:rPr>
        <w:t>（西土城校区）</w:t>
      </w:r>
      <w:r w:rsidR="009A48C2" w:rsidRPr="002B2657">
        <w:rPr>
          <w:rFonts w:ascii="宋体" w:hAnsi="宋体" w:hint="eastAsia"/>
          <w:b/>
          <w:bCs/>
          <w:sz w:val="24"/>
        </w:rPr>
        <w:t>保卫处楼门口空地。</w:t>
      </w:r>
    </w:p>
    <w:p w:rsidR="00ED5BBE" w:rsidRPr="00161AE4" w:rsidRDefault="00ED5BBE" w:rsidP="00ED5BBE">
      <w:pPr>
        <w:spacing w:line="360" w:lineRule="auto"/>
        <w:rPr>
          <w:rFonts w:ascii="宋体" w:hAnsi="宋体" w:cs="宋体"/>
          <w:sz w:val="24"/>
        </w:rPr>
      </w:pPr>
      <w:r w:rsidRPr="00161AE4">
        <w:rPr>
          <w:rFonts w:ascii="宋体" w:hAnsi="宋体" w:cs="宋体"/>
          <w:sz w:val="24"/>
        </w:rPr>
        <w:t>3.</w:t>
      </w:r>
      <w:r w:rsidRPr="00161AE4">
        <w:rPr>
          <w:rFonts w:ascii="宋体" w:hAnsi="宋体" w:cs="宋体" w:hint="eastAsia"/>
          <w:sz w:val="24"/>
        </w:rPr>
        <w:t>问题咨询联系方式的说明：</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（1）有关</w:t>
      </w:r>
      <w:r w:rsidR="00A92C5F" w:rsidRPr="00161AE4">
        <w:rPr>
          <w:rFonts w:ascii="宋体" w:hAnsi="宋体" w:cs="宋体" w:hint="eastAsia"/>
          <w:sz w:val="24"/>
        </w:rPr>
        <w:t>选取文件</w:t>
      </w:r>
      <w:r w:rsidRPr="00161AE4">
        <w:rPr>
          <w:rFonts w:ascii="宋体" w:hAnsi="宋体" w:cs="宋体" w:hint="eastAsia"/>
          <w:sz w:val="24"/>
        </w:rPr>
        <w:t>购买、</w:t>
      </w:r>
      <w:r w:rsidR="002B2657">
        <w:rPr>
          <w:rFonts w:ascii="宋体" w:hAnsi="宋体" w:cs="宋体" w:hint="eastAsia"/>
          <w:sz w:val="24"/>
        </w:rPr>
        <w:t>中选</w:t>
      </w:r>
      <w:r w:rsidRPr="00161AE4">
        <w:rPr>
          <w:rFonts w:ascii="宋体" w:hAnsi="宋体" w:cs="宋体" w:hint="eastAsia"/>
          <w:sz w:val="24"/>
        </w:rPr>
        <w:t>通知书领取及服务费发票、保证金交纳及退还事宜的联系电话：（010）8237 0045；</w:t>
      </w:r>
    </w:p>
    <w:p w:rsidR="00ED5BBE" w:rsidRPr="00161AE4" w:rsidRDefault="00ED5BBE" w:rsidP="00ED5BBE">
      <w:pPr>
        <w:spacing w:line="360" w:lineRule="auto"/>
        <w:rPr>
          <w:rFonts w:ascii="宋体" w:hAnsi="宋体" w:cs="宋体"/>
          <w:sz w:val="24"/>
        </w:rPr>
      </w:pPr>
      <w:r w:rsidRPr="00161AE4">
        <w:rPr>
          <w:rFonts w:ascii="宋体" w:hAnsi="宋体" w:cs="宋体" w:hint="eastAsia"/>
          <w:sz w:val="24"/>
        </w:rPr>
        <w:t>（2）有关</w:t>
      </w:r>
      <w:r w:rsidR="00A92C5F" w:rsidRPr="00161AE4">
        <w:rPr>
          <w:rFonts w:ascii="宋体" w:hAnsi="宋体" w:cs="宋体" w:hint="eastAsia"/>
          <w:sz w:val="24"/>
        </w:rPr>
        <w:t>选取文件</w:t>
      </w:r>
      <w:r w:rsidRPr="00161AE4">
        <w:rPr>
          <w:rFonts w:ascii="宋体" w:hAnsi="宋体" w:cs="宋体" w:hint="eastAsia"/>
          <w:sz w:val="24"/>
        </w:rPr>
        <w:t>技术部分的问题咨询：请拨打公告“项目联系方式”中项目负责人的手机号码。</w:t>
      </w:r>
    </w:p>
    <w:p w:rsidR="009B6BA4" w:rsidRPr="00161AE4" w:rsidRDefault="00ED5BBE" w:rsidP="00ED5BBE">
      <w:pPr>
        <w:spacing w:line="360" w:lineRule="auto"/>
        <w:rPr>
          <w:rFonts w:ascii="宋体" w:hAnsi="宋体" w:cs="宋体"/>
          <w:sz w:val="24"/>
        </w:rPr>
      </w:pPr>
      <w:r w:rsidRPr="00161AE4">
        <w:rPr>
          <w:rFonts w:ascii="宋体" w:hAnsi="宋体" w:cs="宋体"/>
          <w:sz w:val="24"/>
        </w:rPr>
        <w:t>4</w:t>
      </w:r>
      <w:r w:rsidRPr="00161AE4">
        <w:rPr>
          <w:rFonts w:ascii="宋体" w:hAnsi="宋体" w:cs="宋体" w:hint="eastAsia"/>
          <w:sz w:val="24"/>
        </w:rPr>
        <w:t>.本项目的公告仅在中国政府采购网发布。对其他网站转发本公告可能引起的信息误导、造成供应商的经济或其他损失的，</w:t>
      </w:r>
      <w:r w:rsidR="000F626E">
        <w:rPr>
          <w:rFonts w:ascii="宋体" w:hAnsi="宋体" w:cs="宋体" w:hint="eastAsia"/>
          <w:sz w:val="24"/>
        </w:rPr>
        <w:t>选取方</w:t>
      </w:r>
      <w:r w:rsidRPr="00161AE4">
        <w:rPr>
          <w:rFonts w:ascii="宋体" w:hAnsi="宋体" w:cs="宋体" w:hint="eastAsia"/>
          <w:sz w:val="24"/>
        </w:rPr>
        <w:t>及</w:t>
      </w:r>
      <w:r w:rsidR="000F626E">
        <w:rPr>
          <w:rFonts w:ascii="宋体" w:hAnsi="宋体" w:cs="宋体" w:hint="eastAsia"/>
          <w:sz w:val="24"/>
        </w:rPr>
        <w:t>代理机构</w:t>
      </w:r>
      <w:r w:rsidRPr="00161AE4">
        <w:rPr>
          <w:rFonts w:ascii="宋体" w:hAnsi="宋体" w:cs="宋体" w:hint="eastAsia"/>
          <w:sz w:val="24"/>
        </w:rPr>
        <w:t>不负任何责任。</w:t>
      </w:r>
    </w:p>
    <w:p w:rsidR="009B6BA4" w:rsidRPr="00161AE4" w:rsidRDefault="00ED5BBE" w:rsidP="009B6BA4">
      <w:pPr>
        <w:spacing w:line="360" w:lineRule="auto"/>
        <w:rPr>
          <w:rFonts w:ascii="宋体" w:hAnsi="宋体" w:cs="宋体"/>
          <w:sz w:val="24"/>
        </w:rPr>
      </w:pPr>
      <w:r w:rsidRPr="00161AE4">
        <w:rPr>
          <w:rFonts w:ascii="宋体" w:hAnsi="宋体" w:cs="宋体"/>
          <w:sz w:val="24"/>
        </w:rPr>
        <w:t>5.</w:t>
      </w:r>
      <w:r w:rsidR="009B6BA4" w:rsidRPr="00161AE4">
        <w:rPr>
          <w:rFonts w:ascii="宋体" w:hAnsi="宋体" w:cs="宋体" w:hint="eastAsia"/>
          <w:sz w:val="24"/>
        </w:rPr>
        <w:t>本项目评标方法和标准：综合评分法。</w:t>
      </w:r>
    </w:p>
    <w:p w:rsidR="009B6BA4" w:rsidRPr="00161AE4" w:rsidRDefault="00ED5BBE" w:rsidP="009B6BA4">
      <w:pPr>
        <w:spacing w:line="360" w:lineRule="auto"/>
        <w:rPr>
          <w:rFonts w:ascii="宋体" w:hAnsi="宋体" w:cs="宋体"/>
          <w:sz w:val="24"/>
        </w:rPr>
      </w:pPr>
      <w:r w:rsidRPr="00161AE4">
        <w:rPr>
          <w:rFonts w:ascii="宋体" w:hAnsi="宋体" w:cs="宋体"/>
          <w:sz w:val="24"/>
        </w:rPr>
        <w:t>6.</w:t>
      </w:r>
      <w:r w:rsidR="00A92C5F" w:rsidRPr="00161AE4">
        <w:rPr>
          <w:rFonts w:ascii="宋体" w:hAnsi="宋体" w:cs="宋体" w:hint="eastAsia"/>
          <w:sz w:val="24"/>
        </w:rPr>
        <w:t>参选文件</w:t>
      </w:r>
      <w:r w:rsidR="009B6BA4" w:rsidRPr="00161AE4">
        <w:rPr>
          <w:rFonts w:ascii="宋体" w:hAnsi="宋体" w:cs="宋体" w:hint="eastAsia"/>
          <w:sz w:val="24"/>
        </w:rPr>
        <w:t>请于</w:t>
      </w:r>
      <w:r w:rsidR="00A92C5F" w:rsidRPr="00161AE4">
        <w:rPr>
          <w:rFonts w:ascii="宋体" w:hAnsi="宋体" w:cs="宋体" w:hint="eastAsia"/>
          <w:sz w:val="24"/>
        </w:rPr>
        <w:t>选取</w:t>
      </w:r>
      <w:r w:rsidR="009B6BA4" w:rsidRPr="00161AE4">
        <w:rPr>
          <w:rFonts w:ascii="宋体" w:hAnsi="宋体" w:cs="宋体" w:hint="eastAsia"/>
          <w:sz w:val="24"/>
        </w:rPr>
        <w:t>会当日</w:t>
      </w:r>
      <w:r w:rsidR="002B2657" w:rsidRPr="00161AE4">
        <w:rPr>
          <w:rFonts w:ascii="宋体" w:hAnsi="宋体" w:hint="eastAsia"/>
          <w:bCs/>
          <w:sz w:val="24"/>
        </w:rPr>
        <w:t>参选文件递交截止时间</w:t>
      </w:r>
      <w:r w:rsidR="009B6BA4" w:rsidRPr="00161AE4">
        <w:rPr>
          <w:rFonts w:ascii="宋体" w:hAnsi="宋体" w:cs="宋体" w:hint="eastAsia"/>
          <w:sz w:val="24"/>
        </w:rPr>
        <w:t>递交至</w:t>
      </w:r>
      <w:r w:rsidR="00A92C5F" w:rsidRPr="00161AE4">
        <w:rPr>
          <w:rFonts w:ascii="宋体" w:hAnsi="宋体" w:cs="宋体" w:hint="eastAsia"/>
          <w:sz w:val="24"/>
        </w:rPr>
        <w:t>选取</w:t>
      </w:r>
      <w:r w:rsidR="009B6BA4" w:rsidRPr="00161AE4">
        <w:rPr>
          <w:rFonts w:ascii="宋体" w:hAnsi="宋体" w:cs="宋体" w:hint="eastAsia"/>
          <w:sz w:val="24"/>
        </w:rPr>
        <w:t>地点，逾期恕不接受。届时请</w:t>
      </w:r>
      <w:r w:rsidR="0060282B" w:rsidRPr="00161AE4">
        <w:rPr>
          <w:rFonts w:ascii="宋体" w:hAnsi="宋体" w:cs="宋体" w:hint="eastAsia"/>
          <w:sz w:val="24"/>
        </w:rPr>
        <w:t>合作方</w:t>
      </w:r>
      <w:r w:rsidR="009B6BA4" w:rsidRPr="00161AE4">
        <w:rPr>
          <w:rFonts w:ascii="宋体" w:hAnsi="宋体" w:cs="宋体" w:hint="eastAsia"/>
          <w:sz w:val="24"/>
        </w:rPr>
        <w:t>派代表参加</w:t>
      </w:r>
      <w:r w:rsidR="00A92C5F" w:rsidRPr="00161AE4">
        <w:rPr>
          <w:rFonts w:ascii="宋体" w:hAnsi="宋体" w:cs="宋体" w:hint="eastAsia"/>
          <w:sz w:val="24"/>
        </w:rPr>
        <w:t>选取</w:t>
      </w:r>
      <w:r w:rsidR="009B6BA4" w:rsidRPr="00161AE4">
        <w:rPr>
          <w:rFonts w:ascii="宋体" w:hAnsi="宋体" w:cs="宋体" w:hint="eastAsia"/>
          <w:sz w:val="24"/>
        </w:rPr>
        <w:t>会。</w:t>
      </w:r>
    </w:p>
    <w:p w:rsidR="001C6D5D" w:rsidRPr="00161AE4" w:rsidRDefault="001C6D5D" w:rsidP="009B6BA4">
      <w:pPr>
        <w:spacing w:line="360" w:lineRule="auto"/>
        <w:rPr>
          <w:rFonts w:ascii="宋体" w:hAnsi="宋体" w:cs="宋体"/>
          <w:sz w:val="24"/>
        </w:rPr>
      </w:pPr>
      <w:r w:rsidRPr="00161AE4">
        <w:rPr>
          <w:rFonts w:ascii="宋体" w:hAnsi="宋体" w:cs="宋体" w:hint="eastAsia"/>
          <w:sz w:val="24"/>
        </w:rPr>
        <w:t>7</w:t>
      </w:r>
      <w:r w:rsidRPr="00161AE4">
        <w:rPr>
          <w:rFonts w:ascii="宋体" w:hAnsi="宋体" w:cs="宋体"/>
          <w:sz w:val="24"/>
        </w:rPr>
        <w:t>.</w:t>
      </w:r>
      <w:r w:rsidRPr="00161AE4">
        <w:rPr>
          <w:rFonts w:ascii="宋体" w:hAnsi="宋体" w:cs="宋体" w:hint="eastAsia"/>
          <w:sz w:val="24"/>
        </w:rPr>
        <w:t>本项目不属于政府采购项目，不接受质疑和投诉，合作方如有疑义，请向北京明德致信咨询有限公司提出询问。</w:t>
      </w:r>
    </w:p>
    <w:p w:rsidR="009B6BA4" w:rsidRPr="00161AE4" w:rsidRDefault="009B6BA4" w:rsidP="00796DBB">
      <w:pPr>
        <w:pStyle w:val="2"/>
        <w:spacing w:before="0" w:line="360" w:lineRule="auto"/>
        <w:jc w:val="left"/>
        <w:rPr>
          <w:rFonts w:ascii="宋体" w:hAnsi="宋体" w:cs="宋体"/>
          <w:bCs w:val="0"/>
          <w:sz w:val="24"/>
          <w:szCs w:val="24"/>
        </w:rPr>
      </w:pPr>
      <w:bookmarkStart w:id="31" w:name="_Toc140238181"/>
      <w:bookmarkEnd w:id="30"/>
      <w:bookmarkEnd w:id="31"/>
      <w:r w:rsidRPr="00161AE4">
        <w:rPr>
          <w:rFonts w:ascii="宋体" w:hAnsi="宋体" w:cs="宋体" w:hint="eastAsia"/>
          <w:bCs w:val="0"/>
          <w:sz w:val="24"/>
          <w:szCs w:val="24"/>
        </w:rPr>
        <w:t>七、对本次</w:t>
      </w:r>
      <w:r w:rsidR="00A92C5F" w:rsidRPr="00161AE4">
        <w:rPr>
          <w:rFonts w:ascii="宋体" w:hAnsi="宋体" w:cs="宋体" w:hint="eastAsia"/>
          <w:bCs w:val="0"/>
          <w:sz w:val="24"/>
          <w:szCs w:val="24"/>
        </w:rPr>
        <w:t>选取</w:t>
      </w:r>
      <w:r w:rsidRPr="00161AE4">
        <w:rPr>
          <w:rFonts w:ascii="宋体" w:hAnsi="宋体" w:cs="宋体" w:hint="eastAsia"/>
          <w:bCs w:val="0"/>
          <w:sz w:val="24"/>
          <w:szCs w:val="24"/>
        </w:rPr>
        <w:t>提出询问，请按以下方式联系。</w:t>
      </w:r>
    </w:p>
    <w:p w:rsidR="009B6BA4" w:rsidRPr="00161AE4" w:rsidRDefault="009B6BA4" w:rsidP="009B6BA4">
      <w:pPr>
        <w:spacing w:line="360" w:lineRule="auto"/>
        <w:ind w:hanging="142"/>
        <w:rPr>
          <w:rFonts w:ascii="宋体" w:hAnsi="宋体" w:cs="宋体"/>
          <w:sz w:val="24"/>
        </w:rPr>
      </w:pPr>
      <w:r w:rsidRPr="00161AE4">
        <w:rPr>
          <w:rFonts w:ascii="宋体" w:hAnsi="宋体" w:cs="宋体" w:hint="eastAsia"/>
          <w:sz w:val="24"/>
        </w:rPr>
        <w:t>1.</w:t>
      </w:r>
      <w:r w:rsidR="00A92C5F" w:rsidRPr="00161AE4">
        <w:rPr>
          <w:rFonts w:ascii="宋体" w:hAnsi="宋体" w:cs="宋体" w:hint="eastAsia"/>
          <w:sz w:val="24"/>
        </w:rPr>
        <w:t>选取</w:t>
      </w:r>
      <w:r w:rsidRPr="00161AE4">
        <w:rPr>
          <w:rFonts w:ascii="宋体" w:hAnsi="宋体" w:cs="宋体" w:hint="eastAsia"/>
          <w:sz w:val="24"/>
        </w:rPr>
        <w:t>单位信息</w:t>
      </w:r>
    </w:p>
    <w:p w:rsidR="009B6BA4" w:rsidRPr="00161AE4" w:rsidRDefault="009B6BA4" w:rsidP="009B6BA4">
      <w:pPr>
        <w:spacing w:line="360" w:lineRule="auto"/>
        <w:ind w:hanging="142"/>
        <w:rPr>
          <w:rFonts w:ascii="宋体" w:hAnsi="宋体" w:cs="宋体"/>
          <w:bCs/>
          <w:sz w:val="24"/>
        </w:rPr>
      </w:pPr>
      <w:r w:rsidRPr="00161AE4">
        <w:rPr>
          <w:rFonts w:ascii="宋体" w:hAnsi="宋体" w:cs="宋体" w:hint="eastAsia"/>
          <w:bCs/>
          <w:sz w:val="24"/>
        </w:rPr>
        <w:t>名称：北京邮电大学</w:t>
      </w:r>
    </w:p>
    <w:p w:rsidR="009B6BA4" w:rsidRPr="00161AE4" w:rsidRDefault="009B6BA4" w:rsidP="009B6BA4">
      <w:pPr>
        <w:spacing w:line="360" w:lineRule="auto"/>
        <w:ind w:hanging="142"/>
        <w:rPr>
          <w:rFonts w:ascii="宋体" w:hAnsi="宋体" w:cs="宋体"/>
          <w:bCs/>
          <w:sz w:val="24"/>
        </w:rPr>
      </w:pPr>
      <w:r w:rsidRPr="00161AE4">
        <w:rPr>
          <w:rFonts w:ascii="宋体" w:hAnsi="宋体" w:cs="宋体" w:hint="eastAsia"/>
          <w:bCs/>
          <w:sz w:val="24"/>
        </w:rPr>
        <w:t>地址：北京市海淀区西土城路10号</w:t>
      </w:r>
    </w:p>
    <w:p w:rsidR="009B6BA4" w:rsidRPr="00161AE4" w:rsidRDefault="009B6BA4" w:rsidP="009B6BA4">
      <w:pPr>
        <w:spacing w:line="360" w:lineRule="auto"/>
        <w:ind w:hanging="142"/>
        <w:rPr>
          <w:rFonts w:ascii="宋体" w:hAnsi="宋体" w:cs="宋体"/>
          <w:bCs/>
          <w:sz w:val="24"/>
        </w:rPr>
      </w:pPr>
      <w:r w:rsidRPr="00161AE4">
        <w:rPr>
          <w:rFonts w:ascii="宋体" w:hAnsi="宋体" w:cs="宋体" w:hint="eastAsia"/>
          <w:bCs/>
          <w:sz w:val="24"/>
        </w:rPr>
        <w:t>联系方式：</w:t>
      </w:r>
      <w:r w:rsidR="00CB24E0" w:rsidRPr="00161AE4">
        <w:rPr>
          <w:rFonts w:ascii="宋体" w:hAnsi="宋体" w:cs="宋体" w:hint="eastAsia"/>
          <w:bCs/>
          <w:sz w:val="24"/>
        </w:rPr>
        <w:t>冷</w:t>
      </w:r>
      <w:r w:rsidR="00081280" w:rsidRPr="00161AE4">
        <w:rPr>
          <w:rFonts w:ascii="宋体" w:hAnsi="宋体" w:cs="宋体" w:hint="eastAsia"/>
          <w:bCs/>
          <w:sz w:val="24"/>
        </w:rPr>
        <w:t>老师，</w:t>
      </w:r>
      <w:r w:rsidR="00CB24E0" w:rsidRPr="00161AE4">
        <w:rPr>
          <w:rFonts w:ascii="宋体" w:hAnsi="宋体" w:cs="宋体" w:hint="eastAsia"/>
          <w:kern w:val="0"/>
          <w:sz w:val="24"/>
        </w:rPr>
        <w:t>0</w:t>
      </w:r>
      <w:r w:rsidR="00CB24E0" w:rsidRPr="00161AE4">
        <w:rPr>
          <w:rFonts w:ascii="宋体" w:hAnsi="宋体" w:cs="宋体"/>
          <w:kern w:val="0"/>
          <w:sz w:val="24"/>
        </w:rPr>
        <w:t>10-62282268</w:t>
      </w:r>
    </w:p>
    <w:p w:rsidR="009B6BA4" w:rsidRPr="00161AE4" w:rsidRDefault="009B6BA4" w:rsidP="009B6BA4">
      <w:pPr>
        <w:spacing w:line="360" w:lineRule="auto"/>
        <w:ind w:hanging="142"/>
        <w:rPr>
          <w:rFonts w:ascii="宋体" w:hAnsi="宋体" w:cs="宋体"/>
          <w:sz w:val="24"/>
        </w:rPr>
      </w:pPr>
      <w:r w:rsidRPr="00161AE4">
        <w:rPr>
          <w:rFonts w:ascii="宋体" w:hAnsi="宋体" w:cs="宋体" w:hint="eastAsia"/>
          <w:sz w:val="24"/>
        </w:rPr>
        <w:t>2.</w:t>
      </w:r>
      <w:r w:rsidR="00A92C5F" w:rsidRPr="00161AE4">
        <w:rPr>
          <w:rFonts w:ascii="宋体" w:hAnsi="宋体" w:cs="宋体" w:hint="eastAsia"/>
          <w:sz w:val="24"/>
        </w:rPr>
        <w:t>选取</w:t>
      </w:r>
      <w:r w:rsidRPr="00161AE4">
        <w:rPr>
          <w:rFonts w:ascii="宋体" w:hAnsi="宋体" w:cs="宋体" w:hint="eastAsia"/>
          <w:sz w:val="24"/>
        </w:rPr>
        <w:t>代理机构信息</w:t>
      </w:r>
    </w:p>
    <w:p w:rsidR="00DF453E" w:rsidRPr="00161AE4" w:rsidRDefault="00DF453E" w:rsidP="00DF453E">
      <w:pPr>
        <w:spacing w:line="360" w:lineRule="auto"/>
        <w:ind w:hanging="142"/>
        <w:rPr>
          <w:rFonts w:ascii="宋体" w:hAnsi="宋体" w:cs="宋体"/>
          <w:bCs/>
          <w:sz w:val="24"/>
        </w:rPr>
      </w:pPr>
      <w:r w:rsidRPr="00161AE4">
        <w:rPr>
          <w:rFonts w:ascii="宋体" w:hAnsi="宋体" w:cs="宋体" w:hint="eastAsia"/>
          <w:bCs/>
          <w:sz w:val="24"/>
        </w:rPr>
        <w:t>名称：北京明德致信咨询有限公司</w:t>
      </w:r>
    </w:p>
    <w:p w:rsidR="00DF453E" w:rsidRPr="00161AE4" w:rsidRDefault="00DF453E" w:rsidP="00DF453E">
      <w:pPr>
        <w:spacing w:line="360" w:lineRule="auto"/>
        <w:ind w:hanging="142"/>
        <w:rPr>
          <w:rFonts w:ascii="宋体" w:hAnsi="宋体" w:cs="宋体"/>
          <w:bCs/>
          <w:sz w:val="24"/>
        </w:rPr>
      </w:pPr>
      <w:r w:rsidRPr="00161AE4">
        <w:rPr>
          <w:rFonts w:ascii="宋体" w:hAnsi="宋体" w:cs="宋体" w:hint="eastAsia"/>
          <w:bCs/>
          <w:sz w:val="24"/>
        </w:rPr>
        <w:t>地址：北京市海淀区学院路30号科大天工大厦B座1709室</w:t>
      </w:r>
    </w:p>
    <w:p w:rsidR="00DF453E" w:rsidRPr="00161AE4" w:rsidRDefault="00DF453E" w:rsidP="00DF453E">
      <w:pPr>
        <w:spacing w:line="360" w:lineRule="auto"/>
        <w:ind w:hanging="142"/>
        <w:rPr>
          <w:rFonts w:ascii="宋体" w:hAnsi="宋体" w:cs="宋体"/>
          <w:bCs/>
          <w:sz w:val="24"/>
        </w:rPr>
      </w:pPr>
      <w:r w:rsidRPr="00161AE4">
        <w:rPr>
          <w:rFonts w:ascii="宋体" w:hAnsi="宋体" w:cs="宋体" w:hint="eastAsia"/>
          <w:bCs/>
          <w:sz w:val="24"/>
        </w:rPr>
        <w:t>联系人：王经理、杨梦雪、吕绍山</w:t>
      </w:r>
    </w:p>
    <w:p w:rsidR="00DF453E" w:rsidRPr="00161AE4" w:rsidRDefault="00DF453E" w:rsidP="00DF453E">
      <w:pPr>
        <w:spacing w:line="360" w:lineRule="auto"/>
        <w:ind w:hanging="142"/>
        <w:rPr>
          <w:rFonts w:ascii="宋体" w:hAnsi="宋体" w:cs="宋体"/>
          <w:bCs/>
          <w:sz w:val="24"/>
        </w:rPr>
      </w:pPr>
      <w:r w:rsidRPr="00161AE4">
        <w:rPr>
          <w:rFonts w:ascii="宋体" w:hAnsi="宋体" w:cs="宋体" w:hint="eastAsia"/>
          <w:bCs/>
          <w:sz w:val="24"/>
        </w:rPr>
        <w:t>联系方式：010－82370045、18612198356</w:t>
      </w:r>
    </w:p>
    <w:p w:rsidR="009B6BA4" w:rsidRPr="00161AE4" w:rsidRDefault="00DF453E" w:rsidP="00DF453E">
      <w:pPr>
        <w:spacing w:line="360" w:lineRule="auto"/>
        <w:ind w:hanging="142"/>
        <w:rPr>
          <w:rFonts w:ascii="宋体" w:hAnsi="宋体" w:cs="宋体"/>
          <w:sz w:val="24"/>
        </w:rPr>
      </w:pPr>
      <w:r w:rsidRPr="00161AE4">
        <w:rPr>
          <w:rFonts w:ascii="宋体" w:hAnsi="宋体" w:cs="宋体" w:hint="eastAsia"/>
          <w:bCs/>
          <w:sz w:val="24"/>
        </w:rPr>
        <w:t>电子邮件：bjmdzx@vip.163.com</w:t>
      </w:r>
      <w:r w:rsidRPr="00161AE4">
        <w:rPr>
          <w:rFonts w:ascii="宋体" w:hAnsi="宋体" w:cs="宋体"/>
          <w:sz w:val="24"/>
        </w:rPr>
        <w:t xml:space="preserve"> </w:t>
      </w:r>
    </w:p>
    <w:p w:rsidR="005B0068" w:rsidRPr="00161AE4" w:rsidRDefault="009B6BA4" w:rsidP="009B6BA4">
      <w:pPr>
        <w:spacing w:line="360" w:lineRule="auto"/>
        <w:ind w:firstLineChars="236" w:firstLine="496"/>
        <w:rPr>
          <w:rFonts w:asciiTheme="minorEastAsia" w:eastAsiaTheme="minorEastAsia" w:hAnsiTheme="minorEastAsia"/>
          <w:sz w:val="24"/>
        </w:rPr>
      </w:pPr>
      <w:r w:rsidRPr="00161AE4">
        <w:br w:type="page"/>
      </w:r>
    </w:p>
    <w:p w:rsidR="005B0068" w:rsidRPr="00161AE4" w:rsidRDefault="0031030A">
      <w:pPr>
        <w:pStyle w:val="1"/>
        <w:tabs>
          <w:tab w:val="center" w:pos="4535"/>
          <w:tab w:val="left" w:pos="7155"/>
        </w:tabs>
        <w:spacing w:line="360" w:lineRule="auto"/>
        <w:rPr>
          <w:rFonts w:asciiTheme="minorEastAsia" w:eastAsiaTheme="minorEastAsia" w:hAnsiTheme="minorEastAsia"/>
          <w:bCs w:val="0"/>
          <w:iCs/>
          <w:kern w:val="2"/>
          <w:sz w:val="30"/>
          <w:szCs w:val="30"/>
        </w:rPr>
      </w:pPr>
      <w:bookmarkStart w:id="32" w:name="_Toc140238182"/>
      <w:bookmarkStart w:id="33" w:name="_Toc366853855"/>
      <w:bookmarkStart w:id="34" w:name="_Toc310195691"/>
      <w:bookmarkEnd w:id="32"/>
      <w:r w:rsidRPr="00161AE4">
        <w:rPr>
          <w:rFonts w:asciiTheme="minorEastAsia" w:eastAsiaTheme="minorEastAsia" w:hAnsiTheme="minorEastAsia" w:hint="eastAsia"/>
          <w:bCs w:val="0"/>
          <w:iCs/>
          <w:kern w:val="2"/>
          <w:sz w:val="30"/>
          <w:szCs w:val="30"/>
        </w:rPr>
        <w:lastRenderedPageBreak/>
        <w:t xml:space="preserve">第二章 </w:t>
      </w:r>
      <w:r w:rsidR="0060282B" w:rsidRPr="00161AE4">
        <w:rPr>
          <w:rFonts w:asciiTheme="minorEastAsia" w:eastAsiaTheme="minorEastAsia" w:hAnsiTheme="minorEastAsia" w:hint="eastAsia"/>
          <w:bCs w:val="0"/>
          <w:iCs/>
          <w:kern w:val="2"/>
          <w:sz w:val="30"/>
          <w:szCs w:val="30"/>
        </w:rPr>
        <w:t>合作方</w:t>
      </w:r>
      <w:r w:rsidRPr="00161AE4">
        <w:rPr>
          <w:rFonts w:asciiTheme="minorEastAsia" w:eastAsiaTheme="minorEastAsia" w:hAnsiTheme="minorEastAsia" w:hint="eastAsia"/>
          <w:bCs w:val="0"/>
          <w:iCs/>
          <w:kern w:val="2"/>
          <w:sz w:val="30"/>
          <w:szCs w:val="30"/>
        </w:rPr>
        <w:t>须知资料表</w:t>
      </w:r>
    </w:p>
    <w:p w:rsidR="005B0068" w:rsidRPr="00161AE4" w:rsidRDefault="0031030A">
      <w:pPr>
        <w:spacing w:line="360" w:lineRule="auto"/>
        <w:rPr>
          <w:rFonts w:asciiTheme="minorEastAsia" w:eastAsiaTheme="minorEastAsia" w:hAnsiTheme="minorEastAsia"/>
          <w:sz w:val="24"/>
        </w:rPr>
      </w:pPr>
      <w:r w:rsidRPr="00161AE4">
        <w:rPr>
          <w:rFonts w:ascii="宋体" w:hAnsi="宋体" w:hint="eastAsia"/>
          <w:sz w:val="24"/>
        </w:rPr>
        <w:t>本表是关于第三章</w:t>
      </w:r>
      <w:r w:rsidR="0060282B" w:rsidRPr="00161AE4">
        <w:rPr>
          <w:rFonts w:ascii="宋体" w:hAnsi="宋体" w:hint="eastAsia"/>
          <w:sz w:val="24"/>
        </w:rPr>
        <w:t>合作方</w:t>
      </w:r>
      <w:r w:rsidRPr="00161AE4">
        <w:rPr>
          <w:rFonts w:ascii="宋体" w:hAnsi="宋体" w:hint="eastAsia"/>
          <w:sz w:val="24"/>
        </w:rPr>
        <w:t>须知的具体补充和修改，如有矛盾，应以本表为准。如本表和</w:t>
      </w:r>
      <w:r w:rsidR="00A92C5F" w:rsidRPr="00161AE4">
        <w:rPr>
          <w:rFonts w:ascii="宋体" w:hAnsi="宋体" w:hint="eastAsia"/>
          <w:sz w:val="24"/>
        </w:rPr>
        <w:t>选取</w:t>
      </w:r>
      <w:r w:rsidRPr="00161AE4">
        <w:rPr>
          <w:rFonts w:ascii="宋体" w:hAnsi="宋体" w:hint="eastAsia"/>
          <w:sz w:val="24"/>
        </w:rPr>
        <w:t>公告（</w:t>
      </w:r>
      <w:r w:rsidR="00A92C5F" w:rsidRPr="00161AE4">
        <w:rPr>
          <w:rFonts w:ascii="宋体" w:hAnsi="宋体" w:hint="eastAsia"/>
          <w:sz w:val="24"/>
        </w:rPr>
        <w:t>选取</w:t>
      </w:r>
      <w:r w:rsidRPr="00161AE4">
        <w:rPr>
          <w:rFonts w:ascii="宋体" w:hAnsi="宋体" w:hint="eastAsia"/>
          <w:sz w:val="24"/>
        </w:rPr>
        <w:t>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8F223E" w:rsidRPr="00161AE4" w:rsidTr="0032403E">
        <w:trPr>
          <w:trHeight w:val="355"/>
          <w:jc w:val="center"/>
        </w:trPr>
        <w:tc>
          <w:tcPr>
            <w:tcW w:w="1016" w:type="dxa"/>
            <w:tcBorders>
              <w:top w:val="single" w:sz="12" w:space="0" w:color="auto"/>
            </w:tcBorders>
            <w:vAlign w:val="center"/>
          </w:tcPr>
          <w:p w:rsidR="005B0068" w:rsidRPr="00161AE4" w:rsidRDefault="0031030A">
            <w:pPr>
              <w:spacing w:line="360" w:lineRule="auto"/>
              <w:jc w:val="center"/>
              <w:rPr>
                <w:rFonts w:asciiTheme="minorEastAsia" w:eastAsiaTheme="minorEastAsia" w:hAnsiTheme="minorEastAsia"/>
                <w:b/>
                <w:sz w:val="24"/>
              </w:rPr>
            </w:pPr>
            <w:r w:rsidRPr="00161AE4">
              <w:rPr>
                <w:rFonts w:asciiTheme="minorEastAsia" w:eastAsiaTheme="minorEastAsia" w:hAnsiTheme="minorEastAsia" w:hint="eastAsia"/>
                <w:b/>
                <w:sz w:val="24"/>
              </w:rPr>
              <w:t>条款号</w:t>
            </w:r>
          </w:p>
        </w:tc>
        <w:tc>
          <w:tcPr>
            <w:tcW w:w="7474" w:type="dxa"/>
            <w:tcBorders>
              <w:top w:val="single" w:sz="12" w:space="0" w:color="auto"/>
            </w:tcBorders>
            <w:vAlign w:val="center"/>
          </w:tcPr>
          <w:p w:rsidR="005B0068" w:rsidRPr="00161AE4" w:rsidRDefault="0031030A">
            <w:pPr>
              <w:spacing w:line="360" w:lineRule="auto"/>
              <w:jc w:val="center"/>
              <w:rPr>
                <w:rFonts w:asciiTheme="minorEastAsia" w:eastAsiaTheme="minorEastAsia" w:hAnsiTheme="minorEastAsia"/>
                <w:b/>
                <w:sz w:val="24"/>
              </w:rPr>
            </w:pPr>
            <w:r w:rsidRPr="00161AE4">
              <w:rPr>
                <w:rFonts w:asciiTheme="minorEastAsia" w:eastAsiaTheme="minorEastAsia" w:hAnsiTheme="minorEastAsia" w:hint="eastAsia"/>
                <w:b/>
                <w:sz w:val="24"/>
              </w:rPr>
              <w:t>内容</w:t>
            </w:r>
          </w:p>
        </w:tc>
      </w:tr>
      <w:tr w:rsidR="008F223E" w:rsidRPr="00161AE4" w:rsidTr="0032403E">
        <w:trPr>
          <w:trHeight w:val="571"/>
          <w:jc w:val="center"/>
        </w:trPr>
        <w:tc>
          <w:tcPr>
            <w:tcW w:w="1016" w:type="dxa"/>
            <w:vAlign w:val="center"/>
          </w:tcPr>
          <w:p w:rsidR="005B0068" w:rsidRPr="00161AE4" w:rsidRDefault="0031030A">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1.1</w:t>
            </w:r>
          </w:p>
        </w:tc>
        <w:tc>
          <w:tcPr>
            <w:tcW w:w="7474" w:type="dxa"/>
            <w:vAlign w:val="center"/>
          </w:tcPr>
          <w:p w:rsidR="005B0068" w:rsidRPr="00161AE4" w:rsidRDefault="00A92C5F">
            <w:pPr>
              <w:spacing w:line="360" w:lineRule="auto"/>
              <w:rPr>
                <w:rFonts w:ascii="宋体" w:hAnsi="宋体"/>
                <w:sz w:val="24"/>
              </w:rPr>
            </w:pPr>
            <w:r w:rsidRPr="00161AE4">
              <w:rPr>
                <w:rFonts w:ascii="宋体" w:hAnsi="宋体" w:hint="eastAsia"/>
                <w:sz w:val="24"/>
              </w:rPr>
              <w:t>选取</w:t>
            </w:r>
            <w:r w:rsidR="0031030A" w:rsidRPr="00161AE4">
              <w:rPr>
                <w:rFonts w:ascii="宋体" w:hAnsi="宋体" w:hint="eastAsia"/>
                <w:sz w:val="24"/>
              </w:rPr>
              <w:t>方：北京邮电大学</w:t>
            </w:r>
          </w:p>
          <w:p w:rsidR="005B0068" w:rsidRPr="00161AE4" w:rsidRDefault="0031030A">
            <w:pPr>
              <w:spacing w:line="360" w:lineRule="auto"/>
              <w:rPr>
                <w:rFonts w:ascii="宋体" w:hAnsi="宋体"/>
                <w:sz w:val="24"/>
              </w:rPr>
            </w:pPr>
            <w:r w:rsidRPr="00161AE4">
              <w:rPr>
                <w:rFonts w:ascii="宋体" w:hAnsi="宋体" w:hint="eastAsia"/>
                <w:sz w:val="24"/>
              </w:rPr>
              <w:t>地  址：北京市海淀区西土城路10号</w:t>
            </w:r>
          </w:p>
          <w:p w:rsidR="005B0068" w:rsidRPr="00161AE4" w:rsidRDefault="00A92C5F">
            <w:pPr>
              <w:spacing w:line="360" w:lineRule="auto"/>
              <w:rPr>
                <w:rFonts w:asciiTheme="minorEastAsia" w:eastAsiaTheme="minorEastAsia" w:hAnsiTheme="minorEastAsia"/>
                <w:sz w:val="24"/>
              </w:rPr>
            </w:pPr>
            <w:r w:rsidRPr="00161AE4">
              <w:rPr>
                <w:rFonts w:ascii="宋体" w:hAnsi="宋体" w:hint="eastAsia"/>
                <w:sz w:val="24"/>
              </w:rPr>
              <w:t>选取</w:t>
            </w:r>
            <w:r w:rsidR="0031030A" w:rsidRPr="00161AE4">
              <w:rPr>
                <w:rFonts w:ascii="宋体" w:hAnsi="宋体" w:hint="eastAsia"/>
                <w:sz w:val="24"/>
              </w:rPr>
              <w:t>方联系方式：</w:t>
            </w:r>
            <w:r w:rsidR="00CB24E0" w:rsidRPr="00161AE4">
              <w:rPr>
                <w:rFonts w:ascii="宋体" w:hAnsi="宋体" w:cs="宋体" w:hint="eastAsia"/>
                <w:bCs/>
                <w:sz w:val="24"/>
              </w:rPr>
              <w:t>冷</w:t>
            </w:r>
            <w:r w:rsidR="00DF453E" w:rsidRPr="00161AE4">
              <w:rPr>
                <w:rFonts w:ascii="宋体" w:hAnsi="宋体" w:cs="宋体" w:hint="eastAsia"/>
                <w:bCs/>
                <w:sz w:val="24"/>
              </w:rPr>
              <w:t>老师，</w:t>
            </w:r>
            <w:r w:rsidR="00CB24E0" w:rsidRPr="00161AE4">
              <w:rPr>
                <w:rFonts w:ascii="宋体" w:hAnsi="宋体" w:cs="宋体" w:hint="eastAsia"/>
                <w:kern w:val="0"/>
                <w:sz w:val="24"/>
              </w:rPr>
              <w:t>0</w:t>
            </w:r>
            <w:r w:rsidR="00CB24E0" w:rsidRPr="00161AE4">
              <w:rPr>
                <w:rFonts w:ascii="宋体" w:hAnsi="宋体" w:cs="宋体"/>
                <w:kern w:val="0"/>
                <w:sz w:val="24"/>
              </w:rPr>
              <w:t>10-62282268</w:t>
            </w:r>
          </w:p>
        </w:tc>
      </w:tr>
      <w:tr w:rsidR="008F223E" w:rsidRPr="00161AE4" w:rsidTr="0032403E">
        <w:trPr>
          <w:trHeight w:val="38"/>
          <w:jc w:val="center"/>
        </w:trPr>
        <w:tc>
          <w:tcPr>
            <w:tcW w:w="1016" w:type="dxa"/>
            <w:vAlign w:val="center"/>
          </w:tcPr>
          <w:p w:rsidR="005B0068" w:rsidRPr="00161AE4" w:rsidRDefault="0031030A">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1．2</w:t>
            </w:r>
          </w:p>
        </w:tc>
        <w:tc>
          <w:tcPr>
            <w:tcW w:w="7474" w:type="dxa"/>
            <w:vAlign w:val="center"/>
          </w:tcPr>
          <w:p w:rsidR="005B0068" w:rsidRPr="00161AE4" w:rsidRDefault="00A92C5F">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选取</w:t>
            </w:r>
            <w:r w:rsidR="0031030A" w:rsidRPr="00161AE4">
              <w:rPr>
                <w:rFonts w:asciiTheme="minorEastAsia" w:eastAsiaTheme="minorEastAsia" w:hAnsiTheme="minorEastAsia" w:hint="eastAsia"/>
                <w:sz w:val="24"/>
              </w:rPr>
              <w:t>代理机构：</w:t>
            </w:r>
            <w:r w:rsidR="00605DC9" w:rsidRPr="00161AE4">
              <w:rPr>
                <w:rFonts w:asciiTheme="minorEastAsia" w:eastAsiaTheme="minorEastAsia" w:hAnsiTheme="minorEastAsia" w:hint="eastAsia"/>
                <w:sz w:val="24"/>
              </w:rPr>
              <w:t>北京明德致信咨询有限公司</w:t>
            </w:r>
          </w:p>
          <w:p w:rsidR="00DF453E" w:rsidRPr="00161AE4" w:rsidRDefault="00DF453E" w:rsidP="00DF453E">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地址：北京市海淀区学院路30号科大天工大厦B座1709室</w:t>
            </w:r>
          </w:p>
          <w:p w:rsidR="005B0068" w:rsidRPr="00161AE4" w:rsidRDefault="00DF453E" w:rsidP="00DF453E">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电话：010－82370045</w:t>
            </w:r>
          </w:p>
        </w:tc>
      </w:tr>
      <w:tr w:rsidR="008F223E" w:rsidRPr="00161AE4" w:rsidTr="0032403E">
        <w:trPr>
          <w:trHeight w:val="506"/>
          <w:jc w:val="center"/>
        </w:trPr>
        <w:tc>
          <w:tcPr>
            <w:tcW w:w="1016" w:type="dxa"/>
            <w:vAlign w:val="center"/>
          </w:tcPr>
          <w:p w:rsidR="005B0068" w:rsidRPr="00161AE4" w:rsidRDefault="0031030A">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1.3.3</w:t>
            </w:r>
          </w:p>
        </w:tc>
        <w:tc>
          <w:tcPr>
            <w:tcW w:w="7474" w:type="dxa"/>
            <w:vAlign w:val="center"/>
          </w:tcPr>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是否接受联合体响应：</w:t>
            </w:r>
            <w:r w:rsidRPr="00161AE4">
              <w:rPr>
                <w:rFonts w:asciiTheme="minorEastAsia" w:eastAsiaTheme="minorEastAsia" w:hAnsiTheme="minorEastAsia"/>
                <w:sz w:val="24"/>
                <w:u w:val="single"/>
              </w:rPr>
              <w:t>否</w:t>
            </w:r>
          </w:p>
        </w:tc>
      </w:tr>
      <w:tr w:rsidR="008F223E" w:rsidRPr="00161AE4" w:rsidTr="0032403E">
        <w:trPr>
          <w:jc w:val="center"/>
        </w:trPr>
        <w:tc>
          <w:tcPr>
            <w:tcW w:w="1016" w:type="dxa"/>
            <w:vAlign w:val="center"/>
          </w:tcPr>
          <w:p w:rsidR="005B0068" w:rsidRPr="00161AE4" w:rsidRDefault="0031030A">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9.1.5</w:t>
            </w:r>
          </w:p>
        </w:tc>
        <w:tc>
          <w:tcPr>
            <w:tcW w:w="7474" w:type="dxa"/>
            <w:vAlign w:val="center"/>
          </w:tcPr>
          <w:p w:rsidR="005B0068" w:rsidRPr="00161AE4" w:rsidRDefault="0031030A">
            <w:pPr>
              <w:spacing w:line="360" w:lineRule="auto"/>
              <w:rPr>
                <w:rFonts w:ascii="宋体" w:hAnsi="宋体"/>
                <w:sz w:val="24"/>
              </w:rPr>
            </w:pPr>
            <w:r w:rsidRPr="00161AE4">
              <w:rPr>
                <w:rFonts w:ascii="宋体" w:hAnsi="宋体" w:hint="eastAsia"/>
                <w:sz w:val="24"/>
              </w:rPr>
              <w:t>资格证明文件：</w:t>
            </w:r>
          </w:p>
          <w:p w:rsidR="005B0068" w:rsidRPr="00161AE4" w:rsidRDefault="0031030A">
            <w:pPr>
              <w:spacing w:line="360" w:lineRule="auto"/>
              <w:rPr>
                <w:rFonts w:asciiTheme="minorEastAsia" w:eastAsiaTheme="minorEastAsia" w:hAnsiTheme="minorEastAsia"/>
                <w:sz w:val="24"/>
              </w:rPr>
            </w:pPr>
            <w:r w:rsidRPr="00161AE4">
              <w:rPr>
                <w:rFonts w:ascii="宋体" w:hAnsi="宋体" w:hint="eastAsia"/>
                <w:sz w:val="24"/>
              </w:rPr>
              <w:t>（1）三证合一的营业执照或事业单位法人证书副本复印件（复印件须加盖公章）；</w:t>
            </w:r>
            <w:r w:rsidRPr="00161AE4">
              <w:rPr>
                <w:rFonts w:asciiTheme="minorEastAsia" w:eastAsiaTheme="minorEastAsia" w:hAnsiTheme="minorEastAsia"/>
                <w:sz w:val="24"/>
              </w:rPr>
              <w:t xml:space="preserve"> </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注：事业单位提供《事业单位法人证书》、民办非企业单位提供《民办非企业登记证书》副本复印件（须加盖本单位公章）。</w:t>
            </w:r>
          </w:p>
          <w:p w:rsidR="005B0068" w:rsidRPr="00161AE4" w:rsidRDefault="0031030A">
            <w:pPr>
              <w:spacing w:line="360" w:lineRule="auto"/>
              <w:rPr>
                <w:rFonts w:ascii="宋体" w:hAnsi="宋体"/>
                <w:sz w:val="24"/>
              </w:rPr>
            </w:pPr>
            <w:r w:rsidRPr="00161AE4">
              <w:rPr>
                <w:rFonts w:asciiTheme="minorEastAsia" w:eastAsiaTheme="minorEastAsia" w:hAnsiTheme="minorEastAsia" w:cs="宋体" w:hint="eastAsia"/>
                <w:sz w:val="24"/>
              </w:rPr>
              <w:t>（2）法定代表人委托授权书</w:t>
            </w:r>
            <w:r w:rsidRPr="00161AE4">
              <w:rPr>
                <w:rFonts w:ascii="宋体" w:hAnsi="宋体"/>
                <w:sz w:val="24"/>
              </w:rPr>
              <w:t>（须加盖本单位公章）（格式）</w:t>
            </w:r>
            <w:r w:rsidR="00DF453E" w:rsidRPr="00161AE4">
              <w:rPr>
                <w:rFonts w:ascii="宋体" w:hAnsi="宋体" w:hint="eastAsia"/>
                <w:sz w:val="24"/>
              </w:rPr>
              <w:t>；</w:t>
            </w:r>
          </w:p>
          <w:p w:rsidR="00DF453E" w:rsidRPr="00161AE4" w:rsidRDefault="00DF453E">
            <w:pPr>
              <w:spacing w:line="360" w:lineRule="auto"/>
              <w:rPr>
                <w:rFonts w:ascii="宋体" w:hAnsi="宋体"/>
                <w:sz w:val="24"/>
              </w:rPr>
            </w:pPr>
            <w:r w:rsidRPr="00161AE4">
              <w:rPr>
                <w:rFonts w:ascii="宋体" w:hAnsi="宋体" w:hint="eastAsia"/>
                <w:sz w:val="24"/>
              </w:rPr>
              <w:t>注：</w:t>
            </w:r>
            <w:r w:rsidRPr="00161AE4">
              <w:rPr>
                <w:rFonts w:asciiTheme="minorEastAsia" w:eastAsiaTheme="minorEastAsia" w:hAnsiTheme="minorEastAsia" w:cs="宋体" w:hint="eastAsia"/>
                <w:sz w:val="24"/>
              </w:rPr>
              <w:t>法定代表人本人参与响应的需提供法定代表人身份证明书及其身份证复印件；</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w:t>
            </w:r>
            <w:r w:rsidR="00DF453E" w:rsidRPr="00161AE4">
              <w:rPr>
                <w:rFonts w:asciiTheme="minorEastAsia" w:eastAsiaTheme="minorEastAsia" w:hAnsiTheme="minorEastAsia"/>
                <w:sz w:val="24"/>
              </w:rPr>
              <w:t>3</w:t>
            </w:r>
            <w:r w:rsidRPr="00161AE4">
              <w:rPr>
                <w:rFonts w:asciiTheme="minorEastAsia" w:eastAsiaTheme="minorEastAsia" w:hAnsiTheme="minorEastAsia" w:hint="eastAsia"/>
                <w:sz w:val="24"/>
              </w:rPr>
              <w:t>）</w:t>
            </w:r>
            <w:r w:rsidR="00DF453E" w:rsidRPr="00161AE4">
              <w:rPr>
                <w:rFonts w:asciiTheme="minorEastAsia" w:eastAsiaTheme="minorEastAsia" w:hAnsiTheme="minorEastAsia" w:hint="eastAsia"/>
                <w:sz w:val="24"/>
              </w:rPr>
              <w:t>合作方资格</w:t>
            </w:r>
            <w:r w:rsidRPr="00161AE4">
              <w:rPr>
                <w:rFonts w:asciiTheme="minorEastAsia" w:eastAsiaTheme="minorEastAsia" w:hAnsiTheme="minorEastAsia" w:hint="eastAsia"/>
                <w:sz w:val="24"/>
              </w:rPr>
              <w:t>声明</w:t>
            </w:r>
            <w:r w:rsidRPr="00161AE4">
              <w:rPr>
                <w:rFonts w:asciiTheme="minorEastAsia" w:eastAsiaTheme="minorEastAsia" w:hAnsiTheme="minorEastAsia"/>
                <w:sz w:val="24"/>
              </w:rPr>
              <w:t>（须加盖</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公章）</w:t>
            </w:r>
            <w:r w:rsidR="00610AB7" w:rsidRPr="00161AE4">
              <w:rPr>
                <w:rFonts w:ascii="宋体" w:hAnsi="宋体"/>
                <w:sz w:val="24"/>
              </w:rPr>
              <w:t>（格式）</w:t>
            </w:r>
          </w:p>
          <w:p w:rsidR="005B0068" w:rsidRPr="00161AE4" w:rsidRDefault="00271A26">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w:t>
            </w:r>
            <w:r w:rsidR="00DF453E" w:rsidRPr="00161AE4">
              <w:rPr>
                <w:rFonts w:asciiTheme="minorEastAsia" w:eastAsiaTheme="minorEastAsia" w:hAnsiTheme="minorEastAsia"/>
                <w:sz w:val="24"/>
              </w:rPr>
              <w:t>4</w:t>
            </w:r>
            <w:r w:rsidRPr="00161AE4">
              <w:rPr>
                <w:rFonts w:asciiTheme="minorEastAsia" w:eastAsiaTheme="minorEastAsia" w:hAnsiTheme="minorEastAsia" w:hint="eastAsia"/>
                <w:sz w:val="24"/>
              </w:rPr>
              <w:t>）</w:t>
            </w:r>
            <w:r w:rsidR="00A92C5F" w:rsidRPr="00161AE4">
              <w:rPr>
                <w:rFonts w:asciiTheme="minorEastAsia" w:eastAsiaTheme="minorEastAsia" w:hAnsiTheme="minorEastAsia"/>
                <w:sz w:val="24"/>
              </w:rPr>
              <w:t>选取文件</w:t>
            </w:r>
            <w:r w:rsidR="0031030A" w:rsidRPr="00161AE4">
              <w:rPr>
                <w:rFonts w:asciiTheme="minorEastAsia" w:eastAsiaTheme="minorEastAsia" w:hAnsiTheme="minorEastAsia"/>
                <w:sz w:val="24"/>
              </w:rPr>
              <w:t>要求或</w:t>
            </w:r>
            <w:r w:rsidR="0060282B" w:rsidRPr="00161AE4">
              <w:rPr>
                <w:rFonts w:asciiTheme="minorEastAsia" w:eastAsiaTheme="minorEastAsia" w:hAnsiTheme="minorEastAsia"/>
                <w:sz w:val="24"/>
              </w:rPr>
              <w:t>合作方</w:t>
            </w:r>
            <w:r w:rsidR="0031030A" w:rsidRPr="00161AE4">
              <w:rPr>
                <w:rFonts w:asciiTheme="minorEastAsia" w:eastAsiaTheme="minorEastAsia" w:hAnsiTheme="minorEastAsia"/>
                <w:sz w:val="24"/>
              </w:rPr>
              <w:t>认为必要的其他资格证明文件（复印件，须加盖</w:t>
            </w:r>
            <w:r w:rsidR="0060282B" w:rsidRPr="00161AE4">
              <w:rPr>
                <w:rFonts w:asciiTheme="minorEastAsia" w:eastAsiaTheme="minorEastAsia" w:hAnsiTheme="minorEastAsia"/>
                <w:sz w:val="24"/>
              </w:rPr>
              <w:t>合作方</w:t>
            </w:r>
            <w:r w:rsidR="0031030A" w:rsidRPr="00161AE4">
              <w:rPr>
                <w:rFonts w:asciiTheme="minorEastAsia" w:eastAsiaTheme="minorEastAsia" w:hAnsiTheme="minorEastAsia"/>
                <w:sz w:val="24"/>
              </w:rPr>
              <w:t>公章）</w:t>
            </w:r>
          </w:p>
        </w:tc>
      </w:tr>
      <w:tr w:rsidR="008F223E" w:rsidRPr="00161AE4" w:rsidTr="0032403E">
        <w:trPr>
          <w:trHeight w:val="128"/>
          <w:jc w:val="center"/>
        </w:trPr>
        <w:tc>
          <w:tcPr>
            <w:tcW w:w="1016" w:type="dxa"/>
            <w:vAlign w:val="center"/>
          </w:tcPr>
          <w:p w:rsidR="005B0068" w:rsidRPr="00161AE4" w:rsidRDefault="0031030A">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12.1</w:t>
            </w:r>
          </w:p>
        </w:tc>
        <w:tc>
          <w:tcPr>
            <w:tcW w:w="7474" w:type="dxa"/>
            <w:vAlign w:val="center"/>
          </w:tcPr>
          <w:p w:rsidR="005B0068" w:rsidRPr="00161AE4" w:rsidRDefault="00A92C5F">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参选</w:t>
            </w:r>
            <w:r w:rsidR="0031030A" w:rsidRPr="00161AE4">
              <w:rPr>
                <w:rFonts w:asciiTheme="minorEastAsia" w:eastAsiaTheme="minorEastAsia" w:hAnsiTheme="minorEastAsia" w:hint="eastAsia"/>
                <w:b/>
                <w:sz w:val="24"/>
              </w:rPr>
              <w:t>保证金：</w:t>
            </w:r>
            <w:r w:rsidR="00DE43EF" w:rsidRPr="00161AE4">
              <w:rPr>
                <w:rFonts w:asciiTheme="minorEastAsia" w:eastAsiaTheme="minorEastAsia" w:hAnsiTheme="minorEastAsia" w:hint="eastAsia"/>
                <w:b/>
                <w:sz w:val="24"/>
              </w:rPr>
              <w:t>伍仟元</w:t>
            </w:r>
            <w:r w:rsidR="00DF453E" w:rsidRPr="00161AE4">
              <w:rPr>
                <w:rFonts w:asciiTheme="minorEastAsia" w:eastAsiaTheme="minorEastAsia" w:hAnsiTheme="minorEastAsia" w:hint="eastAsia"/>
                <w:b/>
                <w:sz w:val="24"/>
              </w:rPr>
              <w:t>/包</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递交截止时间：同</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截止时间。</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交纳</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保证金形式：电汇</w:t>
            </w:r>
            <w:r w:rsidRPr="00161AE4">
              <w:rPr>
                <w:rFonts w:asciiTheme="minorEastAsia" w:eastAsiaTheme="minorEastAsia" w:hAnsiTheme="minorEastAsia" w:hint="eastAsia"/>
                <w:sz w:val="24"/>
              </w:rPr>
              <w:t>、</w:t>
            </w:r>
            <w:r w:rsidRPr="00161AE4">
              <w:rPr>
                <w:rFonts w:asciiTheme="minorEastAsia" w:eastAsiaTheme="minorEastAsia" w:hAnsiTheme="minorEastAsia"/>
                <w:sz w:val="24"/>
              </w:rPr>
              <w:t>支票、保函等非现金形式</w:t>
            </w:r>
            <w:r w:rsidR="008A601C" w:rsidRPr="00161AE4">
              <w:rPr>
                <w:rFonts w:asciiTheme="minorEastAsia" w:eastAsiaTheme="minorEastAsia" w:hAnsiTheme="minorEastAsia" w:hint="eastAsia"/>
                <w:sz w:val="24"/>
              </w:rPr>
              <w:t>。</w:t>
            </w:r>
            <w:r w:rsidR="008A601C" w:rsidRPr="00161AE4">
              <w:rPr>
                <w:rFonts w:ascii="宋体" w:hAnsi="宋体" w:hint="eastAsia"/>
                <w:b/>
                <w:bCs/>
                <w:sz w:val="24"/>
              </w:rPr>
              <w:t>为减少收取</w:t>
            </w:r>
            <w:r w:rsidR="008A601C" w:rsidRPr="00161AE4">
              <w:rPr>
                <w:rFonts w:ascii="宋体" w:hAnsi="宋体"/>
                <w:b/>
                <w:bCs/>
                <w:sz w:val="24"/>
              </w:rPr>
              <w:t>/退还保证金的手续，建议采用电汇</w:t>
            </w:r>
            <w:r w:rsidR="008A601C" w:rsidRPr="00161AE4">
              <w:rPr>
                <w:rFonts w:ascii="宋体" w:hAnsi="宋体" w:hint="eastAsia"/>
                <w:b/>
                <w:bCs/>
                <w:sz w:val="24"/>
              </w:rPr>
              <w:t>或网银转账方式缴纳保证金。</w:t>
            </w:r>
          </w:p>
          <w:p w:rsidR="00DF453E" w:rsidRPr="00161AE4" w:rsidRDefault="00DF453E" w:rsidP="00DF453E">
            <w:pPr>
              <w:spacing w:line="360" w:lineRule="auto"/>
              <w:rPr>
                <w:rFonts w:ascii="宋体" w:hAnsi="宋体"/>
                <w:bCs/>
                <w:sz w:val="24"/>
                <w:szCs w:val="21"/>
              </w:rPr>
            </w:pPr>
            <w:r w:rsidRPr="00161AE4">
              <w:rPr>
                <w:rFonts w:ascii="宋体" w:hAnsi="宋体" w:hint="eastAsia"/>
                <w:bCs/>
                <w:sz w:val="24"/>
                <w:szCs w:val="21"/>
              </w:rPr>
              <w:t>公司名称：北京明德致信咨询有限公司</w:t>
            </w:r>
          </w:p>
          <w:p w:rsidR="00DF453E" w:rsidRPr="00161AE4" w:rsidRDefault="00DF453E" w:rsidP="00DF453E">
            <w:pPr>
              <w:spacing w:line="360" w:lineRule="auto"/>
              <w:rPr>
                <w:rFonts w:ascii="宋体" w:hAnsi="宋体"/>
                <w:bCs/>
                <w:sz w:val="24"/>
                <w:szCs w:val="21"/>
              </w:rPr>
            </w:pPr>
            <w:r w:rsidRPr="00161AE4">
              <w:rPr>
                <w:rFonts w:ascii="宋体" w:hAnsi="宋体" w:hint="eastAsia"/>
                <w:bCs/>
                <w:sz w:val="24"/>
                <w:szCs w:val="21"/>
              </w:rPr>
              <w:t>开 户 行：中国工商银行股份有限公司北京东升路支行</w:t>
            </w:r>
          </w:p>
          <w:p w:rsidR="00DF453E" w:rsidRPr="00161AE4" w:rsidRDefault="00DF453E" w:rsidP="00DF453E">
            <w:pPr>
              <w:spacing w:line="360" w:lineRule="auto"/>
              <w:rPr>
                <w:rFonts w:ascii="宋体" w:hAnsi="宋体"/>
                <w:bCs/>
                <w:sz w:val="24"/>
                <w:szCs w:val="21"/>
              </w:rPr>
            </w:pPr>
            <w:r w:rsidRPr="00161AE4">
              <w:rPr>
                <w:rFonts w:ascii="宋体" w:hAnsi="宋体" w:hint="eastAsia"/>
                <w:bCs/>
                <w:sz w:val="24"/>
                <w:szCs w:val="21"/>
              </w:rPr>
              <w:t>账    号：0200 0062 1920 0492 968</w:t>
            </w:r>
          </w:p>
          <w:p w:rsidR="00DE43EF" w:rsidRPr="00161AE4" w:rsidRDefault="00DE43EF" w:rsidP="00DF453E">
            <w:pPr>
              <w:spacing w:line="360" w:lineRule="auto"/>
              <w:rPr>
                <w:rFonts w:asciiTheme="minorEastAsia" w:eastAsiaTheme="minorEastAsia" w:hAnsiTheme="minorEastAsia"/>
                <w:sz w:val="24"/>
              </w:rPr>
            </w:pPr>
            <w:r w:rsidRPr="00161AE4">
              <w:rPr>
                <w:rFonts w:ascii="宋体" w:hAnsi="宋体" w:hint="eastAsia"/>
                <w:b/>
                <w:bCs/>
                <w:sz w:val="24"/>
              </w:rPr>
              <w:lastRenderedPageBreak/>
              <w:t>注：请</w:t>
            </w:r>
            <w:r w:rsidR="0060282B" w:rsidRPr="00161AE4">
              <w:rPr>
                <w:rFonts w:ascii="宋体" w:hAnsi="宋体" w:hint="eastAsia"/>
                <w:b/>
                <w:bCs/>
                <w:sz w:val="24"/>
              </w:rPr>
              <w:t>合作方</w:t>
            </w:r>
            <w:r w:rsidRPr="00161AE4">
              <w:rPr>
                <w:rFonts w:ascii="宋体" w:hAnsi="宋体" w:hint="eastAsia"/>
                <w:b/>
                <w:bCs/>
                <w:sz w:val="24"/>
              </w:rPr>
              <w:t>汇款无论保证金还是标书款务必注明“</w:t>
            </w:r>
            <w:r w:rsidR="00DF453E" w:rsidRPr="00161AE4">
              <w:rPr>
                <w:rFonts w:ascii="宋体" w:hAnsi="宋体" w:hint="eastAsia"/>
                <w:b/>
                <w:bCs/>
                <w:sz w:val="24"/>
              </w:rPr>
              <w:t>项目编号-</w:t>
            </w:r>
            <w:r w:rsidRPr="00161AE4">
              <w:rPr>
                <w:rFonts w:ascii="宋体" w:hAnsi="宋体" w:hint="eastAsia"/>
                <w:b/>
                <w:bCs/>
                <w:sz w:val="24"/>
              </w:rPr>
              <w:t>标号+用途”（比如：</w:t>
            </w:r>
            <w:r w:rsidR="00CB24E0" w:rsidRPr="00161AE4">
              <w:rPr>
                <w:rFonts w:ascii="宋体" w:hAnsi="宋体" w:hint="eastAsia"/>
                <w:b/>
                <w:bCs/>
                <w:sz w:val="24"/>
              </w:rPr>
              <w:t>ZC23-0391</w:t>
            </w:r>
            <w:r w:rsidR="00DF453E" w:rsidRPr="00161AE4">
              <w:rPr>
                <w:rFonts w:ascii="宋体" w:hAnsi="宋体"/>
                <w:b/>
                <w:bCs/>
                <w:sz w:val="24"/>
              </w:rPr>
              <w:t>-01</w:t>
            </w:r>
            <w:r w:rsidR="00DF453E" w:rsidRPr="00161AE4">
              <w:rPr>
                <w:rFonts w:ascii="宋体" w:hAnsi="宋体" w:hint="eastAsia"/>
                <w:b/>
                <w:bCs/>
                <w:sz w:val="24"/>
              </w:rPr>
              <w:t>包</w:t>
            </w:r>
            <w:r w:rsidRPr="00161AE4">
              <w:rPr>
                <w:rFonts w:ascii="宋体" w:hAnsi="宋体" w:hint="eastAsia"/>
                <w:b/>
                <w:bCs/>
                <w:sz w:val="24"/>
              </w:rPr>
              <w:t>保证金或者</w:t>
            </w:r>
            <w:r w:rsidR="00CB24E0" w:rsidRPr="00161AE4">
              <w:rPr>
                <w:rFonts w:ascii="宋体" w:hAnsi="宋体" w:hint="eastAsia"/>
                <w:b/>
                <w:bCs/>
                <w:sz w:val="24"/>
              </w:rPr>
              <w:t>ZC23-0391</w:t>
            </w:r>
            <w:r w:rsidR="00DF453E" w:rsidRPr="00161AE4">
              <w:rPr>
                <w:rFonts w:ascii="宋体" w:hAnsi="宋体"/>
                <w:b/>
                <w:bCs/>
                <w:sz w:val="24"/>
              </w:rPr>
              <w:t>-01</w:t>
            </w:r>
            <w:r w:rsidR="00DF453E" w:rsidRPr="00161AE4">
              <w:rPr>
                <w:rFonts w:ascii="宋体" w:hAnsi="宋体" w:hint="eastAsia"/>
                <w:b/>
                <w:bCs/>
                <w:sz w:val="24"/>
              </w:rPr>
              <w:t>包</w:t>
            </w:r>
            <w:r w:rsidRPr="00161AE4">
              <w:rPr>
                <w:rFonts w:ascii="宋体" w:hAnsi="宋体" w:hint="eastAsia"/>
                <w:b/>
                <w:bCs/>
                <w:sz w:val="24"/>
              </w:rPr>
              <w:t>标书款），以便财务查账及汇总。</w:t>
            </w:r>
          </w:p>
        </w:tc>
      </w:tr>
      <w:tr w:rsidR="002B2657" w:rsidRPr="00161AE4" w:rsidTr="0032403E">
        <w:trPr>
          <w:trHeight w:val="128"/>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4F0222">
              <w:rPr>
                <w:rFonts w:ascii="宋体" w:hAnsi="宋体" w:hint="eastAsia"/>
                <w:sz w:val="24"/>
              </w:rPr>
              <w:lastRenderedPageBreak/>
              <w:t>1</w:t>
            </w:r>
            <w:r w:rsidRPr="004F0222">
              <w:rPr>
                <w:rFonts w:ascii="宋体" w:hAnsi="宋体"/>
                <w:sz w:val="24"/>
              </w:rPr>
              <w:t>2.</w:t>
            </w:r>
            <w:r>
              <w:rPr>
                <w:rFonts w:ascii="宋体" w:hAnsi="宋体"/>
                <w:sz w:val="24"/>
              </w:rPr>
              <w:t>5</w:t>
            </w:r>
          </w:p>
        </w:tc>
        <w:tc>
          <w:tcPr>
            <w:tcW w:w="7474" w:type="dxa"/>
            <w:vAlign w:val="center"/>
          </w:tcPr>
          <w:p w:rsidR="002B2657" w:rsidRPr="004F0222" w:rsidRDefault="002B2657" w:rsidP="002B2657">
            <w:pPr>
              <w:spacing w:line="360" w:lineRule="auto"/>
              <w:jc w:val="left"/>
              <w:rPr>
                <w:rFonts w:ascii="宋体" w:hAnsi="宋体"/>
                <w:b/>
                <w:bCs/>
                <w:sz w:val="24"/>
              </w:rPr>
            </w:pPr>
            <w:r>
              <w:rPr>
                <w:rFonts w:ascii="宋体" w:hAnsi="宋体" w:hint="eastAsia"/>
                <w:b/>
                <w:bCs/>
                <w:sz w:val="24"/>
              </w:rPr>
              <w:t>中选供应商</w:t>
            </w:r>
            <w:r w:rsidRPr="004F0222">
              <w:rPr>
                <w:rFonts w:ascii="宋体" w:hAnsi="宋体" w:hint="eastAsia"/>
                <w:b/>
                <w:bCs/>
                <w:sz w:val="24"/>
              </w:rPr>
              <w:t>的保证金退还：</w:t>
            </w:r>
          </w:p>
          <w:p w:rsidR="002B2657" w:rsidRPr="004F0222" w:rsidRDefault="002B2657" w:rsidP="002B2657">
            <w:pPr>
              <w:spacing w:line="360" w:lineRule="auto"/>
              <w:jc w:val="left"/>
              <w:rPr>
                <w:rFonts w:ascii="宋体" w:hAnsi="宋体"/>
                <w:sz w:val="24"/>
              </w:rPr>
            </w:pPr>
            <w:r w:rsidRPr="004F0222">
              <w:rPr>
                <w:rFonts w:ascii="宋体" w:hAnsi="宋体" w:hint="eastAsia"/>
                <w:sz w:val="24"/>
              </w:rPr>
              <w:t>合同签订后</w:t>
            </w:r>
            <w:r w:rsidRPr="004F0222">
              <w:rPr>
                <w:rFonts w:ascii="宋体" w:hAnsi="宋体"/>
                <w:sz w:val="24"/>
              </w:rPr>
              <w:t>2个工作日内，请将合同扫描件发送到bjmdzx@vip.163.com邮箱办理相关备案及保证金退还手续，保证金将在合同签订的5个工作日内退回来款账户。</w:t>
            </w:r>
          </w:p>
          <w:p w:rsidR="002B2657" w:rsidRPr="00161AE4" w:rsidRDefault="002B2657" w:rsidP="002B2657">
            <w:pPr>
              <w:spacing w:line="360" w:lineRule="auto"/>
              <w:rPr>
                <w:rFonts w:asciiTheme="minorEastAsia" w:eastAsiaTheme="minorEastAsia" w:hAnsiTheme="minorEastAsia"/>
                <w:b/>
                <w:sz w:val="24"/>
              </w:rPr>
            </w:pPr>
            <w:r w:rsidRPr="004F0222">
              <w:rPr>
                <w:rFonts w:ascii="宋体" w:hAnsi="宋体" w:hint="eastAsia"/>
                <w:b/>
                <w:bCs/>
                <w:sz w:val="24"/>
                <w:u w:val="single"/>
              </w:rPr>
              <w:t>邮件标题格式：</w:t>
            </w:r>
            <w:r w:rsidRPr="004F0222">
              <w:rPr>
                <w:rFonts w:ascii="宋体" w:hAnsi="宋体" w:hint="eastAsia"/>
                <w:sz w:val="24"/>
              </w:rPr>
              <w:t>项目编号+退还响应保证金+供应商名称+已签订合同。内附：（1）合同扫描件；（</w:t>
            </w:r>
            <w:r w:rsidRPr="004F0222">
              <w:rPr>
                <w:rFonts w:ascii="宋体" w:hAnsi="宋体"/>
                <w:sz w:val="24"/>
              </w:rPr>
              <w:t>2</w:t>
            </w:r>
            <w:r w:rsidRPr="004F0222">
              <w:rPr>
                <w:rFonts w:ascii="宋体" w:hAnsi="宋体" w:hint="eastAsia"/>
                <w:sz w:val="24"/>
              </w:rPr>
              <w:t>）</w:t>
            </w:r>
            <w:r w:rsidRPr="004F0222">
              <w:rPr>
                <w:rFonts w:ascii="宋体" w:hAnsi="宋体"/>
                <w:sz w:val="24"/>
              </w:rPr>
              <w:t>项目编号</w:t>
            </w:r>
            <w:r w:rsidRPr="004F0222">
              <w:rPr>
                <w:rFonts w:ascii="宋体" w:hAnsi="宋体" w:hint="eastAsia"/>
                <w:sz w:val="24"/>
              </w:rPr>
              <w:t>；（</w:t>
            </w:r>
            <w:r w:rsidRPr="004F0222">
              <w:rPr>
                <w:rFonts w:ascii="宋体" w:hAnsi="宋体"/>
                <w:sz w:val="24"/>
              </w:rPr>
              <w:t>3</w:t>
            </w:r>
            <w:r w:rsidRPr="004F0222">
              <w:rPr>
                <w:rFonts w:ascii="宋体" w:hAnsi="宋体" w:hint="eastAsia"/>
                <w:sz w:val="24"/>
              </w:rPr>
              <w:t>）成交</w:t>
            </w:r>
            <w:r w:rsidRPr="004F0222">
              <w:rPr>
                <w:rFonts w:ascii="宋体" w:hAnsi="宋体"/>
                <w:sz w:val="24"/>
              </w:rPr>
              <w:t>供应商名称</w:t>
            </w:r>
            <w:r w:rsidRPr="004F0222">
              <w:rPr>
                <w:rFonts w:ascii="宋体" w:hAnsi="宋体" w:hint="eastAsia"/>
                <w:sz w:val="24"/>
              </w:rPr>
              <w:t>；（</w:t>
            </w:r>
            <w:r w:rsidRPr="004F0222">
              <w:rPr>
                <w:rFonts w:ascii="宋体" w:hAnsi="宋体"/>
                <w:sz w:val="24"/>
              </w:rPr>
              <w:t>4</w:t>
            </w:r>
            <w:r w:rsidRPr="004F0222">
              <w:rPr>
                <w:rFonts w:ascii="宋体" w:hAnsi="宋体" w:hint="eastAsia"/>
                <w:sz w:val="24"/>
              </w:rPr>
              <w:t>）</w:t>
            </w:r>
            <w:r w:rsidRPr="004F0222">
              <w:rPr>
                <w:rFonts w:ascii="宋体" w:hAnsi="宋体"/>
                <w:sz w:val="24"/>
              </w:rPr>
              <w:t>合同签订日期</w:t>
            </w:r>
            <w:r w:rsidRPr="004F0222">
              <w:rPr>
                <w:rFonts w:ascii="宋体" w:hAnsi="宋体" w:hint="eastAsia"/>
                <w:sz w:val="24"/>
              </w:rPr>
              <w:t>。</w:t>
            </w:r>
          </w:p>
        </w:tc>
      </w:tr>
      <w:tr w:rsidR="002B2657" w:rsidRPr="00161AE4" w:rsidTr="0032403E">
        <w:trPr>
          <w:trHeight w:val="186"/>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13.1</w:t>
            </w:r>
          </w:p>
        </w:tc>
        <w:tc>
          <w:tcPr>
            <w:tcW w:w="7474" w:type="dxa"/>
            <w:vAlign w:val="center"/>
          </w:tcPr>
          <w:p w:rsidR="002B2657" w:rsidRPr="00161AE4" w:rsidRDefault="002B2657" w:rsidP="002B2657">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参选有效期：</w:t>
            </w:r>
            <w:r w:rsidRPr="00161AE4">
              <w:rPr>
                <w:rFonts w:asciiTheme="minorEastAsia" w:eastAsiaTheme="minorEastAsia" w:hAnsiTheme="minorEastAsia"/>
                <w:sz w:val="24"/>
              </w:rPr>
              <w:t>90天</w:t>
            </w:r>
          </w:p>
        </w:tc>
      </w:tr>
      <w:tr w:rsidR="002B2657" w:rsidRPr="00161AE4" w:rsidTr="0032403E">
        <w:trPr>
          <w:trHeight w:val="182"/>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14.1</w:t>
            </w:r>
          </w:p>
        </w:tc>
        <w:tc>
          <w:tcPr>
            <w:tcW w:w="7474" w:type="dxa"/>
            <w:vAlign w:val="center"/>
          </w:tcPr>
          <w:p w:rsidR="002B2657" w:rsidRPr="00161AE4" w:rsidRDefault="002B2657" w:rsidP="002B2657">
            <w:pPr>
              <w:spacing w:line="360" w:lineRule="auto"/>
              <w:rPr>
                <w:rFonts w:asciiTheme="minorEastAsia" w:eastAsiaTheme="minorEastAsia" w:hAnsiTheme="minorEastAsia"/>
                <w:b/>
                <w:sz w:val="24"/>
              </w:rPr>
            </w:pPr>
            <w:r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b/>
                <w:sz w:val="24"/>
              </w:rPr>
              <w:t>正本：</w:t>
            </w:r>
            <w:r w:rsidRPr="00161AE4">
              <w:rPr>
                <w:rFonts w:asciiTheme="minorEastAsia" w:eastAsiaTheme="minorEastAsia" w:hAnsiTheme="minorEastAsia"/>
                <w:b/>
                <w:sz w:val="24"/>
              </w:rPr>
              <w:t>1份；副本：5份；电子版：2份。</w:t>
            </w:r>
          </w:p>
          <w:p w:rsidR="002B2657" w:rsidRPr="00161AE4" w:rsidRDefault="002B2657" w:rsidP="002B2657">
            <w:pPr>
              <w:pStyle w:val="af0"/>
              <w:tabs>
                <w:tab w:val="left" w:pos="2240"/>
              </w:tabs>
              <w:spacing w:line="360" w:lineRule="auto"/>
              <w:rPr>
                <w:rFonts w:hAnsi="宋体"/>
                <w:sz w:val="24"/>
                <w:szCs w:val="24"/>
              </w:rPr>
            </w:pPr>
            <w:r w:rsidRPr="00161AE4">
              <w:rPr>
                <w:rFonts w:hAnsi="宋体" w:hint="eastAsia"/>
                <w:sz w:val="24"/>
                <w:szCs w:val="24"/>
              </w:rPr>
              <w:t>电子版以U盘形式提交，应包括如下文档内容：</w:t>
            </w:r>
          </w:p>
          <w:p w:rsidR="002B2657" w:rsidRPr="00161AE4" w:rsidRDefault="002B2657" w:rsidP="002B2657">
            <w:pPr>
              <w:pStyle w:val="af0"/>
              <w:tabs>
                <w:tab w:val="left" w:pos="2240"/>
              </w:tabs>
              <w:spacing w:line="360" w:lineRule="auto"/>
              <w:rPr>
                <w:rFonts w:hAnsi="宋体"/>
                <w:sz w:val="24"/>
                <w:szCs w:val="24"/>
              </w:rPr>
            </w:pPr>
            <w:r w:rsidRPr="00161AE4">
              <w:rPr>
                <w:rFonts w:hAnsi="宋体" w:hint="eastAsia"/>
                <w:sz w:val="24"/>
                <w:szCs w:val="24"/>
              </w:rPr>
              <w:t>（1）</w:t>
            </w:r>
            <w:r w:rsidRPr="00161AE4">
              <w:rPr>
                <w:rFonts w:hAnsi="宋体" w:hint="eastAsia"/>
                <w:sz w:val="24"/>
              </w:rPr>
              <w:t>响应</w:t>
            </w:r>
            <w:r w:rsidRPr="00161AE4">
              <w:rPr>
                <w:rFonts w:hAnsi="宋体" w:hint="eastAsia"/>
                <w:sz w:val="24"/>
                <w:szCs w:val="24"/>
              </w:rPr>
              <w:t>文件PDF格式文件，应包含正本所有内容的清晰扫描件（含签字盖章）；</w:t>
            </w:r>
          </w:p>
          <w:p w:rsidR="002B2657" w:rsidRPr="00161AE4" w:rsidRDefault="002B2657" w:rsidP="002B2657">
            <w:pPr>
              <w:pStyle w:val="af0"/>
              <w:tabs>
                <w:tab w:val="left" w:pos="2240"/>
              </w:tabs>
              <w:spacing w:line="360" w:lineRule="auto"/>
              <w:rPr>
                <w:rFonts w:hAnsi="宋体"/>
                <w:sz w:val="24"/>
                <w:szCs w:val="24"/>
              </w:rPr>
            </w:pPr>
            <w:r w:rsidRPr="00161AE4">
              <w:rPr>
                <w:rFonts w:hAnsi="宋体" w:hint="eastAsia"/>
                <w:sz w:val="24"/>
                <w:szCs w:val="24"/>
              </w:rPr>
              <w:t>（2）</w:t>
            </w:r>
            <w:r w:rsidRPr="00161AE4">
              <w:rPr>
                <w:rFonts w:hAnsi="宋体" w:hint="eastAsia"/>
                <w:sz w:val="24"/>
              </w:rPr>
              <w:t>响应</w:t>
            </w:r>
            <w:r w:rsidRPr="00161AE4">
              <w:rPr>
                <w:rFonts w:hAnsi="宋体" w:hint="eastAsia"/>
                <w:sz w:val="24"/>
                <w:szCs w:val="24"/>
              </w:rPr>
              <w:t>文件word格式可编辑版本；</w:t>
            </w:r>
          </w:p>
          <w:p w:rsidR="002B2657" w:rsidRPr="00161AE4" w:rsidRDefault="002B2657" w:rsidP="002B2657">
            <w:pPr>
              <w:spacing w:line="360" w:lineRule="auto"/>
              <w:ind w:left="78" w:hanging="78"/>
              <w:rPr>
                <w:rFonts w:asciiTheme="minorEastAsia" w:eastAsiaTheme="minorEastAsia" w:hAnsiTheme="minorEastAsia"/>
                <w:sz w:val="24"/>
              </w:rPr>
            </w:pPr>
            <w:r w:rsidRPr="00161AE4">
              <w:rPr>
                <w:rFonts w:ascii="宋体" w:hAnsi="宋体" w:hint="eastAsia"/>
                <w:sz w:val="24"/>
              </w:rPr>
              <w:t>注意：电子文档内容和对应的正本必须完全一致，因电子文档与正本文件不一致产生的后果由供应商自行承担。</w:t>
            </w:r>
          </w:p>
        </w:tc>
      </w:tr>
      <w:tr w:rsidR="002B2657" w:rsidRPr="00161AE4" w:rsidTr="0032403E">
        <w:trPr>
          <w:trHeight w:val="167"/>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w:t>
            </w:r>
            <w:r w:rsidRPr="00161AE4">
              <w:rPr>
                <w:rFonts w:asciiTheme="minorEastAsia" w:eastAsiaTheme="minorEastAsia" w:hAnsiTheme="minorEastAsia" w:hint="eastAsia"/>
                <w:sz w:val="24"/>
              </w:rPr>
              <w:t>6</w:t>
            </w:r>
            <w:r w:rsidRPr="00161AE4">
              <w:rPr>
                <w:rFonts w:asciiTheme="minorEastAsia" w:eastAsiaTheme="minorEastAsia" w:hAnsiTheme="minorEastAsia"/>
                <w:sz w:val="24"/>
              </w:rPr>
              <w:t>.1</w:t>
            </w:r>
          </w:p>
        </w:tc>
        <w:tc>
          <w:tcPr>
            <w:tcW w:w="7474" w:type="dxa"/>
            <w:vAlign w:val="center"/>
          </w:tcPr>
          <w:p w:rsidR="002B2657" w:rsidRPr="00161AE4" w:rsidRDefault="002B2657" w:rsidP="002B2657">
            <w:pPr>
              <w:spacing w:line="360" w:lineRule="auto"/>
              <w:rPr>
                <w:rFonts w:asciiTheme="minorEastAsia" w:eastAsiaTheme="minorEastAsia" w:hAnsiTheme="minorEastAsia"/>
                <w:b/>
                <w:sz w:val="24"/>
              </w:rPr>
            </w:pPr>
            <w:r w:rsidRPr="00161AE4">
              <w:rPr>
                <w:rFonts w:asciiTheme="minorEastAsia" w:eastAsiaTheme="minorEastAsia" w:hAnsiTheme="minorEastAsia" w:hint="eastAsia"/>
                <w:sz w:val="24"/>
              </w:rPr>
              <w:t>参选截止时间：详见第一章选取邀请</w:t>
            </w:r>
            <w:r w:rsidRPr="00161AE4">
              <w:rPr>
                <w:rFonts w:asciiTheme="minorEastAsia" w:eastAsiaTheme="minorEastAsia" w:hAnsiTheme="minorEastAsia"/>
                <w:b/>
                <w:sz w:val="24"/>
              </w:rPr>
              <w:t xml:space="preserve"> </w:t>
            </w:r>
          </w:p>
        </w:tc>
      </w:tr>
      <w:tr w:rsidR="002B2657" w:rsidRPr="00161AE4" w:rsidTr="0032403E">
        <w:trPr>
          <w:trHeight w:val="60"/>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18.1</w:t>
            </w:r>
          </w:p>
        </w:tc>
        <w:tc>
          <w:tcPr>
            <w:tcW w:w="7474" w:type="dxa"/>
            <w:vAlign w:val="center"/>
          </w:tcPr>
          <w:p w:rsidR="002B2657" w:rsidRPr="00161AE4" w:rsidRDefault="002B2657" w:rsidP="002B2657">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选取时间：详见第一章选取邀请</w:t>
            </w:r>
          </w:p>
          <w:p w:rsidR="002B2657" w:rsidRPr="00161AE4" w:rsidRDefault="002B2657" w:rsidP="002B2657">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参选文件递交地点、选取地点：详见第一章选取邀请</w:t>
            </w:r>
          </w:p>
        </w:tc>
      </w:tr>
      <w:tr w:rsidR="002B2657" w:rsidRPr="00161AE4" w:rsidTr="0032403E">
        <w:trPr>
          <w:trHeight w:val="437"/>
          <w:jc w:val="center"/>
        </w:trPr>
        <w:tc>
          <w:tcPr>
            <w:tcW w:w="1016" w:type="dxa"/>
            <w:vAlign w:val="center"/>
          </w:tcPr>
          <w:p w:rsidR="002B2657" w:rsidRPr="00161AE4" w:rsidRDefault="002B2657" w:rsidP="002B2657">
            <w:pPr>
              <w:spacing w:line="360" w:lineRule="auto"/>
              <w:jc w:val="center"/>
              <w:rPr>
                <w:rFonts w:asciiTheme="minorEastAsia" w:eastAsiaTheme="minorEastAsia" w:hAnsiTheme="minorEastAsia"/>
                <w:sz w:val="24"/>
              </w:rPr>
            </w:pPr>
            <w:r w:rsidRPr="00161AE4">
              <w:rPr>
                <w:rFonts w:asciiTheme="minorEastAsia" w:eastAsiaTheme="minorEastAsia" w:hAnsiTheme="minorEastAsia"/>
                <w:sz w:val="24"/>
              </w:rPr>
              <w:t>26.1</w:t>
            </w:r>
          </w:p>
        </w:tc>
        <w:tc>
          <w:tcPr>
            <w:tcW w:w="7474" w:type="dxa"/>
            <w:vAlign w:val="center"/>
          </w:tcPr>
          <w:p w:rsidR="002B2657" w:rsidRPr="00161AE4" w:rsidRDefault="002B2657" w:rsidP="002B2657">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合作方须向选取代理机构按如下标准和规定交纳</w:t>
            </w:r>
            <w:r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服务费。</w:t>
            </w:r>
          </w:p>
          <w:p w:rsidR="002B2657" w:rsidRPr="00161AE4" w:rsidRDefault="002B2657" w:rsidP="002B2657">
            <w:pPr>
              <w:spacing w:line="360" w:lineRule="auto"/>
              <w:ind w:firstLine="480"/>
              <w:rPr>
                <w:rFonts w:asciiTheme="minorEastAsia" w:eastAsiaTheme="minorEastAsia" w:hAnsiTheme="minorEastAsia"/>
                <w:sz w:val="24"/>
              </w:rPr>
            </w:pPr>
            <w:r w:rsidRPr="00161AE4">
              <w:rPr>
                <w:rFonts w:asciiTheme="minorEastAsia" w:eastAsiaTheme="minorEastAsia" w:hAnsiTheme="minorEastAsia"/>
                <w:sz w:val="24"/>
              </w:rPr>
              <w:t>在参选时，合作方向选取代理机构送交</w:t>
            </w:r>
            <w:r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服务费承诺书。</w:t>
            </w:r>
            <w:r w:rsidRPr="00161AE4">
              <w:rPr>
                <w:rFonts w:asciiTheme="minorEastAsia" w:eastAsiaTheme="minorEastAsia" w:hAnsiTheme="minorEastAsia" w:hint="eastAsia"/>
                <w:sz w:val="24"/>
              </w:rPr>
              <w:t>每家中选</w:t>
            </w:r>
            <w:r w:rsidRPr="00161AE4">
              <w:rPr>
                <w:rFonts w:asciiTheme="minorEastAsia" w:eastAsiaTheme="minorEastAsia" w:hAnsiTheme="minorEastAsia"/>
                <w:sz w:val="24"/>
              </w:rPr>
              <w:t>合作方在领取</w:t>
            </w:r>
            <w:r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通知书时一次向选取代理机构交纳</w:t>
            </w:r>
            <w:r w:rsidRPr="00161AE4">
              <w:rPr>
                <w:rFonts w:asciiTheme="minorEastAsia" w:eastAsiaTheme="minorEastAsia" w:hAnsiTheme="minorEastAsia" w:hint="eastAsia"/>
                <w:sz w:val="24"/>
              </w:rPr>
              <w:t>伍仟元的中选</w:t>
            </w:r>
            <w:r w:rsidRPr="00161AE4">
              <w:rPr>
                <w:rFonts w:asciiTheme="minorEastAsia" w:eastAsiaTheme="minorEastAsia" w:hAnsiTheme="minorEastAsia"/>
                <w:sz w:val="24"/>
              </w:rPr>
              <w:t>服务费。</w:t>
            </w:r>
          </w:p>
          <w:p w:rsidR="002B2657" w:rsidRPr="00161AE4" w:rsidRDefault="002B2657" w:rsidP="002B2657">
            <w:pPr>
              <w:spacing w:line="360" w:lineRule="auto"/>
              <w:rPr>
                <w:rFonts w:ascii="宋体" w:hAnsi="宋体"/>
                <w:bCs/>
                <w:sz w:val="24"/>
                <w:szCs w:val="21"/>
              </w:rPr>
            </w:pPr>
            <w:r w:rsidRPr="00161AE4">
              <w:rPr>
                <w:rFonts w:ascii="宋体" w:hAnsi="宋体" w:hint="eastAsia"/>
                <w:bCs/>
                <w:sz w:val="24"/>
                <w:szCs w:val="21"/>
              </w:rPr>
              <w:t>公司名称：北京明德致信咨询有限公司</w:t>
            </w:r>
          </w:p>
          <w:p w:rsidR="002B2657" w:rsidRPr="00161AE4" w:rsidRDefault="002B2657" w:rsidP="002B2657">
            <w:pPr>
              <w:spacing w:line="360" w:lineRule="auto"/>
              <w:rPr>
                <w:rFonts w:ascii="宋体" w:hAnsi="宋体"/>
                <w:bCs/>
                <w:sz w:val="24"/>
                <w:szCs w:val="21"/>
              </w:rPr>
            </w:pPr>
            <w:r w:rsidRPr="00161AE4">
              <w:rPr>
                <w:rFonts w:ascii="宋体" w:hAnsi="宋体" w:hint="eastAsia"/>
                <w:bCs/>
                <w:sz w:val="24"/>
                <w:szCs w:val="21"/>
              </w:rPr>
              <w:t>开 户 行：中国工商银行股份有限公司北京东升路支行</w:t>
            </w:r>
          </w:p>
          <w:p w:rsidR="002B2657" w:rsidRPr="00161AE4" w:rsidRDefault="002B2657" w:rsidP="002B2657">
            <w:pPr>
              <w:spacing w:line="360" w:lineRule="auto"/>
              <w:rPr>
                <w:rFonts w:ascii="宋体" w:hAnsi="宋体"/>
                <w:bCs/>
                <w:sz w:val="24"/>
                <w:szCs w:val="21"/>
              </w:rPr>
            </w:pPr>
            <w:r w:rsidRPr="00161AE4">
              <w:rPr>
                <w:rFonts w:ascii="宋体" w:hAnsi="宋体" w:hint="eastAsia"/>
                <w:bCs/>
                <w:sz w:val="24"/>
                <w:szCs w:val="21"/>
              </w:rPr>
              <w:t>账    号：0200 0062 1920 0492 968</w:t>
            </w:r>
          </w:p>
        </w:tc>
      </w:tr>
    </w:tbl>
    <w:p w:rsidR="005B0068" w:rsidRPr="00161AE4" w:rsidRDefault="005B0068">
      <w:pPr>
        <w:rPr>
          <w:b/>
          <w:bCs/>
          <w:kern w:val="44"/>
        </w:rPr>
      </w:pPr>
    </w:p>
    <w:p w:rsidR="005B0068" w:rsidRPr="00161AE4" w:rsidRDefault="0031030A">
      <w:pPr>
        <w:widowControl/>
        <w:jc w:val="left"/>
        <w:rPr>
          <w:b/>
          <w:bCs/>
          <w:kern w:val="44"/>
        </w:rPr>
      </w:pPr>
      <w:r w:rsidRPr="00161AE4">
        <w:br w:type="page"/>
      </w:r>
    </w:p>
    <w:p w:rsidR="005B0068" w:rsidRPr="00161AE4" w:rsidRDefault="0031030A">
      <w:pPr>
        <w:pStyle w:val="1"/>
        <w:spacing w:line="360" w:lineRule="auto"/>
        <w:rPr>
          <w:rFonts w:asciiTheme="minorEastAsia" w:eastAsiaTheme="minorEastAsia" w:hAnsiTheme="minorEastAsia"/>
          <w:sz w:val="30"/>
          <w:szCs w:val="30"/>
        </w:rPr>
      </w:pPr>
      <w:bookmarkStart w:id="35" w:name="_Toc140238183"/>
      <w:bookmarkEnd w:id="35"/>
      <w:r w:rsidRPr="00161AE4">
        <w:rPr>
          <w:rFonts w:asciiTheme="minorEastAsia" w:eastAsiaTheme="minorEastAsia" w:hAnsiTheme="minorEastAsia" w:hint="eastAsia"/>
          <w:sz w:val="30"/>
          <w:szCs w:val="30"/>
        </w:rPr>
        <w:lastRenderedPageBreak/>
        <w:t xml:space="preserve">第三章 </w:t>
      </w:r>
      <w:r w:rsidR="0060282B" w:rsidRPr="00161AE4">
        <w:rPr>
          <w:rFonts w:asciiTheme="minorEastAsia" w:eastAsiaTheme="minorEastAsia" w:hAnsiTheme="minorEastAsia" w:hint="eastAsia"/>
          <w:sz w:val="30"/>
          <w:szCs w:val="30"/>
        </w:rPr>
        <w:t>合作方</w:t>
      </w:r>
      <w:r w:rsidRPr="00161AE4">
        <w:rPr>
          <w:rFonts w:asciiTheme="minorEastAsia" w:eastAsiaTheme="minorEastAsia" w:hAnsiTheme="minorEastAsia" w:hint="eastAsia"/>
          <w:sz w:val="30"/>
          <w:szCs w:val="30"/>
        </w:rPr>
        <w:t>须知</w:t>
      </w:r>
    </w:p>
    <w:p w:rsidR="005B0068" w:rsidRPr="00161AE4" w:rsidRDefault="0031030A" w:rsidP="002D79EB">
      <w:pPr>
        <w:pStyle w:val="3"/>
        <w:ind w:left="0"/>
      </w:pPr>
      <w:bookmarkStart w:id="36" w:name="_Toc140238184"/>
      <w:bookmarkEnd w:id="36"/>
      <w:r w:rsidRPr="00161AE4">
        <w:rPr>
          <w:rFonts w:hint="eastAsia"/>
        </w:rPr>
        <w:t>一</w:t>
      </w:r>
      <w:r w:rsidR="00B52013" w:rsidRPr="00161AE4">
        <w:rPr>
          <w:rFonts w:hint="eastAsia"/>
        </w:rPr>
        <w:t xml:space="preserve"> </w:t>
      </w:r>
      <w:r w:rsidRPr="00161AE4">
        <w:rPr>
          <w:rFonts w:hint="eastAsia"/>
        </w:rPr>
        <w:t>说明</w:t>
      </w:r>
    </w:p>
    <w:p w:rsidR="005B0068" w:rsidRPr="00161AE4" w:rsidRDefault="0031030A" w:rsidP="002D79EB">
      <w:pPr>
        <w:pStyle w:val="3"/>
        <w:ind w:left="0"/>
      </w:pPr>
      <w:bookmarkStart w:id="37" w:name="_Toc140238185"/>
      <w:bookmarkEnd w:id="37"/>
      <w:r w:rsidRPr="00161AE4">
        <w:t xml:space="preserve">1. </w:t>
      </w:r>
      <w:r w:rsidR="00A92C5F" w:rsidRPr="00161AE4">
        <w:rPr>
          <w:rFonts w:hint="eastAsia"/>
        </w:rPr>
        <w:t>选取</w:t>
      </w:r>
      <w:r w:rsidRPr="00161AE4">
        <w:rPr>
          <w:rFonts w:hint="eastAsia"/>
        </w:rPr>
        <w:t>方、</w:t>
      </w:r>
      <w:r w:rsidR="00A92C5F" w:rsidRPr="00161AE4">
        <w:rPr>
          <w:rFonts w:hint="eastAsia"/>
        </w:rPr>
        <w:t>选取</w:t>
      </w:r>
      <w:r w:rsidR="0002599B" w:rsidRPr="00161AE4">
        <w:rPr>
          <w:rFonts w:hint="eastAsia"/>
        </w:rPr>
        <w:t>代理机构</w:t>
      </w:r>
      <w:r w:rsidRPr="00161AE4">
        <w:rPr>
          <w:rFonts w:hint="eastAsia"/>
        </w:rPr>
        <w:t>及合格的</w:t>
      </w:r>
      <w:r w:rsidR="0060282B" w:rsidRPr="00161AE4">
        <w:rPr>
          <w:rFonts w:hint="eastAsia"/>
        </w:rPr>
        <w:t>合作方</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 xml:space="preserve">1.1 </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方：指依法进行本次</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活动中的国家机关、事业单位、团体组织。</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 xml:space="preserve">1.2 </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：受</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方委托，组织本次</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活动的</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w:t>
      </w:r>
    </w:p>
    <w:p w:rsidR="005B0068" w:rsidRPr="00161AE4" w:rsidRDefault="0031030A">
      <w:pPr>
        <w:numPr>
          <w:ilvl w:val="1"/>
          <w:numId w:val="9"/>
        </w:num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 xml:space="preserve"> 合格的</w:t>
      </w:r>
      <w:r w:rsidR="0060282B" w:rsidRPr="00161AE4">
        <w:rPr>
          <w:rFonts w:asciiTheme="minorEastAsia" w:eastAsiaTheme="minorEastAsia" w:hAnsiTheme="minorEastAsia"/>
          <w:sz w:val="24"/>
        </w:rPr>
        <w:t>合作方</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1.3.1符合第一章</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sz w:val="24"/>
        </w:rPr>
        <w:t>邀请中“</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资格</w:t>
      </w:r>
      <w:r w:rsidRPr="00161AE4">
        <w:rPr>
          <w:rFonts w:asciiTheme="minorEastAsia" w:eastAsiaTheme="minorEastAsia" w:hAnsiTheme="minorEastAsia" w:hint="eastAsia"/>
          <w:sz w:val="24"/>
        </w:rPr>
        <w:t>要求</w:t>
      </w:r>
      <w:r w:rsidRPr="00161AE4">
        <w:rPr>
          <w:rFonts w:asciiTheme="minorEastAsia" w:eastAsiaTheme="minorEastAsia" w:hAnsiTheme="minorEastAsia"/>
          <w:sz w:val="24"/>
        </w:rPr>
        <w:t>”中规定的</w:t>
      </w:r>
      <w:r w:rsidRPr="00161AE4">
        <w:rPr>
          <w:rFonts w:asciiTheme="minorEastAsia" w:eastAsiaTheme="minorEastAsia" w:hAnsiTheme="minorEastAsia" w:hint="eastAsia"/>
          <w:sz w:val="24"/>
        </w:rPr>
        <w:t>内容</w:t>
      </w:r>
      <w:r w:rsidRPr="00161AE4">
        <w:rPr>
          <w:rFonts w:asciiTheme="minorEastAsia" w:eastAsiaTheme="minorEastAsia" w:hAnsiTheme="minorEastAsia"/>
          <w:sz w:val="24"/>
        </w:rPr>
        <w:t>；</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1.3.2</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必须向</w:t>
      </w:r>
      <w:r w:rsidR="00A92C5F" w:rsidRPr="00161AE4">
        <w:rPr>
          <w:rFonts w:asciiTheme="minorEastAsia" w:eastAsiaTheme="minorEastAsia" w:hAnsiTheme="minorEastAsia"/>
          <w:sz w:val="24"/>
        </w:rPr>
        <w:t>选取</w:t>
      </w:r>
      <w:r w:rsidRPr="00161AE4">
        <w:rPr>
          <w:rFonts w:asciiTheme="minorEastAsia" w:eastAsiaTheme="minorEastAsia" w:hAnsiTheme="minorEastAsia" w:hint="eastAsia"/>
          <w:sz w:val="24"/>
        </w:rPr>
        <w:t>机构</w:t>
      </w:r>
      <w:r w:rsidRPr="00161AE4">
        <w:rPr>
          <w:rFonts w:asciiTheme="minorEastAsia" w:eastAsiaTheme="minorEastAsia" w:hAnsiTheme="minorEastAsia"/>
          <w:sz w:val="24"/>
        </w:rPr>
        <w:t>购买</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并登记备案，未经向</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sz w:val="24"/>
        </w:rPr>
        <w:t>购买</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并登记备案的潜在</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均无资格参加本次</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w:t>
      </w:r>
      <w:r w:rsidRPr="00161AE4">
        <w:rPr>
          <w:rFonts w:ascii="宋体" w:hAnsi="宋体" w:hint="eastAsia"/>
          <w:sz w:val="24"/>
        </w:rPr>
        <w:t>如</w:t>
      </w:r>
      <w:r w:rsidR="0060282B" w:rsidRPr="00161AE4">
        <w:rPr>
          <w:rFonts w:ascii="宋体" w:hAnsi="宋体" w:hint="eastAsia"/>
          <w:sz w:val="24"/>
        </w:rPr>
        <w:t>合作方</w:t>
      </w:r>
      <w:r w:rsidRPr="00161AE4">
        <w:rPr>
          <w:rFonts w:ascii="宋体" w:hAnsi="宋体" w:hint="eastAsia"/>
          <w:sz w:val="24"/>
        </w:rPr>
        <w:t>须知资料表中允许联合体，对联合体规定如下：</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1.3.3.1两个以上</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可以组成一个</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联合体，以一个</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的身份</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1.3.3.2联合体各方均应符合《中华人民共和国政府采购法》第二十二条规定的条件。</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1.3.3.3</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方根据</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项目对</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的特殊要求，联合体中至少应当有一方符合其规定。</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1.3.3.4联合体各方应签订共同</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协议，明确约定联合体各方承担的工作和相应的责任，并将共同</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协议连同</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一并提交</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单位。</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1.3.3.5联合体各方签订共同</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协议后，不得再以自己名义单独在同一项目中</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，也不得组成新的联合体参加同一项目</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1.3.3.7联合体各方在同一</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项目中以自己名义单独</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或者参加其他联合体</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的，相关</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均无效。</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1.3.3.8对联合体</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的其他资格要求见</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须知资料表。</w:t>
      </w:r>
    </w:p>
    <w:p w:rsidR="005B0068" w:rsidRPr="00161AE4" w:rsidRDefault="0031030A">
      <w:pPr>
        <w:tabs>
          <w:tab w:val="left" w:pos="4725"/>
        </w:tabs>
        <w:adjustRightInd w:val="0"/>
        <w:snapToGrid w:val="0"/>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1.3.4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信用信息</w:t>
      </w:r>
    </w:p>
    <w:p w:rsidR="005B0068" w:rsidRPr="00161AE4" w:rsidRDefault="0031030A">
      <w:pPr>
        <w:tabs>
          <w:tab w:val="left" w:pos="4725"/>
        </w:tabs>
        <w:adjustRightInd w:val="0"/>
        <w:snapToGrid w:val="0"/>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sz w:val="24"/>
        </w:rPr>
        <w:t>信用信息</w:t>
      </w:r>
      <w:r w:rsidRPr="00161AE4">
        <w:rPr>
          <w:rFonts w:asciiTheme="minorEastAsia" w:eastAsiaTheme="minorEastAsia" w:hAnsiTheme="minorEastAsia" w:hint="eastAsia"/>
          <w:sz w:val="24"/>
        </w:rPr>
        <w:t>查询渠道：“信用</w:t>
      </w:r>
      <w:r w:rsidRPr="00161AE4">
        <w:rPr>
          <w:rFonts w:asciiTheme="minorEastAsia" w:eastAsiaTheme="minorEastAsia" w:hAnsiTheme="minorEastAsia"/>
          <w:sz w:val="24"/>
        </w:rPr>
        <w:t>中国”</w:t>
      </w:r>
      <w:r w:rsidRPr="00161AE4">
        <w:rPr>
          <w:rFonts w:asciiTheme="minorEastAsia" w:eastAsiaTheme="minorEastAsia" w:hAnsiTheme="minorEastAsia" w:hint="eastAsia"/>
          <w:sz w:val="24"/>
        </w:rPr>
        <w:t>网站（</w:t>
      </w:r>
      <w:r w:rsidRPr="00161AE4">
        <w:rPr>
          <w:rFonts w:asciiTheme="minorEastAsia" w:eastAsiaTheme="minorEastAsia" w:hAnsiTheme="minorEastAsia"/>
          <w:sz w:val="24"/>
        </w:rPr>
        <w:t>www.creditchina.gov.cn）、中国政府采购网（</w:t>
      </w:r>
      <w:hyperlink r:id="rId10" w:history="1">
        <w:r w:rsidRPr="00161AE4">
          <w:rPr>
            <w:rFonts w:asciiTheme="minorEastAsia" w:eastAsiaTheme="minorEastAsia" w:hAnsiTheme="minorEastAsia"/>
            <w:sz w:val="24"/>
          </w:rPr>
          <w:t>www.ccgp.gov.cn</w:t>
        </w:r>
      </w:hyperlink>
      <w:r w:rsidRPr="00161AE4">
        <w:rPr>
          <w:rFonts w:asciiTheme="minorEastAsia" w:eastAsiaTheme="minorEastAsia" w:hAnsiTheme="minorEastAsia" w:hint="eastAsia"/>
          <w:sz w:val="24"/>
        </w:rPr>
        <w:t>）。</w:t>
      </w:r>
    </w:p>
    <w:p w:rsidR="005B0068" w:rsidRPr="00161AE4" w:rsidRDefault="0031030A">
      <w:pPr>
        <w:tabs>
          <w:tab w:val="left" w:pos="4725"/>
        </w:tabs>
        <w:adjustRightInd w:val="0"/>
        <w:snapToGrid w:val="0"/>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hint="eastAsia"/>
          <w:sz w:val="24"/>
        </w:rPr>
        <w:t>信用信息查询记录和证据留存的具体方式：以网站截图打印稿形式留存。</w:t>
      </w:r>
    </w:p>
    <w:p w:rsidR="005B0068" w:rsidRPr="00161AE4" w:rsidRDefault="0031030A">
      <w:pPr>
        <w:tabs>
          <w:tab w:val="left" w:pos="4725"/>
        </w:tabs>
        <w:adjustRightInd w:val="0"/>
        <w:snapToGrid w:val="0"/>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sz w:val="24"/>
        </w:rPr>
        <w:t>信用信息</w:t>
      </w:r>
      <w:r w:rsidRPr="00161AE4">
        <w:rPr>
          <w:rFonts w:asciiTheme="minorEastAsia" w:eastAsiaTheme="minorEastAsia" w:hAnsiTheme="minorEastAsia" w:hint="eastAsia"/>
          <w:sz w:val="24"/>
        </w:rPr>
        <w:t>查询截止时点：</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于</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日期当天查询。</w:t>
      </w:r>
    </w:p>
    <w:p w:rsidR="005B0068" w:rsidRPr="00161AE4" w:rsidRDefault="0031030A">
      <w:pPr>
        <w:tabs>
          <w:tab w:val="left" w:pos="4725"/>
        </w:tabs>
        <w:adjustRightInd w:val="0"/>
        <w:snapToGrid w:val="0"/>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hint="eastAsia"/>
          <w:sz w:val="24"/>
        </w:rPr>
        <w:lastRenderedPageBreak/>
        <w:t>如</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为“信用</w:t>
      </w:r>
      <w:r w:rsidRPr="00161AE4">
        <w:rPr>
          <w:rFonts w:asciiTheme="minorEastAsia" w:eastAsiaTheme="minorEastAsia" w:hAnsiTheme="minorEastAsia"/>
          <w:sz w:val="24"/>
        </w:rPr>
        <w:t>中国”</w:t>
      </w:r>
      <w:r w:rsidRPr="00161AE4">
        <w:rPr>
          <w:rFonts w:asciiTheme="minorEastAsia" w:eastAsiaTheme="minorEastAsia" w:hAnsiTheme="minorEastAsia" w:hint="eastAsia"/>
          <w:sz w:val="24"/>
        </w:rPr>
        <w:t>网站（</w:t>
      </w:r>
      <w:r w:rsidRPr="00161AE4">
        <w:rPr>
          <w:rFonts w:asciiTheme="minorEastAsia" w:eastAsiaTheme="minorEastAsia" w:hAnsiTheme="minorEastAsia"/>
          <w:sz w:val="24"/>
        </w:rPr>
        <w:t>www.creditchina.gov.cn）中列入失信被执行人或重大税收违法案件当事人名单的</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w:t>
      </w:r>
      <w:r w:rsidRPr="00161AE4">
        <w:rPr>
          <w:rFonts w:asciiTheme="minorEastAsia" w:eastAsiaTheme="minorEastAsia" w:hAnsiTheme="minorEastAsia" w:hint="eastAsia"/>
          <w:sz w:val="24"/>
        </w:rPr>
        <w:t>或为中国政府采购网（</w:t>
      </w:r>
      <w:r w:rsidRPr="00161AE4">
        <w:rPr>
          <w:rFonts w:asciiTheme="minorEastAsia" w:eastAsiaTheme="minorEastAsia" w:hAnsiTheme="minorEastAsia"/>
          <w:sz w:val="24"/>
        </w:rPr>
        <w:t>www.ccgp.gov.cn）政府采购严重违法失信行为记录名单中被财政部门</w:t>
      </w:r>
      <w:r w:rsidRPr="00161AE4">
        <w:rPr>
          <w:rFonts w:asciiTheme="minorEastAsia" w:eastAsiaTheme="minorEastAsia" w:hAnsiTheme="minorEastAsia" w:hint="eastAsia"/>
          <w:sz w:val="24"/>
        </w:rPr>
        <w:t>禁止</w:t>
      </w:r>
      <w:r w:rsidRPr="00161AE4">
        <w:rPr>
          <w:rFonts w:asciiTheme="minorEastAsia" w:eastAsiaTheme="minorEastAsia" w:hAnsiTheme="minorEastAsia"/>
          <w:sz w:val="24"/>
        </w:rPr>
        <w:t>参加政府采购活动</w:t>
      </w:r>
      <w:r w:rsidRPr="00161AE4">
        <w:rPr>
          <w:rFonts w:asciiTheme="minorEastAsia" w:eastAsiaTheme="minorEastAsia" w:hAnsiTheme="minorEastAsia" w:hint="eastAsia"/>
          <w:sz w:val="24"/>
        </w:rPr>
        <w:t>的</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（处罚决定规定的时间和地域范围内），则其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将被拒绝。</w:t>
      </w:r>
    </w:p>
    <w:p w:rsidR="005B0068" w:rsidRPr="00161AE4" w:rsidRDefault="0031030A" w:rsidP="004424E7">
      <w:pPr>
        <w:spacing w:line="360" w:lineRule="auto"/>
        <w:ind w:rightChars="50" w:right="105" w:firstLineChars="200" w:firstLine="480"/>
        <w:rPr>
          <w:rFonts w:asciiTheme="minorEastAsia" w:eastAsiaTheme="minorEastAsia" w:hAnsiTheme="minorEastAsia"/>
          <w:sz w:val="24"/>
        </w:rPr>
      </w:pPr>
      <w:r w:rsidRPr="00161AE4">
        <w:rPr>
          <w:rFonts w:asciiTheme="minorEastAsia" w:eastAsiaTheme="minorEastAsia" w:hAnsiTheme="minorEastAsia" w:hint="eastAsia"/>
          <w:sz w:val="24"/>
        </w:rPr>
        <w:t>两个以上的自然人、法人或者其他组织组成一个联合体，以一个</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的身份共同参加</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活动的，应当对所有联合体成员进行信用记录查询，联合体成员存在不良信用记录的，视同联合体存在不良信用记录。</w:t>
      </w:r>
    </w:p>
    <w:p w:rsidR="005B0068" w:rsidRPr="00161AE4" w:rsidRDefault="0031030A" w:rsidP="004424E7">
      <w:pPr>
        <w:numPr>
          <w:ilvl w:val="1"/>
          <w:numId w:val="9"/>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161AE4">
        <w:rPr>
          <w:rFonts w:asciiTheme="minorEastAsia" w:eastAsiaTheme="minorEastAsia" w:hAnsiTheme="minorEastAsia" w:hint="eastAsia"/>
          <w:sz w:val="24"/>
        </w:rPr>
        <w:t>凡受托为本项目/分包</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标的进行设计、编制规范和其他文件</w:t>
      </w:r>
      <w:r w:rsidRPr="00161AE4">
        <w:rPr>
          <w:rFonts w:ascii="宋体" w:hAnsi="宋体" w:hint="eastAsia"/>
          <w:sz w:val="24"/>
          <w:szCs w:val="21"/>
        </w:rPr>
        <w:t>或者项目管理、监理、检测等服务的</w:t>
      </w:r>
      <w:r w:rsidR="0060282B" w:rsidRPr="00161AE4">
        <w:rPr>
          <w:rFonts w:ascii="宋体" w:hAnsi="宋体" w:hint="eastAsia"/>
          <w:sz w:val="24"/>
          <w:szCs w:val="21"/>
        </w:rPr>
        <w:t>合作方</w:t>
      </w:r>
      <w:r w:rsidRPr="00161AE4">
        <w:rPr>
          <w:rFonts w:asciiTheme="minorEastAsia" w:eastAsiaTheme="minorEastAsia" w:hAnsiTheme="minorEastAsia" w:hint="eastAsia"/>
          <w:sz w:val="24"/>
        </w:rPr>
        <w:t>及相关联的附属机构，</w:t>
      </w:r>
      <w:r w:rsidRPr="00161AE4">
        <w:rPr>
          <w:rFonts w:ascii="宋体" w:hAnsi="宋体" w:hint="eastAsia"/>
          <w:sz w:val="24"/>
          <w:szCs w:val="21"/>
        </w:rPr>
        <w:t>不得再参加该项目/分包的其他</w:t>
      </w:r>
      <w:r w:rsidR="00A92C5F" w:rsidRPr="00161AE4">
        <w:rPr>
          <w:rFonts w:ascii="宋体" w:hAnsi="宋体" w:hint="eastAsia"/>
          <w:sz w:val="24"/>
          <w:szCs w:val="21"/>
        </w:rPr>
        <w:t>选取</w:t>
      </w:r>
      <w:r w:rsidRPr="00161AE4">
        <w:rPr>
          <w:rFonts w:ascii="宋体" w:hAnsi="宋体" w:hint="eastAsia"/>
          <w:sz w:val="24"/>
          <w:szCs w:val="21"/>
        </w:rPr>
        <w:t>活动</w:t>
      </w:r>
      <w:r w:rsidRPr="00161AE4">
        <w:rPr>
          <w:rFonts w:asciiTheme="minorEastAsia" w:eastAsiaTheme="minorEastAsia" w:hAnsiTheme="minorEastAsia" w:hint="eastAsia"/>
          <w:sz w:val="24"/>
        </w:rPr>
        <w:t>。</w:t>
      </w:r>
    </w:p>
    <w:p w:rsidR="005B0068" w:rsidRPr="00161AE4" w:rsidRDefault="0031030A" w:rsidP="004424E7">
      <w:pPr>
        <w:numPr>
          <w:ilvl w:val="1"/>
          <w:numId w:val="9"/>
        </w:numPr>
        <w:tabs>
          <w:tab w:val="left" w:pos="8460"/>
        </w:tabs>
        <w:spacing w:line="360" w:lineRule="auto"/>
        <w:ind w:left="0" w:firstLine="0"/>
        <w:rPr>
          <w:rFonts w:asciiTheme="minorEastAsia" w:eastAsiaTheme="minorEastAsia" w:hAnsiTheme="minorEastAsia"/>
          <w:sz w:val="24"/>
        </w:rPr>
      </w:pPr>
      <w:r w:rsidRPr="00161AE4">
        <w:rPr>
          <w:rFonts w:asciiTheme="minorEastAsia" w:eastAsiaTheme="minorEastAsia" w:hAnsiTheme="minorEastAsia" w:hint="eastAsia"/>
          <w:sz w:val="24"/>
        </w:rPr>
        <w:t>凡在法律或财务上不能独立合法经营，或在法律或财务上不能独立于本项目</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单位的任何机构，不得参加</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w:t>
      </w:r>
    </w:p>
    <w:p w:rsidR="005B0068" w:rsidRPr="00161AE4" w:rsidRDefault="0060282B">
      <w:pPr>
        <w:numPr>
          <w:ilvl w:val="1"/>
          <w:numId w:val="9"/>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161AE4">
        <w:rPr>
          <w:rFonts w:asciiTheme="minorEastAsia" w:eastAsiaTheme="minorEastAsia" w:hAnsiTheme="minorEastAsia" w:hint="eastAsia"/>
          <w:sz w:val="24"/>
        </w:rPr>
        <w:t>合作方</w:t>
      </w:r>
      <w:r w:rsidR="0031030A" w:rsidRPr="00161AE4">
        <w:rPr>
          <w:rFonts w:asciiTheme="minorEastAsia" w:eastAsiaTheme="minorEastAsia" w:hAnsiTheme="minorEastAsia" w:hint="eastAsia"/>
          <w:sz w:val="24"/>
        </w:rPr>
        <w:t>在</w:t>
      </w:r>
      <w:r w:rsidR="00A92C5F" w:rsidRPr="00161AE4">
        <w:rPr>
          <w:rFonts w:asciiTheme="minorEastAsia" w:eastAsiaTheme="minorEastAsia" w:hAnsiTheme="minorEastAsia" w:hint="eastAsia"/>
          <w:sz w:val="24"/>
        </w:rPr>
        <w:t>参选</w:t>
      </w:r>
      <w:r w:rsidR="0031030A" w:rsidRPr="00161AE4">
        <w:rPr>
          <w:rFonts w:asciiTheme="minorEastAsia" w:eastAsiaTheme="minorEastAsia" w:hAnsiTheme="minorEastAsia" w:hint="eastAsia"/>
          <w:sz w:val="24"/>
        </w:rPr>
        <w:t>过程中不得向</w:t>
      </w:r>
      <w:r w:rsidR="00A92C5F" w:rsidRPr="00161AE4">
        <w:rPr>
          <w:rFonts w:asciiTheme="minorEastAsia" w:eastAsiaTheme="minorEastAsia" w:hAnsiTheme="minorEastAsia" w:hint="eastAsia"/>
          <w:sz w:val="24"/>
        </w:rPr>
        <w:t>选取</w:t>
      </w:r>
      <w:r w:rsidR="0031030A" w:rsidRPr="00161AE4">
        <w:rPr>
          <w:rFonts w:asciiTheme="minorEastAsia" w:eastAsiaTheme="minorEastAsia" w:hAnsiTheme="minorEastAsia" w:hint="eastAsia"/>
          <w:sz w:val="24"/>
        </w:rPr>
        <w:t>方和</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0031030A" w:rsidRPr="00161AE4">
        <w:rPr>
          <w:rFonts w:asciiTheme="minorEastAsia" w:eastAsiaTheme="minorEastAsia" w:hAnsiTheme="minorEastAsia" w:hint="eastAsia"/>
          <w:sz w:val="24"/>
        </w:rPr>
        <w:t>提供、给予任何有价值的物品，一经发现，其</w:t>
      </w:r>
      <w:r w:rsidRPr="00161AE4">
        <w:rPr>
          <w:rFonts w:asciiTheme="minorEastAsia" w:eastAsiaTheme="minorEastAsia" w:hAnsiTheme="minorEastAsia" w:hint="eastAsia"/>
          <w:sz w:val="24"/>
        </w:rPr>
        <w:t>合作方</w:t>
      </w:r>
      <w:r w:rsidR="0031030A" w:rsidRPr="00161AE4">
        <w:rPr>
          <w:rFonts w:asciiTheme="minorEastAsia" w:eastAsiaTheme="minorEastAsia" w:hAnsiTheme="minorEastAsia" w:hint="eastAsia"/>
          <w:sz w:val="24"/>
        </w:rPr>
        <w:t>资格将被取消。</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Theme="minorEastAsia" w:eastAsiaTheme="minorEastAsia" w:hAnsiTheme="minorEastAsia"/>
          <w:sz w:val="24"/>
        </w:rPr>
        <w:t>1.7</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方和</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在任何时候发现</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以他人名义</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、相互串通</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提交的</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中提交虚假资料或失实资料的，或者以其他方式弄虚作假的，其</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将被拒绝并没收其</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保证金，并视情况依法追究责任。</w:t>
      </w:r>
    </w:p>
    <w:p w:rsidR="005B0068" w:rsidRPr="00161AE4" w:rsidRDefault="0031030A">
      <w:pPr>
        <w:spacing w:line="360" w:lineRule="auto"/>
        <w:ind w:rightChars="50" w:right="105"/>
        <w:jc w:val="left"/>
        <w:rPr>
          <w:rFonts w:asciiTheme="minorEastAsia" w:eastAsiaTheme="minorEastAsia" w:hAnsiTheme="minorEastAsia"/>
          <w:sz w:val="24"/>
        </w:rPr>
      </w:pPr>
      <w:r w:rsidRPr="00161AE4">
        <w:rPr>
          <w:rFonts w:ascii="宋体" w:hAnsi="宋体" w:hint="eastAsia"/>
          <w:sz w:val="24"/>
          <w:szCs w:val="21"/>
        </w:rPr>
        <w:t>1</w:t>
      </w:r>
      <w:r w:rsidRPr="00161AE4">
        <w:rPr>
          <w:rFonts w:ascii="宋体" w:hAnsi="宋体"/>
          <w:sz w:val="24"/>
          <w:szCs w:val="21"/>
        </w:rPr>
        <w:t>.8</w:t>
      </w:r>
      <w:r w:rsidR="00A92C5F" w:rsidRPr="00161AE4">
        <w:rPr>
          <w:rFonts w:ascii="宋体" w:hAnsi="宋体" w:hint="eastAsia"/>
          <w:sz w:val="24"/>
          <w:szCs w:val="21"/>
        </w:rPr>
        <w:t>选取</w:t>
      </w:r>
      <w:r w:rsidRPr="00161AE4">
        <w:rPr>
          <w:rFonts w:ascii="宋体" w:hAnsi="宋体" w:hint="eastAsia"/>
          <w:sz w:val="24"/>
          <w:szCs w:val="21"/>
        </w:rPr>
        <w:t>单位负责人为同一人或者存在直接控股、管理关系的不同</w:t>
      </w:r>
      <w:r w:rsidR="0060282B" w:rsidRPr="00161AE4">
        <w:rPr>
          <w:rFonts w:ascii="宋体" w:hAnsi="宋体" w:hint="eastAsia"/>
          <w:sz w:val="24"/>
          <w:szCs w:val="21"/>
        </w:rPr>
        <w:t>合作方</w:t>
      </w:r>
      <w:r w:rsidRPr="00161AE4">
        <w:rPr>
          <w:rFonts w:ascii="宋体" w:hAnsi="宋体" w:hint="eastAsia"/>
          <w:sz w:val="24"/>
          <w:szCs w:val="21"/>
        </w:rPr>
        <w:t>，不得同时参加同一合同项下的</w:t>
      </w:r>
      <w:r w:rsidR="00A92C5F" w:rsidRPr="00161AE4">
        <w:rPr>
          <w:rFonts w:ascii="宋体" w:hAnsi="宋体" w:hint="eastAsia"/>
          <w:sz w:val="24"/>
          <w:szCs w:val="21"/>
        </w:rPr>
        <w:t>选取</w:t>
      </w:r>
      <w:r w:rsidRPr="00161AE4">
        <w:rPr>
          <w:rFonts w:ascii="宋体" w:hAnsi="宋体" w:hint="eastAsia"/>
          <w:sz w:val="24"/>
          <w:szCs w:val="21"/>
        </w:rPr>
        <w:t>活动；</w:t>
      </w:r>
      <w:r w:rsidRPr="00161AE4">
        <w:rPr>
          <w:rFonts w:ascii="宋体" w:hAnsi="宋体" w:hint="eastAsia"/>
          <w:sz w:val="24"/>
        </w:rPr>
        <w:t>本项目的</w:t>
      </w:r>
      <w:r w:rsidR="00A92C5F" w:rsidRPr="00161AE4">
        <w:rPr>
          <w:rFonts w:ascii="宋体" w:hAnsi="宋体" w:hint="eastAsia"/>
          <w:sz w:val="24"/>
        </w:rPr>
        <w:t>选取</w:t>
      </w:r>
      <w:r w:rsidR="0002599B" w:rsidRPr="00161AE4">
        <w:rPr>
          <w:rFonts w:ascii="宋体" w:hAnsi="宋体" w:hint="eastAsia"/>
          <w:sz w:val="24"/>
        </w:rPr>
        <w:t>代理机构</w:t>
      </w:r>
      <w:r w:rsidRPr="00161AE4">
        <w:rPr>
          <w:rFonts w:ascii="宋体" w:hAnsi="宋体" w:hint="eastAsia"/>
          <w:sz w:val="24"/>
        </w:rPr>
        <w:t>及其分支机构不得参加本项目的</w:t>
      </w:r>
      <w:r w:rsidR="00A92C5F" w:rsidRPr="00161AE4">
        <w:rPr>
          <w:rFonts w:ascii="宋体" w:hAnsi="宋体" w:hint="eastAsia"/>
          <w:sz w:val="24"/>
        </w:rPr>
        <w:t>参选</w:t>
      </w:r>
      <w:r w:rsidRPr="00161AE4">
        <w:rPr>
          <w:rFonts w:ascii="宋体" w:hAnsi="宋体" w:hint="eastAsia"/>
          <w:sz w:val="24"/>
        </w:rPr>
        <w:t>或者代理</w:t>
      </w:r>
      <w:r w:rsidR="00A92C5F" w:rsidRPr="00161AE4">
        <w:rPr>
          <w:rFonts w:ascii="宋体" w:hAnsi="宋体" w:hint="eastAsia"/>
          <w:sz w:val="24"/>
        </w:rPr>
        <w:t>参选</w:t>
      </w:r>
      <w:r w:rsidRPr="00161AE4">
        <w:rPr>
          <w:rFonts w:ascii="宋体" w:hAnsi="宋体" w:hint="eastAsia"/>
          <w:sz w:val="24"/>
        </w:rPr>
        <w:t>。</w:t>
      </w:r>
    </w:p>
    <w:p w:rsidR="005B0068" w:rsidRPr="00161AE4" w:rsidRDefault="0031030A" w:rsidP="002D79EB">
      <w:pPr>
        <w:pStyle w:val="3"/>
        <w:ind w:left="0"/>
      </w:pPr>
      <w:bookmarkStart w:id="38" w:name="_Toc140238186"/>
      <w:bookmarkEnd w:id="38"/>
      <w:r w:rsidRPr="00161AE4">
        <w:t xml:space="preserve">2. </w:t>
      </w:r>
      <w:r w:rsidRPr="00161AE4">
        <w:rPr>
          <w:rFonts w:hint="eastAsia"/>
        </w:rPr>
        <w:t>资金来源</w:t>
      </w:r>
    </w:p>
    <w:p w:rsidR="005B0068" w:rsidRPr="00161AE4" w:rsidRDefault="0031030A">
      <w:pPr>
        <w:spacing w:line="360" w:lineRule="auto"/>
        <w:ind w:firstLine="2"/>
        <w:rPr>
          <w:rFonts w:asciiTheme="minorEastAsia" w:eastAsiaTheme="minorEastAsia" w:hAnsiTheme="minorEastAsia"/>
          <w:sz w:val="24"/>
        </w:rPr>
      </w:pPr>
      <w:r w:rsidRPr="00161AE4">
        <w:rPr>
          <w:rFonts w:asciiTheme="minorEastAsia" w:eastAsiaTheme="minorEastAsia" w:hAnsiTheme="minorEastAsia"/>
          <w:sz w:val="24"/>
        </w:rPr>
        <w:t>2.1本</w:t>
      </w:r>
      <w:r w:rsidR="00A92C5F" w:rsidRPr="00161AE4">
        <w:rPr>
          <w:rFonts w:asciiTheme="minorEastAsia" w:eastAsiaTheme="minorEastAsia" w:hAnsiTheme="minorEastAsia"/>
          <w:sz w:val="24"/>
        </w:rPr>
        <w:t>选取</w:t>
      </w:r>
      <w:r w:rsidRPr="00161AE4">
        <w:rPr>
          <w:rFonts w:asciiTheme="minorEastAsia" w:eastAsiaTheme="minorEastAsia" w:hAnsiTheme="minorEastAsia" w:hint="eastAsia"/>
          <w:sz w:val="24"/>
        </w:rPr>
        <w:t>项目资金由</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出具</w:t>
      </w:r>
      <w:r w:rsidRPr="00161AE4">
        <w:rPr>
          <w:rFonts w:asciiTheme="minorEastAsia" w:eastAsiaTheme="minorEastAsia" w:hAnsiTheme="minorEastAsia"/>
          <w:sz w:val="24"/>
        </w:rPr>
        <w:t>。</w:t>
      </w:r>
    </w:p>
    <w:p w:rsidR="005B0068" w:rsidRPr="00161AE4" w:rsidRDefault="0031030A" w:rsidP="002D79EB">
      <w:pPr>
        <w:pStyle w:val="3"/>
        <w:ind w:left="0"/>
      </w:pPr>
      <w:bookmarkStart w:id="39" w:name="_Toc140238187"/>
      <w:bookmarkEnd w:id="39"/>
      <w:r w:rsidRPr="00161AE4">
        <w:t xml:space="preserve">3. </w:t>
      </w:r>
      <w:r w:rsidR="00A92C5F" w:rsidRPr="00161AE4">
        <w:rPr>
          <w:rFonts w:hint="eastAsia"/>
        </w:rPr>
        <w:t>参选</w:t>
      </w:r>
      <w:r w:rsidRPr="00161AE4">
        <w:rPr>
          <w:rFonts w:hint="eastAsia"/>
        </w:rPr>
        <w:t>费用</w:t>
      </w:r>
    </w:p>
    <w:p w:rsidR="005B0068" w:rsidRPr="00161AE4" w:rsidRDefault="0031030A">
      <w:pPr>
        <w:spacing w:before="120" w:line="360" w:lineRule="auto"/>
        <w:ind w:firstLine="2"/>
        <w:rPr>
          <w:rFonts w:asciiTheme="minorEastAsia" w:eastAsiaTheme="minorEastAsia" w:hAnsiTheme="minorEastAsia"/>
          <w:sz w:val="24"/>
        </w:rPr>
      </w:pPr>
      <w:r w:rsidRPr="00161AE4">
        <w:rPr>
          <w:rFonts w:asciiTheme="minorEastAsia" w:eastAsiaTheme="minorEastAsia" w:hAnsiTheme="minorEastAsia"/>
          <w:sz w:val="24"/>
        </w:rPr>
        <w:t xml:space="preserve">3.1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应承担所有与准备和</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有关的费用。不论</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的结果如何，</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方和</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均无义务和责任承担这些费用。</w:t>
      </w:r>
    </w:p>
    <w:p w:rsidR="005B0068" w:rsidRPr="00161AE4" w:rsidRDefault="0031030A" w:rsidP="002D79EB">
      <w:pPr>
        <w:pStyle w:val="3"/>
        <w:ind w:left="0"/>
      </w:pPr>
      <w:bookmarkStart w:id="40" w:name="_Toc140238188"/>
      <w:bookmarkEnd w:id="40"/>
      <w:r w:rsidRPr="00161AE4">
        <w:rPr>
          <w:rFonts w:hint="eastAsia"/>
        </w:rPr>
        <w:lastRenderedPageBreak/>
        <w:t>二</w:t>
      </w:r>
      <w:r w:rsidR="00B52013" w:rsidRPr="00161AE4">
        <w:rPr>
          <w:rFonts w:hint="eastAsia"/>
        </w:rPr>
        <w:t xml:space="preserve"> </w:t>
      </w:r>
      <w:r w:rsidR="00A92C5F" w:rsidRPr="00161AE4">
        <w:rPr>
          <w:rFonts w:hint="eastAsia"/>
        </w:rPr>
        <w:t>选取文件</w:t>
      </w:r>
    </w:p>
    <w:p w:rsidR="005B0068" w:rsidRPr="00161AE4" w:rsidRDefault="0031030A" w:rsidP="002D79EB">
      <w:pPr>
        <w:pStyle w:val="3"/>
        <w:ind w:left="0"/>
      </w:pPr>
      <w:bookmarkStart w:id="41" w:name="_Toc140238189"/>
      <w:bookmarkEnd w:id="41"/>
      <w:r w:rsidRPr="00161AE4">
        <w:t xml:space="preserve">4. </w:t>
      </w:r>
      <w:r w:rsidR="00A92C5F" w:rsidRPr="00161AE4">
        <w:rPr>
          <w:rFonts w:hint="eastAsia"/>
        </w:rPr>
        <w:t>选取文件</w:t>
      </w:r>
      <w:r w:rsidRPr="00161AE4">
        <w:rPr>
          <w:rFonts w:hint="eastAsia"/>
        </w:rPr>
        <w:t>构成</w:t>
      </w:r>
    </w:p>
    <w:p w:rsidR="005B0068" w:rsidRPr="00161AE4" w:rsidRDefault="0031030A">
      <w:pPr>
        <w:tabs>
          <w:tab w:val="left" w:pos="900"/>
        </w:tabs>
        <w:spacing w:line="360" w:lineRule="auto"/>
        <w:ind w:left="895" w:hanging="895"/>
        <w:rPr>
          <w:rFonts w:asciiTheme="minorEastAsia" w:eastAsiaTheme="minorEastAsia" w:hAnsiTheme="minorEastAsia"/>
          <w:sz w:val="24"/>
        </w:rPr>
      </w:pPr>
      <w:r w:rsidRPr="00161AE4">
        <w:rPr>
          <w:rFonts w:asciiTheme="minorEastAsia" w:eastAsiaTheme="minorEastAsia" w:hAnsiTheme="minorEastAsia"/>
          <w:sz w:val="24"/>
        </w:rPr>
        <w:t xml:space="preserve">4.1 </w:t>
      </w:r>
      <w:r w:rsidRPr="00161AE4">
        <w:rPr>
          <w:rFonts w:asciiTheme="minorEastAsia" w:eastAsiaTheme="minorEastAsia" w:hAnsiTheme="minorEastAsia" w:hint="eastAsia"/>
          <w:sz w:val="24"/>
        </w:rPr>
        <w:t>要求提供的货物及相关服务、</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过程和合同条件在</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中均有说明。</w:t>
      </w:r>
    </w:p>
    <w:p w:rsidR="005B0068" w:rsidRPr="00161AE4" w:rsidRDefault="00A92C5F">
      <w:pPr>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hint="eastAsia"/>
          <w:sz w:val="24"/>
        </w:rPr>
        <w:t>选取文件</w:t>
      </w:r>
      <w:r w:rsidR="0031030A" w:rsidRPr="00161AE4">
        <w:rPr>
          <w:rFonts w:asciiTheme="minorEastAsia" w:eastAsiaTheme="minorEastAsia" w:hAnsiTheme="minorEastAsia" w:hint="eastAsia"/>
          <w:sz w:val="24"/>
        </w:rPr>
        <w:t>共</w:t>
      </w:r>
      <w:r w:rsidR="00561454" w:rsidRPr="00161AE4">
        <w:rPr>
          <w:rFonts w:asciiTheme="minorEastAsia" w:eastAsiaTheme="minorEastAsia" w:hAnsiTheme="minorEastAsia" w:hint="eastAsia"/>
          <w:sz w:val="24"/>
        </w:rPr>
        <w:t>七</w:t>
      </w:r>
      <w:r w:rsidR="0031030A" w:rsidRPr="00161AE4">
        <w:rPr>
          <w:rFonts w:asciiTheme="minorEastAsia" w:eastAsiaTheme="minorEastAsia" w:hAnsiTheme="minorEastAsia" w:hint="eastAsia"/>
          <w:sz w:val="24"/>
        </w:rPr>
        <w:t>章，内容如下：</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第一章</w:t>
      </w:r>
      <w:r w:rsidR="00DF453E" w:rsidRPr="00161AE4">
        <w:rPr>
          <w:rFonts w:asciiTheme="minorEastAsia" w:eastAsiaTheme="minorEastAsia" w:hAnsiTheme="minorEastAsia" w:hint="eastAsia"/>
          <w:sz w:val="24"/>
        </w:rPr>
        <w:t xml:space="preserve"> </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邀请</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第二章</w:t>
      </w:r>
      <w:r w:rsidR="00DF453E" w:rsidRPr="00161AE4">
        <w:rPr>
          <w:rFonts w:asciiTheme="minorEastAsia" w:eastAsiaTheme="minorEastAsia" w:hAnsiTheme="minorEastAsia" w:hint="eastAsia"/>
          <w:sz w:val="24"/>
        </w:rPr>
        <w:t xml:space="preserve">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须知资料表</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第三章</w:t>
      </w:r>
      <w:r w:rsidR="00DF453E" w:rsidRPr="00161AE4">
        <w:rPr>
          <w:rFonts w:asciiTheme="minorEastAsia" w:eastAsiaTheme="minorEastAsia" w:hAnsiTheme="minorEastAsia" w:hint="eastAsia"/>
          <w:sz w:val="24"/>
        </w:rPr>
        <w:t xml:space="preserve">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须知</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第四章</w:t>
      </w:r>
      <w:r w:rsidR="00DF453E" w:rsidRPr="00161AE4">
        <w:rPr>
          <w:rFonts w:asciiTheme="minorEastAsia" w:eastAsiaTheme="minorEastAsia" w:hAnsiTheme="minorEastAsia" w:hint="eastAsia"/>
          <w:sz w:val="24"/>
        </w:rPr>
        <w:t xml:space="preserve"> </w:t>
      </w:r>
      <w:r w:rsidRPr="00161AE4">
        <w:rPr>
          <w:rFonts w:asciiTheme="minorEastAsia" w:eastAsiaTheme="minorEastAsia" w:hAnsiTheme="minorEastAsia" w:hint="eastAsia"/>
          <w:sz w:val="24"/>
        </w:rPr>
        <w:t>项目需求</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第五章</w:t>
      </w:r>
      <w:r w:rsidR="00DF453E" w:rsidRPr="00161AE4">
        <w:rPr>
          <w:rFonts w:asciiTheme="minorEastAsia" w:eastAsiaTheme="minorEastAsia" w:hAnsiTheme="minorEastAsia" w:hint="eastAsia"/>
          <w:sz w:val="24"/>
        </w:rPr>
        <w:t xml:space="preserve"> </w:t>
      </w:r>
      <w:r w:rsidRPr="00161AE4">
        <w:rPr>
          <w:rFonts w:asciiTheme="minorEastAsia" w:eastAsiaTheme="minorEastAsia" w:hAnsiTheme="minorEastAsia" w:hint="eastAsia"/>
          <w:sz w:val="24"/>
        </w:rPr>
        <w:t>评分办法及评分标准</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第六章</w:t>
      </w:r>
      <w:r w:rsidR="00DF453E" w:rsidRPr="00161AE4">
        <w:rPr>
          <w:rFonts w:asciiTheme="minorEastAsia" w:eastAsiaTheme="minorEastAsia" w:hAnsiTheme="minorEastAsia" w:hint="eastAsia"/>
          <w:sz w:val="24"/>
        </w:rPr>
        <w:t xml:space="preserve"> </w:t>
      </w:r>
      <w:r w:rsidRPr="00161AE4">
        <w:rPr>
          <w:rFonts w:asciiTheme="minorEastAsia" w:eastAsiaTheme="minorEastAsia" w:hAnsiTheme="minorEastAsia" w:hint="eastAsia"/>
          <w:sz w:val="24"/>
        </w:rPr>
        <w:t>合同格式</w:t>
      </w:r>
    </w:p>
    <w:p w:rsidR="005B0068" w:rsidRPr="00161AE4" w:rsidRDefault="0031030A">
      <w:pPr>
        <w:spacing w:line="360" w:lineRule="auto"/>
        <w:ind w:firstLineChars="300" w:firstLine="720"/>
        <w:rPr>
          <w:rFonts w:asciiTheme="minorEastAsia" w:eastAsiaTheme="minorEastAsia" w:hAnsiTheme="minorEastAsia"/>
          <w:sz w:val="24"/>
        </w:rPr>
      </w:pPr>
      <w:r w:rsidRPr="00161AE4">
        <w:rPr>
          <w:rFonts w:asciiTheme="minorEastAsia" w:eastAsiaTheme="minorEastAsia" w:hAnsiTheme="minorEastAsia" w:hint="eastAsia"/>
          <w:sz w:val="24"/>
        </w:rPr>
        <w:t>第七章</w:t>
      </w:r>
      <w:r w:rsidR="00DF453E" w:rsidRPr="00161AE4">
        <w:rPr>
          <w:rFonts w:asciiTheme="minorEastAsia" w:eastAsiaTheme="minorEastAsia" w:hAnsiTheme="minorEastAsia" w:hint="eastAsia"/>
          <w:sz w:val="24"/>
        </w:rPr>
        <w:t xml:space="preserve"> </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格式</w:t>
      </w:r>
    </w:p>
    <w:p w:rsidR="005B0068" w:rsidRPr="00161AE4" w:rsidRDefault="0031030A">
      <w:pPr>
        <w:tabs>
          <w:tab w:val="left" w:pos="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4.2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应认真阅读</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所有的事项、格式、条款和技术规范等。如</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没有按照</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要求提交全部资料，或者没有对</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在各方面都做出实质性响应是</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的风险，并可能导致其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被拒绝无效。</w:t>
      </w:r>
    </w:p>
    <w:p w:rsidR="005B0068" w:rsidRPr="00161AE4" w:rsidRDefault="0031030A" w:rsidP="002D79EB">
      <w:pPr>
        <w:pStyle w:val="3"/>
        <w:ind w:left="0"/>
      </w:pPr>
      <w:bookmarkStart w:id="42" w:name="_Toc140238190"/>
      <w:bookmarkEnd w:id="42"/>
      <w:r w:rsidRPr="00161AE4">
        <w:t xml:space="preserve">5. </w:t>
      </w:r>
      <w:r w:rsidR="0060282B" w:rsidRPr="00161AE4">
        <w:rPr>
          <w:rFonts w:hint="eastAsia"/>
        </w:rPr>
        <w:t>合作方</w:t>
      </w:r>
      <w:r w:rsidRPr="00161AE4">
        <w:rPr>
          <w:rFonts w:hint="eastAsia"/>
        </w:rPr>
        <w:t>要求对</w:t>
      </w:r>
      <w:r w:rsidR="00A92C5F" w:rsidRPr="00161AE4">
        <w:rPr>
          <w:rFonts w:hint="eastAsia"/>
        </w:rPr>
        <w:t>选取文件</w:t>
      </w:r>
      <w:r w:rsidRPr="00161AE4">
        <w:rPr>
          <w:rFonts w:hint="eastAsia"/>
        </w:rPr>
        <w:t>的澄清</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5.1</w:t>
      </w:r>
      <w:r w:rsidRPr="00161AE4">
        <w:rPr>
          <w:rFonts w:ascii="宋体" w:hAnsi="宋体" w:hint="eastAsia"/>
          <w:sz w:val="24"/>
        </w:rPr>
        <w:t>任何要求对</w:t>
      </w:r>
      <w:r w:rsidR="00A92C5F" w:rsidRPr="00161AE4">
        <w:rPr>
          <w:rFonts w:ascii="宋体" w:hAnsi="宋体" w:hint="eastAsia"/>
          <w:sz w:val="24"/>
        </w:rPr>
        <w:t>选取文件</w:t>
      </w:r>
      <w:r w:rsidRPr="00161AE4">
        <w:rPr>
          <w:rFonts w:ascii="宋体" w:hAnsi="宋体" w:hint="eastAsia"/>
          <w:sz w:val="24"/>
        </w:rPr>
        <w:t>进行澄清的</w:t>
      </w:r>
      <w:r w:rsidR="0060282B" w:rsidRPr="00161AE4">
        <w:rPr>
          <w:rFonts w:ascii="宋体" w:hAnsi="宋体" w:hint="eastAsia"/>
          <w:sz w:val="24"/>
        </w:rPr>
        <w:t>合作方</w:t>
      </w:r>
      <w:r w:rsidRPr="00161AE4">
        <w:rPr>
          <w:rFonts w:ascii="宋体" w:hAnsi="宋体" w:hint="eastAsia"/>
          <w:sz w:val="24"/>
        </w:rPr>
        <w:t>，均应以书面形式通知</w:t>
      </w:r>
      <w:r w:rsidR="00A92C5F" w:rsidRPr="00161AE4">
        <w:rPr>
          <w:rFonts w:ascii="宋体" w:hAnsi="宋体" w:hint="eastAsia"/>
          <w:sz w:val="24"/>
        </w:rPr>
        <w:t>选取</w:t>
      </w:r>
      <w:r w:rsidRPr="00161AE4">
        <w:rPr>
          <w:rFonts w:ascii="宋体" w:hAnsi="宋体" w:hint="eastAsia"/>
          <w:sz w:val="24"/>
        </w:rPr>
        <w:t>单位。</w:t>
      </w:r>
      <w:r w:rsidR="00A92C5F" w:rsidRPr="00161AE4">
        <w:rPr>
          <w:rFonts w:ascii="宋体" w:hAnsi="宋体" w:hint="eastAsia"/>
          <w:sz w:val="24"/>
        </w:rPr>
        <w:t>选取</w:t>
      </w:r>
      <w:r w:rsidRPr="00161AE4">
        <w:rPr>
          <w:rFonts w:ascii="宋体" w:hAnsi="宋体" w:hint="eastAsia"/>
          <w:sz w:val="24"/>
        </w:rPr>
        <w:t>单位对</w:t>
      </w:r>
      <w:r w:rsidR="0060282B" w:rsidRPr="00161AE4">
        <w:rPr>
          <w:rFonts w:ascii="宋体" w:hAnsi="宋体" w:hint="eastAsia"/>
          <w:sz w:val="24"/>
        </w:rPr>
        <w:t>合作方</w:t>
      </w:r>
      <w:r w:rsidRPr="00161AE4">
        <w:rPr>
          <w:rFonts w:ascii="宋体" w:hAnsi="宋体" w:hint="eastAsia"/>
          <w:sz w:val="24"/>
        </w:rPr>
        <w:t>在购买</w:t>
      </w:r>
      <w:r w:rsidR="00A92C5F" w:rsidRPr="00161AE4">
        <w:rPr>
          <w:rFonts w:ascii="宋体" w:hAnsi="宋体" w:hint="eastAsia"/>
          <w:sz w:val="24"/>
        </w:rPr>
        <w:t>选取文件</w:t>
      </w:r>
      <w:r w:rsidRPr="00161AE4">
        <w:rPr>
          <w:rFonts w:ascii="宋体" w:hAnsi="宋体" w:hint="eastAsia"/>
          <w:sz w:val="24"/>
        </w:rPr>
        <w:t>后两个工作日内提交的澄清要求，应在收到澄清要求后两个工作日内以书面形式予以答复。</w:t>
      </w:r>
    </w:p>
    <w:p w:rsidR="005B0068" w:rsidRPr="00161AE4" w:rsidRDefault="0031030A" w:rsidP="002D79EB">
      <w:pPr>
        <w:pStyle w:val="3"/>
        <w:ind w:left="0"/>
      </w:pPr>
      <w:bookmarkStart w:id="43" w:name="_Toc140238191"/>
      <w:bookmarkEnd w:id="43"/>
      <w:r w:rsidRPr="00161AE4">
        <w:t xml:space="preserve">6. </w:t>
      </w:r>
      <w:r w:rsidR="00A92C5F" w:rsidRPr="00161AE4">
        <w:rPr>
          <w:rFonts w:hint="eastAsia"/>
        </w:rPr>
        <w:t>选取</w:t>
      </w:r>
      <w:r w:rsidRPr="00161AE4">
        <w:rPr>
          <w:rFonts w:hint="eastAsia"/>
        </w:rPr>
        <w:t>方或</w:t>
      </w:r>
      <w:r w:rsidR="00A92C5F" w:rsidRPr="00161AE4">
        <w:rPr>
          <w:rFonts w:hint="eastAsia"/>
        </w:rPr>
        <w:t>选取</w:t>
      </w:r>
      <w:r w:rsidR="0002599B" w:rsidRPr="00161AE4">
        <w:rPr>
          <w:rFonts w:hint="eastAsia"/>
        </w:rPr>
        <w:t>代理机构</w:t>
      </w:r>
      <w:r w:rsidRPr="00161AE4">
        <w:rPr>
          <w:rFonts w:hint="eastAsia"/>
        </w:rPr>
        <w:t>对</w:t>
      </w:r>
      <w:r w:rsidR="00A92C5F" w:rsidRPr="00161AE4">
        <w:rPr>
          <w:rFonts w:hint="eastAsia"/>
        </w:rPr>
        <w:t>选取文件</w:t>
      </w:r>
      <w:r w:rsidRPr="00161AE4">
        <w:rPr>
          <w:rFonts w:hint="eastAsia"/>
        </w:rPr>
        <w:t>的澄清或修改</w:t>
      </w:r>
    </w:p>
    <w:p w:rsidR="005B0068" w:rsidRPr="00161AE4" w:rsidRDefault="0031030A">
      <w:pPr>
        <w:pStyle w:val="ac"/>
        <w:tabs>
          <w:tab w:val="clear" w:pos="567"/>
          <w:tab w:val="left" w:pos="0"/>
        </w:tabs>
        <w:spacing w:line="360" w:lineRule="auto"/>
        <w:rPr>
          <w:rFonts w:asciiTheme="minorEastAsia" w:eastAsiaTheme="minorEastAsia" w:hAnsiTheme="minorEastAsia"/>
        </w:rPr>
      </w:pPr>
      <w:r w:rsidRPr="00161AE4">
        <w:rPr>
          <w:rFonts w:asciiTheme="minorEastAsia" w:eastAsiaTheme="minorEastAsia" w:hAnsiTheme="minorEastAsia"/>
        </w:rPr>
        <w:t>6.1在</w:t>
      </w:r>
      <w:r w:rsidR="00A92C5F" w:rsidRPr="00161AE4">
        <w:rPr>
          <w:rFonts w:asciiTheme="minorEastAsia" w:eastAsiaTheme="minorEastAsia" w:hAnsiTheme="minorEastAsia"/>
        </w:rPr>
        <w:t>参选</w:t>
      </w:r>
      <w:r w:rsidRPr="00161AE4">
        <w:rPr>
          <w:rFonts w:asciiTheme="minorEastAsia" w:eastAsiaTheme="minorEastAsia" w:hAnsiTheme="minorEastAsia"/>
        </w:rPr>
        <w:t>截止期</w:t>
      </w:r>
      <w:r w:rsidR="00BF492C" w:rsidRPr="00161AE4">
        <w:rPr>
          <w:rFonts w:asciiTheme="minorEastAsia" w:eastAsiaTheme="minorEastAsia" w:hAnsiTheme="minorEastAsia" w:hint="eastAsia"/>
        </w:rPr>
        <w:t>五</w:t>
      </w:r>
      <w:r w:rsidRPr="00161AE4">
        <w:rPr>
          <w:rFonts w:asciiTheme="minorEastAsia" w:eastAsiaTheme="minorEastAsia" w:hAnsiTheme="minorEastAsia"/>
        </w:rPr>
        <w:t>日前，</w:t>
      </w:r>
      <w:r w:rsidR="00A92C5F" w:rsidRPr="00161AE4">
        <w:rPr>
          <w:rFonts w:asciiTheme="minorEastAsia" w:eastAsiaTheme="minorEastAsia" w:hAnsiTheme="minorEastAsia" w:hint="eastAsia"/>
        </w:rPr>
        <w:t>选取</w:t>
      </w:r>
      <w:r w:rsidRPr="00161AE4">
        <w:rPr>
          <w:rFonts w:asciiTheme="minorEastAsia" w:eastAsiaTheme="minorEastAsia" w:hAnsiTheme="minorEastAsia" w:hint="eastAsia"/>
        </w:rPr>
        <w:t>方、</w:t>
      </w:r>
      <w:r w:rsidR="00A92C5F" w:rsidRPr="00161AE4">
        <w:rPr>
          <w:rFonts w:asciiTheme="minorEastAsia" w:eastAsiaTheme="minorEastAsia" w:hAnsiTheme="minorEastAsia"/>
        </w:rPr>
        <w:t>选取</w:t>
      </w:r>
      <w:r w:rsidR="0002599B" w:rsidRPr="00161AE4">
        <w:rPr>
          <w:rFonts w:asciiTheme="minorEastAsia" w:eastAsiaTheme="minorEastAsia" w:hAnsiTheme="minorEastAsia"/>
        </w:rPr>
        <w:t>代理机构</w:t>
      </w:r>
      <w:r w:rsidRPr="00161AE4">
        <w:rPr>
          <w:rFonts w:asciiTheme="minorEastAsia" w:eastAsiaTheme="minorEastAsia" w:hAnsiTheme="minorEastAsia"/>
        </w:rPr>
        <w:t>可主动地或在解答</w:t>
      </w:r>
      <w:r w:rsidR="0060282B" w:rsidRPr="00161AE4">
        <w:rPr>
          <w:rFonts w:asciiTheme="minorEastAsia" w:eastAsiaTheme="minorEastAsia" w:hAnsiTheme="minorEastAsia"/>
        </w:rPr>
        <w:t>合作方</w:t>
      </w:r>
      <w:r w:rsidRPr="00161AE4">
        <w:rPr>
          <w:rFonts w:asciiTheme="minorEastAsia" w:eastAsiaTheme="minorEastAsia" w:hAnsiTheme="minorEastAsia"/>
        </w:rPr>
        <w:t>提出的澄清问题时对</w:t>
      </w:r>
      <w:r w:rsidR="00A92C5F" w:rsidRPr="00161AE4">
        <w:rPr>
          <w:rFonts w:asciiTheme="minorEastAsia" w:eastAsiaTheme="minorEastAsia" w:hAnsiTheme="minorEastAsia"/>
        </w:rPr>
        <w:t>选取文件</w:t>
      </w:r>
      <w:r w:rsidRPr="00161AE4">
        <w:rPr>
          <w:rFonts w:asciiTheme="minorEastAsia" w:eastAsiaTheme="minorEastAsia" w:hAnsiTheme="minorEastAsia"/>
        </w:rPr>
        <w:t>进行修改。</w:t>
      </w:r>
    </w:p>
    <w:p w:rsidR="005B0068" w:rsidRPr="00161AE4" w:rsidRDefault="0031030A">
      <w:pPr>
        <w:tabs>
          <w:tab w:val="left" w:pos="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6.2</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的修改应以书面形式通知所有购买</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，并对</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双方具有约束力。</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在收到上述通知后，应在一个工作日内向</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回函确认，</w:t>
      </w:r>
      <w:r w:rsidRPr="00161AE4">
        <w:rPr>
          <w:rFonts w:ascii="宋体" w:hAnsi="宋体" w:hint="eastAsia"/>
          <w:sz w:val="24"/>
        </w:rPr>
        <w:t>否则</w:t>
      </w:r>
      <w:r w:rsidR="00A92C5F" w:rsidRPr="00161AE4">
        <w:rPr>
          <w:rFonts w:ascii="宋体" w:hAnsi="宋体" w:hint="eastAsia"/>
          <w:sz w:val="24"/>
        </w:rPr>
        <w:t>选取</w:t>
      </w:r>
      <w:r w:rsidR="0002599B" w:rsidRPr="00161AE4">
        <w:rPr>
          <w:rFonts w:ascii="宋体" w:hAnsi="宋体" w:hint="eastAsia"/>
          <w:sz w:val="24"/>
        </w:rPr>
        <w:t>单位</w:t>
      </w:r>
      <w:r w:rsidRPr="00161AE4">
        <w:rPr>
          <w:rFonts w:ascii="宋体" w:hAnsi="宋体" w:hint="eastAsia"/>
          <w:sz w:val="24"/>
        </w:rPr>
        <w:t>将视为其已完全知道并接受此澄清或修改的内容</w:t>
      </w:r>
      <w:r w:rsidRPr="00161AE4">
        <w:rPr>
          <w:rFonts w:asciiTheme="minorEastAsia" w:eastAsiaTheme="minorEastAsia" w:hAnsiTheme="minorEastAsia" w:hint="eastAsia"/>
          <w:sz w:val="24"/>
        </w:rPr>
        <w:t>。</w:t>
      </w:r>
    </w:p>
    <w:p w:rsidR="005B0068" w:rsidRPr="00161AE4" w:rsidRDefault="0031030A">
      <w:pPr>
        <w:tabs>
          <w:tab w:val="left" w:pos="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6.3</w:t>
      </w:r>
      <w:r w:rsidRPr="00161AE4">
        <w:rPr>
          <w:rFonts w:asciiTheme="minorEastAsia" w:eastAsiaTheme="minorEastAsia" w:hAnsiTheme="minorEastAsia" w:hint="eastAsia"/>
          <w:sz w:val="24"/>
        </w:rPr>
        <w:t>澄清或者修改的内容可能影响</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编制的，</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方或者</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应当在</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截止时间至少</w:t>
      </w:r>
      <w:r w:rsidRPr="00161AE4">
        <w:rPr>
          <w:rFonts w:asciiTheme="minorEastAsia" w:eastAsiaTheme="minorEastAsia" w:hAnsiTheme="minorEastAsia"/>
          <w:sz w:val="24"/>
        </w:rPr>
        <w:t>3日前，以书面形式通知所有获取</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的潜在</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w:t>
      </w:r>
      <w:r w:rsidRPr="00161AE4">
        <w:rPr>
          <w:rFonts w:asciiTheme="minorEastAsia" w:eastAsiaTheme="minorEastAsia" w:hAnsiTheme="minorEastAsia"/>
          <w:sz w:val="24"/>
        </w:rPr>
        <w:lastRenderedPageBreak/>
        <w:t>不足3日的，</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方或者</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应当顺延提交</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的截止时间。</w:t>
      </w:r>
    </w:p>
    <w:p w:rsidR="005B0068" w:rsidRPr="00161AE4" w:rsidRDefault="0031030A" w:rsidP="002D79EB">
      <w:pPr>
        <w:pStyle w:val="3"/>
        <w:ind w:left="0"/>
      </w:pPr>
      <w:bookmarkStart w:id="44" w:name="_Toc140238192"/>
      <w:bookmarkEnd w:id="44"/>
      <w:r w:rsidRPr="00161AE4">
        <w:rPr>
          <w:rFonts w:hint="eastAsia"/>
        </w:rPr>
        <w:t>三</w:t>
      </w:r>
      <w:r w:rsidR="00B52013" w:rsidRPr="00161AE4">
        <w:rPr>
          <w:rFonts w:hint="eastAsia"/>
        </w:rPr>
        <w:t xml:space="preserve"> </w:t>
      </w:r>
      <w:r w:rsidR="00A92C5F" w:rsidRPr="00161AE4">
        <w:rPr>
          <w:rFonts w:hint="eastAsia"/>
        </w:rPr>
        <w:t>参选文件</w:t>
      </w:r>
      <w:r w:rsidRPr="00161AE4">
        <w:rPr>
          <w:rFonts w:hint="eastAsia"/>
        </w:rPr>
        <w:t>的编制</w:t>
      </w:r>
    </w:p>
    <w:p w:rsidR="005B0068" w:rsidRPr="00161AE4" w:rsidRDefault="0031030A" w:rsidP="002D79EB">
      <w:pPr>
        <w:pStyle w:val="3"/>
        <w:ind w:left="0"/>
      </w:pPr>
      <w:bookmarkStart w:id="45" w:name="_Toc140238193"/>
      <w:bookmarkEnd w:id="45"/>
      <w:r w:rsidRPr="00161AE4">
        <w:t xml:space="preserve">7. </w:t>
      </w:r>
      <w:r w:rsidR="00A92C5F" w:rsidRPr="00161AE4">
        <w:rPr>
          <w:rFonts w:hint="eastAsia"/>
        </w:rPr>
        <w:t>参选文件</w:t>
      </w:r>
      <w:r w:rsidRPr="00161AE4">
        <w:rPr>
          <w:rFonts w:hint="eastAsia"/>
        </w:rPr>
        <w:t>编制的原则</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sz w:val="24"/>
        </w:rPr>
        <w:t>7.1潜在</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应在认真阅读</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所有内容的基础上，按照</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的要求编制完整的</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中对</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格式有要求的，应按格式逐项填写内容，不准有空项；无相应内容可填的项应填写“无”、“未测试”、“没有相应指标”等明确的文字回答。</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7.2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必须保证</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所提供的全部资料真实可靠，并接受</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对其中任何资料做进一步审查的要求。</w:t>
      </w:r>
    </w:p>
    <w:p w:rsidR="005B0068" w:rsidRPr="00161AE4" w:rsidRDefault="0031030A" w:rsidP="002D79EB">
      <w:pPr>
        <w:pStyle w:val="3"/>
        <w:ind w:left="0"/>
      </w:pPr>
      <w:bookmarkStart w:id="46" w:name="_Toc140238194"/>
      <w:bookmarkEnd w:id="46"/>
      <w:r w:rsidRPr="00161AE4">
        <w:t xml:space="preserve">8. </w:t>
      </w:r>
      <w:r w:rsidR="00A92C5F" w:rsidRPr="00161AE4">
        <w:rPr>
          <w:rFonts w:hint="eastAsia"/>
        </w:rPr>
        <w:t>参选</w:t>
      </w:r>
      <w:r w:rsidRPr="00161AE4">
        <w:rPr>
          <w:rFonts w:hint="eastAsia"/>
        </w:rPr>
        <w:t>范围及</w:t>
      </w:r>
      <w:r w:rsidR="00A92C5F" w:rsidRPr="00161AE4">
        <w:rPr>
          <w:rFonts w:hint="eastAsia"/>
        </w:rPr>
        <w:t>参选文件</w:t>
      </w:r>
      <w:r w:rsidRPr="00161AE4">
        <w:rPr>
          <w:rFonts w:hint="eastAsia"/>
        </w:rPr>
        <w:t>中计量单位的使用</w:t>
      </w:r>
    </w:p>
    <w:p w:rsidR="005B0068" w:rsidRPr="00161AE4" w:rsidRDefault="0031030A">
      <w:pPr>
        <w:tabs>
          <w:tab w:val="left" w:pos="90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8.1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应对</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中“</w:t>
      </w:r>
      <w:r w:rsidR="00D60B4D" w:rsidRPr="00161AE4">
        <w:rPr>
          <w:rFonts w:asciiTheme="minorEastAsia" w:eastAsiaTheme="minorEastAsia" w:hAnsiTheme="minorEastAsia" w:hint="eastAsia"/>
          <w:sz w:val="24"/>
        </w:rPr>
        <w:t>项目</w:t>
      </w:r>
      <w:r w:rsidRPr="00161AE4">
        <w:rPr>
          <w:rFonts w:asciiTheme="minorEastAsia" w:eastAsiaTheme="minorEastAsia" w:hAnsiTheme="minorEastAsia" w:hint="eastAsia"/>
          <w:sz w:val="24"/>
        </w:rPr>
        <w:t>需求”所列的所有服务进行</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。不得将一个分包中的内容拆开</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，否则其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作为无效标处理。</w:t>
      </w:r>
    </w:p>
    <w:p w:rsidR="005B0068" w:rsidRPr="00161AE4" w:rsidRDefault="0031030A">
      <w:pPr>
        <w:tabs>
          <w:tab w:val="left" w:pos="90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8.2 </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中所使用的计量单位，除</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中有特殊要求外，应采用中华人民共和国法定计量单位。</w:t>
      </w:r>
    </w:p>
    <w:p w:rsidR="005B0068" w:rsidRPr="00161AE4" w:rsidRDefault="0031030A" w:rsidP="002D79EB">
      <w:pPr>
        <w:pStyle w:val="3"/>
        <w:ind w:left="0"/>
      </w:pPr>
      <w:bookmarkStart w:id="47" w:name="_Toc140238195"/>
      <w:bookmarkEnd w:id="47"/>
      <w:r w:rsidRPr="00161AE4">
        <w:t xml:space="preserve">9. </w:t>
      </w:r>
      <w:r w:rsidR="00A92C5F" w:rsidRPr="00161AE4">
        <w:rPr>
          <w:rFonts w:hint="eastAsia"/>
        </w:rPr>
        <w:t>参选文件</w:t>
      </w:r>
      <w:r w:rsidRPr="00161AE4">
        <w:rPr>
          <w:rFonts w:hint="eastAsia"/>
        </w:rPr>
        <w:t>构成</w:t>
      </w:r>
    </w:p>
    <w:p w:rsidR="005B0068" w:rsidRPr="00161AE4" w:rsidRDefault="0031030A" w:rsidP="00EB4986">
      <w:pPr>
        <w:tabs>
          <w:tab w:val="left" w:pos="900"/>
        </w:tabs>
        <w:spacing w:line="360" w:lineRule="auto"/>
        <w:rPr>
          <w:rFonts w:asciiTheme="minorEastAsia" w:eastAsiaTheme="minorEastAsia" w:hAnsiTheme="minorEastAsia"/>
          <w:sz w:val="24"/>
        </w:rPr>
      </w:pPr>
      <w:r w:rsidRPr="00161AE4">
        <w:rPr>
          <w:rFonts w:asciiTheme="minorEastAsia" w:eastAsiaTheme="minorEastAsia" w:hAnsiTheme="minorEastAsia"/>
          <w:sz w:val="24"/>
        </w:rPr>
        <w:t>9.1</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应完整地按</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提供的</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格式编写</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应包括以</w:t>
      </w:r>
      <w:r w:rsidRPr="00161AE4">
        <w:rPr>
          <w:rFonts w:asciiTheme="minorEastAsia" w:eastAsiaTheme="minorEastAsia" w:hAnsiTheme="minorEastAsia" w:hint="eastAsia"/>
          <w:sz w:val="24"/>
        </w:rPr>
        <w:t>内容：</w:t>
      </w:r>
    </w:p>
    <w:p w:rsidR="005B0068" w:rsidRPr="00161AE4" w:rsidRDefault="0031030A">
      <w:pPr>
        <w:spacing w:line="360" w:lineRule="auto"/>
        <w:ind w:firstLineChars="150" w:firstLine="360"/>
        <w:rPr>
          <w:rFonts w:asciiTheme="minorEastAsia" w:eastAsiaTheme="minorEastAsia" w:hAnsiTheme="minorEastAsia"/>
          <w:sz w:val="24"/>
        </w:rPr>
      </w:pPr>
      <w:r w:rsidRPr="00161AE4">
        <w:rPr>
          <w:rFonts w:asciiTheme="minorEastAsia" w:eastAsiaTheme="minorEastAsia" w:hAnsiTheme="minorEastAsia"/>
          <w:sz w:val="24"/>
        </w:rPr>
        <w:t xml:space="preserve">1 </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书（格式）</w:t>
      </w:r>
    </w:p>
    <w:p w:rsidR="004855EF" w:rsidRPr="00161AE4" w:rsidRDefault="004855EF" w:rsidP="00D747B6">
      <w:pPr>
        <w:spacing w:line="360" w:lineRule="auto"/>
        <w:ind w:firstLine="360"/>
        <w:rPr>
          <w:rFonts w:asciiTheme="minorEastAsia" w:eastAsiaTheme="minorEastAsia" w:hAnsiTheme="minorEastAsia"/>
          <w:sz w:val="24"/>
        </w:rPr>
      </w:pPr>
      <w:r w:rsidRPr="00161AE4">
        <w:rPr>
          <w:rFonts w:asciiTheme="minorEastAsia" w:eastAsiaTheme="minorEastAsia" w:hAnsiTheme="minorEastAsia"/>
          <w:sz w:val="24"/>
        </w:rPr>
        <w:t xml:space="preserve">2 </w:t>
      </w:r>
      <w:r w:rsidR="00A92C5F" w:rsidRPr="00161AE4">
        <w:rPr>
          <w:rFonts w:asciiTheme="minorEastAsia" w:eastAsiaTheme="minorEastAsia" w:hAnsiTheme="minorEastAsia" w:hint="eastAsia"/>
          <w:sz w:val="24"/>
        </w:rPr>
        <w:t>参选</w:t>
      </w:r>
      <w:r w:rsidR="0031030A" w:rsidRPr="00161AE4">
        <w:rPr>
          <w:rFonts w:asciiTheme="minorEastAsia" w:eastAsiaTheme="minorEastAsia" w:hAnsiTheme="minorEastAsia" w:hint="eastAsia"/>
          <w:sz w:val="24"/>
        </w:rPr>
        <w:t>一览表（格式）</w:t>
      </w:r>
    </w:p>
    <w:p w:rsidR="005B0068" w:rsidRPr="00161AE4" w:rsidRDefault="0031030A">
      <w:pPr>
        <w:spacing w:line="360" w:lineRule="auto"/>
        <w:ind w:firstLineChars="150" w:firstLine="360"/>
        <w:rPr>
          <w:rFonts w:asciiTheme="minorEastAsia" w:eastAsiaTheme="minorEastAsia" w:hAnsiTheme="minorEastAsia"/>
          <w:sz w:val="24"/>
        </w:rPr>
      </w:pPr>
      <w:r w:rsidRPr="00161AE4">
        <w:rPr>
          <w:rFonts w:asciiTheme="minorEastAsia" w:eastAsiaTheme="minorEastAsia" w:hAnsiTheme="minorEastAsia"/>
          <w:sz w:val="24"/>
        </w:rPr>
        <w:t xml:space="preserve">3 </w:t>
      </w:r>
      <w:r w:rsidRPr="00161AE4">
        <w:rPr>
          <w:rFonts w:asciiTheme="minorEastAsia" w:eastAsiaTheme="minorEastAsia" w:hAnsiTheme="minorEastAsia" w:hint="eastAsia"/>
          <w:sz w:val="24"/>
        </w:rPr>
        <w:t>技术偏离表</w:t>
      </w:r>
    </w:p>
    <w:p w:rsidR="005B0068" w:rsidRPr="00161AE4" w:rsidRDefault="0031030A">
      <w:pPr>
        <w:spacing w:line="360" w:lineRule="auto"/>
        <w:ind w:firstLineChars="150" w:firstLine="360"/>
        <w:rPr>
          <w:rFonts w:asciiTheme="minorEastAsia" w:eastAsiaTheme="minorEastAsia" w:hAnsiTheme="minorEastAsia"/>
          <w:sz w:val="24"/>
        </w:rPr>
      </w:pPr>
      <w:r w:rsidRPr="00161AE4">
        <w:rPr>
          <w:rFonts w:asciiTheme="minorEastAsia" w:eastAsiaTheme="minorEastAsia" w:hAnsiTheme="minorEastAsia"/>
          <w:sz w:val="24"/>
        </w:rPr>
        <w:t xml:space="preserve">4 </w:t>
      </w:r>
      <w:r w:rsidR="007A7482" w:rsidRPr="00161AE4">
        <w:rPr>
          <w:rFonts w:asciiTheme="minorEastAsia" w:eastAsiaTheme="minorEastAsia" w:hAnsiTheme="minorEastAsia" w:hint="eastAsia"/>
          <w:sz w:val="24"/>
        </w:rPr>
        <w:t>合同条款</w:t>
      </w:r>
      <w:r w:rsidRPr="00161AE4">
        <w:rPr>
          <w:rFonts w:asciiTheme="minorEastAsia" w:eastAsiaTheme="minorEastAsia" w:hAnsiTheme="minorEastAsia" w:hint="eastAsia"/>
          <w:sz w:val="24"/>
        </w:rPr>
        <w:t>偏离表</w:t>
      </w:r>
    </w:p>
    <w:p w:rsidR="005B0068" w:rsidRPr="00161AE4" w:rsidRDefault="0031030A">
      <w:pPr>
        <w:spacing w:line="360" w:lineRule="auto"/>
        <w:ind w:firstLineChars="150" w:firstLine="360"/>
        <w:rPr>
          <w:rFonts w:asciiTheme="minorEastAsia" w:eastAsiaTheme="minorEastAsia" w:hAnsiTheme="minorEastAsia"/>
          <w:sz w:val="24"/>
        </w:rPr>
      </w:pPr>
      <w:r w:rsidRPr="00161AE4">
        <w:rPr>
          <w:rFonts w:asciiTheme="minorEastAsia" w:eastAsiaTheme="minorEastAsia" w:hAnsiTheme="minorEastAsia"/>
          <w:sz w:val="24"/>
        </w:rPr>
        <w:t xml:space="preserve">5 </w:t>
      </w:r>
      <w:r w:rsidRPr="00161AE4">
        <w:rPr>
          <w:rFonts w:asciiTheme="minorEastAsia" w:eastAsiaTheme="minorEastAsia" w:hAnsiTheme="minorEastAsia" w:hint="eastAsia"/>
          <w:sz w:val="24"/>
        </w:rPr>
        <w:t>资格证明文件</w:t>
      </w:r>
    </w:p>
    <w:p w:rsidR="005B0068" w:rsidRPr="00161AE4" w:rsidRDefault="0031030A">
      <w:pPr>
        <w:tabs>
          <w:tab w:val="left" w:pos="5580"/>
        </w:tabs>
        <w:spacing w:line="360" w:lineRule="auto"/>
        <w:ind w:firstLineChars="300" w:firstLine="720"/>
        <w:jc w:val="left"/>
        <w:rPr>
          <w:rFonts w:asciiTheme="minorEastAsia" w:eastAsiaTheme="minorEastAsia" w:hAnsiTheme="minorEastAsia"/>
          <w:sz w:val="24"/>
        </w:rPr>
      </w:pPr>
      <w:r w:rsidRPr="00161AE4">
        <w:rPr>
          <w:rFonts w:asciiTheme="minorEastAsia" w:eastAsiaTheme="minorEastAsia" w:hAnsiTheme="minorEastAsia"/>
          <w:sz w:val="24"/>
        </w:rPr>
        <w:t>详</w:t>
      </w:r>
      <w:r w:rsidRPr="00161AE4">
        <w:rPr>
          <w:rFonts w:asciiTheme="minorEastAsia" w:eastAsiaTheme="minorEastAsia" w:hAnsiTheme="minorEastAsia" w:hint="eastAsia"/>
          <w:sz w:val="24"/>
        </w:rPr>
        <w:t>见</w:t>
      </w:r>
      <w:r w:rsidR="00A92C5F"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须知资料表</w:t>
      </w:r>
      <w:r w:rsidRPr="00161AE4">
        <w:rPr>
          <w:rFonts w:asciiTheme="minorEastAsia" w:eastAsiaTheme="minorEastAsia" w:hAnsiTheme="minorEastAsia"/>
          <w:sz w:val="24"/>
        </w:rPr>
        <w:t>9.1.5</w:t>
      </w:r>
    </w:p>
    <w:p w:rsidR="005B0068" w:rsidRPr="00161AE4" w:rsidRDefault="0031030A">
      <w:pPr>
        <w:tabs>
          <w:tab w:val="left" w:pos="5580"/>
        </w:tabs>
        <w:spacing w:line="360" w:lineRule="auto"/>
        <w:ind w:firstLineChars="147" w:firstLine="353"/>
        <w:jc w:val="left"/>
        <w:rPr>
          <w:rFonts w:asciiTheme="minorEastAsia" w:eastAsiaTheme="minorEastAsia" w:hAnsiTheme="minorEastAsia"/>
          <w:sz w:val="24"/>
        </w:rPr>
      </w:pPr>
      <w:r w:rsidRPr="00161AE4">
        <w:rPr>
          <w:rFonts w:asciiTheme="minorEastAsia" w:eastAsiaTheme="minorEastAsia" w:hAnsiTheme="minorEastAsia"/>
          <w:sz w:val="24"/>
        </w:rPr>
        <w:t>6</w:t>
      </w:r>
      <w:r w:rsidR="00D5566D" w:rsidRPr="00161AE4">
        <w:rPr>
          <w:rFonts w:asciiTheme="minorEastAsia" w:eastAsiaTheme="minorEastAsia" w:hAnsiTheme="minorEastAsia"/>
          <w:sz w:val="24"/>
        </w:rPr>
        <w:t xml:space="preserve"> </w:t>
      </w:r>
      <w:r w:rsidRPr="00161AE4">
        <w:rPr>
          <w:rFonts w:asciiTheme="minorEastAsia" w:eastAsiaTheme="minorEastAsia" w:hAnsiTheme="minorEastAsia" w:hint="eastAsia"/>
          <w:sz w:val="24"/>
        </w:rPr>
        <w:t>业绩案例一览表</w:t>
      </w:r>
    </w:p>
    <w:p w:rsidR="005B0068" w:rsidRPr="00161AE4" w:rsidRDefault="0031030A">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t>7</w:t>
      </w:r>
      <w:r w:rsidR="00D5566D" w:rsidRPr="00161AE4">
        <w:rPr>
          <w:rFonts w:asciiTheme="minorEastAsia" w:eastAsiaTheme="minorEastAsia" w:hAnsiTheme="minorEastAsia"/>
          <w:sz w:val="24"/>
        </w:rPr>
        <w:t xml:space="preserve"> </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w:t>
      </w:r>
    </w:p>
    <w:p w:rsidR="005B0068" w:rsidRPr="00161AE4" w:rsidRDefault="0031030A">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lastRenderedPageBreak/>
        <w:t>8</w:t>
      </w:r>
      <w:r w:rsidR="00D5566D" w:rsidRPr="00161AE4">
        <w:rPr>
          <w:rFonts w:asciiTheme="minorEastAsia" w:eastAsiaTheme="minorEastAsia" w:hAnsiTheme="minorEastAsia"/>
          <w:sz w:val="24"/>
        </w:rPr>
        <w:t xml:space="preserve"> </w:t>
      </w:r>
      <w:r w:rsidR="00D5566D"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服务费承诺书</w:t>
      </w:r>
    </w:p>
    <w:p w:rsidR="005B0068" w:rsidRPr="00161AE4" w:rsidRDefault="00D5566D">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t xml:space="preserve">9 </w:t>
      </w:r>
      <w:r w:rsidR="0031030A" w:rsidRPr="00161AE4">
        <w:rPr>
          <w:rFonts w:asciiTheme="minorEastAsia" w:eastAsiaTheme="minorEastAsia" w:hAnsiTheme="minorEastAsia" w:hint="eastAsia"/>
          <w:sz w:val="24"/>
        </w:rPr>
        <w:t>与</w:t>
      </w:r>
      <w:r w:rsidR="00A92C5F" w:rsidRPr="00161AE4">
        <w:rPr>
          <w:rFonts w:asciiTheme="minorEastAsia" w:eastAsiaTheme="minorEastAsia" w:hAnsiTheme="minorEastAsia" w:hint="eastAsia"/>
          <w:sz w:val="24"/>
        </w:rPr>
        <w:t>参选</w:t>
      </w:r>
      <w:r w:rsidR="0031030A" w:rsidRPr="00161AE4">
        <w:rPr>
          <w:rFonts w:asciiTheme="minorEastAsia" w:eastAsiaTheme="minorEastAsia" w:hAnsiTheme="minorEastAsia" w:hint="eastAsia"/>
          <w:sz w:val="24"/>
        </w:rPr>
        <w:t>单位存在关联关系的单位情况说明</w:t>
      </w:r>
    </w:p>
    <w:p w:rsidR="005B0068" w:rsidRPr="00161AE4" w:rsidRDefault="0031030A">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t>1</w:t>
      </w:r>
      <w:r w:rsidR="00D5566D" w:rsidRPr="00161AE4">
        <w:rPr>
          <w:rFonts w:asciiTheme="minorEastAsia" w:eastAsiaTheme="minorEastAsia" w:hAnsiTheme="minorEastAsia"/>
          <w:sz w:val="24"/>
        </w:rPr>
        <w:t xml:space="preserve">0 </w:t>
      </w:r>
      <w:r w:rsidRPr="00161AE4">
        <w:rPr>
          <w:rFonts w:asciiTheme="minorEastAsia" w:eastAsiaTheme="minorEastAsia" w:hAnsiTheme="minorEastAsia" w:hint="eastAsia"/>
          <w:sz w:val="24"/>
        </w:rPr>
        <w:t>拟用于本项目人员资格和经历情况（如适用）</w:t>
      </w:r>
    </w:p>
    <w:p w:rsidR="005B0068" w:rsidRPr="00161AE4" w:rsidRDefault="0031030A">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t>1</w:t>
      </w:r>
      <w:r w:rsidR="00D5566D" w:rsidRPr="00161AE4">
        <w:rPr>
          <w:rFonts w:asciiTheme="minorEastAsia" w:eastAsiaTheme="minorEastAsia" w:hAnsiTheme="minorEastAsia"/>
          <w:sz w:val="24"/>
        </w:rPr>
        <w:t xml:space="preserve">1 </w:t>
      </w:r>
      <w:r w:rsidRPr="00161AE4">
        <w:rPr>
          <w:rFonts w:asciiTheme="minorEastAsia" w:eastAsiaTheme="minorEastAsia" w:hAnsiTheme="minorEastAsia" w:hint="eastAsia"/>
          <w:sz w:val="24"/>
        </w:rPr>
        <w:t>主要方案的详细说明</w:t>
      </w:r>
    </w:p>
    <w:p w:rsidR="005B0068" w:rsidRPr="00161AE4" w:rsidRDefault="0031030A">
      <w:pPr>
        <w:spacing w:line="360" w:lineRule="auto"/>
        <w:ind w:leftChars="171" w:left="599" w:hangingChars="100" w:hanging="240"/>
        <w:rPr>
          <w:rFonts w:asciiTheme="minorEastAsia" w:eastAsiaTheme="minorEastAsia" w:hAnsiTheme="minorEastAsia"/>
          <w:sz w:val="24"/>
        </w:rPr>
      </w:pPr>
      <w:r w:rsidRPr="00161AE4">
        <w:rPr>
          <w:rFonts w:asciiTheme="minorEastAsia" w:eastAsiaTheme="minorEastAsia" w:hAnsiTheme="minorEastAsia"/>
          <w:sz w:val="24"/>
        </w:rPr>
        <w:t>1</w:t>
      </w:r>
      <w:r w:rsidR="00D5566D" w:rsidRPr="00161AE4">
        <w:rPr>
          <w:rFonts w:asciiTheme="minorEastAsia" w:eastAsiaTheme="minorEastAsia" w:hAnsiTheme="minorEastAsia"/>
          <w:sz w:val="24"/>
        </w:rPr>
        <w:t xml:space="preserve">2 </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要求的和</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认为必要的其它文件</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9.2 </w:t>
      </w:r>
      <w:r w:rsidRPr="00161AE4">
        <w:rPr>
          <w:rFonts w:asciiTheme="minorEastAsia" w:eastAsiaTheme="minorEastAsia" w:hAnsiTheme="minorEastAsia" w:hint="eastAsia"/>
          <w:sz w:val="24"/>
        </w:rPr>
        <w:t>除上述</w:t>
      </w:r>
      <w:r w:rsidRPr="00161AE4">
        <w:rPr>
          <w:rFonts w:asciiTheme="minorEastAsia" w:eastAsiaTheme="minorEastAsia" w:hAnsiTheme="minorEastAsia"/>
          <w:sz w:val="24"/>
        </w:rPr>
        <w:t>9.1条外，</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还应包括本须知第10条的所有文件。</w:t>
      </w:r>
    </w:p>
    <w:p w:rsidR="005B0068" w:rsidRPr="00161AE4" w:rsidRDefault="0031030A" w:rsidP="002D79EB">
      <w:pPr>
        <w:pStyle w:val="3"/>
        <w:ind w:left="0"/>
      </w:pPr>
      <w:bookmarkStart w:id="48" w:name="_Toc140238196"/>
      <w:bookmarkEnd w:id="48"/>
      <w:r w:rsidRPr="00161AE4">
        <w:t xml:space="preserve">10. </w:t>
      </w:r>
      <w:r w:rsidRPr="00161AE4">
        <w:rPr>
          <w:rFonts w:hint="eastAsia"/>
        </w:rPr>
        <w:t>证明服务的合格性和符合</w:t>
      </w:r>
      <w:r w:rsidR="00A92C5F" w:rsidRPr="00161AE4">
        <w:rPr>
          <w:rFonts w:hint="eastAsia"/>
        </w:rPr>
        <w:t>选取文件</w:t>
      </w:r>
      <w:r w:rsidRPr="00161AE4">
        <w:rPr>
          <w:rFonts w:hint="eastAsia"/>
        </w:rPr>
        <w:t>规定的文件</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10.1</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应提交证明文件，证明其拟供的合同项下的货物及相关服务的合格性符合</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规定。该证明文件是</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的一部分。</w:t>
      </w:r>
    </w:p>
    <w:p w:rsidR="005B0068" w:rsidRPr="00161AE4" w:rsidRDefault="0031030A">
      <w:pPr>
        <w:spacing w:line="360" w:lineRule="auto"/>
        <w:ind w:left="900" w:hanging="900"/>
        <w:rPr>
          <w:rFonts w:asciiTheme="minorEastAsia" w:eastAsiaTheme="minorEastAsia" w:hAnsiTheme="minorEastAsia"/>
          <w:sz w:val="24"/>
        </w:rPr>
      </w:pPr>
      <w:r w:rsidRPr="00161AE4">
        <w:rPr>
          <w:rFonts w:asciiTheme="minorEastAsia" w:eastAsiaTheme="minorEastAsia" w:hAnsiTheme="minorEastAsia"/>
          <w:sz w:val="24"/>
        </w:rPr>
        <w:t xml:space="preserve">10.2 </w:t>
      </w:r>
      <w:r w:rsidRPr="00161AE4">
        <w:rPr>
          <w:rFonts w:asciiTheme="minorEastAsia" w:eastAsiaTheme="minorEastAsia" w:hAnsiTheme="minorEastAsia" w:hint="eastAsia"/>
          <w:sz w:val="24"/>
        </w:rPr>
        <w:t>上款所述的证明文件，可以是文字资料、图纸和数据，它包括：</w:t>
      </w:r>
    </w:p>
    <w:p w:rsidR="005B0068" w:rsidRPr="00161AE4" w:rsidRDefault="0031030A">
      <w:pPr>
        <w:spacing w:line="360" w:lineRule="auto"/>
        <w:ind w:left="1" w:hanging="1"/>
        <w:rPr>
          <w:rFonts w:asciiTheme="minorEastAsia" w:eastAsiaTheme="minorEastAsia" w:hAnsiTheme="minorEastAsia"/>
          <w:sz w:val="24"/>
        </w:rPr>
      </w:pPr>
      <w:r w:rsidRPr="00161AE4">
        <w:rPr>
          <w:rFonts w:asciiTheme="minorEastAsia" w:eastAsiaTheme="minorEastAsia" w:hAnsiTheme="minorEastAsia"/>
          <w:sz w:val="24"/>
        </w:rPr>
        <w:t>10.2.1主要技术指标和性能的详细说明。</w:t>
      </w:r>
      <w:r w:rsidRPr="00161AE4">
        <w:rPr>
          <w:rFonts w:ascii="宋体" w:hAnsi="宋体" w:hint="eastAsia"/>
          <w:sz w:val="24"/>
        </w:rPr>
        <w:t>服务方案、项目实施方案及</w:t>
      </w:r>
      <w:r w:rsidR="00A92C5F" w:rsidRPr="00161AE4">
        <w:rPr>
          <w:rFonts w:ascii="宋体" w:hAnsi="宋体" w:hint="eastAsia"/>
          <w:sz w:val="24"/>
        </w:rPr>
        <w:t>选取文件</w:t>
      </w:r>
      <w:r w:rsidRPr="00161AE4">
        <w:rPr>
          <w:rFonts w:ascii="宋体" w:hAnsi="宋体" w:hint="eastAsia"/>
          <w:sz w:val="24"/>
        </w:rPr>
        <w:t>要求</w:t>
      </w:r>
      <w:r w:rsidR="0060282B" w:rsidRPr="00161AE4">
        <w:rPr>
          <w:rFonts w:ascii="宋体" w:hAnsi="宋体" w:hint="eastAsia"/>
          <w:sz w:val="24"/>
        </w:rPr>
        <w:t>合作方</w:t>
      </w:r>
      <w:r w:rsidRPr="00161AE4">
        <w:rPr>
          <w:rFonts w:ascii="宋体" w:hAnsi="宋体" w:hint="eastAsia"/>
          <w:sz w:val="24"/>
        </w:rPr>
        <w:t>提供的其他技术文件等。</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10.2.2</w:t>
      </w:r>
      <w:r w:rsidRPr="00161AE4">
        <w:tab/>
      </w:r>
      <w:r w:rsidRPr="00161AE4">
        <w:rPr>
          <w:rFonts w:asciiTheme="minorEastAsia" w:eastAsiaTheme="minorEastAsia" w:hAnsiTheme="minorEastAsia" w:hint="eastAsia"/>
          <w:sz w:val="24"/>
        </w:rPr>
        <w:t>对照</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项目需求，逐条说明所提供货物及相关服务已对</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的技术规格做出如实详细的应答，并声明与技术规格条文的偏差和例外。</w:t>
      </w:r>
      <w:r w:rsidRPr="00161AE4">
        <w:rPr>
          <w:rFonts w:ascii="宋体" w:hAnsi="宋体" w:cs="宋体" w:hint="eastAsia"/>
          <w:sz w:val="24"/>
        </w:rPr>
        <w:t>【关于第四章的所有</w:t>
      </w:r>
      <w:r w:rsidR="00A92C5F" w:rsidRPr="00161AE4">
        <w:rPr>
          <w:rFonts w:ascii="宋体" w:hAnsi="宋体" w:cs="宋体" w:hint="eastAsia"/>
          <w:sz w:val="24"/>
        </w:rPr>
        <w:t>参选</w:t>
      </w:r>
      <w:r w:rsidRPr="00161AE4">
        <w:rPr>
          <w:rFonts w:ascii="宋体" w:hAnsi="宋体" w:cs="宋体" w:hint="eastAsia"/>
          <w:sz w:val="24"/>
        </w:rPr>
        <w:t>偏差和例外均写入“技术偏离表”，关于其它内容的</w:t>
      </w:r>
      <w:r w:rsidR="00A92C5F" w:rsidRPr="00161AE4">
        <w:rPr>
          <w:rFonts w:ascii="宋体" w:hAnsi="宋体" w:cs="宋体" w:hint="eastAsia"/>
          <w:sz w:val="24"/>
        </w:rPr>
        <w:t>参选</w:t>
      </w:r>
      <w:r w:rsidRPr="00161AE4">
        <w:rPr>
          <w:rFonts w:ascii="宋体" w:hAnsi="宋体" w:cs="宋体" w:hint="eastAsia"/>
          <w:sz w:val="24"/>
        </w:rPr>
        <w:t>偏差和例外均写入“商务偏离表”】</w:t>
      </w:r>
      <w:r w:rsidRPr="00161AE4">
        <w:rPr>
          <w:rFonts w:ascii="宋体" w:hAnsi="宋体" w:hint="eastAsia"/>
          <w:sz w:val="24"/>
        </w:rPr>
        <w:t>。</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10.3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应注意</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的技术规格中指出的工艺、材料和设备的标准，以及参照的牌号或分类号仅起说明作用，并没有任何限制性。</w:t>
      </w:r>
    </w:p>
    <w:p w:rsidR="005B0068" w:rsidRPr="00161AE4" w:rsidRDefault="0031030A" w:rsidP="002D79EB">
      <w:pPr>
        <w:pStyle w:val="3"/>
        <w:ind w:left="0"/>
      </w:pPr>
      <w:bookmarkStart w:id="49" w:name="_Toc151193700"/>
      <w:bookmarkStart w:id="50" w:name="_Toc150480768"/>
      <w:bookmarkStart w:id="51" w:name="_Toc150774630"/>
      <w:bookmarkStart w:id="52" w:name="_Toc142311032"/>
      <w:bookmarkStart w:id="53" w:name="_Toc164229225"/>
      <w:bookmarkStart w:id="54" w:name="_Toc164608799"/>
      <w:bookmarkStart w:id="55" w:name="_Toc449646738"/>
      <w:bookmarkStart w:id="56" w:name="_Toc486089887"/>
      <w:bookmarkStart w:id="57" w:name="_Toc164229371"/>
      <w:bookmarkStart w:id="58" w:name="_Toc151193628"/>
      <w:bookmarkStart w:id="59" w:name="_Toc149720823"/>
      <w:bookmarkStart w:id="60" w:name="_Toc151190157"/>
      <w:bookmarkStart w:id="61" w:name="_Toc520356155"/>
      <w:bookmarkStart w:id="62" w:name="_Toc127161444"/>
      <w:bookmarkStart w:id="63" w:name="_Toc151193918"/>
      <w:bookmarkStart w:id="64" w:name="_Toc150774735"/>
      <w:bookmarkStart w:id="65" w:name="_Toc150509281"/>
      <w:bookmarkStart w:id="66" w:name="_Toc195842895"/>
      <w:bookmarkStart w:id="67" w:name="_Toc164351624"/>
      <w:bookmarkStart w:id="68" w:name="_Toc151193772"/>
      <w:bookmarkStart w:id="69" w:name="_Toc127151530"/>
      <w:bookmarkStart w:id="70" w:name="_Toc164608644"/>
      <w:bookmarkStart w:id="71" w:name="_Toc151193844"/>
      <w:bookmarkStart w:id="72" w:name="_Toc127151731"/>
      <w:bookmarkStart w:id="73" w:name="_Toc14023819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161AE4">
        <w:rPr>
          <w:rFonts w:hint="eastAsia"/>
        </w:rPr>
        <w:t>1</w:t>
      </w:r>
      <w:r w:rsidRPr="00161AE4">
        <w:t>1.</w:t>
      </w:r>
      <w:r w:rsidR="00A92C5F" w:rsidRPr="00161AE4">
        <w:rPr>
          <w:rFonts w:hint="eastAsia"/>
        </w:rPr>
        <w:t>参选</w:t>
      </w:r>
      <w:r w:rsidRPr="00161AE4">
        <w:rPr>
          <w:rFonts w:hint="eastAsia"/>
        </w:rPr>
        <w:t>报价</w:t>
      </w:r>
    </w:p>
    <w:p w:rsidR="005B0068" w:rsidRPr="00161AE4" w:rsidRDefault="0031030A">
      <w:pPr>
        <w:tabs>
          <w:tab w:val="left" w:pos="1080"/>
        </w:tabs>
        <w:snapToGrid w:val="0"/>
        <w:spacing w:line="360" w:lineRule="auto"/>
        <w:rPr>
          <w:rFonts w:ascii="宋体" w:hAnsi="宋体"/>
          <w:sz w:val="24"/>
        </w:rPr>
      </w:pPr>
      <w:r w:rsidRPr="00161AE4">
        <w:rPr>
          <w:rFonts w:ascii="宋体" w:hAnsi="宋体" w:hint="eastAsia"/>
          <w:sz w:val="24"/>
        </w:rPr>
        <w:t>1</w:t>
      </w:r>
      <w:r w:rsidRPr="00161AE4">
        <w:rPr>
          <w:rFonts w:ascii="宋体" w:hAnsi="宋体"/>
          <w:sz w:val="24"/>
        </w:rPr>
        <w:t>1.1所有</w:t>
      </w:r>
      <w:r w:rsidR="00A92C5F" w:rsidRPr="00161AE4">
        <w:rPr>
          <w:rFonts w:ascii="宋体" w:hAnsi="宋体"/>
          <w:sz w:val="24"/>
        </w:rPr>
        <w:t>参选</w:t>
      </w:r>
      <w:r w:rsidRPr="00161AE4">
        <w:rPr>
          <w:rFonts w:ascii="宋体" w:hAnsi="宋体"/>
          <w:sz w:val="24"/>
        </w:rPr>
        <w:t>均以人民币报价。</w:t>
      </w:r>
      <w:r w:rsidR="0060282B" w:rsidRPr="00161AE4">
        <w:rPr>
          <w:rFonts w:ascii="宋体" w:hAnsi="宋体"/>
          <w:sz w:val="24"/>
        </w:rPr>
        <w:t>合作方</w:t>
      </w:r>
      <w:r w:rsidRPr="00161AE4">
        <w:rPr>
          <w:rFonts w:ascii="宋体" w:hAnsi="宋体"/>
          <w:sz w:val="24"/>
        </w:rPr>
        <w:t>的</w:t>
      </w:r>
      <w:r w:rsidR="00A92C5F" w:rsidRPr="00161AE4">
        <w:rPr>
          <w:rFonts w:ascii="宋体" w:hAnsi="宋体"/>
          <w:sz w:val="24"/>
        </w:rPr>
        <w:t>参选</w:t>
      </w:r>
      <w:r w:rsidRPr="00161AE4">
        <w:rPr>
          <w:rFonts w:ascii="宋体" w:hAnsi="宋体"/>
          <w:sz w:val="24"/>
        </w:rPr>
        <w:t>报价应遵守《中华人民共和国价格法》。</w:t>
      </w:r>
    </w:p>
    <w:p w:rsidR="005B0068" w:rsidRPr="00161AE4" w:rsidRDefault="0031030A" w:rsidP="00787C53">
      <w:pPr>
        <w:tabs>
          <w:tab w:val="left" w:pos="1080"/>
        </w:tabs>
        <w:snapToGrid w:val="0"/>
        <w:spacing w:line="360" w:lineRule="auto"/>
        <w:rPr>
          <w:rFonts w:asciiTheme="minorEastAsia" w:eastAsiaTheme="minorEastAsia" w:hAnsiTheme="minorEastAsia"/>
          <w:sz w:val="24"/>
        </w:rPr>
      </w:pPr>
      <w:r w:rsidRPr="00161AE4">
        <w:rPr>
          <w:rFonts w:ascii="宋体" w:hAnsi="宋体" w:hint="eastAsia"/>
          <w:sz w:val="24"/>
        </w:rPr>
        <w:t>1</w:t>
      </w:r>
      <w:r w:rsidRPr="00161AE4">
        <w:rPr>
          <w:rFonts w:ascii="宋体" w:hAnsi="宋体"/>
          <w:sz w:val="24"/>
        </w:rPr>
        <w:t>1.2</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总价中不得包含</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要求以外的内容，否则，在评审时不予核减。</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总价中也不得缺漏</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所要求的内容，否则，可能导致其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被拒绝。</w:t>
      </w:r>
    </w:p>
    <w:p w:rsidR="005B0068" w:rsidRPr="00161AE4" w:rsidRDefault="0031030A">
      <w:pPr>
        <w:spacing w:line="360" w:lineRule="auto"/>
        <w:rPr>
          <w:rFonts w:ascii="宋体" w:hAnsi="宋体"/>
          <w:sz w:val="24"/>
        </w:rPr>
      </w:pPr>
      <w:r w:rsidRPr="00161AE4">
        <w:rPr>
          <w:rFonts w:asciiTheme="minorEastAsia" w:eastAsiaTheme="minorEastAsia" w:hAnsiTheme="minorEastAsia" w:hint="eastAsia"/>
          <w:sz w:val="24"/>
        </w:rPr>
        <w:t>1</w:t>
      </w:r>
      <w:r w:rsidRPr="00161AE4">
        <w:rPr>
          <w:rFonts w:asciiTheme="minorEastAsia" w:eastAsiaTheme="minorEastAsia" w:hAnsiTheme="minorEastAsia"/>
          <w:sz w:val="24"/>
        </w:rPr>
        <w:t>1.</w:t>
      </w:r>
      <w:r w:rsidR="00787C53" w:rsidRPr="00161AE4">
        <w:rPr>
          <w:rFonts w:asciiTheme="minorEastAsia" w:eastAsiaTheme="minorEastAsia" w:hAnsiTheme="minorEastAsia"/>
          <w:sz w:val="24"/>
        </w:rPr>
        <w:t>3</w:t>
      </w:r>
      <w:r w:rsidR="0060282B" w:rsidRPr="00161AE4">
        <w:rPr>
          <w:rFonts w:ascii="宋体" w:hAnsi="宋体"/>
          <w:sz w:val="24"/>
        </w:rPr>
        <w:t>合作方</w:t>
      </w:r>
      <w:r w:rsidRPr="00161AE4">
        <w:rPr>
          <w:rFonts w:ascii="宋体" w:hAnsi="宋体"/>
          <w:sz w:val="24"/>
        </w:rPr>
        <w:t>所报的各分项</w:t>
      </w:r>
      <w:r w:rsidR="00A92C5F" w:rsidRPr="00161AE4">
        <w:rPr>
          <w:rFonts w:ascii="宋体" w:hAnsi="宋体"/>
          <w:sz w:val="24"/>
        </w:rPr>
        <w:t>参选</w:t>
      </w:r>
      <w:r w:rsidRPr="00161AE4">
        <w:rPr>
          <w:rFonts w:ascii="宋体" w:hAnsi="宋体"/>
          <w:sz w:val="24"/>
        </w:rPr>
        <w:t>单价在</w:t>
      </w:r>
      <w:r w:rsidRPr="00161AE4">
        <w:rPr>
          <w:rFonts w:ascii="宋体" w:hAnsi="宋体" w:hint="eastAsia"/>
          <w:sz w:val="24"/>
        </w:rPr>
        <w:t>协议</w:t>
      </w:r>
      <w:r w:rsidRPr="00161AE4">
        <w:rPr>
          <w:rFonts w:ascii="宋体" w:hAnsi="宋体"/>
          <w:sz w:val="24"/>
        </w:rPr>
        <w:t>履行过程中是固定不变的，不得以任何理由予以变更。任何包含价格调整要求的</w:t>
      </w:r>
      <w:r w:rsidR="00A92C5F" w:rsidRPr="00161AE4">
        <w:rPr>
          <w:rFonts w:ascii="宋体" w:hAnsi="宋体"/>
          <w:sz w:val="24"/>
        </w:rPr>
        <w:t>参选</w:t>
      </w:r>
      <w:r w:rsidRPr="00161AE4">
        <w:rPr>
          <w:rFonts w:ascii="宋体" w:hAnsi="宋体"/>
          <w:sz w:val="24"/>
        </w:rPr>
        <w:t>，将被认为是非响应性</w:t>
      </w:r>
      <w:r w:rsidR="00A92C5F" w:rsidRPr="00161AE4">
        <w:rPr>
          <w:rFonts w:ascii="宋体" w:hAnsi="宋体"/>
          <w:sz w:val="24"/>
        </w:rPr>
        <w:t>参选</w:t>
      </w:r>
      <w:r w:rsidRPr="00161AE4">
        <w:rPr>
          <w:rFonts w:ascii="宋体" w:hAnsi="宋体"/>
          <w:sz w:val="24"/>
        </w:rPr>
        <w:t>而予以拒绝。</w:t>
      </w:r>
    </w:p>
    <w:p w:rsidR="005B0068" w:rsidRPr="00161AE4" w:rsidRDefault="0031030A">
      <w:pPr>
        <w:spacing w:line="360" w:lineRule="auto"/>
        <w:rPr>
          <w:rFonts w:asciiTheme="minorEastAsia" w:eastAsiaTheme="minorEastAsia" w:hAnsiTheme="minorEastAsia"/>
          <w:sz w:val="24"/>
        </w:rPr>
      </w:pPr>
      <w:r w:rsidRPr="00161AE4">
        <w:rPr>
          <w:rFonts w:ascii="宋体" w:hAnsi="宋体" w:hint="eastAsia"/>
          <w:sz w:val="24"/>
        </w:rPr>
        <w:t>1</w:t>
      </w:r>
      <w:r w:rsidRPr="00161AE4">
        <w:rPr>
          <w:rFonts w:ascii="宋体" w:hAnsi="宋体"/>
          <w:sz w:val="24"/>
        </w:rPr>
        <w:t>1.</w:t>
      </w:r>
      <w:r w:rsidR="00787C53" w:rsidRPr="00161AE4">
        <w:rPr>
          <w:rFonts w:ascii="宋体" w:hAnsi="宋体"/>
          <w:sz w:val="24"/>
        </w:rPr>
        <w:t>4</w:t>
      </w:r>
      <w:r w:rsidR="0060282B" w:rsidRPr="00161AE4">
        <w:rPr>
          <w:rFonts w:ascii="宋体" w:hAnsi="宋体" w:hint="eastAsia"/>
          <w:sz w:val="24"/>
        </w:rPr>
        <w:t>合作方</w:t>
      </w:r>
      <w:r w:rsidRPr="00161AE4">
        <w:rPr>
          <w:rFonts w:ascii="宋体" w:hAnsi="宋体" w:hint="eastAsia"/>
          <w:sz w:val="24"/>
        </w:rPr>
        <w:t>应对</w:t>
      </w:r>
      <w:r w:rsidR="00A92C5F" w:rsidRPr="00161AE4">
        <w:rPr>
          <w:rFonts w:ascii="宋体" w:hAnsi="宋体" w:hint="eastAsia"/>
          <w:sz w:val="24"/>
        </w:rPr>
        <w:t>选取文件</w:t>
      </w:r>
      <w:r w:rsidR="00D60B4D" w:rsidRPr="00161AE4">
        <w:rPr>
          <w:rFonts w:ascii="宋体" w:hAnsi="宋体" w:hint="eastAsia"/>
          <w:sz w:val="24"/>
        </w:rPr>
        <w:t>项目</w:t>
      </w:r>
      <w:r w:rsidRPr="00161AE4">
        <w:rPr>
          <w:rFonts w:ascii="宋体" w:hAnsi="宋体" w:hint="eastAsia"/>
          <w:sz w:val="24"/>
        </w:rPr>
        <w:t>需求书中的所有项目进行应答和报价，不得分拆</w:t>
      </w:r>
      <w:r w:rsidRPr="00161AE4">
        <w:rPr>
          <w:rFonts w:ascii="宋体" w:hAnsi="宋体" w:hint="eastAsia"/>
          <w:sz w:val="24"/>
        </w:rPr>
        <w:lastRenderedPageBreak/>
        <w:t>只选择部分项目报价；</w:t>
      </w:r>
      <w:r w:rsidR="0060282B" w:rsidRPr="00161AE4">
        <w:rPr>
          <w:rFonts w:ascii="宋体" w:hAnsi="宋体" w:hint="eastAsia"/>
          <w:sz w:val="24"/>
        </w:rPr>
        <w:t>合作方</w:t>
      </w:r>
      <w:r w:rsidRPr="00161AE4">
        <w:rPr>
          <w:rFonts w:ascii="宋体" w:hAnsi="宋体" w:hint="eastAsia"/>
          <w:sz w:val="24"/>
        </w:rPr>
        <w:t>未经</w:t>
      </w:r>
      <w:r w:rsidR="00A92C5F" w:rsidRPr="00161AE4">
        <w:rPr>
          <w:rFonts w:ascii="宋体" w:hAnsi="宋体" w:hint="eastAsia"/>
          <w:sz w:val="24"/>
        </w:rPr>
        <w:t>选取</w:t>
      </w:r>
      <w:r w:rsidRPr="00161AE4">
        <w:rPr>
          <w:rFonts w:ascii="宋体" w:hAnsi="宋体" w:hint="eastAsia"/>
          <w:sz w:val="24"/>
        </w:rPr>
        <w:t>方同意不得将本项目分包或转包。</w:t>
      </w:r>
    </w:p>
    <w:p w:rsidR="005B0068" w:rsidRPr="00161AE4" w:rsidRDefault="0031030A" w:rsidP="002D79EB">
      <w:pPr>
        <w:pStyle w:val="3"/>
        <w:ind w:left="0"/>
      </w:pPr>
      <w:bookmarkStart w:id="74" w:name="_Toc140238198"/>
      <w:bookmarkEnd w:id="74"/>
      <w:r w:rsidRPr="00161AE4">
        <w:t xml:space="preserve">12. </w:t>
      </w:r>
      <w:r w:rsidR="00A92C5F" w:rsidRPr="00161AE4">
        <w:rPr>
          <w:rFonts w:hint="eastAsia"/>
        </w:rPr>
        <w:t>参选</w:t>
      </w:r>
      <w:r w:rsidRPr="00161AE4">
        <w:rPr>
          <w:rFonts w:hint="eastAsia"/>
        </w:rPr>
        <w:t>保证金</w:t>
      </w:r>
    </w:p>
    <w:p w:rsidR="005B0068" w:rsidRPr="00161AE4" w:rsidRDefault="0031030A">
      <w:pPr>
        <w:spacing w:line="360" w:lineRule="auto"/>
        <w:ind w:leftChars="-22" w:left="1" w:hanging="47"/>
        <w:rPr>
          <w:rFonts w:asciiTheme="minorEastAsia" w:eastAsiaTheme="minorEastAsia" w:hAnsiTheme="minorEastAsia"/>
          <w:sz w:val="24"/>
        </w:rPr>
      </w:pPr>
      <w:r w:rsidRPr="00161AE4">
        <w:rPr>
          <w:rFonts w:asciiTheme="minorEastAsia" w:eastAsiaTheme="minorEastAsia" w:hAnsiTheme="minorEastAsia"/>
          <w:sz w:val="24"/>
        </w:rPr>
        <w:t xml:space="preserve">12.1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应提供</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保证金，作为其有效</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的一部分。</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12.2 </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保证金是为了保护</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方和</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免遭因</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的行为蒙受损失而要求的。</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下列任何情况发生，</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保证金将不予返还：</w:t>
      </w:r>
    </w:p>
    <w:p w:rsidR="005B0068" w:rsidRPr="00161AE4" w:rsidRDefault="0031030A">
      <w:pPr>
        <w:pStyle w:val="af0"/>
        <w:tabs>
          <w:tab w:val="left" w:pos="2240"/>
        </w:tabs>
        <w:spacing w:line="360" w:lineRule="auto"/>
        <w:rPr>
          <w:rFonts w:asciiTheme="minorEastAsia" w:eastAsiaTheme="minorEastAsia" w:hAnsiTheme="minorEastAsia"/>
          <w:sz w:val="24"/>
          <w:szCs w:val="24"/>
        </w:rPr>
      </w:pPr>
      <w:r w:rsidRPr="00161AE4">
        <w:rPr>
          <w:rFonts w:asciiTheme="minorEastAsia" w:eastAsiaTheme="minorEastAsia" w:hAnsiTheme="minorEastAsia" w:hint="eastAsia"/>
          <w:sz w:val="24"/>
          <w:szCs w:val="24"/>
        </w:rPr>
        <w:t>（</w:t>
      </w:r>
      <w:r w:rsidRPr="00161AE4">
        <w:rPr>
          <w:rFonts w:asciiTheme="minorEastAsia" w:eastAsiaTheme="minorEastAsia" w:hAnsiTheme="minorEastAsia"/>
          <w:sz w:val="24"/>
          <w:szCs w:val="24"/>
        </w:rPr>
        <w:t>1）在</w:t>
      </w:r>
      <w:r w:rsidR="00A92C5F" w:rsidRPr="00161AE4">
        <w:rPr>
          <w:rFonts w:asciiTheme="minorEastAsia" w:eastAsiaTheme="minorEastAsia" w:hAnsiTheme="minorEastAsia" w:hint="eastAsia"/>
          <w:sz w:val="24"/>
          <w:szCs w:val="24"/>
        </w:rPr>
        <w:t>选取</w:t>
      </w:r>
      <w:r w:rsidRPr="00161AE4">
        <w:rPr>
          <w:rFonts w:asciiTheme="minorEastAsia" w:eastAsiaTheme="minorEastAsia" w:hAnsiTheme="minorEastAsia"/>
          <w:sz w:val="24"/>
          <w:szCs w:val="24"/>
        </w:rPr>
        <w:t>之日后到</w:t>
      </w:r>
      <w:r w:rsidR="00A92C5F" w:rsidRPr="00161AE4">
        <w:rPr>
          <w:rFonts w:asciiTheme="minorEastAsia" w:eastAsiaTheme="minorEastAsia" w:hAnsiTheme="minorEastAsia" w:hint="eastAsia"/>
          <w:sz w:val="24"/>
          <w:szCs w:val="24"/>
        </w:rPr>
        <w:t>选取</w:t>
      </w:r>
      <w:r w:rsidRPr="00161AE4">
        <w:rPr>
          <w:rFonts w:asciiTheme="minorEastAsia" w:eastAsiaTheme="minorEastAsia" w:hAnsiTheme="minorEastAsia"/>
          <w:sz w:val="24"/>
          <w:szCs w:val="24"/>
        </w:rPr>
        <w:t>有效期满前，</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sz w:val="24"/>
          <w:szCs w:val="24"/>
        </w:rPr>
        <w:t>因自身原因撤回</w:t>
      </w:r>
      <w:r w:rsidR="00A92C5F" w:rsidRPr="00161AE4">
        <w:rPr>
          <w:rFonts w:asciiTheme="minorEastAsia" w:eastAsiaTheme="minorEastAsia" w:hAnsiTheme="minorEastAsia" w:hint="eastAsia"/>
          <w:sz w:val="24"/>
          <w:szCs w:val="24"/>
        </w:rPr>
        <w:t>参选</w:t>
      </w:r>
      <w:r w:rsidRPr="00161AE4">
        <w:rPr>
          <w:rFonts w:asciiTheme="minorEastAsia" w:eastAsiaTheme="minorEastAsia" w:hAnsiTheme="minorEastAsia"/>
          <w:sz w:val="24"/>
          <w:szCs w:val="24"/>
        </w:rPr>
        <w:t>的；</w:t>
      </w:r>
    </w:p>
    <w:p w:rsidR="005B0068" w:rsidRPr="00161AE4" w:rsidRDefault="0031030A">
      <w:pPr>
        <w:pStyle w:val="af0"/>
        <w:tabs>
          <w:tab w:val="left" w:pos="2240"/>
        </w:tabs>
        <w:spacing w:line="360" w:lineRule="auto"/>
        <w:rPr>
          <w:rFonts w:asciiTheme="minorEastAsia" w:eastAsiaTheme="minorEastAsia" w:hAnsiTheme="minorEastAsia"/>
          <w:sz w:val="24"/>
          <w:szCs w:val="24"/>
        </w:rPr>
      </w:pPr>
      <w:r w:rsidRPr="00161AE4">
        <w:rPr>
          <w:rFonts w:asciiTheme="minorEastAsia" w:eastAsiaTheme="minorEastAsia" w:hAnsiTheme="minorEastAsia" w:hint="eastAsia"/>
          <w:sz w:val="24"/>
          <w:szCs w:val="24"/>
        </w:rPr>
        <w:t>（</w:t>
      </w:r>
      <w:r w:rsidRPr="00161AE4">
        <w:rPr>
          <w:rFonts w:asciiTheme="minorEastAsia" w:eastAsiaTheme="minorEastAsia" w:hAnsiTheme="minorEastAsia"/>
          <w:sz w:val="24"/>
          <w:szCs w:val="24"/>
        </w:rPr>
        <w:t>2）</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sz w:val="24"/>
          <w:szCs w:val="24"/>
        </w:rPr>
        <w:t>以他人名义</w:t>
      </w:r>
      <w:r w:rsidR="000F626E">
        <w:rPr>
          <w:rFonts w:asciiTheme="minorEastAsia" w:eastAsiaTheme="minorEastAsia" w:hAnsiTheme="minorEastAsia" w:hint="eastAsia"/>
          <w:sz w:val="24"/>
          <w:szCs w:val="24"/>
        </w:rPr>
        <w:t>参选</w:t>
      </w:r>
      <w:r w:rsidRPr="00161AE4">
        <w:rPr>
          <w:rFonts w:asciiTheme="minorEastAsia" w:eastAsiaTheme="minorEastAsia" w:hAnsiTheme="minorEastAsia"/>
          <w:sz w:val="24"/>
          <w:szCs w:val="24"/>
        </w:rPr>
        <w:t>、相互串通</w:t>
      </w:r>
      <w:r w:rsidR="000F626E">
        <w:rPr>
          <w:rFonts w:asciiTheme="minorEastAsia" w:eastAsiaTheme="minorEastAsia" w:hAnsiTheme="minorEastAsia" w:hint="eastAsia"/>
          <w:sz w:val="24"/>
          <w:szCs w:val="24"/>
        </w:rPr>
        <w:t>参选</w:t>
      </w:r>
      <w:r w:rsidRPr="00161AE4">
        <w:rPr>
          <w:rFonts w:asciiTheme="minorEastAsia" w:eastAsiaTheme="minorEastAsia" w:hAnsiTheme="minorEastAsia"/>
          <w:sz w:val="24"/>
          <w:szCs w:val="24"/>
        </w:rPr>
        <w:t>或者以其他方式弄虚作假的，</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sz w:val="24"/>
          <w:szCs w:val="24"/>
        </w:rPr>
        <w:t>提交的</w:t>
      </w:r>
      <w:r w:rsidR="00A92C5F" w:rsidRPr="00161AE4">
        <w:rPr>
          <w:rFonts w:asciiTheme="minorEastAsia" w:eastAsiaTheme="minorEastAsia" w:hAnsiTheme="minorEastAsia" w:hint="eastAsia"/>
          <w:sz w:val="24"/>
          <w:szCs w:val="24"/>
        </w:rPr>
        <w:t>参选文件</w:t>
      </w:r>
      <w:r w:rsidRPr="00161AE4">
        <w:rPr>
          <w:rFonts w:asciiTheme="minorEastAsia" w:eastAsiaTheme="minorEastAsia" w:hAnsiTheme="minorEastAsia"/>
          <w:sz w:val="24"/>
          <w:szCs w:val="24"/>
        </w:rPr>
        <w:t>中提交虚假资料或失实资料的；</w:t>
      </w:r>
    </w:p>
    <w:p w:rsidR="005B0068" w:rsidRPr="00161AE4" w:rsidRDefault="0031030A">
      <w:pPr>
        <w:pStyle w:val="af0"/>
        <w:tabs>
          <w:tab w:val="left" w:pos="2240"/>
        </w:tabs>
        <w:spacing w:line="360" w:lineRule="auto"/>
        <w:rPr>
          <w:rFonts w:asciiTheme="minorEastAsia" w:eastAsiaTheme="minorEastAsia" w:hAnsiTheme="minorEastAsia"/>
          <w:sz w:val="24"/>
          <w:szCs w:val="24"/>
        </w:rPr>
      </w:pPr>
      <w:r w:rsidRPr="00161AE4">
        <w:rPr>
          <w:rFonts w:asciiTheme="minorEastAsia" w:eastAsiaTheme="minorEastAsia" w:hAnsiTheme="minorEastAsia" w:hint="eastAsia"/>
          <w:sz w:val="24"/>
          <w:szCs w:val="24"/>
        </w:rPr>
        <w:t>（</w:t>
      </w:r>
      <w:r w:rsidRPr="00161AE4">
        <w:rPr>
          <w:rFonts w:asciiTheme="minorEastAsia" w:eastAsiaTheme="minorEastAsia" w:hAnsiTheme="minorEastAsia"/>
          <w:sz w:val="24"/>
          <w:szCs w:val="24"/>
        </w:rPr>
        <w:t>3）</w:t>
      </w:r>
      <w:r w:rsidRPr="00161AE4">
        <w:rPr>
          <w:rFonts w:hAnsi="宋体" w:hint="eastAsia"/>
          <w:sz w:val="24"/>
        </w:rPr>
        <w:t>除因不可抗力或</w:t>
      </w:r>
      <w:r w:rsidR="00A92C5F" w:rsidRPr="00161AE4">
        <w:rPr>
          <w:rFonts w:hAnsi="宋体" w:hint="eastAsia"/>
          <w:sz w:val="24"/>
        </w:rPr>
        <w:t>选取文件</w:t>
      </w:r>
      <w:r w:rsidRPr="00161AE4">
        <w:rPr>
          <w:rFonts w:hAnsi="宋体" w:hint="eastAsia"/>
          <w:sz w:val="24"/>
        </w:rPr>
        <w:t>认可的情形以外，</w:t>
      </w:r>
      <w:r w:rsidR="0060282B" w:rsidRPr="00161AE4">
        <w:rPr>
          <w:rFonts w:hAnsi="宋体" w:hint="eastAsia"/>
          <w:sz w:val="24"/>
        </w:rPr>
        <w:t>合作方</w:t>
      </w:r>
      <w:r w:rsidRPr="00161AE4">
        <w:rPr>
          <w:rFonts w:hAnsi="宋体" w:hint="eastAsia"/>
          <w:sz w:val="24"/>
        </w:rPr>
        <w:t>放弃成交或者</w:t>
      </w:r>
      <w:r w:rsidRPr="00161AE4">
        <w:rPr>
          <w:rFonts w:asciiTheme="minorEastAsia" w:eastAsiaTheme="minorEastAsia" w:hAnsiTheme="minorEastAsia"/>
          <w:sz w:val="24"/>
          <w:szCs w:val="24"/>
        </w:rPr>
        <w:t>不按本须知第25条的规定与</w:t>
      </w:r>
      <w:r w:rsidR="00A92C5F" w:rsidRPr="00161AE4">
        <w:rPr>
          <w:rFonts w:asciiTheme="minorEastAsia" w:eastAsiaTheme="minorEastAsia" w:hAnsiTheme="minorEastAsia"/>
          <w:sz w:val="24"/>
          <w:szCs w:val="24"/>
        </w:rPr>
        <w:t>选取</w:t>
      </w:r>
      <w:r w:rsidRPr="00161AE4">
        <w:rPr>
          <w:rFonts w:asciiTheme="minorEastAsia" w:eastAsiaTheme="minorEastAsia" w:hAnsiTheme="minorEastAsia"/>
          <w:sz w:val="24"/>
          <w:szCs w:val="24"/>
        </w:rPr>
        <w:t>方签订合同的；</w:t>
      </w:r>
    </w:p>
    <w:p w:rsidR="005B0068" w:rsidRPr="00161AE4" w:rsidRDefault="0031030A">
      <w:pPr>
        <w:pStyle w:val="af0"/>
        <w:tabs>
          <w:tab w:val="left" w:pos="2240"/>
        </w:tabs>
        <w:spacing w:line="360" w:lineRule="auto"/>
        <w:rPr>
          <w:rFonts w:asciiTheme="minorEastAsia" w:eastAsiaTheme="minorEastAsia" w:hAnsiTheme="minorEastAsia"/>
          <w:sz w:val="24"/>
          <w:szCs w:val="24"/>
        </w:rPr>
      </w:pPr>
      <w:r w:rsidRPr="00161AE4">
        <w:rPr>
          <w:rFonts w:asciiTheme="minorEastAsia" w:eastAsiaTheme="minorEastAsia" w:hAnsiTheme="minorEastAsia" w:hint="eastAsia"/>
          <w:sz w:val="24"/>
          <w:szCs w:val="24"/>
        </w:rPr>
        <w:t>（4</w:t>
      </w:r>
      <w:r w:rsidRPr="00161AE4">
        <w:rPr>
          <w:rFonts w:asciiTheme="minorEastAsia" w:eastAsiaTheme="minorEastAsia" w:hAnsiTheme="minorEastAsia"/>
          <w:sz w:val="24"/>
          <w:szCs w:val="24"/>
        </w:rPr>
        <w:t>）</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sz w:val="24"/>
          <w:szCs w:val="24"/>
        </w:rPr>
        <w:t>未按第26条的规定缴纳</w:t>
      </w:r>
      <w:r w:rsidR="007C5CA2" w:rsidRPr="00161AE4">
        <w:rPr>
          <w:rFonts w:asciiTheme="minorEastAsia" w:eastAsiaTheme="minorEastAsia" w:hAnsiTheme="minorEastAsia" w:hint="eastAsia"/>
          <w:sz w:val="24"/>
          <w:szCs w:val="24"/>
        </w:rPr>
        <w:t>中选</w:t>
      </w:r>
      <w:r w:rsidRPr="00161AE4">
        <w:rPr>
          <w:rFonts w:asciiTheme="minorEastAsia" w:eastAsiaTheme="minorEastAsia" w:hAnsiTheme="minorEastAsia"/>
          <w:sz w:val="24"/>
          <w:szCs w:val="24"/>
        </w:rPr>
        <w:t>服务费的</w:t>
      </w:r>
      <w:r w:rsidRPr="00161AE4">
        <w:rPr>
          <w:rFonts w:asciiTheme="minorEastAsia" w:eastAsiaTheme="minorEastAsia" w:hAnsiTheme="minorEastAsia" w:hint="eastAsia"/>
          <w:sz w:val="24"/>
          <w:szCs w:val="24"/>
        </w:rPr>
        <w:t>；</w:t>
      </w:r>
    </w:p>
    <w:p w:rsidR="005B0068" w:rsidRPr="00161AE4" w:rsidRDefault="0031030A">
      <w:pPr>
        <w:pStyle w:val="af0"/>
        <w:tabs>
          <w:tab w:val="left" w:pos="2240"/>
        </w:tabs>
        <w:spacing w:line="360" w:lineRule="auto"/>
        <w:rPr>
          <w:rFonts w:asciiTheme="minorEastAsia" w:eastAsiaTheme="minorEastAsia" w:hAnsiTheme="minorEastAsia"/>
          <w:sz w:val="24"/>
          <w:szCs w:val="24"/>
        </w:rPr>
      </w:pPr>
      <w:r w:rsidRPr="00161AE4">
        <w:rPr>
          <w:rFonts w:asciiTheme="minorEastAsia" w:eastAsiaTheme="minorEastAsia" w:hAnsiTheme="minorEastAsia" w:hint="eastAsia"/>
          <w:sz w:val="24"/>
          <w:szCs w:val="24"/>
        </w:rPr>
        <w:t>（</w:t>
      </w:r>
      <w:r w:rsidRPr="00161AE4">
        <w:rPr>
          <w:rFonts w:asciiTheme="minorEastAsia" w:eastAsiaTheme="minorEastAsia" w:hAnsiTheme="minorEastAsia"/>
          <w:sz w:val="24"/>
          <w:szCs w:val="24"/>
        </w:rPr>
        <w:t>5</w:t>
      </w:r>
      <w:r w:rsidRPr="00161AE4">
        <w:rPr>
          <w:rFonts w:asciiTheme="minorEastAsia" w:eastAsiaTheme="minorEastAsia" w:hAnsiTheme="minorEastAsia" w:hint="eastAsia"/>
          <w:sz w:val="24"/>
          <w:szCs w:val="24"/>
        </w:rPr>
        <w:t>）</w:t>
      </w:r>
      <w:r w:rsidR="00A92C5F" w:rsidRPr="00161AE4">
        <w:rPr>
          <w:rFonts w:hAnsi="宋体" w:hint="eastAsia"/>
          <w:sz w:val="24"/>
        </w:rPr>
        <w:t>选取文件</w:t>
      </w:r>
      <w:r w:rsidRPr="00161AE4">
        <w:rPr>
          <w:rFonts w:hAnsi="宋体" w:hint="eastAsia"/>
          <w:sz w:val="24"/>
        </w:rPr>
        <w:t>规定的其他情形。</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12.3 </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保证金必须采用下列形式之一：</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电汇/网银（采用电汇/网银必须保证在</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递交截止时间前汇到</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账户。以</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银行通知确认到账为准；如至</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递交截止时间仍未得到</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的银行确认，将被视为</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未提供保证金）、</w:t>
      </w:r>
      <w:r w:rsidRPr="00161AE4">
        <w:rPr>
          <w:rFonts w:ascii="宋体" w:hAnsi="宋体" w:hint="eastAsia"/>
          <w:sz w:val="24"/>
        </w:rPr>
        <w:t>银行汇票、</w:t>
      </w:r>
      <w:r w:rsidRPr="00161AE4">
        <w:rPr>
          <w:rFonts w:asciiTheme="minorEastAsia" w:eastAsiaTheme="minorEastAsia" w:hAnsiTheme="minorEastAsia" w:hint="eastAsia"/>
          <w:sz w:val="24"/>
        </w:rPr>
        <w:t>支票</w:t>
      </w:r>
      <w:r w:rsidRPr="00161AE4">
        <w:rPr>
          <w:rFonts w:ascii="宋体" w:hAnsi="宋体" w:hint="eastAsia"/>
          <w:sz w:val="24"/>
        </w:rPr>
        <w:t>或者金融机构出具的保函等非现金形式</w:t>
      </w:r>
      <w:r w:rsidRPr="00161AE4">
        <w:rPr>
          <w:rFonts w:asciiTheme="minorEastAsia" w:eastAsiaTheme="minorEastAsia" w:hAnsiTheme="minorEastAsia" w:hint="eastAsia"/>
          <w:sz w:val="24"/>
        </w:rPr>
        <w:t>。</w:t>
      </w:r>
    </w:p>
    <w:p w:rsidR="005B0068" w:rsidRPr="00161AE4" w:rsidRDefault="0031030A">
      <w:pPr>
        <w:spacing w:line="360" w:lineRule="auto"/>
        <w:ind w:hanging="49"/>
        <w:rPr>
          <w:rFonts w:asciiTheme="minorEastAsia" w:eastAsiaTheme="minorEastAsia" w:hAnsiTheme="minorEastAsia"/>
          <w:sz w:val="24"/>
        </w:rPr>
      </w:pPr>
      <w:r w:rsidRPr="00161AE4">
        <w:rPr>
          <w:rFonts w:asciiTheme="minorEastAsia" w:eastAsiaTheme="minorEastAsia" w:hAnsiTheme="minorEastAsia"/>
          <w:sz w:val="24"/>
        </w:rPr>
        <w:t xml:space="preserve">12.4 </w:t>
      </w:r>
      <w:r w:rsidRPr="00161AE4">
        <w:rPr>
          <w:rFonts w:asciiTheme="minorEastAsia" w:eastAsiaTheme="minorEastAsia" w:hAnsiTheme="minorEastAsia" w:hint="eastAsia"/>
          <w:sz w:val="24"/>
        </w:rPr>
        <w:t>凡没有根据本须知</w:t>
      </w:r>
      <w:r w:rsidRPr="00161AE4">
        <w:rPr>
          <w:rFonts w:asciiTheme="minorEastAsia" w:eastAsiaTheme="minorEastAsia" w:hAnsiTheme="minorEastAsia"/>
          <w:sz w:val="24"/>
        </w:rPr>
        <w:t>12.1和第12.3条的规定随附</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保证金的</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r w:rsidRPr="00161AE4">
        <w:rPr>
          <w:rFonts w:asciiTheme="minorEastAsia" w:eastAsiaTheme="minorEastAsia" w:hAnsiTheme="minorEastAsia" w:hint="eastAsia"/>
          <w:sz w:val="24"/>
        </w:rPr>
        <w:t>将被视为无效</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sz w:val="24"/>
        </w:rPr>
        <w:t>。</w:t>
      </w:r>
      <w:r w:rsidR="0060282B" w:rsidRPr="00161AE4">
        <w:rPr>
          <w:rFonts w:ascii="宋体" w:hAnsi="宋体" w:hint="eastAsia"/>
          <w:sz w:val="24"/>
        </w:rPr>
        <w:t>合作方</w:t>
      </w:r>
      <w:r w:rsidRPr="00161AE4">
        <w:rPr>
          <w:rFonts w:ascii="宋体" w:hAnsi="宋体" w:hint="eastAsia"/>
          <w:sz w:val="24"/>
        </w:rPr>
        <w:t>同时对多个分包进行</w:t>
      </w:r>
      <w:r w:rsidR="00A92C5F" w:rsidRPr="00161AE4">
        <w:rPr>
          <w:rFonts w:ascii="宋体" w:hAnsi="宋体" w:hint="eastAsia"/>
          <w:sz w:val="24"/>
        </w:rPr>
        <w:t>参选</w:t>
      </w:r>
      <w:r w:rsidRPr="00161AE4">
        <w:rPr>
          <w:rFonts w:ascii="宋体" w:hAnsi="宋体" w:hint="eastAsia"/>
          <w:sz w:val="24"/>
        </w:rPr>
        <w:t>时，</w:t>
      </w:r>
      <w:r w:rsidR="00A92C5F" w:rsidRPr="00161AE4">
        <w:rPr>
          <w:rFonts w:ascii="宋体" w:hAnsi="宋体" w:hint="eastAsia"/>
          <w:sz w:val="24"/>
        </w:rPr>
        <w:t>参选</w:t>
      </w:r>
      <w:r w:rsidRPr="00161AE4">
        <w:rPr>
          <w:rFonts w:ascii="宋体" w:hAnsi="宋体" w:hint="eastAsia"/>
          <w:sz w:val="24"/>
        </w:rPr>
        <w:t>保证金可合并提供，</w:t>
      </w:r>
      <w:r w:rsidR="0060282B" w:rsidRPr="00161AE4">
        <w:rPr>
          <w:rFonts w:ascii="宋体" w:hAnsi="宋体" w:hint="eastAsia"/>
          <w:sz w:val="24"/>
        </w:rPr>
        <w:t>合作方</w:t>
      </w:r>
      <w:r w:rsidRPr="00161AE4">
        <w:rPr>
          <w:rFonts w:ascii="宋体" w:hAnsi="宋体" w:hint="eastAsia"/>
          <w:sz w:val="24"/>
        </w:rPr>
        <w:t>须注明</w:t>
      </w:r>
      <w:r w:rsidR="00A92C5F" w:rsidRPr="00161AE4">
        <w:rPr>
          <w:rFonts w:ascii="宋体" w:hAnsi="宋体" w:hint="eastAsia"/>
          <w:sz w:val="24"/>
        </w:rPr>
        <w:t>参选</w:t>
      </w:r>
      <w:r w:rsidRPr="00161AE4">
        <w:rPr>
          <w:rFonts w:ascii="宋体" w:hAnsi="宋体" w:hint="eastAsia"/>
          <w:sz w:val="24"/>
        </w:rPr>
        <w:t>的各分包</w:t>
      </w:r>
      <w:r w:rsidR="00A92C5F" w:rsidRPr="00161AE4">
        <w:rPr>
          <w:rFonts w:ascii="宋体" w:hAnsi="宋体" w:hint="eastAsia"/>
          <w:sz w:val="24"/>
        </w:rPr>
        <w:t>参选</w:t>
      </w:r>
      <w:r w:rsidRPr="00161AE4">
        <w:rPr>
          <w:rFonts w:ascii="宋体" w:hAnsi="宋体" w:hint="eastAsia"/>
          <w:sz w:val="24"/>
        </w:rPr>
        <w:t>保证金金额。</w:t>
      </w:r>
      <w:r w:rsidR="00A92C5F" w:rsidRPr="00161AE4">
        <w:rPr>
          <w:rFonts w:ascii="宋体" w:hAnsi="宋体" w:hint="eastAsia"/>
          <w:sz w:val="24"/>
        </w:rPr>
        <w:t>参选</w:t>
      </w:r>
      <w:r w:rsidRPr="00161AE4">
        <w:rPr>
          <w:rFonts w:ascii="宋体" w:hAnsi="宋体" w:hint="eastAsia"/>
          <w:sz w:val="24"/>
        </w:rPr>
        <w:t>保证金总额不足且无法判定是哪一个或多个分包不足的，涉及的所有分包将均被视为</w:t>
      </w:r>
      <w:r w:rsidRPr="00161AE4">
        <w:rPr>
          <w:rFonts w:ascii="宋体" w:hAnsi="宋体" w:hint="eastAsia"/>
          <w:sz w:val="24"/>
          <w:u w:val="single"/>
        </w:rPr>
        <w:t>无效</w:t>
      </w:r>
      <w:r w:rsidR="00A92C5F" w:rsidRPr="00161AE4">
        <w:rPr>
          <w:rFonts w:ascii="宋体" w:hAnsi="宋体" w:hint="eastAsia"/>
          <w:sz w:val="24"/>
          <w:u w:val="single"/>
        </w:rPr>
        <w:t>参选</w:t>
      </w:r>
      <w:r w:rsidRPr="00161AE4">
        <w:rPr>
          <w:rFonts w:ascii="宋体" w:hAnsi="宋体" w:hint="eastAsia"/>
          <w:sz w:val="24"/>
        </w:rPr>
        <w:t>。</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12.5 </w:t>
      </w:r>
      <w:r w:rsidRPr="00161AE4">
        <w:rPr>
          <w:rFonts w:asciiTheme="minorEastAsia" w:eastAsiaTheme="minorEastAsia" w:hAnsiTheme="minorEastAsia" w:hint="eastAsia"/>
          <w:sz w:val="24"/>
        </w:rPr>
        <w:t>成交</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的</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保证金，在与</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方签订合同后五个工作日内无息退还。</w:t>
      </w:r>
      <w:r w:rsidRPr="00161AE4">
        <w:rPr>
          <w:rFonts w:asciiTheme="minorEastAsia" w:eastAsiaTheme="minorEastAsia" w:hAnsiTheme="minorEastAsia"/>
          <w:sz w:val="24"/>
        </w:rPr>
        <w:t>未成交的</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的</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保证金将于成交通知书发出后五个工作日内</w:t>
      </w:r>
      <w:r w:rsidRPr="00161AE4">
        <w:rPr>
          <w:rFonts w:asciiTheme="minorEastAsia" w:eastAsiaTheme="minorEastAsia" w:hAnsiTheme="minorEastAsia" w:hint="eastAsia"/>
          <w:sz w:val="24"/>
        </w:rPr>
        <w:t>无息</w:t>
      </w:r>
      <w:r w:rsidRPr="00161AE4">
        <w:rPr>
          <w:rFonts w:asciiTheme="minorEastAsia" w:eastAsiaTheme="minorEastAsia" w:hAnsiTheme="minorEastAsia"/>
          <w:sz w:val="24"/>
        </w:rPr>
        <w:t>退还。</w:t>
      </w:r>
    </w:p>
    <w:p w:rsidR="005B0068" w:rsidRPr="00161AE4" w:rsidRDefault="0031030A" w:rsidP="002D79EB">
      <w:pPr>
        <w:pStyle w:val="3"/>
        <w:ind w:left="0"/>
      </w:pPr>
      <w:bookmarkStart w:id="75" w:name="_Toc140238199"/>
      <w:bookmarkEnd w:id="75"/>
      <w:r w:rsidRPr="00161AE4">
        <w:t xml:space="preserve">13. </w:t>
      </w:r>
      <w:r w:rsidR="00A92C5F" w:rsidRPr="00161AE4">
        <w:rPr>
          <w:rFonts w:hint="eastAsia"/>
        </w:rPr>
        <w:t>参选</w:t>
      </w:r>
      <w:r w:rsidRPr="00161AE4">
        <w:rPr>
          <w:rFonts w:hint="eastAsia"/>
        </w:rPr>
        <w:t>有效期</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13.1 </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应在规定的提交</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的截止之日后的</w:t>
      </w:r>
      <w:r w:rsidRPr="00161AE4">
        <w:rPr>
          <w:rFonts w:asciiTheme="minorEastAsia" w:eastAsiaTheme="minorEastAsia" w:hAnsiTheme="minorEastAsia"/>
          <w:sz w:val="24"/>
          <w:u w:val="single"/>
        </w:rPr>
        <w:t xml:space="preserve"> </w:t>
      </w:r>
      <w:r w:rsidR="000F120B" w:rsidRPr="00161AE4">
        <w:rPr>
          <w:rFonts w:asciiTheme="minorEastAsia" w:eastAsiaTheme="minorEastAsia" w:hAnsiTheme="minorEastAsia"/>
          <w:sz w:val="24"/>
          <w:u w:val="single"/>
        </w:rPr>
        <w:t xml:space="preserve"> </w:t>
      </w:r>
      <w:r w:rsidRPr="00161AE4">
        <w:rPr>
          <w:rFonts w:asciiTheme="minorEastAsia" w:eastAsiaTheme="minorEastAsia" w:hAnsiTheme="minorEastAsia" w:hint="eastAsia"/>
          <w:sz w:val="24"/>
        </w:rPr>
        <w:t>天内保持有效，</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有效期不满足要求的</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，将按无效</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处理。</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lastRenderedPageBreak/>
        <w:t xml:space="preserve">13.2 </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方或</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可根据实际情况，在原</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有效期截止之前，要求</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同意延长</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的有效期。接受该要求的</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将不允许修正其它内容，且本须知中有关</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保证金的返还的规定将在延长了的有效期内继续有效。</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也可以拒绝</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的这种要求，其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保证金将予以退还。上述要求和答复都应以书面形式提交。</w:t>
      </w:r>
    </w:p>
    <w:p w:rsidR="005B0068" w:rsidRPr="00161AE4" w:rsidRDefault="0031030A" w:rsidP="002D79EB">
      <w:pPr>
        <w:pStyle w:val="3"/>
        <w:ind w:left="0"/>
      </w:pPr>
      <w:bookmarkStart w:id="76" w:name="_Toc140238200"/>
      <w:bookmarkEnd w:id="76"/>
      <w:r w:rsidRPr="00161AE4">
        <w:t xml:space="preserve">14. </w:t>
      </w:r>
      <w:r w:rsidR="00A92C5F" w:rsidRPr="00161AE4">
        <w:rPr>
          <w:rFonts w:hint="eastAsia"/>
        </w:rPr>
        <w:t>参选文件</w:t>
      </w:r>
      <w:r w:rsidRPr="00161AE4">
        <w:rPr>
          <w:rFonts w:hint="eastAsia"/>
        </w:rPr>
        <w:t>的签署与规定</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14.1</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应按</w:t>
      </w:r>
      <w:r w:rsidR="00A92C5F" w:rsidRPr="00161AE4">
        <w:rPr>
          <w:rFonts w:asciiTheme="minorEastAsia" w:eastAsiaTheme="minorEastAsia" w:hAnsiTheme="minorEastAsia"/>
          <w:sz w:val="24"/>
        </w:rPr>
        <w:t>选取文件</w:t>
      </w:r>
      <w:r w:rsidR="00A92C5F" w:rsidRPr="00161AE4">
        <w:rPr>
          <w:rFonts w:asciiTheme="minorEastAsia" w:eastAsiaTheme="minorEastAsia" w:hAnsiTheme="minorEastAsia" w:hint="eastAsia"/>
          <w:sz w:val="24"/>
        </w:rPr>
        <w:t>合作方</w:t>
      </w:r>
      <w:r w:rsidRPr="00161AE4">
        <w:rPr>
          <w:rFonts w:asciiTheme="minorEastAsia" w:eastAsiaTheme="minorEastAsia" w:hAnsiTheme="minorEastAsia"/>
          <w:sz w:val="24"/>
        </w:rPr>
        <w:t>须知资料表的规定准备</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正本和副本，每份</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须清楚地标明“正本”或“副本”。若正本和副本不符，以正本为准。</w:t>
      </w:r>
      <w:r w:rsidRPr="00161AE4">
        <w:rPr>
          <w:rFonts w:ascii="宋体" w:hAnsi="宋体" w:hint="eastAsia"/>
          <w:sz w:val="24"/>
        </w:rPr>
        <w:t>副本可采用正本的复印件。另外</w:t>
      </w:r>
      <w:r w:rsidR="0060282B" w:rsidRPr="00161AE4">
        <w:rPr>
          <w:rFonts w:ascii="宋体" w:hAnsi="宋体" w:hint="eastAsia"/>
          <w:sz w:val="24"/>
        </w:rPr>
        <w:t>合作方</w:t>
      </w:r>
      <w:r w:rsidRPr="00161AE4">
        <w:rPr>
          <w:rFonts w:ascii="宋体" w:hAnsi="宋体" w:hint="eastAsia"/>
          <w:sz w:val="24"/>
        </w:rPr>
        <w:t>还需提供电子版</w:t>
      </w:r>
      <w:r w:rsidR="00A92C5F" w:rsidRPr="00161AE4">
        <w:rPr>
          <w:rFonts w:ascii="宋体" w:hAnsi="宋体" w:hint="eastAsia"/>
          <w:sz w:val="24"/>
        </w:rPr>
        <w:t>参选文件</w:t>
      </w:r>
      <w:r w:rsidRPr="00161AE4">
        <w:rPr>
          <w:rFonts w:ascii="宋体" w:hAnsi="宋体" w:hint="eastAsia"/>
          <w:sz w:val="24"/>
        </w:rPr>
        <w:t>，若电子版</w:t>
      </w:r>
      <w:r w:rsidR="00A92C5F" w:rsidRPr="00161AE4">
        <w:rPr>
          <w:rFonts w:ascii="宋体" w:hAnsi="宋体" w:hint="eastAsia"/>
          <w:sz w:val="24"/>
        </w:rPr>
        <w:t>参选文件</w:t>
      </w:r>
      <w:r w:rsidRPr="00161AE4">
        <w:rPr>
          <w:rFonts w:ascii="宋体" w:hAnsi="宋体" w:hint="eastAsia"/>
          <w:sz w:val="24"/>
        </w:rPr>
        <w:t>和书面</w:t>
      </w:r>
      <w:r w:rsidR="00A92C5F" w:rsidRPr="00161AE4">
        <w:rPr>
          <w:rFonts w:ascii="宋体" w:hAnsi="宋体" w:hint="eastAsia"/>
          <w:sz w:val="24"/>
        </w:rPr>
        <w:t>参选文件</w:t>
      </w:r>
      <w:r w:rsidRPr="00161AE4">
        <w:rPr>
          <w:rFonts w:ascii="宋体" w:hAnsi="宋体" w:hint="eastAsia"/>
          <w:sz w:val="24"/>
        </w:rPr>
        <w:t>不符，以书面</w:t>
      </w:r>
      <w:r w:rsidR="00A92C5F" w:rsidRPr="00161AE4">
        <w:rPr>
          <w:rFonts w:ascii="宋体" w:hAnsi="宋体" w:hint="eastAsia"/>
          <w:sz w:val="24"/>
        </w:rPr>
        <w:t>参选文件</w:t>
      </w:r>
      <w:r w:rsidRPr="00161AE4">
        <w:rPr>
          <w:rFonts w:ascii="宋体" w:hAnsi="宋体" w:hint="eastAsia"/>
          <w:sz w:val="24"/>
        </w:rPr>
        <w:t>为准。</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14.2</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的正本需打印或用不退色墨水书写，并由</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的法定代表人或经其正式授权的代表在</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上签字并加盖单位印章。授权代表须持有书面的“法定代表人授权书”（标准格式附后），并将其附在</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中。</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14.3 </w:t>
      </w:r>
      <w:r w:rsidRPr="00161AE4">
        <w:rPr>
          <w:rFonts w:asciiTheme="minorEastAsia" w:eastAsiaTheme="minorEastAsia" w:hAnsiTheme="minorEastAsia" w:hint="eastAsia"/>
          <w:sz w:val="24"/>
        </w:rPr>
        <w:t>任何对</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行间插字、涂改和增删，必须由</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签字人签字或盖章后才有效。</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14.4 </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因字迹潦草或表达不清所引起的后果由</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负责。</w:t>
      </w:r>
    </w:p>
    <w:p w:rsidR="005B0068" w:rsidRPr="00161AE4" w:rsidRDefault="0031030A">
      <w:pPr>
        <w:spacing w:line="360" w:lineRule="auto"/>
        <w:ind w:left="900" w:hangingChars="375" w:hanging="900"/>
        <w:rPr>
          <w:rFonts w:asciiTheme="minorEastAsia" w:eastAsiaTheme="minorEastAsia" w:hAnsiTheme="minorEastAsia"/>
          <w:sz w:val="24"/>
        </w:rPr>
      </w:pPr>
      <w:r w:rsidRPr="00161AE4">
        <w:rPr>
          <w:rFonts w:asciiTheme="minorEastAsia" w:eastAsiaTheme="minorEastAsia" w:hAnsiTheme="minorEastAsia"/>
          <w:sz w:val="24"/>
        </w:rPr>
        <w:t xml:space="preserve">14.5 </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无法人签字，或无被授权代表签字，其</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为无效标。</w:t>
      </w:r>
    </w:p>
    <w:p w:rsidR="005B0068" w:rsidRPr="00161AE4" w:rsidRDefault="0031030A" w:rsidP="002D79EB">
      <w:pPr>
        <w:pStyle w:val="3"/>
        <w:ind w:left="0"/>
      </w:pPr>
      <w:bookmarkStart w:id="77" w:name="_Toc140238201"/>
      <w:bookmarkEnd w:id="77"/>
      <w:r w:rsidRPr="00161AE4">
        <w:rPr>
          <w:rFonts w:hint="eastAsia"/>
        </w:rPr>
        <w:t>四</w:t>
      </w:r>
      <w:r w:rsidR="006B797A" w:rsidRPr="00161AE4">
        <w:rPr>
          <w:rFonts w:hint="eastAsia"/>
        </w:rPr>
        <w:t xml:space="preserve"> </w:t>
      </w:r>
      <w:r w:rsidR="00A92C5F" w:rsidRPr="00161AE4">
        <w:rPr>
          <w:rFonts w:hint="eastAsia"/>
        </w:rPr>
        <w:t>参选文件</w:t>
      </w:r>
      <w:r w:rsidRPr="00161AE4">
        <w:rPr>
          <w:rFonts w:hint="eastAsia"/>
        </w:rPr>
        <w:t>的递交</w:t>
      </w:r>
    </w:p>
    <w:p w:rsidR="005B0068" w:rsidRPr="00161AE4" w:rsidRDefault="0031030A" w:rsidP="002D79EB">
      <w:pPr>
        <w:pStyle w:val="3"/>
        <w:ind w:left="0"/>
      </w:pPr>
      <w:bookmarkStart w:id="78" w:name="_Toc140238202"/>
      <w:bookmarkEnd w:id="78"/>
      <w:r w:rsidRPr="00161AE4">
        <w:t xml:space="preserve">15. </w:t>
      </w:r>
      <w:r w:rsidR="00A92C5F" w:rsidRPr="00161AE4">
        <w:rPr>
          <w:rFonts w:hint="eastAsia"/>
        </w:rPr>
        <w:t>参选文件</w:t>
      </w:r>
      <w:r w:rsidRPr="00161AE4">
        <w:rPr>
          <w:rFonts w:hint="eastAsia"/>
        </w:rPr>
        <w:t>的装订、密封及递交</w:t>
      </w:r>
    </w:p>
    <w:p w:rsidR="005B0068" w:rsidRPr="00161AE4" w:rsidRDefault="0031030A">
      <w:pPr>
        <w:tabs>
          <w:tab w:val="left" w:pos="900"/>
        </w:tabs>
        <w:spacing w:line="360" w:lineRule="auto"/>
        <w:ind w:firstLineChars="6" w:firstLine="14"/>
        <w:rPr>
          <w:rFonts w:asciiTheme="minorEastAsia" w:eastAsiaTheme="minorEastAsia" w:hAnsiTheme="minorEastAsia"/>
          <w:b/>
          <w:sz w:val="24"/>
        </w:rPr>
      </w:pPr>
      <w:r w:rsidRPr="00161AE4">
        <w:rPr>
          <w:rFonts w:asciiTheme="minorEastAsia" w:eastAsiaTheme="minorEastAsia" w:hAnsiTheme="minorEastAsia"/>
          <w:b/>
          <w:sz w:val="24"/>
        </w:rPr>
        <w:t xml:space="preserve">15.1 </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的装订要求，正文部分一律采用</w:t>
      </w:r>
      <w:r w:rsidRPr="00161AE4">
        <w:rPr>
          <w:rFonts w:asciiTheme="minorEastAsia" w:eastAsiaTheme="minorEastAsia" w:hAnsiTheme="minorEastAsia"/>
          <w:b/>
          <w:sz w:val="24"/>
        </w:rPr>
        <w:t>A4纸（图纸、彩页等除外），左侧装订。</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应装订牢固、目录清楚、页码准确，</w:t>
      </w:r>
      <w:r w:rsidRPr="00161AE4">
        <w:rPr>
          <w:rFonts w:asciiTheme="minorEastAsia" w:eastAsiaTheme="minorEastAsia" w:hAnsiTheme="minorEastAsia"/>
          <w:b/>
          <w:sz w:val="24"/>
        </w:rPr>
        <w:t>不得采用活页式装订。</w:t>
      </w:r>
      <w:r w:rsidR="00A92C5F" w:rsidRPr="00161AE4">
        <w:rPr>
          <w:rFonts w:asciiTheme="minorEastAsia" w:eastAsiaTheme="minorEastAsia" w:hAnsiTheme="minorEastAsia" w:hint="eastAsia"/>
          <w:b/>
          <w:sz w:val="24"/>
        </w:rPr>
        <w:t>选取</w:t>
      </w:r>
      <w:r w:rsidRPr="00161AE4">
        <w:rPr>
          <w:rFonts w:asciiTheme="minorEastAsia" w:eastAsiaTheme="minorEastAsia" w:hAnsiTheme="minorEastAsia" w:hint="eastAsia"/>
          <w:b/>
          <w:sz w:val="24"/>
        </w:rPr>
        <w:t>方、</w:t>
      </w:r>
      <w:r w:rsidR="00A92C5F" w:rsidRPr="00161AE4">
        <w:rPr>
          <w:rFonts w:asciiTheme="minorEastAsia" w:eastAsiaTheme="minorEastAsia" w:hAnsiTheme="minorEastAsia" w:hint="eastAsia"/>
          <w:b/>
          <w:sz w:val="24"/>
        </w:rPr>
        <w:t>选取</w:t>
      </w:r>
      <w:r w:rsidR="0002599B" w:rsidRPr="00161AE4">
        <w:rPr>
          <w:rFonts w:asciiTheme="minorEastAsia" w:eastAsiaTheme="minorEastAsia" w:hAnsiTheme="minorEastAsia" w:hint="eastAsia"/>
          <w:b/>
          <w:sz w:val="24"/>
        </w:rPr>
        <w:t>代理机构</w:t>
      </w:r>
      <w:r w:rsidRPr="00161AE4">
        <w:rPr>
          <w:rFonts w:asciiTheme="minorEastAsia" w:eastAsiaTheme="minorEastAsia" w:hAnsiTheme="minorEastAsia"/>
          <w:b/>
          <w:sz w:val="24"/>
        </w:rPr>
        <w:t>对因装订不牢造成的文件散失不负责任。</w:t>
      </w:r>
      <w:r w:rsidR="00A92C5F" w:rsidRPr="00161AE4">
        <w:rPr>
          <w:rFonts w:asciiTheme="minorEastAsia" w:eastAsiaTheme="minorEastAsia" w:hAnsiTheme="minorEastAsia"/>
          <w:b/>
          <w:sz w:val="24"/>
        </w:rPr>
        <w:t>参选文件</w:t>
      </w:r>
      <w:r w:rsidRPr="00161AE4">
        <w:rPr>
          <w:rFonts w:asciiTheme="minorEastAsia" w:eastAsiaTheme="minorEastAsia" w:hAnsiTheme="minorEastAsia"/>
          <w:b/>
          <w:sz w:val="24"/>
        </w:rPr>
        <w:t>需打印或用不退色墨水书写，并由</w:t>
      </w:r>
      <w:r w:rsidR="0060282B" w:rsidRPr="00161AE4">
        <w:rPr>
          <w:rFonts w:asciiTheme="minorEastAsia" w:eastAsiaTheme="minorEastAsia" w:hAnsiTheme="minorEastAsia"/>
          <w:b/>
          <w:sz w:val="24"/>
        </w:rPr>
        <w:t>合作方</w:t>
      </w:r>
      <w:r w:rsidRPr="00161AE4">
        <w:rPr>
          <w:rFonts w:asciiTheme="minorEastAsia" w:eastAsiaTheme="minorEastAsia" w:hAnsiTheme="minorEastAsia"/>
          <w:b/>
          <w:sz w:val="24"/>
        </w:rPr>
        <w:t>的法定代表人或经其正式授权的代表在</w:t>
      </w:r>
      <w:r w:rsidR="00A92C5F" w:rsidRPr="00161AE4">
        <w:rPr>
          <w:rFonts w:asciiTheme="minorEastAsia" w:eastAsiaTheme="minorEastAsia" w:hAnsiTheme="minorEastAsia"/>
          <w:b/>
          <w:sz w:val="24"/>
        </w:rPr>
        <w:t>参选文件</w:t>
      </w:r>
      <w:r w:rsidRPr="00161AE4">
        <w:rPr>
          <w:rFonts w:asciiTheme="minorEastAsia" w:eastAsiaTheme="minorEastAsia" w:hAnsiTheme="minorEastAsia"/>
          <w:b/>
          <w:sz w:val="24"/>
        </w:rPr>
        <w:t>上签字并加盖单位印章(标书中所要求盖章处均为本单位公章，其他印章如</w:t>
      </w:r>
      <w:r w:rsidR="00A92C5F" w:rsidRPr="00161AE4">
        <w:rPr>
          <w:rFonts w:asciiTheme="minorEastAsia" w:eastAsiaTheme="minorEastAsia" w:hAnsiTheme="minorEastAsia" w:hint="eastAsia"/>
          <w:b/>
          <w:sz w:val="24"/>
        </w:rPr>
        <w:t>投标</w:t>
      </w:r>
      <w:r w:rsidRPr="00161AE4">
        <w:rPr>
          <w:rFonts w:asciiTheme="minorEastAsia" w:eastAsiaTheme="minorEastAsia" w:hAnsiTheme="minorEastAsia"/>
          <w:b/>
          <w:sz w:val="24"/>
        </w:rPr>
        <w:t>专用章、业务专用章、合同专用章等均无效)。</w:t>
      </w:r>
    </w:p>
    <w:p w:rsidR="005B0068" w:rsidRPr="00161AE4" w:rsidRDefault="0031030A">
      <w:pPr>
        <w:tabs>
          <w:tab w:val="left" w:pos="0"/>
        </w:tabs>
        <w:spacing w:line="360" w:lineRule="auto"/>
        <w:rPr>
          <w:rFonts w:asciiTheme="minorEastAsia" w:eastAsiaTheme="minorEastAsia" w:hAnsiTheme="minorEastAsia"/>
          <w:b/>
          <w:sz w:val="24"/>
        </w:rPr>
      </w:pPr>
      <w:r w:rsidRPr="00161AE4">
        <w:rPr>
          <w:rFonts w:asciiTheme="minorEastAsia" w:eastAsiaTheme="minorEastAsia" w:hAnsiTheme="minorEastAsia"/>
          <w:b/>
          <w:sz w:val="24"/>
        </w:rPr>
        <w:t xml:space="preserve">15.2 </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应将 “</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一览表”、“</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保证金”、“</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正本”、“</w:t>
      </w:r>
      <w:r w:rsidR="00A92C5F" w:rsidRPr="00161AE4">
        <w:rPr>
          <w:rFonts w:asciiTheme="minorEastAsia" w:eastAsiaTheme="minorEastAsia" w:hAnsiTheme="minorEastAsia" w:hint="eastAsia"/>
          <w:b/>
          <w:sz w:val="24"/>
        </w:rPr>
        <w:t>参选文</w:t>
      </w:r>
      <w:r w:rsidR="00A92C5F" w:rsidRPr="00161AE4">
        <w:rPr>
          <w:rFonts w:asciiTheme="minorEastAsia" w:eastAsiaTheme="minorEastAsia" w:hAnsiTheme="minorEastAsia" w:hint="eastAsia"/>
          <w:b/>
          <w:sz w:val="24"/>
        </w:rPr>
        <w:lastRenderedPageBreak/>
        <w:t>件</w:t>
      </w:r>
      <w:r w:rsidRPr="00161AE4">
        <w:rPr>
          <w:rFonts w:asciiTheme="minorEastAsia" w:eastAsiaTheme="minorEastAsia" w:hAnsiTheme="minorEastAsia" w:hint="eastAsia"/>
          <w:b/>
          <w:sz w:val="24"/>
        </w:rPr>
        <w:t>副本”、“</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电子版”“样品（如有）”分开单独密封，并在信封上分别注明 “</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保证金”、“</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正本”、“</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副本”、“</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电子版”“样品（如有）”字样，在</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时单独递交。</w:t>
      </w:r>
      <w:r w:rsidRPr="00161AE4">
        <w:rPr>
          <w:rFonts w:ascii="宋体" w:hAnsi="宋体" w:hint="eastAsia"/>
          <w:b/>
          <w:sz w:val="24"/>
        </w:rPr>
        <w:t>如果</w:t>
      </w:r>
      <w:r w:rsidR="0060282B" w:rsidRPr="00161AE4">
        <w:rPr>
          <w:rFonts w:ascii="宋体" w:hAnsi="宋体" w:hint="eastAsia"/>
          <w:b/>
          <w:sz w:val="24"/>
        </w:rPr>
        <w:t>合作方</w:t>
      </w:r>
      <w:r w:rsidRPr="00161AE4">
        <w:rPr>
          <w:rFonts w:ascii="宋体" w:hAnsi="宋体" w:hint="eastAsia"/>
          <w:b/>
          <w:sz w:val="24"/>
        </w:rPr>
        <w:t>虽然未能按照上述规定对</w:t>
      </w:r>
      <w:r w:rsidR="00A92C5F" w:rsidRPr="00161AE4">
        <w:rPr>
          <w:rFonts w:ascii="宋体" w:hAnsi="宋体" w:hint="eastAsia"/>
          <w:b/>
          <w:sz w:val="24"/>
        </w:rPr>
        <w:t>参选文件</w:t>
      </w:r>
      <w:r w:rsidRPr="00161AE4">
        <w:rPr>
          <w:rFonts w:ascii="宋体" w:hAnsi="宋体" w:hint="eastAsia"/>
          <w:b/>
          <w:sz w:val="24"/>
        </w:rPr>
        <w:t>进行密封，但只要</w:t>
      </w:r>
      <w:r w:rsidR="00A92C5F" w:rsidRPr="00161AE4">
        <w:rPr>
          <w:rFonts w:ascii="宋体" w:hAnsi="宋体" w:hint="eastAsia"/>
          <w:b/>
          <w:sz w:val="24"/>
        </w:rPr>
        <w:t>参选文件</w:t>
      </w:r>
      <w:r w:rsidRPr="00161AE4">
        <w:rPr>
          <w:rFonts w:ascii="宋体" w:hAnsi="宋体" w:hint="eastAsia"/>
          <w:b/>
          <w:sz w:val="24"/>
        </w:rPr>
        <w:t>密封完好的，</w:t>
      </w:r>
      <w:r w:rsidR="00A92C5F" w:rsidRPr="00161AE4">
        <w:rPr>
          <w:rFonts w:ascii="宋体" w:hAnsi="宋体" w:hint="eastAsia"/>
          <w:b/>
          <w:sz w:val="24"/>
        </w:rPr>
        <w:t>选取</w:t>
      </w:r>
      <w:r w:rsidR="0002599B" w:rsidRPr="00161AE4">
        <w:rPr>
          <w:rFonts w:ascii="宋体" w:hAnsi="宋体" w:hint="eastAsia"/>
          <w:b/>
          <w:sz w:val="24"/>
        </w:rPr>
        <w:t>单位</w:t>
      </w:r>
      <w:r w:rsidRPr="00161AE4">
        <w:rPr>
          <w:rFonts w:ascii="宋体" w:hAnsi="宋体" w:hint="eastAsia"/>
          <w:b/>
          <w:sz w:val="24"/>
        </w:rPr>
        <w:t>不得拒收。</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b/>
          <w:sz w:val="24"/>
        </w:rPr>
        <w:t>15.3所有信封上均应：</w:t>
      </w:r>
    </w:p>
    <w:p w:rsidR="005B0068" w:rsidRPr="00161AE4" w:rsidRDefault="0031030A">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161AE4">
        <w:rPr>
          <w:rFonts w:asciiTheme="minorEastAsia" w:eastAsiaTheme="minorEastAsia" w:hAnsiTheme="minorEastAsia"/>
          <w:b/>
          <w:sz w:val="24"/>
          <w:szCs w:val="24"/>
        </w:rPr>
        <w:t>1）清楚标明递交至</w:t>
      </w:r>
      <w:r w:rsidR="00A92C5F" w:rsidRPr="00161AE4">
        <w:rPr>
          <w:rFonts w:asciiTheme="minorEastAsia" w:eastAsiaTheme="minorEastAsia" w:hAnsiTheme="minorEastAsia"/>
          <w:b/>
          <w:sz w:val="24"/>
          <w:szCs w:val="24"/>
        </w:rPr>
        <w:t>选取</w:t>
      </w:r>
      <w:r w:rsidRPr="00161AE4">
        <w:rPr>
          <w:rFonts w:asciiTheme="minorEastAsia" w:eastAsiaTheme="minorEastAsia" w:hAnsiTheme="minorEastAsia"/>
          <w:b/>
          <w:sz w:val="24"/>
          <w:szCs w:val="24"/>
        </w:rPr>
        <w:t>公告或</w:t>
      </w:r>
      <w:r w:rsidR="00A92C5F" w:rsidRPr="00161AE4">
        <w:rPr>
          <w:rFonts w:asciiTheme="minorEastAsia" w:eastAsiaTheme="minorEastAsia" w:hAnsiTheme="minorEastAsia" w:hint="eastAsia"/>
          <w:b/>
          <w:sz w:val="24"/>
          <w:szCs w:val="24"/>
        </w:rPr>
        <w:t>选取</w:t>
      </w:r>
      <w:r w:rsidRPr="00161AE4">
        <w:rPr>
          <w:rFonts w:asciiTheme="minorEastAsia" w:eastAsiaTheme="minorEastAsia" w:hAnsiTheme="minorEastAsia"/>
          <w:b/>
          <w:sz w:val="24"/>
          <w:szCs w:val="24"/>
        </w:rPr>
        <w:t>邀请书中指明的地址。</w:t>
      </w:r>
    </w:p>
    <w:p w:rsidR="005B0068" w:rsidRPr="00161AE4" w:rsidRDefault="0031030A">
      <w:pPr>
        <w:pStyle w:val="af0"/>
        <w:tabs>
          <w:tab w:val="left" w:pos="1365"/>
        </w:tabs>
        <w:spacing w:line="360" w:lineRule="auto"/>
        <w:ind w:firstLineChars="196" w:firstLine="472"/>
        <w:rPr>
          <w:rFonts w:asciiTheme="minorEastAsia" w:eastAsiaTheme="minorEastAsia" w:hAnsiTheme="minorEastAsia"/>
          <w:b/>
          <w:sz w:val="24"/>
          <w:szCs w:val="24"/>
        </w:rPr>
      </w:pPr>
      <w:r w:rsidRPr="00161AE4">
        <w:rPr>
          <w:rFonts w:asciiTheme="minorEastAsia" w:eastAsiaTheme="minorEastAsia" w:hAnsiTheme="minorEastAsia"/>
          <w:b/>
          <w:sz w:val="24"/>
          <w:szCs w:val="24"/>
        </w:rPr>
        <w:t>2）注明</w:t>
      </w:r>
      <w:r w:rsidR="00A92C5F" w:rsidRPr="00161AE4">
        <w:rPr>
          <w:rFonts w:asciiTheme="minorEastAsia" w:eastAsiaTheme="minorEastAsia" w:hAnsiTheme="minorEastAsia"/>
          <w:b/>
          <w:sz w:val="24"/>
          <w:szCs w:val="24"/>
        </w:rPr>
        <w:t>选取</w:t>
      </w:r>
      <w:r w:rsidRPr="00161AE4">
        <w:rPr>
          <w:rFonts w:asciiTheme="minorEastAsia" w:eastAsiaTheme="minorEastAsia" w:hAnsiTheme="minorEastAsia"/>
          <w:b/>
          <w:sz w:val="24"/>
          <w:szCs w:val="24"/>
        </w:rPr>
        <w:t>的项目名称、项目编号和“在</w:t>
      </w:r>
      <w:r w:rsidRPr="00161AE4">
        <w:rPr>
          <w:rFonts w:asciiTheme="minorEastAsia" w:eastAsiaTheme="minorEastAsia" w:hAnsiTheme="minorEastAsia" w:hint="eastAsia"/>
          <w:i/>
          <w:sz w:val="24"/>
          <w:szCs w:val="24"/>
          <w:u w:val="single"/>
        </w:rPr>
        <w:t>（</w:t>
      </w:r>
      <w:r w:rsidR="00A92C5F" w:rsidRPr="00161AE4">
        <w:rPr>
          <w:rFonts w:asciiTheme="minorEastAsia" w:eastAsiaTheme="minorEastAsia" w:hAnsiTheme="minorEastAsia" w:hint="eastAsia"/>
          <w:i/>
          <w:sz w:val="24"/>
          <w:szCs w:val="24"/>
          <w:u w:val="single"/>
        </w:rPr>
        <w:t>选取</w:t>
      </w:r>
      <w:r w:rsidR="002D7F6A" w:rsidRPr="00161AE4">
        <w:rPr>
          <w:rFonts w:asciiTheme="minorEastAsia" w:eastAsiaTheme="minorEastAsia" w:hAnsiTheme="minorEastAsia" w:hint="eastAsia"/>
          <w:i/>
          <w:sz w:val="24"/>
          <w:szCs w:val="24"/>
          <w:u w:val="single"/>
        </w:rPr>
        <w:t>会</w:t>
      </w:r>
      <w:r w:rsidRPr="00161AE4">
        <w:rPr>
          <w:rFonts w:asciiTheme="minorEastAsia" w:eastAsiaTheme="minorEastAsia" w:hAnsiTheme="minorEastAsia" w:hint="eastAsia"/>
          <w:i/>
          <w:sz w:val="24"/>
          <w:szCs w:val="24"/>
          <w:u w:val="single"/>
        </w:rPr>
        <w:t>时间）</w:t>
      </w:r>
      <w:r w:rsidRPr="00161AE4">
        <w:rPr>
          <w:rFonts w:asciiTheme="minorEastAsia" w:eastAsiaTheme="minorEastAsia" w:hAnsiTheme="minorEastAsia" w:hint="eastAsia"/>
          <w:b/>
          <w:sz w:val="24"/>
          <w:szCs w:val="24"/>
        </w:rPr>
        <w:t>之前不得启封”的字样。</w:t>
      </w:r>
    </w:p>
    <w:p w:rsidR="005B0068" w:rsidRPr="00161AE4" w:rsidRDefault="0031030A">
      <w:pPr>
        <w:pStyle w:val="af0"/>
        <w:tabs>
          <w:tab w:val="left" w:pos="1365"/>
        </w:tabs>
        <w:spacing w:line="360" w:lineRule="auto"/>
        <w:ind w:firstLineChars="196" w:firstLine="472"/>
        <w:rPr>
          <w:rFonts w:asciiTheme="minorEastAsia" w:eastAsiaTheme="minorEastAsia" w:hAnsiTheme="minorEastAsia"/>
          <w:b/>
          <w:sz w:val="24"/>
          <w:szCs w:val="24"/>
        </w:rPr>
      </w:pPr>
      <w:r w:rsidRPr="00161AE4">
        <w:rPr>
          <w:rFonts w:asciiTheme="minorEastAsia" w:eastAsiaTheme="minorEastAsia" w:hAnsiTheme="minorEastAsia"/>
          <w:b/>
          <w:sz w:val="24"/>
          <w:szCs w:val="24"/>
        </w:rPr>
        <w:t>3）</w:t>
      </w:r>
      <w:r w:rsidR="0060282B" w:rsidRPr="00161AE4">
        <w:rPr>
          <w:rFonts w:asciiTheme="minorEastAsia" w:eastAsiaTheme="minorEastAsia" w:hAnsiTheme="minorEastAsia"/>
          <w:b/>
          <w:sz w:val="24"/>
          <w:szCs w:val="24"/>
        </w:rPr>
        <w:t>合作方</w:t>
      </w:r>
      <w:r w:rsidRPr="00161AE4">
        <w:rPr>
          <w:rFonts w:asciiTheme="minorEastAsia" w:eastAsiaTheme="minorEastAsia" w:hAnsiTheme="minorEastAsia"/>
          <w:b/>
          <w:sz w:val="24"/>
          <w:szCs w:val="24"/>
        </w:rPr>
        <w:t>提供</w:t>
      </w:r>
      <w:r w:rsidR="00A92C5F" w:rsidRPr="00161AE4">
        <w:rPr>
          <w:rFonts w:asciiTheme="minorEastAsia" w:eastAsiaTheme="minorEastAsia" w:hAnsiTheme="minorEastAsia"/>
          <w:b/>
          <w:sz w:val="24"/>
          <w:szCs w:val="24"/>
        </w:rPr>
        <w:t>参选文件</w:t>
      </w:r>
      <w:r w:rsidRPr="00161AE4">
        <w:rPr>
          <w:rFonts w:asciiTheme="minorEastAsia" w:eastAsiaTheme="minorEastAsia" w:hAnsiTheme="minorEastAsia"/>
          <w:b/>
          <w:sz w:val="24"/>
          <w:szCs w:val="24"/>
        </w:rPr>
        <w:t>的密封粘贴处应加盖公章或被授权代表签字，以便确认密封情况，不符合要求的</w:t>
      </w:r>
      <w:r w:rsidR="00A92C5F" w:rsidRPr="00161AE4">
        <w:rPr>
          <w:rFonts w:asciiTheme="minorEastAsia" w:eastAsiaTheme="minorEastAsia" w:hAnsiTheme="minorEastAsia"/>
          <w:b/>
          <w:sz w:val="24"/>
          <w:szCs w:val="24"/>
        </w:rPr>
        <w:t>参选文件</w:t>
      </w:r>
      <w:r w:rsidRPr="00161AE4">
        <w:rPr>
          <w:rFonts w:asciiTheme="minorEastAsia" w:eastAsiaTheme="minorEastAsia" w:hAnsiTheme="minorEastAsia"/>
          <w:b/>
          <w:sz w:val="24"/>
          <w:szCs w:val="24"/>
        </w:rPr>
        <w:t>将被拒绝。</w:t>
      </w:r>
    </w:p>
    <w:p w:rsidR="005B0068" w:rsidRPr="00161AE4" w:rsidRDefault="0031030A">
      <w:pPr>
        <w:pStyle w:val="ac"/>
        <w:tabs>
          <w:tab w:val="clear" w:pos="567"/>
        </w:tabs>
        <w:spacing w:before="0" w:line="360" w:lineRule="auto"/>
        <w:rPr>
          <w:rFonts w:asciiTheme="minorEastAsia" w:eastAsiaTheme="minorEastAsia" w:hAnsiTheme="minorEastAsia"/>
        </w:rPr>
      </w:pPr>
      <w:r w:rsidRPr="00161AE4">
        <w:rPr>
          <w:rFonts w:asciiTheme="minorEastAsia" w:eastAsiaTheme="minorEastAsia" w:hAnsiTheme="minorEastAsia"/>
        </w:rPr>
        <w:t xml:space="preserve">15.4 </w:t>
      </w:r>
      <w:r w:rsidRPr="00161AE4">
        <w:rPr>
          <w:rFonts w:asciiTheme="minorEastAsia" w:eastAsiaTheme="minorEastAsia" w:hAnsiTheme="minorEastAsia" w:hint="eastAsia"/>
        </w:rPr>
        <w:t>所有信封上还应写明</w:t>
      </w:r>
      <w:r w:rsidR="0060282B" w:rsidRPr="00161AE4">
        <w:rPr>
          <w:rFonts w:asciiTheme="minorEastAsia" w:eastAsiaTheme="minorEastAsia" w:hAnsiTheme="minorEastAsia" w:hint="eastAsia"/>
        </w:rPr>
        <w:t>合作方</w:t>
      </w:r>
      <w:r w:rsidRPr="00161AE4">
        <w:rPr>
          <w:rFonts w:asciiTheme="minorEastAsia" w:eastAsiaTheme="minorEastAsia" w:hAnsiTheme="minorEastAsia" w:hint="eastAsia"/>
        </w:rPr>
        <w:t>名称和地址，以便</w:t>
      </w:r>
      <w:r w:rsidR="00A92C5F" w:rsidRPr="00161AE4">
        <w:rPr>
          <w:rFonts w:asciiTheme="minorEastAsia" w:eastAsiaTheme="minorEastAsia" w:hAnsiTheme="minorEastAsia" w:hint="eastAsia"/>
        </w:rPr>
        <w:t>选取</w:t>
      </w:r>
      <w:r w:rsidR="0002599B" w:rsidRPr="00161AE4">
        <w:rPr>
          <w:rFonts w:asciiTheme="minorEastAsia" w:eastAsiaTheme="minorEastAsia" w:hAnsiTheme="minorEastAsia" w:hint="eastAsia"/>
        </w:rPr>
        <w:t>代理机构</w:t>
      </w:r>
      <w:r w:rsidRPr="00161AE4">
        <w:rPr>
          <w:rFonts w:asciiTheme="minorEastAsia" w:eastAsiaTheme="minorEastAsia" w:hAnsiTheme="minorEastAsia" w:hint="eastAsia"/>
        </w:rPr>
        <w:t>在</w:t>
      </w:r>
      <w:r w:rsidR="00A92C5F" w:rsidRPr="00161AE4">
        <w:rPr>
          <w:rFonts w:asciiTheme="minorEastAsia" w:eastAsiaTheme="minorEastAsia" w:hAnsiTheme="minorEastAsia" w:hint="eastAsia"/>
        </w:rPr>
        <w:t>参选</w:t>
      </w:r>
      <w:r w:rsidRPr="00161AE4">
        <w:rPr>
          <w:rFonts w:asciiTheme="minorEastAsia" w:eastAsiaTheme="minorEastAsia" w:hAnsiTheme="minorEastAsia" w:hint="eastAsia"/>
        </w:rPr>
        <w:t>截止时间以后收到的</w:t>
      </w:r>
      <w:r w:rsidR="00A92C5F" w:rsidRPr="00161AE4">
        <w:rPr>
          <w:rFonts w:asciiTheme="minorEastAsia" w:eastAsiaTheme="minorEastAsia" w:hAnsiTheme="minorEastAsia" w:hint="eastAsia"/>
        </w:rPr>
        <w:t>参选文件</w:t>
      </w:r>
      <w:r w:rsidRPr="00161AE4">
        <w:rPr>
          <w:rFonts w:asciiTheme="minorEastAsia" w:eastAsiaTheme="minorEastAsia" w:hAnsiTheme="minorEastAsia" w:hint="eastAsia"/>
        </w:rPr>
        <w:t>，能原封退回。如果</w:t>
      </w:r>
      <w:r w:rsidR="0060282B" w:rsidRPr="00161AE4">
        <w:rPr>
          <w:rFonts w:asciiTheme="minorEastAsia" w:eastAsiaTheme="minorEastAsia" w:hAnsiTheme="minorEastAsia" w:hint="eastAsia"/>
        </w:rPr>
        <w:t>合作方</w:t>
      </w:r>
      <w:r w:rsidRPr="00161AE4">
        <w:rPr>
          <w:rFonts w:asciiTheme="minorEastAsia" w:eastAsiaTheme="minorEastAsia" w:hAnsiTheme="minorEastAsia" w:hint="eastAsia"/>
        </w:rPr>
        <w:t>未按上述要求密封及加写标记的，</w:t>
      </w:r>
      <w:r w:rsidR="00A92C5F" w:rsidRPr="00161AE4">
        <w:rPr>
          <w:rFonts w:asciiTheme="minorEastAsia" w:eastAsiaTheme="minorEastAsia" w:hAnsiTheme="minorEastAsia" w:hint="eastAsia"/>
        </w:rPr>
        <w:t>选取</w:t>
      </w:r>
      <w:r w:rsidR="0002599B" w:rsidRPr="00161AE4">
        <w:rPr>
          <w:rFonts w:asciiTheme="minorEastAsia" w:eastAsiaTheme="minorEastAsia" w:hAnsiTheme="minorEastAsia" w:hint="eastAsia"/>
        </w:rPr>
        <w:t>代理机构</w:t>
      </w:r>
      <w:r w:rsidRPr="00161AE4">
        <w:rPr>
          <w:rFonts w:asciiTheme="minorEastAsia" w:eastAsiaTheme="minorEastAsia" w:hAnsiTheme="minorEastAsia" w:hint="eastAsia"/>
        </w:rPr>
        <w:t>对</w:t>
      </w:r>
      <w:r w:rsidR="00A92C5F" w:rsidRPr="00161AE4">
        <w:rPr>
          <w:rFonts w:asciiTheme="minorEastAsia" w:eastAsiaTheme="minorEastAsia" w:hAnsiTheme="minorEastAsia" w:hint="eastAsia"/>
        </w:rPr>
        <w:t>参选文件</w:t>
      </w:r>
      <w:r w:rsidRPr="00161AE4">
        <w:rPr>
          <w:rFonts w:asciiTheme="minorEastAsia" w:eastAsiaTheme="minorEastAsia" w:hAnsiTheme="minorEastAsia" w:hint="eastAsia"/>
        </w:rPr>
        <w:t>的误投</w:t>
      </w:r>
      <w:r w:rsidRPr="00161AE4">
        <w:rPr>
          <w:rFonts w:ascii="宋体" w:hAnsi="宋体" w:hint="eastAsia"/>
        </w:rPr>
        <w:t>或过早启封</w:t>
      </w:r>
      <w:r w:rsidRPr="00161AE4">
        <w:rPr>
          <w:rFonts w:asciiTheme="minorEastAsia" w:eastAsiaTheme="minorEastAsia" w:hAnsiTheme="minorEastAsia" w:hint="eastAsia"/>
        </w:rPr>
        <w:t>概不负责。</w:t>
      </w:r>
    </w:p>
    <w:p w:rsidR="005B0068" w:rsidRPr="00161AE4" w:rsidRDefault="0031030A" w:rsidP="002D79EB">
      <w:pPr>
        <w:pStyle w:val="3"/>
        <w:ind w:left="0"/>
      </w:pPr>
      <w:bookmarkStart w:id="79" w:name="_Toc140238203"/>
      <w:bookmarkEnd w:id="79"/>
      <w:r w:rsidRPr="00161AE4">
        <w:t xml:space="preserve">16. </w:t>
      </w:r>
      <w:r w:rsidR="00A92C5F" w:rsidRPr="00161AE4">
        <w:rPr>
          <w:rFonts w:hint="eastAsia"/>
        </w:rPr>
        <w:t>参选</w:t>
      </w:r>
      <w:r w:rsidRPr="00161AE4">
        <w:rPr>
          <w:rFonts w:hint="eastAsia"/>
        </w:rPr>
        <w:t>截止期</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16.1</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应在规定的截止时间前，将</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hint="eastAsia"/>
          <w:sz w:val="24"/>
        </w:rPr>
        <w:t>密封送达至</w:t>
      </w:r>
      <w:r w:rsidRPr="00161AE4">
        <w:rPr>
          <w:rFonts w:asciiTheme="minorEastAsia" w:eastAsiaTheme="minorEastAsia" w:hAnsiTheme="minorEastAsia"/>
          <w:sz w:val="24"/>
        </w:rPr>
        <w:t>规定的地址。</w:t>
      </w:r>
      <w:r w:rsidRPr="00161AE4">
        <w:rPr>
          <w:rFonts w:asciiTheme="minorEastAsia" w:eastAsiaTheme="minorEastAsia" w:hAnsiTheme="minorEastAsia" w:hint="eastAsia"/>
          <w:sz w:val="24"/>
        </w:rPr>
        <w:t>逾期送达或者未按照</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要求密封的</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应当拒收。</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16.2</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有权按本须知的规定，通过修改</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延长</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截止期。在此情况下，</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和</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受</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截止期制约的所有权利和义务均应延长至新的截止期。</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16.3</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将拒绝并原封退回在本须知规定的</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截止期后收到的任何</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w:t>
      </w:r>
    </w:p>
    <w:p w:rsidR="005B0068" w:rsidRPr="00161AE4" w:rsidRDefault="0031030A" w:rsidP="002D79EB">
      <w:pPr>
        <w:pStyle w:val="3"/>
        <w:ind w:left="0"/>
      </w:pPr>
      <w:bookmarkStart w:id="80" w:name="_Toc140238204"/>
      <w:bookmarkEnd w:id="80"/>
      <w:r w:rsidRPr="00161AE4">
        <w:t xml:space="preserve">17. </w:t>
      </w:r>
      <w:r w:rsidR="00A92C5F" w:rsidRPr="00161AE4">
        <w:rPr>
          <w:rFonts w:hint="eastAsia"/>
        </w:rPr>
        <w:t>参选文件</w:t>
      </w:r>
      <w:r w:rsidRPr="00161AE4">
        <w:rPr>
          <w:rFonts w:hint="eastAsia"/>
        </w:rPr>
        <w:t>的修改与撤回</w:t>
      </w:r>
    </w:p>
    <w:p w:rsidR="005B0068" w:rsidRPr="00161AE4" w:rsidRDefault="0031030A">
      <w:pPr>
        <w:spacing w:line="360" w:lineRule="auto"/>
        <w:rPr>
          <w:rFonts w:ascii="宋体" w:hAnsi="宋体"/>
          <w:sz w:val="24"/>
        </w:rPr>
      </w:pPr>
      <w:r w:rsidRPr="00161AE4">
        <w:rPr>
          <w:rFonts w:asciiTheme="minorEastAsia" w:eastAsiaTheme="minorEastAsia" w:hAnsiTheme="minorEastAsia"/>
          <w:sz w:val="24"/>
        </w:rPr>
        <w:t>17.1</w:t>
      </w:r>
      <w:r w:rsidR="0060282B" w:rsidRPr="00161AE4">
        <w:rPr>
          <w:rFonts w:ascii="宋体" w:hAnsi="宋体" w:hint="eastAsia"/>
          <w:sz w:val="24"/>
        </w:rPr>
        <w:t>合作方</w:t>
      </w:r>
      <w:r w:rsidRPr="00161AE4">
        <w:rPr>
          <w:rFonts w:ascii="宋体" w:hAnsi="宋体" w:hint="eastAsia"/>
          <w:sz w:val="24"/>
        </w:rPr>
        <w:t>在提交</w:t>
      </w:r>
      <w:r w:rsidR="00A92C5F" w:rsidRPr="00161AE4">
        <w:rPr>
          <w:rFonts w:ascii="宋体" w:hAnsi="宋体" w:hint="eastAsia"/>
          <w:sz w:val="24"/>
        </w:rPr>
        <w:t>参选文件</w:t>
      </w:r>
      <w:r w:rsidRPr="00161AE4">
        <w:rPr>
          <w:rFonts w:ascii="宋体" w:hAnsi="宋体" w:hint="eastAsia"/>
          <w:sz w:val="24"/>
        </w:rPr>
        <w:t>后，可在</w:t>
      </w:r>
      <w:r w:rsidR="00A92C5F" w:rsidRPr="00161AE4">
        <w:rPr>
          <w:rFonts w:ascii="宋体" w:hAnsi="宋体" w:hint="eastAsia"/>
          <w:sz w:val="24"/>
        </w:rPr>
        <w:t>参选</w:t>
      </w:r>
      <w:r w:rsidRPr="00161AE4">
        <w:rPr>
          <w:rFonts w:ascii="宋体" w:hAnsi="宋体" w:hint="eastAsia"/>
          <w:sz w:val="24"/>
        </w:rPr>
        <w:t>截止时间前对其</w:t>
      </w:r>
      <w:r w:rsidR="00A92C5F" w:rsidRPr="00161AE4">
        <w:rPr>
          <w:rFonts w:ascii="宋体" w:hAnsi="宋体" w:hint="eastAsia"/>
          <w:sz w:val="24"/>
        </w:rPr>
        <w:t>参选文件</w:t>
      </w:r>
      <w:r w:rsidRPr="00161AE4">
        <w:rPr>
          <w:rFonts w:ascii="宋体" w:hAnsi="宋体" w:hint="eastAsia"/>
          <w:sz w:val="24"/>
        </w:rPr>
        <w:t>进行修改、补充或撤回，但必须有修改、补充或撤回的书面通知并由法定代表人或正式授权的</w:t>
      </w:r>
      <w:r w:rsidR="0060282B" w:rsidRPr="00161AE4">
        <w:rPr>
          <w:rFonts w:ascii="宋体" w:hAnsi="宋体" w:hint="eastAsia"/>
          <w:sz w:val="24"/>
        </w:rPr>
        <w:t>合作方</w:t>
      </w:r>
      <w:r w:rsidRPr="00161AE4">
        <w:rPr>
          <w:rFonts w:ascii="宋体" w:hAnsi="宋体" w:hint="eastAsia"/>
          <w:sz w:val="24"/>
        </w:rPr>
        <w:t>代表签字并加盖公章。</w:t>
      </w:r>
    </w:p>
    <w:p w:rsidR="005B0068" w:rsidRPr="00161AE4" w:rsidRDefault="0031030A">
      <w:pPr>
        <w:spacing w:line="360" w:lineRule="auto"/>
        <w:rPr>
          <w:rFonts w:ascii="宋体" w:hAnsi="宋体"/>
          <w:sz w:val="24"/>
        </w:rPr>
      </w:pPr>
      <w:r w:rsidRPr="00161AE4">
        <w:rPr>
          <w:rFonts w:ascii="宋体" w:hAnsi="宋体" w:hint="eastAsia"/>
          <w:sz w:val="24"/>
        </w:rPr>
        <w:t>1</w:t>
      </w:r>
      <w:r w:rsidRPr="00161AE4">
        <w:rPr>
          <w:rFonts w:ascii="宋体" w:hAnsi="宋体"/>
          <w:sz w:val="24"/>
        </w:rPr>
        <w:t>7.2</w:t>
      </w:r>
      <w:r w:rsidR="0060282B" w:rsidRPr="00161AE4">
        <w:rPr>
          <w:rFonts w:ascii="宋体" w:hAnsi="宋体" w:hint="eastAsia"/>
          <w:sz w:val="24"/>
        </w:rPr>
        <w:t>合作方</w:t>
      </w:r>
      <w:r w:rsidRPr="00161AE4">
        <w:rPr>
          <w:rFonts w:ascii="宋体" w:hAnsi="宋体" w:hint="eastAsia"/>
          <w:sz w:val="24"/>
        </w:rPr>
        <w:t>对</w:t>
      </w:r>
      <w:r w:rsidR="00A92C5F" w:rsidRPr="00161AE4">
        <w:rPr>
          <w:rFonts w:ascii="宋体" w:hAnsi="宋体" w:hint="eastAsia"/>
          <w:sz w:val="24"/>
        </w:rPr>
        <w:t>参选文件</w:t>
      </w:r>
      <w:r w:rsidRPr="00161AE4">
        <w:rPr>
          <w:rFonts w:ascii="宋体" w:hAnsi="宋体" w:hint="eastAsia"/>
          <w:sz w:val="24"/>
        </w:rPr>
        <w:t>的补充或修改通知</w:t>
      </w:r>
      <w:r w:rsidRPr="00161AE4">
        <w:rPr>
          <w:rFonts w:asciiTheme="minorEastAsia" w:eastAsiaTheme="minorEastAsia" w:hAnsiTheme="minorEastAsia"/>
          <w:sz w:val="24"/>
        </w:rPr>
        <w:t>应按本须知规定</w:t>
      </w:r>
      <w:r w:rsidRPr="00161AE4">
        <w:rPr>
          <w:rFonts w:ascii="宋体" w:hAnsi="宋体" w:hint="eastAsia"/>
          <w:sz w:val="24"/>
        </w:rPr>
        <w:t>进行签署、盖章、密封和标记（注明项目名称、</w:t>
      </w:r>
      <w:r w:rsidR="00A92C5F" w:rsidRPr="00161AE4">
        <w:rPr>
          <w:rFonts w:ascii="宋体" w:hAnsi="宋体" w:hint="eastAsia"/>
          <w:sz w:val="24"/>
        </w:rPr>
        <w:t>选取</w:t>
      </w:r>
      <w:r w:rsidRPr="00161AE4">
        <w:rPr>
          <w:rFonts w:ascii="宋体" w:hAnsi="宋体" w:hint="eastAsia"/>
          <w:sz w:val="24"/>
        </w:rPr>
        <w:t>编号、“补充或修改通知”等）</w:t>
      </w:r>
      <w:r w:rsidRPr="00161AE4">
        <w:rPr>
          <w:rFonts w:asciiTheme="minorEastAsia" w:eastAsiaTheme="minorEastAsia" w:hAnsiTheme="minorEastAsia"/>
          <w:sz w:val="24"/>
        </w:rPr>
        <w:t>和递交</w:t>
      </w:r>
      <w:r w:rsidRPr="00161AE4">
        <w:rPr>
          <w:rFonts w:ascii="宋体" w:hAnsi="宋体" w:hint="eastAsia"/>
          <w:sz w:val="24"/>
        </w:rPr>
        <w:t>。</w:t>
      </w:r>
    </w:p>
    <w:p w:rsidR="005B0068" w:rsidRPr="00161AE4" w:rsidRDefault="0031030A">
      <w:pPr>
        <w:spacing w:line="360" w:lineRule="auto"/>
        <w:ind w:leftChars="-23" w:left="1" w:hanging="49"/>
        <w:rPr>
          <w:rFonts w:asciiTheme="minorEastAsia" w:eastAsiaTheme="minorEastAsia" w:hAnsiTheme="minorEastAsia"/>
          <w:sz w:val="24"/>
        </w:rPr>
      </w:pPr>
      <w:r w:rsidRPr="00161AE4">
        <w:rPr>
          <w:rFonts w:asciiTheme="minorEastAsia" w:eastAsiaTheme="minorEastAsia" w:hAnsiTheme="minorEastAsia"/>
          <w:sz w:val="24"/>
        </w:rPr>
        <w:lastRenderedPageBreak/>
        <w:t>17.3在</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截止期之后，</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不得对其</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做任何</w:t>
      </w:r>
      <w:r w:rsidRPr="00161AE4">
        <w:rPr>
          <w:rFonts w:asciiTheme="minorEastAsia" w:eastAsiaTheme="minorEastAsia" w:hAnsiTheme="minorEastAsia" w:hint="eastAsia"/>
          <w:sz w:val="24"/>
        </w:rPr>
        <w:t>补充、</w:t>
      </w:r>
      <w:r w:rsidRPr="00161AE4">
        <w:rPr>
          <w:rFonts w:asciiTheme="minorEastAsia" w:eastAsiaTheme="minorEastAsia" w:hAnsiTheme="minorEastAsia"/>
          <w:sz w:val="24"/>
        </w:rPr>
        <w:t>修改</w:t>
      </w:r>
      <w:r w:rsidRPr="00161AE4">
        <w:rPr>
          <w:rFonts w:asciiTheme="minorEastAsia" w:eastAsiaTheme="minorEastAsia" w:hAnsiTheme="minorEastAsia" w:hint="eastAsia"/>
          <w:sz w:val="24"/>
        </w:rPr>
        <w:t>（</w:t>
      </w:r>
      <w:r w:rsidRPr="00161AE4">
        <w:rPr>
          <w:rFonts w:ascii="宋体" w:hAnsi="宋体" w:hint="eastAsia"/>
          <w:sz w:val="24"/>
        </w:rPr>
        <w:t>评审委员会要求的澄清除外</w:t>
      </w:r>
      <w:r w:rsidRPr="00161AE4">
        <w:rPr>
          <w:rFonts w:asciiTheme="minorEastAsia" w:eastAsiaTheme="minorEastAsia" w:hAnsiTheme="minorEastAsia" w:hint="eastAsia"/>
          <w:sz w:val="24"/>
        </w:rPr>
        <w:t>）</w:t>
      </w:r>
      <w:r w:rsidRPr="00161AE4">
        <w:rPr>
          <w:rFonts w:asciiTheme="minorEastAsia" w:eastAsiaTheme="minorEastAsia" w:hAnsiTheme="minorEastAsia"/>
          <w:sz w:val="24"/>
        </w:rPr>
        <w:t>。</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b/>
          <w:sz w:val="24"/>
        </w:rPr>
        <w:t>17.4在</w:t>
      </w:r>
      <w:r w:rsidR="00A92C5F" w:rsidRPr="00161AE4">
        <w:rPr>
          <w:rFonts w:asciiTheme="minorEastAsia" w:eastAsiaTheme="minorEastAsia" w:hAnsiTheme="minorEastAsia"/>
          <w:b/>
          <w:sz w:val="24"/>
        </w:rPr>
        <w:t>参选</w:t>
      </w:r>
      <w:r w:rsidRPr="00161AE4">
        <w:rPr>
          <w:rFonts w:asciiTheme="minorEastAsia" w:eastAsiaTheme="minorEastAsia" w:hAnsiTheme="minorEastAsia"/>
          <w:b/>
          <w:sz w:val="24"/>
        </w:rPr>
        <w:t>截止期之后，</w:t>
      </w:r>
      <w:r w:rsidR="0060282B" w:rsidRPr="00161AE4">
        <w:rPr>
          <w:rFonts w:asciiTheme="minorEastAsia" w:eastAsiaTheme="minorEastAsia" w:hAnsiTheme="minorEastAsia"/>
          <w:b/>
          <w:sz w:val="24"/>
        </w:rPr>
        <w:t>合作方</w:t>
      </w:r>
      <w:r w:rsidRPr="00161AE4">
        <w:rPr>
          <w:rFonts w:asciiTheme="minorEastAsia" w:eastAsiaTheme="minorEastAsia" w:hAnsiTheme="minorEastAsia"/>
          <w:b/>
          <w:sz w:val="24"/>
        </w:rPr>
        <w:t>不得</w:t>
      </w:r>
      <w:r w:rsidRPr="00161AE4">
        <w:rPr>
          <w:rFonts w:asciiTheme="minorEastAsia" w:eastAsiaTheme="minorEastAsia" w:hAnsiTheme="minorEastAsia" w:hint="eastAsia"/>
          <w:b/>
          <w:sz w:val="24"/>
        </w:rPr>
        <w:t>撤销</w:t>
      </w:r>
      <w:r w:rsidRPr="00161AE4">
        <w:rPr>
          <w:rFonts w:asciiTheme="minorEastAsia" w:eastAsiaTheme="minorEastAsia" w:hAnsiTheme="minorEastAsia"/>
          <w:b/>
          <w:sz w:val="24"/>
        </w:rPr>
        <w:t>其</w:t>
      </w:r>
      <w:r w:rsidR="00A92C5F" w:rsidRPr="00161AE4">
        <w:rPr>
          <w:rFonts w:asciiTheme="minorEastAsia" w:eastAsiaTheme="minorEastAsia" w:hAnsiTheme="minorEastAsia"/>
          <w:b/>
          <w:sz w:val="24"/>
        </w:rPr>
        <w:t>参选文件</w:t>
      </w:r>
      <w:r w:rsidRPr="00161AE4">
        <w:rPr>
          <w:rFonts w:asciiTheme="minorEastAsia" w:eastAsiaTheme="minorEastAsia" w:hAnsiTheme="minorEastAsia"/>
          <w:b/>
          <w:sz w:val="24"/>
        </w:rPr>
        <w:t>（包括全部</w:t>
      </w:r>
      <w:r w:rsidR="00A92C5F" w:rsidRPr="00161AE4">
        <w:rPr>
          <w:rFonts w:asciiTheme="minorEastAsia" w:eastAsiaTheme="minorEastAsia" w:hAnsiTheme="minorEastAsia"/>
          <w:b/>
          <w:sz w:val="24"/>
        </w:rPr>
        <w:t>参选</w:t>
      </w:r>
      <w:r w:rsidRPr="00161AE4">
        <w:rPr>
          <w:rFonts w:asciiTheme="minorEastAsia" w:eastAsiaTheme="minorEastAsia" w:hAnsiTheme="minorEastAsia"/>
          <w:b/>
          <w:sz w:val="24"/>
        </w:rPr>
        <w:t>资料），否则其</w:t>
      </w:r>
      <w:r w:rsidR="00A92C5F" w:rsidRPr="00161AE4">
        <w:rPr>
          <w:rFonts w:asciiTheme="minorEastAsia" w:eastAsiaTheme="minorEastAsia" w:hAnsiTheme="minorEastAsia"/>
          <w:b/>
          <w:sz w:val="24"/>
        </w:rPr>
        <w:t>参选</w:t>
      </w:r>
      <w:r w:rsidRPr="00161AE4">
        <w:rPr>
          <w:rFonts w:asciiTheme="minorEastAsia" w:eastAsiaTheme="minorEastAsia" w:hAnsiTheme="minorEastAsia"/>
          <w:b/>
          <w:sz w:val="24"/>
        </w:rPr>
        <w:t>保证金将不予退回。</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1</w:t>
      </w:r>
      <w:r w:rsidRPr="00161AE4">
        <w:rPr>
          <w:rFonts w:asciiTheme="minorEastAsia" w:eastAsiaTheme="minorEastAsia" w:hAnsiTheme="minorEastAsia"/>
          <w:sz w:val="24"/>
        </w:rPr>
        <w:t xml:space="preserve">7.5 </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在</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截止时间前撤回已提交的</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的，</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方或者</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应当自收到</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书面撤回通知之日起５个工作日内，退还已收取的</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保证金，但因</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自身原因导致无法及时退还的除外。</w:t>
      </w:r>
    </w:p>
    <w:p w:rsidR="005B0068" w:rsidRPr="00161AE4" w:rsidRDefault="0031030A" w:rsidP="002D79EB">
      <w:pPr>
        <w:pStyle w:val="3"/>
        <w:ind w:left="0"/>
      </w:pPr>
      <w:bookmarkStart w:id="81" w:name="_Toc140238205"/>
      <w:bookmarkEnd w:id="81"/>
      <w:r w:rsidRPr="00161AE4">
        <w:rPr>
          <w:rFonts w:hint="eastAsia"/>
        </w:rPr>
        <w:t xml:space="preserve">五 </w:t>
      </w:r>
      <w:r w:rsidR="00A92C5F" w:rsidRPr="00161AE4">
        <w:rPr>
          <w:rFonts w:hint="eastAsia"/>
        </w:rPr>
        <w:t>选取</w:t>
      </w:r>
      <w:r w:rsidRPr="00161AE4">
        <w:rPr>
          <w:rFonts w:hint="eastAsia"/>
        </w:rPr>
        <w:t>及评审</w:t>
      </w:r>
    </w:p>
    <w:p w:rsidR="005B0068" w:rsidRPr="00161AE4" w:rsidRDefault="0031030A" w:rsidP="002D79EB">
      <w:pPr>
        <w:pStyle w:val="3"/>
        <w:ind w:left="0"/>
      </w:pPr>
      <w:bookmarkStart w:id="82" w:name="_Toc140238206"/>
      <w:bookmarkEnd w:id="82"/>
      <w:r w:rsidRPr="00161AE4">
        <w:t xml:space="preserve">18. </w:t>
      </w:r>
      <w:r w:rsidR="00A92C5F" w:rsidRPr="00161AE4">
        <w:rPr>
          <w:rFonts w:hint="eastAsia"/>
        </w:rPr>
        <w:t>选取</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 xml:space="preserve">18.1 </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应当按</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须知资料表的规定，在</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截止时间的同一时间和预先确定的地点组织公开</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。所有</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应派被授权人参加。参加</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的代表应签名报到以证明其出席。</w:t>
      </w:r>
    </w:p>
    <w:p w:rsidR="005B0068" w:rsidRPr="00161AE4" w:rsidRDefault="0031030A" w:rsidP="002D79EB">
      <w:pPr>
        <w:pStyle w:val="3"/>
        <w:ind w:left="0"/>
      </w:pPr>
      <w:bookmarkStart w:id="83" w:name="_Toc140238207"/>
      <w:bookmarkEnd w:id="83"/>
      <w:r w:rsidRPr="00161AE4">
        <w:t xml:space="preserve">19. </w:t>
      </w:r>
      <w:r w:rsidRPr="00161AE4">
        <w:rPr>
          <w:rFonts w:hint="eastAsia"/>
        </w:rPr>
        <w:t>评审委员会和评审方法</w:t>
      </w:r>
    </w:p>
    <w:p w:rsidR="005B0068" w:rsidRPr="00161AE4" w:rsidRDefault="0031030A">
      <w:pPr>
        <w:pStyle w:val="a3"/>
        <w:spacing w:line="360" w:lineRule="auto"/>
        <w:ind w:firstLine="0"/>
        <w:rPr>
          <w:rFonts w:asciiTheme="minorEastAsia" w:eastAsiaTheme="minorEastAsia" w:hAnsiTheme="minorEastAsia"/>
          <w:szCs w:val="24"/>
        </w:rPr>
      </w:pPr>
      <w:r w:rsidRPr="00161AE4">
        <w:rPr>
          <w:rFonts w:asciiTheme="minorEastAsia" w:eastAsiaTheme="minorEastAsia" w:hAnsiTheme="minorEastAsia"/>
          <w:szCs w:val="24"/>
        </w:rPr>
        <w:t xml:space="preserve">19.1 </w:t>
      </w:r>
      <w:r w:rsidRPr="00161AE4">
        <w:rPr>
          <w:rFonts w:asciiTheme="minorEastAsia" w:eastAsiaTheme="minorEastAsia" w:hAnsiTheme="minorEastAsia" w:hint="eastAsia"/>
          <w:szCs w:val="24"/>
        </w:rPr>
        <w:t>评审由依照有关法律法规组建的评审委员会负责。评审方法和标准在本</w:t>
      </w:r>
      <w:r w:rsidR="00A92C5F" w:rsidRPr="00161AE4">
        <w:rPr>
          <w:rFonts w:asciiTheme="minorEastAsia" w:eastAsiaTheme="minorEastAsia" w:hAnsiTheme="minorEastAsia" w:hint="eastAsia"/>
          <w:szCs w:val="24"/>
        </w:rPr>
        <w:t>选取文件</w:t>
      </w:r>
      <w:r w:rsidRPr="00161AE4">
        <w:rPr>
          <w:rFonts w:asciiTheme="minorEastAsia" w:eastAsiaTheme="minorEastAsia" w:hAnsiTheme="minorEastAsia" w:hint="eastAsia"/>
          <w:szCs w:val="24"/>
        </w:rPr>
        <w:t>第五章中规定。评审委员会对</w:t>
      </w:r>
      <w:r w:rsidR="00A92C5F" w:rsidRPr="00161AE4">
        <w:rPr>
          <w:rFonts w:asciiTheme="minorEastAsia" w:eastAsiaTheme="minorEastAsia" w:hAnsiTheme="minorEastAsia" w:hint="eastAsia"/>
          <w:szCs w:val="24"/>
        </w:rPr>
        <w:t>参选文件</w:t>
      </w:r>
      <w:r w:rsidRPr="00161AE4">
        <w:rPr>
          <w:rFonts w:asciiTheme="minorEastAsia" w:eastAsiaTheme="minorEastAsia" w:hAnsiTheme="minorEastAsia" w:hint="eastAsia"/>
          <w:szCs w:val="24"/>
        </w:rPr>
        <w:t>的评审，分为符合性检查、商务评议、技术评议、综合评议。</w:t>
      </w:r>
    </w:p>
    <w:p w:rsidR="005B0068" w:rsidRPr="00161AE4" w:rsidRDefault="0031030A" w:rsidP="002D79EB">
      <w:pPr>
        <w:pStyle w:val="3"/>
        <w:ind w:left="0"/>
      </w:pPr>
      <w:bookmarkStart w:id="84" w:name="_Toc140238208"/>
      <w:bookmarkEnd w:id="84"/>
      <w:r w:rsidRPr="00161AE4">
        <w:t xml:space="preserve">20. </w:t>
      </w:r>
      <w:r w:rsidR="00A92C5F" w:rsidRPr="00161AE4">
        <w:rPr>
          <w:rFonts w:hint="eastAsia"/>
        </w:rPr>
        <w:t>参选文件</w:t>
      </w:r>
      <w:r w:rsidRPr="00161AE4">
        <w:rPr>
          <w:rFonts w:hint="eastAsia"/>
        </w:rPr>
        <w:t>的初审</w:t>
      </w:r>
    </w:p>
    <w:p w:rsidR="00802AD2" w:rsidRPr="00161AE4" w:rsidRDefault="0031030A" w:rsidP="00802AD2">
      <w:pPr>
        <w:spacing w:line="360" w:lineRule="auto"/>
        <w:rPr>
          <w:rFonts w:ascii="宋体" w:hAnsi="宋体"/>
          <w:sz w:val="24"/>
        </w:rPr>
      </w:pPr>
      <w:r w:rsidRPr="00161AE4">
        <w:rPr>
          <w:rFonts w:asciiTheme="minorEastAsia" w:eastAsiaTheme="minorEastAsia" w:hAnsiTheme="minorEastAsia"/>
          <w:sz w:val="24"/>
        </w:rPr>
        <w:t>20.1</w:t>
      </w:r>
      <w:r w:rsidR="00A92C5F" w:rsidRPr="00161AE4">
        <w:rPr>
          <w:rFonts w:ascii="宋体" w:hAnsi="宋体" w:hint="eastAsia"/>
          <w:sz w:val="24"/>
        </w:rPr>
        <w:t>参选文件</w:t>
      </w:r>
      <w:r w:rsidR="00802AD2" w:rsidRPr="00161AE4">
        <w:rPr>
          <w:rFonts w:ascii="宋体" w:hAnsi="宋体" w:hint="eastAsia"/>
          <w:sz w:val="24"/>
        </w:rPr>
        <w:t>的初审分为资格性检查和符合性检查。</w:t>
      </w:r>
    </w:p>
    <w:p w:rsidR="00802AD2" w:rsidRPr="00161AE4" w:rsidRDefault="00802AD2" w:rsidP="00802AD2">
      <w:pPr>
        <w:spacing w:line="360" w:lineRule="auto"/>
        <w:ind w:firstLineChars="177" w:firstLine="425"/>
        <w:rPr>
          <w:rFonts w:ascii="宋体" w:hAnsi="宋体"/>
          <w:sz w:val="24"/>
        </w:rPr>
      </w:pPr>
      <w:r w:rsidRPr="00161AE4">
        <w:rPr>
          <w:rFonts w:ascii="宋体" w:hAnsi="宋体" w:hint="eastAsia"/>
          <w:sz w:val="24"/>
        </w:rPr>
        <w:t>资格性检查指</w:t>
      </w:r>
      <w:r w:rsidRPr="00161AE4">
        <w:rPr>
          <w:rFonts w:asciiTheme="minorEastAsia" w:eastAsiaTheme="minorEastAsia" w:hAnsiTheme="minorEastAsia"/>
          <w:sz w:val="24"/>
        </w:rPr>
        <w:t>评审委员会</w:t>
      </w:r>
      <w:r w:rsidRPr="00161AE4">
        <w:rPr>
          <w:rFonts w:ascii="宋体" w:hAnsi="宋体" w:hint="eastAsia"/>
          <w:sz w:val="24"/>
        </w:rPr>
        <w:t>依据法律、法规和</w:t>
      </w:r>
      <w:r w:rsidR="00A92C5F" w:rsidRPr="00161AE4">
        <w:rPr>
          <w:rFonts w:ascii="宋体" w:hAnsi="宋体" w:hint="eastAsia"/>
          <w:sz w:val="24"/>
        </w:rPr>
        <w:t>选取文件</w:t>
      </w:r>
      <w:r w:rsidRPr="00161AE4">
        <w:rPr>
          <w:rFonts w:ascii="宋体" w:hAnsi="宋体" w:hint="eastAsia"/>
          <w:sz w:val="24"/>
        </w:rPr>
        <w:t>的规定，对</w:t>
      </w:r>
      <w:r w:rsidR="00A92C5F" w:rsidRPr="00161AE4">
        <w:rPr>
          <w:rFonts w:ascii="宋体" w:hAnsi="宋体" w:hint="eastAsia"/>
          <w:sz w:val="24"/>
        </w:rPr>
        <w:t>参选文件</w:t>
      </w:r>
      <w:r w:rsidRPr="00161AE4">
        <w:rPr>
          <w:rFonts w:ascii="宋体" w:hAnsi="宋体" w:hint="eastAsia"/>
          <w:sz w:val="24"/>
        </w:rPr>
        <w:t>中的资格证明文件等进行审查，以确定</w:t>
      </w:r>
      <w:r w:rsidR="0060282B" w:rsidRPr="00161AE4">
        <w:rPr>
          <w:rFonts w:ascii="宋体" w:hAnsi="宋体" w:hint="eastAsia"/>
          <w:sz w:val="24"/>
        </w:rPr>
        <w:t>合作方</w:t>
      </w:r>
      <w:r w:rsidRPr="00161AE4">
        <w:rPr>
          <w:rFonts w:ascii="宋体" w:hAnsi="宋体" w:hint="eastAsia"/>
          <w:sz w:val="24"/>
        </w:rPr>
        <w:t>是否具备</w:t>
      </w:r>
      <w:r w:rsidR="00A92C5F" w:rsidRPr="00161AE4">
        <w:rPr>
          <w:rFonts w:ascii="宋体" w:hAnsi="宋体" w:hint="eastAsia"/>
          <w:sz w:val="24"/>
        </w:rPr>
        <w:t>参选</w:t>
      </w:r>
      <w:r w:rsidRPr="00161AE4">
        <w:rPr>
          <w:rFonts w:ascii="宋体" w:hAnsi="宋体" w:hint="eastAsia"/>
          <w:sz w:val="24"/>
        </w:rPr>
        <w:t>资格。</w:t>
      </w:r>
    </w:p>
    <w:p w:rsidR="00802AD2" w:rsidRPr="00161AE4" w:rsidRDefault="00802AD2" w:rsidP="00802AD2">
      <w:pPr>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sz w:val="24"/>
        </w:rPr>
        <w:t>符合性审查</w:t>
      </w:r>
      <w:r w:rsidRPr="00161AE4">
        <w:rPr>
          <w:rFonts w:asciiTheme="minorEastAsia" w:eastAsiaTheme="minorEastAsia" w:hAnsiTheme="minorEastAsia" w:hint="eastAsia"/>
          <w:sz w:val="24"/>
        </w:rPr>
        <w:t>：</w:t>
      </w:r>
      <w:r w:rsidRPr="00161AE4">
        <w:rPr>
          <w:rFonts w:asciiTheme="minorEastAsia" w:eastAsiaTheme="minorEastAsia" w:hAnsiTheme="minorEastAsia"/>
          <w:sz w:val="24"/>
        </w:rPr>
        <w:t>评审委员会将审查</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有效性、完整性和对</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的</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程度，以确定是否对</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的实质性要求做出</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w:t>
      </w:r>
    </w:p>
    <w:p w:rsidR="00802AD2" w:rsidRPr="00161AE4" w:rsidRDefault="00802AD2" w:rsidP="00802AD2">
      <w:pPr>
        <w:spacing w:line="360" w:lineRule="auto"/>
        <w:rPr>
          <w:rFonts w:ascii="宋体" w:hAnsi="宋体"/>
          <w:sz w:val="24"/>
        </w:rPr>
      </w:pPr>
      <w:r w:rsidRPr="00161AE4">
        <w:rPr>
          <w:rFonts w:ascii="宋体" w:hAnsi="宋体"/>
          <w:sz w:val="24"/>
        </w:rPr>
        <w:t xml:space="preserve">20.2 </w:t>
      </w:r>
      <w:r w:rsidR="00A92C5F" w:rsidRPr="00161AE4">
        <w:rPr>
          <w:rFonts w:ascii="宋体" w:hAnsi="宋体" w:hint="eastAsia"/>
          <w:sz w:val="24"/>
        </w:rPr>
        <w:t>参选文件</w:t>
      </w:r>
      <w:r w:rsidRPr="00161AE4">
        <w:rPr>
          <w:rFonts w:ascii="宋体" w:hAnsi="宋体" w:hint="eastAsia"/>
          <w:sz w:val="24"/>
        </w:rPr>
        <w:t>属下列情况之一的，应当在资格性检查时按照无效</w:t>
      </w:r>
      <w:r w:rsidR="00A92C5F" w:rsidRPr="00161AE4">
        <w:rPr>
          <w:rFonts w:ascii="宋体" w:hAnsi="宋体" w:hint="eastAsia"/>
          <w:sz w:val="24"/>
        </w:rPr>
        <w:t>参选</w:t>
      </w:r>
      <w:r w:rsidRPr="00161AE4">
        <w:rPr>
          <w:rFonts w:ascii="宋体" w:hAnsi="宋体" w:hint="eastAsia"/>
          <w:sz w:val="24"/>
        </w:rPr>
        <w:t>处理：</w:t>
      </w:r>
    </w:p>
    <w:p w:rsidR="00802AD2" w:rsidRPr="00161AE4" w:rsidRDefault="00802AD2" w:rsidP="00802AD2">
      <w:pPr>
        <w:spacing w:line="360" w:lineRule="auto"/>
        <w:rPr>
          <w:rFonts w:ascii="宋体" w:hAnsi="宋体"/>
          <w:sz w:val="24"/>
        </w:rPr>
      </w:pPr>
      <w:r w:rsidRPr="00161AE4">
        <w:rPr>
          <w:rFonts w:ascii="宋体" w:hAnsi="宋体"/>
          <w:sz w:val="24"/>
        </w:rPr>
        <w:t></w:t>
      </w:r>
      <w:r w:rsidRPr="00161AE4">
        <w:tab/>
      </w:r>
      <w:r w:rsidRPr="00161AE4">
        <w:rPr>
          <w:rFonts w:ascii="宋体" w:hAnsi="宋体"/>
          <w:sz w:val="24"/>
        </w:rPr>
        <w:t>1</w:t>
      </w:r>
      <w:r w:rsidRPr="00161AE4">
        <w:rPr>
          <w:rFonts w:ascii="宋体" w:hAnsi="宋体" w:hint="eastAsia"/>
          <w:sz w:val="24"/>
        </w:rPr>
        <w:t>）</w:t>
      </w:r>
      <w:r w:rsidR="0060282B" w:rsidRPr="00161AE4">
        <w:rPr>
          <w:rFonts w:ascii="宋体" w:hAnsi="宋体" w:hint="eastAsia"/>
          <w:sz w:val="24"/>
        </w:rPr>
        <w:t>合作方</w:t>
      </w:r>
      <w:r w:rsidRPr="00161AE4">
        <w:rPr>
          <w:rFonts w:ascii="宋体" w:hAnsi="宋体" w:hint="eastAsia"/>
          <w:sz w:val="24"/>
        </w:rPr>
        <w:t>不满足</w:t>
      </w:r>
      <w:r w:rsidR="00A92C5F" w:rsidRPr="00161AE4">
        <w:rPr>
          <w:rFonts w:ascii="宋体" w:hAnsi="宋体" w:hint="eastAsia"/>
          <w:sz w:val="24"/>
        </w:rPr>
        <w:t>选取文件</w:t>
      </w:r>
      <w:r w:rsidRPr="00161AE4">
        <w:rPr>
          <w:rFonts w:ascii="宋体" w:hAnsi="宋体" w:hint="eastAsia"/>
          <w:sz w:val="24"/>
        </w:rPr>
        <w:t>对</w:t>
      </w:r>
      <w:r w:rsidR="0060282B" w:rsidRPr="00161AE4">
        <w:rPr>
          <w:rFonts w:ascii="宋体" w:hAnsi="宋体" w:hint="eastAsia"/>
          <w:sz w:val="24"/>
        </w:rPr>
        <w:t>合作方</w:t>
      </w:r>
      <w:r w:rsidRPr="00161AE4">
        <w:rPr>
          <w:rFonts w:ascii="宋体" w:hAnsi="宋体" w:hint="eastAsia"/>
          <w:sz w:val="24"/>
        </w:rPr>
        <w:t>资格要求的，包括</w:t>
      </w:r>
      <w:r w:rsidR="00A92C5F" w:rsidRPr="00161AE4">
        <w:rPr>
          <w:rFonts w:ascii="宋体" w:hAnsi="宋体" w:hint="eastAsia"/>
          <w:sz w:val="24"/>
        </w:rPr>
        <w:t>选取</w:t>
      </w:r>
      <w:r w:rsidRPr="00161AE4">
        <w:rPr>
          <w:rFonts w:ascii="宋体" w:hAnsi="宋体" w:hint="eastAsia"/>
          <w:sz w:val="24"/>
        </w:rPr>
        <w:t>方/</w:t>
      </w:r>
      <w:r w:rsidR="00A92C5F" w:rsidRPr="00161AE4">
        <w:rPr>
          <w:rFonts w:ascii="宋体" w:hAnsi="宋体" w:hint="eastAsia"/>
          <w:sz w:val="24"/>
        </w:rPr>
        <w:t>选取</w:t>
      </w:r>
      <w:r w:rsidR="0002599B" w:rsidRPr="00161AE4">
        <w:rPr>
          <w:rFonts w:ascii="宋体" w:hAnsi="宋体" w:hint="eastAsia"/>
          <w:sz w:val="24"/>
        </w:rPr>
        <w:t>代理机构</w:t>
      </w:r>
      <w:r w:rsidRPr="00161AE4">
        <w:rPr>
          <w:rFonts w:ascii="宋体" w:hAnsi="宋体" w:hint="eastAsia"/>
          <w:sz w:val="24"/>
        </w:rPr>
        <w:t>通过“信用中国”网站（www.creditchina.gov.cn）和中国政府采购网</w:t>
      </w:r>
      <w:r w:rsidRPr="00161AE4">
        <w:rPr>
          <w:rFonts w:ascii="宋体" w:hAnsi="宋体" w:hint="eastAsia"/>
          <w:sz w:val="24"/>
        </w:rPr>
        <w:lastRenderedPageBreak/>
        <w:t>（www.ccgp.gov.cn）等进行查询（截止时点为</w:t>
      </w:r>
      <w:r w:rsidR="00A92C5F" w:rsidRPr="00161AE4">
        <w:rPr>
          <w:rFonts w:ascii="宋体" w:hAnsi="宋体" w:hint="eastAsia"/>
          <w:sz w:val="24"/>
        </w:rPr>
        <w:t>参选</w:t>
      </w:r>
      <w:r w:rsidRPr="00161AE4">
        <w:rPr>
          <w:rFonts w:ascii="宋体" w:hAnsi="宋体" w:hint="eastAsia"/>
          <w:sz w:val="24"/>
        </w:rPr>
        <w:t>截止时间），发现有被列入失信被执行人、重大税收违法案件当事人、政府采购严重违法失信行为记录名单</w:t>
      </w:r>
      <w:r w:rsidR="0060282B" w:rsidRPr="00161AE4">
        <w:rPr>
          <w:rFonts w:ascii="宋体" w:hAnsi="宋体" w:hint="eastAsia"/>
          <w:sz w:val="24"/>
        </w:rPr>
        <w:t>合作方</w:t>
      </w:r>
      <w:r w:rsidRPr="00161AE4">
        <w:rPr>
          <w:rFonts w:ascii="宋体" w:hAnsi="宋体" w:hint="eastAsia"/>
          <w:sz w:val="24"/>
        </w:rPr>
        <w:t>的（保留查询记录网页打印件）；</w:t>
      </w:r>
    </w:p>
    <w:p w:rsidR="00802AD2" w:rsidRPr="00161AE4" w:rsidRDefault="00802AD2" w:rsidP="00802AD2">
      <w:pPr>
        <w:spacing w:line="360" w:lineRule="auto"/>
        <w:ind w:leftChars="-67" w:left="1" w:hangingChars="59" w:hanging="142"/>
        <w:rPr>
          <w:rFonts w:ascii="宋体" w:hAnsi="宋体"/>
          <w:sz w:val="24"/>
        </w:rPr>
      </w:pPr>
      <w:r w:rsidRPr="00161AE4">
        <w:rPr>
          <w:rFonts w:ascii="宋体" w:hAnsi="宋体"/>
          <w:sz w:val="24"/>
        </w:rPr>
        <w:t>   2</w:t>
      </w:r>
      <w:r w:rsidRPr="00161AE4">
        <w:rPr>
          <w:rFonts w:ascii="宋体" w:hAnsi="宋体" w:hint="eastAsia"/>
          <w:sz w:val="24"/>
        </w:rPr>
        <w:t>）</w:t>
      </w:r>
      <w:r w:rsidR="0060282B" w:rsidRPr="00161AE4">
        <w:rPr>
          <w:rFonts w:ascii="宋体" w:hAnsi="宋体" w:hint="eastAsia"/>
          <w:sz w:val="24"/>
        </w:rPr>
        <w:t>合作方</w:t>
      </w:r>
      <w:r w:rsidRPr="00161AE4">
        <w:rPr>
          <w:rFonts w:ascii="宋体" w:hAnsi="宋体" w:hint="eastAsia"/>
          <w:sz w:val="24"/>
        </w:rPr>
        <w:t>资格证明文件不全或不满足</w:t>
      </w:r>
      <w:r w:rsidR="00A92C5F" w:rsidRPr="00161AE4">
        <w:rPr>
          <w:rFonts w:ascii="宋体" w:hAnsi="宋体" w:hint="eastAsia"/>
          <w:sz w:val="24"/>
        </w:rPr>
        <w:t>选取文件</w:t>
      </w:r>
      <w:r w:rsidRPr="00161AE4">
        <w:rPr>
          <w:rFonts w:ascii="宋体" w:hAnsi="宋体" w:hint="eastAsia"/>
          <w:sz w:val="24"/>
        </w:rPr>
        <w:t>要求的；</w:t>
      </w:r>
    </w:p>
    <w:p w:rsidR="00802AD2" w:rsidRPr="00161AE4" w:rsidRDefault="00802AD2" w:rsidP="00802AD2">
      <w:pPr>
        <w:spacing w:line="360" w:lineRule="auto"/>
        <w:rPr>
          <w:rFonts w:ascii="宋体" w:hAnsi="宋体"/>
          <w:sz w:val="24"/>
        </w:rPr>
      </w:pPr>
      <w:r w:rsidRPr="00161AE4">
        <w:rPr>
          <w:rFonts w:ascii="宋体" w:hAnsi="宋体"/>
          <w:sz w:val="24"/>
        </w:rPr>
        <w:t></w:t>
      </w:r>
      <w:r w:rsidRPr="00161AE4">
        <w:tab/>
      </w:r>
      <w:r w:rsidRPr="00161AE4">
        <w:rPr>
          <w:rFonts w:ascii="宋体" w:hAnsi="宋体"/>
          <w:sz w:val="24"/>
        </w:rPr>
        <w:t>3</w:t>
      </w:r>
      <w:r w:rsidRPr="00161AE4">
        <w:rPr>
          <w:rFonts w:ascii="宋体" w:hAnsi="宋体" w:hint="eastAsia"/>
          <w:sz w:val="24"/>
        </w:rPr>
        <w:t>）其他不符合资格性要求的情形。</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20.</w:t>
      </w:r>
      <w:r w:rsidR="00802AD2" w:rsidRPr="00161AE4">
        <w:rPr>
          <w:rFonts w:asciiTheme="minorEastAsia" w:eastAsiaTheme="minorEastAsia" w:hAnsiTheme="minorEastAsia"/>
          <w:sz w:val="24"/>
        </w:rPr>
        <w:t>3</w:t>
      </w:r>
      <w:r w:rsidRPr="00161AE4">
        <w:rPr>
          <w:rFonts w:asciiTheme="minorEastAsia" w:eastAsiaTheme="minorEastAsia" w:hAnsiTheme="minorEastAsia"/>
          <w:sz w:val="24"/>
        </w:rPr>
        <w:t xml:space="preserve"> </w:t>
      </w:r>
      <w:r w:rsidRPr="00161AE4">
        <w:rPr>
          <w:rFonts w:asciiTheme="minorEastAsia" w:eastAsiaTheme="minorEastAsia" w:hAnsiTheme="minorEastAsia" w:hint="eastAsia"/>
          <w:sz w:val="24"/>
        </w:rPr>
        <w:t>在详细评审之前，评审委员会要审查每份</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是否实质上响应了</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的要求。实质上响应的</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应该是与</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的全部实质性要求相符的</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。对关键条款例如关于</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保证金、</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有效期、适用法律、社会保障资金等内容的偏离、保留和反对将被认为是实质上的偏离。</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20.</w:t>
      </w:r>
      <w:r w:rsidR="00802AD2" w:rsidRPr="00161AE4">
        <w:rPr>
          <w:rFonts w:asciiTheme="minorEastAsia" w:eastAsiaTheme="minorEastAsia" w:hAnsiTheme="minorEastAsia"/>
          <w:sz w:val="24"/>
        </w:rPr>
        <w:t>4</w:t>
      </w:r>
      <w:r w:rsidRPr="00161AE4">
        <w:rPr>
          <w:rFonts w:asciiTheme="minorEastAsia" w:eastAsiaTheme="minorEastAsia" w:hAnsiTheme="minorEastAsia"/>
          <w:sz w:val="24"/>
        </w:rPr>
        <w:t>对于</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中不构成实质性偏差的不正规、不一致或不规则，评审委员会可以接受，但这种接受不能损坏或影响任何</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的相对排序。</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Theme="minorEastAsia" w:eastAsiaTheme="minorEastAsia" w:hAnsiTheme="minorEastAsia"/>
          <w:sz w:val="24"/>
        </w:rPr>
        <w:t>20.</w:t>
      </w:r>
      <w:r w:rsidR="00802AD2" w:rsidRPr="00161AE4">
        <w:rPr>
          <w:rFonts w:asciiTheme="minorEastAsia" w:eastAsiaTheme="minorEastAsia" w:hAnsiTheme="minorEastAsia"/>
          <w:sz w:val="24"/>
        </w:rPr>
        <w:t>5</w:t>
      </w:r>
      <w:r w:rsidRPr="00161AE4">
        <w:rPr>
          <w:rFonts w:ascii="宋体" w:hAnsi="宋体" w:cs="宋体" w:hint="eastAsia"/>
          <w:sz w:val="24"/>
        </w:rPr>
        <w:t>符合性检查中，对明显的文字和计算错误按下述原则处理，若出现相互矛盾之处，应以排列在先的原则为准优先处理。</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1</w:t>
      </w:r>
      <w:r w:rsidRPr="00161AE4">
        <w:rPr>
          <w:rFonts w:ascii="宋体" w:hAnsi="宋体" w:cs="宋体" w:hint="eastAsia"/>
          <w:sz w:val="24"/>
        </w:rPr>
        <w:t>）如果正本与副本或电子文档不一致，以正本为准；单独密封的首次报价表如与</w:t>
      </w:r>
      <w:r w:rsidR="00A92C5F" w:rsidRPr="00161AE4">
        <w:rPr>
          <w:rFonts w:ascii="宋体" w:hAnsi="宋体" w:cs="宋体" w:hint="eastAsia"/>
          <w:sz w:val="24"/>
        </w:rPr>
        <w:t>参选文件</w:t>
      </w:r>
      <w:r w:rsidRPr="00161AE4">
        <w:rPr>
          <w:rFonts w:ascii="宋体" w:hAnsi="宋体" w:cs="宋体" w:hint="eastAsia"/>
          <w:sz w:val="24"/>
        </w:rPr>
        <w:t>正本不一致，以单独密封的报价表为准；</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2</w:t>
      </w:r>
      <w:r w:rsidRPr="00161AE4">
        <w:rPr>
          <w:rFonts w:ascii="宋体" w:hAnsi="宋体" w:cs="宋体" w:hint="eastAsia"/>
          <w:sz w:val="24"/>
        </w:rPr>
        <w:t>）如果文字表示的数据与数字表示的有差别，以文字为准修正数字。如果大小写金额不一致的，以大写金额为准，数字</w:t>
      </w:r>
      <w:r w:rsidRPr="00161AE4">
        <w:rPr>
          <w:rFonts w:ascii="宋体" w:hAnsi="宋体" w:cs="宋体"/>
          <w:sz w:val="24"/>
        </w:rPr>
        <w:t>1</w:t>
      </w:r>
      <w:r w:rsidRPr="00161AE4">
        <w:rPr>
          <w:rFonts w:ascii="宋体" w:hAnsi="宋体" w:cs="宋体" w:hint="eastAsia"/>
          <w:sz w:val="24"/>
        </w:rPr>
        <w:t>至</w:t>
      </w:r>
      <w:r w:rsidRPr="00161AE4">
        <w:rPr>
          <w:rFonts w:ascii="宋体" w:hAnsi="宋体" w:cs="宋体"/>
          <w:sz w:val="24"/>
        </w:rPr>
        <w:t>0</w:t>
      </w:r>
      <w:r w:rsidRPr="00161AE4">
        <w:rPr>
          <w:rFonts w:ascii="宋体" w:hAnsi="宋体" w:cs="宋体" w:hint="eastAsia"/>
          <w:sz w:val="24"/>
        </w:rPr>
        <w:t>的大写应为“壹贰叁肆伍陆柒捌玖零”；</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3</w:t>
      </w:r>
      <w:r w:rsidRPr="00161AE4">
        <w:rPr>
          <w:rFonts w:ascii="宋体" w:hAnsi="宋体" w:cs="宋体" w:hint="eastAsia"/>
          <w:sz w:val="24"/>
        </w:rPr>
        <w:t>）如果单价乘以数量不等于总价，以单价为准修正总价，但单价金额小数点有明显错位的</w:t>
      </w:r>
      <w:r w:rsidRPr="00161AE4">
        <w:rPr>
          <w:rFonts w:ascii="宋体" w:hAnsi="宋体" w:cs="宋体"/>
          <w:sz w:val="24"/>
        </w:rPr>
        <w:t>,</w:t>
      </w:r>
      <w:r w:rsidRPr="00161AE4">
        <w:rPr>
          <w:rFonts w:ascii="宋体" w:hAnsi="宋体" w:cs="宋体" w:hint="eastAsia"/>
          <w:sz w:val="24"/>
        </w:rPr>
        <w:t>应以总价为准，并修改单价。如果明细价格相加不等于汇总价格，以明细价格为准。</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6</w:t>
      </w:r>
      <w:r w:rsidRPr="00161AE4">
        <w:rPr>
          <w:rFonts w:ascii="宋体" w:hAnsi="宋体" w:cs="宋体" w:hint="eastAsia"/>
          <w:sz w:val="24"/>
        </w:rPr>
        <w:t>）不同</w:t>
      </w:r>
      <w:r w:rsidR="0060282B" w:rsidRPr="00161AE4">
        <w:rPr>
          <w:rFonts w:ascii="宋体" w:hAnsi="宋体" w:cs="宋体" w:hint="eastAsia"/>
          <w:sz w:val="24"/>
        </w:rPr>
        <w:t>合作方</w:t>
      </w:r>
      <w:r w:rsidRPr="00161AE4">
        <w:rPr>
          <w:rFonts w:ascii="宋体" w:hAnsi="宋体" w:cs="宋体" w:hint="eastAsia"/>
          <w:sz w:val="24"/>
        </w:rPr>
        <w:t>的磋商保证金从同一单位或者个人的账户转出。</w:t>
      </w:r>
    </w:p>
    <w:p w:rsidR="005B0068" w:rsidRPr="00161AE4" w:rsidRDefault="0031030A">
      <w:pPr>
        <w:tabs>
          <w:tab w:val="left" w:pos="8640"/>
        </w:tabs>
        <w:spacing w:line="360" w:lineRule="auto"/>
        <w:ind w:leftChars="-1" w:left="569" w:rightChars="134" w:right="281" w:hangingChars="237" w:hanging="571"/>
        <w:rPr>
          <w:rFonts w:ascii="宋体" w:hAnsi="宋体" w:cs="宋体"/>
          <w:b/>
          <w:bCs/>
          <w:sz w:val="24"/>
        </w:rPr>
      </w:pPr>
      <w:r w:rsidRPr="00161AE4">
        <w:rPr>
          <w:rFonts w:ascii="宋体" w:hAnsi="宋体" w:cs="宋体"/>
          <w:b/>
          <w:bCs/>
          <w:sz w:val="24"/>
        </w:rPr>
        <w:t>20.</w:t>
      </w:r>
      <w:r w:rsidR="00802AD2" w:rsidRPr="00161AE4">
        <w:rPr>
          <w:rFonts w:ascii="宋体" w:hAnsi="宋体" w:cs="宋体"/>
          <w:b/>
          <w:bCs/>
          <w:sz w:val="24"/>
        </w:rPr>
        <w:t>6</w:t>
      </w:r>
      <w:r w:rsidRPr="00161AE4">
        <w:rPr>
          <w:rFonts w:ascii="宋体" w:hAnsi="宋体" w:cs="宋体" w:hint="eastAsia"/>
          <w:b/>
          <w:bCs/>
          <w:sz w:val="24"/>
        </w:rPr>
        <w:t>有下列情况之一的，属于非实质性响应</w:t>
      </w:r>
      <w:r w:rsidR="00A92C5F" w:rsidRPr="00161AE4">
        <w:rPr>
          <w:rFonts w:ascii="宋体" w:hAnsi="宋体" w:cs="宋体" w:hint="eastAsia"/>
          <w:b/>
          <w:bCs/>
          <w:sz w:val="24"/>
        </w:rPr>
        <w:t>选取文件</w:t>
      </w:r>
      <w:r w:rsidRPr="00161AE4">
        <w:rPr>
          <w:rFonts w:ascii="宋体" w:hAnsi="宋体" w:cs="宋体" w:hint="eastAsia"/>
          <w:b/>
          <w:bCs/>
          <w:sz w:val="24"/>
        </w:rPr>
        <w:t>要求，</w:t>
      </w:r>
      <w:r w:rsidR="00A92C5F" w:rsidRPr="00161AE4">
        <w:rPr>
          <w:rFonts w:ascii="宋体" w:hAnsi="宋体" w:cs="宋体" w:hint="eastAsia"/>
          <w:b/>
          <w:bCs/>
          <w:sz w:val="24"/>
        </w:rPr>
        <w:t>参选文件</w:t>
      </w:r>
      <w:r w:rsidRPr="00161AE4">
        <w:rPr>
          <w:rFonts w:ascii="宋体" w:hAnsi="宋体" w:cs="宋体" w:hint="eastAsia"/>
          <w:b/>
          <w:bCs/>
          <w:sz w:val="24"/>
        </w:rPr>
        <w:t>将被拒绝：</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（1）</w:t>
      </w:r>
      <w:r w:rsidR="00A92C5F" w:rsidRPr="00161AE4">
        <w:rPr>
          <w:rFonts w:ascii="宋体" w:hAnsi="宋体" w:cs="宋体" w:hint="eastAsia"/>
          <w:sz w:val="24"/>
        </w:rPr>
        <w:t>参选文件</w:t>
      </w:r>
      <w:r w:rsidRPr="00161AE4">
        <w:rPr>
          <w:rFonts w:ascii="宋体" w:hAnsi="宋体" w:cs="宋体" w:hint="eastAsia"/>
          <w:sz w:val="24"/>
        </w:rPr>
        <w:t>有效期不满足</w:t>
      </w:r>
      <w:r w:rsidR="00A92C5F" w:rsidRPr="00161AE4">
        <w:rPr>
          <w:rFonts w:ascii="宋体" w:hAnsi="宋体" w:cs="宋体" w:hint="eastAsia"/>
          <w:sz w:val="24"/>
        </w:rPr>
        <w:t>选取文件</w:t>
      </w:r>
      <w:r w:rsidRPr="00161AE4">
        <w:rPr>
          <w:rFonts w:ascii="宋体" w:hAnsi="宋体" w:cs="宋体" w:hint="eastAsia"/>
          <w:sz w:val="24"/>
        </w:rPr>
        <w:t>要求的；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（2）</w:t>
      </w:r>
      <w:r w:rsidR="0060282B" w:rsidRPr="00161AE4">
        <w:rPr>
          <w:rFonts w:ascii="宋体" w:hAnsi="宋体" w:cs="宋体" w:hint="eastAsia"/>
          <w:sz w:val="24"/>
        </w:rPr>
        <w:t>合作方</w:t>
      </w:r>
      <w:r w:rsidRPr="00161AE4">
        <w:rPr>
          <w:rFonts w:ascii="宋体" w:hAnsi="宋体" w:cs="宋体" w:hint="eastAsia"/>
          <w:sz w:val="24"/>
        </w:rPr>
        <w:t>在同一份</w:t>
      </w:r>
      <w:r w:rsidR="00A92C5F" w:rsidRPr="00161AE4">
        <w:rPr>
          <w:rFonts w:ascii="宋体" w:hAnsi="宋体" w:cs="宋体" w:hint="eastAsia"/>
          <w:sz w:val="24"/>
        </w:rPr>
        <w:t>参选文件</w:t>
      </w:r>
      <w:r w:rsidRPr="00161AE4">
        <w:rPr>
          <w:rFonts w:ascii="宋体" w:hAnsi="宋体" w:cs="宋体" w:hint="eastAsia"/>
          <w:sz w:val="24"/>
        </w:rPr>
        <w:t>中提供了选择方案或选择报价；</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（3）</w:t>
      </w:r>
      <w:r w:rsidR="00A92C5F" w:rsidRPr="00161AE4">
        <w:rPr>
          <w:rFonts w:ascii="宋体" w:hAnsi="宋体" w:cs="宋体" w:hint="eastAsia"/>
          <w:sz w:val="24"/>
        </w:rPr>
        <w:t>参选文件</w:t>
      </w:r>
      <w:r w:rsidRPr="00161AE4">
        <w:rPr>
          <w:rFonts w:ascii="宋体" w:hAnsi="宋体" w:cs="宋体"/>
          <w:sz w:val="24"/>
        </w:rPr>
        <w:t>的最终</w:t>
      </w:r>
      <w:r w:rsidRPr="00161AE4">
        <w:rPr>
          <w:rFonts w:ascii="宋体" w:hAnsi="宋体" w:cs="宋体" w:hint="eastAsia"/>
          <w:sz w:val="24"/>
        </w:rPr>
        <w:t>报价低于本项目最低限价的；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（4）</w:t>
      </w:r>
      <w:r w:rsidR="00A92C5F" w:rsidRPr="00161AE4">
        <w:rPr>
          <w:rFonts w:ascii="宋体" w:hAnsi="宋体" w:cs="宋体" w:hint="eastAsia"/>
          <w:sz w:val="24"/>
        </w:rPr>
        <w:t>参选文件</w:t>
      </w:r>
      <w:r w:rsidRPr="00161AE4">
        <w:rPr>
          <w:rFonts w:ascii="宋体" w:hAnsi="宋体" w:cs="宋体" w:hint="eastAsia"/>
          <w:sz w:val="24"/>
        </w:rPr>
        <w:t>未按</w:t>
      </w:r>
      <w:r w:rsidR="00A92C5F" w:rsidRPr="00161AE4">
        <w:rPr>
          <w:rFonts w:ascii="宋体" w:hAnsi="宋体" w:cs="宋体" w:hint="eastAsia"/>
          <w:sz w:val="24"/>
        </w:rPr>
        <w:t>选取文件</w:t>
      </w:r>
      <w:r w:rsidRPr="00161AE4">
        <w:rPr>
          <w:rFonts w:ascii="宋体" w:hAnsi="宋体" w:cs="宋体" w:hint="eastAsia"/>
          <w:sz w:val="24"/>
        </w:rPr>
        <w:t>规定密封、签署、盖章的；或由</w:t>
      </w:r>
      <w:r w:rsidR="0060282B" w:rsidRPr="00161AE4">
        <w:rPr>
          <w:rFonts w:ascii="宋体" w:hAnsi="宋体" w:cs="宋体" w:hint="eastAsia"/>
          <w:sz w:val="24"/>
        </w:rPr>
        <w:t>合作方</w:t>
      </w:r>
      <w:r w:rsidRPr="00161AE4">
        <w:rPr>
          <w:rFonts w:ascii="宋体" w:hAnsi="宋体" w:cs="宋体" w:hint="eastAsia"/>
          <w:sz w:val="24"/>
        </w:rPr>
        <w:t>授权代表签字的，但未随</w:t>
      </w:r>
      <w:r w:rsidR="00A92C5F" w:rsidRPr="00161AE4">
        <w:rPr>
          <w:rFonts w:ascii="宋体" w:hAnsi="宋体" w:cs="宋体" w:hint="eastAsia"/>
          <w:sz w:val="24"/>
        </w:rPr>
        <w:t>参选文件</w:t>
      </w:r>
      <w:r w:rsidRPr="00161AE4">
        <w:rPr>
          <w:rFonts w:ascii="宋体" w:hAnsi="宋体" w:cs="宋体" w:hint="eastAsia"/>
          <w:sz w:val="24"/>
        </w:rPr>
        <w:t>一起提交有效的“授权委托书”原件的；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（5）未按规定提交保证金的；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lastRenderedPageBreak/>
        <w:t>（</w:t>
      </w:r>
      <w:r w:rsidRPr="00161AE4">
        <w:rPr>
          <w:rFonts w:ascii="宋体" w:hAnsi="宋体" w:cs="宋体"/>
          <w:sz w:val="24"/>
        </w:rPr>
        <w:t>6</w:t>
      </w:r>
      <w:r w:rsidRPr="00161AE4">
        <w:rPr>
          <w:rFonts w:ascii="宋体" w:hAnsi="宋体" w:cs="宋体" w:hint="eastAsia"/>
          <w:sz w:val="24"/>
        </w:rPr>
        <w:t>）</w:t>
      </w:r>
      <w:r w:rsidR="00A92C5F" w:rsidRPr="00161AE4">
        <w:rPr>
          <w:rFonts w:ascii="宋体" w:hAnsi="宋体" w:cs="宋体" w:hint="eastAsia"/>
          <w:sz w:val="24"/>
        </w:rPr>
        <w:t>参选文件</w:t>
      </w:r>
      <w:r w:rsidRPr="00161AE4">
        <w:rPr>
          <w:rFonts w:ascii="宋体" w:hAnsi="宋体" w:cs="宋体" w:hint="eastAsia"/>
          <w:sz w:val="24"/>
        </w:rPr>
        <w:t>附有</w:t>
      </w:r>
      <w:r w:rsidR="00A92C5F" w:rsidRPr="00161AE4">
        <w:rPr>
          <w:rFonts w:ascii="宋体" w:hAnsi="宋体" w:cs="宋体" w:hint="eastAsia"/>
          <w:sz w:val="24"/>
        </w:rPr>
        <w:t>选取</w:t>
      </w:r>
      <w:r w:rsidRPr="00161AE4">
        <w:rPr>
          <w:rFonts w:ascii="宋体" w:hAnsi="宋体" w:cs="宋体" w:hint="eastAsia"/>
          <w:sz w:val="24"/>
        </w:rPr>
        <w:t>方或</w:t>
      </w:r>
      <w:r w:rsidR="00A92C5F" w:rsidRPr="00161AE4">
        <w:rPr>
          <w:rFonts w:ascii="宋体" w:hAnsi="宋体" w:cs="宋体" w:hint="eastAsia"/>
          <w:sz w:val="24"/>
        </w:rPr>
        <w:t>选取</w:t>
      </w:r>
      <w:r w:rsidR="0002599B" w:rsidRPr="00161AE4">
        <w:rPr>
          <w:rFonts w:ascii="宋体" w:hAnsi="宋体" w:cs="宋体" w:hint="eastAsia"/>
          <w:sz w:val="24"/>
        </w:rPr>
        <w:t>代理机构</w:t>
      </w:r>
      <w:r w:rsidRPr="00161AE4">
        <w:rPr>
          <w:rFonts w:ascii="宋体" w:hAnsi="宋体" w:cs="宋体" w:hint="eastAsia"/>
          <w:sz w:val="24"/>
        </w:rPr>
        <w:t>不能接受的附加条件的；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7</w:t>
      </w:r>
      <w:r w:rsidRPr="00161AE4">
        <w:rPr>
          <w:rFonts w:ascii="宋体" w:hAnsi="宋体" w:cs="宋体" w:hint="eastAsia"/>
          <w:sz w:val="24"/>
        </w:rPr>
        <w:t>）不符合</w:t>
      </w:r>
      <w:r w:rsidR="00A92C5F" w:rsidRPr="00161AE4">
        <w:rPr>
          <w:rFonts w:ascii="宋体" w:hAnsi="宋体" w:cs="宋体" w:hint="eastAsia"/>
          <w:sz w:val="24"/>
        </w:rPr>
        <w:t>选取文件</w:t>
      </w:r>
      <w:r w:rsidRPr="00161AE4">
        <w:rPr>
          <w:rFonts w:ascii="宋体" w:hAnsi="宋体" w:cs="宋体" w:hint="eastAsia"/>
          <w:sz w:val="24"/>
        </w:rPr>
        <w:t>中规定的其他实质性要求的；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8</w:t>
      </w:r>
      <w:r w:rsidRPr="00161AE4">
        <w:rPr>
          <w:rFonts w:ascii="宋体" w:hAnsi="宋体" w:cs="宋体" w:hint="eastAsia"/>
          <w:sz w:val="24"/>
        </w:rPr>
        <w:t>）不满足</w:t>
      </w:r>
      <w:r w:rsidR="00A92C5F" w:rsidRPr="00161AE4">
        <w:rPr>
          <w:rFonts w:ascii="宋体" w:hAnsi="宋体" w:cs="宋体" w:hint="eastAsia"/>
          <w:sz w:val="24"/>
        </w:rPr>
        <w:t>选取文件</w:t>
      </w:r>
      <w:r w:rsidRPr="00161AE4">
        <w:rPr>
          <w:rFonts w:ascii="宋体" w:hAnsi="宋体" w:cs="宋体" w:hint="eastAsia"/>
          <w:sz w:val="24"/>
        </w:rPr>
        <w:t>中带“★”要求的；</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w:t>
      </w:r>
      <w:r w:rsidRPr="00161AE4">
        <w:rPr>
          <w:rFonts w:ascii="宋体" w:hAnsi="宋体" w:cs="宋体"/>
          <w:sz w:val="24"/>
        </w:rPr>
        <w:t>9</w:t>
      </w:r>
      <w:r w:rsidRPr="00161AE4">
        <w:rPr>
          <w:rFonts w:ascii="宋体" w:hAnsi="宋体" w:cs="宋体" w:hint="eastAsia"/>
          <w:sz w:val="24"/>
        </w:rPr>
        <w:t>）未按照</w:t>
      </w:r>
      <w:r w:rsidR="00A92C5F" w:rsidRPr="00161AE4">
        <w:rPr>
          <w:rFonts w:ascii="宋体" w:hAnsi="宋体" w:cs="宋体" w:hint="eastAsia"/>
          <w:sz w:val="24"/>
        </w:rPr>
        <w:t>选取文件</w:t>
      </w:r>
      <w:r w:rsidRPr="00161AE4">
        <w:rPr>
          <w:rFonts w:ascii="宋体" w:hAnsi="宋体" w:cs="宋体" w:hint="eastAsia"/>
          <w:sz w:val="24"/>
        </w:rPr>
        <w:t>要求的方式进行报价；</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（1</w:t>
      </w:r>
      <w:r w:rsidRPr="00161AE4">
        <w:rPr>
          <w:rFonts w:ascii="宋体" w:hAnsi="宋体" w:cs="宋体"/>
          <w:sz w:val="24"/>
        </w:rPr>
        <w:t>0</w:t>
      </w:r>
      <w:r w:rsidRPr="00161AE4">
        <w:rPr>
          <w:rFonts w:ascii="宋体" w:hAnsi="宋体" w:cs="宋体" w:hint="eastAsia"/>
          <w:sz w:val="24"/>
        </w:rPr>
        <w:t>）服务期及付款方式不满足</w:t>
      </w:r>
      <w:r w:rsidR="00A92C5F" w:rsidRPr="00161AE4">
        <w:rPr>
          <w:rFonts w:ascii="宋体" w:hAnsi="宋体" w:cs="宋体" w:hint="eastAsia"/>
          <w:sz w:val="24"/>
        </w:rPr>
        <w:t>选取文件</w:t>
      </w:r>
      <w:r w:rsidRPr="00161AE4">
        <w:rPr>
          <w:rFonts w:ascii="宋体" w:hAnsi="宋体" w:cs="宋体" w:hint="eastAsia"/>
          <w:sz w:val="24"/>
        </w:rPr>
        <w:t>要求；</w:t>
      </w:r>
    </w:p>
    <w:p w:rsidR="005B0068" w:rsidRPr="00161AE4" w:rsidRDefault="0031030A">
      <w:pPr>
        <w:tabs>
          <w:tab w:val="left" w:pos="8640"/>
        </w:tabs>
        <w:spacing w:line="360" w:lineRule="auto"/>
        <w:ind w:leftChars="-1" w:left="567" w:rightChars="134" w:right="281" w:hangingChars="237" w:hanging="569"/>
        <w:rPr>
          <w:rFonts w:ascii="宋体" w:hAnsi="宋体" w:cs="宋体"/>
          <w:sz w:val="24"/>
        </w:rPr>
      </w:pPr>
      <w:r w:rsidRPr="00161AE4">
        <w:rPr>
          <w:rFonts w:ascii="宋体" w:hAnsi="宋体" w:cs="宋体" w:hint="eastAsia"/>
          <w:sz w:val="24"/>
        </w:rPr>
        <w:t>（1</w:t>
      </w:r>
      <w:r w:rsidRPr="00161AE4">
        <w:rPr>
          <w:rFonts w:ascii="宋体" w:hAnsi="宋体" w:cs="宋体"/>
          <w:sz w:val="24"/>
        </w:rPr>
        <w:t>1</w:t>
      </w:r>
      <w:r w:rsidRPr="00161AE4">
        <w:rPr>
          <w:rFonts w:ascii="宋体" w:hAnsi="宋体" w:cs="宋体" w:hint="eastAsia"/>
          <w:sz w:val="24"/>
        </w:rPr>
        <w:t>）未对</w:t>
      </w:r>
      <w:r w:rsidR="00A92C5F" w:rsidRPr="00161AE4">
        <w:rPr>
          <w:rFonts w:ascii="宋体" w:hAnsi="宋体" w:cs="宋体" w:hint="eastAsia"/>
          <w:sz w:val="24"/>
        </w:rPr>
        <w:t>选取文件</w:t>
      </w:r>
      <w:r w:rsidRPr="00161AE4">
        <w:rPr>
          <w:rFonts w:ascii="宋体" w:hAnsi="宋体" w:cs="宋体" w:hint="eastAsia"/>
          <w:sz w:val="24"/>
        </w:rPr>
        <w:t>内全部内容进行响应</w:t>
      </w:r>
      <w:r w:rsidR="005E595D" w:rsidRPr="00161AE4">
        <w:rPr>
          <w:rFonts w:ascii="宋体" w:hAnsi="宋体" w:cs="宋体" w:hint="eastAsia"/>
          <w:sz w:val="24"/>
        </w:rPr>
        <w:t>；</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b/>
          <w:sz w:val="24"/>
        </w:rPr>
        <w:t>20.</w:t>
      </w:r>
      <w:r w:rsidR="00802AD2" w:rsidRPr="00161AE4">
        <w:rPr>
          <w:rFonts w:asciiTheme="minorEastAsia" w:eastAsiaTheme="minorEastAsia" w:hAnsiTheme="minorEastAsia"/>
          <w:b/>
          <w:sz w:val="24"/>
        </w:rPr>
        <w:t>7</w:t>
      </w:r>
      <w:r w:rsidRPr="00161AE4">
        <w:rPr>
          <w:rFonts w:asciiTheme="minorEastAsia" w:eastAsiaTheme="minorEastAsia" w:hAnsiTheme="minorEastAsia" w:hint="eastAsia"/>
          <w:b/>
          <w:sz w:val="24"/>
        </w:rPr>
        <w:t>有下列情形之一的，属于</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串通</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w:t>
      </w:r>
    </w:p>
    <w:p w:rsidR="005B0068" w:rsidRPr="00161AE4" w:rsidRDefault="0031030A">
      <w:pPr>
        <w:spacing w:line="360" w:lineRule="auto"/>
        <w:ind w:firstLineChars="200" w:firstLine="482"/>
        <w:rPr>
          <w:rFonts w:asciiTheme="minorEastAsia" w:eastAsiaTheme="minorEastAsia" w:hAnsiTheme="minorEastAsia"/>
          <w:b/>
          <w:sz w:val="24"/>
        </w:rPr>
      </w:pPr>
      <w:r w:rsidRPr="00161AE4">
        <w:rPr>
          <w:rFonts w:asciiTheme="minorEastAsia" w:eastAsiaTheme="minorEastAsia" w:hAnsiTheme="minorEastAsia" w:hint="eastAsia"/>
          <w:b/>
          <w:sz w:val="24"/>
        </w:rPr>
        <w:t>1）不同</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的</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由同一单位或者个人编制；</w:t>
      </w:r>
    </w:p>
    <w:p w:rsidR="005B0068" w:rsidRPr="00161AE4" w:rsidRDefault="0031030A">
      <w:pPr>
        <w:spacing w:line="360" w:lineRule="auto"/>
        <w:ind w:firstLineChars="200" w:firstLine="482"/>
        <w:rPr>
          <w:rFonts w:asciiTheme="minorEastAsia" w:eastAsiaTheme="minorEastAsia" w:hAnsiTheme="minorEastAsia"/>
          <w:b/>
          <w:sz w:val="24"/>
        </w:rPr>
      </w:pPr>
      <w:r w:rsidRPr="00161AE4">
        <w:rPr>
          <w:rFonts w:asciiTheme="minorEastAsia" w:eastAsiaTheme="minorEastAsia" w:hAnsiTheme="minorEastAsia"/>
          <w:b/>
          <w:sz w:val="24"/>
        </w:rPr>
        <w:t>2</w:t>
      </w:r>
      <w:r w:rsidRPr="00161AE4">
        <w:rPr>
          <w:rFonts w:asciiTheme="minorEastAsia" w:eastAsiaTheme="minorEastAsia" w:hAnsiTheme="minorEastAsia" w:hint="eastAsia"/>
          <w:b/>
          <w:sz w:val="24"/>
        </w:rPr>
        <w:t>）不同</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委托同一单位或者个人办理</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事宜；</w:t>
      </w:r>
    </w:p>
    <w:p w:rsidR="005B0068" w:rsidRPr="00161AE4" w:rsidRDefault="0031030A">
      <w:pPr>
        <w:spacing w:line="360" w:lineRule="auto"/>
        <w:ind w:firstLineChars="200" w:firstLine="482"/>
        <w:rPr>
          <w:rFonts w:asciiTheme="minorEastAsia" w:eastAsiaTheme="minorEastAsia" w:hAnsiTheme="minorEastAsia"/>
          <w:b/>
          <w:sz w:val="24"/>
        </w:rPr>
      </w:pPr>
      <w:r w:rsidRPr="00161AE4">
        <w:rPr>
          <w:rFonts w:asciiTheme="minorEastAsia" w:eastAsiaTheme="minorEastAsia" w:hAnsiTheme="minorEastAsia" w:hint="eastAsia"/>
          <w:b/>
          <w:sz w:val="24"/>
        </w:rPr>
        <w:t>3）不同</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的</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载明的项目管理成员或者联系人员为同一人；</w:t>
      </w:r>
    </w:p>
    <w:p w:rsidR="005B0068" w:rsidRPr="00161AE4" w:rsidRDefault="0031030A">
      <w:pPr>
        <w:spacing w:line="360" w:lineRule="auto"/>
        <w:ind w:firstLineChars="200" w:firstLine="482"/>
        <w:rPr>
          <w:rFonts w:asciiTheme="minorEastAsia" w:eastAsiaTheme="minorEastAsia" w:hAnsiTheme="minorEastAsia"/>
          <w:b/>
          <w:sz w:val="24"/>
        </w:rPr>
      </w:pPr>
      <w:r w:rsidRPr="00161AE4">
        <w:rPr>
          <w:rFonts w:asciiTheme="minorEastAsia" w:eastAsiaTheme="minorEastAsia" w:hAnsiTheme="minorEastAsia" w:hint="eastAsia"/>
          <w:b/>
          <w:sz w:val="24"/>
        </w:rPr>
        <w:t>4）不同</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的</w:t>
      </w:r>
      <w:r w:rsidR="00A92C5F" w:rsidRPr="00161AE4">
        <w:rPr>
          <w:rFonts w:asciiTheme="minorEastAsia" w:eastAsiaTheme="minorEastAsia" w:hAnsiTheme="minorEastAsia" w:hint="eastAsia"/>
          <w:b/>
          <w:sz w:val="24"/>
        </w:rPr>
        <w:t>参选文件</w:t>
      </w:r>
      <w:r w:rsidRPr="00161AE4">
        <w:rPr>
          <w:rFonts w:asciiTheme="minorEastAsia" w:eastAsiaTheme="minorEastAsia" w:hAnsiTheme="minorEastAsia" w:hint="eastAsia"/>
          <w:b/>
          <w:sz w:val="24"/>
        </w:rPr>
        <w:t>相互混装；</w:t>
      </w:r>
    </w:p>
    <w:p w:rsidR="005B0068" w:rsidRPr="00161AE4" w:rsidRDefault="0031030A">
      <w:pPr>
        <w:spacing w:line="360" w:lineRule="auto"/>
        <w:ind w:firstLineChars="200" w:firstLine="482"/>
        <w:rPr>
          <w:rFonts w:asciiTheme="minorEastAsia" w:eastAsiaTheme="minorEastAsia" w:hAnsiTheme="minorEastAsia"/>
          <w:b/>
          <w:sz w:val="24"/>
        </w:rPr>
      </w:pPr>
      <w:r w:rsidRPr="00161AE4">
        <w:rPr>
          <w:rFonts w:asciiTheme="minorEastAsia" w:eastAsiaTheme="minorEastAsia" w:hAnsiTheme="minorEastAsia"/>
          <w:b/>
          <w:sz w:val="24"/>
        </w:rPr>
        <w:t>5</w:t>
      </w:r>
      <w:r w:rsidRPr="00161AE4">
        <w:rPr>
          <w:rFonts w:asciiTheme="minorEastAsia" w:eastAsiaTheme="minorEastAsia" w:hAnsiTheme="minorEastAsia" w:hint="eastAsia"/>
          <w:b/>
          <w:sz w:val="24"/>
        </w:rPr>
        <w:t>）不同</w:t>
      </w:r>
      <w:r w:rsidR="0060282B" w:rsidRPr="00161AE4">
        <w:rPr>
          <w:rFonts w:asciiTheme="minorEastAsia" w:eastAsiaTheme="minorEastAsia" w:hAnsiTheme="minorEastAsia" w:hint="eastAsia"/>
          <w:b/>
          <w:sz w:val="24"/>
        </w:rPr>
        <w:t>合作方</w:t>
      </w:r>
      <w:r w:rsidRPr="00161AE4">
        <w:rPr>
          <w:rFonts w:asciiTheme="minorEastAsia" w:eastAsiaTheme="minorEastAsia" w:hAnsiTheme="minorEastAsia" w:hint="eastAsia"/>
          <w:b/>
          <w:sz w:val="24"/>
        </w:rPr>
        <w:t>的</w:t>
      </w:r>
      <w:r w:rsidR="00A92C5F" w:rsidRPr="00161AE4">
        <w:rPr>
          <w:rFonts w:asciiTheme="minorEastAsia" w:eastAsiaTheme="minorEastAsia" w:hAnsiTheme="minorEastAsia" w:hint="eastAsia"/>
          <w:b/>
          <w:sz w:val="24"/>
        </w:rPr>
        <w:t>参选</w:t>
      </w:r>
      <w:r w:rsidRPr="00161AE4">
        <w:rPr>
          <w:rFonts w:asciiTheme="minorEastAsia" w:eastAsiaTheme="minorEastAsia" w:hAnsiTheme="minorEastAsia" w:hint="eastAsia"/>
          <w:b/>
          <w:sz w:val="24"/>
        </w:rPr>
        <w:t>保证金从同一单位或者个人的账户转出。</w:t>
      </w:r>
    </w:p>
    <w:p w:rsidR="005B0068" w:rsidRPr="00161AE4" w:rsidRDefault="0031030A" w:rsidP="002D79EB">
      <w:pPr>
        <w:pStyle w:val="3"/>
        <w:ind w:left="0"/>
      </w:pPr>
      <w:bookmarkStart w:id="85" w:name="_Toc140238209"/>
      <w:bookmarkEnd w:id="85"/>
      <w:r w:rsidRPr="00161AE4">
        <w:t xml:space="preserve">21. </w:t>
      </w:r>
      <w:r w:rsidRPr="00161AE4">
        <w:rPr>
          <w:rFonts w:hint="eastAsia"/>
        </w:rPr>
        <w:t>评审</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21.1经初审合格的</w:t>
      </w:r>
      <w:r w:rsidR="00A92C5F" w:rsidRPr="00161AE4">
        <w:rPr>
          <w:rFonts w:asciiTheme="minorEastAsia" w:eastAsiaTheme="minorEastAsia" w:hAnsiTheme="minorEastAsia"/>
          <w:sz w:val="24"/>
        </w:rPr>
        <w:t>参选文件</w:t>
      </w:r>
      <w:r w:rsidRPr="00161AE4">
        <w:rPr>
          <w:rFonts w:asciiTheme="minorEastAsia" w:eastAsiaTheme="minorEastAsia" w:hAnsiTheme="minorEastAsia"/>
          <w:sz w:val="24"/>
        </w:rPr>
        <w:t>，评审委员会将根据</w:t>
      </w:r>
      <w:r w:rsidR="00A92C5F" w:rsidRPr="00161AE4">
        <w:rPr>
          <w:rFonts w:asciiTheme="minorEastAsia" w:eastAsiaTheme="minorEastAsia" w:hAnsiTheme="minorEastAsia"/>
          <w:sz w:val="24"/>
        </w:rPr>
        <w:t>选取文件</w:t>
      </w:r>
      <w:r w:rsidRPr="00161AE4">
        <w:rPr>
          <w:rFonts w:asciiTheme="minorEastAsia" w:eastAsiaTheme="minorEastAsia" w:hAnsiTheme="minorEastAsia"/>
          <w:sz w:val="24"/>
        </w:rPr>
        <w:t>确定的评审方法和标准，对其技术部分和商务部分作进一步的评审和比较。</w:t>
      </w:r>
    </w:p>
    <w:p w:rsidR="005B0068" w:rsidRPr="00161AE4" w:rsidRDefault="0031030A">
      <w:pPr>
        <w:spacing w:line="360" w:lineRule="auto"/>
        <w:rPr>
          <w:rFonts w:asciiTheme="minorEastAsia" w:eastAsiaTheme="minorEastAsia" w:hAnsiTheme="minorEastAsia"/>
          <w:b/>
          <w:sz w:val="24"/>
        </w:rPr>
      </w:pPr>
      <w:r w:rsidRPr="00161AE4">
        <w:rPr>
          <w:rFonts w:asciiTheme="minorEastAsia" w:eastAsiaTheme="minorEastAsia" w:hAnsiTheme="minorEastAsia"/>
          <w:sz w:val="24"/>
        </w:rPr>
        <w:t xml:space="preserve">21.2 </w:t>
      </w:r>
      <w:r w:rsidRPr="00161AE4">
        <w:rPr>
          <w:rFonts w:asciiTheme="minorEastAsia" w:eastAsiaTheme="minorEastAsia" w:hAnsiTheme="minorEastAsia" w:hint="eastAsia"/>
          <w:sz w:val="24"/>
        </w:rPr>
        <w:t>评审严格按照</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的要求和条件进行，具体详见本</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第五章评审办法和评分标准。</w:t>
      </w:r>
    </w:p>
    <w:p w:rsidR="005B0068" w:rsidRPr="00161AE4" w:rsidRDefault="0031030A">
      <w:pPr>
        <w:pStyle w:val="af0"/>
        <w:tabs>
          <w:tab w:val="left" w:pos="900"/>
        </w:tabs>
        <w:spacing w:line="360" w:lineRule="auto"/>
        <w:rPr>
          <w:rFonts w:asciiTheme="minorEastAsia" w:eastAsiaTheme="minorEastAsia" w:hAnsiTheme="minorEastAsia"/>
          <w:sz w:val="24"/>
        </w:rPr>
      </w:pPr>
      <w:r w:rsidRPr="00161AE4">
        <w:rPr>
          <w:rFonts w:asciiTheme="minorEastAsia" w:eastAsiaTheme="minorEastAsia" w:hAnsiTheme="minorEastAsia"/>
          <w:sz w:val="24"/>
          <w:szCs w:val="24"/>
        </w:rPr>
        <w:t>21.3评审时，评审委员会各成员应当独立对每个有效</w:t>
      </w:r>
      <w:r w:rsidR="0060282B" w:rsidRPr="00161AE4">
        <w:rPr>
          <w:rFonts w:asciiTheme="minorEastAsia" w:eastAsiaTheme="minorEastAsia" w:hAnsiTheme="minorEastAsia"/>
          <w:sz w:val="24"/>
          <w:szCs w:val="24"/>
        </w:rPr>
        <w:t>合作方</w:t>
      </w:r>
      <w:r w:rsidRPr="00161AE4">
        <w:rPr>
          <w:rFonts w:asciiTheme="minorEastAsia" w:eastAsiaTheme="minorEastAsia" w:hAnsiTheme="minorEastAsia"/>
          <w:sz w:val="24"/>
          <w:szCs w:val="24"/>
        </w:rPr>
        <w:t>的</w:t>
      </w:r>
      <w:r w:rsidR="00A92C5F" w:rsidRPr="00161AE4">
        <w:rPr>
          <w:rFonts w:asciiTheme="minorEastAsia" w:eastAsiaTheme="minorEastAsia" w:hAnsiTheme="minorEastAsia"/>
          <w:sz w:val="24"/>
          <w:szCs w:val="24"/>
        </w:rPr>
        <w:t>参选文件</w:t>
      </w:r>
      <w:r w:rsidRPr="00161AE4">
        <w:rPr>
          <w:rFonts w:asciiTheme="minorEastAsia" w:eastAsiaTheme="minorEastAsia" w:hAnsiTheme="minorEastAsia"/>
          <w:sz w:val="24"/>
          <w:szCs w:val="24"/>
        </w:rPr>
        <w:t>进行评价、打分，然后汇总每个</w:t>
      </w:r>
      <w:r w:rsidR="0060282B" w:rsidRPr="00161AE4">
        <w:rPr>
          <w:rFonts w:asciiTheme="minorEastAsia" w:eastAsiaTheme="minorEastAsia" w:hAnsiTheme="minorEastAsia"/>
          <w:sz w:val="24"/>
          <w:szCs w:val="24"/>
        </w:rPr>
        <w:t>合作方</w:t>
      </w:r>
      <w:r w:rsidRPr="00161AE4">
        <w:rPr>
          <w:rFonts w:asciiTheme="minorEastAsia" w:eastAsiaTheme="minorEastAsia" w:hAnsiTheme="minorEastAsia"/>
          <w:sz w:val="24"/>
          <w:szCs w:val="24"/>
        </w:rPr>
        <w:t>每项评分因素的得分。</w:t>
      </w:r>
      <w:r w:rsidRPr="00161AE4">
        <w:rPr>
          <w:rFonts w:asciiTheme="minorEastAsia" w:eastAsiaTheme="minorEastAsia" w:hAnsiTheme="minorEastAsia" w:hint="eastAsia"/>
          <w:sz w:val="24"/>
          <w:szCs w:val="24"/>
        </w:rPr>
        <w:t>（每个评委按分包分别对每个初审合格的</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hint="eastAsia"/>
          <w:sz w:val="24"/>
          <w:szCs w:val="24"/>
        </w:rPr>
        <w:t>进行独立打分，所有评委对同一</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hint="eastAsia"/>
          <w:sz w:val="24"/>
          <w:szCs w:val="24"/>
        </w:rPr>
        <w:t>同一分包打分的算术平均值为该</w:t>
      </w:r>
      <w:r w:rsidR="0060282B" w:rsidRPr="00161AE4">
        <w:rPr>
          <w:rFonts w:asciiTheme="minorEastAsia" w:eastAsiaTheme="minorEastAsia" w:hAnsiTheme="minorEastAsia" w:hint="eastAsia"/>
          <w:sz w:val="24"/>
          <w:szCs w:val="24"/>
        </w:rPr>
        <w:t>合作方</w:t>
      </w:r>
      <w:r w:rsidRPr="00161AE4">
        <w:rPr>
          <w:rFonts w:asciiTheme="minorEastAsia" w:eastAsiaTheme="minorEastAsia" w:hAnsiTheme="minorEastAsia" w:hint="eastAsia"/>
          <w:sz w:val="24"/>
          <w:szCs w:val="24"/>
        </w:rPr>
        <w:t>该包的最终得分。所有打分保留小数点后两位，第三位四舍五入）。</w:t>
      </w:r>
    </w:p>
    <w:p w:rsidR="005B0068" w:rsidRPr="00161AE4" w:rsidRDefault="0031030A" w:rsidP="002D79EB">
      <w:pPr>
        <w:pStyle w:val="3"/>
        <w:ind w:left="0"/>
      </w:pPr>
      <w:bookmarkStart w:id="86" w:name="_Toc140238210"/>
      <w:bookmarkEnd w:id="86"/>
      <w:r w:rsidRPr="00161AE4">
        <w:t xml:space="preserve">22. </w:t>
      </w:r>
      <w:r w:rsidRPr="00161AE4">
        <w:rPr>
          <w:rFonts w:hint="eastAsia"/>
        </w:rPr>
        <w:t>评审过程及保密原则</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22.1</w:t>
      </w:r>
      <w:r w:rsidRPr="00161AE4">
        <w:rPr>
          <w:rFonts w:asciiTheme="minorEastAsia" w:eastAsiaTheme="minorEastAsia" w:hAnsiTheme="minorEastAsia" w:hint="eastAsia"/>
          <w:sz w:val="24"/>
        </w:rPr>
        <w:t>有关人员对评审情况以及在评审过程中获悉的国家秘密、商业秘密负有保密责任。</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22.2在评审期间，</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试图影响</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和评审委员会的任何活动，将导致其</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无效，并承担相应的法律责任。</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lastRenderedPageBreak/>
        <w:t>2</w:t>
      </w:r>
      <w:r w:rsidRPr="00161AE4">
        <w:rPr>
          <w:rFonts w:asciiTheme="minorEastAsia" w:eastAsiaTheme="minorEastAsia" w:hAnsiTheme="minorEastAsia"/>
          <w:sz w:val="24"/>
        </w:rPr>
        <w:t>2.3</w:t>
      </w:r>
      <w:r w:rsidRPr="00161AE4">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22.4</w:t>
      </w:r>
      <w:r w:rsidR="00A92C5F" w:rsidRPr="00161AE4">
        <w:rPr>
          <w:rFonts w:ascii="宋体" w:hAnsi="宋体" w:hint="eastAsia"/>
          <w:sz w:val="24"/>
        </w:rPr>
        <w:t>选取</w:t>
      </w:r>
      <w:r w:rsidRPr="00161AE4">
        <w:rPr>
          <w:rFonts w:ascii="宋体" w:hAnsi="宋体" w:hint="eastAsia"/>
          <w:sz w:val="24"/>
        </w:rPr>
        <w:t>方有权根据</w:t>
      </w:r>
      <w:r w:rsidR="0060282B" w:rsidRPr="00161AE4">
        <w:rPr>
          <w:rFonts w:ascii="宋体" w:hAnsi="宋体" w:hint="eastAsia"/>
          <w:sz w:val="24"/>
        </w:rPr>
        <w:t>合作方</w:t>
      </w:r>
      <w:r w:rsidRPr="00161AE4">
        <w:rPr>
          <w:rFonts w:ascii="宋体" w:hAnsi="宋体" w:hint="eastAsia"/>
          <w:sz w:val="24"/>
        </w:rPr>
        <w:t>递交</w:t>
      </w:r>
      <w:r w:rsidR="00A92C5F" w:rsidRPr="00161AE4">
        <w:rPr>
          <w:rFonts w:ascii="宋体" w:hAnsi="宋体" w:hint="eastAsia"/>
          <w:sz w:val="24"/>
        </w:rPr>
        <w:t>参选文件</w:t>
      </w:r>
      <w:r w:rsidRPr="00161AE4">
        <w:rPr>
          <w:rFonts w:ascii="宋体" w:hAnsi="宋体" w:hint="eastAsia"/>
          <w:sz w:val="24"/>
        </w:rPr>
        <w:t>中的资格证明文件等资料，对</w:t>
      </w:r>
      <w:r w:rsidR="0060282B" w:rsidRPr="00161AE4">
        <w:rPr>
          <w:rFonts w:ascii="宋体" w:hAnsi="宋体" w:hint="eastAsia"/>
          <w:sz w:val="24"/>
        </w:rPr>
        <w:t>合作方</w:t>
      </w:r>
      <w:r w:rsidRPr="00161AE4">
        <w:rPr>
          <w:rFonts w:ascii="宋体" w:hAnsi="宋体" w:hint="eastAsia"/>
          <w:sz w:val="24"/>
        </w:rPr>
        <w:t>的财务、技术和生产能力等进行真实性审查。如果审查中发现虚假问题，</w:t>
      </w:r>
      <w:r w:rsidR="00A92C5F" w:rsidRPr="00161AE4">
        <w:rPr>
          <w:rFonts w:ascii="宋体" w:hAnsi="宋体" w:hint="eastAsia"/>
          <w:sz w:val="24"/>
        </w:rPr>
        <w:t>选取</w:t>
      </w:r>
      <w:r w:rsidRPr="00161AE4">
        <w:rPr>
          <w:rFonts w:ascii="宋体" w:hAnsi="宋体" w:hint="eastAsia"/>
          <w:sz w:val="24"/>
        </w:rPr>
        <w:t>方将保留追究</w:t>
      </w:r>
      <w:r w:rsidR="0060282B" w:rsidRPr="00161AE4">
        <w:rPr>
          <w:rFonts w:ascii="宋体" w:hAnsi="宋体" w:hint="eastAsia"/>
          <w:sz w:val="24"/>
        </w:rPr>
        <w:t>合作方</w:t>
      </w:r>
      <w:r w:rsidRPr="00161AE4">
        <w:rPr>
          <w:rFonts w:ascii="宋体" w:hAnsi="宋体" w:hint="eastAsia"/>
          <w:sz w:val="24"/>
        </w:rPr>
        <w:t>法律责任的权利。</w:t>
      </w:r>
    </w:p>
    <w:p w:rsidR="005B0068" w:rsidRPr="00161AE4" w:rsidRDefault="0031030A" w:rsidP="002D79EB">
      <w:pPr>
        <w:pStyle w:val="3"/>
        <w:ind w:left="0"/>
      </w:pPr>
      <w:bookmarkStart w:id="87" w:name="_Toc140238211"/>
      <w:bookmarkEnd w:id="87"/>
      <w:r w:rsidRPr="00161AE4">
        <w:rPr>
          <w:rFonts w:hint="eastAsia"/>
        </w:rPr>
        <w:t>六</w:t>
      </w:r>
      <w:r w:rsidR="006B797A" w:rsidRPr="00161AE4">
        <w:rPr>
          <w:rFonts w:hint="eastAsia"/>
        </w:rPr>
        <w:t xml:space="preserve"> </w:t>
      </w:r>
      <w:r w:rsidRPr="00161AE4">
        <w:rPr>
          <w:rFonts w:hint="eastAsia"/>
        </w:rPr>
        <w:t>确定成交</w:t>
      </w:r>
    </w:p>
    <w:p w:rsidR="005B0068" w:rsidRPr="00161AE4" w:rsidRDefault="0031030A" w:rsidP="002D79EB">
      <w:pPr>
        <w:pStyle w:val="3"/>
        <w:ind w:left="0"/>
      </w:pPr>
      <w:bookmarkStart w:id="88" w:name="_Toc140238212"/>
      <w:bookmarkEnd w:id="88"/>
      <w:r w:rsidRPr="00161AE4">
        <w:t xml:space="preserve">23. </w:t>
      </w:r>
      <w:r w:rsidR="00B52854" w:rsidRPr="00161AE4">
        <w:rPr>
          <w:rFonts w:hint="eastAsia"/>
        </w:rPr>
        <w:t>中选</w:t>
      </w:r>
      <w:r w:rsidR="0060282B" w:rsidRPr="00161AE4">
        <w:rPr>
          <w:rFonts w:hint="eastAsia"/>
        </w:rPr>
        <w:t>合作方</w:t>
      </w:r>
      <w:r w:rsidRPr="00161AE4">
        <w:rPr>
          <w:rFonts w:hint="eastAsia"/>
        </w:rPr>
        <w:t>的确定标准</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23.1</w:t>
      </w:r>
      <w:r w:rsidRPr="00161AE4">
        <w:rPr>
          <w:rFonts w:asciiTheme="minorEastAsia" w:eastAsiaTheme="minorEastAsia" w:hAnsiTheme="minorEastAsia" w:hint="eastAsia"/>
          <w:sz w:val="24"/>
        </w:rPr>
        <w:t>评审结果按评审后得分由高到低顺序排列。得分相同的，按</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报价由高到低顺序排列。得分且</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报价相同的并列。</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满足</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全部实质性要求，且按照评审因素的量化指标评审得分最高的</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为排名第一的成交候选人。</w:t>
      </w:r>
      <w:r w:rsidRPr="00161AE4">
        <w:rPr>
          <w:rFonts w:ascii="宋体" w:hAnsi="宋体" w:hint="eastAsia"/>
          <w:sz w:val="24"/>
        </w:rPr>
        <w:t>出现</w:t>
      </w:r>
      <w:r w:rsidRPr="00161AE4">
        <w:rPr>
          <w:rFonts w:ascii="宋体" w:hAnsi="宋体" w:cs="Arial" w:hint="eastAsia"/>
          <w:sz w:val="24"/>
        </w:rPr>
        <w:t>成交候选人并列的情形，</w:t>
      </w:r>
      <w:r w:rsidR="00110AC7" w:rsidRPr="00161AE4">
        <w:rPr>
          <w:rFonts w:ascii="宋体" w:hAnsi="宋体" w:cs="Arial" w:hint="eastAsia"/>
          <w:sz w:val="24"/>
        </w:rPr>
        <w:t>以</w:t>
      </w:r>
      <w:r w:rsidR="00A92C5F" w:rsidRPr="00161AE4">
        <w:rPr>
          <w:rFonts w:ascii="宋体" w:hAnsi="宋体" w:cs="Arial" w:hint="eastAsia"/>
          <w:sz w:val="24"/>
        </w:rPr>
        <w:t>参选</w:t>
      </w:r>
      <w:r w:rsidR="00110AC7" w:rsidRPr="00161AE4">
        <w:rPr>
          <w:rFonts w:ascii="宋体" w:hAnsi="宋体" w:cs="Arial" w:hint="eastAsia"/>
          <w:sz w:val="24"/>
        </w:rPr>
        <w:t>报价高的</w:t>
      </w:r>
      <w:r w:rsidR="0060282B" w:rsidRPr="00161AE4">
        <w:rPr>
          <w:rFonts w:ascii="宋体" w:hAnsi="宋体" w:cs="Arial" w:hint="eastAsia"/>
          <w:sz w:val="24"/>
        </w:rPr>
        <w:t>合作方</w:t>
      </w:r>
      <w:r w:rsidR="00110AC7" w:rsidRPr="00161AE4">
        <w:rPr>
          <w:rFonts w:ascii="宋体" w:hAnsi="宋体" w:cs="Arial" w:hint="eastAsia"/>
          <w:sz w:val="24"/>
        </w:rPr>
        <w:t>为中选</w:t>
      </w:r>
      <w:r w:rsidR="0060282B" w:rsidRPr="00161AE4">
        <w:rPr>
          <w:rFonts w:ascii="宋体" w:hAnsi="宋体" w:cs="Arial" w:hint="eastAsia"/>
          <w:sz w:val="24"/>
        </w:rPr>
        <w:t>合作方</w:t>
      </w:r>
      <w:r w:rsidR="00856D09" w:rsidRPr="00161AE4">
        <w:rPr>
          <w:rFonts w:ascii="宋体" w:hAnsi="宋体" w:cs="Arial" w:hint="eastAsia"/>
          <w:sz w:val="24"/>
        </w:rPr>
        <w:t>；</w:t>
      </w:r>
      <w:r w:rsidR="00110AC7" w:rsidRPr="00161AE4">
        <w:rPr>
          <w:rFonts w:ascii="宋体" w:hAnsi="宋体" w:cs="Arial" w:hint="eastAsia"/>
          <w:sz w:val="24"/>
        </w:rPr>
        <w:t>报价相同的，</w:t>
      </w:r>
      <w:r w:rsidRPr="00161AE4">
        <w:rPr>
          <w:rFonts w:ascii="宋体" w:hAnsi="宋体" w:cs="Arial" w:hint="eastAsia"/>
          <w:sz w:val="24"/>
        </w:rPr>
        <w:t>以技术部分得分高的</w:t>
      </w:r>
      <w:r w:rsidR="0060282B" w:rsidRPr="00161AE4">
        <w:rPr>
          <w:rFonts w:ascii="宋体" w:hAnsi="宋体" w:cs="Arial" w:hint="eastAsia"/>
          <w:sz w:val="24"/>
        </w:rPr>
        <w:t>合作方</w:t>
      </w:r>
      <w:r w:rsidRPr="00161AE4">
        <w:rPr>
          <w:rFonts w:ascii="宋体" w:hAnsi="宋体" w:cs="Arial" w:hint="eastAsia"/>
          <w:sz w:val="24"/>
        </w:rPr>
        <w:t>为</w:t>
      </w:r>
      <w:r w:rsidR="00B52854" w:rsidRPr="00161AE4">
        <w:rPr>
          <w:rFonts w:ascii="宋体" w:hAnsi="宋体" w:cs="Arial" w:hint="eastAsia"/>
          <w:sz w:val="24"/>
        </w:rPr>
        <w:t>中选</w:t>
      </w:r>
      <w:r w:rsidR="0060282B" w:rsidRPr="00161AE4">
        <w:rPr>
          <w:rFonts w:ascii="宋体" w:hAnsi="宋体" w:cs="Arial" w:hint="eastAsia"/>
          <w:sz w:val="24"/>
        </w:rPr>
        <w:t>合作方</w:t>
      </w:r>
      <w:r w:rsidRPr="00161AE4">
        <w:rPr>
          <w:rFonts w:ascii="宋体" w:hAnsi="宋体" w:cs="Arial" w:hint="eastAsia"/>
          <w:sz w:val="24"/>
        </w:rPr>
        <w:t>。</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23.2评审委员会将根据评审标准，推荐成交候选人，或根据</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方的委托，直接确定</w:t>
      </w:r>
      <w:r w:rsidR="00B52854"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w:t>
      </w:r>
    </w:p>
    <w:p w:rsidR="005B0068" w:rsidRPr="00161AE4" w:rsidRDefault="0031030A" w:rsidP="002D79EB">
      <w:pPr>
        <w:pStyle w:val="3"/>
        <w:ind w:left="0"/>
      </w:pPr>
      <w:bookmarkStart w:id="89" w:name="_Toc140238213"/>
      <w:bookmarkEnd w:id="89"/>
      <w:r w:rsidRPr="00161AE4">
        <w:t xml:space="preserve">24. </w:t>
      </w:r>
      <w:r w:rsidR="0001550D" w:rsidRPr="00161AE4">
        <w:rPr>
          <w:rFonts w:hint="eastAsia"/>
        </w:rPr>
        <w:t>中选</w:t>
      </w:r>
      <w:r w:rsidRPr="00161AE4">
        <w:rPr>
          <w:rFonts w:hint="eastAsia"/>
        </w:rPr>
        <w:t>通知书</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24.1</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确定后，</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结果在指定的发布媒体上公告，同时以书面形式向</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发出</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通知书，</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通知书对</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方和</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具有同等法律效力。</w:t>
      </w:r>
    </w:p>
    <w:p w:rsidR="005B0068" w:rsidRPr="00161AE4" w:rsidRDefault="0031030A">
      <w:pPr>
        <w:spacing w:line="360" w:lineRule="auto"/>
        <w:ind w:hanging="2"/>
        <w:rPr>
          <w:rFonts w:asciiTheme="minorEastAsia" w:eastAsiaTheme="minorEastAsia" w:hAnsiTheme="minorEastAsia"/>
          <w:sz w:val="24"/>
        </w:rPr>
      </w:pPr>
      <w:r w:rsidRPr="00161AE4">
        <w:rPr>
          <w:rFonts w:asciiTheme="minorEastAsia" w:eastAsiaTheme="minorEastAsia" w:hAnsiTheme="minorEastAsia"/>
          <w:sz w:val="24"/>
        </w:rPr>
        <w:t xml:space="preserve">24.2 </w:t>
      </w:r>
      <w:r w:rsidR="0060282B" w:rsidRPr="00161AE4">
        <w:rPr>
          <w:rFonts w:asciiTheme="minorEastAsia" w:eastAsiaTheme="minorEastAsia" w:hAnsiTheme="minorEastAsia"/>
          <w:sz w:val="24"/>
        </w:rPr>
        <w:t>合作方</w:t>
      </w:r>
      <w:r w:rsidRPr="00161AE4">
        <w:rPr>
          <w:rFonts w:asciiTheme="minorEastAsia" w:eastAsiaTheme="minorEastAsia" w:hAnsiTheme="minorEastAsia" w:hint="eastAsia"/>
          <w:sz w:val="24"/>
        </w:rPr>
        <w:t>可通过相关发布媒体查询评审结果。</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可以在公示期内对评审结果以书面形式提出</w:t>
      </w:r>
      <w:r w:rsidR="000F120B" w:rsidRPr="00161AE4">
        <w:rPr>
          <w:rFonts w:asciiTheme="minorEastAsia" w:eastAsiaTheme="minorEastAsia" w:hAnsiTheme="minorEastAsia" w:hint="eastAsia"/>
          <w:sz w:val="24"/>
        </w:rPr>
        <w:t>询问</w:t>
      </w:r>
      <w:r w:rsidRPr="00161AE4">
        <w:rPr>
          <w:rFonts w:asciiTheme="minorEastAsia" w:eastAsiaTheme="minorEastAsia" w:hAnsiTheme="minorEastAsia" w:hint="eastAsia"/>
          <w:sz w:val="24"/>
        </w:rPr>
        <w:t>，但需对</w:t>
      </w:r>
      <w:r w:rsidR="000F120B" w:rsidRPr="00161AE4">
        <w:rPr>
          <w:rFonts w:asciiTheme="minorEastAsia" w:eastAsiaTheme="minorEastAsia" w:hAnsiTheme="minorEastAsia" w:hint="eastAsia"/>
          <w:sz w:val="24"/>
        </w:rPr>
        <w:t>询问</w:t>
      </w:r>
      <w:r w:rsidRPr="00161AE4">
        <w:rPr>
          <w:rFonts w:asciiTheme="minorEastAsia" w:eastAsiaTheme="minorEastAsia" w:hAnsiTheme="minorEastAsia" w:hint="eastAsia"/>
          <w:sz w:val="24"/>
        </w:rPr>
        <w:t>内容的真实性承担责任，并提交相应的证明材料。公示期外提出的</w:t>
      </w:r>
      <w:r w:rsidR="000F120B" w:rsidRPr="00161AE4">
        <w:rPr>
          <w:rFonts w:asciiTheme="minorEastAsia" w:eastAsiaTheme="minorEastAsia" w:hAnsiTheme="minorEastAsia" w:hint="eastAsia"/>
          <w:sz w:val="24"/>
        </w:rPr>
        <w:t>询问</w:t>
      </w:r>
      <w:r w:rsidRPr="00161AE4">
        <w:rPr>
          <w:rFonts w:asciiTheme="minorEastAsia" w:eastAsiaTheme="minorEastAsia" w:hAnsiTheme="minorEastAsia" w:hint="eastAsia"/>
          <w:sz w:val="24"/>
        </w:rPr>
        <w:t>，</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将不予以受理。</w:t>
      </w:r>
    </w:p>
    <w:p w:rsidR="005B0068" w:rsidRPr="00161AE4" w:rsidRDefault="0031030A">
      <w:pPr>
        <w:spacing w:line="360" w:lineRule="auto"/>
        <w:ind w:hanging="2"/>
        <w:rPr>
          <w:rFonts w:asciiTheme="minorEastAsia" w:eastAsiaTheme="minorEastAsia" w:hAnsiTheme="minorEastAsia"/>
          <w:sz w:val="24"/>
        </w:rPr>
      </w:pPr>
      <w:r w:rsidRPr="00161AE4">
        <w:rPr>
          <w:rFonts w:asciiTheme="minorEastAsia" w:eastAsiaTheme="minorEastAsia" w:hAnsiTheme="minorEastAsia"/>
          <w:sz w:val="24"/>
        </w:rPr>
        <w:t xml:space="preserve">24.3 </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通知书发出后，</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方不得违法改变</w:t>
      </w:r>
      <w:r w:rsidR="00B52854"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结果，</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无正当理由不得放弃</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，否则应当依法承担法律责任。</w:t>
      </w:r>
    </w:p>
    <w:p w:rsidR="005B0068" w:rsidRPr="00161AE4" w:rsidRDefault="0031030A">
      <w:pPr>
        <w:spacing w:line="360" w:lineRule="auto"/>
        <w:ind w:left="898" w:hanging="900"/>
        <w:rPr>
          <w:rFonts w:asciiTheme="minorEastAsia" w:eastAsiaTheme="minorEastAsia" w:hAnsiTheme="minorEastAsia"/>
          <w:sz w:val="24"/>
        </w:rPr>
      </w:pPr>
      <w:r w:rsidRPr="00161AE4">
        <w:rPr>
          <w:rFonts w:asciiTheme="minorEastAsia" w:eastAsiaTheme="minorEastAsia" w:hAnsiTheme="minorEastAsia"/>
          <w:sz w:val="24"/>
        </w:rPr>
        <w:t>24.4</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通知书是合同的组成部分</w:t>
      </w:r>
      <w:r w:rsidRPr="00161AE4">
        <w:rPr>
          <w:rFonts w:ascii="宋体" w:hAnsi="宋体" w:hint="eastAsia"/>
          <w:sz w:val="24"/>
        </w:rPr>
        <w:t>，对</w:t>
      </w:r>
      <w:r w:rsidR="00A92C5F" w:rsidRPr="00161AE4">
        <w:rPr>
          <w:rFonts w:ascii="宋体" w:hAnsi="宋体" w:hint="eastAsia"/>
          <w:sz w:val="24"/>
        </w:rPr>
        <w:t>选取</w:t>
      </w:r>
      <w:r w:rsidRPr="00161AE4">
        <w:rPr>
          <w:rFonts w:ascii="宋体" w:hAnsi="宋体" w:hint="eastAsia"/>
          <w:sz w:val="24"/>
        </w:rPr>
        <w:t>方和</w:t>
      </w:r>
      <w:r w:rsidR="00B52854" w:rsidRPr="00161AE4">
        <w:rPr>
          <w:rFonts w:ascii="宋体" w:hAnsi="宋体" w:hint="eastAsia"/>
          <w:sz w:val="24"/>
        </w:rPr>
        <w:t>中选</w:t>
      </w:r>
      <w:r w:rsidR="0060282B" w:rsidRPr="00161AE4">
        <w:rPr>
          <w:rFonts w:ascii="宋体" w:hAnsi="宋体" w:hint="eastAsia"/>
          <w:sz w:val="24"/>
        </w:rPr>
        <w:t>合作方</w:t>
      </w:r>
      <w:r w:rsidRPr="00161AE4">
        <w:rPr>
          <w:rFonts w:ascii="宋体" w:hAnsi="宋体" w:hint="eastAsia"/>
          <w:sz w:val="24"/>
        </w:rPr>
        <w:t>具有同等法律效力。</w:t>
      </w:r>
    </w:p>
    <w:p w:rsidR="005B0068" w:rsidRPr="00161AE4" w:rsidRDefault="00ED2666" w:rsidP="00ED2666">
      <w:pPr>
        <w:pStyle w:val="3"/>
        <w:tabs>
          <w:tab w:val="left" w:pos="1990"/>
          <w:tab w:val="center" w:pos="4153"/>
        </w:tabs>
        <w:ind w:left="0"/>
        <w:jc w:val="left"/>
      </w:pPr>
      <w:bookmarkStart w:id="90" w:name="_Toc140238214"/>
      <w:bookmarkEnd w:id="90"/>
      <w:r w:rsidRPr="00161AE4">
        <w:lastRenderedPageBreak/>
        <w:tab/>
      </w:r>
      <w:r w:rsidRPr="00161AE4">
        <w:tab/>
      </w:r>
      <w:r w:rsidR="0031030A" w:rsidRPr="00161AE4">
        <w:t xml:space="preserve">25. </w:t>
      </w:r>
      <w:r w:rsidR="0031030A" w:rsidRPr="00161AE4">
        <w:rPr>
          <w:rFonts w:hint="eastAsia"/>
        </w:rPr>
        <w:t>签订合同</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25.1</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应当自</w:t>
      </w:r>
      <w:r w:rsidR="0001550D" w:rsidRPr="00161AE4">
        <w:rPr>
          <w:rFonts w:asciiTheme="minorEastAsia" w:eastAsiaTheme="minorEastAsia" w:hAnsiTheme="minorEastAsia" w:hint="eastAsia"/>
          <w:sz w:val="24"/>
        </w:rPr>
        <w:t>中选</w:t>
      </w:r>
      <w:r w:rsidRPr="00161AE4">
        <w:rPr>
          <w:rFonts w:asciiTheme="minorEastAsia" w:eastAsiaTheme="minorEastAsia" w:hAnsiTheme="minorEastAsia"/>
          <w:sz w:val="24"/>
        </w:rPr>
        <w:t>通知书发出之日起三十日内</w:t>
      </w:r>
      <w:r w:rsidRPr="00161AE4">
        <w:rPr>
          <w:rFonts w:asciiTheme="minorEastAsia" w:eastAsiaTheme="minorEastAsia" w:hAnsiTheme="minorEastAsia" w:hint="eastAsia"/>
          <w:sz w:val="24"/>
        </w:rPr>
        <w:t>，按照</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和</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hint="eastAsia"/>
          <w:sz w:val="24"/>
        </w:rPr>
        <w:t>合作方</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的规定，与</w:t>
      </w:r>
      <w:r w:rsidR="00A92C5F"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方签订书面合同。所签订的合同不得对</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确定的事项和</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hint="eastAsia"/>
          <w:sz w:val="24"/>
        </w:rPr>
        <w:t>合作方</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作实质性修改。</w:t>
      </w:r>
      <w:r w:rsidRPr="00161AE4">
        <w:rPr>
          <w:rFonts w:asciiTheme="minorEastAsia" w:eastAsiaTheme="minorEastAsia" w:hAnsiTheme="minorEastAsia"/>
          <w:sz w:val="24"/>
        </w:rPr>
        <w:t>如果</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sz w:val="24"/>
        </w:rPr>
        <w:t>合作方</w:t>
      </w:r>
      <w:r w:rsidRPr="00161AE4">
        <w:rPr>
          <w:rFonts w:asciiTheme="minorEastAsia" w:eastAsiaTheme="minorEastAsia" w:hAnsiTheme="minorEastAsia"/>
          <w:sz w:val="24"/>
        </w:rPr>
        <w:t>无正当理由不与</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方签订合同，</w:t>
      </w:r>
      <w:r w:rsidRPr="00161AE4">
        <w:rPr>
          <w:rFonts w:asciiTheme="minorEastAsia" w:eastAsiaTheme="minorEastAsia" w:hAnsiTheme="minorEastAsia" w:hint="eastAsia"/>
          <w:sz w:val="24"/>
        </w:rPr>
        <w:t>则</w:t>
      </w:r>
      <w:r w:rsidRPr="00161AE4">
        <w:rPr>
          <w:rFonts w:asciiTheme="minorEastAsia" w:eastAsiaTheme="minorEastAsia" w:hAnsiTheme="minorEastAsia"/>
          <w:sz w:val="24"/>
        </w:rPr>
        <w:t>其</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w:t>
      </w:r>
      <w:r w:rsidRPr="00161AE4">
        <w:rPr>
          <w:rFonts w:asciiTheme="minorEastAsia" w:eastAsiaTheme="minorEastAsia" w:hAnsiTheme="minorEastAsia" w:hint="eastAsia"/>
          <w:sz w:val="24"/>
        </w:rPr>
        <w:t>将被</w:t>
      </w:r>
      <w:r w:rsidRPr="00161AE4">
        <w:rPr>
          <w:rFonts w:asciiTheme="minorEastAsia" w:eastAsiaTheme="minorEastAsia" w:hAnsiTheme="minorEastAsia"/>
          <w:sz w:val="24"/>
        </w:rPr>
        <w:t>没收。在此情况下，可另选下一个</w:t>
      </w:r>
      <w:r w:rsidR="00B52854" w:rsidRPr="00161AE4">
        <w:rPr>
          <w:rFonts w:asciiTheme="minorEastAsia" w:eastAsiaTheme="minorEastAsia" w:hAnsiTheme="minorEastAsia" w:hint="eastAsia"/>
          <w:sz w:val="24"/>
        </w:rPr>
        <w:t>成交</w:t>
      </w:r>
      <w:r w:rsidRPr="00161AE4">
        <w:rPr>
          <w:rFonts w:asciiTheme="minorEastAsia" w:eastAsiaTheme="minorEastAsia" w:hAnsiTheme="minorEastAsia"/>
          <w:sz w:val="24"/>
        </w:rPr>
        <w:t>候选人，或重新</w:t>
      </w:r>
      <w:r w:rsidR="00A92C5F" w:rsidRPr="00161AE4">
        <w:rPr>
          <w:rFonts w:asciiTheme="minorEastAsia" w:eastAsiaTheme="minorEastAsia" w:hAnsiTheme="minorEastAsia"/>
          <w:sz w:val="24"/>
        </w:rPr>
        <w:t>选取</w:t>
      </w:r>
      <w:r w:rsidRPr="00161AE4">
        <w:rPr>
          <w:rFonts w:asciiTheme="minorEastAsia" w:eastAsiaTheme="minorEastAsia" w:hAnsiTheme="minorEastAsia"/>
          <w:sz w:val="24"/>
        </w:rPr>
        <w:t>。</w:t>
      </w:r>
    </w:p>
    <w:p w:rsidR="005B0068" w:rsidRPr="00161AE4" w:rsidRDefault="0031030A">
      <w:pPr>
        <w:spacing w:line="360" w:lineRule="auto"/>
        <w:ind w:left="900" w:hanging="900"/>
        <w:rPr>
          <w:rFonts w:asciiTheme="minorEastAsia" w:eastAsiaTheme="minorEastAsia" w:hAnsiTheme="minorEastAsia"/>
          <w:sz w:val="24"/>
        </w:rPr>
      </w:pPr>
      <w:r w:rsidRPr="00161AE4">
        <w:rPr>
          <w:rFonts w:asciiTheme="minorEastAsia" w:eastAsiaTheme="minorEastAsia" w:hAnsiTheme="minorEastAsia"/>
          <w:sz w:val="24"/>
        </w:rPr>
        <w:t>25.2</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w:t>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的</w:t>
      </w:r>
      <w:r w:rsidR="00A92C5F" w:rsidRPr="00161AE4">
        <w:rPr>
          <w:rFonts w:asciiTheme="minorEastAsia" w:eastAsiaTheme="minorEastAsia" w:hAnsiTheme="minorEastAsia" w:hint="eastAsia"/>
          <w:sz w:val="24"/>
        </w:rPr>
        <w:t>参选文件</w:t>
      </w:r>
      <w:r w:rsidRPr="00161AE4">
        <w:rPr>
          <w:rFonts w:asciiTheme="minorEastAsia" w:eastAsiaTheme="minorEastAsia" w:hAnsiTheme="minorEastAsia" w:hint="eastAsia"/>
          <w:sz w:val="24"/>
        </w:rPr>
        <w:t>及其澄清文件等，均为签订合同的依据。</w:t>
      </w:r>
    </w:p>
    <w:p w:rsidR="005B0068" w:rsidRPr="00161AE4" w:rsidRDefault="0031030A" w:rsidP="002D79EB">
      <w:pPr>
        <w:pStyle w:val="3"/>
        <w:ind w:left="0"/>
      </w:pPr>
      <w:bookmarkStart w:id="91" w:name="_Toc140238215"/>
      <w:bookmarkEnd w:id="91"/>
      <w:r w:rsidRPr="00161AE4">
        <w:rPr>
          <w:rFonts w:hint="eastAsia"/>
        </w:rPr>
        <w:t xml:space="preserve">七 </w:t>
      </w:r>
      <w:r w:rsidR="007C5CA2" w:rsidRPr="00161AE4">
        <w:rPr>
          <w:rFonts w:hint="eastAsia"/>
        </w:rPr>
        <w:t>中选</w:t>
      </w:r>
      <w:r w:rsidRPr="00161AE4">
        <w:rPr>
          <w:rFonts w:hint="eastAsia"/>
        </w:rPr>
        <w:t>服务费</w:t>
      </w:r>
    </w:p>
    <w:p w:rsidR="005B0068" w:rsidRPr="00161AE4" w:rsidRDefault="0031030A" w:rsidP="002D79EB">
      <w:pPr>
        <w:pStyle w:val="3"/>
        <w:ind w:left="0"/>
      </w:pPr>
      <w:bookmarkStart w:id="92" w:name="_Toc140238216"/>
      <w:bookmarkEnd w:id="92"/>
      <w:r w:rsidRPr="00161AE4">
        <w:t xml:space="preserve">26. </w:t>
      </w:r>
      <w:r w:rsidR="007C5CA2" w:rsidRPr="00161AE4">
        <w:rPr>
          <w:rFonts w:hint="eastAsia"/>
        </w:rPr>
        <w:t>中选</w:t>
      </w:r>
      <w:r w:rsidRPr="00161AE4">
        <w:t>服务费</w:t>
      </w:r>
    </w:p>
    <w:p w:rsidR="005B0068" w:rsidRPr="00161AE4" w:rsidRDefault="0031030A">
      <w:pPr>
        <w:spacing w:line="360" w:lineRule="auto"/>
        <w:rPr>
          <w:rFonts w:asciiTheme="minorEastAsia" w:eastAsiaTheme="minorEastAsia" w:hAnsiTheme="minorEastAsia"/>
          <w:sz w:val="24"/>
        </w:rPr>
      </w:pPr>
      <w:r w:rsidRPr="00161AE4">
        <w:rPr>
          <w:rFonts w:asciiTheme="minorEastAsia" w:eastAsiaTheme="minorEastAsia" w:hAnsiTheme="minorEastAsia"/>
          <w:sz w:val="24"/>
        </w:rPr>
        <w:t>26.1</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须按资料表的</w:t>
      </w:r>
      <w:r w:rsidRPr="00161AE4">
        <w:rPr>
          <w:rFonts w:asciiTheme="minorEastAsia" w:eastAsiaTheme="minorEastAsia" w:hAnsiTheme="minorEastAsia" w:cs="宋体" w:hint="eastAsia"/>
          <w:kern w:val="0"/>
          <w:sz w:val="24"/>
        </w:rPr>
        <w:t>有关规定向</w:t>
      </w:r>
      <w:r w:rsidR="00B52854" w:rsidRPr="00161AE4">
        <w:rPr>
          <w:rFonts w:asciiTheme="minorEastAsia" w:eastAsiaTheme="minorEastAsia" w:hAnsiTheme="minorEastAsia" w:cs="宋体" w:hint="eastAsia"/>
          <w:kern w:val="0"/>
          <w:sz w:val="24"/>
        </w:rPr>
        <w:t>中选</w:t>
      </w:r>
      <w:r w:rsidR="0060282B" w:rsidRPr="00161AE4">
        <w:rPr>
          <w:rFonts w:asciiTheme="minorEastAsia" w:eastAsiaTheme="minorEastAsia" w:hAnsiTheme="minorEastAsia" w:cs="宋体" w:hint="eastAsia"/>
          <w:kern w:val="0"/>
          <w:sz w:val="24"/>
        </w:rPr>
        <w:t>合作方</w:t>
      </w:r>
      <w:r w:rsidRPr="00161AE4">
        <w:rPr>
          <w:rFonts w:asciiTheme="minorEastAsia" w:eastAsiaTheme="minorEastAsia" w:hAnsiTheme="minorEastAsia" w:cs="宋体" w:hint="eastAsia"/>
          <w:kern w:val="0"/>
          <w:sz w:val="24"/>
        </w:rPr>
        <w:t>收取</w:t>
      </w:r>
      <w:r w:rsidR="00F62AD5"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服务费用。此项费用不单独开列而应计入</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价。</w:t>
      </w:r>
    </w:p>
    <w:p w:rsidR="005B0068" w:rsidRPr="00161AE4" w:rsidRDefault="0031030A">
      <w:pPr>
        <w:tabs>
          <w:tab w:val="left" w:pos="660"/>
        </w:tabs>
        <w:spacing w:line="360" w:lineRule="auto"/>
        <w:ind w:left="900" w:hangingChars="375" w:hanging="900"/>
        <w:rPr>
          <w:rFonts w:asciiTheme="minorEastAsia" w:eastAsiaTheme="minorEastAsia" w:hAnsiTheme="minorEastAsia"/>
          <w:sz w:val="24"/>
        </w:rPr>
      </w:pPr>
      <w:r w:rsidRPr="00161AE4">
        <w:rPr>
          <w:rFonts w:asciiTheme="minorEastAsia" w:eastAsiaTheme="minorEastAsia" w:hAnsiTheme="minorEastAsia"/>
          <w:sz w:val="24"/>
        </w:rPr>
        <w:t>26.2</w:t>
      </w:r>
      <w:r w:rsidRPr="00161AE4">
        <w:tab/>
      </w:r>
      <w:r w:rsidR="0001550D" w:rsidRPr="00161AE4">
        <w:rPr>
          <w:rFonts w:asciiTheme="minorEastAsia" w:eastAsiaTheme="minorEastAsia" w:hAnsiTheme="minorEastAsia" w:hint="eastAsia"/>
          <w:sz w:val="24"/>
        </w:rPr>
        <w:t>中选</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在领取</w:t>
      </w:r>
      <w:r w:rsidR="00B52854"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通知书时向</w:t>
      </w:r>
      <w:r w:rsidR="00A92C5F" w:rsidRPr="00161AE4">
        <w:rPr>
          <w:rFonts w:asciiTheme="minorEastAsia" w:eastAsiaTheme="minorEastAsia" w:hAnsiTheme="minorEastAsia" w:hint="eastAsia"/>
          <w:sz w:val="24"/>
        </w:rPr>
        <w:t>选取</w:t>
      </w:r>
      <w:r w:rsidR="0002599B" w:rsidRPr="00161AE4">
        <w:rPr>
          <w:rFonts w:asciiTheme="minorEastAsia" w:eastAsiaTheme="minorEastAsia" w:hAnsiTheme="minorEastAsia" w:hint="eastAsia"/>
          <w:sz w:val="24"/>
        </w:rPr>
        <w:t>代理机构</w:t>
      </w:r>
      <w:r w:rsidRPr="00161AE4">
        <w:rPr>
          <w:rFonts w:asciiTheme="minorEastAsia" w:eastAsiaTheme="minorEastAsia" w:hAnsiTheme="minorEastAsia" w:hint="eastAsia"/>
          <w:sz w:val="24"/>
        </w:rPr>
        <w:t>缴付</w:t>
      </w:r>
      <w:r w:rsidR="00F62AD5"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w:t>
      </w:r>
    </w:p>
    <w:p w:rsidR="005B0068" w:rsidRPr="00161AE4" w:rsidRDefault="0031030A">
      <w:pPr>
        <w:tabs>
          <w:tab w:val="left" w:pos="660"/>
        </w:tabs>
        <w:spacing w:line="360" w:lineRule="auto"/>
        <w:ind w:left="1"/>
        <w:rPr>
          <w:rFonts w:asciiTheme="minorEastAsia" w:eastAsiaTheme="minorEastAsia" w:hAnsiTheme="minorEastAsia"/>
          <w:sz w:val="24"/>
        </w:rPr>
      </w:pPr>
      <w:r w:rsidRPr="00161AE4">
        <w:rPr>
          <w:rFonts w:asciiTheme="minorEastAsia" w:eastAsiaTheme="minorEastAsia" w:hAnsiTheme="minorEastAsia"/>
          <w:sz w:val="24"/>
        </w:rPr>
        <w:t>26.3</w:t>
      </w:r>
      <w:r w:rsidRPr="00161AE4">
        <w:tab/>
      </w:r>
      <w:r w:rsidR="00F62AD5"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服务费将以现金、支票（北京地区）或汇票的方式进行收取。成交</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如未按</w:t>
      </w:r>
      <w:r w:rsidRPr="00161AE4">
        <w:rPr>
          <w:rFonts w:asciiTheme="minorEastAsia" w:eastAsiaTheme="minorEastAsia" w:hAnsiTheme="minorEastAsia"/>
          <w:sz w:val="24"/>
        </w:rPr>
        <w:t>26.1和26.2条规定办理，</w:t>
      </w:r>
      <w:r w:rsidR="00A92C5F" w:rsidRPr="00161AE4">
        <w:rPr>
          <w:rFonts w:asciiTheme="minorEastAsia" w:eastAsiaTheme="minorEastAsia" w:hAnsiTheme="minorEastAsia"/>
          <w:sz w:val="24"/>
        </w:rPr>
        <w:t>选取</w:t>
      </w:r>
      <w:r w:rsidR="0002599B" w:rsidRPr="00161AE4">
        <w:rPr>
          <w:rFonts w:asciiTheme="minorEastAsia" w:eastAsiaTheme="minorEastAsia" w:hAnsiTheme="minorEastAsia"/>
          <w:sz w:val="24"/>
        </w:rPr>
        <w:t>代理机构</w:t>
      </w:r>
      <w:r w:rsidRPr="00161AE4">
        <w:rPr>
          <w:rFonts w:asciiTheme="minorEastAsia" w:eastAsiaTheme="minorEastAsia" w:hAnsiTheme="minorEastAsia"/>
          <w:sz w:val="24"/>
        </w:rPr>
        <w:t>将没收其</w:t>
      </w:r>
      <w:r w:rsidR="00A92C5F" w:rsidRPr="00161AE4">
        <w:rPr>
          <w:rFonts w:asciiTheme="minorEastAsia" w:eastAsiaTheme="minorEastAsia" w:hAnsiTheme="minorEastAsia"/>
          <w:sz w:val="24"/>
        </w:rPr>
        <w:t>参选</w:t>
      </w:r>
      <w:r w:rsidRPr="00161AE4">
        <w:rPr>
          <w:rFonts w:asciiTheme="minorEastAsia" w:eastAsiaTheme="minorEastAsia" w:hAnsiTheme="minorEastAsia"/>
          <w:sz w:val="24"/>
        </w:rPr>
        <w:t>保证金。</w:t>
      </w:r>
    </w:p>
    <w:p w:rsidR="005B0068" w:rsidRPr="00161AE4" w:rsidRDefault="0031030A">
      <w:pPr>
        <w:tabs>
          <w:tab w:val="left" w:pos="660"/>
        </w:tabs>
        <w:spacing w:line="360" w:lineRule="auto"/>
        <w:ind w:left="1"/>
        <w:rPr>
          <w:rFonts w:asciiTheme="minorEastAsia" w:eastAsiaTheme="minorEastAsia" w:hAnsiTheme="minorEastAsia"/>
          <w:sz w:val="24"/>
        </w:rPr>
      </w:pPr>
      <w:r w:rsidRPr="00161AE4">
        <w:rPr>
          <w:rFonts w:asciiTheme="minorEastAsia" w:eastAsiaTheme="minorEastAsia" w:hAnsiTheme="minorEastAsia" w:hint="eastAsia"/>
          <w:sz w:val="24"/>
        </w:rPr>
        <w:t>2</w:t>
      </w:r>
      <w:r w:rsidRPr="00161AE4">
        <w:rPr>
          <w:rFonts w:asciiTheme="minorEastAsia" w:eastAsiaTheme="minorEastAsia" w:hAnsiTheme="minorEastAsia"/>
          <w:sz w:val="24"/>
        </w:rPr>
        <w:t>6.4</w:t>
      </w:r>
      <w:r w:rsidRPr="00161AE4">
        <w:rPr>
          <w:rFonts w:asciiTheme="minorEastAsia" w:eastAsiaTheme="minorEastAsia" w:hAnsiTheme="minorEastAsia" w:hint="eastAsia"/>
          <w:sz w:val="24"/>
        </w:rPr>
        <w:t>在</w:t>
      </w:r>
      <w:r w:rsidR="00A92C5F" w:rsidRPr="00161AE4">
        <w:rPr>
          <w:rFonts w:asciiTheme="minorEastAsia" w:eastAsiaTheme="minorEastAsia" w:hAnsiTheme="minorEastAsia" w:hint="eastAsia"/>
          <w:sz w:val="24"/>
        </w:rPr>
        <w:t>参选</w:t>
      </w:r>
      <w:r w:rsidRPr="00161AE4">
        <w:rPr>
          <w:rFonts w:asciiTheme="minorEastAsia" w:eastAsiaTheme="minorEastAsia" w:hAnsiTheme="minorEastAsia" w:hint="eastAsia"/>
          <w:sz w:val="24"/>
        </w:rPr>
        <w:t>时，</w:t>
      </w:r>
      <w:r w:rsidR="0060282B" w:rsidRPr="00161AE4">
        <w:rPr>
          <w:rFonts w:asciiTheme="minorEastAsia" w:eastAsiaTheme="minorEastAsia" w:hAnsiTheme="minorEastAsia" w:hint="eastAsia"/>
          <w:sz w:val="24"/>
        </w:rPr>
        <w:t>合作方</w:t>
      </w:r>
      <w:r w:rsidRPr="00161AE4">
        <w:rPr>
          <w:rFonts w:asciiTheme="minorEastAsia" w:eastAsiaTheme="minorEastAsia" w:hAnsiTheme="minorEastAsia" w:hint="eastAsia"/>
          <w:sz w:val="24"/>
        </w:rPr>
        <w:t>应提供</w:t>
      </w:r>
      <w:r w:rsidR="00F62AD5"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服务费承诺书。</w:t>
      </w:r>
    </w:p>
    <w:p w:rsidR="005B0068" w:rsidRPr="00161AE4" w:rsidRDefault="0031030A" w:rsidP="002D79EB">
      <w:pPr>
        <w:pStyle w:val="3"/>
        <w:ind w:left="0"/>
      </w:pPr>
      <w:bookmarkStart w:id="93" w:name="_Toc140238217"/>
      <w:bookmarkEnd w:id="93"/>
      <w:r w:rsidRPr="00161AE4">
        <w:rPr>
          <w:rFonts w:hint="eastAsia"/>
        </w:rPr>
        <w:t>八</w:t>
      </w:r>
      <w:r w:rsidR="006B797A" w:rsidRPr="00161AE4">
        <w:rPr>
          <w:rFonts w:hint="eastAsia"/>
        </w:rPr>
        <w:t xml:space="preserve"> </w:t>
      </w:r>
      <w:r w:rsidRPr="00161AE4">
        <w:rPr>
          <w:rFonts w:hint="eastAsia"/>
        </w:rPr>
        <w:t>其它</w:t>
      </w:r>
    </w:p>
    <w:p w:rsidR="005B0068" w:rsidRPr="00161AE4" w:rsidRDefault="0031030A">
      <w:pPr>
        <w:spacing w:line="360" w:lineRule="auto"/>
        <w:jc w:val="left"/>
        <w:rPr>
          <w:rFonts w:ascii="宋体" w:hAnsi="宋体"/>
          <w:sz w:val="24"/>
        </w:rPr>
      </w:pPr>
      <w:r w:rsidRPr="00161AE4">
        <w:rPr>
          <w:rFonts w:ascii="宋体" w:hAnsi="宋体"/>
          <w:sz w:val="24"/>
        </w:rPr>
        <w:t>27</w:t>
      </w:r>
      <w:r w:rsidRPr="00161AE4">
        <w:rPr>
          <w:rFonts w:ascii="宋体" w:hAnsi="宋体" w:hint="eastAsia"/>
          <w:sz w:val="24"/>
        </w:rPr>
        <w:t>.1   如果被推荐的成交候选人被认为在本</w:t>
      </w:r>
      <w:r w:rsidR="00A92C5F" w:rsidRPr="00161AE4">
        <w:rPr>
          <w:rFonts w:ascii="宋体" w:hAnsi="宋体" w:hint="eastAsia"/>
          <w:sz w:val="24"/>
        </w:rPr>
        <w:t>选取</w:t>
      </w:r>
      <w:r w:rsidRPr="00161AE4">
        <w:rPr>
          <w:rFonts w:ascii="宋体" w:hAnsi="宋体" w:hint="eastAsia"/>
          <w:sz w:val="24"/>
        </w:rPr>
        <w:t>过程的竞争中有腐败和欺诈行为，则被拒绝授予合同。</w:t>
      </w:r>
    </w:p>
    <w:p w:rsidR="005B0068" w:rsidRPr="00161AE4" w:rsidRDefault="0031030A">
      <w:pPr>
        <w:spacing w:line="360" w:lineRule="auto"/>
        <w:rPr>
          <w:rFonts w:ascii="宋体" w:hAnsi="宋体"/>
          <w:sz w:val="24"/>
        </w:rPr>
      </w:pPr>
      <w:r w:rsidRPr="00161AE4">
        <w:rPr>
          <w:rFonts w:ascii="宋体" w:hAnsi="宋体"/>
          <w:sz w:val="24"/>
        </w:rPr>
        <w:t>27</w:t>
      </w:r>
      <w:r w:rsidRPr="00161AE4">
        <w:rPr>
          <w:rFonts w:ascii="宋体" w:hAnsi="宋体" w:hint="eastAsia"/>
          <w:sz w:val="24"/>
        </w:rPr>
        <w:t>.1.1 “腐败行为”是指通过提供、给予、接受、索取任何有价值的东西来影响</w:t>
      </w:r>
      <w:r w:rsidR="00A92C5F" w:rsidRPr="00161AE4">
        <w:rPr>
          <w:rFonts w:ascii="宋体" w:hAnsi="宋体" w:hint="eastAsia"/>
          <w:sz w:val="24"/>
        </w:rPr>
        <w:t>选取</w:t>
      </w:r>
      <w:r w:rsidRPr="00161AE4">
        <w:rPr>
          <w:rFonts w:ascii="宋体" w:hAnsi="宋体" w:hint="eastAsia"/>
          <w:sz w:val="24"/>
        </w:rPr>
        <w:t>方在</w:t>
      </w:r>
      <w:r w:rsidR="00A92C5F" w:rsidRPr="00161AE4">
        <w:rPr>
          <w:rFonts w:ascii="宋体" w:hAnsi="宋体" w:hint="eastAsia"/>
          <w:sz w:val="24"/>
        </w:rPr>
        <w:t>选取</w:t>
      </w:r>
      <w:r w:rsidRPr="00161AE4">
        <w:rPr>
          <w:rFonts w:ascii="宋体" w:hAnsi="宋体" w:hint="eastAsia"/>
          <w:sz w:val="24"/>
        </w:rPr>
        <w:t>过程中或合同实施过程中的行为；</w:t>
      </w:r>
    </w:p>
    <w:p w:rsidR="005B0068" w:rsidRPr="00161AE4" w:rsidRDefault="0031030A">
      <w:pPr>
        <w:pStyle w:val="a3"/>
        <w:spacing w:line="360" w:lineRule="auto"/>
        <w:ind w:firstLine="0"/>
        <w:rPr>
          <w:rFonts w:hAnsi="宋体"/>
          <w:kern w:val="2"/>
          <w:szCs w:val="24"/>
        </w:rPr>
      </w:pPr>
      <w:r w:rsidRPr="00161AE4">
        <w:rPr>
          <w:rFonts w:hAnsi="宋体"/>
          <w:kern w:val="2"/>
          <w:szCs w:val="24"/>
        </w:rPr>
        <w:t>27</w:t>
      </w:r>
      <w:r w:rsidRPr="00161AE4">
        <w:rPr>
          <w:rFonts w:hAnsi="宋体" w:hint="eastAsia"/>
          <w:kern w:val="2"/>
          <w:szCs w:val="24"/>
        </w:rPr>
        <w:t>.1.2 “欺诈行为”是指为了影响</w:t>
      </w:r>
      <w:r w:rsidR="00A92C5F" w:rsidRPr="00161AE4">
        <w:rPr>
          <w:rFonts w:hAnsi="宋体" w:hint="eastAsia"/>
          <w:kern w:val="2"/>
          <w:szCs w:val="24"/>
        </w:rPr>
        <w:t>选取</w:t>
      </w:r>
      <w:r w:rsidRPr="00161AE4">
        <w:rPr>
          <w:rFonts w:hAnsi="宋体" w:hint="eastAsia"/>
          <w:kern w:val="2"/>
          <w:szCs w:val="24"/>
        </w:rPr>
        <w:t>过程或合同实施过程而谎报事实，损害</w:t>
      </w:r>
      <w:r w:rsidR="00A92C5F" w:rsidRPr="00161AE4">
        <w:rPr>
          <w:rFonts w:hAnsi="宋体" w:hint="eastAsia"/>
          <w:kern w:val="2"/>
          <w:szCs w:val="24"/>
        </w:rPr>
        <w:t>选取</w:t>
      </w:r>
      <w:r w:rsidRPr="00161AE4">
        <w:rPr>
          <w:rFonts w:hAnsi="宋体" w:hint="eastAsia"/>
          <w:kern w:val="2"/>
          <w:szCs w:val="24"/>
        </w:rPr>
        <w:t>方和公共利益，包括</w:t>
      </w:r>
      <w:r w:rsidR="0060282B" w:rsidRPr="00161AE4">
        <w:rPr>
          <w:rFonts w:hAnsi="宋体" w:hint="eastAsia"/>
          <w:kern w:val="2"/>
          <w:szCs w:val="24"/>
        </w:rPr>
        <w:t>合作方</w:t>
      </w:r>
      <w:r w:rsidRPr="00161AE4">
        <w:rPr>
          <w:rFonts w:hAnsi="宋体" w:hint="eastAsia"/>
          <w:kern w:val="2"/>
          <w:szCs w:val="24"/>
        </w:rPr>
        <w:t>之间串通</w:t>
      </w:r>
      <w:r w:rsidR="00A92C5F" w:rsidRPr="00161AE4">
        <w:rPr>
          <w:rFonts w:hAnsi="宋体" w:hint="eastAsia"/>
          <w:kern w:val="2"/>
          <w:szCs w:val="24"/>
        </w:rPr>
        <w:t>参选</w:t>
      </w:r>
      <w:r w:rsidRPr="00161AE4">
        <w:rPr>
          <w:rFonts w:hAnsi="宋体" w:hint="eastAsia"/>
          <w:kern w:val="2"/>
          <w:szCs w:val="24"/>
        </w:rPr>
        <w:t>（递交</w:t>
      </w:r>
      <w:r w:rsidR="00A92C5F" w:rsidRPr="00161AE4">
        <w:rPr>
          <w:rFonts w:hAnsi="宋体" w:hint="eastAsia"/>
          <w:kern w:val="2"/>
          <w:szCs w:val="24"/>
        </w:rPr>
        <w:t>参选文件</w:t>
      </w:r>
      <w:r w:rsidRPr="00161AE4">
        <w:rPr>
          <w:rFonts w:hAnsi="宋体" w:hint="eastAsia"/>
          <w:kern w:val="2"/>
          <w:szCs w:val="24"/>
        </w:rPr>
        <w:t>之前和之后），人为地使</w:t>
      </w:r>
      <w:r w:rsidR="00A92C5F" w:rsidRPr="00161AE4">
        <w:rPr>
          <w:rFonts w:hAnsi="宋体" w:hint="eastAsia"/>
          <w:kern w:val="2"/>
          <w:szCs w:val="24"/>
        </w:rPr>
        <w:t>参选</w:t>
      </w:r>
      <w:r w:rsidRPr="00161AE4">
        <w:rPr>
          <w:rFonts w:hAnsi="宋体" w:hint="eastAsia"/>
          <w:kern w:val="2"/>
          <w:szCs w:val="24"/>
        </w:rPr>
        <w:t>丧失竞争性，剥夺了</w:t>
      </w:r>
      <w:r w:rsidR="00A92C5F" w:rsidRPr="00161AE4">
        <w:rPr>
          <w:rFonts w:hAnsi="宋体" w:hint="eastAsia"/>
          <w:kern w:val="2"/>
          <w:szCs w:val="24"/>
        </w:rPr>
        <w:t>选取</w:t>
      </w:r>
      <w:r w:rsidRPr="00161AE4">
        <w:rPr>
          <w:rFonts w:hAnsi="宋体" w:hint="eastAsia"/>
          <w:kern w:val="2"/>
          <w:szCs w:val="24"/>
        </w:rPr>
        <w:t>方从竞争中所获得的利益。</w:t>
      </w:r>
    </w:p>
    <w:p w:rsidR="005B0068" w:rsidRPr="00161AE4" w:rsidRDefault="0031030A" w:rsidP="000F120B">
      <w:pPr>
        <w:spacing w:line="360" w:lineRule="auto"/>
        <w:rPr>
          <w:rFonts w:ascii="宋体" w:hAnsi="宋体"/>
          <w:sz w:val="24"/>
        </w:rPr>
      </w:pPr>
      <w:r w:rsidRPr="00161AE4">
        <w:rPr>
          <w:rFonts w:ascii="宋体" w:hAnsi="宋体"/>
          <w:sz w:val="24"/>
        </w:rPr>
        <w:t>27</w:t>
      </w:r>
      <w:r w:rsidRPr="00161AE4">
        <w:rPr>
          <w:rFonts w:ascii="宋体" w:hAnsi="宋体" w:hint="eastAsia"/>
          <w:sz w:val="24"/>
        </w:rPr>
        <w:t>.2   本</w:t>
      </w:r>
      <w:r w:rsidR="00A92C5F" w:rsidRPr="00161AE4">
        <w:rPr>
          <w:rFonts w:ascii="宋体" w:hAnsi="宋体" w:hint="eastAsia"/>
          <w:sz w:val="24"/>
        </w:rPr>
        <w:t>选取文件</w:t>
      </w:r>
      <w:r w:rsidRPr="00161AE4">
        <w:rPr>
          <w:rFonts w:ascii="宋体" w:hAnsi="宋体" w:hint="eastAsia"/>
          <w:sz w:val="24"/>
        </w:rPr>
        <w:t>的解释权属于</w:t>
      </w:r>
      <w:r w:rsidR="00A92C5F" w:rsidRPr="00161AE4">
        <w:rPr>
          <w:rFonts w:ascii="宋体" w:hAnsi="宋体" w:hint="eastAsia"/>
          <w:sz w:val="24"/>
        </w:rPr>
        <w:t>选取</w:t>
      </w:r>
      <w:r w:rsidRPr="00161AE4">
        <w:rPr>
          <w:rFonts w:ascii="宋体" w:hAnsi="宋体" w:hint="eastAsia"/>
          <w:sz w:val="24"/>
        </w:rPr>
        <w:t>方及</w:t>
      </w:r>
      <w:r w:rsidR="00A92C5F" w:rsidRPr="00161AE4">
        <w:rPr>
          <w:rFonts w:ascii="宋体" w:hAnsi="宋体" w:hint="eastAsia"/>
          <w:sz w:val="24"/>
        </w:rPr>
        <w:t>选取</w:t>
      </w:r>
      <w:r w:rsidR="0002599B" w:rsidRPr="00161AE4">
        <w:rPr>
          <w:rFonts w:ascii="宋体" w:hAnsi="宋体" w:hint="eastAsia"/>
          <w:sz w:val="24"/>
        </w:rPr>
        <w:t>代理机构</w:t>
      </w:r>
      <w:r w:rsidRPr="00161AE4">
        <w:rPr>
          <w:rFonts w:ascii="宋体" w:hAnsi="宋体" w:hint="eastAsia"/>
          <w:sz w:val="24"/>
        </w:rPr>
        <w:t>。</w:t>
      </w:r>
    </w:p>
    <w:p w:rsidR="005B0068" w:rsidRPr="00161AE4" w:rsidRDefault="005B0068">
      <w:pPr>
        <w:tabs>
          <w:tab w:val="left" w:pos="660"/>
        </w:tabs>
        <w:spacing w:line="360" w:lineRule="auto"/>
        <w:ind w:leftChars="375" w:left="788" w:firstLineChars="600" w:firstLine="1440"/>
        <w:rPr>
          <w:rFonts w:asciiTheme="minorEastAsia" w:eastAsiaTheme="minorEastAsia" w:hAnsiTheme="minorEastAsia"/>
          <w:sz w:val="24"/>
        </w:rPr>
      </w:pPr>
    </w:p>
    <w:p w:rsidR="005B0068" w:rsidRPr="00161AE4" w:rsidRDefault="005B0068">
      <w:pPr>
        <w:tabs>
          <w:tab w:val="left" w:pos="660"/>
        </w:tabs>
        <w:spacing w:line="360" w:lineRule="auto"/>
        <w:rPr>
          <w:rFonts w:asciiTheme="minorEastAsia" w:eastAsiaTheme="minorEastAsia" w:hAnsiTheme="minorEastAsia"/>
          <w:sz w:val="24"/>
        </w:rPr>
        <w:sectPr w:rsidR="005B0068" w:rsidRPr="00161AE4" w:rsidSect="00110034">
          <w:pgSz w:w="11907" w:h="16840"/>
          <w:pgMar w:top="1440" w:right="1800" w:bottom="1440" w:left="1800" w:header="851" w:footer="851" w:gutter="0"/>
          <w:cols w:space="720"/>
          <w:docGrid w:linePitch="462"/>
        </w:sectPr>
      </w:pPr>
    </w:p>
    <w:p w:rsidR="005B0068" w:rsidRPr="00161AE4" w:rsidRDefault="0031030A">
      <w:pPr>
        <w:pStyle w:val="1"/>
        <w:spacing w:line="360" w:lineRule="auto"/>
        <w:rPr>
          <w:rFonts w:asciiTheme="minorEastAsia" w:eastAsiaTheme="minorEastAsia" w:hAnsiTheme="minorEastAsia"/>
          <w:sz w:val="30"/>
          <w:szCs w:val="30"/>
        </w:rPr>
      </w:pPr>
      <w:bookmarkStart w:id="94" w:name="_Toc140238218"/>
      <w:bookmarkStart w:id="95" w:name="_Toc339890947"/>
      <w:bookmarkStart w:id="96" w:name="_Toc310195730"/>
      <w:bookmarkEnd w:id="9"/>
      <w:bookmarkEnd w:id="33"/>
      <w:bookmarkEnd w:id="34"/>
      <w:bookmarkEnd w:id="94"/>
      <w:r w:rsidRPr="00161AE4">
        <w:rPr>
          <w:rFonts w:asciiTheme="minorEastAsia" w:eastAsiaTheme="minorEastAsia" w:hAnsiTheme="minorEastAsia" w:hint="eastAsia"/>
          <w:sz w:val="30"/>
          <w:szCs w:val="30"/>
        </w:rPr>
        <w:lastRenderedPageBreak/>
        <w:t>第四章</w:t>
      </w:r>
      <w:r w:rsidR="006B797A" w:rsidRPr="00161AE4">
        <w:rPr>
          <w:rFonts w:asciiTheme="minorEastAsia" w:eastAsiaTheme="minorEastAsia" w:hAnsiTheme="minorEastAsia" w:hint="eastAsia"/>
          <w:sz w:val="30"/>
          <w:szCs w:val="30"/>
        </w:rPr>
        <w:t xml:space="preserve"> </w:t>
      </w:r>
      <w:r w:rsidRPr="00161AE4">
        <w:rPr>
          <w:rFonts w:asciiTheme="minorEastAsia" w:eastAsiaTheme="minorEastAsia" w:hAnsiTheme="minorEastAsia" w:hint="eastAsia"/>
          <w:sz w:val="30"/>
          <w:szCs w:val="30"/>
        </w:rPr>
        <w:t>项目需求</w:t>
      </w:r>
    </w:p>
    <w:p w:rsidR="0075672D" w:rsidRPr="00161AE4" w:rsidRDefault="0075672D" w:rsidP="0075672D">
      <w:pPr>
        <w:spacing w:line="360" w:lineRule="auto"/>
        <w:rPr>
          <w:b/>
          <w:sz w:val="28"/>
          <w:szCs w:val="28"/>
        </w:rPr>
      </w:pPr>
      <w:r w:rsidRPr="00161AE4">
        <w:rPr>
          <w:rFonts w:hint="eastAsia"/>
          <w:b/>
          <w:sz w:val="28"/>
          <w:szCs w:val="28"/>
        </w:rPr>
        <w:t>一、项目背景</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北京邮电大学目前新能源汽车保有量已有约350余辆，电动自行车估计保有量也有近千余辆。目前，西土城校区和沙河校区均设置有一定数量新能源</w:t>
      </w:r>
      <w:r w:rsidR="006F5131">
        <w:rPr>
          <w:rFonts w:ascii="宋体" w:hAnsi="宋体" w:hint="eastAsia"/>
          <w:sz w:val="24"/>
        </w:rPr>
        <w:t>汽车</w:t>
      </w:r>
      <w:r w:rsidRPr="00161AE4">
        <w:rPr>
          <w:rFonts w:ascii="宋体" w:hAnsi="宋体" w:hint="eastAsia"/>
          <w:sz w:val="24"/>
        </w:rPr>
        <w:t>和电动自行车的充电桩,但远不能满足师生需求。为响应师生诉求，同时规范管理，学校计划选取优质的</w:t>
      </w:r>
      <w:r w:rsidR="00A27844" w:rsidRPr="00161AE4">
        <w:rPr>
          <w:rFonts w:ascii="宋体" w:hAnsi="宋体" w:hint="eastAsia"/>
          <w:sz w:val="24"/>
        </w:rPr>
        <w:t>合作方</w:t>
      </w:r>
      <w:r w:rsidRPr="00161AE4">
        <w:rPr>
          <w:rFonts w:ascii="宋体" w:hAnsi="宋体" w:hint="eastAsia"/>
          <w:sz w:val="24"/>
        </w:rPr>
        <w:t>完成设备安装，为学校师生提供充电服务。</w:t>
      </w:r>
    </w:p>
    <w:p w:rsidR="0075672D" w:rsidRPr="00161AE4" w:rsidRDefault="0075672D" w:rsidP="0075672D">
      <w:pPr>
        <w:spacing w:line="360" w:lineRule="auto"/>
        <w:rPr>
          <w:rFonts w:ascii="宋体" w:hAnsi="宋体"/>
          <w:b/>
          <w:sz w:val="24"/>
        </w:rPr>
      </w:pPr>
      <w:r w:rsidRPr="00161AE4">
        <w:rPr>
          <w:rFonts w:ascii="宋体" w:hAnsi="宋体" w:hint="eastAsia"/>
          <w:b/>
          <w:sz w:val="24"/>
        </w:rPr>
        <w:t>二、项目履约时间、地点</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1、项目名称：</w:t>
      </w:r>
      <w:r w:rsidR="000F626E" w:rsidRPr="000F626E">
        <w:rPr>
          <w:rFonts w:ascii="宋体" w:hAnsi="宋体" w:hint="eastAsia"/>
          <w:sz w:val="24"/>
        </w:rPr>
        <w:t>北京邮电大学新能源汽车和电动自行</w:t>
      </w:r>
      <w:r w:rsidR="00265370">
        <w:rPr>
          <w:rFonts w:ascii="宋体" w:hAnsi="宋体" w:hint="eastAsia"/>
          <w:sz w:val="24"/>
        </w:rPr>
        <w:t>车</w:t>
      </w:r>
      <w:r w:rsidR="000F626E" w:rsidRPr="000F626E">
        <w:rPr>
          <w:rFonts w:ascii="宋体" w:hAnsi="宋体" w:hint="eastAsia"/>
          <w:sz w:val="24"/>
        </w:rPr>
        <w:t>充电服务单位合作方选取项目</w:t>
      </w:r>
      <w:r w:rsidRPr="00161AE4">
        <w:rPr>
          <w:rFonts w:ascii="宋体" w:hAnsi="宋体" w:hint="eastAsia"/>
          <w:sz w:val="24"/>
        </w:rPr>
        <w:t>。</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2、地理位置：北京邮电大学西土城校区、沙河校区和小西天校区。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3、项目概况：</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在学校三个校区安装相应的新能源汽车和电动自行</w:t>
      </w:r>
      <w:r w:rsidR="00265370">
        <w:rPr>
          <w:rFonts w:ascii="宋体" w:hAnsi="宋体" w:hint="eastAsia"/>
          <w:sz w:val="24"/>
        </w:rPr>
        <w:t>车</w:t>
      </w:r>
      <w:r w:rsidRPr="00161AE4">
        <w:rPr>
          <w:rFonts w:ascii="宋体" w:hAnsi="宋体" w:hint="eastAsia"/>
          <w:sz w:val="24"/>
        </w:rPr>
        <w:t>充电设施，为师生提供充电服务，具体需求如下。</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（1）西土城校区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汽车安装需求20个，设置在学五楼北侧停车场。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自行车安装需求29组308端口，分别设置在游泳馆东侧（含电瓶充电柜）、学3楼北侧东、学3楼北侧西、学6公寓东侧车棚、学10楼西侧、学10楼北侧、学13楼南侧，南居民区眷2楼南侧、眷7楼西侧、眷12楼西侧、眷15楼东侧。</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（2）沙河校区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汽车安装需求21个，设置在理学院对面的工程实验楼南侧停车场。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自行车安装需求2组12端口，设置在雁南园S6楼西侧空地。</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（3）小西天校区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汽车安装需求3个，设置在教学楼北侧停车场。</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自行车安装需求2组16端口，分别设置在教学楼南侧车棚和教学楼北侧车棚。</w:t>
      </w:r>
    </w:p>
    <w:p w:rsidR="0075672D" w:rsidRPr="00161AE4" w:rsidRDefault="000430CB" w:rsidP="0075672D">
      <w:pPr>
        <w:spacing w:line="360" w:lineRule="auto"/>
        <w:ind w:firstLineChars="200" w:firstLine="480"/>
        <w:rPr>
          <w:rFonts w:ascii="宋体" w:hAnsi="宋体"/>
          <w:sz w:val="24"/>
        </w:rPr>
      </w:pPr>
      <w:r w:rsidRPr="00161AE4">
        <w:rPr>
          <w:rFonts w:ascii="宋体" w:hAnsi="宋体"/>
          <w:sz w:val="24"/>
        </w:rPr>
        <w:t>4</w:t>
      </w:r>
      <w:r w:rsidR="0075672D" w:rsidRPr="00161AE4">
        <w:rPr>
          <w:rFonts w:ascii="宋体" w:hAnsi="宋体" w:hint="eastAsia"/>
          <w:sz w:val="24"/>
        </w:rPr>
        <w:t>、合同履行期限：意向合作期限10年，</w:t>
      </w:r>
      <w:r w:rsidR="00E224BA">
        <w:rPr>
          <w:rFonts w:ascii="宋体" w:hAnsi="宋体" w:hint="eastAsia"/>
          <w:sz w:val="24"/>
        </w:rPr>
        <w:t>协议期内</w:t>
      </w:r>
      <w:r w:rsidR="0075672D" w:rsidRPr="00161AE4">
        <w:rPr>
          <w:rFonts w:ascii="宋体" w:hAnsi="宋体" w:hint="eastAsia"/>
          <w:sz w:val="24"/>
        </w:rPr>
        <w:t>校方按照规定对合作方进行考核</w:t>
      </w:r>
      <w:r w:rsidR="008C4E79" w:rsidRPr="008C4E79">
        <w:rPr>
          <w:rFonts w:ascii="宋体" w:hAnsi="宋体" w:hint="eastAsia"/>
          <w:sz w:val="24"/>
        </w:rPr>
        <w:t>。</w:t>
      </w:r>
      <w:r w:rsidR="00207BFB" w:rsidRPr="00161AE4">
        <w:rPr>
          <w:rFonts w:ascii="宋体" w:hAnsi="宋体" w:hint="eastAsia"/>
          <w:sz w:val="24"/>
        </w:rPr>
        <w:t>合同签订后2</w:t>
      </w:r>
      <w:r w:rsidR="00207BFB" w:rsidRPr="00161AE4">
        <w:rPr>
          <w:rFonts w:ascii="宋体" w:hAnsi="宋体"/>
          <w:sz w:val="24"/>
        </w:rPr>
        <w:t>0</w:t>
      </w:r>
      <w:r w:rsidR="00207BFB" w:rsidRPr="00161AE4">
        <w:rPr>
          <w:rFonts w:ascii="宋体" w:hAnsi="宋体" w:hint="eastAsia"/>
          <w:sz w:val="24"/>
        </w:rPr>
        <w:t>天内完成充电设备安装并可投入使用。</w:t>
      </w:r>
    </w:p>
    <w:p w:rsidR="0075672D" w:rsidRPr="00161AE4" w:rsidRDefault="00207BFB" w:rsidP="0075672D">
      <w:pPr>
        <w:spacing w:line="360" w:lineRule="auto"/>
        <w:rPr>
          <w:rFonts w:ascii="宋体" w:hAnsi="宋体"/>
          <w:b/>
          <w:sz w:val="24"/>
        </w:rPr>
      </w:pPr>
      <w:r w:rsidRPr="00161AE4">
        <w:rPr>
          <w:rFonts w:ascii="宋体" w:hAnsi="宋体" w:hint="eastAsia"/>
          <w:b/>
          <w:sz w:val="24"/>
        </w:rPr>
        <w:t>三</w:t>
      </w:r>
      <w:r w:rsidR="0075672D" w:rsidRPr="00161AE4">
        <w:rPr>
          <w:rFonts w:ascii="宋体" w:hAnsi="宋体" w:hint="eastAsia"/>
          <w:b/>
          <w:sz w:val="24"/>
        </w:rPr>
        <w:t>、项目要求</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1、需实现的功能、应用场景、目标等</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lastRenderedPageBreak/>
        <w:t>为北京邮电大学西土城校区、沙河校区和小西天校区的师生员工提供便利的新能源汽车和电动自行</w:t>
      </w:r>
      <w:r w:rsidR="00F91EF1">
        <w:rPr>
          <w:rFonts w:ascii="宋体" w:hAnsi="宋体" w:hint="eastAsia"/>
          <w:sz w:val="24"/>
        </w:rPr>
        <w:t>车</w:t>
      </w:r>
      <w:r w:rsidRPr="00161AE4">
        <w:rPr>
          <w:rFonts w:ascii="宋体" w:hAnsi="宋体" w:hint="eastAsia"/>
          <w:sz w:val="24"/>
        </w:rPr>
        <w:t>充电服务。</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2、需执行的国家相关标准、行业标准、地方标准等标准、规范</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（1）参照执行北京市《电动汽车充电站运营管理规范》，遵从北京邮电大学校园停车管理的相关规定。</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（2）遵照国家市场监管总局颁布的《中国充电桩标准（GB/T18487-2015）》。</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3、需满足的质量、安全、技术规格、能源管理等要求</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应按照国家能源局《NBT 33008-2013 电动汽车充电设备检验试验规范》和国家电网公司《QGDW 1592-2014 电动汽车非车载充电机检验技术规范》等进行建设安装。</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4、需满足的服务标准</w:t>
      </w:r>
    </w:p>
    <w:p w:rsidR="0075672D" w:rsidRPr="00161AE4" w:rsidRDefault="000430CB" w:rsidP="0075672D">
      <w:pPr>
        <w:spacing w:line="360" w:lineRule="auto"/>
        <w:ind w:firstLineChars="200" w:firstLine="480"/>
        <w:rPr>
          <w:rFonts w:ascii="宋体" w:hAnsi="宋体"/>
          <w:sz w:val="24"/>
        </w:rPr>
      </w:pPr>
      <w:r w:rsidRPr="00161AE4">
        <w:rPr>
          <w:rFonts w:ascii="宋体" w:hAnsi="宋体" w:hint="eastAsia"/>
          <w:sz w:val="24"/>
        </w:rPr>
        <w:t>（1）</w:t>
      </w:r>
      <w:r w:rsidR="0075672D" w:rsidRPr="00161AE4">
        <w:rPr>
          <w:rFonts w:ascii="宋体" w:hAnsi="宋体" w:hint="eastAsia"/>
          <w:sz w:val="24"/>
        </w:rPr>
        <w:t>落实学校的项目建设和服务要求。</w:t>
      </w:r>
      <w:r w:rsidRPr="00161AE4">
        <w:rPr>
          <w:rFonts w:ascii="宋体" w:hAnsi="宋体" w:hint="eastAsia"/>
          <w:sz w:val="24"/>
        </w:rPr>
        <w:t>合作方应</w:t>
      </w:r>
      <w:r w:rsidR="0075672D" w:rsidRPr="00161AE4">
        <w:rPr>
          <w:rFonts w:ascii="宋体" w:hAnsi="宋体" w:hint="eastAsia"/>
          <w:sz w:val="24"/>
        </w:rPr>
        <w:t>具有丰富的充电桩安装、服务和管理经验，具有良好信誉，注重社会效益，企业诚信度高，有较强的服务意识，近3年内无重大违规和不良记录。</w:t>
      </w:r>
    </w:p>
    <w:p w:rsidR="000430CB" w:rsidRPr="00161AE4" w:rsidRDefault="000430CB" w:rsidP="0075672D">
      <w:pPr>
        <w:spacing w:line="360" w:lineRule="auto"/>
        <w:ind w:firstLineChars="200" w:firstLine="480"/>
        <w:rPr>
          <w:rFonts w:ascii="宋体" w:hAnsi="宋体"/>
          <w:sz w:val="24"/>
        </w:rPr>
      </w:pPr>
      <w:r w:rsidRPr="00161AE4">
        <w:rPr>
          <w:rFonts w:ascii="宋体" w:hAnsi="宋体" w:hint="eastAsia"/>
          <w:sz w:val="24"/>
        </w:rPr>
        <w:t>（2）合作方须按所签订协议的服务范围在指定区域进行运营，并对所安装的设备设施进行合理布局及统一管理。</w:t>
      </w:r>
    </w:p>
    <w:p w:rsidR="00A27844" w:rsidRPr="00161AE4" w:rsidRDefault="000430CB" w:rsidP="00A27844">
      <w:pPr>
        <w:spacing w:line="360" w:lineRule="auto"/>
        <w:ind w:firstLineChars="200" w:firstLine="480"/>
        <w:rPr>
          <w:rFonts w:ascii="宋体" w:hAnsi="宋体"/>
          <w:sz w:val="24"/>
        </w:rPr>
      </w:pPr>
      <w:r w:rsidRPr="00161AE4">
        <w:rPr>
          <w:rFonts w:ascii="宋体" w:hAnsi="宋体" w:hint="eastAsia"/>
          <w:sz w:val="24"/>
        </w:rPr>
        <w:t>（3）</w:t>
      </w:r>
      <w:r w:rsidR="00A27844" w:rsidRPr="00161AE4">
        <w:rPr>
          <w:rFonts w:ascii="宋体" w:hAnsi="宋体" w:hint="eastAsia"/>
          <w:sz w:val="24"/>
        </w:rPr>
        <w:t>充电设施型号和功率须符合现场的场地供给要求。</w:t>
      </w:r>
    </w:p>
    <w:p w:rsidR="00327B7D" w:rsidRPr="00161AE4" w:rsidRDefault="000430CB" w:rsidP="0075672D">
      <w:pPr>
        <w:spacing w:line="360" w:lineRule="auto"/>
        <w:ind w:firstLineChars="200" w:firstLine="480"/>
        <w:rPr>
          <w:rFonts w:ascii="宋体" w:hAnsi="宋体" w:cs="宋体"/>
          <w:bCs/>
          <w:color w:val="0D0D0D"/>
          <w:kern w:val="0"/>
          <w:sz w:val="24"/>
        </w:rPr>
      </w:pPr>
      <w:r w:rsidRPr="00161AE4">
        <w:rPr>
          <w:rFonts w:ascii="宋体" w:hAnsi="宋体" w:cs="宋体" w:hint="eastAsia"/>
          <w:bCs/>
          <w:color w:val="0D0D0D"/>
          <w:kern w:val="0"/>
          <w:sz w:val="24"/>
        </w:rPr>
        <w:t>（4）</w:t>
      </w:r>
      <w:r w:rsidR="00327B7D" w:rsidRPr="00161AE4">
        <w:rPr>
          <w:rFonts w:ascii="宋体" w:hAnsi="宋体" w:cs="宋体" w:hint="eastAsia"/>
          <w:bCs/>
          <w:color w:val="0D0D0D"/>
          <w:kern w:val="0"/>
          <w:sz w:val="24"/>
        </w:rPr>
        <w:t>充电设施</w:t>
      </w:r>
      <w:r w:rsidR="00327B7D" w:rsidRPr="00161AE4">
        <w:rPr>
          <w:rFonts w:ascii="宋体" w:hAnsi="宋体" w:cs="宋体"/>
          <w:bCs/>
          <w:color w:val="0D0D0D"/>
          <w:kern w:val="0"/>
          <w:sz w:val="24"/>
        </w:rPr>
        <w:t>的产权属于</w:t>
      </w:r>
      <w:r w:rsidR="00327B7D" w:rsidRPr="00161AE4">
        <w:rPr>
          <w:rFonts w:ascii="宋体" w:hAnsi="宋体" w:cs="宋体" w:hint="eastAsia"/>
          <w:bCs/>
          <w:color w:val="0D0D0D"/>
          <w:kern w:val="0"/>
          <w:sz w:val="24"/>
        </w:rPr>
        <w:t>合作方，</w:t>
      </w:r>
      <w:r w:rsidR="00327B7D" w:rsidRPr="00161AE4">
        <w:rPr>
          <w:rFonts w:ascii="宋体" w:hAnsi="宋体" w:cs="宋体"/>
          <w:bCs/>
          <w:color w:val="0D0D0D"/>
          <w:kern w:val="0"/>
          <w:sz w:val="24"/>
        </w:rPr>
        <w:t>学校享有充电</w:t>
      </w:r>
      <w:r w:rsidR="00327B7D" w:rsidRPr="00161AE4">
        <w:rPr>
          <w:rFonts w:ascii="宋体" w:hAnsi="宋体" w:cs="宋体" w:hint="eastAsia"/>
          <w:bCs/>
          <w:color w:val="0D0D0D"/>
          <w:kern w:val="0"/>
          <w:sz w:val="24"/>
        </w:rPr>
        <w:t>设施</w:t>
      </w:r>
      <w:r w:rsidR="00327B7D" w:rsidRPr="00161AE4">
        <w:rPr>
          <w:rFonts w:ascii="宋体" w:hAnsi="宋体" w:cs="宋体"/>
          <w:bCs/>
          <w:color w:val="0D0D0D"/>
          <w:kern w:val="0"/>
          <w:sz w:val="24"/>
        </w:rPr>
        <w:t>的使用权及知情权（学校范围内）</w:t>
      </w:r>
      <w:r w:rsidR="00327B7D" w:rsidRPr="00161AE4">
        <w:rPr>
          <w:rFonts w:ascii="宋体" w:hAnsi="宋体" w:cs="宋体" w:hint="eastAsia"/>
          <w:bCs/>
          <w:color w:val="0D0D0D"/>
          <w:kern w:val="0"/>
          <w:sz w:val="24"/>
        </w:rPr>
        <w:t>，学校</w:t>
      </w:r>
      <w:r w:rsidR="00A27844" w:rsidRPr="00161AE4">
        <w:rPr>
          <w:rFonts w:ascii="宋体" w:hAnsi="宋体" w:cs="宋体" w:hint="eastAsia"/>
          <w:bCs/>
          <w:color w:val="0D0D0D"/>
          <w:kern w:val="0"/>
          <w:sz w:val="24"/>
        </w:rPr>
        <w:t>有权及时了解</w:t>
      </w:r>
      <w:r w:rsidR="00327B7D" w:rsidRPr="00161AE4">
        <w:rPr>
          <w:rFonts w:ascii="宋体" w:hAnsi="宋体" w:cs="宋体" w:hint="eastAsia"/>
          <w:bCs/>
          <w:color w:val="0D0D0D"/>
          <w:kern w:val="0"/>
          <w:sz w:val="24"/>
        </w:rPr>
        <w:t>充电设施运行状态。</w:t>
      </w:r>
    </w:p>
    <w:p w:rsidR="00A27844" w:rsidRPr="00161AE4" w:rsidRDefault="000430CB" w:rsidP="0075672D">
      <w:pPr>
        <w:spacing w:line="360" w:lineRule="auto"/>
        <w:ind w:firstLineChars="200" w:firstLine="480"/>
        <w:rPr>
          <w:rFonts w:ascii="宋体" w:hAnsi="宋体"/>
          <w:sz w:val="24"/>
        </w:rPr>
      </w:pPr>
      <w:r w:rsidRPr="00161AE4">
        <w:rPr>
          <w:rFonts w:ascii="宋体" w:hAnsi="宋体" w:cs="宋体" w:hint="eastAsia"/>
          <w:bCs/>
          <w:color w:val="0D0D0D"/>
          <w:kern w:val="0"/>
          <w:sz w:val="24"/>
        </w:rPr>
        <w:t>（5）</w:t>
      </w:r>
      <w:r w:rsidR="00A27844" w:rsidRPr="00161AE4">
        <w:rPr>
          <w:rFonts w:ascii="宋体" w:hAnsi="宋体" w:cs="宋体" w:hint="eastAsia"/>
          <w:bCs/>
          <w:color w:val="0D0D0D"/>
          <w:kern w:val="0"/>
          <w:sz w:val="24"/>
        </w:rPr>
        <w:t>合作方需在充电设施附近粘贴或树立关于充电设施使用、消防安全提示、充电价格、引路等的标示标牌，并做好日常维护更新工作，结合现场实际需要增加护坡等。合作方应对充电设施使用、安全提示的标识标牌、注意事项的说明提示牌进行维护更新。</w:t>
      </w:r>
    </w:p>
    <w:p w:rsidR="00327B7D" w:rsidRPr="00161AE4" w:rsidRDefault="000430CB" w:rsidP="0075672D">
      <w:pPr>
        <w:spacing w:line="360" w:lineRule="auto"/>
        <w:ind w:firstLineChars="200" w:firstLine="480"/>
        <w:rPr>
          <w:rFonts w:ascii="宋体" w:hAnsi="宋体" w:cs="宋体"/>
          <w:bCs/>
          <w:color w:val="0D0D0D"/>
          <w:kern w:val="0"/>
          <w:sz w:val="24"/>
        </w:rPr>
      </w:pPr>
      <w:r w:rsidRPr="00161AE4">
        <w:rPr>
          <w:rFonts w:ascii="宋体" w:hAnsi="宋体" w:hint="eastAsia"/>
          <w:sz w:val="24"/>
        </w:rPr>
        <w:t>（6）</w:t>
      </w:r>
      <w:r w:rsidR="003C416E" w:rsidRPr="00161AE4">
        <w:rPr>
          <w:rFonts w:ascii="宋体" w:hAnsi="宋体" w:hint="eastAsia"/>
          <w:sz w:val="24"/>
        </w:rPr>
        <w:t>电动</w:t>
      </w:r>
      <w:r w:rsidR="00085C47" w:rsidRPr="00161AE4">
        <w:rPr>
          <w:rFonts w:ascii="宋体" w:hAnsi="宋体" w:hint="eastAsia"/>
          <w:sz w:val="24"/>
        </w:rPr>
        <w:t>自行车配电设施到停车场所的电缆由学校负责，停车场所到充电设施的线缆由合作方负责</w:t>
      </w:r>
      <w:r w:rsidR="00B80271" w:rsidRPr="00161AE4">
        <w:rPr>
          <w:rFonts w:ascii="宋体" w:hAnsi="宋体" w:hint="eastAsia"/>
          <w:sz w:val="24"/>
        </w:rPr>
        <w:t>，</w:t>
      </w:r>
      <w:r w:rsidR="003C416E" w:rsidRPr="00161AE4">
        <w:rPr>
          <w:rFonts w:ascii="宋体" w:hAnsi="宋体" w:hint="eastAsia"/>
          <w:sz w:val="24"/>
        </w:rPr>
        <w:t>新能源</w:t>
      </w:r>
      <w:r w:rsidR="00085C47" w:rsidRPr="00161AE4">
        <w:rPr>
          <w:rFonts w:ascii="宋体" w:hAnsi="宋体" w:hint="eastAsia"/>
          <w:sz w:val="24"/>
        </w:rPr>
        <w:t>汽车</w:t>
      </w:r>
      <w:r w:rsidR="00327B7D" w:rsidRPr="00161AE4">
        <w:rPr>
          <w:rFonts w:ascii="宋体" w:hAnsi="宋体" w:hint="eastAsia"/>
          <w:sz w:val="24"/>
        </w:rPr>
        <w:t>充电设施建设及引电源所需的一切费用都是合作方负责，充电设施使用过程的一切问题由合作方全权负责解决，安装过程中场地的恢复等的费用都是合作方负责的。</w:t>
      </w:r>
      <w:r w:rsidR="00327B7D" w:rsidRPr="00161AE4">
        <w:rPr>
          <w:rFonts w:ascii="宋体" w:hAnsi="宋体" w:cs="宋体" w:hint="eastAsia"/>
          <w:bCs/>
          <w:color w:val="0D0D0D"/>
          <w:kern w:val="0"/>
          <w:sz w:val="24"/>
        </w:rPr>
        <w:t>安装期间不得影响学校的正常教学秩序，不得损坏校园设施，若由于施工要求必须破损路面、绿化植被等，需原样修复。施工期间产生的垃圾日产日清，由合作方负责装袋运至校外消纳。</w:t>
      </w:r>
    </w:p>
    <w:p w:rsidR="00327B7D" w:rsidRPr="00161AE4" w:rsidRDefault="000430CB" w:rsidP="0075672D">
      <w:pPr>
        <w:spacing w:line="360" w:lineRule="auto"/>
        <w:ind w:firstLineChars="200" w:firstLine="480"/>
        <w:rPr>
          <w:rFonts w:ascii="宋体" w:hAnsi="宋体" w:cs="宋体"/>
          <w:bCs/>
          <w:color w:val="0D0D0D"/>
          <w:kern w:val="0"/>
          <w:sz w:val="24"/>
        </w:rPr>
      </w:pPr>
      <w:r w:rsidRPr="00161AE4">
        <w:rPr>
          <w:rFonts w:ascii="宋体" w:hAnsi="宋体" w:cs="宋体" w:hint="eastAsia"/>
          <w:bCs/>
          <w:color w:val="0D0D0D"/>
          <w:kern w:val="0"/>
          <w:sz w:val="24"/>
        </w:rPr>
        <w:t>（7）</w:t>
      </w:r>
      <w:r w:rsidR="00327B7D" w:rsidRPr="00161AE4">
        <w:rPr>
          <w:rFonts w:ascii="宋体" w:hAnsi="宋体" w:cs="宋体" w:hint="eastAsia"/>
          <w:bCs/>
          <w:color w:val="0D0D0D"/>
          <w:kern w:val="0"/>
          <w:sz w:val="24"/>
        </w:rPr>
        <w:t>中选合作方应将经加盖合作方公章的设备安装平面图、线路布线图、</w:t>
      </w:r>
      <w:r w:rsidR="00327B7D" w:rsidRPr="00161AE4">
        <w:rPr>
          <w:rFonts w:ascii="宋体" w:hAnsi="宋体" w:cs="宋体" w:hint="eastAsia"/>
          <w:bCs/>
          <w:color w:val="0D0D0D"/>
          <w:kern w:val="0"/>
          <w:sz w:val="24"/>
        </w:rPr>
        <w:lastRenderedPageBreak/>
        <w:t>配电箱接线图等纸质材料及电子版后报项目管理单位留存备案。</w:t>
      </w:r>
    </w:p>
    <w:p w:rsidR="00A27844" w:rsidRPr="00161AE4" w:rsidRDefault="000430CB" w:rsidP="0075672D">
      <w:pPr>
        <w:spacing w:line="360" w:lineRule="auto"/>
        <w:ind w:firstLineChars="200" w:firstLine="480"/>
        <w:rPr>
          <w:rFonts w:ascii="宋体" w:hAnsi="宋体"/>
          <w:sz w:val="24"/>
        </w:rPr>
      </w:pPr>
      <w:r w:rsidRPr="00161AE4">
        <w:rPr>
          <w:rFonts w:ascii="宋体" w:hAnsi="宋体" w:hint="eastAsia"/>
          <w:sz w:val="24"/>
        </w:rPr>
        <w:t>（8）</w:t>
      </w:r>
      <w:r w:rsidR="00A27844" w:rsidRPr="00161AE4">
        <w:rPr>
          <w:rFonts w:ascii="宋体" w:hAnsi="宋体" w:hint="eastAsia"/>
          <w:sz w:val="24"/>
        </w:rPr>
        <w:t>本项目服务周期内，如果国家出台了关于充电设施新的国家标准或行业标准，</w:t>
      </w:r>
      <w:r w:rsidRPr="00161AE4">
        <w:rPr>
          <w:rFonts w:ascii="宋体" w:hAnsi="宋体" w:hint="eastAsia"/>
          <w:sz w:val="24"/>
        </w:rPr>
        <w:t>合作方</w:t>
      </w:r>
      <w:r w:rsidR="00A27844" w:rsidRPr="00161AE4">
        <w:rPr>
          <w:rFonts w:ascii="宋体" w:hAnsi="宋体" w:hint="eastAsia"/>
          <w:sz w:val="24"/>
        </w:rPr>
        <w:t>应根据要求逐步淘汰不符合标准的充电设施，及时更换符合标准的充电设施。</w:t>
      </w:r>
    </w:p>
    <w:p w:rsidR="00D74106" w:rsidRPr="00161AE4" w:rsidRDefault="00D74106" w:rsidP="0075672D">
      <w:pPr>
        <w:spacing w:line="360" w:lineRule="auto"/>
        <w:ind w:firstLineChars="200" w:firstLine="480"/>
        <w:rPr>
          <w:rFonts w:ascii="宋体" w:hAnsi="宋体"/>
          <w:sz w:val="24"/>
        </w:rPr>
      </w:pPr>
      <w:r w:rsidRPr="00161AE4">
        <w:rPr>
          <w:rFonts w:ascii="宋体" w:hAnsi="宋体" w:hint="eastAsia"/>
          <w:sz w:val="24"/>
        </w:rPr>
        <w:t>（9）特种作业人员需持证上岗，严禁无证作业。</w:t>
      </w:r>
    </w:p>
    <w:p w:rsidR="00327B7D" w:rsidRPr="00161AE4" w:rsidRDefault="00C86238" w:rsidP="00C86238">
      <w:pPr>
        <w:widowControl/>
        <w:spacing w:line="360" w:lineRule="auto"/>
        <w:jc w:val="left"/>
        <w:rPr>
          <w:rFonts w:ascii="宋体" w:hAnsi="宋体" w:cs="宋体"/>
          <w:b/>
          <w:bCs/>
          <w:color w:val="0D0D0D"/>
          <w:kern w:val="0"/>
          <w:sz w:val="24"/>
        </w:rPr>
      </w:pPr>
      <w:r w:rsidRPr="00161AE4">
        <w:rPr>
          <w:rFonts w:ascii="宋体" w:hAnsi="宋体" w:hint="eastAsia"/>
          <w:b/>
          <w:bCs/>
          <w:sz w:val="24"/>
        </w:rPr>
        <w:t>四、</w:t>
      </w:r>
      <w:r w:rsidR="00327B7D" w:rsidRPr="00161AE4">
        <w:rPr>
          <w:rFonts w:ascii="宋体" w:hAnsi="宋体" w:cs="宋体" w:hint="eastAsia"/>
          <w:b/>
          <w:bCs/>
          <w:color w:val="0D0D0D"/>
          <w:kern w:val="0"/>
          <w:sz w:val="24"/>
        </w:rPr>
        <w:t>设备维护</w:t>
      </w:r>
    </w:p>
    <w:p w:rsidR="00327B7D" w:rsidRPr="00161AE4" w:rsidRDefault="00327B7D" w:rsidP="00327B7D">
      <w:pPr>
        <w:widowControl/>
        <w:spacing w:line="360" w:lineRule="auto"/>
        <w:ind w:firstLineChars="177" w:firstLine="425"/>
        <w:jc w:val="left"/>
        <w:rPr>
          <w:rFonts w:ascii="宋体" w:hAnsi="宋体" w:cs="宋体"/>
          <w:color w:val="0D0D0D"/>
          <w:kern w:val="0"/>
          <w:sz w:val="24"/>
        </w:rPr>
      </w:pPr>
      <w:r w:rsidRPr="00161AE4">
        <w:rPr>
          <w:rFonts w:ascii="宋体" w:hAnsi="宋体" w:hint="eastAsia"/>
          <w:sz w:val="24"/>
        </w:rPr>
        <w:t>合作方须及时维修维护，保证设备正常运行，响应学校师生在新能源汽车和电动自行</w:t>
      </w:r>
      <w:r w:rsidR="00265370">
        <w:rPr>
          <w:rFonts w:ascii="宋体" w:hAnsi="宋体" w:hint="eastAsia"/>
          <w:sz w:val="24"/>
        </w:rPr>
        <w:t>车</w:t>
      </w:r>
      <w:r w:rsidRPr="00161AE4">
        <w:rPr>
          <w:rFonts w:ascii="宋体" w:hAnsi="宋体" w:hint="eastAsia"/>
          <w:sz w:val="24"/>
        </w:rPr>
        <w:t>充电方面的合理服务需求。具有科学合理的充电设施的运营保障维护方案，包括但不限于周巡检、定期检修、故障维修、紧急抢修等。</w:t>
      </w:r>
    </w:p>
    <w:p w:rsidR="00327B7D" w:rsidRPr="00161AE4" w:rsidRDefault="00327B7D" w:rsidP="00327B7D">
      <w:pPr>
        <w:widowControl/>
        <w:spacing w:line="360" w:lineRule="auto"/>
        <w:ind w:firstLineChars="200" w:firstLine="480"/>
        <w:jc w:val="left"/>
        <w:rPr>
          <w:rFonts w:ascii="宋体" w:hAnsi="宋体" w:cs="宋体"/>
          <w:bCs/>
          <w:color w:val="0D0D0D"/>
          <w:kern w:val="0"/>
          <w:sz w:val="24"/>
        </w:rPr>
      </w:pPr>
      <w:r w:rsidRPr="00161AE4">
        <w:rPr>
          <w:rFonts w:ascii="宋体" w:hAnsi="宋体" w:cs="宋体" w:hint="eastAsia"/>
          <w:bCs/>
          <w:color w:val="0D0D0D"/>
          <w:kern w:val="0"/>
          <w:sz w:val="24"/>
        </w:rPr>
        <w:t>①日常维护：每月需执行例行的巡检、预防性维修等工作，保证充电设施实时可用；重要时间节点或紧急情况下需配合学校做好充电设施维护工作；</w:t>
      </w:r>
    </w:p>
    <w:p w:rsidR="00327B7D" w:rsidRPr="00161AE4" w:rsidRDefault="00327B7D" w:rsidP="00327B7D">
      <w:pPr>
        <w:widowControl/>
        <w:spacing w:line="360" w:lineRule="auto"/>
        <w:ind w:firstLineChars="200" w:firstLine="480"/>
        <w:jc w:val="left"/>
        <w:rPr>
          <w:rFonts w:ascii="宋体" w:hAnsi="宋体" w:cs="宋体"/>
          <w:bCs/>
          <w:color w:val="0D0D0D"/>
          <w:kern w:val="0"/>
          <w:sz w:val="24"/>
        </w:rPr>
      </w:pPr>
      <w:r w:rsidRPr="00161AE4">
        <w:rPr>
          <w:rFonts w:ascii="宋体" w:hAnsi="宋体" w:cs="宋体" w:hint="eastAsia"/>
          <w:bCs/>
          <w:color w:val="0D0D0D"/>
          <w:kern w:val="0"/>
          <w:sz w:val="24"/>
        </w:rPr>
        <w:t>②日常维修：实时响应学校的报修，维护响应速度不超过24小时，到场解决不超过24小时，24小时未修复做换设施处理；</w:t>
      </w:r>
    </w:p>
    <w:p w:rsidR="00207BFB" w:rsidRPr="00161AE4" w:rsidRDefault="00327B7D" w:rsidP="00C86238">
      <w:pPr>
        <w:widowControl/>
        <w:spacing w:line="360" w:lineRule="auto"/>
        <w:ind w:firstLineChars="200" w:firstLine="480"/>
        <w:jc w:val="left"/>
        <w:rPr>
          <w:rFonts w:ascii="宋体" w:hAnsi="宋体"/>
          <w:sz w:val="24"/>
        </w:rPr>
      </w:pPr>
      <w:r w:rsidRPr="00161AE4">
        <w:rPr>
          <w:rFonts w:ascii="宋体" w:hAnsi="宋体" w:cs="宋体" w:hint="eastAsia"/>
          <w:bCs/>
          <w:color w:val="0D0D0D"/>
          <w:kern w:val="0"/>
          <w:sz w:val="24"/>
        </w:rPr>
        <w:t>③定期向学校反馈设备维护情况。</w:t>
      </w:r>
    </w:p>
    <w:p w:rsidR="0075672D" w:rsidRPr="00161AE4" w:rsidRDefault="00C86238" w:rsidP="00B80271">
      <w:pPr>
        <w:spacing w:line="360" w:lineRule="auto"/>
        <w:rPr>
          <w:rFonts w:ascii="宋体" w:hAnsi="宋体"/>
          <w:b/>
          <w:sz w:val="24"/>
        </w:rPr>
      </w:pPr>
      <w:r w:rsidRPr="00161AE4">
        <w:rPr>
          <w:rFonts w:ascii="宋体" w:hAnsi="宋体" w:hint="eastAsia"/>
          <w:b/>
          <w:sz w:val="24"/>
        </w:rPr>
        <w:t>五</w:t>
      </w:r>
      <w:r w:rsidR="0075672D" w:rsidRPr="00161AE4">
        <w:rPr>
          <w:rFonts w:ascii="宋体" w:hAnsi="宋体" w:hint="eastAsia"/>
          <w:b/>
          <w:sz w:val="24"/>
        </w:rPr>
        <w:t>、合同期限内退出机制要求</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（1）上级部门及学校整体规划有变的情况。</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（2）充电桩运营过程中出现重大问题或上级部门发现和查出重大问题。</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（3）设备设施的维修和维护长期不到位或者停滞，并且师生群体反应强烈，</w:t>
      </w:r>
      <w:r w:rsidR="000430CB" w:rsidRPr="00161AE4">
        <w:rPr>
          <w:rFonts w:ascii="宋体" w:hAnsi="宋体" w:hint="eastAsia"/>
          <w:sz w:val="24"/>
        </w:rPr>
        <w:t>合作方</w:t>
      </w:r>
      <w:r w:rsidRPr="00161AE4">
        <w:rPr>
          <w:rFonts w:ascii="宋体" w:hAnsi="宋体" w:hint="eastAsia"/>
          <w:sz w:val="24"/>
        </w:rPr>
        <w:t>无条件退出本项目，所有损失均由</w:t>
      </w:r>
      <w:r w:rsidR="000430CB" w:rsidRPr="00161AE4">
        <w:rPr>
          <w:rFonts w:ascii="宋体" w:hAnsi="宋体" w:hint="eastAsia"/>
          <w:sz w:val="24"/>
        </w:rPr>
        <w:t>合作方</w:t>
      </w:r>
      <w:r w:rsidRPr="00161AE4">
        <w:rPr>
          <w:rFonts w:ascii="宋体" w:hAnsi="宋体" w:hint="eastAsia"/>
          <w:sz w:val="24"/>
        </w:rPr>
        <w:t>承担。</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（4）学校不定期针对</w:t>
      </w:r>
      <w:r w:rsidR="000430CB" w:rsidRPr="00161AE4">
        <w:rPr>
          <w:rFonts w:ascii="宋体" w:hAnsi="宋体" w:hint="eastAsia"/>
          <w:sz w:val="24"/>
        </w:rPr>
        <w:t>充电设施</w:t>
      </w:r>
      <w:r w:rsidRPr="00161AE4">
        <w:rPr>
          <w:rFonts w:ascii="宋体" w:hAnsi="宋体" w:hint="eastAsia"/>
          <w:sz w:val="24"/>
        </w:rPr>
        <w:t>在校师生中进行满意度调查，并将满意度调查报告通报</w:t>
      </w:r>
      <w:r w:rsidR="000430CB" w:rsidRPr="00161AE4">
        <w:rPr>
          <w:rFonts w:ascii="宋体" w:hAnsi="宋体" w:hint="eastAsia"/>
          <w:sz w:val="24"/>
        </w:rPr>
        <w:t>合作方</w:t>
      </w:r>
      <w:r w:rsidRPr="00161AE4">
        <w:rPr>
          <w:rFonts w:ascii="宋体" w:hAnsi="宋体" w:hint="eastAsia"/>
          <w:sz w:val="24"/>
        </w:rPr>
        <w:t>，形成满意度的预警、退出机制。</w:t>
      </w:r>
      <w:r w:rsidR="000430CB" w:rsidRPr="00161AE4">
        <w:rPr>
          <w:rFonts w:ascii="宋体" w:hAnsi="宋体" w:hint="eastAsia"/>
          <w:sz w:val="24"/>
        </w:rPr>
        <w:t>合作方</w:t>
      </w:r>
      <w:r w:rsidRPr="00161AE4">
        <w:rPr>
          <w:rFonts w:ascii="宋体" w:hAnsi="宋体" w:hint="eastAsia"/>
          <w:sz w:val="24"/>
        </w:rPr>
        <w:t>应对不满意之处限期整改。对于满意度不达标的</w:t>
      </w:r>
      <w:r w:rsidR="000430CB" w:rsidRPr="00161AE4">
        <w:rPr>
          <w:rFonts w:ascii="宋体" w:hAnsi="宋体" w:hint="eastAsia"/>
          <w:sz w:val="24"/>
        </w:rPr>
        <w:t>合作方学校</w:t>
      </w:r>
      <w:r w:rsidRPr="00161AE4">
        <w:rPr>
          <w:rFonts w:ascii="宋体" w:hAnsi="宋体" w:hint="eastAsia"/>
          <w:sz w:val="24"/>
        </w:rPr>
        <w:t>有权立即停止租赁，</w:t>
      </w:r>
      <w:r w:rsidR="000430CB" w:rsidRPr="00161AE4">
        <w:rPr>
          <w:rFonts w:ascii="宋体" w:hAnsi="宋体" w:hint="eastAsia"/>
          <w:sz w:val="24"/>
        </w:rPr>
        <w:t>合作方</w:t>
      </w:r>
      <w:r w:rsidRPr="00161AE4">
        <w:rPr>
          <w:rFonts w:ascii="宋体" w:hAnsi="宋体" w:hint="eastAsia"/>
          <w:sz w:val="24"/>
        </w:rPr>
        <w:t>须于一周内退出，</w:t>
      </w:r>
      <w:r w:rsidR="000430CB" w:rsidRPr="00161AE4">
        <w:rPr>
          <w:rFonts w:ascii="宋体" w:hAnsi="宋体" w:hint="eastAsia"/>
          <w:sz w:val="24"/>
        </w:rPr>
        <w:t>学校</w:t>
      </w:r>
      <w:r w:rsidRPr="00161AE4">
        <w:rPr>
          <w:rFonts w:ascii="宋体" w:hAnsi="宋体" w:hint="eastAsia"/>
          <w:sz w:val="24"/>
        </w:rPr>
        <w:t>不承担</w:t>
      </w:r>
      <w:r w:rsidR="000430CB" w:rsidRPr="00161AE4">
        <w:rPr>
          <w:rFonts w:ascii="宋体" w:hAnsi="宋体" w:hint="eastAsia"/>
          <w:sz w:val="24"/>
        </w:rPr>
        <w:t>合作方</w:t>
      </w:r>
      <w:r w:rsidRPr="00161AE4">
        <w:rPr>
          <w:rFonts w:ascii="宋体" w:hAnsi="宋体" w:hint="eastAsia"/>
          <w:sz w:val="24"/>
        </w:rPr>
        <w:t>的任何损失。</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（5）</w:t>
      </w:r>
      <w:r w:rsidR="000430CB" w:rsidRPr="00161AE4">
        <w:rPr>
          <w:rFonts w:ascii="宋体" w:hAnsi="宋体" w:hint="eastAsia"/>
          <w:sz w:val="24"/>
        </w:rPr>
        <w:t>合作方</w:t>
      </w:r>
      <w:r w:rsidRPr="00161AE4">
        <w:rPr>
          <w:rFonts w:ascii="宋体" w:hAnsi="宋体" w:hint="eastAsia"/>
          <w:sz w:val="24"/>
        </w:rPr>
        <w:t>违反以上相关约定的，</w:t>
      </w:r>
      <w:r w:rsidR="000430CB" w:rsidRPr="00161AE4">
        <w:rPr>
          <w:rFonts w:ascii="宋体" w:hAnsi="宋体" w:hint="eastAsia"/>
          <w:sz w:val="24"/>
        </w:rPr>
        <w:t>学校</w:t>
      </w:r>
      <w:r w:rsidRPr="00161AE4">
        <w:rPr>
          <w:rFonts w:ascii="宋体" w:hAnsi="宋体" w:hint="eastAsia"/>
          <w:sz w:val="24"/>
        </w:rPr>
        <w:t>有权立即停止租赁，</w:t>
      </w:r>
      <w:r w:rsidR="000430CB" w:rsidRPr="00161AE4">
        <w:rPr>
          <w:rFonts w:ascii="宋体" w:hAnsi="宋体" w:hint="eastAsia"/>
          <w:sz w:val="24"/>
        </w:rPr>
        <w:t>合作方</w:t>
      </w:r>
      <w:r w:rsidRPr="00161AE4">
        <w:rPr>
          <w:rFonts w:ascii="宋体" w:hAnsi="宋体" w:hint="eastAsia"/>
          <w:sz w:val="24"/>
        </w:rPr>
        <w:t>须于一周内退出，</w:t>
      </w:r>
      <w:r w:rsidR="000430CB" w:rsidRPr="00161AE4">
        <w:rPr>
          <w:rFonts w:ascii="宋体" w:hAnsi="宋体" w:hint="eastAsia"/>
          <w:sz w:val="24"/>
        </w:rPr>
        <w:t>学校</w:t>
      </w:r>
      <w:r w:rsidRPr="00161AE4">
        <w:rPr>
          <w:rFonts w:ascii="宋体" w:hAnsi="宋体" w:hint="eastAsia"/>
          <w:sz w:val="24"/>
        </w:rPr>
        <w:t>不承担</w:t>
      </w:r>
      <w:r w:rsidR="000430CB" w:rsidRPr="00161AE4">
        <w:rPr>
          <w:rFonts w:ascii="宋体" w:hAnsi="宋体" w:hint="eastAsia"/>
          <w:sz w:val="24"/>
        </w:rPr>
        <w:t>合作方</w:t>
      </w:r>
      <w:r w:rsidRPr="00161AE4">
        <w:rPr>
          <w:rFonts w:ascii="宋体" w:hAnsi="宋体" w:hint="eastAsia"/>
          <w:sz w:val="24"/>
        </w:rPr>
        <w:t>的任何损失。</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（6）</w:t>
      </w:r>
      <w:r w:rsidR="000430CB" w:rsidRPr="00161AE4">
        <w:rPr>
          <w:rFonts w:ascii="宋体" w:hAnsi="宋体" w:hint="eastAsia"/>
          <w:sz w:val="24"/>
        </w:rPr>
        <w:t>合作</w:t>
      </w:r>
      <w:r w:rsidRPr="00161AE4">
        <w:rPr>
          <w:rFonts w:ascii="宋体" w:hAnsi="宋体" w:hint="eastAsia"/>
          <w:sz w:val="24"/>
        </w:rPr>
        <w:t>期满后，如双方不再继续合作，所有协约内的充电设备设施归</w:t>
      </w:r>
      <w:r w:rsidR="000430CB" w:rsidRPr="00161AE4">
        <w:rPr>
          <w:rFonts w:ascii="宋体" w:hAnsi="宋体" w:hint="eastAsia"/>
          <w:sz w:val="24"/>
        </w:rPr>
        <w:t>合作方</w:t>
      </w:r>
      <w:r w:rsidRPr="00161AE4">
        <w:rPr>
          <w:rFonts w:ascii="宋体" w:hAnsi="宋体" w:hint="eastAsia"/>
          <w:sz w:val="24"/>
        </w:rPr>
        <w:t>所有，</w:t>
      </w:r>
      <w:r w:rsidR="000430CB" w:rsidRPr="00161AE4">
        <w:rPr>
          <w:rFonts w:ascii="宋体" w:hAnsi="宋体" w:hint="eastAsia"/>
          <w:sz w:val="24"/>
        </w:rPr>
        <w:t>合作方</w:t>
      </w:r>
      <w:r w:rsidRPr="00161AE4">
        <w:rPr>
          <w:rFonts w:ascii="宋体" w:hAnsi="宋体" w:hint="eastAsia"/>
          <w:sz w:val="24"/>
        </w:rPr>
        <w:t>须在一个月内拆除，否则</w:t>
      </w:r>
      <w:r w:rsidR="000430CB" w:rsidRPr="00161AE4">
        <w:rPr>
          <w:rFonts w:ascii="宋体" w:hAnsi="宋体" w:hint="eastAsia"/>
          <w:sz w:val="24"/>
        </w:rPr>
        <w:t>合作方</w:t>
      </w:r>
      <w:r w:rsidRPr="00161AE4">
        <w:rPr>
          <w:rFonts w:ascii="宋体" w:hAnsi="宋体" w:hint="eastAsia"/>
          <w:sz w:val="24"/>
        </w:rPr>
        <w:t>应承担相应责任和费用。</w:t>
      </w:r>
    </w:p>
    <w:p w:rsidR="0075672D" w:rsidRPr="00161AE4" w:rsidRDefault="00C86238" w:rsidP="0075672D">
      <w:pPr>
        <w:spacing w:line="360" w:lineRule="auto"/>
        <w:rPr>
          <w:rFonts w:ascii="宋体" w:hAnsi="宋体"/>
          <w:sz w:val="24"/>
        </w:rPr>
      </w:pPr>
      <w:r w:rsidRPr="00161AE4">
        <w:rPr>
          <w:rFonts w:ascii="宋体" w:hAnsi="宋体" w:hint="eastAsia"/>
          <w:b/>
          <w:sz w:val="24"/>
        </w:rPr>
        <w:t>六</w:t>
      </w:r>
      <w:r w:rsidR="0075672D" w:rsidRPr="00161AE4">
        <w:rPr>
          <w:rFonts w:ascii="宋体" w:hAnsi="宋体" w:hint="eastAsia"/>
          <w:b/>
          <w:sz w:val="24"/>
        </w:rPr>
        <w:t>、付款方式</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t>1、使用充电设备设施的师生依照</w:t>
      </w:r>
      <w:r w:rsidR="000430CB" w:rsidRPr="00161AE4">
        <w:rPr>
          <w:rFonts w:ascii="宋体" w:hAnsi="宋体" w:hint="eastAsia"/>
          <w:sz w:val="24"/>
        </w:rPr>
        <w:t>合作方</w:t>
      </w:r>
      <w:r w:rsidRPr="00161AE4">
        <w:rPr>
          <w:rFonts w:ascii="宋体" w:hAnsi="宋体" w:hint="eastAsia"/>
          <w:sz w:val="24"/>
        </w:rPr>
        <w:t>与</w:t>
      </w:r>
      <w:r w:rsidR="000430CB" w:rsidRPr="00161AE4">
        <w:rPr>
          <w:rFonts w:ascii="宋体" w:hAnsi="宋体" w:hint="eastAsia"/>
          <w:sz w:val="24"/>
        </w:rPr>
        <w:t>学校</w:t>
      </w:r>
      <w:r w:rsidRPr="00161AE4">
        <w:rPr>
          <w:rFonts w:ascii="宋体" w:hAnsi="宋体" w:hint="eastAsia"/>
          <w:sz w:val="24"/>
        </w:rPr>
        <w:t>签订的协议约定条款，在充电结束后进行充电缴费</w:t>
      </w:r>
      <w:r w:rsidR="00207BFB" w:rsidRPr="00161AE4">
        <w:rPr>
          <w:rFonts w:ascii="宋体" w:hAnsi="宋体" w:hint="eastAsia"/>
          <w:sz w:val="24"/>
        </w:rPr>
        <w:t>（含电费和充电服务费）</w:t>
      </w:r>
      <w:r w:rsidRPr="00161AE4">
        <w:rPr>
          <w:rFonts w:ascii="宋体" w:hAnsi="宋体" w:hint="eastAsia"/>
          <w:sz w:val="24"/>
        </w:rPr>
        <w:t>。</w:t>
      </w:r>
    </w:p>
    <w:p w:rsidR="0075672D" w:rsidRPr="00161AE4" w:rsidRDefault="0075672D" w:rsidP="0075672D">
      <w:pPr>
        <w:spacing w:line="360" w:lineRule="auto"/>
        <w:ind w:firstLineChars="200" w:firstLine="480"/>
        <w:rPr>
          <w:rFonts w:ascii="宋体" w:hAnsi="宋体"/>
          <w:sz w:val="24"/>
        </w:rPr>
      </w:pPr>
      <w:r w:rsidRPr="00161AE4">
        <w:rPr>
          <w:rFonts w:ascii="宋体" w:hAnsi="宋体" w:hint="eastAsia"/>
          <w:sz w:val="24"/>
        </w:rPr>
        <w:lastRenderedPageBreak/>
        <w:t>2、合同签订后每次约定的查表日期双方派代表对计量器具的数据进行记录，</w:t>
      </w:r>
      <w:r w:rsidR="000430CB" w:rsidRPr="00161AE4">
        <w:rPr>
          <w:rFonts w:ascii="宋体" w:hAnsi="宋体" w:hint="eastAsia"/>
          <w:sz w:val="24"/>
        </w:rPr>
        <w:t>合作方</w:t>
      </w:r>
      <w:r w:rsidR="00C36B43" w:rsidRPr="00161AE4">
        <w:rPr>
          <w:rFonts w:ascii="宋体" w:hAnsi="宋体" w:hint="eastAsia"/>
          <w:sz w:val="24"/>
        </w:rPr>
        <w:t>按照</w:t>
      </w:r>
      <w:r w:rsidR="00085C47" w:rsidRPr="00161AE4">
        <w:rPr>
          <w:rFonts w:ascii="宋体" w:hAnsi="宋体" w:cs="宋体" w:hint="eastAsia"/>
          <w:bCs/>
          <w:color w:val="0D0D0D"/>
          <w:kern w:val="0"/>
          <w:sz w:val="24"/>
        </w:rPr>
        <w:t>国家电网向学校收取的电费均价</w:t>
      </w:r>
      <w:r w:rsidR="00207BFB" w:rsidRPr="00161AE4">
        <w:rPr>
          <w:rFonts w:ascii="宋体" w:hAnsi="宋体" w:cs="宋体" w:hint="eastAsia"/>
          <w:bCs/>
          <w:color w:val="0D0D0D"/>
          <w:kern w:val="0"/>
          <w:sz w:val="24"/>
        </w:rPr>
        <w:t>标准</w:t>
      </w:r>
      <w:r w:rsidR="00C36B43" w:rsidRPr="00161AE4">
        <w:rPr>
          <w:rFonts w:ascii="宋体" w:hAnsi="宋体" w:cs="宋体" w:hint="eastAsia"/>
          <w:bCs/>
          <w:color w:val="0D0D0D"/>
          <w:kern w:val="0"/>
          <w:sz w:val="24"/>
        </w:rPr>
        <w:t>以</w:t>
      </w:r>
      <w:r w:rsidRPr="00161AE4">
        <w:rPr>
          <w:rFonts w:ascii="宋体" w:hAnsi="宋体" w:hint="eastAsia"/>
          <w:sz w:val="24"/>
        </w:rPr>
        <w:t>约定的方式向</w:t>
      </w:r>
      <w:r w:rsidR="00207BFB" w:rsidRPr="00161AE4">
        <w:rPr>
          <w:rFonts w:ascii="宋体" w:hAnsi="宋体" w:hint="eastAsia"/>
          <w:sz w:val="24"/>
        </w:rPr>
        <w:t>学校</w:t>
      </w:r>
      <w:r w:rsidRPr="00161AE4">
        <w:rPr>
          <w:rFonts w:ascii="宋体" w:hAnsi="宋体" w:hint="eastAsia"/>
          <w:sz w:val="24"/>
        </w:rPr>
        <w:t>提交用电费用。</w:t>
      </w:r>
    </w:p>
    <w:p w:rsidR="0075672D" w:rsidRPr="00161AE4" w:rsidRDefault="00C86238" w:rsidP="0075672D">
      <w:pPr>
        <w:spacing w:line="360" w:lineRule="auto"/>
        <w:rPr>
          <w:rFonts w:ascii="宋体" w:hAnsi="宋体"/>
          <w:b/>
          <w:sz w:val="24"/>
        </w:rPr>
      </w:pPr>
      <w:r w:rsidRPr="00161AE4">
        <w:rPr>
          <w:rFonts w:ascii="宋体" w:hAnsi="宋体" w:hint="eastAsia"/>
          <w:b/>
          <w:sz w:val="24"/>
        </w:rPr>
        <w:t>七</w:t>
      </w:r>
      <w:r w:rsidR="0075672D" w:rsidRPr="00161AE4">
        <w:rPr>
          <w:rFonts w:ascii="宋体" w:hAnsi="宋体" w:hint="eastAsia"/>
          <w:b/>
          <w:sz w:val="24"/>
        </w:rPr>
        <w:t>、履约验收方案</w:t>
      </w:r>
    </w:p>
    <w:p w:rsidR="00CB24E0" w:rsidRPr="00161AE4" w:rsidRDefault="000430CB" w:rsidP="0075672D">
      <w:pPr>
        <w:spacing w:line="360" w:lineRule="auto"/>
        <w:ind w:firstLineChars="200" w:firstLine="480"/>
        <w:rPr>
          <w:rFonts w:ascii="宋体" w:hAnsi="宋体"/>
          <w:sz w:val="24"/>
        </w:rPr>
      </w:pPr>
      <w:r w:rsidRPr="00161AE4">
        <w:rPr>
          <w:rFonts w:ascii="宋体" w:hAnsi="宋体" w:hint="eastAsia"/>
          <w:sz w:val="24"/>
        </w:rPr>
        <w:t>合作方</w:t>
      </w:r>
      <w:r w:rsidR="0075672D" w:rsidRPr="00161AE4">
        <w:rPr>
          <w:rFonts w:ascii="宋体" w:hAnsi="宋体" w:hint="eastAsia"/>
          <w:sz w:val="24"/>
        </w:rPr>
        <w:t>应按合作协议条款，在约定的时间内保证各充电场地的充电设施正常使用率达到100%，在合作期内师生满意度应在合作约定的标准之上，并保证依照协议约定的时间和方式按时缴纳用电费用。</w:t>
      </w:r>
    </w:p>
    <w:p w:rsidR="00A46D82" w:rsidRPr="00161AE4" w:rsidRDefault="00C86238" w:rsidP="002934D6">
      <w:pPr>
        <w:spacing w:line="360" w:lineRule="auto"/>
        <w:rPr>
          <w:rFonts w:ascii="宋体" w:hAnsi="宋体"/>
          <w:b/>
          <w:sz w:val="24"/>
        </w:rPr>
      </w:pPr>
      <w:r w:rsidRPr="00161AE4">
        <w:rPr>
          <w:rFonts w:ascii="宋体" w:hAnsi="宋体" w:hint="eastAsia"/>
          <w:b/>
          <w:sz w:val="24"/>
        </w:rPr>
        <w:t>八</w:t>
      </w:r>
      <w:r w:rsidR="00A46D82" w:rsidRPr="00161AE4">
        <w:rPr>
          <w:rFonts w:ascii="宋体" w:hAnsi="宋体" w:hint="eastAsia"/>
          <w:b/>
          <w:sz w:val="24"/>
        </w:rPr>
        <w:t>、其他</w:t>
      </w:r>
    </w:p>
    <w:p w:rsidR="00A46D82" w:rsidRPr="00161AE4" w:rsidRDefault="00B80271" w:rsidP="00B80271">
      <w:pPr>
        <w:spacing w:line="360" w:lineRule="auto"/>
        <w:rPr>
          <w:rFonts w:hAnsi="宋体"/>
          <w:sz w:val="24"/>
        </w:rPr>
      </w:pPr>
      <w:r w:rsidRPr="00161AE4">
        <w:rPr>
          <w:rFonts w:ascii="宋体" w:hAnsi="宋体" w:hint="eastAsia"/>
          <w:sz w:val="24"/>
        </w:rPr>
        <w:t>1</w:t>
      </w:r>
      <w:r w:rsidRPr="00161AE4">
        <w:rPr>
          <w:rFonts w:ascii="宋体" w:hAnsi="宋体"/>
          <w:sz w:val="24"/>
        </w:rPr>
        <w:t>.</w:t>
      </w:r>
      <w:r w:rsidR="002934D6" w:rsidRPr="00161AE4">
        <w:rPr>
          <w:rFonts w:ascii="宋体" w:hAnsi="宋体" w:hint="eastAsia"/>
          <w:sz w:val="24"/>
        </w:rPr>
        <w:t>本项目报价</w:t>
      </w:r>
      <w:r w:rsidR="003C416E" w:rsidRPr="00161AE4">
        <w:rPr>
          <w:rFonts w:ascii="宋体" w:hAnsi="宋体" w:hint="eastAsia"/>
          <w:sz w:val="24"/>
        </w:rPr>
        <w:t>应包含</w:t>
      </w:r>
      <w:r w:rsidR="002934D6" w:rsidRPr="00161AE4">
        <w:rPr>
          <w:rFonts w:ascii="宋体" w:hAnsi="宋体" w:hint="eastAsia"/>
          <w:sz w:val="24"/>
        </w:rPr>
        <w:t>电费</w:t>
      </w:r>
      <w:r w:rsidR="003C416E" w:rsidRPr="00161AE4">
        <w:rPr>
          <w:rFonts w:ascii="宋体" w:hAnsi="宋体" w:hint="eastAsia"/>
          <w:sz w:val="24"/>
        </w:rPr>
        <w:t>和</w:t>
      </w:r>
      <w:r w:rsidR="002934D6" w:rsidRPr="00161AE4">
        <w:rPr>
          <w:rFonts w:ascii="宋体" w:hAnsi="宋体" w:hint="eastAsia"/>
          <w:sz w:val="24"/>
        </w:rPr>
        <w:t>充电服务费，</w:t>
      </w:r>
      <w:r w:rsidR="00ED2666" w:rsidRPr="00161AE4">
        <w:rPr>
          <w:rFonts w:ascii="宋体" w:hAnsi="宋体" w:hint="eastAsia"/>
          <w:sz w:val="24"/>
        </w:rPr>
        <w:t>电费可以分时段计价，</w:t>
      </w:r>
      <w:r w:rsidR="00ED2666" w:rsidRPr="00161AE4">
        <w:rPr>
          <w:rFonts w:hAnsi="宋体" w:hint="eastAsia"/>
          <w:sz w:val="24"/>
        </w:rPr>
        <w:t>但评审时以所报所有时段电费单价的平均值作为参加评审的电费，签订合同时按照分时段电价执行。</w:t>
      </w:r>
      <w:r w:rsidR="0032294C" w:rsidRPr="00161AE4">
        <w:rPr>
          <w:rFonts w:hAnsi="宋体" w:hint="eastAsia"/>
          <w:sz w:val="24"/>
        </w:rPr>
        <w:t>供应商应报出注册车辆（</w:t>
      </w:r>
      <w:r w:rsidR="00C36B43" w:rsidRPr="00161AE4">
        <w:rPr>
          <w:rFonts w:hAnsi="宋体" w:hint="eastAsia"/>
          <w:sz w:val="24"/>
        </w:rPr>
        <w:t>经学校相关程序确认的</w:t>
      </w:r>
      <w:r w:rsidR="0032294C" w:rsidRPr="00161AE4">
        <w:rPr>
          <w:rFonts w:hAnsi="宋体" w:hint="eastAsia"/>
          <w:sz w:val="24"/>
        </w:rPr>
        <w:t>教职工及在校生的车辆）以及社会车辆的</w:t>
      </w:r>
      <w:r w:rsidR="003C416E" w:rsidRPr="00161AE4">
        <w:rPr>
          <w:rFonts w:hAnsi="宋体" w:hint="eastAsia"/>
          <w:sz w:val="24"/>
        </w:rPr>
        <w:t>新能源</w:t>
      </w:r>
      <w:r w:rsidR="0032294C" w:rsidRPr="00161AE4">
        <w:rPr>
          <w:rFonts w:hAnsi="宋体" w:hint="eastAsia"/>
          <w:sz w:val="24"/>
        </w:rPr>
        <w:t>汽车和</w:t>
      </w:r>
      <w:r w:rsidR="00C36B43" w:rsidRPr="00161AE4">
        <w:rPr>
          <w:rFonts w:ascii="宋体" w:hAnsi="宋体" w:hint="eastAsia"/>
          <w:sz w:val="24"/>
        </w:rPr>
        <w:t>电动自行车</w:t>
      </w:r>
      <w:r w:rsidR="0032294C" w:rsidRPr="00161AE4">
        <w:rPr>
          <w:rFonts w:hAnsi="宋体" w:hint="eastAsia"/>
          <w:sz w:val="24"/>
        </w:rPr>
        <w:t>充电报价。</w:t>
      </w:r>
    </w:p>
    <w:p w:rsidR="00B80271" w:rsidRPr="00161AE4" w:rsidRDefault="00B80271" w:rsidP="00B80271">
      <w:pPr>
        <w:spacing w:line="360" w:lineRule="auto"/>
        <w:rPr>
          <w:rFonts w:ascii="宋体" w:hAnsi="宋体"/>
          <w:sz w:val="24"/>
        </w:rPr>
      </w:pPr>
      <w:r w:rsidRPr="00161AE4">
        <w:rPr>
          <w:rFonts w:hAnsi="宋体" w:hint="eastAsia"/>
          <w:sz w:val="24"/>
        </w:rPr>
        <w:t>2</w:t>
      </w:r>
      <w:r w:rsidRPr="00161AE4">
        <w:rPr>
          <w:rFonts w:hAnsi="宋体"/>
          <w:sz w:val="24"/>
        </w:rPr>
        <w:t>.</w:t>
      </w:r>
      <w:r w:rsidRPr="00161AE4">
        <w:rPr>
          <w:rFonts w:hAnsi="宋体" w:hint="eastAsia"/>
          <w:sz w:val="24"/>
        </w:rPr>
        <w:t>合作方应提供</w:t>
      </w:r>
      <w:r w:rsidR="00691BFD" w:rsidRPr="00161AE4">
        <w:rPr>
          <w:rFonts w:hAnsi="宋体" w:hint="eastAsia"/>
          <w:sz w:val="24"/>
        </w:rPr>
        <w:t>针对</w:t>
      </w:r>
      <w:r w:rsidR="00C36B43" w:rsidRPr="00161AE4">
        <w:rPr>
          <w:rFonts w:hAnsi="宋体" w:hint="eastAsia"/>
          <w:sz w:val="24"/>
        </w:rPr>
        <w:t>注册车辆</w:t>
      </w:r>
      <w:r w:rsidRPr="00161AE4">
        <w:rPr>
          <w:rFonts w:hAnsi="宋体" w:hint="eastAsia"/>
          <w:sz w:val="24"/>
        </w:rPr>
        <w:t>的优惠方案。</w:t>
      </w:r>
      <w:r w:rsidR="00C36B43" w:rsidRPr="00161AE4">
        <w:rPr>
          <w:rFonts w:hAnsi="宋体" w:hint="eastAsia"/>
          <w:sz w:val="24"/>
        </w:rPr>
        <w:t>注册车辆是指经学校相关程序确认的教职工及在校生的车辆。</w:t>
      </w:r>
    </w:p>
    <w:p w:rsidR="00CB24E0" w:rsidRPr="00161AE4" w:rsidRDefault="00CB24E0" w:rsidP="0075672D">
      <w:pPr>
        <w:widowControl/>
        <w:spacing w:line="360" w:lineRule="auto"/>
        <w:jc w:val="left"/>
        <w:rPr>
          <w:rFonts w:ascii="宋体" w:hAnsi="宋体"/>
          <w:sz w:val="24"/>
        </w:rPr>
      </w:pPr>
      <w:r w:rsidRPr="00161AE4">
        <w:br w:type="page"/>
      </w:r>
    </w:p>
    <w:p w:rsidR="00CB24E0" w:rsidRPr="00161AE4" w:rsidRDefault="00CB24E0" w:rsidP="00CB24E0"/>
    <w:p w:rsidR="005B0068" w:rsidRPr="00161AE4" w:rsidRDefault="0031030A">
      <w:pPr>
        <w:pStyle w:val="1"/>
        <w:spacing w:line="360" w:lineRule="auto"/>
        <w:rPr>
          <w:rFonts w:asciiTheme="minorEastAsia" w:eastAsiaTheme="minorEastAsia" w:hAnsiTheme="minorEastAsia"/>
          <w:sz w:val="30"/>
          <w:szCs w:val="30"/>
        </w:rPr>
      </w:pPr>
      <w:bookmarkStart w:id="97" w:name="_Toc518508204"/>
      <w:bookmarkStart w:id="98" w:name="_Toc518508200"/>
      <w:bookmarkStart w:id="99" w:name="_Toc518508187"/>
      <w:bookmarkStart w:id="100" w:name="_Toc518508186"/>
      <w:bookmarkStart w:id="101" w:name="_Toc518508198"/>
      <w:bookmarkStart w:id="102" w:name="_Toc347680426"/>
      <w:bookmarkStart w:id="103" w:name="_Toc518508191"/>
      <w:bookmarkStart w:id="104" w:name="_Toc518508194"/>
      <w:bookmarkStart w:id="105" w:name="_Toc518508197"/>
      <w:bookmarkStart w:id="106" w:name="_Toc518508188"/>
      <w:bookmarkStart w:id="107" w:name="_Toc518508202"/>
      <w:bookmarkStart w:id="108" w:name="_Toc518508192"/>
      <w:bookmarkStart w:id="109" w:name="_Toc347680808"/>
      <w:bookmarkStart w:id="110" w:name="_Toc518508189"/>
      <w:bookmarkStart w:id="111" w:name="_Toc518508193"/>
      <w:bookmarkStart w:id="112" w:name="_Toc518508195"/>
      <w:bookmarkStart w:id="113" w:name="_Toc518508203"/>
      <w:bookmarkStart w:id="114" w:name="_Toc347613278"/>
      <w:bookmarkStart w:id="115" w:name="_Toc347671292"/>
      <w:bookmarkStart w:id="116" w:name="_Toc518508190"/>
      <w:bookmarkStart w:id="117" w:name="_Toc518508196"/>
      <w:bookmarkStart w:id="118" w:name="_Toc518508201"/>
      <w:bookmarkStart w:id="119" w:name="_Toc518508185"/>
      <w:bookmarkStart w:id="120" w:name="_Toc518508199"/>
      <w:bookmarkStart w:id="121" w:name="_Toc140238219"/>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161AE4">
        <w:rPr>
          <w:rFonts w:asciiTheme="minorEastAsia" w:eastAsiaTheme="minorEastAsia" w:hAnsiTheme="minorEastAsia" w:hint="eastAsia"/>
          <w:sz w:val="30"/>
          <w:szCs w:val="30"/>
        </w:rPr>
        <w:t>第五章</w:t>
      </w:r>
      <w:r w:rsidR="006B797A" w:rsidRPr="00161AE4">
        <w:rPr>
          <w:rFonts w:asciiTheme="minorEastAsia" w:eastAsiaTheme="minorEastAsia" w:hAnsiTheme="minorEastAsia" w:hint="eastAsia"/>
          <w:sz w:val="30"/>
          <w:szCs w:val="30"/>
        </w:rPr>
        <w:t xml:space="preserve"> </w:t>
      </w:r>
      <w:r w:rsidRPr="00161AE4">
        <w:rPr>
          <w:rFonts w:asciiTheme="minorEastAsia" w:eastAsiaTheme="minorEastAsia" w:hAnsiTheme="minorEastAsia" w:hint="eastAsia"/>
          <w:sz w:val="30"/>
          <w:szCs w:val="30"/>
        </w:rPr>
        <w:t>评审办法及评分标准</w:t>
      </w:r>
    </w:p>
    <w:p w:rsidR="005B0068" w:rsidRPr="00161AE4" w:rsidRDefault="0031030A">
      <w:pPr>
        <w:spacing w:line="360" w:lineRule="auto"/>
        <w:jc w:val="center"/>
        <w:rPr>
          <w:rFonts w:ascii="宋体" w:hAnsi="宋体"/>
          <w:b/>
          <w:sz w:val="24"/>
        </w:rPr>
      </w:pPr>
      <w:r w:rsidRPr="00161AE4">
        <w:rPr>
          <w:rFonts w:ascii="宋体" w:hAnsi="宋体" w:hint="eastAsia"/>
          <w:b/>
          <w:sz w:val="24"/>
        </w:rPr>
        <w:t>一、评审办法</w:t>
      </w:r>
    </w:p>
    <w:p w:rsidR="005B0068" w:rsidRPr="00161AE4" w:rsidRDefault="0031030A">
      <w:pPr>
        <w:spacing w:line="360" w:lineRule="auto"/>
        <w:rPr>
          <w:rFonts w:ascii="宋体" w:hAnsi="宋体"/>
          <w:sz w:val="24"/>
        </w:rPr>
      </w:pPr>
      <w:r w:rsidRPr="00161AE4">
        <w:rPr>
          <w:rFonts w:ascii="宋体" w:hAnsi="宋体" w:hint="eastAsia"/>
          <w:sz w:val="24"/>
        </w:rPr>
        <w:t>1、评审小组根据评分标准对照各</w:t>
      </w:r>
      <w:r w:rsidR="0060282B" w:rsidRPr="00161AE4">
        <w:rPr>
          <w:rFonts w:ascii="宋体" w:hAnsi="宋体" w:hint="eastAsia"/>
          <w:sz w:val="24"/>
        </w:rPr>
        <w:t>合作方</w:t>
      </w:r>
      <w:r w:rsidRPr="00161AE4">
        <w:rPr>
          <w:rFonts w:ascii="宋体" w:hAnsi="宋体" w:hint="eastAsia"/>
          <w:sz w:val="24"/>
        </w:rPr>
        <w:t>的</w:t>
      </w:r>
      <w:r w:rsidR="00A92C5F" w:rsidRPr="00161AE4">
        <w:rPr>
          <w:rFonts w:ascii="宋体" w:hAnsi="宋体" w:hint="eastAsia"/>
          <w:sz w:val="24"/>
        </w:rPr>
        <w:t>参选文件</w:t>
      </w:r>
      <w:r w:rsidRPr="00161AE4">
        <w:rPr>
          <w:rFonts w:ascii="宋体" w:hAnsi="宋体" w:hint="eastAsia"/>
          <w:sz w:val="24"/>
        </w:rPr>
        <w:t>内容进行评分。</w:t>
      </w:r>
    </w:p>
    <w:p w:rsidR="005B0068" w:rsidRPr="00161AE4" w:rsidRDefault="0031030A">
      <w:pPr>
        <w:spacing w:line="360" w:lineRule="auto"/>
        <w:rPr>
          <w:rFonts w:ascii="宋体" w:hAnsi="宋体"/>
          <w:sz w:val="24"/>
        </w:rPr>
      </w:pPr>
      <w:r w:rsidRPr="00161AE4">
        <w:rPr>
          <w:rFonts w:ascii="宋体" w:hAnsi="宋体" w:hint="eastAsia"/>
          <w:sz w:val="24"/>
        </w:rPr>
        <w:t>2、计分方法：将各</w:t>
      </w:r>
      <w:r w:rsidR="0060282B" w:rsidRPr="00161AE4">
        <w:rPr>
          <w:rFonts w:ascii="宋体" w:hAnsi="宋体" w:hint="eastAsia"/>
          <w:sz w:val="24"/>
        </w:rPr>
        <w:t>合作方</w:t>
      </w:r>
      <w:r w:rsidRPr="00161AE4">
        <w:rPr>
          <w:rFonts w:ascii="宋体" w:hAnsi="宋体" w:hint="eastAsia"/>
          <w:sz w:val="24"/>
        </w:rPr>
        <w:t>的得分合计后取平均值，即为该单位的最终得分。</w:t>
      </w:r>
    </w:p>
    <w:p w:rsidR="005B0068" w:rsidRPr="00161AE4" w:rsidRDefault="0031030A">
      <w:pPr>
        <w:spacing w:line="360" w:lineRule="auto"/>
        <w:rPr>
          <w:rFonts w:ascii="宋体" w:hAnsi="宋体"/>
          <w:sz w:val="24"/>
        </w:rPr>
      </w:pPr>
      <w:r w:rsidRPr="00161AE4">
        <w:rPr>
          <w:rFonts w:ascii="宋体" w:hAnsi="宋体" w:hint="eastAsia"/>
          <w:sz w:val="24"/>
        </w:rPr>
        <w:t>3、若得分有相同的，按报价由高到低顺序排列。得分且最终报价相同的，按技术服务指标优劣顺序排列。</w:t>
      </w:r>
    </w:p>
    <w:p w:rsidR="005B0068" w:rsidRPr="00161AE4" w:rsidRDefault="0031030A">
      <w:pPr>
        <w:spacing w:line="360" w:lineRule="auto"/>
        <w:rPr>
          <w:rFonts w:ascii="宋体" w:hAnsi="宋体"/>
          <w:sz w:val="24"/>
        </w:rPr>
      </w:pPr>
      <w:r w:rsidRPr="00161AE4">
        <w:rPr>
          <w:rFonts w:ascii="宋体" w:hAnsi="宋体" w:hint="eastAsia"/>
          <w:sz w:val="24"/>
        </w:rPr>
        <w:t>4、</w:t>
      </w:r>
      <w:r w:rsidR="00A4182A" w:rsidRPr="00161AE4">
        <w:rPr>
          <w:rFonts w:ascii="宋体" w:hAnsi="宋体" w:hint="eastAsia"/>
          <w:sz w:val="24"/>
        </w:rPr>
        <w:t>选取</w:t>
      </w:r>
      <w:r w:rsidRPr="00161AE4">
        <w:rPr>
          <w:rFonts w:ascii="宋体" w:hAnsi="宋体" w:hint="eastAsia"/>
          <w:sz w:val="24"/>
        </w:rPr>
        <w:t>方将确定排名</w:t>
      </w:r>
      <w:r w:rsidR="00B52854" w:rsidRPr="00161AE4">
        <w:rPr>
          <w:rFonts w:ascii="宋体" w:hAnsi="宋体" w:hint="eastAsia"/>
          <w:sz w:val="24"/>
        </w:rPr>
        <w:t>前</w:t>
      </w:r>
      <w:r w:rsidR="00081280" w:rsidRPr="00161AE4">
        <w:rPr>
          <w:rFonts w:ascii="宋体" w:hAnsi="宋体" w:hint="eastAsia"/>
          <w:sz w:val="24"/>
        </w:rPr>
        <w:t>两位</w:t>
      </w:r>
      <w:r w:rsidRPr="00161AE4">
        <w:rPr>
          <w:rFonts w:ascii="宋体" w:hAnsi="宋体" w:hint="eastAsia"/>
          <w:sz w:val="24"/>
        </w:rPr>
        <w:t>的成交候选人为</w:t>
      </w:r>
      <w:r w:rsidR="00B52854" w:rsidRPr="00161AE4">
        <w:rPr>
          <w:rFonts w:ascii="宋体" w:hAnsi="宋体" w:hint="eastAsia"/>
          <w:sz w:val="24"/>
        </w:rPr>
        <w:t>中选</w:t>
      </w:r>
      <w:r w:rsidR="0060282B" w:rsidRPr="00161AE4">
        <w:rPr>
          <w:rFonts w:ascii="宋体" w:hAnsi="宋体" w:hint="eastAsia"/>
          <w:sz w:val="24"/>
        </w:rPr>
        <w:t>合作方</w:t>
      </w:r>
      <w:r w:rsidRPr="00161AE4">
        <w:rPr>
          <w:rFonts w:ascii="宋体" w:hAnsi="宋体" w:hint="eastAsia"/>
          <w:sz w:val="24"/>
        </w:rPr>
        <w:t>。排名</w:t>
      </w:r>
      <w:r w:rsidR="00CF16A4" w:rsidRPr="00161AE4">
        <w:rPr>
          <w:rFonts w:ascii="宋体" w:hAnsi="宋体" w:hint="eastAsia"/>
          <w:sz w:val="24"/>
        </w:rPr>
        <w:t>前</w:t>
      </w:r>
      <w:r w:rsidR="00081280" w:rsidRPr="00161AE4">
        <w:rPr>
          <w:rFonts w:ascii="宋体" w:hAnsi="宋体" w:hint="eastAsia"/>
          <w:sz w:val="24"/>
        </w:rPr>
        <w:t>两位</w:t>
      </w:r>
      <w:r w:rsidRPr="00161AE4">
        <w:rPr>
          <w:rFonts w:ascii="宋体" w:hAnsi="宋体" w:hint="eastAsia"/>
          <w:sz w:val="24"/>
        </w:rPr>
        <w:t>的成交候选人放弃成交、因不可抗力提出不能履行合同，</w:t>
      </w:r>
      <w:r w:rsidR="00A4182A" w:rsidRPr="00161AE4">
        <w:rPr>
          <w:rFonts w:ascii="宋体" w:hAnsi="宋体" w:hint="eastAsia"/>
          <w:sz w:val="24"/>
        </w:rPr>
        <w:t>选取</w:t>
      </w:r>
      <w:r w:rsidRPr="00161AE4">
        <w:rPr>
          <w:rFonts w:ascii="宋体" w:hAnsi="宋体" w:hint="eastAsia"/>
          <w:sz w:val="24"/>
        </w:rPr>
        <w:t>方可以</w:t>
      </w:r>
      <w:r w:rsidR="00856D09" w:rsidRPr="00161AE4">
        <w:rPr>
          <w:rFonts w:ascii="宋体" w:hAnsi="宋体" w:hint="eastAsia"/>
          <w:sz w:val="24"/>
        </w:rPr>
        <w:t>按照</w:t>
      </w:r>
      <w:r w:rsidR="00724A29" w:rsidRPr="00161AE4">
        <w:rPr>
          <w:rFonts w:ascii="宋体" w:hAnsi="宋体" w:hint="eastAsia"/>
          <w:sz w:val="24"/>
        </w:rPr>
        <w:t>成交候选人排序依次</w:t>
      </w:r>
      <w:r w:rsidRPr="00161AE4">
        <w:rPr>
          <w:rFonts w:ascii="宋体" w:hAnsi="宋体" w:hint="eastAsia"/>
          <w:sz w:val="24"/>
        </w:rPr>
        <w:t>确定</w:t>
      </w:r>
      <w:r w:rsidR="00B52854" w:rsidRPr="00161AE4">
        <w:rPr>
          <w:rFonts w:ascii="宋体" w:hAnsi="宋体" w:hint="eastAsia"/>
          <w:sz w:val="24"/>
        </w:rPr>
        <w:t>中选</w:t>
      </w:r>
      <w:r w:rsidR="0060282B" w:rsidRPr="00161AE4">
        <w:rPr>
          <w:rFonts w:ascii="宋体" w:hAnsi="宋体" w:hint="eastAsia"/>
          <w:sz w:val="24"/>
        </w:rPr>
        <w:t>合作方</w:t>
      </w:r>
      <w:r w:rsidRPr="00161AE4">
        <w:rPr>
          <w:rFonts w:ascii="宋体" w:hAnsi="宋体" w:hint="eastAsia"/>
          <w:sz w:val="24"/>
        </w:rPr>
        <w:t>。</w:t>
      </w:r>
    </w:p>
    <w:p w:rsidR="005B0068" w:rsidRPr="00161AE4" w:rsidRDefault="0031030A">
      <w:pPr>
        <w:pStyle w:val="26"/>
        <w:spacing w:line="360" w:lineRule="auto"/>
        <w:jc w:val="center"/>
        <w:rPr>
          <w:b/>
          <w:bCs/>
          <w:color w:val="auto"/>
        </w:rPr>
      </w:pPr>
      <w:r w:rsidRPr="00161AE4">
        <w:rPr>
          <w:b/>
          <w:bCs/>
          <w:color w:val="auto"/>
        </w:rPr>
        <w:t>二、评审程序、方法及说明</w:t>
      </w:r>
    </w:p>
    <w:p w:rsidR="005B0068" w:rsidRPr="00161AE4" w:rsidRDefault="0031030A">
      <w:pPr>
        <w:pStyle w:val="af0"/>
        <w:tabs>
          <w:tab w:val="left" w:pos="1230"/>
        </w:tabs>
        <w:spacing w:after="50" w:line="360" w:lineRule="auto"/>
        <w:rPr>
          <w:rFonts w:ascii="Times New Roman" w:hAnsi="Times New Roman"/>
          <w:b/>
          <w:sz w:val="24"/>
          <w:szCs w:val="24"/>
        </w:rPr>
      </w:pPr>
      <w:r w:rsidRPr="00161AE4">
        <w:rPr>
          <w:rFonts w:ascii="Times New Roman" w:hAnsi="Times New Roman"/>
          <w:b/>
          <w:sz w:val="24"/>
          <w:szCs w:val="24"/>
        </w:rPr>
        <w:t>（一）评审委员会的准备工作</w:t>
      </w:r>
    </w:p>
    <w:p w:rsidR="005B0068" w:rsidRPr="00161AE4" w:rsidRDefault="0031030A">
      <w:pPr>
        <w:tabs>
          <w:tab w:val="left" w:pos="9000"/>
        </w:tabs>
        <w:overflowPunct w:val="0"/>
        <w:spacing w:line="360" w:lineRule="auto"/>
        <w:ind w:right="70" w:firstLineChars="200" w:firstLine="480"/>
        <w:rPr>
          <w:sz w:val="24"/>
        </w:rPr>
      </w:pPr>
      <w:r w:rsidRPr="00161AE4">
        <w:rPr>
          <w:sz w:val="24"/>
        </w:rPr>
        <w:t>评审委员会成员认真研究</w:t>
      </w:r>
      <w:r w:rsidR="00A92C5F" w:rsidRPr="00161AE4">
        <w:rPr>
          <w:rFonts w:hint="eastAsia"/>
          <w:sz w:val="24"/>
        </w:rPr>
        <w:t>选取文件</w:t>
      </w:r>
      <w:r w:rsidRPr="00161AE4">
        <w:rPr>
          <w:sz w:val="24"/>
        </w:rPr>
        <w:t>，了解和熟悉、</w:t>
      </w:r>
      <w:r w:rsidR="00A4182A" w:rsidRPr="00161AE4">
        <w:rPr>
          <w:sz w:val="24"/>
        </w:rPr>
        <w:t>选取</w:t>
      </w:r>
      <w:r w:rsidRPr="00161AE4">
        <w:rPr>
          <w:sz w:val="24"/>
        </w:rPr>
        <w:t>方需求、</w:t>
      </w:r>
      <w:r w:rsidR="00A4182A" w:rsidRPr="00161AE4">
        <w:rPr>
          <w:rFonts w:hint="eastAsia"/>
          <w:sz w:val="24"/>
        </w:rPr>
        <w:t>选取</w:t>
      </w:r>
      <w:r w:rsidRPr="00161AE4">
        <w:rPr>
          <w:sz w:val="24"/>
        </w:rPr>
        <w:t>的目的、</w:t>
      </w:r>
      <w:r w:rsidR="00A4182A" w:rsidRPr="00161AE4">
        <w:rPr>
          <w:rFonts w:hint="eastAsia"/>
          <w:sz w:val="24"/>
        </w:rPr>
        <w:t>选取</w:t>
      </w:r>
      <w:r w:rsidRPr="00161AE4">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rsidR="005B0068" w:rsidRPr="00161AE4" w:rsidRDefault="0031030A">
      <w:pPr>
        <w:pStyle w:val="af0"/>
        <w:numPr>
          <w:ilvl w:val="0"/>
          <w:numId w:val="10"/>
        </w:numPr>
        <w:tabs>
          <w:tab w:val="left" w:pos="1230"/>
        </w:tabs>
        <w:spacing w:line="360" w:lineRule="auto"/>
        <w:rPr>
          <w:rFonts w:ascii="Times New Roman" w:hAnsi="Times New Roman"/>
          <w:b/>
          <w:sz w:val="24"/>
          <w:szCs w:val="24"/>
        </w:rPr>
      </w:pPr>
      <w:r w:rsidRPr="00161AE4">
        <w:rPr>
          <w:rFonts w:ascii="Times New Roman" w:hAnsi="Times New Roman"/>
          <w:b/>
          <w:sz w:val="24"/>
          <w:szCs w:val="24"/>
        </w:rPr>
        <w:t>评审顺序</w:t>
      </w:r>
    </w:p>
    <w:p w:rsidR="005B0068" w:rsidRPr="00161AE4" w:rsidRDefault="0031030A">
      <w:pPr>
        <w:tabs>
          <w:tab w:val="left" w:pos="9000"/>
        </w:tabs>
        <w:overflowPunct w:val="0"/>
        <w:spacing w:line="360" w:lineRule="auto"/>
        <w:ind w:right="70" w:firstLineChars="200" w:firstLine="480"/>
        <w:rPr>
          <w:sz w:val="24"/>
        </w:rPr>
      </w:pPr>
      <w:r w:rsidRPr="00161AE4">
        <w:rPr>
          <w:rFonts w:hint="eastAsia"/>
          <w:sz w:val="24"/>
        </w:rPr>
        <w:t>第一阶段为资格审查，第二阶段为符合性评审，第</w:t>
      </w:r>
      <w:r w:rsidR="00D747B6" w:rsidRPr="00161AE4">
        <w:rPr>
          <w:rFonts w:hint="eastAsia"/>
          <w:sz w:val="24"/>
        </w:rPr>
        <w:t>三</w:t>
      </w:r>
      <w:r w:rsidRPr="00161AE4">
        <w:rPr>
          <w:rFonts w:hint="eastAsia"/>
          <w:sz w:val="24"/>
        </w:rPr>
        <w:t>阶段为</w:t>
      </w:r>
      <w:r w:rsidR="000934DC" w:rsidRPr="00161AE4">
        <w:rPr>
          <w:rFonts w:hint="eastAsia"/>
          <w:sz w:val="24"/>
        </w:rPr>
        <w:t>方案陈述，第四阶段为</w:t>
      </w:r>
      <w:r w:rsidRPr="00161AE4">
        <w:rPr>
          <w:rFonts w:hint="eastAsia"/>
          <w:sz w:val="24"/>
        </w:rPr>
        <w:t>综合评审。</w:t>
      </w:r>
    </w:p>
    <w:p w:rsidR="005B0068" w:rsidRPr="00161AE4" w:rsidRDefault="0031030A">
      <w:pPr>
        <w:pStyle w:val="af0"/>
        <w:numPr>
          <w:ilvl w:val="0"/>
          <w:numId w:val="10"/>
        </w:numPr>
        <w:tabs>
          <w:tab w:val="left" w:pos="1230"/>
        </w:tabs>
        <w:spacing w:line="360" w:lineRule="auto"/>
        <w:rPr>
          <w:rFonts w:ascii="Times New Roman" w:hAnsi="Times New Roman"/>
          <w:b/>
          <w:sz w:val="24"/>
          <w:szCs w:val="24"/>
        </w:rPr>
      </w:pPr>
      <w:r w:rsidRPr="00161AE4">
        <w:rPr>
          <w:b/>
          <w:sz w:val="24"/>
        </w:rPr>
        <w:t>资格审查</w:t>
      </w:r>
    </w:p>
    <w:p w:rsidR="005B0068" w:rsidRPr="00161AE4" w:rsidRDefault="0031030A">
      <w:pPr>
        <w:tabs>
          <w:tab w:val="left" w:pos="9000"/>
        </w:tabs>
        <w:overflowPunct w:val="0"/>
        <w:spacing w:line="360" w:lineRule="auto"/>
        <w:ind w:right="70" w:firstLineChars="200" w:firstLine="480"/>
        <w:rPr>
          <w:sz w:val="24"/>
        </w:rPr>
      </w:pPr>
      <w:r w:rsidRPr="00161AE4">
        <w:rPr>
          <w:rFonts w:hint="eastAsia"/>
          <w:sz w:val="24"/>
        </w:rPr>
        <w:t>评审委员会将对各</w:t>
      </w:r>
      <w:r w:rsidR="0060282B" w:rsidRPr="00161AE4">
        <w:rPr>
          <w:rFonts w:hint="eastAsia"/>
          <w:sz w:val="24"/>
        </w:rPr>
        <w:t>合作方</w:t>
      </w:r>
      <w:r w:rsidRPr="00161AE4">
        <w:rPr>
          <w:rFonts w:hint="eastAsia"/>
          <w:sz w:val="24"/>
        </w:rPr>
        <w:t>的资格进行审查，审查其</w:t>
      </w:r>
      <w:r w:rsidR="00A92C5F" w:rsidRPr="00161AE4">
        <w:rPr>
          <w:rFonts w:hint="eastAsia"/>
          <w:sz w:val="24"/>
        </w:rPr>
        <w:t>参选文件</w:t>
      </w:r>
      <w:r w:rsidRPr="00161AE4">
        <w:rPr>
          <w:rFonts w:hint="eastAsia"/>
          <w:sz w:val="24"/>
        </w:rPr>
        <w:t>提供的资格条件资料是否符合</w:t>
      </w:r>
      <w:r w:rsidR="00A92C5F" w:rsidRPr="00161AE4">
        <w:rPr>
          <w:rFonts w:hint="eastAsia"/>
          <w:sz w:val="24"/>
        </w:rPr>
        <w:t>选取文件</w:t>
      </w:r>
      <w:r w:rsidRPr="00161AE4">
        <w:rPr>
          <w:rFonts w:hint="eastAsia"/>
          <w:sz w:val="24"/>
        </w:rPr>
        <w:t>中要求的</w:t>
      </w:r>
      <w:r w:rsidR="0060282B" w:rsidRPr="00161AE4">
        <w:rPr>
          <w:rFonts w:hint="eastAsia"/>
          <w:sz w:val="24"/>
        </w:rPr>
        <w:t>合作方</w:t>
      </w:r>
      <w:r w:rsidRPr="00161AE4">
        <w:rPr>
          <w:rFonts w:hint="eastAsia"/>
          <w:sz w:val="24"/>
        </w:rPr>
        <w:t>资格，内容是否详实可靠，是否响应</w:t>
      </w:r>
      <w:r w:rsidR="00A92C5F" w:rsidRPr="00161AE4">
        <w:rPr>
          <w:rFonts w:hint="eastAsia"/>
          <w:sz w:val="24"/>
        </w:rPr>
        <w:t>选取文件</w:t>
      </w:r>
      <w:r w:rsidRPr="00161AE4">
        <w:rPr>
          <w:rFonts w:hint="eastAsia"/>
          <w:sz w:val="24"/>
        </w:rPr>
        <w:t>的实质性要求。不符合资格审查要求的</w:t>
      </w:r>
      <w:r w:rsidR="00A92C5F" w:rsidRPr="00161AE4">
        <w:rPr>
          <w:rFonts w:hint="eastAsia"/>
          <w:sz w:val="24"/>
        </w:rPr>
        <w:t>参选文件</w:t>
      </w:r>
      <w:r w:rsidRPr="00161AE4">
        <w:rPr>
          <w:rFonts w:hint="eastAsia"/>
          <w:sz w:val="24"/>
        </w:rPr>
        <w:t>将不能进入下一阶段的评审。</w:t>
      </w:r>
    </w:p>
    <w:p w:rsidR="005B0068" w:rsidRPr="00161AE4" w:rsidRDefault="0031030A">
      <w:pPr>
        <w:pStyle w:val="af0"/>
        <w:numPr>
          <w:ilvl w:val="0"/>
          <w:numId w:val="10"/>
        </w:numPr>
        <w:tabs>
          <w:tab w:val="left" w:pos="1230"/>
        </w:tabs>
        <w:spacing w:line="360" w:lineRule="auto"/>
        <w:rPr>
          <w:rFonts w:ascii="Times New Roman" w:hAnsi="Times New Roman"/>
          <w:b/>
          <w:sz w:val="24"/>
          <w:szCs w:val="24"/>
        </w:rPr>
      </w:pPr>
      <w:r w:rsidRPr="00161AE4">
        <w:rPr>
          <w:b/>
          <w:sz w:val="24"/>
        </w:rPr>
        <w:t>符合性评审</w:t>
      </w:r>
    </w:p>
    <w:p w:rsidR="005B0068" w:rsidRPr="00161AE4" w:rsidRDefault="0031030A">
      <w:pPr>
        <w:tabs>
          <w:tab w:val="left" w:pos="9000"/>
        </w:tabs>
        <w:overflowPunct w:val="0"/>
        <w:spacing w:line="360" w:lineRule="auto"/>
        <w:ind w:right="70" w:firstLineChars="200" w:firstLine="480"/>
        <w:rPr>
          <w:sz w:val="24"/>
        </w:rPr>
      </w:pPr>
      <w:r w:rsidRPr="00161AE4">
        <w:rPr>
          <w:rFonts w:hint="eastAsia"/>
          <w:sz w:val="24"/>
        </w:rPr>
        <w:t>评审委员会将对</w:t>
      </w:r>
      <w:r w:rsidR="00A92C5F" w:rsidRPr="00161AE4">
        <w:rPr>
          <w:rFonts w:hint="eastAsia"/>
          <w:sz w:val="24"/>
        </w:rPr>
        <w:t>参选文件</w:t>
      </w:r>
      <w:r w:rsidRPr="00161AE4">
        <w:rPr>
          <w:rFonts w:hint="eastAsia"/>
          <w:sz w:val="24"/>
        </w:rPr>
        <w:t>的符合性进行评审，审查其</w:t>
      </w:r>
      <w:r w:rsidR="00A92C5F" w:rsidRPr="00161AE4">
        <w:rPr>
          <w:rFonts w:hint="eastAsia"/>
          <w:sz w:val="24"/>
        </w:rPr>
        <w:t>参选文件</w:t>
      </w:r>
      <w:r w:rsidRPr="00161AE4">
        <w:rPr>
          <w:rFonts w:hint="eastAsia"/>
          <w:sz w:val="24"/>
        </w:rPr>
        <w:t>是否完整、有无计算上的错误、文件签署是否合格，内容是否详实可靠，是否响应</w:t>
      </w:r>
      <w:r w:rsidR="00A92C5F" w:rsidRPr="00161AE4">
        <w:rPr>
          <w:rFonts w:hint="eastAsia"/>
          <w:sz w:val="24"/>
        </w:rPr>
        <w:t>选取文件</w:t>
      </w:r>
      <w:r w:rsidRPr="00161AE4">
        <w:rPr>
          <w:rFonts w:hint="eastAsia"/>
          <w:sz w:val="24"/>
        </w:rPr>
        <w:t>的实质性要求。</w:t>
      </w:r>
    </w:p>
    <w:p w:rsidR="000934DC" w:rsidRPr="00161AE4" w:rsidRDefault="000934DC" w:rsidP="000934DC">
      <w:pPr>
        <w:pStyle w:val="af0"/>
        <w:numPr>
          <w:ilvl w:val="0"/>
          <w:numId w:val="10"/>
        </w:numPr>
        <w:tabs>
          <w:tab w:val="left" w:pos="1230"/>
        </w:tabs>
        <w:spacing w:line="360" w:lineRule="auto"/>
        <w:rPr>
          <w:rFonts w:ascii="Times New Roman" w:hAnsi="Times New Roman"/>
          <w:b/>
          <w:sz w:val="24"/>
          <w:szCs w:val="24"/>
        </w:rPr>
      </w:pPr>
      <w:r w:rsidRPr="00161AE4">
        <w:rPr>
          <w:rFonts w:ascii="Times New Roman" w:hAnsi="Times New Roman" w:hint="eastAsia"/>
          <w:b/>
          <w:sz w:val="24"/>
          <w:szCs w:val="24"/>
        </w:rPr>
        <w:t>方案陈述</w:t>
      </w:r>
    </w:p>
    <w:p w:rsidR="000934DC" w:rsidRPr="00161AE4" w:rsidRDefault="000934DC" w:rsidP="000934DC">
      <w:pPr>
        <w:tabs>
          <w:tab w:val="left" w:pos="9000"/>
        </w:tabs>
        <w:overflowPunct w:val="0"/>
        <w:spacing w:line="360" w:lineRule="auto"/>
        <w:ind w:right="70" w:firstLineChars="200" w:firstLine="480"/>
        <w:rPr>
          <w:sz w:val="24"/>
        </w:rPr>
      </w:pPr>
      <w:r w:rsidRPr="00161AE4">
        <w:rPr>
          <w:rFonts w:hint="eastAsia"/>
          <w:sz w:val="24"/>
        </w:rPr>
        <w:lastRenderedPageBreak/>
        <w:t>合作方按照递交文件的顺序逐一进行约</w:t>
      </w:r>
      <w:r w:rsidR="00B94558" w:rsidRPr="00161AE4">
        <w:rPr>
          <w:sz w:val="24"/>
        </w:rPr>
        <w:t>5</w:t>
      </w:r>
      <w:r w:rsidRPr="00161AE4">
        <w:rPr>
          <w:rFonts w:hint="eastAsia"/>
          <w:sz w:val="24"/>
        </w:rPr>
        <w:t>分钟的方案陈述，就</w:t>
      </w:r>
      <w:r w:rsidR="009A48C2" w:rsidRPr="00161AE4">
        <w:rPr>
          <w:rFonts w:hint="eastAsia"/>
          <w:sz w:val="24"/>
        </w:rPr>
        <w:t>企业基本情况、业绩</w:t>
      </w:r>
      <w:r w:rsidR="000430CB" w:rsidRPr="00161AE4">
        <w:rPr>
          <w:rFonts w:hint="eastAsia"/>
          <w:sz w:val="24"/>
        </w:rPr>
        <w:t>、收费标准、设备维保方案以及应急服务预案</w:t>
      </w:r>
      <w:r w:rsidRPr="00161AE4">
        <w:rPr>
          <w:rFonts w:hint="eastAsia"/>
          <w:sz w:val="24"/>
        </w:rPr>
        <w:t>等方面进行阐述，陈述内容不得超过</w:t>
      </w:r>
      <w:r w:rsidR="00A92C5F" w:rsidRPr="00161AE4">
        <w:rPr>
          <w:rFonts w:hint="eastAsia"/>
          <w:sz w:val="24"/>
        </w:rPr>
        <w:t>参选文件</w:t>
      </w:r>
      <w:r w:rsidRPr="00161AE4">
        <w:rPr>
          <w:rFonts w:hint="eastAsia"/>
          <w:sz w:val="24"/>
        </w:rPr>
        <w:t>中文字表述的范围。</w:t>
      </w:r>
      <w:r w:rsidRPr="00161AE4">
        <w:rPr>
          <w:rFonts w:hint="eastAsia"/>
          <w:b/>
          <w:bCs/>
          <w:sz w:val="24"/>
        </w:rPr>
        <w:t>合作方本项目拟派项目经理须到场进行服务方案陈述。</w:t>
      </w:r>
    </w:p>
    <w:p w:rsidR="005B0068" w:rsidRPr="00161AE4" w:rsidRDefault="000934DC">
      <w:pPr>
        <w:pStyle w:val="31"/>
        <w:spacing w:line="360" w:lineRule="auto"/>
        <w:ind w:leftChars="1" w:left="946" w:hangingChars="392" w:hanging="944"/>
        <w:rPr>
          <w:b/>
          <w:bCs/>
          <w:sz w:val="24"/>
          <w:szCs w:val="24"/>
        </w:rPr>
      </w:pPr>
      <w:r w:rsidRPr="00161AE4">
        <w:rPr>
          <w:rFonts w:hint="eastAsia"/>
          <w:b/>
          <w:bCs/>
          <w:sz w:val="24"/>
          <w:szCs w:val="24"/>
        </w:rPr>
        <w:t>（六）</w:t>
      </w:r>
      <w:r w:rsidR="0031030A" w:rsidRPr="00161AE4">
        <w:rPr>
          <w:rFonts w:hint="eastAsia"/>
          <w:b/>
          <w:bCs/>
          <w:sz w:val="24"/>
          <w:szCs w:val="24"/>
        </w:rPr>
        <w:t>在</w:t>
      </w:r>
      <w:r w:rsidR="00A4182A" w:rsidRPr="00161AE4">
        <w:rPr>
          <w:rFonts w:hint="eastAsia"/>
          <w:b/>
          <w:bCs/>
          <w:sz w:val="24"/>
          <w:szCs w:val="24"/>
        </w:rPr>
        <w:t>选取</w:t>
      </w:r>
      <w:r w:rsidR="0031030A" w:rsidRPr="00161AE4">
        <w:rPr>
          <w:rFonts w:hint="eastAsia"/>
          <w:b/>
          <w:bCs/>
          <w:sz w:val="24"/>
          <w:szCs w:val="24"/>
        </w:rPr>
        <w:t>中，出现下列情形之一的，应予废标：</w:t>
      </w:r>
    </w:p>
    <w:p w:rsidR="005B0068" w:rsidRPr="00161AE4" w:rsidRDefault="0031030A">
      <w:pPr>
        <w:pStyle w:val="31"/>
        <w:spacing w:line="360" w:lineRule="auto"/>
        <w:ind w:leftChars="214" w:left="941" w:hangingChars="205" w:hanging="492"/>
        <w:rPr>
          <w:sz w:val="24"/>
          <w:szCs w:val="24"/>
        </w:rPr>
      </w:pPr>
      <w:r w:rsidRPr="00161AE4">
        <w:rPr>
          <w:rFonts w:hint="eastAsia"/>
          <w:sz w:val="24"/>
          <w:szCs w:val="24"/>
        </w:rPr>
        <w:t>1</w:t>
      </w:r>
      <w:r w:rsidRPr="00161AE4">
        <w:rPr>
          <w:rFonts w:hint="eastAsia"/>
          <w:sz w:val="24"/>
          <w:szCs w:val="24"/>
        </w:rPr>
        <w:t>、符合专业条件的</w:t>
      </w:r>
      <w:r w:rsidR="0060282B" w:rsidRPr="00161AE4">
        <w:rPr>
          <w:rFonts w:hint="eastAsia"/>
          <w:sz w:val="24"/>
          <w:szCs w:val="24"/>
        </w:rPr>
        <w:t>合作方</w:t>
      </w:r>
      <w:r w:rsidRPr="00161AE4">
        <w:rPr>
          <w:rFonts w:hint="eastAsia"/>
          <w:sz w:val="24"/>
          <w:szCs w:val="24"/>
        </w:rPr>
        <w:t>或者对</w:t>
      </w:r>
      <w:r w:rsidR="00A92C5F" w:rsidRPr="00161AE4">
        <w:rPr>
          <w:rFonts w:hint="eastAsia"/>
          <w:sz w:val="24"/>
          <w:szCs w:val="24"/>
        </w:rPr>
        <w:t>选取文件</w:t>
      </w:r>
      <w:r w:rsidRPr="00161AE4">
        <w:rPr>
          <w:rFonts w:hint="eastAsia"/>
          <w:sz w:val="24"/>
          <w:szCs w:val="24"/>
        </w:rPr>
        <w:t>作实质响应的</w:t>
      </w:r>
      <w:r w:rsidR="0060282B" w:rsidRPr="00161AE4">
        <w:rPr>
          <w:rFonts w:hint="eastAsia"/>
          <w:sz w:val="24"/>
          <w:szCs w:val="24"/>
        </w:rPr>
        <w:t>合作方</w:t>
      </w:r>
      <w:r w:rsidRPr="00161AE4">
        <w:rPr>
          <w:rFonts w:hint="eastAsia"/>
          <w:sz w:val="24"/>
          <w:szCs w:val="24"/>
        </w:rPr>
        <w:t>不足三家的；</w:t>
      </w:r>
      <w:r w:rsidRPr="00161AE4">
        <w:rPr>
          <w:rFonts w:hint="eastAsia"/>
          <w:sz w:val="24"/>
          <w:szCs w:val="24"/>
        </w:rPr>
        <w:t xml:space="preserve"> </w:t>
      </w:r>
    </w:p>
    <w:p w:rsidR="005B0068" w:rsidRPr="00161AE4" w:rsidRDefault="0031030A">
      <w:pPr>
        <w:pStyle w:val="31"/>
        <w:spacing w:line="360" w:lineRule="auto"/>
        <w:ind w:firstLineChars="177" w:firstLine="425"/>
        <w:rPr>
          <w:sz w:val="24"/>
          <w:szCs w:val="24"/>
        </w:rPr>
      </w:pPr>
      <w:r w:rsidRPr="00161AE4">
        <w:rPr>
          <w:sz w:val="24"/>
          <w:szCs w:val="24"/>
        </w:rPr>
        <w:t>2</w:t>
      </w:r>
      <w:r w:rsidRPr="00161AE4">
        <w:rPr>
          <w:rFonts w:hint="eastAsia"/>
          <w:sz w:val="24"/>
          <w:szCs w:val="24"/>
        </w:rPr>
        <w:t>、出现影响</w:t>
      </w:r>
      <w:r w:rsidR="00A4182A" w:rsidRPr="00161AE4">
        <w:rPr>
          <w:rFonts w:hint="eastAsia"/>
          <w:sz w:val="24"/>
          <w:szCs w:val="24"/>
        </w:rPr>
        <w:t>选取</w:t>
      </w:r>
      <w:r w:rsidRPr="00161AE4">
        <w:rPr>
          <w:rFonts w:hint="eastAsia"/>
          <w:sz w:val="24"/>
          <w:szCs w:val="24"/>
        </w:rPr>
        <w:t>公正的违法、违规行为的；</w:t>
      </w:r>
    </w:p>
    <w:p w:rsidR="005B0068" w:rsidRPr="00161AE4" w:rsidRDefault="0031030A">
      <w:pPr>
        <w:pStyle w:val="31"/>
        <w:spacing w:line="360" w:lineRule="auto"/>
        <w:ind w:firstLineChars="177" w:firstLine="425"/>
        <w:rPr>
          <w:sz w:val="24"/>
          <w:szCs w:val="24"/>
        </w:rPr>
      </w:pPr>
      <w:r w:rsidRPr="00161AE4">
        <w:rPr>
          <w:sz w:val="24"/>
          <w:szCs w:val="24"/>
        </w:rPr>
        <w:t>3</w:t>
      </w:r>
      <w:r w:rsidRPr="00161AE4">
        <w:rPr>
          <w:rFonts w:hint="eastAsia"/>
          <w:sz w:val="24"/>
          <w:szCs w:val="24"/>
        </w:rPr>
        <w:t>、因重大变故，</w:t>
      </w:r>
      <w:r w:rsidR="00A4182A" w:rsidRPr="00161AE4">
        <w:rPr>
          <w:rFonts w:hint="eastAsia"/>
          <w:sz w:val="24"/>
          <w:szCs w:val="24"/>
        </w:rPr>
        <w:t>选取</w:t>
      </w:r>
      <w:r w:rsidRPr="00161AE4">
        <w:rPr>
          <w:rFonts w:hint="eastAsia"/>
          <w:sz w:val="24"/>
          <w:szCs w:val="24"/>
        </w:rPr>
        <w:t>任务取消的。</w:t>
      </w:r>
    </w:p>
    <w:p w:rsidR="005B0068" w:rsidRPr="00161AE4" w:rsidRDefault="0031030A">
      <w:pPr>
        <w:pStyle w:val="af0"/>
        <w:tabs>
          <w:tab w:val="left" w:pos="1230"/>
        </w:tabs>
        <w:spacing w:line="360" w:lineRule="auto"/>
        <w:rPr>
          <w:rFonts w:ascii="Times New Roman" w:hAnsi="Times New Roman"/>
          <w:b/>
          <w:sz w:val="24"/>
          <w:szCs w:val="24"/>
        </w:rPr>
      </w:pPr>
      <w:r w:rsidRPr="00161AE4">
        <w:rPr>
          <w:rFonts w:ascii="Times New Roman" w:hAnsi="Times New Roman" w:hint="eastAsia"/>
          <w:b/>
          <w:sz w:val="24"/>
          <w:szCs w:val="24"/>
        </w:rPr>
        <w:t>（</w:t>
      </w:r>
      <w:r w:rsidR="000934DC" w:rsidRPr="00161AE4">
        <w:rPr>
          <w:rFonts w:ascii="Times New Roman" w:hAnsi="Times New Roman" w:hint="eastAsia"/>
          <w:b/>
          <w:sz w:val="24"/>
          <w:szCs w:val="24"/>
        </w:rPr>
        <w:t>七</w:t>
      </w:r>
      <w:r w:rsidRPr="00161AE4">
        <w:rPr>
          <w:rFonts w:ascii="Times New Roman" w:hAnsi="Times New Roman" w:hint="eastAsia"/>
          <w:b/>
          <w:sz w:val="24"/>
          <w:szCs w:val="24"/>
        </w:rPr>
        <w:t>）</w:t>
      </w:r>
      <w:r w:rsidRPr="00161AE4">
        <w:rPr>
          <w:rFonts w:ascii="Times New Roman" w:hAnsi="Times New Roman"/>
          <w:b/>
          <w:sz w:val="24"/>
          <w:szCs w:val="24"/>
        </w:rPr>
        <w:t>综合评审</w:t>
      </w:r>
    </w:p>
    <w:p w:rsidR="005B0068" w:rsidRPr="00161AE4" w:rsidRDefault="0031030A">
      <w:pPr>
        <w:tabs>
          <w:tab w:val="left" w:pos="9000"/>
        </w:tabs>
        <w:overflowPunct w:val="0"/>
        <w:spacing w:line="360" w:lineRule="auto"/>
        <w:ind w:right="70" w:firstLineChars="200" w:firstLine="480"/>
        <w:rPr>
          <w:sz w:val="24"/>
        </w:rPr>
      </w:pPr>
      <w:r w:rsidRPr="00161AE4">
        <w:rPr>
          <w:rFonts w:hint="eastAsia"/>
          <w:sz w:val="24"/>
        </w:rPr>
        <w:t>评审委员会</w:t>
      </w:r>
      <w:r w:rsidRPr="00161AE4">
        <w:rPr>
          <w:sz w:val="24"/>
        </w:rPr>
        <w:t>根据评分</w:t>
      </w:r>
      <w:r w:rsidRPr="00161AE4">
        <w:rPr>
          <w:rFonts w:hint="eastAsia"/>
          <w:sz w:val="24"/>
        </w:rPr>
        <w:t>细则</w:t>
      </w:r>
      <w:r w:rsidRPr="00161AE4">
        <w:rPr>
          <w:sz w:val="24"/>
        </w:rPr>
        <w:t>对照各</w:t>
      </w:r>
      <w:r w:rsidR="0060282B" w:rsidRPr="00161AE4">
        <w:rPr>
          <w:rFonts w:hint="eastAsia"/>
          <w:sz w:val="24"/>
        </w:rPr>
        <w:t>合作方</w:t>
      </w:r>
      <w:r w:rsidRPr="00161AE4">
        <w:rPr>
          <w:sz w:val="24"/>
        </w:rPr>
        <w:t>的</w:t>
      </w:r>
      <w:r w:rsidR="00A92C5F" w:rsidRPr="00161AE4">
        <w:rPr>
          <w:rFonts w:hint="eastAsia"/>
          <w:sz w:val="24"/>
        </w:rPr>
        <w:t>参选文件</w:t>
      </w:r>
      <w:r w:rsidRPr="00161AE4">
        <w:rPr>
          <w:sz w:val="24"/>
        </w:rPr>
        <w:t>内容进行</w:t>
      </w:r>
      <w:r w:rsidRPr="00161AE4">
        <w:rPr>
          <w:rFonts w:hint="eastAsia"/>
          <w:sz w:val="24"/>
        </w:rPr>
        <w:t>综合</w:t>
      </w:r>
      <w:r w:rsidRPr="00161AE4">
        <w:rPr>
          <w:sz w:val="24"/>
        </w:rPr>
        <w:t>评审。</w:t>
      </w:r>
    </w:p>
    <w:p w:rsidR="005B0068" w:rsidRPr="00161AE4" w:rsidRDefault="0031030A">
      <w:pPr>
        <w:tabs>
          <w:tab w:val="left" w:pos="9000"/>
        </w:tabs>
        <w:overflowPunct w:val="0"/>
        <w:spacing w:line="360" w:lineRule="auto"/>
        <w:ind w:right="70" w:firstLineChars="200" w:firstLine="480"/>
        <w:rPr>
          <w:sz w:val="24"/>
        </w:rPr>
      </w:pPr>
      <w:r w:rsidRPr="00161AE4">
        <w:rPr>
          <w:rFonts w:hint="eastAsia"/>
          <w:sz w:val="24"/>
        </w:rPr>
        <w:t>评分细则如下：</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5536"/>
        <w:gridCol w:w="1053"/>
      </w:tblGrid>
      <w:tr w:rsidR="00E9553D" w:rsidRPr="00161AE4" w:rsidTr="00E9553D">
        <w:trPr>
          <w:trHeight w:val="20"/>
        </w:trPr>
        <w:tc>
          <w:tcPr>
            <w:tcW w:w="1046" w:type="pct"/>
            <w:vAlign w:val="center"/>
          </w:tcPr>
          <w:p w:rsidR="00124BA6" w:rsidRPr="00161AE4" w:rsidRDefault="00E9553D" w:rsidP="00E9553D">
            <w:pPr>
              <w:widowControl/>
              <w:spacing w:line="360" w:lineRule="auto"/>
              <w:rPr>
                <w:rFonts w:asciiTheme="minorEastAsia" w:eastAsiaTheme="minorEastAsia" w:hAnsiTheme="minorEastAsia"/>
                <w:b/>
                <w:color w:val="000000"/>
                <w:sz w:val="24"/>
              </w:rPr>
            </w:pPr>
            <w:r w:rsidRPr="00161AE4">
              <w:rPr>
                <w:rFonts w:asciiTheme="minorEastAsia" w:eastAsiaTheme="minorEastAsia" w:hAnsiTheme="minorEastAsia" w:hint="eastAsia"/>
                <w:b/>
                <w:color w:val="000000"/>
                <w:sz w:val="24"/>
              </w:rPr>
              <w:t>评审因素</w:t>
            </w:r>
          </w:p>
        </w:tc>
        <w:tc>
          <w:tcPr>
            <w:tcW w:w="3322" w:type="pct"/>
            <w:vAlign w:val="center"/>
          </w:tcPr>
          <w:p w:rsidR="00124BA6" w:rsidRPr="00161AE4" w:rsidRDefault="00124BA6" w:rsidP="00405289">
            <w:pPr>
              <w:widowControl/>
              <w:spacing w:line="360" w:lineRule="auto"/>
              <w:ind w:left="420" w:hanging="420"/>
              <w:jc w:val="center"/>
              <w:rPr>
                <w:rFonts w:asciiTheme="minorEastAsia" w:eastAsiaTheme="minorEastAsia" w:hAnsiTheme="minorEastAsia"/>
                <w:b/>
                <w:color w:val="000000"/>
                <w:sz w:val="24"/>
              </w:rPr>
            </w:pPr>
            <w:r w:rsidRPr="00161AE4">
              <w:rPr>
                <w:rFonts w:asciiTheme="minorEastAsia" w:eastAsiaTheme="minorEastAsia" w:hAnsiTheme="minorEastAsia" w:hint="eastAsia"/>
                <w:b/>
                <w:color w:val="000000"/>
                <w:sz w:val="24"/>
              </w:rPr>
              <w:t>说明</w:t>
            </w:r>
          </w:p>
        </w:tc>
        <w:tc>
          <w:tcPr>
            <w:tcW w:w="632" w:type="pct"/>
            <w:vAlign w:val="center"/>
          </w:tcPr>
          <w:p w:rsidR="00124BA6" w:rsidRPr="00161AE4" w:rsidRDefault="00124BA6" w:rsidP="00E9553D">
            <w:pPr>
              <w:widowControl/>
              <w:spacing w:line="360" w:lineRule="auto"/>
              <w:ind w:left="56" w:firstLine="4"/>
              <w:jc w:val="center"/>
              <w:rPr>
                <w:rFonts w:asciiTheme="minorEastAsia" w:eastAsiaTheme="minorEastAsia" w:hAnsiTheme="minorEastAsia"/>
                <w:b/>
                <w:color w:val="000000"/>
                <w:sz w:val="24"/>
              </w:rPr>
            </w:pPr>
            <w:r w:rsidRPr="00161AE4">
              <w:rPr>
                <w:rFonts w:asciiTheme="minorEastAsia" w:eastAsiaTheme="minorEastAsia" w:hAnsiTheme="minorEastAsia" w:hint="eastAsia"/>
                <w:b/>
                <w:color w:val="000000"/>
                <w:sz w:val="24"/>
              </w:rPr>
              <w:t>分值</w:t>
            </w:r>
          </w:p>
        </w:tc>
      </w:tr>
      <w:tr w:rsidR="00E9553D" w:rsidRPr="00161AE4" w:rsidTr="00E9553D">
        <w:trPr>
          <w:trHeight w:val="20"/>
        </w:trPr>
        <w:tc>
          <w:tcPr>
            <w:tcW w:w="1046" w:type="pct"/>
            <w:vAlign w:val="center"/>
          </w:tcPr>
          <w:p w:rsidR="00124BA6" w:rsidRPr="00161AE4" w:rsidRDefault="00E9553D" w:rsidP="00405289">
            <w:pPr>
              <w:widowControl/>
              <w:spacing w:line="360" w:lineRule="auto"/>
              <w:ind w:left="420" w:hanging="420"/>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同类业绩</w:t>
            </w:r>
          </w:p>
        </w:tc>
        <w:tc>
          <w:tcPr>
            <w:tcW w:w="3322" w:type="pct"/>
            <w:vAlign w:val="center"/>
          </w:tcPr>
          <w:p w:rsidR="00124BA6" w:rsidRPr="00161AE4" w:rsidRDefault="00E9553D" w:rsidP="00405289">
            <w:pPr>
              <w:spacing w:line="360" w:lineRule="auto"/>
              <w:jc w:val="left"/>
              <w:rPr>
                <w:rFonts w:asciiTheme="minorEastAsia" w:eastAsiaTheme="minorEastAsia" w:hAnsiTheme="minorEastAsia"/>
                <w:color w:val="000000"/>
                <w:sz w:val="24"/>
              </w:rPr>
            </w:pPr>
            <w:r w:rsidRPr="00161AE4">
              <w:rPr>
                <w:rFonts w:asciiTheme="minorEastAsia" w:eastAsiaTheme="minorEastAsia" w:hAnsiTheme="minorEastAsia" w:cs="Tahoma" w:hint="eastAsia"/>
                <w:color w:val="000000"/>
                <w:kern w:val="0"/>
                <w:sz w:val="24"/>
              </w:rPr>
              <w:t>合作方</w:t>
            </w:r>
            <w:r w:rsidR="00124BA6" w:rsidRPr="00161AE4">
              <w:rPr>
                <w:rFonts w:asciiTheme="minorEastAsia" w:eastAsiaTheme="minorEastAsia" w:hAnsiTheme="minorEastAsia" w:hint="eastAsia"/>
                <w:color w:val="000000"/>
                <w:sz w:val="24"/>
              </w:rPr>
              <w:t>（20</w:t>
            </w:r>
            <w:r w:rsidRPr="00161AE4">
              <w:rPr>
                <w:rFonts w:asciiTheme="minorEastAsia" w:eastAsiaTheme="minorEastAsia" w:hAnsiTheme="minorEastAsia"/>
                <w:color w:val="000000"/>
                <w:sz w:val="24"/>
              </w:rPr>
              <w:t>20</w:t>
            </w:r>
            <w:r w:rsidR="00124BA6" w:rsidRPr="00161AE4">
              <w:rPr>
                <w:rFonts w:asciiTheme="minorEastAsia" w:eastAsiaTheme="minorEastAsia" w:hAnsiTheme="minorEastAsia" w:hint="eastAsia"/>
                <w:color w:val="000000"/>
                <w:sz w:val="24"/>
              </w:rPr>
              <w:t>年1月1日起至本项目</w:t>
            </w:r>
            <w:r w:rsidR="000F626E">
              <w:rPr>
                <w:rFonts w:asciiTheme="minorEastAsia" w:eastAsiaTheme="minorEastAsia" w:hAnsiTheme="minorEastAsia" w:hint="eastAsia"/>
                <w:color w:val="000000"/>
                <w:sz w:val="24"/>
              </w:rPr>
              <w:t>选取</w:t>
            </w:r>
            <w:r w:rsidR="00124BA6" w:rsidRPr="00161AE4">
              <w:rPr>
                <w:rFonts w:asciiTheme="minorEastAsia" w:eastAsiaTheme="minorEastAsia" w:hAnsiTheme="minorEastAsia" w:hint="eastAsia"/>
                <w:color w:val="000000"/>
                <w:sz w:val="24"/>
              </w:rPr>
              <w:t>公告发出之日止，以合同签订日期为准）做过的同类项目业绩（附合同主要部分复印件，至少包含合同首页、内容页与金额页、双方签字盖章页）。</w:t>
            </w:r>
          </w:p>
          <w:p w:rsidR="00124BA6" w:rsidRPr="00161AE4" w:rsidRDefault="00124BA6" w:rsidP="00405289">
            <w:pPr>
              <w:spacing w:line="360" w:lineRule="auto"/>
              <w:jc w:val="left"/>
              <w:rPr>
                <w:rFonts w:asciiTheme="minorEastAsia" w:eastAsiaTheme="minorEastAsia" w:hAnsiTheme="minorEastAsia"/>
                <w:color w:val="000000"/>
                <w:sz w:val="24"/>
              </w:rPr>
            </w:pPr>
            <w:r w:rsidRPr="00161AE4">
              <w:rPr>
                <w:rFonts w:asciiTheme="minorEastAsia" w:eastAsiaTheme="minorEastAsia" w:hAnsiTheme="minorEastAsia" w:hint="eastAsia"/>
                <w:color w:val="000000"/>
                <w:sz w:val="24"/>
              </w:rPr>
              <w:t>注：每提供1份业绩得1分；满分</w:t>
            </w:r>
            <w:r w:rsidR="000430CB" w:rsidRPr="00161AE4">
              <w:rPr>
                <w:rFonts w:asciiTheme="minorEastAsia" w:eastAsiaTheme="minorEastAsia" w:hAnsiTheme="minorEastAsia"/>
                <w:color w:val="000000"/>
                <w:sz w:val="24"/>
              </w:rPr>
              <w:t>5</w:t>
            </w:r>
            <w:r w:rsidRPr="00161AE4">
              <w:rPr>
                <w:rFonts w:asciiTheme="minorEastAsia" w:eastAsiaTheme="minorEastAsia" w:hAnsiTheme="minorEastAsia" w:hint="eastAsia"/>
                <w:color w:val="000000"/>
                <w:sz w:val="24"/>
              </w:rPr>
              <w:t>分。</w:t>
            </w:r>
          </w:p>
        </w:tc>
        <w:tc>
          <w:tcPr>
            <w:tcW w:w="632" w:type="pct"/>
            <w:vAlign w:val="center"/>
          </w:tcPr>
          <w:p w:rsidR="00124BA6" w:rsidRPr="00161AE4" w:rsidRDefault="000430CB" w:rsidP="00405289">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t>5</w:t>
            </w:r>
          </w:p>
        </w:tc>
      </w:tr>
      <w:tr w:rsidR="00E9553D" w:rsidRPr="00161AE4" w:rsidTr="00E9553D">
        <w:trPr>
          <w:trHeight w:val="20"/>
        </w:trPr>
        <w:tc>
          <w:tcPr>
            <w:tcW w:w="1046" w:type="pct"/>
            <w:vMerge w:val="restart"/>
            <w:vAlign w:val="center"/>
          </w:tcPr>
          <w:p w:rsidR="00E9553D" w:rsidRPr="00161AE4" w:rsidRDefault="00E9553D" w:rsidP="00124BA6">
            <w:pPr>
              <w:spacing w:line="360" w:lineRule="auto"/>
              <w:ind w:left="420" w:hanging="420"/>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产品技术符合性</w:t>
            </w:r>
          </w:p>
        </w:tc>
        <w:tc>
          <w:tcPr>
            <w:tcW w:w="3322" w:type="pct"/>
            <w:shd w:val="clear" w:color="auto" w:fill="auto"/>
            <w:vAlign w:val="center"/>
          </w:tcPr>
          <w:p w:rsidR="00E9553D" w:rsidRPr="00161AE4" w:rsidRDefault="00E9553D" w:rsidP="006F1701">
            <w:pPr>
              <w:spacing w:beforeLines="50" w:before="120" w:afterLines="50" w:after="120" w:line="360" w:lineRule="auto"/>
              <w:rPr>
                <w:rFonts w:ascii="宋体" w:hAnsi="宋体"/>
                <w:sz w:val="24"/>
              </w:rPr>
            </w:pPr>
            <w:r w:rsidRPr="00161AE4">
              <w:rPr>
                <w:rFonts w:ascii="宋体" w:hAnsi="宋体" w:hint="eastAsia"/>
                <w:sz w:val="24"/>
              </w:rPr>
              <w:t>所提供的主要充电设备需符合GB/T18487-2015等充电行业相关标准要求。</w:t>
            </w:r>
            <w:r w:rsidR="000978CB" w:rsidRPr="00161AE4">
              <w:rPr>
                <w:rFonts w:ascii="宋体" w:hAnsi="宋体" w:hint="eastAsia"/>
                <w:sz w:val="24"/>
              </w:rPr>
              <w:t>合作方</w:t>
            </w:r>
            <w:r w:rsidRPr="00161AE4">
              <w:rPr>
                <w:rFonts w:ascii="宋体" w:hAnsi="宋体" w:hint="eastAsia"/>
                <w:sz w:val="24"/>
              </w:rPr>
              <w:t>需提供充电设施产品标准符合性合格报告</w:t>
            </w:r>
            <w:r w:rsidR="000978CB" w:rsidRPr="00161AE4">
              <w:rPr>
                <w:rFonts w:ascii="宋体" w:hAnsi="宋体" w:hint="eastAsia"/>
                <w:sz w:val="24"/>
              </w:rPr>
              <w:t>复印件并加盖合作方公章，得</w:t>
            </w:r>
            <w:r w:rsidR="00C86238" w:rsidRPr="00161AE4">
              <w:rPr>
                <w:rFonts w:ascii="宋体" w:hAnsi="宋体"/>
                <w:sz w:val="24"/>
              </w:rPr>
              <w:t>3</w:t>
            </w:r>
            <w:r w:rsidR="000978CB" w:rsidRPr="00161AE4">
              <w:rPr>
                <w:rFonts w:ascii="宋体" w:hAnsi="宋体" w:hint="eastAsia"/>
                <w:sz w:val="24"/>
              </w:rPr>
              <w:t>分</w:t>
            </w:r>
          </w:p>
        </w:tc>
        <w:tc>
          <w:tcPr>
            <w:tcW w:w="632" w:type="pct"/>
            <w:vAlign w:val="center"/>
          </w:tcPr>
          <w:p w:rsidR="00E9553D" w:rsidRPr="00161AE4" w:rsidRDefault="00C86238" w:rsidP="00124BA6">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t>3</w:t>
            </w:r>
          </w:p>
        </w:tc>
      </w:tr>
      <w:tr w:rsidR="00E9553D" w:rsidRPr="00161AE4" w:rsidTr="00E9553D">
        <w:trPr>
          <w:trHeight w:val="20"/>
        </w:trPr>
        <w:tc>
          <w:tcPr>
            <w:tcW w:w="1046" w:type="pct"/>
            <w:vMerge/>
            <w:vAlign w:val="center"/>
          </w:tcPr>
          <w:p w:rsidR="00E9553D" w:rsidRPr="00161AE4" w:rsidRDefault="00E9553D" w:rsidP="00124BA6">
            <w:pPr>
              <w:widowControl/>
              <w:spacing w:line="360" w:lineRule="auto"/>
              <w:ind w:left="420" w:hanging="420"/>
              <w:jc w:val="center"/>
              <w:rPr>
                <w:rFonts w:asciiTheme="minorEastAsia" w:eastAsiaTheme="minorEastAsia" w:hAnsiTheme="minorEastAsia" w:cs="Tahoma"/>
                <w:color w:val="000000"/>
                <w:kern w:val="0"/>
                <w:sz w:val="24"/>
              </w:rPr>
            </w:pPr>
          </w:p>
        </w:tc>
        <w:tc>
          <w:tcPr>
            <w:tcW w:w="3322" w:type="pct"/>
            <w:shd w:val="clear" w:color="auto" w:fill="auto"/>
            <w:vAlign w:val="center"/>
          </w:tcPr>
          <w:p w:rsidR="00E9553D" w:rsidRPr="00161AE4" w:rsidRDefault="00E9553D" w:rsidP="00124BA6">
            <w:pPr>
              <w:spacing w:line="360" w:lineRule="auto"/>
              <w:rPr>
                <w:rFonts w:asciiTheme="minorEastAsia" w:eastAsiaTheme="minorEastAsia" w:hAnsiTheme="minorEastAsia" w:cs="宋体"/>
                <w:kern w:val="0"/>
                <w:sz w:val="24"/>
              </w:rPr>
            </w:pPr>
            <w:r w:rsidRPr="00161AE4">
              <w:rPr>
                <w:rFonts w:asciiTheme="minorEastAsia" w:eastAsiaTheme="minorEastAsia" w:hAnsiTheme="minorEastAsia" w:cs="宋体" w:hint="eastAsia"/>
                <w:kern w:val="0"/>
                <w:sz w:val="24"/>
              </w:rPr>
              <w:t>所投充电设施应有中国境内保险机构承保的责任险，包括但不限于人身伤亡、财产损失等提供完整的得3分，保险内容不足的得1分，未提供的得0分。</w:t>
            </w:r>
          </w:p>
        </w:tc>
        <w:tc>
          <w:tcPr>
            <w:tcW w:w="632" w:type="pct"/>
            <w:vAlign w:val="center"/>
          </w:tcPr>
          <w:p w:rsidR="00E9553D" w:rsidRPr="00161AE4" w:rsidRDefault="00E9553D" w:rsidP="00124BA6">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3</w:t>
            </w:r>
          </w:p>
        </w:tc>
      </w:tr>
      <w:tr w:rsidR="00E9553D" w:rsidRPr="00161AE4" w:rsidTr="00E9553D">
        <w:trPr>
          <w:trHeight w:val="20"/>
        </w:trPr>
        <w:tc>
          <w:tcPr>
            <w:tcW w:w="1046" w:type="pct"/>
            <w:tcBorders>
              <w:top w:val="single" w:sz="4" w:space="0" w:color="auto"/>
              <w:left w:val="single" w:sz="4" w:space="0" w:color="auto"/>
              <w:bottom w:val="single" w:sz="4" w:space="0" w:color="auto"/>
              <w:right w:val="single" w:sz="4" w:space="0" w:color="auto"/>
            </w:tcBorders>
            <w:vAlign w:val="center"/>
          </w:tcPr>
          <w:p w:rsidR="00124BA6" w:rsidRPr="00161AE4" w:rsidRDefault="00E9553D" w:rsidP="00124BA6">
            <w:pPr>
              <w:widowControl/>
              <w:spacing w:line="360" w:lineRule="auto"/>
              <w:ind w:left="420" w:hanging="420"/>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响应情况</w:t>
            </w:r>
          </w:p>
        </w:tc>
        <w:tc>
          <w:tcPr>
            <w:tcW w:w="3322" w:type="pct"/>
            <w:tcBorders>
              <w:top w:val="single" w:sz="4" w:space="0" w:color="auto"/>
              <w:left w:val="single" w:sz="4" w:space="0" w:color="auto"/>
              <w:bottom w:val="single" w:sz="4" w:space="0" w:color="auto"/>
              <w:right w:val="single" w:sz="4" w:space="0" w:color="auto"/>
            </w:tcBorders>
            <w:shd w:val="clear" w:color="auto" w:fill="auto"/>
            <w:vAlign w:val="center"/>
          </w:tcPr>
          <w:p w:rsidR="00124BA6" w:rsidRPr="00161AE4" w:rsidRDefault="000F626E" w:rsidP="00124BA6">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参选</w:t>
            </w:r>
            <w:r w:rsidR="00124BA6" w:rsidRPr="00161AE4">
              <w:rPr>
                <w:rFonts w:asciiTheme="minorEastAsia" w:eastAsiaTheme="minorEastAsia" w:hAnsiTheme="minorEastAsia" w:hint="eastAsia"/>
                <w:color w:val="000000"/>
                <w:sz w:val="24"/>
              </w:rPr>
              <w:t>文件对选取文件第四章“项目需求”中</w:t>
            </w:r>
            <w:r w:rsidR="00C86238" w:rsidRPr="00161AE4">
              <w:rPr>
                <w:rFonts w:asciiTheme="minorEastAsia" w:eastAsiaTheme="minorEastAsia" w:hAnsiTheme="minorEastAsia" w:hint="eastAsia"/>
                <w:color w:val="000000"/>
                <w:sz w:val="24"/>
              </w:rPr>
              <w:t>三</w:t>
            </w:r>
            <w:r w:rsidR="00124BA6" w:rsidRPr="00161AE4">
              <w:rPr>
                <w:rFonts w:asciiTheme="minorEastAsia" w:eastAsiaTheme="minorEastAsia" w:hAnsiTheme="minorEastAsia" w:hint="eastAsia"/>
                <w:color w:val="000000"/>
                <w:sz w:val="24"/>
              </w:rPr>
              <w:t>、</w:t>
            </w:r>
            <w:r w:rsidR="00124BA6" w:rsidRPr="00161AE4">
              <w:rPr>
                <w:rFonts w:ascii="宋体" w:hAnsi="宋体" w:hint="eastAsia"/>
                <w:bCs/>
                <w:sz w:val="24"/>
              </w:rPr>
              <w:t>项目要求</w:t>
            </w:r>
            <w:r w:rsidR="00124BA6" w:rsidRPr="00161AE4">
              <w:rPr>
                <w:rFonts w:asciiTheme="minorEastAsia" w:eastAsiaTheme="minorEastAsia" w:hAnsiTheme="minorEastAsia" w:hint="eastAsia"/>
                <w:color w:val="000000"/>
                <w:sz w:val="24"/>
              </w:rPr>
              <w:t>的响应程度</w:t>
            </w:r>
            <w:r>
              <w:rPr>
                <w:rFonts w:asciiTheme="minorEastAsia" w:eastAsiaTheme="minorEastAsia" w:hAnsiTheme="minorEastAsia" w:hint="eastAsia"/>
                <w:color w:val="000000"/>
                <w:sz w:val="24"/>
              </w:rPr>
              <w:t>。</w:t>
            </w:r>
          </w:p>
          <w:p w:rsidR="00124BA6" w:rsidRPr="00161AE4" w:rsidRDefault="00124BA6" w:rsidP="00124BA6">
            <w:pPr>
              <w:spacing w:line="360" w:lineRule="auto"/>
              <w:rPr>
                <w:rFonts w:asciiTheme="minorEastAsia" w:eastAsiaTheme="minorEastAsia" w:hAnsiTheme="minorEastAsia"/>
                <w:color w:val="000000"/>
                <w:sz w:val="24"/>
              </w:rPr>
            </w:pPr>
            <w:r w:rsidRPr="00161AE4">
              <w:rPr>
                <w:rFonts w:asciiTheme="minorEastAsia" w:eastAsiaTheme="minorEastAsia" w:hAnsiTheme="minorEastAsia" w:hint="eastAsia"/>
                <w:color w:val="000000"/>
                <w:sz w:val="24"/>
              </w:rPr>
              <w:t>每有一项负偏离的扣</w:t>
            </w:r>
            <w:r w:rsidRPr="00161AE4">
              <w:rPr>
                <w:rFonts w:asciiTheme="minorEastAsia" w:eastAsiaTheme="minorEastAsia" w:hAnsiTheme="minorEastAsia"/>
                <w:color w:val="000000"/>
                <w:sz w:val="24"/>
              </w:rPr>
              <w:t>1</w:t>
            </w:r>
            <w:r w:rsidRPr="00161AE4">
              <w:rPr>
                <w:rFonts w:asciiTheme="minorEastAsia" w:eastAsiaTheme="minorEastAsia" w:hAnsiTheme="minorEastAsia" w:hint="eastAsia"/>
                <w:color w:val="000000"/>
                <w:sz w:val="24"/>
              </w:rPr>
              <w:t>分，全部满足的得</w:t>
            </w:r>
            <w:r w:rsidR="000430CB" w:rsidRPr="00161AE4">
              <w:rPr>
                <w:rFonts w:asciiTheme="minorEastAsia" w:eastAsiaTheme="minorEastAsia" w:hAnsiTheme="minorEastAsia"/>
                <w:color w:val="000000"/>
                <w:sz w:val="24"/>
              </w:rPr>
              <w:t>13</w:t>
            </w:r>
            <w:r w:rsidRPr="00161AE4">
              <w:rPr>
                <w:rFonts w:asciiTheme="minorEastAsia" w:eastAsiaTheme="minorEastAsia" w:hAnsiTheme="minorEastAsia" w:hint="eastAsia"/>
                <w:color w:val="000000"/>
                <w:sz w:val="24"/>
              </w:rPr>
              <w:t>分。</w:t>
            </w:r>
          </w:p>
          <w:p w:rsidR="00124BA6" w:rsidRPr="00161AE4" w:rsidRDefault="00124BA6" w:rsidP="00124BA6">
            <w:pPr>
              <w:spacing w:line="360" w:lineRule="auto"/>
              <w:jc w:val="left"/>
              <w:rPr>
                <w:rFonts w:ascii="宋体" w:hAnsi="宋体"/>
                <w:sz w:val="24"/>
              </w:rPr>
            </w:pPr>
            <w:r w:rsidRPr="00161AE4">
              <w:rPr>
                <w:rFonts w:ascii="宋体" w:hAnsi="宋体" w:hint="eastAsia"/>
                <w:sz w:val="24"/>
              </w:rPr>
              <w:lastRenderedPageBreak/>
              <w:t>凡标有最低一级数字序号的指标项即为一项技术条款，无论是否隶属于上一级编号。</w:t>
            </w:r>
          </w:p>
          <w:p w:rsidR="00124BA6" w:rsidRPr="00161AE4" w:rsidRDefault="00124BA6" w:rsidP="00124BA6">
            <w:pPr>
              <w:spacing w:line="360" w:lineRule="auto"/>
              <w:rPr>
                <w:rFonts w:asciiTheme="minorEastAsia" w:eastAsiaTheme="minorEastAsia" w:hAnsiTheme="minorEastAsia"/>
                <w:color w:val="000000"/>
                <w:sz w:val="24"/>
              </w:rPr>
            </w:pPr>
            <w:r w:rsidRPr="00161AE4">
              <w:rPr>
                <w:rFonts w:ascii="宋体" w:hAnsi="宋体" w:hint="eastAsia"/>
                <w:sz w:val="24"/>
              </w:rPr>
              <w:t>注：合作方应在技术偏离表中对本选取文件第四章</w:t>
            </w:r>
            <w:r w:rsidR="000F626E">
              <w:rPr>
                <w:rFonts w:ascii="宋体" w:hAnsi="宋体" w:hint="eastAsia"/>
                <w:sz w:val="24"/>
              </w:rPr>
              <w:t>项目</w:t>
            </w:r>
            <w:r w:rsidRPr="00161AE4">
              <w:rPr>
                <w:rFonts w:ascii="宋体" w:hAnsi="宋体" w:hint="eastAsia"/>
                <w:sz w:val="24"/>
              </w:rPr>
              <w:t>需求“</w:t>
            </w:r>
            <w:r w:rsidR="00E9553D" w:rsidRPr="00161AE4">
              <w:rPr>
                <w:rFonts w:ascii="宋体" w:hAnsi="宋体" w:hint="eastAsia"/>
                <w:sz w:val="24"/>
              </w:rPr>
              <w:t>四</w:t>
            </w:r>
            <w:r w:rsidRPr="00161AE4">
              <w:rPr>
                <w:rFonts w:ascii="宋体" w:hAnsi="宋体" w:hint="eastAsia"/>
                <w:sz w:val="24"/>
              </w:rPr>
              <w:t>、项目要求”的所有内容进行逐条应答，需在引用选取文件的基础上 ,进行逐条逐项答复、说明或解释，否则视为不满足要求。</w:t>
            </w:r>
          </w:p>
        </w:tc>
        <w:tc>
          <w:tcPr>
            <w:tcW w:w="632" w:type="pct"/>
            <w:tcBorders>
              <w:top w:val="single" w:sz="4" w:space="0" w:color="auto"/>
              <w:left w:val="single" w:sz="4" w:space="0" w:color="auto"/>
              <w:bottom w:val="single" w:sz="4" w:space="0" w:color="auto"/>
              <w:right w:val="single" w:sz="4" w:space="0" w:color="auto"/>
            </w:tcBorders>
            <w:vAlign w:val="center"/>
          </w:tcPr>
          <w:p w:rsidR="00124BA6" w:rsidRPr="00161AE4" w:rsidRDefault="000430CB" w:rsidP="00124BA6">
            <w:pPr>
              <w:widowControl/>
              <w:spacing w:line="360" w:lineRule="auto"/>
              <w:ind w:left="420" w:hanging="420"/>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lastRenderedPageBreak/>
              <w:t>13</w:t>
            </w:r>
          </w:p>
        </w:tc>
      </w:tr>
      <w:tr w:rsidR="00E9553D" w:rsidRPr="00161AE4" w:rsidTr="00E9553D">
        <w:trPr>
          <w:trHeight w:val="20"/>
        </w:trPr>
        <w:tc>
          <w:tcPr>
            <w:tcW w:w="1046" w:type="pct"/>
            <w:tcBorders>
              <w:top w:val="single" w:sz="4" w:space="0" w:color="auto"/>
              <w:left w:val="single" w:sz="4" w:space="0" w:color="auto"/>
              <w:bottom w:val="single" w:sz="4" w:space="0" w:color="auto"/>
              <w:right w:val="single" w:sz="4" w:space="0" w:color="auto"/>
            </w:tcBorders>
            <w:vAlign w:val="center"/>
          </w:tcPr>
          <w:p w:rsidR="00124BA6" w:rsidRPr="00161AE4" w:rsidRDefault="00E9553D" w:rsidP="00E9553D">
            <w:pPr>
              <w:widowControl/>
              <w:spacing w:line="360" w:lineRule="auto"/>
              <w:ind w:firstLine="34"/>
              <w:jc w:val="center"/>
              <w:rPr>
                <w:rFonts w:asciiTheme="minorEastAsia" w:eastAsiaTheme="minorEastAsia" w:hAnsiTheme="minorEastAsia"/>
                <w:color w:val="000000"/>
                <w:sz w:val="24"/>
              </w:rPr>
            </w:pPr>
            <w:r w:rsidRPr="00161AE4">
              <w:rPr>
                <w:rFonts w:asciiTheme="minorEastAsia" w:eastAsiaTheme="minorEastAsia" w:hAnsiTheme="minorEastAsia" w:cs="Tahoma" w:hint="eastAsia"/>
                <w:color w:val="000000"/>
                <w:kern w:val="0"/>
                <w:sz w:val="24"/>
              </w:rPr>
              <w:t>设备进场及安装方案</w:t>
            </w:r>
          </w:p>
        </w:tc>
        <w:tc>
          <w:tcPr>
            <w:tcW w:w="3322" w:type="pct"/>
            <w:tcBorders>
              <w:top w:val="single" w:sz="4" w:space="0" w:color="auto"/>
              <w:left w:val="single" w:sz="4" w:space="0" w:color="auto"/>
              <w:bottom w:val="single" w:sz="4" w:space="0" w:color="auto"/>
              <w:right w:val="single" w:sz="4" w:space="0" w:color="auto"/>
            </w:tcBorders>
            <w:vAlign w:val="center"/>
          </w:tcPr>
          <w:p w:rsidR="00124BA6" w:rsidRPr="00161AE4" w:rsidRDefault="00124BA6" w:rsidP="00124BA6">
            <w:pPr>
              <w:adjustRightInd w:val="0"/>
              <w:snapToGrid w:val="0"/>
              <w:spacing w:line="360" w:lineRule="auto"/>
              <w:rPr>
                <w:rFonts w:asciiTheme="minorEastAsia" w:eastAsiaTheme="minorEastAsia" w:hAnsiTheme="minorEastAsia"/>
                <w:sz w:val="24"/>
              </w:rPr>
            </w:pPr>
            <w:r w:rsidRPr="00161AE4">
              <w:rPr>
                <w:rFonts w:asciiTheme="minorEastAsia" w:eastAsiaTheme="minorEastAsia" w:hAnsiTheme="minorEastAsia"/>
                <w:sz w:val="24"/>
              </w:rPr>
              <w:t>（1）</w:t>
            </w:r>
            <w:r w:rsidRPr="00161AE4">
              <w:rPr>
                <w:rFonts w:asciiTheme="minorEastAsia" w:eastAsiaTheme="minorEastAsia" w:hAnsiTheme="minorEastAsia" w:hint="eastAsia"/>
                <w:sz w:val="24"/>
              </w:rPr>
              <w:t>针</w:t>
            </w:r>
            <w:r w:rsidRPr="00161AE4">
              <w:rPr>
                <w:rFonts w:asciiTheme="minorEastAsia" w:eastAsiaTheme="minorEastAsia" w:hAnsiTheme="minorEastAsia"/>
                <w:sz w:val="24"/>
              </w:rPr>
              <w:t>对设备</w:t>
            </w:r>
            <w:r w:rsidRPr="00161AE4">
              <w:rPr>
                <w:rFonts w:asciiTheme="minorEastAsia" w:eastAsiaTheme="minorEastAsia" w:hAnsiTheme="minorEastAsia" w:hint="eastAsia"/>
                <w:sz w:val="24"/>
              </w:rPr>
              <w:t>进场、设备验收、设备安装（包括但不限于工期进度、人员配备、实施方案、安装效果图等）、设备调试等制定的计划、措施具有针对性、合理性、具体性、时效性等，完全满足学校需求，得</w:t>
            </w:r>
            <w:r w:rsidR="00D74106" w:rsidRPr="00161AE4">
              <w:rPr>
                <w:rFonts w:asciiTheme="minorEastAsia" w:eastAsiaTheme="minorEastAsia" w:hAnsiTheme="minorEastAsia" w:hint="eastAsia"/>
                <w:sz w:val="24"/>
              </w:rPr>
              <w:t>8</w:t>
            </w:r>
            <w:r w:rsidR="00D74106" w:rsidRPr="00161AE4">
              <w:rPr>
                <w:rFonts w:asciiTheme="minorEastAsia" w:eastAsiaTheme="minorEastAsia" w:hAnsiTheme="minorEastAsia"/>
                <w:sz w:val="24"/>
              </w:rPr>
              <w:t>-</w:t>
            </w:r>
            <w:r w:rsidR="000978CB" w:rsidRPr="00161AE4">
              <w:rPr>
                <w:rFonts w:asciiTheme="minorEastAsia" w:eastAsiaTheme="minorEastAsia" w:hAnsiTheme="minorEastAsia"/>
                <w:sz w:val="24"/>
              </w:rPr>
              <w:t>10</w:t>
            </w:r>
            <w:r w:rsidRPr="00161AE4">
              <w:rPr>
                <w:rFonts w:asciiTheme="minorEastAsia" w:eastAsiaTheme="minorEastAsia" w:hAnsiTheme="minorEastAsia"/>
                <w:sz w:val="24"/>
              </w:rPr>
              <w:t>分</w:t>
            </w:r>
            <w:r w:rsidRPr="00161AE4">
              <w:rPr>
                <w:rFonts w:asciiTheme="minorEastAsia" w:eastAsiaTheme="minorEastAsia" w:hAnsiTheme="minorEastAsia" w:hint="eastAsia"/>
                <w:sz w:val="24"/>
              </w:rPr>
              <w:t>；</w:t>
            </w:r>
          </w:p>
          <w:p w:rsidR="00124BA6" w:rsidRPr="00161AE4" w:rsidRDefault="00124BA6" w:rsidP="00124BA6">
            <w:pPr>
              <w:adjustRightInd w:val="0"/>
              <w:snapToGrid w:val="0"/>
              <w:spacing w:line="360" w:lineRule="auto"/>
              <w:rPr>
                <w:rFonts w:asciiTheme="minorEastAsia" w:eastAsiaTheme="minorEastAsia" w:hAnsiTheme="minorEastAsia"/>
                <w:sz w:val="24"/>
              </w:rPr>
            </w:pPr>
            <w:r w:rsidRPr="00161AE4">
              <w:rPr>
                <w:rFonts w:asciiTheme="minorEastAsia" w:eastAsiaTheme="minorEastAsia" w:hAnsiTheme="minorEastAsia"/>
                <w:sz w:val="24"/>
              </w:rPr>
              <w:t>（2）</w:t>
            </w:r>
            <w:r w:rsidRPr="00161AE4">
              <w:rPr>
                <w:rFonts w:asciiTheme="minorEastAsia" w:eastAsiaTheme="minorEastAsia" w:hAnsiTheme="minorEastAsia" w:hint="eastAsia"/>
                <w:sz w:val="24"/>
              </w:rPr>
              <w:t>针</w:t>
            </w:r>
            <w:r w:rsidRPr="00161AE4">
              <w:rPr>
                <w:rFonts w:asciiTheme="minorEastAsia" w:eastAsiaTheme="minorEastAsia" w:hAnsiTheme="minorEastAsia"/>
                <w:sz w:val="24"/>
              </w:rPr>
              <w:t>对设备</w:t>
            </w:r>
            <w:r w:rsidRPr="00161AE4">
              <w:rPr>
                <w:rFonts w:asciiTheme="minorEastAsia" w:eastAsiaTheme="minorEastAsia" w:hAnsiTheme="minorEastAsia" w:hint="eastAsia"/>
                <w:sz w:val="24"/>
              </w:rPr>
              <w:t>进场、设备验收、设备安装（包括但不限于工期进度、人员配备、实施方案、安装效果图等）、设备调试等制定的计划、措施在针对性、合理性、具体性、时效性等方面不够详细，未完全满足学校需求，得</w:t>
            </w:r>
            <w:r w:rsidR="00D74106" w:rsidRPr="00161AE4">
              <w:rPr>
                <w:rFonts w:asciiTheme="minorEastAsia" w:eastAsiaTheme="minorEastAsia" w:hAnsiTheme="minorEastAsia" w:hint="eastAsia"/>
                <w:sz w:val="24"/>
              </w:rPr>
              <w:t>5</w:t>
            </w:r>
            <w:r w:rsidR="00D74106" w:rsidRPr="00161AE4">
              <w:rPr>
                <w:rFonts w:asciiTheme="minorEastAsia" w:eastAsiaTheme="minorEastAsia" w:hAnsiTheme="minorEastAsia"/>
                <w:sz w:val="24"/>
              </w:rPr>
              <w:t>-</w:t>
            </w:r>
            <w:r w:rsidR="000978CB" w:rsidRPr="00161AE4">
              <w:rPr>
                <w:rFonts w:asciiTheme="minorEastAsia" w:eastAsiaTheme="minorEastAsia" w:hAnsiTheme="minorEastAsia" w:hint="eastAsia"/>
                <w:sz w:val="24"/>
              </w:rPr>
              <w:t>7</w:t>
            </w:r>
            <w:r w:rsidRPr="00161AE4">
              <w:rPr>
                <w:rFonts w:asciiTheme="minorEastAsia" w:eastAsiaTheme="minorEastAsia" w:hAnsiTheme="minorEastAsia" w:hint="eastAsia"/>
                <w:sz w:val="24"/>
              </w:rPr>
              <w:t>分；</w:t>
            </w:r>
          </w:p>
          <w:p w:rsidR="00124BA6" w:rsidRPr="00161AE4" w:rsidRDefault="00124BA6" w:rsidP="00124BA6">
            <w:pPr>
              <w:adjustRightInd w:val="0"/>
              <w:snapToGrid w:val="0"/>
              <w:spacing w:line="360" w:lineRule="auto"/>
              <w:rPr>
                <w:rFonts w:asciiTheme="minorEastAsia" w:eastAsiaTheme="minorEastAsia" w:hAnsiTheme="minorEastAsia"/>
                <w:sz w:val="24"/>
              </w:rPr>
            </w:pPr>
            <w:r w:rsidRPr="00161AE4">
              <w:rPr>
                <w:rFonts w:asciiTheme="minorEastAsia" w:eastAsiaTheme="minorEastAsia" w:hAnsiTheme="minorEastAsia"/>
                <w:sz w:val="24"/>
              </w:rPr>
              <w:t>（3）</w:t>
            </w:r>
            <w:r w:rsidRPr="00161AE4">
              <w:rPr>
                <w:rFonts w:asciiTheme="minorEastAsia" w:eastAsiaTheme="minorEastAsia" w:hAnsiTheme="minorEastAsia" w:hint="eastAsia"/>
                <w:sz w:val="24"/>
              </w:rPr>
              <w:t>针对设备进场、设备验收、设备安装（包括但不限于工期进度、人员配备、实施方案、安装效果图等）、设备调试等制定的计划、措施在针对性、合理性、具体性、时效性等方面较差，</w:t>
            </w:r>
            <w:r w:rsidRPr="00161AE4">
              <w:rPr>
                <w:rFonts w:asciiTheme="minorEastAsia" w:eastAsiaTheme="minorEastAsia" w:hAnsiTheme="minorEastAsia"/>
                <w:sz w:val="24"/>
              </w:rPr>
              <w:t>得</w:t>
            </w:r>
            <w:r w:rsidR="00D74106" w:rsidRPr="00161AE4">
              <w:rPr>
                <w:rFonts w:asciiTheme="minorEastAsia" w:eastAsiaTheme="minorEastAsia" w:hAnsiTheme="minorEastAsia" w:hint="eastAsia"/>
                <w:sz w:val="24"/>
              </w:rPr>
              <w:t>1-</w:t>
            </w:r>
            <w:r w:rsidR="000978CB" w:rsidRPr="00161AE4">
              <w:rPr>
                <w:rFonts w:asciiTheme="minorEastAsia" w:eastAsiaTheme="minorEastAsia" w:hAnsiTheme="minorEastAsia"/>
                <w:sz w:val="24"/>
              </w:rPr>
              <w:t>4</w:t>
            </w:r>
            <w:r w:rsidRPr="00161AE4">
              <w:rPr>
                <w:rFonts w:asciiTheme="minorEastAsia" w:eastAsiaTheme="minorEastAsia" w:hAnsiTheme="minorEastAsia"/>
                <w:sz w:val="24"/>
              </w:rPr>
              <w:t>分</w:t>
            </w:r>
            <w:r w:rsidRPr="00161AE4">
              <w:rPr>
                <w:rFonts w:asciiTheme="minorEastAsia" w:eastAsiaTheme="minorEastAsia" w:hAnsiTheme="minorEastAsia" w:hint="eastAsia"/>
                <w:sz w:val="24"/>
              </w:rPr>
              <w:t>；</w:t>
            </w:r>
          </w:p>
          <w:p w:rsidR="00124BA6" w:rsidRPr="00161AE4" w:rsidRDefault="00124BA6" w:rsidP="00124BA6">
            <w:pPr>
              <w:adjustRightInd w:val="0"/>
              <w:snapToGrid w:val="0"/>
              <w:spacing w:line="360" w:lineRule="auto"/>
              <w:rPr>
                <w:rFonts w:asciiTheme="minorEastAsia" w:eastAsiaTheme="minorEastAsia" w:hAnsiTheme="minorEastAsia" w:cs="Tahoma"/>
                <w:color w:val="000000"/>
                <w:kern w:val="0"/>
                <w:sz w:val="24"/>
              </w:rPr>
            </w:pPr>
            <w:r w:rsidRPr="00161AE4">
              <w:rPr>
                <w:rFonts w:asciiTheme="minorEastAsia" w:eastAsiaTheme="minorEastAsia" w:hAnsiTheme="minorEastAsia"/>
                <w:sz w:val="24"/>
              </w:rPr>
              <w:t>（4）</w:t>
            </w:r>
            <w:r w:rsidRPr="00161AE4">
              <w:rPr>
                <w:rFonts w:asciiTheme="minorEastAsia" w:eastAsiaTheme="minorEastAsia" w:hAnsiTheme="minorEastAsia" w:hint="eastAsia"/>
                <w:sz w:val="24"/>
              </w:rPr>
              <w:t>本项未提供得0分；</w:t>
            </w:r>
          </w:p>
        </w:tc>
        <w:tc>
          <w:tcPr>
            <w:tcW w:w="632" w:type="pct"/>
            <w:tcBorders>
              <w:top w:val="single" w:sz="4" w:space="0" w:color="auto"/>
              <w:left w:val="single" w:sz="4" w:space="0" w:color="auto"/>
              <w:bottom w:val="single" w:sz="4" w:space="0" w:color="auto"/>
              <w:right w:val="single" w:sz="4" w:space="0" w:color="auto"/>
            </w:tcBorders>
            <w:vAlign w:val="center"/>
          </w:tcPr>
          <w:p w:rsidR="00124BA6" w:rsidRPr="00161AE4" w:rsidRDefault="000978CB" w:rsidP="00124BA6">
            <w:pPr>
              <w:widowControl/>
              <w:spacing w:line="360" w:lineRule="auto"/>
              <w:ind w:left="420" w:hanging="420"/>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t>10</w:t>
            </w:r>
          </w:p>
        </w:tc>
      </w:tr>
      <w:tr w:rsidR="00E9553D" w:rsidRPr="00161AE4" w:rsidTr="00E9553D">
        <w:trPr>
          <w:trHeight w:val="20"/>
        </w:trPr>
        <w:tc>
          <w:tcPr>
            <w:tcW w:w="1046" w:type="pct"/>
            <w:tcBorders>
              <w:top w:val="single" w:sz="4" w:space="0" w:color="auto"/>
            </w:tcBorders>
            <w:vAlign w:val="center"/>
          </w:tcPr>
          <w:p w:rsidR="00E9553D" w:rsidRPr="00161AE4" w:rsidRDefault="00E9553D" w:rsidP="00E9553D">
            <w:pPr>
              <w:widowControl/>
              <w:spacing w:line="360" w:lineRule="auto"/>
              <w:ind w:firstLine="29"/>
              <w:jc w:val="center"/>
              <w:rPr>
                <w:rFonts w:asciiTheme="minorEastAsia" w:eastAsiaTheme="minorEastAsia" w:hAnsiTheme="minorEastAsia"/>
                <w:color w:val="000000"/>
                <w:sz w:val="24"/>
              </w:rPr>
            </w:pPr>
            <w:r w:rsidRPr="00161AE4">
              <w:rPr>
                <w:rFonts w:asciiTheme="minorEastAsia" w:eastAsiaTheme="minorEastAsia" w:hAnsiTheme="minorEastAsia" w:cs="Tahoma" w:hint="eastAsia"/>
                <w:color w:val="000000"/>
                <w:kern w:val="0"/>
                <w:sz w:val="24"/>
              </w:rPr>
              <w:t>设备运营及维保方案</w:t>
            </w:r>
          </w:p>
        </w:tc>
        <w:tc>
          <w:tcPr>
            <w:tcW w:w="3322" w:type="pct"/>
            <w:tcBorders>
              <w:top w:val="single" w:sz="4" w:space="0" w:color="auto"/>
            </w:tcBorders>
            <w:vAlign w:val="center"/>
          </w:tcPr>
          <w:p w:rsidR="00E9553D" w:rsidRPr="00161AE4" w:rsidRDefault="00E9553D" w:rsidP="00124BA6">
            <w:pPr>
              <w:spacing w:line="360" w:lineRule="auto"/>
              <w:jc w:val="left"/>
              <w:rPr>
                <w:rFonts w:asciiTheme="minorEastAsia" w:eastAsiaTheme="minorEastAsia" w:hAnsiTheme="minorEastAsia"/>
                <w:sz w:val="24"/>
              </w:rPr>
            </w:pPr>
            <w:r w:rsidRPr="00161AE4">
              <w:rPr>
                <w:rFonts w:asciiTheme="minorEastAsia" w:eastAsiaTheme="minorEastAsia" w:hAnsiTheme="minorEastAsia" w:cs="Tahoma" w:hint="eastAsia"/>
                <w:color w:val="000000"/>
                <w:kern w:val="0"/>
                <w:sz w:val="24"/>
              </w:rPr>
              <w:t>（1）</w:t>
            </w:r>
            <w:r w:rsidRPr="00161AE4">
              <w:rPr>
                <w:rFonts w:asciiTheme="minorEastAsia" w:eastAsiaTheme="minorEastAsia" w:hAnsiTheme="minorEastAsia" w:hint="eastAsia"/>
                <w:sz w:val="24"/>
              </w:rPr>
              <w:t>针</w:t>
            </w:r>
            <w:r w:rsidRPr="00161AE4">
              <w:rPr>
                <w:rFonts w:asciiTheme="minorEastAsia" w:eastAsiaTheme="minorEastAsia" w:hAnsiTheme="minorEastAsia"/>
                <w:sz w:val="24"/>
              </w:rPr>
              <w:t>对</w:t>
            </w:r>
            <w:r w:rsidRPr="00161AE4">
              <w:rPr>
                <w:rFonts w:asciiTheme="minorEastAsia" w:eastAsiaTheme="minorEastAsia" w:hAnsiTheme="minorEastAsia" w:hint="eastAsia"/>
                <w:sz w:val="24"/>
              </w:rPr>
              <w:t>设备运营（包括但不限于运营方案、项目管理团队、管理制度）、设备维保（包括但不限于维保方案、更新方案、维保团队）、培训（包括但不限于培训方案、培训人员等）等制定的方案具有针对性、合理性、具体性等，满足学校需求，得</w:t>
            </w:r>
            <w:r w:rsidR="00D74106" w:rsidRPr="00161AE4">
              <w:rPr>
                <w:rFonts w:asciiTheme="minorEastAsia" w:eastAsiaTheme="minorEastAsia" w:hAnsiTheme="minorEastAsia" w:hint="eastAsia"/>
                <w:sz w:val="24"/>
              </w:rPr>
              <w:t>1</w:t>
            </w:r>
            <w:r w:rsidR="00D74106" w:rsidRPr="00161AE4">
              <w:rPr>
                <w:rFonts w:asciiTheme="minorEastAsia" w:eastAsiaTheme="minorEastAsia" w:hAnsiTheme="minorEastAsia"/>
                <w:sz w:val="24"/>
              </w:rPr>
              <w:t>1-</w:t>
            </w:r>
            <w:r w:rsidR="000430CB" w:rsidRPr="00161AE4">
              <w:rPr>
                <w:rFonts w:asciiTheme="minorEastAsia" w:eastAsiaTheme="minorEastAsia" w:hAnsiTheme="minorEastAsia" w:hint="eastAsia"/>
                <w:sz w:val="24"/>
              </w:rPr>
              <w:t>1</w:t>
            </w:r>
            <w:r w:rsidR="000430CB" w:rsidRPr="00161AE4">
              <w:rPr>
                <w:rFonts w:asciiTheme="minorEastAsia" w:eastAsiaTheme="minorEastAsia" w:hAnsiTheme="minorEastAsia"/>
                <w:sz w:val="24"/>
              </w:rPr>
              <w:t>5</w:t>
            </w:r>
            <w:r w:rsidRPr="00161AE4">
              <w:rPr>
                <w:rFonts w:asciiTheme="minorEastAsia" w:eastAsiaTheme="minorEastAsia" w:hAnsiTheme="minorEastAsia" w:hint="eastAsia"/>
                <w:sz w:val="24"/>
              </w:rPr>
              <w:t>分；</w:t>
            </w:r>
          </w:p>
          <w:p w:rsidR="00E9553D" w:rsidRPr="00161AE4" w:rsidRDefault="00E9553D" w:rsidP="00124BA6">
            <w:pPr>
              <w:numPr>
                <w:ilvl w:val="255"/>
                <w:numId w:val="0"/>
              </w:numPr>
              <w:spacing w:line="360" w:lineRule="auto"/>
              <w:jc w:val="left"/>
              <w:rPr>
                <w:rFonts w:asciiTheme="minorEastAsia" w:eastAsiaTheme="minorEastAsia" w:hAnsiTheme="minorEastAsia"/>
                <w:sz w:val="24"/>
              </w:rPr>
            </w:pPr>
            <w:r w:rsidRPr="00161AE4">
              <w:rPr>
                <w:rFonts w:asciiTheme="minorEastAsia" w:eastAsiaTheme="minorEastAsia" w:hAnsiTheme="minorEastAsia" w:hint="eastAsia"/>
                <w:sz w:val="24"/>
              </w:rPr>
              <w:t>（2）针对设备运营（包括但不限于运营方案、项目管理团队、管理制度）、设备维保（包括但不限于维</w:t>
            </w:r>
            <w:r w:rsidRPr="00161AE4">
              <w:rPr>
                <w:rFonts w:asciiTheme="minorEastAsia" w:eastAsiaTheme="minorEastAsia" w:hAnsiTheme="minorEastAsia" w:hint="eastAsia"/>
                <w:sz w:val="24"/>
              </w:rPr>
              <w:lastRenderedPageBreak/>
              <w:t>保方案、更新方案、维保团队）、培训（包括但不限于培训方案、培训人员等）等制定的方案在针对性、合理性、具体性、时效性等方面不够详细，未完全满足学校需求，得</w:t>
            </w:r>
            <w:r w:rsidR="00D74106" w:rsidRPr="00161AE4">
              <w:rPr>
                <w:rFonts w:asciiTheme="minorEastAsia" w:eastAsiaTheme="minorEastAsia" w:hAnsiTheme="minorEastAsia"/>
                <w:sz w:val="24"/>
              </w:rPr>
              <w:t>6-</w:t>
            </w:r>
            <w:r w:rsidR="000430CB" w:rsidRPr="00161AE4">
              <w:rPr>
                <w:rFonts w:asciiTheme="minorEastAsia" w:eastAsiaTheme="minorEastAsia" w:hAnsiTheme="minorEastAsia"/>
                <w:sz w:val="24"/>
              </w:rPr>
              <w:t>10</w:t>
            </w:r>
            <w:r w:rsidRPr="00161AE4">
              <w:rPr>
                <w:rFonts w:asciiTheme="minorEastAsia" w:eastAsiaTheme="minorEastAsia" w:hAnsiTheme="minorEastAsia" w:hint="eastAsia"/>
                <w:sz w:val="24"/>
              </w:rPr>
              <w:t>分；</w:t>
            </w:r>
          </w:p>
          <w:p w:rsidR="00E9553D" w:rsidRPr="00161AE4" w:rsidRDefault="00E9553D" w:rsidP="00124BA6">
            <w:pPr>
              <w:spacing w:line="360" w:lineRule="auto"/>
              <w:jc w:val="left"/>
              <w:rPr>
                <w:rFonts w:asciiTheme="minorEastAsia" w:eastAsiaTheme="minorEastAsia" w:hAnsiTheme="minorEastAsia"/>
                <w:sz w:val="24"/>
              </w:rPr>
            </w:pPr>
            <w:r w:rsidRPr="00161AE4">
              <w:rPr>
                <w:rFonts w:asciiTheme="minorEastAsia" w:eastAsiaTheme="minorEastAsia" w:hAnsiTheme="minorEastAsia" w:hint="eastAsia"/>
                <w:sz w:val="24"/>
              </w:rPr>
              <w:t>（3）针对设备运营（包括但不限于运营方案、项目管理团队、管理制度）、设备维保（包括但不限于维保方案、更新方案、维保团队）、培训（包括但不限于培训方案、培训人员等）等制定的方案在针对性、合理性、具体性、时效性等方面较差，得</w:t>
            </w:r>
            <w:r w:rsidR="00D74106" w:rsidRPr="00161AE4">
              <w:rPr>
                <w:rFonts w:asciiTheme="minorEastAsia" w:eastAsiaTheme="minorEastAsia" w:hAnsiTheme="minorEastAsia" w:hint="eastAsia"/>
                <w:sz w:val="24"/>
              </w:rPr>
              <w:t>1</w:t>
            </w:r>
            <w:r w:rsidR="00D74106" w:rsidRPr="00161AE4">
              <w:rPr>
                <w:rFonts w:asciiTheme="minorEastAsia" w:eastAsiaTheme="minorEastAsia" w:hAnsiTheme="minorEastAsia"/>
                <w:sz w:val="24"/>
              </w:rPr>
              <w:t>-</w:t>
            </w:r>
            <w:r w:rsidRPr="00161AE4">
              <w:rPr>
                <w:rFonts w:asciiTheme="minorEastAsia" w:eastAsiaTheme="minorEastAsia" w:hAnsiTheme="minorEastAsia" w:hint="eastAsia"/>
                <w:sz w:val="24"/>
              </w:rPr>
              <w:t>5分；</w:t>
            </w:r>
          </w:p>
          <w:p w:rsidR="00E9553D" w:rsidRPr="00161AE4" w:rsidRDefault="00E9553D" w:rsidP="00124BA6">
            <w:pPr>
              <w:spacing w:line="360" w:lineRule="auto"/>
              <w:jc w:val="left"/>
              <w:rPr>
                <w:rFonts w:asciiTheme="minorEastAsia" w:eastAsiaTheme="minorEastAsia" w:hAnsiTheme="minorEastAsia" w:cs="Tahoma"/>
                <w:color w:val="000000"/>
                <w:kern w:val="0"/>
                <w:sz w:val="24"/>
              </w:rPr>
            </w:pPr>
            <w:r w:rsidRPr="00161AE4">
              <w:rPr>
                <w:rFonts w:asciiTheme="minorEastAsia" w:eastAsiaTheme="minorEastAsia" w:hAnsiTheme="minorEastAsia"/>
                <w:sz w:val="24"/>
              </w:rPr>
              <w:t>（4）</w:t>
            </w:r>
            <w:r w:rsidRPr="00161AE4">
              <w:rPr>
                <w:rFonts w:asciiTheme="minorEastAsia" w:eastAsiaTheme="minorEastAsia" w:hAnsiTheme="minorEastAsia" w:hint="eastAsia"/>
                <w:sz w:val="24"/>
              </w:rPr>
              <w:t>本项未提供得0分</w:t>
            </w:r>
          </w:p>
        </w:tc>
        <w:tc>
          <w:tcPr>
            <w:tcW w:w="632" w:type="pct"/>
            <w:tcBorders>
              <w:top w:val="single" w:sz="4" w:space="0" w:color="auto"/>
            </w:tcBorders>
            <w:vAlign w:val="center"/>
          </w:tcPr>
          <w:p w:rsidR="00E9553D" w:rsidRPr="00161AE4" w:rsidRDefault="000430CB" w:rsidP="00124BA6">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lastRenderedPageBreak/>
              <w:t>1</w:t>
            </w:r>
            <w:r w:rsidRPr="00161AE4">
              <w:rPr>
                <w:rFonts w:asciiTheme="minorEastAsia" w:eastAsiaTheme="minorEastAsia" w:hAnsiTheme="minorEastAsia" w:cs="Tahoma"/>
                <w:color w:val="000000"/>
                <w:kern w:val="0"/>
                <w:sz w:val="24"/>
              </w:rPr>
              <w:t>5</w:t>
            </w:r>
          </w:p>
        </w:tc>
      </w:tr>
      <w:tr w:rsidR="00E9553D" w:rsidRPr="00161AE4" w:rsidTr="00E9553D">
        <w:trPr>
          <w:trHeight w:val="20"/>
        </w:trPr>
        <w:tc>
          <w:tcPr>
            <w:tcW w:w="1046" w:type="pct"/>
            <w:tcBorders>
              <w:top w:val="single" w:sz="4" w:space="0" w:color="auto"/>
            </w:tcBorders>
            <w:vAlign w:val="center"/>
          </w:tcPr>
          <w:p w:rsidR="00124BA6" w:rsidRPr="00161AE4" w:rsidRDefault="00E9553D" w:rsidP="00E9553D">
            <w:pPr>
              <w:widowControl/>
              <w:spacing w:line="360" w:lineRule="auto"/>
              <w:ind w:left="29" w:hanging="29"/>
              <w:jc w:val="center"/>
              <w:rPr>
                <w:rFonts w:asciiTheme="minorEastAsia" w:eastAsiaTheme="minorEastAsia" w:hAnsiTheme="minorEastAsia"/>
                <w:color w:val="000000"/>
                <w:sz w:val="24"/>
              </w:rPr>
            </w:pPr>
            <w:r w:rsidRPr="00161AE4">
              <w:rPr>
                <w:rFonts w:asciiTheme="minorEastAsia" w:eastAsiaTheme="minorEastAsia" w:hAnsiTheme="minorEastAsia" w:cs="Tahoma" w:hint="eastAsia"/>
                <w:color w:val="000000"/>
                <w:kern w:val="0"/>
                <w:sz w:val="24"/>
              </w:rPr>
              <w:t>全过程安全管理方案</w:t>
            </w:r>
          </w:p>
        </w:tc>
        <w:tc>
          <w:tcPr>
            <w:tcW w:w="3322" w:type="pct"/>
            <w:tcBorders>
              <w:top w:val="single" w:sz="4" w:space="0" w:color="auto"/>
            </w:tcBorders>
            <w:vAlign w:val="center"/>
          </w:tcPr>
          <w:p w:rsidR="00124BA6" w:rsidRPr="00161AE4" w:rsidRDefault="00124BA6" w:rsidP="00124BA6">
            <w:pPr>
              <w:spacing w:line="360" w:lineRule="auto"/>
              <w:jc w:val="left"/>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（1）针对全过程安全管理（包括但不限于前期项目设备清场、设备购置、设备安装、设备运营、设备维护、设备退场、应急预案等方面）制定的方案应具有针对性、合理性、具体性、时效性等， 满足学校需求，得</w:t>
            </w:r>
            <w:r w:rsidR="00D74106" w:rsidRPr="00161AE4">
              <w:rPr>
                <w:rFonts w:asciiTheme="minorEastAsia" w:eastAsiaTheme="minorEastAsia" w:hAnsiTheme="minorEastAsia" w:cs="Tahoma"/>
                <w:color w:val="000000"/>
                <w:kern w:val="0"/>
                <w:sz w:val="24"/>
              </w:rPr>
              <w:t>9-</w:t>
            </w:r>
            <w:r w:rsidR="00D74106" w:rsidRPr="00161AE4">
              <w:rPr>
                <w:rFonts w:asciiTheme="minorEastAsia" w:eastAsiaTheme="minorEastAsia" w:hAnsiTheme="minorEastAsia" w:cs="Tahoma" w:hint="eastAsia"/>
                <w:color w:val="000000"/>
                <w:kern w:val="0"/>
                <w:sz w:val="24"/>
              </w:rPr>
              <w:t>1</w:t>
            </w:r>
            <w:r w:rsidR="00D74106" w:rsidRPr="00161AE4">
              <w:rPr>
                <w:rFonts w:asciiTheme="minorEastAsia" w:eastAsiaTheme="minorEastAsia" w:hAnsiTheme="minorEastAsia" w:cs="Tahoma"/>
                <w:color w:val="000000"/>
                <w:kern w:val="0"/>
                <w:sz w:val="24"/>
              </w:rPr>
              <w:t>2</w:t>
            </w:r>
            <w:r w:rsidRPr="00161AE4">
              <w:rPr>
                <w:rFonts w:asciiTheme="minorEastAsia" w:eastAsiaTheme="minorEastAsia" w:hAnsiTheme="minorEastAsia" w:cs="Tahoma" w:hint="eastAsia"/>
                <w:color w:val="000000"/>
                <w:kern w:val="0"/>
                <w:sz w:val="24"/>
              </w:rPr>
              <w:t>分；</w:t>
            </w:r>
          </w:p>
          <w:p w:rsidR="00124BA6" w:rsidRPr="00161AE4" w:rsidRDefault="00124BA6" w:rsidP="00124BA6">
            <w:pPr>
              <w:spacing w:line="360" w:lineRule="auto"/>
              <w:jc w:val="left"/>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2）针对全过程安全管理（包括但不限于前期项目设备清场、设备购置、设备安装、设备运营、设备维护、设备退场等方面）制定的方案在针对性、合理性、具体性、时效性等方面不够详细，未完全满足学校需求，得</w:t>
            </w:r>
            <w:r w:rsidR="00D74106" w:rsidRPr="00161AE4">
              <w:rPr>
                <w:rFonts w:asciiTheme="minorEastAsia" w:eastAsiaTheme="minorEastAsia" w:hAnsiTheme="minorEastAsia" w:cs="Tahoma"/>
                <w:color w:val="000000"/>
                <w:kern w:val="0"/>
                <w:sz w:val="24"/>
              </w:rPr>
              <w:t>5-8</w:t>
            </w:r>
            <w:r w:rsidRPr="00161AE4">
              <w:rPr>
                <w:rFonts w:asciiTheme="minorEastAsia" w:eastAsiaTheme="minorEastAsia" w:hAnsiTheme="minorEastAsia" w:cs="Tahoma" w:hint="eastAsia"/>
                <w:color w:val="000000"/>
                <w:kern w:val="0"/>
                <w:sz w:val="24"/>
              </w:rPr>
              <w:t>分；</w:t>
            </w:r>
          </w:p>
          <w:p w:rsidR="00124BA6" w:rsidRPr="00161AE4" w:rsidRDefault="00124BA6" w:rsidP="00124BA6">
            <w:pPr>
              <w:spacing w:line="360" w:lineRule="auto"/>
              <w:jc w:val="left"/>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（3）针对全过程安全管理（包括但不限于前期项目设备清场、设备购置、设备安装、设备运营、设备维护、设备退场等方面）制定的方案在针对性、合理性、具体性、时效性等方面较差，得</w:t>
            </w:r>
            <w:r w:rsidR="00D74106" w:rsidRPr="00161AE4">
              <w:rPr>
                <w:rFonts w:asciiTheme="minorEastAsia" w:eastAsiaTheme="minorEastAsia" w:hAnsiTheme="minorEastAsia" w:cs="Tahoma"/>
                <w:color w:val="000000"/>
                <w:kern w:val="0"/>
                <w:sz w:val="24"/>
              </w:rPr>
              <w:t>1-4</w:t>
            </w:r>
            <w:r w:rsidRPr="00161AE4">
              <w:rPr>
                <w:rFonts w:asciiTheme="minorEastAsia" w:eastAsiaTheme="minorEastAsia" w:hAnsiTheme="minorEastAsia" w:cs="Tahoma" w:hint="eastAsia"/>
                <w:color w:val="000000"/>
                <w:kern w:val="0"/>
                <w:sz w:val="24"/>
              </w:rPr>
              <w:t>分；</w:t>
            </w:r>
          </w:p>
          <w:p w:rsidR="00124BA6" w:rsidRPr="00161AE4" w:rsidRDefault="00124BA6" w:rsidP="00124BA6">
            <w:pPr>
              <w:spacing w:line="360" w:lineRule="auto"/>
              <w:jc w:val="left"/>
              <w:rPr>
                <w:rFonts w:asciiTheme="minorEastAsia" w:eastAsiaTheme="minorEastAsia" w:hAnsiTheme="minorEastAsia"/>
                <w:sz w:val="24"/>
              </w:rPr>
            </w:pPr>
            <w:r w:rsidRPr="00161AE4">
              <w:rPr>
                <w:rFonts w:asciiTheme="minorEastAsia" w:eastAsiaTheme="minorEastAsia" w:hAnsiTheme="minorEastAsia" w:cs="Tahoma" w:hint="eastAsia"/>
                <w:color w:val="000000"/>
                <w:kern w:val="0"/>
                <w:sz w:val="24"/>
              </w:rPr>
              <w:t>（4）本项未提供得0分；</w:t>
            </w:r>
          </w:p>
        </w:tc>
        <w:tc>
          <w:tcPr>
            <w:tcW w:w="632" w:type="pct"/>
            <w:tcBorders>
              <w:top w:val="single" w:sz="4" w:space="0" w:color="auto"/>
            </w:tcBorders>
            <w:vAlign w:val="center"/>
          </w:tcPr>
          <w:p w:rsidR="00124BA6" w:rsidRPr="00161AE4" w:rsidRDefault="00D74106" w:rsidP="00124BA6">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1</w:t>
            </w:r>
            <w:r w:rsidRPr="00161AE4">
              <w:rPr>
                <w:rFonts w:asciiTheme="minorEastAsia" w:eastAsiaTheme="minorEastAsia" w:hAnsiTheme="minorEastAsia" w:cs="Tahoma"/>
                <w:color w:val="000000"/>
                <w:kern w:val="0"/>
                <w:sz w:val="24"/>
              </w:rPr>
              <w:t>2</w:t>
            </w:r>
          </w:p>
        </w:tc>
      </w:tr>
      <w:tr w:rsidR="007843B3" w:rsidRPr="00161AE4" w:rsidTr="00E9553D">
        <w:trPr>
          <w:trHeight w:val="20"/>
        </w:trPr>
        <w:tc>
          <w:tcPr>
            <w:tcW w:w="1046" w:type="pct"/>
            <w:tcBorders>
              <w:top w:val="single" w:sz="4" w:space="0" w:color="auto"/>
            </w:tcBorders>
            <w:vAlign w:val="center"/>
          </w:tcPr>
          <w:p w:rsidR="007843B3" w:rsidRPr="00161AE4" w:rsidRDefault="007843B3" w:rsidP="007843B3">
            <w:pPr>
              <w:widowControl/>
              <w:spacing w:line="360" w:lineRule="auto"/>
              <w:ind w:left="29" w:hanging="29"/>
              <w:jc w:val="center"/>
              <w:rPr>
                <w:rFonts w:asciiTheme="minorEastAsia" w:eastAsiaTheme="minorEastAsia" w:hAnsiTheme="minorEastAsia" w:cs="Tahoma"/>
                <w:color w:val="000000"/>
                <w:kern w:val="0"/>
                <w:sz w:val="24"/>
              </w:rPr>
            </w:pPr>
            <w:r w:rsidRPr="00161AE4">
              <w:rPr>
                <w:rFonts w:ascii="宋体" w:hAnsi="宋体" w:hint="eastAsia"/>
                <w:bCs/>
                <w:sz w:val="24"/>
              </w:rPr>
              <w:t>对学校管理要求的承诺与配合</w:t>
            </w:r>
          </w:p>
        </w:tc>
        <w:tc>
          <w:tcPr>
            <w:tcW w:w="3322" w:type="pct"/>
            <w:tcBorders>
              <w:top w:val="single" w:sz="4" w:space="0" w:color="auto"/>
            </w:tcBorders>
            <w:vAlign w:val="center"/>
          </w:tcPr>
          <w:p w:rsidR="007843B3" w:rsidRPr="00161AE4" w:rsidRDefault="007843B3" w:rsidP="007843B3">
            <w:pPr>
              <w:spacing w:line="360" w:lineRule="auto"/>
              <w:rPr>
                <w:rFonts w:ascii="宋体" w:hAnsi="宋体" w:cs="宋体"/>
                <w:sz w:val="24"/>
              </w:rPr>
            </w:pPr>
            <w:r w:rsidRPr="00161AE4">
              <w:rPr>
                <w:rFonts w:ascii="宋体" w:hAnsi="宋体" w:cs="宋体" w:hint="eastAsia"/>
                <w:bCs/>
                <w:sz w:val="24"/>
              </w:rPr>
              <w:t>供应商必须严格遵守学校的规章制度，提供配合方案。</w:t>
            </w:r>
          </w:p>
          <w:p w:rsidR="007843B3" w:rsidRPr="00161AE4" w:rsidRDefault="007843B3" w:rsidP="007843B3">
            <w:pPr>
              <w:spacing w:line="360" w:lineRule="auto"/>
              <w:rPr>
                <w:rFonts w:ascii="宋体" w:hAnsi="宋体" w:cs="宋体"/>
                <w:sz w:val="24"/>
              </w:rPr>
            </w:pPr>
            <w:r w:rsidRPr="00161AE4">
              <w:rPr>
                <w:rFonts w:ascii="宋体" w:hAnsi="宋体" w:cs="宋体" w:hint="eastAsia"/>
                <w:bCs/>
                <w:sz w:val="24"/>
              </w:rPr>
              <w:t>供应商自愿接受并配合学校对其经营活动进行的监督与管理，并自觉改进，提供的配合方案</w:t>
            </w:r>
            <w:r w:rsidRPr="00161AE4">
              <w:rPr>
                <w:rFonts w:ascii="宋体" w:hAnsi="宋体" w:cs="宋体" w:hint="eastAsia"/>
                <w:sz w:val="24"/>
              </w:rPr>
              <w:t>详细完整、</w:t>
            </w:r>
            <w:r w:rsidRPr="00161AE4">
              <w:rPr>
                <w:rFonts w:ascii="宋体" w:hAnsi="宋体" w:cs="宋体" w:hint="eastAsia"/>
                <w:sz w:val="24"/>
              </w:rPr>
              <w:lastRenderedPageBreak/>
              <w:t>合理可行，有针对性的承诺，得</w:t>
            </w:r>
            <w:r w:rsidRPr="00161AE4">
              <w:rPr>
                <w:rFonts w:ascii="宋体" w:hAnsi="宋体" w:cs="宋体"/>
                <w:sz w:val="24"/>
              </w:rPr>
              <w:t>8-10</w:t>
            </w:r>
            <w:r w:rsidRPr="00161AE4">
              <w:rPr>
                <w:rFonts w:ascii="宋体" w:hAnsi="宋体" w:cs="宋体" w:hint="eastAsia"/>
                <w:sz w:val="24"/>
              </w:rPr>
              <w:t>分；</w:t>
            </w:r>
          </w:p>
          <w:p w:rsidR="007843B3" w:rsidRPr="00161AE4" w:rsidRDefault="007843B3" w:rsidP="007843B3">
            <w:pPr>
              <w:spacing w:line="360" w:lineRule="auto"/>
              <w:rPr>
                <w:rFonts w:ascii="宋体" w:hAnsi="宋体" w:cs="宋体"/>
                <w:sz w:val="24"/>
              </w:rPr>
            </w:pPr>
            <w:r w:rsidRPr="00161AE4">
              <w:rPr>
                <w:rFonts w:ascii="宋体" w:hAnsi="宋体" w:cs="宋体" w:hint="eastAsia"/>
                <w:sz w:val="24"/>
              </w:rPr>
              <w:t>方案比较完整但重点不够清晰，基本符合项目需求，得</w:t>
            </w:r>
            <w:r w:rsidRPr="00161AE4">
              <w:rPr>
                <w:rFonts w:ascii="宋体" w:hAnsi="宋体" w:cs="宋体"/>
                <w:sz w:val="24"/>
              </w:rPr>
              <w:t>4-7</w:t>
            </w:r>
            <w:r w:rsidRPr="00161AE4">
              <w:rPr>
                <w:rFonts w:ascii="宋体" w:hAnsi="宋体" w:cs="宋体" w:hint="eastAsia"/>
                <w:sz w:val="24"/>
              </w:rPr>
              <w:t>分；</w:t>
            </w:r>
          </w:p>
          <w:p w:rsidR="007843B3" w:rsidRPr="00161AE4" w:rsidRDefault="007843B3" w:rsidP="007843B3">
            <w:pPr>
              <w:spacing w:line="360" w:lineRule="auto"/>
              <w:rPr>
                <w:rFonts w:ascii="宋体" w:hAnsi="宋体" w:cs="宋体"/>
                <w:sz w:val="24"/>
              </w:rPr>
            </w:pPr>
            <w:r w:rsidRPr="00161AE4">
              <w:rPr>
                <w:rFonts w:ascii="宋体" w:hAnsi="宋体" w:cs="宋体" w:hint="eastAsia"/>
                <w:sz w:val="24"/>
              </w:rPr>
              <w:t>方案内容简单，或没有针对性的承诺，不符合项目需求，得1</w:t>
            </w:r>
            <w:r w:rsidRPr="00161AE4">
              <w:rPr>
                <w:rFonts w:ascii="宋体" w:hAnsi="宋体" w:cs="宋体"/>
                <w:sz w:val="24"/>
              </w:rPr>
              <w:t>-3</w:t>
            </w:r>
            <w:r w:rsidRPr="00161AE4">
              <w:rPr>
                <w:rFonts w:ascii="宋体" w:hAnsi="宋体" w:cs="宋体" w:hint="eastAsia"/>
                <w:sz w:val="24"/>
              </w:rPr>
              <w:t>分；</w:t>
            </w:r>
          </w:p>
          <w:p w:rsidR="007843B3" w:rsidRPr="00161AE4" w:rsidRDefault="007843B3" w:rsidP="007843B3">
            <w:pPr>
              <w:spacing w:line="360" w:lineRule="auto"/>
              <w:jc w:val="left"/>
              <w:rPr>
                <w:rFonts w:asciiTheme="minorEastAsia" w:eastAsiaTheme="minorEastAsia" w:hAnsiTheme="minorEastAsia" w:cs="Tahoma"/>
                <w:color w:val="000000"/>
                <w:kern w:val="0"/>
                <w:sz w:val="24"/>
              </w:rPr>
            </w:pPr>
            <w:r w:rsidRPr="00161AE4">
              <w:rPr>
                <w:rFonts w:ascii="宋体" w:hAnsi="宋体" w:cs="宋体" w:hint="eastAsia"/>
                <w:sz w:val="24"/>
              </w:rPr>
              <w:t>未提供，得0分。</w:t>
            </w:r>
          </w:p>
        </w:tc>
        <w:tc>
          <w:tcPr>
            <w:tcW w:w="632" w:type="pct"/>
            <w:tcBorders>
              <w:top w:val="single" w:sz="4" w:space="0" w:color="auto"/>
            </w:tcBorders>
            <w:vAlign w:val="center"/>
          </w:tcPr>
          <w:p w:rsidR="007843B3" w:rsidRPr="00161AE4" w:rsidRDefault="000978CB" w:rsidP="007843B3">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lastRenderedPageBreak/>
              <w:t>1</w:t>
            </w:r>
            <w:r w:rsidRPr="00161AE4">
              <w:rPr>
                <w:rFonts w:asciiTheme="minorEastAsia" w:eastAsiaTheme="minorEastAsia" w:hAnsiTheme="minorEastAsia" w:cs="Tahoma"/>
                <w:color w:val="000000"/>
                <w:kern w:val="0"/>
                <w:sz w:val="24"/>
              </w:rPr>
              <w:t>0</w:t>
            </w:r>
          </w:p>
        </w:tc>
      </w:tr>
      <w:tr w:rsidR="007843B3" w:rsidRPr="00161AE4" w:rsidTr="00E9553D">
        <w:trPr>
          <w:trHeight w:val="20"/>
        </w:trPr>
        <w:tc>
          <w:tcPr>
            <w:tcW w:w="1046" w:type="pct"/>
            <w:tcBorders>
              <w:top w:val="single" w:sz="4" w:space="0" w:color="auto"/>
            </w:tcBorders>
            <w:vAlign w:val="center"/>
          </w:tcPr>
          <w:p w:rsidR="007843B3" w:rsidRPr="00161AE4" w:rsidRDefault="007843B3" w:rsidP="007843B3">
            <w:pPr>
              <w:widowControl/>
              <w:spacing w:line="360" w:lineRule="auto"/>
              <w:ind w:left="29" w:hanging="29"/>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增值服务</w:t>
            </w:r>
          </w:p>
        </w:tc>
        <w:tc>
          <w:tcPr>
            <w:tcW w:w="3322" w:type="pct"/>
            <w:tcBorders>
              <w:top w:val="single" w:sz="4" w:space="0" w:color="auto"/>
            </w:tcBorders>
            <w:vAlign w:val="center"/>
          </w:tcPr>
          <w:p w:rsidR="007843B3" w:rsidRPr="00161AE4" w:rsidRDefault="007843B3" w:rsidP="007843B3">
            <w:pPr>
              <w:spacing w:line="360" w:lineRule="auto"/>
              <w:rPr>
                <w:rFonts w:ascii="宋体" w:hAnsi="宋体"/>
                <w:sz w:val="24"/>
              </w:rPr>
            </w:pPr>
            <w:r w:rsidRPr="00161AE4">
              <w:rPr>
                <w:rFonts w:ascii="宋体" w:hAnsi="宋体" w:hint="eastAsia"/>
                <w:sz w:val="24"/>
              </w:rPr>
              <w:t>供应商在满足</w:t>
            </w:r>
            <w:r w:rsidR="000F626E">
              <w:rPr>
                <w:rFonts w:ascii="宋体" w:hAnsi="宋体" w:hint="eastAsia"/>
                <w:sz w:val="24"/>
              </w:rPr>
              <w:t>项目</w:t>
            </w:r>
            <w:r w:rsidRPr="00161AE4">
              <w:rPr>
                <w:rFonts w:ascii="宋体" w:hAnsi="宋体" w:hint="eastAsia"/>
                <w:sz w:val="24"/>
              </w:rPr>
              <w:t>需求的基础上，能提供的</w:t>
            </w:r>
            <w:r w:rsidRPr="00161AE4">
              <w:rPr>
                <w:rFonts w:ascii="宋体" w:hAnsi="宋体" w:hint="eastAsia"/>
                <w:bCs/>
                <w:sz w:val="24"/>
              </w:rPr>
              <w:t>增值</w:t>
            </w:r>
            <w:r w:rsidRPr="00161AE4">
              <w:rPr>
                <w:rFonts w:ascii="宋体" w:hAnsi="宋体" w:hint="eastAsia"/>
                <w:sz w:val="24"/>
              </w:rPr>
              <w:t>服务方案详细完整、合理可行，科学新颖，有很强的针对性，得</w:t>
            </w:r>
            <w:r w:rsidR="00085C47" w:rsidRPr="00161AE4">
              <w:rPr>
                <w:rFonts w:ascii="宋体" w:hAnsi="宋体"/>
                <w:sz w:val="24"/>
              </w:rPr>
              <w:t>4</w:t>
            </w:r>
            <w:r w:rsidRPr="00161AE4">
              <w:rPr>
                <w:rFonts w:ascii="宋体" w:hAnsi="宋体" w:hint="eastAsia"/>
                <w:sz w:val="24"/>
              </w:rPr>
              <w:t>分；</w:t>
            </w:r>
          </w:p>
          <w:p w:rsidR="007843B3" w:rsidRPr="00161AE4" w:rsidRDefault="007843B3" w:rsidP="007843B3">
            <w:pPr>
              <w:spacing w:line="360" w:lineRule="auto"/>
              <w:rPr>
                <w:rFonts w:ascii="宋体" w:hAnsi="宋体"/>
                <w:sz w:val="24"/>
              </w:rPr>
            </w:pPr>
            <w:r w:rsidRPr="00161AE4">
              <w:rPr>
                <w:rFonts w:ascii="宋体" w:hAnsi="宋体" w:hint="eastAsia"/>
                <w:sz w:val="24"/>
              </w:rPr>
              <w:t>方案较完整，较合理，针对性一般，得</w:t>
            </w:r>
            <w:r w:rsidR="00085C47" w:rsidRPr="00161AE4">
              <w:rPr>
                <w:rFonts w:ascii="宋体" w:hAnsi="宋体"/>
                <w:sz w:val="24"/>
              </w:rPr>
              <w:t>2-3</w:t>
            </w:r>
            <w:r w:rsidRPr="00161AE4">
              <w:rPr>
                <w:rFonts w:ascii="宋体" w:hAnsi="宋体" w:hint="eastAsia"/>
                <w:sz w:val="24"/>
              </w:rPr>
              <w:t>分；</w:t>
            </w:r>
          </w:p>
          <w:p w:rsidR="007843B3" w:rsidRPr="00161AE4" w:rsidRDefault="007843B3" w:rsidP="007843B3">
            <w:pPr>
              <w:spacing w:line="360" w:lineRule="auto"/>
              <w:rPr>
                <w:rFonts w:ascii="宋体" w:hAnsi="宋体"/>
                <w:sz w:val="24"/>
              </w:rPr>
            </w:pPr>
            <w:r w:rsidRPr="00161AE4">
              <w:rPr>
                <w:rFonts w:ascii="宋体" w:hAnsi="宋体" w:hint="eastAsia"/>
                <w:sz w:val="24"/>
              </w:rPr>
              <w:t>方案不完整，没有针对性，得</w:t>
            </w:r>
            <w:r w:rsidRPr="00161AE4">
              <w:rPr>
                <w:rFonts w:ascii="宋体" w:hAnsi="宋体"/>
                <w:sz w:val="24"/>
              </w:rPr>
              <w:t>1</w:t>
            </w:r>
            <w:r w:rsidRPr="00161AE4">
              <w:rPr>
                <w:rFonts w:ascii="宋体" w:hAnsi="宋体" w:hint="eastAsia"/>
                <w:sz w:val="24"/>
              </w:rPr>
              <w:t>分；</w:t>
            </w:r>
          </w:p>
          <w:p w:rsidR="007843B3" w:rsidRPr="00161AE4" w:rsidRDefault="007843B3" w:rsidP="007843B3">
            <w:pPr>
              <w:spacing w:line="360" w:lineRule="auto"/>
              <w:jc w:val="left"/>
              <w:rPr>
                <w:rFonts w:asciiTheme="minorEastAsia" w:eastAsiaTheme="minorEastAsia" w:hAnsiTheme="minorEastAsia" w:cs="Tahoma"/>
                <w:color w:val="000000"/>
                <w:kern w:val="0"/>
                <w:sz w:val="24"/>
              </w:rPr>
            </w:pPr>
            <w:r w:rsidRPr="00161AE4">
              <w:rPr>
                <w:rFonts w:ascii="宋体" w:hAnsi="宋体" w:hint="eastAsia"/>
                <w:sz w:val="24"/>
              </w:rPr>
              <w:t>未提供，得</w:t>
            </w:r>
            <w:r w:rsidRPr="00161AE4">
              <w:rPr>
                <w:rFonts w:ascii="宋体" w:hAnsi="宋体"/>
                <w:sz w:val="24"/>
              </w:rPr>
              <w:t>0分。</w:t>
            </w:r>
          </w:p>
        </w:tc>
        <w:tc>
          <w:tcPr>
            <w:tcW w:w="632" w:type="pct"/>
            <w:tcBorders>
              <w:top w:val="single" w:sz="4" w:space="0" w:color="auto"/>
            </w:tcBorders>
            <w:vAlign w:val="center"/>
          </w:tcPr>
          <w:p w:rsidR="007843B3" w:rsidRPr="00161AE4" w:rsidRDefault="00085C47" w:rsidP="007843B3">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t>4</w:t>
            </w:r>
          </w:p>
        </w:tc>
      </w:tr>
      <w:tr w:rsidR="00085C47" w:rsidRPr="00161AE4" w:rsidTr="00E9553D">
        <w:trPr>
          <w:trHeight w:val="20"/>
        </w:trPr>
        <w:tc>
          <w:tcPr>
            <w:tcW w:w="1046" w:type="pct"/>
            <w:tcBorders>
              <w:top w:val="single" w:sz="4" w:space="0" w:color="auto"/>
            </w:tcBorders>
            <w:vAlign w:val="center"/>
          </w:tcPr>
          <w:p w:rsidR="00085C47" w:rsidRPr="00161AE4" w:rsidRDefault="00085C47" w:rsidP="007843B3">
            <w:pPr>
              <w:widowControl/>
              <w:spacing w:line="360" w:lineRule="auto"/>
              <w:ind w:left="29" w:hanging="29"/>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hint="eastAsia"/>
                <w:color w:val="000000"/>
                <w:kern w:val="0"/>
                <w:sz w:val="24"/>
              </w:rPr>
              <w:t>对</w:t>
            </w:r>
            <w:r w:rsidR="00C36B43" w:rsidRPr="00161AE4">
              <w:rPr>
                <w:rFonts w:asciiTheme="minorEastAsia" w:eastAsiaTheme="minorEastAsia" w:hAnsiTheme="minorEastAsia" w:cs="Tahoma" w:hint="eastAsia"/>
                <w:color w:val="000000"/>
                <w:kern w:val="0"/>
                <w:sz w:val="24"/>
              </w:rPr>
              <w:t>注册车辆</w:t>
            </w:r>
            <w:r w:rsidRPr="00161AE4">
              <w:rPr>
                <w:rFonts w:asciiTheme="minorEastAsia" w:eastAsiaTheme="minorEastAsia" w:hAnsiTheme="minorEastAsia" w:cs="Tahoma" w:hint="eastAsia"/>
                <w:color w:val="000000"/>
                <w:kern w:val="0"/>
                <w:sz w:val="24"/>
              </w:rPr>
              <w:t>的优惠方案</w:t>
            </w:r>
          </w:p>
        </w:tc>
        <w:tc>
          <w:tcPr>
            <w:tcW w:w="3322" w:type="pct"/>
            <w:tcBorders>
              <w:top w:val="single" w:sz="4" w:space="0" w:color="auto"/>
            </w:tcBorders>
            <w:vAlign w:val="center"/>
          </w:tcPr>
          <w:p w:rsidR="00085C47" w:rsidRPr="00161AE4" w:rsidRDefault="00B80271" w:rsidP="007843B3">
            <w:pPr>
              <w:spacing w:line="360" w:lineRule="auto"/>
              <w:rPr>
                <w:rFonts w:ascii="宋体" w:hAnsi="宋体"/>
                <w:sz w:val="24"/>
              </w:rPr>
            </w:pPr>
            <w:r w:rsidRPr="00161AE4">
              <w:rPr>
                <w:rFonts w:ascii="宋体" w:hAnsi="宋体" w:hint="eastAsia"/>
                <w:sz w:val="24"/>
              </w:rPr>
              <w:t>供应商提供针对</w:t>
            </w:r>
            <w:r w:rsidR="00C36B43" w:rsidRPr="00161AE4">
              <w:rPr>
                <w:rFonts w:ascii="宋体" w:hAnsi="宋体" w:hint="eastAsia"/>
                <w:sz w:val="24"/>
              </w:rPr>
              <w:t>注册车辆</w:t>
            </w:r>
            <w:r w:rsidRPr="00161AE4">
              <w:rPr>
                <w:rFonts w:ascii="宋体" w:hAnsi="宋体" w:hint="eastAsia"/>
                <w:sz w:val="24"/>
              </w:rPr>
              <w:t>的优惠方案，方案针对性强、对于</w:t>
            </w:r>
            <w:r w:rsidR="00C36B43" w:rsidRPr="00161AE4">
              <w:rPr>
                <w:rFonts w:ascii="宋体" w:hAnsi="宋体" w:hint="eastAsia"/>
                <w:sz w:val="24"/>
              </w:rPr>
              <w:t>注册车辆</w:t>
            </w:r>
            <w:r w:rsidRPr="00161AE4">
              <w:rPr>
                <w:rFonts w:ascii="宋体" w:hAnsi="宋体" w:hint="eastAsia"/>
                <w:sz w:val="24"/>
              </w:rPr>
              <w:t>有实质性的优惠措施，得</w:t>
            </w:r>
            <w:r w:rsidRPr="00161AE4">
              <w:rPr>
                <w:rFonts w:ascii="宋体" w:hAnsi="宋体"/>
                <w:sz w:val="24"/>
              </w:rPr>
              <w:t>4-5分；</w:t>
            </w:r>
          </w:p>
          <w:p w:rsidR="00B80271" w:rsidRPr="00161AE4" w:rsidRDefault="00B80271" w:rsidP="007843B3">
            <w:pPr>
              <w:spacing w:line="360" w:lineRule="auto"/>
              <w:rPr>
                <w:rFonts w:ascii="宋体" w:hAnsi="宋体"/>
                <w:sz w:val="24"/>
              </w:rPr>
            </w:pPr>
            <w:r w:rsidRPr="00161AE4">
              <w:rPr>
                <w:rFonts w:ascii="宋体" w:hAnsi="宋体" w:hint="eastAsia"/>
                <w:sz w:val="24"/>
              </w:rPr>
              <w:t>方案针对性一般，优惠措施或程度一般，得</w:t>
            </w:r>
            <w:r w:rsidRPr="00161AE4">
              <w:rPr>
                <w:rFonts w:ascii="宋体" w:hAnsi="宋体"/>
                <w:sz w:val="24"/>
              </w:rPr>
              <w:t>2-3</w:t>
            </w:r>
            <w:r w:rsidRPr="00161AE4">
              <w:rPr>
                <w:rFonts w:ascii="宋体" w:hAnsi="宋体" w:hint="eastAsia"/>
                <w:sz w:val="24"/>
              </w:rPr>
              <w:t>；</w:t>
            </w:r>
          </w:p>
          <w:p w:rsidR="00B80271" w:rsidRPr="00161AE4" w:rsidRDefault="00B80271" w:rsidP="007843B3">
            <w:pPr>
              <w:spacing w:line="360" w:lineRule="auto"/>
              <w:rPr>
                <w:rFonts w:ascii="宋体" w:hAnsi="宋体"/>
                <w:sz w:val="24"/>
              </w:rPr>
            </w:pPr>
            <w:r w:rsidRPr="00161AE4">
              <w:rPr>
                <w:rFonts w:ascii="宋体" w:hAnsi="宋体" w:hint="eastAsia"/>
                <w:sz w:val="24"/>
              </w:rPr>
              <w:t>方案较差或未提供相关优惠方案，得</w:t>
            </w:r>
            <w:r w:rsidRPr="00161AE4">
              <w:rPr>
                <w:rFonts w:ascii="宋体" w:hAnsi="宋体"/>
                <w:sz w:val="24"/>
              </w:rPr>
              <w:t>0-1</w:t>
            </w:r>
            <w:r w:rsidRPr="00161AE4">
              <w:rPr>
                <w:rFonts w:ascii="宋体" w:hAnsi="宋体" w:hint="eastAsia"/>
                <w:sz w:val="24"/>
              </w:rPr>
              <w:t>分。</w:t>
            </w:r>
          </w:p>
        </w:tc>
        <w:tc>
          <w:tcPr>
            <w:tcW w:w="632" w:type="pct"/>
            <w:tcBorders>
              <w:top w:val="single" w:sz="4" w:space="0" w:color="auto"/>
            </w:tcBorders>
            <w:vAlign w:val="center"/>
          </w:tcPr>
          <w:p w:rsidR="00085C47" w:rsidRPr="00161AE4" w:rsidRDefault="00085C47" w:rsidP="007843B3">
            <w:pPr>
              <w:widowControl/>
              <w:spacing w:line="360" w:lineRule="auto"/>
              <w:jc w:val="center"/>
              <w:rPr>
                <w:rFonts w:asciiTheme="minorEastAsia" w:eastAsiaTheme="minorEastAsia" w:hAnsiTheme="minorEastAsia" w:cs="Tahoma"/>
                <w:color w:val="000000"/>
                <w:kern w:val="0"/>
                <w:sz w:val="24"/>
              </w:rPr>
            </w:pPr>
            <w:r w:rsidRPr="00161AE4">
              <w:rPr>
                <w:rFonts w:asciiTheme="minorEastAsia" w:eastAsiaTheme="minorEastAsia" w:hAnsiTheme="minorEastAsia" w:cs="Tahoma"/>
                <w:color w:val="000000"/>
                <w:kern w:val="0"/>
                <w:sz w:val="24"/>
              </w:rPr>
              <w:t>5</w:t>
            </w:r>
          </w:p>
        </w:tc>
      </w:tr>
      <w:tr w:rsidR="008C4E79" w:rsidRPr="00161AE4" w:rsidTr="008C4E79">
        <w:trPr>
          <w:trHeight w:val="1965"/>
        </w:trPr>
        <w:tc>
          <w:tcPr>
            <w:tcW w:w="1046" w:type="pct"/>
            <w:vMerge w:val="restart"/>
            <w:vAlign w:val="center"/>
          </w:tcPr>
          <w:p w:rsidR="008C4E79" w:rsidRPr="00161AE4" w:rsidRDefault="008C4E79" w:rsidP="007843B3">
            <w:pPr>
              <w:widowControl/>
              <w:spacing w:line="360" w:lineRule="auto"/>
              <w:ind w:left="420" w:hanging="420"/>
              <w:jc w:val="center"/>
              <w:rPr>
                <w:rFonts w:asciiTheme="minorEastAsia" w:eastAsiaTheme="minorEastAsia" w:hAnsiTheme="minorEastAsia"/>
                <w:bCs/>
                <w:color w:val="000000"/>
                <w:sz w:val="24"/>
              </w:rPr>
            </w:pPr>
            <w:r w:rsidRPr="00161AE4">
              <w:rPr>
                <w:rFonts w:asciiTheme="minorEastAsia" w:eastAsiaTheme="minorEastAsia" w:hAnsiTheme="minorEastAsia" w:hint="eastAsia"/>
                <w:bCs/>
                <w:color w:val="000000"/>
                <w:sz w:val="24"/>
              </w:rPr>
              <w:t>报价</w:t>
            </w:r>
          </w:p>
        </w:tc>
        <w:tc>
          <w:tcPr>
            <w:tcW w:w="3322" w:type="pct"/>
            <w:vAlign w:val="center"/>
          </w:tcPr>
          <w:p w:rsidR="008C4E79" w:rsidRPr="00161AE4" w:rsidRDefault="008C4E79" w:rsidP="007843B3">
            <w:pPr>
              <w:spacing w:line="360" w:lineRule="auto"/>
              <w:rPr>
                <w:rFonts w:asciiTheme="minorEastAsia" w:eastAsiaTheme="minorEastAsia" w:hAnsiTheme="minorEastAsia"/>
                <w:bCs/>
                <w:color w:val="000000"/>
                <w:sz w:val="24"/>
              </w:rPr>
            </w:pPr>
            <w:r w:rsidRPr="00161AE4">
              <w:rPr>
                <w:rFonts w:asciiTheme="minorEastAsia" w:eastAsiaTheme="minorEastAsia" w:hAnsiTheme="minorEastAsia" w:hint="eastAsia"/>
                <w:color w:val="000000"/>
                <w:sz w:val="24"/>
              </w:rPr>
              <w:t>以符合选取文件要求的注册车辆</w:t>
            </w:r>
            <w:r>
              <w:rPr>
                <w:rFonts w:asciiTheme="minorEastAsia" w:eastAsiaTheme="minorEastAsia" w:hAnsiTheme="minorEastAsia" w:hint="eastAsia"/>
                <w:color w:val="000000"/>
                <w:sz w:val="24"/>
              </w:rPr>
              <w:t>的电动</w:t>
            </w:r>
            <w:r w:rsidRPr="00161AE4">
              <w:rPr>
                <w:rFonts w:asciiTheme="minorEastAsia" w:eastAsiaTheme="minorEastAsia" w:hAnsiTheme="minorEastAsia" w:hint="eastAsia"/>
                <w:color w:val="000000"/>
                <w:sz w:val="24"/>
              </w:rPr>
              <w:t>自行车充电最低报价为基准价，基准价得满分</w:t>
            </w:r>
            <w:r w:rsidRPr="00161AE4">
              <w:rPr>
                <w:rFonts w:asciiTheme="minorEastAsia" w:eastAsiaTheme="minorEastAsia" w:hAnsiTheme="minorEastAsia"/>
                <w:color w:val="000000"/>
                <w:sz w:val="24"/>
              </w:rPr>
              <w:t>10</w:t>
            </w:r>
            <w:r w:rsidRPr="00161AE4">
              <w:rPr>
                <w:rFonts w:asciiTheme="minorEastAsia" w:eastAsiaTheme="minorEastAsia" w:hAnsiTheme="minorEastAsia" w:hint="eastAsia"/>
                <w:color w:val="000000"/>
                <w:sz w:val="24"/>
              </w:rPr>
              <w:t>分，其它合作方的价格得分＝（基准价</w:t>
            </w:r>
            <w:r w:rsidRPr="00161AE4">
              <w:rPr>
                <w:rFonts w:asciiTheme="minorEastAsia" w:eastAsiaTheme="minorEastAsia" w:hAnsiTheme="minorEastAsia"/>
                <w:color w:val="000000"/>
                <w:sz w:val="24"/>
              </w:rPr>
              <w:t>/该合作方的</w:t>
            </w:r>
            <w:r>
              <w:rPr>
                <w:rFonts w:asciiTheme="minorEastAsia" w:eastAsiaTheme="minorEastAsia" w:hAnsiTheme="minorEastAsia" w:hint="eastAsia"/>
                <w:color w:val="000000"/>
                <w:sz w:val="24"/>
              </w:rPr>
              <w:t>电动自行车参选</w:t>
            </w:r>
            <w:r w:rsidRPr="00161AE4">
              <w:rPr>
                <w:rFonts w:asciiTheme="minorEastAsia" w:eastAsiaTheme="minorEastAsia" w:hAnsiTheme="minorEastAsia" w:hint="eastAsia"/>
                <w:color w:val="000000"/>
                <w:sz w:val="24"/>
              </w:rPr>
              <w:t>报价）×</w:t>
            </w:r>
            <w:r w:rsidRPr="00161AE4">
              <w:rPr>
                <w:rFonts w:asciiTheme="minorEastAsia" w:eastAsiaTheme="minorEastAsia" w:hAnsiTheme="minorEastAsia"/>
                <w:color w:val="000000"/>
                <w:sz w:val="24"/>
              </w:rPr>
              <w:t>10</w:t>
            </w:r>
            <w:r w:rsidRPr="00161AE4">
              <w:rPr>
                <w:rFonts w:asciiTheme="minorEastAsia" w:eastAsiaTheme="minorEastAsia" w:hAnsiTheme="minorEastAsia" w:hint="eastAsia"/>
                <w:color w:val="000000"/>
                <w:sz w:val="24"/>
              </w:rPr>
              <w:t>。</w:t>
            </w:r>
          </w:p>
        </w:tc>
        <w:tc>
          <w:tcPr>
            <w:tcW w:w="632" w:type="pct"/>
            <w:vMerge w:val="restart"/>
            <w:vAlign w:val="center"/>
          </w:tcPr>
          <w:p w:rsidR="008C4E79" w:rsidRPr="00161AE4" w:rsidRDefault="008C4E79" w:rsidP="007843B3">
            <w:pPr>
              <w:widowControl/>
              <w:spacing w:line="360" w:lineRule="auto"/>
              <w:ind w:left="420" w:hanging="420"/>
              <w:jc w:val="center"/>
              <w:rPr>
                <w:rFonts w:asciiTheme="minorEastAsia" w:eastAsiaTheme="minorEastAsia" w:hAnsiTheme="minorEastAsia"/>
                <w:color w:val="000000"/>
                <w:sz w:val="24"/>
              </w:rPr>
            </w:pPr>
            <w:r w:rsidRPr="00161AE4">
              <w:rPr>
                <w:rFonts w:asciiTheme="minorEastAsia" w:eastAsiaTheme="minorEastAsia" w:hAnsiTheme="minorEastAsia"/>
                <w:color w:val="000000"/>
                <w:sz w:val="24"/>
              </w:rPr>
              <w:t>20</w:t>
            </w:r>
          </w:p>
        </w:tc>
      </w:tr>
      <w:tr w:rsidR="008C4E79" w:rsidRPr="00161AE4" w:rsidTr="00E9553D">
        <w:trPr>
          <w:trHeight w:val="482"/>
        </w:trPr>
        <w:tc>
          <w:tcPr>
            <w:tcW w:w="1046" w:type="pct"/>
            <w:vMerge/>
            <w:vAlign w:val="center"/>
          </w:tcPr>
          <w:p w:rsidR="008C4E79" w:rsidRPr="00161AE4" w:rsidRDefault="008C4E79" w:rsidP="007843B3">
            <w:pPr>
              <w:widowControl/>
              <w:spacing w:line="360" w:lineRule="auto"/>
              <w:ind w:left="420" w:hanging="420"/>
              <w:jc w:val="center"/>
              <w:rPr>
                <w:rFonts w:asciiTheme="minorEastAsia" w:eastAsiaTheme="minorEastAsia" w:hAnsiTheme="minorEastAsia"/>
                <w:bCs/>
                <w:color w:val="000000"/>
                <w:sz w:val="24"/>
              </w:rPr>
            </w:pPr>
          </w:p>
        </w:tc>
        <w:tc>
          <w:tcPr>
            <w:tcW w:w="3322" w:type="pct"/>
            <w:vAlign w:val="center"/>
          </w:tcPr>
          <w:p w:rsidR="008C4E79" w:rsidRPr="00161AE4" w:rsidRDefault="008C4E79" w:rsidP="007843B3">
            <w:pPr>
              <w:spacing w:line="360" w:lineRule="auto"/>
              <w:rPr>
                <w:rFonts w:asciiTheme="minorEastAsia" w:eastAsiaTheme="minorEastAsia" w:hAnsiTheme="minorEastAsia"/>
                <w:color w:val="000000"/>
                <w:sz w:val="24"/>
              </w:rPr>
            </w:pPr>
            <w:r w:rsidRPr="00161AE4">
              <w:rPr>
                <w:rFonts w:asciiTheme="minorEastAsia" w:eastAsiaTheme="minorEastAsia" w:hAnsiTheme="minorEastAsia" w:hint="eastAsia"/>
                <w:color w:val="000000"/>
                <w:sz w:val="24"/>
              </w:rPr>
              <w:t>以符合选取文件要求的注册车辆</w:t>
            </w:r>
            <w:r>
              <w:rPr>
                <w:rFonts w:asciiTheme="minorEastAsia" w:eastAsiaTheme="minorEastAsia" w:hAnsiTheme="minorEastAsia" w:hint="eastAsia"/>
                <w:color w:val="000000"/>
                <w:sz w:val="24"/>
              </w:rPr>
              <w:t>的新能源汽车</w:t>
            </w:r>
            <w:r w:rsidRPr="00161AE4">
              <w:rPr>
                <w:rFonts w:asciiTheme="minorEastAsia" w:eastAsiaTheme="minorEastAsia" w:hAnsiTheme="minorEastAsia" w:hint="eastAsia"/>
                <w:color w:val="000000"/>
                <w:sz w:val="24"/>
              </w:rPr>
              <w:t>充电最低报价为基准价，基准价得满分</w:t>
            </w:r>
            <w:r w:rsidRPr="00161AE4">
              <w:rPr>
                <w:rFonts w:asciiTheme="minorEastAsia" w:eastAsiaTheme="minorEastAsia" w:hAnsiTheme="minorEastAsia"/>
                <w:color w:val="000000"/>
                <w:sz w:val="24"/>
              </w:rPr>
              <w:t>10</w:t>
            </w:r>
            <w:r w:rsidRPr="00161AE4">
              <w:rPr>
                <w:rFonts w:asciiTheme="minorEastAsia" w:eastAsiaTheme="minorEastAsia" w:hAnsiTheme="minorEastAsia" w:hint="eastAsia"/>
                <w:color w:val="000000"/>
                <w:sz w:val="24"/>
              </w:rPr>
              <w:t>分，其它合作方的价格得分＝（基准价</w:t>
            </w:r>
            <w:r w:rsidRPr="00161AE4">
              <w:rPr>
                <w:rFonts w:asciiTheme="minorEastAsia" w:eastAsiaTheme="minorEastAsia" w:hAnsiTheme="minorEastAsia"/>
                <w:color w:val="000000"/>
                <w:sz w:val="24"/>
              </w:rPr>
              <w:t>/该合作方的</w:t>
            </w:r>
            <w:r>
              <w:rPr>
                <w:rFonts w:asciiTheme="minorEastAsia" w:eastAsiaTheme="minorEastAsia" w:hAnsiTheme="minorEastAsia" w:hint="eastAsia"/>
                <w:color w:val="000000"/>
                <w:sz w:val="24"/>
              </w:rPr>
              <w:t>新能源汽车参选</w:t>
            </w:r>
            <w:r w:rsidRPr="00161AE4">
              <w:rPr>
                <w:rFonts w:asciiTheme="minorEastAsia" w:eastAsiaTheme="minorEastAsia" w:hAnsiTheme="minorEastAsia" w:hint="eastAsia"/>
                <w:color w:val="000000"/>
                <w:sz w:val="24"/>
              </w:rPr>
              <w:t>报价）×</w:t>
            </w:r>
            <w:r w:rsidRPr="00161AE4">
              <w:rPr>
                <w:rFonts w:asciiTheme="minorEastAsia" w:eastAsiaTheme="minorEastAsia" w:hAnsiTheme="minorEastAsia"/>
                <w:color w:val="000000"/>
                <w:sz w:val="24"/>
              </w:rPr>
              <w:t>10</w:t>
            </w:r>
            <w:r w:rsidRPr="00161AE4">
              <w:rPr>
                <w:rFonts w:asciiTheme="minorEastAsia" w:eastAsiaTheme="minorEastAsia" w:hAnsiTheme="minorEastAsia" w:hint="eastAsia"/>
                <w:color w:val="000000"/>
                <w:sz w:val="24"/>
              </w:rPr>
              <w:t>。</w:t>
            </w:r>
          </w:p>
        </w:tc>
        <w:tc>
          <w:tcPr>
            <w:tcW w:w="632" w:type="pct"/>
            <w:vMerge/>
            <w:vAlign w:val="center"/>
          </w:tcPr>
          <w:p w:rsidR="008C4E79" w:rsidRPr="00161AE4" w:rsidRDefault="008C4E79" w:rsidP="007843B3">
            <w:pPr>
              <w:widowControl/>
              <w:spacing w:line="360" w:lineRule="auto"/>
              <w:ind w:left="420" w:hanging="420"/>
              <w:jc w:val="center"/>
              <w:rPr>
                <w:rFonts w:asciiTheme="minorEastAsia" w:eastAsiaTheme="minorEastAsia" w:hAnsiTheme="minorEastAsia"/>
                <w:color w:val="000000"/>
                <w:sz w:val="24"/>
              </w:rPr>
            </w:pPr>
          </w:p>
        </w:tc>
      </w:tr>
    </w:tbl>
    <w:p w:rsidR="00217113" w:rsidRPr="00161AE4" w:rsidRDefault="00217113" w:rsidP="00124BA6">
      <w:pPr>
        <w:tabs>
          <w:tab w:val="left" w:pos="9000"/>
        </w:tabs>
        <w:overflowPunct w:val="0"/>
        <w:spacing w:line="360" w:lineRule="auto"/>
        <w:ind w:right="70"/>
        <w:rPr>
          <w:b/>
          <w:bCs/>
          <w:sz w:val="24"/>
        </w:rPr>
      </w:pPr>
    </w:p>
    <w:p w:rsidR="005B0068" w:rsidRPr="00161AE4" w:rsidRDefault="0031030A">
      <w:pPr>
        <w:widowControl/>
        <w:jc w:val="left"/>
        <w:rPr>
          <w:rFonts w:asciiTheme="minorEastAsia" w:eastAsiaTheme="minorEastAsia" w:hAnsiTheme="minorEastAsia"/>
          <w:b/>
          <w:szCs w:val="21"/>
        </w:rPr>
      </w:pPr>
      <w:bookmarkStart w:id="122" w:name="_Toc310195731"/>
      <w:r w:rsidRPr="00161AE4">
        <w:br w:type="page"/>
      </w:r>
    </w:p>
    <w:p w:rsidR="005B0068" w:rsidRPr="00161AE4" w:rsidRDefault="0031030A">
      <w:pPr>
        <w:pStyle w:val="1"/>
        <w:spacing w:line="360" w:lineRule="auto"/>
        <w:rPr>
          <w:rFonts w:asciiTheme="minorEastAsia" w:eastAsiaTheme="minorEastAsia" w:hAnsiTheme="minorEastAsia"/>
          <w:sz w:val="28"/>
          <w:szCs w:val="28"/>
        </w:rPr>
      </w:pPr>
      <w:bookmarkStart w:id="123" w:name="_Hlt487900425"/>
      <w:bookmarkStart w:id="124" w:name="_Toc310195760"/>
      <w:bookmarkStart w:id="125" w:name="_Toc140238220"/>
      <w:bookmarkEnd w:id="122"/>
      <w:bookmarkEnd w:id="123"/>
      <w:bookmarkEnd w:id="124"/>
      <w:bookmarkEnd w:id="125"/>
      <w:r w:rsidRPr="00161AE4">
        <w:rPr>
          <w:rFonts w:asciiTheme="minorEastAsia" w:eastAsiaTheme="minorEastAsia" w:hAnsiTheme="minorEastAsia" w:hint="eastAsia"/>
          <w:sz w:val="28"/>
          <w:szCs w:val="28"/>
        </w:rPr>
        <w:lastRenderedPageBreak/>
        <w:t>第六章</w:t>
      </w:r>
      <w:r w:rsidR="006B797A" w:rsidRPr="00161AE4">
        <w:rPr>
          <w:rFonts w:asciiTheme="minorEastAsia" w:eastAsiaTheme="minorEastAsia" w:hAnsiTheme="minorEastAsia" w:hint="eastAsia"/>
          <w:sz w:val="28"/>
          <w:szCs w:val="28"/>
        </w:rPr>
        <w:t xml:space="preserve"> </w:t>
      </w:r>
      <w:r w:rsidRPr="00161AE4">
        <w:rPr>
          <w:rFonts w:asciiTheme="minorEastAsia" w:eastAsiaTheme="minorEastAsia" w:hAnsiTheme="minorEastAsia" w:hint="eastAsia"/>
          <w:sz w:val="28"/>
          <w:szCs w:val="28"/>
        </w:rPr>
        <w:t>合同格式</w:t>
      </w:r>
    </w:p>
    <w:p w:rsidR="00ED2666" w:rsidRPr="00161AE4" w:rsidRDefault="00ED2666" w:rsidP="00ED2666">
      <w:pPr>
        <w:spacing w:line="360" w:lineRule="auto"/>
        <w:jc w:val="center"/>
      </w:pPr>
      <w:r w:rsidRPr="00161AE4">
        <w:rPr>
          <w:rFonts w:hint="eastAsia"/>
        </w:rPr>
        <w:t>（此为参考格式，以实际签订为准）</w:t>
      </w:r>
    </w:p>
    <w:p w:rsidR="00ED2666" w:rsidRPr="00161AE4" w:rsidRDefault="006F1701" w:rsidP="00ED2666">
      <w:pPr>
        <w:widowControl/>
        <w:spacing w:line="360" w:lineRule="auto"/>
        <w:jc w:val="center"/>
        <w:rPr>
          <w:rFonts w:asciiTheme="minorEastAsia" w:hAnsiTheme="minorEastAsia" w:cs="宋体"/>
          <w:b/>
          <w:color w:val="1F1F1F"/>
          <w:w w:val="110"/>
          <w:sz w:val="32"/>
          <w:szCs w:val="32"/>
        </w:rPr>
      </w:pPr>
      <w:r w:rsidRPr="006F1701">
        <w:rPr>
          <w:rFonts w:asciiTheme="minorEastAsia" w:hAnsiTheme="minorEastAsia" w:cs="宋体" w:hint="eastAsia"/>
          <w:b/>
          <w:color w:val="1F1F1F"/>
          <w:w w:val="110"/>
          <w:sz w:val="32"/>
          <w:szCs w:val="32"/>
        </w:rPr>
        <w:t>北京邮电大学新能源汽车和电动自行车充电服务单位</w:t>
      </w:r>
      <w:r w:rsidR="00ED2666" w:rsidRPr="00161AE4">
        <w:rPr>
          <w:rFonts w:asciiTheme="minorEastAsia" w:hAnsiTheme="minorEastAsia" w:cs="宋体"/>
          <w:b/>
          <w:color w:val="1F1F1F"/>
          <w:w w:val="110"/>
          <w:sz w:val="32"/>
          <w:szCs w:val="32"/>
        </w:rPr>
        <w:t>合作协议</w:t>
      </w:r>
    </w:p>
    <w:p w:rsidR="00ED2666" w:rsidRPr="00161AE4" w:rsidRDefault="00ED2666" w:rsidP="00ED2666">
      <w:pPr>
        <w:widowControl/>
        <w:spacing w:line="360" w:lineRule="auto"/>
        <w:rPr>
          <w:rFonts w:asciiTheme="minorEastAsia" w:hAnsiTheme="minorEastAsia"/>
          <w:color w:val="242424"/>
          <w:w w:val="110"/>
          <w:sz w:val="32"/>
        </w:rPr>
      </w:pP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甲方：北京邮电大学</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 xml:space="preserve">法定代表人： </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地址：北京市海淀区西土城路10号</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邮政编码：1000876</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 xml:space="preserve">联系人： </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联系电话：</w:t>
      </w:r>
      <w:r w:rsidRPr="00161AE4">
        <w:rPr>
          <w:rFonts w:ascii="宋体" w:hAnsi="宋体"/>
          <w:color w:val="242424"/>
          <w:w w:val="110"/>
          <w:sz w:val="24"/>
        </w:rPr>
        <w:t xml:space="preserve"> </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传真：</w:t>
      </w:r>
      <w:r w:rsidRPr="00161AE4">
        <w:rPr>
          <w:rFonts w:ascii="宋体" w:hAnsi="宋体"/>
          <w:color w:val="242424"/>
          <w:w w:val="110"/>
          <w:sz w:val="24"/>
        </w:rPr>
        <w:t xml:space="preserve"> </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统一社会信用代码：</w:t>
      </w:r>
      <w:r w:rsidRPr="00161AE4">
        <w:rPr>
          <w:rFonts w:ascii="宋体" w:hAnsi="宋体"/>
          <w:color w:val="242424"/>
          <w:w w:val="110"/>
          <w:sz w:val="24"/>
        </w:rPr>
        <w:t xml:space="preserve"> </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开户行及账号：</w:t>
      </w:r>
      <w:r w:rsidRPr="00161AE4">
        <w:rPr>
          <w:rFonts w:ascii="宋体" w:hAnsi="宋体"/>
          <w:color w:val="242424"/>
          <w:w w:val="110"/>
          <w:sz w:val="24"/>
        </w:rPr>
        <w:t xml:space="preserve"> </w:t>
      </w:r>
    </w:p>
    <w:p w:rsidR="00ED2666" w:rsidRPr="00161AE4" w:rsidRDefault="00ED2666" w:rsidP="00972EC7">
      <w:pPr>
        <w:widowControl/>
        <w:spacing w:line="360" w:lineRule="auto"/>
        <w:rPr>
          <w:rFonts w:ascii="宋体" w:hAnsi="宋体"/>
          <w:color w:val="242424"/>
          <w:w w:val="110"/>
          <w:sz w:val="24"/>
        </w:rPr>
      </w:pP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乙方：</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法定代表人：</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地址：</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邮政编码：</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联系人：</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联系电话：</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传真：</w:t>
      </w:r>
    </w:p>
    <w:p w:rsidR="00ED2666" w:rsidRPr="00161AE4" w:rsidRDefault="00ED2666" w:rsidP="00972EC7">
      <w:pPr>
        <w:widowControl/>
        <w:spacing w:line="360" w:lineRule="auto"/>
        <w:rPr>
          <w:rFonts w:ascii="宋体" w:hAnsi="宋体"/>
          <w:color w:val="242424"/>
          <w:w w:val="110"/>
          <w:sz w:val="24"/>
        </w:rPr>
      </w:pPr>
      <w:r w:rsidRPr="00161AE4">
        <w:rPr>
          <w:rFonts w:ascii="宋体" w:hAnsi="宋体" w:hint="eastAsia"/>
          <w:color w:val="242424"/>
          <w:w w:val="110"/>
          <w:sz w:val="24"/>
        </w:rPr>
        <w:t>税务登记证：</w:t>
      </w:r>
    </w:p>
    <w:p w:rsidR="00ED2666" w:rsidRPr="00161AE4" w:rsidRDefault="00ED2666" w:rsidP="00972EC7">
      <w:pPr>
        <w:widowControl/>
        <w:spacing w:line="360" w:lineRule="auto"/>
        <w:rPr>
          <w:rFonts w:ascii="宋体" w:hAnsi="宋体"/>
          <w:b/>
          <w:color w:val="242424"/>
          <w:w w:val="110"/>
          <w:sz w:val="24"/>
        </w:rPr>
      </w:pPr>
      <w:r w:rsidRPr="00161AE4">
        <w:rPr>
          <w:rFonts w:ascii="宋体" w:hAnsi="宋体" w:hint="eastAsia"/>
          <w:color w:val="242424"/>
          <w:w w:val="110"/>
          <w:sz w:val="24"/>
        </w:rPr>
        <w:t>开户行及账号：</w:t>
      </w:r>
    </w:p>
    <w:p w:rsidR="00ED2666" w:rsidRPr="00161AE4" w:rsidRDefault="00ED2666" w:rsidP="00972EC7">
      <w:pPr>
        <w:widowControl/>
        <w:spacing w:line="360" w:lineRule="auto"/>
        <w:ind w:firstLineChars="236" w:firstLine="566"/>
        <w:rPr>
          <w:rFonts w:ascii="宋体" w:hAnsi="宋体"/>
          <w:b/>
          <w:color w:val="242424"/>
          <w:w w:val="110"/>
          <w:sz w:val="24"/>
        </w:rPr>
      </w:pPr>
      <w:r w:rsidRPr="00161AE4">
        <w:rPr>
          <w:rFonts w:ascii="宋体" w:hAnsi="宋体"/>
          <w:color w:val="242424"/>
          <w:sz w:val="24"/>
        </w:rPr>
        <w:t>根据《中华人民共和国</w:t>
      </w:r>
      <w:r w:rsidRPr="00161AE4">
        <w:rPr>
          <w:rFonts w:ascii="宋体" w:hAnsi="宋体" w:hint="eastAsia"/>
          <w:color w:val="242424"/>
          <w:sz w:val="24"/>
        </w:rPr>
        <w:t>民法典</w:t>
      </w:r>
      <w:r w:rsidRPr="00161AE4">
        <w:rPr>
          <w:rFonts w:ascii="宋体" w:hAnsi="宋体"/>
          <w:color w:val="242424"/>
          <w:sz w:val="24"/>
        </w:rPr>
        <w:t>》等相关法律法规的规定，甲乙双方本着相互信任、真诚合作的原则，双方经过平等协商，对以下条款达成一致意见，并订立本合同，以资双方共同信守。</w:t>
      </w:r>
    </w:p>
    <w:p w:rsidR="00ED2666" w:rsidRPr="00161AE4" w:rsidRDefault="00ED2666" w:rsidP="00972EC7">
      <w:pPr>
        <w:pStyle w:val="ac"/>
        <w:spacing w:line="360" w:lineRule="auto"/>
        <w:rPr>
          <w:rFonts w:ascii="宋体" w:hAnsi="宋体"/>
          <w:b/>
          <w:bCs/>
          <w:color w:val="242424"/>
        </w:rPr>
      </w:pPr>
      <w:r w:rsidRPr="00161AE4">
        <w:rPr>
          <w:rFonts w:ascii="宋体" w:hAnsi="宋体"/>
          <w:b/>
          <w:bCs/>
          <w:color w:val="242424"/>
        </w:rPr>
        <w:t>一、项目规模及产权归属</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lastRenderedPageBreak/>
        <w:t>1.1充电站建设地点为：</w:t>
      </w:r>
      <w:r w:rsidRPr="00161AE4">
        <w:rPr>
          <w:rFonts w:ascii="宋体" w:hAnsi="宋体" w:hint="eastAsia"/>
          <w:color w:val="242424"/>
          <w:u w:val="single"/>
        </w:rPr>
        <w:t xml:space="preserve"> </w:t>
      </w:r>
      <w:r w:rsidRPr="00161AE4">
        <w:rPr>
          <w:rFonts w:ascii="宋体" w:hAnsi="宋体"/>
          <w:color w:val="242424"/>
          <w:u w:val="single"/>
        </w:rPr>
        <w:t xml:space="preserve">              </w:t>
      </w:r>
      <w:r w:rsidRPr="00161AE4">
        <w:rPr>
          <w:rFonts w:ascii="宋体" w:hAnsi="宋体" w:hint="eastAsia"/>
          <w:color w:val="242424"/>
        </w:rPr>
        <w:t>，</w:t>
      </w:r>
      <w:r w:rsidRPr="00161AE4">
        <w:rPr>
          <w:rFonts w:ascii="宋体" w:hAnsi="宋体"/>
          <w:color w:val="242424"/>
        </w:rPr>
        <w:t>占地面积为【</w:t>
      </w:r>
      <w:r w:rsidRPr="00161AE4">
        <w:rPr>
          <w:rFonts w:ascii="宋体" w:hAnsi="宋体"/>
          <w:color w:val="242424"/>
          <w:u w:val="single"/>
        </w:rPr>
        <w:t xml:space="preserve">     </w:t>
      </w:r>
      <w:r w:rsidRPr="00161AE4">
        <w:rPr>
          <w:rFonts w:ascii="宋体" w:hAnsi="宋体"/>
          <w:color w:val="242424"/>
        </w:rPr>
        <w:t>】</w:t>
      </w:r>
      <w:r w:rsidRPr="00161AE4">
        <w:rPr>
          <w:rFonts w:ascii="宋体" w:hAnsi="宋体" w:hint="eastAsia"/>
          <w:color w:val="242424"/>
        </w:rPr>
        <w:t>㎡</w:t>
      </w:r>
      <w:r w:rsidRPr="00161AE4">
        <w:rPr>
          <w:rFonts w:ascii="宋体" w:hAnsi="宋体"/>
          <w:color w:val="242424"/>
        </w:rPr>
        <w:t>。</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1.2乙方负责投资、建设、运营、维护</w:t>
      </w:r>
      <w:r w:rsidR="0049443D" w:rsidRPr="00161AE4">
        <w:rPr>
          <w:rFonts w:ascii="宋体" w:hAnsi="宋体" w:hint="eastAsia"/>
          <w:color w:val="242424"/>
        </w:rPr>
        <w:t>汽车</w:t>
      </w:r>
      <w:r w:rsidRPr="00161AE4">
        <w:rPr>
          <w:rFonts w:ascii="宋体" w:hAnsi="宋体"/>
          <w:color w:val="242424"/>
        </w:rPr>
        <w:t>充电桩</w:t>
      </w:r>
      <w:r w:rsidRPr="00161AE4">
        <w:rPr>
          <w:rFonts w:ascii="宋体" w:hAnsi="宋体"/>
          <w:color w:val="242424"/>
          <w:u w:val="single"/>
        </w:rPr>
        <w:t xml:space="preserve">  </w:t>
      </w:r>
      <w:r w:rsidRPr="00161AE4">
        <w:rPr>
          <w:rFonts w:ascii="宋体" w:hAnsi="宋体"/>
          <w:color w:val="242424"/>
        </w:rPr>
        <w:t>台，</w:t>
      </w:r>
      <w:r w:rsidR="0049443D" w:rsidRPr="00161AE4">
        <w:rPr>
          <w:rFonts w:ascii="宋体" w:hAnsi="宋体" w:hint="eastAsia"/>
          <w:color w:val="242424"/>
        </w:rPr>
        <w:t>电动自行车</w:t>
      </w:r>
      <w:r w:rsidRPr="00161AE4">
        <w:rPr>
          <w:rFonts w:ascii="宋体" w:hAnsi="宋体"/>
          <w:color w:val="242424"/>
        </w:rPr>
        <w:t>充电桩</w:t>
      </w:r>
      <w:r w:rsidRPr="00161AE4">
        <w:rPr>
          <w:rFonts w:ascii="宋体" w:hAnsi="宋体"/>
          <w:color w:val="242424"/>
          <w:u w:val="single"/>
        </w:rPr>
        <w:t xml:space="preserve">  </w:t>
      </w:r>
      <w:r w:rsidRPr="00161AE4">
        <w:rPr>
          <w:rFonts w:ascii="宋体" w:hAnsi="宋体" w:hint="eastAsia"/>
          <w:color w:val="242424"/>
        </w:rPr>
        <w:t>台</w:t>
      </w:r>
      <w:r w:rsidRPr="00161AE4">
        <w:rPr>
          <w:rFonts w:ascii="宋体" w:hAnsi="宋体"/>
          <w:color w:val="242424"/>
        </w:rPr>
        <w:t>。</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1.3充电站内由乙方出资建设的充电设施及相应附属设施（充电站标志标识）产权归乙方所有，乙方有权根据充电市场趋势，对该站收费定价标准进行相应调整。</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1.4乙方对所属财产享有处置权，因财产处置发生的费用由乙方承担。</w:t>
      </w:r>
    </w:p>
    <w:p w:rsidR="00ED2666" w:rsidRPr="00161AE4" w:rsidRDefault="00ED2666" w:rsidP="00972EC7">
      <w:pPr>
        <w:pStyle w:val="ac"/>
        <w:spacing w:line="360" w:lineRule="auto"/>
        <w:rPr>
          <w:rFonts w:ascii="宋体" w:hAnsi="宋体"/>
          <w:b/>
          <w:bCs/>
          <w:color w:val="242424"/>
        </w:rPr>
      </w:pPr>
      <w:r w:rsidRPr="00161AE4">
        <w:rPr>
          <w:rFonts w:ascii="宋体" w:hAnsi="宋体"/>
          <w:b/>
          <w:bCs/>
          <w:color w:val="242424"/>
        </w:rPr>
        <w:t>二、双方权利义务</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2.1甲方权利、义务</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2.1.1甲方负责提供合适场地用于乙方投资、建设以及运营充电站。甲方应保证该用地不侵犯任何第三方权益，合同期间乙方可以不受任何第三方干扰地无偿使用相应土地进行本合同约定的建设、运营和维护。</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2.1.2合作期限内，甲方确保在</w:t>
      </w:r>
      <w:r w:rsidR="00EC19C8" w:rsidRPr="00161AE4">
        <w:rPr>
          <w:rFonts w:ascii="宋体" w:hAnsi="宋体" w:hint="eastAsia"/>
          <w:color w:val="242424"/>
        </w:rPr>
        <w:t>符合政府及学校合理</w:t>
      </w:r>
      <w:r w:rsidRPr="00161AE4">
        <w:rPr>
          <w:rFonts w:ascii="宋体" w:hAnsi="宋体"/>
          <w:color w:val="242424"/>
        </w:rPr>
        <w:t>要求的前提下，合作场地24小时对社会电动车辆开放，确保社会电动车辆按学校停车场管理要求进出并进行充电服务，确保乙方在合同期限内正常使用合作场地。</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2.1.3合作期限内，甲方不得无故移动或拆除充电设施及配套设备，甲方自行移动或拆除的，应当赔偿给乙方造成的全部损失；若由于甲方原因需要移动或拆除充电设施及配套设备的，在甲、乙双方协商一致的前提下，由乙方技术人员进行移动或拆除，造成的相关损失及拆除费用由甲方承担。</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2.1.4甲方提供的充电停车位应优先满足新能源车辆的充电需求，在有充电需求的情况下，禁止非充电车辆占用。</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2.1.5甲方对停放在合作场地的专用停车位内的充电车辆</w:t>
      </w:r>
      <w:r w:rsidRPr="00161AE4">
        <w:rPr>
          <w:rFonts w:ascii="宋体" w:hAnsi="宋体" w:hint="eastAsia"/>
          <w:color w:val="242424"/>
        </w:rPr>
        <w:t>，</w:t>
      </w:r>
      <w:r w:rsidRPr="00161AE4">
        <w:rPr>
          <w:rFonts w:ascii="宋体" w:hAnsi="宋体"/>
          <w:color w:val="242424"/>
        </w:rPr>
        <w:t>有权按照甲方停车收费标准收取停车费；同时甲、乙双方可就充电车辆停放收费标准，按照国家或北京市相关政策，协商后给予一定优惠条件。</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2.1.6本协议书合作期限内，甲方在合作场地不再与其他第三方签订与本协议内容相同的协议，如有增加充电桩的需求，则各方依据实际情况，按照申报程序在获得政府有关部门备案批复后，由乙方负责组织新增充电设施及配套设备的</w:t>
      </w:r>
      <w:r w:rsidRPr="00161AE4">
        <w:rPr>
          <w:rFonts w:ascii="宋体" w:hAnsi="宋体"/>
          <w:color w:val="242424"/>
        </w:rPr>
        <w:lastRenderedPageBreak/>
        <w:t>施工事宜；乙方在收到甲方增加充电设施及配套设备的要求</w:t>
      </w:r>
      <w:r w:rsidR="001139E3">
        <w:rPr>
          <w:rFonts w:ascii="宋体" w:hAnsi="宋体" w:hint="eastAsia"/>
          <w:color w:val="242424"/>
        </w:rPr>
        <w:t>后</w:t>
      </w:r>
      <w:r w:rsidRPr="00161AE4">
        <w:rPr>
          <w:rFonts w:ascii="宋体" w:hAnsi="宋体"/>
          <w:color w:val="242424"/>
        </w:rPr>
        <w:t>，在</w:t>
      </w:r>
      <w:r w:rsidR="001139E3">
        <w:rPr>
          <w:rFonts w:ascii="宋体" w:hAnsi="宋体" w:hint="eastAsia"/>
          <w:color w:val="242424"/>
        </w:rPr>
        <w:t>甲方指定的</w:t>
      </w:r>
      <w:r w:rsidRPr="00161AE4">
        <w:rPr>
          <w:rFonts w:ascii="宋体" w:hAnsi="宋体"/>
          <w:color w:val="242424"/>
        </w:rPr>
        <w:t>期限内未完成设施或配套设备增加的事宜的，甲方有权与第三方就安装充电设施或配套设备签订相关协议。</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2.1.7甲方有权对充电站区域进行物业管理、车辆管理。</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2.1.8甲方应允许并配合乙方建设充电指示牌等。</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2.1.9因电动汽车驾驶员或其他人员造成设备损毁（如车辆撞损、人为破坏等），甲方有义务协助乙方寻找肇事者。</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2.1.10遇甲方电源侧电价进行调整时，甲方应及时通知乙</w:t>
      </w:r>
      <w:r w:rsidRPr="00161AE4">
        <w:rPr>
          <w:rFonts w:ascii="宋体" w:hAnsi="宋体" w:hint="eastAsia"/>
          <w:color w:val="242424"/>
        </w:rPr>
        <w:t>方</w:t>
      </w:r>
      <w:r w:rsidRPr="00161AE4">
        <w:rPr>
          <w:rFonts w:ascii="宋体" w:hAnsi="宋体"/>
          <w:color w:val="242424"/>
        </w:rPr>
        <w:t>。</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2.2乙方权利、义务</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2.2.1乙方负责自主投资建设或委托具备国家认可的有工程建设资质的第</w:t>
      </w:r>
      <w:r w:rsidRPr="00161AE4">
        <w:rPr>
          <w:rFonts w:ascii="宋体" w:hAnsi="宋体" w:hint="eastAsia"/>
          <w:color w:val="242424"/>
        </w:rPr>
        <w:t>三</w:t>
      </w:r>
      <w:r w:rsidRPr="00161AE4">
        <w:rPr>
          <w:rFonts w:ascii="宋体" w:hAnsi="宋体"/>
          <w:color w:val="242424"/>
        </w:rPr>
        <w:t>方建设充电站，委托内容包括但不限于充电设备供应、电气工程安装、土建工程、电气设备实验、充电设备调试等。</w:t>
      </w:r>
    </w:p>
    <w:p w:rsidR="00ED2666"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2.2.2乙方负责充电设施的运维保障，负责定期维护及时维修</w:t>
      </w:r>
      <w:r w:rsidR="00103BFD">
        <w:rPr>
          <w:rFonts w:ascii="宋体" w:hAnsi="宋体" w:hint="eastAsia"/>
          <w:color w:val="242424"/>
        </w:rPr>
        <w:t>（</w:t>
      </w:r>
      <w:r w:rsidR="00103BFD" w:rsidRPr="00103BFD">
        <w:rPr>
          <w:rFonts w:ascii="宋体" w:hAnsi="宋体" w:hint="eastAsia"/>
          <w:color w:val="242424"/>
        </w:rPr>
        <w:t>包括但不限于周巡检、定期检修、故障维修、紧急抢修等</w:t>
      </w:r>
      <w:r w:rsidR="00103BFD">
        <w:rPr>
          <w:rFonts w:ascii="宋体" w:hAnsi="宋体" w:hint="eastAsia"/>
          <w:color w:val="242424"/>
        </w:rPr>
        <w:t>）</w:t>
      </w:r>
      <w:r w:rsidRPr="00161AE4">
        <w:rPr>
          <w:rFonts w:ascii="宋体" w:hAnsi="宋体"/>
          <w:color w:val="242424"/>
        </w:rPr>
        <w:t>，保证充电设施安全可靠运行，确保车辆正常充电，充电站运行维护费用由乙方承担，乙方应按照有关法律法规及甲方对于该区域的管理规定开展工作。</w:t>
      </w:r>
    </w:p>
    <w:p w:rsidR="00123C23" w:rsidRPr="00123C23" w:rsidRDefault="00123C23" w:rsidP="00123C23">
      <w:pPr>
        <w:pStyle w:val="ac"/>
        <w:spacing w:line="360" w:lineRule="auto"/>
        <w:ind w:firstLineChars="200" w:firstLine="480"/>
        <w:rPr>
          <w:rFonts w:ascii="宋体" w:hAnsi="宋体"/>
          <w:color w:val="242424"/>
        </w:rPr>
      </w:pPr>
      <w:r>
        <w:rPr>
          <w:rFonts w:ascii="宋体" w:hAnsi="宋体" w:hint="eastAsia"/>
          <w:color w:val="242424"/>
        </w:rPr>
        <w:t>（1）</w:t>
      </w:r>
      <w:r w:rsidRPr="00123C23">
        <w:rPr>
          <w:rFonts w:ascii="宋体" w:hAnsi="宋体" w:hint="eastAsia"/>
          <w:color w:val="242424"/>
        </w:rPr>
        <w:t>日常维护：</w:t>
      </w:r>
      <w:r>
        <w:rPr>
          <w:rFonts w:ascii="宋体" w:hAnsi="宋体" w:hint="eastAsia"/>
          <w:color w:val="242424"/>
        </w:rPr>
        <w:t>乙方</w:t>
      </w:r>
      <w:r w:rsidRPr="00123C23">
        <w:rPr>
          <w:rFonts w:ascii="宋体" w:hAnsi="宋体" w:hint="eastAsia"/>
          <w:color w:val="242424"/>
        </w:rPr>
        <w:t>每月需执行例行的巡检、预防性维修等工作，保证充电设施实时可用；重要时间节点或紧急情况下</w:t>
      </w:r>
      <w:r>
        <w:rPr>
          <w:rFonts w:ascii="宋体" w:hAnsi="宋体" w:hint="eastAsia"/>
          <w:color w:val="242424"/>
        </w:rPr>
        <w:t>，乙方</w:t>
      </w:r>
      <w:r w:rsidRPr="00123C23">
        <w:rPr>
          <w:rFonts w:ascii="宋体" w:hAnsi="宋体" w:hint="eastAsia"/>
          <w:color w:val="242424"/>
        </w:rPr>
        <w:t>需配合学校做好充电设施维护工作；</w:t>
      </w:r>
    </w:p>
    <w:p w:rsidR="00123C23" w:rsidRPr="00123C23" w:rsidRDefault="00123C23" w:rsidP="00123C23">
      <w:pPr>
        <w:pStyle w:val="ac"/>
        <w:spacing w:line="360" w:lineRule="auto"/>
        <w:ind w:firstLineChars="200" w:firstLine="480"/>
        <w:rPr>
          <w:rFonts w:ascii="宋体" w:hAnsi="宋体"/>
          <w:color w:val="242424"/>
        </w:rPr>
      </w:pPr>
      <w:r>
        <w:rPr>
          <w:rFonts w:ascii="宋体" w:hAnsi="宋体" w:hint="eastAsia"/>
          <w:color w:val="242424"/>
        </w:rPr>
        <w:t>（2）</w:t>
      </w:r>
      <w:r w:rsidRPr="00123C23">
        <w:rPr>
          <w:rFonts w:ascii="宋体" w:hAnsi="宋体" w:hint="eastAsia"/>
          <w:color w:val="242424"/>
        </w:rPr>
        <w:t>日常维修：</w:t>
      </w:r>
      <w:r>
        <w:rPr>
          <w:rFonts w:ascii="宋体" w:hAnsi="宋体" w:hint="eastAsia"/>
          <w:color w:val="242424"/>
        </w:rPr>
        <w:t>乙方应</w:t>
      </w:r>
      <w:r w:rsidRPr="00123C23">
        <w:rPr>
          <w:rFonts w:ascii="宋体" w:hAnsi="宋体" w:hint="eastAsia"/>
          <w:color w:val="242424"/>
        </w:rPr>
        <w:t>实时响应学校的报修，维护响应速度不超过24小时，到场解决不超过24小时</w:t>
      </w:r>
      <w:r>
        <w:rPr>
          <w:rFonts w:ascii="宋体" w:hAnsi="宋体" w:hint="eastAsia"/>
          <w:color w:val="242424"/>
        </w:rPr>
        <w:t>；如</w:t>
      </w:r>
      <w:r w:rsidRPr="00123C23">
        <w:rPr>
          <w:rFonts w:ascii="宋体" w:hAnsi="宋体" w:hint="eastAsia"/>
          <w:color w:val="242424"/>
        </w:rPr>
        <w:t>24小时未修复</w:t>
      </w:r>
      <w:r w:rsidR="00103BFD">
        <w:rPr>
          <w:rFonts w:ascii="宋体" w:hAnsi="宋体" w:hint="eastAsia"/>
          <w:color w:val="242424"/>
        </w:rPr>
        <w:t>完成</w:t>
      </w:r>
      <w:r>
        <w:rPr>
          <w:rFonts w:ascii="宋体" w:hAnsi="宋体" w:hint="eastAsia"/>
          <w:color w:val="242424"/>
        </w:rPr>
        <w:t>的，乙方应更</w:t>
      </w:r>
      <w:r w:rsidRPr="00123C23">
        <w:rPr>
          <w:rFonts w:ascii="宋体" w:hAnsi="宋体" w:hint="eastAsia"/>
          <w:color w:val="242424"/>
        </w:rPr>
        <w:t>换</w:t>
      </w:r>
      <w:r>
        <w:rPr>
          <w:rFonts w:ascii="宋体" w:hAnsi="宋体" w:hint="eastAsia"/>
          <w:color w:val="242424"/>
        </w:rPr>
        <w:t>相应</w:t>
      </w:r>
      <w:r w:rsidRPr="00123C23">
        <w:rPr>
          <w:rFonts w:ascii="宋体" w:hAnsi="宋体" w:hint="eastAsia"/>
          <w:color w:val="242424"/>
        </w:rPr>
        <w:t>设施；</w:t>
      </w:r>
    </w:p>
    <w:p w:rsidR="00123C23" w:rsidRPr="00161AE4" w:rsidRDefault="00123C23" w:rsidP="00123C23">
      <w:pPr>
        <w:pStyle w:val="ac"/>
        <w:spacing w:line="360" w:lineRule="auto"/>
        <w:ind w:firstLineChars="200" w:firstLine="480"/>
        <w:rPr>
          <w:rFonts w:ascii="宋体" w:hAnsi="宋体"/>
          <w:color w:val="242424"/>
        </w:rPr>
      </w:pPr>
      <w:r>
        <w:rPr>
          <w:rFonts w:ascii="宋体" w:hAnsi="宋体" w:hint="eastAsia"/>
          <w:color w:val="242424"/>
        </w:rPr>
        <w:t>（3）乙方应</w:t>
      </w:r>
      <w:r w:rsidRPr="00123C23">
        <w:rPr>
          <w:rFonts w:ascii="宋体" w:hAnsi="宋体" w:hint="eastAsia"/>
          <w:color w:val="242424"/>
        </w:rPr>
        <w:t>定期向学校反馈设备维护情况。</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2.2.3乙方于本合同履行期间对充电站占地享有无偿使用权，乙方享有充电站全部设备、设施的所有权，是充电站的拥有者；乙方有权利对充电站进行经营、处置，有权对充电费用定价，并取得收益。</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2.2.4乙方有权获得项目运营过程中申领的全部政府补贴资金或优惠政策；甲方应按政府补贴资金申领或优惠政策申请要求出具资料及相关证明材料，配合</w:t>
      </w:r>
      <w:r w:rsidRPr="00161AE4">
        <w:rPr>
          <w:rFonts w:ascii="宋体" w:hAnsi="宋体"/>
          <w:color w:val="242424"/>
        </w:rPr>
        <w:lastRenderedPageBreak/>
        <w:t>乙方申领相关补贴及优惠政策申请。</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2.2.5乙方负责投资并完成充电站电源的报装节点和电力增容的相关手续与工程建设。在乙方完成自行配备线路前，如乙方需要，甲方应同意充电站运营暂时使用甲方的电力系统</w:t>
      </w:r>
      <w:r w:rsidRPr="00161AE4">
        <w:rPr>
          <w:rFonts w:ascii="宋体" w:hAnsi="宋体" w:hint="eastAsia"/>
          <w:color w:val="242424"/>
        </w:rPr>
        <w:t>，</w:t>
      </w:r>
      <w:r w:rsidRPr="00161AE4">
        <w:rPr>
          <w:rFonts w:ascii="宋体" w:hAnsi="宋体"/>
          <w:color w:val="242424"/>
        </w:rPr>
        <w:t>并由乙方承担充电站所消耗电能的相应电费。</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2.2.6</w:t>
      </w:r>
      <w:r w:rsidR="001139E3">
        <w:rPr>
          <w:rFonts w:ascii="宋体" w:hAnsi="宋体" w:hint="eastAsia"/>
          <w:color w:val="242424"/>
        </w:rPr>
        <w:t>在征得甲方同意后，</w:t>
      </w:r>
      <w:r w:rsidRPr="00161AE4">
        <w:rPr>
          <w:rFonts w:ascii="宋体" w:hAnsi="宋体"/>
          <w:color w:val="242424"/>
        </w:rPr>
        <w:t>乙方有权建设充电指示牌等设施。</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2.2.7因电动</w:t>
      </w:r>
      <w:r w:rsidR="0049443D" w:rsidRPr="00161AE4">
        <w:rPr>
          <w:rFonts w:ascii="宋体" w:hAnsi="宋体" w:hint="eastAsia"/>
          <w:color w:val="242424"/>
        </w:rPr>
        <w:t>车辆</w:t>
      </w:r>
      <w:r w:rsidRPr="00161AE4">
        <w:rPr>
          <w:rFonts w:ascii="宋体" w:hAnsi="宋体"/>
          <w:color w:val="242424"/>
        </w:rPr>
        <w:t>驾驶员或其他人员造成设备损毁（如车辆撞损、人为破坏等），乙方有权要求肇事者赔偿。</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2.2.8乙方有义务依据国家相关规定投保充电站充电责任险。</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2.2.9遇甲方电源侧电价调整情况，因甲方未及时通知乙方调整情况的，新电价结算周期应按乙方接到通知之日下月起开始执行。</w:t>
      </w:r>
    </w:p>
    <w:p w:rsidR="00ED2666" w:rsidRDefault="00ED2666" w:rsidP="00972EC7">
      <w:pPr>
        <w:pStyle w:val="ac"/>
        <w:spacing w:line="360" w:lineRule="auto"/>
        <w:ind w:firstLineChars="200" w:firstLine="480"/>
        <w:rPr>
          <w:rFonts w:ascii="宋体" w:hAnsi="宋体"/>
          <w:color w:val="242424"/>
        </w:rPr>
      </w:pPr>
      <w:r w:rsidRPr="00161AE4">
        <w:rPr>
          <w:rFonts w:ascii="宋体" w:hAnsi="宋体"/>
          <w:color w:val="242424"/>
        </w:rPr>
        <w:t>2.2.10乙方应对充电设施及配套设备承担安全管理责任；如因充电设施设备自身存在的安全隐患、乙方过失过错等乙方原因造成的任何人身、财产损害的，由乙方承担全部责任。</w:t>
      </w:r>
    </w:p>
    <w:p w:rsidR="00ED2666" w:rsidRPr="00114572" w:rsidRDefault="00ED2666" w:rsidP="00972EC7">
      <w:pPr>
        <w:pStyle w:val="ac"/>
        <w:spacing w:line="360" w:lineRule="auto"/>
        <w:rPr>
          <w:rFonts w:ascii="宋体" w:hAnsi="宋体"/>
          <w:b/>
          <w:bCs/>
          <w:color w:val="242424"/>
        </w:rPr>
      </w:pPr>
      <w:r w:rsidRPr="00114572">
        <w:rPr>
          <w:rFonts w:ascii="宋体" w:hAnsi="宋体"/>
          <w:b/>
          <w:bCs/>
          <w:color w:val="242424"/>
        </w:rPr>
        <w:t>三、充电收费及电费清分</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3.1充电费用</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3.1.1在为社会电动车辆提供充电服务的过程中，甲方有权按照其停车场管理规定及停车收费标准向充电车辆收取停车费；乙方向充电车辆收取电费和充电服务费，</w:t>
      </w:r>
      <w:r w:rsidR="003C416E" w:rsidRPr="00161AE4">
        <w:rPr>
          <w:rFonts w:ascii="宋体" w:hAnsi="宋体" w:hint="eastAsia"/>
          <w:color w:val="242424"/>
        </w:rPr>
        <w:t>电动</w:t>
      </w:r>
      <w:r w:rsidR="00111742" w:rsidRPr="00161AE4">
        <w:rPr>
          <w:rFonts w:ascii="宋体" w:hAnsi="宋体" w:hint="eastAsia"/>
          <w:color w:val="242424"/>
        </w:rPr>
        <w:t>自行车</w:t>
      </w:r>
      <w:r w:rsidR="00691BFD" w:rsidRPr="00161AE4">
        <w:rPr>
          <w:rFonts w:ascii="宋体" w:hAnsi="宋体" w:hint="eastAsia"/>
          <w:color w:val="242424"/>
        </w:rPr>
        <w:t>充电费用</w:t>
      </w:r>
      <w:r w:rsidRPr="00161AE4">
        <w:rPr>
          <w:rFonts w:ascii="宋体" w:hAnsi="宋体"/>
          <w:color w:val="242424"/>
        </w:rPr>
        <w:t>设定标准为</w:t>
      </w:r>
      <w:r w:rsidR="00085C47" w:rsidRPr="00161AE4">
        <w:rPr>
          <w:rFonts w:ascii="宋体" w:hAnsi="宋体"/>
          <w:color w:val="242424"/>
          <w:u w:val="single"/>
        </w:rPr>
        <w:t xml:space="preserve">    </w:t>
      </w:r>
      <w:r w:rsidR="00111742" w:rsidRPr="00161AE4">
        <w:rPr>
          <w:rFonts w:ascii="宋体" w:hAnsi="宋体" w:hint="eastAsia"/>
          <w:color w:val="242424"/>
        </w:rPr>
        <w:t>；</w:t>
      </w:r>
      <w:r w:rsidR="003C416E" w:rsidRPr="00161AE4">
        <w:rPr>
          <w:rFonts w:ascii="宋体" w:hAnsi="宋体" w:hint="eastAsia"/>
          <w:color w:val="242424"/>
        </w:rPr>
        <w:t>新能源</w:t>
      </w:r>
      <w:r w:rsidR="00111742" w:rsidRPr="00161AE4">
        <w:rPr>
          <w:rFonts w:ascii="宋体" w:hAnsi="宋体" w:hint="eastAsia"/>
          <w:color w:val="242424"/>
        </w:rPr>
        <w:t>汽车</w:t>
      </w:r>
      <w:r w:rsidR="00111742" w:rsidRPr="00161AE4">
        <w:rPr>
          <w:rFonts w:ascii="宋体" w:hAnsi="宋体"/>
          <w:color w:val="242424"/>
        </w:rPr>
        <w:t>电费设定标准为</w:t>
      </w:r>
      <w:r w:rsidR="00111742" w:rsidRPr="00161AE4">
        <w:rPr>
          <w:rFonts w:ascii="宋体" w:hAnsi="宋体"/>
          <w:color w:val="242424"/>
          <w:u w:val="single"/>
        </w:rPr>
        <w:t xml:space="preserve">    </w:t>
      </w:r>
      <w:r w:rsidR="00111742" w:rsidRPr="00161AE4">
        <w:rPr>
          <w:rFonts w:ascii="宋体" w:hAnsi="宋体"/>
          <w:color w:val="242424"/>
        </w:rPr>
        <w:t>元/度，充电服务费为</w:t>
      </w:r>
      <w:r w:rsidR="00111742" w:rsidRPr="00161AE4">
        <w:rPr>
          <w:rFonts w:ascii="宋体" w:hAnsi="宋体"/>
          <w:color w:val="242424"/>
          <w:u w:val="single"/>
        </w:rPr>
        <w:t xml:space="preserve">    </w:t>
      </w:r>
      <w:r w:rsidR="00111742" w:rsidRPr="00161AE4">
        <w:rPr>
          <w:rFonts w:ascii="宋体" w:hAnsi="宋体"/>
          <w:color w:val="242424"/>
        </w:rPr>
        <w:t>元</w:t>
      </w:r>
      <w:r w:rsidR="00111742" w:rsidRPr="00161AE4">
        <w:rPr>
          <w:rFonts w:ascii="宋体" w:hAnsi="宋体" w:hint="eastAsia"/>
          <w:color w:val="242424"/>
        </w:rPr>
        <w:t>/</w:t>
      </w:r>
      <w:r w:rsidR="00111742" w:rsidRPr="00161AE4">
        <w:rPr>
          <w:rFonts w:ascii="宋体" w:hAnsi="宋体"/>
          <w:color w:val="242424"/>
        </w:rPr>
        <w:t>度</w:t>
      </w:r>
      <w:r w:rsidRPr="00161AE4">
        <w:rPr>
          <w:rFonts w:ascii="宋体" w:hAnsi="宋体"/>
          <w:color w:val="242424"/>
        </w:rPr>
        <w:t>。</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3.1.2本合同项下，乙方使用甲方拥有产权的电源，按计量表统计充电站总用电量，并按期向甲方支付电费。甲方承诺不向乙方收取除电费以外的任何费用。充电设备使用甲方现有电容余量，经双方协商一致，乙方向甲方支付的电费标准按照学校基础标准电费执行。如遇电网或国家政策调整，双方可另行协商签订补充协议，约定电费标准。</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3.1.3合作期间，乙方</w:t>
      </w:r>
      <w:r w:rsidR="006F5131">
        <w:rPr>
          <w:rFonts w:ascii="宋体" w:hAnsi="宋体" w:hint="eastAsia"/>
          <w:color w:val="242424"/>
        </w:rPr>
        <w:t>按照用电量</w:t>
      </w:r>
      <w:r w:rsidR="006F5131" w:rsidRPr="00161AE4">
        <w:rPr>
          <w:rFonts w:ascii="宋体" w:hAnsi="宋体"/>
          <w:color w:val="242424"/>
        </w:rPr>
        <w:t>向甲方支付电费</w:t>
      </w:r>
      <w:r w:rsidR="006F5131">
        <w:rPr>
          <w:rFonts w:ascii="宋体" w:hAnsi="宋体" w:hint="eastAsia"/>
          <w:color w:val="242424"/>
        </w:rPr>
        <w:t>，电费计费标准</w:t>
      </w:r>
      <w:r w:rsidR="006F5131" w:rsidRPr="00161AE4">
        <w:rPr>
          <w:rFonts w:ascii="宋体" w:hAnsi="宋体" w:hint="eastAsia"/>
        </w:rPr>
        <w:t>按照</w:t>
      </w:r>
      <w:r w:rsidR="005F074B" w:rsidRPr="00161AE4">
        <w:rPr>
          <w:rFonts w:ascii="宋体" w:hAnsi="宋体" w:cs="宋体" w:hint="eastAsia"/>
          <w:bCs/>
          <w:color w:val="0D0D0D"/>
          <w:kern w:val="0"/>
        </w:rPr>
        <w:t>国家电网向学校收取的电费均价</w:t>
      </w:r>
      <w:r w:rsidRPr="00161AE4">
        <w:rPr>
          <w:rFonts w:ascii="宋体" w:hAnsi="宋体"/>
          <w:color w:val="242424"/>
        </w:rPr>
        <w:t>，即</w:t>
      </w:r>
      <w:r w:rsidRPr="00161AE4">
        <w:rPr>
          <w:rFonts w:ascii="宋体" w:hAnsi="宋体"/>
          <w:color w:val="242424"/>
          <w:u w:val="single"/>
        </w:rPr>
        <w:t xml:space="preserve">    </w:t>
      </w:r>
      <w:r w:rsidRPr="00161AE4">
        <w:rPr>
          <w:rFonts w:ascii="宋体" w:hAnsi="宋体"/>
          <w:color w:val="242424"/>
        </w:rPr>
        <w:t>元</w:t>
      </w:r>
      <w:r w:rsidRPr="00161AE4">
        <w:rPr>
          <w:rFonts w:ascii="宋体" w:hAnsi="宋体" w:hint="eastAsia"/>
          <w:color w:val="242424"/>
        </w:rPr>
        <w:t>/</w:t>
      </w:r>
      <w:r w:rsidRPr="00161AE4">
        <w:rPr>
          <w:rFonts w:ascii="宋体" w:hAnsi="宋体"/>
          <w:color w:val="242424"/>
        </w:rPr>
        <w:t>度的标准。甲乙双方</w:t>
      </w:r>
      <w:r w:rsidRPr="00161AE4">
        <w:rPr>
          <w:rFonts w:ascii="宋体" w:hAnsi="宋体" w:hint="eastAsia"/>
          <w:color w:val="242424"/>
        </w:rPr>
        <w:t>于</w:t>
      </w:r>
      <w:r w:rsidRPr="00161AE4">
        <w:rPr>
          <w:rFonts w:ascii="宋体" w:hAnsi="宋体"/>
          <w:color w:val="242424"/>
        </w:rPr>
        <w:t>每年3月31日</w:t>
      </w:r>
      <w:r w:rsidRPr="00161AE4">
        <w:rPr>
          <w:rFonts w:ascii="宋体" w:hAnsi="宋体" w:hint="eastAsia"/>
          <w:color w:val="242424"/>
        </w:rPr>
        <w:t>（</w:t>
      </w:r>
      <w:r w:rsidRPr="00161AE4">
        <w:rPr>
          <w:rFonts w:ascii="宋体" w:hAnsi="宋体"/>
          <w:color w:val="242424"/>
        </w:rPr>
        <w:t>抄表日</w:t>
      </w:r>
      <w:r w:rsidRPr="00161AE4">
        <w:rPr>
          <w:rFonts w:ascii="宋体" w:hAnsi="宋体" w:hint="eastAsia"/>
          <w:color w:val="242424"/>
        </w:rPr>
        <w:t>）</w:t>
      </w:r>
      <w:r w:rsidRPr="00161AE4">
        <w:rPr>
          <w:rFonts w:ascii="宋体" w:hAnsi="宋体"/>
          <w:color w:val="242424"/>
        </w:rPr>
        <w:t>和9月30日</w:t>
      </w:r>
      <w:r w:rsidRPr="00161AE4">
        <w:rPr>
          <w:rFonts w:ascii="宋体" w:hAnsi="宋体" w:hint="eastAsia"/>
          <w:color w:val="242424"/>
        </w:rPr>
        <w:t>（</w:t>
      </w:r>
      <w:r w:rsidRPr="00161AE4">
        <w:rPr>
          <w:rFonts w:ascii="宋体" w:hAnsi="宋体"/>
          <w:color w:val="242424"/>
        </w:rPr>
        <w:t>抄表日</w:t>
      </w:r>
      <w:r w:rsidRPr="00161AE4">
        <w:rPr>
          <w:rFonts w:ascii="宋体" w:hAnsi="宋体" w:hint="eastAsia"/>
          <w:color w:val="242424"/>
        </w:rPr>
        <w:t>）</w:t>
      </w:r>
      <w:r w:rsidRPr="00161AE4">
        <w:rPr>
          <w:rFonts w:ascii="宋体" w:hAnsi="宋体"/>
          <w:color w:val="242424"/>
        </w:rPr>
        <w:t>进行用电量的抄表计数，核算充电桩在各计量区</w:t>
      </w:r>
      <w:r w:rsidRPr="00161AE4">
        <w:rPr>
          <w:rFonts w:ascii="宋体" w:hAnsi="宋体"/>
          <w:color w:val="242424"/>
        </w:rPr>
        <w:lastRenderedPageBreak/>
        <w:t>间</w:t>
      </w:r>
      <w:r w:rsidRPr="00161AE4">
        <w:rPr>
          <w:rFonts w:ascii="宋体" w:hAnsi="宋体" w:hint="eastAsia"/>
          <w:color w:val="242424"/>
        </w:rPr>
        <w:t>（“</w:t>
      </w:r>
      <w:r w:rsidRPr="00161AE4">
        <w:rPr>
          <w:rFonts w:ascii="宋体" w:hAnsi="宋体"/>
          <w:color w:val="242424"/>
        </w:rPr>
        <w:t>上年10月1日至当年3月31日</w:t>
      </w:r>
      <w:r w:rsidRPr="00161AE4">
        <w:rPr>
          <w:rFonts w:ascii="宋体" w:hAnsi="宋体" w:hint="eastAsia"/>
          <w:color w:val="242424"/>
        </w:rPr>
        <w:t>”</w:t>
      </w:r>
      <w:r w:rsidRPr="00161AE4">
        <w:rPr>
          <w:rFonts w:ascii="宋体" w:hAnsi="宋体"/>
          <w:color w:val="242424"/>
        </w:rPr>
        <w:t>和</w:t>
      </w:r>
      <w:r w:rsidRPr="00161AE4">
        <w:rPr>
          <w:rFonts w:ascii="宋体" w:hAnsi="宋体" w:hint="eastAsia"/>
          <w:color w:val="242424"/>
        </w:rPr>
        <w:t>“</w:t>
      </w:r>
      <w:r w:rsidRPr="00161AE4">
        <w:rPr>
          <w:rFonts w:ascii="宋体" w:hAnsi="宋体"/>
          <w:color w:val="242424"/>
        </w:rPr>
        <w:t>当年4月1日至当年9月30日”）的实际用电量。经甲乙双方项目负责人共同在电费结算清单签字确认后，乙方于抄表日后30个自然日内向甲方交纳电费，甲方收取费用后，于15个工作日内向乙方开具同等金额的中央行政事业单位资金往来结算票据。</w:t>
      </w:r>
    </w:p>
    <w:p w:rsidR="00ED2666" w:rsidRPr="00161AE4" w:rsidRDefault="00ED2666" w:rsidP="00972EC7">
      <w:pPr>
        <w:pStyle w:val="ac"/>
        <w:spacing w:line="360" w:lineRule="auto"/>
        <w:ind w:firstLineChars="200" w:firstLine="480"/>
        <w:rPr>
          <w:rFonts w:ascii="宋体" w:hAnsi="宋体" w:cs="宋体"/>
        </w:rPr>
      </w:pPr>
      <w:r w:rsidRPr="00161AE4">
        <w:rPr>
          <w:rFonts w:ascii="宋体" w:hAnsi="宋体"/>
          <w:color w:val="242424"/>
        </w:rPr>
        <w:t>3.1.4在履行本协议的过程中，若对计量的用电量存在异议（如对电表计量准确度有疑义、计量数据与乙方后台记录数据差别较大等</w:t>
      </w:r>
      <w:r w:rsidRPr="00161AE4">
        <w:rPr>
          <w:rFonts w:ascii="宋体" w:hAnsi="宋体" w:hint="eastAsia"/>
          <w:color w:val="242424"/>
        </w:rPr>
        <w:t>）</w:t>
      </w:r>
      <w:r w:rsidRPr="00161AE4">
        <w:rPr>
          <w:rFonts w:ascii="宋体" w:hAnsi="宋体"/>
          <w:color w:val="242424"/>
        </w:rPr>
        <w:t>，双方约定按以下原则执行：1、通过校验电表确定电表的准确度，</w:t>
      </w:r>
      <w:r w:rsidRPr="00161AE4">
        <w:rPr>
          <w:rFonts w:ascii="宋体" w:hAnsi="宋体" w:hint="eastAsia"/>
          <w:color w:val="242424"/>
        </w:rPr>
        <w:t>如</w:t>
      </w:r>
      <w:r w:rsidRPr="00161AE4">
        <w:rPr>
          <w:rFonts w:ascii="宋体" w:hAnsi="宋体"/>
          <w:color w:val="242424"/>
        </w:rPr>
        <w:t>电表计量准确则以计量数据为准；2、如校验电表计量不准确，则以甲乙双方协商达成一致后书面认定的数据为准。若双方发生争议，无法协商一致时，按照“八、争议解决”条款中约定的内容</w:t>
      </w:r>
      <w:r w:rsidRPr="00161AE4">
        <w:rPr>
          <w:rFonts w:ascii="宋体" w:hAnsi="宋体" w:cs="宋体"/>
          <w:color w:val="242424"/>
          <w:spacing w:val="2"/>
          <w:w w:val="104"/>
        </w:rPr>
        <w:t>执行</w:t>
      </w:r>
      <w:r w:rsidRPr="00161AE4">
        <w:rPr>
          <w:rFonts w:ascii="宋体" w:hAnsi="宋体" w:cs="宋体"/>
          <w:color w:val="242424"/>
          <w:w w:val="104"/>
        </w:rPr>
        <w:t>。</w:t>
      </w:r>
    </w:p>
    <w:p w:rsidR="00ED2666" w:rsidRPr="00161AE4" w:rsidRDefault="00ED2666" w:rsidP="00972EC7">
      <w:pPr>
        <w:pStyle w:val="ac"/>
        <w:spacing w:line="360" w:lineRule="auto"/>
        <w:ind w:firstLineChars="200" w:firstLine="480"/>
        <w:rPr>
          <w:rFonts w:ascii="宋体" w:hAnsi="宋体"/>
          <w:color w:val="242424"/>
        </w:rPr>
      </w:pPr>
      <w:bookmarkStart w:id="126" w:name="_Hlk141270866"/>
      <w:bookmarkEnd w:id="126"/>
      <w:r w:rsidRPr="00161AE4">
        <w:rPr>
          <w:rFonts w:ascii="宋体" w:hAnsi="宋体"/>
          <w:color w:val="242424"/>
        </w:rPr>
        <w:t>3.1.5</w:t>
      </w:r>
      <w:r w:rsidR="00C36B43" w:rsidRPr="00161AE4">
        <w:rPr>
          <w:rFonts w:ascii="宋体" w:hAnsi="宋体" w:hint="eastAsia"/>
          <w:color w:val="242424"/>
        </w:rPr>
        <w:t>注册车辆</w:t>
      </w:r>
      <w:r w:rsidR="00491D86" w:rsidRPr="00161AE4">
        <w:rPr>
          <w:rFonts w:ascii="宋体" w:hAnsi="宋体" w:hint="eastAsia"/>
          <w:color w:val="242424"/>
        </w:rPr>
        <w:t>在本充电站充电时，</w:t>
      </w:r>
      <w:r w:rsidR="00491D86" w:rsidRPr="00161AE4">
        <w:rPr>
          <w:rFonts w:ascii="宋体" w:hAnsi="宋体"/>
          <w:color w:val="242424"/>
        </w:rPr>
        <w:t>乙方向充电车辆收取</w:t>
      </w:r>
      <w:r w:rsidR="00491D86" w:rsidRPr="00161AE4">
        <w:rPr>
          <w:rFonts w:ascii="宋体" w:hAnsi="宋体" w:hint="eastAsia"/>
          <w:color w:val="242424"/>
        </w:rPr>
        <w:t>的费用标准为：</w:t>
      </w:r>
      <w:r w:rsidR="003C416E" w:rsidRPr="00161AE4">
        <w:rPr>
          <w:rFonts w:ascii="宋体" w:hAnsi="宋体" w:hint="eastAsia"/>
          <w:color w:val="242424"/>
        </w:rPr>
        <w:t>电动</w:t>
      </w:r>
      <w:r w:rsidR="00111742" w:rsidRPr="00161AE4">
        <w:rPr>
          <w:rFonts w:ascii="宋体" w:hAnsi="宋体" w:hint="eastAsia"/>
          <w:color w:val="242424"/>
        </w:rPr>
        <w:t>自行车</w:t>
      </w:r>
      <w:r w:rsidR="002509F7">
        <w:rPr>
          <w:rFonts w:ascii="宋体" w:hAnsi="宋体" w:hint="eastAsia"/>
          <w:color w:val="242424"/>
        </w:rPr>
        <w:t>充电收费</w:t>
      </w:r>
      <w:r w:rsidR="00491D86" w:rsidRPr="00161AE4">
        <w:rPr>
          <w:rFonts w:ascii="宋体" w:hAnsi="宋体"/>
          <w:color w:val="242424"/>
        </w:rPr>
        <w:t>标准为</w:t>
      </w:r>
      <w:r w:rsidR="00491D86" w:rsidRPr="00161AE4">
        <w:rPr>
          <w:rFonts w:ascii="宋体" w:hAnsi="宋体"/>
          <w:color w:val="242424"/>
          <w:u w:val="single"/>
        </w:rPr>
        <w:t xml:space="preserve">    </w:t>
      </w:r>
      <w:r w:rsidR="00111742" w:rsidRPr="00161AE4">
        <w:rPr>
          <w:rFonts w:ascii="宋体" w:hAnsi="宋体" w:hint="eastAsia"/>
          <w:color w:val="242424"/>
        </w:rPr>
        <w:t>；</w:t>
      </w:r>
      <w:r w:rsidR="003C416E" w:rsidRPr="00161AE4">
        <w:rPr>
          <w:rFonts w:ascii="宋体" w:hAnsi="宋体" w:hint="eastAsia"/>
          <w:color w:val="242424"/>
        </w:rPr>
        <w:t>新能源</w:t>
      </w:r>
      <w:r w:rsidR="00111742" w:rsidRPr="00161AE4">
        <w:rPr>
          <w:rFonts w:ascii="宋体" w:hAnsi="宋体" w:hint="eastAsia"/>
          <w:color w:val="242424"/>
        </w:rPr>
        <w:t>汽车</w:t>
      </w:r>
      <w:r w:rsidR="00111742" w:rsidRPr="00161AE4">
        <w:rPr>
          <w:rFonts w:ascii="宋体" w:hAnsi="宋体"/>
          <w:color w:val="242424"/>
        </w:rPr>
        <w:t>电费设定标准为</w:t>
      </w:r>
      <w:r w:rsidR="00111742" w:rsidRPr="00161AE4">
        <w:rPr>
          <w:rFonts w:ascii="宋体" w:hAnsi="宋体"/>
          <w:color w:val="242424"/>
          <w:u w:val="single"/>
        </w:rPr>
        <w:t xml:space="preserve">    </w:t>
      </w:r>
      <w:r w:rsidR="00111742" w:rsidRPr="00161AE4">
        <w:rPr>
          <w:rFonts w:ascii="宋体" w:hAnsi="宋体"/>
          <w:color w:val="242424"/>
        </w:rPr>
        <w:t>元/度，充电服务费为</w:t>
      </w:r>
      <w:r w:rsidR="00111742" w:rsidRPr="00161AE4">
        <w:rPr>
          <w:rFonts w:ascii="宋体" w:hAnsi="宋体"/>
          <w:color w:val="242424"/>
          <w:u w:val="single"/>
        </w:rPr>
        <w:t xml:space="preserve">    </w:t>
      </w:r>
      <w:r w:rsidR="00111742" w:rsidRPr="00161AE4">
        <w:rPr>
          <w:rFonts w:ascii="宋体" w:hAnsi="宋体"/>
          <w:color w:val="242424"/>
        </w:rPr>
        <w:t>元</w:t>
      </w:r>
      <w:r w:rsidR="00111742" w:rsidRPr="00161AE4">
        <w:rPr>
          <w:rFonts w:ascii="宋体" w:hAnsi="宋体" w:hint="eastAsia"/>
          <w:color w:val="242424"/>
        </w:rPr>
        <w:t>/</w:t>
      </w:r>
      <w:r w:rsidR="00111742" w:rsidRPr="00161AE4">
        <w:rPr>
          <w:rFonts w:ascii="宋体" w:hAnsi="宋体"/>
          <w:color w:val="242424"/>
        </w:rPr>
        <w:t>度</w:t>
      </w:r>
      <w:r w:rsidR="00491D86" w:rsidRPr="00161AE4">
        <w:rPr>
          <w:rFonts w:ascii="宋体" w:hAnsi="宋体"/>
          <w:color w:val="242424"/>
        </w:rPr>
        <w:t>。</w:t>
      </w:r>
      <w:r w:rsidR="00B80271" w:rsidRPr="00161AE4">
        <w:rPr>
          <w:rFonts w:ascii="宋体" w:hAnsi="宋体" w:hint="eastAsia"/>
          <w:color w:val="242424"/>
        </w:rPr>
        <w:t>乙方提供的</w:t>
      </w:r>
      <w:r w:rsidR="00C36B43" w:rsidRPr="002509F7">
        <w:rPr>
          <w:rFonts w:ascii="宋体" w:hAnsi="宋体" w:hint="eastAsia"/>
        </w:rPr>
        <w:t>注册车辆</w:t>
      </w:r>
      <w:r w:rsidRPr="002509F7">
        <w:rPr>
          <w:rFonts w:ascii="宋体" w:hAnsi="宋体"/>
        </w:rPr>
        <w:t>充电</w:t>
      </w:r>
      <w:r w:rsidR="00B80271" w:rsidRPr="002509F7">
        <w:rPr>
          <w:rFonts w:ascii="宋体" w:hAnsi="宋体" w:hint="eastAsia"/>
        </w:rPr>
        <w:t>的优惠方案</w:t>
      </w:r>
      <w:r w:rsidR="00EC19C8" w:rsidRPr="002509F7">
        <w:rPr>
          <w:rFonts w:ascii="宋体" w:hAnsi="宋体" w:hint="eastAsia"/>
        </w:rPr>
        <w:t>为：</w:t>
      </w:r>
      <w:r w:rsidR="00EC19C8" w:rsidRPr="002509F7">
        <w:rPr>
          <w:rFonts w:ascii="宋体" w:hAnsi="宋体" w:hint="eastAsia"/>
          <w:u w:val="single"/>
        </w:rPr>
        <w:t xml:space="preserve"> </w:t>
      </w:r>
      <w:r w:rsidR="00EC19C8" w:rsidRPr="002509F7">
        <w:rPr>
          <w:rFonts w:ascii="宋体" w:hAnsi="宋体"/>
          <w:u w:val="single"/>
        </w:rPr>
        <w:t xml:space="preserve">             </w:t>
      </w:r>
      <w:r w:rsidRPr="002509F7">
        <w:rPr>
          <w:rFonts w:ascii="宋体" w:hAnsi="宋体"/>
        </w:rPr>
        <w:t>。</w:t>
      </w:r>
      <w:r w:rsidR="00C36B43" w:rsidRPr="00161AE4">
        <w:rPr>
          <w:rFonts w:hAnsi="宋体" w:hint="eastAsia"/>
        </w:rPr>
        <w:t>注册车辆是指经学校相关程序确认的教职工及在校生的车辆。</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3.2票据开具要求</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3.2.1甲方向乙方开具票据时间应严格执行合同要求，因甲方逾期提供票据不合格的，乙方有权延期付款，且不承担违约责任。</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3.2.2本合同项下税率如遇国家税收调整，双方应根据合同执行情况，结合增值税纳税义务时间和合同及法律规定友好协商，对税率做相应的修订；双方协商不能达成一致的，依照法律的规定执行。</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四、合同期限</w:t>
      </w:r>
    </w:p>
    <w:p w:rsidR="00ED2666" w:rsidRPr="00161AE4" w:rsidRDefault="00483A2F" w:rsidP="00972EC7">
      <w:pPr>
        <w:pStyle w:val="ac"/>
        <w:spacing w:line="360" w:lineRule="auto"/>
        <w:ind w:firstLineChars="200" w:firstLine="480"/>
        <w:rPr>
          <w:rFonts w:ascii="宋体" w:hAnsi="宋体"/>
          <w:color w:val="242424"/>
        </w:rPr>
      </w:pPr>
      <w:r>
        <w:rPr>
          <w:rFonts w:ascii="宋体" w:hAnsi="宋体" w:hint="eastAsia"/>
          <w:color w:val="242424"/>
        </w:rPr>
        <w:t>本</w:t>
      </w:r>
      <w:r w:rsidR="00ED2666" w:rsidRPr="00161AE4">
        <w:rPr>
          <w:rFonts w:ascii="宋体" w:hAnsi="宋体"/>
          <w:color w:val="242424"/>
        </w:rPr>
        <w:t>合同期限：</w:t>
      </w:r>
      <w:r>
        <w:rPr>
          <w:rFonts w:ascii="宋体" w:hAnsi="宋体" w:hint="eastAsia"/>
          <w:color w:val="242424"/>
        </w:rPr>
        <w:t>自</w:t>
      </w:r>
      <w:r w:rsidR="00ED2666" w:rsidRPr="00161AE4">
        <w:rPr>
          <w:rFonts w:ascii="宋体" w:hAnsi="宋体"/>
          <w:color w:val="242424"/>
        </w:rPr>
        <w:t>【   】年【  】月【   】起至【   】年【 】月【   】日止。合同到期前6个月，甲乙双方友好协商后续合作相关事宜，合同到期并且合作终止后，乙方应于</w:t>
      </w:r>
      <w:r w:rsidR="00ED2666" w:rsidRPr="00161AE4">
        <w:rPr>
          <w:rFonts w:ascii="宋体" w:hAnsi="宋体"/>
          <w:color w:val="242424"/>
          <w:u w:val="single"/>
        </w:rPr>
        <w:t>15_</w:t>
      </w:r>
      <w:r w:rsidR="00ED2666" w:rsidRPr="00161AE4">
        <w:rPr>
          <w:rFonts w:ascii="宋体" w:hAnsi="宋体"/>
          <w:color w:val="242424"/>
        </w:rPr>
        <w:t>日内将充电设施撤出场地，甲方有权要求乙方将场地复原，逾期撤出的，甲方有权委托第三方完成拆除工作，因此产生的费用由乙方承担。合作期间，除经双方协商一致或乙方对已安装的充电设施及配套设施进行升级改造外，任何一方不得拆除乙方根据本协议在甲方所属停车位所安装的充电设施及配套设施。</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lastRenderedPageBreak/>
        <w:t>五、双方协作要求</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5.1双方在充电服务过程中应积极主动配合，相互遵守对方管理规章制度等规定，遇到问题时友好协商、相互协助解决问题。发生对社会有影响的事件，双方积极沟通，共同发布信息。</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5.2双方应建立服务联络机制，沟通、协调、解决服务过程中遇到的问题等。对于需要车辆、电池、充电设施设备配合调试、维修时，双方应协商明确主体单位方及相关事项，并及时配合完成。</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5.3双方应共同建立事故应急预案、抢修处理机制，确保充电设施设备、电池、车辆等事故及时处理，确保人身设备安全与车辆顺利运行。</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5.4若发生非乙方原因导致的拆迁、迁移等情况，乙方有获得依法律法规政策应该获得的补偿和损失赔偿的权利。</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5.5充电服务过程中发生人身、设备安全等意外事故或相关问题时，双方应协同解决，发生财产损失或造成人身伤害时，根据国家机关或第三方机构出具的责任鉴定报告，由责任方承担相应责任。</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5.6如因洪水、地震、雷击、土地征收征用、政府政策、命令、严重疫情等不可抗力导致本合同不能全面履行，甲乙双方互不承担赔偿责任。</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六、保密义务</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6.1一方及其工作人员应对服务协议签订、履行过程中了解到的涉及另一方商业秘密的文件资料以及其他尚未公开的有关信息承担保密责任，并采取相应的保密措施。双方应承担的保密义务包括但不限于：</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6.1.1未经一方书面同意，另一方不得将保密信息披露给任何第三人；</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6.1.2不得将上述保密信息用于本合同以外的其他目的。</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6.2上述保密义务的期限至保密信息正式向社会公开之日或一方书面解除另一方此合同项下保密义务之日止。</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6.3下列情形下可免于保密义务：由于法律法规之规定、证监会和证券交易所等证券监管部门的规定或要求、政府相关部门的要求、命令或法庭命令而必须透露的。但是，此种情况下受要求的一方应立即把相关情况告知对方，并合理协</w:t>
      </w:r>
      <w:r w:rsidRPr="00161AE4">
        <w:rPr>
          <w:rFonts w:ascii="宋体" w:hAnsi="宋体"/>
          <w:color w:val="242424"/>
        </w:rPr>
        <w:lastRenderedPageBreak/>
        <w:t>助对方以防止该保密信息透露范围扩大或寻求其它保护措施。</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七、合同变更和解除</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合同生效后，即对双方具有法律约束力。任何一方均不得随意变更、解除合同。经双方协商达成一致时，可以变更合同，届时双方另行签订书面补充合同。</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八、争议解决</w:t>
      </w:r>
    </w:p>
    <w:p w:rsidR="00ED2666" w:rsidRPr="00161AE4" w:rsidRDefault="00ED2666" w:rsidP="00972EC7">
      <w:pPr>
        <w:pStyle w:val="ac"/>
        <w:spacing w:line="360" w:lineRule="auto"/>
        <w:ind w:firstLineChars="200" w:firstLine="480"/>
        <w:rPr>
          <w:rFonts w:ascii="宋体" w:hAnsi="宋体"/>
        </w:rPr>
      </w:pPr>
      <w:r w:rsidRPr="00161AE4">
        <w:rPr>
          <w:rFonts w:ascii="宋体" w:hAnsi="宋体"/>
          <w:color w:val="242424"/>
        </w:rPr>
        <w:t>8.1因本协议所产生的或与本协议有关的争议，双方应本着</w:t>
      </w:r>
      <w:r w:rsidRPr="00161AE4">
        <w:rPr>
          <w:rFonts w:ascii="宋体" w:hAnsi="宋体"/>
          <w:color w:val="242424"/>
          <w:spacing w:val="4"/>
        </w:rPr>
        <w:t>诚实信用的原则</w:t>
      </w:r>
      <w:r w:rsidRPr="00161AE4">
        <w:rPr>
          <w:rFonts w:ascii="宋体" w:hAnsi="宋体"/>
          <w:color w:val="242424"/>
          <w:spacing w:val="-9"/>
        </w:rPr>
        <w:t>，通过</w:t>
      </w:r>
      <w:r w:rsidRPr="00161AE4">
        <w:rPr>
          <w:rFonts w:ascii="宋体" w:hAnsi="宋体"/>
          <w:color w:val="242424"/>
          <w:spacing w:val="10"/>
        </w:rPr>
        <w:t>友好协商解决</w:t>
      </w:r>
      <w:r w:rsidRPr="00161AE4">
        <w:rPr>
          <w:rFonts w:ascii="宋体" w:hAnsi="宋体"/>
          <w:color w:val="242424"/>
        </w:rPr>
        <w:t>。</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8.2若争议经上述协调或调解仍无法解决的，双方约定选择的解决方式为：任何一方有权向北京市海淀区人民法院提起诉讼。</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九、违约责任</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9.1合同期内，甲方无正当理由解除合同或因甲方违约导致合同解除或充电站无法运营的，双方应当共同委托有资质的市场价格鉴定机构</w:t>
      </w:r>
      <w:r w:rsidRPr="00161AE4">
        <w:rPr>
          <w:rFonts w:ascii="宋体" w:hAnsi="宋体" w:hint="eastAsia"/>
          <w:color w:val="242424"/>
        </w:rPr>
        <w:t>/</w:t>
      </w:r>
      <w:r w:rsidRPr="00161AE4">
        <w:rPr>
          <w:rFonts w:ascii="宋体" w:hAnsi="宋体"/>
          <w:color w:val="242424"/>
        </w:rPr>
        <w:t>评估机构，并依据该机构作出的鉴定/评估结论，由甲方以充电设施届时的公允市场价格向乙方回购充电设施，甲方应承担鉴定</w:t>
      </w:r>
      <w:r w:rsidRPr="00161AE4">
        <w:rPr>
          <w:rFonts w:ascii="宋体" w:hAnsi="宋体" w:hint="eastAsia"/>
          <w:color w:val="242424"/>
        </w:rPr>
        <w:t>/</w:t>
      </w:r>
      <w:r w:rsidRPr="00161AE4">
        <w:rPr>
          <w:rFonts w:ascii="宋体" w:hAnsi="宋体"/>
          <w:color w:val="242424"/>
        </w:rPr>
        <w:t>评估费用，并向乙方支付回购价格的20%作为违约金。</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9.2合同期内甲方违约的，甲方应赔偿乙方实际遭受的损失；如乙方实际遭受的损失无法计量或证明的，应免除受甲方违约行为影响期间乙方应向甲方交纳的费用。</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9.3合同期内，乙方迟延付款的，应当按照应付未付款项每日</w:t>
      </w:r>
      <w:r w:rsidRPr="00161AE4">
        <w:rPr>
          <w:rFonts w:ascii="宋体" w:hAnsi="宋体" w:hint="eastAsia"/>
          <w:color w:val="242424"/>
          <w:u w:val="single"/>
        </w:rPr>
        <w:t>0</w:t>
      </w:r>
      <w:r w:rsidRPr="00161AE4">
        <w:rPr>
          <w:rFonts w:ascii="宋体" w:hAnsi="宋体"/>
          <w:color w:val="242424"/>
          <w:u w:val="single"/>
        </w:rPr>
        <w:t>.5</w:t>
      </w:r>
      <w:r w:rsidRPr="00161AE4">
        <w:rPr>
          <w:rFonts w:ascii="宋体" w:hAnsi="宋体" w:hint="eastAsia"/>
          <w:color w:val="242424"/>
          <w:u w:val="single"/>
        </w:rPr>
        <w:t>‰</w:t>
      </w:r>
      <w:r w:rsidRPr="00161AE4">
        <w:rPr>
          <w:rFonts w:ascii="宋体" w:hAnsi="宋体"/>
          <w:color w:val="242424"/>
        </w:rPr>
        <w:t>的比例支付迟延付款违约金。</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9.4合同期内，如乙方不能履行本合同约定义务超过30天的，甲方有权解除本合同，不承担任何违约责任。</w:t>
      </w:r>
    </w:p>
    <w:p w:rsidR="00ED2666" w:rsidRDefault="00ED2666" w:rsidP="00972EC7">
      <w:pPr>
        <w:pStyle w:val="ac"/>
        <w:spacing w:line="360" w:lineRule="auto"/>
        <w:ind w:firstLineChars="200" w:firstLine="480"/>
        <w:rPr>
          <w:rFonts w:ascii="宋体" w:hAnsi="宋体"/>
          <w:color w:val="242424"/>
        </w:rPr>
      </w:pPr>
      <w:r w:rsidRPr="00161AE4">
        <w:rPr>
          <w:rFonts w:ascii="宋体" w:hAnsi="宋体"/>
          <w:color w:val="242424"/>
        </w:rPr>
        <w:t>9.5</w:t>
      </w:r>
      <w:r w:rsidR="00123C23" w:rsidRPr="00161AE4">
        <w:rPr>
          <w:rFonts w:ascii="宋体" w:hAnsi="宋体"/>
          <w:color w:val="242424"/>
        </w:rPr>
        <w:t>合同期内，</w:t>
      </w:r>
      <w:r w:rsidR="00123C23">
        <w:rPr>
          <w:rFonts w:ascii="宋体" w:hAnsi="宋体" w:hint="eastAsia"/>
          <w:color w:val="242424"/>
        </w:rPr>
        <w:t>如乙方</w:t>
      </w:r>
      <w:r w:rsidR="00123C23" w:rsidRPr="00161AE4">
        <w:rPr>
          <w:rFonts w:ascii="宋体" w:hAnsi="宋体"/>
          <w:color w:val="242424"/>
        </w:rPr>
        <w:t>无正当理由</w:t>
      </w:r>
      <w:r w:rsidR="00123C23">
        <w:rPr>
          <w:rFonts w:ascii="宋体" w:hAnsi="宋体" w:hint="eastAsia"/>
          <w:color w:val="242424"/>
        </w:rPr>
        <w:t>解除本</w:t>
      </w:r>
      <w:r w:rsidRPr="00161AE4">
        <w:rPr>
          <w:rFonts w:ascii="宋体" w:hAnsi="宋体"/>
          <w:color w:val="242424"/>
        </w:rPr>
        <w:t>合同的，双方应就充电设施如何处理进行协商，甲方要求保留充电设施的，按9.1条约定的鉴定</w:t>
      </w:r>
      <w:r w:rsidRPr="00161AE4">
        <w:rPr>
          <w:rFonts w:ascii="宋体" w:hAnsi="宋体" w:hint="eastAsia"/>
          <w:color w:val="242424"/>
        </w:rPr>
        <w:t>/</w:t>
      </w:r>
      <w:r w:rsidRPr="00161AE4">
        <w:rPr>
          <w:rFonts w:ascii="宋体" w:hAnsi="宋体"/>
          <w:color w:val="242424"/>
        </w:rPr>
        <w:t>评估及回购方式进行。鉴定</w:t>
      </w:r>
      <w:r w:rsidRPr="00161AE4">
        <w:rPr>
          <w:rFonts w:ascii="宋体" w:hAnsi="宋体" w:hint="eastAsia"/>
          <w:color w:val="242424"/>
        </w:rPr>
        <w:t>/</w:t>
      </w:r>
      <w:r w:rsidRPr="00161AE4">
        <w:rPr>
          <w:rFonts w:ascii="宋体" w:hAnsi="宋体"/>
          <w:color w:val="242424"/>
        </w:rPr>
        <w:t>评估费用由</w:t>
      </w:r>
      <w:r w:rsidR="00123C23">
        <w:rPr>
          <w:rFonts w:ascii="宋体" w:hAnsi="宋体" w:hint="eastAsia"/>
          <w:color w:val="242424"/>
        </w:rPr>
        <w:t>乙</w:t>
      </w:r>
      <w:r w:rsidRPr="00161AE4">
        <w:rPr>
          <w:rFonts w:ascii="宋体" w:hAnsi="宋体"/>
          <w:color w:val="242424"/>
        </w:rPr>
        <w:t>方承担。</w:t>
      </w:r>
    </w:p>
    <w:p w:rsidR="00D02E62" w:rsidRDefault="00123C23" w:rsidP="00972EC7">
      <w:pPr>
        <w:pStyle w:val="ac"/>
        <w:spacing w:line="360" w:lineRule="auto"/>
        <w:ind w:firstLineChars="200" w:firstLine="480"/>
        <w:rPr>
          <w:rFonts w:ascii="宋体" w:hAnsi="宋体"/>
          <w:color w:val="242424"/>
        </w:rPr>
      </w:pPr>
      <w:r>
        <w:rPr>
          <w:rFonts w:ascii="宋体" w:hAnsi="宋体" w:hint="eastAsia"/>
          <w:color w:val="242424"/>
        </w:rPr>
        <w:t>9</w:t>
      </w:r>
      <w:r>
        <w:rPr>
          <w:rFonts w:ascii="宋体" w:hAnsi="宋体"/>
          <w:color w:val="242424"/>
        </w:rPr>
        <w:t>.6</w:t>
      </w:r>
      <w:r w:rsidR="00D02E62">
        <w:rPr>
          <w:rFonts w:ascii="宋体" w:hAnsi="宋体" w:hint="eastAsia"/>
          <w:color w:val="242424"/>
        </w:rPr>
        <w:t>乙方有下列情形的，甲方有权解除本合同：</w:t>
      </w:r>
    </w:p>
    <w:p w:rsidR="00D02E62" w:rsidRPr="00D02E62" w:rsidRDefault="00D02E62" w:rsidP="00D02E62">
      <w:pPr>
        <w:pStyle w:val="ac"/>
        <w:spacing w:line="360" w:lineRule="auto"/>
        <w:ind w:firstLineChars="200" w:firstLine="480"/>
        <w:rPr>
          <w:rFonts w:ascii="宋体" w:hAnsi="宋体"/>
          <w:color w:val="242424"/>
        </w:rPr>
      </w:pPr>
      <w:r w:rsidRPr="00D02E62">
        <w:rPr>
          <w:rFonts w:ascii="宋体" w:hAnsi="宋体" w:hint="eastAsia"/>
          <w:color w:val="242424"/>
        </w:rPr>
        <w:lastRenderedPageBreak/>
        <w:t>（1）上级部门及学校整体规划有变的情况。</w:t>
      </w:r>
    </w:p>
    <w:p w:rsidR="00D02E62" w:rsidRPr="00D02E62" w:rsidRDefault="00D02E62" w:rsidP="00D02E62">
      <w:pPr>
        <w:pStyle w:val="ac"/>
        <w:spacing w:line="360" w:lineRule="auto"/>
        <w:ind w:firstLineChars="200" w:firstLine="480"/>
        <w:rPr>
          <w:rFonts w:ascii="宋体" w:hAnsi="宋体"/>
          <w:color w:val="242424"/>
        </w:rPr>
      </w:pPr>
      <w:r w:rsidRPr="00D02E62">
        <w:rPr>
          <w:rFonts w:ascii="宋体" w:hAnsi="宋体" w:hint="eastAsia"/>
          <w:color w:val="242424"/>
        </w:rPr>
        <w:t>（2）充电桩运营过程中出现重大问题或上级部门发现和查出重大问题。</w:t>
      </w:r>
    </w:p>
    <w:p w:rsidR="00D02E62" w:rsidRPr="00D02E62" w:rsidRDefault="00D02E62" w:rsidP="00D02E62">
      <w:pPr>
        <w:pStyle w:val="ac"/>
        <w:spacing w:line="360" w:lineRule="auto"/>
        <w:ind w:firstLineChars="200" w:firstLine="480"/>
        <w:rPr>
          <w:rFonts w:ascii="宋体" w:hAnsi="宋体"/>
          <w:color w:val="242424"/>
        </w:rPr>
      </w:pPr>
      <w:r w:rsidRPr="00D02E62">
        <w:rPr>
          <w:rFonts w:ascii="宋体" w:hAnsi="宋体" w:hint="eastAsia"/>
          <w:color w:val="242424"/>
        </w:rPr>
        <w:t>（3）设备设施的维修和维护长期不到位或者停滞，并且师生群体反应强烈，合作方无条件退出本项目，所有损失均由合作方承担。</w:t>
      </w:r>
    </w:p>
    <w:p w:rsidR="00123C23" w:rsidRDefault="00D02E62" w:rsidP="00D02E62">
      <w:pPr>
        <w:pStyle w:val="ac"/>
        <w:spacing w:line="360" w:lineRule="auto"/>
        <w:ind w:firstLineChars="200" w:firstLine="480"/>
        <w:rPr>
          <w:rFonts w:ascii="宋体" w:hAnsi="宋体"/>
          <w:color w:val="242424"/>
        </w:rPr>
      </w:pPr>
      <w:r w:rsidRPr="00D02E62">
        <w:rPr>
          <w:rFonts w:ascii="宋体" w:hAnsi="宋体" w:hint="eastAsia"/>
          <w:color w:val="242424"/>
        </w:rPr>
        <w:t>（4）学校不定期针对充电设施在校师生中进行满意度调查，并将满意度调查报告</w:t>
      </w:r>
      <w:r w:rsidR="00123C23">
        <w:rPr>
          <w:rFonts w:ascii="宋体" w:hAnsi="宋体" w:hint="eastAsia"/>
          <w:color w:val="242424"/>
        </w:rPr>
        <w:t>告知乙方</w:t>
      </w:r>
      <w:r w:rsidRPr="00D02E62">
        <w:rPr>
          <w:rFonts w:ascii="宋体" w:hAnsi="宋体" w:hint="eastAsia"/>
          <w:color w:val="242424"/>
        </w:rPr>
        <w:t>。</w:t>
      </w:r>
      <w:r w:rsidR="00123C23">
        <w:rPr>
          <w:rFonts w:ascii="宋体" w:hAnsi="宋体" w:hint="eastAsia"/>
          <w:color w:val="242424"/>
        </w:rPr>
        <w:t>乙</w:t>
      </w:r>
      <w:r w:rsidRPr="00D02E62">
        <w:rPr>
          <w:rFonts w:ascii="宋体" w:hAnsi="宋体" w:hint="eastAsia"/>
          <w:color w:val="242424"/>
        </w:rPr>
        <w:t>方应对不满意之处</w:t>
      </w:r>
      <w:r w:rsidR="00123C23">
        <w:rPr>
          <w:rFonts w:ascii="宋体" w:hAnsi="宋体" w:hint="eastAsia"/>
          <w:color w:val="242424"/>
        </w:rPr>
        <w:t>在甲方规定的期限内进行</w:t>
      </w:r>
      <w:r w:rsidRPr="00D02E62">
        <w:rPr>
          <w:rFonts w:ascii="宋体" w:hAnsi="宋体" w:hint="eastAsia"/>
          <w:color w:val="242424"/>
        </w:rPr>
        <w:t>整改。</w:t>
      </w:r>
      <w:r w:rsidR="00123C23">
        <w:rPr>
          <w:rFonts w:ascii="宋体" w:hAnsi="宋体" w:hint="eastAsia"/>
          <w:color w:val="242424"/>
        </w:rPr>
        <w:t>如乙方未在甲方规定的期限内完成整改的，甲方有权立即解除本合同。</w:t>
      </w:r>
    </w:p>
    <w:p w:rsidR="00D02E62" w:rsidRPr="00161AE4" w:rsidRDefault="00D02E62" w:rsidP="00D02E62">
      <w:pPr>
        <w:pStyle w:val="ac"/>
        <w:spacing w:line="360" w:lineRule="auto"/>
        <w:ind w:firstLineChars="200" w:firstLine="480"/>
        <w:rPr>
          <w:rFonts w:ascii="宋体" w:hAnsi="宋体"/>
          <w:color w:val="242424"/>
        </w:rPr>
      </w:pPr>
      <w:r>
        <w:rPr>
          <w:rFonts w:ascii="宋体" w:hAnsi="宋体" w:hint="eastAsia"/>
          <w:color w:val="242424"/>
        </w:rPr>
        <w:t>本合同因上述原因解除或终止的，甲方无需赔偿乙方任何损失，乙方应于本合同如此解除或终止之日起</w:t>
      </w:r>
      <w:r w:rsidRPr="00161AE4">
        <w:rPr>
          <w:rFonts w:ascii="宋体" w:hAnsi="宋体"/>
          <w:color w:val="242424"/>
          <w:u w:val="single"/>
        </w:rPr>
        <w:t>15_</w:t>
      </w:r>
      <w:r w:rsidRPr="00161AE4">
        <w:rPr>
          <w:rFonts w:ascii="宋体" w:hAnsi="宋体"/>
          <w:color w:val="242424"/>
        </w:rPr>
        <w:t>日内将充电设施撤出场地</w:t>
      </w:r>
      <w:r>
        <w:rPr>
          <w:rFonts w:ascii="宋体" w:hAnsi="宋体" w:hint="eastAsia"/>
          <w:color w:val="242424"/>
        </w:rPr>
        <w:t>。如</w:t>
      </w:r>
      <w:r w:rsidRPr="00161AE4">
        <w:rPr>
          <w:rFonts w:ascii="宋体" w:hAnsi="宋体"/>
          <w:color w:val="242424"/>
        </w:rPr>
        <w:t>甲方要求保留充电设施的，</w:t>
      </w:r>
      <w:r w:rsidR="00123C23">
        <w:rPr>
          <w:rFonts w:ascii="宋体" w:hAnsi="宋体" w:hint="eastAsia"/>
          <w:color w:val="242424"/>
        </w:rPr>
        <w:t>甲方有权</w:t>
      </w:r>
      <w:r w:rsidRPr="00161AE4">
        <w:rPr>
          <w:rFonts w:ascii="宋体" w:hAnsi="宋体"/>
          <w:color w:val="242424"/>
        </w:rPr>
        <w:t>按9.1条约定的鉴定</w:t>
      </w:r>
      <w:r w:rsidRPr="00161AE4">
        <w:rPr>
          <w:rFonts w:ascii="宋体" w:hAnsi="宋体" w:hint="eastAsia"/>
          <w:color w:val="242424"/>
        </w:rPr>
        <w:t>/</w:t>
      </w:r>
      <w:r w:rsidRPr="00161AE4">
        <w:rPr>
          <w:rFonts w:ascii="宋体" w:hAnsi="宋体"/>
          <w:color w:val="242424"/>
        </w:rPr>
        <w:t>评估及回购方式回购充电设施，甲方应承担鉴定</w:t>
      </w:r>
      <w:r w:rsidRPr="00161AE4">
        <w:rPr>
          <w:rFonts w:ascii="宋体" w:hAnsi="宋体" w:hint="eastAsia"/>
          <w:color w:val="242424"/>
        </w:rPr>
        <w:t>/</w:t>
      </w:r>
      <w:r w:rsidRPr="00161AE4">
        <w:rPr>
          <w:rFonts w:ascii="宋体" w:hAnsi="宋体"/>
          <w:color w:val="242424"/>
        </w:rPr>
        <w:t>评估费用</w:t>
      </w:r>
      <w:r>
        <w:rPr>
          <w:rFonts w:ascii="宋体" w:hAnsi="宋体" w:hint="eastAsia"/>
          <w:color w:val="242424"/>
        </w:rPr>
        <w:t>。</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十、联系方式</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10.1双方就合同履行相关事宜应以书面形式通知对方，文件/通知需当面递交或邮寄送达。双方的联系人、联系地址为：</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甲方联系人为：</w:t>
      </w:r>
      <w:r w:rsidR="00D02E62">
        <w:rPr>
          <w:rFonts w:ascii="宋体" w:hAnsi="宋体" w:hint="eastAsia"/>
          <w:color w:val="242424"/>
        </w:rPr>
        <w:t xml:space="preserve"> </w:t>
      </w:r>
      <w:r w:rsidR="00D02E62">
        <w:rPr>
          <w:rFonts w:ascii="宋体" w:hAnsi="宋体"/>
          <w:color w:val="242424"/>
        </w:rPr>
        <w:t xml:space="preserve">          </w:t>
      </w:r>
      <w:r w:rsidR="00D02E62">
        <w:rPr>
          <w:rFonts w:ascii="宋体" w:hAnsi="宋体" w:hint="eastAsia"/>
          <w:color w:val="242424"/>
        </w:rPr>
        <w:t>联系电话：</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通讯地址：北京市海淀区西土城路10号北京邮电大学邮政编码：100876</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乙方联系人为：</w:t>
      </w:r>
      <w:r w:rsidR="00D02E62">
        <w:rPr>
          <w:rFonts w:ascii="宋体" w:hAnsi="宋体" w:hint="eastAsia"/>
          <w:color w:val="242424"/>
        </w:rPr>
        <w:t xml:space="preserve"> </w:t>
      </w:r>
      <w:r w:rsidR="00D02E62">
        <w:rPr>
          <w:rFonts w:ascii="宋体" w:hAnsi="宋体"/>
          <w:color w:val="242424"/>
        </w:rPr>
        <w:t xml:space="preserve">          </w:t>
      </w:r>
      <w:r w:rsidR="00D02E62">
        <w:rPr>
          <w:rFonts w:ascii="宋体" w:hAnsi="宋体" w:hint="eastAsia"/>
          <w:color w:val="242424"/>
        </w:rPr>
        <w:t>联系电话：</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通讯地址：</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10.2双方的联系人或联系地址发生变化的，应在发生变化后2天内书面通知对方，否则应承担因此未能收到对方通知的相关法律责任。</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十一、合同附件</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双方营业执照、授权委托书（如需要）等必要证明材料为本合同附件。</w:t>
      </w:r>
    </w:p>
    <w:p w:rsidR="00ED2666" w:rsidRPr="00114572" w:rsidRDefault="00ED2666" w:rsidP="00114572">
      <w:pPr>
        <w:pStyle w:val="ac"/>
        <w:spacing w:line="360" w:lineRule="auto"/>
        <w:rPr>
          <w:rFonts w:ascii="宋体" w:hAnsi="宋体"/>
          <w:b/>
          <w:bCs/>
          <w:color w:val="242424"/>
        </w:rPr>
      </w:pPr>
      <w:r w:rsidRPr="00114572">
        <w:rPr>
          <w:rFonts w:ascii="宋体" w:hAnsi="宋体"/>
          <w:b/>
          <w:bCs/>
          <w:color w:val="242424"/>
        </w:rPr>
        <w:t>十二、其他</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12.1本合同经双方法定代表人（负责人</w:t>
      </w:r>
      <w:r w:rsidRPr="00161AE4">
        <w:rPr>
          <w:rFonts w:ascii="宋体" w:hAnsi="宋体" w:hint="eastAsia"/>
          <w:color w:val="242424"/>
        </w:rPr>
        <w:t>）</w:t>
      </w:r>
      <w:r w:rsidRPr="00161AE4">
        <w:rPr>
          <w:rFonts w:ascii="宋体" w:hAnsi="宋体"/>
          <w:color w:val="242424"/>
        </w:rPr>
        <w:t>或其授权代表签署并加盖双方公章或合同专用章之日起生效。</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12.2对本合同的任何修改、补充需以书面形式，经法定代表人或授权代表</w:t>
      </w:r>
      <w:r w:rsidRPr="00161AE4">
        <w:rPr>
          <w:rFonts w:ascii="宋体" w:hAnsi="宋体"/>
          <w:color w:val="242424"/>
        </w:rPr>
        <w:lastRenderedPageBreak/>
        <w:t>签字并加盖单位公章后方为有效。</w:t>
      </w:r>
    </w:p>
    <w:p w:rsidR="00ED2666" w:rsidRPr="00161AE4" w:rsidRDefault="00ED2666" w:rsidP="00972EC7">
      <w:pPr>
        <w:pStyle w:val="ac"/>
        <w:spacing w:line="360" w:lineRule="auto"/>
        <w:ind w:firstLineChars="200" w:firstLine="480"/>
        <w:rPr>
          <w:rFonts w:ascii="宋体" w:hAnsi="宋体"/>
          <w:color w:val="242424"/>
        </w:rPr>
      </w:pPr>
      <w:r w:rsidRPr="00161AE4">
        <w:rPr>
          <w:rFonts w:ascii="宋体" w:hAnsi="宋体"/>
          <w:color w:val="242424"/>
        </w:rPr>
        <w:t>12.3本合同未尽事宜，甲乙双方需友好协商解决。</w:t>
      </w:r>
    </w:p>
    <w:p w:rsidR="00D02E62" w:rsidRDefault="00ED2666" w:rsidP="00972EC7">
      <w:pPr>
        <w:pStyle w:val="ac"/>
        <w:spacing w:line="360" w:lineRule="auto"/>
        <w:ind w:firstLineChars="200" w:firstLine="480"/>
        <w:rPr>
          <w:rFonts w:ascii="宋体" w:hAnsi="宋体" w:cs="宋体"/>
          <w:color w:val="232323"/>
          <w:w w:val="95"/>
        </w:rPr>
      </w:pPr>
      <w:r w:rsidRPr="00161AE4">
        <w:rPr>
          <w:rFonts w:ascii="宋体" w:hAnsi="宋体"/>
          <w:color w:val="242424"/>
        </w:rPr>
        <w:t>12.4本合同一式份陆份，甲乙双方各执</w:t>
      </w:r>
      <w:r w:rsidRPr="00161AE4">
        <w:rPr>
          <w:rFonts w:ascii="宋体" w:hAnsi="宋体" w:hint="eastAsia"/>
          <w:color w:val="242424"/>
        </w:rPr>
        <w:t>叁</w:t>
      </w:r>
      <w:r w:rsidRPr="00161AE4">
        <w:rPr>
          <w:rFonts w:ascii="宋体" w:hAnsi="宋体"/>
          <w:color w:val="242424"/>
        </w:rPr>
        <w:t>份，具有同等法律效</w:t>
      </w:r>
      <w:r w:rsidRPr="00161AE4">
        <w:rPr>
          <w:rFonts w:ascii="宋体" w:hAnsi="宋体" w:cs="宋体"/>
          <w:color w:val="232323"/>
          <w:w w:val="95"/>
        </w:rPr>
        <w:t>力。</w:t>
      </w:r>
    </w:p>
    <w:p w:rsidR="00ED2666" w:rsidRPr="00114572" w:rsidRDefault="00ED2666" w:rsidP="00114572">
      <w:pPr>
        <w:pStyle w:val="ac"/>
        <w:spacing w:line="360" w:lineRule="auto"/>
        <w:jc w:val="center"/>
        <w:rPr>
          <w:rFonts w:ascii="宋体" w:hAnsi="宋体"/>
          <w:color w:val="242424"/>
        </w:rPr>
      </w:pPr>
      <w:r w:rsidRPr="00114572">
        <w:rPr>
          <w:rFonts w:ascii="宋体" w:hAnsi="宋体"/>
          <w:color w:val="242424"/>
        </w:rPr>
        <w:t>（以下无正文）</w:t>
      </w:r>
    </w:p>
    <w:p w:rsidR="00ED2666" w:rsidRPr="00161AE4" w:rsidRDefault="00ED2666" w:rsidP="00ED2666">
      <w:pPr>
        <w:pStyle w:val="ac"/>
        <w:spacing w:line="360" w:lineRule="auto"/>
        <w:rPr>
          <w:rFonts w:asciiTheme="minorEastAsia" w:eastAsiaTheme="minorEastAsia" w:hAnsiTheme="minorEastAsia" w:cs="宋体"/>
          <w:color w:val="232323"/>
          <w:w w:val="70"/>
          <w:sz w:val="32"/>
          <w:szCs w:val="32"/>
        </w:rPr>
        <w:sectPr w:rsidR="00ED2666" w:rsidRPr="00161AE4" w:rsidSect="00ED2666">
          <w:headerReference w:type="default" r:id="rId11"/>
          <w:pgSz w:w="11910" w:h="16840"/>
          <w:pgMar w:top="1440" w:right="1800" w:bottom="1440" w:left="1800" w:header="850" w:footer="850" w:gutter="0"/>
          <w:cols w:space="720"/>
          <w:docGrid w:linePitch="286"/>
        </w:sectPr>
      </w:pPr>
    </w:p>
    <w:p w:rsidR="00ED2666" w:rsidRPr="00161AE4" w:rsidRDefault="00483A2F" w:rsidP="00972EC7">
      <w:pPr>
        <w:spacing w:line="360" w:lineRule="auto"/>
        <w:jc w:val="center"/>
        <w:rPr>
          <w:rFonts w:asciiTheme="minorEastAsia" w:hAnsiTheme="minorEastAsia"/>
          <w:b/>
          <w:sz w:val="32"/>
        </w:rPr>
      </w:pPr>
      <w:r>
        <w:rPr>
          <w:rFonts w:asciiTheme="minorEastAsia" w:hAnsiTheme="minorEastAsia" w:hint="eastAsia"/>
          <w:b/>
          <w:sz w:val="32"/>
        </w:rPr>
        <w:lastRenderedPageBreak/>
        <w:t>（</w:t>
      </w:r>
      <w:r w:rsidR="00ED2666" w:rsidRPr="00161AE4">
        <w:rPr>
          <w:rFonts w:asciiTheme="minorEastAsia" w:hAnsiTheme="minorEastAsia" w:hint="eastAsia"/>
          <w:b/>
          <w:sz w:val="32"/>
        </w:rPr>
        <w:t>签署页</w:t>
      </w:r>
      <w:r>
        <w:rPr>
          <w:rFonts w:asciiTheme="minorEastAsia" w:hAnsiTheme="minorEastAsia" w:hint="eastAsia"/>
          <w:b/>
          <w:sz w:val="32"/>
        </w:rPr>
        <w:t>）</w:t>
      </w:r>
    </w:p>
    <w:p w:rsidR="00ED2666" w:rsidRPr="00114572" w:rsidRDefault="00ED2666" w:rsidP="00ED2666">
      <w:pPr>
        <w:spacing w:line="360" w:lineRule="auto"/>
        <w:rPr>
          <w:rFonts w:asciiTheme="minorEastAsia" w:hAnsiTheme="minorEastAsia"/>
          <w:b/>
          <w:bCs/>
          <w:sz w:val="24"/>
        </w:rPr>
      </w:pPr>
      <w:r w:rsidRPr="00114572">
        <w:rPr>
          <w:rFonts w:asciiTheme="minorEastAsia" w:hAnsiTheme="minorEastAsia" w:hint="eastAsia"/>
          <w:b/>
          <w:bCs/>
          <w:sz w:val="24"/>
        </w:rPr>
        <w:t>甲方：北京邮电大学（盖章）</w:t>
      </w:r>
      <w:r w:rsidRPr="00114572">
        <w:rPr>
          <w:rFonts w:asciiTheme="minorEastAsia" w:hAnsiTheme="minorEastAsia"/>
          <w:b/>
          <w:bCs/>
          <w:sz w:val="24"/>
        </w:rPr>
        <w:t xml:space="preserve">    </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地址：北京市海淀区西土城路1</w:t>
      </w:r>
      <w:r w:rsidRPr="00161AE4">
        <w:rPr>
          <w:rFonts w:asciiTheme="minorEastAsia" w:hAnsiTheme="minorEastAsia"/>
          <w:sz w:val="24"/>
        </w:rPr>
        <w:t>0</w:t>
      </w:r>
      <w:r w:rsidRPr="00161AE4">
        <w:rPr>
          <w:rFonts w:asciiTheme="minorEastAsia" w:hAnsiTheme="minorEastAsia" w:hint="eastAsia"/>
          <w:sz w:val="24"/>
        </w:rPr>
        <w:t>号</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法定代表人（负责人）或授权代表（签字/签章）：</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 xml:space="preserve">签订日期：  </w:t>
      </w:r>
      <w:r w:rsidRPr="00161AE4">
        <w:rPr>
          <w:rFonts w:asciiTheme="minorEastAsia" w:hAnsiTheme="minorEastAsia"/>
          <w:sz w:val="24"/>
        </w:rPr>
        <w:t xml:space="preserve"> </w:t>
      </w:r>
      <w:r w:rsidRPr="00161AE4">
        <w:rPr>
          <w:rFonts w:asciiTheme="minorEastAsia" w:hAnsiTheme="minorEastAsia" w:hint="eastAsia"/>
          <w:sz w:val="24"/>
        </w:rPr>
        <w:t xml:space="preserve">年 </w:t>
      </w:r>
      <w:r w:rsidRPr="00161AE4">
        <w:rPr>
          <w:rFonts w:asciiTheme="minorEastAsia" w:hAnsiTheme="minorEastAsia"/>
          <w:sz w:val="24"/>
        </w:rPr>
        <w:t xml:space="preserve">  </w:t>
      </w:r>
      <w:r w:rsidRPr="00161AE4">
        <w:rPr>
          <w:rFonts w:asciiTheme="minorEastAsia" w:hAnsiTheme="minorEastAsia" w:hint="eastAsia"/>
          <w:sz w:val="24"/>
        </w:rPr>
        <w:t xml:space="preserve">月 </w:t>
      </w:r>
      <w:r w:rsidRPr="00161AE4">
        <w:rPr>
          <w:rFonts w:asciiTheme="minorEastAsia" w:hAnsiTheme="minorEastAsia"/>
          <w:sz w:val="24"/>
        </w:rPr>
        <w:t xml:space="preserve">  </w:t>
      </w:r>
      <w:r w:rsidRPr="00161AE4">
        <w:rPr>
          <w:rFonts w:asciiTheme="minorEastAsia" w:hAnsiTheme="minorEastAsia" w:hint="eastAsia"/>
          <w:sz w:val="24"/>
        </w:rPr>
        <w:t>日</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 xml:space="preserve">开户银行： </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账号：</w:t>
      </w:r>
      <w:r w:rsidRPr="00161AE4">
        <w:rPr>
          <w:rFonts w:asciiTheme="minorEastAsia" w:hAnsiTheme="minorEastAsia"/>
          <w:sz w:val="24"/>
        </w:rPr>
        <w:t xml:space="preserve"> </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电话：</w:t>
      </w:r>
      <w:r w:rsidRPr="00161AE4">
        <w:rPr>
          <w:rFonts w:asciiTheme="minorEastAsia" w:hAnsiTheme="minorEastAsia"/>
          <w:sz w:val="24"/>
        </w:rPr>
        <w:t xml:space="preserve"> </w:t>
      </w:r>
    </w:p>
    <w:p w:rsidR="00ED2666" w:rsidRPr="00161AE4" w:rsidRDefault="00ED2666" w:rsidP="00ED2666">
      <w:pPr>
        <w:spacing w:line="360" w:lineRule="auto"/>
        <w:rPr>
          <w:rFonts w:asciiTheme="minorEastAsia" w:hAnsiTheme="minorEastAsia"/>
          <w:sz w:val="24"/>
        </w:rPr>
      </w:pPr>
    </w:p>
    <w:p w:rsidR="00ED2666" w:rsidRPr="00161AE4" w:rsidRDefault="00ED2666" w:rsidP="00ED2666">
      <w:pPr>
        <w:spacing w:line="360" w:lineRule="auto"/>
        <w:rPr>
          <w:rFonts w:asciiTheme="minorEastAsia" w:hAnsiTheme="minorEastAsia"/>
          <w:sz w:val="24"/>
        </w:rPr>
      </w:pPr>
    </w:p>
    <w:p w:rsidR="00ED2666" w:rsidRPr="00114572" w:rsidRDefault="00ED2666" w:rsidP="00ED2666">
      <w:pPr>
        <w:spacing w:line="360" w:lineRule="auto"/>
        <w:rPr>
          <w:rFonts w:asciiTheme="minorEastAsia" w:hAnsiTheme="minorEastAsia"/>
          <w:b/>
          <w:bCs/>
          <w:sz w:val="24"/>
        </w:rPr>
      </w:pPr>
      <w:r w:rsidRPr="00114572">
        <w:rPr>
          <w:rFonts w:asciiTheme="minorEastAsia" w:hAnsiTheme="minorEastAsia" w:hint="eastAsia"/>
          <w:b/>
          <w:bCs/>
          <w:sz w:val="24"/>
        </w:rPr>
        <w:t>乙方：</w:t>
      </w:r>
      <w:r w:rsidRPr="00114572">
        <w:rPr>
          <w:rFonts w:asciiTheme="minorEastAsia" w:hAnsiTheme="minorEastAsia"/>
          <w:b/>
          <w:bCs/>
          <w:sz w:val="24"/>
        </w:rPr>
        <w:t xml:space="preserve">          </w:t>
      </w:r>
      <w:r w:rsidRPr="00114572">
        <w:rPr>
          <w:rFonts w:asciiTheme="minorEastAsia" w:hAnsiTheme="minorEastAsia" w:hint="eastAsia"/>
          <w:b/>
          <w:bCs/>
          <w:sz w:val="24"/>
        </w:rPr>
        <w:t>（盖章）</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 xml:space="preserve">地址： </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法定代表人（负责人）或授权代表（签字/签章）：</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 xml:space="preserve">签署日期：  </w:t>
      </w:r>
      <w:r w:rsidRPr="00161AE4">
        <w:rPr>
          <w:rFonts w:asciiTheme="minorEastAsia" w:hAnsiTheme="minorEastAsia"/>
          <w:sz w:val="24"/>
        </w:rPr>
        <w:t xml:space="preserve"> </w:t>
      </w:r>
      <w:r w:rsidRPr="00161AE4">
        <w:rPr>
          <w:rFonts w:asciiTheme="minorEastAsia" w:hAnsiTheme="minorEastAsia" w:hint="eastAsia"/>
          <w:sz w:val="24"/>
        </w:rPr>
        <w:t xml:space="preserve">年 </w:t>
      </w:r>
      <w:r w:rsidRPr="00161AE4">
        <w:rPr>
          <w:rFonts w:asciiTheme="minorEastAsia" w:hAnsiTheme="minorEastAsia"/>
          <w:sz w:val="24"/>
        </w:rPr>
        <w:t xml:space="preserve">  </w:t>
      </w:r>
      <w:r w:rsidRPr="00161AE4">
        <w:rPr>
          <w:rFonts w:asciiTheme="minorEastAsia" w:hAnsiTheme="minorEastAsia" w:hint="eastAsia"/>
          <w:sz w:val="24"/>
        </w:rPr>
        <w:t xml:space="preserve">月 </w:t>
      </w:r>
      <w:r w:rsidRPr="00161AE4">
        <w:rPr>
          <w:rFonts w:asciiTheme="minorEastAsia" w:hAnsiTheme="minorEastAsia"/>
          <w:sz w:val="24"/>
        </w:rPr>
        <w:t xml:space="preserve">  </w:t>
      </w:r>
      <w:r w:rsidRPr="00161AE4">
        <w:rPr>
          <w:rFonts w:asciiTheme="minorEastAsia" w:hAnsiTheme="minorEastAsia" w:hint="eastAsia"/>
          <w:sz w:val="24"/>
        </w:rPr>
        <w:t>日</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开户银行：</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账号：</w:t>
      </w:r>
    </w:p>
    <w:p w:rsidR="00ED2666" w:rsidRPr="00161AE4" w:rsidRDefault="00ED2666" w:rsidP="00ED2666">
      <w:pPr>
        <w:spacing w:line="360" w:lineRule="auto"/>
        <w:rPr>
          <w:rFonts w:asciiTheme="minorEastAsia" w:hAnsiTheme="minorEastAsia"/>
          <w:sz w:val="24"/>
        </w:rPr>
      </w:pPr>
      <w:r w:rsidRPr="00161AE4">
        <w:rPr>
          <w:rFonts w:asciiTheme="minorEastAsia" w:hAnsiTheme="minorEastAsia" w:hint="eastAsia"/>
          <w:sz w:val="24"/>
        </w:rPr>
        <w:t>电话：</w:t>
      </w:r>
    </w:p>
    <w:p w:rsidR="00972EC7" w:rsidRPr="00161AE4" w:rsidRDefault="00972EC7">
      <w:pPr>
        <w:widowControl/>
        <w:jc w:val="left"/>
        <w:rPr>
          <w:rFonts w:asciiTheme="minorEastAsia" w:hAnsiTheme="minorEastAsia"/>
          <w:sz w:val="32"/>
        </w:rPr>
      </w:pPr>
      <w:r w:rsidRPr="00161AE4">
        <w:br w:type="page"/>
      </w:r>
    </w:p>
    <w:p w:rsidR="005B0068" w:rsidRPr="00161AE4" w:rsidRDefault="0031030A">
      <w:pPr>
        <w:pStyle w:val="1"/>
        <w:spacing w:line="360" w:lineRule="auto"/>
        <w:rPr>
          <w:rFonts w:asciiTheme="minorEastAsia" w:eastAsiaTheme="minorEastAsia" w:hAnsiTheme="minorEastAsia"/>
          <w:sz w:val="28"/>
          <w:szCs w:val="28"/>
        </w:rPr>
      </w:pPr>
      <w:bookmarkStart w:id="127" w:name="32"/>
      <w:bookmarkStart w:id="128" w:name="30"/>
      <w:bookmarkStart w:id="129" w:name="26"/>
      <w:bookmarkStart w:id="130" w:name="29"/>
      <w:bookmarkStart w:id="131" w:name="31"/>
      <w:bookmarkStart w:id="132" w:name="34"/>
      <w:bookmarkStart w:id="133" w:name="33"/>
      <w:bookmarkStart w:id="134" w:name="35"/>
      <w:bookmarkStart w:id="135" w:name="27"/>
      <w:bookmarkStart w:id="136" w:name="28"/>
      <w:bookmarkStart w:id="137" w:name="_Toc310195761"/>
      <w:bookmarkStart w:id="138" w:name="_Toc140238221"/>
      <w:bookmarkStart w:id="139" w:name="_Toc480942349"/>
      <w:bookmarkStart w:id="140" w:name="_Ref467988698"/>
      <w:bookmarkStart w:id="141" w:name="_Toc520356217"/>
      <w:bookmarkStart w:id="142" w:name="_Toc236642990"/>
      <w:bookmarkEnd w:id="127"/>
      <w:bookmarkEnd w:id="128"/>
      <w:bookmarkEnd w:id="129"/>
      <w:bookmarkEnd w:id="130"/>
      <w:bookmarkEnd w:id="131"/>
      <w:bookmarkEnd w:id="132"/>
      <w:bookmarkEnd w:id="133"/>
      <w:bookmarkEnd w:id="134"/>
      <w:bookmarkEnd w:id="135"/>
      <w:bookmarkEnd w:id="136"/>
      <w:bookmarkEnd w:id="137"/>
      <w:bookmarkEnd w:id="138"/>
      <w:r w:rsidRPr="00161AE4">
        <w:rPr>
          <w:rFonts w:asciiTheme="minorEastAsia" w:eastAsiaTheme="minorEastAsia" w:hAnsiTheme="minorEastAsia" w:hint="eastAsia"/>
          <w:sz w:val="28"/>
          <w:szCs w:val="28"/>
        </w:rPr>
        <w:lastRenderedPageBreak/>
        <w:t>第七章</w:t>
      </w:r>
      <w:r w:rsidR="006B797A" w:rsidRPr="00161AE4">
        <w:rPr>
          <w:rFonts w:asciiTheme="minorEastAsia" w:eastAsiaTheme="minorEastAsia" w:hAnsiTheme="minorEastAsia" w:hint="eastAsia"/>
          <w:sz w:val="28"/>
          <w:szCs w:val="28"/>
        </w:rPr>
        <w:t xml:space="preserve"> </w:t>
      </w:r>
      <w:r w:rsidR="00A92C5F" w:rsidRPr="00161AE4">
        <w:rPr>
          <w:rFonts w:asciiTheme="minorEastAsia" w:eastAsiaTheme="minorEastAsia" w:hAnsiTheme="minorEastAsia" w:hint="eastAsia"/>
          <w:sz w:val="28"/>
          <w:szCs w:val="28"/>
        </w:rPr>
        <w:t>参选文件</w:t>
      </w:r>
      <w:r w:rsidRPr="00161AE4">
        <w:rPr>
          <w:rFonts w:asciiTheme="minorEastAsia" w:eastAsiaTheme="minorEastAsia" w:hAnsiTheme="minorEastAsia" w:hint="eastAsia"/>
          <w:sz w:val="28"/>
          <w:szCs w:val="28"/>
        </w:rPr>
        <w:t>格式</w:t>
      </w:r>
    </w:p>
    <w:p w:rsidR="005B0068" w:rsidRPr="00161AE4" w:rsidRDefault="0031030A">
      <w:pPr>
        <w:pStyle w:val="3"/>
        <w:ind w:left="0"/>
      </w:pPr>
      <w:bookmarkStart w:id="143" w:name="_Toc514926454"/>
      <w:bookmarkStart w:id="144" w:name="_Toc497235042"/>
      <w:bookmarkStart w:id="145" w:name="_Toc140238222"/>
      <w:bookmarkStart w:id="146" w:name="_Toc310195762"/>
      <w:bookmarkEnd w:id="139"/>
      <w:bookmarkEnd w:id="140"/>
      <w:bookmarkEnd w:id="141"/>
      <w:bookmarkEnd w:id="142"/>
      <w:bookmarkEnd w:id="143"/>
      <w:bookmarkEnd w:id="144"/>
      <w:bookmarkEnd w:id="145"/>
      <w:r w:rsidRPr="00161AE4">
        <w:t xml:space="preserve">1 </w:t>
      </w:r>
      <w:r w:rsidR="00A92C5F" w:rsidRPr="00161AE4">
        <w:rPr>
          <w:rFonts w:hint="eastAsia"/>
        </w:rPr>
        <w:t>参选</w:t>
      </w:r>
      <w:r w:rsidRPr="00161AE4">
        <w:rPr>
          <w:rFonts w:hint="eastAsia"/>
        </w:rPr>
        <w:t>书</w:t>
      </w:r>
    </w:p>
    <w:p w:rsidR="005B0068" w:rsidRPr="00161AE4" w:rsidRDefault="005B0068">
      <w:pPr>
        <w:tabs>
          <w:tab w:val="left" w:pos="5580"/>
        </w:tabs>
        <w:spacing w:before="120" w:line="360" w:lineRule="auto"/>
        <w:jc w:val="center"/>
        <w:rPr>
          <w:rFonts w:asciiTheme="minorEastAsia" w:eastAsiaTheme="minorEastAsia" w:hAnsiTheme="minorEastAsia"/>
          <w:b/>
          <w:sz w:val="24"/>
        </w:rPr>
      </w:pPr>
    </w:p>
    <w:p w:rsidR="00E06A96" w:rsidRPr="00161AE4" w:rsidRDefault="00E06A96" w:rsidP="00E06A96">
      <w:pPr>
        <w:tabs>
          <w:tab w:val="left" w:pos="5580"/>
        </w:tabs>
        <w:spacing w:line="360" w:lineRule="auto"/>
        <w:rPr>
          <w:rFonts w:ascii="宋体" w:hAnsi="宋体"/>
          <w:sz w:val="24"/>
        </w:rPr>
      </w:pPr>
      <w:r w:rsidRPr="00161AE4">
        <w:rPr>
          <w:rFonts w:ascii="宋体" w:hAnsi="宋体"/>
          <w:sz w:val="24"/>
        </w:rPr>
        <w:t>致：</w:t>
      </w:r>
      <w:r w:rsidRPr="00161AE4">
        <w:rPr>
          <w:rFonts w:ascii="宋体" w:hAnsi="宋体"/>
          <w:sz w:val="24"/>
          <w:u w:val="single"/>
        </w:rPr>
        <w:t>（</w:t>
      </w:r>
      <w:r w:rsidR="00A4182A" w:rsidRPr="00161AE4">
        <w:rPr>
          <w:rFonts w:ascii="宋体" w:hAnsi="宋体" w:hint="eastAsia"/>
          <w:sz w:val="24"/>
          <w:u w:val="single"/>
        </w:rPr>
        <w:t>选取</w:t>
      </w:r>
      <w:r w:rsidRPr="00161AE4">
        <w:rPr>
          <w:rFonts w:ascii="宋体" w:hAnsi="宋体"/>
          <w:sz w:val="24"/>
          <w:u w:val="single"/>
        </w:rPr>
        <w:t>人或</w:t>
      </w:r>
      <w:r w:rsidR="00A4182A" w:rsidRPr="00161AE4">
        <w:rPr>
          <w:rFonts w:ascii="宋体" w:hAnsi="宋体"/>
          <w:sz w:val="24"/>
          <w:u w:val="single"/>
        </w:rPr>
        <w:t>选取</w:t>
      </w:r>
      <w:r w:rsidR="0002599B" w:rsidRPr="00161AE4">
        <w:rPr>
          <w:rFonts w:ascii="宋体" w:hAnsi="宋体"/>
          <w:sz w:val="24"/>
          <w:u w:val="single"/>
        </w:rPr>
        <w:t>代理机构</w:t>
      </w:r>
      <w:r w:rsidRPr="00161AE4">
        <w:rPr>
          <w:rFonts w:ascii="宋体" w:hAnsi="宋体"/>
          <w:sz w:val="24"/>
          <w:u w:val="single"/>
        </w:rPr>
        <w:t>）</w:t>
      </w:r>
    </w:p>
    <w:p w:rsidR="00E06A96" w:rsidRPr="00161AE4" w:rsidRDefault="00E06A96" w:rsidP="00E06A96">
      <w:pPr>
        <w:tabs>
          <w:tab w:val="left" w:pos="5580"/>
        </w:tabs>
        <w:spacing w:line="360" w:lineRule="auto"/>
        <w:ind w:firstLine="408"/>
        <w:rPr>
          <w:rFonts w:ascii="宋体" w:hAnsi="宋体"/>
          <w:sz w:val="24"/>
          <w:szCs w:val="20"/>
        </w:rPr>
      </w:pPr>
      <w:r w:rsidRPr="00161AE4">
        <w:rPr>
          <w:rFonts w:ascii="宋体" w:hAnsi="宋体"/>
          <w:sz w:val="24"/>
          <w:szCs w:val="20"/>
        </w:rPr>
        <w:t>我方参加你方就___________（项目名称，</w:t>
      </w:r>
      <w:r w:rsidR="000F626E">
        <w:rPr>
          <w:rFonts w:ascii="宋体" w:hAnsi="宋体" w:hint="eastAsia"/>
          <w:sz w:val="24"/>
          <w:szCs w:val="20"/>
        </w:rPr>
        <w:t>项目</w:t>
      </w:r>
      <w:r w:rsidRPr="00161AE4">
        <w:rPr>
          <w:rFonts w:ascii="宋体" w:hAnsi="宋体"/>
          <w:sz w:val="24"/>
          <w:szCs w:val="20"/>
        </w:rPr>
        <w:t>编号）组织的</w:t>
      </w:r>
      <w:r w:rsidR="00A4182A" w:rsidRPr="00161AE4">
        <w:rPr>
          <w:rFonts w:ascii="宋体" w:hAnsi="宋体" w:hint="eastAsia"/>
          <w:sz w:val="24"/>
          <w:szCs w:val="20"/>
        </w:rPr>
        <w:t>选取</w:t>
      </w:r>
      <w:r w:rsidRPr="00161AE4">
        <w:rPr>
          <w:rFonts w:ascii="宋体" w:hAnsi="宋体"/>
          <w:sz w:val="24"/>
          <w:szCs w:val="20"/>
        </w:rPr>
        <w:t>活动，并对此项目进行</w:t>
      </w:r>
      <w:r w:rsidRPr="00161AE4">
        <w:rPr>
          <w:rFonts w:ascii="宋体" w:hAnsi="宋体" w:hint="eastAsia"/>
          <w:sz w:val="24"/>
          <w:szCs w:val="20"/>
        </w:rPr>
        <w:t>参选</w:t>
      </w:r>
      <w:r w:rsidRPr="00161AE4">
        <w:rPr>
          <w:rFonts w:ascii="宋体" w:hAnsi="宋体"/>
          <w:sz w:val="24"/>
          <w:szCs w:val="20"/>
        </w:rPr>
        <w:t>。</w:t>
      </w:r>
    </w:p>
    <w:p w:rsidR="00E06A96" w:rsidRPr="00161AE4" w:rsidRDefault="00E06A96" w:rsidP="00E06A96">
      <w:pPr>
        <w:tabs>
          <w:tab w:val="left" w:pos="5580"/>
        </w:tabs>
        <w:spacing w:line="360" w:lineRule="auto"/>
        <w:ind w:firstLine="408"/>
        <w:rPr>
          <w:rFonts w:ascii="宋体" w:hAnsi="宋体"/>
          <w:sz w:val="24"/>
          <w:szCs w:val="20"/>
        </w:rPr>
      </w:pPr>
      <w:r w:rsidRPr="00161AE4">
        <w:rPr>
          <w:rFonts w:ascii="宋体" w:hAnsi="宋体"/>
          <w:sz w:val="24"/>
          <w:szCs w:val="20"/>
        </w:rPr>
        <w:t>1.我方</w:t>
      </w:r>
      <w:r w:rsidRPr="00161AE4">
        <w:rPr>
          <w:rFonts w:ascii="宋体" w:hAnsi="宋体"/>
          <w:sz w:val="24"/>
        </w:rPr>
        <w:t>已详细审查全部</w:t>
      </w:r>
      <w:r w:rsidR="00A92C5F" w:rsidRPr="00161AE4">
        <w:rPr>
          <w:rFonts w:ascii="宋体" w:hAnsi="宋体" w:hint="eastAsia"/>
          <w:sz w:val="24"/>
          <w:szCs w:val="20"/>
        </w:rPr>
        <w:t>选取文件</w:t>
      </w:r>
      <w:r w:rsidRPr="00161AE4">
        <w:rPr>
          <w:rFonts w:ascii="宋体" w:hAnsi="宋体"/>
          <w:sz w:val="24"/>
          <w:szCs w:val="20"/>
        </w:rPr>
        <w:t>，自愿</w:t>
      </w:r>
      <w:r w:rsidR="00A92C5F" w:rsidRPr="00161AE4">
        <w:rPr>
          <w:rFonts w:ascii="宋体" w:hAnsi="宋体" w:hint="eastAsia"/>
          <w:sz w:val="24"/>
          <w:szCs w:val="20"/>
        </w:rPr>
        <w:t>参选</w:t>
      </w:r>
      <w:r w:rsidRPr="00161AE4">
        <w:rPr>
          <w:rFonts w:ascii="宋体" w:hAnsi="宋体"/>
          <w:sz w:val="24"/>
          <w:szCs w:val="20"/>
        </w:rPr>
        <w:t>并承诺如下：</w:t>
      </w:r>
    </w:p>
    <w:p w:rsidR="00E06A96" w:rsidRPr="00161AE4" w:rsidRDefault="00E06A96" w:rsidP="00E06A96">
      <w:pPr>
        <w:tabs>
          <w:tab w:val="left" w:pos="720"/>
          <w:tab w:val="left" w:pos="900"/>
        </w:tabs>
        <w:spacing w:line="360" w:lineRule="auto"/>
        <w:ind w:left="360" w:firstLineChars="30" w:firstLine="72"/>
        <w:rPr>
          <w:rFonts w:ascii="宋体" w:hAnsi="宋体"/>
          <w:sz w:val="24"/>
          <w:szCs w:val="20"/>
        </w:rPr>
      </w:pPr>
      <w:r w:rsidRPr="00161AE4">
        <w:rPr>
          <w:rFonts w:ascii="宋体" w:hAnsi="宋体"/>
          <w:sz w:val="24"/>
          <w:szCs w:val="20"/>
        </w:rPr>
        <w:t>（1）本</w:t>
      </w:r>
      <w:r w:rsidRPr="00161AE4">
        <w:rPr>
          <w:rFonts w:ascii="宋体" w:hAnsi="宋体" w:hint="eastAsia"/>
          <w:sz w:val="24"/>
          <w:szCs w:val="20"/>
        </w:rPr>
        <w:t>参选</w:t>
      </w:r>
      <w:r w:rsidRPr="00161AE4">
        <w:rPr>
          <w:rFonts w:ascii="宋体" w:hAnsi="宋体"/>
          <w:sz w:val="24"/>
          <w:szCs w:val="20"/>
        </w:rPr>
        <w:t>有效期为自提交</w:t>
      </w:r>
      <w:r w:rsidR="00A92C5F" w:rsidRPr="00161AE4">
        <w:rPr>
          <w:rFonts w:ascii="宋体" w:hAnsi="宋体" w:hint="eastAsia"/>
          <w:sz w:val="24"/>
          <w:szCs w:val="20"/>
        </w:rPr>
        <w:t>参选文件</w:t>
      </w:r>
      <w:r w:rsidRPr="00161AE4">
        <w:rPr>
          <w:rFonts w:ascii="宋体" w:hAnsi="宋体"/>
          <w:sz w:val="24"/>
          <w:szCs w:val="20"/>
        </w:rPr>
        <w:t>的截止之日起</w:t>
      </w:r>
      <w:r w:rsidRPr="00161AE4">
        <w:rPr>
          <w:rFonts w:ascii="宋体" w:hAnsi="宋体"/>
          <w:sz w:val="24"/>
        </w:rPr>
        <w:t>_____</w:t>
      </w:r>
      <w:r w:rsidRPr="00161AE4">
        <w:rPr>
          <w:rFonts w:ascii="宋体" w:hAnsi="宋体"/>
          <w:sz w:val="24"/>
          <w:szCs w:val="20"/>
        </w:rPr>
        <w:t>个日历日。</w:t>
      </w:r>
    </w:p>
    <w:p w:rsidR="00E06A96" w:rsidRPr="00161AE4" w:rsidRDefault="00E06A96" w:rsidP="00E06A96">
      <w:pPr>
        <w:tabs>
          <w:tab w:val="left" w:pos="720"/>
          <w:tab w:val="left" w:pos="900"/>
        </w:tabs>
        <w:spacing w:line="360" w:lineRule="auto"/>
        <w:ind w:left="360" w:firstLineChars="30" w:firstLine="72"/>
        <w:rPr>
          <w:rFonts w:ascii="宋体" w:hAnsi="宋体"/>
          <w:sz w:val="24"/>
          <w:szCs w:val="20"/>
        </w:rPr>
      </w:pPr>
      <w:r w:rsidRPr="00161AE4">
        <w:rPr>
          <w:rFonts w:ascii="宋体" w:hAnsi="宋体"/>
          <w:sz w:val="24"/>
          <w:szCs w:val="20"/>
        </w:rPr>
        <w:t>（2）除合同条款及</w:t>
      </w:r>
      <w:r w:rsidR="00A4182A" w:rsidRPr="00161AE4">
        <w:rPr>
          <w:rFonts w:ascii="宋体" w:hAnsi="宋体" w:hint="eastAsia"/>
          <w:sz w:val="24"/>
          <w:szCs w:val="20"/>
        </w:rPr>
        <w:t>选取</w:t>
      </w:r>
      <w:r w:rsidRPr="00161AE4">
        <w:rPr>
          <w:rFonts w:ascii="宋体" w:hAnsi="宋体"/>
          <w:sz w:val="24"/>
          <w:szCs w:val="20"/>
        </w:rPr>
        <w:t>需求偏离表列出的偏离外，我方响应</w:t>
      </w:r>
      <w:r w:rsidR="00A92C5F" w:rsidRPr="00161AE4">
        <w:rPr>
          <w:rFonts w:ascii="宋体" w:hAnsi="宋体" w:hint="eastAsia"/>
          <w:sz w:val="24"/>
          <w:szCs w:val="20"/>
        </w:rPr>
        <w:t>选取文件</w:t>
      </w:r>
      <w:r w:rsidRPr="00161AE4">
        <w:rPr>
          <w:rFonts w:ascii="宋体" w:hAnsi="宋体"/>
          <w:sz w:val="24"/>
          <w:szCs w:val="20"/>
        </w:rPr>
        <w:t>的全部要求。</w:t>
      </w:r>
    </w:p>
    <w:p w:rsidR="00E06A96" w:rsidRPr="00161AE4" w:rsidRDefault="00E06A96" w:rsidP="00E06A96">
      <w:pPr>
        <w:tabs>
          <w:tab w:val="left" w:pos="5580"/>
        </w:tabs>
        <w:spacing w:line="360" w:lineRule="auto"/>
        <w:ind w:firstLineChars="175" w:firstLine="420"/>
        <w:rPr>
          <w:rFonts w:ascii="宋体" w:hAnsi="宋体"/>
          <w:sz w:val="24"/>
          <w:szCs w:val="20"/>
        </w:rPr>
      </w:pPr>
      <w:r w:rsidRPr="00161AE4">
        <w:rPr>
          <w:rFonts w:ascii="宋体" w:hAnsi="宋体"/>
          <w:sz w:val="24"/>
          <w:szCs w:val="20"/>
        </w:rPr>
        <w:t>（3）我方已提供的全部文件资料是真实、准确的，并对此承担一切法律后果。</w:t>
      </w:r>
    </w:p>
    <w:p w:rsidR="00E06A96" w:rsidRPr="00161AE4" w:rsidRDefault="00E06A96" w:rsidP="00E06A96">
      <w:pPr>
        <w:tabs>
          <w:tab w:val="left" w:pos="5580"/>
        </w:tabs>
        <w:spacing w:line="360" w:lineRule="auto"/>
        <w:ind w:firstLineChars="175" w:firstLine="420"/>
        <w:rPr>
          <w:rFonts w:ascii="宋体" w:hAnsi="宋体"/>
          <w:sz w:val="24"/>
        </w:rPr>
      </w:pPr>
      <w:r w:rsidRPr="00161AE4">
        <w:rPr>
          <w:rFonts w:ascii="宋体" w:hAnsi="宋体"/>
          <w:sz w:val="24"/>
          <w:szCs w:val="20"/>
        </w:rPr>
        <w:t>（4）如我方中</w:t>
      </w:r>
      <w:r w:rsidRPr="00161AE4">
        <w:rPr>
          <w:rFonts w:ascii="宋体" w:hAnsi="宋体" w:hint="eastAsia"/>
          <w:sz w:val="24"/>
          <w:szCs w:val="20"/>
        </w:rPr>
        <w:t>选</w:t>
      </w:r>
      <w:r w:rsidRPr="00161AE4">
        <w:rPr>
          <w:rFonts w:ascii="宋体" w:hAnsi="宋体"/>
          <w:sz w:val="24"/>
          <w:szCs w:val="20"/>
        </w:rPr>
        <w:t>，我方将在法律规定的期限内与</w:t>
      </w:r>
      <w:r w:rsidR="00A4182A" w:rsidRPr="00161AE4">
        <w:rPr>
          <w:rFonts w:ascii="宋体" w:hAnsi="宋体" w:hint="eastAsia"/>
          <w:sz w:val="24"/>
          <w:szCs w:val="20"/>
        </w:rPr>
        <w:t>选取</w:t>
      </w:r>
      <w:r w:rsidRPr="00161AE4">
        <w:rPr>
          <w:rFonts w:ascii="宋体" w:hAnsi="宋体" w:hint="eastAsia"/>
          <w:sz w:val="24"/>
          <w:szCs w:val="20"/>
        </w:rPr>
        <w:t>人</w:t>
      </w:r>
      <w:r w:rsidRPr="00161AE4">
        <w:rPr>
          <w:rFonts w:ascii="宋体" w:hAnsi="宋体"/>
          <w:sz w:val="24"/>
          <w:szCs w:val="20"/>
        </w:rPr>
        <w:t>签订合同，按照</w:t>
      </w:r>
      <w:r w:rsidR="00A92C5F" w:rsidRPr="00161AE4">
        <w:rPr>
          <w:rFonts w:ascii="宋体" w:hAnsi="宋体" w:hint="eastAsia"/>
          <w:sz w:val="24"/>
          <w:szCs w:val="20"/>
        </w:rPr>
        <w:t>选取文件</w:t>
      </w:r>
      <w:r w:rsidRPr="00161AE4">
        <w:rPr>
          <w:rFonts w:ascii="宋体" w:hAnsi="宋体"/>
          <w:sz w:val="24"/>
          <w:szCs w:val="20"/>
        </w:rPr>
        <w:t>要求提交履约保证金，并在合同约定的期限内完成合同规定的全部义务。</w:t>
      </w:r>
    </w:p>
    <w:p w:rsidR="00E06A96" w:rsidRPr="00161AE4" w:rsidRDefault="00E06A96" w:rsidP="00E06A96">
      <w:pPr>
        <w:spacing w:line="360" w:lineRule="auto"/>
        <w:ind w:left="420"/>
        <w:rPr>
          <w:rFonts w:ascii="宋体" w:hAnsi="宋体"/>
          <w:sz w:val="24"/>
        </w:rPr>
      </w:pPr>
      <w:r w:rsidRPr="00161AE4">
        <w:rPr>
          <w:rFonts w:ascii="宋体" w:hAnsi="宋体"/>
          <w:sz w:val="24"/>
        </w:rPr>
        <w:t>2.其他补充条款：</w:t>
      </w:r>
      <w:r w:rsidRPr="00161AE4">
        <w:rPr>
          <w:rFonts w:ascii="宋体" w:hAnsi="宋体"/>
          <w:sz w:val="24"/>
          <w:szCs w:val="20"/>
        </w:rPr>
        <w:t>___________</w:t>
      </w:r>
      <w:r w:rsidRPr="00161AE4">
        <w:rPr>
          <w:rFonts w:ascii="宋体" w:hAnsi="宋体"/>
          <w:sz w:val="24"/>
        </w:rPr>
        <w:t>。</w:t>
      </w:r>
    </w:p>
    <w:p w:rsidR="005B0068" w:rsidRPr="00161AE4" w:rsidRDefault="00E06A96" w:rsidP="00E06A96">
      <w:pPr>
        <w:spacing w:line="360" w:lineRule="auto"/>
        <w:ind w:firstLineChars="200" w:firstLine="480"/>
        <w:rPr>
          <w:rFonts w:ascii="宋体" w:hAnsi="宋体"/>
          <w:sz w:val="24"/>
        </w:rPr>
      </w:pPr>
      <w:r w:rsidRPr="00161AE4">
        <w:rPr>
          <w:rFonts w:ascii="宋体" w:hAnsi="宋体"/>
          <w:sz w:val="24"/>
        </w:rPr>
        <w:t>与本</w:t>
      </w:r>
      <w:r w:rsidR="00A4182A" w:rsidRPr="00161AE4">
        <w:rPr>
          <w:rFonts w:ascii="宋体" w:hAnsi="宋体" w:hint="eastAsia"/>
          <w:sz w:val="24"/>
        </w:rPr>
        <w:t>选取</w:t>
      </w:r>
      <w:r w:rsidRPr="00161AE4">
        <w:rPr>
          <w:rFonts w:ascii="宋体" w:hAnsi="宋体"/>
          <w:sz w:val="24"/>
        </w:rPr>
        <w:t>有关的一切正式往来信函请寄：</w:t>
      </w:r>
    </w:p>
    <w:p w:rsidR="00E06A96" w:rsidRPr="00161AE4" w:rsidRDefault="00E06A96" w:rsidP="00E06A96">
      <w:pPr>
        <w:spacing w:line="360" w:lineRule="auto"/>
        <w:ind w:firstLineChars="200" w:firstLine="480"/>
        <w:rPr>
          <w:rFonts w:ascii="宋体" w:hAnsi="宋体"/>
          <w:sz w:val="24"/>
        </w:rPr>
      </w:pPr>
    </w:p>
    <w:p w:rsidR="005B0068" w:rsidRPr="00161AE4" w:rsidRDefault="0031030A">
      <w:pPr>
        <w:pStyle w:val="af0"/>
        <w:tabs>
          <w:tab w:val="left" w:pos="5580"/>
        </w:tabs>
        <w:spacing w:line="360" w:lineRule="auto"/>
        <w:ind w:left="420"/>
        <w:rPr>
          <w:rFonts w:hAnsi="宋体"/>
          <w:sz w:val="24"/>
        </w:rPr>
      </w:pPr>
      <w:r w:rsidRPr="00161AE4">
        <w:rPr>
          <w:rFonts w:hAnsi="宋体" w:hint="eastAsia"/>
          <w:sz w:val="24"/>
        </w:rPr>
        <w:t>地址_________________________    传真____________________________</w:t>
      </w:r>
    </w:p>
    <w:p w:rsidR="005B0068" w:rsidRPr="00161AE4" w:rsidRDefault="0031030A">
      <w:pPr>
        <w:pStyle w:val="af0"/>
        <w:tabs>
          <w:tab w:val="left" w:pos="5580"/>
        </w:tabs>
        <w:spacing w:line="360" w:lineRule="auto"/>
        <w:ind w:left="420"/>
        <w:rPr>
          <w:rFonts w:hAnsi="宋体"/>
          <w:sz w:val="24"/>
        </w:rPr>
      </w:pPr>
      <w:r w:rsidRPr="00161AE4">
        <w:rPr>
          <w:rFonts w:hAnsi="宋体" w:hint="eastAsia"/>
          <w:sz w:val="24"/>
        </w:rPr>
        <w:t>电话_________________________    电子函件________________________</w:t>
      </w:r>
    </w:p>
    <w:p w:rsidR="005B0068" w:rsidRPr="00161AE4" w:rsidRDefault="005B0068">
      <w:pPr>
        <w:pStyle w:val="af0"/>
        <w:tabs>
          <w:tab w:val="left" w:pos="5580"/>
        </w:tabs>
        <w:spacing w:line="360" w:lineRule="auto"/>
        <w:ind w:left="420"/>
        <w:rPr>
          <w:rFonts w:hAnsi="宋体"/>
          <w:sz w:val="24"/>
        </w:rPr>
      </w:pPr>
    </w:p>
    <w:p w:rsidR="005B0068" w:rsidRPr="00161AE4" w:rsidRDefault="0060282B">
      <w:pPr>
        <w:pStyle w:val="af0"/>
        <w:tabs>
          <w:tab w:val="left" w:pos="5580"/>
        </w:tabs>
        <w:spacing w:line="360" w:lineRule="auto"/>
        <w:ind w:left="420"/>
        <w:rPr>
          <w:rFonts w:hAnsi="宋体"/>
          <w:sz w:val="24"/>
        </w:rPr>
      </w:pPr>
      <w:r w:rsidRPr="00161AE4">
        <w:rPr>
          <w:rFonts w:hAnsi="宋体" w:hint="eastAsia"/>
          <w:sz w:val="24"/>
        </w:rPr>
        <w:t>合作方</w:t>
      </w:r>
      <w:r w:rsidR="0031030A" w:rsidRPr="00161AE4">
        <w:rPr>
          <w:rFonts w:hAnsi="宋体" w:hint="eastAsia"/>
          <w:sz w:val="24"/>
        </w:rPr>
        <w:t>授权代表签字</w:t>
      </w:r>
      <w:r w:rsidR="0031030A" w:rsidRPr="00161AE4">
        <w:rPr>
          <w:rFonts w:hAnsi="宋体" w:hint="eastAsia"/>
          <w:sz w:val="24"/>
          <w:u w:val="single"/>
        </w:rPr>
        <w:t xml:space="preserve">　　　　　　　　　　</w:t>
      </w:r>
    </w:p>
    <w:p w:rsidR="005B0068" w:rsidRPr="00161AE4" w:rsidRDefault="0060282B">
      <w:pPr>
        <w:pStyle w:val="af0"/>
        <w:tabs>
          <w:tab w:val="left" w:pos="5580"/>
        </w:tabs>
        <w:spacing w:line="360" w:lineRule="auto"/>
        <w:ind w:left="420"/>
        <w:rPr>
          <w:rFonts w:hAnsi="宋体"/>
          <w:sz w:val="24"/>
        </w:rPr>
      </w:pPr>
      <w:r w:rsidRPr="00161AE4">
        <w:rPr>
          <w:rFonts w:hAnsi="宋体" w:hint="eastAsia"/>
          <w:sz w:val="24"/>
        </w:rPr>
        <w:t>合作方</w:t>
      </w:r>
      <w:r w:rsidR="0031030A" w:rsidRPr="00161AE4">
        <w:rPr>
          <w:rFonts w:hAnsi="宋体" w:hint="eastAsia"/>
          <w:sz w:val="24"/>
        </w:rPr>
        <w:t>名称（全称）</w:t>
      </w:r>
      <w:r w:rsidR="0031030A" w:rsidRPr="00161AE4">
        <w:rPr>
          <w:rFonts w:hAnsi="宋体" w:hint="eastAsia"/>
          <w:sz w:val="24"/>
          <w:u w:val="single"/>
        </w:rPr>
        <w:t xml:space="preserve">　　　　　　　　　　</w:t>
      </w:r>
    </w:p>
    <w:p w:rsidR="005B0068" w:rsidRPr="00161AE4" w:rsidRDefault="0060282B">
      <w:pPr>
        <w:pStyle w:val="af0"/>
        <w:tabs>
          <w:tab w:val="left" w:pos="5580"/>
        </w:tabs>
        <w:spacing w:line="360" w:lineRule="auto"/>
        <w:ind w:left="420"/>
        <w:rPr>
          <w:rFonts w:hAnsi="宋体"/>
          <w:sz w:val="24"/>
        </w:rPr>
      </w:pPr>
      <w:r w:rsidRPr="00161AE4">
        <w:rPr>
          <w:rFonts w:hAnsi="宋体" w:hint="eastAsia"/>
          <w:sz w:val="24"/>
        </w:rPr>
        <w:t>合作方</w:t>
      </w:r>
      <w:r w:rsidR="0031030A" w:rsidRPr="00161AE4">
        <w:rPr>
          <w:rFonts w:hAnsi="宋体" w:hint="eastAsia"/>
          <w:sz w:val="24"/>
        </w:rPr>
        <w:t>开户银行（全称）</w:t>
      </w:r>
      <w:r w:rsidR="0031030A" w:rsidRPr="00161AE4">
        <w:rPr>
          <w:rFonts w:hAnsi="宋体" w:hint="eastAsia"/>
          <w:sz w:val="24"/>
          <w:u w:val="single"/>
        </w:rPr>
        <w:t xml:space="preserve">　　　　   　　 </w:t>
      </w:r>
    </w:p>
    <w:p w:rsidR="005B0068" w:rsidRPr="00161AE4" w:rsidRDefault="0060282B">
      <w:pPr>
        <w:pStyle w:val="af0"/>
        <w:tabs>
          <w:tab w:val="left" w:pos="5580"/>
        </w:tabs>
        <w:spacing w:line="360" w:lineRule="auto"/>
        <w:ind w:left="420"/>
        <w:rPr>
          <w:rFonts w:hAnsi="宋体"/>
          <w:sz w:val="24"/>
        </w:rPr>
      </w:pPr>
      <w:r w:rsidRPr="00161AE4">
        <w:rPr>
          <w:rFonts w:hAnsi="宋体" w:hint="eastAsia"/>
          <w:sz w:val="24"/>
        </w:rPr>
        <w:t>合作方</w:t>
      </w:r>
      <w:r w:rsidR="0031030A" w:rsidRPr="00161AE4">
        <w:rPr>
          <w:rFonts w:hAnsi="宋体" w:hint="eastAsia"/>
          <w:sz w:val="24"/>
        </w:rPr>
        <w:t>银行账号</w:t>
      </w:r>
      <w:r w:rsidR="0031030A" w:rsidRPr="00161AE4">
        <w:rPr>
          <w:rFonts w:hAnsi="宋体" w:hint="eastAsia"/>
          <w:sz w:val="24"/>
          <w:u w:val="single"/>
        </w:rPr>
        <w:t xml:space="preserve">　　　　　　　　   　　</w:t>
      </w:r>
    </w:p>
    <w:p w:rsidR="005B0068" w:rsidRPr="00161AE4" w:rsidRDefault="0060282B">
      <w:pPr>
        <w:pStyle w:val="af0"/>
        <w:tabs>
          <w:tab w:val="left" w:pos="5580"/>
        </w:tabs>
        <w:spacing w:line="360" w:lineRule="auto"/>
        <w:ind w:left="420"/>
        <w:rPr>
          <w:rFonts w:hAnsi="宋体"/>
          <w:sz w:val="24"/>
        </w:rPr>
      </w:pPr>
      <w:r w:rsidRPr="00161AE4">
        <w:rPr>
          <w:rFonts w:hAnsi="宋体" w:hint="eastAsia"/>
          <w:sz w:val="24"/>
        </w:rPr>
        <w:t>合作方</w:t>
      </w:r>
      <w:r w:rsidR="0031030A" w:rsidRPr="00161AE4">
        <w:rPr>
          <w:rFonts w:hAnsi="宋体" w:hint="eastAsia"/>
          <w:sz w:val="24"/>
        </w:rPr>
        <w:t>公章</w:t>
      </w:r>
      <w:r w:rsidR="0031030A" w:rsidRPr="00161AE4">
        <w:rPr>
          <w:rFonts w:hAnsi="宋体" w:hint="eastAsia"/>
          <w:sz w:val="24"/>
          <w:u w:val="single"/>
        </w:rPr>
        <w:t xml:space="preserve">　　　　　　　　　       　</w:t>
      </w:r>
    </w:p>
    <w:p w:rsidR="005B0068" w:rsidRPr="00161AE4" w:rsidRDefault="0031030A">
      <w:pPr>
        <w:pStyle w:val="af0"/>
        <w:tabs>
          <w:tab w:val="left" w:pos="5580"/>
        </w:tabs>
        <w:spacing w:line="360" w:lineRule="auto"/>
        <w:ind w:left="420"/>
        <w:rPr>
          <w:rFonts w:hAnsi="宋体"/>
          <w:sz w:val="24"/>
          <w:u w:val="single"/>
        </w:rPr>
      </w:pPr>
      <w:r w:rsidRPr="00161AE4">
        <w:rPr>
          <w:rFonts w:hAnsi="宋体" w:hint="eastAsia"/>
          <w:sz w:val="24"/>
        </w:rPr>
        <w:t>日期</w:t>
      </w:r>
      <w:r w:rsidRPr="00161AE4">
        <w:rPr>
          <w:rFonts w:hAnsi="宋体" w:hint="eastAsia"/>
          <w:sz w:val="24"/>
          <w:u w:val="single"/>
        </w:rPr>
        <w:t xml:space="preserve">　　　　　　　　　            　</w:t>
      </w:r>
    </w:p>
    <w:p w:rsidR="005B0068" w:rsidRPr="00161AE4" w:rsidRDefault="005B0068">
      <w:pPr>
        <w:pStyle w:val="af0"/>
        <w:tabs>
          <w:tab w:val="left" w:pos="5580"/>
        </w:tabs>
        <w:spacing w:line="360" w:lineRule="auto"/>
        <w:ind w:left="420"/>
        <w:rPr>
          <w:rFonts w:hAnsi="宋体"/>
          <w:sz w:val="24"/>
          <w:u w:val="single"/>
        </w:rPr>
      </w:pPr>
    </w:p>
    <w:p w:rsidR="005B0068" w:rsidRPr="00161AE4" w:rsidRDefault="005B0068">
      <w:pPr>
        <w:pStyle w:val="af0"/>
        <w:tabs>
          <w:tab w:val="left" w:pos="5580"/>
        </w:tabs>
        <w:spacing w:line="360" w:lineRule="auto"/>
        <w:ind w:left="420"/>
        <w:jc w:val="left"/>
        <w:rPr>
          <w:rFonts w:asciiTheme="minorEastAsia" w:eastAsiaTheme="minorEastAsia" w:hAnsiTheme="minorEastAsia"/>
          <w:sz w:val="24"/>
          <w:u w:val="single"/>
        </w:rPr>
        <w:sectPr w:rsidR="005B0068" w:rsidRPr="00161AE4" w:rsidSect="00C540AC">
          <w:headerReference w:type="first" r:id="rId12"/>
          <w:footerReference w:type="first" r:id="rId13"/>
          <w:pgSz w:w="11907" w:h="16840"/>
          <w:pgMar w:top="1440" w:right="1800" w:bottom="1440" w:left="1800" w:header="851" w:footer="851" w:gutter="0"/>
          <w:cols w:space="720"/>
          <w:docGrid w:linePitch="462"/>
        </w:sectPr>
      </w:pPr>
    </w:p>
    <w:p w:rsidR="005B0068" w:rsidRPr="00161AE4" w:rsidRDefault="00A92C5F" w:rsidP="005F074B">
      <w:pPr>
        <w:pStyle w:val="3"/>
        <w:numPr>
          <w:ilvl w:val="0"/>
          <w:numId w:val="9"/>
        </w:numPr>
      </w:pPr>
      <w:bookmarkStart w:id="147" w:name="_Toc514926455"/>
      <w:bookmarkStart w:id="148" w:name="_Toc497235043"/>
      <w:bookmarkStart w:id="149" w:name="_Toc140238223"/>
      <w:bookmarkEnd w:id="147"/>
      <w:bookmarkEnd w:id="148"/>
      <w:bookmarkEnd w:id="149"/>
      <w:r w:rsidRPr="00161AE4">
        <w:lastRenderedPageBreak/>
        <w:t>参选</w:t>
      </w:r>
      <w:r w:rsidR="0031030A" w:rsidRPr="00161AE4">
        <w:t>一览表</w:t>
      </w:r>
    </w:p>
    <w:p w:rsidR="00E06A96" w:rsidRPr="00161AE4" w:rsidRDefault="0031030A">
      <w:pPr>
        <w:tabs>
          <w:tab w:val="left" w:pos="1800"/>
          <w:tab w:val="left" w:pos="5580"/>
        </w:tabs>
        <w:spacing w:line="360" w:lineRule="auto"/>
        <w:ind w:firstLineChars="250" w:firstLine="600"/>
        <w:jc w:val="left"/>
        <w:rPr>
          <w:rFonts w:asciiTheme="minorEastAsia" w:eastAsiaTheme="minorEastAsia" w:hAnsiTheme="minorEastAsia"/>
          <w:sz w:val="24"/>
        </w:rPr>
      </w:pPr>
      <w:r w:rsidRPr="00161AE4">
        <w:rPr>
          <w:rFonts w:asciiTheme="minorEastAsia" w:eastAsiaTheme="minorEastAsia" w:hAnsiTheme="minorEastAsia" w:hint="eastAsia"/>
          <w:sz w:val="24"/>
        </w:rPr>
        <w:t xml:space="preserve">项目名称： </w:t>
      </w:r>
      <w:r w:rsidR="0059593F" w:rsidRPr="00161AE4">
        <w:rPr>
          <w:rFonts w:asciiTheme="minorEastAsia" w:eastAsiaTheme="minorEastAsia" w:hAnsiTheme="minorEastAsia"/>
          <w:sz w:val="24"/>
        </w:rPr>
        <w:t xml:space="preserve">                            </w:t>
      </w:r>
      <w:r w:rsidRPr="00161AE4">
        <w:rPr>
          <w:rFonts w:asciiTheme="minorEastAsia" w:eastAsiaTheme="minorEastAsia" w:hAnsiTheme="minorEastAsia" w:hint="eastAsia"/>
          <w:sz w:val="24"/>
        </w:rPr>
        <w:t>项目编号：</w:t>
      </w:r>
      <w:r w:rsidR="004B6EEF" w:rsidRPr="00161AE4">
        <w:rPr>
          <w:rFonts w:asciiTheme="minorEastAsia" w:eastAsiaTheme="minorEastAsia" w:hAnsiTheme="minorEastAsia" w:hint="eastAsia"/>
          <w:sz w:val="24"/>
        </w:rPr>
        <w:t xml:space="preserve"> </w:t>
      </w:r>
      <w:r w:rsidR="004B6EEF" w:rsidRPr="00161AE4">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1344"/>
        <w:gridCol w:w="1770"/>
        <w:gridCol w:w="1559"/>
        <w:gridCol w:w="1527"/>
        <w:gridCol w:w="1302"/>
        <w:gridCol w:w="795"/>
      </w:tblGrid>
      <w:tr w:rsidR="0032294C" w:rsidRPr="00161AE4" w:rsidTr="002509F7">
        <w:trPr>
          <w:trHeight w:val="479"/>
        </w:trPr>
        <w:tc>
          <w:tcPr>
            <w:tcW w:w="1344" w:type="dxa"/>
            <w:vMerge w:val="restart"/>
            <w:vAlign w:val="center"/>
          </w:tcPr>
          <w:p w:rsidR="0032294C" w:rsidRPr="00161AE4" w:rsidRDefault="0032294C" w:rsidP="002509F7">
            <w:pPr>
              <w:tabs>
                <w:tab w:val="left" w:pos="1800"/>
                <w:tab w:val="left" w:pos="5580"/>
              </w:tabs>
              <w:spacing w:line="276"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合作方名称</w:t>
            </w:r>
          </w:p>
        </w:tc>
        <w:tc>
          <w:tcPr>
            <w:tcW w:w="4856" w:type="dxa"/>
            <w:gridSpan w:val="3"/>
            <w:vAlign w:val="center"/>
          </w:tcPr>
          <w:p w:rsidR="0032294C" w:rsidRPr="00161AE4" w:rsidRDefault="0032294C" w:rsidP="002509F7">
            <w:pPr>
              <w:tabs>
                <w:tab w:val="left" w:pos="1800"/>
                <w:tab w:val="left" w:pos="5580"/>
              </w:tabs>
              <w:spacing w:line="276"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参选报价</w:t>
            </w:r>
            <w:r w:rsidR="000B02C3">
              <w:rPr>
                <w:rFonts w:asciiTheme="minorEastAsia" w:eastAsiaTheme="minorEastAsia" w:hAnsiTheme="minorEastAsia" w:hint="eastAsia"/>
                <w:sz w:val="24"/>
              </w:rPr>
              <w:t>（元/度）</w:t>
            </w:r>
          </w:p>
        </w:tc>
        <w:tc>
          <w:tcPr>
            <w:tcW w:w="1302" w:type="dxa"/>
            <w:vMerge w:val="restart"/>
            <w:vAlign w:val="center"/>
          </w:tcPr>
          <w:p w:rsidR="0032294C" w:rsidRPr="00161AE4" w:rsidRDefault="0032294C" w:rsidP="002509F7">
            <w:pPr>
              <w:tabs>
                <w:tab w:val="left" w:pos="1800"/>
                <w:tab w:val="left" w:pos="5580"/>
              </w:tabs>
              <w:spacing w:line="276"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参选保证金（有/无）</w:t>
            </w:r>
          </w:p>
        </w:tc>
        <w:tc>
          <w:tcPr>
            <w:tcW w:w="795" w:type="dxa"/>
            <w:vMerge w:val="restart"/>
            <w:vAlign w:val="center"/>
          </w:tcPr>
          <w:p w:rsidR="0032294C" w:rsidRPr="00161AE4" w:rsidRDefault="0032294C" w:rsidP="002509F7">
            <w:pPr>
              <w:tabs>
                <w:tab w:val="left" w:pos="1800"/>
                <w:tab w:val="left" w:pos="5580"/>
              </w:tabs>
              <w:spacing w:line="276"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备注</w:t>
            </w:r>
          </w:p>
        </w:tc>
      </w:tr>
      <w:tr w:rsidR="0032294C" w:rsidRPr="00161AE4" w:rsidTr="002509F7">
        <w:trPr>
          <w:trHeight w:val="570"/>
        </w:trPr>
        <w:tc>
          <w:tcPr>
            <w:tcW w:w="1344" w:type="dxa"/>
            <w:vMerge/>
            <w:vAlign w:val="center"/>
          </w:tcPr>
          <w:p w:rsidR="0032294C" w:rsidRPr="00161AE4" w:rsidRDefault="0032294C" w:rsidP="000E2872">
            <w:pPr>
              <w:tabs>
                <w:tab w:val="left" w:pos="1800"/>
                <w:tab w:val="left" w:pos="5580"/>
              </w:tabs>
              <w:spacing w:line="360" w:lineRule="auto"/>
              <w:jc w:val="center"/>
              <w:rPr>
                <w:rFonts w:asciiTheme="minorEastAsia" w:eastAsiaTheme="minorEastAsia" w:hAnsiTheme="minorEastAsia"/>
                <w:sz w:val="24"/>
              </w:rPr>
            </w:pPr>
          </w:p>
        </w:tc>
        <w:tc>
          <w:tcPr>
            <w:tcW w:w="1770" w:type="dxa"/>
            <w:tcBorders>
              <w:top w:val="single" w:sz="4" w:space="0" w:color="auto"/>
            </w:tcBorders>
            <w:vAlign w:val="center"/>
          </w:tcPr>
          <w:p w:rsidR="0032294C" w:rsidRPr="00161AE4" w:rsidRDefault="0032294C" w:rsidP="005F074B">
            <w:pPr>
              <w:tabs>
                <w:tab w:val="left" w:pos="1800"/>
                <w:tab w:val="left" w:pos="5580"/>
              </w:tabs>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种类</w:t>
            </w:r>
          </w:p>
        </w:tc>
        <w:tc>
          <w:tcPr>
            <w:tcW w:w="1559" w:type="dxa"/>
            <w:tcBorders>
              <w:top w:val="single" w:sz="4" w:space="0" w:color="auto"/>
            </w:tcBorders>
            <w:vAlign w:val="center"/>
          </w:tcPr>
          <w:p w:rsidR="0032294C" w:rsidRPr="00161AE4" w:rsidRDefault="0032294C" w:rsidP="005F074B">
            <w:pPr>
              <w:tabs>
                <w:tab w:val="left" w:pos="1800"/>
                <w:tab w:val="left" w:pos="5580"/>
              </w:tabs>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注册车辆</w:t>
            </w:r>
          </w:p>
        </w:tc>
        <w:tc>
          <w:tcPr>
            <w:tcW w:w="1527" w:type="dxa"/>
            <w:tcBorders>
              <w:top w:val="single" w:sz="4" w:space="0" w:color="auto"/>
            </w:tcBorders>
            <w:vAlign w:val="center"/>
          </w:tcPr>
          <w:p w:rsidR="0032294C" w:rsidRPr="00161AE4" w:rsidRDefault="0032294C" w:rsidP="005F074B">
            <w:pPr>
              <w:tabs>
                <w:tab w:val="left" w:pos="1800"/>
                <w:tab w:val="left" w:pos="5580"/>
              </w:tabs>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社会车辆</w:t>
            </w:r>
          </w:p>
        </w:tc>
        <w:tc>
          <w:tcPr>
            <w:tcW w:w="1302" w:type="dxa"/>
            <w:vMerge/>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795" w:type="dxa"/>
            <w:vMerge/>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r>
      <w:tr w:rsidR="0032294C" w:rsidRPr="00161AE4" w:rsidTr="005F074B">
        <w:trPr>
          <w:trHeight w:val="851"/>
        </w:trPr>
        <w:tc>
          <w:tcPr>
            <w:tcW w:w="1344" w:type="dxa"/>
            <w:vMerge w:val="restart"/>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770" w:type="dxa"/>
            <w:vAlign w:val="center"/>
          </w:tcPr>
          <w:p w:rsidR="0032294C" w:rsidRPr="005F074B" w:rsidRDefault="005F074B" w:rsidP="0059593F">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电动</w:t>
            </w:r>
            <w:r w:rsidR="0032294C" w:rsidRPr="005F074B">
              <w:rPr>
                <w:rFonts w:asciiTheme="minorEastAsia" w:eastAsiaTheme="minorEastAsia" w:hAnsiTheme="minorEastAsia" w:hint="eastAsia"/>
                <w:sz w:val="24"/>
              </w:rPr>
              <w:t>自行车</w:t>
            </w:r>
          </w:p>
        </w:tc>
        <w:tc>
          <w:tcPr>
            <w:tcW w:w="1559" w:type="dxa"/>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527" w:type="dxa"/>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302" w:type="dxa"/>
            <w:vMerge w:val="restart"/>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795" w:type="dxa"/>
            <w:vMerge w:val="restart"/>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r>
      <w:tr w:rsidR="0032294C" w:rsidRPr="00161AE4" w:rsidTr="005F074B">
        <w:trPr>
          <w:trHeight w:val="851"/>
        </w:trPr>
        <w:tc>
          <w:tcPr>
            <w:tcW w:w="1344" w:type="dxa"/>
            <w:vMerge/>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770" w:type="dxa"/>
            <w:vAlign w:val="center"/>
          </w:tcPr>
          <w:p w:rsidR="0032294C" w:rsidRPr="005F074B" w:rsidRDefault="005F074B" w:rsidP="0059593F">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新能源</w:t>
            </w:r>
            <w:r w:rsidR="0032294C" w:rsidRPr="005F074B">
              <w:rPr>
                <w:rFonts w:asciiTheme="minorEastAsia" w:eastAsiaTheme="minorEastAsia" w:hAnsiTheme="minorEastAsia" w:hint="eastAsia"/>
                <w:sz w:val="24"/>
              </w:rPr>
              <w:t>汽车</w:t>
            </w:r>
          </w:p>
        </w:tc>
        <w:tc>
          <w:tcPr>
            <w:tcW w:w="1559" w:type="dxa"/>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527" w:type="dxa"/>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1302" w:type="dxa"/>
            <w:vMerge/>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c>
          <w:tcPr>
            <w:tcW w:w="795" w:type="dxa"/>
            <w:vMerge/>
            <w:vAlign w:val="center"/>
          </w:tcPr>
          <w:p w:rsidR="0032294C" w:rsidRPr="00161AE4" w:rsidRDefault="0032294C" w:rsidP="0059593F">
            <w:pPr>
              <w:tabs>
                <w:tab w:val="left" w:pos="1800"/>
                <w:tab w:val="left" w:pos="5580"/>
              </w:tabs>
              <w:spacing w:line="360" w:lineRule="auto"/>
              <w:jc w:val="center"/>
              <w:rPr>
                <w:rFonts w:asciiTheme="minorEastAsia" w:eastAsiaTheme="minorEastAsia" w:hAnsiTheme="minorEastAsia"/>
                <w:sz w:val="24"/>
              </w:rPr>
            </w:pPr>
          </w:p>
        </w:tc>
      </w:tr>
    </w:tbl>
    <w:p w:rsidR="005B0068" w:rsidRPr="00161AE4" w:rsidRDefault="00A7208D">
      <w:pPr>
        <w:tabs>
          <w:tab w:val="left" w:pos="1800"/>
          <w:tab w:val="left" w:pos="5580"/>
        </w:tabs>
        <w:spacing w:line="360" w:lineRule="auto"/>
        <w:ind w:firstLineChars="250" w:firstLine="600"/>
        <w:jc w:val="left"/>
        <w:rPr>
          <w:rFonts w:asciiTheme="minorEastAsia" w:eastAsiaTheme="minorEastAsia" w:hAnsiTheme="minorEastAsia"/>
          <w:sz w:val="24"/>
        </w:rPr>
      </w:pPr>
      <w:r w:rsidRPr="00161AE4">
        <w:rPr>
          <w:rFonts w:asciiTheme="minorEastAsia" w:eastAsiaTheme="minorEastAsia" w:hAnsiTheme="minorEastAsia" w:hint="eastAsia"/>
          <w:sz w:val="24"/>
        </w:rPr>
        <w:t xml:space="preserve"> </w:t>
      </w:r>
      <w:r w:rsidRPr="00161AE4">
        <w:rPr>
          <w:rFonts w:asciiTheme="minorEastAsia" w:eastAsiaTheme="minorEastAsia" w:hAnsiTheme="minorEastAsia"/>
          <w:sz w:val="24"/>
        </w:rPr>
        <w:t xml:space="preserve">                                </w:t>
      </w:r>
    </w:p>
    <w:p w:rsidR="005B0068" w:rsidRPr="00161AE4" w:rsidRDefault="0060282B">
      <w:pPr>
        <w:spacing w:line="360" w:lineRule="auto"/>
        <w:rPr>
          <w:rFonts w:asciiTheme="minorEastAsia" w:eastAsiaTheme="minorEastAsia" w:hAnsiTheme="minorEastAsia"/>
          <w:sz w:val="24"/>
          <w:szCs w:val="21"/>
          <w:u w:val="single"/>
          <w:lang w:val="zh-CN"/>
        </w:rPr>
      </w:pPr>
      <w:r w:rsidRPr="00161AE4">
        <w:rPr>
          <w:rFonts w:asciiTheme="minorEastAsia" w:eastAsiaTheme="minorEastAsia" w:hAnsiTheme="minorEastAsia" w:hint="eastAsia"/>
          <w:sz w:val="24"/>
          <w:szCs w:val="21"/>
          <w:lang w:val="zh-CN"/>
        </w:rPr>
        <w:t>合作方</w:t>
      </w:r>
      <w:r w:rsidR="0031030A" w:rsidRPr="00161AE4">
        <w:rPr>
          <w:rFonts w:asciiTheme="minorEastAsia" w:eastAsiaTheme="minorEastAsia" w:hAnsiTheme="minorEastAsia" w:hint="eastAsia"/>
          <w:sz w:val="24"/>
          <w:szCs w:val="21"/>
          <w:lang w:val="zh-CN"/>
        </w:rPr>
        <w:t>名称（盖章）：</w:t>
      </w:r>
    </w:p>
    <w:p w:rsidR="005B0068" w:rsidRPr="00161AE4" w:rsidRDefault="0060282B">
      <w:pPr>
        <w:spacing w:line="360" w:lineRule="auto"/>
        <w:rPr>
          <w:rFonts w:asciiTheme="minorEastAsia" w:eastAsiaTheme="minorEastAsia" w:hAnsiTheme="minorEastAsia"/>
          <w:sz w:val="24"/>
          <w:szCs w:val="21"/>
          <w:u w:val="single"/>
          <w:lang w:val="zh-CN"/>
        </w:rPr>
      </w:pPr>
      <w:r w:rsidRPr="00161AE4">
        <w:rPr>
          <w:rFonts w:asciiTheme="minorEastAsia" w:eastAsiaTheme="minorEastAsia" w:hAnsiTheme="minorEastAsia" w:hint="eastAsia"/>
          <w:sz w:val="24"/>
          <w:szCs w:val="21"/>
          <w:lang w:val="zh-CN"/>
        </w:rPr>
        <w:t>合作方</w:t>
      </w:r>
      <w:r w:rsidR="0031030A" w:rsidRPr="00161AE4">
        <w:rPr>
          <w:rFonts w:asciiTheme="minorEastAsia" w:eastAsiaTheme="minorEastAsia" w:hAnsiTheme="minorEastAsia" w:hint="eastAsia"/>
          <w:sz w:val="24"/>
          <w:szCs w:val="21"/>
          <w:lang w:val="zh-CN"/>
        </w:rPr>
        <w:t>授权代表（签字）：</w:t>
      </w:r>
    </w:p>
    <w:p w:rsidR="005B0068" w:rsidRPr="00161AE4" w:rsidRDefault="0031030A" w:rsidP="00485A48">
      <w:pPr>
        <w:pStyle w:val="af0"/>
        <w:tabs>
          <w:tab w:val="left" w:pos="5580"/>
        </w:tabs>
        <w:spacing w:before="120" w:line="360" w:lineRule="auto"/>
        <w:rPr>
          <w:rFonts w:hAnsi="宋体"/>
          <w:sz w:val="24"/>
        </w:rPr>
      </w:pPr>
      <w:r w:rsidRPr="00161AE4">
        <w:rPr>
          <w:rFonts w:hAnsi="宋体" w:hint="eastAsia"/>
          <w:sz w:val="24"/>
        </w:rPr>
        <w:t>注:1、</w:t>
      </w:r>
      <w:r w:rsidR="0059593F" w:rsidRPr="00161AE4">
        <w:rPr>
          <w:rFonts w:hAnsi="宋体" w:hint="eastAsia"/>
          <w:sz w:val="24"/>
          <w:szCs w:val="20"/>
        </w:rPr>
        <w:t>本项目</w:t>
      </w:r>
      <w:r w:rsidR="00A92C5F" w:rsidRPr="00161AE4">
        <w:rPr>
          <w:rFonts w:hAnsi="宋体" w:hint="eastAsia"/>
          <w:sz w:val="24"/>
          <w:szCs w:val="20"/>
        </w:rPr>
        <w:t>参选</w:t>
      </w:r>
      <w:r w:rsidR="0059593F" w:rsidRPr="00161AE4">
        <w:rPr>
          <w:rFonts w:hAnsi="宋体" w:hint="eastAsia"/>
          <w:sz w:val="24"/>
          <w:szCs w:val="20"/>
        </w:rPr>
        <w:t>报价</w:t>
      </w:r>
      <w:r w:rsidR="005F074B">
        <w:rPr>
          <w:rFonts w:hAnsi="宋体" w:hint="eastAsia"/>
          <w:sz w:val="24"/>
          <w:szCs w:val="20"/>
        </w:rPr>
        <w:t>应包含</w:t>
      </w:r>
      <w:r w:rsidR="00491D86" w:rsidRPr="00161AE4">
        <w:rPr>
          <w:rFonts w:hAnsi="宋体" w:hint="eastAsia"/>
          <w:sz w:val="24"/>
          <w:szCs w:val="20"/>
        </w:rPr>
        <w:t>电费</w:t>
      </w:r>
      <w:r w:rsidR="005F074B">
        <w:rPr>
          <w:rFonts w:hAnsi="宋体" w:hint="eastAsia"/>
          <w:sz w:val="24"/>
          <w:szCs w:val="20"/>
        </w:rPr>
        <w:t>和</w:t>
      </w:r>
      <w:r w:rsidR="00491D86" w:rsidRPr="00161AE4">
        <w:rPr>
          <w:rFonts w:hAnsi="宋体" w:hint="eastAsia"/>
          <w:sz w:val="24"/>
          <w:szCs w:val="20"/>
        </w:rPr>
        <w:t>充电服务费，</w:t>
      </w:r>
      <w:r w:rsidR="00491D86" w:rsidRPr="00161AE4">
        <w:rPr>
          <w:rFonts w:hAnsi="宋体" w:hint="eastAsia"/>
          <w:sz w:val="24"/>
        </w:rPr>
        <w:t>电费可以分时段计价，但以分项报价表中所报所有时段电费单价的平均值作为参加评审的电费数值</w:t>
      </w:r>
      <w:r w:rsidR="00406A13" w:rsidRPr="00161AE4">
        <w:rPr>
          <w:rFonts w:hAnsi="宋体" w:hint="eastAsia"/>
          <w:sz w:val="24"/>
          <w:szCs w:val="20"/>
        </w:rPr>
        <w:t>。</w:t>
      </w:r>
    </w:p>
    <w:p w:rsidR="005B0068" w:rsidRPr="00161AE4" w:rsidRDefault="0031030A" w:rsidP="004D30AC">
      <w:pPr>
        <w:pStyle w:val="af0"/>
        <w:tabs>
          <w:tab w:val="left" w:pos="5580"/>
        </w:tabs>
        <w:spacing w:before="120" w:line="360" w:lineRule="auto"/>
        <w:ind w:firstLineChars="118" w:firstLine="283"/>
        <w:rPr>
          <w:rFonts w:hAnsi="宋体"/>
          <w:sz w:val="24"/>
        </w:rPr>
      </w:pPr>
      <w:r w:rsidRPr="00161AE4">
        <w:rPr>
          <w:rFonts w:hAnsi="宋体" w:hint="eastAsia"/>
          <w:sz w:val="24"/>
        </w:rPr>
        <w:t>2、此表还应按</w:t>
      </w:r>
      <w:r w:rsidR="0060282B" w:rsidRPr="00161AE4">
        <w:rPr>
          <w:rFonts w:hAnsi="宋体" w:hint="eastAsia"/>
          <w:sz w:val="24"/>
        </w:rPr>
        <w:t>合作方</w:t>
      </w:r>
      <w:r w:rsidRPr="00161AE4">
        <w:rPr>
          <w:rFonts w:hAnsi="宋体" w:hint="eastAsia"/>
          <w:sz w:val="24"/>
        </w:rPr>
        <w:t>须知的规定密封标记并单独递交一份原件。</w:t>
      </w:r>
    </w:p>
    <w:p w:rsidR="004D30AC" w:rsidRPr="00161AE4" w:rsidRDefault="004D30AC">
      <w:pPr>
        <w:widowControl/>
        <w:jc w:val="left"/>
        <w:rPr>
          <w:rFonts w:ascii="宋体" w:hAnsi="宋体"/>
          <w:sz w:val="24"/>
          <w:szCs w:val="21"/>
        </w:rPr>
      </w:pPr>
      <w:r w:rsidRPr="00161AE4">
        <w:br w:type="page"/>
      </w:r>
    </w:p>
    <w:p w:rsidR="00D74106" w:rsidRPr="00161AE4" w:rsidRDefault="00ED2666" w:rsidP="00ED2666">
      <w:pPr>
        <w:pStyle w:val="3"/>
        <w:ind w:left="0"/>
      </w:pPr>
      <w:bookmarkStart w:id="150" w:name="_Toc140238224"/>
      <w:bookmarkStart w:id="151" w:name="_Toc497235046"/>
      <w:bookmarkStart w:id="152" w:name="_Toc514926458"/>
      <w:bookmarkEnd w:id="150"/>
      <w:r w:rsidRPr="00161AE4">
        <w:rPr>
          <w:rFonts w:hint="eastAsia"/>
        </w:rPr>
        <w:lastRenderedPageBreak/>
        <w:t>3</w:t>
      </w:r>
      <w:r w:rsidRPr="00161AE4">
        <w:t xml:space="preserve"> </w:t>
      </w:r>
      <w:r w:rsidR="00D74106" w:rsidRPr="00161AE4">
        <w:rPr>
          <w:rFonts w:hint="eastAsia"/>
        </w:rPr>
        <w:t>分项报价表</w:t>
      </w:r>
    </w:p>
    <w:p w:rsidR="00D74106" w:rsidRPr="005F074B" w:rsidRDefault="00D74106" w:rsidP="005F074B">
      <w:pPr>
        <w:tabs>
          <w:tab w:val="left" w:pos="1800"/>
          <w:tab w:val="left" w:pos="5580"/>
        </w:tabs>
        <w:spacing w:line="360" w:lineRule="auto"/>
        <w:ind w:firstLineChars="250" w:firstLine="600"/>
        <w:jc w:val="left"/>
        <w:rPr>
          <w:rFonts w:asciiTheme="minorEastAsia" w:eastAsiaTheme="minorEastAsia" w:hAnsiTheme="minorEastAsia"/>
          <w:sz w:val="24"/>
        </w:rPr>
      </w:pPr>
      <w:r w:rsidRPr="00161AE4">
        <w:rPr>
          <w:rFonts w:asciiTheme="minorEastAsia" w:eastAsiaTheme="minorEastAsia" w:hAnsiTheme="minorEastAsia" w:hint="eastAsia"/>
          <w:sz w:val="24"/>
        </w:rPr>
        <w:t>项目名称：</w:t>
      </w:r>
      <w:r w:rsidR="00A46D82" w:rsidRPr="00161AE4">
        <w:rPr>
          <w:rFonts w:asciiTheme="minorEastAsia" w:eastAsiaTheme="minorEastAsia" w:hAnsiTheme="minorEastAsia"/>
          <w:sz w:val="24"/>
        </w:rPr>
        <w:t xml:space="preserve">                        </w:t>
      </w:r>
      <w:r w:rsidRPr="00161AE4">
        <w:rPr>
          <w:rFonts w:asciiTheme="minorEastAsia" w:eastAsiaTheme="minorEastAsia" w:hAnsiTheme="minorEastAsia" w:hint="eastAsia"/>
          <w:sz w:val="24"/>
        </w:rPr>
        <w:t>项目编号：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848"/>
        <w:gridCol w:w="3289"/>
        <w:gridCol w:w="2126"/>
      </w:tblGrid>
      <w:tr w:rsidR="00A46D82" w:rsidRPr="00161AE4" w:rsidTr="000B02C3">
        <w:trPr>
          <w:trHeight w:val="340"/>
        </w:trPr>
        <w:tc>
          <w:tcPr>
            <w:tcW w:w="954" w:type="dxa"/>
            <w:noWrap/>
            <w:vAlign w:val="center"/>
          </w:tcPr>
          <w:p w:rsidR="00A46D82" w:rsidRPr="00161AE4" w:rsidRDefault="00A46D82" w:rsidP="002E4A88">
            <w:pPr>
              <w:pStyle w:val="af0"/>
              <w:jc w:val="center"/>
              <w:rPr>
                <w:rFonts w:hAnsi="宋体"/>
                <w:color w:val="000000"/>
                <w:sz w:val="24"/>
                <w:szCs w:val="24"/>
              </w:rPr>
            </w:pPr>
            <w:r w:rsidRPr="00161AE4">
              <w:rPr>
                <w:rFonts w:hAnsi="宋体" w:hint="eastAsia"/>
                <w:color w:val="000000"/>
                <w:sz w:val="24"/>
                <w:szCs w:val="24"/>
              </w:rPr>
              <w:t>序号</w:t>
            </w:r>
          </w:p>
        </w:tc>
        <w:tc>
          <w:tcPr>
            <w:tcW w:w="1848" w:type="dxa"/>
            <w:noWrap/>
            <w:vAlign w:val="center"/>
          </w:tcPr>
          <w:p w:rsidR="00A46D82" w:rsidRPr="00161AE4" w:rsidRDefault="00A46D82" w:rsidP="002E4A88">
            <w:pPr>
              <w:pStyle w:val="af0"/>
              <w:jc w:val="center"/>
              <w:rPr>
                <w:rFonts w:hAnsi="宋体"/>
                <w:color w:val="000000"/>
                <w:sz w:val="24"/>
                <w:szCs w:val="24"/>
              </w:rPr>
            </w:pPr>
            <w:r w:rsidRPr="00161AE4">
              <w:rPr>
                <w:rFonts w:hAnsi="宋体" w:hint="eastAsia"/>
                <w:color w:val="000000"/>
                <w:sz w:val="24"/>
                <w:szCs w:val="24"/>
              </w:rPr>
              <w:t>名称</w:t>
            </w:r>
          </w:p>
        </w:tc>
        <w:tc>
          <w:tcPr>
            <w:tcW w:w="3289" w:type="dxa"/>
            <w:noWrap/>
            <w:vAlign w:val="center"/>
          </w:tcPr>
          <w:p w:rsidR="00A46D82" w:rsidRPr="00161AE4" w:rsidRDefault="00A46D82" w:rsidP="002E4A88">
            <w:pPr>
              <w:pStyle w:val="af0"/>
              <w:jc w:val="center"/>
              <w:rPr>
                <w:rFonts w:hAnsi="宋体"/>
                <w:color w:val="000000"/>
                <w:sz w:val="24"/>
                <w:szCs w:val="24"/>
              </w:rPr>
            </w:pPr>
            <w:r w:rsidRPr="00161AE4">
              <w:rPr>
                <w:rFonts w:hAnsi="宋体" w:hint="eastAsia"/>
                <w:color w:val="000000"/>
                <w:sz w:val="24"/>
                <w:szCs w:val="24"/>
              </w:rPr>
              <w:t>收费标准及简要说明</w:t>
            </w:r>
          </w:p>
        </w:tc>
        <w:tc>
          <w:tcPr>
            <w:tcW w:w="2126" w:type="dxa"/>
            <w:vAlign w:val="center"/>
          </w:tcPr>
          <w:p w:rsidR="00A46D82" w:rsidRPr="00161AE4" w:rsidRDefault="00A46D82" w:rsidP="002E4A88">
            <w:pPr>
              <w:pStyle w:val="af0"/>
              <w:jc w:val="center"/>
              <w:rPr>
                <w:rFonts w:hAnsi="宋体"/>
                <w:color w:val="000000"/>
                <w:sz w:val="24"/>
                <w:szCs w:val="24"/>
              </w:rPr>
            </w:pPr>
            <w:r w:rsidRPr="00161AE4">
              <w:rPr>
                <w:rFonts w:hAnsi="宋体" w:hint="eastAsia"/>
                <w:color w:val="000000"/>
                <w:sz w:val="24"/>
                <w:szCs w:val="24"/>
              </w:rPr>
              <w:t>单价</w:t>
            </w:r>
            <w:r w:rsidR="000B02C3">
              <w:rPr>
                <w:rFonts w:asciiTheme="minorEastAsia" w:eastAsiaTheme="minorEastAsia" w:hAnsiTheme="minorEastAsia" w:hint="eastAsia"/>
                <w:sz w:val="24"/>
              </w:rPr>
              <w:t>（元/度）</w:t>
            </w:r>
          </w:p>
        </w:tc>
      </w:tr>
      <w:tr w:rsidR="00491D86" w:rsidRPr="00161AE4" w:rsidTr="000B02C3">
        <w:trPr>
          <w:trHeight w:val="340"/>
        </w:trPr>
        <w:tc>
          <w:tcPr>
            <w:tcW w:w="8217" w:type="dxa"/>
            <w:gridSpan w:val="4"/>
            <w:noWrap/>
            <w:vAlign w:val="center"/>
          </w:tcPr>
          <w:p w:rsidR="00491D86" w:rsidRPr="00161AE4" w:rsidRDefault="00491D86" w:rsidP="00491D86">
            <w:pPr>
              <w:pStyle w:val="af0"/>
              <w:jc w:val="left"/>
              <w:rPr>
                <w:rFonts w:hAnsi="宋体"/>
                <w:color w:val="000000"/>
                <w:sz w:val="24"/>
                <w:szCs w:val="24"/>
              </w:rPr>
            </w:pPr>
            <w:r w:rsidRPr="00161AE4">
              <w:rPr>
                <w:rFonts w:hAnsi="宋体" w:hint="eastAsia"/>
                <w:color w:val="000000"/>
                <w:sz w:val="24"/>
                <w:szCs w:val="24"/>
              </w:rPr>
              <w:t>1．</w:t>
            </w:r>
            <w:r w:rsidR="0032294C" w:rsidRPr="00161AE4">
              <w:rPr>
                <w:rFonts w:hAnsi="宋体" w:hint="eastAsia"/>
                <w:color w:val="000000"/>
                <w:sz w:val="24"/>
                <w:szCs w:val="24"/>
              </w:rPr>
              <w:t>注册</w:t>
            </w:r>
            <w:r w:rsidRPr="00161AE4">
              <w:rPr>
                <w:rFonts w:hAnsi="宋体" w:hint="eastAsia"/>
                <w:color w:val="000000"/>
                <w:sz w:val="24"/>
                <w:szCs w:val="24"/>
              </w:rPr>
              <w:t>车辆</w:t>
            </w:r>
          </w:p>
        </w:tc>
      </w:tr>
      <w:tr w:rsidR="00A46D82" w:rsidRPr="00161AE4" w:rsidTr="000B02C3">
        <w:trPr>
          <w:trHeight w:val="340"/>
        </w:trPr>
        <w:tc>
          <w:tcPr>
            <w:tcW w:w="954" w:type="dxa"/>
            <w:noWrap/>
            <w:vAlign w:val="center"/>
          </w:tcPr>
          <w:p w:rsidR="00A46D82" w:rsidRPr="00161AE4" w:rsidRDefault="00491D86" w:rsidP="002E4A88">
            <w:pPr>
              <w:pStyle w:val="af0"/>
              <w:jc w:val="center"/>
              <w:rPr>
                <w:rFonts w:hAnsi="宋体"/>
                <w:color w:val="000000"/>
                <w:sz w:val="24"/>
                <w:szCs w:val="24"/>
              </w:rPr>
            </w:pPr>
            <w:r w:rsidRPr="00161AE4">
              <w:rPr>
                <w:rFonts w:hAnsi="宋体" w:hint="eastAsia"/>
                <w:color w:val="000000"/>
                <w:sz w:val="24"/>
                <w:szCs w:val="24"/>
              </w:rPr>
              <w:t>1</w:t>
            </w:r>
            <w:r w:rsidRPr="00161AE4">
              <w:rPr>
                <w:rFonts w:hAnsi="宋体"/>
                <w:color w:val="000000"/>
                <w:sz w:val="24"/>
                <w:szCs w:val="24"/>
              </w:rPr>
              <w:t>.1</w:t>
            </w:r>
          </w:p>
        </w:tc>
        <w:tc>
          <w:tcPr>
            <w:tcW w:w="1848" w:type="dxa"/>
            <w:noWrap/>
            <w:vAlign w:val="center"/>
          </w:tcPr>
          <w:p w:rsidR="00A46D82" w:rsidRPr="00161AE4" w:rsidRDefault="005869F8" w:rsidP="002E4A88">
            <w:pPr>
              <w:pStyle w:val="af0"/>
              <w:jc w:val="center"/>
              <w:rPr>
                <w:rFonts w:hAnsi="宋体"/>
                <w:color w:val="000000"/>
                <w:sz w:val="24"/>
                <w:szCs w:val="24"/>
              </w:rPr>
            </w:pPr>
            <w:r w:rsidRPr="00161AE4">
              <w:rPr>
                <w:rFonts w:hAnsi="宋体" w:hint="eastAsia"/>
                <w:color w:val="000000"/>
                <w:sz w:val="24"/>
                <w:szCs w:val="24"/>
              </w:rPr>
              <w:t>电动</w:t>
            </w:r>
            <w:r w:rsidR="0032294C" w:rsidRPr="00161AE4">
              <w:rPr>
                <w:rFonts w:hAnsi="宋体" w:hint="eastAsia"/>
                <w:color w:val="000000"/>
                <w:sz w:val="24"/>
                <w:szCs w:val="24"/>
              </w:rPr>
              <w:t>自行车</w:t>
            </w:r>
          </w:p>
        </w:tc>
        <w:tc>
          <w:tcPr>
            <w:tcW w:w="3289" w:type="dxa"/>
            <w:noWrap/>
            <w:vAlign w:val="center"/>
          </w:tcPr>
          <w:p w:rsidR="00A46D82" w:rsidRPr="00161AE4" w:rsidRDefault="00A46D82" w:rsidP="002E4A88">
            <w:pPr>
              <w:pStyle w:val="af0"/>
              <w:jc w:val="center"/>
              <w:rPr>
                <w:rFonts w:hAnsi="宋体"/>
                <w:color w:val="000000"/>
                <w:sz w:val="24"/>
                <w:szCs w:val="24"/>
              </w:rPr>
            </w:pPr>
          </w:p>
        </w:tc>
        <w:tc>
          <w:tcPr>
            <w:tcW w:w="2126" w:type="dxa"/>
          </w:tcPr>
          <w:p w:rsidR="00A46D82" w:rsidRPr="00161AE4" w:rsidRDefault="00A46D82" w:rsidP="002E4A88">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（1）</w:t>
            </w:r>
          </w:p>
        </w:tc>
        <w:tc>
          <w:tcPr>
            <w:tcW w:w="1848"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电费</w:t>
            </w: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color w:val="000000"/>
                <w:sz w:val="24"/>
                <w:szCs w:val="24"/>
              </w:rPr>
              <w:t>…</w:t>
            </w:r>
          </w:p>
        </w:tc>
        <w:tc>
          <w:tcPr>
            <w:tcW w:w="1848" w:type="dxa"/>
            <w:noWrap/>
            <w:vAlign w:val="center"/>
          </w:tcPr>
          <w:p w:rsidR="000B02C3" w:rsidRPr="00161AE4" w:rsidRDefault="000B02C3" w:rsidP="000B02C3">
            <w:pPr>
              <w:pStyle w:val="af0"/>
              <w:jc w:val="center"/>
              <w:rPr>
                <w:rFonts w:hAnsi="宋体"/>
                <w:color w:val="000000"/>
                <w:sz w:val="24"/>
                <w:szCs w:val="24"/>
              </w:rPr>
            </w:pP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（2）</w:t>
            </w:r>
          </w:p>
        </w:tc>
        <w:tc>
          <w:tcPr>
            <w:tcW w:w="1848"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充电服务费</w:t>
            </w: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32294C" w:rsidRPr="00161AE4" w:rsidTr="000B02C3">
        <w:trPr>
          <w:trHeight w:val="340"/>
        </w:trPr>
        <w:tc>
          <w:tcPr>
            <w:tcW w:w="6091" w:type="dxa"/>
            <w:gridSpan w:val="3"/>
            <w:noWrap/>
            <w:vAlign w:val="center"/>
          </w:tcPr>
          <w:p w:rsidR="0032294C" w:rsidRPr="00161AE4" w:rsidRDefault="0032294C" w:rsidP="002E4A88">
            <w:pPr>
              <w:pStyle w:val="af0"/>
              <w:jc w:val="center"/>
              <w:rPr>
                <w:rFonts w:hAnsi="宋体"/>
                <w:color w:val="000000"/>
                <w:sz w:val="24"/>
                <w:szCs w:val="24"/>
              </w:rPr>
            </w:pPr>
            <w:r w:rsidRPr="00161AE4">
              <w:rPr>
                <w:rFonts w:hAnsi="宋体" w:hint="eastAsia"/>
                <w:color w:val="000000"/>
                <w:sz w:val="24"/>
                <w:szCs w:val="24"/>
              </w:rPr>
              <w:t>合计1</w:t>
            </w:r>
          </w:p>
        </w:tc>
        <w:tc>
          <w:tcPr>
            <w:tcW w:w="2126" w:type="dxa"/>
          </w:tcPr>
          <w:p w:rsidR="0032294C" w:rsidRPr="00161AE4" w:rsidRDefault="0032294C" w:rsidP="002E4A88">
            <w:pPr>
              <w:pStyle w:val="af0"/>
              <w:jc w:val="center"/>
              <w:rPr>
                <w:rFonts w:hAnsi="宋体"/>
                <w:color w:val="000000"/>
                <w:sz w:val="24"/>
                <w:szCs w:val="24"/>
              </w:rPr>
            </w:pPr>
          </w:p>
        </w:tc>
      </w:tr>
      <w:tr w:rsidR="0032294C" w:rsidRPr="00161AE4" w:rsidTr="000B02C3">
        <w:trPr>
          <w:trHeight w:val="340"/>
        </w:trPr>
        <w:tc>
          <w:tcPr>
            <w:tcW w:w="954" w:type="dxa"/>
            <w:noWrap/>
            <w:vAlign w:val="center"/>
          </w:tcPr>
          <w:p w:rsidR="0032294C" w:rsidRPr="00161AE4" w:rsidRDefault="0032294C" w:rsidP="002E4A88">
            <w:pPr>
              <w:pStyle w:val="af0"/>
              <w:jc w:val="center"/>
              <w:rPr>
                <w:rFonts w:hAnsi="宋体"/>
                <w:color w:val="000000"/>
                <w:sz w:val="24"/>
                <w:szCs w:val="24"/>
              </w:rPr>
            </w:pPr>
            <w:r w:rsidRPr="00161AE4">
              <w:rPr>
                <w:rFonts w:hAnsi="宋体" w:hint="eastAsia"/>
                <w:color w:val="000000"/>
                <w:sz w:val="24"/>
                <w:szCs w:val="24"/>
              </w:rPr>
              <w:t>1</w:t>
            </w:r>
            <w:r w:rsidRPr="00161AE4">
              <w:rPr>
                <w:rFonts w:hAnsi="宋体"/>
                <w:color w:val="000000"/>
                <w:sz w:val="24"/>
                <w:szCs w:val="24"/>
              </w:rPr>
              <w:t>.2</w:t>
            </w:r>
          </w:p>
        </w:tc>
        <w:tc>
          <w:tcPr>
            <w:tcW w:w="1848" w:type="dxa"/>
            <w:noWrap/>
            <w:vAlign w:val="center"/>
          </w:tcPr>
          <w:p w:rsidR="0032294C" w:rsidRPr="00161AE4" w:rsidRDefault="005869F8" w:rsidP="002E4A88">
            <w:pPr>
              <w:pStyle w:val="af0"/>
              <w:jc w:val="center"/>
              <w:rPr>
                <w:rFonts w:hAnsi="宋体"/>
                <w:color w:val="000000"/>
                <w:sz w:val="24"/>
                <w:szCs w:val="24"/>
              </w:rPr>
            </w:pPr>
            <w:r w:rsidRPr="00161AE4">
              <w:rPr>
                <w:rFonts w:hAnsi="宋体" w:hint="eastAsia"/>
                <w:color w:val="000000"/>
                <w:sz w:val="24"/>
                <w:szCs w:val="24"/>
              </w:rPr>
              <w:t>新能源</w:t>
            </w:r>
            <w:r w:rsidR="0032294C" w:rsidRPr="00161AE4">
              <w:rPr>
                <w:rFonts w:hAnsi="宋体" w:hint="eastAsia"/>
                <w:color w:val="000000"/>
                <w:sz w:val="24"/>
                <w:szCs w:val="24"/>
              </w:rPr>
              <w:t>汽车</w:t>
            </w:r>
          </w:p>
        </w:tc>
        <w:tc>
          <w:tcPr>
            <w:tcW w:w="3289" w:type="dxa"/>
            <w:noWrap/>
            <w:vAlign w:val="center"/>
          </w:tcPr>
          <w:p w:rsidR="0032294C" w:rsidRPr="00161AE4" w:rsidRDefault="0032294C" w:rsidP="002E4A88">
            <w:pPr>
              <w:pStyle w:val="af0"/>
              <w:jc w:val="center"/>
              <w:rPr>
                <w:rFonts w:hAnsi="宋体"/>
                <w:color w:val="000000"/>
                <w:sz w:val="24"/>
                <w:szCs w:val="24"/>
              </w:rPr>
            </w:pPr>
          </w:p>
        </w:tc>
        <w:tc>
          <w:tcPr>
            <w:tcW w:w="2126" w:type="dxa"/>
          </w:tcPr>
          <w:p w:rsidR="0032294C" w:rsidRPr="00161AE4" w:rsidRDefault="0032294C" w:rsidP="002E4A88">
            <w:pPr>
              <w:pStyle w:val="af0"/>
              <w:jc w:val="center"/>
              <w:rPr>
                <w:rFonts w:hAnsi="宋体"/>
                <w:color w:val="000000"/>
                <w:sz w:val="24"/>
                <w:szCs w:val="24"/>
              </w:rPr>
            </w:pPr>
          </w:p>
        </w:tc>
      </w:tr>
      <w:tr w:rsidR="0032294C" w:rsidRPr="00161AE4" w:rsidTr="000B02C3">
        <w:trPr>
          <w:trHeight w:val="340"/>
        </w:trPr>
        <w:tc>
          <w:tcPr>
            <w:tcW w:w="954" w:type="dxa"/>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（1）</w:t>
            </w:r>
          </w:p>
        </w:tc>
        <w:tc>
          <w:tcPr>
            <w:tcW w:w="1848" w:type="dxa"/>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电费</w:t>
            </w:r>
          </w:p>
        </w:tc>
        <w:tc>
          <w:tcPr>
            <w:tcW w:w="3289" w:type="dxa"/>
            <w:noWrap/>
            <w:vAlign w:val="center"/>
          </w:tcPr>
          <w:p w:rsidR="0032294C" w:rsidRPr="00161AE4" w:rsidRDefault="0032294C" w:rsidP="0032294C">
            <w:pPr>
              <w:pStyle w:val="af0"/>
              <w:jc w:val="center"/>
              <w:rPr>
                <w:rFonts w:hAnsi="宋体"/>
                <w:color w:val="000000"/>
                <w:sz w:val="24"/>
                <w:szCs w:val="24"/>
              </w:rPr>
            </w:pPr>
          </w:p>
        </w:tc>
        <w:tc>
          <w:tcPr>
            <w:tcW w:w="2126" w:type="dxa"/>
          </w:tcPr>
          <w:p w:rsidR="0032294C" w:rsidRPr="00161AE4" w:rsidRDefault="0032294C" w:rsidP="0032294C">
            <w:pPr>
              <w:pStyle w:val="af0"/>
              <w:jc w:val="center"/>
              <w:rPr>
                <w:rFonts w:hAnsi="宋体"/>
                <w:color w:val="000000"/>
                <w:sz w:val="24"/>
                <w:szCs w:val="24"/>
              </w:rPr>
            </w:pPr>
          </w:p>
        </w:tc>
      </w:tr>
      <w:tr w:rsidR="0032294C" w:rsidRPr="00161AE4" w:rsidTr="000B02C3">
        <w:trPr>
          <w:trHeight w:val="340"/>
        </w:trPr>
        <w:tc>
          <w:tcPr>
            <w:tcW w:w="954" w:type="dxa"/>
            <w:noWrap/>
            <w:vAlign w:val="center"/>
          </w:tcPr>
          <w:p w:rsidR="0032294C" w:rsidRPr="00161AE4" w:rsidRDefault="0032294C" w:rsidP="0032294C">
            <w:pPr>
              <w:pStyle w:val="af0"/>
              <w:jc w:val="center"/>
              <w:rPr>
                <w:rFonts w:hAnsi="宋体"/>
                <w:color w:val="000000"/>
                <w:sz w:val="24"/>
                <w:szCs w:val="24"/>
              </w:rPr>
            </w:pPr>
            <w:r w:rsidRPr="00161AE4">
              <w:rPr>
                <w:rFonts w:hAnsi="宋体"/>
                <w:color w:val="000000"/>
                <w:sz w:val="24"/>
                <w:szCs w:val="24"/>
              </w:rPr>
              <w:t>…</w:t>
            </w:r>
          </w:p>
        </w:tc>
        <w:tc>
          <w:tcPr>
            <w:tcW w:w="1848" w:type="dxa"/>
            <w:noWrap/>
            <w:vAlign w:val="center"/>
          </w:tcPr>
          <w:p w:rsidR="0032294C" w:rsidRPr="00161AE4" w:rsidRDefault="0032294C" w:rsidP="0032294C">
            <w:pPr>
              <w:pStyle w:val="af0"/>
              <w:jc w:val="center"/>
              <w:rPr>
                <w:rFonts w:hAnsi="宋体"/>
                <w:color w:val="000000"/>
                <w:sz w:val="24"/>
                <w:szCs w:val="24"/>
              </w:rPr>
            </w:pPr>
          </w:p>
        </w:tc>
        <w:tc>
          <w:tcPr>
            <w:tcW w:w="3289" w:type="dxa"/>
            <w:noWrap/>
            <w:vAlign w:val="center"/>
          </w:tcPr>
          <w:p w:rsidR="0032294C" w:rsidRPr="00161AE4" w:rsidRDefault="0032294C" w:rsidP="0032294C">
            <w:pPr>
              <w:pStyle w:val="af0"/>
              <w:jc w:val="center"/>
              <w:rPr>
                <w:rFonts w:hAnsi="宋体"/>
                <w:color w:val="000000"/>
                <w:sz w:val="24"/>
                <w:szCs w:val="24"/>
              </w:rPr>
            </w:pPr>
          </w:p>
        </w:tc>
        <w:tc>
          <w:tcPr>
            <w:tcW w:w="2126" w:type="dxa"/>
          </w:tcPr>
          <w:p w:rsidR="0032294C" w:rsidRPr="00161AE4" w:rsidRDefault="0032294C" w:rsidP="0032294C">
            <w:pPr>
              <w:pStyle w:val="af0"/>
              <w:jc w:val="center"/>
              <w:rPr>
                <w:rFonts w:hAnsi="宋体"/>
                <w:color w:val="000000"/>
                <w:sz w:val="24"/>
                <w:szCs w:val="24"/>
              </w:rPr>
            </w:pPr>
          </w:p>
        </w:tc>
      </w:tr>
      <w:tr w:rsidR="0032294C" w:rsidRPr="00161AE4" w:rsidTr="000B02C3">
        <w:trPr>
          <w:trHeight w:val="340"/>
        </w:trPr>
        <w:tc>
          <w:tcPr>
            <w:tcW w:w="954" w:type="dxa"/>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（2）</w:t>
            </w:r>
          </w:p>
        </w:tc>
        <w:tc>
          <w:tcPr>
            <w:tcW w:w="1848" w:type="dxa"/>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充电服务费</w:t>
            </w:r>
          </w:p>
        </w:tc>
        <w:tc>
          <w:tcPr>
            <w:tcW w:w="3289" w:type="dxa"/>
            <w:noWrap/>
            <w:vAlign w:val="center"/>
          </w:tcPr>
          <w:p w:rsidR="0032294C" w:rsidRPr="00161AE4" w:rsidRDefault="0032294C" w:rsidP="0032294C">
            <w:pPr>
              <w:pStyle w:val="af0"/>
              <w:jc w:val="center"/>
              <w:rPr>
                <w:rFonts w:hAnsi="宋体"/>
                <w:color w:val="000000"/>
                <w:sz w:val="24"/>
                <w:szCs w:val="24"/>
              </w:rPr>
            </w:pPr>
          </w:p>
        </w:tc>
        <w:tc>
          <w:tcPr>
            <w:tcW w:w="2126" w:type="dxa"/>
          </w:tcPr>
          <w:p w:rsidR="0032294C" w:rsidRPr="00161AE4" w:rsidRDefault="0032294C" w:rsidP="0032294C">
            <w:pPr>
              <w:pStyle w:val="af0"/>
              <w:jc w:val="center"/>
              <w:rPr>
                <w:rFonts w:hAnsi="宋体"/>
                <w:color w:val="000000"/>
                <w:sz w:val="24"/>
                <w:szCs w:val="24"/>
              </w:rPr>
            </w:pPr>
          </w:p>
        </w:tc>
      </w:tr>
      <w:tr w:rsidR="0032294C" w:rsidRPr="00161AE4" w:rsidTr="000B02C3">
        <w:trPr>
          <w:trHeight w:val="340"/>
        </w:trPr>
        <w:tc>
          <w:tcPr>
            <w:tcW w:w="6091" w:type="dxa"/>
            <w:gridSpan w:val="3"/>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合计</w:t>
            </w:r>
            <w:r w:rsidRPr="00161AE4">
              <w:rPr>
                <w:rFonts w:hAnsi="宋体"/>
                <w:color w:val="000000"/>
                <w:sz w:val="24"/>
                <w:szCs w:val="24"/>
              </w:rPr>
              <w:t>2</w:t>
            </w:r>
          </w:p>
        </w:tc>
        <w:tc>
          <w:tcPr>
            <w:tcW w:w="2126" w:type="dxa"/>
          </w:tcPr>
          <w:p w:rsidR="0032294C" w:rsidRPr="00161AE4" w:rsidRDefault="0032294C" w:rsidP="0032294C">
            <w:pPr>
              <w:pStyle w:val="af0"/>
              <w:jc w:val="center"/>
              <w:rPr>
                <w:rFonts w:hAnsi="宋体"/>
                <w:color w:val="000000"/>
                <w:sz w:val="24"/>
                <w:szCs w:val="24"/>
              </w:rPr>
            </w:pPr>
          </w:p>
        </w:tc>
      </w:tr>
      <w:tr w:rsidR="0032294C" w:rsidRPr="00161AE4" w:rsidTr="000B02C3">
        <w:trPr>
          <w:trHeight w:val="340"/>
        </w:trPr>
        <w:tc>
          <w:tcPr>
            <w:tcW w:w="8217" w:type="dxa"/>
            <w:gridSpan w:val="4"/>
            <w:noWrap/>
            <w:vAlign w:val="center"/>
          </w:tcPr>
          <w:p w:rsidR="0032294C" w:rsidRPr="00161AE4" w:rsidRDefault="0032294C" w:rsidP="0032294C">
            <w:pPr>
              <w:pStyle w:val="af0"/>
              <w:jc w:val="left"/>
              <w:rPr>
                <w:rFonts w:hAnsi="宋体"/>
                <w:color w:val="000000"/>
                <w:sz w:val="24"/>
                <w:szCs w:val="24"/>
              </w:rPr>
            </w:pPr>
            <w:r w:rsidRPr="00161AE4">
              <w:rPr>
                <w:rFonts w:hAnsi="宋体" w:hint="eastAsia"/>
                <w:color w:val="000000"/>
                <w:sz w:val="24"/>
                <w:szCs w:val="24"/>
              </w:rPr>
              <w:t>2．社会车辆</w:t>
            </w:r>
          </w:p>
        </w:tc>
      </w:tr>
      <w:tr w:rsidR="0032294C" w:rsidRPr="00161AE4" w:rsidTr="000B02C3">
        <w:trPr>
          <w:trHeight w:val="340"/>
        </w:trPr>
        <w:tc>
          <w:tcPr>
            <w:tcW w:w="954" w:type="dxa"/>
            <w:noWrap/>
            <w:vAlign w:val="center"/>
          </w:tcPr>
          <w:p w:rsidR="0032294C" w:rsidRPr="00161AE4" w:rsidRDefault="0032294C" w:rsidP="0032294C">
            <w:pPr>
              <w:pStyle w:val="af0"/>
              <w:jc w:val="center"/>
              <w:rPr>
                <w:rFonts w:hAnsi="宋体"/>
                <w:color w:val="000000"/>
                <w:sz w:val="24"/>
                <w:szCs w:val="24"/>
              </w:rPr>
            </w:pPr>
            <w:r w:rsidRPr="00161AE4">
              <w:rPr>
                <w:rFonts w:hAnsi="宋体"/>
                <w:color w:val="000000"/>
                <w:sz w:val="24"/>
                <w:szCs w:val="24"/>
              </w:rPr>
              <w:t>2.1</w:t>
            </w:r>
          </w:p>
        </w:tc>
        <w:tc>
          <w:tcPr>
            <w:tcW w:w="1848" w:type="dxa"/>
            <w:noWrap/>
            <w:vAlign w:val="center"/>
          </w:tcPr>
          <w:p w:rsidR="0032294C" w:rsidRPr="00161AE4" w:rsidRDefault="003855F8" w:rsidP="0032294C">
            <w:pPr>
              <w:pStyle w:val="af0"/>
              <w:jc w:val="center"/>
              <w:rPr>
                <w:rFonts w:hAnsi="宋体"/>
                <w:color w:val="000000"/>
                <w:sz w:val="24"/>
                <w:szCs w:val="24"/>
              </w:rPr>
            </w:pPr>
            <w:r w:rsidRPr="00161AE4">
              <w:rPr>
                <w:rFonts w:hAnsi="宋体" w:hint="eastAsia"/>
                <w:color w:val="000000"/>
                <w:sz w:val="24"/>
                <w:szCs w:val="24"/>
              </w:rPr>
              <w:t>电动自行车</w:t>
            </w:r>
          </w:p>
        </w:tc>
        <w:tc>
          <w:tcPr>
            <w:tcW w:w="3289" w:type="dxa"/>
            <w:noWrap/>
            <w:vAlign w:val="center"/>
          </w:tcPr>
          <w:p w:rsidR="0032294C" w:rsidRPr="00161AE4" w:rsidRDefault="0032294C" w:rsidP="0032294C">
            <w:pPr>
              <w:pStyle w:val="af0"/>
              <w:jc w:val="center"/>
              <w:rPr>
                <w:rFonts w:hAnsi="宋体"/>
                <w:color w:val="000000"/>
                <w:sz w:val="24"/>
                <w:szCs w:val="24"/>
              </w:rPr>
            </w:pPr>
          </w:p>
        </w:tc>
        <w:tc>
          <w:tcPr>
            <w:tcW w:w="2126" w:type="dxa"/>
          </w:tcPr>
          <w:p w:rsidR="0032294C" w:rsidRPr="00161AE4" w:rsidRDefault="0032294C" w:rsidP="0032294C">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（1）</w:t>
            </w:r>
          </w:p>
        </w:tc>
        <w:tc>
          <w:tcPr>
            <w:tcW w:w="1848"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电费</w:t>
            </w: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color w:val="000000"/>
                <w:sz w:val="24"/>
                <w:szCs w:val="24"/>
              </w:rPr>
              <w:t>…</w:t>
            </w:r>
          </w:p>
        </w:tc>
        <w:tc>
          <w:tcPr>
            <w:tcW w:w="1848" w:type="dxa"/>
            <w:noWrap/>
            <w:vAlign w:val="center"/>
          </w:tcPr>
          <w:p w:rsidR="000B02C3" w:rsidRPr="00161AE4" w:rsidRDefault="000B02C3" w:rsidP="000B02C3">
            <w:pPr>
              <w:pStyle w:val="af0"/>
              <w:jc w:val="center"/>
              <w:rPr>
                <w:rFonts w:hAnsi="宋体"/>
                <w:color w:val="000000"/>
                <w:sz w:val="24"/>
                <w:szCs w:val="24"/>
              </w:rPr>
            </w:pP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0B02C3" w:rsidRPr="00161AE4" w:rsidTr="000B02C3">
        <w:trPr>
          <w:trHeight w:val="340"/>
        </w:trPr>
        <w:tc>
          <w:tcPr>
            <w:tcW w:w="954"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（2）</w:t>
            </w:r>
          </w:p>
        </w:tc>
        <w:tc>
          <w:tcPr>
            <w:tcW w:w="1848" w:type="dxa"/>
            <w:noWrap/>
            <w:vAlign w:val="center"/>
          </w:tcPr>
          <w:p w:rsidR="000B02C3" w:rsidRPr="00161AE4" w:rsidRDefault="000B02C3" w:rsidP="000B02C3">
            <w:pPr>
              <w:pStyle w:val="af0"/>
              <w:jc w:val="center"/>
              <w:rPr>
                <w:rFonts w:hAnsi="宋体"/>
                <w:color w:val="000000"/>
                <w:sz w:val="24"/>
                <w:szCs w:val="24"/>
              </w:rPr>
            </w:pPr>
            <w:r w:rsidRPr="00161AE4">
              <w:rPr>
                <w:rFonts w:hAnsi="宋体" w:hint="eastAsia"/>
                <w:color w:val="000000"/>
                <w:sz w:val="24"/>
                <w:szCs w:val="24"/>
              </w:rPr>
              <w:t>充电服务费</w:t>
            </w:r>
          </w:p>
        </w:tc>
        <w:tc>
          <w:tcPr>
            <w:tcW w:w="3289" w:type="dxa"/>
            <w:noWrap/>
            <w:vAlign w:val="center"/>
          </w:tcPr>
          <w:p w:rsidR="000B02C3" w:rsidRPr="00161AE4" w:rsidRDefault="000B02C3" w:rsidP="000B02C3">
            <w:pPr>
              <w:pStyle w:val="af0"/>
              <w:jc w:val="center"/>
              <w:rPr>
                <w:rFonts w:hAnsi="宋体"/>
                <w:color w:val="000000"/>
                <w:sz w:val="24"/>
                <w:szCs w:val="24"/>
              </w:rPr>
            </w:pPr>
          </w:p>
        </w:tc>
        <w:tc>
          <w:tcPr>
            <w:tcW w:w="2126" w:type="dxa"/>
          </w:tcPr>
          <w:p w:rsidR="000B02C3" w:rsidRPr="00161AE4" w:rsidRDefault="000B02C3" w:rsidP="000B02C3">
            <w:pPr>
              <w:pStyle w:val="af0"/>
              <w:jc w:val="center"/>
              <w:rPr>
                <w:rFonts w:hAnsi="宋体"/>
                <w:color w:val="000000"/>
                <w:sz w:val="24"/>
                <w:szCs w:val="24"/>
              </w:rPr>
            </w:pPr>
          </w:p>
        </w:tc>
      </w:tr>
      <w:tr w:rsidR="0032294C" w:rsidRPr="00161AE4" w:rsidTr="000B02C3">
        <w:trPr>
          <w:trHeight w:val="340"/>
        </w:trPr>
        <w:tc>
          <w:tcPr>
            <w:tcW w:w="6091" w:type="dxa"/>
            <w:gridSpan w:val="3"/>
            <w:noWrap/>
            <w:vAlign w:val="center"/>
          </w:tcPr>
          <w:p w:rsidR="0032294C" w:rsidRPr="00161AE4" w:rsidRDefault="0032294C" w:rsidP="0032294C">
            <w:pPr>
              <w:pStyle w:val="af0"/>
              <w:jc w:val="center"/>
              <w:rPr>
                <w:rFonts w:hAnsi="宋体"/>
                <w:color w:val="000000"/>
                <w:sz w:val="24"/>
                <w:szCs w:val="24"/>
              </w:rPr>
            </w:pPr>
            <w:r w:rsidRPr="00161AE4">
              <w:rPr>
                <w:rFonts w:hAnsi="宋体" w:hint="eastAsia"/>
                <w:color w:val="000000"/>
                <w:sz w:val="24"/>
                <w:szCs w:val="24"/>
              </w:rPr>
              <w:t>合计3</w:t>
            </w:r>
          </w:p>
        </w:tc>
        <w:tc>
          <w:tcPr>
            <w:tcW w:w="2126" w:type="dxa"/>
          </w:tcPr>
          <w:p w:rsidR="0032294C" w:rsidRPr="00161AE4" w:rsidRDefault="0032294C" w:rsidP="0032294C">
            <w:pPr>
              <w:pStyle w:val="af0"/>
              <w:jc w:val="center"/>
              <w:rPr>
                <w:rFonts w:hAnsi="宋体"/>
                <w:color w:val="000000"/>
                <w:sz w:val="24"/>
                <w:szCs w:val="24"/>
              </w:rPr>
            </w:pPr>
          </w:p>
        </w:tc>
      </w:tr>
      <w:tr w:rsidR="003855F8" w:rsidRPr="00161AE4" w:rsidTr="000B02C3">
        <w:trPr>
          <w:trHeight w:val="340"/>
        </w:trPr>
        <w:tc>
          <w:tcPr>
            <w:tcW w:w="954" w:type="dxa"/>
            <w:noWrap/>
            <w:vAlign w:val="center"/>
          </w:tcPr>
          <w:p w:rsidR="003855F8" w:rsidRPr="00161AE4" w:rsidRDefault="003855F8" w:rsidP="003855F8">
            <w:pPr>
              <w:pStyle w:val="af0"/>
              <w:jc w:val="center"/>
              <w:rPr>
                <w:rFonts w:hAnsi="宋体"/>
                <w:color w:val="000000"/>
                <w:sz w:val="24"/>
                <w:szCs w:val="24"/>
              </w:rPr>
            </w:pPr>
            <w:r w:rsidRPr="00161AE4">
              <w:rPr>
                <w:rFonts w:hAnsi="宋体"/>
                <w:color w:val="000000"/>
                <w:sz w:val="24"/>
                <w:szCs w:val="24"/>
              </w:rPr>
              <w:t xml:space="preserve">2.2 </w:t>
            </w:r>
          </w:p>
        </w:tc>
        <w:tc>
          <w:tcPr>
            <w:tcW w:w="1848" w:type="dxa"/>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新能源汽车</w:t>
            </w:r>
          </w:p>
        </w:tc>
        <w:tc>
          <w:tcPr>
            <w:tcW w:w="3289" w:type="dxa"/>
            <w:noWrap/>
            <w:vAlign w:val="center"/>
          </w:tcPr>
          <w:p w:rsidR="003855F8" w:rsidRPr="00161AE4" w:rsidRDefault="003855F8" w:rsidP="003855F8">
            <w:pPr>
              <w:pStyle w:val="af0"/>
              <w:jc w:val="center"/>
              <w:rPr>
                <w:rFonts w:hAnsi="宋体"/>
                <w:color w:val="000000"/>
                <w:sz w:val="24"/>
                <w:szCs w:val="24"/>
              </w:rPr>
            </w:pPr>
          </w:p>
        </w:tc>
        <w:tc>
          <w:tcPr>
            <w:tcW w:w="2126" w:type="dxa"/>
          </w:tcPr>
          <w:p w:rsidR="003855F8" w:rsidRPr="00161AE4" w:rsidRDefault="003855F8" w:rsidP="003855F8">
            <w:pPr>
              <w:pStyle w:val="af0"/>
              <w:jc w:val="center"/>
              <w:rPr>
                <w:rFonts w:hAnsi="宋体"/>
                <w:color w:val="000000"/>
                <w:sz w:val="24"/>
                <w:szCs w:val="24"/>
              </w:rPr>
            </w:pPr>
          </w:p>
        </w:tc>
      </w:tr>
      <w:tr w:rsidR="003855F8" w:rsidRPr="00161AE4" w:rsidTr="000B02C3">
        <w:trPr>
          <w:trHeight w:val="340"/>
        </w:trPr>
        <w:tc>
          <w:tcPr>
            <w:tcW w:w="954" w:type="dxa"/>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（1）</w:t>
            </w:r>
          </w:p>
        </w:tc>
        <w:tc>
          <w:tcPr>
            <w:tcW w:w="1848" w:type="dxa"/>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电费</w:t>
            </w:r>
          </w:p>
        </w:tc>
        <w:tc>
          <w:tcPr>
            <w:tcW w:w="3289" w:type="dxa"/>
            <w:noWrap/>
            <w:vAlign w:val="center"/>
          </w:tcPr>
          <w:p w:rsidR="003855F8" w:rsidRPr="00161AE4" w:rsidRDefault="003855F8" w:rsidP="003855F8">
            <w:pPr>
              <w:pStyle w:val="af0"/>
              <w:jc w:val="center"/>
              <w:rPr>
                <w:rFonts w:hAnsi="宋体"/>
                <w:color w:val="000000"/>
                <w:sz w:val="24"/>
                <w:szCs w:val="24"/>
              </w:rPr>
            </w:pPr>
          </w:p>
        </w:tc>
        <w:tc>
          <w:tcPr>
            <w:tcW w:w="2126" w:type="dxa"/>
          </w:tcPr>
          <w:p w:rsidR="003855F8" w:rsidRPr="00161AE4" w:rsidRDefault="003855F8" w:rsidP="003855F8">
            <w:pPr>
              <w:pStyle w:val="af0"/>
              <w:jc w:val="center"/>
              <w:rPr>
                <w:rFonts w:hAnsi="宋体"/>
                <w:color w:val="000000"/>
                <w:sz w:val="24"/>
                <w:szCs w:val="24"/>
              </w:rPr>
            </w:pPr>
          </w:p>
        </w:tc>
      </w:tr>
      <w:tr w:rsidR="003855F8" w:rsidRPr="00161AE4" w:rsidTr="000B02C3">
        <w:trPr>
          <w:trHeight w:val="340"/>
        </w:trPr>
        <w:tc>
          <w:tcPr>
            <w:tcW w:w="954" w:type="dxa"/>
            <w:noWrap/>
            <w:vAlign w:val="center"/>
          </w:tcPr>
          <w:p w:rsidR="003855F8" w:rsidRPr="00161AE4" w:rsidRDefault="003855F8" w:rsidP="003855F8">
            <w:pPr>
              <w:pStyle w:val="af0"/>
              <w:jc w:val="center"/>
              <w:rPr>
                <w:rFonts w:hAnsi="宋体"/>
                <w:color w:val="000000"/>
                <w:sz w:val="24"/>
                <w:szCs w:val="24"/>
              </w:rPr>
            </w:pPr>
            <w:r w:rsidRPr="00161AE4">
              <w:rPr>
                <w:rFonts w:hAnsi="宋体"/>
                <w:color w:val="000000"/>
                <w:sz w:val="24"/>
                <w:szCs w:val="24"/>
              </w:rPr>
              <w:t>…</w:t>
            </w:r>
          </w:p>
        </w:tc>
        <w:tc>
          <w:tcPr>
            <w:tcW w:w="1848" w:type="dxa"/>
            <w:noWrap/>
            <w:vAlign w:val="center"/>
          </w:tcPr>
          <w:p w:rsidR="003855F8" w:rsidRPr="00161AE4" w:rsidRDefault="003855F8" w:rsidP="003855F8">
            <w:pPr>
              <w:pStyle w:val="af0"/>
              <w:jc w:val="center"/>
              <w:rPr>
                <w:rFonts w:hAnsi="宋体"/>
                <w:color w:val="000000"/>
                <w:sz w:val="24"/>
                <w:szCs w:val="24"/>
              </w:rPr>
            </w:pPr>
          </w:p>
        </w:tc>
        <w:tc>
          <w:tcPr>
            <w:tcW w:w="3289" w:type="dxa"/>
            <w:noWrap/>
            <w:vAlign w:val="center"/>
          </w:tcPr>
          <w:p w:rsidR="003855F8" w:rsidRPr="00161AE4" w:rsidRDefault="003855F8" w:rsidP="003855F8">
            <w:pPr>
              <w:pStyle w:val="af0"/>
              <w:jc w:val="center"/>
              <w:rPr>
                <w:rFonts w:hAnsi="宋体"/>
                <w:color w:val="000000"/>
                <w:sz w:val="24"/>
                <w:szCs w:val="24"/>
              </w:rPr>
            </w:pPr>
          </w:p>
        </w:tc>
        <w:tc>
          <w:tcPr>
            <w:tcW w:w="2126" w:type="dxa"/>
          </w:tcPr>
          <w:p w:rsidR="003855F8" w:rsidRPr="00161AE4" w:rsidRDefault="003855F8" w:rsidP="003855F8">
            <w:pPr>
              <w:pStyle w:val="af0"/>
              <w:jc w:val="center"/>
              <w:rPr>
                <w:rFonts w:hAnsi="宋体"/>
                <w:color w:val="000000"/>
                <w:sz w:val="24"/>
                <w:szCs w:val="24"/>
              </w:rPr>
            </w:pPr>
          </w:p>
        </w:tc>
      </w:tr>
      <w:tr w:rsidR="003855F8" w:rsidRPr="00161AE4" w:rsidTr="000B02C3">
        <w:trPr>
          <w:trHeight w:val="340"/>
        </w:trPr>
        <w:tc>
          <w:tcPr>
            <w:tcW w:w="954" w:type="dxa"/>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（2）</w:t>
            </w:r>
            <w:r w:rsidRPr="00161AE4">
              <w:rPr>
                <w:rFonts w:hAnsi="宋体"/>
                <w:color w:val="000000"/>
                <w:sz w:val="24"/>
                <w:szCs w:val="24"/>
              </w:rPr>
              <w:t xml:space="preserve"> </w:t>
            </w:r>
          </w:p>
        </w:tc>
        <w:tc>
          <w:tcPr>
            <w:tcW w:w="1848" w:type="dxa"/>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充电服务费</w:t>
            </w:r>
          </w:p>
        </w:tc>
        <w:tc>
          <w:tcPr>
            <w:tcW w:w="3289" w:type="dxa"/>
            <w:noWrap/>
            <w:vAlign w:val="center"/>
          </w:tcPr>
          <w:p w:rsidR="003855F8" w:rsidRPr="00161AE4" w:rsidRDefault="003855F8" w:rsidP="003855F8">
            <w:pPr>
              <w:pStyle w:val="af0"/>
              <w:jc w:val="center"/>
              <w:rPr>
                <w:rFonts w:hAnsi="宋体"/>
                <w:color w:val="000000"/>
                <w:sz w:val="24"/>
                <w:szCs w:val="24"/>
              </w:rPr>
            </w:pPr>
          </w:p>
        </w:tc>
        <w:tc>
          <w:tcPr>
            <w:tcW w:w="2126" w:type="dxa"/>
          </w:tcPr>
          <w:p w:rsidR="003855F8" w:rsidRPr="00161AE4" w:rsidRDefault="003855F8" w:rsidP="003855F8">
            <w:pPr>
              <w:pStyle w:val="af0"/>
              <w:jc w:val="center"/>
              <w:rPr>
                <w:rFonts w:hAnsi="宋体"/>
                <w:color w:val="000000"/>
                <w:sz w:val="24"/>
                <w:szCs w:val="24"/>
              </w:rPr>
            </w:pPr>
          </w:p>
        </w:tc>
      </w:tr>
      <w:tr w:rsidR="003855F8" w:rsidRPr="00161AE4" w:rsidTr="000B02C3">
        <w:trPr>
          <w:trHeight w:val="340"/>
        </w:trPr>
        <w:tc>
          <w:tcPr>
            <w:tcW w:w="6091" w:type="dxa"/>
            <w:gridSpan w:val="3"/>
            <w:noWrap/>
            <w:vAlign w:val="center"/>
          </w:tcPr>
          <w:p w:rsidR="003855F8" w:rsidRPr="00161AE4" w:rsidRDefault="003855F8" w:rsidP="003855F8">
            <w:pPr>
              <w:pStyle w:val="af0"/>
              <w:jc w:val="center"/>
              <w:rPr>
                <w:rFonts w:hAnsi="宋体"/>
                <w:color w:val="000000"/>
                <w:sz w:val="24"/>
                <w:szCs w:val="24"/>
              </w:rPr>
            </w:pPr>
            <w:r w:rsidRPr="00161AE4">
              <w:rPr>
                <w:rFonts w:hAnsi="宋体" w:hint="eastAsia"/>
                <w:color w:val="000000"/>
                <w:sz w:val="24"/>
                <w:szCs w:val="24"/>
              </w:rPr>
              <w:t>合计</w:t>
            </w:r>
            <w:r w:rsidRPr="00161AE4">
              <w:rPr>
                <w:rFonts w:hAnsi="宋体"/>
                <w:color w:val="000000"/>
                <w:sz w:val="24"/>
                <w:szCs w:val="24"/>
              </w:rPr>
              <w:t>4</w:t>
            </w:r>
          </w:p>
        </w:tc>
        <w:tc>
          <w:tcPr>
            <w:tcW w:w="2126" w:type="dxa"/>
          </w:tcPr>
          <w:p w:rsidR="003855F8" w:rsidRPr="00161AE4" w:rsidRDefault="003855F8" w:rsidP="003855F8">
            <w:pPr>
              <w:pStyle w:val="af0"/>
              <w:jc w:val="center"/>
              <w:rPr>
                <w:rFonts w:hAnsi="宋体"/>
                <w:color w:val="000000"/>
                <w:sz w:val="24"/>
                <w:szCs w:val="24"/>
              </w:rPr>
            </w:pPr>
          </w:p>
        </w:tc>
      </w:tr>
    </w:tbl>
    <w:p w:rsidR="00A46D82" w:rsidRPr="005F074B" w:rsidRDefault="00A46D82" w:rsidP="00A46D82">
      <w:pPr>
        <w:pStyle w:val="af0"/>
        <w:tabs>
          <w:tab w:val="left" w:pos="5580"/>
        </w:tabs>
        <w:spacing w:before="120" w:line="360" w:lineRule="auto"/>
        <w:rPr>
          <w:rFonts w:hAnsi="宋体"/>
        </w:rPr>
      </w:pPr>
      <w:r w:rsidRPr="005F074B">
        <w:rPr>
          <w:rFonts w:asciiTheme="minorEastAsia" w:eastAsiaTheme="minorEastAsia" w:hAnsiTheme="minorEastAsia" w:hint="eastAsia"/>
        </w:rPr>
        <w:t>注：1</w:t>
      </w:r>
      <w:r w:rsidRPr="005F074B">
        <w:rPr>
          <w:rFonts w:asciiTheme="minorEastAsia" w:eastAsiaTheme="minorEastAsia" w:hAnsiTheme="minorEastAsia"/>
        </w:rPr>
        <w:t>.</w:t>
      </w:r>
      <w:r w:rsidRPr="005F074B">
        <w:rPr>
          <w:rFonts w:hAnsi="宋体" w:hint="eastAsia"/>
        </w:rPr>
        <w:t>如果不提供分项报价将视为没有实质性响应选取文件。上述各项的详细分项报价，可另页描述。</w:t>
      </w:r>
    </w:p>
    <w:p w:rsidR="00C86238" w:rsidRPr="005F074B" w:rsidRDefault="00C86238" w:rsidP="00C86238">
      <w:pPr>
        <w:pStyle w:val="af0"/>
        <w:tabs>
          <w:tab w:val="left" w:pos="5580"/>
        </w:tabs>
        <w:spacing w:before="120" w:line="360" w:lineRule="auto"/>
        <w:rPr>
          <w:rFonts w:hAnsi="宋体"/>
        </w:rPr>
      </w:pPr>
      <w:r w:rsidRPr="005F074B">
        <w:rPr>
          <w:rFonts w:hAnsi="宋体"/>
        </w:rPr>
        <w:t>2.</w:t>
      </w:r>
      <w:r w:rsidRPr="005F074B">
        <w:rPr>
          <w:rFonts w:hAnsi="宋体" w:hint="eastAsia"/>
        </w:rPr>
        <w:t>本项目参选报价</w:t>
      </w:r>
      <w:r w:rsidR="005F074B" w:rsidRPr="005F074B">
        <w:rPr>
          <w:rFonts w:hAnsi="宋体" w:hint="eastAsia"/>
        </w:rPr>
        <w:t>应包含</w:t>
      </w:r>
      <w:r w:rsidRPr="005F074B">
        <w:rPr>
          <w:rFonts w:hAnsi="宋体" w:hint="eastAsia"/>
        </w:rPr>
        <w:t>电费和充电服务费。</w:t>
      </w:r>
      <w:r w:rsidR="005F074B" w:rsidRPr="005F074B">
        <w:rPr>
          <w:rFonts w:hAnsi="宋体" w:hint="eastAsia"/>
        </w:rPr>
        <w:t>电费可区分时段报价，但以所有时段电费单价的平均值作为参加评审的电费数值，签订合同时按照分时段电价执行。</w:t>
      </w:r>
    </w:p>
    <w:p w:rsidR="00C86238" w:rsidRPr="005F074B" w:rsidRDefault="00C86238" w:rsidP="00C86238">
      <w:pPr>
        <w:pStyle w:val="af0"/>
        <w:tabs>
          <w:tab w:val="left" w:pos="5580"/>
        </w:tabs>
        <w:spacing w:before="120" w:line="360" w:lineRule="auto"/>
        <w:rPr>
          <w:rFonts w:hAnsi="宋体"/>
        </w:rPr>
      </w:pPr>
      <w:r w:rsidRPr="005F074B">
        <w:rPr>
          <w:rFonts w:hAnsi="宋体"/>
        </w:rPr>
        <w:t>3.</w:t>
      </w:r>
      <w:r w:rsidR="005F074B" w:rsidRPr="005F074B">
        <w:rPr>
          <w:rFonts w:hint="eastAsia"/>
        </w:rPr>
        <w:t xml:space="preserve"> 如果按单价计算的结果与合计数值不一致</w:t>
      </w:r>
      <w:r w:rsidR="005F074B" w:rsidRPr="005F074B">
        <w:t>,以单价为准修正</w:t>
      </w:r>
      <w:r w:rsidR="005F074B" w:rsidRPr="005F074B">
        <w:rPr>
          <w:rFonts w:hint="eastAsia"/>
        </w:rPr>
        <w:t>合计</w:t>
      </w:r>
      <w:r w:rsidR="005F074B" w:rsidRPr="005F074B">
        <w:t>。</w:t>
      </w:r>
      <w:r w:rsidR="005F074B" w:rsidRPr="005F074B">
        <w:rPr>
          <w:rFonts w:hAnsi="宋体"/>
        </w:rPr>
        <w:t xml:space="preserve"> </w:t>
      </w:r>
    </w:p>
    <w:p w:rsidR="00C86238" w:rsidRPr="00161AE4" w:rsidRDefault="00C86238" w:rsidP="00A46D82">
      <w:pPr>
        <w:pStyle w:val="af0"/>
        <w:tabs>
          <w:tab w:val="left" w:pos="5580"/>
        </w:tabs>
        <w:spacing w:before="120" w:line="360" w:lineRule="auto"/>
        <w:rPr>
          <w:rFonts w:hAnsi="宋体"/>
          <w:sz w:val="24"/>
        </w:rPr>
      </w:pPr>
    </w:p>
    <w:p w:rsidR="00A46D82" w:rsidRPr="00161AE4" w:rsidRDefault="00A46D82" w:rsidP="00A46D82">
      <w:pPr>
        <w:pStyle w:val="af0"/>
        <w:tabs>
          <w:tab w:val="left" w:pos="5580"/>
        </w:tabs>
        <w:spacing w:before="120"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合作方名称（盖章）：</w:t>
      </w:r>
    </w:p>
    <w:p w:rsidR="00A46D82" w:rsidRPr="00161AE4" w:rsidRDefault="00A46D82" w:rsidP="00A46D82">
      <w:pPr>
        <w:pStyle w:val="af0"/>
        <w:tabs>
          <w:tab w:val="left" w:pos="5580"/>
        </w:tabs>
        <w:spacing w:before="120" w:line="360" w:lineRule="auto"/>
        <w:rPr>
          <w:rFonts w:asciiTheme="minorEastAsia" w:eastAsiaTheme="minorEastAsia" w:hAnsiTheme="minorEastAsia"/>
          <w:sz w:val="24"/>
          <w:u w:val="single"/>
        </w:rPr>
      </w:pPr>
      <w:r w:rsidRPr="00161AE4">
        <w:rPr>
          <w:rFonts w:asciiTheme="minorEastAsia" w:eastAsiaTheme="minorEastAsia" w:hAnsiTheme="minorEastAsia" w:hint="eastAsia"/>
          <w:sz w:val="24"/>
        </w:rPr>
        <w:t>法人授权代表（签字）：</w:t>
      </w:r>
    </w:p>
    <w:p w:rsidR="00A46D82" w:rsidRPr="00161AE4" w:rsidRDefault="00A46D82">
      <w:pPr>
        <w:widowControl/>
        <w:jc w:val="left"/>
        <w:rPr>
          <w:rFonts w:ascii="宋体"/>
          <w:kern w:val="0"/>
          <w:sz w:val="24"/>
          <w:szCs w:val="20"/>
        </w:rPr>
      </w:pPr>
      <w:r w:rsidRPr="00161AE4">
        <w:br w:type="page"/>
      </w:r>
    </w:p>
    <w:p w:rsidR="005B0068" w:rsidRPr="00161AE4" w:rsidRDefault="00D74106" w:rsidP="002D79EB">
      <w:pPr>
        <w:pStyle w:val="3"/>
        <w:ind w:left="0"/>
      </w:pPr>
      <w:bookmarkStart w:id="153" w:name="_Toc140238225"/>
      <w:bookmarkEnd w:id="151"/>
      <w:bookmarkEnd w:id="152"/>
      <w:bookmarkEnd w:id="153"/>
      <w:r w:rsidRPr="00161AE4">
        <w:rPr>
          <w:rFonts w:hint="eastAsia"/>
        </w:rPr>
        <w:lastRenderedPageBreak/>
        <w:t>4</w:t>
      </w:r>
      <w:r w:rsidRPr="00161AE4">
        <w:t xml:space="preserve"> </w:t>
      </w:r>
      <w:r w:rsidR="0031030A" w:rsidRPr="00161AE4">
        <w:t>技术偏离表</w:t>
      </w:r>
    </w:p>
    <w:p w:rsidR="005B0068" w:rsidRPr="00161AE4" w:rsidRDefault="0031030A">
      <w:pPr>
        <w:pStyle w:val="af0"/>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项目名称</w:t>
      </w:r>
      <w:r w:rsidRPr="00161AE4">
        <w:rPr>
          <w:rFonts w:asciiTheme="minorEastAsia" w:eastAsiaTheme="minorEastAsia" w:hAnsiTheme="minorEastAsia"/>
          <w:sz w:val="24"/>
        </w:rPr>
        <w:t xml:space="preserve">:___________      </w:t>
      </w:r>
      <w:r w:rsidR="00406A13" w:rsidRPr="00161AE4">
        <w:rPr>
          <w:rFonts w:asciiTheme="minorEastAsia" w:eastAsiaTheme="minorEastAsia" w:hAnsiTheme="minorEastAsia"/>
          <w:sz w:val="24"/>
        </w:rPr>
        <w:t xml:space="preserve">                   </w:t>
      </w:r>
      <w:r w:rsidRPr="00161AE4">
        <w:rPr>
          <w:rFonts w:asciiTheme="minorEastAsia" w:eastAsiaTheme="minorEastAsia" w:hAnsiTheme="minorEastAsia"/>
          <w:sz w:val="24"/>
        </w:rPr>
        <w:t xml:space="preserve">项目编号:______________ </w:t>
      </w:r>
      <w:r w:rsidR="00A7208D" w:rsidRPr="00161AE4">
        <w:rPr>
          <w:rFonts w:asciiTheme="minorEastAsia" w:eastAsiaTheme="minorEastAsia" w:hAnsiTheme="minorEastAsia"/>
          <w:sz w:val="24"/>
        </w:rPr>
        <w:t xml:space="preserve">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8F223E" w:rsidRPr="00161AE4" w:rsidTr="002509F7">
        <w:trPr>
          <w:trHeight w:val="521"/>
          <w:jc w:val="center"/>
        </w:trPr>
        <w:tc>
          <w:tcPr>
            <w:tcW w:w="851" w:type="dxa"/>
            <w:tcBorders>
              <w:top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rsidR="00FC48A6" w:rsidRPr="00161AE4" w:rsidRDefault="00A92C5F">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选取文件</w:t>
            </w:r>
            <w:r w:rsidR="00FC48A6" w:rsidRPr="00161AE4">
              <w:rPr>
                <w:rFonts w:asciiTheme="minorEastAsia" w:eastAsiaTheme="minorEastAsia" w:hAnsiTheme="minorEastAsia" w:cs="Courier New" w:hint="eastAsia"/>
                <w:sz w:val="24"/>
              </w:rPr>
              <w:t>条目号</w:t>
            </w:r>
          </w:p>
        </w:tc>
        <w:tc>
          <w:tcPr>
            <w:tcW w:w="1701" w:type="dxa"/>
            <w:tcBorders>
              <w:top w:val="single" w:sz="12" w:space="0" w:color="auto"/>
            </w:tcBorders>
            <w:vAlign w:val="center"/>
          </w:tcPr>
          <w:p w:rsidR="00FC48A6" w:rsidRPr="00161AE4" w:rsidRDefault="00A4182A">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选取</w:t>
            </w:r>
            <w:r w:rsidR="00FC48A6" w:rsidRPr="00161AE4">
              <w:rPr>
                <w:rFonts w:asciiTheme="minorEastAsia" w:eastAsiaTheme="minorEastAsia" w:hAnsiTheme="minorEastAsia" w:cs="Courier New" w:hint="eastAsia"/>
                <w:sz w:val="24"/>
              </w:rPr>
              <w:t>要求</w:t>
            </w:r>
          </w:p>
        </w:tc>
        <w:tc>
          <w:tcPr>
            <w:tcW w:w="1560" w:type="dxa"/>
            <w:tcBorders>
              <w:top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响应</w:t>
            </w:r>
            <w:r w:rsidRPr="00161AE4">
              <w:rPr>
                <w:rFonts w:asciiTheme="minorEastAsia" w:eastAsiaTheme="minorEastAsia" w:hAnsiTheme="minorEastAsia" w:cs="Courier New"/>
                <w:sz w:val="24"/>
              </w:rPr>
              <w:t>/偏离</w:t>
            </w:r>
          </w:p>
        </w:tc>
        <w:tc>
          <w:tcPr>
            <w:tcW w:w="851" w:type="dxa"/>
            <w:tcBorders>
              <w:top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r w:rsidRPr="00161AE4">
              <w:rPr>
                <w:rFonts w:asciiTheme="minorEastAsia" w:eastAsiaTheme="minorEastAsia" w:hAnsiTheme="minorEastAsia" w:cs="Courier New" w:hint="eastAsia"/>
                <w:sz w:val="24"/>
              </w:rPr>
              <w:t>说明</w:t>
            </w: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1"/>
          <w:jc w:val="center"/>
        </w:trPr>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r w:rsidR="008F223E" w:rsidRPr="00161AE4" w:rsidTr="002509F7">
        <w:trPr>
          <w:trHeight w:val="522"/>
          <w:jc w:val="center"/>
        </w:trPr>
        <w:tc>
          <w:tcPr>
            <w:tcW w:w="851"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560"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rsidR="00FC48A6" w:rsidRPr="00161AE4" w:rsidRDefault="00FC48A6">
            <w:pPr>
              <w:pStyle w:val="af0"/>
              <w:spacing w:line="360" w:lineRule="auto"/>
              <w:jc w:val="center"/>
              <w:rPr>
                <w:rFonts w:asciiTheme="minorEastAsia" w:eastAsiaTheme="minorEastAsia" w:hAnsiTheme="minorEastAsia" w:cs="Courier New"/>
                <w:sz w:val="24"/>
              </w:rPr>
            </w:pPr>
          </w:p>
        </w:tc>
      </w:tr>
    </w:tbl>
    <w:p w:rsidR="00FC48A6" w:rsidRPr="00161AE4" w:rsidRDefault="00FC48A6">
      <w:pPr>
        <w:pStyle w:val="af0"/>
        <w:spacing w:line="360" w:lineRule="auto"/>
        <w:ind w:left="360" w:hangingChars="150" w:hanging="360"/>
        <w:rPr>
          <w:rFonts w:asciiTheme="minorEastAsia" w:eastAsiaTheme="minorEastAsia" w:hAnsiTheme="minorEastAsia"/>
          <w:sz w:val="24"/>
        </w:rPr>
      </w:pPr>
      <w:r w:rsidRPr="00161AE4">
        <w:rPr>
          <w:rFonts w:asciiTheme="minorEastAsia" w:eastAsiaTheme="minorEastAsia" w:hAnsiTheme="minorEastAsia" w:hint="eastAsia"/>
          <w:sz w:val="24"/>
        </w:rPr>
        <w:t>注：</w:t>
      </w:r>
      <w:r w:rsidR="0031030A" w:rsidRPr="00161AE4">
        <w:rPr>
          <w:rFonts w:asciiTheme="minorEastAsia" w:eastAsiaTheme="minorEastAsia" w:hAnsiTheme="minorEastAsia"/>
          <w:sz w:val="24"/>
        </w:rPr>
        <w:t>1、</w:t>
      </w:r>
      <w:r w:rsidR="0060282B" w:rsidRPr="00161AE4">
        <w:rPr>
          <w:rFonts w:hAnsi="宋体" w:cs="宋体" w:hint="eastAsia"/>
          <w:kern w:val="0"/>
          <w:sz w:val="24"/>
        </w:rPr>
        <w:t>合作方</w:t>
      </w:r>
      <w:r w:rsidR="00C8721B" w:rsidRPr="00161AE4">
        <w:rPr>
          <w:rFonts w:hAnsi="宋体" w:cs="宋体" w:hint="eastAsia"/>
          <w:kern w:val="0"/>
          <w:sz w:val="24"/>
        </w:rPr>
        <w:t>应</w:t>
      </w:r>
      <w:r w:rsidRPr="00161AE4">
        <w:rPr>
          <w:rFonts w:hAnsi="宋体" w:cs="宋体" w:hint="eastAsia"/>
          <w:kern w:val="0"/>
          <w:sz w:val="24"/>
        </w:rPr>
        <w:t>在本表中对</w:t>
      </w:r>
      <w:r w:rsidR="00A92C5F" w:rsidRPr="00161AE4">
        <w:rPr>
          <w:rFonts w:hAnsi="宋体" w:cs="宋体" w:hint="eastAsia"/>
          <w:kern w:val="0"/>
          <w:sz w:val="24"/>
        </w:rPr>
        <w:t>选取文件</w:t>
      </w:r>
      <w:r w:rsidRPr="00161AE4">
        <w:rPr>
          <w:rFonts w:hAnsi="宋体" w:cs="宋体" w:hint="eastAsia"/>
          <w:kern w:val="0"/>
          <w:sz w:val="24"/>
        </w:rPr>
        <w:t>第四章项目需求的所有内容进行应答，在引用</w:t>
      </w:r>
      <w:r w:rsidR="00A92C5F" w:rsidRPr="00161AE4">
        <w:rPr>
          <w:rFonts w:hAnsi="宋体" w:cs="宋体" w:hint="eastAsia"/>
          <w:kern w:val="0"/>
          <w:sz w:val="24"/>
        </w:rPr>
        <w:t>选取文件</w:t>
      </w:r>
      <w:r w:rsidRPr="00161AE4">
        <w:rPr>
          <w:rFonts w:hAnsi="宋体" w:cs="宋体" w:hint="eastAsia"/>
          <w:kern w:val="0"/>
          <w:sz w:val="24"/>
        </w:rPr>
        <w:t>要求的基础上,进行逐条逐项答复、说明和解释。上表中“</w:t>
      </w:r>
      <w:r w:rsidR="00A92C5F" w:rsidRPr="00161AE4">
        <w:rPr>
          <w:rFonts w:hAnsi="宋体" w:cs="宋体" w:hint="eastAsia"/>
          <w:kern w:val="0"/>
          <w:sz w:val="24"/>
        </w:rPr>
        <w:t>选取文件</w:t>
      </w:r>
      <w:r w:rsidRPr="00161AE4">
        <w:rPr>
          <w:rFonts w:hAnsi="宋体" w:cs="宋体" w:hint="eastAsia"/>
          <w:kern w:val="0"/>
          <w:sz w:val="24"/>
        </w:rPr>
        <w:t>条目号”请填写“第四章-（具体条款编号）”，“</w:t>
      </w:r>
      <w:r w:rsidR="00A4182A" w:rsidRPr="00161AE4">
        <w:rPr>
          <w:rFonts w:asciiTheme="minorEastAsia" w:eastAsiaTheme="minorEastAsia" w:hAnsiTheme="minorEastAsia" w:cs="Courier New" w:hint="eastAsia"/>
          <w:sz w:val="24"/>
        </w:rPr>
        <w:t>选取</w:t>
      </w:r>
      <w:r w:rsidRPr="00161AE4">
        <w:rPr>
          <w:rFonts w:asciiTheme="minorEastAsia" w:eastAsiaTheme="minorEastAsia" w:hAnsiTheme="minorEastAsia" w:cs="Courier New" w:hint="eastAsia"/>
          <w:sz w:val="24"/>
        </w:rPr>
        <w:t>要求</w:t>
      </w:r>
      <w:r w:rsidRPr="00161AE4">
        <w:rPr>
          <w:rFonts w:hAnsi="宋体" w:cs="宋体" w:hint="eastAsia"/>
          <w:kern w:val="0"/>
          <w:sz w:val="24"/>
        </w:rPr>
        <w:t>”</w:t>
      </w:r>
      <w:r w:rsidRPr="00161AE4">
        <w:rPr>
          <w:rFonts w:asciiTheme="minorEastAsia" w:eastAsiaTheme="minorEastAsia" w:hAnsiTheme="minorEastAsia" w:cs="Courier New" w:hint="eastAsia"/>
          <w:sz w:val="24"/>
        </w:rPr>
        <w:t>请复制</w:t>
      </w:r>
      <w:r w:rsidR="00A92C5F" w:rsidRPr="00161AE4">
        <w:rPr>
          <w:rFonts w:hAnsi="宋体" w:cs="宋体" w:hint="eastAsia"/>
          <w:kern w:val="0"/>
          <w:sz w:val="24"/>
        </w:rPr>
        <w:t>选取文件</w:t>
      </w:r>
      <w:r w:rsidRPr="00161AE4">
        <w:rPr>
          <w:rFonts w:hAnsi="宋体" w:cs="宋体" w:hint="eastAsia"/>
          <w:kern w:val="0"/>
          <w:sz w:val="24"/>
        </w:rPr>
        <w:t>第四章项目需求中相应的条款，“实际响应”请填写对应的回复，“</w:t>
      </w:r>
      <w:r w:rsidRPr="00161AE4">
        <w:rPr>
          <w:rFonts w:asciiTheme="minorEastAsia" w:eastAsiaTheme="minorEastAsia" w:hAnsiTheme="minorEastAsia" w:cs="Courier New" w:hint="eastAsia"/>
          <w:sz w:val="24"/>
        </w:rPr>
        <w:t>响应</w:t>
      </w:r>
      <w:r w:rsidRPr="00161AE4">
        <w:rPr>
          <w:rFonts w:asciiTheme="minorEastAsia" w:eastAsiaTheme="minorEastAsia" w:hAnsiTheme="minorEastAsia" w:cs="Courier New"/>
          <w:sz w:val="24"/>
        </w:rPr>
        <w:t>/偏离</w:t>
      </w:r>
      <w:r w:rsidRPr="00161AE4">
        <w:rPr>
          <w:rFonts w:hAnsi="宋体" w:cs="宋体" w:hint="eastAsia"/>
          <w:kern w:val="0"/>
          <w:sz w:val="24"/>
        </w:rPr>
        <w:t>”中根据实际响应情况填写“响应”或</w:t>
      </w:r>
      <w:r w:rsidRPr="00161AE4">
        <w:rPr>
          <w:rFonts w:asciiTheme="minorEastAsia" w:eastAsiaTheme="minorEastAsia" w:hAnsiTheme="minorEastAsia"/>
          <w:sz w:val="24"/>
        </w:rPr>
        <w:t>“正偏离”或“负偏离”</w:t>
      </w:r>
      <w:r w:rsidRPr="00161AE4">
        <w:rPr>
          <w:rFonts w:asciiTheme="minorEastAsia" w:eastAsiaTheme="minorEastAsia" w:hAnsiTheme="minorEastAsia" w:hint="eastAsia"/>
          <w:sz w:val="24"/>
        </w:rPr>
        <w:t>，如有另外需要说明的，可以在“说明”中填写。</w:t>
      </w:r>
    </w:p>
    <w:p w:rsidR="005B0068" w:rsidRPr="00161AE4" w:rsidRDefault="00FC48A6">
      <w:pPr>
        <w:pStyle w:val="af0"/>
        <w:spacing w:line="360" w:lineRule="auto"/>
        <w:ind w:left="360" w:hangingChars="150" w:hanging="360"/>
        <w:rPr>
          <w:rFonts w:asciiTheme="minorEastAsia" w:eastAsiaTheme="minorEastAsia" w:hAnsiTheme="minorEastAsia"/>
          <w:sz w:val="24"/>
        </w:rPr>
      </w:pPr>
      <w:r w:rsidRPr="00161AE4">
        <w:rPr>
          <w:rFonts w:asciiTheme="minorEastAsia" w:eastAsiaTheme="minorEastAsia" w:hAnsiTheme="minorEastAsia" w:hint="eastAsia"/>
          <w:sz w:val="24"/>
        </w:rPr>
        <w:t>2、</w:t>
      </w:r>
      <w:r w:rsidR="0060282B" w:rsidRPr="00161AE4">
        <w:rPr>
          <w:rFonts w:asciiTheme="minorEastAsia" w:eastAsiaTheme="minorEastAsia" w:hAnsiTheme="minorEastAsia"/>
          <w:sz w:val="24"/>
        </w:rPr>
        <w:t>合作方</w:t>
      </w:r>
      <w:r w:rsidR="0031030A" w:rsidRPr="00161AE4">
        <w:rPr>
          <w:rFonts w:asciiTheme="minorEastAsia" w:eastAsiaTheme="minorEastAsia" w:hAnsiTheme="minorEastAsia"/>
          <w:sz w:val="24"/>
        </w:rPr>
        <w:t>的技术偏差必须如实填写，并应对偏差情况做出必要说明。</w:t>
      </w:r>
      <w:r w:rsidR="0060282B" w:rsidRPr="00161AE4">
        <w:rPr>
          <w:rFonts w:asciiTheme="minorEastAsia" w:eastAsiaTheme="minorEastAsia" w:hAnsiTheme="minorEastAsia"/>
          <w:sz w:val="24"/>
        </w:rPr>
        <w:t>合作方</w:t>
      </w:r>
      <w:r w:rsidR="0031030A" w:rsidRPr="00161AE4">
        <w:rPr>
          <w:rFonts w:asciiTheme="minorEastAsia" w:eastAsiaTheme="minorEastAsia" w:hAnsiTheme="minorEastAsia"/>
          <w:sz w:val="24"/>
        </w:rPr>
        <w:t>应对故意隐瞒技术偏差的行为承担责任。对</w:t>
      </w:r>
      <w:r w:rsidR="00A92C5F" w:rsidRPr="00161AE4">
        <w:rPr>
          <w:rFonts w:asciiTheme="minorEastAsia" w:eastAsiaTheme="minorEastAsia" w:hAnsiTheme="minorEastAsia"/>
          <w:sz w:val="24"/>
        </w:rPr>
        <w:t>选取文件</w:t>
      </w:r>
      <w:r w:rsidR="0031030A" w:rsidRPr="00161AE4">
        <w:rPr>
          <w:rFonts w:asciiTheme="minorEastAsia" w:eastAsiaTheme="minorEastAsia" w:hAnsiTheme="minorEastAsia"/>
          <w:sz w:val="24"/>
        </w:rPr>
        <w:t>有任何偏离应列明“正偏离”或“负偏离”，对</w:t>
      </w:r>
      <w:r w:rsidR="00A92C5F" w:rsidRPr="00161AE4">
        <w:rPr>
          <w:rFonts w:asciiTheme="minorEastAsia" w:eastAsiaTheme="minorEastAsia" w:hAnsiTheme="minorEastAsia"/>
          <w:sz w:val="24"/>
        </w:rPr>
        <w:t>选取文件</w:t>
      </w:r>
      <w:r w:rsidR="0031030A" w:rsidRPr="00161AE4">
        <w:rPr>
          <w:rFonts w:asciiTheme="minorEastAsia" w:eastAsiaTheme="minorEastAsia" w:hAnsiTheme="minorEastAsia"/>
          <w:sz w:val="24"/>
        </w:rPr>
        <w:t>无偏离应标明“</w:t>
      </w:r>
      <w:r w:rsidRPr="00161AE4">
        <w:rPr>
          <w:rFonts w:asciiTheme="minorEastAsia" w:eastAsiaTheme="minorEastAsia" w:hAnsiTheme="minorEastAsia" w:hint="eastAsia"/>
          <w:sz w:val="24"/>
        </w:rPr>
        <w:t>响应</w:t>
      </w:r>
      <w:r w:rsidR="0031030A" w:rsidRPr="00161AE4">
        <w:rPr>
          <w:rFonts w:asciiTheme="minorEastAsia" w:eastAsiaTheme="minorEastAsia" w:hAnsiTheme="minorEastAsia"/>
          <w:sz w:val="24"/>
        </w:rPr>
        <w:t>”。</w:t>
      </w:r>
    </w:p>
    <w:p w:rsidR="005B0068" w:rsidRPr="00161AE4" w:rsidRDefault="00FC48A6">
      <w:pPr>
        <w:pStyle w:val="af0"/>
        <w:spacing w:line="360" w:lineRule="auto"/>
        <w:rPr>
          <w:rFonts w:asciiTheme="minorEastAsia" w:eastAsiaTheme="minorEastAsia" w:hAnsiTheme="minorEastAsia"/>
          <w:sz w:val="24"/>
        </w:rPr>
      </w:pPr>
      <w:bookmarkStart w:id="154" w:name="_Hlk1637030"/>
      <w:bookmarkEnd w:id="154"/>
      <w:r w:rsidRPr="00161AE4">
        <w:rPr>
          <w:rFonts w:asciiTheme="minorEastAsia" w:eastAsiaTheme="minorEastAsia" w:hAnsiTheme="minorEastAsia" w:hint="eastAsia"/>
          <w:sz w:val="24"/>
        </w:rPr>
        <w:t>3</w:t>
      </w:r>
      <w:r w:rsidR="0031030A" w:rsidRPr="00161AE4">
        <w:rPr>
          <w:rFonts w:asciiTheme="minorEastAsia" w:eastAsiaTheme="minorEastAsia" w:hAnsiTheme="minorEastAsia"/>
          <w:sz w:val="24"/>
        </w:rPr>
        <w:t>、</w:t>
      </w:r>
      <w:r w:rsidR="0031030A" w:rsidRPr="00161AE4">
        <w:rPr>
          <w:rFonts w:hAnsi="宋体" w:hint="eastAsia"/>
          <w:sz w:val="24"/>
        </w:rPr>
        <w:t>如此表应答内容与</w:t>
      </w:r>
      <w:r w:rsidR="00A92C5F" w:rsidRPr="00161AE4">
        <w:rPr>
          <w:rFonts w:hAnsi="宋体" w:hint="eastAsia"/>
          <w:sz w:val="24"/>
        </w:rPr>
        <w:t>参选文件</w:t>
      </w:r>
      <w:r w:rsidR="0031030A" w:rsidRPr="00161AE4">
        <w:rPr>
          <w:rFonts w:hAnsi="宋体" w:hint="eastAsia"/>
          <w:sz w:val="24"/>
        </w:rPr>
        <w:t>的技术</w:t>
      </w:r>
      <w:r w:rsidR="00A92C5F" w:rsidRPr="00161AE4">
        <w:rPr>
          <w:rFonts w:hAnsi="宋体" w:hint="eastAsia"/>
          <w:sz w:val="24"/>
        </w:rPr>
        <w:t>参选文件</w:t>
      </w:r>
      <w:r w:rsidR="0031030A" w:rsidRPr="00161AE4">
        <w:rPr>
          <w:rFonts w:hAnsi="宋体" w:hint="eastAsia"/>
          <w:sz w:val="24"/>
        </w:rPr>
        <w:t>不一致的，以技术</w:t>
      </w:r>
      <w:r w:rsidR="00A92C5F" w:rsidRPr="00161AE4">
        <w:rPr>
          <w:rFonts w:hAnsi="宋体" w:hint="eastAsia"/>
          <w:sz w:val="24"/>
        </w:rPr>
        <w:t>参选文件</w:t>
      </w:r>
      <w:r w:rsidR="0031030A" w:rsidRPr="00161AE4">
        <w:rPr>
          <w:rFonts w:hAnsi="宋体" w:hint="eastAsia"/>
          <w:sz w:val="24"/>
        </w:rPr>
        <w:t>为准。</w:t>
      </w:r>
    </w:p>
    <w:p w:rsidR="005B0068" w:rsidRPr="00161AE4" w:rsidRDefault="0060282B">
      <w:pPr>
        <w:pStyle w:val="af0"/>
        <w:tabs>
          <w:tab w:val="left" w:pos="5580"/>
        </w:tabs>
        <w:spacing w:before="120"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合作方</w:t>
      </w:r>
      <w:r w:rsidR="0031030A" w:rsidRPr="00161AE4">
        <w:rPr>
          <w:rFonts w:asciiTheme="minorEastAsia" w:eastAsiaTheme="minorEastAsia" w:hAnsiTheme="minorEastAsia" w:hint="eastAsia"/>
          <w:sz w:val="24"/>
        </w:rPr>
        <w:t>名称（盖章）：</w:t>
      </w:r>
    </w:p>
    <w:p w:rsidR="005B0068" w:rsidRPr="00161AE4" w:rsidRDefault="0031030A">
      <w:pPr>
        <w:pStyle w:val="af0"/>
        <w:tabs>
          <w:tab w:val="left" w:pos="5580"/>
        </w:tabs>
        <w:spacing w:before="120" w:line="360" w:lineRule="auto"/>
        <w:rPr>
          <w:rFonts w:asciiTheme="minorEastAsia" w:eastAsiaTheme="minorEastAsia" w:hAnsiTheme="minorEastAsia"/>
          <w:sz w:val="24"/>
          <w:u w:val="single"/>
        </w:rPr>
      </w:pPr>
      <w:r w:rsidRPr="00161AE4">
        <w:rPr>
          <w:rFonts w:asciiTheme="minorEastAsia" w:eastAsiaTheme="minorEastAsia" w:hAnsiTheme="minorEastAsia" w:hint="eastAsia"/>
          <w:sz w:val="24"/>
        </w:rPr>
        <w:t>法人授权代表（签字）：</w:t>
      </w:r>
    </w:p>
    <w:p w:rsidR="005B0068" w:rsidRPr="00161AE4" w:rsidRDefault="0031030A" w:rsidP="00FC2C4D">
      <w:pPr>
        <w:pStyle w:val="af0"/>
        <w:tabs>
          <w:tab w:val="left" w:pos="5580"/>
        </w:tabs>
        <w:spacing w:before="120" w:line="360" w:lineRule="auto"/>
      </w:pPr>
      <w:r w:rsidRPr="00161AE4">
        <w:rPr>
          <w:rFonts w:asciiTheme="minorEastAsia" w:eastAsiaTheme="minorEastAsia" w:hAnsiTheme="minorEastAsia" w:hint="eastAsia"/>
          <w:sz w:val="24"/>
        </w:rPr>
        <w:t>注：此表格经法人授权代表签字方有效。</w:t>
      </w:r>
      <w:bookmarkStart w:id="155" w:name="_Toc497235047"/>
      <w:bookmarkStart w:id="156" w:name="_Toc514926459"/>
      <w:bookmarkStart w:id="157" w:name="_Toc140238226"/>
      <w:bookmarkEnd w:id="155"/>
      <w:bookmarkEnd w:id="156"/>
      <w:bookmarkEnd w:id="157"/>
      <w:r w:rsidRPr="00161AE4">
        <w:br w:type="page"/>
      </w:r>
      <w:r w:rsidR="00A4182A" w:rsidRPr="00161AE4">
        <w:lastRenderedPageBreak/>
        <w:tab/>
      </w:r>
      <w:r w:rsidR="00ED2666" w:rsidRPr="00161AE4">
        <w:t>5</w:t>
      </w:r>
      <w:r w:rsidRPr="00161AE4">
        <w:t xml:space="preserve"> </w:t>
      </w:r>
      <w:r w:rsidR="007A7482" w:rsidRPr="00161AE4">
        <w:rPr>
          <w:rFonts w:hint="eastAsia"/>
        </w:rPr>
        <w:t>合同条款</w:t>
      </w:r>
      <w:r w:rsidRPr="00161AE4">
        <w:t>偏离表</w:t>
      </w:r>
      <w:r w:rsidR="00A4182A" w:rsidRPr="00161AE4">
        <w:tab/>
      </w:r>
    </w:p>
    <w:p w:rsidR="00A7208D" w:rsidRPr="00161AE4" w:rsidRDefault="00A7208D" w:rsidP="00A7208D">
      <w:pPr>
        <w:pStyle w:val="af0"/>
        <w:spacing w:line="360" w:lineRule="auto"/>
        <w:rPr>
          <w:rFonts w:asciiTheme="minorEastAsia" w:eastAsiaTheme="minorEastAsia" w:hAnsiTheme="minorEastAsia"/>
          <w:sz w:val="24"/>
        </w:rPr>
      </w:pPr>
      <w:r w:rsidRPr="00161AE4">
        <w:rPr>
          <w:rFonts w:asciiTheme="minorEastAsia" w:eastAsiaTheme="minorEastAsia" w:hAnsiTheme="minorEastAsia" w:hint="eastAsia"/>
          <w:sz w:val="24"/>
        </w:rPr>
        <w:t>项目名称</w:t>
      </w:r>
      <w:r w:rsidRPr="00161AE4">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F223E" w:rsidRPr="00161AE4">
        <w:trPr>
          <w:trHeight w:val="567"/>
          <w:jc w:val="center"/>
        </w:trPr>
        <w:tc>
          <w:tcPr>
            <w:tcW w:w="851" w:type="dxa"/>
            <w:tcBorders>
              <w:top w:val="single" w:sz="12" w:space="0" w:color="auto"/>
            </w:tcBorders>
            <w:vAlign w:val="center"/>
          </w:tcPr>
          <w:p w:rsidR="005B0068" w:rsidRPr="00161AE4" w:rsidRDefault="0031030A">
            <w:pPr>
              <w:pStyle w:val="16"/>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序号</w:t>
            </w:r>
          </w:p>
        </w:tc>
        <w:tc>
          <w:tcPr>
            <w:tcW w:w="1985" w:type="dxa"/>
            <w:tcBorders>
              <w:top w:val="single" w:sz="12" w:space="0" w:color="auto"/>
            </w:tcBorders>
            <w:vAlign w:val="center"/>
          </w:tcPr>
          <w:p w:rsidR="005B0068" w:rsidRPr="00161AE4" w:rsidRDefault="00A92C5F">
            <w:pPr>
              <w:pStyle w:val="16"/>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选取文件</w:t>
            </w:r>
            <w:r w:rsidR="0031030A" w:rsidRPr="00161AE4">
              <w:rPr>
                <w:rFonts w:asciiTheme="minorEastAsia" w:eastAsiaTheme="minorEastAsia" w:hAnsiTheme="minorEastAsia" w:hint="eastAsia"/>
                <w:sz w:val="24"/>
              </w:rPr>
              <w:t>条目号</w:t>
            </w:r>
          </w:p>
        </w:tc>
        <w:tc>
          <w:tcPr>
            <w:tcW w:w="2623" w:type="dxa"/>
            <w:tcBorders>
              <w:top w:val="single" w:sz="12" w:space="0" w:color="auto"/>
            </w:tcBorders>
            <w:vAlign w:val="center"/>
          </w:tcPr>
          <w:p w:rsidR="005B0068" w:rsidRPr="00161AE4" w:rsidRDefault="00A92C5F">
            <w:pPr>
              <w:pStyle w:val="16"/>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选取文件</w:t>
            </w:r>
            <w:r w:rsidR="0031030A" w:rsidRPr="00161AE4">
              <w:rPr>
                <w:rFonts w:asciiTheme="minorEastAsia" w:eastAsiaTheme="minorEastAsia" w:hAnsiTheme="minorEastAsia" w:hint="eastAsia"/>
                <w:sz w:val="24"/>
              </w:rPr>
              <w:t>商务条款</w:t>
            </w:r>
          </w:p>
        </w:tc>
        <w:tc>
          <w:tcPr>
            <w:tcW w:w="2624" w:type="dxa"/>
            <w:tcBorders>
              <w:top w:val="single" w:sz="12" w:space="0" w:color="auto"/>
            </w:tcBorders>
            <w:vAlign w:val="center"/>
          </w:tcPr>
          <w:p w:rsidR="005B0068" w:rsidRPr="00161AE4" w:rsidRDefault="00A92C5F">
            <w:pPr>
              <w:pStyle w:val="16"/>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参选文件</w:t>
            </w:r>
            <w:r w:rsidR="0031030A" w:rsidRPr="00161AE4">
              <w:rPr>
                <w:rFonts w:asciiTheme="minorEastAsia" w:eastAsiaTheme="minorEastAsia" w:hAnsiTheme="minorEastAsia" w:hint="eastAsia"/>
                <w:sz w:val="24"/>
              </w:rPr>
              <w:t>商务条款</w:t>
            </w:r>
          </w:p>
        </w:tc>
        <w:tc>
          <w:tcPr>
            <w:tcW w:w="992" w:type="dxa"/>
            <w:tcBorders>
              <w:top w:val="single" w:sz="12" w:space="0" w:color="auto"/>
            </w:tcBorders>
            <w:vAlign w:val="center"/>
          </w:tcPr>
          <w:p w:rsidR="005B0068" w:rsidRPr="00161AE4" w:rsidRDefault="0031030A">
            <w:pPr>
              <w:pStyle w:val="16"/>
              <w:spacing w:line="360" w:lineRule="auto"/>
              <w:jc w:val="center"/>
              <w:rPr>
                <w:rFonts w:asciiTheme="minorEastAsia" w:eastAsiaTheme="minorEastAsia" w:hAnsiTheme="minorEastAsia"/>
                <w:sz w:val="24"/>
              </w:rPr>
            </w:pPr>
            <w:r w:rsidRPr="00161AE4">
              <w:rPr>
                <w:rFonts w:asciiTheme="minorEastAsia" w:eastAsiaTheme="minorEastAsia" w:hAnsiTheme="minorEastAsia" w:hint="eastAsia"/>
                <w:sz w:val="24"/>
              </w:rPr>
              <w:t>说明</w:t>
            </w: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r w:rsidR="008F223E" w:rsidRPr="00161AE4">
        <w:trPr>
          <w:trHeight w:val="567"/>
          <w:jc w:val="center"/>
        </w:trPr>
        <w:tc>
          <w:tcPr>
            <w:tcW w:w="851" w:type="dxa"/>
            <w:tcBorders>
              <w:bottom w:val="single" w:sz="12" w:space="0" w:color="auto"/>
            </w:tcBorders>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rsidR="005B0068" w:rsidRPr="00161AE4" w:rsidRDefault="005B0068">
            <w:pPr>
              <w:pStyle w:val="af0"/>
              <w:spacing w:line="360" w:lineRule="auto"/>
              <w:jc w:val="center"/>
              <w:rPr>
                <w:rFonts w:asciiTheme="minorEastAsia" w:eastAsiaTheme="minorEastAsia" w:hAnsiTheme="minorEastAsia" w:cs="Courier New"/>
                <w:sz w:val="24"/>
              </w:rPr>
            </w:pPr>
          </w:p>
        </w:tc>
      </w:tr>
    </w:tbl>
    <w:p w:rsidR="005B0068" w:rsidRPr="00161AE4" w:rsidRDefault="0031030A">
      <w:pPr>
        <w:pStyle w:val="af0"/>
        <w:spacing w:line="360" w:lineRule="auto"/>
        <w:rPr>
          <w:rFonts w:asciiTheme="minorEastAsia" w:eastAsiaTheme="minorEastAsia" w:hAnsiTheme="minorEastAsia"/>
          <w:sz w:val="24"/>
        </w:rPr>
      </w:pPr>
      <w:r w:rsidRPr="00161AE4">
        <w:rPr>
          <w:rFonts w:asciiTheme="minorEastAsia" w:eastAsiaTheme="minorEastAsia" w:hAnsiTheme="minorEastAsia"/>
          <w:sz w:val="24"/>
        </w:rPr>
        <w:t> 注：</w:t>
      </w:r>
      <w:r w:rsidR="0060282B" w:rsidRPr="00161AE4">
        <w:rPr>
          <w:rFonts w:asciiTheme="minorEastAsia" w:eastAsiaTheme="minorEastAsia" w:hAnsiTheme="minorEastAsia" w:hint="eastAsia"/>
          <w:sz w:val="24"/>
        </w:rPr>
        <w:t>合作方</w:t>
      </w:r>
      <w:r w:rsidR="00406A13" w:rsidRPr="00161AE4">
        <w:rPr>
          <w:rFonts w:asciiTheme="minorEastAsia" w:eastAsiaTheme="minorEastAsia" w:hAnsiTheme="minorEastAsia" w:hint="eastAsia"/>
          <w:sz w:val="24"/>
        </w:rPr>
        <w:t>如果对合同条款的响应有任何偏离，请在本表中详细填写；如对合同条款没有偏离，请注明“无偏离”</w:t>
      </w:r>
      <w:r w:rsidR="000E2872" w:rsidRPr="00161AE4">
        <w:rPr>
          <w:rFonts w:asciiTheme="minorEastAsia" w:eastAsiaTheme="minorEastAsia" w:hAnsiTheme="minorEastAsia" w:hint="eastAsia"/>
          <w:sz w:val="24"/>
        </w:rPr>
        <w:t>即可</w:t>
      </w:r>
      <w:r w:rsidR="00406A13" w:rsidRPr="00161AE4">
        <w:rPr>
          <w:rFonts w:asciiTheme="minorEastAsia" w:eastAsiaTheme="minorEastAsia" w:hAnsiTheme="minorEastAsia" w:hint="eastAsia"/>
          <w:sz w:val="24"/>
        </w:rPr>
        <w:t>。</w:t>
      </w:r>
      <w:r w:rsidR="00406A13" w:rsidRPr="00161AE4">
        <w:rPr>
          <w:rFonts w:asciiTheme="minorEastAsia" w:eastAsiaTheme="minorEastAsia" w:hAnsiTheme="minorEastAsia"/>
          <w:sz w:val="24"/>
        </w:rPr>
        <w:t xml:space="preserve"> </w:t>
      </w:r>
    </w:p>
    <w:p w:rsidR="005B0068" w:rsidRPr="00161AE4" w:rsidRDefault="0060282B">
      <w:pPr>
        <w:pStyle w:val="af0"/>
        <w:tabs>
          <w:tab w:val="left" w:pos="5580"/>
        </w:tabs>
        <w:spacing w:before="120" w:line="360" w:lineRule="auto"/>
        <w:rPr>
          <w:rFonts w:asciiTheme="minorEastAsia" w:eastAsiaTheme="minorEastAsia" w:hAnsiTheme="minorEastAsia"/>
          <w:sz w:val="24"/>
        </w:rPr>
      </w:pPr>
      <w:r w:rsidRPr="00161AE4">
        <w:rPr>
          <w:rFonts w:asciiTheme="minorEastAsia" w:eastAsiaTheme="minorEastAsia" w:hAnsiTheme="minorEastAsia" w:hint="eastAsia"/>
          <w:sz w:val="24"/>
        </w:rPr>
        <w:t>合作方</w:t>
      </w:r>
      <w:r w:rsidR="0031030A" w:rsidRPr="00161AE4">
        <w:rPr>
          <w:rFonts w:asciiTheme="minorEastAsia" w:eastAsiaTheme="minorEastAsia" w:hAnsiTheme="minorEastAsia" w:hint="eastAsia"/>
          <w:sz w:val="24"/>
        </w:rPr>
        <w:t>名称（盖章）：</w:t>
      </w:r>
    </w:p>
    <w:p w:rsidR="005B0068" w:rsidRPr="00161AE4" w:rsidRDefault="0031030A">
      <w:pPr>
        <w:pStyle w:val="af0"/>
        <w:tabs>
          <w:tab w:val="left" w:pos="5580"/>
        </w:tabs>
        <w:spacing w:before="120" w:line="360" w:lineRule="auto"/>
        <w:rPr>
          <w:rFonts w:asciiTheme="minorEastAsia" w:eastAsiaTheme="minorEastAsia" w:hAnsiTheme="minorEastAsia"/>
          <w:sz w:val="24"/>
          <w:u w:val="single"/>
        </w:rPr>
      </w:pPr>
      <w:r w:rsidRPr="00161AE4">
        <w:rPr>
          <w:rFonts w:asciiTheme="minorEastAsia" w:eastAsiaTheme="minorEastAsia" w:hAnsiTheme="minorEastAsia" w:hint="eastAsia"/>
          <w:sz w:val="24"/>
        </w:rPr>
        <w:t>法人授权代表（签字）：</w:t>
      </w:r>
    </w:p>
    <w:p w:rsidR="005B0068" w:rsidRPr="00161AE4" w:rsidRDefault="0031030A">
      <w:pPr>
        <w:pStyle w:val="af0"/>
        <w:tabs>
          <w:tab w:val="left" w:pos="5580"/>
        </w:tabs>
        <w:spacing w:before="120" w:line="360" w:lineRule="auto"/>
        <w:rPr>
          <w:rFonts w:asciiTheme="minorEastAsia" w:eastAsiaTheme="minorEastAsia" w:hAnsiTheme="minorEastAsia"/>
          <w:sz w:val="24"/>
        </w:rPr>
      </w:pPr>
      <w:r w:rsidRPr="00161AE4">
        <w:rPr>
          <w:rFonts w:asciiTheme="minorEastAsia" w:eastAsiaTheme="minorEastAsia" w:hAnsiTheme="minorEastAsia" w:hint="eastAsia"/>
          <w:sz w:val="24"/>
        </w:rPr>
        <w:t>注：此表格经法人授权代表签字方有效。</w:t>
      </w:r>
    </w:p>
    <w:p w:rsidR="005B0068" w:rsidRPr="00161AE4" w:rsidRDefault="0031030A">
      <w:pPr>
        <w:widowControl/>
        <w:jc w:val="left"/>
        <w:rPr>
          <w:rFonts w:asciiTheme="minorEastAsia" w:eastAsiaTheme="minorEastAsia" w:hAnsiTheme="minorEastAsia"/>
          <w:sz w:val="24"/>
          <w:szCs w:val="21"/>
        </w:rPr>
      </w:pPr>
      <w:r w:rsidRPr="00161AE4">
        <w:br w:type="page"/>
      </w:r>
    </w:p>
    <w:p w:rsidR="005B0068" w:rsidRPr="00161AE4" w:rsidRDefault="005B0068">
      <w:pPr>
        <w:pStyle w:val="af0"/>
        <w:tabs>
          <w:tab w:val="left" w:pos="5580"/>
        </w:tabs>
        <w:spacing w:before="120" w:line="360" w:lineRule="auto"/>
        <w:rPr>
          <w:rFonts w:asciiTheme="minorEastAsia" w:eastAsiaTheme="minorEastAsia" w:hAnsiTheme="minorEastAsia"/>
          <w:sz w:val="24"/>
        </w:rPr>
      </w:pPr>
    </w:p>
    <w:p w:rsidR="00051E4D" w:rsidRPr="00161AE4" w:rsidRDefault="00ED2666" w:rsidP="00051E4D">
      <w:pPr>
        <w:pStyle w:val="3"/>
        <w:ind w:left="0"/>
        <w:rPr>
          <w:sz w:val="24"/>
        </w:rPr>
      </w:pPr>
      <w:bookmarkStart w:id="158" w:name="_Toc497235048"/>
      <w:bookmarkStart w:id="159" w:name="_Toc514926460"/>
      <w:bookmarkStart w:id="160" w:name="_Toc140238227"/>
      <w:bookmarkEnd w:id="158"/>
      <w:bookmarkEnd w:id="159"/>
      <w:bookmarkEnd w:id="160"/>
      <w:r w:rsidRPr="00161AE4">
        <w:t>6</w:t>
      </w:r>
      <w:r w:rsidR="005E78C5" w:rsidRPr="00161AE4">
        <w:t xml:space="preserve"> </w:t>
      </w:r>
      <w:r w:rsidR="0031030A" w:rsidRPr="00161AE4">
        <w:t>资格证明文件</w:t>
      </w:r>
    </w:p>
    <w:p w:rsidR="005B0068" w:rsidRPr="00161AE4" w:rsidRDefault="00ED2666" w:rsidP="00051E4D">
      <w:pPr>
        <w:spacing w:line="360" w:lineRule="auto"/>
        <w:jc w:val="left"/>
        <w:rPr>
          <w:rFonts w:asciiTheme="minorEastAsia" w:eastAsiaTheme="minorEastAsia" w:hAnsiTheme="minorEastAsia"/>
          <w:sz w:val="24"/>
        </w:rPr>
      </w:pPr>
      <w:r w:rsidRPr="00161AE4">
        <w:rPr>
          <w:rFonts w:asciiTheme="minorEastAsia" w:eastAsiaTheme="minorEastAsia" w:hAnsiTheme="minorEastAsia"/>
          <w:sz w:val="24"/>
        </w:rPr>
        <w:t>6</w:t>
      </w:r>
      <w:r w:rsidR="0031030A" w:rsidRPr="00161AE4">
        <w:rPr>
          <w:rFonts w:asciiTheme="minorEastAsia" w:eastAsiaTheme="minorEastAsia" w:hAnsiTheme="minorEastAsia"/>
          <w:sz w:val="24"/>
        </w:rPr>
        <w:t>-1</w:t>
      </w:r>
      <w:r w:rsidR="0031030A" w:rsidRPr="00161AE4">
        <w:rPr>
          <w:rFonts w:asciiTheme="minorEastAsia" w:eastAsiaTheme="minorEastAsia" w:hAnsiTheme="minorEastAsia" w:hint="eastAsia"/>
          <w:sz w:val="24"/>
        </w:rPr>
        <w:t>三证合一的营业执照或事业单位法人证书副本复印件（复印件须加盖公章）；</w:t>
      </w:r>
    </w:p>
    <w:p w:rsidR="005B0068" w:rsidRPr="00161AE4" w:rsidRDefault="0031030A" w:rsidP="005B2296">
      <w:pPr>
        <w:spacing w:line="360" w:lineRule="auto"/>
        <w:jc w:val="left"/>
        <w:rPr>
          <w:rFonts w:asciiTheme="minorEastAsia" w:eastAsiaTheme="minorEastAsia" w:hAnsiTheme="minorEastAsia"/>
          <w:b/>
          <w:sz w:val="24"/>
        </w:rPr>
      </w:pPr>
      <w:r w:rsidRPr="00161AE4">
        <w:rPr>
          <w:rFonts w:asciiTheme="minorEastAsia" w:eastAsiaTheme="minorEastAsia" w:hAnsiTheme="minorEastAsia" w:hint="eastAsia"/>
          <w:sz w:val="24"/>
        </w:rPr>
        <w:t>注：事业单位提供《事业单位法人证书》、民办非企业单位提供《民办非企业登记证书》副本复印件（须加盖本单位公章）。</w:t>
      </w:r>
    </w:p>
    <w:p w:rsidR="005B0068" w:rsidRPr="00161AE4" w:rsidRDefault="0031030A" w:rsidP="00406A13">
      <w:pPr>
        <w:spacing w:line="360" w:lineRule="auto"/>
        <w:jc w:val="center"/>
        <w:rPr>
          <w:rFonts w:asciiTheme="minorEastAsia" w:eastAsiaTheme="minorEastAsia" w:hAnsiTheme="minorEastAsia"/>
          <w:sz w:val="24"/>
        </w:rPr>
      </w:pPr>
      <w:r w:rsidRPr="00161AE4">
        <w:br w:type="page"/>
      </w:r>
    </w:p>
    <w:p w:rsidR="005B0068" w:rsidRPr="00161AE4" w:rsidRDefault="005B0068">
      <w:pPr>
        <w:spacing w:line="360" w:lineRule="auto"/>
        <w:rPr>
          <w:rFonts w:asciiTheme="minorEastAsia" w:eastAsiaTheme="minorEastAsia" w:hAnsiTheme="minorEastAsia"/>
          <w:sz w:val="24"/>
        </w:rPr>
      </w:pPr>
    </w:p>
    <w:p w:rsidR="005B0068" w:rsidRPr="00161AE4" w:rsidRDefault="00ED2666">
      <w:pPr>
        <w:spacing w:line="360" w:lineRule="auto"/>
        <w:jc w:val="center"/>
        <w:rPr>
          <w:rFonts w:ascii="宋体" w:hAnsi="宋体"/>
          <w:sz w:val="24"/>
        </w:rPr>
      </w:pPr>
      <w:r w:rsidRPr="00161AE4">
        <w:rPr>
          <w:rFonts w:ascii="宋体" w:hAnsi="宋体"/>
          <w:sz w:val="24"/>
        </w:rPr>
        <w:t>6</w:t>
      </w:r>
      <w:r w:rsidR="0031030A" w:rsidRPr="00161AE4">
        <w:rPr>
          <w:rFonts w:ascii="宋体" w:hAnsi="宋体" w:hint="eastAsia"/>
          <w:sz w:val="24"/>
        </w:rPr>
        <w:t>-</w:t>
      </w:r>
      <w:r w:rsidR="0031030A" w:rsidRPr="00161AE4">
        <w:rPr>
          <w:rFonts w:ascii="宋体" w:hAnsi="宋体"/>
          <w:sz w:val="24"/>
        </w:rPr>
        <w:t xml:space="preserve">2 </w:t>
      </w:r>
      <w:r w:rsidR="0031030A" w:rsidRPr="00161AE4">
        <w:rPr>
          <w:rFonts w:ascii="宋体" w:hAnsi="宋体" w:hint="eastAsia"/>
          <w:sz w:val="24"/>
        </w:rPr>
        <w:t>法定代表人身份证明书（格式）</w:t>
      </w:r>
    </w:p>
    <w:p w:rsidR="005B0068" w:rsidRPr="00161AE4" w:rsidRDefault="0031030A">
      <w:pPr>
        <w:pStyle w:val="af0"/>
        <w:spacing w:line="360" w:lineRule="auto"/>
        <w:ind w:firstLineChars="300" w:firstLine="720"/>
        <w:jc w:val="center"/>
        <w:rPr>
          <w:rFonts w:hAnsi="宋体"/>
          <w:sz w:val="24"/>
        </w:rPr>
      </w:pPr>
      <w:r w:rsidRPr="00161AE4">
        <w:rPr>
          <w:rFonts w:hAnsi="宋体" w:hint="eastAsia"/>
          <w:sz w:val="24"/>
        </w:rPr>
        <w:t>（</w:t>
      </w:r>
      <w:r w:rsidR="00A92C5F" w:rsidRPr="00161AE4">
        <w:rPr>
          <w:rFonts w:hAnsi="宋体" w:hint="eastAsia"/>
          <w:sz w:val="24"/>
        </w:rPr>
        <w:t>参选文件</w:t>
      </w:r>
      <w:r w:rsidRPr="00161AE4">
        <w:rPr>
          <w:rFonts w:hAnsi="宋体" w:hint="eastAsia"/>
          <w:sz w:val="24"/>
        </w:rPr>
        <w:t>签字人为法定代表人时须提供该证明书）</w:t>
      </w:r>
    </w:p>
    <w:p w:rsidR="005B0068" w:rsidRPr="00161AE4" w:rsidRDefault="0031030A">
      <w:pPr>
        <w:pStyle w:val="af0"/>
        <w:spacing w:line="360" w:lineRule="auto"/>
        <w:ind w:firstLineChars="300" w:firstLine="720"/>
        <w:rPr>
          <w:rFonts w:hAnsi="宋体"/>
          <w:sz w:val="24"/>
        </w:rPr>
      </w:pPr>
      <w:r w:rsidRPr="00161AE4">
        <w:rPr>
          <w:rFonts w:hAnsi="宋体" w:hint="eastAsia"/>
          <w:sz w:val="24"/>
        </w:rPr>
        <w:t>本文件声明：注册于</w:t>
      </w:r>
      <w:r w:rsidRPr="00161AE4">
        <w:rPr>
          <w:rFonts w:hAnsi="宋体" w:hint="eastAsia"/>
          <w:i/>
          <w:sz w:val="24"/>
          <w:u w:val="single"/>
        </w:rPr>
        <w:t>（国家或地区的名称）</w:t>
      </w:r>
      <w:r w:rsidRPr="00161AE4">
        <w:rPr>
          <w:rFonts w:hAnsi="宋体" w:hint="eastAsia"/>
          <w:sz w:val="24"/>
        </w:rPr>
        <w:t>的</w:t>
      </w:r>
      <w:r w:rsidRPr="00161AE4">
        <w:rPr>
          <w:rFonts w:hAnsi="宋体" w:hint="eastAsia"/>
          <w:i/>
          <w:sz w:val="24"/>
          <w:u w:val="single"/>
        </w:rPr>
        <w:t>（公司名称）</w:t>
      </w:r>
      <w:r w:rsidRPr="00161AE4">
        <w:rPr>
          <w:rFonts w:hAnsi="宋体" w:hint="eastAsia"/>
          <w:sz w:val="24"/>
        </w:rPr>
        <w:t>郑重声明在下面签字的（</w:t>
      </w:r>
      <w:r w:rsidRPr="00161AE4">
        <w:rPr>
          <w:rFonts w:hAnsi="宋体" w:hint="eastAsia"/>
          <w:i/>
          <w:sz w:val="24"/>
          <w:u w:val="single"/>
        </w:rPr>
        <w:t>法定代表人姓名、职务</w:t>
      </w:r>
      <w:r w:rsidRPr="00161AE4">
        <w:rPr>
          <w:rFonts w:hAnsi="宋体" w:hint="eastAsia"/>
          <w:sz w:val="24"/>
        </w:rPr>
        <w:t>）身份证号：为本公司的法定代表人，就</w:t>
      </w:r>
      <w:r w:rsidRPr="00161AE4">
        <w:rPr>
          <w:rFonts w:hAnsi="宋体" w:hint="eastAsia"/>
          <w:i/>
          <w:sz w:val="24"/>
          <w:u w:val="single"/>
        </w:rPr>
        <w:t>（项目名称）</w:t>
      </w:r>
      <w:r w:rsidR="00A92C5F" w:rsidRPr="00161AE4">
        <w:rPr>
          <w:rFonts w:hAnsi="宋体" w:hint="eastAsia"/>
          <w:sz w:val="24"/>
        </w:rPr>
        <w:t>参选</w:t>
      </w:r>
      <w:r w:rsidRPr="00161AE4">
        <w:rPr>
          <w:rFonts w:hAnsi="宋体" w:hint="eastAsia"/>
          <w:sz w:val="24"/>
        </w:rPr>
        <w:t xml:space="preserve">，以本公司名义处理一切与之有关的事务。　　</w:t>
      </w:r>
    </w:p>
    <w:p w:rsidR="005B0068" w:rsidRPr="00161AE4" w:rsidRDefault="005B0068">
      <w:pPr>
        <w:pStyle w:val="af0"/>
        <w:tabs>
          <w:tab w:val="left" w:pos="5580"/>
        </w:tabs>
        <w:spacing w:line="360" w:lineRule="auto"/>
        <w:ind w:firstLine="480"/>
        <w:rPr>
          <w:rFonts w:hAnsi="宋体"/>
          <w:sz w:val="24"/>
        </w:rPr>
      </w:pPr>
    </w:p>
    <w:p w:rsidR="005B0068" w:rsidRPr="00161AE4" w:rsidRDefault="0031030A">
      <w:pPr>
        <w:pStyle w:val="af0"/>
        <w:tabs>
          <w:tab w:val="left" w:pos="5580"/>
        </w:tabs>
        <w:spacing w:line="360" w:lineRule="auto"/>
        <w:ind w:firstLine="480"/>
        <w:rPr>
          <w:rFonts w:hAnsi="宋体"/>
          <w:sz w:val="24"/>
        </w:rPr>
      </w:pPr>
      <w:r w:rsidRPr="00161AE4">
        <w:rPr>
          <w:rFonts w:hAnsi="宋体" w:hint="eastAsia"/>
          <w:sz w:val="24"/>
        </w:rPr>
        <w:t>特此声明。</w:t>
      </w:r>
    </w:p>
    <w:p w:rsidR="005B0068" w:rsidRPr="00161AE4" w:rsidRDefault="005B0068">
      <w:pPr>
        <w:pStyle w:val="af0"/>
        <w:tabs>
          <w:tab w:val="left" w:pos="5580"/>
        </w:tabs>
        <w:spacing w:line="360" w:lineRule="auto"/>
        <w:ind w:firstLine="480"/>
        <w:rPr>
          <w:rFonts w:hAnsi="宋体"/>
          <w:sz w:val="24"/>
        </w:rPr>
      </w:pPr>
    </w:p>
    <w:p w:rsidR="005B0068" w:rsidRPr="00161AE4" w:rsidRDefault="0031030A">
      <w:pPr>
        <w:pStyle w:val="af0"/>
        <w:tabs>
          <w:tab w:val="left" w:pos="2943"/>
        </w:tabs>
        <w:spacing w:line="360" w:lineRule="auto"/>
        <w:jc w:val="left"/>
        <w:rPr>
          <w:rFonts w:hAnsi="宋体" w:cs="Courier New"/>
          <w:sz w:val="24"/>
          <w:u w:val="single"/>
        </w:rPr>
      </w:pPr>
      <w:r w:rsidRPr="00161AE4">
        <w:rPr>
          <w:rFonts w:hAnsi="宋体" w:cs="Courier New" w:hint="eastAsia"/>
          <w:sz w:val="24"/>
        </w:rPr>
        <w:t>法定代表人签字：</w:t>
      </w:r>
    </w:p>
    <w:p w:rsidR="005B0068" w:rsidRPr="00161AE4" w:rsidRDefault="005B0068">
      <w:pPr>
        <w:pStyle w:val="af0"/>
        <w:tabs>
          <w:tab w:val="left" w:pos="2943"/>
        </w:tabs>
        <w:spacing w:line="360" w:lineRule="auto"/>
        <w:jc w:val="left"/>
        <w:rPr>
          <w:rFonts w:hAnsi="宋体" w:cs="Courier New"/>
          <w:sz w:val="24"/>
          <w:u w:val="single"/>
        </w:rPr>
      </w:pPr>
    </w:p>
    <w:p w:rsidR="005B0068" w:rsidRPr="00161AE4" w:rsidRDefault="005B0068">
      <w:pPr>
        <w:pStyle w:val="af0"/>
        <w:tabs>
          <w:tab w:val="left" w:pos="3227"/>
        </w:tabs>
        <w:spacing w:line="360" w:lineRule="auto"/>
        <w:jc w:val="left"/>
        <w:rPr>
          <w:rFonts w:hAnsi="宋体" w:cs="Courier New"/>
          <w:sz w:val="24"/>
          <w:u w:val="single"/>
        </w:rPr>
      </w:pPr>
    </w:p>
    <w:p w:rsidR="005B0068" w:rsidRPr="00161AE4" w:rsidRDefault="0060282B">
      <w:pPr>
        <w:pStyle w:val="af0"/>
        <w:tabs>
          <w:tab w:val="left" w:pos="2943"/>
        </w:tabs>
        <w:spacing w:line="360" w:lineRule="auto"/>
        <w:jc w:val="left"/>
        <w:rPr>
          <w:rFonts w:hAnsi="宋体" w:cs="Courier New"/>
          <w:sz w:val="24"/>
          <w:u w:val="single"/>
        </w:rPr>
      </w:pPr>
      <w:r w:rsidRPr="00161AE4">
        <w:rPr>
          <w:rFonts w:hAnsi="宋体" w:cs="Courier New" w:hint="eastAsia"/>
          <w:sz w:val="24"/>
        </w:rPr>
        <w:t>合作方</w:t>
      </w:r>
      <w:r w:rsidR="0031030A" w:rsidRPr="00161AE4">
        <w:rPr>
          <w:rFonts w:hAnsi="宋体" w:cs="Courier New" w:hint="eastAsia"/>
          <w:sz w:val="24"/>
        </w:rPr>
        <w:t>名称(盖章)：</w:t>
      </w:r>
    </w:p>
    <w:p w:rsidR="005B0068" w:rsidRPr="00161AE4" w:rsidRDefault="005B0068">
      <w:pPr>
        <w:pStyle w:val="af0"/>
        <w:tabs>
          <w:tab w:val="left" w:pos="5580"/>
        </w:tabs>
        <w:spacing w:line="360" w:lineRule="auto"/>
        <w:rPr>
          <w:rFonts w:hAnsi="宋体"/>
          <w:sz w:val="24"/>
        </w:rPr>
      </w:pPr>
    </w:p>
    <w:p w:rsidR="004B6EEF" w:rsidRPr="00161AE4" w:rsidRDefault="004B6EEF" w:rsidP="004B6EEF">
      <w:pPr>
        <w:pStyle w:val="ac"/>
        <w:kinsoku w:val="0"/>
        <w:overflowPunct w:val="0"/>
        <w:spacing w:line="583" w:lineRule="auto"/>
        <w:ind w:right="-46"/>
        <w:rPr>
          <w:spacing w:val="-3"/>
        </w:rPr>
      </w:pPr>
      <w:r w:rsidRPr="00161AE4">
        <w:t>附：</w:t>
      </w:r>
      <w:r w:rsidRPr="00161AE4">
        <w:rPr>
          <w:spacing w:val="-3"/>
        </w:rPr>
        <w:t>法</w:t>
      </w:r>
      <w:r w:rsidRPr="00161AE4">
        <w:t>定</w:t>
      </w:r>
      <w:r w:rsidRPr="00161AE4">
        <w:rPr>
          <w:spacing w:val="-3"/>
        </w:rPr>
        <w:t>代</w:t>
      </w:r>
      <w:r w:rsidRPr="00161AE4">
        <w:t>表</w:t>
      </w:r>
      <w:r w:rsidRPr="00161AE4">
        <w:rPr>
          <w:spacing w:val="-3"/>
        </w:rPr>
        <w:t>人</w:t>
      </w:r>
      <w:r w:rsidRPr="00161AE4">
        <w:t>（</w:t>
      </w:r>
      <w:r w:rsidRPr="00161AE4">
        <w:rPr>
          <w:spacing w:val="-3"/>
        </w:rPr>
        <w:t>单</w:t>
      </w:r>
      <w:r w:rsidRPr="00161AE4">
        <w:t>位</w:t>
      </w:r>
      <w:r w:rsidRPr="00161AE4">
        <w:rPr>
          <w:spacing w:val="-3"/>
        </w:rPr>
        <w:t>负</w:t>
      </w:r>
      <w:r w:rsidRPr="00161AE4">
        <w:t>责人</w:t>
      </w:r>
      <w:r w:rsidRPr="00161AE4">
        <w:rPr>
          <w:spacing w:val="-3"/>
        </w:rPr>
        <w:t>）有效期内的身</w:t>
      </w:r>
      <w:r w:rsidRPr="00161AE4">
        <w:rPr>
          <w:rFonts w:hint="eastAsia"/>
          <w:spacing w:val="-3"/>
        </w:rPr>
        <w:t>份</w:t>
      </w:r>
      <w:r w:rsidRPr="00161AE4">
        <w:rPr>
          <w:spacing w:val="-3"/>
        </w:rPr>
        <w:t>证正反面</w:t>
      </w:r>
      <w:r w:rsidRPr="00161AE4">
        <w:rPr>
          <w:rFonts w:hint="eastAsia"/>
          <w:spacing w:val="-3"/>
        </w:rPr>
        <w:t>电子</w:t>
      </w:r>
      <w:r w:rsidRPr="00161AE4">
        <w:rPr>
          <w:spacing w:val="-3"/>
        </w:rPr>
        <w:t>件</w:t>
      </w:r>
      <w:r w:rsidRPr="00161AE4">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161AE4" w:rsidTr="0097187F">
        <w:trPr>
          <w:trHeight w:val="1399"/>
        </w:trPr>
        <w:tc>
          <w:tcPr>
            <w:tcW w:w="4673"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c>
          <w:tcPr>
            <w:tcW w:w="4536"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r>
    </w:tbl>
    <w:p w:rsidR="005B0068" w:rsidRPr="00161AE4" w:rsidRDefault="005B0068">
      <w:pPr>
        <w:pStyle w:val="af0"/>
        <w:tabs>
          <w:tab w:val="left" w:pos="5580"/>
        </w:tabs>
        <w:spacing w:line="360" w:lineRule="auto"/>
        <w:rPr>
          <w:rFonts w:hAnsi="宋体"/>
        </w:rPr>
      </w:pPr>
    </w:p>
    <w:p w:rsidR="005B0068" w:rsidRPr="00161AE4" w:rsidRDefault="005B0068">
      <w:pPr>
        <w:tabs>
          <w:tab w:val="left" w:pos="5580"/>
        </w:tabs>
        <w:spacing w:before="240" w:line="360" w:lineRule="auto"/>
        <w:ind w:leftChars="910" w:left="1911"/>
        <w:rPr>
          <w:rFonts w:ascii="宋体" w:hAnsi="宋体"/>
          <w:sz w:val="24"/>
          <w:szCs w:val="20"/>
          <w:u w:val="single"/>
        </w:rPr>
      </w:pPr>
    </w:p>
    <w:p w:rsidR="005B0068" w:rsidRPr="00161AE4" w:rsidRDefault="0031030A">
      <w:pPr>
        <w:spacing w:line="360" w:lineRule="auto"/>
        <w:rPr>
          <w:rFonts w:ascii="宋体" w:hAnsi="宋体"/>
          <w:sz w:val="24"/>
          <w:u w:val="single"/>
        </w:rPr>
      </w:pPr>
      <w:r w:rsidRPr="00161AE4">
        <w:rPr>
          <w:rFonts w:ascii="宋体" w:hAnsi="宋体" w:hint="eastAsia"/>
          <w:sz w:val="24"/>
        </w:rPr>
        <w:t>注：</w:t>
      </w:r>
      <w:r w:rsidRPr="00161AE4">
        <w:rPr>
          <w:rFonts w:ascii="宋体" w:hAnsi="宋体" w:hint="eastAsia"/>
          <w:sz w:val="24"/>
          <w:u w:val="single"/>
        </w:rPr>
        <w:t>1、附法定代表人身份证复印件并加盖</w:t>
      </w:r>
      <w:r w:rsidR="0060282B" w:rsidRPr="00161AE4">
        <w:rPr>
          <w:rFonts w:ascii="宋体" w:hAnsi="宋体" w:hint="eastAsia"/>
          <w:sz w:val="24"/>
          <w:u w:val="single"/>
        </w:rPr>
        <w:t>合作方</w:t>
      </w:r>
      <w:r w:rsidRPr="00161AE4">
        <w:rPr>
          <w:rFonts w:ascii="宋体" w:hAnsi="宋体" w:hint="eastAsia"/>
          <w:sz w:val="24"/>
          <w:u w:val="single"/>
        </w:rPr>
        <w:t>公章。</w:t>
      </w:r>
    </w:p>
    <w:p w:rsidR="005B0068" w:rsidRPr="00161AE4" w:rsidRDefault="0031030A">
      <w:pPr>
        <w:spacing w:line="360" w:lineRule="auto"/>
        <w:ind w:firstLineChars="200" w:firstLine="480"/>
        <w:rPr>
          <w:rFonts w:ascii="宋体" w:hAnsi="宋体"/>
          <w:sz w:val="24"/>
        </w:rPr>
      </w:pPr>
      <w:r w:rsidRPr="00161AE4">
        <w:rPr>
          <w:rFonts w:ascii="宋体" w:hAnsi="宋体" w:hint="eastAsia"/>
          <w:sz w:val="24"/>
          <w:u w:val="single"/>
        </w:rPr>
        <w:t>2、本证明书须严格按照格式要求完整填写各项内容，由法定代表人签字和加盖</w:t>
      </w:r>
      <w:r w:rsidR="0060282B" w:rsidRPr="00161AE4">
        <w:rPr>
          <w:rFonts w:ascii="宋体" w:hAnsi="宋体" w:hint="eastAsia"/>
          <w:sz w:val="24"/>
          <w:u w:val="single"/>
        </w:rPr>
        <w:t>合作方</w:t>
      </w:r>
      <w:r w:rsidRPr="00161AE4">
        <w:rPr>
          <w:rFonts w:ascii="宋体" w:hAnsi="宋体" w:hint="eastAsia"/>
          <w:sz w:val="24"/>
          <w:u w:val="single"/>
        </w:rPr>
        <w:t>公章方为有效，否则视为无效。</w:t>
      </w:r>
    </w:p>
    <w:p w:rsidR="005B0068" w:rsidRPr="00161AE4" w:rsidRDefault="005B0068">
      <w:pPr>
        <w:widowControl/>
        <w:jc w:val="left"/>
        <w:rPr>
          <w:rFonts w:ascii="宋体" w:hAnsi="宋体"/>
          <w:sz w:val="24"/>
        </w:rPr>
      </w:pPr>
    </w:p>
    <w:p w:rsidR="005B0068" w:rsidRPr="00161AE4" w:rsidRDefault="0031030A">
      <w:pPr>
        <w:widowControl/>
        <w:jc w:val="left"/>
        <w:rPr>
          <w:rFonts w:ascii="宋体" w:hAnsi="宋体"/>
          <w:sz w:val="24"/>
        </w:rPr>
      </w:pPr>
      <w:r w:rsidRPr="00161AE4">
        <w:br w:type="page"/>
      </w:r>
    </w:p>
    <w:p w:rsidR="005B0068" w:rsidRPr="00161AE4" w:rsidRDefault="0031030A">
      <w:pPr>
        <w:spacing w:line="360" w:lineRule="auto"/>
        <w:jc w:val="center"/>
        <w:rPr>
          <w:rFonts w:ascii="宋体" w:hAnsi="宋体"/>
          <w:b/>
          <w:bCs/>
          <w:sz w:val="30"/>
          <w:szCs w:val="30"/>
        </w:rPr>
      </w:pPr>
      <w:r w:rsidRPr="00161AE4">
        <w:rPr>
          <w:rFonts w:ascii="宋体" w:hAnsi="宋体" w:hint="eastAsia"/>
          <w:b/>
          <w:bCs/>
          <w:sz w:val="30"/>
          <w:szCs w:val="30"/>
        </w:rPr>
        <w:lastRenderedPageBreak/>
        <w:t>法定代表人授权书（格式）</w:t>
      </w:r>
    </w:p>
    <w:p w:rsidR="005B0068" w:rsidRPr="00161AE4" w:rsidRDefault="0031030A">
      <w:pPr>
        <w:pStyle w:val="af0"/>
        <w:spacing w:line="360" w:lineRule="auto"/>
        <w:jc w:val="center"/>
        <w:rPr>
          <w:rFonts w:hAnsi="宋体"/>
          <w:sz w:val="24"/>
          <w:u w:val="single"/>
        </w:rPr>
      </w:pPr>
      <w:r w:rsidRPr="00161AE4">
        <w:rPr>
          <w:rFonts w:hAnsi="宋体" w:hint="eastAsia"/>
          <w:sz w:val="24"/>
        </w:rPr>
        <w:t>（</w:t>
      </w:r>
      <w:r w:rsidR="00A92C5F" w:rsidRPr="00161AE4">
        <w:rPr>
          <w:rFonts w:hAnsi="宋体" w:hint="eastAsia"/>
          <w:sz w:val="24"/>
        </w:rPr>
        <w:t>参选文件</w:t>
      </w:r>
      <w:r w:rsidRPr="00161AE4">
        <w:rPr>
          <w:rFonts w:hAnsi="宋体" w:hint="eastAsia"/>
          <w:sz w:val="24"/>
        </w:rPr>
        <w:t>签字人非法定代表人时必须提供该授权）</w:t>
      </w:r>
    </w:p>
    <w:p w:rsidR="005B0068" w:rsidRPr="00161AE4" w:rsidRDefault="0031030A">
      <w:pPr>
        <w:pStyle w:val="af0"/>
        <w:spacing w:line="360" w:lineRule="auto"/>
        <w:ind w:firstLineChars="200" w:firstLine="480"/>
        <w:rPr>
          <w:rFonts w:hAnsi="宋体"/>
          <w:sz w:val="24"/>
        </w:rPr>
      </w:pPr>
      <w:r w:rsidRPr="00161AE4">
        <w:rPr>
          <w:rFonts w:hAnsi="宋体" w:hint="eastAsia"/>
          <w:sz w:val="24"/>
        </w:rPr>
        <w:t>本授权书声明：注册于</w:t>
      </w:r>
      <w:r w:rsidRPr="00161AE4">
        <w:rPr>
          <w:rFonts w:hAnsi="宋体" w:hint="eastAsia"/>
          <w:i/>
          <w:sz w:val="24"/>
          <w:u w:val="single"/>
        </w:rPr>
        <w:t>（国家或地区的名称）</w:t>
      </w:r>
      <w:r w:rsidRPr="00161AE4">
        <w:rPr>
          <w:rFonts w:hAnsi="宋体" w:hint="eastAsia"/>
          <w:sz w:val="24"/>
        </w:rPr>
        <w:t>的</w:t>
      </w:r>
      <w:r w:rsidRPr="00161AE4">
        <w:rPr>
          <w:rFonts w:hAnsi="宋体" w:hint="eastAsia"/>
          <w:i/>
          <w:sz w:val="24"/>
          <w:u w:val="single"/>
        </w:rPr>
        <w:t>（公司名称）</w:t>
      </w:r>
      <w:r w:rsidRPr="00161AE4">
        <w:rPr>
          <w:rFonts w:hAnsi="宋体" w:hint="eastAsia"/>
          <w:sz w:val="24"/>
        </w:rPr>
        <w:t>的在下面签字的（</w:t>
      </w:r>
      <w:r w:rsidRPr="00161AE4">
        <w:rPr>
          <w:rFonts w:hAnsi="宋体" w:hint="eastAsia"/>
          <w:i/>
          <w:sz w:val="24"/>
          <w:u w:val="single"/>
        </w:rPr>
        <w:t>法定代表人姓名、职务</w:t>
      </w:r>
      <w:r w:rsidRPr="00161AE4">
        <w:rPr>
          <w:rFonts w:hAnsi="宋体" w:hint="eastAsia"/>
          <w:sz w:val="24"/>
        </w:rPr>
        <w:t>）代表本公司授权</w:t>
      </w:r>
      <w:r w:rsidRPr="00161AE4">
        <w:rPr>
          <w:rFonts w:hAnsi="宋体" w:hint="eastAsia"/>
          <w:i/>
          <w:sz w:val="24"/>
          <w:u w:val="single"/>
        </w:rPr>
        <w:t>（单位名称）</w:t>
      </w:r>
      <w:r w:rsidRPr="00161AE4">
        <w:rPr>
          <w:rFonts w:hAnsi="宋体" w:hint="eastAsia"/>
          <w:sz w:val="24"/>
        </w:rPr>
        <w:t>的在下面签字的</w:t>
      </w:r>
      <w:r w:rsidRPr="00161AE4">
        <w:rPr>
          <w:rFonts w:hAnsi="宋体" w:hint="eastAsia"/>
          <w:i/>
          <w:sz w:val="24"/>
          <w:u w:val="single"/>
        </w:rPr>
        <w:t>（被授权人的姓名、职务）</w:t>
      </w:r>
      <w:r w:rsidRPr="00161AE4">
        <w:rPr>
          <w:rFonts w:hAnsi="宋体" w:hint="eastAsia"/>
          <w:sz w:val="24"/>
        </w:rPr>
        <w:t>为本公司的合法代理人，就</w:t>
      </w:r>
      <w:r w:rsidRPr="00161AE4">
        <w:rPr>
          <w:rFonts w:hAnsi="宋体" w:hint="eastAsia"/>
          <w:i/>
          <w:sz w:val="24"/>
          <w:u w:val="single"/>
        </w:rPr>
        <w:t>（项目名称）</w:t>
      </w:r>
      <w:r w:rsidR="00A92C5F" w:rsidRPr="00161AE4">
        <w:rPr>
          <w:rFonts w:hAnsi="宋体" w:hint="eastAsia"/>
          <w:sz w:val="24"/>
        </w:rPr>
        <w:t>参选</w:t>
      </w:r>
      <w:r w:rsidRPr="00161AE4">
        <w:rPr>
          <w:rFonts w:hAnsi="宋体" w:hint="eastAsia"/>
          <w:sz w:val="24"/>
        </w:rPr>
        <w:t xml:space="preserve">，以本公司名义处理一切与之有关的事务。　　</w:t>
      </w:r>
    </w:p>
    <w:p w:rsidR="005B0068" w:rsidRPr="00161AE4" w:rsidRDefault="0031030A">
      <w:pPr>
        <w:pStyle w:val="af0"/>
        <w:tabs>
          <w:tab w:val="left" w:pos="5580"/>
        </w:tabs>
        <w:spacing w:line="360" w:lineRule="auto"/>
        <w:ind w:firstLine="480"/>
        <w:rPr>
          <w:rFonts w:hAnsi="宋体"/>
          <w:sz w:val="24"/>
        </w:rPr>
      </w:pPr>
      <w:r w:rsidRPr="00161AE4">
        <w:rPr>
          <w:rFonts w:hAnsi="宋体" w:hint="eastAsia"/>
          <w:sz w:val="24"/>
        </w:rPr>
        <w:t>本授权书于</w:t>
      </w:r>
      <w:r w:rsidRPr="00161AE4">
        <w:rPr>
          <w:rFonts w:hAnsi="宋体" w:hint="eastAsia"/>
          <w:sz w:val="24"/>
          <w:u w:val="single"/>
        </w:rPr>
        <w:t xml:space="preserve"> </w:t>
      </w:r>
      <w:r w:rsidRPr="00161AE4">
        <w:rPr>
          <w:rFonts w:hAnsi="宋体"/>
          <w:sz w:val="24"/>
          <w:u w:val="single"/>
        </w:rPr>
        <w:t xml:space="preserve">   </w:t>
      </w:r>
      <w:r w:rsidRPr="00161AE4">
        <w:rPr>
          <w:rFonts w:hAnsi="宋体" w:hint="eastAsia"/>
          <w:sz w:val="24"/>
        </w:rPr>
        <w:t>年</w:t>
      </w:r>
      <w:r w:rsidRPr="00161AE4">
        <w:rPr>
          <w:rFonts w:hAnsi="宋体" w:hint="eastAsia"/>
          <w:sz w:val="24"/>
          <w:u w:val="single"/>
        </w:rPr>
        <w:t xml:space="preserve"> </w:t>
      </w:r>
      <w:r w:rsidRPr="00161AE4">
        <w:rPr>
          <w:rFonts w:hAnsi="宋体"/>
          <w:sz w:val="24"/>
          <w:u w:val="single"/>
        </w:rPr>
        <w:t xml:space="preserve">  </w:t>
      </w:r>
      <w:r w:rsidRPr="00161AE4">
        <w:rPr>
          <w:rFonts w:hAnsi="宋体" w:hint="eastAsia"/>
          <w:sz w:val="24"/>
        </w:rPr>
        <w:t>月</w:t>
      </w:r>
      <w:r w:rsidRPr="00161AE4">
        <w:rPr>
          <w:rFonts w:hAnsi="宋体" w:hint="eastAsia"/>
          <w:sz w:val="24"/>
          <w:u w:val="single"/>
        </w:rPr>
        <w:t xml:space="preserve"> </w:t>
      </w:r>
      <w:r w:rsidRPr="00161AE4">
        <w:rPr>
          <w:rFonts w:hAnsi="宋体"/>
          <w:sz w:val="24"/>
          <w:u w:val="single"/>
        </w:rPr>
        <w:t xml:space="preserve">  </w:t>
      </w:r>
      <w:r w:rsidRPr="00161AE4">
        <w:rPr>
          <w:rFonts w:hAnsi="宋体" w:hint="eastAsia"/>
          <w:sz w:val="24"/>
        </w:rPr>
        <w:t>日生效，特此声明。</w:t>
      </w:r>
    </w:p>
    <w:p w:rsidR="005B0068" w:rsidRPr="00161AE4" w:rsidRDefault="005B0068">
      <w:pPr>
        <w:pStyle w:val="af0"/>
        <w:tabs>
          <w:tab w:val="left" w:pos="5580"/>
        </w:tabs>
        <w:spacing w:line="360" w:lineRule="auto"/>
        <w:ind w:firstLine="480"/>
        <w:rPr>
          <w:rFonts w:hAnsi="宋体"/>
          <w:sz w:val="24"/>
        </w:rPr>
      </w:pPr>
    </w:p>
    <w:p w:rsidR="005B0068" w:rsidRPr="00161AE4" w:rsidRDefault="0031030A">
      <w:pPr>
        <w:pStyle w:val="af0"/>
        <w:tabs>
          <w:tab w:val="left" w:pos="2943"/>
        </w:tabs>
        <w:spacing w:line="360" w:lineRule="auto"/>
        <w:jc w:val="left"/>
        <w:rPr>
          <w:rFonts w:hAnsi="宋体" w:cs="Courier New"/>
          <w:sz w:val="24"/>
          <w:u w:val="single"/>
        </w:rPr>
      </w:pPr>
      <w:r w:rsidRPr="00161AE4">
        <w:rPr>
          <w:rFonts w:hAnsi="宋体" w:cs="Courier New" w:hint="eastAsia"/>
          <w:sz w:val="24"/>
        </w:rPr>
        <w:t>法定代表人签字</w:t>
      </w:r>
      <w:r w:rsidR="00406A13" w:rsidRPr="00161AE4">
        <w:rPr>
          <w:rFonts w:hAnsi="宋体" w:cs="Courier New" w:hint="eastAsia"/>
          <w:sz w:val="24"/>
        </w:rPr>
        <w:t>或盖章</w:t>
      </w:r>
      <w:r w:rsidRPr="00161AE4">
        <w:rPr>
          <w:rFonts w:hAnsi="宋体" w:cs="Courier New" w:hint="eastAsia"/>
          <w:sz w:val="24"/>
        </w:rPr>
        <w:t>：</w:t>
      </w:r>
    </w:p>
    <w:p w:rsidR="005B0068" w:rsidRPr="00161AE4" w:rsidRDefault="0031030A">
      <w:pPr>
        <w:pStyle w:val="af0"/>
        <w:tabs>
          <w:tab w:val="left" w:pos="3227"/>
        </w:tabs>
        <w:spacing w:line="360" w:lineRule="auto"/>
        <w:jc w:val="left"/>
        <w:rPr>
          <w:rFonts w:hAnsi="宋体" w:cs="Courier New"/>
          <w:sz w:val="24"/>
          <w:u w:val="single"/>
        </w:rPr>
      </w:pPr>
      <w:r w:rsidRPr="00161AE4">
        <w:rPr>
          <w:rFonts w:hAnsi="宋体" w:cs="Courier New" w:hint="eastAsia"/>
          <w:sz w:val="24"/>
        </w:rPr>
        <w:t>授权代表签字：</w:t>
      </w:r>
    </w:p>
    <w:p w:rsidR="005B0068" w:rsidRPr="00161AE4" w:rsidRDefault="0060282B">
      <w:pPr>
        <w:pStyle w:val="af0"/>
        <w:tabs>
          <w:tab w:val="left" w:pos="2943"/>
        </w:tabs>
        <w:spacing w:line="360" w:lineRule="auto"/>
        <w:jc w:val="left"/>
        <w:rPr>
          <w:rFonts w:hAnsi="宋体" w:cs="Courier New"/>
          <w:sz w:val="24"/>
          <w:u w:val="single"/>
        </w:rPr>
      </w:pPr>
      <w:r w:rsidRPr="00161AE4">
        <w:rPr>
          <w:rFonts w:hAnsi="宋体" w:cs="Courier New" w:hint="eastAsia"/>
          <w:sz w:val="24"/>
        </w:rPr>
        <w:t>合作方</w:t>
      </w:r>
      <w:r w:rsidR="004B6EEF" w:rsidRPr="00161AE4">
        <w:rPr>
          <w:rFonts w:hAnsi="宋体" w:cs="Courier New" w:hint="eastAsia"/>
          <w:sz w:val="24"/>
        </w:rPr>
        <w:t xml:space="preserve">名称 </w:t>
      </w:r>
      <w:r w:rsidR="0031030A" w:rsidRPr="00161AE4">
        <w:rPr>
          <w:rFonts w:hAnsi="宋体" w:cs="Courier New" w:hint="eastAsia"/>
          <w:sz w:val="24"/>
        </w:rPr>
        <w:t>(盖章)</w:t>
      </w:r>
      <w:r w:rsidR="004B6EEF" w:rsidRPr="00161AE4">
        <w:rPr>
          <w:rFonts w:hAnsi="宋体" w:cs="Courier New" w:hint="eastAsia"/>
          <w:sz w:val="24"/>
        </w:rPr>
        <w:t xml:space="preserve"> ：</w:t>
      </w:r>
    </w:p>
    <w:p w:rsidR="00ED2666" w:rsidRPr="00161AE4" w:rsidRDefault="00ED2666" w:rsidP="004B6EEF">
      <w:pPr>
        <w:tabs>
          <w:tab w:val="left" w:pos="5580"/>
        </w:tabs>
        <w:spacing w:line="360" w:lineRule="auto"/>
        <w:jc w:val="left"/>
        <w:rPr>
          <w:rFonts w:ascii="宋体" w:hAnsi="宋体"/>
          <w:sz w:val="24"/>
          <w:szCs w:val="20"/>
        </w:rPr>
      </w:pPr>
    </w:p>
    <w:p w:rsidR="00ED2666" w:rsidRPr="00161AE4" w:rsidRDefault="00ED2666" w:rsidP="004B6EEF">
      <w:pPr>
        <w:tabs>
          <w:tab w:val="left" w:pos="5580"/>
        </w:tabs>
        <w:spacing w:line="360" w:lineRule="auto"/>
        <w:jc w:val="left"/>
        <w:rPr>
          <w:rFonts w:ascii="宋体" w:hAnsi="宋体"/>
          <w:sz w:val="24"/>
          <w:szCs w:val="20"/>
        </w:rPr>
      </w:pPr>
    </w:p>
    <w:p w:rsidR="004B6EEF" w:rsidRPr="00161AE4" w:rsidRDefault="004B6EEF" w:rsidP="004B6EEF">
      <w:pPr>
        <w:tabs>
          <w:tab w:val="left" w:pos="5580"/>
        </w:tabs>
        <w:spacing w:line="360" w:lineRule="auto"/>
        <w:jc w:val="left"/>
        <w:rPr>
          <w:rFonts w:ascii="宋体" w:hAnsi="宋体"/>
          <w:sz w:val="24"/>
          <w:szCs w:val="20"/>
        </w:rPr>
      </w:pPr>
      <w:r w:rsidRPr="00161AE4">
        <w:rPr>
          <w:rFonts w:ascii="宋体" w:hAnsi="宋体"/>
          <w:sz w:val="24"/>
          <w:szCs w:val="20"/>
        </w:rPr>
        <w:t>法定代表人（单位负责人）有效期内的身份证</w:t>
      </w:r>
      <w:r w:rsidRPr="00161AE4">
        <w:rPr>
          <w:rFonts w:ascii="宋体" w:hAnsi="宋体"/>
          <w:b/>
          <w:sz w:val="24"/>
          <w:szCs w:val="20"/>
        </w:rPr>
        <w:t>正反面</w:t>
      </w:r>
      <w:r w:rsidRPr="00161AE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161AE4" w:rsidTr="0097187F">
        <w:trPr>
          <w:trHeight w:val="1399"/>
        </w:trPr>
        <w:tc>
          <w:tcPr>
            <w:tcW w:w="4673"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c>
          <w:tcPr>
            <w:tcW w:w="4536"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r>
    </w:tbl>
    <w:p w:rsidR="004B6EEF" w:rsidRPr="00161AE4" w:rsidRDefault="004B6EEF" w:rsidP="004B6EEF">
      <w:pPr>
        <w:tabs>
          <w:tab w:val="left" w:pos="5580"/>
        </w:tabs>
        <w:spacing w:line="360" w:lineRule="auto"/>
        <w:jc w:val="left"/>
        <w:rPr>
          <w:rFonts w:ascii="宋体" w:hAnsi="宋体"/>
          <w:sz w:val="24"/>
          <w:szCs w:val="20"/>
        </w:rPr>
      </w:pPr>
      <w:r w:rsidRPr="00161AE4">
        <w:rPr>
          <w:rFonts w:ascii="宋体" w:hAnsi="宋体" w:hint="eastAsia"/>
          <w:sz w:val="24"/>
          <w:szCs w:val="20"/>
        </w:rPr>
        <w:t>委托代理人</w:t>
      </w:r>
      <w:r w:rsidRPr="00161AE4">
        <w:rPr>
          <w:rFonts w:ascii="宋体" w:hAnsi="宋体"/>
          <w:sz w:val="24"/>
          <w:szCs w:val="20"/>
        </w:rPr>
        <w:t>有效期内的身份证</w:t>
      </w:r>
      <w:r w:rsidRPr="00161AE4">
        <w:rPr>
          <w:rFonts w:ascii="宋体" w:hAnsi="宋体"/>
          <w:b/>
          <w:sz w:val="24"/>
          <w:szCs w:val="20"/>
        </w:rPr>
        <w:t>正反面</w:t>
      </w:r>
      <w:r w:rsidRPr="00161AE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161AE4" w:rsidTr="0097187F">
        <w:trPr>
          <w:trHeight w:val="1399"/>
        </w:trPr>
        <w:tc>
          <w:tcPr>
            <w:tcW w:w="4673"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c>
          <w:tcPr>
            <w:tcW w:w="4536" w:type="dxa"/>
          </w:tcPr>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p w:rsidR="004B6EEF" w:rsidRPr="00161AE4" w:rsidRDefault="004B6EEF" w:rsidP="0097187F">
            <w:pPr>
              <w:tabs>
                <w:tab w:val="left" w:pos="5580"/>
              </w:tabs>
              <w:spacing w:line="360" w:lineRule="auto"/>
              <w:jc w:val="left"/>
              <w:rPr>
                <w:rFonts w:ascii="宋体" w:hAnsi="宋体"/>
                <w:sz w:val="24"/>
                <w:szCs w:val="20"/>
              </w:rPr>
            </w:pPr>
          </w:p>
        </w:tc>
      </w:tr>
    </w:tbl>
    <w:p w:rsidR="005B0068" w:rsidRPr="00161AE4" w:rsidRDefault="0031030A" w:rsidP="004B6EEF">
      <w:pPr>
        <w:spacing w:line="360" w:lineRule="auto"/>
        <w:rPr>
          <w:rFonts w:asciiTheme="minorEastAsia" w:eastAsiaTheme="minorEastAsia" w:hAnsiTheme="minorEastAsia"/>
        </w:rPr>
      </w:pPr>
      <w:r w:rsidRPr="00161AE4">
        <w:rPr>
          <w:rFonts w:ascii="宋体" w:hAnsi="宋体" w:hint="eastAsia"/>
          <w:sz w:val="24"/>
        </w:rPr>
        <w:t>注：</w:t>
      </w:r>
      <w:r w:rsidRPr="00161AE4">
        <w:rPr>
          <w:rFonts w:ascii="宋体" w:hAnsi="宋体" w:hint="eastAsia"/>
          <w:sz w:val="24"/>
          <w:u w:val="single"/>
        </w:rPr>
        <w:t>本授权书须严格按照格式要求完整填写各项内容，由法定代表人签字和法人</w:t>
      </w:r>
      <w:r w:rsidRPr="00161AE4">
        <w:rPr>
          <w:rFonts w:ascii="宋体" w:hAnsi="宋体"/>
          <w:sz w:val="24"/>
          <w:u w:val="single"/>
        </w:rPr>
        <w:t>授权</w:t>
      </w:r>
      <w:r w:rsidRPr="00161AE4">
        <w:rPr>
          <w:rFonts w:ascii="宋体" w:hAnsi="宋体" w:hint="eastAsia"/>
          <w:sz w:val="24"/>
          <w:u w:val="single"/>
        </w:rPr>
        <w:t>代表签字并加盖</w:t>
      </w:r>
      <w:r w:rsidR="0060282B" w:rsidRPr="00161AE4">
        <w:rPr>
          <w:rFonts w:ascii="宋体" w:hAnsi="宋体" w:hint="eastAsia"/>
          <w:sz w:val="24"/>
          <w:u w:val="single"/>
        </w:rPr>
        <w:t>合作方</w:t>
      </w:r>
      <w:r w:rsidRPr="00161AE4">
        <w:rPr>
          <w:rFonts w:ascii="宋体" w:hAnsi="宋体" w:hint="eastAsia"/>
          <w:sz w:val="24"/>
          <w:u w:val="single"/>
        </w:rPr>
        <w:t>公章方为有效，否则视其授权书无效。</w:t>
      </w:r>
      <w:r w:rsidRPr="00161AE4">
        <w:br w:type="page"/>
      </w:r>
    </w:p>
    <w:p w:rsidR="005B0068" w:rsidRPr="00161AE4" w:rsidRDefault="00ED2666">
      <w:pPr>
        <w:spacing w:line="360" w:lineRule="auto"/>
        <w:rPr>
          <w:rFonts w:asciiTheme="minorEastAsia" w:eastAsiaTheme="minorEastAsia" w:hAnsiTheme="minorEastAsia" w:cstheme="minorEastAsia"/>
          <w:sz w:val="24"/>
        </w:rPr>
      </w:pPr>
      <w:r w:rsidRPr="00161AE4">
        <w:rPr>
          <w:rFonts w:asciiTheme="minorEastAsia" w:eastAsiaTheme="minorEastAsia" w:hAnsiTheme="minorEastAsia"/>
          <w:sz w:val="24"/>
        </w:rPr>
        <w:lastRenderedPageBreak/>
        <w:t>6</w:t>
      </w:r>
      <w:r w:rsidR="0031030A" w:rsidRPr="00161AE4">
        <w:rPr>
          <w:rFonts w:asciiTheme="minorEastAsia" w:eastAsiaTheme="minorEastAsia" w:hAnsiTheme="minorEastAsia"/>
          <w:sz w:val="24"/>
        </w:rPr>
        <w:t>-</w:t>
      </w:r>
      <w:r w:rsidR="004B6EEF" w:rsidRPr="00161AE4">
        <w:rPr>
          <w:rFonts w:asciiTheme="minorEastAsia" w:eastAsiaTheme="minorEastAsia" w:hAnsiTheme="minorEastAsia"/>
          <w:sz w:val="24"/>
        </w:rPr>
        <w:t>3</w:t>
      </w:r>
      <w:r w:rsidR="004B6EEF" w:rsidRPr="00161AE4">
        <w:rPr>
          <w:rFonts w:ascii="宋体" w:hAnsi="宋体" w:hint="eastAsia"/>
          <w:sz w:val="24"/>
        </w:rPr>
        <w:t>合作方资格</w:t>
      </w:r>
      <w:r w:rsidR="0031030A" w:rsidRPr="00161AE4">
        <w:rPr>
          <w:rFonts w:ascii="宋体" w:hAnsi="宋体" w:hint="eastAsia"/>
          <w:sz w:val="24"/>
        </w:rPr>
        <w:t>声明</w:t>
      </w:r>
    </w:p>
    <w:p w:rsidR="004B6EEF" w:rsidRPr="00161AE4" w:rsidRDefault="004B6EEF" w:rsidP="004B6EEF">
      <w:pPr>
        <w:autoSpaceDE w:val="0"/>
        <w:autoSpaceDN w:val="0"/>
        <w:adjustRightInd w:val="0"/>
        <w:spacing w:line="360" w:lineRule="auto"/>
        <w:rPr>
          <w:rFonts w:ascii="宋体" w:hAnsi="宋体"/>
          <w:b/>
          <w:sz w:val="24"/>
        </w:rPr>
      </w:pPr>
      <w:r w:rsidRPr="00161AE4">
        <w:rPr>
          <w:rFonts w:ascii="宋体" w:hAnsi="宋体"/>
          <w:b/>
          <w:sz w:val="24"/>
        </w:rPr>
        <w:t>致：</w:t>
      </w:r>
      <w:r w:rsidRPr="00161AE4">
        <w:rPr>
          <w:rFonts w:ascii="宋体" w:hAnsi="宋体" w:hint="eastAsia"/>
          <w:b/>
          <w:sz w:val="24"/>
        </w:rPr>
        <w:t>（</w:t>
      </w:r>
      <w:r w:rsidR="00A4182A" w:rsidRPr="00161AE4">
        <w:rPr>
          <w:rFonts w:ascii="宋体" w:hAnsi="宋体" w:hint="eastAsia"/>
          <w:b/>
          <w:sz w:val="24"/>
        </w:rPr>
        <w:t>选取</w:t>
      </w:r>
      <w:r w:rsidRPr="00161AE4">
        <w:rPr>
          <w:rFonts w:ascii="宋体" w:hAnsi="宋体" w:hint="eastAsia"/>
          <w:b/>
          <w:sz w:val="24"/>
        </w:rPr>
        <w:t>方或</w:t>
      </w:r>
      <w:r w:rsidR="00A4182A" w:rsidRPr="00161AE4">
        <w:rPr>
          <w:rFonts w:ascii="宋体" w:hAnsi="宋体" w:hint="eastAsia"/>
          <w:b/>
          <w:sz w:val="24"/>
        </w:rPr>
        <w:t>选取</w:t>
      </w:r>
      <w:r w:rsidRPr="00161AE4">
        <w:rPr>
          <w:rFonts w:ascii="宋体" w:hAnsi="宋体" w:hint="eastAsia"/>
          <w:b/>
          <w:sz w:val="24"/>
        </w:rPr>
        <w:t>代理机构）</w:t>
      </w:r>
    </w:p>
    <w:p w:rsidR="004B6EEF" w:rsidRPr="00161AE4" w:rsidRDefault="004B6EEF" w:rsidP="004B6EEF">
      <w:pPr>
        <w:autoSpaceDE w:val="0"/>
        <w:autoSpaceDN w:val="0"/>
        <w:adjustRightInd w:val="0"/>
        <w:spacing w:line="360" w:lineRule="auto"/>
        <w:ind w:firstLine="480"/>
        <w:rPr>
          <w:rFonts w:ascii="宋体" w:hAnsi="宋体"/>
          <w:sz w:val="24"/>
        </w:rPr>
      </w:pPr>
      <w:r w:rsidRPr="00161AE4">
        <w:rPr>
          <w:rFonts w:ascii="宋体" w:hAnsi="宋体" w:hint="eastAsia"/>
          <w:sz w:val="24"/>
        </w:rPr>
        <w:t>我公司是按照中华人民共和国法律成立的一家法人单位（其他组织或自然人），我公司</w:t>
      </w:r>
      <w:r w:rsidRPr="00161AE4">
        <w:rPr>
          <w:rFonts w:ascii="宋体" w:hAnsi="宋体"/>
          <w:sz w:val="24"/>
        </w:rPr>
        <w:t>具有独立承担民事责任的能力</w:t>
      </w:r>
      <w:r w:rsidRPr="00161AE4">
        <w:rPr>
          <w:rFonts w:ascii="宋体" w:hAnsi="宋体" w:hint="eastAsia"/>
          <w:sz w:val="24"/>
        </w:rPr>
        <w:t>，</w:t>
      </w:r>
      <w:r w:rsidRPr="00161AE4">
        <w:rPr>
          <w:rFonts w:ascii="宋体" w:hAnsi="宋体"/>
          <w:sz w:val="24"/>
        </w:rPr>
        <w:t>具有履行</w:t>
      </w:r>
      <w:r w:rsidRPr="00161AE4">
        <w:rPr>
          <w:rFonts w:ascii="宋体" w:hAnsi="宋体" w:hint="eastAsia"/>
          <w:sz w:val="24"/>
        </w:rPr>
        <w:t>本次</w:t>
      </w:r>
      <w:r w:rsidRPr="00161AE4">
        <w:rPr>
          <w:rFonts w:ascii="宋体" w:hAnsi="宋体"/>
          <w:sz w:val="24"/>
        </w:rPr>
        <w:t>合同所必需的设备和专业技术能力</w:t>
      </w:r>
      <w:r w:rsidRPr="00161AE4">
        <w:rPr>
          <w:rFonts w:ascii="宋体" w:hAnsi="宋体" w:hint="eastAsia"/>
          <w:sz w:val="24"/>
        </w:rPr>
        <w:t>，</w:t>
      </w:r>
      <w:r w:rsidRPr="00161AE4">
        <w:rPr>
          <w:rFonts w:ascii="宋体" w:hAnsi="宋体"/>
          <w:sz w:val="24"/>
        </w:rPr>
        <w:t>具有良好的商业信誉和健全的财务会计制度</w:t>
      </w:r>
      <w:r w:rsidRPr="00161AE4">
        <w:rPr>
          <w:rFonts w:ascii="宋体" w:hAnsi="宋体" w:hint="eastAsia"/>
          <w:sz w:val="24"/>
        </w:rPr>
        <w:t>，具</w:t>
      </w:r>
      <w:r w:rsidRPr="00161AE4">
        <w:rPr>
          <w:rFonts w:ascii="宋体" w:hAnsi="宋体"/>
          <w:sz w:val="24"/>
        </w:rPr>
        <w:t>有依法缴纳税收和社会保障资金的良好记录</w:t>
      </w:r>
      <w:r w:rsidRPr="00161AE4">
        <w:rPr>
          <w:rFonts w:ascii="宋体" w:hAnsi="宋体" w:hint="eastAsia"/>
          <w:sz w:val="24"/>
        </w:rPr>
        <w:t>。</w:t>
      </w:r>
    </w:p>
    <w:p w:rsidR="004B6EEF" w:rsidRPr="00161AE4" w:rsidRDefault="004B6EEF" w:rsidP="004B6EEF">
      <w:pPr>
        <w:autoSpaceDE w:val="0"/>
        <w:autoSpaceDN w:val="0"/>
        <w:adjustRightInd w:val="0"/>
        <w:spacing w:line="360" w:lineRule="auto"/>
        <w:ind w:firstLine="480"/>
        <w:rPr>
          <w:rFonts w:ascii="宋体" w:hAnsi="宋体"/>
          <w:sz w:val="24"/>
        </w:rPr>
      </w:pPr>
      <w:r w:rsidRPr="00161AE4">
        <w:rPr>
          <w:rFonts w:ascii="宋体" w:hAnsi="宋体" w:hint="eastAsia"/>
          <w:sz w:val="24"/>
        </w:rPr>
        <w:t>我公司不是为本项目</w:t>
      </w:r>
      <w:r w:rsidR="00161E9E" w:rsidRPr="00161AE4">
        <w:rPr>
          <w:rFonts w:ascii="宋体" w:hAnsi="宋体" w:hint="eastAsia"/>
          <w:sz w:val="24"/>
        </w:rPr>
        <w:t>参与</w:t>
      </w:r>
      <w:r w:rsidRPr="00161AE4">
        <w:rPr>
          <w:rFonts w:ascii="宋体" w:hAnsi="宋体" w:hint="eastAsia"/>
          <w:sz w:val="24"/>
        </w:rPr>
        <w:t>的</w:t>
      </w:r>
      <w:r w:rsidR="00161E9E" w:rsidRPr="00161AE4">
        <w:rPr>
          <w:rFonts w:ascii="宋体" w:hAnsi="宋体" w:hint="eastAsia"/>
          <w:sz w:val="24"/>
        </w:rPr>
        <w:t>分</w:t>
      </w:r>
      <w:r w:rsidRPr="00161AE4">
        <w:rPr>
          <w:rFonts w:ascii="宋体" w:hAnsi="宋体" w:hint="eastAsia"/>
          <w:sz w:val="24"/>
        </w:rPr>
        <w:t>包提供整体设计、规范编制或者项目管理、监理、检测等服务的服务商。</w:t>
      </w:r>
    </w:p>
    <w:p w:rsidR="004B6EEF" w:rsidRPr="00161AE4" w:rsidRDefault="004B6EEF" w:rsidP="004B6EEF">
      <w:pPr>
        <w:autoSpaceDE w:val="0"/>
        <w:autoSpaceDN w:val="0"/>
        <w:adjustRightInd w:val="0"/>
        <w:spacing w:line="360" w:lineRule="auto"/>
        <w:ind w:firstLine="480"/>
        <w:rPr>
          <w:rFonts w:ascii="宋体" w:hAnsi="宋体"/>
          <w:sz w:val="24"/>
        </w:rPr>
      </w:pPr>
      <w:r w:rsidRPr="00161AE4">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4B6EEF" w:rsidRPr="00161AE4" w:rsidRDefault="004B6EEF" w:rsidP="004B6EEF">
      <w:pPr>
        <w:spacing w:line="360" w:lineRule="auto"/>
        <w:ind w:firstLineChars="200" w:firstLine="480"/>
        <w:rPr>
          <w:rFonts w:ascii="宋体" w:hAnsi="宋体"/>
          <w:sz w:val="24"/>
        </w:rPr>
      </w:pPr>
      <w:r w:rsidRPr="00161AE4">
        <w:rPr>
          <w:rFonts w:ascii="宋体" w:hAnsi="宋体" w:hint="eastAsia"/>
          <w:sz w:val="24"/>
        </w:rPr>
        <w:t>在</w:t>
      </w:r>
      <w:r w:rsidR="00161E9E" w:rsidRPr="00161AE4">
        <w:rPr>
          <w:rFonts w:ascii="宋体" w:hAnsi="宋体" w:hint="eastAsia"/>
          <w:sz w:val="24"/>
        </w:rPr>
        <w:t>递交文件</w:t>
      </w:r>
      <w:r w:rsidRPr="00161AE4">
        <w:rPr>
          <w:rFonts w:ascii="宋体" w:hAnsi="宋体" w:hint="eastAsia"/>
          <w:sz w:val="24"/>
        </w:rPr>
        <w:t>截止时间之前，我公司没有被列入失信被执行人、重大税收违法案件当事人名单、政府采购严重违法失信行为记录名单。</w:t>
      </w:r>
      <w:r w:rsidR="00A4182A" w:rsidRPr="00161AE4">
        <w:rPr>
          <w:rFonts w:ascii="宋体" w:hAnsi="宋体" w:hint="eastAsia"/>
          <w:sz w:val="24"/>
        </w:rPr>
        <w:t>选取</w:t>
      </w:r>
      <w:r w:rsidR="00161E9E" w:rsidRPr="00161AE4">
        <w:rPr>
          <w:rFonts w:ascii="宋体" w:hAnsi="宋体" w:hint="eastAsia"/>
          <w:sz w:val="24"/>
        </w:rPr>
        <w:t>方</w:t>
      </w:r>
      <w:r w:rsidRPr="00161AE4">
        <w:rPr>
          <w:rFonts w:ascii="宋体" w:hAnsi="宋体" w:hint="eastAsia"/>
          <w:sz w:val="24"/>
        </w:rPr>
        <w:t>或评</w:t>
      </w:r>
      <w:r w:rsidR="00161E9E" w:rsidRPr="00161AE4">
        <w:rPr>
          <w:rFonts w:ascii="宋体" w:hAnsi="宋体" w:hint="eastAsia"/>
          <w:sz w:val="24"/>
        </w:rPr>
        <w:t>审</w:t>
      </w:r>
      <w:r w:rsidRPr="00161AE4">
        <w:rPr>
          <w:rFonts w:ascii="宋体" w:hAnsi="宋体" w:hint="eastAsia"/>
          <w:sz w:val="24"/>
        </w:rPr>
        <w:t>委员会可以通过“信用中国”网站（www.creditchina.gov.cn）和中国政府采购网（www.ccgp.gov.cn）等进行查询并留存查询结果的截图，我公司完全接受由此查询的结果。</w:t>
      </w:r>
    </w:p>
    <w:p w:rsidR="004B6EEF" w:rsidRPr="00161AE4" w:rsidRDefault="004B6EEF" w:rsidP="004B6EEF">
      <w:pPr>
        <w:spacing w:line="360" w:lineRule="auto"/>
        <w:ind w:firstLineChars="177" w:firstLine="425"/>
        <w:rPr>
          <w:rFonts w:ascii="宋体" w:hAnsi="宋体"/>
          <w:sz w:val="24"/>
        </w:rPr>
      </w:pPr>
      <w:r w:rsidRPr="00161AE4">
        <w:rPr>
          <w:rFonts w:ascii="宋体" w:hAnsi="宋体"/>
          <w:sz w:val="24"/>
        </w:rPr>
        <w:t>与我单位存在“单位负责人为同一人或者存在直接控股、管理关系”的其他法人单位信息如下（如有，不论其是否参加同一合同项下的</w:t>
      </w:r>
      <w:r w:rsidR="000F626E">
        <w:rPr>
          <w:rFonts w:ascii="宋体" w:hAnsi="宋体" w:hint="eastAsia"/>
          <w:sz w:val="24"/>
        </w:rPr>
        <w:t>选取</w:t>
      </w:r>
      <w:r w:rsidRPr="00161AE4">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4B6EEF" w:rsidRPr="00161AE4" w:rsidTr="0097187F">
        <w:trPr>
          <w:trHeight w:val="430"/>
          <w:jc w:val="center"/>
        </w:trPr>
        <w:tc>
          <w:tcPr>
            <w:tcW w:w="950"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序号</w:t>
            </w:r>
          </w:p>
        </w:tc>
        <w:tc>
          <w:tcPr>
            <w:tcW w:w="4574"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单位名称</w:t>
            </w:r>
          </w:p>
        </w:tc>
        <w:tc>
          <w:tcPr>
            <w:tcW w:w="2976"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相互关系</w:t>
            </w:r>
          </w:p>
        </w:tc>
      </w:tr>
      <w:tr w:rsidR="004B6EEF" w:rsidRPr="00161AE4" w:rsidTr="0097187F">
        <w:trPr>
          <w:trHeight w:val="430"/>
          <w:jc w:val="center"/>
        </w:trPr>
        <w:tc>
          <w:tcPr>
            <w:tcW w:w="950"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1</w:t>
            </w:r>
          </w:p>
        </w:tc>
        <w:tc>
          <w:tcPr>
            <w:tcW w:w="4574" w:type="dxa"/>
            <w:vAlign w:val="center"/>
          </w:tcPr>
          <w:p w:rsidR="004B6EEF" w:rsidRPr="00161AE4" w:rsidRDefault="004B6EEF" w:rsidP="0097187F">
            <w:pPr>
              <w:spacing w:line="360" w:lineRule="auto"/>
              <w:jc w:val="center"/>
              <w:rPr>
                <w:rFonts w:ascii="宋体" w:hAnsi="宋体"/>
                <w:sz w:val="24"/>
              </w:rPr>
            </w:pPr>
          </w:p>
        </w:tc>
        <w:tc>
          <w:tcPr>
            <w:tcW w:w="2976" w:type="dxa"/>
            <w:vAlign w:val="center"/>
          </w:tcPr>
          <w:p w:rsidR="004B6EEF" w:rsidRPr="00161AE4" w:rsidRDefault="004B6EEF" w:rsidP="0097187F">
            <w:pPr>
              <w:spacing w:line="360" w:lineRule="auto"/>
              <w:jc w:val="center"/>
              <w:rPr>
                <w:rFonts w:ascii="宋体" w:hAnsi="宋体"/>
                <w:sz w:val="24"/>
              </w:rPr>
            </w:pPr>
          </w:p>
        </w:tc>
      </w:tr>
      <w:tr w:rsidR="004B6EEF" w:rsidRPr="00161AE4" w:rsidTr="0097187F">
        <w:trPr>
          <w:trHeight w:val="430"/>
          <w:jc w:val="center"/>
        </w:trPr>
        <w:tc>
          <w:tcPr>
            <w:tcW w:w="950"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2</w:t>
            </w:r>
          </w:p>
        </w:tc>
        <w:tc>
          <w:tcPr>
            <w:tcW w:w="4574" w:type="dxa"/>
            <w:vAlign w:val="center"/>
          </w:tcPr>
          <w:p w:rsidR="004B6EEF" w:rsidRPr="00161AE4" w:rsidRDefault="004B6EEF" w:rsidP="0097187F">
            <w:pPr>
              <w:spacing w:line="360" w:lineRule="auto"/>
              <w:jc w:val="center"/>
              <w:rPr>
                <w:rFonts w:ascii="宋体" w:hAnsi="宋体"/>
                <w:sz w:val="24"/>
              </w:rPr>
            </w:pPr>
          </w:p>
        </w:tc>
        <w:tc>
          <w:tcPr>
            <w:tcW w:w="2976" w:type="dxa"/>
            <w:vAlign w:val="center"/>
          </w:tcPr>
          <w:p w:rsidR="004B6EEF" w:rsidRPr="00161AE4" w:rsidRDefault="004B6EEF" w:rsidP="0097187F">
            <w:pPr>
              <w:spacing w:line="360" w:lineRule="auto"/>
              <w:jc w:val="center"/>
              <w:rPr>
                <w:rFonts w:ascii="宋体" w:hAnsi="宋体"/>
                <w:sz w:val="24"/>
              </w:rPr>
            </w:pPr>
          </w:p>
        </w:tc>
      </w:tr>
      <w:tr w:rsidR="004B6EEF" w:rsidRPr="00161AE4" w:rsidTr="0097187F">
        <w:trPr>
          <w:trHeight w:val="430"/>
          <w:jc w:val="center"/>
        </w:trPr>
        <w:tc>
          <w:tcPr>
            <w:tcW w:w="950" w:type="dxa"/>
            <w:vAlign w:val="center"/>
          </w:tcPr>
          <w:p w:rsidR="004B6EEF" w:rsidRPr="00161AE4" w:rsidRDefault="004B6EEF" w:rsidP="0097187F">
            <w:pPr>
              <w:spacing w:line="360" w:lineRule="auto"/>
              <w:jc w:val="center"/>
              <w:rPr>
                <w:rFonts w:ascii="宋体" w:hAnsi="宋体"/>
                <w:sz w:val="24"/>
              </w:rPr>
            </w:pPr>
            <w:r w:rsidRPr="00161AE4">
              <w:rPr>
                <w:rFonts w:ascii="宋体" w:hAnsi="宋体"/>
                <w:sz w:val="24"/>
              </w:rPr>
              <w:t>…</w:t>
            </w:r>
          </w:p>
        </w:tc>
        <w:tc>
          <w:tcPr>
            <w:tcW w:w="4574" w:type="dxa"/>
            <w:vAlign w:val="center"/>
          </w:tcPr>
          <w:p w:rsidR="004B6EEF" w:rsidRPr="00161AE4" w:rsidRDefault="004B6EEF" w:rsidP="0097187F">
            <w:pPr>
              <w:spacing w:line="360" w:lineRule="auto"/>
              <w:jc w:val="center"/>
              <w:rPr>
                <w:rFonts w:ascii="宋体" w:hAnsi="宋体"/>
                <w:sz w:val="24"/>
              </w:rPr>
            </w:pPr>
          </w:p>
        </w:tc>
        <w:tc>
          <w:tcPr>
            <w:tcW w:w="2976" w:type="dxa"/>
            <w:vAlign w:val="center"/>
          </w:tcPr>
          <w:p w:rsidR="004B6EEF" w:rsidRPr="00161AE4" w:rsidRDefault="004B6EEF" w:rsidP="0097187F">
            <w:pPr>
              <w:spacing w:line="360" w:lineRule="auto"/>
              <w:jc w:val="center"/>
              <w:rPr>
                <w:rFonts w:ascii="宋体" w:hAnsi="宋体"/>
                <w:sz w:val="24"/>
              </w:rPr>
            </w:pPr>
          </w:p>
        </w:tc>
      </w:tr>
    </w:tbl>
    <w:p w:rsidR="004B6EEF" w:rsidRPr="00161AE4" w:rsidRDefault="004B6EEF" w:rsidP="004B6EEF">
      <w:pPr>
        <w:spacing w:line="360" w:lineRule="auto"/>
        <w:ind w:firstLineChars="200" w:firstLine="480"/>
        <w:rPr>
          <w:rFonts w:ascii="宋体" w:hAnsi="宋体"/>
          <w:sz w:val="24"/>
        </w:rPr>
      </w:pPr>
      <w:r w:rsidRPr="00161AE4">
        <w:rPr>
          <w:rFonts w:ascii="宋体" w:hAnsi="宋体"/>
          <w:sz w:val="24"/>
        </w:rPr>
        <w:t>上述声明真实有效，否则我方负全部责任。</w:t>
      </w:r>
    </w:p>
    <w:p w:rsidR="004B6EEF" w:rsidRPr="00161AE4" w:rsidRDefault="004B6EEF" w:rsidP="004B6EEF">
      <w:pPr>
        <w:wordWrap w:val="0"/>
        <w:autoSpaceDE w:val="0"/>
        <w:autoSpaceDN w:val="0"/>
        <w:adjustRightInd w:val="0"/>
        <w:spacing w:line="360" w:lineRule="auto"/>
        <w:ind w:firstLineChars="200" w:firstLine="480"/>
        <w:jc w:val="right"/>
        <w:rPr>
          <w:rFonts w:ascii="宋体" w:hAnsi="宋体"/>
          <w:sz w:val="24"/>
        </w:rPr>
      </w:pPr>
    </w:p>
    <w:p w:rsidR="004B6EEF" w:rsidRPr="00161AE4" w:rsidRDefault="00161E9E" w:rsidP="004B6EEF">
      <w:pPr>
        <w:autoSpaceDE w:val="0"/>
        <w:autoSpaceDN w:val="0"/>
        <w:adjustRightInd w:val="0"/>
        <w:spacing w:line="360" w:lineRule="auto"/>
        <w:ind w:firstLineChars="200" w:firstLine="480"/>
        <w:jc w:val="right"/>
        <w:rPr>
          <w:rFonts w:ascii="宋体" w:hAnsi="宋体"/>
          <w:sz w:val="24"/>
        </w:rPr>
      </w:pPr>
      <w:r w:rsidRPr="00161AE4">
        <w:rPr>
          <w:rFonts w:ascii="宋体" w:hAnsi="宋体" w:hint="eastAsia"/>
          <w:sz w:val="24"/>
        </w:rPr>
        <w:t>合作方</w:t>
      </w:r>
      <w:r w:rsidR="004B6EEF" w:rsidRPr="00161AE4">
        <w:rPr>
          <w:rFonts w:ascii="宋体" w:hAnsi="宋体" w:hint="eastAsia"/>
          <w:sz w:val="24"/>
        </w:rPr>
        <w:t>名称（盖章）</w:t>
      </w:r>
      <w:r w:rsidR="004B6EEF" w:rsidRPr="00161AE4">
        <w:rPr>
          <w:rFonts w:ascii="宋体" w:hAnsi="宋体"/>
          <w:sz w:val="24"/>
        </w:rPr>
        <w:t xml:space="preserve">：              </w:t>
      </w:r>
    </w:p>
    <w:p w:rsidR="004B6EEF" w:rsidRPr="00161AE4" w:rsidRDefault="004B6EEF" w:rsidP="004B6EEF">
      <w:pPr>
        <w:wordWrap w:val="0"/>
        <w:autoSpaceDE w:val="0"/>
        <w:autoSpaceDN w:val="0"/>
        <w:adjustRightInd w:val="0"/>
        <w:spacing w:line="360" w:lineRule="auto"/>
        <w:jc w:val="right"/>
        <w:rPr>
          <w:rFonts w:ascii="宋体" w:hAnsi="宋体"/>
          <w:sz w:val="24"/>
        </w:rPr>
      </w:pPr>
      <w:r w:rsidRPr="00161AE4">
        <w:rPr>
          <w:rFonts w:ascii="宋体" w:hAnsi="宋体"/>
          <w:sz w:val="24"/>
        </w:rPr>
        <w:t xml:space="preserve">年    月    日  </w:t>
      </w:r>
    </w:p>
    <w:p w:rsidR="004B6EEF" w:rsidRPr="00161AE4" w:rsidRDefault="004B6EEF" w:rsidP="004B6EEF">
      <w:pPr>
        <w:spacing w:line="360" w:lineRule="auto"/>
        <w:rPr>
          <w:rFonts w:ascii="宋体" w:hAnsi="宋体"/>
          <w:sz w:val="24"/>
        </w:rPr>
      </w:pPr>
      <w:r w:rsidRPr="00161AE4">
        <w:br w:type="page"/>
      </w:r>
    </w:p>
    <w:p w:rsidR="005B0068" w:rsidRPr="00161AE4" w:rsidRDefault="00ED2666">
      <w:pPr>
        <w:spacing w:line="360" w:lineRule="auto"/>
        <w:rPr>
          <w:rFonts w:asciiTheme="minorEastAsia" w:eastAsiaTheme="minorEastAsia" w:hAnsiTheme="minorEastAsia"/>
        </w:rPr>
      </w:pPr>
      <w:r w:rsidRPr="00161AE4">
        <w:rPr>
          <w:rFonts w:asciiTheme="minorEastAsia" w:eastAsiaTheme="minorEastAsia" w:hAnsiTheme="minorEastAsia"/>
          <w:sz w:val="24"/>
        </w:rPr>
        <w:lastRenderedPageBreak/>
        <w:t>6</w:t>
      </w:r>
      <w:r w:rsidR="00271A26" w:rsidRPr="00161AE4">
        <w:rPr>
          <w:rFonts w:asciiTheme="minorEastAsia" w:eastAsiaTheme="minorEastAsia" w:hAnsiTheme="minorEastAsia"/>
          <w:sz w:val="24"/>
        </w:rPr>
        <w:t>-</w:t>
      </w:r>
      <w:r w:rsidR="00161E9E" w:rsidRPr="00161AE4">
        <w:rPr>
          <w:rFonts w:asciiTheme="minorEastAsia" w:eastAsiaTheme="minorEastAsia" w:hAnsiTheme="minorEastAsia"/>
          <w:sz w:val="24"/>
        </w:rPr>
        <w:t>4</w:t>
      </w:r>
      <w:r w:rsidR="00A92C5F" w:rsidRPr="00161AE4">
        <w:rPr>
          <w:rFonts w:asciiTheme="minorEastAsia" w:eastAsiaTheme="minorEastAsia" w:hAnsiTheme="minorEastAsia"/>
          <w:sz w:val="24"/>
        </w:rPr>
        <w:t>选取文件</w:t>
      </w:r>
      <w:r w:rsidR="00D747B6" w:rsidRPr="00161AE4">
        <w:rPr>
          <w:rFonts w:asciiTheme="minorEastAsia" w:eastAsiaTheme="minorEastAsia" w:hAnsiTheme="minorEastAsia"/>
          <w:sz w:val="24"/>
        </w:rPr>
        <w:t>要求或</w:t>
      </w:r>
      <w:r w:rsidR="0060282B" w:rsidRPr="00161AE4">
        <w:rPr>
          <w:rFonts w:asciiTheme="minorEastAsia" w:eastAsiaTheme="minorEastAsia" w:hAnsiTheme="minorEastAsia"/>
          <w:sz w:val="24"/>
        </w:rPr>
        <w:t>合作方</w:t>
      </w:r>
      <w:r w:rsidR="00D747B6" w:rsidRPr="00161AE4">
        <w:rPr>
          <w:rFonts w:asciiTheme="minorEastAsia" w:eastAsiaTheme="minorEastAsia" w:hAnsiTheme="minorEastAsia"/>
          <w:sz w:val="24"/>
        </w:rPr>
        <w:t>认为必要的其他资格证明文件（复印件，须加盖</w:t>
      </w:r>
      <w:r w:rsidR="0060282B" w:rsidRPr="00161AE4">
        <w:rPr>
          <w:rFonts w:asciiTheme="minorEastAsia" w:eastAsiaTheme="minorEastAsia" w:hAnsiTheme="minorEastAsia"/>
          <w:sz w:val="24"/>
        </w:rPr>
        <w:t>合作方</w:t>
      </w:r>
      <w:r w:rsidR="00D747B6" w:rsidRPr="00161AE4">
        <w:rPr>
          <w:rFonts w:asciiTheme="minorEastAsia" w:eastAsiaTheme="minorEastAsia" w:hAnsiTheme="minorEastAsia"/>
          <w:sz w:val="24"/>
        </w:rPr>
        <w:t>公章）</w:t>
      </w:r>
      <w:r w:rsidR="0031030A" w:rsidRPr="00161AE4">
        <w:rPr>
          <w:rFonts w:asciiTheme="minorEastAsia" w:eastAsiaTheme="minorEastAsia" w:hAnsiTheme="minorEastAsia"/>
          <w:sz w:val="24"/>
        </w:rPr>
        <w:t>。</w:t>
      </w:r>
    </w:p>
    <w:p w:rsidR="005B0068" w:rsidRPr="00161AE4" w:rsidRDefault="0031030A">
      <w:pPr>
        <w:widowControl/>
        <w:spacing w:line="360" w:lineRule="auto"/>
        <w:jc w:val="left"/>
        <w:rPr>
          <w:rFonts w:asciiTheme="minorEastAsia" w:eastAsiaTheme="minorEastAsia" w:hAnsiTheme="minorEastAsia"/>
          <w:sz w:val="24"/>
        </w:rPr>
      </w:pPr>
      <w:bookmarkStart w:id="161" w:name="_Toc497235049"/>
      <w:r w:rsidRPr="00161AE4">
        <w:br w:type="page"/>
      </w:r>
    </w:p>
    <w:p w:rsidR="005B0068" w:rsidRPr="00161AE4" w:rsidRDefault="000434AA" w:rsidP="00051E4D">
      <w:pPr>
        <w:pStyle w:val="3"/>
        <w:ind w:left="0"/>
      </w:pPr>
      <w:bookmarkStart w:id="162" w:name="_Toc514926461"/>
      <w:bookmarkStart w:id="163" w:name="_Toc140238228"/>
      <w:bookmarkEnd w:id="161"/>
      <w:bookmarkEnd w:id="162"/>
      <w:bookmarkEnd w:id="163"/>
      <w:r w:rsidRPr="00161AE4">
        <w:rPr>
          <w:rFonts w:hint="eastAsia"/>
        </w:rPr>
        <w:lastRenderedPageBreak/>
        <w:t>7</w:t>
      </w:r>
      <w:r w:rsidRPr="00161AE4">
        <w:t xml:space="preserve"> </w:t>
      </w:r>
      <w:r w:rsidR="0031030A" w:rsidRPr="00161AE4">
        <w:t>业绩案例一览表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8F223E" w:rsidRPr="00161AE4" w:rsidTr="00051E4D">
        <w:trPr>
          <w:trHeight w:val="611"/>
          <w:jc w:val="center"/>
        </w:trPr>
        <w:tc>
          <w:tcPr>
            <w:tcW w:w="852" w:type="dxa"/>
            <w:vAlign w:val="center"/>
          </w:tcPr>
          <w:p w:rsidR="00051E4D" w:rsidRPr="00161AE4" w:rsidRDefault="00051E4D" w:rsidP="00051E4D">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序号</w:t>
            </w:r>
          </w:p>
        </w:tc>
        <w:tc>
          <w:tcPr>
            <w:tcW w:w="1411" w:type="dxa"/>
            <w:vAlign w:val="center"/>
          </w:tcPr>
          <w:p w:rsidR="00051E4D" w:rsidRPr="00161AE4" w:rsidRDefault="00051E4D" w:rsidP="00051E4D">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项目名称</w:t>
            </w:r>
          </w:p>
        </w:tc>
        <w:tc>
          <w:tcPr>
            <w:tcW w:w="1260" w:type="dxa"/>
            <w:vAlign w:val="center"/>
          </w:tcPr>
          <w:p w:rsidR="00051E4D" w:rsidRPr="00161AE4" w:rsidRDefault="00051E4D" w:rsidP="00051E4D">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用户名称</w:t>
            </w:r>
          </w:p>
        </w:tc>
        <w:tc>
          <w:tcPr>
            <w:tcW w:w="1440" w:type="dxa"/>
            <w:vAlign w:val="center"/>
          </w:tcPr>
          <w:p w:rsidR="00051E4D" w:rsidRPr="00161AE4" w:rsidRDefault="00051E4D" w:rsidP="00051E4D">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用户联系人及联系方式</w:t>
            </w:r>
          </w:p>
        </w:tc>
        <w:tc>
          <w:tcPr>
            <w:tcW w:w="1778" w:type="dxa"/>
            <w:vAlign w:val="center"/>
          </w:tcPr>
          <w:p w:rsidR="00051E4D" w:rsidRPr="00161AE4" w:rsidRDefault="00051E4D" w:rsidP="00051E4D">
            <w:pPr>
              <w:spacing w:line="360" w:lineRule="auto"/>
              <w:rPr>
                <w:rFonts w:asciiTheme="minorEastAsia" w:eastAsiaTheme="minorEastAsia" w:hAnsiTheme="minorEastAsia"/>
                <w:b/>
                <w:sz w:val="24"/>
              </w:rPr>
            </w:pPr>
            <w:r w:rsidRPr="00161AE4">
              <w:rPr>
                <w:rFonts w:asciiTheme="minorEastAsia" w:eastAsiaTheme="minorEastAsia" w:hAnsiTheme="minorEastAsia" w:hint="eastAsia"/>
                <w:b/>
                <w:sz w:val="24"/>
              </w:rPr>
              <w:t>合同签订日期</w:t>
            </w:r>
          </w:p>
        </w:tc>
        <w:tc>
          <w:tcPr>
            <w:tcW w:w="2043" w:type="dxa"/>
            <w:vAlign w:val="center"/>
          </w:tcPr>
          <w:p w:rsidR="00051E4D" w:rsidRPr="00161AE4" w:rsidRDefault="008265C1" w:rsidP="008265C1">
            <w:pPr>
              <w:spacing w:line="360" w:lineRule="auto"/>
              <w:jc w:val="center"/>
              <w:rPr>
                <w:rFonts w:asciiTheme="minorEastAsia" w:eastAsiaTheme="minorEastAsia" w:hAnsiTheme="minorEastAsia"/>
                <w:b/>
                <w:sz w:val="24"/>
              </w:rPr>
            </w:pPr>
            <w:r>
              <w:rPr>
                <w:rFonts w:ascii="宋体" w:hAnsi="宋体" w:cs="宋体" w:hint="eastAsia"/>
                <w:b/>
                <w:bCs/>
                <w:sz w:val="24"/>
              </w:rPr>
              <w:t>备注</w:t>
            </w:r>
            <w:bookmarkStart w:id="164" w:name="_GoBack"/>
            <w:bookmarkEnd w:id="164"/>
          </w:p>
        </w:tc>
      </w:tr>
      <w:tr w:rsidR="008F223E" w:rsidRPr="00161AE4" w:rsidTr="00051E4D">
        <w:trPr>
          <w:trHeight w:val="591"/>
          <w:jc w:val="center"/>
        </w:trPr>
        <w:tc>
          <w:tcPr>
            <w:tcW w:w="852" w:type="dxa"/>
            <w:vAlign w:val="center"/>
          </w:tcPr>
          <w:p w:rsidR="00051E4D" w:rsidRPr="00161AE4" w:rsidRDefault="00051E4D" w:rsidP="00051E4D">
            <w:pPr>
              <w:spacing w:line="360" w:lineRule="auto"/>
              <w:jc w:val="center"/>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r w:rsidR="008F223E" w:rsidRPr="00161AE4" w:rsidTr="00051E4D">
        <w:trPr>
          <w:trHeight w:val="768"/>
          <w:jc w:val="center"/>
        </w:trPr>
        <w:tc>
          <w:tcPr>
            <w:tcW w:w="852" w:type="dxa"/>
            <w:vAlign w:val="center"/>
          </w:tcPr>
          <w:p w:rsidR="00051E4D" w:rsidRPr="00161AE4" w:rsidRDefault="00051E4D" w:rsidP="00051E4D">
            <w:pPr>
              <w:spacing w:line="360" w:lineRule="auto"/>
              <w:jc w:val="center"/>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r w:rsidR="008F223E" w:rsidRPr="00161AE4" w:rsidTr="00051E4D">
        <w:trPr>
          <w:trHeight w:val="934"/>
          <w:jc w:val="center"/>
        </w:trPr>
        <w:tc>
          <w:tcPr>
            <w:tcW w:w="852" w:type="dxa"/>
            <w:vAlign w:val="center"/>
          </w:tcPr>
          <w:p w:rsidR="00051E4D" w:rsidRPr="00161AE4" w:rsidRDefault="00051E4D" w:rsidP="00051E4D">
            <w:pPr>
              <w:spacing w:line="360" w:lineRule="auto"/>
              <w:jc w:val="center"/>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r w:rsidR="008F223E" w:rsidRPr="00161AE4" w:rsidTr="00051E4D">
        <w:trPr>
          <w:trHeight w:val="918"/>
          <w:jc w:val="center"/>
        </w:trPr>
        <w:tc>
          <w:tcPr>
            <w:tcW w:w="852" w:type="dxa"/>
            <w:vAlign w:val="center"/>
          </w:tcPr>
          <w:p w:rsidR="00051E4D" w:rsidRPr="00161AE4" w:rsidRDefault="00051E4D" w:rsidP="00051E4D">
            <w:pPr>
              <w:spacing w:line="360" w:lineRule="auto"/>
              <w:jc w:val="center"/>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r w:rsidR="008F223E" w:rsidRPr="00161AE4" w:rsidTr="00051E4D">
        <w:trPr>
          <w:trHeight w:val="918"/>
          <w:jc w:val="center"/>
        </w:trPr>
        <w:tc>
          <w:tcPr>
            <w:tcW w:w="852" w:type="dxa"/>
            <w:vAlign w:val="center"/>
          </w:tcPr>
          <w:p w:rsidR="00051E4D" w:rsidRPr="00161AE4" w:rsidRDefault="00051E4D" w:rsidP="00051E4D">
            <w:pPr>
              <w:spacing w:line="360" w:lineRule="auto"/>
              <w:jc w:val="center"/>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r w:rsidR="008F223E" w:rsidRPr="00161AE4" w:rsidTr="00051E4D">
        <w:trPr>
          <w:trHeight w:val="918"/>
          <w:jc w:val="center"/>
        </w:trPr>
        <w:tc>
          <w:tcPr>
            <w:tcW w:w="852"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11"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26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440"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1778" w:type="dxa"/>
            <w:vAlign w:val="center"/>
          </w:tcPr>
          <w:p w:rsidR="00051E4D" w:rsidRPr="00161AE4" w:rsidRDefault="00051E4D" w:rsidP="00051E4D">
            <w:pPr>
              <w:spacing w:line="360" w:lineRule="auto"/>
              <w:rPr>
                <w:rFonts w:asciiTheme="minorEastAsia" w:eastAsiaTheme="minorEastAsia" w:hAnsiTheme="minorEastAsia"/>
                <w:sz w:val="24"/>
              </w:rPr>
            </w:pPr>
          </w:p>
        </w:tc>
        <w:tc>
          <w:tcPr>
            <w:tcW w:w="2043" w:type="dxa"/>
            <w:vAlign w:val="center"/>
          </w:tcPr>
          <w:p w:rsidR="00051E4D" w:rsidRPr="00161AE4" w:rsidRDefault="00051E4D" w:rsidP="00051E4D">
            <w:pPr>
              <w:spacing w:line="360" w:lineRule="auto"/>
              <w:rPr>
                <w:rFonts w:asciiTheme="minorEastAsia" w:eastAsiaTheme="minorEastAsia" w:hAnsiTheme="minorEastAsia"/>
                <w:sz w:val="24"/>
              </w:rPr>
            </w:pPr>
          </w:p>
        </w:tc>
      </w:tr>
    </w:tbl>
    <w:p w:rsidR="005B0068" w:rsidRPr="00161AE4" w:rsidRDefault="0060282B">
      <w:pPr>
        <w:pStyle w:val="af0"/>
        <w:tabs>
          <w:tab w:val="left" w:pos="5580"/>
        </w:tabs>
        <w:spacing w:before="120" w:line="360" w:lineRule="auto"/>
        <w:rPr>
          <w:rFonts w:hAnsi="宋体"/>
          <w:sz w:val="24"/>
        </w:rPr>
      </w:pPr>
      <w:r w:rsidRPr="00161AE4">
        <w:rPr>
          <w:rFonts w:hAnsi="宋体" w:hint="eastAsia"/>
          <w:sz w:val="24"/>
        </w:rPr>
        <w:t>合作方</w:t>
      </w:r>
      <w:r w:rsidR="0031030A" w:rsidRPr="00161AE4">
        <w:rPr>
          <w:rFonts w:hAnsi="宋体" w:hint="eastAsia"/>
          <w:sz w:val="24"/>
        </w:rPr>
        <w:t>名称（盖章）：</w:t>
      </w:r>
    </w:p>
    <w:p w:rsidR="005B0068" w:rsidRPr="00161AE4" w:rsidRDefault="0031030A">
      <w:pPr>
        <w:pStyle w:val="af0"/>
        <w:tabs>
          <w:tab w:val="left" w:pos="5580"/>
        </w:tabs>
        <w:spacing w:before="120" w:line="360" w:lineRule="auto"/>
        <w:rPr>
          <w:rFonts w:hAnsi="宋体"/>
          <w:sz w:val="24"/>
        </w:rPr>
      </w:pPr>
      <w:r w:rsidRPr="00161AE4">
        <w:rPr>
          <w:rFonts w:hAnsi="宋体" w:hint="eastAsia"/>
          <w:sz w:val="24"/>
        </w:rPr>
        <w:t>法人授权代表（签字）：</w:t>
      </w:r>
    </w:p>
    <w:p w:rsidR="005B0068" w:rsidRPr="00161AE4" w:rsidRDefault="0031030A">
      <w:pPr>
        <w:pStyle w:val="af0"/>
        <w:tabs>
          <w:tab w:val="left" w:pos="5580"/>
        </w:tabs>
        <w:spacing w:before="120" w:line="360" w:lineRule="auto"/>
        <w:rPr>
          <w:rFonts w:hAnsi="宋体"/>
          <w:sz w:val="24"/>
          <w:u w:val="single"/>
        </w:rPr>
      </w:pPr>
      <w:r w:rsidRPr="00161AE4">
        <w:rPr>
          <w:rFonts w:asciiTheme="minorEastAsia" w:eastAsiaTheme="minorEastAsia" w:hAnsiTheme="minorEastAsia" w:hint="eastAsia"/>
          <w:b/>
          <w:kern w:val="0"/>
          <w:sz w:val="24"/>
          <w:szCs w:val="20"/>
        </w:rPr>
        <w:t>注：</w:t>
      </w:r>
      <w:r w:rsidRPr="00161AE4">
        <w:rPr>
          <w:rFonts w:asciiTheme="minorEastAsia" w:eastAsiaTheme="minorEastAsia" w:hAnsiTheme="minorEastAsia" w:hint="eastAsia"/>
          <w:b/>
          <w:sz w:val="24"/>
        </w:rPr>
        <w:t>（须附合同复印件，评委保留对上述资料原件审核的权力）。</w:t>
      </w: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pP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pP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pP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pP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pPr>
    </w:p>
    <w:p w:rsidR="005B0068" w:rsidRPr="00161AE4" w:rsidRDefault="005B0068">
      <w:pPr>
        <w:tabs>
          <w:tab w:val="left" w:pos="5580"/>
        </w:tabs>
        <w:spacing w:before="360" w:line="360" w:lineRule="auto"/>
        <w:ind w:leftChars="428" w:left="1214" w:hangingChars="150" w:hanging="315"/>
        <w:rPr>
          <w:rFonts w:asciiTheme="minorEastAsia" w:eastAsiaTheme="minorEastAsia" w:hAnsiTheme="minorEastAsia"/>
        </w:rPr>
        <w:sectPr w:rsidR="005B0068" w:rsidRPr="00161AE4" w:rsidSect="00ED2666">
          <w:footerReference w:type="even" r:id="rId14"/>
          <w:footerReference w:type="default" r:id="rId15"/>
          <w:footerReference w:type="first" r:id="rId16"/>
          <w:pgSz w:w="11907" w:h="16840"/>
          <w:pgMar w:top="1440" w:right="1800" w:bottom="1440" w:left="1800" w:header="851" w:footer="850" w:gutter="0"/>
          <w:cols w:space="720"/>
          <w:docGrid w:linePitch="312"/>
        </w:sectPr>
      </w:pPr>
    </w:p>
    <w:p w:rsidR="005B0068" w:rsidRPr="00161AE4" w:rsidRDefault="000434AA">
      <w:pPr>
        <w:pStyle w:val="3"/>
      </w:pPr>
      <w:bookmarkStart w:id="165" w:name="_Toc140238229"/>
      <w:bookmarkStart w:id="166" w:name="_Toc514926466"/>
      <w:bookmarkEnd w:id="165"/>
      <w:r w:rsidRPr="00161AE4">
        <w:lastRenderedPageBreak/>
        <w:t>8</w:t>
      </w:r>
      <w:r w:rsidR="00692C67" w:rsidRPr="00161AE4">
        <w:t xml:space="preserve"> </w:t>
      </w:r>
      <w:r w:rsidR="00A92C5F" w:rsidRPr="00161AE4">
        <w:t>参选</w:t>
      </w:r>
      <w:r w:rsidR="0031030A" w:rsidRPr="00161AE4">
        <w:t>保证金</w:t>
      </w:r>
    </w:p>
    <w:bookmarkEnd w:id="166"/>
    <w:p w:rsidR="005B0068" w:rsidRPr="00161AE4" w:rsidRDefault="0031030A">
      <w:pPr>
        <w:spacing w:line="360" w:lineRule="auto"/>
        <w:jc w:val="center"/>
        <w:rPr>
          <w:rFonts w:asciiTheme="minorEastAsia" w:eastAsiaTheme="minorEastAsia" w:hAnsiTheme="minorEastAsia"/>
          <w:b/>
        </w:rPr>
      </w:pPr>
      <w:r w:rsidRPr="00161AE4">
        <w:rPr>
          <w:rFonts w:asciiTheme="minorEastAsia" w:eastAsiaTheme="minorEastAsia" w:hAnsiTheme="minorEastAsia"/>
        </w:rPr>
        <w:t>（凭据复印件加盖公章</w:t>
      </w:r>
      <w:r w:rsidRPr="00161AE4">
        <w:rPr>
          <w:rFonts w:asciiTheme="minorEastAsia" w:eastAsiaTheme="minorEastAsia" w:hAnsiTheme="minorEastAsia" w:hint="eastAsia"/>
        </w:rPr>
        <w:t>，还应按</w:t>
      </w:r>
      <w:r w:rsidR="0060282B" w:rsidRPr="00161AE4">
        <w:rPr>
          <w:rFonts w:asciiTheme="minorEastAsia" w:eastAsiaTheme="minorEastAsia" w:hAnsiTheme="minorEastAsia" w:hint="eastAsia"/>
        </w:rPr>
        <w:t>合作方</w:t>
      </w:r>
      <w:r w:rsidRPr="00161AE4">
        <w:rPr>
          <w:rFonts w:asciiTheme="minorEastAsia" w:eastAsiaTheme="minorEastAsia" w:hAnsiTheme="minorEastAsia" w:hint="eastAsia"/>
        </w:rPr>
        <w:t>须知的规定密封标记并单独递交一份</w:t>
      </w:r>
      <w:r w:rsidRPr="00161AE4">
        <w:rPr>
          <w:rFonts w:asciiTheme="minorEastAsia" w:eastAsiaTheme="minorEastAsia" w:hAnsiTheme="minorEastAsia"/>
        </w:rPr>
        <w:t>）</w:t>
      </w: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spacing w:line="360" w:lineRule="auto"/>
        <w:ind w:firstLineChars="1400" w:firstLine="2940"/>
        <w:rPr>
          <w:rFonts w:asciiTheme="minorEastAsia" w:eastAsiaTheme="minorEastAsia" w:hAnsiTheme="minorEastAsia"/>
        </w:rPr>
      </w:pPr>
    </w:p>
    <w:p w:rsidR="005B0068" w:rsidRPr="00161AE4" w:rsidRDefault="005B0068">
      <w:pPr>
        <w:widowControl/>
        <w:spacing w:line="360" w:lineRule="auto"/>
        <w:jc w:val="left"/>
        <w:rPr>
          <w:rFonts w:asciiTheme="minorEastAsia" w:eastAsiaTheme="minorEastAsia" w:hAnsiTheme="minorEastAsia"/>
        </w:rPr>
      </w:pPr>
    </w:p>
    <w:p w:rsidR="005B0068" w:rsidRPr="00161AE4" w:rsidRDefault="005B0068">
      <w:pPr>
        <w:spacing w:line="360" w:lineRule="auto"/>
        <w:rPr>
          <w:rFonts w:asciiTheme="minorEastAsia" w:eastAsiaTheme="minorEastAsia" w:hAnsiTheme="minorEastAsia"/>
        </w:rPr>
        <w:sectPr w:rsidR="005B0068" w:rsidRPr="00161AE4">
          <w:pgSz w:w="11907" w:h="16840"/>
          <w:pgMar w:top="1089" w:right="1418" w:bottom="1400" w:left="1418" w:header="851" w:footer="992" w:gutter="0"/>
          <w:cols w:space="720"/>
          <w:docGrid w:linePitch="312"/>
        </w:sectPr>
      </w:pPr>
    </w:p>
    <w:p w:rsidR="005B0068" w:rsidRPr="00161AE4" w:rsidRDefault="000434AA">
      <w:pPr>
        <w:pStyle w:val="3"/>
      </w:pPr>
      <w:bookmarkStart w:id="167" w:name="_Toc140238230"/>
      <w:bookmarkStart w:id="168" w:name="_Toc514926467"/>
      <w:bookmarkStart w:id="169" w:name="_Toc497235052"/>
      <w:bookmarkEnd w:id="167"/>
      <w:r w:rsidRPr="00161AE4">
        <w:lastRenderedPageBreak/>
        <w:t>9</w:t>
      </w:r>
      <w:r w:rsidR="0031030A" w:rsidRPr="00161AE4">
        <w:t xml:space="preserve"> </w:t>
      </w:r>
      <w:r w:rsidR="00406A13" w:rsidRPr="00161AE4">
        <w:rPr>
          <w:rFonts w:hint="eastAsia"/>
        </w:rPr>
        <w:t>中选</w:t>
      </w:r>
      <w:r w:rsidR="0031030A" w:rsidRPr="00161AE4">
        <w:t>服务费承诺书</w:t>
      </w:r>
    </w:p>
    <w:p w:rsidR="005B0068" w:rsidRPr="00161AE4" w:rsidRDefault="005B0068">
      <w:pPr>
        <w:pStyle w:val="a3"/>
        <w:spacing w:line="360" w:lineRule="auto"/>
        <w:rPr>
          <w:rFonts w:asciiTheme="minorEastAsia" w:eastAsiaTheme="minorEastAsia" w:hAnsiTheme="minorEastAsia"/>
        </w:rPr>
      </w:pPr>
    </w:p>
    <w:p w:rsidR="005B0068" w:rsidRPr="00161AE4" w:rsidRDefault="0031030A">
      <w:pPr>
        <w:spacing w:line="360" w:lineRule="auto"/>
        <w:rPr>
          <w:rFonts w:asciiTheme="minorEastAsia" w:eastAsiaTheme="minorEastAsia" w:hAnsiTheme="minorEastAsia"/>
          <w:sz w:val="24"/>
          <w:u w:val="single"/>
        </w:rPr>
      </w:pPr>
      <w:r w:rsidRPr="00161AE4">
        <w:rPr>
          <w:rFonts w:asciiTheme="minorEastAsia" w:eastAsiaTheme="minorEastAsia" w:hAnsiTheme="minorEastAsia" w:hint="eastAsia"/>
          <w:sz w:val="24"/>
        </w:rPr>
        <w:t>致</w:t>
      </w:r>
      <w:r w:rsidR="00605DC9" w:rsidRPr="00161AE4">
        <w:rPr>
          <w:rFonts w:asciiTheme="minorEastAsia" w:eastAsiaTheme="minorEastAsia" w:hAnsiTheme="minorEastAsia" w:hint="eastAsia"/>
          <w:sz w:val="24"/>
        </w:rPr>
        <w:t>北京明德致信咨询有限公司</w:t>
      </w:r>
      <w:r w:rsidR="00B12DEB" w:rsidRPr="00161AE4">
        <w:rPr>
          <w:rFonts w:asciiTheme="minorEastAsia" w:eastAsiaTheme="minorEastAsia" w:hAnsiTheme="minorEastAsia" w:hint="eastAsia"/>
          <w:sz w:val="24"/>
        </w:rPr>
        <w:t>：</w:t>
      </w:r>
    </w:p>
    <w:p w:rsidR="005B0068" w:rsidRPr="00161AE4" w:rsidRDefault="0031030A">
      <w:pPr>
        <w:widowControl/>
        <w:spacing w:line="360" w:lineRule="auto"/>
        <w:ind w:firstLineChars="200" w:firstLine="480"/>
        <w:jc w:val="left"/>
        <w:rPr>
          <w:rFonts w:asciiTheme="minorEastAsia" w:eastAsiaTheme="minorEastAsia" w:hAnsiTheme="minorEastAsia" w:cs="宋体"/>
          <w:kern w:val="0"/>
          <w:sz w:val="24"/>
        </w:rPr>
      </w:pPr>
      <w:r w:rsidRPr="00161AE4">
        <w:rPr>
          <w:rFonts w:asciiTheme="minorEastAsia" w:eastAsiaTheme="minorEastAsia" w:hAnsiTheme="minorEastAsia" w:hint="eastAsia"/>
          <w:sz w:val="24"/>
        </w:rPr>
        <w:t>我们在贵公司组织的</w:t>
      </w:r>
      <w:r w:rsidRPr="002B2657">
        <w:rPr>
          <w:u w:val="single"/>
        </w:rPr>
        <w:tab/>
      </w:r>
      <w:r w:rsidRPr="002B2657">
        <w:rPr>
          <w:u w:val="single"/>
        </w:rPr>
        <w:tab/>
      </w:r>
      <w:r w:rsidRPr="002B2657">
        <w:rPr>
          <w:u w:val="single"/>
        </w:rPr>
        <w:tab/>
      </w:r>
      <w:r w:rsidRPr="002B2657">
        <w:rPr>
          <w:u w:val="single"/>
        </w:rPr>
        <w:tab/>
      </w:r>
      <w:r w:rsidRPr="002B2657">
        <w:rPr>
          <w:u w:val="single"/>
        </w:rPr>
        <w:tab/>
      </w:r>
      <w:r w:rsidRPr="002B2657">
        <w:rPr>
          <w:u w:val="single"/>
        </w:rPr>
        <w:tab/>
      </w:r>
      <w:r w:rsidRPr="002B2657">
        <w:rPr>
          <w:u w:val="single"/>
        </w:rPr>
        <w:tab/>
      </w:r>
      <w:r w:rsidRPr="00161AE4">
        <w:rPr>
          <w:rFonts w:asciiTheme="minorEastAsia" w:eastAsiaTheme="minorEastAsia" w:hAnsiTheme="minorEastAsia" w:hint="eastAsia"/>
          <w:sz w:val="24"/>
        </w:rPr>
        <w:t>项目</w:t>
      </w:r>
      <w:r w:rsidR="00A4182A" w:rsidRPr="00161AE4">
        <w:rPr>
          <w:rFonts w:asciiTheme="minorEastAsia" w:eastAsiaTheme="minorEastAsia" w:hAnsiTheme="minorEastAsia" w:hint="eastAsia"/>
          <w:sz w:val="24"/>
        </w:rPr>
        <w:t>选取</w:t>
      </w:r>
      <w:r w:rsidRPr="00161AE4">
        <w:rPr>
          <w:rFonts w:asciiTheme="minorEastAsia" w:eastAsiaTheme="minorEastAsia" w:hAnsiTheme="minorEastAsia" w:hint="eastAsia"/>
          <w:sz w:val="24"/>
        </w:rPr>
        <w:t>中若获成交（</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编号：</w:t>
      </w:r>
      <w:r w:rsidRPr="002B2657">
        <w:rPr>
          <w:u w:val="single"/>
        </w:rPr>
        <w:tab/>
      </w:r>
      <w:r w:rsidRPr="002B2657">
        <w:rPr>
          <w:u w:val="single"/>
        </w:rPr>
        <w:tab/>
      </w:r>
      <w:r w:rsidRPr="002B2657">
        <w:rPr>
          <w:u w:val="single"/>
        </w:rPr>
        <w:tab/>
      </w:r>
      <w:r w:rsidRPr="002B2657">
        <w:rPr>
          <w:u w:val="single"/>
        </w:rPr>
        <w:tab/>
      </w:r>
      <w:r w:rsidRPr="002B2657">
        <w:rPr>
          <w:u w:val="single"/>
        </w:rPr>
        <w:tab/>
      </w:r>
      <w:r w:rsidRPr="002B2657">
        <w:rPr>
          <w:u w:val="single"/>
        </w:rPr>
        <w:tab/>
      </w:r>
      <w:r w:rsidRPr="00161AE4">
        <w:rPr>
          <w:rFonts w:asciiTheme="minorEastAsia" w:eastAsiaTheme="minorEastAsia" w:hAnsiTheme="minorEastAsia" w:hint="eastAsia"/>
          <w:sz w:val="24"/>
        </w:rPr>
        <w:t>），我们保证在领取</w:t>
      </w:r>
      <w:r w:rsidR="006C5F4A"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通知书时按</w:t>
      </w:r>
      <w:r w:rsidR="00A92C5F" w:rsidRPr="00161AE4">
        <w:rPr>
          <w:rFonts w:asciiTheme="minorEastAsia" w:eastAsiaTheme="minorEastAsia" w:hAnsiTheme="minorEastAsia" w:hint="eastAsia"/>
          <w:sz w:val="24"/>
        </w:rPr>
        <w:t>选取文件</w:t>
      </w:r>
      <w:r w:rsidRPr="00161AE4">
        <w:rPr>
          <w:rFonts w:asciiTheme="minorEastAsia" w:eastAsiaTheme="minorEastAsia" w:hAnsiTheme="minorEastAsia" w:hint="eastAsia"/>
          <w:sz w:val="24"/>
        </w:rPr>
        <w:t>的规定，以支票、电汇或现金，向贵公司一次性支付应该交纳的</w:t>
      </w:r>
      <w:r w:rsidR="00406A13" w:rsidRPr="00161AE4">
        <w:rPr>
          <w:rFonts w:asciiTheme="minorEastAsia" w:eastAsiaTheme="minorEastAsia" w:hAnsiTheme="minorEastAsia" w:hint="eastAsia"/>
          <w:sz w:val="24"/>
        </w:rPr>
        <w:t>中选</w:t>
      </w:r>
      <w:r w:rsidRPr="00161AE4">
        <w:rPr>
          <w:rFonts w:asciiTheme="minorEastAsia" w:eastAsiaTheme="minorEastAsia" w:hAnsiTheme="minorEastAsia" w:hint="eastAsia"/>
          <w:sz w:val="24"/>
        </w:rPr>
        <w:t>服务费用。</w:t>
      </w: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31030A">
      <w:pPr>
        <w:spacing w:line="360" w:lineRule="auto"/>
        <w:ind w:firstLineChars="200" w:firstLine="480"/>
        <w:rPr>
          <w:rFonts w:asciiTheme="minorEastAsia" w:eastAsiaTheme="minorEastAsia" w:hAnsiTheme="minorEastAsia"/>
          <w:sz w:val="24"/>
        </w:rPr>
      </w:pPr>
      <w:r w:rsidRPr="00161AE4">
        <w:rPr>
          <w:rFonts w:asciiTheme="minorEastAsia" w:eastAsiaTheme="minorEastAsia" w:hAnsiTheme="minorEastAsia" w:hint="eastAsia"/>
          <w:sz w:val="24"/>
        </w:rPr>
        <w:t>特此承诺</w:t>
      </w: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5B0068">
      <w:pPr>
        <w:spacing w:line="360" w:lineRule="auto"/>
        <w:rPr>
          <w:rFonts w:asciiTheme="minorEastAsia" w:eastAsiaTheme="minorEastAsia" w:hAnsiTheme="minorEastAsia"/>
          <w:sz w:val="24"/>
        </w:rPr>
      </w:pPr>
    </w:p>
    <w:p w:rsidR="005B0068" w:rsidRPr="00161AE4" w:rsidRDefault="0031030A">
      <w:pPr>
        <w:spacing w:line="360" w:lineRule="auto"/>
        <w:rPr>
          <w:rFonts w:asciiTheme="minorEastAsia" w:eastAsiaTheme="minorEastAsia" w:hAnsiTheme="minorEastAsia"/>
          <w:sz w:val="24"/>
        </w:rPr>
      </w:pPr>
      <w:r w:rsidRPr="00161AE4">
        <w:tab/>
      </w:r>
      <w:r w:rsidRPr="00161AE4">
        <w:rPr>
          <w:rFonts w:asciiTheme="minorEastAsia" w:eastAsiaTheme="minorEastAsia" w:hAnsiTheme="minorEastAsia" w:hint="eastAsia"/>
          <w:sz w:val="24"/>
        </w:rPr>
        <w:t>承诺方名称：</w:t>
      </w:r>
      <w:r w:rsidRPr="00161AE4">
        <w:tab/>
      </w:r>
      <w:r w:rsidRPr="00161AE4">
        <w:tab/>
      </w:r>
      <w:r w:rsidRPr="00161AE4">
        <w:tab/>
      </w:r>
      <w:r w:rsidRPr="00161AE4">
        <w:tab/>
      </w:r>
      <w:r w:rsidRPr="00161AE4">
        <w:tab/>
      </w:r>
      <w:r w:rsidRPr="00161AE4">
        <w:tab/>
      </w:r>
      <w:r w:rsidRPr="00161AE4">
        <w:tab/>
      </w:r>
      <w:r w:rsidRPr="00161AE4">
        <w:tab/>
      </w:r>
      <w:r w:rsidRPr="00161AE4">
        <w:tab/>
      </w:r>
      <w:r w:rsidRPr="00161AE4">
        <w:tab/>
      </w:r>
      <w:r w:rsidRPr="00161AE4">
        <w:rPr>
          <w:rFonts w:asciiTheme="minorEastAsia" w:eastAsiaTheme="minorEastAsia" w:hAnsiTheme="minorEastAsia" w:hint="eastAsia"/>
          <w:sz w:val="24"/>
        </w:rPr>
        <w:t>（承诺方盖章）</w:t>
      </w:r>
    </w:p>
    <w:p w:rsidR="005B0068" w:rsidRPr="00161AE4" w:rsidRDefault="0031030A">
      <w:pPr>
        <w:spacing w:line="360" w:lineRule="auto"/>
        <w:rPr>
          <w:rFonts w:asciiTheme="minorEastAsia" w:eastAsiaTheme="minorEastAsia" w:hAnsiTheme="minorEastAsia"/>
          <w:sz w:val="24"/>
        </w:rPr>
      </w:pPr>
      <w:r w:rsidRPr="00161AE4">
        <w:tab/>
      </w:r>
      <w:r w:rsidRPr="00161AE4">
        <w:rPr>
          <w:rFonts w:asciiTheme="minorEastAsia" w:eastAsiaTheme="minorEastAsia" w:hAnsiTheme="minorEastAsia" w:hint="eastAsia"/>
          <w:sz w:val="24"/>
        </w:rPr>
        <w:t>地址：</w:t>
      </w:r>
      <w:r w:rsidRPr="00161AE4">
        <w:tab/>
      </w:r>
      <w:r w:rsidRPr="00161AE4">
        <w:tab/>
      </w:r>
      <w:r w:rsidRPr="00161AE4">
        <w:tab/>
      </w:r>
      <w:r w:rsidRPr="00161AE4">
        <w:tab/>
      </w:r>
      <w:r w:rsidRPr="00161AE4">
        <w:tab/>
      </w:r>
      <w:r w:rsidRPr="00161AE4">
        <w:tab/>
      </w:r>
      <w:r w:rsidRPr="00161AE4">
        <w:tab/>
      </w:r>
      <w:r w:rsidRPr="00161AE4">
        <w:tab/>
      </w:r>
      <w:r w:rsidRPr="00161AE4">
        <w:tab/>
      </w:r>
      <w:r w:rsidRPr="00161AE4">
        <w:tab/>
      </w:r>
      <w:r w:rsidRPr="00161AE4">
        <w:tab/>
      </w:r>
      <w:r w:rsidRPr="00161AE4">
        <w:tab/>
      </w:r>
      <w:r w:rsidRPr="00161AE4">
        <w:tab/>
      </w:r>
    </w:p>
    <w:p w:rsidR="005B0068" w:rsidRPr="00161AE4" w:rsidRDefault="0031030A">
      <w:pPr>
        <w:spacing w:line="360" w:lineRule="auto"/>
        <w:rPr>
          <w:rFonts w:asciiTheme="minorEastAsia" w:eastAsiaTheme="minorEastAsia" w:hAnsiTheme="minorEastAsia"/>
          <w:sz w:val="24"/>
        </w:rPr>
      </w:pPr>
      <w:r w:rsidRPr="00161AE4">
        <w:tab/>
      </w:r>
      <w:r w:rsidRPr="00161AE4">
        <w:rPr>
          <w:rFonts w:asciiTheme="minorEastAsia" w:eastAsiaTheme="minorEastAsia" w:hAnsiTheme="minorEastAsia" w:hint="eastAsia"/>
          <w:sz w:val="24"/>
        </w:rPr>
        <w:t>电话：</w:t>
      </w:r>
      <w:r w:rsidRPr="00161AE4">
        <w:tab/>
      </w:r>
      <w:r w:rsidRPr="00161AE4">
        <w:tab/>
      </w:r>
      <w:r w:rsidRPr="00161AE4">
        <w:tab/>
      </w:r>
      <w:r w:rsidRPr="00161AE4">
        <w:tab/>
      </w:r>
      <w:r w:rsidRPr="00161AE4">
        <w:tab/>
      </w:r>
      <w:r w:rsidRPr="00161AE4">
        <w:tab/>
      </w:r>
      <w:r w:rsidRPr="00161AE4">
        <w:tab/>
      </w:r>
      <w:r w:rsidRPr="00161AE4">
        <w:rPr>
          <w:rFonts w:asciiTheme="minorEastAsia" w:eastAsiaTheme="minorEastAsia" w:hAnsiTheme="minorEastAsia" w:hint="eastAsia"/>
          <w:sz w:val="24"/>
        </w:rPr>
        <w:t>传真：</w:t>
      </w:r>
      <w:r w:rsidRPr="00161AE4">
        <w:tab/>
      </w:r>
      <w:r w:rsidRPr="00161AE4">
        <w:tab/>
      </w:r>
      <w:r w:rsidRPr="00161AE4">
        <w:tab/>
      </w:r>
      <w:r w:rsidRPr="00161AE4">
        <w:tab/>
      </w:r>
      <w:r w:rsidRPr="00161AE4">
        <w:tab/>
      </w:r>
    </w:p>
    <w:p w:rsidR="005B0068" w:rsidRPr="00161AE4" w:rsidRDefault="0031030A">
      <w:pPr>
        <w:spacing w:line="360" w:lineRule="auto"/>
        <w:rPr>
          <w:rFonts w:asciiTheme="minorEastAsia" w:eastAsiaTheme="minorEastAsia" w:hAnsiTheme="minorEastAsia"/>
          <w:sz w:val="24"/>
        </w:rPr>
      </w:pPr>
      <w:r w:rsidRPr="00161AE4">
        <w:tab/>
      </w:r>
      <w:r w:rsidRPr="00161AE4">
        <w:rPr>
          <w:rFonts w:asciiTheme="minorEastAsia" w:eastAsiaTheme="minorEastAsia" w:hAnsiTheme="minorEastAsia" w:hint="eastAsia"/>
          <w:sz w:val="24"/>
        </w:rPr>
        <w:t>邮编：</w:t>
      </w:r>
      <w:r w:rsidRPr="00161AE4">
        <w:tab/>
      </w:r>
      <w:r w:rsidRPr="00161AE4">
        <w:tab/>
      </w:r>
      <w:r w:rsidRPr="00161AE4">
        <w:tab/>
      </w:r>
      <w:r w:rsidRPr="00161AE4">
        <w:tab/>
      </w:r>
      <w:r w:rsidRPr="00161AE4">
        <w:tab/>
      </w:r>
    </w:p>
    <w:p w:rsidR="005B0068" w:rsidRPr="00161AE4" w:rsidRDefault="0031030A">
      <w:pPr>
        <w:spacing w:line="360" w:lineRule="auto"/>
        <w:rPr>
          <w:rFonts w:asciiTheme="minorEastAsia" w:eastAsiaTheme="minorEastAsia" w:hAnsiTheme="minorEastAsia"/>
          <w:sz w:val="24"/>
        </w:rPr>
      </w:pPr>
      <w:r w:rsidRPr="00161AE4">
        <w:tab/>
      </w:r>
      <w:r w:rsidRPr="00161AE4">
        <w:rPr>
          <w:rFonts w:asciiTheme="minorEastAsia" w:eastAsiaTheme="minorEastAsia" w:hAnsiTheme="minorEastAsia" w:hint="eastAsia"/>
          <w:sz w:val="24"/>
        </w:rPr>
        <w:t>承诺方授权代表签字：</w:t>
      </w:r>
      <w:r w:rsidRPr="00161AE4">
        <w:tab/>
      </w:r>
      <w:r w:rsidRPr="00161AE4">
        <w:tab/>
      </w:r>
      <w:r w:rsidRPr="00161AE4">
        <w:tab/>
      </w:r>
      <w:r w:rsidRPr="00161AE4">
        <w:tab/>
      </w:r>
      <w:r w:rsidRPr="00161AE4">
        <w:tab/>
      </w:r>
      <w:r w:rsidRPr="00161AE4">
        <w:tab/>
      </w:r>
      <w:r w:rsidRPr="00161AE4">
        <w:tab/>
      </w:r>
      <w:r w:rsidRPr="00161AE4">
        <w:tab/>
      </w:r>
    </w:p>
    <w:p w:rsidR="005B0068" w:rsidRPr="00161AE4" w:rsidRDefault="0031030A">
      <w:pPr>
        <w:spacing w:line="360" w:lineRule="auto"/>
        <w:rPr>
          <w:rFonts w:asciiTheme="minorEastAsia" w:eastAsiaTheme="minorEastAsia" w:hAnsiTheme="minorEastAsia"/>
          <w:sz w:val="24"/>
          <w:u w:val="single"/>
        </w:rPr>
      </w:pPr>
      <w:r w:rsidRPr="00161AE4">
        <w:tab/>
      </w:r>
      <w:r w:rsidRPr="00161AE4">
        <w:rPr>
          <w:rFonts w:asciiTheme="minorEastAsia" w:eastAsiaTheme="minorEastAsia" w:hAnsiTheme="minorEastAsia" w:hint="eastAsia"/>
          <w:sz w:val="24"/>
        </w:rPr>
        <w:t>承诺日期：</w:t>
      </w:r>
      <w:r w:rsidRPr="00161AE4">
        <w:tab/>
      </w:r>
      <w:r w:rsidRPr="00161AE4">
        <w:tab/>
      </w:r>
      <w:r w:rsidRPr="00161AE4">
        <w:tab/>
      </w:r>
      <w:r w:rsidRPr="00161AE4">
        <w:tab/>
      </w:r>
      <w:r w:rsidRPr="00161AE4">
        <w:tab/>
      </w:r>
    </w:p>
    <w:p w:rsidR="005B0068" w:rsidRPr="00161AE4" w:rsidRDefault="005B0068">
      <w:pPr>
        <w:pStyle w:val="a3"/>
        <w:spacing w:line="360" w:lineRule="auto"/>
        <w:rPr>
          <w:rFonts w:asciiTheme="minorEastAsia" w:eastAsiaTheme="minorEastAsia" w:hAnsiTheme="minorEastAsia"/>
        </w:rPr>
      </w:pPr>
    </w:p>
    <w:p w:rsidR="005B0068" w:rsidRPr="00161AE4" w:rsidRDefault="005B0068">
      <w:pPr>
        <w:pStyle w:val="a3"/>
        <w:spacing w:line="360" w:lineRule="auto"/>
        <w:rPr>
          <w:rFonts w:asciiTheme="minorEastAsia" w:eastAsiaTheme="minorEastAsia" w:hAnsiTheme="minorEastAsia"/>
        </w:rPr>
      </w:pPr>
    </w:p>
    <w:p w:rsidR="005B0068" w:rsidRPr="00161AE4" w:rsidRDefault="005B0068">
      <w:pPr>
        <w:tabs>
          <w:tab w:val="left" w:pos="5580"/>
        </w:tabs>
        <w:spacing w:before="360" w:line="360" w:lineRule="auto"/>
        <w:rPr>
          <w:rFonts w:asciiTheme="minorEastAsia" w:eastAsiaTheme="minorEastAsia" w:hAnsiTheme="minorEastAsia"/>
          <w:bCs/>
          <w:sz w:val="24"/>
        </w:rPr>
      </w:pPr>
    </w:p>
    <w:p w:rsidR="005B0068" w:rsidRPr="00161AE4" w:rsidRDefault="005B0068">
      <w:pPr>
        <w:tabs>
          <w:tab w:val="left" w:pos="5580"/>
        </w:tabs>
        <w:spacing w:before="360" w:line="360" w:lineRule="auto"/>
        <w:rPr>
          <w:rFonts w:asciiTheme="minorEastAsia" w:eastAsiaTheme="minorEastAsia" w:hAnsiTheme="minorEastAsia"/>
          <w:bCs/>
          <w:sz w:val="24"/>
        </w:rPr>
      </w:pPr>
    </w:p>
    <w:p w:rsidR="005B0068" w:rsidRPr="00161AE4" w:rsidRDefault="0031030A">
      <w:pPr>
        <w:pStyle w:val="3"/>
        <w:rPr>
          <w:rFonts w:ascii="宋体"/>
          <w:kern w:val="0"/>
          <w:sz w:val="24"/>
          <w:szCs w:val="20"/>
        </w:rPr>
      </w:pPr>
      <w:bookmarkStart w:id="170" w:name="_Toc496291405"/>
      <w:bookmarkStart w:id="171" w:name="_Toc19479"/>
      <w:bookmarkStart w:id="172" w:name="_Toc21670"/>
      <w:r w:rsidRPr="00161AE4">
        <w:br w:type="page"/>
      </w:r>
    </w:p>
    <w:p w:rsidR="005B0068" w:rsidRPr="00161AE4" w:rsidRDefault="000434AA">
      <w:pPr>
        <w:pStyle w:val="3"/>
      </w:pPr>
      <w:bookmarkStart w:id="173" w:name="_Toc140238231"/>
      <w:bookmarkEnd w:id="146"/>
      <w:bookmarkEnd w:id="168"/>
      <w:bookmarkEnd w:id="169"/>
      <w:bookmarkEnd w:id="170"/>
      <w:bookmarkEnd w:id="171"/>
      <w:bookmarkEnd w:id="172"/>
      <w:bookmarkEnd w:id="173"/>
      <w:r w:rsidRPr="00161AE4">
        <w:lastRenderedPageBreak/>
        <w:t>10</w:t>
      </w:r>
      <w:r w:rsidR="00161E9E" w:rsidRPr="00161AE4">
        <w:t xml:space="preserve"> </w:t>
      </w:r>
      <w:r w:rsidR="0031030A" w:rsidRPr="00161AE4">
        <w:t>拟用于本项目人员资格和经历情况</w:t>
      </w:r>
    </w:p>
    <w:p w:rsidR="005B0068" w:rsidRPr="00161AE4" w:rsidRDefault="000434AA">
      <w:pPr>
        <w:spacing w:line="360" w:lineRule="auto"/>
        <w:rPr>
          <w:rFonts w:ascii="宋体" w:hAnsi="宋体"/>
          <w:b/>
          <w:bCs/>
          <w:sz w:val="28"/>
          <w:szCs w:val="28"/>
        </w:rPr>
      </w:pPr>
      <w:bookmarkStart w:id="174" w:name="_Toc486089925"/>
      <w:bookmarkStart w:id="175" w:name="_Toc177995496"/>
      <w:bookmarkStart w:id="176" w:name="_Toc202069432"/>
      <w:bookmarkStart w:id="177" w:name="_Toc449646782"/>
      <w:bookmarkStart w:id="178" w:name="_Toc201995954"/>
      <w:bookmarkStart w:id="179" w:name="_Toc181504489"/>
      <w:bookmarkStart w:id="180" w:name="_Toc205612644"/>
      <w:bookmarkStart w:id="181" w:name="_Toc177817357"/>
      <w:bookmarkStart w:id="182" w:name="_Toc181864913"/>
      <w:bookmarkStart w:id="183" w:name="_Toc182802852"/>
      <w:bookmarkStart w:id="184" w:name="_Toc194883191"/>
      <w:bookmarkStart w:id="185" w:name="_Toc182205343"/>
      <w:bookmarkStart w:id="186" w:name="_Toc70687213"/>
      <w:bookmarkStart w:id="187" w:name="_Toc182205200"/>
      <w:bookmarkStart w:id="188" w:name="_Toc178491536"/>
      <w:bookmarkStart w:id="189" w:name="_Toc194888465"/>
      <w:bookmarkStart w:id="190" w:name="_Toc182802768"/>
      <w:bookmarkStart w:id="191" w:name="_Toc205612715"/>
      <w:bookmarkStart w:id="192" w:name="_Toc176882565"/>
      <w:bookmarkStart w:id="193" w:name="_Toc177189258"/>
      <w:bookmarkStart w:id="194" w:name="_Toc53722878"/>
      <w:bookmarkStart w:id="195" w:name="_Toc18280296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161AE4">
        <w:rPr>
          <w:rFonts w:ascii="宋体" w:hAnsi="宋体"/>
          <w:b/>
          <w:bCs/>
          <w:sz w:val="28"/>
          <w:szCs w:val="28"/>
        </w:rPr>
        <w:t>10</w:t>
      </w:r>
      <w:r w:rsidR="00161E9E" w:rsidRPr="00161AE4">
        <w:rPr>
          <w:rFonts w:ascii="宋体" w:hAnsi="宋体"/>
          <w:b/>
          <w:bCs/>
          <w:sz w:val="28"/>
          <w:szCs w:val="28"/>
        </w:rPr>
        <w:t>.1</w:t>
      </w:r>
      <w:r w:rsidR="0031030A" w:rsidRPr="00161AE4">
        <w:rPr>
          <w:rFonts w:ascii="宋体" w:hAnsi="宋体"/>
          <w:b/>
          <w:bCs/>
          <w:sz w:val="28"/>
          <w:szCs w:val="28"/>
        </w:rPr>
        <w:t xml:space="preserve">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8F223E" w:rsidRPr="00161AE4" w:rsidTr="005B2296">
        <w:trPr>
          <w:trHeight w:val="580"/>
          <w:jc w:val="center"/>
        </w:trPr>
        <w:tc>
          <w:tcPr>
            <w:tcW w:w="1240" w:type="pct"/>
            <w:vAlign w:val="center"/>
          </w:tcPr>
          <w:p w:rsidR="005B2296" w:rsidRPr="00161AE4" w:rsidRDefault="005B2296">
            <w:pPr>
              <w:jc w:val="center"/>
              <w:rPr>
                <w:kern w:val="0"/>
                <w:sz w:val="24"/>
              </w:rPr>
            </w:pPr>
            <w:r w:rsidRPr="00161AE4">
              <w:rPr>
                <w:kern w:val="0"/>
                <w:sz w:val="24"/>
              </w:rPr>
              <w:t>拟担任职务、分工</w:t>
            </w:r>
          </w:p>
        </w:tc>
        <w:tc>
          <w:tcPr>
            <w:tcW w:w="828" w:type="pct"/>
            <w:vAlign w:val="center"/>
          </w:tcPr>
          <w:p w:rsidR="005B2296" w:rsidRPr="00161AE4" w:rsidRDefault="005B2296">
            <w:pPr>
              <w:jc w:val="center"/>
              <w:rPr>
                <w:kern w:val="0"/>
                <w:sz w:val="24"/>
              </w:rPr>
            </w:pPr>
            <w:r w:rsidRPr="00161AE4">
              <w:rPr>
                <w:kern w:val="0"/>
                <w:sz w:val="24"/>
              </w:rPr>
              <w:t>姓名</w:t>
            </w:r>
          </w:p>
        </w:tc>
        <w:tc>
          <w:tcPr>
            <w:tcW w:w="1031" w:type="pct"/>
            <w:vAlign w:val="center"/>
          </w:tcPr>
          <w:p w:rsidR="005B2296" w:rsidRPr="00161AE4" w:rsidRDefault="005B2296">
            <w:pPr>
              <w:jc w:val="center"/>
              <w:rPr>
                <w:kern w:val="0"/>
                <w:sz w:val="24"/>
              </w:rPr>
            </w:pPr>
            <w:r w:rsidRPr="00161AE4">
              <w:rPr>
                <w:kern w:val="0"/>
                <w:sz w:val="24"/>
              </w:rPr>
              <w:t>从业资格</w:t>
            </w:r>
          </w:p>
        </w:tc>
        <w:tc>
          <w:tcPr>
            <w:tcW w:w="1900" w:type="pct"/>
            <w:vAlign w:val="center"/>
          </w:tcPr>
          <w:p w:rsidR="005B2296" w:rsidRPr="00161AE4" w:rsidRDefault="005B2296">
            <w:pPr>
              <w:jc w:val="center"/>
              <w:rPr>
                <w:kern w:val="0"/>
                <w:sz w:val="24"/>
              </w:rPr>
            </w:pPr>
            <w:r w:rsidRPr="00161AE4">
              <w:rPr>
                <w:kern w:val="0"/>
                <w:sz w:val="24"/>
              </w:rPr>
              <w:t>相关工作年限</w:t>
            </w: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r w:rsidR="008F223E" w:rsidRPr="00161AE4" w:rsidTr="005B2296">
        <w:trPr>
          <w:trHeight w:val="580"/>
          <w:jc w:val="center"/>
        </w:trPr>
        <w:tc>
          <w:tcPr>
            <w:tcW w:w="1240" w:type="pct"/>
            <w:vAlign w:val="center"/>
          </w:tcPr>
          <w:p w:rsidR="005B2296" w:rsidRPr="00161AE4" w:rsidRDefault="005B2296">
            <w:pPr>
              <w:jc w:val="center"/>
              <w:rPr>
                <w:kern w:val="0"/>
                <w:sz w:val="24"/>
              </w:rPr>
            </w:pPr>
          </w:p>
        </w:tc>
        <w:tc>
          <w:tcPr>
            <w:tcW w:w="828" w:type="pct"/>
            <w:vAlign w:val="center"/>
          </w:tcPr>
          <w:p w:rsidR="005B2296" w:rsidRPr="00161AE4" w:rsidRDefault="005B2296">
            <w:pPr>
              <w:jc w:val="center"/>
              <w:rPr>
                <w:kern w:val="0"/>
                <w:sz w:val="24"/>
              </w:rPr>
            </w:pPr>
          </w:p>
        </w:tc>
        <w:tc>
          <w:tcPr>
            <w:tcW w:w="1031" w:type="pct"/>
            <w:vAlign w:val="center"/>
          </w:tcPr>
          <w:p w:rsidR="005B2296" w:rsidRPr="00161AE4" w:rsidRDefault="005B2296">
            <w:pPr>
              <w:jc w:val="center"/>
              <w:rPr>
                <w:kern w:val="0"/>
                <w:sz w:val="24"/>
              </w:rPr>
            </w:pPr>
          </w:p>
        </w:tc>
        <w:tc>
          <w:tcPr>
            <w:tcW w:w="1900" w:type="pct"/>
            <w:vAlign w:val="center"/>
          </w:tcPr>
          <w:p w:rsidR="005B2296" w:rsidRPr="00161AE4" w:rsidRDefault="005B2296">
            <w:pPr>
              <w:jc w:val="center"/>
              <w:rPr>
                <w:kern w:val="0"/>
                <w:sz w:val="24"/>
              </w:rPr>
            </w:pPr>
          </w:p>
        </w:tc>
      </w:tr>
    </w:tbl>
    <w:p w:rsidR="005B0068" w:rsidRPr="00161AE4" w:rsidRDefault="0060282B">
      <w:pPr>
        <w:spacing w:line="360" w:lineRule="auto"/>
        <w:rPr>
          <w:sz w:val="24"/>
        </w:rPr>
      </w:pPr>
      <w:r w:rsidRPr="00161AE4">
        <w:rPr>
          <w:rFonts w:hint="eastAsia"/>
          <w:sz w:val="24"/>
        </w:rPr>
        <w:t>合作方</w:t>
      </w:r>
      <w:r w:rsidR="0031030A" w:rsidRPr="00161AE4">
        <w:rPr>
          <w:rFonts w:hint="eastAsia"/>
          <w:sz w:val="24"/>
        </w:rPr>
        <w:t>承诺：</w:t>
      </w:r>
      <w:r w:rsidR="0031030A" w:rsidRPr="00161AE4">
        <w:rPr>
          <w:sz w:val="24"/>
        </w:rPr>
        <w:t>项目周期内实施人员</w:t>
      </w:r>
      <w:r w:rsidR="0031030A" w:rsidRPr="00161AE4">
        <w:rPr>
          <w:rFonts w:hint="eastAsia"/>
          <w:sz w:val="24"/>
        </w:rPr>
        <w:t>保持</w:t>
      </w:r>
      <w:r w:rsidR="0031030A" w:rsidRPr="00161AE4">
        <w:rPr>
          <w:sz w:val="24"/>
        </w:rPr>
        <w:t>稳定，项目核心人员不发生变动</w:t>
      </w:r>
      <w:r w:rsidR="0031030A" w:rsidRPr="00161AE4">
        <w:rPr>
          <w:rFonts w:hint="eastAsia"/>
          <w:sz w:val="24"/>
        </w:rPr>
        <w:t>。</w:t>
      </w:r>
    </w:p>
    <w:p w:rsidR="005B0068" w:rsidRPr="00161AE4" w:rsidRDefault="005B0068">
      <w:pPr>
        <w:spacing w:line="360" w:lineRule="auto"/>
        <w:rPr>
          <w:kern w:val="0"/>
          <w:sz w:val="24"/>
          <w:u w:val="single"/>
        </w:rPr>
      </w:pPr>
    </w:p>
    <w:p w:rsidR="005B0068" w:rsidRPr="00161AE4" w:rsidRDefault="0031030A">
      <w:pPr>
        <w:autoSpaceDE w:val="0"/>
        <w:autoSpaceDN w:val="0"/>
        <w:adjustRightInd w:val="0"/>
        <w:snapToGrid w:val="0"/>
        <w:spacing w:before="25" w:after="25" w:line="360" w:lineRule="auto"/>
        <w:rPr>
          <w:rFonts w:ascii="宋体" w:hAnsi="宋体"/>
          <w:sz w:val="24"/>
          <w:lang w:val="zh-CN"/>
        </w:rPr>
      </w:pPr>
      <w:bookmarkStart w:id="196" w:name="_Toc182802969"/>
      <w:bookmarkStart w:id="197" w:name="_Toc202069433"/>
      <w:bookmarkStart w:id="198" w:name="_Toc177189259"/>
      <w:bookmarkStart w:id="199" w:name="_Toc182802769"/>
      <w:bookmarkStart w:id="200" w:name="_Toc178491538"/>
      <w:bookmarkStart w:id="201" w:name="_Toc177995498"/>
      <w:bookmarkStart w:id="202" w:name="_Toc70687214"/>
      <w:bookmarkStart w:id="203" w:name="_Toc177817358"/>
      <w:bookmarkStart w:id="204" w:name="_Toc205612645"/>
      <w:bookmarkStart w:id="205" w:name="_Toc181864914"/>
      <w:bookmarkStart w:id="206" w:name="_Toc181504490"/>
      <w:bookmarkStart w:id="207" w:name="_Toc194888466"/>
      <w:bookmarkStart w:id="208" w:name="_Toc176882566"/>
      <w:bookmarkStart w:id="209" w:name="_Toc287280331"/>
      <w:bookmarkStart w:id="210" w:name="_Toc182205344"/>
      <w:bookmarkStart w:id="211" w:name="_Toc205612716"/>
      <w:bookmarkStart w:id="212" w:name="_Toc201995955"/>
      <w:bookmarkStart w:id="213" w:name="_Toc287280582"/>
      <w:bookmarkStart w:id="214" w:name="_Toc182802853"/>
      <w:bookmarkStart w:id="215" w:name="_Toc182205201"/>
      <w:bookmarkStart w:id="216" w:name="_Toc53722879"/>
      <w:bookmarkStart w:id="217" w:name="_Toc194883192"/>
      <w:r w:rsidRPr="00161AE4">
        <w:rPr>
          <w:rFonts w:ascii="宋体" w:hAnsi="宋体" w:hint="eastAsia"/>
          <w:sz w:val="24"/>
          <w:lang w:val="zh-CN"/>
        </w:rPr>
        <w:t xml:space="preserve">授权代表（签字）：____________                          </w:t>
      </w:r>
    </w:p>
    <w:p w:rsidR="005B0068" w:rsidRPr="00161AE4" w:rsidRDefault="0031030A">
      <w:pPr>
        <w:autoSpaceDE w:val="0"/>
        <w:autoSpaceDN w:val="0"/>
        <w:adjustRightInd w:val="0"/>
        <w:snapToGrid w:val="0"/>
        <w:spacing w:before="25" w:after="25" w:line="360" w:lineRule="auto"/>
        <w:rPr>
          <w:rFonts w:ascii="宋体" w:hAnsi="宋体"/>
          <w:sz w:val="24"/>
          <w:lang w:val="zh-CN"/>
        </w:rPr>
      </w:pPr>
      <w:r w:rsidRPr="00161AE4">
        <w:rPr>
          <w:rFonts w:ascii="宋体" w:hAnsi="宋体" w:hint="eastAsia"/>
          <w:sz w:val="24"/>
          <w:lang w:val="zh-CN"/>
        </w:rPr>
        <w:t>单位</w:t>
      </w:r>
      <w:r w:rsidRPr="00161AE4">
        <w:rPr>
          <w:rFonts w:ascii="宋体" w:hAnsi="宋体" w:hint="eastAsia"/>
          <w:sz w:val="24"/>
        </w:rPr>
        <w:t>（盖章）</w:t>
      </w:r>
      <w:r w:rsidRPr="00161AE4">
        <w:rPr>
          <w:rFonts w:ascii="宋体" w:hAnsi="宋体" w:hint="eastAsia"/>
          <w:sz w:val="24"/>
          <w:lang w:val="zh-CN"/>
        </w:rPr>
        <w:t>:    ____________</w:t>
      </w:r>
    </w:p>
    <w:p w:rsidR="005B0068" w:rsidRPr="00161AE4" w:rsidRDefault="0031030A">
      <w:pPr>
        <w:rPr>
          <w:rFonts w:ascii="宋体" w:hAnsi="宋体"/>
          <w:sz w:val="24"/>
        </w:rPr>
      </w:pPr>
      <w:r w:rsidRPr="00161AE4">
        <w:rPr>
          <w:rFonts w:ascii="宋体" w:hAnsi="宋体" w:hint="eastAsia"/>
          <w:sz w:val="24"/>
        </w:rPr>
        <w:t>日期：</w:t>
      </w:r>
      <w:r w:rsidRPr="00161AE4">
        <w:rPr>
          <w:rFonts w:ascii="宋体" w:hAnsi="宋体"/>
          <w:sz w:val="24"/>
        </w:rPr>
        <w:t>_____</w:t>
      </w:r>
      <w:r w:rsidRPr="00161AE4">
        <w:rPr>
          <w:rFonts w:ascii="宋体" w:hAnsi="宋体" w:hint="eastAsia"/>
          <w:sz w:val="24"/>
        </w:rPr>
        <w:t>年</w:t>
      </w:r>
      <w:r w:rsidRPr="00161AE4">
        <w:rPr>
          <w:rFonts w:ascii="宋体" w:hAnsi="宋体"/>
          <w:sz w:val="24"/>
        </w:rPr>
        <w:t>______</w:t>
      </w:r>
      <w:r w:rsidRPr="00161AE4">
        <w:rPr>
          <w:rFonts w:ascii="宋体" w:hAnsi="宋体" w:hint="eastAsia"/>
          <w:sz w:val="24"/>
        </w:rPr>
        <w:t>月</w:t>
      </w:r>
      <w:r w:rsidRPr="00161AE4">
        <w:rPr>
          <w:rFonts w:ascii="宋体" w:hAnsi="宋体"/>
          <w:sz w:val="24"/>
        </w:rPr>
        <w:t>______</w:t>
      </w:r>
      <w:r w:rsidRPr="00161AE4">
        <w:rPr>
          <w:rFonts w:ascii="宋体" w:hAnsi="宋体" w:hint="eastAsia"/>
          <w:sz w:val="24"/>
        </w:rPr>
        <w:t>日</w:t>
      </w:r>
    </w:p>
    <w:p w:rsidR="005B0068" w:rsidRPr="00161AE4" w:rsidRDefault="0031030A">
      <w:pPr>
        <w:spacing w:line="360" w:lineRule="auto"/>
        <w:rPr>
          <w:rFonts w:ascii="宋体" w:hAnsi="宋体"/>
          <w:b/>
          <w:bCs/>
          <w:sz w:val="28"/>
          <w:szCs w:val="28"/>
        </w:rPr>
      </w:pPr>
      <w:bookmarkStart w:id="218" w:name="_Toc486089926"/>
      <w:bookmarkStart w:id="219" w:name="_Toc44964678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161AE4">
        <w:br w:type="page"/>
      </w:r>
      <w:r w:rsidR="000434AA" w:rsidRPr="00161AE4">
        <w:rPr>
          <w:rFonts w:ascii="宋体" w:hAnsi="宋体"/>
          <w:b/>
          <w:bCs/>
          <w:sz w:val="28"/>
          <w:szCs w:val="28"/>
        </w:rPr>
        <w:lastRenderedPageBreak/>
        <w:t>10</w:t>
      </w:r>
      <w:r w:rsidR="00161E9E" w:rsidRPr="00161AE4">
        <w:rPr>
          <w:rFonts w:ascii="宋体" w:hAnsi="宋体"/>
          <w:b/>
          <w:bCs/>
          <w:sz w:val="28"/>
          <w:szCs w:val="28"/>
        </w:rPr>
        <w:t>.2</w:t>
      </w:r>
      <w:r w:rsidRPr="00161AE4">
        <w:rPr>
          <w:rFonts w:ascii="宋体" w:hAnsi="宋体"/>
          <w:b/>
          <w:bCs/>
          <w:sz w:val="28"/>
          <w:szCs w:val="28"/>
        </w:rPr>
        <w:t xml:space="preserve">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F223E" w:rsidRPr="00161AE4">
        <w:trPr>
          <w:trHeight w:val="522"/>
          <w:jc w:val="center"/>
        </w:trPr>
        <w:tc>
          <w:tcPr>
            <w:tcW w:w="1566" w:type="dxa"/>
            <w:vAlign w:val="center"/>
          </w:tcPr>
          <w:p w:rsidR="005B0068" w:rsidRPr="00161AE4" w:rsidRDefault="0031030A">
            <w:pPr>
              <w:jc w:val="center"/>
              <w:rPr>
                <w:caps/>
                <w:sz w:val="24"/>
              </w:rPr>
            </w:pPr>
            <w:r w:rsidRPr="00161AE4">
              <w:rPr>
                <w:caps/>
                <w:sz w:val="24"/>
              </w:rPr>
              <w:t>姓名</w:t>
            </w:r>
          </w:p>
        </w:tc>
        <w:tc>
          <w:tcPr>
            <w:tcW w:w="1240" w:type="dxa"/>
            <w:vAlign w:val="center"/>
          </w:tcPr>
          <w:p w:rsidR="005B0068" w:rsidRPr="00161AE4" w:rsidRDefault="005B0068">
            <w:pPr>
              <w:jc w:val="center"/>
              <w:rPr>
                <w:caps/>
                <w:sz w:val="24"/>
              </w:rPr>
            </w:pPr>
          </w:p>
        </w:tc>
        <w:tc>
          <w:tcPr>
            <w:tcW w:w="1639" w:type="dxa"/>
            <w:gridSpan w:val="2"/>
            <w:vAlign w:val="center"/>
          </w:tcPr>
          <w:p w:rsidR="005B0068" w:rsidRPr="00161AE4" w:rsidRDefault="0031030A">
            <w:pPr>
              <w:jc w:val="center"/>
              <w:rPr>
                <w:caps/>
                <w:sz w:val="24"/>
              </w:rPr>
            </w:pPr>
            <w:r w:rsidRPr="00161AE4">
              <w:rPr>
                <w:caps/>
                <w:sz w:val="24"/>
              </w:rPr>
              <w:t>年龄</w:t>
            </w:r>
          </w:p>
        </w:tc>
        <w:tc>
          <w:tcPr>
            <w:tcW w:w="1453" w:type="dxa"/>
            <w:vAlign w:val="center"/>
          </w:tcPr>
          <w:p w:rsidR="005B0068" w:rsidRPr="00161AE4" w:rsidRDefault="005B0068">
            <w:pPr>
              <w:jc w:val="center"/>
              <w:rPr>
                <w:caps/>
                <w:sz w:val="24"/>
              </w:rPr>
            </w:pPr>
          </w:p>
        </w:tc>
        <w:tc>
          <w:tcPr>
            <w:tcW w:w="2104" w:type="dxa"/>
            <w:gridSpan w:val="2"/>
            <w:vAlign w:val="center"/>
          </w:tcPr>
          <w:p w:rsidR="005B0068" w:rsidRPr="00161AE4" w:rsidRDefault="0031030A">
            <w:pPr>
              <w:jc w:val="center"/>
              <w:rPr>
                <w:caps/>
                <w:sz w:val="24"/>
              </w:rPr>
            </w:pPr>
            <w:r w:rsidRPr="00161AE4">
              <w:rPr>
                <w:caps/>
                <w:sz w:val="24"/>
              </w:rPr>
              <w:t>身份证号码</w:t>
            </w:r>
          </w:p>
        </w:tc>
        <w:tc>
          <w:tcPr>
            <w:tcW w:w="932" w:type="dxa"/>
            <w:gridSpan w:val="2"/>
            <w:vAlign w:val="center"/>
          </w:tcPr>
          <w:p w:rsidR="005B0068" w:rsidRPr="00161AE4" w:rsidRDefault="005B0068">
            <w:pPr>
              <w:jc w:val="center"/>
              <w:rPr>
                <w:caps/>
                <w:sz w:val="24"/>
              </w:rPr>
            </w:pPr>
          </w:p>
        </w:tc>
      </w:tr>
      <w:tr w:rsidR="008F223E" w:rsidRPr="00161AE4">
        <w:trPr>
          <w:jc w:val="center"/>
        </w:trPr>
        <w:tc>
          <w:tcPr>
            <w:tcW w:w="1566" w:type="dxa"/>
            <w:vAlign w:val="center"/>
          </w:tcPr>
          <w:p w:rsidR="005B0068" w:rsidRPr="00161AE4" w:rsidRDefault="0031030A">
            <w:pPr>
              <w:jc w:val="center"/>
              <w:rPr>
                <w:sz w:val="24"/>
              </w:rPr>
            </w:pPr>
            <w:r w:rsidRPr="00161AE4">
              <w:rPr>
                <w:sz w:val="24"/>
              </w:rPr>
              <w:t>现所在机构或部门</w:t>
            </w:r>
          </w:p>
        </w:tc>
        <w:tc>
          <w:tcPr>
            <w:tcW w:w="4332" w:type="dxa"/>
            <w:gridSpan w:val="4"/>
            <w:vAlign w:val="center"/>
          </w:tcPr>
          <w:p w:rsidR="005B0068" w:rsidRPr="00161AE4" w:rsidRDefault="005B0068">
            <w:pPr>
              <w:jc w:val="center"/>
              <w:rPr>
                <w:sz w:val="24"/>
              </w:rPr>
            </w:pPr>
          </w:p>
        </w:tc>
        <w:tc>
          <w:tcPr>
            <w:tcW w:w="2104" w:type="dxa"/>
            <w:gridSpan w:val="2"/>
            <w:vAlign w:val="center"/>
          </w:tcPr>
          <w:p w:rsidR="005B0068" w:rsidRPr="00161AE4" w:rsidRDefault="0031030A">
            <w:pPr>
              <w:jc w:val="center"/>
              <w:rPr>
                <w:sz w:val="24"/>
              </w:rPr>
            </w:pPr>
            <w:r w:rsidRPr="00161AE4">
              <w:rPr>
                <w:sz w:val="24"/>
              </w:rPr>
              <w:t>相关工作年限</w:t>
            </w:r>
          </w:p>
        </w:tc>
        <w:tc>
          <w:tcPr>
            <w:tcW w:w="932" w:type="dxa"/>
            <w:gridSpan w:val="2"/>
            <w:vAlign w:val="center"/>
          </w:tcPr>
          <w:p w:rsidR="005B0068" w:rsidRPr="00161AE4" w:rsidRDefault="005B0068">
            <w:pPr>
              <w:jc w:val="center"/>
              <w:rPr>
                <w:sz w:val="24"/>
              </w:rPr>
            </w:pPr>
          </w:p>
        </w:tc>
      </w:tr>
      <w:tr w:rsidR="008F223E" w:rsidRPr="00161AE4">
        <w:trPr>
          <w:trHeight w:val="450"/>
          <w:jc w:val="center"/>
        </w:trPr>
        <w:tc>
          <w:tcPr>
            <w:tcW w:w="2822" w:type="dxa"/>
            <w:gridSpan w:val="3"/>
            <w:vAlign w:val="center"/>
          </w:tcPr>
          <w:p w:rsidR="005B0068" w:rsidRPr="00161AE4" w:rsidRDefault="0031030A">
            <w:pPr>
              <w:jc w:val="center"/>
              <w:rPr>
                <w:sz w:val="24"/>
              </w:rPr>
            </w:pPr>
            <w:r w:rsidRPr="00161AE4">
              <w:rPr>
                <w:sz w:val="24"/>
              </w:rPr>
              <w:t>拟在本项目担任中职务</w:t>
            </w:r>
          </w:p>
        </w:tc>
        <w:tc>
          <w:tcPr>
            <w:tcW w:w="6112" w:type="dxa"/>
            <w:gridSpan w:val="6"/>
            <w:vAlign w:val="center"/>
          </w:tcPr>
          <w:p w:rsidR="005B0068" w:rsidRPr="00161AE4" w:rsidRDefault="005B0068">
            <w:pPr>
              <w:jc w:val="center"/>
              <w:rPr>
                <w:sz w:val="24"/>
              </w:rPr>
            </w:pPr>
          </w:p>
        </w:tc>
      </w:tr>
      <w:tr w:rsidR="008F223E" w:rsidRPr="00161AE4">
        <w:trPr>
          <w:trHeight w:val="1246"/>
          <w:jc w:val="center"/>
        </w:trPr>
        <w:tc>
          <w:tcPr>
            <w:tcW w:w="1566" w:type="dxa"/>
            <w:vAlign w:val="center"/>
          </w:tcPr>
          <w:p w:rsidR="005B0068" w:rsidRPr="00161AE4" w:rsidRDefault="0031030A">
            <w:pPr>
              <w:jc w:val="center"/>
              <w:rPr>
                <w:sz w:val="24"/>
              </w:rPr>
            </w:pPr>
            <w:r w:rsidRPr="00161AE4">
              <w:rPr>
                <w:sz w:val="24"/>
              </w:rPr>
              <w:t>主要经历</w:t>
            </w:r>
          </w:p>
        </w:tc>
        <w:tc>
          <w:tcPr>
            <w:tcW w:w="7368" w:type="dxa"/>
            <w:gridSpan w:val="8"/>
            <w:vAlign w:val="center"/>
          </w:tcPr>
          <w:p w:rsidR="005B0068" w:rsidRPr="00161AE4" w:rsidRDefault="005B0068">
            <w:pPr>
              <w:jc w:val="center"/>
              <w:rPr>
                <w:sz w:val="24"/>
              </w:rPr>
            </w:pPr>
          </w:p>
        </w:tc>
      </w:tr>
      <w:tr w:rsidR="008F223E" w:rsidRPr="00161AE4">
        <w:trPr>
          <w:trHeight w:val="444"/>
          <w:jc w:val="center"/>
        </w:trPr>
        <w:tc>
          <w:tcPr>
            <w:tcW w:w="1566" w:type="dxa"/>
            <w:vAlign w:val="center"/>
          </w:tcPr>
          <w:p w:rsidR="005B0068" w:rsidRPr="00161AE4" w:rsidRDefault="0031030A">
            <w:pPr>
              <w:jc w:val="center"/>
              <w:rPr>
                <w:sz w:val="24"/>
              </w:rPr>
            </w:pPr>
            <w:r w:rsidRPr="00161AE4">
              <w:rPr>
                <w:sz w:val="24"/>
              </w:rPr>
              <w:t>日期</w:t>
            </w:r>
          </w:p>
        </w:tc>
        <w:tc>
          <w:tcPr>
            <w:tcW w:w="2879" w:type="dxa"/>
            <w:gridSpan w:val="3"/>
            <w:vAlign w:val="center"/>
          </w:tcPr>
          <w:p w:rsidR="005B0068" w:rsidRPr="00161AE4" w:rsidRDefault="0031030A">
            <w:pPr>
              <w:jc w:val="center"/>
              <w:rPr>
                <w:sz w:val="24"/>
              </w:rPr>
            </w:pPr>
            <w:r w:rsidRPr="00161AE4">
              <w:rPr>
                <w:sz w:val="24"/>
              </w:rPr>
              <w:t>参加过的相关项目名称</w:t>
            </w:r>
            <w:r w:rsidRPr="00161AE4">
              <w:rPr>
                <w:sz w:val="24"/>
              </w:rPr>
              <w:t>/</w:t>
            </w:r>
            <w:r w:rsidRPr="00161AE4">
              <w:rPr>
                <w:sz w:val="24"/>
              </w:rPr>
              <w:t>成果情况</w:t>
            </w:r>
          </w:p>
        </w:tc>
        <w:tc>
          <w:tcPr>
            <w:tcW w:w="2505" w:type="dxa"/>
            <w:gridSpan w:val="2"/>
            <w:vAlign w:val="center"/>
          </w:tcPr>
          <w:p w:rsidR="005B0068" w:rsidRPr="00161AE4" w:rsidRDefault="0031030A">
            <w:pPr>
              <w:jc w:val="center"/>
              <w:rPr>
                <w:sz w:val="24"/>
              </w:rPr>
            </w:pPr>
            <w:r w:rsidRPr="00161AE4">
              <w:rPr>
                <w:sz w:val="24"/>
              </w:rPr>
              <w:t>担任何职</w:t>
            </w:r>
          </w:p>
          <w:p w:rsidR="005B0068" w:rsidRPr="00161AE4" w:rsidRDefault="0031030A">
            <w:pPr>
              <w:jc w:val="center"/>
              <w:rPr>
                <w:sz w:val="24"/>
              </w:rPr>
            </w:pPr>
            <w:r w:rsidRPr="00161AE4">
              <w:rPr>
                <w:sz w:val="24"/>
              </w:rPr>
              <w:t>（负责人</w:t>
            </w:r>
            <w:r w:rsidRPr="00161AE4">
              <w:rPr>
                <w:sz w:val="24"/>
              </w:rPr>
              <w:t>/</w:t>
            </w:r>
            <w:r w:rsidRPr="00161AE4">
              <w:rPr>
                <w:sz w:val="24"/>
              </w:rPr>
              <w:t>参加者）</w:t>
            </w:r>
          </w:p>
        </w:tc>
        <w:tc>
          <w:tcPr>
            <w:tcW w:w="1108" w:type="dxa"/>
            <w:gridSpan w:val="2"/>
            <w:vAlign w:val="center"/>
          </w:tcPr>
          <w:p w:rsidR="005B0068" w:rsidRPr="00161AE4" w:rsidRDefault="0031030A">
            <w:pPr>
              <w:jc w:val="center"/>
              <w:rPr>
                <w:sz w:val="24"/>
              </w:rPr>
            </w:pPr>
            <w:r w:rsidRPr="00161AE4">
              <w:rPr>
                <w:sz w:val="24"/>
              </w:rPr>
              <w:t>是否已完成</w:t>
            </w:r>
          </w:p>
        </w:tc>
        <w:tc>
          <w:tcPr>
            <w:tcW w:w="876" w:type="dxa"/>
            <w:vAlign w:val="center"/>
          </w:tcPr>
          <w:p w:rsidR="005B0068" w:rsidRPr="00161AE4" w:rsidRDefault="0031030A">
            <w:pPr>
              <w:jc w:val="center"/>
              <w:rPr>
                <w:sz w:val="24"/>
              </w:rPr>
            </w:pPr>
            <w:r w:rsidRPr="00161AE4">
              <w:rPr>
                <w:sz w:val="24"/>
              </w:rPr>
              <w:t>备注</w:t>
            </w:r>
          </w:p>
        </w:tc>
      </w:tr>
      <w:tr w:rsidR="008F223E" w:rsidRPr="00161AE4">
        <w:trPr>
          <w:trHeight w:val="450"/>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56"/>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35"/>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68"/>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60"/>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38"/>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01"/>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r w:rsidR="008F223E" w:rsidRPr="00161AE4">
        <w:trPr>
          <w:trHeight w:val="464"/>
          <w:jc w:val="center"/>
        </w:trPr>
        <w:tc>
          <w:tcPr>
            <w:tcW w:w="1566" w:type="dxa"/>
            <w:vAlign w:val="center"/>
          </w:tcPr>
          <w:p w:rsidR="005B0068" w:rsidRPr="00161AE4" w:rsidRDefault="005B0068">
            <w:pPr>
              <w:jc w:val="center"/>
              <w:rPr>
                <w:sz w:val="24"/>
              </w:rPr>
            </w:pPr>
          </w:p>
        </w:tc>
        <w:tc>
          <w:tcPr>
            <w:tcW w:w="2879" w:type="dxa"/>
            <w:gridSpan w:val="3"/>
            <w:vAlign w:val="center"/>
          </w:tcPr>
          <w:p w:rsidR="005B0068" w:rsidRPr="00161AE4" w:rsidRDefault="005B0068">
            <w:pPr>
              <w:jc w:val="center"/>
              <w:rPr>
                <w:sz w:val="24"/>
              </w:rPr>
            </w:pPr>
          </w:p>
        </w:tc>
        <w:tc>
          <w:tcPr>
            <w:tcW w:w="2505" w:type="dxa"/>
            <w:gridSpan w:val="2"/>
            <w:vAlign w:val="center"/>
          </w:tcPr>
          <w:p w:rsidR="005B0068" w:rsidRPr="00161AE4" w:rsidRDefault="005B0068">
            <w:pPr>
              <w:jc w:val="center"/>
              <w:rPr>
                <w:sz w:val="24"/>
              </w:rPr>
            </w:pPr>
          </w:p>
        </w:tc>
        <w:tc>
          <w:tcPr>
            <w:tcW w:w="1108" w:type="dxa"/>
            <w:gridSpan w:val="2"/>
            <w:vAlign w:val="center"/>
          </w:tcPr>
          <w:p w:rsidR="005B0068" w:rsidRPr="00161AE4" w:rsidRDefault="005B0068">
            <w:pPr>
              <w:jc w:val="center"/>
              <w:rPr>
                <w:sz w:val="24"/>
              </w:rPr>
            </w:pPr>
          </w:p>
        </w:tc>
        <w:tc>
          <w:tcPr>
            <w:tcW w:w="876" w:type="dxa"/>
            <w:vAlign w:val="center"/>
          </w:tcPr>
          <w:p w:rsidR="005B0068" w:rsidRPr="00161AE4" w:rsidRDefault="005B0068">
            <w:pPr>
              <w:jc w:val="center"/>
              <w:rPr>
                <w:sz w:val="24"/>
              </w:rPr>
            </w:pPr>
          </w:p>
        </w:tc>
      </w:tr>
    </w:tbl>
    <w:p w:rsidR="005B0068" w:rsidRPr="00161AE4" w:rsidRDefault="0031030A">
      <w:pPr>
        <w:spacing w:line="360" w:lineRule="auto"/>
        <w:rPr>
          <w:sz w:val="24"/>
        </w:rPr>
      </w:pPr>
      <w:bookmarkStart w:id="220" w:name="OLE_LINK4"/>
      <w:bookmarkEnd w:id="220"/>
      <w:r w:rsidRPr="00161AE4">
        <w:rPr>
          <w:sz w:val="24"/>
        </w:rPr>
        <w:t>注：</w:t>
      </w:r>
      <w:r w:rsidRPr="00161AE4">
        <w:rPr>
          <w:sz w:val="24"/>
        </w:rPr>
        <w:t>“</w:t>
      </w:r>
      <w:r w:rsidRPr="00161AE4">
        <w:rPr>
          <w:sz w:val="24"/>
        </w:rPr>
        <w:t>主要人员</w:t>
      </w:r>
      <w:r w:rsidRPr="00161AE4">
        <w:rPr>
          <w:sz w:val="24"/>
        </w:rPr>
        <w:t>”</w:t>
      </w:r>
      <w:r w:rsidRPr="00161AE4">
        <w:rPr>
          <w:sz w:val="24"/>
        </w:rPr>
        <w:t>是指实际参加本项目规定的管理、技术和服务工作的负责人员（包括但不限于项目负责人</w:t>
      </w:r>
      <w:r w:rsidRPr="00161AE4">
        <w:rPr>
          <w:rFonts w:hint="eastAsia"/>
          <w:sz w:val="24"/>
        </w:rPr>
        <w:t>/</w:t>
      </w:r>
      <w:r w:rsidRPr="00161AE4">
        <w:rPr>
          <w:rFonts w:hint="eastAsia"/>
          <w:sz w:val="24"/>
        </w:rPr>
        <w:t>项目经理</w:t>
      </w:r>
      <w:r w:rsidRPr="00161AE4">
        <w:rPr>
          <w:sz w:val="24"/>
        </w:rPr>
        <w:t>等），应附上有关从业资质证书。</w:t>
      </w:r>
    </w:p>
    <w:p w:rsidR="005B0068" w:rsidRPr="00161AE4" w:rsidRDefault="005B0068">
      <w:pPr>
        <w:pStyle w:val="xl23"/>
        <w:widowControl w:val="0"/>
        <w:spacing w:before="0" w:beforeAutospacing="0" w:after="0" w:afterAutospacing="0"/>
        <w:ind w:firstLine="480"/>
      </w:pPr>
    </w:p>
    <w:p w:rsidR="005B0068" w:rsidRPr="00161AE4" w:rsidRDefault="0031030A">
      <w:pPr>
        <w:autoSpaceDE w:val="0"/>
        <w:autoSpaceDN w:val="0"/>
        <w:adjustRightInd w:val="0"/>
        <w:snapToGrid w:val="0"/>
        <w:spacing w:before="25" w:after="25" w:line="360" w:lineRule="auto"/>
        <w:rPr>
          <w:rFonts w:ascii="宋体" w:hAnsi="宋体"/>
          <w:sz w:val="24"/>
          <w:lang w:val="zh-CN"/>
        </w:rPr>
      </w:pPr>
      <w:r w:rsidRPr="00161AE4">
        <w:rPr>
          <w:rFonts w:ascii="宋体" w:hAnsi="宋体" w:hint="eastAsia"/>
          <w:sz w:val="24"/>
          <w:lang w:val="zh-CN"/>
        </w:rPr>
        <w:t xml:space="preserve">授权代表（签字）：____________                          </w:t>
      </w:r>
    </w:p>
    <w:p w:rsidR="005B0068" w:rsidRPr="00161AE4" w:rsidRDefault="0031030A">
      <w:pPr>
        <w:autoSpaceDE w:val="0"/>
        <w:autoSpaceDN w:val="0"/>
        <w:adjustRightInd w:val="0"/>
        <w:snapToGrid w:val="0"/>
        <w:spacing w:before="25" w:after="25" w:line="360" w:lineRule="auto"/>
        <w:rPr>
          <w:rFonts w:ascii="宋体" w:hAnsi="宋体"/>
          <w:sz w:val="24"/>
          <w:lang w:val="zh-CN"/>
        </w:rPr>
      </w:pPr>
      <w:r w:rsidRPr="00161AE4">
        <w:rPr>
          <w:rFonts w:ascii="宋体" w:hAnsi="宋体" w:hint="eastAsia"/>
          <w:sz w:val="24"/>
          <w:lang w:val="zh-CN"/>
        </w:rPr>
        <w:t>单位</w:t>
      </w:r>
      <w:r w:rsidRPr="00161AE4">
        <w:rPr>
          <w:rFonts w:ascii="宋体" w:hAnsi="宋体" w:hint="eastAsia"/>
          <w:sz w:val="24"/>
        </w:rPr>
        <w:t>（盖章）</w:t>
      </w:r>
      <w:r w:rsidRPr="00161AE4">
        <w:rPr>
          <w:rFonts w:ascii="宋体" w:hAnsi="宋体" w:hint="eastAsia"/>
          <w:sz w:val="24"/>
          <w:lang w:val="zh-CN"/>
        </w:rPr>
        <w:t>:    ____________</w:t>
      </w:r>
    </w:p>
    <w:p w:rsidR="005B0068" w:rsidRPr="00161AE4" w:rsidRDefault="0031030A">
      <w:pPr>
        <w:rPr>
          <w:rFonts w:ascii="宋体" w:hAnsi="宋体"/>
          <w:sz w:val="24"/>
        </w:rPr>
      </w:pPr>
      <w:r w:rsidRPr="00161AE4">
        <w:rPr>
          <w:rFonts w:ascii="宋体" w:hAnsi="宋体" w:hint="eastAsia"/>
          <w:sz w:val="24"/>
        </w:rPr>
        <w:t>日期：</w:t>
      </w:r>
      <w:r w:rsidRPr="00161AE4">
        <w:rPr>
          <w:rFonts w:ascii="宋体" w:hAnsi="宋体"/>
          <w:sz w:val="24"/>
        </w:rPr>
        <w:t>_____</w:t>
      </w:r>
      <w:r w:rsidRPr="00161AE4">
        <w:rPr>
          <w:rFonts w:ascii="宋体" w:hAnsi="宋体" w:hint="eastAsia"/>
          <w:sz w:val="24"/>
        </w:rPr>
        <w:t>年</w:t>
      </w:r>
      <w:r w:rsidRPr="00161AE4">
        <w:rPr>
          <w:rFonts w:ascii="宋体" w:hAnsi="宋体"/>
          <w:sz w:val="24"/>
        </w:rPr>
        <w:t>______</w:t>
      </w:r>
      <w:r w:rsidRPr="00161AE4">
        <w:rPr>
          <w:rFonts w:ascii="宋体" w:hAnsi="宋体" w:hint="eastAsia"/>
          <w:sz w:val="24"/>
        </w:rPr>
        <w:t>月</w:t>
      </w:r>
      <w:r w:rsidRPr="00161AE4">
        <w:rPr>
          <w:rFonts w:ascii="宋体" w:hAnsi="宋体"/>
          <w:sz w:val="24"/>
        </w:rPr>
        <w:t>______</w:t>
      </w:r>
      <w:r w:rsidRPr="00161AE4">
        <w:rPr>
          <w:rFonts w:ascii="宋体" w:hAnsi="宋体" w:hint="eastAsia"/>
          <w:sz w:val="24"/>
        </w:rPr>
        <w:t>日</w:t>
      </w:r>
    </w:p>
    <w:p w:rsidR="005B0068" w:rsidRPr="00161AE4" w:rsidRDefault="005B0068">
      <w:pPr>
        <w:pStyle w:val="a3"/>
        <w:spacing w:line="360" w:lineRule="auto"/>
        <w:rPr>
          <w:rFonts w:asciiTheme="minorEastAsia" w:eastAsiaTheme="minorEastAsia" w:hAnsiTheme="minorEastAsia"/>
        </w:rPr>
        <w:sectPr w:rsidR="005B0068" w:rsidRPr="00161AE4">
          <w:pgSz w:w="11907" w:h="16840"/>
          <w:pgMar w:top="1089" w:right="1418" w:bottom="1400" w:left="1418" w:header="851" w:footer="992" w:gutter="0"/>
          <w:cols w:space="720"/>
          <w:docGrid w:linePitch="312"/>
        </w:sectPr>
      </w:pPr>
    </w:p>
    <w:p w:rsidR="005B0068" w:rsidRPr="00161AE4" w:rsidRDefault="0031030A">
      <w:pPr>
        <w:pStyle w:val="3"/>
      </w:pPr>
      <w:bookmarkStart w:id="221" w:name="_Toc140238232"/>
      <w:bookmarkEnd w:id="221"/>
      <w:r w:rsidRPr="00161AE4">
        <w:rPr>
          <w:rFonts w:hint="eastAsia"/>
        </w:rPr>
        <w:lastRenderedPageBreak/>
        <w:t>1</w:t>
      </w:r>
      <w:r w:rsidR="000434AA" w:rsidRPr="00161AE4">
        <w:t>1</w:t>
      </w:r>
      <w:r w:rsidR="00161E9E" w:rsidRPr="00161AE4">
        <w:t xml:space="preserve"> </w:t>
      </w:r>
      <w:r w:rsidRPr="00161AE4">
        <w:t>主要</w:t>
      </w:r>
      <w:r w:rsidRPr="00161AE4">
        <w:rPr>
          <w:rFonts w:hint="eastAsia"/>
        </w:rPr>
        <w:t>方案的</w:t>
      </w:r>
      <w:r w:rsidRPr="00161AE4">
        <w:t>详细说明</w:t>
      </w:r>
    </w:p>
    <w:p w:rsidR="005B0068" w:rsidRPr="00161AE4" w:rsidRDefault="0031030A">
      <w:pPr>
        <w:widowControl/>
        <w:jc w:val="left"/>
        <w:rPr>
          <w:kern w:val="0"/>
          <w:sz w:val="20"/>
          <w:szCs w:val="20"/>
        </w:rPr>
      </w:pPr>
      <w:r w:rsidRPr="00161AE4">
        <w:br w:type="page"/>
      </w:r>
    </w:p>
    <w:p w:rsidR="005B0068" w:rsidRPr="00161AE4" w:rsidRDefault="005B0068">
      <w:pPr>
        <w:widowControl/>
        <w:jc w:val="left"/>
        <w:rPr>
          <w:kern w:val="0"/>
          <w:sz w:val="20"/>
          <w:szCs w:val="20"/>
        </w:rPr>
      </w:pPr>
    </w:p>
    <w:p w:rsidR="005B0068" w:rsidRPr="008F223E" w:rsidRDefault="0031030A" w:rsidP="00387ABB">
      <w:pPr>
        <w:pStyle w:val="3"/>
        <w:rPr>
          <w:kern w:val="0"/>
          <w:sz w:val="20"/>
          <w:szCs w:val="20"/>
        </w:rPr>
      </w:pPr>
      <w:bookmarkStart w:id="222" w:name="_Toc140238233"/>
      <w:bookmarkEnd w:id="222"/>
      <w:r w:rsidRPr="00161AE4">
        <w:t>1</w:t>
      </w:r>
      <w:r w:rsidR="000434AA" w:rsidRPr="00161AE4">
        <w:t>2</w:t>
      </w:r>
      <w:r w:rsidR="00161E9E" w:rsidRPr="00161AE4">
        <w:t xml:space="preserve"> </w:t>
      </w:r>
      <w:r w:rsidR="00A92C5F" w:rsidRPr="00161AE4">
        <w:rPr>
          <w:rFonts w:hint="eastAsia"/>
        </w:rPr>
        <w:t>选取文件</w:t>
      </w:r>
      <w:r w:rsidRPr="00161AE4">
        <w:rPr>
          <w:rFonts w:hint="eastAsia"/>
        </w:rPr>
        <w:t>要求的和</w:t>
      </w:r>
      <w:r w:rsidR="0060282B" w:rsidRPr="00161AE4">
        <w:rPr>
          <w:rFonts w:hint="eastAsia"/>
        </w:rPr>
        <w:t>合作方</w:t>
      </w:r>
      <w:r w:rsidRPr="00161AE4">
        <w:rPr>
          <w:rFonts w:hint="eastAsia"/>
        </w:rPr>
        <w:t>认为必要的其它文件</w:t>
      </w:r>
    </w:p>
    <w:sectPr w:rsidR="005B0068" w:rsidRPr="008F223E" w:rsidSect="00803B3C">
      <w:footerReference w:type="even" r:id="rId17"/>
      <w:footerReference w:type="first" r:id="rId18"/>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A1" w:rsidRDefault="00E078A1">
      <w:r>
        <w:separator/>
      </w:r>
    </w:p>
  </w:endnote>
  <w:endnote w:type="continuationSeparator" w:id="0">
    <w:p w:rsidR="00E078A1" w:rsidRDefault="00E0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00" w:usb3="00000000" w:csb0="00000001" w:csb1="00000000"/>
  </w:font>
  <w:font w:name="Frutiger Roman">
    <w:altName w:val="苹方-简"/>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苹方-简"/>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6262"/>
      <w:docPartObj>
        <w:docPartGallery w:val="Page Numbers (Bottom of Page)"/>
      </w:docPartObj>
    </w:sdtPr>
    <w:sdtEndPr/>
    <w:sdtContent>
      <w:p w:rsidR="00405289" w:rsidRDefault="00413BBE">
        <w:pPr>
          <w:pStyle w:val="af6"/>
          <w:jc w:val="center"/>
        </w:pPr>
        <w:r>
          <w:fldChar w:fldCharType="begin"/>
        </w:r>
        <w:r w:rsidR="00405289">
          <w:instrText>PAGE   \* MERGEFORMAT</w:instrText>
        </w:r>
        <w:r>
          <w:fldChar w:fldCharType="separate"/>
        </w:r>
        <w:r w:rsidR="008265C1" w:rsidRPr="008265C1">
          <w:rPr>
            <w:noProof/>
            <w:lang w:val="zh-CN"/>
          </w:rPr>
          <w:t>41</w:t>
        </w:r>
        <w:r>
          <w:fldChar w:fldCharType="end"/>
        </w:r>
      </w:p>
    </w:sdtContent>
  </w:sdt>
  <w:p w:rsidR="00405289" w:rsidRDefault="0040528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27"/>
      <w:docPartObj>
        <w:docPartGallery w:val="Page Numbers (Bottom of Page)"/>
      </w:docPartObj>
    </w:sdtPr>
    <w:sdtEndPr/>
    <w:sdtContent>
      <w:p w:rsidR="00405289" w:rsidRDefault="00413BBE">
        <w:pPr>
          <w:pStyle w:val="af6"/>
          <w:jc w:val="center"/>
        </w:pPr>
        <w:r>
          <w:fldChar w:fldCharType="begin"/>
        </w:r>
        <w:r w:rsidR="00405289">
          <w:instrText xml:space="preserve"> PAGE   \* MERGEFORMAT </w:instrText>
        </w:r>
        <w:r>
          <w:fldChar w:fldCharType="separate"/>
        </w:r>
        <w:r w:rsidR="008265C1" w:rsidRPr="008265C1">
          <w:rPr>
            <w:noProof/>
            <w:lang w:val="zh-CN"/>
          </w:rPr>
          <w:t>51</w:t>
        </w:r>
        <w:r>
          <w:fldChar w:fldCharType="end"/>
        </w:r>
      </w:p>
    </w:sdtContent>
  </w:sdt>
  <w:p w:rsidR="00405289" w:rsidRPr="00367527" w:rsidRDefault="00405289" w:rsidP="0036752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A1" w:rsidRDefault="00E078A1">
      <w:r>
        <w:separator/>
      </w:r>
    </w:p>
  </w:footnote>
  <w:footnote w:type="continuationSeparator" w:id="0">
    <w:p w:rsidR="00E078A1" w:rsidRDefault="00E0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66" w:rsidRPr="00F150EC" w:rsidRDefault="00ED2666" w:rsidP="00F150E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89" w:rsidRPr="00367527" w:rsidRDefault="00405289" w:rsidP="00367527">
    <w:pPr>
      <w:pStyle w:val="af8"/>
    </w:pPr>
    <w:r w:rsidRPr="0036752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4B87E14"/>
    <w:lvl w:ilvl="0">
      <w:start w:val="1"/>
      <w:numFmt w:val="chineseCountingThousand"/>
      <w:lvlText w:val="%1、"/>
      <w:lvlJc w:val="left"/>
      <w:pPr>
        <w:tabs>
          <w:tab w:val="num" w:pos="1619"/>
        </w:tabs>
        <w:ind w:left="1619" w:hanging="720"/>
      </w:pPr>
      <w:rPr>
        <w:rFonts w:hint="eastAsia"/>
      </w:rPr>
    </w:lvl>
    <w:lvl w:ilvl="1">
      <w:start w:val="11"/>
      <w:numFmt w:val="decimal"/>
      <w:lvlText w:val="%2."/>
      <w:lvlJc w:val="left"/>
      <w:pPr>
        <w:tabs>
          <w:tab w:val="num" w:pos="780"/>
        </w:tabs>
        <w:ind w:left="780" w:hanging="360"/>
      </w:pPr>
      <w:rPr>
        <w:rFonts w:hAnsi="宋体"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B71B6E"/>
    <w:multiLevelType w:val="hybridMultilevel"/>
    <w:tmpl w:val="BD88A12A"/>
    <w:lvl w:ilvl="0" w:tplc="CF1E2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857CED"/>
    <w:multiLevelType w:val="hybridMultilevel"/>
    <w:tmpl w:val="E766F9AE"/>
    <w:lvl w:ilvl="0" w:tplc="04090019">
      <w:start w:val="1"/>
      <w:numFmt w:val="lowerLetter"/>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EA82ECE"/>
    <w:multiLevelType w:val="hybridMultilevel"/>
    <w:tmpl w:val="8B4ED068"/>
    <w:lvl w:ilvl="0" w:tplc="5336A4D2">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12503E"/>
    <w:multiLevelType w:val="hybridMultilevel"/>
    <w:tmpl w:val="F000EC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8F206916">
      <w:start w:val="1"/>
      <w:numFmt w:val="decimal"/>
      <w:suff w:val="space"/>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E257CD"/>
    <w:multiLevelType w:val="hybridMultilevel"/>
    <w:tmpl w:val="8B666A76"/>
    <w:lvl w:ilvl="0" w:tplc="47504F8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A4E4DF6"/>
    <w:multiLevelType w:val="singleLevel"/>
    <w:tmpl w:val="5A4E4DF6"/>
    <w:lvl w:ilvl="0">
      <w:start w:val="2"/>
      <w:numFmt w:val="chineseCounting"/>
      <w:suff w:val="nothing"/>
      <w:lvlText w:val="（%1）"/>
      <w:lvlJc w:val="left"/>
    </w:lvl>
  </w:abstractNum>
  <w:abstractNum w:abstractNumId="1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2" w15:restartNumberingAfterBreak="0">
    <w:nsid w:val="7E031958"/>
    <w:multiLevelType w:val="hybridMultilevel"/>
    <w:tmpl w:val="1550E35C"/>
    <w:lvl w:ilvl="0" w:tplc="04090019">
      <w:start w:val="1"/>
      <w:numFmt w:val="lowerLetter"/>
      <w:lvlText w:val="%1)"/>
      <w:lvlJc w:val="left"/>
      <w:pPr>
        <w:ind w:left="920" w:hanging="440"/>
      </w:pPr>
    </w:lvl>
    <w:lvl w:ilvl="1" w:tplc="DC16D2C0">
      <w:start w:val="1"/>
      <w:numFmt w:val="decimal"/>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F007301"/>
    <w:multiLevelType w:val="hybridMultilevel"/>
    <w:tmpl w:val="13F02E6E"/>
    <w:lvl w:ilvl="0" w:tplc="B3B0E4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F6B097E"/>
    <w:multiLevelType w:val="hybridMultilevel"/>
    <w:tmpl w:val="77B03034"/>
    <w:lvl w:ilvl="0" w:tplc="47469E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3"/>
  </w:num>
  <w:num w:numId="2">
    <w:abstractNumId w:val="4"/>
  </w:num>
  <w:num w:numId="3">
    <w:abstractNumId w:val="12"/>
  </w:num>
  <w:num w:numId="4">
    <w:abstractNumId w:val="14"/>
  </w:num>
  <w:num w:numId="5">
    <w:abstractNumId w:val="5"/>
  </w:num>
  <w:num w:numId="6">
    <w:abstractNumId w:val="13"/>
  </w:num>
  <w:num w:numId="7">
    <w:abstractNumId w:val="9"/>
  </w:num>
  <w:num w:numId="8">
    <w:abstractNumId w:val="11"/>
  </w:num>
  <w:num w:numId="9">
    <w:abstractNumId w:val="1"/>
  </w:num>
  <w:num w:numId="10">
    <w:abstractNumId w:val="10"/>
  </w:num>
  <w:num w:numId="11">
    <w:abstractNumId w:val="2"/>
  </w:num>
  <w:num w:numId="12">
    <w:abstractNumId w:val="0"/>
  </w:num>
  <w:num w:numId="13">
    <w:abstractNumId w:val="8"/>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4E"/>
    <w:rsid w:val="000007D6"/>
    <w:rsid w:val="000024AE"/>
    <w:rsid w:val="000026A1"/>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790A"/>
    <w:rsid w:val="000E005F"/>
    <w:rsid w:val="000E0903"/>
    <w:rsid w:val="000E0BE2"/>
    <w:rsid w:val="000E2872"/>
    <w:rsid w:val="000E2EB1"/>
    <w:rsid w:val="000E534A"/>
    <w:rsid w:val="000E54E8"/>
    <w:rsid w:val="000E5912"/>
    <w:rsid w:val="000E5E44"/>
    <w:rsid w:val="000E6037"/>
    <w:rsid w:val="000E6BFD"/>
    <w:rsid w:val="000E6CC8"/>
    <w:rsid w:val="000F00D3"/>
    <w:rsid w:val="000F07F9"/>
    <w:rsid w:val="000F0CFB"/>
    <w:rsid w:val="000F120B"/>
    <w:rsid w:val="000F337A"/>
    <w:rsid w:val="000F5B58"/>
    <w:rsid w:val="000F5DF8"/>
    <w:rsid w:val="000F626E"/>
    <w:rsid w:val="001019D7"/>
    <w:rsid w:val="00102A58"/>
    <w:rsid w:val="00102A63"/>
    <w:rsid w:val="00103BFD"/>
    <w:rsid w:val="00103DAB"/>
    <w:rsid w:val="00103FB0"/>
    <w:rsid w:val="00106B68"/>
    <w:rsid w:val="0010752B"/>
    <w:rsid w:val="00107F3E"/>
    <w:rsid w:val="00110034"/>
    <w:rsid w:val="00110AC7"/>
    <w:rsid w:val="00111742"/>
    <w:rsid w:val="0011286F"/>
    <w:rsid w:val="00113003"/>
    <w:rsid w:val="0011342E"/>
    <w:rsid w:val="001139E3"/>
    <w:rsid w:val="001142A2"/>
    <w:rsid w:val="00114572"/>
    <w:rsid w:val="00114A04"/>
    <w:rsid w:val="0011534F"/>
    <w:rsid w:val="001158EB"/>
    <w:rsid w:val="00115AB7"/>
    <w:rsid w:val="0011650F"/>
    <w:rsid w:val="00120CB4"/>
    <w:rsid w:val="00120FBD"/>
    <w:rsid w:val="0012101E"/>
    <w:rsid w:val="0012116F"/>
    <w:rsid w:val="00121820"/>
    <w:rsid w:val="001236B4"/>
    <w:rsid w:val="00123905"/>
    <w:rsid w:val="00123C23"/>
    <w:rsid w:val="00124540"/>
    <w:rsid w:val="00124BA6"/>
    <w:rsid w:val="0012512E"/>
    <w:rsid w:val="00125AA1"/>
    <w:rsid w:val="00125AFA"/>
    <w:rsid w:val="00125F09"/>
    <w:rsid w:val="001262F1"/>
    <w:rsid w:val="00127536"/>
    <w:rsid w:val="001302C7"/>
    <w:rsid w:val="0013133A"/>
    <w:rsid w:val="00135AED"/>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CBE"/>
    <w:rsid w:val="00152D83"/>
    <w:rsid w:val="00153399"/>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5D1"/>
    <w:rsid w:val="001A2DF7"/>
    <w:rsid w:val="001A3866"/>
    <w:rsid w:val="001A3F5B"/>
    <w:rsid w:val="001A41B6"/>
    <w:rsid w:val="001A61A6"/>
    <w:rsid w:val="001A6D52"/>
    <w:rsid w:val="001A6FB7"/>
    <w:rsid w:val="001B045A"/>
    <w:rsid w:val="001B4B52"/>
    <w:rsid w:val="001C04BB"/>
    <w:rsid w:val="001C0C6C"/>
    <w:rsid w:val="001C17CD"/>
    <w:rsid w:val="001C2269"/>
    <w:rsid w:val="001C3096"/>
    <w:rsid w:val="001C64C1"/>
    <w:rsid w:val="001C69DD"/>
    <w:rsid w:val="001C6D5D"/>
    <w:rsid w:val="001C7404"/>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906"/>
    <w:rsid w:val="001E7ED1"/>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10E7"/>
    <w:rsid w:val="002020C6"/>
    <w:rsid w:val="0020224C"/>
    <w:rsid w:val="00202E32"/>
    <w:rsid w:val="002039F6"/>
    <w:rsid w:val="00203C1B"/>
    <w:rsid w:val="00204786"/>
    <w:rsid w:val="002052CA"/>
    <w:rsid w:val="00206C50"/>
    <w:rsid w:val="00207BFB"/>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09F7"/>
    <w:rsid w:val="00251341"/>
    <w:rsid w:val="0025213D"/>
    <w:rsid w:val="00252E54"/>
    <w:rsid w:val="00254AD4"/>
    <w:rsid w:val="002555EA"/>
    <w:rsid w:val="00256011"/>
    <w:rsid w:val="002560D3"/>
    <w:rsid w:val="00256ACF"/>
    <w:rsid w:val="0025779B"/>
    <w:rsid w:val="00263353"/>
    <w:rsid w:val="002641BF"/>
    <w:rsid w:val="00265370"/>
    <w:rsid w:val="002657D5"/>
    <w:rsid w:val="002703EF"/>
    <w:rsid w:val="00271A26"/>
    <w:rsid w:val="0027204D"/>
    <w:rsid w:val="00272652"/>
    <w:rsid w:val="00273BE3"/>
    <w:rsid w:val="002740D5"/>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97E3D"/>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6301"/>
    <w:rsid w:val="002E71F1"/>
    <w:rsid w:val="002E79A5"/>
    <w:rsid w:val="002F041C"/>
    <w:rsid w:val="002F06C5"/>
    <w:rsid w:val="002F093F"/>
    <w:rsid w:val="002F6DAA"/>
    <w:rsid w:val="0030224A"/>
    <w:rsid w:val="00302E53"/>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CBB"/>
    <w:rsid w:val="00323894"/>
    <w:rsid w:val="0032403E"/>
    <w:rsid w:val="0032623D"/>
    <w:rsid w:val="00326BA7"/>
    <w:rsid w:val="00327B76"/>
    <w:rsid w:val="00327B7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5B0"/>
    <w:rsid w:val="0034511E"/>
    <w:rsid w:val="00345132"/>
    <w:rsid w:val="00345DDF"/>
    <w:rsid w:val="00345F31"/>
    <w:rsid w:val="00350E7F"/>
    <w:rsid w:val="0035285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2E"/>
    <w:rsid w:val="003766C1"/>
    <w:rsid w:val="003766EE"/>
    <w:rsid w:val="0038017F"/>
    <w:rsid w:val="00381C2B"/>
    <w:rsid w:val="00383366"/>
    <w:rsid w:val="00383A5B"/>
    <w:rsid w:val="00383F73"/>
    <w:rsid w:val="00384234"/>
    <w:rsid w:val="003855F8"/>
    <w:rsid w:val="003874E1"/>
    <w:rsid w:val="00387ABB"/>
    <w:rsid w:val="00391A1C"/>
    <w:rsid w:val="00391B84"/>
    <w:rsid w:val="00393171"/>
    <w:rsid w:val="00394ED9"/>
    <w:rsid w:val="00396DBB"/>
    <w:rsid w:val="00397D55"/>
    <w:rsid w:val="00397DB3"/>
    <w:rsid w:val="003A1131"/>
    <w:rsid w:val="003A15EF"/>
    <w:rsid w:val="003A294D"/>
    <w:rsid w:val="003A2A91"/>
    <w:rsid w:val="003A5FFC"/>
    <w:rsid w:val="003A6256"/>
    <w:rsid w:val="003A7016"/>
    <w:rsid w:val="003A7724"/>
    <w:rsid w:val="003A7877"/>
    <w:rsid w:val="003A7954"/>
    <w:rsid w:val="003A7B51"/>
    <w:rsid w:val="003B1A26"/>
    <w:rsid w:val="003B2FD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28FC"/>
    <w:rsid w:val="003E2DF2"/>
    <w:rsid w:val="003E5DD1"/>
    <w:rsid w:val="003E6DEF"/>
    <w:rsid w:val="003E7C8F"/>
    <w:rsid w:val="003E7EA4"/>
    <w:rsid w:val="003F1418"/>
    <w:rsid w:val="003F14F9"/>
    <w:rsid w:val="003F1CA9"/>
    <w:rsid w:val="003F1EF1"/>
    <w:rsid w:val="003F2824"/>
    <w:rsid w:val="003F38BC"/>
    <w:rsid w:val="003F4346"/>
    <w:rsid w:val="003F5DF1"/>
    <w:rsid w:val="003F6159"/>
    <w:rsid w:val="003F722F"/>
    <w:rsid w:val="00400654"/>
    <w:rsid w:val="00401438"/>
    <w:rsid w:val="00405289"/>
    <w:rsid w:val="004063B9"/>
    <w:rsid w:val="004067D0"/>
    <w:rsid w:val="00406A13"/>
    <w:rsid w:val="004131F5"/>
    <w:rsid w:val="00413BBE"/>
    <w:rsid w:val="00414547"/>
    <w:rsid w:val="00414941"/>
    <w:rsid w:val="00414E9E"/>
    <w:rsid w:val="004155D7"/>
    <w:rsid w:val="004156F6"/>
    <w:rsid w:val="0041579F"/>
    <w:rsid w:val="00417B2F"/>
    <w:rsid w:val="00420C54"/>
    <w:rsid w:val="004225B9"/>
    <w:rsid w:val="00423B3A"/>
    <w:rsid w:val="00424E5D"/>
    <w:rsid w:val="00424E62"/>
    <w:rsid w:val="004261A8"/>
    <w:rsid w:val="004261DD"/>
    <w:rsid w:val="004268A8"/>
    <w:rsid w:val="00430994"/>
    <w:rsid w:val="00431FF3"/>
    <w:rsid w:val="00437948"/>
    <w:rsid w:val="00437E3F"/>
    <w:rsid w:val="00440167"/>
    <w:rsid w:val="004416E0"/>
    <w:rsid w:val="00442134"/>
    <w:rsid w:val="004424E7"/>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701D7"/>
    <w:rsid w:val="00470EE4"/>
    <w:rsid w:val="0047250D"/>
    <w:rsid w:val="00472A43"/>
    <w:rsid w:val="00472D5F"/>
    <w:rsid w:val="00473FDA"/>
    <w:rsid w:val="004743C0"/>
    <w:rsid w:val="00474770"/>
    <w:rsid w:val="00474F60"/>
    <w:rsid w:val="004761AB"/>
    <w:rsid w:val="0047632A"/>
    <w:rsid w:val="0047665E"/>
    <w:rsid w:val="004766AA"/>
    <w:rsid w:val="004776A6"/>
    <w:rsid w:val="00481EA7"/>
    <w:rsid w:val="004820E4"/>
    <w:rsid w:val="00483A2F"/>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28B1"/>
    <w:rsid w:val="004E41A2"/>
    <w:rsid w:val="004E5F9E"/>
    <w:rsid w:val="004F2101"/>
    <w:rsid w:val="004F415B"/>
    <w:rsid w:val="004F42DA"/>
    <w:rsid w:val="004F49A9"/>
    <w:rsid w:val="004F4ABF"/>
    <w:rsid w:val="004F6896"/>
    <w:rsid w:val="004F6981"/>
    <w:rsid w:val="004F7A08"/>
    <w:rsid w:val="00500052"/>
    <w:rsid w:val="00500ECA"/>
    <w:rsid w:val="005034FB"/>
    <w:rsid w:val="005046AE"/>
    <w:rsid w:val="005046E8"/>
    <w:rsid w:val="0050667C"/>
    <w:rsid w:val="005077A3"/>
    <w:rsid w:val="0051319F"/>
    <w:rsid w:val="00513A58"/>
    <w:rsid w:val="00513CBB"/>
    <w:rsid w:val="00514860"/>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3201"/>
    <w:rsid w:val="00545067"/>
    <w:rsid w:val="005452B6"/>
    <w:rsid w:val="00545F51"/>
    <w:rsid w:val="00546C7C"/>
    <w:rsid w:val="00550308"/>
    <w:rsid w:val="00550722"/>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F17"/>
    <w:rsid w:val="00581209"/>
    <w:rsid w:val="005820A5"/>
    <w:rsid w:val="00582622"/>
    <w:rsid w:val="00583097"/>
    <w:rsid w:val="005838FE"/>
    <w:rsid w:val="00583E5C"/>
    <w:rsid w:val="0058596F"/>
    <w:rsid w:val="00585F5A"/>
    <w:rsid w:val="005869F8"/>
    <w:rsid w:val="00587298"/>
    <w:rsid w:val="00590D78"/>
    <w:rsid w:val="00591CB2"/>
    <w:rsid w:val="00591CF2"/>
    <w:rsid w:val="005920EB"/>
    <w:rsid w:val="00592F31"/>
    <w:rsid w:val="00594CBA"/>
    <w:rsid w:val="0059593F"/>
    <w:rsid w:val="005A097A"/>
    <w:rsid w:val="005A0F64"/>
    <w:rsid w:val="005A10D4"/>
    <w:rsid w:val="005A12E0"/>
    <w:rsid w:val="005A2DA9"/>
    <w:rsid w:val="005A379F"/>
    <w:rsid w:val="005A57C3"/>
    <w:rsid w:val="005A788B"/>
    <w:rsid w:val="005B0068"/>
    <w:rsid w:val="005B0342"/>
    <w:rsid w:val="005B2296"/>
    <w:rsid w:val="005B2654"/>
    <w:rsid w:val="005B32E2"/>
    <w:rsid w:val="005B3F72"/>
    <w:rsid w:val="005B401D"/>
    <w:rsid w:val="005B49AC"/>
    <w:rsid w:val="005B5D68"/>
    <w:rsid w:val="005B600E"/>
    <w:rsid w:val="005B7155"/>
    <w:rsid w:val="005B7160"/>
    <w:rsid w:val="005B71AB"/>
    <w:rsid w:val="005B789F"/>
    <w:rsid w:val="005C04D5"/>
    <w:rsid w:val="005C088F"/>
    <w:rsid w:val="005C1383"/>
    <w:rsid w:val="005C2708"/>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DD9"/>
    <w:rsid w:val="005E5309"/>
    <w:rsid w:val="005E535E"/>
    <w:rsid w:val="005E595D"/>
    <w:rsid w:val="005E63B8"/>
    <w:rsid w:val="005E660F"/>
    <w:rsid w:val="005E6ABF"/>
    <w:rsid w:val="005E78C5"/>
    <w:rsid w:val="005E799E"/>
    <w:rsid w:val="005F074B"/>
    <w:rsid w:val="005F0EE5"/>
    <w:rsid w:val="005F0FF6"/>
    <w:rsid w:val="005F1844"/>
    <w:rsid w:val="005F29D9"/>
    <w:rsid w:val="005F35A6"/>
    <w:rsid w:val="005F3EB3"/>
    <w:rsid w:val="005F4AD1"/>
    <w:rsid w:val="005F53DC"/>
    <w:rsid w:val="005F5A11"/>
    <w:rsid w:val="005F70EB"/>
    <w:rsid w:val="005F7DFA"/>
    <w:rsid w:val="00601AC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2127A"/>
    <w:rsid w:val="00621433"/>
    <w:rsid w:val="006240BC"/>
    <w:rsid w:val="006252CC"/>
    <w:rsid w:val="00626405"/>
    <w:rsid w:val="00626467"/>
    <w:rsid w:val="00627207"/>
    <w:rsid w:val="00627290"/>
    <w:rsid w:val="00627382"/>
    <w:rsid w:val="00631149"/>
    <w:rsid w:val="006312F6"/>
    <w:rsid w:val="006315F7"/>
    <w:rsid w:val="00632146"/>
    <w:rsid w:val="00632897"/>
    <w:rsid w:val="00633752"/>
    <w:rsid w:val="00633F34"/>
    <w:rsid w:val="00633FE2"/>
    <w:rsid w:val="00635CD2"/>
    <w:rsid w:val="00636C99"/>
    <w:rsid w:val="00637F13"/>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25B"/>
    <w:rsid w:val="00697644"/>
    <w:rsid w:val="00697AF7"/>
    <w:rsid w:val="006A01EF"/>
    <w:rsid w:val="006A0C58"/>
    <w:rsid w:val="006A2460"/>
    <w:rsid w:val="006A26A4"/>
    <w:rsid w:val="006A56F1"/>
    <w:rsid w:val="006B39EF"/>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3EB"/>
    <w:rsid w:val="006E0038"/>
    <w:rsid w:val="006E0311"/>
    <w:rsid w:val="006E1883"/>
    <w:rsid w:val="006E1CB7"/>
    <w:rsid w:val="006E42FE"/>
    <w:rsid w:val="006E459A"/>
    <w:rsid w:val="006E64CA"/>
    <w:rsid w:val="006E6614"/>
    <w:rsid w:val="006E6CC9"/>
    <w:rsid w:val="006E712C"/>
    <w:rsid w:val="006F1701"/>
    <w:rsid w:val="006F2D44"/>
    <w:rsid w:val="006F2F91"/>
    <w:rsid w:val="006F40C8"/>
    <w:rsid w:val="006F4309"/>
    <w:rsid w:val="006F5131"/>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FF0"/>
    <w:rsid w:val="00721327"/>
    <w:rsid w:val="0072266F"/>
    <w:rsid w:val="00723F31"/>
    <w:rsid w:val="00724A29"/>
    <w:rsid w:val="00724D50"/>
    <w:rsid w:val="00725508"/>
    <w:rsid w:val="007309DF"/>
    <w:rsid w:val="007315EE"/>
    <w:rsid w:val="007316F0"/>
    <w:rsid w:val="007346BC"/>
    <w:rsid w:val="00734C3B"/>
    <w:rsid w:val="00735F31"/>
    <w:rsid w:val="00736C5A"/>
    <w:rsid w:val="007375D7"/>
    <w:rsid w:val="0074442B"/>
    <w:rsid w:val="00745131"/>
    <w:rsid w:val="00752B89"/>
    <w:rsid w:val="007535EE"/>
    <w:rsid w:val="00753B6A"/>
    <w:rsid w:val="0075452F"/>
    <w:rsid w:val="00754CA0"/>
    <w:rsid w:val="0075672D"/>
    <w:rsid w:val="00757CE9"/>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2B8B"/>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AF"/>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5C1"/>
    <w:rsid w:val="00826D4D"/>
    <w:rsid w:val="00831029"/>
    <w:rsid w:val="00832170"/>
    <w:rsid w:val="0083242D"/>
    <w:rsid w:val="008330EB"/>
    <w:rsid w:val="008333B6"/>
    <w:rsid w:val="0083357E"/>
    <w:rsid w:val="008341A7"/>
    <w:rsid w:val="00834555"/>
    <w:rsid w:val="0083464E"/>
    <w:rsid w:val="00834E4E"/>
    <w:rsid w:val="00835453"/>
    <w:rsid w:val="00835A57"/>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42CC"/>
    <w:rsid w:val="00884DFB"/>
    <w:rsid w:val="00884FE1"/>
    <w:rsid w:val="00886F9E"/>
    <w:rsid w:val="00887346"/>
    <w:rsid w:val="008907AD"/>
    <w:rsid w:val="00892168"/>
    <w:rsid w:val="00892484"/>
    <w:rsid w:val="008929E8"/>
    <w:rsid w:val="00893AF6"/>
    <w:rsid w:val="0089401E"/>
    <w:rsid w:val="00895843"/>
    <w:rsid w:val="008961A4"/>
    <w:rsid w:val="008965D2"/>
    <w:rsid w:val="00896987"/>
    <w:rsid w:val="00897527"/>
    <w:rsid w:val="008976E8"/>
    <w:rsid w:val="008A2573"/>
    <w:rsid w:val="008A2D36"/>
    <w:rsid w:val="008A2F07"/>
    <w:rsid w:val="008A3554"/>
    <w:rsid w:val="008A3FB1"/>
    <w:rsid w:val="008A601C"/>
    <w:rsid w:val="008A6E2F"/>
    <w:rsid w:val="008A72C5"/>
    <w:rsid w:val="008A7FA8"/>
    <w:rsid w:val="008B2A04"/>
    <w:rsid w:val="008B3D62"/>
    <w:rsid w:val="008B41AE"/>
    <w:rsid w:val="008B55A6"/>
    <w:rsid w:val="008C0436"/>
    <w:rsid w:val="008C35AB"/>
    <w:rsid w:val="008C4353"/>
    <w:rsid w:val="008C4822"/>
    <w:rsid w:val="008C4E79"/>
    <w:rsid w:val="008C58B2"/>
    <w:rsid w:val="008C6BE7"/>
    <w:rsid w:val="008C778A"/>
    <w:rsid w:val="008C7AD4"/>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F064C"/>
    <w:rsid w:val="008F223E"/>
    <w:rsid w:val="008F2CEE"/>
    <w:rsid w:val="008F481D"/>
    <w:rsid w:val="008F613D"/>
    <w:rsid w:val="008F6BE7"/>
    <w:rsid w:val="008F77DC"/>
    <w:rsid w:val="0090063B"/>
    <w:rsid w:val="009007F5"/>
    <w:rsid w:val="00902237"/>
    <w:rsid w:val="00904158"/>
    <w:rsid w:val="0090436F"/>
    <w:rsid w:val="009047EA"/>
    <w:rsid w:val="00904D3F"/>
    <w:rsid w:val="00905456"/>
    <w:rsid w:val="00906124"/>
    <w:rsid w:val="009066F5"/>
    <w:rsid w:val="00907465"/>
    <w:rsid w:val="00907634"/>
    <w:rsid w:val="00907A7A"/>
    <w:rsid w:val="00911898"/>
    <w:rsid w:val="00912A9D"/>
    <w:rsid w:val="00913C65"/>
    <w:rsid w:val="00913EC4"/>
    <w:rsid w:val="0091404A"/>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4567"/>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78D2"/>
    <w:rsid w:val="009F10C7"/>
    <w:rsid w:val="009F11C4"/>
    <w:rsid w:val="009F3190"/>
    <w:rsid w:val="009F3215"/>
    <w:rsid w:val="009F3F33"/>
    <w:rsid w:val="009F4D12"/>
    <w:rsid w:val="009F4F68"/>
    <w:rsid w:val="00A00959"/>
    <w:rsid w:val="00A03D1F"/>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E72"/>
    <w:rsid w:val="00A4182A"/>
    <w:rsid w:val="00A41835"/>
    <w:rsid w:val="00A4204D"/>
    <w:rsid w:val="00A42257"/>
    <w:rsid w:val="00A426E7"/>
    <w:rsid w:val="00A4339E"/>
    <w:rsid w:val="00A44101"/>
    <w:rsid w:val="00A44F86"/>
    <w:rsid w:val="00A455DC"/>
    <w:rsid w:val="00A458B5"/>
    <w:rsid w:val="00A46A6A"/>
    <w:rsid w:val="00A46D82"/>
    <w:rsid w:val="00A50765"/>
    <w:rsid w:val="00A50AAC"/>
    <w:rsid w:val="00A51664"/>
    <w:rsid w:val="00A5210A"/>
    <w:rsid w:val="00A53812"/>
    <w:rsid w:val="00A53BDB"/>
    <w:rsid w:val="00A55903"/>
    <w:rsid w:val="00A560C0"/>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4E7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1EC0"/>
    <w:rsid w:val="00AD413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101D"/>
    <w:rsid w:val="00B721EB"/>
    <w:rsid w:val="00B735C8"/>
    <w:rsid w:val="00B742D3"/>
    <w:rsid w:val="00B7430D"/>
    <w:rsid w:val="00B75673"/>
    <w:rsid w:val="00B762F6"/>
    <w:rsid w:val="00B768A0"/>
    <w:rsid w:val="00B80271"/>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B0EEA"/>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A37"/>
    <w:rsid w:val="00C469F1"/>
    <w:rsid w:val="00C47333"/>
    <w:rsid w:val="00C516CE"/>
    <w:rsid w:val="00C52349"/>
    <w:rsid w:val="00C52521"/>
    <w:rsid w:val="00C54059"/>
    <w:rsid w:val="00C540AC"/>
    <w:rsid w:val="00C54F26"/>
    <w:rsid w:val="00C55F47"/>
    <w:rsid w:val="00C5756A"/>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2852"/>
    <w:rsid w:val="00CF5FBF"/>
    <w:rsid w:val="00CF6FFF"/>
    <w:rsid w:val="00D00B7A"/>
    <w:rsid w:val="00D024FC"/>
    <w:rsid w:val="00D02E62"/>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7653"/>
    <w:rsid w:val="00DB2BE6"/>
    <w:rsid w:val="00DB4DF9"/>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51F6"/>
    <w:rsid w:val="00DD786E"/>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8A1"/>
    <w:rsid w:val="00E07C26"/>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5062D"/>
    <w:rsid w:val="00E50CA9"/>
    <w:rsid w:val="00E52754"/>
    <w:rsid w:val="00E52EB1"/>
    <w:rsid w:val="00E53264"/>
    <w:rsid w:val="00E5644D"/>
    <w:rsid w:val="00E56589"/>
    <w:rsid w:val="00E56DF9"/>
    <w:rsid w:val="00E57625"/>
    <w:rsid w:val="00E649C6"/>
    <w:rsid w:val="00E654DC"/>
    <w:rsid w:val="00E655C3"/>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3D"/>
    <w:rsid w:val="00E955C9"/>
    <w:rsid w:val="00E95A1F"/>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97"/>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140"/>
    <w:rsid w:val="00F118A5"/>
    <w:rsid w:val="00F1392E"/>
    <w:rsid w:val="00F13B01"/>
    <w:rsid w:val="00F150EC"/>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F7F"/>
    <w:rsid w:val="00F375E7"/>
    <w:rsid w:val="00F37F8B"/>
    <w:rsid w:val="00F407A6"/>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90E81"/>
    <w:rsid w:val="00F913F1"/>
    <w:rsid w:val="00F914A8"/>
    <w:rsid w:val="00F9158F"/>
    <w:rsid w:val="00F91677"/>
    <w:rsid w:val="00F91EF1"/>
    <w:rsid w:val="00F97673"/>
    <w:rsid w:val="00F97720"/>
    <w:rsid w:val="00F977D7"/>
    <w:rsid w:val="00FA2A10"/>
    <w:rsid w:val="00FA3405"/>
    <w:rsid w:val="00FA45E3"/>
    <w:rsid w:val="00FA4B2C"/>
    <w:rsid w:val="00FA4F08"/>
    <w:rsid w:val="00FA6D7D"/>
    <w:rsid w:val="00FA7771"/>
    <w:rsid w:val="00FB0E92"/>
    <w:rsid w:val="00FB117C"/>
    <w:rsid w:val="00FB18D7"/>
    <w:rsid w:val="00FB2112"/>
    <w:rsid w:val="00FB2E34"/>
    <w:rsid w:val="00FB459E"/>
    <w:rsid w:val="00FB45D6"/>
    <w:rsid w:val="00FB62B7"/>
    <w:rsid w:val="00FB6872"/>
    <w:rsid w:val="00FB6BCB"/>
    <w:rsid w:val="00FC0392"/>
    <w:rsid w:val="00FC0D43"/>
    <w:rsid w:val="00FC1347"/>
    <w:rsid w:val="00FC2B2C"/>
    <w:rsid w:val="00FC2C4D"/>
    <w:rsid w:val="00FC48A6"/>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4AD3126B"/>
    <w:rsid w:val="4C5C70AD"/>
    <w:rsid w:val="59907BC1"/>
    <w:rsid w:val="59953A00"/>
    <w:rsid w:val="5A373D83"/>
    <w:rsid w:val="5A666315"/>
    <w:rsid w:val="60784D57"/>
    <w:rsid w:val="61FB0BAD"/>
    <w:rsid w:val="63D57B8E"/>
    <w:rsid w:val="63EC5914"/>
    <w:rsid w:val="651C7808"/>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1C15"/>
  <w15:docId w15:val="{155FF67E-1179-4014-8144-283BAB4F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3C"/>
    <w:pPr>
      <w:widowControl w:val="0"/>
      <w:jc w:val="both"/>
    </w:pPr>
    <w:rPr>
      <w:kern w:val="2"/>
      <w:sz w:val="21"/>
      <w:szCs w:val="24"/>
    </w:rPr>
  </w:style>
  <w:style w:type="paragraph" w:styleId="1">
    <w:name w:val="heading 1"/>
    <w:basedOn w:val="a"/>
    <w:link w:val="10"/>
    <w:qFormat/>
    <w:rsid w:val="00803B3C"/>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link w:val="20"/>
    <w:qFormat/>
    <w:rsid w:val="00803B3C"/>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link w:val="30"/>
    <w:qFormat/>
    <w:rsid w:val="00803B3C"/>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link w:val="40"/>
    <w:qFormat/>
    <w:rsid w:val="00803B3C"/>
    <w:pPr>
      <w:keepNext/>
      <w:keepLines/>
      <w:spacing w:before="280" w:after="290" w:line="374" w:lineRule="auto"/>
      <w:outlineLvl w:val="3"/>
    </w:pPr>
    <w:rPr>
      <w:rFonts w:ascii="Arial" w:eastAsia="黑体" w:hAnsi="Arial"/>
      <w:b/>
      <w:bCs/>
      <w:sz w:val="28"/>
      <w:szCs w:val="28"/>
    </w:rPr>
  </w:style>
  <w:style w:type="paragraph" w:styleId="5">
    <w:name w:val="heading 5"/>
    <w:basedOn w:val="a"/>
    <w:link w:val="50"/>
    <w:qFormat/>
    <w:rsid w:val="00803B3C"/>
    <w:pPr>
      <w:keepNext/>
      <w:keepLines/>
      <w:outlineLvl w:val="4"/>
    </w:pPr>
    <w:rPr>
      <w:bCs/>
      <w:sz w:val="24"/>
    </w:rPr>
  </w:style>
  <w:style w:type="paragraph" w:styleId="6">
    <w:name w:val="heading 6"/>
    <w:basedOn w:val="a"/>
    <w:link w:val="60"/>
    <w:qFormat/>
    <w:rsid w:val="00803B3C"/>
    <w:pPr>
      <w:keepNext/>
      <w:keepLines/>
      <w:outlineLvl w:val="5"/>
    </w:pPr>
    <w:rPr>
      <w:bCs/>
      <w:sz w:val="24"/>
    </w:rPr>
  </w:style>
  <w:style w:type="paragraph" w:styleId="7">
    <w:name w:val="heading 7"/>
    <w:basedOn w:val="a"/>
    <w:link w:val="70"/>
    <w:qFormat/>
    <w:rsid w:val="00803B3C"/>
    <w:pPr>
      <w:keepNext/>
      <w:keepLines/>
      <w:outlineLvl w:val="6"/>
    </w:pPr>
    <w:rPr>
      <w:bCs/>
      <w:sz w:val="24"/>
    </w:rPr>
  </w:style>
  <w:style w:type="paragraph" w:styleId="8">
    <w:name w:val="heading 8"/>
    <w:basedOn w:val="a"/>
    <w:link w:val="80"/>
    <w:qFormat/>
    <w:rsid w:val="00803B3C"/>
    <w:pPr>
      <w:keepNext/>
      <w:keepLines/>
      <w:outlineLvl w:val="7"/>
    </w:pPr>
    <w:rPr>
      <w:sz w:val="24"/>
    </w:rPr>
  </w:style>
  <w:style w:type="paragraph" w:styleId="9">
    <w:name w:val="heading 9"/>
    <w:basedOn w:val="a"/>
    <w:link w:val="90"/>
    <w:qFormat/>
    <w:rsid w:val="00803B3C"/>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rsid w:val="00803B3C"/>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803B3C"/>
    <w:pPr>
      <w:ind w:firstLineChars="200" w:firstLine="200"/>
    </w:pPr>
    <w:rPr>
      <w:rFonts w:cs="Arial"/>
      <w:kern w:val="0"/>
      <w:sz w:val="24"/>
    </w:rPr>
  </w:style>
  <w:style w:type="paragraph" w:styleId="71">
    <w:name w:val="toc 7"/>
    <w:basedOn w:val="a"/>
    <w:qFormat/>
    <w:rsid w:val="00803B3C"/>
    <w:pPr>
      <w:ind w:left="1260"/>
      <w:jc w:val="left"/>
    </w:pPr>
    <w:rPr>
      <w:sz w:val="20"/>
      <w:szCs w:val="20"/>
    </w:rPr>
  </w:style>
  <w:style w:type="paragraph" w:styleId="81">
    <w:name w:val="index 8"/>
    <w:basedOn w:val="a"/>
    <w:qFormat/>
    <w:rsid w:val="00803B3C"/>
    <w:pPr>
      <w:ind w:leftChars="1400" w:left="1400"/>
    </w:pPr>
  </w:style>
  <w:style w:type="paragraph" w:styleId="a5">
    <w:name w:val="List Number"/>
    <w:basedOn w:val="a"/>
    <w:qFormat/>
    <w:rsid w:val="00803B3C"/>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qFormat/>
    <w:rsid w:val="00803B3C"/>
    <w:pPr>
      <w:spacing w:before="152" w:after="160"/>
      <w:jc w:val="center"/>
    </w:pPr>
    <w:rPr>
      <w:rFonts w:ascii="Arial" w:eastAsia="黑体" w:hAnsi="Arial" w:cs="Arial"/>
      <w:szCs w:val="20"/>
    </w:rPr>
  </w:style>
  <w:style w:type="paragraph" w:styleId="51">
    <w:name w:val="index 5"/>
    <w:basedOn w:val="a"/>
    <w:qFormat/>
    <w:rsid w:val="00803B3C"/>
    <w:pPr>
      <w:ind w:leftChars="800" w:left="800"/>
    </w:pPr>
  </w:style>
  <w:style w:type="paragraph" w:styleId="a7">
    <w:name w:val="List Bullet"/>
    <w:basedOn w:val="a"/>
    <w:qFormat/>
    <w:rsid w:val="00803B3C"/>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rsid w:val="00803B3C"/>
    <w:pPr>
      <w:shd w:val="clear" w:color="auto" w:fill="000080"/>
    </w:pPr>
    <w:rPr>
      <w:kern w:val="0"/>
      <w:sz w:val="16"/>
      <w:szCs w:val="16"/>
    </w:rPr>
  </w:style>
  <w:style w:type="paragraph" w:styleId="aa">
    <w:name w:val="annotation text"/>
    <w:basedOn w:val="a"/>
    <w:link w:val="ab"/>
    <w:qFormat/>
    <w:rsid w:val="00803B3C"/>
    <w:pPr>
      <w:jc w:val="left"/>
    </w:pPr>
  </w:style>
  <w:style w:type="paragraph" w:styleId="61">
    <w:name w:val="index 6"/>
    <w:basedOn w:val="a"/>
    <w:qFormat/>
    <w:rsid w:val="00803B3C"/>
    <w:pPr>
      <w:ind w:leftChars="1000" w:left="1000"/>
    </w:pPr>
  </w:style>
  <w:style w:type="paragraph" w:styleId="31">
    <w:name w:val="Body Text 3"/>
    <w:basedOn w:val="a"/>
    <w:link w:val="32"/>
    <w:qFormat/>
    <w:rsid w:val="00803B3C"/>
    <w:pPr>
      <w:spacing w:after="120"/>
    </w:pPr>
    <w:rPr>
      <w:sz w:val="16"/>
      <w:szCs w:val="16"/>
    </w:rPr>
  </w:style>
  <w:style w:type="paragraph" w:styleId="ac">
    <w:name w:val="Body Text"/>
    <w:basedOn w:val="a"/>
    <w:link w:val="ad"/>
    <w:qFormat/>
    <w:rsid w:val="00803B3C"/>
    <w:pPr>
      <w:tabs>
        <w:tab w:val="left" w:pos="567"/>
      </w:tabs>
      <w:spacing w:before="120" w:line="22" w:lineRule="atLeast"/>
    </w:pPr>
    <w:rPr>
      <w:sz w:val="24"/>
    </w:rPr>
  </w:style>
  <w:style w:type="paragraph" w:styleId="ae">
    <w:name w:val="Body Text Indent"/>
    <w:basedOn w:val="a"/>
    <w:link w:val="af"/>
    <w:qFormat/>
    <w:rsid w:val="00803B3C"/>
    <w:pPr>
      <w:tabs>
        <w:tab w:val="left" w:pos="5580"/>
      </w:tabs>
      <w:spacing w:before="120" w:line="360" w:lineRule="auto"/>
      <w:ind w:firstLine="454"/>
    </w:pPr>
    <w:rPr>
      <w:sz w:val="24"/>
    </w:rPr>
  </w:style>
  <w:style w:type="paragraph" w:styleId="22">
    <w:name w:val="List Bullet 2"/>
    <w:basedOn w:val="21"/>
    <w:qFormat/>
    <w:rsid w:val="00803B3C"/>
    <w:pPr>
      <w:tabs>
        <w:tab w:val="left" w:pos="0"/>
      </w:tabs>
      <w:ind w:firstLineChars="0" w:firstLine="0"/>
    </w:pPr>
  </w:style>
  <w:style w:type="paragraph" w:styleId="41">
    <w:name w:val="index 4"/>
    <w:basedOn w:val="a"/>
    <w:qFormat/>
    <w:rsid w:val="00803B3C"/>
    <w:pPr>
      <w:ind w:leftChars="600" w:left="600"/>
    </w:pPr>
  </w:style>
  <w:style w:type="paragraph" w:styleId="52">
    <w:name w:val="toc 5"/>
    <w:basedOn w:val="a"/>
    <w:qFormat/>
    <w:rsid w:val="00803B3C"/>
    <w:pPr>
      <w:ind w:left="840"/>
      <w:jc w:val="left"/>
    </w:pPr>
    <w:rPr>
      <w:sz w:val="20"/>
      <w:szCs w:val="20"/>
    </w:rPr>
  </w:style>
  <w:style w:type="paragraph" w:styleId="33">
    <w:name w:val="toc 3"/>
    <w:basedOn w:val="a"/>
    <w:uiPriority w:val="39"/>
    <w:qFormat/>
    <w:rsid w:val="00803B3C"/>
    <w:pPr>
      <w:ind w:left="420"/>
      <w:jc w:val="left"/>
    </w:pPr>
    <w:rPr>
      <w:sz w:val="20"/>
      <w:szCs w:val="20"/>
    </w:rPr>
  </w:style>
  <w:style w:type="paragraph" w:styleId="af0">
    <w:name w:val="Plain Text"/>
    <w:basedOn w:val="a"/>
    <w:link w:val="af1"/>
    <w:uiPriority w:val="99"/>
    <w:qFormat/>
    <w:rsid w:val="00803B3C"/>
    <w:rPr>
      <w:rFonts w:ascii="宋体" w:hAnsi="Courier New"/>
      <w:szCs w:val="21"/>
    </w:rPr>
  </w:style>
  <w:style w:type="paragraph" w:styleId="82">
    <w:name w:val="toc 8"/>
    <w:basedOn w:val="a"/>
    <w:qFormat/>
    <w:rsid w:val="00803B3C"/>
    <w:pPr>
      <w:ind w:left="1470"/>
      <w:jc w:val="left"/>
    </w:pPr>
    <w:rPr>
      <w:sz w:val="20"/>
      <w:szCs w:val="20"/>
    </w:rPr>
  </w:style>
  <w:style w:type="paragraph" w:styleId="34">
    <w:name w:val="index 3"/>
    <w:basedOn w:val="a"/>
    <w:qFormat/>
    <w:rsid w:val="00803B3C"/>
    <w:pPr>
      <w:ind w:leftChars="400" w:left="400"/>
    </w:pPr>
  </w:style>
  <w:style w:type="paragraph" w:styleId="af2">
    <w:name w:val="Date"/>
    <w:basedOn w:val="a"/>
    <w:link w:val="af3"/>
    <w:qFormat/>
    <w:rsid w:val="00803B3C"/>
    <w:pPr>
      <w:ind w:leftChars="2500" w:left="100"/>
    </w:pPr>
    <w:rPr>
      <w:sz w:val="24"/>
    </w:rPr>
  </w:style>
  <w:style w:type="paragraph" w:styleId="23">
    <w:name w:val="Body Text Indent 2"/>
    <w:basedOn w:val="a"/>
    <w:link w:val="24"/>
    <w:qFormat/>
    <w:rsid w:val="00803B3C"/>
    <w:pPr>
      <w:ind w:firstLineChars="200" w:firstLine="480"/>
    </w:pPr>
    <w:rPr>
      <w:sz w:val="24"/>
    </w:rPr>
  </w:style>
  <w:style w:type="paragraph" w:styleId="af4">
    <w:name w:val="Balloon Text"/>
    <w:basedOn w:val="a"/>
    <w:link w:val="af5"/>
    <w:uiPriority w:val="99"/>
    <w:qFormat/>
    <w:rsid w:val="00803B3C"/>
    <w:rPr>
      <w:sz w:val="18"/>
      <w:szCs w:val="18"/>
    </w:rPr>
  </w:style>
  <w:style w:type="paragraph" w:styleId="af6">
    <w:name w:val="footer"/>
    <w:basedOn w:val="a"/>
    <w:link w:val="af7"/>
    <w:uiPriority w:val="99"/>
    <w:qFormat/>
    <w:rsid w:val="00803B3C"/>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rsid w:val="00803B3C"/>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rsid w:val="00803B3C"/>
    <w:pPr>
      <w:adjustRightInd w:val="0"/>
      <w:spacing w:after="600" w:line="312" w:lineRule="atLeast"/>
      <w:jc w:val="center"/>
    </w:pPr>
    <w:rPr>
      <w:rFonts w:eastAsia="仿宋_GB2312"/>
      <w:kern w:val="0"/>
      <w:sz w:val="24"/>
      <w:szCs w:val="20"/>
      <w:lang w:val="zh-CN"/>
    </w:rPr>
  </w:style>
  <w:style w:type="paragraph" w:styleId="12">
    <w:name w:val="toc 1"/>
    <w:basedOn w:val="a"/>
    <w:uiPriority w:val="39"/>
    <w:qFormat/>
    <w:rsid w:val="00803B3C"/>
    <w:pPr>
      <w:spacing w:before="120"/>
      <w:jc w:val="left"/>
    </w:pPr>
    <w:rPr>
      <w:b/>
      <w:bCs/>
      <w:iCs/>
      <w:sz w:val="24"/>
    </w:rPr>
  </w:style>
  <w:style w:type="paragraph" w:styleId="42">
    <w:name w:val="toc 4"/>
    <w:basedOn w:val="a"/>
    <w:qFormat/>
    <w:rsid w:val="00803B3C"/>
    <w:pPr>
      <w:ind w:left="630"/>
      <w:jc w:val="left"/>
    </w:pPr>
    <w:rPr>
      <w:sz w:val="20"/>
      <w:szCs w:val="20"/>
    </w:rPr>
  </w:style>
  <w:style w:type="paragraph" w:styleId="afc">
    <w:name w:val="index heading"/>
    <w:basedOn w:val="a"/>
    <w:qFormat/>
    <w:rsid w:val="00803B3C"/>
  </w:style>
  <w:style w:type="paragraph" w:styleId="13">
    <w:name w:val="index 1"/>
    <w:basedOn w:val="a"/>
    <w:qFormat/>
    <w:rsid w:val="00803B3C"/>
    <w:rPr>
      <w:szCs w:val="20"/>
    </w:rPr>
  </w:style>
  <w:style w:type="paragraph" w:styleId="afd">
    <w:name w:val="Subtitle"/>
    <w:basedOn w:val="a"/>
    <w:link w:val="afe"/>
    <w:qFormat/>
    <w:rsid w:val="00803B3C"/>
    <w:pPr>
      <w:spacing w:before="240" w:after="60"/>
    </w:pPr>
    <w:rPr>
      <w:rFonts w:eastAsia="楷体_GB2312" w:cs="Arial"/>
      <w:b/>
      <w:bCs/>
      <w:kern w:val="28"/>
      <w:sz w:val="48"/>
      <w:szCs w:val="32"/>
    </w:rPr>
  </w:style>
  <w:style w:type="paragraph" w:styleId="aff">
    <w:name w:val="footnote text"/>
    <w:basedOn w:val="a"/>
    <w:link w:val="aff0"/>
    <w:qFormat/>
    <w:rsid w:val="00803B3C"/>
    <w:pPr>
      <w:widowControl/>
      <w:snapToGrid w:val="0"/>
      <w:spacing w:after="200"/>
    </w:pPr>
    <w:rPr>
      <w:sz w:val="18"/>
      <w:szCs w:val="18"/>
    </w:rPr>
  </w:style>
  <w:style w:type="paragraph" w:styleId="62">
    <w:name w:val="toc 6"/>
    <w:basedOn w:val="a"/>
    <w:qFormat/>
    <w:rsid w:val="00803B3C"/>
    <w:pPr>
      <w:ind w:left="1050"/>
      <w:jc w:val="left"/>
    </w:pPr>
    <w:rPr>
      <w:sz w:val="20"/>
      <w:szCs w:val="20"/>
    </w:rPr>
  </w:style>
  <w:style w:type="paragraph" w:styleId="35">
    <w:name w:val="Body Text Indent 3"/>
    <w:basedOn w:val="a"/>
    <w:link w:val="36"/>
    <w:qFormat/>
    <w:rsid w:val="00803B3C"/>
    <w:pPr>
      <w:autoSpaceDE w:val="0"/>
      <w:autoSpaceDN w:val="0"/>
      <w:adjustRightInd w:val="0"/>
      <w:spacing w:before="120" w:line="22" w:lineRule="atLeast"/>
      <w:ind w:left="720" w:firstLine="480"/>
      <w:jc w:val="left"/>
    </w:pPr>
    <w:rPr>
      <w:sz w:val="16"/>
      <w:szCs w:val="16"/>
    </w:rPr>
  </w:style>
  <w:style w:type="paragraph" w:styleId="72">
    <w:name w:val="index 7"/>
    <w:basedOn w:val="a"/>
    <w:qFormat/>
    <w:rsid w:val="00803B3C"/>
    <w:pPr>
      <w:ind w:leftChars="1200" w:left="1200"/>
    </w:pPr>
  </w:style>
  <w:style w:type="paragraph" w:styleId="91">
    <w:name w:val="index 9"/>
    <w:basedOn w:val="a"/>
    <w:qFormat/>
    <w:rsid w:val="00803B3C"/>
    <w:pPr>
      <w:ind w:leftChars="1600" w:left="1600"/>
    </w:pPr>
  </w:style>
  <w:style w:type="paragraph" w:styleId="aff1">
    <w:name w:val="table of figures"/>
    <w:basedOn w:val="a"/>
    <w:qFormat/>
    <w:rsid w:val="00803B3C"/>
    <w:pPr>
      <w:ind w:leftChars="200" w:left="840" w:hangingChars="200" w:hanging="420"/>
    </w:pPr>
  </w:style>
  <w:style w:type="paragraph" w:styleId="25">
    <w:name w:val="toc 2"/>
    <w:basedOn w:val="a"/>
    <w:uiPriority w:val="39"/>
    <w:qFormat/>
    <w:rsid w:val="00803B3C"/>
    <w:pPr>
      <w:tabs>
        <w:tab w:val="right" w:leader="underscore" w:pos="9061"/>
      </w:tabs>
      <w:spacing w:before="120"/>
    </w:pPr>
    <w:rPr>
      <w:rFonts w:ascii="宋体" w:hAnsi="宋体"/>
      <w:bCs/>
      <w:i/>
      <w:color w:val="000000"/>
      <w:kern w:val="44"/>
      <w:sz w:val="24"/>
    </w:rPr>
  </w:style>
  <w:style w:type="paragraph" w:styleId="92">
    <w:name w:val="toc 9"/>
    <w:basedOn w:val="a"/>
    <w:qFormat/>
    <w:rsid w:val="00803B3C"/>
    <w:pPr>
      <w:ind w:left="1680"/>
      <w:jc w:val="left"/>
    </w:pPr>
    <w:rPr>
      <w:sz w:val="20"/>
      <w:szCs w:val="20"/>
    </w:rPr>
  </w:style>
  <w:style w:type="paragraph" w:styleId="26">
    <w:name w:val="Body Text 2"/>
    <w:basedOn w:val="a"/>
    <w:link w:val="27"/>
    <w:qFormat/>
    <w:rsid w:val="00803B3C"/>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rsid w:val="00803B3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rsid w:val="00803B3C"/>
    <w:pPr>
      <w:widowControl/>
      <w:spacing w:before="100" w:beforeAutospacing="1" w:after="100" w:afterAutospacing="1"/>
      <w:jc w:val="left"/>
    </w:pPr>
    <w:rPr>
      <w:rFonts w:ascii="宋体" w:hAnsi="宋体" w:cs="宋体"/>
      <w:kern w:val="0"/>
      <w:sz w:val="24"/>
    </w:rPr>
  </w:style>
  <w:style w:type="paragraph" w:styleId="28">
    <w:name w:val="index 2"/>
    <w:basedOn w:val="a"/>
    <w:qFormat/>
    <w:rsid w:val="00803B3C"/>
    <w:pPr>
      <w:ind w:leftChars="200" w:left="200"/>
    </w:pPr>
  </w:style>
  <w:style w:type="paragraph" w:styleId="aff5">
    <w:name w:val="Title"/>
    <w:basedOn w:val="a"/>
    <w:link w:val="aff6"/>
    <w:qFormat/>
    <w:rsid w:val="00803B3C"/>
    <w:pPr>
      <w:spacing w:before="240" w:after="60"/>
      <w:jc w:val="center"/>
      <w:outlineLvl w:val="0"/>
    </w:pPr>
    <w:rPr>
      <w:rFonts w:ascii="Cambria" w:hAnsi="Cambria"/>
      <w:b/>
      <w:bCs/>
      <w:kern w:val="0"/>
      <w:sz w:val="32"/>
      <w:szCs w:val="32"/>
    </w:rPr>
  </w:style>
  <w:style w:type="paragraph" w:styleId="aff7">
    <w:name w:val="annotation subject"/>
    <w:basedOn w:val="a"/>
    <w:link w:val="aff8"/>
    <w:uiPriority w:val="99"/>
    <w:qFormat/>
    <w:rsid w:val="00803B3C"/>
    <w:pPr>
      <w:jc w:val="left"/>
    </w:pPr>
    <w:rPr>
      <w:b/>
      <w:bCs/>
    </w:rPr>
  </w:style>
  <w:style w:type="paragraph" w:styleId="aff9">
    <w:name w:val="Body Text First Indent"/>
    <w:basedOn w:val="ac"/>
    <w:link w:val="affa"/>
    <w:qFormat/>
    <w:rsid w:val="00803B3C"/>
    <w:pPr>
      <w:spacing w:before="0" w:after="120" w:line="240" w:lineRule="auto"/>
      <w:ind w:firstLineChars="100" w:firstLine="420"/>
    </w:pPr>
  </w:style>
  <w:style w:type="table" w:styleId="affb">
    <w:name w:val="Table Grid"/>
    <w:basedOn w:val="a1"/>
    <w:qFormat/>
    <w:rsid w:val="00803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803B3C"/>
    <w:rPr>
      <w:b/>
      <w:bCs/>
    </w:rPr>
  </w:style>
  <w:style w:type="character" w:styleId="affd">
    <w:name w:val="page number"/>
    <w:qFormat/>
    <w:rsid w:val="00803B3C"/>
    <w:rPr>
      <w:rFonts w:cs="Times New Roman"/>
    </w:rPr>
  </w:style>
  <w:style w:type="character" w:styleId="affe">
    <w:name w:val="FollowedHyperlink"/>
    <w:basedOn w:val="a0"/>
    <w:qFormat/>
    <w:rsid w:val="00803B3C"/>
    <w:rPr>
      <w:color w:val="000000"/>
      <w:sz w:val="18"/>
      <w:szCs w:val="18"/>
      <w:u w:val="none"/>
    </w:rPr>
  </w:style>
  <w:style w:type="character" w:styleId="afff">
    <w:name w:val="Emphasis"/>
    <w:qFormat/>
    <w:rsid w:val="00803B3C"/>
    <w:rPr>
      <w:color w:val="CC0033"/>
    </w:rPr>
  </w:style>
  <w:style w:type="character" w:styleId="afff0">
    <w:name w:val="Hyperlink"/>
    <w:uiPriority w:val="99"/>
    <w:qFormat/>
    <w:rsid w:val="00803B3C"/>
    <w:rPr>
      <w:rFonts w:cs="Times New Roman"/>
      <w:color w:val="0000FF"/>
      <w:u w:val="single"/>
    </w:rPr>
  </w:style>
  <w:style w:type="character" w:styleId="afff1">
    <w:name w:val="annotation reference"/>
    <w:qFormat/>
    <w:rsid w:val="00803B3C"/>
    <w:rPr>
      <w:rFonts w:cs="Times New Roman"/>
      <w:sz w:val="21"/>
      <w:szCs w:val="21"/>
    </w:rPr>
  </w:style>
  <w:style w:type="character" w:styleId="afff2">
    <w:name w:val="footnote reference"/>
    <w:qFormat/>
    <w:rsid w:val="00803B3C"/>
    <w:rPr>
      <w:vertAlign w:val="superscript"/>
    </w:rPr>
  </w:style>
  <w:style w:type="character" w:customStyle="1" w:styleId="10">
    <w:name w:val="标题 1 字符"/>
    <w:link w:val="1"/>
    <w:qFormat/>
    <w:rsid w:val="00803B3C"/>
    <w:rPr>
      <w:rFonts w:cs="Times New Roman"/>
      <w:b/>
      <w:bCs/>
      <w:kern w:val="44"/>
      <w:sz w:val="44"/>
      <w:szCs w:val="44"/>
    </w:rPr>
  </w:style>
  <w:style w:type="character" w:customStyle="1" w:styleId="a4">
    <w:name w:val="正文缩进 字符"/>
    <w:link w:val="a3"/>
    <w:uiPriority w:val="99"/>
    <w:qFormat/>
    <w:rsid w:val="00803B3C"/>
    <w:rPr>
      <w:rFonts w:ascii="宋体"/>
      <w:sz w:val="24"/>
    </w:rPr>
  </w:style>
  <w:style w:type="character" w:customStyle="1" w:styleId="20">
    <w:name w:val="标题 2 字符"/>
    <w:link w:val="2"/>
    <w:qFormat/>
    <w:rsid w:val="00803B3C"/>
    <w:rPr>
      <w:rFonts w:ascii="Cambria" w:eastAsia="宋体" w:hAnsi="Cambria" w:cs="Times New Roman"/>
      <w:b/>
      <w:bCs/>
      <w:kern w:val="2"/>
      <w:sz w:val="32"/>
      <w:szCs w:val="32"/>
    </w:rPr>
  </w:style>
  <w:style w:type="character" w:customStyle="1" w:styleId="30">
    <w:name w:val="标题 3 字符"/>
    <w:link w:val="3"/>
    <w:uiPriority w:val="9"/>
    <w:qFormat/>
    <w:rsid w:val="00803B3C"/>
    <w:rPr>
      <w:rFonts w:asciiTheme="minorEastAsia" w:eastAsiaTheme="minorEastAsia" w:hAnsiTheme="minorEastAsia"/>
      <w:b/>
      <w:bCs/>
      <w:kern w:val="2"/>
      <w:sz w:val="28"/>
      <w:szCs w:val="32"/>
    </w:rPr>
  </w:style>
  <w:style w:type="character" w:customStyle="1" w:styleId="40">
    <w:name w:val="标题 4 字符"/>
    <w:link w:val="4"/>
    <w:qFormat/>
    <w:rsid w:val="00803B3C"/>
    <w:rPr>
      <w:rFonts w:ascii="Arial" w:eastAsia="黑体" w:hAnsi="Arial"/>
      <w:b/>
      <w:bCs/>
      <w:kern w:val="2"/>
      <w:sz w:val="28"/>
      <w:szCs w:val="28"/>
    </w:rPr>
  </w:style>
  <w:style w:type="character" w:customStyle="1" w:styleId="ab">
    <w:name w:val="批注文字 字符"/>
    <w:link w:val="aa"/>
    <w:qFormat/>
    <w:rsid w:val="00803B3C"/>
    <w:rPr>
      <w:kern w:val="2"/>
      <w:sz w:val="21"/>
      <w:szCs w:val="24"/>
    </w:rPr>
  </w:style>
  <w:style w:type="character" w:customStyle="1" w:styleId="aff8">
    <w:name w:val="批注主题 字符"/>
    <w:link w:val="aff7"/>
    <w:uiPriority w:val="99"/>
    <w:qFormat/>
    <w:rsid w:val="00803B3C"/>
    <w:rPr>
      <w:rFonts w:cs="Times New Roman"/>
      <w:b/>
      <w:bCs/>
      <w:kern w:val="2"/>
      <w:sz w:val="21"/>
      <w:szCs w:val="24"/>
    </w:rPr>
  </w:style>
  <w:style w:type="character" w:customStyle="1" w:styleId="ad">
    <w:name w:val="正文文本 字符"/>
    <w:link w:val="ac"/>
    <w:qFormat/>
    <w:rsid w:val="00803B3C"/>
    <w:rPr>
      <w:rFonts w:cs="Times New Roman"/>
      <w:kern w:val="2"/>
      <w:sz w:val="24"/>
      <w:szCs w:val="24"/>
    </w:rPr>
  </w:style>
  <w:style w:type="character" w:customStyle="1" w:styleId="affa">
    <w:name w:val="正文首行缩进 字符"/>
    <w:basedOn w:val="Char1"/>
    <w:link w:val="aff9"/>
    <w:qFormat/>
    <w:rsid w:val="00803B3C"/>
    <w:rPr>
      <w:kern w:val="2"/>
      <w:sz w:val="21"/>
      <w:szCs w:val="24"/>
    </w:rPr>
  </w:style>
  <w:style w:type="character" w:customStyle="1" w:styleId="Char1">
    <w:name w:val="正文文本 Char1"/>
    <w:qFormat/>
    <w:rsid w:val="00803B3C"/>
    <w:rPr>
      <w:kern w:val="2"/>
      <w:sz w:val="21"/>
      <w:szCs w:val="24"/>
    </w:rPr>
  </w:style>
  <w:style w:type="character" w:customStyle="1" w:styleId="a9">
    <w:name w:val="文档结构图 字符"/>
    <w:link w:val="a8"/>
    <w:qFormat/>
    <w:rsid w:val="00803B3C"/>
    <w:rPr>
      <w:sz w:val="16"/>
      <w:szCs w:val="0"/>
    </w:rPr>
  </w:style>
  <w:style w:type="character" w:customStyle="1" w:styleId="af">
    <w:name w:val="正文文本缩进 字符"/>
    <w:link w:val="ae"/>
    <w:qFormat/>
    <w:rsid w:val="00803B3C"/>
    <w:rPr>
      <w:rFonts w:cs="Times New Roman"/>
      <w:kern w:val="2"/>
      <w:sz w:val="24"/>
      <w:szCs w:val="24"/>
    </w:rPr>
  </w:style>
  <w:style w:type="character" w:customStyle="1" w:styleId="af1">
    <w:name w:val="纯文本 字符"/>
    <w:link w:val="af0"/>
    <w:qFormat/>
    <w:rsid w:val="00803B3C"/>
    <w:rPr>
      <w:rFonts w:ascii="宋体" w:hAnsi="Courier New" w:cs="Courier New"/>
      <w:kern w:val="2"/>
      <w:sz w:val="21"/>
      <w:szCs w:val="21"/>
    </w:rPr>
  </w:style>
  <w:style w:type="character" w:customStyle="1" w:styleId="af3">
    <w:name w:val="日期 字符"/>
    <w:link w:val="af2"/>
    <w:qFormat/>
    <w:rsid w:val="00803B3C"/>
    <w:rPr>
      <w:rFonts w:cs="Times New Roman"/>
      <w:kern w:val="2"/>
      <w:sz w:val="24"/>
      <w:szCs w:val="24"/>
    </w:rPr>
  </w:style>
  <w:style w:type="character" w:customStyle="1" w:styleId="24">
    <w:name w:val="正文文本缩进 2 字符"/>
    <w:link w:val="23"/>
    <w:qFormat/>
    <w:rsid w:val="00803B3C"/>
    <w:rPr>
      <w:rFonts w:cs="Times New Roman"/>
      <w:kern w:val="2"/>
      <w:sz w:val="24"/>
      <w:szCs w:val="24"/>
    </w:rPr>
  </w:style>
  <w:style w:type="character" w:customStyle="1" w:styleId="af5">
    <w:name w:val="批注框文本 字符"/>
    <w:link w:val="af4"/>
    <w:uiPriority w:val="99"/>
    <w:qFormat/>
    <w:rsid w:val="00803B3C"/>
    <w:rPr>
      <w:kern w:val="2"/>
      <w:sz w:val="18"/>
      <w:szCs w:val="18"/>
    </w:rPr>
  </w:style>
  <w:style w:type="character" w:customStyle="1" w:styleId="af7">
    <w:name w:val="页脚 字符"/>
    <w:link w:val="af6"/>
    <w:uiPriority w:val="99"/>
    <w:qFormat/>
    <w:rsid w:val="00803B3C"/>
    <w:rPr>
      <w:rFonts w:ascii="宋体" w:cs="Times New Roman"/>
      <w:sz w:val="18"/>
    </w:rPr>
  </w:style>
  <w:style w:type="character" w:customStyle="1" w:styleId="af9">
    <w:name w:val="页眉 字符"/>
    <w:link w:val="af8"/>
    <w:uiPriority w:val="99"/>
    <w:qFormat/>
    <w:rsid w:val="00803B3C"/>
    <w:rPr>
      <w:rFonts w:cs="Times New Roman"/>
      <w:kern w:val="2"/>
      <w:sz w:val="18"/>
      <w:szCs w:val="18"/>
    </w:rPr>
  </w:style>
  <w:style w:type="character" w:customStyle="1" w:styleId="36">
    <w:name w:val="正文文本缩进 3 字符"/>
    <w:link w:val="35"/>
    <w:qFormat/>
    <w:rsid w:val="00803B3C"/>
    <w:rPr>
      <w:rFonts w:cs="Times New Roman"/>
      <w:kern w:val="2"/>
      <w:sz w:val="16"/>
      <w:szCs w:val="16"/>
    </w:rPr>
  </w:style>
  <w:style w:type="character" w:customStyle="1" w:styleId="HTML0">
    <w:name w:val="HTML 预设格式 字符"/>
    <w:link w:val="HTML"/>
    <w:qFormat/>
    <w:rsid w:val="00803B3C"/>
    <w:rPr>
      <w:rFonts w:ascii="Arial" w:hAnsi="Arial" w:cs="Arial"/>
      <w:sz w:val="24"/>
      <w:szCs w:val="24"/>
    </w:rPr>
  </w:style>
  <w:style w:type="character" w:customStyle="1" w:styleId="Char2">
    <w:name w:val="纯文本 Char2"/>
    <w:qFormat/>
    <w:rsid w:val="00803B3C"/>
    <w:rPr>
      <w:rFonts w:ascii="宋体" w:hAnsi="Courier New" w:cs="Courier New"/>
      <w:kern w:val="2"/>
      <w:sz w:val="21"/>
      <w:szCs w:val="21"/>
    </w:rPr>
  </w:style>
  <w:style w:type="character" w:customStyle="1" w:styleId="highlight1">
    <w:name w:val="highlight1"/>
    <w:qFormat/>
    <w:rsid w:val="00803B3C"/>
    <w:rPr>
      <w:shd w:val="clear" w:color="auto" w:fill="FFFF00"/>
    </w:rPr>
  </w:style>
  <w:style w:type="character" w:customStyle="1" w:styleId="3Char1">
    <w:name w:val="正文文本缩进 3 Char1"/>
    <w:qFormat/>
    <w:rsid w:val="00803B3C"/>
    <w:rPr>
      <w:kern w:val="2"/>
      <w:sz w:val="16"/>
      <w:szCs w:val="16"/>
    </w:rPr>
  </w:style>
  <w:style w:type="character" w:customStyle="1" w:styleId="Char10">
    <w:name w:val="正文文本缩进 Char1"/>
    <w:qFormat/>
    <w:rsid w:val="00803B3C"/>
    <w:rPr>
      <w:kern w:val="2"/>
      <w:sz w:val="21"/>
      <w:szCs w:val="24"/>
    </w:rPr>
  </w:style>
  <w:style w:type="character" w:customStyle="1" w:styleId="Char11">
    <w:name w:val="文档结构图 Char1"/>
    <w:qFormat/>
    <w:rsid w:val="00803B3C"/>
    <w:rPr>
      <w:rFonts w:ascii="宋体"/>
      <w:kern w:val="2"/>
      <w:sz w:val="18"/>
      <w:szCs w:val="18"/>
    </w:rPr>
  </w:style>
  <w:style w:type="character" w:customStyle="1" w:styleId="CharChar13">
    <w:name w:val="Char Char13"/>
    <w:qFormat/>
    <w:rsid w:val="00803B3C"/>
    <w:rPr>
      <w:rFonts w:cs="Times New Roman"/>
      <w:b/>
      <w:bCs/>
      <w:kern w:val="2"/>
      <w:sz w:val="32"/>
      <w:szCs w:val="32"/>
    </w:rPr>
  </w:style>
  <w:style w:type="character" w:customStyle="1" w:styleId="Char12">
    <w:name w:val="批注主题 Char1"/>
    <w:link w:val="29"/>
    <w:qFormat/>
    <w:rsid w:val="00803B3C"/>
    <w:rPr>
      <w:b/>
      <w:bCs/>
      <w:kern w:val="2"/>
      <w:sz w:val="21"/>
      <w:szCs w:val="24"/>
    </w:rPr>
  </w:style>
  <w:style w:type="paragraph" w:customStyle="1" w:styleId="29">
    <w:name w:val="批注主题2"/>
    <w:basedOn w:val="aa"/>
    <w:link w:val="Char12"/>
    <w:qFormat/>
    <w:rsid w:val="00803B3C"/>
    <w:rPr>
      <w:b/>
      <w:bCs/>
    </w:rPr>
  </w:style>
  <w:style w:type="character" w:customStyle="1" w:styleId="apple-converted-space">
    <w:name w:val="apple-converted-space"/>
    <w:qFormat/>
    <w:rsid w:val="00803B3C"/>
  </w:style>
  <w:style w:type="character" w:customStyle="1" w:styleId="Char13">
    <w:name w:val="页眉 Char1"/>
    <w:qFormat/>
    <w:rsid w:val="00803B3C"/>
    <w:rPr>
      <w:kern w:val="2"/>
      <w:sz w:val="18"/>
      <w:szCs w:val="18"/>
    </w:rPr>
  </w:style>
  <w:style w:type="character" w:customStyle="1" w:styleId="Char14">
    <w:name w:val="页脚 Char1"/>
    <w:qFormat/>
    <w:rsid w:val="00803B3C"/>
    <w:rPr>
      <w:kern w:val="2"/>
      <w:sz w:val="18"/>
      <w:szCs w:val="18"/>
    </w:rPr>
  </w:style>
  <w:style w:type="character" w:customStyle="1" w:styleId="1CharChar">
    <w:name w:val="普通文字1 Char Char"/>
    <w:qFormat/>
    <w:rsid w:val="00803B3C"/>
    <w:rPr>
      <w:rFonts w:ascii="宋体" w:eastAsia="宋体" w:hAnsi="Courier New"/>
      <w:kern w:val="2"/>
      <w:sz w:val="21"/>
      <w:lang w:val="en-US" w:eastAsia="zh-CN" w:bidi="ar-SA"/>
    </w:rPr>
  </w:style>
  <w:style w:type="character" w:customStyle="1" w:styleId="3CharChar">
    <w:name w:val="标题 3 Char Char"/>
    <w:qFormat/>
    <w:rsid w:val="00803B3C"/>
    <w:rPr>
      <w:rFonts w:ascii="宋体" w:eastAsia="宋体" w:hAnsi="宋体" w:cs="Arial" w:hint="eastAsia"/>
    </w:rPr>
  </w:style>
  <w:style w:type="character" w:customStyle="1" w:styleId="H1Char">
    <w:name w:val="H1 Char"/>
    <w:qFormat/>
    <w:rsid w:val="00803B3C"/>
    <w:rPr>
      <w:rFonts w:ascii="宋体" w:eastAsia="宋体" w:hAnsi="Times New Roman" w:cs="Times New Roman"/>
      <w:b/>
      <w:kern w:val="44"/>
      <w:sz w:val="32"/>
      <w:szCs w:val="20"/>
    </w:rPr>
  </w:style>
  <w:style w:type="character" w:customStyle="1" w:styleId="CharChar">
    <w:name w:val="标准文本 Char Char"/>
    <w:link w:val="afff3"/>
    <w:qFormat/>
    <w:rsid w:val="00803B3C"/>
    <w:rPr>
      <w:rFonts w:eastAsia="宋体" w:cs="宋体"/>
      <w:kern w:val="2"/>
      <w:sz w:val="24"/>
      <w:lang w:val="en-US" w:eastAsia="zh-CN" w:bidi="ar-SA"/>
    </w:rPr>
  </w:style>
  <w:style w:type="paragraph" w:customStyle="1" w:styleId="afff3">
    <w:name w:val="标准文本"/>
    <w:basedOn w:val="a"/>
    <w:link w:val="CharChar"/>
    <w:qFormat/>
    <w:rsid w:val="00803B3C"/>
    <w:pPr>
      <w:spacing w:line="360" w:lineRule="auto"/>
      <w:ind w:firstLineChars="200" w:firstLine="480"/>
    </w:pPr>
    <w:rPr>
      <w:rFonts w:cs="宋体"/>
      <w:sz w:val="24"/>
      <w:szCs w:val="20"/>
    </w:rPr>
  </w:style>
  <w:style w:type="character" w:customStyle="1" w:styleId="CharChar0">
    <w:name w:val="纯文本 Char Char"/>
    <w:qFormat/>
    <w:rsid w:val="00803B3C"/>
    <w:rPr>
      <w:rFonts w:ascii="宋体" w:eastAsia="宋体" w:hAnsi="Courier New" w:cs="Courier New"/>
      <w:sz w:val="21"/>
      <w:szCs w:val="21"/>
      <w:u w:color="000000"/>
      <w:lang w:bidi="ar-SA"/>
    </w:rPr>
  </w:style>
  <w:style w:type="character" w:customStyle="1" w:styleId="2Char0">
    <w:name w:val="标题2 Char"/>
    <w:qFormat/>
    <w:rsid w:val="00803B3C"/>
    <w:rPr>
      <w:rFonts w:ascii="Arial" w:eastAsia="黑体" w:hAnsi="Arial" w:cs="Times New Roman"/>
      <w:b/>
      <w:kern w:val="0"/>
      <w:sz w:val="30"/>
      <w:szCs w:val="20"/>
    </w:rPr>
  </w:style>
  <w:style w:type="character" w:customStyle="1" w:styleId="2Char1">
    <w:name w:val="正文文本缩进 2 Char1"/>
    <w:qFormat/>
    <w:rsid w:val="00803B3C"/>
    <w:rPr>
      <w:kern w:val="2"/>
      <w:sz w:val="21"/>
      <w:szCs w:val="24"/>
    </w:rPr>
  </w:style>
  <w:style w:type="character" w:customStyle="1" w:styleId="Char15">
    <w:name w:val="日期 Char1"/>
    <w:link w:val="111"/>
    <w:qFormat/>
    <w:rsid w:val="00803B3C"/>
    <w:rPr>
      <w:kern w:val="2"/>
      <w:sz w:val="21"/>
      <w:szCs w:val="24"/>
    </w:rPr>
  </w:style>
  <w:style w:type="paragraph" w:customStyle="1" w:styleId="111">
    <w:name w:val="日期111"/>
    <w:basedOn w:val="a"/>
    <w:link w:val="Char15"/>
    <w:qFormat/>
    <w:rsid w:val="00803B3C"/>
    <w:pPr>
      <w:ind w:leftChars="2500" w:left="100"/>
    </w:pPr>
  </w:style>
  <w:style w:type="paragraph" w:customStyle="1" w:styleId="14">
    <w:name w:val="列出段落1"/>
    <w:basedOn w:val="a"/>
    <w:link w:val="Char"/>
    <w:qFormat/>
    <w:rsid w:val="00803B3C"/>
    <w:pPr>
      <w:ind w:firstLineChars="200" w:firstLine="420"/>
    </w:pPr>
    <w:rPr>
      <w:rFonts w:ascii="Calibri" w:hAnsi="Calibri"/>
      <w:szCs w:val="22"/>
    </w:rPr>
  </w:style>
  <w:style w:type="paragraph" w:customStyle="1" w:styleId="ListParagraph1">
    <w:name w:val="List Paragraph1"/>
    <w:basedOn w:val="a"/>
    <w:qFormat/>
    <w:rsid w:val="00803B3C"/>
    <w:pPr>
      <w:ind w:firstLineChars="200" w:firstLine="420"/>
    </w:pPr>
    <w:rPr>
      <w:rFonts w:ascii="Calibri" w:hAnsi="Calibri"/>
      <w:szCs w:val="22"/>
    </w:rPr>
  </w:style>
  <w:style w:type="paragraph" w:customStyle="1" w:styleId="Char16">
    <w:name w:val="Char1"/>
    <w:basedOn w:val="a"/>
    <w:qFormat/>
    <w:rsid w:val="00803B3C"/>
    <w:rPr>
      <w:rFonts w:ascii="Tahoma" w:hAnsi="Tahoma" w:cs="仿宋_GB2312"/>
      <w:sz w:val="24"/>
      <w:szCs w:val="28"/>
    </w:rPr>
  </w:style>
  <w:style w:type="paragraph" w:customStyle="1" w:styleId="15">
    <w:name w:val="样式1"/>
    <w:basedOn w:val="1"/>
    <w:qFormat/>
    <w:rsid w:val="00803B3C"/>
    <w:pPr>
      <w:spacing w:line="360" w:lineRule="auto"/>
    </w:pPr>
    <w:rPr>
      <w:rFonts w:hAnsi="宋体"/>
      <w:sz w:val="24"/>
      <w:szCs w:val="24"/>
    </w:rPr>
  </w:style>
  <w:style w:type="paragraph" w:customStyle="1" w:styleId="CharCharChar1CharCharCharChar">
    <w:name w:val="Char Char Char1 Char Char Char Char"/>
    <w:basedOn w:val="a"/>
    <w:qFormat/>
    <w:rsid w:val="00803B3C"/>
    <w:rPr>
      <w:rFonts w:ascii="Tahoma" w:hAnsi="Tahoma"/>
      <w:sz w:val="24"/>
      <w:szCs w:val="20"/>
    </w:rPr>
  </w:style>
  <w:style w:type="paragraph" w:customStyle="1" w:styleId="-11">
    <w:name w:val="彩色底纹 - 强调文字颜色 11"/>
    <w:qFormat/>
    <w:rsid w:val="00803B3C"/>
    <w:rPr>
      <w:kern w:val="2"/>
      <w:sz w:val="21"/>
      <w:szCs w:val="24"/>
    </w:rPr>
  </w:style>
  <w:style w:type="paragraph" w:customStyle="1" w:styleId="-110">
    <w:name w:val="彩色列表 - 强调文字颜色 11"/>
    <w:basedOn w:val="a"/>
    <w:qFormat/>
    <w:rsid w:val="00803B3C"/>
    <w:pPr>
      <w:ind w:firstLineChars="200" w:firstLine="420"/>
    </w:pPr>
    <w:rPr>
      <w:rFonts w:ascii="Calibri" w:hAnsi="Calibri"/>
      <w:szCs w:val="22"/>
    </w:rPr>
  </w:style>
  <w:style w:type="paragraph" w:customStyle="1" w:styleId="p01">
    <w:name w:val="p_01"/>
    <w:basedOn w:val="a"/>
    <w:qFormat/>
    <w:rsid w:val="00803B3C"/>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803B3C"/>
    <w:pPr>
      <w:ind w:firstLineChars="200" w:firstLine="420"/>
    </w:pPr>
    <w:rPr>
      <w:rFonts w:ascii="Calibri" w:hAnsi="Calibri"/>
      <w:szCs w:val="22"/>
    </w:rPr>
  </w:style>
  <w:style w:type="paragraph" w:customStyle="1" w:styleId="Char1CharCharCharCharCharChar">
    <w:name w:val="Char1 Char Char Char Char Char Char"/>
    <w:basedOn w:val="a"/>
    <w:qFormat/>
    <w:rsid w:val="00803B3C"/>
    <w:rPr>
      <w:rFonts w:ascii="Tahoma" w:hAnsi="Tahoma"/>
      <w:sz w:val="24"/>
      <w:szCs w:val="20"/>
    </w:rPr>
  </w:style>
  <w:style w:type="paragraph" w:customStyle="1" w:styleId="afff4">
    <w:name w:val="正文 + 小四"/>
    <w:basedOn w:val="a"/>
    <w:qFormat/>
    <w:rsid w:val="00803B3C"/>
    <w:pPr>
      <w:spacing w:line="360" w:lineRule="auto"/>
      <w:ind w:firstLineChars="200" w:firstLine="480"/>
    </w:pPr>
    <w:rPr>
      <w:sz w:val="24"/>
    </w:rPr>
  </w:style>
  <w:style w:type="paragraph" w:customStyle="1" w:styleId="Char20">
    <w:name w:val="Char2"/>
    <w:basedOn w:val="a"/>
    <w:qFormat/>
    <w:rsid w:val="00803B3C"/>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803B3C"/>
    <w:rPr>
      <w:rFonts w:ascii="Tahoma" w:hAnsi="Tahoma"/>
      <w:sz w:val="24"/>
      <w:szCs w:val="20"/>
    </w:rPr>
  </w:style>
  <w:style w:type="paragraph" w:customStyle="1" w:styleId="CharChar1CharCharCharCharCharChar">
    <w:name w:val="Char Char1 Char Char Char Char Char Char"/>
    <w:basedOn w:val="a"/>
    <w:qFormat/>
    <w:rsid w:val="00803B3C"/>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803B3C"/>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803B3C"/>
    <w:pPr>
      <w:spacing w:line="360" w:lineRule="auto"/>
      <w:ind w:firstLineChars="200" w:firstLine="420"/>
    </w:pPr>
    <w:rPr>
      <w:rFonts w:ascii="宋体" w:hAnsi="宋体"/>
      <w:szCs w:val="21"/>
    </w:rPr>
  </w:style>
  <w:style w:type="paragraph" w:customStyle="1" w:styleId="USE1">
    <w:name w:val="USE 1"/>
    <w:basedOn w:val="a"/>
    <w:qFormat/>
    <w:rsid w:val="00803B3C"/>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803B3C"/>
    <w:rPr>
      <w:szCs w:val="20"/>
    </w:rPr>
  </w:style>
  <w:style w:type="character" w:customStyle="1" w:styleId="Char17">
    <w:name w:val="纯文本 Char1"/>
    <w:qFormat/>
    <w:rsid w:val="00803B3C"/>
    <w:rPr>
      <w:rFonts w:ascii="宋体" w:eastAsia="宋体" w:hAnsi="Courier New" w:cs="Courier New"/>
      <w:szCs w:val="21"/>
    </w:rPr>
  </w:style>
  <w:style w:type="paragraph" w:customStyle="1" w:styleId="40050251">
    <w:name w:val="样式 标题 4 + 首行缩进:  0 厘米 段前: 0.5 行 段后: 0.25 行1"/>
    <w:basedOn w:val="4"/>
    <w:qFormat/>
    <w:rsid w:val="00803B3C"/>
    <w:pPr>
      <w:spacing w:beforeLines="50" w:afterLines="25" w:line="376" w:lineRule="auto"/>
    </w:pPr>
    <w:rPr>
      <w:rFonts w:eastAsia="宋体" w:cs="宋体"/>
      <w:szCs w:val="20"/>
    </w:rPr>
  </w:style>
  <w:style w:type="paragraph" w:customStyle="1" w:styleId="TEXT">
    <w:name w:val="TEXT"/>
    <w:basedOn w:val="a"/>
    <w:qFormat/>
    <w:rsid w:val="00803B3C"/>
    <w:pPr>
      <w:widowControl/>
      <w:numPr>
        <w:numId w:val="1"/>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803B3C"/>
    <w:pPr>
      <w:widowControl w:val="0"/>
      <w:jc w:val="both"/>
    </w:pPr>
    <w:rPr>
      <w:kern w:val="2"/>
      <w:sz w:val="21"/>
      <w:szCs w:val="24"/>
    </w:rPr>
  </w:style>
  <w:style w:type="paragraph" w:customStyle="1" w:styleId="2a">
    <w:name w:val="列出段落2"/>
    <w:basedOn w:val="a"/>
    <w:qFormat/>
    <w:rsid w:val="00803B3C"/>
    <w:pPr>
      <w:ind w:firstLineChars="200" w:firstLine="420"/>
    </w:pPr>
    <w:rPr>
      <w:szCs w:val="20"/>
    </w:rPr>
  </w:style>
  <w:style w:type="paragraph" w:customStyle="1" w:styleId="Default">
    <w:name w:val="Default"/>
    <w:qFormat/>
    <w:rsid w:val="00803B3C"/>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rsid w:val="00803B3C"/>
    <w:pPr>
      <w:ind w:firstLineChars="200" w:firstLine="420"/>
    </w:pPr>
  </w:style>
  <w:style w:type="character" w:customStyle="1" w:styleId="afb">
    <w:name w:val="签名 字符"/>
    <w:basedOn w:val="a0"/>
    <w:link w:val="afa"/>
    <w:qFormat/>
    <w:rsid w:val="00803B3C"/>
    <w:rPr>
      <w:rFonts w:eastAsia="仿宋_GB2312"/>
      <w:sz w:val="24"/>
      <w:lang w:val="zh-CN"/>
    </w:rPr>
  </w:style>
  <w:style w:type="character" w:customStyle="1" w:styleId="27">
    <w:name w:val="正文文本 2 字符"/>
    <w:basedOn w:val="a0"/>
    <w:link w:val="26"/>
    <w:qFormat/>
    <w:rsid w:val="00803B3C"/>
    <w:rPr>
      <w:rFonts w:ascii="宋体"/>
      <w:color w:val="000000"/>
      <w:sz w:val="28"/>
      <w:lang w:val="en-GB"/>
    </w:rPr>
  </w:style>
  <w:style w:type="character" w:customStyle="1" w:styleId="aff3">
    <w:name w:val="信息标题 字符"/>
    <w:basedOn w:val="a0"/>
    <w:link w:val="aff2"/>
    <w:qFormat/>
    <w:rsid w:val="00803B3C"/>
    <w:rPr>
      <w:rFonts w:ascii="Cambria" w:hAnsi="Cambria"/>
      <w:kern w:val="2"/>
      <w:sz w:val="24"/>
      <w:szCs w:val="24"/>
      <w:shd w:val="pct20" w:color="auto" w:fill="auto"/>
      <w:lang w:val="zh-CN"/>
    </w:rPr>
  </w:style>
  <w:style w:type="character" w:customStyle="1" w:styleId="mediumtext1">
    <w:name w:val="medium_text1"/>
    <w:qFormat/>
    <w:rsid w:val="00803B3C"/>
    <w:rPr>
      <w:sz w:val="24"/>
      <w:szCs w:val="24"/>
    </w:rPr>
  </w:style>
  <w:style w:type="character" w:customStyle="1" w:styleId="CharChar1">
    <w:name w:val="页眉 Char Char"/>
    <w:qFormat/>
    <w:rsid w:val="00803B3C"/>
    <w:rPr>
      <w:rFonts w:cs="Times New Roman"/>
      <w:kern w:val="2"/>
      <w:sz w:val="18"/>
      <w:szCs w:val="18"/>
    </w:rPr>
  </w:style>
  <w:style w:type="character" w:customStyle="1" w:styleId="shorttext1">
    <w:name w:val="short_text1"/>
    <w:qFormat/>
    <w:rsid w:val="00803B3C"/>
    <w:rPr>
      <w:sz w:val="26"/>
      <w:szCs w:val="26"/>
    </w:rPr>
  </w:style>
  <w:style w:type="character" w:customStyle="1" w:styleId="Char0">
    <w:name w:val="纯文本 Char"/>
    <w:qFormat/>
    <w:rsid w:val="00803B3C"/>
    <w:rPr>
      <w:rFonts w:ascii="宋体" w:eastAsia="宋体" w:hAnsi="Courier New" w:cs="Courier New"/>
      <w:sz w:val="21"/>
      <w:szCs w:val="21"/>
      <w:u w:color="000000"/>
      <w:lang w:bidi="ar-SA"/>
    </w:rPr>
  </w:style>
  <w:style w:type="character" w:customStyle="1" w:styleId="ca-2">
    <w:name w:val="ca-2"/>
    <w:basedOn w:val="a0"/>
    <w:qFormat/>
    <w:rsid w:val="00803B3C"/>
  </w:style>
  <w:style w:type="character" w:customStyle="1" w:styleId="apple-style-span">
    <w:name w:val="apple-style-span"/>
    <w:qFormat/>
    <w:rsid w:val="00803B3C"/>
    <w:rPr>
      <w:rFonts w:cs="Times New Roman"/>
    </w:rPr>
  </w:style>
  <w:style w:type="paragraph" w:customStyle="1" w:styleId="Pa9">
    <w:name w:val="Pa9"/>
    <w:basedOn w:val="Default"/>
    <w:qFormat/>
    <w:rsid w:val="00803B3C"/>
    <w:pPr>
      <w:spacing w:before="120" w:line="161" w:lineRule="atLeast"/>
    </w:pPr>
    <w:rPr>
      <w:rFonts w:cs="Times New Roman"/>
      <w:color w:val="auto"/>
    </w:rPr>
  </w:style>
  <w:style w:type="paragraph" w:customStyle="1" w:styleId="Normalnospaceafter">
    <w:name w:val="Normal no space after"/>
    <w:basedOn w:val="a"/>
    <w:qFormat/>
    <w:rsid w:val="00803B3C"/>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803B3C"/>
  </w:style>
  <w:style w:type="paragraph" w:customStyle="1" w:styleId="pa-8">
    <w:name w:val="pa-8"/>
    <w:basedOn w:val="a"/>
    <w:qFormat/>
    <w:rsid w:val="00803B3C"/>
    <w:pPr>
      <w:widowControl/>
      <w:spacing w:before="150" w:after="150"/>
      <w:jc w:val="left"/>
    </w:pPr>
    <w:rPr>
      <w:rFonts w:ascii="宋体" w:hAnsi="宋体" w:cs="宋体"/>
      <w:kern w:val="0"/>
      <w:sz w:val="24"/>
    </w:rPr>
  </w:style>
  <w:style w:type="paragraph" w:customStyle="1" w:styleId="Pa10">
    <w:name w:val="Pa10"/>
    <w:basedOn w:val="Default"/>
    <w:qFormat/>
    <w:rsid w:val="00803B3C"/>
    <w:pPr>
      <w:spacing w:line="161" w:lineRule="atLeast"/>
    </w:pPr>
    <w:rPr>
      <w:rFonts w:cs="Times New Roman"/>
      <w:color w:val="auto"/>
    </w:rPr>
  </w:style>
  <w:style w:type="paragraph" w:customStyle="1" w:styleId="pa-6">
    <w:name w:val="pa-6"/>
    <w:basedOn w:val="a"/>
    <w:qFormat/>
    <w:rsid w:val="00803B3C"/>
    <w:pPr>
      <w:widowControl/>
      <w:spacing w:before="150" w:after="150"/>
      <w:jc w:val="left"/>
    </w:pPr>
    <w:rPr>
      <w:rFonts w:ascii="宋体" w:hAnsi="宋体" w:cs="宋体"/>
      <w:kern w:val="0"/>
      <w:sz w:val="24"/>
    </w:rPr>
  </w:style>
  <w:style w:type="paragraph" w:customStyle="1" w:styleId="CharCharChar">
    <w:name w:val="Char Char Char"/>
    <w:basedOn w:val="a"/>
    <w:qFormat/>
    <w:rsid w:val="00803B3C"/>
    <w:rPr>
      <w:rFonts w:ascii="Tahoma" w:hAnsi="Tahoma"/>
      <w:sz w:val="24"/>
      <w:szCs w:val="20"/>
    </w:rPr>
  </w:style>
  <w:style w:type="paragraph" w:customStyle="1" w:styleId="17">
    <w:name w:val="修订1"/>
    <w:qFormat/>
    <w:rsid w:val="00803B3C"/>
    <w:rPr>
      <w:kern w:val="2"/>
      <w:sz w:val="21"/>
      <w:szCs w:val="24"/>
    </w:rPr>
  </w:style>
  <w:style w:type="paragraph" w:customStyle="1" w:styleId="p0">
    <w:name w:val="p0"/>
    <w:basedOn w:val="a"/>
    <w:qFormat/>
    <w:rsid w:val="00803B3C"/>
    <w:pPr>
      <w:widowControl/>
    </w:pPr>
    <w:rPr>
      <w:kern w:val="0"/>
      <w:szCs w:val="20"/>
    </w:rPr>
  </w:style>
  <w:style w:type="paragraph" w:customStyle="1" w:styleId="2b">
    <w:name w:val="正文2"/>
    <w:basedOn w:val="a"/>
    <w:qFormat/>
    <w:rsid w:val="00803B3C"/>
    <w:pPr>
      <w:spacing w:before="156" w:line="360" w:lineRule="auto"/>
      <w:ind w:firstLineChars="200" w:firstLine="510"/>
    </w:pPr>
    <w:rPr>
      <w:sz w:val="24"/>
      <w:szCs w:val="20"/>
    </w:rPr>
  </w:style>
  <w:style w:type="paragraph" w:customStyle="1" w:styleId="afff7">
    <w:name w:val="文档正文"/>
    <w:basedOn w:val="a"/>
    <w:link w:val="CharChar2"/>
    <w:qFormat/>
    <w:rsid w:val="00803B3C"/>
    <w:pPr>
      <w:adjustRightInd w:val="0"/>
      <w:spacing w:line="480" w:lineRule="atLeast"/>
      <w:ind w:firstLine="567"/>
    </w:pPr>
    <w:rPr>
      <w:kern w:val="0"/>
      <w:sz w:val="24"/>
      <w:szCs w:val="20"/>
    </w:rPr>
  </w:style>
  <w:style w:type="paragraph" w:customStyle="1" w:styleId="afff8">
    <w:name w:val="样式"/>
    <w:basedOn w:val="a"/>
    <w:qFormat/>
    <w:rsid w:val="00803B3C"/>
    <w:pPr>
      <w:autoSpaceDE w:val="0"/>
      <w:autoSpaceDN w:val="0"/>
      <w:snapToGrid w:val="0"/>
      <w:spacing w:before="120" w:after="120" w:line="360" w:lineRule="auto"/>
    </w:pPr>
    <w:rPr>
      <w:rFonts w:ascii="宋体"/>
      <w:sz w:val="24"/>
      <w:szCs w:val="20"/>
    </w:rPr>
  </w:style>
  <w:style w:type="paragraph" w:customStyle="1" w:styleId="afff9">
    <w:name w:val="段"/>
    <w:qFormat/>
    <w:rsid w:val="00803B3C"/>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rsid w:val="00803B3C"/>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sid w:val="00803B3C"/>
    <w:rPr>
      <w:rFonts w:ascii="宋体"/>
      <w:sz w:val="24"/>
    </w:rPr>
  </w:style>
  <w:style w:type="paragraph" w:customStyle="1" w:styleId="Char21">
    <w:name w:val="Char21"/>
    <w:basedOn w:val="a"/>
    <w:qFormat/>
    <w:rsid w:val="00803B3C"/>
    <w:rPr>
      <w:rFonts w:ascii="Tahoma" w:hAnsi="Tahoma"/>
      <w:sz w:val="24"/>
      <w:szCs w:val="20"/>
    </w:rPr>
  </w:style>
  <w:style w:type="paragraph" w:customStyle="1" w:styleId="074">
    <w:name w:val="样式 首行缩进:  0.74 厘米"/>
    <w:basedOn w:val="a"/>
    <w:qFormat/>
    <w:rsid w:val="00803B3C"/>
    <w:pPr>
      <w:ind w:firstLine="420"/>
    </w:pPr>
    <w:rPr>
      <w:rFonts w:ascii="Arial" w:eastAsia="仿宋_GB2312" w:hAnsi="Arial" w:cs="Arial"/>
      <w:bCs/>
      <w:sz w:val="28"/>
      <w:szCs w:val="28"/>
    </w:rPr>
  </w:style>
  <w:style w:type="paragraph" w:customStyle="1" w:styleId="37">
    <w:name w:val="列出段落3"/>
    <w:basedOn w:val="a"/>
    <w:uiPriority w:val="34"/>
    <w:unhideWhenUsed/>
    <w:qFormat/>
    <w:rsid w:val="00803B3C"/>
    <w:pPr>
      <w:ind w:firstLineChars="200" w:firstLine="420"/>
    </w:pPr>
  </w:style>
  <w:style w:type="paragraph" w:customStyle="1" w:styleId="19">
    <w:name w:val="纯文本1"/>
    <w:basedOn w:val="a"/>
    <w:qFormat/>
    <w:rsid w:val="00803B3C"/>
    <w:rPr>
      <w:rFonts w:ascii="宋体" w:hAnsi="Courier New"/>
      <w:szCs w:val="21"/>
    </w:rPr>
  </w:style>
  <w:style w:type="character" w:customStyle="1" w:styleId="Hyperlink1">
    <w:name w:val="Hyperlink.1"/>
    <w:rsid w:val="00803B3C"/>
    <w:rPr>
      <w:rFonts w:ascii="仿宋" w:eastAsia="仿宋" w:hAnsi="仿宋" w:cs="仿宋"/>
      <w:sz w:val="24"/>
      <w:szCs w:val="24"/>
      <w:lang w:val="zh-TW" w:eastAsia="zh-TW"/>
    </w:rPr>
  </w:style>
  <w:style w:type="character" w:customStyle="1" w:styleId="Afffa">
    <w:name w:val="无 A"/>
    <w:rsid w:val="00803B3C"/>
  </w:style>
  <w:style w:type="character" w:customStyle="1" w:styleId="B">
    <w:name w:val="无 B"/>
    <w:rsid w:val="00803B3C"/>
    <w:rPr>
      <w:lang w:val="zh-TW" w:eastAsia="zh-TW"/>
    </w:rPr>
  </w:style>
  <w:style w:type="paragraph" w:customStyle="1" w:styleId="Afffb">
    <w:name w:val="正文 A"/>
    <w:rsid w:val="00803B3C"/>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rsid w:val="00803B3C"/>
    <w:rPr>
      <w:kern w:val="2"/>
      <w:sz w:val="21"/>
      <w:szCs w:val="24"/>
    </w:rPr>
  </w:style>
  <w:style w:type="character" w:customStyle="1" w:styleId="afff6">
    <w:name w:val="列出段落 字符"/>
    <w:link w:val="afff5"/>
    <w:uiPriority w:val="34"/>
    <w:rsid w:val="00803B3C"/>
    <w:rPr>
      <w:kern w:val="2"/>
      <w:sz w:val="21"/>
      <w:szCs w:val="24"/>
    </w:rPr>
  </w:style>
  <w:style w:type="paragraph" w:customStyle="1" w:styleId="1a">
    <w:name w:val="项目编号1"/>
    <w:basedOn w:val="a"/>
    <w:rsid w:val="00803B3C"/>
    <w:pPr>
      <w:tabs>
        <w:tab w:val="left" w:pos="420"/>
      </w:tabs>
      <w:spacing w:line="360" w:lineRule="auto"/>
      <w:ind w:left="420" w:hanging="420"/>
    </w:pPr>
    <w:rPr>
      <w:szCs w:val="20"/>
    </w:rPr>
  </w:style>
  <w:style w:type="character" w:customStyle="1" w:styleId="Char3">
    <w:name w:val="批注文字 Char"/>
    <w:qFormat/>
    <w:rsid w:val="00803B3C"/>
    <w:rPr>
      <w:kern w:val="2"/>
      <w:sz w:val="21"/>
      <w:szCs w:val="24"/>
    </w:rPr>
  </w:style>
  <w:style w:type="character" w:customStyle="1" w:styleId="Char4">
    <w:name w:val="正文缩进 Char"/>
    <w:rsid w:val="00803B3C"/>
    <w:rPr>
      <w:rFonts w:ascii="宋体" w:eastAsia="宋体"/>
      <w:sz w:val="24"/>
      <w:lang w:val="en-US" w:eastAsia="zh-CN" w:bidi="ar-SA"/>
    </w:rPr>
  </w:style>
  <w:style w:type="character" w:customStyle="1" w:styleId="Char5">
    <w:name w:val="页脚 Char"/>
    <w:uiPriority w:val="99"/>
    <w:rsid w:val="00803B3C"/>
    <w:rPr>
      <w:rFonts w:ascii="宋体"/>
      <w:sz w:val="18"/>
    </w:rPr>
  </w:style>
  <w:style w:type="character" w:customStyle="1" w:styleId="1b">
    <w:name w:val="未处理的提及1"/>
    <w:basedOn w:val="a0"/>
    <w:uiPriority w:val="99"/>
    <w:semiHidden/>
    <w:unhideWhenUsed/>
    <w:rsid w:val="00803B3C"/>
    <w:rPr>
      <w:color w:val="605E5C"/>
      <w:shd w:val="clear" w:color="auto" w:fill="E1DFDD"/>
    </w:rPr>
  </w:style>
  <w:style w:type="paragraph" w:customStyle="1" w:styleId="-13">
    <w:name w:val="彩色列表 - 强调文字颜色 13"/>
    <w:basedOn w:val="a"/>
    <w:uiPriority w:val="34"/>
    <w:qFormat/>
    <w:rsid w:val="00803B3C"/>
    <w:pPr>
      <w:ind w:firstLineChars="200" w:firstLine="420"/>
    </w:pPr>
    <w:rPr>
      <w:szCs w:val="20"/>
    </w:rPr>
  </w:style>
  <w:style w:type="character" w:customStyle="1" w:styleId="50">
    <w:name w:val="标题 5 字符"/>
    <w:basedOn w:val="a0"/>
    <w:link w:val="5"/>
    <w:qFormat/>
    <w:rsid w:val="00803B3C"/>
    <w:rPr>
      <w:bCs/>
      <w:kern w:val="2"/>
      <w:sz w:val="24"/>
      <w:szCs w:val="24"/>
    </w:rPr>
  </w:style>
  <w:style w:type="character" w:customStyle="1" w:styleId="60">
    <w:name w:val="标题 6 字符"/>
    <w:basedOn w:val="a0"/>
    <w:link w:val="6"/>
    <w:qFormat/>
    <w:rsid w:val="00803B3C"/>
    <w:rPr>
      <w:bCs/>
      <w:kern w:val="2"/>
      <w:sz w:val="24"/>
      <w:szCs w:val="24"/>
    </w:rPr>
  </w:style>
  <w:style w:type="character" w:customStyle="1" w:styleId="70">
    <w:name w:val="标题 7 字符"/>
    <w:basedOn w:val="a0"/>
    <w:link w:val="7"/>
    <w:qFormat/>
    <w:rsid w:val="00803B3C"/>
    <w:rPr>
      <w:bCs/>
      <w:kern w:val="2"/>
      <w:sz w:val="24"/>
      <w:szCs w:val="24"/>
    </w:rPr>
  </w:style>
  <w:style w:type="character" w:customStyle="1" w:styleId="80">
    <w:name w:val="标题 8 字符"/>
    <w:basedOn w:val="a0"/>
    <w:link w:val="8"/>
    <w:qFormat/>
    <w:rsid w:val="00803B3C"/>
    <w:rPr>
      <w:kern w:val="2"/>
      <w:sz w:val="24"/>
      <w:szCs w:val="24"/>
    </w:rPr>
  </w:style>
  <w:style w:type="character" w:customStyle="1" w:styleId="90">
    <w:name w:val="标题 9 字符"/>
    <w:basedOn w:val="a0"/>
    <w:link w:val="9"/>
    <w:qFormat/>
    <w:rsid w:val="00803B3C"/>
    <w:rPr>
      <w:kern w:val="2"/>
      <w:sz w:val="24"/>
      <w:szCs w:val="21"/>
    </w:rPr>
  </w:style>
  <w:style w:type="character" w:customStyle="1" w:styleId="2Char">
    <w:name w:val="正文首行缩进 2 Char"/>
    <w:link w:val="21"/>
    <w:qFormat/>
    <w:rsid w:val="00803B3C"/>
    <w:rPr>
      <w:rFonts w:cs="Arial"/>
      <w:sz w:val="24"/>
      <w:szCs w:val="24"/>
    </w:rPr>
  </w:style>
  <w:style w:type="character" w:customStyle="1" w:styleId="afe">
    <w:name w:val="副标题 字符"/>
    <w:basedOn w:val="a0"/>
    <w:link w:val="afd"/>
    <w:qFormat/>
    <w:rsid w:val="00803B3C"/>
    <w:rPr>
      <w:rFonts w:eastAsia="楷体_GB2312" w:cs="Arial"/>
      <w:b/>
      <w:bCs/>
      <w:kern w:val="28"/>
      <w:sz w:val="48"/>
      <w:szCs w:val="32"/>
    </w:rPr>
  </w:style>
  <w:style w:type="character" w:customStyle="1" w:styleId="aff0">
    <w:name w:val="脚注文本 字符"/>
    <w:basedOn w:val="a0"/>
    <w:link w:val="aff"/>
    <w:qFormat/>
    <w:rsid w:val="00803B3C"/>
    <w:rPr>
      <w:kern w:val="2"/>
      <w:sz w:val="18"/>
      <w:szCs w:val="18"/>
    </w:rPr>
  </w:style>
  <w:style w:type="character" w:customStyle="1" w:styleId="aff6">
    <w:name w:val="标题 字符"/>
    <w:basedOn w:val="a0"/>
    <w:link w:val="aff5"/>
    <w:qFormat/>
    <w:rsid w:val="00803B3C"/>
    <w:rPr>
      <w:rFonts w:ascii="Cambria" w:hAnsi="Cambria"/>
      <w:b/>
      <w:bCs/>
      <w:sz w:val="32"/>
      <w:szCs w:val="32"/>
    </w:rPr>
  </w:style>
  <w:style w:type="character" w:customStyle="1" w:styleId="Char6">
    <w:name w:val="批注主题 Char"/>
    <w:basedOn w:val="ab"/>
    <w:link w:val="1c"/>
    <w:qFormat/>
    <w:rsid w:val="00803B3C"/>
    <w:rPr>
      <w:b/>
      <w:bCs/>
      <w:kern w:val="2"/>
      <w:sz w:val="24"/>
      <w:szCs w:val="24"/>
    </w:rPr>
  </w:style>
  <w:style w:type="paragraph" w:customStyle="1" w:styleId="1c">
    <w:name w:val="批注主题1"/>
    <w:basedOn w:val="aa"/>
    <w:link w:val="Char6"/>
    <w:qFormat/>
    <w:rsid w:val="00803B3C"/>
    <w:pPr>
      <w:jc w:val="both"/>
    </w:pPr>
    <w:rPr>
      <w:b/>
      <w:bCs/>
      <w:kern w:val="0"/>
      <w:sz w:val="24"/>
      <w:szCs w:val="20"/>
    </w:rPr>
  </w:style>
  <w:style w:type="character" w:customStyle="1" w:styleId="Char7">
    <w:name w:val="正文首行缩进 Char"/>
    <w:basedOn w:val="CharChar3"/>
    <w:link w:val="1d"/>
    <w:qFormat/>
    <w:rsid w:val="00803B3C"/>
    <w:rPr>
      <w:kern w:val="2"/>
      <w:sz w:val="21"/>
      <w:szCs w:val="22"/>
    </w:rPr>
  </w:style>
  <w:style w:type="character" w:customStyle="1" w:styleId="CharChar3">
    <w:name w:val="正文文本 Char Char"/>
    <w:basedOn w:val="a0"/>
    <w:qFormat/>
    <w:rsid w:val="00803B3C"/>
    <w:rPr>
      <w:kern w:val="2"/>
      <w:sz w:val="21"/>
      <w:szCs w:val="22"/>
    </w:rPr>
  </w:style>
  <w:style w:type="paragraph" w:customStyle="1" w:styleId="1d">
    <w:name w:val="正文首行缩进1"/>
    <w:basedOn w:val="ac"/>
    <w:link w:val="Char7"/>
    <w:qFormat/>
    <w:rsid w:val="00803B3C"/>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sid w:val="00803B3C"/>
    <w:rPr>
      <w:sz w:val="24"/>
      <w:shd w:val="clear" w:color="auto" w:fill="000080"/>
    </w:rPr>
  </w:style>
  <w:style w:type="paragraph" w:customStyle="1" w:styleId="1e">
    <w:name w:val="文档结构图1"/>
    <w:basedOn w:val="a"/>
    <w:link w:val="Char8"/>
    <w:qFormat/>
    <w:rsid w:val="00803B3C"/>
    <w:pPr>
      <w:shd w:val="clear" w:color="auto" w:fill="000080"/>
    </w:pPr>
    <w:rPr>
      <w:kern w:val="0"/>
      <w:sz w:val="24"/>
      <w:szCs w:val="20"/>
      <w:shd w:val="clear" w:color="auto" w:fill="000080"/>
    </w:rPr>
  </w:style>
  <w:style w:type="character" w:customStyle="1" w:styleId="Char9">
    <w:name w:val="称呼 Char"/>
    <w:basedOn w:val="a0"/>
    <w:link w:val="1f"/>
    <w:qFormat/>
    <w:rsid w:val="00803B3C"/>
    <w:rPr>
      <w:sz w:val="24"/>
    </w:rPr>
  </w:style>
  <w:style w:type="paragraph" w:customStyle="1" w:styleId="1f">
    <w:name w:val="称呼1"/>
    <w:basedOn w:val="a"/>
    <w:link w:val="Char9"/>
    <w:qFormat/>
    <w:rsid w:val="00803B3C"/>
    <w:rPr>
      <w:kern w:val="0"/>
      <w:sz w:val="24"/>
      <w:szCs w:val="20"/>
    </w:rPr>
  </w:style>
  <w:style w:type="character" w:customStyle="1" w:styleId="3Char">
    <w:name w:val="正文文本 3 Char"/>
    <w:basedOn w:val="a0"/>
    <w:link w:val="310"/>
    <w:qFormat/>
    <w:rsid w:val="00803B3C"/>
    <w:rPr>
      <w:sz w:val="16"/>
      <w:szCs w:val="16"/>
    </w:rPr>
  </w:style>
  <w:style w:type="paragraph" w:customStyle="1" w:styleId="310">
    <w:name w:val="正文文本 31"/>
    <w:basedOn w:val="a"/>
    <w:link w:val="3Char"/>
    <w:qFormat/>
    <w:rsid w:val="00803B3C"/>
    <w:pPr>
      <w:widowControl/>
      <w:spacing w:after="120" w:line="276" w:lineRule="auto"/>
    </w:pPr>
    <w:rPr>
      <w:kern w:val="0"/>
      <w:sz w:val="16"/>
      <w:szCs w:val="16"/>
    </w:rPr>
  </w:style>
  <w:style w:type="character" w:customStyle="1" w:styleId="Chara">
    <w:name w:val="日期 Char"/>
    <w:basedOn w:val="a0"/>
    <w:link w:val="1f0"/>
    <w:qFormat/>
    <w:rsid w:val="00803B3C"/>
    <w:rPr>
      <w:sz w:val="24"/>
    </w:rPr>
  </w:style>
  <w:style w:type="paragraph" w:customStyle="1" w:styleId="1f0">
    <w:name w:val="日期1"/>
    <w:basedOn w:val="a"/>
    <w:link w:val="Chara"/>
    <w:qFormat/>
    <w:rsid w:val="00803B3C"/>
    <w:pPr>
      <w:ind w:leftChars="2500" w:left="100"/>
    </w:pPr>
    <w:rPr>
      <w:kern w:val="0"/>
      <w:sz w:val="24"/>
      <w:szCs w:val="20"/>
    </w:rPr>
  </w:style>
  <w:style w:type="character" w:customStyle="1" w:styleId="2Char2">
    <w:name w:val="正文文本缩进 2 Char"/>
    <w:link w:val="210"/>
    <w:qFormat/>
    <w:rsid w:val="00803B3C"/>
    <w:rPr>
      <w:rFonts w:ascii="仿宋_GB2312" w:eastAsia="仿宋_GB2312"/>
      <w:color w:val="FF0000"/>
      <w:sz w:val="24"/>
    </w:rPr>
  </w:style>
  <w:style w:type="paragraph" w:customStyle="1" w:styleId="210">
    <w:name w:val="正文文本缩进 21"/>
    <w:basedOn w:val="a"/>
    <w:link w:val="2Char2"/>
    <w:qFormat/>
    <w:rsid w:val="00803B3C"/>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803B3C"/>
    <w:rPr>
      <w:szCs w:val="21"/>
    </w:rPr>
  </w:style>
  <w:style w:type="paragraph" w:customStyle="1" w:styleId="311">
    <w:name w:val="正文文本缩进 31"/>
    <w:basedOn w:val="a"/>
    <w:link w:val="3Char0"/>
    <w:qFormat/>
    <w:rsid w:val="00803B3C"/>
    <w:pPr>
      <w:spacing w:afterLines="50"/>
      <w:ind w:firstLineChars="200" w:firstLine="420"/>
    </w:pPr>
    <w:rPr>
      <w:kern w:val="0"/>
      <w:sz w:val="20"/>
      <w:szCs w:val="21"/>
    </w:rPr>
  </w:style>
  <w:style w:type="character" w:customStyle="1" w:styleId="2Char3">
    <w:name w:val="正文文本 2 Char"/>
    <w:basedOn w:val="a0"/>
    <w:link w:val="211"/>
    <w:qFormat/>
    <w:rsid w:val="00803B3C"/>
    <w:rPr>
      <w:rFonts w:ascii="宋体" w:hAnsi="宋体"/>
      <w:sz w:val="18"/>
      <w:szCs w:val="21"/>
    </w:rPr>
  </w:style>
  <w:style w:type="paragraph" w:customStyle="1" w:styleId="211">
    <w:name w:val="正文文本 21"/>
    <w:basedOn w:val="a"/>
    <w:link w:val="2Char3"/>
    <w:qFormat/>
    <w:rsid w:val="00803B3C"/>
    <w:pPr>
      <w:jc w:val="center"/>
    </w:pPr>
    <w:rPr>
      <w:rFonts w:ascii="宋体" w:hAnsi="宋体"/>
      <w:kern w:val="0"/>
      <w:sz w:val="18"/>
      <w:szCs w:val="21"/>
    </w:rPr>
  </w:style>
  <w:style w:type="character" w:customStyle="1" w:styleId="HTMLChar">
    <w:name w:val="HTML 预设格式 Char"/>
    <w:basedOn w:val="a0"/>
    <w:link w:val="HTML1"/>
    <w:qFormat/>
    <w:rsid w:val="00803B3C"/>
    <w:rPr>
      <w:rFonts w:ascii="宋体" w:hAnsi="宋体"/>
      <w:color w:val="000000"/>
      <w:sz w:val="24"/>
    </w:rPr>
  </w:style>
  <w:style w:type="paragraph" w:customStyle="1" w:styleId="HTML1">
    <w:name w:val="HTML 预设格式1"/>
    <w:basedOn w:val="a"/>
    <w:link w:val="HTMLChar"/>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sid w:val="00803B3C"/>
    <w:rPr>
      <w:sz w:val="18"/>
      <w:szCs w:val="18"/>
    </w:rPr>
  </w:style>
  <w:style w:type="character" w:customStyle="1" w:styleId="CharCharCharChar">
    <w:name w:val="批注框文本 Char Char Char Char"/>
    <w:basedOn w:val="a0"/>
    <w:link w:val="CharChar4"/>
    <w:qFormat/>
    <w:rsid w:val="00803B3C"/>
    <w:rPr>
      <w:kern w:val="2"/>
      <w:sz w:val="18"/>
      <w:szCs w:val="18"/>
    </w:rPr>
  </w:style>
  <w:style w:type="paragraph" w:customStyle="1" w:styleId="1f1">
    <w:name w:val="文本块1"/>
    <w:basedOn w:val="a"/>
    <w:link w:val="Charb"/>
    <w:qFormat/>
    <w:rsid w:val="00803B3C"/>
    <w:pPr>
      <w:widowControl/>
      <w:adjustRightInd w:val="0"/>
      <w:spacing w:after="200"/>
      <w:ind w:left="420" w:right="33"/>
    </w:pPr>
    <w:rPr>
      <w:i/>
      <w:iCs/>
      <w:color w:val="000000"/>
      <w:szCs w:val="20"/>
    </w:rPr>
  </w:style>
  <w:style w:type="character" w:customStyle="1" w:styleId="Charb">
    <w:name w:val="引用 Char"/>
    <w:basedOn w:val="a0"/>
    <w:link w:val="1f1"/>
    <w:qFormat/>
    <w:rsid w:val="00803B3C"/>
    <w:rPr>
      <w:i/>
      <w:iCs/>
      <w:color w:val="000000"/>
      <w:kern w:val="2"/>
      <w:sz w:val="21"/>
    </w:rPr>
  </w:style>
  <w:style w:type="paragraph" w:customStyle="1" w:styleId="112">
    <w:name w:val="标题 11"/>
    <w:basedOn w:val="a"/>
    <w:link w:val="1Char1"/>
    <w:qFormat/>
    <w:rsid w:val="00803B3C"/>
    <w:pPr>
      <w:keepNext/>
      <w:outlineLvl w:val="0"/>
    </w:pPr>
    <w:rPr>
      <w:b/>
      <w:bCs/>
      <w:kern w:val="0"/>
      <w:sz w:val="24"/>
    </w:rPr>
  </w:style>
  <w:style w:type="character" w:customStyle="1" w:styleId="1Char1">
    <w:name w:val="标题 1 Char1"/>
    <w:link w:val="112"/>
    <w:qFormat/>
    <w:rsid w:val="00803B3C"/>
    <w:rPr>
      <w:b/>
      <w:bCs/>
      <w:sz w:val="24"/>
      <w:szCs w:val="24"/>
    </w:rPr>
  </w:style>
  <w:style w:type="paragraph" w:customStyle="1" w:styleId="212">
    <w:name w:val="标题 21"/>
    <w:basedOn w:val="a"/>
    <w:link w:val="2Char4"/>
    <w:qFormat/>
    <w:rsid w:val="00803B3C"/>
    <w:pPr>
      <w:keepNext/>
      <w:outlineLvl w:val="1"/>
    </w:pPr>
    <w:rPr>
      <w:bCs/>
      <w:kern w:val="0"/>
      <w:sz w:val="24"/>
    </w:rPr>
  </w:style>
  <w:style w:type="paragraph" w:customStyle="1" w:styleId="1f2">
    <w:name w:val="正文缩进1"/>
    <w:basedOn w:val="a"/>
    <w:qFormat/>
    <w:rsid w:val="00803B3C"/>
    <w:pPr>
      <w:ind w:firstLine="420"/>
    </w:pPr>
    <w:rPr>
      <w:szCs w:val="20"/>
    </w:rPr>
  </w:style>
  <w:style w:type="character" w:customStyle="1" w:styleId="2Char4">
    <w:name w:val="标题 2 Char"/>
    <w:link w:val="212"/>
    <w:qFormat/>
    <w:rsid w:val="00803B3C"/>
    <w:rPr>
      <w:bCs/>
      <w:sz w:val="24"/>
      <w:szCs w:val="24"/>
    </w:rPr>
  </w:style>
  <w:style w:type="paragraph" w:customStyle="1" w:styleId="312">
    <w:name w:val="标题 31"/>
    <w:basedOn w:val="a"/>
    <w:link w:val="3Char2"/>
    <w:qFormat/>
    <w:rsid w:val="00803B3C"/>
    <w:pPr>
      <w:keepNext/>
      <w:keepLines/>
      <w:outlineLvl w:val="2"/>
    </w:pPr>
    <w:rPr>
      <w:bCs/>
      <w:kern w:val="0"/>
      <w:sz w:val="24"/>
      <w:szCs w:val="32"/>
    </w:rPr>
  </w:style>
  <w:style w:type="paragraph" w:customStyle="1" w:styleId="2110">
    <w:name w:val="正文首行缩进 211"/>
    <w:basedOn w:val="a"/>
    <w:link w:val="211Char"/>
    <w:qFormat/>
    <w:rsid w:val="00803B3C"/>
    <w:pPr>
      <w:ind w:firstLineChars="200" w:firstLine="200"/>
    </w:pPr>
    <w:rPr>
      <w:kern w:val="0"/>
      <w:sz w:val="24"/>
    </w:rPr>
  </w:style>
  <w:style w:type="character" w:customStyle="1" w:styleId="211Char">
    <w:name w:val="正文首行缩进 211 Char"/>
    <w:link w:val="2110"/>
    <w:qFormat/>
    <w:rsid w:val="00803B3C"/>
    <w:rPr>
      <w:sz w:val="24"/>
      <w:szCs w:val="24"/>
    </w:rPr>
  </w:style>
  <w:style w:type="character" w:customStyle="1" w:styleId="3Char2">
    <w:name w:val="标题 3 Char"/>
    <w:link w:val="312"/>
    <w:qFormat/>
    <w:rsid w:val="00803B3C"/>
    <w:rPr>
      <w:bCs/>
      <w:sz w:val="24"/>
      <w:szCs w:val="32"/>
    </w:rPr>
  </w:style>
  <w:style w:type="paragraph" w:customStyle="1" w:styleId="410">
    <w:name w:val="标题 41"/>
    <w:basedOn w:val="a"/>
    <w:link w:val="4Char"/>
    <w:qFormat/>
    <w:rsid w:val="00803B3C"/>
    <w:pPr>
      <w:keepNext/>
      <w:keepLines/>
      <w:ind w:left="540"/>
      <w:outlineLvl w:val="3"/>
    </w:pPr>
    <w:rPr>
      <w:bCs/>
      <w:kern w:val="0"/>
      <w:sz w:val="24"/>
    </w:rPr>
  </w:style>
  <w:style w:type="character" w:customStyle="1" w:styleId="4Char">
    <w:name w:val="标题 4 Char"/>
    <w:link w:val="410"/>
    <w:qFormat/>
    <w:rsid w:val="00803B3C"/>
    <w:rPr>
      <w:bCs/>
      <w:sz w:val="24"/>
      <w:szCs w:val="24"/>
    </w:rPr>
  </w:style>
  <w:style w:type="paragraph" w:customStyle="1" w:styleId="2e">
    <w:name w:val="正文缩进2"/>
    <w:basedOn w:val="a"/>
    <w:qFormat/>
    <w:rsid w:val="00803B3C"/>
    <w:pPr>
      <w:ind w:firstLine="420"/>
    </w:pPr>
    <w:rPr>
      <w:szCs w:val="20"/>
    </w:rPr>
  </w:style>
  <w:style w:type="paragraph" w:customStyle="1" w:styleId="1f3">
    <w:name w:val="引文目录标题1"/>
    <w:basedOn w:val="a"/>
    <w:qFormat/>
    <w:rsid w:val="00803B3C"/>
    <w:pPr>
      <w:spacing w:before="120"/>
    </w:pPr>
    <w:rPr>
      <w:rFonts w:ascii="Cambria" w:hAnsi="Cambria"/>
      <w:szCs w:val="20"/>
    </w:rPr>
  </w:style>
  <w:style w:type="paragraph" w:customStyle="1" w:styleId="1f4">
    <w:name w:val="正文文本缩进1"/>
    <w:basedOn w:val="a"/>
    <w:link w:val="Charc"/>
    <w:qFormat/>
    <w:rsid w:val="00803B3C"/>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4"/>
    <w:qFormat/>
    <w:rsid w:val="00803B3C"/>
    <w:rPr>
      <w:rFonts w:ascii="仿宋_GB2312" w:eastAsia="仿宋_GB2312"/>
      <w:kern w:val="2"/>
      <w:sz w:val="24"/>
    </w:rPr>
  </w:style>
  <w:style w:type="paragraph" w:customStyle="1" w:styleId="2111">
    <w:name w:val="标题 211"/>
    <w:basedOn w:val="a"/>
    <w:qFormat/>
    <w:rsid w:val="00803B3C"/>
    <w:pPr>
      <w:keepNext/>
      <w:ind w:left="180"/>
      <w:outlineLvl w:val="1"/>
    </w:pPr>
    <w:rPr>
      <w:bCs/>
      <w:sz w:val="24"/>
    </w:rPr>
  </w:style>
  <w:style w:type="paragraph" w:customStyle="1" w:styleId="1f5">
    <w:name w:val="1"/>
    <w:basedOn w:val="a"/>
    <w:qFormat/>
    <w:rsid w:val="00803B3C"/>
    <w:pPr>
      <w:spacing w:afterLines="50"/>
      <w:ind w:firstLineChars="1080" w:firstLine="3243"/>
    </w:pPr>
    <w:rPr>
      <w:rFonts w:ascii="宋体" w:hAnsi="宋体"/>
      <w:b/>
      <w:sz w:val="30"/>
      <w:szCs w:val="21"/>
    </w:rPr>
  </w:style>
  <w:style w:type="paragraph" w:customStyle="1" w:styleId="0KL-">
    <w:name w:val="0KL目录-目录"/>
    <w:basedOn w:val="0KL"/>
    <w:qFormat/>
    <w:rsid w:val="00803B3C"/>
    <w:pPr>
      <w:ind w:firstLineChars="0" w:firstLine="0"/>
      <w:jc w:val="center"/>
    </w:pPr>
    <w:rPr>
      <w:rFonts w:eastAsia="黑体" w:hAnsi="黑体"/>
      <w:sz w:val="30"/>
      <w:szCs w:val="30"/>
    </w:rPr>
  </w:style>
  <w:style w:type="paragraph" w:customStyle="1" w:styleId="0KL">
    <w:name w:val="0KL正文"/>
    <w:basedOn w:val="a"/>
    <w:link w:val="0KLCharChar"/>
    <w:qFormat/>
    <w:rsid w:val="00803B3C"/>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sid w:val="00803B3C"/>
    <w:rPr>
      <w:rFonts w:ascii="仿宋_GB2312" w:eastAsia="仿宋_GB2312"/>
      <w:color w:val="000000"/>
      <w:sz w:val="24"/>
      <w:szCs w:val="24"/>
    </w:rPr>
  </w:style>
  <w:style w:type="paragraph" w:customStyle="1" w:styleId="TableContents">
    <w:name w:val="Table Contents"/>
    <w:basedOn w:val="a"/>
    <w:qFormat/>
    <w:rsid w:val="00803B3C"/>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803B3C"/>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803B3C"/>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6"/>
    <w:qFormat/>
    <w:rsid w:val="00803B3C"/>
    <w:rPr>
      <w:kern w:val="2"/>
      <w:sz w:val="21"/>
      <w:szCs w:val="24"/>
    </w:rPr>
  </w:style>
  <w:style w:type="paragraph" w:customStyle="1" w:styleId="0KL---1">
    <w:name w:val="0KL列表-符号-方-1级"/>
    <w:basedOn w:val="0KL---10"/>
    <w:qFormat/>
    <w:rsid w:val="00803B3C"/>
    <w:pPr>
      <w:ind w:hanging="420"/>
    </w:pPr>
  </w:style>
  <w:style w:type="paragraph" w:customStyle="1" w:styleId="0KL---10">
    <w:name w:val="0KL列表-符号-圆-1级"/>
    <w:basedOn w:val="a7"/>
    <w:qFormat/>
    <w:rsid w:val="00803B3C"/>
    <w:pPr>
      <w:tabs>
        <w:tab w:val="clear" w:pos="360"/>
      </w:tabs>
      <w:topLinePunct/>
      <w:spacing w:line="480" w:lineRule="exact"/>
      <w:ind w:left="980" w:firstLine="0"/>
    </w:pPr>
    <w:rPr>
      <w:rFonts w:eastAsia="仿宋_GB2312"/>
      <w:sz w:val="28"/>
    </w:rPr>
  </w:style>
  <w:style w:type="paragraph" w:customStyle="1" w:styleId="1f6">
    <w:name w:val="正文文本1"/>
    <w:basedOn w:val="a"/>
    <w:qFormat/>
    <w:rsid w:val="00803B3C"/>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rsid w:val="00803B3C"/>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sid w:val="00803B3C"/>
    <w:rPr>
      <w:rFonts w:ascii="Arial" w:hAnsi="Arial" w:cs="Arial"/>
      <w:vanish/>
      <w:kern w:val="2"/>
      <w:sz w:val="16"/>
      <w:szCs w:val="16"/>
    </w:rPr>
  </w:style>
  <w:style w:type="paragraph" w:customStyle="1" w:styleId="xl24">
    <w:name w:val="xl24"/>
    <w:basedOn w:val="a"/>
    <w:qFormat/>
    <w:rsid w:val="00803B3C"/>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803B3C"/>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803B3C"/>
    <w:pPr>
      <w:jc w:val="center"/>
    </w:pPr>
    <w:rPr>
      <w:szCs w:val="28"/>
    </w:rPr>
  </w:style>
  <w:style w:type="paragraph" w:customStyle="1" w:styleId="xl23">
    <w:name w:val="xl23"/>
    <w:basedOn w:val="a"/>
    <w:qFormat/>
    <w:rsid w:val="00803B3C"/>
    <w:pPr>
      <w:widowControl/>
      <w:spacing w:before="100" w:beforeAutospacing="1" w:after="100" w:afterAutospacing="1"/>
    </w:pPr>
    <w:rPr>
      <w:szCs w:val="20"/>
    </w:rPr>
  </w:style>
  <w:style w:type="paragraph" w:customStyle="1" w:styleId="213">
    <w:name w:val="中等深浅网格 21"/>
    <w:link w:val="2f"/>
    <w:qFormat/>
    <w:rsid w:val="00803B3C"/>
    <w:pPr>
      <w:spacing w:after="200" w:line="276" w:lineRule="auto"/>
    </w:pPr>
    <w:rPr>
      <w:sz w:val="22"/>
    </w:rPr>
  </w:style>
  <w:style w:type="character" w:customStyle="1" w:styleId="2f">
    <w:name w:val="中等深浅网格 2字符"/>
    <w:link w:val="213"/>
    <w:qFormat/>
    <w:rsid w:val="00803B3C"/>
    <w:rPr>
      <w:sz w:val="22"/>
    </w:rPr>
  </w:style>
  <w:style w:type="paragraph" w:customStyle="1" w:styleId="afffc">
    <w:name w:val="落款"/>
    <w:basedOn w:val="afd"/>
    <w:qFormat/>
    <w:rsid w:val="00803B3C"/>
    <w:rPr>
      <w:sz w:val="36"/>
    </w:rPr>
  </w:style>
  <w:style w:type="paragraph" w:customStyle="1" w:styleId="Char1CharCharChar">
    <w:name w:val="Char1 Char Char Char"/>
    <w:basedOn w:val="a"/>
    <w:qFormat/>
    <w:rsid w:val="00803B3C"/>
    <w:pPr>
      <w:widowControl/>
      <w:spacing w:after="200"/>
    </w:pPr>
    <w:rPr>
      <w:rFonts w:ascii="Tahoma" w:hAnsi="Tahoma"/>
      <w:sz w:val="22"/>
      <w:szCs w:val="20"/>
      <w:lang w:eastAsia="en-US" w:bidi="en-US"/>
    </w:rPr>
  </w:style>
  <w:style w:type="paragraph" w:customStyle="1" w:styleId="0KL-1">
    <w:name w:val="0KL目录-包目录"/>
    <w:basedOn w:val="0KL"/>
    <w:qFormat/>
    <w:rsid w:val="00803B3C"/>
    <w:pPr>
      <w:spacing w:line="480" w:lineRule="exact"/>
      <w:ind w:firstLine="562"/>
      <w:jc w:val="left"/>
    </w:pPr>
    <w:rPr>
      <w:rFonts w:ascii="黑体"/>
      <w:b/>
      <w:szCs w:val="30"/>
    </w:rPr>
  </w:style>
  <w:style w:type="paragraph" w:customStyle="1" w:styleId="0KL-2">
    <w:name w:val="0KL标注-图示、表示"/>
    <w:basedOn w:val="0KL"/>
    <w:qFormat/>
    <w:rsid w:val="00803B3C"/>
    <w:pPr>
      <w:ind w:firstLineChars="0" w:firstLine="0"/>
      <w:jc w:val="center"/>
    </w:pPr>
    <w:rPr>
      <w:b/>
      <w:sz w:val="21"/>
      <w:szCs w:val="21"/>
    </w:rPr>
  </w:style>
  <w:style w:type="paragraph" w:customStyle="1" w:styleId="zi">
    <w:name w:val="zi"/>
    <w:basedOn w:val="a"/>
    <w:qFormat/>
    <w:rsid w:val="00803B3C"/>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803B3C"/>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803B3C"/>
    <w:pPr>
      <w:ind w:firstLineChars="0" w:firstLine="0"/>
      <w:jc w:val="center"/>
    </w:pPr>
  </w:style>
  <w:style w:type="paragraph" w:customStyle="1" w:styleId="Char1CharCharCharCharCharCharCharCharChar">
    <w:name w:val="Char1 Char Char Char Char Char Char Char Char Char"/>
    <w:basedOn w:val="a"/>
    <w:qFormat/>
    <w:rsid w:val="00803B3C"/>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803B3C"/>
    <w:rPr>
      <w:b/>
    </w:rPr>
  </w:style>
  <w:style w:type="character" w:customStyle="1" w:styleId="0KL--CharChar">
    <w:name w:val="0KL正文-加粗-整段 Char Char"/>
    <w:link w:val="0KL--"/>
    <w:qFormat/>
    <w:rsid w:val="00803B3C"/>
    <w:rPr>
      <w:rFonts w:ascii="仿宋_GB2312" w:eastAsia="仿宋_GB2312"/>
      <w:b/>
      <w:color w:val="000000"/>
      <w:sz w:val="24"/>
      <w:szCs w:val="24"/>
    </w:rPr>
  </w:style>
  <w:style w:type="paragraph" w:customStyle="1" w:styleId="afffd">
    <w:name w:val="表格首行"/>
    <w:basedOn w:val="a"/>
    <w:qFormat/>
    <w:rsid w:val="00803B3C"/>
    <w:pPr>
      <w:widowControl/>
      <w:spacing w:after="200"/>
      <w:jc w:val="center"/>
    </w:pPr>
    <w:rPr>
      <w:rFonts w:ascii="宋体" w:hAnsi="宋体"/>
      <w:szCs w:val="22"/>
      <w:lang w:eastAsia="en-US" w:bidi="en-US"/>
    </w:rPr>
  </w:style>
  <w:style w:type="paragraph" w:customStyle="1" w:styleId="0KL-5">
    <w:name w:val="0KL目录-5级"/>
    <w:basedOn w:val="0KL4"/>
    <w:qFormat/>
    <w:rsid w:val="00803B3C"/>
    <w:pPr>
      <w:keepLines/>
      <w:ind w:firstLine="562"/>
      <w:outlineLvl w:val="4"/>
    </w:pPr>
    <w:rPr>
      <w:rFonts w:hAnsi="Calibri"/>
      <w:bCs/>
      <w:kern w:val="44"/>
      <w:sz w:val="28"/>
      <w:szCs w:val="44"/>
    </w:rPr>
  </w:style>
  <w:style w:type="paragraph" w:customStyle="1" w:styleId="0KL4">
    <w:name w:val="0KL目录4级"/>
    <w:basedOn w:val="a"/>
    <w:qFormat/>
    <w:rsid w:val="00803B3C"/>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7">
    <w:name w:val="明显引用1"/>
    <w:basedOn w:val="a"/>
    <w:link w:val="Chard"/>
    <w:qFormat/>
    <w:rsid w:val="00803B3C"/>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7"/>
    <w:qFormat/>
    <w:rsid w:val="00803B3C"/>
    <w:rPr>
      <w:b/>
      <w:bCs/>
      <w:i/>
      <w:iCs/>
      <w:color w:val="4F81BD"/>
      <w:kern w:val="2"/>
      <w:sz w:val="21"/>
    </w:rPr>
  </w:style>
  <w:style w:type="paragraph" w:customStyle="1" w:styleId="offr">
    <w:name w:val="offr"/>
    <w:basedOn w:val="a"/>
    <w:qFormat/>
    <w:rsid w:val="00803B3C"/>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rsid w:val="00803B3C"/>
    <w:pPr>
      <w:widowControl/>
      <w:spacing w:after="200"/>
    </w:pPr>
    <w:rPr>
      <w:rFonts w:ascii="Calibri" w:hAnsi="Calibri"/>
      <w:szCs w:val="22"/>
    </w:rPr>
  </w:style>
  <w:style w:type="character" w:customStyle="1" w:styleId="CharChar5">
    <w:name w:val="日期 Char Char"/>
    <w:basedOn w:val="a0"/>
    <w:link w:val="120"/>
    <w:qFormat/>
    <w:rsid w:val="00803B3C"/>
    <w:rPr>
      <w:rFonts w:ascii="Calibri" w:hAnsi="Calibri"/>
      <w:kern w:val="2"/>
      <w:sz w:val="21"/>
      <w:szCs w:val="22"/>
    </w:rPr>
  </w:style>
  <w:style w:type="paragraph" w:customStyle="1" w:styleId="0KL--0">
    <w:name w:val="0KL-目录引用-目录名"/>
    <w:basedOn w:val="a"/>
    <w:qFormat/>
    <w:rsid w:val="00803B3C"/>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5"/>
    <w:qFormat/>
    <w:rsid w:val="00803B3C"/>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803B3C"/>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803B3C"/>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803B3C"/>
    <w:pPr>
      <w:spacing w:line="240" w:lineRule="auto"/>
      <w:ind w:firstLineChars="0" w:firstLine="0"/>
    </w:pPr>
    <w:rPr>
      <w:rFonts w:eastAsia="宋体"/>
      <w:b/>
      <w:sz w:val="21"/>
    </w:rPr>
  </w:style>
  <w:style w:type="paragraph" w:customStyle="1" w:styleId="TOC1">
    <w:name w:val="TOC 标题1"/>
    <w:basedOn w:val="112"/>
    <w:qFormat/>
    <w:rsid w:val="00803B3C"/>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803B3C"/>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rsid w:val="00803B3C"/>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803B3C"/>
    <w:pPr>
      <w:adjustRightInd w:val="0"/>
      <w:snapToGrid w:val="0"/>
      <w:spacing w:line="520" w:lineRule="exact"/>
      <w:ind w:firstLineChars="200" w:firstLine="560"/>
    </w:pPr>
    <w:rPr>
      <w:rFonts w:eastAsia="仿宋_GB2312"/>
      <w:sz w:val="28"/>
      <w:szCs w:val="20"/>
    </w:rPr>
  </w:style>
  <w:style w:type="paragraph" w:customStyle="1" w:styleId="38">
    <w:name w:val="附录标题3"/>
    <w:basedOn w:val="a"/>
    <w:qFormat/>
    <w:rsid w:val="00803B3C"/>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rsid w:val="00803B3C"/>
    <w:pPr>
      <w:widowControl/>
      <w:spacing w:after="200"/>
      <w:ind w:left="200" w:hangingChars="200" w:hanging="200"/>
    </w:pPr>
    <w:rPr>
      <w:rFonts w:ascii="Calibri" w:hAnsi="Calibri"/>
      <w:szCs w:val="22"/>
      <w:lang w:eastAsia="en-US" w:bidi="en-US"/>
    </w:rPr>
  </w:style>
  <w:style w:type="paragraph" w:customStyle="1" w:styleId="3110">
    <w:name w:val="标题 311"/>
    <w:basedOn w:val="a"/>
    <w:qFormat/>
    <w:rsid w:val="00803B3C"/>
    <w:pPr>
      <w:keepNext/>
      <w:keepLines/>
      <w:outlineLvl w:val="2"/>
    </w:pPr>
    <w:rPr>
      <w:bCs/>
      <w:sz w:val="24"/>
      <w:szCs w:val="32"/>
    </w:rPr>
  </w:style>
  <w:style w:type="paragraph" w:customStyle="1" w:styleId="1f9">
    <w:name w:val="表格内容1"/>
    <w:basedOn w:val="a"/>
    <w:qFormat/>
    <w:rsid w:val="00803B3C"/>
    <w:rPr>
      <w:rFonts w:ascii="宋体"/>
      <w:szCs w:val="20"/>
    </w:rPr>
  </w:style>
  <w:style w:type="paragraph" w:customStyle="1" w:styleId="0KL-6">
    <w:name w:val="0KL标注-图示"/>
    <w:basedOn w:val="0KL"/>
    <w:qFormat/>
    <w:rsid w:val="00803B3C"/>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803B3C"/>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803B3C"/>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sid w:val="00803B3C"/>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rsid w:val="00803B3C"/>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803B3C"/>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803B3C"/>
    <w:rPr>
      <w:rFonts w:ascii="Tahoma" w:hAnsi="Tahoma" w:cs="仿宋_GB2312"/>
      <w:szCs w:val="20"/>
    </w:rPr>
  </w:style>
  <w:style w:type="paragraph" w:customStyle="1" w:styleId="204">
    <w:name w:val="样式 正文（首行缩进两字） + 左侧:  2.04 厘米"/>
    <w:basedOn w:val="2e"/>
    <w:qFormat/>
    <w:rsid w:val="00803B3C"/>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sid w:val="00803B3C"/>
    <w:rPr>
      <w:rFonts w:ascii="仿宋_GB2312" w:eastAsia="仿宋_GB2312" w:hAnsi="Tahoma"/>
      <w:szCs w:val="21"/>
    </w:rPr>
  </w:style>
  <w:style w:type="paragraph" w:customStyle="1" w:styleId="118">
    <w:name w:val="样式 标题 1 + 18 磅"/>
    <w:basedOn w:val="112"/>
    <w:qFormat/>
    <w:rsid w:val="00803B3C"/>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rsid w:val="00803B3C"/>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sid w:val="00803B3C"/>
    <w:rPr>
      <w:szCs w:val="24"/>
    </w:rPr>
  </w:style>
  <w:style w:type="paragraph" w:customStyle="1" w:styleId="1fb">
    <w:name w:val="样式 优万_项目标题1级 + 紫色"/>
    <w:basedOn w:val="1fa"/>
    <w:qFormat/>
    <w:rsid w:val="00803B3C"/>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803B3C"/>
    <w:rPr>
      <w:rFonts w:ascii="Calibri" w:hAnsi="Calibri"/>
      <w:sz w:val="22"/>
      <w:szCs w:val="22"/>
      <w:lang w:eastAsia="en-US" w:bidi="en-US"/>
    </w:rPr>
  </w:style>
  <w:style w:type="character" w:customStyle="1" w:styleId="NoSpacingCharChar">
    <w:name w:val="No Spacing Char Char"/>
    <w:link w:val="214"/>
    <w:qFormat/>
    <w:rsid w:val="00803B3C"/>
    <w:rPr>
      <w:rFonts w:ascii="Calibri" w:hAnsi="Calibri"/>
      <w:sz w:val="22"/>
      <w:szCs w:val="22"/>
      <w:lang w:eastAsia="en-US" w:bidi="en-US"/>
    </w:rPr>
  </w:style>
  <w:style w:type="paragraph" w:customStyle="1" w:styleId="Chare">
    <w:name w:val="Char"/>
    <w:basedOn w:val="a"/>
    <w:qFormat/>
    <w:rsid w:val="00803B3C"/>
    <w:rPr>
      <w:szCs w:val="20"/>
    </w:rPr>
  </w:style>
  <w:style w:type="paragraph" w:customStyle="1" w:styleId="ParaCharCharCharCharCharCharCharCharCharChar">
    <w:name w:val="默认段落字体 Para Char Char Char Char Char Char Char Char Char Char"/>
    <w:basedOn w:val="1e"/>
    <w:qFormat/>
    <w:rsid w:val="00803B3C"/>
    <w:rPr>
      <w:rFonts w:ascii="Tahoma" w:hAnsi="Tahoma"/>
    </w:rPr>
  </w:style>
  <w:style w:type="paragraph" w:customStyle="1" w:styleId="0KL5">
    <w:name w:val="0KL目录5级"/>
    <w:basedOn w:val="a"/>
    <w:qFormat/>
    <w:rsid w:val="00803B3C"/>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rsid w:val="00803B3C"/>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5"/>
    <w:qFormat/>
    <w:rsid w:val="00803B3C"/>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rsid w:val="00803B3C"/>
    <w:pPr>
      <w:autoSpaceDE w:val="0"/>
      <w:autoSpaceDN w:val="0"/>
      <w:adjustRightInd w:val="0"/>
    </w:pPr>
    <w:rPr>
      <w:rFonts w:ascii="Arial" w:hAnsi="Arial" w:cs="Arial"/>
      <w:szCs w:val="20"/>
    </w:rPr>
  </w:style>
  <w:style w:type="paragraph" w:customStyle="1" w:styleId="affff1">
    <w:name w:val="半圈数字项目符号"/>
    <w:basedOn w:val="a"/>
    <w:link w:val="CharChar6"/>
    <w:qFormat/>
    <w:rsid w:val="00803B3C"/>
    <w:pPr>
      <w:tabs>
        <w:tab w:val="left" w:pos="0"/>
      </w:tabs>
      <w:wordWrap w:val="0"/>
    </w:pPr>
  </w:style>
  <w:style w:type="character" w:customStyle="1" w:styleId="CharChar6">
    <w:name w:val="半圈数字项目符号 Char Char"/>
    <w:link w:val="affff1"/>
    <w:qFormat/>
    <w:rsid w:val="00803B3C"/>
    <w:rPr>
      <w:kern w:val="2"/>
      <w:sz w:val="21"/>
      <w:szCs w:val="24"/>
    </w:rPr>
  </w:style>
  <w:style w:type="paragraph" w:customStyle="1" w:styleId="2TimesNewRoman5020">
    <w:name w:val="样式 标题 2 + Times New Roman 四号 非加粗 段前: 5 磅 段后: 0 磅 行距: 固定值 20..."/>
    <w:basedOn w:val="212"/>
    <w:qFormat/>
    <w:rsid w:val="00803B3C"/>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803B3C"/>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sid w:val="00803B3C"/>
    <w:rPr>
      <w:rFonts w:ascii="宋体" w:hAnsi="宋体"/>
      <w:kern w:val="2"/>
      <w:sz w:val="21"/>
    </w:rPr>
  </w:style>
  <w:style w:type="paragraph" w:customStyle="1" w:styleId="0KL-7">
    <w:name w:val="0KL标注-附件"/>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rsid w:val="00803B3C"/>
  </w:style>
  <w:style w:type="paragraph" w:customStyle="1" w:styleId="CharCharCharCharCharCharChar">
    <w:name w:val="Char Char Char Char Char Char Char"/>
    <w:basedOn w:val="1e"/>
    <w:qFormat/>
    <w:rsid w:val="00803B3C"/>
    <w:pPr>
      <w:adjustRightInd w:val="0"/>
      <w:spacing w:line="436" w:lineRule="exact"/>
      <w:ind w:left="357"/>
      <w:outlineLvl w:val="3"/>
    </w:pPr>
    <w:rPr>
      <w:rFonts w:ascii="Tahoma" w:hAnsi="Tahoma"/>
      <w:b/>
    </w:rPr>
  </w:style>
  <w:style w:type="paragraph" w:customStyle="1" w:styleId="affff3">
    <w:name w:val="表格文字"/>
    <w:basedOn w:val="ac"/>
    <w:qFormat/>
    <w:rsid w:val="00803B3C"/>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rsid w:val="00803B3C"/>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803B3C"/>
    <w:pPr>
      <w:adjustRightInd w:val="0"/>
      <w:snapToGrid w:val="0"/>
      <w:spacing w:line="0" w:lineRule="atLeast"/>
      <w:jc w:val="center"/>
    </w:pPr>
    <w:rPr>
      <w:szCs w:val="20"/>
    </w:rPr>
  </w:style>
  <w:style w:type="paragraph" w:customStyle="1" w:styleId="2f2">
    <w:name w:val="优万_项目标题2级"/>
    <w:basedOn w:val="a"/>
    <w:qFormat/>
    <w:rsid w:val="00803B3C"/>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803B3C"/>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sid w:val="00803B3C"/>
    <w:rPr>
      <w:rFonts w:ascii="黑体" w:eastAsia="仿宋_GB2312"/>
      <w:color w:val="000000"/>
      <w:sz w:val="28"/>
      <w:szCs w:val="32"/>
    </w:rPr>
  </w:style>
  <w:style w:type="paragraph" w:customStyle="1" w:styleId="0KL-9">
    <w:name w:val="0KL封面-时间标示"/>
    <w:basedOn w:val="0KL"/>
    <w:qFormat/>
    <w:rsid w:val="00803B3C"/>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803B3C"/>
    <w:pPr>
      <w:widowControl/>
      <w:spacing w:after="160" w:line="240" w:lineRule="exact"/>
    </w:pPr>
    <w:rPr>
      <w:rFonts w:ascii="Verdana" w:hAnsi="Verdana"/>
      <w:szCs w:val="20"/>
      <w:lang w:eastAsia="en-US"/>
    </w:rPr>
  </w:style>
  <w:style w:type="paragraph" w:customStyle="1" w:styleId="0KL-60">
    <w:name w:val="0KL目录-6级"/>
    <w:basedOn w:val="0KL"/>
    <w:qFormat/>
    <w:rsid w:val="00803B3C"/>
    <w:pPr>
      <w:spacing w:line="480" w:lineRule="exact"/>
      <w:ind w:firstLine="562"/>
      <w:outlineLvl w:val="5"/>
    </w:pPr>
    <w:rPr>
      <w:rFonts w:ascii="黑体"/>
      <w:b/>
    </w:rPr>
  </w:style>
  <w:style w:type="paragraph" w:customStyle="1" w:styleId="0KL--3">
    <w:name w:val="0KL封面-标题-前置"/>
    <w:basedOn w:val="0KL"/>
    <w:qFormat/>
    <w:rsid w:val="00803B3C"/>
    <w:pPr>
      <w:ind w:firstLine="640"/>
      <w:jc w:val="left"/>
    </w:pPr>
    <w:rPr>
      <w:rFonts w:eastAsia="华文中宋"/>
      <w:sz w:val="32"/>
    </w:rPr>
  </w:style>
  <w:style w:type="paragraph" w:customStyle="1" w:styleId="affff5">
    <w:name w:val="目录文字"/>
    <w:basedOn w:val="a"/>
    <w:qFormat/>
    <w:rsid w:val="00803B3C"/>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803B3C"/>
    <w:pPr>
      <w:spacing w:line="360" w:lineRule="auto"/>
    </w:pPr>
    <w:rPr>
      <w:rFonts w:ascii="宋体" w:hAnsi="宋体"/>
    </w:rPr>
  </w:style>
  <w:style w:type="paragraph" w:customStyle="1" w:styleId="affff7">
    <w:name w:val="优万_插入图片"/>
    <w:basedOn w:val="a"/>
    <w:qFormat/>
    <w:rsid w:val="00803B3C"/>
    <w:pPr>
      <w:widowControl/>
      <w:spacing w:after="200"/>
      <w:jc w:val="center"/>
    </w:pPr>
    <w:rPr>
      <w:rFonts w:ascii="Calibri" w:hAnsi="Calibri"/>
      <w:szCs w:val="22"/>
      <w:lang w:eastAsia="en-US" w:bidi="en-US"/>
    </w:rPr>
  </w:style>
  <w:style w:type="paragraph" w:customStyle="1" w:styleId="affff8">
    <w:name w:val="优万_插入图片说明"/>
    <w:basedOn w:val="a"/>
    <w:qFormat/>
    <w:rsid w:val="00803B3C"/>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803B3C"/>
    <w:pPr>
      <w:ind w:left="1276" w:firstLineChars="0" w:hanging="425"/>
    </w:pPr>
  </w:style>
  <w:style w:type="character" w:customStyle="1" w:styleId="CharChar8">
    <w:name w:val="项目 Char Char"/>
    <w:basedOn w:val="KLCharChar"/>
    <w:link w:val="affff9"/>
    <w:qFormat/>
    <w:rsid w:val="00803B3C"/>
    <w:rPr>
      <w:rFonts w:ascii="黑体" w:eastAsia="仿宋_GB2312"/>
      <w:color w:val="000000"/>
      <w:sz w:val="28"/>
      <w:szCs w:val="32"/>
    </w:rPr>
  </w:style>
  <w:style w:type="paragraph" w:customStyle="1" w:styleId="Char30">
    <w:name w:val="Char3"/>
    <w:basedOn w:val="a"/>
    <w:qFormat/>
    <w:rsid w:val="00803B3C"/>
    <w:pPr>
      <w:widowControl/>
      <w:spacing w:after="200"/>
    </w:pPr>
    <w:rPr>
      <w:rFonts w:ascii="Calibri" w:hAnsi="Calibri"/>
      <w:szCs w:val="22"/>
      <w:lang w:eastAsia="en-US" w:bidi="en-US"/>
    </w:rPr>
  </w:style>
  <w:style w:type="paragraph" w:customStyle="1" w:styleId="affffa">
    <w:name w:val="表格正文"/>
    <w:basedOn w:val="a"/>
    <w:link w:val="CharChar9"/>
    <w:qFormat/>
    <w:rsid w:val="00803B3C"/>
    <w:pPr>
      <w:widowControl/>
      <w:snapToGrid w:val="0"/>
      <w:spacing w:after="200" w:line="300" w:lineRule="auto"/>
    </w:pPr>
    <w:rPr>
      <w:kern w:val="0"/>
      <w:sz w:val="20"/>
    </w:rPr>
  </w:style>
  <w:style w:type="character" w:customStyle="1" w:styleId="CharChar9">
    <w:name w:val="表格正文 Char Char"/>
    <w:link w:val="affffa"/>
    <w:qFormat/>
    <w:rsid w:val="00803B3C"/>
    <w:rPr>
      <w:szCs w:val="24"/>
    </w:rPr>
  </w:style>
  <w:style w:type="paragraph" w:customStyle="1" w:styleId="affffb">
    <w:name w:val="段落正文"/>
    <w:basedOn w:val="ac"/>
    <w:qFormat/>
    <w:rsid w:val="00803B3C"/>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rsid w:val="00803B3C"/>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803B3C"/>
    <w:pPr>
      <w:tabs>
        <w:tab w:val="clear" w:pos="360"/>
        <w:tab w:val="left" w:pos="420"/>
      </w:tabs>
      <w:ind w:left="420" w:hanging="420"/>
    </w:pPr>
  </w:style>
  <w:style w:type="paragraph" w:customStyle="1" w:styleId="GHT-2">
    <w:name w:val="GHT-列表2"/>
    <w:qFormat/>
    <w:rsid w:val="00803B3C"/>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5"/>
    <w:qFormat/>
    <w:rsid w:val="00803B3C"/>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sid w:val="00803B3C"/>
    <w:rPr>
      <w:shd w:val="pct10" w:color="auto" w:fill="FFFFFF"/>
    </w:rPr>
  </w:style>
  <w:style w:type="paragraph" w:customStyle="1" w:styleId="affffd">
    <w:name w:val="正文居中"/>
    <w:basedOn w:val="a"/>
    <w:qFormat/>
    <w:rsid w:val="00803B3C"/>
    <w:pPr>
      <w:wordWrap w:val="0"/>
      <w:spacing w:after="120"/>
      <w:jc w:val="center"/>
    </w:pPr>
    <w:rPr>
      <w:rFonts w:ascii="宋体" w:hAnsi="宋体" w:cs="Arial"/>
      <w:szCs w:val="20"/>
    </w:rPr>
  </w:style>
  <w:style w:type="paragraph" w:customStyle="1" w:styleId="affffe">
    <w:name w:val="简单编号"/>
    <w:basedOn w:val="21"/>
    <w:qFormat/>
    <w:rsid w:val="00803B3C"/>
    <w:pPr>
      <w:tabs>
        <w:tab w:val="left" w:pos="200"/>
      </w:tabs>
      <w:ind w:left="200" w:firstLineChars="0" w:firstLine="0"/>
    </w:pPr>
  </w:style>
  <w:style w:type="paragraph" w:customStyle="1" w:styleId="1fd">
    <w:name w:val="图表目录1"/>
    <w:basedOn w:val="a"/>
    <w:qFormat/>
    <w:rsid w:val="00803B3C"/>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803B3C"/>
    <w:rPr>
      <w:rFonts w:ascii="宋体" w:hAnsi="Courier New"/>
      <w:szCs w:val="20"/>
    </w:rPr>
  </w:style>
  <w:style w:type="paragraph" w:customStyle="1" w:styleId="2f3">
    <w:name w:val="样式2"/>
    <w:basedOn w:val="a"/>
    <w:link w:val="2CharChar"/>
    <w:qFormat/>
    <w:rsid w:val="00803B3C"/>
    <w:pPr>
      <w:spacing w:line="300" w:lineRule="auto"/>
      <w:jc w:val="center"/>
      <w:outlineLvl w:val="0"/>
    </w:pPr>
    <w:rPr>
      <w:b/>
      <w:kern w:val="0"/>
      <w:sz w:val="24"/>
    </w:rPr>
  </w:style>
  <w:style w:type="character" w:customStyle="1" w:styleId="2CharChar">
    <w:name w:val="样式2 Char Char"/>
    <w:link w:val="2f3"/>
    <w:qFormat/>
    <w:rsid w:val="00803B3C"/>
    <w:rPr>
      <w:b/>
      <w:sz w:val="24"/>
      <w:szCs w:val="24"/>
    </w:rPr>
  </w:style>
  <w:style w:type="character" w:customStyle="1" w:styleId="Char">
    <w:name w:val="列出段落 Char"/>
    <w:link w:val="14"/>
    <w:qFormat/>
    <w:rsid w:val="00803B3C"/>
    <w:rPr>
      <w:rFonts w:ascii="Calibri" w:hAnsi="Calibri"/>
      <w:kern w:val="2"/>
      <w:sz w:val="21"/>
      <w:szCs w:val="22"/>
    </w:rPr>
  </w:style>
  <w:style w:type="paragraph" w:customStyle="1" w:styleId="Charf">
    <w:name w:val="文本正文 Char"/>
    <w:basedOn w:val="a"/>
    <w:qFormat/>
    <w:rsid w:val="00803B3C"/>
    <w:pPr>
      <w:spacing w:line="360" w:lineRule="auto"/>
      <w:ind w:firstLineChars="200" w:firstLine="200"/>
    </w:pPr>
    <w:rPr>
      <w:rFonts w:cs="宋体"/>
      <w:sz w:val="24"/>
      <w:szCs w:val="20"/>
    </w:rPr>
  </w:style>
  <w:style w:type="paragraph" w:customStyle="1" w:styleId="gp3">
    <w:name w:val="gp3"/>
    <w:basedOn w:val="0KL"/>
    <w:link w:val="gp3CharChar"/>
    <w:qFormat/>
    <w:rsid w:val="00803B3C"/>
    <w:pPr>
      <w:spacing w:line="480" w:lineRule="exact"/>
      <w:ind w:firstLine="560"/>
      <w:jc w:val="left"/>
    </w:pPr>
    <w:rPr>
      <w:sz w:val="28"/>
      <w:szCs w:val="32"/>
      <w:lang w:eastAsia="en-US" w:bidi="en-US"/>
    </w:rPr>
  </w:style>
  <w:style w:type="character" w:customStyle="1" w:styleId="gp3CharChar">
    <w:name w:val="gp3 Char Char"/>
    <w:link w:val="gp3"/>
    <w:qFormat/>
    <w:rsid w:val="00803B3C"/>
    <w:rPr>
      <w:rFonts w:ascii="仿宋_GB2312" w:eastAsia="仿宋_GB2312"/>
      <w:color w:val="000000"/>
      <w:sz w:val="28"/>
      <w:szCs w:val="32"/>
      <w:lang w:eastAsia="en-US" w:bidi="en-US"/>
    </w:rPr>
  </w:style>
  <w:style w:type="paragraph" w:customStyle="1" w:styleId="rmv">
    <w:name w:val="rmv"/>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rsid w:val="00803B3C"/>
  </w:style>
  <w:style w:type="paragraph" w:customStyle="1" w:styleId="xl32">
    <w:name w:val="xl32"/>
    <w:basedOn w:val="a"/>
    <w:qFormat/>
    <w:rsid w:val="00803B3C"/>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803B3C"/>
    <w:pPr>
      <w:widowControl/>
      <w:spacing w:after="200" w:line="276" w:lineRule="auto"/>
    </w:pPr>
    <w:rPr>
      <w:rFonts w:ascii="Tahoma" w:hAnsi="Tahoma"/>
      <w:sz w:val="22"/>
      <w:szCs w:val="20"/>
      <w:lang w:eastAsia="en-US" w:bidi="en-US"/>
    </w:rPr>
  </w:style>
  <w:style w:type="paragraph" w:customStyle="1" w:styleId="Char110">
    <w:name w:val="Char11"/>
    <w:basedOn w:val="312"/>
    <w:qFormat/>
    <w:rsid w:val="00803B3C"/>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42"/>
    <w:qFormat/>
    <w:rsid w:val="00803B3C"/>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3"/>
    <w:qFormat/>
    <w:rsid w:val="00803B3C"/>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rsid w:val="00803B3C"/>
    <w:pPr>
      <w:widowControl/>
      <w:spacing w:after="200"/>
    </w:pPr>
    <w:rPr>
      <w:rFonts w:ascii="Tahoma" w:hAnsi="Tahoma"/>
      <w:sz w:val="22"/>
      <w:szCs w:val="20"/>
      <w:lang w:eastAsia="en-US" w:bidi="en-US"/>
    </w:rPr>
  </w:style>
  <w:style w:type="paragraph" w:customStyle="1" w:styleId="Normal">
    <w:name w:val="Normal + 小四"/>
    <w:basedOn w:val="a"/>
    <w:qFormat/>
    <w:rsid w:val="00803B3C"/>
    <w:rPr>
      <w:szCs w:val="20"/>
    </w:rPr>
  </w:style>
  <w:style w:type="paragraph" w:customStyle="1" w:styleId="GHT-">
    <w:name w:val="GHT-正文"/>
    <w:basedOn w:val="a"/>
    <w:link w:val="GHT-CharChar"/>
    <w:qFormat/>
    <w:rsid w:val="00803B3C"/>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sid w:val="00803B3C"/>
    <w:rPr>
      <w:rFonts w:cs="宋体"/>
      <w:color w:val="000000"/>
      <w:spacing w:val="10"/>
      <w:kern w:val="2"/>
      <w:sz w:val="24"/>
    </w:rPr>
  </w:style>
  <w:style w:type="paragraph" w:customStyle="1" w:styleId="0KL--4">
    <w:name w:val="0KL正文-加粗-部分字符"/>
    <w:basedOn w:val="0KL"/>
    <w:qFormat/>
    <w:rsid w:val="00803B3C"/>
    <w:rPr>
      <w:rFonts w:ascii="宋体" w:eastAsia="宋体" w:hAnsi="宋体"/>
      <w:b/>
      <w:color w:val="auto"/>
      <w:szCs w:val="30"/>
    </w:rPr>
  </w:style>
  <w:style w:type="paragraph" w:customStyle="1" w:styleId="0KL3-">
    <w:name w:val="0KL目录3级-小节"/>
    <w:basedOn w:val="33"/>
    <w:link w:val="0KL3-CharChar"/>
    <w:qFormat/>
    <w:rsid w:val="00803B3C"/>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sid w:val="00803B3C"/>
    <w:rPr>
      <w:rFonts w:ascii="仿宋_GB2312" w:eastAsia="仿宋_GB2312" w:hAnsi="黑体"/>
      <w:b/>
      <w:sz w:val="28"/>
      <w:szCs w:val="28"/>
    </w:rPr>
  </w:style>
  <w:style w:type="paragraph" w:customStyle="1" w:styleId="150">
    <w:name w:val="样式 小四 底端: (单实线 靛蓝  1.5 磅 行宽)"/>
    <w:basedOn w:val="a"/>
    <w:qFormat/>
    <w:rsid w:val="00803B3C"/>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803B3C"/>
    <w:pPr>
      <w:widowControl/>
      <w:adjustRightInd w:val="0"/>
      <w:spacing w:after="200" w:line="436" w:lineRule="exact"/>
      <w:ind w:left="357"/>
      <w:outlineLvl w:val="3"/>
    </w:pPr>
    <w:rPr>
      <w:rFonts w:ascii="Tahoma" w:hAnsi="Tahoma"/>
      <w:b/>
    </w:rPr>
  </w:style>
  <w:style w:type="paragraph" w:customStyle="1" w:styleId="afffff">
    <w:name w:val="图题"/>
    <w:basedOn w:val="a6"/>
    <w:qFormat/>
    <w:rsid w:val="00803B3C"/>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803B3C"/>
    <w:pPr>
      <w:jc w:val="left"/>
    </w:pPr>
    <w:rPr>
      <w:rFonts w:ascii="宋体" w:hAnsi="宋体"/>
      <w:color w:val="auto"/>
      <w:szCs w:val="30"/>
    </w:rPr>
  </w:style>
  <w:style w:type="paragraph" w:customStyle="1" w:styleId="0KL--5">
    <w:name w:val="0KL表格-文字-主体"/>
    <w:basedOn w:val="0KL--11"/>
    <w:qFormat/>
    <w:rsid w:val="00803B3C"/>
    <w:rPr>
      <w:b w:val="0"/>
    </w:rPr>
  </w:style>
  <w:style w:type="paragraph" w:customStyle="1" w:styleId="0KL-b">
    <w:name w:val="0KL封面-项目名"/>
    <w:basedOn w:val="a"/>
    <w:qFormat/>
    <w:rsid w:val="00803B3C"/>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rsid w:val="00803B3C"/>
    <w:pPr>
      <w:spacing w:line="480" w:lineRule="exact"/>
      <w:ind w:firstLine="560"/>
      <w:jc w:val="left"/>
    </w:pPr>
    <w:rPr>
      <w:rFonts w:ascii="宋体" w:hAnsi="宋体"/>
      <w:color w:val="auto"/>
      <w:sz w:val="28"/>
      <w:szCs w:val="21"/>
    </w:rPr>
  </w:style>
  <w:style w:type="paragraph" w:customStyle="1" w:styleId="afffff0">
    <w:name w:val="项目编号"/>
    <w:basedOn w:val="21"/>
    <w:qFormat/>
    <w:rsid w:val="00803B3C"/>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rsid w:val="00803B3C"/>
    <w:pPr>
      <w:widowControl/>
      <w:spacing w:before="100" w:beforeAutospacing="1" w:after="100" w:afterAutospacing="1"/>
    </w:pPr>
    <w:rPr>
      <w:rFonts w:ascii="宋体" w:hAnsi="宋体"/>
      <w:szCs w:val="20"/>
    </w:rPr>
  </w:style>
  <w:style w:type="paragraph" w:customStyle="1" w:styleId="115">
    <w:name w:val="索引 11"/>
    <w:basedOn w:val="a"/>
    <w:qFormat/>
    <w:rsid w:val="00803B3C"/>
    <w:pPr>
      <w:widowControl/>
      <w:spacing w:after="200" w:line="276" w:lineRule="auto"/>
    </w:pPr>
    <w:rPr>
      <w:rFonts w:ascii="Calibri" w:hAnsi="Calibri"/>
      <w:szCs w:val="20"/>
      <w:lang w:eastAsia="en-US" w:bidi="en-US"/>
    </w:rPr>
  </w:style>
  <w:style w:type="paragraph" w:customStyle="1" w:styleId="1110">
    <w:name w:val="标题 111"/>
    <w:basedOn w:val="a"/>
    <w:qFormat/>
    <w:rsid w:val="00803B3C"/>
    <w:pPr>
      <w:keepNext/>
      <w:outlineLvl w:val="0"/>
    </w:pPr>
    <w:rPr>
      <w:b/>
      <w:bCs/>
      <w:sz w:val="24"/>
    </w:rPr>
  </w:style>
  <w:style w:type="paragraph" w:customStyle="1" w:styleId="pfhlkdfav1">
    <w:name w:val="pfhlkd_fav1"/>
    <w:basedOn w:val="a"/>
    <w:qFormat/>
    <w:rsid w:val="00803B3C"/>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rsid w:val="00803B3C"/>
    <w:pPr>
      <w:spacing w:line="480" w:lineRule="exact"/>
      <w:ind w:firstLine="562"/>
    </w:pPr>
    <w:rPr>
      <w:rFonts w:ascii="黑体"/>
      <w:b/>
    </w:rPr>
  </w:style>
  <w:style w:type="paragraph" w:customStyle="1" w:styleId="0KL0">
    <w:name w:val="0KL图"/>
    <w:basedOn w:val="0KL"/>
    <w:qFormat/>
    <w:rsid w:val="00803B3C"/>
    <w:pPr>
      <w:spacing w:line="240" w:lineRule="auto"/>
      <w:ind w:firstLineChars="0" w:firstLine="0"/>
      <w:jc w:val="center"/>
    </w:pPr>
  </w:style>
  <w:style w:type="paragraph" w:customStyle="1" w:styleId="116">
    <w:name w:val="普通(网站)11"/>
    <w:basedOn w:val="a"/>
    <w:qFormat/>
    <w:rsid w:val="00803B3C"/>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803B3C"/>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803B3C"/>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sid w:val="00803B3C"/>
    <w:rPr>
      <w:rFonts w:ascii="Arial" w:hAnsi="Arial" w:cs="Arial"/>
      <w:b/>
      <w:kern w:val="2"/>
      <w:sz w:val="24"/>
    </w:rPr>
  </w:style>
  <w:style w:type="paragraph" w:customStyle="1" w:styleId="CharCharCharChar1">
    <w:name w:val="Char Char Char Char1"/>
    <w:basedOn w:val="a"/>
    <w:qFormat/>
    <w:rsid w:val="00803B3C"/>
    <w:rPr>
      <w:rFonts w:ascii="Tahoma" w:hAnsi="Tahoma"/>
      <w:szCs w:val="20"/>
    </w:rPr>
  </w:style>
  <w:style w:type="paragraph" w:customStyle="1" w:styleId="0KL---2">
    <w:name w:val="0KL列表-符号-圆-2级"/>
    <w:basedOn w:val="a"/>
    <w:qFormat/>
    <w:rsid w:val="00803B3C"/>
    <w:pPr>
      <w:widowControl/>
      <w:topLinePunct/>
      <w:spacing w:after="200" w:line="276" w:lineRule="auto"/>
      <w:ind w:left="1135" w:hanging="284"/>
      <w:contextualSpacing/>
    </w:pPr>
    <w:rPr>
      <w:rFonts w:ascii="宋体" w:hAnsi="宋体"/>
      <w:sz w:val="22"/>
      <w:szCs w:val="22"/>
      <w:lang w:eastAsia="en-US" w:bidi="en-US"/>
    </w:rPr>
  </w:style>
  <w:style w:type="paragraph" w:customStyle="1" w:styleId="1ff">
    <w:name w:val="样式 优万_项目标题1级 + 加粗"/>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803B3C"/>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803B3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rsid w:val="00803B3C"/>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803B3C"/>
    <w:pPr>
      <w:widowControl/>
      <w:spacing w:after="200"/>
    </w:pPr>
    <w:rPr>
      <w:rFonts w:ascii="Calibri" w:hAnsi="Calibri"/>
      <w:szCs w:val="20"/>
      <w:lang w:eastAsia="en-US" w:bidi="en-US"/>
    </w:rPr>
  </w:style>
  <w:style w:type="paragraph" w:customStyle="1" w:styleId="0KL--7">
    <w:name w:val="0KL-目录引用-二级目录"/>
    <w:basedOn w:val="33"/>
    <w:qFormat/>
    <w:rsid w:val="00803B3C"/>
    <w:pPr>
      <w:widowControl/>
      <w:spacing w:after="200"/>
      <w:jc w:val="both"/>
    </w:pPr>
    <w:rPr>
      <w:rFonts w:ascii="Calibri" w:hAnsi="Calibri"/>
      <w:i/>
      <w:iCs/>
      <w:lang w:eastAsia="en-US" w:bidi="en-US"/>
    </w:rPr>
  </w:style>
  <w:style w:type="paragraph" w:customStyle="1" w:styleId="z-10">
    <w:name w:val="z-窗体底端1"/>
    <w:basedOn w:val="a"/>
    <w:link w:val="z-Char0"/>
    <w:qFormat/>
    <w:rsid w:val="00803B3C"/>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sid w:val="00803B3C"/>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rsid w:val="00803B3C"/>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803B3C"/>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803B3C"/>
    <w:pPr>
      <w:spacing w:line="240" w:lineRule="auto"/>
      <w:ind w:firstLineChars="0" w:firstLine="0"/>
      <w:jc w:val="center"/>
    </w:pPr>
    <w:rPr>
      <w:rFonts w:ascii="宋体" w:eastAsia="宋体" w:hAnsi="宋体"/>
      <w:b/>
      <w:sz w:val="21"/>
      <w:szCs w:val="21"/>
    </w:rPr>
  </w:style>
  <w:style w:type="paragraph" w:customStyle="1" w:styleId="2f4">
    <w:name w:val="项目2"/>
    <w:basedOn w:val="a"/>
    <w:qFormat/>
    <w:rsid w:val="00803B3C"/>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803B3C"/>
    <w:rPr>
      <w:rFonts w:ascii="Tahoma" w:hAnsi="Tahoma"/>
      <w:szCs w:val="20"/>
    </w:rPr>
  </w:style>
  <w:style w:type="paragraph" w:customStyle="1" w:styleId="2f5">
    <w:name w:val="正文（首行缩进2字符）"/>
    <w:basedOn w:val="a"/>
    <w:link w:val="2CharChar0"/>
    <w:qFormat/>
    <w:rsid w:val="00803B3C"/>
    <w:pPr>
      <w:widowControl/>
      <w:spacing w:after="200" w:line="276" w:lineRule="auto"/>
      <w:ind w:firstLineChars="200" w:firstLine="480"/>
    </w:pPr>
    <w:rPr>
      <w:kern w:val="0"/>
      <w:sz w:val="24"/>
    </w:rPr>
  </w:style>
  <w:style w:type="character" w:customStyle="1" w:styleId="2CharChar0">
    <w:name w:val="正文（首行缩进2字符） Char Char"/>
    <w:link w:val="2f5"/>
    <w:qFormat/>
    <w:rsid w:val="00803B3C"/>
    <w:rPr>
      <w:sz w:val="24"/>
      <w:szCs w:val="24"/>
    </w:rPr>
  </w:style>
  <w:style w:type="paragraph" w:customStyle="1" w:styleId="afffff4">
    <w:name w:val="正文标准"/>
    <w:basedOn w:val="a"/>
    <w:link w:val="CharChara"/>
    <w:qFormat/>
    <w:rsid w:val="00803B3C"/>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803B3C"/>
    <w:rPr>
      <w:sz w:val="24"/>
      <w:szCs w:val="21"/>
    </w:rPr>
  </w:style>
  <w:style w:type="paragraph" w:customStyle="1" w:styleId="afffff5">
    <w:name w:val="普通正文"/>
    <w:basedOn w:val="a"/>
    <w:qFormat/>
    <w:rsid w:val="00803B3C"/>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rsid w:val="00803B3C"/>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rsid w:val="00803B3C"/>
    <w:pPr>
      <w:ind w:left="1400" w:hanging="420"/>
    </w:pPr>
    <w:rPr>
      <w:szCs w:val="21"/>
    </w:rPr>
  </w:style>
  <w:style w:type="paragraph" w:customStyle="1" w:styleId="2f6">
    <w:name w:val="样式 优万_2级标题 + 紫色"/>
    <w:basedOn w:val="2f1"/>
    <w:qFormat/>
    <w:rsid w:val="00803B3C"/>
    <w:pPr>
      <w:ind w:left="1320" w:hanging="420"/>
    </w:pPr>
    <w:rPr>
      <w:bCs/>
      <w:color w:val="7030A0"/>
    </w:rPr>
  </w:style>
  <w:style w:type="paragraph" w:customStyle="1" w:styleId="0KL--10">
    <w:name w:val="0KL表格-主体-1级"/>
    <w:basedOn w:val="a"/>
    <w:qFormat/>
    <w:rsid w:val="00803B3C"/>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803B3C"/>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803B3C"/>
    <w:pPr>
      <w:spacing w:after="200" w:line="276" w:lineRule="auto"/>
    </w:pPr>
    <w:rPr>
      <w:rFonts w:ascii="Helvetica" w:eastAsia="ヒラギノ角ゴ Pro W3" w:hAnsi="Helvetica"/>
      <w:color w:val="000000"/>
      <w:sz w:val="24"/>
      <w:szCs w:val="22"/>
    </w:rPr>
  </w:style>
  <w:style w:type="paragraph" w:customStyle="1" w:styleId="afffff6">
    <w:name w:val="插入图片"/>
    <w:qFormat/>
    <w:rsid w:val="00803B3C"/>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rsid w:val="00803B3C"/>
    <w:pPr>
      <w:widowControl/>
      <w:spacing w:after="200"/>
      <w:ind w:firstLineChars="200" w:firstLine="420"/>
    </w:pPr>
    <w:rPr>
      <w:rFonts w:ascii="Calibri" w:hAnsi="Calibri"/>
      <w:szCs w:val="22"/>
      <w:lang w:eastAsia="en-US" w:bidi="en-US"/>
    </w:rPr>
  </w:style>
  <w:style w:type="paragraph" w:customStyle="1" w:styleId="KL1">
    <w:name w:val="KL目录1级"/>
    <w:basedOn w:val="12"/>
    <w:qFormat/>
    <w:rsid w:val="00803B3C"/>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803B3C"/>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803B3C"/>
    <w:pPr>
      <w:tabs>
        <w:tab w:val="left" w:pos="360"/>
      </w:tabs>
    </w:pPr>
    <w:rPr>
      <w:rFonts w:ascii="仿宋_GB2312" w:eastAsia="仿宋_GB2312"/>
      <w:b/>
      <w:sz w:val="32"/>
      <w:szCs w:val="32"/>
    </w:rPr>
  </w:style>
  <w:style w:type="paragraph" w:customStyle="1" w:styleId="1ff0">
    <w:name w:val="优万_1级标题"/>
    <w:basedOn w:val="a"/>
    <w:qFormat/>
    <w:rsid w:val="00803B3C"/>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803B3C"/>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rsid w:val="00803B3C"/>
    <w:pPr>
      <w:spacing w:beforeLines="100" w:afterLines="100"/>
    </w:pPr>
    <w:rPr>
      <w:rFonts w:eastAsia="楷体_GB2312"/>
      <w:b/>
      <w:sz w:val="52"/>
      <w:szCs w:val="44"/>
    </w:rPr>
  </w:style>
  <w:style w:type="paragraph" w:customStyle="1" w:styleId="afffff8">
    <w:name w:val="优万_文档标题"/>
    <w:basedOn w:val="a"/>
    <w:qFormat/>
    <w:rsid w:val="00803B3C"/>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sid w:val="00803B3C"/>
    <w:rPr>
      <w:rFonts w:ascii="Calibri" w:hAnsi="Calibri"/>
      <w:szCs w:val="20"/>
    </w:rPr>
  </w:style>
  <w:style w:type="paragraph" w:customStyle="1" w:styleId="KL--1-">
    <w:name w:val="KL正文-列-1-圆"/>
    <w:basedOn w:val="KL0"/>
    <w:qFormat/>
    <w:rsid w:val="00803B3C"/>
    <w:pPr>
      <w:ind w:left="851" w:firstLineChars="0" w:hanging="291"/>
    </w:pPr>
    <w:rPr>
      <w:szCs w:val="28"/>
      <w:lang w:val="zh-CN"/>
    </w:rPr>
  </w:style>
  <w:style w:type="paragraph" w:customStyle="1" w:styleId="0KL1">
    <w:name w:val="0KL标题1"/>
    <w:basedOn w:val="112"/>
    <w:qFormat/>
    <w:rsid w:val="00803B3C"/>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
    <w:qFormat/>
    <w:rsid w:val="00803B3C"/>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803B3C"/>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12"/>
    <w:qFormat/>
    <w:rsid w:val="00803B3C"/>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rsid w:val="00803B3C"/>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803B3C"/>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803B3C"/>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803B3C"/>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rsid w:val="00803B3C"/>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803B3C"/>
    <w:rPr>
      <w:sz w:val="24"/>
    </w:rPr>
  </w:style>
  <w:style w:type="paragraph" w:customStyle="1" w:styleId="117">
    <w:name w:val="样式 优万_项目标题1级 + 加粗1"/>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803B3C"/>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803B3C"/>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803B3C"/>
    <w:pPr>
      <w:spacing w:before="156"/>
      <w:ind w:firstLineChars="171" w:firstLine="359"/>
    </w:pPr>
    <w:rPr>
      <w:rFonts w:ascii="Arial" w:hAnsi="Arial" w:cs="宋体"/>
      <w:szCs w:val="21"/>
    </w:rPr>
  </w:style>
  <w:style w:type="paragraph" w:customStyle="1" w:styleId="afffffa">
    <w:name w:val="缺省文本"/>
    <w:basedOn w:val="a"/>
    <w:qFormat/>
    <w:rsid w:val="00803B3C"/>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rsid w:val="00803B3C"/>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rsid w:val="00803B3C"/>
    <w:pPr>
      <w:jc w:val="center"/>
    </w:pPr>
    <w:rPr>
      <w:rFonts w:eastAsia="华文中宋"/>
      <w:sz w:val="36"/>
    </w:rPr>
  </w:style>
  <w:style w:type="paragraph" w:customStyle="1" w:styleId="afffffc">
    <w:name w:val="文字"/>
    <w:basedOn w:val="a"/>
    <w:qFormat/>
    <w:rsid w:val="00803B3C"/>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803B3C"/>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rsid w:val="00803B3C"/>
    <w:pPr>
      <w:jc w:val="center"/>
    </w:pPr>
    <w:rPr>
      <w:b/>
      <w:spacing w:val="20"/>
      <w:sz w:val="36"/>
      <w:szCs w:val="20"/>
    </w:rPr>
  </w:style>
  <w:style w:type="character" w:customStyle="1" w:styleId="CharChar2">
    <w:name w:val="文档正文 Char Char"/>
    <w:link w:val="afff7"/>
    <w:qFormat/>
    <w:rsid w:val="00803B3C"/>
    <w:rPr>
      <w:sz w:val="24"/>
    </w:rPr>
  </w:style>
  <w:style w:type="paragraph" w:customStyle="1" w:styleId="1-21">
    <w:name w:val="中等深浅网格 1 - 强调文字颜色 21"/>
    <w:basedOn w:val="a"/>
    <w:link w:val="1-2Char"/>
    <w:qFormat/>
    <w:rsid w:val="00803B3C"/>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803B3C"/>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rsid w:val="00803B3C"/>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803B3C"/>
    <w:pPr>
      <w:widowControl/>
      <w:spacing w:after="160" w:line="240" w:lineRule="exact"/>
      <w:jc w:val="center"/>
    </w:pPr>
    <w:rPr>
      <w:rFonts w:ascii="Arial" w:hAnsi="Arial"/>
      <w:sz w:val="20"/>
      <w:szCs w:val="20"/>
      <w:lang w:eastAsia="en-US"/>
    </w:rPr>
  </w:style>
  <w:style w:type="paragraph" w:customStyle="1" w:styleId="xl28">
    <w:name w:val="xl28"/>
    <w:basedOn w:val="a"/>
    <w:qFormat/>
    <w:rsid w:val="00803B3C"/>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25"/>
    <w:qFormat/>
    <w:rsid w:val="00803B3C"/>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803B3C"/>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rsid w:val="00803B3C"/>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803B3C"/>
    <w:pPr>
      <w:widowControl w:val="0"/>
      <w:jc w:val="both"/>
    </w:pPr>
    <w:rPr>
      <w:kern w:val="2"/>
      <w:sz w:val="21"/>
      <w:szCs w:val="24"/>
    </w:rPr>
  </w:style>
  <w:style w:type="paragraph" w:customStyle="1" w:styleId="afffffe">
    <w:name w:val="方案"/>
    <w:basedOn w:val="a"/>
    <w:qFormat/>
    <w:rsid w:val="00803B3C"/>
    <w:pPr>
      <w:adjustRightInd w:val="0"/>
      <w:spacing w:line="400" w:lineRule="exact"/>
    </w:pPr>
    <w:rPr>
      <w:rFonts w:eastAsia="楷体_GB2312"/>
      <w:kern w:val="0"/>
      <w:sz w:val="24"/>
      <w:szCs w:val="20"/>
    </w:rPr>
  </w:style>
  <w:style w:type="paragraph" w:customStyle="1" w:styleId="style4">
    <w:name w:val="style4"/>
    <w:basedOn w:val="a"/>
    <w:qFormat/>
    <w:rsid w:val="00803B3C"/>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rsid w:val="00803B3C"/>
    <w:pPr>
      <w:ind w:firstLine="570"/>
    </w:pPr>
    <w:rPr>
      <w:sz w:val="24"/>
    </w:rPr>
  </w:style>
  <w:style w:type="paragraph" w:customStyle="1" w:styleId="221">
    <w:name w:val="正文文本缩进 22"/>
    <w:basedOn w:val="a"/>
    <w:qFormat/>
    <w:rsid w:val="00803B3C"/>
    <w:pPr>
      <w:ind w:firstLineChars="200" w:firstLine="480"/>
    </w:pPr>
    <w:rPr>
      <w:rFonts w:ascii="仿宋_GB2312" w:eastAsia="仿宋_GB2312"/>
      <w:sz w:val="24"/>
    </w:rPr>
  </w:style>
  <w:style w:type="paragraph" w:customStyle="1" w:styleId="3a">
    <w:name w:val="正文缩进3"/>
    <w:basedOn w:val="a"/>
    <w:qFormat/>
    <w:rsid w:val="00803B3C"/>
    <w:pPr>
      <w:autoSpaceDE w:val="0"/>
      <w:autoSpaceDN w:val="0"/>
      <w:adjustRightInd w:val="0"/>
      <w:ind w:firstLine="420"/>
      <w:jc w:val="left"/>
    </w:pPr>
    <w:rPr>
      <w:rFonts w:ascii="宋体"/>
      <w:kern w:val="0"/>
      <w:sz w:val="24"/>
      <w:szCs w:val="20"/>
    </w:rPr>
  </w:style>
  <w:style w:type="paragraph" w:customStyle="1" w:styleId="320">
    <w:name w:val="标题 32"/>
    <w:basedOn w:val="a"/>
    <w:qFormat/>
    <w:rsid w:val="00803B3C"/>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sid w:val="00803B3C"/>
    <w:rPr>
      <w:rFonts w:ascii="Arial" w:hAnsi="Arial" w:cs="Arial"/>
      <w:b/>
      <w:sz w:val="24"/>
    </w:rPr>
  </w:style>
  <w:style w:type="character" w:customStyle="1" w:styleId="tcnt3">
    <w:name w:val="tcnt3"/>
    <w:basedOn w:val="a0"/>
    <w:qFormat/>
    <w:rsid w:val="00803B3C"/>
  </w:style>
  <w:style w:type="character" w:customStyle="1" w:styleId="Char18">
    <w:name w:val="正文首行缩进 Char1"/>
    <w:basedOn w:val="CharChar3"/>
    <w:qFormat/>
    <w:rsid w:val="00803B3C"/>
    <w:rPr>
      <w:rFonts w:ascii="Calibri" w:hAnsi="Calibri"/>
      <w:kern w:val="2"/>
      <w:sz w:val="21"/>
      <w:szCs w:val="22"/>
    </w:rPr>
  </w:style>
  <w:style w:type="character" w:customStyle="1" w:styleId="2CharChar1Char">
    <w:name w:val="标题 2 Char Char1 Char"/>
    <w:qFormat/>
    <w:rsid w:val="00803B3C"/>
    <w:rPr>
      <w:rFonts w:ascii="Arial" w:eastAsia="黑体" w:hAnsi="Arial"/>
      <w:b/>
      <w:bCs/>
      <w:kern w:val="2"/>
      <w:sz w:val="32"/>
      <w:szCs w:val="32"/>
      <w:lang w:val="en-US" w:eastAsia="zh-CN" w:bidi="ar-SA"/>
    </w:rPr>
  </w:style>
  <w:style w:type="character" w:customStyle="1" w:styleId="1ff1">
    <w:name w:val="书籍标题1"/>
    <w:basedOn w:val="a0"/>
    <w:qFormat/>
    <w:rsid w:val="00803B3C"/>
    <w:rPr>
      <w:b/>
      <w:bCs/>
      <w:spacing w:val="5"/>
    </w:rPr>
  </w:style>
  <w:style w:type="character" w:customStyle="1" w:styleId="CharChar60">
    <w:name w:val="Char Char6"/>
    <w:qFormat/>
    <w:rsid w:val="00803B3C"/>
    <w:rPr>
      <w:rFonts w:ascii="Calibri" w:eastAsia="宋体" w:hAnsi="Calibri" w:cs="Times New Roman"/>
      <w:b/>
      <w:bCs/>
      <w:sz w:val="32"/>
      <w:szCs w:val="32"/>
    </w:rPr>
  </w:style>
  <w:style w:type="character" w:customStyle="1" w:styleId="zi1">
    <w:name w:val="zi1"/>
    <w:qFormat/>
    <w:rsid w:val="00803B3C"/>
    <w:rPr>
      <w:rFonts w:ascii="ˎ̥" w:hAnsi="ˎ̥" w:hint="default"/>
      <w:color w:val="000000"/>
      <w:sz w:val="22"/>
      <w:szCs w:val="22"/>
      <w:u w:val="none"/>
    </w:rPr>
  </w:style>
  <w:style w:type="character" w:customStyle="1" w:styleId="Char19">
    <w:name w:val="引用 Char1"/>
    <w:basedOn w:val="a0"/>
    <w:qFormat/>
    <w:rsid w:val="00803B3C"/>
    <w:rPr>
      <w:i/>
      <w:iCs/>
      <w:color w:val="000000"/>
      <w:sz w:val="24"/>
      <w:szCs w:val="24"/>
    </w:rPr>
  </w:style>
  <w:style w:type="character" w:customStyle="1" w:styleId="Char1a">
    <w:name w:val="副标题 Char1"/>
    <w:basedOn w:val="a0"/>
    <w:qFormat/>
    <w:rsid w:val="00803B3C"/>
    <w:rPr>
      <w:rFonts w:ascii="Cambria" w:eastAsia="宋体" w:hAnsi="Cambria" w:cs="Times New Roman"/>
      <w:b/>
      <w:bCs/>
      <w:kern w:val="28"/>
      <w:sz w:val="32"/>
      <w:szCs w:val="32"/>
      <w:lang w:eastAsia="en-US" w:bidi="en-US"/>
    </w:rPr>
  </w:style>
  <w:style w:type="character" w:customStyle="1" w:styleId="0KL6">
    <w:name w:val="0KL落款"/>
    <w:basedOn w:val="a0"/>
    <w:qFormat/>
    <w:rsid w:val="00803B3C"/>
  </w:style>
  <w:style w:type="character" w:customStyle="1" w:styleId="p8">
    <w:name w:val="p8"/>
    <w:basedOn w:val="a0"/>
    <w:qFormat/>
    <w:rsid w:val="00803B3C"/>
  </w:style>
  <w:style w:type="character" w:customStyle="1" w:styleId="z-Char1">
    <w:name w:val="z-窗体底端 Char1"/>
    <w:basedOn w:val="a0"/>
    <w:qFormat/>
    <w:rsid w:val="00803B3C"/>
    <w:rPr>
      <w:rFonts w:ascii="Arial" w:hAnsi="Arial" w:cs="Arial"/>
      <w:vanish/>
      <w:sz w:val="16"/>
      <w:szCs w:val="16"/>
    </w:rPr>
  </w:style>
  <w:style w:type="character" w:customStyle="1" w:styleId="Char1b">
    <w:name w:val="明显引用 Char1"/>
    <w:basedOn w:val="a0"/>
    <w:qFormat/>
    <w:rsid w:val="00803B3C"/>
    <w:rPr>
      <w:b/>
      <w:bCs/>
      <w:i/>
      <w:iCs/>
      <w:color w:val="4F81BD"/>
      <w:sz w:val="24"/>
      <w:szCs w:val="24"/>
    </w:rPr>
  </w:style>
  <w:style w:type="character" w:customStyle="1" w:styleId="CharCharChar0">
    <w:name w:val="文本正文 Char Char Char"/>
    <w:qFormat/>
    <w:rsid w:val="00803B3C"/>
    <w:rPr>
      <w:rFonts w:eastAsia="宋体" w:cs="宋体"/>
      <w:kern w:val="2"/>
      <w:sz w:val="24"/>
      <w:lang w:val="en-US" w:eastAsia="zh-CN" w:bidi="ar-SA"/>
    </w:rPr>
  </w:style>
  <w:style w:type="character" w:customStyle="1" w:styleId="btn-lnk-alignl2">
    <w:name w:val="btn-lnk-alignl2"/>
    <w:qFormat/>
    <w:rsid w:val="00803B3C"/>
  </w:style>
  <w:style w:type="character" w:customStyle="1" w:styleId="0KL-e">
    <w:name w:val="0KL正文-斜体"/>
    <w:qFormat/>
    <w:rsid w:val="00803B3C"/>
    <w:rPr>
      <w:i/>
    </w:rPr>
  </w:style>
  <w:style w:type="character" w:customStyle="1" w:styleId="3Char10">
    <w:name w:val="正文文本 3 Char1"/>
    <w:basedOn w:val="a0"/>
    <w:qFormat/>
    <w:rsid w:val="00803B3C"/>
    <w:rPr>
      <w:sz w:val="16"/>
      <w:szCs w:val="16"/>
    </w:rPr>
  </w:style>
  <w:style w:type="character" w:customStyle="1" w:styleId="1ff2">
    <w:name w:val="明显强调1"/>
    <w:basedOn w:val="a0"/>
    <w:qFormat/>
    <w:rsid w:val="00803B3C"/>
    <w:rPr>
      <w:b/>
      <w:bCs/>
      <w:i/>
      <w:iCs/>
      <w:color w:val="4F81BD"/>
    </w:rPr>
  </w:style>
  <w:style w:type="character" w:customStyle="1" w:styleId="z-Char10">
    <w:name w:val="z-窗体顶端 Char1"/>
    <w:basedOn w:val="a0"/>
    <w:qFormat/>
    <w:rsid w:val="00803B3C"/>
    <w:rPr>
      <w:rFonts w:ascii="Arial" w:hAnsi="Arial" w:cs="Arial"/>
      <w:vanish/>
      <w:sz w:val="16"/>
      <w:szCs w:val="16"/>
    </w:rPr>
  </w:style>
  <w:style w:type="character" w:customStyle="1" w:styleId="column-1">
    <w:name w:val="column-1"/>
    <w:basedOn w:val="a0"/>
    <w:qFormat/>
    <w:rsid w:val="00803B3C"/>
  </w:style>
  <w:style w:type="character" w:customStyle="1" w:styleId="3Char11">
    <w:name w:val="标题 3 Char1"/>
    <w:qFormat/>
    <w:rsid w:val="00803B3C"/>
    <w:rPr>
      <w:b/>
      <w:bCs/>
      <w:kern w:val="2"/>
      <w:sz w:val="32"/>
      <w:szCs w:val="32"/>
    </w:rPr>
  </w:style>
  <w:style w:type="character" w:customStyle="1" w:styleId="0KL-Char">
    <w:name w:val="0KL正文-加粗 Char"/>
    <w:qFormat/>
    <w:rsid w:val="00803B3C"/>
    <w:rPr>
      <w:rFonts w:ascii="黑体" w:eastAsia="仿宋_GB2312" w:hAnsi="Times New Roman"/>
      <w:b/>
      <w:color w:val="000000"/>
      <w:kern w:val="2"/>
      <w:sz w:val="24"/>
      <w:szCs w:val="24"/>
    </w:rPr>
  </w:style>
  <w:style w:type="character" w:customStyle="1" w:styleId="affffff">
    <w:name w:val="表格内容"/>
    <w:qFormat/>
    <w:rsid w:val="00803B3C"/>
    <w:rPr>
      <w:sz w:val="24"/>
    </w:rPr>
  </w:style>
  <w:style w:type="character" w:customStyle="1" w:styleId="attrvalue2">
    <w:name w:val="attrvalue2"/>
    <w:basedOn w:val="a0"/>
    <w:qFormat/>
    <w:rsid w:val="00803B3C"/>
    <w:rPr>
      <w:color w:val="333333"/>
    </w:rPr>
  </w:style>
  <w:style w:type="character" w:customStyle="1" w:styleId="1ff3">
    <w:name w:val="页码1"/>
    <w:basedOn w:val="a0"/>
    <w:qFormat/>
    <w:rsid w:val="00803B3C"/>
  </w:style>
  <w:style w:type="character" w:customStyle="1" w:styleId="1ff4">
    <w:name w:val="批注引用1"/>
    <w:qFormat/>
    <w:rsid w:val="00803B3C"/>
    <w:rPr>
      <w:sz w:val="21"/>
      <w:szCs w:val="21"/>
    </w:rPr>
  </w:style>
  <w:style w:type="character" w:customStyle="1" w:styleId="unnamed11">
    <w:name w:val="unnamed11"/>
    <w:basedOn w:val="a0"/>
    <w:qFormat/>
    <w:rsid w:val="00803B3C"/>
  </w:style>
  <w:style w:type="character" w:customStyle="1" w:styleId="HTMLChar1">
    <w:name w:val="HTML 预设格式 Char1"/>
    <w:basedOn w:val="a0"/>
    <w:qFormat/>
    <w:rsid w:val="00803B3C"/>
    <w:rPr>
      <w:rFonts w:ascii="Courier New" w:hAnsi="Courier New" w:cs="Courier New"/>
    </w:rPr>
  </w:style>
  <w:style w:type="character" w:customStyle="1" w:styleId="119">
    <w:name w:val="页码11"/>
    <w:basedOn w:val="a0"/>
    <w:qFormat/>
    <w:rsid w:val="00803B3C"/>
  </w:style>
  <w:style w:type="character" w:customStyle="1" w:styleId="1ff5">
    <w:name w:val="明显参考1"/>
    <w:basedOn w:val="a0"/>
    <w:qFormat/>
    <w:rsid w:val="00803B3C"/>
    <w:rPr>
      <w:b/>
      <w:bCs/>
      <w:color w:val="C0504D"/>
      <w:spacing w:val="5"/>
      <w:u w:val="single"/>
    </w:rPr>
  </w:style>
  <w:style w:type="character" w:customStyle="1" w:styleId="CharChar70">
    <w:name w:val="Char Char7"/>
    <w:qFormat/>
    <w:rsid w:val="00803B3C"/>
    <w:rPr>
      <w:rFonts w:ascii="Cambria" w:eastAsia="宋体" w:hAnsi="Cambria" w:cs="Times New Roman"/>
      <w:b/>
      <w:bCs/>
      <w:sz w:val="32"/>
      <w:szCs w:val="32"/>
    </w:rPr>
  </w:style>
  <w:style w:type="character" w:customStyle="1" w:styleId="0KL-f">
    <w:name w:val="0KL正文-加粗"/>
    <w:qFormat/>
    <w:rsid w:val="00803B3C"/>
    <w:rPr>
      <w:rFonts w:ascii="黑体" w:eastAsia="仿宋_GB2312" w:hAnsi="Times New Roman"/>
      <w:color w:val="000000"/>
      <w:kern w:val="2"/>
      <w:sz w:val="28"/>
      <w:szCs w:val="32"/>
    </w:rPr>
  </w:style>
  <w:style w:type="character" w:customStyle="1" w:styleId="0KL7">
    <w:name w:val="0KL阅注"/>
    <w:qFormat/>
    <w:rsid w:val="00803B3C"/>
    <w:rPr>
      <w:color w:val="FF0000"/>
      <w:shd w:val="pct10" w:color="auto" w:fill="FFFFFF"/>
    </w:rPr>
  </w:style>
  <w:style w:type="character" w:customStyle="1" w:styleId="nx">
    <w:name w:val="nx"/>
    <w:basedOn w:val="a0"/>
    <w:qFormat/>
    <w:rsid w:val="00803B3C"/>
  </w:style>
  <w:style w:type="character" w:customStyle="1" w:styleId="hCharChar">
    <w:name w:val="h Char Char"/>
    <w:qFormat/>
    <w:rsid w:val="00803B3C"/>
    <w:rPr>
      <w:kern w:val="2"/>
      <w:sz w:val="18"/>
      <w:szCs w:val="18"/>
    </w:rPr>
  </w:style>
  <w:style w:type="character" w:customStyle="1" w:styleId="Char1c">
    <w:name w:val="标题 Char1"/>
    <w:basedOn w:val="a0"/>
    <w:qFormat/>
    <w:rsid w:val="00803B3C"/>
    <w:rPr>
      <w:rFonts w:ascii="Cambria" w:eastAsia="宋体" w:hAnsi="Cambria" w:cs="Times New Roman"/>
      <w:b/>
      <w:bCs/>
      <w:kern w:val="0"/>
      <w:sz w:val="32"/>
      <w:szCs w:val="32"/>
      <w:lang w:eastAsia="en-US" w:bidi="en-US"/>
    </w:rPr>
  </w:style>
  <w:style w:type="character" w:customStyle="1" w:styleId="btn-lnk-alignl">
    <w:name w:val="btn-lnk-alignl"/>
    <w:basedOn w:val="a0"/>
    <w:qFormat/>
    <w:rsid w:val="00803B3C"/>
    <w:rPr>
      <w:rFonts w:ascii="Times New Roman" w:hAnsi="Times New Roman" w:cs="Times New Roman" w:hint="default"/>
    </w:rPr>
  </w:style>
  <w:style w:type="character" w:customStyle="1" w:styleId="1Char">
    <w:name w:val="标题 1 Char"/>
    <w:basedOn w:val="a0"/>
    <w:qFormat/>
    <w:rsid w:val="00803B3C"/>
    <w:rPr>
      <w:rFonts w:ascii="黑体" w:eastAsia="黑体" w:hAnsi="宋体"/>
      <w:bCs/>
      <w:kern w:val="44"/>
      <w:sz w:val="44"/>
      <w:szCs w:val="36"/>
      <w:lang w:val="en-US" w:eastAsia="zh-CN" w:bidi="ar-SA"/>
    </w:rPr>
  </w:style>
  <w:style w:type="character" w:customStyle="1" w:styleId="1ff6">
    <w:name w:val="不明显参考1"/>
    <w:basedOn w:val="a0"/>
    <w:qFormat/>
    <w:rsid w:val="00803B3C"/>
    <w:rPr>
      <w:color w:val="C0504D"/>
      <w:u w:val="single"/>
    </w:rPr>
  </w:style>
  <w:style w:type="character" w:customStyle="1" w:styleId="0KL-f0">
    <w:name w:val="0KL脚注-引用"/>
    <w:basedOn w:val="afff2"/>
    <w:qFormat/>
    <w:rsid w:val="00803B3C"/>
    <w:rPr>
      <w:vertAlign w:val="superscript"/>
    </w:rPr>
  </w:style>
  <w:style w:type="character" w:customStyle="1" w:styleId="1ff7">
    <w:name w:val="不明显强调1"/>
    <w:basedOn w:val="a0"/>
    <w:qFormat/>
    <w:rsid w:val="00803B3C"/>
    <w:rPr>
      <w:i/>
      <w:iCs/>
      <w:color w:val="808080"/>
    </w:rPr>
  </w:style>
  <w:style w:type="character" w:customStyle="1" w:styleId="texttitle">
    <w:name w:val="text_title"/>
    <w:basedOn w:val="a0"/>
    <w:qFormat/>
    <w:rsid w:val="00803B3C"/>
  </w:style>
  <w:style w:type="character" w:customStyle="1" w:styleId="CharCharChar2">
    <w:name w:val="文档正文 Char Char Char"/>
    <w:qFormat/>
    <w:rsid w:val="00803B3C"/>
    <w:rPr>
      <w:rFonts w:ascii="宋体"/>
      <w:sz w:val="24"/>
      <w:szCs w:val="24"/>
    </w:rPr>
  </w:style>
  <w:style w:type="character" w:customStyle="1" w:styleId="CharCharCharChar0">
    <w:name w:val="文本正文 Char Char Char Char"/>
    <w:qFormat/>
    <w:rsid w:val="00803B3C"/>
    <w:rPr>
      <w:rFonts w:eastAsia="宋体" w:cs="宋体"/>
      <w:kern w:val="2"/>
      <w:sz w:val="24"/>
      <w:lang w:val="en-US" w:eastAsia="zh-CN" w:bidi="ar-SA"/>
    </w:rPr>
  </w:style>
  <w:style w:type="character" w:customStyle="1" w:styleId="2CharCharChar">
    <w:name w:val="样式2 Char Char Char"/>
    <w:qFormat/>
    <w:rsid w:val="00803B3C"/>
    <w:rPr>
      <w:b/>
      <w:kern w:val="2"/>
      <w:sz w:val="24"/>
      <w:szCs w:val="24"/>
    </w:rPr>
  </w:style>
  <w:style w:type="character" w:customStyle="1" w:styleId="3CharCharCharCharChar">
    <w:name w:val="标书标题 3 Char Char Char Char Char"/>
    <w:basedOn w:val="a0"/>
    <w:qFormat/>
    <w:rsid w:val="00803B3C"/>
    <w:rPr>
      <w:rFonts w:ascii="Arial" w:hAnsi="Arial" w:cs="Arial"/>
      <w:b/>
      <w:sz w:val="24"/>
    </w:rPr>
  </w:style>
  <w:style w:type="character" w:customStyle="1" w:styleId="2fa">
    <w:name w:val="批注引用2"/>
    <w:basedOn w:val="a0"/>
    <w:qFormat/>
    <w:rsid w:val="00803B3C"/>
    <w:rPr>
      <w:sz w:val="21"/>
      <w:szCs w:val="21"/>
    </w:rPr>
  </w:style>
  <w:style w:type="character" w:customStyle="1" w:styleId="font11">
    <w:name w:val="font11"/>
    <w:basedOn w:val="a0"/>
    <w:qFormat/>
    <w:rsid w:val="00803B3C"/>
    <w:rPr>
      <w:rFonts w:ascii="宋体" w:eastAsia="宋体" w:hAnsi="宋体" w:cs="宋体" w:hint="eastAsia"/>
      <w:color w:val="000000"/>
      <w:sz w:val="21"/>
      <w:szCs w:val="21"/>
      <w:u w:val="none"/>
    </w:rPr>
  </w:style>
  <w:style w:type="character" w:customStyle="1" w:styleId="gpa">
    <w:name w:val="gpa"/>
    <w:basedOn w:val="a0"/>
    <w:qFormat/>
    <w:rsid w:val="00803B3C"/>
    <w:rPr>
      <w:rFonts w:ascii="Arial" w:hAnsi="Arial" w:cs="Arial"/>
      <w:sz w:val="15"/>
      <w:szCs w:val="15"/>
    </w:rPr>
  </w:style>
  <w:style w:type="character" w:customStyle="1" w:styleId="selected">
    <w:name w:val="selected"/>
    <w:basedOn w:val="a0"/>
    <w:qFormat/>
    <w:rsid w:val="00803B3C"/>
    <w:rPr>
      <w:shd w:val="clear" w:color="auto" w:fill="B00006"/>
    </w:rPr>
  </w:style>
  <w:style w:type="character" w:customStyle="1" w:styleId="displayarti">
    <w:name w:val="displayarti"/>
    <w:basedOn w:val="a0"/>
    <w:qFormat/>
    <w:rsid w:val="00803B3C"/>
    <w:rPr>
      <w:color w:val="FFFFFF"/>
      <w:shd w:val="clear" w:color="auto" w:fill="A00000"/>
    </w:rPr>
  </w:style>
  <w:style w:type="character" w:customStyle="1" w:styleId="font01">
    <w:name w:val="font01"/>
    <w:basedOn w:val="a0"/>
    <w:qFormat/>
    <w:rsid w:val="00803B3C"/>
    <w:rPr>
      <w:rFonts w:ascii="宋体" w:eastAsia="宋体" w:hAnsi="宋体" w:cs="宋体" w:hint="eastAsia"/>
      <w:color w:val="000000"/>
      <w:sz w:val="21"/>
      <w:szCs w:val="21"/>
      <w:u w:val="none"/>
    </w:rPr>
  </w:style>
  <w:style w:type="character" w:customStyle="1" w:styleId="font21">
    <w:name w:val="font21"/>
    <w:basedOn w:val="a0"/>
    <w:qFormat/>
    <w:rsid w:val="00803B3C"/>
    <w:rPr>
      <w:rFonts w:ascii="宋体" w:eastAsia="宋体" w:hAnsi="宋体" w:cs="宋体" w:hint="eastAsia"/>
      <w:color w:val="000000"/>
      <w:sz w:val="21"/>
      <w:szCs w:val="21"/>
      <w:u w:val="none"/>
    </w:rPr>
  </w:style>
  <w:style w:type="paragraph" w:customStyle="1" w:styleId="11">
    <w:name w:val="（1）样式1"/>
    <w:basedOn w:val="14"/>
    <w:qFormat/>
    <w:rsid w:val="00803B3C"/>
    <w:pPr>
      <w:numPr>
        <w:ilvl w:val="1"/>
        <w:numId w:val="8"/>
      </w:numPr>
      <w:spacing w:line="440" w:lineRule="exact"/>
      <w:ind w:firstLineChars="0"/>
    </w:pPr>
    <w:rPr>
      <w:rFonts w:ascii="宋体" w:hAnsi="宋体" w:cs="宋体"/>
      <w:szCs w:val="21"/>
    </w:rPr>
  </w:style>
  <w:style w:type="paragraph" w:customStyle="1" w:styleId="3b">
    <w:name w:val="正文3"/>
    <w:basedOn w:val="a"/>
    <w:qFormat/>
    <w:rsid w:val="00803B3C"/>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rsid w:val="00803B3C"/>
    <w:pPr>
      <w:ind w:left="103"/>
    </w:pPr>
    <w:rPr>
      <w:rFonts w:ascii="宋体" w:hAnsi="宋体" w:cs="宋体"/>
    </w:rPr>
  </w:style>
  <w:style w:type="character" w:customStyle="1" w:styleId="2fb">
    <w:name w:val="未处理的提及2"/>
    <w:basedOn w:val="a0"/>
    <w:uiPriority w:val="99"/>
    <w:semiHidden/>
    <w:unhideWhenUsed/>
    <w:rsid w:val="00803B3C"/>
    <w:rPr>
      <w:color w:val="605E5C"/>
      <w:shd w:val="clear" w:color="auto" w:fill="E1DFDD"/>
    </w:rPr>
  </w:style>
  <w:style w:type="character" w:customStyle="1" w:styleId="1ff8">
    <w:name w:val="批注文字 字符1"/>
    <w:rsid w:val="00803B3C"/>
    <w:rPr>
      <w:szCs w:val="24"/>
    </w:rPr>
  </w:style>
  <w:style w:type="character" w:customStyle="1" w:styleId="3c">
    <w:name w:val="未处理的提及3"/>
    <w:basedOn w:val="a0"/>
    <w:uiPriority w:val="99"/>
    <w:unhideWhenUsed/>
    <w:rsid w:val="00803B3C"/>
    <w:rPr>
      <w:color w:val="605E5C"/>
      <w:shd w:val="clear" w:color="auto" w:fill="E1DFDD"/>
    </w:rPr>
  </w:style>
  <w:style w:type="character" w:customStyle="1" w:styleId="32">
    <w:name w:val="正文文本 3 字符"/>
    <w:link w:val="31"/>
    <w:rsid w:val="00803B3C"/>
    <w:rPr>
      <w:kern w:val="2"/>
      <w:sz w:val="16"/>
      <w:szCs w:val="16"/>
    </w:rPr>
  </w:style>
  <w:style w:type="character" w:customStyle="1" w:styleId="313">
    <w:name w:val="正文文本 3 字符1"/>
    <w:basedOn w:val="a0"/>
    <w:uiPriority w:val="99"/>
    <w:semiHidden/>
    <w:rsid w:val="00803B3C"/>
    <w:rPr>
      <w:kern w:val="2"/>
      <w:sz w:val="16"/>
      <w:szCs w:val="16"/>
    </w:rPr>
  </w:style>
  <w:style w:type="paragraph" w:styleId="affffff0">
    <w:name w:val="Revision"/>
    <w:uiPriority w:val="99"/>
    <w:semiHidden/>
    <w:rsid w:val="00E11557"/>
    <w:rPr>
      <w:kern w:val="2"/>
      <w:sz w:val="21"/>
      <w:szCs w:val="24"/>
    </w:rPr>
  </w:style>
  <w:style w:type="paragraph" w:customStyle="1" w:styleId="affffff1">
    <w:name w:val="正文内容"/>
    <w:basedOn w:val="a"/>
    <w:link w:val="Charf0"/>
    <w:qFormat/>
    <w:rsid w:val="001A3866"/>
    <w:pPr>
      <w:spacing w:line="360" w:lineRule="auto"/>
      <w:jc w:val="left"/>
    </w:pPr>
    <w:rPr>
      <w:rFonts w:ascii="宋体" w:hAnsi="宋体"/>
      <w:sz w:val="24"/>
    </w:rPr>
  </w:style>
  <w:style w:type="character" w:customStyle="1" w:styleId="Charf0">
    <w:name w:val="正文内容 Char"/>
    <w:link w:val="affffff1"/>
    <w:qFormat/>
    <w:rsid w:val="001A3866"/>
    <w:rPr>
      <w:rFonts w:ascii="宋体" w:hAnsi="宋体"/>
      <w:kern w:val="2"/>
      <w:sz w:val="24"/>
      <w:szCs w:val="24"/>
    </w:rPr>
  </w:style>
  <w:style w:type="character" w:customStyle="1" w:styleId="43">
    <w:name w:val="未处理的提及4"/>
    <w:basedOn w:val="a0"/>
    <w:uiPriority w:val="99"/>
    <w:semiHidden/>
    <w:unhideWhenUsed/>
    <w:rsid w:val="008F223E"/>
    <w:rPr>
      <w:color w:val="605E5C"/>
      <w:shd w:val="clear" w:color="auto" w:fill="E1DFDD"/>
    </w:rPr>
  </w:style>
  <w:style w:type="paragraph" w:customStyle="1" w:styleId="1ff9">
    <w:name w:val="1、正文"/>
    <w:basedOn w:val="a"/>
    <w:link w:val="1ffa"/>
    <w:qFormat/>
    <w:rsid w:val="000F120B"/>
    <w:pPr>
      <w:spacing w:line="360" w:lineRule="auto"/>
      <w:ind w:firstLineChars="200" w:firstLine="200"/>
    </w:pPr>
    <w:rPr>
      <w:sz w:val="28"/>
    </w:rPr>
  </w:style>
  <w:style w:type="character" w:customStyle="1" w:styleId="1ffa">
    <w:name w:val="1、正文 字符"/>
    <w:basedOn w:val="a0"/>
    <w:link w:val="1ff9"/>
    <w:qFormat/>
    <w:rsid w:val="000F120B"/>
    <w:rPr>
      <w:kern w:val="2"/>
      <w:sz w:val="28"/>
      <w:szCs w:val="24"/>
    </w:rPr>
  </w:style>
  <w:style w:type="paragraph" w:styleId="2fc">
    <w:name w:val="Body Text First Indent 2"/>
    <w:basedOn w:val="ae"/>
    <w:link w:val="2fd"/>
    <w:uiPriority w:val="99"/>
    <w:semiHidden/>
    <w:unhideWhenUsed/>
    <w:rsid w:val="003377EA"/>
    <w:pPr>
      <w:tabs>
        <w:tab w:val="clear" w:pos="5580"/>
      </w:tabs>
      <w:spacing w:before="0" w:after="120" w:line="240" w:lineRule="auto"/>
      <w:ind w:leftChars="200" w:left="420" w:firstLineChars="200" w:firstLine="420"/>
    </w:pPr>
    <w:rPr>
      <w:sz w:val="21"/>
    </w:rPr>
  </w:style>
  <w:style w:type="character" w:customStyle="1" w:styleId="2fd">
    <w:name w:val="正文首行缩进 2 字符"/>
    <w:basedOn w:val="af"/>
    <w:link w:val="2fc"/>
    <w:uiPriority w:val="99"/>
    <w:semiHidden/>
    <w:rsid w:val="003377EA"/>
    <w:rPr>
      <w:rFonts w:cs="Times New Roman"/>
      <w:kern w:val="2"/>
      <w:sz w:val="21"/>
      <w:szCs w:val="24"/>
    </w:rPr>
  </w:style>
  <w:style w:type="paragraph" w:customStyle="1" w:styleId="1ffb">
    <w:name w:val="1正文"/>
    <w:basedOn w:val="a"/>
    <w:link w:val="1ffc"/>
    <w:qFormat/>
    <w:rsid w:val="003377EA"/>
    <w:pPr>
      <w:adjustRightInd w:val="0"/>
      <w:snapToGrid w:val="0"/>
      <w:spacing w:line="360" w:lineRule="auto"/>
      <w:ind w:firstLineChars="200" w:firstLine="480"/>
    </w:pPr>
    <w:rPr>
      <w:bCs/>
      <w:sz w:val="24"/>
    </w:rPr>
  </w:style>
  <w:style w:type="character" w:customStyle="1" w:styleId="1ffc">
    <w:name w:val="1正文 字符"/>
    <w:basedOn w:val="a0"/>
    <w:link w:val="1ffb"/>
    <w:qFormat/>
    <w:rsid w:val="003377EA"/>
    <w:rPr>
      <w:bCs/>
      <w:kern w:val="2"/>
      <w:sz w:val="24"/>
      <w:szCs w:val="24"/>
    </w:rPr>
  </w:style>
  <w:style w:type="paragraph" w:customStyle="1" w:styleId="Style265">
    <w:name w:val="_Style 265"/>
    <w:basedOn w:val="a"/>
    <w:uiPriority w:val="99"/>
    <w:qFormat/>
    <w:rsid w:val="003377EA"/>
    <w:pPr>
      <w:ind w:firstLineChars="200" w:firstLine="420"/>
    </w:pPr>
    <w:rPr>
      <w:szCs w:val="20"/>
    </w:rPr>
  </w:style>
  <w:style w:type="character" w:customStyle="1" w:styleId="1ffd">
    <w:name w:val="纯文本 字符1"/>
    <w:qFormat/>
    <w:rsid w:val="00D74106"/>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925">
      <w:bodyDiv w:val="1"/>
      <w:marLeft w:val="0"/>
      <w:marRight w:val="0"/>
      <w:marTop w:val="0"/>
      <w:marBottom w:val="0"/>
      <w:divBdr>
        <w:top w:val="none" w:sz="0" w:space="0" w:color="auto"/>
        <w:left w:val="none" w:sz="0" w:space="0" w:color="auto"/>
        <w:bottom w:val="none" w:sz="0" w:space="0" w:color="auto"/>
        <w:right w:val="none" w:sz="0" w:space="0" w:color="auto"/>
      </w:divBdr>
    </w:div>
    <w:div w:id="309753098">
      <w:bodyDiv w:val="1"/>
      <w:marLeft w:val="0"/>
      <w:marRight w:val="0"/>
      <w:marTop w:val="0"/>
      <w:marBottom w:val="0"/>
      <w:divBdr>
        <w:top w:val="none" w:sz="0" w:space="0" w:color="auto"/>
        <w:left w:val="none" w:sz="0" w:space="0" w:color="auto"/>
        <w:bottom w:val="none" w:sz="0" w:space="0" w:color="auto"/>
        <w:right w:val="none" w:sz="0" w:space="0" w:color="auto"/>
      </w:divBdr>
    </w:div>
    <w:div w:id="497616073">
      <w:bodyDiv w:val="1"/>
      <w:marLeft w:val="0"/>
      <w:marRight w:val="0"/>
      <w:marTop w:val="0"/>
      <w:marBottom w:val="0"/>
      <w:divBdr>
        <w:top w:val="none" w:sz="0" w:space="0" w:color="auto"/>
        <w:left w:val="none" w:sz="0" w:space="0" w:color="auto"/>
        <w:bottom w:val="none" w:sz="0" w:space="0" w:color="auto"/>
        <w:right w:val="none" w:sz="0" w:space="0" w:color="auto"/>
      </w:divBdr>
    </w:div>
    <w:div w:id="654802390">
      <w:bodyDiv w:val="1"/>
      <w:marLeft w:val="0"/>
      <w:marRight w:val="0"/>
      <w:marTop w:val="0"/>
      <w:marBottom w:val="0"/>
      <w:divBdr>
        <w:top w:val="none" w:sz="0" w:space="0" w:color="auto"/>
        <w:left w:val="none" w:sz="0" w:space="0" w:color="auto"/>
        <w:bottom w:val="none" w:sz="0" w:space="0" w:color="auto"/>
        <w:right w:val="none" w:sz="0" w:space="0" w:color="auto"/>
      </w:divBdr>
    </w:div>
    <w:div w:id="1212618686">
      <w:bodyDiv w:val="1"/>
      <w:marLeft w:val="0"/>
      <w:marRight w:val="0"/>
      <w:marTop w:val="0"/>
      <w:marBottom w:val="0"/>
      <w:divBdr>
        <w:top w:val="none" w:sz="0" w:space="0" w:color="auto"/>
        <w:left w:val="none" w:sz="0" w:space="0" w:color="auto"/>
        <w:bottom w:val="none" w:sz="0" w:space="0" w:color="auto"/>
        <w:right w:val="none" w:sz="0" w:space="0" w:color="auto"/>
      </w:divBdr>
    </w:div>
    <w:div w:id="1227031696">
      <w:bodyDiv w:val="1"/>
      <w:marLeft w:val="0"/>
      <w:marRight w:val="0"/>
      <w:marTop w:val="0"/>
      <w:marBottom w:val="0"/>
      <w:divBdr>
        <w:top w:val="none" w:sz="0" w:space="0" w:color="auto"/>
        <w:left w:val="none" w:sz="0" w:space="0" w:color="auto"/>
        <w:bottom w:val="none" w:sz="0" w:space="0" w:color="auto"/>
        <w:right w:val="none" w:sz="0" w:space="0" w:color="auto"/>
      </w:divBdr>
    </w:div>
    <w:div w:id="1445222999">
      <w:bodyDiv w:val="1"/>
      <w:marLeft w:val="0"/>
      <w:marRight w:val="0"/>
      <w:marTop w:val="0"/>
      <w:marBottom w:val="0"/>
      <w:divBdr>
        <w:top w:val="none" w:sz="0" w:space="0" w:color="auto"/>
        <w:left w:val="none" w:sz="0" w:space="0" w:color="auto"/>
        <w:bottom w:val="none" w:sz="0" w:space="0" w:color="auto"/>
        <w:right w:val="none" w:sz="0" w:space="0" w:color="auto"/>
      </w:divBdr>
    </w:div>
    <w:div w:id="1461069496">
      <w:bodyDiv w:val="1"/>
      <w:marLeft w:val="0"/>
      <w:marRight w:val="0"/>
      <w:marTop w:val="0"/>
      <w:marBottom w:val="0"/>
      <w:divBdr>
        <w:top w:val="none" w:sz="0" w:space="0" w:color="auto"/>
        <w:left w:val="none" w:sz="0" w:space="0" w:color="auto"/>
        <w:bottom w:val="none" w:sz="0" w:space="0" w:color="auto"/>
        <w:right w:val="none" w:sz="0" w:space="0" w:color="auto"/>
      </w:divBdr>
    </w:div>
    <w:div w:id="1675839241">
      <w:bodyDiv w:val="1"/>
      <w:marLeft w:val="0"/>
      <w:marRight w:val="0"/>
      <w:marTop w:val="0"/>
      <w:marBottom w:val="0"/>
      <w:divBdr>
        <w:top w:val="none" w:sz="0" w:space="0" w:color="auto"/>
        <w:left w:val="none" w:sz="0" w:space="0" w:color="auto"/>
        <w:bottom w:val="none" w:sz="0" w:space="0" w:color="auto"/>
        <w:right w:val="none" w:sz="0" w:space="0" w:color="auto"/>
      </w:divBdr>
    </w:div>
    <w:div w:id="199938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cgp.gov.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57</Pages>
  <Words>5011</Words>
  <Characters>28567</Characters>
  <Application>Microsoft Office Word</Application>
  <DocSecurity>0</DocSecurity>
  <Lines>238</Lines>
  <Paragraphs>67</Paragraphs>
  <ScaleCrop>false</ScaleCrop>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蕾蕾 王</dc:creator>
  <cp:keywords/>
  <dc:description/>
  <cp:lastModifiedBy>Windows 用户</cp:lastModifiedBy>
  <cp:revision>17</cp:revision>
  <cp:lastPrinted>2023-08-14T07:55:00Z</cp:lastPrinted>
  <dcterms:created xsi:type="dcterms:W3CDTF">2023-08-01T03:55:00Z</dcterms:created>
  <dcterms:modified xsi:type="dcterms:W3CDTF">2023-08-14T09:38:00Z</dcterms:modified>
</cp:coreProperties>
</file>