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37343" w14:textId="77777777" w:rsidR="00381455" w:rsidRPr="005D325C" w:rsidRDefault="00000000">
      <w:pPr>
        <w:jc w:val="center"/>
        <w:rPr>
          <w:rFonts w:ascii="隶书" w:eastAsia="隶书" w:hAnsi="仿宋" w:cs="仿宋"/>
          <w:b/>
          <w:sz w:val="44"/>
          <w:szCs w:val="36"/>
        </w:rPr>
      </w:pPr>
      <w:r w:rsidRPr="005D325C">
        <w:rPr>
          <w:rFonts w:ascii="隶书" w:eastAsia="隶书" w:hAnsi="仿宋" w:cs="仿宋" w:hint="eastAsia"/>
          <w:b/>
          <w:sz w:val="44"/>
          <w:szCs w:val="36"/>
        </w:rPr>
        <w:t>中国信息通信研究院</w:t>
      </w:r>
    </w:p>
    <w:p w14:paraId="26698DF5" w14:textId="77777777" w:rsidR="00381455" w:rsidRPr="005D325C" w:rsidRDefault="00000000">
      <w:pPr>
        <w:jc w:val="center"/>
        <w:rPr>
          <w:rFonts w:ascii="隶书" w:eastAsia="隶书" w:hAnsi="仿宋" w:cs="仿宋"/>
          <w:b/>
          <w:i/>
          <w:iCs/>
          <w:sz w:val="44"/>
          <w:szCs w:val="36"/>
        </w:rPr>
      </w:pPr>
      <w:r w:rsidRPr="005D325C">
        <w:rPr>
          <w:rFonts w:ascii="隶书" w:eastAsia="隶书" w:hAnsi="仿宋" w:cs="仿宋" w:hint="eastAsia"/>
          <w:b/>
          <w:i/>
          <w:iCs/>
          <w:sz w:val="44"/>
          <w:szCs w:val="36"/>
        </w:rPr>
        <w:t>400G高速光通信设备及模块标准研制与测试验证</w:t>
      </w:r>
    </w:p>
    <w:p w14:paraId="3A77C7D2" w14:textId="77777777" w:rsidR="00381455" w:rsidRPr="005D325C" w:rsidRDefault="00000000">
      <w:pPr>
        <w:jc w:val="center"/>
        <w:rPr>
          <w:rFonts w:ascii="隶书" w:eastAsia="隶书" w:hAnsi="仿宋" w:cs="仿宋"/>
          <w:b/>
          <w:sz w:val="72"/>
          <w:szCs w:val="20"/>
        </w:rPr>
      </w:pPr>
      <w:r w:rsidRPr="005D325C">
        <w:rPr>
          <w:rFonts w:ascii="隶书" w:eastAsia="隶书" w:hAnsi="仿宋" w:cs="仿宋" w:hint="eastAsia"/>
          <w:b/>
          <w:sz w:val="44"/>
          <w:szCs w:val="36"/>
        </w:rPr>
        <w:t>（项目编号：</w:t>
      </w:r>
      <w:r w:rsidRPr="005D325C">
        <w:rPr>
          <w:rFonts w:ascii="隶书" w:eastAsia="隶书" w:hAnsi="仿宋" w:cs="仿宋"/>
          <w:b/>
          <w:sz w:val="44"/>
          <w:szCs w:val="36"/>
        </w:rPr>
        <w:t>20230118</w:t>
      </w:r>
      <w:r w:rsidRPr="005D325C">
        <w:rPr>
          <w:rFonts w:ascii="隶书" w:eastAsia="隶书" w:hAnsi="仿宋" w:cs="仿宋" w:hint="eastAsia"/>
          <w:b/>
          <w:sz w:val="44"/>
          <w:szCs w:val="36"/>
        </w:rPr>
        <w:t>）</w:t>
      </w:r>
    </w:p>
    <w:p w14:paraId="203998A2" w14:textId="77777777" w:rsidR="00381455" w:rsidRPr="005D325C" w:rsidRDefault="00381455">
      <w:pPr>
        <w:jc w:val="center"/>
        <w:rPr>
          <w:rFonts w:ascii="宋体" w:hAnsi="宋体"/>
          <w:b/>
          <w:sz w:val="52"/>
          <w:szCs w:val="52"/>
        </w:rPr>
      </w:pPr>
    </w:p>
    <w:p w14:paraId="5CA1546B" w14:textId="77777777" w:rsidR="00381455" w:rsidRPr="005D325C" w:rsidRDefault="00381455">
      <w:pPr>
        <w:jc w:val="center"/>
        <w:rPr>
          <w:rFonts w:ascii="宋体" w:hAnsi="宋体"/>
          <w:b/>
          <w:sz w:val="52"/>
          <w:szCs w:val="52"/>
        </w:rPr>
      </w:pPr>
    </w:p>
    <w:p w14:paraId="34307758" w14:textId="77777777" w:rsidR="00381455" w:rsidRPr="005D325C" w:rsidRDefault="00381455">
      <w:pPr>
        <w:jc w:val="center"/>
        <w:rPr>
          <w:rFonts w:ascii="宋体" w:hAnsi="宋体"/>
          <w:b/>
          <w:sz w:val="52"/>
          <w:szCs w:val="52"/>
        </w:rPr>
      </w:pPr>
    </w:p>
    <w:p w14:paraId="425F4914" w14:textId="77777777" w:rsidR="00381455" w:rsidRPr="005D325C" w:rsidRDefault="00000000">
      <w:pPr>
        <w:jc w:val="center"/>
        <w:rPr>
          <w:rFonts w:ascii="宋体" w:hAnsi="宋体"/>
          <w:b/>
          <w:sz w:val="84"/>
          <w:szCs w:val="84"/>
        </w:rPr>
      </w:pPr>
      <w:r w:rsidRPr="005D325C">
        <w:rPr>
          <w:rFonts w:ascii="宋体" w:hAnsi="宋体" w:hint="eastAsia"/>
          <w:b/>
          <w:sz w:val="84"/>
          <w:szCs w:val="84"/>
        </w:rPr>
        <w:t>招 标 文 件</w:t>
      </w:r>
    </w:p>
    <w:p w14:paraId="5C836380" w14:textId="77777777" w:rsidR="00381455" w:rsidRPr="005D325C" w:rsidRDefault="00381455">
      <w:pPr>
        <w:ind w:firstLineChars="1001" w:firstLine="2814"/>
        <w:rPr>
          <w:rFonts w:ascii="宋体" w:hAnsi="宋体"/>
          <w:b/>
          <w:sz w:val="28"/>
        </w:rPr>
      </w:pPr>
    </w:p>
    <w:p w14:paraId="378CFA2B" w14:textId="77777777" w:rsidR="00381455" w:rsidRPr="005D325C" w:rsidRDefault="00381455">
      <w:pPr>
        <w:ind w:firstLineChars="1000" w:firstLine="3213"/>
        <w:rPr>
          <w:rFonts w:ascii="宋体" w:hAnsi="宋体"/>
          <w:b/>
          <w:sz w:val="32"/>
        </w:rPr>
      </w:pPr>
    </w:p>
    <w:p w14:paraId="36662734" w14:textId="77777777" w:rsidR="00381455" w:rsidRPr="005D325C" w:rsidRDefault="00000000">
      <w:pPr>
        <w:jc w:val="center"/>
        <w:rPr>
          <w:rFonts w:ascii="宋体" w:hAnsi="宋体"/>
          <w:b/>
          <w:sz w:val="32"/>
        </w:rPr>
      </w:pPr>
      <w:r w:rsidRPr="005D325C">
        <w:rPr>
          <w:rFonts w:ascii="宋体" w:hAnsi="宋体" w:hint="eastAsia"/>
          <w:b/>
          <w:sz w:val="32"/>
        </w:rPr>
        <w:t>招标编号：</w:t>
      </w:r>
      <w:bookmarkStart w:id="0" w:name="_Hlk136445873"/>
      <w:r w:rsidRPr="005D325C">
        <w:rPr>
          <w:rFonts w:ascii="宋体" w:hAnsi="宋体"/>
          <w:b/>
          <w:sz w:val="32"/>
        </w:rPr>
        <w:t>BMCC-ZC23-0708</w:t>
      </w:r>
      <w:bookmarkEnd w:id="0"/>
    </w:p>
    <w:p w14:paraId="07FAB8BB" w14:textId="77777777" w:rsidR="00381455" w:rsidRPr="005D325C" w:rsidRDefault="00381455">
      <w:pPr>
        <w:pStyle w:val="a2"/>
        <w:rPr>
          <w:rFonts w:eastAsia="等线"/>
        </w:rPr>
      </w:pPr>
    </w:p>
    <w:p w14:paraId="388D924F" w14:textId="77777777" w:rsidR="00381455" w:rsidRPr="005D325C" w:rsidRDefault="00000000">
      <w:pPr>
        <w:jc w:val="center"/>
        <w:rPr>
          <w:rFonts w:ascii="宋体" w:hAnsi="宋体"/>
          <w:b/>
          <w:color w:val="000000"/>
          <w:sz w:val="52"/>
        </w:rPr>
      </w:pPr>
      <w:r w:rsidRPr="005D325C">
        <w:rPr>
          <w:rFonts w:ascii="仿宋" w:eastAsia="仿宋" w:hAnsi="仿宋"/>
          <w:b/>
          <w:noProof/>
          <w:color w:val="000000"/>
          <w:sz w:val="52"/>
        </w:rPr>
        <w:drawing>
          <wp:inline distT="0" distB="0" distL="0" distR="0" wp14:anchorId="7ED22306" wp14:editId="5E968CAC">
            <wp:extent cx="2543175" cy="758825"/>
            <wp:effectExtent l="0" t="0" r="9525" b="3175"/>
            <wp:docPr id="3"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543175" cy="758825"/>
                    </a:xfrm>
                    <a:prstGeom prst="rect">
                      <a:avLst/>
                    </a:prstGeom>
                    <a:noFill/>
                    <a:ln>
                      <a:noFill/>
                    </a:ln>
                  </pic:spPr>
                </pic:pic>
              </a:graphicData>
            </a:graphic>
          </wp:inline>
        </w:drawing>
      </w:r>
    </w:p>
    <w:p w14:paraId="2A32B944" w14:textId="77777777" w:rsidR="00381455" w:rsidRPr="005D325C" w:rsidRDefault="00381455">
      <w:pPr>
        <w:pStyle w:val="26"/>
      </w:pPr>
    </w:p>
    <w:p w14:paraId="76FA3400" w14:textId="77777777" w:rsidR="00381455" w:rsidRPr="005D325C" w:rsidRDefault="00381455"/>
    <w:p w14:paraId="77A9DD15" w14:textId="77777777" w:rsidR="00381455" w:rsidRPr="005D325C" w:rsidRDefault="00381455">
      <w:pPr>
        <w:pStyle w:val="26"/>
      </w:pPr>
    </w:p>
    <w:p w14:paraId="4A935CD9" w14:textId="77777777" w:rsidR="00381455" w:rsidRPr="005D325C" w:rsidRDefault="00381455"/>
    <w:p w14:paraId="125DD22B" w14:textId="77777777" w:rsidR="00381455" w:rsidRPr="005D325C" w:rsidRDefault="00381455">
      <w:pPr>
        <w:pStyle w:val="26"/>
      </w:pPr>
    </w:p>
    <w:p w14:paraId="34546D3A" w14:textId="77777777" w:rsidR="00381455" w:rsidRPr="005D325C" w:rsidRDefault="00381455">
      <w:pPr>
        <w:jc w:val="center"/>
        <w:rPr>
          <w:rFonts w:ascii="宋体" w:hAnsi="宋体"/>
          <w:b/>
          <w:sz w:val="48"/>
          <w:szCs w:val="48"/>
        </w:rPr>
      </w:pPr>
    </w:p>
    <w:p w14:paraId="25EF06FD" w14:textId="77777777" w:rsidR="00381455" w:rsidRPr="005D325C" w:rsidRDefault="00000000">
      <w:pPr>
        <w:adjustRightInd w:val="0"/>
        <w:snapToGrid w:val="0"/>
        <w:spacing w:line="360" w:lineRule="auto"/>
        <w:ind w:firstLineChars="200" w:firstLine="723"/>
        <w:rPr>
          <w:rFonts w:ascii="宋体" w:hAnsi="宋体"/>
          <w:b/>
          <w:sz w:val="36"/>
          <w:szCs w:val="36"/>
        </w:rPr>
      </w:pPr>
      <w:r w:rsidRPr="005D325C">
        <w:rPr>
          <w:rFonts w:ascii="宋体" w:hAnsi="宋体" w:hint="eastAsia"/>
          <w:b/>
          <w:sz w:val="36"/>
          <w:szCs w:val="36"/>
        </w:rPr>
        <w:t>采购</w:t>
      </w:r>
      <w:r w:rsidRPr="005D325C">
        <w:rPr>
          <w:rFonts w:ascii="宋体" w:hAnsi="宋体"/>
          <w:b/>
          <w:sz w:val="36"/>
          <w:szCs w:val="36"/>
        </w:rPr>
        <w:t>人：</w:t>
      </w:r>
      <w:r w:rsidRPr="005D325C">
        <w:rPr>
          <w:rFonts w:ascii="宋体" w:hAnsi="宋体" w:hint="eastAsia"/>
          <w:b/>
          <w:sz w:val="36"/>
          <w:szCs w:val="36"/>
        </w:rPr>
        <w:t>中国信息通信研究院</w:t>
      </w:r>
    </w:p>
    <w:p w14:paraId="5DEBE53C" w14:textId="77777777" w:rsidR="00381455" w:rsidRPr="005D325C" w:rsidRDefault="00000000">
      <w:pPr>
        <w:adjustRightInd w:val="0"/>
        <w:snapToGrid w:val="0"/>
        <w:spacing w:line="360" w:lineRule="auto"/>
        <w:ind w:firstLineChars="200" w:firstLine="723"/>
        <w:rPr>
          <w:rFonts w:ascii="宋体" w:hAnsi="宋体"/>
          <w:b/>
          <w:sz w:val="36"/>
          <w:szCs w:val="36"/>
        </w:rPr>
      </w:pPr>
      <w:r w:rsidRPr="005D325C">
        <w:rPr>
          <w:rFonts w:ascii="宋体" w:hAnsi="宋体" w:hint="eastAsia"/>
          <w:b/>
          <w:sz w:val="36"/>
          <w:szCs w:val="36"/>
        </w:rPr>
        <w:t>采购</w:t>
      </w:r>
      <w:r w:rsidRPr="005D325C">
        <w:rPr>
          <w:rFonts w:ascii="宋体" w:hAnsi="宋体"/>
          <w:b/>
          <w:sz w:val="36"/>
          <w:szCs w:val="36"/>
        </w:rPr>
        <w:t>代理：</w:t>
      </w:r>
      <w:r w:rsidRPr="005D325C">
        <w:rPr>
          <w:rFonts w:ascii="宋体" w:hAnsi="宋体" w:hint="eastAsia"/>
          <w:b/>
          <w:sz w:val="36"/>
          <w:szCs w:val="36"/>
        </w:rPr>
        <w:t>北京明德致信咨询有限公司</w:t>
      </w:r>
    </w:p>
    <w:p w14:paraId="3DC61A05" w14:textId="77777777" w:rsidR="00381455" w:rsidRPr="005D325C" w:rsidRDefault="00381455">
      <w:pPr>
        <w:jc w:val="center"/>
        <w:rPr>
          <w:rFonts w:ascii="宋体" w:hAnsi="宋体"/>
          <w:b/>
          <w:sz w:val="36"/>
          <w:szCs w:val="36"/>
        </w:rPr>
      </w:pPr>
    </w:p>
    <w:p w14:paraId="73E108E1" w14:textId="77777777" w:rsidR="00381455" w:rsidRPr="005D325C" w:rsidRDefault="00000000">
      <w:pPr>
        <w:jc w:val="center"/>
        <w:rPr>
          <w:rFonts w:ascii="宋体" w:hAnsi="宋体"/>
          <w:b/>
          <w:sz w:val="36"/>
          <w:szCs w:val="36"/>
        </w:rPr>
      </w:pPr>
      <w:r w:rsidRPr="005D325C">
        <w:rPr>
          <w:rFonts w:ascii="宋体" w:hAnsi="宋体" w:hint="eastAsia"/>
          <w:b/>
          <w:sz w:val="36"/>
          <w:szCs w:val="36"/>
        </w:rPr>
        <w:t>2023年10月</w:t>
      </w:r>
    </w:p>
    <w:p w14:paraId="1B1EA27E" w14:textId="77777777" w:rsidR="00381455" w:rsidRPr="005D325C" w:rsidRDefault="00000000">
      <w:pPr>
        <w:jc w:val="center"/>
        <w:rPr>
          <w:rFonts w:hAnsi="宋体"/>
          <w:b/>
          <w:sz w:val="28"/>
        </w:rPr>
      </w:pPr>
      <w:r w:rsidRPr="005D325C">
        <w:rPr>
          <w:rFonts w:ascii="宋体" w:hAnsi="宋体" w:hint="eastAsia"/>
          <w:b/>
          <w:sz w:val="36"/>
          <w:szCs w:val="36"/>
        </w:rPr>
        <w:br w:type="page"/>
      </w:r>
      <w:r w:rsidRPr="005D325C">
        <w:rPr>
          <w:rFonts w:hAnsi="宋体" w:hint="eastAsia"/>
          <w:b/>
          <w:sz w:val="28"/>
        </w:rPr>
        <w:lastRenderedPageBreak/>
        <w:t>目</w:t>
      </w:r>
      <w:r w:rsidRPr="005D325C">
        <w:rPr>
          <w:rFonts w:hAnsi="宋体"/>
          <w:b/>
          <w:sz w:val="28"/>
        </w:rPr>
        <w:t xml:space="preserve">      </w:t>
      </w:r>
      <w:r w:rsidRPr="005D325C">
        <w:rPr>
          <w:rFonts w:hAnsi="宋体" w:hint="eastAsia"/>
          <w:b/>
          <w:sz w:val="28"/>
        </w:rPr>
        <w:t>录</w:t>
      </w:r>
    </w:p>
    <w:p w14:paraId="014C6DE8" w14:textId="1ECDF3CD" w:rsidR="00381455" w:rsidRPr="005D325C" w:rsidRDefault="00000000">
      <w:pPr>
        <w:pStyle w:val="TOC1"/>
        <w:tabs>
          <w:tab w:val="clear" w:pos="8937"/>
          <w:tab w:val="right" w:leader="dot" w:pos="9072"/>
        </w:tabs>
        <w:spacing w:line="360" w:lineRule="auto"/>
        <w:rPr>
          <w:noProof/>
          <w:sz w:val="24"/>
        </w:rPr>
      </w:pPr>
      <w:r w:rsidRPr="005D325C">
        <w:rPr>
          <w:rFonts w:ascii="宋体"/>
          <w:sz w:val="24"/>
        </w:rPr>
        <w:fldChar w:fldCharType="begin"/>
      </w:r>
      <w:r w:rsidRPr="005D325C">
        <w:rPr>
          <w:rFonts w:ascii="宋体"/>
          <w:sz w:val="24"/>
        </w:rPr>
        <w:instrText xml:space="preserve"> </w:instrText>
      </w:r>
      <w:r w:rsidRPr="005D325C">
        <w:rPr>
          <w:rFonts w:ascii="宋体" w:hint="eastAsia"/>
          <w:sz w:val="24"/>
        </w:rPr>
        <w:instrText>TOC \o "1-3" \h \z \u</w:instrText>
      </w:r>
      <w:r w:rsidRPr="005D325C">
        <w:rPr>
          <w:rFonts w:ascii="宋体"/>
          <w:sz w:val="24"/>
        </w:rPr>
        <w:instrText xml:space="preserve"> </w:instrText>
      </w:r>
      <w:r w:rsidRPr="005D325C">
        <w:rPr>
          <w:rFonts w:ascii="宋体"/>
          <w:sz w:val="24"/>
        </w:rPr>
        <w:fldChar w:fldCharType="separate"/>
      </w:r>
      <w:hyperlink w:anchor="_Toc4342" w:history="1">
        <w:r w:rsidRPr="005D325C">
          <w:rPr>
            <w:rFonts w:hint="eastAsia"/>
            <w:noProof/>
            <w:sz w:val="24"/>
          </w:rPr>
          <w:t>第一章</w:t>
        </w:r>
        <w:r w:rsidRPr="005D325C">
          <w:rPr>
            <w:noProof/>
            <w:sz w:val="24"/>
          </w:rPr>
          <w:t xml:space="preserve"> </w:t>
        </w:r>
        <w:r w:rsidRPr="005D325C">
          <w:rPr>
            <w:rFonts w:hint="eastAsia"/>
            <w:noProof/>
            <w:sz w:val="24"/>
          </w:rPr>
          <w:t>投标邀请</w:t>
        </w:r>
        <w:r w:rsidRPr="005D325C">
          <w:rPr>
            <w:noProof/>
            <w:sz w:val="24"/>
          </w:rPr>
          <w:tab/>
        </w:r>
        <w:r w:rsidRPr="005D325C">
          <w:rPr>
            <w:noProof/>
            <w:sz w:val="24"/>
          </w:rPr>
          <w:fldChar w:fldCharType="begin"/>
        </w:r>
        <w:r w:rsidRPr="005D325C">
          <w:rPr>
            <w:noProof/>
            <w:sz w:val="24"/>
          </w:rPr>
          <w:instrText xml:space="preserve"> PAGEREF _Toc4342 \h </w:instrText>
        </w:r>
        <w:r w:rsidRPr="005D325C">
          <w:rPr>
            <w:noProof/>
            <w:sz w:val="24"/>
          </w:rPr>
        </w:r>
        <w:r w:rsidRPr="005D325C">
          <w:rPr>
            <w:noProof/>
            <w:sz w:val="24"/>
          </w:rPr>
          <w:fldChar w:fldCharType="separate"/>
        </w:r>
        <w:r w:rsidR="00C15383" w:rsidRPr="005D325C">
          <w:rPr>
            <w:noProof/>
            <w:sz w:val="24"/>
          </w:rPr>
          <w:t>2</w:t>
        </w:r>
        <w:r w:rsidRPr="005D325C">
          <w:rPr>
            <w:noProof/>
            <w:sz w:val="24"/>
          </w:rPr>
          <w:fldChar w:fldCharType="end"/>
        </w:r>
      </w:hyperlink>
    </w:p>
    <w:p w14:paraId="6C20FE3F" w14:textId="1EF7AB9F" w:rsidR="00381455" w:rsidRPr="005D325C" w:rsidRDefault="00000000">
      <w:pPr>
        <w:pStyle w:val="TOC1"/>
        <w:tabs>
          <w:tab w:val="clear" w:pos="8937"/>
          <w:tab w:val="right" w:leader="dot" w:pos="9072"/>
        </w:tabs>
        <w:spacing w:line="360" w:lineRule="auto"/>
        <w:rPr>
          <w:noProof/>
          <w:sz w:val="24"/>
        </w:rPr>
      </w:pPr>
      <w:hyperlink w:anchor="_Toc20543" w:history="1">
        <w:r w:rsidRPr="005D325C">
          <w:rPr>
            <w:rFonts w:hint="eastAsia"/>
            <w:noProof/>
            <w:sz w:val="24"/>
          </w:rPr>
          <w:t>第二章</w:t>
        </w:r>
        <w:r w:rsidRPr="005D325C">
          <w:rPr>
            <w:noProof/>
            <w:sz w:val="24"/>
          </w:rPr>
          <w:t xml:space="preserve"> </w:t>
        </w:r>
        <w:r w:rsidRPr="005D325C">
          <w:rPr>
            <w:rFonts w:hint="eastAsia"/>
            <w:noProof/>
            <w:sz w:val="24"/>
          </w:rPr>
          <w:t>投标人须知</w:t>
        </w:r>
        <w:r w:rsidRPr="005D325C">
          <w:rPr>
            <w:noProof/>
            <w:sz w:val="24"/>
          </w:rPr>
          <w:tab/>
        </w:r>
        <w:r w:rsidRPr="005D325C">
          <w:rPr>
            <w:noProof/>
            <w:sz w:val="24"/>
          </w:rPr>
          <w:fldChar w:fldCharType="begin"/>
        </w:r>
        <w:r w:rsidRPr="005D325C">
          <w:rPr>
            <w:noProof/>
            <w:sz w:val="24"/>
          </w:rPr>
          <w:instrText xml:space="preserve"> PAGEREF _Toc20543 \h </w:instrText>
        </w:r>
        <w:r w:rsidRPr="005D325C">
          <w:rPr>
            <w:noProof/>
            <w:sz w:val="24"/>
          </w:rPr>
        </w:r>
        <w:r w:rsidRPr="005D325C">
          <w:rPr>
            <w:noProof/>
            <w:sz w:val="24"/>
          </w:rPr>
          <w:fldChar w:fldCharType="separate"/>
        </w:r>
        <w:r w:rsidR="00C15383" w:rsidRPr="005D325C">
          <w:rPr>
            <w:noProof/>
            <w:sz w:val="24"/>
          </w:rPr>
          <w:t>6</w:t>
        </w:r>
        <w:r w:rsidRPr="005D325C">
          <w:rPr>
            <w:noProof/>
            <w:sz w:val="24"/>
          </w:rPr>
          <w:fldChar w:fldCharType="end"/>
        </w:r>
      </w:hyperlink>
    </w:p>
    <w:p w14:paraId="48C6B418" w14:textId="3DE0EC9E" w:rsidR="00381455" w:rsidRPr="005D325C" w:rsidRDefault="00000000">
      <w:pPr>
        <w:pStyle w:val="TOC1"/>
        <w:tabs>
          <w:tab w:val="clear" w:pos="8937"/>
          <w:tab w:val="right" w:leader="dot" w:pos="9072"/>
        </w:tabs>
        <w:spacing w:line="360" w:lineRule="auto"/>
        <w:rPr>
          <w:noProof/>
          <w:sz w:val="24"/>
        </w:rPr>
      </w:pPr>
      <w:hyperlink w:anchor="_Toc22440" w:history="1">
        <w:r w:rsidRPr="005D325C">
          <w:rPr>
            <w:rFonts w:hint="eastAsia"/>
            <w:noProof/>
            <w:sz w:val="24"/>
          </w:rPr>
          <w:t>第三章</w:t>
        </w:r>
        <w:r w:rsidRPr="005D325C">
          <w:rPr>
            <w:rFonts w:hint="eastAsia"/>
            <w:noProof/>
            <w:sz w:val="24"/>
          </w:rPr>
          <w:t xml:space="preserve"> </w:t>
        </w:r>
        <w:r w:rsidRPr="005D325C">
          <w:rPr>
            <w:rFonts w:hint="eastAsia"/>
            <w:noProof/>
            <w:sz w:val="24"/>
          </w:rPr>
          <w:t>资格审查</w:t>
        </w:r>
        <w:r w:rsidRPr="005D325C">
          <w:rPr>
            <w:noProof/>
            <w:sz w:val="24"/>
          </w:rPr>
          <w:tab/>
        </w:r>
        <w:r w:rsidRPr="005D325C">
          <w:rPr>
            <w:noProof/>
            <w:sz w:val="24"/>
          </w:rPr>
          <w:fldChar w:fldCharType="begin"/>
        </w:r>
        <w:r w:rsidRPr="005D325C">
          <w:rPr>
            <w:noProof/>
            <w:sz w:val="24"/>
          </w:rPr>
          <w:instrText xml:space="preserve"> PAGEREF _Toc22440 \h </w:instrText>
        </w:r>
        <w:r w:rsidRPr="005D325C">
          <w:rPr>
            <w:noProof/>
            <w:sz w:val="24"/>
          </w:rPr>
        </w:r>
        <w:r w:rsidRPr="005D325C">
          <w:rPr>
            <w:noProof/>
            <w:sz w:val="24"/>
          </w:rPr>
          <w:fldChar w:fldCharType="separate"/>
        </w:r>
        <w:r w:rsidR="00C15383" w:rsidRPr="005D325C">
          <w:rPr>
            <w:noProof/>
            <w:sz w:val="24"/>
          </w:rPr>
          <w:t>25</w:t>
        </w:r>
        <w:r w:rsidRPr="005D325C">
          <w:rPr>
            <w:noProof/>
            <w:sz w:val="24"/>
          </w:rPr>
          <w:fldChar w:fldCharType="end"/>
        </w:r>
      </w:hyperlink>
    </w:p>
    <w:p w14:paraId="09F7CFD1" w14:textId="0658C038" w:rsidR="00381455" w:rsidRPr="005D325C" w:rsidRDefault="00000000">
      <w:pPr>
        <w:pStyle w:val="TOC1"/>
        <w:tabs>
          <w:tab w:val="clear" w:pos="8937"/>
          <w:tab w:val="right" w:leader="dot" w:pos="9072"/>
        </w:tabs>
        <w:spacing w:line="360" w:lineRule="auto"/>
        <w:rPr>
          <w:noProof/>
          <w:sz w:val="24"/>
        </w:rPr>
      </w:pPr>
      <w:hyperlink w:anchor="_Toc217" w:history="1">
        <w:r w:rsidRPr="005D325C">
          <w:rPr>
            <w:noProof/>
            <w:sz w:val="24"/>
          </w:rPr>
          <w:t>第四章</w:t>
        </w:r>
        <w:r w:rsidRPr="005D325C">
          <w:rPr>
            <w:noProof/>
            <w:sz w:val="24"/>
          </w:rPr>
          <w:t xml:space="preserve"> </w:t>
        </w:r>
        <w:r w:rsidRPr="005D325C">
          <w:rPr>
            <w:noProof/>
            <w:sz w:val="24"/>
          </w:rPr>
          <w:t>评标程序、评标方法和评标标准</w:t>
        </w:r>
        <w:r w:rsidRPr="005D325C">
          <w:rPr>
            <w:noProof/>
            <w:sz w:val="24"/>
          </w:rPr>
          <w:tab/>
        </w:r>
        <w:r w:rsidRPr="005D325C">
          <w:rPr>
            <w:noProof/>
            <w:sz w:val="24"/>
          </w:rPr>
          <w:fldChar w:fldCharType="begin"/>
        </w:r>
        <w:r w:rsidRPr="005D325C">
          <w:rPr>
            <w:noProof/>
            <w:sz w:val="24"/>
          </w:rPr>
          <w:instrText xml:space="preserve"> PAGEREF _Toc217 \h </w:instrText>
        </w:r>
        <w:r w:rsidRPr="005D325C">
          <w:rPr>
            <w:noProof/>
            <w:sz w:val="24"/>
          </w:rPr>
        </w:r>
        <w:r w:rsidRPr="005D325C">
          <w:rPr>
            <w:noProof/>
            <w:sz w:val="24"/>
          </w:rPr>
          <w:fldChar w:fldCharType="separate"/>
        </w:r>
        <w:r w:rsidR="00C15383" w:rsidRPr="005D325C">
          <w:rPr>
            <w:noProof/>
            <w:sz w:val="24"/>
          </w:rPr>
          <w:t>28</w:t>
        </w:r>
        <w:r w:rsidRPr="005D325C">
          <w:rPr>
            <w:noProof/>
            <w:sz w:val="24"/>
          </w:rPr>
          <w:fldChar w:fldCharType="end"/>
        </w:r>
      </w:hyperlink>
    </w:p>
    <w:p w14:paraId="02EC4944" w14:textId="471B4BA0" w:rsidR="00381455" w:rsidRPr="005D325C" w:rsidRDefault="00000000">
      <w:pPr>
        <w:pStyle w:val="TOC1"/>
        <w:tabs>
          <w:tab w:val="clear" w:pos="8937"/>
          <w:tab w:val="right" w:leader="dot" w:pos="9072"/>
        </w:tabs>
        <w:spacing w:line="360" w:lineRule="auto"/>
        <w:rPr>
          <w:noProof/>
          <w:sz w:val="24"/>
        </w:rPr>
      </w:pPr>
      <w:hyperlink w:anchor="_Toc15643" w:history="1">
        <w:r w:rsidRPr="005D325C">
          <w:rPr>
            <w:rFonts w:hint="eastAsia"/>
            <w:bCs/>
            <w:noProof/>
            <w:sz w:val="24"/>
          </w:rPr>
          <w:t>第五章</w:t>
        </w:r>
        <w:r w:rsidRPr="005D325C">
          <w:rPr>
            <w:rFonts w:hint="eastAsia"/>
            <w:bCs/>
            <w:noProof/>
            <w:sz w:val="24"/>
          </w:rPr>
          <w:t xml:space="preserve"> </w:t>
        </w:r>
        <w:r w:rsidRPr="005D325C">
          <w:rPr>
            <w:rFonts w:hint="eastAsia"/>
            <w:bCs/>
            <w:noProof/>
            <w:sz w:val="24"/>
          </w:rPr>
          <w:t>采购需求</w:t>
        </w:r>
        <w:r w:rsidRPr="005D325C">
          <w:rPr>
            <w:noProof/>
            <w:sz w:val="24"/>
          </w:rPr>
          <w:tab/>
        </w:r>
        <w:r w:rsidRPr="005D325C">
          <w:rPr>
            <w:noProof/>
            <w:sz w:val="24"/>
          </w:rPr>
          <w:fldChar w:fldCharType="begin"/>
        </w:r>
        <w:r w:rsidRPr="005D325C">
          <w:rPr>
            <w:noProof/>
            <w:sz w:val="24"/>
          </w:rPr>
          <w:instrText xml:space="preserve"> PAGEREF _Toc15643 \h </w:instrText>
        </w:r>
        <w:r w:rsidRPr="005D325C">
          <w:rPr>
            <w:noProof/>
            <w:sz w:val="24"/>
          </w:rPr>
        </w:r>
        <w:r w:rsidRPr="005D325C">
          <w:rPr>
            <w:noProof/>
            <w:sz w:val="24"/>
          </w:rPr>
          <w:fldChar w:fldCharType="separate"/>
        </w:r>
        <w:r w:rsidR="00C15383" w:rsidRPr="005D325C">
          <w:rPr>
            <w:noProof/>
            <w:sz w:val="24"/>
          </w:rPr>
          <w:t>38</w:t>
        </w:r>
        <w:r w:rsidRPr="005D325C">
          <w:rPr>
            <w:noProof/>
            <w:sz w:val="24"/>
          </w:rPr>
          <w:fldChar w:fldCharType="end"/>
        </w:r>
      </w:hyperlink>
    </w:p>
    <w:p w14:paraId="3DC35BFE" w14:textId="268D27FE" w:rsidR="00381455" w:rsidRPr="005D325C" w:rsidRDefault="00000000">
      <w:pPr>
        <w:pStyle w:val="TOC1"/>
        <w:tabs>
          <w:tab w:val="clear" w:pos="8937"/>
          <w:tab w:val="right" w:leader="dot" w:pos="9072"/>
        </w:tabs>
        <w:spacing w:line="360" w:lineRule="auto"/>
        <w:rPr>
          <w:noProof/>
          <w:sz w:val="24"/>
        </w:rPr>
      </w:pPr>
      <w:hyperlink w:anchor="_Toc20778" w:history="1">
        <w:r w:rsidRPr="005D325C">
          <w:rPr>
            <w:rFonts w:hint="eastAsia"/>
            <w:bCs/>
            <w:noProof/>
            <w:sz w:val="24"/>
          </w:rPr>
          <w:t>第六章</w:t>
        </w:r>
        <w:r w:rsidRPr="005D325C">
          <w:rPr>
            <w:rFonts w:hint="eastAsia"/>
            <w:bCs/>
            <w:noProof/>
            <w:sz w:val="24"/>
          </w:rPr>
          <w:t xml:space="preserve"> </w:t>
        </w:r>
        <w:r w:rsidRPr="005D325C">
          <w:rPr>
            <w:rFonts w:hint="eastAsia"/>
            <w:bCs/>
            <w:noProof/>
            <w:sz w:val="24"/>
          </w:rPr>
          <w:t>拟签订的合同文本</w:t>
        </w:r>
        <w:r w:rsidRPr="005D325C">
          <w:rPr>
            <w:noProof/>
            <w:sz w:val="24"/>
          </w:rPr>
          <w:tab/>
        </w:r>
        <w:r w:rsidRPr="005D325C">
          <w:rPr>
            <w:noProof/>
            <w:sz w:val="24"/>
          </w:rPr>
          <w:fldChar w:fldCharType="begin"/>
        </w:r>
        <w:r w:rsidRPr="005D325C">
          <w:rPr>
            <w:noProof/>
            <w:sz w:val="24"/>
          </w:rPr>
          <w:instrText xml:space="preserve"> PAGEREF _Toc20778 \h </w:instrText>
        </w:r>
        <w:r w:rsidRPr="005D325C">
          <w:rPr>
            <w:noProof/>
            <w:sz w:val="24"/>
          </w:rPr>
        </w:r>
        <w:r w:rsidRPr="005D325C">
          <w:rPr>
            <w:noProof/>
            <w:sz w:val="24"/>
          </w:rPr>
          <w:fldChar w:fldCharType="separate"/>
        </w:r>
        <w:r w:rsidR="00C15383" w:rsidRPr="005D325C">
          <w:rPr>
            <w:noProof/>
            <w:sz w:val="24"/>
          </w:rPr>
          <w:t>38</w:t>
        </w:r>
        <w:r w:rsidRPr="005D325C">
          <w:rPr>
            <w:noProof/>
            <w:sz w:val="24"/>
          </w:rPr>
          <w:fldChar w:fldCharType="end"/>
        </w:r>
      </w:hyperlink>
    </w:p>
    <w:p w14:paraId="0AACF226" w14:textId="6260FA79" w:rsidR="00381455" w:rsidRPr="005D325C" w:rsidRDefault="00000000">
      <w:pPr>
        <w:pStyle w:val="TOC1"/>
        <w:tabs>
          <w:tab w:val="clear" w:pos="8937"/>
          <w:tab w:val="right" w:leader="dot" w:pos="9072"/>
        </w:tabs>
        <w:spacing w:line="360" w:lineRule="auto"/>
        <w:rPr>
          <w:noProof/>
          <w:sz w:val="24"/>
        </w:rPr>
      </w:pPr>
      <w:hyperlink w:anchor="_Toc20452" w:history="1">
        <w:r w:rsidRPr="005D325C">
          <w:rPr>
            <w:rFonts w:hint="eastAsia"/>
            <w:noProof/>
            <w:sz w:val="24"/>
          </w:rPr>
          <w:t>第七章</w:t>
        </w:r>
        <w:r w:rsidRPr="005D325C">
          <w:rPr>
            <w:rFonts w:hint="eastAsia"/>
            <w:noProof/>
            <w:sz w:val="24"/>
          </w:rPr>
          <w:t xml:space="preserve"> </w:t>
        </w:r>
        <w:r w:rsidRPr="005D325C">
          <w:rPr>
            <w:rFonts w:hint="eastAsia"/>
            <w:noProof/>
            <w:sz w:val="24"/>
          </w:rPr>
          <w:t>投标文件格式</w:t>
        </w:r>
        <w:r w:rsidRPr="005D325C">
          <w:rPr>
            <w:noProof/>
            <w:sz w:val="24"/>
          </w:rPr>
          <w:tab/>
        </w:r>
        <w:r w:rsidRPr="005D325C">
          <w:rPr>
            <w:noProof/>
            <w:sz w:val="24"/>
          </w:rPr>
          <w:fldChar w:fldCharType="begin"/>
        </w:r>
        <w:r w:rsidRPr="005D325C">
          <w:rPr>
            <w:noProof/>
            <w:sz w:val="24"/>
          </w:rPr>
          <w:instrText xml:space="preserve"> PAGEREF _Toc20452 \h </w:instrText>
        </w:r>
        <w:r w:rsidRPr="005D325C">
          <w:rPr>
            <w:noProof/>
            <w:sz w:val="24"/>
          </w:rPr>
        </w:r>
        <w:r w:rsidRPr="005D325C">
          <w:rPr>
            <w:noProof/>
            <w:sz w:val="24"/>
          </w:rPr>
          <w:fldChar w:fldCharType="separate"/>
        </w:r>
        <w:r w:rsidR="00C15383" w:rsidRPr="005D325C">
          <w:rPr>
            <w:noProof/>
            <w:sz w:val="24"/>
          </w:rPr>
          <w:t>116</w:t>
        </w:r>
        <w:r w:rsidRPr="005D325C">
          <w:rPr>
            <w:noProof/>
            <w:sz w:val="24"/>
          </w:rPr>
          <w:fldChar w:fldCharType="end"/>
        </w:r>
      </w:hyperlink>
    </w:p>
    <w:p w14:paraId="27D2623D" w14:textId="77777777" w:rsidR="00381455" w:rsidRPr="005D325C" w:rsidRDefault="00000000">
      <w:pPr>
        <w:pStyle w:val="a3"/>
        <w:spacing w:line="360" w:lineRule="auto"/>
        <w:ind w:firstLine="0"/>
        <w:outlineLvl w:val="0"/>
        <w:rPr>
          <w:rFonts w:hAnsi="宋体"/>
          <w:b/>
        </w:rPr>
      </w:pPr>
      <w:r w:rsidRPr="005D325C">
        <w:rPr>
          <w:rFonts w:hAnsi="宋体"/>
          <w:szCs w:val="24"/>
        </w:rPr>
        <w:fldChar w:fldCharType="end"/>
      </w:r>
    </w:p>
    <w:p w14:paraId="4D0F8E1C" w14:textId="77777777" w:rsidR="00381455" w:rsidRPr="005D325C" w:rsidRDefault="00381455">
      <w:pPr>
        <w:pStyle w:val="a3"/>
        <w:ind w:firstLine="0"/>
        <w:rPr>
          <w:rFonts w:hAnsi="宋体"/>
          <w:b/>
        </w:rPr>
      </w:pPr>
    </w:p>
    <w:p w14:paraId="68CB9ABE" w14:textId="77777777" w:rsidR="00381455" w:rsidRPr="005D325C" w:rsidRDefault="00381455">
      <w:pPr>
        <w:pStyle w:val="a3"/>
        <w:ind w:firstLine="0"/>
        <w:rPr>
          <w:rFonts w:hAnsi="宋体"/>
          <w:b/>
        </w:rPr>
      </w:pPr>
    </w:p>
    <w:p w14:paraId="65FC4B4E" w14:textId="77777777" w:rsidR="00381455" w:rsidRPr="005D325C" w:rsidRDefault="00381455">
      <w:pPr>
        <w:pStyle w:val="a3"/>
        <w:ind w:firstLine="0"/>
        <w:rPr>
          <w:rFonts w:hAnsi="宋体"/>
          <w:b/>
        </w:rPr>
      </w:pPr>
    </w:p>
    <w:p w14:paraId="1AE1D8D6" w14:textId="77777777" w:rsidR="00381455" w:rsidRPr="005D325C" w:rsidRDefault="00381455">
      <w:pPr>
        <w:pStyle w:val="a3"/>
        <w:ind w:firstLine="0"/>
        <w:rPr>
          <w:rFonts w:hAnsi="宋体"/>
          <w:b/>
        </w:rPr>
      </w:pPr>
    </w:p>
    <w:p w14:paraId="654859FD" w14:textId="77777777" w:rsidR="00381455" w:rsidRPr="005D325C" w:rsidRDefault="00381455">
      <w:pPr>
        <w:pStyle w:val="a3"/>
        <w:ind w:firstLine="0"/>
        <w:rPr>
          <w:rFonts w:hAnsi="宋体"/>
          <w:b/>
        </w:rPr>
      </w:pPr>
    </w:p>
    <w:p w14:paraId="23B12D5B" w14:textId="77777777" w:rsidR="00381455" w:rsidRPr="005D325C" w:rsidRDefault="00381455">
      <w:pPr>
        <w:pStyle w:val="a3"/>
        <w:ind w:firstLine="0"/>
        <w:rPr>
          <w:rFonts w:hAnsi="宋体"/>
          <w:b/>
        </w:rPr>
      </w:pPr>
    </w:p>
    <w:p w14:paraId="5F25CBDB" w14:textId="77777777" w:rsidR="00381455" w:rsidRPr="005D325C" w:rsidRDefault="00381455">
      <w:pPr>
        <w:pStyle w:val="a3"/>
        <w:ind w:firstLine="0"/>
        <w:rPr>
          <w:rFonts w:hAnsi="宋体"/>
          <w:b/>
        </w:rPr>
      </w:pPr>
    </w:p>
    <w:p w14:paraId="480A7B8E" w14:textId="77777777" w:rsidR="00381455" w:rsidRPr="005D325C" w:rsidRDefault="00381455">
      <w:pPr>
        <w:pStyle w:val="a3"/>
        <w:ind w:firstLine="0"/>
        <w:rPr>
          <w:rFonts w:hAnsi="宋体"/>
          <w:b/>
        </w:rPr>
      </w:pPr>
    </w:p>
    <w:p w14:paraId="5532DF1C" w14:textId="77777777" w:rsidR="00381455" w:rsidRPr="005D325C" w:rsidRDefault="00381455">
      <w:pPr>
        <w:pStyle w:val="a3"/>
        <w:ind w:firstLine="0"/>
        <w:rPr>
          <w:rFonts w:hAnsi="宋体"/>
          <w:b/>
        </w:rPr>
      </w:pPr>
    </w:p>
    <w:p w14:paraId="1BA61DED" w14:textId="77777777" w:rsidR="00381455" w:rsidRPr="005D325C" w:rsidRDefault="00381455">
      <w:pPr>
        <w:pStyle w:val="a3"/>
        <w:ind w:firstLine="0"/>
        <w:rPr>
          <w:rFonts w:hAnsi="宋体"/>
          <w:b/>
        </w:rPr>
      </w:pPr>
    </w:p>
    <w:p w14:paraId="4ED6BE06" w14:textId="77777777" w:rsidR="00381455" w:rsidRPr="005D325C" w:rsidRDefault="00381455">
      <w:pPr>
        <w:pStyle w:val="a3"/>
        <w:ind w:firstLine="0"/>
        <w:rPr>
          <w:rFonts w:hAnsi="宋体"/>
          <w:b/>
        </w:rPr>
      </w:pPr>
    </w:p>
    <w:p w14:paraId="1F44DD79" w14:textId="77777777" w:rsidR="00381455" w:rsidRPr="005D325C" w:rsidRDefault="00381455">
      <w:pPr>
        <w:pStyle w:val="a3"/>
        <w:ind w:firstLine="0"/>
        <w:rPr>
          <w:rFonts w:hAnsi="宋体"/>
          <w:b/>
        </w:rPr>
      </w:pPr>
    </w:p>
    <w:p w14:paraId="2FF13703" w14:textId="77777777" w:rsidR="00381455" w:rsidRPr="005D325C" w:rsidRDefault="00381455">
      <w:pPr>
        <w:pStyle w:val="a3"/>
        <w:ind w:firstLine="0"/>
        <w:rPr>
          <w:rFonts w:hAnsi="宋体"/>
          <w:b/>
        </w:rPr>
      </w:pPr>
    </w:p>
    <w:p w14:paraId="53D82F94" w14:textId="77777777" w:rsidR="00381455" w:rsidRPr="005D325C" w:rsidRDefault="00381455">
      <w:pPr>
        <w:pStyle w:val="a3"/>
        <w:ind w:firstLine="0"/>
        <w:rPr>
          <w:rFonts w:hAnsi="宋体"/>
          <w:b/>
        </w:rPr>
      </w:pPr>
    </w:p>
    <w:p w14:paraId="27A6112A" w14:textId="77777777" w:rsidR="00381455" w:rsidRPr="005D325C" w:rsidRDefault="00381455">
      <w:pPr>
        <w:pStyle w:val="a3"/>
        <w:ind w:firstLine="0"/>
        <w:rPr>
          <w:rFonts w:hAnsi="宋体"/>
          <w:b/>
        </w:rPr>
      </w:pPr>
    </w:p>
    <w:p w14:paraId="28ED4E47" w14:textId="77777777" w:rsidR="00381455" w:rsidRPr="005D325C" w:rsidRDefault="00381455">
      <w:pPr>
        <w:pStyle w:val="a3"/>
        <w:ind w:firstLine="0"/>
        <w:rPr>
          <w:rFonts w:hAnsi="宋体"/>
          <w:b/>
        </w:rPr>
      </w:pPr>
    </w:p>
    <w:p w14:paraId="32E0C15A" w14:textId="77777777" w:rsidR="00381455" w:rsidRPr="005D325C" w:rsidRDefault="00000000">
      <w:pPr>
        <w:pStyle w:val="1"/>
        <w:spacing w:line="360" w:lineRule="auto"/>
        <w:rPr>
          <w:rFonts w:hAnsi="宋体"/>
          <w:sz w:val="28"/>
        </w:rPr>
      </w:pPr>
      <w:bookmarkStart w:id="1" w:name="_Toc4342"/>
      <w:r w:rsidRPr="005D325C">
        <w:rPr>
          <w:rFonts w:hAnsi="宋体" w:hint="eastAsia"/>
          <w:sz w:val="28"/>
        </w:rPr>
        <w:br w:type="page"/>
      </w:r>
      <w:r w:rsidRPr="005D325C">
        <w:rPr>
          <w:rFonts w:hAnsi="宋体" w:hint="eastAsia"/>
          <w:sz w:val="28"/>
        </w:rPr>
        <w:lastRenderedPageBreak/>
        <w:t>第一章</w:t>
      </w:r>
      <w:r w:rsidRPr="005D325C">
        <w:rPr>
          <w:rFonts w:hAnsi="宋体"/>
          <w:sz w:val="28"/>
        </w:rPr>
        <w:t xml:space="preserve"> </w:t>
      </w:r>
      <w:r w:rsidRPr="005D325C">
        <w:rPr>
          <w:rFonts w:hAnsi="宋体" w:hint="eastAsia"/>
          <w:sz w:val="28"/>
        </w:rPr>
        <w:t>投标邀请</w:t>
      </w:r>
      <w:bookmarkEnd w:id="1"/>
    </w:p>
    <w:p w14:paraId="73665F13" w14:textId="77777777" w:rsidR="00381455" w:rsidRPr="005D325C" w:rsidRDefault="00000000">
      <w:pPr>
        <w:pStyle w:val="2"/>
        <w:spacing w:before="0" w:line="360" w:lineRule="auto"/>
        <w:jc w:val="left"/>
        <w:rPr>
          <w:rFonts w:ascii="Times New Roman" w:hAnsi="Times New Roman"/>
          <w:szCs w:val="24"/>
        </w:rPr>
      </w:pPr>
      <w:bookmarkStart w:id="2" w:name="_Toc28359079"/>
      <w:bookmarkStart w:id="3" w:name="_Toc28359002"/>
      <w:bookmarkStart w:id="4" w:name="_Toc35393790"/>
      <w:bookmarkStart w:id="5" w:name="_Toc24346"/>
      <w:bookmarkStart w:id="6" w:name="_Toc35393621"/>
      <w:bookmarkStart w:id="7" w:name="_Hlk24379207"/>
      <w:r w:rsidRPr="005D325C">
        <w:rPr>
          <w:rFonts w:ascii="Times New Roman" w:hAnsi="Times New Roman"/>
          <w:szCs w:val="24"/>
        </w:rPr>
        <w:t>一、项目基本情况</w:t>
      </w:r>
      <w:bookmarkEnd w:id="2"/>
      <w:bookmarkEnd w:id="3"/>
      <w:bookmarkEnd w:id="4"/>
      <w:bookmarkEnd w:id="5"/>
      <w:bookmarkEnd w:id="6"/>
    </w:p>
    <w:p w14:paraId="395A63C0" w14:textId="77777777" w:rsidR="00381455" w:rsidRPr="005D325C" w:rsidRDefault="00000000">
      <w:pPr>
        <w:spacing w:line="360" w:lineRule="auto"/>
        <w:ind w:firstLineChars="200" w:firstLine="480"/>
        <w:rPr>
          <w:sz w:val="24"/>
        </w:rPr>
      </w:pPr>
      <w:r w:rsidRPr="005D325C">
        <w:rPr>
          <w:sz w:val="24"/>
        </w:rPr>
        <w:t>1.</w:t>
      </w:r>
      <w:r w:rsidRPr="005D325C">
        <w:rPr>
          <w:rFonts w:hint="eastAsia"/>
          <w:sz w:val="24"/>
        </w:rPr>
        <w:t>招标</w:t>
      </w:r>
      <w:r w:rsidRPr="005D325C">
        <w:rPr>
          <w:sz w:val="24"/>
        </w:rPr>
        <w:t>编号：</w:t>
      </w:r>
      <w:r w:rsidRPr="005D325C">
        <w:rPr>
          <w:sz w:val="24"/>
        </w:rPr>
        <w:t>BMCC-ZC23-0708</w:t>
      </w:r>
    </w:p>
    <w:p w14:paraId="5BB17C5D" w14:textId="77777777" w:rsidR="00381455" w:rsidRPr="005D325C" w:rsidRDefault="00000000">
      <w:pPr>
        <w:spacing w:line="360" w:lineRule="auto"/>
        <w:ind w:firstLineChars="200" w:firstLine="480"/>
        <w:rPr>
          <w:sz w:val="24"/>
        </w:rPr>
      </w:pPr>
      <w:r w:rsidRPr="005D325C">
        <w:rPr>
          <w:sz w:val="24"/>
        </w:rPr>
        <w:t>2.</w:t>
      </w:r>
      <w:r w:rsidRPr="005D325C">
        <w:rPr>
          <w:sz w:val="24"/>
        </w:rPr>
        <w:t>项目名称：</w:t>
      </w:r>
      <w:r w:rsidRPr="005D325C">
        <w:rPr>
          <w:rFonts w:hint="eastAsia"/>
          <w:sz w:val="24"/>
        </w:rPr>
        <w:t>400G</w:t>
      </w:r>
      <w:r w:rsidRPr="005D325C">
        <w:rPr>
          <w:rFonts w:hint="eastAsia"/>
          <w:sz w:val="24"/>
        </w:rPr>
        <w:t>高速光通信设备及模块标准研制与测试验证</w:t>
      </w:r>
    </w:p>
    <w:bookmarkEnd w:id="7"/>
    <w:p w14:paraId="42FCDDCB" w14:textId="3F743577" w:rsidR="00381455" w:rsidRPr="005D325C" w:rsidRDefault="00000000">
      <w:pPr>
        <w:spacing w:line="360" w:lineRule="auto"/>
        <w:ind w:firstLineChars="200" w:firstLine="480"/>
        <w:rPr>
          <w:sz w:val="24"/>
        </w:rPr>
      </w:pPr>
      <w:r w:rsidRPr="005D325C">
        <w:rPr>
          <w:sz w:val="24"/>
        </w:rPr>
        <w:t>3.</w:t>
      </w:r>
      <w:r w:rsidRPr="005D325C">
        <w:rPr>
          <w:sz w:val="24"/>
        </w:rPr>
        <w:t>项目预算金额：</w:t>
      </w:r>
      <w:r w:rsidRPr="005D325C">
        <w:rPr>
          <w:rFonts w:hint="eastAsia"/>
          <w:sz w:val="24"/>
        </w:rPr>
        <w:t>348</w:t>
      </w:r>
      <w:r w:rsidRPr="005D325C">
        <w:rPr>
          <w:sz w:val="24"/>
        </w:rPr>
        <w:t>万元、项目最高限价（如有）：</w:t>
      </w:r>
      <w:r w:rsidRPr="005D325C">
        <w:rPr>
          <w:rFonts w:hint="eastAsia"/>
          <w:sz w:val="24"/>
        </w:rPr>
        <w:t>339.3</w:t>
      </w:r>
      <w:r w:rsidRPr="005D325C">
        <w:rPr>
          <w:sz w:val="24"/>
        </w:rPr>
        <w:t>万元</w:t>
      </w:r>
    </w:p>
    <w:p w14:paraId="61338948" w14:textId="77777777" w:rsidR="00381455" w:rsidRPr="005D325C" w:rsidRDefault="00000000">
      <w:pPr>
        <w:spacing w:line="360" w:lineRule="auto"/>
        <w:ind w:firstLineChars="200" w:firstLine="480"/>
        <w:rPr>
          <w:sz w:val="24"/>
        </w:rPr>
      </w:pPr>
      <w:r w:rsidRPr="005D325C">
        <w:rPr>
          <w:sz w:val="24"/>
        </w:rPr>
        <w:t>4.</w:t>
      </w:r>
      <w:r w:rsidRPr="005D325C">
        <w:rPr>
          <w:sz w:val="24"/>
        </w:rPr>
        <w:t>采购需求：</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584"/>
        <w:gridCol w:w="1014"/>
        <w:gridCol w:w="806"/>
        <w:gridCol w:w="912"/>
        <w:gridCol w:w="936"/>
        <w:gridCol w:w="936"/>
        <w:gridCol w:w="807"/>
        <w:gridCol w:w="2688"/>
      </w:tblGrid>
      <w:tr w:rsidR="00381455" w:rsidRPr="005D325C" w14:paraId="411F2E22" w14:textId="77777777">
        <w:trPr>
          <w:trHeight w:val="454"/>
        </w:trPr>
        <w:tc>
          <w:tcPr>
            <w:tcW w:w="338" w:type="pct"/>
            <w:vAlign w:val="center"/>
          </w:tcPr>
          <w:p w14:paraId="0EA4561E" w14:textId="77777777" w:rsidR="00381455" w:rsidRPr="005D325C" w:rsidRDefault="00000000">
            <w:pPr>
              <w:jc w:val="center"/>
              <w:rPr>
                <w:rFonts w:ascii="宋体" w:hAnsi="宋体"/>
                <w:bCs/>
                <w:sz w:val="24"/>
              </w:rPr>
            </w:pPr>
            <w:r w:rsidRPr="005D325C">
              <w:rPr>
                <w:rFonts w:ascii="宋体" w:hAnsi="宋体" w:hint="eastAsia"/>
                <w:bCs/>
                <w:sz w:val="24"/>
              </w:rPr>
              <w:t>包号</w:t>
            </w:r>
          </w:p>
        </w:tc>
        <w:tc>
          <w:tcPr>
            <w:tcW w:w="330" w:type="pct"/>
            <w:vAlign w:val="center"/>
          </w:tcPr>
          <w:p w14:paraId="518862E3" w14:textId="77777777" w:rsidR="00381455" w:rsidRPr="005D325C" w:rsidRDefault="00000000">
            <w:pPr>
              <w:jc w:val="center"/>
              <w:rPr>
                <w:rFonts w:ascii="宋体" w:hAnsi="宋体"/>
                <w:bCs/>
                <w:sz w:val="24"/>
              </w:rPr>
            </w:pPr>
            <w:r w:rsidRPr="005D325C">
              <w:rPr>
                <w:rFonts w:ascii="宋体" w:hAnsi="宋体" w:hint="eastAsia"/>
                <w:bCs/>
                <w:sz w:val="24"/>
              </w:rPr>
              <w:t>序号</w:t>
            </w:r>
          </w:p>
        </w:tc>
        <w:tc>
          <w:tcPr>
            <w:tcW w:w="562" w:type="pct"/>
            <w:vAlign w:val="center"/>
          </w:tcPr>
          <w:p w14:paraId="78467BD3" w14:textId="77777777" w:rsidR="00381455" w:rsidRPr="005D325C" w:rsidRDefault="00000000">
            <w:pPr>
              <w:jc w:val="center"/>
              <w:rPr>
                <w:rFonts w:ascii="宋体" w:hAnsi="宋体"/>
                <w:bCs/>
                <w:sz w:val="24"/>
              </w:rPr>
            </w:pPr>
            <w:r w:rsidRPr="005D325C">
              <w:rPr>
                <w:rFonts w:ascii="宋体" w:hAnsi="宋体" w:hint="eastAsia"/>
                <w:bCs/>
                <w:sz w:val="24"/>
              </w:rPr>
              <w:t>货物/服务名称</w:t>
            </w:r>
          </w:p>
        </w:tc>
        <w:tc>
          <w:tcPr>
            <w:tcW w:w="450" w:type="pct"/>
            <w:vAlign w:val="center"/>
          </w:tcPr>
          <w:p w14:paraId="430933EE" w14:textId="77777777" w:rsidR="00381455" w:rsidRPr="005D325C" w:rsidRDefault="00000000">
            <w:pPr>
              <w:jc w:val="center"/>
              <w:rPr>
                <w:rFonts w:ascii="宋体" w:hAnsi="宋体"/>
                <w:bCs/>
                <w:sz w:val="24"/>
              </w:rPr>
            </w:pPr>
            <w:r w:rsidRPr="005D325C">
              <w:rPr>
                <w:rFonts w:ascii="宋体" w:hAnsi="宋体"/>
                <w:bCs/>
                <w:sz w:val="24"/>
              </w:rPr>
              <w:t>数量</w:t>
            </w:r>
            <w:r w:rsidRPr="005D325C">
              <w:rPr>
                <w:rFonts w:ascii="宋体" w:hAnsi="宋体" w:hint="eastAsia"/>
                <w:bCs/>
                <w:sz w:val="24"/>
              </w:rPr>
              <w:t>（台/套）</w:t>
            </w:r>
          </w:p>
        </w:tc>
        <w:tc>
          <w:tcPr>
            <w:tcW w:w="507" w:type="pct"/>
            <w:vAlign w:val="center"/>
          </w:tcPr>
          <w:p w14:paraId="531A090D" w14:textId="77777777" w:rsidR="00381455" w:rsidRPr="005D325C" w:rsidRDefault="00000000">
            <w:pPr>
              <w:jc w:val="center"/>
              <w:rPr>
                <w:rFonts w:ascii="宋体" w:hAnsi="宋体"/>
                <w:bCs/>
                <w:sz w:val="24"/>
              </w:rPr>
            </w:pPr>
            <w:r w:rsidRPr="005D325C">
              <w:rPr>
                <w:rFonts w:ascii="宋体" w:hAnsi="宋体" w:hint="eastAsia"/>
                <w:bCs/>
                <w:sz w:val="24"/>
              </w:rPr>
              <w:t>预</w:t>
            </w:r>
            <w:r w:rsidRPr="005D325C">
              <w:rPr>
                <w:rFonts w:ascii="宋体" w:hAnsi="宋体"/>
                <w:bCs/>
                <w:sz w:val="24"/>
              </w:rPr>
              <w:t>算金额</w:t>
            </w:r>
          </w:p>
          <w:p w14:paraId="28DA1E87" w14:textId="77777777" w:rsidR="00381455" w:rsidRPr="005D325C" w:rsidRDefault="00000000">
            <w:pPr>
              <w:jc w:val="center"/>
              <w:rPr>
                <w:rFonts w:ascii="宋体" w:hAnsi="宋体"/>
                <w:bCs/>
                <w:sz w:val="24"/>
              </w:rPr>
            </w:pPr>
            <w:r w:rsidRPr="005D325C">
              <w:rPr>
                <w:rFonts w:ascii="宋体" w:hAnsi="宋体"/>
                <w:bCs/>
                <w:sz w:val="24"/>
              </w:rPr>
              <w:t>（万元）</w:t>
            </w:r>
          </w:p>
        </w:tc>
        <w:tc>
          <w:tcPr>
            <w:tcW w:w="450" w:type="pct"/>
            <w:vAlign w:val="center"/>
          </w:tcPr>
          <w:p w14:paraId="52D1DC9C" w14:textId="77777777" w:rsidR="00381455" w:rsidRPr="005D325C" w:rsidRDefault="00000000">
            <w:pPr>
              <w:jc w:val="center"/>
              <w:rPr>
                <w:rFonts w:ascii="宋体" w:hAnsi="宋体"/>
                <w:bCs/>
                <w:sz w:val="24"/>
              </w:rPr>
            </w:pPr>
            <w:r w:rsidRPr="005D325C">
              <w:rPr>
                <w:rFonts w:ascii="宋体" w:hAnsi="宋体" w:hint="eastAsia"/>
                <w:bCs/>
                <w:sz w:val="24"/>
              </w:rPr>
              <w:t>最高单价限价（万元）</w:t>
            </w:r>
          </w:p>
        </w:tc>
        <w:tc>
          <w:tcPr>
            <w:tcW w:w="450" w:type="pct"/>
            <w:vAlign w:val="center"/>
          </w:tcPr>
          <w:p w14:paraId="58093605" w14:textId="77777777" w:rsidR="00381455" w:rsidRPr="005D325C" w:rsidRDefault="00000000">
            <w:pPr>
              <w:jc w:val="center"/>
              <w:rPr>
                <w:rFonts w:ascii="宋体" w:hAnsi="宋体"/>
                <w:bCs/>
                <w:sz w:val="24"/>
              </w:rPr>
            </w:pPr>
            <w:r w:rsidRPr="005D325C">
              <w:rPr>
                <w:rFonts w:ascii="宋体" w:hAnsi="宋体" w:hint="eastAsia"/>
                <w:bCs/>
                <w:sz w:val="24"/>
              </w:rPr>
              <w:t>最高限价（万元）</w:t>
            </w:r>
          </w:p>
        </w:tc>
        <w:tc>
          <w:tcPr>
            <w:tcW w:w="450" w:type="pct"/>
            <w:vAlign w:val="center"/>
          </w:tcPr>
          <w:p w14:paraId="746A467D" w14:textId="77777777" w:rsidR="00381455" w:rsidRPr="005D325C" w:rsidRDefault="00000000">
            <w:pPr>
              <w:jc w:val="center"/>
              <w:rPr>
                <w:rFonts w:ascii="宋体" w:hAnsi="宋体"/>
                <w:bCs/>
                <w:sz w:val="24"/>
              </w:rPr>
            </w:pPr>
            <w:r w:rsidRPr="005D325C">
              <w:rPr>
                <w:rFonts w:ascii="宋体" w:hAnsi="宋体" w:hint="eastAsia"/>
                <w:bCs/>
                <w:sz w:val="24"/>
              </w:rPr>
              <w:t>是否接受进口</w:t>
            </w:r>
          </w:p>
        </w:tc>
        <w:tc>
          <w:tcPr>
            <w:tcW w:w="1463" w:type="pct"/>
            <w:vAlign w:val="center"/>
          </w:tcPr>
          <w:p w14:paraId="2C1F2019" w14:textId="77777777" w:rsidR="00381455" w:rsidRPr="005D325C" w:rsidRDefault="00000000">
            <w:pPr>
              <w:jc w:val="center"/>
              <w:rPr>
                <w:rFonts w:ascii="宋体" w:hAnsi="宋体"/>
                <w:sz w:val="24"/>
              </w:rPr>
            </w:pPr>
            <w:r w:rsidRPr="005D325C">
              <w:rPr>
                <w:rFonts w:ascii="宋体" w:hAnsi="宋体"/>
                <w:sz w:val="24"/>
              </w:rPr>
              <w:t>简要技术需求或服务要求</w:t>
            </w:r>
          </w:p>
        </w:tc>
      </w:tr>
      <w:tr w:rsidR="00381455" w:rsidRPr="005D325C" w14:paraId="2C03E6F4" w14:textId="77777777">
        <w:trPr>
          <w:trHeight w:val="1143"/>
        </w:trPr>
        <w:tc>
          <w:tcPr>
            <w:tcW w:w="338" w:type="pct"/>
            <w:vAlign w:val="center"/>
          </w:tcPr>
          <w:p w14:paraId="64399A07" w14:textId="77777777" w:rsidR="00381455" w:rsidRPr="005D325C" w:rsidRDefault="00000000">
            <w:pPr>
              <w:spacing w:line="360" w:lineRule="auto"/>
              <w:jc w:val="center"/>
              <w:rPr>
                <w:rFonts w:ascii="宋体" w:hAnsi="宋体"/>
                <w:bCs/>
                <w:sz w:val="24"/>
              </w:rPr>
            </w:pPr>
            <w:r w:rsidRPr="005D325C">
              <w:rPr>
                <w:rFonts w:ascii="宋体" w:hAnsi="宋体" w:hint="eastAsia"/>
                <w:bCs/>
                <w:sz w:val="24"/>
              </w:rPr>
              <w:t>01</w:t>
            </w:r>
          </w:p>
        </w:tc>
        <w:tc>
          <w:tcPr>
            <w:tcW w:w="330" w:type="pct"/>
            <w:vAlign w:val="center"/>
          </w:tcPr>
          <w:p w14:paraId="10D6E9EB" w14:textId="77777777" w:rsidR="00381455" w:rsidRPr="005D325C" w:rsidRDefault="00000000">
            <w:pPr>
              <w:spacing w:line="360" w:lineRule="auto"/>
              <w:jc w:val="center"/>
              <w:rPr>
                <w:rFonts w:ascii="宋体" w:hAnsi="宋体"/>
                <w:bCs/>
                <w:sz w:val="24"/>
              </w:rPr>
            </w:pPr>
            <w:r w:rsidRPr="005D325C">
              <w:rPr>
                <w:rFonts w:ascii="宋体" w:hAnsi="宋体" w:hint="eastAsia"/>
                <w:bCs/>
                <w:sz w:val="24"/>
              </w:rPr>
              <w:t>1</w:t>
            </w:r>
          </w:p>
        </w:tc>
        <w:tc>
          <w:tcPr>
            <w:tcW w:w="562" w:type="pct"/>
            <w:vAlign w:val="center"/>
          </w:tcPr>
          <w:p w14:paraId="1FD89B03" w14:textId="77777777" w:rsidR="00381455" w:rsidRPr="005D325C" w:rsidRDefault="00000000">
            <w:pPr>
              <w:spacing w:line="360" w:lineRule="auto"/>
              <w:jc w:val="center"/>
              <w:rPr>
                <w:rFonts w:ascii="宋体" w:hAnsi="宋体"/>
                <w:bCs/>
                <w:sz w:val="24"/>
              </w:rPr>
            </w:pPr>
            <w:r w:rsidRPr="005D325C">
              <w:rPr>
                <w:rFonts w:ascii="宋体" w:hAnsi="宋体" w:hint="eastAsia"/>
                <w:bCs/>
                <w:sz w:val="24"/>
              </w:rPr>
              <w:t>高速光信号损伤分析仪</w:t>
            </w:r>
          </w:p>
        </w:tc>
        <w:tc>
          <w:tcPr>
            <w:tcW w:w="450" w:type="pct"/>
            <w:vAlign w:val="center"/>
          </w:tcPr>
          <w:p w14:paraId="53BF963C" w14:textId="77777777" w:rsidR="00381455" w:rsidRPr="005D325C" w:rsidRDefault="00000000">
            <w:pPr>
              <w:spacing w:line="360" w:lineRule="auto"/>
              <w:jc w:val="center"/>
              <w:rPr>
                <w:rFonts w:ascii="宋体" w:hAnsi="宋体"/>
                <w:bCs/>
                <w:sz w:val="24"/>
              </w:rPr>
            </w:pPr>
            <w:r w:rsidRPr="005D325C">
              <w:rPr>
                <w:rFonts w:ascii="宋体" w:hAnsi="宋体" w:hint="eastAsia"/>
                <w:bCs/>
                <w:sz w:val="24"/>
              </w:rPr>
              <w:t>1</w:t>
            </w:r>
          </w:p>
        </w:tc>
        <w:tc>
          <w:tcPr>
            <w:tcW w:w="507" w:type="pct"/>
            <w:vAlign w:val="center"/>
          </w:tcPr>
          <w:p w14:paraId="77F354F5" w14:textId="77777777" w:rsidR="00381455" w:rsidRPr="005D325C" w:rsidRDefault="00000000">
            <w:pPr>
              <w:spacing w:line="360" w:lineRule="auto"/>
              <w:jc w:val="center"/>
              <w:rPr>
                <w:rFonts w:ascii="宋体" w:hAnsi="宋体"/>
                <w:bCs/>
                <w:sz w:val="24"/>
              </w:rPr>
            </w:pPr>
            <w:r w:rsidRPr="005D325C">
              <w:rPr>
                <w:rFonts w:ascii="宋体" w:hAnsi="宋体" w:hint="eastAsia"/>
                <w:bCs/>
                <w:sz w:val="24"/>
              </w:rPr>
              <w:t>158</w:t>
            </w:r>
          </w:p>
        </w:tc>
        <w:tc>
          <w:tcPr>
            <w:tcW w:w="450" w:type="pct"/>
            <w:vAlign w:val="center"/>
          </w:tcPr>
          <w:p w14:paraId="4D0F410D" w14:textId="77777777" w:rsidR="00381455" w:rsidRPr="005D325C" w:rsidRDefault="00000000">
            <w:pPr>
              <w:spacing w:line="360" w:lineRule="auto"/>
              <w:jc w:val="center"/>
              <w:rPr>
                <w:rFonts w:ascii="宋体" w:hAnsi="宋体"/>
                <w:bCs/>
                <w:sz w:val="24"/>
              </w:rPr>
            </w:pPr>
            <w:r w:rsidRPr="005D325C">
              <w:rPr>
                <w:rFonts w:ascii="宋体" w:hAnsi="宋体"/>
                <w:bCs/>
                <w:sz w:val="24"/>
              </w:rPr>
              <w:t>154.05</w:t>
            </w:r>
          </w:p>
        </w:tc>
        <w:tc>
          <w:tcPr>
            <w:tcW w:w="450" w:type="pct"/>
            <w:vAlign w:val="center"/>
          </w:tcPr>
          <w:p w14:paraId="5D3F67E9" w14:textId="77777777" w:rsidR="00381455" w:rsidRPr="005D325C" w:rsidRDefault="00000000">
            <w:pPr>
              <w:spacing w:line="360" w:lineRule="auto"/>
              <w:jc w:val="center"/>
              <w:rPr>
                <w:rFonts w:ascii="宋体" w:hAnsi="宋体"/>
                <w:bCs/>
                <w:sz w:val="24"/>
              </w:rPr>
            </w:pPr>
            <w:r w:rsidRPr="005D325C">
              <w:rPr>
                <w:rFonts w:ascii="宋体" w:hAnsi="宋体"/>
                <w:bCs/>
                <w:sz w:val="24"/>
              </w:rPr>
              <w:t>154.05</w:t>
            </w:r>
          </w:p>
        </w:tc>
        <w:tc>
          <w:tcPr>
            <w:tcW w:w="450" w:type="pct"/>
            <w:vAlign w:val="center"/>
          </w:tcPr>
          <w:p w14:paraId="64824DD4" w14:textId="77777777" w:rsidR="00381455" w:rsidRPr="005D325C" w:rsidRDefault="00000000">
            <w:pPr>
              <w:spacing w:line="360" w:lineRule="auto"/>
              <w:jc w:val="center"/>
              <w:rPr>
                <w:rFonts w:ascii="宋体" w:hAnsi="宋体"/>
                <w:bCs/>
                <w:sz w:val="24"/>
              </w:rPr>
            </w:pPr>
            <w:r w:rsidRPr="005D325C">
              <w:rPr>
                <w:rFonts w:ascii="宋体" w:hAnsi="宋体" w:hint="eastAsia"/>
                <w:bCs/>
                <w:sz w:val="24"/>
              </w:rPr>
              <w:t>是</w:t>
            </w:r>
          </w:p>
        </w:tc>
        <w:tc>
          <w:tcPr>
            <w:tcW w:w="1463" w:type="pct"/>
            <w:vAlign w:val="center"/>
          </w:tcPr>
          <w:p w14:paraId="75F0A557" w14:textId="77777777" w:rsidR="00381455" w:rsidRPr="005D325C" w:rsidRDefault="00000000">
            <w:pPr>
              <w:spacing w:line="360" w:lineRule="auto"/>
              <w:jc w:val="center"/>
              <w:rPr>
                <w:rFonts w:ascii="宋体" w:hAnsi="宋体"/>
                <w:kern w:val="0"/>
                <w:sz w:val="24"/>
              </w:rPr>
            </w:pPr>
            <w:r w:rsidRPr="005D325C">
              <w:rPr>
                <w:rFonts w:ascii="宋体" w:hAnsi="宋体" w:hint="eastAsia"/>
                <w:kern w:val="0"/>
                <w:sz w:val="24"/>
              </w:rPr>
              <w:t>中国信息通信研究院拟采购</w:t>
            </w:r>
            <w:r w:rsidRPr="005D325C">
              <w:rPr>
                <w:rFonts w:ascii="宋体" w:hAnsi="宋体" w:hint="eastAsia"/>
                <w:bCs/>
                <w:sz w:val="24"/>
              </w:rPr>
              <w:t>高速光信号损伤分析仪，用于科研。详见招标文件第五章。</w:t>
            </w:r>
          </w:p>
        </w:tc>
      </w:tr>
      <w:tr w:rsidR="00381455" w:rsidRPr="005D325C" w14:paraId="4F710B6D" w14:textId="77777777">
        <w:trPr>
          <w:trHeight w:val="1143"/>
        </w:trPr>
        <w:tc>
          <w:tcPr>
            <w:tcW w:w="338" w:type="pct"/>
            <w:vAlign w:val="center"/>
          </w:tcPr>
          <w:p w14:paraId="2CBFEB4B" w14:textId="77777777" w:rsidR="00381455" w:rsidRPr="005D325C" w:rsidRDefault="00000000">
            <w:pPr>
              <w:spacing w:line="360" w:lineRule="auto"/>
              <w:jc w:val="center"/>
              <w:rPr>
                <w:rFonts w:ascii="宋体" w:hAnsi="宋体"/>
                <w:bCs/>
                <w:sz w:val="24"/>
              </w:rPr>
            </w:pPr>
            <w:r w:rsidRPr="005D325C">
              <w:rPr>
                <w:rFonts w:ascii="宋体" w:hAnsi="宋体" w:hint="eastAsia"/>
                <w:bCs/>
                <w:sz w:val="24"/>
              </w:rPr>
              <w:t>02</w:t>
            </w:r>
          </w:p>
        </w:tc>
        <w:tc>
          <w:tcPr>
            <w:tcW w:w="330" w:type="pct"/>
            <w:vAlign w:val="center"/>
          </w:tcPr>
          <w:p w14:paraId="59B26F1E" w14:textId="77777777" w:rsidR="00381455" w:rsidRPr="005D325C" w:rsidRDefault="00000000">
            <w:pPr>
              <w:spacing w:line="360" w:lineRule="auto"/>
              <w:jc w:val="center"/>
              <w:rPr>
                <w:rFonts w:ascii="宋体" w:hAnsi="宋体"/>
                <w:bCs/>
                <w:sz w:val="24"/>
              </w:rPr>
            </w:pPr>
            <w:r w:rsidRPr="005D325C">
              <w:rPr>
                <w:rFonts w:ascii="宋体" w:hAnsi="宋体" w:hint="eastAsia"/>
                <w:bCs/>
                <w:sz w:val="24"/>
              </w:rPr>
              <w:t>2</w:t>
            </w:r>
          </w:p>
        </w:tc>
        <w:tc>
          <w:tcPr>
            <w:tcW w:w="562" w:type="pct"/>
            <w:vAlign w:val="center"/>
          </w:tcPr>
          <w:p w14:paraId="2D5DA7B1" w14:textId="77777777" w:rsidR="00381455" w:rsidRPr="005D325C" w:rsidRDefault="00000000">
            <w:pPr>
              <w:spacing w:line="360" w:lineRule="auto"/>
              <w:jc w:val="center"/>
              <w:rPr>
                <w:rFonts w:ascii="宋体" w:hAnsi="宋体"/>
                <w:bCs/>
                <w:sz w:val="24"/>
              </w:rPr>
            </w:pPr>
            <w:r w:rsidRPr="005D325C">
              <w:rPr>
                <w:rFonts w:ascii="宋体" w:hAnsi="宋体" w:hint="eastAsia"/>
                <w:bCs/>
                <w:sz w:val="24"/>
              </w:rPr>
              <w:t>高密度400G以太网业务分析仪</w:t>
            </w:r>
          </w:p>
        </w:tc>
        <w:tc>
          <w:tcPr>
            <w:tcW w:w="450" w:type="pct"/>
            <w:vAlign w:val="center"/>
          </w:tcPr>
          <w:p w14:paraId="7CF70A50" w14:textId="77777777" w:rsidR="00381455" w:rsidRPr="005D325C" w:rsidRDefault="00000000">
            <w:pPr>
              <w:spacing w:line="360" w:lineRule="auto"/>
              <w:jc w:val="center"/>
              <w:rPr>
                <w:rFonts w:ascii="宋体" w:hAnsi="宋体"/>
                <w:bCs/>
                <w:sz w:val="24"/>
              </w:rPr>
            </w:pPr>
            <w:r w:rsidRPr="005D325C">
              <w:rPr>
                <w:rFonts w:ascii="宋体" w:hAnsi="宋体" w:hint="eastAsia"/>
                <w:bCs/>
                <w:sz w:val="24"/>
              </w:rPr>
              <w:t>1</w:t>
            </w:r>
          </w:p>
        </w:tc>
        <w:tc>
          <w:tcPr>
            <w:tcW w:w="507" w:type="pct"/>
            <w:vAlign w:val="center"/>
          </w:tcPr>
          <w:p w14:paraId="2C53972D" w14:textId="77777777" w:rsidR="00381455" w:rsidRPr="005D325C" w:rsidRDefault="00000000">
            <w:pPr>
              <w:spacing w:line="360" w:lineRule="auto"/>
              <w:jc w:val="center"/>
              <w:rPr>
                <w:rFonts w:ascii="宋体" w:hAnsi="宋体"/>
                <w:bCs/>
                <w:sz w:val="24"/>
              </w:rPr>
            </w:pPr>
            <w:r w:rsidRPr="005D325C">
              <w:rPr>
                <w:rFonts w:ascii="宋体" w:hAnsi="宋体"/>
                <w:bCs/>
                <w:sz w:val="24"/>
              </w:rPr>
              <w:t>190</w:t>
            </w:r>
          </w:p>
        </w:tc>
        <w:tc>
          <w:tcPr>
            <w:tcW w:w="450" w:type="pct"/>
            <w:vAlign w:val="center"/>
          </w:tcPr>
          <w:p w14:paraId="1DDB536B" w14:textId="77777777" w:rsidR="00381455" w:rsidRPr="005D325C" w:rsidRDefault="00000000">
            <w:pPr>
              <w:spacing w:line="360" w:lineRule="auto"/>
              <w:jc w:val="center"/>
              <w:rPr>
                <w:rFonts w:ascii="宋体" w:hAnsi="宋体"/>
                <w:bCs/>
                <w:sz w:val="24"/>
              </w:rPr>
            </w:pPr>
            <w:r w:rsidRPr="005D325C">
              <w:rPr>
                <w:rFonts w:ascii="宋体" w:hAnsi="宋体"/>
                <w:bCs/>
                <w:sz w:val="24"/>
              </w:rPr>
              <w:t>185.25</w:t>
            </w:r>
          </w:p>
        </w:tc>
        <w:tc>
          <w:tcPr>
            <w:tcW w:w="450" w:type="pct"/>
            <w:vAlign w:val="center"/>
          </w:tcPr>
          <w:p w14:paraId="021C00F3" w14:textId="77777777" w:rsidR="00381455" w:rsidRPr="005D325C" w:rsidRDefault="00000000">
            <w:pPr>
              <w:spacing w:line="360" w:lineRule="auto"/>
              <w:jc w:val="center"/>
              <w:rPr>
                <w:rFonts w:ascii="宋体" w:hAnsi="宋体"/>
                <w:bCs/>
                <w:sz w:val="24"/>
              </w:rPr>
            </w:pPr>
            <w:r w:rsidRPr="005D325C">
              <w:rPr>
                <w:rFonts w:ascii="宋体" w:hAnsi="宋体"/>
                <w:bCs/>
                <w:sz w:val="24"/>
              </w:rPr>
              <w:t>185.25</w:t>
            </w:r>
          </w:p>
        </w:tc>
        <w:tc>
          <w:tcPr>
            <w:tcW w:w="450" w:type="pct"/>
            <w:vAlign w:val="center"/>
          </w:tcPr>
          <w:p w14:paraId="075D0BED" w14:textId="77777777" w:rsidR="00381455" w:rsidRPr="005D325C" w:rsidRDefault="00000000">
            <w:pPr>
              <w:spacing w:line="360" w:lineRule="auto"/>
              <w:jc w:val="center"/>
              <w:rPr>
                <w:rFonts w:ascii="宋体" w:hAnsi="宋体"/>
                <w:bCs/>
                <w:sz w:val="24"/>
              </w:rPr>
            </w:pPr>
            <w:r w:rsidRPr="005D325C">
              <w:rPr>
                <w:rFonts w:ascii="宋体" w:hAnsi="宋体" w:hint="eastAsia"/>
                <w:bCs/>
                <w:sz w:val="24"/>
              </w:rPr>
              <w:t>是</w:t>
            </w:r>
          </w:p>
        </w:tc>
        <w:tc>
          <w:tcPr>
            <w:tcW w:w="1463" w:type="pct"/>
            <w:vAlign w:val="center"/>
          </w:tcPr>
          <w:p w14:paraId="179F2592" w14:textId="77777777" w:rsidR="00381455" w:rsidRPr="005D325C" w:rsidRDefault="00000000">
            <w:pPr>
              <w:spacing w:line="360" w:lineRule="auto"/>
              <w:jc w:val="center"/>
              <w:rPr>
                <w:rFonts w:ascii="宋体" w:hAnsi="宋体"/>
                <w:kern w:val="0"/>
                <w:sz w:val="24"/>
              </w:rPr>
            </w:pPr>
            <w:r w:rsidRPr="005D325C">
              <w:rPr>
                <w:rFonts w:ascii="宋体" w:hAnsi="宋体" w:hint="eastAsia"/>
                <w:kern w:val="0"/>
                <w:sz w:val="24"/>
              </w:rPr>
              <w:t>中国信息通信研究院拟采购</w:t>
            </w:r>
            <w:r w:rsidRPr="005D325C">
              <w:rPr>
                <w:rFonts w:ascii="宋体" w:hAnsi="宋体" w:hint="eastAsia"/>
                <w:bCs/>
                <w:sz w:val="24"/>
              </w:rPr>
              <w:t>高密度400G以太网业务分析仪，用于科研。详见招标文件第五章。</w:t>
            </w:r>
          </w:p>
        </w:tc>
      </w:tr>
    </w:tbl>
    <w:p w14:paraId="3ED0246F" w14:textId="77777777" w:rsidR="00381455" w:rsidRPr="005D325C" w:rsidRDefault="00000000">
      <w:pPr>
        <w:spacing w:line="360" w:lineRule="auto"/>
        <w:rPr>
          <w:b/>
          <w:bCs/>
          <w:sz w:val="24"/>
        </w:rPr>
      </w:pPr>
      <w:r w:rsidRPr="005D325C">
        <w:rPr>
          <w:rFonts w:hint="eastAsia"/>
          <w:b/>
          <w:bCs/>
          <w:sz w:val="24"/>
        </w:rPr>
        <w:t>注：投标人投标报价超过包预算金额的或本包内包含多个货物</w:t>
      </w:r>
      <w:r w:rsidRPr="005D325C">
        <w:rPr>
          <w:rFonts w:hint="eastAsia"/>
          <w:b/>
          <w:bCs/>
          <w:sz w:val="24"/>
        </w:rPr>
        <w:t>/</w:t>
      </w:r>
      <w:r w:rsidRPr="005D325C">
        <w:rPr>
          <w:rFonts w:hint="eastAsia"/>
          <w:b/>
          <w:bCs/>
          <w:sz w:val="24"/>
        </w:rPr>
        <w:t>服务的报价，超过单个货物</w:t>
      </w:r>
      <w:r w:rsidRPr="005D325C">
        <w:rPr>
          <w:rFonts w:hint="eastAsia"/>
          <w:b/>
          <w:bCs/>
          <w:sz w:val="24"/>
        </w:rPr>
        <w:t>/</w:t>
      </w:r>
      <w:r w:rsidRPr="005D325C">
        <w:rPr>
          <w:rFonts w:hint="eastAsia"/>
          <w:b/>
          <w:bCs/>
          <w:sz w:val="24"/>
        </w:rPr>
        <w:t>服务预算金额的，投标文件将被拒绝。</w:t>
      </w:r>
    </w:p>
    <w:p w14:paraId="52129196" w14:textId="77777777" w:rsidR="00381455" w:rsidRPr="005D325C" w:rsidRDefault="00000000">
      <w:pPr>
        <w:spacing w:line="360" w:lineRule="auto"/>
        <w:ind w:firstLineChars="200" w:firstLine="480"/>
        <w:rPr>
          <w:sz w:val="24"/>
          <w:u w:val="single"/>
        </w:rPr>
      </w:pPr>
      <w:r w:rsidRPr="005D325C">
        <w:rPr>
          <w:sz w:val="24"/>
        </w:rPr>
        <w:t>5.</w:t>
      </w:r>
      <w:r w:rsidRPr="005D325C">
        <w:rPr>
          <w:sz w:val="24"/>
        </w:rPr>
        <w:t>合同履行期限：</w:t>
      </w:r>
      <w:r w:rsidRPr="005D325C">
        <w:rPr>
          <w:rFonts w:ascii="宋体" w:hAnsi="宋体" w:hint="eastAsia"/>
          <w:b/>
          <w:sz w:val="24"/>
        </w:rPr>
        <w:t>01包 交付期：合同签订后300日历日；02包 交付期：合同签订后70日历日。</w:t>
      </w:r>
    </w:p>
    <w:p w14:paraId="0B669BC7" w14:textId="77777777" w:rsidR="00381455" w:rsidRPr="005D325C" w:rsidRDefault="00000000">
      <w:pPr>
        <w:spacing w:line="360" w:lineRule="auto"/>
        <w:ind w:firstLineChars="200" w:firstLine="480"/>
        <w:rPr>
          <w:sz w:val="24"/>
        </w:rPr>
      </w:pPr>
      <w:r w:rsidRPr="005D325C">
        <w:rPr>
          <w:sz w:val="24"/>
        </w:rPr>
        <w:t>6.</w:t>
      </w:r>
      <w:r w:rsidRPr="005D325C">
        <w:rPr>
          <w:sz w:val="24"/>
        </w:rPr>
        <w:t>本项目是否接受联合体投标：</w:t>
      </w:r>
      <w:r w:rsidRPr="005D325C">
        <w:rPr>
          <w:rFonts w:ascii="宋体" w:hAnsi="宋体"/>
          <w:sz w:val="24"/>
        </w:rPr>
        <w:t>□</w:t>
      </w:r>
      <w:r w:rsidRPr="005D325C">
        <w:rPr>
          <w:sz w:val="24"/>
        </w:rPr>
        <w:t>是</w:t>
      </w:r>
      <w:r w:rsidRPr="005D325C">
        <w:rPr>
          <w:sz w:val="24"/>
        </w:rPr>
        <w:t xml:space="preserve">  </w:t>
      </w:r>
      <w:r w:rsidRPr="005D325C">
        <w:rPr>
          <w:rFonts w:hAnsi="宋体"/>
          <w:b/>
          <w:color w:val="000000"/>
          <w:sz w:val="24"/>
        </w:rPr>
        <w:t>■</w:t>
      </w:r>
      <w:r w:rsidRPr="005D325C">
        <w:rPr>
          <w:sz w:val="24"/>
        </w:rPr>
        <w:t>否。</w:t>
      </w:r>
    </w:p>
    <w:p w14:paraId="7A72D045" w14:textId="77777777" w:rsidR="00381455" w:rsidRPr="005D325C" w:rsidRDefault="00381455">
      <w:pPr>
        <w:spacing w:line="360" w:lineRule="auto"/>
        <w:ind w:firstLineChars="200" w:firstLine="480"/>
        <w:rPr>
          <w:sz w:val="24"/>
        </w:rPr>
      </w:pPr>
    </w:p>
    <w:p w14:paraId="21ACE300" w14:textId="77777777" w:rsidR="00381455" w:rsidRPr="005D325C" w:rsidRDefault="00000000">
      <w:pPr>
        <w:pStyle w:val="2"/>
        <w:spacing w:before="0" w:line="360" w:lineRule="auto"/>
        <w:jc w:val="left"/>
        <w:rPr>
          <w:rFonts w:ascii="Times New Roman" w:hAnsi="Times New Roman"/>
          <w:szCs w:val="24"/>
        </w:rPr>
      </w:pPr>
      <w:bookmarkStart w:id="8" w:name="_Toc35393622"/>
      <w:bookmarkStart w:id="9" w:name="_Toc35393791"/>
      <w:bookmarkStart w:id="10" w:name="_Toc28359003"/>
      <w:bookmarkStart w:id="11" w:name="_Toc28359080"/>
      <w:bookmarkStart w:id="12" w:name="_Toc25237"/>
      <w:r w:rsidRPr="005D325C">
        <w:rPr>
          <w:rFonts w:ascii="Times New Roman" w:hAnsi="Times New Roman"/>
          <w:szCs w:val="24"/>
        </w:rPr>
        <w:t>二、申请人的资格要求（须同时满足）</w:t>
      </w:r>
      <w:bookmarkEnd w:id="8"/>
      <w:bookmarkEnd w:id="9"/>
      <w:bookmarkEnd w:id="10"/>
      <w:bookmarkEnd w:id="11"/>
      <w:bookmarkEnd w:id="12"/>
    </w:p>
    <w:p w14:paraId="008D3B44" w14:textId="77777777" w:rsidR="00381455" w:rsidRPr="005D325C" w:rsidRDefault="00000000">
      <w:pPr>
        <w:spacing w:line="360" w:lineRule="auto"/>
        <w:ind w:firstLineChars="200" w:firstLine="480"/>
        <w:rPr>
          <w:sz w:val="24"/>
        </w:rPr>
      </w:pPr>
      <w:r w:rsidRPr="005D325C">
        <w:rPr>
          <w:sz w:val="24"/>
        </w:rPr>
        <w:t>1.</w:t>
      </w:r>
      <w:r w:rsidRPr="005D325C">
        <w:rPr>
          <w:sz w:val="24"/>
        </w:rPr>
        <w:t>满足《中华人民共和国政府采购法》第二十二条规定；</w:t>
      </w:r>
    </w:p>
    <w:p w14:paraId="45273F06" w14:textId="77777777" w:rsidR="00381455" w:rsidRPr="005D325C" w:rsidRDefault="00000000">
      <w:pPr>
        <w:spacing w:line="360" w:lineRule="auto"/>
        <w:ind w:firstLineChars="200" w:firstLine="480"/>
        <w:rPr>
          <w:sz w:val="24"/>
        </w:rPr>
      </w:pPr>
      <w:bookmarkStart w:id="13" w:name="_Toc28359081"/>
      <w:bookmarkStart w:id="14" w:name="_Toc28359004"/>
      <w:r w:rsidRPr="005D325C">
        <w:rPr>
          <w:sz w:val="24"/>
        </w:rPr>
        <w:t>2.</w:t>
      </w:r>
      <w:r w:rsidRPr="005D325C">
        <w:rPr>
          <w:sz w:val="24"/>
        </w:rPr>
        <w:t>落实政府采购政策需满足的资格要求：</w:t>
      </w:r>
    </w:p>
    <w:p w14:paraId="0DA9A02D" w14:textId="77777777" w:rsidR="00381455" w:rsidRPr="005D325C" w:rsidRDefault="00000000">
      <w:pPr>
        <w:spacing w:line="360" w:lineRule="auto"/>
        <w:ind w:firstLineChars="200" w:firstLine="480"/>
        <w:rPr>
          <w:sz w:val="24"/>
        </w:rPr>
      </w:pPr>
      <w:r w:rsidRPr="005D325C">
        <w:rPr>
          <w:sz w:val="24"/>
        </w:rPr>
        <w:t xml:space="preserve">2.1 </w:t>
      </w:r>
      <w:r w:rsidRPr="005D325C">
        <w:rPr>
          <w:sz w:val="24"/>
        </w:rPr>
        <w:t>中小企业政策</w:t>
      </w:r>
    </w:p>
    <w:p w14:paraId="3F7298DE" w14:textId="77777777" w:rsidR="00381455" w:rsidRPr="005D325C" w:rsidRDefault="00000000">
      <w:pPr>
        <w:spacing w:line="360" w:lineRule="auto"/>
        <w:ind w:firstLineChars="200" w:firstLine="482"/>
        <w:rPr>
          <w:sz w:val="24"/>
        </w:rPr>
      </w:pPr>
      <w:r w:rsidRPr="005D325C">
        <w:rPr>
          <w:rFonts w:hAnsi="宋体"/>
          <w:b/>
          <w:color w:val="000000"/>
          <w:sz w:val="24"/>
        </w:rPr>
        <w:t>■</w:t>
      </w:r>
      <w:r w:rsidRPr="005D325C">
        <w:rPr>
          <w:rFonts w:hint="eastAsia"/>
          <w:sz w:val="24"/>
        </w:rPr>
        <w:t>本项目</w:t>
      </w:r>
      <w:r w:rsidRPr="005D325C">
        <w:rPr>
          <w:sz w:val="24"/>
        </w:rPr>
        <w:t>不专门面向中小企业预留采购份额。</w:t>
      </w:r>
    </w:p>
    <w:p w14:paraId="2A5F512B" w14:textId="77777777" w:rsidR="00381455" w:rsidRPr="005D325C" w:rsidRDefault="00000000">
      <w:pPr>
        <w:spacing w:line="360" w:lineRule="auto"/>
        <w:ind w:firstLineChars="200" w:firstLine="480"/>
        <w:rPr>
          <w:sz w:val="24"/>
        </w:rPr>
      </w:pPr>
      <w:r w:rsidRPr="005D325C">
        <w:rPr>
          <w:rFonts w:ascii="宋体" w:hAnsi="宋体"/>
          <w:sz w:val="24"/>
        </w:rPr>
        <w:lastRenderedPageBreak/>
        <w:t>□</w:t>
      </w:r>
      <w:r w:rsidRPr="005D325C">
        <w:rPr>
          <w:sz w:val="24"/>
        </w:rPr>
        <w:t>本项目专门面向</w:t>
      </w:r>
      <w:r w:rsidRPr="005D325C">
        <w:rPr>
          <w:sz w:val="24"/>
        </w:rPr>
        <w:t xml:space="preserve">  </w:t>
      </w:r>
      <w:r w:rsidRPr="005D325C">
        <w:rPr>
          <w:rFonts w:ascii="宋体" w:hAnsi="宋体"/>
          <w:sz w:val="24"/>
        </w:rPr>
        <w:t>□</w:t>
      </w:r>
      <w:r w:rsidRPr="005D325C">
        <w:rPr>
          <w:sz w:val="24"/>
        </w:rPr>
        <w:t>中小</w:t>
      </w:r>
      <w:r w:rsidRPr="005D325C">
        <w:rPr>
          <w:rFonts w:hint="eastAsia"/>
          <w:sz w:val="24"/>
        </w:rPr>
        <w:t>微</w:t>
      </w:r>
      <w:r w:rsidRPr="005D325C">
        <w:rPr>
          <w:sz w:val="24"/>
        </w:rPr>
        <w:t xml:space="preserve"> </w:t>
      </w:r>
      <w:r w:rsidRPr="005D325C">
        <w:rPr>
          <w:rFonts w:ascii="宋体" w:hAnsi="宋体"/>
          <w:sz w:val="24"/>
        </w:rPr>
        <w:t>□</w:t>
      </w:r>
      <w:r w:rsidRPr="005D325C">
        <w:rPr>
          <w:sz w:val="24"/>
        </w:rPr>
        <w:t>小微企业</w:t>
      </w:r>
      <w:r w:rsidRPr="005D325C">
        <w:rPr>
          <w:sz w:val="24"/>
        </w:rPr>
        <w:t xml:space="preserve">  </w:t>
      </w:r>
      <w:r w:rsidRPr="005D325C">
        <w:rPr>
          <w:sz w:val="24"/>
        </w:rPr>
        <w:t>采购。即：提供的</w:t>
      </w:r>
      <w:r w:rsidRPr="005D325C">
        <w:rPr>
          <w:rFonts w:hint="eastAsia"/>
          <w:sz w:val="24"/>
        </w:rPr>
        <w:t>服务</w:t>
      </w:r>
      <w:r w:rsidRPr="005D325C">
        <w:rPr>
          <w:sz w:val="24"/>
        </w:rPr>
        <w:t>全部由符合政策要求的中小</w:t>
      </w:r>
      <w:r w:rsidRPr="005D325C">
        <w:rPr>
          <w:rFonts w:hint="eastAsia"/>
          <w:sz w:val="24"/>
        </w:rPr>
        <w:t>微</w:t>
      </w:r>
      <w:r w:rsidRPr="005D325C">
        <w:rPr>
          <w:sz w:val="24"/>
        </w:rPr>
        <w:t>/</w:t>
      </w:r>
      <w:r w:rsidRPr="005D325C">
        <w:rPr>
          <w:sz w:val="24"/>
        </w:rPr>
        <w:t>小微企业</w:t>
      </w:r>
      <w:r w:rsidRPr="005D325C">
        <w:rPr>
          <w:rFonts w:hint="eastAsia"/>
          <w:sz w:val="24"/>
        </w:rPr>
        <w:t>承接</w:t>
      </w:r>
      <w:r w:rsidRPr="005D325C">
        <w:rPr>
          <w:sz w:val="24"/>
        </w:rPr>
        <w:t>。</w:t>
      </w:r>
      <w:bookmarkStart w:id="15" w:name="_Hlk136447868"/>
      <w:r w:rsidRPr="005D325C">
        <w:rPr>
          <w:rFonts w:hint="eastAsia"/>
          <w:sz w:val="24"/>
        </w:rPr>
        <w:t>投标人必须提供第七章《中小企业声明函》。</w:t>
      </w:r>
      <w:bookmarkEnd w:id="15"/>
    </w:p>
    <w:p w14:paraId="25B9B444" w14:textId="77777777" w:rsidR="00381455" w:rsidRPr="005D325C" w:rsidRDefault="00000000">
      <w:pPr>
        <w:spacing w:line="360" w:lineRule="auto"/>
        <w:ind w:firstLineChars="200" w:firstLine="480"/>
        <w:rPr>
          <w:sz w:val="24"/>
        </w:rPr>
      </w:pPr>
      <w:r w:rsidRPr="005D325C">
        <w:rPr>
          <w:rFonts w:ascii="宋体" w:hAnsi="宋体"/>
          <w:sz w:val="24"/>
        </w:rPr>
        <w:t>□</w:t>
      </w:r>
      <w:r w:rsidRPr="005D325C">
        <w:rPr>
          <w:sz w:val="24"/>
        </w:rPr>
        <w:t>本项目预留部分采购项目预算专门面向中小</w:t>
      </w:r>
      <w:r w:rsidRPr="005D325C">
        <w:rPr>
          <w:rFonts w:hint="eastAsia"/>
          <w:sz w:val="24"/>
        </w:rPr>
        <w:t>/</w:t>
      </w:r>
      <w:r w:rsidRPr="005D325C">
        <w:rPr>
          <w:rFonts w:hint="eastAsia"/>
          <w:sz w:val="24"/>
        </w:rPr>
        <w:t>小微</w:t>
      </w:r>
      <w:r w:rsidRPr="005D325C">
        <w:rPr>
          <w:sz w:val="24"/>
        </w:rPr>
        <w:t>企业采购。对于预留份额，提供的</w:t>
      </w:r>
      <w:r w:rsidRPr="005D325C">
        <w:rPr>
          <w:rFonts w:hint="eastAsia"/>
          <w:sz w:val="24"/>
        </w:rPr>
        <w:t>服务</w:t>
      </w:r>
      <w:r w:rsidRPr="005D325C">
        <w:rPr>
          <w:sz w:val="24"/>
        </w:rPr>
        <w:t>由符合政策要求的中小</w:t>
      </w:r>
      <w:r w:rsidRPr="005D325C">
        <w:rPr>
          <w:rFonts w:hint="eastAsia"/>
          <w:sz w:val="24"/>
        </w:rPr>
        <w:t>/</w:t>
      </w:r>
      <w:r w:rsidRPr="005D325C">
        <w:rPr>
          <w:rFonts w:hint="eastAsia"/>
          <w:sz w:val="24"/>
        </w:rPr>
        <w:t>小微</w:t>
      </w:r>
      <w:r w:rsidRPr="005D325C">
        <w:rPr>
          <w:sz w:val="24"/>
        </w:rPr>
        <w:t>企业</w:t>
      </w:r>
      <w:r w:rsidRPr="005D325C">
        <w:rPr>
          <w:rFonts w:hint="eastAsia"/>
          <w:sz w:val="24"/>
        </w:rPr>
        <w:t>承接</w:t>
      </w:r>
      <w:r w:rsidRPr="005D325C">
        <w:rPr>
          <w:sz w:val="24"/>
        </w:rPr>
        <w:t>。预留份额通过以下措施进行：</w:t>
      </w:r>
      <w:r w:rsidRPr="005D325C">
        <w:rPr>
          <w:sz w:val="24"/>
        </w:rPr>
        <w:t>__________________</w:t>
      </w:r>
      <w:r w:rsidRPr="005D325C">
        <w:rPr>
          <w:rFonts w:hint="eastAsia"/>
          <w:sz w:val="24"/>
        </w:rPr>
        <w:t>。</w:t>
      </w:r>
    </w:p>
    <w:p w14:paraId="60455FC8" w14:textId="77777777" w:rsidR="00381455" w:rsidRPr="005D325C" w:rsidRDefault="00000000">
      <w:pPr>
        <w:tabs>
          <w:tab w:val="left" w:pos="900"/>
          <w:tab w:val="left" w:pos="1134"/>
          <w:tab w:val="left" w:pos="1589"/>
          <w:tab w:val="left" w:pos="5521"/>
        </w:tabs>
        <w:snapToGrid w:val="0"/>
        <w:spacing w:line="360" w:lineRule="auto"/>
        <w:ind w:firstLineChars="200" w:firstLine="480"/>
        <w:rPr>
          <w:sz w:val="24"/>
        </w:rPr>
      </w:pPr>
      <w:r w:rsidRPr="005D325C">
        <w:rPr>
          <w:sz w:val="24"/>
        </w:rPr>
        <w:t xml:space="preserve">2.2 </w:t>
      </w:r>
      <w:r w:rsidRPr="005D325C">
        <w:rPr>
          <w:sz w:val="24"/>
        </w:rPr>
        <w:t>其它落实政府采购政策的资格要求（如有）：</w:t>
      </w:r>
      <w:r w:rsidRPr="005D325C">
        <w:rPr>
          <w:sz w:val="24"/>
        </w:rPr>
        <w:t>_</w:t>
      </w:r>
      <w:r w:rsidRPr="005D325C">
        <w:rPr>
          <w:rFonts w:hint="eastAsia"/>
          <w:sz w:val="24"/>
          <w:u w:val="single"/>
        </w:rPr>
        <w:t>通过“信用中国”网站（</w:t>
      </w:r>
      <w:r w:rsidRPr="005D325C">
        <w:rPr>
          <w:rFonts w:hint="eastAsia"/>
          <w:sz w:val="24"/>
          <w:u w:val="single"/>
        </w:rPr>
        <w:t>www.creditchina.gov.cn</w:t>
      </w:r>
      <w:r w:rsidRPr="005D325C">
        <w:rPr>
          <w:rFonts w:hint="eastAsia"/>
          <w:sz w:val="24"/>
          <w:u w:val="single"/>
        </w:rPr>
        <w:t>）和中国政府采购网（</w:t>
      </w:r>
      <w:r w:rsidRPr="005D325C">
        <w:rPr>
          <w:rFonts w:hint="eastAsia"/>
          <w:sz w:val="24"/>
          <w:u w:val="single"/>
        </w:rPr>
        <w:t>www.ccgp.gov.cn</w:t>
      </w:r>
      <w:r w:rsidRPr="005D325C">
        <w:rPr>
          <w:rFonts w:hint="eastAsia"/>
          <w:sz w:val="24"/>
          <w:u w:val="single"/>
        </w:rPr>
        <w:t>）等查询信用记录（截止时点为投标截止时间，由采购代理机构查询），被列入失信被执行人、重大税收违法案件当事人名单、政府采购严重违法失信主体的供应商，没有资格参加本项目的采购活动。</w:t>
      </w:r>
    </w:p>
    <w:p w14:paraId="607855A5" w14:textId="77777777" w:rsidR="00381455" w:rsidRPr="005D325C" w:rsidRDefault="00000000">
      <w:pPr>
        <w:spacing w:line="360" w:lineRule="auto"/>
        <w:ind w:firstLineChars="200" w:firstLine="480"/>
        <w:rPr>
          <w:i/>
          <w:iCs/>
          <w:sz w:val="24"/>
          <w:u w:val="single"/>
        </w:rPr>
      </w:pPr>
      <w:r w:rsidRPr="005D325C">
        <w:rPr>
          <w:sz w:val="24"/>
        </w:rPr>
        <w:t>3.</w:t>
      </w:r>
      <w:r w:rsidRPr="005D325C">
        <w:rPr>
          <w:sz w:val="24"/>
        </w:rPr>
        <w:t>本项目的特定资格要求：</w:t>
      </w:r>
      <w:r w:rsidRPr="005D325C">
        <w:rPr>
          <w:rFonts w:hint="eastAsia"/>
          <w:sz w:val="24"/>
        </w:rPr>
        <w:t>无。</w:t>
      </w:r>
    </w:p>
    <w:p w14:paraId="037A7A8E" w14:textId="77777777" w:rsidR="00381455" w:rsidRPr="005D325C" w:rsidRDefault="00000000">
      <w:pPr>
        <w:tabs>
          <w:tab w:val="left" w:pos="900"/>
          <w:tab w:val="left" w:pos="1134"/>
          <w:tab w:val="left" w:pos="1589"/>
          <w:tab w:val="left" w:pos="5521"/>
        </w:tabs>
        <w:snapToGrid w:val="0"/>
        <w:spacing w:line="360" w:lineRule="auto"/>
        <w:ind w:firstLineChars="200" w:firstLine="480"/>
        <w:rPr>
          <w:sz w:val="24"/>
        </w:rPr>
      </w:pPr>
      <w:r w:rsidRPr="005D325C">
        <w:rPr>
          <w:sz w:val="24"/>
        </w:rPr>
        <w:t>3.1</w:t>
      </w:r>
      <w:r w:rsidRPr="005D325C">
        <w:rPr>
          <w:sz w:val="24"/>
        </w:rPr>
        <w:t>本项目是否接受分支机构参与投标：</w:t>
      </w:r>
      <w:r w:rsidRPr="005D325C">
        <w:rPr>
          <w:rFonts w:ascii="宋体" w:hAnsi="宋体"/>
          <w:sz w:val="24"/>
        </w:rPr>
        <w:t>□</w:t>
      </w:r>
      <w:r w:rsidRPr="005D325C">
        <w:rPr>
          <w:sz w:val="24"/>
        </w:rPr>
        <w:t>是</w:t>
      </w:r>
      <w:r w:rsidRPr="005D325C">
        <w:rPr>
          <w:sz w:val="24"/>
        </w:rPr>
        <w:t xml:space="preserve">  </w:t>
      </w:r>
      <w:r w:rsidRPr="005D325C">
        <w:rPr>
          <w:rFonts w:hAnsi="宋体"/>
          <w:b/>
          <w:color w:val="000000"/>
          <w:sz w:val="24"/>
        </w:rPr>
        <w:t>■</w:t>
      </w:r>
      <w:r w:rsidRPr="005D325C">
        <w:rPr>
          <w:sz w:val="24"/>
        </w:rPr>
        <w:t>否；</w:t>
      </w:r>
    </w:p>
    <w:p w14:paraId="0CBC4460" w14:textId="77777777" w:rsidR="00381455" w:rsidRPr="005D325C" w:rsidRDefault="00000000">
      <w:pPr>
        <w:tabs>
          <w:tab w:val="left" w:pos="900"/>
          <w:tab w:val="left" w:pos="1134"/>
          <w:tab w:val="left" w:pos="1589"/>
          <w:tab w:val="left" w:pos="5521"/>
        </w:tabs>
        <w:snapToGrid w:val="0"/>
        <w:spacing w:line="360" w:lineRule="auto"/>
        <w:ind w:firstLineChars="200" w:firstLine="480"/>
        <w:rPr>
          <w:sz w:val="24"/>
        </w:rPr>
      </w:pPr>
      <w:r w:rsidRPr="005D325C">
        <w:rPr>
          <w:sz w:val="24"/>
        </w:rPr>
        <w:t>3.2</w:t>
      </w:r>
      <w:r w:rsidRPr="005D325C">
        <w:rPr>
          <w:sz w:val="24"/>
        </w:rPr>
        <w:t>本项目是否属于政府购买服务：</w:t>
      </w:r>
    </w:p>
    <w:p w14:paraId="2D97BF7D" w14:textId="77777777" w:rsidR="00381455" w:rsidRPr="005D325C" w:rsidRDefault="00000000">
      <w:pPr>
        <w:tabs>
          <w:tab w:val="left" w:pos="900"/>
          <w:tab w:val="left" w:pos="1134"/>
          <w:tab w:val="left" w:pos="1589"/>
          <w:tab w:val="left" w:pos="5521"/>
        </w:tabs>
        <w:snapToGrid w:val="0"/>
        <w:spacing w:line="360" w:lineRule="auto"/>
        <w:ind w:leftChars="472" w:left="991" w:firstLine="2"/>
        <w:rPr>
          <w:sz w:val="24"/>
        </w:rPr>
      </w:pPr>
      <w:r w:rsidRPr="005D325C">
        <w:rPr>
          <w:rFonts w:hAnsi="宋体"/>
          <w:b/>
          <w:color w:val="000000"/>
          <w:sz w:val="24"/>
        </w:rPr>
        <w:t>■</w:t>
      </w:r>
      <w:r w:rsidRPr="005D325C">
        <w:rPr>
          <w:sz w:val="24"/>
        </w:rPr>
        <w:t>否</w:t>
      </w:r>
    </w:p>
    <w:p w14:paraId="3199E31F" w14:textId="77777777" w:rsidR="00381455" w:rsidRPr="005D325C" w:rsidRDefault="00000000">
      <w:pPr>
        <w:tabs>
          <w:tab w:val="left" w:pos="900"/>
          <w:tab w:val="left" w:pos="1134"/>
          <w:tab w:val="left" w:pos="1589"/>
          <w:tab w:val="left" w:pos="5521"/>
        </w:tabs>
        <w:snapToGrid w:val="0"/>
        <w:spacing w:line="360" w:lineRule="auto"/>
        <w:ind w:leftChars="472" w:left="991" w:firstLine="2"/>
        <w:rPr>
          <w:sz w:val="24"/>
        </w:rPr>
      </w:pPr>
      <w:r w:rsidRPr="005D325C">
        <w:rPr>
          <w:rFonts w:ascii="宋体" w:hAnsi="宋体"/>
          <w:sz w:val="24"/>
        </w:rPr>
        <w:t>□</w:t>
      </w:r>
      <w:r w:rsidRPr="005D325C">
        <w:rPr>
          <w:sz w:val="24"/>
        </w:rPr>
        <w:t>是，公益一类事业单位、使用事业编制且由财政拨款保障的群团组织，不得作为承接主体；</w:t>
      </w:r>
    </w:p>
    <w:p w14:paraId="77AAE563" w14:textId="77777777" w:rsidR="00381455" w:rsidRPr="005D325C" w:rsidRDefault="00000000">
      <w:pPr>
        <w:tabs>
          <w:tab w:val="left" w:pos="900"/>
          <w:tab w:val="left" w:pos="1134"/>
          <w:tab w:val="left" w:pos="1589"/>
          <w:tab w:val="left" w:pos="5521"/>
        </w:tabs>
        <w:snapToGrid w:val="0"/>
        <w:spacing w:line="360" w:lineRule="auto"/>
        <w:ind w:firstLineChars="200" w:firstLine="480"/>
        <w:rPr>
          <w:sz w:val="24"/>
        </w:rPr>
      </w:pPr>
      <w:r w:rsidRPr="005D325C">
        <w:rPr>
          <w:sz w:val="24"/>
        </w:rPr>
        <w:t>3.3</w:t>
      </w:r>
      <w:r w:rsidRPr="005D325C">
        <w:rPr>
          <w:sz w:val="24"/>
        </w:rPr>
        <w:t>其他特定资格要求：</w:t>
      </w:r>
    </w:p>
    <w:p w14:paraId="722F11F4" w14:textId="77777777" w:rsidR="00381455" w:rsidRPr="005D325C" w:rsidRDefault="00000000">
      <w:pPr>
        <w:tabs>
          <w:tab w:val="left" w:pos="900"/>
          <w:tab w:val="left" w:pos="1134"/>
          <w:tab w:val="left" w:pos="1589"/>
          <w:tab w:val="left" w:pos="5521"/>
        </w:tabs>
        <w:snapToGrid w:val="0"/>
        <w:spacing w:line="360" w:lineRule="auto"/>
        <w:ind w:firstLineChars="200" w:firstLine="480"/>
        <w:rPr>
          <w:sz w:val="24"/>
          <w:u w:val="single"/>
        </w:rPr>
      </w:pPr>
      <w:r w:rsidRPr="005D325C">
        <w:rPr>
          <w:rFonts w:hint="eastAsia"/>
          <w:sz w:val="24"/>
          <w:u w:val="single"/>
        </w:rPr>
        <w:t>（</w:t>
      </w:r>
      <w:r w:rsidRPr="005D325C">
        <w:rPr>
          <w:rFonts w:hint="eastAsia"/>
          <w:sz w:val="24"/>
          <w:u w:val="single"/>
        </w:rPr>
        <w:t>1</w:t>
      </w:r>
      <w:r w:rsidRPr="005D325C">
        <w:rPr>
          <w:rFonts w:hint="eastAsia"/>
          <w:sz w:val="24"/>
          <w:u w:val="single"/>
        </w:rPr>
        <w:t>）单位负责人为同一人或者存在直接控股、管理关系的不同供应商，不得同时参加同一合同项下的采购活动；为本项目</w:t>
      </w:r>
      <w:r w:rsidRPr="005D325C">
        <w:rPr>
          <w:rFonts w:hint="eastAsia"/>
          <w:sz w:val="24"/>
          <w:u w:val="single"/>
        </w:rPr>
        <w:t>/</w:t>
      </w:r>
      <w:r w:rsidRPr="005D325C">
        <w:rPr>
          <w:rFonts w:hint="eastAsia"/>
          <w:sz w:val="24"/>
          <w:u w:val="single"/>
        </w:rPr>
        <w:t>某一包号提供整体设计、规范编制或者项目管理、监理、检测等服务的供应商，不得再参加本项目</w:t>
      </w:r>
      <w:r w:rsidRPr="005D325C">
        <w:rPr>
          <w:rFonts w:hint="eastAsia"/>
          <w:sz w:val="24"/>
          <w:u w:val="single"/>
        </w:rPr>
        <w:t>/</w:t>
      </w:r>
      <w:r w:rsidRPr="005D325C">
        <w:rPr>
          <w:rFonts w:hint="eastAsia"/>
          <w:sz w:val="24"/>
          <w:u w:val="single"/>
        </w:rPr>
        <w:t>该包的其他采购活动。本项目的采购代理机构及其分支机构不得参加本项目的投标或者代理投标；</w:t>
      </w:r>
    </w:p>
    <w:p w14:paraId="12D0BBBF" w14:textId="77777777" w:rsidR="00381455" w:rsidRPr="005D325C" w:rsidRDefault="00000000">
      <w:pPr>
        <w:tabs>
          <w:tab w:val="left" w:pos="900"/>
          <w:tab w:val="left" w:pos="1134"/>
          <w:tab w:val="left" w:pos="1589"/>
          <w:tab w:val="left" w:pos="5521"/>
        </w:tabs>
        <w:snapToGrid w:val="0"/>
        <w:spacing w:line="360" w:lineRule="auto"/>
        <w:ind w:firstLineChars="200" w:firstLine="480"/>
        <w:rPr>
          <w:sz w:val="24"/>
        </w:rPr>
      </w:pPr>
      <w:r w:rsidRPr="005D325C">
        <w:rPr>
          <w:rFonts w:hint="eastAsia"/>
          <w:sz w:val="24"/>
          <w:u w:val="single"/>
        </w:rPr>
        <w:t>（</w:t>
      </w:r>
      <w:r w:rsidRPr="005D325C">
        <w:rPr>
          <w:rFonts w:hint="eastAsia"/>
          <w:sz w:val="24"/>
          <w:u w:val="single"/>
        </w:rPr>
        <w:t>2</w:t>
      </w:r>
      <w:r w:rsidRPr="005D325C">
        <w:rPr>
          <w:rFonts w:hint="eastAsia"/>
          <w:sz w:val="24"/>
          <w:u w:val="single"/>
        </w:rPr>
        <w:t>）应按招标公告的规定获取招标文件</w:t>
      </w:r>
      <w:r w:rsidRPr="005D325C">
        <w:rPr>
          <w:sz w:val="24"/>
        </w:rPr>
        <w:t>。</w:t>
      </w:r>
    </w:p>
    <w:p w14:paraId="6CBF5CD6" w14:textId="77777777" w:rsidR="00381455" w:rsidRPr="005D325C" w:rsidRDefault="00000000">
      <w:pPr>
        <w:tabs>
          <w:tab w:val="left" w:pos="900"/>
          <w:tab w:val="left" w:pos="1134"/>
          <w:tab w:val="left" w:pos="1589"/>
          <w:tab w:val="left" w:pos="5521"/>
        </w:tabs>
        <w:snapToGrid w:val="0"/>
        <w:spacing w:line="360" w:lineRule="auto"/>
        <w:ind w:firstLineChars="200" w:firstLine="480"/>
        <w:rPr>
          <w:sz w:val="24"/>
        </w:rPr>
      </w:pPr>
      <w:r w:rsidRPr="005D325C">
        <w:rPr>
          <w:rFonts w:hint="eastAsia"/>
          <w:sz w:val="24"/>
          <w:u w:val="single"/>
        </w:rPr>
        <w:t>（</w:t>
      </w:r>
      <w:r w:rsidRPr="005D325C">
        <w:rPr>
          <w:rFonts w:hint="eastAsia"/>
          <w:sz w:val="24"/>
          <w:u w:val="single"/>
        </w:rPr>
        <w:t>3</w:t>
      </w:r>
      <w:r w:rsidRPr="005D325C">
        <w:rPr>
          <w:rFonts w:hint="eastAsia"/>
          <w:sz w:val="24"/>
          <w:u w:val="single"/>
        </w:rPr>
        <w:t>）其他特定资格条件</w:t>
      </w:r>
      <w:r w:rsidRPr="005D325C">
        <w:rPr>
          <w:rFonts w:hint="eastAsia"/>
          <w:sz w:val="24"/>
          <w:u w:val="single"/>
        </w:rPr>
        <w:t xml:space="preserve">                    </w:t>
      </w:r>
      <w:r w:rsidRPr="005D325C">
        <w:rPr>
          <w:sz w:val="24"/>
        </w:rPr>
        <w:t>。</w:t>
      </w:r>
    </w:p>
    <w:p w14:paraId="04595E67" w14:textId="77777777" w:rsidR="00381455" w:rsidRPr="005D325C" w:rsidRDefault="00381455">
      <w:pPr>
        <w:pStyle w:val="91"/>
      </w:pPr>
    </w:p>
    <w:p w14:paraId="7387552E" w14:textId="77777777" w:rsidR="00381455" w:rsidRPr="005D325C" w:rsidRDefault="00381455">
      <w:pPr>
        <w:spacing w:line="360" w:lineRule="auto"/>
        <w:ind w:firstLineChars="200" w:firstLine="480"/>
        <w:rPr>
          <w:i/>
          <w:iCs/>
          <w:sz w:val="24"/>
          <w:u w:val="single"/>
        </w:rPr>
      </w:pPr>
    </w:p>
    <w:p w14:paraId="29DBB5A8" w14:textId="77777777" w:rsidR="00381455" w:rsidRPr="005D325C" w:rsidRDefault="00000000">
      <w:pPr>
        <w:pStyle w:val="2"/>
        <w:widowControl/>
        <w:spacing w:before="0" w:line="360" w:lineRule="auto"/>
        <w:jc w:val="left"/>
        <w:rPr>
          <w:rFonts w:ascii="Times New Roman" w:hAnsi="Times New Roman"/>
          <w:szCs w:val="24"/>
        </w:rPr>
      </w:pPr>
      <w:bookmarkStart w:id="16" w:name="_Toc35393623"/>
      <w:bookmarkStart w:id="17" w:name="_Toc23903"/>
      <w:bookmarkStart w:id="18" w:name="_Toc35393792"/>
      <w:bookmarkEnd w:id="13"/>
      <w:bookmarkEnd w:id="14"/>
      <w:r w:rsidRPr="005D325C">
        <w:rPr>
          <w:rFonts w:ascii="Times New Roman" w:hAnsi="Times New Roman"/>
          <w:szCs w:val="24"/>
        </w:rPr>
        <w:t>三、获取招标文件</w:t>
      </w:r>
      <w:bookmarkEnd w:id="16"/>
      <w:bookmarkEnd w:id="17"/>
      <w:bookmarkEnd w:id="18"/>
    </w:p>
    <w:p w14:paraId="366CB112" w14:textId="01531D36" w:rsidR="00381455" w:rsidRPr="005D325C" w:rsidRDefault="00000000">
      <w:pPr>
        <w:adjustRightInd w:val="0"/>
        <w:snapToGrid w:val="0"/>
        <w:spacing w:line="360" w:lineRule="auto"/>
        <w:ind w:firstLineChars="200" w:firstLine="480"/>
        <w:rPr>
          <w:sz w:val="24"/>
          <w:lang w:bidi="ar"/>
        </w:rPr>
      </w:pPr>
      <w:r w:rsidRPr="005D325C">
        <w:rPr>
          <w:sz w:val="24"/>
          <w:lang w:bidi="ar"/>
        </w:rPr>
        <w:t>1.</w:t>
      </w:r>
      <w:r w:rsidRPr="005D325C">
        <w:rPr>
          <w:sz w:val="24"/>
          <w:lang w:bidi="ar"/>
        </w:rPr>
        <w:t>时间：</w:t>
      </w:r>
      <w:r w:rsidRPr="005D325C">
        <w:rPr>
          <w:rFonts w:hint="eastAsia"/>
          <w:sz w:val="24"/>
          <w:lang w:bidi="ar"/>
        </w:rPr>
        <w:t>202</w:t>
      </w:r>
      <w:r w:rsidR="00C15383" w:rsidRPr="005D325C">
        <w:rPr>
          <w:rFonts w:hint="eastAsia"/>
          <w:sz w:val="24"/>
          <w:lang w:bidi="ar"/>
        </w:rPr>
        <w:t>3</w:t>
      </w:r>
      <w:r w:rsidRPr="005D325C">
        <w:rPr>
          <w:sz w:val="24"/>
          <w:lang w:bidi="ar"/>
        </w:rPr>
        <w:t>年</w:t>
      </w:r>
      <w:r w:rsidR="00C15383" w:rsidRPr="005D325C">
        <w:rPr>
          <w:rFonts w:hint="eastAsia"/>
          <w:sz w:val="24"/>
          <w:lang w:bidi="ar"/>
        </w:rPr>
        <w:t>10</w:t>
      </w:r>
      <w:r w:rsidRPr="005D325C">
        <w:rPr>
          <w:sz w:val="24"/>
          <w:lang w:bidi="ar"/>
        </w:rPr>
        <w:t>月</w:t>
      </w:r>
      <w:r w:rsidR="00C15383" w:rsidRPr="005D325C">
        <w:rPr>
          <w:rFonts w:hint="eastAsia"/>
          <w:sz w:val="24"/>
          <w:lang w:bidi="ar"/>
        </w:rPr>
        <w:t>13</w:t>
      </w:r>
      <w:r w:rsidRPr="005D325C">
        <w:rPr>
          <w:sz w:val="24"/>
          <w:lang w:bidi="ar"/>
        </w:rPr>
        <w:t>日至</w:t>
      </w:r>
      <w:r w:rsidRPr="005D325C">
        <w:rPr>
          <w:rFonts w:hint="eastAsia"/>
          <w:sz w:val="24"/>
          <w:lang w:bidi="ar"/>
        </w:rPr>
        <w:t>202</w:t>
      </w:r>
      <w:r w:rsidR="00C15383" w:rsidRPr="005D325C">
        <w:rPr>
          <w:rFonts w:hint="eastAsia"/>
          <w:sz w:val="24"/>
          <w:lang w:bidi="ar"/>
        </w:rPr>
        <w:t>3</w:t>
      </w:r>
      <w:r w:rsidRPr="005D325C">
        <w:rPr>
          <w:sz w:val="24"/>
          <w:lang w:bidi="ar"/>
        </w:rPr>
        <w:t>年</w:t>
      </w:r>
      <w:r w:rsidR="00C15383" w:rsidRPr="005D325C">
        <w:rPr>
          <w:rFonts w:hint="eastAsia"/>
          <w:sz w:val="24"/>
          <w:lang w:bidi="ar"/>
        </w:rPr>
        <w:t>10</w:t>
      </w:r>
      <w:r w:rsidRPr="005D325C">
        <w:rPr>
          <w:sz w:val="24"/>
          <w:lang w:bidi="ar"/>
        </w:rPr>
        <w:t>月</w:t>
      </w:r>
      <w:r w:rsidR="00C15383" w:rsidRPr="005D325C">
        <w:rPr>
          <w:rFonts w:hint="eastAsia"/>
          <w:sz w:val="24"/>
          <w:lang w:bidi="ar"/>
        </w:rPr>
        <w:t>20</w:t>
      </w:r>
      <w:r w:rsidRPr="005D325C">
        <w:rPr>
          <w:sz w:val="24"/>
          <w:lang w:bidi="ar"/>
        </w:rPr>
        <w:t>日，每天上午</w:t>
      </w:r>
      <w:r w:rsidRPr="005D325C">
        <w:rPr>
          <w:rFonts w:hint="eastAsia"/>
          <w:sz w:val="24"/>
          <w:u w:val="single"/>
          <w:lang w:bidi="ar"/>
        </w:rPr>
        <w:t>9:00</w:t>
      </w:r>
      <w:r w:rsidRPr="005D325C">
        <w:rPr>
          <w:sz w:val="24"/>
          <w:lang w:bidi="ar"/>
        </w:rPr>
        <w:t>至</w:t>
      </w:r>
      <w:r w:rsidRPr="005D325C">
        <w:rPr>
          <w:rFonts w:hint="eastAsia"/>
          <w:sz w:val="24"/>
          <w:u w:val="single"/>
          <w:lang w:bidi="ar"/>
        </w:rPr>
        <w:t>11:30</w:t>
      </w:r>
      <w:r w:rsidRPr="005D325C">
        <w:rPr>
          <w:sz w:val="24"/>
          <w:lang w:bidi="ar"/>
        </w:rPr>
        <w:t>，下午</w:t>
      </w:r>
      <w:r w:rsidRPr="005D325C">
        <w:rPr>
          <w:rFonts w:hint="eastAsia"/>
          <w:sz w:val="24"/>
          <w:u w:val="single"/>
          <w:lang w:bidi="ar"/>
        </w:rPr>
        <w:t>13:00</w:t>
      </w:r>
      <w:r w:rsidRPr="005D325C">
        <w:rPr>
          <w:sz w:val="24"/>
          <w:lang w:bidi="ar"/>
        </w:rPr>
        <w:t>至</w:t>
      </w:r>
      <w:r w:rsidRPr="005D325C">
        <w:rPr>
          <w:rFonts w:hint="eastAsia"/>
          <w:sz w:val="24"/>
          <w:u w:val="single"/>
          <w:lang w:bidi="ar"/>
        </w:rPr>
        <w:t>17:00</w:t>
      </w:r>
      <w:r w:rsidRPr="005D325C">
        <w:rPr>
          <w:sz w:val="24"/>
          <w:lang w:bidi="ar"/>
        </w:rPr>
        <w:t>（北京时间，法定节假日除外）。</w:t>
      </w:r>
    </w:p>
    <w:p w14:paraId="02D1C11B" w14:textId="77777777" w:rsidR="00381455" w:rsidRPr="005D325C" w:rsidRDefault="00000000">
      <w:pPr>
        <w:adjustRightInd w:val="0"/>
        <w:snapToGrid w:val="0"/>
        <w:spacing w:line="360" w:lineRule="auto"/>
        <w:ind w:firstLineChars="200" w:firstLine="480"/>
        <w:rPr>
          <w:sz w:val="24"/>
          <w:lang w:bidi="ar"/>
        </w:rPr>
      </w:pPr>
      <w:r w:rsidRPr="005D325C">
        <w:rPr>
          <w:sz w:val="24"/>
          <w:lang w:bidi="ar"/>
        </w:rPr>
        <w:t>2.</w:t>
      </w:r>
      <w:r w:rsidRPr="005D325C">
        <w:rPr>
          <w:sz w:val="24"/>
          <w:lang w:bidi="ar"/>
        </w:rPr>
        <w:t>地点：</w:t>
      </w:r>
      <w:r w:rsidRPr="005D325C">
        <w:rPr>
          <w:rFonts w:hint="eastAsia"/>
          <w:sz w:val="24"/>
          <w:lang w:bidi="ar"/>
        </w:rPr>
        <w:t>北京明德致信咨询有限公司官网（</w:t>
      </w:r>
      <w:r w:rsidRPr="005D325C">
        <w:rPr>
          <w:rFonts w:hint="eastAsia"/>
          <w:sz w:val="24"/>
          <w:lang w:bidi="ar"/>
        </w:rPr>
        <w:t>http://www.zbbmcc.com</w:t>
      </w:r>
      <w:r w:rsidRPr="005D325C">
        <w:rPr>
          <w:rFonts w:hint="eastAsia"/>
          <w:sz w:val="24"/>
          <w:lang w:bidi="ar"/>
        </w:rPr>
        <w:t>）。</w:t>
      </w:r>
    </w:p>
    <w:p w14:paraId="43E9D9D0" w14:textId="77777777" w:rsidR="00381455" w:rsidRPr="005D325C" w:rsidRDefault="00000000">
      <w:pPr>
        <w:adjustRightInd w:val="0"/>
        <w:snapToGrid w:val="0"/>
        <w:spacing w:line="360" w:lineRule="auto"/>
        <w:ind w:firstLineChars="200" w:firstLine="480"/>
        <w:rPr>
          <w:sz w:val="24"/>
          <w:lang w:bidi="ar"/>
        </w:rPr>
      </w:pPr>
      <w:r w:rsidRPr="005D325C">
        <w:rPr>
          <w:sz w:val="24"/>
          <w:lang w:bidi="ar"/>
        </w:rPr>
        <w:t>3.</w:t>
      </w:r>
      <w:r w:rsidRPr="005D325C">
        <w:rPr>
          <w:sz w:val="24"/>
          <w:lang w:bidi="ar"/>
        </w:rPr>
        <w:t>方式：</w:t>
      </w:r>
    </w:p>
    <w:p w14:paraId="7D55D275" w14:textId="77777777" w:rsidR="00381455" w:rsidRPr="005D325C" w:rsidRDefault="00000000">
      <w:pPr>
        <w:adjustRightInd w:val="0"/>
        <w:snapToGrid w:val="0"/>
        <w:spacing w:line="360" w:lineRule="auto"/>
        <w:ind w:firstLineChars="200" w:firstLine="480"/>
        <w:rPr>
          <w:sz w:val="24"/>
          <w:lang w:bidi="ar"/>
        </w:rPr>
      </w:pPr>
      <w:r w:rsidRPr="005D325C">
        <w:rPr>
          <w:rFonts w:hint="eastAsia"/>
          <w:sz w:val="24"/>
          <w:lang w:bidi="ar"/>
        </w:rPr>
        <w:lastRenderedPageBreak/>
        <w:t>（</w:t>
      </w:r>
      <w:r w:rsidRPr="005D325C">
        <w:rPr>
          <w:rFonts w:hint="eastAsia"/>
          <w:sz w:val="24"/>
          <w:lang w:bidi="ar"/>
        </w:rPr>
        <w:t>1</w:t>
      </w:r>
      <w:r w:rsidRPr="005D325C">
        <w:rPr>
          <w:rFonts w:hint="eastAsia"/>
          <w:sz w:val="24"/>
          <w:lang w:bidi="ar"/>
        </w:rPr>
        <w:t>）电汇或网银。请投标人汇款时务必注明“标号</w:t>
      </w:r>
      <w:r w:rsidRPr="005D325C">
        <w:rPr>
          <w:rFonts w:hint="eastAsia"/>
          <w:sz w:val="24"/>
          <w:lang w:bidi="ar"/>
        </w:rPr>
        <w:t>+</w:t>
      </w:r>
      <w:r w:rsidRPr="005D325C">
        <w:rPr>
          <w:rFonts w:hint="eastAsia"/>
          <w:sz w:val="24"/>
          <w:lang w:bidi="ar"/>
        </w:rPr>
        <w:t>用途”（比如：</w:t>
      </w:r>
      <w:r w:rsidRPr="005D325C">
        <w:rPr>
          <w:rFonts w:hint="eastAsia"/>
          <w:sz w:val="24"/>
          <w:lang w:bidi="ar"/>
        </w:rPr>
        <w:t>ZC23-0708</w:t>
      </w:r>
      <w:r w:rsidRPr="005D325C">
        <w:rPr>
          <w:rFonts w:hint="eastAsia"/>
          <w:sz w:val="24"/>
          <w:lang w:bidi="ar"/>
        </w:rPr>
        <w:t>标书款），以便财务查账及汇总。</w:t>
      </w:r>
    </w:p>
    <w:p w14:paraId="6077D7CD" w14:textId="77777777" w:rsidR="00381455" w:rsidRPr="005D325C" w:rsidRDefault="00000000">
      <w:pPr>
        <w:adjustRightInd w:val="0"/>
        <w:snapToGrid w:val="0"/>
        <w:spacing w:line="360" w:lineRule="auto"/>
        <w:ind w:firstLineChars="200" w:firstLine="480"/>
        <w:rPr>
          <w:sz w:val="24"/>
          <w:lang w:bidi="ar"/>
        </w:rPr>
      </w:pPr>
      <w:r w:rsidRPr="005D325C">
        <w:rPr>
          <w:rFonts w:hint="eastAsia"/>
          <w:sz w:val="24"/>
          <w:lang w:bidi="ar"/>
        </w:rPr>
        <w:t>（</w:t>
      </w:r>
      <w:r w:rsidRPr="005D325C">
        <w:rPr>
          <w:rFonts w:hint="eastAsia"/>
          <w:sz w:val="24"/>
          <w:lang w:bidi="ar"/>
        </w:rPr>
        <w:t>2</w:t>
      </w:r>
      <w:r w:rsidRPr="005D325C">
        <w:rPr>
          <w:rFonts w:hint="eastAsia"/>
          <w:sz w:val="24"/>
          <w:lang w:bidi="ar"/>
        </w:rPr>
        <w:t>）供应商转账完成后，须登录北京明德致信咨询有限公司官网（</w:t>
      </w:r>
      <w:r w:rsidRPr="005D325C">
        <w:rPr>
          <w:rFonts w:hint="eastAsia"/>
          <w:sz w:val="24"/>
          <w:lang w:bidi="ar"/>
        </w:rPr>
        <w:t>http://www.zbbmcc.com</w:t>
      </w:r>
      <w:r w:rsidRPr="005D325C">
        <w:rPr>
          <w:rFonts w:hint="eastAsia"/>
          <w:sz w:val="24"/>
          <w:lang w:bidi="ar"/>
        </w:rPr>
        <w:t>）点击右上角“项目报名”频道选择本项目编号“</w:t>
      </w:r>
      <w:r w:rsidRPr="005D325C">
        <w:rPr>
          <w:rFonts w:hint="eastAsia"/>
          <w:sz w:val="24"/>
          <w:lang w:bidi="ar"/>
        </w:rPr>
        <w:t>BMCC-ZC23-0708</w:t>
      </w:r>
      <w:r w:rsidRPr="005D325C">
        <w:rPr>
          <w:rFonts w:hint="eastAsia"/>
          <w:sz w:val="24"/>
          <w:lang w:bidi="ar"/>
        </w:rPr>
        <w:t>”完整填写报名信息并上传报名费转账凭证提交报名资料（如招标文件要求提供其他报名材料，须一并上传，未明确要求的默认不需要），报名审核结果会在</w:t>
      </w:r>
      <w:r w:rsidRPr="005D325C">
        <w:rPr>
          <w:rFonts w:hint="eastAsia"/>
          <w:sz w:val="24"/>
          <w:lang w:bidi="ar"/>
        </w:rPr>
        <w:t>1</w:t>
      </w:r>
      <w:r w:rsidRPr="005D325C">
        <w:rPr>
          <w:rFonts w:hint="eastAsia"/>
          <w:sz w:val="24"/>
          <w:lang w:bidi="ar"/>
        </w:rPr>
        <w:t>个工作日内以短信形式发送至报名联系人手机，请留意查收。超过</w:t>
      </w:r>
      <w:r w:rsidRPr="005D325C">
        <w:rPr>
          <w:rFonts w:hint="eastAsia"/>
          <w:sz w:val="24"/>
          <w:lang w:bidi="ar"/>
        </w:rPr>
        <w:t>1</w:t>
      </w:r>
      <w:r w:rsidRPr="005D325C">
        <w:rPr>
          <w:rFonts w:hint="eastAsia"/>
          <w:sz w:val="24"/>
          <w:lang w:bidi="ar"/>
        </w:rPr>
        <w:t>个工作日未收到审核结果通知，可拨打</w:t>
      </w:r>
      <w:r w:rsidRPr="005D325C">
        <w:rPr>
          <w:rFonts w:hint="eastAsia"/>
          <w:sz w:val="24"/>
          <w:lang w:bidi="ar"/>
        </w:rPr>
        <w:t>010-82370045</w:t>
      </w:r>
      <w:r w:rsidRPr="005D325C">
        <w:rPr>
          <w:rFonts w:hint="eastAsia"/>
          <w:sz w:val="24"/>
          <w:lang w:bidi="ar"/>
        </w:rPr>
        <w:t>进行咨询。</w:t>
      </w:r>
    </w:p>
    <w:p w14:paraId="709EB2B4" w14:textId="77777777" w:rsidR="00381455" w:rsidRPr="005D325C" w:rsidRDefault="00000000">
      <w:pPr>
        <w:adjustRightInd w:val="0"/>
        <w:snapToGrid w:val="0"/>
        <w:spacing w:line="360" w:lineRule="auto"/>
        <w:ind w:firstLineChars="200" w:firstLine="480"/>
        <w:rPr>
          <w:sz w:val="24"/>
          <w:lang w:bidi="ar"/>
        </w:rPr>
      </w:pPr>
      <w:r w:rsidRPr="005D325C">
        <w:rPr>
          <w:rFonts w:hint="eastAsia"/>
          <w:sz w:val="24"/>
          <w:lang w:bidi="ar"/>
        </w:rPr>
        <w:t>（</w:t>
      </w:r>
      <w:r w:rsidRPr="005D325C">
        <w:rPr>
          <w:rFonts w:hint="eastAsia"/>
          <w:sz w:val="24"/>
          <w:lang w:bidi="ar"/>
        </w:rPr>
        <w:t>3</w:t>
      </w:r>
      <w:r w:rsidRPr="005D325C">
        <w:rPr>
          <w:rFonts w:hint="eastAsia"/>
          <w:sz w:val="24"/>
          <w:lang w:bidi="ar"/>
        </w:rPr>
        <w:t>）采购文件请自行下载，请点击：明德致信公司网站“招标（采购）公告”频道：</w:t>
      </w:r>
      <w:r w:rsidRPr="005D325C">
        <w:rPr>
          <w:rFonts w:hint="eastAsia"/>
          <w:sz w:val="24"/>
          <w:lang w:bidi="ar"/>
        </w:rPr>
        <w:t>http://www.zbbmcc.com/node/119</w:t>
      </w:r>
      <w:r w:rsidRPr="005D325C">
        <w:rPr>
          <w:rFonts w:hint="eastAsia"/>
          <w:sz w:val="24"/>
          <w:lang w:bidi="ar"/>
        </w:rPr>
        <w:t>，无需注册。按项目名称或编号查找对应项目，点击标题下红色“下载”按钮即可。</w:t>
      </w:r>
    </w:p>
    <w:p w14:paraId="133A9E6D" w14:textId="04462E64" w:rsidR="00381455" w:rsidRPr="005D325C" w:rsidRDefault="00000000">
      <w:pPr>
        <w:widowControl/>
        <w:adjustRightInd w:val="0"/>
        <w:snapToGrid w:val="0"/>
        <w:spacing w:line="360" w:lineRule="auto"/>
        <w:ind w:firstLineChars="200" w:firstLine="480"/>
        <w:jc w:val="left"/>
        <w:rPr>
          <w:sz w:val="24"/>
          <w:lang w:bidi="ar"/>
        </w:rPr>
      </w:pPr>
      <w:r w:rsidRPr="005D325C">
        <w:rPr>
          <w:sz w:val="24"/>
          <w:lang w:bidi="ar"/>
        </w:rPr>
        <w:t>4.</w:t>
      </w:r>
      <w:r w:rsidRPr="005D325C">
        <w:rPr>
          <w:sz w:val="24"/>
          <w:lang w:bidi="ar"/>
        </w:rPr>
        <w:t>售价：</w:t>
      </w:r>
      <w:r w:rsidRPr="005D325C">
        <w:rPr>
          <w:rFonts w:hint="eastAsia"/>
          <w:sz w:val="24"/>
          <w:u w:val="single"/>
          <w:lang w:bidi="ar"/>
        </w:rPr>
        <w:t>500</w:t>
      </w:r>
      <w:r w:rsidRPr="005D325C">
        <w:rPr>
          <w:sz w:val="24"/>
          <w:lang w:bidi="ar"/>
        </w:rPr>
        <w:t>元</w:t>
      </w:r>
      <w:r w:rsidRPr="005D325C">
        <w:rPr>
          <w:rFonts w:hint="eastAsia"/>
          <w:sz w:val="24"/>
          <w:lang w:bidi="ar"/>
        </w:rPr>
        <w:t>（包）</w:t>
      </w:r>
      <w:r w:rsidRPr="005D325C">
        <w:rPr>
          <w:sz w:val="24"/>
          <w:lang w:bidi="ar"/>
        </w:rPr>
        <w:t>。</w:t>
      </w:r>
    </w:p>
    <w:p w14:paraId="4ADC78F7" w14:textId="77777777" w:rsidR="00381455" w:rsidRPr="005D325C" w:rsidRDefault="00381455">
      <w:pPr>
        <w:pStyle w:val="91"/>
      </w:pPr>
    </w:p>
    <w:p w14:paraId="07196C82" w14:textId="77777777" w:rsidR="00381455" w:rsidRPr="005D325C" w:rsidRDefault="00000000">
      <w:pPr>
        <w:pStyle w:val="2"/>
        <w:widowControl/>
        <w:spacing w:before="0" w:line="360" w:lineRule="auto"/>
        <w:jc w:val="left"/>
        <w:rPr>
          <w:rFonts w:ascii="Times New Roman" w:hAnsi="Times New Roman"/>
          <w:szCs w:val="24"/>
        </w:rPr>
      </w:pPr>
      <w:bookmarkStart w:id="19" w:name="_Toc28359005"/>
      <w:bookmarkStart w:id="20" w:name="_Toc28359082"/>
      <w:bookmarkStart w:id="21" w:name="_Toc35393793"/>
      <w:bookmarkStart w:id="22" w:name="_Toc12417"/>
      <w:bookmarkStart w:id="23" w:name="_Toc35393624"/>
      <w:r w:rsidRPr="005D325C">
        <w:rPr>
          <w:rFonts w:ascii="Times New Roman" w:hAnsi="Times New Roman"/>
          <w:szCs w:val="24"/>
        </w:rPr>
        <w:t>四、提交投标文件</w:t>
      </w:r>
      <w:bookmarkEnd w:id="19"/>
      <w:bookmarkEnd w:id="20"/>
      <w:r w:rsidRPr="005D325C">
        <w:rPr>
          <w:rFonts w:ascii="Times New Roman" w:hAnsi="Times New Roman"/>
          <w:szCs w:val="24"/>
        </w:rPr>
        <w:t>截止时间、开标时间和地点</w:t>
      </w:r>
      <w:bookmarkEnd w:id="21"/>
      <w:bookmarkEnd w:id="22"/>
      <w:bookmarkEnd w:id="23"/>
    </w:p>
    <w:p w14:paraId="7564635B" w14:textId="0A38DAA5" w:rsidR="00381455" w:rsidRPr="005D325C" w:rsidRDefault="00000000">
      <w:pPr>
        <w:spacing w:line="360" w:lineRule="auto"/>
        <w:ind w:firstLineChars="200" w:firstLine="480"/>
        <w:rPr>
          <w:bCs/>
          <w:sz w:val="24"/>
          <w:u w:val="single"/>
        </w:rPr>
      </w:pPr>
      <w:r w:rsidRPr="005D325C">
        <w:rPr>
          <w:sz w:val="24"/>
          <w:lang w:bidi="ar"/>
        </w:rPr>
        <w:t>投标截止时间、开标时间：</w:t>
      </w:r>
      <w:r w:rsidRPr="005D325C">
        <w:rPr>
          <w:rFonts w:hint="eastAsia"/>
          <w:sz w:val="24"/>
          <w:lang w:bidi="ar"/>
        </w:rPr>
        <w:t>202</w:t>
      </w:r>
      <w:r w:rsidR="00C15383" w:rsidRPr="005D325C">
        <w:rPr>
          <w:rFonts w:hint="eastAsia"/>
          <w:sz w:val="24"/>
          <w:lang w:bidi="ar"/>
        </w:rPr>
        <w:t>3</w:t>
      </w:r>
      <w:r w:rsidRPr="005D325C">
        <w:rPr>
          <w:sz w:val="24"/>
          <w:lang w:bidi="ar"/>
        </w:rPr>
        <w:t>年</w:t>
      </w:r>
      <w:r w:rsidR="00C15383" w:rsidRPr="005D325C">
        <w:rPr>
          <w:rFonts w:hint="eastAsia"/>
          <w:sz w:val="24"/>
          <w:lang w:bidi="ar"/>
        </w:rPr>
        <w:t>11</w:t>
      </w:r>
      <w:r w:rsidRPr="005D325C">
        <w:rPr>
          <w:sz w:val="24"/>
          <w:lang w:bidi="ar"/>
        </w:rPr>
        <w:t>月</w:t>
      </w:r>
      <w:r w:rsidR="00C15383" w:rsidRPr="005D325C">
        <w:rPr>
          <w:rFonts w:hint="eastAsia"/>
          <w:sz w:val="24"/>
          <w:lang w:bidi="ar"/>
        </w:rPr>
        <w:t>03</w:t>
      </w:r>
      <w:r w:rsidRPr="005D325C">
        <w:rPr>
          <w:sz w:val="24"/>
          <w:lang w:bidi="ar"/>
        </w:rPr>
        <w:t>日</w:t>
      </w:r>
      <w:r w:rsidR="00C15383" w:rsidRPr="005D325C">
        <w:rPr>
          <w:rFonts w:hint="eastAsia"/>
          <w:sz w:val="24"/>
          <w:lang w:bidi="ar"/>
        </w:rPr>
        <w:t>09</w:t>
      </w:r>
      <w:r w:rsidRPr="005D325C">
        <w:rPr>
          <w:sz w:val="24"/>
          <w:lang w:bidi="ar"/>
        </w:rPr>
        <w:t>点</w:t>
      </w:r>
      <w:r w:rsidR="00C15383" w:rsidRPr="005D325C">
        <w:rPr>
          <w:rFonts w:hint="eastAsia"/>
          <w:sz w:val="24"/>
          <w:lang w:bidi="ar"/>
        </w:rPr>
        <w:t>30</w:t>
      </w:r>
      <w:r w:rsidRPr="005D325C">
        <w:rPr>
          <w:sz w:val="24"/>
          <w:lang w:bidi="ar"/>
        </w:rPr>
        <w:t>分</w:t>
      </w:r>
      <w:r w:rsidRPr="005D325C">
        <w:rPr>
          <w:bCs/>
          <w:sz w:val="24"/>
          <w:lang w:bidi="ar"/>
        </w:rPr>
        <w:t>（北京时间）</w:t>
      </w:r>
      <w:r w:rsidRPr="005D325C">
        <w:rPr>
          <w:iCs/>
          <w:sz w:val="24"/>
          <w:lang w:bidi="ar"/>
        </w:rPr>
        <w:t>。</w:t>
      </w:r>
    </w:p>
    <w:p w14:paraId="274499BD" w14:textId="36450042" w:rsidR="00381455" w:rsidRPr="005D325C" w:rsidRDefault="00000000">
      <w:pPr>
        <w:spacing w:line="360" w:lineRule="auto"/>
        <w:ind w:firstLineChars="200" w:firstLine="480"/>
        <w:rPr>
          <w:sz w:val="24"/>
          <w:lang w:val="zh-TW" w:bidi="ar"/>
        </w:rPr>
      </w:pPr>
      <w:r w:rsidRPr="005D325C">
        <w:rPr>
          <w:sz w:val="24"/>
          <w:lang w:bidi="ar"/>
        </w:rPr>
        <w:t>地点：</w:t>
      </w:r>
      <w:r w:rsidRPr="005D325C">
        <w:rPr>
          <w:rFonts w:hint="eastAsia"/>
          <w:sz w:val="24"/>
          <w:lang w:bidi="ar"/>
        </w:rPr>
        <w:t>北京市海淀区学院路</w:t>
      </w:r>
      <w:r w:rsidRPr="005D325C">
        <w:rPr>
          <w:rFonts w:hint="eastAsia"/>
          <w:sz w:val="24"/>
          <w:lang w:bidi="ar"/>
        </w:rPr>
        <w:t>30</w:t>
      </w:r>
      <w:r w:rsidRPr="005D325C">
        <w:rPr>
          <w:rFonts w:hint="eastAsia"/>
          <w:sz w:val="24"/>
          <w:lang w:bidi="ar"/>
        </w:rPr>
        <w:t>号科大天工大厦</w:t>
      </w:r>
      <w:r w:rsidRPr="005D325C">
        <w:rPr>
          <w:rFonts w:hint="eastAsia"/>
          <w:sz w:val="24"/>
          <w:lang w:bidi="ar"/>
        </w:rPr>
        <w:t>B</w:t>
      </w:r>
      <w:r w:rsidRPr="005D325C">
        <w:rPr>
          <w:rFonts w:hint="eastAsia"/>
          <w:sz w:val="24"/>
          <w:lang w:bidi="ar"/>
        </w:rPr>
        <w:t>座</w:t>
      </w:r>
      <w:r w:rsidRPr="005D325C">
        <w:rPr>
          <w:rFonts w:hint="eastAsia"/>
          <w:sz w:val="24"/>
          <w:lang w:bidi="ar"/>
        </w:rPr>
        <w:t>17</w:t>
      </w:r>
      <w:r w:rsidRPr="005D325C">
        <w:rPr>
          <w:rFonts w:hint="eastAsia"/>
          <w:sz w:val="24"/>
          <w:lang w:bidi="ar"/>
        </w:rPr>
        <w:t>层</w:t>
      </w:r>
      <w:r w:rsidRPr="005D325C">
        <w:rPr>
          <w:rFonts w:hint="eastAsia"/>
          <w:sz w:val="24"/>
          <w:lang w:bidi="ar"/>
        </w:rPr>
        <w:t>1706</w:t>
      </w:r>
      <w:r w:rsidRPr="005D325C">
        <w:rPr>
          <w:rFonts w:hint="eastAsia"/>
          <w:sz w:val="24"/>
          <w:lang w:bidi="ar"/>
        </w:rPr>
        <w:t>室第</w:t>
      </w:r>
      <w:r w:rsidR="00C15383" w:rsidRPr="005D325C">
        <w:rPr>
          <w:rFonts w:hint="eastAsia"/>
          <w:sz w:val="24"/>
          <w:lang w:bidi="ar"/>
        </w:rPr>
        <w:t>二</w:t>
      </w:r>
      <w:r w:rsidRPr="005D325C">
        <w:rPr>
          <w:rFonts w:hint="eastAsia"/>
          <w:sz w:val="24"/>
          <w:lang w:bidi="ar"/>
        </w:rPr>
        <w:t>会议室</w:t>
      </w:r>
      <w:r w:rsidRPr="005D325C">
        <w:rPr>
          <w:sz w:val="24"/>
          <w:lang w:val="zh-TW" w:bidi="ar"/>
        </w:rPr>
        <w:t>。</w:t>
      </w:r>
    </w:p>
    <w:p w14:paraId="0DCAAEEC" w14:textId="77777777" w:rsidR="00381455" w:rsidRPr="005D325C" w:rsidRDefault="00381455">
      <w:pPr>
        <w:pStyle w:val="91"/>
        <w:rPr>
          <w:lang w:val="zh-TW"/>
        </w:rPr>
      </w:pPr>
    </w:p>
    <w:p w14:paraId="33A53D3F" w14:textId="77777777" w:rsidR="00381455" w:rsidRPr="005D325C" w:rsidRDefault="00000000">
      <w:pPr>
        <w:pStyle w:val="2"/>
        <w:spacing w:before="0" w:line="360" w:lineRule="auto"/>
        <w:jc w:val="left"/>
        <w:rPr>
          <w:rFonts w:ascii="Times New Roman" w:hAnsi="Times New Roman"/>
          <w:szCs w:val="24"/>
        </w:rPr>
      </w:pPr>
      <w:bookmarkStart w:id="24" w:name="_Toc35393625"/>
      <w:bookmarkStart w:id="25" w:name="_Toc35393794"/>
      <w:bookmarkStart w:id="26" w:name="_Toc13071"/>
      <w:bookmarkStart w:id="27" w:name="_Toc28359084"/>
      <w:bookmarkStart w:id="28" w:name="_Toc28359007"/>
      <w:r w:rsidRPr="005D325C">
        <w:rPr>
          <w:rFonts w:ascii="Times New Roman" w:hAnsi="Times New Roman"/>
          <w:szCs w:val="24"/>
        </w:rPr>
        <w:t>五、公告期限</w:t>
      </w:r>
      <w:bookmarkEnd w:id="24"/>
      <w:bookmarkEnd w:id="25"/>
      <w:bookmarkEnd w:id="26"/>
      <w:bookmarkEnd w:id="27"/>
      <w:bookmarkEnd w:id="28"/>
    </w:p>
    <w:p w14:paraId="652B657D" w14:textId="77777777" w:rsidR="00381455" w:rsidRPr="005D325C" w:rsidRDefault="00000000">
      <w:pPr>
        <w:spacing w:line="360" w:lineRule="auto"/>
        <w:ind w:firstLineChars="200" w:firstLine="480"/>
        <w:rPr>
          <w:kern w:val="0"/>
          <w:sz w:val="24"/>
        </w:rPr>
      </w:pPr>
      <w:r w:rsidRPr="005D325C">
        <w:rPr>
          <w:kern w:val="0"/>
          <w:sz w:val="24"/>
        </w:rPr>
        <w:t>自本公告发布之日起</w:t>
      </w:r>
      <w:r w:rsidRPr="005D325C">
        <w:rPr>
          <w:kern w:val="0"/>
          <w:sz w:val="24"/>
        </w:rPr>
        <w:t>5</w:t>
      </w:r>
      <w:r w:rsidRPr="005D325C">
        <w:rPr>
          <w:kern w:val="0"/>
          <w:sz w:val="24"/>
        </w:rPr>
        <w:t>个工作日。</w:t>
      </w:r>
    </w:p>
    <w:p w14:paraId="4CE150D0" w14:textId="77777777" w:rsidR="00381455" w:rsidRPr="005D325C" w:rsidRDefault="00381455">
      <w:pPr>
        <w:pStyle w:val="91"/>
      </w:pPr>
    </w:p>
    <w:p w14:paraId="7AE624AF" w14:textId="77777777" w:rsidR="00381455" w:rsidRPr="005D325C" w:rsidRDefault="00000000">
      <w:pPr>
        <w:pStyle w:val="2"/>
        <w:spacing w:before="0" w:line="360" w:lineRule="auto"/>
        <w:jc w:val="left"/>
        <w:rPr>
          <w:rFonts w:ascii="Times New Roman" w:hAnsi="Times New Roman"/>
          <w:szCs w:val="24"/>
        </w:rPr>
      </w:pPr>
      <w:bookmarkStart w:id="29" w:name="_Toc9273"/>
      <w:bookmarkStart w:id="30" w:name="_Toc35393626"/>
      <w:bookmarkStart w:id="31" w:name="_Toc35393795"/>
      <w:r w:rsidRPr="005D325C">
        <w:rPr>
          <w:rFonts w:ascii="Times New Roman" w:hAnsi="Times New Roman"/>
          <w:szCs w:val="24"/>
        </w:rPr>
        <w:t>六、其他补充事宜</w:t>
      </w:r>
      <w:bookmarkEnd w:id="29"/>
      <w:bookmarkEnd w:id="30"/>
      <w:bookmarkEnd w:id="31"/>
    </w:p>
    <w:p w14:paraId="6A1A47B5" w14:textId="77777777" w:rsidR="00381455" w:rsidRPr="005D325C" w:rsidRDefault="00000000">
      <w:pPr>
        <w:spacing w:line="360" w:lineRule="auto"/>
        <w:ind w:firstLineChars="200" w:firstLine="480"/>
        <w:rPr>
          <w:sz w:val="24"/>
          <w:u w:val="single"/>
        </w:rPr>
      </w:pPr>
      <w:r w:rsidRPr="005D325C">
        <w:rPr>
          <w:rFonts w:hint="eastAsia"/>
          <w:sz w:val="24"/>
        </w:rPr>
        <w:t>1.</w:t>
      </w:r>
      <w:r w:rsidRPr="005D325C">
        <w:rPr>
          <w:rFonts w:hint="eastAsia"/>
          <w:sz w:val="24"/>
        </w:rPr>
        <w:t>本项目需要落实的政府采购政策：</w:t>
      </w:r>
      <w:r w:rsidRPr="005D325C">
        <w:rPr>
          <w:rFonts w:hint="eastAsia"/>
          <w:sz w:val="24"/>
          <w:u w:val="single"/>
        </w:rPr>
        <w:t>政府采购促进中小企业发展；政府采购支持监狱企业发展；鼓励开展信用担保；扶持不发达地区和少数民族地区；促进残疾人就业政府采购政策等，详见本项目招标文件。</w:t>
      </w:r>
    </w:p>
    <w:p w14:paraId="0D3DC798" w14:textId="77777777" w:rsidR="00381455" w:rsidRPr="005D325C" w:rsidRDefault="00000000">
      <w:pPr>
        <w:spacing w:line="360" w:lineRule="auto"/>
        <w:ind w:firstLineChars="200" w:firstLine="480"/>
        <w:rPr>
          <w:sz w:val="24"/>
        </w:rPr>
      </w:pPr>
      <w:r w:rsidRPr="005D325C">
        <w:rPr>
          <w:rFonts w:hint="eastAsia"/>
          <w:sz w:val="24"/>
        </w:rPr>
        <w:t>2.</w:t>
      </w:r>
      <w:r w:rsidRPr="005D325C">
        <w:rPr>
          <w:rFonts w:hint="eastAsia"/>
          <w:sz w:val="24"/>
        </w:rPr>
        <w:t>银行账户信息，投标保证金及代理费收取的唯一账户：汇款或转账时请务必附言“项目编号</w:t>
      </w:r>
      <w:r w:rsidRPr="005D325C">
        <w:rPr>
          <w:rFonts w:hint="eastAsia"/>
          <w:sz w:val="24"/>
        </w:rPr>
        <w:t>+</w:t>
      </w:r>
      <w:r w:rsidRPr="005D325C">
        <w:rPr>
          <w:rFonts w:hint="eastAsia"/>
          <w:sz w:val="24"/>
        </w:rPr>
        <w:t>包号</w:t>
      </w:r>
      <w:r w:rsidRPr="005D325C">
        <w:rPr>
          <w:rFonts w:hint="eastAsia"/>
          <w:sz w:val="24"/>
        </w:rPr>
        <w:t>+</w:t>
      </w:r>
      <w:r w:rsidRPr="005D325C">
        <w:rPr>
          <w:rFonts w:hint="eastAsia"/>
          <w:sz w:val="24"/>
        </w:rPr>
        <w:t>用途”，例如：</w:t>
      </w:r>
      <w:r w:rsidRPr="005D325C">
        <w:rPr>
          <w:rFonts w:hint="eastAsia"/>
          <w:sz w:val="24"/>
        </w:rPr>
        <w:t>ZC23-0708</w:t>
      </w:r>
      <w:r w:rsidRPr="005D325C">
        <w:rPr>
          <w:rFonts w:hint="eastAsia"/>
          <w:sz w:val="24"/>
        </w:rPr>
        <w:t>保证金或服务费。</w:t>
      </w:r>
    </w:p>
    <w:p w14:paraId="161EC7B8" w14:textId="77777777" w:rsidR="00381455" w:rsidRPr="005D325C" w:rsidRDefault="00000000">
      <w:pPr>
        <w:spacing w:line="360" w:lineRule="auto"/>
        <w:ind w:firstLineChars="200" w:firstLine="480"/>
        <w:rPr>
          <w:sz w:val="24"/>
        </w:rPr>
      </w:pPr>
      <w:r w:rsidRPr="005D325C">
        <w:rPr>
          <w:rFonts w:hint="eastAsia"/>
          <w:sz w:val="24"/>
        </w:rPr>
        <w:t>收款单位：北京明德致信咨询有限公司；</w:t>
      </w:r>
    </w:p>
    <w:p w14:paraId="35E0ABD8" w14:textId="77777777" w:rsidR="00381455" w:rsidRPr="005D325C" w:rsidRDefault="00000000">
      <w:pPr>
        <w:spacing w:line="360" w:lineRule="auto"/>
        <w:ind w:firstLineChars="200" w:firstLine="480"/>
        <w:rPr>
          <w:sz w:val="24"/>
        </w:rPr>
      </w:pPr>
      <w:r w:rsidRPr="005D325C">
        <w:rPr>
          <w:rFonts w:hint="eastAsia"/>
          <w:sz w:val="24"/>
        </w:rPr>
        <w:t>开户行：中国工商银行股份有限公司北京东升路支行；</w:t>
      </w:r>
      <w:r w:rsidRPr="005D325C">
        <w:rPr>
          <w:rFonts w:hint="eastAsia"/>
          <w:sz w:val="24"/>
        </w:rPr>
        <w:t xml:space="preserve"> </w:t>
      </w:r>
    </w:p>
    <w:p w14:paraId="072D5AAF" w14:textId="77777777" w:rsidR="00381455" w:rsidRPr="005D325C" w:rsidRDefault="00000000">
      <w:pPr>
        <w:spacing w:line="360" w:lineRule="auto"/>
        <w:ind w:firstLineChars="200" w:firstLine="480"/>
        <w:rPr>
          <w:sz w:val="24"/>
          <w:u w:val="single"/>
        </w:rPr>
      </w:pPr>
      <w:r w:rsidRPr="005D325C">
        <w:rPr>
          <w:rFonts w:hint="eastAsia"/>
          <w:sz w:val="24"/>
        </w:rPr>
        <w:t>账号：</w:t>
      </w:r>
      <w:r w:rsidRPr="005D325C">
        <w:rPr>
          <w:rFonts w:hint="eastAsia"/>
          <w:sz w:val="24"/>
        </w:rPr>
        <w:t>0200 0062 1920 0492 968</w:t>
      </w:r>
      <w:r w:rsidRPr="005D325C">
        <w:rPr>
          <w:rFonts w:hint="eastAsia"/>
          <w:sz w:val="24"/>
        </w:rPr>
        <w:t>。</w:t>
      </w:r>
      <w:r w:rsidRPr="005D325C">
        <w:rPr>
          <w:rFonts w:hint="eastAsia"/>
          <w:sz w:val="24"/>
          <w:u w:val="single"/>
        </w:rPr>
        <w:t xml:space="preserve"> </w:t>
      </w:r>
    </w:p>
    <w:p w14:paraId="71FC9D8C" w14:textId="77777777" w:rsidR="00381455" w:rsidRPr="005D325C" w:rsidRDefault="00000000">
      <w:pPr>
        <w:spacing w:line="360" w:lineRule="auto"/>
        <w:ind w:firstLineChars="200" w:firstLine="480"/>
        <w:rPr>
          <w:sz w:val="24"/>
        </w:rPr>
      </w:pPr>
      <w:r w:rsidRPr="005D325C">
        <w:rPr>
          <w:rFonts w:hint="eastAsia"/>
          <w:sz w:val="24"/>
        </w:rPr>
        <w:t>3.</w:t>
      </w:r>
      <w:r w:rsidRPr="005D325C">
        <w:rPr>
          <w:rFonts w:hint="eastAsia"/>
          <w:sz w:val="24"/>
        </w:rPr>
        <w:t>发布公告的媒介：本公告在</w:t>
      </w:r>
      <w:r w:rsidRPr="005D325C">
        <w:rPr>
          <w:rFonts w:hint="eastAsia"/>
          <w:sz w:val="24"/>
          <w:u w:val="single"/>
        </w:rPr>
        <w:t>中国政府采购网</w:t>
      </w:r>
      <w:r w:rsidRPr="005D325C">
        <w:rPr>
          <w:rFonts w:hint="eastAsia"/>
          <w:sz w:val="24"/>
        </w:rPr>
        <w:t>发布。</w:t>
      </w:r>
    </w:p>
    <w:p w14:paraId="033509FC" w14:textId="77777777" w:rsidR="00381455" w:rsidRPr="005D325C" w:rsidRDefault="00000000">
      <w:pPr>
        <w:pStyle w:val="2"/>
        <w:spacing w:before="0" w:line="360" w:lineRule="auto"/>
        <w:jc w:val="left"/>
        <w:rPr>
          <w:rFonts w:ascii="Times New Roman" w:hAnsi="Times New Roman"/>
          <w:szCs w:val="24"/>
        </w:rPr>
      </w:pPr>
      <w:bookmarkStart w:id="32" w:name="_Toc35393627"/>
      <w:bookmarkStart w:id="33" w:name="_Toc28359085"/>
      <w:bookmarkStart w:id="34" w:name="_Toc24617"/>
      <w:bookmarkStart w:id="35" w:name="_Toc28359008"/>
      <w:bookmarkStart w:id="36" w:name="_Toc35393796"/>
      <w:r w:rsidRPr="005D325C">
        <w:rPr>
          <w:rFonts w:ascii="Times New Roman" w:hAnsi="Times New Roman"/>
          <w:szCs w:val="24"/>
        </w:rPr>
        <w:lastRenderedPageBreak/>
        <w:t>七、对本次招标提出询问，请按以下方式联系。</w:t>
      </w:r>
      <w:bookmarkEnd w:id="32"/>
      <w:bookmarkEnd w:id="33"/>
      <w:bookmarkEnd w:id="34"/>
      <w:bookmarkEnd w:id="35"/>
      <w:bookmarkEnd w:id="36"/>
    </w:p>
    <w:p w14:paraId="24CCC16B" w14:textId="77777777" w:rsidR="00381455" w:rsidRPr="005D325C" w:rsidRDefault="00000000">
      <w:pPr>
        <w:widowControl/>
        <w:spacing w:line="360" w:lineRule="auto"/>
        <w:jc w:val="left"/>
        <w:rPr>
          <w:b/>
          <w:sz w:val="24"/>
        </w:rPr>
      </w:pPr>
      <w:r w:rsidRPr="005D325C">
        <w:rPr>
          <w:sz w:val="24"/>
        </w:rPr>
        <w:t xml:space="preserve">　　　</w:t>
      </w:r>
      <w:r w:rsidRPr="005D325C">
        <w:rPr>
          <w:b/>
          <w:sz w:val="24"/>
        </w:rPr>
        <w:t>1.</w:t>
      </w:r>
      <w:r w:rsidRPr="005D325C">
        <w:rPr>
          <w:b/>
          <w:sz w:val="24"/>
        </w:rPr>
        <w:t>采购人信息</w:t>
      </w:r>
    </w:p>
    <w:p w14:paraId="5E24FA8A" w14:textId="77777777" w:rsidR="00381455" w:rsidRPr="005D325C" w:rsidRDefault="00000000">
      <w:pPr>
        <w:spacing w:line="360" w:lineRule="auto"/>
        <w:ind w:leftChars="371" w:left="1079" w:hangingChars="125" w:hanging="300"/>
        <w:jc w:val="left"/>
        <w:rPr>
          <w:sz w:val="24"/>
        </w:rPr>
      </w:pPr>
      <w:bookmarkStart w:id="37" w:name="_Toc28359086"/>
      <w:bookmarkStart w:id="38" w:name="_Toc28359009"/>
      <w:r w:rsidRPr="005D325C">
        <w:rPr>
          <w:sz w:val="24"/>
        </w:rPr>
        <w:t>名</w:t>
      </w:r>
      <w:r w:rsidRPr="005D325C">
        <w:rPr>
          <w:sz w:val="24"/>
        </w:rPr>
        <w:t xml:space="preserve">    </w:t>
      </w:r>
      <w:r w:rsidRPr="005D325C">
        <w:rPr>
          <w:sz w:val="24"/>
        </w:rPr>
        <w:t>称：</w:t>
      </w:r>
      <w:r w:rsidRPr="005D325C">
        <w:rPr>
          <w:rFonts w:hint="eastAsia"/>
          <w:sz w:val="24"/>
        </w:rPr>
        <w:t>中国信息通信研究院</w:t>
      </w:r>
    </w:p>
    <w:p w14:paraId="4BAC7AB7" w14:textId="77777777" w:rsidR="00381455" w:rsidRPr="005D325C" w:rsidRDefault="00000000">
      <w:pPr>
        <w:spacing w:line="360" w:lineRule="auto"/>
        <w:ind w:leftChars="371" w:left="1079" w:hangingChars="125" w:hanging="300"/>
        <w:jc w:val="left"/>
        <w:rPr>
          <w:sz w:val="24"/>
        </w:rPr>
      </w:pPr>
      <w:r w:rsidRPr="005D325C">
        <w:rPr>
          <w:sz w:val="24"/>
        </w:rPr>
        <w:t>地</w:t>
      </w:r>
      <w:r w:rsidRPr="005D325C">
        <w:rPr>
          <w:sz w:val="24"/>
        </w:rPr>
        <w:t xml:space="preserve">    </w:t>
      </w:r>
      <w:r w:rsidRPr="005D325C">
        <w:rPr>
          <w:sz w:val="24"/>
        </w:rPr>
        <w:t>址：</w:t>
      </w:r>
      <w:r w:rsidRPr="005D325C">
        <w:rPr>
          <w:rFonts w:hint="eastAsia"/>
          <w:sz w:val="24"/>
        </w:rPr>
        <w:t>北京市海淀区花园北路</w:t>
      </w:r>
      <w:r w:rsidRPr="005D325C">
        <w:rPr>
          <w:rFonts w:hint="eastAsia"/>
          <w:sz w:val="24"/>
        </w:rPr>
        <w:t>52</w:t>
      </w:r>
      <w:r w:rsidRPr="005D325C">
        <w:rPr>
          <w:rFonts w:hint="eastAsia"/>
          <w:sz w:val="24"/>
        </w:rPr>
        <w:t>号</w:t>
      </w:r>
    </w:p>
    <w:p w14:paraId="32EC9E9D" w14:textId="77777777" w:rsidR="00381455" w:rsidRPr="005D325C" w:rsidRDefault="00000000">
      <w:pPr>
        <w:spacing w:line="360" w:lineRule="auto"/>
        <w:ind w:leftChars="371" w:left="1079" w:hangingChars="125" w:hanging="300"/>
        <w:jc w:val="left"/>
        <w:rPr>
          <w:sz w:val="24"/>
          <w:u w:val="single"/>
        </w:rPr>
      </w:pPr>
      <w:r w:rsidRPr="005D325C">
        <w:rPr>
          <w:sz w:val="24"/>
        </w:rPr>
        <w:t>联系方式：</w:t>
      </w:r>
      <w:r w:rsidRPr="005D325C">
        <w:rPr>
          <w:rFonts w:hint="eastAsia"/>
          <w:sz w:val="24"/>
        </w:rPr>
        <w:t>王爱玲；</w:t>
      </w:r>
      <w:r w:rsidRPr="005D325C">
        <w:rPr>
          <w:sz w:val="24"/>
        </w:rPr>
        <w:t>wangailing@caict.ac.cn</w:t>
      </w:r>
    </w:p>
    <w:p w14:paraId="3A8DC899" w14:textId="77777777" w:rsidR="00381455" w:rsidRPr="005D325C" w:rsidRDefault="00000000">
      <w:pPr>
        <w:spacing w:line="360" w:lineRule="auto"/>
        <w:ind w:leftChars="371" w:left="1080" w:hangingChars="125" w:hanging="301"/>
        <w:jc w:val="left"/>
        <w:rPr>
          <w:b/>
          <w:sz w:val="24"/>
        </w:rPr>
      </w:pPr>
      <w:r w:rsidRPr="005D325C">
        <w:rPr>
          <w:b/>
          <w:sz w:val="24"/>
        </w:rPr>
        <w:t>2.</w:t>
      </w:r>
      <w:r w:rsidRPr="005D325C">
        <w:rPr>
          <w:b/>
          <w:sz w:val="24"/>
        </w:rPr>
        <w:t>采购代理机构信息</w:t>
      </w:r>
      <w:bookmarkEnd w:id="37"/>
      <w:bookmarkEnd w:id="38"/>
    </w:p>
    <w:p w14:paraId="6C556E12" w14:textId="77777777" w:rsidR="00381455" w:rsidRPr="005D325C" w:rsidRDefault="00000000">
      <w:pPr>
        <w:spacing w:line="360" w:lineRule="auto"/>
        <w:ind w:leftChars="371" w:left="1079" w:hangingChars="125" w:hanging="300"/>
        <w:jc w:val="left"/>
        <w:rPr>
          <w:sz w:val="24"/>
        </w:rPr>
      </w:pPr>
      <w:bookmarkStart w:id="39" w:name="_Toc28359010"/>
      <w:bookmarkStart w:id="40" w:name="_Toc28359087"/>
      <w:r w:rsidRPr="005D325C">
        <w:rPr>
          <w:sz w:val="24"/>
        </w:rPr>
        <w:t>名</w:t>
      </w:r>
      <w:r w:rsidRPr="005D325C">
        <w:rPr>
          <w:sz w:val="24"/>
        </w:rPr>
        <w:t xml:space="preserve">    </w:t>
      </w:r>
      <w:r w:rsidRPr="005D325C">
        <w:rPr>
          <w:sz w:val="24"/>
        </w:rPr>
        <w:t>称：</w:t>
      </w:r>
      <w:r w:rsidRPr="005D325C">
        <w:rPr>
          <w:sz w:val="24"/>
        </w:rPr>
        <w:t>_</w:t>
      </w:r>
      <w:r w:rsidRPr="005D325C">
        <w:rPr>
          <w:rFonts w:hint="eastAsia"/>
          <w:sz w:val="24"/>
          <w:u w:val="single"/>
        </w:rPr>
        <w:t>北京明德致信咨询有限公司</w:t>
      </w:r>
    </w:p>
    <w:p w14:paraId="246C963C" w14:textId="77777777" w:rsidR="00381455" w:rsidRPr="005D325C" w:rsidRDefault="00000000">
      <w:pPr>
        <w:spacing w:line="360" w:lineRule="auto"/>
        <w:ind w:leftChars="371" w:left="1077" w:hangingChars="124" w:hanging="298"/>
        <w:jc w:val="left"/>
        <w:rPr>
          <w:sz w:val="24"/>
        </w:rPr>
      </w:pPr>
      <w:r w:rsidRPr="005D325C">
        <w:rPr>
          <w:sz w:val="24"/>
        </w:rPr>
        <w:t>地</w:t>
      </w:r>
      <w:r w:rsidRPr="005D325C">
        <w:rPr>
          <w:sz w:val="24"/>
        </w:rPr>
        <w:t xml:space="preserve">    </w:t>
      </w:r>
      <w:r w:rsidRPr="005D325C">
        <w:rPr>
          <w:sz w:val="24"/>
        </w:rPr>
        <w:t>址：</w:t>
      </w:r>
      <w:r w:rsidRPr="005D325C">
        <w:rPr>
          <w:sz w:val="24"/>
        </w:rPr>
        <w:t>_</w:t>
      </w:r>
      <w:r w:rsidRPr="005D325C">
        <w:rPr>
          <w:rFonts w:hint="eastAsia"/>
          <w:sz w:val="24"/>
          <w:u w:val="single"/>
        </w:rPr>
        <w:t>北京市海淀区学院路</w:t>
      </w:r>
      <w:r w:rsidRPr="005D325C">
        <w:rPr>
          <w:rFonts w:hint="eastAsia"/>
          <w:sz w:val="24"/>
          <w:u w:val="single"/>
        </w:rPr>
        <w:t>30</w:t>
      </w:r>
      <w:r w:rsidRPr="005D325C">
        <w:rPr>
          <w:rFonts w:hint="eastAsia"/>
          <w:sz w:val="24"/>
          <w:u w:val="single"/>
        </w:rPr>
        <w:t>号科大天工大厦</w:t>
      </w:r>
      <w:r w:rsidRPr="005D325C">
        <w:rPr>
          <w:rFonts w:hint="eastAsia"/>
          <w:sz w:val="24"/>
          <w:u w:val="single"/>
        </w:rPr>
        <w:t>B</w:t>
      </w:r>
      <w:r w:rsidRPr="005D325C">
        <w:rPr>
          <w:rFonts w:hint="eastAsia"/>
          <w:sz w:val="24"/>
          <w:u w:val="single"/>
        </w:rPr>
        <w:t>座</w:t>
      </w:r>
      <w:r w:rsidRPr="005D325C">
        <w:rPr>
          <w:rFonts w:hint="eastAsia"/>
          <w:sz w:val="24"/>
          <w:u w:val="single"/>
        </w:rPr>
        <w:t>1709</w:t>
      </w:r>
      <w:r w:rsidRPr="005D325C">
        <w:rPr>
          <w:rFonts w:hint="eastAsia"/>
          <w:sz w:val="24"/>
          <w:u w:val="single"/>
        </w:rPr>
        <w:t>室</w:t>
      </w:r>
    </w:p>
    <w:p w14:paraId="74CC52A3" w14:textId="77777777" w:rsidR="00381455" w:rsidRPr="005D325C" w:rsidRDefault="00000000">
      <w:pPr>
        <w:spacing w:line="360" w:lineRule="auto"/>
        <w:ind w:leftChars="371" w:left="1079" w:hangingChars="125" w:hanging="300"/>
        <w:jc w:val="left"/>
        <w:rPr>
          <w:sz w:val="24"/>
          <w:u w:val="single"/>
        </w:rPr>
      </w:pPr>
      <w:r w:rsidRPr="005D325C">
        <w:rPr>
          <w:sz w:val="24"/>
        </w:rPr>
        <w:t>联系方式：</w:t>
      </w:r>
      <w:r w:rsidRPr="005D325C">
        <w:rPr>
          <w:rFonts w:hint="eastAsia"/>
          <w:sz w:val="24"/>
          <w:u w:val="single"/>
        </w:rPr>
        <w:t>刘亚运、孙恺宁、吕家乐、王爽、吕绍山</w:t>
      </w:r>
    </w:p>
    <w:p w14:paraId="5D8B250F" w14:textId="77777777" w:rsidR="00381455" w:rsidRPr="005D325C" w:rsidRDefault="00000000">
      <w:pPr>
        <w:spacing w:line="360" w:lineRule="auto"/>
        <w:ind w:leftChars="471" w:left="989" w:firstLineChars="400" w:firstLine="960"/>
        <w:jc w:val="left"/>
        <w:rPr>
          <w:sz w:val="24"/>
          <w:u w:val="single"/>
        </w:rPr>
      </w:pPr>
      <w:r w:rsidRPr="005D325C">
        <w:rPr>
          <w:rFonts w:hint="eastAsia"/>
          <w:sz w:val="24"/>
          <w:u w:val="single"/>
        </w:rPr>
        <w:t>010</w:t>
      </w:r>
      <w:r w:rsidRPr="005D325C">
        <w:rPr>
          <w:rFonts w:hint="eastAsia"/>
          <w:sz w:val="24"/>
          <w:u w:val="single"/>
        </w:rPr>
        <w:t>－</w:t>
      </w:r>
      <w:r w:rsidRPr="005D325C">
        <w:rPr>
          <w:rFonts w:hint="eastAsia"/>
          <w:sz w:val="24"/>
          <w:u w:val="single"/>
        </w:rPr>
        <w:t>82370045,15910847865</w:t>
      </w:r>
    </w:p>
    <w:p w14:paraId="3E199561" w14:textId="77777777" w:rsidR="00381455" w:rsidRPr="005D325C" w:rsidRDefault="00000000">
      <w:pPr>
        <w:spacing w:line="360" w:lineRule="auto"/>
        <w:ind w:firstLineChars="300" w:firstLine="723"/>
        <w:rPr>
          <w:b/>
          <w:sz w:val="24"/>
          <w:u w:val="single"/>
        </w:rPr>
      </w:pPr>
      <w:r w:rsidRPr="005D325C">
        <w:rPr>
          <w:b/>
          <w:sz w:val="24"/>
        </w:rPr>
        <w:t>3.</w:t>
      </w:r>
      <w:r w:rsidRPr="005D325C">
        <w:rPr>
          <w:b/>
          <w:sz w:val="24"/>
        </w:rPr>
        <w:t>项目联系方式</w:t>
      </w:r>
      <w:bookmarkEnd w:id="39"/>
      <w:bookmarkEnd w:id="40"/>
    </w:p>
    <w:p w14:paraId="76847769" w14:textId="77777777" w:rsidR="00381455" w:rsidRPr="005D325C" w:rsidRDefault="00000000">
      <w:pPr>
        <w:pStyle w:val="a8"/>
        <w:spacing w:line="360" w:lineRule="auto"/>
        <w:ind w:firstLineChars="300" w:firstLine="720"/>
        <w:rPr>
          <w:rFonts w:ascii="Times New Roman" w:hAnsi="Times New Roman"/>
          <w:sz w:val="24"/>
          <w:szCs w:val="24"/>
        </w:rPr>
      </w:pPr>
      <w:r w:rsidRPr="005D325C">
        <w:rPr>
          <w:rFonts w:ascii="Times New Roman" w:hAnsi="Times New Roman"/>
          <w:sz w:val="24"/>
          <w:szCs w:val="24"/>
        </w:rPr>
        <w:t>项目联系人：</w:t>
      </w:r>
      <w:r w:rsidRPr="005D325C">
        <w:rPr>
          <w:rFonts w:hint="eastAsia"/>
          <w:sz w:val="24"/>
          <w:u w:val="single"/>
        </w:rPr>
        <w:t>刘亚运、孙恺宁、吕家乐、王爽、吕绍山</w:t>
      </w:r>
    </w:p>
    <w:p w14:paraId="52E5FACB" w14:textId="77777777" w:rsidR="00381455" w:rsidRPr="005D325C" w:rsidRDefault="00000000">
      <w:pPr>
        <w:spacing w:line="360" w:lineRule="auto"/>
        <w:ind w:firstLineChars="300" w:firstLine="720"/>
        <w:jc w:val="left"/>
        <w:rPr>
          <w:sz w:val="24"/>
          <w:u w:val="single"/>
        </w:rPr>
      </w:pPr>
      <w:r w:rsidRPr="005D325C">
        <w:rPr>
          <w:sz w:val="24"/>
        </w:rPr>
        <w:t>电</w:t>
      </w:r>
      <w:r w:rsidRPr="005D325C">
        <w:rPr>
          <w:sz w:val="24"/>
        </w:rPr>
        <w:t xml:space="preserve">      </w:t>
      </w:r>
      <w:r w:rsidRPr="005D325C">
        <w:rPr>
          <w:sz w:val="24"/>
        </w:rPr>
        <w:t>话：</w:t>
      </w:r>
      <w:r w:rsidRPr="005D325C">
        <w:rPr>
          <w:rFonts w:hint="eastAsia"/>
          <w:sz w:val="24"/>
          <w:u w:val="single"/>
        </w:rPr>
        <w:t>010</w:t>
      </w:r>
      <w:r w:rsidRPr="005D325C">
        <w:rPr>
          <w:rFonts w:hint="eastAsia"/>
          <w:sz w:val="24"/>
          <w:u w:val="single"/>
        </w:rPr>
        <w:t>－</w:t>
      </w:r>
      <w:r w:rsidRPr="005D325C">
        <w:rPr>
          <w:rFonts w:hint="eastAsia"/>
          <w:sz w:val="24"/>
          <w:u w:val="single"/>
        </w:rPr>
        <w:t>82370045,15910847865</w:t>
      </w:r>
    </w:p>
    <w:p w14:paraId="5BD31D21" w14:textId="77777777" w:rsidR="00381455" w:rsidRPr="005D325C" w:rsidRDefault="00381455">
      <w:pPr>
        <w:pStyle w:val="a8"/>
        <w:spacing w:line="360" w:lineRule="auto"/>
        <w:ind w:firstLineChars="300" w:firstLine="720"/>
        <w:rPr>
          <w:rFonts w:ascii="Times New Roman" w:hAnsi="Times New Roman"/>
          <w:sz w:val="24"/>
          <w:szCs w:val="24"/>
        </w:rPr>
      </w:pPr>
    </w:p>
    <w:p w14:paraId="4D115D98" w14:textId="77777777" w:rsidR="00381455" w:rsidRPr="005D325C" w:rsidRDefault="00000000">
      <w:pPr>
        <w:pStyle w:val="1"/>
        <w:spacing w:line="360" w:lineRule="auto"/>
        <w:rPr>
          <w:rFonts w:hAnsi="宋体"/>
          <w:sz w:val="28"/>
        </w:rPr>
      </w:pPr>
      <w:r w:rsidRPr="005D325C">
        <w:rPr>
          <w:rFonts w:hAnsi="宋体" w:hint="eastAsia"/>
          <w:sz w:val="28"/>
        </w:rPr>
        <w:br w:type="page"/>
      </w:r>
      <w:bookmarkStart w:id="41" w:name="_Toc20543"/>
      <w:r w:rsidRPr="005D325C">
        <w:rPr>
          <w:rFonts w:hAnsi="宋体" w:hint="eastAsia"/>
          <w:sz w:val="28"/>
        </w:rPr>
        <w:lastRenderedPageBreak/>
        <w:t>第二章</w:t>
      </w:r>
      <w:r w:rsidRPr="005D325C">
        <w:rPr>
          <w:rFonts w:hAnsi="宋体"/>
          <w:sz w:val="28"/>
        </w:rPr>
        <w:t xml:space="preserve"> </w:t>
      </w:r>
      <w:r w:rsidRPr="005D325C">
        <w:rPr>
          <w:rFonts w:hAnsi="宋体" w:hint="eastAsia"/>
          <w:sz w:val="28"/>
        </w:rPr>
        <w:t>投标人须知</w:t>
      </w:r>
      <w:bookmarkEnd w:id="41"/>
    </w:p>
    <w:p w14:paraId="2E406B8F" w14:textId="77777777" w:rsidR="00381455" w:rsidRPr="005D325C" w:rsidRDefault="00000000">
      <w:pPr>
        <w:pStyle w:val="2"/>
        <w:tabs>
          <w:tab w:val="center" w:pos="4592"/>
          <w:tab w:val="left" w:pos="7860"/>
        </w:tabs>
        <w:spacing w:before="0" w:line="360" w:lineRule="auto"/>
        <w:rPr>
          <w:rFonts w:ascii="宋体" w:hAnsi="宋体"/>
          <w:sz w:val="28"/>
        </w:rPr>
      </w:pPr>
      <w:bookmarkStart w:id="42" w:name="_Toc24001"/>
      <w:r w:rsidRPr="005D325C">
        <w:rPr>
          <w:rFonts w:ascii="宋体" w:hAnsi="宋体"/>
          <w:sz w:val="28"/>
        </w:rPr>
        <w:t>投标人须知资料表</w:t>
      </w:r>
      <w:bookmarkEnd w:id="42"/>
    </w:p>
    <w:p w14:paraId="786B1088" w14:textId="77777777" w:rsidR="00381455" w:rsidRPr="005D325C" w:rsidRDefault="00000000">
      <w:pPr>
        <w:spacing w:line="360" w:lineRule="auto"/>
        <w:ind w:firstLine="480"/>
        <w:rPr>
          <w:rFonts w:ascii="宋体" w:hAnsi="宋体"/>
          <w:sz w:val="24"/>
        </w:rPr>
      </w:pPr>
      <w:r w:rsidRPr="005D325C">
        <w:rPr>
          <w:rFonts w:ascii="宋体" w:hAnsi="宋体"/>
          <w:sz w:val="24"/>
        </w:rPr>
        <w:t>本表是对投标人须知的具体补充和修改，如有矛盾，均以本资料表为准。标记</w:t>
      </w:r>
      <w:r w:rsidRPr="005D325C">
        <w:rPr>
          <w:rFonts w:ascii="宋体" w:hAnsi="宋体"/>
          <w:color w:val="000000"/>
          <w:sz w:val="24"/>
        </w:rPr>
        <w:t>“</w:t>
      </w:r>
      <w:r w:rsidRPr="005D325C">
        <w:rPr>
          <w:rFonts w:ascii="宋体" w:hAnsi="宋体"/>
          <w:b/>
          <w:color w:val="000000"/>
          <w:sz w:val="24"/>
        </w:rPr>
        <w:t>■</w:t>
      </w:r>
      <w:r w:rsidRPr="005D325C">
        <w:rPr>
          <w:rFonts w:ascii="宋体" w:hAnsi="宋体"/>
          <w:color w:val="000000"/>
          <w:sz w:val="24"/>
        </w:rPr>
        <w:t>”</w:t>
      </w:r>
      <w:r w:rsidRPr="005D325C">
        <w:rPr>
          <w:rFonts w:ascii="宋体" w:hAnsi="宋体"/>
          <w:sz w:val="24"/>
        </w:rPr>
        <w:t>的选项意为适用于本项目，标记“□”的选项意为不适用于本项目。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381455" w:rsidRPr="005D325C" w14:paraId="7856CCE8" w14:textId="77777777">
        <w:trPr>
          <w:tblHeader/>
          <w:jc w:val="center"/>
        </w:trPr>
        <w:tc>
          <w:tcPr>
            <w:tcW w:w="988" w:type="dxa"/>
            <w:vAlign w:val="center"/>
          </w:tcPr>
          <w:p w14:paraId="3E662B77" w14:textId="77777777" w:rsidR="00381455" w:rsidRPr="005D325C" w:rsidRDefault="00000000">
            <w:pPr>
              <w:spacing w:line="288" w:lineRule="auto"/>
              <w:jc w:val="center"/>
              <w:rPr>
                <w:rFonts w:ascii="宋体" w:hAnsi="宋体"/>
                <w:b/>
                <w:bCs/>
                <w:sz w:val="24"/>
              </w:rPr>
            </w:pPr>
            <w:r w:rsidRPr="005D325C">
              <w:rPr>
                <w:rFonts w:ascii="宋体" w:hAnsi="宋体"/>
                <w:b/>
                <w:sz w:val="24"/>
              </w:rPr>
              <w:t>条款号</w:t>
            </w:r>
          </w:p>
        </w:tc>
        <w:tc>
          <w:tcPr>
            <w:tcW w:w="1701" w:type="dxa"/>
            <w:vAlign w:val="center"/>
          </w:tcPr>
          <w:p w14:paraId="709E4A05" w14:textId="77777777" w:rsidR="00381455" w:rsidRPr="005D325C" w:rsidRDefault="00000000">
            <w:pPr>
              <w:spacing w:line="288" w:lineRule="auto"/>
              <w:jc w:val="center"/>
              <w:rPr>
                <w:rFonts w:ascii="宋体" w:hAnsi="宋体"/>
                <w:b/>
                <w:bCs/>
                <w:sz w:val="24"/>
              </w:rPr>
            </w:pPr>
            <w:r w:rsidRPr="005D325C">
              <w:rPr>
                <w:rFonts w:ascii="宋体" w:hAnsi="宋体"/>
                <w:b/>
                <w:bCs/>
                <w:sz w:val="24"/>
              </w:rPr>
              <w:t>条目</w:t>
            </w:r>
          </w:p>
        </w:tc>
        <w:tc>
          <w:tcPr>
            <w:tcW w:w="7540" w:type="dxa"/>
            <w:vAlign w:val="center"/>
          </w:tcPr>
          <w:p w14:paraId="038AA133" w14:textId="77777777" w:rsidR="00381455" w:rsidRPr="005D325C" w:rsidRDefault="00000000">
            <w:pPr>
              <w:spacing w:line="288" w:lineRule="auto"/>
              <w:jc w:val="center"/>
              <w:rPr>
                <w:rFonts w:ascii="宋体" w:hAnsi="宋体"/>
                <w:b/>
                <w:bCs/>
                <w:sz w:val="24"/>
              </w:rPr>
            </w:pPr>
            <w:r w:rsidRPr="005D325C">
              <w:rPr>
                <w:rFonts w:ascii="宋体" w:hAnsi="宋体"/>
                <w:b/>
                <w:bCs/>
                <w:sz w:val="24"/>
              </w:rPr>
              <w:t>内容</w:t>
            </w:r>
          </w:p>
        </w:tc>
      </w:tr>
      <w:tr w:rsidR="00381455" w:rsidRPr="005D325C" w14:paraId="0D4E4972" w14:textId="77777777">
        <w:trPr>
          <w:jc w:val="center"/>
        </w:trPr>
        <w:tc>
          <w:tcPr>
            <w:tcW w:w="988" w:type="dxa"/>
            <w:vAlign w:val="center"/>
          </w:tcPr>
          <w:p w14:paraId="34FFE701" w14:textId="77777777" w:rsidR="00381455" w:rsidRPr="005D325C" w:rsidRDefault="00000000">
            <w:pPr>
              <w:pStyle w:val="a8"/>
              <w:adjustRightInd w:val="0"/>
              <w:snapToGrid w:val="0"/>
              <w:spacing w:line="288" w:lineRule="auto"/>
              <w:jc w:val="center"/>
              <w:rPr>
                <w:rFonts w:hAnsi="宋体"/>
                <w:sz w:val="24"/>
                <w:szCs w:val="24"/>
              </w:rPr>
            </w:pPr>
            <w:r w:rsidRPr="005D325C">
              <w:rPr>
                <w:rFonts w:hAnsi="宋体" w:hint="eastAsia"/>
                <w:sz w:val="24"/>
                <w:szCs w:val="24"/>
              </w:rPr>
              <w:t>2.1</w:t>
            </w:r>
          </w:p>
        </w:tc>
        <w:tc>
          <w:tcPr>
            <w:tcW w:w="1701" w:type="dxa"/>
            <w:vAlign w:val="center"/>
          </w:tcPr>
          <w:p w14:paraId="584DDB9E" w14:textId="77777777" w:rsidR="00381455" w:rsidRPr="005D325C" w:rsidRDefault="00000000">
            <w:pPr>
              <w:spacing w:line="288" w:lineRule="auto"/>
              <w:jc w:val="center"/>
              <w:rPr>
                <w:rFonts w:ascii="宋体" w:hAnsi="宋体"/>
                <w:sz w:val="24"/>
              </w:rPr>
            </w:pPr>
            <w:r w:rsidRPr="005D325C">
              <w:rPr>
                <w:rFonts w:ascii="宋体" w:hAnsi="宋体" w:hint="eastAsia"/>
                <w:sz w:val="24"/>
              </w:rPr>
              <w:t>资金来源</w:t>
            </w:r>
          </w:p>
        </w:tc>
        <w:tc>
          <w:tcPr>
            <w:tcW w:w="7540" w:type="dxa"/>
            <w:vAlign w:val="center"/>
          </w:tcPr>
          <w:p w14:paraId="3DEF1676" w14:textId="77777777" w:rsidR="00381455" w:rsidRPr="005D325C" w:rsidRDefault="00000000">
            <w:pPr>
              <w:spacing w:line="288" w:lineRule="auto"/>
              <w:jc w:val="left"/>
              <w:rPr>
                <w:rFonts w:ascii="宋体" w:hAnsi="宋体"/>
                <w:sz w:val="24"/>
              </w:rPr>
            </w:pPr>
            <w:r w:rsidRPr="005D325C">
              <w:rPr>
                <w:rFonts w:hAnsi="宋体"/>
                <w:b/>
                <w:color w:val="000000"/>
                <w:sz w:val="24"/>
              </w:rPr>
              <w:t>■</w:t>
            </w:r>
            <w:r w:rsidRPr="005D325C">
              <w:rPr>
                <w:rFonts w:ascii="宋体" w:hAnsi="宋体" w:hint="eastAsia"/>
                <w:sz w:val="24"/>
              </w:rPr>
              <w:t>财政性资金</w:t>
            </w:r>
          </w:p>
          <w:p w14:paraId="183D9372" w14:textId="77777777" w:rsidR="00381455" w:rsidRPr="005D325C" w:rsidRDefault="00000000">
            <w:pPr>
              <w:spacing w:line="288" w:lineRule="auto"/>
              <w:jc w:val="left"/>
              <w:rPr>
                <w:rFonts w:ascii="宋体" w:hAnsi="宋体"/>
                <w:sz w:val="24"/>
              </w:rPr>
            </w:pPr>
            <w:r w:rsidRPr="005D325C">
              <w:rPr>
                <w:rFonts w:ascii="宋体" w:hAnsi="宋体"/>
                <w:sz w:val="24"/>
              </w:rPr>
              <w:t>□</w:t>
            </w:r>
            <w:r w:rsidRPr="005D325C">
              <w:rPr>
                <w:rFonts w:ascii="宋体" w:hAnsi="宋体" w:hint="eastAsia"/>
                <w:sz w:val="24"/>
              </w:rPr>
              <w:t>非财政性资金</w:t>
            </w:r>
          </w:p>
        </w:tc>
      </w:tr>
      <w:tr w:rsidR="00381455" w:rsidRPr="005D325C" w14:paraId="152D04AB" w14:textId="77777777">
        <w:trPr>
          <w:jc w:val="center"/>
        </w:trPr>
        <w:tc>
          <w:tcPr>
            <w:tcW w:w="988" w:type="dxa"/>
            <w:vAlign w:val="center"/>
          </w:tcPr>
          <w:p w14:paraId="0F644367" w14:textId="77777777" w:rsidR="00381455" w:rsidRPr="005D325C" w:rsidRDefault="00000000">
            <w:pPr>
              <w:pStyle w:val="a8"/>
              <w:adjustRightInd w:val="0"/>
              <w:snapToGrid w:val="0"/>
              <w:spacing w:line="288" w:lineRule="auto"/>
              <w:jc w:val="center"/>
              <w:rPr>
                <w:rFonts w:hAnsi="宋体"/>
                <w:sz w:val="24"/>
                <w:szCs w:val="24"/>
              </w:rPr>
            </w:pPr>
            <w:r w:rsidRPr="005D325C">
              <w:rPr>
                <w:rFonts w:hAnsi="宋体"/>
                <w:sz w:val="24"/>
                <w:szCs w:val="24"/>
              </w:rPr>
              <w:t>2.2</w:t>
            </w:r>
          </w:p>
        </w:tc>
        <w:tc>
          <w:tcPr>
            <w:tcW w:w="1701" w:type="dxa"/>
            <w:vAlign w:val="center"/>
          </w:tcPr>
          <w:p w14:paraId="147A879C" w14:textId="77777777" w:rsidR="00381455" w:rsidRPr="005D325C" w:rsidRDefault="00000000">
            <w:pPr>
              <w:spacing w:line="288" w:lineRule="auto"/>
              <w:jc w:val="center"/>
              <w:rPr>
                <w:rFonts w:ascii="宋体" w:hAnsi="宋体"/>
                <w:sz w:val="24"/>
              </w:rPr>
            </w:pPr>
            <w:r w:rsidRPr="005D325C">
              <w:rPr>
                <w:rFonts w:ascii="宋体" w:hAnsi="宋体"/>
                <w:sz w:val="24"/>
              </w:rPr>
              <w:t>项目属性</w:t>
            </w:r>
          </w:p>
        </w:tc>
        <w:tc>
          <w:tcPr>
            <w:tcW w:w="7540" w:type="dxa"/>
            <w:vAlign w:val="center"/>
          </w:tcPr>
          <w:p w14:paraId="3BB12032" w14:textId="77777777" w:rsidR="00381455" w:rsidRPr="005D325C" w:rsidRDefault="00000000">
            <w:pPr>
              <w:spacing w:line="288" w:lineRule="auto"/>
              <w:jc w:val="left"/>
              <w:rPr>
                <w:rFonts w:eastAsia="等线"/>
              </w:rPr>
            </w:pPr>
            <w:r w:rsidRPr="005D325C">
              <w:rPr>
                <w:rFonts w:ascii="宋体" w:hAnsi="宋体"/>
                <w:sz w:val="24"/>
              </w:rPr>
              <w:t>项目属性：□服务</w:t>
            </w:r>
            <w:r w:rsidRPr="005D325C">
              <w:rPr>
                <w:rFonts w:ascii="宋体" w:hAnsi="宋体" w:hint="eastAsia"/>
                <w:sz w:val="24"/>
              </w:rPr>
              <w:t xml:space="preserve"> </w:t>
            </w:r>
            <w:r w:rsidRPr="005D325C">
              <w:rPr>
                <w:rFonts w:hAnsi="宋体"/>
                <w:b/>
                <w:color w:val="000000"/>
                <w:sz w:val="24"/>
              </w:rPr>
              <w:t>■</w:t>
            </w:r>
            <w:r w:rsidRPr="005D325C">
              <w:rPr>
                <w:rFonts w:ascii="宋体" w:hAnsi="宋体"/>
                <w:sz w:val="24"/>
              </w:rPr>
              <w:t>货物</w:t>
            </w:r>
          </w:p>
        </w:tc>
      </w:tr>
      <w:tr w:rsidR="00381455" w:rsidRPr="005D325C" w14:paraId="7AA71B9D" w14:textId="77777777">
        <w:trPr>
          <w:trHeight w:val="1210"/>
          <w:jc w:val="center"/>
        </w:trPr>
        <w:tc>
          <w:tcPr>
            <w:tcW w:w="988" w:type="dxa"/>
            <w:vAlign w:val="center"/>
          </w:tcPr>
          <w:p w14:paraId="7B18DA2D" w14:textId="77777777" w:rsidR="00381455" w:rsidRPr="005D325C" w:rsidRDefault="00000000">
            <w:pPr>
              <w:pStyle w:val="a8"/>
              <w:adjustRightInd w:val="0"/>
              <w:snapToGrid w:val="0"/>
              <w:spacing w:line="288" w:lineRule="auto"/>
              <w:jc w:val="center"/>
              <w:rPr>
                <w:rFonts w:hAnsi="宋体"/>
                <w:sz w:val="24"/>
                <w:szCs w:val="24"/>
              </w:rPr>
            </w:pPr>
            <w:r w:rsidRPr="005D325C">
              <w:rPr>
                <w:rFonts w:hAnsi="宋体"/>
                <w:sz w:val="24"/>
                <w:szCs w:val="24"/>
              </w:rPr>
              <w:t>2.3</w:t>
            </w:r>
          </w:p>
        </w:tc>
        <w:tc>
          <w:tcPr>
            <w:tcW w:w="1701" w:type="dxa"/>
            <w:vAlign w:val="center"/>
          </w:tcPr>
          <w:p w14:paraId="0376EA2F" w14:textId="77777777" w:rsidR="00381455" w:rsidRPr="005D325C" w:rsidRDefault="00000000">
            <w:pPr>
              <w:spacing w:line="288" w:lineRule="auto"/>
              <w:jc w:val="center"/>
              <w:rPr>
                <w:rFonts w:ascii="宋体" w:hAnsi="宋体"/>
                <w:sz w:val="24"/>
              </w:rPr>
            </w:pPr>
            <w:r w:rsidRPr="005D325C">
              <w:rPr>
                <w:rFonts w:ascii="宋体" w:hAnsi="宋体"/>
                <w:sz w:val="24"/>
              </w:rPr>
              <w:t>科研仪器设备</w:t>
            </w:r>
          </w:p>
        </w:tc>
        <w:tc>
          <w:tcPr>
            <w:tcW w:w="7540" w:type="dxa"/>
            <w:vAlign w:val="center"/>
          </w:tcPr>
          <w:p w14:paraId="0402CE0B" w14:textId="77777777" w:rsidR="00381455" w:rsidRPr="005D325C" w:rsidRDefault="00000000">
            <w:pPr>
              <w:spacing w:line="288" w:lineRule="auto"/>
              <w:jc w:val="left"/>
              <w:rPr>
                <w:rFonts w:ascii="宋体" w:hAnsi="宋体"/>
                <w:sz w:val="24"/>
              </w:rPr>
            </w:pPr>
            <w:r w:rsidRPr="005D325C">
              <w:rPr>
                <w:rFonts w:ascii="宋体" w:hAnsi="宋体"/>
                <w:sz w:val="24"/>
              </w:rPr>
              <w:t>是否属于科研仪器设备采购项目：</w:t>
            </w:r>
            <w:r w:rsidRPr="005D325C">
              <w:rPr>
                <w:rFonts w:hAnsi="宋体"/>
                <w:b/>
                <w:color w:val="000000"/>
                <w:sz w:val="24"/>
              </w:rPr>
              <w:t>■</w:t>
            </w:r>
            <w:r w:rsidRPr="005D325C">
              <w:rPr>
                <w:rFonts w:ascii="宋体" w:hAnsi="宋体"/>
                <w:sz w:val="24"/>
              </w:rPr>
              <w:t>是</w:t>
            </w:r>
            <w:r w:rsidRPr="005D325C">
              <w:rPr>
                <w:rFonts w:ascii="宋体" w:hAnsi="宋体" w:hint="eastAsia"/>
                <w:sz w:val="24"/>
              </w:rPr>
              <w:t xml:space="preserve"> </w:t>
            </w:r>
            <w:r w:rsidRPr="005D325C">
              <w:rPr>
                <w:rFonts w:ascii="宋体" w:hAnsi="宋体"/>
                <w:sz w:val="24"/>
              </w:rPr>
              <w:t>□否</w:t>
            </w:r>
          </w:p>
        </w:tc>
      </w:tr>
      <w:tr w:rsidR="00381455" w:rsidRPr="005D325C" w14:paraId="340839B4" w14:textId="77777777">
        <w:trPr>
          <w:jc w:val="center"/>
        </w:trPr>
        <w:tc>
          <w:tcPr>
            <w:tcW w:w="988" w:type="dxa"/>
            <w:vAlign w:val="center"/>
          </w:tcPr>
          <w:p w14:paraId="77DB48E6" w14:textId="77777777" w:rsidR="00381455" w:rsidRPr="005D325C" w:rsidRDefault="00000000">
            <w:pPr>
              <w:pStyle w:val="a8"/>
              <w:adjustRightInd w:val="0"/>
              <w:snapToGrid w:val="0"/>
              <w:spacing w:line="288" w:lineRule="auto"/>
              <w:jc w:val="center"/>
              <w:rPr>
                <w:rFonts w:hAnsi="宋体"/>
                <w:sz w:val="24"/>
                <w:szCs w:val="24"/>
              </w:rPr>
            </w:pPr>
            <w:r w:rsidRPr="005D325C">
              <w:rPr>
                <w:rFonts w:hAnsi="宋体"/>
                <w:sz w:val="24"/>
                <w:szCs w:val="24"/>
              </w:rPr>
              <w:t>2.4</w:t>
            </w:r>
          </w:p>
        </w:tc>
        <w:tc>
          <w:tcPr>
            <w:tcW w:w="1701" w:type="dxa"/>
            <w:vAlign w:val="center"/>
          </w:tcPr>
          <w:p w14:paraId="32888AEE" w14:textId="77777777" w:rsidR="00381455" w:rsidRPr="005D325C" w:rsidRDefault="00000000">
            <w:pPr>
              <w:spacing w:line="288" w:lineRule="auto"/>
              <w:jc w:val="center"/>
              <w:rPr>
                <w:rFonts w:ascii="宋体" w:hAnsi="宋体"/>
                <w:sz w:val="24"/>
              </w:rPr>
            </w:pPr>
            <w:r w:rsidRPr="005D325C">
              <w:rPr>
                <w:rFonts w:ascii="宋体" w:hAnsi="宋体"/>
                <w:sz w:val="24"/>
              </w:rPr>
              <w:t>核心产品</w:t>
            </w:r>
          </w:p>
        </w:tc>
        <w:tc>
          <w:tcPr>
            <w:tcW w:w="7540" w:type="dxa"/>
            <w:vAlign w:val="center"/>
          </w:tcPr>
          <w:p w14:paraId="3B468B2D" w14:textId="77777777" w:rsidR="00381455" w:rsidRPr="005D325C" w:rsidRDefault="00000000">
            <w:pPr>
              <w:pStyle w:val="a8"/>
              <w:adjustRightInd w:val="0"/>
              <w:snapToGrid w:val="0"/>
              <w:spacing w:line="288" w:lineRule="auto"/>
              <w:rPr>
                <w:rFonts w:hAnsi="宋体"/>
                <w:sz w:val="24"/>
                <w:szCs w:val="24"/>
              </w:rPr>
            </w:pPr>
            <w:r w:rsidRPr="005D325C">
              <w:rPr>
                <w:rFonts w:hAnsi="宋体"/>
                <w:sz w:val="24"/>
              </w:rPr>
              <w:t>□</w:t>
            </w:r>
            <w:r w:rsidRPr="005D325C">
              <w:rPr>
                <w:rFonts w:hAnsi="宋体"/>
                <w:sz w:val="24"/>
                <w:szCs w:val="24"/>
              </w:rPr>
              <w:t>关于核心产品</w:t>
            </w:r>
            <w:r w:rsidRPr="005D325C">
              <w:rPr>
                <w:rFonts w:hAnsi="宋体" w:hint="eastAsia"/>
                <w:sz w:val="24"/>
                <w:szCs w:val="24"/>
              </w:rPr>
              <w:t>本项目</w:t>
            </w:r>
            <w:r w:rsidRPr="005D325C">
              <w:rPr>
                <w:rFonts w:hAnsi="宋体"/>
                <w:sz w:val="24"/>
                <w:szCs w:val="24"/>
              </w:rPr>
              <w:t>不适用。</w:t>
            </w:r>
          </w:p>
          <w:p w14:paraId="1C561877" w14:textId="77777777" w:rsidR="00381455" w:rsidRPr="005D325C" w:rsidRDefault="00000000">
            <w:pPr>
              <w:pStyle w:val="a8"/>
              <w:adjustRightInd w:val="0"/>
              <w:snapToGrid w:val="0"/>
              <w:spacing w:line="288" w:lineRule="auto"/>
              <w:rPr>
                <w:rFonts w:hAnsi="宋体"/>
                <w:sz w:val="24"/>
                <w:szCs w:val="24"/>
              </w:rPr>
            </w:pPr>
            <w:r w:rsidRPr="005D325C">
              <w:rPr>
                <w:rFonts w:hAnsi="宋体"/>
                <w:b/>
                <w:color w:val="000000"/>
                <w:sz w:val="24"/>
              </w:rPr>
              <w:t>■</w:t>
            </w:r>
            <w:r w:rsidRPr="005D325C">
              <w:rPr>
                <w:rFonts w:hAnsi="宋体"/>
                <w:sz w:val="24"/>
              </w:rPr>
              <w:t>本项目为单一产品采购</w:t>
            </w:r>
            <w:r w:rsidRPr="005D325C">
              <w:rPr>
                <w:rFonts w:hAnsi="宋体" w:hint="eastAsia"/>
                <w:sz w:val="24"/>
              </w:rPr>
              <w:t>包</w:t>
            </w:r>
          </w:p>
          <w:p w14:paraId="2DF53BEA" w14:textId="77777777" w:rsidR="00381455" w:rsidRPr="005D325C" w:rsidRDefault="00000000">
            <w:pPr>
              <w:pStyle w:val="a8"/>
              <w:adjustRightInd w:val="0"/>
              <w:snapToGrid w:val="0"/>
              <w:spacing w:line="288" w:lineRule="auto"/>
              <w:rPr>
                <w:rFonts w:hAnsi="宋体"/>
                <w:sz w:val="24"/>
                <w:szCs w:val="24"/>
              </w:rPr>
            </w:pPr>
            <w:r w:rsidRPr="005D325C">
              <w:rPr>
                <w:rFonts w:hAnsi="宋体"/>
                <w:sz w:val="24"/>
              </w:rPr>
              <w:t>□本项目为非单一产品采购</w:t>
            </w:r>
            <w:r w:rsidRPr="005D325C">
              <w:rPr>
                <w:rFonts w:hAnsi="宋体" w:hint="eastAsia"/>
                <w:sz w:val="24"/>
              </w:rPr>
              <w:t>包</w:t>
            </w:r>
            <w:r w:rsidRPr="005D325C">
              <w:rPr>
                <w:rFonts w:hAnsi="宋体"/>
                <w:sz w:val="24"/>
              </w:rPr>
              <w:t>，核心产品为：/</w:t>
            </w:r>
            <w:r w:rsidRPr="005D325C">
              <w:rPr>
                <w:rFonts w:hAnsi="宋体" w:hint="eastAsia"/>
                <w:sz w:val="24"/>
              </w:rPr>
              <w:t xml:space="preserve">。  </w:t>
            </w:r>
          </w:p>
        </w:tc>
      </w:tr>
      <w:tr w:rsidR="00381455" w:rsidRPr="005D325C" w14:paraId="619B1C2C" w14:textId="77777777">
        <w:trPr>
          <w:jc w:val="center"/>
        </w:trPr>
        <w:tc>
          <w:tcPr>
            <w:tcW w:w="988" w:type="dxa"/>
            <w:vMerge w:val="restart"/>
            <w:vAlign w:val="center"/>
          </w:tcPr>
          <w:p w14:paraId="3A9A82FC" w14:textId="77777777" w:rsidR="00381455" w:rsidRPr="005D325C" w:rsidRDefault="00000000">
            <w:pPr>
              <w:pStyle w:val="a8"/>
              <w:adjustRightInd w:val="0"/>
              <w:snapToGrid w:val="0"/>
              <w:spacing w:line="288" w:lineRule="auto"/>
              <w:jc w:val="center"/>
              <w:rPr>
                <w:rFonts w:hAnsi="宋体"/>
                <w:sz w:val="24"/>
                <w:szCs w:val="24"/>
              </w:rPr>
            </w:pPr>
            <w:r w:rsidRPr="005D325C">
              <w:rPr>
                <w:rFonts w:hAnsi="宋体"/>
                <w:sz w:val="24"/>
                <w:szCs w:val="24"/>
              </w:rPr>
              <w:t>3.1</w:t>
            </w:r>
          </w:p>
        </w:tc>
        <w:tc>
          <w:tcPr>
            <w:tcW w:w="1701" w:type="dxa"/>
            <w:vAlign w:val="center"/>
          </w:tcPr>
          <w:p w14:paraId="549FDA28" w14:textId="77777777" w:rsidR="00381455" w:rsidRPr="005D325C" w:rsidRDefault="00000000">
            <w:pPr>
              <w:spacing w:line="288" w:lineRule="auto"/>
              <w:jc w:val="center"/>
              <w:rPr>
                <w:rFonts w:ascii="宋体" w:hAnsi="宋体"/>
                <w:sz w:val="24"/>
              </w:rPr>
            </w:pPr>
            <w:r w:rsidRPr="005D325C">
              <w:rPr>
                <w:rFonts w:ascii="宋体" w:hAnsi="宋体"/>
                <w:sz w:val="24"/>
              </w:rPr>
              <w:t>现场考察</w:t>
            </w:r>
          </w:p>
        </w:tc>
        <w:tc>
          <w:tcPr>
            <w:tcW w:w="7540" w:type="dxa"/>
            <w:vAlign w:val="center"/>
          </w:tcPr>
          <w:p w14:paraId="13811DDB" w14:textId="77777777" w:rsidR="00381455" w:rsidRPr="005D325C" w:rsidRDefault="00000000">
            <w:pPr>
              <w:spacing w:line="288" w:lineRule="auto"/>
              <w:jc w:val="left"/>
              <w:rPr>
                <w:rFonts w:ascii="宋体" w:hAnsi="宋体"/>
                <w:sz w:val="24"/>
              </w:rPr>
            </w:pPr>
            <w:r w:rsidRPr="005D325C">
              <w:rPr>
                <w:rFonts w:hAnsi="宋体"/>
                <w:b/>
                <w:color w:val="000000"/>
                <w:sz w:val="24"/>
              </w:rPr>
              <w:t>■</w:t>
            </w:r>
            <w:r w:rsidRPr="005D325C">
              <w:rPr>
                <w:rFonts w:ascii="宋体" w:hAnsi="宋体"/>
                <w:sz w:val="24"/>
              </w:rPr>
              <w:t>不组织</w:t>
            </w:r>
          </w:p>
          <w:p w14:paraId="5B630E8F" w14:textId="77777777" w:rsidR="00381455" w:rsidRPr="005D325C" w:rsidRDefault="00000000">
            <w:pPr>
              <w:spacing w:line="288" w:lineRule="auto"/>
              <w:jc w:val="left"/>
              <w:rPr>
                <w:rFonts w:ascii="宋体" w:hAnsi="宋体"/>
                <w:bCs/>
                <w:sz w:val="24"/>
              </w:rPr>
            </w:pPr>
            <w:r w:rsidRPr="005D325C">
              <w:rPr>
                <w:rFonts w:ascii="宋体" w:hAnsi="宋体"/>
                <w:sz w:val="24"/>
              </w:rPr>
              <w:t>□组织，考察时间：__年_月_日_</w:t>
            </w:r>
            <w:r w:rsidRPr="005D325C">
              <w:rPr>
                <w:rFonts w:ascii="宋体" w:hAnsi="宋体"/>
                <w:bCs/>
                <w:sz w:val="24"/>
              </w:rPr>
              <w:t>点</w:t>
            </w:r>
            <w:r w:rsidRPr="005D325C">
              <w:rPr>
                <w:rFonts w:ascii="宋体" w:hAnsi="宋体"/>
                <w:sz w:val="24"/>
              </w:rPr>
              <w:t>_</w:t>
            </w:r>
            <w:r w:rsidRPr="005D325C">
              <w:rPr>
                <w:rFonts w:ascii="宋体" w:hAnsi="宋体"/>
                <w:bCs/>
                <w:sz w:val="24"/>
              </w:rPr>
              <w:t>分</w:t>
            </w:r>
          </w:p>
          <w:p w14:paraId="0232600A" w14:textId="77777777" w:rsidR="00381455" w:rsidRPr="005D325C" w:rsidRDefault="00000000">
            <w:pPr>
              <w:pStyle w:val="a8"/>
              <w:adjustRightInd w:val="0"/>
              <w:snapToGrid w:val="0"/>
              <w:spacing w:line="288" w:lineRule="auto"/>
              <w:rPr>
                <w:rFonts w:hAnsi="宋体"/>
                <w:sz w:val="24"/>
                <w:szCs w:val="24"/>
              </w:rPr>
            </w:pPr>
            <w:r w:rsidRPr="005D325C">
              <w:rPr>
                <w:rFonts w:hAnsi="宋体"/>
                <w:sz w:val="24"/>
              </w:rPr>
              <w:t>考察地点：____________。</w:t>
            </w:r>
          </w:p>
        </w:tc>
      </w:tr>
      <w:tr w:rsidR="00381455" w:rsidRPr="005D325C" w14:paraId="10BBBEF4" w14:textId="77777777">
        <w:trPr>
          <w:jc w:val="center"/>
        </w:trPr>
        <w:tc>
          <w:tcPr>
            <w:tcW w:w="988" w:type="dxa"/>
            <w:vMerge/>
            <w:vAlign w:val="center"/>
          </w:tcPr>
          <w:p w14:paraId="1694BB33" w14:textId="77777777" w:rsidR="00381455" w:rsidRPr="005D325C" w:rsidRDefault="00381455">
            <w:pPr>
              <w:pStyle w:val="a8"/>
              <w:adjustRightInd w:val="0"/>
              <w:snapToGrid w:val="0"/>
              <w:spacing w:line="288" w:lineRule="auto"/>
              <w:jc w:val="center"/>
              <w:rPr>
                <w:rFonts w:hAnsi="宋体"/>
                <w:sz w:val="24"/>
                <w:szCs w:val="24"/>
              </w:rPr>
            </w:pPr>
          </w:p>
        </w:tc>
        <w:tc>
          <w:tcPr>
            <w:tcW w:w="1701" w:type="dxa"/>
            <w:vAlign w:val="center"/>
          </w:tcPr>
          <w:p w14:paraId="62DE5DA1" w14:textId="77777777" w:rsidR="00381455" w:rsidRPr="005D325C" w:rsidRDefault="00000000">
            <w:pPr>
              <w:spacing w:line="288" w:lineRule="auto"/>
              <w:jc w:val="center"/>
              <w:rPr>
                <w:rFonts w:ascii="宋体" w:hAnsi="宋体"/>
                <w:sz w:val="24"/>
              </w:rPr>
            </w:pPr>
            <w:r w:rsidRPr="005D325C">
              <w:rPr>
                <w:rFonts w:ascii="宋体" w:hAnsi="宋体"/>
                <w:sz w:val="24"/>
              </w:rPr>
              <w:t>开标前答疑会</w:t>
            </w:r>
          </w:p>
        </w:tc>
        <w:tc>
          <w:tcPr>
            <w:tcW w:w="7540" w:type="dxa"/>
            <w:vAlign w:val="center"/>
          </w:tcPr>
          <w:p w14:paraId="07BADBFC" w14:textId="77777777" w:rsidR="00381455" w:rsidRPr="005D325C" w:rsidRDefault="00000000">
            <w:pPr>
              <w:spacing w:line="288" w:lineRule="auto"/>
              <w:jc w:val="left"/>
              <w:rPr>
                <w:rFonts w:ascii="宋体" w:hAnsi="宋体"/>
                <w:sz w:val="24"/>
              </w:rPr>
            </w:pPr>
            <w:r w:rsidRPr="005D325C">
              <w:rPr>
                <w:rFonts w:hAnsi="宋体"/>
                <w:b/>
                <w:color w:val="000000"/>
                <w:sz w:val="24"/>
              </w:rPr>
              <w:t>■</w:t>
            </w:r>
            <w:r w:rsidRPr="005D325C">
              <w:rPr>
                <w:rFonts w:ascii="宋体" w:hAnsi="宋体"/>
                <w:sz w:val="24"/>
              </w:rPr>
              <w:t>不召开</w:t>
            </w:r>
          </w:p>
          <w:p w14:paraId="2695F4A4" w14:textId="77777777" w:rsidR="00381455" w:rsidRPr="005D325C" w:rsidRDefault="00000000">
            <w:pPr>
              <w:spacing w:line="288" w:lineRule="auto"/>
              <w:jc w:val="left"/>
              <w:rPr>
                <w:rFonts w:ascii="宋体" w:hAnsi="宋体"/>
                <w:sz w:val="24"/>
              </w:rPr>
            </w:pPr>
            <w:r w:rsidRPr="005D325C">
              <w:rPr>
                <w:rFonts w:ascii="宋体" w:hAnsi="宋体"/>
                <w:sz w:val="24"/>
              </w:rPr>
              <w:t>□召开，召开时间：__年_月_日_</w:t>
            </w:r>
            <w:r w:rsidRPr="005D325C">
              <w:rPr>
                <w:rFonts w:ascii="宋体" w:hAnsi="宋体"/>
                <w:bCs/>
                <w:sz w:val="24"/>
              </w:rPr>
              <w:t>点</w:t>
            </w:r>
            <w:r w:rsidRPr="005D325C">
              <w:rPr>
                <w:rFonts w:ascii="宋体" w:hAnsi="宋体"/>
                <w:sz w:val="24"/>
              </w:rPr>
              <w:t>_</w:t>
            </w:r>
            <w:r w:rsidRPr="005D325C">
              <w:rPr>
                <w:rFonts w:ascii="宋体" w:hAnsi="宋体"/>
                <w:bCs/>
                <w:sz w:val="24"/>
              </w:rPr>
              <w:t>分</w:t>
            </w:r>
          </w:p>
          <w:p w14:paraId="61D703DA" w14:textId="77777777" w:rsidR="00381455" w:rsidRPr="005D325C" w:rsidRDefault="00000000">
            <w:pPr>
              <w:spacing w:line="288" w:lineRule="auto"/>
              <w:jc w:val="left"/>
              <w:rPr>
                <w:rFonts w:ascii="宋体" w:hAnsi="宋体"/>
                <w:sz w:val="24"/>
              </w:rPr>
            </w:pPr>
            <w:r w:rsidRPr="005D325C">
              <w:rPr>
                <w:rFonts w:ascii="宋体" w:hAnsi="宋体"/>
                <w:sz w:val="24"/>
              </w:rPr>
              <w:t>召开地点：____________</w:t>
            </w:r>
            <w:r w:rsidRPr="005D325C">
              <w:rPr>
                <w:rFonts w:ascii="宋体" w:hAnsi="宋体" w:hint="eastAsia"/>
                <w:sz w:val="24"/>
              </w:rPr>
              <w:t>。</w:t>
            </w:r>
          </w:p>
        </w:tc>
      </w:tr>
      <w:tr w:rsidR="00381455" w:rsidRPr="005D325C" w14:paraId="6F7D1A64" w14:textId="77777777">
        <w:trPr>
          <w:jc w:val="center"/>
        </w:trPr>
        <w:tc>
          <w:tcPr>
            <w:tcW w:w="988" w:type="dxa"/>
            <w:vAlign w:val="center"/>
          </w:tcPr>
          <w:p w14:paraId="0D995AAE" w14:textId="77777777" w:rsidR="00381455" w:rsidRPr="005D325C" w:rsidRDefault="00000000">
            <w:pPr>
              <w:pStyle w:val="a8"/>
              <w:adjustRightInd w:val="0"/>
              <w:snapToGrid w:val="0"/>
              <w:spacing w:line="288" w:lineRule="auto"/>
              <w:jc w:val="center"/>
              <w:rPr>
                <w:rFonts w:hAnsi="宋体"/>
                <w:sz w:val="24"/>
                <w:szCs w:val="24"/>
              </w:rPr>
            </w:pPr>
            <w:r w:rsidRPr="005D325C">
              <w:rPr>
                <w:rFonts w:hAnsi="宋体"/>
                <w:sz w:val="24"/>
                <w:szCs w:val="24"/>
              </w:rPr>
              <w:t>4.1</w:t>
            </w:r>
          </w:p>
        </w:tc>
        <w:tc>
          <w:tcPr>
            <w:tcW w:w="1701" w:type="dxa"/>
            <w:vAlign w:val="center"/>
          </w:tcPr>
          <w:p w14:paraId="4F3875FD" w14:textId="77777777" w:rsidR="00381455" w:rsidRPr="005D325C" w:rsidRDefault="00000000">
            <w:pPr>
              <w:spacing w:line="288" w:lineRule="auto"/>
              <w:jc w:val="center"/>
              <w:rPr>
                <w:rFonts w:ascii="宋体" w:hAnsi="宋体"/>
                <w:sz w:val="24"/>
              </w:rPr>
            </w:pPr>
            <w:r w:rsidRPr="005D325C">
              <w:rPr>
                <w:rFonts w:ascii="宋体" w:hAnsi="宋体"/>
                <w:sz w:val="24"/>
              </w:rPr>
              <w:t>样品</w:t>
            </w:r>
          </w:p>
        </w:tc>
        <w:tc>
          <w:tcPr>
            <w:tcW w:w="7540" w:type="dxa"/>
            <w:vAlign w:val="center"/>
          </w:tcPr>
          <w:p w14:paraId="44134E44" w14:textId="77777777" w:rsidR="00381455" w:rsidRPr="005D325C" w:rsidRDefault="00000000">
            <w:pPr>
              <w:spacing w:line="288" w:lineRule="auto"/>
              <w:jc w:val="left"/>
              <w:rPr>
                <w:rFonts w:ascii="宋体" w:hAnsi="宋体"/>
                <w:sz w:val="24"/>
              </w:rPr>
            </w:pPr>
            <w:r w:rsidRPr="005D325C">
              <w:rPr>
                <w:rFonts w:ascii="宋体" w:hAnsi="宋体"/>
                <w:sz w:val="24"/>
              </w:rPr>
              <w:t>投标样品递交：</w:t>
            </w:r>
          </w:p>
          <w:p w14:paraId="33AE5B00" w14:textId="77777777" w:rsidR="00381455" w:rsidRPr="005D325C" w:rsidRDefault="00000000">
            <w:pPr>
              <w:spacing w:line="288" w:lineRule="auto"/>
              <w:jc w:val="left"/>
              <w:rPr>
                <w:rFonts w:ascii="宋体" w:hAnsi="宋体"/>
                <w:sz w:val="24"/>
              </w:rPr>
            </w:pPr>
            <w:r w:rsidRPr="005D325C">
              <w:rPr>
                <w:rFonts w:hAnsi="宋体"/>
                <w:b/>
                <w:color w:val="000000"/>
                <w:sz w:val="24"/>
              </w:rPr>
              <w:t>■</w:t>
            </w:r>
            <w:r w:rsidRPr="005D325C">
              <w:rPr>
                <w:rFonts w:ascii="宋体" w:hAnsi="宋体"/>
                <w:sz w:val="24"/>
              </w:rPr>
              <w:t>不需要</w:t>
            </w:r>
          </w:p>
          <w:p w14:paraId="42E5CFBD" w14:textId="77777777" w:rsidR="00381455" w:rsidRPr="005D325C" w:rsidRDefault="00000000">
            <w:pPr>
              <w:spacing w:line="288" w:lineRule="auto"/>
              <w:jc w:val="left"/>
              <w:rPr>
                <w:rFonts w:ascii="宋体" w:hAnsi="宋体"/>
                <w:sz w:val="24"/>
              </w:rPr>
            </w:pPr>
            <w:r w:rsidRPr="005D325C">
              <w:rPr>
                <w:rFonts w:ascii="宋体" w:hAnsi="宋体"/>
                <w:sz w:val="24"/>
              </w:rPr>
              <w:t>□需要，具体要求如下：</w:t>
            </w:r>
          </w:p>
          <w:p w14:paraId="055F5D1B" w14:textId="77777777" w:rsidR="00381455" w:rsidRPr="005D325C" w:rsidRDefault="00000000">
            <w:pPr>
              <w:spacing w:line="288" w:lineRule="auto"/>
              <w:jc w:val="left"/>
              <w:rPr>
                <w:rFonts w:ascii="宋体" w:hAnsi="宋体"/>
                <w:sz w:val="24"/>
                <w:u w:val="single"/>
              </w:rPr>
            </w:pPr>
            <w:r w:rsidRPr="005D325C">
              <w:rPr>
                <w:rFonts w:ascii="宋体" w:hAnsi="宋体"/>
                <w:sz w:val="24"/>
              </w:rPr>
              <w:t>（1）样品制作的标准和要求：____；</w:t>
            </w:r>
          </w:p>
          <w:p w14:paraId="36838750" w14:textId="77777777" w:rsidR="00381455" w:rsidRPr="005D325C" w:rsidRDefault="00000000">
            <w:pPr>
              <w:spacing w:line="288" w:lineRule="auto"/>
              <w:jc w:val="left"/>
              <w:rPr>
                <w:rFonts w:ascii="宋体" w:hAnsi="宋体"/>
                <w:sz w:val="24"/>
              </w:rPr>
            </w:pPr>
            <w:r w:rsidRPr="005D325C">
              <w:rPr>
                <w:rFonts w:ascii="宋体" w:hAnsi="宋体"/>
                <w:sz w:val="24"/>
              </w:rPr>
              <w:t>（2）是否需要随样品提交相关检测报告：</w:t>
            </w:r>
          </w:p>
          <w:p w14:paraId="6EEACBDF" w14:textId="77777777" w:rsidR="00381455" w:rsidRPr="005D325C" w:rsidRDefault="00000000">
            <w:pPr>
              <w:spacing w:line="288" w:lineRule="auto"/>
              <w:ind w:firstLineChars="250" w:firstLine="600"/>
              <w:jc w:val="left"/>
              <w:rPr>
                <w:rFonts w:ascii="宋体" w:hAnsi="宋体"/>
                <w:sz w:val="24"/>
              </w:rPr>
            </w:pPr>
            <w:r w:rsidRPr="005D325C">
              <w:rPr>
                <w:rFonts w:ascii="宋体" w:hAnsi="宋体"/>
                <w:sz w:val="24"/>
              </w:rPr>
              <w:t>□不需要</w:t>
            </w:r>
          </w:p>
          <w:p w14:paraId="409C129D" w14:textId="77777777" w:rsidR="00381455" w:rsidRPr="005D325C" w:rsidRDefault="00000000">
            <w:pPr>
              <w:spacing w:line="288" w:lineRule="auto"/>
              <w:ind w:firstLineChars="250" w:firstLine="600"/>
              <w:jc w:val="left"/>
              <w:rPr>
                <w:rFonts w:ascii="宋体" w:hAnsi="宋体"/>
                <w:sz w:val="24"/>
              </w:rPr>
            </w:pPr>
            <w:r w:rsidRPr="005D325C">
              <w:rPr>
                <w:rFonts w:ascii="宋体" w:hAnsi="宋体"/>
                <w:sz w:val="24"/>
              </w:rPr>
              <w:t>□需要</w:t>
            </w:r>
          </w:p>
          <w:p w14:paraId="3E82DA64" w14:textId="77777777" w:rsidR="00381455" w:rsidRPr="005D325C" w:rsidRDefault="00000000">
            <w:pPr>
              <w:spacing w:line="288" w:lineRule="auto"/>
              <w:jc w:val="left"/>
              <w:rPr>
                <w:rFonts w:ascii="宋体" w:hAnsi="宋体"/>
                <w:sz w:val="24"/>
              </w:rPr>
            </w:pPr>
            <w:r w:rsidRPr="005D325C">
              <w:rPr>
                <w:rFonts w:ascii="宋体" w:hAnsi="宋体"/>
                <w:sz w:val="24"/>
              </w:rPr>
              <w:t>（3）样品递交要求：____</w:t>
            </w:r>
            <w:r w:rsidRPr="005D325C">
              <w:rPr>
                <w:rFonts w:ascii="宋体" w:hAnsi="宋体" w:hint="eastAsia"/>
                <w:sz w:val="24"/>
              </w:rPr>
              <w:t xml:space="preserve"> </w:t>
            </w:r>
            <w:r w:rsidRPr="005D325C">
              <w:rPr>
                <w:rFonts w:ascii="宋体" w:hAnsi="宋体"/>
                <w:sz w:val="24"/>
              </w:rPr>
              <w:t>；</w:t>
            </w:r>
          </w:p>
          <w:p w14:paraId="3D010180" w14:textId="77777777" w:rsidR="00381455" w:rsidRPr="005D325C" w:rsidRDefault="00000000">
            <w:pPr>
              <w:spacing w:line="288" w:lineRule="auto"/>
              <w:jc w:val="left"/>
              <w:rPr>
                <w:rFonts w:ascii="宋体" w:hAnsi="宋体"/>
                <w:sz w:val="24"/>
              </w:rPr>
            </w:pPr>
            <w:r w:rsidRPr="005D325C">
              <w:rPr>
                <w:rFonts w:ascii="宋体" w:hAnsi="宋体"/>
                <w:sz w:val="24"/>
              </w:rPr>
              <w:t>（4）未中标人样品退还：___；</w:t>
            </w:r>
          </w:p>
          <w:p w14:paraId="6AA356CD" w14:textId="77777777" w:rsidR="00381455" w:rsidRPr="005D325C" w:rsidRDefault="00000000">
            <w:pPr>
              <w:spacing w:line="288" w:lineRule="auto"/>
              <w:jc w:val="left"/>
              <w:rPr>
                <w:rFonts w:ascii="宋体" w:hAnsi="宋体"/>
                <w:sz w:val="24"/>
                <w:u w:val="single"/>
              </w:rPr>
            </w:pPr>
            <w:r w:rsidRPr="005D325C">
              <w:rPr>
                <w:rFonts w:ascii="宋体" w:hAnsi="宋体"/>
                <w:sz w:val="24"/>
              </w:rPr>
              <w:t>（5）中标人样品保管、封存及退还：______；</w:t>
            </w:r>
          </w:p>
          <w:p w14:paraId="1745E55F" w14:textId="77777777" w:rsidR="00381455" w:rsidRPr="005D325C" w:rsidRDefault="00000000">
            <w:pPr>
              <w:spacing w:line="288" w:lineRule="auto"/>
              <w:jc w:val="left"/>
              <w:rPr>
                <w:rFonts w:ascii="宋体" w:hAnsi="宋体"/>
                <w:sz w:val="24"/>
              </w:rPr>
            </w:pPr>
            <w:r w:rsidRPr="005D325C">
              <w:rPr>
                <w:rFonts w:ascii="宋体" w:hAnsi="宋体"/>
                <w:sz w:val="24"/>
              </w:rPr>
              <w:t>（6）其他要求：</w:t>
            </w:r>
            <w:r w:rsidRPr="005D325C">
              <w:rPr>
                <w:rFonts w:ascii="宋体" w:hAnsi="宋体" w:hint="eastAsia"/>
                <w:sz w:val="24"/>
                <w:u w:val="single"/>
              </w:rPr>
              <w:t xml:space="preserve"> /  </w:t>
            </w:r>
            <w:r w:rsidRPr="005D325C">
              <w:rPr>
                <w:rFonts w:ascii="宋体" w:hAnsi="宋体"/>
                <w:sz w:val="24"/>
              </w:rPr>
              <w:t>。</w:t>
            </w:r>
          </w:p>
        </w:tc>
      </w:tr>
      <w:tr w:rsidR="00381455" w:rsidRPr="005D325C" w14:paraId="01AAB7B3" w14:textId="77777777">
        <w:trPr>
          <w:jc w:val="center"/>
        </w:trPr>
        <w:tc>
          <w:tcPr>
            <w:tcW w:w="988" w:type="dxa"/>
            <w:vAlign w:val="center"/>
          </w:tcPr>
          <w:p w14:paraId="2D6A66F7" w14:textId="77777777" w:rsidR="00381455" w:rsidRPr="005D325C" w:rsidRDefault="00000000">
            <w:pPr>
              <w:pStyle w:val="a8"/>
              <w:adjustRightInd w:val="0"/>
              <w:snapToGrid w:val="0"/>
              <w:spacing w:line="288" w:lineRule="auto"/>
              <w:jc w:val="center"/>
              <w:rPr>
                <w:rFonts w:hAnsi="宋体"/>
                <w:sz w:val="24"/>
                <w:szCs w:val="24"/>
              </w:rPr>
            </w:pPr>
            <w:r w:rsidRPr="005D325C">
              <w:rPr>
                <w:rFonts w:hAnsi="宋体"/>
                <w:sz w:val="24"/>
                <w:szCs w:val="24"/>
              </w:rPr>
              <w:t>5.2.5</w:t>
            </w:r>
          </w:p>
        </w:tc>
        <w:tc>
          <w:tcPr>
            <w:tcW w:w="1701" w:type="dxa"/>
            <w:vAlign w:val="center"/>
          </w:tcPr>
          <w:p w14:paraId="65FCD64A" w14:textId="77777777" w:rsidR="00381455" w:rsidRPr="005D325C" w:rsidRDefault="00000000">
            <w:pPr>
              <w:spacing w:line="288" w:lineRule="auto"/>
              <w:jc w:val="center"/>
              <w:rPr>
                <w:rFonts w:ascii="宋体" w:hAnsi="宋体"/>
                <w:sz w:val="24"/>
              </w:rPr>
            </w:pPr>
            <w:r w:rsidRPr="005D325C">
              <w:rPr>
                <w:rFonts w:ascii="宋体" w:hAnsi="宋体"/>
                <w:sz w:val="24"/>
              </w:rPr>
              <w:t>标的所属行业</w:t>
            </w:r>
          </w:p>
        </w:tc>
        <w:tc>
          <w:tcPr>
            <w:tcW w:w="7540" w:type="dxa"/>
            <w:vAlign w:val="center"/>
          </w:tcPr>
          <w:p w14:paraId="2FB5B671" w14:textId="77777777" w:rsidR="00381455" w:rsidRPr="005D325C" w:rsidRDefault="00000000">
            <w:pPr>
              <w:spacing w:line="288" w:lineRule="auto"/>
              <w:jc w:val="left"/>
              <w:rPr>
                <w:rFonts w:ascii="宋体" w:hAnsi="宋体"/>
                <w:sz w:val="24"/>
              </w:rPr>
            </w:pPr>
            <w:r w:rsidRPr="005D325C">
              <w:rPr>
                <w:rFonts w:ascii="宋体" w:hAnsi="宋体"/>
                <w:sz w:val="24"/>
              </w:rPr>
              <w:t>本项目采购标的对应的中小企业划分标准所属行业：</w:t>
            </w:r>
          </w:p>
          <w:tbl>
            <w:tblPr>
              <w:tblW w:w="7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769"/>
              <w:gridCol w:w="2693"/>
              <w:gridCol w:w="3119"/>
            </w:tblGrid>
            <w:tr w:rsidR="00381455" w:rsidRPr="005D325C" w14:paraId="50C17DA3" w14:textId="77777777">
              <w:trPr>
                <w:trHeight w:val="454"/>
              </w:trPr>
              <w:tc>
                <w:tcPr>
                  <w:tcW w:w="696" w:type="dxa"/>
                  <w:tcBorders>
                    <w:top w:val="single" w:sz="4" w:space="0" w:color="auto"/>
                    <w:left w:val="single" w:sz="4" w:space="0" w:color="auto"/>
                    <w:bottom w:val="single" w:sz="4" w:space="0" w:color="auto"/>
                    <w:right w:val="single" w:sz="4" w:space="0" w:color="auto"/>
                  </w:tcBorders>
                  <w:vAlign w:val="center"/>
                </w:tcPr>
                <w:p w14:paraId="6924D38E" w14:textId="77777777" w:rsidR="00381455" w:rsidRPr="005D325C" w:rsidRDefault="00000000">
                  <w:pPr>
                    <w:jc w:val="center"/>
                    <w:rPr>
                      <w:bCs/>
                      <w:sz w:val="24"/>
                    </w:rPr>
                  </w:pPr>
                  <w:r w:rsidRPr="005D325C">
                    <w:rPr>
                      <w:rFonts w:hint="eastAsia"/>
                      <w:bCs/>
                      <w:sz w:val="24"/>
                    </w:rPr>
                    <w:t>包号</w:t>
                  </w:r>
                </w:p>
              </w:tc>
              <w:tc>
                <w:tcPr>
                  <w:tcW w:w="769" w:type="dxa"/>
                  <w:tcBorders>
                    <w:top w:val="single" w:sz="4" w:space="0" w:color="auto"/>
                    <w:left w:val="single" w:sz="4" w:space="0" w:color="auto"/>
                    <w:bottom w:val="single" w:sz="4" w:space="0" w:color="auto"/>
                    <w:right w:val="single" w:sz="4" w:space="0" w:color="auto"/>
                  </w:tcBorders>
                  <w:vAlign w:val="center"/>
                </w:tcPr>
                <w:p w14:paraId="44D4EBDE" w14:textId="77777777" w:rsidR="00381455" w:rsidRPr="005D325C" w:rsidRDefault="00000000">
                  <w:pPr>
                    <w:jc w:val="center"/>
                    <w:rPr>
                      <w:bCs/>
                      <w:sz w:val="24"/>
                    </w:rPr>
                  </w:pPr>
                  <w:r w:rsidRPr="005D325C">
                    <w:rPr>
                      <w:rFonts w:hint="eastAsia"/>
                      <w:bCs/>
                      <w:sz w:val="24"/>
                    </w:rPr>
                    <w:t>序号</w:t>
                  </w:r>
                </w:p>
              </w:tc>
              <w:tc>
                <w:tcPr>
                  <w:tcW w:w="2693" w:type="dxa"/>
                  <w:tcBorders>
                    <w:top w:val="single" w:sz="4" w:space="0" w:color="auto"/>
                    <w:left w:val="single" w:sz="4" w:space="0" w:color="auto"/>
                    <w:bottom w:val="single" w:sz="4" w:space="0" w:color="auto"/>
                    <w:right w:val="single" w:sz="4" w:space="0" w:color="auto"/>
                  </w:tcBorders>
                  <w:vAlign w:val="center"/>
                </w:tcPr>
                <w:p w14:paraId="37697219" w14:textId="77777777" w:rsidR="00381455" w:rsidRPr="005D325C" w:rsidRDefault="00000000">
                  <w:pPr>
                    <w:jc w:val="center"/>
                    <w:rPr>
                      <w:bCs/>
                      <w:sz w:val="24"/>
                    </w:rPr>
                  </w:pPr>
                  <w:r w:rsidRPr="005D325C">
                    <w:rPr>
                      <w:bCs/>
                      <w:sz w:val="24"/>
                    </w:rPr>
                    <w:t>标的名称</w:t>
                  </w:r>
                </w:p>
              </w:tc>
              <w:tc>
                <w:tcPr>
                  <w:tcW w:w="3119" w:type="dxa"/>
                  <w:tcBorders>
                    <w:top w:val="single" w:sz="4" w:space="0" w:color="auto"/>
                    <w:left w:val="single" w:sz="4" w:space="0" w:color="auto"/>
                    <w:bottom w:val="single" w:sz="4" w:space="0" w:color="auto"/>
                    <w:right w:val="single" w:sz="4" w:space="0" w:color="auto"/>
                  </w:tcBorders>
                  <w:vAlign w:val="center"/>
                </w:tcPr>
                <w:p w14:paraId="634B09BD" w14:textId="77777777" w:rsidR="00381455" w:rsidRPr="005D325C" w:rsidRDefault="00000000">
                  <w:pPr>
                    <w:jc w:val="center"/>
                    <w:rPr>
                      <w:sz w:val="24"/>
                    </w:rPr>
                  </w:pPr>
                  <w:r w:rsidRPr="005D325C">
                    <w:rPr>
                      <w:sz w:val="24"/>
                    </w:rPr>
                    <w:t>中小企业划分标准所属行业</w:t>
                  </w:r>
                </w:p>
              </w:tc>
            </w:tr>
            <w:tr w:rsidR="00381455" w:rsidRPr="005D325C" w14:paraId="25825F5A" w14:textId="77777777">
              <w:trPr>
                <w:trHeight w:val="454"/>
              </w:trPr>
              <w:tc>
                <w:tcPr>
                  <w:tcW w:w="696" w:type="dxa"/>
                  <w:tcBorders>
                    <w:top w:val="single" w:sz="4" w:space="0" w:color="auto"/>
                    <w:left w:val="single" w:sz="4" w:space="0" w:color="auto"/>
                    <w:bottom w:val="single" w:sz="4" w:space="0" w:color="auto"/>
                    <w:right w:val="single" w:sz="4" w:space="0" w:color="auto"/>
                  </w:tcBorders>
                  <w:vAlign w:val="center"/>
                </w:tcPr>
                <w:p w14:paraId="29FDB839" w14:textId="77777777" w:rsidR="00381455" w:rsidRPr="005D325C" w:rsidRDefault="00000000">
                  <w:pPr>
                    <w:jc w:val="center"/>
                    <w:rPr>
                      <w:bCs/>
                      <w:sz w:val="24"/>
                    </w:rPr>
                  </w:pPr>
                  <w:r w:rsidRPr="005D325C">
                    <w:rPr>
                      <w:rFonts w:hint="eastAsia"/>
                      <w:bCs/>
                      <w:sz w:val="24"/>
                    </w:rPr>
                    <w:t>01</w:t>
                  </w:r>
                </w:p>
              </w:tc>
              <w:tc>
                <w:tcPr>
                  <w:tcW w:w="769" w:type="dxa"/>
                  <w:tcBorders>
                    <w:top w:val="single" w:sz="4" w:space="0" w:color="auto"/>
                    <w:left w:val="single" w:sz="4" w:space="0" w:color="auto"/>
                    <w:bottom w:val="single" w:sz="4" w:space="0" w:color="auto"/>
                    <w:right w:val="single" w:sz="4" w:space="0" w:color="auto"/>
                  </w:tcBorders>
                  <w:vAlign w:val="center"/>
                </w:tcPr>
                <w:p w14:paraId="05912CAA" w14:textId="77777777" w:rsidR="00381455" w:rsidRPr="005D325C" w:rsidRDefault="00000000">
                  <w:pPr>
                    <w:jc w:val="center"/>
                  </w:pPr>
                  <w:r w:rsidRPr="005D325C">
                    <w:rPr>
                      <w:rFonts w:hint="eastAsia"/>
                    </w:rPr>
                    <w:t>1</w:t>
                  </w:r>
                </w:p>
              </w:tc>
              <w:tc>
                <w:tcPr>
                  <w:tcW w:w="2693" w:type="dxa"/>
                  <w:tcBorders>
                    <w:top w:val="single" w:sz="4" w:space="0" w:color="auto"/>
                    <w:left w:val="single" w:sz="4" w:space="0" w:color="auto"/>
                    <w:bottom w:val="single" w:sz="4" w:space="0" w:color="auto"/>
                    <w:right w:val="single" w:sz="4" w:space="0" w:color="auto"/>
                  </w:tcBorders>
                  <w:vAlign w:val="center"/>
                </w:tcPr>
                <w:p w14:paraId="2D6B33F3" w14:textId="77777777" w:rsidR="00381455" w:rsidRPr="005D325C" w:rsidRDefault="00000000">
                  <w:pPr>
                    <w:jc w:val="center"/>
                    <w:rPr>
                      <w:bCs/>
                      <w:sz w:val="24"/>
                    </w:rPr>
                  </w:pPr>
                  <w:r w:rsidRPr="005D325C">
                    <w:rPr>
                      <w:rFonts w:hint="eastAsia"/>
                      <w:bCs/>
                      <w:sz w:val="24"/>
                    </w:rPr>
                    <w:t>高速光信号损伤分析仪</w:t>
                  </w:r>
                </w:p>
              </w:tc>
              <w:tc>
                <w:tcPr>
                  <w:tcW w:w="3119" w:type="dxa"/>
                  <w:tcBorders>
                    <w:top w:val="single" w:sz="4" w:space="0" w:color="auto"/>
                    <w:left w:val="single" w:sz="4" w:space="0" w:color="auto"/>
                    <w:bottom w:val="single" w:sz="4" w:space="0" w:color="auto"/>
                    <w:right w:val="single" w:sz="4" w:space="0" w:color="auto"/>
                  </w:tcBorders>
                  <w:vAlign w:val="center"/>
                </w:tcPr>
                <w:p w14:paraId="04B4C1FB" w14:textId="77777777" w:rsidR="00381455" w:rsidRPr="005D325C" w:rsidRDefault="00000000">
                  <w:pPr>
                    <w:jc w:val="center"/>
                    <w:rPr>
                      <w:kern w:val="0"/>
                      <w:sz w:val="24"/>
                    </w:rPr>
                  </w:pPr>
                  <w:r w:rsidRPr="005D325C">
                    <w:rPr>
                      <w:rFonts w:hint="eastAsia"/>
                      <w:kern w:val="0"/>
                      <w:sz w:val="24"/>
                    </w:rPr>
                    <w:t>工业</w:t>
                  </w:r>
                </w:p>
              </w:tc>
            </w:tr>
            <w:tr w:rsidR="00381455" w:rsidRPr="005D325C" w14:paraId="4D388B34" w14:textId="77777777">
              <w:trPr>
                <w:trHeight w:val="454"/>
              </w:trPr>
              <w:tc>
                <w:tcPr>
                  <w:tcW w:w="696" w:type="dxa"/>
                  <w:tcBorders>
                    <w:top w:val="single" w:sz="4" w:space="0" w:color="auto"/>
                    <w:left w:val="single" w:sz="4" w:space="0" w:color="auto"/>
                    <w:bottom w:val="single" w:sz="4" w:space="0" w:color="auto"/>
                    <w:right w:val="single" w:sz="4" w:space="0" w:color="auto"/>
                  </w:tcBorders>
                  <w:vAlign w:val="center"/>
                </w:tcPr>
                <w:p w14:paraId="1590B6C5" w14:textId="77777777" w:rsidR="00381455" w:rsidRPr="005D325C" w:rsidRDefault="00000000">
                  <w:pPr>
                    <w:jc w:val="center"/>
                    <w:rPr>
                      <w:bCs/>
                      <w:sz w:val="24"/>
                    </w:rPr>
                  </w:pPr>
                  <w:r w:rsidRPr="005D325C">
                    <w:rPr>
                      <w:rFonts w:hint="eastAsia"/>
                      <w:bCs/>
                      <w:sz w:val="24"/>
                    </w:rPr>
                    <w:lastRenderedPageBreak/>
                    <w:t>02</w:t>
                  </w:r>
                </w:p>
              </w:tc>
              <w:tc>
                <w:tcPr>
                  <w:tcW w:w="769" w:type="dxa"/>
                  <w:tcBorders>
                    <w:top w:val="single" w:sz="4" w:space="0" w:color="auto"/>
                    <w:left w:val="single" w:sz="4" w:space="0" w:color="auto"/>
                    <w:bottom w:val="single" w:sz="4" w:space="0" w:color="auto"/>
                    <w:right w:val="single" w:sz="4" w:space="0" w:color="auto"/>
                  </w:tcBorders>
                  <w:vAlign w:val="center"/>
                </w:tcPr>
                <w:p w14:paraId="6BC06A72" w14:textId="77777777" w:rsidR="00381455" w:rsidRPr="005D325C" w:rsidRDefault="00000000">
                  <w:pPr>
                    <w:jc w:val="center"/>
                  </w:pPr>
                  <w:r w:rsidRPr="005D325C">
                    <w:rPr>
                      <w:rFonts w:hint="eastAsia"/>
                    </w:rPr>
                    <w:t>2</w:t>
                  </w:r>
                </w:p>
              </w:tc>
              <w:tc>
                <w:tcPr>
                  <w:tcW w:w="2693" w:type="dxa"/>
                  <w:tcBorders>
                    <w:top w:val="single" w:sz="4" w:space="0" w:color="auto"/>
                    <w:left w:val="single" w:sz="4" w:space="0" w:color="auto"/>
                    <w:bottom w:val="single" w:sz="4" w:space="0" w:color="auto"/>
                    <w:right w:val="single" w:sz="4" w:space="0" w:color="auto"/>
                  </w:tcBorders>
                  <w:vAlign w:val="center"/>
                </w:tcPr>
                <w:p w14:paraId="4FC0912C" w14:textId="77777777" w:rsidR="00381455" w:rsidRPr="005D325C" w:rsidRDefault="00000000">
                  <w:pPr>
                    <w:jc w:val="center"/>
                    <w:rPr>
                      <w:bCs/>
                      <w:sz w:val="24"/>
                    </w:rPr>
                  </w:pPr>
                  <w:r w:rsidRPr="005D325C">
                    <w:rPr>
                      <w:rFonts w:hint="eastAsia"/>
                      <w:bCs/>
                      <w:sz w:val="24"/>
                    </w:rPr>
                    <w:t>高密度</w:t>
                  </w:r>
                  <w:r w:rsidRPr="005D325C">
                    <w:rPr>
                      <w:rFonts w:hint="eastAsia"/>
                      <w:bCs/>
                      <w:sz w:val="24"/>
                    </w:rPr>
                    <w:t>400G</w:t>
                  </w:r>
                  <w:r w:rsidRPr="005D325C">
                    <w:rPr>
                      <w:rFonts w:hint="eastAsia"/>
                      <w:bCs/>
                      <w:sz w:val="24"/>
                    </w:rPr>
                    <w:t>以太网业务分析仪</w:t>
                  </w:r>
                </w:p>
              </w:tc>
              <w:tc>
                <w:tcPr>
                  <w:tcW w:w="3119" w:type="dxa"/>
                  <w:tcBorders>
                    <w:top w:val="single" w:sz="4" w:space="0" w:color="auto"/>
                    <w:left w:val="single" w:sz="4" w:space="0" w:color="auto"/>
                    <w:bottom w:val="single" w:sz="4" w:space="0" w:color="auto"/>
                    <w:right w:val="single" w:sz="4" w:space="0" w:color="auto"/>
                  </w:tcBorders>
                  <w:vAlign w:val="center"/>
                </w:tcPr>
                <w:p w14:paraId="298E2545" w14:textId="77777777" w:rsidR="00381455" w:rsidRPr="005D325C" w:rsidRDefault="00000000">
                  <w:pPr>
                    <w:jc w:val="center"/>
                    <w:rPr>
                      <w:kern w:val="0"/>
                      <w:sz w:val="24"/>
                    </w:rPr>
                  </w:pPr>
                  <w:r w:rsidRPr="005D325C">
                    <w:rPr>
                      <w:rFonts w:hint="eastAsia"/>
                      <w:kern w:val="0"/>
                      <w:sz w:val="24"/>
                    </w:rPr>
                    <w:t>工业</w:t>
                  </w:r>
                </w:p>
              </w:tc>
            </w:tr>
          </w:tbl>
          <w:p w14:paraId="0D411A24" w14:textId="77777777" w:rsidR="00381455" w:rsidRPr="005D325C" w:rsidRDefault="00000000">
            <w:pPr>
              <w:spacing w:line="288" w:lineRule="auto"/>
              <w:jc w:val="left"/>
              <w:rPr>
                <w:rFonts w:ascii="宋体" w:hAnsi="宋体"/>
                <w:sz w:val="24"/>
              </w:rPr>
            </w:pPr>
            <w:r w:rsidRPr="005D325C">
              <w:rPr>
                <w:rFonts w:ascii="宋体" w:hAnsi="宋体" w:hint="eastAsia"/>
                <w:sz w:val="24"/>
              </w:rPr>
              <w:t>所属行业划型标准：</w:t>
            </w:r>
          </w:p>
          <w:p w14:paraId="15949F29" w14:textId="77777777" w:rsidR="00381455" w:rsidRPr="005D325C" w:rsidRDefault="00000000">
            <w:pPr>
              <w:pStyle w:val="a2"/>
              <w:spacing w:line="360" w:lineRule="auto"/>
              <w:ind w:left="48" w:right="42" w:firstLineChars="200" w:firstLine="480"/>
              <w:rPr>
                <w:rFonts w:eastAsia="等线"/>
              </w:rPr>
            </w:pPr>
            <w:r w:rsidRPr="005D325C">
              <w:rPr>
                <w:rFonts w:ascii="宋体" w:eastAsia="宋体" w:hAnsi="宋体" w:hint="eastAsia"/>
                <w:kern w:val="2"/>
                <w:sz w:val="24"/>
                <w:szCs w:val="24"/>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5D325C">
              <w:rPr>
                <w:rFonts w:eastAsia="等线" w:hint="eastAsia"/>
              </w:rPr>
              <w:t>。</w:t>
            </w:r>
          </w:p>
        </w:tc>
      </w:tr>
      <w:tr w:rsidR="00381455" w:rsidRPr="005D325C" w14:paraId="71707E0E" w14:textId="77777777">
        <w:trPr>
          <w:jc w:val="center"/>
        </w:trPr>
        <w:tc>
          <w:tcPr>
            <w:tcW w:w="988" w:type="dxa"/>
            <w:vAlign w:val="center"/>
          </w:tcPr>
          <w:p w14:paraId="0D55EC4D" w14:textId="77777777" w:rsidR="00381455" w:rsidRPr="005D325C" w:rsidRDefault="00000000">
            <w:pPr>
              <w:pStyle w:val="a8"/>
              <w:adjustRightInd w:val="0"/>
              <w:snapToGrid w:val="0"/>
              <w:spacing w:line="288" w:lineRule="auto"/>
              <w:jc w:val="center"/>
              <w:rPr>
                <w:rFonts w:hAnsi="宋体"/>
                <w:sz w:val="24"/>
                <w:szCs w:val="24"/>
              </w:rPr>
            </w:pPr>
            <w:r w:rsidRPr="005D325C">
              <w:rPr>
                <w:rFonts w:hAnsi="宋体"/>
                <w:b/>
                <w:sz w:val="24"/>
                <w:szCs w:val="24"/>
              </w:rPr>
              <w:lastRenderedPageBreak/>
              <w:t>*</w:t>
            </w:r>
            <w:r w:rsidRPr="005D325C">
              <w:rPr>
                <w:rFonts w:hAnsi="宋体" w:hint="eastAsia"/>
                <w:sz w:val="24"/>
                <w:szCs w:val="24"/>
              </w:rPr>
              <w:t>11.1</w:t>
            </w:r>
          </w:p>
        </w:tc>
        <w:tc>
          <w:tcPr>
            <w:tcW w:w="1701" w:type="dxa"/>
            <w:vAlign w:val="center"/>
          </w:tcPr>
          <w:p w14:paraId="34570823" w14:textId="77777777" w:rsidR="00381455" w:rsidRPr="005D325C" w:rsidRDefault="00000000">
            <w:pPr>
              <w:spacing w:line="288" w:lineRule="auto"/>
              <w:jc w:val="center"/>
              <w:rPr>
                <w:rFonts w:ascii="宋体" w:hAnsi="宋体"/>
                <w:sz w:val="24"/>
              </w:rPr>
            </w:pPr>
            <w:r w:rsidRPr="005D325C">
              <w:rPr>
                <w:rFonts w:ascii="宋体" w:hAnsi="宋体" w:hint="eastAsia"/>
                <w:bCs/>
                <w:sz w:val="24"/>
              </w:rPr>
              <w:t>投标货币</w:t>
            </w:r>
          </w:p>
        </w:tc>
        <w:tc>
          <w:tcPr>
            <w:tcW w:w="7540" w:type="dxa"/>
            <w:vAlign w:val="center"/>
          </w:tcPr>
          <w:p w14:paraId="09E00019" w14:textId="77777777" w:rsidR="00381455" w:rsidRPr="005D325C" w:rsidRDefault="00000000">
            <w:pPr>
              <w:spacing w:line="288" w:lineRule="auto"/>
              <w:jc w:val="left"/>
              <w:rPr>
                <w:rFonts w:ascii="宋体" w:hAnsi="宋体"/>
                <w:sz w:val="24"/>
              </w:rPr>
            </w:pPr>
            <w:r w:rsidRPr="005D325C">
              <w:rPr>
                <w:rFonts w:ascii="宋体" w:hAnsi="宋体" w:hint="eastAsia"/>
                <w:sz w:val="24"/>
              </w:rPr>
              <w:t>人民币</w:t>
            </w:r>
          </w:p>
        </w:tc>
      </w:tr>
      <w:tr w:rsidR="00381455" w:rsidRPr="005D325C" w14:paraId="656F0B9A" w14:textId="77777777">
        <w:trPr>
          <w:jc w:val="center"/>
        </w:trPr>
        <w:tc>
          <w:tcPr>
            <w:tcW w:w="988" w:type="dxa"/>
            <w:vAlign w:val="center"/>
          </w:tcPr>
          <w:p w14:paraId="03A0E5C6" w14:textId="77777777" w:rsidR="00381455" w:rsidRPr="005D325C" w:rsidRDefault="00000000">
            <w:pPr>
              <w:pStyle w:val="a8"/>
              <w:adjustRightInd w:val="0"/>
              <w:snapToGrid w:val="0"/>
              <w:spacing w:line="288" w:lineRule="auto"/>
              <w:jc w:val="center"/>
              <w:rPr>
                <w:rFonts w:hAnsi="宋体"/>
                <w:sz w:val="24"/>
                <w:szCs w:val="24"/>
              </w:rPr>
            </w:pPr>
            <w:r w:rsidRPr="005D325C">
              <w:rPr>
                <w:rFonts w:hAnsi="宋体"/>
                <w:sz w:val="24"/>
                <w:szCs w:val="24"/>
              </w:rPr>
              <w:t>11.</w:t>
            </w:r>
            <w:r w:rsidRPr="005D325C">
              <w:rPr>
                <w:rFonts w:hAnsi="宋体" w:hint="eastAsia"/>
                <w:sz w:val="24"/>
                <w:szCs w:val="24"/>
              </w:rPr>
              <w:t>3</w:t>
            </w:r>
          </w:p>
        </w:tc>
        <w:tc>
          <w:tcPr>
            <w:tcW w:w="1701" w:type="dxa"/>
            <w:vAlign w:val="center"/>
          </w:tcPr>
          <w:p w14:paraId="4E9B9068" w14:textId="77777777" w:rsidR="00381455" w:rsidRPr="005D325C" w:rsidRDefault="00000000">
            <w:pPr>
              <w:spacing w:line="288" w:lineRule="auto"/>
              <w:jc w:val="center"/>
              <w:rPr>
                <w:rFonts w:ascii="宋体" w:hAnsi="宋体"/>
                <w:sz w:val="24"/>
              </w:rPr>
            </w:pPr>
            <w:r w:rsidRPr="005D325C">
              <w:rPr>
                <w:rFonts w:ascii="宋体" w:hAnsi="宋体" w:hint="eastAsia"/>
                <w:sz w:val="24"/>
              </w:rPr>
              <w:t>投标报价</w:t>
            </w:r>
          </w:p>
        </w:tc>
        <w:tc>
          <w:tcPr>
            <w:tcW w:w="7540" w:type="dxa"/>
            <w:vAlign w:val="center"/>
          </w:tcPr>
          <w:p w14:paraId="40FFB774" w14:textId="77777777" w:rsidR="00381455" w:rsidRPr="005D325C" w:rsidRDefault="00000000">
            <w:pPr>
              <w:spacing w:line="288" w:lineRule="auto"/>
              <w:jc w:val="left"/>
              <w:rPr>
                <w:rFonts w:ascii="宋体" w:hAnsi="宋体"/>
                <w:sz w:val="24"/>
              </w:rPr>
            </w:pPr>
            <w:r w:rsidRPr="005D325C">
              <w:rPr>
                <w:rFonts w:ascii="宋体" w:hAnsi="宋体" w:hint="eastAsia"/>
                <w:sz w:val="24"/>
              </w:rPr>
              <w:t>投标报价的特殊规定：</w:t>
            </w:r>
          </w:p>
          <w:p w14:paraId="2D2DB688" w14:textId="77777777" w:rsidR="00381455" w:rsidRPr="005D325C" w:rsidRDefault="00000000">
            <w:pPr>
              <w:spacing w:line="288" w:lineRule="auto"/>
              <w:jc w:val="left"/>
              <w:rPr>
                <w:rFonts w:ascii="宋体" w:hAnsi="宋体"/>
                <w:sz w:val="24"/>
              </w:rPr>
            </w:pPr>
            <w:r w:rsidRPr="005D325C">
              <w:rPr>
                <w:rFonts w:ascii="宋体" w:hAnsi="宋体"/>
                <w:b/>
                <w:color w:val="000000"/>
                <w:sz w:val="24"/>
              </w:rPr>
              <w:t>■</w:t>
            </w:r>
            <w:r w:rsidRPr="005D325C">
              <w:rPr>
                <w:rFonts w:ascii="宋体" w:hAnsi="宋体"/>
                <w:sz w:val="24"/>
              </w:rPr>
              <w:t>无</w:t>
            </w:r>
          </w:p>
          <w:p w14:paraId="4DC04DA2" w14:textId="77777777" w:rsidR="00381455" w:rsidRPr="005D325C" w:rsidRDefault="00000000">
            <w:pPr>
              <w:spacing w:line="288" w:lineRule="auto"/>
              <w:jc w:val="left"/>
              <w:rPr>
                <w:rFonts w:ascii="宋体" w:hAnsi="宋体"/>
                <w:sz w:val="24"/>
                <w:u w:val="single"/>
              </w:rPr>
            </w:pPr>
            <w:r w:rsidRPr="005D325C">
              <w:rPr>
                <w:rFonts w:ascii="宋体" w:hAnsi="宋体"/>
                <w:sz w:val="24"/>
              </w:rPr>
              <w:t xml:space="preserve">□有，具体情形： </w:t>
            </w:r>
            <w:r w:rsidRPr="005D325C">
              <w:rPr>
                <w:rFonts w:ascii="宋体" w:hAnsi="宋体" w:hint="eastAsia"/>
                <w:sz w:val="24"/>
                <w:u w:val="single"/>
              </w:rPr>
              <w:t xml:space="preserve"> </w:t>
            </w:r>
            <w:r w:rsidRPr="005D325C">
              <w:rPr>
                <w:rFonts w:ascii="宋体" w:hAnsi="宋体"/>
                <w:sz w:val="24"/>
                <w:u w:val="single"/>
              </w:rPr>
              <w:t xml:space="preserve">              </w:t>
            </w:r>
          </w:p>
        </w:tc>
      </w:tr>
      <w:tr w:rsidR="00381455" w:rsidRPr="005D325C" w14:paraId="1DF0DF16" w14:textId="77777777">
        <w:trPr>
          <w:jc w:val="center"/>
        </w:trPr>
        <w:tc>
          <w:tcPr>
            <w:tcW w:w="988" w:type="dxa"/>
            <w:vAlign w:val="center"/>
          </w:tcPr>
          <w:p w14:paraId="701D0549" w14:textId="77777777" w:rsidR="00381455" w:rsidRPr="005D325C" w:rsidRDefault="00000000">
            <w:pPr>
              <w:pStyle w:val="a8"/>
              <w:adjustRightInd w:val="0"/>
              <w:snapToGrid w:val="0"/>
              <w:spacing w:line="288" w:lineRule="auto"/>
              <w:jc w:val="center"/>
              <w:rPr>
                <w:rFonts w:hAnsi="宋体"/>
                <w:sz w:val="24"/>
                <w:szCs w:val="24"/>
              </w:rPr>
            </w:pPr>
            <w:r w:rsidRPr="005D325C">
              <w:rPr>
                <w:rFonts w:hAnsi="宋体"/>
                <w:sz w:val="24"/>
                <w:szCs w:val="24"/>
              </w:rPr>
              <w:t>12.1</w:t>
            </w:r>
          </w:p>
        </w:tc>
        <w:tc>
          <w:tcPr>
            <w:tcW w:w="1701" w:type="dxa"/>
            <w:vMerge w:val="restart"/>
            <w:vAlign w:val="center"/>
          </w:tcPr>
          <w:p w14:paraId="2460A267" w14:textId="77777777" w:rsidR="00381455" w:rsidRPr="005D325C" w:rsidRDefault="00000000">
            <w:pPr>
              <w:spacing w:line="288" w:lineRule="auto"/>
              <w:jc w:val="center"/>
              <w:rPr>
                <w:rFonts w:ascii="宋体" w:hAnsi="宋体"/>
                <w:sz w:val="24"/>
              </w:rPr>
            </w:pPr>
            <w:r w:rsidRPr="005D325C">
              <w:rPr>
                <w:rFonts w:ascii="宋体" w:hAnsi="宋体"/>
                <w:sz w:val="24"/>
              </w:rPr>
              <w:t>投标保证金</w:t>
            </w:r>
          </w:p>
        </w:tc>
        <w:tc>
          <w:tcPr>
            <w:tcW w:w="7540" w:type="dxa"/>
            <w:vAlign w:val="center"/>
          </w:tcPr>
          <w:p w14:paraId="2A431E03" w14:textId="77777777" w:rsidR="00381455" w:rsidRPr="005D325C" w:rsidRDefault="00000000">
            <w:pPr>
              <w:pStyle w:val="a8"/>
              <w:adjustRightInd w:val="0"/>
              <w:snapToGrid w:val="0"/>
              <w:spacing w:line="288" w:lineRule="auto"/>
              <w:rPr>
                <w:rFonts w:hAnsi="宋体"/>
                <w:b/>
                <w:bCs/>
                <w:sz w:val="24"/>
                <w:szCs w:val="24"/>
              </w:rPr>
            </w:pPr>
            <w:r w:rsidRPr="005D325C">
              <w:rPr>
                <w:rFonts w:hAnsi="宋体"/>
                <w:b/>
                <w:bCs/>
                <w:sz w:val="24"/>
                <w:szCs w:val="24"/>
              </w:rPr>
              <w:t>投标保证金金额：</w:t>
            </w:r>
            <w:r w:rsidRPr="005D325C">
              <w:rPr>
                <w:rFonts w:hAnsi="宋体" w:hint="eastAsia"/>
                <w:b/>
                <w:bCs/>
                <w:sz w:val="24"/>
                <w:szCs w:val="24"/>
              </w:rPr>
              <w:t>01</w:t>
            </w:r>
            <w:r w:rsidRPr="005D325C">
              <w:rPr>
                <w:rFonts w:hAnsi="宋体"/>
                <w:b/>
                <w:bCs/>
                <w:sz w:val="24"/>
                <w:szCs w:val="24"/>
              </w:rPr>
              <w:t xml:space="preserve"> </w:t>
            </w:r>
            <w:r w:rsidRPr="005D325C">
              <w:rPr>
                <w:rFonts w:hAnsi="宋体"/>
                <w:b/>
                <w:bCs/>
                <w:sz w:val="24"/>
                <w:u w:val="single"/>
              </w:rPr>
              <w:t>人民币</w:t>
            </w:r>
            <w:r w:rsidRPr="005D325C">
              <w:rPr>
                <w:rFonts w:hAnsi="宋体" w:hint="eastAsia"/>
                <w:b/>
                <w:bCs/>
                <w:sz w:val="24"/>
                <w:u w:val="single"/>
              </w:rPr>
              <w:t>23000</w:t>
            </w:r>
            <w:r w:rsidRPr="005D325C">
              <w:rPr>
                <w:rFonts w:hAnsi="宋体"/>
                <w:b/>
                <w:bCs/>
                <w:sz w:val="24"/>
              </w:rPr>
              <w:t>元</w:t>
            </w:r>
            <w:r w:rsidRPr="005D325C">
              <w:rPr>
                <w:rFonts w:hAnsi="宋体"/>
                <w:b/>
                <w:bCs/>
                <w:sz w:val="24"/>
                <w:szCs w:val="24"/>
              </w:rPr>
              <w:t>；</w:t>
            </w:r>
            <w:r w:rsidRPr="005D325C">
              <w:rPr>
                <w:rFonts w:hAnsi="宋体" w:hint="eastAsia"/>
                <w:b/>
                <w:bCs/>
                <w:sz w:val="24"/>
                <w:szCs w:val="24"/>
              </w:rPr>
              <w:t>02</w:t>
            </w:r>
            <w:r w:rsidRPr="005D325C">
              <w:rPr>
                <w:rFonts w:hAnsi="宋体"/>
                <w:b/>
                <w:bCs/>
                <w:sz w:val="24"/>
                <w:szCs w:val="24"/>
              </w:rPr>
              <w:t xml:space="preserve"> </w:t>
            </w:r>
            <w:r w:rsidRPr="005D325C">
              <w:rPr>
                <w:rFonts w:hAnsi="宋体"/>
                <w:b/>
                <w:bCs/>
                <w:sz w:val="24"/>
                <w:u w:val="single"/>
              </w:rPr>
              <w:t>人民币</w:t>
            </w:r>
            <w:r w:rsidRPr="005D325C">
              <w:rPr>
                <w:rFonts w:hAnsi="宋体" w:hint="eastAsia"/>
                <w:b/>
                <w:bCs/>
                <w:sz w:val="24"/>
                <w:u w:val="single"/>
              </w:rPr>
              <w:t>28000</w:t>
            </w:r>
            <w:r w:rsidRPr="005D325C">
              <w:rPr>
                <w:rFonts w:hAnsi="宋体"/>
                <w:b/>
                <w:bCs/>
                <w:sz w:val="24"/>
              </w:rPr>
              <w:t>元</w:t>
            </w:r>
            <w:r w:rsidRPr="005D325C">
              <w:rPr>
                <w:rFonts w:hAnsi="宋体" w:hint="eastAsia"/>
                <w:b/>
                <w:bCs/>
                <w:sz w:val="24"/>
              </w:rPr>
              <w:t>。</w:t>
            </w:r>
          </w:p>
          <w:p w14:paraId="6BE335B3" w14:textId="77777777" w:rsidR="00381455" w:rsidRPr="005D325C" w:rsidRDefault="00000000">
            <w:pPr>
              <w:spacing w:line="288" w:lineRule="auto"/>
              <w:jc w:val="left"/>
              <w:rPr>
                <w:rFonts w:ascii="宋体" w:hAnsi="宋体"/>
                <w:sz w:val="24"/>
                <w:u w:val="single"/>
              </w:rPr>
            </w:pPr>
            <w:r w:rsidRPr="005D325C">
              <w:rPr>
                <w:rFonts w:ascii="宋体" w:hAnsi="宋体"/>
                <w:sz w:val="24"/>
              </w:rPr>
              <w:t>投标保证金收受人信息：</w:t>
            </w:r>
          </w:p>
          <w:p w14:paraId="0690015A" w14:textId="77777777" w:rsidR="00381455" w:rsidRPr="005D325C" w:rsidRDefault="00000000">
            <w:pPr>
              <w:spacing w:line="288" w:lineRule="auto"/>
              <w:jc w:val="left"/>
              <w:rPr>
                <w:sz w:val="24"/>
              </w:rPr>
            </w:pPr>
            <w:r w:rsidRPr="005D325C">
              <w:rPr>
                <w:rFonts w:hint="eastAsia"/>
                <w:sz w:val="24"/>
              </w:rPr>
              <w:t>账户名称：北京明德致信咨询有限公司</w:t>
            </w:r>
          </w:p>
          <w:p w14:paraId="5D908DC5" w14:textId="77777777" w:rsidR="00381455" w:rsidRPr="005D325C" w:rsidRDefault="00000000">
            <w:pPr>
              <w:spacing w:line="288" w:lineRule="auto"/>
              <w:jc w:val="left"/>
              <w:rPr>
                <w:sz w:val="24"/>
              </w:rPr>
            </w:pPr>
            <w:r w:rsidRPr="005D325C">
              <w:rPr>
                <w:rFonts w:hint="eastAsia"/>
                <w:sz w:val="24"/>
              </w:rPr>
              <w:t>开</w:t>
            </w:r>
            <w:r w:rsidRPr="005D325C">
              <w:rPr>
                <w:rFonts w:hint="eastAsia"/>
                <w:sz w:val="24"/>
              </w:rPr>
              <w:t xml:space="preserve"> </w:t>
            </w:r>
            <w:r w:rsidRPr="005D325C">
              <w:rPr>
                <w:rFonts w:hint="eastAsia"/>
                <w:sz w:val="24"/>
              </w:rPr>
              <w:t>户</w:t>
            </w:r>
            <w:r w:rsidRPr="005D325C">
              <w:rPr>
                <w:rFonts w:hint="eastAsia"/>
                <w:sz w:val="24"/>
              </w:rPr>
              <w:t xml:space="preserve"> </w:t>
            </w:r>
            <w:r w:rsidRPr="005D325C">
              <w:rPr>
                <w:rFonts w:hint="eastAsia"/>
                <w:sz w:val="24"/>
              </w:rPr>
              <w:t>行：中国工商银行股份有限公司北京东升路支行</w:t>
            </w:r>
          </w:p>
          <w:p w14:paraId="0D9BA1A0" w14:textId="77777777" w:rsidR="00381455" w:rsidRPr="005D325C" w:rsidRDefault="00000000">
            <w:pPr>
              <w:spacing w:line="288" w:lineRule="auto"/>
              <w:jc w:val="left"/>
              <w:rPr>
                <w:sz w:val="24"/>
              </w:rPr>
            </w:pPr>
            <w:r w:rsidRPr="005D325C">
              <w:rPr>
                <w:rFonts w:hint="eastAsia"/>
                <w:sz w:val="24"/>
              </w:rPr>
              <w:t>账</w:t>
            </w:r>
            <w:r w:rsidRPr="005D325C">
              <w:rPr>
                <w:rFonts w:hint="eastAsia"/>
                <w:sz w:val="24"/>
              </w:rPr>
              <w:t xml:space="preserve">    </w:t>
            </w:r>
            <w:r w:rsidRPr="005D325C">
              <w:rPr>
                <w:rFonts w:hint="eastAsia"/>
                <w:sz w:val="24"/>
              </w:rPr>
              <w:t>号：</w:t>
            </w:r>
            <w:r w:rsidRPr="005D325C">
              <w:rPr>
                <w:rFonts w:hint="eastAsia"/>
                <w:sz w:val="24"/>
              </w:rPr>
              <w:t>0200 0062 1920 0492 968</w:t>
            </w:r>
            <w:r w:rsidRPr="005D325C">
              <w:rPr>
                <w:rFonts w:hint="eastAsia"/>
                <w:sz w:val="24"/>
              </w:rPr>
              <w:t>。</w:t>
            </w:r>
            <w:r w:rsidRPr="005D325C">
              <w:rPr>
                <w:sz w:val="24"/>
              </w:rPr>
              <w:t xml:space="preserve"> </w:t>
            </w:r>
          </w:p>
          <w:p w14:paraId="26942F8C" w14:textId="77777777" w:rsidR="00381455" w:rsidRPr="005D325C" w:rsidRDefault="00000000">
            <w:pPr>
              <w:spacing w:line="288" w:lineRule="auto"/>
              <w:jc w:val="left"/>
              <w:rPr>
                <w:sz w:val="24"/>
              </w:rPr>
            </w:pPr>
            <w:r w:rsidRPr="005D325C">
              <w:rPr>
                <w:rFonts w:ascii="宋体" w:hAnsi="宋体" w:hint="eastAsia"/>
                <w:sz w:val="24"/>
              </w:rPr>
              <w:t>注：汇款或转账时请务必附言“项目编号+包号+用途”，例如：ZC23-0708保证金。</w:t>
            </w:r>
            <w:r w:rsidRPr="005D325C">
              <w:rPr>
                <w:sz w:val="24"/>
              </w:rPr>
              <w:t xml:space="preserve"> </w:t>
            </w:r>
          </w:p>
        </w:tc>
      </w:tr>
      <w:tr w:rsidR="00381455" w:rsidRPr="005D325C" w14:paraId="0E47DDF8" w14:textId="77777777">
        <w:trPr>
          <w:jc w:val="center"/>
        </w:trPr>
        <w:tc>
          <w:tcPr>
            <w:tcW w:w="988" w:type="dxa"/>
            <w:vAlign w:val="center"/>
          </w:tcPr>
          <w:p w14:paraId="3CAAFE92" w14:textId="77777777" w:rsidR="00381455" w:rsidRPr="005D325C" w:rsidRDefault="00000000">
            <w:pPr>
              <w:pStyle w:val="a8"/>
              <w:adjustRightInd w:val="0"/>
              <w:snapToGrid w:val="0"/>
              <w:spacing w:line="288" w:lineRule="auto"/>
              <w:jc w:val="center"/>
              <w:rPr>
                <w:rFonts w:hAnsi="宋体"/>
                <w:sz w:val="24"/>
                <w:szCs w:val="24"/>
              </w:rPr>
            </w:pPr>
            <w:r w:rsidRPr="005D325C">
              <w:rPr>
                <w:rFonts w:hAnsi="宋体" w:hint="eastAsia"/>
                <w:sz w:val="24"/>
                <w:szCs w:val="24"/>
              </w:rPr>
              <w:t>12.6</w:t>
            </w:r>
          </w:p>
        </w:tc>
        <w:tc>
          <w:tcPr>
            <w:tcW w:w="1701" w:type="dxa"/>
            <w:vMerge/>
            <w:vAlign w:val="center"/>
          </w:tcPr>
          <w:p w14:paraId="06F50DFF" w14:textId="77777777" w:rsidR="00381455" w:rsidRPr="005D325C" w:rsidRDefault="00381455">
            <w:pPr>
              <w:spacing w:line="288" w:lineRule="auto"/>
              <w:jc w:val="center"/>
              <w:rPr>
                <w:rFonts w:ascii="宋体" w:hAnsi="宋体"/>
                <w:sz w:val="24"/>
              </w:rPr>
            </w:pPr>
          </w:p>
        </w:tc>
        <w:tc>
          <w:tcPr>
            <w:tcW w:w="7540" w:type="dxa"/>
            <w:vAlign w:val="center"/>
          </w:tcPr>
          <w:p w14:paraId="022692C8" w14:textId="77777777" w:rsidR="00381455" w:rsidRPr="005D325C" w:rsidRDefault="00000000">
            <w:pPr>
              <w:spacing w:line="288" w:lineRule="auto"/>
              <w:jc w:val="left"/>
              <w:rPr>
                <w:rFonts w:ascii="宋体" w:hAnsi="宋体"/>
                <w:sz w:val="24"/>
              </w:rPr>
            </w:pPr>
            <w:r w:rsidRPr="005D325C">
              <w:rPr>
                <w:rFonts w:ascii="宋体" w:hAnsi="宋体"/>
                <w:sz w:val="24"/>
              </w:rPr>
              <w:t>投标保证金可以不予退还的其他情形：</w:t>
            </w:r>
          </w:p>
          <w:p w14:paraId="1CD9BD67" w14:textId="77777777" w:rsidR="00381455" w:rsidRPr="005D325C" w:rsidRDefault="00000000">
            <w:pPr>
              <w:spacing w:line="288" w:lineRule="auto"/>
              <w:jc w:val="left"/>
              <w:rPr>
                <w:rFonts w:ascii="宋体" w:hAnsi="宋体"/>
                <w:sz w:val="24"/>
              </w:rPr>
            </w:pPr>
            <w:r w:rsidRPr="005D325C">
              <w:rPr>
                <w:rFonts w:hAnsi="宋体"/>
                <w:b/>
                <w:color w:val="000000"/>
                <w:sz w:val="24"/>
              </w:rPr>
              <w:t>■</w:t>
            </w:r>
            <w:r w:rsidRPr="005D325C">
              <w:rPr>
                <w:rFonts w:ascii="宋体" w:hAnsi="宋体"/>
                <w:sz w:val="24"/>
              </w:rPr>
              <w:t>无</w:t>
            </w:r>
          </w:p>
          <w:p w14:paraId="6843DB7B" w14:textId="77777777" w:rsidR="00381455" w:rsidRPr="005D325C" w:rsidRDefault="00000000">
            <w:pPr>
              <w:pStyle w:val="a8"/>
              <w:adjustRightInd w:val="0"/>
              <w:snapToGrid w:val="0"/>
              <w:spacing w:line="288" w:lineRule="auto"/>
              <w:rPr>
                <w:rFonts w:hAnsi="宋体"/>
                <w:sz w:val="24"/>
                <w:szCs w:val="24"/>
                <w:u w:val="single"/>
              </w:rPr>
            </w:pPr>
            <w:r w:rsidRPr="005D325C">
              <w:rPr>
                <w:rFonts w:hAnsi="宋体"/>
                <w:sz w:val="24"/>
              </w:rPr>
              <w:t>□</w:t>
            </w:r>
            <w:r w:rsidRPr="005D325C">
              <w:rPr>
                <w:rFonts w:hAnsi="宋体"/>
                <w:sz w:val="24"/>
                <w:szCs w:val="24"/>
              </w:rPr>
              <w:t>有，具体情形：</w:t>
            </w:r>
            <w:r w:rsidRPr="005D325C">
              <w:rPr>
                <w:rFonts w:hAnsi="宋体" w:hint="eastAsia"/>
                <w:sz w:val="24"/>
                <w:szCs w:val="24"/>
                <w:u w:val="single"/>
              </w:rPr>
              <w:t xml:space="preserve"> </w:t>
            </w:r>
            <w:r w:rsidRPr="005D325C">
              <w:rPr>
                <w:rFonts w:hAnsi="宋体" w:hint="eastAsia"/>
                <w:sz w:val="24"/>
                <w:szCs w:val="24"/>
              </w:rPr>
              <w:t xml:space="preserve">           </w:t>
            </w:r>
            <w:r w:rsidRPr="005D325C">
              <w:rPr>
                <w:rFonts w:hAnsi="宋体" w:hint="eastAsia"/>
                <w:sz w:val="24"/>
                <w:szCs w:val="24"/>
                <w:u w:val="single"/>
              </w:rPr>
              <w:t xml:space="preserve">                                </w:t>
            </w:r>
          </w:p>
        </w:tc>
      </w:tr>
      <w:tr w:rsidR="00381455" w:rsidRPr="005D325C" w14:paraId="2E7D66B4" w14:textId="77777777">
        <w:trPr>
          <w:jc w:val="center"/>
        </w:trPr>
        <w:tc>
          <w:tcPr>
            <w:tcW w:w="988" w:type="dxa"/>
            <w:vAlign w:val="center"/>
          </w:tcPr>
          <w:p w14:paraId="761B363A" w14:textId="77777777" w:rsidR="00381455" w:rsidRPr="005D325C" w:rsidRDefault="00000000">
            <w:pPr>
              <w:pStyle w:val="a8"/>
              <w:adjustRightInd w:val="0"/>
              <w:snapToGrid w:val="0"/>
              <w:spacing w:line="288" w:lineRule="auto"/>
              <w:jc w:val="center"/>
              <w:rPr>
                <w:rFonts w:hAnsi="宋体"/>
                <w:sz w:val="24"/>
                <w:szCs w:val="24"/>
              </w:rPr>
            </w:pPr>
            <w:r w:rsidRPr="005D325C">
              <w:rPr>
                <w:rFonts w:hAnsi="宋体"/>
                <w:sz w:val="24"/>
                <w:szCs w:val="24"/>
              </w:rPr>
              <w:t>13.1</w:t>
            </w:r>
          </w:p>
        </w:tc>
        <w:tc>
          <w:tcPr>
            <w:tcW w:w="1701" w:type="dxa"/>
            <w:vAlign w:val="center"/>
          </w:tcPr>
          <w:p w14:paraId="0CFC45AF" w14:textId="77777777" w:rsidR="00381455" w:rsidRPr="005D325C" w:rsidRDefault="00000000">
            <w:pPr>
              <w:spacing w:line="288" w:lineRule="auto"/>
              <w:jc w:val="center"/>
              <w:rPr>
                <w:rFonts w:ascii="宋体" w:hAnsi="宋体"/>
                <w:sz w:val="24"/>
              </w:rPr>
            </w:pPr>
            <w:r w:rsidRPr="005D325C">
              <w:rPr>
                <w:rFonts w:ascii="宋体" w:hAnsi="宋体"/>
                <w:sz w:val="24"/>
              </w:rPr>
              <w:t>投标有效期</w:t>
            </w:r>
          </w:p>
        </w:tc>
        <w:tc>
          <w:tcPr>
            <w:tcW w:w="7540" w:type="dxa"/>
            <w:vAlign w:val="center"/>
          </w:tcPr>
          <w:p w14:paraId="450A12BB" w14:textId="77777777" w:rsidR="00381455" w:rsidRPr="005D325C" w:rsidRDefault="00000000">
            <w:pPr>
              <w:spacing w:line="288" w:lineRule="auto"/>
              <w:jc w:val="left"/>
              <w:rPr>
                <w:rFonts w:ascii="宋体" w:hAnsi="宋体"/>
                <w:sz w:val="24"/>
              </w:rPr>
            </w:pPr>
            <w:r w:rsidRPr="005D325C">
              <w:rPr>
                <w:rFonts w:ascii="宋体" w:hAnsi="宋体"/>
                <w:sz w:val="24"/>
              </w:rPr>
              <w:t>自提交投标文件的截止之日起算</w:t>
            </w:r>
            <w:r w:rsidRPr="005D325C">
              <w:rPr>
                <w:rFonts w:ascii="宋体" w:hAnsi="宋体" w:hint="eastAsia"/>
                <w:sz w:val="24"/>
                <w:u w:val="single"/>
              </w:rPr>
              <w:t>120</w:t>
            </w:r>
            <w:r w:rsidRPr="005D325C">
              <w:rPr>
                <w:rFonts w:ascii="宋体" w:hAnsi="宋体"/>
                <w:sz w:val="24"/>
              </w:rPr>
              <w:t>日历天。</w:t>
            </w:r>
          </w:p>
        </w:tc>
      </w:tr>
      <w:tr w:rsidR="00381455" w:rsidRPr="005D325C" w14:paraId="09D71D8A" w14:textId="77777777">
        <w:trPr>
          <w:jc w:val="center"/>
        </w:trPr>
        <w:tc>
          <w:tcPr>
            <w:tcW w:w="988" w:type="dxa"/>
            <w:vAlign w:val="center"/>
          </w:tcPr>
          <w:p w14:paraId="1BD9C7E8" w14:textId="77777777" w:rsidR="00381455" w:rsidRPr="005D325C" w:rsidRDefault="00000000">
            <w:pPr>
              <w:pStyle w:val="a8"/>
              <w:adjustRightInd w:val="0"/>
              <w:snapToGrid w:val="0"/>
              <w:spacing w:line="288" w:lineRule="auto"/>
              <w:jc w:val="center"/>
              <w:rPr>
                <w:rFonts w:hAnsi="宋体"/>
                <w:sz w:val="24"/>
                <w:szCs w:val="24"/>
              </w:rPr>
            </w:pPr>
            <w:r w:rsidRPr="005D325C">
              <w:rPr>
                <w:rFonts w:hAnsi="宋体"/>
                <w:sz w:val="24"/>
                <w:szCs w:val="24"/>
              </w:rPr>
              <w:t>14.1</w:t>
            </w:r>
          </w:p>
        </w:tc>
        <w:tc>
          <w:tcPr>
            <w:tcW w:w="1701" w:type="dxa"/>
            <w:vAlign w:val="center"/>
          </w:tcPr>
          <w:p w14:paraId="0CD6D1D2" w14:textId="77777777" w:rsidR="00381455" w:rsidRPr="005D325C" w:rsidRDefault="00000000">
            <w:pPr>
              <w:spacing w:line="288" w:lineRule="auto"/>
              <w:jc w:val="center"/>
              <w:rPr>
                <w:rFonts w:ascii="宋体" w:hAnsi="宋体"/>
                <w:sz w:val="24"/>
              </w:rPr>
            </w:pPr>
            <w:r w:rsidRPr="005D325C">
              <w:rPr>
                <w:rFonts w:ascii="宋体" w:hAnsi="宋体" w:hint="eastAsia"/>
                <w:sz w:val="24"/>
              </w:rPr>
              <w:t>投标文件份数</w:t>
            </w:r>
          </w:p>
        </w:tc>
        <w:tc>
          <w:tcPr>
            <w:tcW w:w="7540" w:type="dxa"/>
            <w:vAlign w:val="center"/>
          </w:tcPr>
          <w:p w14:paraId="283C2428" w14:textId="77777777" w:rsidR="00381455" w:rsidRPr="005D325C" w:rsidRDefault="00000000">
            <w:pPr>
              <w:spacing w:line="300" w:lineRule="auto"/>
              <w:rPr>
                <w:rFonts w:ascii="宋体" w:hAnsi="宋体"/>
                <w:sz w:val="24"/>
              </w:rPr>
            </w:pPr>
            <w:r w:rsidRPr="005D325C">
              <w:rPr>
                <w:rFonts w:ascii="宋体" w:hAnsi="宋体" w:hint="eastAsia"/>
                <w:sz w:val="24"/>
              </w:rPr>
              <w:t>投标人投标文件的正本、副本数量及装订要求：</w:t>
            </w:r>
          </w:p>
          <w:p w14:paraId="2643D538" w14:textId="77777777" w:rsidR="00381455" w:rsidRPr="005D325C" w:rsidRDefault="00000000">
            <w:pPr>
              <w:spacing w:line="300" w:lineRule="auto"/>
              <w:rPr>
                <w:rFonts w:ascii="宋体" w:hAnsi="宋体"/>
                <w:sz w:val="24"/>
              </w:rPr>
            </w:pPr>
            <w:r w:rsidRPr="005D325C">
              <w:rPr>
                <w:rFonts w:ascii="宋体" w:hAnsi="宋体" w:hint="eastAsia"/>
                <w:b/>
                <w:bCs/>
                <w:sz w:val="24"/>
              </w:rPr>
              <w:t>单独成册部分（资格证明文件）：</w:t>
            </w:r>
            <w:r w:rsidRPr="005D325C">
              <w:rPr>
                <w:rFonts w:ascii="宋体" w:hAnsi="宋体" w:hint="eastAsia"/>
                <w:sz w:val="24"/>
              </w:rPr>
              <w:t>一份正本和三份副本（需独立胶装装订成册）。</w:t>
            </w:r>
          </w:p>
          <w:p w14:paraId="13579226" w14:textId="77777777" w:rsidR="00381455" w:rsidRPr="005D325C" w:rsidRDefault="00000000">
            <w:pPr>
              <w:spacing w:line="300" w:lineRule="auto"/>
              <w:rPr>
                <w:rFonts w:ascii="Arial" w:hAnsi="Arial" w:cs="Arial"/>
                <w:sz w:val="24"/>
              </w:rPr>
            </w:pPr>
            <w:r w:rsidRPr="005D325C">
              <w:rPr>
                <w:rFonts w:ascii="Arial" w:hAnsi="Arial" w:cs="Arial" w:hint="eastAsia"/>
                <w:b/>
                <w:bCs/>
                <w:sz w:val="24"/>
              </w:rPr>
              <w:t>其他投标内容部分（报价、商务和技术文件等）：</w:t>
            </w:r>
            <w:r w:rsidRPr="005D325C">
              <w:rPr>
                <w:rFonts w:ascii="Arial" w:hAnsi="Arial" w:cs="Arial"/>
                <w:sz w:val="24"/>
              </w:rPr>
              <w:t>一份正本和</w:t>
            </w:r>
            <w:r w:rsidRPr="005D325C">
              <w:rPr>
                <w:rFonts w:ascii="Arial" w:hAnsi="Arial" w:cs="Arial" w:hint="eastAsia"/>
                <w:sz w:val="24"/>
              </w:rPr>
              <w:t>五</w:t>
            </w:r>
            <w:r w:rsidRPr="005D325C">
              <w:rPr>
                <w:rFonts w:ascii="Arial" w:hAnsi="Arial" w:cs="Arial"/>
                <w:sz w:val="24"/>
              </w:rPr>
              <w:t>份副本</w:t>
            </w:r>
            <w:r w:rsidRPr="005D325C">
              <w:rPr>
                <w:rFonts w:ascii="Arial" w:hAnsi="Arial" w:cs="Arial" w:hint="eastAsia"/>
                <w:sz w:val="24"/>
              </w:rPr>
              <w:t>。</w:t>
            </w:r>
          </w:p>
          <w:p w14:paraId="218E7640" w14:textId="77777777" w:rsidR="00381455" w:rsidRPr="005D325C" w:rsidRDefault="00000000">
            <w:pPr>
              <w:spacing w:line="300" w:lineRule="auto"/>
              <w:rPr>
                <w:rFonts w:ascii="宋体" w:hAnsi="宋体"/>
                <w:sz w:val="24"/>
              </w:rPr>
            </w:pPr>
            <w:r w:rsidRPr="005D325C">
              <w:rPr>
                <w:rFonts w:ascii="宋体" w:hAnsi="宋体" w:hint="eastAsia"/>
                <w:sz w:val="24"/>
              </w:rPr>
              <w:t>电子版要求：电子版为投标文件正本完成签字并加盖公章（鲜章）后的完整版彩色扫描件(含盖章封面页)，及一份可编辑的Word版本。</w:t>
            </w:r>
          </w:p>
          <w:p w14:paraId="715B42CC" w14:textId="77777777" w:rsidR="00381455" w:rsidRPr="005D325C" w:rsidRDefault="00000000">
            <w:pPr>
              <w:spacing w:line="300" w:lineRule="auto"/>
              <w:rPr>
                <w:rFonts w:ascii="宋体" w:hAnsi="宋体"/>
                <w:sz w:val="24"/>
              </w:rPr>
            </w:pPr>
            <w:r w:rsidRPr="005D325C">
              <w:rPr>
                <w:rFonts w:ascii="宋体" w:hAnsi="宋体" w:hint="eastAsia"/>
                <w:sz w:val="24"/>
              </w:rPr>
              <w:t>电子版介质为U盘，U盘上需注明供应商名称。</w:t>
            </w:r>
          </w:p>
          <w:p w14:paraId="551E8C3C" w14:textId="77777777" w:rsidR="00381455" w:rsidRPr="005D325C" w:rsidRDefault="00000000">
            <w:pPr>
              <w:spacing w:line="300" w:lineRule="auto"/>
              <w:rPr>
                <w:rFonts w:ascii="宋体" w:hAnsi="宋体"/>
                <w:sz w:val="24"/>
              </w:rPr>
            </w:pPr>
            <w:r w:rsidRPr="005D325C">
              <w:rPr>
                <w:rFonts w:ascii="宋体" w:hAnsi="宋体"/>
                <w:sz w:val="24"/>
              </w:rPr>
              <w:t>投标文件提倡双面印刷并装订。</w:t>
            </w:r>
          </w:p>
          <w:p w14:paraId="0FF6CB04" w14:textId="77777777" w:rsidR="00381455" w:rsidRPr="005D325C" w:rsidRDefault="00000000">
            <w:pPr>
              <w:pStyle w:val="a8"/>
              <w:tabs>
                <w:tab w:val="left" w:pos="2240"/>
              </w:tabs>
              <w:spacing w:line="360" w:lineRule="auto"/>
              <w:rPr>
                <w:iCs/>
              </w:rPr>
            </w:pPr>
            <w:r w:rsidRPr="005D325C">
              <w:rPr>
                <w:rFonts w:hAnsi="宋体" w:hint="eastAsia"/>
                <w:b/>
                <w:iCs/>
                <w:sz w:val="24"/>
                <w:szCs w:val="24"/>
              </w:rPr>
              <w:t>注：本项目</w:t>
            </w:r>
            <w:r w:rsidRPr="005D325C">
              <w:rPr>
                <w:rFonts w:hAnsi="宋体"/>
                <w:b/>
                <w:iCs/>
                <w:sz w:val="24"/>
                <w:szCs w:val="24"/>
              </w:rPr>
              <w:t>以包为单位</w:t>
            </w:r>
            <w:r w:rsidRPr="005D325C">
              <w:rPr>
                <w:rFonts w:hAnsi="宋体" w:hint="eastAsia"/>
                <w:b/>
                <w:iCs/>
                <w:sz w:val="24"/>
                <w:szCs w:val="24"/>
              </w:rPr>
              <w:t>进行招标</w:t>
            </w:r>
            <w:r w:rsidRPr="005D325C">
              <w:rPr>
                <w:rFonts w:hAnsi="宋体"/>
                <w:b/>
                <w:iCs/>
                <w:sz w:val="24"/>
                <w:szCs w:val="24"/>
              </w:rPr>
              <w:t>，</w:t>
            </w:r>
            <w:r w:rsidRPr="005D325C">
              <w:rPr>
                <w:rFonts w:hAnsi="宋体" w:hint="eastAsia"/>
                <w:b/>
                <w:iCs/>
                <w:sz w:val="24"/>
                <w:szCs w:val="24"/>
              </w:rPr>
              <w:t>投标人</w:t>
            </w:r>
            <w:r w:rsidRPr="005D325C">
              <w:rPr>
                <w:rFonts w:hAnsi="宋体"/>
                <w:b/>
                <w:iCs/>
                <w:sz w:val="24"/>
                <w:szCs w:val="24"/>
              </w:rPr>
              <w:t>应以包为单位进行投标，按照包号对</w:t>
            </w:r>
            <w:r w:rsidRPr="005D325C">
              <w:rPr>
                <w:rFonts w:hAnsi="宋体" w:hint="eastAsia"/>
                <w:b/>
                <w:iCs/>
                <w:sz w:val="24"/>
                <w:szCs w:val="24"/>
              </w:rPr>
              <w:t>同一包内</w:t>
            </w:r>
            <w:r w:rsidRPr="005D325C">
              <w:rPr>
                <w:rFonts w:hAnsi="宋体"/>
                <w:b/>
                <w:iCs/>
                <w:sz w:val="24"/>
                <w:szCs w:val="24"/>
              </w:rPr>
              <w:t>所有服务</w:t>
            </w:r>
            <w:r w:rsidRPr="005D325C">
              <w:rPr>
                <w:rFonts w:hAnsi="宋体" w:hint="eastAsia"/>
                <w:b/>
                <w:iCs/>
                <w:sz w:val="24"/>
                <w:szCs w:val="24"/>
              </w:rPr>
              <w:t>准备</w:t>
            </w:r>
            <w:r w:rsidRPr="005D325C">
              <w:rPr>
                <w:rFonts w:hAnsi="宋体"/>
                <w:b/>
                <w:iCs/>
                <w:sz w:val="24"/>
                <w:szCs w:val="24"/>
              </w:rPr>
              <w:t>投标文件</w:t>
            </w:r>
            <w:r w:rsidRPr="005D325C">
              <w:rPr>
                <w:rFonts w:hAnsi="宋体" w:hint="eastAsia"/>
                <w:b/>
                <w:iCs/>
                <w:sz w:val="24"/>
                <w:szCs w:val="24"/>
              </w:rPr>
              <w:t>。对于同时</w:t>
            </w:r>
            <w:r w:rsidRPr="005D325C">
              <w:rPr>
                <w:rFonts w:hAnsi="宋体"/>
                <w:b/>
                <w:iCs/>
                <w:sz w:val="24"/>
                <w:szCs w:val="24"/>
              </w:rPr>
              <w:t>参与本项目多个包的投标人，允许投标人</w:t>
            </w:r>
            <w:r w:rsidRPr="005D325C">
              <w:rPr>
                <w:rFonts w:hAnsi="宋体" w:hint="eastAsia"/>
                <w:b/>
                <w:iCs/>
                <w:sz w:val="24"/>
                <w:szCs w:val="24"/>
              </w:rPr>
              <w:t>只</w:t>
            </w:r>
            <w:r w:rsidRPr="005D325C">
              <w:rPr>
                <w:rFonts w:hAnsi="宋体"/>
                <w:b/>
                <w:iCs/>
                <w:sz w:val="24"/>
                <w:szCs w:val="24"/>
              </w:rPr>
              <w:t>提供一套上述“</w:t>
            </w:r>
            <w:r w:rsidRPr="005D325C">
              <w:rPr>
                <w:rFonts w:hAnsi="宋体" w:hint="eastAsia"/>
                <w:b/>
                <w:iCs/>
                <w:sz w:val="24"/>
                <w:szCs w:val="24"/>
              </w:rPr>
              <w:t>单独</w:t>
            </w:r>
            <w:r w:rsidRPr="005D325C">
              <w:rPr>
                <w:rFonts w:hAnsi="宋体"/>
                <w:b/>
                <w:iCs/>
                <w:sz w:val="24"/>
                <w:szCs w:val="24"/>
              </w:rPr>
              <w:t>成册部分（</w:t>
            </w:r>
            <w:r w:rsidRPr="005D325C">
              <w:rPr>
                <w:rFonts w:hAnsi="宋体" w:hint="eastAsia"/>
                <w:b/>
                <w:iCs/>
                <w:sz w:val="24"/>
                <w:szCs w:val="24"/>
              </w:rPr>
              <w:t>资格证明</w:t>
            </w:r>
            <w:r w:rsidRPr="005D325C">
              <w:rPr>
                <w:rFonts w:hAnsi="宋体" w:hint="eastAsia"/>
                <w:b/>
                <w:iCs/>
                <w:sz w:val="24"/>
                <w:szCs w:val="24"/>
              </w:rPr>
              <w:lastRenderedPageBreak/>
              <w:t>文件</w:t>
            </w:r>
            <w:r w:rsidRPr="005D325C">
              <w:rPr>
                <w:rFonts w:hAnsi="宋体"/>
                <w:b/>
                <w:iCs/>
                <w:sz w:val="24"/>
                <w:szCs w:val="24"/>
              </w:rPr>
              <w:t>）”</w:t>
            </w:r>
            <w:r w:rsidRPr="005D325C">
              <w:rPr>
                <w:rFonts w:hAnsi="宋体" w:hint="eastAsia"/>
                <w:b/>
                <w:iCs/>
                <w:sz w:val="24"/>
                <w:szCs w:val="24"/>
              </w:rPr>
              <w:t>，其他投标内容部分（报价、商务和技术文件等）以</w:t>
            </w:r>
            <w:r w:rsidRPr="005D325C">
              <w:rPr>
                <w:rFonts w:hAnsi="宋体"/>
                <w:b/>
                <w:iCs/>
                <w:sz w:val="24"/>
                <w:szCs w:val="24"/>
              </w:rPr>
              <w:t>包为单位分别提交。</w:t>
            </w:r>
          </w:p>
        </w:tc>
      </w:tr>
      <w:tr w:rsidR="00381455" w:rsidRPr="005D325C" w14:paraId="09B32B9D" w14:textId="77777777">
        <w:trPr>
          <w:jc w:val="center"/>
        </w:trPr>
        <w:tc>
          <w:tcPr>
            <w:tcW w:w="988" w:type="dxa"/>
            <w:vAlign w:val="center"/>
          </w:tcPr>
          <w:p w14:paraId="1C94FCBE" w14:textId="77777777" w:rsidR="00381455" w:rsidRPr="005D325C" w:rsidRDefault="00000000">
            <w:pPr>
              <w:pStyle w:val="a8"/>
              <w:adjustRightInd w:val="0"/>
              <w:snapToGrid w:val="0"/>
              <w:spacing w:line="288" w:lineRule="auto"/>
              <w:jc w:val="center"/>
              <w:rPr>
                <w:rFonts w:hAnsi="宋体"/>
                <w:color w:val="000000"/>
                <w:sz w:val="24"/>
                <w:szCs w:val="24"/>
              </w:rPr>
            </w:pPr>
            <w:r w:rsidRPr="005D325C">
              <w:rPr>
                <w:rFonts w:hAnsi="宋体"/>
                <w:color w:val="000000"/>
                <w:sz w:val="24"/>
                <w:szCs w:val="24"/>
              </w:rPr>
              <w:lastRenderedPageBreak/>
              <w:t>22.1</w:t>
            </w:r>
          </w:p>
        </w:tc>
        <w:tc>
          <w:tcPr>
            <w:tcW w:w="1701" w:type="dxa"/>
            <w:vAlign w:val="center"/>
          </w:tcPr>
          <w:p w14:paraId="1AB0D50D" w14:textId="77777777" w:rsidR="00381455" w:rsidRPr="005D325C" w:rsidRDefault="00000000">
            <w:pPr>
              <w:spacing w:line="288" w:lineRule="auto"/>
              <w:jc w:val="center"/>
              <w:rPr>
                <w:rFonts w:ascii="宋体" w:hAnsi="宋体"/>
                <w:sz w:val="24"/>
              </w:rPr>
            </w:pPr>
            <w:r w:rsidRPr="005D325C">
              <w:rPr>
                <w:rFonts w:ascii="宋体" w:hAnsi="宋体"/>
                <w:color w:val="000000"/>
                <w:sz w:val="24"/>
              </w:rPr>
              <w:t>确定中标人</w:t>
            </w:r>
          </w:p>
        </w:tc>
        <w:tc>
          <w:tcPr>
            <w:tcW w:w="7540" w:type="dxa"/>
            <w:vAlign w:val="center"/>
          </w:tcPr>
          <w:p w14:paraId="0CEA06E7" w14:textId="77777777" w:rsidR="00381455" w:rsidRPr="005D325C" w:rsidRDefault="00000000">
            <w:pPr>
              <w:pStyle w:val="a8"/>
              <w:adjustRightInd w:val="0"/>
              <w:snapToGrid w:val="0"/>
              <w:spacing w:line="288" w:lineRule="auto"/>
              <w:rPr>
                <w:rFonts w:hAnsi="宋体"/>
                <w:sz w:val="24"/>
                <w:szCs w:val="24"/>
              </w:rPr>
            </w:pPr>
            <w:r w:rsidRPr="005D325C">
              <w:rPr>
                <w:rFonts w:hAnsi="宋体"/>
                <w:sz w:val="24"/>
                <w:szCs w:val="24"/>
              </w:rPr>
              <w:t>中标候选人并列的，采购人是否委托评标委员会确定中标人：</w:t>
            </w:r>
          </w:p>
          <w:p w14:paraId="091781B8" w14:textId="77777777" w:rsidR="00381455" w:rsidRPr="005D325C" w:rsidRDefault="00000000">
            <w:pPr>
              <w:pStyle w:val="a8"/>
              <w:adjustRightInd w:val="0"/>
              <w:snapToGrid w:val="0"/>
              <w:spacing w:line="288" w:lineRule="auto"/>
              <w:rPr>
                <w:rFonts w:hAnsi="宋体"/>
                <w:sz w:val="24"/>
                <w:szCs w:val="24"/>
              </w:rPr>
            </w:pPr>
            <w:r w:rsidRPr="005D325C">
              <w:rPr>
                <w:rFonts w:hAnsi="宋体"/>
                <w:b/>
                <w:color w:val="000000"/>
                <w:sz w:val="24"/>
                <w:szCs w:val="24"/>
              </w:rPr>
              <w:t>■</w:t>
            </w:r>
            <w:r w:rsidRPr="005D325C">
              <w:rPr>
                <w:rFonts w:hAnsi="宋体"/>
                <w:sz w:val="24"/>
                <w:szCs w:val="24"/>
              </w:rPr>
              <w:t>否</w:t>
            </w:r>
          </w:p>
          <w:p w14:paraId="65D8335A" w14:textId="77777777" w:rsidR="00381455" w:rsidRPr="005D325C" w:rsidRDefault="00000000">
            <w:pPr>
              <w:pStyle w:val="a8"/>
              <w:adjustRightInd w:val="0"/>
              <w:snapToGrid w:val="0"/>
              <w:spacing w:line="288" w:lineRule="auto"/>
              <w:rPr>
                <w:rFonts w:hAnsi="宋体"/>
                <w:sz w:val="24"/>
                <w:szCs w:val="24"/>
              </w:rPr>
            </w:pPr>
            <w:r w:rsidRPr="005D325C">
              <w:rPr>
                <w:rFonts w:hAnsi="宋体"/>
                <w:sz w:val="24"/>
                <w:szCs w:val="24"/>
              </w:rPr>
              <w:t>□是</w:t>
            </w:r>
          </w:p>
          <w:p w14:paraId="3236F6C9" w14:textId="77777777" w:rsidR="00381455" w:rsidRPr="005D325C" w:rsidRDefault="00000000">
            <w:pPr>
              <w:pStyle w:val="a8"/>
              <w:adjustRightInd w:val="0"/>
              <w:snapToGrid w:val="0"/>
              <w:spacing w:line="288" w:lineRule="auto"/>
              <w:rPr>
                <w:rFonts w:hAnsi="宋体"/>
                <w:sz w:val="24"/>
                <w:szCs w:val="24"/>
              </w:rPr>
            </w:pPr>
            <w:r w:rsidRPr="005D325C">
              <w:rPr>
                <w:rFonts w:hAnsi="宋体"/>
                <w:sz w:val="24"/>
                <w:szCs w:val="24"/>
              </w:rPr>
              <w:t>中标候选人并列的，按照以下方式确定中标人：</w:t>
            </w:r>
          </w:p>
          <w:p w14:paraId="01A656DD" w14:textId="77777777" w:rsidR="00381455" w:rsidRPr="005D325C" w:rsidRDefault="00000000">
            <w:pPr>
              <w:pStyle w:val="a8"/>
              <w:adjustRightInd w:val="0"/>
              <w:snapToGrid w:val="0"/>
              <w:spacing w:line="288" w:lineRule="auto"/>
              <w:rPr>
                <w:rFonts w:hAnsi="宋体"/>
                <w:sz w:val="24"/>
                <w:szCs w:val="24"/>
              </w:rPr>
            </w:pPr>
            <w:r w:rsidRPr="005D325C">
              <w:rPr>
                <w:rFonts w:hAnsi="宋体"/>
                <w:b/>
                <w:color w:val="000000"/>
                <w:sz w:val="24"/>
              </w:rPr>
              <w:t>■</w:t>
            </w:r>
            <w:r w:rsidRPr="005D325C">
              <w:rPr>
                <w:rFonts w:hAnsi="宋体"/>
                <w:sz w:val="24"/>
                <w:szCs w:val="24"/>
              </w:rPr>
              <w:t>得分且投标报价均相同的，以</w:t>
            </w:r>
            <w:r w:rsidRPr="005D325C">
              <w:rPr>
                <w:rFonts w:hAnsi="宋体"/>
                <w:sz w:val="24"/>
                <w:szCs w:val="24"/>
                <w:u w:val="single"/>
              </w:rPr>
              <w:t>技术部分</w:t>
            </w:r>
            <w:r w:rsidRPr="005D325C">
              <w:rPr>
                <w:rFonts w:hAnsi="宋体"/>
                <w:sz w:val="24"/>
                <w:szCs w:val="24"/>
              </w:rPr>
              <w:t>得分高者为中标人</w:t>
            </w:r>
          </w:p>
          <w:p w14:paraId="655F0797" w14:textId="77777777" w:rsidR="00381455" w:rsidRPr="005D325C" w:rsidRDefault="00000000">
            <w:pPr>
              <w:spacing w:line="288" w:lineRule="auto"/>
              <w:jc w:val="left"/>
              <w:rPr>
                <w:rFonts w:ascii="宋体" w:hAnsi="宋体"/>
                <w:sz w:val="24"/>
              </w:rPr>
            </w:pPr>
            <w:r w:rsidRPr="005D325C">
              <w:rPr>
                <w:rFonts w:ascii="宋体" w:hAnsi="宋体"/>
                <w:sz w:val="24"/>
              </w:rPr>
              <w:t>□随机抽取</w:t>
            </w:r>
          </w:p>
        </w:tc>
      </w:tr>
      <w:tr w:rsidR="00381455" w:rsidRPr="005D325C" w14:paraId="214E1862" w14:textId="77777777">
        <w:trPr>
          <w:jc w:val="center"/>
        </w:trPr>
        <w:tc>
          <w:tcPr>
            <w:tcW w:w="988" w:type="dxa"/>
            <w:vAlign w:val="center"/>
          </w:tcPr>
          <w:p w14:paraId="399CD95D" w14:textId="77777777" w:rsidR="00381455" w:rsidRPr="005D325C" w:rsidRDefault="00000000">
            <w:pPr>
              <w:pStyle w:val="a8"/>
              <w:adjustRightInd w:val="0"/>
              <w:snapToGrid w:val="0"/>
              <w:spacing w:line="288" w:lineRule="auto"/>
              <w:jc w:val="center"/>
              <w:rPr>
                <w:rFonts w:hAnsi="宋体"/>
                <w:b/>
                <w:bCs/>
                <w:color w:val="000000"/>
                <w:sz w:val="24"/>
                <w:szCs w:val="24"/>
              </w:rPr>
            </w:pPr>
            <w:r w:rsidRPr="005D325C">
              <w:rPr>
                <w:rFonts w:hAnsi="宋体" w:hint="eastAsia"/>
                <w:b/>
                <w:bCs/>
                <w:color w:val="000000"/>
                <w:sz w:val="24"/>
                <w:szCs w:val="24"/>
              </w:rPr>
              <w:t>25.1</w:t>
            </w:r>
          </w:p>
        </w:tc>
        <w:tc>
          <w:tcPr>
            <w:tcW w:w="1701" w:type="dxa"/>
            <w:vAlign w:val="center"/>
          </w:tcPr>
          <w:p w14:paraId="514B8885" w14:textId="77777777" w:rsidR="00381455" w:rsidRPr="005D325C" w:rsidRDefault="00000000">
            <w:pPr>
              <w:spacing w:line="288" w:lineRule="auto"/>
              <w:jc w:val="center"/>
              <w:rPr>
                <w:rFonts w:ascii="宋体" w:hAnsi="宋体"/>
                <w:b/>
                <w:bCs/>
                <w:color w:val="000000"/>
                <w:sz w:val="24"/>
              </w:rPr>
            </w:pPr>
            <w:r w:rsidRPr="005D325C">
              <w:rPr>
                <w:rFonts w:ascii="宋体" w:hAnsi="宋体" w:hint="eastAsia"/>
                <w:b/>
                <w:bCs/>
                <w:color w:val="000000"/>
                <w:sz w:val="24"/>
              </w:rPr>
              <w:t>履约保证金</w:t>
            </w:r>
          </w:p>
        </w:tc>
        <w:tc>
          <w:tcPr>
            <w:tcW w:w="7540" w:type="dxa"/>
            <w:vAlign w:val="center"/>
          </w:tcPr>
          <w:p w14:paraId="59C137F2" w14:textId="77777777" w:rsidR="00381455" w:rsidRPr="005D325C" w:rsidRDefault="00000000">
            <w:pPr>
              <w:spacing w:line="300" w:lineRule="auto"/>
              <w:rPr>
                <w:rFonts w:ascii="宋体" w:hAnsi="宋体"/>
                <w:b/>
                <w:bCs/>
                <w:sz w:val="24"/>
              </w:rPr>
            </w:pPr>
            <w:r w:rsidRPr="005D325C">
              <w:rPr>
                <w:rFonts w:ascii="宋体" w:hAnsi="宋体" w:hint="eastAsia"/>
                <w:b/>
                <w:bCs/>
                <w:sz w:val="24"/>
              </w:rPr>
              <w:t>履约保证金（</w:t>
            </w:r>
            <w:r w:rsidRPr="005D325C">
              <w:rPr>
                <w:rFonts w:ascii="宋体" w:hAnsi="宋体"/>
                <w:sz w:val="24"/>
              </w:rPr>
              <w:t>□</w:t>
            </w:r>
            <w:r w:rsidRPr="005D325C">
              <w:rPr>
                <w:rFonts w:ascii="宋体" w:hAnsi="宋体" w:hint="eastAsia"/>
                <w:b/>
                <w:bCs/>
                <w:sz w:val="24"/>
              </w:rPr>
              <w:t>适用/</w:t>
            </w:r>
            <w:r w:rsidRPr="005D325C">
              <w:rPr>
                <w:rFonts w:ascii="宋体" w:hAnsi="宋体"/>
                <w:b/>
                <w:bCs/>
                <w:color w:val="000000"/>
                <w:sz w:val="24"/>
              </w:rPr>
              <w:t>■</w:t>
            </w:r>
            <w:r w:rsidRPr="005D325C">
              <w:rPr>
                <w:rFonts w:ascii="宋体" w:hAnsi="宋体" w:hint="eastAsia"/>
                <w:b/>
                <w:bCs/>
                <w:sz w:val="24"/>
              </w:rPr>
              <w:t>不适用）：</w:t>
            </w:r>
          </w:p>
          <w:p w14:paraId="7183E8E8" w14:textId="77777777" w:rsidR="00381455" w:rsidRPr="005D325C" w:rsidRDefault="00000000">
            <w:pPr>
              <w:spacing w:line="300" w:lineRule="auto"/>
              <w:rPr>
                <w:rFonts w:ascii="宋体" w:hAnsi="宋体" w:cs="Arial"/>
                <w:b/>
                <w:bCs/>
                <w:sz w:val="24"/>
              </w:rPr>
            </w:pPr>
            <w:r w:rsidRPr="005D325C">
              <w:rPr>
                <w:rFonts w:ascii="宋体" w:hAnsi="宋体" w:cs="Arial" w:hint="eastAsia"/>
                <w:b/>
                <w:bCs/>
                <w:sz w:val="24"/>
              </w:rPr>
              <w:t>投标人应当在合同签订后5日内向采购人提交履约保证金：</w:t>
            </w:r>
          </w:p>
          <w:p w14:paraId="6C8B0177" w14:textId="77777777" w:rsidR="00381455" w:rsidRPr="005D325C" w:rsidRDefault="00000000">
            <w:pPr>
              <w:spacing w:line="300" w:lineRule="auto"/>
              <w:rPr>
                <w:rFonts w:ascii="宋体" w:hAnsi="宋体" w:cs="Arial"/>
                <w:b/>
                <w:bCs/>
                <w:sz w:val="24"/>
              </w:rPr>
            </w:pPr>
            <w:r w:rsidRPr="005D325C">
              <w:rPr>
                <w:rFonts w:ascii="宋体" w:hAnsi="宋体" w:cs="Arial" w:hint="eastAsia"/>
                <w:b/>
                <w:bCs/>
                <w:sz w:val="24"/>
              </w:rPr>
              <w:t>履约保证金形式：电汇、支票、银行出具的不可撤销的履约保函。</w:t>
            </w:r>
          </w:p>
          <w:p w14:paraId="2BC435BB" w14:textId="77777777" w:rsidR="00381455" w:rsidRPr="005D325C" w:rsidRDefault="00000000">
            <w:pPr>
              <w:pStyle w:val="a8"/>
              <w:adjustRightInd w:val="0"/>
              <w:snapToGrid w:val="0"/>
              <w:spacing w:line="288" w:lineRule="auto"/>
              <w:rPr>
                <w:rFonts w:hAnsi="宋体" w:cs="Arial"/>
                <w:b/>
                <w:bCs/>
                <w:sz w:val="24"/>
                <w:szCs w:val="24"/>
              </w:rPr>
            </w:pPr>
            <w:r w:rsidRPr="005D325C">
              <w:rPr>
                <w:rFonts w:hAnsi="宋体" w:cs="Arial" w:hint="eastAsia"/>
                <w:b/>
                <w:bCs/>
                <w:sz w:val="24"/>
                <w:szCs w:val="24"/>
              </w:rPr>
              <w:t>履约保证金金额：合同金额的</w:t>
            </w:r>
            <w:r w:rsidRPr="005D325C">
              <w:rPr>
                <w:rFonts w:hAnsi="宋体" w:cs="Arial"/>
                <w:b/>
                <w:bCs/>
                <w:sz w:val="24"/>
                <w:szCs w:val="24"/>
              </w:rPr>
              <w:t>10</w:t>
            </w:r>
            <w:r w:rsidRPr="005D325C">
              <w:rPr>
                <w:rFonts w:hAnsi="宋体" w:cs="Arial" w:hint="eastAsia"/>
                <w:b/>
                <w:bCs/>
                <w:sz w:val="24"/>
                <w:szCs w:val="24"/>
              </w:rPr>
              <w:t>%。</w:t>
            </w:r>
          </w:p>
        </w:tc>
      </w:tr>
      <w:tr w:rsidR="00381455" w:rsidRPr="005D325C" w14:paraId="25D8DA01" w14:textId="77777777">
        <w:trPr>
          <w:jc w:val="center"/>
        </w:trPr>
        <w:tc>
          <w:tcPr>
            <w:tcW w:w="988" w:type="dxa"/>
            <w:vAlign w:val="center"/>
          </w:tcPr>
          <w:p w14:paraId="4C0A2C16" w14:textId="77777777" w:rsidR="00381455" w:rsidRPr="005D325C" w:rsidRDefault="00000000">
            <w:pPr>
              <w:pStyle w:val="a8"/>
              <w:adjustRightInd w:val="0"/>
              <w:snapToGrid w:val="0"/>
              <w:spacing w:line="288" w:lineRule="auto"/>
              <w:jc w:val="center"/>
              <w:rPr>
                <w:rFonts w:hAnsi="宋体"/>
                <w:color w:val="000000"/>
                <w:sz w:val="24"/>
                <w:szCs w:val="24"/>
              </w:rPr>
            </w:pPr>
            <w:r w:rsidRPr="005D325C">
              <w:rPr>
                <w:rFonts w:hAnsi="宋体"/>
                <w:color w:val="000000"/>
                <w:sz w:val="24"/>
                <w:szCs w:val="24"/>
              </w:rPr>
              <w:t>25.</w:t>
            </w:r>
            <w:r w:rsidRPr="005D325C">
              <w:rPr>
                <w:rFonts w:hAnsi="宋体" w:hint="eastAsia"/>
                <w:color w:val="000000"/>
                <w:sz w:val="24"/>
                <w:szCs w:val="24"/>
              </w:rPr>
              <w:t>7</w:t>
            </w:r>
          </w:p>
        </w:tc>
        <w:tc>
          <w:tcPr>
            <w:tcW w:w="1701" w:type="dxa"/>
            <w:vAlign w:val="center"/>
          </w:tcPr>
          <w:p w14:paraId="3D4A2295" w14:textId="77777777" w:rsidR="00381455" w:rsidRPr="005D325C" w:rsidRDefault="00000000">
            <w:pPr>
              <w:spacing w:line="288" w:lineRule="auto"/>
              <w:jc w:val="center"/>
              <w:rPr>
                <w:rFonts w:ascii="宋体" w:hAnsi="宋体"/>
                <w:sz w:val="24"/>
              </w:rPr>
            </w:pPr>
            <w:r w:rsidRPr="005D325C">
              <w:rPr>
                <w:rFonts w:ascii="宋体" w:hAnsi="宋体"/>
                <w:sz w:val="24"/>
              </w:rPr>
              <w:t>分包</w:t>
            </w:r>
          </w:p>
        </w:tc>
        <w:tc>
          <w:tcPr>
            <w:tcW w:w="7540" w:type="dxa"/>
            <w:vAlign w:val="center"/>
          </w:tcPr>
          <w:p w14:paraId="601D78C1" w14:textId="77777777" w:rsidR="00381455" w:rsidRPr="005D325C" w:rsidRDefault="00000000">
            <w:pPr>
              <w:spacing w:line="288" w:lineRule="auto"/>
              <w:jc w:val="left"/>
              <w:rPr>
                <w:rFonts w:ascii="宋体" w:hAnsi="宋体"/>
                <w:sz w:val="24"/>
              </w:rPr>
            </w:pPr>
            <w:r w:rsidRPr="005D325C">
              <w:rPr>
                <w:rFonts w:ascii="宋体" w:hAnsi="宋体"/>
                <w:sz w:val="24"/>
              </w:rPr>
              <w:t xml:space="preserve">本项目的非主体、非关键性工作是否允许分包： </w:t>
            </w:r>
          </w:p>
          <w:p w14:paraId="65AE8104" w14:textId="77777777" w:rsidR="00381455" w:rsidRPr="005D325C" w:rsidRDefault="00000000">
            <w:pPr>
              <w:spacing w:line="288" w:lineRule="auto"/>
              <w:jc w:val="left"/>
              <w:rPr>
                <w:rFonts w:ascii="宋体" w:hAnsi="宋体"/>
                <w:sz w:val="24"/>
              </w:rPr>
            </w:pPr>
            <w:r w:rsidRPr="005D325C">
              <w:rPr>
                <w:rFonts w:ascii="宋体" w:hAnsi="宋体"/>
                <w:b/>
                <w:color w:val="000000"/>
                <w:sz w:val="24"/>
              </w:rPr>
              <w:t>■</w:t>
            </w:r>
            <w:r w:rsidRPr="005D325C">
              <w:rPr>
                <w:rFonts w:ascii="宋体" w:hAnsi="宋体"/>
                <w:sz w:val="24"/>
              </w:rPr>
              <w:t>不允许</w:t>
            </w:r>
          </w:p>
          <w:p w14:paraId="72986EC9" w14:textId="77777777" w:rsidR="00381455" w:rsidRPr="005D325C" w:rsidRDefault="00000000">
            <w:pPr>
              <w:spacing w:line="288" w:lineRule="auto"/>
              <w:jc w:val="left"/>
              <w:rPr>
                <w:rFonts w:ascii="宋体" w:hAnsi="宋体"/>
                <w:sz w:val="24"/>
              </w:rPr>
            </w:pPr>
            <w:r w:rsidRPr="005D325C">
              <w:rPr>
                <w:rFonts w:ascii="宋体" w:hAnsi="宋体"/>
                <w:sz w:val="24"/>
              </w:rPr>
              <w:t>□允许，具体要求：</w:t>
            </w:r>
          </w:p>
          <w:p w14:paraId="5CDF0A48" w14:textId="77777777" w:rsidR="00381455" w:rsidRPr="005D325C" w:rsidRDefault="00000000">
            <w:pPr>
              <w:spacing w:line="288" w:lineRule="auto"/>
              <w:jc w:val="left"/>
              <w:rPr>
                <w:rFonts w:ascii="宋体" w:hAnsi="宋体"/>
                <w:sz w:val="24"/>
              </w:rPr>
            </w:pPr>
            <w:r w:rsidRPr="005D325C">
              <w:rPr>
                <w:rFonts w:ascii="宋体" w:hAnsi="宋体"/>
                <w:sz w:val="24"/>
              </w:rPr>
              <w:t>（1）可以分包履行的具体内容：_____；</w:t>
            </w:r>
          </w:p>
          <w:p w14:paraId="739A5055" w14:textId="77777777" w:rsidR="00381455" w:rsidRPr="005D325C" w:rsidRDefault="00000000">
            <w:pPr>
              <w:spacing w:line="288" w:lineRule="auto"/>
              <w:jc w:val="left"/>
              <w:rPr>
                <w:rFonts w:ascii="宋体" w:hAnsi="宋体"/>
                <w:sz w:val="24"/>
              </w:rPr>
            </w:pPr>
            <w:r w:rsidRPr="005D325C">
              <w:rPr>
                <w:rFonts w:ascii="宋体" w:hAnsi="宋体"/>
                <w:sz w:val="24"/>
              </w:rPr>
              <w:t>（2）允许分包的金额或者比例：_____；</w:t>
            </w:r>
          </w:p>
          <w:p w14:paraId="0208C777" w14:textId="77777777" w:rsidR="00381455" w:rsidRPr="005D325C" w:rsidRDefault="00000000">
            <w:pPr>
              <w:spacing w:line="288" w:lineRule="auto"/>
              <w:jc w:val="left"/>
              <w:rPr>
                <w:rFonts w:ascii="宋体" w:hAnsi="宋体"/>
                <w:sz w:val="24"/>
                <w:u w:val="single"/>
              </w:rPr>
            </w:pPr>
            <w:r w:rsidRPr="005D325C">
              <w:rPr>
                <w:rFonts w:ascii="宋体" w:hAnsi="宋体"/>
                <w:sz w:val="24"/>
              </w:rPr>
              <w:t>（3）其他要求：_____。</w:t>
            </w:r>
          </w:p>
        </w:tc>
      </w:tr>
      <w:tr w:rsidR="00381455" w:rsidRPr="005D325C" w14:paraId="77DE9FE5" w14:textId="77777777">
        <w:trPr>
          <w:jc w:val="center"/>
        </w:trPr>
        <w:tc>
          <w:tcPr>
            <w:tcW w:w="988" w:type="dxa"/>
            <w:vAlign w:val="center"/>
          </w:tcPr>
          <w:p w14:paraId="0B300D91" w14:textId="77777777" w:rsidR="00381455" w:rsidRPr="005D325C" w:rsidRDefault="00000000">
            <w:pPr>
              <w:pStyle w:val="a8"/>
              <w:adjustRightInd w:val="0"/>
              <w:snapToGrid w:val="0"/>
              <w:spacing w:line="288" w:lineRule="auto"/>
              <w:jc w:val="center"/>
              <w:rPr>
                <w:rFonts w:hAnsi="宋体"/>
                <w:color w:val="000000"/>
                <w:sz w:val="24"/>
                <w:szCs w:val="24"/>
              </w:rPr>
            </w:pPr>
            <w:r w:rsidRPr="005D325C">
              <w:rPr>
                <w:rFonts w:hAnsi="宋体"/>
                <w:color w:val="000000"/>
                <w:sz w:val="24"/>
                <w:szCs w:val="24"/>
              </w:rPr>
              <w:t>26.1.1</w:t>
            </w:r>
          </w:p>
        </w:tc>
        <w:tc>
          <w:tcPr>
            <w:tcW w:w="1701" w:type="dxa"/>
            <w:vAlign w:val="center"/>
          </w:tcPr>
          <w:p w14:paraId="4D853CCE" w14:textId="77777777" w:rsidR="00381455" w:rsidRPr="005D325C" w:rsidRDefault="00000000">
            <w:pPr>
              <w:spacing w:line="288" w:lineRule="auto"/>
              <w:jc w:val="center"/>
              <w:rPr>
                <w:rFonts w:ascii="宋体" w:hAnsi="宋体"/>
                <w:sz w:val="24"/>
              </w:rPr>
            </w:pPr>
            <w:r w:rsidRPr="005D325C">
              <w:rPr>
                <w:rFonts w:ascii="宋体" w:hAnsi="宋体"/>
                <w:sz w:val="24"/>
              </w:rPr>
              <w:t>询问</w:t>
            </w:r>
          </w:p>
        </w:tc>
        <w:tc>
          <w:tcPr>
            <w:tcW w:w="7540" w:type="dxa"/>
            <w:vAlign w:val="center"/>
          </w:tcPr>
          <w:p w14:paraId="0B7A8F78" w14:textId="77777777" w:rsidR="00381455" w:rsidRPr="005D325C" w:rsidRDefault="00000000">
            <w:pPr>
              <w:spacing w:line="288" w:lineRule="auto"/>
              <w:jc w:val="left"/>
              <w:rPr>
                <w:rFonts w:ascii="宋体" w:hAnsi="宋体"/>
                <w:sz w:val="24"/>
              </w:rPr>
            </w:pPr>
            <w:r w:rsidRPr="005D325C">
              <w:rPr>
                <w:rFonts w:ascii="宋体" w:hAnsi="宋体"/>
                <w:sz w:val="24"/>
              </w:rPr>
              <w:t>询问送达形式：</w:t>
            </w:r>
            <w:r w:rsidRPr="005D325C">
              <w:rPr>
                <w:rFonts w:ascii="宋体" w:hAnsi="宋体" w:hint="eastAsia"/>
                <w:sz w:val="24"/>
                <w:u w:val="single"/>
              </w:rPr>
              <w:t>书面形式</w:t>
            </w:r>
          </w:p>
        </w:tc>
      </w:tr>
      <w:tr w:rsidR="00381455" w:rsidRPr="005D325C" w14:paraId="15D6B306" w14:textId="77777777">
        <w:trPr>
          <w:jc w:val="center"/>
        </w:trPr>
        <w:tc>
          <w:tcPr>
            <w:tcW w:w="988" w:type="dxa"/>
            <w:vAlign w:val="center"/>
          </w:tcPr>
          <w:p w14:paraId="32A901F6" w14:textId="77777777" w:rsidR="00381455" w:rsidRPr="005D325C" w:rsidRDefault="00000000">
            <w:pPr>
              <w:pStyle w:val="a8"/>
              <w:adjustRightInd w:val="0"/>
              <w:snapToGrid w:val="0"/>
              <w:spacing w:line="288" w:lineRule="auto"/>
              <w:jc w:val="center"/>
              <w:rPr>
                <w:rFonts w:hAnsi="宋体"/>
                <w:color w:val="000000"/>
                <w:sz w:val="24"/>
                <w:szCs w:val="24"/>
              </w:rPr>
            </w:pPr>
            <w:r w:rsidRPr="005D325C">
              <w:rPr>
                <w:rFonts w:hAnsi="宋体"/>
                <w:color w:val="000000"/>
                <w:sz w:val="24"/>
                <w:szCs w:val="24"/>
              </w:rPr>
              <w:t>26.3</w:t>
            </w:r>
          </w:p>
        </w:tc>
        <w:tc>
          <w:tcPr>
            <w:tcW w:w="1701" w:type="dxa"/>
            <w:vAlign w:val="center"/>
          </w:tcPr>
          <w:p w14:paraId="18BD1841" w14:textId="77777777" w:rsidR="00381455" w:rsidRPr="005D325C" w:rsidRDefault="00000000">
            <w:pPr>
              <w:spacing w:line="288" w:lineRule="auto"/>
              <w:jc w:val="center"/>
              <w:rPr>
                <w:rFonts w:ascii="宋体" w:hAnsi="宋体"/>
                <w:sz w:val="24"/>
              </w:rPr>
            </w:pPr>
            <w:r w:rsidRPr="005D325C">
              <w:rPr>
                <w:rFonts w:ascii="宋体" w:hAnsi="宋体"/>
                <w:sz w:val="24"/>
              </w:rPr>
              <w:t>联系方式</w:t>
            </w:r>
          </w:p>
        </w:tc>
        <w:tc>
          <w:tcPr>
            <w:tcW w:w="7540" w:type="dxa"/>
            <w:vAlign w:val="center"/>
          </w:tcPr>
          <w:p w14:paraId="29583FF2" w14:textId="77777777" w:rsidR="00381455" w:rsidRPr="005D325C" w:rsidRDefault="00000000">
            <w:pPr>
              <w:spacing w:line="288" w:lineRule="auto"/>
              <w:jc w:val="left"/>
              <w:rPr>
                <w:rFonts w:ascii="宋体" w:hAnsi="宋体"/>
                <w:sz w:val="24"/>
              </w:rPr>
            </w:pPr>
            <w:r w:rsidRPr="005D325C">
              <w:rPr>
                <w:rFonts w:ascii="宋体" w:hAnsi="宋体"/>
                <w:sz w:val="24"/>
              </w:rPr>
              <w:t>接收询问和质疑的联系方式</w:t>
            </w:r>
          </w:p>
          <w:p w14:paraId="3999E195" w14:textId="77777777" w:rsidR="00381455" w:rsidRPr="005D325C" w:rsidRDefault="00000000">
            <w:pPr>
              <w:jc w:val="left"/>
              <w:rPr>
                <w:sz w:val="24"/>
              </w:rPr>
            </w:pPr>
            <w:r w:rsidRPr="005D325C">
              <w:rPr>
                <w:sz w:val="24"/>
              </w:rPr>
              <w:t>联系部门：</w:t>
            </w:r>
            <w:r w:rsidRPr="005D325C">
              <w:rPr>
                <w:rFonts w:hint="eastAsia"/>
                <w:sz w:val="24"/>
                <w:u w:val="single"/>
              </w:rPr>
              <w:t>北京明德致信咨询有限公司</w:t>
            </w:r>
            <w:r w:rsidRPr="005D325C">
              <w:rPr>
                <w:sz w:val="24"/>
              </w:rPr>
              <w:t>；</w:t>
            </w:r>
          </w:p>
          <w:p w14:paraId="5F6FF395" w14:textId="77777777" w:rsidR="00381455" w:rsidRPr="005D325C" w:rsidRDefault="00000000">
            <w:pPr>
              <w:jc w:val="left"/>
              <w:rPr>
                <w:sz w:val="24"/>
              </w:rPr>
            </w:pPr>
            <w:r w:rsidRPr="005D325C">
              <w:rPr>
                <w:sz w:val="24"/>
              </w:rPr>
              <w:t>联系电话：</w:t>
            </w:r>
            <w:r w:rsidRPr="005D325C">
              <w:rPr>
                <w:rFonts w:hint="eastAsia"/>
                <w:sz w:val="24"/>
                <w:u w:val="single"/>
              </w:rPr>
              <w:t>010-82370045</w:t>
            </w:r>
            <w:r w:rsidRPr="005D325C">
              <w:rPr>
                <w:sz w:val="24"/>
              </w:rPr>
              <w:t>；</w:t>
            </w:r>
          </w:p>
          <w:p w14:paraId="64E08EE4" w14:textId="77777777" w:rsidR="00381455" w:rsidRPr="005D325C" w:rsidRDefault="00000000">
            <w:pPr>
              <w:spacing w:line="288" w:lineRule="auto"/>
              <w:jc w:val="left"/>
              <w:rPr>
                <w:rFonts w:ascii="宋体" w:hAnsi="宋体"/>
                <w:sz w:val="24"/>
              </w:rPr>
            </w:pPr>
            <w:r w:rsidRPr="005D325C">
              <w:rPr>
                <w:sz w:val="24"/>
              </w:rPr>
              <w:t>通讯地址：</w:t>
            </w:r>
            <w:r w:rsidRPr="005D325C">
              <w:rPr>
                <w:rFonts w:hint="eastAsia"/>
                <w:sz w:val="24"/>
                <w:u w:val="single"/>
              </w:rPr>
              <w:t>北京市海淀区学院路</w:t>
            </w:r>
            <w:r w:rsidRPr="005D325C">
              <w:rPr>
                <w:rFonts w:hint="eastAsia"/>
                <w:sz w:val="24"/>
                <w:u w:val="single"/>
              </w:rPr>
              <w:t>30</w:t>
            </w:r>
            <w:r w:rsidRPr="005D325C">
              <w:rPr>
                <w:rFonts w:hint="eastAsia"/>
                <w:sz w:val="24"/>
                <w:u w:val="single"/>
              </w:rPr>
              <w:t>号科大天工大厦</w:t>
            </w:r>
            <w:r w:rsidRPr="005D325C">
              <w:rPr>
                <w:rFonts w:hint="eastAsia"/>
                <w:sz w:val="24"/>
                <w:u w:val="single"/>
              </w:rPr>
              <w:t>B</w:t>
            </w:r>
            <w:r w:rsidRPr="005D325C">
              <w:rPr>
                <w:rFonts w:hint="eastAsia"/>
                <w:sz w:val="24"/>
                <w:u w:val="single"/>
              </w:rPr>
              <w:t>座</w:t>
            </w:r>
            <w:r w:rsidRPr="005D325C">
              <w:rPr>
                <w:rFonts w:hint="eastAsia"/>
                <w:sz w:val="24"/>
                <w:u w:val="single"/>
              </w:rPr>
              <w:t>1709</w:t>
            </w:r>
            <w:r w:rsidRPr="005D325C">
              <w:rPr>
                <w:sz w:val="24"/>
              </w:rPr>
              <w:t>。</w:t>
            </w:r>
          </w:p>
        </w:tc>
      </w:tr>
      <w:tr w:rsidR="00381455" w:rsidRPr="005D325C" w14:paraId="5752B6EC"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689E99C3" w14:textId="77777777" w:rsidR="00381455" w:rsidRPr="005D325C" w:rsidRDefault="00000000">
            <w:pPr>
              <w:pStyle w:val="a8"/>
              <w:adjustRightInd w:val="0"/>
              <w:snapToGrid w:val="0"/>
              <w:spacing w:line="288" w:lineRule="auto"/>
              <w:jc w:val="center"/>
              <w:rPr>
                <w:rFonts w:hAnsi="宋体"/>
                <w:color w:val="000000"/>
                <w:sz w:val="24"/>
                <w:szCs w:val="24"/>
              </w:rPr>
            </w:pPr>
            <w:r w:rsidRPr="005D325C">
              <w:rPr>
                <w:rFonts w:hAnsi="宋体"/>
                <w:color w:val="000000"/>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277DAA9A" w14:textId="77777777" w:rsidR="00381455" w:rsidRPr="005D325C" w:rsidRDefault="00000000">
            <w:pPr>
              <w:spacing w:line="288" w:lineRule="auto"/>
              <w:jc w:val="center"/>
              <w:rPr>
                <w:rFonts w:ascii="宋体" w:hAnsi="宋体"/>
                <w:sz w:val="24"/>
              </w:rPr>
            </w:pPr>
            <w:r w:rsidRPr="005D325C">
              <w:rPr>
                <w:rFonts w:ascii="宋体" w:hAnsi="宋体"/>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1B06AAD7" w14:textId="77777777" w:rsidR="00381455" w:rsidRPr="005D325C" w:rsidRDefault="00000000">
            <w:pPr>
              <w:spacing w:line="288" w:lineRule="auto"/>
              <w:jc w:val="left"/>
              <w:rPr>
                <w:rFonts w:ascii="宋体" w:hAnsi="宋体"/>
                <w:sz w:val="24"/>
              </w:rPr>
            </w:pPr>
            <w:r w:rsidRPr="005D325C">
              <w:rPr>
                <w:rFonts w:ascii="宋体" w:hAnsi="宋体"/>
                <w:sz w:val="24"/>
              </w:rPr>
              <w:t>收费对象：</w:t>
            </w:r>
          </w:p>
          <w:p w14:paraId="69D4CC3A" w14:textId="77777777" w:rsidR="00381455" w:rsidRPr="005D325C" w:rsidRDefault="00000000">
            <w:pPr>
              <w:spacing w:line="288" w:lineRule="auto"/>
              <w:jc w:val="left"/>
              <w:rPr>
                <w:rFonts w:ascii="宋体" w:hAnsi="宋体"/>
                <w:sz w:val="24"/>
              </w:rPr>
            </w:pPr>
            <w:r w:rsidRPr="005D325C">
              <w:rPr>
                <w:rFonts w:ascii="宋体" w:hAnsi="宋体"/>
                <w:sz w:val="24"/>
              </w:rPr>
              <w:t>□采购人</w:t>
            </w:r>
          </w:p>
          <w:p w14:paraId="23ABA9E9" w14:textId="77777777" w:rsidR="00381455" w:rsidRPr="005D325C" w:rsidRDefault="00000000">
            <w:pPr>
              <w:spacing w:line="288" w:lineRule="auto"/>
              <w:jc w:val="left"/>
              <w:rPr>
                <w:rFonts w:ascii="宋体" w:hAnsi="宋体"/>
                <w:sz w:val="24"/>
              </w:rPr>
            </w:pPr>
            <w:r w:rsidRPr="005D325C">
              <w:rPr>
                <w:rFonts w:ascii="宋体" w:hAnsi="宋体"/>
                <w:b/>
                <w:color w:val="000000"/>
                <w:sz w:val="24"/>
              </w:rPr>
              <w:t>■</w:t>
            </w:r>
            <w:r w:rsidRPr="005D325C">
              <w:rPr>
                <w:rFonts w:ascii="宋体" w:hAnsi="宋体"/>
                <w:sz w:val="24"/>
              </w:rPr>
              <w:t>中标人</w:t>
            </w:r>
          </w:p>
          <w:p w14:paraId="0BA20526" w14:textId="77777777" w:rsidR="00381455" w:rsidRPr="005D325C" w:rsidRDefault="00000000">
            <w:pPr>
              <w:spacing w:line="288" w:lineRule="auto"/>
              <w:jc w:val="left"/>
              <w:rPr>
                <w:rFonts w:ascii="宋体" w:hAnsi="宋体"/>
                <w:sz w:val="24"/>
              </w:rPr>
            </w:pPr>
            <w:r w:rsidRPr="005D325C">
              <w:rPr>
                <w:rFonts w:ascii="宋体" w:hAnsi="宋体"/>
                <w:sz w:val="24"/>
              </w:rPr>
              <w:t>收费标准：</w:t>
            </w:r>
            <w:r w:rsidRPr="005D325C">
              <w:rPr>
                <w:rFonts w:ascii="宋体" w:hAnsi="宋体" w:hint="eastAsia"/>
                <w:sz w:val="24"/>
                <w:u w:val="single"/>
              </w:rPr>
              <w:t>采购代理机构参照原计价格[2002]1980号文、发改办价格[2003]857号文及发改办价格[2011]534号文有关规定，按照如下费率表下浮20%取费，按中标金额差额定率累进法计算，计算基数为分包合同总价</w:t>
            </w:r>
            <w:r w:rsidRPr="005D325C">
              <w:rPr>
                <w:rFonts w:ascii="宋体" w:hAnsi="宋体"/>
                <w:sz w:val="24"/>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381455" w:rsidRPr="005D325C" w14:paraId="3D7EAB2E"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1AC2A71" w14:textId="77777777" w:rsidR="00381455" w:rsidRPr="005D325C" w:rsidRDefault="00000000">
                  <w:pPr>
                    <w:adjustRightInd w:val="0"/>
                    <w:snapToGrid w:val="0"/>
                    <w:spacing w:line="288" w:lineRule="auto"/>
                    <w:jc w:val="center"/>
                    <w:rPr>
                      <w:b/>
                      <w:bCs/>
                      <w:szCs w:val="18"/>
                    </w:rPr>
                  </w:pPr>
                  <w:r w:rsidRPr="005D325C">
                    <w:rPr>
                      <w:rFonts w:hint="eastAsia"/>
                      <w:b/>
                      <w:bCs/>
                      <w:szCs w:val="18"/>
                    </w:rPr>
                    <w:t xml:space="preserve">      </w:t>
                  </w:r>
                  <w:r w:rsidRPr="005D325C">
                    <w:rPr>
                      <w:rFonts w:hint="eastAsia"/>
                      <w:b/>
                      <w:bCs/>
                      <w:szCs w:val="18"/>
                    </w:rPr>
                    <w:t>项目类型</w:t>
                  </w:r>
                  <w:r w:rsidRPr="005D325C">
                    <w:rPr>
                      <w:rFonts w:hint="eastAsia"/>
                      <w:b/>
                      <w:bCs/>
                      <w:szCs w:val="18"/>
                    </w:rPr>
                    <w:t>   </w:t>
                  </w:r>
                </w:p>
                <w:p w14:paraId="24E50E43" w14:textId="77777777" w:rsidR="00381455" w:rsidRPr="005D325C" w:rsidRDefault="00000000">
                  <w:pPr>
                    <w:adjustRightInd w:val="0"/>
                    <w:snapToGrid w:val="0"/>
                    <w:spacing w:line="288" w:lineRule="auto"/>
                    <w:rPr>
                      <w:b/>
                      <w:bCs/>
                      <w:szCs w:val="18"/>
                    </w:rPr>
                  </w:pPr>
                  <w:r w:rsidRPr="005D325C">
                    <w:rPr>
                      <w:rFonts w:hint="eastAsia"/>
                      <w:b/>
                      <w:bCs/>
                      <w:szCs w:val="18"/>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0260F8AF" w14:textId="77777777" w:rsidR="00381455" w:rsidRPr="005D325C" w:rsidRDefault="00000000">
                  <w:pPr>
                    <w:pStyle w:val="afe"/>
                    <w:adjustRightInd w:val="0"/>
                    <w:snapToGrid w:val="0"/>
                    <w:spacing w:before="0" w:beforeAutospacing="0" w:after="0" w:afterAutospacing="0" w:line="288" w:lineRule="auto"/>
                    <w:jc w:val="center"/>
                    <w:rPr>
                      <w:b/>
                      <w:bCs/>
                      <w:sz w:val="21"/>
                      <w:szCs w:val="18"/>
                    </w:rPr>
                  </w:pPr>
                  <w:r w:rsidRPr="005D325C">
                    <w:rPr>
                      <w:rFonts w:hint="eastAsia"/>
                      <w:b/>
                      <w:bCs/>
                      <w:sz w:val="21"/>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5D310AF8" w14:textId="77777777" w:rsidR="00381455" w:rsidRPr="005D325C" w:rsidRDefault="00000000">
                  <w:pPr>
                    <w:adjustRightInd w:val="0"/>
                    <w:snapToGrid w:val="0"/>
                    <w:spacing w:line="288" w:lineRule="auto"/>
                    <w:jc w:val="center"/>
                    <w:rPr>
                      <w:b/>
                      <w:bCs/>
                      <w:szCs w:val="18"/>
                    </w:rPr>
                  </w:pPr>
                  <w:r w:rsidRPr="005D325C">
                    <w:rPr>
                      <w:rFonts w:hint="eastAsia"/>
                      <w:b/>
                      <w:bCs/>
                      <w:szCs w:val="18"/>
                    </w:rPr>
                    <w:t>服务招标</w:t>
                  </w:r>
                </w:p>
              </w:tc>
            </w:tr>
            <w:tr w:rsidR="00381455" w:rsidRPr="005D325C" w14:paraId="2B5C01E6"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F79E172" w14:textId="77777777" w:rsidR="00381455" w:rsidRPr="005D325C" w:rsidRDefault="00000000">
                  <w:pPr>
                    <w:adjustRightInd w:val="0"/>
                    <w:snapToGrid w:val="0"/>
                    <w:spacing w:line="288" w:lineRule="auto"/>
                    <w:rPr>
                      <w:b/>
                      <w:bCs/>
                      <w:szCs w:val="18"/>
                    </w:rPr>
                  </w:pPr>
                  <w:r w:rsidRPr="005D325C">
                    <w:rPr>
                      <w:rFonts w:hint="eastAsia"/>
                      <w:b/>
                      <w:bCs/>
                      <w:szCs w:val="18"/>
                    </w:rPr>
                    <w:t>100</w:t>
                  </w:r>
                  <w:r w:rsidRPr="005D325C">
                    <w:rPr>
                      <w:rFonts w:hint="eastAsia"/>
                      <w:b/>
                      <w:bCs/>
                      <w:szCs w:val="18"/>
                    </w:rPr>
                    <w:t>以下</w:t>
                  </w:r>
                </w:p>
              </w:tc>
              <w:tc>
                <w:tcPr>
                  <w:tcW w:w="1713" w:type="dxa"/>
                  <w:tcBorders>
                    <w:top w:val="outset" w:sz="6" w:space="0" w:color="auto"/>
                    <w:left w:val="outset" w:sz="6" w:space="0" w:color="auto"/>
                    <w:bottom w:val="outset" w:sz="6" w:space="0" w:color="auto"/>
                    <w:right w:val="outset" w:sz="6" w:space="0" w:color="auto"/>
                  </w:tcBorders>
                  <w:vAlign w:val="center"/>
                </w:tcPr>
                <w:p w14:paraId="41CAB52B" w14:textId="77777777" w:rsidR="00381455" w:rsidRPr="005D325C" w:rsidRDefault="00000000">
                  <w:pPr>
                    <w:adjustRightInd w:val="0"/>
                    <w:snapToGrid w:val="0"/>
                    <w:spacing w:line="288" w:lineRule="auto"/>
                    <w:jc w:val="center"/>
                    <w:rPr>
                      <w:b/>
                      <w:bCs/>
                      <w:szCs w:val="18"/>
                    </w:rPr>
                  </w:pPr>
                  <w:r w:rsidRPr="005D325C">
                    <w:rPr>
                      <w:rFonts w:hint="eastAsia"/>
                      <w:b/>
                      <w:bCs/>
                      <w:szCs w:val="18"/>
                    </w:rPr>
                    <w:t>1.5</w:t>
                  </w:r>
                  <w:r w:rsidRPr="005D325C">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18951BE6" w14:textId="77777777" w:rsidR="00381455" w:rsidRPr="005D325C" w:rsidRDefault="00000000">
                  <w:pPr>
                    <w:adjustRightInd w:val="0"/>
                    <w:snapToGrid w:val="0"/>
                    <w:spacing w:line="288" w:lineRule="auto"/>
                    <w:jc w:val="center"/>
                    <w:rPr>
                      <w:b/>
                      <w:bCs/>
                      <w:szCs w:val="18"/>
                    </w:rPr>
                  </w:pPr>
                  <w:r w:rsidRPr="005D325C">
                    <w:rPr>
                      <w:rFonts w:hint="eastAsia"/>
                      <w:b/>
                      <w:bCs/>
                      <w:szCs w:val="18"/>
                    </w:rPr>
                    <w:t>1.5</w:t>
                  </w:r>
                  <w:r w:rsidRPr="005D325C">
                    <w:rPr>
                      <w:rFonts w:hint="eastAsia"/>
                      <w:b/>
                      <w:bCs/>
                      <w:szCs w:val="18"/>
                    </w:rPr>
                    <w:t>％</w:t>
                  </w:r>
                </w:p>
              </w:tc>
            </w:tr>
            <w:tr w:rsidR="00381455" w:rsidRPr="005D325C" w14:paraId="44FCFCF9"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3C1A901" w14:textId="77777777" w:rsidR="00381455" w:rsidRPr="005D325C" w:rsidRDefault="00000000">
                  <w:pPr>
                    <w:adjustRightInd w:val="0"/>
                    <w:snapToGrid w:val="0"/>
                    <w:spacing w:line="288" w:lineRule="auto"/>
                    <w:rPr>
                      <w:b/>
                      <w:bCs/>
                      <w:szCs w:val="18"/>
                    </w:rPr>
                  </w:pPr>
                  <w:r w:rsidRPr="005D325C">
                    <w:rPr>
                      <w:rFonts w:hint="eastAsia"/>
                      <w:b/>
                      <w:bCs/>
                      <w:szCs w:val="18"/>
                    </w:rPr>
                    <w:t>100</w:t>
                  </w:r>
                  <w:r w:rsidRPr="005D325C">
                    <w:rPr>
                      <w:rFonts w:hint="eastAsia"/>
                      <w:b/>
                      <w:bCs/>
                      <w:szCs w:val="18"/>
                    </w:rPr>
                    <w:t>—</w:t>
                  </w:r>
                  <w:r w:rsidRPr="005D325C">
                    <w:rPr>
                      <w:rFonts w:hint="eastAsia"/>
                      <w:b/>
                      <w:bCs/>
                      <w:szCs w:val="18"/>
                    </w:rPr>
                    <w:t>500</w:t>
                  </w:r>
                </w:p>
              </w:tc>
              <w:tc>
                <w:tcPr>
                  <w:tcW w:w="1713" w:type="dxa"/>
                  <w:tcBorders>
                    <w:top w:val="outset" w:sz="6" w:space="0" w:color="auto"/>
                    <w:left w:val="outset" w:sz="6" w:space="0" w:color="auto"/>
                    <w:bottom w:val="outset" w:sz="6" w:space="0" w:color="auto"/>
                    <w:right w:val="outset" w:sz="6" w:space="0" w:color="auto"/>
                  </w:tcBorders>
                  <w:vAlign w:val="center"/>
                </w:tcPr>
                <w:p w14:paraId="377D33AD" w14:textId="77777777" w:rsidR="00381455" w:rsidRPr="005D325C" w:rsidRDefault="00000000">
                  <w:pPr>
                    <w:adjustRightInd w:val="0"/>
                    <w:snapToGrid w:val="0"/>
                    <w:spacing w:line="288" w:lineRule="auto"/>
                    <w:jc w:val="center"/>
                    <w:rPr>
                      <w:b/>
                      <w:bCs/>
                      <w:szCs w:val="18"/>
                    </w:rPr>
                  </w:pPr>
                  <w:r w:rsidRPr="005D325C">
                    <w:rPr>
                      <w:rFonts w:hint="eastAsia"/>
                      <w:b/>
                      <w:bCs/>
                      <w:szCs w:val="18"/>
                    </w:rPr>
                    <w:t>1.1</w:t>
                  </w:r>
                  <w:r w:rsidRPr="005D325C">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5934430C" w14:textId="77777777" w:rsidR="00381455" w:rsidRPr="005D325C" w:rsidRDefault="00000000">
                  <w:pPr>
                    <w:adjustRightInd w:val="0"/>
                    <w:snapToGrid w:val="0"/>
                    <w:spacing w:line="288" w:lineRule="auto"/>
                    <w:jc w:val="center"/>
                    <w:rPr>
                      <w:b/>
                      <w:bCs/>
                      <w:szCs w:val="18"/>
                    </w:rPr>
                  </w:pPr>
                  <w:r w:rsidRPr="005D325C">
                    <w:rPr>
                      <w:rFonts w:hint="eastAsia"/>
                      <w:b/>
                      <w:bCs/>
                      <w:szCs w:val="18"/>
                    </w:rPr>
                    <w:t>0.8</w:t>
                  </w:r>
                  <w:r w:rsidRPr="005D325C">
                    <w:rPr>
                      <w:rFonts w:hint="eastAsia"/>
                      <w:b/>
                      <w:bCs/>
                      <w:szCs w:val="18"/>
                    </w:rPr>
                    <w:t>％</w:t>
                  </w:r>
                </w:p>
              </w:tc>
            </w:tr>
            <w:tr w:rsidR="00381455" w:rsidRPr="005D325C" w14:paraId="30BC043B"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881BF97" w14:textId="77777777" w:rsidR="00381455" w:rsidRPr="005D325C" w:rsidRDefault="00000000">
                  <w:pPr>
                    <w:adjustRightInd w:val="0"/>
                    <w:snapToGrid w:val="0"/>
                    <w:spacing w:line="288" w:lineRule="auto"/>
                    <w:rPr>
                      <w:b/>
                      <w:bCs/>
                      <w:szCs w:val="18"/>
                    </w:rPr>
                  </w:pPr>
                  <w:r w:rsidRPr="005D325C">
                    <w:rPr>
                      <w:rFonts w:hint="eastAsia"/>
                      <w:b/>
                      <w:bCs/>
                      <w:szCs w:val="18"/>
                    </w:rPr>
                    <w:t>500</w:t>
                  </w:r>
                  <w:r w:rsidRPr="005D325C">
                    <w:rPr>
                      <w:rFonts w:hint="eastAsia"/>
                      <w:b/>
                      <w:bCs/>
                      <w:szCs w:val="18"/>
                    </w:rPr>
                    <w:t>—</w:t>
                  </w:r>
                  <w:r w:rsidRPr="005D325C">
                    <w:rPr>
                      <w:rFonts w:hint="eastAsia"/>
                      <w:b/>
                      <w:bCs/>
                      <w:szCs w:val="18"/>
                    </w:rPr>
                    <w:t>1000</w:t>
                  </w:r>
                </w:p>
              </w:tc>
              <w:tc>
                <w:tcPr>
                  <w:tcW w:w="1713" w:type="dxa"/>
                  <w:tcBorders>
                    <w:top w:val="outset" w:sz="6" w:space="0" w:color="auto"/>
                    <w:left w:val="outset" w:sz="6" w:space="0" w:color="auto"/>
                    <w:bottom w:val="outset" w:sz="6" w:space="0" w:color="auto"/>
                    <w:right w:val="outset" w:sz="6" w:space="0" w:color="auto"/>
                  </w:tcBorders>
                  <w:vAlign w:val="center"/>
                </w:tcPr>
                <w:p w14:paraId="649FC33E" w14:textId="77777777" w:rsidR="00381455" w:rsidRPr="005D325C" w:rsidRDefault="00000000">
                  <w:pPr>
                    <w:adjustRightInd w:val="0"/>
                    <w:snapToGrid w:val="0"/>
                    <w:spacing w:line="288" w:lineRule="auto"/>
                    <w:jc w:val="center"/>
                    <w:rPr>
                      <w:b/>
                      <w:bCs/>
                      <w:szCs w:val="18"/>
                    </w:rPr>
                  </w:pPr>
                  <w:r w:rsidRPr="005D325C">
                    <w:rPr>
                      <w:rFonts w:hint="eastAsia"/>
                      <w:b/>
                      <w:bCs/>
                      <w:szCs w:val="18"/>
                    </w:rPr>
                    <w:t>0.8</w:t>
                  </w:r>
                  <w:r w:rsidRPr="005D325C">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601214FC" w14:textId="77777777" w:rsidR="00381455" w:rsidRPr="005D325C" w:rsidRDefault="00000000">
                  <w:pPr>
                    <w:adjustRightInd w:val="0"/>
                    <w:snapToGrid w:val="0"/>
                    <w:spacing w:line="288" w:lineRule="auto"/>
                    <w:jc w:val="center"/>
                    <w:rPr>
                      <w:b/>
                      <w:bCs/>
                      <w:szCs w:val="18"/>
                    </w:rPr>
                  </w:pPr>
                  <w:r w:rsidRPr="005D325C">
                    <w:rPr>
                      <w:rFonts w:hint="eastAsia"/>
                      <w:b/>
                      <w:bCs/>
                      <w:szCs w:val="18"/>
                    </w:rPr>
                    <w:t>0.45</w:t>
                  </w:r>
                  <w:r w:rsidRPr="005D325C">
                    <w:rPr>
                      <w:rFonts w:hint="eastAsia"/>
                      <w:b/>
                      <w:bCs/>
                      <w:szCs w:val="18"/>
                    </w:rPr>
                    <w:t>％</w:t>
                  </w:r>
                </w:p>
              </w:tc>
            </w:tr>
            <w:tr w:rsidR="00381455" w:rsidRPr="005D325C" w14:paraId="316D581B"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7FB0880" w14:textId="77777777" w:rsidR="00381455" w:rsidRPr="005D325C" w:rsidRDefault="00000000">
                  <w:pPr>
                    <w:adjustRightInd w:val="0"/>
                    <w:snapToGrid w:val="0"/>
                    <w:spacing w:line="288" w:lineRule="auto"/>
                    <w:rPr>
                      <w:b/>
                      <w:bCs/>
                      <w:szCs w:val="18"/>
                    </w:rPr>
                  </w:pPr>
                  <w:r w:rsidRPr="005D325C">
                    <w:rPr>
                      <w:rFonts w:hint="eastAsia"/>
                      <w:b/>
                      <w:bCs/>
                      <w:szCs w:val="18"/>
                    </w:rPr>
                    <w:t>1000</w:t>
                  </w:r>
                  <w:r w:rsidRPr="005D325C">
                    <w:rPr>
                      <w:rFonts w:hint="eastAsia"/>
                      <w:b/>
                      <w:bCs/>
                      <w:szCs w:val="18"/>
                    </w:rPr>
                    <w:t>—</w:t>
                  </w:r>
                  <w:r w:rsidRPr="005D325C">
                    <w:rPr>
                      <w:rFonts w:hint="eastAsia"/>
                      <w:b/>
                      <w:bCs/>
                      <w:szCs w:val="18"/>
                    </w:rPr>
                    <w:t>5000</w:t>
                  </w:r>
                </w:p>
              </w:tc>
              <w:tc>
                <w:tcPr>
                  <w:tcW w:w="1713" w:type="dxa"/>
                  <w:tcBorders>
                    <w:top w:val="outset" w:sz="6" w:space="0" w:color="auto"/>
                    <w:left w:val="outset" w:sz="6" w:space="0" w:color="auto"/>
                    <w:bottom w:val="outset" w:sz="6" w:space="0" w:color="auto"/>
                    <w:right w:val="outset" w:sz="6" w:space="0" w:color="auto"/>
                  </w:tcBorders>
                  <w:vAlign w:val="center"/>
                </w:tcPr>
                <w:p w14:paraId="3481F1C4" w14:textId="77777777" w:rsidR="00381455" w:rsidRPr="005D325C" w:rsidRDefault="00000000">
                  <w:pPr>
                    <w:adjustRightInd w:val="0"/>
                    <w:snapToGrid w:val="0"/>
                    <w:spacing w:line="288" w:lineRule="auto"/>
                    <w:jc w:val="center"/>
                    <w:rPr>
                      <w:b/>
                      <w:bCs/>
                      <w:szCs w:val="18"/>
                    </w:rPr>
                  </w:pPr>
                  <w:r w:rsidRPr="005D325C">
                    <w:rPr>
                      <w:rFonts w:hint="eastAsia"/>
                      <w:b/>
                      <w:bCs/>
                      <w:szCs w:val="18"/>
                    </w:rPr>
                    <w:t>0.5</w:t>
                  </w:r>
                  <w:r w:rsidRPr="005D325C">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7824A8D1" w14:textId="77777777" w:rsidR="00381455" w:rsidRPr="005D325C" w:rsidRDefault="00000000">
                  <w:pPr>
                    <w:adjustRightInd w:val="0"/>
                    <w:snapToGrid w:val="0"/>
                    <w:spacing w:line="288" w:lineRule="auto"/>
                    <w:jc w:val="center"/>
                    <w:rPr>
                      <w:b/>
                      <w:bCs/>
                      <w:szCs w:val="18"/>
                    </w:rPr>
                  </w:pPr>
                  <w:r w:rsidRPr="005D325C">
                    <w:rPr>
                      <w:rFonts w:hint="eastAsia"/>
                      <w:b/>
                      <w:bCs/>
                      <w:szCs w:val="18"/>
                    </w:rPr>
                    <w:t>0.25</w:t>
                  </w:r>
                  <w:r w:rsidRPr="005D325C">
                    <w:rPr>
                      <w:rFonts w:hint="eastAsia"/>
                      <w:b/>
                      <w:bCs/>
                      <w:szCs w:val="18"/>
                    </w:rPr>
                    <w:t>％</w:t>
                  </w:r>
                </w:p>
              </w:tc>
            </w:tr>
            <w:tr w:rsidR="00381455" w:rsidRPr="005D325C" w14:paraId="338773AD"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AD9D927" w14:textId="77777777" w:rsidR="00381455" w:rsidRPr="005D325C" w:rsidRDefault="00000000">
                  <w:pPr>
                    <w:adjustRightInd w:val="0"/>
                    <w:snapToGrid w:val="0"/>
                    <w:spacing w:line="288" w:lineRule="auto"/>
                    <w:rPr>
                      <w:b/>
                      <w:bCs/>
                      <w:szCs w:val="18"/>
                    </w:rPr>
                  </w:pPr>
                  <w:r w:rsidRPr="005D325C">
                    <w:rPr>
                      <w:rFonts w:hint="eastAsia"/>
                      <w:b/>
                      <w:bCs/>
                      <w:szCs w:val="18"/>
                    </w:rPr>
                    <w:lastRenderedPageBreak/>
                    <w:t>5000</w:t>
                  </w:r>
                  <w:r w:rsidRPr="005D325C">
                    <w:rPr>
                      <w:rFonts w:hint="eastAsia"/>
                      <w:b/>
                      <w:bCs/>
                      <w:szCs w:val="18"/>
                    </w:rPr>
                    <w:t>—</w:t>
                  </w:r>
                  <w:r w:rsidRPr="005D325C">
                    <w:rPr>
                      <w:rFonts w:hint="eastAsia"/>
                      <w:b/>
                      <w:bCs/>
                      <w:szCs w:val="18"/>
                    </w:rPr>
                    <w:t>10000</w:t>
                  </w:r>
                </w:p>
              </w:tc>
              <w:tc>
                <w:tcPr>
                  <w:tcW w:w="1713" w:type="dxa"/>
                  <w:tcBorders>
                    <w:top w:val="outset" w:sz="6" w:space="0" w:color="auto"/>
                    <w:left w:val="outset" w:sz="6" w:space="0" w:color="auto"/>
                    <w:bottom w:val="outset" w:sz="6" w:space="0" w:color="auto"/>
                    <w:right w:val="outset" w:sz="6" w:space="0" w:color="auto"/>
                  </w:tcBorders>
                  <w:vAlign w:val="center"/>
                </w:tcPr>
                <w:p w14:paraId="226C82BD" w14:textId="77777777" w:rsidR="00381455" w:rsidRPr="005D325C" w:rsidRDefault="00000000">
                  <w:pPr>
                    <w:adjustRightInd w:val="0"/>
                    <w:snapToGrid w:val="0"/>
                    <w:spacing w:line="288" w:lineRule="auto"/>
                    <w:jc w:val="center"/>
                    <w:rPr>
                      <w:b/>
                      <w:bCs/>
                      <w:szCs w:val="18"/>
                    </w:rPr>
                  </w:pPr>
                  <w:r w:rsidRPr="005D325C">
                    <w:rPr>
                      <w:rFonts w:hint="eastAsia"/>
                      <w:b/>
                      <w:bCs/>
                      <w:szCs w:val="18"/>
                    </w:rPr>
                    <w:t>0.25</w:t>
                  </w:r>
                  <w:r w:rsidRPr="005D325C">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37E050C5" w14:textId="77777777" w:rsidR="00381455" w:rsidRPr="005D325C" w:rsidRDefault="00000000">
                  <w:pPr>
                    <w:adjustRightInd w:val="0"/>
                    <w:snapToGrid w:val="0"/>
                    <w:spacing w:line="288" w:lineRule="auto"/>
                    <w:jc w:val="center"/>
                    <w:rPr>
                      <w:b/>
                      <w:bCs/>
                      <w:szCs w:val="18"/>
                    </w:rPr>
                  </w:pPr>
                  <w:r w:rsidRPr="005D325C">
                    <w:rPr>
                      <w:rFonts w:hint="eastAsia"/>
                      <w:b/>
                      <w:bCs/>
                      <w:szCs w:val="18"/>
                    </w:rPr>
                    <w:t>0.1</w:t>
                  </w:r>
                  <w:r w:rsidRPr="005D325C">
                    <w:rPr>
                      <w:rFonts w:hint="eastAsia"/>
                      <w:b/>
                      <w:bCs/>
                      <w:szCs w:val="18"/>
                    </w:rPr>
                    <w:t>％</w:t>
                  </w:r>
                </w:p>
              </w:tc>
            </w:tr>
            <w:tr w:rsidR="00381455" w:rsidRPr="005D325C" w14:paraId="0A8ECE75"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E6D9314" w14:textId="77777777" w:rsidR="00381455" w:rsidRPr="005D325C" w:rsidRDefault="00000000">
                  <w:pPr>
                    <w:adjustRightInd w:val="0"/>
                    <w:snapToGrid w:val="0"/>
                    <w:spacing w:line="288" w:lineRule="auto"/>
                    <w:rPr>
                      <w:b/>
                      <w:bCs/>
                      <w:szCs w:val="18"/>
                    </w:rPr>
                  </w:pPr>
                  <w:r w:rsidRPr="005D325C">
                    <w:rPr>
                      <w:rFonts w:hint="eastAsia"/>
                      <w:b/>
                      <w:bCs/>
                      <w:szCs w:val="18"/>
                    </w:rPr>
                    <w:t>10000</w:t>
                  </w:r>
                  <w:r w:rsidRPr="005D325C">
                    <w:rPr>
                      <w:rFonts w:hint="eastAsia"/>
                      <w:b/>
                      <w:bCs/>
                      <w:szCs w:val="18"/>
                    </w:rPr>
                    <w:t>——</w:t>
                  </w:r>
                  <w:r w:rsidRPr="005D325C">
                    <w:rPr>
                      <w:rFonts w:hint="eastAsia"/>
                      <w:b/>
                      <w:bCs/>
                      <w:szCs w:val="18"/>
                    </w:rPr>
                    <w:t>100000</w:t>
                  </w:r>
                </w:p>
              </w:tc>
              <w:tc>
                <w:tcPr>
                  <w:tcW w:w="1713" w:type="dxa"/>
                  <w:tcBorders>
                    <w:top w:val="outset" w:sz="6" w:space="0" w:color="auto"/>
                    <w:left w:val="outset" w:sz="6" w:space="0" w:color="auto"/>
                    <w:bottom w:val="outset" w:sz="6" w:space="0" w:color="auto"/>
                    <w:right w:val="outset" w:sz="6" w:space="0" w:color="auto"/>
                  </w:tcBorders>
                  <w:vAlign w:val="center"/>
                </w:tcPr>
                <w:p w14:paraId="7CB0614B" w14:textId="77777777" w:rsidR="00381455" w:rsidRPr="005D325C" w:rsidRDefault="00000000">
                  <w:pPr>
                    <w:adjustRightInd w:val="0"/>
                    <w:snapToGrid w:val="0"/>
                    <w:spacing w:line="288" w:lineRule="auto"/>
                    <w:jc w:val="center"/>
                    <w:rPr>
                      <w:b/>
                      <w:bCs/>
                      <w:szCs w:val="18"/>
                    </w:rPr>
                  </w:pPr>
                  <w:r w:rsidRPr="005D325C">
                    <w:rPr>
                      <w:rFonts w:hint="eastAsia"/>
                      <w:b/>
                      <w:bCs/>
                      <w:szCs w:val="18"/>
                    </w:rPr>
                    <w:t>0.05</w:t>
                  </w:r>
                  <w:r w:rsidRPr="005D325C">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15918458" w14:textId="77777777" w:rsidR="00381455" w:rsidRPr="005D325C" w:rsidRDefault="00000000">
                  <w:pPr>
                    <w:adjustRightInd w:val="0"/>
                    <w:snapToGrid w:val="0"/>
                    <w:spacing w:line="288" w:lineRule="auto"/>
                    <w:jc w:val="center"/>
                    <w:rPr>
                      <w:b/>
                      <w:bCs/>
                      <w:szCs w:val="18"/>
                    </w:rPr>
                  </w:pPr>
                  <w:r w:rsidRPr="005D325C">
                    <w:rPr>
                      <w:rFonts w:hint="eastAsia"/>
                      <w:b/>
                      <w:bCs/>
                      <w:szCs w:val="18"/>
                    </w:rPr>
                    <w:t>0.05</w:t>
                  </w:r>
                  <w:r w:rsidRPr="005D325C">
                    <w:rPr>
                      <w:rFonts w:hint="eastAsia"/>
                      <w:b/>
                      <w:bCs/>
                      <w:szCs w:val="18"/>
                    </w:rPr>
                    <w:t>％</w:t>
                  </w:r>
                </w:p>
              </w:tc>
            </w:tr>
            <w:tr w:rsidR="00381455" w:rsidRPr="005D325C" w14:paraId="737C1C7C"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393119B" w14:textId="77777777" w:rsidR="00381455" w:rsidRPr="005D325C" w:rsidRDefault="00000000">
                  <w:pPr>
                    <w:adjustRightInd w:val="0"/>
                    <w:snapToGrid w:val="0"/>
                    <w:spacing w:line="288" w:lineRule="auto"/>
                    <w:rPr>
                      <w:b/>
                      <w:bCs/>
                      <w:szCs w:val="18"/>
                    </w:rPr>
                  </w:pPr>
                  <w:r w:rsidRPr="005D325C">
                    <w:rPr>
                      <w:rFonts w:hint="eastAsia"/>
                      <w:b/>
                      <w:bCs/>
                      <w:szCs w:val="18"/>
                    </w:rPr>
                    <w:t>100000</w:t>
                  </w:r>
                  <w:r w:rsidRPr="005D325C">
                    <w:rPr>
                      <w:rFonts w:hint="eastAsia"/>
                      <w:b/>
                      <w:bCs/>
                      <w:szCs w:val="18"/>
                    </w:rPr>
                    <w:t>以上</w:t>
                  </w:r>
                </w:p>
              </w:tc>
              <w:tc>
                <w:tcPr>
                  <w:tcW w:w="1713" w:type="dxa"/>
                  <w:tcBorders>
                    <w:top w:val="outset" w:sz="6" w:space="0" w:color="auto"/>
                    <w:left w:val="outset" w:sz="6" w:space="0" w:color="auto"/>
                    <w:bottom w:val="outset" w:sz="6" w:space="0" w:color="auto"/>
                    <w:right w:val="outset" w:sz="6" w:space="0" w:color="auto"/>
                  </w:tcBorders>
                  <w:vAlign w:val="center"/>
                </w:tcPr>
                <w:p w14:paraId="5C173C80" w14:textId="77777777" w:rsidR="00381455" w:rsidRPr="005D325C" w:rsidRDefault="00000000">
                  <w:pPr>
                    <w:adjustRightInd w:val="0"/>
                    <w:snapToGrid w:val="0"/>
                    <w:spacing w:line="288" w:lineRule="auto"/>
                    <w:jc w:val="center"/>
                    <w:rPr>
                      <w:b/>
                      <w:bCs/>
                      <w:szCs w:val="18"/>
                    </w:rPr>
                  </w:pPr>
                  <w:r w:rsidRPr="005D325C">
                    <w:rPr>
                      <w:rFonts w:hint="eastAsia"/>
                      <w:b/>
                      <w:bCs/>
                      <w:szCs w:val="18"/>
                    </w:rPr>
                    <w:t>0.01</w:t>
                  </w:r>
                  <w:r w:rsidRPr="005D325C">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0278E880" w14:textId="77777777" w:rsidR="00381455" w:rsidRPr="005D325C" w:rsidRDefault="00000000">
                  <w:pPr>
                    <w:adjustRightInd w:val="0"/>
                    <w:snapToGrid w:val="0"/>
                    <w:spacing w:line="288" w:lineRule="auto"/>
                    <w:jc w:val="center"/>
                    <w:rPr>
                      <w:b/>
                      <w:bCs/>
                      <w:szCs w:val="18"/>
                    </w:rPr>
                  </w:pPr>
                  <w:r w:rsidRPr="005D325C">
                    <w:rPr>
                      <w:rFonts w:hint="eastAsia"/>
                      <w:b/>
                      <w:bCs/>
                      <w:szCs w:val="18"/>
                    </w:rPr>
                    <w:t>0.01</w:t>
                  </w:r>
                  <w:r w:rsidRPr="005D325C">
                    <w:rPr>
                      <w:rFonts w:hint="eastAsia"/>
                      <w:b/>
                      <w:bCs/>
                      <w:szCs w:val="18"/>
                    </w:rPr>
                    <w:t>％</w:t>
                  </w:r>
                </w:p>
              </w:tc>
            </w:tr>
          </w:tbl>
          <w:p w14:paraId="7B5DC4C5" w14:textId="77777777" w:rsidR="00381455" w:rsidRPr="005D325C" w:rsidRDefault="00000000">
            <w:pPr>
              <w:spacing w:line="288" w:lineRule="auto"/>
              <w:jc w:val="left"/>
              <w:rPr>
                <w:rFonts w:ascii="宋体" w:hAnsi="宋体"/>
                <w:sz w:val="24"/>
              </w:rPr>
            </w:pPr>
            <w:r w:rsidRPr="005D325C">
              <w:rPr>
                <w:rFonts w:ascii="宋体" w:hAnsi="宋体"/>
                <w:sz w:val="24"/>
              </w:rPr>
              <w:t>缴纳时间：</w:t>
            </w:r>
            <w:r w:rsidRPr="005D325C">
              <w:rPr>
                <w:rFonts w:ascii="宋体" w:hAnsi="宋体" w:hint="eastAsia"/>
                <w:sz w:val="24"/>
                <w:u w:val="single"/>
              </w:rPr>
              <w:t>中标人在领取中标通知书时须向采购代理机构缴纳代理费</w:t>
            </w:r>
            <w:r w:rsidRPr="005D325C">
              <w:rPr>
                <w:rFonts w:ascii="宋体" w:hAnsi="宋体"/>
                <w:sz w:val="24"/>
              </w:rPr>
              <w:t>。</w:t>
            </w:r>
          </w:p>
        </w:tc>
      </w:tr>
    </w:tbl>
    <w:p w14:paraId="1B40513B" w14:textId="77777777" w:rsidR="00381455" w:rsidRPr="005D325C" w:rsidRDefault="00381455">
      <w:pPr>
        <w:spacing w:line="360" w:lineRule="auto"/>
        <w:rPr>
          <w:rFonts w:ascii="宋体" w:hAnsi="宋体"/>
          <w:sz w:val="24"/>
        </w:rPr>
      </w:pPr>
    </w:p>
    <w:p w14:paraId="0D790194" w14:textId="77777777" w:rsidR="00381455" w:rsidRPr="005D325C" w:rsidRDefault="00000000">
      <w:pPr>
        <w:spacing w:beforeLines="100" w:before="240" w:afterLines="100" w:after="240"/>
        <w:jc w:val="center"/>
        <w:rPr>
          <w:rFonts w:ascii="宋体" w:hAnsi="宋体"/>
          <w:b/>
          <w:sz w:val="28"/>
          <w:szCs w:val="28"/>
        </w:rPr>
      </w:pPr>
      <w:bookmarkStart w:id="43" w:name="_Toc32668"/>
      <w:bookmarkStart w:id="44" w:name="_Toc520356143"/>
      <w:r w:rsidRPr="005D325C">
        <w:rPr>
          <w:rFonts w:ascii="宋体" w:hAnsi="宋体" w:hint="eastAsia"/>
          <w:sz w:val="28"/>
        </w:rPr>
        <w:br w:type="page"/>
      </w:r>
      <w:bookmarkStart w:id="45" w:name="_Toc265228355"/>
      <w:bookmarkStart w:id="46" w:name="_Toc305158785"/>
      <w:bookmarkStart w:id="47" w:name="_Toc226337213"/>
      <w:bookmarkStart w:id="48" w:name="_Toc353825542"/>
      <w:bookmarkStart w:id="49" w:name="_Toc195842882"/>
      <w:bookmarkStart w:id="50" w:name="_Toc150774722"/>
      <w:bookmarkStart w:id="51" w:name="_Toc226965790"/>
      <w:bookmarkStart w:id="52" w:name="_Toc305158859"/>
      <w:bookmarkStart w:id="53" w:name="_Toc264969207"/>
      <w:bookmarkStart w:id="54" w:name="_Toc127151517"/>
      <w:bookmarkStart w:id="55" w:name="_Toc353873932"/>
      <w:bookmarkStart w:id="56" w:name="_Toc150480755"/>
      <w:bookmarkStart w:id="57" w:name="_Toc142311019"/>
      <w:bookmarkStart w:id="58" w:name="_Toc353873662"/>
      <w:r w:rsidRPr="005D325C">
        <w:rPr>
          <w:rFonts w:ascii="宋体" w:hAnsi="宋体"/>
          <w:b/>
          <w:sz w:val="28"/>
          <w:szCs w:val="28"/>
        </w:rPr>
        <w:lastRenderedPageBreak/>
        <w:t>投标人须知</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763E46A1" w14:textId="77777777" w:rsidR="00381455" w:rsidRPr="005D325C" w:rsidRDefault="00000000">
      <w:pPr>
        <w:pStyle w:val="2"/>
        <w:spacing w:line="240" w:lineRule="auto"/>
        <w:rPr>
          <w:rFonts w:ascii="宋体" w:hAnsi="宋体"/>
          <w:sz w:val="28"/>
        </w:rPr>
      </w:pPr>
      <w:r w:rsidRPr="005D325C">
        <w:rPr>
          <w:rFonts w:ascii="宋体" w:hAnsi="宋体" w:hint="eastAsia"/>
          <w:sz w:val="28"/>
        </w:rPr>
        <w:t>一   说  明</w:t>
      </w:r>
      <w:bookmarkEnd w:id="43"/>
      <w:bookmarkEnd w:id="44"/>
    </w:p>
    <w:p w14:paraId="4E2893B6" w14:textId="77777777" w:rsidR="00381455" w:rsidRPr="005D325C" w:rsidRDefault="00000000">
      <w:pPr>
        <w:pStyle w:val="3"/>
        <w:ind w:left="899" w:hanging="899"/>
        <w:rPr>
          <w:rFonts w:hAnsi="宋体"/>
          <w:u w:val="none"/>
        </w:rPr>
      </w:pPr>
      <w:bookmarkStart w:id="59" w:name="_Toc163893386"/>
      <w:bookmarkStart w:id="60" w:name="_Toc134857272"/>
      <w:bookmarkStart w:id="61" w:name="_Toc520356144"/>
      <w:bookmarkStart w:id="62" w:name="_Toc20441"/>
      <w:r w:rsidRPr="005D325C">
        <w:rPr>
          <w:rFonts w:hAnsi="宋体" w:hint="eastAsia"/>
          <w:u w:val="none"/>
        </w:rPr>
        <w:t>1.</w:t>
      </w:r>
      <w:r w:rsidRPr="005D325C">
        <w:rPr>
          <w:rFonts w:hAnsi="宋体" w:hint="eastAsia"/>
          <w:u w:val="none"/>
        </w:rPr>
        <w:tab/>
        <w:t>采购人、采购代理机构、投标人</w:t>
      </w:r>
      <w:bookmarkEnd w:id="59"/>
      <w:bookmarkEnd w:id="60"/>
      <w:bookmarkEnd w:id="61"/>
      <w:r w:rsidRPr="005D325C">
        <w:rPr>
          <w:rFonts w:hAnsi="宋体" w:hint="eastAsia"/>
          <w:u w:val="none"/>
        </w:rPr>
        <w:t>、联合体</w:t>
      </w:r>
      <w:bookmarkEnd w:id="62"/>
    </w:p>
    <w:p w14:paraId="05B78576" w14:textId="77777777" w:rsidR="00381455" w:rsidRPr="005D325C" w:rsidRDefault="00000000">
      <w:pPr>
        <w:tabs>
          <w:tab w:val="left" w:pos="1080"/>
          <w:tab w:val="left" w:pos="2014"/>
          <w:tab w:val="left" w:pos="5521"/>
        </w:tabs>
        <w:snapToGrid w:val="0"/>
        <w:spacing w:line="360" w:lineRule="auto"/>
        <w:ind w:left="901" w:hanging="901"/>
        <w:rPr>
          <w:rFonts w:ascii="宋体" w:hAnsi="宋体"/>
          <w:sz w:val="24"/>
        </w:rPr>
      </w:pPr>
      <w:r w:rsidRPr="005D325C">
        <w:rPr>
          <w:rFonts w:ascii="宋体" w:hAnsi="宋体" w:hint="eastAsia"/>
          <w:sz w:val="24"/>
        </w:rPr>
        <w:t xml:space="preserve">1.1    </w:t>
      </w:r>
      <w:r w:rsidRPr="005D325C">
        <w:rPr>
          <w:rFonts w:ascii="宋体" w:hAnsi="宋体"/>
          <w:sz w:val="24"/>
        </w:rPr>
        <w:t>采购人、采购代理机构：指依法进行政府采购的国家机关、事业单位、团体组织，及其委托的采购代理机构。本项目采购人、采购代理机构见第一章《投标邀请》。</w:t>
      </w:r>
    </w:p>
    <w:p w14:paraId="6C87B943" w14:textId="77777777" w:rsidR="00381455" w:rsidRPr="005D325C" w:rsidRDefault="00000000">
      <w:pPr>
        <w:tabs>
          <w:tab w:val="left" w:pos="1080"/>
          <w:tab w:val="left" w:pos="2014"/>
          <w:tab w:val="left" w:pos="5521"/>
        </w:tabs>
        <w:snapToGrid w:val="0"/>
        <w:spacing w:line="360" w:lineRule="auto"/>
        <w:ind w:left="901" w:hanging="901"/>
        <w:rPr>
          <w:rFonts w:ascii="宋体" w:hAnsi="宋体"/>
          <w:sz w:val="24"/>
        </w:rPr>
      </w:pPr>
      <w:r w:rsidRPr="005D325C">
        <w:rPr>
          <w:rFonts w:ascii="宋体" w:hAnsi="宋体" w:hint="eastAsia"/>
          <w:sz w:val="24"/>
        </w:rPr>
        <w:t>1.2</w:t>
      </w:r>
      <w:r w:rsidRPr="005D325C">
        <w:rPr>
          <w:rFonts w:ascii="宋体" w:hAnsi="宋体" w:hint="eastAsia"/>
          <w:sz w:val="24"/>
        </w:rPr>
        <w:tab/>
        <w:t>投标人（也称“供应商”、“申请人”）：指向采购人提供货物、工程或者服务的法人、其他组织或者自然人。</w:t>
      </w:r>
    </w:p>
    <w:p w14:paraId="2DDB1E6D" w14:textId="77777777" w:rsidR="00381455" w:rsidRPr="005D325C" w:rsidRDefault="00000000">
      <w:pPr>
        <w:tabs>
          <w:tab w:val="left" w:pos="1080"/>
          <w:tab w:val="left" w:pos="2014"/>
          <w:tab w:val="left" w:pos="5521"/>
        </w:tabs>
        <w:snapToGrid w:val="0"/>
        <w:spacing w:line="360" w:lineRule="auto"/>
        <w:ind w:left="901" w:hanging="901"/>
        <w:rPr>
          <w:rFonts w:ascii="宋体" w:hAnsi="宋体"/>
          <w:sz w:val="24"/>
        </w:rPr>
      </w:pPr>
      <w:r w:rsidRPr="005D325C">
        <w:rPr>
          <w:rFonts w:ascii="宋体" w:hAnsi="宋体" w:hint="eastAsia"/>
          <w:sz w:val="24"/>
        </w:rPr>
        <w:t>1.3</w:t>
      </w:r>
      <w:r w:rsidRPr="005D325C">
        <w:rPr>
          <w:rFonts w:ascii="宋体" w:hAnsi="宋体" w:hint="eastAsia"/>
          <w:sz w:val="24"/>
        </w:rPr>
        <w:tab/>
        <w:t>联合体：指两个以上的自然人、法人或者其他组织组成一个联合体，以一个供应商的身份共同参加政府采购。</w:t>
      </w:r>
    </w:p>
    <w:p w14:paraId="4A2B0268" w14:textId="77777777" w:rsidR="00381455" w:rsidRPr="005D325C" w:rsidRDefault="00000000">
      <w:pPr>
        <w:pStyle w:val="3"/>
        <w:spacing w:line="360" w:lineRule="auto"/>
        <w:ind w:left="901" w:hanging="899"/>
        <w:rPr>
          <w:rFonts w:hAnsi="宋体"/>
          <w:u w:val="none"/>
        </w:rPr>
      </w:pPr>
      <w:bookmarkStart w:id="63" w:name="_Toc163893387"/>
      <w:bookmarkStart w:id="64" w:name="_Toc134857273"/>
      <w:bookmarkStart w:id="65" w:name="_Toc16102"/>
      <w:r w:rsidRPr="005D325C">
        <w:rPr>
          <w:rFonts w:hAnsi="宋体" w:hint="eastAsia"/>
          <w:u w:val="none"/>
        </w:rPr>
        <w:t>2．</w:t>
      </w:r>
      <w:r w:rsidRPr="005D325C">
        <w:rPr>
          <w:rFonts w:hAnsi="宋体" w:hint="eastAsia"/>
          <w:u w:val="none"/>
        </w:rPr>
        <w:tab/>
        <w:t>资金来源</w:t>
      </w:r>
      <w:bookmarkEnd w:id="63"/>
      <w:bookmarkEnd w:id="64"/>
      <w:r w:rsidRPr="005D325C">
        <w:rPr>
          <w:rFonts w:hAnsi="宋体" w:hint="eastAsia"/>
          <w:u w:val="none"/>
        </w:rPr>
        <w:t>、项目属性、科研仪器设备采购、核心产品</w:t>
      </w:r>
      <w:bookmarkEnd w:id="65"/>
    </w:p>
    <w:p w14:paraId="6F081C35" w14:textId="77777777" w:rsidR="00381455" w:rsidRPr="005D325C" w:rsidRDefault="00000000">
      <w:pPr>
        <w:spacing w:before="120" w:line="360" w:lineRule="auto"/>
        <w:ind w:left="897" w:hanging="895"/>
        <w:rPr>
          <w:rFonts w:ascii="宋体" w:hAnsi="宋体"/>
          <w:sz w:val="24"/>
        </w:rPr>
      </w:pPr>
      <w:r w:rsidRPr="005D325C">
        <w:rPr>
          <w:rFonts w:ascii="宋体" w:hAnsi="宋体" w:hint="eastAsia"/>
          <w:sz w:val="24"/>
        </w:rPr>
        <w:t>2</w:t>
      </w:r>
      <w:r w:rsidRPr="005D325C">
        <w:rPr>
          <w:rFonts w:ascii="宋体" w:hAnsi="宋体"/>
          <w:sz w:val="24"/>
        </w:rPr>
        <w:t>.1</w:t>
      </w:r>
      <w:r w:rsidRPr="005D325C">
        <w:rPr>
          <w:rFonts w:ascii="宋体" w:hAnsi="宋体" w:hint="eastAsia"/>
          <w:sz w:val="24"/>
        </w:rPr>
        <w:tab/>
        <w:t>资金来源见《投标人须知资料表》。</w:t>
      </w:r>
    </w:p>
    <w:p w14:paraId="252F0196" w14:textId="77777777" w:rsidR="00381455" w:rsidRPr="005D325C" w:rsidRDefault="00000000">
      <w:pPr>
        <w:tabs>
          <w:tab w:val="left" w:pos="1080"/>
          <w:tab w:val="left" w:pos="2014"/>
          <w:tab w:val="left" w:pos="5521"/>
        </w:tabs>
        <w:snapToGrid w:val="0"/>
        <w:spacing w:line="360" w:lineRule="auto"/>
        <w:ind w:left="901" w:hanging="901"/>
        <w:rPr>
          <w:rFonts w:ascii="宋体" w:hAnsi="宋体"/>
          <w:sz w:val="24"/>
        </w:rPr>
      </w:pPr>
      <w:r w:rsidRPr="005D325C">
        <w:rPr>
          <w:rFonts w:ascii="宋体" w:hAnsi="宋体" w:hint="eastAsia"/>
          <w:sz w:val="24"/>
        </w:rPr>
        <w:t>2.2</w:t>
      </w:r>
      <w:r w:rsidRPr="005D325C">
        <w:rPr>
          <w:rFonts w:ascii="宋体" w:hAnsi="宋体" w:hint="eastAsia"/>
          <w:sz w:val="24"/>
        </w:rPr>
        <w:tab/>
        <w:t>项目属性见《投标人须知资料表》。</w:t>
      </w:r>
    </w:p>
    <w:p w14:paraId="175C935D" w14:textId="77777777" w:rsidR="00381455" w:rsidRPr="005D325C" w:rsidRDefault="00000000">
      <w:pPr>
        <w:tabs>
          <w:tab w:val="left" w:pos="1080"/>
          <w:tab w:val="left" w:pos="2014"/>
          <w:tab w:val="left" w:pos="5521"/>
        </w:tabs>
        <w:snapToGrid w:val="0"/>
        <w:spacing w:line="360" w:lineRule="auto"/>
        <w:ind w:left="901" w:hanging="901"/>
        <w:rPr>
          <w:rFonts w:ascii="宋体" w:hAnsi="宋体"/>
          <w:sz w:val="24"/>
        </w:rPr>
      </w:pPr>
      <w:r w:rsidRPr="005D325C">
        <w:rPr>
          <w:rFonts w:ascii="宋体" w:hAnsi="宋体" w:hint="eastAsia"/>
          <w:sz w:val="24"/>
        </w:rPr>
        <w:t>2.3</w:t>
      </w:r>
      <w:r w:rsidRPr="005D325C">
        <w:rPr>
          <w:rFonts w:ascii="宋体" w:hAnsi="宋体" w:hint="eastAsia"/>
          <w:sz w:val="24"/>
        </w:rPr>
        <w:tab/>
        <w:t>是否属于科研仪器设备采购见《投标人须知资料表》。</w:t>
      </w:r>
    </w:p>
    <w:p w14:paraId="558E0F48" w14:textId="77777777" w:rsidR="00381455" w:rsidRPr="005D325C" w:rsidRDefault="00000000">
      <w:pPr>
        <w:tabs>
          <w:tab w:val="left" w:pos="1080"/>
          <w:tab w:val="left" w:pos="2014"/>
          <w:tab w:val="left" w:pos="5521"/>
        </w:tabs>
        <w:snapToGrid w:val="0"/>
        <w:spacing w:line="360" w:lineRule="auto"/>
        <w:ind w:left="901" w:hanging="901"/>
        <w:rPr>
          <w:rFonts w:ascii="宋体" w:hAnsi="宋体"/>
          <w:sz w:val="24"/>
        </w:rPr>
      </w:pPr>
      <w:r w:rsidRPr="005D325C">
        <w:rPr>
          <w:rFonts w:ascii="宋体" w:hAnsi="宋体" w:hint="eastAsia"/>
          <w:sz w:val="24"/>
        </w:rPr>
        <w:t>2.4</w:t>
      </w:r>
      <w:r w:rsidRPr="005D325C">
        <w:rPr>
          <w:rFonts w:ascii="宋体" w:hAnsi="宋体" w:hint="eastAsia"/>
          <w:sz w:val="24"/>
        </w:rPr>
        <w:tab/>
        <w:t>核心产品见《投标人须知资料表》。</w:t>
      </w:r>
    </w:p>
    <w:p w14:paraId="45ED1559" w14:textId="77777777" w:rsidR="00381455" w:rsidRPr="005D325C" w:rsidRDefault="00000000">
      <w:pPr>
        <w:pStyle w:val="3"/>
        <w:spacing w:line="360" w:lineRule="auto"/>
        <w:ind w:left="901" w:hanging="899"/>
        <w:rPr>
          <w:rFonts w:hAnsi="宋体"/>
          <w:u w:val="none"/>
        </w:rPr>
      </w:pPr>
      <w:bookmarkStart w:id="66" w:name="_Toc3809"/>
      <w:bookmarkStart w:id="67" w:name="_Toc163893388"/>
      <w:bookmarkStart w:id="68" w:name="_Toc134857274"/>
      <w:bookmarkStart w:id="69" w:name="_Toc520356145"/>
      <w:r w:rsidRPr="005D325C">
        <w:rPr>
          <w:rFonts w:hAnsi="宋体" w:hint="eastAsia"/>
          <w:u w:val="none"/>
        </w:rPr>
        <w:t>3．</w:t>
      </w:r>
      <w:r w:rsidRPr="005D325C">
        <w:rPr>
          <w:rFonts w:hAnsi="宋体" w:hint="eastAsia"/>
          <w:u w:val="none"/>
        </w:rPr>
        <w:tab/>
        <w:t>现场考察、开标前答疑会</w:t>
      </w:r>
      <w:bookmarkEnd w:id="66"/>
    </w:p>
    <w:p w14:paraId="3358C928" w14:textId="77777777" w:rsidR="00381455" w:rsidRPr="005D325C" w:rsidRDefault="00000000">
      <w:pPr>
        <w:tabs>
          <w:tab w:val="left" w:pos="1080"/>
          <w:tab w:val="left" w:pos="2014"/>
          <w:tab w:val="left" w:pos="5521"/>
        </w:tabs>
        <w:snapToGrid w:val="0"/>
        <w:spacing w:line="360" w:lineRule="auto"/>
        <w:ind w:left="901" w:hanging="901"/>
        <w:rPr>
          <w:rFonts w:ascii="宋体" w:hAnsi="宋体"/>
          <w:sz w:val="24"/>
        </w:rPr>
      </w:pPr>
      <w:r w:rsidRPr="005D325C">
        <w:rPr>
          <w:rFonts w:ascii="宋体" w:hAnsi="宋体" w:hint="eastAsia"/>
          <w:sz w:val="24"/>
        </w:rPr>
        <w:t>3.1     若《投标人须知资料表》中规定了组织现场考察、召开开标前答疑会，则投标人应按要求在规定的时间和地点参加。</w:t>
      </w:r>
    </w:p>
    <w:p w14:paraId="7029C47E" w14:textId="77777777" w:rsidR="00381455" w:rsidRPr="005D325C" w:rsidRDefault="00000000">
      <w:pPr>
        <w:tabs>
          <w:tab w:val="left" w:pos="1080"/>
          <w:tab w:val="left" w:pos="2014"/>
          <w:tab w:val="left" w:pos="5521"/>
        </w:tabs>
        <w:snapToGrid w:val="0"/>
        <w:spacing w:line="360" w:lineRule="auto"/>
        <w:ind w:left="901" w:hanging="901"/>
        <w:rPr>
          <w:rFonts w:ascii="宋体" w:hAnsi="宋体"/>
          <w:sz w:val="24"/>
        </w:rPr>
      </w:pPr>
      <w:r w:rsidRPr="005D325C">
        <w:rPr>
          <w:rFonts w:ascii="宋体" w:hAnsi="宋体" w:hint="eastAsia"/>
          <w:sz w:val="24"/>
        </w:rPr>
        <w:t>3.2     由于未参加现场考察或开标前答疑会而导致对项目实际情况不了解，影响投标文件编制、投标报价准确性、综合因素响应不全面等问题的，由投标人自行承担不利评审后果。</w:t>
      </w:r>
    </w:p>
    <w:p w14:paraId="0D640220" w14:textId="77777777" w:rsidR="00381455" w:rsidRPr="005D325C" w:rsidRDefault="00000000">
      <w:pPr>
        <w:pStyle w:val="3"/>
        <w:spacing w:line="360" w:lineRule="auto"/>
        <w:ind w:left="901" w:hanging="899"/>
        <w:rPr>
          <w:rFonts w:hAnsi="宋体"/>
          <w:u w:val="none"/>
        </w:rPr>
      </w:pPr>
      <w:bookmarkStart w:id="70" w:name="_Toc21047"/>
      <w:r w:rsidRPr="005D325C">
        <w:rPr>
          <w:rFonts w:hAnsi="宋体" w:hint="eastAsia"/>
          <w:u w:val="none"/>
        </w:rPr>
        <w:t>4.</w:t>
      </w:r>
      <w:r w:rsidRPr="005D325C">
        <w:rPr>
          <w:rFonts w:hAnsi="宋体" w:hint="eastAsia"/>
          <w:u w:val="none"/>
        </w:rPr>
        <w:tab/>
        <w:t>样品</w:t>
      </w:r>
      <w:bookmarkEnd w:id="70"/>
    </w:p>
    <w:p w14:paraId="50B22BEA" w14:textId="77777777" w:rsidR="00381455" w:rsidRPr="005D325C" w:rsidRDefault="00000000">
      <w:pPr>
        <w:tabs>
          <w:tab w:val="left" w:pos="1080"/>
          <w:tab w:val="left" w:pos="2014"/>
          <w:tab w:val="left" w:pos="5521"/>
        </w:tabs>
        <w:snapToGrid w:val="0"/>
        <w:spacing w:line="360" w:lineRule="auto"/>
        <w:ind w:left="901" w:hanging="901"/>
        <w:rPr>
          <w:rFonts w:ascii="宋体" w:hAnsi="宋体"/>
          <w:sz w:val="24"/>
        </w:rPr>
      </w:pPr>
      <w:r w:rsidRPr="005D325C">
        <w:rPr>
          <w:rFonts w:ascii="宋体" w:hAnsi="宋体" w:hint="eastAsia"/>
          <w:sz w:val="24"/>
        </w:rPr>
        <w:t>4.1     本项目是否要求投标人提供样品，以及样品制作的标准和要求、是否需要随样品提交相关检测报告、样品的递交与退还等要求见《投标人须知资料表》。</w:t>
      </w:r>
    </w:p>
    <w:p w14:paraId="5E4B82E1" w14:textId="77777777" w:rsidR="00381455" w:rsidRPr="005D325C" w:rsidRDefault="00000000">
      <w:pPr>
        <w:tabs>
          <w:tab w:val="left" w:pos="1080"/>
          <w:tab w:val="left" w:pos="2014"/>
          <w:tab w:val="left" w:pos="5521"/>
        </w:tabs>
        <w:snapToGrid w:val="0"/>
        <w:spacing w:line="360" w:lineRule="auto"/>
        <w:ind w:left="901" w:hanging="901"/>
        <w:rPr>
          <w:rFonts w:ascii="宋体" w:hAnsi="宋体"/>
          <w:sz w:val="24"/>
        </w:rPr>
      </w:pPr>
      <w:r w:rsidRPr="005D325C">
        <w:rPr>
          <w:rFonts w:ascii="宋体" w:hAnsi="宋体" w:hint="eastAsia"/>
          <w:sz w:val="24"/>
        </w:rPr>
        <w:t>4.2    样品的评审方法以及评审标准等内容见第四章《评标程序、评标方法和评标标</w:t>
      </w:r>
      <w:r w:rsidRPr="005D325C">
        <w:rPr>
          <w:rFonts w:ascii="宋体" w:hAnsi="宋体" w:hint="eastAsia"/>
          <w:sz w:val="24"/>
        </w:rPr>
        <w:lastRenderedPageBreak/>
        <w:t>准》。</w:t>
      </w:r>
    </w:p>
    <w:p w14:paraId="11E8C789" w14:textId="77777777" w:rsidR="00381455" w:rsidRPr="005D325C" w:rsidRDefault="00000000">
      <w:pPr>
        <w:pStyle w:val="3"/>
        <w:spacing w:line="360" w:lineRule="auto"/>
        <w:ind w:left="901" w:hanging="899"/>
        <w:rPr>
          <w:rFonts w:hAnsi="宋体"/>
          <w:u w:val="none"/>
        </w:rPr>
      </w:pPr>
      <w:bookmarkStart w:id="71" w:name="_Toc3665"/>
      <w:r w:rsidRPr="005D325C">
        <w:rPr>
          <w:rFonts w:hAnsi="宋体" w:hint="eastAsia"/>
          <w:u w:val="none"/>
        </w:rPr>
        <w:t>5.</w:t>
      </w:r>
      <w:r w:rsidRPr="005D325C">
        <w:rPr>
          <w:rFonts w:hAnsi="宋体" w:hint="eastAsia"/>
          <w:u w:val="none"/>
        </w:rPr>
        <w:tab/>
        <w:t>政府采购政策（包括但不限于下列具体政策要求）</w:t>
      </w:r>
      <w:bookmarkEnd w:id="71"/>
    </w:p>
    <w:p w14:paraId="2A3B856C" w14:textId="77777777" w:rsidR="00381455" w:rsidRPr="005D325C" w:rsidRDefault="00000000">
      <w:pPr>
        <w:tabs>
          <w:tab w:val="left" w:pos="1080"/>
          <w:tab w:val="left" w:pos="2014"/>
        </w:tabs>
        <w:snapToGrid w:val="0"/>
        <w:spacing w:line="360" w:lineRule="auto"/>
        <w:rPr>
          <w:rFonts w:ascii="宋体" w:hAnsi="宋体"/>
          <w:sz w:val="24"/>
        </w:rPr>
      </w:pPr>
      <w:r w:rsidRPr="005D325C">
        <w:rPr>
          <w:rFonts w:ascii="宋体" w:hAnsi="宋体" w:hint="eastAsia"/>
          <w:sz w:val="24"/>
        </w:rPr>
        <w:t>5</w:t>
      </w:r>
      <w:r w:rsidRPr="005D325C">
        <w:rPr>
          <w:rFonts w:ascii="宋体" w:hAnsi="宋体"/>
          <w:sz w:val="24"/>
        </w:rPr>
        <w:t>.1</w:t>
      </w:r>
      <w:r w:rsidRPr="005D325C">
        <w:rPr>
          <w:rFonts w:ascii="宋体" w:hAnsi="宋体" w:hint="eastAsia"/>
          <w:sz w:val="24"/>
        </w:rPr>
        <w:tab/>
      </w:r>
      <w:r w:rsidRPr="005D325C">
        <w:rPr>
          <w:rFonts w:ascii="宋体" w:hAnsi="宋体"/>
          <w:sz w:val="24"/>
        </w:rPr>
        <w:t>进口产品</w:t>
      </w:r>
    </w:p>
    <w:p w14:paraId="487A51FB" w14:textId="77777777" w:rsidR="00381455" w:rsidRPr="005D325C" w:rsidRDefault="00000000">
      <w:pPr>
        <w:tabs>
          <w:tab w:val="left" w:pos="2014"/>
        </w:tabs>
        <w:snapToGrid w:val="0"/>
        <w:spacing w:line="360" w:lineRule="auto"/>
        <w:ind w:left="1080"/>
        <w:rPr>
          <w:rFonts w:ascii="宋体" w:hAnsi="宋体"/>
          <w:sz w:val="24"/>
        </w:rPr>
      </w:pPr>
      <w:r w:rsidRPr="005D325C">
        <w:rPr>
          <w:rFonts w:ascii="宋体" w:hAnsi="宋体" w:hint="eastAsia"/>
          <w:sz w:val="24"/>
        </w:rPr>
        <w:t xml:space="preserve">5.1.1  </w:t>
      </w:r>
      <w:r w:rsidRPr="005D325C">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7A7EA8B" w14:textId="77777777" w:rsidR="00381455" w:rsidRPr="005D325C" w:rsidRDefault="00000000">
      <w:pPr>
        <w:tabs>
          <w:tab w:val="left" w:pos="2014"/>
        </w:tabs>
        <w:snapToGrid w:val="0"/>
        <w:spacing w:line="360" w:lineRule="auto"/>
        <w:ind w:left="1080"/>
        <w:rPr>
          <w:rFonts w:ascii="宋体" w:hAnsi="宋体"/>
          <w:sz w:val="24"/>
        </w:rPr>
      </w:pPr>
      <w:r w:rsidRPr="005D325C">
        <w:rPr>
          <w:rFonts w:ascii="宋体" w:hAnsi="宋体" w:hint="eastAsia"/>
          <w:sz w:val="24"/>
        </w:rPr>
        <w:t xml:space="preserve">5.1.2 </w:t>
      </w:r>
      <w:r w:rsidRPr="005D325C">
        <w:rPr>
          <w:rFonts w:ascii="宋体" w:hAnsi="宋体"/>
          <w:sz w:val="24"/>
        </w:rPr>
        <w:t>本项目是否接受进口产品见第</w:t>
      </w:r>
      <w:r w:rsidRPr="005D325C">
        <w:rPr>
          <w:rFonts w:ascii="宋体" w:hAnsi="宋体" w:hint="eastAsia"/>
          <w:sz w:val="24"/>
        </w:rPr>
        <w:t>一章</w:t>
      </w:r>
      <w:r w:rsidRPr="005D325C">
        <w:rPr>
          <w:rFonts w:ascii="宋体" w:hAnsi="宋体"/>
          <w:sz w:val="24"/>
        </w:rPr>
        <w:t>《</w:t>
      </w:r>
      <w:r w:rsidRPr="005D325C">
        <w:rPr>
          <w:rFonts w:ascii="宋体" w:hAnsi="宋体" w:hint="eastAsia"/>
          <w:sz w:val="24"/>
        </w:rPr>
        <w:t>投标邀请</w:t>
      </w:r>
      <w:r w:rsidRPr="005D325C">
        <w:rPr>
          <w:rFonts w:ascii="宋体" w:hAnsi="宋体"/>
          <w:sz w:val="24"/>
        </w:rPr>
        <w:t>》。</w:t>
      </w:r>
    </w:p>
    <w:p w14:paraId="1FDDA09A" w14:textId="77777777" w:rsidR="00381455" w:rsidRPr="005D325C" w:rsidRDefault="00000000">
      <w:pPr>
        <w:tabs>
          <w:tab w:val="left" w:pos="1080"/>
          <w:tab w:val="left" w:pos="2014"/>
        </w:tabs>
        <w:snapToGrid w:val="0"/>
        <w:spacing w:line="360" w:lineRule="auto"/>
        <w:rPr>
          <w:rFonts w:ascii="宋体" w:hAnsi="宋体"/>
          <w:sz w:val="24"/>
        </w:rPr>
      </w:pPr>
      <w:r w:rsidRPr="005D325C">
        <w:rPr>
          <w:rFonts w:ascii="宋体" w:hAnsi="宋体" w:hint="eastAsia"/>
          <w:sz w:val="24"/>
        </w:rPr>
        <w:t>5</w:t>
      </w:r>
      <w:r w:rsidRPr="005D325C">
        <w:rPr>
          <w:rFonts w:ascii="宋体" w:hAnsi="宋体"/>
          <w:sz w:val="24"/>
        </w:rPr>
        <w:t>.</w:t>
      </w:r>
      <w:r w:rsidRPr="005D325C">
        <w:rPr>
          <w:rFonts w:ascii="宋体" w:hAnsi="宋体" w:hint="eastAsia"/>
          <w:sz w:val="24"/>
        </w:rPr>
        <w:t>2</w:t>
      </w:r>
      <w:r w:rsidRPr="005D325C">
        <w:rPr>
          <w:rFonts w:ascii="宋体" w:hAnsi="宋体" w:hint="eastAsia"/>
          <w:sz w:val="24"/>
        </w:rPr>
        <w:tab/>
      </w:r>
      <w:r w:rsidRPr="005D325C">
        <w:rPr>
          <w:rFonts w:ascii="宋体" w:hAnsi="宋体"/>
          <w:sz w:val="24"/>
        </w:rPr>
        <w:t>中小企业、监狱企业及残疾人福利性单位</w:t>
      </w:r>
    </w:p>
    <w:p w14:paraId="14670013" w14:textId="77777777" w:rsidR="00381455" w:rsidRPr="005D325C" w:rsidRDefault="00000000">
      <w:pPr>
        <w:snapToGrid w:val="0"/>
        <w:spacing w:line="360" w:lineRule="auto"/>
        <w:ind w:left="1080"/>
        <w:rPr>
          <w:rFonts w:ascii="宋体" w:hAnsi="宋体"/>
          <w:sz w:val="24"/>
        </w:rPr>
      </w:pPr>
      <w:r w:rsidRPr="005D325C">
        <w:rPr>
          <w:rFonts w:ascii="宋体" w:hAnsi="宋体" w:hint="eastAsia"/>
          <w:sz w:val="24"/>
        </w:rPr>
        <w:t xml:space="preserve">5.2.1 </w:t>
      </w:r>
      <w:r w:rsidRPr="005D325C">
        <w:rPr>
          <w:rFonts w:ascii="宋体" w:hAnsi="宋体"/>
          <w:sz w:val="24"/>
        </w:rPr>
        <w:t>中小企业定义：</w:t>
      </w:r>
    </w:p>
    <w:p w14:paraId="4E7AA15C" w14:textId="77777777" w:rsidR="00381455" w:rsidRPr="005D325C" w:rsidRDefault="00000000">
      <w:pPr>
        <w:snapToGrid w:val="0"/>
        <w:spacing w:line="360" w:lineRule="auto"/>
        <w:ind w:left="1080"/>
        <w:rPr>
          <w:rFonts w:ascii="宋体" w:hAnsi="宋体"/>
          <w:color w:val="000000"/>
          <w:sz w:val="24"/>
        </w:rPr>
      </w:pPr>
      <w:r w:rsidRPr="005D325C">
        <w:rPr>
          <w:rFonts w:ascii="宋体" w:hAnsi="宋体" w:hint="eastAsia"/>
          <w:sz w:val="24"/>
        </w:rPr>
        <w:t xml:space="preserve">5.2.1.1 </w:t>
      </w:r>
      <w:r w:rsidRPr="005D325C">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518D12B3" w14:textId="77777777" w:rsidR="00381455" w:rsidRPr="005D325C" w:rsidRDefault="00000000">
      <w:pPr>
        <w:snapToGrid w:val="0"/>
        <w:spacing w:line="360" w:lineRule="auto"/>
        <w:ind w:left="1080"/>
        <w:rPr>
          <w:rFonts w:ascii="宋体" w:hAnsi="宋体"/>
          <w:color w:val="000000"/>
          <w:sz w:val="24"/>
        </w:rPr>
      </w:pPr>
      <w:r w:rsidRPr="005D325C">
        <w:rPr>
          <w:rFonts w:ascii="宋体" w:hAnsi="宋体" w:hint="eastAsia"/>
          <w:color w:val="000000"/>
          <w:sz w:val="24"/>
        </w:rPr>
        <w:t xml:space="preserve">5.2.1.2 </w:t>
      </w:r>
      <w:r w:rsidRPr="005D325C">
        <w:rPr>
          <w:rFonts w:ascii="宋体" w:hAnsi="宋体"/>
          <w:color w:val="000000"/>
          <w:sz w:val="24"/>
        </w:rPr>
        <w:t>供应商提供的货物、工程或者服务符合下列情形的，享受中小企业扶持政策：</w:t>
      </w:r>
    </w:p>
    <w:p w14:paraId="2C13336C" w14:textId="77777777" w:rsidR="00381455" w:rsidRPr="005D325C" w:rsidRDefault="00000000">
      <w:pPr>
        <w:snapToGrid w:val="0"/>
        <w:spacing w:line="360" w:lineRule="auto"/>
        <w:ind w:left="1080"/>
        <w:rPr>
          <w:rFonts w:ascii="宋体" w:hAnsi="宋体"/>
          <w:color w:val="000000"/>
          <w:sz w:val="24"/>
        </w:rPr>
      </w:pPr>
      <w:r w:rsidRPr="005D325C">
        <w:rPr>
          <w:rFonts w:ascii="宋体" w:hAnsi="宋体"/>
          <w:color w:val="000000"/>
          <w:sz w:val="24"/>
        </w:rPr>
        <w:t>（1）在货物采购项目中，货物由中小企业制造，即货物由中小企业生产且使用该中小企业商号或者注册商标；</w:t>
      </w:r>
    </w:p>
    <w:p w14:paraId="77A87A44" w14:textId="77777777" w:rsidR="00381455" w:rsidRPr="005D325C" w:rsidRDefault="00000000">
      <w:pPr>
        <w:snapToGrid w:val="0"/>
        <w:spacing w:line="360" w:lineRule="auto"/>
        <w:ind w:left="1080"/>
        <w:rPr>
          <w:rFonts w:ascii="宋体" w:hAnsi="宋体"/>
          <w:color w:val="000000"/>
          <w:sz w:val="24"/>
        </w:rPr>
      </w:pPr>
      <w:r w:rsidRPr="005D325C">
        <w:rPr>
          <w:rFonts w:ascii="宋体" w:hAnsi="宋体"/>
          <w:color w:val="000000"/>
          <w:sz w:val="24"/>
        </w:rPr>
        <w:t>（2）在工程采购项目中，工程由中小企业承建，即工程施工单位为中小企业；</w:t>
      </w:r>
    </w:p>
    <w:p w14:paraId="15678036" w14:textId="77777777" w:rsidR="00381455" w:rsidRPr="005D325C" w:rsidRDefault="00000000">
      <w:pPr>
        <w:snapToGrid w:val="0"/>
        <w:spacing w:line="360" w:lineRule="auto"/>
        <w:ind w:left="1080"/>
        <w:rPr>
          <w:rFonts w:ascii="宋体" w:hAnsi="宋体"/>
          <w:sz w:val="24"/>
        </w:rPr>
      </w:pPr>
      <w:r w:rsidRPr="005D325C">
        <w:rPr>
          <w:rFonts w:ascii="宋体" w:hAnsi="宋体"/>
          <w:color w:val="000000"/>
          <w:sz w:val="24"/>
        </w:rPr>
        <w:t>（3）在服务采购项目中，服务由中</w:t>
      </w:r>
      <w:r w:rsidRPr="005D325C">
        <w:rPr>
          <w:rFonts w:ascii="宋体" w:hAnsi="宋体"/>
          <w:sz w:val="24"/>
        </w:rPr>
        <w:t>小企业承接，即提供服务的人员为中小企业依照《中华人民共和国劳动</w:t>
      </w:r>
      <w:r w:rsidRPr="005D325C">
        <w:rPr>
          <w:rFonts w:ascii="宋体" w:hAnsi="宋体" w:hint="eastAsia"/>
          <w:sz w:val="24"/>
        </w:rPr>
        <w:t>合同法</w:t>
      </w:r>
      <w:r w:rsidRPr="005D325C">
        <w:rPr>
          <w:rFonts w:ascii="宋体" w:hAnsi="宋体"/>
          <w:sz w:val="24"/>
        </w:rPr>
        <w:t>》订立劳动合同的从业人员。</w:t>
      </w:r>
    </w:p>
    <w:p w14:paraId="3EAE54AF" w14:textId="77777777" w:rsidR="00381455" w:rsidRPr="005D325C" w:rsidRDefault="00000000">
      <w:pPr>
        <w:snapToGrid w:val="0"/>
        <w:spacing w:line="360" w:lineRule="auto"/>
        <w:ind w:left="1080"/>
        <w:rPr>
          <w:rFonts w:ascii="宋体" w:hAnsi="宋体"/>
          <w:sz w:val="24"/>
        </w:rPr>
      </w:pPr>
      <w:r w:rsidRPr="005D325C">
        <w:rPr>
          <w:rFonts w:ascii="宋体" w:hAnsi="宋体" w:hint="eastAsia"/>
          <w:sz w:val="24"/>
        </w:rPr>
        <w:t>5.2.1.3在货物采购项目中，供应商提供的货物既有中小企业制造货物，也有大型企业制造货物的，不享受中小企业扶持政策。</w:t>
      </w:r>
    </w:p>
    <w:p w14:paraId="40F398D6" w14:textId="77777777" w:rsidR="00381455" w:rsidRPr="005D325C" w:rsidRDefault="00000000">
      <w:pPr>
        <w:snapToGrid w:val="0"/>
        <w:spacing w:line="360" w:lineRule="auto"/>
        <w:ind w:left="1080"/>
        <w:rPr>
          <w:rFonts w:ascii="宋体" w:hAnsi="宋体"/>
          <w:color w:val="000000"/>
          <w:sz w:val="24"/>
        </w:rPr>
      </w:pPr>
      <w:r w:rsidRPr="005D325C">
        <w:rPr>
          <w:rFonts w:ascii="宋体" w:hAnsi="宋体" w:hint="eastAsia"/>
          <w:color w:val="000000"/>
          <w:sz w:val="24"/>
        </w:rPr>
        <w:t xml:space="preserve">5.2.1.4 </w:t>
      </w:r>
      <w:r w:rsidRPr="005D325C">
        <w:rPr>
          <w:rFonts w:ascii="宋体" w:hAnsi="宋体"/>
          <w:color w:val="000000"/>
          <w:sz w:val="24"/>
        </w:rPr>
        <w:t>以联合体形式参加政府采购活动，联合体各方均为中小企业的，联合体视同中小企业。其中，联合体各方均为小微企业的，联合体视同小微企</w:t>
      </w:r>
      <w:r w:rsidRPr="005D325C">
        <w:rPr>
          <w:rFonts w:ascii="宋体" w:hAnsi="宋体"/>
          <w:color w:val="000000"/>
          <w:sz w:val="24"/>
        </w:rPr>
        <w:lastRenderedPageBreak/>
        <w:t>业。</w:t>
      </w:r>
    </w:p>
    <w:p w14:paraId="5C3B2CB9" w14:textId="77777777" w:rsidR="00381455" w:rsidRPr="005D325C" w:rsidRDefault="00000000">
      <w:pPr>
        <w:snapToGrid w:val="0"/>
        <w:spacing w:line="360" w:lineRule="auto"/>
        <w:ind w:left="1080"/>
        <w:rPr>
          <w:rFonts w:ascii="宋体" w:hAnsi="宋体"/>
          <w:sz w:val="24"/>
        </w:rPr>
      </w:pPr>
      <w:r w:rsidRPr="005D325C">
        <w:rPr>
          <w:rFonts w:ascii="宋体" w:hAnsi="宋体" w:hint="eastAsia"/>
          <w:sz w:val="24"/>
        </w:rPr>
        <w:t xml:space="preserve">5.2.2 </w:t>
      </w:r>
      <w:r w:rsidRPr="005D325C">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52F8D05" w14:textId="77777777" w:rsidR="00381455" w:rsidRPr="005D325C" w:rsidRDefault="00000000">
      <w:pPr>
        <w:snapToGrid w:val="0"/>
        <w:spacing w:line="360" w:lineRule="auto"/>
        <w:ind w:left="1080"/>
        <w:rPr>
          <w:rFonts w:ascii="宋体" w:hAnsi="宋体"/>
          <w:sz w:val="24"/>
        </w:rPr>
      </w:pPr>
      <w:r w:rsidRPr="005D325C">
        <w:rPr>
          <w:rFonts w:ascii="宋体" w:hAnsi="宋体" w:hint="eastAsia"/>
          <w:sz w:val="24"/>
        </w:rPr>
        <w:t xml:space="preserve">5.2.3 </w:t>
      </w:r>
      <w:r w:rsidRPr="005D325C">
        <w:rPr>
          <w:rFonts w:ascii="宋体" w:hAnsi="宋体"/>
          <w:sz w:val="24"/>
        </w:rPr>
        <w:t>残疾人福利单位定义：享受政府采购支持政策的残疾人福利性单位应当同时满足以下条件</w:t>
      </w:r>
      <w:r w:rsidRPr="005D325C">
        <w:rPr>
          <w:rFonts w:ascii="宋体" w:hAnsi="宋体" w:hint="eastAsia"/>
          <w:sz w:val="24"/>
        </w:rPr>
        <w:t>：</w:t>
      </w:r>
    </w:p>
    <w:p w14:paraId="6C41F485" w14:textId="77777777" w:rsidR="00381455" w:rsidRPr="005D325C" w:rsidRDefault="00000000">
      <w:pPr>
        <w:snapToGrid w:val="0"/>
        <w:spacing w:line="360" w:lineRule="auto"/>
        <w:ind w:left="1080"/>
        <w:rPr>
          <w:rFonts w:ascii="宋体" w:hAnsi="宋体"/>
          <w:color w:val="000000"/>
          <w:sz w:val="24"/>
        </w:rPr>
      </w:pPr>
      <w:r w:rsidRPr="005D325C">
        <w:rPr>
          <w:rFonts w:ascii="宋体" w:hAnsi="宋体" w:hint="eastAsia"/>
          <w:sz w:val="24"/>
        </w:rPr>
        <w:t xml:space="preserve">5.2.3.1 </w:t>
      </w:r>
      <w:r w:rsidRPr="005D325C">
        <w:rPr>
          <w:rFonts w:ascii="宋体" w:hAnsi="宋体"/>
          <w:color w:val="000000"/>
          <w:sz w:val="24"/>
        </w:rPr>
        <w:t>安置的残疾人占本单位在职职工人数的比例不低于25%（含25%），并且安置的残疾人人数不少于10 人（含10人）；</w:t>
      </w:r>
    </w:p>
    <w:p w14:paraId="394E8E40" w14:textId="77777777" w:rsidR="00381455" w:rsidRPr="005D325C" w:rsidRDefault="00000000">
      <w:pPr>
        <w:snapToGrid w:val="0"/>
        <w:spacing w:line="360" w:lineRule="auto"/>
        <w:ind w:left="1080"/>
        <w:rPr>
          <w:rFonts w:ascii="宋体" w:hAnsi="宋体"/>
          <w:color w:val="000000"/>
          <w:sz w:val="24"/>
        </w:rPr>
      </w:pPr>
      <w:r w:rsidRPr="005D325C">
        <w:rPr>
          <w:rFonts w:ascii="宋体" w:hAnsi="宋体" w:hint="eastAsia"/>
          <w:color w:val="000000"/>
          <w:sz w:val="24"/>
        </w:rPr>
        <w:t xml:space="preserve">5.2.3.2 </w:t>
      </w:r>
      <w:r w:rsidRPr="005D325C">
        <w:rPr>
          <w:rFonts w:ascii="宋体" w:hAnsi="宋体"/>
          <w:color w:val="000000"/>
          <w:sz w:val="24"/>
        </w:rPr>
        <w:t>依法与安置的每位残疾人签订了一年以上（含一年）的劳动合同或服务协议；</w:t>
      </w:r>
    </w:p>
    <w:p w14:paraId="15B3F183" w14:textId="77777777" w:rsidR="00381455" w:rsidRPr="005D325C" w:rsidRDefault="00000000">
      <w:pPr>
        <w:snapToGrid w:val="0"/>
        <w:spacing w:line="360" w:lineRule="auto"/>
        <w:ind w:left="1080"/>
        <w:rPr>
          <w:rFonts w:ascii="宋体" w:hAnsi="宋体"/>
          <w:color w:val="000000"/>
          <w:sz w:val="24"/>
        </w:rPr>
      </w:pPr>
      <w:r w:rsidRPr="005D325C">
        <w:rPr>
          <w:rFonts w:ascii="宋体" w:hAnsi="宋体" w:hint="eastAsia"/>
          <w:color w:val="000000"/>
          <w:sz w:val="24"/>
        </w:rPr>
        <w:t xml:space="preserve">5.2.3.3 </w:t>
      </w:r>
      <w:r w:rsidRPr="005D325C">
        <w:rPr>
          <w:rFonts w:ascii="宋体" w:hAnsi="宋体"/>
          <w:color w:val="000000"/>
          <w:sz w:val="24"/>
        </w:rPr>
        <w:t>为安置的每位残疾人按月足额缴纳了基本养老保险、基本医疗保险、失业保险、工伤保险和生育保险等社会保险费；</w:t>
      </w:r>
    </w:p>
    <w:p w14:paraId="3344F446" w14:textId="77777777" w:rsidR="00381455" w:rsidRPr="005D325C" w:rsidRDefault="00000000">
      <w:pPr>
        <w:snapToGrid w:val="0"/>
        <w:spacing w:line="360" w:lineRule="auto"/>
        <w:ind w:left="1080"/>
        <w:rPr>
          <w:rFonts w:ascii="宋体" w:hAnsi="宋体"/>
          <w:color w:val="000000"/>
          <w:sz w:val="24"/>
        </w:rPr>
      </w:pPr>
      <w:r w:rsidRPr="005D325C">
        <w:rPr>
          <w:rFonts w:ascii="宋体" w:hAnsi="宋体" w:hint="eastAsia"/>
          <w:color w:val="000000"/>
          <w:sz w:val="24"/>
        </w:rPr>
        <w:t xml:space="preserve">5.2.3.4 </w:t>
      </w:r>
      <w:r w:rsidRPr="005D325C">
        <w:rPr>
          <w:rFonts w:ascii="宋体" w:hAnsi="宋体"/>
          <w:color w:val="000000"/>
          <w:sz w:val="24"/>
        </w:rPr>
        <w:t>通过银行等金融机构向安置的每位残疾人，按月支付了不低于单位所在区县适用的经省级人民政府批准的月最低工资标准的工资；</w:t>
      </w:r>
    </w:p>
    <w:p w14:paraId="775BF86B" w14:textId="77777777" w:rsidR="00381455" w:rsidRPr="005D325C" w:rsidRDefault="00000000">
      <w:pPr>
        <w:snapToGrid w:val="0"/>
        <w:spacing w:line="360" w:lineRule="auto"/>
        <w:ind w:left="1080"/>
        <w:rPr>
          <w:rFonts w:ascii="宋体" w:hAnsi="宋体"/>
          <w:color w:val="000000"/>
          <w:sz w:val="24"/>
        </w:rPr>
      </w:pPr>
      <w:r w:rsidRPr="005D325C">
        <w:rPr>
          <w:rFonts w:ascii="宋体" w:hAnsi="宋体" w:hint="eastAsia"/>
          <w:color w:val="000000"/>
          <w:sz w:val="24"/>
        </w:rPr>
        <w:t xml:space="preserve">5.2.3.5 </w:t>
      </w:r>
      <w:r w:rsidRPr="005D325C">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14:paraId="1E561CA8" w14:textId="77777777" w:rsidR="00381455" w:rsidRPr="005D325C" w:rsidRDefault="00000000">
      <w:pPr>
        <w:snapToGrid w:val="0"/>
        <w:spacing w:line="360" w:lineRule="auto"/>
        <w:ind w:left="1080"/>
        <w:rPr>
          <w:rFonts w:ascii="宋体" w:hAnsi="宋体"/>
          <w:color w:val="000000"/>
          <w:sz w:val="24"/>
        </w:rPr>
      </w:pPr>
      <w:r w:rsidRPr="005D325C">
        <w:rPr>
          <w:rFonts w:ascii="宋体" w:hAnsi="宋体" w:hint="eastAsia"/>
          <w:color w:val="000000"/>
          <w:sz w:val="24"/>
        </w:rPr>
        <w:t xml:space="preserve">5.2.3.6 </w:t>
      </w:r>
      <w:r w:rsidRPr="005D325C">
        <w:rPr>
          <w:rFonts w:ascii="宋体" w:hAnsi="宋体"/>
          <w:color w:val="00000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8960F34" w14:textId="77777777" w:rsidR="00381455" w:rsidRPr="005D325C" w:rsidRDefault="00000000">
      <w:pPr>
        <w:snapToGrid w:val="0"/>
        <w:spacing w:line="360" w:lineRule="auto"/>
        <w:ind w:left="1080"/>
        <w:rPr>
          <w:rFonts w:ascii="宋体" w:hAnsi="宋体"/>
          <w:sz w:val="24"/>
        </w:rPr>
      </w:pPr>
      <w:r w:rsidRPr="005D325C">
        <w:rPr>
          <w:rFonts w:ascii="宋体" w:hAnsi="宋体" w:hint="eastAsia"/>
          <w:sz w:val="24"/>
        </w:rPr>
        <w:t xml:space="preserve">5.2.4  </w:t>
      </w:r>
      <w:r w:rsidRPr="005D325C">
        <w:rPr>
          <w:rFonts w:ascii="宋体" w:hAnsi="宋体"/>
          <w:sz w:val="24"/>
        </w:rPr>
        <w:t>本项目是否专门面向中小企业预留采购份额见第一章《投标邀请》。</w:t>
      </w:r>
    </w:p>
    <w:p w14:paraId="5FD2243E" w14:textId="77777777" w:rsidR="00381455" w:rsidRPr="005D325C" w:rsidRDefault="00000000">
      <w:pPr>
        <w:snapToGrid w:val="0"/>
        <w:spacing w:line="360" w:lineRule="auto"/>
        <w:ind w:left="1080"/>
        <w:rPr>
          <w:rFonts w:ascii="宋体" w:hAnsi="宋体"/>
          <w:sz w:val="24"/>
        </w:rPr>
      </w:pPr>
      <w:r w:rsidRPr="005D325C">
        <w:rPr>
          <w:rFonts w:ascii="宋体" w:hAnsi="宋体" w:hint="eastAsia"/>
          <w:sz w:val="24"/>
        </w:rPr>
        <w:t xml:space="preserve">5.2.5  </w:t>
      </w:r>
      <w:r w:rsidRPr="005D325C">
        <w:rPr>
          <w:rFonts w:ascii="宋体" w:hAnsi="宋体"/>
          <w:sz w:val="24"/>
        </w:rPr>
        <w:t>采购标的对应的中小企业划分标准所属行业见《投标人须知资料表》。</w:t>
      </w:r>
    </w:p>
    <w:p w14:paraId="1BC53D03" w14:textId="77777777" w:rsidR="00381455" w:rsidRPr="005D325C" w:rsidRDefault="00000000">
      <w:pPr>
        <w:snapToGrid w:val="0"/>
        <w:spacing w:line="360" w:lineRule="auto"/>
        <w:ind w:left="1080"/>
        <w:rPr>
          <w:rFonts w:ascii="宋体" w:hAnsi="宋体"/>
          <w:sz w:val="24"/>
        </w:rPr>
      </w:pPr>
      <w:r w:rsidRPr="005D325C">
        <w:rPr>
          <w:rFonts w:ascii="宋体" w:hAnsi="宋体" w:hint="eastAsia"/>
          <w:sz w:val="24"/>
        </w:rPr>
        <w:t xml:space="preserve">5.2.6  </w:t>
      </w:r>
      <w:r w:rsidRPr="005D325C">
        <w:rPr>
          <w:rFonts w:ascii="宋体" w:hAnsi="宋体"/>
          <w:sz w:val="24"/>
        </w:rPr>
        <w:t>小微企业价格评审优惠的政策调整：见第四章《评标方法和评标标准》。</w:t>
      </w:r>
    </w:p>
    <w:p w14:paraId="78C25170" w14:textId="77777777" w:rsidR="00381455" w:rsidRPr="005D325C" w:rsidRDefault="00000000">
      <w:pPr>
        <w:pStyle w:val="3"/>
        <w:spacing w:line="360" w:lineRule="auto"/>
        <w:ind w:left="901" w:hanging="899"/>
        <w:rPr>
          <w:rFonts w:hAnsi="宋体"/>
          <w:u w:val="none"/>
        </w:rPr>
      </w:pPr>
      <w:bookmarkStart w:id="72" w:name="_Toc10211"/>
      <w:r w:rsidRPr="005D325C">
        <w:rPr>
          <w:rFonts w:hAnsi="宋体" w:hint="eastAsia"/>
          <w:u w:val="none"/>
        </w:rPr>
        <w:t>6．</w:t>
      </w:r>
      <w:r w:rsidRPr="005D325C">
        <w:rPr>
          <w:rFonts w:hAnsi="宋体" w:hint="eastAsia"/>
          <w:u w:val="none"/>
        </w:rPr>
        <w:tab/>
        <w:t>投标范围和投标费用</w:t>
      </w:r>
      <w:bookmarkEnd w:id="67"/>
      <w:bookmarkEnd w:id="68"/>
      <w:bookmarkEnd w:id="69"/>
      <w:bookmarkEnd w:id="72"/>
    </w:p>
    <w:p w14:paraId="51BB1C1D" w14:textId="77777777" w:rsidR="00381455" w:rsidRPr="005D325C" w:rsidRDefault="00000000">
      <w:pPr>
        <w:spacing w:before="120" w:line="360" w:lineRule="auto"/>
        <w:ind w:left="785" w:hanging="783"/>
        <w:rPr>
          <w:rFonts w:ascii="宋体" w:hAnsi="宋体"/>
          <w:sz w:val="24"/>
        </w:rPr>
      </w:pPr>
      <w:bookmarkStart w:id="73" w:name="_Hlk136108140"/>
      <w:r w:rsidRPr="005D325C">
        <w:rPr>
          <w:rFonts w:ascii="宋体" w:hAnsi="宋体" w:hint="eastAsia"/>
          <w:sz w:val="24"/>
        </w:rPr>
        <w:t>6</w:t>
      </w:r>
      <w:r w:rsidRPr="005D325C">
        <w:rPr>
          <w:rFonts w:ascii="宋体" w:hAnsi="宋体"/>
          <w:sz w:val="24"/>
        </w:rPr>
        <w:t>.1</w:t>
      </w:r>
      <w:r w:rsidRPr="005D325C">
        <w:rPr>
          <w:rFonts w:ascii="宋体" w:hAnsi="宋体"/>
          <w:sz w:val="24"/>
        </w:rPr>
        <w:tab/>
      </w:r>
      <w:r w:rsidRPr="005D325C">
        <w:rPr>
          <w:rFonts w:ascii="宋体" w:hAnsi="宋体" w:hint="eastAsia"/>
          <w:sz w:val="24"/>
        </w:rPr>
        <w:t>本项目如划分采购包，投标人可以对本项目的其中一个采购包进行投标，也可同时对多个采购包进行投标。投标人应当对所投采购包对应第五章《采购需求》所</w:t>
      </w:r>
      <w:r w:rsidRPr="005D325C">
        <w:rPr>
          <w:rFonts w:ascii="宋体" w:hAnsi="宋体" w:hint="eastAsia"/>
          <w:sz w:val="24"/>
        </w:rPr>
        <w:lastRenderedPageBreak/>
        <w:t>列的全部内容进行投标，不得将一个采购包中的内容拆开投标，否则其对该采购包的投标将被认定为</w:t>
      </w:r>
      <w:r w:rsidRPr="005D325C">
        <w:rPr>
          <w:rFonts w:ascii="宋体" w:hAnsi="宋体" w:hint="eastAsia"/>
          <w:b/>
          <w:bCs/>
          <w:sz w:val="24"/>
        </w:rPr>
        <w:t>无效投标</w:t>
      </w:r>
      <w:r w:rsidRPr="005D325C">
        <w:rPr>
          <w:rFonts w:ascii="宋体" w:hAnsi="宋体" w:hint="eastAsia"/>
          <w:sz w:val="24"/>
        </w:rPr>
        <w:t>。</w:t>
      </w:r>
    </w:p>
    <w:p w14:paraId="12326A11" w14:textId="77777777" w:rsidR="00381455" w:rsidRPr="005D325C" w:rsidRDefault="00000000">
      <w:pPr>
        <w:spacing w:before="120" w:line="360" w:lineRule="auto"/>
        <w:ind w:left="785" w:hanging="783"/>
        <w:rPr>
          <w:rFonts w:ascii="宋体" w:hAnsi="宋体"/>
          <w:sz w:val="24"/>
        </w:rPr>
      </w:pPr>
      <w:r w:rsidRPr="005D325C">
        <w:rPr>
          <w:rFonts w:ascii="宋体" w:hAnsi="宋体" w:hint="eastAsia"/>
          <w:sz w:val="24"/>
        </w:rPr>
        <w:t>6.2    投标人应承担所有与准备和参加投标有关的费用，不论投标的结果如何，采购人和采购代理机构均无承担的义务和责任。</w:t>
      </w:r>
    </w:p>
    <w:bookmarkEnd w:id="73"/>
    <w:p w14:paraId="331BC660" w14:textId="77777777" w:rsidR="00381455" w:rsidRPr="005D325C" w:rsidRDefault="00381455">
      <w:pPr>
        <w:spacing w:before="120" w:line="360" w:lineRule="auto"/>
        <w:ind w:left="785" w:hanging="783"/>
        <w:rPr>
          <w:rFonts w:ascii="宋体" w:hAnsi="宋体"/>
          <w:sz w:val="24"/>
        </w:rPr>
      </w:pPr>
    </w:p>
    <w:p w14:paraId="4B960D31" w14:textId="77777777" w:rsidR="00381455" w:rsidRPr="005D325C" w:rsidRDefault="00000000">
      <w:pPr>
        <w:pStyle w:val="2"/>
        <w:spacing w:line="360" w:lineRule="auto"/>
        <w:rPr>
          <w:rFonts w:ascii="宋体" w:hAnsi="宋体"/>
          <w:sz w:val="28"/>
        </w:rPr>
      </w:pPr>
      <w:bookmarkStart w:id="74" w:name="_Toc520356146"/>
      <w:bookmarkStart w:id="75" w:name="_Toc4346"/>
      <w:r w:rsidRPr="005D325C">
        <w:rPr>
          <w:rFonts w:ascii="宋体" w:hAnsi="宋体" w:hint="eastAsia"/>
          <w:sz w:val="28"/>
        </w:rPr>
        <w:t>二   招标文件</w:t>
      </w:r>
      <w:bookmarkEnd w:id="74"/>
      <w:bookmarkEnd w:id="75"/>
    </w:p>
    <w:p w14:paraId="5684F31B" w14:textId="77777777" w:rsidR="00381455" w:rsidRPr="005D325C" w:rsidRDefault="00000000">
      <w:pPr>
        <w:pStyle w:val="3"/>
        <w:spacing w:line="360" w:lineRule="auto"/>
        <w:ind w:left="899" w:hanging="899"/>
        <w:rPr>
          <w:rFonts w:hAnsi="宋体"/>
          <w:u w:val="none"/>
        </w:rPr>
      </w:pPr>
      <w:bookmarkStart w:id="76" w:name="_Toc134857276"/>
      <w:bookmarkStart w:id="77" w:name="_Toc5631"/>
      <w:bookmarkStart w:id="78" w:name="_Toc163893390"/>
      <w:bookmarkStart w:id="79" w:name="_Toc520356147"/>
      <w:r w:rsidRPr="005D325C">
        <w:rPr>
          <w:rFonts w:hAnsi="宋体" w:hint="eastAsia"/>
          <w:u w:val="none"/>
        </w:rPr>
        <w:t>7.</w:t>
      </w:r>
      <w:r w:rsidRPr="005D325C">
        <w:rPr>
          <w:rFonts w:hAnsi="宋体" w:hint="eastAsia"/>
          <w:u w:val="none"/>
        </w:rPr>
        <w:tab/>
        <w:t>招标文件构成</w:t>
      </w:r>
      <w:bookmarkEnd w:id="76"/>
      <w:bookmarkEnd w:id="77"/>
      <w:bookmarkEnd w:id="78"/>
      <w:bookmarkEnd w:id="79"/>
    </w:p>
    <w:p w14:paraId="456F38A3" w14:textId="77777777" w:rsidR="00381455" w:rsidRPr="005D325C" w:rsidRDefault="00000000">
      <w:pPr>
        <w:tabs>
          <w:tab w:val="left" w:pos="900"/>
        </w:tabs>
        <w:spacing w:before="120" w:line="360" w:lineRule="auto"/>
        <w:ind w:left="895" w:hanging="895"/>
        <w:rPr>
          <w:rFonts w:ascii="宋体" w:hAnsi="宋体"/>
          <w:sz w:val="24"/>
        </w:rPr>
      </w:pPr>
      <w:r w:rsidRPr="005D325C">
        <w:rPr>
          <w:rFonts w:ascii="宋体" w:hAnsi="宋体" w:hint="eastAsia"/>
          <w:sz w:val="24"/>
        </w:rPr>
        <w:t>7.1</w:t>
      </w:r>
      <w:r w:rsidRPr="005D325C">
        <w:rPr>
          <w:rFonts w:ascii="宋体" w:hAnsi="宋体" w:hint="eastAsia"/>
          <w:sz w:val="24"/>
        </w:rPr>
        <w:tab/>
        <w:t>要求提供服务的内容及详细技术需求、投标须知和合同条件等在招标文件中均有说明。</w:t>
      </w:r>
    </w:p>
    <w:p w14:paraId="56DC9949" w14:textId="77777777" w:rsidR="00381455" w:rsidRPr="005D325C" w:rsidRDefault="00000000">
      <w:pPr>
        <w:spacing w:before="120" w:line="360" w:lineRule="auto"/>
        <w:ind w:left="895" w:firstLine="5"/>
        <w:rPr>
          <w:rFonts w:ascii="宋体" w:hAnsi="宋体"/>
          <w:sz w:val="24"/>
        </w:rPr>
      </w:pPr>
      <w:r w:rsidRPr="005D325C">
        <w:rPr>
          <w:rFonts w:ascii="宋体" w:hAnsi="宋体" w:hint="eastAsia"/>
          <w:sz w:val="24"/>
        </w:rPr>
        <w:t>招标文件共七章，各册的内容如下：</w:t>
      </w:r>
    </w:p>
    <w:p w14:paraId="67F157B7" w14:textId="77777777" w:rsidR="00381455" w:rsidRPr="005D325C" w:rsidRDefault="00000000">
      <w:pPr>
        <w:numPr>
          <w:ilvl w:val="0"/>
          <w:numId w:val="7"/>
        </w:numPr>
        <w:spacing w:before="120" w:line="360" w:lineRule="auto"/>
        <w:ind w:left="895" w:firstLine="5"/>
        <w:rPr>
          <w:rFonts w:ascii="宋体" w:hAnsi="宋体"/>
          <w:sz w:val="24"/>
        </w:rPr>
      </w:pPr>
      <w:r w:rsidRPr="005D325C">
        <w:rPr>
          <w:rFonts w:ascii="宋体" w:hAnsi="宋体" w:hint="eastAsia"/>
          <w:sz w:val="24"/>
        </w:rPr>
        <w:t xml:space="preserve">　投标邀请</w:t>
      </w:r>
    </w:p>
    <w:p w14:paraId="30BEEB49" w14:textId="77777777" w:rsidR="00381455" w:rsidRPr="005D325C" w:rsidRDefault="00000000">
      <w:pPr>
        <w:numPr>
          <w:ilvl w:val="0"/>
          <w:numId w:val="7"/>
        </w:numPr>
        <w:spacing w:before="120" w:line="360" w:lineRule="auto"/>
        <w:ind w:left="895" w:firstLine="5"/>
        <w:rPr>
          <w:rFonts w:ascii="宋体" w:hAnsi="宋体"/>
          <w:sz w:val="24"/>
        </w:rPr>
      </w:pPr>
      <w:r w:rsidRPr="005D325C">
        <w:rPr>
          <w:rFonts w:ascii="宋体" w:hAnsi="宋体" w:hint="eastAsia"/>
          <w:sz w:val="24"/>
        </w:rPr>
        <w:t xml:space="preserve">　投标人须知</w:t>
      </w:r>
    </w:p>
    <w:p w14:paraId="27552743" w14:textId="77777777" w:rsidR="00381455" w:rsidRPr="005D325C" w:rsidRDefault="00000000">
      <w:pPr>
        <w:numPr>
          <w:ilvl w:val="0"/>
          <w:numId w:val="7"/>
        </w:numPr>
        <w:spacing w:before="120" w:line="360" w:lineRule="auto"/>
        <w:ind w:left="895" w:firstLine="5"/>
        <w:rPr>
          <w:rFonts w:ascii="宋体" w:hAnsi="宋体"/>
          <w:sz w:val="24"/>
        </w:rPr>
      </w:pPr>
      <w:r w:rsidRPr="005D325C">
        <w:rPr>
          <w:rFonts w:ascii="宋体" w:hAnsi="宋体" w:hint="eastAsia"/>
          <w:sz w:val="24"/>
        </w:rPr>
        <w:t xml:space="preserve">　资格审查</w:t>
      </w:r>
    </w:p>
    <w:p w14:paraId="08D003B8" w14:textId="77777777" w:rsidR="00381455" w:rsidRPr="005D325C" w:rsidRDefault="00000000">
      <w:pPr>
        <w:numPr>
          <w:ilvl w:val="0"/>
          <w:numId w:val="7"/>
        </w:numPr>
        <w:spacing w:before="120" w:line="360" w:lineRule="auto"/>
        <w:ind w:left="895" w:firstLine="5"/>
        <w:rPr>
          <w:rFonts w:ascii="宋体" w:hAnsi="宋体"/>
          <w:sz w:val="24"/>
        </w:rPr>
      </w:pPr>
      <w:r w:rsidRPr="005D325C">
        <w:rPr>
          <w:rFonts w:ascii="宋体" w:hAnsi="宋体" w:hint="eastAsia"/>
          <w:sz w:val="24"/>
        </w:rPr>
        <w:t xml:space="preserve">　评标程序、评标方法和评标标准</w:t>
      </w:r>
    </w:p>
    <w:p w14:paraId="2F2B5D2C" w14:textId="77777777" w:rsidR="00381455" w:rsidRPr="005D325C" w:rsidRDefault="00000000">
      <w:pPr>
        <w:spacing w:before="120" w:line="360" w:lineRule="auto"/>
        <w:ind w:left="895" w:firstLine="5"/>
        <w:rPr>
          <w:rFonts w:ascii="宋体" w:hAnsi="宋体"/>
          <w:sz w:val="24"/>
        </w:rPr>
      </w:pPr>
      <w:r w:rsidRPr="005D325C">
        <w:rPr>
          <w:rFonts w:ascii="宋体" w:hAnsi="宋体" w:hint="eastAsia"/>
          <w:sz w:val="24"/>
        </w:rPr>
        <w:t>第五章</w:t>
      </w:r>
      <w:r w:rsidRPr="005D325C">
        <w:rPr>
          <w:rFonts w:ascii="宋体" w:hAnsi="宋体" w:hint="eastAsia"/>
          <w:sz w:val="24"/>
        </w:rPr>
        <w:tab/>
        <w:t xml:space="preserve">　采购需求</w:t>
      </w:r>
    </w:p>
    <w:p w14:paraId="2DA224B9" w14:textId="77777777" w:rsidR="00381455" w:rsidRPr="005D325C" w:rsidRDefault="00000000">
      <w:pPr>
        <w:spacing w:before="120" w:line="360" w:lineRule="auto"/>
        <w:ind w:leftChars="426" w:left="895"/>
        <w:rPr>
          <w:rFonts w:ascii="宋体" w:hAnsi="宋体"/>
          <w:sz w:val="24"/>
        </w:rPr>
      </w:pPr>
      <w:r w:rsidRPr="005D325C">
        <w:rPr>
          <w:rFonts w:ascii="宋体" w:hAnsi="宋体" w:hint="eastAsia"/>
          <w:sz w:val="24"/>
        </w:rPr>
        <w:t>第六章  拟签订的合同文本</w:t>
      </w:r>
    </w:p>
    <w:p w14:paraId="4067887A" w14:textId="77777777" w:rsidR="00381455" w:rsidRPr="005D325C" w:rsidRDefault="00000000">
      <w:pPr>
        <w:spacing w:before="120" w:line="360" w:lineRule="auto"/>
        <w:ind w:left="895"/>
        <w:rPr>
          <w:rFonts w:ascii="宋体" w:hAnsi="宋体"/>
          <w:sz w:val="24"/>
        </w:rPr>
      </w:pPr>
      <w:r w:rsidRPr="005D325C">
        <w:rPr>
          <w:rFonts w:ascii="宋体" w:hAnsi="宋体" w:hint="eastAsia"/>
          <w:sz w:val="24"/>
        </w:rPr>
        <w:t>第七章　投标文件格式</w:t>
      </w:r>
    </w:p>
    <w:p w14:paraId="5EEB7DCB" w14:textId="77777777" w:rsidR="00381455" w:rsidRPr="005D325C" w:rsidRDefault="00000000">
      <w:pPr>
        <w:tabs>
          <w:tab w:val="left" w:pos="900"/>
        </w:tabs>
        <w:spacing w:before="120" w:line="360" w:lineRule="auto"/>
        <w:ind w:left="893" w:hanging="893"/>
        <w:rPr>
          <w:rFonts w:ascii="宋体" w:hAnsi="宋体"/>
          <w:sz w:val="24"/>
        </w:rPr>
      </w:pPr>
      <w:r w:rsidRPr="005D325C">
        <w:rPr>
          <w:rFonts w:ascii="宋体" w:hAnsi="宋体" w:hint="eastAsia"/>
          <w:sz w:val="24"/>
        </w:rPr>
        <w:t>7</w:t>
      </w:r>
      <w:r w:rsidRPr="005D325C">
        <w:rPr>
          <w:rFonts w:ascii="宋体" w:hAnsi="宋体"/>
          <w:sz w:val="24"/>
        </w:rPr>
        <w:t>.2</w:t>
      </w:r>
      <w:r w:rsidRPr="005D325C">
        <w:rPr>
          <w:rFonts w:ascii="宋体" w:hAnsi="宋体"/>
          <w:sz w:val="24"/>
        </w:rPr>
        <w:tab/>
      </w:r>
      <w:r w:rsidRPr="005D325C">
        <w:rPr>
          <w:rFonts w:ascii="宋体" w:hAnsi="宋体" w:hint="eastAsia"/>
          <w:sz w:val="24"/>
        </w:rPr>
        <w:t>投标人应认真阅读招标文件的全部内容。投标人应按照招标文件要求提交投标文件并保证所提供的全部资料的真实性，并对招标文件做出实质性响应，否则</w:t>
      </w:r>
      <w:r w:rsidRPr="005D325C">
        <w:rPr>
          <w:rFonts w:ascii="宋体" w:hAnsi="宋体" w:hint="eastAsia"/>
          <w:b/>
          <w:bCs/>
          <w:sz w:val="24"/>
        </w:rPr>
        <w:t>投标无效</w:t>
      </w:r>
      <w:r w:rsidRPr="005D325C">
        <w:rPr>
          <w:rFonts w:ascii="宋体" w:hAnsi="宋体" w:hint="eastAsia"/>
          <w:sz w:val="24"/>
        </w:rPr>
        <w:t>。</w:t>
      </w:r>
    </w:p>
    <w:p w14:paraId="0B45CDE9" w14:textId="77777777" w:rsidR="00381455" w:rsidRPr="005D325C" w:rsidRDefault="00000000">
      <w:pPr>
        <w:tabs>
          <w:tab w:val="left" w:pos="900"/>
        </w:tabs>
        <w:spacing w:before="120" w:line="360" w:lineRule="auto"/>
        <w:ind w:left="893" w:hanging="893"/>
        <w:rPr>
          <w:rFonts w:ascii="宋体" w:hAnsi="宋体"/>
          <w:sz w:val="24"/>
        </w:rPr>
      </w:pPr>
      <w:r w:rsidRPr="005D325C">
        <w:rPr>
          <w:rFonts w:ascii="宋体" w:hAnsi="宋体" w:hint="eastAsia"/>
          <w:sz w:val="24"/>
        </w:rPr>
        <w:t>7.3    除非另有说明，若本招标文件中引用了某一品牌、型号或生产供应商名称，均是指参照该品牌、型号或生产供应商的产品或服务。所引用的品牌、型号或生产供应商名称不构成对投标人及其投标文件的限制。若采用的技术术语与某一供应商或某一产品使用的术语相同，并非表示指定了该供应商或该产品。投标人可提供同等于或优于招标文件要求的产品和服务。</w:t>
      </w:r>
    </w:p>
    <w:p w14:paraId="0FF90C1C" w14:textId="77777777" w:rsidR="00381455" w:rsidRPr="005D325C" w:rsidRDefault="00000000">
      <w:pPr>
        <w:tabs>
          <w:tab w:val="left" w:pos="900"/>
        </w:tabs>
        <w:spacing w:before="120" w:line="360" w:lineRule="auto"/>
        <w:ind w:left="893" w:hanging="893"/>
        <w:rPr>
          <w:rFonts w:ascii="宋体" w:hAnsi="宋体"/>
          <w:sz w:val="24"/>
        </w:rPr>
      </w:pPr>
      <w:r w:rsidRPr="005D325C">
        <w:rPr>
          <w:rFonts w:ascii="宋体" w:hAnsi="宋体" w:hint="eastAsia"/>
          <w:sz w:val="24"/>
        </w:rPr>
        <w:lastRenderedPageBreak/>
        <w:t>7.4    除非有特殊要求，招标文件不单独提供服务的自然环境、气候条件、公用设施等情况，投标人应自行了解。</w:t>
      </w:r>
    </w:p>
    <w:p w14:paraId="605244F1" w14:textId="77777777" w:rsidR="00381455" w:rsidRPr="005D325C" w:rsidRDefault="00000000">
      <w:pPr>
        <w:pStyle w:val="3"/>
        <w:tabs>
          <w:tab w:val="left" w:pos="900"/>
        </w:tabs>
        <w:spacing w:line="360" w:lineRule="auto"/>
        <w:ind w:left="899" w:hanging="899"/>
        <w:rPr>
          <w:rFonts w:hAnsi="宋体"/>
          <w:u w:val="none"/>
        </w:rPr>
      </w:pPr>
      <w:bookmarkStart w:id="80" w:name="_Ref467378678"/>
      <w:bookmarkStart w:id="81" w:name="_Toc520356149"/>
      <w:bookmarkStart w:id="82" w:name="_Toc163893392"/>
      <w:bookmarkStart w:id="83" w:name="_Toc134857278"/>
      <w:bookmarkStart w:id="84" w:name="_Toc24835"/>
      <w:r w:rsidRPr="005D325C">
        <w:rPr>
          <w:rFonts w:hAnsi="宋体" w:hint="eastAsia"/>
          <w:u w:val="none"/>
        </w:rPr>
        <w:t>8.</w:t>
      </w:r>
      <w:r w:rsidRPr="005D325C">
        <w:rPr>
          <w:rFonts w:hAnsi="宋体" w:hint="eastAsia"/>
          <w:u w:val="none"/>
        </w:rPr>
        <w:tab/>
      </w:r>
      <w:bookmarkEnd w:id="80"/>
      <w:bookmarkEnd w:id="81"/>
      <w:bookmarkEnd w:id="82"/>
      <w:bookmarkEnd w:id="83"/>
      <w:r w:rsidRPr="005D325C">
        <w:rPr>
          <w:rFonts w:hAnsi="宋体" w:hint="eastAsia"/>
          <w:u w:val="none"/>
        </w:rPr>
        <w:t>对招标文件的澄清或修改</w:t>
      </w:r>
      <w:bookmarkEnd w:id="84"/>
    </w:p>
    <w:p w14:paraId="4F2BC949" w14:textId="77777777" w:rsidR="00381455" w:rsidRPr="005D325C" w:rsidRDefault="00000000">
      <w:pPr>
        <w:pStyle w:val="a4"/>
        <w:tabs>
          <w:tab w:val="clear" w:pos="567"/>
          <w:tab w:val="left" w:pos="900"/>
        </w:tabs>
        <w:spacing w:line="360" w:lineRule="auto"/>
        <w:ind w:left="895" w:hanging="895"/>
      </w:pPr>
      <w:r w:rsidRPr="005D325C">
        <w:rPr>
          <w:rFonts w:hint="eastAsia"/>
        </w:rPr>
        <w:t>8</w:t>
      </w:r>
      <w:r w:rsidRPr="005D325C">
        <w:t>.1</w:t>
      </w:r>
      <w:r w:rsidRPr="005D325C">
        <w:tab/>
      </w:r>
      <w:r w:rsidRPr="005D325C">
        <w:rPr>
          <w:rFonts w:hint="eastAsia"/>
        </w:rPr>
        <w:t>采购人或采购代理机构对已发出的招标文件进行必要澄清或者修改的，将在原公告发布媒体上发布更正公告，并以书面形式通知所有获取招标文件的潜在投标人。</w:t>
      </w:r>
    </w:p>
    <w:p w14:paraId="5DD5D966" w14:textId="77777777" w:rsidR="00381455" w:rsidRPr="005D325C" w:rsidRDefault="00000000">
      <w:pPr>
        <w:pStyle w:val="a4"/>
        <w:tabs>
          <w:tab w:val="clear" w:pos="567"/>
          <w:tab w:val="left" w:pos="900"/>
        </w:tabs>
        <w:spacing w:line="360" w:lineRule="auto"/>
        <w:ind w:left="895" w:hanging="895"/>
      </w:pPr>
      <w:r w:rsidRPr="005D325C">
        <w:rPr>
          <w:rFonts w:hint="eastAsia"/>
        </w:rPr>
        <w:t>8</w:t>
      </w:r>
      <w:r w:rsidRPr="005D325C">
        <w:t>.</w:t>
      </w:r>
      <w:r w:rsidRPr="005D325C">
        <w:rPr>
          <w:rFonts w:hint="eastAsia"/>
        </w:rPr>
        <w:t>2</w:t>
      </w:r>
      <w:r w:rsidRPr="005D325C">
        <w:tab/>
      </w:r>
      <w:r w:rsidRPr="005D325C">
        <w:rPr>
          <w:rFonts w:hint="eastAsia"/>
        </w:rPr>
        <w:t>上述书面通知，按照获取招标文件的潜在投标人提供的联系方式以电子邮件形式发出，因提供的信息有误导致通知延迟或无法通知的，采购人或采购代理机构不承担责任。</w:t>
      </w:r>
    </w:p>
    <w:p w14:paraId="7001FCC3" w14:textId="77777777" w:rsidR="00381455" w:rsidRPr="005D325C" w:rsidRDefault="00000000">
      <w:pPr>
        <w:tabs>
          <w:tab w:val="left" w:pos="900"/>
        </w:tabs>
        <w:spacing w:before="120" w:line="360" w:lineRule="auto"/>
        <w:ind w:left="900" w:hanging="900"/>
        <w:rPr>
          <w:rFonts w:ascii="宋体" w:hAnsi="宋体"/>
          <w:sz w:val="24"/>
        </w:rPr>
      </w:pPr>
      <w:r w:rsidRPr="005D325C">
        <w:rPr>
          <w:rFonts w:ascii="宋体" w:hAnsi="宋体" w:hint="eastAsia"/>
          <w:sz w:val="24"/>
        </w:rPr>
        <w:t>8</w:t>
      </w:r>
      <w:r w:rsidRPr="005D325C">
        <w:rPr>
          <w:rFonts w:ascii="宋体" w:hAnsi="宋体"/>
          <w:sz w:val="24"/>
        </w:rPr>
        <w:t>.</w:t>
      </w:r>
      <w:r w:rsidRPr="005D325C">
        <w:rPr>
          <w:rFonts w:ascii="宋体" w:hAnsi="宋体" w:hint="eastAsia"/>
          <w:sz w:val="24"/>
        </w:rPr>
        <w:t>3</w:t>
      </w:r>
      <w:r w:rsidRPr="005D325C">
        <w:rPr>
          <w:rFonts w:ascii="宋体" w:hAnsi="宋体"/>
          <w:sz w:val="24"/>
        </w:rPr>
        <w:tab/>
      </w:r>
      <w:r w:rsidRPr="005D325C">
        <w:rPr>
          <w:rFonts w:ascii="宋体" w:hAnsi="宋体"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澄清或修改的内容为招标文件的组成部分，对所有投标人均具有约束力。</w:t>
      </w:r>
    </w:p>
    <w:p w14:paraId="174AB576" w14:textId="77777777" w:rsidR="00381455" w:rsidRPr="005D325C" w:rsidRDefault="00000000">
      <w:pPr>
        <w:tabs>
          <w:tab w:val="left" w:pos="900"/>
        </w:tabs>
        <w:spacing w:before="120" w:line="360" w:lineRule="auto"/>
        <w:ind w:left="900" w:hanging="900"/>
        <w:rPr>
          <w:rFonts w:ascii="宋体" w:hAnsi="宋体"/>
          <w:sz w:val="28"/>
        </w:rPr>
      </w:pPr>
      <w:r w:rsidRPr="005D325C">
        <w:rPr>
          <w:rFonts w:ascii="宋体" w:hAnsi="宋体" w:hint="eastAsia"/>
          <w:sz w:val="24"/>
        </w:rPr>
        <w:t>8</w:t>
      </w:r>
      <w:r w:rsidRPr="005D325C">
        <w:rPr>
          <w:rFonts w:ascii="宋体" w:hAnsi="宋体"/>
          <w:sz w:val="24"/>
        </w:rPr>
        <w:t>.</w:t>
      </w:r>
      <w:r w:rsidRPr="005D325C">
        <w:rPr>
          <w:rFonts w:ascii="宋体" w:hAnsi="宋体" w:hint="eastAsia"/>
          <w:sz w:val="24"/>
        </w:rPr>
        <w:t>4</w:t>
      </w:r>
      <w:r w:rsidRPr="005D325C">
        <w:rPr>
          <w:rFonts w:ascii="宋体" w:hAnsi="宋体"/>
          <w:sz w:val="24"/>
        </w:rPr>
        <w:tab/>
      </w:r>
      <w:bookmarkStart w:id="85" w:name="_Hlk136108480"/>
      <w:r w:rsidRPr="005D325C">
        <w:rPr>
          <w:rFonts w:ascii="宋体" w:hAnsi="宋体" w:hint="eastAsia"/>
          <w:sz w:val="24"/>
        </w:rPr>
        <w:t>投标人在收到澄清或修改的书面通知后，应在一个工作日内向采购代理机构回函确认，否则采购代理机构将视为其已完全知道并接受此澄清或修改的内容。</w:t>
      </w:r>
      <w:bookmarkStart w:id="86" w:name="_Toc516367020"/>
      <w:bookmarkStart w:id="87" w:name="_Toc520356150"/>
    </w:p>
    <w:p w14:paraId="282023A5" w14:textId="77777777" w:rsidR="00381455" w:rsidRPr="005D325C" w:rsidRDefault="00000000">
      <w:pPr>
        <w:pStyle w:val="2"/>
        <w:tabs>
          <w:tab w:val="left" w:pos="900"/>
        </w:tabs>
        <w:spacing w:line="240" w:lineRule="auto"/>
        <w:ind w:left="1054" w:hanging="1054"/>
        <w:rPr>
          <w:rFonts w:ascii="宋体" w:hAnsi="宋体"/>
          <w:sz w:val="28"/>
        </w:rPr>
      </w:pPr>
      <w:bookmarkStart w:id="88" w:name="_Toc24815"/>
      <w:bookmarkEnd w:id="85"/>
      <w:r w:rsidRPr="005D325C">
        <w:rPr>
          <w:rFonts w:ascii="宋体" w:hAnsi="宋体" w:hint="eastAsia"/>
          <w:sz w:val="28"/>
        </w:rPr>
        <w:t>三   投标文件</w:t>
      </w:r>
      <w:bookmarkEnd w:id="86"/>
      <w:r w:rsidRPr="005D325C">
        <w:rPr>
          <w:rFonts w:ascii="宋体" w:hAnsi="宋体" w:hint="eastAsia"/>
          <w:sz w:val="28"/>
        </w:rPr>
        <w:t>的编制</w:t>
      </w:r>
      <w:bookmarkEnd w:id="87"/>
      <w:bookmarkEnd w:id="88"/>
    </w:p>
    <w:p w14:paraId="7404381F" w14:textId="77777777" w:rsidR="00381455" w:rsidRPr="005D325C" w:rsidRDefault="00000000">
      <w:pPr>
        <w:pStyle w:val="3"/>
        <w:tabs>
          <w:tab w:val="left" w:pos="900"/>
        </w:tabs>
        <w:spacing w:line="360" w:lineRule="auto"/>
        <w:ind w:left="904" w:hanging="904"/>
        <w:rPr>
          <w:rFonts w:hAnsi="宋体"/>
          <w:u w:val="none"/>
        </w:rPr>
      </w:pPr>
      <w:bookmarkStart w:id="89" w:name="_Toc134857280"/>
      <w:bookmarkStart w:id="90" w:name="_Toc520356151"/>
      <w:bookmarkStart w:id="91" w:name="_Toc516367021"/>
      <w:bookmarkStart w:id="92" w:name="_Toc163893394"/>
      <w:bookmarkStart w:id="93" w:name="_Toc12463"/>
      <w:r w:rsidRPr="005D325C">
        <w:rPr>
          <w:rFonts w:hAnsi="宋体" w:hint="eastAsia"/>
          <w:u w:val="none"/>
        </w:rPr>
        <w:t>9</w:t>
      </w:r>
      <w:r w:rsidRPr="005D325C">
        <w:rPr>
          <w:rFonts w:hAnsi="宋体"/>
          <w:u w:val="none"/>
        </w:rPr>
        <w:t>.</w:t>
      </w:r>
      <w:r w:rsidRPr="005D325C">
        <w:rPr>
          <w:rFonts w:hAnsi="宋体"/>
          <w:u w:val="none"/>
        </w:rPr>
        <w:tab/>
      </w:r>
      <w:r w:rsidRPr="005D325C">
        <w:rPr>
          <w:rFonts w:hAnsi="宋体" w:hint="eastAsia"/>
          <w:u w:val="none"/>
        </w:rPr>
        <w:t>投标语言及投标文件中计量单位的使用</w:t>
      </w:r>
      <w:bookmarkEnd w:id="89"/>
      <w:bookmarkEnd w:id="90"/>
      <w:bookmarkEnd w:id="91"/>
      <w:bookmarkEnd w:id="92"/>
      <w:bookmarkEnd w:id="93"/>
    </w:p>
    <w:p w14:paraId="60E9EC87" w14:textId="77777777" w:rsidR="00381455" w:rsidRPr="005D325C" w:rsidRDefault="00000000">
      <w:pPr>
        <w:tabs>
          <w:tab w:val="left" w:pos="900"/>
        </w:tabs>
        <w:spacing w:before="120" w:line="360" w:lineRule="auto"/>
        <w:ind w:left="900" w:hanging="900"/>
        <w:rPr>
          <w:rFonts w:ascii="宋体" w:hAnsi="宋体"/>
          <w:sz w:val="24"/>
        </w:rPr>
      </w:pPr>
      <w:bookmarkStart w:id="94" w:name="_Ref467306676"/>
      <w:bookmarkStart w:id="95" w:name="_Ref467306195"/>
      <w:bookmarkStart w:id="96" w:name="_Toc516367022"/>
      <w:bookmarkStart w:id="97" w:name="_Toc520356152"/>
      <w:bookmarkStart w:id="98" w:name="_Toc163893395"/>
      <w:bookmarkStart w:id="99" w:name="_Toc134857281"/>
      <w:r w:rsidRPr="005D325C">
        <w:rPr>
          <w:rFonts w:ascii="宋体" w:hAnsi="宋体" w:hint="eastAsia"/>
          <w:sz w:val="24"/>
        </w:rPr>
        <w:t>9</w:t>
      </w:r>
      <w:r w:rsidRPr="005D325C">
        <w:rPr>
          <w:rFonts w:ascii="宋体" w:hAnsi="宋体"/>
          <w:sz w:val="24"/>
        </w:rPr>
        <w:t>.</w:t>
      </w:r>
      <w:r w:rsidRPr="005D325C">
        <w:rPr>
          <w:rFonts w:ascii="宋体" w:hAnsi="宋体" w:hint="eastAsia"/>
          <w:sz w:val="24"/>
        </w:rPr>
        <w:t>1</w:t>
      </w:r>
      <w:r w:rsidRPr="005D325C">
        <w:rPr>
          <w:rFonts w:ascii="宋体" w:hAnsi="宋体"/>
          <w:sz w:val="24"/>
        </w:rPr>
        <w:tab/>
      </w:r>
      <w:r w:rsidRPr="005D325C">
        <w:rPr>
          <w:rFonts w:ascii="宋体" w:hAnsi="宋体"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923ED35" w14:textId="77777777" w:rsidR="00381455" w:rsidRPr="005D325C" w:rsidRDefault="00000000">
      <w:pPr>
        <w:tabs>
          <w:tab w:val="left" w:pos="900"/>
        </w:tabs>
        <w:spacing w:before="120" w:line="360" w:lineRule="auto"/>
        <w:ind w:left="900" w:hanging="900"/>
        <w:rPr>
          <w:rFonts w:ascii="宋体" w:hAnsi="宋体"/>
          <w:sz w:val="24"/>
        </w:rPr>
      </w:pPr>
      <w:r w:rsidRPr="005D325C">
        <w:rPr>
          <w:rFonts w:ascii="宋体" w:hAnsi="宋体" w:hint="eastAsia"/>
          <w:sz w:val="24"/>
        </w:rPr>
        <w:t>9.2    投标文件中所使用的计量单位，除招标文件中有特殊要求外，应采用中华人民共和国法定计量单位。</w:t>
      </w:r>
    </w:p>
    <w:p w14:paraId="424FCEE3" w14:textId="77777777" w:rsidR="00381455" w:rsidRPr="005D325C" w:rsidRDefault="00000000">
      <w:pPr>
        <w:pStyle w:val="3"/>
        <w:tabs>
          <w:tab w:val="left" w:pos="900"/>
        </w:tabs>
        <w:spacing w:line="360" w:lineRule="auto"/>
        <w:ind w:left="899" w:hanging="899"/>
        <w:rPr>
          <w:rFonts w:hAnsi="宋体"/>
          <w:u w:val="none"/>
        </w:rPr>
      </w:pPr>
      <w:bookmarkStart w:id="100" w:name="_Toc15254"/>
      <w:r w:rsidRPr="005D325C">
        <w:rPr>
          <w:rFonts w:hAnsi="宋体" w:hint="eastAsia"/>
          <w:u w:val="none"/>
        </w:rPr>
        <w:t>10</w:t>
      </w:r>
      <w:r w:rsidRPr="005D325C">
        <w:rPr>
          <w:rFonts w:hAnsi="宋体"/>
          <w:u w:val="none"/>
        </w:rPr>
        <w:t>.</w:t>
      </w:r>
      <w:r w:rsidRPr="005D325C">
        <w:rPr>
          <w:rFonts w:hAnsi="宋体"/>
          <w:u w:val="none"/>
        </w:rPr>
        <w:tab/>
      </w:r>
      <w:r w:rsidRPr="005D325C">
        <w:rPr>
          <w:rFonts w:hAnsi="宋体" w:hint="eastAsia"/>
          <w:u w:val="none"/>
        </w:rPr>
        <w:t>投标文件</w:t>
      </w:r>
      <w:bookmarkEnd w:id="94"/>
      <w:bookmarkEnd w:id="95"/>
      <w:bookmarkEnd w:id="96"/>
      <w:r w:rsidRPr="005D325C">
        <w:rPr>
          <w:rFonts w:hAnsi="宋体" w:hint="eastAsia"/>
          <w:u w:val="none"/>
        </w:rPr>
        <w:t>构成</w:t>
      </w:r>
      <w:bookmarkEnd w:id="97"/>
      <w:bookmarkEnd w:id="98"/>
      <w:bookmarkEnd w:id="99"/>
      <w:bookmarkEnd w:id="100"/>
    </w:p>
    <w:p w14:paraId="0AC0C2FE" w14:textId="77777777" w:rsidR="00381455" w:rsidRPr="005D325C" w:rsidRDefault="00000000">
      <w:pPr>
        <w:spacing w:before="120" w:line="360" w:lineRule="auto"/>
        <w:ind w:left="900" w:hanging="900"/>
        <w:rPr>
          <w:rFonts w:ascii="宋体" w:hAnsi="宋体"/>
          <w:sz w:val="24"/>
        </w:rPr>
      </w:pPr>
      <w:bookmarkStart w:id="101" w:name="_Ref467052588"/>
      <w:bookmarkStart w:id="102" w:name="_Hlk136111305"/>
      <w:r w:rsidRPr="005D325C">
        <w:rPr>
          <w:rFonts w:ascii="宋体" w:hAnsi="宋体" w:hint="eastAsia"/>
          <w:sz w:val="24"/>
        </w:rPr>
        <w:t>10</w:t>
      </w:r>
      <w:r w:rsidRPr="005D325C">
        <w:rPr>
          <w:rFonts w:ascii="宋体" w:hAnsi="宋体"/>
          <w:sz w:val="24"/>
        </w:rPr>
        <w:t>.1</w:t>
      </w:r>
      <w:r w:rsidRPr="005D325C">
        <w:rPr>
          <w:rFonts w:ascii="宋体" w:hAnsi="宋体"/>
          <w:sz w:val="24"/>
        </w:rPr>
        <w:tab/>
      </w:r>
      <w:bookmarkStart w:id="103" w:name="_Hlk136108643"/>
      <w:bookmarkEnd w:id="101"/>
      <w:r w:rsidRPr="005D325C">
        <w:rPr>
          <w:rFonts w:ascii="宋体" w:hAnsi="宋体" w:hint="eastAsia"/>
          <w:sz w:val="24"/>
        </w:rPr>
        <w:t>投标人应当按照招标文件的要求编制投标文件。投标文件的部分格式要求，见</w:t>
      </w:r>
      <w:r w:rsidRPr="005D325C">
        <w:rPr>
          <w:rFonts w:ascii="宋体" w:hAnsi="宋体" w:hint="eastAsia"/>
          <w:sz w:val="24"/>
        </w:rPr>
        <w:lastRenderedPageBreak/>
        <w:t>第七章《投标文件格式》。</w:t>
      </w:r>
      <w:bookmarkStart w:id="104" w:name="_Hlk136108695"/>
      <w:r w:rsidRPr="005D325C">
        <w:rPr>
          <w:rFonts w:ascii="宋体" w:hAnsi="宋体" w:hint="eastAsia"/>
          <w:sz w:val="24"/>
        </w:rPr>
        <w:t>投标文件按如下顺序装订：</w:t>
      </w:r>
      <w:bookmarkEnd w:id="104"/>
    </w:p>
    <w:p w14:paraId="20054CAA" w14:textId="77777777" w:rsidR="00381455" w:rsidRPr="005D325C" w:rsidRDefault="00000000">
      <w:pPr>
        <w:tabs>
          <w:tab w:val="left" w:pos="900"/>
          <w:tab w:val="left" w:pos="5580"/>
        </w:tabs>
        <w:spacing w:line="360" w:lineRule="auto"/>
        <w:ind w:left="899" w:firstLine="1"/>
        <w:rPr>
          <w:rFonts w:ascii="宋体" w:hAnsi="宋体"/>
          <w:sz w:val="24"/>
        </w:rPr>
      </w:pPr>
      <w:bookmarkStart w:id="105" w:name="_Hlk136108706"/>
      <w:r w:rsidRPr="005D325C">
        <w:rPr>
          <w:rFonts w:ascii="宋体" w:hAnsi="宋体" w:hint="eastAsia"/>
          <w:sz w:val="24"/>
        </w:rPr>
        <w:t>1投标书（实质性格式）</w:t>
      </w:r>
    </w:p>
    <w:p w14:paraId="065AC6B1" w14:textId="77777777" w:rsidR="00381455" w:rsidRPr="005D325C" w:rsidRDefault="00000000">
      <w:pPr>
        <w:tabs>
          <w:tab w:val="left" w:pos="900"/>
          <w:tab w:val="left" w:pos="5580"/>
        </w:tabs>
        <w:spacing w:line="360" w:lineRule="auto"/>
        <w:ind w:left="899" w:firstLine="1"/>
        <w:rPr>
          <w:rFonts w:ascii="宋体" w:hAnsi="宋体"/>
          <w:sz w:val="24"/>
        </w:rPr>
      </w:pPr>
      <w:r w:rsidRPr="005D325C">
        <w:rPr>
          <w:rFonts w:ascii="宋体" w:hAnsi="宋体" w:hint="eastAsia"/>
          <w:sz w:val="24"/>
        </w:rPr>
        <w:t>2开标一览表（实质性格式）</w:t>
      </w:r>
    </w:p>
    <w:p w14:paraId="638518DD" w14:textId="77777777" w:rsidR="00381455" w:rsidRPr="005D325C" w:rsidRDefault="00000000">
      <w:pPr>
        <w:tabs>
          <w:tab w:val="left" w:pos="900"/>
          <w:tab w:val="left" w:pos="5580"/>
        </w:tabs>
        <w:spacing w:line="360" w:lineRule="auto"/>
        <w:ind w:left="899" w:firstLine="1"/>
        <w:rPr>
          <w:rFonts w:ascii="宋体" w:hAnsi="宋体"/>
          <w:sz w:val="24"/>
        </w:rPr>
      </w:pPr>
      <w:r w:rsidRPr="005D325C">
        <w:rPr>
          <w:rFonts w:ascii="宋体" w:hAnsi="宋体" w:hint="eastAsia"/>
          <w:sz w:val="24"/>
        </w:rPr>
        <w:t>3投标分项报价表（实质性格式）</w:t>
      </w:r>
    </w:p>
    <w:p w14:paraId="0417C8B4" w14:textId="77777777" w:rsidR="00381455" w:rsidRPr="005D325C" w:rsidRDefault="00000000">
      <w:pPr>
        <w:tabs>
          <w:tab w:val="left" w:pos="900"/>
          <w:tab w:val="left" w:pos="5580"/>
        </w:tabs>
        <w:spacing w:line="360" w:lineRule="auto"/>
        <w:ind w:left="899" w:firstLine="1"/>
        <w:rPr>
          <w:rFonts w:ascii="宋体" w:hAnsi="宋体"/>
          <w:sz w:val="24"/>
        </w:rPr>
      </w:pPr>
      <w:r w:rsidRPr="005D325C">
        <w:rPr>
          <w:rFonts w:ascii="宋体" w:hAnsi="宋体" w:hint="eastAsia"/>
          <w:sz w:val="24"/>
        </w:rPr>
        <w:t>4质保期外服务分项报价表</w:t>
      </w:r>
    </w:p>
    <w:p w14:paraId="1F7B62E1" w14:textId="77777777" w:rsidR="00381455" w:rsidRPr="005D325C" w:rsidRDefault="00000000">
      <w:pPr>
        <w:tabs>
          <w:tab w:val="left" w:pos="900"/>
          <w:tab w:val="left" w:pos="5580"/>
        </w:tabs>
        <w:spacing w:line="360" w:lineRule="auto"/>
        <w:ind w:left="899" w:firstLine="1"/>
        <w:rPr>
          <w:rFonts w:ascii="宋体" w:hAnsi="宋体"/>
          <w:sz w:val="24"/>
        </w:rPr>
      </w:pPr>
      <w:r w:rsidRPr="005D325C">
        <w:rPr>
          <w:rFonts w:ascii="宋体" w:hAnsi="宋体" w:hint="eastAsia"/>
          <w:sz w:val="24"/>
        </w:rPr>
        <w:t>5采购需求偏离表（实质性格式）</w:t>
      </w:r>
    </w:p>
    <w:p w14:paraId="5B8D2223" w14:textId="77777777" w:rsidR="00381455" w:rsidRPr="005D325C" w:rsidRDefault="00000000">
      <w:pPr>
        <w:tabs>
          <w:tab w:val="left" w:pos="900"/>
          <w:tab w:val="left" w:pos="5580"/>
        </w:tabs>
        <w:spacing w:line="360" w:lineRule="auto"/>
        <w:ind w:left="899" w:firstLine="1"/>
        <w:rPr>
          <w:rFonts w:ascii="宋体" w:hAnsi="宋体"/>
          <w:sz w:val="24"/>
        </w:rPr>
      </w:pPr>
      <w:r w:rsidRPr="005D325C">
        <w:rPr>
          <w:rFonts w:ascii="宋体" w:hAnsi="宋体" w:hint="eastAsia"/>
          <w:sz w:val="24"/>
        </w:rPr>
        <w:t>6合同条款偏离表（实质性格式）</w:t>
      </w:r>
    </w:p>
    <w:p w14:paraId="50636EBB" w14:textId="77777777" w:rsidR="00381455" w:rsidRPr="005D325C" w:rsidRDefault="00000000">
      <w:pPr>
        <w:tabs>
          <w:tab w:val="left" w:pos="900"/>
          <w:tab w:val="left" w:pos="5580"/>
        </w:tabs>
        <w:spacing w:line="360" w:lineRule="auto"/>
        <w:ind w:left="899" w:firstLine="1"/>
        <w:rPr>
          <w:rFonts w:ascii="宋体" w:hAnsi="宋体"/>
          <w:sz w:val="24"/>
        </w:rPr>
      </w:pPr>
      <w:bookmarkStart w:id="106" w:name="_Hlt520276204"/>
      <w:bookmarkStart w:id="107" w:name="_Hlt520274929"/>
      <w:r w:rsidRPr="005D325C">
        <w:rPr>
          <w:rFonts w:ascii="宋体" w:hAnsi="宋体" w:hint="eastAsia"/>
          <w:sz w:val="24"/>
        </w:rPr>
        <w:t>7资格证明文件（要求详见第三章《资格审查》）</w:t>
      </w:r>
      <w:bookmarkEnd w:id="106"/>
      <w:bookmarkEnd w:id="107"/>
    </w:p>
    <w:p w14:paraId="119BE9DB" w14:textId="77777777" w:rsidR="00381455" w:rsidRPr="005D325C" w:rsidRDefault="00000000">
      <w:pPr>
        <w:tabs>
          <w:tab w:val="left" w:pos="900"/>
          <w:tab w:val="left" w:pos="5580"/>
        </w:tabs>
        <w:spacing w:line="360" w:lineRule="auto"/>
        <w:ind w:left="899" w:firstLine="1"/>
        <w:rPr>
          <w:rFonts w:ascii="宋体" w:hAnsi="宋体"/>
          <w:sz w:val="24"/>
        </w:rPr>
      </w:pPr>
      <w:r w:rsidRPr="005D325C">
        <w:rPr>
          <w:rFonts w:ascii="宋体" w:hAnsi="宋体" w:hint="eastAsia"/>
          <w:sz w:val="24"/>
        </w:rPr>
        <w:t>8业绩证明材料</w:t>
      </w:r>
    </w:p>
    <w:p w14:paraId="25673BF2" w14:textId="77777777" w:rsidR="00381455" w:rsidRPr="005D325C" w:rsidRDefault="00000000">
      <w:pPr>
        <w:tabs>
          <w:tab w:val="left" w:pos="900"/>
          <w:tab w:val="left" w:pos="5580"/>
        </w:tabs>
        <w:spacing w:line="360" w:lineRule="auto"/>
        <w:ind w:left="899" w:firstLine="1"/>
        <w:rPr>
          <w:rFonts w:ascii="宋体" w:hAnsi="宋体"/>
          <w:sz w:val="24"/>
        </w:rPr>
      </w:pPr>
      <w:r w:rsidRPr="005D325C">
        <w:rPr>
          <w:rFonts w:ascii="宋体" w:hAnsi="宋体" w:hint="eastAsia"/>
          <w:sz w:val="24"/>
        </w:rPr>
        <w:t>9项目配备人员情况表（参考格式）</w:t>
      </w:r>
    </w:p>
    <w:p w14:paraId="04736E09" w14:textId="77777777" w:rsidR="00381455" w:rsidRPr="005D325C" w:rsidRDefault="00000000">
      <w:pPr>
        <w:tabs>
          <w:tab w:val="left" w:pos="900"/>
          <w:tab w:val="left" w:pos="5580"/>
        </w:tabs>
        <w:spacing w:line="360" w:lineRule="auto"/>
        <w:ind w:left="899" w:firstLine="1"/>
        <w:rPr>
          <w:rFonts w:ascii="宋体" w:hAnsi="宋体"/>
          <w:sz w:val="24"/>
        </w:rPr>
      </w:pPr>
      <w:r w:rsidRPr="005D325C">
        <w:rPr>
          <w:rFonts w:ascii="宋体" w:hAnsi="宋体" w:hint="eastAsia"/>
          <w:sz w:val="24"/>
        </w:rPr>
        <w:t>10中小企业声明函</w:t>
      </w:r>
    </w:p>
    <w:p w14:paraId="5B510ECF" w14:textId="77777777" w:rsidR="00381455" w:rsidRPr="005D325C" w:rsidRDefault="00000000">
      <w:pPr>
        <w:tabs>
          <w:tab w:val="left" w:pos="900"/>
          <w:tab w:val="left" w:pos="5580"/>
        </w:tabs>
        <w:spacing w:line="360" w:lineRule="auto"/>
        <w:ind w:left="899" w:firstLine="1"/>
        <w:rPr>
          <w:rFonts w:ascii="宋体" w:hAnsi="宋体"/>
          <w:sz w:val="24"/>
        </w:rPr>
      </w:pPr>
      <w:r w:rsidRPr="005D325C">
        <w:rPr>
          <w:rFonts w:ascii="宋体" w:hAnsi="宋体" w:hint="eastAsia"/>
          <w:sz w:val="24"/>
        </w:rPr>
        <w:t>11招标文件要求的和投标人认为必要的其它文件，如本须知第10.3-10.5条的所有文件</w:t>
      </w:r>
      <w:bookmarkEnd w:id="105"/>
    </w:p>
    <w:bookmarkEnd w:id="103"/>
    <w:p w14:paraId="4FB1F63D" w14:textId="77777777" w:rsidR="00381455" w:rsidRPr="005D325C" w:rsidRDefault="00000000">
      <w:pPr>
        <w:spacing w:before="120" w:line="360" w:lineRule="auto"/>
        <w:ind w:left="900" w:hanging="900"/>
      </w:pPr>
      <w:r w:rsidRPr="005D325C">
        <w:rPr>
          <w:rFonts w:ascii="宋体" w:hAnsi="宋体" w:hint="eastAsia"/>
          <w:sz w:val="24"/>
        </w:rPr>
        <w:t>10.2</w:t>
      </w:r>
      <w:r w:rsidRPr="005D325C">
        <w:rPr>
          <w:rFonts w:ascii="宋体" w:hAnsi="宋体"/>
          <w:sz w:val="24"/>
        </w:rPr>
        <w:tab/>
      </w:r>
      <w:r w:rsidRPr="005D325C">
        <w:rPr>
          <w:rFonts w:ascii="宋体" w:hAnsi="宋体" w:hint="eastAsia"/>
          <w:sz w:val="24"/>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sidRPr="005D325C">
        <w:rPr>
          <w:rFonts w:ascii="宋体" w:hAnsi="宋体" w:hint="eastAsia"/>
          <w:b/>
          <w:bCs/>
          <w:sz w:val="24"/>
        </w:rPr>
        <w:t>投标无效</w:t>
      </w:r>
      <w:r w:rsidRPr="005D325C">
        <w:rPr>
          <w:rFonts w:ascii="宋体" w:hAnsi="宋体" w:hint="eastAsia"/>
          <w:sz w:val="24"/>
        </w:rPr>
        <w:t>。未标记“实质性格式”的文件和招标文件未提供格式的内容，可由投标人自行编写。</w:t>
      </w:r>
    </w:p>
    <w:p w14:paraId="7940503B" w14:textId="77777777" w:rsidR="00381455" w:rsidRPr="005D325C" w:rsidRDefault="00000000">
      <w:pPr>
        <w:spacing w:before="120" w:line="360" w:lineRule="auto"/>
        <w:ind w:left="900" w:hanging="900"/>
        <w:rPr>
          <w:rFonts w:ascii="宋体" w:hAnsi="宋体"/>
          <w:sz w:val="24"/>
        </w:rPr>
      </w:pPr>
      <w:r w:rsidRPr="005D325C">
        <w:rPr>
          <w:rFonts w:ascii="宋体" w:hAnsi="宋体" w:hint="eastAsia"/>
          <w:sz w:val="24"/>
        </w:rPr>
        <w:t>10.3</w:t>
      </w:r>
      <w:r w:rsidRPr="005D325C">
        <w:rPr>
          <w:rFonts w:ascii="宋体" w:hAnsi="宋体" w:hint="eastAsia"/>
          <w:sz w:val="24"/>
        </w:rPr>
        <w:tab/>
        <w:t>第四章《评标程序、评标方法和评标标准》中涉及的证明文件。</w:t>
      </w:r>
    </w:p>
    <w:p w14:paraId="3352F1FA" w14:textId="77777777" w:rsidR="00381455" w:rsidRPr="005D325C" w:rsidRDefault="00000000">
      <w:pPr>
        <w:spacing w:before="120" w:line="360" w:lineRule="auto"/>
        <w:ind w:left="900" w:hanging="900"/>
        <w:rPr>
          <w:rFonts w:ascii="宋体" w:hAnsi="宋体"/>
          <w:sz w:val="24"/>
        </w:rPr>
      </w:pPr>
      <w:r w:rsidRPr="005D325C">
        <w:rPr>
          <w:rFonts w:ascii="宋体" w:hAnsi="宋体" w:hint="eastAsia"/>
          <w:sz w:val="24"/>
        </w:rPr>
        <w:t>10.4</w:t>
      </w:r>
      <w:r w:rsidRPr="005D325C">
        <w:rPr>
          <w:rFonts w:ascii="宋体" w:hAnsi="宋体" w:hint="eastAsia"/>
          <w:sz w:val="24"/>
        </w:rPr>
        <w:tab/>
      </w:r>
      <w:r w:rsidRPr="005D325C">
        <w:rPr>
          <w:rFonts w:ascii="宋体" w:hAnsi="宋体"/>
          <w:sz w:val="24"/>
        </w:rPr>
        <w:t>对照第五章《采购需求》，说明所提供服务已对第五章《采购需求》做出了响应，或申明与第五章《采购需求》的偏差和例外。如第五章《采购需求》中要求提供证明文件的，投标人应当按具体要求提供证明文件。</w:t>
      </w:r>
    </w:p>
    <w:p w14:paraId="1019D81E" w14:textId="77777777" w:rsidR="00381455" w:rsidRPr="005D325C" w:rsidRDefault="00000000">
      <w:pPr>
        <w:spacing w:before="120" w:line="360" w:lineRule="auto"/>
        <w:ind w:left="900" w:hanging="900"/>
        <w:rPr>
          <w:rFonts w:ascii="宋体" w:hAnsi="宋体"/>
          <w:sz w:val="24"/>
        </w:rPr>
      </w:pPr>
      <w:r w:rsidRPr="005D325C">
        <w:rPr>
          <w:rFonts w:ascii="宋体" w:hAnsi="宋体" w:hint="eastAsia"/>
          <w:sz w:val="24"/>
        </w:rPr>
        <w:t>10.5</w:t>
      </w:r>
      <w:r w:rsidRPr="005D325C">
        <w:rPr>
          <w:rFonts w:ascii="宋体" w:hAnsi="宋体" w:hint="eastAsia"/>
          <w:sz w:val="24"/>
        </w:rPr>
        <w:tab/>
        <w:t>投标人认为应附的其他材料。</w:t>
      </w:r>
    </w:p>
    <w:p w14:paraId="4A84B7A3" w14:textId="77777777" w:rsidR="00381455" w:rsidRPr="005D325C" w:rsidRDefault="00000000">
      <w:pPr>
        <w:pStyle w:val="3"/>
        <w:spacing w:line="360" w:lineRule="auto"/>
        <w:rPr>
          <w:rFonts w:hAnsi="宋体"/>
          <w:u w:val="none"/>
        </w:rPr>
      </w:pPr>
      <w:bookmarkStart w:id="108" w:name="_Toc12887"/>
      <w:bookmarkStart w:id="109" w:name="_Toc134857283"/>
      <w:bookmarkStart w:id="110" w:name="_Toc520356155"/>
      <w:bookmarkStart w:id="111" w:name="_Toc163893397"/>
      <w:bookmarkEnd w:id="102"/>
      <w:r w:rsidRPr="005D325C">
        <w:rPr>
          <w:rFonts w:hAnsi="宋体"/>
          <w:u w:val="none"/>
        </w:rPr>
        <w:t>1</w:t>
      </w:r>
      <w:r w:rsidRPr="005D325C">
        <w:rPr>
          <w:rFonts w:hAnsi="宋体" w:hint="eastAsia"/>
          <w:u w:val="none"/>
        </w:rPr>
        <w:t>1</w:t>
      </w:r>
      <w:r w:rsidRPr="005D325C">
        <w:rPr>
          <w:rFonts w:hAnsi="宋体"/>
          <w:u w:val="none"/>
        </w:rPr>
        <w:t>.</w:t>
      </w:r>
      <w:r w:rsidRPr="005D325C">
        <w:rPr>
          <w:rFonts w:hAnsi="宋体"/>
          <w:u w:val="none"/>
        </w:rPr>
        <w:tab/>
      </w:r>
      <w:r w:rsidRPr="005D325C">
        <w:rPr>
          <w:rFonts w:hAnsi="宋体"/>
          <w:u w:val="none"/>
        </w:rPr>
        <w:tab/>
      </w:r>
      <w:r w:rsidRPr="005D325C">
        <w:rPr>
          <w:rFonts w:hAnsi="宋体" w:hint="eastAsia"/>
          <w:u w:val="none"/>
        </w:rPr>
        <w:t>投标报价</w:t>
      </w:r>
      <w:bookmarkEnd w:id="108"/>
      <w:bookmarkEnd w:id="109"/>
      <w:bookmarkEnd w:id="110"/>
      <w:bookmarkEnd w:id="111"/>
    </w:p>
    <w:p w14:paraId="6085BFA8" w14:textId="77777777" w:rsidR="00381455" w:rsidRPr="005D325C" w:rsidRDefault="00000000">
      <w:pPr>
        <w:spacing w:line="324" w:lineRule="auto"/>
        <w:ind w:left="32"/>
        <w:jc w:val="left"/>
        <w:rPr>
          <w:rFonts w:ascii="宋体" w:hAnsi="宋体"/>
          <w:sz w:val="24"/>
        </w:rPr>
      </w:pPr>
      <w:r w:rsidRPr="005D325C">
        <w:rPr>
          <w:rFonts w:ascii="宋体" w:hAnsi="宋体"/>
          <w:sz w:val="24"/>
        </w:rPr>
        <w:t>1</w:t>
      </w:r>
      <w:r w:rsidRPr="005D325C">
        <w:rPr>
          <w:rFonts w:ascii="宋体" w:hAnsi="宋体" w:hint="eastAsia"/>
          <w:sz w:val="24"/>
        </w:rPr>
        <w:t>1</w:t>
      </w:r>
      <w:r w:rsidRPr="005D325C">
        <w:rPr>
          <w:rFonts w:ascii="宋体" w:hAnsi="宋体"/>
          <w:sz w:val="24"/>
        </w:rPr>
        <w:t>.1</w:t>
      </w:r>
      <w:r w:rsidRPr="005D325C">
        <w:rPr>
          <w:rFonts w:ascii="宋体" w:hAnsi="宋体"/>
          <w:sz w:val="24"/>
        </w:rPr>
        <w:tab/>
      </w:r>
      <w:r w:rsidRPr="005D325C">
        <w:rPr>
          <w:rFonts w:ascii="宋体" w:hAnsi="宋体" w:hint="eastAsia"/>
          <w:sz w:val="24"/>
        </w:rPr>
        <w:t>除非招标文件另有说明，所有投标均以人民币报价，不接受其他货币的报价。投标人的投标报价应遵守 “中华人民共和国价格法”。</w:t>
      </w:r>
    </w:p>
    <w:p w14:paraId="061668E6" w14:textId="77777777" w:rsidR="00381455" w:rsidRPr="005D325C" w:rsidRDefault="00000000">
      <w:pPr>
        <w:spacing w:line="324" w:lineRule="auto"/>
        <w:ind w:left="32" w:firstLineChars="300" w:firstLine="720"/>
        <w:jc w:val="left"/>
        <w:rPr>
          <w:rFonts w:ascii="宋体" w:hAnsi="宋体"/>
          <w:sz w:val="24"/>
        </w:rPr>
      </w:pPr>
      <w:r w:rsidRPr="005D325C">
        <w:rPr>
          <w:rFonts w:ascii="宋体" w:hAnsi="宋体" w:hint="eastAsia"/>
          <w:sz w:val="24"/>
        </w:rPr>
        <w:t>从中华人民共和国境内提供的货物（格式见第七章附件</w:t>
      </w:r>
      <w:r w:rsidRPr="005D325C">
        <w:rPr>
          <w:rFonts w:ascii="宋体" w:hAnsi="宋体"/>
          <w:sz w:val="24"/>
        </w:rPr>
        <w:t>5</w:t>
      </w:r>
      <w:r w:rsidRPr="005D325C">
        <w:rPr>
          <w:rFonts w:ascii="宋体" w:hAnsi="宋体" w:hint="eastAsia"/>
          <w:sz w:val="24"/>
        </w:rPr>
        <w:t>：投标分项报价表（适用于境内供货产品的投标））</w:t>
      </w:r>
    </w:p>
    <w:p w14:paraId="24C3035E" w14:textId="77777777" w:rsidR="00381455" w:rsidRPr="005D325C" w:rsidRDefault="00000000">
      <w:pPr>
        <w:numPr>
          <w:ilvl w:val="0"/>
          <w:numId w:val="8"/>
        </w:numPr>
        <w:spacing w:line="324" w:lineRule="auto"/>
        <w:jc w:val="left"/>
        <w:rPr>
          <w:rFonts w:ascii="宋体" w:hAnsi="宋体"/>
          <w:sz w:val="24"/>
        </w:rPr>
      </w:pPr>
      <w:r w:rsidRPr="005D325C">
        <w:rPr>
          <w:rFonts w:ascii="宋体" w:hAnsi="宋体" w:hint="eastAsia"/>
          <w:sz w:val="24"/>
        </w:rPr>
        <w:lastRenderedPageBreak/>
        <w:t>投标报价</w:t>
      </w:r>
      <w:r w:rsidRPr="005D325C">
        <w:rPr>
          <w:rFonts w:ascii="宋体" w:hAnsi="宋体"/>
          <w:sz w:val="24"/>
        </w:rPr>
        <w:t>：</w:t>
      </w:r>
      <w:r w:rsidRPr="005D325C">
        <w:rPr>
          <w:rFonts w:ascii="宋体" w:hAnsi="宋体" w:hint="eastAsia"/>
          <w:sz w:val="24"/>
        </w:rPr>
        <w:t>货到项目现场完税价；</w:t>
      </w:r>
    </w:p>
    <w:p w14:paraId="6864EF62" w14:textId="77777777" w:rsidR="00381455" w:rsidRPr="005D325C" w:rsidRDefault="00000000">
      <w:pPr>
        <w:numPr>
          <w:ilvl w:val="0"/>
          <w:numId w:val="8"/>
        </w:numPr>
        <w:spacing w:line="324" w:lineRule="auto"/>
        <w:jc w:val="left"/>
        <w:rPr>
          <w:rFonts w:ascii="宋体" w:hAnsi="宋体"/>
          <w:sz w:val="24"/>
        </w:rPr>
      </w:pPr>
      <w:r w:rsidRPr="005D325C">
        <w:rPr>
          <w:rFonts w:ascii="宋体" w:hAnsi="宋体"/>
          <w:sz w:val="24"/>
        </w:rPr>
        <w:t>运保费（含在</w:t>
      </w:r>
      <w:r w:rsidRPr="005D325C">
        <w:rPr>
          <w:rFonts w:ascii="宋体" w:hAnsi="宋体" w:hint="eastAsia"/>
          <w:sz w:val="24"/>
        </w:rPr>
        <w:t>投标总价</w:t>
      </w:r>
      <w:r w:rsidRPr="005D325C">
        <w:rPr>
          <w:rFonts w:ascii="宋体" w:hAnsi="宋体"/>
          <w:sz w:val="24"/>
        </w:rPr>
        <w:t>中）；</w:t>
      </w:r>
    </w:p>
    <w:p w14:paraId="03407253" w14:textId="77777777" w:rsidR="00381455" w:rsidRPr="005D325C" w:rsidRDefault="00000000">
      <w:pPr>
        <w:numPr>
          <w:ilvl w:val="0"/>
          <w:numId w:val="8"/>
        </w:numPr>
        <w:spacing w:line="324" w:lineRule="auto"/>
        <w:jc w:val="left"/>
        <w:rPr>
          <w:rFonts w:ascii="宋体" w:hAnsi="宋体"/>
          <w:sz w:val="24"/>
        </w:rPr>
      </w:pPr>
      <w:r w:rsidRPr="005D325C">
        <w:rPr>
          <w:rFonts w:ascii="宋体" w:hAnsi="宋体"/>
          <w:sz w:val="24"/>
        </w:rPr>
        <w:t>伴随服务费用（含在投标总价中）</w:t>
      </w:r>
      <w:r w:rsidRPr="005D325C">
        <w:rPr>
          <w:rFonts w:ascii="宋体" w:hAnsi="宋体" w:hint="eastAsia"/>
          <w:sz w:val="24"/>
        </w:rPr>
        <w:t>。</w:t>
      </w:r>
    </w:p>
    <w:p w14:paraId="5A6E86F5" w14:textId="77777777" w:rsidR="00381455" w:rsidRPr="005D325C" w:rsidRDefault="00000000">
      <w:pPr>
        <w:spacing w:beforeLines="50" w:before="120" w:line="324" w:lineRule="auto"/>
        <w:ind w:left="32" w:firstLineChars="200" w:firstLine="480"/>
        <w:jc w:val="left"/>
        <w:rPr>
          <w:sz w:val="24"/>
        </w:rPr>
      </w:pPr>
      <w:r w:rsidRPr="005D325C">
        <w:rPr>
          <w:rFonts w:hint="eastAsia"/>
          <w:sz w:val="24"/>
        </w:rPr>
        <w:t>从中华人民共和国境外提供的货物（</w:t>
      </w:r>
      <w:r w:rsidRPr="005D325C">
        <w:rPr>
          <w:rFonts w:ascii="宋体" w:hAnsi="宋体" w:hint="eastAsia"/>
          <w:sz w:val="24"/>
        </w:rPr>
        <w:t>格式见第七章附件</w:t>
      </w:r>
      <w:r w:rsidRPr="005D325C">
        <w:rPr>
          <w:rFonts w:ascii="宋体" w:hAnsi="宋体"/>
          <w:sz w:val="24"/>
        </w:rPr>
        <w:t>5</w:t>
      </w:r>
      <w:r w:rsidRPr="005D325C">
        <w:rPr>
          <w:rFonts w:ascii="宋体" w:hAnsi="宋体" w:hint="eastAsia"/>
          <w:sz w:val="24"/>
        </w:rPr>
        <w:t>：投标分项报价表（适用于境外供货产品的投标）</w:t>
      </w:r>
      <w:r w:rsidRPr="005D325C">
        <w:rPr>
          <w:rFonts w:hint="eastAsia"/>
          <w:sz w:val="24"/>
        </w:rPr>
        <w:t>）</w:t>
      </w:r>
    </w:p>
    <w:p w14:paraId="5D3C56AC" w14:textId="77777777" w:rsidR="00381455" w:rsidRPr="005D325C" w:rsidRDefault="00000000">
      <w:pPr>
        <w:numPr>
          <w:ilvl w:val="0"/>
          <w:numId w:val="9"/>
        </w:numPr>
        <w:spacing w:line="324" w:lineRule="auto"/>
        <w:jc w:val="left"/>
        <w:rPr>
          <w:sz w:val="24"/>
        </w:rPr>
      </w:pPr>
      <w:r w:rsidRPr="005D325C">
        <w:rPr>
          <w:rFonts w:hint="eastAsia"/>
          <w:sz w:val="24"/>
        </w:rPr>
        <w:t>投标报价</w:t>
      </w:r>
      <w:r w:rsidRPr="005D325C">
        <w:rPr>
          <w:sz w:val="24"/>
        </w:rPr>
        <w:t>：</w:t>
      </w:r>
      <w:r w:rsidRPr="005D325C">
        <w:rPr>
          <w:rFonts w:hint="eastAsia"/>
          <w:sz w:val="24"/>
        </w:rPr>
        <w:t>CIP</w:t>
      </w:r>
      <w:r w:rsidRPr="005D325C">
        <w:rPr>
          <w:rFonts w:hint="eastAsia"/>
          <w:sz w:val="24"/>
        </w:rPr>
        <w:t>（北京机场）；</w:t>
      </w:r>
    </w:p>
    <w:p w14:paraId="6ED5E404" w14:textId="77777777" w:rsidR="00381455" w:rsidRPr="005D325C" w:rsidRDefault="00000000">
      <w:pPr>
        <w:numPr>
          <w:ilvl w:val="0"/>
          <w:numId w:val="9"/>
        </w:numPr>
        <w:spacing w:line="324" w:lineRule="auto"/>
        <w:jc w:val="left"/>
        <w:rPr>
          <w:sz w:val="24"/>
        </w:rPr>
      </w:pPr>
      <w:r w:rsidRPr="005D325C">
        <w:rPr>
          <w:sz w:val="24"/>
        </w:rPr>
        <w:t>伴随服务费用（</w:t>
      </w:r>
      <w:r w:rsidRPr="005D325C">
        <w:rPr>
          <w:rFonts w:hint="eastAsia"/>
          <w:sz w:val="24"/>
        </w:rPr>
        <w:t>包含在投标总价</w:t>
      </w:r>
      <w:r w:rsidRPr="005D325C">
        <w:rPr>
          <w:sz w:val="24"/>
        </w:rPr>
        <w:t>中）</w:t>
      </w:r>
      <w:r w:rsidRPr="005D325C">
        <w:rPr>
          <w:rFonts w:ascii="宋体" w:hAnsi="宋体" w:hint="eastAsia"/>
          <w:sz w:val="24"/>
        </w:rPr>
        <w:t>。</w:t>
      </w:r>
    </w:p>
    <w:p w14:paraId="1E995DFF" w14:textId="77777777" w:rsidR="00381455" w:rsidRPr="005D325C" w:rsidRDefault="00000000">
      <w:pPr>
        <w:spacing w:line="360" w:lineRule="auto"/>
        <w:rPr>
          <w:rFonts w:ascii="宋体" w:hAnsi="宋体"/>
          <w:b/>
          <w:iCs/>
          <w:sz w:val="24"/>
        </w:rPr>
      </w:pPr>
      <w:r w:rsidRPr="005D325C">
        <w:rPr>
          <w:rFonts w:ascii="宋体" w:hAnsi="宋体" w:hint="eastAsia"/>
          <w:b/>
          <w:iCs/>
          <w:sz w:val="24"/>
        </w:rPr>
        <w:t>注：</w:t>
      </w:r>
    </w:p>
    <w:p w14:paraId="7CB7D2E1" w14:textId="77777777" w:rsidR="00381455" w:rsidRPr="005D325C" w:rsidRDefault="00000000">
      <w:pPr>
        <w:spacing w:line="360" w:lineRule="auto"/>
        <w:rPr>
          <w:rFonts w:ascii="宋体" w:hAnsi="宋体"/>
          <w:b/>
          <w:iCs/>
          <w:sz w:val="24"/>
        </w:rPr>
      </w:pPr>
      <w:r w:rsidRPr="005D325C">
        <w:rPr>
          <w:rFonts w:ascii="宋体" w:hAnsi="宋体" w:hint="eastAsia"/>
          <w:b/>
          <w:iCs/>
          <w:sz w:val="24"/>
        </w:rPr>
        <w:t>1.如投标人所投货物为</w:t>
      </w:r>
      <w:r w:rsidRPr="005D325C">
        <w:rPr>
          <w:rFonts w:hint="eastAsia"/>
          <w:b/>
          <w:iCs/>
          <w:sz w:val="24"/>
        </w:rPr>
        <w:t>从中华人民共和国境外提供的货物，且投标人注册地点为非自贸区企业，则需在投标文件中明确如中标后与采购人共同签署采购合同的外贸代理公司，且由该公司共同履行采购合同规定的义务</w:t>
      </w:r>
      <w:r w:rsidRPr="005D325C">
        <w:rPr>
          <w:rFonts w:ascii="宋体" w:hAnsi="宋体" w:hint="eastAsia"/>
          <w:b/>
          <w:iCs/>
          <w:sz w:val="24"/>
        </w:rPr>
        <w:t>。</w:t>
      </w:r>
    </w:p>
    <w:p w14:paraId="3321FA60" w14:textId="77777777" w:rsidR="00381455" w:rsidRPr="005D325C" w:rsidRDefault="00000000">
      <w:pPr>
        <w:spacing w:line="360" w:lineRule="auto"/>
        <w:rPr>
          <w:b/>
          <w:iCs/>
          <w:sz w:val="24"/>
        </w:rPr>
      </w:pPr>
      <w:r w:rsidRPr="005D325C">
        <w:rPr>
          <w:rFonts w:hint="eastAsia"/>
          <w:b/>
          <w:iCs/>
          <w:sz w:val="24"/>
        </w:rPr>
        <w:t>2.</w:t>
      </w:r>
      <w:r w:rsidRPr="005D325C">
        <w:rPr>
          <w:rFonts w:hint="eastAsia"/>
          <w:b/>
          <w:iCs/>
          <w:sz w:val="24"/>
        </w:rPr>
        <w:t>如进口产品原产地为美国，则中标人承担额外加征的关税。</w:t>
      </w:r>
    </w:p>
    <w:p w14:paraId="398EF96F" w14:textId="77777777" w:rsidR="00381455" w:rsidRPr="005D325C" w:rsidRDefault="00000000">
      <w:pPr>
        <w:spacing w:before="120" w:line="360" w:lineRule="auto"/>
        <w:ind w:left="900" w:hanging="900"/>
        <w:rPr>
          <w:rFonts w:ascii="宋体" w:hAnsi="宋体"/>
          <w:color w:val="FF0000"/>
          <w:sz w:val="24"/>
        </w:rPr>
      </w:pPr>
      <w:r w:rsidRPr="005D325C">
        <w:rPr>
          <w:rFonts w:ascii="宋体" w:hAnsi="宋体"/>
          <w:sz w:val="24"/>
        </w:rPr>
        <w:t>1</w:t>
      </w:r>
      <w:r w:rsidRPr="005D325C">
        <w:rPr>
          <w:rFonts w:ascii="宋体" w:hAnsi="宋体" w:hint="eastAsia"/>
          <w:sz w:val="24"/>
        </w:rPr>
        <w:t>1</w:t>
      </w:r>
      <w:r w:rsidRPr="005D325C">
        <w:rPr>
          <w:rFonts w:ascii="宋体" w:hAnsi="宋体"/>
          <w:sz w:val="24"/>
        </w:rPr>
        <w:t>.2</w:t>
      </w:r>
      <w:r w:rsidRPr="005D325C">
        <w:rPr>
          <w:rFonts w:ascii="宋体" w:hAnsi="宋体"/>
          <w:sz w:val="24"/>
        </w:rPr>
        <w:tab/>
      </w:r>
      <w:r w:rsidRPr="005D325C">
        <w:rPr>
          <w:rFonts w:ascii="宋体" w:hAnsi="宋体" w:hint="eastAsia"/>
          <w:sz w:val="24"/>
        </w:rPr>
        <w:t>投标人应在投标分项报价表上标明投标相关服务的单价（如适用）和总价，并由法定代表人或其授权代表签署。</w:t>
      </w:r>
    </w:p>
    <w:p w14:paraId="3D03F8E2" w14:textId="77777777" w:rsidR="00381455" w:rsidRPr="005D325C" w:rsidRDefault="00000000">
      <w:pPr>
        <w:spacing w:before="120" w:line="360" w:lineRule="auto"/>
        <w:ind w:left="900" w:hanging="900"/>
        <w:rPr>
          <w:rFonts w:ascii="宋体" w:hAnsi="宋体"/>
          <w:sz w:val="24"/>
        </w:rPr>
      </w:pPr>
      <w:r w:rsidRPr="005D325C">
        <w:rPr>
          <w:rFonts w:ascii="宋体" w:hAnsi="宋体"/>
          <w:sz w:val="24"/>
        </w:rPr>
        <w:t>1</w:t>
      </w:r>
      <w:r w:rsidRPr="005D325C">
        <w:rPr>
          <w:rFonts w:ascii="宋体" w:hAnsi="宋体" w:hint="eastAsia"/>
          <w:sz w:val="24"/>
        </w:rPr>
        <w:t>1</w:t>
      </w:r>
      <w:r w:rsidRPr="005D325C">
        <w:rPr>
          <w:rFonts w:ascii="宋体" w:hAnsi="宋体"/>
          <w:sz w:val="24"/>
        </w:rPr>
        <w:t>.3</w:t>
      </w:r>
      <w:r w:rsidRPr="005D325C">
        <w:rPr>
          <w:rFonts w:ascii="宋体" w:hAnsi="宋体"/>
          <w:sz w:val="24"/>
        </w:rPr>
        <w:tab/>
      </w:r>
      <w:r w:rsidRPr="005D325C">
        <w:rPr>
          <w:rFonts w:ascii="宋体" w:hAnsi="宋体"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5C6FBC9C" w14:textId="77777777" w:rsidR="00381455" w:rsidRPr="005D325C" w:rsidRDefault="00000000">
      <w:pPr>
        <w:snapToGrid w:val="0"/>
        <w:spacing w:line="360" w:lineRule="auto"/>
        <w:ind w:left="1080"/>
        <w:rPr>
          <w:rFonts w:ascii="宋体" w:hAnsi="宋体"/>
          <w:sz w:val="24"/>
        </w:rPr>
      </w:pPr>
      <w:r w:rsidRPr="005D325C">
        <w:rPr>
          <w:rFonts w:ascii="宋体" w:hAnsi="宋体" w:hint="eastAsia"/>
          <w:sz w:val="24"/>
        </w:rPr>
        <w:t>11.3.1</w:t>
      </w:r>
      <w:r w:rsidRPr="005D325C">
        <w:rPr>
          <w:rFonts w:ascii="宋体" w:hAnsi="宋体"/>
          <w:sz w:val="24"/>
        </w:rPr>
        <w:t xml:space="preserve">按照招标文件要求完成本项目的全部相关服务费用。 </w:t>
      </w:r>
    </w:p>
    <w:p w14:paraId="45A38397" w14:textId="77777777" w:rsidR="00381455" w:rsidRPr="005D325C" w:rsidRDefault="00000000">
      <w:pPr>
        <w:spacing w:before="120" w:line="360" w:lineRule="auto"/>
        <w:ind w:left="900" w:hanging="900"/>
        <w:rPr>
          <w:rFonts w:ascii="宋体" w:hAnsi="宋体"/>
          <w:sz w:val="24"/>
        </w:rPr>
      </w:pPr>
      <w:r w:rsidRPr="005D325C">
        <w:rPr>
          <w:rFonts w:ascii="宋体" w:hAnsi="宋体" w:hint="eastAsia"/>
          <w:sz w:val="24"/>
        </w:rPr>
        <w:t>11.4</w:t>
      </w:r>
      <w:r w:rsidRPr="005D325C">
        <w:rPr>
          <w:rFonts w:ascii="宋体" w:hAnsi="宋体" w:hint="eastAsia"/>
          <w:sz w:val="24"/>
        </w:rPr>
        <w:tab/>
        <w:t>采购人不得向供应商索要或者接受其给予的赠品、回扣或者与采购无关的其他商品、服务。</w:t>
      </w:r>
    </w:p>
    <w:p w14:paraId="2CFC064F" w14:textId="77777777" w:rsidR="00381455" w:rsidRPr="005D325C" w:rsidRDefault="00000000">
      <w:pPr>
        <w:tabs>
          <w:tab w:val="left" w:pos="900"/>
        </w:tabs>
        <w:spacing w:before="120" w:line="360" w:lineRule="auto"/>
        <w:ind w:left="900" w:hanging="900"/>
        <w:rPr>
          <w:rFonts w:ascii="宋体" w:hAnsi="宋体"/>
          <w:sz w:val="24"/>
        </w:rPr>
      </w:pPr>
      <w:r w:rsidRPr="005D325C">
        <w:rPr>
          <w:rFonts w:ascii="宋体" w:hAnsi="宋体"/>
          <w:sz w:val="24"/>
        </w:rPr>
        <w:t>1</w:t>
      </w:r>
      <w:r w:rsidRPr="005D325C">
        <w:rPr>
          <w:rFonts w:ascii="宋体" w:hAnsi="宋体" w:hint="eastAsia"/>
          <w:sz w:val="24"/>
        </w:rPr>
        <w:t>1</w:t>
      </w:r>
      <w:r w:rsidRPr="005D325C">
        <w:rPr>
          <w:rFonts w:ascii="宋体" w:hAnsi="宋体"/>
          <w:sz w:val="24"/>
        </w:rPr>
        <w:t>.</w:t>
      </w:r>
      <w:r w:rsidRPr="005D325C">
        <w:rPr>
          <w:rFonts w:ascii="宋体" w:hAnsi="宋体" w:hint="eastAsia"/>
          <w:sz w:val="24"/>
        </w:rPr>
        <w:t>5</w:t>
      </w:r>
      <w:r w:rsidRPr="005D325C">
        <w:rPr>
          <w:rFonts w:ascii="宋体" w:hAnsi="宋体"/>
          <w:sz w:val="24"/>
        </w:rPr>
        <w:tab/>
      </w:r>
      <w:r w:rsidRPr="005D325C">
        <w:rPr>
          <w:rFonts w:ascii="宋体" w:hAnsi="宋体" w:hint="eastAsia"/>
          <w:sz w:val="24"/>
        </w:rPr>
        <w:t>投标人所报的各分项投标单价在合同履行过程中是固定不变的，不得以任何理由予以变更。任何包含价格调整要求的投标，其</w:t>
      </w:r>
      <w:r w:rsidRPr="005D325C">
        <w:rPr>
          <w:rFonts w:ascii="宋体" w:hAnsi="宋体" w:hint="eastAsia"/>
          <w:b/>
          <w:bCs/>
          <w:sz w:val="24"/>
        </w:rPr>
        <w:t>投标无效</w:t>
      </w:r>
      <w:r w:rsidRPr="005D325C">
        <w:rPr>
          <w:rFonts w:ascii="宋体" w:hAnsi="宋体" w:hint="eastAsia"/>
          <w:sz w:val="24"/>
        </w:rPr>
        <w:t>。</w:t>
      </w:r>
    </w:p>
    <w:p w14:paraId="5B8ABEFE" w14:textId="77777777" w:rsidR="00381455" w:rsidRPr="005D325C" w:rsidRDefault="00000000">
      <w:pPr>
        <w:tabs>
          <w:tab w:val="left" w:pos="900"/>
        </w:tabs>
        <w:spacing w:before="120" w:line="360" w:lineRule="auto"/>
        <w:ind w:left="900" w:hanging="900"/>
        <w:rPr>
          <w:rFonts w:ascii="宋体" w:hAnsi="宋体"/>
          <w:sz w:val="24"/>
        </w:rPr>
      </w:pPr>
      <w:r w:rsidRPr="005D325C">
        <w:rPr>
          <w:rFonts w:ascii="宋体" w:hAnsi="宋体" w:hint="eastAsia"/>
          <w:sz w:val="24"/>
        </w:rPr>
        <w:t>11.6</w:t>
      </w:r>
      <w:r w:rsidRPr="005D325C">
        <w:rPr>
          <w:rFonts w:ascii="宋体" w:hAnsi="宋体" w:hint="eastAsia"/>
          <w:sz w:val="24"/>
        </w:rPr>
        <w:tab/>
        <w:t>对于一个包，投标人只允许对该包有一个总报价，任何有选择性或可调整的报价（或多个方案）的投标将导致其</w:t>
      </w:r>
      <w:r w:rsidRPr="005D325C">
        <w:rPr>
          <w:rFonts w:ascii="宋体" w:hAnsi="宋体" w:hint="eastAsia"/>
          <w:b/>
          <w:bCs/>
          <w:sz w:val="24"/>
        </w:rPr>
        <w:t>投标无效</w:t>
      </w:r>
      <w:r w:rsidRPr="005D325C">
        <w:rPr>
          <w:rFonts w:ascii="宋体" w:hAnsi="宋体" w:hint="eastAsia"/>
          <w:sz w:val="24"/>
        </w:rPr>
        <w:t>。</w:t>
      </w:r>
    </w:p>
    <w:p w14:paraId="74CDFC3F" w14:textId="77777777" w:rsidR="00381455" w:rsidRPr="005D325C" w:rsidRDefault="00000000">
      <w:pPr>
        <w:tabs>
          <w:tab w:val="left" w:pos="900"/>
        </w:tabs>
        <w:spacing w:before="120" w:line="360" w:lineRule="auto"/>
        <w:ind w:left="900" w:hanging="900"/>
        <w:rPr>
          <w:rFonts w:ascii="宋体" w:hAnsi="宋体"/>
          <w:sz w:val="24"/>
        </w:rPr>
      </w:pPr>
      <w:r w:rsidRPr="005D325C">
        <w:rPr>
          <w:rFonts w:ascii="宋体" w:hAnsi="宋体" w:hint="eastAsia"/>
          <w:sz w:val="24"/>
        </w:rPr>
        <w:t xml:space="preserve">11.8 </w:t>
      </w:r>
      <w:r w:rsidRPr="005D325C">
        <w:rPr>
          <w:rFonts w:ascii="宋体" w:hAnsi="宋体" w:hint="eastAsia"/>
          <w:sz w:val="24"/>
        </w:rPr>
        <w:tab/>
        <w:t>投标报价中，如投标内容超出招标文件要求，该超出部分内容在评标时将不予以核减。</w:t>
      </w:r>
    </w:p>
    <w:p w14:paraId="1D530542" w14:textId="77777777" w:rsidR="00381455" w:rsidRPr="005D325C" w:rsidRDefault="00000000">
      <w:pPr>
        <w:pStyle w:val="3"/>
        <w:spacing w:line="360" w:lineRule="auto"/>
        <w:ind w:left="899" w:hanging="899"/>
        <w:rPr>
          <w:rFonts w:hAnsi="宋体"/>
          <w:u w:val="none"/>
        </w:rPr>
      </w:pPr>
      <w:bookmarkStart w:id="112" w:name="_Ref467306513"/>
      <w:bookmarkStart w:id="113" w:name="_Toc520356156"/>
      <w:bookmarkStart w:id="114" w:name="_Toc13795"/>
      <w:bookmarkStart w:id="115" w:name="_Toc134857284"/>
      <w:bookmarkStart w:id="116" w:name="_Toc163893398"/>
      <w:r w:rsidRPr="005D325C">
        <w:rPr>
          <w:rFonts w:hAnsi="宋体"/>
          <w:u w:val="none"/>
        </w:rPr>
        <w:t>1</w:t>
      </w:r>
      <w:r w:rsidRPr="005D325C">
        <w:rPr>
          <w:rFonts w:hAnsi="宋体" w:hint="eastAsia"/>
          <w:u w:val="none"/>
        </w:rPr>
        <w:t>2.</w:t>
      </w:r>
      <w:r w:rsidRPr="005D325C">
        <w:rPr>
          <w:rFonts w:hAnsi="宋体" w:hint="eastAsia"/>
          <w:u w:val="none"/>
        </w:rPr>
        <w:tab/>
        <w:t>投标保证金</w:t>
      </w:r>
      <w:bookmarkEnd w:id="112"/>
      <w:bookmarkEnd w:id="113"/>
      <w:bookmarkEnd w:id="114"/>
      <w:bookmarkEnd w:id="115"/>
      <w:bookmarkEnd w:id="116"/>
    </w:p>
    <w:p w14:paraId="14FD7EEF" w14:textId="77777777" w:rsidR="00381455" w:rsidRPr="005D325C" w:rsidRDefault="00000000">
      <w:pPr>
        <w:spacing w:before="120" w:line="360" w:lineRule="auto"/>
        <w:ind w:left="898" w:hanging="898"/>
        <w:rPr>
          <w:rFonts w:ascii="宋体" w:hAnsi="宋体"/>
          <w:sz w:val="24"/>
        </w:rPr>
      </w:pPr>
      <w:bookmarkStart w:id="117" w:name="_Ref467306302"/>
      <w:r w:rsidRPr="005D325C">
        <w:rPr>
          <w:rFonts w:ascii="宋体" w:hAnsi="宋体"/>
          <w:sz w:val="24"/>
        </w:rPr>
        <w:t>1</w:t>
      </w:r>
      <w:r w:rsidRPr="005D325C">
        <w:rPr>
          <w:rFonts w:ascii="宋体" w:hAnsi="宋体" w:hint="eastAsia"/>
          <w:sz w:val="24"/>
        </w:rPr>
        <w:t>2</w:t>
      </w:r>
      <w:r w:rsidRPr="005D325C">
        <w:rPr>
          <w:rFonts w:ascii="宋体" w:hAnsi="宋体"/>
          <w:sz w:val="24"/>
        </w:rPr>
        <w:t>.1</w:t>
      </w:r>
      <w:r w:rsidRPr="005D325C">
        <w:rPr>
          <w:rFonts w:ascii="宋体" w:hAnsi="宋体"/>
          <w:sz w:val="24"/>
        </w:rPr>
        <w:tab/>
      </w:r>
      <w:r w:rsidRPr="005D325C">
        <w:rPr>
          <w:rFonts w:ascii="宋体" w:hAnsi="宋体" w:hint="eastAsia"/>
          <w:sz w:val="24"/>
        </w:rPr>
        <w:t>投标人应按《投标人须知资料表》中规定的金额及要求交纳投标保证金，并作</w:t>
      </w:r>
      <w:r w:rsidRPr="005D325C">
        <w:rPr>
          <w:rFonts w:ascii="宋体" w:hAnsi="宋体" w:hint="eastAsia"/>
          <w:sz w:val="24"/>
        </w:rPr>
        <w:lastRenderedPageBreak/>
        <w:t>为其投标的一部分。</w:t>
      </w:r>
      <w:bookmarkEnd w:id="117"/>
      <w:r w:rsidRPr="005D325C">
        <w:rPr>
          <w:rFonts w:ascii="宋体" w:hAnsi="宋体" w:hint="eastAsia"/>
          <w:color w:val="000000"/>
          <w:sz w:val="24"/>
        </w:rPr>
        <w:t>接受联合体投标的，可以由联合体中的一方或者共同提交投标保证金，</w:t>
      </w:r>
      <w:r w:rsidRPr="005D325C">
        <w:rPr>
          <w:rFonts w:ascii="宋体" w:hAnsi="宋体" w:hint="eastAsia"/>
          <w:sz w:val="24"/>
        </w:rPr>
        <w:t>以一方名义提交投标保证金的，对联合体各方均具有约束力。</w:t>
      </w:r>
    </w:p>
    <w:p w14:paraId="5BFB5503" w14:textId="77777777" w:rsidR="00381455" w:rsidRPr="005D325C" w:rsidRDefault="00000000">
      <w:pPr>
        <w:spacing w:before="120" w:line="360" w:lineRule="auto"/>
        <w:ind w:left="898" w:hanging="898"/>
        <w:rPr>
          <w:rFonts w:ascii="宋体" w:hAnsi="宋体"/>
          <w:sz w:val="24"/>
        </w:rPr>
      </w:pPr>
      <w:bookmarkStart w:id="118" w:name="_Ref467306336"/>
      <w:r w:rsidRPr="005D325C">
        <w:rPr>
          <w:rFonts w:ascii="宋体" w:hAnsi="宋体" w:hint="eastAsia"/>
          <w:sz w:val="24"/>
        </w:rPr>
        <w:t>12.2</w:t>
      </w:r>
      <w:r w:rsidRPr="005D325C">
        <w:rPr>
          <w:rFonts w:ascii="宋体" w:hAnsi="宋体" w:hint="eastAsia"/>
          <w:sz w:val="24"/>
        </w:rPr>
        <w:tab/>
        <w:t>投标保证金可采用下列形式之一：</w:t>
      </w:r>
      <w:bookmarkEnd w:id="118"/>
      <w:r w:rsidRPr="005D325C">
        <w:rPr>
          <w:rFonts w:ascii="宋体" w:hAnsi="宋体" w:hint="eastAsia"/>
          <w:sz w:val="24"/>
        </w:rPr>
        <w:t>政府采购法律法规接受的支票、汇票、本票、网上银行支付或者金融机构、担保机构出具的保函等非现金形式。</w:t>
      </w:r>
    </w:p>
    <w:p w14:paraId="53F94B26" w14:textId="77777777" w:rsidR="00381455" w:rsidRPr="005D325C" w:rsidRDefault="00000000">
      <w:pPr>
        <w:spacing w:before="120" w:line="360" w:lineRule="auto"/>
        <w:ind w:left="898" w:hanging="898"/>
        <w:rPr>
          <w:rFonts w:ascii="宋体" w:hAnsi="宋体"/>
          <w:sz w:val="24"/>
        </w:rPr>
      </w:pPr>
      <w:r w:rsidRPr="005D325C">
        <w:rPr>
          <w:rFonts w:ascii="宋体" w:hAnsi="宋体" w:hint="eastAsia"/>
          <w:sz w:val="24"/>
        </w:rPr>
        <w:t>12.3</w:t>
      </w:r>
      <w:r w:rsidRPr="005D325C">
        <w:rPr>
          <w:rFonts w:ascii="宋体" w:hAnsi="宋体" w:hint="eastAsia"/>
          <w:sz w:val="24"/>
        </w:rPr>
        <w:tab/>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5D325C">
        <w:rPr>
          <w:rFonts w:ascii="宋体" w:hAnsi="宋体" w:hint="eastAsia"/>
          <w:b/>
          <w:bCs/>
          <w:sz w:val="24"/>
        </w:rPr>
        <w:t>投标无效</w:t>
      </w:r>
      <w:r w:rsidRPr="005D325C">
        <w:rPr>
          <w:rFonts w:ascii="宋体" w:hAnsi="宋体" w:hint="eastAsia"/>
          <w:sz w:val="24"/>
        </w:rPr>
        <w:t>。投标人同时对多个采购包进行投标时，为便于区分，投标保证金建议分包提供；若合并提供，必须注明投标包号及投标保证金金额。若投标保证金总额不足且无法判定是哪一个或多个采购包，涉及的所有采购包将均被视为</w:t>
      </w:r>
      <w:r w:rsidRPr="005D325C">
        <w:rPr>
          <w:rFonts w:ascii="宋体" w:hAnsi="宋体" w:hint="eastAsia"/>
          <w:b/>
          <w:bCs/>
          <w:sz w:val="24"/>
        </w:rPr>
        <w:t>无效投标</w:t>
      </w:r>
      <w:r w:rsidRPr="005D325C">
        <w:rPr>
          <w:rFonts w:ascii="宋体" w:hAnsi="宋体" w:hint="eastAsia"/>
          <w:sz w:val="24"/>
        </w:rPr>
        <w:t>。</w:t>
      </w:r>
    </w:p>
    <w:p w14:paraId="1DC4E2B3" w14:textId="77777777" w:rsidR="00381455" w:rsidRPr="005D325C" w:rsidRDefault="00000000">
      <w:pPr>
        <w:spacing w:before="120" w:line="360" w:lineRule="auto"/>
        <w:ind w:left="900" w:hanging="900"/>
        <w:rPr>
          <w:rFonts w:ascii="宋体" w:hAnsi="宋体"/>
          <w:color w:val="FF0000"/>
          <w:sz w:val="24"/>
        </w:rPr>
      </w:pPr>
      <w:r w:rsidRPr="005D325C">
        <w:rPr>
          <w:rFonts w:ascii="宋体" w:hAnsi="宋体" w:hint="eastAsia"/>
          <w:sz w:val="24"/>
        </w:rPr>
        <w:t>12.4   投标保证金（保函）有效期同投标有效期。</w:t>
      </w:r>
    </w:p>
    <w:p w14:paraId="2539A41A" w14:textId="77777777" w:rsidR="00381455" w:rsidRPr="005D325C" w:rsidRDefault="00000000">
      <w:pPr>
        <w:spacing w:before="120" w:line="360" w:lineRule="auto"/>
        <w:ind w:left="900" w:hanging="900"/>
      </w:pPr>
      <w:r w:rsidRPr="005D325C">
        <w:rPr>
          <w:rFonts w:ascii="宋体" w:hAnsi="宋体" w:hint="eastAsia"/>
          <w:sz w:val="24"/>
        </w:rPr>
        <w:t>12.5</w:t>
      </w:r>
      <w:r w:rsidRPr="005D325C">
        <w:rPr>
          <w:rFonts w:ascii="宋体" w:hAnsi="宋体" w:hint="eastAsia"/>
          <w:sz w:val="24"/>
        </w:rPr>
        <w:tab/>
        <w:t>采购人、采购代理机构将及时退还投标人的投标保证金，采用银行保函、担保机构担保函等形式递交的投标保证金，经供应商同意后采购人、采购代理机构可以不再退还，但因投标人自身原因导致无法及时退还的除外：中标人的投标保证金，自采购合同签订之日起5个工作日内退还中标人；未中标投标人的投标保证金，自中标通知书发出之日起5个工作日内退还未中标人。</w:t>
      </w:r>
    </w:p>
    <w:p w14:paraId="2F594054" w14:textId="77777777" w:rsidR="00381455" w:rsidRPr="005D325C" w:rsidRDefault="00000000">
      <w:pPr>
        <w:spacing w:before="120" w:line="360" w:lineRule="auto"/>
        <w:ind w:left="898" w:hanging="898"/>
        <w:rPr>
          <w:rFonts w:ascii="宋体" w:hAnsi="宋体"/>
          <w:sz w:val="24"/>
        </w:rPr>
      </w:pPr>
      <w:r w:rsidRPr="005D325C">
        <w:rPr>
          <w:rFonts w:ascii="宋体" w:hAnsi="宋体"/>
          <w:sz w:val="24"/>
        </w:rPr>
        <w:t>1</w:t>
      </w:r>
      <w:r w:rsidRPr="005D325C">
        <w:rPr>
          <w:rFonts w:ascii="宋体" w:hAnsi="宋体" w:hint="eastAsia"/>
          <w:sz w:val="24"/>
        </w:rPr>
        <w:t>2</w:t>
      </w:r>
      <w:r w:rsidRPr="005D325C">
        <w:rPr>
          <w:rFonts w:ascii="宋体" w:hAnsi="宋体"/>
          <w:sz w:val="24"/>
        </w:rPr>
        <w:t>.</w:t>
      </w:r>
      <w:r w:rsidRPr="005D325C">
        <w:rPr>
          <w:rFonts w:ascii="宋体" w:hAnsi="宋体" w:hint="eastAsia"/>
          <w:sz w:val="24"/>
        </w:rPr>
        <w:t>6</w:t>
      </w:r>
      <w:r w:rsidRPr="005D325C">
        <w:rPr>
          <w:rFonts w:ascii="宋体" w:hAnsi="宋体"/>
          <w:sz w:val="24"/>
        </w:rPr>
        <w:tab/>
      </w:r>
      <w:r w:rsidRPr="005D325C">
        <w:rPr>
          <w:rFonts w:ascii="宋体" w:hAnsi="宋体" w:hint="eastAsia"/>
          <w:sz w:val="24"/>
        </w:rPr>
        <w:t>有下列情形之一的，采购人或采购代理机构可以不予退还投标保证金：</w:t>
      </w:r>
    </w:p>
    <w:p w14:paraId="0E05A9EA" w14:textId="77777777" w:rsidR="00381455" w:rsidRPr="005D325C" w:rsidRDefault="00000000">
      <w:pPr>
        <w:spacing w:before="120" w:line="360" w:lineRule="auto"/>
        <w:ind w:left="360" w:firstLine="540"/>
        <w:rPr>
          <w:rFonts w:ascii="宋体" w:hAnsi="宋体"/>
          <w:sz w:val="24"/>
        </w:rPr>
      </w:pPr>
      <w:r w:rsidRPr="005D325C">
        <w:rPr>
          <w:rFonts w:ascii="宋体" w:hAnsi="宋体" w:hint="eastAsia"/>
          <w:sz w:val="24"/>
        </w:rPr>
        <w:t>下列任何情况发生，投标保证金将不予退还：</w:t>
      </w:r>
    </w:p>
    <w:p w14:paraId="0A542FDB" w14:textId="77777777" w:rsidR="00381455" w:rsidRPr="005D325C" w:rsidRDefault="00000000">
      <w:pPr>
        <w:pStyle w:val="a8"/>
        <w:tabs>
          <w:tab w:val="left" w:pos="2240"/>
        </w:tabs>
        <w:spacing w:line="360" w:lineRule="auto"/>
        <w:ind w:firstLineChars="350" w:firstLine="840"/>
        <w:rPr>
          <w:rFonts w:hAnsi="宋体"/>
          <w:sz w:val="24"/>
        </w:rPr>
      </w:pPr>
      <w:r w:rsidRPr="005D325C">
        <w:rPr>
          <w:rFonts w:hAnsi="宋体" w:hint="eastAsia"/>
          <w:sz w:val="24"/>
        </w:rPr>
        <w:t>（1）投标人</w:t>
      </w:r>
      <w:r w:rsidRPr="005D325C">
        <w:rPr>
          <w:rFonts w:hAnsi="宋体" w:hint="eastAsia"/>
          <w:sz w:val="24"/>
          <w:szCs w:val="24"/>
        </w:rPr>
        <w:t>在投标有效期内撤销投标文件的；</w:t>
      </w:r>
    </w:p>
    <w:p w14:paraId="5ABCA0BA" w14:textId="77777777" w:rsidR="00381455" w:rsidRPr="005D325C" w:rsidRDefault="00000000">
      <w:pPr>
        <w:pStyle w:val="a8"/>
        <w:tabs>
          <w:tab w:val="left" w:pos="2240"/>
        </w:tabs>
        <w:spacing w:line="360" w:lineRule="auto"/>
        <w:ind w:firstLineChars="350" w:firstLine="840"/>
        <w:rPr>
          <w:rFonts w:hAnsi="宋体"/>
          <w:sz w:val="24"/>
        </w:rPr>
      </w:pPr>
      <w:r w:rsidRPr="005D325C">
        <w:rPr>
          <w:rFonts w:hAnsi="宋体" w:hint="eastAsia"/>
          <w:sz w:val="24"/>
        </w:rPr>
        <w:t>（2）投标人在投标文件中提供任何虚假材料的；</w:t>
      </w:r>
    </w:p>
    <w:p w14:paraId="116ED3F1" w14:textId="77777777" w:rsidR="00381455" w:rsidRPr="005D325C" w:rsidRDefault="00000000">
      <w:pPr>
        <w:pStyle w:val="a8"/>
        <w:tabs>
          <w:tab w:val="left" w:pos="2240"/>
        </w:tabs>
        <w:spacing w:line="360" w:lineRule="auto"/>
        <w:ind w:leftChars="399" w:left="1438" w:hangingChars="250" w:hanging="600"/>
        <w:rPr>
          <w:rFonts w:hAnsi="宋体"/>
          <w:sz w:val="24"/>
        </w:rPr>
      </w:pPr>
      <w:r w:rsidRPr="005D325C">
        <w:rPr>
          <w:rFonts w:hAnsi="宋体" w:hint="eastAsia"/>
          <w:sz w:val="24"/>
        </w:rPr>
        <w:t>（3）除因不可抗力或招标文件认可的情形以外，中标人放弃中标或者不按本须知的规定与采购人签订合同的；</w:t>
      </w:r>
    </w:p>
    <w:p w14:paraId="63C58C41" w14:textId="77777777" w:rsidR="00381455" w:rsidRPr="005D325C" w:rsidRDefault="00000000">
      <w:pPr>
        <w:pStyle w:val="a8"/>
        <w:tabs>
          <w:tab w:val="left" w:pos="2240"/>
        </w:tabs>
        <w:spacing w:line="360" w:lineRule="auto"/>
        <w:ind w:leftChars="399" w:left="1438" w:hangingChars="250" w:hanging="600"/>
        <w:rPr>
          <w:rFonts w:hAnsi="宋体"/>
          <w:sz w:val="24"/>
        </w:rPr>
      </w:pPr>
      <w:r w:rsidRPr="005D325C">
        <w:rPr>
          <w:rFonts w:hAnsi="宋体" w:hint="eastAsia"/>
          <w:sz w:val="24"/>
        </w:rPr>
        <w:t>（4）投标人与采购人或其他投标人恶意串通的；</w:t>
      </w:r>
    </w:p>
    <w:p w14:paraId="2CA2934C" w14:textId="77777777" w:rsidR="00381455" w:rsidRPr="005D325C" w:rsidRDefault="00000000">
      <w:pPr>
        <w:pStyle w:val="a8"/>
        <w:tabs>
          <w:tab w:val="left" w:pos="2240"/>
        </w:tabs>
        <w:spacing w:line="360" w:lineRule="auto"/>
        <w:ind w:leftChars="399" w:left="1438" w:hangingChars="250" w:hanging="600"/>
      </w:pPr>
      <w:r w:rsidRPr="005D325C">
        <w:rPr>
          <w:rFonts w:hAnsi="宋体" w:hint="eastAsia"/>
          <w:sz w:val="24"/>
        </w:rPr>
        <w:t>（5）投标人未按招标文件规定缴纳履约保证金的（如有）；</w:t>
      </w:r>
    </w:p>
    <w:p w14:paraId="73F9A3D9" w14:textId="77777777" w:rsidR="00381455" w:rsidRPr="005D325C" w:rsidRDefault="00000000">
      <w:pPr>
        <w:pStyle w:val="a8"/>
        <w:tabs>
          <w:tab w:val="left" w:pos="2240"/>
        </w:tabs>
        <w:spacing w:line="360" w:lineRule="auto"/>
        <w:ind w:leftChars="399" w:left="1438" w:hangingChars="250" w:hanging="600"/>
        <w:rPr>
          <w:rFonts w:hAnsi="宋体"/>
          <w:sz w:val="24"/>
        </w:rPr>
      </w:pPr>
      <w:r w:rsidRPr="005D325C">
        <w:rPr>
          <w:rFonts w:hAnsi="宋体" w:hint="eastAsia"/>
          <w:sz w:val="24"/>
        </w:rPr>
        <w:t>（6）未按招标文件要求足额缴纳代理费的；</w:t>
      </w:r>
    </w:p>
    <w:p w14:paraId="4B0FA27C" w14:textId="77777777" w:rsidR="00381455" w:rsidRPr="005D325C" w:rsidRDefault="00000000">
      <w:pPr>
        <w:pStyle w:val="a8"/>
        <w:tabs>
          <w:tab w:val="left" w:pos="2240"/>
        </w:tabs>
        <w:spacing w:line="360" w:lineRule="auto"/>
        <w:ind w:leftChars="399" w:left="1438" w:hangingChars="250" w:hanging="600"/>
        <w:rPr>
          <w:rFonts w:hAnsi="宋体"/>
          <w:sz w:val="24"/>
        </w:rPr>
      </w:pPr>
      <w:r w:rsidRPr="005D325C">
        <w:rPr>
          <w:rFonts w:hAnsi="宋体" w:hint="eastAsia"/>
          <w:sz w:val="24"/>
        </w:rPr>
        <w:t>（7）招标文件规定的其他情形。</w:t>
      </w:r>
    </w:p>
    <w:p w14:paraId="31D94331" w14:textId="77777777" w:rsidR="00381455" w:rsidRPr="005D325C" w:rsidRDefault="00000000">
      <w:pPr>
        <w:pStyle w:val="3"/>
        <w:spacing w:line="360" w:lineRule="auto"/>
        <w:ind w:left="899" w:hanging="899"/>
        <w:rPr>
          <w:rFonts w:hAnsi="宋体"/>
          <w:u w:val="none"/>
        </w:rPr>
      </w:pPr>
      <w:bookmarkStart w:id="119" w:name="_Toc163893399"/>
      <w:bookmarkStart w:id="120" w:name="_Toc520356157"/>
      <w:bookmarkStart w:id="121" w:name="_Toc134857285"/>
      <w:bookmarkStart w:id="122" w:name="_Toc10565"/>
      <w:r w:rsidRPr="005D325C">
        <w:rPr>
          <w:rFonts w:hAnsi="宋体" w:hint="eastAsia"/>
          <w:u w:val="none"/>
        </w:rPr>
        <w:lastRenderedPageBreak/>
        <w:t>13.</w:t>
      </w:r>
      <w:r w:rsidRPr="005D325C">
        <w:rPr>
          <w:rFonts w:hAnsi="宋体" w:hint="eastAsia"/>
          <w:u w:val="none"/>
        </w:rPr>
        <w:tab/>
        <w:t>投标有效期</w:t>
      </w:r>
      <w:bookmarkEnd w:id="119"/>
      <w:bookmarkEnd w:id="120"/>
      <w:bookmarkEnd w:id="121"/>
      <w:bookmarkEnd w:id="122"/>
    </w:p>
    <w:p w14:paraId="76F387F6" w14:textId="77777777" w:rsidR="00381455" w:rsidRPr="005D325C" w:rsidRDefault="00000000">
      <w:pPr>
        <w:spacing w:before="120" w:line="360" w:lineRule="auto"/>
        <w:ind w:left="900" w:hanging="900"/>
        <w:rPr>
          <w:rFonts w:ascii="宋体" w:hAnsi="宋体"/>
          <w:sz w:val="24"/>
        </w:rPr>
      </w:pPr>
      <w:r w:rsidRPr="005D325C">
        <w:rPr>
          <w:rFonts w:ascii="宋体" w:hAnsi="宋体" w:hint="eastAsia"/>
          <w:sz w:val="24"/>
        </w:rPr>
        <w:t>13.1</w:t>
      </w:r>
      <w:r w:rsidRPr="005D325C">
        <w:rPr>
          <w:rFonts w:ascii="宋体" w:hAnsi="宋体" w:hint="eastAsia"/>
          <w:sz w:val="24"/>
        </w:rPr>
        <w:tab/>
        <w:t>投标文件应在本招标文件《投标人须知资料表》中规定的投标有效期内保持有效，投标有效期少于招标文件规定期限的，其</w:t>
      </w:r>
      <w:r w:rsidRPr="005D325C">
        <w:rPr>
          <w:rFonts w:ascii="宋体" w:hAnsi="宋体" w:hint="eastAsia"/>
          <w:b/>
          <w:bCs/>
          <w:sz w:val="24"/>
        </w:rPr>
        <w:t>投标无效</w:t>
      </w:r>
      <w:r w:rsidRPr="005D325C">
        <w:rPr>
          <w:rFonts w:ascii="宋体" w:hAnsi="宋体" w:hint="eastAsia"/>
          <w:sz w:val="24"/>
        </w:rPr>
        <w:t>。</w:t>
      </w:r>
    </w:p>
    <w:p w14:paraId="77B3EE69" w14:textId="77777777" w:rsidR="00381455" w:rsidRPr="005D325C" w:rsidRDefault="00000000">
      <w:pPr>
        <w:spacing w:before="120" w:line="360" w:lineRule="auto"/>
        <w:ind w:left="900" w:hanging="900"/>
        <w:rPr>
          <w:rFonts w:ascii="宋体" w:hAnsi="宋体"/>
          <w:sz w:val="24"/>
        </w:rPr>
      </w:pPr>
      <w:r w:rsidRPr="005D325C">
        <w:rPr>
          <w:rFonts w:ascii="宋体" w:hAnsi="宋体" w:hint="eastAsia"/>
          <w:sz w:val="24"/>
        </w:rPr>
        <w:t>13.2</w:t>
      </w:r>
      <w:r w:rsidRPr="005D325C">
        <w:rPr>
          <w:rFonts w:ascii="宋体" w:hAnsi="宋体" w:hint="eastAsia"/>
          <w:sz w:val="24"/>
        </w:rPr>
        <w:tab/>
        <w:t>采购人或采购代理机构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4CCE30B3" w14:textId="77777777" w:rsidR="00381455" w:rsidRPr="005D325C" w:rsidRDefault="00000000">
      <w:pPr>
        <w:pStyle w:val="3"/>
        <w:spacing w:line="360" w:lineRule="auto"/>
        <w:ind w:left="899" w:hanging="899"/>
        <w:rPr>
          <w:rFonts w:hAnsi="宋体"/>
          <w:u w:val="none"/>
        </w:rPr>
      </w:pPr>
      <w:bookmarkStart w:id="123" w:name="_Toc520356158"/>
      <w:bookmarkStart w:id="124" w:name="_Toc163893400"/>
      <w:bookmarkStart w:id="125" w:name="_Toc134857286"/>
      <w:bookmarkStart w:id="126" w:name="_Toc29891"/>
      <w:r w:rsidRPr="005D325C">
        <w:rPr>
          <w:rFonts w:hAnsi="宋体" w:hint="eastAsia"/>
          <w:u w:val="none"/>
        </w:rPr>
        <w:t>14.</w:t>
      </w:r>
      <w:r w:rsidRPr="005D325C">
        <w:rPr>
          <w:rFonts w:hAnsi="宋体" w:hint="eastAsia"/>
          <w:u w:val="none"/>
        </w:rPr>
        <w:tab/>
        <w:t>投标文件的签署</w:t>
      </w:r>
      <w:bookmarkEnd w:id="123"/>
      <w:r w:rsidRPr="005D325C">
        <w:rPr>
          <w:rFonts w:hAnsi="宋体" w:hint="eastAsia"/>
          <w:u w:val="none"/>
        </w:rPr>
        <w:t>及规定</w:t>
      </w:r>
      <w:bookmarkEnd w:id="124"/>
      <w:bookmarkEnd w:id="125"/>
      <w:bookmarkEnd w:id="126"/>
    </w:p>
    <w:p w14:paraId="1D2F14ED" w14:textId="77777777" w:rsidR="00381455" w:rsidRPr="005D325C" w:rsidRDefault="00000000">
      <w:pPr>
        <w:spacing w:before="120" w:line="360" w:lineRule="auto"/>
        <w:ind w:left="900" w:hanging="900"/>
        <w:rPr>
          <w:rFonts w:ascii="宋体" w:hAnsi="宋体"/>
          <w:sz w:val="24"/>
        </w:rPr>
      </w:pPr>
      <w:r w:rsidRPr="005D325C">
        <w:rPr>
          <w:rFonts w:ascii="宋体" w:hAnsi="宋体" w:hint="eastAsia"/>
          <w:sz w:val="24"/>
        </w:rPr>
        <w:t>14.1</w:t>
      </w:r>
      <w:r w:rsidRPr="005D325C">
        <w:rPr>
          <w:rFonts w:ascii="宋体" w:hAnsi="宋体" w:hint="eastAsia"/>
          <w:sz w:val="24"/>
        </w:rPr>
        <w:tab/>
        <w:t>投标人应按招标文件《投标须知资料表》的规定准备投标文件正本和副本以及电子版，每份投标文件须清楚地标明“正本”或“副本”。副本可采用正本的复印件。若正本和副本不符，以正本为准；电子版投标文件和纸质版投标文件不符，以纸质版投标文件为准。</w:t>
      </w:r>
    </w:p>
    <w:p w14:paraId="32429008" w14:textId="77777777" w:rsidR="00381455" w:rsidRPr="005D325C" w:rsidRDefault="00000000">
      <w:pPr>
        <w:spacing w:before="120" w:line="360" w:lineRule="auto"/>
        <w:ind w:left="900" w:hanging="900"/>
        <w:rPr>
          <w:rFonts w:ascii="宋体" w:hAnsi="宋体"/>
          <w:sz w:val="24"/>
        </w:rPr>
      </w:pPr>
      <w:r w:rsidRPr="005D325C">
        <w:rPr>
          <w:rFonts w:ascii="宋体" w:hAnsi="宋体" w:hint="eastAsia"/>
          <w:sz w:val="24"/>
        </w:rPr>
        <w:t>14.2</w:t>
      </w:r>
      <w:r w:rsidRPr="005D325C">
        <w:rPr>
          <w:rFonts w:ascii="宋体" w:hAnsi="宋体" w:hint="eastAsia"/>
          <w:sz w:val="24"/>
        </w:rPr>
        <w:tab/>
        <w:t>投标文件需打印或用不退色墨水书写，并由投标人的法定代表人或经其正式授权的代表在投标文件上规定的地方签字并加盖单位公章(标书中所要求盖章处均为单位公章，其他印章如投标专用章、业务专用章、合同专用章等均</w:t>
      </w:r>
      <w:r w:rsidRPr="005D325C">
        <w:rPr>
          <w:rFonts w:ascii="宋体" w:hAnsi="宋体" w:hint="eastAsia"/>
          <w:b/>
          <w:bCs/>
          <w:sz w:val="24"/>
        </w:rPr>
        <w:t>无效</w:t>
      </w:r>
      <w:r w:rsidRPr="005D325C">
        <w:rPr>
          <w:rFonts w:ascii="宋体" w:hAnsi="宋体" w:hint="eastAsia"/>
          <w:sz w:val="24"/>
        </w:rPr>
        <w:t>)。授权代表须取得书面的“授权委托书”（标准格式附后），并将其附在投标文件中。</w:t>
      </w:r>
    </w:p>
    <w:p w14:paraId="3E9C44C5" w14:textId="77777777" w:rsidR="00381455" w:rsidRPr="005D325C" w:rsidRDefault="00000000">
      <w:pPr>
        <w:spacing w:before="120" w:line="360" w:lineRule="auto"/>
        <w:ind w:left="900" w:hanging="900"/>
        <w:rPr>
          <w:rFonts w:ascii="宋体" w:hAnsi="宋体"/>
          <w:sz w:val="24"/>
        </w:rPr>
      </w:pPr>
      <w:r w:rsidRPr="005D325C">
        <w:rPr>
          <w:rFonts w:ascii="宋体" w:hAnsi="宋体" w:hint="eastAsia"/>
          <w:sz w:val="24"/>
        </w:rPr>
        <w:t>14.3</w:t>
      </w:r>
      <w:r w:rsidRPr="005D325C">
        <w:rPr>
          <w:rFonts w:ascii="宋体" w:hAnsi="宋体" w:hint="eastAsia"/>
          <w:sz w:val="24"/>
        </w:rPr>
        <w:tab/>
        <w:t>任何行间插字、涂改和增删，必须由投标文件签字人在修改处签字并加盖公章。</w:t>
      </w:r>
    </w:p>
    <w:p w14:paraId="0C070672" w14:textId="77777777" w:rsidR="00381455" w:rsidRPr="005D325C" w:rsidRDefault="00000000">
      <w:pPr>
        <w:spacing w:before="120" w:line="360" w:lineRule="auto"/>
        <w:rPr>
          <w:rFonts w:ascii="宋体" w:hAnsi="宋体"/>
          <w:sz w:val="24"/>
        </w:rPr>
      </w:pPr>
      <w:r w:rsidRPr="005D325C">
        <w:rPr>
          <w:rFonts w:ascii="宋体" w:hAnsi="宋体" w:hint="eastAsia"/>
          <w:sz w:val="24"/>
        </w:rPr>
        <w:t>14.4</w:t>
      </w:r>
      <w:r w:rsidRPr="005D325C">
        <w:rPr>
          <w:rFonts w:ascii="宋体" w:hAnsi="宋体" w:hint="eastAsia"/>
          <w:sz w:val="24"/>
        </w:rPr>
        <w:tab/>
        <w:t>投标文件因字迹潦草或表达不清所引起的后果由投标人负责。</w:t>
      </w:r>
    </w:p>
    <w:p w14:paraId="048F04D5" w14:textId="77777777" w:rsidR="00381455" w:rsidRPr="005D325C" w:rsidRDefault="00000000">
      <w:pPr>
        <w:spacing w:before="120" w:line="360" w:lineRule="auto"/>
        <w:rPr>
          <w:rFonts w:ascii="宋体" w:hAnsi="宋体"/>
          <w:sz w:val="24"/>
        </w:rPr>
      </w:pPr>
      <w:r w:rsidRPr="005D325C">
        <w:rPr>
          <w:rFonts w:ascii="宋体" w:hAnsi="宋体" w:hint="eastAsia"/>
          <w:sz w:val="24"/>
        </w:rPr>
        <w:t>14.5   投标人为自然人的，只须按要求签字，投标文件所有加盖公章的要求均不适用。</w:t>
      </w:r>
    </w:p>
    <w:p w14:paraId="7DB90271" w14:textId="77777777" w:rsidR="00381455" w:rsidRPr="005D325C" w:rsidRDefault="00000000">
      <w:pPr>
        <w:spacing w:before="120" w:line="360" w:lineRule="auto"/>
        <w:ind w:left="900" w:hanging="900"/>
        <w:rPr>
          <w:rFonts w:ascii="宋体" w:hAnsi="宋体"/>
          <w:sz w:val="24"/>
        </w:rPr>
      </w:pPr>
      <w:r w:rsidRPr="005D325C">
        <w:rPr>
          <w:rFonts w:ascii="宋体" w:hAnsi="宋体" w:hint="eastAsia"/>
          <w:sz w:val="24"/>
        </w:rPr>
        <w:t>14.6   投标文件应装订牢固、目录清楚、页码准确，建议双面打印。采购人、采购代理机构对因装订不牢造成的文件散失不负责任。</w:t>
      </w:r>
    </w:p>
    <w:p w14:paraId="3D9FA98E" w14:textId="77777777" w:rsidR="00381455" w:rsidRPr="005D325C" w:rsidRDefault="00000000">
      <w:pPr>
        <w:pStyle w:val="2"/>
        <w:spacing w:line="360" w:lineRule="auto"/>
        <w:rPr>
          <w:rFonts w:ascii="宋体" w:hAnsi="宋体"/>
        </w:rPr>
      </w:pPr>
      <w:bookmarkStart w:id="127" w:name="_Toc520356159"/>
      <w:bookmarkStart w:id="128" w:name="_Toc589"/>
      <w:r w:rsidRPr="005D325C">
        <w:rPr>
          <w:rFonts w:ascii="宋体" w:hAnsi="宋体" w:hint="eastAsia"/>
        </w:rPr>
        <w:t>四   投标文件的递交</w:t>
      </w:r>
      <w:bookmarkEnd w:id="127"/>
      <w:bookmarkEnd w:id="128"/>
    </w:p>
    <w:p w14:paraId="313873D8" w14:textId="77777777" w:rsidR="00381455" w:rsidRPr="005D325C" w:rsidRDefault="00000000">
      <w:pPr>
        <w:pStyle w:val="3"/>
        <w:spacing w:line="360" w:lineRule="auto"/>
        <w:ind w:left="899" w:hanging="899"/>
        <w:rPr>
          <w:rFonts w:hAnsi="宋体"/>
          <w:u w:val="none"/>
        </w:rPr>
      </w:pPr>
      <w:bookmarkStart w:id="129" w:name="_Toc163893402"/>
      <w:bookmarkStart w:id="130" w:name="_Toc9933"/>
      <w:bookmarkStart w:id="131" w:name="_Toc134857288"/>
      <w:bookmarkStart w:id="132" w:name="_Toc520356160"/>
      <w:r w:rsidRPr="005D325C">
        <w:rPr>
          <w:rFonts w:hAnsi="宋体" w:hint="eastAsia"/>
          <w:u w:val="none"/>
        </w:rPr>
        <w:t>15.</w:t>
      </w:r>
      <w:r w:rsidRPr="005D325C">
        <w:rPr>
          <w:rFonts w:hAnsi="宋体" w:hint="eastAsia"/>
          <w:u w:val="none"/>
        </w:rPr>
        <w:tab/>
        <w:t>投标文件的密封和标记</w:t>
      </w:r>
      <w:bookmarkEnd w:id="129"/>
      <w:bookmarkEnd w:id="130"/>
      <w:bookmarkEnd w:id="131"/>
      <w:bookmarkEnd w:id="132"/>
    </w:p>
    <w:p w14:paraId="5DC0F557" w14:textId="77777777" w:rsidR="00381455" w:rsidRPr="005D325C" w:rsidRDefault="00000000">
      <w:pPr>
        <w:spacing w:before="120" w:line="360" w:lineRule="auto"/>
        <w:ind w:left="900" w:hanging="900"/>
        <w:rPr>
          <w:rFonts w:ascii="宋体" w:hAnsi="宋体"/>
          <w:sz w:val="24"/>
        </w:rPr>
      </w:pPr>
      <w:r w:rsidRPr="005D325C">
        <w:rPr>
          <w:rFonts w:ascii="宋体" w:hAnsi="宋体" w:hint="eastAsia"/>
          <w:sz w:val="24"/>
        </w:rPr>
        <w:t>15.1   投标时，投标人应按包将投标文件单独成册部分（资格证明文件）和其他投标</w:t>
      </w:r>
      <w:r w:rsidRPr="005D325C">
        <w:rPr>
          <w:rFonts w:ascii="宋体" w:hAnsi="宋体" w:hint="eastAsia"/>
          <w:sz w:val="24"/>
        </w:rPr>
        <w:lastRenderedPageBreak/>
        <w:t>内容部分（报价、商务和技术文件等）正本和所有的副本、电子版分开密封装在单独的包装中，且在包装正面标明“正本”、“副本”、“电子版”字样。</w:t>
      </w:r>
    </w:p>
    <w:p w14:paraId="4E90FC92" w14:textId="77777777" w:rsidR="00381455" w:rsidRPr="005D325C" w:rsidRDefault="00000000">
      <w:pPr>
        <w:spacing w:before="120" w:line="360" w:lineRule="auto"/>
        <w:ind w:left="900" w:hanging="900"/>
        <w:rPr>
          <w:rFonts w:ascii="宋体" w:hAnsi="宋体"/>
          <w:sz w:val="24"/>
        </w:rPr>
      </w:pPr>
      <w:r w:rsidRPr="005D325C">
        <w:rPr>
          <w:rFonts w:ascii="宋体" w:hAnsi="宋体" w:hint="eastAsia"/>
          <w:sz w:val="24"/>
        </w:rPr>
        <w:t>15.2   为方便开标唱标，投标人应将 “开标一览表”单独密封，并在包装上标明“开标一览表”字样，在投标时单独递交。</w:t>
      </w:r>
    </w:p>
    <w:p w14:paraId="2B365172" w14:textId="77777777" w:rsidR="00381455" w:rsidRPr="005D325C" w:rsidRDefault="00000000">
      <w:pPr>
        <w:spacing w:before="120" w:line="360" w:lineRule="auto"/>
        <w:ind w:left="900" w:hanging="900"/>
        <w:rPr>
          <w:rFonts w:ascii="宋体" w:hAnsi="宋体"/>
          <w:sz w:val="24"/>
        </w:rPr>
      </w:pPr>
      <w:r w:rsidRPr="005D325C">
        <w:rPr>
          <w:rFonts w:ascii="宋体" w:hAnsi="宋体" w:hint="eastAsia"/>
          <w:sz w:val="24"/>
        </w:rPr>
        <w:t>15.3   为方便核查投标保证金，投标人应将“投标保证金”单独密封，并在包装上标明 “投标保证金”字样，在投标时单独递交（若投标保证金采用电汇/网银方式，提供电汇底单/转账网页复印件，并加盖投标人公章；若采用保函、支票等形式，须提供保函/支票的原件）。</w:t>
      </w:r>
    </w:p>
    <w:p w14:paraId="5DDF452C" w14:textId="77777777" w:rsidR="00381455" w:rsidRPr="005D325C" w:rsidRDefault="00000000">
      <w:pPr>
        <w:tabs>
          <w:tab w:val="left" w:pos="900"/>
        </w:tabs>
        <w:spacing w:before="120" w:line="360" w:lineRule="auto"/>
        <w:rPr>
          <w:rFonts w:ascii="宋体" w:hAnsi="宋体"/>
          <w:sz w:val="24"/>
        </w:rPr>
      </w:pPr>
      <w:r w:rsidRPr="005D325C">
        <w:rPr>
          <w:rFonts w:ascii="宋体" w:hAnsi="宋体" w:hint="eastAsia"/>
          <w:sz w:val="24"/>
        </w:rPr>
        <w:t>15.4  所有包装上均应注明如下内容：</w:t>
      </w:r>
    </w:p>
    <w:p w14:paraId="596DA31E" w14:textId="77777777" w:rsidR="00381455" w:rsidRPr="005D325C" w:rsidRDefault="00000000">
      <w:pPr>
        <w:pStyle w:val="a8"/>
        <w:tabs>
          <w:tab w:val="left" w:pos="630"/>
          <w:tab w:val="left" w:pos="1365"/>
        </w:tabs>
        <w:spacing w:line="360" w:lineRule="auto"/>
        <w:ind w:left="660" w:firstLine="240"/>
        <w:rPr>
          <w:rFonts w:hAnsi="宋体"/>
          <w:sz w:val="24"/>
        </w:rPr>
      </w:pPr>
      <w:r w:rsidRPr="005D325C">
        <w:rPr>
          <w:rFonts w:hAnsi="宋体" w:hint="eastAsia"/>
          <w:sz w:val="24"/>
        </w:rPr>
        <w:t>1）清楚标明递交至规定的投标地址。</w:t>
      </w:r>
    </w:p>
    <w:p w14:paraId="5E179295" w14:textId="77777777" w:rsidR="00381455" w:rsidRPr="005D325C" w:rsidRDefault="00000000">
      <w:pPr>
        <w:pStyle w:val="a8"/>
        <w:tabs>
          <w:tab w:val="left" w:pos="1365"/>
        </w:tabs>
        <w:spacing w:line="360" w:lineRule="auto"/>
        <w:ind w:left="1259" w:hanging="360"/>
        <w:rPr>
          <w:rFonts w:hAnsi="宋体"/>
          <w:sz w:val="24"/>
        </w:rPr>
      </w:pPr>
      <w:r w:rsidRPr="005D325C">
        <w:rPr>
          <w:rFonts w:hAnsi="宋体" w:hint="eastAsia"/>
          <w:sz w:val="24"/>
        </w:rPr>
        <w:t>2）注明项目名称、项目编号、招标编号、包号及对应名称和“在</w:t>
      </w:r>
      <w:r w:rsidRPr="005D325C">
        <w:rPr>
          <w:rFonts w:hAnsi="宋体" w:hint="eastAsia"/>
          <w:sz w:val="24"/>
          <w:u w:val="single"/>
        </w:rPr>
        <w:t xml:space="preserve">     （开标日期、时间 ）    </w:t>
      </w:r>
      <w:r w:rsidRPr="005D325C">
        <w:rPr>
          <w:rFonts w:hAnsi="宋体" w:hint="eastAsia"/>
          <w:sz w:val="24"/>
        </w:rPr>
        <w:t>之前不得启封”的字样。</w:t>
      </w:r>
    </w:p>
    <w:p w14:paraId="495F526B" w14:textId="77777777" w:rsidR="00381455" w:rsidRPr="005D325C" w:rsidRDefault="00000000">
      <w:pPr>
        <w:pStyle w:val="a8"/>
        <w:tabs>
          <w:tab w:val="left" w:pos="1365"/>
        </w:tabs>
        <w:spacing w:line="360" w:lineRule="auto"/>
        <w:ind w:left="1259" w:hanging="360"/>
      </w:pPr>
      <w:r w:rsidRPr="005D325C">
        <w:rPr>
          <w:rFonts w:hAnsi="宋体" w:hint="eastAsia"/>
          <w:sz w:val="24"/>
        </w:rPr>
        <w:t>3）注明投标单位名称和地址。</w:t>
      </w:r>
    </w:p>
    <w:p w14:paraId="68E9A91D" w14:textId="77777777" w:rsidR="00381455" w:rsidRPr="005D325C" w:rsidRDefault="00000000">
      <w:pPr>
        <w:pStyle w:val="a8"/>
        <w:tabs>
          <w:tab w:val="left" w:pos="1365"/>
        </w:tabs>
        <w:spacing w:line="360" w:lineRule="auto"/>
        <w:ind w:left="1259" w:hanging="360"/>
        <w:rPr>
          <w:rFonts w:hAnsi="宋体"/>
          <w:sz w:val="24"/>
        </w:rPr>
      </w:pPr>
      <w:r w:rsidRPr="005D325C">
        <w:rPr>
          <w:rFonts w:hAnsi="宋体" w:hint="eastAsia"/>
          <w:sz w:val="24"/>
        </w:rPr>
        <w:t>4）密封包装封面上须加盖投标人公章或授权代表签字。</w:t>
      </w:r>
    </w:p>
    <w:p w14:paraId="670999FF" w14:textId="77777777" w:rsidR="00381455" w:rsidRPr="005D325C" w:rsidRDefault="00000000">
      <w:pPr>
        <w:spacing w:before="120" w:line="360" w:lineRule="auto"/>
        <w:ind w:left="900" w:hanging="900"/>
        <w:rPr>
          <w:rFonts w:ascii="宋体" w:hAnsi="宋体"/>
          <w:sz w:val="24"/>
        </w:rPr>
      </w:pPr>
      <w:r w:rsidRPr="005D325C">
        <w:rPr>
          <w:rFonts w:ascii="宋体" w:hAnsi="宋体" w:hint="eastAsia"/>
          <w:sz w:val="24"/>
        </w:rPr>
        <w:t>15.5</w:t>
      </w:r>
      <w:r w:rsidRPr="005D325C">
        <w:rPr>
          <w:rFonts w:ascii="宋体" w:hAnsi="宋体" w:hint="eastAsia"/>
          <w:sz w:val="24"/>
        </w:rPr>
        <w:tab/>
        <w:t>如果投标人未按上述要求密封及加写标记，采购人或采购代理机构对投标文件的误投或过早启封概不负责。</w:t>
      </w:r>
    </w:p>
    <w:p w14:paraId="7665AB04" w14:textId="77777777" w:rsidR="00381455" w:rsidRPr="005D325C" w:rsidRDefault="00000000">
      <w:pPr>
        <w:pStyle w:val="3"/>
        <w:spacing w:line="360" w:lineRule="auto"/>
        <w:ind w:left="899" w:hanging="899"/>
        <w:rPr>
          <w:rFonts w:hAnsi="宋体"/>
          <w:u w:val="none"/>
        </w:rPr>
      </w:pPr>
      <w:bookmarkStart w:id="133" w:name="_Toc163893403"/>
      <w:bookmarkStart w:id="134" w:name="_Toc134857289"/>
      <w:bookmarkStart w:id="135" w:name="_Toc520356161"/>
      <w:bookmarkStart w:id="136" w:name="_Toc14945"/>
      <w:r w:rsidRPr="005D325C">
        <w:rPr>
          <w:rFonts w:hAnsi="宋体" w:hint="eastAsia"/>
          <w:u w:val="none"/>
        </w:rPr>
        <w:t>16.</w:t>
      </w:r>
      <w:r w:rsidRPr="005D325C">
        <w:rPr>
          <w:rFonts w:hAnsi="宋体" w:hint="eastAsia"/>
          <w:u w:val="none"/>
        </w:rPr>
        <w:tab/>
        <w:t>投标截止</w:t>
      </w:r>
      <w:bookmarkEnd w:id="133"/>
      <w:bookmarkEnd w:id="134"/>
      <w:bookmarkEnd w:id="135"/>
      <w:r w:rsidRPr="005D325C">
        <w:rPr>
          <w:rFonts w:hAnsi="宋体" w:hint="eastAsia"/>
          <w:u w:val="none"/>
        </w:rPr>
        <w:t>时间</w:t>
      </w:r>
      <w:bookmarkEnd w:id="136"/>
    </w:p>
    <w:p w14:paraId="355EC16C" w14:textId="77777777" w:rsidR="00381455" w:rsidRPr="005D325C" w:rsidRDefault="00000000">
      <w:pPr>
        <w:spacing w:before="120" w:line="360" w:lineRule="auto"/>
        <w:ind w:left="900" w:hanging="900"/>
        <w:rPr>
          <w:rFonts w:ascii="宋体" w:hAnsi="宋体"/>
          <w:sz w:val="24"/>
        </w:rPr>
      </w:pPr>
      <w:r w:rsidRPr="005D325C">
        <w:rPr>
          <w:rFonts w:ascii="宋体" w:hAnsi="宋体" w:hint="eastAsia"/>
          <w:sz w:val="24"/>
        </w:rPr>
        <w:t>16.1</w:t>
      </w:r>
      <w:r w:rsidRPr="005D325C">
        <w:rPr>
          <w:rFonts w:ascii="宋体" w:hAnsi="宋体" w:hint="eastAsia"/>
          <w:sz w:val="24"/>
        </w:rPr>
        <w:tab/>
        <w:t>投标人应在规定的投标截止日期和时间前，将投标文件密封送达至规定的地址。采购人或采购代理机构</w:t>
      </w:r>
      <w:r w:rsidRPr="005D325C">
        <w:rPr>
          <w:rFonts w:ascii="宋体" w:hAnsi="宋体" w:cs="Arial" w:hint="eastAsia"/>
          <w:sz w:val="24"/>
        </w:rPr>
        <w:t>收到投标文件后，应当如实记载投标文件的送达时间和密封情况，签收保存，并向投标人出具签收回执。任何单位和个人不得在开标前开启投标文件。逾期送达、未密封或密封不完好的投标文件，</w:t>
      </w:r>
      <w:r w:rsidRPr="005D325C">
        <w:rPr>
          <w:rFonts w:ascii="宋体" w:hAnsi="宋体" w:hint="eastAsia"/>
          <w:sz w:val="24"/>
        </w:rPr>
        <w:t>采购人或采购代理机构</w:t>
      </w:r>
      <w:r w:rsidRPr="005D325C">
        <w:rPr>
          <w:rFonts w:ascii="宋体" w:hAnsi="宋体" w:cs="Arial" w:hint="eastAsia"/>
          <w:sz w:val="24"/>
        </w:rPr>
        <w:t>应当拒收。</w:t>
      </w:r>
    </w:p>
    <w:p w14:paraId="0F2F2793" w14:textId="77777777" w:rsidR="00381455" w:rsidRPr="005D325C" w:rsidRDefault="00000000">
      <w:pPr>
        <w:spacing w:before="120" w:line="360" w:lineRule="auto"/>
        <w:ind w:left="900" w:hanging="900"/>
        <w:rPr>
          <w:rFonts w:ascii="宋体" w:hAnsi="宋体"/>
          <w:sz w:val="24"/>
        </w:rPr>
      </w:pPr>
      <w:r w:rsidRPr="005D325C">
        <w:rPr>
          <w:rFonts w:ascii="宋体" w:hAnsi="宋体" w:hint="eastAsia"/>
          <w:sz w:val="24"/>
        </w:rPr>
        <w:t>16.2</w:t>
      </w:r>
      <w:r w:rsidRPr="005D325C">
        <w:rPr>
          <w:rFonts w:ascii="宋体" w:hAnsi="宋体" w:hint="eastAsia"/>
          <w:sz w:val="24"/>
        </w:rPr>
        <w:tab/>
        <w:t>采购人或采购代理机构有权按本须知的规定，通过修改招标文件延长投标截止期。在此情况下，采购人或采购代理机构和投标人受投标截止期制约的所有权利和义务均应延长至新的截止期。</w:t>
      </w:r>
    </w:p>
    <w:p w14:paraId="1F0DF5FD" w14:textId="77777777" w:rsidR="00381455" w:rsidRPr="005D325C" w:rsidRDefault="00000000">
      <w:pPr>
        <w:pStyle w:val="3"/>
        <w:spacing w:line="360" w:lineRule="auto"/>
        <w:ind w:left="899" w:hanging="899"/>
        <w:rPr>
          <w:rFonts w:hAnsi="宋体"/>
          <w:u w:val="none"/>
        </w:rPr>
      </w:pPr>
      <w:bookmarkStart w:id="137" w:name="_Toc134857290"/>
      <w:bookmarkStart w:id="138" w:name="_Toc163893404"/>
      <w:bookmarkStart w:id="139" w:name="_Toc800"/>
      <w:bookmarkStart w:id="140" w:name="_Toc520356162"/>
      <w:r w:rsidRPr="005D325C">
        <w:rPr>
          <w:rFonts w:hAnsi="宋体" w:hint="eastAsia"/>
          <w:u w:val="none"/>
        </w:rPr>
        <w:lastRenderedPageBreak/>
        <w:t>17.</w:t>
      </w:r>
      <w:r w:rsidRPr="005D325C">
        <w:rPr>
          <w:rFonts w:hAnsi="宋体" w:hint="eastAsia"/>
          <w:u w:val="none"/>
        </w:rPr>
        <w:tab/>
        <w:t>投标文件的修改、补充与撤回</w:t>
      </w:r>
      <w:bookmarkEnd w:id="137"/>
      <w:bookmarkEnd w:id="138"/>
      <w:bookmarkEnd w:id="139"/>
      <w:bookmarkEnd w:id="140"/>
    </w:p>
    <w:p w14:paraId="75A2BE9A" w14:textId="77777777" w:rsidR="00381455" w:rsidRPr="005D325C" w:rsidRDefault="00000000">
      <w:pPr>
        <w:spacing w:before="120" w:line="360" w:lineRule="auto"/>
        <w:ind w:left="900" w:hanging="900"/>
        <w:rPr>
          <w:rFonts w:ascii="宋体" w:hAnsi="宋体"/>
          <w:sz w:val="24"/>
        </w:rPr>
      </w:pPr>
      <w:r w:rsidRPr="005D325C">
        <w:rPr>
          <w:rFonts w:ascii="宋体" w:hAnsi="宋体" w:hint="eastAsia"/>
          <w:sz w:val="24"/>
        </w:rPr>
        <w:t>17.1</w:t>
      </w:r>
      <w:r w:rsidRPr="005D325C">
        <w:rPr>
          <w:rFonts w:ascii="宋体" w:hAnsi="宋体" w:hint="eastAsia"/>
          <w:sz w:val="24"/>
        </w:rPr>
        <w:tab/>
        <w:t>投标人在提交投标文件后，可在投标截止时间前对其投标文件进行修改、补充或撤回，但必须有修改、补充或撤回的书面通知并由法定代表人或正式授权的投标人代表签字并加盖公章。</w:t>
      </w:r>
    </w:p>
    <w:p w14:paraId="7F771606" w14:textId="77777777" w:rsidR="00381455" w:rsidRPr="005D325C" w:rsidRDefault="00000000">
      <w:pPr>
        <w:spacing w:before="120" w:line="360" w:lineRule="auto"/>
        <w:ind w:left="900" w:hanging="900"/>
        <w:rPr>
          <w:rFonts w:ascii="宋体" w:hAnsi="宋体"/>
          <w:sz w:val="24"/>
        </w:rPr>
      </w:pPr>
      <w:r w:rsidRPr="005D325C">
        <w:rPr>
          <w:rFonts w:ascii="宋体" w:hAnsi="宋体" w:hint="eastAsia"/>
          <w:sz w:val="24"/>
        </w:rPr>
        <w:t>17.2</w:t>
      </w:r>
      <w:r w:rsidRPr="005D325C">
        <w:rPr>
          <w:rFonts w:ascii="宋体" w:hAnsi="宋体" w:hint="eastAsia"/>
          <w:sz w:val="24"/>
        </w:rPr>
        <w:tab/>
        <w:t>投标人对投标文件的补充或修改通知还须按照本章第15条进行密封和标记（注明项目名称、项目编号、招标编号、“补充或修改通知”等）。</w:t>
      </w:r>
    </w:p>
    <w:p w14:paraId="1694DC98" w14:textId="77777777" w:rsidR="00381455" w:rsidRPr="005D325C" w:rsidRDefault="00000000">
      <w:pPr>
        <w:spacing w:before="120" w:line="360" w:lineRule="auto"/>
        <w:ind w:left="900" w:hanging="900"/>
        <w:rPr>
          <w:rFonts w:ascii="宋体" w:hAnsi="宋体"/>
          <w:sz w:val="24"/>
        </w:rPr>
      </w:pPr>
      <w:r w:rsidRPr="005D325C">
        <w:rPr>
          <w:rFonts w:ascii="宋体" w:hAnsi="宋体" w:hint="eastAsia"/>
          <w:sz w:val="24"/>
        </w:rPr>
        <w:t>17.3</w:t>
      </w:r>
      <w:r w:rsidRPr="005D325C">
        <w:rPr>
          <w:rFonts w:ascii="宋体" w:hAnsi="宋体" w:hint="eastAsia"/>
          <w:sz w:val="24"/>
        </w:rPr>
        <w:tab/>
        <w:t>在投标截止时间之后，投标人不得修改、补充或撤回其投标文件（评标委员会要求的澄清除外）。</w:t>
      </w:r>
    </w:p>
    <w:p w14:paraId="67DF62CC" w14:textId="77777777" w:rsidR="00381455" w:rsidRPr="005D325C" w:rsidRDefault="00000000">
      <w:pPr>
        <w:spacing w:before="120" w:line="360" w:lineRule="auto"/>
        <w:ind w:left="900" w:hanging="900"/>
        <w:rPr>
          <w:rFonts w:ascii="宋体" w:hAnsi="宋体"/>
          <w:sz w:val="24"/>
        </w:rPr>
      </w:pPr>
      <w:r w:rsidRPr="005D325C">
        <w:rPr>
          <w:rFonts w:ascii="宋体" w:hAnsi="宋体" w:hint="eastAsia"/>
          <w:sz w:val="24"/>
        </w:rPr>
        <w:t>17.4   在投标截止时间后、投标有效期内，投标人不得撤销其投标文件（包括全部或部分投标资料），否则其投标保证金将不予退还。</w:t>
      </w:r>
    </w:p>
    <w:p w14:paraId="7FDE130F" w14:textId="77777777" w:rsidR="00381455" w:rsidRPr="005D325C" w:rsidRDefault="00381455">
      <w:pPr>
        <w:spacing w:before="120" w:line="360" w:lineRule="auto"/>
        <w:rPr>
          <w:rFonts w:ascii="宋体" w:hAnsi="宋体"/>
          <w:sz w:val="24"/>
        </w:rPr>
      </w:pPr>
    </w:p>
    <w:p w14:paraId="058E1652" w14:textId="77777777" w:rsidR="00381455" w:rsidRPr="005D325C" w:rsidRDefault="00000000">
      <w:pPr>
        <w:pStyle w:val="2"/>
        <w:spacing w:line="360" w:lineRule="auto"/>
        <w:rPr>
          <w:rFonts w:ascii="宋体" w:hAnsi="宋体"/>
        </w:rPr>
      </w:pPr>
      <w:bookmarkStart w:id="141" w:name="_Toc520356163"/>
      <w:bookmarkStart w:id="142" w:name="_Toc19044"/>
      <w:r w:rsidRPr="005D325C">
        <w:rPr>
          <w:rFonts w:ascii="宋体" w:hAnsi="宋体" w:hint="eastAsia"/>
        </w:rPr>
        <w:t>五   开标及评标</w:t>
      </w:r>
      <w:bookmarkEnd w:id="141"/>
      <w:bookmarkEnd w:id="142"/>
    </w:p>
    <w:p w14:paraId="36FB029C" w14:textId="77777777" w:rsidR="00381455" w:rsidRPr="005D325C" w:rsidRDefault="00000000">
      <w:pPr>
        <w:pStyle w:val="3"/>
        <w:spacing w:line="360" w:lineRule="auto"/>
        <w:ind w:left="899" w:hanging="899"/>
        <w:rPr>
          <w:rFonts w:hAnsi="宋体"/>
          <w:u w:val="none"/>
        </w:rPr>
      </w:pPr>
      <w:bookmarkStart w:id="143" w:name="_Toc19523"/>
      <w:bookmarkStart w:id="144" w:name="_Toc163893406"/>
      <w:bookmarkStart w:id="145" w:name="_Toc134857292"/>
      <w:bookmarkStart w:id="146" w:name="_Toc520356164"/>
      <w:r w:rsidRPr="005D325C">
        <w:rPr>
          <w:rFonts w:hAnsi="宋体" w:hint="eastAsia"/>
          <w:u w:val="none"/>
        </w:rPr>
        <w:t>18.</w:t>
      </w:r>
      <w:r w:rsidRPr="005D325C">
        <w:rPr>
          <w:rFonts w:hAnsi="宋体" w:hint="eastAsia"/>
          <w:u w:val="none"/>
        </w:rPr>
        <w:tab/>
        <w:t>开标</w:t>
      </w:r>
      <w:bookmarkEnd w:id="143"/>
      <w:bookmarkEnd w:id="144"/>
      <w:bookmarkEnd w:id="145"/>
      <w:bookmarkEnd w:id="146"/>
    </w:p>
    <w:p w14:paraId="569FE4B3" w14:textId="77777777" w:rsidR="00381455" w:rsidRPr="005D325C" w:rsidRDefault="00000000">
      <w:pPr>
        <w:spacing w:before="120" w:line="360" w:lineRule="auto"/>
        <w:ind w:left="898" w:hanging="898"/>
        <w:rPr>
          <w:rFonts w:ascii="宋体" w:hAnsi="宋体"/>
          <w:sz w:val="24"/>
        </w:rPr>
      </w:pPr>
      <w:r w:rsidRPr="005D325C">
        <w:rPr>
          <w:rFonts w:ascii="宋体" w:hAnsi="宋体" w:hint="eastAsia"/>
          <w:sz w:val="24"/>
        </w:rPr>
        <w:t>18.1</w:t>
      </w:r>
      <w:r w:rsidRPr="005D325C">
        <w:rPr>
          <w:rFonts w:ascii="宋体" w:hAnsi="宋体" w:hint="eastAsia"/>
          <w:sz w:val="24"/>
        </w:rPr>
        <w:tab/>
        <w:t>采购代理机构将在规定的日期、时间和地点组织公开开标，投标人可派一名代表（即开标代表）参加开标仪式。</w:t>
      </w:r>
    </w:p>
    <w:p w14:paraId="4F15928D" w14:textId="77777777" w:rsidR="00381455" w:rsidRPr="005D325C" w:rsidRDefault="00000000">
      <w:pPr>
        <w:spacing w:before="120" w:line="360" w:lineRule="auto"/>
        <w:ind w:left="898" w:hanging="898"/>
        <w:rPr>
          <w:rFonts w:ascii="宋体" w:hAnsi="宋体"/>
          <w:sz w:val="24"/>
        </w:rPr>
      </w:pPr>
      <w:r w:rsidRPr="005D325C">
        <w:rPr>
          <w:rFonts w:ascii="宋体" w:hAnsi="宋体" w:hint="eastAsia"/>
          <w:sz w:val="24"/>
        </w:rPr>
        <w:t>18.2</w:t>
      </w:r>
      <w:r w:rsidRPr="005D325C">
        <w:rPr>
          <w:rFonts w:ascii="宋体" w:hAnsi="宋体" w:hint="eastAsia"/>
          <w:sz w:val="24"/>
        </w:rPr>
        <w:tab/>
        <w:t>开标时，由投标人或者其推选的代表检查自身投标文件的密封情况，经确认无误后，由采购代理机构当众宣读投标人名称、投标价格和招标文件规定的需要宣布的其他内容。未宣读的投标总价、价格折扣和招标文件允许提供的备选投标方案等实质内容，评标时不予承认。在开标时没有启封和唱标的投标文件在评标时将不予考虑。</w:t>
      </w:r>
    </w:p>
    <w:p w14:paraId="09A3F7CE" w14:textId="77777777" w:rsidR="00381455" w:rsidRPr="005D325C" w:rsidRDefault="00000000">
      <w:pPr>
        <w:spacing w:before="120" w:line="360" w:lineRule="auto"/>
        <w:ind w:leftChars="402" w:left="904" w:hangingChars="25" w:hanging="60"/>
        <w:rPr>
          <w:rFonts w:ascii="宋体" w:hAnsi="宋体"/>
          <w:sz w:val="24"/>
        </w:rPr>
      </w:pPr>
      <w:r w:rsidRPr="005D325C">
        <w:rPr>
          <w:rFonts w:ascii="宋体" w:hAnsi="宋体" w:hint="eastAsia"/>
          <w:sz w:val="24"/>
        </w:rPr>
        <w:t>投标人不足3家的，不得开标。</w:t>
      </w:r>
    </w:p>
    <w:p w14:paraId="72663F5F" w14:textId="77777777" w:rsidR="00381455" w:rsidRPr="005D325C" w:rsidRDefault="00000000">
      <w:pPr>
        <w:spacing w:before="120" w:line="360" w:lineRule="auto"/>
        <w:ind w:left="898" w:hanging="898"/>
        <w:rPr>
          <w:rFonts w:ascii="宋体" w:hAnsi="宋体"/>
          <w:sz w:val="24"/>
        </w:rPr>
      </w:pPr>
      <w:r w:rsidRPr="005D325C">
        <w:rPr>
          <w:rFonts w:ascii="宋体" w:hAnsi="宋体" w:hint="eastAsia"/>
          <w:sz w:val="24"/>
        </w:rPr>
        <w:t>18.3</w:t>
      </w:r>
      <w:r w:rsidRPr="005D325C">
        <w:rPr>
          <w:rFonts w:ascii="宋体" w:hAnsi="宋体" w:hint="eastAsia"/>
          <w:sz w:val="24"/>
        </w:rPr>
        <w:tab/>
      </w:r>
      <w:bookmarkStart w:id="147" w:name="_Toc520356165"/>
      <w:r w:rsidRPr="005D325C">
        <w:rPr>
          <w:rFonts w:ascii="宋体" w:hAnsi="宋体" w:hint="eastAsia"/>
          <w:sz w:val="24"/>
        </w:rPr>
        <w:t>采购代理机构将打印开标记录，投标人参加开标仪式的代表应在该开标记录上签字确认开标结果。若无投标人的代表签字确认，以采购代理机构打印的开标记录为准。投标人未派代表参加开标的，视同认可开标结果。</w:t>
      </w:r>
    </w:p>
    <w:p w14:paraId="579A1FCA" w14:textId="77777777" w:rsidR="00381455" w:rsidRPr="005D325C" w:rsidRDefault="00000000">
      <w:pPr>
        <w:spacing w:before="120" w:line="360" w:lineRule="auto"/>
        <w:ind w:left="898" w:hanging="898"/>
        <w:rPr>
          <w:rFonts w:ascii="宋体" w:hAnsi="宋体"/>
          <w:sz w:val="24"/>
        </w:rPr>
      </w:pPr>
      <w:r w:rsidRPr="005D325C">
        <w:rPr>
          <w:rFonts w:ascii="宋体" w:hAnsi="宋体" w:hint="eastAsia"/>
          <w:sz w:val="24"/>
        </w:rPr>
        <w:t>18.4   投标人代表对开标过程和开标记录有疑义，以及认为采购人、采购代理机构相关工作人员有需要回避的情形的，应当场提出询问或者回避申请。采购人、采</w:t>
      </w:r>
      <w:r w:rsidRPr="005D325C">
        <w:rPr>
          <w:rFonts w:ascii="宋体" w:hAnsi="宋体" w:hint="eastAsia"/>
          <w:sz w:val="24"/>
        </w:rPr>
        <w:lastRenderedPageBreak/>
        <w:t>购代理机构对投标人代表提出的询问或者回避申请应当及时处理。</w:t>
      </w:r>
    </w:p>
    <w:p w14:paraId="4EC26106" w14:textId="77777777" w:rsidR="00381455" w:rsidRPr="005D325C" w:rsidRDefault="00000000">
      <w:pPr>
        <w:pStyle w:val="3"/>
        <w:spacing w:line="360" w:lineRule="auto"/>
        <w:ind w:left="899" w:hanging="899"/>
        <w:rPr>
          <w:rFonts w:hAnsi="宋体"/>
          <w:u w:val="none"/>
        </w:rPr>
      </w:pPr>
      <w:bookmarkStart w:id="148" w:name="_Toc19218"/>
      <w:bookmarkStart w:id="149" w:name="_Toc163893407"/>
      <w:bookmarkStart w:id="150" w:name="_Toc134857293"/>
      <w:r w:rsidRPr="005D325C">
        <w:rPr>
          <w:rFonts w:hAnsi="宋体" w:hint="eastAsia"/>
          <w:u w:val="none"/>
        </w:rPr>
        <w:t>19.</w:t>
      </w:r>
      <w:r w:rsidRPr="005D325C">
        <w:rPr>
          <w:rFonts w:hAnsi="宋体" w:hint="eastAsia"/>
          <w:u w:val="none"/>
        </w:rPr>
        <w:tab/>
        <w:t>资格审查</w:t>
      </w:r>
      <w:bookmarkEnd w:id="148"/>
    </w:p>
    <w:p w14:paraId="1210F874" w14:textId="77777777" w:rsidR="00381455" w:rsidRPr="005D325C" w:rsidRDefault="00000000">
      <w:pPr>
        <w:spacing w:before="120" w:line="360" w:lineRule="auto"/>
        <w:ind w:left="898" w:hanging="898"/>
      </w:pPr>
      <w:r w:rsidRPr="005D325C">
        <w:rPr>
          <w:rFonts w:ascii="宋体" w:hAnsi="宋体" w:hint="eastAsia"/>
          <w:sz w:val="24"/>
        </w:rPr>
        <w:t>19.1   见第三章《资格审查》。</w:t>
      </w:r>
      <w:r w:rsidRPr="005D325C">
        <w:rPr>
          <w:rFonts w:hAnsi="宋体" w:hint="eastAsia"/>
        </w:rPr>
        <w:t xml:space="preserve">  </w:t>
      </w:r>
    </w:p>
    <w:p w14:paraId="30182261" w14:textId="77777777" w:rsidR="00381455" w:rsidRPr="005D325C" w:rsidRDefault="00000000">
      <w:pPr>
        <w:pStyle w:val="3"/>
        <w:spacing w:line="360" w:lineRule="auto"/>
        <w:ind w:left="899" w:hanging="899"/>
        <w:rPr>
          <w:rFonts w:hAnsi="宋体"/>
          <w:u w:val="none"/>
        </w:rPr>
      </w:pPr>
      <w:bookmarkStart w:id="151" w:name="_Toc24338"/>
      <w:r w:rsidRPr="005D325C">
        <w:rPr>
          <w:rFonts w:hAnsi="宋体" w:hint="eastAsia"/>
          <w:u w:val="none"/>
        </w:rPr>
        <w:t>20.</w:t>
      </w:r>
      <w:r w:rsidRPr="005D325C">
        <w:rPr>
          <w:rFonts w:hAnsi="宋体" w:hint="eastAsia"/>
          <w:u w:val="none"/>
        </w:rPr>
        <w:tab/>
      </w:r>
      <w:bookmarkEnd w:id="147"/>
      <w:r w:rsidRPr="005D325C">
        <w:rPr>
          <w:rFonts w:hAnsi="宋体" w:hint="eastAsia"/>
          <w:u w:val="none"/>
        </w:rPr>
        <w:t>组建评标委员会</w:t>
      </w:r>
      <w:bookmarkEnd w:id="149"/>
      <w:bookmarkEnd w:id="150"/>
      <w:bookmarkEnd w:id="151"/>
    </w:p>
    <w:p w14:paraId="28EBAB79" w14:textId="77777777" w:rsidR="00381455" w:rsidRPr="005D325C" w:rsidRDefault="00000000">
      <w:pPr>
        <w:pStyle w:val="a3"/>
        <w:spacing w:line="360" w:lineRule="auto"/>
        <w:ind w:left="960" w:hangingChars="400" w:hanging="960"/>
        <w:rPr>
          <w:rFonts w:hAnsi="宋体"/>
        </w:rPr>
      </w:pPr>
      <w:r w:rsidRPr="005D325C">
        <w:rPr>
          <w:rFonts w:hAnsi="宋体" w:hint="eastAsia"/>
        </w:rPr>
        <w:t xml:space="preserve">20.1    </w:t>
      </w:r>
      <w:bookmarkStart w:id="152" w:name="_Toc520356166"/>
      <w:r w:rsidRPr="005D325C">
        <w:rPr>
          <w:rFonts w:hAnsi="宋体" w:hint="eastAsia"/>
        </w:rPr>
        <w:t>评标委员会根据政府采购有关规定和本次招标采购项目的特点进行组建，并负责具体评标事务，独立履行职责。</w:t>
      </w:r>
    </w:p>
    <w:p w14:paraId="741DF854" w14:textId="77777777" w:rsidR="00381455" w:rsidRPr="005D325C" w:rsidRDefault="00000000">
      <w:pPr>
        <w:pStyle w:val="a3"/>
        <w:spacing w:line="360" w:lineRule="auto"/>
        <w:ind w:left="960" w:hangingChars="400" w:hanging="960"/>
        <w:rPr>
          <w:rFonts w:hAnsi="宋体"/>
        </w:rPr>
      </w:pPr>
      <w:r w:rsidRPr="005D325C">
        <w:rPr>
          <w:rFonts w:hAnsi="宋体" w:hint="eastAsia"/>
        </w:rPr>
        <w:t>20.2    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3CCC9146" w14:textId="77777777" w:rsidR="00381455" w:rsidRPr="005D325C" w:rsidRDefault="00000000">
      <w:pPr>
        <w:pStyle w:val="3"/>
        <w:spacing w:line="360" w:lineRule="auto"/>
        <w:rPr>
          <w:rFonts w:hAnsi="宋体"/>
          <w:u w:val="none"/>
        </w:rPr>
      </w:pPr>
      <w:bookmarkStart w:id="153" w:name="_Toc22714"/>
      <w:bookmarkStart w:id="154" w:name="_Toc163893408"/>
      <w:r w:rsidRPr="005D325C">
        <w:rPr>
          <w:rFonts w:hAnsi="宋体" w:hint="eastAsia"/>
          <w:u w:val="none"/>
        </w:rPr>
        <w:t>21.</w:t>
      </w:r>
      <w:r w:rsidRPr="005D325C">
        <w:rPr>
          <w:rFonts w:hAnsi="宋体" w:hint="eastAsia"/>
          <w:u w:val="none"/>
        </w:rPr>
        <w:tab/>
      </w:r>
      <w:r w:rsidRPr="005D325C">
        <w:rPr>
          <w:rFonts w:hAnsi="宋体" w:hint="eastAsia"/>
          <w:u w:val="none"/>
        </w:rPr>
        <w:tab/>
        <w:t>评标程序、评标方法和评标标准</w:t>
      </w:r>
      <w:bookmarkEnd w:id="153"/>
    </w:p>
    <w:p w14:paraId="0EEDED7E" w14:textId="77777777" w:rsidR="00381455" w:rsidRPr="005D325C" w:rsidRDefault="00000000">
      <w:pPr>
        <w:pStyle w:val="a3"/>
        <w:spacing w:line="360" w:lineRule="auto"/>
        <w:ind w:left="960" w:hangingChars="400" w:hanging="960"/>
      </w:pPr>
      <w:r w:rsidRPr="005D325C">
        <w:rPr>
          <w:rFonts w:hAnsi="宋体" w:hint="eastAsia"/>
        </w:rPr>
        <w:t>21.1  见第四章《评标程序、评标方法和评标标准》。</w:t>
      </w:r>
    </w:p>
    <w:p w14:paraId="58BCC40D" w14:textId="77777777" w:rsidR="00381455" w:rsidRPr="005D325C" w:rsidRDefault="00000000">
      <w:pPr>
        <w:pStyle w:val="2"/>
        <w:spacing w:line="360" w:lineRule="auto"/>
        <w:rPr>
          <w:rFonts w:ascii="宋体" w:hAnsi="宋体"/>
        </w:rPr>
      </w:pPr>
      <w:bookmarkStart w:id="155" w:name="_Toc520356169"/>
      <w:bookmarkStart w:id="156" w:name="_Toc22007"/>
      <w:bookmarkEnd w:id="152"/>
      <w:bookmarkEnd w:id="154"/>
      <w:r w:rsidRPr="005D325C">
        <w:rPr>
          <w:rFonts w:ascii="宋体" w:hAnsi="宋体" w:hint="eastAsia"/>
        </w:rPr>
        <w:t xml:space="preserve">六   </w:t>
      </w:r>
      <w:bookmarkEnd w:id="155"/>
      <w:r w:rsidRPr="005D325C">
        <w:rPr>
          <w:rFonts w:ascii="宋体" w:hAnsi="宋体" w:hint="eastAsia"/>
        </w:rPr>
        <w:t>确定中标</w:t>
      </w:r>
      <w:bookmarkEnd w:id="156"/>
    </w:p>
    <w:p w14:paraId="5CBA1949" w14:textId="77777777" w:rsidR="00381455" w:rsidRPr="005D325C" w:rsidRDefault="00381455">
      <w:pPr>
        <w:spacing w:before="120" w:line="360" w:lineRule="auto"/>
        <w:rPr>
          <w:rFonts w:ascii="宋体" w:hAnsi="宋体"/>
          <w:sz w:val="24"/>
        </w:rPr>
      </w:pPr>
    </w:p>
    <w:p w14:paraId="6A68FB4E" w14:textId="77777777" w:rsidR="00381455" w:rsidRPr="005D325C" w:rsidRDefault="00000000">
      <w:pPr>
        <w:pStyle w:val="3"/>
        <w:spacing w:line="360" w:lineRule="auto"/>
        <w:rPr>
          <w:rFonts w:hAnsi="宋体"/>
          <w:u w:val="none"/>
        </w:rPr>
      </w:pPr>
      <w:bookmarkStart w:id="157" w:name="_Toc520356171"/>
      <w:bookmarkStart w:id="158" w:name="_Toc15889"/>
      <w:bookmarkStart w:id="159" w:name="_Toc163893414"/>
      <w:bookmarkStart w:id="160" w:name="_Toc134857299"/>
      <w:r w:rsidRPr="005D325C">
        <w:rPr>
          <w:rFonts w:hAnsi="宋体" w:hint="eastAsia"/>
          <w:u w:val="none"/>
        </w:rPr>
        <w:t>22．</w:t>
      </w:r>
      <w:r w:rsidRPr="005D325C">
        <w:rPr>
          <w:rFonts w:hAnsi="宋体" w:hint="eastAsia"/>
          <w:u w:val="none"/>
        </w:rPr>
        <w:tab/>
      </w:r>
      <w:bookmarkEnd w:id="157"/>
      <w:r w:rsidRPr="005D325C">
        <w:rPr>
          <w:rFonts w:hAnsi="宋体" w:hint="eastAsia"/>
          <w:u w:val="none"/>
        </w:rPr>
        <w:t>确定中标人</w:t>
      </w:r>
      <w:bookmarkEnd w:id="158"/>
      <w:bookmarkEnd w:id="159"/>
      <w:bookmarkEnd w:id="160"/>
    </w:p>
    <w:p w14:paraId="587DCDDB" w14:textId="77777777" w:rsidR="00381455" w:rsidRPr="005D325C" w:rsidRDefault="00000000">
      <w:pPr>
        <w:spacing w:before="120" w:line="360" w:lineRule="auto"/>
        <w:ind w:left="900" w:hanging="900"/>
        <w:rPr>
          <w:rFonts w:ascii="宋体" w:hAnsi="宋体" w:cs="Arial"/>
          <w:sz w:val="24"/>
        </w:rPr>
      </w:pPr>
      <w:r w:rsidRPr="005D325C">
        <w:rPr>
          <w:rFonts w:ascii="宋体" w:hAnsi="宋体" w:hint="eastAsia"/>
          <w:sz w:val="24"/>
        </w:rPr>
        <w:t>22.1</w:t>
      </w:r>
      <w:r w:rsidRPr="005D325C">
        <w:rPr>
          <w:rFonts w:ascii="宋体" w:hAnsi="宋体" w:hint="eastAsia"/>
          <w:sz w:val="24"/>
        </w:rPr>
        <w:tab/>
      </w:r>
      <w:r w:rsidRPr="005D325C">
        <w:rPr>
          <w:rFonts w:ascii="宋体" w:hAnsi="宋体" w:cs="Arial"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6D4F2153" w14:textId="77777777" w:rsidR="00381455" w:rsidRPr="005D325C" w:rsidRDefault="00000000">
      <w:pPr>
        <w:spacing w:before="120" w:line="360" w:lineRule="auto"/>
        <w:ind w:left="960" w:hangingChars="400" w:hanging="960"/>
        <w:rPr>
          <w:rFonts w:ascii="宋体" w:hAnsi="宋体"/>
          <w:sz w:val="24"/>
        </w:rPr>
      </w:pPr>
      <w:r w:rsidRPr="005D325C">
        <w:rPr>
          <w:rFonts w:ascii="宋体" w:hAnsi="宋体" w:hint="eastAsia"/>
          <w:color w:val="000000"/>
          <w:sz w:val="24"/>
        </w:rPr>
        <w:t>22.2</w:t>
      </w:r>
      <w:r w:rsidRPr="005D325C">
        <w:rPr>
          <w:rFonts w:ascii="宋体" w:hAnsi="宋体" w:hint="eastAsia"/>
          <w:color w:val="000000"/>
          <w:sz w:val="24"/>
        </w:rPr>
        <w:tab/>
      </w:r>
      <w:r w:rsidRPr="005D325C">
        <w:rPr>
          <w:rFonts w:ascii="宋体" w:hAnsi="宋体" w:hint="eastAsia"/>
          <w:sz w:val="24"/>
        </w:rPr>
        <w:t>采购人有权根据投标人递交的投标文件，对投标人的财务、技术和生产能力等进行真实性审查。如果审查中发现虚假问题，采购人将保留追究投标人法律责任的权利。</w:t>
      </w:r>
    </w:p>
    <w:p w14:paraId="0FBE5408" w14:textId="77777777" w:rsidR="00381455" w:rsidRPr="005D325C" w:rsidRDefault="00000000">
      <w:pPr>
        <w:pStyle w:val="3"/>
        <w:spacing w:line="360" w:lineRule="auto"/>
        <w:rPr>
          <w:rFonts w:hAnsi="宋体"/>
          <w:u w:val="none"/>
        </w:rPr>
      </w:pPr>
      <w:bookmarkStart w:id="161" w:name="_Toc134857302"/>
      <w:bookmarkStart w:id="162" w:name="_Toc520356174"/>
      <w:bookmarkStart w:id="163" w:name="_Toc163893416"/>
      <w:bookmarkStart w:id="164" w:name="_Toc19198"/>
      <w:r w:rsidRPr="005D325C">
        <w:rPr>
          <w:rFonts w:hAnsi="宋体" w:hint="eastAsia"/>
          <w:u w:val="none"/>
        </w:rPr>
        <w:lastRenderedPageBreak/>
        <w:t>23．</w:t>
      </w:r>
      <w:r w:rsidRPr="005D325C">
        <w:rPr>
          <w:rFonts w:hAnsi="宋体" w:hint="eastAsia"/>
          <w:u w:val="none"/>
        </w:rPr>
        <w:tab/>
        <w:t>中标公告和中标通知书</w:t>
      </w:r>
      <w:bookmarkEnd w:id="161"/>
      <w:bookmarkEnd w:id="162"/>
      <w:bookmarkEnd w:id="163"/>
      <w:bookmarkEnd w:id="164"/>
    </w:p>
    <w:p w14:paraId="13AA7985" w14:textId="77777777" w:rsidR="00381455" w:rsidRPr="005D325C" w:rsidRDefault="00000000">
      <w:pPr>
        <w:spacing w:before="120" w:line="360" w:lineRule="auto"/>
        <w:ind w:left="900" w:hanging="900"/>
        <w:rPr>
          <w:rFonts w:ascii="宋体" w:hAnsi="宋体"/>
          <w:color w:val="FF0000"/>
          <w:sz w:val="24"/>
          <w:u w:val="single"/>
        </w:rPr>
      </w:pPr>
      <w:r w:rsidRPr="005D325C">
        <w:rPr>
          <w:rFonts w:ascii="宋体" w:hAnsi="宋体" w:hint="eastAsia"/>
          <w:sz w:val="24"/>
        </w:rPr>
        <w:t>23.1</w:t>
      </w:r>
      <w:r w:rsidRPr="005D325C">
        <w:rPr>
          <w:rFonts w:ascii="宋体" w:hAnsi="宋体" w:hint="eastAsia"/>
          <w:sz w:val="24"/>
        </w:rPr>
        <w:tab/>
        <w:t>采购人或采购代理机构自中标人确定之日起2个工作日内，在财政部门指定的政府采购信息发布媒体公告中标结果，同时向中标人发出中标通知书，向未中标的投标人发出落标通知书，中标公告期限为1个工作日。</w:t>
      </w:r>
    </w:p>
    <w:p w14:paraId="0E04A927" w14:textId="77777777" w:rsidR="00381455" w:rsidRPr="005D325C" w:rsidRDefault="00000000">
      <w:pPr>
        <w:spacing w:before="120" w:line="360" w:lineRule="auto"/>
        <w:ind w:left="900" w:hanging="900"/>
        <w:rPr>
          <w:rFonts w:ascii="宋体" w:hAnsi="宋体"/>
          <w:sz w:val="24"/>
        </w:rPr>
      </w:pPr>
      <w:r w:rsidRPr="005D325C">
        <w:rPr>
          <w:rFonts w:ascii="宋体" w:hAnsi="宋体" w:hint="eastAsia"/>
          <w:sz w:val="24"/>
        </w:rPr>
        <w:t>23.2    中标通知书是合同的组成部分，对采购人和中标供应商均具有法律效力。中标通知书发出后，采购人改变中标结果的，或者中标供应商放弃中标项目的，应当依法承担法律责任。</w:t>
      </w:r>
    </w:p>
    <w:p w14:paraId="63D9FBBB" w14:textId="77777777" w:rsidR="00381455" w:rsidRPr="005D325C" w:rsidRDefault="00000000">
      <w:pPr>
        <w:pStyle w:val="3"/>
        <w:spacing w:line="360" w:lineRule="auto"/>
        <w:rPr>
          <w:rFonts w:hAnsi="宋体"/>
          <w:u w:val="none"/>
        </w:rPr>
      </w:pPr>
      <w:bookmarkStart w:id="165" w:name="_Toc26228"/>
      <w:bookmarkStart w:id="166" w:name="_Ref467306978"/>
      <w:bookmarkStart w:id="167" w:name="_Toc163893417"/>
      <w:bookmarkStart w:id="168" w:name="_Toc520356175"/>
      <w:bookmarkStart w:id="169" w:name="_Ref467307062"/>
      <w:bookmarkStart w:id="170" w:name="_Ref467306377"/>
      <w:bookmarkStart w:id="171" w:name="_Ref467307204"/>
      <w:bookmarkStart w:id="172" w:name="_Toc134857303"/>
      <w:r w:rsidRPr="005D325C">
        <w:rPr>
          <w:rFonts w:hAnsi="宋体" w:hint="eastAsia"/>
          <w:u w:val="none"/>
        </w:rPr>
        <w:t>24．</w:t>
      </w:r>
      <w:r w:rsidRPr="005D325C">
        <w:rPr>
          <w:rFonts w:hAnsi="宋体" w:hint="eastAsia"/>
          <w:u w:val="none"/>
        </w:rPr>
        <w:tab/>
        <w:t>废标</w:t>
      </w:r>
      <w:bookmarkEnd w:id="165"/>
    </w:p>
    <w:p w14:paraId="3C9B2879" w14:textId="77777777" w:rsidR="00381455" w:rsidRPr="005D325C" w:rsidRDefault="00000000">
      <w:pPr>
        <w:pStyle w:val="a8"/>
        <w:spacing w:line="360" w:lineRule="auto"/>
        <w:rPr>
          <w:rFonts w:hAnsi="宋体"/>
          <w:sz w:val="24"/>
        </w:rPr>
      </w:pPr>
      <w:bookmarkStart w:id="173" w:name="_Toc135536492"/>
      <w:bookmarkStart w:id="174" w:name="_Toc134857301"/>
      <w:r w:rsidRPr="005D325C">
        <w:rPr>
          <w:rFonts w:hAnsi="宋体" w:hint="eastAsia"/>
          <w:sz w:val="24"/>
        </w:rPr>
        <w:t xml:space="preserve">24.1   </w:t>
      </w:r>
      <w:bookmarkEnd w:id="173"/>
      <w:bookmarkEnd w:id="174"/>
      <w:r w:rsidRPr="005D325C">
        <w:rPr>
          <w:rFonts w:hAnsi="宋体"/>
          <w:sz w:val="24"/>
        </w:rPr>
        <w:t>在招标采购中，</w:t>
      </w:r>
      <w:r w:rsidRPr="005D325C">
        <w:rPr>
          <w:rFonts w:hAnsi="宋体" w:hint="eastAsia"/>
          <w:sz w:val="24"/>
        </w:rPr>
        <w:t>有包号</w:t>
      </w:r>
      <w:r w:rsidRPr="005D325C">
        <w:rPr>
          <w:rFonts w:hAnsi="宋体"/>
          <w:sz w:val="24"/>
        </w:rPr>
        <w:t>出现下列情形之一的，</w:t>
      </w:r>
      <w:r w:rsidRPr="005D325C">
        <w:rPr>
          <w:rFonts w:hAnsi="宋体" w:hint="eastAsia"/>
          <w:sz w:val="24"/>
        </w:rPr>
        <w:t>该包</w:t>
      </w:r>
      <w:r w:rsidRPr="005D325C">
        <w:rPr>
          <w:rFonts w:hAnsi="宋体"/>
          <w:sz w:val="24"/>
        </w:rPr>
        <w:t>应予废标：</w:t>
      </w:r>
    </w:p>
    <w:p w14:paraId="276C873F" w14:textId="77777777" w:rsidR="00381455" w:rsidRPr="005D325C" w:rsidRDefault="00000000">
      <w:pPr>
        <w:pStyle w:val="a8"/>
        <w:spacing w:line="360" w:lineRule="auto"/>
        <w:ind w:firstLine="901"/>
        <w:rPr>
          <w:rFonts w:hAnsi="宋体"/>
          <w:sz w:val="24"/>
          <w:szCs w:val="24"/>
        </w:rPr>
      </w:pPr>
      <w:r w:rsidRPr="005D325C">
        <w:rPr>
          <w:rFonts w:hAnsi="宋体" w:hint="eastAsia"/>
          <w:sz w:val="24"/>
          <w:szCs w:val="24"/>
        </w:rPr>
        <w:t>24.1.1 符合专业条件的投标人或者对招标文件作实质响应的投标人不足三家的；</w:t>
      </w:r>
    </w:p>
    <w:p w14:paraId="098D34D6" w14:textId="77777777" w:rsidR="00381455" w:rsidRPr="005D325C" w:rsidRDefault="00000000">
      <w:pPr>
        <w:pStyle w:val="a8"/>
        <w:spacing w:line="360" w:lineRule="auto"/>
        <w:ind w:firstLine="901"/>
        <w:rPr>
          <w:rFonts w:hAnsi="宋体"/>
          <w:sz w:val="24"/>
          <w:szCs w:val="24"/>
        </w:rPr>
      </w:pPr>
      <w:r w:rsidRPr="005D325C">
        <w:rPr>
          <w:rFonts w:hAnsi="宋体" w:hint="eastAsia"/>
          <w:sz w:val="24"/>
          <w:szCs w:val="24"/>
        </w:rPr>
        <w:t>24.1.2 出现影响采购公正的违法、违规行为的；</w:t>
      </w:r>
    </w:p>
    <w:p w14:paraId="0930AB05" w14:textId="77777777" w:rsidR="00381455" w:rsidRPr="005D325C" w:rsidRDefault="00000000">
      <w:pPr>
        <w:pStyle w:val="a8"/>
        <w:spacing w:line="360" w:lineRule="auto"/>
        <w:ind w:firstLine="901"/>
        <w:rPr>
          <w:rFonts w:hAnsi="宋体"/>
          <w:sz w:val="24"/>
          <w:szCs w:val="24"/>
        </w:rPr>
      </w:pPr>
      <w:r w:rsidRPr="005D325C">
        <w:rPr>
          <w:rFonts w:hAnsi="宋体" w:hint="eastAsia"/>
          <w:sz w:val="24"/>
          <w:szCs w:val="24"/>
        </w:rPr>
        <w:t>24.1.3 投标人的报价均超过了采购预算，采购人不能支付的；</w:t>
      </w:r>
    </w:p>
    <w:p w14:paraId="2B1D97EA" w14:textId="77777777" w:rsidR="00381455" w:rsidRPr="005D325C" w:rsidRDefault="00000000">
      <w:pPr>
        <w:pStyle w:val="a8"/>
        <w:tabs>
          <w:tab w:val="left" w:pos="851"/>
          <w:tab w:val="left" w:pos="1275"/>
          <w:tab w:val="left" w:pos="1440"/>
          <w:tab w:val="left" w:pos="1620"/>
        </w:tabs>
        <w:spacing w:line="360" w:lineRule="auto"/>
        <w:ind w:firstLine="901"/>
        <w:rPr>
          <w:rFonts w:hAnsi="宋体"/>
          <w:sz w:val="24"/>
          <w:szCs w:val="24"/>
        </w:rPr>
      </w:pPr>
      <w:r w:rsidRPr="005D325C">
        <w:rPr>
          <w:rFonts w:hAnsi="宋体" w:hint="eastAsia"/>
          <w:sz w:val="24"/>
          <w:szCs w:val="24"/>
        </w:rPr>
        <w:t>24.1.4 因重大变故，采购任务取消的。</w:t>
      </w:r>
    </w:p>
    <w:p w14:paraId="2959AF38" w14:textId="77777777" w:rsidR="00381455" w:rsidRPr="005D325C" w:rsidRDefault="00000000">
      <w:pPr>
        <w:pStyle w:val="a8"/>
        <w:tabs>
          <w:tab w:val="left" w:pos="851"/>
          <w:tab w:val="left" w:pos="1275"/>
          <w:tab w:val="left" w:pos="1440"/>
          <w:tab w:val="left" w:pos="1620"/>
        </w:tabs>
        <w:spacing w:line="360" w:lineRule="auto"/>
        <w:rPr>
          <w:rFonts w:hAnsi="宋体"/>
          <w:sz w:val="24"/>
        </w:rPr>
      </w:pPr>
      <w:r w:rsidRPr="005D325C">
        <w:rPr>
          <w:rFonts w:hAnsi="宋体" w:hint="eastAsia"/>
          <w:sz w:val="24"/>
        </w:rPr>
        <w:t>24.2   废标后，采购代理机构应将废标理由通知所有投标人。</w:t>
      </w:r>
    </w:p>
    <w:p w14:paraId="70A3CE8F" w14:textId="77777777" w:rsidR="00381455" w:rsidRPr="005D325C" w:rsidRDefault="00000000">
      <w:pPr>
        <w:pStyle w:val="3"/>
        <w:spacing w:line="360" w:lineRule="auto"/>
        <w:ind w:left="899" w:hanging="899"/>
        <w:rPr>
          <w:rFonts w:hAnsi="宋体"/>
          <w:u w:val="none"/>
        </w:rPr>
      </w:pPr>
      <w:bookmarkStart w:id="175" w:name="_Toc22412"/>
      <w:r w:rsidRPr="005D325C">
        <w:rPr>
          <w:rFonts w:hAnsi="宋体" w:hint="eastAsia"/>
          <w:u w:val="none"/>
        </w:rPr>
        <w:t>25.</w:t>
      </w:r>
      <w:r w:rsidRPr="005D325C">
        <w:rPr>
          <w:rFonts w:hAnsi="宋体" w:hint="eastAsia"/>
          <w:u w:val="none"/>
        </w:rPr>
        <w:tab/>
        <w:t>签订合同</w:t>
      </w:r>
      <w:bookmarkEnd w:id="166"/>
      <w:bookmarkEnd w:id="167"/>
      <w:bookmarkEnd w:id="168"/>
      <w:bookmarkEnd w:id="169"/>
      <w:bookmarkEnd w:id="170"/>
      <w:bookmarkEnd w:id="171"/>
      <w:bookmarkEnd w:id="172"/>
      <w:bookmarkEnd w:id="175"/>
    </w:p>
    <w:p w14:paraId="57382E45" w14:textId="77777777" w:rsidR="00381455" w:rsidRPr="005D325C" w:rsidRDefault="00000000">
      <w:pPr>
        <w:spacing w:line="360" w:lineRule="auto"/>
        <w:ind w:left="900" w:hanging="900"/>
        <w:rPr>
          <w:rFonts w:ascii="宋体" w:hAnsi="宋体"/>
          <w:sz w:val="24"/>
        </w:rPr>
      </w:pPr>
      <w:r w:rsidRPr="005D325C">
        <w:rPr>
          <w:rFonts w:ascii="宋体" w:hAnsi="宋体" w:hint="eastAsia"/>
          <w:sz w:val="24"/>
        </w:rPr>
        <w:t>25.1</w:t>
      </w:r>
      <w:r w:rsidRPr="005D325C">
        <w:rPr>
          <w:rFonts w:ascii="宋体" w:hAnsi="宋体" w:hint="eastAsia"/>
          <w:sz w:val="24"/>
        </w:rPr>
        <w:tab/>
        <w:t>中标人应按《投标人须知资料表》中的要求向采购人提交履约保证金。</w:t>
      </w:r>
    </w:p>
    <w:p w14:paraId="215403AE" w14:textId="77777777" w:rsidR="00381455" w:rsidRPr="005D325C" w:rsidRDefault="00000000">
      <w:pPr>
        <w:spacing w:line="360" w:lineRule="auto"/>
        <w:ind w:left="900" w:hanging="900"/>
        <w:rPr>
          <w:rFonts w:ascii="宋体" w:hAnsi="宋体"/>
          <w:sz w:val="24"/>
        </w:rPr>
      </w:pPr>
      <w:r w:rsidRPr="005D325C">
        <w:rPr>
          <w:rFonts w:ascii="宋体" w:hAnsi="宋体" w:hint="eastAsia"/>
          <w:sz w:val="24"/>
        </w:rPr>
        <w:t>25.2</w:t>
      </w:r>
      <w:r w:rsidRPr="005D325C">
        <w:rPr>
          <w:rFonts w:ascii="宋体" w:hAnsi="宋体"/>
          <w:sz w:val="24"/>
        </w:rPr>
        <w:t xml:space="preserve">   </w:t>
      </w:r>
      <w:r w:rsidRPr="005D325C">
        <w:rPr>
          <w:rFonts w:ascii="宋体" w:hAnsi="宋体" w:hint="eastAsia"/>
          <w:sz w:val="24"/>
        </w:rPr>
        <w:t>中标人应当自中标通知书发出之日起30日内，按照招标文件和中标人投标文件的规定，与采购人签订书面合同。所签订的合同不得对招标文件确定的事项和中标人投标文件作实质性修改，采购人不得向中标人提出任何不合理的要求作为签订合同的条件。</w:t>
      </w:r>
    </w:p>
    <w:p w14:paraId="2F1DF24B" w14:textId="77777777" w:rsidR="00381455" w:rsidRPr="005D325C" w:rsidRDefault="00000000">
      <w:pPr>
        <w:spacing w:line="360" w:lineRule="auto"/>
        <w:ind w:left="900" w:hanging="900"/>
        <w:rPr>
          <w:rFonts w:ascii="宋体" w:hAnsi="宋体"/>
          <w:sz w:val="24"/>
        </w:rPr>
      </w:pPr>
      <w:r w:rsidRPr="005D325C">
        <w:rPr>
          <w:rFonts w:ascii="宋体" w:hAnsi="宋体" w:hint="eastAsia"/>
          <w:sz w:val="24"/>
        </w:rPr>
        <w:t>25.3</w:t>
      </w:r>
      <w:r w:rsidRPr="005D325C">
        <w:rPr>
          <w:rFonts w:ascii="宋体" w:hAnsi="宋体" w:hint="eastAsia"/>
          <w:sz w:val="24"/>
        </w:rPr>
        <w:tab/>
      </w:r>
      <w:bookmarkStart w:id="176" w:name="_Toc520356176"/>
      <w:bookmarkStart w:id="177" w:name="_Ref467306425"/>
      <w:bookmarkStart w:id="178" w:name="_Ref467307090"/>
      <w:r w:rsidRPr="005D325C">
        <w:rPr>
          <w:rFonts w:ascii="宋体" w:hAnsi="宋体" w:hint="eastAsia"/>
          <w:sz w:val="24"/>
        </w:rPr>
        <w:t>招标文件、中标人的投标文件及其澄清文件等，</w:t>
      </w:r>
      <w:r w:rsidRPr="005D325C">
        <w:rPr>
          <w:rFonts w:ascii="宋体" w:hAnsi="宋体"/>
          <w:sz w:val="24"/>
        </w:rPr>
        <w:t xml:space="preserve"> </w:t>
      </w:r>
      <w:r w:rsidRPr="005D325C">
        <w:rPr>
          <w:rFonts w:ascii="宋体" w:hAnsi="宋体" w:hint="eastAsia"/>
          <w:sz w:val="24"/>
        </w:rPr>
        <w:t>均为签订合同的依据。</w:t>
      </w:r>
    </w:p>
    <w:p w14:paraId="2AE4F70C" w14:textId="77777777" w:rsidR="00381455" w:rsidRPr="005D325C" w:rsidRDefault="00000000">
      <w:pPr>
        <w:spacing w:line="360" w:lineRule="auto"/>
        <w:ind w:left="900" w:hanging="900"/>
        <w:rPr>
          <w:rFonts w:ascii="宋体" w:hAnsi="宋体"/>
          <w:sz w:val="24"/>
        </w:rPr>
      </w:pPr>
      <w:r w:rsidRPr="005D325C">
        <w:rPr>
          <w:rFonts w:ascii="宋体" w:hAnsi="宋体" w:hint="eastAsia"/>
          <w:sz w:val="24"/>
        </w:rPr>
        <w:t>25.4</w:t>
      </w:r>
      <w:r w:rsidRPr="005D325C">
        <w:rPr>
          <w:rFonts w:ascii="宋体" w:hAnsi="宋体" w:hint="eastAsia"/>
          <w:sz w:val="24"/>
        </w:rPr>
        <w:tab/>
        <w:t>中标人拒绝与采购人签订合同的，采购人可以按照评标报告推荐的中标候选人名单排序，确定下一候选人为中标人，也可以重新开展政府采购活动。</w:t>
      </w:r>
    </w:p>
    <w:p w14:paraId="2CE64BFF" w14:textId="77777777" w:rsidR="00381455" w:rsidRPr="005D325C" w:rsidRDefault="00000000">
      <w:pPr>
        <w:spacing w:line="360" w:lineRule="auto"/>
        <w:ind w:left="900" w:hanging="900"/>
        <w:rPr>
          <w:rFonts w:ascii="宋体" w:hAnsi="宋体"/>
          <w:sz w:val="24"/>
        </w:rPr>
      </w:pPr>
      <w:r w:rsidRPr="005D325C">
        <w:rPr>
          <w:rFonts w:ascii="宋体" w:hAnsi="宋体" w:hint="eastAsia"/>
          <w:sz w:val="24"/>
        </w:rPr>
        <w:t>25.5</w:t>
      </w:r>
      <w:r w:rsidRPr="005D325C">
        <w:rPr>
          <w:rFonts w:ascii="宋体" w:hAnsi="宋体" w:hint="eastAsia"/>
          <w:sz w:val="24"/>
        </w:rPr>
        <w:tab/>
        <w:t>联合体中标的，联合体各方应当共同与采购人签订合同，就中标项目向采购人承担连带责任。</w:t>
      </w:r>
    </w:p>
    <w:p w14:paraId="19FE37CD" w14:textId="77777777" w:rsidR="00381455" w:rsidRPr="005D325C" w:rsidRDefault="00000000">
      <w:pPr>
        <w:spacing w:line="360" w:lineRule="auto"/>
        <w:ind w:left="900" w:hanging="900"/>
        <w:rPr>
          <w:rFonts w:ascii="宋体" w:hAnsi="宋体"/>
          <w:sz w:val="24"/>
        </w:rPr>
      </w:pPr>
      <w:r w:rsidRPr="005D325C">
        <w:rPr>
          <w:rFonts w:ascii="宋体" w:hAnsi="宋体" w:hint="eastAsia"/>
          <w:sz w:val="24"/>
        </w:rPr>
        <w:t>25.6</w:t>
      </w:r>
      <w:r w:rsidRPr="005D325C">
        <w:rPr>
          <w:rFonts w:ascii="宋体" w:hAnsi="宋体" w:hint="eastAsia"/>
          <w:sz w:val="24"/>
        </w:rPr>
        <w:tab/>
        <w:t>政府采购合同不能转包。</w:t>
      </w:r>
    </w:p>
    <w:p w14:paraId="48AF75DC" w14:textId="77777777" w:rsidR="00381455" w:rsidRPr="005D325C" w:rsidRDefault="00000000">
      <w:pPr>
        <w:spacing w:line="360" w:lineRule="auto"/>
        <w:ind w:left="900" w:hanging="900"/>
        <w:rPr>
          <w:rFonts w:ascii="宋体" w:hAnsi="宋体"/>
          <w:sz w:val="24"/>
        </w:rPr>
      </w:pPr>
      <w:r w:rsidRPr="005D325C">
        <w:rPr>
          <w:rFonts w:ascii="宋体" w:hAnsi="宋体" w:hint="eastAsia"/>
          <w:sz w:val="24"/>
        </w:rPr>
        <w:lastRenderedPageBreak/>
        <w:t>25.7</w:t>
      </w:r>
      <w:r w:rsidRPr="005D325C">
        <w:rPr>
          <w:rFonts w:ascii="宋体" w:hAnsi="宋体" w:hint="eastAsia"/>
          <w:sz w:val="24"/>
        </w:rPr>
        <w:tab/>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sidRPr="005D325C">
        <w:rPr>
          <w:rFonts w:ascii="宋体" w:hAnsi="宋体" w:hint="eastAsia"/>
          <w:b/>
          <w:bCs/>
          <w:sz w:val="24"/>
        </w:rPr>
        <w:t>投标无效</w:t>
      </w:r>
      <w:r w:rsidRPr="005D325C">
        <w:rPr>
          <w:rFonts w:ascii="宋体" w:hAnsi="宋体" w:hint="eastAsia"/>
          <w:sz w:val="24"/>
        </w:rPr>
        <w:t>。中标人就采购项目和分包项目向采购人负责，分包供应商就分包项目承担责任。</w:t>
      </w:r>
    </w:p>
    <w:p w14:paraId="0E495037" w14:textId="77777777" w:rsidR="00381455" w:rsidRPr="005D325C" w:rsidRDefault="00000000">
      <w:pPr>
        <w:pStyle w:val="3"/>
        <w:spacing w:line="360" w:lineRule="auto"/>
        <w:rPr>
          <w:rFonts w:hAnsi="宋体"/>
          <w:u w:val="none"/>
        </w:rPr>
      </w:pPr>
      <w:bookmarkStart w:id="179" w:name="_Toc23368"/>
      <w:bookmarkEnd w:id="176"/>
      <w:bookmarkEnd w:id="177"/>
      <w:bookmarkEnd w:id="178"/>
      <w:r w:rsidRPr="005D325C">
        <w:rPr>
          <w:rFonts w:hAnsi="宋体" w:hint="eastAsia"/>
          <w:u w:val="none"/>
        </w:rPr>
        <w:t xml:space="preserve">26． </w:t>
      </w:r>
      <w:r w:rsidRPr="005D325C">
        <w:rPr>
          <w:rFonts w:hAnsi="宋体" w:hint="eastAsia"/>
          <w:u w:val="none"/>
        </w:rPr>
        <w:tab/>
        <w:t>询问与质疑</w:t>
      </w:r>
      <w:bookmarkEnd w:id="179"/>
    </w:p>
    <w:p w14:paraId="2D9718E9" w14:textId="77777777" w:rsidR="00381455" w:rsidRPr="005D325C" w:rsidRDefault="00000000">
      <w:pPr>
        <w:spacing w:line="360" w:lineRule="auto"/>
        <w:ind w:left="900" w:hanging="900"/>
        <w:rPr>
          <w:rFonts w:ascii="宋体" w:hAnsi="宋体"/>
          <w:sz w:val="24"/>
        </w:rPr>
      </w:pPr>
      <w:r w:rsidRPr="005D325C">
        <w:rPr>
          <w:rFonts w:ascii="宋体" w:hAnsi="宋体" w:hint="eastAsia"/>
          <w:sz w:val="24"/>
        </w:rPr>
        <w:t>26.1</w:t>
      </w:r>
      <w:r w:rsidRPr="005D325C">
        <w:rPr>
          <w:rFonts w:ascii="宋体" w:hAnsi="宋体" w:hint="eastAsia"/>
          <w:sz w:val="24"/>
        </w:rPr>
        <w:tab/>
        <w:t>询问</w:t>
      </w:r>
    </w:p>
    <w:p w14:paraId="18A36EB3" w14:textId="77777777" w:rsidR="00381455" w:rsidRPr="005D325C" w:rsidRDefault="00000000">
      <w:pPr>
        <w:spacing w:line="360" w:lineRule="auto"/>
        <w:ind w:left="900" w:hanging="900"/>
        <w:rPr>
          <w:rFonts w:ascii="宋体" w:hAnsi="宋体"/>
          <w:sz w:val="24"/>
        </w:rPr>
      </w:pPr>
      <w:r w:rsidRPr="005D325C">
        <w:rPr>
          <w:rFonts w:ascii="宋体" w:hAnsi="宋体" w:hint="eastAsia"/>
          <w:sz w:val="24"/>
        </w:rPr>
        <w:t>26.1.1 投标人对政府采购活动事项有疑问的，可依法提出询问，并按《投标人须知资料表》载明的形式送达采购人或采购代理机构。</w:t>
      </w:r>
    </w:p>
    <w:p w14:paraId="50DA8A84" w14:textId="77777777" w:rsidR="00381455" w:rsidRPr="005D325C" w:rsidRDefault="00000000">
      <w:pPr>
        <w:spacing w:line="360" w:lineRule="auto"/>
        <w:ind w:left="900" w:hanging="900"/>
        <w:rPr>
          <w:rFonts w:ascii="宋体" w:hAnsi="宋体"/>
          <w:sz w:val="24"/>
        </w:rPr>
      </w:pPr>
      <w:r w:rsidRPr="005D325C">
        <w:rPr>
          <w:rFonts w:ascii="宋体" w:hAnsi="宋体" w:hint="eastAsia"/>
          <w:sz w:val="24"/>
        </w:rPr>
        <w:t>26.1.2 采购人或采购代理机构对供应商依法提出的询问，在3个工作日内作出答复，但答复的内容不得涉及商业秘密。</w:t>
      </w:r>
    </w:p>
    <w:p w14:paraId="6B00BA59" w14:textId="77777777" w:rsidR="00381455" w:rsidRPr="005D325C" w:rsidRDefault="00000000">
      <w:pPr>
        <w:spacing w:line="360" w:lineRule="auto"/>
        <w:ind w:left="900" w:hanging="900"/>
        <w:rPr>
          <w:rFonts w:ascii="宋体" w:hAnsi="宋体"/>
          <w:sz w:val="24"/>
        </w:rPr>
      </w:pPr>
      <w:r w:rsidRPr="005D325C">
        <w:rPr>
          <w:rFonts w:ascii="宋体" w:hAnsi="宋体" w:hint="eastAsia"/>
          <w:sz w:val="24"/>
        </w:rPr>
        <w:t>26.2</w:t>
      </w:r>
      <w:r w:rsidRPr="005D325C">
        <w:rPr>
          <w:rFonts w:ascii="宋体" w:hAnsi="宋体" w:hint="eastAsia"/>
          <w:sz w:val="24"/>
        </w:rPr>
        <w:tab/>
        <w:t>质疑</w:t>
      </w:r>
    </w:p>
    <w:p w14:paraId="15F9E4B7" w14:textId="77777777" w:rsidR="00381455" w:rsidRPr="005D325C" w:rsidRDefault="00000000">
      <w:pPr>
        <w:spacing w:line="360" w:lineRule="auto"/>
        <w:ind w:left="900" w:hanging="900"/>
        <w:rPr>
          <w:rFonts w:ascii="宋体" w:hAnsi="宋体"/>
          <w:sz w:val="24"/>
        </w:rPr>
      </w:pPr>
      <w:r w:rsidRPr="005D325C">
        <w:rPr>
          <w:rFonts w:ascii="宋体" w:hAnsi="宋体" w:hint="eastAsia"/>
          <w:sz w:val="24"/>
        </w:rPr>
        <w:t>26.2.1  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提出质疑的供应商应当是参与所质疑项目招标活动的供应商。潜在供应商已按要求获取招标文件的，可以按规定对招标文件提出质疑。应知其权益受到损害之日，是指：</w:t>
      </w:r>
    </w:p>
    <w:p w14:paraId="2EC8080A" w14:textId="77777777" w:rsidR="00381455" w:rsidRPr="005D325C" w:rsidRDefault="00000000">
      <w:pPr>
        <w:spacing w:line="360" w:lineRule="auto"/>
        <w:ind w:leftChars="100" w:left="210" w:firstLineChars="300" w:firstLine="720"/>
        <w:rPr>
          <w:rFonts w:ascii="宋体" w:hAnsi="宋体"/>
          <w:sz w:val="24"/>
        </w:rPr>
      </w:pPr>
      <w:r w:rsidRPr="005D325C">
        <w:rPr>
          <w:rFonts w:ascii="宋体" w:hAnsi="宋体" w:hint="eastAsia"/>
          <w:sz w:val="24"/>
        </w:rPr>
        <w:t>1）对可以质疑的招标文件提出质疑的，为按要求获取并收到招标文件之日；</w:t>
      </w:r>
    </w:p>
    <w:p w14:paraId="4AE92D04" w14:textId="77777777" w:rsidR="00381455" w:rsidRPr="005D325C" w:rsidRDefault="00000000">
      <w:pPr>
        <w:spacing w:line="360" w:lineRule="auto"/>
        <w:ind w:leftChars="100" w:left="210" w:firstLineChars="300" w:firstLine="720"/>
        <w:rPr>
          <w:rFonts w:ascii="宋体" w:hAnsi="宋体"/>
          <w:sz w:val="24"/>
        </w:rPr>
      </w:pPr>
      <w:r w:rsidRPr="005D325C">
        <w:rPr>
          <w:rFonts w:ascii="宋体" w:hAnsi="宋体" w:hint="eastAsia"/>
          <w:sz w:val="24"/>
        </w:rPr>
        <w:t>2）对招标过程提出质疑的，为各招标程序环节结束之日；</w:t>
      </w:r>
    </w:p>
    <w:p w14:paraId="6E70D3EF" w14:textId="77777777" w:rsidR="00381455" w:rsidRPr="005D325C" w:rsidRDefault="00000000">
      <w:pPr>
        <w:spacing w:line="360" w:lineRule="auto"/>
        <w:ind w:leftChars="100" w:left="210" w:firstLineChars="300" w:firstLine="720"/>
        <w:rPr>
          <w:rFonts w:ascii="宋体" w:hAnsi="宋体"/>
          <w:sz w:val="24"/>
        </w:rPr>
      </w:pPr>
      <w:r w:rsidRPr="005D325C">
        <w:rPr>
          <w:rFonts w:ascii="宋体" w:hAnsi="宋体" w:hint="eastAsia"/>
          <w:sz w:val="24"/>
        </w:rPr>
        <w:t>3）对中标结果提出质疑的，为中标结果公告期限届满之日。</w:t>
      </w:r>
    </w:p>
    <w:p w14:paraId="797F5DB9" w14:textId="77777777" w:rsidR="00381455" w:rsidRPr="005D325C" w:rsidRDefault="00000000">
      <w:pPr>
        <w:spacing w:line="360" w:lineRule="auto"/>
        <w:ind w:left="900" w:hanging="900"/>
        <w:rPr>
          <w:rFonts w:ascii="宋体" w:hAnsi="宋体"/>
          <w:sz w:val="24"/>
        </w:rPr>
      </w:pPr>
      <w:r w:rsidRPr="005D325C">
        <w:rPr>
          <w:rFonts w:ascii="宋体" w:hAnsi="宋体" w:hint="eastAsia"/>
          <w:sz w:val="24"/>
        </w:rPr>
        <w:t>26.2.2 质疑函须使用财政部制定的范本文件。</w:t>
      </w:r>
    </w:p>
    <w:p w14:paraId="263B839C" w14:textId="77777777" w:rsidR="00381455" w:rsidRPr="005D325C" w:rsidRDefault="00000000">
      <w:pPr>
        <w:spacing w:line="360" w:lineRule="auto"/>
        <w:ind w:left="900" w:hanging="900"/>
        <w:rPr>
          <w:rFonts w:ascii="宋体" w:hAnsi="宋体"/>
          <w:sz w:val="24"/>
        </w:rPr>
      </w:pPr>
      <w:r w:rsidRPr="005D325C">
        <w:rPr>
          <w:rFonts w:ascii="宋体" w:hAnsi="宋体" w:hint="eastAsia"/>
          <w:sz w:val="24"/>
        </w:rPr>
        <w:t>26.2.3 投标人为自然人的，应当由本人签字；投标人为法人或者其他组织的，应当由法定代表人、主要负责人，或者其授权代表签字或者盖章，并加盖公章。</w:t>
      </w:r>
    </w:p>
    <w:p w14:paraId="5434C5D2" w14:textId="77777777" w:rsidR="00381455" w:rsidRPr="005D325C" w:rsidRDefault="00000000">
      <w:pPr>
        <w:spacing w:line="360" w:lineRule="auto"/>
        <w:ind w:left="900" w:hanging="900"/>
        <w:rPr>
          <w:rFonts w:ascii="宋体" w:hAnsi="宋体"/>
          <w:sz w:val="24"/>
        </w:rPr>
      </w:pPr>
      <w:r w:rsidRPr="005D325C">
        <w:rPr>
          <w:rFonts w:ascii="宋体" w:hAnsi="宋体" w:hint="eastAsia"/>
          <w:sz w:val="24"/>
        </w:rPr>
        <w:t>26.2.4  投标人应在法定质疑期内一次性提出针对同一采购程序环节的质疑，法定质疑期内针对同一采购程序环节再次提出的质疑，采购人、采购代理机构有权不予答复。</w:t>
      </w:r>
    </w:p>
    <w:p w14:paraId="0795F471" w14:textId="77777777" w:rsidR="00381455" w:rsidRPr="005D325C" w:rsidRDefault="00000000">
      <w:pPr>
        <w:tabs>
          <w:tab w:val="left" w:pos="1080"/>
          <w:tab w:val="left" w:pos="2014"/>
        </w:tabs>
        <w:snapToGrid w:val="0"/>
        <w:spacing w:line="360" w:lineRule="auto"/>
        <w:rPr>
          <w:rFonts w:ascii="宋体" w:hAnsi="宋体"/>
          <w:sz w:val="24"/>
        </w:rPr>
      </w:pPr>
      <w:r w:rsidRPr="005D325C">
        <w:rPr>
          <w:rFonts w:ascii="宋体" w:hAnsi="宋体" w:hint="eastAsia"/>
          <w:sz w:val="24"/>
        </w:rPr>
        <w:t xml:space="preserve">26.3   </w:t>
      </w:r>
      <w:r w:rsidRPr="005D325C">
        <w:rPr>
          <w:rFonts w:ascii="宋体" w:hAnsi="宋体"/>
          <w:sz w:val="24"/>
        </w:rPr>
        <w:t>接收询问和质疑的联系部门、联系电话和通讯地址见《投标人须知资料表》</w:t>
      </w:r>
      <w:r w:rsidRPr="005D325C">
        <w:rPr>
          <w:rFonts w:ascii="宋体" w:hAnsi="宋体" w:hint="eastAsia"/>
          <w:sz w:val="24"/>
        </w:rPr>
        <w:t>。</w:t>
      </w:r>
    </w:p>
    <w:p w14:paraId="1ECF3CCA" w14:textId="77777777" w:rsidR="00381455" w:rsidRPr="005D325C" w:rsidRDefault="00000000">
      <w:pPr>
        <w:pStyle w:val="3"/>
        <w:spacing w:line="360" w:lineRule="auto"/>
        <w:rPr>
          <w:rFonts w:hAnsi="宋体"/>
          <w:u w:val="none"/>
        </w:rPr>
      </w:pPr>
      <w:bookmarkStart w:id="180" w:name="_Toc134857304"/>
      <w:bookmarkStart w:id="181" w:name="_Toc163893418"/>
      <w:bookmarkStart w:id="182" w:name="_Toc9914"/>
      <w:r w:rsidRPr="005D325C">
        <w:rPr>
          <w:rFonts w:hAnsi="宋体" w:hint="eastAsia"/>
          <w:u w:val="none"/>
        </w:rPr>
        <w:lastRenderedPageBreak/>
        <w:t xml:space="preserve">27． </w:t>
      </w:r>
      <w:r w:rsidRPr="005D325C">
        <w:rPr>
          <w:rFonts w:hAnsi="宋体" w:hint="eastAsia"/>
          <w:u w:val="none"/>
        </w:rPr>
        <w:tab/>
      </w:r>
      <w:bookmarkEnd w:id="180"/>
      <w:bookmarkEnd w:id="181"/>
      <w:r w:rsidRPr="005D325C">
        <w:rPr>
          <w:rFonts w:hAnsi="宋体" w:hint="eastAsia"/>
          <w:u w:val="none"/>
        </w:rPr>
        <w:t>代理费</w:t>
      </w:r>
      <w:bookmarkEnd w:id="182"/>
    </w:p>
    <w:p w14:paraId="0F5BCB88" w14:textId="77777777" w:rsidR="00381455" w:rsidRPr="005D325C" w:rsidRDefault="00000000">
      <w:pPr>
        <w:spacing w:line="360" w:lineRule="auto"/>
        <w:ind w:left="900" w:hanging="900"/>
        <w:rPr>
          <w:sz w:val="24"/>
        </w:rPr>
      </w:pPr>
      <w:r w:rsidRPr="005D325C">
        <w:rPr>
          <w:rFonts w:ascii="宋体" w:hAnsi="宋体" w:hint="eastAsia"/>
          <w:sz w:val="24"/>
        </w:rPr>
        <w:t>27.1</w:t>
      </w:r>
      <w:r w:rsidRPr="005D325C">
        <w:rPr>
          <w:rFonts w:ascii="宋体" w:hAnsi="宋体" w:hint="eastAsia"/>
          <w:sz w:val="24"/>
        </w:rPr>
        <w:tab/>
        <w:t>收费对象、收费标准及缴纳时间见《投标人须知资料表》。由中标人支付的，中标人须一次性向采购代理机构缴纳代理费，投标报价应包含代理费用。</w:t>
      </w:r>
    </w:p>
    <w:p w14:paraId="4F9BD215" w14:textId="77777777" w:rsidR="00381455" w:rsidRPr="005D325C" w:rsidRDefault="00000000">
      <w:pPr>
        <w:pStyle w:val="3"/>
        <w:spacing w:line="360" w:lineRule="auto"/>
        <w:rPr>
          <w:rFonts w:hAnsi="宋体"/>
          <w:b w:val="0"/>
        </w:rPr>
      </w:pPr>
      <w:bookmarkStart w:id="183" w:name="_Toc28000"/>
      <w:r w:rsidRPr="005D325C">
        <w:rPr>
          <w:rFonts w:hAnsi="宋体" w:hint="eastAsia"/>
          <w:u w:val="none"/>
        </w:rPr>
        <w:t xml:space="preserve">28． </w:t>
      </w:r>
      <w:r w:rsidRPr="005D325C">
        <w:rPr>
          <w:rFonts w:hAnsi="宋体" w:hint="eastAsia"/>
          <w:u w:val="none"/>
        </w:rPr>
        <w:tab/>
        <w:t>其它</w:t>
      </w:r>
      <w:bookmarkEnd w:id="183"/>
    </w:p>
    <w:p w14:paraId="27D759E1" w14:textId="77777777" w:rsidR="00381455" w:rsidRPr="005D325C" w:rsidRDefault="00000000">
      <w:pPr>
        <w:spacing w:line="360" w:lineRule="auto"/>
        <w:ind w:left="840" w:hangingChars="350" w:hanging="840"/>
        <w:jc w:val="left"/>
        <w:rPr>
          <w:rFonts w:ascii="宋体" w:hAnsi="宋体"/>
          <w:color w:val="FF0000"/>
          <w:sz w:val="24"/>
        </w:rPr>
      </w:pPr>
      <w:r w:rsidRPr="005D325C">
        <w:rPr>
          <w:rFonts w:ascii="宋体" w:hAnsi="宋体" w:hint="eastAsia"/>
          <w:sz w:val="24"/>
        </w:rPr>
        <w:t>28.1   如果被推荐的中标候选人被认为在本招标过程的竞争中有腐败和欺诈行为，则被拒绝授予合同。</w:t>
      </w:r>
    </w:p>
    <w:p w14:paraId="0B9FD5F2" w14:textId="77777777" w:rsidR="00381455" w:rsidRPr="005D325C" w:rsidRDefault="00000000">
      <w:pPr>
        <w:spacing w:before="120" w:line="360" w:lineRule="auto"/>
        <w:ind w:left="900" w:hanging="900"/>
        <w:rPr>
          <w:rFonts w:ascii="宋体" w:hAnsi="宋体"/>
          <w:sz w:val="24"/>
        </w:rPr>
      </w:pPr>
      <w:r w:rsidRPr="005D325C">
        <w:rPr>
          <w:rFonts w:ascii="宋体" w:hAnsi="宋体" w:hint="eastAsia"/>
          <w:sz w:val="24"/>
        </w:rPr>
        <w:t>28.1.1 “腐败行为”是指通过提供、给予、接受、索取任何有价值的东西来影响招标人在招标过程中或合同实施过程中的行为；</w:t>
      </w:r>
    </w:p>
    <w:p w14:paraId="0DDF6A27" w14:textId="77777777" w:rsidR="00381455" w:rsidRPr="005D325C" w:rsidRDefault="00000000">
      <w:pPr>
        <w:pStyle w:val="a3"/>
        <w:spacing w:line="360" w:lineRule="auto"/>
        <w:ind w:left="840" w:hangingChars="350" w:hanging="840"/>
        <w:rPr>
          <w:rFonts w:hAnsi="宋体"/>
          <w:kern w:val="2"/>
          <w:szCs w:val="24"/>
        </w:rPr>
      </w:pPr>
      <w:r w:rsidRPr="005D325C">
        <w:rPr>
          <w:rFonts w:hAnsi="宋体" w:hint="eastAsia"/>
          <w:kern w:val="2"/>
          <w:szCs w:val="24"/>
        </w:rPr>
        <w:t>28.1.2 “欺诈行为”是指为了影响招标过程或合同实施过程而谎报事实，损害招标人和公共利益，包括投标人之间串通投标（递交投标文件之前和之后），人为地使投标丧失竞争性，剥夺了招标人从竞争中所获得的利益。</w:t>
      </w:r>
    </w:p>
    <w:p w14:paraId="4EF80759" w14:textId="77777777" w:rsidR="00381455" w:rsidRPr="005D325C" w:rsidRDefault="00000000">
      <w:pPr>
        <w:spacing w:before="120" w:line="360" w:lineRule="auto"/>
        <w:ind w:left="900" w:hanging="900"/>
        <w:rPr>
          <w:rFonts w:ascii="宋体" w:hAnsi="宋体"/>
          <w:sz w:val="24"/>
        </w:rPr>
      </w:pPr>
      <w:r w:rsidRPr="005D325C">
        <w:rPr>
          <w:rFonts w:ascii="宋体" w:hAnsi="宋体" w:hint="eastAsia"/>
          <w:sz w:val="24"/>
        </w:rPr>
        <w:t>28.2   其他未尽事宜，依据政府采购法及其实施条例、现行的有关政府采购的规定进行处理。</w:t>
      </w:r>
    </w:p>
    <w:p w14:paraId="1C3ECF7B" w14:textId="77777777" w:rsidR="00381455" w:rsidRPr="005D325C" w:rsidRDefault="00381455">
      <w:pPr>
        <w:spacing w:line="360" w:lineRule="auto"/>
        <w:rPr>
          <w:rFonts w:ascii="宋体" w:hAnsi="宋体"/>
          <w:sz w:val="24"/>
        </w:rPr>
      </w:pPr>
    </w:p>
    <w:p w14:paraId="30AA559C" w14:textId="77777777" w:rsidR="00381455" w:rsidRPr="005D325C" w:rsidRDefault="00381455">
      <w:pPr>
        <w:spacing w:line="360" w:lineRule="auto"/>
        <w:rPr>
          <w:rFonts w:ascii="宋体" w:hAnsi="宋体"/>
          <w:sz w:val="24"/>
        </w:rPr>
      </w:pPr>
    </w:p>
    <w:p w14:paraId="11A316CB" w14:textId="77777777" w:rsidR="00381455" w:rsidRPr="005D325C" w:rsidRDefault="00000000">
      <w:pPr>
        <w:spacing w:line="360" w:lineRule="auto"/>
        <w:jc w:val="center"/>
        <w:outlineLvl w:val="0"/>
        <w:rPr>
          <w:rStyle w:val="10"/>
        </w:rPr>
      </w:pPr>
      <w:bookmarkStart w:id="184" w:name="_Toc22440"/>
      <w:r w:rsidRPr="005D325C">
        <w:rPr>
          <w:rStyle w:val="10"/>
          <w:rFonts w:hint="eastAsia"/>
        </w:rPr>
        <w:br w:type="page"/>
      </w:r>
      <w:r w:rsidRPr="005D325C">
        <w:rPr>
          <w:rStyle w:val="10"/>
          <w:rFonts w:hint="eastAsia"/>
        </w:rPr>
        <w:lastRenderedPageBreak/>
        <w:t>第三章   资格审查</w:t>
      </w:r>
    </w:p>
    <w:p w14:paraId="38AE2A69" w14:textId="77777777" w:rsidR="00381455" w:rsidRPr="005D325C" w:rsidRDefault="00000000">
      <w:pPr>
        <w:pStyle w:val="2"/>
        <w:spacing w:line="360" w:lineRule="auto"/>
        <w:jc w:val="left"/>
        <w:rPr>
          <w:rFonts w:ascii="宋体" w:hAnsi="宋体" w:cs="宋体"/>
          <w:szCs w:val="24"/>
        </w:rPr>
      </w:pPr>
      <w:bookmarkStart w:id="185" w:name="_Toc4090"/>
      <w:bookmarkStart w:id="186" w:name="_Toc29330"/>
      <w:bookmarkEnd w:id="184"/>
      <w:r w:rsidRPr="005D325C">
        <w:rPr>
          <w:rFonts w:ascii="宋体" w:hAnsi="宋体" w:cs="宋体" w:hint="eastAsia"/>
          <w:szCs w:val="24"/>
        </w:rPr>
        <w:t>一、资格审查</w:t>
      </w:r>
      <w:bookmarkEnd w:id="185"/>
      <w:r w:rsidRPr="005D325C">
        <w:rPr>
          <w:rFonts w:ascii="宋体" w:hAnsi="宋体" w:cs="宋体" w:hint="eastAsia"/>
          <w:szCs w:val="24"/>
        </w:rPr>
        <w:t>程序</w:t>
      </w:r>
      <w:bookmarkEnd w:id="186"/>
    </w:p>
    <w:p w14:paraId="0C9DCE9F" w14:textId="77777777" w:rsidR="00381455" w:rsidRPr="005D325C" w:rsidRDefault="00000000">
      <w:pPr>
        <w:spacing w:line="360" w:lineRule="auto"/>
        <w:rPr>
          <w:rFonts w:ascii="宋体" w:hAnsi="宋体" w:cs="宋体"/>
          <w:sz w:val="24"/>
        </w:rPr>
      </w:pPr>
      <w:r w:rsidRPr="005D325C">
        <w:rPr>
          <w:rFonts w:ascii="宋体" w:hAnsi="宋体" w:cs="宋体" w:hint="eastAsia"/>
          <w:sz w:val="24"/>
        </w:rPr>
        <w:t>1、开标结束后，采购代理机构将根据《资格审查要求》中的规定，对投标人进行资格审查，并形成资格审查结果。</w:t>
      </w:r>
    </w:p>
    <w:p w14:paraId="1D0C6063" w14:textId="77777777" w:rsidR="00381455" w:rsidRPr="005D325C" w:rsidRDefault="00000000">
      <w:pPr>
        <w:pStyle w:val="afff0"/>
        <w:spacing w:line="360" w:lineRule="auto"/>
        <w:ind w:firstLineChars="0" w:firstLine="0"/>
        <w:rPr>
          <w:rFonts w:ascii="宋体" w:hAnsi="宋体" w:cs="宋体"/>
          <w:sz w:val="24"/>
        </w:rPr>
      </w:pPr>
      <w:r w:rsidRPr="005D325C">
        <w:rPr>
          <w:rFonts w:ascii="宋体" w:hAnsi="宋体" w:cs="宋体" w:hint="eastAsia"/>
          <w:sz w:val="24"/>
        </w:rPr>
        <w:t>2、招标文件中资格证明文件中对格式有要求的，</w:t>
      </w:r>
      <w:r w:rsidRPr="005D325C">
        <w:rPr>
          <w:rFonts w:ascii="宋体" w:hAnsi="宋体"/>
          <w:sz w:val="24"/>
        </w:rPr>
        <w:t>除招标文件另有规定外，均为“实质性格式”文件。</w:t>
      </w:r>
    </w:p>
    <w:p w14:paraId="7EDA7966" w14:textId="77777777" w:rsidR="00381455" w:rsidRPr="005D325C" w:rsidRDefault="00000000">
      <w:pPr>
        <w:spacing w:line="360" w:lineRule="auto"/>
        <w:rPr>
          <w:rFonts w:ascii="宋体" w:hAnsi="宋体" w:cs="宋体"/>
          <w:sz w:val="24"/>
        </w:rPr>
      </w:pPr>
      <w:r w:rsidRPr="005D325C">
        <w:rPr>
          <w:rFonts w:ascii="宋体" w:hAnsi="宋体" w:cs="宋体" w:hint="eastAsia"/>
          <w:sz w:val="24"/>
        </w:rPr>
        <w:t>3、投标人《资格证明文件》有任何一项不符合资格审查要求的，资格审查不合格，其</w:t>
      </w:r>
      <w:r w:rsidRPr="005D325C">
        <w:rPr>
          <w:rFonts w:ascii="宋体" w:hAnsi="宋体" w:cs="宋体" w:hint="eastAsia"/>
          <w:b/>
          <w:bCs/>
          <w:sz w:val="24"/>
        </w:rPr>
        <w:t>投标无效</w:t>
      </w:r>
      <w:r w:rsidRPr="005D325C">
        <w:rPr>
          <w:rFonts w:ascii="宋体" w:hAnsi="宋体" w:cs="宋体" w:hint="eastAsia"/>
          <w:sz w:val="24"/>
        </w:rPr>
        <w:t>。</w:t>
      </w:r>
    </w:p>
    <w:p w14:paraId="1E702A2E" w14:textId="77777777" w:rsidR="00381455" w:rsidRPr="005D325C" w:rsidRDefault="00000000">
      <w:pPr>
        <w:pStyle w:val="afff0"/>
        <w:spacing w:line="360" w:lineRule="auto"/>
        <w:ind w:firstLineChars="0" w:firstLine="0"/>
        <w:rPr>
          <w:rFonts w:ascii="宋体" w:hAnsi="宋体"/>
          <w:sz w:val="24"/>
        </w:rPr>
      </w:pPr>
      <w:r w:rsidRPr="005D325C">
        <w:rPr>
          <w:rFonts w:ascii="宋体" w:hAnsi="宋体" w:cs="宋体" w:hint="eastAsia"/>
          <w:sz w:val="24"/>
        </w:rPr>
        <w:t>4、</w:t>
      </w:r>
      <w:r w:rsidRPr="005D325C">
        <w:rPr>
          <w:rFonts w:ascii="宋体" w:hAnsi="宋体" w:hint="eastAsia"/>
          <w:sz w:val="24"/>
        </w:rPr>
        <w:t>投标人《资格证明文件》均应加盖投标人公章，</w:t>
      </w:r>
      <w:r w:rsidRPr="005D325C">
        <w:rPr>
          <w:rFonts w:ascii="宋体" w:hAnsi="宋体" w:hint="eastAsia"/>
          <w:b/>
          <w:bCs/>
          <w:sz w:val="24"/>
        </w:rPr>
        <w:t>否则其投标无效。</w:t>
      </w:r>
    </w:p>
    <w:p w14:paraId="500EDE62" w14:textId="77777777" w:rsidR="00381455" w:rsidRPr="005D325C" w:rsidRDefault="00000000">
      <w:pPr>
        <w:spacing w:line="360" w:lineRule="auto"/>
        <w:rPr>
          <w:rFonts w:ascii="宋体" w:hAnsi="宋体" w:cs="宋体"/>
          <w:sz w:val="24"/>
        </w:rPr>
      </w:pPr>
      <w:r w:rsidRPr="005D325C">
        <w:rPr>
          <w:rFonts w:ascii="宋体" w:hAnsi="宋体" w:cs="宋体" w:hint="eastAsia"/>
          <w:sz w:val="24"/>
        </w:rPr>
        <w:t>5、资格审查合格的投标人不足3家的，不进行评标。</w:t>
      </w:r>
    </w:p>
    <w:p w14:paraId="65762DDD" w14:textId="77777777" w:rsidR="00381455" w:rsidRPr="005D325C" w:rsidRDefault="00000000">
      <w:pPr>
        <w:pStyle w:val="2"/>
        <w:spacing w:line="360" w:lineRule="auto"/>
        <w:jc w:val="left"/>
        <w:rPr>
          <w:rFonts w:ascii="宋体" w:hAnsi="宋体" w:cs="宋体"/>
          <w:szCs w:val="24"/>
        </w:rPr>
      </w:pPr>
      <w:bookmarkStart w:id="187" w:name="_Toc5954"/>
      <w:r w:rsidRPr="005D325C">
        <w:rPr>
          <w:rFonts w:ascii="宋体" w:hAnsi="宋体" w:cs="宋体" w:hint="eastAsia"/>
          <w:szCs w:val="24"/>
        </w:rPr>
        <w:t>二、资格审查要求</w:t>
      </w:r>
      <w:bookmarkEnd w:id="18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4"/>
        <w:gridCol w:w="1762"/>
        <w:gridCol w:w="4906"/>
        <w:gridCol w:w="2006"/>
      </w:tblGrid>
      <w:tr w:rsidR="00381455" w:rsidRPr="005D325C" w14:paraId="1979D7E2" w14:textId="77777777">
        <w:trPr>
          <w:tblHeader/>
        </w:trPr>
        <w:tc>
          <w:tcPr>
            <w:tcW w:w="614" w:type="dxa"/>
            <w:vAlign w:val="center"/>
          </w:tcPr>
          <w:p w14:paraId="01CA7671" w14:textId="77777777" w:rsidR="00381455" w:rsidRPr="005D325C" w:rsidRDefault="00000000">
            <w:pPr>
              <w:tabs>
                <w:tab w:val="left" w:pos="1080"/>
              </w:tabs>
              <w:snapToGrid w:val="0"/>
              <w:spacing w:line="360" w:lineRule="auto"/>
              <w:jc w:val="center"/>
              <w:rPr>
                <w:b/>
                <w:sz w:val="24"/>
              </w:rPr>
            </w:pPr>
            <w:r w:rsidRPr="005D325C">
              <w:rPr>
                <w:b/>
                <w:sz w:val="24"/>
              </w:rPr>
              <w:t>序号</w:t>
            </w:r>
          </w:p>
        </w:tc>
        <w:tc>
          <w:tcPr>
            <w:tcW w:w="1762" w:type="dxa"/>
            <w:vAlign w:val="center"/>
          </w:tcPr>
          <w:p w14:paraId="4F2E89E4" w14:textId="77777777" w:rsidR="00381455" w:rsidRPr="005D325C" w:rsidRDefault="00000000">
            <w:pPr>
              <w:tabs>
                <w:tab w:val="left" w:pos="1080"/>
              </w:tabs>
              <w:snapToGrid w:val="0"/>
              <w:spacing w:line="360" w:lineRule="auto"/>
              <w:jc w:val="center"/>
              <w:rPr>
                <w:b/>
                <w:sz w:val="24"/>
              </w:rPr>
            </w:pPr>
            <w:r w:rsidRPr="005D325C">
              <w:rPr>
                <w:b/>
                <w:sz w:val="24"/>
              </w:rPr>
              <w:t>审查因素</w:t>
            </w:r>
          </w:p>
        </w:tc>
        <w:tc>
          <w:tcPr>
            <w:tcW w:w="4906" w:type="dxa"/>
            <w:vAlign w:val="center"/>
          </w:tcPr>
          <w:p w14:paraId="476CDC8D" w14:textId="77777777" w:rsidR="00381455" w:rsidRPr="005D325C" w:rsidRDefault="00000000">
            <w:pPr>
              <w:tabs>
                <w:tab w:val="left" w:pos="1080"/>
              </w:tabs>
              <w:snapToGrid w:val="0"/>
              <w:spacing w:line="360" w:lineRule="auto"/>
              <w:jc w:val="center"/>
              <w:rPr>
                <w:b/>
                <w:sz w:val="24"/>
              </w:rPr>
            </w:pPr>
            <w:r w:rsidRPr="005D325C">
              <w:rPr>
                <w:b/>
                <w:sz w:val="24"/>
              </w:rPr>
              <w:t>审查内容</w:t>
            </w:r>
          </w:p>
        </w:tc>
        <w:tc>
          <w:tcPr>
            <w:tcW w:w="2006" w:type="dxa"/>
            <w:vAlign w:val="center"/>
          </w:tcPr>
          <w:p w14:paraId="3655ED35" w14:textId="77777777" w:rsidR="00381455" w:rsidRPr="005D325C" w:rsidRDefault="00000000">
            <w:pPr>
              <w:tabs>
                <w:tab w:val="left" w:pos="1080"/>
              </w:tabs>
              <w:snapToGrid w:val="0"/>
              <w:spacing w:line="360" w:lineRule="auto"/>
              <w:jc w:val="center"/>
              <w:rPr>
                <w:b/>
                <w:sz w:val="24"/>
              </w:rPr>
            </w:pPr>
            <w:r w:rsidRPr="005D325C">
              <w:rPr>
                <w:b/>
                <w:sz w:val="24"/>
              </w:rPr>
              <w:t>格式要求</w:t>
            </w:r>
          </w:p>
        </w:tc>
      </w:tr>
      <w:tr w:rsidR="00381455" w:rsidRPr="005D325C" w14:paraId="2818B86B" w14:textId="77777777">
        <w:tc>
          <w:tcPr>
            <w:tcW w:w="614" w:type="dxa"/>
            <w:vAlign w:val="center"/>
          </w:tcPr>
          <w:p w14:paraId="725BB378" w14:textId="77777777" w:rsidR="00381455" w:rsidRPr="005D325C" w:rsidRDefault="00000000">
            <w:pPr>
              <w:tabs>
                <w:tab w:val="left" w:pos="1080"/>
              </w:tabs>
              <w:snapToGrid w:val="0"/>
              <w:spacing w:line="360" w:lineRule="auto"/>
              <w:jc w:val="center"/>
              <w:rPr>
                <w:sz w:val="24"/>
              </w:rPr>
            </w:pPr>
            <w:r w:rsidRPr="005D325C">
              <w:rPr>
                <w:sz w:val="24"/>
              </w:rPr>
              <w:t>1</w:t>
            </w:r>
          </w:p>
        </w:tc>
        <w:tc>
          <w:tcPr>
            <w:tcW w:w="1762" w:type="dxa"/>
            <w:vAlign w:val="center"/>
          </w:tcPr>
          <w:p w14:paraId="4300EF8A" w14:textId="77777777" w:rsidR="00381455" w:rsidRPr="005D325C" w:rsidRDefault="00000000">
            <w:pPr>
              <w:tabs>
                <w:tab w:val="left" w:pos="1080"/>
              </w:tabs>
              <w:snapToGrid w:val="0"/>
              <w:spacing w:line="360" w:lineRule="auto"/>
              <w:rPr>
                <w:sz w:val="24"/>
              </w:rPr>
            </w:pPr>
            <w:r w:rsidRPr="005D325C">
              <w:rPr>
                <w:sz w:val="24"/>
              </w:rPr>
              <w:t>营业执照等证明文件</w:t>
            </w:r>
          </w:p>
        </w:tc>
        <w:tc>
          <w:tcPr>
            <w:tcW w:w="4906" w:type="dxa"/>
            <w:vAlign w:val="center"/>
          </w:tcPr>
          <w:p w14:paraId="15F25F2C" w14:textId="77777777" w:rsidR="00381455" w:rsidRPr="005D325C" w:rsidRDefault="00000000">
            <w:pPr>
              <w:tabs>
                <w:tab w:val="left" w:pos="1080"/>
              </w:tabs>
              <w:snapToGrid w:val="0"/>
              <w:spacing w:line="360" w:lineRule="auto"/>
              <w:rPr>
                <w:sz w:val="24"/>
              </w:rPr>
            </w:pPr>
            <w:r w:rsidRPr="005D325C">
              <w:rPr>
                <w:sz w:val="24"/>
              </w:rPr>
              <w:t>投标人为企业（包括合伙企业）的，应提供有效的</w:t>
            </w:r>
            <w:r w:rsidRPr="005D325C">
              <w:rPr>
                <w:sz w:val="24"/>
              </w:rPr>
              <w:t>“</w:t>
            </w:r>
            <w:r w:rsidRPr="005D325C">
              <w:rPr>
                <w:sz w:val="24"/>
              </w:rPr>
              <w:t>营业执照</w:t>
            </w:r>
            <w:r w:rsidRPr="005D325C">
              <w:rPr>
                <w:sz w:val="24"/>
              </w:rPr>
              <w:t>”</w:t>
            </w:r>
            <w:r w:rsidRPr="005D325C">
              <w:rPr>
                <w:sz w:val="24"/>
              </w:rPr>
              <w:t>；</w:t>
            </w:r>
          </w:p>
          <w:p w14:paraId="0E39CCE4" w14:textId="77777777" w:rsidR="00381455" w:rsidRPr="005D325C" w:rsidRDefault="00000000">
            <w:pPr>
              <w:tabs>
                <w:tab w:val="left" w:pos="1080"/>
              </w:tabs>
              <w:snapToGrid w:val="0"/>
              <w:spacing w:line="360" w:lineRule="auto"/>
              <w:rPr>
                <w:sz w:val="24"/>
              </w:rPr>
            </w:pPr>
            <w:r w:rsidRPr="005D325C">
              <w:rPr>
                <w:sz w:val="24"/>
              </w:rPr>
              <w:t>投标人为事业单位的，应提供有效的</w:t>
            </w:r>
            <w:r w:rsidRPr="005D325C">
              <w:rPr>
                <w:sz w:val="24"/>
              </w:rPr>
              <w:t>“</w:t>
            </w:r>
            <w:r w:rsidRPr="005D325C">
              <w:rPr>
                <w:sz w:val="24"/>
              </w:rPr>
              <w:t>事业单位法人证书</w:t>
            </w:r>
            <w:r w:rsidRPr="005D325C">
              <w:rPr>
                <w:sz w:val="24"/>
              </w:rPr>
              <w:t>”</w:t>
            </w:r>
            <w:r w:rsidRPr="005D325C">
              <w:rPr>
                <w:sz w:val="24"/>
              </w:rPr>
              <w:t>；</w:t>
            </w:r>
          </w:p>
          <w:p w14:paraId="5A75F941" w14:textId="77777777" w:rsidR="00381455" w:rsidRPr="005D325C" w:rsidRDefault="00000000">
            <w:pPr>
              <w:tabs>
                <w:tab w:val="left" w:pos="1080"/>
              </w:tabs>
              <w:snapToGrid w:val="0"/>
              <w:spacing w:line="360" w:lineRule="auto"/>
              <w:rPr>
                <w:sz w:val="24"/>
              </w:rPr>
            </w:pPr>
            <w:r w:rsidRPr="005D325C">
              <w:rPr>
                <w:rFonts w:hint="eastAsia"/>
                <w:sz w:val="24"/>
              </w:rPr>
              <w:t>投标人是非企业机构的，应提供有效的“执业许可证”、“登记证书”等证明文件；</w:t>
            </w:r>
          </w:p>
          <w:p w14:paraId="7AE815D1" w14:textId="77777777" w:rsidR="00381455" w:rsidRPr="005D325C" w:rsidRDefault="00000000">
            <w:pPr>
              <w:tabs>
                <w:tab w:val="left" w:pos="1080"/>
              </w:tabs>
              <w:snapToGrid w:val="0"/>
              <w:spacing w:line="360" w:lineRule="auto"/>
              <w:rPr>
                <w:sz w:val="24"/>
              </w:rPr>
            </w:pPr>
            <w:r w:rsidRPr="005D325C">
              <w:rPr>
                <w:sz w:val="24"/>
              </w:rPr>
              <w:t>投标人是个体工商户的，应提供有效的</w:t>
            </w:r>
            <w:r w:rsidRPr="005D325C">
              <w:rPr>
                <w:sz w:val="24"/>
              </w:rPr>
              <w:t>“</w:t>
            </w:r>
            <w:r w:rsidRPr="005D325C">
              <w:rPr>
                <w:sz w:val="24"/>
              </w:rPr>
              <w:t>个体工商户营业执照</w:t>
            </w:r>
            <w:r w:rsidRPr="005D325C">
              <w:rPr>
                <w:sz w:val="24"/>
              </w:rPr>
              <w:t>”</w:t>
            </w:r>
            <w:r w:rsidRPr="005D325C">
              <w:rPr>
                <w:sz w:val="24"/>
              </w:rPr>
              <w:t>；</w:t>
            </w:r>
          </w:p>
          <w:p w14:paraId="3499DFA6" w14:textId="77777777" w:rsidR="00381455" w:rsidRPr="005D325C" w:rsidRDefault="00000000">
            <w:pPr>
              <w:tabs>
                <w:tab w:val="left" w:pos="1080"/>
              </w:tabs>
              <w:snapToGrid w:val="0"/>
              <w:spacing w:line="360" w:lineRule="auto"/>
              <w:rPr>
                <w:sz w:val="24"/>
              </w:rPr>
            </w:pPr>
            <w:r w:rsidRPr="005D325C">
              <w:rPr>
                <w:sz w:val="24"/>
              </w:rPr>
              <w:t>投标人是自然人的，应提供有效的自然人身份证明。</w:t>
            </w:r>
          </w:p>
          <w:p w14:paraId="0E25AC5D" w14:textId="77777777" w:rsidR="00381455" w:rsidRPr="005D325C" w:rsidRDefault="00000000">
            <w:pPr>
              <w:tabs>
                <w:tab w:val="left" w:pos="1080"/>
              </w:tabs>
              <w:snapToGrid w:val="0"/>
              <w:spacing w:line="360" w:lineRule="auto"/>
              <w:rPr>
                <w:sz w:val="24"/>
              </w:rPr>
            </w:pPr>
            <w:r w:rsidRPr="005D325C">
              <w:rPr>
                <w:rFonts w:hint="eastAsia"/>
                <w:sz w:val="24"/>
              </w:rPr>
              <w:t>若本项目允许分支机构参加投标，则分支机构参加投标的，此处可提供该分支机构或其所属法人或其他组织的相应证明文件。</w:t>
            </w:r>
          </w:p>
        </w:tc>
        <w:tc>
          <w:tcPr>
            <w:tcW w:w="2006" w:type="dxa"/>
            <w:vAlign w:val="center"/>
          </w:tcPr>
          <w:p w14:paraId="56522315" w14:textId="77777777" w:rsidR="00381455" w:rsidRPr="005D325C" w:rsidRDefault="00000000">
            <w:pPr>
              <w:tabs>
                <w:tab w:val="left" w:pos="1080"/>
              </w:tabs>
              <w:snapToGrid w:val="0"/>
              <w:spacing w:line="360" w:lineRule="auto"/>
              <w:rPr>
                <w:sz w:val="24"/>
              </w:rPr>
            </w:pPr>
            <w:r w:rsidRPr="005D325C">
              <w:rPr>
                <w:sz w:val="24"/>
              </w:rPr>
              <w:t>提供</w:t>
            </w:r>
            <w:r w:rsidRPr="005D325C">
              <w:rPr>
                <w:rFonts w:hint="eastAsia"/>
                <w:sz w:val="24"/>
              </w:rPr>
              <w:t>相关证件复印件并加盖公章</w:t>
            </w:r>
          </w:p>
        </w:tc>
      </w:tr>
      <w:tr w:rsidR="00381455" w:rsidRPr="005D325C" w14:paraId="7A2FCDAA" w14:textId="77777777">
        <w:tc>
          <w:tcPr>
            <w:tcW w:w="614" w:type="dxa"/>
            <w:vAlign w:val="center"/>
          </w:tcPr>
          <w:p w14:paraId="5767A7E7" w14:textId="77777777" w:rsidR="00381455" w:rsidRPr="005D325C" w:rsidRDefault="00000000">
            <w:pPr>
              <w:tabs>
                <w:tab w:val="left" w:pos="1080"/>
              </w:tabs>
              <w:snapToGrid w:val="0"/>
              <w:spacing w:line="360" w:lineRule="auto"/>
              <w:jc w:val="center"/>
              <w:rPr>
                <w:sz w:val="24"/>
              </w:rPr>
            </w:pPr>
            <w:r w:rsidRPr="005D325C">
              <w:rPr>
                <w:sz w:val="24"/>
              </w:rPr>
              <w:t>2</w:t>
            </w:r>
          </w:p>
        </w:tc>
        <w:tc>
          <w:tcPr>
            <w:tcW w:w="1762" w:type="dxa"/>
            <w:vAlign w:val="center"/>
          </w:tcPr>
          <w:p w14:paraId="3EA12A40" w14:textId="77777777" w:rsidR="00381455" w:rsidRPr="005D325C" w:rsidRDefault="00000000">
            <w:pPr>
              <w:tabs>
                <w:tab w:val="left" w:pos="1080"/>
              </w:tabs>
              <w:snapToGrid w:val="0"/>
              <w:spacing w:line="360" w:lineRule="auto"/>
              <w:rPr>
                <w:sz w:val="24"/>
              </w:rPr>
            </w:pPr>
            <w:bookmarkStart w:id="188" w:name="_Hlk101340464"/>
            <w:r w:rsidRPr="005D325C">
              <w:rPr>
                <w:rFonts w:hint="eastAsia"/>
                <w:sz w:val="24"/>
              </w:rPr>
              <w:t>授权委托书</w:t>
            </w:r>
            <w:bookmarkEnd w:id="188"/>
          </w:p>
        </w:tc>
        <w:tc>
          <w:tcPr>
            <w:tcW w:w="4906" w:type="dxa"/>
            <w:vAlign w:val="center"/>
          </w:tcPr>
          <w:p w14:paraId="47DEB137" w14:textId="77777777" w:rsidR="00381455" w:rsidRPr="005D325C" w:rsidRDefault="00000000">
            <w:pPr>
              <w:tabs>
                <w:tab w:val="left" w:pos="1080"/>
              </w:tabs>
              <w:snapToGrid w:val="0"/>
              <w:spacing w:line="360" w:lineRule="auto"/>
              <w:rPr>
                <w:sz w:val="24"/>
              </w:rPr>
            </w:pPr>
            <w:r w:rsidRPr="005D325C">
              <w:rPr>
                <w:rFonts w:hint="eastAsia"/>
                <w:sz w:val="24"/>
              </w:rPr>
              <w:t>法定代表人本人参与投标的需提供法定代表人身份证明书；非法定代表人本人参与投标的，需提供法定代表人委托授权书</w:t>
            </w:r>
          </w:p>
        </w:tc>
        <w:tc>
          <w:tcPr>
            <w:tcW w:w="2006" w:type="dxa"/>
            <w:vAlign w:val="center"/>
          </w:tcPr>
          <w:p w14:paraId="45416E43" w14:textId="77777777" w:rsidR="00381455" w:rsidRPr="005D325C" w:rsidRDefault="00000000">
            <w:pPr>
              <w:tabs>
                <w:tab w:val="left" w:pos="1080"/>
              </w:tabs>
              <w:snapToGrid w:val="0"/>
              <w:spacing w:line="360" w:lineRule="auto"/>
              <w:rPr>
                <w:sz w:val="24"/>
              </w:rPr>
            </w:pPr>
            <w:r w:rsidRPr="005D325C">
              <w:rPr>
                <w:sz w:val="24"/>
              </w:rPr>
              <w:t>格式见</w:t>
            </w:r>
            <w:r w:rsidRPr="005D325C">
              <w:rPr>
                <w:rFonts w:hint="eastAsia"/>
                <w:sz w:val="24"/>
              </w:rPr>
              <w:t>第七章</w:t>
            </w:r>
            <w:r w:rsidRPr="005D325C">
              <w:rPr>
                <w:sz w:val="24"/>
              </w:rPr>
              <w:t>投标文件格式</w:t>
            </w:r>
          </w:p>
        </w:tc>
      </w:tr>
      <w:tr w:rsidR="00381455" w:rsidRPr="005D325C" w14:paraId="61BD647E" w14:textId="77777777">
        <w:tc>
          <w:tcPr>
            <w:tcW w:w="614" w:type="dxa"/>
            <w:vAlign w:val="center"/>
          </w:tcPr>
          <w:p w14:paraId="16F1DDFC" w14:textId="77777777" w:rsidR="00381455" w:rsidRPr="005D325C" w:rsidRDefault="00000000">
            <w:pPr>
              <w:tabs>
                <w:tab w:val="left" w:pos="1080"/>
              </w:tabs>
              <w:snapToGrid w:val="0"/>
              <w:spacing w:line="360" w:lineRule="auto"/>
              <w:jc w:val="center"/>
              <w:rPr>
                <w:sz w:val="24"/>
              </w:rPr>
            </w:pPr>
            <w:r w:rsidRPr="005D325C">
              <w:rPr>
                <w:sz w:val="24"/>
              </w:rPr>
              <w:lastRenderedPageBreak/>
              <w:t>3</w:t>
            </w:r>
          </w:p>
        </w:tc>
        <w:tc>
          <w:tcPr>
            <w:tcW w:w="1762" w:type="dxa"/>
            <w:vAlign w:val="center"/>
          </w:tcPr>
          <w:p w14:paraId="57DDBD53" w14:textId="77777777" w:rsidR="00381455" w:rsidRPr="005D325C" w:rsidRDefault="00000000">
            <w:pPr>
              <w:tabs>
                <w:tab w:val="left" w:pos="1080"/>
              </w:tabs>
              <w:snapToGrid w:val="0"/>
              <w:spacing w:line="360" w:lineRule="auto"/>
              <w:rPr>
                <w:sz w:val="24"/>
              </w:rPr>
            </w:pPr>
            <w:r w:rsidRPr="005D325C">
              <w:rPr>
                <w:sz w:val="24"/>
              </w:rPr>
              <w:t>投标人资格声明</w:t>
            </w:r>
          </w:p>
        </w:tc>
        <w:tc>
          <w:tcPr>
            <w:tcW w:w="4906" w:type="dxa"/>
            <w:vAlign w:val="center"/>
          </w:tcPr>
          <w:p w14:paraId="70B4FC81" w14:textId="77777777" w:rsidR="00381455" w:rsidRPr="005D325C" w:rsidRDefault="00000000">
            <w:pPr>
              <w:tabs>
                <w:tab w:val="left" w:pos="1080"/>
              </w:tabs>
              <w:snapToGrid w:val="0"/>
              <w:spacing w:line="360" w:lineRule="auto"/>
              <w:rPr>
                <w:sz w:val="24"/>
              </w:rPr>
            </w:pPr>
            <w:r w:rsidRPr="005D325C">
              <w:rPr>
                <w:sz w:val="24"/>
              </w:rPr>
              <w:t>提供了符合招标文件要求的投标人资格声明。</w:t>
            </w:r>
          </w:p>
        </w:tc>
        <w:tc>
          <w:tcPr>
            <w:tcW w:w="2006" w:type="dxa"/>
            <w:vAlign w:val="center"/>
          </w:tcPr>
          <w:p w14:paraId="6A47DB85" w14:textId="77777777" w:rsidR="00381455" w:rsidRPr="005D325C" w:rsidRDefault="00000000">
            <w:pPr>
              <w:tabs>
                <w:tab w:val="left" w:pos="1080"/>
              </w:tabs>
              <w:snapToGrid w:val="0"/>
              <w:spacing w:line="360" w:lineRule="auto"/>
              <w:rPr>
                <w:sz w:val="24"/>
              </w:rPr>
            </w:pPr>
            <w:r w:rsidRPr="005D325C">
              <w:rPr>
                <w:sz w:val="24"/>
              </w:rPr>
              <w:t>格式见</w:t>
            </w:r>
            <w:r w:rsidRPr="005D325C">
              <w:rPr>
                <w:rFonts w:hint="eastAsia"/>
                <w:sz w:val="24"/>
              </w:rPr>
              <w:t>第七章</w:t>
            </w:r>
            <w:r w:rsidRPr="005D325C">
              <w:rPr>
                <w:sz w:val="24"/>
              </w:rPr>
              <w:t>投标文件格式</w:t>
            </w:r>
          </w:p>
        </w:tc>
      </w:tr>
      <w:tr w:rsidR="00381455" w:rsidRPr="005D325C" w14:paraId="21F18A62" w14:textId="77777777">
        <w:tc>
          <w:tcPr>
            <w:tcW w:w="614" w:type="dxa"/>
            <w:vAlign w:val="center"/>
          </w:tcPr>
          <w:p w14:paraId="39C5142F" w14:textId="77777777" w:rsidR="00381455" w:rsidRPr="005D325C" w:rsidRDefault="00000000">
            <w:pPr>
              <w:tabs>
                <w:tab w:val="left" w:pos="1080"/>
              </w:tabs>
              <w:snapToGrid w:val="0"/>
              <w:spacing w:line="360" w:lineRule="auto"/>
              <w:jc w:val="center"/>
              <w:rPr>
                <w:sz w:val="24"/>
              </w:rPr>
            </w:pPr>
            <w:r w:rsidRPr="005D325C">
              <w:rPr>
                <w:rFonts w:hint="eastAsia"/>
                <w:sz w:val="24"/>
              </w:rPr>
              <w:t>4</w:t>
            </w:r>
          </w:p>
        </w:tc>
        <w:tc>
          <w:tcPr>
            <w:tcW w:w="1762" w:type="dxa"/>
            <w:vAlign w:val="center"/>
          </w:tcPr>
          <w:p w14:paraId="58A423D1" w14:textId="77777777" w:rsidR="00381455" w:rsidRPr="005D325C" w:rsidRDefault="00000000">
            <w:pPr>
              <w:tabs>
                <w:tab w:val="left" w:pos="1080"/>
              </w:tabs>
              <w:snapToGrid w:val="0"/>
              <w:spacing w:line="360" w:lineRule="auto"/>
              <w:rPr>
                <w:sz w:val="24"/>
              </w:rPr>
            </w:pPr>
            <w:r w:rsidRPr="005D325C">
              <w:rPr>
                <w:rFonts w:hint="eastAsia"/>
                <w:sz w:val="24"/>
              </w:rPr>
              <w:t>纳税证明</w:t>
            </w:r>
          </w:p>
        </w:tc>
        <w:tc>
          <w:tcPr>
            <w:tcW w:w="4906" w:type="dxa"/>
            <w:vAlign w:val="center"/>
          </w:tcPr>
          <w:p w14:paraId="2BFEF37A" w14:textId="77777777" w:rsidR="00381455" w:rsidRPr="005D325C" w:rsidRDefault="00000000">
            <w:pPr>
              <w:tabs>
                <w:tab w:val="left" w:pos="1080"/>
              </w:tabs>
              <w:snapToGrid w:val="0"/>
              <w:spacing w:line="360" w:lineRule="auto"/>
              <w:rPr>
                <w:sz w:val="24"/>
              </w:rPr>
            </w:pPr>
            <w:r w:rsidRPr="005D325C">
              <w:rPr>
                <w:rFonts w:hint="eastAsia"/>
                <w:sz w:val="24"/>
              </w:rPr>
              <w:t>提供了符合招标文件要求的纳税证明</w:t>
            </w:r>
          </w:p>
        </w:tc>
        <w:tc>
          <w:tcPr>
            <w:tcW w:w="2006" w:type="dxa"/>
            <w:vAlign w:val="center"/>
          </w:tcPr>
          <w:p w14:paraId="6ECF4E08" w14:textId="77777777" w:rsidR="00381455" w:rsidRPr="005D325C" w:rsidRDefault="00000000">
            <w:pPr>
              <w:tabs>
                <w:tab w:val="left" w:pos="1080"/>
              </w:tabs>
              <w:snapToGrid w:val="0"/>
              <w:spacing w:line="360" w:lineRule="auto"/>
              <w:rPr>
                <w:sz w:val="24"/>
              </w:rPr>
            </w:pPr>
            <w:r w:rsidRPr="005D325C">
              <w:rPr>
                <w:rFonts w:hint="eastAsia"/>
                <w:sz w:val="24"/>
              </w:rPr>
              <w:t>要求</w:t>
            </w:r>
            <w:r w:rsidRPr="005D325C">
              <w:rPr>
                <w:sz w:val="24"/>
              </w:rPr>
              <w:t>见</w:t>
            </w:r>
            <w:r w:rsidRPr="005D325C">
              <w:rPr>
                <w:rFonts w:hint="eastAsia"/>
                <w:sz w:val="24"/>
              </w:rPr>
              <w:t>第七章</w:t>
            </w:r>
            <w:r w:rsidRPr="005D325C">
              <w:rPr>
                <w:sz w:val="24"/>
              </w:rPr>
              <w:t>投标文件格式</w:t>
            </w:r>
          </w:p>
        </w:tc>
      </w:tr>
      <w:tr w:rsidR="00381455" w:rsidRPr="005D325C" w14:paraId="467DC535" w14:textId="77777777">
        <w:tc>
          <w:tcPr>
            <w:tcW w:w="614" w:type="dxa"/>
            <w:vAlign w:val="center"/>
          </w:tcPr>
          <w:p w14:paraId="4A56A6A5" w14:textId="77777777" w:rsidR="00381455" w:rsidRPr="005D325C" w:rsidRDefault="00000000">
            <w:pPr>
              <w:tabs>
                <w:tab w:val="left" w:pos="1080"/>
              </w:tabs>
              <w:snapToGrid w:val="0"/>
              <w:spacing w:line="360" w:lineRule="auto"/>
              <w:jc w:val="center"/>
              <w:rPr>
                <w:sz w:val="24"/>
              </w:rPr>
            </w:pPr>
            <w:r w:rsidRPr="005D325C">
              <w:rPr>
                <w:rFonts w:hint="eastAsia"/>
                <w:sz w:val="24"/>
              </w:rPr>
              <w:t>5</w:t>
            </w:r>
          </w:p>
        </w:tc>
        <w:tc>
          <w:tcPr>
            <w:tcW w:w="1762" w:type="dxa"/>
            <w:vAlign w:val="center"/>
          </w:tcPr>
          <w:p w14:paraId="7943E7FF" w14:textId="77777777" w:rsidR="00381455" w:rsidRPr="005D325C" w:rsidRDefault="00000000">
            <w:pPr>
              <w:tabs>
                <w:tab w:val="left" w:pos="1080"/>
              </w:tabs>
              <w:snapToGrid w:val="0"/>
              <w:spacing w:line="360" w:lineRule="auto"/>
              <w:rPr>
                <w:sz w:val="24"/>
              </w:rPr>
            </w:pPr>
            <w:r w:rsidRPr="005D325C">
              <w:rPr>
                <w:rFonts w:hint="eastAsia"/>
                <w:sz w:val="24"/>
              </w:rPr>
              <w:t>投标人的财务状况报告</w:t>
            </w:r>
          </w:p>
        </w:tc>
        <w:tc>
          <w:tcPr>
            <w:tcW w:w="4906" w:type="dxa"/>
            <w:vAlign w:val="center"/>
          </w:tcPr>
          <w:p w14:paraId="3D281C98" w14:textId="77777777" w:rsidR="00381455" w:rsidRPr="005D325C" w:rsidRDefault="00000000">
            <w:pPr>
              <w:tabs>
                <w:tab w:val="left" w:pos="1080"/>
              </w:tabs>
              <w:snapToGrid w:val="0"/>
              <w:spacing w:line="360" w:lineRule="auto"/>
              <w:rPr>
                <w:sz w:val="24"/>
              </w:rPr>
            </w:pPr>
            <w:r w:rsidRPr="005D325C">
              <w:rPr>
                <w:rFonts w:hint="eastAsia"/>
                <w:sz w:val="24"/>
              </w:rPr>
              <w:t>提供了符合招标文件要求的财务状况报告</w:t>
            </w:r>
          </w:p>
        </w:tc>
        <w:tc>
          <w:tcPr>
            <w:tcW w:w="2006" w:type="dxa"/>
            <w:vAlign w:val="center"/>
          </w:tcPr>
          <w:p w14:paraId="46DDCFE8" w14:textId="77777777" w:rsidR="00381455" w:rsidRPr="005D325C" w:rsidRDefault="00000000">
            <w:pPr>
              <w:tabs>
                <w:tab w:val="left" w:pos="1080"/>
              </w:tabs>
              <w:snapToGrid w:val="0"/>
              <w:spacing w:line="360" w:lineRule="auto"/>
              <w:rPr>
                <w:sz w:val="24"/>
              </w:rPr>
            </w:pPr>
            <w:r w:rsidRPr="005D325C">
              <w:rPr>
                <w:rFonts w:hint="eastAsia"/>
                <w:sz w:val="24"/>
              </w:rPr>
              <w:t>要求</w:t>
            </w:r>
            <w:r w:rsidRPr="005D325C">
              <w:rPr>
                <w:sz w:val="24"/>
              </w:rPr>
              <w:t>见</w:t>
            </w:r>
            <w:r w:rsidRPr="005D325C">
              <w:rPr>
                <w:rFonts w:hint="eastAsia"/>
                <w:sz w:val="24"/>
              </w:rPr>
              <w:t>第七章</w:t>
            </w:r>
            <w:r w:rsidRPr="005D325C">
              <w:rPr>
                <w:sz w:val="24"/>
              </w:rPr>
              <w:t>投标文件格式</w:t>
            </w:r>
          </w:p>
        </w:tc>
      </w:tr>
      <w:tr w:rsidR="00381455" w:rsidRPr="005D325C" w14:paraId="0FF7C495" w14:textId="77777777">
        <w:tc>
          <w:tcPr>
            <w:tcW w:w="614" w:type="dxa"/>
            <w:vAlign w:val="center"/>
          </w:tcPr>
          <w:p w14:paraId="6203587F" w14:textId="77777777" w:rsidR="00381455" w:rsidRPr="005D325C" w:rsidRDefault="00000000">
            <w:pPr>
              <w:tabs>
                <w:tab w:val="left" w:pos="1080"/>
              </w:tabs>
              <w:snapToGrid w:val="0"/>
              <w:spacing w:line="360" w:lineRule="auto"/>
              <w:jc w:val="center"/>
              <w:rPr>
                <w:sz w:val="24"/>
              </w:rPr>
            </w:pPr>
            <w:r w:rsidRPr="005D325C">
              <w:rPr>
                <w:rFonts w:hint="eastAsia"/>
                <w:sz w:val="24"/>
              </w:rPr>
              <w:t>6</w:t>
            </w:r>
          </w:p>
        </w:tc>
        <w:tc>
          <w:tcPr>
            <w:tcW w:w="1762" w:type="dxa"/>
            <w:vAlign w:val="center"/>
          </w:tcPr>
          <w:p w14:paraId="3566DC99" w14:textId="77777777" w:rsidR="00381455" w:rsidRPr="005D325C" w:rsidRDefault="00000000">
            <w:pPr>
              <w:tabs>
                <w:tab w:val="left" w:pos="1080"/>
              </w:tabs>
              <w:snapToGrid w:val="0"/>
              <w:spacing w:line="360" w:lineRule="auto"/>
              <w:rPr>
                <w:sz w:val="24"/>
              </w:rPr>
            </w:pPr>
            <w:r w:rsidRPr="005D325C">
              <w:rPr>
                <w:rFonts w:hint="eastAsia"/>
                <w:sz w:val="24"/>
              </w:rPr>
              <w:t>社会保障资金缴纳记录</w:t>
            </w:r>
          </w:p>
        </w:tc>
        <w:tc>
          <w:tcPr>
            <w:tcW w:w="4906" w:type="dxa"/>
            <w:vAlign w:val="center"/>
          </w:tcPr>
          <w:p w14:paraId="4629B8F7" w14:textId="77777777" w:rsidR="00381455" w:rsidRPr="005D325C" w:rsidRDefault="00000000">
            <w:pPr>
              <w:tabs>
                <w:tab w:val="left" w:pos="1080"/>
              </w:tabs>
              <w:snapToGrid w:val="0"/>
              <w:spacing w:line="360" w:lineRule="auto"/>
              <w:rPr>
                <w:sz w:val="24"/>
              </w:rPr>
            </w:pPr>
            <w:r w:rsidRPr="005D325C">
              <w:rPr>
                <w:rFonts w:hint="eastAsia"/>
                <w:sz w:val="24"/>
              </w:rPr>
              <w:t>提供了符合招标文件要求的社会保障资金缴纳记录</w:t>
            </w:r>
          </w:p>
        </w:tc>
        <w:tc>
          <w:tcPr>
            <w:tcW w:w="2006" w:type="dxa"/>
            <w:vAlign w:val="center"/>
          </w:tcPr>
          <w:p w14:paraId="49A9BE56" w14:textId="77777777" w:rsidR="00381455" w:rsidRPr="005D325C" w:rsidRDefault="00000000">
            <w:pPr>
              <w:tabs>
                <w:tab w:val="left" w:pos="1080"/>
              </w:tabs>
              <w:snapToGrid w:val="0"/>
              <w:spacing w:line="360" w:lineRule="auto"/>
              <w:rPr>
                <w:sz w:val="24"/>
              </w:rPr>
            </w:pPr>
            <w:r w:rsidRPr="005D325C">
              <w:rPr>
                <w:rFonts w:hint="eastAsia"/>
                <w:sz w:val="24"/>
              </w:rPr>
              <w:t>要求</w:t>
            </w:r>
            <w:r w:rsidRPr="005D325C">
              <w:rPr>
                <w:sz w:val="24"/>
              </w:rPr>
              <w:t>见</w:t>
            </w:r>
            <w:r w:rsidRPr="005D325C">
              <w:rPr>
                <w:rFonts w:hint="eastAsia"/>
                <w:sz w:val="24"/>
              </w:rPr>
              <w:t>第七章</w:t>
            </w:r>
            <w:r w:rsidRPr="005D325C">
              <w:rPr>
                <w:sz w:val="24"/>
              </w:rPr>
              <w:t>投标文件格式</w:t>
            </w:r>
          </w:p>
        </w:tc>
      </w:tr>
      <w:tr w:rsidR="00381455" w:rsidRPr="005D325C" w14:paraId="2E423594" w14:textId="77777777">
        <w:tc>
          <w:tcPr>
            <w:tcW w:w="614" w:type="dxa"/>
            <w:vAlign w:val="center"/>
          </w:tcPr>
          <w:p w14:paraId="2F3D4BB7" w14:textId="77777777" w:rsidR="00381455" w:rsidRPr="005D325C" w:rsidRDefault="00000000">
            <w:pPr>
              <w:tabs>
                <w:tab w:val="left" w:pos="1080"/>
              </w:tabs>
              <w:snapToGrid w:val="0"/>
              <w:spacing w:line="360" w:lineRule="auto"/>
              <w:jc w:val="center"/>
              <w:rPr>
                <w:sz w:val="24"/>
              </w:rPr>
            </w:pPr>
            <w:r w:rsidRPr="005D325C">
              <w:rPr>
                <w:rFonts w:hint="eastAsia"/>
                <w:sz w:val="24"/>
              </w:rPr>
              <w:t>7</w:t>
            </w:r>
          </w:p>
        </w:tc>
        <w:tc>
          <w:tcPr>
            <w:tcW w:w="1762" w:type="dxa"/>
            <w:vAlign w:val="center"/>
          </w:tcPr>
          <w:p w14:paraId="5D8E7F2D" w14:textId="77777777" w:rsidR="00381455" w:rsidRPr="005D325C" w:rsidRDefault="00000000">
            <w:pPr>
              <w:tabs>
                <w:tab w:val="left" w:pos="1080"/>
              </w:tabs>
              <w:snapToGrid w:val="0"/>
              <w:spacing w:line="360" w:lineRule="auto"/>
              <w:rPr>
                <w:sz w:val="24"/>
              </w:rPr>
            </w:pPr>
            <w:r w:rsidRPr="005D325C">
              <w:rPr>
                <w:sz w:val="24"/>
              </w:rPr>
              <w:t>是否接受联合体投标</w:t>
            </w:r>
          </w:p>
        </w:tc>
        <w:tc>
          <w:tcPr>
            <w:tcW w:w="4906" w:type="dxa"/>
            <w:vAlign w:val="center"/>
          </w:tcPr>
          <w:p w14:paraId="3EB1B711" w14:textId="77777777" w:rsidR="00381455" w:rsidRPr="005D325C" w:rsidRDefault="00000000">
            <w:pPr>
              <w:tabs>
                <w:tab w:val="left" w:pos="1080"/>
              </w:tabs>
              <w:snapToGrid w:val="0"/>
              <w:spacing w:line="360" w:lineRule="auto"/>
              <w:rPr>
                <w:sz w:val="24"/>
              </w:rPr>
            </w:pPr>
            <w:r w:rsidRPr="005D325C">
              <w:rPr>
                <w:sz w:val="24"/>
              </w:rPr>
              <w:t>本项目不接受联合体投标，</w:t>
            </w:r>
            <w:r w:rsidRPr="005D325C">
              <w:rPr>
                <w:rFonts w:hint="eastAsia"/>
                <w:sz w:val="24"/>
              </w:rPr>
              <w:t>投标人不得为联合体，否则将被认定</w:t>
            </w:r>
            <w:r w:rsidRPr="005D325C">
              <w:rPr>
                <w:rFonts w:hint="eastAsia"/>
                <w:b/>
                <w:bCs/>
                <w:sz w:val="24"/>
              </w:rPr>
              <w:t>投标无效</w:t>
            </w:r>
            <w:r w:rsidRPr="005D325C">
              <w:rPr>
                <w:rFonts w:hint="eastAsia"/>
                <w:sz w:val="24"/>
              </w:rPr>
              <w:t>。</w:t>
            </w:r>
          </w:p>
        </w:tc>
        <w:tc>
          <w:tcPr>
            <w:tcW w:w="2006" w:type="dxa"/>
            <w:vAlign w:val="center"/>
          </w:tcPr>
          <w:p w14:paraId="42C8D939" w14:textId="77777777" w:rsidR="00381455" w:rsidRPr="005D325C" w:rsidRDefault="00000000">
            <w:pPr>
              <w:tabs>
                <w:tab w:val="left" w:pos="1080"/>
              </w:tabs>
              <w:snapToGrid w:val="0"/>
              <w:spacing w:line="360" w:lineRule="auto"/>
              <w:jc w:val="center"/>
              <w:rPr>
                <w:sz w:val="24"/>
              </w:rPr>
            </w:pPr>
            <w:r w:rsidRPr="005D325C">
              <w:rPr>
                <w:rFonts w:hint="eastAsia"/>
                <w:sz w:val="24"/>
              </w:rPr>
              <w:t>/</w:t>
            </w:r>
          </w:p>
        </w:tc>
      </w:tr>
      <w:tr w:rsidR="00381455" w:rsidRPr="005D325C" w14:paraId="7EEA3192" w14:textId="77777777">
        <w:tc>
          <w:tcPr>
            <w:tcW w:w="614" w:type="dxa"/>
            <w:vAlign w:val="center"/>
          </w:tcPr>
          <w:p w14:paraId="3D0E2863" w14:textId="77777777" w:rsidR="00381455" w:rsidRPr="005D325C" w:rsidRDefault="00000000">
            <w:pPr>
              <w:tabs>
                <w:tab w:val="left" w:pos="1080"/>
              </w:tabs>
              <w:snapToGrid w:val="0"/>
              <w:spacing w:line="360" w:lineRule="auto"/>
              <w:jc w:val="center"/>
              <w:rPr>
                <w:sz w:val="24"/>
              </w:rPr>
            </w:pPr>
            <w:r w:rsidRPr="005D325C">
              <w:rPr>
                <w:rFonts w:hint="eastAsia"/>
                <w:sz w:val="24"/>
              </w:rPr>
              <w:t>8</w:t>
            </w:r>
          </w:p>
        </w:tc>
        <w:tc>
          <w:tcPr>
            <w:tcW w:w="1762" w:type="dxa"/>
            <w:vAlign w:val="center"/>
          </w:tcPr>
          <w:p w14:paraId="63302B97" w14:textId="77777777" w:rsidR="00381455" w:rsidRPr="005D325C" w:rsidRDefault="00000000">
            <w:pPr>
              <w:tabs>
                <w:tab w:val="left" w:pos="1080"/>
              </w:tabs>
              <w:snapToGrid w:val="0"/>
              <w:spacing w:line="360" w:lineRule="auto"/>
              <w:rPr>
                <w:sz w:val="24"/>
              </w:rPr>
            </w:pPr>
            <w:r w:rsidRPr="005D325C">
              <w:rPr>
                <w:sz w:val="24"/>
              </w:rPr>
              <w:t>落实政府采购政策需满足的资格要求</w:t>
            </w:r>
          </w:p>
        </w:tc>
        <w:tc>
          <w:tcPr>
            <w:tcW w:w="4906" w:type="dxa"/>
            <w:vAlign w:val="center"/>
          </w:tcPr>
          <w:p w14:paraId="4A052096" w14:textId="77777777" w:rsidR="00381455" w:rsidRPr="005D325C" w:rsidRDefault="00000000">
            <w:pPr>
              <w:tabs>
                <w:tab w:val="left" w:pos="1080"/>
              </w:tabs>
              <w:snapToGrid w:val="0"/>
              <w:spacing w:line="360" w:lineRule="auto"/>
              <w:rPr>
                <w:sz w:val="24"/>
              </w:rPr>
            </w:pPr>
            <w:r w:rsidRPr="005D325C">
              <w:rPr>
                <w:rFonts w:hint="eastAsia"/>
                <w:sz w:val="24"/>
              </w:rPr>
              <w:t>如要求，</w:t>
            </w:r>
            <w:r w:rsidRPr="005D325C">
              <w:rPr>
                <w:color w:val="000000"/>
                <w:sz w:val="24"/>
              </w:rPr>
              <w:t>见</w:t>
            </w:r>
            <w:r w:rsidRPr="005D325C">
              <w:rPr>
                <w:sz w:val="24"/>
              </w:rPr>
              <w:t>第一章《投标邀请》</w:t>
            </w:r>
          </w:p>
        </w:tc>
        <w:tc>
          <w:tcPr>
            <w:tcW w:w="2006" w:type="dxa"/>
            <w:vAlign w:val="center"/>
          </w:tcPr>
          <w:p w14:paraId="41C00770" w14:textId="77777777" w:rsidR="00381455" w:rsidRPr="005D325C" w:rsidRDefault="00000000">
            <w:pPr>
              <w:tabs>
                <w:tab w:val="left" w:pos="1080"/>
              </w:tabs>
              <w:snapToGrid w:val="0"/>
              <w:spacing w:line="360" w:lineRule="auto"/>
              <w:jc w:val="center"/>
              <w:rPr>
                <w:sz w:val="24"/>
              </w:rPr>
            </w:pPr>
            <w:r w:rsidRPr="005D325C">
              <w:rPr>
                <w:rFonts w:hint="eastAsia"/>
                <w:sz w:val="24"/>
              </w:rPr>
              <w:t>要求</w:t>
            </w:r>
            <w:r w:rsidRPr="005D325C">
              <w:rPr>
                <w:sz w:val="24"/>
              </w:rPr>
              <w:t>见</w:t>
            </w:r>
            <w:r w:rsidRPr="005D325C">
              <w:rPr>
                <w:rFonts w:hint="eastAsia"/>
                <w:sz w:val="24"/>
              </w:rPr>
              <w:t>第七章</w:t>
            </w:r>
            <w:r w:rsidRPr="005D325C">
              <w:rPr>
                <w:sz w:val="24"/>
              </w:rPr>
              <w:t>投标文件格式</w:t>
            </w:r>
          </w:p>
        </w:tc>
      </w:tr>
      <w:tr w:rsidR="00381455" w:rsidRPr="005D325C" w14:paraId="4231C5D3" w14:textId="77777777">
        <w:tc>
          <w:tcPr>
            <w:tcW w:w="614" w:type="dxa"/>
            <w:vAlign w:val="center"/>
          </w:tcPr>
          <w:p w14:paraId="797C9EBA" w14:textId="77777777" w:rsidR="00381455" w:rsidRPr="005D325C" w:rsidRDefault="00000000">
            <w:pPr>
              <w:tabs>
                <w:tab w:val="left" w:pos="1080"/>
              </w:tabs>
              <w:snapToGrid w:val="0"/>
              <w:spacing w:line="360" w:lineRule="auto"/>
              <w:jc w:val="center"/>
              <w:rPr>
                <w:sz w:val="24"/>
              </w:rPr>
            </w:pPr>
            <w:r w:rsidRPr="005D325C">
              <w:rPr>
                <w:rFonts w:hint="eastAsia"/>
                <w:sz w:val="24"/>
              </w:rPr>
              <w:t>9</w:t>
            </w:r>
          </w:p>
        </w:tc>
        <w:tc>
          <w:tcPr>
            <w:tcW w:w="1762" w:type="dxa"/>
            <w:vAlign w:val="center"/>
          </w:tcPr>
          <w:p w14:paraId="3CE24CF7" w14:textId="77777777" w:rsidR="00381455" w:rsidRPr="005D325C" w:rsidRDefault="00000000">
            <w:pPr>
              <w:tabs>
                <w:tab w:val="left" w:pos="1080"/>
              </w:tabs>
              <w:snapToGrid w:val="0"/>
              <w:spacing w:line="360" w:lineRule="auto"/>
              <w:rPr>
                <w:sz w:val="24"/>
              </w:rPr>
            </w:pPr>
            <w:r w:rsidRPr="005D325C">
              <w:rPr>
                <w:sz w:val="24"/>
              </w:rPr>
              <w:t>其他特定资格要求</w:t>
            </w:r>
          </w:p>
        </w:tc>
        <w:tc>
          <w:tcPr>
            <w:tcW w:w="4906" w:type="dxa"/>
            <w:vAlign w:val="center"/>
          </w:tcPr>
          <w:p w14:paraId="50AF8243" w14:textId="77777777" w:rsidR="00381455" w:rsidRPr="005D325C" w:rsidRDefault="00000000">
            <w:pPr>
              <w:tabs>
                <w:tab w:val="left" w:pos="1080"/>
              </w:tabs>
              <w:snapToGrid w:val="0"/>
              <w:spacing w:line="360" w:lineRule="auto"/>
              <w:rPr>
                <w:sz w:val="24"/>
              </w:rPr>
            </w:pPr>
            <w:r w:rsidRPr="005D325C">
              <w:rPr>
                <w:color w:val="000000"/>
                <w:sz w:val="24"/>
              </w:rPr>
              <w:t>如有，见</w:t>
            </w:r>
            <w:r w:rsidRPr="005D325C">
              <w:rPr>
                <w:sz w:val="24"/>
              </w:rPr>
              <w:t>第一章《投标邀请》</w:t>
            </w:r>
          </w:p>
        </w:tc>
        <w:tc>
          <w:tcPr>
            <w:tcW w:w="2006" w:type="dxa"/>
            <w:vAlign w:val="center"/>
          </w:tcPr>
          <w:p w14:paraId="782518B5" w14:textId="77777777" w:rsidR="00381455" w:rsidRPr="005D325C" w:rsidRDefault="00000000">
            <w:pPr>
              <w:tabs>
                <w:tab w:val="left" w:pos="1080"/>
              </w:tabs>
              <w:snapToGrid w:val="0"/>
              <w:spacing w:line="360" w:lineRule="auto"/>
              <w:rPr>
                <w:sz w:val="24"/>
              </w:rPr>
            </w:pPr>
            <w:r w:rsidRPr="005D325C">
              <w:rPr>
                <w:sz w:val="24"/>
              </w:rPr>
              <w:t>提供</w:t>
            </w:r>
            <w:r w:rsidRPr="005D325C">
              <w:rPr>
                <w:rFonts w:hint="eastAsia"/>
                <w:sz w:val="24"/>
              </w:rPr>
              <w:t>相关证件复印件并加盖公章</w:t>
            </w:r>
          </w:p>
        </w:tc>
      </w:tr>
      <w:tr w:rsidR="00381455" w:rsidRPr="005D325C" w14:paraId="2005BF6F" w14:textId="77777777">
        <w:tc>
          <w:tcPr>
            <w:tcW w:w="614" w:type="dxa"/>
            <w:vAlign w:val="center"/>
          </w:tcPr>
          <w:p w14:paraId="0A7F030D" w14:textId="77777777" w:rsidR="00381455" w:rsidRPr="005D325C" w:rsidRDefault="00000000">
            <w:pPr>
              <w:tabs>
                <w:tab w:val="left" w:pos="1080"/>
              </w:tabs>
              <w:snapToGrid w:val="0"/>
              <w:spacing w:line="360" w:lineRule="auto"/>
              <w:jc w:val="center"/>
              <w:rPr>
                <w:sz w:val="24"/>
              </w:rPr>
            </w:pPr>
            <w:r w:rsidRPr="005D325C">
              <w:rPr>
                <w:rFonts w:hint="eastAsia"/>
                <w:sz w:val="24"/>
              </w:rPr>
              <w:t>10</w:t>
            </w:r>
          </w:p>
        </w:tc>
        <w:tc>
          <w:tcPr>
            <w:tcW w:w="1762" w:type="dxa"/>
            <w:vAlign w:val="center"/>
          </w:tcPr>
          <w:p w14:paraId="45A4C391" w14:textId="77777777" w:rsidR="00381455" w:rsidRPr="005D325C" w:rsidRDefault="00000000">
            <w:pPr>
              <w:tabs>
                <w:tab w:val="left" w:pos="1080"/>
              </w:tabs>
              <w:snapToGrid w:val="0"/>
              <w:spacing w:line="360" w:lineRule="auto"/>
              <w:rPr>
                <w:sz w:val="24"/>
              </w:rPr>
            </w:pPr>
            <w:r w:rsidRPr="005D325C">
              <w:rPr>
                <w:sz w:val="24"/>
              </w:rPr>
              <w:t>投标人信用记录</w:t>
            </w:r>
          </w:p>
        </w:tc>
        <w:tc>
          <w:tcPr>
            <w:tcW w:w="4906" w:type="dxa"/>
            <w:vAlign w:val="center"/>
          </w:tcPr>
          <w:p w14:paraId="5CEF7434" w14:textId="77777777" w:rsidR="00381455" w:rsidRPr="005D325C" w:rsidRDefault="00000000">
            <w:pPr>
              <w:tabs>
                <w:tab w:val="left" w:pos="1080"/>
              </w:tabs>
              <w:snapToGrid w:val="0"/>
              <w:spacing w:line="360" w:lineRule="auto"/>
              <w:rPr>
                <w:sz w:val="24"/>
              </w:rPr>
            </w:pPr>
            <w:r w:rsidRPr="005D325C">
              <w:rPr>
                <w:sz w:val="24"/>
              </w:rPr>
              <w:t>查询渠道：信用中国网站和中国政府采购网</w:t>
            </w:r>
            <w:r w:rsidRPr="005D325C">
              <w:rPr>
                <w:rFonts w:hint="eastAsia"/>
                <w:sz w:val="24"/>
              </w:rPr>
              <w:t>(</w:t>
            </w:r>
            <w:r w:rsidRPr="005D325C">
              <w:rPr>
                <w:sz w:val="24"/>
              </w:rPr>
              <w:t>www.creditchina.gov.cn</w:t>
            </w:r>
            <w:r w:rsidRPr="005D325C">
              <w:rPr>
                <w:sz w:val="24"/>
              </w:rPr>
              <w:t>、</w:t>
            </w:r>
            <w:r w:rsidRPr="005D325C">
              <w:rPr>
                <w:sz w:val="24"/>
              </w:rPr>
              <w:t>www.ccgp.gov.cn</w:t>
            </w:r>
            <w:r w:rsidRPr="005D325C">
              <w:rPr>
                <w:sz w:val="24"/>
              </w:rPr>
              <w:t>）；</w:t>
            </w:r>
          </w:p>
          <w:p w14:paraId="6949E99F" w14:textId="77777777" w:rsidR="00381455" w:rsidRPr="005D325C" w:rsidRDefault="00000000">
            <w:pPr>
              <w:tabs>
                <w:tab w:val="left" w:pos="900"/>
                <w:tab w:val="left" w:pos="1980"/>
              </w:tabs>
              <w:snapToGrid w:val="0"/>
              <w:spacing w:line="360" w:lineRule="auto"/>
              <w:rPr>
                <w:sz w:val="24"/>
              </w:rPr>
            </w:pPr>
            <w:r w:rsidRPr="005D325C">
              <w:rPr>
                <w:sz w:val="24"/>
              </w:rPr>
              <w:t>截止时点：投标截止时间以后、</w:t>
            </w:r>
            <w:r w:rsidRPr="005D325C">
              <w:rPr>
                <w:rFonts w:hint="eastAsia"/>
                <w:sz w:val="24"/>
              </w:rPr>
              <w:t>资格审查阶段采购人或</w:t>
            </w:r>
            <w:r w:rsidRPr="005D325C">
              <w:rPr>
                <w:sz w:val="24"/>
              </w:rPr>
              <w:t>采购代理机构的实际查询时间；</w:t>
            </w:r>
          </w:p>
          <w:p w14:paraId="539466D5" w14:textId="77777777" w:rsidR="00381455" w:rsidRPr="005D325C" w:rsidRDefault="00000000">
            <w:pPr>
              <w:tabs>
                <w:tab w:val="left" w:pos="900"/>
                <w:tab w:val="left" w:pos="1980"/>
              </w:tabs>
              <w:snapToGrid w:val="0"/>
              <w:spacing w:line="360" w:lineRule="auto"/>
              <w:rPr>
                <w:sz w:val="24"/>
              </w:rPr>
            </w:pPr>
            <w:r w:rsidRPr="005D325C">
              <w:rPr>
                <w:sz w:val="24"/>
              </w:rPr>
              <w:t>信用信息查询记录和证据留存具体方式：查询结果网页打印页作为查询记录和证据，与其他采购文件一并保存；</w:t>
            </w:r>
          </w:p>
          <w:p w14:paraId="7F39CCB2" w14:textId="77777777" w:rsidR="00381455" w:rsidRPr="005D325C" w:rsidRDefault="00000000">
            <w:pPr>
              <w:tabs>
                <w:tab w:val="left" w:pos="1080"/>
              </w:tabs>
              <w:snapToGrid w:val="0"/>
              <w:spacing w:line="360" w:lineRule="auto"/>
              <w:rPr>
                <w:sz w:val="24"/>
              </w:rPr>
            </w:pPr>
            <w:r w:rsidRPr="005D325C">
              <w:rPr>
                <w:sz w:val="24"/>
              </w:rPr>
              <w:t>信用信息的使用原则：经认定的被列入失信被执行人、重大税收违法案件当事人名单、政府采购严重违法失信主体的投标人，其</w:t>
            </w:r>
            <w:r w:rsidRPr="005D325C">
              <w:rPr>
                <w:b/>
                <w:sz w:val="24"/>
              </w:rPr>
              <w:t>投标无效</w:t>
            </w:r>
            <w:r w:rsidRPr="005D325C">
              <w:rPr>
                <w:sz w:val="24"/>
              </w:rPr>
              <w:t>。</w:t>
            </w:r>
          </w:p>
        </w:tc>
        <w:tc>
          <w:tcPr>
            <w:tcW w:w="2006" w:type="dxa"/>
            <w:vAlign w:val="center"/>
          </w:tcPr>
          <w:p w14:paraId="676EC844" w14:textId="77777777" w:rsidR="00381455" w:rsidRPr="005D325C" w:rsidRDefault="00000000">
            <w:pPr>
              <w:tabs>
                <w:tab w:val="left" w:pos="1080"/>
              </w:tabs>
              <w:snapToGrid w:val="0"/>
              <w:spacing w:line="360" w:lineRule="auto"/>
              <w:rPr>
                <w:sz w:val="24"/>
              </w:rPr>
            </w:pPr>
            <w:r w:rsidRPr="005D325C">
              <w:rPr>
                <w:sz w:val="24"/>
              </w:rPr>
              <w:t>无须投标人提供，由采购人或采购代理机构查询。</w:t>
            </w:r>
          </w:p>
        </w:tc>
      </w:tr>
      <w:tr w:rsidR="00381455" w:rsidRPr="005D325C" w14:paraId="7BEF4798" w14:textId="77777777">
        <w:tc>
          <w:tcPr>
            <w:tcW w:w="614" w:type="dxa"/>
            <w:vAlign w:val="center"/>
          </w:tcPr>
          <w:p w14:paraId="178DB9ED" w14:textId="77777777" w:rsidR="00381455" w:rsidRPr="005D325C" w:rsidRDefault="00000000">
            <w:pPr>
              <w:tabs>
                <w:tab w:val="left" w:pos="1080"/>
              </w:tabs>
              <w:snapToGrid w:val="0"/>
              <w:jc w:val="center"/>
              <w:rPr>
                <w:sz w:val="24"/>
              </w:rPr>
            </w:pPr>
            <w:r w:rsidRPr="005D325C">
              <w:rPr>
                <w:rFonts w:hint="eastAsia"/>
                <w:sz w:val="24"/>
              </w:rPr>
              <w:t>11</w:t>
            </w:r>
          </w:p>
        </w:tc>
        <w:tc>
          <w:tcPr>
            <w:tcW w:w="1762" w:type="dxa"/>
            <w:vAlign w:val="center"/>
          </w:tcPr>
          <w:p w14:paraId="33228035" w14:textId="77777777" w:rsidR="00381455" w:rsidRPr="005D325C" w:rsidRDefault="00000000">
            <w:pPr>
              <w:tabs>
                <w:tab w:val="left" w:pos="1080"/>
              </w:tabs>
              <w:snapToGrid w:val="0"/>
              <w:rPr>
                <w:sz w:val="24"/>
              </w:rPr>
            </w:pPr>
            <w:r w:rsidRPr="005D325C">
              <w:rPr>
                <w:rFonts w:hint="eastAsia"/>
                <w:sz w:val="24"/>
              </w:rPr>
              <w:t>投标保证金</w:t>
            </w:r>
          </w:p>
        </w:tc>
        <w:tc>
          <w:tcPr>
            <w:tcW w:w="4906" w:type="dxa"/>
            <w:vAlign w:val="center"/>
          </w:tcPr>
          <w:p w14:paraId="4D9D3331" w14:textId="77777777" w:rsidR="00381455" w:rsidRPr="005D325C" w:rsidRDefault="00000000">
            <w:pPr>
              <w:tabs>
                <w:tab w:val="left" w:pos="1080"/>
              </w:tabs>
              <w:snapToGrid w:val="0"/>
              <w:rPr>
                <w:sz w:val="24"/>
              </w:rPr>
            </w:pPr>
            <w:r w:rsidRPr="005D325C">
              <w:rPr>
                <w:color w:val="000000"/>
                <w:kern w:val="0"/>
                <w:sz w:val="24"/>
              </w:rPr>
              <w:t>按照招标文件的规定提交投标保证金</w:t>
            </w:r>
            <w:r w:rsidRPr="005D325C">
              <w:rPr>
                <w:rFonts w:hint="eastAsia"/>
                <w:color w:val="000000"/>
                <w:kern w:val="0"/>
                <w:sz w:val="24"/>
              </w:rPr>
              <w:t>。</w:t>
            </w:r>
          </w:p>
        </w:tc>
        <w:tc>
          <w:tcPr>
            <w:tcW w:w="2006" w:type="dxa"/>
            <w:vAlign w:val="center"/>
          </w:tcPr>
          <w:p w14:paraId="22C1B2A6" w14:textId="77777777" w:rsidR="00381455" w:rsidRPr="005D325C" w:rsidRDefault="00000000">
            <w:pPr>
              <w:tabs>
                <w:tab w:val="left" w:pos="1080"/>
              </w:tabs>
              <w:snapToGrid w:val="0"/>
              <w:rPr>
                <w:sz w:val="24"/>
              </w:rPr>
            </w:pPr>
            <w:r w:rsidRPr="005D325C">
              <w:rPr>
                <w:rFonts w:hint="eastAsia"/>
                <w:sz w:val="24"/>
              </w:rPr>
              <w:t>单独密封提交，具体要求见第二</w:t>
            </w:r>
            <w:r w:rsidRPr="005D325C">
              <w:rPr>
                <w:rFonts w:hint="eastAsia"/>
                <w:sz w:val="24"/>
              </w:rPr>
              <w:lastRenderedPageBreak/>
              <w:t>章投标人须知表</w:t>
            </w:r>
          </w:p>
        </w:tc>
      </w:tr>
      <w:tr w:rsidR="00381455" w:rsidRPr="005D325C" w14:paraId="20C7941C" w14:textId="77777777">
        <w:tc>
          <w:tcPr>
            <w:tcW w:w="614" w:type="dxa"/>
            <w:vAlign w:val="center"/>
          </w:tcPr>
          <w:p w14:paraId="259A8263" w14:textId="77777777" w:rsidR="00381455" w:rsidRPr="005D325C" w:rsidRDefault="00000000">
            <w:pPr>
              <w:tabs>
                <w:tab w:val="left" w:pos="1080"/>
              </w:tabs>
              <w:snapToGrid w:val="0"/>
              <w:jc w:val="center"/>
              <w:rPr>
                <w:sz w:val="24"/>
              </w:rPr>
            </w:pPr>
            <w:r w:rsidRPr="005D325C">
              <w:rPr>
                <w:rFonts w:hint="eastAsia"/>
                <w:sz w:val="24"/>
              </w:rPr>
              <w:lastRenderedPageBreak/>
              <w:t>12</w:t>
            </w:r>
          </w:p>
        </w:tc>
        <w:tc>
          <w:tcPr>
            <w:tcW w:w="1762" w:type="dxa"/>
            <w:vAlign w:val="center"/>
          </w:tcPr>
          <w:p w14:paraId="3388E6A8" w14:textId="77777777" w:rsidR="00381455" w:rsidRPr="005D325C" w:rsidRDefault="00000000">
            <w:pPr>
              <w:tabs>
                <w:tab w:val="left" w:pos="1080"/>
              </w:tabs>
              <w:snapToGrid w:val="0"/>
              <w:rPr>
                <w:sz w:val="24"/>
              </w:rPr>
            </w:pPr>
            <w:r w:rsidRPr="005D325C">
              <w:rPr>
                <w:rFonts w:hint="eastAsia"/>
                <w:sz w:val="24"/>
              </w:rPr>
              <w:t>代理费承诺书</w:t>
            </w:r>
          </w:p>
        </w:tc>
        <w:tc>
          <w:tcPr>
            <w:tcW w:w="4906" w:type="dxa"/>
            <w:vAlign w:val="center"/>
          </w:tcPr>
          <w:p w14:paraId="26059AF1" w14:textId="77777777" w:rsidR="00381455" w:rsidRPr="005D325C" w:rsidRDefault="00000000">
            <w:pPr>
              <w:tabs>
                <w:tab w:val="left" w:pos="1080"/>
              </w:tabs>
              <w:snapToGrid w:val="0"/>
              <w:rPr>
                <w:color w:val="000000"/>
                <w:kern w:val="0"/>
                <w:sz w:val="24"/>
              </w:rPr>
            </w:pPr>
            <w:r w:rsidRPr="005D325C">
              <w:rPr>
                <w:rFonts w:hint="eastAsia"/>
                <w:color w:val="000000"/>
                <w:kern w:val="0"/>
                <w:sz w:val="24"/>
              </w:rPr>
              <w:t>按照招标文件的规定提交。</w:t>
            </w:r>
          </w:p>
        </w:tc>
        <w:tc>
          <w:tcPr>
            <w:tcW w:w="2006" w:type="dxa"/>
            <w:vAlign w:val="center"/>
          </w:tcPr>
          <w:p w14:paraId="4015D635" w14:textId="77777777" w:rsidR="00381455" w:rsidRPr="005D325C" w:rsidRDefault="00000000">
            <w:pPr>
              <w:tabs>
                <w:tab w:val="left" w:pos="1080"/>
              </w:tabs>
              <w:snapToGrid w:val="0"/>
              <w:rPr>
                <w:sz w:val="24"/>
              </w:rPr>
            </w:pPr>
            <w:r w:rsidRPr="005D325C">
              <w:rPr>
                <w:sz w:val="24"/>
              </w:rPr>
              <w:t>格式见</w:t>
            </w:r>
            <w:r w:rsidRPr="005D325C">
              <w:rPr>
                <w:rFonts w:hint="eastAsia"/>
                <w:sz w:val="24"/>
              </w:rPr>
              <w:t>第七章</w:t>
            </w:r>
            <w:r w:rsidRPr="005D325C">
              <w:rPr>
                <w:sz w:val="24"/>
              </w:rPr>
              <w:t>投标文件格式</w:t>
            </w:r>
          </w:p>
        </w:tc>
      </w:tr>
    </w:tbl>
    <w:p w14:paraId="2389BC62" w14:textId="77777777" w:rsidR="00381455" w:rsidRPr="005D325C" w:rsidRDefault="00381455">
      <w:pPr>
        <w:rPr>
          <w:rFonts w:ascii="宋体" w:hAnsi="宋体"/>
          <w:sz w:val="24"/>
        </w:rPr>
      </w:pPr>
    </w:p>
    <w:p w14:paraId="760CB6A4" w14:textId="77777777" w:rsidR="00381455" w:rsidRPr="005D325C" w:rsidRDefault="00381455">
      <w:pPr>
        <w:rPr>
          <w:rFonts w:ascii="宋体" w:hAnsi="宋体"/>
          <w:sz w:val="24"/>
        </w:rPr>
      </w:pPr>
    </w:p>
    <w:p w14:paraId="60C7B6E0" w14:textId="77777777" w:rsidR="00381455" w:rsidRPr="005D325C" w:rsidRDefault="00381455">
      <w:pPr>
        <w:rPr>
          <w:rFonts w:ascii="宋体" w:hAnsi="宋体"/>
          <w:sz w:val="24"/>
        </w:rPr>
      </w:pPr>
    </w:p>
    <w:p w14:paraId="68BF8E9B" w14:textId="77777777" w:rsidR="00381455" w:rsidRPr="005D325C" w:rsidRDefault="00000000">
      <w:pPr>
        <w:spacing w:line="360" w:lineRule="auto"/>
        <w:jc w:val="center"/>
        <w:outlineLvl w:val="0"/>
        <w:rPr>
          <w:rStyle w:val="10"/>
        </w:rPr>
      </w:pPr>
      <w:r w:rsidRPr="005D325C">
        <w:rPr>
          <w:rFonts w:ascii="宋体" w:hAnsi="宋体" w:hint="eastAsia"/>
          <w:sz w:val="24"/>
        </w:rPr>
        <w:br w:type="page"/>
      </w:r>
      <w:bookmarkStart w:id="189" w:name="_Toc217"/>
      <w:bookmarkStart w:id="190" w:name="_Toc100564788"/>
      <w:r w:rsidRPr="005D325C">
        <w:rPr>
          <w:rStyle w:val="10"/>
        </w:rPr>
        <w:lastRenderedPageBreak/>
        <w:t xml:space="preserve">第四章  </w:t>
      </w:r>
      <w:bookmarkStart w:id="191" w:name="_Hlt164229061"/>
      <w:bookmarkEnd w:id="191"/>
      <w:r w:rsidRPr="005D325C">
        <w:rPr>
          <w:rStyle w:val="10"/>
        </w:rPr>
        <w:t>评标程序、评标方法和评标标准</w:t>
      </w:r>
      <w:bookmarkEnd w:id="189"/>
      <w:bookmarkEnd w:id="190"/>
    </w:p>
    <w:p w14:paraId="17CECB58" w14:textId="77777777" w:rsidR="00381455" w:rsidRPr="005D325C" w:rsidRDefault="00000000">
      <w:pPr>
        <w:pStyle w:val="2"/>
        <w:rPr>
          <w:rFonts w:ascii="宋体" w:hAnsi="宋体" w:cs="宋体"/>
        </w:rPr>
      </w:pPr>
      <w:bookmarkStart w:id="192" w:name="_Toc21835"/>
      <w:r w:rsidRPr="005D325C">
        <w:rPr>
          <w:rFonts w:ascii="宋体" w:hAnsi="宋体" w:cs="宋体" w:hint="eastAsia"/>
        </w:rPr>
        <w:t>一、评标方法</w:t>
      </w:r>
      <w:bookmarkEnd w:id="192"/>
    </w:p>
    <w:p w14:paraId="735BAC2F" w14:textId="77777777" w:rsidR="00381455" w:rsidRPr="005D325C" w:rsidRDefault="00000000">
      <w:pPr>
        <w:numPr>
          <w:ilvl w:val="0"/>
          <w:numId w:val="10"/>
        </w:numPr>
        <w:tabs>
          <w:tab w:val="left" w:pos="360"/>
        </w:tabs>
        <w:snapToGrid w:val="0"/>
        <w:spacing w:line="360" w:lineRule="auto"/>
        <w:outlineLvl w:val="1"/>
        <w:rPr>
          <w:rFonts w:ascii="宋体" w:hAnsi="宋体"/>
          <w:sz w:val="24"/>
        </w:rPr>
      </w:pPr>
      <w:bookmarkStart w:id="193" w:name="_Toc164229236"/>
      <w:bookmarkStart w:id="194" w:name="_Toc149720834"/>
      <w:bookmarkStart w:id="195" w:name="_Toc127151742"/>
      <w:bookmarkStart w:id="196" w:name="_Toc305158809"/>
      <w:bookmarkStart w:id="197" w:name="_Toc150480779"/>
      <w:bookmarkStart w:id="198" w:name="_Toc265228379"/>
      <w:bookmarkStart w:id="199" w:name="_Toc150774746"/>
      <w:bookmarkStart w:id="200" w:name="_Toc305158883"/>
      <w:bookmarkStart w:id="201" w:name="_Toc226309785"/>
      <w:bookmarkStart w:id="202" w:name="_Toc151193855"/>
      <w:bookmarkStart w:id="203" w:name="_Toc151193929"/>
      <w:bookmarkStart w:id="204" w:name="_Toc164608810"/>
      <w:bookmarkStart w:id="205" w:name="_Toc264969231"/>
      <w:bookmarkStart w:id="206" w:name="_Toc226965814"/>
      <w:bookmarkStart w:id="207" w:name="_Toc195842906"/>
      <w:bookmarkStart w:id="208" w:name="_Toc151193783"/>
      <w:bookmarkStart w:id="209" w:name="_Toc151190168"/>
      <w:bookmarkStart w:id="210" w:name="_Toc127161455"/>
      <w:bookmarkStart w:id="211" w:name="_Toc150509292"/>
      <w:bookmarkStart w:id="212" w:name="_Toc164351635"/>
      <w:bookmarkStart w:id="213" w:name="_Toc164608655"/>
      <w:bookmarkStart w:id="214" w:name="_Toc164229382"/>
      <w:bookmarkStart w:id="215" w:name="_Toc226337237"/>
      <w:bookmarkStart w:id="216" w:name="_Toc226965731"/>
      <w:bookmarkStart w:id="217" w:name="_Toc150774641"/>
      <w:bookmarkStart w:id="218" w:name="_Toc142311043"/>
      <w:bookmarkStart w:id="219" w:name="_Toc7106"/>
      <w:bookmarkStart w:id="220" w:name="_Toc127151541"/>
      <w:bookmarkStart w:id="221" w:name="_Toc151193711"/>
      <w:bookmarkStart w:id="222" w:name="_Toc151193639"/>
      <w:bookmarkStart w:id="223" w:name="_Toc353825551"/>
      <w:bookmarkStart w:id="224" w:name="_Toc353873941"/>
      <w:r w:rsidRPr="005D325C">
        <w:rPr>
          <w:rFonts w:ascii="宋体" w:hAnsi="宋体"/>
          <w:sz w:val="24"/>
        </w:rPr>
        <w:t>投标文件的符合性审查</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1EE97047" w14:textId="77777777" w:rsidR="00381455" w:rsidRPr="005D325C" w:rsidRDefault="00000000">
      <w:pPr>
        <w:numPr>
          <w:ilvl w:val="1"/>
          <w:numId w:val="10"/>
        </w:numPr>
        <w:tabs>
          <w:tab w:val="left" w:pos="1080"/>
        </w:tabs>
        <w:snapToGrid w:val="0"/>
        <w:spacing w:line="360" w:lineRule="auto"/>
        <w:ind w:left="1077" w:hanging="720"/>
        <w:rPr>
          <w:rFonts w:ascii="宋体" w:hAnsi="宋体"/>
          <w:sz w:val="24"/>
        </w:rPr>
      </w:pPr>
      <w:r w:rsidRPr="005D325C">
        <w:rPr>
          <w:rFonts w:ascii="宋体" w:hAnsi="宋体"/>
          <w:sz w:val="24"/>
        </w:rPr>
        <w:t>评标委员会对资格审查合格的投标人的投标文件进行符合性审查，以确定其是否满足招标文件的实质性要求。</w:t>
      </w:r>
      <w:bookmarkStart w:id="225" w:name="_Toc520356167"/>
      <w:r w:rsidRPr="005D325C">
        <w:rPr>
          <w:rFonts w:ascii="宋体" w:hAnsi="宋体" w:hint="eastAsia"/>
          <w:sz w:val="24"/>
        </w:rPr>
        <w:t>没有进行实质性响应的投标将被视为</w:t>
      </w:r>
      <w:r w:rsidRPr="005D325C">
        <w:rPr>
          <w:rFonts w:ascii="宋体" w:hAnsi="宋体" w:hint="eastAsia"/>
          <w:b/>
          <w:bCs/>
          <w:sz w:val="24"/>
        </w:rPr>
        <w:t>无效投标</w:t>
      </w:r>
      <w:r w:rsidRPr="005D325C">
        <w:rPr>
          <w:rFonts w:ascii="宋体" w:hAnsi="宋体" w:hint="eastAsia"/>
          <w:sz w:val="24"/>
        </w:rPr>
        <w:t>。投标人不得通过修正或撤销不符合要求的偏离或保留从而使其投标成为有效投标。</w:t>
      </w:r>
    </w:p>
    <w:p w14:paraId="7C85082A" w14:textId="77777777" w:rsidR="00381455" w:rsidRPr="005D325C" w:rsidRDefault="00000000">
      <w:pPr>
        <w:numPr>
          <w:ilvl w:val="1"/>
          <w:numId w:val="10"/>
        </w:numPr>
        <w:tabs>
          <w:tab w:val="left" w:pos="1080"/>
        </w:tabs>
        <w:snapToGrid w:val="0"/>
        <w:spacing w:line="360" w:lineRule="auto"/>
        <w:ind w:left="1077" w:hanging="720"/>
        <w:rPr>
          <w:rFonts w:ascii="宋体" w:hAnsi="宋体"/>
          <w:sz w:val="24"/>
        </w:rPr>
      </w:pPr>
      <w:r w:rsidRPr="005D325C">
        <w:rPr>
          <w:rFonts w:ascii="宋体" w:hAnsi="宋体"/>
          <w:sz w:val="24"/>
        </w:rPr>
        <w:t>评标委员会根据《符合性审查</w:t>
      </w:r>
      <w:r w:rsidRPr="005D325C">
        <w:rPr>
          <w:rFonts w:ascii="宋体" w:hAnsi="宋体" w:hint="eastAsia"/>
          <w:sz w:val="24"/>
        </w:rPr>
        <w:t>要求</w:t>
      </w:r>
      <w:r w:rsidRPr="005D325C">
        <w:rPr>
          <w:rFonts w:ascii="宋体" w:hAnsi="宋体"/>
          <w:sz w:val="24"/>
        </w:rPr>
        <w:t>》中规定的审查因素和审查内容，对投标人的投标文件是否实质上响应招标文件进行符合性审查，并形成符合性审查评审结果。</w:t>
      </w:r>
      <w:r w:rsidRPr="005D325C">
        <w:rPr>
          <w:rFonts w:ascii="宋体" w:hAnsi="宋体" w:hint="eastAsia"/>
          <w:sz w:val="24"/>
        </w:rPr>
        <w:t>投标人《商务技术文件》有任何一项不符合</w:t>
      </w:r>
      <w:r w:rsidRPr="005D325C">
        <w:rPr>
          <w:rFonts w:ascii="宋体" w:hAnsi="宋体"/>
          <w:sz w:val="24"/>
        </w:rPr>
        <w:t>《符合性审查</w:t>
      </w:r>
      <w:r w:rsidRPr="005D325C">
        <w:rPr>
          <w:rFonts w:ascii="宋体" w:hAnsi="宋体" w:hint="eastAsia"/>
          <w:sz w:val="24"/>
        </w:rPr>
        <w:t>要求</w:t>
      </w:r>
      <w:r w:rsidRPr="005D325C">
        <w:rPr>
          <w:rFonts w:ascii="宋体" w:hAnsi="宋体"/>
          <w:sz w:val="24"/>
        </w:rPr>
        <w:t>》</w:t>
      </w:r>
      <w:bookmarkEnd w:id="225"/>
      <w:r w:rsidRPr="005D325C">
        <w:rPr>
          <w:rFonts w:ascii="宋体" w:hAnsi="宋体" w:hint="eastAsia"/>
          <w:sz w:val="24"/>
        </w:rPr>
        <w:t>要求的，其</w:t>
      </w:r>
      <w:r w:rsidRPr="005D325C">
        <w:rPr>
          <w:rFonts w:ascii="宋体" w:hAnsi="宋体" w:hint="eastAsia"/>
          <w:b/>
          <w:sz w:val="24"/>
        </w:rPr>
        <w:t>投标无效</w:t>
      </w:r>
      <w:r w:rsidRPr="005D325C">
        <w:rPr>
          <w:rFonts w:ascii="宋体" w:hAnsi="宋体" w:hint="eastAsia"/>
          <w:sz w:val="24"/>
        </w:rPr>
        <w:t>。</w:t>
      </w:r>
    </w:p>
    <w:p w14:paraId="16973230" w14:textId="77777777" w:rsidR="00381455" w:rsidRPr="005D325C" w:rsidRDefault="00000000">
      <w:pPr>
        <w:tabs>
          <w:tab w:val="left" w:pos="900"/>
          <w:tab w:val="left" w:pos="1080"/>
          <w:tab w:val="left" w:pos="1589"/>
        </w:tabs>
        <w:snapToGrid w:val="0"/>
        <w:spacing w:line="360" w:lineRule="auto"/>
        <w:ind w:leftChars="-170" w:hangingChars="148" w:hanging="357"/>
        <w:jc w:val="center"/>
        <w:rPr>
          <w:rFonts w:ascii="宋体" w:hAnsi="宋体"/>
          <w:b/>
          <w:color w:val="000000"/>
          <w:sz w:val="24"/>
        </w:rPr>
      </w:pPr>
      <w:r w:rsidRPr="005D325C">
        <w:rPr>
          <w:rFonts w:ascii="宋体" w:hAnsi="宋体"/>
          <w:b/>
          <w:sz w:val="24"/>
        </w:rPr>
        <w:t>符合性审查</w:t>
      </w:r>
      <w:r w:rsidRPr="005D325C">
        <w:rPr>
          <w:rFonts w:ascii="宋体" w:hAnsi="宋体"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6727"/>
      </w:tblGrid>
      <w:tr w:rsidR="00381455" w:rsidRPr="005D325C" w14:paraId="37241F2B" w14:textId="77777777">
        <w:trPr>
          <w:trHeight w:val="300"/>
          <w:jc w:val="center"/>
        </w:trPr>
        <w:tc>
          <w:tcPr>
            <w:tcW w:w="749" w:type="dxa"/>
            <w:vAlign w:val="center"/>
          </w:tcPr>
          <w:p w14:paraId="416D29E3" w14:textId="77777777" w:rsidR="00381455" w:rsidRPr="005D325C" w:rsidRDefault="00000000">
            <w:pPr>
              <w:widowControl/>
              <w:jc w:val="center"/>
              <w:rPr>
                <w:b/>
                <w:color w:val="000000"/>
                <w:kern w:val="0"/>
                <w:sz w:val="24"/>
              </w:rPr>
            </w:pPr>
            <w:r w:rsidRPr="005D325C">
              <w:rPr>
                <w:b/>
                <w:color w:val="000000"/>
                <w:kern w:val="0"/>
                <w:sz w:val="24"/>
              </w:rPr>
              <w:t>序号</w:t>
            </w:r>
          </w:p>
        </w:tc>
        <w:tc>
          <w:tcPr>
            <w:tcW w:w="1812" w:type="dxa"/>
            <w:vAlign w:val="center"/>
          </w:tcPr>
          <w:p w14:paraId="13ECCA20" w14:textId="77777777" w:rsidR="00381455" w:rsidRPr="005D325C" w:rsidRDefault="00000000">
            <w:pPr>
              <w:widowControl/>
              <w:jc w:val="center"/>
              <w:rPr>
                <w:b/>
                <w:color w:val="000000"/>
                <w:kern w:val="0"/>
                <w:sz w:val="24"/>
              </w:rPr>
            </w:pPr>
            <w:r w:rsidRPr="005D325C">
              <w:rPr>
                <w:b/>
                <w:color w:val="000000"/>
                <w:kern w:val="0"/>
                <w:sz w:val="24"/>
              </w:rPr>
              <w:t>审查因素</w:t>
            </w:r>
          </w:p>
        </w:tc>
        <w:tc>
          <w:tcPr>
            <w:tcW w:w="6727" w:type="dxa"/>
            <w:vAlign w:val="center"/>
          </w:tcPr>
          <w:p w14:paraId="7E12ED3C" w14:textId="77777777" w:rsidR="00381455" w:rsidRPr="005D325C" w:rsidRDefault="00000000">
            <w:pPr>
              <w:widowControl/>
              <w:jc w:val="center"/>
              <w:rPr>
                <w:b/>
                <w:color w:val="000000"/>
                <w:kern w:val="0"/>
                <w:sz w:val="24"/>
              </w:rPr>
            </w:pPr>
            <w:r w:rsidRPr="005D325C">
              <w:rPr>
                <w:b/>
                <w:color w:val="000000"/>
                <w:kern w:val="0"/>
                <w:sz w:val="24"/>
              </w:rPr>
              <w:t>审查内容</w:t>
            </w:r>
          </w:p>
        </w:tc>
      </w:tr>
      <w:tr w:rsidR="00381455" w:rsidRPr="005D325C" w14:paraId="5C8D88A9" w14:textId="77777777">
        <w:trPr>
          <w:trHeight w:val="685"/>
          <w:jc w:val="center"/>
        </w:trPr>
        <w:tc>
          <w:tcPr>
            <w:tcW w:w="749" w:type="dxa"/>
            <w:vAlign w:val="center"/>
          </w:tcPr>
          <w:p w14:paraId="7FCC7E92" w14:textId="77777777" w:rsidR="00381455" w:rsidRPr="005D325C" w:rsidRDefault="00000000">
            <w:pPr>
              <w:widowControl/>
              <w:jc w:val="center"/>
              <w:rPr>
                <w:color w:val="000000"/>
                <w:kern w:val="0"/>
                <w:sz w:val="24"/>
              </w:rPr>
            </w:pPr>
            <w:r w:rsidRPr="005D325C">
              <w:rPr>
                <w:rFonts w:hint="eastAsia"/>
                <w:color w:val="000000"/>
                <w:kern w:val="0"/>
                <w:sz w:val="24"/>
              </w:rPr>
              <w:t>1</w:t>
            </w:r>
          </w:p>
        </w:tc>
        <w:tc>
          <w:tcPr>
            <w:tcW w:w="1812" w:type="dxa"/>
            <w:vAlign w:val="center"/>
          </w:tcPr>
          <w:p w14:paraId="6320B1F4" w14:textId="77777777" w:rsidR="00381455" w:rsidRPr="005D325C" w:rsidRDefault="00000000">
            <w:pPr>
              <w:widowControl/>
              <w:jc w:val="left"/>
              <w:rPr>
                <w:color w:val="000000"/>
                <w:kern w:val="0"/>
                <w:sz w:val="24"/>
              </w:rPr>
            </w:pPr>
            <w:r w:rsidRPr="005D325C">
              <w:rPr>
                <w:color w:val="000000"/>
                <w:kern w:val="0"/>
                <w:sz w:val="24"/>
              </w:rPr>
              <w:t>投标完整性</w:t>
            </w:r>
          </w:p>
        </w:tc>
        <w:tc>
          <w:tcPr>
            <w:tcW w:w="6727" w:type="dxa"/>
            <w:vAlign w:val="center"/>
          </w:tcPr>
          <w:p w14:paraId="7857D4D9" w14:textId="77777777" w:rsidR="00381455" w:rsidRPr="005D325C" w:rsidRDefault="00000000">
            <w:pPr>
              <w:widowControl/>
              <w:jc w:val="left"/>
              <w:rPr>
                <w:color w:val="000000"/>
                <w:kern w:val="0"/>
                <w:sz w:val="24"/>
              </w:rPr>
            </w:pPr>
            <w:r w:rsidRPr="005D325C">
              <w:rPr>
                <w:rFonts w:hint="eastAsia"/>
                <w:sz w:val="24"/>
              </w:rPr>
              <w:t>未</w:t>
            </w:r>
            <w:r w:rsidRPr="005D325C">
              <w:rPr>
                <w:sz w:val="24"/>
              </w:rPr>
              <w:t>将一个采购包中的内容拆开投标；</w:t>
            </w:r>
          </w:p>
        </w:tc>
      </w:tr>
      <w:tr w:rsidR="00381455" w:rsidRPr="005D325C" w14:paraId="0518399C" w14:textId="77777777">
        <w:trPr>
          <w:trHeight w:val="685"/>
          <w:jc w:val="center"/>
        </w:trPr>
        <w:tc>
          <w:tcPr>
            <w:tcW w:w="749" w:type="dxa"/>
            <w:vMerge w:val="restart"/>
            <w:vAlign w:val="center"/>
          </w:tcPr>
          <w:p w14:paraId="3CC090BD" w14:textId="77777777" w:rsidR="00381455" w:rsidRPr="005D325C" w:rsidRDefault="00000000">
            <w:pPr>
              <w:widowControl/>
              <w:jc w:val="center"/>
              <w:rPr>
                <w:color w:val="000000"/>
                <w:kern w:val="0"/>
                <w:sz w:val="24"/>
              </w:rPr>
            </w:pPr>
            <w:r w:rsidRPr="005D325C">
              <w:rPr>
                <w:rFonts w:hint="eastAsia"/>
                <w:color w:val="000000"/>
                <w:kern w:val="0"/>
                <w:sz w:val="24"/>
              </w:rPr>
              <w:t>2</w:t>
            </w:r>
          </w:p>
        </w:tc>
        <w:tc>
          <w:tcPr>
            <w:tcW w:w="1812" w:type="dxa"/>
            <w:vAlign w:val="center"/>
          </w:tcPr>
          <w:p w14:paraId="427D783A" w14:textId="77777777" w:rsidR="00381455" w:rsidRPr="005D325C" w:rsidRDefault="00000000">
            <w:pPr>
              <w:widowControl/>
              <w:jc w:val="left"/>
              <w:rPr>
                <w:color w:val="000000"/>
                <w:kern w:val="0"/>
                <w:sz w:val="24"/>
              </w:rPr>
            </w:pPr>
            <w:r w:rsidRPr="005D325C">
              <w:rPr>
                <w:color w:val="000000"/>
                <w:kern w:val="0"/>
                <w:sz w:val="24"/>
              </w:rPr>
              <w:t>投标报价</w:t>
            </w:r>
          </w:p>
        </w:tc>
        <w:tc>
          <w:tcPr>
            <w:tcW w:w="6727" w:type="dxa"/>
            <w:vAlign w:val="center"/>
          </w:tcPr>
          <w:p w14:paraId="627A338B" w14:textId="77777777" w:rsidR="00381455" w:rsidRPr="005D325C" w:rsidRDefault="00000000">
            <w:pPr>
              <w:widowControl/>
              <w:jc w:val="left"/>
              <w:rPr>
                <w:color w:val="000000"/>
                <w:kern w:val="0"/>
                <w:sz w:val="24"/>
              </w:rPr>
            </w:pPr>
            <w:r w:rsidRPr="005D325C">
              <w:rPr>
                <w:color w:val="000000"/>
                <w:kern w:val="0"/>
                <w:sz w:val="24"/>
              </w:rPr>
              <w:t>投标报价</w:t>
            </w:r>
            <w:r w:rsidRPr="005D325C">
              <w:rPr>
                <w:rFonts w:hint="eastAsia"/>
                <w:color w:val="000000"/>
                <w:kern w:val="0"/>
                <w:sz w:val="24"/>
              </w:rPr>
              <w:t>未</w:t>
            </w:r>
            <w:r w:rsidRPr="005D325C">
              <w:rPr>
                <w:color w:val="000000"/>
                <w:sz w:val="24"/>
              </w:rPr>
              <w:t>超过招标文件中规定的项目</w:t>
            </w:r>
            <w:r w:rsidRPr="005D325C">
              <w:rPr>
                <w:color w:val="000000"/>
                <w:sz w:val="24"/>
              </w:rPr>
              <w:t>/</w:t>
            </w:r>
            <w:r w:rsidRPr="005D325C">
              <w:rPr>
                <w:color w:val="000000"/>
                <w:sz w:val="24"/>
              </w:rPr>
              <w:t>采购包预算金额或者项目</w:t>
            </w:r>
            <w:r w:rsidRPr="005D325C">
              <w:rPr>
                <w:color w:val="000000"/>
                <w:sz w:val="24"/>
              </w:rPr>
              <w:t>/</w:t>
            </w:r>
            <w:r w:rsidRPr="005D325C">
              <w:rPr>
                <w:color w:val="000000"/>
                <w:sz w:val="24"/>
              </w:rPr>
              <w:t>采购包最高限价</w:t>
            </w:r>
            <w:r w:rsidRPr="005D325C">
              <w:rPr>
                <w:color w:val="000000"/>
                <w:kern w:val="0"/>
                <w:sz w:val="24"/>
              </w:rPr>
              <w:t>；</w:t>
            </w:r>
          </w:p>
        </w:tc>
      </w:tr>
      <w:tr w:rsidR="00381455" w:rsidRPr="005D325C" w14:paraId="661D67F1" w14:textId="77777777">
        <w:trPr>
          <w:trHeight w:val="685"/>
          <w:jc w:val="center"/>
        </w:trPr>
        <w:tc>
          <w:tcPr>
            <w:tcW w:w="749" w:type="dxa"/>
            <w:vMerge/>
            <w:vAlign w:val="center"/>
          </w:tcPr>
          <w:p w14:paraId="0D66CE8C" w14:textId="77777777" w:rsidR="00381455" w:rsidRPr="005D325C" w:rsidRDefault="00381455">
            <w:pPr>
              <w:widowControl/>
              <w:jc w:val="center"/>
              <w:rPr>
                <w:color w:val="000000"/>
                <w:kern w:val="0"/>
                <w:sz w:val="24"/>
              </w:rPr>
            </w:pPr>
          </w:p>
        </w:tc>
        <w:tc>
          <w:tcPr>
            <w:tcW w:w="1812" w:type="dxa"/>
            <w:vAlign w:val="center"/>
          </w:tcPr>
          <w:p w14:paraId="3C0E7F2A" w14:textId="77777777" w:rsidR="00381455" w:rsidRPr="005D325C" w:rsidRDefault="00000000">
            <w:pPr>
              <w:widowControl/>
              <w:jc w:val="left"/>
              <w:rPr>
                <w:color w:val="000000"/>
                <w:kern w:val="0"/>
                <w:sz w:val="24"/>
              </w:rPr>
            </w:pPr>
            <w:r w:rsidRPr="005D325C">
              <w:rPr>
                <w:rFonts w:hint="eastAsia"/>
                <w:color w:val="000000"/>
                <w:kern w:val="0"/>
                <w:sz w:val="24"/>
              </w:rPr>
              <w:t>投标分项单价</w:t>
            </w:r>
          </w:p>
        </w:tc>
        <w:tc>
          <w:tcPr>
            <w:tcW w:w="6727" w:type="dxa"/>
            <w:vAlign w:val="center"/>
          </w:tcPr>
          <w:p w14:paraId="133151D7" w14:textId="77777777" w:rsidR="00381455" w:rsidRPr="005D325C" w:rsidRDefault="00000000">
            <w:pPr>
              <w:widowControl/>
              <w:jc w:val="left"/>
              <w:rPr>
                <w:color w:val="000000"/>
                <w:kern w:val="0"/>
                <w:sz w:val="24"/>
              </w:rPr>
            </w:pPr>
            <w:r w:rsidRPr="005D325C">
              <w:rPr>
                <w:rFonts w:hint="eastAsia"/>
                <w:color w:val="000000"/>
                <w:kern w:val="0"/>
                <w:sz w:val="24"/>
              </w:rPr>
              <w:t>投标分项单价未超过招标文件第七章《投标分项报价表》中规定的分项单价最高限价；</w:t>
            </w:r>
          </w:p>
        </w:tc>
      </w:tr>
      <w:tr w:rsidR="00381455" w:rsidRPr="005D325C" w14:paraId="70DA0A0F" w14:textId="77777777">
        <w:trPr>
          <w:trHeight w:val="685"/>
          <w:jc w:val="center"/>
        </w:trPr>
        <w:tc>
          <w:tcPr>
            <w:tcW w:w="749" w:type="dxa"/>
            <w:vAlign w:val="center"/>
          </w:tcPr>
          <w:p w14:paraId="1129634B" w14:textId="77777777" w:rsidR="00381455" w:rsidRPr="005D325C" w:rsidRDefault="00000000">
            <w:pPr>
              <w:widowControl/>
              <w:jc w:val="center"/>
              <w:rPr>
                <w:color w:val="000000"/>
                <w:kern w:val="0"/>
                <w:sz w:val="24"/>
              </w:rPr>
            </w:pPr>
            <w:r w:rsidRPr="005D325C">
              <w:rPr>
                <w:rFonts w:hint="eastAsia"/>
                <w:color w:val="000000"/>
                <w:kern w:val="0"/>
                <w:sz w:val="24"/>
              </w:rPr>
              <w:t>3</w:t>
            </w:r>
          </w:p>
        </w:tc>
        <w:tc>
          <w:tcPr>
            <w:tcW w:w="1812" w:type="dxa"/>
            <w:vAlign w:val="center"/>
          </w:tcPr>
          <w:p w14:paraId="7BD2E672" w14:textId="77777777" w:rsidR="00381455" w:rsidRPr="005D325C" w:rsidRDefault="00000000">
            <w:pPr>
              <w:widowControl/>
              <w:jc w:val="left"/>
              <w:rPr>
                <w:color w:val="000000"/>
                <w:kern w:val="0"/>
                <w:sz w:val="24"/>
              </w:rPr>
            </w:pPr>
            <w:r w:rsidRPr="005D325C">
              <w:rPr>
                <w:color w:val="000000"/>
                <w:kern w:val="0"/>
                <w:sz w:val="24"/>
              </w:rPr>
              <w:t>报价唯一性</w:t>
            </w:r>
          </w:p>
        </w:tc>
        <w:tc>
          <w:tcPr>
            <w:tcW w:w="6727" w:type="dxa"/>
            <w:vAlign w:val="center"/>
          </w:tcPr>
          <w:p w14:paraId="64DF9813" w14:textId="77777777" w:rsidR="00381455" w:rsidRPr="005D325C" w:rsidRDefault="00000000">
            <w:pPr>
              <w:widowControl/>
              <w:jc w:val="left"/>
              <w:rPr>
                <w:color w:val="000000"/>
                <w:kern w:val="0"/>
                <w:sz w:val="24"/>
              </w:rPr>
            </w:pPr>
            <w:r w:rsidRPr="005D325C">
              <w:rPr>
                <w:color w:val="000000"/>
                <w:kern w:val="0"/>
                <w:sz w:val="24"/>
              </w:rPr>
              <w:t>投标文件</w:t>
            </w:r>
            <w:r w:rsidRPr="005D325C">
              <w:rPr>
                <w:rFonts w:hint="eastAsia"/>
                <w:color w:val="000000"/>
                <w:kern w:val="0"/>
                <w:sz w:val="24"/>
              </w:rPr>
              <w:t>未</w:t>
            </w:r>
            <w:r w:rsidRPr="005D325C">
              <w:rPr>
                <w:rFonts w:hint="eastAsia"/>
                <w:sz w:val="24"/>
              </w:rPr>
              <w:t>出现可选择性或可调整的报价（招标文件另有规定的除外）</w:t>
            </w:r>
            <w:r w:rsidRPr="005D325C">
              <w:rPr>
                <w:color w:val="000000"/>
                <w:kern w:val="0"/>
                <w:sz w:val="24"/>
              </w:rPr>
              <w:t>；</w:t>
            </w:r>
          </w:p>
        </w:tc>
      </w:tr>
      <w:tr w:rsidR="00381455" w:rsidRPr="005D325C" w14:paraId="4911EDED" w14:textId="77777777">
        <w:trPr>
          <w:trHeight w:val="685"/>
          <w:jc w:val="center"/>
        </w:trPr>
        <w:tc>
          <w:tcPr>
            <w:tcW w:w="749" w:type="dxa"/>
            <w:vAlign w:val="center"/>
          </w:tcPr>
          <w:p w14:paraId="77C0D6A2" w14:textId="77777777" w:rsidR="00381455" w:rsidRPr="005D325C" w:rsidRDefault="00000000">
            <w:pPr>
              <w:widowControl/>
              <w:jc w:val="center"/>
              <w:rPr>
                <w:color w:val="000000"/>
                <w:kern w:val="0"/>
                <w:sz w:val="24"/>
              </w:rPr>
            </w:pPr>
            <w:r w:rsidRPr="005D325C">
              <w:rPr>
                <w:rFonts w:hint="eastAsia"/>
                <w:color w:val="000000"/>
                <w:kern w:val="0"/>
                <w:sz w:val="24"/>
              </w:rPr>
              <w:t>4</w:t>
            </w:r>
          </w:p>
        </w:tc>
        <w:tc>
          <w:tcPr>
            <w:tcW w:w="1812" w:type="dxa"/>
            <w:vAlign w:val="center"/>
          </w:tcPr>
          <w:p w14:paraId="3BF7085A" w14:textId="77777777" w:rsidR="00381455" w:rsidRPr="005D325C" w:rsidRDefault="00000000">
            <w:pPr>
              <w:widowControl/>
              <w:jc w:val="left"/>
              <w:rPr>
                <w:color w:val="000000"/>
                <w:kern w:val="0"/>
                <w:sz w:val="24"/>
              </w:rPr>
            </w:pPr>
            <w:r w:rsidRPr="005D325C">
              <w:rPr>
                <w:color w:val="000000"/>
                <w:kern w:val="0"/>
                <w:sz w:val="24"/>
              </w:rPr>
              <w:t>投标有效期</w:t>
            </w:r>
          </w:p>
        </w:tc>
        <w:tc>
          <w:tcPr>
            <w:tcW w:w="6727" w:type="dxa"/>
            <w:vAlign w:val="center"/>
          </w:tcPr>
          <w:p w14:paraId="0F083625" w14:textId="77777777" w:rsidR="00381455" w:rsidRPr="005D325C" w:rsidRDefault="00000000">
            <w:pPr>
              <w:widowControl/>
              <w:jc w:val="left"/>
              <w:rPr>
                <w:color w:val="000000"/>
                <w:kern w:val="0"/>
                <w:sz w:val="24"/>
              </w:rPr>
            </w:pPr>
            <w:r w:rsidRPr="005D325C">
              <w:rPr>
                <w:color w:val="000000"/>
                <w:kern w:val="0"/>
                <w:sz w:val="24"/>
              </w:rPr>
              <w:t>投标文件中承诺的投标有效期</w:t>
            </w:r>
            <w:r w:rsidRPr="005D325C">
              <w:rPr>
                <w:rFonts w:hint="eastAsia"/>
                <w:color w:val="000000"/>
                <w:kern w:val="0"/>
                <w:sz w:val="24"/>
              </w:rPr>
              <w:t>满足</w:t>
            </w:r>
            <w:r w:rsidRPr="005D325C">
              <w:rPr>
                <w:color w:val="000000"/>
                <w:kern w:val="0"/>
                <w:sz w:val="24"/>
              </w:rPr>
              <w:t>招标文件中载明的投标有效期的；</w:t>
            </w:r>
          </w:p>
        </w:tc>
      </w:tr>
      <w:tr w:rsidR="00381455" w:rsidRPr="005D325C" w14:paraId="734B3050" w14:textId="77777777">
        <w:trPr>
          <w:trHeight w:val="685"/>
          <w:jc w:val="center"/>
        </w:trPr>
        <w:tc>
          <w:tcPr>
            <w:tcW w:w="749" w:type="dxa"/>
            <w:vAlign w:val="center"/>
          </w:tcPr>
          <w:p w14:paraId="4FE177AF" w14:textId="77777777" w:rsidR="00381455" w:rsidRPr="005D325C" w:rsidRDefault="00000000">
            <w:pPr>
              <w:widowControl/>
              <w:jc w:val="center"/>
              <w:rPr>
                <w:color w:val="000000"/>
                <w:kern w:val="0"/>
                <w:sz w:val="24"/>
              </w:rPr>
            </w:pPr>
            <w:r w:rsidRPr="005D325C">
              <w:rPr>
                <w:rFonts w:hint="eastAsia"/>
                <w:color w:val="000000"/>
                <w:kern w:val="0"/>
                <w:sz w:val="24"/>
              </w:rPr>
              <w:t>5</w:t>
            </w:r>
          </w:p>
        </w:tc>
        <w:tc>
          <w:tcPr>
            <w:tcW w:w="1812" w:type="dxa"/>
            <w:vAlign w:val="center"/>
          </w:tcPr>
          <w:p w14:paraId="17B96592" w14:textId="77777777" w:rsidR="00381455" w:rsidRPr="005D325C" w:rsidRDefault="00000000">
            <w:pPr>
              <w:widowControl/>
              <w:jc w:val="left"/>
              <w:rPr>
                <w:color w:val="000000"/>
                <w:kern w:val="0"/>
                <w:sz w:val="24"/>
              </w:rPr>
            </w:pPr>
            <w:r w:rsidRPr="005D325C">
              <w:rPr>
                <w:color w:val="000000"/>
                <w:kern w:val="0"/>
                <w:sz w:val="24"/>
              </w:rPr>
              <w:t>签署、盖章</w:t>
            </w:r>
          </w:p>
        </w:tc>
        <w:tc>
          <w:tcPr>
            <w:tcW w:w="6727" w:type="dxa"/>
            <w:vAlign w:val="center"/>
          </w:tcPr>
          <w:p w14:paraId="3E7A4238" w14:textId="77777777" w:rsidR="00381455" w:rsidRPr="005D325C" w:rsidRDefault="00000000">
            <w:pPr>
              <w:widowControl/>
              <w:jc w:val="left"/>
              <w:rPr>
                <w:color w:val="000000"/>
                <w:kern w:val="0"/>
                <w:sz w:val="24"/>
              </w:rPr>
            </w:pPr>
            <w:r w:rsidRPr="005D325C">
              <w:rPr>
                <w:color w:val="000000"/>
                <w:kern w:val="0"/>
                <w:sz w:val="24"/>
              </w:rPr>
              <w:t>按照招标文件要求签署、盖章的；</w:t>
            </w:r>
          </w:p>
        </w:tc>
      </w:tr>
      <w:tr w:rsidR="00381455" w:rsidRPr="005D325C" w14:paraId="40062A37" w14:textId="77777777">
        <w:trPr>
          <w:trHeight w:val="685"/>
          <w:jc w:val="center"/>
        </w:trPr>
        <w:tc>
          <w:tcPr>
            <w:tcW w:w="749" w:type="dxa"/>
            <w:vAlign w:val="center"/>
          </w:tcPr>
          <w:p w14:paraId="26896254" w14:textId="77777777" w:rsidR="00381455" w:rsidRPr="005D325C" w:rsidRDefault="00000000">
            <w:pPr>
              <w:widowControl/>
              <w:jc w:val="center"/>
              <w:rPr>
                <w:color w:val="000000"/>
                <w:kern w:val="0"/>
                <w:sz w:val="24"/>
              </w:rPr>
            </w:pPr>
            <w:r w:rsidRPr="005D325C">
              <w:rPr>
                <w:rFonts w:hint="eastAsia"/>
                <w:color w:val="000000"/>
                <w:kern w:val="0"/>
                <w:sz w:val="24"/>
              </w:rPr>
              <w:t>6</w:t>
            </w:r>
          </w:p>
        </w:tc>
        <w:tc>
          <w:tcPr>
            <w:tcW w:w="1812" w:type="dxa"/>
            <w:vAlign w:val="center"/>
          </w:tcPr>
          <w:p w14:paraId="7F8DEE54" w14:textId="77777777" w:rsidR="00381455" w:rsidRPr="005D325C" w:rsidRDefault="00000000">
            <w:pPr>
              <w:widowControl/>
              <w:jc w:val="left"/>
              <w:rPr>
                <w:color w:val="000000"/>
                <w:kern w:val="0"/>
                <w:sz w:val="24"/>
              </w:rPr>
            </w:pPr>
            <w:r w:rsidRPr="005D325C">
              <w:rPr>
                <w:rFonts w:hint="eastAsia"/>
                <w:color w:val="000000"/>
                <w:kern w:val="0"/>
                <w:sz w:val="24"/>
              </w:rPr>
              <w:t>实质性格式</w:t>
            </w:r>
          </w:p>
        </w:tc>
        <w:tc>
          <w:tcPr>
            <w:tcW w:w="6727" w:type="dxa"/>
            <w:vAlign w:val="center"/>
          </w:tcPr>
          <w:p w14:paraId="02FD071A" w14:textId="77777777" w:rsidR="00381455" w:rsidRPr="005D325C" w:rsidRDefault="00000000">
            <w:pPr>
              <w:widowControl/>
              <w:jc w:val="left"/>
              <w:rPr>
                <w:color w:val="000000"/>
                <w:kern w:val="0"/>
                <w:sz w:val="24"/>
              </w:rPr>
            </w:pPr>
            <w:r w:rsidRPr="005D325C">
              <w:rPr>
                <w:rFonts w:hint="eastAsia"/>
                <w:kern w:val="0"/>
                <w:sz w:val="24"/>
              </w:rPr>
              <w:t>标记为</w:t>
            </w:r>
            <w:r w:rsidRPr="005D325C">
              <w:rPr>
                <w:kern w:val="0"/>
                <w:sz w:val="24"/>
              </w:rPr>
              <w:t>“</w:t>
            </w:r>
            <w:r w:rsidRPr="005D325C">
              <w:rPr>
                <w:kern w:val="0"/>
                <w:sz w:val="24"/>
              </w:rPr>
              <w:t>实质性格式</w:t>
            </w:r>
            <w:r w:rsidRPr="005D325C">
              <w:rPr>
                <w:kern w:val="0"/>
                <w:sz w:val="24"/>
              </w:rPr>
              <w:t>”</w:t>
            </w:r>
            <w:r w:rsidRPr="005D325C">
              <w:rPr>
                <w:kern w:val="0"/>
                <w:sz w:val="24"/>
              </w:rPr>
              <w:t>的</w:t>
            </w:r>
            <w:r w:rsidRPr="005D325C">
              <w:rPr>
                <w:rFonts w:hint="eastAsia"/>
                <w:kern w:val="0"/>
                <w:sz w:val="24"/>
              </w:rPr>
              <w:t>文件均按</w:t>
            </w:r>
            <w:r w:rsidRPr="005D325C">
              <w:rPr>
                <w:kern w:val="0"/>
                <w:sz w:val="24"/>
              </w:rPr>
              <w:t>招标文件</w:t>
            </w:r>
            <w:r w:rsidRPr="005D325C">
              <w:rPr>
                <w:rFonts w:hint="eastAsia"/>
                <w:kern w:val="0"/>
                <w:sz w:val="24"/>
              </w:rPr>
              <w:t>要求提供；</w:t>
            </w:r>
          </w:p>
        </w:tc>
      </w:tr>
      <w:tr w:rsidR="00381455" w:rsidRPr="005D325C" w14:paraId="5C833DCC" w14:textId="77777777">
        <w:trPr>
          <w:trHeight w:val="685"/>
          <w:jc w:val="center"/>
        </w:trPr>
        <w:tc>
          <w:tcPr>
            <w:tcW w:w="749" w:type="dxa"/>
            <w:vAlign w:val="center"/>
          </w:tcPr>
          <w:p w14:paraId="478E5B8C" w14:textId="77777777" w:rsidR="00381455" w:rsidRPr="005D325C" w:rsidRDefault="00000000">
            <w:pPr>
              <w:widowControl/>
              <w:jc w:val="center"/>
              <w:rPr>
                <w:color w:val="000000"/>
                <w:kern w:val="0"/>
                <w:sz w:val="24"/>
              </w:rPr>
            </w:pPr>
            <w:r w:rsidRPr="005D325C">
              <w:rPr>
                <w:rFonts w:hint="eastAsia"/>
                <w:color w:val="000000"/>
                <w:kern w:val="0"/>
                <w:sz w:val="24"/>
              </w:rPr>
              <w:t>7</w:t>
            </w:r>
          </w:p>
        </w:tc>
        <w:tc>
          <w:tcPr>
            <w:tcW w:w="1812" w:type="dxa"/>
            <w:vAlign w:val="center"/>
          </w:tcPr>
          <w:p w14:paraId="3B5AD2FD" w14:textId="77777777" w:rsidR="00381455" w:rsidRPr="005D325C" w:rsidRDefault="00000000">
            <w:pPr>
              <w:widowControl/>
              <w:jc w:val="left"/>
              <w:rPr>
                <w:color w:val="000000"/>
                <w:kern w:val="0"/>
                <w:sz w:val="24"/>
              </w:rPr>
            </w:pPr>
            <w:r w:rsidRPr="005D325C">
              <w:rPr>
                <w:rFonts w:ascii="Segoe UI Symbol" w:hAnsi="Segoe UI Symbol" w:cs="Segoe UI Symbol"/>
                <w:color w:val="000000"/>
                <w:kern w:val="0"/>
                <w:sz w:val="24"/>
              </w:rPr>
              <w:t>★</w:t>
            </w:r>
            <w:r w:rsidRPr="005D325C">
              <w:rPr>
                <w:color w:val="000000"/>
                <w:kern w:val="0"/>
                <w:sz w:val="24"/>
              </w:rPr>
              <w:t>号条款响应</w:t>
            </w:r>
          </w:p>
        </w:tc>
        <w:tc>
          <w:tcPr>
            <w:tcW w:w="6727" w:type="dxa"/>
            <w:vAlign w:val="center"/>
          </w:tcPr>
          <w:p w14:paraId="265D188A" w14:textId="77777777" w:rsidR="00381455" w:rsidRPr="005D325C" w:rsidRDefault="00000000">
            <w:pPr>
              <w:widowControl/>
              <w:jc w:val="left"/>
              <w:rPr>
                <w:color w:val="000000"/>
                <w:kern w:val="0"/>
                <w:sz w:val="24"/>
              </w:rPr>
            </w:pPr>
            <w:r w:rsidRPr="005D325C">
              <w:rPr>
                <w:color w:val="000000"/>
                <w:kern w:val="0"/>
                <w:sz w:val="24"/>
              </w:rPr>
              <w:t>投标文件满足招标文件</w:t>
            </w:r>
            <w:r w:rsidRPr="005D325C">
              <w:rPr>
                <w:sz w:val="24"/>
              </w:rPr>
              <w:t>第五章《采购需求》</w:t>
            </w:r>
            <w:r w:rsidRPr="005D325C">
              <w:rPr>
                <w:color w:val="000000"/>
                <w:kern w:val="0"/>
                <w:sz w:val="24"/>
              </w:rPr>
              <w:t>中</w:t>
            </w:r>
            <w:r w:rsidRPr="005D325C">
              <w:rPr>
                <w:rFonts w:ascii="Segoe UI Symbol" w:hAnsi="Segoe UI Symbol" w:cs="Segoe UI Symbol"/>
                <w:color w:val="000000"/>
                <w:kern w:val="0"/>
                <w:sz w:val="24"/>
              </w:rPr>
              <w:t>★</w:t>
            </w:r>
            <w:r w:rsidRPr="005D325C">
              <w:rPr>
                <w:color w:val="000000"/>
                <w:kern w:val="0"/>
                <w:sz w:val="24"/>
              </w:rPr>
              <w:t>号条款要求的；</w:t>
            </w:r>
          </w:p>
        </w:tc>
      </w:tr>
      <w:tr w:rsidR="00381455" w:rsidRPr="005D325C" w14:paraId="09A0525C" w14:textId="77777777">
        <w:trPr>
          <w:trHeight w:val="685"/>
          <w:jc w:val="center"/>
        </w:trPr>
        <w:tc>
          <w:tcPr>
            <w:tcW w:w="749" w:type="dxa"/>
            <w:vAlign w:val="center"/>
          </w:tcPr>
          <w:p w14:paraId="31E6A8E1" w14:textId="77777777" w:rsidR="00381455" w:rsidRPr="005D325C" w:rsidRDefault="00000000">
            <w:pPr>
              <w:widowControl/>
              <w:jc w:val="center"/>
              <w:rPr>
                <w:color w:val="000000"/>
                <w:kern w:val="0"/>
                <w:sz w:val="24"/>
              </w:rPr>
            </w:pPr>
            <w:r w:rsidRPr="005D325C">
              <w:rPr>
                <w:rFonts w:hint="eastAsia"/>
                <w:color w:val="000000"/>
                <w:kern w:val="0"/>
                <w:sz w:val="24"/>
              </w:rPr>
              <w:t>8</w:t>
            </w:r>
          </w:p>
        </w:tc>
        <w:tc>
          <w:tcPr>
            <w:tcW w:w="1812" w:type="dxa"/>
            <w:vAlign w:val="center"/>
          </w:tcPr>
          <w:p w14:paraId="78E99D8C" w14:textId="77777777" w:rsidR="00381455" w:rsidRPr="005D325C" w:rsidRDefault="00000000">
            <w:pPr>
              <w:widowControl/>
              <w:jc w:val="left"/>
              <w:rPr>
                <w:rFonts w:ascii="Segoe UI Symbol" w:hAnsi="Segoe UI Symbol" w:cs="Segoe UI Symbol"/>
                <w:color w:val="000000"/>
                <w:kern w:val="0"/>
                <w:sz w:val="24"/>
              </w:rPr>
            </w:pPr>
            <w:r w:rsidRPr="005D325C">
              <w:rPr>
                <w:rFonts w:ascii="宋体" w:hAnsi="宋体"/>
                <w:b/>
                <w:sz w:val="24"/>
              </w:rPr>
              <w:t>*</w:t>
            </w:r>
            <w:r w:rsidRPr="005D325C">
              <w:rPr>
                <w:rFonts w:ascii="Segoe UI Symbol" w:hAnsi="Segoe UI Symbol" w:cs="Segoe UI Symbol" w:hint="eastAsia"/>
                <w:color w:val="000000"/>
                <w:kern w:val="0"/>
                <w:sz w:val="24"/>
              </w:rPr>
              <w:t>号条款响应</w:t>
            </w:r>
          </w:p>
        </w:tc>
        <w:tc>
          <w:tcPr>
            <w:tcW w:w="6727" w:type="dxa"/>
            <w:vAlign w:val="center"/>
          </w:tcPr>
          <w:p w14:paraId="354DED96" w14:textId="77777777" w:rsidR="00381455" w:rsidRPr="005D325C" w:rsidRDefault="00000000">
            <w:pPr>
              <w:widowControl/>
              <w:jc w:val="left"/>
              <w:rPr>
                <w:color w:val="000000"/>
                <w:kern w:val="0"/>
                <w:sz w:val="24"/>
              </w:rPr>
            </w:pPr>
            <w:r w:rsidRPr="005D325C">
              <w:rPr>
                <w:rFonts w:hint="eastAsia"/>
                <w:color w:val="000000"/>
                <w:kern w:val="0"/>
                <w:sz w:val="24"/>
              </w:rPr>
              <w:t>投标文件满足招标文件中标注</w:t>
            </w:r>
            <w:r w:rsidRPr="005D325C">
              <w:rPr>
                <w:rFonts w:ascii="宋体" w:hAnsi="宋体"/>
                <w:b/>
                <w:sz w:val="24"/>
              </w:rPr>
              <w:t>*</w:t>
            </w:r>
            <w:r w:rsidRPr="005D325C">
              <w:rPr>
                <w:rFonts w:hint="eastAsia"/>
                <w:color w:val="000000"/>
                <w:kern w:val="0"/>
                <w:sz w:val="24"/>
              </w:rPr>
              <w:t>号条款要求的；</w:t>
            </w:r>
          </w:p>
        </w:tc>
      </w:tr>
      <w:tr w:rsidR="00381455" w:rsidRPr="005D325C" w14:paraId="2C238261" w14:textId="77777777">
        <w:trPr>
          <w:trHeight w:val="685"/>
          <w:jc w:val="center"/>
        </w:trPr>
        <w:tc>
          <w:tcPr>
            <w:tcW w:w="749" w:type="dxa"/>
            <w:vAlign w:val="center"/>
          </w:tcPr>
          <w:p w14:paraId="6684561B" w14:textId="77777777" w:rsidR="00381455" w:rsidRPr="005D325C" w:rsidRDefault="00000000">
            <w:pPr>
              <w:widowControl/>
              <w:jc w:val="center"/>
              <w:rPr>
                <w:color w:val="000000"/>
                <w:kern w:val="0"/>
                <w:sz w:val="24"/>
              </w:rPr>
            </w:pPr>
            <w:r w:rsidRPr="005D325C">
              <w:rPr>
                <w:rFonts w:hint="eastAsia"/>
                <w:color w:val="000000"/>
                <w:kern w:val="0"/>
                <w:sz w:val="24"/>
              </w:rPr>
              <w:t>9</w:t>
            </w:r>
          </w:p>
        </w:tc>
        <w:tc>
          <w:tcPr>
            <w:tcW w:w="1812" w:type="dxa"/>
            <w:vAlign w:val="center"/>
          </w:tcPr>
          <w:p w14:paraId="7DE83CF8" w14:textId="77777777" w:rsidR="00381455" w:rsidRPr="005D325C" w:rsidRDefault="00000000">
            <w:pPr>
              <w:widowControl/>
              <w:jc w:val="left"/>
              <w:rPr>
                <w:rFonts w:ascii="Segoe UI Symbol" w:hAnsi="Segoe UI Symbol" w:cs="Segoe UI Symbol"/>
                <w:color w:val="000000"/>
                <w:kern w:val="0"/>
                <w:sz w:val="24"/>
              </w:rPr>
            </w:pPr>
            <w:r w:rsidRPr="005D325C">
              <w:rPr>
                <w:rFonts w:ascii="Segoe UI Symbol" w:hAnsi="Segoe UI Symbol" w:cs="Segoe UI Symbol" w:hint="eastAsia"/>
                <w:color w:val="000000"/>
                <w:kern w:val="0"/>
                <w:sz w:val="24"/>
              </w:rPr>
              <w:t>合同条款</w:t>
            </w:r>
            <w:r w:rsidRPr="005D325C">
              <w:rPr>
                <w:rFonts w:ascii="Segoe UI Symbol" w:hAnsi="Segoe UI Symbol" w:cs="Segoe UI Symbol" w:hint="eastAsia"/>
                <w:color w:val="000000"/>
                <w:kern w:val="0"/>
                <w:sz w:val="24"/>
              </w:rPr>
              <w:t>/</w:t>
            </w:r>
            <w:r w:rsidRPr="005D325C">
              <w:rPr>
                <w:rFonts w:ascii="Segoe UI Symbol" w:hAnsi="Segoe UI Symbol" w:cs="Segoe UI Symbol" w:hint="eastAsia"/>
                <w:color w:val="000000"/>
                <w:kern w:val="0"/>
                <w:sz w:val="24"/>
              </w:rPr>
              <w:t>要求</w:t>
            </w:r>
          </w:p>
        </w:tc>
        <w:tc>
          <w:tcPr>
            <w:tcW w:w="6727" w:type="dxa"/>
            <w:vAlign w:val="center"/>
          </w:tcPr>
          <w:p w14:paraId="5177FD43" w14:textId="77777777" w:rsidR="00381455" w:rsidRPr="005D325C" w:rsidRDefault="00000000">
            <w:pPr>
              <w:widowControl/>
              <w:jc w:val="left"/>
              <w:rPr>
                <w:kern w:val="0"/>
                <w:sz w:val="24"/>
              </w:rPr>
            </w:pPr>
            <w:r w:rsidRPr="005D325C">
              <w:rPr>
                <w:rFonts w:hint="eastAsia"/>
                <w:kern w:val="0"/>
                <w:sz w:val="24"/>
              </w:rPr>
              <w:t>1</w:t>
            </w:r>
            <w:r w:rsidRPr="005D325C">
              <w:rPr>
                <w:rFonts w:hint="eastAsia"/>
                <w:kern w:val="0"/>
                <w:sz w:val="24"/>
              </w:rPr>
              <w:t>）采购合同中付款方式</w:t>
            </w:r>
            <w:r w:rsidRPr="005D325C">
              <w:rPr>
                <w:rFonts w:hint="eastAsia"/>
                <w:kern w:val="0"/>
                <w:sz w:val="24"/>
              </w:rPr>
              <w:t>/</w:t>
            </w:r>
            <w:r w:rsidRPr="005D325C">
              <w:rPr>
                <w:rFonts w:hint="eastAsia"/>
                <w:kern w:val="0"/>
                <w:sz w:val="24"/>
              </w:rPr>
              <w:t>条件满足招标文件要求的；</w:t>
            </w:r>
          </w:p>
          <w:p w14:paraId="033BE742" w14:textId="77777777" w:rsidR="00381455" w:rsidRPr="005D325C" w:rsidRDefault="00000000">
            <w:pPr>
              <w:pStyle w:val="26"/>
              <w:ind w:leftChars="0" w:left="0" w:firstLineChars="0" w:firstLine="0"/>
              <w:rPr>
                <w:kern w:val="0"/>
                <w:sz w:val="24"/>
              </w:rPr>
            </w:pPr>
            <w:r w:rsidRPr="005D325C">
              <w:rPr>
                <w:rFonts w:hint="eastAsia"/>
                <w:kern w:val="0"/>
                <w:sz w:val="24"/>
              </w:rPr>
              <w:t>2</w:t>
            </w:r>
            <w:r w:rsidRPr="005D325C">
              <w:rPr>
                <w:rFonts w:hint="eastAsia"/>
                <w:kern w:val="0"/>
                <w:sz w:val="24"/>
              </w:rPr>
              <w:t>）采购合同中违约责任满足招标文件要求的。</w:t>
            </w:r>
          </w:p>
        </w:tc>
      </w:tr>
      <w:tr w:rsidR="00381455" w:rsidRPr="005D325C" w14:paraId="131EA078" w14:textId="77777777">
        <w:trPr>
          <w:trHeight w:val="685"/>
          <w:jc w:val="center"/>
        </w:trPr>
        <w:tc>
          <w:tcPr>
            <w:tcW w:w="749" w:type="dxa"/>
            <w:vAlign w:val="center"/>
          </w:tcPr>
          <w:p w14:paraId="694D8DF1" w14:textId="77777777" w:rsidR="00381455" w:rsidRPr="005D325C" w:rsidRDefault="00000000">
            <w:pPr>
              <w:widowControl/>
              <w:jc w:val="center"/>
              <w:rPr>
                <w:color w:val="000000"/>
                <w:kern w:val="0"/>
                <w:sz w:val="24"/>
              </w:rPr>
            </w:pPr>
            <w:r w:rsidRPr="005D325C">
              <w:rPr>
                <w:rFonts w:hint="eastAsia"/>
                <w:color w:val="000000"/>
                <w:kern w:val="0"/>
                <w:sz w:val="24"/>
              </w:rPr>
              <w:t>10</w:t>
            </w:r>
          </w:p>
        </w:tc>
        <w:tc>
          <w:tcPr>
            <w:tcW w:w="1812" w:type="dxa"/>
            <w:vAlign w:val="center"/>
          </w:tcPr>
          <w:p w14:paraId="5F4B4B10" w14:textId="77777777" w:rsidR="00381455" w:rsidRPr="005D325C" w:rsidRDefault="00000000">
            <w:pPr>
              <w:widowControl/>
              <w:jc w:val="left"/>
              <w:rPr>
                <w:color w:val="000000"/>
                <w:kern w:val="0"/>
                <w:sz w:val="24"/>
              </w:rPr>
            </w:pPr>
            <w:r w:rsidRPr="005D325C">
              <w:rPr>
                <w:color w:val="000000"/>
                <w:kern w:val="0"/>
                <w:sz w:val="24"/>
              </w:rPr>
              <w:t>分包承担主体资质（如有）</w:t>
            </w:r>
          </w:p>
        </w:tc>
        <w:tc>
          <w:tcPr>
            <w:tcW w:w="6727" w:type="dxa"/>
            <w:vAlign w:val="center"/>
          </w:tcPr>
          <w:p w14:paraId="668B8FF5" w14:textId="77777777" w:rsidR="00381455" w:rsidRPr="005D325C" w:rsidRDefault="00000000">
            <w:pPr>
              <w:widowControl/>
              <w:jc w:val="left"/>
              <w:rPr>
                <w:color w:val="000000"/>
                <w:kern w:val="0"/>
                <w:sz w:val="24"/>
              </w:rPr>
            </w:pPr>
            <w:r w:rsidRPr="005D325C">
              <w:rPr>
                <w:sz w:val="24"/>
              </w:rPr>
              <w:t>分包承担主体具备《投标人须知资料表》载明的资质条件</w:t>
            </w:r>
            <w:r w:rsidRPr="005D325C">
              <w:rPr>
                <w:rFonts w:hint="eastAsia"/>
                <w:sz w:val="24"/>
              </w:rPr>
              <w:t>且</w:t>
            </w:r>
            <w:r w:rsidRPr="005D325C">
              <w:rPr>
                <w:sz w:val="24"/>
              </w:rPr>
              <w:t>提供</w:t>
            </w:r>
            <w:r w:rsidRPr="005D325C">
              <w:rPr>
                <w:rFonts w:hint="eastAsia"/>
                <w:sz w:val="24"/>
              </w:rPr>
              <w:t>了</w:t>
            </w:r>
            <w:r w:rsidRPr="005D325C">
              <w:rPr>
                <w:sz w:val="24"/>
              </w:rPr>
              <w:t>资质证书电子件</w:t>
            </w:r>
            <w:r w:rsidRPr="005D325C">
              <w:rPr>
                <w:rFonts w:hint="eastAsia"/>
                <w:sz w:val="24"/>
              </w:rPr>
              <w:t>（如有）</w:t>
            </w:r>
            <w:r w:rsidRPr="005D325C">
              <w:rPr>
                <w:sz w:val="24"/>
              </w:rPr>
              <w:t>；</w:t>
            </w:r>
          </w:p>
        </w:tc>
      </w:tr>
      <w:tr w:rsidR="00381455" w:rsidRPr="005D325C" w14:paraId="76D67A3B" w14:textId="77777777">
        <w:trPr>
          <w:trHeight w:val="685"/>
          <w:jc w:val="center"/>
        </w:trPr>
        <w:tc>
          <w:tcPr>
            <w:tcW w:w="749" w:type="dxa"/>
            <w:vAlign w:val="center"/>
          </w:tcPr>
          <w:p w14:paraId="18FED5BE" w14:textId="77777777" w:rsidR="00381455" w:rsidRPr="005D325C" w:rsidRDefault="00000000">
            <w:pPr>
              <w:widowControl/>
              <w:jc w:val="center"/>
              <w:rPr>
                <w:color w:val="000000"/>
                <w:kern w:val="0"/>
                <w:sz w:val="24"/>
              </w:rPr>
            </w:pPr>
            <w:r w:rsidRPr="005D325C">
              <w:rPr>
                <w:rFonts w:hint="eastAsia"/>
                <w:color w:val="000000"/>
                <w:kern w:val="0"/>
                <w:sz w:val="24"/>
              </w:rPr>
              <w:lastRenderedPageBreak/>
              <w:t>11</w:t>
            </w:r>
          </w:p>
        </w:tc>
        <w:tc>
          <w:tcPr>
            <w:tcW w:w="1812" w:type="dxa"/>
            <w:vAlign w:val="center"/>
          </w:tcPr>
          <w:p w14:paraId="035A8BB4" w14:textId="77777777" w:rsidR="00381455" w:rsidRPr="005D325C" w:rsidRDefault="00000000">
            <w:pPr>
              <w:widowControl/>
              <w:jc w:val="left"/>
              <w:rPr>
                <w:color w:val="000000"/>
                <w:kern w:val="0"/>
                <w:sz w:val="24"/>
              </w:rPr>
            </w:pPr>
            <w:r w:rsidRPr="005D325C">
              <w:rPr>
                <w:color w:val="000000"/>
                <w:kern w:val="0"/>
                <w:sz w:val="24"/>
              </w:rPr>
              <w:t>分包意向协议</w:t>
            </w:r>
          </w:p>
          <w:p w14:paraId="43AE3C47" w14:textId="77777777" w:rsidR="00381455" w:rsidRPr="005D325C" w:rsidRDefault="00000000">
            <w:pPr>
              <w:widowControl/>
              <w:jc w:val="left"/>
              <w:rPr>
                <w:color w:val="000000"/>
                <w:kern w:val="0"/>
                <w:sz w:val="24"/>
              </w:rPr>
            </w:pPr>
            <w:r w:rsidRPr="005D325C">
              <w:rPr>
                <w:color w:val="000000"/>
                <w:kern w:val="0"/>
                <w:sz w:val="24"/>
              </w:rPr>
              <w:t>（如有）</w:t>
            </w:r>
          </w:p>
        </w:tc>
        <w:tc>
          <w:tcPr>
            <w:tcW w:w="6727" w:type="dxa"/>
            <w:vAlign w:val="center"/>
          </w:tcPr>
          <w:p w14:paraId="0E4B3900" w14:textId="77777777" w:rsidR="00381455" w:rsidRPr="005D325C" w:rsidRDefault="00000000">
            <w:pPr>
              <w:widowControl/>
              <w:jc w:val="left"/>
              <w:rPr>
                <w:color w:val="000000"/>
                <w:kern w:val="0"/>
                <w:sz w:val="24"/>
              </w:rPr>
            </w:pPr>
            <w:r w:rsidRPr="005D325C">
              <w:rPr>
                <w:color w:val="000000"/>
                <w:kern w:val="0"/>
                <w:sz w:val="24"/>
              </w:rPr>
              <w:t>按招标文件规定签订并提供分包意向协议原件的电子件的；</w:t>
            </w:r>
            <w:r w:rsidRPr="005D325C">
              <w:rPr>
                <w:rFonts w:hint="eastAsia"/>
                <w:sz w:val="24"/>
              </w:rPr>
              <w:t>（如有）</w:t>
            </w:r>
          </w:p>
        </w:tc>
      </w:tr>
      <w:tr w:rsidR="00381455" w:rsidRPr="005D325C" w14:paraId="36D67CA5" w14:textId="77777777">
        <w:trPr>
          <w:trHeight w:val="685"/>
          <w:jc w:val="center"/>
        </w:trPr>
        <w:tc>
          <w:tcPr>
            <w:tcW w:w="749" w:type="dxa"/>
            <w:vAlign w:val="center"/>
          </w:tcPr>
          <w:p w14:paraId="1D1C2358" w14:textId="77777777" w:rsidR="00381455" w:rsidRPr="005D325C" w:rsidRDefault="00000000">
            <w:pPr>
              <w:widowControl/>
              <w:jc w:val="center"/>
              <w:rPr>
                <w:color w:val="000000"/>
                <w:kern w:val="0"/>
                <w:sz w:val="24"/>
              </w:rPr>
            </w:pPr>
            <w:r w:rsidRPr="005D325C">
              <w:rPr>
                <w:rFonts w:hint="eastAsia"/>
                <w:color w:val="000000"/>
                <w:kern w:val="0"/>
                <w:sz w:val="24"/>
              </w:rPr>
              <w:t>12</w:t>
            </w:r>
          </w:p>
        </w:tc>
        <w:tc>
          <w:tcPr>
            <w:tcW w:w="1812" w:type="dxa"/>
            <w:vAlign w:val="center"/>
          </w:tcPr>
          <w:p w14:paraId="5B84AED3" w14:textId="77777777" w:rsidR="00381455" w:rsidRPr="005D325C" w:rsidRDefault="00000000">
            <w:pPr>
              <w:widowControl/>
              <w:jc w:val="left"/>
              <w:rPr>
                <w:color w:val="000000"/>
                <w:kern w:val="0"/>
                <w:sz w:val="24"/>
              </w:rPr>
            </w:pPr>
            <w:r w:rsidRPr="005D325C">
              <w:rPr>
                <w:color w:val="000000"/>
                <w:kern w:val="0"/>
                <w:sz w:val="24"/>
              </w:rPr>
              <w:t>报价的修正（如有）</w:t>
            </w:r>
          </w:p>
        </w:tc>
        <w:tc>
          <w:tcPr>
            <w:tcW w:w="6727" w:type="dxa"/>
            <w:vAlign w:val="center"/>
          </w:tcPr>
          <w:p w14:paraId="0C33B5EA" w14:textId="77777777" w:rsidR="00381455" w:rsidRPr="005D325C" w:rsidRDefault="00000000">
            <w:pPr>
              <w:widowControl/>
              <w:jc w:val="left"/>
              <w:rPr>
                <w:color w:val="000000"/>
                <w:kern w:val="0"/>
                <w:sz w:val="24"/>
              </w:rPr>
            </w:pPr>
            <w:r w:rsidRPr="005D325C">
              <w:rPr>
                <w:rFonts w:hint="eastAsia"/>
                <w:color w:val="000000"/>
                <w:kern w:val="0"/>
                <w:sz w:val="24"/>
              </w:rPr>
              <w:t>不涉及报价修正</w:t>
            </w:r>
            <w:r w:rsidRPr="005D325C">
              <w:rPr>
                <w:color w:val="000000"/>
                <w:kern w:val="0"/>
                <w:sz w:val="24"/>
              </w:rPr>
              <w:t>，或投标文件报价出现前后不一致</w:t>
            </w:r>
            <w:r w:rsidRPr="005D325C">
              <w:rPr>
                <w:rFonts w:hint="eastAsia"/>
                <w:color w:val="000000"/>
                <w:kern w:val="0"/>
                <w:sz w:val="24"/>
              </w:rPr>
              <w:t>时</w:t>
            </w:r>
            <w:r w:rsidRPr="005D325C">
              <w:rPr>
                <w:color w:val="000000"/>
                <w:kern w:val="0"/>
                <w:sz w:val="24"/>
              </w:rPr>
              <w:t>，投标人对修正后的报价予</w:t>
            </w:r>
            <w:r w:rsidRPr="005D325C">
              <w:rPr>
                <w:rFonts w:hint="eastAsia"/>
                <w:color w:val="000000"/>
                <w:kern w:val="0"/>
                <w:sz w:val="24"/>
              </w:rPr>
              <w:t>以</w:t>
            </w:r>
            <w:r w:rsidRPr="005D325C">
              <w:rPr>
                <w:color w:val="000000"/>
                <w:kern w:val="0"/>
                <w:sz w:val="24"/>
              </w:rPr>
              <w:t>确认；（如有）</w:t>
            </w:r>
          </w:p>
        </w:tc>
      </w:tr>
      <w:tr w:rsidR="00381455" w:rsidRPr="005D325C" w14:paraId="3488E78B" w14:textId="77777777">
        <w:trPr>
          <w:trHeight w:val="685"/>
          <w:jc w:val="center"/>
        </w:trPr>
        <w:tc>
          <w:tcPr>
            <w:tcW w:w="749" w:type="dxa"/>
            <w:vAlign w:val="center"/>
          </w:tcPr>
          <w:p w14:paraId="5D7886FA" w14:textId="77777777" w:rsidR="00381455" w:rsidRPr="005D325C" w:rsidRDefault="00000000">
            <w:pPr>
              <w:widowControl/>
              <w:jc w:val="center"/>
              <w:rPr>
                <w:color w:val="000000"/>
                <w:kern w:val="0"/>
                <w:sz w:val="24"/>
              </w:rPr>
            </w:pPr>
            <w:r w:rsidRPr="005D325C">
              <w:rPr>
                <w:rFonts w:hint="eastAsia"/>
                <w:color w:val="000000"/>
                <w:kern w:val="0"/>
                <w:sz w:val="24"/>
              </w:rPr>
              <w:t>13</w:t>
            </w:r>
          </w:p>
        </w:tc>
        <w:tc>
          <w:tcPr>
            <w:tcW w:w="1812" w:type="dxa"/>
            <w:vAlign w:val="center"/>
          </w:tcPr>
          <w:p w14:paraId="73DF1822" w14:textId="77777777" w:rsidR="00381455" w:rsidRPr="005D325C" w:rsidRDefault="00000000">
            <w:pPr>
              <w:widowControl/>
              <w:jc w:val="left"/>
              <w:rPr>
                <w:color w:val="000000"/>
                <w:kern w:val="0"/>
                <w:sz w:val="24"/>
              </w:rPr>
            </w:pPr>
            <w:r w:rsidRPr="005D325C">
              <w:rPr>
                <w:color w:val="000000"/>
                <w:kern w:val="0"/>
                <w:sz w:val="24"/>
              </w:rPr>
              <w:t>报价合理性</w:t>
            </w:r>
          </w:p>
        </w:tc>
        <w:tc>
          <w:tcPr>
            <w:tcW w:w="6727" w:type="dxa"/>
            <w:vAlign w:val="center"/>
          </w:tcPr>
          <w:p w14:paraId="50ADBF18" w14:textId="77777777" w:rsidR="00381455" w:rsidRPr="005D325C" w:rsidRDefault="00000000">
            <w:pPr>
              <w:widowControl/>
              <w:jc w:val="left"/>
              <w:rPr>
                <w:color w:val="000000"/>
                <w:kern w:val="0"/>
                <w:sz w:val="24"/>
              </w:rPr>
            </w:pPr>
            <w:r w:rsidRPr="005D325C">
              <w:rPr>
                <w:color w:val="000000"/>
                <w:kern w:val="0"/>
                <w:sz w:val="24"/>
              </w:rPr>
              <w:t>报价合理，或</w:t>
            </w:r>
            <w:r w:rsidRPr="005D325C">
              <w:rPr>
                <w:rFonts w:hint="eastAsia"/>
                <w:sz w:val="24"/>
              </w:rPr>
              <w:t>投标人的报价明显低于其他通过符合性审查投标人的报价，</w:t>
            </w:r>
            <w:r w:rsidRPr="005D325C">
              <w:rPr>
                <w:sz w:val="24"/>
              </w:rPr>
              <w:t>有可能影响产品质量或者不能诚信履约的</w:t>
            </w:r>
            <w:r w:rsidRPr="005D325C">
              <w:rPr>
                <w:rFonts w:hint="eastAsia"/>
                <w:sz w:val="24"/>
              </w:rPr>
              <w:t>，能够应评标委员会要求在规定时间内证明其报价合理性的</w:t>
            </w:r>
            <w:r w:rsidRPr="005D325C">
              <w:rPr>
                <w:color w:val="000000"/>
                <w:kern w:val="0"/>
                <w:sz w:val="24"/>
              </w:rPr>
              <w:t>；</w:t>
            </w:r>
          </w:p>
        </w:tc>
      </w:tr>
      <w:tr w:rsidR="00381455" w:rsidRPr="005D325C" w14:paraId="5661E03C" w14:textId="77777777">
        <w:trPr>
          <w:trHeight w:val="685"/>
          <w:jc w:val="center"/>
        </w:trPr>
        <w:tc>
          <w:tcPr>
            <w:tcW w:w="749" w:type="dxa"/>
            <w:vAlign w:val="center"/>
          </w:tcPr>
          <w:p w14:paraId="03278196" w14:textId="77777777" w:rsidR="00381455" w:rsidRPr="005D325C" w:rsidRDefault="00000000">
            <w:pPr>
              <w:widowControl/>
              <w:jc w:val="center"/>
              <w:rPr>
                <w:color w:val="000000"/>
                <w:kern w:val="0"/>
                <w:sz w:val="24"/>
              </w:rPr>
            </w:pPr>
            <w:r w:rsidRPr="005D325C">
              <w:rPr>
                <w:rFonts w:hint="eastAsia"/>
                <w:color w:val="000000"/>
                <w:kern w:val="0"/>
                <w:sz w:val="24"/>
              </w:rPr>
              <w:t>14</w:t>
            </w:r>
          </w:p>
        </w:tc>
        <w:tc>
          <w:tcPr>
            <w:tcW w:w="1812" w:type="dxa"/>
            <w:vAlign w:val="center"/>
          </w:tcPr>
          <w:p w14:paraId="1DA312EA" w14:textId="77777777" w:rsidR="00381455" w:rsidRPr="005D325C" w:rsidRDefault="00000000">
            <w:pPr>
              <w:widowControl/>
              <w:jc w:val="left"/>
              <w:rPr>
                <w:color w:val="000000"/>
                <w:kern w:val="0"/>
                <w:sz w:val="24"/>
              </w:rPr>
            </w:pPr>
            <w:r w:rsidRPr="005D325C">
              <w:rPr>
                <w:color w:val="000000"/>
                <w:kern w:val="0"/>
                <w:sz w:val="24"/>
              </w:rPr>
              <w:t>进口</w:t>
            </w:r>
            <w:r w:rsidRPr="005D325C">
              <w:rPr>
                <w:rFonts w:hint="eastAsia"/>
                <w:color w:val="000000"/>
                <w:kern w:val="0"/>
                <w:sz w:val="24"/>
              </w:rPr>
              <w:t>产品</w:t>
            </w:r>
          </w:p>
          <w:p w14:paraId="14195010" w14:textId="77777777" w:rsidR="00381455" w:rsidRPr="005D325C" w:rsidRDefault="00000000">
            <w:pPr>
              <w:widowControl/>
              <w:jc w:val="left"/>
              <w:rPr>
                <w:color w:val="000000"/>
                <w:kern w:val="0"/>
                <w:sz w:val="24"/>
              </w:rPr>
            </w:pPr>
            <w:r w:rsidRPr="005D325C">
              <w:rPr>
                <w:color w:val="000000"/>
                <w:kern w:val="0"/>
                <w:sz w:val="24"/>
              </w:rPr>
              <w:t>（如有）</w:t>
            </w:r>
          </w:p>
        </w:tc>
        <w:tc>
          <w:tcPr>
            <w:tcW w:w="6727" w:type="dxa"/>
            <w:vAlign w:val="center"/>
          </w:tcPr>
          <w:p w14:paraId="2A213102" w14:textId="77777777" w:rsidR="00381455" w:rsidRPr="005D325C" w:rsidRDefault="00000000">
            <w:pPr>
              <w:widowControl/>
              <w:jc w:val="left"/>
              <w:rPr>
                <w:color w:val="000000"/>
                <w:kern w:val="0"/>
                <w:sz w:val="24"/>
              </w:rPr>
            </w:pPr>
            <w:r w:rsidRPr="005D325C">
              <w:rPr>
                <w:rFonts w:ascii="宋体" w:hAnsi="宋体" w:hint="eastAsia"/>
                <w:sz w:val="24"/>
              </w:rPr>
              <w:t>招标文件</w:t>
            </w:r>
            <w:r w:rsidRPr="005D325C">
              <w:rPr>
                <w:rFonts w:ascii="宋体" w:hAnsi="宋体"/>
                <w:sz w:val="24"/>
              </w:rPr>
              <w:t>不接受进口</w:t>
            </w:r>
            <w:r w:rsidRPr="005D325C">
              <w:rPr>
                <w:rFonts w:ascii="宋体" w:hAnsi="宋体" w:hint="eastAsia"/>
                <w:sz w:val="24"/>
              </w:rPr>
              <w:t>产品</w:t>
            </w:r>
            <w:r w:rsidRPr="005D325C">
              <w:rPr>
                <w:rFonts w:ascii="宋体" w:hAnsi="宋体"/>
                <w:sz w:val="24"/>
              </w:rPr>
              <w:t>投标</w:t>
            </w:r>
            <w:r w:rsidRPr="005D325C">
              <w:rPr>
                <w:rFonts w:ascii="宋体" w:hAnsi="宋体" w:hint="eastAsia"/>
                <w:sz w:val="24"/>
              </w:rPr>
              <w:t>的内容时</w:t>
            </w:r>
            <w:r w:rsidRPr="005D325C">
              <w:rPr>
                <w:rFonts w:ascii="宋体" w:hAnsi="宋体"/>
                <w:sz w:val="24"/>
              </w:rPr>
              <w:t>，</w:t>
            </w:r>
            <w:r w:rsidRPr="005D325C">
              <w:rPr>
                <w:rFonts w:ascii="宋体" w:hAnsi="宋体" w:hint="eastAsia"/>
                <w:sz w:val="24"/>
              </w:rPr>
              <w:t>投标人所投货物非进口产品的；</w:t>
            </w:r>
          </w:p>
        </w:tc>
      </w:tr>
      <w:tr w:rsidR="00381455" w:rsidRPr="005D325C" w14:paraId="33D271E0" w14:textId="77777777">
        <w:trPr>
          <w:trHeight w:val="685"/>
          <w:jc w:val="center"/>
        </w:trPr>
        <w:tc>
          <w:tcPr>
            <w:tcW w:w="749" w:type="dxa"/>
            <w:vAlign w:val="center"/>
          </w:tcPr>
          <w:p w14:paraId="03E434B8" w14:textId="77777777" w:rsidR="00381455" w:rsidRPr="005D325C" w:rsidRDefault="00000000">
            <w:pPr>
              <w:widowControl/>
              <w:jc w:val="center"/>
              <w:rPr>
                <w:color w:val="000000"/>
                <w:kern w:val="0"/>
                <w:sz w:val="24"/>
              </w:rPr>
            </w:pPr>
            <w:r w:rsidRPr="005D325C">
              <w:rPr>
                <w:rFonts w:hint="eastAsia"/>
                <w:color w:val="000000"/>
                <w:kern w:val="0"/>
                <w:sz w:val="24"/>
              </w:rPr>
              <w:t>15</w:t>
            </w:r>
          </w:p>
        </w:tc>
        <w:tc>
          <w:tcPr>
            <w:tcW w:w="1812" w:type="dxa"/>
            <w:vAlign w:val="center"/>
          </w:tcPr>
          <w:p w14:paraId="64C71EEE" w14:textId="77777777" w:rsidR="00381455" w:rsidRPr="005D325C" w:rsidRDefault="00000000">
            <w:pPr>
              <w:widowControl/>
              <w:jc w:val="left"/>
              <w:rPr>
                <w:color w:val="000000"/>
                <w:kern w:val="0"/>
                <w:sz w:val="24"/>
              </w:rPr>
            </w:pPr>
            <w:r w:rsidRPr="005D325C">
              <w:rPr>
                <w:color w:val="000000"/>
                <w:kern w:val="0"/>
                <w:sz w:val="24"/>
              </w:rPr>
              <w:t>公平竞争</w:t>
            </w:r>
          </w:p>
        </w:tc>
        <w:tc>
          <w:tcPr>
            <w:tcW w:w="6727" w:type="dxa"/>
            <w:vAlign w:val="center"/>
          </w:tcPr>
          <w:p w14:paraId="45FA711E" w14:textId="77777777" w:rsidR="00381455" w:rsidRPr="005D325C" w:rsidRDefault="00000000">
            <w:pPr>
              <w:widowControl/>
              <w:jc w:val="left"/>
              <w:rPr>
                <w:color w:val="000000"/>
                <w:kern w:val="0"/>
                <w:sz w:val="24"/>
              </w:rPr>
            </w:pPr>
            <w:r w:rsidRPr="005D325C">
              <w:rPr>
                <w:color w:val="000000"/>
                <w:sz w:val="24"/>
              </w:rPr>
              <w:t>投标人遵循公平竞争的原则，不存在恶意串通，妨碍其他投标人的竞争行为，不存在损害采购人或者其他投标人的合法权益情形的；</w:t>
            </w:r>
          </w:p>
        </w:tc>
      </w:tr>
      <w:tr w:rsidR="00381455" w:rsidRPr="005D325C" w14:paraId="15F0B2C7" w14:textId="77777777">
        <w:trPr>
          <w:trHeight w:val="685"/>
          <w:jc w:val="center"/>
        </w:trPr>
        <w:tc>
          <w:tcPr>
            <w:tcW w:w="749" w:type="dxa"/>
            <w:vAlign w:val="center"/>
          </w:tcPr>
          <w:p w14:paraId="2B678062" w14:textId="77777777" w:rsidR="00381455" w:rsidRPr="005D325C" w:rsidRDefault="00000000">
            <w:pPr>
              <w:widowControl/>
              <w:jc w:val="center"/>
              <w:rPr>
                <w:color w:val="000000"/>
                <w:kern w:val="0"/>
                <w:sz w:val="24"/>
              </w:rPr>
            </w:pPr>
            <w:r w:rsidRPr="005D325C">
              <w:rPr>
                <w:rFonts w:hint="eastAsia"/>
                <w:color w:val="000000"/>
                <w:kern w:val="0"/>
                <w:sz w:val="24"/>
              </w:rPr>
              <w:t>16</w:t>
            </w:r>
          </w:p>
        </w:tc>
        <w:tc>
          <w:tcPr>
            <w:tcW w:w="1812" w:type="dxa"/>
            <w:vAlign w:val="center"/>
          </w:tcPr>
          <w:p w14:paraId="3CB4F98E" w14:textId="77777777" w:rsidR="00381455" w:rsidRPr="005D325C" w:rsidRDefault="00000000">
            <w:pPr>
              <w:widowControl/>
              <w:jc w:val="left"/>
              <w:rPr>
                <w:color w:val="000000"/>
                <w:kern w:val="0"/>
                <w:sz w:val="24"/>
              </w:rPr>
            </w:pPr>
            <w:r w:rsidRPr="005D325C">
              <w:rPr>
                <w:color w:val="000000"/>
                <w:kern w:val="0"/>
                <w:sz w:val="24"/>
              </w:rPr>
              <w:t>串通投标</w:t>
            </w:r>
          </w:p>
        </w:tc>
        <w:tc>
          <w:tcPr>
            <w:tcW w:w="6727" w:type="dxa"/>
            <w:vAlign w:val="center"/>
          </w:tcPr>
          <w:p w14:paraId="05D6A125" w14:textId="77777777" w:rsidR="00381455" w:rsidRPr="005D325C" w:rsidRDefault="00000000">
            <w:pPr>
              <w:widowControl/>
              <w:jc w:val="left"/>
              <w:rPr>
                <w:color w:val="000000"/>
                <w:kern w:val="0"/>
                <w:sz w:val="24"/>
              </w:rPr>
            </w:pPr>
            <w:r w:rsidRPr="005D325C">
              <w:rPr>
                <w:rFonts w:hint="eastAsia"/>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w:t>
            </w:r>
            <w:r w:rsidRPr="005D325C">
              <w:rPr>
                <w:rFonts w:hint="eastAsia"/>
                <w:color w:val="000000"/>
                <w:sz w:val="24"/>
              </w:rPr>
              <w:t xml:space="preserve"> </w:t>
            </w:r>
            <w:r w:rsidRPr="005D325C">
              <w:rPr>
                <w:rFonts w:hint="eastAsia"/>
                <w:color w:val="000000"/>
                <w:sz w:val="24"/>
              </w:rPr>
              <w:t>性差异；（五）不同投标人的投标文件相互混装；（六）不同投标人的投标保证金从同一单位或者个人的账户转出</w:t>
            </w:r>
            <w:r w:rsidRPr="005D325C">
              <w:rPr>
                <w:color w:val="000000"/>
                <w:sz w:val="24"/>
              </w:rPr>
              <w:t>；</w:t>
            </w:r>
          </w:p>
        </w:tc>
      </w:tr>
      <w:tr w:rsidR="00381455" w:rsidRPr="005D325C" w14:paraId="37B2A389" w14:textId="77777777">
        <w:trPr>
          <w:trHeight w:val="685"/>
          <w:jc w:val="center"/>
        </w:trPr>
        <w:tc>
          <w:tcPr>
            <w:tcW w:w="749" w:type="dxa"/>
            <w:vAlign w:val="center"/>
          </w:tcPr>
          <w:p w14:paraId="4E0747D2" w14:textId="77777777" w:rsidR="00381455" w:rsidRPr="005D325C" w:rsidRDefault="00000000">
            <w:pPr>
              <w:widowControl/>
              <w:jc w:val="center"/>
              <w:rPr>
                <w:color w:val="000000"/>
                <w:kern w:val="0"/>
                <w:sz w:val="24"/>
              </w:rPr>
            </w:pPr>
            <w:r w:rsidRPr="005D325C">
              <w:rPr>
                <w:rFonts w:hint="eastAsia"/>
                <w:color w:val="000000"/>
                <w:kern w:val="0"/>
                <w:sz w:val="24"/>
              </w:rPr>
              <w:t>17</w:t>
            </w:r>
          </w:p>
        </w:tc>
        <w:tc>
          <w:tcPr>
            <w:tcW w:w="1812" w:type="dxa"/>
            <w:vAlign w:val="center"/>
          </w:tcPr>
          <w:p w14:paraId="085B20BA" w14:textId="77777777" w:rsidR="00381455" w:rsidRPr="005D325C" w:rsidRDefault="00000000">
            <w:pPr>
              <w:widowControl/>
              <w:jc w:val="left"/>
              <w:rPr>
                <w:color w:val="000000"/>
                <w:kern w:val="0"/>
                <w:sz w:val="24"/>
              </w:rPr>
            </w:pPr>
            <w:r w:rsidRPr="005D325C">
              <w:rPr>
                <w:color w:val="000000"/>
                <w:kern w:val="0"/>
                <w:sz w:val="24"/>
              </w:rPr>
              <w:t>附加条件</w:t>
            </w:r>
          </w:p>
        </w:tc>
        <w:tc>
          <w:tcPr>
            <w:tcW w:w="6727" w:type="dxa"/>
            <w:vAlign w:val="center"/>
          </w:tcPr>
          <w:p w14:paraId="2B034674" w14:textId="77777777" w:rsidR="00381455" w:rsidRPr="005D325C" w:rsidRDefault="00000000">
            <w:pPr>
              <w:widowControl/>
              <w:jc w:val="left"/>
              <w:rPr>
                <w:color w:val="000000"/>
                <w:kern w:val="0"/>
                <w:sz w:val="24"/>
              </w:rPr>
            </w:pPr>
            <w:r w:rsidRPr="005D325C">
              <w:rPr>
                <w:color w:val="000000"/>
                <w:kern w:val="0"/>
                <w:sz w:val="24"/>
              </w:rPr>
              <w:t>投标文件</w:t>
            </w:r>
            <w:r w:rsidRPr="005D325C">
              <w:rPr>
                <w:rFonts w:hint="eastAsia"/>
                <w:color w:val="000000"/>
                <w:kern w:val="0"/>
                <w:sz w:val="24"/>
              </w:rPr>
              <w:t>未</w:t>
            </w:r>
            <w:r w:rsidRPr="005D325C">
              <w:rPr>
                <w:color w:val="000000"/>
                <w:kern w:val="0"/>
                <w:sz w:val="24"/>
              </w:rPr>
              <w:t>含有采购人不能接受的附加条件的；</w:t>
            </w:r>
          </w:p>
        </w:tc>
      </w:tr>
      <w:tr w:rsidR="00381455" w:rsidRPr="005D325C" w14:paraId="066CB7E3" w14:textId="77777777">
        <w:trPr>
          <w:trHeight w:val="685"/>
          <w:jc w:val="center"/>
        </w:trPr>
        <w:tc>
          <w:tcPr>
            <w:tcW w:w="749" w:type="dxa"/>
            <w:vAlign w:val="center"/>
          </w:tcPr>
          <w:p w14:paraId="5B389EFA" w14:textId="77777777" w:rsidR="00381455" w:rsidRPr="005D325C" w:rsidRDefault="00000000">
            <w:pPr>
              <w:widowControl/>
              <w:jc w:val="center"/>
              <w:rPr>
                <w:color w:val="000000"/>
                <w:kern w:val="0"/>
                <w:sz w:val="24"/>
              </w:rPr>
            </w:pPr>
            <w:r w:rsidRPr="005D325C">
              <w:rPr>
                <w:rFonts w:hint="eastAsia"/>
                <w:color w:val="000000"/>
                <w:kern w:val="0"/>
                <w:sz w:val="24"/>
              </w:rPr>
              <w:t>18</w:t>
            </w:r>
          </w:p>
        </w:tc>
        <w:tc>
          <w:tcPr>
            <w:tcW w:w="1812" w:type="dxa"/>
            <w:vAlign w:val="center"/>
          </w:tcPr>
          <w:p w14:paraId="2637BF5A" w14:textId="77777777" w:rsidR="00381455" w:rsidRPr="005D325C" w:rsidRDefault="00000000">
            <w:pPr>
              <w:widowControl/>
              <w:jc w:val="left"/>
              <w:rPr>
                <w:color w:val="000000"/>
                <w:kern w:val="0"/>
                <w:sz w:val="24"/>
              </w:rPr>
            </w:pPr>
            <w:r w:rsidRPr="005D325C">
              <w:rPr>
                <w:color w:val="000000"/>
                <w:kern w:val="0"/>
                <w:sz w:val="24"/>
              </w:rPr>
              <w:t>其他无效情形</w:t>
            </w:r>
          </w:p>
        </w:tc>
        <w:tc>
          <w:tcPr>
            <w:tcW w:w="6727" w:type="dxa"/>
            <w:vAlign w:val="center"/>
          </w:tcPr>
          <w:p w14:paraId="43B4B411" w14:textId="77777777" w:rsidR="00381455" w:rsidRPr="005D325C" w:rsidRDefault="00000000">
            <w:pPr>
              <w:widowControl/>
              <w:jc w:val="left"/>
              <w:rPr>
                <w:color w:val="000000"/>
                <w:kern w:val="0"/>
                <w:sz w:val="24"/>
              </w:rPr>
            </w:pPr>
            <w:r w:rsidRPr="005D325C">
              <w:rPr>
                <w:color w:val="000000"/>
                <w:sz w:val="24"/>
              </w:rPr>
              <w:t>投标人、投标文件</w:t>
            </w:r>
            <w:r w:rsidRPr="005D325C">
              <w:rPr>
                <w:rFonts w:hint="eastAsia"/>
                <w:color w:val="000000"/>
                <w:sz w:val="24"/>
              </w:rPr>
              <w:t>不存在</w:t>
            </w:r>
            <w:r w:rsidRPr="005D325C">
              <w:rPr>
                <w:color w:val="000000"/>
                <w:sz w:val="24"/>
              </w:rPr>
              <w:t>不符合法律、法规和招标文件规定的其他无效情形。</w:t>
            </w:r>
          </w:p>
        </w:tc>
      </w:tr>
    </w:tbl>
    <w:p w14:paraId="7FFE4867" w14:textId="77777777" w:rsidR="00381455" w:rsidRPr="005D325C" w:rsidRDefault="00381455">
      <w:pPr>
        <w:tabs>
          <w:tab w:val="left" w:pos="1080"/>
          <w:tab w:val="left" w:pos="1589"/>
        </w:tabs>
        <w:snapToGrid w:val="0"/>
        <w:spacing w:line="360" w:lineRule="auto"/>
        <w:rPr>
          <w:rFonts w:ascii="宋体" w:hAnsi="宋体"/>
          <w:sz w:val="24"/>
        </w:rPr>
        <w:sectPr w:rsidR="00381455" w:rsidRPr="005D325C">
          <w:footerReference w:type="default" r:id="rId10"/>
          <w:pgSz w:w="11907" w:h="16840"/>
          <w:pgMar w:top="1418" w:right="1134" w:bottom="1418" w:left="1701" w:header="851" w:footer="851" w:gutter="0"/>
          <w:pgNumType w:start="0"/>
          <w:cols w:space="720"/>
          <w:titlePg/>
          <w:docGrid w:linePitch="462"/>
        </w:sectPr>
      </w:pPr>
    </w:p>
    <w:p w14:paraId="592C8629" w14:textId="77777777" w:rsidR="00381455" w:rsidRPr="005D325C" w:rsidRDefault="00000000">
      <w:pPr>
        <w:numPr>
          <w:ilvl w:val="0"/>
          <w:numId w:val="10"/>
        </w:numPr>
        <w:tabs>
          <w:tab w:val="left" w:pos="360"/>
        </w:tabs>
        <w:snapToGrid w:val="0"/>
        <w:spacing w:line="360" w:lineRule="auto"/>
        <w:outlineLvl w:val="1"/>
        <w:rPr>
          <w:rFonts w:ascii="宋体" w:hAnsi="宋体"/>
          <w:sz w:val="24"/>
        </w:rPr>
      </w:pPr>
      <w:bookmarkStart w:id="226" w:name="_Toc22189"/>
      <w:r w:rsidRPr="005D325C">
        <w:rPr>
          <w:rFonts w:ascii="宋体" w:hAnsi="宋体"/>
          <w:sz w:val="24"/>
        </w:rPr>
        <w:lastRenderedPageBreak/>
        <w:t>投标文件有关事项的澄清或者说明</w:t>
      </w:r>
      <w:bookmarkEnd w:id="226"/>
    </w:p>
    <w:p w14:paraId="1C23BEB8" w14:textId="77777777" w:rsidR="00381455" w:rsidRPr="005D325C" w:rsidRDefault="00000000">
      <w:pPr>
        <w:numPr>
          <w:ilvl w:val="1"/>
          <w:numId w:val="10"/>
        </w:numPr>
        <w:tabs>
          <w:tab w:val="left" w:pos="1080"/>
        </w:tabs>
        <w:snapToGrid w:val="0"/>
        <w:spacing w:line="360" w:lineRule="auto"/>
        <w:ind w:left="1077" w:hanging="720"/>
        <w:rPr>
          <w:rFonts w:ascii="宋体" w:hAnsi="宋体"/>
          <w:sz w:val="24"/>
        </w:rPr>
      </w:pPr>
      <w:r w:rsidRPr="005D325C">
        <w:rPr>
          <w:rFonts w:ascii="宋体" w:hAnsi="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22585AEF" w14:textId="77777777" w:rsidR="00381455" w:rsidRPr="005D325C" w:rsidRDefault="00000000">
      <w:pPr>
        <w:numPr>
          <w:ilvl w:val="1"/>
          <w:numId w:val="10"/>
        </w:numPr>
        <w:tabs>
          <w:tab w:val="left" w:pos="1080"/>
        </w:tabs>
        <w:snapToGrid w:val="0"/>
        <w:spacing w:line="360" w:lineRule="auto"/>
        <w:ind w:left="1077" w:hanging="720"/>
        <w:rPr>
          <w:rFonts w:ascii="宋体" w:hAnsi="宋体"/>
          <w:sz w:val="24"/>
        </w:rPr>
      </w:pPr>
      <w:r w:rsidRPr="005D325C">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5D325C">
        <w:rPr>
          <w:rFonts w:ascii="宋体" w:hAnsi="宋体" w:hint="eastAsia"/>
          <w:b/>
          <w:sz w:val="24"/>
        </w:rPr>
        <w:t>投标无效</w:t>
      </w:r>
      <w:r w:rsidRPr="005D325C">
        <w:rPr>
          <w:rFonts w:ascii="宋体" w:hAnsi="宋体"/>
          <w:sz w:val="24"/>
        </w:rPr>
        <w:t>。</w:t>
      </w:r>
    </w:p>
    <w:p w14:paraId="32A53E3E" w14:textId="77777777" w:rsidR="00381455" w:rsidRPr="005D325C" w:rsidRDefault="00000000">
      <w:pPr>
        <w:numPr>
          <w:ilvl w:val="1"/>
          <w:numId w:val="10"/>
        </w:numPr>
        <w:tabs>
          <w:tab w:val="left" w:pos="1080"/>
        </w:tabs>
        <w:snapToGrid w:val="0"/>
        <w:spacing w:line="360" w:lineRule="auto"/>
        <w:ind w:left="1077" w:hanging="720"/>
        <w:rPr>
          <w:rFonts w:ascii="宋体" w:hAnsi="宋体"/>
          <w:sz w:val="24"/>
        </w:rPr>
      </w:pPr>
      <w:r w:rsidRPr="005D325C">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5D325C">
        <w:rPr>
          <w:rFonts w:ascii="宋体" w:hAnsi="宋体"/>
          <w:b/>
          <w:sz w:val="24"/>
        </w:rPr>
        <w:t>投标无效</w:t>
      </w:r>
      <w:r w:rsidRPr="005D325C">
        <w:rPr>
          <w:rFonts w:ascii="宋体" w:hAnsi="宋体"/>
          <w:sz w:val="24"/>
        </w:rPr>
        <w:t>。</w:t>
      </w:r>
    </w:p>
    <w:p w14:paraId="0851ABF1" w14:textId="77777777" w:rsidR="00381455" w:rsidRPr="005D325C" w:rsidRDefault="00000000">
      <w:pPr>
        <w:numPr>
          <w:ilvl w:val="1"/>
          <w:numId w:val="10"/>
        </w:numPr>
        <w:tabs>
          <w:tab w:val="left" w:pos="1080"/>
        </w:tabs>
        <w:snapToGrid w:val="0"/>
        <w:spacing w:line="360" w:lineRule="auto"/>
        <w:ind w:left="1077" w:hanging="720"/>
        <w:rPr>
          <w:rFonts w:ascii="宋体" w:hAnsi="宋体"/>
          <w:sz w:val="24"/>
        </w:rPr>
      </w:pPr>
      <w:r w:rsidRPr="005D325C">
        <w:rPr>
          <w:rFonts w:ascii="宋体" w:hAnsi="宋体"/>
          <w:sz w:val="24"/>
        </w:rPr>
        <w:t>投标文件报价出现前后不一致的，按照下列规定修正：</w:t>
      </w:r>
    </w:p>
    <w:p w14:paraId="403DE0BE" w14:textId="77777777" w:rsidR="00381455" w:rsidRPr="005D325C" w:rsidRDefault="00000000">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sidRPr="005D325C">
        <w:rPr>
          <w:rFonts w:ascii="宋体" w:hAnsi="宋体"/>
          <w:sz w:val="24"/>
        </w:rPr>
        <w:t>招标文件对于报价修正是否另有规定：</w:t>
      </w:r>
    </w:p>
    <w:p w14:paraId="20E3A899" w14:textId="77777777" w:rsidR="00381455" w:rsidRPr="005D325C" w:rsidRDefault="00000000">
      <w:pPr>
        <w:tabs>
          <w:tab w:val="left" w:pos="1080"/>
          <w:tab w:val="left" w:pos="1589"/>
          <w:tab w:val="left" w:pos="2035"/>
          <w:tab w:val="left" w:pos="2114"/>
        </w:tabs>
        <w:snapToGrid w:val="0"/>
        <w:spacing w:line="360" w:lineRule="auto"/>
        <w:ind w:left="2035"/>
        <w:rPr>
          <w:rFonts w:ascii="宋体" w:hAnsi="宋体"/>
          <w:sz w:val="24"/>
          <w:u w:val="single"/>
        </w:rPr>
      </w:pPr>
      <w:r w:rsidRPr="005D325C">
        <w:rPr>
          <w:rFonts w:ascii="宋体" w:hAnsi="宋体"/>
          <w:sz w:val="24"/>
        </w:rPr>
        <w:t>□有，具体规定为：______________</w:t>
      </w:r>
    </w:p>
    <w:p w14:paraId="58C7CBAC" w14:textId="77777777" w:rsidR="00381455" w:rsidRPr="005D325C" w:rsidRDefault="00000000">
      <w:pPr>
        <w:tabs>
          <w:tab w:val="left" w:pos="1080"/>
          <w:tab w:val="left" w:pos="1589"/>
          <w:tab w:val="left" w:pos="2035"/>
          <w:tab w:val="left" w:pos="2114"/>
        </w:tabs>
        <w:snapToGrid w:val="0"/>
        <w:spacing w:line="360" w:lineRule="auto"/>
        <w:ind w:left="2035"/>
        <w:rPr>
          <w:rFonts w:ascii="宋体" w:hAnsi="宋体"/>
          <w:sz w:val="24"/>
        </w:rPr>
      </w:pPr>
      <w:r w:rsidRPr="005D325C">
        <w:rPr>
          <w:rFonts w:ascii="宋体" w:hAnsi="宋体" w:hint="eastAsia"/>
          <w:sz w:val="24"/>
        </w:rPr>
        <w:t>■</w:t>
      </w:r>
      <w:r w:rsidRPr="005D325C">
        <w:rPr>
          <w:rFonts w:ascii="宋体" w:hAnsi="宋体"/>
          <w:sz w:val="24"/>
        </w:rPr>
        <w:t>无，按下述2.4.2-2.4.7项规定修正。</w:t>
      </w:r>
    </w:p>
    <w:p w14:paraId="03DD7A60" w14:textId="77777777" w:rsidR="00381455" w:rsidRPr="005D325C" w:rsidRDefault="00000000">
      <w:pPr>
        <w:numPr>
          <w:ilvl w:val="2"/>
          <w:numId w:val="10"/>
        </w:numPr>
        <w:tabs>
          <w:tab w:val="left" w:pos="2035"/>
          <w:tab w:val="left" w:pos="2114"/>
          <w:tab w:val="left" w:pos="2977"/>
        </w:tabs>
        <w:snapToGrid w:val="0"/>
        <w:spacing w:line="360" w:lineRule="auto"/>
        <w:ind w:left="2035"/>
        <w:rPr>
          <w:rFonts w:ascii="宋体" w:hAnsi="宋体"/>
          <w:sz w:val="24"/>
        </w:rPr>
      </w:pPr>
      <w:r w:rsidRPr="005D325C">
        <w:rPr>
          <w:rFonts w:ascii="宋体" w:hAnsi="宋体"/>
          <w:sz w:val="24"/>
        </w:rPr>
        <w:t>单独递交的开标一览表（报价表）与投标文件中开标一览表（报价表）内容不一致的，以单独递交的开标一览表（报价表）为准；</w:t>
      </w:r>
    </w:p>
    <w:p w14:paraId="62AC7623" w14:textId="77777777" w:rsidR="00381455" w:rsidRPr="005D325C" w:rsidRDefault="00000000">
      <w:pPr>
        <w:numPr>
          <w:ilvl w:val="2"/>
          <w:numId w:val="10"/>
        </w:numPr>
        <w:tabs>
          <w:tab w:val="left" w:pos="2035"/>
          <w:tab w:val="left" w:pos="2114"/>
          <w:tab w:val="left" w:pos="2977"/>
        </w:tabs>
        <w:snapToGrid w:val="0"/>
        <w:spacing w:line="360" w:lineRule="auto"/>
        <w:ind w:left="2035"/>
        <w:rPr>
          <w:rFonts w:ascii="宋体" w:hAnsi="宋体"/>
          <w:color w:val="000000"/>
          <w:sz w:val="24"/>
        </w:rPr>
      </w:pPr>
      <w:r w:rsidRPr="005D325C">
        <w:rPr>
          <w:rFonts w:ascii="宋体" w:hAnsi="宋体"/>
          <w:color w:val="000000"/>
          <w:sz w:val="24"/>
        </w:rPr>
        <w:t>投标文件中开标一览表（报价表）内容与投标文件中相应内容不一致的，以开标一览表（报价表）为准；</w:t>
      </w:r>
    </w:p>
    <w:p w14:paraId="0D3CFE93" w14:textId="77777777" w:rsidR="00381455" w:rsidRPr="005D325C" w:rsidRDefault="00000000">
      <w:pPr>
        <w:numPr>
          <w:ilvl w:val="2"/>
          <w:numId w:val="10"/>
        </w:numPr>
        <w:tabs>
          <w:tab w:val="left" w:pos="2035"/>
          <w:tab w:val="left" w:pos="2114"/>
          <w:tab w:val="left" w:pos="2977"/>
        </w:tabs>
        <w:snapToGrid w:val="0"/>
        <w:spacing w:line="360" w:lineRule="auto"/>
        <w:ind w:left="2035"/>
        <w:rPr>
          <w:rFonts w:ascii="宋体" w:hAnsi="宋体"/>
          <w:sz w:val="24"/>
        </w:rPr>
      </w:pPr>
      <w:r w:rsidRPr="005D325C">
        <w:rPr>
          <w:rFonts w:ascii="宋体" w:hAnsi="宋体"/>
          <w:sz w:val="24"/>
        </w:rPr>
        <w:t>大写金额和小写金额不一致的，以大写金额为准；</w:t>
      </w:r>
    </w:p>
    <w:p w14:paraId="77FF096B" w14:textId="77777777" w:rsidR="00381455" w:rsidRPr="005D325C" w:rsidRDefault="00000000">
      <w:pPr>
        <w:numPr>
          <w:ilvl w:val="2"/>
          <w:numId w:val="10"/>
        </w:numPr>
        <w:tabs>
          <w:tab w:val="left" w:pos="2035"/>
          <w:tab w:val="left" w:pos="2114"/>
          <w:tab w:val="left" w:pos="2977"/>
        </w:tabs>
        <w:snapToGrid w:val="0"/>
        <w:spacing w:line="360" w:lineRule="auto"/>
        <w:ind w:left="2035"/>
        <w:rPr>
          <w:rFonts w:ascii="宋体" w:hAnsi="宋体"/>
          <w:color w:val="000000"/>
          <w:sz w:val="24"/>
        </w:rPr>
      </w:pPr>
      <w:r w:rsidRPr="005D325C">
        <w:rPr>
          <w:rFonts w:ascii="宋体" w:hAnsi="宋体"/>
          <w:color w:val="000000"/>
          <w:sz w:val="24"/>
        </w:rPr>
        <w:t>单价金额小数点或者百分比有明显错位的，以开标一览表的总价为准，并修改单价；</w:t>
      </w:r>
    </w:p>
    <w:p w14:paraId="0E193AAC" w14:textId="77777777" w:rsidR="00381455" w:rsidRPr="005D325C" w:rsidRDefault="00000000">
      <w:pPr>
        <w:numPr>
          <w:ilvl w:val="2"/>
          <w:numId w:val="10"/>
        </w:numPr>
        <w:tabs>
          <w:tab w:val="left" w:pos="2035"/>
          <w:tab w:val="left" w:pos="2114"/>
          <w:tab w:val="left" w:pos="2977"/>
        </w:tabs>
        <w:snapToGrid w:val="0"/>
        <w:spacing w:line="360" w:lineRule="auto"/>
        <w:ind w:left="2035"/>
        <w:rPr>
          <w:rFonts w:ascii="宋体" w:hAnsi="宋体"/>
          <w:color w:val="000000"/>
          <w:sz w:val="24"/>
        </w:rPr>
      </w:pPr>
      <w:r w:rsidRPr="005D325C">
        <w:rPr>
          <w:rFonts w:ascii="宋体" w:hAnsi="宋体"/>
          <w:color w:val="000000"/>
          <w:sz w:val="24"/>
        </w:rPr>
        <w:t>总价金额与按单价汇总金额不一致的，以单价金额计算结果为准。</w:t>
      </w:r>
    </w:p>
    <w:p w14:paraId="78EC8211" w14:textId="77777777" w:rsidR="00381455" w:rsidRPr="005D325C" w:rsidRDefault="00000000">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sidRPr="005D325C">
        <w:rPr>
          <w:rFonts w:ascii="宋体" w:hAnsi="宋体"/>
          <w:sz w:val="24"/>
        </w:rPr>
        <w:t>同时出现两种以上不一致的，按照前款规定的顺序修正。修</w:t>
      </w:r>
      <w:r w:rsidRPr="005D325C">
        <w:rPr>
          <w:rFonts w:ascii="宋体" w:hAnsi="宋体"/>
          <w:sz w:val="24"/>
        </w:rPr>
        <w:lastRenderedPageBreak/>
        <w:t>正后的报价经投标人书面确认后产生约束力，投标人不确认的，其</w:t>
      </w:r>
      <w:r w:rsidRPr="005D325C">
        <w:rPr>
          <w:rFonts w:ascii="宋体" w:hAnsi="宋体"/>
          <w:b/>
          <w:sz w:val="24"/>
        </w:rPr>
        <w:t>投标无效</w:t>
      </w:r>
      <w:r w:rsidRPr="005D325C">
        <w:rPr>
          <w:rFonts w:ascii="宋体" w:hAnsi="宋体"/>
          <w:sz w:val="24"/>
        </w:rPr>
        <w:t>。</w:t>
      </w:r>
    </w:p>
    <w:p w14:paraId="2446BF1D" w14:textId="77777777" w:rsidR="00381455" w:rsidRPr="005D325C" w:rsidRDefault="00000000">
      <w:pPr>
        <w:numPr>
          <w:ilvl w:val="1"/>
          <w:numId w:val="10"/>
        </w:numPr>
        <w:tabs>
          <w:tab w:val="left" w:pos="1080"/>
        </w:tabs>
        <w:snapToGrid w:val="0"/>
        <w:spacing w:line="360" w:lineRule="auto"/>
        <w:ind w:left="1077" w:hanging="720"/>
        <w:rPr>
          <w:rFonts w:ascii="宋体" w:hAnsi="宋体"/>
          <w:sz w:val="24"/>
        </w:rPr>
      </w:pPr>
      <w:r w:rsidRPr="005D325C">
        <w:rPr>
          <w:rFonts w:ascii="宋体" w:hAnsi="宋体"/>
          <w:sz w:val="24"/>
        </w:rPr>
        <w:t>落实政府采购政策的价格调整：只有符合第二章《投标人须知》5.2条规定情形的，可以享受中小企业扶持政策，用扣除后的价格参加评审；否则，评标时价格不予扣除。</w:t>
      </w:r>
    </w:p>
    <w:p w14:paraId="491E759B" w14:textId="77777777" w:rsidR="00381455" w:rsidRPr="005D325C" w:rsidRDefault="00000000">
      <w:pPr>
        <w:numPr>
          <w:ilvl w:val="2"/>
          <w:numId w:val="10"/>
        </w:numPr>
        <w:tabs>
          <w:tab w:val="left" w:pos="1080"/>
          <w:tab w:val="left" w:pos="1589"/>
          <w:tab w:val="left" w:pos="2035"/>
        </w:tabs>
        <w:snapToGrid w:val="0"/>
        <w:spacing w:line="360" w:lineRule="auto"/>
        <w:ind w:left="2035"/>
        <w:rPr>
          <w:rFonts w:ascii="宋体" w:hAnsi="宋体"/>
          <w:sz w:val="24"/>
        </w:rPr>
      </w:pPr>
      <w:r w:rsidRPr="005D325C">
        <w:rPr>
          <w:rFonts w:ascii="宋体" w:hAnsi="宋体"/>
          <w:sz w:val="24"/>
        </w:rPr>
        <w:t>对于未预留份额专门面向中小企业采购的采购项目，以及预留份额项目中的非预留部分采购包，对小微企业报价给予</w:t>
      </w:r>
      <w:r w:rsidRPr="005D325C">
        <w:rPr>
          <w:rFonts w:ascii="宋体" w:hAnsi="宋体" w:hint="eastAsia"/>
          <w:sz w:val="24"/>
        </w:rPr>
        <w:t>10</w:t>
      </w:r>
      <w:r w:rsidRPr="005D325C">
        <w:rPr>
          <w:rFonts w:ascii="宋体" w:hAnsi="宋体"/>
          <w:sz w:val="24"/>
          <w:u w:val="single"/>
        </w:rPr>
        <w:t>%</w:t>
      </w:r>
      <w:r w:rsidRPr="005D325C">
        <w:rPr>
          <w:rFonts w:ascii="宋体" w:hAnsi="宋体"/>
          <w:sz w:val="24"/>
        </w:rPr>
        <w:t>的扣除，用扣除后的价格参加评审。</w:t>
      </w:r>
    </w:p>
    <w:p w14:paraId="30928C62" w14:textId="77777777" w:rsidR="00381455" w:rsidRPr="005D325C" w:rsidRDefault="00000000">
      <w:pPr>
        <w:numPr>
          <w:ilvl w:val="2"/>
          <w:numId w:val="10"/>
        </w:numPr>
        <w:tabs>
          <w:tab w:val="left" w:pos="1080"/>
          <w:tab w:val="left" w:pos="1589"/>
          <w:tab w:val="left" w:pos="2035"/>
        </w:tabs>
        <w:snapToGrid w:val="0"/>
        <w:spacing w:line="360" w:lineRule="auto"/>
        <w:ind w:left="2035"/>
        <w:rPr>
          <w:sz w:val="24"/>
        </w:rPr>
      </w:pPr>
      <w:r w:rsidRPr="005D325C">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5D325C">
        <w:rPr>
          <w:sz w:val="24"/>
        </w:rPr>
        <w:t xml:space="preserve"> 30%</w:t>
      </w:r>
      <w:r w:rsidRPr="005D325C">
        <w:rPr>
          <w:sz w:val="24"/>
        </w:rPr>
        <w:t>以上的联合体或者大中型企业的报价给予</w:t>
      </w:r>
      <w:r w:rsidRPr="005D325C">
        <w:rPr>
          <w:rFonts w:hint="eastAsia"/>
          <w:sz w:val="24"/>
        </w:rPr>
        <w:t>4</w:t>
      </w:r>
      <w:r w:rsidRPr="005D325C">
        <w:rPr>
          <w:sz w:val="24"/>
        </w:rPr>
        <w:t>%</w:t>
      </w:r>
      <w:r w:rsidRPr="005D325C">
        <w:rPr>
          <w:sz w:val="24"/>
        </w:rPr>
        <w:t>的扣除，用扣除后的价格参加评审。</w:t>
      </w:r>
    </w:p>
    <w:p w14:paraId="0120539D" w14:textId="77777777" w:rsidR="00381455" w:rsidRPr="005D325C" w:rsidRDefault="00000000">
      <w:pPr>
        <w:numPr>
          <w:ilvl w:val="2"/>
          <w:numId w:val="10"/>
        </w:numPr>
        <w:tabs>
          <w:tab w:val="left" w:pos="1080"/>
          <w:tab w:val="left" w:pos="1589"/>
          <w:tab w:val="left" w:pos="2035"/>
        </w:tabs>
        <w:snapToGrid w:val="0"/>
        <w:spacing w:line="360" w:lineRule="auto"/>
        <w:ind w:left="2035"/>
        <w:rPr>
          <w:rFonts w:ascii="宋体" w:hAnsi="宋体"/>
          <w:sz w:val="24"/>
        </w:rPr>
      </w:pPr>
      <w:r w:rsidRPr="005D325C">
        <w:rPr>
          <w:rFonts w:ascii="宋体" w:hAnsi="宋体"/>
          <w:sz w:val="24"/>
        </w:rPr>
        <w:t>组成联合体或者接受分包的小微企业与联合体内其他企业、分包企业之间存在直接控股、管理关系的，不享受价格扣除优惠政策。</w:t>
      </w:r>
    </w:p>
    <w:p w14:paraId="50345080" w14:textId="77777777" w:rsidR="00381455" w:rsidRPr="005D325C" w:rsidRDefault="00000000">
      <w:pPr>
        <w:numPr>
          <w:ilvl w:val="2"/>
          <w:numId w:val="10"/>
        </w:numPr>
        <w:tabs>
          <w:tab w:val="left" w:pos="1080"/>
          <w:tab w:val="left" w:pos="1589"/>
          <w:tab w:val="left" w:pos="2035"/>
        </w:tabs>
        <w:snapToGrid w:val="0"/>
        <w:spacing w:line="360" w:lineRule="auto"/>
        <w:ind w:left="2035"/>
        <w:rPr>
          <w:rFonts w:ascii="宋体" w:hAnsi="宋体"/>
          <w:sz w:val="24"/>
        </w:rPr>
      </w:pPr>
      <w:r w:rsidRPr="005D325C">
        <w:rPr>
          <w:rFonts w:ascii="宋体" w:hAnsi="宋体"/>
          <w:sz w:val="24"/>
        </w:rPr>
        <w:t>价格扣除比例对小型企业和微型企业同等对待，不作区分。</w:t>
      </w:r>
    </w:p>
    <w:p w14:paraId="02012DA0" w14:textId="77777777" w:rsidR="00381455" w:rsidRPr="005D325C" w:rsidRDefault="00000000">
      <w:pPr>
        <w:numPr>
          <w:ilvl w:val="2"/>
          <w:numId w:val="10"/>
        </w:numPr>
        <w:tabs>
          <w:tab w:val="left" w:pos="1080"/>
          <w:tab w:val="left" w:pos="1589"/>
          <w:tab w:val="left" w:pos="2035"/>
        </w:tabs>
        <w:snapToGrid w:val="0"/>
        <w:spacing w:line="360" w:lineRule="auto"/>
        <w:ind w:left="2035"/>
        <w:rPr>
          <w:rFonts w:ascii="宋体" w:hAnsi="宋体"/>
          <w:sz w:val="24"/>
        </w:rPr>
      </w:pPr>
      <w:r w:rsidRPr="005D325C">
        <w:rPr>
          <w:rFonts w:ascii="宋体" w:hAnsi="宋体"/>
          <w:color w:val="000000"/>
          <w:sz w:val="24"/>
        </w:rPr>
        <w:t>中小企业参加政府采购活动，应当按照招标文件给定的格式出具《中小企业声明函》，否则不得享受相关中小企业扶持政策。</w:t>
      </w:r>
    </w:p>
    <w:p w14:paraId="023FFA04" w14:textId="77777777" w:rsidR="00381455" w:rsidRPr="005D325C" w:rsidRDefault="00000000">
      <w:pPr>
        <w:numPr>
          <w:ilvl w:val="2"/>
          <w:numId w:val="10"/>
        </w:numPr>
        <w:tabs>
          <w:tab w:val="left" w:pos="1080"/>
          <w:tab w:val="left" w:pos="1589"/>
          <w:tab w:val="left" w:pos="2035"/>
        </w:tabs>
        <w:snapToGrid w:val="0"/>
        <w:spacing w:line="360" w:lineRule="auto"/>
        <w:ind w:left="2035"/>
        <w:rPr>
          <w:rFonts w:ascii="宋体" w:hAnsi="宋体"/>
          <w:sz w:val="24"/>
        </w:rPr>
      </w:pPr>
      <w:r w:rsidRPr="005D325C">
        <w:rPr>
          <w:rFonts w:ascii="宋体" w:hAnsi="宋体"/>
          <w:sz w:val="24"/>
        </w:rPr>
        <w:t>监狱企业提供了由省级以上监狱管理局（北京市含教育矫治局）、戒毒管理局（含新疆生产建设兵团）出具的属于监狱企业的证明文件的，视同小微企业。</w:t>
      </w:r>
    </w:p>
    <w:p w14:paraId="6B672958" w14:textId="77777777" w:rsidR="00381455" w:rsidRPr="005D325C" w:rsidRDefault="00000000">
      <w:pPr>
        <w:numPr>
          <w:ilvl w:val="2"/>
          <w:numId w:val="10"/>
        </w:numPr>
        <w:tabs>
          <w:tab w:val="left" w:pos="1080"/>
          <w:tab w:val="left" w:pos="1589"/>
          <w:tab w:val="left" w:pos="2035"/>
        </w:tabs>
        <w:snapToGrid w:val="0"/>
        <w:spacing w:line="360" w:lineRule="auto"/>
        <w:ind w:left="2035"/>
        <w:rPr>
          <w:rFonts w:ascii="宋体" w:hAnsi="宋体"/>
          <w:sz w:val="24"/>
        </w:rPr>
      </w:pPr>
      <w:r w:rsidRPr="005D325C">
        <w:rPr>
          <w:rFonts w:ascii="宋体" w:hAnsi="宋体"/>
          <w:sz w:val="24"/>
        </w:rPr>
        <w:t>残疾人福利性单位按招标文件要求提供了《残疾人福利性单位声明函》（见附件）的，视同小微企业。</w:t>
      </w:r>
    </w:p>
    <w:p w14:paraId="6FAA0727" w14:textId="77777777" w:rsidR="00381455" w:rsidRPr="005D325C" w:rsidRDefault="00000000">
      <w:pPr>
        <w:numPr>
          <w:ilvl w:val="2"/>
          <w:numId w:val="10"/>
        </w:numPr>
        <w:tabs>
          <w:tab w:val="clear" w:pos="1980"/>
          <w:tab w:val="left" w:pos="1080"/>
          <w:tab w:val="left" w:pos="1589"/>
          <w:tab w:val="left" w:pos="2014"/>
        </w:tabs>
        <w:snapToGrid w:val="0"/>
        <w:spacing w:line="360" w:lineRule="auto"/>
        <w:ind w:left="2035"/>
        <w:rPr>
          <w:rFonts w:ascii="宋体" w:hAnsi="宋体"/>
          <w:sz w:val="24"/>
        </w:rPr>
      </w:pPr>
      <w:r w:rsidRPr="005D325C">
        <w:rPr>
          <w:rFonts w:ascii="宋体" w:hAnsi="宋体"/>
          <w:sz w:val="24"/>
        </w:rPr>
        <w:t>若投标人同时属于小型或微型企业、监狱企业、残疾人福利性单位中的两种及以上，将不重复享受小微企业价格扣减的优惠政策。</w:t>
      </w:r>
    </w:p>
    <w:p w14:paraId="68E154FB" w14:textId="77777777" w:rsidR="00381455" w:rsidRPr="005D325C" w:rsidRDefault="00000000">
      <w:pPr>
        <w:numPr>
          <w:ilvl w:val="0"/>
          <w:numId w:val="10"/>
        </w:numPr>
        <w:tabs>
          <w:tab w:val="left" w:pos="360"/>
        </w:tabs>
        <w:snapToGrid w:val="0"/>
        <w:spacing w:line="360" w:lineRule="auto"/>
        <w:outlineLvl w:val="1"/>
        <w:rPr>
          <w:rFonts w:ascii="宋体" w:hAnsi="宋体"/>
          <w:sz w:val="24"/>
        </w:rPr>
      </w:pPr>
      <w:bookmarkStart w:id="227" w:name="_Toc11756"/>
      <w:r w:rsidRPr="005D325C">
        <w:rPr>
          <w:rFonts w:ascii="宋体" w:hAnsi="宋体"/>
          <w:sz w:val="24"/>
        </w:rPr>
        <w:lastRenderedPageBreak/>
        <w:t>投标文件的比较和评价</w:t>
      </w:r>
      <w:bookmarkEnd w:id="223"/>
      <w:bookmarkEnd w:id="224"/>
      <w:bookmarkEnd w:id="227"/>
    </w:p>
    <w:p w14:paraId="27861E17" w14:textId="77777777" w:rsidR="00381455" w:rsidRPr="005D325C" w:rsidRDefault="00000000">
      <w:pPr>
        <w:numPr>
          <w:ilvl w:val="1"/>
          <w:numId w:val="10"/>
        </w:numPr>
        <w:tabs>
          <w:tab w:val="left" w:pos="1080"/>
        </w:tabs>
        <w:snapToGrid w:val="0"/>
        <w:spacing w:line="360" w:lineRule="auto"/>
        <w:ind w:left="1077" w:hanging="720"/>
        <w:rPr>
          <w:rFonts w:ascii="宋体" w:hAnsi="宋体"/>
          <w:sz w:val="24"/>
        </w:rPr>
      </w:pPr>
      <w:r w:rsidRPr="005D325C">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5F3D2A53" w14:textId="77777777" w:rsidR="00381455" w:rsidRPr="005D325C" w:rsidRDefault="00000000">
      <w:pPr>
        <w:numPr>
          <w:ilvl w:val="1"/>
          <w:numId w:val="10"/>
        </w:numPr>
        <w:tabs>
          <w:tab w:val="left" w:pos="1080"/>
        </w:tabs>
        <w:snapToGrid w:val="0"/>
        <w:spacing w:line="360" w:lineRule="auto"/>
        <w:ind w:left="1077" w:hanging="720"/>
        <w:rPr>
          <w:rFonts w:ascii="宋体" w:hAnsi="宋体"/>
          <w:sz w:val="24"/>
        </w:rPr>
      </w:pPr>
      <w:r w:rsidRPr="005D325C">
        <w:rPr>
          <w:rFonts w:ascii="宋体" w:hAnsi="宋体"/>
          <w:sz w:val="24"/>
        </w:rPr>
        <w:t>评标方法和评标标准</w:t>
      </w:r>
    </w:p>
    <w:p w14:paraId="488DA76A" w14:textId="77777777" w:rsidR="00381455" w:rsidRPr="005D325C" w:rsidRDefault="00000000">
      <w:pPr>
        <w:numPr>
          <w:ilvl w:val="2"/>
          <w:numId w:val="10"/>
        </w:numPr>
        <w:tabs>
          <w:tab w:val="left" w:pos="1080"/>
          <w:tab w:val="left" w:pos="1589"/>
          <w:tab w:val="left" w:pos="2035"/>
        </w:tabs>
        <w:snapToGrid w:val="0"/>
        <w:spacing w:line="360" w:lineRule="auto"/>
        <w:ind w:left="2035"/>
        <w:rPr>
          <w:rFonts w:ascii="宋体" w:hAnsi="宋体"/>
          <w:sz w:val="24"/>
        </w:rPr>
      </w:pPr>
      <w:r w:rsidRPr="005D325C">
        <w:rPr>
          <w:rFonts w:ascii="宋体" w:hAnsi="宋体"/>
          <w:sz w:val="24"/>
        </w:rPr>
        <w:t>本项目采用的评标方法为：</w:t>
      </w:r>
    </w:p>
    <w:p w14:paraId="7D5C719C" w14:textId="77777777" w:rsidR="00381455" w:rsidRPr="005D325C" w:rsidRDefault="00000000">
      <w:pPr>
        <w:tabs>
          <w:tab w:val="left" w:pos="900"/>
          <w:tab w:val="left" w:pos="1589"/>
          <w:tab w:val="left" w:pos="1701"/>
        </w:tabs>
        <w:snapToGrid w:val="0"/>
        <w:spacing w:line="360" w:lineRule="auto"/>
        <w:ind w:left="1985"/>
        <w:rPr>
          <w:rFonts w:ascii="宋体" w:hAnsi="宋体"/>
          <w:sz w:val="24"/>
        </w:rPr>
      </w:pPr>
      <w:r w:rsidRPr="005D325C">
        <w:rPr>
          <w:rFonts w:ascii="宋体" w:hAnsi="宋体" w:hint="eastAsia"/>
          <w:sz w:val="24"/>
        </w:rPr>
        <w:t>■</w:t>
      </w:r>
      <w:r w:rsidRPr="005D325C">
        <w:rPr>
          <w:rFonts w:ascii="宋体" w:hAnsi="宋体"/>
          <w:sz w:val="24"/>
        </w:rPr>
        <w:t>综合评分法，指投标文件满足招标文件全部实质性要求，且按照评审因素的量化指标评审得分最高的投标人为中标候选人的评标方法，见《评标标准》</w:t>
      </w:r>
      <w:r w:rsidRPr="005D325C">
        <w:rPr>
          <w:rFonts w:ascii="宋体" w:hAnsi="宋体" w:hint="eastAsia"/>
          <w:sz w:val="24"/>
        </w:rPr>
        <w:t>，招标文件中没有规定的评标标准不得作为评审的依据。</w:t>
      </w:r>
    </w:p>
    <w:p w14:paraId="5E7F6149" w14:textId="77777777" w:rsidR="00381455" w:rsidRPr="005D325C" w:rsidRDefault="00000000">
      <w:pPr>
        <w:tabs>
          <w:tab w:val="left" w:pos="900"/>
          <w:tab w:val="left" w:pos="1589"/>
          <w:tab w:val="left" w:pos="1701"/>
        </w:tabs>
        <w:snapToGrid w:val="0"/>
        <w:spacing w:line="360" w:lineRule="auto"/>
        <w:ind w:left="1985"/>
        <w:rPr>
          <w:rFonts w:ascii="宋体" w:hAnsi="宋体"/>
          <w:sz w:val="24"/>
        </w:rPr>
      </w:pPr>
      <w:r w:rsidRPr="005D325C">
        <w:rPr>
          <w:rFonts w:ascii="宋体" w:hAnsi="宋体"/>
          <w:sz w:val="24"/>
        </w:rPr>
        <w:t>□最低评标价法，指投标文件满足招标文件全部实质性要求，且投标报价最低的投标人为中标候选人的评标方法。</w:t>
      </w:r>
    </w:p>
    <w:p w14:paraId="57C411D9" w14:textId="77777777" w:rsidR="00381455" w:rsidRPr="005D325C" w:rsidRDefault="00000000">
      <w:pPr>
        <w:numPr>
          <w:ilvl w:val="2"/>
          <w:numId w:val="10"/>
        </w:numPr>
        <w:tabs>
          <w:tab w:val="left" w:pos="1080"/>
          <w:tab w:val="left" w:pos="1589"/>
          <w:tab w:val="left" w:pos="2035"/>
        </w:tabs>
        <w:snapToGrid w:val="0"/>
        <w:spacing w:line="360" w:lineRule="auto"/>
        <w:ind w:left="2035"/>
        <w:rPr>
          <w:rFonts w:ascii="宋体" w:hAnsi="宋体"/>
          <w:sz w:val="24"/>
        </w:rPr>
      </w:pPr>
      <w:r w:rsidRPr="005D325C">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5D325C">
        <w:rPr>
          <w:rFonts w:ascii="宋体" w:hAnsi="宋体"/>
          <w:b/>
          <w:sz w:val="24"/>
        </w:rPr>
        <w:t>投标无效</w:t>
      </w:r>
      <w:r w:rsidRPr="005D325C">
        <w:rPr>
          <w:rFonts w:ascii="宋体" w:hAnsi="宋体"/>
          <w:sz w:val="24"/>
        </w:rPr>
        <w:t>。</w:t>
      </w:r>
    </w:p>
    <w:p w14:paraId="17ED93FE" w14:textId="77777777" w:rsidR="00381455" w:rsidRPr="005D325C" w:rsidRDefault="00000000">
      <w:pPr>
        <w:tabs>
          <w:tab w:val="left" w:pos="1080"/>
          <w:tab w:val="left" w:pos="1589"/>
          <w:tab w:val="left" w:pos="2035"/>
        </w:tabs>
        <w:snapToGrid w:val="0"/>
        <w:spacing w:line="360" w:lineRule="auto"/>
        <w:ind w:left="2035"/>
        <w:rPr>
          <w:rFonts w:ascii="宋体" w:hAnsi="宋体"/>
          <w:sz w:val="24"/>
        </w:rPr>
      </w:pPr>
      <w:r w:rsidRPr="005D325C">
        <w:rPr>
          <w:rFonts w:ascii="宋体" w:hAnsi="宋体" w:hint="eastAsia"/>
          <w:sz w:val="24"/>
        </w:rPr>
        <w:t>■</w:t>
      </w:r>
      <w:r w:rsidRPr="005D325C">
        <w:rPr>
          <w:rFonts w:ascii="宋体" w:hAnsi="宋体"/>
          <w:sz w:val="24"/>
        </w:rPr>
        <w:t>随机抽取</w:t>
      </w:r>
    </w:p>
    <w:p w14:paraId="105328CE" w14:textId="77777777" w:rsidR="00381455" w:rsidRPr="005D325C" w:rsidRDefault="00000000">
      <w:pPr>
        <w:tabs>
          <w:tab w:val="left" w:pos="1080"/>
          <w:tab w:val="left" w:pos="1589"/>
          <w:tab w:val="left" w:pos="2035"/>
        </w:tabs>
        <w:snapToGrid w:val="0"/>
        <w:spacing w:line="360" w:lineRule="auto"/>
        <w:ind w:left="2035"/>
        <w:rPr>
          <w:rFonts w:ascii="宋体" w:hAnsi="宋体"/>
          <w:sz w:val="24"/>
          <w:u w:val="single"/>
        </w:rPr>
      </w:pPr>
      <w:r w:rsidRPr="005D325C">
        <w:rPr>
          <w:rFonts w:ascii="宋体" w:hAnsi="宋体"/>
          <w:sz w:val="24"/>
        </w:rPr>
        <w:t>□其他方式，具体要求：_____</w:t>
      </w:r>
    </w:p>
    <w:p w14:paraId="61511CC8" w14:textId="77777777" w:rsidR="00381455" w:rsidRPr="005D325C" w:rsidRDefault="00000000">
      <w:pPr>
        <w:numPr>
          <w:ilvl w:val="0"/>
          <w:numId w:val="10"/>
        </w:numPr>
        <w:tabs>
          <w:tab w:val="left" w:pos="360"/>
        </w:tabs>
        <w:snapToGrid w:val="0"/>
        <w:spacing w:line="360" w:lineRule="auto"/>
        <w:outlineLvl w:val="1"/>
        <w:rPr>
          <w:rFonts w:ascii="宋体" w:hAnsi="宋体"/>
          <w:sz w:val="24"/>
        </w:rPr>
      </w:pPr>
      <w:bookmarkStart w:id="228" w:name="_Toc14175"/>
      <w:r w:rsidRPr="005D325C">
        <w:rPr>
          <w:rFonts w:ascii="宋体" w:hAnsi="宋体"/>
          <w:sz w:val="24"/>
        </w:rPr>
        <w:t>确定</w:t>
      </w:r>
      <w:bookmarkStart w:id="229" w:name="_Toc305158888"/>
      <w:bookmarkStart w:id="230" w:name="_Toc151193860"/>
      <w:bookmarkStart w:id="231" w:name="_Toc195842911"/>
      <w:bookmarkStart w:id="232" w:name="_Toc142311048"/>
      <w:bookmarkStart w:id="233" w:name="_Toc127161460"/>
      <w:bookmarkStart w:id="234" w:name="_Toc151193788"/>
      <w:bookmarkStart w:id="235" w:name="_Toc520356170"/>
      <w:bookmarkStart w:id="236" w:name="_Toc150480784"/>
      <w:bookmarkStart w:id="237" w:name="_Toc164608815"/>
      <w:bookmarkStart w:id="238" w:name="_Ref467307010"/>
      <w:bookmarkStart w:id="239" w:name="_Toc151190173"/>
      <w:bookmarkStart w:id="240" w:name="_Toc151193644"/>
      <w:bookmarkStart w:id="241" w:name="_Toc151193934"/>
      <w:bookmarkStart w:id="242" w:name="_Toc127151747"/>
      <w:bookmarkStart w:id="243" w:name="_Toc226965819"/>
      <w:bookmarkStart w:id="244" w:name="_Toc164351640"/>
      <w:bookmarkStart w:id="245" w:name="_Toc164608660"/>
      <w:bookmarkStart w:id="246" w:name="_Toc150774646"/>
      <w:bookmarkStart w:id="247" w:name="_Toc305158814"/>
      <w:bookmarkStart w:id="248" w:name="_Toc151193716"/>
      <w:bookmarkStart w:id="249" w:name="_Toc164229387"/>
      <w:bookmarkStart w:id="250" w:name="_Toc226337242"/>
      <w:bookmarkStart w:id="251" w:name="_Toc265228384"/>
      <w:bookmarkStart w:id="252" w:name="_Toc264969236"/>
      <w:bookmarkStart w:id="253" w:name="_Toc150774751"/>
      <w:bookmarkStart w:id="254" w:name="_Toc150509297"/>
      <w:bookmarkStart w:id="255" w:name="_Toc149720839"/>
      <w:bookmarkStart w:id="256" w:name="_Toc226965736"/>
      <w:bookmarkStart w:id="257" w:name="_Toc127151546"/>
      <w:bookmarkStart w:id="258" w:name="_Toc226309790"/>
      <w:bookmarkStart w:id="259" w:name="_Toc164229241"/>
      <w:r w:rsidRPr="005D325C">
        <w:rPr>
          <w:rFonts w:ascii="宋体" w:hAnsi="宋体"/>
          <w:sz w:val="24"/>
        </w:rPr>
        <w:t>中标候选人名单</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7FCA1C77" w14:textId="77777777" w:rsidR="00381455" w:rsidRPr="005D325C" w:rsidRDefault="00000000">
      <w:pPr>
        <w:numPr>
          <w:ilvl w:val="1"/>
          <w:numId w:val="10"/>
        </w:numPr>
        <w:tabs>
          <w:tab w:val="left" w:pos="1080"/>
        </w:tabs>
        <w:snapToGrid w:val="0"/>
        <w:spacing w:line="360" w:lineRule="auto"/>
        <w:ind w:left="1077" w:hanging="720"/>
        <w:rPr>
          <w:rFonts w:ascii="宋体" w:hAnsi="宋体"/>
          <w:sz w:val="24"/>
        </w:rPr>
      </w:pPr>
      <w:r w:rsidRPr="005D325C">
        <w:rPr>
          <w:rFonts w:ascii="宋体" w:hAnsi="宋体"/>
          <w:sz w:val="24"/>
        </w:rPr>
        <w:t>采用综合评分法时，评审得分相同的，评标委员会按照下述规定确定一个投标人获得中标人推荐资格，其他同品牌投标人不作为中标候选人。</w:t>
      </w:r>
    </w:p>
    <w:p w14:paraId="07B2EC15" w14:textId="77777777" w:rsidR="00381455" w:rsidRPr="005D325C" w:rsidRDefault="00000000">
      <w:pPr>
        <w:pStyle w:val="a8"/>
        <w:tabs>
          <w:tab w:val="left" w:pos="900"/>
          <w:tab w:val="left" w:pos="2127"/>
        </w:tabs>
        <w:adjustRightInd w:val="0"/>
        <w:snapToGrid w:val="0"/>
        <w:spacing w:line="360" w:lineRule="auto"/>
        <w:ind w:left="993" w:firstLineChars="57" w:firstLine="137"/>
        <w:rPr>
          <w:rFonts w:hAnsi="宋体"/>
          <w:sz w:val="24"/>
          <w:szCs w:val="24"/>
        </w:rPr>
      </w:pPr>
      <w:r w:rsidRPr="005D325C">
        <w:rPr>
          <w:rFonts w:hAnsi="宋体"/>
          <w:sz w:val="24"/>
          <w:szCs w:val="24"/>
        </w:rPr>
        <w:t>□随机抽取</w:t>
      </w:r>
    </w:p>
    <w:p w14:paraId="76179600" w14:textId="77777777" w:rsidR="00381455" w:rsidRPr="005D325C" w:rsidRDefault="00000000">
      <w:pPr>
        <w:pStyle w:val="a8"/>
        <w:tabs>
          <w:tab w:val="left" w:pos="900"/>
          <w:tab w:val="left" w:pos="2127"/>
        </w:tabs>
        <w:adjustRightInd w:val="0"/>
        <w:snapToGrid w:val="0"/>
        <w:spacing w:line="360" w:lineRule="auto"/>
        <w:ind w:left="993" w:firstLineChars="57" w:firstLine="137"/>
        <w:rPr>
          <w:rFonts w:hAnsi="宋体"/>
          <w:sz w:val="24"/>
          <w:szCs w:val="24"/>
        </w:rPr>
      </w:pPr>
      <w:r w:rsidRPr="005D325C">
        <w:rPr>
          <w:rFonts w:hAnsi="宋体"/>
          <w:sz w:val="24"/>
        </w:rPr>
        <w:t>■</w:t>
      </w:r>
      <w:r w:rsidRPr="005D325C">
        <w:rPr>
          <w:rFonts w:hAnsi="宋体"/>
          <w:sz w:val="24"/>
          <w:szCs w:val="24"/>
        </w:rPr>
        <w:t>其他方式，具体要求：</w:t>
      </w:r>
      <w:r w:rsidRPr="005D325C">
        <w:rPr>
          <w:rFonts w:hAnsi="宋体"/>
          <w:sz w:val="24"/>
          <w:szCs w:val="24"/>
          <w:u w:val="single"/>
        </w:rPr>
        <w:t>以价格</w:t>
      </w:r>
      <w:r w:rsidRPr="005D325C">
        <w:rPr>
          <w:rFonts w:hAnsi="宋体" w:hint="eastAsia"/>
          <w:sz w:val="24"/>
          <w:szCs w:val="24"/>
          <w:u w:val="single"/>
        </w:rPr>
        <w:t>低</w:t>
      </w:r>
      <w:r w:rsidRPr="005D325C">
        <w:rPr>
          <w:rFonts w:hAnsi="宋体"/>
          <w:sz w:val="24"/>
          <w:szCs w:val="24"/>
          <w:u w:val="single"/>
        </w:rPr>
        <w:t>的投标人获得中标人推荐资格</w:t>
      </w:r>
    </w:p>
    <w:p w14:paraId="01E27CEF" w14:textId="77777777" w:rsidR="00381455" w:rsidRPr="005D325C" w:rsidRDefault="00000000">
      <w:pPr>
        <w:numPr>
          <w:ilvl w:val="1"/>
          <w:numId w:val="10"/>
        </w:numPr>
        <w:tabs>
          <w:tab w:val="left" w:pos="1080"/>
        </w:tabs>
        <w:snapToGrid w:val="0"/>
        <w:spacing w:line="360" w:lineRule="auto"/>
        <w:ind w:left="1077" w:hanging="720"/>
        <w:rPr>
          <w:rFonts w:ascii="宋体" w:hAnsi="宋体"/>
          <w:sz w:val="24"/>
        </w:rPr>
      </w:pPr>
      <w:r w:rsidRPr="005D325C">
        <w:rPr>
          <w:rFonts w:ascii="宋体" w:hAnsi="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8DF84E9" w14:textId="77777777" w:rsidR="00381455" w:rsidRPr="005D325C" w:rsidRDefault="00000000">
      <w:pPr>
        <w:numPr>
          <w:ilvl w:val="1"/>
          <w:numId w:val="10"/>
        </w:numPr>
        <w:tabs>
          <w:tab w:val="left" w:pos="1080"/>
        </w:tabs>
        <w:snapToGrid w:val="0"/>
        <w:spacing w:line="360" w:lineRule="auto"/>
        <w:ind w:left="1077" w:hanging="720"/>
        <w:rPr>
          <w:rFonts w:ascii="宋体" w:hAnsi="宋体"/>
          <w:sz w:val="24"/>
        </w:rPr>
      </w:pPr>
      <w:r w:rsidRPr="005D325C">
        <w:rPr>
          <w:rFonts w:ascii="宋体" w:hAnsi="宋体"/>
          <w:sz w:val="24"/>
        </w:rPr>
        <w:lastRenderedPageBreak/>
        <w:t>采用最低评标价法时，评标结果按本章2.4、2.5调整后的投标报价由低到高顺序排列。投标报价相同的并列。投标文件满足招标文件全部实质性要求且投标报价最低的投标人为排名第一的中标候选人。</w:t>
      </w:r>
    </w:p>
    <w:p w14:paraId="61FABF4D" w14:textId="77777777" w:rsidR="00381455" w:rsidRPr="005D325C" w:rsidRDefault="00000000">
      <w:pPr>
        <w:numPr>
          <w:ilvl w:val="1"/>
          <w:numId w:val="10"/>
        </w:numPr>
        <w:tabs>
          <w:tab w:val="left" w:pos="1080"/>
        </w:tabs>
        <w:snapToGrid w:val="0"/>
        <w:spacing w:line="360" w:lineRule="auto"/>
        <w:ind w:left="1077" w:hanging="720"/>
        <w:rPr>
          <w:rFonts w:ascii="宋体" w:hAnsi="宋体"/>
          <w:sz w:val="24"/>
        </w:rPr>
      </w:pPr>
      <w:r w:rsidRPr="005D325C">
        <w:rPr>
          <w:rFonts w:ascii="宋体" w:hAnsi="宋体"/>
          <w:sz w:val="24"/>
        </w:rPr>
        <w:t>评标委员会要对评分汇总情况进行复核，特别是对排名第一的、报价最低的、投标或</w:t>
      </w:r>
      <w:r w:rsidRPr="005D325C">
        <w:rPr>
          <w:rFonts w:ascii="宋体" w:hAnsi="宋体" w:hint="eastAsia"/>
          <w:sz w:val="24"/>
        </w:rPr>
        <w:t>响应</w:t>
      </w:r>
      <w:r w:rsidRPr="005D325C">
        <w:rPr>
          <w:rFonts w:ascii="宋体" w:hAnsi="宋体"/>
          <w:sz w:val="24"/>
        </w:rPr>
        <w:t>文件被认定为无效的情形进行重点复核。</w:t>
      </w:r>
    </w:p>
    <w:p w14:paraId="6B89E9F3" w14:textId="77777777" w:rsidR="00381455" w:rsidRPr="005D325C" w:rsidRDefault="00000000">
      <w:pPr>
        <w:numPr>
          <w:ilvl w:val="1"/>
          <w:numId w:val="10"/>
        </w:numPr>
        <w:tabs>
          <w:tab w:val="left" w:pos="1080"/>
        </w:tabs>
        <w:snapToGrid w:val="0"/>
        <w:spacing w:line="360" w:lineRule="auto"/>
        <w:ind w:left="1077" w:hanging="720"/>
        <w:rPr>
          <w:rFonts w:ascii="宋体" w:hAnsi="宋体"/>
          <w:sz w:val="24"/>
        </w:rPr>
      </w:pPr>
      <w:r w:rsidRPr="005D325C">
        <w:rPr>
          <w:rFonts w:ascii="宋体" w:hAnsi="宋体"/>
          <w:sz w:val="24"/>
        </w:rPr>
        <w:t>评标委员会将根据各投标人的评标排序，依次推荐本项目（</w:t>
      </w:r>
      <w:r w:rsidRPr="005D325C">
        <w:rPr>
          <w:rFonts w:ascii="宋体" w:hAnsi="宋体" w:hint="eastAsia"/>
          <w:sz w:val="24"/>
        </w:rPr>
        <w:t>各</w:t>
      </w:r>
      <w:r w:rsidRPr="005D325C">
        <w:rPr>
          <w:rFonts w:ascii="宋体" w:hAnsi="宋体"/>
          <w:sz w:val="24"/>
        </w:rPr>
        <w:t>采购包）的中标候选人，起草并签署评标报告。本项目（</w:t>
      </w:r>
      <w:r w:rsidRPr="005D325C">
        <w:rPr>
          <w:rFonts w:ascii="宋体" w:hAnsi="宋体" w:hint="eastAsia"/>
          <w:sz w:val="24"/>
        </w:rPr>
        <w:t>各</w:t>
      </w:r>
      <w:r w:rsidRPr="005D325C">
        <w:rPr>
          <w:rFonts w:ascii="宋体" w:hAnsi="宋体"/>
          <w:sz w:val="24"/>
        </w:rPr>
        <w:t>采购包）评标委员会共（各）推荐</w:t>
      </w:r>
      <w:r w:rsidRPr="005D325C">
        <w:rPr>
          <w:rFonts w:ascii="宋体" w:hAnsi="宋体" w:hint="eastAsia"/>
          <w:sz w:val="24"/>
        </w:rPr>
        <w:t>不少于</w:t>
      </w:r>
      <w:r w:rsidRPr="005D325C">
        <w:rPr>
          <w:rFonts w:ascii="宋体" w:hAnsi="宋体" w:hint="eastAsia"/>
          <w:sz w:val="24"/>
          <w:u w:val="single"/>
        </w:rPr>
        <w:t xml:space="preserve"> </w:t>
      </w:r>
      <w:r w:rsidRPr="005D325C">
        <w:rPr>
          <w:rFonts w:ascii="宋体" w:hAnsi="宋体"/>
          <w:sz w:val="24"/>
          <w:u w:val="single"/>
        </w:rPr>
        <w:t xml:space="preserve">3 </w:t>
      </w:r>
      <w:r w:rsidRPr="005D325C">
        <w:rPr>
          <w:rFonts w:ascii="宋体" w:hAnsi="宋体"/>
          <w:sz w:val="24"/>
        </w:rPr>
        <w:t>名中标候选人。</w:t>
      </w:r>
    </w:p>
    <w:p w14:paraId="24E10E95" w14:textId="77777777" w:rsidR="00381455" w:rsidRPr="005D325C" w:rsidRDefault="00000000">
      <w:pPr>
        <w:numPr>
          <w:ilvl w:val="0"/>
          <w:numId w:val="10"/>
        </w:numPr>
        <w:tabs>
          <w:tab w:val="left" w:pos="360"/>
        </w:tabs>
        <w:snapToGrid w:val="0"/>
        <w:spacing w:line="360" w:lineRule="auto"/>
        <w:outlineLvl w:val="1"/>
        <w:rPr>
          <w:rFonts w:ascii="宋体" w:hAnsi="宋体"/>
          <w:sz w:val="24"/>
        </w:rPr>
      </w:pPr>
      <w:bookmarkStart w:id="260" w:name="_Toc14310"/>
      <w:r w:rsidRPr="005D325C">
        <w:rPr>
          <w:rFonts w:ascii="宋体" w:hAnsi="宋体"/>
          <w:sz w:val="24"/>
        </w:rPr>
        <w:t>报告违法行为</w:t>
      </w:r>
      <w:bookmarkEnd w:id="260"/>
    </w:p>
    <w:p w14:paraId="68F934FB" w14:textId="77777777" w:rsidR="00381455" w:rsidRPr="005D325C" w:rsidRDefault="00000000">
      <w:pPr>
        <w:numPr>
          <w:ilvl w:val="1"/>
          <w:numId w:val="10"/>
        </w:numPr>
        <w:tabs>
          <w:tab w:val="left" w:pos="1080"/>
        </w:tabs>
        <w:snapToGrid w:val="0"/>
        <w:spacing w:line="360" w:lineRule="auto"/>
        <w:ind w:left="1077" w:hanging="720"/>
        <w:rPr>
          <w:rFonts w:ascii="宋体" w:hAnsi="宋体"/>
          <w:sz w:val="24"/>
        </w:rPr>
      </w:pPr>
      <w:r w:rsidRPr="005D325C">
        <w:rPr>
          <w:rFonts w:ascii="宋体" w:hAnsi="宋体"/>
          <w:sz w:val="24"/>
        </w:rPr>
        <w:t>评标委员会在评标过程中发现投标人有行贿、提供虚假材料或者串通等违法行为时，有向采购人、采购代理机构或者有关部门报告的职责。</w:t>
      </w:r>
    </w:p>
    <w:p w14:paraId="3B726CA2" w14:textId="77777777" w:rsidR="00381455" w:rsidRPr="005D325C" w:rsidRDefault="00000000">
      <w:pPr>
        <w:numPr>
          <w:ilvl w:val="0"/>
          <w:numId w:val="10"/>
        </w:numPr>
        <w:tabs>
          <w:tab w:val="left" w:pos="360"/>
        </w:tabs>
        <w:snapToGrid w:val="0"/>
        <w:spacing w:line="360" w:lineRule="auto"/>
        <w:outlineLvl w:val="1"/>
        <w:rPr>
          <w:rFonts w:ascii="宋体" w:hAnsi="宋体"/>
          <w:sz w:val="24"/>
        </w:rPr>
      </w:pPr>
      <w:bookmarkStart w:id="261" w:name="_Toc16479"/>
      <w:r w:rsidRPr="005D325C">
        <w:rPr>
          <w:rFonts w:ascii="宋体" w:hAnsi="宋体" w:hint="eastAsia"/>
          <w:sz w:val="24"/>
        </w:rPr>
        <w:t>评标报告</w:t>
      </w:r>
      <w:bookmarkEnd w:id="261"/>
    </w:p>
    <w:p w14:paraId="2FBE4876" w14:textId="77777777" w:rsidR="00381455" w:rsidRPr="005D325C" w:rsidRDefault="00000000">
      <w:pPr>
        <w:numPr>
          <w:ilvl w:val="1"/>
          <w:numId w:val="10"/>
        </w:numPr>
        <w:tabs>
          <w:tab w:val="left" w:pos="1080"/>
        </w:tabs>
        <w:snapToGrid w:val="0"/>
        <w:spacing w:line="360" w:lineRule="auto"/>
        <w:ind w:left="900" w:hanging="720"/>
        <w:outlineLvl w:val="1"/>
        <w:rPr>
          <w:rFonts w:ascii="宋体" w:hAnsi="宋体"/>
          <w:sz w:val="24"/>
        </w:rPr>
      </w:pPr>
      <w:r w:rsidRPr="005D325C">
        <w:rPr>
          <w:rFonts w:ascii="宋体" w:hAnsi="宋体"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31EEA6E4" w14:textId="77777777" w:rsidR="00381455" w:rsidRPr="005D325C" w:rsidRDefault="00000000">
      <w:pPr>
        <w:pStyle w:val="2"/>
        <w:rPr>
          <w:rFonts w:ascii="宋体" w:hAnsi="宋体" w:cs="宋体"/>
        </w:rPr>
      </w:pPr>
      <w:bookmarkStart w:id="262" w:name="_Toc28031"/>
      <w:r w:rsidRPr="005D325C">
        <w:rPr>
          <w:rFonts w:ascii="宋体" w:hAnsi="宋体" w:cs="宋体"/>
        </w:rPr>
        <w:br w:type="page"/>
      </w:r>
      <w:r w:rsidRPr="005D325C">
        <w:rPr>
          <w:rFonts w:ascii="宋体" w:hAnsi="宋体" w:cs="宋体" w:hint="eastAsia"/>
        </w:rPr>
        <w:lastRenderedPageBreak/>
        <w:t>二、评标标准</w:t>
      </w:r>
      <w:bookmarkEnd w:id="262"/>
    </w:p>
    <w:p w14:paraId="2B85525E" w14:textId="77777777" w:rsidR="00381455" w:rsidRPr="005D325C" w:rsidRDefault="00000000">
      <w:pPr>
        <w:spacing w:line="300" w:lineRule="auto"/>
        <w:jc w:val="center"/>
        <w:rPr>
          <w:rFonts w:ascii="宋体" w:hAnsi="宋体"/>
          <w:b/>
          <w:sz w:val="24"/>
        </w:rPr>
      </w:pPr>
      <w:r w:rsidRPr="005D325C">
        <w:rPr>
          <w:rFonts w:ascii="宋体" w:hAnsi="宋体" w:hint="eastAsia"/>
          <w:b/>
          <w:sz w:val="24"/>
        </w:rPr>
        <w:t>01包</w:t>
      </w:r>
    </w:p>
    <w:tbl>
      <w:tblPr>
        <w:tblW w:w="51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1369"/>
        <w:gridCol w:w="794"/>
        <w:gridCol w:w="5621"/>
        <w:gridCol w:w="570"/>
      </w:tblGrid>
      <w:tr w:rsidR="00381455" w:rsidRPr="005D325C" w14:paraId="0A2005C4" w14:textId="77777777">
        <w:trPr>
          <w:trHeight w:val="362"/>
          <w:jc w:val="center"/>
        </w:trPr>
        <w:tc>
          <w:tcPr>
            <w:tcW w:w="264" w:type="pct"/>
            <w:vMerge w:val="restart"/>
            <w:shd w:val="clear" w:color="auto" w:fill="auto"/>
          </w:tcPr>
          <w:p w14:paraId="34B5BC50" w14:textId="77777777" w:rsidR="00381455" w:rsidRPr="005D325C" w:rsidRDefault="00000000">
            <w:pPr>
              <w:ind w:left="-108" w:right="34"/>
              <w:jc w:val="center"/>
              <w:rPr>
                <w:rFonts w:ascii="宋体" w:hAnsi="宋体"/>
                <w:b/>
                <w:szCs w:val="21"/>
              </w:rPr>
            </w:pPr>
            <w:r w:rsidRPr="005D325C">
              <w:rPr>
                <w:rFonts w:ascii="宋体" w:hAnsi="宋体" w:hint="eastAsia"/>
                <w:b/>
                <w:bCs/>
                <w:szCs w:val="21"/>
              </w:rPr>
              <w:t>序号</w:t>
            </w:r>
          </w:p>
        </w:tc>
        <w:tc>
          <w:tcPr>
            <w:tcW w:w="1226" w:type="pct"/>
            <w:gridSpan w:val="2"/>
            <w:shd w:val="clear" w:color="auto" w:fill="auto"/>
          </w:tcPr>
          <w:p w14:paraId="3B060C93" w14:textId="77777777" w:rsidR="00381455" w:rsidRPr="005D325C" w:rsidRDefault="00000000">
            <w:pPr>
              <w:ind w:left="-108" w:right="34"/>
              <w:jc w:val="center"/>
              <w:rPr>
                <w:rFonts w:ascii="宋体" w:hAnsi="宋体"/>
                <w:b/>
                <w:bCs/>
                <w:szCs w:val="21"/>
              </w:rPr>
            </w:pPr>
            <w:r w:rsidRPr="005D325C">
              <w:rPr>
                <w:rFonts w:ascii="宋体" w:hAnsi="宋体" w:hint="eastAsia"/>
                <w:b/>
                <w:bCs/>
                <w:szCs w:val="21"/>
              </w:rPr>
              <w:t>评审项目</w:t>
            </w:r>
          </w:p>
        </w:tc>
        <w:tc>
          <w:tcPr>
            <w:tcW w:w="3187" w:type="pct"/>
            <w:vMerge w:val="restart"/>
            <w:shd w:val="clear" w:color="auto" w:fill="auto"/>
          </w:tcPr>
          <w:p w14:paraId="721D3020" w14:textId="77777777" w:rsidR="00381455" w:rsidRPr="005D325C" w:rsidRDefault="00000000">
            <w:pPr>
              <w:ind w:left="-108" w:right="34"/>
              <w:rPr>
                <w:rFonts w:ascii="宋体" w:hAnsi="宋体"/>
                <w:b/>
                <w:bCs/>
                <w:szCs w:val="21"/>
              </w:rPr>
            </w:pPr>
            <w:r w:rsidRPr="005D325C">
              <w:rPr>
                <w:rFonts w:ascii="宋体" w:hAnsi="宋体" w:hint="eastAsia"/>
                <w:b/>
                <w:bCs/>
                <w:szCs w:val="21"/>
              </w:rPr>
              <w:t>评分标准</w:t>
            </w:r>
          </w:p>
        </w:tc>
        <w:tc>
          <w:tcPr>
            <w:tcW w:w="323" w:type="pct"/>
            <w:vMerge w:val="restart"/>
          </w:tcPr>
          <w:p w14:paraId="64CC3BD3" w14:textId="77777777" w:rsidR="00381455" w:rsidRPr="005D325C" w:rsidRDefault="00000000">
            <w:pPr>
              <w:ind w:left="-108" w:right="34"/>
              <w:jc w:val="center"/>
              <w:rPr>
                <w:rFonts w:ascii="宋体" w:hAnsi="宋体"/>
                <w:b/>
                <w:bCs/>
                <w:szCs w:val="21"/>
              </w:rPr>
            </w:pPr>
            <w:r w:rsidRPr="005D325C">
              <w:rPr>
                <w:rFonts w:ascii="宋体" w:hAnsi="宋体" w:hint="eastAsia"/>
                <w:b/>
                <w:bCs/>
                <w:szCs w:val="21"/>
              </w:rPr>
              <w:t>满分</w:t>
            </w:r>
          </w:p>
        </w:tc>
      </w:tr>
      <w:tr w:rsidR="00381455" w:rsidRPr="005D325C" w14:paraId="7E3C41F3" w14:textId="77777777">
        <w:trPr>
          <w:trHeight w:val="362"/>
          <w:jc w:val="center"/>
        </w:trPr>
        <w:tc>
          <w:tcPr>
            <w:tcW w:w="264" w:type="pct"/>
            <w:vMerge/>
            <w:shd w:val="clear" w:color="auto" w:fill="auto"/>
          </w:tcPr>
          <w:p w14:paraId="0989EA34" w14:textId="77777777" w:rsidR="00381455" w:rsidRPr="005D325C" w:rsidRDefault="00381455">
            <w:pPr>
              <w:ind w:left="-108" w:right="34"/>
              <w:jc w:val="center"/>
              <w:rPr>
                <w:rFonts w:ascii="宋体" w:hAnsi="宋体"/>
                <w:bCs/>
                <w:szCs w:val="21"/>
              </w:rPr>
            </w:pPr>
          </w:p>
        </w:tc>
        <w:tc>
          <w:tcPr>
            <w:tcW w:w="776" w:type="pct"/>
            <w:shd w:val="clear" w:color="auto" w:fill="auto"/>
          </w:tcPr>
          <w:p w14:paraId="0AEA70A3" w14:textId="77777777" w:rsidR="00381455" w:rsidRPr="005D325C" w:rsidRDefault="00000000">
            <w:pPr>
              <w:ind w:left="-108" w:right="34"/>
              <w:jc w:val="center"/>
              <w:rPr>
                <w:rFonts w:ascii="宋体" w:hAnsi="宋体"/>
                <w:b/>
                <w:bCs/>
                <w:szCs w:val="21"/>
              </w:rPr>
            </w:pPr>
            <w:r w:rsidRPr="005D325C">
              <w:rPr>
                <w:rFonts w:ascii="宋体" w:hAnsi="宋体" w:hint="eastAsia"/>
                <w:b/>
                <w:bCs/>
                <w:szCs w:val="21"/>
              </w:rPr>
              <w:t>一级指标</w:t>
            </w:r>
          </w:p>
        </w:tc>
        <w:tc>
          <w:tcPr>
            <w:tcW w:w="450" w:type="pct"/>
          </w:tcPr>
          <w:p w14:paraId="5EEFC2FA" w14:textId="77777777" w:rsidR="00381455" w:rsidRPr="005D325C" w:rsidRDefault="00000000">
            <w:pPr>
              <w:ind w:left="-108" w:right="34"/>
              <w:rPr>
                <w:rFonts w:ascii="宋体" w:hAnsi="宋体"/>
                <w:b/>
                <w:bCs/>
                <w:szCs w:val="21"/>
              </w:rPr>
            </w:pPr>
            <w:r w:rsidRPr="005D325C">
              <w:rPr>
                <w:rFonts w:ascii="宋体" w:hAnsi="宋体" w:hint="eastAsia"/>
                <w:b/>
                <w:bCs/>
                <w:szCs w:val="21"/>
              </w:rPr>
              <w:t>二级指标</w:t>
            </w:r>
          </w:p>
        </w:tc>
        <w:tc>
          <w:tcPr>
            <w:tcW w:w="3187" w:type="pct"/>
            <w:vMerge/>
            <w:shd w:val="clear" w:color="auto" w:fill="auto"/>
          </w:tcPr>
          <w:p w14:paraId="2F17DFA4" w14:textId="77777777" w:rsidR="00381455" w:rsidRPr="005D325C" w:rsidRDefault="00381455">
            <w:pPr>
              <w:ind w:left="-108" w:right="34"/>
              <w:rPr>
                <w:rFonts w:ascii="宋体" w:hAnsi="宋体"/>
                <w:bCs/>
                <w:szCs w:val="21"/>
              </w:rPr>
            </w:pPr>
          </w:p>
        </w:tc>
        <w:tc>
          <w:tcPr>
            <w:tcW w:w="323" w:type="pct"/>
            <w:vMerge/>
          </w:tcPr>
          <w:p w14:paraId="41EB62DB" w14:textId="77777777" w:rsidR="00381455" w:rsidRPr="005D325C" w:rsidRDefault="00381455">
            <w:pPr>
              <w:ind w:left="-108" w:right="34"/>
              <w:jc w:val="center"/>
              <w:rPr>
                <w:rFonts w:ascii="宋体" w:hAnsi="宋体"/>
                <w:bCs/>
                <w:szCs w:val="21"/>
              </w:rPr>
            </w:pPr>
          </w:p>
        </w:tc>
      </w:tr>
      <w:tr w:rsidR="00381455" w:rsidRPr="005D325C" w14:paraId="6C919563" w14:textId="77777777">
        <w:trPr>
          <w:trHeight w:val="973"/>
          <w:jc w:val="center"/>
        </w:trPr>
        <w:tc>
          <w:tcPr>
            <w:tcW w:w="264" w:type="pct"/>
            <w:shd w:val="clear" w:color="auto" w:fill="auto"/>
          </w:tcPr>
          <w:p w14:paraId="68BAF1AC" w14:textId="77777777" w:rsidR="00381455" w:rsidRPr="005D325C" w:rsidRDefault="00000000">
            <w:pPr>
              <w:ind w:left="-108" w:right="34"/>
              <w:jc w:val="center"/>
              <w:rPr>
                <w:rFonts w:ascii="宋体" w:hAnsi="宋体"/>
                <w:bCs/>
                <w:szCs w:val="21"/>
              </w:rPr>
            </w:pPr>
            <w:r w:rsidRPr="005D325C">
              <w:rPr>
                <w:rFonts w:ascii="宋体" w:hAnsi="宋体" w:hint="eastAsia"/>
                <w:bCs/>
                <w:szCs w:val="21"/>
              </w:rPr>
              <w:t>1</w:t>
            </w:r>
          </w:p>
        </w:tc>
        <w:tc>
          <w:tcPr>
            <w:tcW w:w="776" w:type="pct"/>
            <w:shd w:val="clear" w:color="auto" w:fill="auto"/>
          </w:tcPr>
          <w:p w14:paraId="66D650FD" w14:textId="65423054" w:rsidR="00381455" w:rsidRPr="005D325C" w:rsidRDefault="00000000">
            <w:pPr>
              <w:ind w:right="34"/>
              <w:jc w:val="center"/>
              <w:rPr>
                <w:rFonts w:ascii="宋体" w:hAnsi="宋体"/>
                <w:bCs/>
                <w:szCs w:val="21"/>
              </w:rPr>
            </w:pPr>
            <w:r w:rsidRPr="005D325C">
              <w:rPr>
                <w:rFonts w:ascii="宋体" w:hAnsi="宋体" w:hint="eastAsia"/>
                <w:bCs/>
                <w:szCs w:val="21"/>
              </w:rPr>
              <w:t>价格部分</w:t>
            </w:r>
          </w:p>
          <w:p w14:paraId="46EDDD44" w14:textId="77777777" w:rsidR="00381455" w:rsidRPr="005D325C" w:rsidRDefault="00000000">
            <w:pPr>
              <w:ind w:right="34"/>
              <w:jc w:val="center"/>
              <w:rPr>
                <w:rFonts w:ascii="宋体" w:hAnsi="宋体"/>
                <w:bCs/>
                <w:szCs w:val="21"/>
              </w:rPr>
            </w:pPr>
            <w:r w:rsidRPr="005D325C">
              <w:rPr>
                <w:rFonts w:ascii="宋体" w:hAnsi="宋体" w:hint="eastAsia"/>
                <w:bCs/>
                <w:szCs w:val="21"/>
              </w:rPr>
              <w:t>（30分）</w:t>
            </w:r>
          </w:p>
        </w:tc>
        <w:tc>
          <w:tcPr>
            <w:tcW w:w="450" w:type="pct"/>
          </w:tcPr>
          <w:p w14:paraId="2E4E4E00" w14:textId="77777777" w:rsidR="00381455" w:rsidRPr="005D325C" w:rsidRDefault="00381455">
            <w:pPr>
              <w:rPr>
                <w:rFonts w:ascii="宋体" w:hAnsi="宋体"/>
                <w:szCs w:val="21"/>
              </w:rPr>
            </w:pPr>
          </w:p>
          <w:p w14:paraId="0D1316BE" w14:textId="77777777" w:rsidR="00381455" w:rsidRPr="005D325C" w:rsidRDefault="00000000">
            <w:pPr>
              <w:ind w:firstLineChars="100" w:firstLine="210"/>
              <w:rPr>
                <w:rFonts w:ascii="宋体" w:hAnsi="宋体"/>
                <w:szCs w:val="21"/>
              </w:rPr>
            </w:pPr>
            <w:r w:rsidRPr="005D325C">
              <w:rPr>
                <w:rFonts w:ascii="宋体" w:hAnsi="宋体"/>
                <w:szCs w:val="21"/>
              </w:rPr>
              <w:t>—</w:t>
            </w:r>
          </w:p>
        </w:tc>
        <w:tc>
          <w:tcPr>
            <w:tcW w:w="3187" w:type="pct"/>
            <w:shd w:val="clear" w:color="auto" w:fill="auto"/>
          </w:tcPr>
          <w:p w14:paraId="305C281A" w14:textId="54679EC8" w:rsidR="00381455" w:rsidRPr="005D325C" w:rsidRDefault="00000000">
            <w:pPr>
              <w:rPr>
                <w:rFonts w:ascii="宋体" w:hAnsi="宋体"/>
                <w:szCs w:val="21"/>
              </w:rPr>
            </w:pPr>
            <w:r w:rsidRPr="005D325C">
              <w:rPr>
                <w:rFonts w:ascii="宋体" w:hAnsi="宋体"/>
                <w:szCs w:val="21"/>
              </w:rPr>
              <w:t>经评审</w:t>
            </w:r>
            <w:r w:rsidRPr="005D325C">
              <w:rPr>
                <w:rFonts w:ascii="宋体" w:hAnsi="宋体" w:hint="eastAsia"/>
                <w:szCs w:val="21"/>
              </w:rPr>
              <w:t>符合招标文件要求且评标价最低的为评标基准价，其价格为满分。</w:t>
            </w:r>
          </w:p>
          <w:p w14:paraId="5A7B464F" w14:textId="5E4051EE" w:rsidR="00381455" w:rsidRPr="005D325C" w:rsidRDefault="00000000">
            <w:pPr>
              <w:rPr>
                <w:rFonts w:ascii="宋体" w:hAnsi="宋体"/>
                <w:szCs w:val="21"/>
              </w:rPr>
            </w:pPr>
            <w:r w:rsidRPr="005D325C">
              <w:rPr>
                <w:rFonts w:ascii="宋体" w:hAnsi="宋体" w:hint="eastAsia"/>
                <w:szCs w:val="21"/>
              </w:rPr>
              <w:t>其它投标人的价格得分=（评标基准价/评标价）×100×30%。</w:t>
            </w:r>
          </w:p>
          <w:p w14:paraId="46452EDF" w14:textId="77777777" w:rsidR="00381455" w:rsidRPr="005D325C" w:rsidRDefault="00000000">
            <w:pPr>
              <w:rPr>
                <w:rFonts w:ascii="宋体" w:hAnsi="宋体"/>
                <w:b/>
                <w:bCs/>
                <w:szCs w:val="21"/>
              </w:rPr>
            </w:pPr>
            <w:r w:rsidRPr="005D325C">
              <w:rPr>
                <w:rFonts w:ascii="宋体" w:hAnsi="宋体" w:hint="eastAsia"/>
                <w:b/>
                <w:bCs/>
                <w:szCs w:val="21"/>
              </w:rPr>
              <w:t>注：评标价的计算方式详见评分表后注。</w:t>
            </w:r>
          </w:p>
        </w:tc>
        <w:tc>
          <w:tcPr>
            <w:tcW w:w="323" w:type="pct"/>
          </w:tcPr>
          <w:p w14:paraId="6724099C" w14:textId="77777777" w:rsidR="00381455" w:rsidRPr="005D325C" w:rsidRDefault="00000000">
            <w:pPr>
              <w:ind w:left="-108" w:right="34"/>
              <w:jc w:val="center"/>
              <w:rPr>
                <w:rFonts w:ascii="宋体" w:hAnsi="宋体"/>
                <w:bCs/>
                <w:szCs w:val="21"/>
              </w:rPr>
            </w:pPr>
            <w:r w:rsidRPr="005D325C">
              <w:rPr>
                <w:rFonts w:ascii="宋体" w:hAnsi="宋体" w:hint="eastAsia"/>
                <w:bCs/>
                <w:szCs w:val="21"/>
              </w:rPr>
              <w:t>30分</w:t>
            </w:r>
          </w:p>
        </w:tc>
      </w:tr>
      <w:tr w:rsidR="00381455" w:rsidRPr="005D325C" w14:paraId="3896C26A" w14:textId="77777777">
        <w:trPr>
          <w:trHeight w:val="268"/>
          <w:jc w:val="center"/>
        </w:trPr>
        <w:tc>
          <w:tcPr>
            <w:tcW w:w="264" w:type="pct"/>
            <w:vMerge w:val="restart"/>
            <w:shd w:val="clear" w:color="auto" w:fill="auto"/>
          </w:tcPr>
          <w:p w14:paraId="281CF080" w14:textId="77777777" w:rsidR="00381455" w:rsidRPr="005D325C" w:rsidRDefault="00000000">
            <w:pPr>
              <w:ind w:left="-108" w:right="34"/>
              <w:jc w:val="center"/>
              <w:rPr>
                <w:rFonts w:ascii="宋体" w:hAnsi="宋体"/>
                <w:bCs/>
                <w:szCs w:val="21"/>
              </w:rPr>
            </w:pPr>
            <w:r w:rsidRPr="005D325C">
              <w:rPr>
                <w:rFonts w:ascii="宋体" w:hAnsi="宋体" w:hint="eastAsia"/>
                <w:bCs/>
                <w:szCs w:val="21"/>
              </w:rPr>
              <w:t>2</w:t>
            </w:r>
          </w:p>
        </w:tc>
        <w:tc>
          <w:tcPr>
            <w:tcW w:w="776" w:type="pct"/>
            <w:vMerge w:val="restart"/>
            <w:shd w:val="clear" w:color="auto" w:fill="auto"/>
          </w:tcPr>
          <w:p w14:paraId="794329F3" w14:textId="77777777" w:rsidR="00381455" w:rsidRPr="005D325C" w:rsidRDefault="00000000">
            <w:pPr>
              <w:ind w:right="34"/>
              <w:jc w:val="center"/>
              <w:rPr>
                <w:rFonts w:ascii="宋体" w:hAnsi="宋体"/>
                <w:bCs/>
                <w:szCs w:val="21"/>
              </w:rPr>
            </w:pPr>
            <w:r w:rsidRPr="005D325C">
              <w:rPr>
                <w:rFonts w:ascii="宋体" w:hAnsi="宋体" w:hint="eastAsia"/>
                <w:bCs/>
                <w:szCs w:val="21"/>
              </w:rPr>
              <w:t>商务部分</w:t>
            </w:r>
          </w:p>
          <w:p w14:paraId="20AD4C1C" w14:textId="7F80FB1C" w:rsidR="00381455" w:rsidRPr="005D325C" w:rsidRDefault="00000000">
            <w:pPr>
              <w:ind w:right="34"/>
              <w:jc w:val="center"/>
              <w:rPr>
                <w:rFonts w:ascii="宋体" w:hAnsi="宋体"/>
                <w:bCs/>
                <w:szCs w:val="21"/>
              </w:rPr>
            </w:pPr>
            <w:r w:rsidRPr="005D325C">
              <w:rPr>
                <w:rFonts w:ascii="宋体" w:hAnsi="宋体" w:hint="eastAsia"/>
                <w:bCs/>
                <w:szCs w:val="21"/>
              </w:rPr>
              <w:t>（6分）</w:t>
            </w:r>
          </w:p>
        </w:tc>
        <w:tc>
          <w:tcPr>
            <w:tcW w:w="450" w:type="pct"/>
          </w:tcPr>
          <w:p w14:paraId="334D9953" w14:textId="77777777" w:rsidR="00381455" w:rsidRPr="005D325C" w:rsidRDefault="00000000">
            <w:pPr>
              <w:rPr>
                <w:rFonts w:ascii="宋体" w:hAnsi="宋体"/>
                <w:color w:val="000000"/>
                <w:szCs w:val="21"/>
              </w:rPr>
            </w:pPr>
            <w:r w:rsidRPr="005D325C">
              <w:rPr>
                <w:rFonts w:ascii="宋体" w:hAnsi="宋体" w:hint="eastAsia"/>
                <w:color w:val="000000"/>
                <w:szCs w:val="21"/>
              </w:rPr>
              <w:t>企业资质</w:t>
            </w:r>
          </w:p>
        </w:tc>
        <w:tc>
          <w:tcPr>
            <w:tcW w:w="3187" w:type="pct"/>
            <w:shd w:val="clear" w:color="auto" w:fill="auto"/>
          </w:tcPr>
          <w:p w14:paraId="42FFE61C" w14:textId="0FF1B8D0" w:rsidR="00381455" w:rsidRPr="005D325C" w:rsidRDefault="00000000">
            <w:pPr>
              <w:rPr>
                <w:rFonts w:ascii="宋体" w:hAnsi="宋体"/>
                <w:color w:val="000000"/>
                <w:szCs w:val="21"/>
              </w:rPr>
            </w:pPr>
            <w:r w:rsidRPr="005D325C">
              <w:rPr>
                <w:rFonts w:ascii="宋体" w:hAnsi="宋体" w:hint="eastAsia"/>
                <w:color w:val="000000"/>
                <w:szCs w:val="21"/>
              </w:rPr>
              <w:t>投标人具有有效的ISO</w:t>
            </w:r>
            <w:r w:rsidRPr="005D325C">
              <w:rPr>
                <w:rFonts w:ascii="宋体" w:hAnsi="宋体"/>
                <w:color w:val="000000"/>
                <w:szCs w:val="21"/>
              </w:rPr>
              <w:t>9001</w:t>
            </w:r>
            <w:r w:rsidRPr="005D325C">
              <w:rPr>
                <w:rFonts w:ascii="宋体" w:hAnsi="宋体" w:hint="eastAsia"/>
                <w:color w:val="000000"/>
                <w:szCs w:val="21"/>
              </w:rPr>
              <w:t>资质得1分，否则0分；</w:t>
            </w:r>
          </w:p>
          <w:p w14:paraId="19FF73EB" w14:textId="5BC9E6FA" w:rsidR="00381455" w:rsidRPr="005D325C" w:rsidRDefault="00000000">
            <w:pPr>
              <w:rPr>
                <w:rFonts w:ascii="宋体" w:hAnsi="宋体"/>
                <w:color w:val="000000"/>
                <w:szCs w:val="21"/>
              </w:rPr>
            </w:pPr>
            <w:r w:rsidRPr="005D325C">
              <w:rPr>
                <w:rFonts w:ascii="宋体" w:hAnsi="宋体" w:hint="eastAsia"/>
                <w:color w:val="000000"/>
                <w:szCs w:val="21"/>
              </w:rPr>
              <w:t>备注：投标人需提供质量管理体系认证证书复印件，加盖投标人公章，否则不得分。</w:t>
            </w:r>
          </w:p>
        </w:tc>
        <w:tc>
          <w:tcPr>
            <w:tcW w:w="323" w:type="pct"/>
          </w:tcPr>
          <w:p w14:paraId="780EC9D2" w14:textId="6718AF0A" w:rsidR="00381455" w:rsidRPr="005D325C" w:rsidRDefault="00000000">
            <w:pPr>
              <w:ind w:left="-108" w:right="34"/>
              <w:jc w:val="center"/>
              <w:rPr>
                <w:rFonts w:ascii="宋体" w:hAnsi="宋体"/>
                <w:bCs/>
                <w:szCs w:val="21"/>
              </w:rPr>
            </w:pPr>
            <w:r w:rsidRPr="005D325C">
              <w:rPr>
                <w:rFonts w:ascii="宋体" w:hAnsi="宋体" w:hint="eastAsia"/>
                <w:bCs/>
                <w:szCs w:val="21"/>
              </w:rPr>
              <w:t>1分</w:t>
            </w:r>
          </w:p>
        </w:tc>
      </w:tr>
      <w:tr w:rsidR="00381455" w:rsidRPr="005D325C" w14:paraId="013F5132" w14:textId="77777777">
        <w:trPr>
          <w:trHeight w:val="268"/>
          <w:jc w:val="center"/>
        </w:trPr>
        <w:tc>
          <w:tcPr>
            <w:tcW w:w="264" w:type="pct"/>
            <w:vMerge/>
            <w:shd w:val="clear" w:color="auto" w:fill="auto"/>
          </w:tcPr>
          <w:p w14:paraId="0AAD3D78" w14:textId="77777777" w:rsidR="00381455" w:rsidRPr="005D325C" w:rsidRDefault="00381455">
            <w:pPr>
              <w:ind w:left="-108" w:right="34"/>
              <w:jc w:val="center"/>
              <w:rPr>
                <w:rFonts w:ascii="宋体" w:hAnsi="宋体"/>
                <w:bCs/>
                <w:szCs w:val="21"/>
              </w:rPr>
            </w:pPr>
          </w:p>
        </w:tc>
        <w:tc>
          <w:tcPr>
            <w:tcW w:w="776" w:type="pct"/>
            <w:vMerge/>
            <w:shd w:val="clear" w:color="auto" w:fill="auto"/>
          </w:tcPr>
          <w:p w14:paraId="331BD9B8" w14:textId="77777777" w:rsidR="00381455" w:rsidRPr="005D325C" w:rsidRDefault="00381455">
            <w:pPr>
              <w:ind w:right="34"/>
              <w:jc w:val="center"/>
              <w:rPr>
                <w:rFonts w:ascii="宋体" w:hAnsi="宋体"/>
                <w:bCs/>
                <w:szCs w:val="21"/>
              </w:rPr>
            </w:pPr>
          </w:p>
        </w:tc>
        <w:tc>
          <w:tcPr>
            <w:tcW w:w="450" w:type="pct"/>
          </w:tcPr>
          <w:p w14:paraId="4E7C395D" w14:textId="77777777" w:rsidR="00381455" w:rsidRPr="005D325C" w:rsidRDefault="00000000">
            <w:pPr>
              <w:rPr>
                <w:rFonts w:ascii="宋体" w:hAnsi="宋体"/>
                <w:color w:val="000000"/>
                <w:szCs w:val="21"/>
              </w:rPr>
            </w:pPr>
            <w:r w:rsidRPr="005D325C">
              <w:rPr>
                <w:rFonts w:ascii="宋体" w:hAnsi="宋体" w:hint="eastAsia"/>
                <w:color w:val="000000"/>
                <w:szCs w:val="21"/>
              </w:rPr>
              <w:t>制造商授权</w:t>
            </w:r>
          </w:p>
        </w:tc>
        <w:tc>
          <w:tcPr>
            <w:tcW w:w="3187" w:type="pct"/>
            <w:shd w:val="clear" w:color="auto" w:fill="auto"/>
          </w:tcPr>
          <w:p w14:paraId="0EB1969B" w14:textId="77777777" w:rsidR="00381455" w:rsidRPr="005D325C" w:rsidRDefault="00000000">
            <w:pPr>
              <w:rPr>
                <w:rFonts w:ascii="宋体" w:hAnsi="宋体"/>
                <w:szCs w:val="21"/>
              </w:rPr>
            </w:pPr>
            <w:r w:rsidRPr="005D325C">
              <w:rPr>
                <w:rFonts w:ascii="宋体" w:hAnsi="宋体" w:hint="eastAsia"/>
                <w:szCs w:val="21"/>
              </w:rPr>
              <w:t>投标人具备有效期内的制造商授权或授权链路完整的代理商授权，得2分；否则0分。</w:t>
            </w:r>
          </w:p>
          <w:p w14:paraId="47D5F59C" w14:textId="1DE3FFE3" w:rsidR="00381455" w:rsidRPr="005D325C" w:rsidRDefault="00000000">
            <w:pPr>
              <w:rPr>
                <w:rFonts w:ascii="宋体" w:hAnsi="宋体"/>
                <w:color w:val="000000"/>
                <w:szCs w:val="21"/>
              </w:rPr>
            </w:pPr>
            <w:r w:rsidRPr="005D325C">
              <w:rPr>
                <w:rFonts w:ascii="宋体" w:hAnsi="宋体" w:hint="eastAsia"/>
                <w:szCs w:val="21"/>
              </w:rPr>
              <w:t>备注：提供授权书或代理证书复印件，加盖</w:t>
            </w:r>
            <w:r w:rsidRPr="005D325C">
              <w:rPr>
                <w:rFonts w:ascii="宋体" w:hAnsi="宋体" w:cs="宋体" w:hint="eastAsia"/>
                <w:kern w:val="0"/>
                <w:szCs w:val="21"/>
              </w:rPr>
              <w:t>投标人</w:t>
            </w:r>
            <w:r w:rsidRPr="005D325C">
              <w:rPr>
                <w:rFonts w:ascii="宋体" w:hAnsi="宋体" w:hint="eastAsia"/>
                <w:szCs w:val="21"/>
              </w:rPr>
              <w:t>公章，否则不得分。</w:t>
            </w:r>
          </w:p>
        </w:tc>
        <w:tc>
          <w:tcPr>
            <w:tcW w:w="323" w:type="pct"/>
          </w:tcPr>
          <w:p w14:paraId="763C4566" w14:textId="07560D0C" w:rsidR="00381455" w:rsidRPr="005D325C" w:rsidRDefault="00000000">
            <w:pPr>
              <w:ind w:left="-108" w:right="34"/>
              <w:jc w:val="center"/>
              <w:rPr>
                <w:rFonts w:ascii="宋体" w:hAnsi="宋体"/>
                <w:color w:val="000000"/>
                <w:szCs w:val="21"/>
              </w:rPr>
            </w:pPr>
            <w:r w:rsidRPr="005D325C">
              <w:rPr>
                <w:rFonts w:ascii="宋体" w:hAnsi="宋体" w:hint="eastAsia"/>
                <w:color w:val="000000"/>
                <w:szCs w:val="21"/>
              </w:rPr>
              <w:t>2分</w:t>
            </w:r>
          </w:p>
        </w:tc>
      </w:tr>
      <w:tr w:rsidR="00381455" w:rsidRPr="005D325C" w14:paraId="2F5C8346" w14:textId="77777777">
        <w:trPr>
          <w:trHeight w:val="1124"/>
          <w:jc w:val="center"/>
        </w:trPr>
        <w:tc>
          <w:tcPr>
            <w:tcW w:w="264" w:type="pct"/>
            <w:vMerge/>
            <w:shd w:val="clear" w:color="auto" w:fill="auto"/>
          </w:tcPr>
          <w:p w14:paraId="751A9772" w14:textId="77777777" w:rsidR="00381455" w:rsidRPr="005D325C" w:rsidRDefault="00381455">
            <w:pPr>
              <w:ind w:left="-108" w:right="34"/>
              <w:jc w:val="center"/>
              <w:rPr>
                <w:rFonts w:ascii="宋体" w:hAnsi="宋体"/>
                <w:bCs/>
                <w:szCs w:val="21"/>
              </w:rPr>
            </w:pPr>
          </w:p>
        </w:tc>
        <w:tc>
          <w:tcPr>
            <w:tcW w:w="776" w:type="pct"/>
            <w:vMerge/>
            <w:shd w:val="clear" w:color="auto" w:fill="auto"/>
          </w:tcPr>
          <w:p w14:paraId="1830D7AB" w14:textId="77777777" w:rsidR="00381455" w:rsidRPr="005D325C" w:rsidRDefault="00381455">
            <w:pPr>
              <w:ind w:left="25" w:right="34"/>
              <w:jc w:val="center"/>
              <w:rPr>
                <w:rFonts w:ascii="宋体" w:hAnsi="宋体"/>
                <w:bCs/>
                <w:szCs w:val="21"/>
              </w:rPr>
            </w:pPr>
          </w:p>
        </w:tc>
        <w:tc>
          <w:tcPr>
            <w:tcW w:w="450" w:type="pct"/>
          </w:tcPr>
          <w:p w14:paraId="24CE85AD" w14:textId="77777777" w:rsidR="00381455" w:rsidRPr="005D325C" w:rsidRDefault="00000000">
            <w:pPr>
              <w:rPr>
                <w:rFonts w:ascii="宋体" w:hAnsi="宋体"/>
                <w:color w:val="000000"/>
                <w:szCs w:val="21"/>
              </w:rPr>
            </w:pPr>
            <w:r w:rsidRPr="005D325C">
              <w:rPr>
                <w:rFonts w:ascii="宋体" w:hAnsi="宋体" w:hint="eastAsia"/>
                <w:color w:val="000000"/>
                <w:szCs w:val="21"/>
              </w:rPr>
              <w:t>同类项目经验</w:t>
            </w:r>
          </w:p>
        </w:tc>
        <w:tc>
          <w:tcPr>
            <w:tcW w:w="3187" w:type="pct"/>
            <w:shd w:val="clear" w:color="auto" w:fill="auto"/>
          </w:tcPr>
          <w:p w14:paraId="2C7F4643" w14:textId="462DF75F" w:rsidR="00381455" w:rsidRPr="005D325C" w:rsidRDefault="00000000" w:rsidP="008077C1">
            <w:pPr>
              <w:pStyle w:val="af1"/>
              <w:rPr>
                <w:rFonts w:ascii="宋体" w:hAnsi="宋体"/>
                <w:szCs w:val="21"/>
              </w:rPr>
            </w:pPr>
            <w:r w:rsidRPr="005D325C">
              <w:rPr>
                <w:rFonts w:ascii="宋体" w:hAnsi="宋体" w:hint="eastAsia"/>
                <w:szCs w:val="21"/>
              </w:rPr>
              <w:t>投标人提供自2020年1月1日至今与本采购包类似产品的销售业绩：每提供1个得1分，满分3分，未提供不得分。</w:t>
            </w:r>
          </w:p>
          <w:p w14:paraId="29B733D6" w14:textId="77777777" w:rsidR="00381455" w:rsidRPr="005D325C" w:rsidRDefault="00000000" w:rsidP="008077C1">
            <w:pPr>
              <w:pStyle w:val="af1"/>
              <w:rPr>
                <w:rFonts w:ascii="宋体" w:hAnsi="宋体"/>
                <w:szCs w:val="21"/>
              </w:rPr>
            </w:pPr>
            <w:r w:rsidRPr="005D325C">
              <w:rPr>
                <w:rFonts w:ascii="宋体" w:hAnsi="宋体" w:hint="eastAsia"/>
                <w:szCs w:val="21"/>
              </w:rPr>
              <w:t>备注：均需提供合同关键页（包括但不限于以下页面：合同首页、服务内容页、签字盖章页），加盖投标人公章，否则不得分。</w:t>
            </w:r>
          </w:p>
        </w:tc>
        <w:tc>
          <w:tcPr>
            <w:tcW w:w="323" w:type="pct"/>
          </w:tcPr>
          <w:p w14:paraId="744C54C2" w14:textId="77777777" w:rsidR="00381455" w:rsidRPr="005D325C" w:rsidRDefault="00000000">
            <w:pPr>
              <w:ind w:left="-108" w:right="34"/>
              <w:jc w:val="center"/>
              <w:rPr>
                <w:rFonts w:ascii="宋体" w:hAnsi="宋体"/>
                <w:bCs/>
                <w:szCs w:val="21"/>
              </w:rPr>
            </w:pPr>
            <w:r w:rsidRPr="005D325C">
              <w:rPr>
                <w:rFonts w:ascii="宋体" w:hAnsi="宋体" w:hint="eastAsia"/>
                <w:bCs/>
                <w:szCs w:val="21"/>
              </w:rPr>
              <w:t>3分</w:t>
            </w:r>
          </w:p>
        </w:tc>
      </w:tr>
      <w:tr w:rsidR="00381455" w:rsidRPr="005D325C" w14:paraId="3A683860" w14:textId="77777777">
        <w:trPr>
          <w:trHeight w:val="682"/>
          <w:jc w:val="center"/>
        </w:trPr>
        <w:tc>
          <w:tcPr>
            <w:tcW w:w="264" w:type="pct"/>
            <w:vMerge w:val="restart"/>
            <w:shd w:val="clear" w:color="auto" w:fill="auto"/>
          </w:tcPr>
          <w:p w14:paraId="0B24E462" w14:textId="77777777" w:rsidR="00381455" w:rsidRPr="005D325C" w:rsidRDefault="00000000">
            <w:pPr>
              <w:ind w:left="-108" w:right="34"/>
              <w:jc w:val="center"/>
              <w:rPr>
                <w:rFonts w:ascii="宋体" w:hAnsi="宋体"/>
                <w:bCs/>
                <w:szCs w:val="21"/>
              </w:rPr>
            </w:pPr>
            <w:r w:rsidRPr="005D325C">
              <w:rPr>
                <w:rFonts w:ascii="宋体" w:hAnsi="宋体" w:hint="eastAsia"/>
                <w:bCs/>
                <w:szCs w:val="21"/>
              </w:rPr>
              <w:t>3</w:t>
            </w:r>
          </w:p>
        </w:tc>
        <w:tc>
          <w:tcPr>
            <w:tcW w:w="776" w:type="pct"/>
            <w:vMerge w:val="restart"/>
            <w:shd w:val="clear" w:color="auto" w:fill="auto"/>
          </w:tcPr>
          <w:p w14:paraId="215A2FD0" w14:textId="3CD70B27" w:rsidR="00381455" w:rsidRPr="005D325C" w:rsidRDefault="00000000">
            <w:pPr>
              <w:ind w:left="-108" w:right="34"/>
              <w:jc w:val="center"/>
              <w:rPr>
                <w:rFonts w:ascii="宋体" w:hAnsi="宋体"/>
                <w:bCs/>
                <w:szCs w:val="21"/>
              </w:rPr>
            </w:pPr>
            <w:r w:rsidRPr="005D325C">
              <w:rPr>
                <w:rFonts w:ascii="宋体" w:hAnsi="宋体" w:hint="eastAsia"/>
                <w:bCs/>
                <w:szCs w:val="21"/>
              </w:rPr>
              <w:t>服务部分（12分）</w:t>
            </w:r>
          </w:p>
          <w:p w14:paraId="1BE8F87C" w14:textId="77777777" w:rsidR="00381455" w:rsidRPr="005D325C" w:rsidRDefault="00381455">
            <w:pPr>
              <w:ind w:left="-108" w:right="34"/>
              <w:jc w:val="center"/>
              <w:rPr>
                <w:rFonts w:ascii="宋体" w:hAnsi="宋体"/>
                <w:bCs/>
                <w:szCs w:val="21"/>
              </w:rPr>
            </w:pPr>
          </w:p>
        </w:tc>
        <w:tc>
          <w:tcPr>
            <w:tcW w:w="450" w:type="pct"/>
          </w:tcPr>
          <w:p w14:paraId="5391702F" w14:textId="77777777" w:rsidR="00381455" w:rsidRPr="005D325C" w:rsidRDefault="00000000">
            <w:pPr>
              <w:rPr>
                <w:rFonts w:ascii="宋体" w:hAnsi="宋体"/>
                <w:bCs/>
                <w:szCs w:val="21"/>
              </w:rPr>
            </w:pPr>
            <w:r w:rsidRPr="005D325C">
              <w:rPr>
                <w:rFonts w:ascii="宋体" w:hAnsi="宋体" w:hint="eastAsia"/>
                <w:bCs/>
                <w:szCs w:val="21"/>
              </w:rPr>
              <w:t>售后服务方案</w:t>
            </w:r>
          </w:p>
        </w:tc>
        <w:tc>
          <w:tcPr>
            <w:tcW w:w="3187" w:type="pct"/>
            <w:shd w:val="clear" w:color="auto" w:fill="auto"/>
          </w:tcPr>
          <w:p w14:paraId="0D898B53" w14:textId="77777777" w:rsidR="00381455" w:rsidRPr="005D325C" w:rsidRDefault="00000000">
            <w:pPr>
              <w:widowControl/>
              <w:rPr>
                <w:rFonts w:ascii="宋体" w:hAnsi="宋体"/>
                <w:bCs/>
                <w:szCs w:val="21"/>
              </w:rPr>
            </w:pPr>
            <w:r w:rsidRPr="005D325C">
              <w:rPr>
                <w:rFonts w:ascii="宋体" w:hAnsi="宋体" w:hint="eastAsia"/>
                <w:bCs/>
                <w:szCs w:val="21"/>
              </w:rPr>
              <w:t>投标人需提供详细售后服务方案，包括服务标准、服务流程、服务内容、响应时间等内容：</w:t>
            </w:r>
          </w:p>
          <w:p w14:paraId="70B2B73B" w14:textId="77777777" w:rsidR="00381455" w:rsidRPr="005D325C" w:rsidRDefault="00000000">
            <w:pPr>
              <w:rPr>
                <w:rFonts w:ascii="宋体" w:hAnsi="宋体" w:cs="宋体"/>
                <w:color w:val="000000"/>
                <w:kern w:val="0"/>
                <w:szCs w:val="21"/>
              </w:rPr>
            </w:pPr>
            <w:r w:rsidRPr="005D325C">
              <w:rPr>
                <w:rFonts w:ascii="宋体" w:hAnsi="宋体" w:cs="宋体" w:hint="eastAsia"/>
                <w:color w:val="000000"/>
                <w:kern w:val="0"/>
                <w:szCs w:val="21"/>
              </w:rPr>
              <w:t>有详细售后服务承诺及保证措施，方案合理、完善、详尽，完全满足项目要求，响应及时，服务周到，得</w:t>
            </w:r>
            <w:r w:rsidRPr="005D325C">
              <w:rPr>
                <w:rFonts w:ascii="宋体" w:hAnsi="宋体" w:hint="eastAsia"/>
                <w:bCs/>
                <w:szCs w:val="21"/>
              </w:rPr>
              <w:t>3</w:t>
            </w:r>
            <w:r w:rsidRPr="005D325C">
              <w:rPr>
                <w:rFonts w:ascii="宋体" w:hAnsi="宋体" w:cs="宋体" w:hint="eastAsia"/>
                <w:color w:val="000000"/>
                <w:kern w:val="0"/>
                <w:szCs w:val="21"/>
              </w:rPr>
              <w:t>分；</w:t>
            </w:r>
            <w:r w:rsidRPr="005D325C">
              <w:rPr>
                <w:rFonts w:ascii="宋体" w:hAnsi="宋体" w:cs="宋体" w:hint="eastAsia"/>
                <w:color w:val="000000"/>
                <w:kern w:val="0"/>
                <w:szCs w:val="21"/>
              </w:rPr>
              <w:br/>
              <w:t>有较为完整的售后服务方案，方案较合理，较完善，较详尽，售后服务基本满足需求，响应较为及时，得</w:t>
            </w:r>
            <w:r w:rsidRPr="005D325C">
              <w:rPr>
                <w:rFonts w:ascii="宋体" w:hAnsi="宋体" w:hint="eastAsia"/>
                <w:bCs/>
                <w:szCs w:val="21"/>
              </w:rPr>
              <w:t>2</w:t>
            </w:r>
            <w:r w:rsidRPr="005D325C">
              <w:rPr>
                <w:rFonts w:ascii="宋体" w:hAnsi="宋体" w:cs="宋体" w:hint="eastAsia"/>
                <w:color w:val="000000"/>
                <w:kern w:val="0"/>
                <w:szCs w:val="21"/>
              </w:rPr>
              <w:t>分；</w:t>
            </w:r>
            <w:r w:rsidRPr="005D325C">
              <w:rPr>
                <w:rFonts w:ascii="宋体" w:hAnsi="宋体" w:cs="宋体" w:hint="eastAsia"/>
                <w:color w:val="000000"/>
                <w:kern w:val="0"/>
                <w:szCs w:val="21"/>
              </w:rPr>
              <w:br/>
              <w:t>售后服务方案可行性一般，方案简单，基本满足项目要求，响应及时程度较差，得</w:t>
            </w:r>
            <w:r w:rsidRPr="005D325C">
              <w:rPr>
                <w:rFonts w:ascii="宋体" w:hAnsi="宋体" w:hint="eastAsia"/>
                <w:bCs/>
                <w:szCs w:val="21"/>
              </w:rPr>
              <w:t>1</w:t>
            </w:r>
            <w:r w:rsidRPr="005D325C">
              <w:rPr>
                <w:rFonts w:ascii="宋体" w:hAnsi="宋体" w:cs="宋体" w:hint="eastAsia"/>
                <w:color w:val="000000"/>
                <w:kern w:val="0"/>
                <w:szCs w:val="21"/>
              </w:rPr>
              <w:t>分；</w:t>
            </w:r>
          </w:p>
          <w:p w14:paraId="132C4899" w14:textId="77777777" w:rsidR="00381455" w:rsidRPr="005D325C" w:rsidRDefault="00000000">
            <w:pPr>
              <w:rPr>
                <w:rFonts w:ascii="宋体" w:hAnsi="宋体"/>
                <w:szCs w:val="21"/>
              </w:rPr>
            </w:pPr>
            <w:r w:rsidRPr="005D325C">
              <w:rPr>
                <w:rFonts w:ascii="宋体" w:hAnsi="宋体" w:cs="宋体" w:hint="eastAsia"/>
                <w:color w:val="000000"/>
                <w:kern w:val="0"/>
                <w:szCs w:val="21"/>
              </w:rPr>
              <w:t>方案不能满足需求，或没有提供售后服务方案得0分。</w:t>
            </w:r>
          </w:p>
        </w:tc>
        <w:tc>
          <w:tcPr>
            <w:tcW w:w="323" w:type="pct"/>
          </w:tcPr>
          <w:p w14:paraId="24E9DA4B" w14:textId="77777777" w:rsidR="00381455" w:rsidRPr="005D325C" w:rsidRDefault="00000000">
            <w:pPr>
              <w:ind w:left="-108" w:right="34"/>
              <w:jc w:val="center"/>
              <w:rPr>
                <w:rFonts w:ascii="宋体" w:hAnsi="宋体"/>
                <w:bCs/>
                <w:szCs w:val="21"/>
              </w:rPr>
            </w:pPr>
            <w:r w:rsidRPr="005D325C">
              <w:rPr>
                <w:rFonts w:ascii="宋体" w:hAnsi="宋体" w:hint="eastAsia"/>
                <w:color w:val="000000"/>
                <w:szCs w:val="21"/>
              </w:rPr>
              <w:t>3</w:t>
            </w:r>
            <w:r w:rsidRPr="005D325C">
              <w:rPr>
                <w:rFonts w:ascii="宋体" w:hAnsi="宋体" w:hint="eastAsia"/>
                <w:bCs/>
                <w:szCs w:val="21"/>
              </w:rPr>
              <w:t>分</w:t>
            </w:r>
          </w:p>
        </w:tc>
      </w:tr>
      <w:tr w:rsidR="00381455" w:rsidRPr="005D325C" w14:paraId="481EA9FD" w14:textId="77777777">
        <w:trPr>
          <w:trHeight w:val="449"/>
          <w:jc w:val="center"/>
        </w:trPr>
        <w:tc>
          <w:tcPr>
            <w:tcW w:w="264" w:type="pct"/>
            <w:vMerge/>
          </w:tcPr>
          <w:p w14:paraId="4B479F81" w14:textId="77777777" w:rsidR="00381455" w:rsidRPr="005D325C" w:rsidRDefault="00381455">
            <w:pPr>
              <w:ind w:leftChars="-67" w:hangingChars="67" w:hanging="141"/>
              <w:jc w:val="center"/>
              <w:rPr>
                <w:rFonts w:ascii="宋体" w:hAnsi="宋体"/>
                <w:szCs w:val="21"/>
              </w:rPr>
            </w:pPr>
          </w:p>
        </w:tc>
        <w:tc>
          <w:tcPr>
            <w:tcW w:w="776" w:type="pct"/>
            <w:vMerge/>
          </w:tcPr>
          <w:p w14:paraId="15BEEF88" w14:textId="77777777" w:rsidR="00381455" w:rsidRPr="005D325C" w:rsidRDefault="00381455">
            <w:pPr>
              <w:ind w:leftChars="-67" w:hangingChars="67" w:hanging="141"/>
              <w:jc w:val="center"/>
              <w:rPr>
                <w:rFonts w:ascii="宋体" w:hAnsi="宋体"/>
                <w:szCs w:val="21"/>
              </w:rPr>
            </w:pPr>
          </w:p>
        </w:tc>
        <w:tc>
          <w:tcPr>
            <w:tcW w:w="450" w:type="pct"/>
          </w:tcPr>
          <w:p w14:paraId="58F7FBD0" w14:textId="77777777" w:rsidR="00381455" w:rsidRPr="005D325C" w:rsidRDefault="00000000">
            <w:pPr>
              <w:rPr>
                <w:rFonts w:ascii="宋体" w:hAnsi="宋体"/>
                <w:szCs w:val="21"/>
              </w:rPr>
            </w:pPr>
            <w:r w:rsidRPr="005D325C">
              <w:rPr>
                <w:rFonts w:ascii="宋体" w:hAnsi="宋体" w:hint="eastAsia"/>
                <w:szCs w:val="21"/>
              </w:rPr>
              <w:t>培训方案</w:t>
            </w:r>
          </w:p>
        </w:tc>
        <w:tc>
          <w:tcPr>
            <w:tcW w:w="3187" w:type="pct"/>
            <w:shd w:val="clear" w:color="auto" w:fill="auto"/>
          </w:tcPr>
          <w:p w14:paraId="3C843860" w14:textId="77777777" w:rsidR="00381455" w:rsidRPr="005D325C" w:rsidRDefault="00000000">
            <w:pPr>
              <w:rPr>
                <w:rFonts w:ascii="宋体" w:hAnsi="宋体"/>
                <w:szCs w:val="21"/>
              </w:rPr>
            </w:pPr>
            <w:r w:rsidRPr="005D325C">
              <w:rPr>
                <w:rFonts w:ascii="宋体" w:hAnsi="宋体" w:hint="eastAsia"/>
                <w:szCs w:val="21"/>
              </w:rPr>
              <w:t>投标人需提供详细培训方案，包括具体培训计划、内容、师资、天数、人数、地点、教材、演示环境、课程表等相关内容。</w:t>
            </w:r>
          </w:p>
          <w:p w14:paraId="37737E3D" w14:textId="77777777" w:rsidR="00381455" w:rsidRPr="005D325C" w:rsidRDefault="00000000">
            <w:pPr>
              <w:rPr>
                <w:rFonts w:ascii="宋体" w:hAnsi="宋体"/>
                <w:szCs w:val="21"/>
              </w:rPr>
            </w:pPr>
            <w:r w:rsidRPr="005D325C">
              <w:rPr>
                <w:rFonts w:ascii="宋体" w:hAnsi="宋体" w:hint="eastAsia"/>
                <w:szCs w:val="21"/>
              </w:rPr>
              <w:t>培训计划内容完整，可行性</w:t>
            </w:r>
            <w:r w:rsidRPr="005D325C">
              <w:rPr>
                <w:rFonts w:ascii="宋体" w:hAnsi="宋体"/>
                <w:szCs w:val="21"/>
              </w:rPr>
              <w:t>高，</w:t>
            </w:r>
            <w:r w:rsidRPr="005D325C">
              <w:rPr>
                <w:rFonts w:ascii="宋体" w:hAnsi="宋体" w:hint="eastAsia"/>
                <w:szCs w:val="21"/>
              </w:rPr>
              <w:t>得</w:t>
            </w:r>
            <w:r w:rsidRPr="005D325C">
              <w:rPr>
                <w:rFonts w:ascii="宋体" w:hAnsi="宋体" w:hint="eastAsia"/>
                <w:bCs/>
                <w:szCs w:val="21"/>
              </w:rPr>
              <w:t>3</w:t>
            </w:r>
            <w:r w:rsidRPr="005D325C">
              <w:rPr>
                <w:rFonts w:ascii="宋体" w:hAnsi="宋体" w:hint="eastAsia"/>
                <w:szCs w:val="21"/>
              </w:rPr>
              <w:t>分；</w:t>
            </w:r>
          </w:p>
          <w:p w14:paraId="64BEA8F3" w14:textId="77777777" w:rsidR="00381455" w:rsidRPr="005D325C" w:rsidRDefault="00000000">
            <w:pPr>
              <w:rPr>
                <w:rFonts w:ascii="宋体" w:hAnsi="宋体"/>
                <w:szCs w:val="21"/>
              </w:rPr>
            </w:pPr>
            <w:r w:rsidRPr="005D325C">
              <w:rPr>
                <w:rFonts w:ascii="宋体" w:hAnsi="宋体" w:hint="eastAsia"/>
                <w:szCs w:val="21"/>
              </w:rPr>
              <w:t>培训计划内容存在</w:t>
            </w:r>
            <w:r w:rsidRPr="005D325C">
              <w:rPr>
                <w:rFonts w:ascii="宋体" w:hAnsi="宋体"/>
                <w:szCs w:val="21"/>
              </w:rPr>
              <w:t>一定</w:t>
            </w:r>
            <w:r w:rsidRPr="005D325C">
              <w:rPr>
                <w:rFonts w:ascii="宋体" w:hAnsi="宋体" w:hint="eastAsia"/>
                <w:szCs w:val="21"/>
              </w:rPr>
              <w:t>欠缺或</w:t>
            </w:r>
            <w:r w:rsidRPr="005D325C">
              <w:rPr>
                <w:rFonts w:ascii="宋体" w:hAnsi="宋体"/>
                <w:szCs w:val="21"/>
              </w:rPr>
              <w:t>培训</w:t>
            </w:r>
            <w:r w:rsidRPr="005D325C">
              <w:rPr>
                <w:rFonts w:ascii="宋体" w:hAnsi="宋体" w:hint="eastAsia"/>
                <w:szCs w:val="21"/>
              </w:rPr>
              <w:t>内容一般，但</w:t>
            </w:r>
            <w:r w:rsidRPr="005D325C">
              <w:rPr>
                <w:rFonts w:ascii="宋体" w:hAnsi="宋体"/>
                <w:szCs w:val="21"/>
              </w:rPr>
              <w:t>总体可行性较高</w:t>
            </w:r>
            <w:r w:rsidRPr="005D325C">
              <w:rPr>
                <w:rFonts w:ascii="宋体" w:hAnsi="宋体" w:hint="eastAsia"/>
                <w:szCs w:val="21"/>
              </w:rPr>
              <w:t>得</w:t>
            </w:r>
            <w:r w:rsidRPr="005D325C">
              <w:rPr>
                <w:rFonts w:ascii="宋体" w:hAnsi="宋体" w:hint="eastAsia"/>
                <w:bCs/>
                <w:szCs w:val="21"/>
              </w:rPr>
              <w:t>2</w:t>
            </w:r>
            <w:r w:rsidRPr="005D325C">
              <w:rPr>
                <w:rFonts w:ascii="宋体" w:hAnsi="宋体" w:hint="eastAsia"/>
                <w:szCs w:val="21"/>
              </w:rPr>
              <w:t>分；</w:t>
            </w:r>
          </w:p>
          <w:p w14:paraId="0164545D" w14:textId="77777777" w:rsidR="00381455" w:rsidRPr="005D325C" w:rsidRDefault="00000000">
            <w:pPr>
              <w:rPr>
                <w:rFonts w:ascii="宋体" w:hAnsi="宋体"/>
                <w:szCs w:val="21"/>
              </w:rPr>
            </w:pPr>
            <w:r w:rsidRPr="005D325C">
              <w:rPr>
                <w:rFonts w:ascii="宋体" w:hAnsi="宋体" w:hint="eastAsia"/>
                <w:szCs w:val="21"/>
              </w:rPr>
              <w:t>培训计划内容简单，基本满足项目要求得1分；</w:t>
            </w:r>
          </w:p>
          <w:p w14:paraId="01051E59" w14:textId="77777777" w:rsidR="00381455" w:rsidRPr="005D325C" w:rsidRDefault="00000000">
            <w:pPr>
              <w:rPr>
                <w:rFonts w:ascii="宋体" w:hAnsi="宋体"/>
                <w:szCs w:val="21"/>
              </w:rPr>
            </w:pPr>
            <w:r w:rsidRPr="005D325C">
              <w:rPr>
                <w:rFonts w:ascii="宋体" w:hAnsi="宋体" w:hint="eastAsia"/>
                <w:szCs w:val="21"/>
              </w:rPr>
              <w:t>培训计划内容差，总体可行性差，或</w:t>
            </w:r>
            <w:r w:rsidRPr="005D325C">
              <w:rPr>
                <w:rFonts w:ascii="宋体" w:hAnsi="宋体"/>
                <w:szCs w:val="21"/>
              </w:rPr>
              <w:t>未提供培训</w:t>
            </w:r>
            <w:r w:rsidRPr="005D325C">
              <w:rPr>
                <w:rFonts w:ascii="宋体" w:hAnsi="宋体" w:hint="eastAsia"/>
                <w:szCs w:val="21"/>
              </w:rPr>
              <w:t>计划，</w:t>
            </w:r>
            <w:r w:rsidRPr="005D325C">
              <w:rPr>
                <w:rFonts w:ascii="宋体" w:hAnsi="宋体"/>
                <w:szCs w:val="21"/>
              </w:rPr>
              <w:t>得</w:t>
            </w:r>
            <w:r w:rsidRPr="005D325C">
              <w:rPr>
                <w:rFonts w:ascii="宋体" w:hAnsi="宋体" w:hint="eastAsia"/>
                <w:szCs w:val="21"/>
              </w:rPr>
              <w:t>0分</w:t>
            </w:r>
            <w:r w:rsidRPr="005D325C">
              <w:rPr>
                <w:rFonts w:ascii="宋体" w:hAnsi="宋体"/>
                <w:szCs w:val="21"/>
              </w:rPr>
              <w:t>。</w:t>
            </w:r>
          </w:p>
        </w:tc>
        <w:tc>
          <w:tcPr>
            <w:tcW w:w="323" w:type="pct"/>
          </w:tcPr>
          <w:p w14:paraId="3C69F667" w14:textId="77777777" w:rsidR="00381455" w:rsidRPr="005D325C" w:rsidRDefault="00000000">
            <w:pPr>
              <w:ind w:leftChars="-67" w:hangingChars="67" w:hanging="141"/>
              <w:jc w:val="center"/>
              <w:rPr>
                <w:rFonts w:ascii="宋体" w:hAnsi="宋体"/>
                <w:szCs w:val="21"/>
              </w:rPr>
            </w:pPr>
            <w:r w:rsidRPr="005D325C">
              <w:rPr>
                <w:rFonts w:ascii="宋体" w:hAnsi="宋体" w:hint="eastAsia"/>
                <w:color w:val="000000"/>
                <w:szCs w:val="21"/>
              </w:rPr>
              <w:t>3</w:t>
            </w:r>
            <w:r w:rsidRPr="005D325C">
              <w:rPr>
                <w:rFonts w:ascii="宋体" w:hAnsi="宋体" w:hint="eastAsia"/>
                <w:szCs w:val="21"/>
              </w:rPr>
              <w:t>分</w:t>
            </w:r>
          </w:p>
        </w:tc>
      </w:tr>
      <w:tr w:rsidR="00381455" w:rsidRPr="005D325C" w14:paraId="0BA1FFFC" w14:textId="77777777">
        <w:trPr>
          <w:trHeight w:val="1971"/>
          <w:jc w:val="center"/>
        </w:trPr>
        <w:tc>
          <w:tcPr>
            <w:tcW w:w="264" w:type="pct"/>
            <w:vMerge/>
          </w:tcPr>
          <w:p w14:paraId="5B6C34F6" w14:textId="77777777" w:rsidR="00381455" w:rsidRPr="005D325C" w:rsidRDefault="00381455">
            <w:pPr>
              <w:ind w:leftChars="-67" w:hangingChars="67" w:hanging="141"/>
              <w:jc w:val="center"/>
              <w:rPr>
                <w:rFonts w:ascii="宋体" w:hAnsi="宋体"/>
                <w:szCs w:val="21"/>
              </w:rPr>
            </w:pPr>
          </w:p>
        </w:tc>
        <w:tc>
          <w:tcPr>
            <w:tcW w:w="776" w:type="pct"/>
            <w:vMerge/>
          </w:tcPr>
          <w:p w14:paraId="6138AA57" w14:textId="77777777" w:rsidR="00381455" w:rsidRPr="005D325C" w:rsidRDefault="00381455">
            <w:pPr>
              <w:ind w:leftChars="-67" w:hangingChars="67" w:hanging="141"/>
              <w:jc w:val="center"/>
              <w:rPr>
                <w:rFonts w:ascii="宋体" w:hAnsi="宋体"/>
                <w:szCs w:val="21"/>
              </w:rPr>
            </w:pPr>
          </w:p>
        </w:tc>
        <w:tc>
          <w:tcPr>
            <w:tcW w:w="450" w:type="pct"/>
          </w:tcPr>
          <w:p w14:paraId="55EBB7CD" w14:textId="77777777" w:rsidR="00381455" w:rsidRPr="005D325C" w:rsidRDefault="00000000">
            <w:pPr>
              <w:rPr>
                <w:rFonts w:ascii="宋体" w:hAnsi="宋体"/>
                <w:szCs w:val="21"/>
              </w:rPr>
            </w:pPr>
            <w:r w:rsidRPr="005D325C">
              <w:rPr>
                <w:rFonts w:ascii="宋体" w:hAnsi="宋体" w:hint="eastAsia"/>
                <w:szCs w:val="21"/>
              </w:rPr>
              <w:t>服务需求部分应答</w:t>
            </w:r>
          </w:p>
        </w:tc>
        <w:tc>
          <w:tcPr>
            <w:tcW w:w="3187" w:type="pct"/>
            <w:shd w:val="clear" w:color="auto" w:fill="auto"/>
          </w:tcPr>
          <w:p w14:paraId="4EF71867" w14:textId="77777777" w:rsidR="00381455" w:rsidRPr="005D325C" w:rsidRDefault="00000000">
            <w:pPr>
              <w:rPr>
                <w:rFonts w:ascii="宋体" w:hAnsi="宋体"/>
                <w:szCs w:val="21"/>
              </w:rPr>
            </w:pPr>
            <w:r w:rsidRPr="005D325C">
              <w:rPr>
                <w:rFonts w:ascii="宋体" w:hAnsi="宋体" w:hint="eastAsia"/>
                <w:szCs w:val="21"/>
              </w:rPr>
              <w:t>针对招标文件中的服务需求部分:</w:t>
            </w:r>
          </w:p>
          <w:p w14:paraId="786FF497" w14:textId="77777777" w:rsidR="00381455" w:rsidRPr="005D325C" w:rsidRDefault="00000000">
            <w:pPr>
              <w:rPr>
                <w:rFonts w:ascii="宋体" w:hAnsi="宋体"/>
                <w:szCs w:val="21"/>
              </w:rPr>
            </w:pPr>
            <w:r w:rsidRPr="005D325C">
              <w:rPr>
                <w:rFonts w:ascii="宋体" w:hAnsi="宋体" w:hint="eastAsia"/>
                <w:szCs w:val="21"/>
              </w:rPr>
              <w:t>标记“★”的条款为关键条款，共计3项，不满足该条款将导致投标被拒绝；</w:t>
            </w:r>
          </w:p>
          <w:p w14:paraId="7A074880" w14:textId="6EB4CFD3" w:rsidR="00381455" w:rsidRPr="005D325C" w:rsidRDefault="00000000">
            <w:pPr>
              <w:rPr>
                <w:rFonts w:ascii="宋体" w:hAnsi="宋体"/>
                <w:szCs w:val="21"/>
              </w:rPr>
            </w:pPr>
            <w:r w:rsidRPr="005D325C">
              <w:rPr>
                <w:rFonts w:ascii="宋体" w:hAnsi="宋体" w:hint="eastAsia"/>
                <w:szCs w:val="21"/>
              </w:rPr>
              <w:t>标记“#”号的条款,每一项完全满足或正偏离得3分，共计2项，满分6分。</w:t>
            </w:r>
          </w:p>
          <w:p w14:paraId="04755C40" w14:textId="013F6474" w:rsidR="00381455" w:rsidRPr="005D325C" w:rsidRDefault="00000000">
            <w:r w:rsidRPr="005D325C">
              <w:rPr>
                <w:rFonts w:ascii="宋体" w:hAnsi="宋体" w:hint="eastAsia"/>
                <w:szCs w:val="21"/>
              </w:rPr>
              <w:t>本评审项目满分6分。</w:t>
            </w:r>
          </w:p>
        </w:tc>
        <w:tc>
          <w:tcPr>
            <w:tcW w:w="323" w:type="pct"/>
          </w:tcPr>
          <w:p w14:paraId="2560BF92" w14:textId="51230111" w:rsidR="00381455" w:rsidRPr="005D325C" w:rsidRDefault="00000000">
            <w:pPr>
              <w:ind w:leftChars="-67" w:hangingChars="67" w:hanging="141"/>
              <w:jc w:val="center"/>
              <w:rPr>
                <w:rFonts w:ascii="宋体" w:hAnsi="宋体"/>
                <w:color w:val="000000"/>
                <w:szCs w:val="21"/>
              </w:rPr>
            </w:pPr>
            <w:r w:rsidRPr="005D325C">
              <w:rPr>
                <w:rFonts w:ascii="宋体" w:hAnsi="宋体" w:hint="eastAsia"/>
                <w:color w:val="000000"/>
                <w:szCs w:val="21"/>
              </w:rPr>
              <w:t>6</w:t>
            </w:r>
            <w:r w:rsidRPr="005D325C">
              <w:rPr>
                <w:rFonts w:ascii="宋体" w:hAnsi="宋体" w:hint="eastAsia"/>
                <w:szCs w:val="21"/>
              </w:rPr>
              <w:t>分</w:t>
            </w:r>
          </w:p>
        </w:tc>
      </w:tr>
      <w:tr w:rsidR="00381455" w:rsidRPr="005D325C" w14:paraId="1507979D" w14:textId="77777777">
        <w:trPr>
          <w:trHeight w:val="887"/>
          <w:jc w:val="center"/>
        </w:trPr>
        <w:tc>
          <w:tcPr>
            <w:tcW w:w="264" w:type="pct"/>
          </w:tcPr>
          <w:p w14:paraId="60E62602" w14:textId="77777777" w:rsidR="00381455" w:rsidRPr="005D325C" w:rsidRDefault="00000000">
            <w:pPr>
              <w:ind w:leftChars="-67" w:hangingChars="67" w:hanging="141"/>
              <w:jc w:val="center"/>
              <w:rPr>
                <w:rFonts w:ascii="宋体" w:hAnsi="宋体"/>
                <w:szCs w:val="21"/>
              </w:rPr>
            </w:pPr>
            <w:r w:rsidRPr="005D325C">
              <w:rPr>
                <w:rFonts w:ascii="宋体" w:hAnsi="宋体" w:hint="eastAsia"/>
                <w:szCs w:val="21"/>
              </w:rPr>
              <w:lastRenderedPageBreak/>
              <w:t>4</w:t>
            </w:r>
          </w:p>
        </w:tc>
        <w:tc>
          <w:tcPr>
            <w:tcW w:w="776" w:type="pct"/>
          </w:tcPr>
          <w:p w14:paraId="784D1528" w14:textId="77777777" w:rsidR="00381455" w:rsidRPr="005D325C" w:rsidRDefault="00000000">
            <w:pPr>
              <w:ind w:leftChars="-67" w:hangingChars="67" w:hanging="141"/>
              <w:jc w:val="center"/>
              <w:rPr>
                <w:rFonts w:ascii="宋体" w:hAnsi="宋体"/>
                <w:szCs w:val="21"/>
              </w:rPr>
            </w:pPr>
            <w:r w:rsidRPr="005D325C">
              <w:rPr>
                <w:rFonts w:ascii="宋体" w:hAnsi="宋体" w:hint="eastAsia"/>
                <w:szCs w:val="21"/>
              </w:rPr>
              <w:t>技术部分（</w:t>
            </w:r>
            <w:r w:rsidRPr="005D325C">
              <w:rPr>
                <w:rFonts w:ascii="宋体" w:hAnsi="宋体" w:hint="eastAsia"/>
                <w:bCs/>
                <w:szCs w:val="21"/>
              </w:rPr>
              <w:t>50</w:t>
            </w:r>
            <w:r w:rsidRPr="005D325C">
              <w:rPr>
                <w:rFonts w:ascii="宋体" w:hAnsi="宋体" w:hint="eastAsia"/>
                <w:szCs w:val="21"/>
              </w:rPr>
              <w:t>分）</w:t>
            </w:r>
          </w:p>
          <w:p w14:paraId="40319817" w14:textId="77777777" w:rsidR="00381455" w:rsidRPr="005D325C" w:rsidRDefault="00381455">
            <w:pPr>
              <w:ind w:leftChars="-67" w:hangingChars="67" w:hanging="141"/>
              <w:jc w:val="center"/>
              <w:rPr>
                <w:rFonts w:ascii="宋体" w:hAnsi="宋体"/>
                <w:szCs w:val="21"/>
              </w:rPr>
            </w:pPr>
          </w:p>
        </w:tc>
        <w:tc>
          <w:tcPr>
            <w:tcW w:w="450" w:type="pct"/>
          </w:tcPr>
          <w:p w14:paraId="49A48E3C" w14:textId="77777777" w:rsidR="00381455" w:rsidRPr="005D325C" w:rsidRDefault="00000000">
            <w:pPr>
              <w:rPr>
                <w:rFonts w:ascii="宋体" w:hAnsi="宋体"/>
                <w:szCs w:val="21"/>
              </w:rPr>
            </w:pPr>
            <w:r w:rsidRPr="005D325C">
              <w:rPr>
                <w:rFonts w:ascii="宋体" w:hAnsi="宋体" w:hint="eastAsia"/>
                <w:szCs w:val="21"/>
              </w:rPr>
              <w:t>技术需求部分应答</w:t>
            </w:r>
          </w:p>
        </w:tc>
        <w:tc>
          <w:tcPr>
            <w:tcW w:w="3187" w:type="pct"/>
            <w:shd w:val="clear" w:color="auto" w:fill="auto"/>
          </w:tcPr>
          <w:p w14:paraId="48F17282" w14:textId="77777777" w:rsidR="00381455" w:rsidRPr="005D325C" w:rsidRDefault="00000000">
            <w:pPr>
              <w:rPr>
                <w:rFonts w:ascii="宋体" w:hAnsi="宋体"/>
                <w:szCs w:val="21"/>
              </w:rPr>
            </w:pPr>
            <w:r w:rsidRPr="005D325C">
              <w:rPr>
                <w:rFonts w:ascii="宋体" w:hAnsi="宋体" w:hint="eastAsia"/>
                <w:szCs w:val="21"/>
              </w:rPr>
              <w:t>针对招标文件中的技术需求部分:</w:t>
            </w:r>
          </w:p>
          <w:p w14:paraId="71C2AF7A" w14:textId="77777777" w:rsidR="00381455" w:rsidRPr="005D325C" w:rsidRDefault="00000000">
            <w:pPr>
              <w:rPr>
                <w:rFonts w:ascii="宋体" w:hAnsi="宋体"/>
                <w:szCs w:val="21"/>
              </w:rPr>
            </w:pPr>
            <w:r w:rsidRPr="005D325C">
              <w:rPr>
                <w:rFonts w:ascii="宋体" w:hAnsi="宋体" w:hint="eastAsia"/>
                <w:szCs w:val="21"/>
              </w:rPr>
              <w:t>标记“★”的条款为关键条款，共计3项，不满足该条款将导致投标被拒绝；</w:t>
            </w:r>
          </w:p>
          <w:p w14:paraId="54D2DBBF" w14:textId="77777777" w:rsidR="00381455" w:rsidRPr="005D325C" w:rsidRDefault="00000000">
            <w:pPr>
              <w:rPr>
                <w:rFonts w:ascii="宋体" w:hAnsi="宋体"/>
                <w:szCs w:val="21"/>
              </w:rPr>
            </w:pPr>
            <w:r w:rsidRPr="005D325C">
              <w:rPr>
                <w:rFonts w:ascii="宋体" w:hAnsi="宋体" w:hint="eastAsia"/>
                <w:szCs w:val="21"/>
              </w:rPr>
              <w:t>标记“#”号的条款,每一项完全满足或正偏离得5分，共计8项，满分40分。</w:t>
            </w:r>
          </w:p>
          <w:p w14:paraId="3845151D" w14:textId="77777777" w:rsidR="00381455" w:rsidRPr="005D325C" w:rsidRDefault="00000000">
            <w:pPr>
              <w:rPr>
                <w:rFonts w:ascii="宋体" w:hAnsi="宋体"/>
                <w:szCs w:val="21"/>
                <w:lang w:eastAsia="zh-Hans"/>
              </w:rPr>
            </w:pPr>
            <w:r w:rsidRPr="005D325C">
              <w:rPr>
                <w:rFonts w:ascii="宋体" w:hAnsi="宋体" w:hint="eastAsia"/>
                <w:szCs w:val="21"/>
              </w:rPr>
              <w:t>标记“△”号的条款，每一项完全满足或正偏离得2分，共计5项，满分10分</w:t>
            </w:r>
            <w:r w:rsidRPr="005D325C">
              <w:rPr>
                <w:rFonts w:ascii="宋体" w:hAnsi="宋体" w:hint="eastAsia"/>
                <w:szCs w:val="21"/>
                <w:lang w:eastAsia="zh-Hans"/>
              </w:rPr>
              <w:t>。</w:t>
            </w:r>
          </w:p>
          <w:p w14:paraId="4D47D47F" w14:textId="77777777" w:rsidR="00381455" w:rsidRPr="005D325C" w:rsidRDefault="00000000">
            <w:pPr>
              <w:rPr>
                <w:rFonts w:ascii="宋体" w:hAnsi="宋体"/>
                <w:color w:val="000000"/>
                <w:szCs w:val="21"/>
              </w:rPr>
            </w:pPr>
            <w:r w:rsidRPr="005D325C">
              <w:rPr>
                <w:rFonts w:ascii="宋体" w:hAnsi="宋体" w:hint="eastAsia"/>
                <w:szCs w:val="21"/>
              </w:rPr>
              <w:t>本评审项目满分50分。</w:t>
            </w:r>
          </w:p>
        </w:tc>
        <w:tc>
          <w:tcPr>
            <w:tcW w:w="323" w:type="pct"/>
          </w:tcPr>
          <w:p w14:paraId="57AFF99B" w14:textId="77777777" w:rsidR="00381455" w:rsidRPr="005D325C" w:rsidRDefault="00000000">
            <w:pPr>
              <w:ind w:leftChars="-67" w:hangingChars="67" w:hanging="141"/>
              <w:jc w:val="center"/>
              <w:rPr>
                <w:rFonts w:ascii="宋体" w:hAnsi="宋体"/>
                <w:szCs w:val="21"/>
              </w:rPr>
            </w:pPr>
            <w:r w:rsidRPr="005D325C">
              <w:rPr>
                <w:rFonts w:ascii="宋体" w:hAnsi="宋体" w:hint="eastAsia"/>
                <w:color w:val="000000"/>
                <w:szCs w:val="21"/>
              </w:rPr>
              <w:t>50</w:t>
            </w:r>
            <w:r w:rsidRPr="005D325C">
              <w:rPr>
                <w:rFonts w:ascii="宋体" w:hAnsi="宋体" w:hint="eastAsia"/>
                <w:szCs w:val="21"/>
              </w:rPr>
              <w:t>分</w:t>
            </w:r>
          </w:p>
        </w:tc>
      </w:tr>
      <w:tr w:rsidR="00381455" w:rsidRPr="005D325C" w14:paraId="23A3A614" w14:textId="77777777">
        <w:trPr>
          <w:trHeight w:val="448"/>
          <w:jc w:val="center"/>
        </w:trPr>
        <w:tc>
          <w:tcPr>
            <w:tcW w:w="264" w:type="pct"/>
          </w:tcPr>
          <w:p w14:paraId="5F500F84" w14:textId="77777777" w:rsidR="00381455" w:rsidRPr="005D325C" w:rsidRDefault="00000000">
            <w:pPr>
              <w:ind w:leftChars="-67" w:hangingChars="67" w:hanging="141"/>
              <w:jc w:val="center"/>
              <w:rPr>
                <w:rFonts w:ascii="宋体" w:hAnsi="宋体"/>
                <w:szCs w:val="21"/>
              </w:rPr>
            </w:pPr>
            <w:r w:rsidRPr="005D325C">
              <w:rPr>
                <w:rFonts w:ascii="宋体" w:hAnsi="宋体" w:hint="eastAsia"/>
                <w:szCs w:val="21"/>
              </w:rPr>
              <w:t>5</w:t>
            </w:r>
          </w:p>
        </w:tc>
        <w:tc>
          <w:tcPr>
            <w:tcW w:w="776" w:type="pct"/>
          </w:tcPr>
          <w:p w14:paraId="1D701E9C" w14:textId="77777777" w:rsidR="00381455" w:rsidRPr="005D325C" w:rsidRDefault="00000000">
            <w:pPr>
              <w:ind w:leftChars="-67" w:hangingChars="67" w:hanging="141"/>
              <w:jc w:val="center"/>
              <w:rPr>
                <w:rFonts w:ascii="宋体" w:hAnsi="宋体"/>
                <w:szCs w:val="21"/>
              </w:rPr>
            </w:pPr>
            <w:r w:rsidRPr="005D325C">
              <w:rPr>
                <w:rFonts w:ascii="宋体" w:hAnsi="宋体" w:hint="eastAsia"/>
                <w:szCs w:val="21"/>
              </w:rPr>
              <w:t>节能、环保产品</w:t>
            </w:r>
          </w:p>
          <w:p w14:paraId="71531079" w14:textId="77777777" w:rsidR="00381455" w:rsidRPr="005D325C" w:rsidRDefault="00000000">
            <w:pPr>
              <w:ind w:leftChars="-67" w:hangingChars="67" w:hanging="141"/>
              <w:jc w:val="center"/>
              <w:rPr>
                <w:rFonts w:ascii="宋体" w:hAnsi="宋体"/>
                <w:szCs w:val="21"/>
              </w:rPr>
            </w:pPr>
            <w:r w:rsidRPr="005D325C">
              <w:rPr>
                <w:rFonts w:ascii="宋体" w:hAnsi="宋体" w:hint="eastAsia"/>
                <w:szCs w:val="21"/>
              </w:rPr>
              <w:t>（2分）</w:t>
            </w:r>
          </w:p>
        </w:tc>
        <w:tc>
          <w:tcPr>
            <w:tcW w:w="450" w:type="pct"/>
          </w:tcPr>
          <w:p w14:paraId="1AABEEF1" w14:textId="77777777" w:rsidR="00381455" w:rsidRPr="005D325C" w:rsidRDefault="00000000">
            <w:pPr>
              <w:spacing w:line="300" w:lineRule="auto"/>
              <w:rPr>
                <w:rFonts w:ascii="宋体" w:hAnsi="宋体"/>
                <w:szCs w:val="21"/>
              </w:rPr>
            </w:pPr>
            <w:r w:rsidRPr="005D325C">
              <w:rPr>
                <w:rFonts w:ascii="宋体" w:hAnsi="宋体"/>
                <w:szCs w:val="21"/>
              </w:rPr>
              <w:t>—</w:t>
            </w:r>
          </w:p>
        </w:tc>
        <w:tc>
          <w:tcPr>
            <w:tcW w:w="3187" w:type="pct"/>
            <w:shd w:val="clear" w:color="auto" w:fill="auto"/>
          </w:tcPr>
          <w:p w14:paraId="50FA4620" w14:textId="77777777" w:rsidR="00381455" w:rsidRPr="005D325C" w:rsidRDefault="00000000">
            <w:pPr>
              <w:rPr>
                <w:rFonts w:ascii="宋体" w:hAnsi="宋体"/>
                <w:color w:val="000000"/>
                <w:szCs w:val="21"/>
              </w:rPr>
            </w:pPr>
            <w:r w:rsidRPr="005D325C">
              <w:rPr>
                <w:rFonts w:ascii="宋体" w:hAnsi="宋体" w:hint="eastAsia"/>
                <w:color w:val="000000"/>
                <w:szCs w:val="21"/>
              </w:rPr>
              <w:t>关于投标人所投设备获得相关节能、环保认证情况。</w:t>
            </w:r>
          </w:p>
          <w:p w14:paraId="2C612AC5" w14:textId="77777777" w:rsidR="00381455" w:rsidRPr="005D325C" w:rsidRDefault="00000000">
            <w:pPr>
              <w:rPr>
                <w:rFonts w:ascii="宋体" w:hAnsi="宋体"/>
                <w:color w:val="000000"/>
                <w:szCs w:val="21"/>
              </w:rPr>
            </w:pPr>
            <w:r w:rsidRPr="005D325C">
              <w:rPr>
                <w:rFonts w:ascii="宋体" w:hAnsi="宋体" w:hint="eastAsia"/>
                <w:color w:val="000000"/>
                <w:szCs w:val="21"/>
              </w:rPr>
              <w:t>除政府强制采购的节能产品外：</w:t>
            </w:r>
          </w:p>
          <w:p w14:paraId="26B285AF" w14:textId="77777777" w:rsidR="00381455" w:rsidRPr="005D325C" w:rsidRDefault="00000000">
            <w:pPr>
              <w:rPr>
                <w:rFonts w:ascii="宋体" w:hAnsi="宋体"/>
                <w:color w:val="000000"/>
                <w:szCs w:val="21"/>
              </w:rPr>
            </w:pPr>
            <w:r w:rsidRPr="005D325C">
              <w:rPr>
                <w:rFonts w:ascii="宋体" w:hAnsi="宋体" w:hint="eastAsia"/>
                <w:color w:val="000000"/>
                <w:szCs w:val="21"/>
              </w:rPr>
              <w:t>（1）节能产品：投标</w:t>
            </w:r>
            <w:r w:rsidRPr="005D325C">
              <w:rPr>
                <w:rFonts w:ascii="宋体" w:hAnsi="宋体"/>
                <w:color w:val="000000"/>
                <w:szCs w:val="21"/>
              </w:rPr>
              <w:t>人</w:t>
            </w:r>
            <w:r w:rsidRPr="005D325C">
              <w:rPr>
                <w:rFonts w:ascii="宋体" w:hAnsi="宋体" w:hint="eastAsia"/>
                <w:color w:val="000000"/>
                <w:szCs w:val="21"/>
              </w:rPr>
              <w:t>所投</w:t>
            </w:r>
            <w:r w:rsidRPr="005D325C">
              <w:rPr>
                <w:rFonts w:ascii="宋体" w:hAnsi="宋体"/>
                <w:color w:val="000000"/>
                <w:szCs w:val="21"/>
              </w:rPr>
              <w:t>产品（</w:t>
            </w:r>
            <w:r w:rsidRPr="005D325C">
              <w:rPr>
                <w:rFonts w:ascii="宋体" w:hAnsi="宋体" w:hint="eastAsia"/>
                <w:color w:val="000000"/>
                <w:szCs w:val="21"/>
              </w:rPr>
              <w:t>或</w:t>
            </w:r>
            <w:r w:rsidRPr="005D325C">
              <w:rPr>
                <w:rFonts w:ascii="宋体" w:hAnsi="宋体"/>
                <w:color w:val="000000"/>
                <w:szCs w:val="21"/>
              </w:rPr>
              <w:t>核心产品）</w:t>
            </w:r>
            <w:r w:rsidRPr="005D325C">
              <w:rPr>
                <w:rFonts w:ascii="宋体" w:hAnsi="宋体" w:hint="eastAsia"/>
                <w:color w:val="000000"/>
                <w:szCs w:val="21"/>
              </w:rPr>
              <w:t>具有</w:t>
            </w:r>
            <w:r w:rsidRPr="005D325C">
              <w:rPr>
                <w:rFonts w:ascii="宋体" w:hAnsi="宋体"/>
                <w:color w:val="000000"/>
                <w:szCs w:val="21"/>
              </w:rPr>
              <w:t>由</w:t>
            </w:r>
            <w:r w:rsidRPr="005D325C">
              <w:rPr>
                <w:rFonts w:ascii="宋体" w:hAnsi="宋体" w:hint="eastAsia"/>
                <w:color w:val="000000"/>
                <w:szCs w:val="21"/>
              </w:rPr>
              <w:t>国家确定的认证机构出具的、处于有效期之内的节能产品认证证书的，</w:t>
            </w:r>
            <w:r w:rsidRPr="005D325C">
              <w:rPr>
                <w:rFonts w:ascii="宋体" w:hAnsi="宋体"/>
                <w:color w:val="000000"/>
                <w:szCs w:val="21"/>
              </w:rPr>
              <w:t>得</w:t>
            </w:r>
            <w:r w:rsidRPr="005D325C">
              <w:rPr>
                <w:rFonts w:ascii="宋体" w:hAnsi="宋体" w:hint="eastAsia"/>
                <w:color w:val="000000"/>
                <w:szCs w:val="21"/>
              </w:rPr>
              <w:t>1分</w:t>
            </w:r>
            <w:r w:rsidRPr="005D325C">
              <w:rPr>
                <w:rFonts w:ascii="宋体" w:hAnsi="宋体"/>
                <w:color w:val="000000"/>
                <w:szCs w:val="21"/>
              </w:rPr>
              <w:t>，否则不得分。</w:t>
            </w:r>
          </w:p>
          <w:p w14:paraId="29BF544E" w14:textId="77777777" w:rsidR="00381455" w:rsidRPr="005D325C" w:rsidRDefault="00000000">
            <w:pPr>
              <w:rPr>
                <w:rFonts w:ascii="宋体" w:hAnsi="宋体"/>
                <w:color w:val="000000"/>
                <w:szCs w:val="21"/>
              </w:rPr>
            </w:pPr>
            <w:r w:rsidRPr="005D325C">
              <w:rPr>
                <w:rFonts w:ascii="宋体" w:hAnsi="宋体" w:hint="eastAsia"/>
                <w:color w:val="000000"/>
                <w:szCs w:val="21"/>
              </w:rPr>
              <w:t>（2）环保产品：投标</w:t>
            </w:r>
            <w:r w:rsidRPr="005D325C">
              <w:rPr>
                <w:rFonts w:ascii="宋体" w:hAnsi="宋体"/>
                <w:color w:val="000000"/>
                <w:szCs w:val="21"/>
              </w:rPr>
              <w:t>人</w:t>
            </w:r>
            <w:r w:rsidRPr="005D325C">
              <w:rPr>
                <w:rFonts w:ascii="宋体" w:hAnsi="宋体" w:hint="eastAsia"/>
                <w:color w:val="000000"/>
                <w:szCs w:val="21"/>
              </w:rPr>
              <w:t>所投</w:t>
            </w:r>
            <w:r w:rsidRPr="005D325C">
              <w:rPr>
                <w:rFonts w:ascii="宋体" w:hAnsi="宋体"/>
                <w:color w:val="000000"/>
                <w:szCs w:val="21"/>
              </w:rPr>
              <w:t>产品（</w:t>
            </w:r>
            <w:r w:rsidRPr="005D325C">
              <w:rPr>
                <w:rFonts w:ascii="宋体" w:hAnsi="宋体" w:hint="eastAsia"/>
                <w:color w:val="000000"/>
                <w:szCs w:val="21"/>
              </w:rPr>
              <w:t>或</w:t>
            </w:r>
            <w:r w:rsidRPr="005D325C">
              <w:rPr>
                <w:rFonts w:ascii="宋体" w:hAnsi="宋体"/>
                <w:color w:val="000000"/>
                <w:szCs w:val="21"/>
              </w:rPr>
              <w:t>核心产品）</w:t>
            </w:r>
            <w:r w:rsidRPr="005D325C">
              <w:rPr>
                <w:rFonts w:ascii="宋体" w:hAnsi="宋体" w:hint="eastAsia"/>
                <w:color w:val="000000"/>
                <w:szCs w:val="21"/>
              </w:rPr>
              <w:t>具有</w:t>
            </w:r>
            <w:r w:rsidRPr="005D325C">
              <w:rPr>
                <w:rFonts w:ascii="宋体" w:hAnsi="宋体"/>
                <w:color w:val="000000"/>
                <w:szCs w:val="21"/>
              </w:rPr>
              <w:t>由</w:t>
            </w:r>
            <w:r w:rsidRPr="005D325C">
              <w:rPr>
                <w:rFonts w:ascii="宋体" w:hAnsi="宋体" w:hint="eastAsia"/>
                <w:color w:val="000000"/>
                <w:szCs w:val="21"/>
              </w:rPr>
              <w:t>国家确定的认证机构出具的、处于有效期之内的环境标志认证证书的，</w:t>
            </w:r>
            <w:r w:rsidRPr="005D325C">
              <w:rPr>
                <w:rFonts w:ascii="宋体" w:hAnsi="宋体"/>
                <w:color w:val="000000"/>
                <w:szCs w:val="21"/>
              </w:rPr>
              <w:t>得</w:t>
            </w:r>
            <w:r w:rsidRPr="005D325C">
              <w:rPr>
                <w:rFonts w:ascii="宋体" w:hAnsi="宋体" w:hint="eastAsia"/>
                <w:color w:val="000000"/>
                <w:szCs w:val="21"/>
              </w:rPr>
              <w:t>1分</w:t>
            </w:r>
            <w:r w:rsidRPr="005D325C">
              <w:rPr>
                <w:rFonts w:ascii="宋体" w:hAnsi="宋体"/>
                <w:color w:val="000000"/>
                <w:szCs w:val="21"/>
              </w:rPr>
              <w:t>，否则不得分。</w:t>
            </w:r>
          </w:p>
          <w:p w14:paraId="2C1203FC" w14:textId="77777777" w:rsidR="00381455" w:rsidRPr="005D325C" w:rsidRDefault="00000000">
            <w:pPr>
              <w:rPr>
                <w:rFonts w:ascii="宋体" w:hAnsi="宋体"/>
                <w:color w:val="000000"/>
                <w:szCs w:val="21"/>
              </w:rPr>
            </w:pPr>
            <w:r w:rsidRPr="005D325C">
              <w:rPr>
                <w:rFonts w:ascii="宋体" w:hAnsi="宋体" w:hint="eastAsia"/>
                <w:color w:val="000000"/>
                <w:szCs w:val="21"/>
              </w:rPr>
              <w:t>注</w:t>
            </w:r>
            <w:r w:rsidRPr="005D325C">
              <w:rPr>
                <w:rFonts w:ascii="宋体" w:hAnsi="宋体"/>
                <w:color w:val="000000"/>
                <w:szCs w:val="21"/>
              </w:rPr>
              <w:t>：</w:t>
            </w:r>
            <w:r w:rsidRPr="005D325C">
              <w:rPr>
                <w:rFonts w:ascii="宋体" w:hAnsi="宋体" w:hint="eastAsia"/>
                <w:color w:val="000000"/>
                <w:szCs w:val="21"/>
              </w:rPr>
              <w:t>投标人需提供认证证书复印件（对应产品型号，加盖</w:t>
            </w:r>
            <w:r w:rsidRPr="005D325C">
              <w:rPr>
                <w:rFonts w:ascii="宋体" w:hAnsi="宋体"/>
                <w:color w:val="000000"/>
                <w:szCs w:val="21"/>
              </w:rPr>
              <w:t>公章</w:t>
            </w:r>
            <w:r w:rsidRPr="005D325C">
              <w:rPr>
                <w:rFonts w:ascii="宋体" w:hAnsi="宋体" w:hint="eastAsia"/>
                <w:color w:val="000000"/>
                <w:szCs w:val="21"/>
              </w:rPr>
              <w:t>）</w:t>
            </w:r>
            <w:r w:rsidRPr="005D325C">
              <w:rPr>
                <w:rFonts w:ascii="宋体" w:hAnsi="宋体"/>
                <w:color w:val="000000"/>
                <w:szCs w:val="21"/>
              </w:rPr>
              <w:t>，</w:t>
            </w:r>
            <w:r w:rsidRPr="005D325C">
              <w:rPr>
                <w:rFonts w:ascii="宋体" w:hAnsi="宋体" w:hint="eastAsia"/>
                <w:color w:val="000000"/>
                <w:szCs w:val="21"/>
              </w:rPr>
              <w:t>否则不予承认。</w:t>
            </w:r>
          </w:p>
        </w:tc>
        <w:tc>
          <w:tcPr>
            <w:tcW w:w="323" w:type="pct"/>
          </w:tcPr>
          <w:p w14:paraId="4A2FB79C" w14:textId="77777777" w:rsidR="00381455" w:rsidRPr="005D325C" w:rsidRDefault="00000000">
            <w:pPr>
              <w:ind w:leftChars="-67" w:hangingChars="67" w:hanging="141"/>
              <w:jc w:val="center"/>
              <w:rPr>
                <w:rFonts w:ascii="宋体" w:hAnsi="宋体"/>
                <w:szCs w:val="21"/>
              </w:rPr>
            </w:pPr>
            <w:r w:rsidRPr="005D325C">
              <w:rPr>
                <w:rFonts w:ascii="宋体" w:hAnsi="宋体" w:hint="eastAsia"/>
                <w:szCs w:val="21"/>
              </w:rPr>
              <w:t>2分</w:t>
            </w:r>
          </w:p>
        </w:tc>
      </w:tr>
      <w:tr w:rsidR="00381455" w:rsidRPr="005D325C" w14:paraId="74FD1C4B" w14:textId="77777777">
        <w:trPr>
          <w:trHeight w:val="362"/>
          <w:jc w:val="center"/>
        </w:trPr>
        <w:tc>
          <w:tcPr>
            <w:tcW w:w="1040" w:type="pct"/>
            <w:gridSpan w:val="2"/>
            <w:shd w:val="clear" w:color="auto" w:fill="auto"/>
            <w:noWrap/>
          </w:tcPr>
          <w:p w14:paraId="58270EE7" w14:textId="77777777" w:rsidR="00381455" w:rsidRPr="005D325C" w:rsidRDefault="00000000">
            <w:pPr>
              <w:ind w:left="-108" w:right="34"/>
              <w:jc w:val="center"/>
              <w:rPr>
                <w:rFonts w:ascii="宋体" w:hAnsi="宋体"/>
                <w:bCs/>
                <w:szCs w:val="21"/>
              </w:rPr>
            </w:pPr>
            <w:r w:rsidRPr="005D325C">
              <w:rPr>
                <w:rFonts w:ascii="宋体" w:hAnsi="宋体" w:hint="eastAsia"/>
                <w:bCs/>
                <w:szCs w:val="21"/>
              </w:rPr>
              <w:t>合计　100分</w:t>
            </w:r>
          </w:p>
        </w:tc>
        <w:tc>
          <w:tcPr>
            <w:tcW w:w="450" w:type="pct"/>
          </w:tcPr>
          <w:p w14:paraId="6D739240" w14:textId="77777777" w:rsidR="00381455" w:rsidRPr="005D325C" w:rsidRDefault="00381455">
            <w:pPr>
              <w:rPr>
                <w:rFonts w:ascii="宋体" w:hAnsi="宋体"/>
                <w:szCs w:val="21"/>
              </w:rPr>
            </w:pPr>
          </w:p>
        </w:tc>
        <w:tc>
          <w:tcPr>
            <w:tcW w:w="3187" w:type="pct"/>
            <w:shd w:val="clear" w:color="auto" w:fill="auto"/>
            <w:noWrap/>
          </w:tcPr>
          <w:p w14:paraId="05BE9565" w14:textId="77777777" w:rsidR="00381455" w:rsidRPr="005D325C" w:rsidRDefault="00381455">
            <w:pPr>
              <w:rPr>
                <w:rFonts w:ascii="宋体" w:hAnsi="宋体"/>
                <w:szCs w:val="21"/>
              </w:rPr>
            </w:pPr>
          </w:p>
        </w:tc>
        <w:tc>
          <w:tcPr>
            <w:tcW w:w="323" w:type="pct"/>
          </w:tcPr>
          <w:p w14:paraId="7B75E5C8" w14:textId="77777777" w:rsidR="00381455" w:rsidRPr="005D325C" w:rsidRDefault="00000000">
            <w:pPr>
              <w:jc w:val="center"/>
              <w:rPr>
                <w:rFonts w:ascii="宋体" w:hAnsi="宋体"/>
                <w:szCs w:val="21"/>
              </w:rPr>
            </w:pPr>
            <w:r w:rsidRPr="005D325C">
              <w:rPr>
                <w:rFonts w:ascii="宋体" w:hAnsi="宋体"/>
                <w:szCs w:val="21"/>
              </w:rPr>
              <w:t>100</w:t>
            </w:r>
          </w:p>
        </w:tc>
      </w:tr>
    </w:tbl>
    <w:p w14:paraId="2D336627" w14:textId="77777777" w:rsidR="00381455" w:rsidRPr="005D325C" w:rsidRDefault="00000000">
      <w:pPr>
        <w:spacing w:line="300" w:lineRule="auto"/>
        <w:rPr>
          <w:rFonts w:ascii="宋体" w:hAnsi="宋体"/>
          <w:b/>
          <w:sz w:val="24"/>
        </w:rPr>
      </w:pPr>
      <w:r w:rsidRPr="005D325C">
        <w:rPr>
          <w:rFonts w:ascii="宋体" w:hAnsi="宋体" w:hint="eastAsia"/>
          <w:b/>
          <w:sz w:val="24"/>
        </w:rPr>
        <w:t>注：评标价的计算</w:t>
      </w:r>
    </w:p>
    <w:p w14:paraId="27E2B837" w14:textId="77777777" w:rsidR="00381455" w:rsidRPr="005D325C" w:rsidRDefault="00000000">
      <w:pPr>
        <w:pStyle w:val="afff0"/>
        <w:numPr>
          <w:ilvl w:val="0"/>
          <w:numId w:val="11"/>
        </w:numPr>
        <w:spacing w:line="300" w:lineRule="auto"/>
        <w:ind w:firstLineChars="0"/>
        <w:rPr>
          <w:rFonts w:ascii="宋体" w:hAnsi="宋体"/>
          <w:b/>
          <w:sz w:val="24"/>
        </w:rPr>
      </w:pPr>
      <w:r w:rsidRPr="005D325C">
        <w:rPr>
          <w:rFonts w:ascii="宋体" w:hAnsi="宋体" w:hint="eastAsia"/>
          <w:b/>
          <w:sz w:val="24"/>
        </w:rPr>
        <w:t>从中华人民共和国境内提供的货物：</w:t>
      </w:r>
    </w:p>
    <w:p w14:paraId="3FC1EBD9" w14:textId="77777777" w:rsidR="00381455" w:rsidRPr="005D325C" w:rsidRDefault="00000000">
      <w:pPr>
        <w:pStyle w:val="afff0"/>
        <w:spacing w:line="300" w:lineRule="auto"/>
        <w:ind w:left="390" w:firstLineChars="0" w:firstLine="0"/>
        <w:rPr>
          <w:rFonts w:ascii="宋体" w:hAnsi="宋体"/>
          <w:sz w:val="24"/>
        </w:rPr>
      </w:pPr>
      <w:r w:rsidRPr="005D325C">
        <w:rPr>
          <w:rFonts w:ascii="宋体" w:hAnsi="宋体" w:hint="eastAsia"/>
          <w:b/>
          <w:sz w:val="24"/>
        </w:rPr>
        <w:t>评标总价=货到项目现场完税价</w:t>
      </w:r>
    </w:p>
    <w:p w14:paraId="0D81C3D2" w14:textId="77777777" w:rsidR="00381455" w:rsidRPr="005D325C" w:rsidRDefault="00000000">
      <w:pPr>
        <w:pStyle w:val="afff0"/>
        <w:numPr>
          <w:ilvl w:val="0"/>
          <w:numId w:val="11"/>
        </w:numPr>
        <w:spacing w:line="300" w:lineRule="auto"/>
        <w:ind w:firstLineChars="0"/>
        <w:rPr>
          <w:rFonts w:ascii="宋体" w:hAnsi="宋体"/>
          <w:b/>
          <w:sz w:val="24"/>
        </w:rPr>
      </w:pPr>
      <w:r w:rsidRPr="005D325C">
        <w:rPr>
          <w:rFonts w:hint="eastAsia"/>
          <w:b/>
          <w:sz w:val="24"/>
        </w:rPr>
        <w:t>从中华人民共和国境外提供的货物</w:t>
      </w:r>
      <w:r w:rsidRPr="005D325C">
        <w:rPr>
          <w:rFonts w:ascii="宋体" w:hAnsi="宋体" w:hint="eastAsia"/>
          <w:b/>
          <w:sz w:val="24"/>
        </w:rPr>
        <w:t>：</w:t>
      </w:r>
    </w:p>
    <w:p w14:paraId="4641F68D" w14:textId="77777777" w:rsidR="00381455" w:rsidRPr="005D325C" w:rsidRDefault="00000000">
      <w:pPr>
        <w:pStyle w:val="afff0"/>
        <w:spacing w:line="300" w:lineRule="auto"/>
        <w:ind w:left="390" w:firstLineChars="0" w:firstLine="0"/>
        <w:rPr>
          <w:rFonts w:ascii="宋体" w:hAnsi="宋体"/>
          <w:sz w:val="24"/>
        </w:rPr>
      </w:pPr>
      <w:r w:rsidRPr="005D325C">
        <w:rPr>
          <w:rFonts w:hint="eastAsia"/>
          <w:b/>
          <w:sz w:val="24"/>
        </w:rPr>
        <w:t>评标总价</w:t>
      </w:r>
      <w:r w:rsidRPr="005D325C">
        <w:rPr>
          <w:rFonts w:hint="eastAsia"/>
          <w:b/>
          <w:sz w:val="24"/>
        </w:rPr>
        <w:t>=CIP(</w:t>
      </w:r>
      <w:r w:rsidRPr="005D325C">
        <w:rPr>
          <w:rFonts w:hint="eastAsia"/>
          <w:b/>
          <w:sz w:val="24"/>
        </w:rPr>
        <w:t>北京机场</w:t>
      </w:r>
      <w:r w:rsidRPr="005D325C">
        <w:rPr>
          <w:rFonts w:hint="eastAsia"/>
          <w:b/>
          <w:sz w:val="24"/>
        </w:rPr>
        <w:t>)</w:t>
      </w:r>
      <w:r w:rsidRPr="005D325C">
        <w:rPr>
          <w:rFonts w:ascii="宋体" w:hAnsi="宋体" w:hint="eastAsia"/>
          <w:b/>
          <w:sz w:val="24"/>
        </w:rPr>
        <w:t>+ 进口环节税</w:t>
      </w:r>
      <w:r w:rsidRPr="005D325C">
        <w:rPr>
          <w:rFonts w:ascii="宋体" w:hAnsi="宋体" w:hint="eastAsia"/>
          <w:b/>
          <w:sz w:val="24"/>
          <w:vertAlign w:val="superscript"/>
        </w:rPr>
        <w:t>1</w:t>
      </w:r>
      <w:r w:rsidRPr="005D325C">
        <w:rPr>
          <w:rFonts w:ascii="宋体" w:hAnsi="宋体" w:hint="eastAsia"/>
          <w:b/>
          <w:sz w:val="24"/>
        </w:rPr>
        <w:t xml:space="preserve"> + 外贸代理费</w:t>
      </w:r>
      <w:r w:rsidRPr="005D325C">
        <w:rPr>
          <w:rFonts w:ascii="宋体" w:hAnsi="宋体" w:hint="eastAsia"/>
          <w:b/>
          <w:sz w:val="24"/>
          <w:vertAlign w:val="superscript"/>
        </w:rPr>
        <w:t>2</w:t>
      </w:r>
    </w:p>
    <w:p w14:paraId="6B9C5FF4" w14:textId="77777777" w:rsidR="00381455" w:rsidRPr="005D325C" w:rsidRDefault="00000000">
      <w:pPr>
        <w:spacing w:line="360" w:lineRule="auto"/>
        <w:ind w:leftChars="202" w:left="424"/>
        <w:rPr>
          <w:rFonts w:ascii="宋体" w:hAnsi="宋体"/>
          <w:b/>
          <w:szCs w:val="21"/>
        </w:rPr>
      </w:pPr>
      <w:r w:rsidRPr="005D325C">
        <w:rPr>
          <w:rFonts w:ascii="宋体" w:hAnsi="宋体" w:hint="eastAsia"/>
          <w:b/>
          <w:szCs w:val="21"/>
        </w:rPr>
        <w:t>注：</w:t>
      </w:r>
    </w:p>
    <w:p w14:paraId="691A0096" w14:textId="77777777" w:rsidR="00381455" w:rsidRPr="005D325C" w:rsidRDefault="00000000">
      <w:pPr>
        <w:spacing w:line="360" w:lineRule="auto"/>
        <w:ind w:leftChars="202" w:left="424"/>
        <w:rPr>
          <w:rFonts w:ascii="宋体" w:hAnsi="宋体"/>
          <w:b/>
          <w:szCs w:val="21"/>
        </w:rPr>
      </w:pPr>
      <w:r w:rsidRPr="005D325C">
        <w:rPr>
          <w:rFonts w:ascii="宋体" w:hAnsi="宋体" w:hint="eastAsia"/>
          <w:b/>
          <w:szCs w:val="21"/>
        </w:rPr>
        <w:t>1</w:t>
      </w:r>
      <w:r w:rsidRPr="005D325C">
        <w:rPr>
          <w:rFonts w:ascii="宋体" w:hAnsi="宋体"/>
          <w:b/>
          <w:szCs w:val="21"/>
        </w:rPr>
        <w:t>.</w:t>
      </w:r>
      <w:r w:rsidRPr="005D325C">
        <w:rPr>
          <w:rFonts w:ascii="宋体" w:hAnsi="宋体" w:hint="eastAsia"/>
          <w:b/>
          <w:szCs w:val="21"/>
        </w:rPr>
        <w:t>进口环节税为0；</w:t>
      </w:r>
    </w:p>
    <w:p w14:paraId="25955887" w14:textId="77777777" w:rsidR="00381455" w:rsidRPr="005D325C" w:rsidRDefault="00000000">
      <w:pPr>
        <w:spacing w:line="360" w:lineRule="auto"/>
        <w:ind w:leftChars="202" w:left="424"/>
        <w:rPr>
          <w:rFonts w:ascii="宋体" w:hAnsi="宋体"/>
          <w:b/>
          <w:szCs w:val="21"/>
        </w:rPr>
      </w:pPr>
      <w:r w:rsidRPr="005D325C">
        <w:rPr>
          <w:rFonts w:ascii="宋体" w:hAnsi="宋体" w:hint="eastAsia"/>
          <w:b/>
          <w:szCs w:val="21"/>
        </w:rPr>
        <w:t>2</w:t>
      </w:r>
      <w:r w:rsidRPr="005D325C">
        <w:rPr>
          <w:rFonts w:ascii="宋体" w:hAnsi="宋体"/>
          <w:b/>
          <w:szCs w:val="21"/>
        </w:rPr>
        <w:t>.</w:t>
      </w:r>
      <w:r w:rsidRPr="005D325C">
        <w:rPr>
          <w:rFonts w:ascii="宋体" w:hAnsi="宋体" w:hint="eastAsia"/>
          <w:b/>
          <w:szCs w:val="21"/>
        </w:rPr>
        <w:t>外贸代理费：如从中华人民共和国境外提供的货物的报价为200万元（含）以上，外贸代理费按投标总价的1.5%计算；如从中华人民共和国境外提供的货物的报价报价为200万元以下，外贸代理费按投标总价1.6%计算，但如外贸代理费按照1</w:t>
      </w:r>
      <w:r w:rsidRPr="005D325C">
        <w:rPr>
          <w:rFonts w:ascii="宋体" w:hAnsi="宋体"/>
          <w:b/>
          <w:szCs w:val="21"/>
        </w:rPr>
        <w:t>.6</w:t>
      </w:r>
      <w:r w:rsidRPr="005D325C">
        <w:rPr>
          <w:rFonts w:ascii="宋体" w:hAnsi="宋体" w:hint="eastAsia"/>
          <w:b/>
          <w:szCs w:val="21"/>
        </w:rPr>
        <w:t>%计算后不足2</w:t>
      </w:r>
      <w:r w:rsidRPr="005D325C">
        <w:rPr>
          <w:rFonts w:ascii="宋体" w:hAnsi="宋体"/>
          <w:b/>
          <w:szCs w:val="21"/>
        </w:rPr>
        <w:t>800</w:t>
      </w:r>
      <w:r w:rsidRPr="005D325C">
        <w:rPr>
          <w:rFonts w:ascii="宋体" w:hAnsi="宋体" w:hint="eastAsia"/>
          <w:b/>
          <w:szCs w:val="21"/>
        </w:rPr>
        <w:t>元，按照2800元计算）。</w:t>
      </w:r>
    </w:p>
    <w:p w14:paraId="6D720B4E" w14:textId="77777777" w:rsidR="00381455" w:rsidRPr="005D325C" w:rsidRDefault="00000000">
      <w:pPr>
        <w:widowControl/>
        <w:jc w:val="left"/>
      </w:pPr>
      <w:r w:rsidRPr="005D325C">
        <w:br w:type="page"/>
      </w:r>
    </w:p>
    <w:p w14:paraId="4B28AE7D" w14:textId="77777777" w:rsidR="00381455" w:rsidRPr="005D325C" w:rsidRDefault="00000000">
      <w:pPr>
        <w:spacing w:line="300" w:lineRule="auto"/>
        <w:jc w:val="center"/>
        <w:rPr>
          <w:rFonts w:ascii="宋体" w:hAnsi="宋体"/>
          <w:b/>
          <w:sz w:val="24"/>
        </w:rPr>
      </w:pPr>
      <w:r w:rsidRPr="005D325C">
        <w:rPr>
          <w:rFonts w:ascii="宋体" w:hAnsi="宋体" w:hint="eastAsia"/>
          <w:b/>
          <w:sz w:val="24"/>
        </w:rPr>
        <w:lastRenderedPageBreak/>
        <w:t>02包</w:t>
      </w:r>
    </w:p>
    <w:tbl>
      <w:tblPr>
        <w:tblW w:w="51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1369"/>
        <w:gridCol w:w="794"/>
        <w:gridCol w:w="5621"/>
        <w:gridCol w:w="570"/>
      </w:tblGrid>
      <w:tr w:rsidR="00381455" w:rsidRPr="005D325C" w14:paraId="3DC4FE97" w14:textId="77777777">
        <w:trPr>
          <w:trHeight w:val="362"/>
          <w:jc w:val="center"/>
        </w:trPr>
        <w:tc>
          <w:tcPr>
            <w:tcW w:w="264" w:type="pct"/>
            <w:vMerge w:val="restart"/>
            <w:shd w:val="clear" w:color="auto" w:fill="auto"/>
          </w:tcPr>
          <w:p w14:paraId="72BAD4B0" w14:textId="77777777" w:rsidR="00381455" w:rsidRPr="005D325C" w:rsidRDefault="00000000">
            <w:pPr>
              <w:ind w:left="-108" w:right="34"/>
              <w:jc w:val="center"/>
              <w:rPr>
                <w:rFonts w:ascii="宋体" w:hAnsi="宋体"/>
                <w:b/>
                <w:szCs w:val="21"/>
              </w:rPr>
            </w:pPr>
            <w:r w:rsidRPr="005D325C">
              <w:rPr>
                <w:rFonts w:ascii="宋体" w:hAnsi="宋体" w:hint="eastAsia"/>
                <w:b/>
                <w:bCs/>
                <w:szCs w:val="21"/>
              </w:rPr>
              <w:t>序号</w:t>
            </w:r>
          </w:p>
        </w:tc>
        <w:tc>
          <w:tcPr>
            <w:tcW w:w="1226" w:type="pct"/>
            <w:gridSpan w:val="2"/>
            <w:shd w:val="clear" w:color="auto" w:fill="auto"/>
          </w:tcPr>
          <w:p w14:paraId="047E57A1" w14:textId="77777777" w:rsidR="00381455" w:rsidRPr="005D325C" w:rsidRDefault="00000000">
            <w:pPr>
              <w:ind w:left="-108" w:right="34"/>
              <w:jc w:val="center"/>
              <w:rPr>
                <w:rFonts w:ascii="宋体" w:hAnsi="宋体"/>
                <w:b/>
                <w:bCs/>
                <w:szCs w:val="21"/>
              </w:rPr>
            </w:pPr>
            <w:r w:rsidRPr="005D325C">
              <w:rPr>
                <w:rFonts w:ascii="宋体" w:hAnsi="宋体" w:hint="eastAsia"/>
                <w:b/>
                <w:bCs/>
                <w:szCs w:val="21"/>
              </w:rPr>
              <w:t>评审项目</w:t>
            </w:r>
          </w:p>
        </w:tc>
        <w:tc>
          <w:tcPr>
            <w:tcW w:w="3187" w:type="pct"/>
            <w:vMerge w:val="restart"/>
            <w:shd w:val="clear" w:color="auto" w:fill="auto"/>
          </w:tcPr>
          <w:p w14:paraId="7DF48058" w14:textId="77777777" w:rsidR="00381455" w:rsidRPr="005D325C" w:rsidRDefault="00000000">
            <w:pPr>
              <w:ind w:left="-108" w:right="34"/>
              <w:rPr>
                <w:rFonts w:ascii="宋体" w:hAnsi="宋体"/>
                <w:b/>
                <w:bCs/>
                <w:szCs w:val="21"/>
              </w:rPr>
            </w:pPr>
            <w:r w:rsidRPr="005D325C">
              <w:rPr>
                <w:rFonts w:ascii="宋体" w:hAnsi="宋体" w:hint="eastAsia"/>
                <w:b/>
                <w:bCs/>
                <w:szCs w:val="21"/>
              </w:rPr>
              <w:t>评分标准</w:t>
            </w:r>
          </w:p>
        </w:tc>
        <w:tc>
          <w:tcPr>
            <w:tcW w:w="323" w:type="pct"/>
            <w:vMerge w:val="restart"/>
          </w:tcPr>
          <w:p w14:paraId="27ECAD67" w14:textId="77777777" w:rsidR="00381455" w:rsidRPr="005D325C" w:rsidRDefault="00000000">
            <w:pPr>
              <w:ind w:left="-108" w:right="34"/>
              <w:jc w:val="center"/>
              <w:rPr>
                <w:rFonts w:ascii="宋体" w:hAnsi="宋体"/>
                <w:b/>
                <w:bCs/>
                <w:szCs w:val="21"/>
              </w:rPr>
            </w:pPr>
            <w:r w:rsidRPr="005D325C">
              <w:rPr>
                <w:rFonts w:ascii="宋体" w:hAnsi="宋体" w:hint="eastAsia"/>
                <w:b/>
                <w:bCs/>
                <w:szCs w:val="21"/>
              </w:rPr>
              <w:t>满分</w:t>
            </w:r>
          </w:p>
        </w:tc>
      </w:tr>
      <w:tr w:rsidR="00381455" w:rsidRPr="005D325C" w14:paraId="699DB72B" w14:textId="77777777">
        <w:trPr>
          <w:trHeight w:val="362"/>
          <w:jc w:val="center"/>
        </w:trPr>
        <w:tc>
          <w:tcPr>
            <w:tcW w:w="264" w:type="pct"/>
            <w:vMerge/>
            <w:shd w:val="clear" w:color="auto" w:fill="auto"/>
          </w:tcPr>
          <w:p w14:paraId="4967CD35" w14:textId="77777777" w:rsidR="00381455" w:rsidRPr="005D325C" w:rsidRDefault="00381455">
            <w:pPr>
              <w:ind w:left="-108" w:right="34"/>
              <w:jc w:val="center"/>
              <w:rPr>
                <w:rFonts w:ascii="宋体" w:hAnsi="宋体"/>
                <w:bCs/>
                <w:szCs w:val="21"/>
              </w:rPr>
            </w:pPr>
          </w:p>
        </w:tc>
        <w:tc>
          <w:tcPr>
            <w:tcW w:w="776" w:type="pct"/>
            <w:shd w:val="clear" w:color="auto" w:fill="auto"/>
          </w:tcPr>
          <w:p w14:paraId="2E3848BD" w14:textId="77777777" w:rsidR="00381455" w:rsidRPr="005D325C" w:rsidRDefault="00000000">
            <w:pPr>
              <w:ind w:left="-108" w:right="34"/>
              <w:jc w:val="center"/>
              <w:rPr>
                <w:rFonts w:ascii="宋体" w:hAnsi="宋体"/>
                <w:b/>
                <w:bCs/>
                <w:szCs w:val="21"/>
              </w:rPr>
            </w:pPr>
            <w:r w:rsidRPr="005D325C">
              <w:rPr>
                <w:rFonts w:ascii="宋体" w:hAnsi="宋体" w:hint="eastAsia"/>
                <w:b/>
                <w:bCs/>
                <w:szCs w:val="21"/>
              </w:rPr>
              <w:t>一级指标</w:t>
            </w:r>
          </w:p>
        </w:tc>
        <w:tc>
          <w:tcPr>
            <w:tcW w:w="450" w:type="pct"/>
          </w:tcPr>
          <w:p w14:paraId="404B565F" w14:textId="77777777" w:rsidR="00381455" w:rsidRPr="005D325C" w:rsidRDefault="00000000">
            <w:pPr>
              <w:ind w:left="-108" w:right="34"/>
              <w:rPr>
                <w:rFonts w:ascii="宋体" w:hAnsi="宋体"/>
                <w:b/>
                <w:bCs/>
                <w:szCs w:val="21"/>
              </w:rPr>
            </w:pPr>
            <w:r w:rsidRPr="005D325C">
              <w:rPr>
                <w:rFonts w:ascii="宋体" w:hAnsi="宋体" w:hint="eastAsia"/>
                <w:b/>
                <w:bCs/>
                <w:szCs w:val="21"/>
              </w:rPr>
              <w:t>二级指标</w:t>
            </w:r>
          </w:p>
        </w:tc>
        <w:tc>
          <w:tcPr>
            <w:tcW w:w="3187" w:type="pct"/>
            <w:vMerge/>
            <w:shd w:val="clear" w:color="auto" w:fill="auto"/>
          </w:tcPr>
          <w:p w14:paraId="253D60F1" w14:textId="77777777" w:rsidR="00381455" w:rsidRPr="005D325C" w:rsidRDefault="00381455">
            <w:pPr>
              <w:ind w:left="-108" w:right="34"/>
              <w:rPr>
                <w:rFonts w:ascii="宋体" w:hAnsi="宋体"/>
                <w:bCs/>
                <w:szCs w:val="21"/>
              </w:rPr>
            </w:pPr>
          </w:p>
        </w:tc>
        <w:tc>
          <w:tcPr>
            <w:tcW w:w="323" w:type="pct"/>
            <w:vMerge/>
          </w:tcPr>
          <w:p w14:paraId="3EBCBCA4" w14:textId="77777777" w:rsidR="00381455" w:rsidRPr="005D325C" w:rsidRDefault="00381455">
            <w:pPr>
              <w:ind w:left="-108" w:right="34"/>
              <w:jc w:val="center"/>
              <w:rPr>
                <w:rFonts w:ascii="宋体" w:hAnsi="宋体"/>
                <w:bCs/>
                <w:szCs w:val="21"/>
              </w:rPr>
            </w:pPr>
          </w:p>
        </w:tc>
      </w:tr>
      <w:tr w:rsidR="00381455" w:rsidRPr="005D325C" w14:paraId="61D87A8A" w14:textId="77777777">
        <w:trPr>
          <w:trHeight w:val="973"/>
          <w:jc w:val="center"/>
        </w:trPr>
        <w:tc>
          <w:tcPr>
            <w:tcW w:w="264" w:type="pct"/>
            <w:shd w:val="clear" w:color="auto" w:fill="auto"/>
          </w:tcPr>
          <w:p w14:paraId="6288D36C" w14:textId="77777777" w:rsidR="00381455" w:rsidRPr="005D325C" w:rsidRDefault="00000000">
            <w:pPr>
              <w:ind w:left="-108" w:right="34"/>
              <w:jc w:val="center"/>
              <w:rPr>
                <w:rFonts w:ascii="宋体" w:hAnsi="宋体"/>
                <w:bCs/>
                <w:szCs w:val="21"/>
              </w:rPr>
            </w:pPr>
            <w:r w:rsidRPr="005D325C">
              <w:rPr>
                <w:rFonts w:ascii="宋体" w:hAnsi="宋体" w:hint="eastAsia"/>
                <w:bCs/>
                <w:szCs w:val="21"/>
              </w:rPr>
              <w:t>1</w:t>
            </w:r>
          </w:p>
        </w:tc>
        <w:tc>
          <w:tcPr>
            <w:tcW w:w="776" w:type="pct"/>
            <w:shd w:val="clear" w:color="auto" w:fill="auto"/>
          </w:tcPr>
          <w:p w14:paraId="3623B82B" w14:textId="65E4A836" w:rsidR="00381455" w:rsidRPr="005D325C" w:rsidRDefault="00000000">
            <w:pPr>
              <w:ind w:right="34"/>
              <w:jc w:val="center"/>
              <w:rPr>
                <w:rFonts w:ascii="宋体" w:hAnsi="宋体"/>
                <w:bCs/>
                <w:szCs w:val="21"/>
              </w:rPr>
            </w:pPr>
            <w:r w:rsidRPr="005D325C">
              <w:rPr>
                <w:rFonts w:ascii="宋体" w:hAnsi="宋体" w:hint="eastAsia"/>
                <w:bCs/>
                <w:szCs w:val="21"/>
              </w:rPr>
              <w:t>价格部分</w:t>
            </w:r>
          </w:p>
          <w:p w14:paraId="135D0C9C" w14:textId="77777777" w:rsidR="00381455" w:rsidRPr="005D325C" w:rsidRDefault="00000000">
            <w:pPr>
              <w:ind w:right="34"/>
              <w:jc w:val="center"/>
              <w:rPr>
                <w:rFonts w:ascii="宋体" w:hAnsi="宋体"/>
                <w:bCs/>
                <w:szCs w:val="21"/>
              </w:rPr>
            </w:pPr>
            <w:r w:rsidRPr="005D325C">
              <w:rPr>
                <w:rFonts w:ascii="宋体" w:hAnsi="宋体" w:hint="eastAsia"/>
                <w:bCs/>
                <w:szCs w:val="21"/>
              </w:rPr>
              <w:t>（30分）</w:t>
            </w:r>
          </w:p>
        </w:tc>
        <w:tc>
          <w:tcPr>
            <w:tcW w:w="450" w:type="pct"/>
          </w:tcPr>
          <w:p w14:paraId="73B97EFB" w14:textId="77777777" w:rsidR="00381455" w:rsidRPr="005D325C" w:rsidRDefault="00381455">
            <w:pPr>
              <w:rPr>
                <w:rFonts w:ascii="宋体" w:hAnsi="宋体"/>
                <w:szCs w:val="21"/>
              </w:rPr>
            </w:pPr>
          </w:p>
          <w:p w14:paraId="2E4959DF" w14:textId="77777777" w:rsidR="00381455" w:rsidRPr="005D325C" w:rsidRDefault="00000000">
            <w:pPr>
              <w:ind w:firstLineChars="100" w:firstLine="210"/>
              <w:rPr>
                <w:rFonts w:ascii="宋体" w:hAnsi="宋体"/>
                <w:szCs w:val="21"/>
              </w:rPr>
            </w:pPr>
            <w:r w:rsidRPr="005D325C">
              <w:rPr>
                <w:rFonts w:ascii="宋体" w:hAnsi="宋体"/>
                <w:szCs w:val="21"/>
              </w:rPr>
              <w:t>—</w:t>
            </w:r>
          </w:p>
        </w:tc>
        <w:tc>
          <w:tcPr>
            <w:tcW w:w="3187" w:type="pct"/>
            <w:shd w:val="clear" w:color="auto" w:fill="auto"/>
          </w:tcPr>
          <w:p w14:paraId="4F098F0F" w14:textId="5A029994" w:rsidR="00381455" w:rsidRPr="005D325C" w:rsidRDefault="00000000">
            <w:pPr>
              <w:rPr>
                <w:rFonts w:ascii="宋体" w:hAnsi="宋体"/>
                <w:szCs w:val="21"/>
              </w:rPr>
            </w:pPr>
            <w:r w:rsidRPr="005D325C">
              <w:rPr>
                <w:rFonts w:ascii="宋体" w:hAnsi="宋体"/>
                <w:szCs w:val="21"/>
              </w:rPr>
              <w:t>经评审</w:t>
            </w:r>
            <w:r w:rsidRPr="005D325C">
              <w:rPr>
                <w:rFonts w:ascii="宋体" w:hAnsi="宋体" w:hint="eastAsia"/>
                <w:szCs w:val="21"/>
              </w:rPr>
              <w:t>符合招标文件要求且评标价最低的为评标基准价，其价格为满分。</w:t>
            </w:r>
          </w:p>
          <w:p w14:paraId="3CC2247E" w14:textId="2704CEBA" w:rsidR="00381455" w:rsidRPr="005D325C" w:rsidRDefault="00000000">
            <w:pPr>
              <w:rPr>
                <w:rFonts w:ascii="宋体" w:hAnsi="宋体"/>
                <w:szCs w:val="21"/>
              </w:rPr>
            </w:pPr>
            <w:r w:rsidRPr="005D325C">
              <w:rPr>
                <w:rFonts w:ascii="宋体" w:hAnsi="宋体" w:hint="eastAsia"/>
                <w:szCs w:val="21"/>
              </w:rPr>
              <w:t>其它投标人的价格得分=（评标基准价/评标价）×100×30%。</w:t>
            </w:r>
          </w:p>
          <w:p w14:paraId="7EFEBAC7" w14:textId="77777777" w:rsidR="00381455" w:rsidRPr="005D325C" w:rsidRDefault="00000000">
            <w:pPr>
              <w:rPr>
                <w:rFonts w:ascii="宋体" w:hAnsi="宋体"/>
                <w:b/>
                <w:bCs/>
                <w:szCs w:val="21"/>
              </w:rPr>
            </w:pPr>
            <w:r w:rsidRPr="005D325C">
              <w:rPr>
                <w:rFonts w:ascii="宋体" w:hAnsi="宋体" w:hint="eastAsia"/>
                <w:b/>
                <w:bCs/>
                <w:szCs w:val="21"/>
              </w:rPr>
              <w:t>注：评标价的计算方式详见评分表后注。</w:t>
            </w:r>
          </w:p>
        </w:tc>
        <w:tc>
          <w:tcPr>
            <w:tcW w:w="323" w:type="pct"/>
          </w:tcPr>
          <w:p w14:paraId="0D506FAA" w14:textId="77777777" w:rsidR="00381455" w:rsidRPr="005D325C" w:rsidRDefault="00000000">
            <w:pPr>
              <w:ind w:left="-108" w:right="34"/>
              <w:jc w:val="center"/>
              <w:rPr>
                <w:rFonts w:ascii="宋体" w:hAnsi="宋体"/>
                <w:bCs/>
                <w:szCs w:val="21"/>
              </w:rPr>
            </w:pPr>
            <w:r w:rsidRPr="005D325C">
              <w:rPr>
                <w:rFonts w:ascii="宋体" w:hAnsi="宋体" w:hint="eastAsia"/>
                <w:bCs/>
                <w:szCs w:val="21"/>
              </w:rPr>
              <w:t>30分</w:t>
            </w:r>
          </w:p>
        </w:tc>
      </w:tr>
      <w:tr w:rsidR="00381455" w:rsidRPr="005D325C" w14:paraId="6DE47E3F" w14:textId="77777777">
        <w:trPr>
          <w:trHeight w:val="268"/>
          <w:jc w:val="center"/>
        </w:trPr>
        <w:tc>
          <w:tcPr>
            <w:tcW w:w="264" w:type="pct"/>
            <w:vMerge w:val="restart"/>
            <w:shd w:val="clear" w:color="auto" w:fill="auto"/>
          </w:tcPr>
          <w:p w14:paraId="48E1D94C" w14:textId="77777777" w:rsidR="00381455" w:rsidRPr="005D325C" w:rsidRDefault="00000000">
            <w:pPr>
              <w:ind w:left="-108" w:right="34"/>
              <w:jc w:val="center"/>
              <w:rPr>
                <w:rFonts w:ascii="宋体" w:hAnsi="宋体"/>
                <w:bCs/>
                <w:szCs w:val="21"/>
              </w:rPr>
            </w:pPr>
            <w:r w:rsidRPr="005D325C">
              <w:rPr>
                <w:rFonts w:ascii="宋体" w:hAnsi="宋体" w:hint="eastAsia"/>
                <w:bCs/>
                <w:szCs w:val="21"/>
              </w:rPr>
              <w:t>2</w:t>
            </w:r>
          </w:p>
        </w:tc>
        <w:tc>
          <w:tcPr>
            <w:tcW w:w="1369" w:type="dxa"/>
            <w:vMerge w:val="restart"/>
            <w:shd w:val="clear" w:color="auto" w:fill="auto"/>
          </w:tcPr>
          <w:p w14:paraId="1B5A184C" w14:textId="77777777" w:rsidR="00381455" w:rsidRPr="005D325C" w:rsidRDefault="00000000">
            <w:pPr>
              <w:ind w:right="34"/>
              <w:jc w:val="center"/>
              <w:rPr>
                <w:rFonts w:ascii="宋体" w:hAnsi="宋体"/>
                <w:bCs/>
                <w:szCs w:val="21"/>
              </w:rPr>
            </w:pPr>
            <w:r w:rsidRPr="005D325C">
              <w:rPr>
                <w:rFonts w:ascii="宋体" w:hAnsi="宋体" w:hint="eastAsia"/>
                <w:bCs/>
                <w:szCs w:val="21"/>
              </w:rPr>
              <w:t>商务部分</w:t>
            </w:r>
          </w:p>
          <w:p w14:paraId="6A62CD5C" w14:textId="77777777" w:rsidR="00381455" w:rsidRPr="005D325C" w:rsidRDefault="00000000">
            <w:pPr>
              <w:ind w:right="34"/>
              <w:jc w:val="center"/>
              <w:rPr>
                <w:rFonts w:ascii="宋体" w:hAnsi="宋体"/>
                <w:bCs/>
                <w:szCs w:val="21"/>
              </w:rPr>
            </w:pPr>
            <w:r w:rsidRPr="005D325C">
              <w:rPr>
                <w:rFonts w:ascii="宋体" w:hAnsi="宋体" w:hint="eastAsia"/>
                <w:bCs/>
                <w:szCs w:val="21"/>
              </w:rPr>
              <w:t>（6分）</w:t>
            </w:r>
          </w:p>
        </w:tc>
        <w:tc>
          <w:tcPr>
            <w:tcW w:w="794" w:type="dxa"/>
          </w:tcPr>
          <w:p w14:paraId="6B6D33A3" w14:textId="77777777" w:rsidR="00381455" w:rsidRPr="005D325C" w:rsidRDefault="00000000">
            <w:pPr>
              <w:rPr>
                <w:rFonts w:ascii="宋体" w:hAnsi="宋体"/>
                <w:color w:val="000000"/>
                <w:szCs w:val="21"/>
              </w:rPr>
            </w:pPr>
            <w:r w:rsidRPr="005D325C">
              <w:rPr>
                <w:rFonts w:ascii="宋体" w:hAnsi="宋体" w:hint="eastAsia"/>
                <w:color w:val="000000"/>
                <w:szCs w:val="21"/>
              </w:rPr>
              <w:t>企业资质</w:t>
            </w:r>
          </w:p>
        </w:tc>
        <w:tc>
          <w:tcPr>
            <w:tcW w:w="5621" w:type="dxa"/>
            <w:shd w:val="clear" w:color="auto" w:fill="auto"/>
          </w:tcPr>
          <w:p w14:paraId="5762DFA9" w14:textId="77777777" w:rsidR="00381455" w:rsidRPr="005D325C" w:rsidRDefault="00000000">
            <w:pPr>
              <w:rPr>
                <w:rFonts w:ascii="宋体" w:hAnsi="宋体"/>
                <w:color w:val="000000"/>
                <w:szCs w:val="21"/>
              </w:rPr>
            </w:pPr>
            <w:r w:rsidRPr="005D325C">
              <w:rPr>
                <w:rFonts w:ascii="宋体" w:hAnsi="宋体" w:hint="eastAsia"/>
                <w:color w:val="000000"/>
                <w:szCs w:val="21"/>
              </w:rPr>
              <w:t>投标人具有有效的ISO</w:t>
            </w:r>
            <w:r w:rsidRPr="005D325C">
              <w:rPr>
                <w:rFonts w:ascii="宋体" w:hAnsi="宋体"/>
                <w:color w:val="000000"/>
                <w:szCs w:val="21"/>
              </w:rPr>
              <w:t>9001</w:t>
            </w:r>
            <w:r w:rsidRPr="005D325C">
              <w:rPr>
                <w:rFonts w:ascii="宋体" w:hAnsi="宋体" w:hint="eastAsia"/>
                <w:color w:val="000000"/>
                <w:szCs w:val="21"/>
              </w:rPr>
              <w:t>资质得1分，否则0分；</w:t>
            </w:r>
          </w:p>
          <w:p w14:paraId="072B4285" w14:textId="77777777" w:rsidR="00381455" w:rsidRPr="005D325C" w:rsidRDefault="00000000">
            <w:pPr>
              <w:rPr>
                <w:rFonts w:ascii="宋体" w:hAnsi="宋体"/>
                <w:color w:val="000000"/>
                <w:szCs w:val="21"/>
              </w:rPr>
            </w:pPr>
            <w:r w:rsidRPr="005D325C">
              <w:rPr>
                <w:rFonts w:ascii="宋体" w:hAnsi="宋体" w:hint="eastAsia"/>
                <w:color w:val="000000"/>
                <w:szCs w:val="21"/>
              </w:rPr>
              <w:t>备注：投标人需提供质量管理体系认证证书复印件，加盖投标人公章，否则不得分。</w:t>
            </w:r>
          </w:p>
        </w:tc>
        <w:tc>
          <w:tcPr>
            <w:tcW w:w="570" w:type="dxa"/>
          </w:tcPr>
          <w:p w14:paraId="21A39FEA" w14:textId="77777777" w:rsidR="00381455" w:rsidRPr="005D325C" w:rsidRDefault="00000000">
            <w:pPr>
              <w:ind w:left="-108" w:right="34"/>
              <w:jc w:val="center"/>
              <w:rPr>
                <w:rFonts w:ascii="宋体" w:hAnsi="宋体"/>
                <w:bCs/>
                <w:szCs w:val="21"/>
              </w:rPr>
            </w:pPr>
            <w:r w:rsidRPr="005D325C">
              <w:rPr>
                <w:rFonts w:ascii="宋体" w:hAnsi="宋体" w:hint="eastAsia"/>
                <w:bCs/>
                <w:szCs w:val="21"/>
              </w:rPr>
              <w:t>1分</w:t>
            </w:r>
          </w:p>
        </w:tc>
      </w:tr>
      <w:tr w:rsidR="00381455" w:rsidRPr="005D325C" w14:paraId="30F16E64" w14:textId="77777777">
        <w:trPr>
          <w:trHeight w:val="268"/>
          <w:jc w:val="center"/>
        </w:trPr>
        <w:tc>
          <w:tcPr>
            <w:tcW w:w="264" w:type="pct"/>
            <w:vMerge/>
            <w:shd w:val="clear" w:color="auto" w:fill="auto"/>
          </w:tcPr>
          <w:p w14:paraId="71CC19B7" w14:textId="77777777" w:rsidR="00381455" w:rsidRPr="005D325C" w:rsidRDefault="00381455">
            <w:pPr>
              <w:ind w:left="-108" w:right="34"/>
              <w:jc w:val="center"/>
              <w:rPr>
                <w:rFonts w:ascii="宋体" w:hAnsi="宋体"/>
                <w:bCs/>
                <w:szCs w:val="21"/>
              </w:rPr>
            </w:pPr>
          </w:p>
        </w:tc>
        <w:tc>
          <w:tcPr>
            <w:tcW w:w="1369" w:type="dxa"/>
            <w:vMerge/>
            <w:shd w:val="clear" w:color="auto" w:fill="auto"/>
          </w:tcPr>
          <w:p w14:paraId="3E0371CC" w14:textId="77777777" w:rsidR="00381455" w:rsidRPr="005D325C" w:rsidRDefault="00381455">
            <w:pPr>
              <w:ind w:right="34"/>
              <w:jc w:val="center"/>
              <w:rPr>
                <w:rFonts w:ascii="宋体" w:hAnsi="宋体"/>
                <w:bCs/>
                <w:szCs w:val="21"/>
              </w:rPr>
            </w:pPr>
          </w:p>
        </w:tc>
        <w:tc>
          <w:tcPr>
            <w:tcW w:w="794" w:type="dxa"/>
          </w:tcPr>
          <w:p w14:paraId="253183BD" w14:textId="77777777" w:rsidR="00381455" w:rsidRPr="005D325C" w:rsidRDefault="00000000">
            <w:pPr>
              <w:rPr>
                <w:rFonts w:ascii="宋体" w:hAnsi="宋体"/>
                <w:color w:val="000000"/>
                <w:szCs w:val="21"/>
              </w:rPr>
            </w:pPr>
            <w:r w:rsidRPr="005D325C">
              <w:rPr>
                <w:rFonts w:ascii="宋体" w:hAnsi="宋体" w:hint="eastAsia"/>
                <w:color w:val="000000"/>
                <w:szCs w:val="21"/>
              </w:rPr>
              <w:t>制造商授权</w:t>
            </w:r>
          </w:p>
        </w:tc>
        <w:tc>
          <w:tcPr>
            <w:tcW w:w="5621" w:type="dxa"/>
            <w:shd w:val="clear" w:color="auto" w:fill="auto"/>
          </w:tcPr>
          <w:p w14:paraId="7797C153" w14:textId="77777777" w:rsidR="00381455" w:rsidRPr="005D325C" w:rsidRDefault="00000000">
            <w:pPr>
              <w:rPr>
                <w:rFonts w:ascii="宋体" w:hAnsi="宋体"/>
                <w:szCs w:val="21"/>
              </w:rPr>
            </w:pPr>
            <w:r w:rsidRPr="005D325C">
              <w:rPr>
                <w:rFonts w:ascii="宋体" w:hAnsi="宋体" w:hint="eastAsia"/>
                <w:szCs w:val="21"/>
              </w:rPr>
              <w:t>投标人具备有效期内的制造商授权或授权链路完整的代理商授权，得2分；否则0分。</w:t>
            </w:r>
          </w:p>
          <w:p w14:paraId="25D88D9F" w14:textId="51D2ED46" w:rsidR="00381455" w:rsidRPr="005D325C" w:rsidRDefault="00000000" w:rsidP="00660C9F">
            <w:pPr>
              <w:rPr>
                <w:rFonts w:ascii="宋体" w:hAnsi="宋体"/>
                <w:color w:val="000000"/>
                <w:szCs w:val="21"/>
              </w:rPr>
            </w:pPr>
            <w:r w:rsidRPr="005D325C">
              <w:rPr>
                <w:rFonts w:ascii="宋体" w:hAnsi="宋体" w:hint="eastAsia"/>
                <w:szCs w:val="21"/>
              </w:rPr>
              <w:t>备注：提供授权书或代理证书复印件，加盖</w:t>
            </w:r>
            <w:r w:rsidRPr="005D325C">
              <w:rPr>
                <w:rFonts w:ascii="宋体" w:hAnsi="宋体" w:cs="宋体" w:hint="eastAsia"/>
                <w:kern w:val="0"/>
                <w:szCs w:val="21"/>
              </w:rPr>
              <w:t>投标人</w:t>
            </w:r>
            <w:r w:rsidRPr="005D325C">
              <w:rPr>
                <w:rFonts w:ascii="宋体" w:hAnsi="宋体" w:hint="eastAsia"/>
                <w:szCs w:val="21"/>
              </w:rPr>
              <w:t>公章，否则不得分。</w:t>
            </w:r>
          </w:p>
        </w:tc>
        <w:tc>
          <w:tcPr>
            <w:tcW w:w="570" w:type="dxa"/>
          </w:tcPr>
          <w:p w14:paraId="7FBDD716" w14:textId="77777777" w:rsidR="00381455" w:rsidRPr="005D325C" w:rsidRDefault="00000000">
            <w:pPr>
              <w:ind w:left="-108" w:right="34"/>
              <w:jc w:val="center"/>
              <w:rPr>
                <w:rFonts w:ascii="宋体" w:hAnsi="宋体"/>
                <w:color w:val="000000"/>
                <w:szCs w:val="21"/>
              </w:rPr>
            </w:pPr>
            <w:r w:rsidRPr="005D325C">
              <w:rPr>
                <w:rFonts w:ascii="宋体" w:hAnsi="宋体" w:hint="eastAsia"/>
                <w:color w:val="000000"/>
                <w:szCs w:val="21"/>
              </w:rPr>
              <w:t>2分</w:t>
            </w:r>
          </w:p>
        </w:tc>
      </w:tr>
      <w:tr w:rsidR="00381455" w:rsidRPr="005D325C" w14:paraId="4742AF2E" w14:textId="77777777">
        <w:trPr>
          <w:trHeight w:val="1124"/>
          <w:jc w:val="center"/>
        </w:trPr>
        <w:tc>
          <w:tcPr>
            <w:tcW w:w="264" w:type="pct"/>
            <w:vMerge/>
            <w:shd w:val="clear" w:color="auto" w:fill="auto"/>
          </w:tcPr>
          <w:p w14:paraId="3924AE7F" w14:textId="77777777" w:rsidR="00381455" w:rsidRPr="005D325C" w:rsidRDefault="00381455">
            <w:pPr>
              <w:ind w:left="-108" w:right="34"/>
              <w:jc w:val="center"/>
              <w:rPr>
                <w:rFonts w:ascii="宋体" w:hAnsi="宋体"/>
                <w:bCs/>
                <w:szCs w:val="21"/>
              </w:rPr>
            </w:pPr>
          </w:p>
        </w:tc>
        <w:tc>
          <w:tcPr>
            <w:tcW w:w="1369" w:type="dxa"/>
            <w:vMerge/>
            <w:shd w:val="clear" w:color="auto" w:fill="auto"/>
          </w:tcPr>
          <w:p w14:paraId="4F471281" w14:textId="77777777" w:rsidR="00381455" w:rsidRPr="005D325C" w:rsidRDefault="00381455">
            <w:pPr>
              <w:ind w:left="25" w:right="34"/>
              <w:jc w:val="center"/>
              <w:rPr>
                <w:rFonts w:ascii="宋体" w:hAnsi="宋体"/>
                <w:bCs/>
                <w:szCs w:val="21"/>
              </w:rPr>
            </w:pPr>
          </w:p>
        </w:tc>
        <w:tc>
          <w:tcPr>
            <w:tcW w:w="794" w:type="dxa"/>
          </w:tcPr>
          <w:p w14:paraId="749DCCEE" w14:textId="77777777" w:rsidR="00381455" w:rsidRPr="005D325C" w:rsidRDefault="00000000">
            <w:pPr>
              <w:rPr>
                <w:rFonts w:ascii="宋体" w:hAnsi="宋体"/>
                <w:color w:val="000000"/>
                <w:szCs w:val="21"/>
              </w:rPr>
            </w:pPr>
            <w:r w:rsidRPr="005D325C">
              <w:rPr>
                <w:rFonts w:ascii="宋体" w:hAnsi="宋体" w:hint="eastAsia"/>
                <w:color w:val="000000"/>
                <w:szCs w:val="21"/>
              </w:rPr>
              <w:t>同类项目经验</w:t>
            </w:r>
          </w:p>
        </w:tc>
        <w:tc>
          <w:tcPr>
            <w:tcW w:w="5621" w:type="dxa"/>
            <w:shd w:val="clear" w:color="auto" w:fill="auto"/>
          </w:tcPr>
          <w:p w14:paraId="7C670DDC" w14:textId="77777777" w:rsidR="00381455" w:rsidRPr="005D325C" w:rsidRDefault="00000000">
            <w:pPr>
              <w:pStyle w:val="af1"/>
              <w:rPr>
                <w:rFonts w:ascii="宋体" w:hAnsi="宋体"/>
                <w:szCs w:val="21"/>
              </w:rPr>
            </w:pPr>
            <w:r w:rsidRPr="005D325C">
              <w:rPr>
                <w:rFonts w:ascii="宋体" w:hAnsi="宋体" w:hint="eastAsia"/>
                <w:szCs w:val="21"/>
              </w:rPr>
              <w:t>投标人提供自2020年1月1日至今与本采购包类似产品的销售业绩：每提供1个得1分，满分3分，未提供不得分。</w:t>
            </w:r>
          </w:p>
          <w:p w14:paraId="188BAB6F" w14:textId="77777777" w:rsidR="00381455" w:rsidRPr="005D325C" w:rsidRDefault="00000000">
            <w:pPr>
              <w:pStyle w:val="af1"/>
            </w:pPr>
            <w:r w:rsidRPr="005D325C">
              <w:rPr>
                <w:rFonts w:ascii="宋体" w:hAnsi="宋体" w:hint="eastAsia"/>
                <w:szCs w:val="21"/>
              </w:rPr>
              <w:t>备注：均需提供合同关键页（包括但不限于以下页面：合同首页、服务内容页、签字盖章页），加盖投标人公章，否则不得分。</w:t>
            </w:r>
          </w:p>
        </w:tc>
        <w:tc>
          <w:tcPr>
            <w:tcW w:w="570" w:type="dxa"/>
          </w:tcPr>
          <w:p w14:paraId="413C7433" w14:textId="77777777" w:rsidR="00381455" w:rsidRPr="005D325C" w:rsidRDefault="00000000">
            <w:pPr>
              <w:ind w:left="-108" w:right="34"/>
              <w:jc w:val="center"/>
              <w:rPr>
                <w:rFonts w:ascii="宋体" w:hAnsi="宋体"/>
                <w:bCs/>
                <w:szCs w:val="21"/>
              </w:rPr>
            </w:pPr>
            <w:r w:rsidRPr="005D325C">
              <w:rPr>
                <w:rFonts w:ascii="宋体" w:hAnsi="宋体" w:hint="eastAsia"/>
                <w:bCs/>
                <w:szCs w:val="21"/>
              </w:rPr>
              <w:t>3分</w:t>
            </w:r>
          </w:p>
        </w:tc>
      </w:tr>
      <w:tr w:rsidR="00381455" w:rsidRPr="005D325C" w14:paraId="2C6B01DF" w14:textId="77777777">
        <w:trPr>
          <w:trHeight w:val="682"/>
          <w:jc w:val="center"/>
        </w:trPr>
        <w:tc>
          <w:tcPr>
            <w:tcW w:w="264" w:type="pct"/>
            <w:vMerge w:val="restart"/>
            <w:shd w:val="clear" w:color="auto" w:fill="auto"/>
          </w:tcPr>
          <w:p w14:paraId="64474BB4" w14:textId="77777777" w:rsidR="00381455" w:rsidRPr="005D325C" w:rsidRDefault="00000000">
            <w:pPr>
              <w:ind w:left="-108" w:right="34"/>
              <w:jc w:val="center"/>
              <w:rPr>
                <w:rFonts w:ascii="宋体" w:hAnsi="宋体"/>
                <w:bCs/>
                <w:szCs w:val="21"/>
              </w:rPr>
            </w:pPr>
            <w:r w:rsidRPr="005D325C">
              <w:rPr>
                <w:rFonts w:ascii="宋体" w:hAnsi="宋体" w:hint="eastAsia"/>
                <w:bCs/>
                <w:szCs w:val="21"/>
              </w:rPr>
              <w:t>3</w:t>
            </w:r>
          </w:p>
        </w:tc>
        <w:tc>
          <w:tcPr>
            <w:tcW w:w="776" w:type="pct"/>
            <w:vMerge w:val="restart"/>
            <w:shd w:val="clear" w:color="auto" w:fill="auto"/>
          </w:tcPr>
          <w:p w14:paraId="1E3029FC" w14:textId="5403E701" w:rsidR="00381455" w:rsidRPr="005D325C" w:rsidRDefault="00000000">
            <w:pPr>
              <w:ind w:left="-108" w:right="34"/>
              <w:jc w:val="center"/>
              <w:rPr>
                <w:rFonts w:ascii="宋体" w:hAnsi="宋体"/>
                <w:bCs/>
                <w:szCs w:val="21"/>
              </w:rPr>
            </w:pPr>
            <w:r w:rsidRPr="005D325C">
              <w:rPr>
                <w:rFonts w:ascii="宋体" w:hAnsi="宋体" w:hint="eastAsia"/>
                <w:bCs/>
                <w:szCs w:val="21"/>
              </w:rPr>
              <w:t>服务部分（12分）</w:t>
            </w:r>
          </w:p>
          <w:p w14:paraId="38C76A1C" w14:textId="77777777" w:rsidR="00381455" w:rsidRPr="005D325C" w:rsidRDefault="00381455">
            <w:pPr>
              <w:ind w:left="-108" w:right="34"/>
              <w:jc w:val="center"/>
              <w:rPr>
                <w:rFonts w:ascii="宋体" w:hAnsi="宋体"/>
                <w:bCs/>
                <w:szCs w:val="21"/>
              </w:rPr>
            </w:pPr>
          </w:p>
        </w:tc>
        <w:tc>
          <w:tcPr>
            <w:tcW w:w="450" w:type="pct"/>
          </w:tcPr>
          <w:p w14:paraId="553E8B8A" w14:textId="77777777" w:rsidR="00381455" w:rsidRPr="005D325C" w:rsidRDefault="00000000">
            <w:pPr>
              <w:rPr>
                <w:rFonts w:ascii="宋体" w:hAnsi="宋体"/>
                <w:bCs/>
                <w:szCs w:val="21"/>
              </w:rPr>
            </w:pPr>
            <w:r w:rsidRPr="005D325C">
              <w:rPr>
                <w:rFonts w:ascii="宋体" w:hAnsi="宋体" w:hint="eastAsia"/>
                <w:bCs/>
                <w:szCs w:val="21"/>
              </w:rPr>
              <w:t>售后服务方案</w:t>
            </w:r>
          </w:p>
        </w:tc>
        <w:tc>
          <w:tcPr>
            <w:tcW w:w="3187" w:type="pct"/>
            <w:shd w:val="clear" w:color="auto" w:fill="auto"/>
          </w:tcPr>
          <w:p w14:paraId="5B7BFF07" w14:textId="77777777" w:rsidR="00381455" w:rsidRPr="005D325C" w:rsidRDefault="00000000">
            <w:pPr>
              <w:widowControl/>
              <w:rPr>
                <w:rFonts w:ascii="宋体" w:hAnsi="宋体"/>
                <w:bCs/>
                <w:szCs w:val="21"/>
              </w:rPr>
            </w:pPr>
            <w:r w:rsidRPr="005D325C">
              <w:rPr>
                <w:rFonts w:ascii="宋体" w:hAnsi="宋体" w:hint="eastAsia"/>
                <w:bCs/>
                <w:szCs w:val="21"/>
              </w:rPr>
              <w:t>投标人需提供详细售后服务方案，包括服务标准、服务流程、服务内容、响应时间等内容：</w:t>
            </w:r>
          </w:p>
          <w:p w14:paraId="3EF39DD6" w14:textId="77777777" w:rsidR="00381455" w:rsidRPr="005D325C" w:rsidRDefault="00000000">
            <w:pPr>
              <w:rPr>
                <w:rFonts w:ascii="宋体" w:hAnsi="宋体" w:cs="宋体"/>
                <w:color w:val="000000"/>
                <w:kern w:val="0"/>
                <w:szCs w:val="21"/>
              </w:rPr>
            </w:pPr>
            <w:r w:rsidRPr="005D325C">
              <w:rPr>
                <w:rFonts w:ascii="宋体" w:hAnsi="宋体" w:cs="宋体" w:hint="eastAsia"/>
                <w:color w:val="000000"/>
                <w:kern w:val="0"/>
                <w:szCs w:val="21"/>
              </w:rPr>
              <w:t>有详细售后服务承诺及保证措施，方案合理、完善、详尽，完全满足项目要求，响应及时，服务周到，得</w:t>
            </w:r>
            <w:r w:rsidRPr="005D325C">
              <w:rPr>
                <w:rFonts w:ascii="宋体" w:hAnsi="宋体" w:hint="eastAsia"/>
                <w:bCs/>
                <w:szCs w:val="21"/>
              </w:rPr>
              <w:t>3</w:t>
            </w:r>
            <w:r w:rsidRPr="005D325C">
              <w:rPr>
                <w:rFonts w:ascii="宋体" w:hAnsi="宋体" w:cs="宋体" w:hint="eastAsia"/>
                <w:color w:val="000000"/>
                <w:kern w:val="0"/>
                <w:szCs w:val="21"/>
              </w:rPr>
              <w:t>分；</w:t>
            </w:r>
            <w:r w:rsidRPr="005D325C">
              <w:rPr>
                <w:rFonts w:ascii="宋体" w:hAnsi="宋体" w:cs="宋体" w:hint="eastAsia"/>
                <w:color w:val="000000"/>
                <w:kern w:val="0"/>
                <w:szCs w:val="21"/>
              </w:rPr>
              <w:br/>
              <w:t>有较为完整的售后服务方案，方案较合理，较完善，较详尽，售后服务基本满足需求，响应较为及时，得</w:t>
            </w:r>
            <w:r w:rsidRPr="005D325C">
              <w:rPr>
                <w:rFonts w:ascii="宋体" w:hAnsi="宋体" w:hint="eastAsia"/>
                <w:bCs/>
                <w:szCs w:val="21"/>
              </w:rPr>
              <w:t>2</w:t>
            </w:r>
            <w:r w:rsidRPr="005D325C">
              <w:rPr>
                <w:rFonts w:ascii="宋体" w:hAnsi="宋体" w:cs="宋体" w:hint="eastAsia"/>
                <w:color w:val="000000"/>
                <w:kern w:val="0"/>
                <w:szCs w:val="21"/>
              </w:rPr>
              <w:t>分；</w:t>
            </w:r>
            <w:r w:rsidRPr="005D325C">
              <w:rPr>
                <w:rFonts w:ascii="宋体" w:hAnsi="宋体" w:cs="宋体" w:hint="eastAsia"/>
                <w:color w:val="000000"/>
                <w:kern w:val="0"/>
                <w:szCs w:val="21"/>
              </w:rPr>
              <w:br/>
              <w:t>售后服务方案可行性一般，方案简单，基本满足项目要求，响应及时程度较差，得</w:t>
            </w:r>
            <w:r w:rsidRPr="005D325C">
              <w:rPr>
                <w:rFonts w:ascii="宋体" w:hAnsi="宋体" w:hint="eastAsia"/>
                <w:bCs/>
                <w:szCs w:val="21"/>
              </w:rPr>
              <w:t>1</w:t>
            </w:r>
            <w:r w:rsidRPr="005D325C">
              <w:rPr>
                <w:rFonts w:ascii="宋体" w:hAnsi="宋体" w:cs="宋体" w:hint="eastAsia"/>
                <w:color w:val="000000"/>
                <w:kern w:val="0"/>
                <w:szCs w:val="21"/>
              </w:rPr>
              <w:t>分；</w:t>
            </w:r>
          </w:p>
          <w:p w14:paraId="22FB02F8" w14:textId="77777777" w:rsidR="00381455" w:rsidRPr="005D325C" w:rsidRDefault="00000000">
            <w:pPr>
              <w:rPr>
                <w:rFonts w:ascii="宋体" w:hAnsi="宋体"/>
                <w:szCs w:val="21"/>
              </w:rPr>
            </w:pPr>
            <w:r w:rsidRPr="005D325C">
              <w:rPr>
                <w:rFonts w:ascii="宋体" w:hAnsi="宋体" w:cs="宋体" w:hint="eastAsia"/>
                <w:color w:val="000000"/>
                <w:kern w:val="0"/>
                <w:szCs w:val="21"/>
              </w:rPr>
              <w:t>方案不能满足需求，或没有提供售后服务方案得0分。</w:t>
            </w:r>
          </w:p>
        </w:tc>
        <w:tc>
          <w:tcPr>
            <w:tcW w:w="323" w:type="pct"/>
          </w:tcPr>
          <w:p w14:paraId="12ADB0F9" w14:textId="77777777" w:rsidR="00381455" w:rsidRPr="005D325C" w:rsidRDefault="00000000">
            <w:pPr>
              <w:ind w:left="-108" w:right="34"/>
              <w:jc w:val="center"/>
              <w:rPr>
                <w:rFonts w:ascii="宋体" w:hAnsi="宋体"/>
                <w:bCs/>
                <w:szCs w:val="21"/>
              </w:rPr>
            </w:pPr>
            <w:r w:rsidRPr="005D325C">
              <w:rPr>
                <w:rFonts w:ascii="宋体" w:hAnsi="宋体" w:hint="eastAsia"/>
                <w:color w:val="000000"/>
                <w:szCs w:val="21"/>
              </w:rPr>
              <w:t>3</w:t>
            </w:r>
            <w:r w:rsidRPr="005D325C">
              <w:rPr>
                <w:rFonts w:ascii="宋体" w:hAnsi="宋体" w:hint="eastAsia"/>
                <w:bCs/>
                <w:szCs w:val="21"/>
              </w:rPr>
              <w:t>分</w:t>
            </w:r>
          </w:p>
        </w:tc>
      </w:tr>
      <w:tr w:rsidR="00381455" w:rsidRPr="005D325C" w14:paraId="3A6D6051" w14:textId="77777777">
        <w:trPr>
          <w:trHeight w:val="449"/>
          <w:jc w:val="center"/>
        </w:trPr>
        <w:tc>
          <w:tcPr>
            <w:tcW w:w="264" w:type="pct"/>
            <w:vMerge/>
          </w:tcPr>
          <w:p w14:paraId="20339172" w14:textId="77777777" w:rsidR="00381455" w:rsidRPr="005D325C" w:rsidRDefault="00381455">
            <w:pPr>
              <w:ind w:leftChars="-67" w:hangingChars="67" w:hanging="141"/>
              <w:jc w:val="center"/>
              <w:rPr>
                <w:rFonts w:ascii="宋体" w:hAnsi="宋体"/>
                <w:szCs w:val="21"/>
              </w:rPr>
            </w:pPr>
          </w:p>
        </w:tc>
        <w:tc>
          <w:tcPr>
            <w:tcW w:w="776" w:type="pct"/>
            <w:vMerge/>
          </w:tcPr>
          <w:p w14:paraId="755F7630" w14:textId="77777777" w:rsidR="00381455" w:rsidRPr="005D325C" w:rsidRDefault="00381455">
            <w:pPr>
              <w:ind w:leftChars="-67" w:hangingChars="67" w:hanging="141"/>
              <w:jc w:val="center"/>
              <w:rPr>
                <w:rFonts w:ascii="宋体" w:hAnsi="宋体"/>
                <w:szCs w:val="21"/>
              </w:rPr>
            </w:pPr>
          </w:p>
        </w:tc>
        <w:tc>
          <w:tcPr>
            <w:tcW w:w="450" w:type="pct"/>
          </w:tcPr>
          <w:p w14:paraId="6A45FCFB" w14:textId="77777777" w:rsidR="00381455" w:rsidRPr="005D325C" w:rsidRDefault="00000000">
            <w:pPr>
              <w:rPr>
                <w:rFonts w:ascii="宋体" w:hAnsi="宋体"/>
                <w:szCs w:val="21"/>
              </w:rPr>
            </w:pPr>
            <w:r w:rsidRPr="005D325C">
              <w:rPr>
                <w:rFonts w:ascii="宋体" w:hAnsi="宋体" w:hint="eastAsia"/>
                <w:szCs w:val="21"/>
              </w:rPr>
              <w:t>培训方案</w:t>
            </w:r>
          </w:p>
        </w:tc>
        <w:tc>
          <w:tcPr>
            <w:tcW w:w="3187" w:type="pct"/>
            <w:shd w:val="clear" w:color="auto" w:fill="auto"/>
          </w:tcPr>
          <w:p w14:paraId="1A07189B" w14:textId="77777777" w:rsidR="00381455" w:rsidRPr="005D325C" w:rsidRDefault="00000000">
            <w:pPr>
              <w:rPr>
                <w:rFonts w:ascii="宋体" w:hAnsi="宋体"/>
                <w:szCs w:val="21"/>
              </w:rPr>
            </w:pPr>
            <w:r w:rsidRPr="005D325C">
              <w:rPr>
                <w:rFonts w:ascii="宋体" w:hAnsi="宋体" w:hint="eastAsia"/>
                <w:szCs w:val="21"/>
              </w:rPr>
              <w:t>投标人需提供详细培训方案，包括具体培训计划、内容、师资、天数、人数、地点、教材、演示环境、课程表等相关内容。</w:t>
            </w:r>
          </w:p>
          <w:p w14:paraId="1D47A99C" w14:textId="77777777" w:rsidR="00381455" w:rsidRPr="005D325C" w:rsidRDefault="00000000">
            <w:pPr>
              <w:rPr>
                <w:rFonts w:ascii="宋体" w:hAnsi="宋体"/>
                <w:szCs w:val="21"/>
              </w:rPr>
            </w:pPr>
            <w:r w:rsidRPr="005D325C">
              <w:rPr>
                <w:rFonts w:ascii="宋体" w:hAnsi="宋体" w:hint="eastAsia"/>
                <w:szCs w:val="21"/>
              </w:rPr>
              <w:t>培训计划内容完整，可行性</w:t>
            </w:r>
            <w:r w:rsidRPr="005D325C">
              <w:rPr>
                <w:rFonts w:ascii="宋体" w:hAnsi="宋体"/>
                <w:szCs w:val="21"/>
              </w:rPr>
              <w:t>高，</w:t>
            </w:r>
            <w:r w:rsidRPr="005D325C">
              <w:rPr>
                <w:rFonts w:ascii="宋体" w:hAnsi="宋体" w:hint="eastAsia"/>
                <w:szCs w:val="21"/>
              </w:rPr>
              <w:t>得</w:t>
            </w:r>
            <w:r w:rsidRPr="005D325C">
              <w:rPr>
                <w:rFonts w:ascii="宋体" w:hAnsi="宋体" w:hint="eastAsia"/>
                <w:bCs/>
                <w:szCs w:val="21"/>
              </w:rPr>
              <w:t>3</w:t>
            </w:r>
            <w:r w:rsidRPr="005D325C">
              <w:rPr>
                <w:rFonts w:ascii="宋体" w:hAnsi="宋体" w:hint="eastAsia"/>
                <w:szCs w:val="21"/>
              </w:rPr>
              <w:t>分；</w:t>
            </w:r>
          </w:p>
          <w:p w14:paraId="61427B18" w14:textId="77777777" w:rsidR="00381455" w:rsidRPr="005D325C" w:rsidRDefault="00000000">
            <w:pPr>
              <w:rPr>
                <w:rFonts w:ascii="宋体" w:hAnsi="宋体"/>
                <w:szCs w:val="21"/>
              </w:rPr>
            </w:pPr>
            <w:r w:rsidRPr="005D325C">
              <w:rPr>
                <w:rFonts w:ascii="宋体" w:hAnsi="宋体" w:hint="eastAsia"/>
                <w:szCs w:val="21"/>
              </w:rPr>
              <w:t>培训计划内容存在</w:t>
            </w:r>
            <w:r w:rsidRPr="005D325C">
              <w:rPr>
                <w:rFonts w:ascii="宋体" w:hAnsi="宋体"/>
                <w:szCs w:val="21"/>
              </w:rPr>
              <w:t>一定</w:t>
            </w:r>
            <w:r w:rsidRPr="005D325C">
              <w:rPr>
                <w:rFonts w:ascii="宋体" w:hAnsi="宋体" w:hint="eastAsia"/>
                <w:szCs w:val="21"/>
              </w:rPr>
              <w:t>欠缺或</w:t>
            </w:r>
            <w:r w:rsidRPr="005D325C">
              <w:rPr>
                <w:rFonts w:ascii="宋体" w:hAnsi="宋体"/>
                <w:szCs w:val="21"/>
              </w:rPr>
              <w:t>培训</w:t>
            </w:r>
            <w:r w:rsidRPr="005D325C">
              <w:rPr>
                <w:rFonts w:ascii="宋体" w:hAnsi="宋体" w:hint="eastAsia"/>
                <w:szCs w:val="21"/>
              </w:rPr>
              <w:t>内容一般，但</w:t>
            </w:r>
            <w:r w:rsidRPr="005D325C">
              <w:rPr>
                <w:rFonts w:ascii="宋体" w:hAnsi="宋体"/>
                <w:szCs w:val="21"/>
              </w:rPr>
              <w:t>总体可行性较高</w:t>
            </w:r>
            <w:r w:rsidRPr="005D325C">
              <w:rPr>
                <w:rFonts w:ascii="宋体" w:hAnsi="宋体" w:hint="eastAsia"/>
                <w:szCs w:val="21"/>
              </w:rPr>
              <w:t>得</w:t>
            </w:r>
            <w:r w:rsidRPr="005D325C">
              <w:rPr>
                <w:rFonts w:ascii="宋体" w:hAnsi="宋体" w:hint="eastAsia"/>
                <w:bCs/>
                <w:szCs w:val="21"/>
              </w:rPr>
              <w:t>2</w:t>
            </w:r>
            <w:r w:rsidRPr="005D325C">
              <w:rPr>
                <w:rFonts w:ascii="宋体" w:hAnsi="宋体" w:hint="eastAsia"/>
                <w:szCs w:val="21"/>
              </w:rPr>
              <w:t>分；</w:t>
            </w:r>
          </w:p>
          <w:p w14:paraId="4E79351D" w14:textId="77777777" w:rsidR="00381455" w:rsidRPr="005D325C" w:rsidRDefault="00000000">
            <w:pPr>
              <w:rPr>
                <w:rFonts w:ascii="宋体" w:hAnsi="宋体"/>
                <w:szCs w:val="21"/>
              </w:rPr>
            </w:pPr>
            <w:r w:rsidRPr="005D325C">
              <w:rPr>
                <w:rFonts w:ascii="宋体" w:hAnsi="宋体" w:hint="eastAsia"/>
                <w:szCs w:val="21"/>
              </w:rPr>
              <w:t>培训计划内容简单，基本满足项目要求得1分；</w:t>
            </w:r>
          </w:p>
          <w:p w14:paraId="1AF77ADF" w14:textId="77777777" w:rsidR="00381455" w:rsidRPr="005D325C" w:rsidRDefault="00000000">
            <w:pPr>
              <w:rPr>
                <w:rFonts w:ascii="宋体" w:hAnsi="宋体"/>
                <w:szCs w:val="21"/>
              </w:rPr>
            </w:pPr>
            <w:r w:rsidRPr="005D325C">
              <w:rPr>
                <w:rFonts w:ascii="宋体" w:hAnsi="宋体" w:hint="eastAsia"/>
                <w:szCs w:val="21"/>
              </w:rPr>
              <w:t>培训计划内容差，总体可行性差，或</w:t>
            </w:r>
            <w:r w:rsidRPr="005D325C">
              <w:rPr>
                <w:rFonts w:ascii="宋体" w:hAnsi="宋体"/>
                <w:szCs w:val="21"/>
              </w:rPr>
              <w:t>未提供培训</w:t>
            </w:r>
            <w:r w:rsidRPr="005D325C">
              <w:rPr>
                <w:rFonts w:ascii="宋体" w:hAnsi="宋体" w:hint="eastAsia"/>
                <w:szCs w:val="21"/>
              </w:rPr>
              <w:t>计划，</w:t>
            </w:r>
            <w:r w:rsidRPr="005D325C">
              <w:rPr>
                <w:rFonts w:ascii="宋体" w:hAnsi="宋体"/>
                <w:szCs w:val="21"/>
              </w:rPr>
              <w:t>得</w:t>
            </w:r>
            <w:r w:rsidRPr="005D325C">
              <w:rPr>
                <w:rFonts w:ascii="宋体" w:hAnsi="宋体" w:hint="eastAsia"/>
                <w:szCs w:val="21"/>
              </w:rPr>
              <w:t>0分</w:t>
            </w:r>
            <w:r w:rsidRPr="005D325C">
              <w:rPr>
                <w:rFonts w:ascii="宋体" w:hAnsi="宋体"/>
                <w:szCs w:val="21"/>
              </w:rPr>
              <w:t>。</w:t>
            </w:r>
          </w:p>
        </w:tc>
        <w:tc>
          <w:tcPr>
            <w:tcW w:w="323" w:type="pct"/>
          </w:tcPr>
          <w:p w14:paraId="23316E9E" w14:textId="77777777" w:rsidR="00381455" w:rsidRPr="005D325C" w:rsidRDefault="00000000">
            <w:pPr>
              <w:ind w:leftChars="-67" w:hangingChars="67" w:hanging="141"/>
              <w:jc w:val="center"/>
              <w:rPr>
                <w:rFonts w:ascii="宋体" w:hAnsi="宋体"/>
                <w:szCs w:val="21"/>
              </w:rPr>
            </w:pPr>
            <w:r w:rsidRPr="005D325C">
              <w:rPr>
                <w:rFonts w:ascii="宋体" w:hAnsi="宋体" w:hint="eastAsia"/>
                <w:color w:val="000000"/>
                <w:szCs w:val="21"/>
              </w:rPr>
              <w:t>3</w:t>
            </w:r>
            <w:r w:rsidRPr="005D325C">
              <w:rPr>
                <w:rFonts w:ascii="宋体" w:hAnsi="宋体" w:hint="eastAsia"/>
                <w:szCs w:val="21"/>
              </w:rPr>
              <w:t>分</w:t>
            </w:r>
          </w:p>
        </w:tc>
      </w:tr>
      <w:tr w:rsidR="00381455" w:rsidRPr="005D325C" w14:paraId="0AEB23B3" w14:textId="77777777">
        <w:trPr>
          <w:trHeight w:val="1971"/>
          <w:jc w:val="center"/>
        </w:trPr>
        <w:tc>
          <w:tcPr>
            <w:tcW w:w="264" w:type="pct"/>
            <w:vMerge/>
          </w:tcPr>
          <w:p w14:paraId="1114D0C1" w14:textId="77777777" w:rsidR="00381455" w:rsidRPr="005D325C" w:rsidRDefault="00381455">
            <w:pPr>
              <w:ind w:leftChars="-67" w:hangingChars="67" w:hanging="141"/>
              <w:jc w:val="center"/>
              <w:rPr>
                <w:rFonts w:ascii="宋体" w:hAnsi="宋体"/>
                <w:szCs w:val="21"/>
              </w:rPr>
            </w:pPr>
          </w:p>
        </w:tc>
        <w:tc>
          <w:tcPr>
            <w:tcW w:w="776" w:type="pct"/>
            <w:vMerge/>
          </w:tcPr>
          <w:p w14:paraId="669940F8" w14:textId="77777777" w:rsidR="00381455" w:rsidRPr="005D325C" w:rsidRDefault="00381455">
            <w:pPr>
              <w:ind w:leftChars="-67" w:hangingChars="67" w:hanging="141"/>
              <w:jc w:val="center"/>
              <w:rPr>
                <w:rFonts w:ascii="宋体" w:hAnsi="宋体"/>
                <w:szCs w:val="21"/>
              </w:rPr>
            </w:pPr>
          </w:p>
        </w:tc>
        <w:tc>
          <w:tcPr>
            <w:tcW w:w="450" w:type="pct"/>
          </w:tcPr>
          <w:p w14:paraId="205E6787" w14:textId="77777777" w:rsidR="00381455" w:rsidRPr="005D325C" w:rsidRDefault="00000000">
            <w:pPr>
              <w:rPr>
                <w:rFonts w:ascii="宋体" w:hAnsi="宋体"/>
                <w:szCs w:val="21"/>
              </w:rPr>
            </w:pPr>
            <w:r w:rsidRPr="005D325C">
              <w:rPr>
                <w:rFonts w:ascii="宋体" w:hAnsi="宋体" w:hint="eastAsia"/>
                <w:szCs w:val="21"/>
              </w:rPr>
              <w:t>服务需求部分应答</w:t>
            </w:r>
          </w:p>
        </w:tc>
        <w:tc>
          <w:tcPr>
            <w:tcW w:w="3187" w:type="pct"/>
            <w:shd w:val="clear" w:color="auto" w:fill="auto"/>
          </w:tcPr>
          <w:p w14:paraId="60B65C11" w14:textId="77777777" w:rsidR="00381455" w:rsidRPr="005D325C" w:rsidRDefault="00000000">
            <w:pPr>
              <w:rPr>
                <w:rFonts w:ascii="宋体" w:hAnsi="宋体"/>
                <w:szCs w:val="21"/>
              </w:rPr>
            </w:pPr>
            <w:r w:rsidRPr="005D325C">
              <w:rPr>
                <w:rFonts w:ascii="宋体" w:hAnsi="宋体" w:hint="eastAsia"/>
                <w:szCs w:val="21"/>
              </w:rPr>
              <w:t>针对招标文件中的服务需求部分:</w:t>
            </w:r>
          </w:p>
          <w:p w14:paraId="4EF6D097" w14:textId="77777777" w:rsidR="00381455" w:rsidRPr="005D325C" w:rsidRDefault="00000000">
            <w:pPr>
              <w:rPr>
                <w:rFonts w:ascii="宋体" w:hAnsi="宋体"/>
                <w:szCs w:val="21"/>
              </w:rPr>
            </w:pPr>
            <w:r w:rsidRPr="005D325C">
              <w:rPr>
                <w:rFonts w:ascii="宋体" w:hAnsi="宋体" w:hint="eastAsia"/>
                <w:szCs w:val="21"/>
              </w:rPr>
              <w:t>标记“★”的条款为关键条款，共计3项，不满足该条款将导致投标被拒绝；</w:t>
            </w:r>
          </w:p>
          <w:p w14:paraId="6DAD1794" w14:textId="0EEE916E" w:rsidR="00381455" w:rsidRPr="005D325C" w:rsidRDefault="00000000">
            <w:pPr>
              <w:rPr>
                <w:rFonts w:ascii="宋体" w:hAnsi="宋体"/>
                <w:szCs w:val="21"/>
              </w:rPr>
            </w:pPr>
            <w:r w:rsidRPr="005D325C">
              <w:rPr>
                <w:rFonts w:ascii="宋体" w:hAnsi="宋体" w:hint="eastAsia"/>
                <w:szCs w:val="21"/>
              </w:rPr>
              <w:t>标记“#”号的条款,每一项完全满足或正偏离得3分，共计2项，满分6分。</w:t>
            </w:r>
          </w:p>
          <w:p w14:paraId="246E8A18" w14:textId="71BCDC79" w:rsidR="00381455" w:rsidRPr="005D325C" w:rsidRDefault="00000000">
            <w:r w:rsidRPr="005D325C">
              <w:rPr>
                <w:rFonts w:ascii="宋体" w:hAnsi="宋体" w:hint="eastAsia"/>
                <w:szCs w:val="21"/>
              </w:rPr>
              <w:t>本评审项目满分6分。</w:t>
            </w:r>
          </w:p>
        </w:tc>
        <w:tc>
          <w:tcPr>
            <w:tcW w:w="323" w:type="pct"/>
          </w:tcPr>
          <w:p w14:paraId="3FB481FA" w14:textId="144883AD" w:rsidR="00381455" w:rsidRPr="005D325C" w:rsidRDefault="00000000">
            <w:pPr>
              <w:ind w:leftChars="-67" w:hangingChars="67" w:hanging="141"/>
              <w:jc w:val="center"/>
              <w:rPr>
                <w:rFonts w:ascii="宋体" w:hAnsi="宋体"/>
                <w:color w:val="000000"/>
                <w:szCs w:val="21"/>
              </w:rPr>
            </w:pPr>
            <w:r w:rsidRPr="005D325C">
              <w:rPr>
                <w:rFonts w:ascii="宋体" w:hAnsi="宋体" w:hint="eastAsia"/>
                <w:color w:val="000000"/>
                <w:szCs w:val="21"/>
              </w:rPr>
              <w:t>6</w:t>
            </w:r>
            <w:r w:rsidRPr="005D325C">
              <w:rPr>
                <w:rFonts w:ascii="宋体" w:hAnsi="宋体" w:hint="eastAsia"/>
                <w:szCs w:val="21"/>
              </w:rPr>
              <w:t>分</w:t>
            </w:r>
          </w:p>
        </w:tc>
      </w:tr>
      <w:tr w:rsidR="00381455" w:rsidRPr="005D325C" w14:paraId="2B66E895" w14:textId="77777777">
        <w:trPr>
          <w:trHeight w:val="887"/>
          <w:jc w:val="center"/>
        </w:trPr>
        <w:tc>
          <w:tcPr>
            <w:tcW w:w="264" w:type="pct"/>
          </w:tcPr>
          <w:p w14:paraId="79C52F43" w14:textId="77777777" w:rsidR="00381455" w:rsidRPr="005D325C" w:rsidRDefault="00000000">
            <w:pPr>
              <w:ind w:leftChars="-67" w:hangingChars="67" w:hanging="141"/>
              <w:jc w:val="center"/>
              <w:rPr>
                <w:rFonts w:ascii="宋体" w:hAnsi="宋体"/>
                <w:szCs w:val="21"/>
              </w:rPr>
            </w:pPr>
            <w:r w:rsidRPr="005D325C">
              <w:rPr>
                <w:rFonts w:ascii="宋体" w:hAnsi="宋体" w:hint="eastAsia"/>
                <w:szCs w:val="21"/>
              </w:rPr>
              <w:t>4</w:t>
            </w:r>
          </w:p>
        </w:tc>
        <w:tc>
          <w:tcPr>
            <w:tcW w:w="776" w:type="pct"/>
          </w:tcPr>
          <w:p w14:paraId="1CB3281C" w14:textId="77777777" w:rsidR="00381455" w:rsidRPr="005D325C" w:rsidRDefault="00000000">
            <w:pPr>
              <w:ind w:leftChars="-67" w:hangingChars="67" w:hanging="141"/>
              <w:jc w:val="center"/>
              <w:rPr>
                <w:rFonts w:ascii="宋体" w:hAnsi="宋体"/>
                <w:szCs w:val="21"/>
              </w:rPr>
            </w:pPr>
            <w:r w:rsidRPr="005D325C">
              <w:rPr>
                <w:rFonts w:ascii="宋体" w:hAnsi="宋体" w:hint="eastAsia"/>
                <w:szCs w:val="21"/>
              </w:rPr>
              <w:t>技术部分（</w:t>
            </w:r>
            <w:r w:rsidRPr="005D325C">
              <w:rPr>
                <w:rFonts w:ascii="宋体" w:hAnsi="宋体" w:hint="eastAsia"/>
                <w:bCs/>
                <w:szCs w:val="21"/>
              </w:rPr>
              <w:t>50</w:t>
            </w:r>
            <w:r w:rsidRPr="005D325C">
              <w:rPr>
                <w:rFonts w:ascii="宋体" w:hAnsi="宋体" w:hint="eastAsia"/>
                <w:szCs w:val="21"/>
              </w:rPr>
              <w:t>分）</w:t>
            </w:r>
          </w:p>
          <w:p w14:paraId="20167CEF" w14:textId="77777777" w:rsidR="00381455" w:rsidRPr="005D325C" w:rsidRDefault="00381455">
            <w:pPr>
              <w:ind w:leftChars="-67" w:hangingChars="67" w:hanging="141"/>
              <w:jc w:val="center"/>
              <w:rPr>
                <w:rFonts w:ascii="宋体" w:hAnsi="宋体"/>
                <w:szCs w:val="21"/>
              </w:rPr>
            </w:pPr>
          </w:p>
        </w:tc>
        <w:tc>
          <w:tcPr>
            <w:tcW w:w="450" w:type="pct"/>
          </w:tcPr>
          <w:p w14:paraId="19C3B099" w14:textId="77777777" w:rsidR="00381455" w:rsidRPr="005D325C" w:rsidRDefault="00000000">
            <w:pPr>
              <w:rPr>
                <w:rFonts w:ascii="宋体" w:hAnsi="宋体"/>
                <w:szCs w:val="21"/>
              </w:rPr>
            </w:pPr>
            <w:r w:rsidRPr="005D325C">
              <w:rPr>
                <w:rFonts w:ascii="宋体" w:hAnsi="宋体" w:hint="eastAsia"/>
                <w:szCs w:val="21"/>
              </w:rPr>
              <w:t>技术需求部分应答</w:t>
            </w:r>
          </w:p>
        </w:tc>
        <w:tc>
          <w:tcPr>
            <w:tcW w:w="3187" w:type="pct"/>
            <w:shd w:val="clear" w:color="auto" w:fill="auto"/>
          </w:tcPr>
          <w:p w14:paraId="035A93E9" w14:textId="77777777" w:rsidR="00381455" w:rsidRPr="005D325C" w:rsidRDefault="00000000">
            <w:pPr>
              <w:rPr>
                <w:rFonts w:ascii="宋体" w:hAnsi="宋体"/>
                <w:szCs w:val="21"/>
              </w:rPr>
            </w:pPr>
            <w:r w:rsidRPr="005D325C">
              <w:rPr>
                <w:rFonts w:ascii="宋体" w:hAnsi="宋体" w:hint="eastAsia"/>
                <w:szCs w:val="21"/>
              </w:rPr>
              <w:t>针对招标文件中的技术需求部分:</w:t>
            </w:r>
          </w:p>
          <w:p w14:paraId="44E8F935" w14:textId="77777777" w:rsidR="00381455" w:rsidRPr="005D325C" w:rsidRDefault="00000000">
            <w:pPr>
              <w:rPr>
                <w:rFonts w:ascii="宋体" w:hAnsi="宋体"/>
                <w:szCs w:val="21"/>
              </w:rPr>
            </w:pPr>
            <w:r w:rsidRPr="005D325C">
              <w:rPr>
                <w:rFonts w:ascii="宋体" w:hAnsi="宋体" w:hint="eastAsia"/>
                <w:szCs w:val="21"/>
              </w:rPr>
              <w:t>标记“★”的条款为关键条款，共计3项，不满足该条款将导致投标被拒绝；</w:t>
            </w:r>
          </w:p>
          <w:p w14:paraId="38AD3C7F" w14:textId="77777777" w:rsidR="00381455" w:rsidRPr="005D325C" w:rsidRDefault="00000000">
            <w:pPr>
              <w:rPr>
                <w:rFonts w:ascii="宋体" w:hAnsi="宋体"/>
                <w:szCs w:val="21"/>
              </w:rPr>
            </w:pPr>
            <w:r w:rsidRPr="005D325C">
              <w:rPr>
                <w:rFonts w:ascii="宋体" w:hAnsi="宋体" w:hint="eastAsia"/>
                <w:szCs w:val="21"/>
              </w:rPr>
              <w:t>标记“#”号的条款,每一项完全满足或正偏离得4分，共计</w:t>
            </w:r>
            <w:r w:rsidRPr="005D325C">
              <w:rPr>
                <w:rFonts w:ascii="宋体" w:hAnsi="宋体" w:hint="eastAsia"/>
                <w:szCs w:val="21"/>
              </w:rPr>
              <w:lastRenderedPageBreak/>
              <w:t>9项，满分36分。</w:t>
            </w:r>
          </w:p>
          <w:p w14:paraId="68F6B099" w14:textId="77777777" w:rsidR="00381455" w:rsidRPr="005D325C" w:rsidRDefault="00000000">
            <w:pPr>
              <w:rPr>
                <w:rFonts w:ascii="宋体" w:hAnsi="宋体"/>
                <w:szCs w:val="21"/>
                <w:lang w:eastAsia="zh-Hans"/>
              </w:rPr>
            </w:pPr>
            <w:r w:rsidRPr="005D325C">
              <w:rPr>
                <w:rFonts w:ascii="宋体" w:hAnsi="宋体" w:hint="eastAsia"/>
                <w:szCs w:val="21"/>
              </w:rPr>
              <w:t>标记“△”号的条款，每一项完全满足或正偏离得1分，共计14项，满分14分</w:t>
            </w:r>
            <w:r w:rsidRPr="005D325C">
              <w:rPr>
                <w:rFonts w:ascii="宋体" w:hAnsi="宋体" w:hint="eastAsia"/>
                <w:szCs w:val="21"/>
                <w:lang w:eastAsia="zh-Hans"/>
              </w:rPr>
              <w:t>。</w:t>
            </w:r>
          </w:p>
          <w:p w14:paraId="5AE1BCF7" w14:textId="77777777" w:rsidR="00381455" w:rsidRPr="005D325C" w:rsidRDefault="00000000">
            <w:pPr>
              <w:rPr>
                <w:rFonts w:ascii="宋体" w:hAnsi="宋体"/>
                <w:color w:val="000000"/>
                <w:szCs w:val="21"/>
              </w:rPr>
            </w:pPr>
            <w:r w:rsidRPr="005D325C">
              <w:rPr>
                <w:rFonts w:ascii="宋体" w:hAnsi="宋体" w:hint="eastAsia"/>
                <w:szCs w:val="21"/>
              </w:rPr>
              <w:t>本评审项目满分50分。</w:t>
            </w:r>
          </w:p>
        </w:tc>
        <w:tc>
          <w:tcPr>
            <w:tcW w:w="323" w:type="pct"/>
          </w:tcPr>
          <w:p w14:paraId="211B3257" w14:textId="77777777" w:rsidR="00381455" w:rsidRPr="005D325C" w:rsidRDefault="00000000">
            <w:pPr>
              <w:ind w:leftChars="-67" w:hangingChars="67" w:hanging="141"/>
              <w:jc w:val="center"/>
              <w:rPr>
                <w:rFonts w:ascii="宋体" w:hAnsi="宋体"/>
                <w:szCs w:val="21"/>
              </w:rPr>
            </w:pPr>
            <w:r w:rsidRPr="005D325C">
              <w:rPr>
                <w:rFonts w:ascii="宋体" w:hAnsi="宋体" w:hint="eastAsia"/>
                <w:color w:val="000000"/>
                <w:szCs w:val="21"/>
              </w:rPr>
              <w:lastRenderedPageBreak/>
              <w:t>50</w:t>
            </w:r>
            <w:r w:rsidRPr="005D325C">
              <w:rPr>
                <w:rFonts w:ascii="宋体" w:hAnsi="宋体" w:hint="eastAsia"/>
                <w:szCs w:val="21"/>
              </w:rPr>
              <w:t>分</w:t>
            </w:r>
          </w:p>
        </w:tc>
      </w:tr>
      <w:tr w:rsidR="00381455" w:rsidRPr="005D325C" w14:paraId="343F3C9F" w14:textId="77777777">
        <w:trPr>
          <w:trHeight w:val="448"/>
          <w:jc w:val="center"/>
        </w:trPr>
        <w:tc>
          <w:tcPr>
            <w:tcW w:w="264" w:type="pct"/>
          </w:tcPr>
          <w:p w14:paraId="25F55FB7" w14:textId="77777777" w:rsidR="00381455" w:rsidRPr="005D325C" w:rsidRDefault="00000000">
            <w:pPr>
              <w:ind w:leftChars="-67" w:hangingChars="67" w:hanging="141"/>
              <w:jc w:val="center"/>
              <w:rPr>
                <w:rFonts w:ascii="宋体" w:hAnsi="宋体"/>
                <w:szCs w:val="21"/>
              </w:rPr>
            </w:pPr>
            <w:r w:rsidRPr="005D325C">
              <w:rPr>
                <w:rFonts w:ascii="宋体" w:hAnsi="宋体" w:hint="eastAsia"/>
                <w:szCs w:val="21"/>
              </w:rPr>
              <w:t>5</w:t>
            </w:r>
          </w:p>
        </w:tc>
        <w:tc>
          <w:tcPr>
            <w:tcW w:w="776" w:type="pct"/>
          </w:tcPr>
          <w:p w14:paraId="5165C32D" w14:textId="77777777" w:rsidR="00381455" w:rsidRPr="005D325C" w:rsidRDefault="00000000">
            <w:pPr>
              <w:ind w:leftChars="-67" w:hangingChars="67" w:hanging="141"/>
              <w:jc w:val="center"/>
              <w:rPr>
                <w:rFonts w:ascii="宋体" w:hAnsi="宋体"/>
                <w:szCs w:val="21"/>
              </w:rPr>
            </w:pPr>
            <w:r w:rsidRPr="005D325C">
              <w:rPr>
                <w:rFonts w:ascii="宋体" w:hAnsi="宋体" w:hint="eastAsia"/>
                <w:szCs w:val="21"/>
              </w:rPr>
              <w:t>节能、环保产品</w:t>
            </w:r>
          </w:p>
          <w:p w14:paraId="47FD6B11" w14:textId="77777777" w:rsidR="00381455" w:rsidRPr="005D325C" w:rsidRDefault="00000000">
            <w:pPr>
              <w:ind w:leftChars="-67" w:hangingChars="67" w:hanging="141"/>
              <w:jc w:val="center"/>
              <w:rPr>
                <w:rFonts w:ascii="宋体" w:hAnsi="宋体"/>
                <w:szCs w:val="21"/>
              </w:rPr>
            </w:pPr>
            <w:r w:rsidRPr="005D325C">
              <w:rPr>
                <w:rFonts w:ascii="宋体" w:hAnsi="宋体" w:hint="eastAsia"/>
                <w:szCs w:val="21"/>
              </w:rPr>
              <w:t>（2分）</w:t>
            </w:r>
          </w:p>
        </w:tc>
        <w:tc>
          <w:tcPr>
            <w:tcW w:w="450" w:type="pct"/>
          </w:tcPr>
          <w:p w14:paraId="60013D38" w14:textId="77777777" w:rsidR="00381455" w:rsidRPr="005D325C" w:rsidRDefault="00000000">
            <w:pPr>
              <w:spacing w:line="300" w:lineRule="auto"/>
              <w:rPr>
                <w:rFonts w:ascii="宋体" w:hAnsi="宋体"/>
                <w:szCs w:val="21"/>
              </w:rPr>
            </w:pPr>
            <w:r w:rsidRPr="005D325C">
              <w:rPr>
                <w:rFonts w:ascii="宋体" w:hAnsi="宋体"/>
                <w:szCs w:val="21"/>
              </w:rPr>
              <w:t>—</w:t>
            </w:r>
          </w:p>
        </w:tc>
        <w:tc>
          <w:tcPr>
            <w:tcW w:w="3187" w:type="pct"/>
            <w:shd w:val="clear" w:color="auto" w:fill="auto"/>
          </w:tcPr>
          <w:p w14:paraId="2A968994" w14:textId="77777777" w:rsidR="00381455" w:rsidRPr="005D325C" w:rsidRDefault="00000000">
            <w:pPr>
              <w:rPr>
                <w:rFonts w:ascii="宋体" w:hAnsi="宋体"/>
                <w:color w:val="000000"/>
                <w:szCs w:val="21"/>
              </w:rPr>
            </w:pPr>
            <w:r w:rsidRPr="005D325C">
              <w:rPr>
                <w:rFonts w:ascii="宋体" w:hAnsi="宋体" w:hint="eastAsia"/>
                <w:color w:val="000000"/>
                <w:szCs w:val="21"/>
              </w:rPr>
              <w:t>关于投标人所投设备获得相关节能、环保认证情况。</w:t>
            </w:r>
          </w:p>
          <w:p w14:paraId="6C28AC62" w14:textId="77777777" w:rsidR="00381455" w:rsidRPr="005D325C" w:rsidRDefault="00000000">
            <w:pPr>
              <w:rPr>
                <w:rFonts w:ascii="宋体" w:hAnsi="宋体"/>
                <w:color w:val="000000"/>
                <w:szCs w:val="21"/>
              </w:rPr>
            </w:pPr>
            <w:r w:rsidRPr="005D325C">
              <w:rPr>
                <w:rFonts w:ascii="宋体" w:hAnsi="宋体" w:hint="eastAsia"/>
                <w:color w:val="000000"/>
                <w:szCs w:val="21"/>
              </w:rPr>
              <w:t>除政府强制采购的节能产品外：</w:t>
            </w:r>
          </w:p>
          <w:p w14:paraId="6F6A1F97" w14:textId="77777777" w:rsidR="00381455" w:rsidRPr="005D325C" w:rsidRDefault="00000000">
            <w:pPr>
              <w:rPr>
                <w:rFonts w:ascii="宋体" w:hAnsi="宋体"/>
                <w:color w:val="000000"/>
                <w:szCs w:val="21"/>
              </w:rPr>
            </w:pPr>
            <w:r w:rsidRPr="005D325C">
              <w:rPr>
                <w:rFonts w:ascii="宋体" w:hAnsi="宋体" w:hint="eastAsia"/>
                <w:color w:val="000000"/>
                <w:szCs w:val="21"/>
              </w:rPr>
              <w:t>（1）节能产品：投标</w:t>
            </w:r>
            <w:r w:rsidRPr="005D325C">
              <w:rPr>
                <w:rFonts w:ascii="宋体" w:hAnsi="宋体"/>
                <w:color w:val="000000"/>
                <w:szCs w:val="21"/>
              </w:rPr>
              <w:t>人</w:t>
            </w:r>
            <w:r w:rsidRPr="005D325C">
              <w:rPr>
                <w:rFonts w:ascii="宋体" w:hAnsi="宋体" w:hint="eastAsia"/>
                <w:color w:val="000000"/>
                <w:szCs w:val="21"/>
              </w:rPr>
              <w:t>所投</w:t>
            </w:r>
            <w:r w:rsidRPr="005D325C">
              <w:rPr>
                <w:rFonts w:ascii="宋体" w:hAnsi="宋体"/>
                <w:color w:val="000000"/>
                <w:szCs w:val="21"/>
              </w:rPr>
              <w:t>产品（</w:t>
            </w:r>
            <w:r w:rsidRPr="005D325C">
              <w:rPr>
                <w:rFonts w:ascii="宋体" w:hAnsi="宋体" w:hint="eastAsia"/>
                <w:color w:val="000000"/>
                <w:szCs w:val="21"/>
              </w:rPr>
              <w:t>或</w:t>
            </w:r>
            <w:r w:rsidRPr="005D325C">
              <w:rPr>
                <w:rFonts w:ascii="宋体" w:hAnsi="宋体"/>
                <w:color w:val="000000"/>
                <w:szCs w:val="21"/>
              </w:rPr>
              <w:t>核心产品）</w:t>
            </w:r>
            <w:r w:rsidRPr="005D325C">
              <w:rPr>
                <w:rFonts w:ascii="宋体" w:hAnsi="宋体" w:hint="eastAsia"/>
                <w:color w:val="000000"/>
                <w:szCs w:val="21"/>
              </w:rPr>
              <w:t>具有</w:t>
            </w:r>
            <w:r w:rsidRPr="005D325C">
              <w:rPr>
                <w:rFonts w:ascii="宋体" w:hAnsi="宋体"/>
                <w:color w:val="000000"/>
                <w:szCs w:val="21"/>
              </w:rPr>
              <w:t>由</w:t>
            </w:r>
            <w:r w:rsidRPr="005D325C">
              <w:rPr>
                <w:rFonts w:ascii="宋体" w:hAnsi="宋体" w:hint="eastAsia"/>
                <w:color w:val="000000"/>
                <w:szCs w:val="21"/>
              </w:rPr>
              <w:t>国家确定的认证机构出具的、处于有效期之内的节能产品认证证书的，</w:t>
            </w:r>
            <w:r w:rsidRPr="005D325C">
              <w:rPr>
                <w:rFonts w:ascii="宋体" w:hAnsi="宋体"/>
                <w:color w:val="000000"/>
                <w:szCs w:val="21"/>
              </w:rPr>
              <w:t>得</w:t>
            </w:r>
            <w:r w:rsidRPr="005D325C">
              <w:rPr>
                <w:rFonts w:ascii="宋体" w:hAnsi="宋体" w:hint="eastAsia"/>
                <w:color w:val="000000"/>
                <w:szCs w:val="21"/>
              </w:rPr>
              <w:t>1分</w:t>
            </w:r>
            <w:r w:rsidRPr="005D325C">
              <w:rPr>
                <w:rFonts w:ascii="宋体" w:hAnsi="宋体"/>
                <w:color w:val="000000"/>
                <w:szCs w:val="21"/>
              </w:rPr>
              <w:t>，否则不得分。</w:t>
            </w:r>
          </w:p>
          <w:p w14:paraId="554AC496" w14:textId="77777777" w:rsidR="00381455" w:rsidRPr="005D325C" w:rsidRDefault="00000000">
            <w:pPr>
              <w:rPr>
                <w:rFonts w:ascii="宋体" w:hAnsi="宋体"/>
                <w:color w:val="000000"/>
                <w:szCs w:val="21"/>
              </w:rPr>
            </w:pPr>
            <w:r w:rsidRPr="005D325C">
              <w:rPr>
                <w:rFonts w:ascii="宋体" w:hAnsi="宋体" w:hint="eastAsia"/>
                <w:color w:val="000000"/>
                <w:szCs w:val="21"/>
              </w:rPr>
              <w:t>（2）环保产品：投标</w:t>
            </w:r>
            <w:r w:rsidRPr="005D325C">
              <w:rPr>
                <w:rFonts w:ascii="宋体" w:hAnsi="宋体"/>
                <w:color w:val="000000"/>
                <w:szCs w:val="21"/>
              </w:rPr>
              <w:t>人</w:t>
            </w:r>
            <w:r w:rsidRPr="005D325C">
              <w:rPr>
                <w:rFonts w:ascii="宋体" w:hAnsi="宋体" w:hint="eastAsia"/>
                <w:color w:val="000000"/>
                <w:szCs w:val="21"/>
              </w:rPr>
              <w:t>所投</w:t>
            </w:r>
            <w:r w:rsidRPr="005D325C">
              <w:rPr>
                <w:rFonts w:ascii="宋体" w:hAnsi="宋体"/>
                <w:color w:val="000000"/>
                <w:szCs w:val="21"/>
              </w:rPr>
              <w:t>产品（</w:t>
            </w:r>
            <w:r w:rsidRPr="005D325C">
              <w:rPr>
                <w:rFonts w:ascii="宋体" w:hAnsi="宋体" w:hint="eastAsia"/>
                <w:color w:val="000000"/>
                <w:szCs w:val="21"/>
              </w:rPr>
              <w:t>或</w:t>
            </w:r>
            <w:r w:rsidRPr="005D325C">
              <w:rPr>
                <w:rFonts w:ascii="宋体" w:hAnsi="宋体"/>
                <w:color w:val="000000"/>
                <w:szCs w:val="21"/>
              </w:rPr>
              <w:t>核心产品）</w:t>
            </w:r>
            <w:r w:rsidRPr="005D325C">
              <w:rPr>
                <w:rFonts w:ascii="宋体" w:hAnsi="宋体" w:hint="eastAsia"/>
                <w:color w:val="000000"/>
                <w:szCs w:val="21"/>
              </w:rPr>
              <w:t>具有</w:t>
            </w:r>
            <w:r w:rsidRPr="005D325C">
              <w:rPr>
                <w:rFonts w:ascii="宋体" w:hAnsi="宋体"/>
                <w:color w:val="000000"/>
                <w:szCs w:val="21"/>
              </w:rPr>
              <w:t>由</w:t>
            </w:r>
            <w:r w:rsidRPr="005D325C">
              <w:rPr>
                <w:rFonts w:ascii="宋体" w:hAnsi="宋体" w:hint="eastAsia"/>
                <w:color w:val="000000"/>
                <w:szCs w:val="21"/>
              </w:rPr>
              <w:t>国家确定的认证机构出具的、处于有效期之内的环境标志认证证书的，</w:t>
            </w:r>
            <w:r w:rsidRPr="005D325C">
              <w:rPr>
                <w:rFonts w:ascii="宋体" w:hAnsi="宋体"/>
                <w:color w:val="000000"/>
                <w:szCs w:val="21"/>
              </w:rPr>
              <w:t>得</w:t>
            </w:r>
            <w:r w:rsidRPr="005D325C">
              <w:rPr>
                <w:rFonts w:ascii="宋体" w:hAnsi="宋体" w:hint="eastAsia"/>
                <w:color w:val="000000"/>
                <w:szCs w:val="21"/>
              </w:rPr>
              <w:t>1分</w:t>
            </w:r>
            <w:r w:rsidRPr="005D325C">
              <w:rPr>
                <w:rFonts w:ascii="宋体" w:hAnsi="宋体"/>
                <w:color w:val="000000"/>
                <w:szCs w:val="21"/>
              </w:rPr>
              <w:t>，否则不得分。</w:t>
            </w:r>
          </w:p>
          <w:p w14:paraId="30649B84" w14:textId="77777777" w:rsidR="00381455" w:rsidRPr="005D325C" w:rsidRDefault="00000000">
            <w:pPr>
              <w:rPr>
                <w:rFonts w:ascii="宋体" w:hAnsi="宋体"/>
                <w:color w:val="000000"/>
                <w:szCs w:val="21"/>
              </w:rPr>
            </w:pPr>
            <w:r w:rsidRPr="005D325C">
              <w:rPr>
                <w:rFonts w:ascii="宋体" w:hAnsi="宋体" w:hint="eastAsia"/>
                <w:color w:val="000000"/>
                <w:szCs w:val="21"/>
              </w:rPr>
              <w:t>注</w:t>
            </w:r>
            <w:r w:rsidRPr="005D325C">
              <w:rPr>
                <w:rFonts w:ascii="宋体" w:hAnsi="宋体"/>
                <w:color w:val="000000"/>
                <w:szCs w:val="21"/>
              </w:rPr>
              <w:t>：</w:t>
            </w:r>
            <w:r w:rsidRPr="005D325C">
              <w:rPr>
                <w:rFonts w:ascii="宋体" w:hAnsi="宋体" w:hint="eastAsia"/>
                <w:color w:val="000000"/>
                <w:szCs w:val="21"/>
              </w:rPr>
              <w:t>投标人需提供认证证书复印件（对应产品型号，加盖</w:t>
            </w:r>
            <w:r w:rsidRPr="005D325C">
              <w:rPr>
                <w:rFonts w:ascii="宋体" w:hAnsi="宋体"/>
                <w:color w:val="000000"/>
                <w:szCs w:val="21"/>
              </w:rPr>
              <w:t>公章</w:t>
            </w:r>
            <w:r w:rsidRPr="005D325C">
              <w:rPr>
                <w:rFonts w:ascii="宋体" w:hAnsi="宋体" w:hint="eastAsia"/>
                <w:color w:val="000000"/>
                <w:szCs w:val="21"/>
              </w:rPr>
              <w:t>）</w:t>
            </w:r>
            <w:r w:rsidRPr="005D325C">
              <w:rPr>
                <w:rFonts w:ascii="宋体" w:hAnsi="宋体"/>
                <w:color w:val="000000"/>
                <w:szCs w:val="21"/>
              </w:rPr>
              <w:t>，</w:t>
            </w:r>
            <w:r w:rsidRPr="005D325C">
              <w:rPr>
                <w:rFonts w:ascii="宋体" w:hAnsi="宋体" w:hint="eastAsia"/>
                <w:color w:val="000000"/>
                <w:szCs w:val="21"/>
              </w:rPr>
              <w:t>否则不予承认。</w:t>
            </w:r>
          </w:p>
        </w:tc>
        <w:tc>
          <w:tcPr>
            <w:tcW w:w="323" w:type="pct"/>
          </w:tcPr>
          <w:p w14:paraId="1EAED572" w14:textId="77777777" w:rsidR="00381455" w:rsidRPr="005D325C" w:rsidRDefault="00000000">
            <w:pPr>
              <w:ind w:leftChars="-67" w:hangingChars="67" w:hanging="141"/>
              <w:jc w:val="center"/>
              <w:rPr>
                <w:rFonts w:ascii="宋体" w:hAnsi="宋体"/>
                <w:szCs w:val="21"/>
              </w:rPr>
            </w:pPr>
            <w:r w:rsidRPr="005D325C">
              <w:rPr>
                <w:rFonts w:ascii="宋体" w:hAnsi="宋体" w:hint="eastAsia"/>
                <w:szCs w:val="21"/>
              </w:rPr>
              <w:t>2分</w:t>
            </w:r>
          </w:p>
        </w:tc>
      </w:tr>
      <w:tr w:rsidR="00381455" w:rsidRPr="005D325C" w14:paraId="1DB4ED96" w14:textId="77777777">
        <w:trPr>
          <w:trHeight w:val="362"/>
          <w:jc w:val="center"/>
        </w:trPr>
        <w:tc>
          <w:tcPr>
            <w:tcW w:w="1040" w:type="pct"/>
            <w:gridSpan w:val="2"/>
            <w:shd w:val="clear" w:color="auto" w:fill="auto"/>
            <w:noWrap/>
          </w:tcPr>
          <w:p w14:paraId="7905812A" w14:textId="77777777" w:rsidR="00381455" w:rsidRPr="005D325C" w:rsidRDefault="00000000">
            <w:pPr>
              <w:ind w:left="-108" w:right="34"/>
              <w:jc w:val="center"/>
              <w:rPr>
                <w:rFonts w:ascii="宋体" w:hAnsi="宋体"/>
                <w:bCs/>
                <w:szCs w:val="21"/>
              </w:rPr>
            </w:pPr>
            <w:r w:rsidRPr="005D325C">
              <w:rPr>
                <w:rFonts w:ascii="宋体" w:hAnsi="宋体" w:hint="eastAsia"/>
                <w:bCs/>
                <w:szCs w:val="21"/>
              </w:rPr>
              <w:t>合计　100分</w:t>
            </w:r>
          </w:p>
        </w:tc>
        <w:tc>
          <w:tcPr>
            <w:tcW w:w="450" w:type="pct"/>
          </w:tcPr>
          <w:p w14:paraId="63392D8E" w14:textId="77777777" w:rsidR="00381455" w:rsidRPr="005D325C" w:rsidRDefault="00381455">
            <w:pPr>
              <w:rPr>
                <w:rFonts w:ascii="宋体" w:hAnsi="宋体"/>
                <w:szCs w:val="21"/>
              </w:rPr>
            </w:pPr>
          </w:p>
        </w:tc>
        <w:tc>
          <w:tcPr>
            <w:tcW w:w="3187" w:type="pct"/>
            <w:shd w:val="clear" w:color="auto" w:fill="auto"/>
            <w:noWrap/>
          </w:tcPr>
          <w:p w14:paraId="23957FD2" w14:textId="77777777" w:rsidR="00381455" w:rsidRPr="005D325C" w:rsidRDefault="00381455">
            <w:pPr>
              <w:rPr>
                <w:rFonts w:ascii="宋体" w:hAnsi="宋体"/>
                <w:szCs w:val="21"/>
              </w:rPr>
            </w:pPr>
          </w:p>
        </w:tc>
        <w:tc>
          <w:tcPr>
            <w:tcW w:w="323" w:type="pct"/>
          </w:tcPr>
          <w:p w14:paraId="39556FF5" w14:textId="77777777" w:rsidR="00381455" w:rsidRPr="005D325C" w:rsidRDefault="00000000">
            <w:pPr>
              <w:jc w:val="center"/>
              <w:rPr>
                <w:rFonts w:ascii="宋体" w:hAnsi="宋体"/>
                <w:szCs w:val="21"/>
              </w:rPr>
            </w:pPr>
            <w:r w:rsidRPr="005D325C">
              <w:rPr>
                <w:rFonts w:ascii="宋体" w:hAnsi="宋体"/>
                <w:szCs w:val="21"/>
              </w:rPr>
              <w:t>100</w:t>
            </w:r>
          </w:p>
        </w:tc>
      </w:tr>
    </w:tbl>
    <w:p w14:paraId="410B5654" w14:textId="77777777" w:rsidR="00381455" w:rsidRPr="005D325C" w:rsidRDefault="00000000">
      <w:pPr>
        <w:spacing w:line="300" w:lineRule="auto"/>
        <w:rPr>
          <w:rFonts w:ascii="宋体" w:hAnsi="宋体"/>
          <w:b/>
          <w:sz w:val="24"/>
        </w:rPr>
      </w:pPr>
      <w:r w:rsidRPr="005D325C">
        <w:rPr>
          <w:rFonts w:ascii="宋体" w:hAnsi="宋体" w:hint="eastAsia"/>
          <w:b/>
          <w:sz w:val="24"/>
        </w:rPr>
        <w:t>注：评标价的计算</w:t>
      </w:r>
    </w:p>
    <w:p w14:paraId="6AFBAF40" w14:textId="77777777" w:rsidR="00381455" w:rsidRPr="005D325C" w:rsidRDefault="00000000">
      <w:pPr>
        <w:pStyle w:val="afff0"/>
        <w:numPr>
          <w:ilvl w:val="0"/>
          <w:numId w:val="11"/>
        </w:numPr>
        <w:spacing w:line="300" w:lineRule="auto"/>
        <w:ind w:firstLineChars="0"/>
        <w:rPr>
          <w:rFonts w:ascii="宋体" w:hAnsi="宋体"/>
          <w:b/>
          <w:sz w:val="24"/>
        </w:rPr>
      </w:pPr>
      <w:r w:rsidRPr="005D325C">
        <w:rPr>
          <w:rFonts w:ascii="宋体" w:hAnsi="宋体" w:hint="eastAsia"/>
          <w:b/>
          <w:sz w:val="24"/>
        </w:rPr>
        <w:t>从中华人民共和国境内提供的货物：</w:t>
      </w:r>
    </w:p>
    <w:p w14:paraId="547F292D" w14:textId="77777777" w:rsidR="00381455" w:rsidRPr="005D325C" w:rsidRDefault="00000000">
      <w:pPr>
        <w:pStyle w:val="afff0"/>
        <w:spacing w:line="300" w:lineRule="auto"/>
        <w:ind w:left="390" w:firstLineChars="0" w:firstLine="0"/>
        <w:rPr>
          <w:rFonts w:ascii="宋体" w:hAnsi="宋体"/>
          <w:sz w:val="24"/>
        </w:rPr>
      </w:pPr>
      <w:r w:rsidRPr="005D325C">
        <w:rPr>
          <w:rFonts w:ascii="宋体" w:hAnsi="宋体" w:hint="eastAsia"/>
          <w:b/>
          <w:sz w:val="24"/>
        </w:rPr>
        <w:t>评标总价=货到项目现场完税价</w:t>
      </w:r>
    </w:p>
    <w:p w14:paraId="2D5B982A" w14:textId="77777777" w:rsidR="00381455" w:rsidRPr="005D325C" w:rsidRDefault="00000000">
      <w:pPr>
        <w:pStyle w:val="afff0"/>
        <w:numPr>
          <w:ilvl w:val="0"/>
          <w:numId w:val="11"/>
        </w:numPr>
        <w:spacing w:line="300" w:lineRule="auto"/>
        <w:ind w:firstLineChars="0"/>
        <w:rPr>
          <w:rFonts w:ascii="宋体" w:hAnsi="宋体"/>
          <w:b/>
          <w:sz w:val="24"/>
        </w:rPr>
      </w:pPr>
      <w:r w:rsidRPr="005D325C">
        <w:rPr>
          <w:rFonts w:hint="eastAsia"/>
          <w:b/>
          <w:sz w:val="24"/>
        </w:rPr>
        <w:t>从中华人民共和国境外提供的货物</w:t>
      </w:r>
      <w:r w:rsidRPr="005D325C">
        <w:rPr>
          <w:rFonts w:ascii="宋体" w:hAnsi="宋体" w:hint="eastAsia"/>
          <w:b/>
          <w:sz w:val="24"/>
        </w:rPr>
        <w:t>：</w:t>
      </w:r>
    </w:p>
    <w:p w14:paraId="2DE93D8E" w14:textId="77777777" w:rsidR="00381455" w:rsidRPr="005D325C" w:rsidRDefault="00000000">
      <w:pPr>
        <w:pStyle w:val="afff0"/>
        <w:spacing w:line="300" w:lineRule="auto"/>
        <w:ind w:left="390" w:firstLineChars="0" w:firstLine="0"/>
        <w:rPr>
          <w:rFonts w:ascii="宋体" w:hAnsi="宋体"/>
          <w:sz w:val="24"/>
        </w:rPr>
      </w:pPr>
      <w:r w:rsidRPr="005D325C">
        <w:rPr>
          <w:rFonts w:hint="eastAsia"/>
          <w:b/>
          <w:sz w:val="24"/>
        </w:rPr>
        <w:t>评标总价</w:t>
      </w:r>
      <w:r w:rsidRPr="005D325C">
        <w:rPr>
          <w:rFonts w:hint="eastAsia"/>
          <w:b/>
          <w:sz w:val="24"/>
        </w:rPr>
        <w:t>=CIP(</w:t>
      </w:r>
      <w:r w:rsidRPr="005D325C">
        <w:rPr>
          <w:rFonts w:hint="eastAsia"/>
          <w:b/>
          <w:sz w:val="24"/>
        </w:rPr>
        <w:t>北京机场</w:t>
      </w:r>
      <w:r w:rsidRPr="005D325C">
        <w:rPr>
          <w:rFonts w:hint="eastAsia"/>
          <w:b/>
          <w:sz w:val="24"/>
        </w:rPr>
        <w:t>)</w:t>
      </w:r>
      <w:r w:rsidRPr="005D325C">
        <w:rPr>
          <w:rFonts w:ascii="宋体" w:hAnsi="宋体" w:hint="eastAsia"/>
          <w:b/>
          <w:sz w:val="24"/>
        </w:rPr>
        <w:t>+ 进口环节税</w:t>
      </w:r>
      <w:r w:rsidRPr="005D325C">
        <w:rPr>
          <w:rFonts w:ascii="宋体" w:hAnsi="宋体" w:hint="eastAsia"/>
          <w:b/>
          <w:sz w:val="24"/>
          <w:vertAlign w:val="superscript"/>
        </w:rPr>
        <w:t>1</w:t>
      </w:r>
      <w:r w:rsidRPr="005D325C">
        <w:rPr>
          <w:rFonts w:ascii="宋体" w:hAnsi="宋体" w:hint="eastAsia"/>
          <w:b/>
          <w:sz w:val="24"/>
        </w:rPr>
        <w:t xml:space="preserve"> + 外贸代理费</w:t>
      </w:r>
      <w:r w:rsidRPr="005D325C">
        <w:rPr>
          <w:rFonts w:ascii="宋体" w:hAnsi="宋体" w:hint="eastAsia"/>
          <w:b/>
          <w:sz w:val="24"/>
          <w:vertAlign w:val="superscript"/>
        </w:rPr>
        <w:t>2</w:t>
      </w:r>
    </w:p>
    <w:p w14:paraId="67EB3033" w14:textId="77777777" w:rsidR="00381455" w:rsidRPr="005D325C" w:rsidRDefault="00000000">
      <w:pPr>
        <w:spacing w:line="360" w:lineRule="auto"/>
        <w:ind w:leftChars="202" w:left="424"/>
        <w:rPr>
          <w:rFonts w:ascii="宋体" w:hAnsi="宋体"/>
          <w:b/>
          <w:szCs w:val="21"/>
        </w:rPr>
      </w:pPr>
      <w:r w:rsidRPr="005D325C">
        <w:rPr>
          <w:rFonts w:ascii="宋体" w:hAnsi="宋体" w:hint="eastAsia"/>
          <w:b/>
          <w:szCs w:val="21"/>
        </w:rPr>
        <w:t>注：</w:t>
      </w:r>
    </w:p>
    <w:p w14:paraId="44A4F689" w14:textId="77777777" w:rsidR="00381455" w:rsidRPr="005D325C" w:rsidRDefault="00000000">
      <w:pPr>
        <w:spacing w:line="360" w:lineRule="auto"/>
        <w:ind w:leftChars="202" w:left="424"/>
        <w:rPr>
          <w:rFonts w:ascii="宋体" w:hAnsi="宋体"/>
          <w:b/>
          <w:szCs w:val="21"/>
        </w:rPr>
      </w:pPr>
      <w:r w:rsidRPr="005D325C">
        <w:rPr>
          <w:rFonts w:ascii="宋体" w:hAnsi="宋体" w:hint="eastAsia"/>
          <w:b/>
          <w:szCs w:val="21"/>
        </w:rPr>
        <w:t>1</w:t>
      </w:r>
      <w:r w:rsidRPr="005D325C">
        <w:rPr>
          <w:rFonts w:ascii="宋体" w:hAnsi="宋体"/>
          <w:b/>
          <w:szCs w:val="21"/>
        </w:rPr>
        <w:t>.</w:t>
      </w:r>
      <w:r w:rsidRPr="005D325C">
        <w:rPr>
          <w:rFonts w:ascii="宋体" w:hAnsi="宋体" w:hint="eastAsia"/>
          <w:b/>
          <w:szCs w:val="21"/>
        </w:rPr>
        <w:t>进口环节税为0；</w:t>
      </w:r>
    </w:p>
    <w:p w14:paraId="0792AFBA" w14:textId="77777777" w:rsidR="00381455" w:rsidRPr="005D325C" w:rsidRDefault="00000000">
      <w:pPr>
        <w:spacing w:line="360" w:lineRule="auto"/>
        <w:ind w:leftChars="202" w:left="424"/>
        <w:rPr>
          <w:rFonts w:ascii="宋体" w:hAnsi="宋体"/>
          <w:b/>
          <w:szCs w:val="21"/>
        </w:rPr>
      </w:pPr>
      <w:r w:rsidRPr="005D325C">
        <w:rPr>
          <w:rFonts w:ascii="宋体" w:hAnsi="宋体" w:hint="eastAsia"/>
          <w:b/>
          <w:szCs w:val="21"/>
        </w:rPr>
        <w:t>2</w:t>
      </w:r>
      <w:r w:rsidRPr="005D325C">
        <w:rPr>
          <w:rFonts w:ascii="宋体" w:hAnsi="宋体"/>
          <w:b/>
          <w:szCs w:val="21"/>
        </w:rPr>
        <w:t>.</w:t>
      </w:r>
      <w:r w:rsidRPr="005D325C">
        <w:rPr>
          <w:rFonts w:ascii="宋体" w:hAnsi="宋体" w:hint="eastAsia"/>
          <w:b/>
          <w:szCs w:val="21"/>
        </w:rPr>
        <w:t>外贸代理费：如从中华人民共和国境外提供的货物的报价为200万元（含）以上，外贸代理费按投标总价的1.5%计算；如从中华人民共和国境外提供的货物的报价报价为200万元以下，外贸代理费按投标总价1.6%计算，但如外贸代理费按照1</w:t>
      </w:r>
      <w:r w:rsidRPr="005D325C">
        <w:rPr>
          <w:rFonts w:ascii="宋体" w:hAnsi="宋体"/>
          <w:b/>
          <w:szCs w:val="21"/>
        </w:rPr>
        <w:t>.6</w:t>
      </w:r>
      <w:r w:rsidRPr="005D325C">
        <w:rPr>
          <w:rFonts w:ascii="宋体" w:hAnsi="宋体" w:hint="eastAsia"/>
          <w:b/>
          <w:szCs w:val="21"/>
        </w:rPr>
        <w:t>%计算后不足2</w:t>
      </w:r>
      <w:r w:rsidRPr="005D325C">
        <w:rPr>
          <w:rFonts w:ascii="宋体" w:hAnsi="宋体"/>
          <w:b/>
          <w:szCs w:val="21"/>
        </w:rPr>
        <w:t>800</w:t>
      </w:r>
      <w:r w:rsidRPr="005D325C">
        <w:rPr>
          <w:rFonts w:ascii="宋体" w:hAnsi="宋体" w:hint="eastAsia"/>
          <w:b/>
          <w:szCs w:val="21"/>
        </w:rPr>
        <w:t>元，按照2800元计算）。</w:t>
      </w:r>
    </w:p>
    <w:p w14:paraId="216C30C3" w14:textId="77777777" w:rsidR="00381455" w:rsidRPr="005D325C" w:rsidRDefault="00381455">
      <w:pPr>
        <w:spacing w:line="360" w:lineRule="auto"/>
      </w:pPr>
    </w:p>
    <w:p w14:paraId="4E977989" w14:textId="77777777" w:rsidR="00381455" w:rsidRPr="005D325C" w:rsidRDefault="00000000">
      <w:pPr>
        <w:pStyle w:val="1"/>
        <w:rPr>
          <w:rFonts w:hAnsi="宋体"/>
          <w:bCs/>
        </w:rPr>
      </w:pPr>
      <w:r w:rsidRPr="005D325C">
        <w:rPr>
          <w:rFonts w:hAnsi="宋体" w:hint="eastAsia"/>
          <w:bCs/>
        </w:rPr>
        <w:br w:type="page"/>
      </w:r>
      <w:r w:rsidRPr="005D325C">
        <w:rPr>
          <w:rFonts w:hAnsi="宋体" w:hint="eastAsia"/>
          <w:bCs/>
        </w:rPr>
        <w:lastRenderedPageBreak/>
        <w:t xml:space="preserve">第五章　</w:t>
      </w:r>
      <w:bookmarkStart w:id="263" w:name="_Toc15643"/>
      <w:r w:rsidRPr="005D325C">
        <w:rPr>
          <w:rFonts w:hAnsi="宋体" w:hint="eastAsia"/>
          <w:bCs/>
        </w:rPr>
        <w:t>采购需求</w:t>
      </w:r>
      <w:bookmarkEnd w:id="263"/>
    </w:p>
    <w:p w14:paraId="241E6EAA" w14:textId="77777777" w:rsidR="00381455" w:rsidRPr="005D325C" w:rsidRDefault="00000000">
      <w:pPr>
        <w:jc w:val="center"/>
        <w:rPr>
          <w:b/>
          <w:bCs/>
          <w:sz w:val="28"/>
          <w:szCs w:val="28"/>
        </w:rPr>
      </w:pPr>
      <w:r w:rsidRPr="005D325C">
        <w:rPr>
          <w:rFonts w:hint="eastAsia"/>
          <w:b/>
          <w:bCs/>
          <w:sz w:val="28"/>
          <w:szCs w:val="28"/>
        </w:rPr>
        <w:t>需求一览表</w:t>
      </w:r>
    </w:p>
    <w:tbl>
      <w:tblPr>
        <w:tblW w:w="55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632"/>
        <w:gridCol w:w="1410"/>
        <w:gridCol w:w="1389"/>
        <w:gridCol w:w="1091"/>
        <w:gridCol w:w="1079"/>
        <w:gridCol w:w="1176"/>
        <w:gridCol w:w="1102"/>
        <w:gridCol w:w="967"/>
      </w:tblGrid>
      <w:tr w:rsidR="00381455" w:rsidRPr="005D325C" w14:paraId="13C39ACD" w14:textId="77777777">
        <w:trPr>
          <w:trHeight w:val="585"/>
          <w:jc w:val="center"/>
        </w:trPr>
        <w:tc>
          <w:tcPr>
            <w:tcW w:w="352" w:type="pct"/>
            <w:vAlign w:val="center"/>
          </w:tcPr>
          <w:p w14:paraId="08468044" w14:textId="77777777" w:rsidR="00381455" w:rsidRPr="005D325C" w:rsidRDefault="00000000">
            <w:pPr>
              <w:jc w:val="center"/>
              <w:rPr>
                <w:rFonts w:ascii="宋体" w:hAnsi="宋体"/>
                <w:b/>
                <w:szCs w:val="21"/>
              </w:rPr>
            </w:pPr>
            <w:bookmarkStart w:id="264" w:name="_Hlk136345093"/>
            <w:bookmarkStart w:id="265" w:name="_Toc20203"/>
            <w:bookmarkStart w:id="266" w:name="_Toc27590"/>
            <w:bookmarkStart w:id="267" w:name="_Toc88839302"/>
            <w:r w:rsidRPr="005D325C">
              <w:rPr>
                <w:rFonts w:ascii="宋体" w:hAnsi="宋体" w:hint="eastAsia"/>
                <w:b/>
                <w:szCs w:val="21"/>
              </w:rPr>
              <w:t>包号</w:t>
            </w:r>
          </w:p>
        </w:tc>
        <w:tc>
          <w:tcPr>
            <w:tcW w:w="332" w:type="pct"/>
            <w:vAlign w:val="center"/>
          </w:tcPr>
          <w:p w14:paraId="13B35DBD" w14:textId="77777777" w:rsidR="00381455" w:rsidRPr="005D325C" w:rsidRDefault="00000000">
            <w:pPr>
              <w:jc w:val="center"/>
              <w:rPr>
                <w:rFonts w:ascii="宋体" w:hAnsi="宋体"/>
                <w:b/>
                <w:szCs w:val="21"/>
              </w:rPr>
            </w:pPr>
            <w:r w:rsidRPr="005D325C">
              <w:rPr>
                <w:rFonts w:ascii="宋体" w:hAnsi="宋体" w:hint="eastAsia"/>
                <w:b/>
                <w:szCs w:val="21"/>
              </w:rPr>
              <w:t>序号</w:t>
            </w:r>
          </w:p>
        </w:tc>
        <w:tc>
          <w:tcPr>
            <w:tcW w:w="741" w:type="pct"/>
            <w:vAlign w:val="center"/>
          </w:tcPr>
          <w:p w14:paraId="631FD581" w14:textId="77777777" w:rsidR="00381455" w:rsidRPr="005D325C" w:rsidRDefault="00000000">
            <w:pPr>
              <w:jc w:val="center"/>
              <w:rPr>
                <w:rFonts w:ascii="宋体" w:hAnsi="宋体"/>
                <w:b/>
                <w:szCs w:val="21"/>
              </w:rPr>
            </w:pPr>
            <w:r w:rsidRPr="005D325C">
              <w:rPr>
                <w:rFonts w:ascii="宋体" w:hAnsi="宋体" w:hint="eastAsia"/>
                <w:b/>
                <w:szCs w:val="21"/>
              </w:rPr>
              <w:t>系统名称</w:t>
            </w:r>
          </w:p>
        </w:tc>
        <w:tc>
          <w:tcPr>
            <w:tcW w:w="730" w:type="pct"/>
            <w:vAlign w:val="center"/>
          </w:tcPr>
          <w:p w14:paraId="574E9865" w14:textId="77777777" w:rsidR="00381455" w:rsidRPr="005D325C" w:rsidRDefault="00000000">
            <w:pPr>
              <w:jc w:val="center"/>
              <w:rPr>
                <w:rFonts w:ascii="宋体" w:hAnsi="宋体"/>
                <w:b/>
                <w:szCs w:val="21"/>
              </w:rPr>
            </w:pPr>
            <w:r w:rsidRPr="005D325C">
              <w:rPr>
                <w:rFonts w:ascii="宋体" w:hAnsi="宋体" w:hint="eastAsia"/>
                <w:b/>
                <w:szCs w:val="21"/>
              </w:rPr>
              <w:t>具体标的物名称</w:t>
            </w:r>
          </w:p>
        </w:tc>
        <w:tc>
          <w:tcPr>
            <w:tcW w:w="573" w:type="pct"/>
            <w:vAlign w:val="center"/>
          </w:tcPr>
          <w:p w14:paraId="7D392F0F" w14:textId="77777777" w:rsidR="00381455" w:rsidRPr="005D325C" w:rsidRDefault="00000000">
            <w:pPr>
              <w:jc w:val="center"/>
              <w:rPr>
                <w:rFonts w:ascii="宋体" w:hAnsi="宋体"/>
                <w:b/>
                <w:szCs w:val="21"/>
              </w:rPr>
            </w:pPr>
            <w:r w:rsidRPr="005D325C">
              <w:rPr>
                <w:rFonts w:ascii="宋体" w:hAnsi="宋体" w:hint="eastAsia"/>
                <w:b/>
                <w:szCs w:val="21"/>
              </w:rPr>
              <w:t>数量</w:t>
            </w:r>
          </w:p>
          <w:p w14:paraId="15CF4086" w14:textId="77777777" w:rsidR="00381455" w:rsidRPr="005D325C" w:rsidRDefault="00000000">
            <w:pPr>
              <w:jc w:val="center"/>
              <w:rPr>
                <w:rFonts w:ascii="宋体" w:hAnsi="宋体"/>
                <w:b/>
                <w:szCs w:val="21"/>
              </w:rPr>
            </w:pPr>
            <w:r w:rsidRPr="005D325C">
              <w:rPr>
                <w:rFonts w:ascii="宋体" w:hAnsi="宋体" w:hint="eastAsia"/>
                <w:b/>
                <w:szCs w:val="21"/>
              </w:rPr>
              <w:t>(台/套)</w:t>
            </w:r>
          </w:p>
        </w:tc>
        <w:tc>
          <w:tcPr>
            <w:tcW w:w="567" w:type="pct"/>
            <w:vAlign w:val="center"/>
          </w:tcPr>
          <w:p w14:paraId="4AEB01B6" w14:textId="77777777" w:rsidR="00381455" w:rsidRPr="005D325C" w:rsidRDefault="00000000">
            <w:pPr>
              <w:jc w:val="center"/>
              <w:rPr>
                <w:rFonts w:ascii="宋体" w:hAnsi="宋体"/>
                <w:b/>
                <w:szCs w:val="21"/>
              </w:rPr>
            </w:pPr>
            <w:r w:rsidRPr="005D325C">
              <w:rPr>
                <w:rFonts w:ascii="宋体" w:hAnsi="宋体" w:hint="eastAsia"/>
                <w:b/>
                <w:szCs w:val="21"/>
              </w:rPr>
              <w:t>*交付期</w:t>
            </w:r>
          </w:p>
          <w:p w14:paraId="34AD8353" w14:textId="77777777" w:rsidR="00381455" w:rsidRPr="005D325C" w:rsidRDefault="00000000">
            <w:pPr>
              <w:jc w:val="center"/>
              <w:rPr>
                <w:rFonts w:ascii="宋体" w:hAnsi="宋体"/>
                <w:b/>
                <w:szCs w:val="21"/>
              </w:rPr>
            </w:pPr>
            <w:r w:rsidRPr="005D325C">
              <w:rPr>
                <w:rFonts w:ascii="宋体" w:hAnsi="宋体" w:hint="eastAsia"/>
                <w:b/>
                <w:szCs w:val="21"/>
              </w:rPr>
              <w:t>(日历日)</w:t>
            </w:r>
          </w:p>
        </w:tc>
        <w:tc>
          <w:tcPr>
            <w:tcW w:w="618" w:type="pct"/>
            <w:vAlign w:val="center"/>
          </w:tcPr>
          <w:p w14:paraId="7F93E9AE" w14:textId="77777777" w:rsidR="00381455" w:rsidRPr="005D325C" w:rsidRDefault="00000000">
            <w:pPr>
              <w:jc w:val="center"/>
              <w:rPr>
                <w:rFonts w:ascii="宋体" w:hAnsi="宋体"/>
                <w:b/>
                <w:szCs w:val="21"/>
              </w:rPr>
            </w:pPr>
            <w:r w:rsidRPr="005D325C">
              <w:rPr>
                <w:rFonts w:ascii="宋体" w:hAnsi="宋体" w:hint="eastAsia"/>
                <w:b/>
                <w:szCs w:val="21"/>
              </w:rPr>
              <w:t>试运行期(日历日)</w:t>
            </w:r>
          </w:p>
        </w:tc>
        <w:tc>
          <w:tcPr>
            <w:tcW w:w="579" w:type="pct"/>
            <w:vAlign w:val="center"/>
          </w:tcPr>
          <w:p w14:paraId="6878B2F1" w14:textId="77777777" w:rsidR="00381455" w:rsidRPr="005D325C" w:rsidRDefault="00000000">
            <w:pPr>
              <w:jc w:val="center"/>
              <w:rPr>
                <w:rFonts w:ascii="宋体" w:hAnsi="宋体"/>
                <w:b/>
                <w:szCs w:val="21"/>
              </w:rPr>
            </w:pPr>
            <w:r w:rsidRPr="005D325C">
              <w:rPr>
                <w:rFonts w:ascii="宋体" w:hAnsi="宋体" w:hint="eastAsia"/>
                <w:b/>
                <w:szCs w:val="21"/>
              </w:rPr>
              <w:t>*免费质保期(年)</w:t>
            </w:r>
          </w:p>
        </w:tc>
        <w:tc>
          <w:tcPr>
            <w:tcW w:w="508" w:type="pct"/>
            <w:vAlign w:val="center"/>
          </w:tcPr>
          <w:p w14:paraId="7975B5C4" w14:textId="77777777" w:rsidR="00381455" w:rsidRPr="005D325C" w:rsidRDefault="00000000">
            <w:pPr>
              <w:jc w:val="center"/>
              <w:rPr>
                <w:rFonts w:ascii="宋体" w:hAnsi="宋体"/>
                <w:b/>
                <w:szCs w:val="21"/>
              </w:rPr>
            </w:pPr>
            <w:r w:rsidRPr="005D325C">
              <w:rPr>
                <w:rFonts w:ascii="宋体" w:hAnsi="宋体" w:hint="eastAsia"/>
                <w:b/>
                <w:szCs w:val="21"/>
              </w:rPr>
              <w:t>交付</w:t>
            </w:r>
          </w:p>
          <w:p w14:paraId="33CB27D3" w14:textId="77777777" w:rsidR="00381455" w:rsidRPr="005D325C" w:rsidRDefault="00000000">
            <w:pPr>
              <w:jc w:val="center"/>
              <w:rPr>
                <w:rFonts w:ascii="宋体" w:hAnsi="宋体"/>
                <w:b/>
                <w:szCs w:val="21"/>
              </w:rPr>
            </w:pPr>
            <w:r w:rsidRPr="005D325C">
              <w:rPr>
                <w:rFonts w:ascii="宋体" w:hAnsi="宋体" w:hint="eastAsia"/>
                <w:b/>
                <w:szCs w:val="21"/>
              </w:rPr>
              <w:t>地点</w:t>
            </w:r>
          </w:p>
        </w:tc>
      </w:tr>
      <w:tr w:rsidR="00381455" w:rsidRPr="005D325C" w14:paraId="03AE9BA6" w14:textId="77777777">
        <w:trPr>
          <w:trHeight w:val="995"/>
          <w:jc w:val="center"/>
        </w:trPr>
        <w:tc>
          <w:tcPr>
            <w:tcW w:w="352" w:type="pct"/>
            <w:vAlign w:val="center"/>
          </w:tcPr>
          <w:p w14:paraId="52167972" w14:textId="77777777" w:rsidR="00381455" w:rsidRPr="005D325C" w:rsidRDefault="00000000">
            <w:pPr>
              <w:jc w:val="center"/>
              <w:rPr>
                <w:rFonts w:ascii="宋体" w:hAnsi="宋体"/>
                <w:b/>
                <w:szCs w:val="21"/>
              </w:rPr>
            </w:pPr>
            <w:r w:rsidRPr="005D325C">
              <w:rPr>
                <w:rFonts w:ascii="宋体" w:hAnsi="宋体" w:hint="eastAsia"/>
                <w:b/>
                <w:szCs w:val="21"/>
              </w:rPr>
              <w:t>01</w:t>
            </w:r>
          </w:p>
        </w:tc>
        <w:tc>
          <w:tcPr>
            <w:tcW w:w="332" w:type="pct"/>
            <w:vAlign w:val="center"/>
          </w:tcPr>
          <w:p w14:paraId="433DF57D" w14:textId="77777777" w:rsidR="00381455" w:rsidRPr="005D325C" w:rsidRDefault="00000000">
            <w:pPr>
              <w:jc w:val="center"/>
              <w:rPr>
                <w:rFonts w:ascii="宋体" w:hAnsi="宋体"/>
                <w:bCs/>
                <w:szCs w:val="21"/>
              </w:rPr>
            </w:pPr>
            <w:r w:rsidRPr="005D325C">
              <w:rPr>
                <w:rFonts w:ascii="宋体" w:hAnsi="宋体" w:hint="eastAsia"/>
                <w:bCs/>
                <w:szCs w:val="21"/>
              </w:rPr>
              <w:t>1</w:t>
            </w:r>
          </w:p>
        </w:tc>
        <w:tc>
          <w:tcPr>
            <w:tcW w:w="741" w:type="pct"/>
            <w:vAlign w:val="center"/>
          </w:tcPr>
          <w:p w14:paraId="3AFF858A" w14:textId="77777777" w:rsidR="00381455" w:rsidRPr="005D325C" w:rsidRDefault="00000000">
            <w:pPr>
              <w:jc w:val="center"/>
              <w:rPr>
                <w:rFonts w:ascii="宋体" w:hAnsi="宋体"/>
                <w:bCs/>
                <w:szCs w:val="21"/>
              </w:rPr>
            </w:pPr>
            <w:r w:rsidRPr="005D325C">
              <w:rPr>
                <w:rFonts w:ascii="宋体" w:hAnsi="宋体" w:hint="eastAsia"/>
                <w:bCs/>
                <w:szCs w:val="21"/>
              </w:rPr>
              <w:t>高速光信号损伤分析仪</w:t>
            </w:r>
          </w:p>
        </w:tc>
        <w:tc>
          <w:tcPr>
            <w:tcW w:w="730" w:type="pct"/>
            <w:vAlign w:val="center"/>
          </w:tcPr>
          <w:p w14:paraId="77B2E3C2" w14:textId="77777777" w:rsidR="00381455" w:rsidRPr="005D325C" w:rsidRDefault="00000000">
            <w:pPr>
              <w:jc w:val="center"/>
              <w:rPr>
                <w:rFonts w:ascii="宋体" w:hAnsi="宋体"/>
                <w:bCs/>
                <w:szCs w:val="21"/>
              </w:rPr>
            </w:pPr>
            <w:r w:rsidRPr="005D325C">
              <w:rPr>
                <w:rFonts w:ascii="宋体" w:hAnsi="宋体" w:hint="eastAsia"/>
                <w:bCs/>
                <w:szCs w:val="21"/>
              </w:rPr>
              <w:t>高速光信号损伤分析仪</w:t>
            </w:r>
          </w:p>
        </w:tc>
        <w:tc>
          <w:tcPr>
            <w:tcW w:w="573" w:type="pct"/>
            <w:vAlign w:val="center"/>
          </w:tcPr>
          <w:p w14:paraId="24D88782" w14:textId="77777777" w:rsidR="00381455" w:rsidRPr="005D325C" w:rsidRDefault="00000000">
            <w:pPr>
              <w:jc w:val="center"/>
              <w:rPr>
                <w:rFonts w:ascii="宋体" w:hAnsi="宋体"/>
                <w:bCs/>
                <w:szCs w:val="21"/>
              </w:rPr>
            </w:pPr>
            <w:r w:rsidRPr="005D325C">
              <w:rPr>
                <w:rFonts w:ascii="宋体" w:hAnsi="宋体" w:hint="eastAsia"/>
                <w:bCs/>
                <w:szCs w:val="21"/>
              </w:rPr>
              <w:t>1</w:t>
            </w:r>
          </w:p>
        </w:tc>
        <w:tc>
          <w:tcPr>
            <w:tcW w:w="567" w:type="pct"/>
            <w:vAlign w:val="center"/>
          </w:tcPr>
          <w:p w14:paraId="21D34DC9" w14:textId="77777777" w:rsidR="00381455" w:rsidRPr="005D325C" w:rsidRDefault="00000000">
            <w:pPr>
              <w:jc w:val="center"/>
              <w:rPr>
                <w:rFonts w:ascii="宋体" w:hAnsi="宋体"/>
                <w:bCs/>
                <w:szCs w:val="21"/>
              </w:rPr>
            </w:pPr>
            <w:r w:rsidRPr="005D325C">
              <w:rPr>
                <w:rFonts w:ascii="宋体" w:hAnsi="宋体" w:hint="eastAsia"/>
                <w:bCs/>
                <w:szCs w:val="21"/>
              </w:rPr>
              <w:t>300</w:t>
            </w:r>
          </w:p>
        </w:tc>
        <w:tc>
          <w:tcPr>
            <w:tcW w:w="618" w:type="pct"/>
            <w:vAlign w:val="center"/>
          </w:tcPr>
          <w:p w14:paraId="425BDD67" w14:textId="77777777" w:rsidR="00381455" w:rsidRPr="005D325C" w:rsidRDefault="00000000">
            <w:pPr>
              <w:jc w:val="center"/>
              <w:rPr>
                <w:rFonts w:ascii="宋体" w:hAnsi="宋体"/>
                <w:bCs/>
                <w:szCs w:val="21"/>
              </w:rPr>
            </w:pPr>
            <w:r w:rsidRPr="005D325C">
              <w:rPr>
                <w:rFonts w:ascii="宋体" w:hAnsi="宋体" w:hint="eastAsia"/>
                <w:bCs/>
                <w:szCs w:val="21"/>
              </w:rPr>
              <w:t>7</w:t>
            </w:r>
          </w:p>
        </w:tc>
        <w:tc>
          <w:tcPr>
            <w:tcW w:w="579" w:type="pct"/>
            <w:vAlign w:val="center"/>
          </w:tcPr>
          <w:p w14:paraId="594999E6" w14:textId="77777777" w:rsidR="00381455" w:rsidRPr="005D325C" w:rsidRDefault="00000000">
            <w:pPr>
              <w:jc w:val="center"/>
              <w:rPr>
                <w:rFonts w:ascii="宋体" w:hAnsi="宋体"/>
                <w:bCs/>
                <w:szCs w:val="21"/>
              </w:rPr>
            </w:pPr>
            <w:r w:rsidRPr="005D325C">
              <w:rPr>
                <w:rFonts w:ascii="宋体" w:hAnsi="宋体" w:hint="eastAsia"/>
                <w:bCs/>
                <w:szCs w:val="21"/>
              </w:rPr>
              <w:t>3</w:t>
            </w:r>
          </w:p>
        </w:tc>
        <w:tc>
          <w:tcPr>
            <w:tcW w:w="508" w:type="pct"/>
            <w:vAlign w:val="center"/>
          </w:tcPr>
          <w:p w14:paraId="77A1F274" w14:textId="77777777" w:rsidR="00381455" w:rsidRPr="005D325C" w:rsidRDefault="00000000">
            <w:pPr>
              <w:jc w:val="center"/>
              <w:rPr>
                <w:rFonts w:ascii="宋体" w:hAnsi="宋体"/>
                <w:bCs/>
                <w:szCs w:val="21"/>
              </w:rPr>
            </w:pPr>
            <w:r w:rsidRPr="005D325C">
              <w:rPr>
                <w:rFonts w:ascii="宋体" w:hAnsi="宋体" w:hint="eastAsia"/>
                <w:bCs/>
                <w:szCs w:val="21"/>
              </w:rPr>
              <w:t>北京</w:t>
            </w:r>
          </w:p>
          <w:p w14:paraId="1ADF4D8B" w14:textId="77777777" w:rsidR="00381455" w:rsidRPr="005D325C" w:rsidRDefault="00000000">
            <w:pPr>
              <w:jc w:val="center"/>
              <w:rPr>
                <w:rFonts w:ascii="宋体" w:hAnsi="宋体"/>
              </w:rPr>
            </w:pPr>
            <w:r w:rsidRPr="005D325C">
              <w:rPr>
                <w:rFonts w:ascii="宋体" w:hAnsi="宋体" w:hint="eastAsia"/>
              </w:rPr>
              <w:t>中国信息通信研究院</w:t>
            </w:r>
          </w:p>
        </w:tc>
      </w:tr>
      <w:tr w:rsidR="00381455" w:rsidRPr="005D325C" w14:paraId="0D58BD92" w14:textId="77777777">
        <w:trPr>
          <w:trHeight w:val="995"/>
          <w:jc w:val="center"/>
        </w:trPr>
        <w:tc>
          <w:tcPr>
            <w:tcW w:w="352" w:type="pct"/>
            <w:vAlign w:val="center"/>
          </w:tcPr>
          <w:p w14:paraId="5C95F416" w14:textId="77777777" w:rsidR="00381455" w:rsidRPr="005D325C" w:rsidRDefault="00000000">
            <w:pPr>
              <w:jc w:val="center"/>
              <w:rPr>
                <w:rFonts w:ascii="宋体" w:hAnsi="宋体"/>
                <w:b/>
                <w:szCs w:val="21"/>
              </w:rPr>
            </w:pPr>
            <w:r w:rsidRPr="005D325C">
              <w:rPr>
                <w:rFonts w:ascii="宋体" w:hAnsi="宋体" w:hint="eastAsia"/>
                <w:b/>
                <w:szCs w:val="21"/>
              </w:rPr>
              <w:t>02</w:t>
            </w:r>
          </w:p>
        </w:tc>
        <w:tc>
          <w:tcPr>
            <w:tcW w:w="332" w:type="pct"/>
            <w:vAlign w:val="center"/>
          </w:tcPr>
          <w:p w14:paraId="7FC1E673" w14:textId="77777777" w:rsidR="00381455" w:rsidRPr="005D325C" w:rsidRDefault="00000000">
            <w:pPr>
              <w:jc w:val="center"/>
              <w:rPr>
                <w:rFonts w:ascii="宋体" w:hAnsi="宋体"/>
                <w:bCs/>
                <w:szCs w:val="21"/>
              </w:rPr>
            </w:pPr>
            <w:r w:rsidRPr="005D325C">
              <w:rPr>
                <w:rFonts w:ascii="宋体" w:hAnsi="宋体" w:hint="eastAsia"/>
                <w:bCs/>
                <w:szCs w:val="21"/>
              </w:rPr>
              <w:t>2</w:t>
            </w:r>
          </w:p>
        </w:tc>
        <w:tc>
          <w:tcPr>
            <w:tcW w:w="741" w:type="pct"/>
            <w:vAlign w:val="center"/>
          </w:tcPr>
          <w:p w14:paraId="4CB2D0A6" w14:textId="77777777" w:rsidR="00381455" w:rsidRPr="005D325C" w:rsidRDefault="00000000">
            <w:pPr>
              <w:jc w:val="center"/>
              <w:rPr>
                <w:rFonts w:ascii="宋体" w:hAnsi="宋体"/>
                <w:bCs/>
                <w:szCs w:val="21"/>
              </w:rPr>
            </w:pPr>
            <w:r w:rsidRPr="005D325C">
              <w:rPr>
                <w:rFonts w:ascii="宋体" w:hAnsi="宋体" w:hint="eastAsia"/>
                <w:bCs/>
                <w:szCs w:val="21"/>
              </w:rPr>
              <w:t>高密度400G以太网业务分析仪</w:t>
            </w:r>
          </w:p>
        </w:tc>
        <w:tc>
          <w:tcPr>
            <w:tcW w:w="730" w:type="pct"/>
            <w:vAlign w:val="center"/>
          </w:tcPr>
          <w:p w14:paraId="02FB4859" w14:textId="77777777" w:rsidR="00381455" w:rsidRPr="005D325C" w:rsidRDefault="00000000">
            <w:pPr>
              <w:jc w:val="center"/>
              <w:rPr>
                <w:rFonts w:ascii="宋体" w:hAnsi="宋体"/>
                <w:bCs/>
                <w:szCs w:val="21"/>
              </w:rPr>
            </w:pPr>
            <w:r w:rsidRPr="005D325C">
              <w:rPr>
                <w:rFonts w:ascii="宋体" w:hAnsi="宋体" w:hint="eastAsia"/>
                <w:bCs/>
                <w:szCs w:val="21"/>
              </w:rPr>
              <w:t>高密度400G以太网业务分析仪</w:t>
            </w:r>
          </w:p>
        </w:tc>
        <w:tc>
          <w:tcPr>
            <w:tcW w:w="573" w:type="pct"/>
            <w:vAlign w:val="center"/>
          </w:tcPr>
          <w:p w14:paraId="7D134237" w14:textId="77777777" w:rsidR="00381455" w:rsidRPr="005D325C" w:rsidRDefault="00000000">
            <w:pPr>
              <w:jc w:val="center"/>
              <w:rPr>
                <w:rFonts w:ascii="宋体" w:hAnsi="宋体"/>
                <w:bCs/>
                <w:szCs w:val="21"/>
              </w:rPr>
            </w:pPr>
            <w:r w:rsidRPr="005D325C">
              <w:rPr>
                <w:rFonts w:ascii="宋体" w:hAnsi="宋体" w:hint="eastAsia"/>
                <w:bCs/>
                <w:szCs w:val="21"/>
              </w:rPr>
              <w:t>1</w:t>
            </w:r>
          </w:p>
        </w:tc>
        <w:tc>
          <w:tcPr>
            <w:tcW w:w="567" w:type="pct"/>
            <w:vAlign w:val="center"/>
          </w:tcPr>
          <w:p w14:paraId="66E0278D" w14:textId="77777777" w:rsidR="00381455" w:rsidRPr="005D325C" w:rsidRDefault="00000000">
            <w:pPr>
              <w:jc w:val="center"/>
              <w:rPr>
                <w:rFonts w:ascii="宋体" w:hAnsi="宋体"/>
                <w:bCs/>
                <w:szCs w:val="21"/>
              </w:rPr>
            </w:pPr>
            <w:r w:rsidRPr="005D325C">
              <w:rPr>
                <w:rFonts w:ascii="宋体" w:hAnsi="宋体" w:hint="eastAsia"/>
                <w:bCs/>
                <w:szCs w:val="21"/>
              </w:rPr>
              <w:t>70</w:t>
            </w:r>
          </w:p>
        </w:tc>
        <w:tc>
          <w:tcPr>
            <w:tcW w:w="618" w:type="pct"/>
            <w:vAlign w:val="center"/>
          </w:tcPr>
          <w:p w14:paraId="405A2876" w14:textId="77777777" w:rsidR="00381455" w:rsidRPr="005D325C" w:rsidRDefault="00000000">
            <w:pPr>
              <w:jc w:val="center"/>
              <w:rPr>
                <w:rFonts w:ascii="宋体" w:hAnsi="宋体"/>
                <w:bCs/>
                <w:szCs w:val="21"/>
              </w:rPr>
            </w:pPr>
            <w:r w:rsidRPr="005D325C">
              <w:rPr>
                <w:rFonts w:ascii="宋体" w:hAnsi="宋体" w:hint="eastAsia"/>
                <w:bCs/>
                <w:szCs w:val="21"/>
              </w:rPr>
              <w:t>7</w:t>
            </w:r>
          </w:p>
        </w:tc>
        <w:tc>
          <w:tcPr>
            <w:tcW w:w="579" w:type="pct"/>
            <w:vAlign w:val="center"/>
          </w:tcPr>
          <w:p w14:paraId="5DCF0158" w14:textId="77777777" w:rsidR="00381455" w:rsidRPr="005D325C" w:rsidRDefault="00000000">
            <w:pPr>
              <w:jc w:val="center"/>
              <w:rPr>
                <w:rFonts w:ascii="宋体" w:hAnsi="宋体"/>
                <w:bCs/>
                <w:szCs w:val="21"/>
              </w:rPr>
            </w:pPr>
            <w:r w:rsidRPr="005D325C">
              <w:rPr>
                <w:rFonts w:ascii="宋体" w:hAnsi="宋体" w:hint="eastAsia"/>
                <w:bCs/>
                <w:szCs w:val="21"/>
              </w:rPr>
              <w:t>3</w:t>
            </w:r>
          </w:p>
        </w:tc>
        <w:tc>
          <w:tcPr>
            <w:tcW w:w="508" w:type="pct"/>
            <w:vAlign w:val="center"/>
          </w:tcPr>
          <w:p w14:paraId="69737BEF" w14:textId="77777777" w:rsidR="00381455" w:rsidRPr="005D325C" w:rsidRDefault="00000000">
            <w:pPr>
              <w:jc w:val="center"/>
              <w:rPr>
                <w:rFonts w:ascii="宋体" w:hAnsi="宋体"/>
                <w:bCs/>
                <w:szCs w:val="21"/>
              </w:rPr>
            </w:pPr>
            <w:r w:rsidRPr="005D325C">
              <w:rPr>
                <w:rFonts w:ascii="宋体" w:hAnsi="宋体" w:hint="eastAsia"/>
                <w:bCs/>
                <w:szCs w:val="21"/>
              </w:rPr>
              <w:t>北京</w:t>
            </w:r>
          </w:p>
          <w:p w14:paraId="0E668068" w14:textId="77777777" w:rsidR="00381455" w:rsidRPr="005D325C" w:rsidRDefault="00000000">
            <w:pPr>
              <w:jc w:val="center"/>
              <w:rPr>
                <w:rFonts w:ascii="宋体" w:hAnsi="宋体"/>
                <w:bCs/>
                <w:szCs w:val="21"/>
              </w:rPr>
            </w:pPr>
            <w:r w:rsidRPr="005D325C">
              <w:rPr>
                <w:rFonts w:ascii="宋体" w:hAnsi="宋体" w:hint="eastAsia"/>
              </w:rPr>
              <w:t>中国信息通信研究院</w:t>
            </w:r>
          </w:p>
        </w:tc>
      </w:tr>
    </w:tbl>
    <w:p w14:paraId="206D4ED3" w14:textId="77777777" w:rsidR="00381455" w:rsidRPr="005D325C" w:rsidRDefault="00000000">
      <w:pPr>
        <w:spacing w:line="360" w:lineRule="auto"/>
        <w:rPr>
          <w:rFonts w:ascii="宋体" w:hAnsi="宋体"/>
          <w:b/>
        </w:rPr>
      </w:pPr>
      <w:bookmarkStart w:id="268" w:name="_Toc20778"/>
      <w:bookmarkEnd w:id="264"/>
      <w:bookmarkEnd w:id="265"/>
      <w:bookmarkEnd w:id="266"/>
      <w:bookmarkEnd w:id="267"/>
      <w:r w:rsidRPr="005D325C">
        <w:rPr>
          <w:rFonts w:ascii="宋体" w:hAnsi="宋体"/>
          <w:b/>
        </w:rPr>
        <w:t>注：</w:t>
      </w:r>
    </w:p>
    <w:p w14:paraId="1C75C4C1" w14:textId="72F70334" w:rsidR="00381455" w:rsidRPr="005D325C" w:rsidRDefault="00000000">
      <w:pPr>
        <w:spacing w:line="360" w:lineRule="auto"/>
        <w:rPr>
          <w:rFonts w:ascii="宋体" w:hAnsi="宋体"/>
          <w:b/>
        </w:rPr>
      </w:pPr>
      <w:r w:rsidRPr="005D325C">
        <w:rPr>
          <w:rFonts w:ascii="宋体" w:hAnsi="宋体" w:hint="eastAsia"/>
          <w:b/>
        </w:rPr>
        <w:t>1.交付期从合同签订之日开始起算，至货物全部运抵买方指定现场为止。</w:t>
      </w:r>
    </w:p>
    <w:p w14:paraId="6D09DA41" w14:textId="77777777" w:rsidR="00381455" w:rsidRPr="005D325C" w:rsidRDefault="00000000">
      <w:pPr>
        <w:spacing w:line="360" w:lineRule="auto"/>
        <w:rPr>
          <w:rFonts w:ascii="宋体" w:hAnsi="宋体"/>
          <w:b/>
        </w:rPr>
      </w:pPr>
      <w:r w:rsidRPr="005D325C">
        <w:rPr>
          <w:rFonts w:ascii="宋体" w:hAnsi="宋体"/>
          <w:b/>
        </w:rPr>
        <w:t>2</w:t>
      </w:r>
      <w:r w:rsidRPr="005D325C">
        <w:rPr>
          <w:rFonts w:ascii="宋体" w:hAnsi="宋体" w:hint="eastAsia"/>
          <w:b/>
        </w:rPr>
        <w:t>.运行期从交付期第二日开始算起，到可以终验为止。试运行期内所有出现的问题应得到解决，软件系统运行稳定。</w:t>
      </w:r>
    </w:p>
    <w:p w14:paraId="2E06EE05" w14:textId="77777777" w:rsidR="00381455" w:rsidRPr="005D325C" w:rsidRDefault="00000000">
      <w:pPr>
        <w:rPr>
          <w:rFonts w:ascii="宋体" w:hAnsi="宋体"/>
        </w:rPr>
      </w:pPr>
      <w:r w:rsidRPr="005D325C">
        <w:rPr>
          <w:rFonts w:ascii="宋体" w:hAnsi="宋体"/>
          <w:b/>
        </w:rPr>
        <w:t>3</w:t>
      </w:r>
      <w:r w:rsidRPr="005D325C">
        <w:rPr>
          <w:rFonts w:ascii="宋体" w:hAnsi="宋体" w:hint="eastAsia"/>
          <w:b/>
        </w:rPr>
        <w:t>.质保期</w:t>
      </w:r>
      <w:r w:rsidRPr="005D325C">
        <w:rPr>
          <w:rFonts w:ascii="宋体" w:hAnsi="宋体"/>
          <w:b/>
        </w:rPr>
        <w:t>自</w:t>
      </w:r>
      <w:r w:rsidRPr="005D325C">
        <w:rPr>
          <w:rFonts w:ascii="宋体" w:hAnsi="宋体" w:hint="eastAsia"/>
          <w:b/>
        </w:rPr>
        <w:t>采购人与投标人验收签署</w:t>
      </w:r>
      <w:r w:rsidRPr="005D325C">
        <w:rPr>
          <w:rFonts w:ascii="宋体" w:hAnsi="宋体"/>
          <w:b/>
        </w:rPr>
        <w:t>“验收报告”的日期开始计算</w:t>
      </w:r>
      <w:r w:rsidRPr="005D325C">
        <w:rPr>
          <w:rFonts w:ascii="宋体" w:hAnsi="宋体" w:hint="eastAsia"/>
          <w:b/>
        </w:rPr>
        <w:t>。</w:t>
      </w:r>
    </w:p>
    <w:p w14:paraId="5AE5F9C6" w14:textId="77777777" w:rsidR="00381455" w:rsidRPr="005D325C" w:rsidRDefault="00000000">
      <w:pPr>
        <w:adjustRightInd w:val="0"/>
        <w:spacing w:line="360" w:lineRule="auto"/>
        <w:jc w:val="center"/>
        <w:textAlignment w:val="baseline"/>
        <w:rPr>
          <w:rFonts w:ascii="宋体" w:hAnsi="宋体"/>
          <w:b/>
          <w:sz w:val="32"/>
          <w:szCs w:val="32"/>
        </w:rPr>
      </w:pPr>
      <w:r w:rsidRPr="005D325C">
        <w:rPr>
          <w:rFonts w:hAnsi="宋体" w:hint="eastAsia"/>
          <w:bCs/>
        </w:rPr>
        <w:br w:type="page"/>
      </w:r>
      <w:bookmarkStart w:id="269" w:name="_Hlk24992969"/>
      <w:r w:rsidRPr="005D325C">
        <w:rPr>
          <w:rFonts w:ascii="宋体" w:hAnsi="宋体" w:hint="eastAsia"/>
          <w:b/>
          <w:sz w:val="32"/>
          <w:szCs w:val="32"/>
        </w:rPr>
        <w:lastRenderedPageBreak/>
        <w:t>技术规格</w:t>
      </w:r>
    </w:p>
    <w:bookmarkEnd w:id="269"/>
    <w:p w14:paraId="43AC1777" w14:textId="77777777" w:rsidR="00381455" w:rsidRPr="005D325C" w:rsidRDefault="00000000">
      <w:pPr>
        <w:spacing w:line="360" w:lineRule="auto"/>
        <w:rPr>
          <w:rFonts w:ascii="宋体" w:hAnsi="宋体"/>
          <w:b/>
          <w:sz w:val="24"/>
        </w:rPr>
      </w:pPr>
      <w:r w:rsidRPr="005D325C">
        <w:rPr>
          <w:rFonts w:ascii="宋体" w:hAnsi="宋体" w:hint="eastAsia"/>
          <w:b/>
          <w:sz w:val="24"/>
        </w:rPr>
        <w:t>注：</w:t>
      </w:r>
    </w:p>
    <w:p w14:paraId="3C0D17B5" w14:textId="77777777" w:rsidR="00381455" w:rsidRPr="005D325C" w:rsidRDefault="00000000">
      <w:pPr>
        <w:spacing w:line="360" w:lineRule="auto"/>
        <w:rPr>
          <w:rFonts w:ascii="宋体" w:hAnsi="宋体"/>
          <w:b/>
          <w:sz w:val="24"/>
        </w:rPr>
      </w:pPr>
      <w:r w:rsidRPr="005D325C">
        <w:rPr>
          <w:rFonts w:ascii="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5D534EAC" w14:textId="77777777" w:rsidR="00381455" w:rsidRPr="005D325C" w:rsidRDefault="00000000">
      <w:pPr>
        <w:spacing w:line="360" w:lineRule="auto"/>
        <w:rPr>
          <w:rFonts w:ascii="宋体" w:hAnsi="宋体"/>
          <w:b/>
          <w:sz w:val="24"/>
        </w:rPr>
      </w:pPr>
      <w:r w:rsidRPr="005D325C">
        <w:rPr>
          <w:rFonts w:ascii="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5FFE071B" w14:textId="77777777" w:rsidR="00381455" w:rsidRPr="005D325C" w:rsidRDefault="00000000">
      <w:pPr>
        <w:spacing w:line="360" w:lineRule="auto"/>
        <w:rPr>
          <w:rFonts w:ascii="宋体" w:hAnsi="宋体"/>
          <w:b/>
          <w:sz w:val="24"/>
        </w:rPr>
      </w:pPr>
      <w:r w:rsidRPr="005D325C">
        <w:rPr>
          <w:rFonts w:ascii="宋体" w:hAnsi="宋体" w:hint="eastAsia"/>
          <w:b/>
          <w:sz w:val="24"/>
        </w:rPr>
        <w:t>3、以上2条所指的证明材料，如没有特殊说明，指使用生产厂家官方网站截图或产品白皮书或第三方机构检验报告或产品彩页，并加盖投标人公章。招标文件中有其他证明材料要求的，以具体要求为准。</w:t>
      </w:r>
    </w:p>
    <w:p w14:paraId="2F6382DB" w14:textId="77777777" w:rsidR="00381455" w:rsidRPr="005D325C" w:rsidRDefault="00000000">
      <w:pPr>
        <w:pStyle w:val="1"/>
        <w:jc w:val="left"/>
      </w:pPr>
      <w:r w:rsidRPr="005D325C">
        <w:br w:type="page"/>
      </w:r>
    </w:p>
    <w:p w14:paraId="179FE28E" w14:textId="77777777" w:rsidR="00381455" w:rsidRPr="005D325C" w:rsidRDefault="00000000">
      <w:pPr>
        <w:pStyle w:val="1"/>
      </w:pPr>
      <w:r w:rsidRPr="005D325C">
        <w:rPr>
          <w:rFonts w:hint="eastAsia"/>
        </w:rPr>
        <w:lastRenderedPageBreak/>
        <w:t xml:space="preserve">01包 高速光信号损伤分析仪 </w:t>
      </w:r>
    </w:p>
    <w:p w14:paraId="6BC310A3" w14:textId="77777777" w:rsidR="00381455" w:rsidRPr="005D325C" w:rsidRDefault="00000000">
      <w:pPr>
        <w:pStyle w:val="1"/>
        <w:jc w:val="left"/>
      </w:pPr>
      <w:r w:rsidRPr="005D325C">
        <w:rPr>
          <w:rFonts w:hint="eastAsia"/>
        </w:rPr>
        <w:t>一、技术要求</w:t>
      </w:r>
    </w:p>
    <w:tbl>
      <w:tblPr>
        <w:tblW w:w="5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214"/>
        <w:gridCol w:w="549"/>
        <w:gridCol w:w="5240"/>
        <w:gridCol w:w="839"/>
      </w:tblGrid>
      <w:tr w:rsidR="00381455" w:rsidRPr="005D325C" w14:paraId="0D25A511" w14:textId="77777777">
        <w:trPr>
          <w:trHeight w:val="429"/>
          <w:jc w:val="center"/>
        </w:trPr>
        <w:tc>
          <w:tcPr>
            <w:tcW w:w="725" w:type="dxa"/>
            <w:shd w:val="clear" w:color="auto" w:fill="auto"/>
            <w:vAlign w:val="center"/>
          </w:tcPr>
          <w:p w14:paraId="3562401E" w14:textId="77777777" w:rsidR="00381455" w:rsidRPr="005D325C" w:rsidRDefault="00000000">
            <w:pPr>
              <w:widowControl/>
              <w:jc w:val="center"/>
              <w:rPr>
                <w:b/>
                <w:kern w:val="0"/>
                <w:szCs w:val="21"/>
              </w:rPr>
            </w:pPr>
            <w:r w:rsidRPr="005D325C">
              <w:rPr>
                <w:b/>
                <w:kern w:val="0"/>
                <w:szCs w:val="21"/>
              </w:rPr>
              <w:t>序号</w:t>
            </w:r>
          </w:p>
        </w:tc>
        <w:tc>
          <w:tcPr>
            <w:tcW w:w="1182" w:type="dxa"/>
            <w:shd w:val="clear" w:color="auto" w:fill="auto"/>
            <w:vAlign w:val="center"/>
          </w:tcPr>
          <w:p w14:paraId="15427EF7" w14:textId="77777777" w:rsidR="00381455" w:rsidRPr="005D325C" w:rsidRDefault="00000000">
            <w:pPr>
              <w:widowControl/>
              <w:jc w:val="center"/>
              <w:rPr>
                <w:b/>
                <w:kern w:val="0"/>
                <w:szCs w:val="21"/>
              </w:rPr>
            </w:pPr>
            <w:r w:rsidRPr="005D325C">
              <w:rPr>
                <w:b/>
                <w:kern w:val="0"/>
                <w:szCs w:val="21"/>
              </w:rPr>
              <w:t>指标项</w:t>
            </w:r>
          </w:p>
        </w:tc>
        <w:tc>
          <w:tcPr>
            <w:tcW w:w="534" w:type="dxa"/>
            <w:shd w:val="clear" w:color="auto" w:fill="auto"/>
            <w:vAlign w:val="center"/>
          </w:tcPr>
          <w:p w14:paraId="330D88D2" w14:textId="77777777" w:rsidR="00381455" w:rsidRPr="005D325C" w:rsidRDefault="00000000">
            <w:pPr>
              <w:widowControl/>
              <w:jc w:val="center"/>
              <w:rPr>
                <w:b/>
                <w:kern w:val="0"/>
                <w:szCs w:val="21"/>
              </w:rPr>
            </w:pPr>
            <w:r w:rsidRPr="005D325C">
              <w:rPr>
                <w:b/>
                <w:kern w:val="0"/>
                <w:szCs w:val="21"/>
              </w:rPr>
              <w:t>重要性</w:t>
            </w:r>
          </w:p>
        </w:tc>
        <w:tc>
          <w:tcPr>
            <w:tcW w:w="5101" w:type="dxa"/>
            <w:shd w:val="clear" w:color="auto" w:fill="auto"/>
            <w:vAlign w:val="center"/>
          </w:tcPr>
          <w:p w14:paraId="2946B7E2" w14:textId="77777777" w:rsidR="00381455" w:rsidRPr="005D325C" w:rsidRDefault="00000000">
            <w:pPr>
              <w:widowControl/>
              <w:jc w:val="center"/>
              <w:rPr>
                <w:b/>
                <w:kern w:val="0"/>
                <w:szCs w:val="21"/>
              </w:rPr>
            </w:pPr>
            <w:r w:rsidRPr="005D325C">
              <w:rPr>
                <w:b/>
                <w:kern w:val="0"/>
                <w:szCs w:val="21"/>
              </w:rPr>
              <w:t>指标要求</w:t>
            </w:r>
          </w:p>
        </w:tc>
        <w:tc>
          <w:tcPr>
            <w:tcW w:w="817" w:type="dxa"/>
            <w:shd w:val="clear" w:color="auto" w:fill="auto"/>
            <w:vAlign w:val="center"/>
          </w:tcPr>
          <w:p w14:paraId="1909198B" w14:textId="77777777" w:rsidR="00381455" w:rsidRPr="005D325C" w:rsidRDefault="00000000">
            <w:pPr>
              <w:widowControl/>
              <w:jc w:val="center"/>
              <w:rPr>
                <w:b/>
                <w:kern w:val="0"/>
                <w:szCs w:val="21"/>
              </w:rPr>
            </w:pPr>
            <w:r w:rsidRPr="005D325C">
              <w:rPr>
                <w:b/>
                <w:kern w:val="0"/>
                <w:szCs w:val="21"/>
              </w:rPr>
              <w:t>证明材料要求</w:t>
            </w:r>
          </w:p>
        </w:tc>
      </w:tr>
      <w:tr w:rsidR="00381455" w:rsidRPr="005D325C" w14:paraId="5BBD5735" w14:textId="77777777">
        <w:trPr>
          <w:trHeight w:val="772"/>
          <w:jc w:val="center"/>
        </w:trPr>
        <w:tc>
          <w:tcPr>
            <w:tcW w:w="725" w:type="dxa"/>
            <w:shd w:val="clear" w:color="000000" w:fill="FFFFFF"/>
            <w:vAlign w:val="center"/>
          </w:tcPr>
          <w:p w14:paraId="783A4029" w14:textId="77777777" w:rsidR="00381455" w:rsidRPr="005D325C" w:rsidRDefault="00381455">
            <w:pPr>
              <w:pStyle w:val="17"/>
              <w:widowControl/>
              <w:numPr>
                <w:ilvl w:val="0"/>
                <w:numId w:val="12"/>
              </w:numPr>
              <w:adjustRightInd w:val="0"/>
              <w:snapToGrid w:val="0"/>
              <w:ind w:left="0" w:firstLineChars="0" w:firstLine="0"/>
              <w:jc w:val="center"/>
              <w:rPr>
                <w:szCs w:val="21"/>
              </w:rPr>
            </w:pPr>
          </w:p>
        </w:tc>
        <w:tc>
          <w:tcPr>
            <w:tcW w:w="1182" w:type="dxa"/>
            <w:vMerge w:val="restart"/>
            <w:shd w:val="clear" w:color="000000" w:fill="FFFFFF"/>
            <w:vAlign w:val="center"/>
          </w:tcPr>
          <w:p w14:paraId="6DBC4D91" w14:textId="77777777" w:rsidR="00381455" w:rsidRPr="005D325C" w:rsidRDefault="00000000">
            <w:pPr>
              <w:widowControl/>
              <w:jc w:val="left"/>
              <w:rPr>
                <w:kern w:val="0"/>
                <w:szCs w:val="21"/>
              </w:rPr>
            </w:pPr>
            <w:r w:rsidRPr="005D325C">
              <w:rPr>
                <w:kern w:val="0"/>
                <w:szCs w:val="21"/>
              </w:rPr>
              <w:t>基本要求</w:t>
            </w:r>
          </w:p>
        </w:tc>
        <w:tc>
          <w:tcPr>
            <w:tcW w:w="534" w:type="dxa"/>
            <w:shd w:val="clear" w:color="000000" w:fill="FFFFFF"/>
            <w:vAlign w:val="center"/>
          </w:tcPr>
          <w:p w14:paraId="6BF8AA6F" w14:textId="77777777" w:rsidR="00381455" w:rsidRPr="005D325C" w:rsidRDefault="00000000">
            <w:pPr>
              <w:widowControl/>
              <w:jc w:val="center"/>
              <w:rPr>
                <w:kern w:val="0"/>
                <w:szCs w:val="21"/>
              </w:rPr>
            </w:pPr>
            <w:r w:rsidRPr="005D325C">
              <w:rPr>
                <w:b/>
                <w:bCs/>
                <w:kern w:val="0"/>
                <w:szCs w:val="21"/>
              </w:rPr>
              <w:t>#</w:t>
            </w:r>
          </w:p>
        </w:tc>
        <w:tc>
          <w:tcPr>
            <w:tcW w:w="5101" w:type="dxa"/>
            <w:shd w:val="clear" w:color="000000" w:fill="FFFFFF"/>
            <w:vAlign w:val="center"/>
          </w:tcPr>
          <w:p w14:paraId="3DAF60C8" w14:textId="77777777" w:rsidR="00381455" w:rsidRPr="005D325C" w:rsidRDefault="00000000">
            <w:pPr>
              <w:widowControl/>
              <w:jc w:val="left"/>
              <w:rPr>
                <w:kern w:val="0"/>
                <w:szCs w:val="21"/>
              </w:rPr>
            </w:pPr>
            <w:r w:rsidRPr="005D325C">
              <w:rPr>
                <w:rFonts w:hint="eastAsia"/>
                <w:kern w:val="0"/>
                <w:szCs w:val="21"/>
              </w:rPr>
              <w:t>要求支持至少</w:t>
            </w:r>
            <w:r w:rsidRPr="005D325C">
              <w:rPr>
                <w:rFonts w:hint="eastAsia"/>
                <w:kern w:val="0"/>
                <w:szCs w:val="21"/>
              </w:rPr>
              <w:t>2</w:t>
            </w:r>
            <w:r w:rsidRPr="005D325C">
              <w:rPr>
                <w:rFonts w:hint="eastAsia"/>
                <w:kern w:val="0"/>
                <w:szCs w:val="21"/>
              </w:rPr>
              <w:t>个</w:t>
            </w:r>
            <w:r w:rsidRPr="005D325C">
              <w:rPr>
                <w:rFonts w:hint="eastAsia"/>
                <w:kern w:val="0"/>
                <w:szCs w:val="21"/>
              </w:rPr>
              <w:t xml:space="preserve">400GE </w:t>
            </w:r>
            <w:r w:rsidRPr="005D325C">
              <w:rPr>
                <w:rFonts w:hint="eastAsia"/>
                <w:kern w:val="0"/>
                <w:szCs w:val="21"/>
              </w:rPr>
              <w:t>以太网光测试接口</w:t>
            </w:r>
            <w:r w:rsidRPr="005D325C">
              <w:rPr>
                <w:kern w:val="0"/>
                <w:szCs w:val="21"/>
              </w:rPr>
              <w:t>。</w:t>
            </w:r>
          </w:p>
        </w:tc>
        <w:tc>
          <w:tcPr>
            <w:tcW w:w="817" w:type="dxa"/>
            <w:shd w:val="clear" w:color="000000" w:fill="FFFFFF"/>
            <w:vAlign w:val="center"/>
          </w:tcPr>
          <w:p w14:paraId="0C20A742" w14:textId="77777777" w:rsidR="00381455" w:rsidRPr="005D325C" w:rsidRDefault="00000000">
            <w:pPr>
              <w:widowControl/>
              <w:jc w:val="center"/>
              <w:rPr>
                <w:b/>
                <w:kern w:val="0"/>
                <w:szCs w:val="21"/>
              </w:rPr>
            </w:pPr>
            <w:r w:rsidRPr="005D325C">
              <w:rPr>
                <w:b/>
                <w:kern w:val="0"/>
                <w:szCs w:val="21"/>
              </w:rPr>
              <w:t>是</w:t>
            </w:r>
          </w:p>
        </w:tc>
      </w:tr>
      <w:tr w:rsidR="00381455" w:rsidRPr="005D325C" w14:paraId="0B04B05D" w14:textId="77777777">
        <w:trPr>
          <w:trHeight w:val="295"/>
          <w:jc w:val="center"/>
        </w:trPr>
        <w:tc>
          <w:tcPr>
            <w:tcW w:w="725" w:type="dxa"/>
            <w:vAlign w:val="center"/>
          </w:tcPr>
          <w:p w14:paraId="09C769FE" w14:textId="77777777" w:rsidR="00381455" w:rsidRPr="005D325C" w:rsidRDefault="00381455">
            <w:pPr>
              <w:pStyle w:val="17"/>
              <w:widowControl/>
              <w:numPr>
                <w:ilvl w:val="0"/>
                <w:numId w:val="12"/>
              </w:numPr>
              <w:ind w:left="0" w:firstLineChars="0" w:firstLine="0"/>
              <w:jc w:val="center"/>
              <w:rPr>
                <w:szCs w:val="21"/>
              </w:rPr>
            </w:pPr>
          </w:p>
        </w:tc>
        <w:tc>
          <w:tcPr>
            <w:tcW w:w="1182" w:type="dxa"/>
            <w:vMerge/>
            <w:vAlign w:val="center"/>
          </w:tcPr>
          <w:p w14:paraId="4239F1AA" w14:textId="77777777" w:rsidR="00381455" w:rsidRPr="005D325C" w:rsidRDefault="00381455">
            <w:pPr>
              <w:jc w:val="left"/>
              <w:rPr>
                <w:kern w:val="0"/>
                <w:szCs w:val="21"/>
              </w:rPr>
            </w:pPr>
          </w:p>
        </w:tc>
        <w:tc>
          <w:tcPr>
            <w:tcW w:w="534" w:type="dxa"/>
            <w:vAlign w:val="center"/>
          </w:tcPr>
          <w:p w14:paraId="43F8F008" w14:textId="77777777" w:rsidR="00381455" w:rsidRPr="005D325C" w:rsidRDefault="00000000">
            <w:pPr>
              <w:widowControl/>
              <w:jc w:val="center"/>
              <w:rPr>
                <w:kern w:val="0"/>
                <w:szCs w:val="21"/>
              </w:rPr>
            </w:pPr>
            <w:r w:rsidRPr="005D325C">
              <w:rPr>
                <w:rFonts w:ascii="Segoe UI Symbol" w:hAnsi="Segoe UI Symbol" w:cs="Segoe UI Symbol"/>
                <w:kern w:val="0"/>
                <w:szCs w:val="21"/>
              </w:rPr>
              <w:t>★</w:t>
            </w:r>
          </w:p>
        </w:tc>
        <w:tc>
          <w:tcPr>
            <w:tcW w:w="5101" w:type="dxa"/>
            <w:shd w:val="clear" w:color="000000" w:fill="FFFFFF"/>
            <w:vAlign w:val="center"/>
          </w:tcPr>
          <w:p w14:paraId="401D449D" w14:textId="77777777" w:rsidR="00381455" w:rsidRPr="005D325C" w:rsidRDefault="00000000">
            <w:pPr>
              <w:widowControl/>
              <w:jc w:val="left"/>
            </w:pPr>
            <w:r w:rsidRPr="005D325C">
              <w:rPr>
                <w:rFonts w:hint="eastAsia"/>
                <w:kern w:val="0"/>
                <w:szCs w:val="21"/>
              </w:rPr>
              <w:t>要求支持至少</w:t>
            </w:r>
            <w:r w:rsidRPr="005D325C">
              <w:rPr>
                <w:rFonts w:hint="eastAsia"/>
                <w:kern w:val="0"/>
                <w:szCs w:val="21"/>
              </w:rPr>
              <w:t>2</w:t>
            </w:r>
            <w:r w:rsidRPr="005D325C">
              <w:rPr>
                <w:rFonts w:hint="eastAsia"/>
                <w:kern w:val="0"/>
                <w:szCs w:val="21"/>
              </w:rPr>
              <w:t>个</w:t>
            </w:r>
            <w:r w:rsidRPr="005D325C">
              <w:rPr>
                <w:rFonts w:hint="eastAsia"/>
                <w:kern w:val="0"/>
                <w:szCs w:val="21"/>
              </w:rPr>
              <w:t>100GE</w:t>
            </w:r>
            <w:r w:rsidRPr="005D325C">
              <w:rPr>
                <w:rFonts w:hint="eastAsia"/>
                <w:kern w:val="0"/>
                <w:szCs w:val="21"/>
              </w:rPr>
              <w:t>以太网光测试接口，并支持向下协商配置成</w:t>
            </w:r>
            <w:r w:rsidRPr="005D325C">
              <w:rPr>
                <w:rFonts w:hint="eastAsia"/>
                <w:kern w:val="0"/>
                <w:szCs w:val="21"/>
              </w:rPr>
              <w:t>50GE</w:t>
            </w:r>
            <w:r w:rsidRPr="005D325C">
              <w:rPr>
                <w:rFonts w:hint="eastAsia"/>
                <w:kern w:val="0"/>
                <w:szCs w:val="21"/>
              </w:rPr>
              <w:t>、</w:t>
            </w:r>
            <w:r w:rsidRPr="005D325C">
              <w:rPr>
                <w:rFonts w:hint="eastAsia"/>
                <w:kern w:val="0"/>
                <w:szCs w:val="21"/>
              </w:rPr>
              <w:t>25GE</w:t>
            </w:r>
            <w:r w:rsidRPr="005D325C">
              <w:rPr>
                <w:rFonts w:hint="eastAsia"/>
                <w:kern w:val="0"/>
                <w:szCs w:val="21"/>
              </w:rPr>
              <w:t>速率</w:t>
            </w:r>
            <w:r w:rsidRPr="005D325C">
              <w:rPr>
                <w:kern w:val="0"/>
                <w:szCs w:val="21"/>
              </w:rPr>
              <w:t>。</w:t>
            </w:r>
          </w:p>
        </w:tc>
        <w:tc>
          <w:tcPr>
            <w:tcW w:w="817" w:type="dxa"/>
            <w:shd w:val="clear" w:color="000000" w:fill="FFFFFF"/>
            <w:vAlign w:val="center"/>
          </w:tcPr>
          <w:p w14:paraId="3DDE0F7B" w14:textId="77777777" w:rsidR="00381455" w:rsidRPr="005D325C" w:rsidRDefault="00000000">
            <w:pPr>
              <w:widowControl/>
              <w:jc w:val="center"/>
              <w:rPr>
                <w:b/>
                <w:kern w:val="0"/>
                <w:szCs w:val="21"/>
              </w:rPr>
            </w:pPr>
            <w:r w:rsidRPr="005D325C">
              <w:rPr>
                <w:b/>
                <w:kern w:val="0"/>
                <w:szCs w:val="21"/>
              </w:rPr>
              <w:t>是</w:t>
            </w:r>
          </w:p>
        </w:tc>
      </w:tr>
      <w:tr w:rsidR="00381455" w:rsidRPr="005D325C" w14:paraId="29306165" w14:textId="77777777">
        <w:trPr>
          <w:trHeight w:val="295"/>
          <w:jc w:val="center"/>
        </w:trPr>
        <w:tc>
          <w:tcPr>
            <w:tcW w:w="725" w:type="dxa"/>
            <w:vAlign w:val="center"/>
          </w:tcPr>
          <w:p w14:paraId="4DEE889F" w14:textId="77777777" w:rsidR="00381455" w:rsidRPr="005D325C" w:rsidRDefault="00381455">
            <w:pPr>
              <w:pStyle w:val="17"/>
              <w:widowControl/>
              <w:numPr>
                <w:ilvl w:val="0"/>
                <w:numId w:val="12"/>
              </w:numPr>
              <w:ind w:left="0" w:firstLineChars="0" w:firstLine="0"/>
              <w:jc w:val="center"/>
              <w:rPr>
                <w:szCs w:val="21"/>
              </w:rPr>
            </w:pPr>
          </w:p>
        </w:tc>
        <w:tc>
          <w:tcPr>
            <w:tcW w:w="1182" w:type="dxa"/>
            <w:vMerge/>
            <w:vAlign w:val="center"/>
          </w:tcPr>
          <w:p w14:paraId="52FC1560" w14:textId="77777777" w:rsidR="00381455" w:rsidRPr="005D325C" w:rsidRDefault="00381455">
            <w:pPr>
              <w:jc w:val="left"/>
              <w:rPr>
                <w:kern w:val="0"/>
                <w:szCs w:val="21"/>
              </w:rPr>
            </w:pPr>
          </w:p>
        </w:tc>
        <w:tc>
          <w:tcPr>
            <w:tcW w:w="534" w:type="dxa"/>
            <w:vAlign w:val="center"/>
          </w:tcPr>
          <w:p w14:paraId="2BCCE702" w14:textId="77777777" w:rsidR="00381455" w:rsidRPr="005D325C" w:rsidRDefault="00000000">
            <w:pPr>
              <w:widowControl/>
              <w:jc w:val="center"/>
              <w:rPr>
                <w:rFonts w:ascii="Segoe UI Symbol" w:hAnsi="Segoe UI Symbol" w:cs="Segoe UI Symbol"/>
                <w:kern w:val="0"/>
                <w:szCs w:val="21"/>
              </w:rPr>
            </w:pPr>
            <w:r w:rsidRPr="005D325C">
              <w:rPr>
                <w:rFonts w:ascii="Segoe UI Symbol" w:hAnsi="Segoe UI Symbol" w:cs="Segoe UI Symbol"/>
                <w:kern w:val="0"/>
                <w:szCs w:val="21"/>
              </w:rPr>
              <w:t>★</w:t>
            </w:r>
          </w:p>
        </w:tc>
        <w:tc>
          <w:tcPr>
            <w:tcW w:w="5101" w:type="dxa"/>
            <w:shd w:val="clear" w:color="000000" w:fill="FFFFFF"/>
            <w:vAlign w:val="center"/>
          </w:tcPr>
          <w:p w14:paraId="6EC6F71D" w14:textId="77777777" w:rsidR="00381455" w:rsidRPr="005D325C" w:rsidRDefault="00000000">
            <w:pPr>
              <w:widowControl/>
              <w:jc w:val="left"/>
              <w:rPr>
                <w:kern w:val="0"/>
                <w:szCs w:val="21"/>
              </w:rPr>
            </w:pPr>
            <w:r w:rsidRPr="005D325C">
              <w:rPr>
                <w:rFonts w:hint="eastAsia"/>
                <w:kern w:val="0"/>
                <w:szCs w:val="21"/>
              </w:rPr>
              <w:t>要求支持至少</w:t>
            </w:r>
            <w:r w:rsidRPr="005D325C">
              <w:rPr>
                <w:rFonts w:hint="eastAsia"/>
                <w:kern w:val="0"/>
                <w:szCs w:val="21"/>
              </w:rPr>
              <w:t>2</w:t>
            </w:r>
            <w:r w:rsidRPr="005D325C">
              <w:rPr>
                <w:rFonts w:hint="eastAsia"/>
                <w:kern w:val="0"/>
                <w:szCs w:val="21"/>
              </w:rPr>
              <w:t>个</w:t>
            </w:r>
            <w:r w:rsidRPr="005D325C">
              <w:rPr>
                <w:kern w:val="0"/>
                <w:szCs w:val="21"/>
              </w:rPr>
              <w:t>10</w:t>
            </w:r>
            <w:r w:rsidRPr="005D325C">
              <w:rPr>
                <w:rFonts w:hint="eastAsia"/>
                <w:kern w:val="0"/>
                <w:szCs w:val="21"/>
              </w:rPr>
              <w:t>GE</w:t>
            </w:r>
            <w:r w:rsidRPr="005D325C">
              <w:rPr>
                <w:rFonts w:hint="eastAsia"/>
                <w:kern w:val="0"/>
                <w:szCs w:val="21"/>
              </w:rPr>
              <w:t>以太网光测试接口，并支持向下协商配置成</w:t>
            </w:r>
            <w:r w:rsidRPr="005D325C">
              <w:rPr>
                <w:kern w:val="0"/>
                <w:szCs w:val="21"/>
              </w:rPr>
              <w:t>1</w:t>
            </w:r>
            <w:r w:rsidRPr="005D325C">
              <w:rPr>
                <w:rFonts w:hint="eastAsia"/>
                <w:kern w:val="0"/>
                <w:szCs w:val="21"/>
              </w:rPr>
              <w:t>GE</w:t>
            </w:r>
            <w:r w:rsidRPr="005D325C">
              <w:rPr>
                <w:rFonts w:hint="eastAsia"/>
                <w:kern w:val="0"/>
                <w:szCs w:val="21"/>
              </w:rPr>
              <w:t>速率</w:t>
            </w:r>
            <w:r w:rsidRPr="005D325C">
              <w:rPr>
                <w:kern w:val="0"/>
                <w:szCs w:val="21"/>
              </w:rPr>
              <w:t>。</w:t>
            </w:r>
          </w:p>
        </w:tc>
        <w:tc>
          <w:tcPr>
            <w:tcW w:w="817" w:type="dxa"/>
            <w:shd w:val="clear" w:color="000000" w:fill="FFFFFF"/>
            <w:vAlign w:val="center"/>
          </w:tcPr>
          <w:p w14:paraId="620306FF" w14:textId="77777777" w:rsidR="00381455" w:rsidRPr="005D325C" w:rsidRDefault="00000000">
            <w:pPr>
              <w:widowControl/>
              <w:jc w:val="center"/>
              <w:rPr>
                <w:b/>
                <w:kern w:val="0"/>
                <w:szCs w:val="21"/>
              </w:rPr>
            </w:pPr>
            <w:r w:rsidRPr="005D325C">
              <w:rPr>
                <w:b/>
                <w:kern w:val="0"/>
                <w:szCs w:val="21"/>
              </w:rPr>
              <w:t>是</w:t>
            </w:r>
          </w:p>
        </w:tc>
      </w:tr>
      <w:tr w:rsidR="00381455" w:rsidRPr="005D325C" w14:paraId="1D740A24" w14:textId="77777777">
        <w:trPr>
          <w:trHeight w:val="295"/>
          <w:jc w:val="center"/>
        </w:trPr>
        <w:tc>
          <w:tcPr>
            <w:tcW w:w="725" w:type="dxa"/>
            <w:vAlign w:val="center"/>
          </w:tcPr>
          <w:p w14:paraId="401523BA" w14:textId="77777777" w:rsidR="00381455" w:rsidRPr="005D325C" w:rsidRDefault="00381455">
            <w:pPr>
              <w:pStyle w:val="17"/>
              <w:widowControl/>
              <w:numPr>
                <w:ilvl w:val="0"/>
                <w:numId w:val="12"/>
              </w:numPr>
              <w:ind w:left="0" w:firstLineChars="0" w:firstLine="0"/>
              <w:jc w:val="center"/>
              <w:rPr>
                <w:szCs w:val="21"/>
              </w:rPr>
            </w:pPr>
          </w:p>
        </w:tc>
        <w:tc>
          <w:tcPr>
            <w:tcW w:w="1182" w:type="dxa"/>
            <w:vMerge/>
            <w:vAlign w:val="center"/>
          </w:tcPr>
          <w:p w14:paraId="06086DB7" w14:textId="77777777" w:rsidR="00381455" w:rsidRPr="005D325C" w:rsidRDefault="00381455">
            <w:pPr>
              <w:widowControl/>
              <w:jc w:val="left"/>
              <w:rPr>
                <w:kern w:val="0"/>
                <w:szCs w:val="21"/>
              </w:rPr>
            </w:pPr>
          </w:p>
        </w:tc>
        <w:tc>
          <w:tcPr>
            <w:tcW w:w="534" w:type="dxa"/>
            <w:vAlign w:val="center"/>
          </w:tcPr>
          <w:p w14:paraId="0C65C27A" w14:textId="77777777" w:rsidR="00381455" w:rsidRPr="005D325C" w:rsidRDefault="00000000">
            <w:pPr>
              <w:widowControl/>
              <w:jc w:val="center"/>
              <w:rPr>
                <w:b/>
                <w:szCs w:val="21"/>
              </w:rPr>
            </w:pPr>
            <w:r w:rsidRPr="005D325C">
              <w:rPr>
                <w:b/>
                <w:bCs/>
                <w:kern w:val="0"/>
                <w:szCs w:val="21"/>
              </w:rPr>
              <w:t>#</w:t>
            </w:r>
          </w:p>
        </w:tc>
        <w:tc>
          <w:tcPr>
            <w:tcW w:w="5101" w:type="dxa"/>
            <w:shd w:val="clear" w:color="000000" w:fill="FFFFFF"/>
            <w:vAlign w:val="center"/>
          </w:tcPr>
          <w:p w14:paraId="36E27041" w14:textId="77777777" w:rsidR="00381455" w:rsidRPr="005D325C" w:rsidRDefault="00000000">
            <w:pPr>
              <w:widowControl/>
              <w:jc w:val="left"/>
              <w:rPr>
                <w:kern w:val="0"/>
                <w:szCs w:val="21"/>
              </w:rPr>
            </w:pPr>
            <w:r w:rsidRPr="005D325C">
              <w:rPr>
                <w:rFonts w:hint="eastAsia"/>
                <w:kern w:val="0"/>
                <w:szCs w:val="21"/>
              </w:rPr>
              <w:t>要求单台仪表至少支持以上</w:t>
            </w:r>
            <w:r w:rsidRPr="005D325C">
              <w:rPr>
                <w:rFonts w:hint="eastAsia"/>
                <w:kern w:val="0"/>
                <w:szCs w:val="21"/>
              </w:rPr>
              <w:t>2</w:t>
            </w:r>
            <w:r w:rsidRPr="005D325C">
              <w:rPr>
                <w:rFonts w:hint="eastAsia"/>
                <w:kern w:val="0"/>
                <w:szCs w:val="21"/>
              </w:rPr>
              <w:t>个</w:t>
            </w:r>
            <w:r w:rsidRPr="005D325C">
              <w:rPr>
                <w:rFonts w:hint="eastAsia"/>
                <w:kern w:val="0"/>
                <w:szCs w:val="21"/>
              </w:rPr>
              <w:t>400GE</w:t>
            </w:r>
            <w:r w:rsidRPr="005D325C">
              <w:rPr>
                <w:rFonts w:hint="eastAsia"/>
                <w:kern w:val="0"/>
                <w:szCs w:val="21"/>
              </w:rPr>
              <w:t>，</w:t>
            </w:r>
            <w:r w:rsidRPr="005D325C">
              <w:rPr>
                <w:rFonts w:hint="eastAsia"/>
                <w:kern w:val="0"/>
                <w:szCs w:val="21"/>
              </w:rPr>
              <w:t>2</w:t>
            </w:r>
            <w:r w:rsidRPr="005D325C">
              <w:rPr>
                <w:rFonts w:hint="eastAsia"/>
                <w:kern w:val="0"/>
                <w:szCs w:val="21"/>
              </w:rPr>
              <w:t>个</w:t>
            </w:r>
            <w:r w:rsidRPr="005D325C">
              <w:rPr>
                <w:rFonts w:hint="eastAsia"/>
                <w:kern w:val="0"/>
                <w:szCs w:val="21"/>
              </w:rPr>
              <w:t>100GE</w:t>
            </w:r>
            <w:r w:rsidRPr="005D325C">
              <w:rPr>
                <w:rFonts w:hint="eastAsia"/>
                <w:kern w:val="0"/>
                <w:szCs w:val="21"/>
              </w:rPr>
              <w:t>和</w:t>
            </w:r>
            <w:r w:rsidRPr="005D325C">
              <w:rPr>
                <w:rFonts w:hint="eastAsia"/>
                <w:kern w:val="0"/>
                <w:szCs w:val="21"/>
              </w:rPr>
              <w:t>2</w:t>
            </w:r>
            <w:r w:rsidRPr="005D325C">
              <w:rPr>
                <w:rFonts w:hint="eastAsia"/>
                <w:kern w:val="0"/>
                <w:szCs w:val="21"/>
              </w:rPr>
              <w:t>个</w:t>
            </w:r>
            <w:r w:rsidRPr="005D325C">
              <w:rPr>
                <w:rFonts w:hint="eastAsia"/>
                <w:kern w:val="0"/>
                <w:szCs w:val="21"/>
              </w:rPr>
              <w:t>1</w:t>
            </w:r>
            <w:r w:rsidRPr="005D325C">
              <w:rPr>
                <w:kern w:val="0"/>
                <w:szCs w:val="21"/>
              </w:rPr>
              <w:t>0GE</w:t>
            </w:r>
            <w:r w:rsidRPr="005D325C">
              <w:rPr>
                <w:rFonts w:hint="eastAsia"/>
                <w:kern w:val="0"/>
                <w:szCs w:val="21"/>
              </w:rPr>
              <w:t>，共</w:t>
            </w:r>
            <w:r w:rsidRPr="005D325C">
              <w:rPr>
                <w:kern w:val="0"/>
                <w:szCs w:val="21"/>
              </w:rPr>
              <w:t>6</w:t>
            </w:r>
            <w:r w:rsidRPr="005D325C">
              <w:rPr>
                <w:rFonts w:hint="eastAsia"/>
                <w:kern w:val="0"/>
                <w:szCs w:val="21"/>
              </w:rPr>
              <w:t>个测试接口，并可以同时配置这些接口进行测试。</w:t>
            </w:r>
          </w:p>
        </w:tc>
        <w:tc>
          <w:tcPr>
            <w:tcW w:w="817" w:type="dxa"/>
            <w:shd w:val="clear" w:color="000000" w:fill="FFFFFF"/>
            <w:vAlign w:val="center"/>
          </w:tcPr>
          <w:p w14:paraId="27F92E5A" w14:textId="77777777" w:rsidR="00381455" w:rsidRPr="005D325C" w:rsidRDefault="00000000">
            <w:pPr>
              <w:widowControl/>
              <w:jc w:val="center"/>
              <w:rPr>
                <w:b/>
                <w:kern w:val="0"/>
                <w:szCs w:val="21"/>
              </w:rPr>
            </w:pPr>
            <w:r w:rsidRPr="005D325C">
              <w:rPr>
                <w:b/>
                <w:kern w:val="0"/>
                <w:szCs w:val="21"/>
              </w:rPr>
              <w:t>是</w:t>
            </w:r>
          </w:p>
        </w:tc>
      </w:tr>
      <w:tr w:rsidR="00381455" w:rsidRPr="005D325C" w14:paraId="22EC8CAF" w14:textId="77777777">
        <w:trPr>
          <w:trHeight w:val="295"/>
          <w:jc w:val="center"/>
        </w:trPr>
        <w:tc>
          <w:tcPr>
            <w:tcW w:w="725" w:type="dxa"/>
            <w:vAlign w:val="center"/>
          </w:tcPr>
          <w:p w14:paraId="07B5B995" w14:textId="77777777" w:rsidR="00381455" w:rsidRPr="005D325C" w:rsidRDefault="00381455">
            <w:pPr>
              <w:pStyle w:val="17"/>
              <w:widowControl/>
              <w:numPr>
                <w:ilvl w:val="0"/>
                <w:numId w:val="12"/>
              </w:numPr>
              <w:ind w:left="0" w:firstLineChars="0" w:firstLine="0"/>
              <w:jc w:val="center"/>
              <w:rPr>
                <w:szCs w:val="21"/>
              </w:rPr>
            </w:pPr>
          </w:p>
        </w:tc>
        <w:tc>
          <w:tcPr>
            <w:tcW w:w="1182" w:type="dxa"/>
            <w:vMerge/>
            <w:vAlign w:val="center"/>
          </w:tcPr>
          <w:p w14:paraId="619D4CF0" w14:textId="77777777" w:rsidR="00381455" w:rsidRPr="005D325C" w:rsidRDefault="00381455">
            <w:pPr>
              <w:widowControl/>
              <w:jc w:val="left"/>
              <w:rPr>
                <w:kern w:val="0"/>
                <w:szCs w:val="21"/>
              </w:rPr>
            </w:pPr>
          </w:p>
        </w:tc>
        <w:tc>
          <w:tcPr>
            <w:tcW w:w="534" w:type="dxa"/>
            <w:vAlign w:val="center"/>
          </w:tcPr>
          <w:p w14:paraId="6A9D7BC9" w14:textId="77777777" w:rsidR="00381455" w:rsidRPr="005D325C" w:rsidRDefault="00000000">
            <w:pPr>
              <w:widowControl/>
              <w:jc w:val="center"/>
              <w:rPr>
                <w:b/>
                <w:szCs w:val="21"/>
              </w:rPr>
            </w:pPr>
            <w:r w:rsidRPr="005D325C">
              <w:rPr>
                <w:b/>
                <w:bCs/>
                <w:kern w:val="0"/>
                <w:szCs w:val="21"/>
              </w:rPr>
              <w:t>#</w:t>
            </w:r>
          </w:p>
        </w:tc>
        <w:tc>
          <w:tcPr>
            <w:tcW w:w="5101" w:type="dxa"/>
            <w:shd w:val="clear" w:color="000000" w:fill="FFFFFF"/>
            <w:vAlign w:val="center"/>
          </w:tcPr>
          <w:p w14:paraId="36A2BDBD" w14:textId="77777777" w:rsidR="00381455" w:rsidRPr="005D325C" w:rsidRDefault="00000000">
            <w:pPr>
              <w:widowControl/>
              <w:jc w:val="left"/>
              <w:rPr>
                <w:kern w:val="0"/>
                <w:szCs w:val="21"/>
              </w:rPr>
            </w:pPr>
            <w:r w:rsidRPr="005D325C">
              <w:rPr>
                <w:rFonts w:hint="eastAsia"/>
                <w:kern w:val="0"/>
                <w:szCs w:val="21"/>
              </w:rPr>
              <w:t>要求仪表具备任意两个端口间的流量转发和网络损伤配置，支持一对一、一对多和全网状网络拓扑和链路损伤场景</w:t>
            </w:r>
            <w:r w:rsidRPr="005D325C">
              <w:rPr>
                <w:kern w:val="0"/>
                <w:szCs w:val="21"/>
              </w:rPr>
              <w:t>。</w:t>
            </w:r>
          </w:p>
        </w:tc>
        <w:tc>
          <w:tcPr>
            <w:tcW w:w="817" w:type="dxa"/>
            <w:shd w:val="clear" w:color="000000" w:fill="FFFFFF"/>
            <w:vAlign w:val="center"/>
          </w:tcPr>
          <w:p w14:paraId="1C55CED5" w14:textId="77777777" w:rsidR="00381455" w:rsidRPr="005D325C" w:rsidRDefault="00000000">
            <w:pPr>
              <w:widowControl/>
              <w:jc w:val="center"/>
              <w:rPr>
                <w:b/>
                <w:kern w:val="0"/>
                <w:szCs w:val="21"/>
              </w:rPr>
            </w:pPr>
            <w:r w:rsidRPr="005D325C">
              <w:rPr>
                <w:b/>
                <w:kern w:val="0"/>
                <w:szCs w:val="21"/>
              </w:rPr>
              <w:t>是</w:t>
            </w:r>
          </w:p>
        </w:tc>
      </w:tr>
      <w:tr w:rsidR="00381455" w:rsidRPr="005D325C" w14:paraId="516CF29F" w14:textId="77777777">
        <w:trPr>
          <w:trHeight w:val="295"/>
          <w:jc w:val="center"/>
        </w:trPr>
        <w:tc>
          <w:tcPr>
            <w:tcW w:w="725" w:type="dxa"/>
            <w:vAlign w:val="center"/>
          </w:tcPr>
          <w:p w14:paraId="67DDDE1A" w14:textId="77777777" w:rsidR="00381455" w:rsidRPr="005D325C" w:rsidRDefault="00381455">
            <w:pPr>
              <w:pStyle w:val="17"/>
              <w:widowControl/>
              <w:numPr>
                <w:ilvl w:val="0"/>
                <w:numId w:val="12"/>
              </w:numPr>
              <w:ind w:left="0" w:firstLineChars="0" w:firstLine="0"/>
              <w:jc w:val="center"/>
              <w:rPr>
                <w:szCs w:val="21"/>
              </w:rPr>
            </w:pPr>
          </w:p>
        </w:tc>
        <w:tc>
          <w:tcPr>
            <w:tcW w:w="1182" w:type="dxa"/>
            <w:vMerge/>
            <w:vAlign w:val="center"/>
          </w:tcPr>
          <w:p w14:paraId="459E850E" w14:textId="77777777" w:rsidR="00381455" w:rsidRPr="005D325C" w:rsidRDefault="00381455">
            <w:pPr>
              <w:widowControl/>
              <w:jc w:val="left"/>
              <w:rPr>
                <w:kern w:val="0"/>
                <w:szCs w:val="21"/>
              </w:rPr>
            </w:pPr>
          </w:p>
        </w:tc>
        <w:tc>
          <w:tcPr>
            <w:tcW w:w="534" w:type="dxa"/>
            <w:vAlign w:val="center"/>
          </w:tcPr>
          <w:p w14:paraId="6D633C5B" w14:textId="77777777" w:rsidR="00381455" w:rsidRPr="005D325C" w:rsidRDefault="00000000">
            <w:pPr>
              <w:widowControl/>
              <w:jc w:val="center"/>
              <w:rPr>
                <w:b/>
                <w:bCs/>
                <w:kern w:val="0"/>
                <w:szCs w:val="21"/>
              </w:rPr>
            </w:pPr>
            <w:r w:rsidRPr="005D325C">
              <w:rPr>
                <w:rFonts w:ascii="Segoe UI Symbol" w:hAnsi="Segoe UI Symbol" w:cs="Segoe UI Symbol"/>
                <w:kern w:val="0"/>
                <w:szCs w:val="21"/>
              </w:rPr>
              <w:t>★</w:t>
            </w:r>
          </w:p>
        </w:tc>
        <w:tc>
          <w:tcPr>
            <w:tcW w:w="5101" w:type="dxa"/>
            <w:shd w:val="clear" w:color="000000" w:fill="FFFFFF"/>
            <w:vAlign w:val="center"/>
          </w:tcPr>
          <w:p w14:paraId="130F59D6" w14:textId="77777777" w:rsidR="00381455" w:rsidRPr="005D325C" w:rsidRDefault="00000000">
            <w:pPr>
              <w:widowControl/>
              <w:jc w:val="left"/>
              <w:rPr>
                <w:szCs w:val="21"/>
              </w:rPr>
            </w:pPr>
            <w:r w:rsidRPr="005D325C">
              <w:rPr>
                <w:rFonts w:hint="eastAsia"/>
                <w:kern w:val="0"/>
                <w:szCs w:val="21"/>
              </w:rPr>
              <w:t>要求各速率端口支持基于端口和基于流过滤的损伤模式。</w:t>
            </w:r>
          </w:p>
        </w:tc>
        <w:tc>
          <w:tcPr>
            <w:tcW w:w="817" w:type="dxa"/>
            <w:shd w:val="clear" w:color="000000" w:fill="FFFFFF"/>
            <w:vAlign w:val="center"/>
          </w:tcPr>
          <w:p w14:paraId="4EF61413" w14:textId="77777777" w:rsidR="00381455" w:rsidRPr="005D325C" w:rsidRDefault="00000000">
            <w:pPr>
              <w:widowControl/>
              <w:jc w:val="center"/>
              <w:rPr>
                <w:b/>
                <w:kern w:val="0"/>
                <w:szCs w:val="21"/>
              </w:rPr>
            </w:pPr>
            <w:r w:rsidRPr="005D325C">
              <w:rPr>
                <w:b/>
                <w:kern w:val="0"/>
                <w:szCs w:val="21"/>
              </w:rPr>
              <w:t>是</w:t>
            </w:r>
          </w:p>
        </w:tc>
      </w:tr>
      <w:tr w:rsidR="00381455" w:rsidRPr="005D325C" w14:paraId="4F32384E" w14:textId="77777777">
        <w:trPr>
          <w:trHeight w:val="703"/>
          <w:jc w:val="center"/>
        </w:trPr>
        <w:tc>
          <w:tcPr>
            <w:tcW w:w="725" w:type="dxa"/>
            <w:shd w:val="clear" w:color="auto" w:fill="auto"/>
            <w:vAlign w:val="center"/>
          </w:tcPr>
          <w:p w14:paraId="5BA48FCF" w14:textId="77777777" w:rsidR="00381455" w:rsidRPr="005D325C" w:rsidRDefault="00381455">
            <w:pPr>
              <w:pStyle w:val="17"/>
              <w:widowControl/>
              <w:numPr>
                <w:ilvl w:val="0"/>
                <w:numId w:val="12"/>
              </w:numPr>
              <w:ind w:left="0" w:firstLineChars="0" w:firstLine="0"/>
              <w:jc w:val="center"/>
              <w:rPr>
                <w:szCs w:val="21"/>
              </w:rPr>
            </w:pPr>
          </w:p>
        </w:tc>
        <w:tc>
          <w:tcPr>
            <w:tcW w:w="1182" w:type="dxa"/>
            <w:vMerge w:val="restart"/>
            <w:vAlign w:val="center"/>
          </w:tcPr>
          <w:p w14:paraId="532DCE11" w14:textId="77777777" w:rsidR="00381455" w:rsidRPr="005D325C" w:rsidRDefault="00000000">
            <w:pPr>
              <w:widowControl/>
              <w:jc w:val="left"/>
              <w:rPr>
                <w:kern w:val="0"/>
                <w:szCs w:val="21"/>
              </w:rPr>
            </w:pPr>
            <w:r w:rsidRPr="005D325C">
              <w:rPr>
                <w:kern w:val="0"/>
                <w:szCs w:val="21"/>
              </w:rPr>
              <w:t>功能与性能要求</w:t>
            </w:r>
          </w:p>
        </w:tc>
        <w:tc>
          <w:tcPr>
            <w:tcW w:w="534" w:type="dxa"/>
            <w:vAlign w:val="center"/>
          </w:tcPr>
          <w:p w14:paraId="1F474229" w14:textId="77777777" w:rsidR="00381455" w:rsidRPr="005D325C" w:rsidRDefault="00000000">
            <w:pPr>
              <w:widowControl/>
              <w:jc w:val="center"/>
              <w:rPr>
                <w:b/>
                <w:szCs w:val="21"/>
              </w:rPr>
            </w:pPr>
            <w:r w:rsidRPr="005D325C">
              <w:rPr>
                <w:rFonts w:ascii="Cambria Math" w:hAnsi="Cambria Math" w:cs="Cambria Math"/>
                <w:b/>
                <w:color w:val="000000" w:themeColor="text1"/>
                <w:szCs w:val="21"/>
              </w:rPr>
              <w:t>△</w:t>
            </w:r>
          </w:p>
        </w:tc>
        <w:tc>
          <w:tcPr>
            <w:tcW w:w="5101" w:type="dxa"/>
            <w:shd w:val="clear" w:color="auto" w:fill="auto"/>
            <w:vAlign w:val="center"/>
          </w:tcPr>
          <w:p w14:paraId="0BC1EC86" w14:textId="77777777" w:rsidR="00381455" w:rsidRPr="005D325C" w:rsidRDefault="00000000">
            <w:pPr>
              <w:widowControl/>
              <w:rPr>
                <w:kern w:val="0"/>
                <w:szCs w:val="21"/>
              </w:rPr>
            </w:pPr>
            <w:r w:rsidRPr="005D325C">
              <w:rPr>
                <w:rFonts w:hint="eastAsia"/>
                <w:kern w:val="0"/>
                <w:szCs w:val="21"/>
              </w:rPr>
              <w:t>要求支持流过滤器，包括包数量、</w:t>
            </w:r>
            <w:r w:rsidRPr="005D325C">
              <w:rPr>
                <w:rFonts w:hint="eastAsia"/>
                <w:kern w:val="0"/>
                <w:szCs w:val="21"/>
              </w:rPr>
              <w:t>TCP</w:t>
            </w:r>
            <w:r w:rsidRPr="005D325C">
              <w:rPr>
                <w:rFonts w:hint="eastAsia"/>
                <w:kern w:val="0"/>
                <w:szCs w:val="21"/>
              </w:rPr>
              <w:t>、</w:t>
            </w:r>
            <w:r w:rsidRPr="005D325C">
              <w:rPr>
                <w:rFonts w:hint="eastAsia"/>
                <w:kern w:val="0"/>
                <w:szCs w:val="21"/>
              </w:rPr>
              <w:t>UDP</w:t>
            </w:r>
            <w:r w:rsidRPr="005D325C">
              <w:rPr>
                <w:rFonts w:hint="eastAsia"/>
                <w:kern w:val="0"/>
                <w:szCs w:val="21"/>
              </w:rPr>
              <w:t>、</w:t>
            </w:r>
            <w:r w:rsidRPr="005D325C">
              <w:rPr>
                <w:rFonts w:hint="eastAsia"/>
                <w:kern w:val="0"/>
                <w:szCs w:val="21"/>
              </w:rPr>
              <w:t>MAC address</w:t>
            </w:r>
            <w:r w:rsidRPr="005D325C">
              <w:rPr>
                <w:rFonts w:hint="eastAsia"/>
                <w:kern w:val="0"/>
                <w:szCs w:val="21"/>
              </w:rPr>
              <w:t>、</w:t>
            </w:r>
            <w:r w:rsidRPr="005D325C">
              <w:rPr>
                <w:rFonts w:hint="eastAsia"/>
                <w:kern w:val="0"/>
                <w:szCs w:val="21"/>
              </w:rPr>
              <w:t>Ethernet Payload</w:t>
            </w:r>
            <w:r w:rsidRPr="005D325C">
              <w:rPr>
                <w:rFonts w:hint="eastAsia"/>
                <w:kern w:val="0"/>
                <w:szCs w:val="21"/>
              </w:rPr>
              <w:t>、</w:t>
            </w:r>
            <w:r w:rsidRPr="005D325C">
              <w:rPr>
                <w:rFonts w:hint="eastAsia"/>
                <w:kern w:val="0"/>
                <w:szCs w:val="21"/>
              </w:rPr>
              <w:t>IP Address</w:t>
            </w:r>
            <w:r w:rsidRPr="005D325C">
              <w:rPr>
                <w:rFonts w:hint="eastAsia"/>
                <w:kern w:val="0"/>
                <w:szCs w:val="21"/>
              </w:rPr>
              <w:t>、</w:t>
            </w:r>
            <w:r w:rsidRPr="005D325C">
              <w:rPr>
                <w:rFonts w:hint="eastAsia"/>
                <w:kern w:val="0"/>
                <w:szCs w:val="21"/>
              </w:rPr>
              <w:t>IP Protocol</w:t>
            </w:r>
            <w:r w:rsidRPr="005D325C">
              <w:rPr>
                <w:rFonts w:hint="eastAsia"/>
                <w:kern w:val="0"/>
                <w:szCs w:val="21"/>
              </w:rPr>
              <w:t>、</w:t>
            </w:r>
            <w:r w:rsidRPr="005D325C">
              <w:rPr>
                <w:rFonts w:hint="eastAsia"/>
                <w:kern w:val="0"/>
                <w:szCs w:val="21"/>
              </w:rPr>
              <w:t>VLAN</w:t>
            </w:r>
            <w:r w:rsidRPr="005D325C">
              <w:rPr>
                <w:rFonts w:hint="eastAsia"/>
                <w:kern w:val="0"/>
                <w:szCs w:val="21"/>
              </w:rPr>
              <w:t>、</w:t>
            </w:r>
            <w:r w:rsidRPr="005D325C">
              <w:rPr>
                <w:rFonts w:hint="eastAsia"/>
                <w:kern w:val="0"/>
                <w:szCs w:val="21"/>
              </w:rPr>
              <w:t>MPLS</w:t>
            </w:r>
            <w:r w:rsidRPr="005D325C">
              <w:rPr>
                <w:rFonts w:hint="eastAsia"/>
                <w:kern w:val="0"/>
                <w:szCs w:val="21"/>
              </w:rPr>
              <w:t>、</w:t>
            </w:r>
            <w:r w:rsidRPr="005D325C">
              <w:rPr>
                <w:rFonts w:hint="eastAsia"/>
                <w:kern w:val="0"/>
                <w:szCs w:val="21"/>
              </w:rPr>
              <w:t>DSCP</w:t>
            </w:r>
            <w:r w:rsidRPr="005D325C">
              <w:rPr>
                <w:rFonts w:hint="eastAsia"/>
                <w:kern w:val="0"/>
                <w:szCs w:val="21"/>
              </w:rPr>
              <w:t>、</w:t>
            </w:r>
            <w:r w:rsidRPr="005D325C">
              <w:rPr>
                <w:rFonts w:hint="eastAsia"/>
                <w:kern w:val="0"/>
                <w:szCs w:val="21"/>
              </w:rPr>
              <w:t>Output Switching(</w:t>
            </w:r>
            <w:r w:rsidRPr="005D325C">
              <w:rPr>
                <w:rFonts w:hint="eastAsia"/>
                <w:kern w:val="0"/>
                <w:szCs w:val="21"/>
              </w:rPr>
              <w:t>选择输出路径</w:t>
            </w:r>
            <w:r w:rsidRPr="005D325C">
              <w:rPr>
                <w:rFonts w:hint="eastAsia"/>
                <w:kern w:val="0"/>
                <w:szCs w:val="21"/>
              </w:rPr>
              <w:t>)</w:t>
            </w:r>
            <w:r w:rsidRPr="005D325C">
              <w:rPr>
                <w:rFonts w:hint="eastAsia"/>
                <w:kern w:val="0"/>
                <w:szCs w:val="21"/>
              </w:rPr>
              <w:t>、</w:t>
            </w:r>
            <w:r w:rsidRPr="005D325C">
              <w:rPr>
                <w:rFonts w:hint="eastAsia"/>
                <w:kern w:val="0"/>
                <w:szCs w:val="21"/>
              </w:rPr>
              <w:t>Input Switching(</w:t>
            </w:r>
            <w:r w:rsidRPr="005D325C">
              <w:rPr>
                <w:rFonts w:hint="eastAsia"/>
                <w:kern w:val="0"/>
                <w:szCs w:val="21"/>
              </w:rPr>
              <w:t>选择输入路径</w:t>
            </w:r>
            <w:r w:rsidRPr="005D325C">
              <w:rPr>
                <w:rFonts w:hint="eastAsia"/>
                <w:kern w:val="0"/>
                <w:szCs w:val="21"/>
              </w:rPr>
              <w:t>)</w:t>
            </w:r>
            <w:r w:rsidRPr="005D325C">
              <w:rPr>
                <w:rFonts w:hint="eastAsia"/>
                <w:kern w:val="0"/>
                <w:szCs w:val="21"/>
              </w:rPr>
              <w:t>等以及用户可以根据报文偏移量自定义的过滤器。</w:t>
            </w:r>
          </w:p>
        </w:tc>
        <w:tc>
          <w:tcPr>
            <w:tcW w:w="817" w:type="dxa"/>
            <w:shd w:val="clear" w:color="000000" w:fill="FFFFFF"/>
            <w:vAlign w:val="center"/>
          </w:tcPr>
          <w:p w14:paraId="299B8B0D" w14:textId="77777777" w:rsidR="00381455" w:rsidRPr="005D325C" w:rsidRDefault="00000000">
            <w:pPr>
              <w:widowControl/>
              <w:jc w:val="center"/>
              <w:rPr>
                <w:b/>
                <w:kern w:val="0"/>
                <w:szCs w:val="21"/>
              </w:rPr>
            </w:pPr>
            <w:r w:rsidRPr="005D325C">
              <w:rPr>
                <w:b/>
                <w:kern w:val="0"/>
                <w:szCs w:val="21"/>
              </w:rPr>
              <w:t>是</w:t>
            </w:r>
          </w:p>
        </w:tc>
      </w:tr>
      <w:tr w:rsidR="00381455" w:rsidRPr="005D325C" w14:paraId="371C819D" w14:textId="77777777">
        <w:trPr>
          <w:trHeight w:val="588"/>
          <w:jc w:val="center"/>
        </w:trPr>
        <w:tc>
          <w:tcPr>
            <w:tcW w:w="725" w:type="dxa"/>
            <w:shd w:val="clear" w:color="auto" w:fill="auto"/>
            <w:vAlign w:val="center"/>
          </w:tcPr>
          <w:p w14:paraId="54A6E638" w14:textId="77777777" w:rsidR="00381455" w:rsidRPr="005D325C" w:rsidRDefault="00381455">
            <w:pPr>
              <w:pStyle w:val="17"/>
              <w:widowControl/>
              <w:numPr>
                <w:ilvl w:val="0"/>
                <w:numId w:val="12"/>
              </w:numPr>
              <w:ind w:left="0" w:firstLineChars="0" w:firstLine="0"/>
              <w:jc w:val="center"/>
              <w:rPr>
                <w:szCs w:val="21"/>
              </w:rPr>
            </w:pPr>
          </w:p>
        </w:tc>
        <w:tc>
          <w:tcPr>
            <w:tcW w:w="1182" w:type="dxa"/>
            <w:vMerge/>
            <w:vAlign w:val="center"/>
          </w:tcPr>
          <w:p w14:paraId="21DAE30A" w14:textId="77777777" w:rsidR="00381455" w:rsidRPr="005D325C" w:rsidRDefault="00381455">
            <w:pPr>
              <w:widowControl/>
              <w:jc w:val="left"/>
              <w:rPr>
                <w:kern w:val="0"/>
                <w:szCs w:val="21"/>
              </w:rPr>
            </w:pPr>
          </w:p>
        </w:tc>
        <w:tc>
          <w:tcPr>
            <w:tcW w:w="534" w:type="dxa"/>
            <w:vAlign w:val="center"/>
          </w:tcPr>
          <w:p w14:paraId="6544B14D" w14:textId="77777777" w:rsidR="00381455" w:rsidRPr="005D325C" w:rsidRDefault="00000000">
            <w:pPr>
              <w:widowControl/>
              <w:jc w:val="center"/>
              <w:rPr>
                <w:b/>
                <w:bCs/>
                <w:kern w:val="0"/>
                <w:szCs w:val="21"/>
              </w:rPr>
            </w:pPr>
            <w:r w:rsidRPr="005D325C">
              <w:rPr>
                <w:b/>
                <w:bCs/>
                <w:kern w:val="0"/>
                <w:szCs w:val="21"/>
              </w:rPr>
              <w:t>#</w:t>
            </w:r>
          </w:p>
        </w:tc>
        <w:tc>
          <w:tcPr>
            <w:tcW w:w="5101" w:type="dxa"/>
            <w:shd w:val="clear" w:color="auto" w:fill="auto"/>
            <w:vAlign w:val="center"/>
          </w:tcPr>
          <w:p w14:paraId="1752B96E" w14:textId="77777777" w:rsidR="00381455" w:rsidRPr="005D325C" w:rsidRDefault="00000000">
            <w:pPr>
              <w:widowControl/>
              <w:rPr>
                <w:kern w:val="0"/>
                <w:szCs w:val="21"/>
              </w:rPr>
            </w:pPr>
            <w:r w:rsidRPr="005D325C">
              <w:rPr>
                <w:rFonts w:hint="eastAsia"/>
                <w:kern w:val="0"/>
                <w:szCs w:val="21"/>
              </w:rPr>
              <w:t>要求每个测试端口均支持不少于</w:t>
            </w:r>
            <w:r w:rsidRPr="005D325C">
              <w:rPr>
                <w:rFonts w:hint="eastAsia"/>
                <w:kern w:val="0"/>
                <w:szCs w:val="21"/>
              </w:rPr>
              <w:t>20</w:t>
            </w:r>
            <w:r w:rsidRPr="005D325C">
              <w:rPr>
                <w:rFonts w:hint="eastAsia"/>
                <w:kern w:val="0"/>
                <w:szCs w:val="21"/>
              </w:rPr>
              <w:t>个损伤应用场景，每个应用场景均可独立配置损伤参数。</w:t>
            </w:r>
          </w:p>
        </w:tc>
        <w:tc>
          <w:tcPr>
            <w:tcW w:w="817" w:type="dxa"/>
            <w:shd w:val="clear" w:color="000000" w:fill="FFFFFF"/>
            <w:vAlign w:val="center"/>
          </w:tcPr>
          <w:p w14:paraId="5BA07E5C" w14:textId="77777777" w:rsidR="00381455" w:rsidRPr="005D325C" w:rsidRDefault="00000000">
            <w:pPr>
              <w:widowControl/>
              <w:jc w:val="center"/>
              <w:rPr>
                <w:b/>
                <w:kern w:val="0"/>
                <w:szCs w:val="21"/>
              </w:rPr>
            </w:pPr>
            <w:r w:rsidRPr="005D325C">
              <w:rPr>
                <w:b/>
                <w:kern w:val="0"/>
                <w:szCs w:val="21"/>
              </w:rPr>
              <w:t>是</w:t>
            </w:r>
          </w:p>
        </w:tc>
      </w:tr>
      <w:tr w:rsidR="00381455" w:rsidRPr="005D325C" w14:paraId="668D1BE0" w14:textId="77777777">
        <w:trPr>
          <w:trHeight w:val="495"/>
          <w:jc w:val="center"/>
        </w:trPr>
        <w:tc>
          <w:tcPr>
            <w:tcW w:w="725" w:type="dxa"/>
            <w:shd w:val="clear" w:color="auto" w:fill="auto"/>
            <w:vAlign w:val="center"/>
          </w:tcPr>
          <w:p w14:paraId="5BA536FB" w14:textId="77777777" w:rsidR="00381455" w:rsidRPr="005D325C" w:rsidRDefault="00381455">
            <w:pPr>
              <w:pStyle w:val="17"/>
              <w:widowControl/>
              <w:numPr>
                <w:ilvl w:val="0"/>
                <w:numId w:val="12"/>
              </w:numPr>
              <w:ind w:left="0" w:firstLineChars="0" w:firstLine="0"/>
              <w:jc w:val="center"/>
              <w:rPr>
                <w:szCs w:val="21"/>
              </w:rPr>
            </w:pPr>
          </w:p>
        </w:tc>
        <w:tc>
          <w:tcPr>
            <w:tcW w:w="1182" w:type="dxa"/>
            <w:vMerge/>
            <w:vAlign w:val="center"/>
          </w:tcPr>
          <w:p w14:paraId="6C3B17F1" w14:textId="77777777" w:rsidR="00381455" w:rsidRPr="005D325C" w:rsidRDefault="00381455">
            <w:pPr>
              <w:widowControl/>
              <w:jc w:val="left"/>
              <w:rPr>
                <w:kern w:val="0"/>
                <w:szCs w:val="21"/>
              </w:rPr>
            </w:pPr>
          </w:p>
        </w:tc>
        <w:tc>
          <w:tcPr>
            <w:tcW w:w="534" w:type="dxa"/>
            <w:vAlign w:val="center"/>
          </w:tcPr>
          <w:p w14:paraId="321273CF" w14:textId="77777777" w:rsidR="00381455" w:rsidRPr="005D325C" w:rsidRDefault="00000000">
            <w:pPr>
              <w:widowControl/>
              <w:jc w:val="center"/>
              <w:rPr>
                <w:b/>
                <w:color w:val="000000" w:themeColor="text1"/>
                <w:szCs w:val="21"/>
              </w:rPr>
            </w:pPr>
            <w:r w:rsidRPr="005D325C">
              <w:rPr>
                <w:b/>
                <w:bCs/>
                <w:kern w:val="0"/>
                <w:szCs w:val="21"/>
              </w:rPr>
              <w:t>#</w:t>
            </w:r>
          </w:p>
        </w:tc>
        <w:tc>
          <w:tcPr>
            <w:tcW w:w="5101" w:type="dxa"/>
            <w:shd w:val="clear" w:color="auto" w:fill="auto"/>
            <w:vAlign w:val="center"/>
          </w:tcPr>
          <w:p w14:paraId="08F19E66" w14:textId="77777777" w:rsidR="00381455" w:rsidRPr="005D325C" w:rsidRDefault="00000000">
            <w:pPr>
              <w:widowControl/>
              <w:rPr>
                <w:kern w:val="0"/>
                <w:szCs w:val="21"/>
              </w:rPr>
            </w:pPr>
            <w:r w:rsidRPr="005D325C">
              <w:rPr>
                <w:rFonts w:hint="eastAsia"/>
                <w:kern w:val="0"/>
                <w:szCs w:val="21"/>
              </w:rPr>
              <w:t>要求支持时延及抖动损伤的加载，报文抖动加载支持阶跃、高斯、正弦、均匀分布模型，并可以设置周期性的上述抖动模型。</w:t>
            </w:r>
          </w:p>
        </w:tc>
        <w:tc>
          <w:tcPr>
            <w:tcW w:w="817" w:type="dxa"/>
            <w:shd w:val="clear" w:color="000000" w:fill="FFFFFF"/>
            <w:vAlign w:val="center"/>
          </w:tcPr>
          <w:p w14:paraId="38566C7F" w14:textId="77777777" w:rsidR="00381455" w:rsidRPr="005D325C" w:rsidRDefault="00000000">
            <w:pPr>
              <w:widowControl/>
              <w:jc w:val="center"/>
              <w:rPr>
                <w:b/>
                <w:kern w:val="0"/>
                <w:szCs w:val="21"/>
              </w:rPr>
            </w:pPr>
            <w:r w:rsidRPr="005D325C">
              <w:rPr>
                <w:b/>
                <w:kern w:val="0"/>
                <w:szCs w:val="21"/>
              </w:rPr>
              <w:t>是</w:t>
            </w:r>
          </w:p>
        </w:tc>
      </w:tr>
      <w:tr w:rsidR="00381455" w:rsidRPr="005D325C" w14:paraId="2C931156" w14:textId="77777777">
        <w:trPr>
          <w:trHeight w:val="826"/>
          <w:jc w:val="center"/>
        </w:trPr>
        <w:tc>
          <w:tcPr>
            <w:tcW w:w="725" w:type="dxa"/>
            <w:shd w:val="clear" w:color="auto" w:fill="auto"/>
            <w:vAlign w:val="center"/>
          </w:tcPr>
          <w:p w14:paraId="4E73551D" w14:textId="77777777" w:rsidR="00381455" w:rsidRPr="005D325C" w:rsidRDefault="00381455">
            <w:pPr>
              <w:pStyle w:val="17"/>
              <w:widowControl/>
              <w:numPr>
                <w:ilvl w:val="0"/>
                <w:numId w:val="12"/>
              </w:numPr>
              <w:ind w:left="0" w:firstLineChars="0" w:firstLine="0"/>
              <w:jc w:val="center"/>
              <w:rPr>
                <w:szCs w:val="21"/>
              </w:rPr>
            </w:pPr>
          </w:p>
        </w:tc>
        <w:tc>
          <w:tcPr>
            <w:tcW w:w="1182" w:type="dxa"/>
            <w:vMerge/>
            <w:vAlign w:val="center"/>
          </w:tcPr>
          <w:p w14:paraId="3995133A" w14:textId="77777777" w:rsidR="00381455" w:rsidRPr="005D325C" w:rsidRDefault="00381455">
            <w:pPr>
              <w:widowControl/>
              <w:jc w:val="left"/>
              <w:rPr>
                <w:kern w:val="0"/>
                <w:szCs w:val="21"/>
              </w:rPr>
            </w:pPr>
          </w:p>
        </w:tc>
        <w:tc>
          <w:tcPr>
            <w:tcW w:w="534" w:type="dxa"/>
            <w:vAlign w:val="center"/>
          </w:tcPr>
          <w:p w14:paraId="270F5BCF" w14:textId="77777777" w:rsidR="00381455" w:rsidRPr="005D325C" w:rsidRDefault="00000000">
            <w:pPr>
              <w:widowControl/>
              <w:jc w:val="center"/>
              <w:rPr>
                <w:b/>
                <w:szCs w:val="21"/>
              </w:rPr>
            </w:pPr>
            <w:r w:rsidRPr="005D325C">
              <w:rPr>
                <w:b/>
                <w:bCs/>
                <w:kern w:val="0"/>
                <w:szCs w:val="21"/>
              </w:rPr>
              <w:t>#</w:t>
            </w:r>
          </w:p>
        </w:tc>
        <w:tc>
          <w:tcPr>
            <w:tcW w:w="5101" w:type="dxa"/>
            <w:shd w:val="clear" w:color="auto" w:fill="auto"/>
            <w:vAlign w:val="center"/>
          </w:tcPr>
          <w:p w14:paraId="1341CF78" w14:textId="77777777" w:rsidR="00381455" w:rsidRPr="005D325C" w:rsidRDefault="00000000">
            <w:pPr>
              <w:widowControl/>
              <w:rPr>
                <w:kern w:val="0"/>
                <w:szCs w:val="21"/>
              </w:rPr>
            </w:pPr>
            <w:r w:rsidRPr="005D325C">
              <w:rPr>
                <w:rFonts w:hint="eastAsia"/>
                <w:kern w:val="0"/>
                <w:szCs w:val="21"/>
              </w:rPr>
              <w:t>要求各速率端口支持按照特定比例的平均丢包、突发连续丢包和马尔可夫二阶随机丢包，并支持周期性设置。</w:t>
            </w:r>
          </w:p>
        </w:tc>
        <w:tc>
          <w:tcPr>
            <w:tcW w:w="817" w:type="dxa"/>
            <w:shd w:val="clear" w:color="000000" w:fill="FFFFFF"/>
            <w:vAlign w:val="center"/>
          </w:tcPr>
          <w:p w14:paraId="5EC0FC11" w14:textId="77777777" w:rsidR="00381455" w:rsidRPr="005D325C" w:rsidRDefault="00000000">
            <w:pPr>
              <w:widowControl/>
              <w:jc w:val="center"/>
              <w:rPr>
                <w:b/>
                <w:kern w:val="0"/>
                <w:szCs w:val="21"/>
              </w:rPr>
            </w:pPr>
            <w:r w:rsidRPr="005D325C">
              <w:rPr>
                <w:b/>
                <w:kern w:val="0"/>
                <w:szCs w:val="21"/>
              </w:rPr>
              <w:t>是</w:t>
            </w:r>
          </w:p>
        </w:tc>
      </w:tr>
      <w:tr w:rsidR="00381455" w:rsidRPr="005D325C" w14:paraId="4EC5AB33" w14:textId="77777777">
        <w:trPr>
          <w:trHeight w:val="431"/>
          <w:jc w:val="center"/>
        </w:trPr>
        <w:tc>
          <w:tcPr>
            <w:tcW w:w="725" w:type="dxa"/>
            <w:shd w:val="clear" w:color="auto" w:fill="auto"/>
            <w:vAlign w:val="center"/>
          </w:tcPr>
          <w:p w14:paraId="210CDF12" w14:textId="77777777" w:rsidR="00381455" w:rsidRPr="005D325C" w:rsidRDefault="00381455">
            <w:pPr>
              <w:pStyle w:val="17"/>
              <w:widowControl/>
              <w:numPr>
                <w:ilvl w:val="0"/>
                <w:numId w:val="12"/>
              </w:numPr>
              <w:ind w:left="0" w:firstLineChars="0" w:firstLine="0"/>
              <w:jc w:val="center"/>
              <w:rPr>
                <w:szCs w:val="21"/>
              </w:rPr>
            </w:pPr>
          </w:p>
        </w:tc>
        <w:tc>
          <w:tcPr>
            <w:tcW w:w="1182" w:type="dxa"/>
            <w:vMerge/>
            <w:vAlign w:val="center"/>
          </w:tcPr>
          <w:p w14:paraId="05D66C51" w14:textId="77777777" w:rsidR="00381455" w:rsidRPr="005D325C" w:rsidRDefault="00381455">
            <w:pPr>
              <w:widowControl/>
              <w:jc w:val="left"/>
              <w:rPr>
                <w:kern w:val="0"/>
                <w:szCs w:val="21"/>
              </w:rPr>
            </w:pPr>
          </w:p>
        </w:tc>
        <w:tc>
          <w:tcPr>
            <w:tcW w:w="534" w:type="dxa"/>
            <w:vAlign w:val="center"/>
          </w:tcPr>
          <w:p w14:paraId="0E060A70" w14:textId="77777777" w:rsidR="00381455" w:rsidRPr="005D325C" w:rsidRDefault="00000000">
            <w:pPr>
              <w:widowControl/>
              <w:jc w:val="center"/>
              <w:rPr>
                <w:b/>
                <w:bCs/>
                <w:kern w:val="0"/>
                <w:szCs w:val="21"/>
              </w:rPr>
            </w:pPr>
            <w:r w:rsidRPr="005D325C">
              <w:rPr>
                <w:rFonts w:ascii="Cambria Math" w:hAnsi="Cambria Math" w:cs="Cambria Math"/>
                <w:b/>
                <w:bCs/>
                <w:kern w:val="0"/>
                <w:szCs w:val="21"/>
              </w:rPr>
              <w:t>△</w:t>
            </w:r>
          </w:p>
        </w:tc>
        <w:tc>
          <w:tcPr>
            <w:tcW w:w="5101" w:type="dxa"/>
            <w:shd w:val="clear" w:color="auto" w:fill="auto"/>
            <w:vAlign w:val="center"/>
          </w:tcPr>
          <w:p w14:paraId="18CB2835" w14:textId="77777777" w:rsidR="00381455" w:rsidRPr="005D325C" w:rsidRDefault="00000000">
            <w:pPr>
              <w:widowControl/>
              <w:rPr>
                <w:kern w:val="0"/>
                <w:szCs w:val="21"/>
              </w:rPr>
            </w:pPr>
            <w:r w:rsidRPr="005D325C">
              <w:rPr>
                <w:rFonts w:ascii="宋体" w:hAnsi="宋体" w:cs="宋体" w:hint="eastAsia"/>
                <w:szCs w:val="21"/>
              </w:rPr>
              <w:t>要求各速率端口支持报文在指定的时间延迟后按指定的次数多次重复包。</w:t>
            </w:r>
          </w:p>
        </w:tc>
        <w:tc>
          <w:tcPr>
            <w:tcW w:w="817" w:type="dxa"/>
            <w:shd w:val="clear" w:color="000000" w:fill="FFFFFF"/>
            <w:vAlign w:val="center"/>
          </w:tcPr>
          <w:p w14:paraId="44D2319A" w14:textId="77777777" w:rsidR="00381455" w:rsidRPr="005D325C" w:rsidRDefault="00000000">
            <w:pPr>
              <w:widowControl/>
              <w:jc w:val="center"/>
              <w:rPr>
                <w:b/>
                <w:kern w:val="0"/>
                <w:szCs w:val="21"/>
              </w:rPr>
            </w:pPr>
            <w:r w:rsidRPr="005D325C">
              <w:rPr>
                <w:b/>
                <w:kern w:val="0"/>
                <w:szCs w:val="21"/>
              </w:rPr>
              <w:t>是</w:t>
            </w:r>
          </w:p>
        </w:tc>
      </w:tr>
      <w:tr w:rsidR="00381455" w:rsidRPr="005D325C" w14:paraId="3A7675C0" w14:textId="77777777">
        <w:trPr>
          <w:trHeight w:val="706"/>
          <w:jc w:val="center"/>
        </w:trPr>
        <w:tc>
          <w:tcPr>
            <w:tcW w:w="725" w:type="dxa"/>
            <w:shd w:val="clear" w:color="auto" w:fill="auto"/>
            <w:vAlign w:val="center"/>
          </w:tcPr>
          <w:p w14:paraId="10459D98" w14:textId="77777777" w:rsidR="00381455" w:rsidRPr="005D325C" w:rsidRDefault="00381455">
            <w:pPr>
              <w:pStyle w:val="17"/>
              <w:widowControl/>
              <w:numPr>
                <w:ilvl w:val="0"/>
                <w:numId w:val="12"/>
              </w:numPr>
              <w:ind w:left="0" w:firstLineChars="0" w:firstLine="0"/>
              <w:jc w:val="center"/>
              <w:rPr>
                <w:szCs w:val="21"/>
              </w:rPr>
            </w:pPr>
          </w:p>
        </w:tc>
        <w:tc>
          <w:tcPr>
            <w:tcW w:w="1182" w:type="dxa"/>
            <w:vMerge/>
            <w:vAlign w:val="center"/>
          </w:tcPr>
          <w:p w14:paraId="59BB906E" w14:textId="77777777" w:rsidR="00381455" w:rsidRPr="005D325C" w:rsidRDefault="00381455">
            <w:pPr>
              <w:widowControl/>
              <w:jc w:val="left"/>
              <w:rPr>
                <w:kern w:val="0"/>
                <w:szCs w:val="21"/>
              </w:rPr>
            </w:pPr>
          </w:p>
        </w:tc>
        <w:tc>
          <w:tcPr>
            <w:tcW w:w="534" w:type="dxa"/>
            <w:vAlign w:val="center"/>
          </w:tcPr>
          <w:p w14:paraId="0BA0BF5B" w14:textId="77777777" w:rsidR="00381455" w:rsidRPr="005D325C" w:rsidRDefault="00000000">
            <w:pPr>
              <w:widowControl/>
              <w:jc w:val="center"/>
              <w:rPr>
                <w:rFonts w:ascii="Cambria Math" w:hAnsi="Cambria Math" w:cs="Cambria Math"/>
                <w:b/>
                <w:bCs/>
                <w:kern w:val="0"/>
                <w:szCs w:val="21"/>
              </w:rPr>
            </w:pPr>
            <w:r w:rsidRPr="005D325C">
              <w:rPr>
                <w:rFonts w:ascii="Cambria Math" w:hAnsi="Cambria Math" w:cs="Cambria Math"/>
                <w:b/>
                <w:bCs/>
                <w:kern w:val="0"/>
                <w:szCs w:val="21"/>
              </w:rPr>
              <w:t>△</w:t>
            </w:r>
          </w:p>
        </w:tc>
        <w:tc>
          <w:tcPr>
            <w:tcW w:w="5101" w:type="dxa"/>
            <w:shd w:val="clear" w:color="auto" w:fill="auto"/>
            <w:vAlign w:val="center"/>
          </w:tcPr>
          <w:p w14:paraId="30D9AF0C" w14:textId="77777777" w:rsidR="00381455" w:rsidRPr="005D325C" w:rsidRDefault="00000000">
            <w:pPr>
              <w:widowControl/>
              <w:rPr>
                <w:kern w:val="0"/>
                <w:szCs w:val="21"/>
              </w:rPr>
            </w:pPr>
            <w:r w:rsidRPr="005D325C">
              <w:rPr>
                <w:rFonts w:hint="eastAsia"/>
                <w:kern w:val="0"/>
                <w:szCs w:val="21"/>
              </w:rPr>
              <w:t>要求能够对经过的每一个损伤或者过滤节点有数据统计，支持对线路上流量报文个数和带宽大小的图形化显示，并可生成</w:t>
            </w:r>
            <w:r w:rsidRPr="005D325C">
              <w:rPr>
                <w:rFonts w:hint="eastAsia"/>
                <w:kern w:val="0"/>
                <w:szCs w:val="21"/>
              </w:rPr>
              <w:t>csv</w:t>
            </w:r>
            <w:r w:rsidRPr="005D325C">
              <w:rPr>
                <w:rFonts w:hint="eastAsia"/>
                <w:kern w:val="0"/>
                <w:szCs w:val="21"/>
              </w:rPr>
              <w:t>格式的数据文件，可以用</w:t>
            </w:r>
            <w:r w:rsidRPr="005D325C">
              <w:rPr>
                <w:rFonts w:hint="eastAsia"/>
                <w:kern w:val="0"/>
                <w:szCs w:val="21"/>
              </w:rPr>
              <w:t>excel</w:t>
            </w:r>
            <w:r w:rsidRPr="005D325C">
              <w:rPr>
                <w:rFonts w:hint="eastAsia"/>
                <w:kern w:val="0"/>
                <w:szCs w:val="21"/>
              </w:rPr>
              <w:t>打开分析。</w:t>
            </w:r>
          </w:p>
        </w:tc>
        <w:tc>
          <w:tcPr>
            <w:tcW w:w="817" w:type="dxa"/>
            <w:shd w:val="clear" w:color="000000" w:fill="FFFFFF"/>
            <w:vAlign w:val="center"/>
          </w:tcPr>
          <w:p w14:paraId="2A1D208C" w14:textId="77777777" w:rsidR="00381455" w:rsidRPr="005D325C" w:rsidRDefault="00000000">
            <w:pPr>
              <w:widowControl/>
              <w:jc w:val="center"/>
              <w:rPr>
                <w:b/>
                <w:kern w:val="0"/>
                <w:szCs w:val="21"/>
              </w:rPr>
            </w:pPr>
            <w:r w:rsidRPr="005D325C">
              <w:rPr>
                <w:b/>
                <w:kern w:val="0"/>
                <w:szCs w:val="21"/>
              </w:rPr>
              <w:t>是</w:t>
            </w:r>
          </w:p>
        </w:tc>
      </w:tr>
      <w:tr w:rsidR="00381455" w:rsidRPr="005D325C" w14:paraId="23A3B018" w14:textId="77777777">
        <w:trPr>
          <w:trHeight w:val="578"/>
          <w:jc w:val="center"/>
        </w:trPr>
        <w:tc>
          <w:tcPr>
            <w:tcW w:w="725" w:type="dxa"/>
            <w:shd w:val="clear" w:color="auto" w:fill="auto"/>
            <w:vAlign w:val="center"/>
          </w:tcPr>
          <w:p w14:paraId="6D9006E3" w14:textId="77777777" w:rsidR="00381455" w:rsidRPr="005D325C" w:rsidRDefault="00381455">
            <w:pPr>
              <w:pStyle w:val="17"/>
              <w:widowControl/>
              <w:numPr>
                <w:ilvl w:val="0"/>
                <w:numId w:val="12"/>
              </w:numPr>
              <w:ind w:left="0" w:firstLineChars="0" w:firstLine="0"/>
              <w:jc w:val="center"/>
              <w:rPr>
                <w:szCs w:val="21"/>
              </w:rPr>
            </w:pPr>
          </w:p>
        </w:tc>
        <w:tc>
          <w:tcPr>
            <w:tcW w:w="1182" w:type="dxa"/>
            <w:vMerge/>
            <w:vAlign w:val="center"/>
          </w:tcPr>
          <w:p w14:paraId="49651EE3" w14:textId="77777777" w:rsidR="00381455" w:rsidRPr="005D325C" w:rsidRDefault="00381455">
            <w:pPr>
              <w:widowControl/>
              <w:jc w:val="left"/>
              <w:rPr>
                <w:kern w:val="0"/>
                <w:szCs w:val="21"/>
              </w:rPr>
            </w:pPr>
          </w:p>
        </w:tc>
        <w:tc>
          <w:tcPr>
            <w:tcW w:w="534" w:type="dxa"/>
            <w:vAlign w:val="center"/>
          </w:tcPr>
          <w:p w14:paraId="475EBE03" w14:textId="77777777" w:rsidR="00381455" w:rsidRPr="005D325C" w:rsidRDefault="00000000">
            <w:pPr>
              <w:widowControl/>
              <w:jc w:val="center"/>
              <w:rPr>
                <w:b/>
                <w:color w:val="000000" w:themeColor="text1"/>
                <w:szCs w:val="21"/>
              </w:rPr>
            </w:pPr>
            <w:r w:rsidRPr="005D325C">
              <w:rPr>
                <w:rFonts w:ascii="Cambria Math" w:hAnsi="Cambria Math" w:cs="Cambria Math"/>
                <w:b/>
                <w:bCs/>
                <w:kern w:val="0"/>
                <w:szCs w:val="21"/>
              </w:rPr>
              <w:t>△</w:t>
            </w:r>
          </w:p>
        </w:tc>
        <w:tc>
          <w:tcPr>
            <w:tcW w:w="5101" w:type="dxa"/>
            <w:shd w:val="clear" w:color="auto" w:fill="auto"/>
            <w:vAlign w:val="center"/>
          </w:tcPr>
          <w:p w14:paraId="18AC40E0" w14:textId="77777777" w:rsidR="00381455" w:rsidRPr="005D325C" w:rsidRDefault="00000000">
            <w:pPr>
              <w:widowControl/>
              <w:rPr>
                <w:kern w:val="0"/>
                <w:szCs w:val="21"/>
              </w:rPr>
            </w:pPr>
            <w:r w:rsidRPr="005D325C">
              <w:rPr>
                <w:rFonts w:hint="eastAsia"/>
                <w:kern w:val="0"/>
                <w:szCs w:val="21"/>
              </w:rPr>
              <w:t>要求支持对每一条流可触发</w:t>
            </w:r>
            <w:r w:rsidRPr="005D325C">
              <w:rPr>
                <w:rFonts w:hint="eastAsia"/>
                <w:kern w:val="0"/>
                <w:szCs w:val="21"/>
              </w:rPr>
              <w:t>Wireshark</w:t>
            </w:r>
            <w:r w:rsidRPr="005D325C">
              <w:rPr>
                <w:rFonts w:hint="eastAsia"/>
                <w:kern w:val="0"/>
                <w:szCs w:val="21"/>
              </w:rPr>
              <w:t>抓包分析。</w:t>
            </w:r>
          </w:p>
        </w:tc>
        <w:tc>
          <w:tcPr>
            <w:tcW w:w="817" w:type="dxa"/>
            <w:shd w:val="clear" w:color="000000" w:fill="FFFFFF"/>
            <w:vAlign w:val="center"/>
          </w:tcPr>
          <w:p w14:paraId="2341854D" w14:textId="77777777" w:rsidR="00381455" w:rsidRPr="005D325C" w:rsidRDefault="00000000">
            <w:pPr>
              <w:widowControl/>
              <w:jc w:val="center"/>
              <w:rPr>
                <w:b/>
                <w:kern w:val="0"/>
                <w:szCs w:val="21"/>
              </w:rPr>
            </w:pPr>
            <w:r w:rsidRPr="005D325C">
              <w:rPr>
                <w:b/>
                <w:kern w:val="0"/>
                <w:szCs w:val="21"/>
              </w:rPr>
              <w:t>是</w:t>
            </w:r>
          </w:p>
        </w:tc>
      </w:tr>
      <w:tr w:rsidR="00381455" w:rsidRPr="005D325C" w14:paraId="131FDF47" w14:textId="77777777">
        <w:trPr>
          <w:trHeight w:val="953"/>
          <w:jc w:val="center"/>
        </w:trPr>
        <w:tc>
          <w:tcPr>
            <w:tcW w:w="725" w:type="dxa"/>
            <w:shd w:val="clear" w:color="auto" w:fill="auto"/>
            <w:vAlign w:val="center"/>
          </w:tcPr>
          <w:p w14:paraId="59A74961" w14:textId="77777777" w:rsidR="00381455" w:rsidRPr="005D325C" w:rsidRDefault="00381455">
            <w:pPr>
              <w:pStyle w:val="17"/>
              <w:widowControl/>
              <w:numPr>
                <w:ilvl w:val="0"/>
                <w:numId w:val="12"/>
              </w:numPr>
              <w:ind w:left="0" w:firstLineChars="0" w:firstLine="0"/>
              <w:jc w:val="center"/>
              <w:rPr>
                <w:szCs w:val="21"/>
              </w:rPr>
            </w:pPr>
          </w:p>
        </w:tc>
        <w:tc>
          <w:tcPr>
            <w:tcW w:w="1182" w:type="dxa"/>
            <w:vMerge/>
            <w:vAlign w:val="center"/>
          </w:tcPr>
          <w:p w14:paraId="01B70514" w14:textId="77777777" w:rsidR="00381455" w:rsidRPr="005D325C" w:rsidRDefault="00381455">
            <w:pPr>
              <w:widowControl/>
              <w:jc w:val="left"/>
              <w:rPr>
                <w:kern w:val="0"/>
                <w:szCs w:val="21"/>
              </w:rPr>
            </w:pPr>
          </w:p>
        </w:tc>
        <w:tc>
          <w:tcPr>
            <w:tcW w:w="534" w:type="dxa"/>
            <w:vAlign w:val="center"/>
          </w:tcPr>
          <w:p w14:paraId="654A86E3" w14:textId="77777777" w:rsidR="00381455" w:rsidRPr="005D325C" w:rsidRDefault="00000000">
            <w:pPr>
              <w:widowControl/>
              <w:jc w:val="center"/>
              <w:rPr>
                <w:b/>
                <w:bCs/>
                <w:kern w:val="0"/>
                <w:szCs w:val="21"/>
              </w:rPr>
            </w:pPr>
            <w:r w:rsidRPr="005D325C">
              <w:rPr>
                <w:b/>
                <w:bCs/>
                <w:kern w:val="0"/>
                <w:szCs w:val="21"/>
              </w:rPr>
              <w:t>#</w:t>
            </w:r>
          </w:p>
        </w:tc>
        <w:tc>
          <w:tcPr>
            <w:tcW w:w="5101" w:type="dxa"/>
            <w:shd w:val="clear" w:color="auto" w:fill="auto"/>
            <w:vAlign w:val="center"/>
          </w:tcPr>
          <w:p w14:paraId="77259C43" w14:textId="77777777" w:rsidR="00381455" w:rsidRPr="005D325C" w:rsidRDefault="00000000">
            <w:pPr>
              <w:widowControl/>
              <w:rPr>
                <w:szCs w:val="21"/>
              </w:rPr>
            </w:pPr>
            <w:r w:rsidRPr="005D325C">
              <w:rPr>
                <w:rFonts w:hint="eastAsia"/>
                <w:kern w:val="0"/>
                <w:szCs w:val="21"/>
              </w:rPr>
              <w:t>要求支持自动化动态损伤，支持基于</w:t>
            </w:r>
            <w:r w:rsidRPr="005D325C">
              <w:rPr>
                <w:rFonts w:hint="eastAsia"/>
                <w:kern w:val="0"/>
                <w:szCs w:val="21"/>
              </w:rPr>
              <w:t>Restful API</w:t>
            </w:r>
            <w:r w:rsidRPr="005D325C">
              <w:rPr>
                <w:rFonts w:hint="eastAsia"/>
                <w:kern w:val="0"/>
                <w:szCs w:val="21"/>
              </w:rPr>
              <w:t>脚本，和无需脚本语言在</w:t>
            </w:r>
            <w:r w:rsidRPr="005D325C">
              <w:rPr>
                <w:rFonts w:hint="eastAsia"/>
                <w:kern w:val="0"/>
                <w:szCs w:val="21"/>
              </w:rPr>
              <w:t>GUI</w:t>
            </w:r>
            <w:r w:rsidRPr="005D325C">
              <w:rPr>
                <w:rFonts w:hint="eastAsia"/>
                <w:kern w:val="0"/>
                <w:szCs w:val="21"/>
              </w:rPr>
              <w:t>图形化界面上直接配置就可以实现按照时间轴动态更改损伤配置参数，无需人工干预的自动化损伤，并可以循环连续播放。</w:t>
            </w:r>
          </w:p>
        </w:tc>
        <w:tc>
          <w:tcPr>
            <w:tcW w:w="817" w:type="dxa"/>
            <w:shd w:val="clear" w:color="000000" w:fill="FFFFFF"/>
            <w:vAlign w:val="center"/>
          </w:tcPr>
          <w:p w14:paraId="78E8B976" w14:textId="77777777" w:rsidR="00381455" w:rsidRPr="005D325C" w:rsidRDefault="00000000">
            <w:pPr>
              <w:widowControl/>
              <w:jc w:val="center"/>
              <w:rPr>
                <w:b/>
                <w:kern w:val="0"/>
                <w:szCs w:val="21"/>
              </w:rPr>
            </w:pPr>
            <w:r w:rsidRPr="005D325C">
              <w:rPr>
                <w:b/>
                <w:kern w:val="0"/>
                <w:szCs w:val="21"/>
              </w:rPr>
              <w:t>是</w:t>
            </w:r>
          </w:p>
        </w:tc>
      </w:tr>
      <w:tr w:rsidR="00381455" w:rsidRPr="005D325C" w14:paraId="4BCF2706" w14:textId="77777777">
        <w:trPr>
          <w:trHeight w:val="953"/>
          <w:jc w:val="center"/>
        </w:trPr>
        <w:tc>
          <w:tcPr>
            <w:tcW w:w="725" w:type="dxa"/>
            <w:shd w:val="clear" w:color="auto" w:fill="auto"/>
            <w:vAlign w:val="center"/>
          </w:tcPr>
          <w:p w14:paraId="48C56090" w14:textId="77777777" w:rsidR="00381455" w:rsidRPr="005D325C" w:rsidRDefault="00381455">
            <w:pPr>
              <w:pStyle w:val="17"/>
              <w:widowControl/>
              <w:numPr>
                <w:ilvl w:val="0"/>
                <w:numId w:val="12"/>
              </w:numPr>
              <w:ind w:left="0" w:firstLineChars="0" w:firstLine="0"/>
              <w:jc w:val="center"/>
              <w:rPr>
                <w:szCs w:val="21"/>
              </w:rPr>
            </w:pPr>
          </w:p>
        </w:tc>
        <w:tc>
          <w:tcPr>
            <w:tcW w:w="1182" w:type="dxa"/>
            <w:vMerge/>
            <w:vAlign w:val="center"/>
          </w:tcPr>
          <w:p w14:paraId="57164FE0" w14:textId="77777777" w:rsidR="00381455" w:rsidRPr="005D325C" w:rsidRDefault="00381455">
            <w:pPr>
              <w:widowControl/>
              <w:jc w:val="left"/>
              <w:rPr>
                <w:kern w:val="0"/>
                <w:szCs w:val="21"/>
              </w:rPr>
            </w:pPr>
          </w:p>
        </w:tc>
        <w:tc>
          <w:tcPr>
            <w:tcW w:w="534" w:type="dxa"/>
            <w:vAlign w:val="center"/>
          </w:tcPr>
          <w:p w14:paraId="0E031CDE" w14:textId="77777777" w:rsidR="00381455" w:rsidRPr="005D325C" w:rsidRDefault="00000000">
            <w:pPr>
              <w:widowControl/>
              <w:jc w:val="center"/>
              <w:rPr>
                <w:rFonts w:ascii="Segoe UI Symbol" w:hAnsi="Segoe UI Symbol" w:cs="Segoe UI Symbol"/>
                <w:kern w:val="0"/>
                <w:szCs w:val="21"/>
              </w:rPr>
            </w:pPr>
            <w:r w:rsidRPr="005D325C">
              <w:rPr>
                <w:b/>
                <w:bCs/>
                <w:kern w:val="0"/>
                <w:szCs w:val="21"/>
              </w:rPr>
              <w:t>#</w:t>
            </w:r>
          </w:p>
        </w:tc>
        <w:tc>
          <w:tcPr>
            <w:tcW w:w="5101" w:type="dxa"/>
            <w:shd w:val="clear" w:color="auto" w:fill="auto"/>
            <w:vAlign w:val="center"/>
          </w:tcPr>
          <w:p w14:paraId="287737FB" w14:textId="77777777" w:rsidR="00381455" w:rsidRPr="005D325C" w:rsidRDefault="00000000">
            <w:pPr>
              <w:widowControl/>
              <w:rPr>
                <w:kern w:val="0"/>
                <w:szCs w:val="21"/>
              </w:rPr>
            </w:pPr>
            <w:r w:rsidRPr="005D325C">
              <w:rPr>
                <w:rFonts w:hint="eastAsia"/>
                <w:kern w:val="0"/>
                <w:szCs w:val="21"/>
              </w:rPr>
              <w:t>要求支持</w:t>
            </w:r>
            <w:r w:rsidRPr="005D325C">
              <w:rPr>
                <w:kern w:val="0"/>
                <w:szCs w:val="21"/>
              </w:rPr>
              <w:t>基于浏览器的图形化操作界面、拖拽式拓扑配置管理。</w:t>
            </w:r>
          </w:p>
        </w:tc>
        <w:tc>
          <w:tcPr>
            <w:tcW w:w="817" w:type="dxa"/>
            <w:shd w:val="clear" w:color="000000" w:fill="FFFFFF"/>
            <w:vAlign w:val="center"/>
          </w:tcPr>
          <w:p w14:paraId="00AB6F08" w14:textId="77777777" w:rsidR="00381455" w:rsidRPr="005D325C" w:rsidRDefault="00000000">
            <w:pPr>
              <w:widowControl/>
              <w:jc w:val="center"/>
              <w:rPr>
                <w:b/>
                <w:kern w:val="0"/>
                <w:szCs w:val="21"/>
              </w:rPr>
            </w:pPr>
            <w:r w:rsidRPr="005D325C">
              <w:rPr>
                <w:b/>
                <w:kern w:val="0"/>
                <w:szCs w:val="21"/>
              </w:rPr>
              <w:t>是</w:t>
            </w:r>
          </w:p>
        </w:tc>
      </w:tr>
      <w:tr w:rsidR="00381455" w:rsidRPr="005D325C" w14:paraId="04E0F44F" w14:textId="77777777">
        <w:trPr>
          <w:trHeight w:val="529"/>
          <w:jc w:val="center"/>
        </w:trPr>
        <w:tc>
          <w:tcPr>
            <w:tcW w:w="725" w:type="dxa"/>
            <w:shd w:val="clear" w:color="auto" w:fill="auto"/>
            <w:vAlign w:val="center"/>
          </w:tcPr>
          <w:p w14:paraId="6518F5F5" w14:textId="77777777" w:rsidR="00381455" w:rsidRPr="005D325C" w:rsidRDefault="00381455">
            <w:pPr>
              <w:pStyle w:val="17"/>
              <w:widowControl/>
              <w:numPr>
                <w:ilvl w:val="0"/>
                <w:numId w:val="12"/>
              </w:numPr>
              <w:ind w:left="0" w:firstLineChars="0" w:firstLine="0"/>
              <w:jc w:val="center"/>
              <w:rPr>
                <w:szCs w:val="21"/>
              </w:rPr>
            </w:pPr>
          </w:p>
        </w:tc>
        <w:tc>
          <w:tcPr>
            <w:tcW w:w="1182" w:type="dxa"/>
            <w:vMerge/>
            <w:vAlign w:val="center"/>
          </w:tcPr>
          <w:p w14:paraId="09A0A913" w14:textId="77777777" w:rsidR="00381455" w:rsidRPr="005D325C" w:rsidRDefault="00381455">
            <w:pPr>
              <w:widowControl/>
              <w:jc w:val="left"/>
              <w:rPr>
                <w:kern w:val="0"/>
                <w:szCs w:val="21"/>
              </w:rPr>
            </w:pPr>
          </w:p>
        </w:tc>
        <w:tc>
          <w:tcPr>
            <w:tcW w:w="534" w:type="dxa"/>
            <w:vAlign w:val="center"/>
          </w:tcPr>
          <w:p w14:paraId="7382F50C" w14:textId="77777777" w:rsidR="00381455" w:rsidRPr="005D325C" w:rsidRDefault="00000000">
            <w:pPr>
              <w:widowControl/>
              <w:jc w:val="center"/>
              <w:rPr>
                <w:b/>
                <w:szCs w:val="21"/>
              </w:rPr>
            </w:pPr>
            <w:r w:rsidRPr="005D325C">
              <w:rPr>
                <w:rFonts w:ascii="Cambria Math" w:hAnsi="Cambria Math" w:cs="Cambria Math"/>
                <w:b/>
                <w:szCs w:val="21"/>
              </w:rPr>
              <w:t>△</w:t>
            </w:r>
          </w:p>
        </w:tc>
        <w:tc>
          <w:tcPr>
            <w:tcW w:w="5101" w:type="dxa"/>
            <w:shd w:val="clear" w:color="auto" w:fill="auto"/>
            <w:vAlign w:val="center"/>
          </w:tcPr>
          <w:p w14:paraId="01FFC194" w14:textId="77777777" w:rsidR="00381455" w:rsidRPr="005D325C" w:rsidRDefault="00000000">
            <w:pPr>
              <w:widowControl/>
              <w:rPr>
                <w:kern w:val="0"/>
                <w:szCs w:val="21"/>
              </w:rPr>
            </w:pPr>
            <w:r w:rsidRPr="005D325C">
              <w:rPr>
                <w:rFonts w:hint="eastAsia"/>
                <w:kern w:val="0"/>
                <w:szCs w:val="21"/>
              </w:rPr>
              <w:t>要求支持多用户场景，用户使用权限的鉴权功能，并支持端口占用。</w:t>
            </w:r>
          </w:p>
        </w:tc>
        <w:tc>
          <w:tcPr>
            <w:tcW w:w="817" w:type="dxa"/>
            <w:shd w:val="clear" w:color="000000" w:fill="FFFFFF"/>
            <w:vAlign w:val="center"/>
          </w:tcPr>
          <w:p w14:paraId="4BB1F3C0" w14:textId="77777777" w:rsidR="00381455" w:rsidRPr="005D325C" w:rsidRDefault="00000000">
            <w:pPr>
              <w:widowControl/>
              <w:jc w:val="center"/>
              <w:rPr>
                <w:b/>
                <w:kern w:val="0"/>
                <w:szCs w:val="21"/>
              </w:rPr>
            </w:pPr>
            <w:r w:rsidRPr="005D325C">
              <w:rPr>
                <w:b/>
                <w:kern w:val="0"/>
                <w:szCs w:val="21"/>
              </w:rPr>
              <w:t>是</w:t>
            </w:r>
          </w:p>
        </w:tc>
      </w:tr>
    </w:tbl>
    <w:p w14:paraId="45091FDD" w14:textId="77777777" w:rsidR="00381455" w:rsidRPr="005D325C" w:rsidRDefault="00381455">
      <w:pPr>
        <w:pStyle w:val="a2"/>
        <w:rPr>
          <w:rFonts w:eastAsia="等线"/>
        </w:rPr>
      </w:pPr>
    </w:p>
    <w:p w14:paraId="0A183EB9" w14:textId="77777777" w:rsidR="00381455" w:rsidRPr="005D325C" w:rsidRDefault="00000000">
      <w:pPr>
        <w:pStyle w:val="1"/>
        <w:jc w:val="left"/>
        <w:rPr>
          <w:rFonts w:hAnsi="宋体"/>
          <w:b w:val="0"/>
        </w:rPr>
      </w:pPr>
      <w:r w:rsidRPr="005D325C">
        <w:rPr>
          <w:rFonts w:hAnsi="宋体"/>
          <w:b w:val="0"/>
        </w:rPr>
        <w:br w:type="page"/>
      </w:r>
      <w:r w:rsidRPr="005D325C">
        <w:rPr>
          <w:rFonts w:hAnsi="宋体" w:hint="eastAsia"/>
          <w:b w:val="0"/>
        </w:rPr>
        <w:lastRenderedPageBreak/>
        <w:t>二、</w:t>
      </w:r>
      <w:r w:rsidRPr="005D325C">
        <w:rPr>
          <w:rFonts w:hint="eastAsia"/>
        </w:rPr>
        <w:t>服务需求</w:t>
      </w:r>
    </w:p>
    <w:p w14:paraId="5F2B0616" w14:textId="77777777" w:rsidR="00381455" w:rsidRPr="005D325C" w:rsidRDefault="00000000">
      <w:pPr>
        <w:spacing w:line="360" w:lineRule="auto"/>
        <w:outlineLvl w:val="2"/>
        <w:rPr>
          <w:rFonts w:ascii="宋体" w:hAnsi="宋体"/>
          <w:b/>
          <w:sz w:val="24"/>
        </w:rPr>
      </w:pPr>
      <w:r w:rsidRPr="005D325C">
        <w:rPr>
          <w:rFonts w:ascii="宋体" w:hAnsi="宋体" w:hint="eastAsia"/>
          <w:b/>
          <w:sz w:val="24"/>
        </w:rPr>
        <w:t>1、质保期</w:t>
      </w:r>
    </w:p>
    <w:p w14:paraId="109573C1" w14:textId="77777777" w:rsidR="00381455" w:rsidRPr="005D325C" w:rsidRDefault="00000000">
      <w:pPr>
        <w:adjustRightInd w:val="0"/>
        <w:spacing w:line="360" w:lineRule="auto"/>
        <w:jc w:val="left"/>
        <w:textAlignment w:val="baseline"/>
        <w:rPr>
          <w:rFonts w:ascii="宋体" w:hAnsi="宋体"/>
          <w:sz w:val="24"/>
        </w:rPr>
      </w:pPr>
      <w:r w:rsidRPr="005D325C">
        <w:rPr>
          <w:rFonts w:ascii="宋体" w:hAnsi="宋体" w:hint="eastAsia"/>
          <w:sz w:val="24"/>
        </w:rPr>
        <w:t xml:space="preserve">1.1 </w:t>
      </w:r>
      <w:r w:rsidRPr="005D325C">
        <w:rPr>
          <w:rFonts w:ascii="宋体" w:hAnsi="宋体" w:cs="宋体" w:hint="eastAsia"/>
          <w:kern w:val="0"/>
          <w:szCs w:val="21"/>
        </w:rPr>
        <w:t>★</w:t>
      </w:r>
      <w:r w:rsidRPr="005D325C">
        <w:rPr>
          <w:rFonts w:ascii="宋体" w:hAnsi="宋体" w:hint="eastAsia"/>
          <w:sz w:val="24"/>
        </w:rPr>
        <w:t>质保期自买卖双方在签署的终验验收单的日期开始计算，卖方提供免费质保期为</w:t>
      </w:r>
      <w:r w:rsidRPr="005D325C">
        <w:rPr>
          <w:rFonts w:ascii="宋体" w:hAnsi="宋体" w:hint="eastAsia"/>
          <w:sz w:val="24"/>
          <w:u w:val="single"/>
        </w:rPr>
        <w:t>(  3   )年</w:t>
      </w:r>
      <w:r w:rsidRPr="005D325C">
        <w:rPr>
          <w:rFonts w:ascii="宋体" w:hAnsi="宋体" w:hint="eastAsia"/>
          <w:sz w:val="24"/>
        </w:rPr>
        <w:t>。</w:t>
      </w:r>
    </w:p>
    <w:p w14:paraId="500ED589" w14:textId="77777777" w:rsidR="00381455" w:rsidRPr="005D325C" w:rsidRDefault="00000000">
      <w:pPr>
        <w:spacing w:line="360" w:lineRule="auto"/>
        <w:rPr>
          <w:rFonts w:ascii="宋体" w:hAnsi="宋体"/>
          <w:sz w:val="24"/>
        </w:rPr>
      </w:pPr>
      <w:r w:rsidRPr="005D325C">
        <w:rPr>
          <w:rFonts w:ascii="宋体" w:hAnsi="宋体" w:hint="eastAsia"/>
          <w:sz w:val="24"/>
        </w:rPr>
        <w:t xml:space="preserve">1.2 </w:t>
      </w:r>
      <w:r w:rsidRPr="005D325C">
        <w:rPr>
          <w:rFonts w:ascii="宋体" w:hAnsi="宋体" w:cs="宋体" w:hint="eastAsia"/>
          <w:kern w:val="0"/>
          <w:szCs w:val="21"/>
        </w:rPr>
        <w:t>★</w:t>
      </w:r>
      <w:r w:rsidRPr="005D325C">
        <w:rPr>
          <w:rFonts w:ascii="宋体" w:hAnsi="宋体" w:hint="eastAsia"/>
          <w:sz w:val="24"/>
        </w:rPr>
        <w:t>在质保期内，如果卖方出售的相同型号产品发生硬件和软件更新/升级，卖方应将新发布的硬件和软件更新/升级在一个月内提供给买方，并到现场给予支持。</w:t>
      </w:r>
    </w:p>
    <w:p w14:paraId="6422BD23" w14:textId="77777777" w:rsidR="00381455" w:rsidRPr="005D325C" w:rsidRDefault="00000000">
      <w:pPr>
        <w:adjustRightInd w:val="0"/>
        <w:spacing w:line="360" w:lineRule="auto"/>
        <w:jc w:val="left"/>
        <w:textAlignment w:val="baseline"/>
        <w:rPr>
          <w:rFonts w:ascii="宋体" w:hAnsi="宋体"/>
          <w:sz w:val="24"/>
        </w:rPr>
      </w:pPr>
      <w:r w:rsidRPr="005D325C">
        <w:rPr>
          <w:rFonts w:ascii="宋体" w:hAnsi="宋体" w:hint="eastAsia"/>
          <w:sz w:val="24"/>
        </w:rPr>
        <w:t>1.3卖方需在投标总价以外单独列出质保期</w:t>
      </w:r>
      <w:r w:rsidRPr="005D325C">
        <w:rPr>
          <w:rFonts w:ascii="宋体" w:hAnsi="宋体"/>
          <w:sz w:val="24"/>
        </w:rPr>
        <w:t>后的</w:t>
      </w:r>
      <w:r w:rsidRPr="005D325C">
        <w:rPr>
          <w:rFonts w:ascii="宋体" w:hAnsi="宋体" w:hint="eastAsia"/>
          <w:sz w:val="24"/>
        </w:rPr>
        <w:t>年度质保费用，卖方承诺买方可在过质保期后以此价格向卖方购买保修服务。</w:t>
      </w:r>
    </w:p>
    <w:p w14:paraId="23BED5C9" w14:textId="77777777" w:rsidR="00381455" w:rsidRPr="005D325C" w:rsidRDefault="00000000">
      <w:pPr>
        <w:adjustRightInd w:val="0"/>
        <w:spacing w:line="360" w:lineRule="auto"/>
        <w:jc w:val="left"/>
        <w:textAlignment w:val="baseline"/>
        <w:rPr>
          <w:rFonts w:ascii="宋体" w:hAnsi="宋体"/>
          <w:sz w:val="24"/>
        </w:rPr>
      </w:pPr>
      <w:r w:rsidRPr="005D325C">
        <w:rPr>
          <w:rFonts w:ascii="宋体" w:hAnsi="宋体" w:hint="eastAsia"/>
          <w:sz w:val="24"/>
        </w:rPr>
        <w:t>1.4在设备维修期间，卖方应无偿提供替代设备。</w:t>
      </w:r>
    </w:p>
    <w:p w14:paraId="6B1C5356" w14:textId="77777777" w:rsidR="00381455" w:rsidRPr="005D325C" w:rsidRDefault="00000000">
      <w:pPr>
        <w:spacing w:line="360" w:lineRule="auto"/>
        <w:outlineLvl w:val="2"/>
        <w:rPr>
          <w:rFonts w:ascii="宋体" w:hAnsi="宋体"/>
          <w:b/>
          <w:sz w:val="24"/>
        </w:rPr>
      </w:pPr>
      <w:r w:rsidRPr="005D325C">
        <w:rPr>
          <w:rFonts w:ascii="宋体" w:hAnsi="宋体" w:hint="eastAsia"/>
          <w:b/>
          <w:sz w:val="24"/>
        </w:rPr>
        <w:t>2、计量校准期（适用于设备类）</w:t>
      </w:r>
    </w:p>
    <w:p w14:paraId="38B609D9" w14:textId="77777777" w:rsidR="00381455" w:rsidRPr="005D325C" w:rsidRDefault="00000000">
      <w:pPr>
        <w:spacing w:line="360" w:lineRule="auto"/>
        <w:rPr>
          <w:rFonts w:ascii="宋体" w:hAnsi="宋体"/>
          <w:sz w:val="24"/>
        </w:rPr>
      </w:pPr>
      <w:r w:rsidRPr="005D325C">
        <w:rPr>
          <w:rFonts w:ascii="宋体" w:hAnsi="宋体" w:hint="eastAsia"/>
          <w:sz w:val="24"/>
        </w:rPr>
        <w:t>2.1</w:t>
      </w:r>
      <w:r w:rsidRPr="005D325C">
        <w:rPr>
          <w:rFonts w:ascii="宋体" w:hAnsi="宋体" w:cs="宋体" w:hint="eastAsia"/>
          <w:kern w:val="0"/>
          <w:szCs w:val="21"/>
        </w:rPr>
        <w:t>★</w:t>
      </w:r>
      <w:r w:rsidRPr="005D325C">
        <w:rPr>
          <w:rFonts w:ascii="宋体" w:hAnsi="宋体" w:hint="eastAsia"/>
          <w:sz w:val="24"/>
        </w:rPr>
        <w:t>卖方免费提供</w:t>
      </w:r>
      <w:r w:rsidRPr="005D325C">
        <w:rPr>
          <w:rFonts w:ascii="宋体" w:hAnsi="宋体" w:hint="eastAsia"/>
          <w:sz w:val="24"/>
          <w:u w:val="single"/>
        </w:rPr>
        <w:t>(  1   )</w:t>
      </w:r>
      <w:r w:rsidRPr="005D325C">
        <w:rPr>
          <w:rFonts w:ascii="宋体" w:hAnsi="宋体" w:hint="eastAsia"/>
          <w:sz w:val="24"/>
        </w:rPr>
        <w:t>年年度计量校准服务。</w:t>
      </w:r>
    </w:p>
    <w:p w14:paraId="55567B20" w14:textId="77777777" w:rsidR="00381455" w:rsidRPr="005D325C" w:rsidRDefault="00000000">
      <w:pPr>
        <w:spacing w:line="360" w:lineRule="auto"/>
        <w:rPr>
          <w:rFonts w:ascii="宋体" w:hAnsi="宋体"/>
          <w:sz w:val="24"/>
        </w:rPr>
      </w:pPr>
      <w:r w:rsidRPr="005D325C">
        <w:rPr>
          <w:rFonts w:ascii="宋体" w:hAnsi="宋体" w:hint="eastAsia"/>
          <w:sz w:val="24"/>
        </w:rPr>
        <w:t>2.2卖方需在投标总价以外单独列出免费计量校准服务期以后的年度计量校准费用，卖方承诺买方以此价格向卖方购买计量校准服务。</w:t>
      </w:r>
    </w:p>
    <w:p w14:paraId="71BE6818" w14:textId="77777777" w:rsidR="00381455" w:rsidRPr="005D325C" w:rsidRDefault="00000000">
      <w:pPr>
        <w:spacing w:line="360" w:lineRule="auto"/>
        <w:outlineLvl w:val="2"/>
        <w:rPr>
          <w:rFonts w:ascii="宋体" w:hAnsi="宋体"/>
          <w:b/>
          <w:sz w:val="24"/>
        </w:rPr>
      </w:pPr>
      <w:r w:rsidRPr="005D325C">
        <w:rPr>
          <w:rFonts w:ascii="宋体" w:hAnsi="宋体" w:hint="eastAsia"/>
          <w:b/>
          <w:sz w:val="24"/>
        </w:rPr>
        <w:t>3、</w:t>
      </w:r>
      <w:r w:rsidRPr="005D325C">
        <w:rPr>
          <w:rFonts w:ascii="宋体" w:hAnsi="宋体" w:hint="eastAsia"/>
          <w:b/>
          <w:bCs/>
          <w:szCs w:val="21"/>
        </w:rPr>
        <w:t>#</w:t>
      </w:r>
      <w:r w:rsidRPr="005D325C">
        <w:rPr>
          <w:rFonts w:ascii="宋体" w:hAnsi="宋体" w:hint="eastAsia"/>
          <w:b/>
          <w:sz w:val="24"/>
        </w:rPr>
        <w:t>培训内容及要求</w:t>
      </w:r>
    </w:p>
    <w:p w14:paraId="30AC4905" w14:textId="77777777" w:rsidR="00381455" w:rsidRPr="005D325C" w:rsidRDefault="00000000">
      <w:pPr>
        <w:spacing w:line="360" w:lineRule="auto"/>
        <w:ind w:firstLine="420"/>
        <w:rPr>
          <w:rFonts w:ascii="宋体" w:hAnsi="宋体"/>
          <w:sz w:val="24"/>
        </w:rPr>
      </w:pPr>
      <w:r w:rsidRPr="005D325C">
        <w:rPr>
          <w:rFonts w:ascii="宋体" w:hAnsi="宋体" w:hint="eastAsia"/>
          <w:sz w:val="24"/>
        </w:rPr>
        <w:t>提供不少于15人天的培训，培训内容包括但不限于仪器规范性操作、新技术培训、自动化控制程序的编写等。培训费用均由投标方负责。</w:t>
      </w:r>
    </w:p>
    <w:p w14:paraId="5310EF0C" w14:textId="77777777" w:rsidR="00381455" w:rsidRPr="005D325C" w:rsidRDefault="00000000">
      <w:pPr>
        <w:spacing w:line="360" w:lineRule="auto"/>
        <w:outlineLvl w:val="2"/>
        <w:rPr>
          <w:rFonts w:ascii="宋体" w:hAnsi="宋体"/>
          <w:b/>
          <w:sz w:val="24"/>
        </w:rPr>
      </w:pPr>
      <w:r w:rsidRPr="005D325C">
        <w:rPr>
          <w:rFonts w:ascii="宋体" w:hAnsi="宋体" w:hint="eastAsia"/>
          <w:b/>
          <w:sz w:val="24"/>
        </w:rPr>
        <w:t>4、项目文档要求</w:t>
      </w:r>
    </w:p>
    <w:p w14:paraId="4BAF8F87" w14:textId="77777777" w:rsidR="00381455" w:rsidRPr="005D325C" w:rsidRDefault="00000000">
      <w:pPr>
        <w:spacing w:line="360" w:lineRule="auto"/>
        <w:rPr>
          <w:rFonts w:ascii="宋体" w:hAnsi="宋体"/>
          <w:b/>
          <w:sz w:val="24"/>
        </w:rPr>
      </w:pPr>
      <w:r w:rsidRPr="005D325C">
        <w:rPr>
          <w:rFonts w:ascii="宋体" w:hAnsi="宋体" w:hint="eastAsia"/>
          <w:b/>
          <w:sz w:val="24"/>
        </w:rPr>
        <w:t>（一）货物类项目文档要求</w:t>
      </w:r>
    </w:p>
    <w:tbl>
      <w:tblPr>
        <w:tblStyle w:val="aff3"/>
        <w:tblW w:w="3639" w:type="pct"/>
        <w:jc w:val="center"/>
        <w:tblLook w:val="04A0" w:firstRow="1" w:lastRow="0" w:firstColumn="1" w:lastColumn="0" w:noHBand="0" w:noVBand="1"/>
      </w:tblPr>
      <w:tblGrid>
        <w:gridCol w:w="1982"/>
        <w:gridCol w:w="4220"/>
      </w:tblGrid>
      <w:tr w:rsidR="00381455" w:rsidRPr="005D325C" w14:paraId="0728CE06" w14:textId="77777777">
        <w:trPr>
          <w:jc w:val="center"/>
        </w:trPr>
        <w:tc>
          <w:tcPr>
            <w:tcW w:w="1598" w:type="pct"/>
          </w:tcPr>
          <w:p w14:paraId="292204A9" w14:textId="77777777" w:rsidR="00381455" w:rsidRPr="005D325C" w:rsidRDefault="00000000">
            <w:pPr>
              <w:spacing w:line="360" w:lineRule="auto"/>
              <w:rPr>
                <w:rFonts w:ascii="宋体" w:hAnsi="宋体"/>
                <w:szCs w:val="21"/>
              </w:rPr>
            </w:pPr>
            <w:r w:rsidRPr="005D325C">
              <w:rPr>
                <w:rFonts w:ascii="宋体" w:hAnsi="宋体" w:hint="eastAsia"/>
                <w:szCs w:val="21"/>
              </w:rPr>
              <w:t>序号</w:t>
            </w:r>
          </w:p>
        </w:tc>
        <w:tc>
          <w:tcPr>
            <w:tcW w:w="3401" w:type="pct"/>
          </w:tcPr>
          <w:p w14:paraId="1919A056" w14:textId="77777777" w:rsidR="00381455" w:rsidRPr="005D325C" w:rsidRDefault="00000000">
            <w:pPr>
              <w:spacing w:line="360" w:lineRule="auto"/>
              <w:rPr>
                <w:rFonts w:ascii="宋体" w:hAnsi="宋体"/>
                <w:szCs w:val="21"/>
              </w:rPr>
            </w:pPr>
            <w:r w:rsidRPr="005D325C">
              <w:rPr>
                <w:rFonts w:ascii="宋体" w:hAnsi="宋体" w:hint="eastAsia"/>
                <w:szCs w:val="21"/>
              </w:rPr>
              <w:t>文档名称</w:t>
            </w:r>
          </w:p>
        </w:tc>
      </w:tr>
      <w:tr w:rsidR="00381455" w:rsidRPr="005D325C" w14:paraId="0415FC42" w14:textId="77777777">
        <w:trPr>
          <w:jc w:val="center"/>
        </w:trPr>
        <w:tc>
          <w:tcPr>
            <w:tcW w:w="1598" w:type="pct"/>
          </w:tcPr>
          <w:p w14:paraId="43747A4C" w14:textId="77777777" w:rsidR="00381455" w:rsidRPr="005D325C" w:rsidRDefault="00000000">
            <w:pPr>
              <w:spacing w:line="360" w:lineRule="auto"/>
              <w:rPr>
                <w:rFonts w:ascii="宋体" w:hAnsi="宋体"/>
                <w:szCs w:val="21"/>
              </w:rPr>
            </w:pPr>
            <w:r w:rsidRPr="005D325C">
              <w:rPr>
                <w:rFonts w:ascii="宋体" w:hAnsi="宋体" w:hint="eastAsia"/>
                <w:szCs w:val="21"/>
              </w:rPr>
              <w:t>1</w:t>
            </w:r>
          </w:p>
        </w:tc>
        <w:tc>
          <w:tcPr>
            <w:tcW w:w="3401" w:type="pct"/>
          </w:tcPr>
          <w:p w14:paraId="66847F56" w14:textId="77777777" w:rsidR="00381455" w:rsidRPr="005D325C" w:rsidRDefault="00000000">
            <w:pPr>
              <w:spacing w:line="360" w:lineRule="auto"/>
              <w:rPr>
                <w:rFonts w:ascii="宋体" w:hAnsi="宋体"/>
                <w:szCs w:val="21"/>
              </w:rPr>
            </w:pPr>
            <w:r w:rsidRPr="005D325C">
              <w:rPr>
                <w:rFonts w:ascii="宋体" w:hAnsi="宋体" w:hint="eastAsia"/>
                <w:szCs w:val="21"/>
              </w:rPr>
              <w:t>产品说明书</w:t>
            </w:r>
          </w:p>
        </w:tc>
      </w:tr>
      <w:tr w:rsidR="00381455" w:rsidRPr="005D325C" w14:paraId="070FD041" w14:textId="77777777">
        <w:trPr>
          <w:jc w:val="center"/>
        </w:trPr>
        <w:tc>
          <w:tcPr>
            <w:tcW w:w="1598" w:type="pct"/>
          </w:tcPr>
          <w:p w14:paraId="5A7B26AC" w14:textId="77777777" w:rsidR="00381455" w:rsidRPr="005D325C" w:rsidRDefault="00000000">
            <w:pPr>
              <w:spacing w:line="360" w:lineRule="auto"/>
              <w:rPr>
                <w:rFonts w:ascii="宋体" w:hAnsi="宋体"/>
                <w:szCs w:val="21"/>
              </w:rPr>
            </w:pPr>
            <w:r w:rsidRPr="005D325C">
              <w:rPr>
                <w:rFonts w:ascii="宋体" w:hAnsi="宋体" w:hint="eastAsia"/>
                <w:szCs w:val="21"/>
              </w:rPr>
              <w:t>2</w:t>
            </w:r>
          </w:p>
        </w:tc>
        <w:tc>
          <w:tcPr>
            <w:tcW w:w="3401" w:type="pct"/>
          </w:tcPr>
          <w:p w14:paraId="41878540" w14:textId="77777777" w:rsidR="00381455" w:rsidRPr="005D325C" w:rsidRDefault="00000000">
            <w:pPr>
              <w:spacing w:line="360" w:lineRule="auto"/>
              <w:rPr>
                <w:rFonts w:ascii="宋体" w:hAnsi="宋体"/>
                <w:szCs w:val="21"/>
              </w:rPr>
            </w:pPr>
            <w:r w:rsidRPr="005D325C">
              <w:rPr>
                <w:rFonts w:ascii="宋体" w:hAnsi="宋体" w:hint="eastAsia"/>
                <w:szCs w:val="21"/>
              </w:rPr>
              <w:t>计量校准报告（原厂/第三方）</w:t>
            </w:r>
          </w:p>
        </w:tc>
      </w:tr>
      <w:tr w:rsidR="00381455" w:rsidRPr="005D325C" w14:paraId="456A345F" w14:textId="77777777">
        <w:trPr>
          <w:jc w:val="center"/>
        </w:trPr>
        <w:tc>
          <w:tcPr>
            <w:tcW w:w="1598" w:type="pct"/>
          </w:tcPr>
          <w:p w14:paraId="04B50597" w14:textId="77777777" w:rsidR="00381455" w:rsidRPr="005D325C" w:rsidRDefault="00000000">
            <w:pPr>
              <w:spacing w:line="360" w:lineRule="auto"/>
              <w:rPr>
                <w:rFonts w:ascii="宋体" w:hAnsi="宋体"/>
                <w:szCs w:val="21"/>
              </w:rPr>
            </w:pPr>
            <w:r w:rsidRPr="005D325C">
              <w:rPr>
                <w:rFonts w:ascii="宋体" w:hAnsi="宋体" w:hint="eastAsia"/>
                <w:szCs w:val="21"/>
              </w:rPr>
              <w:t>3</w:t>
            </w:r>
          </w:p>
        </w:tc>
        <w:tc>
          <w:tcPr>
            <w:tcW w:w="3401" w:type="pct"/>
          </w:tcPr>
          <w:p w14:paraId="2FA41945" w14:textId="77777777" w:rsidR="00381455" w:rsidRPr="005D325C" w:rsidRDefault="00000000">
            <w:pPr>
              <w:spacing w:line="360" w:lineRule="auto"/>
              <w:rPr>
                <w:rFonts w:ascii="宋体" w:hAnsi="宋体"/>
                <w:szCs w:val="21"/>
              </w:rPr>
            </w:pPr>
            <w:r w:rsidRPr="005D325C">
              <w:rPr>
                <w:rFonts w:ascii="宋体" w:hAnsi="宋体" w:hint="eastAsia"/>
                <w:szCs w:val="21"/>
              </w:rPr>
              <w:t>用户培训文档</w:t>
            </w:r>
          </w:p>
        </w:tc>
      </w:tr>
    </w:tbl>
    <w:p w14:paraId="16680538" w14:textId="16938D8A" w:rsidR="00381455" w:rsidRPr="005D325C" w:rsidRDefault="00000000">
      <w:pPr>
        <w:spacing w:line="360" w:lineRule="auto"/>
        <w:outlineLvl w:val="2"/>
        <w:rPr>
          <w:rFonts w:ascii="宋体" w:hAnsi="宋体"/>
          <w:b/>
          <w:sz w:val="24"/>
        </w:rPr>
      </w:pPr>
      <w:r w:rsidRPr="005D325C">
        <w:rPr>
          <w:rFonts w:ascii="宋体" w:hAnsi="宋体" w:hint="eastAsia"/>
          <w:b/>
          <w:sz w:val="24"/>
        </w:rPr>
        <w:t>5、技术支持及服务响应</w:t>
      </w:r>
    </w:p>
    <w:p w14:paraId="2F9CED9E" w14:textId="77777777" w:rsidR="00381455" w:rsidRPr="005D325C" w:rsidRDefault="00000000">
      <w:pPr>
        <w:adjustRightInd w:val="0"/>
        <w:spacing w:line="360" w:lineRule="auto"/>
        <w:jc w:val="left"/>
        <w:textAlignment w:val="baseline"/>
        <w:rPr>
          <w:rFonts w:ascii="宋体" w:hAnsi="宋体"/>
          <w:sz w:val="24"/>
        </w:rPr>
      </w:pPr>
      <w:r w:rsidRPr="005D325C">
        <w:rPr>
          <w:rFonts w:ascii="宋体" w:hAnsi="宋体" w:hint="eastAsia"/>
          <w:sz w:val="24"/>
        </w:rPr>
        <w:t>（一）甲方可以通过访问网页接入的方式获得最新的技术信息以及其他资料。</w:t>
      </w:r>
    </w:p>
    <w:p w14:paraId="325489AF" w14:textId="77777777" w:rsidR="00381455" w:rsidRPr="005D325C" w:rsidRDefault="00000000">
      <w:pPr>
        <w:adjustRightInd w:val="0"/>
        <w:spacing w:line="360" w:lineRule="auto"/>
        <w:jc w:val="left"/>
        <w:textAlignment w:val="baseline"/>
        <w:rPr>
          <w:rFonts w:ascii="宋体" w:hAnsi="宋体"/>
          <w:sz w:val="24"/>
        </w:rPr>
      </w:pPr>
      <w:r w:rsidRPr="005D325C">
        <w:rPr>
          <w:rFonts w:ascii="宋体" w:hAnsi="宋体" w:hint="eastAsia"/>
          <w:sz w:val="24"/>
        </w:rPr>
        <w:t>（二）乙方将最新的技术信息和资料及时主动提供给甲方。</w:t>
      </w:r>
    </w:p>
    <w:p w14:paraId="7032DCC2" w14:textId="77777777" w:rsidR="00381455" w:rsidRPr="005D325C" w:rsidRDefault="00000000">
      <w:pPr>
        <w:adjustRightInd w:val="0"/>
        <w:spacing w:line="360" w:lineRule="auto"/>
        <w:jc w:val="left"/>
        <w:textAlignment w:val="baseline"/>
        <w:rPr>
          <w:rFonts w:ascii="宋体" w:hAnsi="宋体"/>
          <w:sz w:val="24"/>
        </w:rPr>
      </w:pPr>
      <w:r w:rsidRPr="005D325C">
        <w:rPr>
          <w:rFonts w:ascii="宋体" w:hAnsi="宋体" w:hint="eastAsia"/>
          <w:sz w:val="24"/>
        </w:rPr>
        <w:t>（三）技术响应时间要求：</w:t>
      </w:r>
    </w:p>
    <w:p w14:paraId="6A4BE4AD" w14:textId="77777777" w:rsidR="00381455" w:rsidRPr="005D325C" w:rsidRDefault="00000000">
      <w:pPr>
        <w:pStyle w:val="12"/>
        <w:widowControl w:val="0"/>
        <w:spacing w:line="360" w:lineRule="auto"/>
        <w:ind w:firstLine="240"/>
        <w:jc w:val="both"/>
        <w:rPr>
          <w:rFonts w:ascii="宋体" w:hAnsi="宋体" w:cs="宋体"/>
        </w:rPr>
      </w:pPr>
      <w:r w:rsidRPr="005D325C">
        <w:rPr>
          <w:rFonts w:ascii="宋体" w:hAnsi="宋体" w:cs="宋体" w:hint="eastAsia"/>
        </w:rPr>
        <w:t>1.</w:t>
      </w:r>
      <w:r w:rsidRPr="005D325C">
        <w:rPr>
          <w:rFonts w:ascii="宋体" w:hAnsi="宋体" w:hint="eastAsia"/>
          <w:b/>
          <w:bCs/>
          <w:szCs w:val="21"/>
        </w:rPr>
        <w:t>#</w:t>
      </w:r>
      <w:r w:rsidRPr="005D325C">
        <w:rPr>
          <w:rFonts w:ascii="宋体" w:hAnsi="宋体" w:cs="宋体" w:hint="eastAsia"/>
        </w:rPr>
        <w:t>质保期内，乙方免费为甲方提供技术指导和维修服务。</w:t>
      </w:r>
    </w:p>
    <w:p w14:paraId="7C90B7C1" w14:textId="77777777" w:rsidR="00381455" w:rsidRPr="005D325C" w:rsidRDefault="00000000">
      <w:pPr>
        <w:pStyle w:val="12"/>
        <w:widowControl w:val="0"/>
        <w:spacing w:line="360" w:lineRule="auto"/>
        <w:ind w:firstLine="240"/>
        <w:jc w:val="both"/>
        <w:rPr>
          <w:rFonts w:ascii="宋体" w:hAnsi="宋体" w:cs="宋体"/>
        </w:rPr>
      </w:pPr>
      <w:r w:rsidRPr="005D325C">
        <w:rPr>
          <w:rFonts w:ascii="宋体" w:hAnsi="宋体" w:cs="宋体" w:hint="eastAsia"/>
        </w:rPr>
        <w:t>2.质保期内，乙方保证在合同标的物出现故障和缺陷时，或接到甲方提</w:t>
      </w:r>
      <w:r w:rsidRPr="005D325C">
        <w:rPr>
          <w:rFonts w:ascii="宋体" w:hAnsi="宋体" w:cs="宋体" w:hint="eastAsia"/>
        </w:rPr>
        <w:lastRenderedPageBreak/>
        <w:t>出的技术服务要求后（</w:t>
      </w:r>
      <w:r w:rsidRPr="005D325C">
        <w:rPr>
          <w:rFonts w:ascii="宋体" w:hAnsi="宋体" w:cs="宋体"/>
          <w:u w:val="single"/>
        </w:rPr>
        <w:t xml:space="preserve"> </w:t>
      </w:r>
      <w:r w:rsidRPr="005D325C">
        <w:rPr>
          <w:rFonts w:ascii="宋体" w:hAnsi="宋体" w:cs="宋体" w:hint="eastAsia"/>
          <w:u w:val="single"/>
        </w:rPr>
        <w:t>4</w:t>
      </w:r>
      <w:r w:rsidRPr="005D325C">
        <w:rPr>
          <w:rFonts w:ascii="宋体" w:hAnsi="宋体" w:cs="宋体"/>
          <w:u w:val="single"/>
        </w:rPr>
        <w:t xml:space="preserve"> </w:t>
      </w:r>
      <w:r w:rsidRPr="005D325C">
        <w:rPr>
          <w:rFonts w:ascii="宋体" w:hAnsi="宋体" w:cs="宋体" w:hint="eastAsia"/>
        </w:rPr>
        <w:t>）小时内予以答复，如甲方有要求或必要时，乙方应在接到甲方通知后（</w:t>
      </w:r>
      <w:r w:rsidRPr="005D325C">
        <w:rPr>
          <w:rFonts w:ascii="宋体" w:hAnsi="宋体" w:cs="宋体"/>
          <w:u w:val="single"/>
        </w:rPr>
        <w:t xml:space="preserve"> </w:t>
      </w:r>
      <w:r w:rsidRPr="005D325C">
        <w:rPr>
          <w:rFonts w:ascii="宋体" w:hAnsi="宋体" w:cs="宋体" w:hint="eastAsia"/>
          <w:u w:val="single"/>
        </w:rPr>
        <w:t>24</w:t>
      </w:r>
      <w:r w:rsidRPr="005D325C">
        <w:rPr>
          <w:rFonts w:ascii="宋体" w:hAnsi="宋体" w:cs="宋体"/>
          <w:u w:val="single"/>
        </w:rPr>
        <w:t xml:space="preserve"> </w:t>
      </w:r>
      <w:r w:rsidRPr="005D325C">
        <w:rPr>
          <w:rFonts w:ascii="宋体" w:hAnsi="宋体" w:cs="宋体" w:hint="eastAsia"/>
        </w:rPr>
        <w:t xml:space="preserve">）小时内派员至甲方免费维修和提供现场指导；如果出现紧急技术问题，乙方的技术人员应在（ </w:t>
      </w:r>
      <w:r w:rsidRPr="005D325C">
        <w:rPr>
          <w:rFonts w:ascii="宋体" w:hAnsi="宋体" w:cs="宋体" w:hint="eastAsia"/>
          <w:u w:val="single"/>
        </w:rPr>
        <w:t xml:space="preserve">1 </w:t>
      </w:r>
      <w:r w:rsidRPr="005D325C">
        <w:rPr>
          <w:rFonts w:ascii="宋体" w:hAnsi="宋体" w:cs="宋体" w:hint="eastAsia"/>
        </w:rPr>
        <w:t>）</w:t>
      </w:r>
      <w:r w:rsidRPr="005D325C">
        <w:rPr>
          <w:rFonts w:ascii="宋体" w:hAnsi="宋体" w:cs="宋体"/>
          <w:u w:val="single"/>
        </w:rPr>
        <w:t xml:space="preserve"> </w:t>
      </w:r>
      <w:r w:rsidRPr="005D325C">
        <w:rPr>
          <w:rFonts w:ascii="宋体" w:hAnsi="宋体" w:cs="宋体" w:hint="eastAsia"/>
        </w:rPr>
        <w:t xml:space="preserve">小时内予以答复；如果要求紧急处理，乙方应在收到甲方通知后的（ </w:t>
      </w:r>
      <w:r w:rsidRPr="005D325C">
        <w:rPr>
          <w:rFonts w:ascii="宋体" w:hAnsi="宋体" w:cs="宋体" w:hint="eastAsia"/>
          <w:u w:val="single"/>
        </w:rPr>
        <w:t xml:space="preserve">4 </w:t>
      </w:r>
      <w:r w:rsidRPr="005D325C">
        <w:rPr>
          <w:rFonts w:ascii="宋体" w:hAnsi="宋体" w:cs="宋体" w:hint="eastAsia"/>
        </w:rPr>
        <w:t>）小时内赶到现场解决问题。如乙方未按照以上要求响应的，甲方有权委托第三方对合同标的物进行维修或提供技术服务，因此产生的相关费用由乙方承担。</w:t>
      </w:r>
    </w:p>
    <w:p w14:paraId="56E6716E" w14:textId="77777777" w:rsidR="00381455" w:rsidRPr="005D325C" w:rsidRDefault="00000000">
      <w:pPr>
        <w:adjustRightInd w:val="0"/>
        <w:spacing w:line="360" w:lineRule="auto"/>
        <w:ind w:firstLineChars="200" w:firstLine="480"/>
        <w:jc w:val="left"/>
        <w:textAlignment w:val="baseline"/>
        <w:rPr>
          <w:rFonts w:ascii="宋体" w:hAnsi="宋体"/>
          <w:sz w:val="24"/>
        </w:rPr>
      </w:pPr>
      <w:r w:rsidRPr="005D325C">
        <w:rPr>
          <w:rFonts w:ascii="宋体" w:hAnsi="宋体" w:cs="宋体" w:hint="eastAsia"/>
          <w:sz w:val="24"/>
        </w:rPr>
        <w:t>3.质保期届满后，如果因标的物硬件或软件的固有缺陷和瑕疵出现紧急故障和事故，卖方应在接到买方通知之后</w:t>
      </w:r>
      <w:r w:rsidRPr="005D325C">
        <w:rPr>
          <w:rFonts w:ascii="宋体" w:hAnsi="宋体" w:hint="eastAsia"/>
          <w:sz w:val="24"/>
          <w:u w:val="single"/>
        </w:rPr>
        <w:t>(  4  )</w:t>
      </w:r>
      <w:r w:rsidRPr="005D325C">
        <w:rPr>
          <w:rFonts w:ascii="宋体" w:hAnsi="宋体" w:cs="宋体" w:hint="eastAsia"/>
          <w:sz w:val="24"/>
        </w:rPr>
        <w:t>小时内到达现场。</w:t>
      </w:r>
    </w:p>
    <w:p w14:paraId="619A6EC9" w14:textId="154BE7D0" w:rsidR="00381455" w:rsidRPr="005D325C" w:rsidRDefault="00000000">
      <w:pPr>
        <w:spacing w:line="360" w:lineRule="auto"/>
        <w:outlineLvl w:val="2"/>
        <w:rPr>
          <w:rFonts w:ascii="宋体" w:hAnsi="宋体"/>
          <w:b/>
          <w:sz w:val="24"/>
        </w:rPr>
      </w:pPr>
      <w:r w:rsidRPr="005D325C">
        <w:rPr>
          <w:rFonts w:ascii="宋体" w:hAnsi="宋体" w:hint="eastAsia"/>
          <w:b/>
          <w:sz w:val="24"/>
        </w:rPr>
        <w:t>6、其他</w:t>
      </w:r>
    </w:p>
    <w:p w14:paraId="7C990F73" w14:textId="77777777" w:rsidR="00381455" w:rsidRPr="005D325C" w:rsidRDefault="00000000">
      <w:pPr>
        <w:spacing w:line="360" w:lineRule="auto"/>
        <w:rPr>
          <w:rFonts w:ascii="宋体" w:hAnsi="宋体"/>
          <w:sz w:val="24"/>
        </w:rPr>
      </w:pPr>
      <w:r w:rsidRPr="005D325C">
        <w:rPr>
          <w:rFonts w:ascii="宋体" w:hAnsi="宋体" w:hint="eastAsia"/>
          <w:sz w:val="24"/>
        </w:rPr>
        <w:t>（一）投标人应提供详尽</w:t>
      </w:r>
      <w:r w:rsidRPr="005D325C">
        <w:rPr>
          <w:rFonts w:ascii="宋体" w:hAnsi="宋体"/>
          <w:sz w:val="24"/>
        </w:rPr>
        <w:t>的</w:t>
      </w:r>
      <w:r w:rsidRPr="005D325C">
        <w:rPr>
          <w:rFonts w:ascii="宋体" w:hAnsi="宋体" w:hint="eastAsia"/>
          <w:sz w:val="24"/>
        </w:rPr>
        <w:t>售后服务方案。</w:t>
      </w:r>
    </w:p>
    <w:p w14:paraId="16F2A757" w14:textId="77777777" w:rsidR="00381455" w:rsidRPr="005D325C" w:rsidRDefault="00000000">
      <w:pPr>
        <w:spacing w:line="360" w:lineRule="auto"/>
        <w:rPr>
          <w:rFonts w:ascii="宋体" w:hAnsi="宋体"/>
          <w:sz w:val="24"/>
        </w:rPr>
      </w:pPr>
      <w:r w:rsidRPr="005D325C">
        <w:rPr>
          <w:rFonts w:ascii="宋体" w:hAnsi="宋体" w:hint="eastAsia"/>
          <w:sz w:val="24"/>
        </w:rPr>
        <w:t>（二）投标人应提供详细的培训方案。</w:t>
      </w:r>
    </w:p>
    <w:p w14:paraId="760A721E" w14:textId="4F7118A4" w:rsidR="00381455" w:rsidRPr="005D325C" w:rsidRDefault="00000000">
      <w:pPr>
        <w:spacing w:line="360" w:lineRule="auto"/>
        <w:outlineLvl w:val="1"/>
        <w:rPr>
          <w:rFonts w:ascii="宋体" w:hAnsi="宋体"/>
          <w:b/>
          <w:sz w:val="24"/>
        </w:rPr>
      </w:pPr>
      <w:r w:rsidRPr="005D325C">
        <w:rPr>
          <w:rFonts w:ascii="宋体" w:hAnsi="宋体" w:hint="eastAsia"/>
          <w:b/>
          <w:sz w:val="24"/>
        </w:rPr>
        <w:t>7、 履约验收方案</w:t>
      </w:r>
    </w:p>
    <w:p w14:paraId="09C8EDFA" w14:textId="77777777" w:rsidR="00381455" w:rsidRPr="005D325C" w:rsidRDefault="00000000">
      <w:pPr>
        <w:spacing w:line="360" w:lineRule="auto"/>
        <w:rPr>
          <w:rFonts w:ascii="宋体" w:hAnsi="宋体" w:cs="宋体"/>
          <w:sz w:val="24"/>
        </w:rPr>
      </w:pPr>
      <w:r w:rsidRPr="005D325C">
        <w:rPr>
          <w:rFonts w:ascii="宋体" w:hAnsi="宋体" w:cs="宋体" w:hint="eastAsia"/>
          <w:sz w:val="24"/>
        </w:rPr>
        <w:t>7.1对卖方所提供的合同设备和技术文</w:t>
      </w:r>
      <w:bookmarkStart w:id="270" w:name="OLE_LINK6"/>
      <w:bookmarkStart w:id="271" w:name="OLE_LINK7"/>
      <w:r w:rsidRPr="005D325C">
        <w:rPr>
          <w:rFonts w:ascii="宋体" w:hAnsi="宋体" w:cs="宋体" w:hint="eastAsia"/>
          <w:sz w:val="24"/>
        </w:rPr>
        <w:t>件的开箱检验将在买方指定的场地进行。</w:t>
      </w:r>
      <w:bookmarkEnd w:id="270"/>
      <w:bookmarkEnd w:id="271"/>
      <w:r w:rsidRPr="005D325C">
        <w:rPr>
          <w:rFonts w:ascii="宋体" w:hAnsi="宋体" w:cs="宋体" w:hint="eastAsia"/>
          <w:sz w:val="24"/>
        </w:rPr>
        <w:t>买方将根据卖方提供的装箱单检查货物的外观和数量，并加电检测。卖方有权派代表到现场参加开箱检验。买方/买方代理应至少在开箱检验前七天将检验日期通知卖方，卖方应尽快确认。</w:t>
      </w:r>
    </w:p>
    <w:p w14:paraId="7C5E33B5" w14:textId="77777777" w:rsidR="00381455" w:rsidRPr="005D325C" w:rsidRDefault="00000000">
      <w:pPr>
        <w:spacing w:line="360" w:lineRule="auto"/>
        <w:rPr>
          <w:rFonts w:ascii="宋体" w:hAnsi="宋体" w:cs="宋体"/>
          <w:sz w:val="24"/>
        </w:rPr>
      </w:pPr>
      <w:r w:rsidRPr="005D325C">
        <w:rPr>
          <w:rFonts w:ascii="宋体" w:hAnsi="宋体" w:cs="宋体" w:hint="eastAsia"/>
          <w:sz w:val="24"/>
        </w:rPr>
        <w:t>7.2如果开箱检验合格，双方将签署开箱检验合格证书。如果在联合开箱检验中发现货物有任何短少、缺损、缺陷或与合同规定不符，双方代表将签署一份详细报告。该报告将作为买方/买方代理在卖方有责任的情况下要求卖方进行更换，修理或补充发货的有效证据。</w:t>
      </w:r>
    </w:p>
    <w:p w14:paraId="44F2A72E" w14:textId="77777777" w:rsidR="00381455" w:rsidRPr="005D325C" w:rsidRDefault="00000000">
      <w:pPr>
        <w:spacing w:line="360" w:lineRule="auto"/>
        <w:rPr>
          <w:rFonts w:ascii="宋体" w:hAnsi="宋体" w:cs="宋体"/>
          <w:sz w:val="24"/>
        </w:rPr>
      </w:pPr>
      <w:r w:rsidRPr="005D325C">
        <w:rPr>
          <w:rFonts w:ascii="宋体" w:hAnsi="宋体" w:cs="宋体" w:hint="eastAsia"/>
          <w:sz w:val="24"/>
        </w:rPr>
        <w:t>7.3如果卖方负有责任，则上述检验中所发生的一切费用，包括有效第三方机构的商检费用，额外的运输费用等，将由卖方负责承担。同时，卖方将尽快进行补发或对仪表进行修理。</w:t>
      </w:r>
    </w:p>
    <w:p w14:paraId="2C047670" w14:textId="77777777" w:rsidR="00381455" w:rsidRPr="005D325C" w:rsidRDefault="00000000">
      <w:pPr>
        <w:spacing w:line="360" w:lineRule="auto"/>
        <w:rPr>
          <w:rFonts w:ascii="宋体" w:hAnsi="宋体" w:cs="宋体"/>
          <w:sz w:val="24"/>
        </w:rPr>
      </w:pPr>
      <w:r w:rsidRPr="005D325C">
        <w:rPr>
          <w:rFonts w:ascii="宋体" w:hAnsi="宋体" w:cs="宋体" w:hint="eastAsia"/>
          <w:sz w:val="24"/>
        </w:rPr>
        <w:t>7.4如果在联合开箱检验中发现因买方代理和/或买方的原因造成合同仪表损坏，卖方应在接到买方代理和/或买方通知后进行相应更换或补发，费用由买方代理和/或买方负担。</w:t>
      </w:r>
    </w:p>
    <w:p w14:paraId="424081A7" w14:textId="77777777" w:rsidR="00381455" w:rsidRPr="005D325C" w:rsidRDefault="00000000">
      <w:pPr>
        <w:spacing w:line="360" w:lineRule="auto"/>
        <w:rPr>
          <w:rFonts w:ascii="宋体" w:hAnsi="宋体" w:cs="宋体"/>
          <w:sz w:val="24"/>
        </w:rPr>
      </w:pPr>
      <w:r w:rsidRPr="005D325C">
        <w:rPr>
          <w:rFonts w:ascii="宋体" w:hAnsi="宋体" w:cs="宋体" w:hint="eastAsia"/>
          <w:sz w:val="24"/>
        </w:rPr>
        <w:t>7.5测试由买方按合同货物详细配置清单、技术要求说明书中的有关规定进行，卖方提供必要的配合。如果测试符合要求，双方将签署一份验收证书。</w:t>
      </w:r>
    </w:p>
    <w:p w14:paraId="3FBAAAC6" w14:textId="77777777" w:rsidR="00381455" w:rsidRPr="005D325C" w:rsidRDefault="00000000">
      <w:pPr>
        <w:widowControl/>
        <w:jc w:val="left"/>
        <w:rPr>
          <w:rFonts w:ascii="宋体" w:hAnsi="宋体" w:cs="宋体"/>
          <w:sz w:val="24"/>
        </w:rPr>
      </w:pPr>
      <w:r w:rsidRPr="005D325C">
        <w:rPr>
          <w:rFonts w:ascii="宋体" w:hAnsi="宋体" w:cs="宋体"/>
          <w:sz w:val="24"/>
        </w:rPr>
        <w:br w:type="page"/>
      </w:r>
    </w:p>
    <w:p w14:paraId="7736563A" w14:textId="77777777" w:rsidR="00381455" w:rsidRPr="005D325C" w:rsidRDefault="00000000">
      <w:pPr>
        <w:pStyle w:val="1"/>
      </w:pPr>
      <w:r w:rsidRPr="005D325C">
        <w:rPr>
          <w:rFonts w:hint="eastAsia"/>
        </w:rPr>
        <w:lastRenderedPageBreak/>
        <w:t>02包 高密度400G以太网业务分析仪</w:t>
      </w:r>
    </w:p>
    <w:p w14:paraId="7A96E946" w14:textId="77777777" w:rsidR="00381455" w:rsidRPr="005D325C" w:rsidRDefault="00000000">
      <w:pPr>
        <w:pStyle w:val="1"/>
        <w:numPr>
          <w:ilvl w:val="0"/>
          <w:numId w:val="13"/>
        </w:numPr>
        <w:jc w:val="left"/>
      </w:pPr>
      <w:r w:rsidRPr="005D325C">
        <w:rPr>
          <w:rFonts w:hint="eastAsia"/>
        </w:rPr>
        <w:t>技术要求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371"/>
        <w:gridCol w:w="1427"/>
        <w:gridCol w:w="4484"/>
        <w:gridCol w:w="672"/>
      </w:tblGrid>
      <w:tr w:rsidR="00381455" w:rsidRPr="005D325C" w14:paraId="136F27EF" w14:textId="77777777" w:rsidTr="008077C1">
        <w:trPr>
          <w:trHeight w:val="429"/>
        </w:trPr>
        <w:tc>
          <w:tcPr>
            <w:tcW w:w="334" w:type="pct"/>
            <w:shd w:val="clear" w:color="auto" w:fill="auto"/>
            <w:vAlign w:val="center"/>
          </w:tcPr>
          <w:p w14:paraId="0A802C87" w14:textId="77777777" w:rsidR="00381455" w:rsidRPr="005D325C" w:rsidRDefault="00000000">
            <w:pPr>
              <w:jc w:val="center"/>
              <w:rPr>
                <w:rFonts w:ascii="宋体" w:hAnsi="宋体" w:cs="宋体"/>
                <w:b/>
                <w:bCs/>
                <w:color w:val="000000"/>
                <w:szCs w:val="21"/>
              </w:rPr>
            </w:pPr>
            <w:r w:rsidRPr="005D325C">
              <w:rPr>
                <w:rFonts w:ascii="宋体" w:hAnsi="宋体" w:cs="宋体" w:hint="eastAsia"/>
                <w:b/>
                <w:bCs/>
                <w:color w:val="000000"/>
                <w:szCs w:val="21"/>
              </w:rPr>
              <w:t>序号</w:t>
            </w:r>
          </w:p>
        </w:tc>
        <w:tc>
          <w:tcPr>
            <w:tcW w:w="804" w:type="pct"/>
            <w:shd w:val="clear" w:color="auto" w:fill="auto"/>
            <w:vAlign w:val="center"/>
          </w:tcPr>
          <w:p w14:paraId="7238E186" w14:textId="77777777" w:rsidR="00381455" w:rsidRPr="005D325C" w:rsidRDefault="00000000">
            <w:pPr>
              <w:jc w:val="center"/>
              <w:rPr>
                <w:rFonts w:ascii="宋体" w:hAnsi="宋体" w:cs="宋体"/>
                <w:b/>
                <w:bCs/>
                <w:color w:val="000000"/>
                <w:szCs w:val="21"/>
              </w:rPr>
            </w:pPr>
            <w:r w:rsidRPr="005D325C">
              <w:rPr>
                <w:rFonts w:ascii="宋体" w:hAnsi="宋体" w:cs="宋体" w:hint="eastAsia"/>
                <w:b/>
                <w:bCs/>
                <w:color w:val="000000"/>
                <w:szCs w:val="21"/>
              </w:rPr>
              <w:t>指标项</w:t>
            </w:r>
          </w:p>
        </w:tc>
        <w:tc>
          <w:tcPr>
            <w:tcW w:w="837" w:type="pct"/>
            <w:shd w:val="clear" w:color="auto" w:fill="auto"/>
            <w:vAlign w:val="center"/>
          </w:tcPr>
          <w:p w14:paraId="0B30D183" w14:textId="77777777" w:rsidR="00381455" w:rsidRPr="005D325C" w:rsidRDefault="00000000">
            <w:pPr>
              <w:jc w:val="center"/>
              <w:rPr>
                <w:rFonts w:ascii="宋体" w:hAnsi="宋体" w:cs="宋体"/>
                <w:b/>
                <w:bCs/>
                <w:color w:val="000000"/>
                <w:szCs w:val="21"/>
              </w:rPr>
            </w:pPr>
            <w:r w:rsidRPr="005D325C">
              <w:rPr>
                <w:rFonts w:ascii="宋体" w:hAnsi="宋体" w:cs="宋体" w:hint="eastAsia"/>
                <w:b/>
                <w:bCs/>
                <w:color w:val="000000"/>
                <w:szCs w:val="21"/>
              </w:rPr>
              <w:t>重要性</w:t>
            </w:r>
          </w:p>
        </w:tc>
        <w:tc>
          <w:tcPr>
            <w:tcW w:w="2631" w:type="pct"/>
            <w:shd w:val="clear" w:color="auto" w:fill="auto"/>
            <w:vAlign w:val="center"/>
          </w:tcPr>
          <w:p w14:paraId="6AE23D91" w14:textId="77777777" w:rsidR="00381455" w:rsidRPr="005D325C" w:rsidRDefault="00000000">
            <w:pPr>
              <w:jc w:val="center"/>
              <w:rPr>
                <w:rFonts w:ascii="宋体" w:hAnsi="宋体" w:cs="宋体"/>
                <w:b/>
                <w:bCs/>
                <w:color w:val="000000"/>
                <w:szCs w:val="21"/>
              </w:rPr>
            </w:pPr>
            <w:r w:rsidRPr="005D325C">
              <w:rPr>
                <w:rFonts w:ascii="宋体" w:hAnsi="宋体" w:cs="宋体" w:hint="eastAsia"/>
                <w:b/>
                <w:bCs/>
                <w:color w:val="000000"/>
                <w:szCs w:val="21"/>
              </w:rPr>
              <w:t>指标要求</w:t>
            </w:r>
          </w:p>
        </w:tc>
        <w:tc>
          <w:tcPr>
            <w:tcW w:w="394" w:type="pct"/>
            <w:shd w:val="clear" w:color="auto" w:fill="auto"/>
            <w:vAlign w:val="center"/>
          </w:tcPr>
          <w:p w14:paraId="0460DF9C" w14:textId="77777777" w:rsidR="00381455" w:rsidRPr="005D325C" w:rsidRDefault="00000000">
            <w:pPr>
              <w:jc w:val="center"/>
              <w:rPr>
                <w:rFonts w:ascii="宋体" w:hAnsi="宋体" w:cs="宋体"/>
                <w:b/>
                <w:bCs/>
                <w:color w:val="000000"/>
                <w:szCs w:val="21"/>
              </w:rPr>
            </w:pPr>
            <w:r w:rsidRPr="005D325C">
              <w:rPr>
                <w:rFonts w:ascii="宋体" w:hAnsi="宋体" w:cs="宋体" w:hint="eastAsia"/>
                <w:b/>
                <w:bCs/>
                <w:color w:val="000000"/>
                <w:szCs w:val="21"/>
              </w:rPr>
              <w:t>证明材料要求</w:t>
            </w:r>
          </w:p>
        </w:tc>
      </w:tr>
      <w:tr w:rsidR="00381455" w:rsidRPr="005D325C" w14:paraId="55614D8E" w14:textId="77777777" w:rsidTr="008077C1">
        <w:trPr>
          <w:trHeight w:val="537"/>
        </w:trPr>
        <w:tc>
          <w:tcPr>
            <w:tcW w:w="334" w:type="pct"/>
            <w:vAlign w:val="bottom"/>
          </w:tcPr>
          <w:p w14:paraId="2A5BC182" w14:textId="77777777" w:rsidR="00381455" w:rsidRPr="005D325C" w:rsidRDefault="00000000">
            <w:pPr>
              <w:rPr>
                <w:rFonts w:ascii="宋体" w:hAnsi="宋体" w:cs="宋体"/>
                <w:color w:val="000000"/>
                <w:szCs w:val="21"/>
              </w:rPr>
            </w:pPr>
            <w:r w:rsidRPr="005D325C">
              <w:rPr>
                <w:rFonts w:ascii="宋体" w:hAnsi="宋体" w:cs="宋体" w:hint="eastAsia"/>
                <w:color w:val="000000"/>
              </w:rPr>
              <w:t>1</w:t>
            </w:r>
          </w:p>
        </w:tc>
        <w:tc>
          <w:tcPr>
            <w:tcW w:w="804" w:type="pct"/>
            <w:vAlign w:val="center"/>
          </w:tcPr>
          <w:p w14:paraId="1D1B6F39" w14:textId="77777777" w:rsidR="00381455" w:rsidRPr="005D325C" w:rsidRDefault="00000000">
            <w:pPr>
              <w:rPr>
                <w:rFonts w:ascii="宋体" w:hAnsi="宋体" w:cs="宋体"/>
                <w:color w:val="000000"/>
                <w:szCs w:val="21"/>
              </w:rPr>
            </w:pPr>
            <w:r w:rsidRPr="005D325C">
              <w:rPr>
                <w:rFonts w:ascii="宋体" w:hAnsi="宋体" w:cs="宋体" w:hint="eastAsia"/>
                <w:color w:val="000000"/>
                <w:szCs w:val="21"/>
              </w:rPr>
              <w:t>硬件形态</w:t>
            </w:r>
          </w:p>
        </w:tc>
        <w:tc>
          <w:tcPr>
            <w:tcW w:w="837" w:type="pct"/>
            <w:vAlign w:val="center"/>
          </w:tcPr>
          <w:p w14:paraId="40868CC3" w14:textId="77777777" w:rsidR="00381455" w:rsidRPr="005D325C" w:rsidRDefault="00000000">
            <w:pPr>
              <w:jc w:val="center"/>
              <w:textAlignment w:val="center"/>
              <w:rPr>
                <w:rFonts w:ascii="宋体" w:hAnsi="宋体" w:cs="宋体"/>
                <w:color w:val="000000"/>
                <w:szCs w:val="21"/>
              </w:rPr>
            </w:pPr>
            <w:r w:rsidRPr="005D325C">
              <w:rPr>
                <w:rFonts w:ascii="宋体" w:hAnsi="宋体" w:cs="宋体"/>
                <w:bCs/>
                <w:color w:val="000000" w:themeColor="text1"/>
                <w:szCs w:val="21"/>
              </w:rPr>
              <w:t>△</w:t>
            </w:r>
          </w:p>
        </w:tc>
        <w:tc>
          <w:tcPr>
            <w:tcW w:w="2631" w:type="pct"/>
            <w:vAlign w:val="center"/>
          </w:tcPr>
          <w:p w14:paraId="04D2F161" w14:textId="77777777" w:rsidR="00381455" w:rsidRPr="005D325C" w:rsidRDefault="00000000">
            <w:pPr>
              <w:rPr>
                <w:rFonts w:ascii="宋体" w:hAnsi="宋体" w:cs="宋体"/>
                <w:color w:val="000000"/>
                <w:szCs w:val="21"/>
              </w:rPr>
            </w:pPr>
            <w:r w:rsidRPr="005D325C">
              <w:rPr>
                <w:rFonts w:ascii="宋体" w:hAnsi="宋体" w:cs="宋体" w:hint="eastAsia"/>
                <w:color w:val="000000"/>
                <w:szCs w:val="21"/>
              </w:rPr>
              <w:t>一体化机箱，包含设备硬件控制单元（或卡），高度2U或以下。</w:t>
            </w:r>
          </w:p>
        </w:tc>
        <w:tc>
          <w:tcPr>
            <w:tcW w:w="394" w:type="pct"/>
            <w:noWrap/>
            <w:vAlign w:val="center"/>
          </w:tcPr>
          <w:p w14:paraId="2B82D63B" w14:textId="77777777" w:rsidR="00381455" w:rsidRPr="005D325C" w:rsidRDefault="00000000">
            <w:pPr>
              <w:rPr>
                <w:rFonts w:ascii="宋体" w:hAnsi="宋体" w:cs="宋体"/>
                <w:b/>
                <w:bCs/>
                <w:color w:val="000000"/>
                <w:szCs w:val="21"/>
              </w:rPr>
            </w:pPr>
            <w:r w:rsidRPr="005D325C">
              <w:rPr>
                <w:rFonts w:ascii="宋体" w:hAnsi="宋体" w:cs="宋体" w:hint="eastAsia"/>
                <w:b/>
                <w:bCs/>
                <w:color w:val="000000"/>
                <w:szCs w:val="21"/>
              </w:rPr>
              <w:t>是</w:t>
            </w:r>
          </w:p>
        </w:tc>
      </w:tr>
      <w:tr w:rsidR="00381455" w:rsidRPr="005D325C" w14:paraId="69A40093" w14:textId="77777777" w:rsidTr="008077C1">
        <w:trPr>
          <w:trHeight w:val="537"/>
        </w:trPr>
        <w:tc>
          <w:tcPr>
            <w:tcW w:w="334" w:type="pct"/>
            <w:vAlign w:val="bottom"/>
          </w:tcPr>
          <w:p w14:paraId="10E91C4D" w14:textId="77777777" w:rsidR="00381455" w:rsidRPr="005D325C" w:rsidRDefault="00000000">
            <w:pPr>
              <w:rPr>
                <w:rFonts w:ascii="宋体" w:hAnsi="宋体" w:cs="宋体"/>
                <w:color w:val="000000"/>
                <w:szCs w:val="21"/>
              </w:rPr>
            </w:pPr>
            <w:r w:rsidRPr="005D325C">
              <w:rPr>
                <w:rFonts w:ascii="宋体" w:hAnsi="宋体" w:cs="宋体" w:hint="eastAsia"/>
                <w:color w:val="000000"/>
              </w:rPr>
              <w:t>2</w:t>
            </w:r>
          </w:p>
        </w:tc>
        <w:tc>
          <w:tcPr>
            <w:tcW w:w="804" w:type="pct"/>
            <w:vAlign w:val="center"/>
          </w:tcPr>
          <w:p w14:paraId="59EF7609" w14:textId="77777777" w:rsidR="00381455" w:rsidRPr="005D325C" w:rsidRDefault="00000000">
            <w:pPr>
              <w:rPr>
                <w:rFonts w:ascii="宋体" w:hAnsi="宋体" w:cs="宋体"/>
                <w:color w:val="000000"/>
                <w:szCs w:val="21"/>
              </w:rPr>
            </w:pPr>
            <w:r w:rsidRPr="005D325C">
              <w:rPr>
                <w:rFonts w:ascii="宋体" w:hAnsi="宋体" w:cs="宋体" w:hint="eastAsia"/>
                <w:color w:val="000000"/>
                <w:szCs w:val="21"/>
              </w:rPr>
              <w:t>本地级联</w:t>
            </w:r>
          </w:p>
        </w:tc>
        <w:tc>
          <w:tcPr>
            <w:tcW w:w="837" w:type="pct"/>
            <w:vAlign w:val="center"/>
          </w:tcPr>
          <w:p w14:paraId="52901CB9" w14:textId="77777777" w:rsidR="00381455" w:rsidRPr="005D325C" w:rsidRDefault="00000000">
            <w:pPr>
              <w:jc w:val="center"/>
              <w:textAlignment w:val="center"/>
              <w:rPr>
                <w:rFonts w:ascii="宋体" w:hAnsi="宋体" w:cs="宋体"/>
                <w:color w:val="000000"/>
                <w:szCs w:val="21"/>
              </w:rPr>
            </w:pPr>
            <w:r w:rsidRPr="005D325C">
              <w:rPr>
                <w:rFonts w:ascii="宋体" w:hAnsi="宋体" w:cs="宋体" w:hint="eastAsia"/>
                <w:b/>
                <w:bCs/>
                <w:color w:val="000000"/>
                <w:szCs w:val="21"/>
              </w:rPr>
              <w:t>#</w:t>
            </w:r>
          </w:p>
        </w:tc>
        <w:tc>
          <w:tcPr>
            <w:tcW w:w="2631" w:type="pct"/>
            <w:vAlign w:val="center"/>
          </w:tcPr>
          <w:p w14:paraId="7DAABCCB" w14:textId="77777777" w:rsidR="00381455" w:rsidRPr="005D325C" w:rsidRDefault="00000000">
            <w:pPr>
              <w:rPr>
                <w:rFonts w:ascii="宋体" w:hAnsi="宋体" w:cs="宋体"/>
                <w:color w:val="000000"/>
                <w:szCs w:val="21"/>
              </w:rPr>
            </w:pPr>
            <w:r w:rsidRPr="005D325C">
              <w:rPr>
                <w:rFonts w:ascii="宋体" w:hAnsi="宋体" w:cs="宋体" w:hint="eastAsia"/>
                <w:szCs w:val="21"/>
              </w:rPr>
              <w:t>机箱支持级联，能够支持级联线时钟同步，无需附加设备，级联级数大于等于10台。机箱异地支持1588v2 时钟同步、GPS时钟同步、NTP时钟同步和CDMA时钟同步等级联方式。</w:t>
            </w:r>
          </w:p>
        </w:tc>
        <w:tc>
          <w:tcPr>
            <w:tcW w:w="394" w:type="pct"/>
            <w:noWrap/>
          </w:tcPr>
          <w:p w14:paraId="1A19C4EA" w14:textId="77777777" w:rsidR="00381455" w:rsidRPr="005D325C" w:rsidRDefault="00000000">
            <w:pPr>
              <w:rPr>
                <w:rFonts w:ascii="宋体" w:hAnsi="宋体" w:cs="宋体"/>
                <w:b/>
                <w:bCs/>
                <w:color w:val="000000"/>
                <w:szCs w:val="21"/>
              </w:rPr>
            </w:pPr>
            <w:r w:rsidRPr="005D325C">
              <w:rPr>
                <w:rFonts w:ascii="宋体" w:hAnsi="宋体" w:cs="宋体" w:hint="eastAsia"/>
                <w:b/>
                <w:bCs/>
                <w:color w:val="000000"/>
                <w:szCs w:val="21"/>
              </w:rPr>
              <w:t>是</w:t>
            </w:r>
          </w:p>
        </w:tc>
      </w:tr>
      <w:tr w:rsidR="00381455" w:rsidRPr="005D325C" w14:paraId="0BE8340B" w14:textId="77777777" w:rsidTr="008077C1">
        <w:trPr>
          <w:trHeight w:val="537"/>
        </w:trPr>
        <w:tc>
          <w:tcPr>
            <w:tcW w:w="334" w:type="pct"/>
            <w:vAlign w:val="bottom"/>
          </w:tcPr>
          <w:p w14:paraId="53B6F0C0" w14:textId="77777777" w:rsidR="00381455" w:rsidRPr="005D325C" w:rsidRDefault="00000000">
            <w:pPr>
              <w:rPr>
                <w:rFonts w:ascii="宋体" w:hAnsi="宋体" w:cs="宋体"/>
                <w:color w:val="000000"/>
                <w:szCs w:val="21"/>
              </w:rPr>
            </w:pPr>
            <w:r w:rsidRPr="005D325C">
              <w:rPr>
                <w:rFonts w:ascii="宋体" w:hAnsi="宋体" w:cs="宋体" w:hint="eastAsia"/>
                <w:color w:val="000000"/>
              </w:rPr>
              <w:t>3</w:t>
            </w:r>
          </w:p>
        </w:tc>
        <w:tc>
          <w:tcPr>
            <w:tcW w:w="804" w:type="pct"/>
            <w:vAlign w:val="center"/>
          </w:tcPr>
          <w:p w14:paraId="2C3EDE6D" w14:textId="77777777" w:rsidR="00381455" w:rsidRPr="005D325C" w:rsidRDefault="00000000">
            <w:pPr>
              <w:rPr>
                <w:rFonts w:ascii="宋体" w:hAnsi="宋体" w:cs="宋体"/>
                <w:color w:val="000000"/>
                <w:szCs w:val="21"/>
              </w:rPr>
            </w:pPr>
            <w:r w:rsidRPr="005D325C">
              <w:rPr>
                <w:rFonts w:ascii="宋体" w:hAnsi="宋体" w:cs="宋体" w:hint="eastAsia"/>
                <w:color w:val="000000"/>
                <w:szCs w:val="21"/>
              </w:rPr>
              <w:t>测试接口</w:t>
            </w:r>
          </w:p>
        </w:tc>
        <w:tc>
          <w:tcPr>
            <w:tcW w:w="837" w:type="pct"/>
            <w:vAlign w:val="center"/>
          </w:tcPr>
          <w:p w14:paraId="02E7CBED" w14:textId="77777777" w:rsidR="00381455" w:rsidRPr="005D325C" w:rsidRDefault="00000000">
            <w:pPr>
              <w:jc w:val="center"/>
              <w:textAlignment w:val="center"/>
              <w:rPr>
                <w:rFonts w:ascii="宋体" w:hAnsi="宋体" w:cs="宋体"/>
                <w:color w:val="000000"/>
                <w:szCs w:val="21"/>
              </w:rPr>
            </w:pPr>
            <w:r w:rsidRPr="005D325C">
              <w:rPr>
                <w:rFonts w:ascii="宋体" w:hAnsi="宋体" w:cs="宋体" w:hint="eastAsia"/>
                <w:color w:val="000000"/>
                <w:szCs w:val="21"/>
              </w:rPr>
              <w:t>★</w:t>
            </w:r>
          </w:p>
        </w:tc>
        <w:tc>
          <w:tcPr>
            <w:tcW w:w="2631" w:type="pct"/>
            <w:vAlign w:val="center"/>
          </w:tcPr>
          <w:p w14:paraId="1186EBC9" w14:textId="77777777" w:rsidR="00381455" w:rsidRPr="005D325C" w:rsidRDefault="00000000">
            <w:pPr>
              <w:rPr>
                <w:rFonts w:ascii="宋体" w:hAnsi="宋体" w:cs="宋体"/>
                <w:color w:val="000000"/>
                <w:szCs w:val="21"/>
              </w:rPr>
            </w:pPr>
            <w:r w:rsidRPr="005D325C">
              <w:rPr>
                <w:rFonts w:ascii="宋体" w:hAnsi="宋体" w:cs="宋体" w:hint="eastAsia"/>
                <w:szCs w:val="21"/>
              </w:rPr>
              <w:t>至少提供16个QSFP-DD模式的400G 接口，兼容QSFP56、QSFP28 和QSFP+模式。</w:t>
            </w:r>
          </w:p>
        </w:tc>
        <w:tc>
          <w:tcPr>
            <w:tcW w:w="394" w:type="pct"/>
            <w:noWrap/>
          </w:tcPr>
          <w:p w14:paraId="001049B4" w14:textId="77777777" w:rsidR="00381455" w:rsidRPr="005D325C" w:rsidRDefault="00000000">
            <w:pPr>
              <w:rPr>
                <w:rFonts w:ascii="宋体" w:hAnsi="宋体" w:cs="宋体"/>
                <w:b/>
                <w:bCs/>
                <w:color w:val="000000"/>
                <w:szCs w:val="21"/>
              </w:rPr>
            </w:pPr>
            <w:r w:rsidRPr="005D325C">
              <w:rPr>
                <w:rFonts w:ascii="宋体" w:hAnsi="宋体" w:cs="宋体" w:hint="eastAsia"/>
                <w:b/>
                <w:bCs/>
                <w:color w:val="000000"/>
                <w:szCs w:val="21"/>
              </w:rPr>
              <w:t>是</w:t>
            </w:r>
          </w:p>
        </w:tc>
      </w:tr>
      <w:tr w:rsidR="00381455" w:rsidRPr="005D325C" w14:paraId="30CB60A9" w14:textId="77777777" w:rsidTr="008077C1">
        <w:trPr>
          <w:trHeight w:val="537"/>
        </w:trPr>
        <w:tc>
          <w:tcPr>
            <w:tcW w:w="334" w:type="pct"/>
            <w:vAlign w:val="bottom"/>
          </w:tcPr>
          <w:p w14:paraId="66213F92" w14:textId="77777777" w:rsidR="00381455" w:rsidRPr="005D325C" w:rsidRDefault="00000000">
            <w:pPr>
              <w:rPr>
                <w:rFonts w:ascii="宋体" w:hAnsi="宋体" w:cs="宋体"/>
                <w:color w:val="000000"/>
                <w:szCs w:val="21"/>
              </w:rPr>
            </w:pPr>
            <w:r w:rsidRPr="005D325C">
              <w:rPr>
                <w:rFonts w:ascii="宋体" w:hAnsi="宋体" w:cs="宋体" w:hint="eastAsia"/>
                <w:color w:val="000000"/>
              </w:rPr>
              <w:t>4</w:t>
            </w:r>
          </w:p>
        </w:tc>
        <w:tc>
          <w:tcPr>
            <w:tcW w:w="804" w:type="pct"/>
            <w:vAlign w:val="center"/>
          </w:tcPr>
          <w:p w14:paraId="2490A6AA" w14:textId="77777777" w:rsidR="00381455" w:rsidRPr="005D325C" w:rsidRDefault="00000000">
            <w:pPr>
              <w:rPr>
                <w:rFonts w:ascii="宋体" w:hAnsi="宋体" w:cs="宋体"/>
                <w:color w:val="000000"/>
                <w:szCs w:val="21"/>
              </w:rPr>
            </w:pPr>
            <w:r w:rsidRPr="005D325C">
              <w:rPr>
                <w:rFonts w:ascii="宋体" w:hAnsi="宋体" w:cs="宋体" w:hint="eastAsia"/>
                <w:color w:val="000000"/>
                <w:szCs w:val="21"/>
              </w:rPr>
              <w:t>测试接口</w:t>
            </w:r>
          </w:p>
        </w:tc>
        <w:tc>
          <w:tcPr>
            <w:tcW w:w="837" w:type="pct"/>
            <w:vAlign w:val="center"/>
          </w:tcPr>
          <w:p w14:paraId="5C569B3A" w14:textId="77777777" w:rsidR="00381455" w:rsidRPr="005D325C" w:rsidRDefault="00000000">
            <w:pPr>
              <w:jc w:val="center"/>
              <w:textAlignment w:val="center"/>
              <w:rPr>
                <w:rFonts w:ascii="宋体" w:hAnsi="宋体" w:cs="宋体"/>
                <w:color w:val="000000"/>
                <w:szCs w:val="21"/>
              </w:rPr>
            </w:pPr>
            <w:r w:rsidRPr="005D325C">
              <w:rPr>
                <w:rFonts w:ascii="宋体" w:hAnsi="宋体" w:cs="宋体" w:hint="eastAsia"/>
                <w:color w:val="000000"/>
                <w:szCs w:val="21"/>
              </w:rPr>
              <w:t>★</w:t>
            </w:r>
          </w:p>
        </w:tc>
        <w:tc>
          <w:tcPr>
            <w:tcW w:w="2631" w:type="pct"/>
            <w:vAlign w:val="center"/>
          </w:tcPr>
          <w:p w14:paraId="018DE740" w14:textId="77777777" w:rsidR="00381455" w:rsidRPr="005D325C" w:rsidRDefault="00000000">
            <w:pPr>
              <w:rPr>
                <w:rFonts w:ascii="宋体" w:hAnsi="宋体" w:cs="宋体"/>
                <w:szCs w:val="21"/>
              </w:rPr>
            </w:pPr>
            <w:r w:rsidRPr="005D325C">
              <w:rPr>
                <w:rFonts w:ascii="宋体" w:hAnsi="宋体" w:cs="宋体" w:hint="eastAsia"/>
                <w:szCs w:val="21"/>
              </w:rPr>
              <w:t>每个端口同时支持PAM4和NRZ两种模式且支持多种速率，每个400G端口可通过降速或线缆方式支持如下接口类型：</w:t>
            </w:r>
          </w:p>
          <w:p w14:paraId="3BED3A4C" w14:textId="77777777" w:rsidR="00381455" w:rsidRPr="005D325C" w:rsidRDefault="00000000">
            <w:pPr>
              <w:rPr>
                <w:rFonts w:ascii="宋体" w:hAnsi="宋体" w:cs="宋体"/>
                <w:szCs w:val="21"/>
              </w:rPr>
            </w:pPr>
            <w:r w:rsidRPr="005D325C">
              <w:rPr>
                <w:rFonts w:ascii="宋体" w:hAnsi="宋体" w:cs="宋体" w:hint="eastAsia"/>
                <w:szCs w:val="21"/>
              </w:rPr>
              <w:t xml:space="preserve">400G接口支持400GBASE-SR16、400GBASE-DR4、 400GBASE-LR8、400GBASE-FR8模式； </w:t>
            </w:r>
          </w:p>
          <w:p w14:paraId="16E24A5B" w14:textId="77777777" w:rsidR="00381455" w:rsidRPr="005D325C" w:rsidRDefault="00000000">
            <w:pPr>
              <w:rPr>
                <w:rFonts w:ascii="宋体" w:hAnsi="宋体" w:cs="宋体"/>
                <w:szCs w:val="21"/>
              </w:rPr>
            </w:pPr>
            <w:r w:rsidRPr="005D325C">
              <w:rPr>
                <w:rFonts w:ascii="宋体" w:hAnsi="宋体" w:cs="宋体" w:hint="eastAsia"/>
                <w:szCs w:val="21"/>
              </w:rPr>
              <w:t>200G接口支持200GBASE-SR4、 200GBASE-PSM4、200GBASE-LR/FR4模式；</w:t>
            </w:r>
          </w:p>
          <w:p w14:paraId="024B54B6" w14:textId="77777777" w:rsidR="00381455" w:rsidRPr="005D325C" w:rsidRDefault="00000000">
            <w:pPr>
              <w:rPr>
                <w:rFonts w:ascii="宋体" w:hAnsi="宋体" w:cs="宋体"/>
                <w:szCs w:val="21"/>
              </w:rPr>
            </w:pPr>
            <w:r w:rsidRPr="005D325C">
              <w:rPr>
                <w:rFonts w:ascii="宋体" w:hAnsi="宋体" w:cs="宋体" w:hint="eastAsia"/>
                <w:szCs w:val="21"/>
              </w:rPr>
              <w:t>100G接口支持100GBASE-SR2、100GBASE-LR2、100G-SR4、100G-CR4模式；</w:t>
            </w:r>
          </w:p>
          <w:p w14:paraId="1EFD80D1" w14:textId="77777777" w:rsidR="00381455" w:rsidRPr="005D325C" w:rsidRDefault="00000000">
            <w:pPr>
              <w:rPr>
                <w:rFonts w:ascii="宋体" w:hAnsi="宋体" w:cs="宋体"/>
                <w:szCs w:val="21"/>
              </w:rPr>
            </w:pPr>
            <w:r w:rsidRPr="005D325C">
              <w:rPr>
                <w:rFonts w:ascii="宋体" w:hAnsi="宋体" w:cs="宋体" w:hint="eastAsia"/>
                <w:szCs w:val="21"/>
              </w:rPr>
              <w:t>40G接口支持40GBASE-SR4、40GBASE-CR4、40GBASE-LR4模式；</w:t>
            </w:r>
          </w:p>
          <w:p w14:paraId="7E439C54" w14:textId="77777777" w:rsidR="00381455" w:rsidRPr="005D325C" w:rsidRDefault="00000000">
            <w:pPr>
              <w:rPr>
                <w:rFonts w:ascii="宋体" w:hAnsi="宋体" w:cs="宋体"/>
                <w:color w:val="000000"/>
                <w:szCs w:val="21"/>
              </w:rPr>
            </w:pPr>
            <w:r w:rsidRPr="005D325C">
              <w:rPr>
                <w:rFonts w:ascii="宋体" w:hAnsi="宋体" w:cs="宋体" w:hint="eastAsia"/>
                <w:szCs w:val="21"/>
              </w:rPr>
              <w:t>QSFP-DD接口转NRZ编码扩展支持25G/10G接口。</w:t>
            </w:r>
          </w:p>
        </w:tc>
        <w:tc>
          <w:tcPr>
            <w:tcW w:w="394" w:type="pct"/>
            <w:noWrap/>
          </w:tcPr>
          <w:p w14:paraId="02D14186" w14:textId="77777777" w:rsidR="00381455" w:rsidRPr="005D325C" w:rsidRDefault="00000000">
            <w:pPr>
              <w:rPr>
                <w:rFonts w:ascii="宋体" w:hAnsi="宋体" w:cs="宋体"/>
                <w:b/>
                <w:bCs/>
                <w:color w:val="000000"/>
                <w:szCs w:val="21"/>
              </w:rPr>
            </w:pPr>
            <w:r w:rsidRPr="005D325C">
              <w:rPr>
                <w:rFonts w:ascii="宋体" w:hAnsi="宋体" w:cs="宋体" w:hint="eastAsia"/>
                <w:b/>
                <w:bCs/>
                <w:color w:val="000000"/>
                <w:szCs w:val="21"/>
              </w:rPr>
              <w:t>是</w:t>
            </w:r>
          </w:p>
        </w:tc>
      </w:tr>
      <w:tr w:rsidR="00381455" w:rsidRPr="005D325C" w14:paraId="55CF6673" w14:textId="77777777" w:rsidTr="008077C1">
        <w:trPr>
          <w:trHeight w:val="537"/>
        </w:trPr>
        <w:tc>
          <w:tcPr>
            <w:tcW w:w="334" w:type="pct"/>
            <w:vAlign w:val="bottom"/>
          </w:tcPr>
          <w:p w14:paraId="054808F8" w14:textId="77777777" w:rsidR="00381455" w:rsidRPr="005D325C" w:rsidRDefault="00000000">
            <w:pPr>
              <w:rPr>
                <w:rFonts w:ascii="宋体" w:hAnsi="宋体" w:cs="宋体"/>
                <w:color w:val="000000"/>
                <w:szCs w:val="21"/>
              </w:rPr>
            </w:pPr>
            <w:r w:rsidRPr="005D325C">
              <w:rPr>
                <w:rFonts w:ascii="宋体" w:hAnsi="宋体" w:cs="宋体" w:hint="eastAsia"/>
                <w:color w:val="000000"/>
              </w:rPr>
              <w:t>5</w:t>
            </w:r>
          </w:p>
        </w:tc>
        <w:tc>
          <w:tcPr>
            <w:tcW w:w="804" w:type="pct"/>
            <w:vAlign w:val="center"/>
          </w:tcPr>
          <w:p w14:paraId="378CC6D8" w14:textId="77777777" w:rsidR="00381455" w:rsidRPr="005D325C" w:rsidRDefault="00000000">
            <w:pPr>
              <w:rPr>
                <w:rFonts w:ascii="宋体" w:hAnsi="宋体" w:cs="宋体"/>
                <w:color w:val="000000"/>
                <w:szCs w:val="21"/>
              </w:rPr>
            </w:pPr>
            <w:r w:rsidRPr="005D325C">
              <w:rPr>
                <w:rFonts w:ascii="宋体" w:hAnsi="宋体" w:cs="宋体" w:hint="eastAsia"/>
                <w:color w:val="000000"/>
                <w:szCs w:val="21"/>
              </w:rPr>
              <w:t>流量发送与分析</w:t>
            </w:r>
          </w:p>
        </w:tc>
        <w:tc>
          <w:tcPr>
            <w:tcW w:w="837" w:type="pct"/>
            <w:vAlign w:val="center"/>
          </w:tcPr>
          <w:p w14:paraId="2EB52184" w14:textId="77777777" w:rsidR="00381455" w:rsidRPr="005D325C" w:rsidRDefault="00000000">
            <w:pPr>
              <w:jc w:val="center"/>
              <w:textAlignment w:val="center"/>
              <w:rPr>
                <w:rFonts w:ascii="宋体" w:hAnsi="宋体" w:cs="宋体"/>
                <w:color w:val="000000"/>
                <w:szCs w:val="21"/>
              </w:rPr>
            </w:pPr>
            <w:r w:rsidRPr="005D325C">
              <w:rPr>
                <w:rFonts w:ascii="宋体" w:hAnsi="宋体" w:cs="宋体" w:hint="eastAsia"/>
                <w:b/>
                <w:bCs/>
                <w:color w:val="000000"/>
                <w:szCs w:val="21"/>
              </w:rPr>
              <w:t>#</w:t>
            </w:r>
          </w:p>
        </w:tc>
        <w:tc>
          <w:tcPr>
            <w:tcW w:w="2631" w:type="pct"/>
            <w:vAlign w:val="center"/>
          </w:tcPr>
          <w:p w14:paraId="75D37EA5" w14:textId="77777777" w:rsidR="00381455" w:rsidRPr="005D325C" w:rsidRDefault="00000000">
            <w:pPr>
              <w:rPr>
                <w:rFonts w:ascii="宋体" w:hAnsi="宋体" w:cs="宋体"/>
                <w:szCs w:val="21"/>
              </w:rPr>
            </w:pPr>
            <w:r w:rsidRPr="005D325C">
              <w:rPr>
                <w:rFonts w:ascii="宋体" w:hAnsi="宋体" w:cs="宋体" w:hint="eastAsia"/>
                <w:szCs w:val="21"/>
              </w:rPr>
              <w:t>要求在所有速率下每端口至少支持256条</w:t>
            </w:r>
            <w:proofErr w:type="spellStart"/>
            <w:r w:rsidRPr="005D325C">
              <w:rPr>
                <w:rFonts w:ascii="宋体" w:hAnsi="宋体" w:cs="宋体" w:hint="eastAsia"/>
                <w:szCs w:val="21"/>
              </w:rPr>
              <w:t>Streamblock</w:t>
            </w:r>
            <w:proofErr w:type="spellEnd"/>
            <w:r w:rsidRPr="005D325C">
              <w:rPr>
                <w:rFonts w:ascii="宋体" w:hAnsi="宋体" w:cs="宋体" w:hint="eastAsia"/>
                <w:szCs w:val="21"/>
              </w:rPr>
              <w:t xml:space="preserve"> 或者Flow Group，能对每条</w:t>
            </w:r>
            <w:proofErr w:type="spellStart"/>
            <w:r w:rsidRPr="005D325C">
              <w:rPr>
                <w:rFonts w:ascii="宋体" w:hAnsi="宋体" w:cs="宋体" w:hint="eastAsia"/>
                <w:szCs w:val="21"/>
              </w:rPr>
              <w:t>Streamblock</w:t>
            </w:r>
            <w:proofErr w:type="spellEnd"/>
            <w:r w:rsidRPr="005D325C">
              <w:rPr>
                <w:rFonts w:ascii="宋体" w:hAnsi="宋体" w:cs="宋体" w:hint="eastAsia"/>
                <w:szCs w:val="21"/>
              </w:rPr>
              <w:t xml:space="preserve"> 或者Traffic Group进行不同的帧模板和流量负载设置。</w:t>
            </w:r>
          </w:p>
          <w:p w14:paraId="4DAE7AE6" w14:textId="77777777" w:rsidR="00381455" w:rsidRPr="005D325C" w:rsidRDefault="00000000">
            <w:r w:rsidRPr="005D325C">
              <w:rPr>
                <w:rFonts w:ascii="宋体" w:hAnsi="宋体" w:cs="宋体" w:hint="eastAsia"/>
                <w:szCs w:val="21"/>
              </w:rPr>
              <w:t>注：需列出所有速率下每端口支持的</w:t>
            </w:r>
            <w:proofErr w:type="spellStart"/>
            <w:r w:rsidRPr="005D325C">
              <w:rPr>
                <w:rFonts w:ascii="宋体" w:hAnsi="宋体" w:cs="宋体" w:hint="eastAsia"/>
                <w:szCs w:val="21"/>
              </w:rPr>
              <w:t>Streamblock</w:t>
            </w:r>
            <w:proofErr w:type="spellEnd"/>
            <w:r w:rsidRPr="005D325C">
              <w:rPr>
                <w:rFonts w:ascii="宋体" w:hAnsi="宋体" w:cs="宋体" w:hint="eastAsia"/>
                <w:szCs w:val="21"/>
              </w:rPr>
              <w:t xml:space="preserve"> 或者Flow Group的数量。</w:t>
            </w:r>
          </w:p>
        </w:tc>
        <w:tc>
          <w:tcPr>
            <w:tcW w:w="394" w:type="pct"/>
            <w:noWrap/>
          </w:tcPr>
          <w:p w14:paraId="39ADA63E" w14:textId="77777777" w:rsidR="00381455" w:rsidRPr="005D325C" w:rsidRDefault="00000000">
            <w:pPr>
              <w:rPr>
                <w:rFonts w:ascii="宋体" w:hAnsi="宋体" w:cs="宋体"/>
                <w:b/>
                <w:bCs/>
                <w:color w:val="000000"/>
                <w:szCs w:val="21"/>
              </w:rPr>
            </w:pPr>
            <w:r w:rsidRPr="005D325C">
              <w:rPr>
                <w:rFonts w:ascii="宋体" w:hAnsi="宋体" w:cs="宋体" w:hint="eastAsia"/>
                <w:b/>
                <w:bCs/>
                <w:color w:val="000000"/>
                <w:szCs w:val="21"/>
              </w:rPr>
              <w:t>是</w:t>
            </w:r>
          </w:p>
        </w:tc>
      </w:tr>
      <w:tr w:rsidR="00381455" w:rsidRPr="005D325C" w14:paraId="2E6E6AC5" w14:textId="77777777" w:rsidTr="008077C1">
        <w:trPr>
          <w:trHeight w:val="537"/>
        </w:trPr>
        <w:tc>
          <w:tcPr>
            <w:tcW w:w="334" w:type="pct"/>
            <w:vAlign w:val="bottom"/>
          </w:tcPr>
          <w:p w14:paraId="109A2006" w14:textId="77777777" w:rsidR="00381455" w:rsidRPr="005D325C" w:rsidRDefault="00000000">
            <w:pPr>
              <w:rPr>
                <w:rFonts w:ascii="宋体" w:hAnsi="宋体" w:cs="宋体"/>
                <w:color w:val="000000"/>
                <w:szCs w:val="21"/>
              </w:rPr>
            </w:pPr>
            <w:r w:rsidRPr="005D325C">
              <w:rPr>
                <w:rFonts w:ascii="宋体" w:hAnsi="宋体" w:cs="宋体" w:hint="eastAsia"/>
                <w:color w:val="000000"/>
              </w:rPr>
              <w:t>6</w:t>
            </w:r>
          </w:p>
        </w:tc>
        <w:tc>
          <w:tcPr>
            <w:tcW w:w="804" w:type="pct"/>
            <w:vAlign w:val="center"/>
          </w:tcPr>
          <w:p w14:paraId="03CB3C48" w14:textId="77777777" w:rsidR="00381455" w:rsidRPr="005D325C" w:rsidRDefault="00000000">
            <w:pPr>
              <w:rPr>
                <w:rFonts w:ascii="宋体" w:hAnsi="宋体" w:cs="宋体"/>
                <w:color w:val="000000"/>
                <w:szCs w:val="21"/>
              </w:rPr>
            </w:pPr>
            <w:r w:rsidRPr="005D325C">
              <w:rPr>
                <w:rFonts w:ascii="宋体" w:hAnsi="宋体" w:cs="宋体" w:hint="eastAsia"/>
                <w:color w:val="000000"/>
                <w:szCs w:val="21"/>
              </w:rPr>
              <w:t>流量发送与分析</w:t>
            </w:r>
          </w:p>
        </w:tc>
        <w:tc>
          <w:tcPr>
            <w:tcW w:w="837" w:type="pct"/>
            <w:vAlign w:val="center"/>
          </w:tcPr>
          <w:p w14:paraId="26D44F2E" w14:textId="77777777" w:rsidR="00381455" w:rsidRPr="005D325C" w:rsidRDefault="00000000">
            <w:pPr>
              <w:jc w:val="center"/>
              <w:textAlignment w:val="center"/>
              <w:rPr>
                <w:rFonts w:ascii="宋体" w:hAnsi="宋体" w:cs="宋体"/>
                <w:color w:val="000000"/>
                <w:szCs w:val="21"/>
              </w:rPr>
            </w:pPr>
            <w:r w:rsidRPr="005D325C">
              <w:rPr>
                <w:rFonts w:ascii="宋体" w:hAnsi="宋体" w:cs="宋体" w:hint="eastAsia"/>
                <w:b/>
                <w:bCs/>
                <w:color w:val="000000"/>
                <w:szCs w:val="21"/>
              </w:rPr>
              <w:t>#</w:t>
            </w:r>
          </w:p>
        </w:tc>
        <w:tc>
          <w:tcPr>
            <w:tcW w:w="2631" w:type="pct"/>
            <w:vAlign w:val="center"/>
          </w:tcPr>
          <w:p w14:paraId="39EE53F4" w14:textId="77777777" w:rsidR="00381455" w:rsidRPr="005D325C" w:rsidRDefault="00000000">
            <w:pPr>
              <w:rPr>
                <w:rFonts w:ascii="宋体" w:hAnsi="宋体" w:cs="宋体"/>
                <w:color w:val="000000"/>
                <w:szCs w:val="21"/>
              </w:rPr>
            </w:pPr>
            <w:r w:rsidRPr="005D325C">
              <w:rPr>
                <w:rFonts w:ascii="宋体" w:hAnsi="宋体" w:cs="宋体" w:hint="eastAsia"/>
                <w:szCs w:val="21"/>
              </w:rPr>
              <w:t>要求在所有速率下每端口均支持32k条独立流发送，能够实时跟踪分析每端口32k条独立流。每条流均支持提供收发帧总数、收发帧速率、L1 收发速率、最大/最小/平均/short-term 时延、最大/最小/平均/short-term 抖动、符合RFC4737的丢包/乱序/顺序/重复和迟到、 CRC错误、IP checksum错、UDP checksum错和TCP checksum错等统计量。</w:t>
            </w:r>
          </w:p>
        </w:tc>
        <w:tc>
          <w:tcPr>
            <w:tcW w:w="394" w:type="pct"/>
            <w:noWrap/>
          </w:tcPr>
          <w:p w14:paraId="071792FB" w14:textId="77777777" w:rsidR="00381455" w:rsidRPr="005D325C" w:rsidRDefault="00000000">
            <w:pPr>
              <w:rPr>
                <w:rFonts w:ascii="宋体" w:hAnsi="宋体" w:cs="宋体"/>
                <w:b/>
                <w:bCs/>
                <w:color w:val="000000"/>
                <w:szCs w:val="21"/>
              </w:rPr>
            </w:pPr>
            <w:r w:rsidRPr="005D325C">
              <w:rPr>
                <w:rFonts w:ascii="宋体" w:hAnsi="宋体" w:cs="宋体" w:hint="eastAsia"/>
                <w:b/>
                <w:bCs/>
                <w:color w:val="000000"/>
                <w:szCs w:val="21"/>
              </w:rPr>
              <w:t>是</w:t>
            </w:r>
          </w:p>
        </w:tc>
      </w:tr>
      <w:tr w:rsidR="00381455" w:rsidRPr="005D325C" w14:paraId="26A20A34" w14:textId="77777777" w:rsidTr="008077C1">
        <w:trPr>
          <w:trHeight w:val="537"/>
        </w:trPr>
        <w:tc>
          <w:tcPr>
            <w:tcW w:w="334" w:type="pct"/>
            <w:vAlign w:val="bottom"/>
          </w:tcPr>
          <w:p w14:paraId="5D02DB43" w14:textId="77777777" w:rsidR="00381455" w:rsidRPr="005D325C" w:rsidRDefault="00000000">
            <w:pPr>
              <w:rPr>
                <w:rFonts w:ascii="宋体" w:hAnsi="宋体" w:cs="宋体"/>
                <w:color w:val="000000"/>
                <w:szCs w:val="21"/>
              </w:rPr>
            </w:pPr>
            <w:r w:rsidRPr="005D325C">
              <w:rPr>
                <w:rFonts w:ascii="宋体" w:hAnsi="宋体" w:cs="宋体" w:hint="eastAsia"/>
                <w:color w:val="000000"/>
                <w:szCs w:val="21"/>
              </w:rPr>
              <w:t>7</w:t>
            </w:r>
          </w:p>
        </w:tc>
        <w:tc>
          <w:tcPr>
            <w:tcW w:w="804" w:type="pct"/>
            <w:vAlign w:val="center"/>
          </w:tcPr>
          <w:p w14:paraId="51A26F0F" w14:textId="77777777" w:rsidR="00381455" w:rsidRPr="005D325C" w:rsidRDefault="00000000">
            <w:pPr>
              <w:rPr>
                <w:rFonts w:ascii="宋体" w:hAnsi="宋体" w:cs="宋体"/>
                <w:color w:val="000000"/>
                <w:szCs w:val="21"/>
              </w:rPr>
            </w:pPr>
            <w:r w:rsidRPr="005D325C">
              <w:rPr>
                <w:rFonts w:ascii="宋体" w:hAnsi="宋体" w:cs="宋体" w:hint="eastAsia"/>
                <w:color w:val="000000"/>
                <w:szCs w:val="21"/>
              </w:rPr>
              <w:t>流量发送与分析</w:t>
            </w:r>
          </w:p>
        </w:tc>
        <w:tc>
          <w:tcPr>
            <w:tcW w:w="837" w:type="pct"/>
            <w:vAlign w:val="center"/>
          </w:tcPr>
          <w:p w14:paraId="5F8B647E" w14:textId="77777777" w:rsidR="00381455" w:rsidRPr="005D325C" w:rsidRDefault="00000000">
            <w:pPr>
              <w:jc w:val="center"/>
              <w:textAlignment w:val="center"/>
              <w:rPr>
                <w:rFonts w:ascii="宋体" w:hAnsi="宋体" w:cs="宋体"/>
                <w:color w:val="000000"/>
                <w:szCs w:val="21"/>
              </w:rPr>
            </w:pPr>
            <w:r w:rsidRPr="005D325C">
              <w:rPr>
                <w:rFonts w:ascii="宋体" w:hAnsi="宋体" w:cs="宋体" w:hint="eastAsia"/>
                <w:color w:val="000000"/>
                <w:szCs w:val="21"/>
              </w:rPr>
              <w:t>★</w:t>
            </w:r>
          </w:p>
        </w:tc>
        <w:tc>
          <w:tcPr>
            <w:tcW w:w="2631" w:type="pct"/>
            <w:vAlign w:val="center"/>
          </w:tcPr>
          <w:p w14:paraId="019B3202" w14:textId="77777777" w:rsidR="00381455" w:rsidRPr="005D325C" w:rsidRDefault="00000000">
            <w:pPr>
              <w:rPr>
                <w:rFonts w:ascii="宋体" w:hAnsi="宋体" w:cs="宋体"/>
                <w:color w:val="000000" w:themeColor="text1"/>
                <w:szCs w:val="21"/>
              </w:rPr>
            </w:pPr>
            <w:r w:rsidRPr="005D325C">
              <w:rPr>
                <w:rFonts w:ascii="宋体" w:hAnsi="宋体" w:cs="宋体" w:hint="eastAsia"/>
                <w:szCs w:val="21"/>
              </w:rPr>
              <w:t>要求每端口VFD列表取值数</w:t>
            </w:r>
            <w:r w:rsidRPr="005D325C">
              <w:rPr>
                <w:rFonts w:ascii="宋体" w:hAnsi="宋体" w:cs="宋体" w:hint="eastAsia"/>
                <w:color w:val="000000" w:themeColor="text1"/>
                <w:szCs w:val="21"/>
              </w:rPr>
              <w:t>量可达到1M或以上变化值。</w:t>
            </w:r>
          </w:p>
          <w:p w14:paraId="39DA3059" w14:textId="77777777" w:rsidR="00381455" w:rsidRPr="005D325C" w:rsidRDefault="00000000">
            <w:pPr>
              <w:rPr>
                <w:rFonts w:ascii="宋体" w:hAnsi="宋体" w:cs="宋体"/>
                <w:color w:val="000000"/>
                <w:szCs w:val="21"/>
              </w:rPr>
            </w:pPr>
            <w:r w:rsidRPr="005D325C">
              <w:rPr>
                <w:rFonts w:ascii="宋体" w:hAnsi="宋体" w:cs="宋体" w:hint="eastAsia"/>
                <w:color w:val="000000" w:themeColor="text1"/>
                <w:szCs w:val="21"/>
              </w:rPr>
              <w:t>注：需详细列出每端口列表VFD 取值数量。</w:t>
            </w:r>
          </w:p>
        </w:tc>
        <w:tc>
          <w:tcPr>
            <w:tcW w:w="394" w:type="pct"/>
            <w:noWrap/>
            <w:vAlign w:val="center"/>
          </w:tcPr>
          <w:p w14:paraId="027D93F7" w14:textId="77777777" w:rsidR="00381455" w:rsidRPr="005D325C" w:rsidRDefault="00000000">
            <w:pPr>
              <w:rPr>
                <w:rFonts w:ascii="宋体" w:hAnsi="宋体" w:cs="宋体"/>
                <w:b/>
                <w:bCs/>
                <w:color w:val="000000"/>
                <w:szCs w:val="21"/>
              </w:rPr>
            </w:pPr>
            <w:r w:rsidRPr="005D325C">
              <w:rPr>
                <w:rFonts w:ascii="宋体" w:hAnsi="宋体" w:cs="宋体" w:hint="eastAsia"/>
                <w:b/>
                <w:bCs/>
                <w:color w:val="000000"/>
                <w:szCs w:val="21"/>
              </w:rPr>
              <w:t>是</w:t>
            </w:r>
          </w:p>
        </w:tc>
      </w:tr>
      <w:tr w:rsidR="00381455" w:rsidRPr="005D325C" w14:paraId="2D57E490" w14:textId="77777777" w:rsidTr="008077C1">
        <w:trPr>
          <w:trHeight w:val="537"/>
        </w:trPr>
        <w:tc>
          <w:tcPr>
            <w:tcW w:w="334" w:type="pct"/>
            <w:vAlign w:val="bottom"/>
          </w:tcPr>
          <w:p w14:paraId="316E2B76" w14:textId="77777777" w:rsidR="00381455" w:rsidRPr="005D325C" w:rsidRDefault="00000000">
            <w:pPr>
              <w:rPr>
                <w:rFonts w:ascii="宋体" w:hAnsi="宋体" w:cs="宋体"/>
                <w:color w:val="000000"/>
                <w:szCs w:val="21"/>
              </w:rPr>
            </w:pPr>
            <w:r w:rsidRPr="005D325C">
              <w:rPr>
                <w:rFonts w:ascii="宋体" w:hAnsi="宋体" w:cs="宋体" w:hint="eastAsia"/>
                <w:color w:val="000000"/>
              </w:rPr>
              <w:t>8</w:t>
            </w:r>
          </w:p>
        </w:tc>
        <w:tc>
          <w:tcPr>
            <w:tcW w:w="804" w:type="pct"/>
            <w:vAlign w:val="center"/>
          </w:tcPr>
          <w:p w14:paraId="6A860BAE" w14:textId="77777777" w:rsidR="00381455" w:rsidRPr="005D325C" w:rsidRDefault="00000000">
            <w:pPr>
              <w:rPr>
                <w:rFonts w:ascii="宋体" w:hAnsi="宋体" w:cs="宋体"/>
                <w:color w:val="000000"/>
                <w:szCs w:val="21"/>
              </w:rPr>
            </w:pPr>
            <w:r w:rsidRPr="005D325C">
              <w:rPr>
                <w:rFonts w:ascii="宋体" w:hAnsi="宋体" w:cs="宋体" w:hint="eastAsia"/>
                <w:color w:val="000000"/>
                <w:szCs w:val="21"/>
              </w:rPr>
              <w:t>流量发送与分析</w:t>
            </w:r>
          </w:p>
        </w:tc>
        <w:tc>
          <w:tcPr>
            <w:tcW w:w="837" w:type="pct"/>
            <w:vAlign w:val="center"/>
          </w:tcPr>
          <w:p w14:paraId="337B0CCB" w14:textId="77777777" w:rsidR="00381455" w:rsidRPr="005D325C" w:rsidRDefault="00000000">
            <w:pPr>
              <w:jc w:val="center"/>
              <w:textAlignment w:val="center"/>
              <w:rPr>
                <w:rFonts w:ascii="宋体" w:hAnsi="宋体" w:cs="宋体"/>
                <w:color w:val="000000"/>
                <w:szCs w:val="21"/>
              </w:rPr>
            </w:pPr>
            <w:r w:rsidRPr="005D325C">
              <w:rPr>
                <w:rFonts w:ascii="宋体" w:hAnsi="宋体" w:cs="宋体"/>
                <w:bCs/>
                <w:color w:val="000000" w:themeColor="text1"/>
                <w:szCs w:val="21"/>
              </w:rPr>
              <w:t>△</w:t>
            </w:r>
          </w:p>
        </w:tc>
        <w:tc>
          <w:tcPr>
            <w:tcW w:w="2631" w:type="pct"/>
            <w:vAlign w:val="center"/>
          </w:tcPr>
          <w:p w14:paraId="12A6A7E2" w14:textId="77777777" w:rsidR="00381455" w:rsidRPr="005D325C" w:rsidRDefault="00000000">
            <w:pPr>
              <w:rPr>
                <w:rFonts w:ascii="宋体" w:hAnsi="宋体" w:cs="宋体"/>
                <w:szCs w:val="21"/>
              </w:rPr>
            </w:pPr>
            <w:r w:rsidRPr="005D325C">
              <w:rPr>
                <w:rFonts w:ascii="宋体" w:hAnsi="宋体" w:cs="宋体" w:hint="eastAsia"/>
                <w:szCs w:val="21"/>
              </w:rPr>
              <w:t>每条流要求至少支持6个可变字段域(VFD) ，支持包括但不限于递增、递减、随机和列表等模式，并且可以按照组合链接起来。</w:t>
            </w:r>
          </w:p>
          <w:p w14:paraId="1E833E4E" w14:textId="77777777" w:rsidR="00381455" w:rsidRPr="005D325C" w:rsidRDefault="00000000">
            <w:pPr>
              <w:rPr>
                <w:rFonts w:ascii="宋体" w:hAnsi="宋体" w:cs="宋体"/>
                <w:color w:val="000000"/>
                <w:szCs w:val="21"/>
              </w:rPr>
            </w:pPr>
            <w:r w:rsidRPr="005D325C">
              <w:rPr>
                <w:rFonts w:ascii="宋体" w:hAnsi="宋体" w:cs="宋体" w:hint="eastAsia"/>
                <w:szCs w:val="21"/>
              </w:rPr>
              <w:t>注：需详细列出仪表板卡每条流支持的VFD数量。</w:t>
            </w:r>
          </w:p>
        </w:tc>
        <w:tc>
          <w:tcPr>
            <w:tcW w:w="394" w:type="pct"/>
            <w:noWrap/>
          </w:tcPr>
          <w:p w14:paraId="2BF9E877" w14:textId="77777777" w:rsidR="00381455" w:rsidRPr="005D325C" w:rsidRDefault="00000000">
            <w:pPr>
              <w:rPr>
                <w:rFonts w:ascii="宋体" w:hAnsi="宋体" w:cs="宋体"/>
                <w:b/>
                <w:bCs/>
                <w:color w:val="000000"/>
                <w:szCs w:val="21"/>
              </w:rPr>
            </w:pPr>
            <w:r w:rsidRPr="005D325C">
              <w:rPr>
                <w:rFonts w:ascii="宋体" w:hAnsi="宋体" w:cs="宋体" w:hint="eastAsia"/>
                <w:b/>
                <w:bCs/>
                <w:color w:val="000000"/>
                <w:szCs w:val="21"/>
              </w:rPr>
              <w:t>是</w:t>
            </w:r>
          </w:p>
        </w:tc>
      </w:tr>
      <w:tr w:rsidR="00381455" w:rsidRPr="005D325C" w14:paraId="057D62DB" w14:textId="77777777" w:rsidTr="008077C1">
        <w:trPr>
          <w:trHeight w:val="537"/>
        </w:trPr>
        <w:tc>
          <w:tcPr>
            <w:tcW w:w="334" w:type="pct"/>
            <w:vAlign w:val="bottom"/>
          </w:tcPr>
          <w:p w14:paraId="1FE83F28" w14:textId="77777777" w:rsidR="00381455" w:rsidRPr="005D325C" w:rsidRDefault="00000000">
            <w:pPr>
              <w:rPr>
                <w:rFonts w:ascii="宋体" w:hAnsi="宋体" w:cs="宋体"/>
                <w:color w:val="000000"/>
                <w:szCs w:val="21"/>
              </w:rPr>
            </w:pPr>
            <w:r w:rsidRPr="005D325C">
              <w:rPr>
                <w:rFonts w:ascii="宋体" w:hAnsi="宋体" w:cs="宋体" w:hint="eastAsia"/>
                <w:color w:val="000000"/>
              </w:rPr>
              <w:lastRenderedPageBreak/>
              <w:t>9</w:t>
            </w:r>
          </w:p>
        </w:tc>
        <w:tc>
          <w:tcPr>
            <w:tcW w:w="804" w:type="pct"/>
            <w:vAlign w:val="center"/>
          </w:tcPr>
          <w:p w14:paraId="2BCBA904" w14:textId="77777777" w:rsidR="00381455" w:rsidRPr="005D325C" w:rsidRDefault="00000000">
            <w:pPr>
              <w:rPr>
                <w:rFonts w:ascii="宋体" w:hAnsi="宋体" w:cs="宋体"/>
                <w:color w:val="000000"/>
                <w:szCs w:val="21"/>
              </w:rPr>
            </w:pPr>
            <w:r w:rsidRPr="005D325C">
              <w:rPr>
                <w:rFonts w:ascii="宋体" w:hAnsi="宋体" w:cs="宋体" w:hint="eastAsia"/>
                <w:color w:val="000000"/>
                <w:szCs w:val="21"/>
              </w:rPr>
              <w:t>抓包缓存</w:t>
            </w:r>
          </w:p>
        </w:tc>
        <w:tc>
          <w:tcPr>
            <w:tcW w:w="837" w:type="pct"/>
            <w:vAlign w:val="center"/>
          </w:tcPr>
          <w:p w14:paraId="3F1FBCDE" w14:textId="77777777" w:rsidR="00381455" w:rsidRPr="005D325C" w:rsidRDefault="00000000">
            <w:pPr>
              <w:jc w:val="center"/>
              <w:textAlignment w:val="center"/>
              <w:rPr>
                <w:rFonts w:ascii="宋体" w:hAnsi="宋体" w:cs="宋体"/>
                <w:color w:val="000000"/>
                <w:szCs w:val="21"/>
              </w:rPr>
            </w:pPr>
            <w:r w:rsidRPr="005D325C">
              <w:rPr>
                <w:rFonts w:ascii="宋体" w:hAnsi="宋体" w:cs="宋体" w:hint="eastAsia"/>
                <w:b/>
                <w:bCs/>
                <w:color w:val="000000"/>
                <w:szCs w:val="21"/>
              </w:rPr>
              <w:t>#</w:t>
            </w:r>
          </w:p>
        </w:tc>
        <w:tc>
          <w:tcPr>
            <w:tcW w:w="2631" w:type="pct"/>
            <w:vAlign w:val="center"/>
          </w:tcPr>
          <w:p w14:paraId="3F9D7640" w14:textId="77777777" w:rsidR="00381455" w:rsidRPr="005D325C" w:rsidRDefault="00000000">
            <w:pPr>
              <w:rPr>
                <w:rFonts w:ascii="宋体" w:hAnsi="宋体" w:cs="宋体"/>
                <w:color w:val="000000"/>
                <w:szCs w:val="21"/>
              </w:rPr>
            </w:pPr>
            <w:r w:rsidRPr="005D325C">
              <w:rPr>
                <w:rFonts w:ascii="宋体" w:hAnsi="宋体" w:cs="宋体" w:hint="eastAsia"/>
                <w:szCs w:val="21"/>
              </w:rPr>
              <w:t>在不同速率下所有端口都可同时双向抓包分析，每端口有独立抓包缓存，所有端口速率都可以达到抓包缓存大于等于4M。</w:t>
            </w:r>
          </w:p>
        </w:tc>
        <w:tc>
          <w:tcPr>
            <w:tcW w:w="394" w:type="pct"/>
            <w:noWrap/>
          </w:tcPr>
          <w:p w14:paraId="16CE5AC8" w14:textId="77777777" w:rsidR="00381455" w:rsidRPr="005D325C" w:rsidRDefault="00000000">
            <w:pPr>
              <w:rPr>
                <w:rFonts w:ascii="宋体" w:hAnsi="宋体" w:cs="宋体"/>
                <w:b/>
                <w:bCs/>
                <w:color w:val="000000"/>
                <w:szCs w:val="21"/>
              </w:rPr>
            </w:pPr>
            <w:r w:rsidRPr="005D325C">
              <w:rPr>
                <w:rFonts w:ascii="宋体" w:hAnsi="宋体" w:cs="宋体" w:hint="eastAsia"/>
                <w:b/>
                <w:bCs/>
                <w:color w:val="000000"/>
                <w:szCs w:val="21"/>
              </w:rPr>
              <w:t>是</w:t>
            </w:r>
          </w:p>
        </w:tc>
      </w:tr>
      <w:tr w:rsidR="00381455" w:rsidRPr="005D325C" w14:paraId="5B52234C" w14:textId="77777777" w:rsidTr="008077C1">
        <w:trPr>
          <w:trHeight w:val="537"/>
        </w:trPr>
        <w:tc>
          <w:tcPr>
            <w:tcW w:w="334" w:type="pct"/>
            <w:vAlign w:val="bottom"/>
          </w:tcPr>
          <w:p w14:paraId="364627E0" w14:textId="77777777" w:rsidR="00381455" w:rsidRPr="005D325C" w:rsidRDefault="00000000">
            <w:pPr>
              <w:rPr>
                <w:rFonts w:ascii="宋体" w:hAnsi="宋体" w:cs="宋体"/>
                <w:color w:val="000000"/>
                <w:szCs w:val="21"/>
              </w:rPr>
            </w:pPr>
            <w:r w:rsidRPr="005D325C">
              <w:rPr>
                <w:rFonts w:ascii="宋体" w:hAnsi="宋体" w:cs="宋体" w:hint="eastAsia"/>
                <w:color w:val="000000"/>
              </w:rPr>
              <w:t>10</w:t>
            </w:r>
          </w:p>
        </w:tc>
        <w:tc>
          <w:tcPr>
            <w:tcW w:w="804" w:type="pct"/>
            <w:vAlign w:val="center"/>
          </w:tcPr>
          <w:p w14:paraId="3C749EAE" w14:textId="77777777" w:rsidR="00381455" w:rsidRPr="005D325C" w:rsidRDefault="00000000">
            <w:pPr>
              <w:rPr>
                <w:rFonts w:ascii="宋体" w:hAnsi="宋体" w:cs="宋体"/>
                <w:color w:val="000000"/>
                <w:szCs w:val="21"/>
              </w:rPr>
            </w:pPr>
            <w:r w:rsidRPr="005D325C">
              <w:rPr>
                <w:rFonts w:ascii="宋体" w:hAnsi="宋体" w:cs="宋体" w:hint="eastAsia"/>
                <w:color w:val="000000"/>
                <w:szCs w:val="21"/>
              </w:rPr>
              <w:t>发包帧长</w:t>
            </w:r>
          </w:p>
        </w:tc>
        <w:tc>
          <w:tcPr>
            <w:tcW w:w="837" w:type="pct"/>
          </w:tcPr>
          <w:p w14:paraId="60F85F09" w14:textId="77777777" w:rsidR="00381455" w:rsidRPr="005D325C" w:rsidRDefault="00000000">
            <w:pPr>
              <w:jc w:val="center"/>
              <w:textAlignment w:val="center"/>
              <w:rPr>
                <w:rFonts w:ascii="宋体" w:hAnsi="宋体" w:cs="宋体"/>
                <w:color w:val="000000"/>
                <w:szCs w:val="21"/>
              </w:rPr>
            </w:pPr>
            <w:r w:rsidRPr="005D325C">
              <w:rPr>
                <w:rFonts w:ascii="宋体" w:hAnsi="宋体" w:cs="宋体" w:hint="eastAsia"/>
                <w:b/>
                <w:bCs/>
                <w:color w:val="000000"/>
                <w:szCs w:val="21"/>
              </w:rPr>
              <w:t>#</w:t>
            </w:r>
          </w:p>
        </w:tc>
        <w:tc>
          <w:tcPr>
            <w:tcW w:w="2631" w:type="pct"/>
            <w:vAlign w:val="center"/>
          </w:tcPr>
          <w:p w14:paraId="3362D6B4" w14:textId="77777777" w:rsidR="00381455" w:rsidRPr="005D325C" w:rsidRDefault="00000000">
            <w:pPr>
              <w:rPr>
                <w:rFonts w:ascii="宋体" w:hAnsi="宋体" w:cs="宋体"/>
                <w:color w:val="000000"/>
                <w:szCs w:val="21"/>
              </w:rPr>
            </w:pPr>
            <w:r w:rsidRPr="005D325C">
              <w:rPr>
                <w:rFonts w:ascii="宋体" w:hAnsi="宋体" w:cs="宋体" w:hint="eastAsia"/>
                <w:szCs w:val="21"/>
              </w:rPr>
              <w:t>在不同速率下所有端口均支持发送测试帧长为60字节-16004字节的线速流量。</w:t>
            </w:r>
          </w:p>
        </w:tc>
        <w:tc>
          <w:tcPr>
            <w:tcW w:w="394" w:type="pct"/>
            <w:noWrap/>
          </w:tcPr>
          <w:p w14:paraId="71D38996" w14:textId="77777777" w:rsidR="00381455" w:rsidRPr="005D325C" w:rsidRDefault="00000000">
            <w:pPr>
              <w:rPr>
                <w:rFonts w:ascii="宋体" w:hAnsi="宋体" w:cs="宋体"/>
                <w:b/>
                <w:bCs/>
                <w:color w:val="000000"/>
                <w:szCs w:val="21"/>
              </w:rPr>
            </w:pPr>
            <w:r w:rsidRPr="005D325C">
              <w:rPr>
                <w:rFonts w:ascii="宋体" w:hAnsi="宋体" w:cs="宋体" w:hint="eastAsia"/>
                <w:b/>
                <w:bCs/>
                <w:color w:val="000000"/>
                <w:szCs w:val="21"/>
              </w:rPr>
              <w:t>是</w:t>
            </w:r>
          </w:p>
        </w:tc>
      </w:tr>
      <w:tr w:rsidR="00381455" w:rsidRPr="005D325C" w14:paraId="173C708A" w14:textId="77777777" w:rsidTr="008077C1">
        <w:trPr>
          <w:trHeight w:val="537"/>
        </w:trPr>
        <w:tc>
          <w:tcPr>
            <w:tcW w:w="334" w:type="pct"/>
            <w:vAlign w:val="bottom"/>
          </w:tcPr>
          <w:p w14:paraId="7920F259" w14:textId="77777777" w:rsidR="00381455" w:rsidRPr="005D325C" w:rsidRDefault="00000000">
            <w:pPr>
              <w:rPr>
                <w:rFonts w:ascii="宋体" w:hAnsi="宋体" w:cs="宋体"/>
                <w:color w:val="000000"/>
                <w:szCs w:val="21"/>
              </w:rPr>
            </w:pPr>
            <w:r w:rsidRPr="005D325C">
              <w:rPr>
                <w:rFonts w:ascii="宋体" w:hAnsi="宋体" w:cs="宋体" w:hint="eastAsia"/>
                <w:color w:val="000000"/>
              </w:rPr>
              <w:t>11</w:t>
            </w:r>
          </w:p>
        </w:tc>
        <w:tc>
          <w:tcPr>
            <w:tcW w:w="804" w:type="pct"/>
            <w:vAlign w:val="center"/>
          </w:tcPr>
          <w:p w14:paraId="7FFE3511" w14:textId="77777777" w:rsidR="00381455" w:rsidRPr="005D325C" w:rsidRDefault="00000000">
            <w:pPr>
              <w:rPr>
                <w:rFonts w:ascii="宋体" w:hAnsi="宋体" w:cs="宋体"/>
                <w:color w:val="000000"/>
                <w:szCs w:val="21"/>
              </w:rPr>
            </w:pPr>
            <w:r w:rsidRPr="005D325C">
              <w:rPr>
                <w:rFonts w:ascii="宋体" w:hAnsi="宋体" w:cs="宋体" w:hint="eastAsia"/>
                <w:color w:val="000000"/>
                <w:szCs w:val="21"/>
              </w:rPr>
              <w:t>时延精度</w:t>
            </w:r>
          </w:p>
        </w:tc>
        <w:tc>
          <w:tcPr>
            <w:tcW w:w="837" w:type="pct"/>
          </w:tcPr>
          <w:p w14:paraId="5646CD61" w14:textId="77777777" w:rsidR="00381455" w:rsidRPr="005D325C" w:rsidRDefault="00000000">
            <w:pPr>
              <w:jc w:val="center"/>
              <w:rPr>
                <w:rFonts w:ascii="宋体" w:hAnsi="宋体" w:cs="宋体"/>
                <w:szCs w:val="21"/>
              </w:rPr>
            </w:pPr>
            <w:r w:rsidRPr="005D325C">
              <w:rPr>
                <w:rFonts w:ascii="宋体" w:hAnsi="宋体" w:cs="宋体" w:hint="eastAsia"/>
                <w:szCs w:val="21"/>
              </w:rPr>
              <w:t>△</w:t>
            </w:r>
          </w:p>
        </w:tc>
        <w:tc>
          <w:tcPr>
            <w:tcW w:w="2631" w:type="pct"/>
            <w:vAlign w:val="center"/>
          </w:tcPr>
          <w:p w14:paraId="7541D3FB" w14:textId="77777777" w:rsidR="00381455" w:rsidRPr="005D325C" w:rsidRDefault="00000000">
            <w:pPr>
              <w:rPr>
                <w:rFonts w:ascii="宋体" w:hAnsi="宋体" w:cs="宋体"/>
                <w:szCs w:val="21"/>
              </w:rPr>
            </w:pPr>
            <w:r w:rsidRPr="005D325C">
              <w:rPr>
                <w:rFonts w:ascii="宋体" w:hAnsi="宋体" w:cs="宋体" w:hint="eastAsia"/>
                <w:szCs w:val="21"/>
              </w:rPr>
              <w:t>在所有速率下时延测量精度均要求不大于2.5 ns。</w:t>
            </w:r>
          </w:p>
        </w:tc>
        <w:tc>
          <w:tcPr>
            <w:tcW w:w="394" w:type="pct"/>
            <w:noWrap/>
          </w:tcPr>
          <w:p w14:paraId="796E4AE7" w14:textId="77777777" w:rsidR="00381455" w:rsidRPr="005D325C" w:rsidRDefault="00000000">
            <w:pPr>
              <w:rPr>
                <w:rFonts w:ascii="宋体" w:hAnsi="宋体" w:cs="宋体"/>
                <w:b/>
                <w:bCs/>
                <w:color w:val="000000"/>
                <w:szCs w:val="21"/>
              </w:rPr>
            </w:pPr>
            <w:r w:rsidRPr="005D325C">
              <w:rPr>
                <w:rFonts w:ascii="宋体" w:hAnsi="宋体" w:cs="宋体" w:hint="eastAsia"/>
                <w:b/>
                <w:bCs/>
                <w:color w:val="000000"/>
                <w:szCs w:val="21"/>
              </w:rPr>
              <w:t>是</w:t>
            </w:r>
          </w:p>
        </w:tc>
      </w:tr>
      <w:tr w:rsidR="00381455" w:rsidRPr="005D325C" w14:paraId="2479DE0E" w14:textId="77777777" w:rsidTr="008077C1">
        <w:trPr>
          <w:trHeight w:val="537"/>
        </w:trPr>
        <w:tc>
          <w:tcPr>
            <w:tcW w:w="334" w:type="pct"/>
            <w:vAlign w:val="bottom"/>
          </w:tcPr>
          <w:p w14:paraId="04B611EA" w14:textId="77777777" w:rsidR="00381455" w:rsidRPr="005D325C" w:rsidRDefault="00000000">
            <w:pPr>
              <w:rPr>
                <w:rFonts w:ascii="宋体" w:hAnsi="宋体" w:cs="宋体"/>
                <w:color w:val="000000"/>
                <w:szCs w:val="21"/>
              </w:rPr>
            </w:pPr>
            <w:r w:rsidRPr="005D325C">
              <w:rPr>
                <w:rFonts w:ascii="宋体" w:hAnsi="宋体" w:cs="宋体" w:hint="eastAsia"/>
                <w:color w:val="000000"/>
              </w:rPr>
              <w:t>12</w:t>
            </w:r>
          </w:p>
        </w:tc>
        <w:tc>
          <w:tcPr>
            <w:tcW w:w="804" w:type="pct"/>
            <w:vAlign w:val="center"/>
          </w:tcPr>
          <w:p w14:paraId="57D9DED3" w14:textId="77777777" w:rsidR="00381455" w:rsidRPr="005D325C" w:rsidRDefault="00000000">
            <w:pPr>
              <w:rPr>
                <w:rFonts w:ascii="宋体" w:hAnsi="宋体" w:cs="宋体"/>
                <w:color w:val="000000"/>
                <w:szCs w:val="21"/>
              </w:rPr>
            </w:pPr>
            <w:r w:rsidRPr="005D325C">
              <w:rPr>
                <w:rFonts w:ascii="宋体" w:hAnsi="宋体" w:cs="宋体" w:hint="eastAsia"/>
                <w:color w:val="000000"/>
                <w:szCs w:val="21"/>
              </w:rPr>
              <w:t>流控</w:t>
            </w:r>
          </w:p>
        </w:tc>
        <w:tc>
          <w:tcPr>
            <w:tcW w:w="837" w:type="pct"/>
          </w:tcPr>
          <w:p w14:paraId="5C4633EB" w14:textId="77777777" w:rsidR="00381455" w:rsidRPr="005D325C" w:rsidRDefault="00000000">
            <w:pPr>
              <w:jc w:val="center"/>
              <w:textAlignment w:val="center"/>
              <w:rPr>
                <w:rFonts w:ascii="宋体" w:hAnsi="宋体" w:cs="宋体"/>
                <w:color w:val="000000"/>
                <w:szCs w:val="21"/>
              </w:rPr>
            </w:pPr>
            <w:r w:rsidRPr="005D325C">
              <w:rPr>
                <w:rFonts w:ascii="宋体" w:hAnsi="宋体" w:cs="宋体" w:hint="eastAsia"/>
                <w:b/>
                <w:bCs/>
                <w:color w:val="000000"/>
                <w:szCs w:val="21"/>
              </w:rPr>
              <w:t>#</w:t>
            </w:r>
          </w:p>
        </w:tc>
        <w:tc>
          <w:tcPr>
            <w:tcW w:w="2631" w:type="pct"/>
            <w:vAlign w:val="center"/>
          </w:tcPr>
          <w:p w14:paraId="0C42B476" w14:textId="77777777" w:rsidR="00381455" w:rsidRPr="005D325C" w:rsidRDefault="00000000">
            <w:pPr>
              <w:rPr>
                <w:rFonts w:ascii="宋体" w:hAnsi="宋体" w:cs="宋体"/>
                <w:color w:val="000000"/>
                <w:szCs w:val="21"/>
              </w:rPr>
            </w:pPr>
            <w:r w:rsidRPr="005D325C">
              <w:rPr>
                <w:rFonts w:ascii="宋体" w:hAnsi="宋体" w:cs="宋体" w:hint="eastAsia"/>
                <w:szCs w:val="21"/>
              </w:rPr>
              <w:t>支持8个PFC ( Priority Flow Control)队列。</w:t>
            </w:r>
          </w:p>
        </w:tc>
        <w:tc>
          <w:tcPr>
            <w:tcW w:w="394" w:type="pct"/>
            <w:noWrap/>
          </w:tcPr>
          <w:p w14:paraId="7611D088" w14:textId="77777777" w:rsidR="00381455" w:rsidRPr="005D325C" w:rsidRDefault="00000000">
            <w:pPr>
              <w:rPr>
                <w:rFonts w:ascii="宋体" w:hAnsi="宋体" w:cs="宋体"/>
                <w:b/>
                <w:bCs/>
                <w:color w:val="000000"/>
                <w:szCs w:val="21"/>
              </w:rPr>
            </w:pPr>
            <w:r w:rsidRPr="005D325C">
              <w:rPr>
                <w:rFonts w:ascii="宋体" w:hAnsi="宋体" w:cs="宋体" w:hint="eastAsia"/>
                <w:b/>
                <w:bCs/>
                <w:color w:val="000000"/>
                <w:szCs w:val="21"/>
              </w:rPr>
              <w:t>是</w:t>
            </w:r>
          </w:p>
        </w:tc>
      </w:tr>
      <w:tr w:rsidR="00381455" w:rsidRPr="005D325C" w14:paraId="41539E63" w14:textId="77777777" w:rsidTr="008077C1">
        <w:trPr>
          <w:trHeight w:val="537"/>
        </w:trPr>
        <w:tc>
          <w:tcPr>
            <w:tcW w:w="334" w:type="pct"/>
            <w:vAlign w:val="bottom"/>
          </w:tcPr>
          <w:p w14:paraId="7248813F" w14:textId="77777777" w:rsidR="00381455" w:rsidRPr="005D325C" w:rsidRDefault="00000000">
            <w:pPr>
              <w:rPr>
                <w:rFonts w:ascii="宋体" w:hAnsi="宋体" w:cs="宋体"/>
                <w:color w:val="000000"/>
                <w:szCs w:val="21"/>
              </w:rPr>
            </w:pPr>
            <w:r w:rsidRPr="005D325C">
              <w:rPr>
                <w:rFonts w:ascii="宋体" w:hAnsi="宋体" w:cs="宋体" w:hint="eastAsia"/>
                <w:color w:val="000000"/>
              </w:rPr>
              <w:t>13</w:t>
            </w:r>
          </w:p>
        </w:tc>
        <w:tc>
          <w:tcPr>
            <w:tcW w:w="804" w:type="pct"/>
            <w:vAlign w:val="center"/>
          </w:tcPr>
          <w:p w14:paraId="629336A2" w14:textId="77777777" w:rsidR="00381455" w:rsidRPr="005D325C" w:rsidRDefault="00000000">
            <w:pPr>
              <w:rPr>
                <w:rFonts w:ascii="宋体" w:hAnsi="宋体" w:cs="宋体"/>
                <w:color w:val="000000"/>
                <w:szCs w:val="21"/>
              </w:rPr>
            </w:pPr>
            <w:r w:rsidRPr="005D325C">
              <w:rPr>
                <w:rFonts w:ascii="宋体" w:hAnsi="宋体" w:cs="宋体" w:hint="eastAsia"/>
                <w:color w:val="000000"/>
                <w:szCs w:val="21"/>
              </w:rPr>
              <w:t>采样精度</w:t>
            </w:r>
          </w:p>
        </w:tc>
        <w:tc>
          <w:tcPr>
            <w:tcW w:w="837" w:type="pct"/>
            <w:vAlign w:val="center"/>
          </w:tcPr>
          <w:p w14:paraId="44A3E2A8" w14:textId="77777777" w:rsidR="00381455" w:rsidRPr="005D325C" w:rsidRDefault="00000000">
            <w:pPr>
              <w:jc w:val="center"/>
              <w:textAlignment w:val="center"/>
              <w:rPr>
                <w:rFonts w:ascii="宋体" w:hAnsi="宋体" w:cs="宋体"/>
                <w:color w:val="000000"/>
                <w:szCs w:val="21"/>
              </w:rPr>
            </w:pPr>
            <w:r w:rsidRPr="005D325C">
              <w:rPr>
                <w:rFonts w:ascii="宋体" w:hAnsi="宋体" w:cs="宋体" w:hint="eastAsia"/>
                <w:b/>
                <w:bCs/>
                <w:color w:val="000000"/>
                <w:szCs w:val="21"/>
              </w:rPr>
              <w:t>#</w:t>
            </w:r>
          </w:p>
        </w:tc>
        <w:tc>
          <w:tcPr>
            <w:tcW w:w="2631" w:type="pct"/>
            <w:vAlign w:val="center"/>
          </w:tcPr>
          <w:p w14:paraId="5E3B1FE5" w14:textId="77777777" w:rsidR="00381455" w:rsidRPr="005D325C" w:rsidRDefault="00000000">
            <w:pPr>
              <w:rPr>
                <w:rFonts w:ascii="宋体" w:hAnsi="宋体" w:cs="宋体"/>
                <w:color w:val="000000"/>
                <w:szCs w:val="21"/>
              </w:rPr>
            </w:pPr>
            <w:r w:rsidRPr="005D325C">
              <w:rPr>
                <w:rFonts w:ascii="宋体" w:hAnsi="宋体" w:cs="宋体" w:hint="eastAsia"/>
                <w:color w:val="000000"/>
                <w:szCs w:val="21"/>
              </w:rPr>
              <w:t>计数器采样间隔级别不低于1ms，需提供软件截图证明。</w:t>
            </w:r>
          </w:p>
        </w:tc>
        <w:tc>
          <w:tcPr>
            <w:tcW w:w="394" w:type="pct"/>
            <w:noWrap/>
          </w:tcPr>
          <w:p w14:paraId="1D437E5E" w14:textId="77777777" w:rsidR="00381455" w:rsidRPr="005D325C" w:rsidRDefault="00000000">
            <w:pPr>
              <w:rPr>
                <w:rFonts w:ascii="宋体" w:hAnsi="宋体" w:cs="宋体"/>
                <w:b/>
                <w:bCs/>
                <w:color w:val="000000"/>
                <w:szCs w:val="21"/>
              </w:rPr>
            </w:pPr>
            <w:r w:rsidRPr="005D325C">
              <w:rPr>
                <w:rFonts w:ascii="宋体" w:hAnsi="宋体" w:cs="宋体" w:hint="eastAsia"/>
                <w:b/>
                <w:bCs/>
                <w:color w:val="000000"/>
                <w:szCs w:val="21"/>
              </w:rPr>
              <w:t>是</w:t>
            </w:r>
          </w:p>
        </w:tc>
      </w:tr>
      <w:tr w:rsidR="00381455" w:rsidRPr="005D325C" w14:paraId="3579B796" w14:textId="77777777" w:rsidTr="008077C1">
        <w:trPr>
          <w:trHeight w:val="537"/>
        </w:trPr>
        <w:tc>
          <w:tcPr>
            <w:tcW w:w="334" w:type="pct"/>
            <w:vAlign w:val="bottom"/>
          </w:tcPr>
          <w:p w14:paraId="3FF00552" w14:textId="77777777" w:rsidR="00381455" w:rsidRPr="005D325C" w:rsidRDefault="00000000">
            <w:pPr>
              <w:rPr>
                <w:rFonts w:ascii="宋体" w:hAnsi="宋体" w:cs="宋体"/>
                <w:color w:val="000000"/>
                <w:szCs w:val="21"/>
              </w:rPr>
            </w:pPr>
            <w:r w:rsidRPr="005D325C">
              <w:rPr>
                <w:rFonts w:ascii="宋体" w:hAnsi="宋体" w:cs="宋体" w:hint="eastAsia"/>
                <w:color w:val="000000"/>
              </w:rPr>
              <w:t>14</w:t>
            </w:r>
          </w:p>
        </w:tc>
        <w:tc>
          <w:tcPr>
            <w:tcW w:w="804" w:type="pct"/>
            <w:vAlign w:val="center"/>
          </w:tcPr>
          <w:p w14:paraId="7608EDF5" w14:textId="77777777" w:rsidR="00381455" w:rsidRPr="005D325C" w:rsidRDefault="00000000">
            <w:pPr>
              <w:rPr>
                <w:rFonts w:ascii="宋体" w:hAnsi="宋体" w:cs="宋体"/>
                <w:color w:val="000000"/>
                <w:szCs w:val="21"/>
              </w:rPr>
            </w:pPr>
            <w:r w:rsidRPr="005D325C">
              <w:rPr>
                <w:rFonts w:ascii="宋体" w:hAnsi="宋体" w:cs="宋体" w:hint="eastAsia"/>
                <w:color w:val="000000"/>
                <w:szCs w:val="21"/>
              </w:rPr>
              <w:t>以太网报文填充（Payload）内容</w:t>
            </w:r>
          </w:p>
        </w:tc>
        <w:tc>
          <w:tcPr>
            <w:tcW w:w="837" w:type="pct"/>
            <w:vAlign w:val="center"/>
          </w:tcPr>
          <w:p w14:paraId="4F9DC1AB" w14:textId="77777777" w:rsidR="00381455" w:rsidRPr="005D325C" w:rsidRDefault="00000000">
            <w:pPr>
              <w:jc w:val="center"/>
              <w:textAlignment w:val="center"/>
              <w:rPr>
                <w:rFonts w:ascii="宋体" w:hAnsi="宋体" w:cs="宋体"/>
                <w:color w:val="000000"/>
                <w:szCs w:val="21"/>
              </w:rPr>
            </w:pPr>
            <w:r w:rsidRPr="005D325C">
              <w:rPr>
                <w:rFonts w:ascii="宋体" w:hAnsi="宋体" w:cs="宋体" w:hint="eastAsia"/>
                <w:b/>
                <w:bCs/>
                <w:color w:val="000000"/>
                <w:szCs w:val="21"/>
              </w:rPr>
              <w:t>#</w:t>
            </w:r>
          </w:p>
        </w:tc>
        <w:tc>
          <w:tcPr>
            <w:tcW w:w="2631" w:type="pct"/>
            <w:vAlign w:val="center"/>
          </w:tcPr>
          <w:p w14:paraId="721BAC16" w14:textId="77777777" w:rsidR="00381455" w:rsidRPr="005D325C" w:rsidRDefault="00000000">
            <w:pPr>
              <w:rPr>
                <w:rFonts w:ascii="宋体" w:hAnsi="宋体" w:cs="宋体"/>
                <w:color w:val="000000"/>
                <w:szCs w:val="21"/>
              </w:rPr>
            </w:pPr>
            <w:r w:rsidRPr="005D325C">
              <w:rPr>
                <w:rFonts w:ascii="宋体" w:hAnsi="宋体" w:cs="宋体" w:hint="eastAsia"/>
                <w:color w:val="000000"/>
                <w:szCs w:val="21"/>
              </w:rPr>
              <w:t>支持固定、递增、递减、自定义和PRBS方式。</w:t>
            </w:r>
          </w:p>
          <w:p w14:paraId="2AA5C892" w14:textId="77777777" w:rsidR="00381455" w:rsidRPr="005D325C" w:rsidRDefault="00000000">
            <w:pPr>
              <w:rPr>
                <w:rFonts w:ascii="宋体" w:hAnsi="宋体" w:cs="宋体"/>
                <w:color w:val="000000"/>
                <w:szCs w:val="21"/>
              </w:rPr>
            </w:pPr>
            <w:r w:rsidRPr="005D325C">
              <w:rPr>
                <w:rFonts w:ascii="宋体" w:hAnsi="宋体" w:cs="宋体" w:hint="eastAsia"/>
                <w:color w:val="000000"/>
                <w:szCs w:val="21"/>
              </w:rPr>
              <w:t>注：需提供软件截图证明。</w:t>
            </w:r>
          </w:p>
        </w:tc>
        <w:tc>
          <w:tcPr>
            <w:tcW w:w="394" w:type="pct"/>
            <w:noWrap/>
          </w:tcPr>
          <w:p w14:paraId="350C5731" w14:textId="77777777" w:rsidR="00381455" w:rsidRPr="005D325C" w:rsidRDefault="00000000">
            <w:pPr>
              <w:rPr>
                <w:rFonts w:ascii="宋体" w:hAnsi="宋体" w:cs="宋体"/>
                <w:b/>
                <w:bCs/>
                <w:color w:val="000000"/>
                <w:szCs w:val="21"/>
              </w:rPr>
            </w:pPr>
            <w:r w:rsidRPr="005D325C">
              <w:rPr>
                <w:rFonts w:ascii="宋体" w:hAnsi="宋体" w:cs="宋体" w:hint="eastAsia"/>
                <w:b/>
                <w:bCs/>
                <w:color w:val="000000"/>
                <w:szCs w:val="21"/>
              </w:rPr>
              <w:t>是</w:t>
            </w:r>
          </w:p>
        </w:tc>
      </w:tr>
      <w:tr w:rsidR="00381455" w:rsidRPr="005D325C" w14:paraId="175A9A61" w14:textId="77777777" w:rsidTr="008077C1">
        <w:trPr>
          <w:trHeight w:val="537"/>
        </w:trPr>
        <w:tc>
          <w:tcPr>
            <w:tcW w:w="334" w:type="pct"/>
            <w:vAlign w:val="bottom"/>
          </w:tcPr>
          <w:p w14:paraId="1984C598" w14:textId="77777777" w:rsidR="00381455" w:rsidRPr="005D325C" w:rsidRDefault="00000000">
            <w:pPr>
              <w:rPr>
                <w:rFonts w:ascii="宋体" w:hAnsi="宋体" w:cs="宋体"/>
                <w:color w:val="000000"/>
              </w:rPr>
            </w:pPr>
            <w:r w:rsidRPr="005D325C">
              <w:rPr>
                <w:rFonts w:ascii="宋体" w:hAnsi="宋体" w:cs="宋体" w:hint="eastAsia"/>
                <w:color w:val="000000"/>
              </w:rPr>
              <w:t>15</w:t>
            </w:r>
          </w:p>
        </w:tc>
        <w:tc>
          <w:tcPr>
            <w:tcW w:w="804" w:type="pct"/>
            <w:vAlign w:val="center"/>
          </w:tcPr>
          <w:p w14:paraId="159D125E" w14:textId="77777777" w:rsidR="00381455" w:rsidRPr="005D325C" w:rsidRDefault="00000000">
            <w:pPr>
              <w:rPr>
                <w:rFonts w:ascii="宋体" w:hAnsi="宋体" w:cs="宋体"/>
                <w:color w:val="000000"/>
                <w:szCs w:val="21"/>
              </w:rPr>
            </w:pPr>
            <w:r w:rsidRPr="005D325C">
              <w:rPr>
                <w:rFonts w:ascii="宋体" w:hAnsi="宋体" w:cs="宋体" w:hint="eastAsia"/>
                <w:color w:val="000000"/>
                <w:szCs w:val="21"/>
              </w:rPr>
              <w:t>协议支持</w:t>
            </w:r>
          </w:p>
        </w:tc>
        <w:tc>
          <w:tcPr>
            <w:tcW w:w="837" w:type="pct"/>
            <w:vAlign w:val="center"/>
          </w:tcPr>
          <w:p w14:paraId="45D651D3" w14:textId="77777777" w:rsidR="00381455" w:rsidRPr="005D325C" w:rsidRDefault="00000000">
            <w:pPr>
              <w:jc w:val="center"/>
              <w:textAlignment w:val="center"/>
              <w:rPr>
                <w:rFonts w:ascii="宋体" w:hAnsi="宋体" w:cs="宋体"/>
                <w:bCs/>
                <w:color w:val="000000" w:themeColor="text1"/>
                <w:szCs w:val="21"/>
              </w:rPr>
            </w:pPr>
            <w:r w:rsidRPr="005D325C">
              <w:rPr>
                <w:rFonts w:ascii="宋体" w:hAnsi="宋体" w:cs="宋体"/>
                <w:bCs/>
                <w:color w:val="000000" w:themeColor="text1"/>
                <w:szCs w:val="21"/>
              </w:rPr>
              <w:t>△</w:t>
            </w:r>
          </w:p>
        </w:tc>
        <w:tc>
          <w:tcPr>
            <w:tcW w:w="2631" w:type="pct"/>
            <w:vAlign w:val="center"/>
          </w:tcPr>
          <w:p w14:paraId="4A0DF5E6" w14:textId="77777777" w:rsidR="00381455" w:rsidRPr="005D325C" w:rsidRDefault="00000000">
            <w:pPr>
              <w:rPr>
                <w:rFonts w:ascii="宋体" w:hAnsi="宋体" w:cs="宋体"/>
                <w:szCs w:val="21"/>
              </w:rPr>
            </w:pPr>
            <w:r w:rsidRPr="005D325C">
              <w:rPr>
                <w:rFonts w:ascii="宋体" w:hAnsi="宋体" w:cs="宋体" w:hint="eastAsia"/>
                <w:szCs w:val="21"/>
              </w:rPr>
              <w:t>支持的路由交换协议包括BGP、ISIS、OSPFv2、OSPFv3、VXLAN、EVPN；</w:t>
            </w:r>
          </w:p>
          <w:p w14:paraId="149F6820" w14:textId="77777777" w:rsidR="00381455" w:rsidRPr="005D325C" w:rsidRDefault="00000000">
            <w:pPr>
              <w:rPr>
                <w:rFonts w:ascii="宋体" w:hAnsi="宋体" w:cs="宋体"/>
                <w:szCs w:val="21"/>
              </w:rPr>
            </w:pPr>
            <w:r w:rsidRPr="005D325C">
              <w:rPr>
                <w:rFonts w:ascii="宋体" w:hAnsi="宋体" w:cs="宋体" w:hint="eastAsia"/>
                <w:szCs w:val="21"/>
              </w:rPr>
              <w:t>支持的SR相关协议包括OSPFv2-SR、 ISIS-SR、 BGP-SR；</w:t>
            </w:r>
          </w:p>
          <w:p w14:paraId="426A58DC" w14:textId="77777777" w:rsidR="00381455" w:rsidRPr="005D325C" w:rsidRDefault="00000000">
            <w:pPr>
              <w:rPr>
                <w:rFonts w:ascii="宋体" w:hAnsi="宋体" w:cs="宋体"/>
                <w:szCs w:val="21"/>
              </w:rPr>
            </w:pPr>
            <w:r w:rsidRPr="005D325C">
              <w:rPr>
                <w:rFonts w:ascii="宋体" w:hAnsi="宋体" w:cs="宋体" w:hint="eastAsia"/>
                <w:szCs w:val="21"/>
              </w:rPr>
              <w:t>支持的SRv6相关协议包括 OSPFv3-SRv6、 ISIS-SRv6、 BGP-SRv6。</w:t>
            </w:r>
          </w:p>
        </w:tc>
        <w:tc>
          <w:tcPr>
            <w:tcW w:w="394" w:type="pct"/>
            <w:noWrap/>
          </w:tcPr>
          <w:p w14:paraId="04DFC379" w14:textId="77777777" w:rsidR="00381455" w:rsidRPr="005D325C" w:rsidRDefault="00000000">
            <w:pPr>
              <w:rPr>
                <w:rFonts w:ascii="宋体" w:hAnsi="宋体" w:cs="宋体"/>
                <w:b/>
                <w:bCs/>
                <w:color w:val="000000"/>
                <w:szCs w:val="21"/>
              </w:rPr>
            </w:pPr>
            <w:r w:rsidRPr="005D325C">
              <w:rPr>
                <w:rFonts w:ascii="宋体" w:hAnsi="宋体" w:cs="宋体" w:hint="eastAsia"/>
                <w:b/>
                <w:bCs/>
                <w:color w:val="000000"/>
                <w:szCs w:val="21"/>
              </w:rPr>
              <w:t>是</w:t>
            </w:r>
          </w:p>
        </w:tc>
      </w:tr>
      <w:tr w:rsidR="00381455" w:rsidRPr="005D325C" w14:paraId="1454C90C" w14:textId="77777777" w:rsidTr="008077C1">
        <w:trPr>
          <w:trHeight w:val="537"/>
        </w:trPr>
        <w:tc>
          <w:tcPr>
            <w:tcW w:w="334" w:type="pct"/>
            <w:vAlign w:val="bottom"/>
          </w:tcPr>
          <w:p w14:paraId="09E12F2B" w14:textId="77777777" w:rsidR="00381455" w:rsidRPr="005D325C" w:rsidRDefault="00000000">
            <w:pPr>
              <w:rPr>
                <w:rFonts w:ascii="宋体" w:hAnsi="宋体" w:cs="宋体"/>
                <w:color w:val="000000"/>
              </w:rPr>
            </w:pPr>
            <w:r w:rsidRPr="005D325C">
              <w:rPr>
                <w:rFonts w:ascii="宋体" w:hAnsi="宋体" w:cs="宋体" w:hint="eastAsia"/>
                <w:color w:val="000000"/>
              </w:rPr>
              <w:t>16</w:t>
            </w:r>
          </w:p>
        </w:tc>
        <w:tc>
          <w:tcPr>
            <w:tcW w:w="804" w:type="pct"/>
            <w:vAlign w:val="center"/>
          </w:tcPr>
          <w:p w14:paraId="1EDB3361" w14:textId="77777777" w:rsidR="00381455" w:rsidRPr="005D325C" w:rsidRDefault="00000000">
            <w:pPr>
              <w:rPr>
                <w:rFonts w:ascii="宋体" w:hAnsi="宋体" w:cs="宋体"/>
                <w:color w:val="000000"/>
                <w:szCs w:val="21"/>
              </w:rPr>
            </w:pPr>
            <w:r w:rsidRPr="005D325C">
              <w:rPr>
                <w:rFonts w:ascii="宋体" w:hAnsi="宋体" w:cs="宋体" w:hint="eastAsia"/>
                <w:color w:val="000000"/>
                <w:szCs w:val="21"/>
              </w:rPr>
              <w:t>协议支持</w:t>
            </w:r>
          </w:p>
        </w:tc>
        <w:tc>
          <w:tcPr>
            <w:tcW w:w="837" w:type="pct"/>
            <w:vAlign w:val="center"/>
          </w:tcPr>
          <w:p w14:paraId="5A4ED0E6" w14:textId="77777777" w:rsidR="00381455" w:rsidRPr="005D325C" w:rsidRDefault="00000000">
            <w:pPr>
              <w:jc w:val="center"/>
              <w:textAlignment w:val="center"/>
              <w:rPr>
                <w:rFonts w:ascii="宋体" w:hAnsi="宋体" w:cs="宋体"/>
                <w:bCs/>
                <w:color w:val="000000" w:themeColor="text1"/>
                <w:szCs w:val="21"/>
              </w:rPr>
            </w:pPr>
            <w:r w:rsidRPr="005D325C">
              <w:rPr>
                <w:rFonts w:ascii="宋体" w:hAnsi="宋体" w:cs="宋体"/>
                <w:bCs/>
                <w:color w:val="000000" w:themeColor="text1"/>
                <w:szCs w:val="21"/>
              </w:rPr>
              <w:t>△</w:t>
            </w:r>
          </w:p>
        </w:tc>
        <w:tc>
          <w:tcPr>
            <w:tcW w:w="2631" w:type="pct"/>
            <w:vAlign w:val="center"/>
          </w:tcPr>
          <w:p w14:paraId="1CB0FE65" w14:textId="77777777" w:rsidR="00381455" w:rsidRPr="005D325C" w:rsidRDefault="00000000">
            <w:pPr>
              <w:rPr>
                <w:rFonts w:ascii="宋体" w:hAnsi="宋体" w:cs="宋体"/>
                <w:szCs w:val="21"/>
              </w:rPr>
            </w:pPr>
            <w:r w:rsidRPr="005D325C">
              <w:rPr>
                <w:rFonts w:ascii="宋体" w:hAnsi="宋体" w:cs="宋体" w:hint="eastAsia"/>
                <w:szCs w:val="21"/>
              </w:rPr>
              <w:t>支持的PCEP协议包括PCE，PCE；</w:t>
            </w:r>
          </w:p>
          <w:p w14:paraId="4D1C1F50" w14:textId="77777777" w:rsidR="00381455" w:rsidRPr="005D325C" w:rsidRDefault="00000000">
            <w:r w:rsidRPr="005D325C">
              <w:rPr>
                <w:rFonts w:ascii="宋体" w:hAnsi="宋体" w:cs="宋体" w:hint="eastAsia"/>
                <w:szCs w:val="21"/>
              </w:rPr>
              <w:t>支持的BGP扩展协议包括SR-TE policy、BGP-LS、BGP-LS SRv6 扩展、BGP-FLOWSPEC。</w:t>
            </w:r>
          </w:p>
        </w:tc>
        <w:tc>
          <w:tcPr>
            <w:tcW w:w="394" w:type="pct"/>
            <w:noWrap/>
          </w:tcPr>
          <w:p w14:paraId="4AEA29DC" w14:textId="77777777" w:rsidR="00381455" w:rsidRPr="005D325C" w:rsidRDefault="00000000">
            <w:pPr>
              <w:rPr>
                <w:rFonts w:ascii="宋体" w:hAnsi="宋体" w:cs="宋体"/>
                <w:b/>
                <w:bCs/>
                <w:color w:val="000000"/>
                <w:szCs w:val="21"/>
              </w:rPr>
            </w:pPr>
            <w:r w:rsidRPr="005D325C">
              <w:rPr>
                <w:rFonts w:ascii="宋体" w:hAnsi="宋体" w:cs="宋体" w:hint="eastAsia"/>
                <w:b/>
                <w:bCs/>
                <w:color w:val="000000"/>
                <w:szCs w:val="21"/>
              </w:rPr>
              <w:t>是</w:t>
            </w:r>
          </w:p>
        </w:tc>
      </w:tr>
      <w:tr w:rsidR="00381455" w:rsidRPr="005D325C" w14:paraId="23AD76FA" w14:textId="77777777" w:rsidTr="008077C1">
        <w:trPr>
          <w:trHeight w:val="537"/>
        </w:trPr>
        <w:tc>
          <w:tcPr>
            <w:tcW w:w="334" w:type="pct"/>
            <w:vAlign w:val="bottom"/>
          </w:tcPr>
          <w:p w14:paraId="13B188F6" w14:textId="77777777" w:rsidR="00381455" w:rsidRPr="005D325C" w:rsidRDefault="00000000">
            <w:pPr>
              <w:rPr>
                <w:rFonts w:ascii="宋体" w:hAnsi="宋体" w:cs="宋体"/>
                <w:color w:val="000000"/>
                <w:szCs w:val="21"/>
              </w:rPr>
            </w:pPr>
            <w:r w:rsidRPr="005D325C">
              <w:rPr>
                <w:rFonts w:ascii="宋体" w:hAnsi="宋体" w:cs="宋体" w:hint="eastAsia"/>
                <w:color w:val="000000"/>
              </w:rPr>
              <w:t>17</w:t>
            </w:r>
          </w:p>
        </w:tc>
        <w:tc>
          <w:tcPr>
            <w:tcW w:w="804" w:type="pct"/>
            <w:vAlign w:val="center"/>
          </w:tcPr>
          <w:p w14:paraId="1CDFF04E" w14:textId="77777777" w:rsidR="00381455" w:rsidRPr="005D325C" w:rsidRDefault="00000000">
            <w:pPr>
              <w:rPr>
                <w:rFonts w:ascii="宋体" w:hAnsi="宋体" w:cs="宋体"/>
                <w:color w:val="000000"/>
                <w:szCs w:val="21"/>
              </w:rPr>
            </w:pPr>
            <w:r w:rsidRPr="005D325C">
              <w:rPr>
                <w:rFonts w:ascii="宋体" w:hAnsi="宋体" w:cs="宋体" w:hint="eastAsia"/>
                <w:color w:val="000000"/>
                <w:szCs w:val="21"/>
              </w:rPr>
              <w:t>协议性能</w:t>
            </w:r>
          </w:p>
        </w:tc>
        <w:tc>
          <w:tcPr>
            <w:tcW w:w="837" w:type="pct"/>
            <w:vAlign w:val="center"/>
          </w:tcPr>
          <w:p w14:paraId="561296E2" w14:textId="77777777" w:rsidR="00381455" w:rsidRPr="005D325C" w:rsidRDefault="00000000">
            <w:pPr>
              <w:jc w:val="center"/>
              <w:textAlignment w:val="center"/>
              <w:rPr>
                <w:rFonts w:ascii="宋体" w:hAnsi="宋体" w:cs="宋体"/>
                <w:color w:val="000000"/>
                <w:szCs w:val="21"/>
              </w:rPr>
            </w:pPr>
            <w:r w:rsidRPr="005D325C">
              <w:rPr>
                <w:rFonts w:ascii="宋体" w:hAnsi="宋体" w:cs="宋体"/>
                <w:bCs/>
                <w:color w:val="000000" w:themeColor="text1"/>
                <w:szCs w:val="21"/>
              </w:rPr>
              <w:t>△</w:t>
            </w:r>
          </w:p>
        </w:tc>
        <w:tc>
          <w:tcPr>
            <w:tcW w:w="2631" w:type="pct"/>
            <w:vAlign w:val="center"/>
          </w:tcPr>
          <w:p w14:paraId="22333EEF" w14:textId="77777777" w:rsidR="00381455" w:rsidRPr="005D325C" w:rsidRDefault="00000000">
            <w:pPr>
              <w:rPr>
                <w:rFonts w:ascii="宋体" w:hAnsi="宋体" w:cs="宋体"/>
                <w:szCs w:val="21"/>
              </w:rPr>
            </w:pPr>
            <w:r w:rsidRPr="005D325C">
              <w:rPr>
                <w:rFonts w:ascii="宋体" w:hAnsi="宋体" w:cs="宋体" w:hint="eastAsia"/>
                <w:szCs w:val="21"/>
              </w:rPr>
              <w:t>路由协议性能要求为，所有速率下单端口支持的BGP、OSPF和ISIS的邻居数不少于2000条。</w:t>
            </w:r>
          </w:p>
        </w:tc>
        <w:tc>
          <w:tcPr>
            <w:tcW w:w="394" w:type="pct"/>
            <w:noWrap/>
          </w:tcPr>
          <w:p w14:paraId="230220B5" w14:textId="77777777" w:rsidR="00381455" w:rsidRPr="005D325C" w:rsidRDefault="00000000">
            <w:pPr>
              <w:rPr>
                <w:rFonts w:ascii="宋体" w:hAnsi="宋体" w:cs="宋体"/>
                <w:b/>
                <w:bCs/>
                <w:color w:val="000000"/>
                <w:szCs w:val="21"/>
              </w:rPr>
            </w:pPr>
            <w:r w:rsidRPr="005D325C">
              <w:rPr>
                <w:rFonts w:ascii="宋体" w:hAnsi="宋体" w:cs="宋体" w:hint="eastAsia"/>
                <w:b/>
                <w:bCs/>
                <w:color w:val="000000"/>
                <w:szCs w:val="21"/>
              </w:rPr>
              <w:t>是</w:t>
            </w:r>
          </w:p>
        </w:tc>
      </w:tr>
      <w:tr w:rsidR="00381455" w:rsidRPr="005D325C" w14:paraId="011AA09B" w14:textId="77777777" w:rsidTr="008077C1">
        <w:trPr>
          <w:trHeight w:val="537"/>
        </w:trPr>
        <w:tc>
          <w:tcPr>
            <w:tcW w:w="334" w:type="pct"/>
            <w:vAlign w:val="bottom"/>
          </w:tcPr>
          <w:p w14:paraId="50BA29A3" w14:textId="77777777" w:rsidR="00381455" w:rsidRPr="005D325C" w:rsidRDefault="00000000">
            <w:pPr>
              <w:rPr>
                <w:rFonts w:ascii="宋体" w:hAnsi="宋体" w:cs="宋体"/>
                <w:color w:val="000000"/>
                <w:szCs w:val="21"/>
              </w:rPr>
            </w:pPr>
            <w:r w:rsidRPr="005D325C">
              <w:rPr>
                <w:rFonts w:ascii="宋体" w:hAnsi="宋体" w:cs="宋体" w:hint="eastAsia"/>
                <w:color w:val="000000"/>
              </w:rPr>
              <w:t>18</w:t>
            </w:r>
          </w:p>
        </w:tc>
        <w:tc>
          <w:tcPr>
            <w:tcW w:w="804" w:type="pct"/>
            <w:vAlign w:val="center"/>
          </w:tcPr>
          <w:p w14:paraId="10DC43BC" w14:textId="77777777" w:rsidR="00381455" w:rsidRPr="005D325C" w:rsidRDefault="00000000">
            <w:pPr>
              <w:rPr>
                <w:rFonts w:ascii="宋体" w:hAnsi="宋体" w:cs="宋体"/>
                <w:color w:val="000000"/>
                <w:szCs w:val="21"/>
              </w:rPr>
            </w:pPr>
            <w:r w:rsidRPr="005D325C">
              <w:rPr>
                <w:rFonts w:ascii="宋体" w:hAnsi="宋体" w:cs="宋体" w:hint="eastAsia"/>
                <w:color w:val="000000"/>
                <w:szCs w:val="21"/>
              </w:rPr>
              <w:t>协议性能</w:t>
            </w:r>
          </w:p>
        </w:tc>
        <w:tc>
          <w:tcPr>
            <w:tcW w:w="837" w:type="pct"/>
            <w:vAlign w:val="center"/>
          </w:tcPr>
          <w:p w14:paraId="6D1F3DE3" w14:textId="77777777" w:rsidR="00381455" w:rsidRPr="005D325C" w:rsidRDefault="00000000">
            <w:pPr>
              <w:jc w:val="center"/>
              <w:textAlignment w:val="center"/>
              <w:rPr>
                <w:rFonts w:ascii="宋体" w:hAnsi="宋体" w:cs="宋体"/>
                <w:color w:val="000000"/>
                <w:szCs w:val="21"/>
              </w:rPr>
            </w:pPr>
            <w:r w:rsidRPr="005D325C">
              <w:rPr>
                <w:rFonts w:ascii="宋体" w:hAnsi="宋体" w:cs="宋体"/>
                <w:bCs/>
                <w:color w:val="000000" w:themeColor="text1"/>
                <w:szCs w:val="21"/>
              </w:rPr>
              <w:t>△</w:t>
            </w:r>
          </w:p>
        </w:tc>
        <w:tc>
          <w:tcPr>
            <w:tcW w:w="2631" w:type="pct"/>
            <w:vAlign w:val="center"/>
          </w:tcPr>
          <w:p w14:paraId="62962F50" w14:textId="77777777" w:rsidR="00381455" w:rsidRPr="005D325C" w:rsidRDefault="00000000">
            <w:pPr>
              <w:rPr>
                <w:rFonts w:ascii="宋体" w:hAnsi="宋体" w:cs="宋体"/>
                <w:szCs w:val="21"/>
              </w:rPr>
            </w:pPr>
            <w:r w:rsidRPr="005D325C">
              <w:rPr>
                <w:rFonts w:ascii="宋体" w:hAnsi="宋体" w:cs="宋体" w:hint="eastAsia"/>
                <w:szCs w:val="21"/>
              </w:rPr>
              <w:t>PCEP 协议性能要求为，所有速率下单端口支持的PCEP session 数不少于2000条。</w:t>
            </w:r>
          </w:p>
        </w:tc>
        <w:tc>
          <w:tcPr>
            <w:tcW w:w="394" w:type="pct"/>
            <w:noWrap/>
          </w:tcPr>
          <w:p w14:paraId="36A20806" w14:textId="77777777" w:rsidR="00381455" w:rsidRPr="005D325C" w:rsidRDefault="00000000">
            <w:pPr>
              <w:rPr>
                <w:rFonts w:ascii="宋体" w:hAnsi="宋体" w:cs="宋体"/>
                <w:b/>
                <w:bCs/>
                <w:color w:val="000000"/>
                <w:szCs w:val="21"/>
              </w:rPr>
            </w:pPr>
            <w:r w:rsidRPr="005D325C">
              <w:rPr>
                <w:rFonts w:ascii="宋体" w:hAnsi="宋体" w:cs="宋体" w:hint="eastAsia"/>
                <w:b/>
                <w:bCs/>
                <w:color w:val="000000"/>
                <w:szCs w:val="21"/>
              </w:rPr>
              <w:t>是</w:t>
            </w:r>
          </w:p>
        </w:tc>
      </w:tr>
      <w:tr w:rsidR="00381455" w:rsidRPr="005D325C" w14:paraId="196C70AC" w14:textId="77777777" w:rsidTr="008077C1">
        <w:trPr>
          <w:trHeight w:val="537"/>
        </w:trPr>
        <w:tc>
          <w:tcPr>
            <w:tcW w:w="334" w:type="pct"/>
            <w:vAlign w:val="bottom"/>
          </w:tcPr>
          <w:p w14:paraId="7590064A" w14:textId="77777777" w:rsidR="00381455" w:rsidRPr="005D325C" w:rsidRDefault="00000000">
            <w:pPr>
              <w:rPr>
                <w:rFonts w:ascii="宋体" w:hAnsi="宋体" w:cs="宋体"/>
                <w:color w:val="000000"/>
              </w:rPr>
            </w:pPr>
            <w:r w:rsidRPr="005D325C">
              <w:rPr>
                <w:rFonts w:ascii="宋体" w:hAnsi="宋体" w:cs="宋体" w:hint="eastAsia"/>
                <w:color w:val="000000"/>
              </w:rPr>
              <w:t>19</w:t>
            </w:r>
          </w:p>
        </w:tc>
        <w:tc>
          <w:tcPr>
            <w:tcW w:w="804" w:type="pct"/>
            <w:vAlign w:val="center"/>
          </w:tcPr>
          <w:p w14:paraId="314E36A0" w14:textId="77777777" w:rsidR="00381455" w:rsidRPr="005D325C" w:rsidRDefault="00000000">
            <w:pPr>
              <w:rPr>
                <w:rFonts w:ascii="宋体" w:hAnsi="宋体" w:cs="宋体"/>
                <w:color w:val="000000"/>
                <w:szCs w:val="21"/>
              </w:rPr>
            </w:pPr>
            <w:r w:rsidRPr="005D325C">
              <w:rPr>
                <w:rFonts w:ascii="宋体" w:hAnsi="宋体" w:cs="宋体" w:hint="eastAsia"/>
                <w:color w:val="000000"/>
                <w:szCs w:val="21"/>
              </w:rPr>
              <w:t>协议性能</w:t>
            </w:r>
          </w:p>
        </w:tc>
        <w:tc>
          <w:tcPr>
            <w:tcW w:w="837" w:type="pct"/>
            <w:vAlign w:val="center"/>
          </w:tcPr>
          <w:p w14:paraId="2092732A" w14:textId="77777777" w:rsidR="00381455" w:rsidRPr="005D325C" w:rsidRDefault="00000000">
            <w:pPr>
              <w:jc w:val="center"/>
              <w:textAlignment w:val="center"/>
              <w:rPr>
                <w:rFonts w:ascii="宋体" w:hAnsi="宋体" w:cs="宋体"/>
                <w:b/>
                <w:bCs/>
                <w:color w:val="000000"/>
                <w:szCs w:val="21"/>
              </w:rPr>
            </w:pPr>
            <w:r w:rsidRPr="005D325C">
              <w:rPr>
                <w:rFonts w:ascii="宋体" w:hAnsi="宋体" w:cs="宋体"/>
                <w:bCs/>
                <w:color w:val="000000" w:themeColor="text1"/>
                <w:szCs w:val="21"/>
              </w:rPr>
              <w:t>△</w:t>
            </w:r>
          </w:p>
        </w:tc>
        <w:tc>
          <w:tcPr>
            <w:tcW w:w="2631" w:type="pct"/>
            <w:vAlign w:val="center"/>
          </w:tcPr>
          <w:p w14:paraId="2D58E056" w14:textId="77777777" w:rsidR="00381455" w:rsidRPr="005D325C" w:rsidRDefault="00000000">
            <w:pPr>
              <w:rPr>
                <w:rFonts w:ascii="宋体" w:hAnsi="宋体" w:cs="宋体"/>
                <w:szCs w:val="21"/>
              </w:rPr>
            </w:pPr>
            <w:r w:rsidRPr="005D325C">
              <w:rPr>
                <w:rFonts w:ascii="宋体" w:hAnsi="宋体" w:cs="宋体" w:hint="eastAsia"/>
                <w:szCs w:val="21"/>
              </w:rPr>
              <w:t>Segment Routing协议性能要求为，单端口支持的Segment routing prefix SID 数不少于100k，支持的Segment routing node SID 数不少于5k。</w:t>
            </w:r>
          </w:p>
        </w:tc>
        <w:tc>
          <w:tcPr>
            <w:tcW w:w="394" w:type="pct"/>
            <w:noWrap/>
          </w:tcPr>
          <w:p w14:paraId="45A3010F" w14:textId="77777777" w:rsidR="00381455" w:rsidRPr="005D325C" w:rsidRDefault="00000000">
            <w:pPr>
              <w:rPr>
                <w:rFonts w:ascii="宋体" w:hAnsi="宋体" w:cs="宋体"/>
                <w:b/>
                <w:bCs/>
                <w:color w:val="000000"/>
                <w:szCs w:val="21"/>
              </w:rPr>
            </w:pPr>
            <w:r w:rsidRPr="005D325C">
              <w:rPr>
                <w:rFonts w:ascii="宋体" w:hAnsi="宋体" w:cs="宋体" w:hint="eastAsia"/>
                <w:b/>
                <w:bCs/>
                <w:color w:val="000000"/>
                <w:szCs w:val="21"/>
              </w:rPr>
              <w:t>是</w:t>
            </w:r>
          </w:p>
        </w:tc>
      </w:tr>
      <w:tr w:rsidR="00381455" w:rsidRPr="005D325C" w14:paraId="2B7D0A5F" w14:textId="77777777" w:rsidTr="008077C1">
        <w:trPr>
          <w:trHeight w:val="537"/>
        </w:trPr>
        <w:tc>
          <w:tcPr>
            <w:tcW w:w="334" w:type="pct"/>
            <w:vAlign w:val="bottom"/>
          </w:tcPr>
          <w:p w14:paraId="702B3040" w14:textId="77777777" w:rsidR="00381455" w:rsidRPr="005D325C" w:rsidRDefault="00000000">
            <w:pPr>
              <w:rPr>
                <w:rFonts w:ascii="宋体" w:hAnsi="宋体" w:cs="宋体"/>
                <w:color w:val="000000"/>
              </w:rPr>
            </w:pPr>
            <w:r w:rsidRPr="005D325C">
              <w:rPr>
                <w:rFonts w:ascii="宋体" w:hAnsi="宋体" w:cs="宋体" w:hint="eastAsia"/>
                <w:color w:val="000000"/>
              </w:rPr>
              <w:t>20</w:t>
            </w:r>
          </w:p>
        </w:tc>
        <w:tc>
          <w:tcPr>
            <w:tcW w:w="804" w:type="pct"/>
            <w:vAlign w:val="center"/>
          </w:tcPr>
          <w:p w14:paraId="43E7092D" w14:textId="77777777" w:rsidR="00381455" w:rsidRPr="005D325C" w:rsidRDefault="00000000">
            <w:pPr>
              <w:rPr>
                <w:rFonts w:ascii="宋体" w:hAnsi="宋体" w:cs="宋体"/>
                <w:color w:val="000000"/>
                <w:szCs w:val="21"/>
              </w:rPr>
            </w:pPr>
            <w:r w:rsidRPr="005D325C">
              <w:rPr>
                <w:rFonts w:ascii="宋体" w:hAnsi="宋体" w:cs="宋体" w:hint="eastAsia"/>
                <w:color w:val="000000"/>
                <w:szCs w:val="21"/>
              </w:rPr>
              <w:t>协议性能</w:t>
            </w:r>
          </w:p>
        </w:tc>
        <w:tc>
          <w:tcPr>
            <w:tcW w:w="837" w:type="pct"/>
            <w:vAlign w:val="center"/>
          </w:tcPr>
          <w:p w14:paraId="1157DBFE" w14:textId="77777777" w:rsidR="00381455" w:rsidRPr="005D325C" w:rsidRDefault="00000000">
            <w:pPr>
              <w:jc w:val="center"/>
              <w:textAlignment w:val="center"/>
              <w:rPr>
                <w:rFonts w:ascii="宋体" w:hAnsi="宋体" w:cs="宋体"/>
                <w:b/>
                <w:bCs/>
                <w:color w:val="000000"/>
                <w:szCs w:val="21"/>
              </w:rPr>
            </w:pPr>
            <w:r w:rsidRPr="005D325C">
              <w:rPr>
                <w:rFonts w:ascii="宋体" w:hAnsi="宋体" w:cs="宋体"/>
                <w:bCs/>
                <w:color w:val="000000" w:themeColor="text1"/>
                <w:szCs w:val="21"/>
              </w:rPr>
              <w:t>△</w:t>
            </w:r>
          </w:p>
        </w:tc>
        <w:tc>
          <w:tcPr>
            <w:tcW w:w="2631" w:type="pct"/>
            <w:vAlign w:val="center"/>
          </w:tcPr>
          <w:p w14:paraId="729F4E2D" w14:textId="77777777" w:rsidR="00381455" w:rsidRPr="005D325C" w:rsidRDefault="00000000">
            <w:pPr>
              <w:rPr>
                <w:rFonts w:ascii="宋体" w:hAnsi="宋体" w:cs="宋体"/>
                <w:color w:val="000000"/>
                <w:szCs w:val="21"/>
              </w:rPr>
            </w:pPr>
            <w:r w:rsidRPr="005D325C">
              <w:rPr>
                <w:rFonts w:ascii="宋体" w:hAnsi="宋体" w:cs="宋体" w:hint="eastAsia"/>
                <w:szCs w:val="21"/>
              </w:rPr>
              <w:t>SRv6 协议性能要求为，单端口支持的SRv6 VPN 数不少于2k个，支持的SRv6 VPN PE 数不少于2k个。</w:t>
            </w:r>
          </w:p>
        </w:tc>
        <w:tc>
          <w:tcPr>
            <w:tcW w:w="394" w:type="pct"/>
            <w:noWrap/>
          </w:tcPr>
          <w:p w14:paraId="6487094F" w14:textId="77777777" w:rsidR="00381455" w:rsidRPr="005D325C" w:rsidRDefault="00000000">
            <w:pPr>
              <w:rPr>
                <w:rFonts w:ascii="宋体" w:hAnsi="宋体" w:cs="宋体"/>
                <w:b/>
                <w:bCs/>
                <w:color w:val="000000"/>
                <w:szCs w:val="21"/>
              </w:rPr>
            </w:pPr>
            <w:r w:rsidRPr="005D325C">
              <w:rPr>
                <w:rFonts w:ascii="宋体" w:hAnsi="宋体" w:cs="宋体" w:hint="eastAsia"/>
                <w:b/>
                <w:bCs/>
                <w:color w:val="000000"/>
                <w:szCs w:val="21"/>
              </w:rPr>
              <w:t>是</w:t>
            </w:r>
          </w:p>
        </w:tc>
      </w:tr>
      <w:tr w:rsidR="00381455" w:rsidRPr="005D325C" w14:paraId="270E1DDE" w14:textId="77777777" w:rsidTr="008077C1">
        <w:trPr>
          <w:trHeight w:val="537"/>
        </w:trPr>
        <w:tc>
          <w:tcPr>
            <w:tcW w:w="334" w:type="pct"/>
            <w:vAlign w:val="bottom"/>
          </w:tcPr>
          <w:p w14:paraId="77039CD9" w14:textId="77777777" w:rsidR="00381455" w:rsidRPr="005D325C" w:rsidRDefault="00000000">
            <w:pPr>
              <w:rPr>
                <w:rFonts w:ascii="宋体" w:hAnsi="宋体" w:cs="宋体"/>
                <w:color w:val="000000"/>
              </w:rPr>
            </w:pPr>
            <w:r w:rsidRPr="005D325C">
              <w:rPr>
                <w:rFonts w:ascii="宋体" w:hAnsi="宋体" w:cs="宋体" w:hint="eastAsia"/>
                <w:color w:val="000000"/>
              </w:rPr>
              <w:t>21</w:t>
            </w:r>
          </w:p>
        </w:tc>
        <w:tc>
          <w:tcPr>
            <w:tcW w:w="804" w:type="pct"/>
            <w:vAlign w:val="center"/>
          </w:tcPr>
          <w:p w14:paraId="60A535D4" w14:textId="77777777" w:rsidR="00381455" w:rsidRPr="005D325C" w:rsidRDefault="00000000">
            <w:pPr>
              <w:rPr>
                <w:rFonts w:ascii="宋体" w:hAnsi="宋体" w:cs="宋体"/>
                <w:color w:val="000000"/>
                <w:szCs w:val="21"/>
              </w:rPr>
            </w:pPr>
            <w:r w:rsidRPr="005D325C">
              <w:rPr>
                <w:rFonts w:ascii="宋体" w:hAnsi="宋体" w:cs="宋体" w:hint="eastAsia"/>
                <w:color w:val="000000"/>
                <w:szCs w:val="21"/>
              </w:rPr>
              <w:t>基准测试</w:t>
            </w:r>
          </w:p>
        </w:tc>
        <w:tc>
          <w:tcPr>
            <w:tcW w:w="837" w:type="pct"/>
            <w:vAlign w:val="center"/>
          </w:tcPr>
          <w:p w14:paraId="3D0EEFBD" w14:textId="77777777" w:rsidR="00381455" w:rsidRPr="005D325C" w:rsidRDefault="00000000">
            <w:pPr>
              <w:jc w:val="center"/>
              <w:textAlignment w:val="center"/>
              <w:rPr>
                <w:rFonts w:ascii="宋体" w:hAnsi="宋体" w:cs="宋体"/>
                <w:b/>
                <w:bCs/>
                <w:color w:val="000000"/>
                <w:szCs w:val="21"/>
              </w:rPr>
            </w:pPr>
            <w:r w:rsidRPr="005D325C">
              <w:rPr>
                <w:rFonts w:ascii="宋体" w:hAnsi="宋体" w:cs="宋体" w:hint="eastAsia"/>
                <w:b/>
                <w:bCs/>
                <w:color w:val="000000"/>
                <w:szCs w:val="21"/>
              </w:rPr>
              <w:t>#</w:t>
            </w:r>
          </w:p>
        </w:tc>
        <w:tc>
          <w:tcPr>
            <w:tcW w:w="2631" w:type="pct"/>
            <w:vAlign w:val="center"/>
          </w:tcPr>
          <w:p w14:paraId="01100AD1" w14:textId="77777777" w:rsidR="00381455" w:rsidRPr="005D325C" w:rsidRDefault="00000000">
            <w:pPr>
              <w:rPr>
                <w:rFonts w:ascii="宋体" w:hAnsi="宋体" w:cs="宋体"/>
                <w:color w:val="000000"/>
                <w:szCs w:val="21"/>
              </w:rPr>
            </w:pPr>
            <w:r w:rsidRPr="005D325C">
              <w:rPr>
                <w:rFonts w:ascii="宋体" w:hAnsi="宋体" w:cs="宋体" w:hint="eastAsia"/>
                <w:color w:val="000000"/>
                <w:szCs w:val="21"/>
              </w:rPr>
              <w:t>支持RFC 8239基准测试。</w:t>
            </w:r>
          </w:p>
        </w:tc>
        <w:tc>
          <w:tcPr>
            <w:tcW w:w="394" w:type="pct"/>
            <w:noWrap/>
          </w:tcPr>
          <w:p w14:paraId="5F7BAFA4" w14:textId="77777777" w:rsidR="00381455" w:rsidRPr="005D325C" w:rsidRDefault="00000000">
            <w:pPr>
              <w:rPr>
                <w:rFonts w:ascii="宋体" w:hAnsi="宋体" w:cs="宋体"/>
                <w:b/>
                <w:bCs/>
                <w:color w:val="000000"/>
                <w:szCs w:val="21"/>
              </w:rPr>
            </w:pPr>
            <w:r w:rsidRPr="005D325C">
              <w:rPr>
                <w:rFonts w:ascii="宋体" w:hAnsi="宋体" w:cs="宋体" w:hint="eastAsia"/>
                <w:b/>
                <w:bCs/>
                <w:color w:val="000000"/>
                <w:szCs w:val="21"/>
              </w:rPr>
              <w:t>是</w:t>
            </w:r>
          </w:p>
        </w:tc>
      </w:tr>
      <w:tr w:rsidR="00381455" w:rsidRPr="005D325C" w14:paraId="1017FC16" w14:textId="77777777" w:rsidTr="008077C1">
        <w:trPr>
          <w:trHeight w:val="537"/>
        </w:trPr>
        <w:tc>
          <w:tcPr>
            <w:tcW w:w="334" w:type="pct"/>
            <w:vAlign w:val="bottom"/>
          </w:tcPr>
          <w:p w14:paraId="639C932E" w14:textId="77777777" w:rsidR="00381455" w:rsidRPr="005D325C" w:rsidRDefault="00000000">
            <w:pPr>
              <w:rPr>
                <w:rFonts w:ascii="宋体" w:hAnsi="宋体" w:cs="宋体"/>
                <w:color w:val="000000"/>
              </w:rPr>
            </w:pPr>
            <w:r w:rsidRPr="005D325C">
              <w:rPr>
                <w:rFonts w:ascii="宋体" w:hAnsi="宋体" w:cs="宋体" w:hint="eastAsia"/>
                <w:color w:val="000000"/>
              </w:rPr>
              <w:t>22</w:t>
            </w:r>
          </w:p>
        </w:tc>
        <w:tc>
          <w:tcPr>
            <w:tcW w:w="804" w:type="pct"/>
            <w:vAlign w:val="center"/>
          </w:tcPr>
          <w:p w14:paraId="08C73B22" w14:textId="77777777" w:rsidR="00381455" w:rsidRPr="005D325C" w:rsidRDefault="00000000">
            <w:pPr>
              <w:rPr>
                <w:rFonts w:ascii="宋体" w:hAnsi="宋体" w:cs="宋体"/>
                <w:color w:val="000000"/>
                <w:szCs w:val="21"/>
              </w:rPr>
            </w:pPr>
            <w:r w:rsidRPr="005D325C">
              <w:rPr>
                <w:rFonts w:ascii="宋体" w:hAnsi="宋体" w:cs="宋体" w:hint="eastAsia"/>
                <w:color w:val="000000"/>
                <w:szCs w:val="21"/>
              </w:rPr>
              <w:t>基准测试</w:t>
            </w:r>
          </w:p>
        </w:tc>
        <w:tc>
          <w:tcPr>
            <w:tcW w:w="837" w:type="pct"/>
            <w:vAlign w:val="center"/>
          </w:tcPr>
          <w:p w14:paraId="5E343EA6" w14:textId="77777777" w:rsidR="00381455" w:rsidRPr="005D325C" w:rsidRDefault="00000000">
            <w:pPr>
              <w:jc w:val="center"/>
              <w:textAlignment w:val="center"/>
              <w:rPr>
                <w:rFonts w:ascii="宋体" w:hAnsi="宋体" w:cs="宋体"/>
                <w:b/>
                <w:bCs/>
                <w:color w:val="000000"/>
                <w:szCs w:val="21"/>
              </w:rPr>
            </w:pPr>
            <w:r w:rsidRPr="005D325C">
              <w:rPr>
                <w:rFonts w:ascii="宋体" w:hAnsi="宋体" w:cs="宋体"/>
                <w:bCs/>
                <w:color w:val="000000" w:themeColor="text1"/>
                <w:szCs w:val="21"/>
              </w:rPr>
              <w:t>△</w:t>
            </w:r>
          </w:p>
        </w:tc>
        <w:tc>
          <w:tcPr>
            <w:tcW w:w="2631" w:type="pct"/>
            <w:vAlign w:val="center"/>
          </w:tcPr>
          <w:p w14:paraId="15544218" w14:textId="77777777" w:rsidR="00381455" w:rsidRPr="005D325C" w:rsidRDefault="00000000">
            <w:pPr>
              <w:rPr>
                <w:rFonts w:ascii="宋体" w:hAnsi="宋体" w:cs="宋体"/>
                <w:color w:val="000000"/>
                <w:szCs w:val="21"/>
              </w:rPr>
            </w:pPr>
            <w:r w:rsidRPr="005D325C">
              <w:rPr>
                <w:rFonts w:ascii="宋体" w:hAnsi="宋体" w:cs="宋体" w:hint="eastAsia"/>
                <w:color w:val="000000"/>
                <w:szCs w:val="21"/>
              </w:rPr>
              <w:t>支持RFC2544基准测试。</w:t>
            </w:r>
          </w:p>
        </w:tc>
        <w:tc>
          <w:tcPr>
            <w:tcW w:w="394" w:type="pct"/>
            <w:noWrap/>
          </w:tcPr>
          <w:p w14:paraId="5C7859C0" w14:textId="77777777" w:rsidR="00381455" w:rsidRPr="005D325C" w:rsidRDefault="00000000">
            <w:pPr>
              <w:rPr>
                <w:rFonts w:ascii="宋体" w:hAnsi="宋体" w:cs="宋体"/>
                <w:b/>
                <w:bCs/>
                <w:color w:val="000000"/>
                <w:szCs w:val="21"/>
              </w:rPr>
            </w:pPr>
            <w:r w:rsidRPr="005D325C">
              <w:rPr>
                <w:rFonts w:ascii="宋体" w:hAnsi="宋体" w:cs="宋体" w:hint="eastAsia"/>
                <w:b/>
                <w:bCs/>
                <w:color w:val="000000"/>
                <w:szCs w:val="21"/>
              </w:rPr>
              <w:t>是</w:t>
            </w:r>
          </w:p>
        </w:tc>
      </w:tr>
      <w:tr w:rsidR="00381455" w:rsidRPr="005D325C" w14:paraId="6DE3A6DE" w14:textId="77777777" w:rsidTr="008077C1">
        <w:trPr>
          <w:trHeight w:val="537"/>
        </w:trPr>
        <w:tc>
          <w:tcPr>
            <w:tcW w:w="334" w:type="pct"/>
            <w:vAlign w:val="bottom"/>
          </w:tcPr>
          <w:p w14:paraId="032E8999" w14:textId="77777777" w:rsidR="00381455" w:rsidRPr="005D325C" w:rsidRDefault="00000000">
            <w:pPr>
              <w:rPr>
                <w:rFonts w:ascii="宋体" w:hAnsi="宋体" w:cs="宋体"/>
                <w:color w:val="000000"/>
              </w:rPr>
            </w:pPr>
            <w:r w:rsidRPr="005D325C">
              <w:rPr>
                <w:rFonts w:ascii="宋体" w:hAnsi="宋体" w:cs="宋体" w:hint="eastAsia"/>
                <w:color w:val="000000"/>
              </w:rPr>
              <w:t>23</w:t>
            </w:r>
          </w:p>
        </w:tc>
        <w:tc>
          <w:tcPr>
            <w:tcW w:w="804" w:type="pct"/>
            <w:vAlign w:val="center"/>
          </w:tcPr>
          <w:p w14:paraId="2B616F80" w14:textId="77777777" w:rsidR="00381455" w:rsidRPr="005D325C" w:rsidRDefault="00000000">
            <w:pPr>
              <w:rPr>
                <w:rFonts w:ascii="宋体" w:hAnsi="宋体" w:cs="宋体"/>
                <w:color w:val="000000"/>
                <w:szCs w:val="21"/>
              </w:rPr>
            </w:pPr>
            <w:r w:rsidRPr="005D325C">
              <w:rPr>
                <w:rFonts w:ascii="宋体" w:hAnsi="宋体" w:cs="宋体" w:hint="eastAsia"/>
                <w:color w:val="000000"/>
                <w:szCs w:val="21"/>
              </w:rPr>
              <w:t>基准测试</w:t>
            </w:r>
          </w:p>
        </w:tc>
        <w:tc>
          <w:tcPr>
            <w:tcW w:w="837" w:type="pct"/>
            <w:vAlign w:val="center"/>
          </w:tcPr>
          <w:p w14:paraId="53FF4ED4" w14:textId="77777777" w:rsidR="00381455" w:rsidRPr="005D325C" w:rsidRDefault="00000000">
            <w:pPr>
              <w:jc w:val="center"/>
              <w:textAlignment w:val="center"/>
              <w:rPr>
                <w:rFonts w:ascii="宋体" w:hAnsi="宋体" w:cs="宋体"/>
                <w:b/>
                <w:bCs/>
                <w:color w:val="000000"/>
                <w:szCs w:val="21"/>
              </w:rPr>
            </w:pPr>
            <w:r w:rsidRPr="005D325C">
              <w:rPr>
                <w:rFonts w:ascii="宋体" w:hAnsi="宋体" w:cs="宋体"/>
                <w:bCs/>
                <w:color w:val="000000" w:themeColor="text1"/>
                <w:szCs w:val="21"/>
              </w:rPr>
              <w:t>△</w:t>
            </w:r>
          </w:p>
        </w:tc>
        <w:tc>
          <w:tcPr>
            <w:tcW w:w="2631" w:type="pct"/>
            <w:vAlign w:val="center"/>
          </w:tcPr>
          <w:p w14:paraId="047FF6E2" w14:textId="77777777" w:rsidR="00381455" w:rsidRPr="005D325C" w:rsidRDefault="00000000">
            <w:pPr>
              <w:rPr>
                <w:rFonts w:ascii="宋体" w:hAnsi="宋体" w:cs="宋体"/>
                <w:color w:val="000000"/>
                <w:szCs w:val="21"/>
              </w:rPr>
            </w:pPr>
            <w:r w:rsidRPr="005D325C">
              <w:rPr>
                <w:rFonts w:ascii="宋体" w:hAnsi="宋体" w:cs="宋体" w:hint="eastAsia"/>
                <w:color w:val="000000"/>
                <w:szCs w:val="21"/>
              </w:rPr>
              <w:t>支持RFC2889基准测试。</w:t>
            </w:r>
          </w:p>
        </w:tc>
        <w:tc>
          <w:tcPr>
            <w:tcW w:w="394" w:type="pct"/>
            <w:noWrap/>
          </w:tcPr>
          <w:p w14:paraId="3C2EE3BD" w14:textId="77777777" w:rsidR="00381455" w:rsidRPr="005D325C" w:rsidRDefault="00000000">
            <w:pPr>
              <w:rPr>
                <w:rFonts w:ascii="宋体" w:hAnsi="宋体" w:cs="宋体"/>
                <w:b/>
                <w:bCs/>
                <w:color w:val="000000"/>
                <w:szCs w:val="21"/>
              </w:rPr>
            </w:pPr>
            <w:r w:rsidRPr="005D325C">
              <w:rPr>
                <w:rFonts w:ascii="宋体" w:hAnsi="宋体" w:cs="宋体" w:hint="eastAsia"/>
                <w:b/>
                <w:bCs/>
                <w:color w:val="000000"/>
                <w:szCs w:val="21"/>
              </w:rPr>
              <w:t>是</w:t>
            </w:r>
          </w:p>
        </w:tc>
      </w:tr>
      <w:tr w:rsidR="00381455" w:rsidRPr="005D325C" w14:paraId="76AC9E10" w14:textId="77777777" w:rsidTr="008077C1">
        <w:trPr>
          <w:trHeight w:val="537"/>
        </w:trPr>
        <w:tc>
          <w:tcPr>
            <w:tcW w:w="334" w:type="pct"/>
            <w:vAlign w:val="bottom"/>
          </w:tcPr>
          <w:p w14:paraId="5185915A" w14:textId="77777777" w:rsidR="00381455" w:rsidRPr="005D325C" w:rsidRDefault="00000000">
            <w:pPr>
              <w:rPr>
                <w:rFonts w:ascii="宋体" w:hAnsi="宋体" w:cs="宋体"/>
                <w:color w:val="000000"/>
              </w:rPr>
            </w:pPr>
            <w:r w:rsidRPr="005D325C">
              <w:rPr>
                <w:rFonts w:ascii="宋体" w:hAnsi="宋体" w:cs="宋体" w:hint="eastAsia"/>
                <w:color w:val="000000"/>
              </w:rPr>
              <w:t>24</w:t>
            </w:r>
          </w:p>
        </w:tc>
        <w:tc>
          <w:tcPr>
            <w:tcW w:w="804" w:type="pct"/>
            <w:vAlign w:val="center"/>
          </w:tcPr>
          <w:p w14:paraId="0C260988" w14:textId="77777777" w:rsidR="00381455" w:rsidRPr="005D325C" w:rsidRDefault="00000000">
            <w:pPr>
              <w:rPr>
                <w:rFonts w:ascii="宋体" w:hAnsi="宋体" w:cs="宋体"/>
                <w:color w:val="000000"/>
                <w:szCs w:val="21"/>
              </w:rPr>
            </w:pPr>
            <w:r w:rsidRPr="005D325C">
              <w:rPr>
                <w:rFonts w:ascii="宋体" w:hAnsi="宋体" w:cs="宋体" w:hint="eastAsia"/>
                <w:color w:val="000000"/>
                <w:szCs w:val="21"/>
              </w:rPr>
              <w:t>测试接口</w:t>
            </w:r>
          </w:p>
        </w:tc>
        <w:tc>
          <w:tcPr>
            <w:tcW w:w="837" w:type="pct"/>
            <w:vAlign w:val="center"/>
          </w:tcPr>
          <w:p w14:paraId="2A486619" w14:textId="77777777" w:rsidR="00381455" w:rsidRPr="005D325C" w:rsidRDefault="00000000">
            <w:pPr>
              <w:jc w:val="center"/>
              <w:textAlignment w:val="center"/>
              <w:rPr>
                <w:rFonts w:ascii="宋体" w:hAnsi="宋体" w:cs="宋体"/>
                <w:b/>
                <w:bCs/>
                <w:color w:val="000000"/>
                <w:szCs w:val="21"/>
              </w:rPr>
            </w:pPr>
            <w:r w:rsidRPr="005D325C">
              <w:rPr>
                <w:rFonts w:ascii="宋体" w:hAnsi="宋体" w:cs="宋体"/>
                <w:bCs/>
                <w:color w:val="000000" w:themeColor="text1"/>
                <w:szCs w:val="21"/>
              </w:rPr>
              <w:t>△</w:t>
            </w:r>
          </w:p>
        </w:tc>
        <w:tc>
          <w:tcPr>
            <w:tcW w:w="2631" w:type="pct"/>
            <w:vAlign w:val="center"/>
          </w:tcPr>
          <w:p w14:paraId="36818FB2" w14:textId="77777777" w:rsidR="00381455" w:rsidRPr="005D325C" w:rsidRDefault="00000000">
            <w:pPr>
              <w:rPr>
                <w:rFonts w:ascii="宋体" w:hAnsi="宋体" w:cs="宋体"/>
                <w:color w:val="000000"/>
                <w:szCs w:val="21"/>
              </w:rPr>
            </w:pPr>
            <w:r w:rsidRPr="005D325C">
              <w:rPr>
                <w:rFonts w:ascii="宋体" w:hAnsi="宋体" w:cs="宋体" w:hint="eastAsia"/>
                <w:color w:val="000000"/>
                <w:szCs w:val="21"/>
              </w:rPr>
              <w:t>支持接口频偏调整，范围在</w:t>
            </w:r>
            <w:r w:rsidRPr="005D325C">
              <w:rPr>
                <w:rFonts w:ascii="微软雅黑" w:eastAsia="微软雅黑" w:hAnsi="微软雅黑" w:cs="微软雅黑" w:hint="eastAsia"/>
                <w:color w:val="000000"/>
                <w:szCs w:val="21"/>
              </w:rPr>
              <w:t>±</w:t>
            </w:r>
            <w:r w:rsidRPr="005D325C">
              <w:rPr>
                <w:rFonts w:ascii="宋体" w:hAnsi="宋体" w:cs="宋体" w:hint="eastAsia"/>
                <w:color w:val="000000"/>
                <w:szCs w:val="21"/>
              </w:rPr>
              <w:t>100ppm以内。</w:t>
            </w:r>
          </w:p>
        </w:tc>
        <w:tc>
          <w:tcPr>
            <w:tcW w:w="394" w:type="pct"/>
            <w:noWrap/>
          </w:tcPr>
          <w:p w14:paraId="23726580" w14:textId="77777777" w:rsidR="00381455" w:rsidRPr="005D325C" w:rsidRDefault="00000000">
            <w:pPr>
              <w:rPr>
                <w:rFonts w:ascii="宋体" w:hAnsi="宋体" w:cs="宋体"/>
                <w:b/>
                <w:bCs/>
                <w:color w:val="000000"/>
                <w:szCs w:val="21"/>
              </w:rPr>
            </w:pPr>
            <w:r w:rsidRPr="005D325C">
              <w:rPr>
                <w:rFonts w:ascii="宋体" w:hAnsi="宋体" w:cs="宋体" w:hint="eastAsia"/>
                <w:b/>
                <w:bCs/>
                <w:color w:val="000000"/>
                <w:szCs w:val="21"/>
              </w:rPr>
              <w:t>是</w:t>
            </w:r>
          </w:p>
        </w:tc>
      </w:tr>
      <w:tr w:rsidR="00381455" w:rsidRPr="005D325C" w14:paraId="433B4842" w14:textId="77777777" w:rsidTr="008077C1">
        <w:trPr>
          <w:trHeight w:val="537"/>
        </w:trPr>
        <w:tc>
          <w:tcPr>
            <w:tcW w:w="334" w:type="pct"/>
            <w:vAlign w:val="bottom"/>
          </w:tcPr>
          <w:p w14:paraId="5738BF5A" w14:textId="77777777" w:rsidR="00381455" w:rsidRPr="005D325C" w:rsidRDefault="00000000">
            <w:pPr>
              <w:rPr>
                <w:rFonts w:ascii="宋体" w:hAnsi="宋体" w:cs="宋体"/>
                <w:color w:val="000000"/>
              </w:rPr>
            </w:pPr>
            <w:r w:rsidRPr="005D325C">
              <w:rPr>
                <w:rFonts w:ascii="宋体" w:hAnsi="宋体" w:cs="宋体"/>
                <w:color w:val="000000"/>
              </w:rPr>
              <w:t>25</w:t>
            </w:r>
          </w:p>
        </w:tc>
        <w:tc>
          <w:tcPr>
            <w:tcW w:w="804" w:type="pct"/>
            <w:vAlign w:val="center"/>
          </w:tcPr>
          <w:p w14:paraId="3711BD22" w14:textId="77777777" w:rsidR="00381455" w:rsidRPr="005D325C" w:rsidRDefault="00000000">
            <w:pPr>
              <w:rPr>
                <w:rFonts w:ascii="宋体" w:hAnsi="宋体" w:cs="宋体"/>
                <w:color w:val="000000"/>
                <w:szCs w:val="21"/>
              </w:rPr>
            </w:pPr>
            <w:r w:rsidRPr="005D325C">
              <w:rPr>
                <w:rFonts w:ascii="宋体" w:hAnsi="宋体" w:cs="宋体" w:hint="eastAsia"/>
                <w:color w:val="000000"/>
                <w:szCs w:val="21"/>
              </w:rPr>
              <w:t>测试接口</w:t>
            </w:r>
          </w:p>
        </w:tc>
        <w:tc>
          <w:tcPr>
            <w:tcW w:w="837" w:type="pct"/>
            <w:vAlign w:val="center"/>
          </w:tcPr>
          <w:p w14:paraId="3E91883C" w14:textId="77777777" w:rsidR="00381455" w:rsidRPr="005D325C" w:rsidRDefault="00000000">
            <w:pPr>
              <w:jc w:val="center"/>
              <w:textAlignment w:val="center"/>
              <w:rPr>
                <w:rFonts w:ascii="宋体" w:hAnsi="宋体" w:cs="宋体"/>
                <w:b/>
                <w:bCs/>
                <w:color w:val="000000"/>
                <w:szCs w:val="21"/>
              </w:rPr>
            </w:pPr>
            <w:r w:rsidRPr="005D325C">
              <w:rPr>
                <w:rFonts w:ascii="宋体" w:hAnsi="宋体" w:cs="宋体"/>
                <w:bCs/>
                <w:color w:val="000000" w:themeColor="text1"/>
                <w:szCs w:val="21"/>
              </w:rPr>
              <w:t>△</w:t>
            </w:r>
          </w:p>
        </w:tc>
        <w:tc>
          <w:tcPr>
            <w:tcW w:w="2631" w:type="pct"/>
            <w:vAlign w:val="center"/>
          </w:tcPr>
          <w:p w14:paraId="70243930" w14:textId="77777777" w:rsidR="00381455" w:rsidRPr="005D325C" w:rsidRDefault="00000000">
            <w:pPr>
              <w:rPr>
                <w:rFonts w:ascii="宋体" w:hAnsi="宋体" w:cs="宋体"/>
                <w:color w:val="000000"/>
                <w:szCs w:val="21"/>
              </w:rPr>
            </w:pPr>
            <w:r w:rsidRPr="005D325C">
              <w:rPr>
                <w:rFonts w:ascii="宋体" w:hAnsi="宋体" w:cs="宋体" w:hint="eastAsia"/>
                <w:color w:val="000000"/>
                <w:szCs w:val="21"/>
              </w:rPr>
              <w:t>接口支持L1 skew 时延调整功能。</w:t>
            </w:r>
          </w:p>
        </w:tc>
        <w:tc>
          <w:tcPr>
            <w:tcW w:w="394" w:type="pct"/>
            <w:noWrap/>
          </w:tcPr>
          <w:p w14:paraId="38B2ED02" w14:textId="77777777" w:rsidR="00381455" w:rsidRPr="005D325C" w:rsidRDefault="00000000">
            <w:pPr>
              <w:rPr>
                <w:rFonts w:ascii="宋体" w:hAnsi="宋体" w:cs="宋体"/>
                <w:b/>
                <w:bCs/>
                <w:color w:val="000000"/>
                <w:szCs w:val="21"/>
              </w:rPr>
            </w:pPr>
            <w:r w:rsidRPr="005D325C">
              <w:rPr>
                <w:rFonts w:ascii="宋体" w:hAnsi="宋体" w:cs="宋体" w:hint="eastAsia"/>
                <w:b/>
                <w:bCs/>
                <w:color w:val="000000"/>
                <w:szCs w:val="21"/>
              </w:rPr>
              <w:t>是</w:t>
            </w:r>
          </w:p>
        </w:tc>
      </w:tr>
      <w:tr w:rsidR="00381455" w:rsidRPr="005D325C" w14:paraId="2B047E75" w14:textId="77777777" w:rsidTr="008077C1">
        <w:trPr>
          <w:trHeight w:val="537"/>
        </w:trPr>
        <w:tc>
          <w:tcPr>
            <w:tcW w:w="334" w:type="pct"/>
            <w:vAlign w:val="bottom"/>
          </w:tcPr>
          <w:p w14:paraId="544FE058" w14:textId="77777777" w:rsidR="00381455" w:rsidRPr="005D325C" w:rsidRDefault="00000000">
            <w:pPr>
              <w:rPr>
                <w:rFonts w:ascii="宋体" w:hAnsi="宋体" w:cs="宋体"/>
                <w:color w:val="000000"/>
              </w:rPr>
            </w:pPr>
            <w:r w:rsidRPr="005D325C">
              <w:rPr>
                <w:rFonts w:ascii="宋体" w:hAnsi="宋体" w:cs="宋体"/>
                <w:color w:val="000000"/>
              </w:rPr>
              <w:t>26</w:t>
            </w:r>
          </w:p>
        </w:tc>
        <w:tc>
          <w:tcPr>
            <w:tcW w:w="804" w:type="pct"/>
            <w:vAlign w:val="center"/>
          </w:tcPr>
          <w:p w14:paraId="175E7E0B" w14:textId="77777777" w:rsidR="00381455" w:rsidRPr="005D325C" w:rsidRDefault="00000000">
            <w:pPr>
              <w:rPr>
                <w:rFonts w:ascii="宋体" w:hAnsi="宋体" w:cs="宋体"/>
                <w:color w:val="000000"/>
                <w:szCs w:val="21"/>
              </w:rPr>
            </w:pPr>
            <w:r w:rsidRPr="005D325C">
              <w:rPr>
                <w:rFonts w:ascii="宋体" w:hAnsi="宋体" w:cs="宋体" w:hint="eastAsia"/>
                <w:color w:val="000000"/>
                <w:szCs w:val="21"/>
              </w:rPr>
              <w:t>测试接口</w:t>
            </w:r>
          </w:p>
        </w:tc>
        <w:tc>
          <w:tcPr>
            <w:tcW w:w="837" w:type="pct"/>
            <w:vAlign w:val="center"/>
          </w:tcPr>
          <w:p w14:paraId="1F1618F5" w14:textId="77777777" w:rsidR="00381455" w:rsidRPr="005D325C" w:rsidRDefault="00000000">
            <w:pPr>
              <w:jc w:val="center"/>
              <w:textAlignment w:val="center"/>
              <w:rPr>
                <w:rFonts w:ascii="宋体" w:hAnsi="宋体" w:cs="宋体"/>
                <w:b/>
                <w:bCs/>
                <w:color w:val="000000"/>
                <w:szCs w:val="21"/>
              </w:rPr>
            </w:pPr>
            <w:r w:rsidRPr="005D325C">
              <w:rPr>
                <w:rFonts w:ascii="宋体" w:hAnsi="宋体" w:cs="宋体"/>
                <w:bCs/>
                <w:color w:val="000000" w:themeColor="text1"/>
                <w:szCs w:val="21"/>
              </w:rPr>
              <w:t>△</w:t>
            </w:r>
          </w:p>
        </w:tc>
        <w:tc>
          <w:tcPr>
            <w:tcW w:w="2631" w:type="pct"/>
            <w:vAlign w:val="center"/>
          </w:tcPr>
          <w:p w14:paraId="2DC821E2" w14:textId="77777777" w:rsidR="00381455" w:rsidRPr="005D325C" w:rsidRDefault="00000000">
            <w:pPr>
              <w:rPr>
                <w:rFonts w:ascii="宋体" w:hAnsi="宋体" w:cs="宋体"/>
                <w:color w:val="000000"/>
                <w:szCs w:val="21"/>
              </w:rPr>
            </w:pPr>
            <w:r w:rsidRPr="005D325C">
              <w:rPr>
                <w:rFonts w:ascii="宋体" w:hAnsi="宋体" w:cs="宋体" w:hint="eastAsia"/>
                <w:color w:val="000000"/>
                <w:szCs w:val="21"/>
              </w:rPr>
              <w:t>接口支持L1 FEC 错误插入、pre-FEC 和post-FEC结果查看功能。</w:t>
            </w:r>
          </w:p>
        </w:tc>
        <w:tc>
          <w:tcPr>
            <w:tcW w:w="394" w:type="pct"/>
            <w:noWrap/>
          </w:tcPr>
          <w:p w14:paraId="71C89B63" w14:textId="77777777" w:rsidR="00381455" w:rsidRPr="005D325C" w:rsidRDefault="00000000">
            <w:pPr>
              <w:rPr>
                <w:rFonts w:ascii="宋体" w:hAnsi="宋体" w:cs="宋体"/>
                <w:b/>
                <w:bCs/>
                <w:color w:val="000000"/>
                <w:szCs w:val="21"/>
              </w:rPr>
            </w:pPr>
            <w:r w:rsidRPr="005D325C">
              <w:rPr>
                <w:rFonts w:ascii="宋体" w:hAnsi="宋体" w:cs="宋体" w:hint="eastAsia"/>
                <w:b/>
                <w:bCs/>
                <w:color w:val="000000"/>
                <w:szCs w:val="21"/>
              </w:rPr>
              <w:t>是</w:t>
            </w:r>
          </w:p>
        </w:tc>
      </w:tr>
    </w:tbl>
    <w:p w14:paraId="66741708" w14:textId="37987DC7" w:rsidR="00381455" w:rsidRPr="005D325C" w:rsidRDefault="008077C1">
      <w:r w:rsidRPr="005D325C">
        <w:rPr>
          <w:rFonts w:hint="eastAsia"/>
        </w:rPr>
        <w:t>注：上表中</w:t>
      </w:r>
      <w:r w:rsidRPr="005D325C">
        <w:rPr>
          <w:rFonts w:hint="eastAsia"/>
        </w:rPr>
        <w:t>k</w:t>
      </w:r>
      <w:r w:rsidRPr="005D325C">
        <w:rPr>
          <w:rFonts w:hint="eastAsia"/>
        </w:rPr>
        <w:t>代表</w:t>
      </w:r>
      <w:r w:rsidRPr="005D325C">
        <w:rPr>
          <w:rFonts w:hint="eastAsia"/>
        </w:rPr>
        <w:t>1000</w:t>
      </w:r>
      <w:r w:rsidRPr="005D325C">
        <w:rPr>
          <w:rFonts w:hint="eastAsia"/>
        </w:rPr>
        <w:t>。</w:t>
      </w:r>
    </w:p>
    <w:p w14:paraId="0EA48785" w14:textId="77777777" w:rsidR="00381455" w:rsidRPr="005D325C" w:rsidRDefault="00000000">
      <w:pPr>
        <w:widowControl/>
        <w:jc w:val="left"/>
        <w:rPr>
          <w:rFonts w:ascii="宋体"/>
          <w:b/>
          <w:kern w:val="44"/>
          <w:sz w:val="24"/>
          <w:szCs w:val="20"/>
        </w:rPr>
      </w:pPr>
      <w:r w:rsidRPr="005D325C">
        <w:br w:type="page"/>
      </w:r>
    </w:p>
    <w:p w14:paraId="58EFA539" w14:textId="77777777" w:rsidR="00381455" w:rsidRPr="005D325C" w:rsidRDefault="00000000">
      <w:pPr>
        <w:pStyle w:val="1"/>
        <w:jc w:val="left"/>
      </w:pPr>
      <w:r w:rsidRPr="005D325C">
        <w:rPr>
          <w:rFonts w:hint="eastAsia"/>
        </w:rPr>
        <w:lastRenderedPageBreak/>
        <w:t>二、服务需求</w:t>
      </w:r>
    </w:p>
    <w:p w14:paraId="7CA2667A" w14:textId="77777777" w:rsidR="00381455" w:rsidRPr="005D325C" w:rsidRDefault="00000000">
      <w:pPr>
        <w:spacing w:line="360" w:lineRule="auto"/>
        <w:outlineLvl w:val="2"/>
        <w:rPr>
          <w:rFonts w:ascii="宋体" w:hAnsi="宋体"/>
          <w:b/>
          <w:sz w:val="24"/>
        </w:rPr>
      </w:pPr>
      <w:r w:rsidRPr="005D325C">
        <w:rPr>
          <w:rFonts w:ascii="宋体" w:hAnsi="宋体" w:hint="eastAsia"/>
          <w:b/>
          <w:sz w:val="24"/>
        </w:rPr>
        <w:t>1、质保期</w:t>
      </w:r>
    </w:p>
    <w:p w14:paraId="7D42504D" w14:textId="77777777" w:rsidR="00381455" w:rsidRPr="005D325C" w:rsidRDefault="00000000">
      <w:pPr>
        <w:adjustRightInd w:val="0"/>
        <w:spacing w:line="360" w:lineRule="auto"/>
        <w:jc w:val="left"/>
        <w:textAlignment w:val="baseline"/>
        <w:rPr>
          <w:rFonts w:ascii="宋体" w:hAnsi="宋体"/>
          <w:sz w:val="24"/>
        </w:rPr>
      </w:pPr>
      <w:r w:rsidRPr="005D325C">
        <w:rPr>
          <w:rFonts w:ascii="宋体" w:hAnsi="宋体" w:hint="eastAsia"/>
          <w:sz w:val="24"/>
        </w:rPr>
        <w:t xml:space="preserve">1.1 </w:t>
      </w:r>
      <w:r w:rsidRPr="005D325C">
        <w:rPr>
          <w:rFonts w:ascii="宋体" w:hAnsi="宋体" w:cs="宋体" w:hint="eastAsia"/>
          <w:kern w:val="0"/>
          <w:szCs w:val="21"/>
        </w:rPr>
        <w:t>★</w:t>
      </w:r>
      <w:r w:rsidRPr="005D325C">
        <w:rPr>
          <w:rFonts w:ascii="宋体" w:hAnsi="宋体" w:hint="eastAsia"/>
          <w:sz w:val="24"/>
        </w:rPr>
        <w:t>质保期自买卖双方在签署的终验验收单的日期开始计算，卖方提供免费质保期为</w:t>
      </w:r>
      <w:r w:rsidRPr="005D325C">
        <w:rPr>
          <w:rFonts w:ascii="宋体" w:hAnsi="宋体" w:hint="eastAsia"/>
          <w:sz w:val="24"/>
          <w:u w:val="single"/>
        </w:rPr>
        <w:t>(  3   )年</w:t>
      </w:r>
      <w:r w:rsidRPr="005D325C">
        <w:rPr>
          <w:rFonts w:ascii="宋体" w:hAnsi="宋体" w:hint="eastAsia"/>
          <w:sz w:val="24"/>
        </w:rPr>
        <w:t>。</w:t>
      </w:r>
    </w:p>
    <w:p w14:paraId="13F1153D" w14:textId="77777777" w:rsidR="00381455" w:rsidRPr="005D325C" w:rsidRDefault="00000000">
      <w:pPr>
        <w:spacing w:line="360" w:lineRule="auto"/>
        <w:rPr>
          <w:rFonts w:ascii="宋体" w:hAnsi="宋体"/>
          <w:sz w:val="24"/>
        </w:rPr>
      </w:pPr>
      <w:r w:rsidRPr="005D325C">
        <w:rPr>
          <w:rFonts w:ascii="宋体" w:hAnsi="宋体" w:hint="eastAsia"/>
          <w:sz w:val="24"/>
        </w:rPr>
        <w:t xml:space="preserve">1.2 </w:t>
      </w:r>
      <w:r w:rsidRPr="005D325C">
        <w:rPr>
          <w:rFonts w:ascii="宋体" w:hAnsi="宋体" w:cs="宋体" w:hint="eastAsia"/>
          <w:kern w:val="0"/>
          <w:szCs w:val="21"/>
        </w:rPr>
        <w:t>★</w:t>
      </w:r>
      <w:r w:rsidRPr="005D325C">
        <w:rPr>
          <w:rFonts w:ascii="宋体" w:hAnsi="宋体" w:hint="eastAsia"/>
          <w:sz w:val="24"/>
        </w:rPr>
        <w:t>在质保期内，如果卖方出售的相同型号产品发生硬件和软件更新/升级，卖方应将新发布的硬件和软件更新/升级在一个月内提供给买方，并到现场给予支持。</w:t>
      </w:r>
    </w:p>
    <w:p w14:paraId="22C87B56" w14:textId="77777777" w:rsidR="00381455" w:rsidRPr="005D325C" w:rsidRDefault="00000000">
      <w:pPr>
        <w:adjustRightInd w:val="0"/>
        <w:spacing w:line="360" w:lineRule="auto"/>
        <w:jc w:val="left"/>
        <w:textAlignment w:val="baseline"/>
        <w:rPr>
          <w:rFonts w:ascii="宋体" w:hAnsi="宋体"/>
          <w:sz w:val="24"/>
        </w:rPr>
      </w:pPr>
      <w:r w:rsidRPr="005D325C">
        <w:rPr>
          <w:rFonts w:ascii="宋体" w:hAnsi="宋体" w:hint="eastAsia"/>
          <w:sz w:val="24"/>
        </w:rPr>
        <w:t>1.3卖方需在投标总价以外单独列出质保期</w:t>
      </w:r>
      <w:r w:rsidRPr="005D325C">
        <w:rPr>
          <w:rFonts w:ascii="宋体" w:hAnsi="宋体"/>
          <w:sz w:val="24"/>
        </w:rPr>
        <w:t>后的</w:t>
      </w:r>
      <w:r w:rsidRPr="005D325C">
        <w:rPr>
          <w:rFonts w:ascii="宋体" w:hAnsi="宋体" w:hint="eastAsia"/>
          <w:sz w:val="24"/>
        </w:rPr>
        <w:t>年度质保费用，卖方承诺买方可在过质保期后以此价格向卖方购买保修服务。</w:t>
      </w:r>
    </w:p>
    <w:p w14:paraId="0030523C" w14:textId="77777777" w:rsidR="00381455" w:rsidRPr="005D325C" w:rsidRDefault="00000000">
      <w:pPr>
        <w:adjustRightInd w:val="0"/>
        <w:spacing w:line="360" w:lineRule="auto"/>
        <w:jc w:val="left"/>
        <w:textAlignment w:val="baseline"/>
        <w:rPr>
          <w:rFonts w:ascii="宋体" w:hAnsi="宋体"/>
          <w:sz w:val="24"/>
        </w:rPr>
      </w:pPr>
      <w:r w:rsidRPr="005D325C">
        <w:rPr>
          <w:rFonts w:ascii="宋体" w:hAnsi="宋体" w:hint="eastAsia"/>
          <w:sz w:val="24"/>
        </w:rPr>
        <w:t>1.4在设备维修期间，卖方应无偿提供替代设备。</w:t>
      </w:r>
    </w:p>
    <w:p w14:paraId="58CF7FEB" w14:textId="77777777" w:rsidR="00381455" w:rsidRPr="005D325C" w:rsidRDefault="00000000">
      <w:pPr>
        <w:spacing w:line="360" w:lineRule="auto"/>
        <w:outlineLvl w:val="2"/>
        <w:rPr>
          <w:rFonts w:ascii="宋体" w:hAnsi="宋体"/>
          <w:b/>
          <w:sz w:val="24"/>
        </w:rPr>
      </w:pPr>
      <w:r w:rsidRPr="005D325C">
        <w:rPr>
          <w:rFonts w:ascii="宋体" w:hAnsi="宋体" w:hint="eastAsia"/>
          <w:b/>
          <w:sz w:val="24"/>
        </w:rPr>
        <w:t>2、计量校准期（适用于设备类）</w:t>
      </w:r>
    </w:p>
    <w:p w14:paraId="2B6B3616" w14:textId="77777777" w:rsidR="00381455" w:rsidRPr="005D325C" w:rsidRDefault="00000000">
      <w:pPr>
        <w:spacing w:line="360" w:lineRule="auto"/>
        <w:rPr>
          <w:rFonts w:ascii="宋体" w:hAnsi="宋体"/>
          <w:sz w:val="24"/>
        </w:rPr>
      </w:pPr>
      <w:r w:rsidRPr="005D325C">
        <w:rPr>
          <w:rFonts w:ascii="宋体" w:hAnsi="宋体" w:hint="eastAsia"/>
          <w:sz w:val="24"/>
        </w:rPr>
        <w:t>2.1</w:t>
      </w:r>
      <w:r w:rsidRPr="005D325C">
        <w:rPr>
          <w:rFonts w:ascii="宋体" w:hAnsi="宋体" w:cs="宋体" w:hint="eastAsia"/>
          <w:kern w:val="0"/>
          <w:szCs w:val="21"/>
        </w:rPr>
        <w:t>★</w:t>
      </w:r>
      <w:r w:rsidRPr="005D325C">
        <w:rPr>
          <w:rFonts w:ascii="宋体" w:hAnsi="宋体" w:hint="eastAsia"/>
          <w:sz w:val="24"/>
        </w:rPr>
        <w:t>卖方免费提供</w:t>
      </w:r>
      <w:r w:rsidRPr="005D325C">
        <w:rPr>
          <w:rFonts w:ascii="宋体" w:hAnsi="宋体" w:hint="eastAsia"/>
          <w:sz w:val="24"/>
          <w:u w:val="single"/>
        </w:rPr>
        <w:t>(  1   )</w:t>
      </w:r>
      <w:r w:rsidRPr="005D325C">
        <w:rPr>
          <w:rFonts w:ascii="宋体" w:hAnsi="宋体" w:hint="eastAsia"/>
          <w:sz w:val="24"/>
        </w:rPr>
        <w:t>年年度计量校准服务。</w:t>
      </w:r>
    </w:p>
    <w:p w14:paraId="5BDEA7B5" w14:textId="77777777" w:rsidR="00381455" w:rsidRPr="005D325C" w:rsidRDefault="00000000">
      <w:pPr>
        <w:spacing w:line="360" w:lineRule="auto"/>
        <w:rPr>
          <w:rFonts w:ascii="宋体" w:hAnsi="宋体"/>
          <w:sz w:val="24"/>
        </w:rPr>
      </w:pPr>
      <w:r w:rsidRPr="005D325C">
        <w:rPr>
          <w:rFonts w:ascii="宋体" w:hAnsi="宋体" w:hint="eastAsia"/>
          <w:sz w:val="24"/>
        </w:rPr>
        <w:t>2.2卖方需在投标总价以外单独列出免费计量校准服务期以后的年度计量校准费用，卖方承诺买方以此价格向卖方购买计量校准服务。</w:t>
      </w:r>
    </w:p>
    <w:p w14:paraId="07D4B0BC" w14:textId="77777777" w:rsidR="00381455" w:rsidRPr="005D325C" w:rsidRDefault="00000000">
      <w:pPr>
        <w:spacing w:line="360" w:lineRule="auto"/>
        <w:outlineLvl w:val="2"/>
        <w:rPr>
          <w:rFonts w:ascii="宋体" w:hAnsi="宋体"/>
          <w:b/>
          <w:sz w:val="24"/>
        </w:rPr>
      </w:pPr>
      <w:r w:rsidRPr="005D325C">
        <w:rPr>
          <w:rFonts w:ascii="宋体" w:hAnsi="宋体" w:hint="eastAsia"/>
          <w:b/>
          <w:sz w:val="24"/>
        </w:rPr>
        <w:t>3、</w:t>
      </w:r>
      <w:r w:rsidRPr="005D325C">
        <w:rPr>
          <w:rFonts w:ascii="宋体" w:hAnsi="宋体" w:hint="eastAsia"/>
          <w:b/>
          <w:bCs/>
          <w:szCs w:val="21"/>
        </w:rPr>
        <w:t>#</w:t>
      </w:r>
      <w:r w:rsidRPr="005D325C">
        <w:rPr>
          <w:rFonts w:ascii="宋体" w:hAnsi="宋体" w:hint="eastAsia"/>
          <w:b/>
          <w:sz w:val="24"/>
        </w:rPr>
        <w:t>培训内容及要求</w:t>
      </w:r>
    </w:p>
    <w:p w14:paraId="058CD7F2" w14:textId="77777777" w:rsidR="00381455" w:rsidRPr="005D325C" w:rsidRDefault="00000000">
      <w:pPr>
        <w:spacing w:line="360" w:lineRule="auto"/>
        <w:ind w:firstLine="420"/>
        <w:rPr>
          <w:rFonts w:ascii="宋体" w:hAnsi="宋体"/>
          <w:sz w:val="24"/>
        </w:rPr>
      </w:pPr>
      <w:r w:rsidRPr="005D325C">
        <w:rPr>
          <w:rFonts w:ascii="宋体" w:hAnsi="宋体" w:hint="eastAsia"/>
          <w:sz w:val="24"/>
        </w:rPr>
        <w:t>提供不少于15人天的培训，培训内容包括但不限于仪器规范性操作、新技术培训、自动化控制程序的编写等。培训费用均由投标方负责。</w:t>
      </w:r>
    </w:p>
    <w:p w14:paraId="7D7DF36A" w14:textId="77777777" w:rsidR="00381455" w:rsidRPr="005D325C" w:rsidRDefault="00000000">
      <w:pPr>
        <w:spacing w:line="360" w:lineRule="auto"/>
        <w:outlineLvl w:val="2"/>
        <w:rPr>
          <w:rFonts w:ascii="宋体" w:hAnsi="宋体"/>
          <w:b/>
          <w:sz w:val="24"/>
        </w:rPr>
      </w:pPr>
      <w:r w:rsidRPr="005D325C">
        <w:rPr>
          <w:rFonts w:ascii="宋体" w:hAnsi="宋体" w:hint="eastAsia"/>
          <w:b/>
          <w:sz w:val="24"/>
        </w:rPr>
        <w:t>4、项目文档要求</w:t>
      </w:r>
    </w:p>
    <w:p w14:paraId="63F02091" w14:textId="77777777" w:rsidR="00381455" w:rsidRPr="005D325C" w:rsidRDefault="00000000">
      <w:pPr>
        <w:spacing w:line="360" w:lineRule="auto"/>
        <w:rPr>
          <w:rFonts w:ascii="宋体" w:hAnsi="宋体"/>
          <w:b/>
          <w:sz w:val="24"/>
        </w:rPr>
      </w:pPr>
      <w:r w:rsidRPr="005D325C">
        <w:rPr>
          <w:rFonts w:ascii="宋体" w:hAnsi="宋体" w:hint="eastAsia"/>
          <w:b/>
          <w:sz w:val="24"/>
        </w:rPr>
        <w:t>（一）货物类项目文档要求</w:t>
      </w:r>
    </w:p>
    <w:tbl>
      <w:tblPr>
        <w:tblStyle w:val="aff3"/>
        <w:tblW w:w="3639" w:type="pct"/>
        <w:jc w:val="center"/>
        <w:tblLook w:val="04A0" w:firstRow="1" w:lastRow="0" w:firstColumn="1" w:lastColumn="0" w:noHBand="0" w:noVBand="1"/>
      </w:tblPr>
      <w:tblGrid>
        <w:gridCol w:w="1982"/>
        <w:gridCol w:w="4220"/>
      </w:tblGrid>
      <w:tr w:rsidR="00381455" w:rsidRPr="005D325C" w14:paraId="2F5E6D4F" w14:textId="77777777">
        <w:trPr>
          <w:jc w:val="center"/>
        </w:trPr>
        <w:tc>
          <w:tcPr>
            <w:tcW w:w="1598" w:type="pct"/>
          </w:tcPr>
          <w:p w14:paraId="0E1E4CA5" w14:textId="77777777" w:rsidR="00381455" w:rsidRPr="005D325C" w:rsidRDefault="00000000">
            <w:pPr>
              <w:spacing w:line="360" w:lineRule="auto"/>
              <w:rPr>
                <w:rFonts w:ascii="宋体" w:hAnsi="宋体"/>
                <w:szCs w:val="21"/>
              </w:rPr>
            </w:pPr>
            <w:r w:rsidRPr="005D325C">
              <w:rPr>
                <w:rFonts w:ascii="宋体" w:hAnsi="宋体" w:hint="eastAsia"/>
                <w:szCs w:val="21"/>
              </w:rPr>
              <w:t>序号</w:t>
            </w:r>
          </w:p>
        </w:tc>
        <w:tc>
          <w:tcPr>
            <w:tcW w:w="3401" w:type="pct"/>
          </w:tcPr>
          <w:p w14:paraId="3B6F13FC" w14:textId="77777777" w:rsidR="00381455" w:rsidRPr="005D325C" w:rsidRDefault="00000000">
            <w:pPr>
              <w:spacing w:line="360" w:lineRule="auto"/>
              <w:rPr>
                <w:rFonts w:ascii="宋体" w:hAnsi="宋体"/>
                <w:szCs w:val="21"/>
              </w:rPr>
            </w:pPr>
            <w:r w:rsidRPr="005D325C">
              <w:rPr>
                <w:rFonts w:ascii="宋体" w:hAnsi="宋体" w:hint="eastAsia"/>
                <w:szCs w:val="21"/>
              </w:rPr>
              <w:t>文档名称</w:t>
            </w:r>
          </w:p>
        </w:tc>
      </w:tr>
      <w:tr w:rsidR="00381455" w:rsidRPr="005D325C" w14:paraId="643BAB14" w14:textId="77777777">
        <w:trPr>
          <w:jc w:val="center"/>
        </w:trPr>
        <w:tc>
          <w:tcPr>
            <w:tcW w:w="1598" w:type="pct"/>
          </w:tcPr>
          <w:p w14:paraId="54944378" w14:textId="77777777" w:rsidR="00381455" w:rsidRPr="005D325C" w:rsidRDefault="00000000">
            <w:pPr>
              <w:spacing w:line="360" w:lineRule="auto"/>
              <w:rPr>
                <w:rFonts w:ascii="宋体" w:hAnsi="宋体"/>
                <w:szCs w:val="21"/>
              </w:rPr>
            </w:pPr>
            <w:r w:rsidRPr="005D325C">
              <w:rPr>
                <w:rFonts w:ascii="宋体" w:hAnsi="宋体" w:hint="eastAsia"/>
                <w:szCs w:val="21"/>
              </w:rPr>
              <w:t>1</w:t>
            </w:r>
          </w:p>
        </w:tc>
        <w:tc>
          <w:tcPr>
            <w:tcW w:w="3401" w:type="pct"/>
          </w:tcPr>
          <w:p w14:paraId="56ED2F47" w14:textId="77777777" w:rsidR="00381455" w:rsidRPr="005D325C" w:rsidRDefault="00000000">
            <w:pPr>
              <w:spacing w:line="360" w:lineRule="auto"/>
              <w:rPr>
                <w:rFonts w:ascii="宋体" w:hAnsi="宋体"/>
                <w:szCs w:val="21"/>
              </w:rPr>
            </w:pPr>
            <w:r w:rsidRPr="005D325C">
              <w:rPr>
                <w:rFonts w:ascii="宋体" w:hAnsi="宋体" w:hint="eastAsia"/>
                <w:szCs w:val="21"/>
              </w:rPr>
              <w:t>产品说明书</w:t>
            </w:r>
          </w:p>
        </w:tc>
      </w:tr>
      <w:tr w:rsidR="00381455" w:rsidRPr="005D325C" w14:paraId="2E163658" w14:textId="77777777">
        <w:trPr>
          <w:jc w:val="center"/>
        </w:trPr>
        <w:tc>
          <w:tcPr>
            <w:tcW w:w="1598" w:type="pct"/>
          </w:tcPr>
          <w:p w14:paraId="601F1ADF" w14:textId="77777777" w:rsidR="00381455" w:rsidRPr="005D325C" w:rsidRDefault="00000000">
            <w:pPr>
              <w:spacing w:line="360" w:lineRule="auto"/>
              <w:rPr>
                <w:rFonts w:ascii="宋体" w:hAnsi="宋体"/>
                <w:szCs w:val="21"/>
              </w:rPr>
            </w:pPr>
            <w:r w:rsidRPr="005D325C">
              <w:rPr>
                <w:rFonts w:ascii="宋体" w:hAnsi="宋体" w:hint="eastAsia"/>
                <w:szCs w:val="21"/>
              </w:rPr>
              <w:t>2</w:t>
            </w:r>
          </w:p>
        </w:tc>
        <w:tc>
          <w:tcPr>
            <w:tcW w:w="3401" w:type="pct"/>
          </w:tcPr>
          <w:p w14:paraId="2456B97A" w14:textId="77777777" w:rsidR="00381455" w:rsidRPr="005D325C" w:rsidRDefault="00000000">
            <w:pPr>
              <w:spacing w:line="360" w:lineRule="auto"/>
              <w:rPr>
                <w:rFonts w:ascii="宋体" w:hAnsi="宋体"/>
                <w:szCs w:val="21"/>
              </w:rPr>
            </w:pPr>
            <w:r w:rsidRPr="005D325C">
              <w:rPr>
                <w:rFonts w:ascii="宋体" w:hAnsi="宋体" w:hint="eastAsia"/>
                <w:szCs w:val="21"/>
              </w:rPr>
              <w:t>计量校准报告（原厂/第三方）</w:t>
            </w:r>
          </w:p>
        </w:tc>
      </w:tr>
      <w:tr w:rsidR="00381455" w:rsidRPr="005D325C" w14:paraId="4EEEBE97" w14:textId="77777777">
        <w:trPr>
          <w:jc w:val="center"/>
        </w:trPr>
        <w:tc>
          <w:tcPr>
            <w:tcW w:w="1598" w:type="pct"/>
          </w:tcPr>
          <w:p w14:paraId="252F8A37" w14:textId="77777777" w:rsidR="00381455" w:rsidRPr="005D325C" w:rsidRDefault="00000000">
            <w:pPr>
              <w:spacing w:line="360" w:lineRule="auto"/>
              <w:rPr>
                <w:rFonts w:ascii="宋体" w:hAnsi="宋体"/>
                <w:szCs w:val="21"/>
              </w:rPr>
            </w:pPr>
            <w:r w:rsidRPr="005D325C">
              <w:rPr>
                <w:rFonts w:ascii="宋体" w:hAnsi="宋体" w:hint="eastAsia"/>
                <w:szCs w:val="21"/>
              </w:rPr>
              <w:t>3</w:t>
            </w:r>
          </w:p>
        </w:tc>
        <w:tc>
          <w:tcPr>
            <w:tcW w:w="3401" w:type="pct"/>
          </w:tcPr>
          <w:p w14:paraId="2BD614F5" w14:textId="77777777" w:rsidR="00381455" w:rsidRPr="005D325C" w:rsidRDefault="00000000">
            <w:pPr>
              <w:spacing w:line="360" w:lineRule="auto"/>
              <w:rPr>
                <w:rFonts w:ascii="宋体" w:hAnsi="宋体"/>
                <w:szCs w:val="21"/>
              </w:rPr>
            </w:pPr>
            <w:r w:rsidRPr="005D325C">
              <w:rPr>
                <w:rFonts w:ascii="宋体" w:hAnsi="宋体" w:hint="eastAsia"/>
                <w:szCs w:val="21"/>
              </w:rPr>
              <w:t>用户培训文档</w:t>
            </w:r>
          </w:p>
        </w:tc>
      </w:tr>
    </w:tbl>
    <w:p w14:paraId="38127A8D" w14:textId="0B2E2476" w:rsidR="00381455" w:rsidRPr="005D325C" w:rsidRDefault="00000000">
      <w:pPr>
        <w:spacing w:line="360" w:lineRule="auto"/>
        <w:outlineLvl w:val="2"/>
        <w:rPr>
          <w:rFonts w:ascii="宋体" w:hAnsi="宋体"/>
          <w:b/>
          <w:sz w:val="24"/>
        </w:rPr>
      </w:pPr>
      <w:r w:rsidRPr="005D325C">
        <w:rPr>
          <w:rFonts w:ascii="宋体" w:hAnsi="宋体" w:hint="eastAsia"/>
          <w:b/>
          <w:sz w:val="24"/>
        </w:rPr>
        <w:t>5、技术支持及服务响应</w:t>
      </w:r>
    </w:p>
    <w:p w14:paraId="37F448F1" w14:textId="77777777" w:rsidR="00381455" w:rsidRPr="005D325C" w:rsidRDefault="00000000">
      <w:pPr>
        <w:adjustRightInd w:val="0"/>
        <w:spacing w:line="360" w:lineRule="auto"/>
        <w:jc w:val="left"/>
        <w:textAlignment w:val="baseline"/>
        <w:rPr>
          <w:rFonts w:ascii="宋体" w:hAnsi="宋体"/>
          <w:sz w:val="24"/>
        </w:rPr>
      </w:pPr>
      <w:r w:rsidRPr="005D325C">
        <w:rPr>
          <w:rFonts w:ascii="宋体" w:hAnsi="宋体" w:hint="eastAsia"/>
          <w:sz w:val="24"/>
        </w:rPr>
        <w:t>（一）甲方可以通过访问网页接入的方式获得最新的技术信息以及其他资料。</w:t>
      </w:r>
    </w:p>
    <w:p w14:paraId="319F1799" w14:textId="77777777" w:rsidR="00381455" w:rsidRPr="005D325C" w:rsidRDefault="00000000">
      <w:pPr>
        <w:adjustRightInd w:val="0"/>
        <w:spacing w:line="360" w:lineRule="auto"/>
        <w:jc w:val="left"/>
        <w:textAlignment w:val="baseline"/>
        <w:rPr>
          <w:rFonts w:ascii="宋体" w:hAnsi="宋体"/>
          <w:sz w:val="24"/>
        </w:rPr>
      </w:pPr>
      <w:r w:rsidRPr="005D325C">
        <w:rPr>
          <w:rFonts w:ascii="宋体" w:hAnsi="宋体" w:hint="eastAsia"/>
          <w:sz w:val="24"/>
        </w:rPr>
        <w:t>（二）乙方将最新的技术信息和资料及时主动提供给甲方。</w:t>
      </w:r>
    </w:p>
    <w:p w14:paraId="3F591E73" w14:textId="77777777" w:rsidR="00381455" w:rsidRPr="005D325C" w:rsidRDefault="00000000">
      <w:pPr>
        <w:adjustRightInd w:val="0"/>
        <w:spacing w:line="360" w:lineRule="auto"/>
        <w:jc w:val="left"/>
        <w:textAlignment w:val="baseline"/>
        <w:rPr>
          <w:rFonts w:ascii="宋体" w:hAnsi="宋体"/>
          <w:sz w:val="24"/>
        </w:rPr>
      </w:pPr>
      <w:r w:rsidRPr="005D325C">
        <w:rPr>
          <w:rFonts w:ascii="宋体" w:hAnsi="宋体" w:hint="eastAsia"/>
          <w:sz w:val="24"/>
        </w:rPr>
        <w:t>（三）技术响应时间要求：</w:t>
      </w:r>
    </w:p>
    <w:p w14:paraId="58F201C2" w14:textId="77777777" w:rsidR="00381455" w:rsidRPr="005D325C" w:rsidRDefault="00000000">
      <w:pPr>
        <w:pStyle w:val="12"/>
        <w:widowControl w:val="0"/>
        <w:spacing w:line="360" w:lineRule="auto"/>
        <w:ind w:firstLine="240"/>
        <w:jc w:val="both"/>
        <w:rPr>
          <w:rFonts w:ascii="宋体" w:hAnsi="宋体" w:cs="宋体"/>
        </w:rPr>
      </w:pPr>
      <w:r w:rsidRPr="005D325C">
        <w:rPr>
          <w:rFonts w:ascii="宋体" w:hAnsi="宋体" w:cs="宋体" w:hint="eastAsia"/>
        </w:rPr>
        <w:t>1.</w:t>
      </w:r>
      <w:r w:rsidRPr="005D325C">
        <w:rPr>
          <w:rFonts w:ascii="宋体" w:hAnsi="宋体" w:hint="eastAsia"/>
          <w:b/>
          <w:bCs/>
          <w:szCs w:val="21"/>
        </w:rPr>
        <w:t>#</w:t>
      </w:r>
      <w:r w:rsidRPr="005D325C">
        <w:rPr>
          <w:rFonts w:ascii="宋体" w:hAnsi="宋体" w:cs="宋体" w:hint="eastAsia"/>
        </w:rPr>
        <w:t>质保期内，乙方免费为甲方提供技术指导和维修服务。</w:t>
      </w:r>
    </w:p>
    <w:p w14:paraId="573A6377" w14:textId="77777777" w:rsidR="00381455" w:rsidRPr="005D325C" w:rsidRDefault="00000000">
      <w:pPr>
        <w:pStyle w:val="12"/>
        <w:widowControl w:val="0"/>
        <w:spacing w:line="360" w:lineRule="auto"/>
        <w:ind w:firstLine="240"/>
        <w:jc w:val="both"/>
        <w:rPr>
          <w:rFonts w:ascii="宋体" w:hAnsi="宋体" w:cs="宋体"/>
        </w:rPr>
      </w:pPr>
      <w:r w:rsidRPr="005D325C">
        <w:rPr>
          <w:rFonts w:ascii="宋体" w:hAnsi="宋体" w:cs="宋体" w:hint="eastAsia"/>
        </w:rPr>
        <w:t>2.质保期内，乙方保证在合同标的物出现故障和缺陷时，或接到甲方提出的技术服务要求后（</w:t>
      </w:r>
      <w:r w:rsidRPr="005D325C">
        <w:rPr>
          <w:rFonts w:ascii="宋体" w:hAnsi="宋体" w:cs="宋体"/>
          <w:u w:val="single"/>
        </w:rPr>
        <w:t xml:space="preserve"> </w:t>
      </w:r>
      <w:r w:rsidRPr="005D325C">
        <w:rPr>
          <w:rFonts w:ascii="宋体" w:hAnsi="宋体" w:cs="宋体" w:hint="eastAsia"/>
          <w:u w:val="single"/>
        </w:rPr>
        <w:t>4</w:t>
      </w:r>
      <w:r w:rsidRPr="005D325C">
        <w:rPr>
          <w:rFonts w:ascii="宋体" w:hAnsi="宋体" w:cs="宋体"/>
          <w:u w:val="single"/>
        </w:rPr>
        <w:t xml:space="preserve"> </w:t>
      </w:r>
      <w:r w:rsidRPr="005D325C">
        <w:rPr>
          <w:rFonts w:ascii="宋体" w:hAnsi="宋体" w:cs="宋体" w:hint="eastAsia"/>
        </w:rPr>
        <w:t>）小时内予以答复，如甲方有要求或必要时，</w:t>
      </w:r>
      <w:r w:rsidRPr="005D325C">
        <w:rPr>
          <w:rFonts w:ascii="宋体" w:hAnsi="宋体" w:cs="宋体" w:hint="eastAsia"/>
        </w:rPr>
        <w:lastRenderedPageBreak/>
        <w:t>乙方应在接到甲方通知后（</w:t>
      </w:r>
      <w:r w:rsidRPr="005D325C">
        <w:rPr>
          <w:rFonts w:ascii="宋体" w:hAnsi="宋体" w:cs="宋体"/>
          <w:u w:val="single"/>
        </w:rPr>
        <w:t xml:space="preserve"> </w:t>
      </w:r>
      <w:r w:rsidRPr="005D325C">
        <w:rPr>
          <w:rFonts w:ascii="宋体" w:hAnsi="宋体" w:cs="宋体" w:hint="eastAsia"/>
          <w:u w:val="single"/>
        </w:rPr>
        <w:t>24</w:t>
      </w:r>
      <w:r w:rsidRPr="005D325C">
        <w:rPr>
          <w:rFonts w:ascii="宋体" w:hAnsi="宋体" w:cs="宋体"/>
          <w:u w:val="single"/>
        </w:rPr>
        <w:t xml:space="preserve"> </w:t>
      </w:r>
      <w:r w:rsidRPr="005D325C">
        <w:rPr>
          <w:rFonts w:ascii="宋体" w:hAnsi="宋体" w:cs="宋体" w:hint="eastAsia"/>
        </w:rPr>
        <w:t xml:space="preserve">）小时内派员至甲方免费维修和提供现场指导；如果出现紧急技术问题，乙方的技术人员应在（ </w:t>
      </w:r>
      <w:r w:rsidRPr="005D325C">
        <w:rPr>
          <w:rFonts w:ascii="宋体" w:hAnsi="宋体" w:cs="宋体" w:hint="eastAsia"/>
          <w:u w:val="single"/>
        </w:rPr>
        <w:t xml:space="preserve">1 </w:t>
      </w:r>
      <w:r w:rsidRPr="005D325C">
        <w:rPr>
          <w:rFonts w:ascii="宋体" w:hAnsi="宋体" w:cs="宋体" w:hint="eastAsia"/>
        </w:rPr>
        <w:t>）</w:t>
      </w:r>
      <w:r w:rsidRPr="005D325C">
        <w:rPr>
          <w:rFonts w:ascii="宋体" w:hAnsi="宋体" w:cs="宋体"/>
          <w:u w:val="single"/>
        </w:rPr>
        <w:t xml:space="preserve"> </w:t>
      </w:r>
      <w:r w:rsidRPr="005D325C">
        <w:rPr>
          <w:rFonts w:ascii="宋体" w:hAnsi="宋体" w:cs="宋体" w:hint="eastAsia"/>
        </w:rPr>
        <w:t xml:space="preserve">小时内予以答复；如果要求紧急处理，乙方应在收到甲方通知后的（ </w:t>
      </w:r>
      <w:r w:rsidRPr="005D325C">
        <w:rPr>
          <w:rFonts w:ascii="宋体" w:hAnsi="宋体" w:cs="宋体" w:hint="eastAsia"/>
          <w:u w:val="single"/>
        </w:rPr>
        <w:t xml:space="preserve">4 </w:t>
      </w:r>
      <w:r w:rsidRPr="005D325C">
        <w:rPr>
          <w:rFonts w:ascii="宋体" w:hAnsi="宋体" w:cs="宋体" w:hint="eastAsia"/>
        </w:rPr>
        <w:t>）小时内赶到现场解决问题。如乙方未按照以上要求响应的，甲方有权委托第三方对合同标的物进行维修或提供技术服务，因此产生的相关费用由乙方承担。</w:t>
      </w:r>
    </w:p>
    <w:p w14:paraId="7606ACF6" w14:textId="77777777" w:rsidR="00381455" w:rsidRPr="005D325C" w:rsidRDefault="00000000">
      <w:pPr>
        <w:adjustRightInd w:val="0"/>
        <w:spacing w:line="360" w:lineRule="auto"/>
        <w:ind w:firstLineChars="200" w:firstLine="480"/>
        <w:jc w:val="left"/>
        <w:textAlignment w:val="baseline"/>
        <w:rPr>
          <w:rFonts w:ascii="宋体" w:hAnsi="宋体"/>
          <w:sz w:val="24"/>
        </w:rPr>
      </w:pPr>
      <w:r w:rsidRPr="005D325C">
        <w:rPr>
          <w:rFonts w:ascii="宋体" w:hAnsi="宋体" w:cs="宋体" w:hint="eastAsia"/>
          <w:sz w:val="24"/>
        </w:rPr>
        <w:t>3.质保期届满后，如果因标的物硬件或软件的固有缺陷和瑕疵出现紧急故障和事故，卖方应在接到买方通知之后</w:t>
      </w:r>
      <w:r w:rsidRPr="005D325C">
        <w:rPr>
          <w:rFonts w:ascii="宋体" w:hAnsi="宋体" w:hint="eastAsia"/>
          <w:sz w:val="24"/>
          <w:u w:val="single"/>
        </w:rPr>
        <w:t>(  4  )</w:t>
      </w:r>
      <w:r w:rsidRPr="005D325C">
        <w:rPr>
          <w:rFonts w:ascii="宋体" w:hAnsi="宋体" w:cs="宋体" w:hint="eastAsia"/>
          <w:sz w:val="24"/>
        </w:rPr>
        <w:t>小时内到达现场。</w:t>
      </w:r>
    </w:p>
    <w:p w14:paraId="7926464F" w14:textId="7E2D7DD0" w:rsidR="00381455" w:rsidRPr="005D325C" w:rsidRDefault="00000000">
      <w:pPr>
        <w:spacing w:line="360" w:lineRule="auto"/>
        <w:outlineLvl w:val="2"/>
        <w:rPr>
          <w:rFonts w:ascii="宋体" w:hAnsi="宋体"/>
          <w:b/>
          <w:sz w:val="24"/>
        </w:rPr>
      </w:pPr>
      <w:r w:rsidRPr="005D325C">
        <w:rPr>
          <w:rFonts w:ascii="宋体" w:hAnsi="宋体" w:hint="eastAsia"/>
          <w:b/>
          <w:sz w:val="24"/>
        </w:rPr>
        <w:t>6、其他</w:t>
      </w:r>
    </w:p>
    <w:p w14:paraId="4C644919" w14:textId="77777777" w:rsidR="00381455" w:rsidRPr="005D325C" w:rsidRDefault="00000000">
      <w:pPr>
        <w:spacing w:line="360" w:lineRule="auto"/>
        <w:rPr>
          <w:rFonts w:ascii="宋体" w:hAnsi="宋体"/>
          <w:sz w:val="24"/>
        </w:rPr>
      </w:pPr>
      <w:r w:rsidRPr="005D325C">
        <w:rPr>
          <w:rFonts w:ascii="宋体" w:hAnsi="宋体" w:hint="eastAsia"/>
          <w:sz w:val="24"/>
        </w:rPr>
        <w:t>（一）投标人应提供详尽</w:t>
      </w:r>
      <w:r w:rsidRPr="005D325C">
        <w:rPr>
          <w:rFonts w:ascii="宋体" w:hAnsi="宋体"/>
          <w:sz w:val="24"/>
        </w:rPr>
        <w:t>的</w:t>
      </w:r>
      <w:r w:rsidRPr="005D325C">
        <w:rPr>
          <w:rFonts w:ascii="宋体" w:hAnsi="宋体" w:hint="eastAsia"/>
          <w:sz w:val="24"/>
        </w:rPr>
        <w:t>售后服务方案。</w:t>
      </w:r>
    </w:p>
    <w:p w14:paraId="3E551C6C" w14:textId="77777777" w:rsidR="00381455" w:rsidRPr="005D325C" w:rsidRDefault="00000000">
      <w:pPr>
        <w:spacing w:line="360" w:lineRule="auto"/>
        <w:rPr>
          <w:rFonts w:ascii="宋体" w:hAnsi="宋体"/>
          <w:sz w:val="24"/>
        </w:rPr>
      </w:pPr>
      <w:r w:rsidRPr="005D325C">
        <w:rPr>
          <w:rFonts w:ascii="宋体" w:hAnsi="宋体" w:hint="eastAsia"/>
          <w:sz w:val="24"/>
        </w:rPr>
        <w:t>（二）投标人应提供详细的培训方案。</w:t>
      </w:r>
    </w:p>
    <w:p w14:paraId="62303AFE" w14:textId="2EED83BD" w:rsidR="00381455" w:rsidRPr="005D325C" w:rsidRDefault="00000000">
      <w:pPr>
        <w:spacing w:line="360" w:lineRule="auto"/>
        <w:outlineLvl w:val="1"/>
        <w:rPr>
          <w:rFonts w:ascii="宋体" w:hAnsi="宋体"/>
          <w:b/>
          <w:sz w:val="24"/>
        </w:rPr>
      </w:pPr>
      <w:r w:rsidRPr="005D325C">
        <w:rPr>
          <w:rFonts w:ascii="宋体" w:hAnsi="宋体" w:hint="eastAsia"/>
          <w:b/>
          <w:sz w:val="24"/>
        </w:rPr>
        <w:t>7 履约验收方案</w:t>
      </w:r>
    </w:p>
    <w:p w14:paraId="6F54015B" w14:textId="77777777" w:rsidR="00381455" w:rsidRPr="005D325C" w:rsidRDefault="00000000">
      <w:pPr>
        <w:spacing w:line="360" w:lineRule="auto"/>
        <w:rPr>
          <w:rFonts w:ascii="宋体" w:hAnsi="宋体" w:cs="宋体"/>
          <w:sz w:val="24"/>
        </w:rPr>
      </w:pPr>
      <w:r w:rsidRPr="005D325C">
        <w:rPr>
          <w:rFonts w:ascii="宋体" w:hAnsi="宋体" w:cs="宋体" w:hint="eastAsia"/>
          <w:sz w:val="24"/>
        </w:rPr>
        <w:t>7.1对卖方所提供的合同设备和技术文件的开箱检验将在买方指定的场地进行。买方将根据卖方提供的装箱单检查货物的外观和数量，并加电检测。卖方有权派代表到现场参加开箱检验。买方/买方代理应至少在开箱检验前七天将检验日期通知卖方，卖方应尽快确认。</w:t>
      </w:r>
    </w:p>
    <w:p w14:paraId="04C4ED28" w14:textId="77777777" w:rsidR="00381455" w:rsidRPr="005D325C" w:rsidRDefault="00000000">
      <w:pPr>
        <w:spacing w:line="360" w:lineRule="auto"/>
        <w:rPr>
          <w:rFonts w:ascii="宋体" w:hAnsi="宋体" w:cs="宋体"/>
          <w:sz w:val="24"/>
        </w:rPr>
      </w:pPr>
      <w:r w:rsidRPr="005D325C">
        <w:rPr>
          <w:rFonts w:ascii="宋体" w:hAnsi="宋体" w:cs="宋体" w:hint="eastAsia"/>
          <w:sz w:val="24"/>
        </w:rPr>
        <w:t>7.2如果开箱检验合格，双方将签署开箱检验合格证书。如果在联合开箱检验中发现货物有任何短少、缺损、缺陷或与合同规定不符，双方代表将签署一份详细报告。该报告将作为买方/买方代理在卖方有责任的情况下要求卖方进行更换，修理或补充发货的有效证据。</w:t>
      </w:r>
    </w:p>
    <w:p w14:paraId="11CADCFE" w14:textId="77777777" w:rsidR="00381455" w:rsidRPr="005D325C" w:rsidRDefault="00000000">
      <w:pPr>
        <w:spacing w:line="360" w:lineRule="auto"/>
        <w:rPr>
          <w:rFonts w:ascii="宋体" w:hAnsi="宋体" w:cs="宋体"/>
          <w:sz w:val="24"/>
        </w:rPr>
      </w:pPr>
      <w:r w:rsidRPr="005D325C">
        <w:rPr>
          <w:rFonts w:ascii="宋体" w:hAnsi="宋体" w:cs="宋体" w:hint="eastAsia"/>
          <w:sz w:val="24"/>
        </w:rPr>
        <w:t>7.3如果卖方负有责任，则上述检验中所发生的一切费用，包括有效第三方机构的商检费用，额外的运输费用等，将由卖方负责承担。同时，卖方将尽快进行补发或对仪表进行修理。</w:t>
      </w:r>
    </w:p>
    <w:p w14:paraId="2E8CBE5D" w14:textId="77777777" w:rsidR="00381455" w:rsidRPr="005D325C" w:rsidRDefault="00000000">
      <w:pPr>
        <w:spacing w:line="360" w:lineRule="auto"/>
        <w:rPr>
          <w:rFonts w:ascii="宋体" w:hAnsi="宋体" w:cs="宋体"/>
          <w:sz w:val="24"/>
        </w:rPr>
      </w:pPr>
      <w:r w:rsidRPr="005D325C">
        <w:rPr>
          <w:rFonts w:ascii="宋体" w:hAnsi="宋体" w:cs="宋体" w:hint="eastAsia"/>
          <w:sz w:val="24"/>
        </w:rPr>
        <w:t>7.4如果在联合开箱检验中发现因买方代理和/或买方的原因造成合同仪表损坏，卖方应在接到买方代理和/或买方通知后进行相应更换或补发，费用由买方代理和/或买方负担。</w:t>
      </w:r>
    </w:p>
    <w:p w14:paraId="686FB133" w14:textId="77777777" w:rsidR="00381455" w:rsidRPr="005D325C" w:rsidRDefault="00000000">
      <w:pPr>
        <w:spacing w:line="360" w:lineRule="auto"/>
        <w:rPr>
          <w:rFonts w:ascii="宋体" w:hAnsi="宋体" w:cs="宋体"/>
          <w:sz w:val="24"/>
        </w:rPr>
      </w:pPr>
      <w:r w:rsidRPr="005D325C">
        <w:rPr>
          <w:rFonts w:ascii="宋体" w:hAnsi="宋体" w:cs="宋体" w:hint="eastAsia"/>
          <w:sz w:val="24"/>
        </w:rPr>
        <w:t>7.5测试由买方按合同货物详细配置清单、技术要求说明书中的有关规定进行，卖方提供必要的配合。如果测试符合要求，双方将签署一份验收证书。</w:t>
      </w:r>
    </w:p>
    <w:p w14:paraId="1FEDF34E" w14:textId="77777777" w:rsidR="00381455" w:rsidRPr="005D325C" w:rsidRDefault="00381455"/>
    <w:p w14:paraId="069BC1E5" w14:textId="77777777" w:rsidR="00381455" w:rsidRPr="005D325C" w:rsidRDefault="00000000">
      <w:pPr>
        <w:pStyle w:val="1"/>
        <w:rPr>
          <w:rFonts w:hAnsi="宋体"/>
          <w:bCs/>
        </w:rPr>
      </w:pPr>
      <w:r w:rsidRPr="005D325C">
        <w:rPr>
          <w:rFonts w:hAnsi="宋体" w:hint="eastAsia"/>
          <w:bCs/>
        </w:rPr>
        <w:br w:type="column"/>
      </w:r>
      <w:r w:rsidRPr="005D325C">
        <w:rPr>
          <w:rFonts w:hAnsi="宋体" w:hint="eastAsia"/>
          <w:bCs/>
        </w:rPr>
        <w:lastRenderedPageBreak/>
        <w:t>第六章　拟签订的合同文本</w:t>
      </w:r>
      <w:bookmarkEnd w:id="268"/>
    </w:p>
    <w:p w14:paraId="206A1767" w14:textId="77777777" w:rsidR="00381455" w:rsidRPr="005D325C" w:rsidRDefault="00000000">
      <w:pPr>
        <w:pStyle w:val="1"/>
        <w:rPr>
          <w:sz w:val="32"/>
          <w:szCs w:val="22"/>
        </w:rPr>
      </w:pPr>
      <w:r w:rsidRPr="005D325C">
        <w:rPr>
          <w:rFonts w:hint="eastAsia"/>
          <w:sz w:val="32"/>
          <w:szCs w:val="22"/>
        </w:rPr>
        <w:t>一、国产产品合同</w:t>
      </w:r>
    </w:p>
    <w:p w14:paraId="2110A083" w14:textId="77777777" w:rsidR="00381455" w:rsidRPr="005D325C" w:rsidRDefault="00000000">
      <w:pPr>
        <w:jc w:val="center"/>
        <w:rPr>
          <w:sz w:val="24"/>
        </w:rPr>
      </w:pPr>
      <w:r w:rsidRPr="005D325C">
        <w:rPr>
          <w:rFonts w:hint="eastAsia"/>
          <w:sz w:val="24"/>
        </w:rPr>
        <w:t>（适用于从中华人民共和国境内提供的货物）</w:t>
      </w:r>
    </w:p>
    <w:p w14:paraId="15EA901E" w14:textId="77777777" w:rsidR="00381455" w:rsidRPr="005D325C" w:rsidRDefault="00381455">
      <w:pPr>
        <w:pStyle w:val="a2"/>
        <w:rPr>
          <w:rFonts w:eastAsiaTheme="minorEastAsia"/>
        </w:rPr>
      </w:pPr>
    </w:p>
    <w:p w14:paraId="62A79029" w14:textId="77777777" w:rsidR="00381455" w:rsidRPr="005D325C" w:rsidRDefault="00000000">
      <w:pPr>
        <w:spacing w:line="360" w:lineRule="auto"/>
        <w:jc w:val="center"/>
        <w:rPr>
          <w:rFonts w:ascii="宋体" w:hAnsi="宋体"/>
          <w:b/>
          <w:sz w:val="32"/>
          <w:szCs w:val="32"/>
        </w:rPr>
      </w:pPr>
      <w:r w:rsidRPr="005D325C">
        <w:rPr>
          <w:rFonts w:ascii="宋体" w:hAnsi="宋体" w:hint="eastAsia"/>
          <w:b/>
          <w:sz w:val="32"/>
          <w:szCs w:val="32"/>
        </w:rPr>
        <w:t>国产产品合同前附</w:t>
      </w:r>
      <w:r w:rsidRPr="005D325C">
        <w:rPr>
          <w:rFonts w:ascii="宋体" w:hAnsi="宋体"/>
          <w:b/>
          <w:sz w:val="32"/>
          <w:szCs w:val="32"/>
        </w:rPr>
        <w:t>表</w:t>
      </w:r>
    </w:p>
    <w:p w14:paraId="515256C0" w14:textId="77777777" w:rsidR="00381455" w:rsidRPr="005D325C" w:rsidRDefault="00000000">
      <w:pPr>
        <w:spacing w:line="360" w:lineRule="auto"/>
        <w:ind w:firstLineChars="200" w:firstLine="480"/>
        <w:jc w:val="left"/>
        <w:rPr>
          <w:rFonts w:ascii="宋体" w:hAnsi="宋体"/>
          <w:sz w:val="24"/>
        </w:rPr>
      </w:pPr>
      <w:r w:rsidRPr="005D325C">
        <w:rPr>
          <w:rFonts w:ascii="宋体" w:hAnsi="宋体"/>
          <w:sz w:val="24"/>
        </w:rPr>
        <w:t>本表是对</w:t>
      </w:r>
      <w:r w:rsidRPr="005D325C">
        <w:rPr>
          <w:rFonts w:ascii="宋体" w:hAnsi="宋体" w:hint="eastAsia"/>
          <w:sz w:val="24"/>
        </w:rPr>
        <w:t>合同条款</w:t>
      </w:r>
      <w:r w:rsidRPr="005D325C">
        <w:rPr>
          <w:rFonts w:ascii="宋体" w:hAnsi="宋体"/>
          <w:sz w:val="24"/>
        </w:rPr>
        <w:t>的具体补充和修改，如与</w:t>
      </w:r>
      <w:r w:rsidRPr="005D325C">
        <w:rPr>
          <w:rFonts w:ascii="宋体" w:hAnsi="宋体" w:hint="eastAsia"/>
          <w:sz w:val="24"/>
        </w:rPr>
        <w:t>合同条款</w:t>
      </w:r>
      <w:r w:rsidRPr="005D325C">
        <w:rPr>
          <w:rFonts w:ascii="宋体" w:hAnsi="宋体"/>
          <w:sz w:val="24"/>
        </w:rPr>
        <w:t>其他各部分内容有矛盾，应以本资料表为准。</w:t>
      </w:r>
    </w:p>
    <w:tbl>
      <w:tblPr>
        <w:tblW w:w="8392" w:type="dxa"/>
        <w:tblInd w:w="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230"/>
      </w:tblGrid>
      <w:tr w:rsidR="00381455" w:rsidRPr="005D325C" w14:paraId="50252AF8" w14:textId="77777777">
        <w:trPr>
          <w:trHeight w:val="545"/>
        </w:trPr>
        <w:tc>
          <w:tcPr>
            <w:tcW w:w="1162" w:type="dxa"/>
            <w:vAlign w:val="center"/>
          </w:tcPr>
          <w:p w14:paraId="5ED6E621" w14:textId="77777777" w:rsidR="00381455" w:rsidRPr="005D325C" w:rsidRDefault="00000000">
            <w:pPr>
              <w:spacing w:line="360" w:lineRule="auto"/>
              <w:jc w:val="center"/>
              <w:rPr>
                <w:rFonts w:ascii="宋体" w:hAnsi="宋体"/>
                <w:sz w:val="24"/>
              </w:rPr>
            </w:pPr>
            <w:r w:rsidRPr="005D325C">
              <w:rPr>
                <w:rFonts w:ascii="宋体" w:hAnsi="宋体"/>
                <w:sz w:val="24"/>
              </w:rPr>
              <w:t>条款号</w:t>
            </w:r>
          </w:p>
        </w:tc>
        <w:tc>
          <w:tcPr>
            <w:tcW w:w="7230" w:type="dxa"/>
            <w:vAlign w:val="center"/>
          </w:tcPr>
          <w:p w14:paraId="75476CC8" w14:textId="77777777" w:rsidR="00381455" w:rsidRPr="005D325C" w:rsidRDefault="00000000">
            <w:pPr>
              <w:spacing w:line="360" w:lineRule="auto"/>
              <w:jc w:val="center"/>
              <w:rPr>
                <w:rFonts w:ascii="宋体" w:hAnsi="宋体"/>
                <w:sz w:val="24"/>
              </w:rPr>
            </w:pPr>
            <w:r w:rsidRPr="005D325C">
              <w:rPr>
                <w:rFonts w:ascii="宋体" w:hAnsi="宋体"/>
                <w:sz w:val="24"/>
              </w:rPr>
              <w:t>内      容</w:t>
            </w:r>
          </w:p>
        </w:tc>
      </w:tr>
      <w:tr w:rsidR="00381455" w:rsidRPr="005D325C" w14:paraId="14743307" w14:textId="77777777">
        <w:trPr>
          <w:trHeight w:val="553"/>
        </w:trPr>
        <w:tc>
          <w:tcPr>
            <w:tcW w:w="1162" w:type="dxa"/>
            <w:vAlign w:val="center"/>
          </w:tcPr>
          <w:p w14:paraId="3CEE3EBD" w14:textId="77777777" w:rsidR="00381455" w:rsidRPr="005D325C" w:rsidRDefault="00000000">
            <w:pPr>
              <w:spacing w:line="360" w:lineRule="auto"/>
              <w:jc w:val="center"/>
              <w:rPr>
                <w:rFonts w:ascii="宋体" w:hAnsi="宋体"/>
                <w:b/>
                <w:sz w:val="24"/>
              </w:rPr>
            </w:pPr>
            <w:r w:rsidRPr="005D325C">
              <w:rPr>
                <w:rFonts w:ascii="宋体" w:hAnsi="宋体" w:hint="eastAsia"/>
                <w:b/>
                <w:sz w:val="24"/>
              </w:rPr>
              <w:t>*第三条</w:t>
            </w:r>
          </w:p>
        </w:tc>
        <w:tc>
          <w:tcPr>
            <w:tcW w:w="7230" w:type="dxa"/>
            <w:vAlign w:val="center"/>
          </w:tcPr>
          <w:p w14:paraId="1AE9BFEA" w14:textId="77777777" w:rsidR="00381455" w:rsidRPr="005D325C" w:rsidRDefault="00000000">
            <w:pPr>
              <w:spacing w:line="360" w:lineRule="auto"/>
              <w:rPr>
                <w:rFonts w:ascii="宋体" w:hAnsi="宋体"/>
                <w:b/>
                <w:sz w:val="24"/>
              </w:rPr>
            </w:pPr>
            <w:r w:rsidRPr="005D325C">
              <w:rPr>
                <w:rFonts w:ascii="宋体" w:hAnsi="宋体" w:hint="eastAsia"/>
                <w:b/>
                <w:sz w:val="24"/>
              </w:rPr>
              <w:t>付款方式</w:t>
            </w:r>
          </w:p>
        </w:tc>
      </w:tr>
      <w:tr w:rsidR="00381455" w:rsidRPr="005D325C" w14:paraId="537C0BBE" w14:textId="77777777">
        <w:trPr>
          <w:trHeight w:val="547"/>
        </w:trPr>
        <w:tc>
          <w:tcPr>
            <w:tcW w:w="1162" w:type="dxa"/>
            <w:vAlign w:val="center"/>
          </w:tcPr>
          <w:p w14:paraId="48D63DCD" w14:textId="77777777" w:rsidR="00381455" w:rsidRPr="005D325C" w:rsidRDefault="00381455">
            <w:pPr>
              <w:spacing w:line="360" w:lineRule="auto"/>
              <w:jc w:val="center"/>
              <w:rPr>
                <w:rFonts w:ascii="宋体" w:hAnsi="宋体"/>
                <w:sz w:val="24"/>
              </w:rPr>
            </w:pPr>
          </w:p>
        </w:tc>
        <w:tc>
          <w:tcPr>
            <w:tcW w:w="7230" w:type="dxa"/>
            <w:vAlign w:val="center"/>
          </w:tcPr>
          <w:p w14:paraId="5E0DCC65" w14:textId="77777777" w:rsidR="00381455" w:rsidRPr="005D325C" w:rsidRDefault="00000000">
            <w:pPr>
              <w:spacing w:line="360" w:lineRule="auto"/>
              <w:ind w:rightChars="-24" w:right="-50"/>
              <w:rPr>
                <w:rFonts w:ascii="宋体" w:hAnsi="宋体"/>
                <w:sz w:val="24"/>
              </w:rPr>
            </w:pPr>
            <w:r w:rsidRPr="005D325C">
              <w:rPr>
                <w:rFonts w:ascii="宋体" w:hAnsi="宋体" w:cs="宋体" w:hint="eastAsia"/>
                <w:sz w:val="24"/>
              </w:rPr>
              <w:t>（一）</w:t>
            </w:r>
            <w:r w:rsidRPr="005D325C">
              <w:rPr>
                <w:rFonts w:ascii="宋体" w:hAnsi="宋体" w:cs="宋体" w:hint="eastAsia"/>
                <w:bCs/>
                <w:sz w:val="24"/>
              </w:rPr>
              <w:t>履约保证金(</w:t>
            </w:r>
            <w:permStart w:id="2041469260" w:edGrp="everyone"/>
            <w:r w:rsidRPr="005D325C">
              <w:rPr>
                <w:rFonts w:ascii="宋体" w:hAnsi="宋体" w:cs="宋体" w:hint="eastAsia"/>
                <w:b/>
                <w:sz w:val="24"/>
                <w:u w:val="single"/>
              </w:rPr>
              <w:t>适用□</w:t>
            </w:r>
            <w:r w:rsidRPr="005D325C">
              <w:rPr>
                <w:rFonts w:ascii="宋体" w:hAnsi="宋体" w:cs="宋体"/>
                <w:b/>
                <w:sz w:val="24"/>
                <w:u w:val="single"/>
              </w:rPr>
              <w:t>/不适用</w:t>
            </w:r>
            <w:r w:rsidRPr="005D325C">
              <w:rPr>
                <w:rFonts w:ascii="宋体" w:hAnsi="宋体"/>
                <w:b/>
                <w:color w:val="000000"/>
                <w:sz w:val="24"/>
              </w:rPr>
              <w:t>■</w:t>
            </w:r>
            <w:permEnd w:id="2041469260"/>
            <w:r w:rsidRPr="005D325C">
              <w:rPr>
                <w:rFonts w:ascii="宋体" w:hAnsi="宋体" w:cs="宋体"/>
                <w:bCs/>
                <w:sz w:val="24"/>
              </w:rPr>
              <w:t>)</w:t>
            </w:r>
          </w:p>
          <w:p w14:paraId="69273B24" w14:textId="77777777" w:rsidR="00381455" w:rsidRPr="005D325C" w:rsidRDefault="00000000">
            <w:pPr>
              <w:spacing w:line="360" w:lineRule="auto"/>
              <w:ind w:rightChars="-24" w:right="-50" w:firstLineChars="200" w:firstLine="480"/>
              <w:rPr>
                <w:rFonts w:ascii="宋体" w:hAnsi="宋体" w:cs="宋体"/>
                <w:bCs/>
                <w:sz w:val="24"/>
              </w:rPr>
            </w:pPr>
            <w:r w:rsidRPr="005D325C">
              <w:rPr>
                <w:rFonts w:ascii="宋体" w:hAnsi="宋体" w:cs="宋体" w:hint="eastAsia"/>
                <w:bCs/>
                <w:sz w:val="24"/>
              </w:rPr>
              <w:t>1</w:t>
            </w:r>
            <w:r w:rsidRPr="005D325C">
              <w:rPr>
                <w:rFonts w:ascii="宋体" w:hAnsi="宋体" w:cs="宋体"/>
                <w:bCs/>
                <w:sz w:val="24"/>
              </w:rPr>
              <w:t>.乙方应在本合同签订后</w:t>
            </w:r>
            <w:r w:rsidRPr="005D325C">
              <w:rPr>
                <w:rFonts w:ascii="宋体" w:hAnsi="宋体" w:cs="宋体"/>
                <w:sz w:val="24"/>
              </w:rPr>
              <w:t>5</w:t>
            </w:r>
            <w:r w:rsidRPr="005D325C">
              <w:rPr>
                <w:rFonts w:ascii="宋体" w:hAnsi="宋体" w:cs="宋体" w:hint="eastAsia"/>
                <w:sz w:val="24"/>
              </w:rPr>
              <w:t>个工作日内</w:t>
            </w:r>
            <w:r w:rsidRPr="005D325C">
              <w:rPr>
                <w:rFonts w:ascii="宋体" w:hAnsi="宋体" w:cs="宋体" w:hint="eastAsia"/>
                <w:bCs/>
                <w:sz w:val="24"/>
              </w:rPr>
              <w:t>向甲方支付合同总价</w:t>
            </w:r>
            <w:r w:rsidRPr="005D325C">
              <w:rPr>
                <w:rFonts w:ascii="宋体" w:hAnsi="宋体" w:cs="宋体"/>
                <w:bCs/>
                <w:sz w:val="24"/>
              </w:rPr>
              <w:t>10%的履约保证金</w:t>
            </w:r>
            <w:r w:rsidRPr="005D325C">
              <w:rPr>
                <w:rFonts w:ascii="宋体" w:hAnsi="宋体" w:cs="宋体" w:hint="eastAsia"/>
                <w:bCs/>
                <w:sz w:val="24"/>
              </w:rPr>
              <w:t>，并提供履约保证金支付凭证。</w:t>
            </w:r>
          </w:p>
          <w:p w14:paraId="2114B4D0" w14:textId="77777777" w:rsidR="00381455" w:rsidRPr="005D325C" w:rsidRDefault="00000000">
            <w:pPr>
              <w:spacing w:line="360" w:lineRule="auto"/>
              <w:ind w:rightChars="-24" w:right="-50" w:firstLineChars="200" w:firstLine="480"/>
              <w:rPr>
                <w:rFonts w:ascii="宋体" w:hAnsi="宋体" w:cs="宋体"/>
                <w:bCs/>
                <w:sz w:val="24"/>
              </w:rPr>
            </w:pPr>
            <w:r w:rsidRPr="005D325C">
              <w:rPr>
                <w:rFonts w:ascii="宋体" w:hAnsi="宋体" w:cs="宋体"/>
                <w:bCs/>
                <w:sz w:val="24"/>
              </w:rPr>
              <w:t>2.履约保证金退还时间：甲方与乙方完成本项目最终验收[</w:t>
            </w:r>
            <w:permStart w:id="236597864" w:edGrp="everyone"/>
            <w:r w:rsidRPr="005D325C">
              <w:rPr>
                <w:rFonts w:ascii="宋体" w:hAnsi="宋体" w:cs="宋体"/>
                <w:bCs/>
                <w:sz w:val="24"/>
                <w:u w:val="single"/>
              </w:rPr>
              <w:t xml:space="preserve">  </w:t>
            </w:r>
            <w:r w:rsidRPr="005D325C">
              <w:rPr>
                <w:rFonts w:ascii="宋体" w:hAnsi="宋体" w:cs="宋体" w:hint="eastAsia"/>
                <w:bCs/>
                <w:sz w:val="24"/>
                <w:u w:val="single"/>
              </w:rPr>
              <w:t>/</w:t>
            </w:r>
            <w:r w:rsidRPr="005D325C">
              <w:rPr>
                <w:rFonts w:ascii="宋体" w:hAnsi="宋体" w:cs="宋体"/>
                <w:bCs/>
                <w:sz w:val="24"/>
                <w:u w:val="single"/>
              </w:rPr>
              <w:t xml:space="preserve"> </w:t>
            </w:r>
            <w:permEnd w:id="236597864"/>
            <w:r w:rsidRPr="005D325C">
              <w:rPr>
                <w:rFonts w:ascii="宋体" w:hAnsi="宋体" w:cs="宋体"/>
                <w:bCs/>
                <w:sz w:val="24"/>
              </w:rPr>
              <w:t>]</w:t>
            </w:r>
            <w:r w:rsidRPr="005D325C">
              <w:rPr>
                <w:rFonts w:ascii="宋体" w:hAnsi="宋体" w:cs="宋体" w:hint="eastAsia"/>
                <w:bCs/>
                <w:sz w:val="24"/>
              </w:rPr>
              <w:t>个月后，无任何质量问题，甲方收到乙方履约保证金退还申请之后</w:t>
            </w:r>
            <w:r w:rsidRPr="005D325C">
              <w:rPr>
                <w:rFonts w:ascii="宋体" w:hAnsi="宋体" w:cs="宋体"/>
                <w:bCs/>
                <w:sz w:val="24"/>
              </w:rPr>
              <w:t>1</w:t>
            </w:r>
            <w:r w:rsidRPr="005D325C">
              <w:rPr>
                <w:rFonts w:ascii="宋体" w:hAnsi="宋体" w:cs="宋体" w:hint="eastAsia"/>
                <w:bCs/>
                <w:sz w:val="24"/>
              </w:rPr>
              <w:t>个月内，向乙方无息退还履约保证金。</w:t>
            </w:r>
          </w:p>
          <w:p w14:paraId="2F920BD9" w14:textId="77777777" w:rsidR="00381455" w:rsidRPr="005D325C" w:rsidRDefault="00000000">
            <w:pPr>
              <w:pStyle w:val="12"/>
              <w:spacing w:line="360" w:lineRule="auto"/>
              <w:ind w:left="0" w:rightChars="-24" w:right="-50"/>
              <w:rPr>
                <w:rFonts w:ascii="宋体" w:hAnsi="宋体" w:cs="宋体"/>
              </w:rPr>
            </w:pPr>
            <w:r w:rsidRPr="005D325C">
              <w:rPr>
                <w:rFonts w:ascii="宋体" w:hAnsi="宋体" w:cs="宋体" w:hint="eastAsia"/>
              </w:rPr>
              <w:t>（二）</w:t>
            </w:r>
            <w:r w:rsidRPr="005D325C">
              <w:rPr>
                <w:rFonts w:ascii="宋体" w:hAnsi="宋体" w:cs="宋体"/>
              </w:rPr>
              <w:t>甲方采用如下第</w:t>
            </w:r>
            <w:r w:rsidRPr="005D325C">
              <w:rPr>
                <w:rFonts w:ascii="宋体" w:hAnsi="宋体" w:cs="宋体" w:hint="eastAsia"/>
              </w:rPr>
              <w:t>[</w:t>
            </w:r>
            <w:r w:rsidRPr="005D325C">
              <w:rPr>
                <w:rFonts w:ascii="宋体" w:hAnsi="宋体" w:cs="宋体" w:hint="eastAsia"/>
                <w:b/>
                <w:bCs/>
                <w:u w:val="single"/>
              </w:rPr>
              <w:t>2</w:t>
            </w:r>
            <w:r w:rsidRPr="005D325C">
              <w:rPr>
                <w:rFonts w:ascii="宋体" w:hAnsi="宋体" w:cs="宋体"/>
              </w:rPr>
              <w:t>]种方式付款</w:t>
            </w:r>
            <w:r w:rsidRPr="005D325C">
              <w:rPr>
                <w:rFonts w:ascii="宋体" w:hAnsi="宋体" w:cs="宋体" w:hint="eastAsia"/>
              </w:rPr>
              <w:t>：</w:t>
            </w:r>
          </w:p>
          <w:p w14:paraId="12B396F5" w14:textId="77777777" w:rsidR="00381455" w:rsidRPr="005D325C" w:rsidRDefault="00000000">
            <w:pPr>
              <w:pStyle w:val="12"/>
              <w:spacing w:line="360" w:lineRule="auto"/>
              <w:ind w:left="0" w:rightChars="-24" w:right="-50" w:firstLineChars="200" w:firstLine="480"/>
              <w:rPr>
                <w:rFonts w:ascii="宋体" w:hAnsi="宋体" w:cs="宋体"/>
              </w:rPr>
            </w:pPr>
            <w:r w:rsidRPr="005D325C">
              <w:rPr>
                <w:rFonts w:ascii="宋体" w:hAnsi="宋体" w:cs="宋体" w:hint="eastAsia"/>
              </w:rPr>
              <w:t>1.</w:t>
            </w:r>
            <w:r w:rsidRPr="005D325C">
              <w:rPr>
                <w:rFonts w:ascii="宋体" w:hAnsi="宋体" w:cs="宋体"/>
              </w:rPr>
              <w:t>一次性付款</w:t>
            </w:r>
            <w:r w:rsidRPr="005D325C">
              <w:rPr>
                <w:rFonts w:ascii="宋体" w:hAnsi="宋体" w:cs="宋体" w:hint="eastAsia"/>
              </w:rPr>
              <w:t>。</w:t>
            </w:r>
          </w:p>
          <w:p w14:paraId="0EB30268" w14:textId="77777777" w:rsidR="00381455" w:rsidRPr="005D325C" w:rsidRDefault="00000000">
            <w:pPr>
              <w:pStyle w:val="12"/>
              <w:spacing w:line="360" w:lineRule="auto"/>
              <w:ind w:rightChars="-24" w:right="-50" w:firstLine="480"/>
              <w:rPr>
                <w:rFonts w:ascii="宋体" w:hAnsi="宋体" w:cs="宋体"/>
              </w:rPr>
            </w:pPr>
            <w:r w:rsidRPr="005D325C">
              <w:rPr>
                <w:rFonts w:ascii="宋体" w:hAnsi="宋体" w:cs="宋体" w:hint="eastAsia"/>
              </w:rPr>
              <w:t>甲方在乙方按合同约定期限交付标的物并全部验收合格，且甲方收到由乙方提供的如下单据后10个工作日内向乙方支付合同总价的百分之百，即¥</w:t>
            </w:r>
            <w:r w:rsidRPr="005D325C">
              <w:rPr>
                <w:rFonts w:ascii="宋体" w:hAnsi="宋体" w:cs="宋体"/>
                <w:bCs/>
              </w:rPr>
              <w:t>[</w:t>
            </w:r>
            <w:permStart w:id="1541342320" w:edGrp="everyone"/>
            <w:r w:rsidRPr="005D325C">
              <w:rPr>
                <w:rFonts w:ascii="宋体" w:hAnsi="宋体" w:cs="宋体"/>
                <w:bCs/>
                <w:u w:val="single"/>
              </w:rPr>
              <w:t xml:space="preserve">        </w:t>
            </w:r>
            <w:permEnd w:id="1541342320"/>
            <w:r w:rsidRPr="005D325C">
              <w:rPr>
                <w:rFonts w:ascii="宋体" w:hAnsi="宋体" w:cs="宋体"/>
                <w:bCs/>
              </w:rPr>
              <w:t>]</w:t>
            </w:r>
            <w:r w:rsidRPr="005D325C">
              <w:rPr>
                <w:rFonts w:ascii="宋体" w:hAnsi="宋体" w:cs="宋体" w:hint="eastAsia"/>
              </w:rPr>
              <w:t>元（大写：</w:t>
            </w:r>
            <w:r w:rsidRPr="005D325C">
              <w:rPr>
                <w:rFonts w:ascii="宋体" w:hAnsi="宋体" w:cs="宋体"/>
                <w:bCs/>
              </w:rPr>
              <w:t>[</w:t>
            </w:r>
            <w:permStart w:id="1714371536" w:edGrp="everyone"/>
            <w:r w:rsidRPr="005D325C">
              <w:rPr>
                <w:rFonts w:ascii="宋体" w:hAnsi="宋体" w:cs="宋体"/>
                <w:bCs/>
                <w:u w:val="single"/>
              </w:rPr>
              <w:t xml:space="preserve">           </w:t>
            </w:r>
            <w:permEnd w:id="1714371536"/>
            <w:r w:rsidRPr="005D325C">
              <w:rPr>
                <w:rFonts w:ascii="宋体" w:hAnsi="宋体" w:cs="宋体"/>
                <w:bCs/>
              </w:rPr>
              <w:t>]</w:t>
            </w:r>
            <w:r w:rsidRPr="005D325C">
              <w:rPr>
                <w:rFonts w:ascii="宋体" w:hAnsi="宋体" w:cs="宋体" w:hint="eastAsia"/>
              </w:rPr>
              <w:t>元整）：</w:t>
            </w:r>
          </w:p>
          <w:p w14:paraId="7487F080" w14:textId="77777777" w:rsidR="00381455" w:rsidRPr="005D325C" w:rsidRDefault="00000000">
            <w:pPr>
              <w:pStyle w:val="12"/>
              <w:spacing w:line="360" w:lineRule="auto"/>
              <w:ind w:left="480" w:rightChars="-24" w:right="-50" w:firstLine="480"/>
              <w:rPr>
                <w:rFonts w:ascii="宋体" w:hAnsi="宋体" w:cs="宋体"/>
              </w:rPr>
            </w:pPr>
            <w:r w:rsidRPr="005D325C">
              <w:rPr>
                <w:rFonts w:ascii="宋体" w:hAnsi="宋体" w:cs="宋体" w:hint="eastAsia"/>
                <w:bCs/>
              </w:rPr>
              <w:t>（</w:t>
            </w:r>
            <w:r w:rsidRPr="005D325C">
              <w:rPr>
                <w:rFonts w:ascii="宋体" w:hAnsi="宋体" w:cs="宋体"/>
                <w:bCs/>
              </w:rPr>
              <w:t>1）</w:t>
            </w:r>
            <w:r w:rsidRPr="005D325C">
              <w:rPr>
                <w:rFonts w:ascii="宋体" w:hAnsi="宋体" w:cs="宋体" w:hint="eastAsia"/>
              </w:rPr>
              <w:t>应付金额的增值税发票</w:t>
            </w:r>
          </w:p>
          <w:p w14:paraId="1E2261B4" w14:textId="77777777" w:rsidR="00381455" w:rsidRPr="005D325C" w:rsidRDefault="00000000">
            <w:pPr>
              <w:pStyle w:val="12"/>
              <w:spacing w:line="360" w:lineRule="auto"/>
              <w:ind w:left="480" w:rightChars="-24" w:right="-50" w:firstLine="480"/>
              <w:rPr>
                <w:rFonts w:ascii="宋体" w:hAnsi="宋体" w:cs="宋体"/>
              </w:rPr>
            </w:pPr>
            <w:r w:rsidRPr="005D325C">
              <w:rPr>
                <w:rFonts w:ascii="宋体" w:hAnsi="宋体" w:cs="宋体" w:hint="eastAsia"/>
                <w:bCs/>
              </w:rPr>
              <w:t>（</w:t>
            </w:r>
            <w:r w:rsidRPr="005D325C">
              <w:rPr>
                <w:rFonts w:ascii="宋体" w:hAnsi="宋体" w:cs="宋体"/>
                <w:bCs/>
              </w:rPr>
              <w:t>2）</w:t>
            </w:r>
            <w:r w:rsidRPr="005D325C">
              <w:rPr>
                <w:rFonts w:ascii="宋体" w:hAnsi="宋体" w:cs="宋体" w:hint="eastAsia"/>
              </w:rPr>
              <w:t>付款说明</w:t>
            </w:r>
          </w:p>
          <w:p w14:paraId="280AEBF7" w14:textId="77777777" w:rsidR="00381455" w:rsidRPr="005D325C" w:rsidRDefault="00000000">
            <w:pPr>
              <w:pStyle w:val="12"/>
              <w:spacing w:line="360" w:lineRule="auto"/>
              <w:ind w:left="480" w:rightChars="-24" w:right="-50" w:firstLine="480"/>
              <w:rPr>
                <w:rFonts w:ascii="宋体" w:hAnsi="宋体" w:cs="宋体"/>
              </w:rPr>
            </w:pPr>
            <w:r w:rsidRPr="005D325C">
              <w:rPr>
                <w:rFonts w:ascii="宋体" w:hAnsi="宋体" w:cs="宋体" w:hint="eastAsia"/>
              </w:rPr>
              <w:t>（3）履约保证金支付凭证</w:t>
            </w:r>
            <w:r w:rsidRPr="005D325C">
              <w:rPr>
                <w:rFonts w:ascii="宋体" w:hAnsi="宋体" w:cs="宋体" w:hint="eastAsia"/>
                <w:b/>
                <w:bCs/>
              </w:rPr>
              <w:t>（如履约保证金适用）</w:t>
            </w:r>
          </w:p>
          <w:p w14:paraId="460B37B3" w14:textId="77777777" w:rsidR="00381455" w:rsidRPr="005D325C" w:rsidRDefault="00000000">
            <w:pPr>
              <w:pStyle w:val="12"/>
              <w:spacing w:line="360" w:lineRule="auto"/>
              <w:ind w:left="0" w:rightChars="-24" w:right="-50" w:firstLineChars="200" w:firstLine="480"/>
              <w:rPr>
                <w:rFonts w:ascii="宋体" w:hAnsi="宋体" w:cs="宋体"/>
              </w:rPr>
            </w:pPr>
            <w:r w:rsidRPr="005D325C">
              <w:rPr>
                <w:rFonts w:ascii="宋体" w:hAnsi="宋体" w:cs="宋体" w:hint="eastAsia"/>
              </w:rPr>
              <w:t>2</w:t>
            </w:r>
            <w:r w:rsidRPr="005D325C">
              <w:rPr>
                <w:rFonts w:ascii="宋体" w:hAnsi="宋体" w:cs="宋体"/>
              </w:rPr>
              <w:t>.分期付款</w:t>
            </w:r>
            <w:r w:rsidRPr="005D325C">
              <w:rPr>
                <w:rFonts w:ascii="宋体" w:hAnsi="宋体" w:cs="宋体" w:hint="eastAsia"/>
              </w:rPr>
              <w:t>。</w:t>
            </w:r>
          </w:p>
          <w:p w14:paraId="3764A71E" w14:textId="77777777" w:rsidR="00381455" w:rsidRPr="005D325C" w:rsidRDefault="00000000">
            <w:pPr>
              <w:pStyle w:val="12"/>
              <w:spacing w:line="360" w:lineRule="auto"/>
              <w:ind w:left="0" w:rightChars="-24" w:right="-50" w:firstLineChars="200" w:firstLine="480"/>
              <w:rPr>
                <w:rFonts w:ascii="宋体" w:hAnsi="宋体" w:cs="宋体"/>
              </w:rPr>
            </w:pPr>
            <w:r w:rsidRPr="005D325C">
              <w:rPr>
                <w:rFonts w:ascii="宋体" w:hAnsi="宋体" w:cs="宋体"/>
              </w:rPr>
              <w:t>2</w:t>
            </w:r>
            <w:r w:rsidRPr="005D325C">
              <w:rPr>
                <w:rFonts w:ascii="宋体" w:hAnsi="宋体" w:cs="宋体" w:hint="eastAsia"/>
              </w:rPr>
              <w:t>.</w:t>
            </w:r>
            <w:r w:rsidRPr="005D325C">
              <w:rPr>
                <w:rFonts w:ascii="宋体" w:hAnsi="宋体" w:cs="宋体"/>
              </w:rPr>
              <w:t xml:space="preserve">1 </w:t>
            </w:r>
            <w:r w:rsidRPr="005D325C">
              <w:rPr>
                <w:rFonts w:ascii="宋体" w:hAnsi="宋体" w:cs="宋体" w:hint="eastAsia"/>
              </w:rPr>
              <w:t>预付款：合同签订后，且甲方收到由乙方提供的如下单据之后，在10个工作日内支付合同总价的百分之</w:t>
            </w:r>
            <w:r w:rsidRPr="005D325C">
              <w:rPr>
                <w:rFonts w:ascii="宋体" w:hAnsi="宋体" w:cs="宋体"/>
                <w:bCs/>
              </w:rPr>
              <w:t>[</w:t>
            </w:r>
            <w:r w:rsidRPr="005D325C">
              <w:rPr>
                <w:rFonts w:ascii="宋体" w:hAnsi="宋体" w:cs="宋体" w:hint="eastAsia"/>
                <w:bCs/>
                <w:u w:val="single"/>
              </w:rPr>
              <w:t>五十</w:t>
            </w:r>
            <w:r w:rsidRPr="005D325C">
              <w:rPr>
                <w:rFonts w:ascii="宋体" w:hAnsi="宋体" w:cs="宋体"/>
                <w:bCs/>
              </w:rPr>
              <w:t>]</w:t>
            </w:r>
            <w:r w:rsidRPr="005D325C">
              <w:rPr>
                <w:rFonts w:ascii="宋体" w:hAnsi="宋体" w:cs="宋体" w:hint="eastAsia"/>
              </w:rPr>
              <w:t>，即¥</w:t>
            </w:r>
            <w:r w:rsidRPr="005D325C">
              <w:rPr>
                <w:rFonts w:ascii="宋体" w:hAnsi="宋体" w:cs="宋体"/>
                <w:bCs/>
              </w:rPr>
              <w:t>[</w:t>
            </w:r>
            <w:permStart w:id="1772890987" w:edGrp="everyone"/>
            <w:r w:rsidRPr="005D325C">
              <w:rPr>
                <w:rFonts w:ascii="宋体" w:hAnsi="宋体" w:cs="宋体"/>
                <w:bCs/>
                <w:u w:val="single"/>
              </w:rPr>
              <w:t xml:space="preserve">       </w:t>
            </w:r>
            <w:permEnd w:id="1772890987"/>
            <w:r w:rsidRPr="005D325C">
              <w:rPr>
                <w:rFonts w:ascii="宋体" w:hAnsi="宋体" w:cs="宋体"/>
                <w:bCs/>
              </w:rPr>
              <w:t>]</w:t>
            </w:r>
            <w:r w:rsidRPr="005D325C">
              <w:rPr>
                <w:rFonts w:ascii="宋体" w:hAnsi="宋体" w:cs="宋体" w:hint="eastAsia"/>
              </w:rPr>
              <w:t>元（大写：</w:t>
            </w:r>
            <w:r w:rsidRPr="005D325C">
              <w:rPr>
                <w:rFonts w:ascii="宋体" w:hAnsi="宋体" w:cs="宋体"/>
                <w:bCs/>
              </w:rPr>
              <w:t>[</w:t>
            </w:r>
            <w:permStart w:id="1367486792" w:edGrp="everyone"/>
            <w:r w:rsidRPr="005D325C">
              <w:rPr>
                <w:rFonts w:ascii="宋体" w:hAnsi="宋体" w:cs="宋体"/>
                <w:bCs/>
                <w:u w:val="single"/>
              </w:rPr>
              <w:t xml:space="preserve">         </w:t>
            </w:r>
            <w:permEnd w:id="1367486792"/>
            <w:r w:rsidRPr="005D325C">
              <w:rPr>
                <w:rFonts w:ascii="宋体" w:hAnsi="宋体" w:cs="宋体"/>
                <w:bCs/>
              </w:rPr>
              <w:t>]</w:t>
            </w:r>
            <w:r w:rsidRPr="005D325C">
              <w:rPr>
                <w:rFonts w:ascii="宋体" w:hAnsi="宋体" w:cs="宋体" w:hint="eastAsia"/>
                <w:u w:val="single"/>
              </w:rPr>
              <w:t xml:space="preserve"> </w:t>
            </w:r>
            <w:r w:rsidRPr="005D325C">
              <w:rPr>
                <w:rFonts w:ascii="宋体" w:hAnsi="宋体" w:cs="宋体" w:hint="eastAsia"/>
              </w:rPr>
              <w:t>元整）：</w:t>
            </w:r>
          </w:p>
          <w:p w14:paraId="33B7C877" w14:textId="77777777" w:rsidR="00381455" w:rsidRPr="005D325C" w:rsidRDefault="00000000">
            <w:pPr>
              <w:pStyle w:val="12"/>
              <w:spacing w:line="360" w:lineRule="auto"/>
              <w:ind w:left="480" w:rightChars="-24" w:right="-50" w:firstLine="480"/>
              <w:rPr>
                <w:rFonts w:ascii="宋体" w:hAnsi="宋体" w:cs="宋体"/>
              </w:rPr>
            </w:pPr>
            <w:r w:rsidRPr="005D325C">
              <w:rPr>
                <w:rFonts w:ascii="宋体" w:hAnsi="宋体" w:cs="宋体" w:hint="eastAsia"/>
                <w:bCs/>
              </w:rPr>
              <w:lastRenderedPageBreak/>
              <w:t>（</w:t>
            </w:r>
            <w:r w:rsidRPr="005D325C">
              <w:rPr>
                <w:rFonts w:ascii="宋体" w:hAnsi="宋体" w:cs="宋体"/>
                <w:bCs/>
              </w:rPr>
              <w:t>1）</w:t>
            </w:r>
            <w:r w:rsidRPr="005D325C">
              <w:rPr>
                <w:rFonts w:ascii="宋体" w:hAnsi="宋体" w:cs="宋体" w:hint="eastAsia"/>
              </w:rPr>
              <w:t>应付金额的增值税发票</w:t>
            </w:r>
          </w:p>
          <w:p w14:paraId="2C924B62" w14:textId="77777777" w:rsidR="00381455" w:rsidRPr="005D325C" w:rsidRDefault="00000000">
            <w:pPr>
              <w:pStyle w:val="12"/>
              <w:spacing w:line="360" w:lineRule="auto"/>
              <w:ind w:left="480" w:rightChars="-24" w:right="-50" w:firstLine="480"/>
              <w:rPr>
                <w:rFonts w:ascii="宋体" w:hAnsi="宋体" w:cs="宋体"/>
              </w:rPr>
            </w:pPr>
            <w:r w:rsidRPr="005D325C">
              <w:rPr>
                <w:rFonts w:ascii="宋体" w:hAnsi="宋体" w:cs="宋体" w:hint="eastAsia"/>
                <w:bCs/>
              </w:rPr>
              <w:t>（</w:t>
            </w:r>
            <w:r w:rsidRPr="005D325C">
              <w:rPr>
                <w:rFonts w:ascii="宋体" w:hAnsi="宋体" w:cs="宋体"/>
                <w:bCs/>
              </w:rPr>
              <w:t>2）</w:t>
            </w:r>
            <w:r w:rsidRPr="005D325C">
              <w:rPr>
                <w:rFonts w:ascii="宋体" w:hAnsi="宋体" w:cs="宋体" w:hint="eastAsia"/>
              </w:rPr>
              <w:t>付款说明</w:t>
            </w:r>
          </w:p>
          <w:p w14:paraId="0362B364" w14:textId="77777777" w:rsidR="00381455" w:rsidRPr="005D325C" w:rsidRDefault="00000000">
            <w:pPr>
              <w:pStyle w:val="12"/>
              <w:spacing w:line="360" w:lineRule="auto"/>
              <w:ind w:left="480" w:rightChars="-24" w:right="-50" w:firstLine="480"/>
              <w:rPr>
                <w:rFonts w:ascii="宋体" w:hAnsi="宋体" w:cs="宋体"/>
              </w:rPr>
            </w:pPr>
            <w:r w:rsidRPr="005D325C">
              <w:rPr>
                <w:rFonts w:ascii="宋体" w:hAnsi="宋体" w:cs="宋体" w:hint="eastAsia"/>
              </w:rPr>
              <w:t>（3）履约保证金支付凭证</w:t>
            </w:r>
            <w:r w:rsidRPr="005D325C">
              <w:rPr>
                <w:rFonts w:ascii="宋体" w:hAnsi="宋体" w:cs="宋体" w:hint="eastAsia"/>
                <w:b/>
                <w:bCs/>
              </w:rPr>
              <w:t>（如履约保证金适用）</w:t>
            </w:r>
          </w:p>
          <w:p w14:paraId="7C88AD0F" w14:textId="77777777" w:rsidR="00381455" w:rsidRPr="005D325C" w:rsidRDefault="00000000">
            <w:pPr>
              <w:pStyle w:val="20"/>
              <w:spacing w:line="360" w:lineRule="auto"/>
              <w:ind w:leftChars="0" w:left="0" w:rightChars="-24" w:right="-50" w:firstLineChars="200" w:firstLine="480"/>
              <w:rPr>
                <w:rFonts w:ascii="宋体" w:eastAsia="宋体" w:hAnsi="宋体" w:cs="宋体"/>
                <w:sz w:val="24"/>
              </w:rPr>
            </w:pPr>
            <w:r w:rsidRPr="005D325C">
              <w:rPr>
                <w:rFonts w:ascii="宋体" w:eastAsia="宋体" w:hAnsi="宋体" w:cs="宋体" w:hint="eastAsia"/>
                <w:sz w:val="24"/>
              </w:rPr>
              <w:t>2.</w:t>
            </w:r>
            <w:r w:rsidRPr="005D325C">
              <w:rPr>
                <w:rFonts w:ascii="宋体" w:eastAsia="宋体" w:hAnsi="宋体" w:cs="宋体"/>
                <w:sz w:val="24"/>
              </w:rPr>
              <w:t xml:space="preserve">2 </w:t>
            </w:r>
            <w:r w:rsidRPr="005D325C">
              <w:rPr>
                <w:rFonts w:ascii="宋体" w:eastAsia="宋体" w:hAnsi="宋体" w:cs="宋体" w:hint="eastAsia"/>
                <w:sz w:val="24"/>
              </w:rPr>
              <w:t>初验付款（</w:t>
            </w:r>
            <w:permStart w:id="1980834403" w:edGrp="everyone"/>
            <w:r w:rsidRPr="005D325C">
              <w:rPr>
                <w:rFonts w:ascii="宋体" w:eastAsia="宋体" w:hAnsi="宋体" w:cs="宋体" w:hint="eastAsia"/>
                <w:b/>
                <w:sz w:val="24"/>
                <w:u w:val="single"/>
              </w:rPr>
              <w:t>适用□</w:t>
            </w:r>
            <w:r w:rsidRPr="005D325C">
              <w:rPr>
                <w:rFonts w:ascii="宋体" w:eastAsia="宋体" w:hAnsi="宋体" w:cs="宋体"/>
                <w:b/>
                <w:sz w:val="24"/>
                <w:u w:val="single"/>
              </w:rPr>
              <w:t>/不适用</w:t>
            </w:r>
            <w:r w:rsidRPr="005D325C">
              <w:rPr>
                <w:rFonts w:ascii="宋体" w:eastAsia="宋体" w:hAnsi="宋体"/>
                <w:b/>
                <w:color w:val="000000"/>
                <w:sz w:val="24"/>
              </w:rPr>
              <w:t>■</w:t>
            </w:r>
            <w:r w:rsidRPr="005D325C">
              <w:rPr>
                <w:rFonts w:ascii="宋体" w:eastAsia="宋体" w:hAnsi="宋体" w:cs="宋体" w:hint="eastAsia"/>
                <w:bCs/>
                <w:sz w:val="24"/>
              </w:rPr>
              <w:t xml:space="preserve"> </w:t>
            </w:r>
            <w:permEnd w:id="1980834403"/>
            <w:r w:rsidRPr="005D325C">
              <w:rPr>
                <w:rFonts w:ascii="宋体" w:eastAsia="宋体" w:hAnsi="宋体" w:cs="宋体" w:hint="eastAsia"/>
                <w:sz w:val="24"/>
              </w:rPr>
              <w:t>）：合同标的物初验合格或完成到货安装调试后，由甲方收到乙方提供的如下单据后10个工作日内一次性向乙方支付合同总价的百分之</w:t>
            </w:r>
            <w:r w:rsidRPr="005D325C">
              <w:rPr>
                <w:rFonts w:ascii="宋体" w:eastAsia="宋体" w:hAnsi="宋体" w:cs="宋体"/>
                <w:bCs/>
                <w:sz w:val="24"/>
              </w:rPr>
              <w:t>[</w:t>
            </w:r>
            <w:r w:rsidRPr="005D325C">
              <w:rPr>
                <w:rFonts w:ascii="宋体" w:eastAsia="宋体" w:hAnsi="宋体" w:cs="宋体"/>
                <w:bCs/>
                <w:sz w:val="24"/>
                <w:u w:val="single"/>
              </w:rPr>
              <w:t xml:space="preserve"> </w:t>
            </w:r>
            <w:r w:rsidRPr="005D325C">
              <w:rPr>
                <w:rFonts w:ascii="宋体" w:eastAsia="宋体" w:hAnsi="宋体" w:cs="宋体" w:hint="eastAsia"/>
                <w:bCs/>
                <w:sz w:val="24"/>
                <w:u w:val="single"/>
              </w:rPr>
              <w:t>/</w:t>
            </w:r>
            <w:r w:rsidRPr="005D325C">
              <w:rPr>
                <w:rFonts w:ascii="宋体" w:eastAsia="宋体" w:hAnsi="宋体" w:cs="宋体" w:hint="eastAsia"/>
                <w:bCs/>
                <w:sz w:val="24"/>
                <w:u w:val="single"/>
                <w:lang w:val="en-US"/>
              </w:rPr>
              <w:t xml:space="preserve"> </w:t>
            </w:r>
            <w:r w:rsidRPr="005D325C">
              <w:rPr>
                <w:rFonts w:ascii="宋体" w:eastAsia="宋体" w:hAnsi="宋体" w:cs="宋体"/>
                <w:bCs/>
                <w:sz w:val="24"/>
                <w:u w:val="single"/>
              </w:rPr>
              <w:t xml:space="preserve"> </w:t>
            </w:r>
            <w:r w:rsidRPr="005D325C">
              <w:rPr>
                <w:rFonts w:ascii="宋体" w:eastAsia="宋体" w:hAnsi="宋体" w:cs="宋体"/>
                <w:bCs/>
                <w:sz w:val="24"/>
              </w:rPr>
              <w:t>]</w:t>
            </w:r>
            <w:r w:rsidRPr="005D325C">
              <w:rPr>
                <w:rFonts w:ascii="宋体" w:eastAsia="宋体" w:hAnsi="宋体" w:cs="宋体" w:hint="eastAsia"/>
                <w:sz w:val="24"/>
              </w:rPr>
              <w:t>，即¥</w:t>
            </w:r>
            <w:r w:rsidRPr="005D325C">
              <w:rPr>
                <w:rFonts w:ascii="宋体" w:eastAsia="宋体" w:hAnsi="宋体" w:cs="宋体"/>
                <w:bCs/>
                <w:sz w:val="24"/>
              </w:rPr>
              <w:t>[</w:t>
            </w:r>
            <w:permStart w:id="9517746" w:edGrp="everyone"/>
            <w:r w:rsidRPr="005D325C">
              <w:rPr>
                <w:rFonts w:ascii="宋体" w:eastAsia="宋体" w:hAnsi="宋体" w:cs="宋体"/>
                <w:bCs/>
                <w:sz w:val="24"/>
                <w:u w:val="single"/>
              </w:rPr>
              <w:t xml:space="preserve">   </w:t>
            </w:r>
            <w:r w:rsidRPr="005D325C">
              <w:rPr>
                <w:rFonts w:ascii="宋体" w:eastAsia="宋体" w:hAnsi="宋体" w:cs="宋体" w:hint="eastAsia"/>
                <w:bCs/>
                <w:sz w:val="24"/>
                <w:u w:val="single"/>
              </w:rPr>
              <w:t>/</w:t>
            </w:r>
            <w:r w:rsidRPr="005D325C">
              <w:rPr>
                <w:rFonts w:ascii="宋体" w:eastAsia="宋体" w:hAnsi="宋体" w:cs="宋体"/>
                <w:bCs/>
                <w:sz w:val="24"/>
                <w:u w:val="single"/>
              </w:rPr>
              <w:t xml:space="preserve">  </w:t>
            </w:r>
            <w:permEnd w:id="9517746"/>
            <w:r w:rsidRPr="005D325C">
              <w:rPr>
                <w:rFonts w:ascii="宋体" w:eastAsia="宋体" w:hAnsi="宋体" w:cs="宋体"/>
                <w:bCs/>
                <w:sz w:val="24"/>
              </w:rPr>
              <w:t>]</w:t>
            </w:r>
            <w:r w:rsidRPr="005D325C">
              <w:rPr>
                <w:rFonts w:ascii="宋体" w:eastAsia="宋体" w:hAnsi="宋体" w:cs="宋体" w:hint="eastAsia"/>
                <w:sz w:val="24"/>
              </w:rPr>
              <w:t>元（大写：</w:t>
            </w:r>
            <w:r w:rsidRPr="005D325C">
              <w:rPr>
                <w:rFonts w:ascii="宋体" w:eastAsia="宋体" w:hAnsi="宋体" w:cs="宋体"/>
                <w:bCs/>
                <w:sz w:val="24"/>
              </w:rPr>
              <w:t>[</w:t>
            </w:r>
            <w:permStart w:id="1723619399" w:edGrp="everyone"/>
            <w:r w:rsidRPr="005D325C">
              <w:rPr>
                <w:rFonts w:ascii="宋体" w:eastAsia="宋体" w:hAnsi="宋体" w:cs="宋体"/>
                <w:bCs/>
                <w:sz w:val="24"/>
                <w:u w:val="single"/>
              </w:rPr>
              <w:t xml:space="preserve">  </w:t>
            </w:r>
            <w:r w:rsidRPr="005D325C">
              <w:rPr>
                <w:rFonts w:ascii="宋体" w:eastAsia="宋体" w:hAnsi="宋体" w:cs="宋体" w:hint="eastAsia"/>
                <w:bCs/>
                <w:sz w:val="24"/>
                <w:u w:val="single"/>
              </w:rPr>
              <w:t>/</w:t>
            </w:r>
            <w:r w:rsidRPr="005D325C">
              <w:rPr>
                <w:rFonts w:ascii="宋体" w:eastAsia="宋体" w:hAnsi="宋体" w:cs="宋体"/>
                <w:bCs/>
                <w:sz w:val="24"/>
                <w:u w:val="single"/>
              </w:rPr>
              <w:t xml:space="preserve">  </w:t>
            </w:r>
            <w:permEnd w:id="1723619399"/>
            <w:r w:rsidRPr="005D325C">
              <w:rPr>
                <w:rFonts w:ascii="宋体" w:eastAsia="宋体" w:hAnsi="宋体" w:cs="宋体"/>
                <w:bCs/>
                <w:sz w:val="24"/>
              </w:rPr>
              <w:t>]</w:t>
            </w:r>
            <w:r w:rsidRPr="005D325C">
              <w:rPr>
                <w:rFonts w:ascii="宋体" w:eastAsia="宋体" w:hAnsi="宋体" w:cs="宋体" w:hint="eastAsia"/>
                <w:sz w:val="24"/>
              </w:rPr>
              <w:t>元整）：</w:t>
            </w:r>
          </w:p>
          <w:p w14:paraId="0F339A2C" w14:textId="77777777" w:rsidR="00381455" w:rsidRPr="005D325C" w:rsidRDefault="00000000">
            <w:pPr>
              <w:pStyle w:val="12"/>
              <w:spacing w:line="360" w:lineRule="auto"/>
              <w:ind w:left="480" w:rightChars="-24" w:right="-50" w:firstLine="480"/>
              <w:rPr>
                <w:rFonts w:ascii="宋体" w:hAnsi="宋体" w:cs="宋体"/>
              </w:rPr>
            </w:pPr>
            <w:r w:rsidRPr="005D325C">
              <w:rPr>
                <w:rFonts w:ascii="宋体" w:hAnsi="宋体" w:cs="宋体" w:hint="eastAsia"/>
              </w:rPr>
              <w:t>（1）应付金额的增值税发票</w:t>
            </w:r>
          </w:p>
          <w:p w14:paraId="49AE5536" w14:textId="77777777" w:rsidR="00381455" w:rsidRPr="005D325C" w:rsidRDefault="00000000">
            <w:pPr>
              <w:pStyle w:val="12"/>
              <w:spacing w:line="360" w:lineRule="auto"/>
              <w:ind w:left="480" w:rightChars="-24" w:right="-50" w:firstLine="480"/>
              <w:rPr>
                <w:rFonts w:ascii="宋体" w:hAnsi="宋体" w:cs="宋体"/>
              </w:rPr>
            </w:pPr>
            <w:r w:rsidRPr="005D325C">
              <w:rPr>
                <w:rFonts w:ascii="宋体" w:hAnsi="宋体" w:cs="宋体" w:hint="eastAsia"/>
              </w:rPr>
              <w:t>（2）付款说明</w:t>
            </w:r>
          </w:p>
          <w:p w14:paraId="4007E08B" w14:textId="77777777" w:rsidR="00381455" w:rsidRPr="005D325C" w:rsidRDefault="00000000">
            <w:pPr>
              <w:spacing w:line="360" w:lineRule="auto"/>
              <w:ind w:rightChars="-24" w:right="-50" w:firstLineChars="400" w:firstLine="960"/>
              <w:rPr>
                <w:rFonts w:ascii="宋体" w:hAnsi="宋体" w:cs="宋体"/>
                <w:sz w:val="24"/>
              </w:rPr>
            </w:pPr>
            <w:r w:rsidRPr="005D325C">
              <w:rPr>
                <w:rFonts w:ascii="宋体" w:hAnsi="宋体" w:cs="宋体" w:hint="eastAsia"/>
                <w:sz w:val="24"/>
              </w:rPr>
              <w:t>（3）《初验报告》</w:t>
            </w:r>
          </w:p>
          <w:p w14:paraId="093E0BDE" w14:textId="77777777" w:rsidR="00381455" w:rsidRPr="005D325C" w:rsidRDefault="00000000">
            <w:pPr>
              <w:pStyle w:val="20"/>
              <w:spacing w:line="360" w:lineRule="auto"/>
              <w:ind w:leftChars="0" w:left="0" w:rightChars="-24" w:right="-50" w:firstLineChars="200" w:firstLine="480"/>
              <w:rPr>
                <w:rFonts w:ascii="宋体" w:eastAsia="宋体" w:hAnsi="宋体" w:cs="宋体"/>
                <w:sz w:val="24"/>
              </w:rPr>
            </w:pPr>
            <w:r w:rsidRPr="005D325C">
              <w:rPr>
                <w:rFonts w:ascii="宋体" w:eastAsia="宋体" w:hAnsi="宋体" w:cs="宋体"/>
                <w:sz w:val="24"/>
              </w:rPr>
              <w:t xml:space="preserve">2.3 </w:t>
            </w:r>
            <w:r w:rsidRPr="005D325C">
              <w:rPr>
                <w:rFonts w:ascii="宋体" w:eastAsia="宋体" w:hAnsi="宋体" w:cs="宋体" w:hint="eastAsia"/>
                <w:sz w:val="24"/>
              </w:rPr>
              <w:t>终验付款：合同标的物终验合格之后，由甲方收到乙方提供的如下单据后10个工作日内一次性向乙方支付合同总价的百分之[</w:t>
            </w:r>
            <w:r w:rsidRPr="005D325C">
              <w:rPr>
                <w:rFonts w:ascii="宋体" w:eastAsia="宋体" w:hAnsi="宋体" w:cs="宋体" w:hint="eastAsia"/>
                <w:sz w:val="24"/>
                <w:u w:val="single"/>
              </w:rPr>
              <w:t>五十</w:t>
            </w:r>
            <w:r w:rsidRPr="005D325C">
              <w:rPr>
                <w:rFonts w:ascii="宋体" w:eastAsia="宋体" w:hAnsi="宋体" w:cs="宋体"/>
                <w:sz w:val="24"/>
              </w:rPr>
              <w:t>]</w:t>
            </w:r>
            <w:r w:rsidRPr="005D325C">
              <w:rPr>
                <w:rFonts w:ascii="宋体" w:eastAsia="宋体" w:hAnsi="宋体" w:cs="宋体" w:hint="eastAsia"/>
                <w:sz w:val="24"/>
              </w:rPr>
              <w:t>，即¥[</w:t>
            </w:r>
            <w:permStart w:id="288959577" w:edGrp="everyone"/>
            <w:r w:rsidRPr="005D325C">
              <w:rPr>
                <w:rFonts w:ascii="宋体" w:eastAsia="宋体" w:hAnsi="宋体" w:cs="宋体"/>
                <w:sz w:val="24"/>
                <w:u w:val="single"/>
              </w:rPr>
              <w:t xml:space="preserve">        </w:t>
            </w:r>
            <w:permEnd w:id="288959577"/>
            <w:r w:rsidRPr="005D325C">
              <w:rPr>
                <w:rFonts w:ascii="宋体" w:eastAsia="宋体" w:hAnsi="宋体" w:cs="宋体"/>
                <w:sz w:val="24"/>
              </w:rPr>
              <w:t>]</w:t>
            </w:r>
            <w:r w:rsidRPr="005D325C">
              <w:rPr>
                <w:rFonts w:ascii="宋体" w:eastAsia="宋体" w:hAnsi="宋体" w:cs="宋体" w:hint="eastAsia"/>
                <w:sz w:val="24"/>
              </w:rPr>
              <w:t>元（人民币大写：</w:t>
            </w:r>
            <w:r w:rsidRPr="005D325C">
              <w:rPr>
                <w:rFonts w:ascii="宋体" w:eastAsia="宋体" w:hAnsi="宋体" w:cs="宋体"/>
                <w:bCs/>
                <w:sz w:val="24"/>
              </w:rPr>
              <w:t>[</w:t>
            </w:r>
            <w:permStart w:id="1321626529" w:edGrp="everyone"/>
            <w:r w:rsidRPr="005D325C">
              <w:rPr>
                <w:rFonts w:ascii="宋体" w:eastAsia="宋体" w:hAnsi="宋体" w:cs="宋体"/>
                <w:bCs/>
                <w:sz w:val="24"/>
                <w:u w:val="single"/>
              </w:rPr>
              <w:t xml:space="preserve">             </w:t>
            </w:r>
            <w:permEnd w:id="1321626529"/>
            <w:r w:rsidRPr="005D325C">
              <w:rPr>
                <w:rFonts w:ascii="宋体" w:eastAsia="宋体" w:hAnsi="宋体" w:cs="宋体"/>
                <w:bCs/>
                <w:sz w:val="24"/>
              </w:rPr>
              <w:t>]</w:t>
            </w:r>
            <w:r w:rsidRPr="005D325C">
              <w:rPr>
                <w:rFonts w:ascii="宋体" w:eastAsia="宋体" w:hAnsi="宋体" w:cs="宋体" w:hint="eastAsia"/>
                <w:sz w:val="24"/>
              </w:rPr>
              <w:t>元整）：</w:t>
            </w:r>
          </w:p>
          <w:p w14:paraId="3D9BC2DC" w14:textId="77777777" w:rsidR="00381455" w:rsidRPr="005D325C" w:rsidRDefault="00000000">
            <w:pPr>
              <w:pStyle w:val="12"/>
              <w:spacing w:line="360" w:lineRule="auto"/>
              <w:ind w:left="480" w:rightChars="-24" w:right="-50" w:firstLine="480"/>
              <w:rPr>
                <w:rFonts w:ascii="宋体" w:hAnsi="宋体" w:cs="宋体"/>
              </w:rPr>
            </w:pPr>
            <w:r w:rsidRPr="005D325C">
              <w:rPr>
                <w:rFonts w:ascii="宋体" w:hAnsi="宋体" w:cs="宋体" w:hint="eastAsia"/>
              </w:rPr>
              <w:t>（1）应付金额的增值税发票</w:t>
            </w:r>
          </w:p>
          <w:p w14:paraId="1B8F494A" w14:textId="77777777" w:rsidR="00381455" w:rsidRPr="005D325C" w:rsidRDefault="00000000">
            <w:pPr>
              <w:pStyle w:val="12"/>
              <w:spacing w:line="360" w:lineRule="auto"/>
              <w:ind w:left="480" w:rightChars="-24" w:right="-50" w:firstLine="480"/>
              <w:rPr>
                <w:rFonts w:ascii="宋体" w:hAnsi="宋体" w:cs="宋体"/>
              </w:rPr>
            </w:pPr>
            <w:r w:rsidRPr="005D325C">
              <w:rPr>
                <w:rFonts w:ascii="宋体" w:hAnsi="宋体" w:cs="宋体" w:hint="eastAsia"/>
              </w:rPr>
              <w:t>（2）付款说明</w:t>
            </w:r>
          </w:p>
          <w:p w14:paraId="62FB6DC7" w14:textId="77777777" w:rsidR="00381455" w:rsidRPr="005D325C" w:rsidRDefault="00000000">
            <w:pPr>
              <w:spacing w:line="360" w:lineRule="auto"/>
              <w:ind w:rightChars="-24" w:right="-50" w:firstLineChars="400" w:firstLine="960"/>
              <w:rPr>
                <w:rFonts w:ascii="宋体" w:hAnsi="宋体" w:cs="宋体"/>
                <w:sz w:val="24"/>
              </w:rPr>
            </w:pPr>
            <w:r w:rsidRPr="005D325C">
              <w:rPr>
                <w:rFonts w:ascii="宋体" w:hAnsi="宋体" w:cs="宋体" w:hint="eastAsia"/>
                <w:sz w:val="24"/>
              </w:rPr>
              <w:t>（3）终验验收材料</w:t>
            </w:r>
          </w:p>
          <w:p w14:paraId="62AF5996" w14:textId="77777777" w:rsidR="00381455" w:rsidRPr="005D325C" w:rsidRDefault="00000000">
            <w:pPr>
              <w:spacing w:line="360" w:lineRule="auto"/>
              <w:ind w:rightChars="-24" w:right="-50"/>
              <w:rPr>
                <w:rFonts w:ascii="宋体" w:hAnsi="宋体" w:cs="宋体"/>
                <w:sz w:val="24"/>
              </w:rPr>
            </w:pPr>
            <w:r w:rsidRPr="005D325C">
              <w:rPr>
                <w:rFonts w:ascii="宋体" w:hAnsi="宋体" w:cs="宋体" w:hint="eastAsia"/>
                <w:sz w:val="24"/>
              </w:rPr>
              <w:t>（三）乙方收款账户：</w:t>
            </w:r>
          </w:p>
          <w:p w14:paraId="7C0CB7B7" w14:textId="77777777" w:rsidR="00381455" w:rsidRPr="005D325C" w:rsidRDefault="00000000">
            <w:pPr>
              <w:spacing w:line="360" w:lineRule="auto"/>
              <w:ind w:rightChars="-24" w:right="-50" w:firstLineChars="200" w:firstLine="480"/>
              <w:rPr>
                <w:rFonts w:ascii="宋体" w:hAnsi="宋体" w:cs="宋体"/>
                <w:sz w:val="24"/>
              </w:rPr>
            </w:pPr>
            <w:r w:rsidRPr="005D325C">
              <w:rPr>
                <w:rFonts w:ascii="宋体" w:hAnsi="宋体" w:cs="宋体" w:hint="eastAsia"/>
                <w:sz w:val="24"/>
              </w:rPr>
              <w:t xml:space="preserve">户 </w:t>
            </w:r>
            <w:r w:rsidRPr="005D325C">
              <w:rPr>
                <w:rFonts w:ascii="宋体" w:hAnsi="宋体" w:cs="宋体"/>
                <w:sz w:val="24"/>
              </w:rPr>
              <w:t xml:space="preserve">   </w:t>
            </w:r>
            <w:r w:rsidRPr="005D325C">
              <w:rPr>
                <w:rFonts w:ascii="宋体" w:hAnsi="宋体" w:cs="宋体" w:hint="eastAsia"/>
                <w:sz w:val="24"/>
              </w:rPr>
              <w:t>名：</w:t>
            </w:r>
            <w:permStart w:id="1224937200" w:edGrp="everyone"/>
            <w:r w:rsidRPr="005D325C">
              <w:rPr>
                <w:rFonts w:ascii="宋体" w:hAnsi="宋体" w:cs="宋体" w:hint="eastAsia"/>
                <w:sz w:val="24"/>
              </w:rPr>
              <w:t xml:space="preserve">                             </w:t>
            </w:r>
            <w:permEnd w:id="1224937200"/>
          </w:p>
          <w:p w14:paraId="2D07D8EF" w14:textId="77777777" w:rsidR="00381455" w:rsidRPr="005D325C" w:rsidRDefault="00000000">
            <w:pPr>
              <w:spacing w:line="360" w:lineRule="auto"/>
              <w:ind w:rightChars="-24" w:right="-50" w:firstLineChars="200" w:firstLine="480"/>
              <w:rPr>
                <w:rFonts w:ascii="宋体" w:hAnsi="宋体" w:cs="宋体"/>
                <w:sz w:val="24"/>
              </w:rPr>
            </w:pPr>
            <w:r w:rsidRPr="005D325C">
              <w:rPr>
                <w:rFonts w:ascii="宋体" w:hAnsi="宋体" w:cs="宋体" w:hint="eastAsia"/>
                <w:sz w:val="24"/>
              </w:rPr>
              <w:t>开户银行：</w:t>
            </w:r>
            <w:permStart w:id="25108761" w:edGrp="everyone"/>
            <w:r w:rsidRPr="005D325C">
              <w:rPr>
                <w:rFonts w:ascii="宋体" w:hAnsi="宋体" w:cs="宋体" w:hint="eastAsia"/>
                <w:sz w:val="24"/>
              </w:rPr>
              <w:t xml:space="preserve">                             </w:t>
            </w:r>
            <w:permEnd w:id="25108761"/>
          </w:p>
          <w:p w14:paraId="249F6DF1" w14:textId="77777777" w:rsidR="00381455" w:rsidRPr="005D325C" w:rsidRDefault="00000000">
            <w:pPr>
              <w:spacing w:line="360" w:lineRule="auto"/>
              <w:ind w:rightChars="-24" w:right="-50" w:firstLineChars="200" w:firstLine="480"/>
              <w:rPr>
                <w:rFonts w:ascii="宋体" w:hAnsi="宋体" w:cs="宋体"/>
                <w:sz w:val="24"/>
              </w:rPr>
            </w:pPr>
            <w:r w:rsidRPr="005D325C">
              <w:rPr>
                <w:rFonts w:ascii="宋体" w:hAnsi="宋体" w:cs="宋体" w:hint="eastAsia"/>
                <w:sz w:val="24"/>
              </w:rPr>
              <w:t>银行账号：</w:t>
            </w:r>
            <w:permStart w:id="105059145" w:edGrp="everyone"/>
            <w:r w:rsidRPr="005D325C">
              <w:rPr>
                <w:rFonts w:ascii="宋体" w:hAnsi="宋体" w:cs="宋体" w:hint="eastAsia"/>
                <w:sz w:val="24"/>
              </w:rPr>
              <w:t xml:space="preserve">                             </w:t>
            </w:r>
            <w:permEnd w:id="105059145"/>
          </w:p>
          <w:p w14:paraId="74F06C73" w14:textId="77777777" w:rsidR="00381455" w:rsidRPr="005D325C" w:rsidRDefault="00000000">
            <w:pPr>
              <w:spacing w:line="360" w:lineRule="auto"/>
              <w:ind w:rightChars="-24" w:right="-50" w:firstLineChars="200" w:firstLine="480"/>
              <w:rPr>
                <w:rFonts w:ascii="宋体" w:hAnsi="宋体" w:cs="宋体"/>
                <w:sz w:val="24"/>
              </w:rPr>
            </w:pPr>
            <w:r w:rsidRPr="005D325C">
              <w:rPr>
                <w:rFonts w:ascii="宋体" w:hAnsi="宋体" w:cs="宋体"/>
                <w:sz w:val="24"/>
              </w:rPr>
              <w:t>银行联行号</w:t>
            </w:r>
            <w:r w:rsidRPr="005D325C">
              <w:rPr>
                <w:rFonts w:ascii="宋体" w:hAnsi="宋体" w:cs="宋体" w:hint="eastAsia"/>
                <w:sz w:val="24"/>
              </w:rPr>
              <w:t>：</w:t>
            </w:r>
            <w:permStart w:id="1451968124" w:edGrp="everyone"/>
            <w:r w:rsidRPr="005D325C">
              <w:rPr>
                <w:rFonts w:ascii="宋体" w:hAnsi="宋体" w:cs="宋体" w:hint="eastAsia"/>
                <w:sz w:val="24"/>
              </w:rPr>
              <w:t xml:space="preserve">                           </w:t>
            </w:r>
            <w:permEnd w:id="1451968124"/>
          </w:p>
          <w:p w14:paraId="52D24DB7" w14:textId="77777777" w:rsidR="00381455" w:rsidRPr="005D325C" w:rsidRDefault="00000000">
            <w:pPr>
              <w:spacing w:line="360" w:lineRule="auto"/>
              <w:ind w:rightChars="-24" w:right="-50"/>
              <w:rPr>
                <w:rFonts w:ascii="宋体" w:hAnsi="宋体" w:cs="宋体"/>
                <w:sz w:val="24"/>
              </w:rPr>
            </w:pPr>
            <w:r w:rsidRPr="005D325C">
              <w:rPr>
                <w:rFonts w:ascii="宋体" w:hAnsi="宋体" w:cs="宋体" w:hint="eastAsia"/>
                <w:sz w:val="24"/>
              </w:rPr>
              <w:t>（四）甲方开票信息：</w:t>
            </w:r>
          </w:p>
          <w:p w14:paraId="68FC4443" w14:textId="77777777" w:rsidR="00381455" w:rsidRPr="005D325C" w:rsidRDefault="00000000">
            <w:pPr>
              <w:spacing w:line="360" w:lineRule="auto"/>
              <w:ind w:rightChars="-24" w:right="-50" w:firstLineChars="200" w:firstLine="480"/>
              <w:rPr>
                <w:rFonts w:ascii="宋体" w:hAnsi="宋体" w:cs="宋体"/>
                <w:sz w:val="24"/>
              </w:rPr>
            </w:pPr>
            <w:r w:rsidRPr="005D325C">
              <w:rPr>
                <w:rFonts w:ascii="宋体" w:hAnsi="宋体" w:cs="宋体" w:hint="eastAsia"/>
                <w:sz w:val="24"/>
              </w:rPr>
              <w:t xml:space="preserve">纳税人名称：中国信息通信研究院   </w:t>
            </w:r>
          </w:p>
          <w:p w14:paraId="30D3B5ED" w14:textId="77777777" w:rsidR="00381455" w:rsidRPr="005D325C" w:rsidRDefault="00000000">
            <w:pPr>
              <w:spacing w:line="360" w:lineRule="auto"/>
              <w:ind w:rightChars="-24" w:right="-50" w:firstLineChars="200" w:firstLine="480"/>
              <w:rPr>
                <w:rFonts w:ascii="宋体" w:hAnsi="宋体" w:cs="宋体"/>
                <w:sz w:val="24"/>
              </w:rPr>
            </w:pPr>
            <w:r w:rsidRPr="005D325C">
              <w:rPr>
                <w:rFonts w:ascii="宋体" w:hAnsi="宋体" w:cs="宋体" w:hint="eastAsia"/>
                <w:sz w:val="24"/>
              </w:rPr>
              <w:t xml:space="preserve">纳税识别号：12100000400009442Y  </w:t>
            </w:r>
          </w:p>
          <w:p w14:paraId="44F71B0A" w14:textId="77777777" w:rsidR="00381455" w:rsidRPr="005D325C" w:rsidRDefault="00000000">
            <w:pPr>
              <w:spacing w:line="360" w:lineRule="auto"/>
              <w:ind w:rightChars="-24" w:right="-50" w:firstLineChars="200" w:firstLine="480"/>
              <w:rPr>
                <w:rFonts w:ascii="宋体" w:hAnsi="宋体" w:cs="宋体"/>
                <w:sz w:val="24"/>
              </w:rPr>
            </w:pPr>
            <w:r w:rsidRPr="005D325C">
              <w:rPr>
                <w:rFonts w:ascii="宋体" w:hAnsi="宋体" w:cs="宋体" w:hint="eastAsia"/>
                <w:sz w:val="24"/>
              </w:rPr>
              <w:t xml:space="preserve">地址、电话：北京市海淀区学院路40号、010-62302429    </w:t>
            </w:r>
          </w:p>
          <w:p w14:paraId="56D53595" w14:textId="77777777" w:rsidR="00381455" w:rsidRPr="005D325C" w:rsidRDefault="00000000">
            <w:pPr>
              <w:spacing w:line="360" w:lineRule="auto"/>
              <w:ind w:rightChars="-24" w:right="-50" w:firstLineChars="200" w:firstLine="480"/>
              <w:rPr>
                <w:rFonts w:ascii="宋体" w:hAnsi="宋体" w:cs="宋体"/>
                <w:sz w:val="24"/>
              </w:rPr>
            </w:pPr>
            <w:r w:rsidRPr="005D325C">
              <w:rPr>
                <w:rFonts w:ascii="宋体" w:hAnsi="宋体" w:cs="宋体" w:hint="eastAsia"/>
                <w:sz w:val="24"/>
              </w:rPr>
              <w:t xml:space="preserve">开户银行：北京银行月坛支行   </w:t>
            </w:r>
          </w:p>
          <w:p w14:paraId="4C7584FF" w14:textId="77777777" w:rsidR="00381455" w:rsidRPr="005D325C" w:rsidRDefault="00000000">
            <w:pPr>
              <w:spacing w:line="360" w:lineRule="auto"/>
              <w:ind w:rightChars="-24" w:right="-50" w:firstLineChars="200" w:firstLine="480"/>
              <w:rPr>
                <w:rFonts w:ascii="宋体" w:hAnsi="宋体" w:cs="宋体"/>
                <w:sz w:val="24"/>
              </w:rPr>
            </w:pPr>
            <w:r w:rsidRPr="005D325C">
              <w:rPr>
                <w:rFonts w:ascii="宋体" w:hAnsi="宋体" w:cs="宋体" w:hint="eastAsia"/>
                <w:sz w:val="24"/>
              </w:rPr>
              <w:t xml:space="preserve">银行账号：20000002934500007349277 </w:t>
            </w:r>
          </w:p>
        </w:tc>
      </w:tr>
    </w:tbl>
    <w:p w14:paraId="58DB6172" w14:textId="77777777" w:rsidR="00381455" w:rsidRPr="005D325C" w:rsidRDefault="00381455">
      <w:pPr>
        <w:pStyle w:val="a2"/>
        <w:ind w:left="0"/>
        <w:rPr>
          <w:rFonts w:eastAsiaTheme="minorEastAsia"/>
        </w:rPr>
      </w:pPr>
    </w:p>
    <w:p w14:paraId="7336420E" w14:textId="77777777" w:rsidR="00381455" w:rsidRPr="005D325C" w:rsidRDefault="00000000">
      <w:pPr>
        <w:pStyle w:val="1"/>
        <w:spacing w:before="120" w:line="480" w:lineRule="auto"/>
        <w:ind w:rightChars="-24" w:right="-50"/>
        <w:rPr>
          <w:rFonts w:ascii="黑体" w:eastAsia="黑体" w:hAnsi="黑体" w:cs="宋体"/>
          <w:szCs w:val="32"/>
        </w:rPr>
      </w:pPr>
      <w:r w:rsidRPr="005D325C">
        <w:rPr>
          <w:rFonts w:ascii="黑体" w:eastAsia="黑体" w:hAnsi="黑体"/>
          <w:b w:val="0"/>
          <w:bCs/>
          <w:szCs w:val="32"/>
        </w:rPr>
        <w:br w:type="page"/>
      </w:r>
      <w:bookmarkStart w:id="272" w:name="_Toc136796483"/>
      <w:r w:rsidRPr="005D325C">
        <w:rPr>
          <w:rFonts w:ascii="等线" w:eastAsia="等线" w:hAnsi="等线" w:hint="eastAsia"/>
          <w:sz w:val="28"/>
          <w:szCs w:val="28"/>
        </w:rPr>
        <w:lastRenderedPageBreak/>
        <w:t>国内资产采购合同</w:t>
      </w:r>
      <w:bookmarkEnd w:id="272"/>
    </w:p>
    <w:p w14:paraId="039105A8" w14:textId="77777777" w:rsidR="00381455" w:rsidRPr="005D325C" w:rsidRDefault="00381455">
      <w:pPr>
        <w:spacing w:line="360" w:lineRule="auto"/>
        <w:ind w:rightChars="-24" w:right="-50"/>
        <w:rPr>
          <w:rFonts w:ascii="黑体" w:eastAsia="黑体" w:hAnsi="黑体" w:cs="宋体"/>
          <w:sz w:val="32"/>
          <w:szCs w:val="32"/>
        </w:rPr>
      </w:pPr>
    </w:p>
    <w:p w14:paraId="6D92A72A" w14:textId="77777777" w:rsidR="00381455" w:rsidRPr="005D325C" w:rsidRDefault="00381455">
      <w:pPr>
        <w:spacing w:line="360" w:lineRule="auto"/>
        <w:ind w:rightChars="-24" w:right="-50"/>
        <w:rPr>
          <w:rFonts w:ascii="黑体" w:eastAsia="黑体" w:hAnsi="黑体" w:cs="宋体"/>
          <w:sz w:val="32"/>
          <w:szCs w:val="32"/>
        </w:rPr>
      </w:pPr>
    </w:p>
    <w:p w14:paraId="2E23EBBF" w14:textId="77777777" w:rsidR="00381455" w:rsidRPr="005D325C" w:rsidRDefault="00000000">
      <w:pPr>
        <w:spacing w:line="360" w:lineRule="auto"/>
        <w:ind w:rightChars="-24" w:right="-50"/>
        <w:rPr>
          <w:rFonts w:ascii="黑体" w:eastAsia="黑体" w:hAnsi="黑体" w:cs="宋体"/>
          <w:sz w:val="32"/>
          <w:szCs w:val="32"/>
        </w:rPr>
      </w:pPr>
      <w:r w:rsidRPr="005D325C">
        <w:rPr>
          <w:rFonts w:ascii="黑体" w:eastAsia="黑体" w:hAnsi="黑体" w:cs="宋体" w:hint="eastAsia"/>
          <w:sz w:val="32"/>
          <w:szCs w:val="32"/>
        </w:rPr>
        <w:t>项目名称：[</w:t>
      </w:r>
      <w:r w:rsidRPr="005D325C">
        <w:rPr>
          <w:rFonts w:ascii="黑体" w:eastAsia="黑体" w:hAnsi="黑体" w:cs="宋体"/>
          <w:sz w:val="32"/>
          <w:szCs w:val="32"/>
        </w:rPr>
        <w:t xml:space="preserve">                          ]</w:t>
      </w:r>
    </w:p>
    <w:p w14:paraId="3317D109" w14:textId="77777777" w:rsidR="00381455" w:rsidRPr="005D325C" w:rsidRDefault="00000000">
      <w:pPr>
        <w:spacing w:line="360" w:lineRule="auto"/>
        <w:ind w:rightChars="-24" w:right="-50"/>
        <w:rPr>
          <w:rFonts w:ascii="黑体" w:eastAsia="黑体" w:hAnsi="黑体" w:cs="宋体"/>
          <w:sz w:val="32"/>
          <w:szCs w:val="32"/>
          <w:u w:val="single"/>
        </w:rPr>
      </w:pPr>
      <w:r w:rsidRPr="005D325C">
        <w:rPr>
          <w:rFonts w:ascii="黑体" w:eastAsia="黑体" w:hAnsi="黑体" w:cs="宋体" w:hint="eastAsia"/>
          <w:sz w:val="32"/>
          <w:szCs w:val="32"/>
        </w:rPr>
        <w:t>采购编号：[</w:t>
      </w:r>
      <w:r w:rsidRPr="005D325C">
        <w:rPr>
          <w:rFonts w:ascii="黑体" w:eastAsia="黑体" w:hAnsi="黑体" w:cs="宋体"/>
          <w:sz w:val="32"/>
          <w:szCs w:val="32"/>
        </w:rPr>
        <w:t xml:space="preserve">               ]</w:t>
      </w:r>
    </w:p>
    <w:p w14:paraId="33BB0729" w14:textId="77777777" w:rsidR="00381455" w:rsidRPr="005D325C" w:rsidRDefault="00000000">
      <w:pPr>
        <w:spacing w:line="360" w:lineRule="auto"/>
        <w:ind w:rightChars="-24" w:right="-50"/>
        <w:rPr>
          <w:rFonts w:ascii="黑体" w:eastAsia="黑体" w:hAnsi="黑体" w:cs="宋体"/>
          <w:sz w:val="32"/>
          <w:szCs w:val="32"/>
        </w:rPr>
      </w:pPr>
      <w:bookmarkStart w:id="273" w:name="_Hlk75173832"/>
      <w:r w:rsidRPr="005D325C">
        <w:rPr>
          <w:rFonts w:ascii="黑体" w:eastAsia="黑体" w:hAnsi="黑体" w:cs="宋体"/>
          <w:sz w:val="32"/>
          <w:szCs w:val="32"/>
        </w:rPr>
        <w:t>合同名称</w:t>
      </w:r>
      <w:r w:rsidRPr="005D325C">
        <w:rPr>
          <w:rFonts w:ascii="黑体" w:eastAsia="黑体" w:hAnsi="黑体" w:cs="宋体" w:hint="eastAsia"/>
          <w:sz w:val="32"/>
          <w:szCs w:val="32"/>
        </w:rPr>
        <w:t xml:space="preserve">：[请填写对应采购计划中的产品名称/系统名称 </w:t>
      </w:r>
      <w:r w:rsidRPr="005D325C">
        <w:rPr>
          <w:rFonts w:ascii="黑体" w:eastAsia="黑体" w:hAnsi="黑体" w:cs="宋体"/>
          <w:sz w:val="32"/>
          <w:szCs w:val="32"/>
        </w:rPr>
        <w:t>]</w:t>
      </w:r>
    </w:p>
    <w:p w14:paraId="290E6EE9" w14:textId="77777777" w:rsidR="00381455" w:rsidRPr="005D325C" w:rsidRDefault="00000000">
      <w:pPr>
        <w:spacing w:line="360" w:lineRule="auto"/>
        <w:ind w:rightChars="-24" w:right="-50"/>
        <w:rPr>
          <w:rFonts w:ascii="黑体" w:eastAsia="黑体" w:hAnsi="黑体" w:cs="宋体"/>
          <w:sz w:val="32"/>
          <w:szCs w:val="32"/>
        </w:rPr>
      </w:pPr>
      <w:r w:rsidRPr="005D325C">
        <w:rPr>
          <w:rFonts w:ascii="黑体" w:eastAsia="黑体" w:hAnsi="黑体" w:cs="宋体" w:hint="eastAsia"/>
          <w:sz w:val="32"/>
          <w:szCs w:val="32"/>
        </w:rPr>
        <w:t>合同编号：[</w:t>
      </w:r>
      <w:r w:rsidRPr="005D325C">
        <w:rPr>
          <w:rFonts w:ascii="黑体" w:eastAsia="黑体" w:hAnsi="黑体" w:cs="宋体"/>
          <w:sz w:val="32"/>
          <w:szCs w:val="32"/>
        </w:rPr>
        <w:t xml:space="preserve">               ]</w:t>
      </w:r>
    </w:p>
    <w:bookmarkEnd w:id="273"/>
    <w:p w14:paraId="29C1B145" w14:textId="77777777" w:rsidR="00381455" w:rsidRPr="005D325C" w:rsidRDefault="00000000">
      <w:pPr>
        <w:spacing w:line="360" w:lineRule="auto"/>
        <w:ind w:rightChars="-24" w:right="-50"/>
        <w:rPr>
          <w:rFonts w:ascii="黑体" w:eastAsia="黑体" w:hAnsi="黑体" w:cs="宋体"/>
          <w:sz w:val="32"/>
          <w:szCs w:val="32"/>
        </w:rPr>
      </w:pPr>
      <w:r w:rsidRPr="005D325C">
        <w:rPr>
          <w:rFonts w:ascii="黑体" w:eastAsia="黑体" w:hAnsi="黑体" w:cs="宋体" w:hint="eastAsia"/>
          <w:sz w:val="32"/>
          <w:szCs w:val="32"/>
        </w:rPr>
        <w:t>采购编号：[</w:t>
      </w:r>
      <w:r w:rsidRPr="005D325C">
        <w:rPr>
          <w:rFonts w:ascii="黑体" w:eastAsia="黑体" w:hAnsi="黑体" w:cs="宋体"/>
          <w:sz w:val="32"/>
          <w:szCs w:val="32"/>
        </w:rPr>
        <w:t xml:space="preserve">               ]</w:t>
      </w:r>
    </w:p>
    <w:p w14:paraId="06BA68A1" w14:textId="77777777" w:rsidR="00381455" w:rsidRPr="005D325C" w:rsidRDefault="00381455">
      <w:pPr>
        <w:spacing w:line="360" w:lineRule="auto"/>
        <w:ind w:rightChars="-24" w:right="-50"/>
        <w:rPr>
          <w:rFonts w:ascii="黑体" w:eastAsia="黑体" w:hAnsi="黑体" w:cs="宋体"/>
          <w:sz w:val="32"/>
          <w:szCs w:val="32"/>
        </w:rPr>
      </w:pPr>
    </w:p>
    <w:p w14:paraId="384CA3AF" w14:textId="77777777" w:rsidR="00381455" w:rsidRPr="005D325C" w:rsidRDefault="00000000">
      <w:pPr>
        <w:spacing w:line="360" w:lineRule="auto"/>
        <w:ind w:rightChars="-24" w:right="-50"/>
        <w:rPr>
          <w:rFonts w:ascii="黑体" w:eastAsia="黑体" w:hAnsi="黑体" w:cs="宋体"/>
          <w:sz w:val="32"/>
          <w:szCs w:val="32"/>
        </w:rPr>
      </w:pPr>
      <w:r w:rsidRPr="005D325C">
        <w:rPr>
          <w:rFonts w:ascii="黑体" w:eastAsia="黑体" w:hAnsi="黑体" w:cs="宋体" w:hint="eastAsia"/>
          <w:sz w:val="32"/>
          <w:szCs w:val="32"/>
        </w:rPr>
        <w:t>甲方（买方）：中国信息通信研究院</w:t>
      </w:r>
    </w:p>
    <w:p w14:paraId="6F303714" w14:textId="77777777" w:rsidR="00381455" w:rsidRPr="005D325C" w:rsidRDefault="00000000">
      <w:pPr>
        <w:spacing w:line="360" w:lineRule="auto"/>
        <w:ind w:rightChars="-24" w:right="-50"/>
        <w:rPr>
          <w:rFonts w:ascii="宋体" w:hAnsi="宋体" w:cs="宋体"/>
          <w:sz w:val="24"/>
        </w:rPr>
      </w:pPr>
      <w:r w:rsidRPr="005D325C">
        <w:rPr>
          <w:rFonts w:ascii="黑体" w:eastAsia="黑体" w:hAnsi="黑体" w:cs="宋体" w:hint="eastAsia"/>
          <w:sz w:val="32"/>
          <w:szCs w:val="32"/>
        </w:rPr>
        <w:t>乙方（卖方）：</w:t>
      </w:r>
      <w:r w:rsidRPr="005D325C">
        <w:rPr>
          <w:rFonts w:ascii="黑体" w:eastAsia="黑体" w:hAnsi="黑体" w:cs="宋体"/>
          <w:sz w:val="32"/>
          <w:szCs w:val="32"/>
        </w:rPr>
        <w:t xml:space="preserve">                         </w:t>
      </w:r>
    </w:p>
    <w:p w14:paraId="27BDF78C" w14:textId="77777777" w:rsidR="00381455" w:rsidRPr="005D325C" w:rsidRDefault="00381455">
      <w:pPr>
        <w:spacing w:line="360" w:lineRule="auto"/>
        <w:ind w:rightChars="-24" w:right="-50"/>
        <w:rPr>
          <w:rFonts w:ascii="宋体" w:hAnsi="宋体" w:cs="宋体"/>
          <w:sz w:val="24"/>
        </w:rPr>
      </w:pPr>
    </w:p>
    <w:p w14:paraId="3DCE844F" w14:textId="77777777" w:rsidR="00381455" w:rsidRPr="005D325C" w:rsidRDefault="00000000">
      <w:pPr>
        <w:spacing w:line="360" w:lineRule="auto"/>
        <w:ind w:rightChars="-24" w:right="-50"/>
        <w:rPr>
          <w:rFonts w:ascii="宋体" w:hAnsi="宋体" w:cs="宋体"/>
          <w:sz w:val="24"/>
        </w:rPr>
      </w:pPr>
      <w:r w:rsidRPr="005D325C">
        <w:rPr>
          <w:rFonts w:ascii="宋体" w:hAnsi="宋体" w:cs="宋体" w:hint="eastAsia"/>
          <w:sz w:val="24"/>
        </w:rPr>
        <w:br w:type="page"/>
      </w:r>
    </w:p>
    <w:p w14:paraId="36B6AB5C" w14:textId="77777777" w:rsidR="00381455" w:rsidRPr="005D325C" w:rsidRDefault="00000000">
      <w:pPr>
        <w:pStyle w:val="1"/>
        <w:spacing w:before="120" w:line="480" w:lineRule="auto"/>
        <w:ind w:rightChars="-24" w:right="-50"/>
        <w:rPr>
          <w:rFonts w:ascii="等线" w:eastAsia="等线" w:hAnsi="等线"/>
          <w:sz w:val="28"/>
          <w:szCs w:val="28"/>
        </w:rPr>
      </w:pPr>
      <w:bookmarkStart w:id="274" w:name="_Toc136796484"/>
      <w:r w:rsidRPr="005D325C">
        <w:rPr>
          <w:rFonts w:ascii="等线" w:eastAsia="等线" w:hAnsi="等线" w:hint="eastAsia"/>
          <w:sz w:val="28"/>
          <w:szCs w:val="28"/>
        </w:rPr>
        <w:lastRenderedPageBreak/>
        <w:t>合同条款专用部分</w:t>
      </w:r>
      <w:bookmarkEnd w:id="274"/>
    </w:p>
    <w:p w14:paraId="18D8A80A" w14:textId="77777777" w:rsidR="00381455" w:rsidRPr="005D325C" w:rsidRDefault="00000000">
      <w:pPr>
        <w:pStyle w:val="2"/>
        <w:spacing w:line="360" w:lineRule="auto"/>
        <w:ind w:leftChars="200" w:left="420" w:rightChars="-24" w:right="-50"/>
        <w:jc w:val="left"/>
        <w:rPr>
          <w:rFonts w:ascii="宋体" w:hAnsi="宋体" w:cs="宋体"/>
          <w:szCs w:val="24"/>
        </w:rPr>
      </w:pPr>
      <w:bookmarkStart w:id="275" w:name="_Toc136796485"/>
      <w:r w:rsidRPr="005D325C">
        <w:rPr>
          <w:rFonts w:ascii="宋体" w:hAnsi="宋体" w:cs="宋体" w:hint="eastAsia"/>
          <w:szCs w:val="24"/>
        </w:rPr>
        <w:t>第</w:t>
      </w:r>
      <w:r w:rsidRPr="005D325C">
        <w:rPr>
          <w:rFonts w:ascii="宋体" w:hAnsi="宋体" w:cs="宋体"/>
          <w:szCs w:val="24"/>
        </w:rPr>
        <w:t>一</w:t>
      </w:r>
      <w:r w:rsidRPr="005D325C">
        <w:rPr>
          <w:rFonts w:ascii="宋体" w:hAnsi="宋体" w:cs="宋体" w:hint="eastAsia"/>
          <w:szCs w:val="24"/>
        </w:rPr>
        <w:t>条 合同标的</w:t>
      </w:r>
      <w:bookmarkEnd w:id="275"/>
    </w:p>
    <w:p w14:paraId="4AB34347"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381455" w:rsidRPr="005D325C" w14:paraId="7284E12A"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A28C4BF" w14:textId="77777777" w:rsidR="00381455" w:rsidRPr="005D325C" w:rsidRDefault="00000000">
            <w:pPr>
              <w:spacing w:line="280" w:lineRule="exact"/>
              <w:ind w:rightChars="-24" w:right="-50"/>
              <w:jc w:val="center"/>
              <w:rPr>
                <w:rFonts w:ascii="宋体" w:hAnsi="宋体"/>
                <w:b/>
                <w:sz w:val="24"/>
              </w:rPr>
            </w:pPr>
            <w:r w:rsidRPr="005D325C">
              <w:rPr>
                <w:rFonts w:ascii="宋体" w:hAnsi="宋体" w:hint="eastAsia"/>
                <w:b/>
                <w:sz w:val="24"/>
              </w:rPr>
              <w:t>序号</w:t>
            </w:r>
          </w:p>
        </w:tc>
        <w:tc>
          <w:tcPr>
            <w:tcW w:w="1293" w:type="dxa"/>
            <w:tcBorders>
              <w:top w:val="single" w:sz="4" w:space="0" w:color="000000"/>
              <w:left w:val="nil"/>
              <w:bottom w:val="single" w:sz="4" w:space="0" w:color="000000"/>
              <w:right w:val="single" w:sz="4" w:space="0" w:color="000000"/>
            </w:tcBorders>
            <w:vAlign w:val="center"/>
          </w:tcPr>
          <w:p w14:paraId="6910B7F0" w14:textId="77777777" w:rsidR="00381455" w:rsidRPr="005D325C" w:rsidRDefault="00000000">
            <w:pPr>
              <w:spacing w:line="280" w:lineRule="exact"/>
              <w:ind w:rightChars="-24" w:right="-50"/>
              <w:jc w:val="center"/>
              <w:rPr>
                <w:rFonts w:ascii="宋体" w:hAnsi="宋体"/>
                <w:b/>
                <w:sz w:val="24"/>
              </w:rPr>
            </w:pPr>
            <w:r w:rsidRPr="005D325C">
              <w:rPr>
                <w:rFonts w:ascii="宋体" w:hAnsi="宋体" w:hint="eastAsia"/>
                <w:b/>
                <w:sz w:val="24"/>
              </w:rPr>
              <w:t>标的名称</w:t>
            </w:r>
          </w:p>
        </w:tc>
        <w:tc>
          <w:tcPr>
            <w:tcW w:w="1200" w:type="dxa"/>
            <w:tcBorders>
              <w:top w:val="single" w:sz="4" w:space="0" w:color="000000"/>
              <w:left w:val="nil"/>
              <w:bottom w:val="single" w:sz="4" w:space="0" w:color="000000"/>
              <w:right w:val="single" w:sz="4" w:space="0" w:color="000000"/>
            </w:tcBorders>
            <w:vAlign w:val="center"/>
          </w:tcPr>
          <w:p w14:paraId="416D6940" w14:textId="77777777" w:rsidR="00381455" w:rsidRPr="005D325C" w:rsidRDefault="00000000">
            <w:pPr>
              <w:spacing w:line="280" w:lineRule="exact"/>
              <w:ind w:rightChars="-24" w:right="-50"/>
              <w:jc w:val="center"/>
              <w:rPr>
                <w:rFonts w:ascii="宋体" w:hAnsi="宋体"/>
                <w:b/>
                <w:sz w:val="24"/>
              </w:rPr>
            </w:pPr>
            <w:r w:rsidRPr="005D325C">
              <w:rPr>
                <w:rFonts w:ascii="宋体" w:hAnsi="宋体" w:hint="eastAsia"/>
                <w:b/>
                <w:sz w:val="24"/>
              </w:rPr>
              <w:t>规格型号</w:t>
            </w:r>
          </w:p>
        </w:tc>
        <w:tc>
          <w:tcPr>
            <w:tcW w:w="1162" w:type="dxa"/>
            <w:tcBorders>
              <w:top w:val="single" w:sz="4" w:space="0" w:color="000000"/>
              <w:left w:val="nil"/>
              <w:bottom w:val="single" w:sz="4" w:space="0" w:color="000000"/>
              <w:right w:val="single" w:sz="4" w:space="0" w:color="000000"/>
            </w:tcBorders>
            <w:vAlign w:val="center"/>
          </w:tcPr>
          <w:p w14:paraId="1D6B87C8" w14:textId="77777777" w:rsidR="00381455" w:rsidRPr="005D325C" w:rsidRDefault="00000000">
            <w:pPr>
              <w:spacing w:line="280" w:lineRule="exact"/>
              <w:ind w:rightChars="-24" w:right="-50"/>
              <w:jc w:val="center"/>
              <w:rPr>
                <w:rFonts w:ascii="宋体" w:hAnsi="宋体"/>
                <w:b/>
                <w:sz w:val="24"/>
              </w:rPr>
            </w:pPr>
            <w:r w:rsidRPr="005D325C">
              <w:rPr>
                <w:rFonts w:ascii="宋体" w:hAnsi="宋体" w:hint="eastAsia"/>
                <w:b/>
                <w:sz w:val="24"/>
              </w:rPr>
              <w:t>品牌</w:t>
            </w:r>
          </w:p>
        </w:tc>
        <w:tc>
          <w:tcPr>
            <w:tcW w:w="1150" w:type="dxa"/>
            <w:tcBorders>
              <w:top w:val="single" w:sz="4" w:space="0" w:color="000000"/>
              <w:left w:val="nil"/>
              <w:bottom w:val="single" w:sz="4" w:space="0" w:color="000000"/>
              <w:right w:val="single" w:sz="4" w:space="0" w:color="000000"/>
            </w:tcBorders>
            <w:vAlign w:val="center"/>
          </w:tcPr>
          <w:p w14:paraId="4144BABB" w14:textId="77777777" w:rsidR="00381455" w:rsidRPr="005D325C" w:rsidRDefault="00000000">
            <w:pPr>
              <w:spacing w:line="280" w:lineRule="exact"/>
              <w:ind w:rightChars="-24" w:right="-50"/>
              <w:jc w:val="center"/>
              <w:rPr>
                <w:rFonts w:ascii="宋体" w:hAnsi="宋体"/>
                <w:b/>
                <w:sz w:val="24"/>
              </w:rPr>
            </w:pPr>
            <w:r w:rsidRPr="005D325C">
              <w:rPr>
                <w:rFonts w:ascii="宋体" w:hAnsi="宋体" w:hint="eastAsia"/>
                <w:b/>
                <w:sz w:val="24"/>
              </w:rPr>
              <w:t>制造商</w:t>
            </w:r>
          </w:p>
        </w:tc>
        <w:tc>
          <w:tcPr>
            <w:tcW w:w="724" w:type="dxa"/>
            <w:tcBorders>
              <w:top w:val="single" w:sz="4" w:space="0" w:color="000000"/>
              <w:left w:val="nil"/>
              <w:bottom w:val="single" w:sz="4" w:space="0" w:color="000000"/>
              <w:right w:val="single" w:sz="4" w:space="0" w:color="000000"/>
            </w:tcBorders>
            <w:vAlign w:val="center"/>
          </w:tcPr>
          <w:p w14:paraId="04BC5ED2" w14:textId="77777777" w:rsidR="00381455" w:rsidRPr="005D325C" w:rsidRDefault="00000000">
            <w:pPr>
              <w:spacing w:line="280" w:lineRule="exact"/>
              <w:ind w:rightChars="-24" w:right="-50"/>
              <w:jc w:val="center"/>
              <w:rPr>
                <w:rFonts w:ascii="宋体" w:hAnsi="宋体"/>
                <w:b/>
                <w:sz w:val="24"/>
              </w:rPr>
            </w:pPr>
            <w:r w:rsidRPr="005D325C">
              <w:rPr>
                <w:rFonts w:ascii="宋体" w:hAnsi="宋体" w:hint="eastAsia"/>
                <w:b/>
                <w:sz w:val="24"/>
              </w:rPr>
              <w:t>数量</w:t>
            </w:r>
          </w:p>
        </w:tc>
        <w:tc>
          <w:tcPr>
            <w:tcW w:w="1464" w:type="dxa"/>
            <w:tcBorders>
              <w:top w:val="single" w:sz="4" w:space="0" w:color="000000"/>
              <w:left w:val="nil"/>
              <w:bottom w:val="single" w:sz="4" w:space="0" w:color="000000"/>
              <w:right w:val="single" w:sz="4" w:space="0" w:color="000000"/>
            </w:tcBorders>
            <w:vAlign w:val="center"/>
          </w:tcPr>
          <w:p w14:paraId="498E4B52" w14:textId="77777777" w:rsidR="00381455" w:rsidRPr="005D325C" w:rsidRDefault="00000000">
            <w:pPr>
              <w:spacing w:line="280" w:lineRule="exact"/>
              <w:ind w:rightChars="-24" w:right="-50"/>
              <w:jc w:val="center"/>
              <w:rPr>
                <w:rFonts w:ascii="宋体" w:hAnsi="宋体"/>
                <w:b/>
                <w:sz w:val="24"/>
              </w:rPr>
            </w:pPr>
            <w:r w:rsidRPr="005D325C">
              <w:rPr>
                <w:rFonts w:ascii="宋体" w:hAnsi="宋体" w:hint="eastAsia"/>
                <w:b/>
                <w:sz w:val="24"/>
              </w:rPr>
              <w:t>单价（元）</w:t>
            </w:r>
          </w:p>
        </w:tc>
        <w:tc>
          <w:tcPr>
            <w:tcW w:w="1512" w:type="dxa"/>
            <w:tcBorders>
              <w:top w:val="single" w:sz="4" w:space="0" w:color="000000"/>
              <w:left w:val="nil"/>
              <w:bottom w:val="single" w:sz="4" w:space="0" w:color="000000"/>
              <w:right w:val="single" w:sz="4" w:space="0" w:color="000000"/>
            </w:tcBorders>
            <w:vAlign w:val="center"/>
          </w:tcPr>
          <w:p w14:paraId="72EC68FF" w14:textId="77777777" w:rsidR="00381455" w:rsidRPr="005D325C" w:rsidRDefault="00000000">
            <w:pPr>
              <w:spacing w:line="280" w:lineRule="exact"/>
              <w:ind w:rightChars="-24" w:right="-50"/>
              <w:jc w:val="center"/>
              <w:rPr>
                <w:rFonts w:ascii="宋体" w:hAnsi="宋体"/>
                <w:b/>
                <w:sz w:val="24"/>
              </w:rPr>
            </w:pPr>
            <w:r w:rsidRPr="005D325C">
              <w:rPr>
                <w:rFonts w:ascii="宋体" w:hAnsi="宋体" w:hint="eastAsia"/>
                <w:b/>
                <w:sz w:val="24"/>
              </w:rPr>
              <w:t>总价（元）</w:t>
            </w:r>
          </w:p>
        </w:tc>
      </w:tr>
      <w:tr w:rsidR="00381455" w:rsidRPr="005D325C" w14:paraId="779E2101"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EBF0310" w14:textId="77777777" w:rsidR="00381455" w:rsidRPr="005D325C" w:rsidRDefault="00381455">
            <w:pPr>
              <w:spacing w:line="280" w:lineRule="exact"/>
              <w:ind w:rightChars="-24" w:right="-50"/>
              <w:jc w:val="center"/>
              <w:rPr>
                <w:rFonts w:ascii="宋体" w:hAnsi="宋体"/>
                <w:bCs/>
                <w:szCs w:val="21"/>
              </w:rPr>
            </w:pPr>
          </w:p>
        </w:tc>
        <w:tc>
          <w:tcPr>
            <w:tcW w:w="1293" w:type="dxa"/>
            <w:tcBorders>
              <w:top w:val="single" w:sz="4" w:space="0" w:color="000000"/>
              <w:left w:val="nil"/>
              <w:bottom w:val="single" w:sz="4" w:space="0" w:color="000000"/>
              <w:right w:val="single" w:sz="4" w:space="0" w:color="000000"/>
            </w:tcBorders>
            <w:vAlign w:val="center"/>
          </w:tcPr>
          <w:p w14:paraId="30E571ED" w14:textId="77777777" w:rsidR="00381455" w:rsidRPr="005D325C" w:rsidRDefault="00381455">
            <w:pPr>
              <w:spacing w:line="280" w:lineRule="exact"/>
              <w:ind w:rightChars="-24" w:right="-50"/>
              <w:jc w:val="center"/>
              <w:rPr>
                <w:rFonts w:ascii="宋体" w:hAnsi="宋体"/>
                <w:bCs/>
                <w:szCs w:val="21"/>
              </w:rPr>
            </w:pPr>
          </w:p>
        </w:tc>
        <w:tc>
          <w:tcPr>
            <w:tcW w:w="1200" w:type="dxa"/>
            <w:tcBorders>
              <w:top w:val="single" w:sz="4" w:space="0" w:color="000000"/>
              <w:left w:val="nil"/>
              <w:bottom w:val="single" w:sz="4" w:space="0" w:color="000000"/>
              <w:right w:val="single" w:sz="4" w:space="0" w:color="000000"/>
            </w:tcBorders>
            <w:vAlign w:val="center"/>
          </w:tcPr>
          <w:p w14:paraId="6D506756" w14:textId="77777777" w:rsidR="00381455" w:rsidRPr="005D325C" w:rsidRDefault="00381455">
            <w:pPr>
              <w:spacing w:line="280" w:lineRule="exact"/>
              <w:ind w:rightChars="-24" w:right="-50"/>
              <w:jc w:val="center"/>
              <w:rPr>
                <w:rFonts w:ascii="宋体" w:hAnsi="宋体"/>
                <w:bCs/>
                <w:szCs w:val="21"/>
              </w:rPr>
            </w:pPr>
          </w:p>
        </w:tc>
        <w:tc>
          <w:tcPr>
            <w:tcW w:w="1162" w:type="dxa"/>
            <w:tcBorders>
              <w:top w:val="single" w:sz="4" w:space="0" w:color="000000"/>
              <w:left w:val="nil"/>
              <w:bottom w:val="single" w:sz="4" w:space="0" w:color="000000"/>
              <w:right w:val="single" w:sz="4" w:space="0" w:color="000000"/>
            </w:tcBorders>
            <w:vAlign w:val="center"/>
          </w:tcPr>
          <w:p w14:paraId="40995111" w14:textId="77777777" w:rsidR="00381455" w:rsidRPr="005D325C" w:rsidRDefault="00381455">
            <w:pPr>
              <w:spacing w:line="280" w:lineRule="exact"/>
              <w:ind w:rightChars="-24" w:right="-50"/>
              <w:jc w:val="center"/>
              <w:rPr>
                <w:rFonts w:ascii="宋体" w:hAnsi="宋体"/>
                <w:bCs/>
                <w:szCs w:val="21"/>
              </w:rPr>
            </w:pPr>
          </w:p>
        </w:tc>
        <w:tc>
          <w:tcPr>
            <w:tcW w:w="1150" w:type="dxa"/>
            <w:tcBorders>
              <w:top w:val="single" w:sz="4" w:space="0" w:color="000000"/>
              <w:left w:val="nil"/>
              <w:bottom w:val="single" w:sz="4" w:space="0" w:color="000000"/>
              <w:right w:val="single" w:sz="4" w:space="0" w:color="000000"/>
            </w:tcBorders>
            <w:vAlign w:val="center"/>
          </w:tcPr>
          <w:p w14:paraId="54C7D8B5" w14:textId="77777777" w:rsidR="00381455" w:rsidRPr="005D325C" w:rsidRDefault="00381455">
            <w:pPr>
              <w:spacing w:line="280" w:lineRule="exact"/>
              <w:ind w:rightChars="-24" w:right="-50"/>
              <w:jc w:val="center"/>
              <w:rPr>
                <w:rFonts w:ascii="宋体" w:hAnsi="宋体"/>
                <w:bCs/>
                <w:szCs w:val="21"/>
              </w:rPr>
            </w:pPr>
          </w:p>
        </w:tc>
        <w:tc>
          <w:tcPr>
            <w:tcW w:w="724" w:type="dxa"/>
            <w:tcBorders>
              <w:top w:val="single" w:sz="4" w:space="0" w:color="000000"/>
              <w:left w:val="nil"/>
              <w:bottom w:val="single" w:sz="4" w:space="0" w:color="000000"/>
              <w:right w:val="single" w:sz="4" w:space="0" w:color="000000"/>
            </w:tcBorders>
            <w:vAlign w:val="center"/>
          </w:tcPr>
          <w:p w14:paraId="11D1884D" w14:textId="77777777" w:rsidR="00381455" w:rsidRPr="005D325C" w:rsidRDefault="00381455">
            <w:pPr>
              <w:spacing w:line="360" w:lineRule="auto"/>
              <w:ind w:leftChars="-115" w:left="-29" w:rightChars="-24" w:right="-50" w:hangingChars="101" w:hanging="212"/>
              <w:jc w:val="center"/>
              <w:rPr>
                <w:rFonts w:ascii="宋体" w:hAnsi="宋体"/>
                <w:bCs/>
                <w:szCs w:val="21"/>
              </w:rPr>
            </w:pPr>
          </w:p>
        </w:tc>
        <w:tc>
          <w:tcPr>
            <w:tcW w:w="1464" w:type="dxa"/>
            <w:tcBorders>
              <w:top w:val="single" w:sz="4" w:space="0" w:color="000000"/>
              <w:left w:val="nil"/>
              <w:bottom w:val="single" w:sz="4" w:space="0" w:color="000000"/>
              <w:right w:val="single" w:sz="4" w:space="0" w:color="000000"/>
            </w:tcBorders>
            <w:vAlign w:val="center"/>
          </w:tcPr>
          <w:p w14:paraId="2E669EB5" w14:textId="77777777" w:rsidR="00381455" w:rsidRPr="005D325C" w:rsidRDefault="00381455">
            <w:pPr>
              <w:spacing w:line="360" w:lineRule="auto"/>
              <w:ind w:rightChars="-24" w:right="-50"/>
              <w:jc w:val="center"/>
              <w:rPr>
                <w:rFonts w:ascii="宋体" w:hAnsi="宋体"/>
                <w:bCs/>
                <w:szCs w:val="21"/>
              </w:rPr>
            </w:pPr>
          </w:p>
        </w:tc>
        <w:tc>
          <w:tcPr>
            <w:tcW w:w="1512" w:type="dxa"/>
            <w:tcBorders>
              <w:top w:val="single" w:sz="4" w:space="0" w:color="000000"/>
              <w:left w:val="nil"/>
              <w:bottom w:val="single" w:sz="4" w:space="0" w:color="000000"/>
              <w:right w:val="single" w:sz="4" w:space="0" w:color="000000"/>
            </w:tcBorders>
            <w:vAlign w:val="center"/>
          </w:tcPr>
          <w:p w14:paraId="31E34A17" w14:textId="77777777" w:rsidR="00381455" w:rsidRPr="005D325C" w:rsidRDefault="00381455">
            <w:pPr>
              <w:spacing w:line="360" w:lineRule="auto"/>
              <w:ind w:rightChars="-24" w:right="-50"/>
              <w:jc w:val="center"/>
              <w:rPr>
                <w:rFonts w:ascii="宋体" w:hAnsi="宋体"/>
                <w:bCs/>
                <w:szCs w:val="21"/>
              </w:rPr>
            </w:pPr>
          </w:p>
        </w:tc>
      </w:tr>
      <w:tr w:rsidR="00381455" w:rsidRPr="005D325C" w14:paraId="34715944"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8651C9A" w14:textId="77777777" w:rsidR="00381455" w:rsidRPr="005D325C" w:rsidRDefault="00381455">
            <w:pPr>
              <w:spacing w:line="280" w:lineRule="exact"/>
              <w:ind w:rightChars="-24" w:right="-50"/>
              <w:jc w:val="center"/>
              <w:rPr>
                <w:rFonts w:ascii="宋体" w:hAnsi="宋体"/>
                <w:bCs/>
                <w:szCs w:val="21"/>
              </w:rPr>
            </w:pPr>
          </w:p>
        </w:tc>
        <w:tc>
          <w:tcPr>
            <w:tcW w:w="1293" w:type="dxa"/>
            <w:tcBorders>
              <w:top w:val="single" w:sz="4" w:space="0" w:color="000000"/>
              <w:left w:val="nil"/>
              <w:bottom w:val="single" w:sz="4" w:space="0" w:color="000000"/>
              <w:right w:val="single" w:sz="4" w:space="0" w:color="000000"/>
            </w:tcBorders>
            <w:vAlign w:val="center"/>
          </w:tcPr>
          <w:p w14:paraId="2A06EF87" w14:textId="77777777" w:rsidR="00381455" w:rsidRPr="005D325C" w:rsidRDefault="00381455">
            <w:pPr>
              <w:spacing w:line="280" w:lineRule="exact"/>
              <w:ind w:rightChars="-24" w:right="-50"/>
              <w:jc w:val="center"/>
              <w:rPr>
                <w:rFonts w:ascii="宋体" w:hAnsi="宋体"/>
                <w:bCs/>
                <w:szCs w:val="21"/>
              </w:rPr>
            </w:pPr>
          </w:p>
        </w:tc>
        <w:tc>
          <w:tcPr>
            <w:tcW w:w="1200" w:type="dxa"/>
            <w:tcBorders>
              <w:top w:val="single" w:sz="4" w:space="0" w:color="000000"/>
              <w:left w:val="nil"/>
              <w:bottom w:val="single" w:sz="4" w:space="0" w:color="000000"/>
              <w:right w:val="single" w:sz="4" w:space="0" w:color="000000"/>
            </w:tcBorders>
            <w:vAlign w:val="center"/>
          </w:tcPr>
          <w:p w14:paraId="671FCEA1" w14:textId="77777777" w:rsidR="00381455" w:rsidRPr="005D325C" w:rsidRDefault="00381455">
            <w:pPr>
              <w:spacing w:line="280" w:lineRule="exact"/>
              <w:ind w:rightChars="-24" w:right="-50"/>
              <w:jc w:val="center"/>
              <w:rPr>
                <w:rFonts w:ascii="宋体" w:hAnsi="宋体"/>
                <w:bCs/>
                <w:szCs w:val="21"/>
              </w:rPr>
            </w:pPr>
          </w:p>
        </w:tc>
        <w:tc>
          <w:tcPr>
            <w:tcW w:w="1162" w:type="dxa"/>
            <w:tcBorders>
              <w:top w:val="single" w:sz="4" w:space="0" w:color="000000"/>
              <w:left w:val="nil"/>
              <w:bottom w:val="single" w:sz="4" w:space="0" w:color="000000"/>
              <w:right w:val="single" w:sz="4" w:space="0" w:color="000000"/>
            </w:tcBorders>
            <w:vAlign w:val="center"/>
          </w:tcPr>
          <w:p w14:paraId="4A46E65B" w14:textId="77777777" w:rsidR="00381455" w:rsidRPr="005D325C" w:rsidRDefault="00381455">
            <w:pPr>
              <w:spacing w:line="280" w:lineRule="exact"/>
              <w:ind w:rightChars="-24" w:right="-50"/>
              <w:jc w:val="center"/>
              <w:rPr>
                <w:rFonts w:ascii="宋体" w:hAnsi="宋体"/>
                <w:bCs/>
                <w:szCs w:val="21"/>
              </w:rPr>
            </w:pPr>
          </w:p>
        </w:tc>
        <w:tc>
          <w:tcPr>
            <w:tcW w:w="1150" w:type="dxa"/>
            <w:tcBorders>
              <w:top w:val="single" w:sz="4" w:space="0" w:color="000000"/>
              <w:left w:val="nil"/>
              <w:bottom w:val="single" w:sz="4" w:space="0" w:color="000000"/>
              <w:right w:val="single" w:sz="4" w:space="0" w:color="000000"/>
            </w:tcBorders>
            <w:vAlign w:val="center"/>
          </w:tcPr>
          <w:p w14:paraId="1D00122B" w14:textId="77777777" w:rsidR="00381455" w:rsidRPr="005D325C" w:rsidRDefault="00381455">
            <w:pPr>
              <w:spacing w:line="280" w:lineRule="exact"/>
              <w:ind w:rightChars="-24" w:right="-50"/>
              <w:jc w:val="center"/>
              <w:rPr>
                <w:rFonts w:ascii="宋体" w:hAnsi="宋体"/>
                <w:bCs/>
                <w:szCs w:val="21"/>
              </w:rPr>
            </w:pPr>
          </w:p>
        </w:tc>
        <w:tc>
          <w:tcPr>
            <w:tcW w:w="724" w:type="dxa"/>
            <w:tcBorders>
              <w:top w:val="single" w:sz="4" w:space="0" w:color="000000"/>
              <w:left w:val="nil"/>
              <w:bottom w:val="single" w:sz="4" w:space="0" w:color="000000"/>
              <w:right w:val="single" w:sz="4" w:space="0" w:color="000000"/>
            </w:tcBorders>
            <w:vAlign w:val="center"/>
          </w:tcPr>
          <w:p w14:paraId="26C5BEAF" w14:textId="77777777" w:rsidR="00381455" w:rsidRPr="005D325C" w:rsidRDefault="00381455">
            <w:pPr>
              <w:spacing w:line="360" w:lineRule="auto"/>
              <w:ind w:leftChars="-115" w:left="-29" w:rightChars="-24" w:right="-50" w:hangingChars="101" w:hanging="212"/>
              <w:jc w:val="center"/>
              <w:rPr>
                <w:rFonts w:ascii="宋体" w:hAnsi="宋体"/>
                <w:bCs/>
                <w:szCs w:val="21"/>
              </w:rPr>
            </w:pPr>
          </w:p>
        </w:tc>
        <w:tc>
          <w:tcPr>
            <w:tcW w:w="1464" w:type="dxa"/>
            <w:tcBorders>
              <w:top w:val="single" w:sz="4" w:space="0" w:color="000000"/>
              <w:left w:val="nil"/>
              <w:bottom w:val="single" w:sz="4" w:space="0" w:color="000000"/>
              <w:right w:val="single" w:sz="4" w:space="0" w:color="000000"/>
            </w:tcBorders>
            <w:vAlign w:val="center"/>
          </w:tcPr>
          <w:p w14:paraId="0B3108DC" w14:textId="77777777" w:rsidR="00381455" w:rsidRPr="005D325C" w:rsidRDefault="00381455">
            <w:pPr>
              <w:spacing w:line="360" w:lineRule="auto"/>
              <w:ind w:rightChars="-24" w:right="-50"/>
              <w:jc w:val="center"/>
              <w:rPr>
                <w:rFonts w:ascii="宋体" w:hAnsi="宋体"/>
                <w:bCs/>
                <w:szCs w:val="21"/>
              </w:rPr>
            </w:pPr>
          </w:p>
        </w:tc>
        <w:tc>
          <w:tcPr>
            <w:tcW w:w="1512" w:type="dxa"/>
            <w:tcBorders>
              <w:top w:val="single" w:sz="4" w:space="0" w:color="000000"/>
              <w:left w:val="nil"/>
              <w:bottom w:val="single" w:sz="4" w:space="0" w:color="000000"/>
              <w:right w:val="single" w:sz="4" w:space="0" w:color="000000"/>
            </w:tcBorders>
            <w:vAlign w:val="center"/>
          </w:tcPr>
          <w:p w14:paraId="732D85C2" w14:textId="77777777" w:rsidR="00381455" w:rsidRPr="005D325C" w:rsidRDefault="00381455">
            <w:pPr>
              <w:spacing w:line="360" w:lineRule="auto"/>
              <w:ind w:rightChars="-24" w:right="-50"/>
              <w:jc w:val="center"/>
              <w:rPr>
                <w:rFonts w:ascii="宋体" w:hAnsi="宋体"/>
                <w:bCs/>
                <w:szCs w:val="21"/>
              </w:rPr>
            </w:pPr>
          </w:p>
        </w:tc>
      </w:tr>
      <w:tr w:rsidR="00381455" w:rsidRPr="005D325C" w14:paraId="70B8799A"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B7A4DDB" w14:textId="77777777" w:rsidR="00381455" w:rsidRPr="005D325C" w:rsidRDefault="00381455">
            <w:pPr>
              <w:spacing w:line="280" w:lineRule="exact"/>
              <w:ind w:rightChars="-24" w:right="-50"/>
              <w:jc w:val="center"/>
              <w:rPr>
                <w:rFonts w:ascii="宋体" w:hAnsi="宋体"/>
                <w:bCs/>
                <w:szCs w:val="21"/>
              </w:rPr>
            </w:pPr>
          </w:p>
        </w:tc>
        <w:tc>
          <w:tcPr>
            <w:tcW w:w="1293" w:type="dxa"/>
            <w:tcBorders>
              <w:top w:val="single" w:sz="4" w:space="0" w:color="000000"/>
              <w:left w:val="nil"/>
              <w:bottom w:val="single" w:sz="4" w:space="0" w:color="000000"/>
              <w:right w:val="single" w:sz="4" w:space="0" w:color="000000"/>
            </w:tcBorders>
            <w:vAlign w:val="center"/>
          </w:tcPr>
          <w:p w14:paraId="1E09C7B1" w14:textId="77777777" w:rsidR="00381455" w:rsidRPr="005D325C" w:rsidRDefault="00381455">
            <w:pPr>
              <w:spacing w:line="280" w:lineRule="exact"/>
              <w:ind w:rightChars="-24" w:right="-50"/>
              <w:jc w:val="center"/>
              <w:rPr>
                <w:rFonts w:ascii="宋体" w:hAnsi="宋体"/>
                <w:bCs/>
                <w:szCs w:val="21"/>
              </w:rPr>
            </w:pPr>
          </w:p>
        </w:tc>
        <w:tc>
          <w:tcPr>
            <w:tcW w:w="1200" w:type="dxa"/>
            <w:tcBorders>
              <w:top w:val="single" w:sz="4" w:space="0" w:color="000000"/>
              <w:left w:val="nil"/>
              <w:bottom w:val="single" w:sz="4" w:space="0" w:color="000000"/>
              <w:right w:val="single" w:sz="4" w:space="0" w:color="000000"/>
            </w:tcBorders>
            <w:vAlign w:val="center"/>
          </w:tcPr>
          <w:p w14:paraId="783E91F6" w14:textId="77777777" w:rsidR="00381455" w:rsidRPr="005D325C" w:rsidRDefault="00381455">
            <w:pPr>
              <w:spacing w:line="280" w:lineRule="exact"/>
              <w:ind w:rightChars="-24" w:right="-50"/>
              <w:jc w:val="center"/>
              <w:rPr>
                <w:rFonts w:ascii="宋体" w:hAnsi="宋体"/>
                <w:bCs/>
                <w:szCs w:val="21"/>
              </w:rPr>
            </w:pPr>
          </w:p>
        </w:tc>
        <w:tc>
          <w:tcPr>
            <w:tcW w:w="1162" w:type="dxa"/>
            <w:tcBorders>
              <w:top w:val="single" w:sz="4" w:space="0" w:color="000000"/>
              <w:left w:val="nil"/>
              <w:bottom w:val="single" w:sz="4" w:space="0" w:color="000000"/>
              <w:right w:val="single" w:sz="4" w:space="0" w:color="000000"/>
            </w:tcBorders>
            <w:vAlign w:val="center"/>
          </w:tcPr>
          <w:p w14:paraId="13728135" w14:textId="77777777" w:rsidR="00381455" w:rsidRPr="005D325C" w:rsidRDefault="00381455">
            <w:pPr>
              <w:spacing w:line="280" w:lineRule="exact"/>
              <w:ind w:rightChars="-24" w:right="-50"/>
              <w:jc w:val="center"/>
              <w:rPr>
                <w:rFonts w:ascii="宋体" w:hAnsi="宋体"/>
                <w:bCs/>
                <w:szCs w:val="21"/>
              </w:rPr>
            </w:pPr>
          </w:p>
        </w:tc>
        <w:tc>
          <w:tcPr>
            <w:tcW w:w="1150" w:type="dxa"/>
            <w:tcBorders>
              <w:top w:val="single" w:sz="4" w:space="0" w:color="000000"/>
              <w:left w:val="nil"/>
              <w:bottom w:val="single" w:sz="4" w:space="0" w:color="000000"/>
              <w:right w:val="single" w:sz="4" w:space="0" w:color="000000"/>
            </w:tcBorders>
            <w:vAlign w:val="center"/>
          </w:tcPr>
          <w:p w14:paraId="2AD38507" w14:textId="77777777" w:rsidR="00381455" w:rsidRPr="005D325C" w:rsidRDefault="00381455">
            <w:pPr>
              <w:spacing w:line="280" w:lineRule="exact"/>
              <w:ind w:rightChars="-24" w:right="-50"/>
              <w:jc w:val="center"/>
              <w:rPr>
                <w:rFonts w:ascii="宋体" w:hAnsi="宋体"/>
                <w:bCs/>
                <w:szCs w:val="21"/>
              </w:rPr>
            </w:pPr>
          </w:p>
        </w:tc>
        <w:tc>
          <w:tcPr>
            <w:tcW w:w="724" w:type="dxa"/>
            <w:tcBorders>
              <w:top w:val="single" w:sz="4" w:space="0" w:color="000000"/>
              <w:left w:val="nil"/>
              <w:bottom w:val="single" w:sz="4" w:space="0" w:color="000000"/>
              <w:right w:val="single" w:sz="4" w:space="0" w:color="000000"/>
            </w:tcBorders>
            <w:vAlign w:val="center"/>
          </w:tcPr>
          <w:p w14:paraId="0FA32EEB" w14:textId="77777777" w:rsidR="00381455" w:rsidRPr="005D325C" w:rsidRDefault="00381455">
            <w:pPr>
              <w:spacing w:line="360" w:lineRule="auto"/>
              <w:ind w:leftChars="-115" w:left="-29" w:rightChars="-24" w:right="-50" w:hangingChars="101" w:hanging="212"/>
              <w:jc w:val="center"/>
              <w:rPr>
                <w:rFonts w:ascii="宋体" w:hAnsi="宋体"/>
                <w:bCs/>
                <w:szCs w:val="21"/>
              </w:rPr>
            </w:pPr>
          </w:p>
        </w:tc>
        <w:tc>
          <w:tcPr>
            <w:tcW w:w="1464" w:type="dxa"/>
            <w:tcBorders>
              <w:top w:val="single" w:sz="4" w:space="0" w:color="000000"/>
              <w:left w:val="nil"/>
              <w:bottom w:val="single" w:sz="4" w:space="0" w:color="000000"/>
              <w:right w:val="single" w:sz="4" w:space="0" w:color="000000"/>
            </w:tcBorders>
            <w:vAlign w:val="center"/>
          </w:tcPr>
          <w:p w14:paraId="024BAAE4" w14:textId="77777777" w:rsidR="00381455" w:rsidRPr="005D325C" w:rsidRDefault="00381455">
            <w:pPr>
              <w:spacing w:line="360" w:lineRule="auto"/>
              <w:ind w:rightChars="-24" w:right="-50"/>
              <w:jc w:val="center"/>
              <w:rPr>
                <w:rFonts w:ascii="宋体" w:hAnsi="宋体"/>
                <w:bCs/>
                <w:szCs w:val="21"/>
              </w:rPr>
            </w:pPr>
          </w:p>
        </w:tc>
        <w:tc>
          <w:tcPr>
            <w:tcW w:w="1512" w:type="dxa"/>
            <w:tcBorders>
              <w:top w:val="single" w:sz="4" w:space="0" w:color="000000"/>
              <w:left w:val="nil"/>
              <w:bottom w:val="single" w:sz="4" w:space="0" w:color="000000"/>
              <w:right w:val="single" w:sz="4" w:space="0" w:color="000000"/>
            </w:tcBorders>
            <w:vAlign w:val="center"/>
          </w:tcPr>
          <w:p w14:paraId="2BE7A52D" w14:textId="77777777" w:rsidR="00381455" w:rsidRPr="005D325C" w:rsidRDefault="00381455">
            <w:pPr>
              <w:spacing w:line="360" w:lineRule="auto"/>
              <w:ind w:rightChars="-24" w:right="-50"/>
              <w:jc w:val="center"/>
              <w:rPr>
                <w:rFonts w:ascii="宋体" w:hAnsi="宋体"/>
                <w:bCs/>
                <w:szCs w:val="21"/>
              </w:rPr>
            </w:pPr>
          </w:p>
        </w:tc>
      </w:tr>
    </w:tbl>
    <w:p w14:paraId="701DFA02" w14:textId="77777777" w:rsidR="00381455" w:rsidRPr="005D325C" w:rsidRDefault="00000000">
      <w:pPr>
        <w:pStyle w:val="2"/>
        <w:spacing w:line="360" w:lineRule="auto"/>
        <w:ind w:leftChars="200" w:left="420" w:rightChars="-24" w:right="-50"/>
        <w:jc w:val="left"/>
        <w:rPr>
          <w:rFonts w:ascii="宋体" w:hAnsi="宋体" w:cs="宋体"/>
          <w:szCs w:val="24"/>
        </w:rPr>
      </w:pPr>
      <w:bookmarkStart w:id="276" w:name="_Toc136796486"/>
      <w:r w:rsidRPr="005D325C">
        <w:rPr>
          <w:rFonts w:ascii="宋体" w:hAnsi="宋体" w:cs="宋体" w:hint="eastAsia"/>
          <w:szCs w:val="24"/>
        </w:rPr>
        <w:t>第</w:t>
      </w:r>
      <w:r w:rsidRPr="005D325C">
        <w:rPr>
          <w:rFonts w:ascii="宋体" w:hAnsi="宋体" w:cs="宋体"/>
          <w:szCs w:val="24"/>
        </w:rPr>
        <w:t>二</w:t>
      </w:r>
      <w:r w:rsidRPr="005D325C">
        <w:rPr>
          <w:rFonts w:ascii="宋体" w:hAnsi="宋体" w:cs="宋体" w:hint="eastAsia"/>
          <w:szCs w:val="24"/>
        </w:rPr>
        <w:t>条 合同价格</w:t>
      </w:r>
      <w:bookmarkEnd w:id="276"/>
    </w:p>
    <w:p w14:paraId="490D22AD" w14:textId="77777777" w:rsidR="00381455" w:rsidRPr="005D325C" w:rsidRDefault="00000000">
      <w:pPr>
        <w:spacing w:line="360" w:lineRule="auto"/>
        <w:ind w:rightChars="-24" w:right="-50" w:firstLineChars="200" w:firstLine="480"/>
        <w:rPr>
          <w:rFonts w:ascii="宋体" w:hAnsi="宋体" w:cs="宋体"/>
          <w:sz w:val="24"/>
        </w:rPr>
      </w:pPr>
      <w:r w:rsidRPr="005D325C">
        <w:rPr>
          <w:rFonts w:ascii="宋体" w:hAnsi="宋体" w:cs="宋体" w:hint="eastAsia"/>
          <w:sz w:val="24"/>
        </w:rPr>
        <w:t>合同含税总价为人民币</w:t>
      </w:r>
      <w:bookmarkStart w:id="277" w:name="_Hlk75174265"/>
      <w:r w:rsidRPr="005D325C">
        <w:rPr>
          <w:rFonts w:ascii="宋体" w:hAnsi="宋体" w:cs="宋体" w:hint="eastAsia"/>
          <w:sz w:val="24"/>
        </w:rPr>
        <w:t>[</w:t>
      </w:r>
      <w:r w:rsidRPr="005D325C">
        <w:rPr>
          <w:rFonts w:ascii="宋体" w:hAnsi="宋体" w:cs="宋体"/>
          <w:sz w:val="24"/>
          <w:u w:val="single"/>
        </w:rPr>
        <w:t xml:space="preserve">       </w:t>
      </w:r>
      <w:r w:rsidRPr="005D325C">
        <w:rPr>
          <w:rFonts w:ascii="宋体" w:hAnsi="宋体" w:cs="宋体"/>
          <w:sz w:val="24"/>
        </w:rPr>
        <w:t>]</w:t>
      </w:r>
      <w:bookmarkEnd w:id="277"/>
      <w:r w:rsidRPr="005D325C">
        <w:rPr>
          <w:rFonts w:ascii="宋体" w:hAnsi="宋体" w:cs="宋体" w:hint="eastAsia"/>
          <w:sz w:val="24"/>
        </w:rPr>
        <w:t>元，大写[</w:t>
      </w:r>
      <w:r w:rsidRPr="005D325C">
        <w:rPr>
          <w:rFonts w:ascii="宋体" w:hAnsi="宋体" w:cs="宋体"/>
          <w:sz w:val="24"/>
          <w:u w:val="single"/>
        </w:rPr>
        <w:t xml:space="preserve">        </w:t>
      </w:r>
      <w:r w:rsidRPr="005D325C">
        <w:rPr>
          <w:rFonts w:ascii="宋体" w:hAnsi="宋体" w:cs="宋体"/>
          <w:sz w:val="24"/>
        </w:rPr>
        <w:t>]</w:t>
      </w:r>
      <w:r w:rsidRPr="005D325C">
        <w:rPr>
          <w:rFonts w:ascii="宋体" w:hAnsi="宋体" w:cs="宋体" w:hint="eastAsia"/>
          <w:sz w:val="24"/>
        </w:rPr>
        <w:t>元整。</w:t>
      </w:r>
      <w:bookmarkStart w:id="278" w:name="_Hlk69730248"/>
      <w:r w:rsidRPr="005D325C">
        <w:rPr>
          <w:rFonts w:ascii="宋体" w:hAnsi="宋体" w:cs="宋体" w:hint="eastAsia"/>
          <w:sz w:val="24"/>
        </w:rPr>
        <w:t>乙方向甲方提供合同总价的增值税[</w:t>
      </w:r>
      <w:r w:rsidRPr="005D325C">
        <w:rPr>
          <w:rFonts w:ascii="等线 Light" w:eastAsia="等线 Light" w:hAnsi="等线 Light" w:cs="宋体" w:hint="eastAsia"/>
          <w:b/>
          <w:bCs/>
          <w:sz w:val="24"/>
          <w:u w:val="single"/>
        </w:rPr>
        <w:t>专用/普通</w:t>
      </w:r>
      <w:r w:rsidRPr="005D325C">
        <w:rPr>
          <w:rFonts w:ascii="宋体" w:hAnsi="宋体" w:cs="宋体"/>
          <w:sz w:val="24"/>
          <w:u w:val="single"/>
        </w:rPr>
        <w:t xml:space="preserve"> </w:t>
      </w:r>
      <w:r w:rsidRPr="005D325C">
        <w:rPr>
          <w:rFonts w:ascii="宋体" w:hAnsi="宋体" w:cs="宋体"/>
          <w:sz w:val="24"/>
        </w:rPr>
        <w:t>]</w:t>
      </w:r>
      <w:r w:rsidRPr="005D325C">
        <w:rPr>
          <w:rFonts w:ascii="宋体" w:hAnsi="宋体" w:cs="宋体" w:hint="eastAsia"/>
          <w:sz w:val="24"/>
        </w:rPr>
        <w:t>发票。</w:t>
      </w:r>
      <w:bookmarkEnd w:id="278"/>
    </w:p>
    <w:p w14:paraId="17F81BBF" w14:textId="77777777" w:rsidR="00381455" w:rsidRPr="005D325C" w:rsidRDefault="00000000">
      <w:pPr>
        <w:pStyle w:val="2"/>
        <w:spacing w:line="360" w:lineRule="auto"/>
        <w:ind w:leftChars="200" w:left="420" w:rightChars="-24" w:right="-50"/>
        <w:jc w:val="left"/>
        <w:rPr>
          <w:rFonts w:ascii="宋体" w:hAnsi="宋体" w:cs="宋体"/>
          <w:szCs w:val="24"/>
        </w:rPr>
      </w:pPr>
      <w:bookmarkStart w:id="279" w:name="_Toc136796487"/>
      <w:r w:rsidRPr="005D325C">
        <w:rPr>
          <w:rFonts w:ascii="宋体" w:hAnsi="宋体" w:cs="宋体" w:hint="eastAsia"/>
          <w:szCs w:val="24"/>
        </w:rPr>
        <w:t>第三条 付款方式</w:t>
      </w:r>
      <w:bookmarkEnd w:id="279"/>
    </w:p>
    <w:p w14:paraId="244D1A26" w14:textId="77777777" w:rsidR="00381455" w:rsidRPr="005D325C" w:rsidRDefault="00000000">
      <w:pPr>
        <w:spacing w:line="360" w:lineRule="auto"/>
        <w:ind w:rightChars="-24" w:right="-50" w:firstLineChars="200" w:firstLine="480"/>
      </w:pPr>
      <w:r w:rsidRPr="005D325C">
        <w:rPr>
          <w:rFonts w:ascii="宋体" w:hAnsi="宋体" w:cs="宋体" w:hint="eastAsia"/>
          <w:sz w:val="24"/>
        </w:rPr>
        <w:t>（一）</w:t>
      </w:r>
      <w:r w:rsidRPr="005D325C">
        <w:rPr>
          <w:rFonts w:ascii="宋体" w:hAnsi="宋体" w:cs="宋体" w:hint="eastAsia"/>
          <w:bCs/>
          <w:sz w:val="24"/>
        </w:rPr>
        <w:t>履约保证金(</w:t>
      </w:r>
      <w:r w:rsidRPr="005D325C">
        <w:rPr>
          <w:rFonts w:ascii="宋体" w:hAnsi="宋体" w:cs="宋体"/>
          <w:bCs/>
          <w:sz w:val="24"/>
          <w:u w:val="single"/>
        </w:rPr>
        <w:t xml:space="preserve"> </w:t>
      </w:r>
      <w:r w:rsidRPr="005D325C">
        <w:rPr>
          <w:rFonts w:ascii="宋体" w:hAnsi="宋体" w:cs="宋体" w:hint="eastAsia"/>
          <w:b/>
          <w:sz w:val="24"/>
          <w:u w:val="single"/>
        </w:rPr>
        <w:t>适用</w:t>
      </w:r>
      <w:r w:rsidRPr="005D325C">
        <w:rPr>
          <w:rFonts w:ascii="宋体" w:hAnsi="宋体" w:cs="宋体"/>
          <w:b/>
          <w:sz w:val="24"/>
          <w:u w:val="single"/>
        </w:rPr>
        <w:t>/不适用</w:t>
      </w:r>
      <w:r w:rsidRPr="005D325C">
        <w:rPr>
          <w:rFonts w:ascii="宋体" w:hAnsi="宋体" w:cs="宋体" w:hint="eastAsia"/>
          <w:b/>
          <w:sz w:val="24"/>
        </w:rPr>
        <w:t xml:space="preserve"> </w:t>
      </w:r>
      <w:r w:rsidRPr="005D325C">
        <w:rPr>
          <w:rFonts w:ascii="宋体" w:hAnsi="宋体" w:cs="宋体"/>
          <w:bCs/>
          <w:sz w:val="24"/>
        </w:rPr>
        <w:t>)</w:t>
      </w:r>
    </w:p>
    <w:p w14:paraId="3CF0DA47" w14:textId="77777777" w:rsidR="00381455" w:rsidRPr="005D325C" w:rsidRDefault="00000000">
      <w:pPr>
        <w:spacing w:line="360" w:lineRule="auto"/>
        <w:ind w:rightChars="-24" w:right="-50" w:firstLineChars="200" w:firstLine="480"/>
        <w:rPr>
          <w:rFonts w:ascii="宋体" w:hAnsi="宋体" w:cs="宋体"/>
          <w:bCs/>
          <w:sz w:val="24"/>
        </w:rPr>
      </w:pPr>
      <w:r w:rsidRPr="005D325C">
        <w:rPr>
          <w:rFonts w:ascii="宋体" w:hAnsi="宋体" w:cs="宋体" w:hint="eastAsia"/>
          <w:bCs/>
          <w:sz w:val="24"/>
        </w:rPr>
        <w:t>1</w:t>
      </w:r>
      <w:r w:rsidRPr="005D325C">
        <w:rPr>
          <w:rFonts w:ascii="宋体" w:hAnsi="宋体" w:cs="宋体"/>
          <w:bCs/>
          <w:sz w:val="24"/>
        </w:rPr>
        <w:t>.乙方应在本合同签订后</w:t>
      </w:r>
      <w:r w:rsidRPr="005D325C">
        <w:rPr>
          <w:rFonts w:ascii="宋体" w:hAnsi="宋体" w:cs="宋体"/>
          <w:sz w:val="24"/>
        </w:rPr>
        <w:t>5</w:t>
      </w:r>
      <w:r w:rsidRPr="005D325C">
        <w:rPr>
          <w:rFonts w:ascii="宋体" w:hAnsi="宋体" w:cs="宋体" w:hint="eastAsia"/>
          <w:sz w:val="24"/>
        </w:rPr>
        <w:t>个工作日内</w:t>
      </w:r>
      <w:r w:rsidRPr="005D325C">
        <w:rPr>
          <w:rFonts w:ascii="宋体" w:hAnsi="宋体" w:cs="宋体" w:hint="eastAsia"/>
          <w:bCs/>
          <w:sz w:val="24"/>
        </w:rPr>
        <w:t>向甲方支付合同总价</w:t>
      </w:r>
      <w:r w:rsidRPr="005D325C">
        <w:rPr>
          <w:rFonts w:ascii="宋体" w:hAnsi="宋体" w:cs="宋体"/>
          <w:bCs/>
          <w:sz w:val="24"/>
        </w:rPr>
        <w:t>10%的履约保证金</w:t>
      </w:r>
      <w:r w:rsidRPr="005D325C">
        <w:rPr>
          <w:rFonts w:ascii="宋体" w:hAnsi="宋体" w:cs="宋体" w:hint="eastAsia"/>
          <w:bCs/>
          <w:sz w:val="24"/>
        </w:rPr>
        <w:t>，并提供履约保证金支付凭证。</w:t>
      </w:r>
    </w:p>
    <w:p w14:paraId="7EF2B1A7" w14:textId="77777777" w:rsidR="00381455" w:rsidRPr="005D325C" w:rsidRDefault="00000000">
      <w:pPr>
        <w:spacing w:line="360" w:lineRule="auto"/>
        <w:ind w:rightChars="-24" w:right="-50" w:firstLineChars="200" w:firstLine="480"/>
        <w:rPr>
          <w:rFonts w:ascii="宋体" w:hAnsi="宋体" w:cs="宋体"/>
          <w:bCs/>
          <w:sz w:val="24"/>
        </w:rPr>
      </w:pPr>
      <w:r w:rsidRPr="005D325C">
        <w:rPr>
          <w:rFonts w:ascii="宋体" w:hAnsi="宋体" w:cs="宋体"/>
          <w:bCs/>
          <w:sz w:val="24"/>
        </w:rPr>
        <w:t>2.履约保证金退还时间：甲方与乙方完成本项目最终验收[</w:t>
      </w:r>
      <w:r w:rsidRPr="005D325C">
        <w:rPr>
          <w:rFonts w:ascii="宋体" w:hAnsi="宋体" w:cs="宋体"/>
          <w:bCs/>
          <w:sz w:val="24"/>
          <w:u w:val="single"/>
        </w:rPr>
        <w:t xml:space="preserve">   </w:t>
      </w:r>
      <w:r w:rsidRPr="005D325C">
        <w:rPr>
          <w:rFonts w:ascii="宋体" w:hAnsi="宋体" w:cs="宋体"/>
          <w:bCs/>
          <w:sz w:val="24"/>
        </w:rPr>
        <w:t>]</w:t>
      </w:r>
      <w:r w:rsidRPr="005D325C">
        <w:rPr>
          <w:rFonts w:ascii="宋体" w:hAnsi="宋体" w:cs="宋体" w:hint="eastAsia"/>
          <w:bCs/>
          <w:sz w:val="24"/>
        </w:rPr>
        <w:t>个月后，无任何质量问题，甲方收到乙方履约保证金退还申请之后</w:t>
      </w:r>
      <w:r w:rsidRPr="005D325C">
        <w:rPr>
          <w:rFonts w:ascii="宋体" w:hAnsi="宋体" w:cs="宋体"/>
          <w:bCs/>
          <w:sz w:val="24"/>
        </w:rPr>
        <w:t>1</w:t>
      </w:r>
      <w:r w:rsidRPr="005D325C">
        <w:rPr>
          <w:rFonts w:ascii="宋体" w:hAnsi="宋体" w:cs="宋体" w:hint="eastAsia"/>
          <w:bCs/>
          <w:sz w:val="24"/>
        </w:rPr>
        <w:t>个月内，向乙方无息退还履约保证金。</w:t>
      </w:r>
    </w:p>
    <w:p w14:paraId="3F964808"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（二）</w:t>
      </w:r>
      <w:r w:rsidRPr="005D325C">
        <w:rPr>
          <w:rFonts w:ascii="宋体" w:hAnsi="宋体" w:cs="宋体"/>
        </w:rPr>
        <w:t>甲方采用如下第</w:t>
      </w:r>
      <w:r w:rsidRPr="005D325C">
        <w:rPr>
          <w:rFonts w:ascii="宋体" w:hAnsi="宋体" w:cs="宋体" w:hint="eastAsia"/>
        </w:rPr>
        <w:t>[</w:t>
      </w:r>
      <w:r w:rsidRPr="005D325C">
        <w:rPr>
          <w:rFonts w:ascii="宋体" w:hAnsi="宋体" w:cs="宋体"/>
          <w:u w:val="single"/>
        </w:rPr>
        <w:t xml:space="preserve">   </w:t>
      </w:r>
      <w:r w:rsidRPr="005D325C">
        <w:rPr>
          <w:rFonts w:ascii="宋体" w:hAnsi="宋体" w:cs="宋体"/>
        </w:rPr>
        <w:t>]种方式付款</w:t>
      </w:r>
      <w:r w:rsidRPr="005D325C">
        <w:rPr>
          <w:rFonts w:ascii="宋体" w:hAnsi="宋体" w:cs="宋体" w:hint="eastAsia"/>
        </w:rPr>
        <w:t>：</w:t>
      </w:r>
    </w:p>
    <w:p w14:paraId="03563832"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1.</w:t>
      </w:r>
      <w:r w:rsidRPr="005D325C">
        <w:rPr>
          <w:rFonts w:ascii="宋体" w:hAnsi="宋体" w:cs="宋体"/>
        </w:rPr>
        <w:t>一次性付款</w:t>
      </w:r>
      <w:r w:rsidRPr="005D325C">
        <w:rPr>
          <w:rFonts w:ascii="宋体" w:hAnsi="宋体" w:cs="宋体" w:hint="eastAsia"/>
        </w:rPr>
        <w:t>。</w:t>
      </w:r>
    </w:p>
    <w:p w14:paraId="1DB68F1D"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甲方在乙方按合同约定期限交付标的物并全部验收合格，且甲方收到由乙方提供的如下单据之后，在10个工作日内向乙方支付合同总价的百分之百，即¥</w:t>
      </w:r>
      <w:r w:rsidRPr="005D325C">
        <w:rPr>
          <w:rFonts w:ascii="宋体" w:hAnsi="宋体" w:cs="宋体"/>
          <w:bCs/>
        </w:rPr>
        <w:t>[</w:t>
      </w:r>
      <w:r w:rsidRPr="005D325C">
        <w:rPr>
          <w:rFonts w:ascii="宋体" w:hAnsi="宋体" w:cs="宋体"/>
          <w:bCs/>
          <w:u w:val="single"/>
        </w:rPr>
        <w:t xml:space="preserve">        </w:t>
      </w:r>
      <w:r w:rsidRPr="005D325C">
        <w:rPr>
          <w:rFonts w:ascii="宋体" w:hAnsi="宋体" w:cs="宋体"/>
          <w:bCs/>
        </w:rPr>
        <w:t>]</w:t>
      </w:r>
      <w:r w:rsidRPr="005D325C">
        <w:rPr>
          <w:rFonts w:ascii="宋体" w:hAnsi="宋体" w:cs="宋体" w:hint="eastAsia"/>
        </w:rPr>
        <w:t>元（大写：</w:t>
      </w:r>
      <w:r w:rsidRPr="005D325C">
        <w:rPr>
          <w:rFonts w:ascii="宋体" w:hAnsi="宋体" w:cs="宋体"/>
          <w:bCs/>
        </w:rPr>
        <w:t>[</w:t>
      </w:r>
      <w:r w:rsidRPr="005D325C">
        <w:rPr>
          <w:rFonts w:ascii="宋体" w:hAnsi="宋体" w:cs="宋体"/>
          <w:bCs/>
          <w:u w:val="single"/>
        </w:rPr>
        <w:t xml:space="preserve">           </w:t>
      </w:r>
      <w:r w:rsidRPr="005D325C">
        <w:rPr>
          <w:rFonts w:ascii="宋体" w:hAnsi="宋体" w:cs="宋体"/>
          <w:bCs/>
        </w:rPr>
        <w:t>]</w:t>
      </w:r>
      <w:r w:rsidRPr="005D325C">
        <w:rPr>
          <w:rFonts w:ascii="宋体" w:hAnsi="宋体" w:cs="宋体" w:hint="eastAsia"/>
        </w:rPr>
        <w:t>元整）：</w:t>
      </w:r>
    </w:p>
    <w:p w14:paraId="7F9D00CE" w14:textId="77777777" w:rsidR="00381455" w:rsidRPr="005D325C" w:rsidRDefault="00000000">
      <w:pPr>
        <w:pStyle w:val="12"/>
        <w:spacing w:line="360" w:lineRule="auto"/>
        <w:ind w:left="480" w:rightChars="-24" w:right="-50"/>
        <w:rPr>
          <w:rFonts w:ascii="宋体" w:hAnsi="宋体" w:cs="宋体"/>
        </w:rPr>
      </w:pPr>
      <w:r w:rsidRPr="005D325C">
        <w:rPr>
          <w:rFonts w:ascii="宋体" w:hAnsi="宋体" w:cs="宋体" w:hint="eastAsia"/>
          <w:bCs/>
        </w:rPr>
        <w:t>（</w:t>
      </w:r>
      <w:r w:rsidRPr="005D325C">
        <w:rPr>
          <w:rFonts w:ascii="宋体" w:hAnsi="宋体" w:cs="宋体"/>
          <w:bCs/>
        </w:rPr>
        <w:t>1）</w:t>
      </w:r>
      <w:r w:rsidRPr="005D325C">
        <w:rPr>
          <w:rFonts w:ascii="宋体" w:hAnsi="宋体" w:cs="宋体" w:hint="eastAsia"/>
        </w:rPr>
        <w:t>应付金额的增值税发票</w:t>
      </w:r>
    </w:p>
    <w:p w14:paraId="4534E4A8" w14:textId="77777777" w:rsidR="00381455" w:rsidRPr="005D325C" w:rsidRDefault="00000000">
      <w:pPr>
        <w:pStyle w:val="12"/>
        <w:spacing w:line="360" w:lineRule="auto"/>
        <w:ind w:left="480" w:rightChars="-24" w:right="-50"/>
        <w:rPr>
          <w:rFonts w:ascii="宋体" w:hAnsi="宋体" w:cs="宋体"/>
        </w:rPr>
      </w:pPr>
      <w:r w:rsidRPr="005D325C">
        <w:rPr>
          <w:rFonts w:ascii="宋体" w:hAnsi="宋体" w:cs="宋体" w:hint="eastAsia"/>
          <w:bCs/>
        </w:rPr>
        <w:t>（</w:t>
      </w:r>
      <w:r w:rsidRPr="005D325C">
        <w:rPr>
          <w:rFonts w:ascii="宋体" w:hAnsi="宋体" w:cs="宋体"/>
          <w:bCs/>
        </w:rPr>
        <w:t>2）</w:t>
      </w:r>
      <w:r w:rsidRPr="005D325C">
        <w:rPr>
          <w:rFonts w:ascii="宋体" w:hAnsi="宋体" w:cs="宋体" w:hint="eastAsia"/>
        </w:rPr>
        <w:t>付款说明</w:t>
      </w:r>
    </w:p>
    <w:p w14:paraId="1934EAC2" w14:textId="77777777" w:rsidR="00381455" w:rsidRPr="005D325C" w:rsidRDefault="00000000">
      <w:pPr>
        <w:pStyle w:val="12"/>
        <w:spacing w:line="360" w:lineRule="auto"/>
        <w:ind w:left="480" w:rightChars="-24" w:right="-50"/>
        <w:rPr>
          <w:rFonts w:ascii="宋体" w:hAnsi="宋体" w:cs="宋体"/>
        </w:rPr>
      </w:pPr>
      <w:r w:rsidRPr="005D325C">
        <w:rPr>
          <w:rFonts w:ascii="宋体" w:hAnsi="宋体" w:cs="宋体" w:hint="eastAsia"/>
        </w:rPr>
        <w:t>（3）履约保证金支付凭证</w:t>
      </w:r>
      <w:r w:rsidRPr="005D325C">
        <w:rPr>
          <w:rFonts w:ascii="宋体" w:hAnsi="宋体" w:cs="宋体" w:hint="eastAsia"/>
          <w:b/>
          <w:bCs/>
        </w:rPr>
        <w:t>（如履约保证金适用）</w:t>
      </w:r>
    </w:p>
    <w:p w14:paraId="1E1ED345"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2</w:t>
      </w:r>
      <w:r w:rsidRPr="005D325C">
        <w:rPr>
          <w:rFonts w:ascii="宋体" w:hAnsi="宋体" w:cs="宋体"/>
        </w:rPr>
        <w:t>.分期付款</w:t>
      </w:r>
      <w:r w:rsidRPr="005D325C">
        <w:rPr>
          <w:rFonts w:ascii="宋体" w:hAnsi="宋体" w:cs="宋体" w:hint="eastAsia"/>
        </w:rPr>
        <w:t>。</w:t>
      </w:r>
    </w:p>
    <w:p w14:paraId="1F9BB9C9"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rPr>
        <w:lastRenderedPageBreak/>
        <w:t>2</w:t>
      </w:r>
      <w:r w:rsidRPr="005D325C">
        <w:rPr>
          <w:rFonts w:ascii="宋体" w:hAnsi="宋体" w:cs="宋体" w:hint="eastAsia"/>
        </w:rPr>
        <w:t>.</w:t>
      </w:r>
      <w:r w:rsidRPr="005D325C">
        <w:rPr>
          <w:rFonts w:ascii="宋体" w:hAnsi="宋体" w:cs="宋体"/>
        </w:rPr>
        <w:t xml:space="preserve">1 </w:t>
      </w:r>
      <w:r w:rsidRPr="005D325C">
        <w:rPr>
          <w:rFonts w:ascii="宋体" w:hAnsi="宋体" w:cs="宋体" w:hint="eastAsia"/>
        </w:rPr>
        <w:t>预付款：合同签订后，且甲方收到由乙方提供的如下单据之后，在10个工作日内支付合同总价的百分之</w:t>
      </w:r>
      <w:bookmarkStart w:id="280" w:name="_Hlk75174376"/>
      <w:r w:rsidRPr="005D325C">
        <w:rPr>
          <w:rFonts w:ascii="宋体" w:hAnsi="宋体" w:cs="宋体"/>
          <w:bCs/>
        </w:rPr>
        <w:t>[</w:t>
      </w:r>
      <w:r w:rsidRPr="005D325C">
        <w:rPr>
          <w:rFonts w:ascii="宋体" w:hAnsi="宋体" w:cs="宋体"/>
          <w:bCs/>
          <w:u w:val="single"/>
        </w:rPr>
        <w:t xml:space="preserve">    </w:t>
      </w:r>
      <w:r w:rsidRPr="005D325C">
        <w:rPr>
          <w:rFonts w:ascii="宋体" w:hAnsi="宋体" w:cs="宋体"/>
          <w:bCs/>
        </w:rPr>
        <w:t>]</w:t>
      </w:r>
      <w:bookmarkEnd w:id="280"/>
      <w:r w:rsidRPr="005D325C">
        <w:rPr>
          <w:rFonts w:ascii="宋体" w:hAnsi="宋体" w:cs="宋体" w:hint="eastAsia"/>
        </w:rPr>
        <w:t>，即¥</w:t>
      </w:r>
      <w:bookmarkStart w:id="281" w:name="_Hlk75174389"/>
      <w:r w:rsidRPr="005D325C">
        <w:rPr>
          <w:rFonts w:ascii="宋体" w:hAnsi="宋体" w:cs="宋体"/>
          <w:bCs/>
        </w:rPr>
        <w:t>[</w:t>
      </w:r>
      <w:r w:rsidRPr="005D325C">
        <w:rPr>
          <w:rFonts w:ascii="宋体" w:hAnsi="宋体" w:cs="宋体"/>
          <w:bCs/>
          <w:u w:val="single"/>
        </w:rPr>
        <w:t xml:space="preserve">       </w:t>
      </w:r>
      <w:r w:rsidRPr="005D325C">
        <w:rPr>
          <w:rFonts w:ascii="宋体" w:hAnsi="宋体" w:cs="宋体"/>
          <w:bCs/>
        </w:rPr>
        <w:t>]</w:t>
      </w:r>
      <w:bookmarkEnd w:id="281"/>
      <w:r w:rsidRPr="005D325C">
        <w:rPr>
          <w:rFonts w:ascii="宋体" w:hAnsi="宋体" w:cs="宋体" w:hint="eastAsia"/>
        </w:rPr>
        <w:t>元（大写：</w:t>
      </w:r>
      <w:bookmarkStart w:id="282" w:name="_Hlk75174405"/>
      <w:r w:rsidRPr="005D325C">
        <w:rPr>
          <w:rFonts w:ascii="宋体" w:hAnsi="宋体" w:cs="宋体"/>
          <w:bCs/>
        </w:rPr>
        <w:t>[</w:t>
      </w:r>
      <w:r w:rsidRPr="005D325C">
        <w:rPr>
          <w:rFonts w:ascii="宋体" w:hAnsi="宋体" w:cs="宋体"/>
          <w:bCs/>
          <w:u w:val="single"/>
        </w:rPr>
        <w:t xml:space="preserve">         </w:t>
      </w:r>
      <w:r w:rsidRPr="005D325C">
        <w:rPr>
          <w:rFonts w:ascii="宋体" w:hAnsi="宋体" w:cs="宋体"/>
          <w:bCs/>
        </w:rPr>
        <w:t>]</w:t>
      </w:r>
      <w:r w:rsidRPr="005D325C">
        <w:rPr>
          <w:rFonts w:ascii="宋体" w:hAnsi="宋体" w:cs="宋体" w:hint="eastAsia"/>
          <w:u w:val="single"/>
        </w:rPr>
        <w:t xml:space="preserve"> </w:t>
      </w:r>
      <w:bookmarkEnd w:id="282"/>
      <w:r w:rsidRPr="005D325C">
        <w:rPr>
          <w:rFonts w:ascii="宋体" w:hAnsi="宋体" w:cs="宋体" w:hint="eastAsia"/>
        </w:rPr>
        <w:t>元整）：</w:t>
      </w:r>
    </w:p>
    <w:p w14:paraId="343324F1" w14:textId="77777777" w:rsidR="00381455" w:rsidRPr="005D325C" w:rsidRDefault="00000000">
      <w:pPr>
        <w:pStyle w:val="12"/>
        <w:spacing w:line="360" w:lineRule="auto"/>
        <w:ind w:left="480" w:rightChars="-24" w:right="-50"/>
        <w:rPr>
          <w:rFonts w:ascii="宋体" w:hAnsi="宋体" w:cs="宋体"/>
        </w:rPr>
      </w:pPr>
      <w:r w:rsidRPr="005D325C">
        <w:rPr>
          <w:rFonts w:ascii="宋体" w:hAnsi="宋体" w:cs="宋体" w:hint="eastAsia"/>
          <w:bCs/>
        </w:rPr>
        <w:t>（</w:t>
      </w:r>
      <w:r w:rsidRPr="005D325C">
        <w:rPr>
          <w:rFonts w:ascii="宋体" w:hAnsi="宋体" w:cs="宋体"/>
          <w:bCs/>
        </w:rPr>
        <w:t>1）</w:t>
      </w:r>
      <w:r w:rsidRPr="005D325C">
        <w:rPr>
          <w:rFonts w:ascii="宋体" w:hAnsi="宋体" w:cs="宋体" w:hint="eastAsia"/>
        </w:rPr>
        <w:t>应付金额的增值税发票</w:t>
      </w:r>
    </w:p>
    <w:p w14:paraId="291D11FC" w14:textId="77777777" w:rsidR="00381455" w:rsidRPr="005D325C" w:rsidRDefault="00000000">
      <w:pPr>
        <w:pStyle w:val="12"/>
        <w:spacing w:line="360" w:lineRule="auto"/>
        <w:ind w:left="480" w:rightChars="-24" w:right="-50"/>
        <w:rPr>
          <w:rFonts w:ascii="宋体" w:hAnsi="宋体" w:cs="宋体"/>
        </w:rPr>
      </w:pPr>
      <w:r w:rsidRPr="005D325C">
        <w:rPr>
          <w:rFonts w:ascii="宋体" w:hAnsi="宋体" w:cs="宋体" w:hint="eastAsia"/>
          <w:bCs/>
        </w:rPr>
        <w:t>（</w:t>
      </w:r>
      <w:r w:rsidRPr="005D325C">
        <w:rPr>
          <w:rFonts w:ascii="宋体" w:hAnsi="宋体" w:cs="宋体"/>
          <w:bCs/>
        </w:rPr>
        <w:t>2）</w:t>
      </w:r>
      <w:r w:rsidRPr="005D325C">
        <w:rPr>
          <w:rFonts w:ascii="宋体" w:hAnsi="宋体" w:cs="宋体" w:hint="eastAsia"/>
        </w:rPr>
        <w:t>付款说明</w:t>
      </w:r>
    </w:p>
    <w:p w14:paraId="5B47C19E" w14:textId="77777777" w:rsidR="00381455" w:rsidRPr="005D325C" w:rsidRDefault="00000000">
      <w:pPr>
        <w:pStyle w:val="12"/>
        <w:spacing w:line="360" w:lineRule="auto"/>
        <w:ind w:left="480" w:rightChars="-24" w:right="-50"/>
        <w:rPr>
          <w:rFonts w:ascii="宋体" w:hAnsi="宋体" w:cs="宋体"/>
        </w:rPr>
      </w:pPr>
      <w:r w:rsidRPr="005D325C">
        <w:rPr>
          <w:rFonts w:ascii="宋体" w:hAnsi="宋体" w:cs="宋体" w:hint="eastAsia"/>
        </w:rPr>
        <w:t>（3）履约保证金支付凭证</w:t>
      </w:r>
      <w:r w:rsidRPr="005D325C">
        <w:rPr>
          <w:rFonts w:ascii="宋体" w:hAnsi="宋体" w:cs="宋体" w:hint="eastAsia"/>
          <w:b/>
          <w:bCs/>
        </w:rPr>
        <w:t>（如履约保证金适用）</w:t>
      </w:r>
    </w:p>
    <w:p w14:paraId="6ADBB8C4" w14:textId="77777777" w:rsidR="00381455" w:rsidRPr="005D325C" w:rsidRDefault="00000000">
      <w:pPr>
        <w:pStyle w:val="20"/>
        <w:spacing w:line="360" w:lineRule="auto"/>
        <w:ind w:leftChars="0" w:left="0" w:rightChars="-24" w:right="-50" w:firstLineChars="200" w:firstLine="480"/>
        <w:rPr>
          <w:rFonts w:ascii="宋体" w:hAnsi="宋体" w:cs="宋体"/>
          <w:sz w:val="24"/>
        </w:rPr>
      </w:pPr>
      <w:r w:rsidRPr="005D325C">
        <w:rPr>
          <w:rFonts w:ascii="宋体" w:hAnsi="宋体" w:cs="宋体" w:hint="eastAsia"/>
          <w:sz w:val="24"/>
        </w:rPr>
        <w:t>2.</w:t>
      </w:r>
      <w:r w:rsidRPr="005D325C">
        <w:rPr>
          <w:rFonts w:ascii="宋体" w:hAnsi="宋体" w:cs="宋体"/>
          <w:sz w:val="24"/>
        </w:rPr>
        <w:t xml:space="preserve">2 </w:t>
      </w:r>
      <w:r w:rsidRPr="005D325C">
        <w:rPr>
          <w:rFonts w:ascii="宋体" w:hAnsi="宋体" w:cs="宋体" w:hint="eastAsia"/>
          <w:sz w:val="24"/>
        </w:rPr>
        <w:t>初验付款（</w:t>
      </w:r>
      <w:r w:rsidRPr="005D325C">
        <w:rPr>
          <w:rFonts w:ascii="宋体" w:hAnsi="宋体" w:cs="宋体" w:hint="eastAsia"/>
          <w:sz w:val="24"/>
        </w:rPr>
        <w:t xml:space="preserve"> </w:t>
      </w:r>
      <w:r w:rsidRPr="005D325C">
        <w:rPr>
          <w:rFonts w:ascii="宋体" w:hAnsi="宋体" w:cs="宋体" w:hint="eastAsia"/>
          <w:b/>
          <w:sz w:val="24"/>
          <w:u w:val="single"/>
        </w:rPr>
        <w:t>适用</w:t>
      </w:r>
      <w:r w:rsidRPr="005D325C">
        <w:rPr>
          <w:rFonts w:ascii="宋体" w:hAnsi="宋体" w:cs="宋体"/>
          <w:b/>
          <w:sz w:val="24"/>
          <w:u w:val="single"/>
        </w:rPr>
        <w:t>/</w:t>
      </w:r>
      <w:r w:rsidRPr="005D325C">
        <w:rPr>
          <w:rFonts w:ascii="宋体" w:hAnsi="宋体" w:cs="宋体"/>
          <w:b/>
          <w:sz w:val="24"/>
          <w:u w:val="single"/>
        </w:rPr>
        <w:t>不适用</w:t>
      </w:r>
      <w:r w:rsidRPr="005D325C">
        <w:rPr>
          <w:rFonts w:ascii="宋体" w:hAnsi="宋体" w:cs="宋体" w:hint="eastAsia"/>
          <w:bCs/>
          <w:sz w:val="24"/>
        </w:rPr>
        <w:t xml:space="preserve"> </w:t>
      </w:r>
      <w:r w:rsidRPr="005D325C">
        <w:rPr>
          <w:rFonts w:ascii="宋体" w:hAnsi="宋体" w:cs="宋体" w:hint="eastAsia"/>
          <w:sz w:val="24"/>
        </w:rPr>
        <w:t>）：合同标的物初验合格或完成到货安装调试后，由甲方收到乙方提供的如下单据后</w:t>
      </w:r>
      <w:r w:rsidRPr="005D325C">
        <w:rPr>
          <w:rFonts w:ascii="宋体" w:hAnsi="宋体" w:cs="宋体" w:hint="eastAsia"/>
          <w:sz w:val="24"/>
        </w:rPr>
        <w:t>10</w:t>
      </w:r>
      <w:r w:rsidRPr="005D325C">
        <w:rPr>
          <w:rFonts w:ascii="宋体" w:hAnsi="宋体" w:cs="宋体" w:hint="eastAsia"/>
          <w:sz w:val="24"/>
        </w:rPr>
        <w:t>个工作日内，向乙方支付合同总价的百分之</w:t>
      </w:r>
      <w:r w:rsidRPr="005D325C">
        <w:rPr>
          <w:rFonts w:ascii="宋体" w:hAnsi="宋体" w:cs="宋体"/>
          <w:bCs/>
          <w:sz w:val="24"/>
        </w:rPr>
        <w:t>[</w:t>
      </w:r>
      <w:r w:rsidRPr="005D325C">
        <w:rPr>
          <w:rFonts w:ascii="宋体" w:hAnsi="宋体" w:cs="宋体"/>
          <w:bCs/>
          <w:sz w:val="24"/>
          <w:u w:val="single"/>
        </w:rPr>
        <w:t xml:space="preserve">    </w:t>
      </w:r>
      <w:r w:rsidRPr="005D325C">
        <w:rPr>
          <w:rFonts w:ascii="宋体" w:hAnsi="宋体" w:cs="宋体"/>
          <w:bCs/>
          <w:sz w:val="24"/>
        </w:rPr>
        <w:t>]</w:t>
      </w:r>
      <w:r w:rsidRPr="005D325C">
        <w:rPr>
          <w:rFonts w:ascii="宋体" w:hAnsi="宋体" w:cs="宋体" w:hint="eastAsia"/>
          <w:sz w:val="24"/>
        </w:rPr>
        <w:t>，即</w:t>
      </w:r>
      <w:r w:rsidRPr="005D325C">
        <w:rPr>
          <w:rFonts w:ascii="宋体" w:hAnsi="宋体" w:cs="宋体" w:hint="eastAsia"/>
          <w:sz w:val="24"/>
        </w:rPr>
        <w:t>¥</w:t>
      </w:r>
      <w:r w:rsidRPr="005D325C">
        <w:rPr>
          <w:rFonts w:ascii="宋体" w:hAnsi="宋体" w:cs="宋体"/>
          <w:bCs/>
          <w:sz w:val="24"/>
        </w:rPr>
        <w:t>[</w:t>
      </w:r>
      <w:r w:rsidRPr="005D325C">
        <w:rPr>
          <w:rFonts w:ascii="宋体" w:hAnsi="宋体" w:cs="宋体"/>
          <w:bCs/>
          <w:sz w:val="24"/>
          <w:u w:val="single"/>
        </w:rPr>
        <w:t xml:space="preserve">        </w:t>
      </w:r>
      <w:r w:rsidRPr="005D325C">
        <w:rPr>
          <w:rFonts w:ascii="宋体" w:hAnsi="宋体" w:cs="宋体"/>
          <w:bCs/>
          <w:sz w:val="24"/>
        </w:rPr>
        <w:t>]</w:t>
      </w:r>
      <w:r w:rsidRPr="005D325C">
        <w:rPr>
          <w:rFonts w:ascii="宋体" w:hAnsi="宋体" w:cs="宋体" w:hint="eastAsia"/>
          <w:sz w:val="24"/>
        </w:rPr>
        <w:t>元（大写：</w:t>
      </w:r>
      <w:r w:rsidRPr="005D325C">
        <w:rPr>
          <w:rFonts w:ascii="宋体" w:hAnsi="宋体" w:cs="宋体"/>
          <w:bCs/>
          <w:sz w:val="24"/>
        </w:rPr>
        <w:t>[</w:t>
      </w:r>
      <w:r w:rsidRPr="005D325C">
        <w:rPr>
          <w:rFonts w:ascii="宋体" w:hAnsi="宋体" w:cs="宋体"/>
          <w:bCs/>
          <w:sz w:val="24"/>
          <w:u w:val="single"/>
        </w:rPr>
        <w:t xml:space="preserve">           </w:t>
      </w:r>
      <w:r w:rsidRPr="005D325C">
        <w:rPr>
          <w:rFonts w:ascii="宋体" w:hAnsi="宋体" w:cs="宋体"/>
          <w:bCs/>
          <w:sz w:val="24"/>
        </w:rPr>
        <w:t>]</w:t>
      </w:r>
      <w:r w:rsidRPr="005D325C">
        <w:rPr>
          <w:rFonts w:ascii="宋体" w:hAnsi="宋体" w:cs="宋体" w:hint="eastAsia"/>
          <w:sz w:val="24"/>
        </w:rPr>
        <w:t>元整）：</w:t>
      </w:r>
    </w:p>
    <w:p w14:paraId="0A4C2666" w14:textId="77777777" w:rsidR="00381455" w:rsidRPr="005D325C" w:rsidRDefault="00000000">
      <w:pPr>
        <w:pStyle w:val="12"/>
        <w:spacing w:line="360" w:lineRule="auto"/>
        <w:ind w:left="480" w:rightChars="-24" w:right="-50"/>
        <w:rPr>
          <w:rFonts w:ascii="宋体" w:hAnsi="宋体" w:cs="宋体"/>
        </w:rPr>
      </w:pPr>
      <w:r w:rsidRPr="005D325C">
        <w:rPr>
          <w:rFonts w:ascii="宋体" w:hAnsi="宋体" w:cs="宋体" w:hint="eastAsia"/>
        </w:rPr>
        <w:t>（1）应付金额的增值税发票</w:t>
      </w:r>
    </w:p>
    <w:p w14:paraId="2669DFD0" w14:textId="77777777" w:rsidR="00381455" w:rsidRPr="005D325C" w:rsidRDefault="00000000">
      <w:pPr>
        <w:pStyle w:val="12"/>
        <w:spacing w:line="360" w:lineRule="auto"/>
        <w:ind w:left="480" w:rightChars="-24" w:right="-50"/>
        <w:rPr>
          <w:rFonts w:ascii="宋体" w:hAnsi="宋体" w:cs="宋体"/>
        </w:rPr>
      </w:pPr>
      <w:r w:rsidRPr="005D325C">
        <w:rPr>
          <w:rFonts w:ascii="宋体" w:hAnsi="宋体" w:cs="宋体" w:hint="eastAsia"/>
        </w:rPr>
        <w:t>（2）付款说明</w:t>
      </w:r>
    </w:p>
    <w:p w14:paraId="46BBF059" w14:textId="77777777" w:rsidR="00381455" w:rsidRPr="005D325C" w:rsidRDefault="00000000">
      <w:pPr>
        <w:spacing w:line="360" w:lineRule="auto"/>
        <w:ind w:rightChars="-24" w:right="-50" w:firstLineChars="200" w:firstLine="480"/>
        <w:rPr>
          <w:rFonts w:ascii="宋体" w:hAnsi="宋体" w:cs="宋体"/>
          <w:sz w:val="24"/>
        </w:rPr>
      </w:pPr>
      <w:r w:rsidRPr="005D325C">
        <w:rPr>
          <w:rFonts w:ascii="宋体" w:hAnsi="宋体" w:cs="宋体" w:hint="eastAsia"/>
          <w:sz w:val="24"/>
        </w:rPr>
        <w:t>（3）《初验报告》</w:t>
      </w:r>
    </w:p>
    <w:p w14:paraId="3300729B" w14:textId="77777777" w:rsidR="00381455" w:rsidRPr="005D325C" w:rsidRDefault="00000000">
      <w:pPr>
        <w:pStyle w:val="20"/>
        <w:spacing w:line="360" w:lineRule="auto"/>
        <w:ind w:leftChars="0" w:left="0" w:rightChars="-24" w:right="-50" w:firstLineChars="200" w:firstLine="480"/>
        <w:rPr>
          <w:rFonts w:ascii="宋体" w:hAnsi="宋体" w:cs="宋体"/>
          <w:sz w:val="24"/>
        </w:rPr>
      </w:pPr>
      <w:r w:rsidRPr="005D325C">
        <w:rPr>
          <w:rFonts w:ascii="宋体" w:hAnsi="宋体" w:cs="宋体"/>
          <w:sz w:val="24"/>
        </w:rPr>
        <w:t xml:space="preserve">2.3 </w:t>
      </w:r>
      <w:r w:rsidRPr="005D325C">
        <w:rPr>
          <w:rFonts w:ascii="宋体" w:hAnsi="宋体" w:cs="宋体" w:hint="eastAsia"/>
          <w:sz w:val="24"/>
        </w:rPr>
        <w:t>终验付款：合同标的物终验合格之后，由甲方收到乙方提供的如下单据后</w:t>
      </w:r>
      <w:r w:rsidRPr="005D325C">
        <w:rPr>
          <w:rFonts w:ascii="宋体" w:hAnsi="宋体" w:cs="宋体" w:hint="eastAsia"/>
          <w:sz w:val="24"/>
        </w:rPr>
        <w:t>10</w:t>
      </w:r>
      <w:r w:rsidRPr="005D325C">
        <w:rPr>
          <w:rFonts w:ascii="宋体" w:hAnsi="宋体" w:cs="宋体" w:hint="eastAsia"/>
          <w:sz w:val="24"/>
        </w:rPr>
        <w:t>个工作日内，向乙方支付合同总价的百分之</w:t>
      </w:r>
      <w:r w:rsidRPr="005D325C">
        <w:rPr>
          <w:rFonts w:ascii="宋体" w:hAnsi="宋体" w:cs="宋体" w:hint="eastAsia"/>
          <w:sz w:val="24"/>
        </w:rPr>
        <w:t>[</w:t>
      </w:r>
      <w:r w:rsidRPr="005D325C">
        <w:rPr>
          <w:rFonts w:ascii="宋体" w:hAnsi="宋体" w:cs="宋体"/>
          <w:sz w:val="24"/>
          <w:u w:val="single"/>
        </w:rPr>
        <w:t xml:space="preserve">    </w:t>
      </w:r>
      <w:r w:rsidRPr="005D325C">
        <w:rPr>
          <w:rFonts w:ascii="宋体" w:hAnsi="宋体" w:cs="宋体"/>
          <w:sz w:val="24"/>
        </w:rPr>
        <w:t>]</w:t>
      </w:r>
      <w:r w:rsidRPr="005D325C">
        <w:rPr>
          <w:rFonts w:ascii="宋体" w:hAnsi="宋体" w:cs="宋体" w:hint="eastAsia"/>
          <w:sz w:val="24"/>
        </w:rPr>
        <w:t>，即</w:t>
      </w:r>
      <w:r w:rsidRPr="005D325C">
        <w:rPr>
          <w:rFonts w:ascii="宋体" w:hAnsi="宋体" w:cs="宋体" w:hint="eastAsia"/>
          <w:sz w:val="24"/>
        </w:rPr>
        <w:t>¥[</w:t>
      </w:r>
      <w:r w:rsidRPr="005D325C">
        <w:rPr>
          <w:rFonts w:ascii="宋体" w:hAnsi="宋体" w:cs="宋体"/>
          <w:sz w:val="24"/>
          <w:u w:val="single"/>
        </w:rPr>
        <w:t xml:space="preserve">        </w:t>
      </w:r>
      <w:r w:rsidRPr="005D325C">
        <w:rPr>
          <w:rFonts w:ascii="宋体" w:hAnsi="宋体" w:cs="宋体"/>
          <w:sz w:val="24"/>
        </w:rPr>
        <w:t>]</w:t>
      </w:r>
      <w:r w:rsidRPr="005D325C">
        <w:rPr>
          <w:rFonts w:ascii="宋体" w:hAnsi="宋体" w:cs="宋体" w:hint="eastAsia"/>
          <w:sz w:val="24"/>
        </w:rPr>
        <w:t>元（人民币大写：</w:t>
      </w:r>
      <w:r w:rsidRPr="005D325C">
        <w:rPr>
          <w:rFonts w:ascii="宋体" w:hAnsi="宋体" w:cs="宋体"/>
          <w:bCs/>
          <w:sz w:val="24"/>
        </w:rPr>
        <w:t>[</w:t>
      </w:r>
      <w:r w:rsidRPr="005D325C">
        <w:rPr>
          <w:rFonts w:ascii="宋体" w:hAnsi="宋体" w:cs="宋体"/>
          <w:bCs/>
          <w:sz w:val="24"/>
          <w:u w:val="single"/>
        </w:rPr>
        <w:t xml:space="preserve">             </w:t>
      </w:r>
      <w:r w:rsidRPr="005D325C">
        <w:rPr>
          <w:rFonts w:ascii="宋体" w:hAnsi="宋体" w:cs="宋体"/>
          <w:bCs/>
          <w:sz w:val="24"/>
        </w:rPr>
        <w:t>]</w:t>
      </w:r>
      <w:r w:rsidRPr="005D325C">
        <w:rPr>
          <w:rFonts w:ascii="宋体" w:hAnsi="宋体" w:cs="宋体" w:hint="eastAsia"/>
          <w:sz w:val="24"/>
        </w:rPr>
        <w:t>元整）：</w:t>
      </w:r>
    </w:p>
    <w:p w14:paraId="333969D8" w14:textId="77777777" w:rsidR="00381455" w:rsidRPr="005D325C" w:rsidRDefault="00000000">
      <w:pPr>
        <w:pStyle w:val="12"/>
        <w:spacing w:line="360" w:lineRule="auto"/>
        <w:ind w:left="480" w:rightChars="-24" w:right="-50"/>
        <w:rPr>
          <w:rFonts w:ascii="宋体" w:hAnsi="宋体" w:cs="宋体"/>
        </w:rPr>
      </w:pPr>
      <w:r w:rsidRPr="005D325C">
        <w:rPr>
          <w:rFonts w:ascii="宋体" w:hAnsi="宋体" w:cs="宋体" w:hint="eastAsia"/>
        </w:rPr>
        <w:t>（1）应付金额的增值税发票</w:t>
      </w:r>
    </w:p>
    <w:p w14:paraId="3C9E4C86" w14:textId="77777777" w:rsidR="00381455" w:rsidRPr="005D325C" w:rsidRDefault="00000000">
      <w:pPr>
        <w:pStyle w:val="12"/>
        <w:spacing w:line="360" w:lineRule="auto"/>
        <w:ind w:left="480" w:rightChars="-24" w:right="-50"/>
        <w:rPr>
          <w:rFonts w:ascii="宋体" w:hAnsi="宋体" w:cs="宋体"/>
        </w:rPr>
      </w:pPr>
      <w:r w:rsidRPr="005D325C">
        <w:rPr>
          <w:rFonts w:ascii="宋体" w:hAnsi="宋体" w:cs="宋体" w:hint="eastAsia"/>
        </w:rPr>
        <w:t>（2）付款说明</w:t>
      </w:r>
    </w:p>
    <w:p w14:paraId="1FEA8E58" w14:textId="77777777" w:rsidR="00381455" w:rsidRPr="005D325C" w:rsidRDefault="00000000">
      <w:pPr>
        <w:spacing w:line="360" w:lineRule="auto"/>
        <w:ind w:rightChars="-24" w:right="-50" w:firstLineChars="200" w:firstLine="480"/>
        <w:rPr>
          <w:rFonts w:ascii="宋体" w:hAnsi="宋体" w:cs="宋体"/>
          <w:sz w:val="24"/>
        </w:rPr>
      </w:pPr>
      <w:r w:rsidRPr="005D325C">
        <w:rPr>
          <w:rFonts w:ascii="宋体" w:hAnsi="宋体" w:cs="宋体" w:hint="eastAsia"/>
          <w:sz w:val="24"/>
        </w:rPr>
        <w:t>（3）</w:t>
      </w:r>
      <w:bookmarkStart w:id="283" w:name="_Hlk69730413"/>
      <w:r w:rsidRPr="005D325C">
        <w:rPr>
          <w:rFonts w:ascii="宋体" w:hAnsi="宋体" w:cs="宋体" w:hint="eastAsia"/>
          <w:sz w:val="24"/>
        </w:rPr>
        <w:t>终验验收材料</w:t>
      </w:r>
      <w:bookmarkEnd w:id="283"/>
    </w:p>
    <w:p w14:paraId="04637B66" w14:textId="77777777" w:rsidR="00381455" w:rsidRPr="005D325C" w:rsidRDefault="00000000">
      <w:pPr>
        <w:spacing w:line="360" w:lineRule="auto"/>
        <w:ind w:rightChars="-24" w:right="-50" w:firstLineChars="200" w:firstLine="480"/>
        <w:rPr>
          <w:rFonts w:ascii="宋体" w:hAnsi="宋体" w:cs="宋体"/>
          <w:sz w:val="24"/>
        </w:rPr>
      </w:pPr>
      <w:r w:rsidRPr="005D325C">
        <w:rPr>
          <w:rFonts w:ascii="宋体" w:hAnsi="宋体" w:cs="宋体" w:hint="eastAsia"/>
          <w:sz w:val="24"/>
        </w:rPr>
        <w:t>（三）乙方收款账户：</w:t>
      </w:r>
    </w:p>
    <w:p w14:paraId="778198B8" w14:textId="77777777" w:rsidR="00381455" w:rsidRPr="005D325C" w:rsidRDefault="00000000">
      <w:pPr>
        <w:spacing w:line="360" w:lineRule="auto"/>
        <w:ind w:rightChars="-24" w:right="-50" w:firstLineChars="200" w:firstLine="480"/>
        <w:rPr>
          <w:rFonts w:ascii="宋体" w:hAnsi="宋体" w:cs="宋体"/>
          <w:sz w:val="24"/>
        </w:rPr>
      </w:pPr>
      <w:r w:rsidRPr="005D325C">
        <w:rPr>
          <w:rFonts w:ascii="宋体" w:hAnsi="宋体" w:cs="宋体" w:hint="eastAsia"/>
          <w:sz w:val="24"/>
        </w:rPr>
        <w:t xml:space="preserve">户 </w:t>
      </w:r>
      <w:r w:rsidRPr="005D325C">
        <w:rPr>
          <w:rFonts w:ascii="宋体" w:hAnsi="宋体" w:cs="宋体"/>
          <w:sz w:val="24"/>
        </w:rPr>
        <w:t xml:space="preserve">   </w:t>
      </w:r>
      <w:r w:rsidRPr="005D325C">
        <w:rPr>
          <w:rFonts w:ascii="宋体" w:hAnsi="宋体" w:cs="宋体" w:hint="eastAsia"/>
          <w:sz w:val="24"/>
        </w:rPr>
        <w:t>名：</w:t>
      </w:r>
      <w:bookmarkStart w:id="284" w:name="_Hlk75174550"/>
      <w:r w:rsidRPr="005D325C">
        <w:rPr>
          <w:rFonts w:ascii="宋体" w:hAnsi="宋体" w:cs="宋体" w:hint="eastAsia"/>
          <w:sz w:val="24"/>
        </w:rPr>
        <w:t xml:space="preserve">                             </w:t>
      </w:r>
      <w:bookmarkEnd w:id="284"/>
    </w:p>
    <w:p w14:paraId="41CCD28A" w14:textId="77777777" w:rsidR="00381455" w:rsidRPr="005D325C" w:rsidRDefault="00000000">
      <w:pPr>
        <w:spacing w:line="360" w:lineRule="auto"/>
        <w:ind w:rightChars="-24" w:right="-50" w:firstLineChars="200" w:firstLine="480"/>
        <w:rPr>
          <w:rFonts w:ascii="宋体" w:hAnsi="宋体" w:cs="宋体"/>
          <w:sz w:val="24"/>
        </w:rPr>
      </w:pPr>
      <w:r w:rsidRPr="005D325C">
        <w:rPr>
          <w:rFonts w:ascii="宋体" w:hAnsi="宋体" w:cs="宋体" w:hint="eastAsia"/>
          <w:sz w:val="24"/>
        </w:rPr>
        <w:t xml:space="preserve">开户银行：                             </w:t>
      </w:r>
    </w:p>
    <w:p w14:paraId="69B5D02C" w14:textId="77777777" w:rsidR="00381455" w:rsidRPr="005D325C" w:rsidRDefault="00000000">
      <w:pPr>
        <w:spacing w:line="360" w:lineRule="auto"/>
        <w:ind w:rightChars="-24" w:right="-50" w:firstLineChars="200" w:firstLine="480"/>
        <w:rPr>
          <w:rFonts w:ascii="宋体" w:hAnsi="宋体" w:cs="宋体"/>
          <w:sz w:val="24"/>
        </w:rPr>
      </w:pPr>
      <w:r w:rsidRPr="005D325C">
        <w:rPr>
          <w:rFonts w:ascii="宋体" w:hAnsi="宋体" w:cs="宋体" w:hint="eastAsia"/>
          <w:sz w:val="24"/>
        </w:rPr>
        <w:t xml:space="preserve">银行账号：                             </w:t>
      </w:r>
    </w:p>
    <w:p w14:paraId="7F00123B" w14:textId="77777777" w:rsidR="00381455" w:rsidRPr="005D325C" w:rsidRDefault="00000000">
      <w:pPr>
        <w:spacing w:line="360" w:lineRule="auto"/>
        <w:ind w:rightChars="-24" w:right="-50" w:firstLineChars="200" w:firstLine="480"/>
        <w:rPr>
          <w:rFonts w:ascii="宋体" w:hAnsi="宋体" w:cs="宋体"/>
          <w:sz w:val="24"/>
        </w:rPr>
      </w:pPr>
      <w:r w:rsidRPr="005D325C">
        <w:rPr>
          <w:rFonts w:ascii="宋体" w:hAnsi="宋体" w:cs="宋体"/>
          <w:sz w:val="24"/>
        </w:rPr>
        <w:t>银行联行号</w:t>
      </w:r>
      <w:r w:rsidRPr="005D325C">
        <w:rPr>
          <w:rFonts w:ascii="宋体" w:hAnsi="宋体" w:cs="宋体" w:hint="eastAsia"/>
          <w:sz w:val="24"/>
        </w:rPr>
        <w:t xml:space="preserve">：                           </w:t>
      </w:r>
    </w:p>
    <w:p w14:paraId="40C85101" w14:textId="77777777" w:rsidR="00381455" w:rsidRPr="005D325C" w:rsidRDefault="00000000">
      <w:pPr>
        <w:spacing w:line="360" w:lineRule="auto"/>
        <w:ind w:rightChars="-24" w:right="-50" w:firstLineChars="200" w:firstLine="480"/>
        <w:rPr>
          <w:rFonts w:ascii="宋体" w:hAnsi="宋体" w:cs="宋体"/>
          <w:sz w:val="24"/>
        </w:rPr>
      </w:pPr>
      <w:r w:rsidRPr="005D325C">
        <w:rPr>
          <w:rFonts w:ascii="宋体" w:hAnsi="宋体" w:cs="宋体" w:hint="eastAsia"/>
          <w:sz w:val="24"/>
        </w:rPr>
        <w:t>（四）甲方开票信息：</w:t>
      </w:r>
    </w:p>
    <w:p w14:paraId="5FD858AC" w14:textId="77777777" w:rsidR="00381455" w:rsidRPr="005D325C" w:rsidRDefault="00000000">
      <w:pPr>
        <w:spacing w:line="360" w:lineRule="auto"/>
        <w:ind w:rightChars="-24" w:right="-50" w:firstLineChars="200" w:firstLine="480"/>
        <w:rPr>
          <w:rFonts w:ascii="宋体" w:hAnsi="宋体" w:cs="宋体"/>
          <w:sz w:val="24"/>
        </w:rPr>
      </w:pPr>
      <w:r w:rsidRPr="005D325C">
        <w:rPr>
          <w:rFonts w:ascii="宋体" w:hAnsi="宋体" w:cs="宋体" w:hint="eastAsia"/>
          <w:sz w:val="24"/>
        </w:rPr>
        <w:t xml:space="preserve">纳税人名称：中国信息通信研究院   </w:t>
      </w:r>
    </w:p>
    <w:p w14:paraId="09CE9900" w14:textId="77777777" w:rsidR="00381455" w:rsidRPr="005D325C" w:rsidRDefault="00000000">
      <w:pPr>
        <w:spacing w:line="360" w:lineRule="auto"/>
        <w:ind w:rightChars="-24" w:right="-50" w:firstLineChars="200" w:firstLine="480"/>
        <w:rPr>
          <w:rFonts w:ascii="宋体" w:hAnsi="宋体" w:cs="宋体"/>
          <w:sz w:val="24"/>
        </w:rPr>
      </w:pPr>
      <w:r w:rsidRPr="005D325C">
        <w:rPr>
          <w:rFonts w:ascii="宋体" w:hAnsi="宋体" w:cs="宋体" w:hint="eastAsia"/>
          <w:sz w:val="24"/>
        </w:rPr>
        <w:t xml:space="preserve">纳税识别号：12100000400009442Y  </w:t>
      </w:r>
    </w:p>
    <w:p w14:paraId="55D058A9" w14:textId="77777777" w:rsidR="00381455" w:rsidRPr="005D325C" w:rsidRDefault="00000000">
      <w:pPr>
        <w:spacing w:line="360" w:lineRule="auto"/>
        <w:ind w:rightChars="-24" w:right="-50" w:firstLineChars="200" w:firstLine="480"/>
        <w:rPr>
          <w:rFonts w:ascii="宋体" w:hAnsi="宋体" w:cs="宋体"/>
          <w:sz w:val="24"/>
        </w:rPr>
      </w:pPr>
      <w:r w:rsidRPr="005D325C">
        <w:rPr>
          <w:rFonts w:ascii="宋体" w:hAnsi="宋体" w:cs="宋体" w:hint="eastAsia"/>
          <w:sz w:val="24"/>
        </w:rPr>
        <w:t xml:space="preserve">地址、电话：北京市海淀区学院路40号、010-62302429    </w:t>
      </w:r>
    </w:p>
    <w:p w14:paraId="34E6260F" w14:textId="77777777" w:rsidR="00381455" w:rsidRPr="005D325C" w:rsidRDefault="00000000">
      <w:pPr>
        <w:spacing w:line="360" w:lineRule="auto"/>
        <w:ind w:rightChars="-24" w:right="-50" w:firstLineChars="200" w:firstLine="480"/>
        <w:rPr>
          <w:rFonts w:ascii="宋体" w:hAnsi="宋体" w:cs="宋体"/>
          <w:sz w:val="24"/>
        </w:rPr>
      </w:pPr>
      <w:r w:rsidRPr="005D325C">
        <w:rPr>
          <w:rFonts w:ascii="宋体" w:hAnsi="宋体" w:cs="宋体" w:hint="eastAsia"/>
          <w:sz w:val="24"/>
        </w:rPr>
        <w:lastRenderedPageBreak/>
        <w:t xml:space="preserve">开户银行：北京银行月坛支行   </w:t>
      </w:r>
    </w:p>
    <w:p w14:paraId="7C4EDF0B" w14:textId="77777777" w:rsidR="00381455" w:rsidRPr="005D325C" w:rsidRDefault="00000000">
      <w:pPr>
        <w:spacing w:line="360" w:lineRule="auto"/>
        <w:ind w:rightChars="-24" w:right="-50" w:firstLineChars="200" w:firstLine="480"/>
        <w:rPr>
          <w:rFonts w:ascii="宋体" w:hAnsi="宋体" w:cs="宋体"/>
          <w:sz w:val="24"/>
        </w:rPr>
      </w:pPr>
      <w:r w:rsidRPr="005D325C">
        <w:rPr>
          <w:rFonts w:ascii="宋体" w:hAnsi="宋体" w:cs="宋体" w:hint="eastAsia"/>
          <w:sz w:val="24"/>
        </w:rPr>
        <w:t xml:space="preserve">银行账号：20000002934500007349277 </w:t>
      </w:r>
    </w:p>
    <w:p w14:paraId="78CFA1C7" w14:textId="77777777" w:rsidR="00381455" w:rsidRPr="005D325C" w:rsidRDefault="00000000">
      <w:pPr>
        <w:pStyle w:val="2"/>
        <w:spacing w:line="360" w:lineRule="auto"/>
        <w:ind w:rightChars="-24" w:right="-50" w:firstLineChars="200" w:firstLine="482"/>
        <w:jc w:val="left"/>
        <w:rPr>
          <w:rFonts w:ascii="宋体" w:hAnsi="宋体" w:cs="宋体"/>
          <w:szCs w:val="24"/>
        </w:rPr>
      </w:pPr>
      <w:bookmarkStart w:id="285" w:name="_Toc136796488"/>
      <w:r w:rsidRPr="005D325C">
        <w:rPr>
          <w:rFonts w:ascii="宋体" w:hAnsi="宋体" w:cs="宋体" w:hint="eastAsia"/>
          <w:szCs w:val="24"/>
        </w:rPr>
        <w:t>第</w:t>
      </w:r>
      <w:r w:rsidRPr="005D325C">
        <w:rPr>
          <w:rFonts w:ascii="宋体" w:hAnsi="宋体" w:cs="宋体"/>
          <w:szCs w:val="24"/>
        </w:rPr>
        <w:t>四</w:t>
      </w:r>
      <w:r w:rsidRPr="005D325C">
        <w:rPr>
          <w:rFonts w:ascii="宋体" w:hAnsi="宋体" w:cs="宋体" w:hint="eastAsia"/>
          <w:szCs w:val="24"/>
        </w:rPr>
        <w:t>条 标的物的交付</w:t>
      </w:r>
      <w:bookmarkEnd w:id="285"/>
    </w:p>
    <w:p w14:paraId="507E4800"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1.交付时间：合同签订后[</w:t>
      </w:r>
      <w:r w:rsidRPr="005D325C">
        <w:rPr>
          <w:rFonts w:ascii="宋体" w:hAnsi="宋体" w:cs="宋体"/>
          <w:u w:val="single"/>
        </w:rPr>
        <w:t xml:space="preserve">   </w:t>
      </w:r>
      <w:r w:rsidRPr="005D325C">
        <w:rPr>
          <w:rFonts w:ascii="宋体" w:hAnsi="宋体" w:cs="宋体"/>
        </w:rPr>
        <w:t>]个日历日</w:t>
      </w:r>
      <w:r w:rsidRPr="005D325C">
        <w:rPr>
          <w:rFonts w:ascii="宋体" w:hAnsi="宋体" w:cs="宋体" w:hint="eastAsia"/>
        </w:rPr>
        <w:t>内，双方选择合同条款通用部分第五条（一）2.的第[</w:t>
      </w:r>
      <w:r w:rsidRPr="005D325C">
        <w:rPr>
          <w:rFonts w:ascii="宋体" w:hAnsi="宋体" w:cs="宋体"/>
          <w:u w:val="single"/>
        </w:rPr>
        <w:t xml:space="preserve">    ]</w:t>
      </w:r>
      <w:r w:rsidRPr="005D325C">
        <w:rPr>
          <w:rFonts w:ascii="宋体" w:hAnsi="宋体" w:cs="宋体" w:hint="eastAsia"/>
        </w:rPr>
        <w:t>项。</w:t>
      </w:r>
    </w:p>
    <w:p w14:paraId="179D19D2"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2.</w:t>
      </w:r>
      <w:r w:rsidRPr="005D325C">
        <w:rPr>
          <w:rFonts w:ascii="宋体" w:hAnsi="宋体" w:cs="宋体"/>
        </w:rPr>
        <w:t>试运行期限</w:t>
      </w:r>
      <w:r w:rsidRPr="005D325C">
        <w:rPr>
          <w:rFonts w:ascii="宋体" w:hAnsi="宋体" w:cs="宋体" w:hint="eastAsia"/>
        </w:rPr>
        <w:t xml:space="preserve">（ </w:t>
      </w:r>
      <w:r w:rsidRPr="005D325C">
        <w:rPr>
          <w:rFonts w:ascii="宋体" w:hAnsi="宋体" w:cs="宋体" w:hint="eastAsia"/>
          <w:b/>
          <w:u w:val="single"/>
        </w:rPr>
        <w:t>适用</w:t>
      </w:r>
      <w:r w:rsidRPr="005D325C">
        <w:rPr>
          <w:rFonts w:ascii="宋体" w:hAnsi="宋体" w:cs="宋体"/>
          <w:b/>
          <w:u w:val="single"/>
        </w:rPr>
        <w:t>/不适用</w:t>
      </w:r>
      <w:r w:rsidRPr="005D325C">
        <w:rPr>
          <w:rFonts w:ascii="宋体" w:hAnsi="宋体" w:cs="宋体" w:hint="eastAsia"/>
          <w:bCs/>
        </w:rPr>
        <w:t xml:space="preserve"> </w:t>
      </w:r>
      <w:r w:rsidRPr="005D325C">
        <w:rPr>
          <w:rFonts w:ascii="宋体" w:hAnsi="宋体" w:cs="宋体" w:hint="eastAsia"/>
        </w:rPr>
        <w:t>）：标的物初验合格或完成到货安装调试后即可开始试运行，试运行期为</w:t>
      </w:r>
      <w:r w:rsidRPr="005D325C">
        <w:rPr>
          <w:rFonts w:ascii="宋体" w:hAnsi="宋体" w:cs="宋体"/>
          <w:bCs/>
        </w:rPr>
        <w:t>[</w:t>
      </w:r>
      <w:r w:rsidRPr="005D325C">
        <w:rPr>
          <w:rFonts w:ascii="宋体" w:hAnsi="宋体" w:cs="宋体"/>
          <w:bCs/>
          <w:u w:val="single"/>
        </w:rPr>
        <w:t xml:space="preserve">    </w:t>
      </w:r>
      <w:r w:rsidRPr="005D325C">
        <w:rPr>
          <w:rFonts w:ascii="宋体" w:hAnsi="宋体" w:cs="宋体"/>
          <w:bCs/>
        </w:rPr>
        <w:t>]</w:t>
      </w:r>
      <w:r w:rsidRPr="005D325C">
        <w:rPr>
          <w:rFonts w:ascii="宋体" w:hAnsi="宋体" w:cs="宋体"/>
        </w:rPr>
        <w:t>个日历日</w:t>
      </w:r>
      <w:r w:rsidRPr="005D325C">
        <w:rPr>
          <w:rFonts w:ascii="宋体" w:hAnsi="宋体" w:cs="宋体" w:hint="eastAsia"/>
        </w:rPr>
        <w:t>。试运行期内所有问题得到解决，且系统运行稳定后可以进行终验。</w:t>
      </w:r>
    </w:p>
    <w:p w14:paraId="00F43D66"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3</w:t>
      </w:r>
      <w:r w:rsidRPr="005D325C">
        <w:rPr>
          <w:rFonts w:ascii="宋体" w:hAnsi="宋体" w:cs="宋体"/>
        </w:rPr>
        <w:t>.</w:t>
      </w:r>
      <w:r w:rsidRPr="005D325C">
        <w:rPr>
          <w:rFonts w:ascii="宋体" w:hAnsi="宋体" w:cs="宋体" w:hint="eastAsia"/>
        </w:rPr>
        <w:t>标的物</w:t>
      </w:r>
      <w:r w:rsidRPr="005D325C">
        <w:rPr>
          <w:rFonts w:ascii="宋体" w:hAnsi="宋体" w:cs="宋体"/>
        </w:rPr>
        <w:t>交付</w:t>
      </w:r>
      <w:r w:rsidRPr="005D325C">
        <w:rPr>
          <w:rFonts w:ascii="宋体" w:hAnsi="宋体" w:cs="宋体" w:hint="eastAsia"/>
        </w:rPr>
        <w:t>地址：</w:t>
      </w:r>
      <w:bookmarkStart w:id="286" w:name="_Hlk75174694"/>
      <w:r w:rsidRPr="005D325C">
        <w:rPr>
          <w:rFonts w:ascii="宋体" w:hAnsi="宋体" w:cs="宋体"/>
          <w:bCs/>
        </w:rPr>
        <w:t>[</w:t>
      </w:r>
      <w:r w:rsidRPr="005D325C">
        <w:rPr>
          <w:rFonts w:ascii="宋体" w:hAnsi="宋体" w:cs="宋体"/>
          <w:bCs/>
          <w:u w:val="single"/>
        </w:rPr>
        <w:t xml:space="preserve">   </w:t>
      </w:r>
      <w:r w:rsidRPr="005D325C">
        <w:rPr>
          <w:rFonts w:ascii="宋体" w:hAnsi="宋体" w:cs="宋体" w:hint="eastAsia"/>
          <w:bCs/>
          <w:u w:val="single"/>
        </w:rPr>
        <w:t xml:space="preserve"> </w:t>
      </w:r>
      <w:r w:rsidRPr="005D325C">
        <w:rPr>
          <w:rFonts w:ascii="宋体" w:hAnsi="宋体" w:cs="宋体"/>
          <w:bCs/>
          <w:u w:val="single"/>
        </w:rPr>
        <w:t xml:space="preserve">          </w:t>
      </w:r>
      <w:r w:rsidRPr="005D325C">
        <w:rPr>
          <w:rFonts w:ascii="宋体" w:hAnsi="宋体" w:cs="宋体"/>
          <w:bCs/>
        </w:rPr>
        <w:t>]</w:t>
      </w:r>
      <w:bookmarkEnd w:id="286"/>
      <w:r w:rsidRPr="005D325C">
        <w:rPr>
          <w:rFonts w:ascii="宋体" w:hAnsi="宋体" w:cs="宋体" w:hint="eastAsia"/>
        </w:rPr>
        <w:t>。</w:t>
      </w:r>
    </w:p>
    <w:p w14:paraId="34E416B2"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rPr>
        <w:t>4.安装</w:t>
      </w:r>
      <w:r w:rsidRPr="005D325C">
        <w:rPr>
          <w:rFonts w:ascii="宋体" w:hAnsi="宋体" w:cs="宋体" w:hint="eastAsia"/>
        </w:rPr>
        <w:t>、</w:t>
      </w:r>
      <w:r w:rsidRPr="005D325C">
        <w:rPr>
          <w:rFonts w:ascii="宋体" w:hAnsi="宋体" w:cs="宋体"/>
        </w:rPr>
        <w:t>调试</w:t>
      </w:r>
      <w:r w:rsidRPr="005D325C">
        <w:rPr>
          <w:rFonts w:ascii="宋体" w:hAnsi="宋体" w:cs="宋体" w:hint="eastAsia"/>
        </w:rPr>
        <w:t xml:space="preserve">期限（ </w:t>
      </w:r>
      <w:r w:rsidRPr="005D325C">
        <w:rPr>
          <w:rFonts w:ascii="宋体" w:hAnsi="宋体" w:cs="宋体" w:hint="eastAsia"/>
          <w:b/>
          <w:u w:val="single"/>
        </w:rPr>
        <w:t>适用</w:t>
      </w:r>
      <w:r w:rsidRPr="005D325C">
        <w:rPr>
          <w:rFonts w:ascii="宋体" w:hAnsi="宋体" w:cs="宋体"/>
          <w:b/>
          <w:u w:val="single"/>
        </w:rPr>
        <w:t>/不适用</w:t>
      </w:r>
      <w:r w:rsidRPr="005D325C">
        <w:rPr>
          <w:rFonts w:ascii="宋体" w:hAnsi="宋体" w:cs="宋体" w:hint="eastAsia"/>
          <w:bCs/>
        </w:rPr>
        <w:t xml:space="preserve"> </w:t>
      </w:r>
      <w:r w:rsidRPr="005D325C">
        <w:rPr>
          <w:rFonts w:ascii="宋体" w:hAnsi="宋体" w:cs="宋体" w:hint="eastAsia"/>
        </w:rPr>
        <w:t>）：标的物</w:t>
      </w:r>
      <w:r w:rsidRPr="005D325C">
        <w:rPr>
          <w:rFonts w:ascii="宋体" w:hAnsi="宋体" w:cs="宋体"/>
        </w:rPr>
        <w:t>全部到达安装现场后[</w:t>
      </w:r>
      <w:r w:rsidRPr="005D325C">
        <w:rPr>
          <w:rFonts w:ascii="宋体" w:hAnsi="宋体" w:cs="宋体"/>
          <w:u w:val="single"/>
        </w:rPr>
        <w:t xml:space="preserve">   </w:t>
      </w:r>
      <w:r w:rsidRPr="005D325C">
        <w:rPr>
          <w:rFonts w:ascii="宋体" w:hAnsi="宋体" w:cs="宋体"/>
        </w:rPr>
        <w:t>]个日历日</w:t>
      </w:r>
      <w:r w:rsidRPr="005D325C">
        <w:rPr>
          <w:rFonts w:ascii="宋体" w:hAnsi="宋体" w:cs="宋体" w:hint="eastAsia"/>
        </w:rPr>
        <w:t>。</w:t>
      </w:r>
    </w:p>
    <w:p w14:paraId="2D477DB0" w14:textId="77777777" w:rsidR="00381455" w:rsidRPr="005D325C" w:rsidRDefault="00000000">
      <w:pPr>
        <w:pStyle w:val="12"/>
        <w:spacing w:line="360" w:lineRule="auto"/>
        <w:ind w:rightChars="-24" w:right="-50"/>
        <w:rPr>
          <w:rFonts w:ascii="宋体" w:hAnsi="宋体" w:cs="宋体"/>
          <w:u w:val="single"/>
        </w:rPr>
      </w:pPr>
      <w:r w:rsidRPr="005D325C">
        <w:rPr>
          <w:rFonts w:ascii="宋体" w:hAnsi="宋体" w:cs="宋体" w:hint="eastAsia"/>
        </w:rPr>
        <w:t>5.其他约定事项（包括不仅限于包装要求、开箱检验等方面）：</w:t>
      </w:r>
      <w:r w:rsidRPr="005D325C">
        <w:rPr>
          <w:rFonts w:ascii="宋体" w:hAnsi="宋体" w:cs="宋体" w:hint="eastAsia"/>
          <w:u w:val="single"/>
        </w:rPr>
        <w:t xml:space="preserve"> </w:t>
      </w:r>
      <w:r w:rsidRPr="005D325C">
        <w:rPr>
          <w:rFonts w:ascii="宋体" w:hAnsi="宋体" w:cs="宋体"/>
          <w:u w:val="single"/>
        </w:rPr>
        <w:t xml:space="preserve">                 </w:t>
      </w:r>
    </w:p>
    <w:p w14:paraId="2AAD91CF" w14:textId="77777777" w:rsidR="00381455" w:rsidRPr="005D325C" w:rsidRDefault="00000000">
      <w:pPr>
        <w:pStyle w:val="2"/>
        <w:spacing w:line="360" w:lineRule="auto"/>
        <w:ind w:leftChars="200" w:left="420" w:rightChars="-24" w:right="-50"/>
        <w:jc w:val="left"/>
        <w:rPr>
          <w:rFonts w:ascii="宋体" w:hAnsi="宋体" w:cs="宋体"/>
          <w:szCs w:val="24"/>
        </w:rPr>
      </w:pPr>
      <w:bookmarkStart w:id="287" w:name="_Toc136796489"/>
      <w:r w:rsidRPr="005D325C">
        <w:rPr>
          <w:rFonts w:ascii="宋体" w:hAnsi="宋体" w:cs="宋体" w:hint="eastAsia"/>
          <w:szCs w:val="24"/>
        </w:rPr>
        <w:t>第</w:t>
      </w:r>
      <w:r w:rsidRPr="005D325C">
        <w:rPr>
          <w:rFonts w:ascii="宋体" w:hAnsi="宋体" w:cs="宋体"/>
          <w:szCs w:val="24"/>
        </w:rPr>
        <w:t>五</w:t>
      </w:r>
      <w:r w:rsidRPr="005D325C">
        <w:rPr>
          <w:rFonts w:ascii="宋体" w:hAnsi="宋体" w:cs="宋体" w:hint="eastAsia"/>
          <w:szCs w:val="24"/>
        </w:rPr>
        <w:t>条 质量标准</w:t>
      </w:r>
      <w:bookmarkEnd w:id="287"/>
    </w:p>
    <w:p w14:paraId="5FBF6B41" w14:textId="77777777" w:rsidR="00381455" w:rsidRPr="005D325C" w:rsidRDefault="00000000">
      <w:pPr>
        <w:spacing w:line="360" w:lineRule="auto"/>
        <w:ind w:rightChars="-24" w:right="-50" w:firstLine="480"/>
        <w:rPr>
          <w:rFonts w:ascii="宋体" w:hAnsi="宋体" w:cs="宋体"/>
          <w:sz w:val="24"/>
          <w:u w:val="single"/>
        </w:rPr>
      </w:pPr>
      <w:r w:rsidRPr="005D325C">
        <w:rPr>
          <w:rFonts w:ascii="宋体" w:hAnsi="宋体" w:cs="宋体" w:hint="eastAsia"/>
          <w:sz w:val="24"/>
        </w:rPr>
        <w:t>1.特别约定：</w:t>
      </w:r>
      <w:r w:rsidRPr="005D325C">
        <w:rPr>
          <w:rFonts w:ascii="宋体" w:hAnsi="宋体" w:cs="宋体" w:hint="eastAsia"/>
          <w:sz w:val="24"/>
          <w:u w:val="single"/>
        </w:rPr>
        <w:t xml:space="preserve"> </w:t>
      </w:r>
      <w:r w:rsidRPr="005D325C">
        <w:rPr>
          <w:rFonts w:ascii="宋体" w:hAnsi="宋体" w:cs="宋体"/>
          <w:sz w:val="24"/>
          <w:u w:val="single"/>
        </w:rPr>
        <w:t xml:space="preserve">                                                  </w:t>
      </w:r>
    </w:p>
    <w:p w14:paraId="4D8295E2" w14:textId="77777777" w:rsidR="00381455" w:rsidRPr="005D325C" w:rsidRDefault="00000000">
      <w:pPr>
        <w:pStyle w:val="2"/>
        <w:spacing w:line="360" w:lineRule="auto"/>
        <w:ind w:leftChars="200" w:left="420" w:rightChars="-24" w:right="-50"/>
        <w:jc w:val="left"/>
        <w:rPr>
          <w:rFonts w:ascii="宋体" w:hAnsi="宋体" w:cs="宋体"/>
          <w:szCs w:val="24"/>
        </w:rPr>
      </w:pPr>
      <w:bookmarkStart w:id="288" w:name="_Toc136796490"/>
      <w:r w:rsidRPr="005D325C">
        <w:rPr>
          <w:rFonts w:ascii="宋体" w:hAnsi="宋体" w:cs="宋体" w:hint="eastAsia"/>
          <w:szCs w:val="24"/>
        </w:rPr>
        <w:t>第</w:t>
      </w:r>
      <w:r w:rsidRPr="005D325C">
        <w:rPr>
          <w:rFonts w:ascii="宋体" w:hAnsi="宋体" w:cs="宋体"/>
          <w:szCs w:val="24"/>
        </w:rPr>
        <w:t>六</w:t>
      </w:r>
      <w:r w:rsidRPr="005D325C">
        <w:rPr>
          <w:rFonts w:ascii="宋体" w:hAnsi="宋体" w:cs="宋体" w:hint="eastAsia"/>
          <w:szCs w:val="24"/>
        </w:rPr>
        <w:t>条 售后服务和保修责任</w:t>
      </w:r>
      <w:bookmarkEnd w:id="288"/>
    </w:p>
    <w:p w14:paraId="25BCEB9A"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1.乙方对合同标的物的质量保修期（以下简称：质保期）为</w:t>
      </w:r>
      <w:r w:rsidRPr="005D325C">
        <w:rPr>
          <w:rFonts w:ascii="宋体" w:hAnsi="宋体" w:cs="宋体" w:hint="eastAsia"/>
          <w:u w:val="single"/>
        </w:rPr>
        <w:t xml:space="preserve"> </w:t>
      </w:r>
      <w:r w:rsidRPr="005D325C">
        <w:rPr>
          <w:rFonts w:ascii="宋体" w:hAnsi="宋体" w:cs="宋体"/>
          <w:u w:val="single"/>
        </w:rPr>
        <w:t xml:space="preserve">   </w:t>
      </w:r>
      <w:r w:rsidRPr="005D325C">
        <w:rPr>
          <w:rFonts w:ascii="宋体" w:hAnsi="宋体" w:cs="宋体" w:hint="eastAsia"/>
        </w:rPr>
        <w:t>年</w:t>
      </w:r>
      <w:r w:rsidRPr="005D325C">
        <w:rPr>
          <w:rFonts w:ascii="宋体" w:hAnsi="宋体" w:cs="宋体"/>
        </w:rPr>
        <w:t>，</w:t>
      </w:r>
      <w:r w:rsidRPr="005D325C">
        <w:rPr>
          <w:rFonts w:ascii="宋体" w:hAnsi="宋体" w:cs="宋体" w:hint="eastAsia"/>
        </w:rPr>
        <w:t>质保期自甲乙双方在合同标的物最终验收后签署的“验收报告”的日期开始计算。质保期内乙方应免费提供技术更新、升级服务。</w:t>
      </w:r>
    </w:p>
    <w:p w14:paraId="5BA72705"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2.乙方在合同标的物的质保期内，免费为甲方提供合同标的物的技术指导和维修服务。</w:t>
      </w:r>
    </w:p>
    <w:p w14:paraId="3690CDDF"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3.质保期内，乙方保证在合同标的物出现故障和缺陷时，或接到甲方提出的技术服务要求后</w:t>
      </w:r>
      <w:r w:rsidRPr="005D325C">
        <w:rPr>
          <w:rFonts w:ascii="宋体" w:hAnsi="宋体" w:cs="宋体"/>
          <w:u w:val="single"/>
        </w:rPr>
        <w:t xml:space="preserve"> </w:t>
      </w:r>
      <w:r w:rsidRPr="005D325C">
        <w:rPr>
          <w:rFonts w:ascii="宋体" w:hAnsi="宋体" w:cs="宋体" w:hint="eastAsia"/>
          <w:u w:val="single"/>
        </w:rPr>
        <w:t>4</w:t>
      </w:r>
      <w:r w:rsidRPr="005D325C">
        <w:rPr>
          <w:rFonts w:ascii="宋体" w:hAnsi="宋体" w:cs="宋体"/>
          <w:u w:val="single"/>
        </w:rPr>
        <w:t xml:space="preserve"> </w:t>
      </w:r>
      <w:r w:rsidRPr="005D325C">
        <w:rPr>
          <w:rFonts w:ascii="宋体" w:hAnsi="宋体" w:cs="宋体" w:hint="eastAsia"/>
        </w:rPr>
        <w:t>小时内予以答复，如甲方有要求或必要时，乙方应在接到甲方通知后</w:t>
      </w:r>
      <w:r w:rsidRPr="005D325C">
        <w:rPr>
          <w:rFonts w:ascii="宋体" w:hAnsi="宋体" w:cs="宋体"/>
          <w:u w:val="single"/>
        </w:rPr>
        <w:t xml:space="preserve"> </w:t>
      </w:r>
      <w:r w:rsidRPr="005D325C">
        <w:rPr>
          <w:rFonts w:ascii="宋体" w:hAnsi="宋体" w:cs="宋体" w:hint="eastAsia"/>
          <w:u w:val="single"/>
        </w:rPr>
        <w:t>24</w:t>
      </w:r>
      <w:r w:rsidRPr="005D325C">
        <w:rPr>
          <w:rFonts w:ascii="宋体" w:hAnsi="宋体" w:cs="宋体"/>
          <w:u w:val="single"/>
        </w:rPr>
        <w:t xml:space="preserve"> </w:t>
      </w:r>
      <w:r w:rsidRPr="005D325C">
        <w:rPr>
          <w:rFonts w:ascii="宋体" w:hAnsi="宋体" w:cs="宋体" w:hint="eastAsia"/>
        </w:rPr>
        <w:t>小时内派员至甲方免费维修和提供现场指导；如果出现紧急技术问题，乙方的技术人员应在</w:t>
      </w:r>
      <w:r w:rsidRPr="005D325C">
        <w:rPr>
          <w:rFonts w:ascii="宋体" w:hAnsi="宋体" w:cs="宋体"/>
          <w:u w:val="single"/>
        </w:rPr>
        <w:t xml:space="preserve"> </w:t>
      </w:r>
      <w:r w:rsidRPr="005D325C">
        <w:rPr>
          <w:rFonts w:ascii="宋体" w:hAnsi="宋体" w:cs="宋体" w:hint="eastAsia"/>
          <w:u w:val="single"/>
        </w:rPr>
        <w:t>1</w:t>
      </w:r>
      <w:r w:rsidRPr="005D325C">
        <w:rPr>
          <w:rFonts w:ascii="宋体" w:hAnsi="宋体" w:cs="宋体"/>
          <w:u w:val="single"/>
        </w:rPr>
        <w:t xml:space="preserve"> </w:t>
      </w:r>
      <w:r w:rsidRPr="005D325C">
        <w:rPr>
          <w:rFonts w:ascii="宋体" w:hAnsi="宋体" w:cs="宋体" w:hint="eastAsia"/>
        </w:rPr>
        <w:t>小时内予以答复；如果要求紧急处理，乙方应在收到甲方通知后的</w:t>
      </w:r>
      <w:r w:rsidRPr="005D325C">
        <w:rPr>
          <w:rFonts w:ascii="宋体" w:hAnsi="宋体" w:cs="宋体"/>
          <w:u w:val="single"/>
        </w:rPr>
        <w:t xml:space="preserve"> </w:t>
      </w:r>
      <w:r w:rsidRPr="005D325C">
        <w:rPr>
          <w:rFonts w:ascii="宋体" w:hAnsi="宋体" w:cs="宋体" w:hint="eastAsia"/>
          <w:u w:val="single"/>
        </w:rPr>
        <w:t>4</w:t>
      </w:r>
      <w:r w:rsidRPr="005D325C">
        <w:rPr>
          <w:rFonts w:ascii="宋体" w:hAnsi="宋体" w:cs="宋体"/>
          <w:u w:val="single"/>
        </w:rPr>
        <w:t xml:space="preserve"> </w:t>
      </w:r>
      <w:r w:rsidRPr="005D325C">
        <w:rPr>
          <w:rFonts w:ascii="宋体" w:hAnsi="宋体" w:cs="宋体" w:hint="eastAsia"/>
        </w:rPr>
        <w:t>小时内赶到现场解决问题。如乙方未按照以上要求响应的，甲方有权委托第三方对合同标的物进行维修或提供技术服务，因此产生的相关费用由乙方承担。</w:t>
      </w:r>
    </w:p>
    <w:p w14:paraId="6C36C2CB"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lastRenderedPageBreak/>
        <w:t>4.（</w:t>
      </w:r>
      <w:r w:rsidRPr="005D325C">
        <w:rPr>
          <w:rFonts w:ascii="宋体" w:hAnsi="宋体" w:cs="宋体" w:hint="eastAsia"/>
          <w:u w:val="single"/>
        </w:rPr>
        <w:t xml:space="preserve"> </w:t>
      </w:r>
      <w:r w:rsidRPr="005D325C">
        <w:rPr>
          <w:rFonts w:ascii="宋体" w:hAnsi="宋体" w:cs="宋体" w:hint="eastAsia"/>
          <w:b/>
          <w:u w:val="single"/>
        </w:rPr>
        <w:t>适用</w:t>
      </w:r>
      <w:r w:rsidRPr="005D325C">
        <w:rPr>
          <w:rFonts w:ascii="宋体" w:hAnsi="宋体" w:cs="宋体"/>
          <w:b/>
          <w:u w:val="single"/>
        </w:rPr>
        <w:t>/不适用</w:t>
      </w:r>
      <w:r w:rsidRPr="005D325C">
        <w:rPr>
          <w:rFonts w:ascii="宋体" w:hAnsi="宋体" w:cs="宋体" w:hint="eastAsia"/>
          <w:bCs/>
          <w:u w:val="single"/>
        </w:rPr>
        <w:t xml:space="preserve"> </w:t>
      </w:r>
      <w:r w:rsidRPr="005D325C">
        <w:rPr>
          <w:rFonts w:ascii="宋体" w:hAnsi="宋体" w:cs="宋体" w:hint="eastAsia"/>
        </w:rPr>
        <w:t>）质保期内，如乙方在接到甲方维修通知后</w:t>
      </w:r>
      <w:r w:rsidRPr="005D325C">
        <w:rPr>
          <w:rFonts w:ascii="宋体" w:hAnsi="宋体" w:cs="宋体" w:hint="eastAsia"/>
          <w:u w:val="single"/>
        </w:rPr>
        <w:t xml:space="preserve"> </w:t>
      </w:r>
      <w:r w:rsidRPr="005D325C">
        <w:rPr>
          <w:rFonts w:ascii="宋体" w:hAnsi="宋体" w:cs="宋体"/>
          <w:u w:val="single"/>
        </w:rPr>
        <w:t xml:space="preserve">72 </w:t>
      </w:r>
      <w:r w:rsidRPr="005D325C">
        <w:rPr>
          <w:rFonts w:ascii="宋体" w:hAnsi="宋体" w:cs="宋体" w:hint="eastAsia"/>
        </w:rPr>
        <w:t>小时仍不能修复有关标的物（指硬件设备），乙方应提供与该标的物同一型号的备用标的物。</w:t>
      </w:r>
    </w:p>
    <w:p w14:paraId="0BDBDD56"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5.乙方在合同规定的质保期届满后，有义务向甲方提供有偿的后续技术支持。</w:t>
      </w:r>
    </w:p>
    <w:p w14:paraId="0CC6DBD3"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6.在合同标的物质保期届满后，如果因合同标的物硬件或软件的固有缺陷和瑕疵出现紧急故障和事故，乙方应在接到甲方通知之后</w:t>
      </w:r>
      <w:r w:rsidRPr="005D325C">
        <w:rPr>
          <w:rFonts w:ascii="宋体" w:hAnsi="宋体" w:cs="宋体" w:hint="eastAsia"/>
          <w:u w:val="single"/>
        </w:rPr>
        <w:t xml:space="preserve">    </w:t>
      </w:r>
      <w:r w:rsidRPr="005D325C">
        <w:rPr>
          <w:rFonts w:ascii="宋体" w:hAnsi="宋体" w:cs="宋体" w:hint="eastAsia"/>
        </w:rPr>
        <w:t>小时内到达现场。</w:t>
      </w:r>
    </w:p>
    <w:p w14:paraId="43EBEE3E"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7.其他：</w:t>
      </w:r>
      <w:r w:rsidRPr="005D325C">
        <w:rPr>
          <w:rFonts w:ascii="宋体" w:hAnsi="宋体" w:cs="宋体" w:hint="eastAsia"/>
          <w:u w:val="single"/>
        </w:rPr>
        <w:t xml:space="preserve">  如计量校准服务                                  </w:t>
      </w:r>
    </w:p>
    <w:p w14:paraId="4D1F8A07" w14:textId="77777777" w:rsidR="00381455" w:rsidRPr="005D325C" w:rsidRDefault="00000000">
      <w:pPr>
        <w:pStyle w:val="2"/>
        <w:spacing w:line="360" w:lineRule="auto"/>
        <w:ind w:leftChars="200" w:left="420" w:rightChars="-24" w:right="-50"/>
        <w:jc w:val="left"/>
        <w:rPr>
          <w:rFonts w:ascii="宋体" w:hAnsi="宋体" w:cs="宋体"/>
          <w:szCs w:val="24"/>
        </w:rPr>
      </w:pPr>
      <w:bookmarkStart w:id="289" w:name="_Toc136796491"/>
      <w:r w:rsidRPr="005D325C">
        <w:rPr>
          <w:rFonts w:ascii="宋体" w:hAnsi="宋体" w:cs="宋体" w:hint="eastAsia"/>
          <w:szCs w:val="24"/>
        </w:rPr>
        <w:t>第</w:t>
      </w:r>
      <w:r w:rsidRPr="005D325C">
        <w:rPr>
          <w:rFonts w:ascii="宋体" w:hAnsi="宋体" w:cs="宋体"/>
          <w:szCs w:val="24"/>
        </w:rPr>
        <w:t>七</w:t>
      </w:r>
      <w:r w:rsidRPr="005D325C">
        <w:rPr>
          <w:rFonts w:ascii="宋体" w:hAnsi="宋体" w:cs="宋体" w:hint="eastAsia"/>
          <w:szCs w:val="24"/>
        </w:rPr>
        <w:t>条 知识产权</w:t>
      </w:r>
      <w:bookmarkEnd w:id="289"/>
    </w:p>
    <w:p w14:paraId="4DFF0FA6" w14:textId="77777777" w:rsidR="00381455" w:rsidRPr="005D325C" w:rsidRDefault="00000000">
      <w:pPr>
        <w:spacing w:line="360" w:lineRule="auto"/>
        <w:ind w:rightChars="-24" w:right="-50" w:firstLine="480"/>
        <w:rPr>
          <w:rFonts w:ascii="宋体" w:hAnsi="宋体" w:cs="宋体"/>
          <w:sz w:val="24"/>
        </w:rPr>
      </w:pPr>
      <w:r w:rsidRPr="005D325C">
        <w:rPr>
          <w:rFonts w:ascii="宋体" w:hAnsi="宋体" w:cs="宋体" w:hint="eastAsia"/>
          <w:sz w:val="24"/>
        </w:rPr>
        <w:t>1.特别约定：</w:t>
      </w:r>
      <w:r w:rsidRPr="005D325C">
        <w:rPr>
          <w:rFonts w:ascii="宋体" w:hAnsi="宋体" w:cs="宋体" w:hint="eastAsia"/>
          <w:sz w:val="24"/>
          <w:u w:val="single"/>
        </w:rPr>
        <w:t xml:space="preserve">                                            </w:t>
      </w:r>
    </w:p>
    <w:p w14:paraId="4D083CBA" w14:textId="77777777" w:rsidR="00381455" w:rsidRPr="005D325C" w:rsidRDefault="00000000">
      <w:pPr>
        <w:pStyle w:val="2"/>
        <w:spacing w:line="360" w:lineRule="auto"/>
        <w:ind w:leftChars="200" w:left="420" w:rightChars="-24" w:right="-50"/>
        <w:jc w:val="left"/>
        <w:rPr>
          <w:rFonts w:ascii="宋体" w:hAnsi="宋体" w:cs="宋体"/>
          <w:szCs w:val="24"/>
        </w:rPr>
      </w:pPr>
      <w:bookmarkStart w:id="290" w:name="_Toc136796492"/>
      <w:r w:rsidRPr="005D325C">
        <w:rPr>
          <w:rFonts w:ascii="宋体" w:hAnsi="宋体" w:cs="宋体" w:hint="eastAsia"/>
          <w:szCs w:val="24"/>
        </w:rPr>
        <w:t>第</w:t>
      </w:r>
      <w:r w:rsidRPr="005D325C">
        <w:rPr>
          <w:rFonts w:ascii="宋体" w:hAnsi="宋体" w:cs="宋体"/>
          <w:szCs w:val="24"/>
        </w:rPr>
        <w:t>八</w:t>
      </w:r>
      <w:r w:rsidRPr="005D325C">
        <w:rPr>
          <w:rFonts w:ascii="宋体" w:hAnsi="宋体" w:cs="宋体" w:hint="eastAsia"/>
          <w:szCs w:val="24"/>
        </w:rPr>
        <w:t>条 保密条款</w:t>
      </w:r>
      <w:bookmarkEnd w:id="290"/>
    </w:p>
    <w:p w14:paraId="500E9B36" w14:textId="77777777" w:rsidR="00381455" w:rsidRPr="005D325C" w:rsidRDefault="00000000">
      <w:pPr>
        <w:spacing w:line="360" w:lineRule="auto"/>
        <w:ind w:rightChars="-24" w:right="-50"/>
        <w:rPr>
          <w:rFonts w:ascii="宋体" w:hAnsi="宋体" w:cs="宋体"/>
          <w:sz w:val="24"/>
        </w:rPr>
      </w:pPr>
      <w:r w:rsidRPr="005D325C">
        <w:rPr>
          <w:rFonts w:ascii="宋体" w:hAnsi="宋体" w:cs="宋体" w:hint="eastAsia"/>
          <w:sz w:val="24"/>
        </w:rPr>
        <w:t xml:space="preserve">    1.特别约定：</w:t>
      </w:r>
      <w:r w:rsidRPr="005D325C">
        <w:rPr>
          <w:rFonts w:ascii="宋体" w:hAnsi="宋体" w:cs="宋体" w:hint="eastAsia"/>
          <w:sz w:val="24"/>
          <w:u w:val="single"/>
        </w:rPr>
        <w:t xml:space="preserve">                                      </w:t>
      </w:r>
      <w:r w:rsidRPr="005D325C">
        <w:rPr>
          <w:rFonts w:ascii="宋体" w:hAnsi="宋体" w:cs="宋体"/>
          <w:sz w:val="24"/>
          <w:u w:val="single"/>
        </w:rPr>
        <w:t xml:space="preserve"> </w:t>
      </w:r>
      <w:r w:rsidRPr="005D325C">
        <w:rPr>
          <w:rFonts w:ascii="宋体" w:hAnsi="宋体" w:cs="宋体" w:hint="eastAsia"/>
          <w:sz w:val="24"/>
          <w:u w:val="single"/>
        </w:rPr>
        <w:t xml:space="preserve">  </w:t>
      </w:r>
    </w:p>
    <w:p w14:paraId="5B65592E" w14:textId="77777777" w:rsidR="00381455" w:rsidRPr="005D325C" w:rsidRDefault="00000000">
      <w:pPr>
        <w:pStyle w:val="2"/>
        <w:spacing w:line="360" w:lineRule="auto"/>
        <w:ind w:leftChars="200" w:left="420" w:rightChars="-24" w:right="-50"/>
        <w:jc w:val="left"/>
        <w:rPr>
          <w:rFonts w:ascii="宋体" w:hAnsi="宋体" w:cs="宋体"/>
          <w:szCs w:val="24"/>
        </w:rPr>
      </w:pPr>
      <w:bookmarkStart w:id="291" w:name="_Toc136796493"/>
      <w:r w:rsidRPr="005D325C">
        <w:rPr>
          <w:rFonts w:ascii="宋体" w:hAnsi="宋体" w:cs="宋体" w:hint="eastAsia"/>
          <w:szCs w:val="24"/>
        </w:rPr>
        <w:t>第</w:t>
      </w:r>
      <w:r w:rsidRPr="005D325C">
        <w:rPr>
          <w:rFonts w:ascii="宋体" w:hAnsi="宋体" w:cs="宋体"/>
          <w:szCs w:val="24"/>
        </w:rPr>
        <w:t>九</w:t>
      </w:r>
      <w:r w:rsidRPr="005D325C">
        <w:rPr>
          <w:rFonts w:ascii="宋体" w:hAnsi="宋体" w:cs="宋体" w:hint="eastAsia"/>
          <w:szCs w:val="24"/>
        </w:rPr>
        <w:t>条 违约责任</w:t>
      </w:r>
      <w:bookmarkEnd w:id="291"/>
    </w:p>
    <w:p w14:paraId="5A1B2F7F" w14:textId="77777777" w:rsidR="00381455" w:rsidRPr="005D325C" w:rsidRDefault="00000000">
      <w:pPr>
        <w:spacing w:line="360" w:lineRule="auto"/>
        <w:ind w:rightChars="-24" w:right="-50"/>
        <w:rPr>
          <w:rFonts w:ascii="宋体" w:hAnsi="宋体" w:cs="宋体"/>
          <w:sz w:val="24"/>
        </w:rPr>
      </w:pPr>
      <w:r w:rsidRPr="005D325C">
        <w:rPr>
          <w:rFonts w:ascii="宋体" w:hAnsi="宋体" w:cs="宋体" w:hint="eastAsia"/>
          <w:sz w:val="24"/>
        </w:rPr>
        <w:t xml:space="preserve">    1.特别约定：</w:t>
      </w:r>
      <w:r w:rsidRPr="005D325C">
        <w:rPr>
          <w:rFonts w:ascii="宋体" w:hAnsi="宋体" w:cs="宋体" w:hint="eastAsia"/>
          <w:sz w:val="24"/>
          <w:u w:val="single"/>
        </w:rPr>
        <w:t xml:space="preserve">                                         </w:t>
      </w:r>
    </w:p>
    <w:p w14:paraId="5FFA09A8" w14:textId="77777777" w:rsidR="00381455" w:rsidRPr="005D325C" w:rsidRDefault="00000000">
      <w:pPr>
        <w:pStyle w:val="2"/>
        <w:spacing w:line="360" w:lineRule="auto"/>
        <w:ind w:leftChars="200" w:left="420" w:rightChars="-24" w:right="-50"/>
        <w:jc w:val="left"/>
        <w:rPr>
          <w:rFonts w:ascii="宋体" w:hAnsi="宋体" w:cs="宋体"/>
          <w:szCs w:val="24"/>
        </w:rPr>
      </w:pPr>
      <w:bookmarkStart w:id="292" w:name="_Toc136796494"/>
      <w:r w:rsidRPr="005D325C">
        <w:rPr>
          <w:rFonts w:ascii="宋体" w:hAnsi="宋体" w:cs="宋体" w:hint="eastAsia"/>
          <w:szCs w:val="24"/>
        </w:rPr>
        <w:t>第十条 不可抗力</w:t>
      </w:r>
      <w:bookmarkEnd w:id="292"/>
    </w:p>
    <w:p w14:paraId="165148CD" w14:textId="77777777" w:rsidR="00381455" w:rsidRPr="005D325C" w:rsidRDefault="00000000">
      <w:pPr>
        <w:spacing w:line="360" w:lineRule="auto"/>
        <w:ind w:rightChars="-24" w:right="-50"/>
        <w:rPr>
          <w:rFonts w:ascii="宋体" w:hAnsi="宋体" w:cs="宋体"/>
          <w:sz w:val="24"/>
        </w:rPr>
      </w:pPr>
      <w:r w:rsidRPr="005D325C">
        <w:rPr>
          <w:rFonts w:ascii="宋体" w:hAnsi="宋体" w:cs="宋体" w:hint="eastAsia"/>
          <w:sz w:val="24"/>
        </w:rPr>
        <w:t xml:space="preserve">    1.不可抗力其他情形：</w:t>
      </w:r>
      <w:r w:rsidRPr="005D325C">
        <w:rPr>
          <w:rFonts w:ascii="宋体" w:hAnsi="宋体" w:cs="宋体" w:hint="eastAsia"/>
          <w:sz w:val="24"/>
          <w:u w:val="single"/>
        </w:rPr>
        <w:t xml:space="preserve">                                 </w:t>
      </w:r>
    </w:p>
    <w:p w14:paraId="4762A0FC" w14:textId="77777777" w:rsidR="00381455" w:rsidRPr="005D325C" w:rsidRDefault="00000000">
      <w:pPr>
        <w:spacing w:line="360" w:lineRule="auto"/>
        <w:ind w:rightChars="-24" w:right="-50"/>
        <w:rPr>
          <w:rFonts w:ascii="宋体" w:hAnsi="宋体" w:cs="宋体"/>
          <w:sz w:val="24"/>
        </w:rPr>
      </w:pPr>
      <w:r w:rsidRPr="005D325C">
        <w:rPr>
          <w:rFonts w:ascii="宋体" w:hAnsi="宋体" w:cs="宋体" w:hint="eastAsia"/>
          <w:sz w:val="24"/>
        </w:rPr>
        <w:t xml:space="preserve">    2.其他约定：</w:t>
      </w:r>
      <w:r w:rsidRPr="005D325C">
        <w:rPr>
          <w:rFonts w:ascii="宋体" w:hAnsi="宋体" w:cs="宋体" w:hint="eastAsia"/>
          <w:sz w:val="24"/>
          <w:u w:val="single"/>
        </w:rPr>
        <w:t xml:space="preserve">                                         </w:t>
      </w:r>
    </w:p>
    <w:p w14:paraId="2DC6CC73" w14:textId="77777777" w:rsidR="00381455" w:rsidRPr="005D325C" w:rsidRDefault="00000000">
      <w:pPr>
        <w:pStyle w:val="2"/>
        <w:spacing w:line="360" w:lineRule="auto"/>
        <w:ind w:leftChars="200" w:left="420" w:rightChars="-24" w:right="-50"/>
        <w:jc w:val="left"/>
        <w:rPr>
          <w:rFonts w:ascii="宋体" w:hAnsi="宋体" w:cs="宋体"/>
          <w:szCs w:val="24"/>
        </w:rPr>
      </w:pPr>
      <w:bookmarkStart w:id="293" w:name="_Toc136796495"/>
      <w:r w:rsidRPr="005D325C">
        <w:rPr>
          <w:rFonts w:ascii="宋体" w:hAnsi="宋体" w:cs="宋体" w:hint="eastAsia"/>
          <w:szCs w:val="24"/>
        </w:rPr>
        <w:t>第十</w:t>
      </w:r>
      <w:r w:rsidRPr="005D325C">
        <w:rPr>
          <w:rFonts w:ascii="宋体" w:hAnsi="宋体" w:cs="宋体"/>
          <w:szCs w:val="24"/>
        </w:rPr>
        <w:t>一</w:t>
      </w:r>
      <w:r w:rsidRPr="005D325C">
        <w:rPr>
          <w:rFonts w:ascii="宋体" w:hAnsi="宋体" w:cs="宋体" w:hint="eastAsia"/>
          <w:szCs w:val="24"/>
        </w:rPr>
        <w:t>条 通知和送达</w:t>
      </w:r>
      <w:bookmarkEnd w:id="293"/>
    </w:p>
    <w:p w14:paraId="3E9E16A5" w14:textId="77777777" w:rsidR="00381455" w:rsidRPr="005D325C" w:rsidRDefault="00000000">
      <w:pPr>
        <w:spacing w:line="360" w:lineRule="auto"/>
        <w:ind w:rightChars="-24" w:right="-50" w:firstLineChars="200" w:firstLine="480"/>
        <w:rPr>
          <w:rFonts w:ascii="宋体" w:hAnsi="宋体" w:cs="宋体"/>
          <w:sz w:val="24"/>
        </w:rPr>
      </w:pPr>
      <w:r w:rsidRPr="005D325C">
        <w:rPr>
          <w:rFonts w:ascii="宋体" w:hAnsi="宋体" w:cs="宋体" w:hint="eastAsia"/>
          <w:sz w:val="24"/>
        </w:rPr>
        <w:t xml:space="preserve">甲方：中国信息通信研究院 </w:t>
      </w:r>
      <w:r w:rsidRPr="005D325C">
        <w:rPr>
          <w:rFonts w:ascii="宋体" w:hAnsi="宋体" w:cs="宋体"/>
          <w:sz w:val="24"/>
        </w:rPr>
        <w:t xml:space="preserve">        </w:t>
      </w:r>
      <w:r w:rsidRPr="005D325C">
        <w:rPr>
          <w:rFonts w:ascii="宋体" w:hAnsi="宋体" w:cs="宋体" w:hint="eastAsia"/>
          <w:sz w:val="24"/>
        </w:rPr>
        <w:t xml:space="preserve">                       </w:t>
      </w:r>
    </w:p>
    <w:p w14:paraId="51D77AA0" w14:textId="77777777" w:rsidR="00381455" w:rsidRPr="005D325C" w:rsidRDefault="00000000">
      <w:pPr>
        <w:spacing w:line="360" w:lineRule="auto"/>
        <w:ind w:rightChars="-24" w:right="-50" w:firstLineChars="200" w:firstLine="480"/>
        <w:rPr>
          <w:rFonts w:ascii="宋体" w:hAnsi="宋体" w:cs="宋体"/>
          <w:sz w:val="24"/>
          <w:u w:val="single"/>
        </w:rPr>
      </w:pPr>
      <w:r w:rsidRPr="005D325C">
        <w:rPr>
          <w:rFonts w:ascii="宋体" w:hAnsi="宋体" w:cs="宋体" w:hint="eastAsia"/>
          <w:sz w:val="24"/>
        </w:rPr>
        <w:t>合同联系人及电话：</w:t>
      </w:r>
      <w:r w:rsidRPr="005D325C">
        <w:rPr>
          <w:rFonts w:ascii="宋体" w:hAnsi="宋体" w:cs="宋体" w:hint="eastAsia"/>
          <w:sz w:val="24"/>
          <w:u w:val="single"/>
        </w:rPr>
        <w:t xml:space="preserve">                        </w:t>
      </w:r>
    </w:p>
    <w:p w14:paraId="52883F4A" w14:textId="77777777" w:rsidR="00381455" w:rsidRPr="005D325C" w:rsidRDefault="00000000">
      <w:pPr>
        <w:spacing w:line="360" w:lineRule="auto"/>
        <w:ind w:rightChars="-24" w:right="-50" w:firstLineChars="200" w:firstLine="480"/>
        <w:rPr>
          <w:rFonts w:ascii="宋体" w:hAnsi="宋体" w:cs="宋体"/>
          <w:sz w:val="24"/>
        </w:rPr>
      </w:pPr>
      <w:r w:rsidRPr="005D325C">
        <w:rPr>
          <w:rFonts w:ascii="宋体" w:hAnsi="宋体" w:cs="宋体" w:hint="eastAsia"/>
          <w:sz w:val="24"/>
        </w:rPr>
        <w:t>交付联系人及电话：</w:t>
      </w:r>
      <w:r w:rsidRPr="005D325C">
        <w:rPr>
          <w:rFonts w:ascii="宋体" w:hAnsi="宋体" w:cs="宋体" w:hint="eastAsia"/>
          <w:sz w:val="24"/>
          <w:u w:val="single"/>
        </w:rPr>
        <w:t xml:space="preserve">   填写申购人         </w:t>
      </w:r>
      <w:r w:rsidRPr="005D325C">
        <w:rPr>
          <w:rFonts w:ascii="宋体" w:hAnsi="宋体" w:cs="宋体"/>
          <w:sz w:val="24"/>
          <w:u w:val="single"/>
        </w:rPr>
        <w:t xml:space="preserve">       </w:t>
      </w:r>
      <w:r w:rsidRPr="005D325C">
        <w:rPr>
          <w:rFonts w:ascii="宋体" w:hAnsi="宋体" w:cs="宋体" w:hint="eastAsia"/>
          <w:sz w:val="24"/>
          <w:u w:val="single"/>
        </w:rPr>
        <w:t xml:space="preserve">      </w:t>
      </w:r>
    </w:p>
    <w:p w14:paraId="4FF0DAB1" w14:textId="77777777" w:rsidR="00381455" w:rsidRPr="005D325C" w:rsidRDefault="00000000">
      <w:pPr>
        <w:spacing w:line="360" w:lineRule="auto"/>
        <w:ind w:rightChars="-24" w:right="-50" w:firstLineChars="200" w:firstLine="480"/>
        <w:rPr>
          <w:rFonts w:ascii="宋体" w:hAnsi="宋体" w:cs="宋体"/>
          <w:sz w:val="24"/>
          <w:u w:val="single"/>
        </w:rPr>
      </w:pPr>
      <w:r w:rsidRPr="005D325C">
        <w:rPr>
          <w:rFonts w:ascii="宋体" w:hAnsi="宋体" w:cs="宋体" w:hint="eastAsia"/>
          <w:sz w:val="24"/>
        </w:rPr>
        <w:t xml:space="preserve">电子邮箱：                      </w:t>
      </w:r>
      <w:r w:rsidRPr="005D325C">
        <w:rPr>
          <w:rFonts w:ascii="宋体" w:hAnsi="宋体" w:cs="宋体" w:hint="eastAsia"/>
          <w:sz w:val="24"/>
          <w:u w:val="single"/>
        </w:rPr>
        <w:t xml:space="preserve"> </w:t>
      </w:r>
    </w:p>
    <w:p w14:paraId="660285D9" w14:textId="77777777" w:rsidR="00381455" w:rsidRPr="005D325C" w:rsidRDefault="00000000">
      <w:pPr>
        <w:spacing w:line="360" w:lineRule="auto"/>
        <w:ind w:rightChars="-24" w:right="-50" w:firstLineChars="200" w:firstLine="480"/>
        <w:rPr>
          <w:rFonts w:ascii="宋体" w:hAnsi="宋体" w:cs="宋体"/>
          <w:sz w:val="24"/>
        </w:rPr>
      </w:pPr>
      <w:r w:rsidRPr="005D325C">
        <w:rPr>
          <w:rFonts w:ascii="宋体" w:hAnsi="宋体" w:cs="宋体" w:hint="eastAsia"/>
          <w:sz w:val="24"/>
        </w:rPr>
        <w:t>邮寄地址：</w:t>
      </w:r>
      <w:r w:rsidRPr="005D325C">
        <w:rPr>
          <w:rFonts w:ascii="宋体" w:hAnsi="宋体" w:cs="宋体" w:hint="eastAsia"/>
          <w:sz w:val="24"/>
          <w:u w:val="single"/>
        </w:rPr>
        <w:t xml:space="preserve"> 北京市海淀区花园北路5</w:t>
      </w:r>
      <w:r w:rsidRPr="005D325C">
        <w:rPr>
          <w:rFonts w:ascii="宋体" w:hAnsi="宋体" w:cs="宋体"/>
          <w:sz w:val="24"/>
          <w:u w:val="single"/>
        </w:rPr>
        <w:t>2</w:t>
      </w:r>
      <w:r w:rsidRPr="005D325C">
        <w:rPr>
          <w:rFonts w:ascii="宋体" w:hAnsi="宋体" w:cs="宋体" w:hint="eastAsia"/>
          <w:sz w:val="24"/>
          <w:u w:val="single"/>
        </w:rPr>
        <w:t xml:space="preserve">号  </w:t>
      </w:r>
    </w:p>
    <w:p w14:paraId="09D5D5F7" w14:textId="77777777" w:rsidR="00381455" w:rsidRPr="005D325C" w:rsidRDefault="00000000">
      <w:pPr>
        <w:spacing w:line="360" w:lineRule="auto"/>
        <w:ind w:rightChars="-24" w:right="-50" w:firstLineChars="200" w:firstLine="480"/>
        <w:rPr>
          <w:rFonts w:ascii="宋体" w:hAnsi="宋体" w:cs="宋体"/>
          <w:sz w:val="24"/>
        </w:rPr>
      </w:pPr>
      <w:r w:rsidRPr="005D325C">
        <w:rPr>
          <w:rFonts w:ascii="宋体" w:hAnsi="宋体" w:cs="宋体" w:hint="eastAsia"/>
          <w:sz w:val="24"/>
        </w:rPr>
        <w:t>乙方：</w:t>
      </w:r>
      <w:r w:rsidRPr="005D325C">
        <w:rPr>
          <w:rFonts w:ascii="宋体" w:hAnsi="宋体" w:cs="宋体" w:hint="eastAsia"/>
          <w:sz w:val="24"/>
          <w:u w:val="single"/>
        </w:rPr>
        <w:t xml:space="preserve">  </w:t>
      </w:r>
      <w:r w:rsidRPr="005D325C">
        <w:rPr>
          <w:rFonts w:ascii="宋体" w:hAnsi="宋体" w:cs="宋体"/>
          <w:sz w:val="24"/>
          <w:u w:val="single"/>
        </w:rPr>
        <w:t xml:space="preserve">                                             </w:t>
      </w:r>
    </w:p>
    <w:p w14:paraId="6B7E0912" w14:textId="77777777" w:rsidR="00381455" w:rsidRPr="005D325C" w:rsidRDefault="00000000">
      <w:pPr>
        <w:spacing w:line="360" w:lineRule="auto"/>
        <w:ind w:rightChars="-24" w:right="-50" w:firstLineChars="200" w:firstLine="480"/>
        <w:rPr>
          <w:rFonts w:ascii="宋体" w:hAnsi="宋体" w:cs="宋体"/>
          <w:sz w:val="24"/>
        </w:rPr>
      </w:pPr>
      <w:r w:rsidRPr="005D325C">
        <w:rPr>
          <w:rFonts w:ascii="宋体" w:hAnsi="宋体" w:cs="宋体" w:hint="eastAsia"/>
          <w:sz w:val="24"/>
        </w:rPr>
        <w:t>项目联系人及电话：</w:t>
      </w:r>
      <w:r w:rsidRPr="005D325C">
        <w:rPr>
          <w:rFonts w:ascii="宋体" w:hAnsi="宋体" w:cs="宋体" w:hint="eastAsia"/>
          <w:sz w:val="24"/>
          <w:u w:val="single"/>
        </w:rPr>
        <w:t xml:space="preserve">                                   </w:t>
      </w:r>
    </w:p>
    <w:p w14:paraId="5D2ED50C" w14:textId="77777777" w:rsidR="00381455" w:rsidRPr="005D325C" w:rsidRDefault="00000000">
      <w:pPr>
        <w:spacing w:line="360" w:lineRule="auto"/>
        <w:ind w:rightChars="-24" w:right="-50" w:firstLineChars="200" w:firstLine="480"/>
        <w:rPr>
          <w:rFonts w:ascii="宋体" w:hAnsi="宋体" w:cs="宋体"/>
          <w:sz w:val="24"/>
          <w:u w:val="single"/>
        </w:rPr>
      </w:pPr>
      <w:r w:rsidRPr="005D325C">
        <w:rPr>
          <w:rFonts w:ascii="宋体" w:hAnsi="宋体" w:cs="宋体" w:hint="eastAsia"/>
          <w:sz w:val="24"/>
        </w:rPr>
        <w:t>电子邮箱：</w:t>
      </w:r>
      <w:r w:rsidRPr="005D325C">
        <w:rPr>
          <w:rFonts w:ascii="宋体" w:hAnsi="宋体" w:cs="宋体" w:hint="eastAsia"/>
          <w:sz w:val="24"/>
          <w:u w:val="single"/>
        </w:rPr>
        <w:t xml:space="preserve">                                           </w:t>
      </w:r>
    </w:p>
    <w:p w14:paraId="68B02192" w14:textId="77777777" w:rsidR="00381455" w:rsidRPr="005D325C" w:rsidRDefault="00000000">
      <w:pPr>
        <w:spacing w:line="360" w:lineRule="auto"/>
        <w:ind w:rightChars="-24" w:right="-50" w:firstLineChars="200" w:firstLine="480"/>
        <w:rPr>
          <w:rFonts w:ascii="宋体" w:hAnsi="宋体" w:cs="宋体"/>
          <w:sz w:val="24"/>
        </w:rPr>
      </w:pPr>
      <w:r w:rsidRPr="005D325C">
        <w:rPr>
          <w:rFonts w:ascii="宋体" w:hAnsi="宋体" w:cs="宋体" w:hint="eastAsia"/>
          <w:sz w:val="24"/>
        </w:rPr>
        <w:t>邮寄地址：</w:t>
      </w:r>
      <w:r w:rsidRPr="005D325C">
        <w:rPr>
          <w:rFonts w:ascii="宋体" w:hAnsi="宋体" w:cs="宋体" w:hint="eastAsia"/>
          <w:sz w:val="24"/>
          <w:u w:val="single"/>
        </w:rPr>
        <w:t xml:space="preserve">                                           </w:t>
      </w:r>
    </w:p>
    <w:p w14:paraId="4804D3AD" w14:textId="77777777" w:rsidR="00381455" w:rsidRPr="005D325C" w:rsidRDefault="00000000">
      <w:pPr>
        <w:spacing w:line="360" w:lineRule="auto"/>
        <w:ind w:rightChars="-24" w:right="-50" w:firstLineChars="200" w:firstLine="480"/>
        <w:rPr>
          <w:rFonts w:ascii="宋体" w:hAnsi="宋体" w:cs="宋体"/>
          <w:sz w:val="24"/>
        </w:rPr>
      </w:pPr>
      <w:r w:rsidRPr="005D325C">
        <w:rPr>
          <w:rFonts w:ascii="宋体" w:hAnsi="宋体" w:cs="宋体" w:hint="eastAsia"/>
          <w:sz w:val="24"/>
        </w:rPr>
        <w:lastRenderedPageBreak/>
        <w:t>售后</w:t>
      </w:r>
      <w:r w:rsidRPr="005D325C">
        <w:rPr>
          <w:rFonts w:ascii="宋体" w:hAnsi="宋体" w:cs="宋体"/>
          <w:sz w:val="24"/>
        </w:rPr>
        <w:t>服务热线</w:t>
      </w:r>
      <w:r w:rsidRPr="005D325C">
        <w:rPr>
          <w:rFonts w:ascii="宋体" w:hAnsi="宋体" w:cs="宋体" w:hint="eastAsia"/>
          <w:sz w:val="24"/>
        </w:rPr>
        <w:t>：</w:t>
      </w:r>
      <w:r w:rsidRPr="005D325C">
        <w:rPr>
          <w:rFonts w:ascii="宋体" w:hAnsi="宋体" w:cs="宋体" w:hint="eastAsia"/>
          <w:sz w:val="24"/>
          <w:u w:val="single"/>
        </w:rPr>
        <w:t xml:space="preserve">                                </w:t>
      </w:r>
      <w:r w:rsidRPr="005D325C">
        <w:rPr>
          <w:rFonts w:ascii="宋体" w:hAnsi="宋体" w:cs="宋体"/>
          <w:sz w:val="24"/>
          <w:u w:val="single"/>
        </w:rPr>
        <w:t xml:space="preserve">       </w:t>
      </w:r>
    </w:p>
    <w:p w14:paraId="7C39746D" w14:textId="77777777" w:rsidR="00381455" w:rsidRPr="005D325C" w:rsidRDefault="00000000">
      <w:pPr>
        <w:pStyle w:val="2"/>
        <w:spacing w:line="360" w:lineRule="auto"/>
        <w:ind w:leftChars="200" w:left="420" w:rightChars="-24" w:right="-50"/>
        <w:jc w:val="left"/>
        <w:rPr>
          <w:rFonts w:ascii="宋体" w:hAnsi="宋体" w:cs="宋体"/>
          <w:szCs w:val="24"/>
        </w:rPr>
      </w:pPr>
      <w:bookmarkStart w:id="294" w:name="_Toc136796496"/>
      <w:r w:rsidRPr="005D325C">
        <w:rPr>
          <w:rFonts w:ascii="宋体" w:hAnsi="宋体" w:cs="宋体" w:hint="eastAsia"/>
          <w:szCs w:val="24"/>
        </w:rPr>
        <w:t>第十</w:t>
      </w:r>
      <w:r w:rsidRPr="005D325C">
        <w:rPr>
          <w:rFonts w:ascii="宋体" w:hAnsi="宋体" w:cs="宋体"/>
          <w:szCs w:val="24"/>
        </w:rPr>
        <w:t>二</w:t>
      </w:r>
      <w:r w:rsidRPr="005D325C">
        <w:rPr>
          <w:rFonts w:ascii="宋体" w:hAnsi="宋体" w:cs="宋体" w:hint="eastAsia"/>
          <w:szCs w:val="24"/>
        </w:rPr>
        <w:t>条 合同变更或解除</w:t>
      </w:r>
      <w:bookmarkEnd w:id="294"/>
    </w:p>
    <w:p w14:paraId="43347EF8" w14:textId="77777777" w:rsidR="00381455" w:rsidRPr="005D325C" w:rsidRDefault="00000000">
      <w:pPr>
        <w:spacing w:line="360" w:lineRule="auto"/>
        <w:ind w:rightChars="-24" w:right="-50" w:firstLineChars="200" w:firstLine="480"/>
        <w:rPr>
          <w:rFonts w:ascii="宋体" w:hAnsi="宋体" w:cs="宋体"/>
          <w:sz w:val="24"/>
        </w:rPr>
      </w:pPr>
      <w:r w:rsidRPr="005D325C">
        <w:rPr>
          <w:rFonts w:ascii="宋体" w:hAnsi="宋体" w:cs="宋体"/>
          <w:sz w:val="24"/>
        </w:rPr>
        <w:t>1</w:t>
      </w:r>
      <w:r w:rsidRPr="005D325C">
        <w:rPr>
          <w:rFonts w:ascii="宋体" w:hAnsi="宋体" w:cs="宋体" w:hint="eastAsia"/>
          <w:sz w:val="24"/>
        </w:rPr>
        <w:t>.合同变更的其他情</w:t>
      </w:r>
      <w:r w:rsidRPr="005D325C">
        <w:rPr>
          <w:rFonts w:ascii="宋体" w:hAnsi="宋体" w:cs="宋体" w:hint="eastAsia"/>
          <w:bCs/>
          <w:sz w:val="24"/>
        </w:rPr>
        <w:t>形：</w:t>
      </w:r>
      <w:r w:rsidRPr="005D325C">
        <w:rPr>
          <w:rFonts w:ascii="宋体" w:hAnsi="宋体" w:cs="宋体" w:hint="eastAsia"/>
          <w:sz w:val="24"/>
          <w:u w:val="single"/>
        </w:rPr>
        <w:t xml:space="preserve">                               </w:t>
      </w:r>
    </w:p>
    <w:p w14:paraId="4FF7D638" w14:textId="77777777" w:rsidR="00381455" w:rsidRPr="005D325C" w:rsidRDefault="00000000">
      <w:pPr>
        <w:spacing w:line="360" w:lineRule="auto"/>
        <w:ind w:rightChars="-24" w:right="-50" w:firstLineChars="200" w:firstLine="480"/>
        <w:rPr>
          <w:rFonts w:ascii="宋体" w:hAnsi="宋体" w:cs="宋体"/>
          <w:sz w:val="24"/>
        </w:rPr>
      </w:pPr>
      <w:r w:rsidRPr="005D325C">
        <w:rPr>
          <w:rFonts w:ascii="宋体" w:hAnsi="宋体" w:cs="宋体" w:hint="eastAsia"/>
          <w:sz w:val="24"/>
        </w:rPr>
        <w:t>2.合同解除的其他情</w:t>
      </w:r>
      <w:r w:rsidRPr="005D325C">
        <w:rPr>
          <w:rFonts w:ascii="宋体" w:hAnsi="宋体" w:cs="宋体" w:hint="eastAsia"/>
          <w:bCs/>
          <w:sz w:val="24"/>
        </w:rPr>
        <w:t>形：</w:t>
      </w:r>
      <w:r w:rsidRPr="005D325C">
        <w:rPr>
          <w:rFonts w:ascii="宋体" w:hAnsi="宋体" w:cs="宋体" w:hint="eastAsia"/>
          <w:sz w:val="24"/>
          <w:u w:val="single"/>
        </w:rPr>
        <w:t xml:space="preserve">                               </w:t>
      </w:r>
    </w:p>
    <w:p w14:paraId="71E21249" w14:textId="77777777" w:rsidR="00381455" w:rsidRPr="005D325C" w:rsidRDefault="00000000">
      <w:pPr>
        <w:pStyle w:val="2"/>
        <w:spacing w:line="360" w:lineRule="auto"/>
        <w:ind w:leftChars="200" w:left="420" w:rightChars="-24" w:right="-50"/>
        <w:jc w:val="left"/>
        <w:rPr>
          <w:rFonts w:ascii="宋体" w:hAnsi="宋体" w:cs="宋体"/>
          <w:szCs w:val="24"/>
        </w:rPr>
      </w:pPr>
      <w:bookmarkStart w:id="295" w:name="_Toc136796497"/>
      <w:r w:rsidRPr="005D325C">
        <w:rPr>
          <w:rFonts w:ascii="宋体" w:hAnsi="宋体" w:cs="宋体" w:hint="eastAsia"/>
          <w:bCs/>
          <w:szCs w:val="24"/>
        </w:rPr>
        <w:t>第十</w:t>
      </w:r>
      <w:r w:rsidRPr="005D325C">
        <w:rPr>
          <w:rFonts w:ascii="宋体" w:hAnsi="宋体" w:cs="宋体"/>
          <w:bCs/>
          <w:szCs w:val="24"/>
        </w:rPr>
        <w:t>三</w:t>
      </w:r>
      <w:r w:rsidRPr="005D325C">
        <w:rPr>
          <w:rFonts w:ascii="宋体" w:hAnsi="宋体" w:cs="宋体" w:hint="eastAsia"/>
          <w:bCs/>
          <w:szCs w:val="24"/>
        </w:rPr>
        <w:t>条 适用法律及争议解决</w:t>
      </w:r>
      <w:bookmarkEnd w:id="295"/>
    </w:p>
    <w:p w14:paraId="08E46299" w14:textId="77777777" w:rsidR="00381455" w:rsidRPr="005D325C" w:rsidRDefault="00000000">
      <w:pPr>
        <w:spacing w:line="360" w:lineRule="auto"/>
        <w:ind w:rightChars="-24" w:right="-50" w:firstLineChars="200" w:firstLine="480"/>
        <w:rPr>
          <w:rFonts w:ascii="等线" w:eastAsia="等线" w:hAnsi="等线"/>
          <w:sz w:val="24"/>
        </w:rPr>
      </w:pPr>
      <w:r w:rsidRPr="005D325C">
        <w:rPr>
          <w:rFonts w:ascii="等线" w:eastAsia="等线" w:hAnsi="等线" w:hint="eastAsia"/>
          <w:sz w:val="24"/>
        </w:rPr>
        <w:t>1.有关本合同的任何争议，双方选择合同条款通用部分第十四条所述方式解决。</w:t>
      </w:r>
    </w:p>
    <w:p w14:paraId="3CA74699" w14:textId="77777777" w:rsidR="00381455" w:rsidRPr="005D325C" w:rsidRDefault="00000000">
      <w:pPr>
        <w:pStyle w:val="2"/>
        <w:spacing w:line="360" w:lineRule="auto"/>
        <w:ind w:leftChars="200" w:left="420" w:rightChars="-24" w:right="-50"/>
        <w:jc w:val="left"/>
        <w:rPr>
          <w:rFonts w:ascii="宋体" w:hAnsi="宋体" w:cs="宋体"/>
          <w:bCs/>
          <w:szCs w:val="24"/>
        </w:rPr>
      </w:pPr>
      <w:bookmarkStart w:id="296" w:name="_Toc136796498"/>
      <w:r w:rsidRPr="005D325C">
        <w:rPr>
          <w:rFonts w:ascii="宋体" w:hAnsi="宋体" w:cs="宋体" w:hint="eastAsia"/>
          <w:bCs/>
          <w:szCs w:val="24"/>
        </w:rPr>
        <w:t>第十</w:t>
      </w:r>
      <w:r w:rsidRPr="005D325C">
        <w:rPr>
          <w:rFonts w:ascii="宋体" w:hAnsi="宋体" w:cs="宋体"/>
          <w:bCs/>
          <w:szCs w:val="24"/>
        </w:rPr>
        <w:t>四</w:t>
      </w:r>
      <w:r w:rsidRPr="005D325C">
        <w:rPr>
          <w:rFonts w:ascii="宋体" w:hAnsi="宋体" w:cs="宋体" w:hint="eastAsia"/>
          <w:bCs/>
          <w:szCs w:val="24"/>
        </w:rPr>
        <w:t>条 其他</w:t>
      </w:r>
      <w:bookmarkEnd w:id="296"/>
    </w:p>
    <w:p w14:paraId="784C2C34"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1.其他约定：</w:t>
      </w:r>
      <w:r w:rsidRPr="005D325C">
        <w:rPr>
          <w:rFonts w:ascii="宋体" w:hAnsi="宋体" w:cs="宋体" w:hint="eastAsia"/>
          <w:u w:val="single"/>
        </w:rPr>
        <w:t xml:space="preserve">                                          </w:t>
      </w:r>
    </w:p>
    <w:p w14:paraId="1D48B1D1" w14:textId="77777777" w:rsidR="00381455" w:rsidRPr="005D325C" w:rsidRDefault="00381455">
      <w:pPr>
        <w:pStyle w:val="12"/>
        <w:spacing w:line="360" w:lineRule="auto"/>
        <w:ind w:rightChars="-24" w:right="-50"/>
        <w:rPr>
          <w:rFonts w:ascii="宋体" w:hAnsi="宋体" w:cs="宋体"/>
        </w:rPr>
      </w:pPr>
    </w:p>
    <w:p w14:paraId="08DA5A33" w14:textId="77777777" w:rsidR="00381455" w:rsidRPr="005D325C" w:rsidRDefault="00381455">
      <w:pPr>
        <w:pStyle w:val="12"/>
        <w:spacing w:line="360" w:lineRule="auto"/>
        <w:ind w:rightChars="-24" w:right="-50"/>
        <w:rPr>
          <w:rFonts w:ascii="宋体" w:hAnsi="宋体" w:cs="宋体"/>
        </w:rPr>
      </w:pPr>
    </w:p>
    <w:p w14:paraId="3BC2FDA4" w14:textId="77777777" w:rsidR="00381455" w:rsidRPr="005D325C" w:rsidRDefault="00381455">
      <w:pPr>
        <w:pStyle w:val="12"/>
        <w:spacing w:line="360" w:lineRule="auto"/>
        <w:ind w:rightChars="-24" w:right="-50"/>
        <w:rPr>
          <w:rFonts w:ascii="宋体" w:hAnsi="宋体" w:cs="宋体"/>
        </w:rPr>
      </w:pPr>
    </w:p>
    <w:p w14:paraId="42894F60" w14:textId="77777777" w:rsidR="00381455" w:rsidRPr="005D325C" w:rsidRDefault="00000000">
      <w:pPr>
        <w:pStyle w:val="1"/>
        <w:spacing w:before="120" w:line="480" w:lineRule="auto"/>
        <w:ind w:rightChars="-24" w:right="-50"/>
        <w:rPr>
          <w:rFonts w:ascii="等线" w:eastAsia="等线" w:hAnsi="等线"/>
          <w:sz w:val="28"/>
          <w:szCs w:val="28"/>
        </w:rPr>
      </w:pPr>
      <w:r w:rsidRPr="005D325C">
        <w:rPr>
          <w:rFonts w:ascii="等线" w:eastAsia="等线" w:hAnsi="等线"/>
          <w:sz w:val="28"/>
          <w:szCs w:val="28"/>
        </w:rPr>
        <w:br w:type="page"/>
      </w:r>
      <w:bookmarkStart w:id="297" w:name="_Toc136796499"/>
      <w:r w:rsidRPr="005D325C">
        <w:rPr>
          <w:rFonts w:ascii="等线" w:eastAsia="等线" w:hAnsi="等线" w:hint="eastAsia"/>
          <w:sz w:val="28"/>
          <w:szCs w:val="28"/>
        </w:rPr>
        <w:lastRenderedPageBreak/>
        <w:t>合同条款通用部分</w:t>
      </w:r>
      <w:bookmarkEnd w:id="297"/>
    </w:p>
    <w:p w14:paraId="28B6E4B4" w14:textId="77777777" w:rsidR="00381455" w:rsidRPr="005D325C" w:rsidRDefault="00000000">
      <w:pPr>
        <w:spacing w:line="360" w:lineRule="auto"/>
        <w:ind w:rightChars="-24" w:right="-50" w:firstLineChars="200" w:firstLine="480"/>
        <w:rPr>
          <w:rFonts w:ascii="宋体" w:hAnsi="宋体" w:cs="宋体"/>
          <w:sz w:val="24"/>
        </w:rPr>
      </w:pPr>
      <w:r w:rsidRPr="005D325C">
        <w:rPr>
          <w:rFonts w:ascii="宋体" w:hAnsi="宋体" w:cs="宋体" w:hint="eastAsia"/>
          <w:sz w:val="24"/>
        </w:rPr>
        <w:t>根据《中华人民共和国民法典》等相关法律法规的规定，甲乙双方就甲方向乙方采购标的物，经平等协商达成本合同。</w:t>
      </w:r>
    </w:p>
    <w:p w14:paraId="0B70842B" w14:textId="77777777" w:rsidR="00381455" w:rsidRPr="005D325C" w:rsidRDefault="00000000">
      <w:pPr>
        <w:pStyle w:val="2"/>
        <w:spacing w:line="360" w:lineRule="auto"/>
        <w:ind w:leftChars="200" w:left="420" w:rightChars="-24" w:right="-50"/>
        <w:jc w:val="left"/>
        <w:rPr>
          <w:rFonts w:ascii="宋体" w:hAnsi="宋体" w:cs="宋体"/>
          <w:szCs w:val="24"/>
        </w:rPr>
      </w:pPr>
      <w:bookmarkStart w:id="298" w:name="_Toc136796500"/>
      <w:r w:rsidRPr="005D325C">
        <w:rPr>
          <w:rFonts w:ascii="宋体" w:hAnsi="宋体" w:cs="宋体" w:hint="eastAsia"/>
          <w:szCs w:val="24"/>
        </w:rPr>
        <w:t>第一条 定义</w:t>
      </w:r>
      <w:bookmarkEnd w:id="298"/>
    </w:p>
    <w:p w14:paraId="768B10A0" w14:textId="77777777" w:rsidR="00381455" w:rsidRPr="005D325C" w:rsidRDefault="00000000">
      <w:pPr>
        <w:spacing w:line="360" w:lineRule="auto"/>
        <w:ind w:rightChars="-24" w:right="-50" w:firstLineChars="200" w:firstLine="480"/>
        <w:rPr>
          <w:rFonts w:ascii="宋体" w:hAnsi="宋体" w:cs="宋体"/>
          <w:sz w:val="24"/>
        </w:rPr>
      </w:pPr>
      <w:r w:rsidRPr="005D325C">
        <w:rPr>
          <w:rFonts w:ascii="宋体" w:hAnsi="宋体" w:cs="宋体" w:hint="eastAsia"/>
          <w:sz w:val="24"/>
        </w:rPr>
        <w:t>除非另有特别解释或说明，在本合同及与本合同相关的，双方另行签署的其他文件（包括但不限于本合同的附件）中，下述词语均依如下定义进行解释：</w:t>
      </w:r>
    </w:p>
    <w:p w14:paraId="5009D45E"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1.“合同”指甲乙双方签署的，与本项目相关的协议、附件、附录和其他一切文件。</w:t>
      </w:r>
    </w:p>
    <w:p w14:paraId="2424F8EF"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1</w:t>
      </w:r>
      <w:r w:rsidRPr="005D325C">
        <w:rPr>
          <w:rFonts w:ascii="宋体" w:hAnsi="宋体" w:cs="宋体"/>
        </w:rPr>
        <w:t>.1</w:t>
      </w:r>
      <w:r w:rsidRPr="005D325C">
        <w:rPr>
          <w:rFonts w:ascii="宋体" w:hAnsi="宋体" w:cs="宋体" w:hint="eastAsia"/>
        </w:rPr>
        <w:t>下列文件均为本合同不可分割部分：</w:t>
      </w:r>
    </w:p>
    <w:p w14:paraId="396EBA0C"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（1）合同书及其附件</w:t>
      </w:r>
    </w:p>
    <w:p w14:paraId="67E4344D"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（2）中标/成交通知书</w:t>
      </w:r>
    </w:p>
    <w:p w14:paraId="38B754ED"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（3）招标/竞争性磋商/竞争性谈判文件及澄清补充文件及其他补充资料</w:t>
      </w:r>
    </w:p>
    <w:p w14:paraId="6C41D19A"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（4）投标/响应文件及澄清补充文件及其他补充资料</w:t>
      </w:r>
    </w:p>
    <w:p w14:paraId="3412E20E"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1</w:t>
      </w:r>
      <w:r w:rsidRPr="005D325C">
        <w:rPr>
          <w:rFonts w:ascii="宋体" w:hAnsi="宋体" w:cs="宋体"/>
        </w:rPr>
        <w:t>.2</w:t>
      </w:r>
      <w:r w:rsidRPr="005D325C">
        <w:rPr>
          <w:rFonts w:ascii="宋体" w:hAnsi="宋体" w:cs="宋体" w:hint="eastAsia"/>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5376F625"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2.“标的物”指合同中约定的货物和/或技术服务，如硬件、成品软件、软件开发、系统集成等内容。</w:t>
      </w:r>
    </w:p>
    <w:p w14:paraId="15CDD916"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3.“技术服务”指合同中约定的乙方应提供的服务，如：软件系统的需求分析、设计、开发、实施、项目管理、安装督导、安装、集成、测试、调试、验收、技术培训、维护、技术支持、质保期外的维护等。</w:t>
      </w:r>
    </w:p>
    <w:p w14:paraId="150DED32"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4.“交付”指乙方在双方约定的日期内向甲方交付约定的合同标的物的行为。但是乙方完成交付行为，并不意味着甲方认可该交付物无质量问题。</w:t>
      </w:r>
    </w:p>
    <w:p w14:paraId="52516696"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5.“合同总价”指本合同标的物的含税价。</w:t>
      </w:r>
    </w:p>
    <w:p w14:paraId="17D97704"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6</w:t>
      </w:r>
      <w:r w:rsidRPr="005D325C">
        <w:rPr>
          <w:rFonts w:ascii="宋体" w:hAnsi="宋体" w:cs="宋体"/>
        </w:rPr>
        <w:t>.</w:t>
      </w:r>
      <w:r w:rsidRPr="005D325C">
        <w:rPr>
          <w:rFonts w:ascii="宋体" w:hAnsi="宋体" w:cs="宋体" w:hint="eastAsia"/>
        </w:rPr>
        <w:t>“现场”指安装合同标的物的场所。</w:t>
      </w:r>
    </w:p>
    <w:p w14:paraId="0CB784DC"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7</w:t>
      </w:r>
      <w:r w:rsidRPr="005D325C">
        <w:rPr>
          <w:rFonts w:ascii="宋体" w:hAnsi="宋体" w:cs="宋体"/>
        </w:rPr>
        <w:t>.</w:t>
      </w:r>
      <w:r w:rsidRPr="005D325C">
        <w:rPr>
          <w:rFonts w:ascii="宋体" w:hAnsi="宋体" w:cs="宋体" w:hint="eastAsia"/>
        </w:rPr>
        <w:t>“安装”指由乙方技术人员（或厂商）实施的安装工作，包括根据标的物安装图纸将部件连接和安防到位，及系统软件的安装。</w:t>
      </w:r>
    </w:p>
    <w:p w14:paraId="7770AC6F"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8</w:t>
      </w:r>
      <w:r w:rsidRPr="005D325C">
        <w:rPr>
          <w:rFonts w:ascii="宋体" w:hAnsi="宋体" w:cs="宋体"/>
        </w:rPr>
        <w:t>.</w:t>
      </w:r>
      <w:r w:rsidRPr="005D325C">
        <w:rPr>
          <w:rFonts w:ascii="宋体" w:hAnsi="宋体" w:cs="宋体" w:hint="eastAsia"/>
        </w:rPr>
        <w:t>“测试”指由乙方技术人员（或厂商）对合同标的物进行的测试。</w:t>
      </w:r>
    </w:p>
    <w:p w14:paraId="38940739"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lastRenderedPageBreak/>
        <w:t>9.“初验”或“终验”指甲方依据合同约定的验收标准，对标的物的验收，检验标的物是否达到合同约定的质量标准和要求。</w:t>
      </w:r>
    </w:p>
    <w:p w14:paraId="21E5FAF0"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10.“验收报告”指各批次或各阶段检验完成后由甲乙双方签署的验收合格的确认书。</w:t>
      </w:r>
    </w:p>
    <w:p w14:paraId="0ED88BE1"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11</w:t>
      </w:r>
      <w:r w:rsidRPr="005D325C">
        <w:rPr>
          <w:rFonts w:ascii="宋体" w:hAnsi="宋体" w:cs="宋体"/>
        </w:rPr>
        <w:t>.</w:t>
      </w:r>
      <w:r w:rsidRPr="005D325C">
        <w:rPr>
          <w:rFonts w:ascii="宋体" w:hAnsi="宋体" w:cs="宋体" w:hint="eastAsia"/>
        </w:rPr>
        <w:t>“终验日期”指按合同规定签署终验验收报告的日期。</w:t>
      </w:r>
    </w:p>
    <w:p w14:paraId="247ADD2E"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rPr>
        <w:t>1</w:t>
      </w:r>
      <w:r w:rsidRPr="005D325C">
        <w:rPr>
          <w:rFonts w:ascii="宋体" w:hAnsi="宋体" w:cs="宋体" w:hint="eastAsia"/>
        </w:rPr>
        <w:t>2.“技术资料”指安装、调试、使用、维修合同标的物所应具备的使用说明书、使用指南、操作手册、维修指南、服务手册等文件。</w:t>
      </w:r>
    </w:p>
    <w:p w14:paraId="1883E828"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rPr>
        <w:t>1</w:t>
      </w:r>
      <w:r w:rsidRPr="005D325C">
        <w:rPr>
          <w:rFonts w:ascii="宋体" w:hAnsi="宋体" w:cs="宋体" w:hint="eastAsia"/>
        </w:rPr>
        <w:t>3.“质保期”指标的物终验验收合格后，乙方免费对所卖给甲方的标的物更换整件或零部件、维修、保养、技术维护、更新升级等，并以自担费用方式保证标的物正常运行的时期。</w:t>
      </w:r>
    </w:p>
    <w:p w14:paraId="176E1416" w14:textId="77777777" w:rsidR="00381455" w:rsidRPr="005D325C" w:rsidRDefault="00000000">
      <w:pPr>
        <w:pStyle w:val="2"/>
        <w:spacing w:line="360" w:lineRule="auto"/>
        <w:ind w:leftChars="200" w:left="420" w:rightChars="-24" w:right="-50"/>
        <w:jc w:val="left"/>
        <w:rPr>
          <w:rFonts w:ascii="宋体" w:hAnsi="宋体" w:cs="宋体"/>
          <w:szCs w:val="24"/>
        </w:rPr>
      </w:pPr>
      <w:bookmarkStart w:id="299" w:name="_Toc136796501"/>
      <w:r w:rsidRPr="005D325C">
        <w:rPr>
          <w:rFonts w:ascii="宋体" w:hAnsi="宋体" w:cs="宋体" w:hint="eastAsia"/>
          <w:szCs w:val="24"/>
        </w:rPr>
        <w:t>第二条 合同标的</w:t>
      </w:r>
      <w:bookmarkEnd w:id="299"/>
    </w:p>
    <w:p w14:paraId="75054364"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1.甲方同意从乙方购买，乙方同意向甲方出售合同条款专用部分及附件1所列标的物。</w:t>
      </w:r>
    </w:p>
    <w:p w14:paraId="65F74465" w14:textId="77777777" w:rsidR="00381455" w:rsidRPr="005D325C" w:rsidRDefault="00000000">
      <w:pPr>
        <w:pStyle w:val="2"/>
        <w:spacing w:line="360" w:lineRule="auto"/>
        <w:ind w:leftChars="200" w:left="420" w:rightChars="-24" w:right="-50"/>
        <w:jc w:val="left"/>
        <w:rPr>
          <w:rFonts w:ascii="宋体" w:hAnsi="宋体" w:cs="宋体"/>
          <w:szCs w:val="24"/>
        </w:rPr>
      </w:pPr>
      <w:bookmarkStart w:id="300" w:name="_Toc136796502"/>
      <w:r w:rsidRPr="005D325C">
        <w:rPr>
          <w:rFonts w:ascii="宋体" w:hAnsi="宋体" w:cs="宋体" w:hint="eastAsia"/>
          <w:szCs w:val="24"/>
        </w:rPr>
        <w:t>第三条 合同价格</w:t>
      </w:r>
      <w:bookmarkEnd w:id="300"/>
    </w:p>
    <w:p w14:paraId="5A07B447"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1.合同总价详见合同条款专用部分。</w:t>
      </w:r>
    </w:p>
    <w:p w14:paraId="749BDC9C"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1A6B3E31"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3.合同标的物详细目录及价格详见合同附件1合同价格清单。</w:t>
      </w:r>
    </w:p>
    <w:p w14:paraId="1F3D9879" w14:textId="77777777" w:rsidR="00381455" w:rsidRPr="005D325C" w:rsidRDefault="00000000">
      <w:pPr>
        <w:pStyle w:val="2"/>
        <w:spacing w:line="360" w:lineRule="auto"/>
        <w:ind w:leftChars="200" w:left="420" w:rightChars="-24" w:right="-50"/>
        <w:jc w:val="left"/>
        <w:rPr>
          <w:rFonts w:ascii="宋体" w:hAnsi="宋体" w:cs="宋体"/>
          <w:szCs w:val="24"/>
        </w:rPr>
      </w:pPr>
      <w:bookmarkStart w:id="301" w:name="_Toc136796503"/>
      <w:r w:rsidRPr="005D325C">
        <w:rPr>
          <w:rFonts w:ascii="宋体" w:hAnsi="宋体" w:cs="宋体" w:hint="eastAsia"/>
          <w:szCs w:val="24"/>
        </w:rPr>
        <w:t>第四条 付款方式</w:t>
      </w:r>
      <w:bookmarkEnd w:id="301"/>
    </w:p>
    <w:p w14:paraId="190F160D"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1.双方因本合同发生的一切费用均以人民币结算及支付。</w:t>
      </w:r>
    </w:p>
    <w:p w14:paraId="72CDBE1F"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2.双方的账户名称、开户银行及账号详见合同条款专用部分。</w:t>
      </w:r>
    </w:p>
    <w:p w14:paraId="5A039D73"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3.付款方式：分期付款，支付比例、金额见合同条款专用部分。</w:t>
      </w:r>
    </w:p>
    <w:p w14:paraId="57BC3E16"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4.由于乙方提供的账号信息、发票不合格而引起的一切责任（包括商业责任和法律责任）和损失由乙方承担。</w:t>
      </w:r>
    </w:p>
    <w:p w14:paraId="6BA6AEC0"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5.如乙方根据本合同约定有责任向甲方支付违约金、赔偿金时，甲方有权直接从上述任何一笔付款中扣除相关金额。</w:t>
      </w:r>
    </w:p>
    <w:p w14:paraId="748AF701"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rPr>
        <w:lastRenderedPageBreak/>
        <w:t>6.</w:t>
      </w:r>
      <w:r w:rsidRPr="005D325C">
        <w:rPr>
          <w:rFonts w:ascii="宋体" w:hAnsi="宋体" w:cs="宋体" w:hint="eastAsia"/>
        </w:rPr>
        <w:t>双方因执行本合同所发生的银行费用及与支付有关的其它费用均由甲方、乙方分别承担。如因乙方原因，造成额外支出的银行费用及有关的其他费用由乙方承担。</w:t>
      </w:r>
    </w:p>
    <w:p w14:paraId="1232D9ED" w14:textId="77777777" w:rsidR="00381455" w:rsidRPr="005D325C" w:rsidRDefault="00000000">
      <w:pPr>
        <w:pStyle w:val="2"/>
        <w:spacing w:line="360" w:lineRule="auto"/>
        <w:ind w:rightChars="-24" w:right="-50" w:firstLineChars="200" w:firstLine="482"/>
        <w:jc w:val="left"/>
        <w:rPr>
          <w:rFonts w:ascii="宋体" w:hAnsi="宋体" w:cs="宋体"/>
          <w:szCs w:val="24"/>
        </w:rPr>
      </w:pPr>
      <w:bookmarkStart w:id="302" w:name="_Toc136796504"/>
      <w:r w:rsidRPr="005D325C">
        <w:rPr>
          <w:rFonts w:ascii="宋体" w:hAnsi="宋体" w:cs="宋体" w:hint="eastAsia"/>
          <w:szCs w:val="24"/>
        </w:rPr>
        <w:t>第五条 标的物的交付和验收</w:t>
      </w:r>
      <w:bookmarkEnd w:id="302"/>
    </w:p>
    <w:p w14:paraId="43DF169D"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（一）标的物的交付</w:t>
      </w:r>
    </w:p>
    <w:p w14:paraId="607363BE"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1.标的物的交付时间见合同条款专用部分。</w:t>
      </w:r>
    </w:p>
    <w:p w14:paraId="45C660A4"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2.本合同标的物的交付期，甲乙双方选择以下一项：</w:t>
      </w:r>
    </w:p>
    <w:p w14:paraId="66764DA4"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（1）</w:t>
      </w:r>
      <w:r w:rsidRPr="005D325C">
        <w:rPr>
          <w:rFonts w:ascii="宋体" w:hAnsi="宋体" w:cs="宋体"/>
        </w:rPr>
        <w:t>交</w:t>
      </w:r>
      <w:r w:rsidRPr="005D325C">
        <w:rPr>
          <w:rFonts w:ascii="宋体" w:hAnsi="宋体" w:cs="宋体" w:hint="eastAsia"/>
        </w:rPr>
        <w:t>付</w:t>
      </w:r>
      <w:r w:rsidRPr="005D325C">
        <w:rPr>
          <w:rFonts w:ascii="宋体" w:hAnsi="宋体" w:cs="宋体"/>
        </w:rPr>
        <w:t>期</w:t>
      </w:r>
      <w:r w:rsidRPr="005D325C">
        <w:rPr>
          <w:rFonts w:ascii="宋体" w:hAnsi="宋体" w:cs="宋体" w:hint="eastAsia"/>
        </w:rPr>
        <w:t>从合同签订之日开始起算，至货物全部运抵甲方指定现场且完成安装调试为止。</w:t>
      </w:r>
    </w:p>
    <w:p w14:paraId="638D7327"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（2）交付期从合同签订之日开始起算，至软件/系统通过初步验收，具备上线试运行条件为止。</w:t>
      </w:r>
    </w:p>
    <w:p w14:paraId="4487928F"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（3）交付期从合同签订之日开始起算，至货物全部运抵甲方指定现场，且全部集成开发完成，具备上线试运行条件为止。</w:t>
      </w:r>
    </w:p>
    <w:p w14:paraId="200E474D"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（二）标的物的包装、安装、调试和验收遵循以下：</w:t>
      </w:r>
    </w:p>
    <w:p w14:paraId="5ED21629"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1.货物（含成品软件）：</w:t>
      </w:r>
    </w:p>
    <w:p w14:paraId="3CA8FDC8"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1.1乙方负责办理运输和保险，将货物运抵交货地点，货物运到现场之前的一切风险包括货物丢失或损坏均由乙方承担。有关运输、保险和装卸等一切相关的费用由乙方承担。</w:t>
      </w:r>
    </w:p>
    <w:p w14:paraId="3A1CC829"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7D3792F3"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1.3下列资料包装在货物的包装箱中：装箱单、货物数量和质量合格证书、保修证书和货物使用说明书及其它必要的技术资料。</w:t>
      </w:r>
    </w:p>
    <w:p w14:paraId="580D6E1C"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1.4货物在甲方指定现场进行开箱检验或验收。在双方共同参加的开箱检验或验收中，如果发现任何短缺、故障、损坏或与合同规定不符合之处，乙方应在5日内进行补发、更换或修理。</w:t>
      </w:r>
    </w:p>
    <w:p w14:paraId="16460F80"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rPr>
        <w:lastRenderedPageBreak/>
        <w:t>1</w:t>
      </w:r>
      <w:r w:rsidRPr="005D325C">
        <w:rPr>
          <w:rFonts w:ascii="宋体" w:hAnsi="宋体" w:cs="宋体" w:hint="eastAsia"/>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18CD677C"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rPr>
        <w:t>1</w:t>
      </w:r>
      <w:r w:rsidRPr="005D325C">
        <w:rPr>
          <w:rFonts w:ascii="宋体" w:hAnsi="宋体" w:cs="宋体" w:hint="eastAsia"/>
        </w:rPr>
        <w:t>.6合同各方应在安装开始前各指定一名代表负责处理从货物开箱安装开始到终验有关的技术事务。</w:t>
      </w:r>
    </w:p>
    <w:p w14:paraId="1B07CC8D"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1.7如果货物安装现场不能按时到位，甲方应在发货预计日期前10日通知乙方，安装和测试也将作相应推迟，乙方应根据甲方的要求调整时间进度。</w:t>
      </w:r>
    </w:p>
    <w:p w14:paraId="153F0229"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1.8货物的安装由乙方人员在甲方人员的协助下，严格按照安装的技术程序执行。</w:t>
      </w:r>
    </w:p>
    <w:p w14:paraId="2D429691"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1.9从安装到终验的所有技术责任均由乙方承担，甲方技术人员应对货物的安装及测试提供必要的配合。</w:t>
      </w:r>
    </w:p>
    <w:p w14:paraId="6E9710F0"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1.10乙方应于甲方指定期限内完成货物的安装测试。货物在安装完成后，若符合双方确认的验收测试标准，甲方与乙方共同签署</w:t>
      </w:r>
      <w:r w:rsidRPr="005D325C">
        <w:rPr>
          <w:rFonts w:ascii="宋体" w:hAnsi="宋体" w:cs="宋体" w:hint="eastAsia"/>
          <w:bCs/>
        </w:rPr>
        <w:t>《验收报告》；</w:t>
      </w:r>
      <w:r w:rsidRPr="005D325C">
        <w:rPr>
          <w:rFonts w:ascii="宋体" w:hAnsi="宋体" w:cs="宋体" w:hint="eastAsia"/>
        </w:rPr>
        <w:t>若验收不合格，甲方有权选择要求乙方限期更换新设备或退货解除合同并退还甲方已付款项。</w:t>
      </w:r>
    </w:p>
    <w:p w14:paraId="3471C658"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1.11货物的试运行期在合同条款专用部分进行约定。</w:t>
      </w:r>
    </w:p>
    <w:p w14:paraId="0BD2DAE4"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1.12货物的终验并不解除乙方在质保期内对合同货物的保修责任。</w:t>
      </w:r>
    </w:p>
    <w:p w14:paraId="332403CB"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2.软件开发、系统集成：</w:t>
      </w:r>
    </w:p>
    <w:p w14:paraId="07B2479C"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rPr>
        <w:t>2</w:t>
      </w:r>
      <w:r w:rsidRPr="005D325C">
        <w:rPr>
          <w:rFonts w:ascii="宋体" w:hAnsi="宋体" w:cs="宋体" w:hint="eastAsia"/>
        </w:rPr>
        <w:t>.</w:t>
      </w:r>
      <w:r w:rsidRPr="005D325C">
        <w:rPr>
          <w:rFonts w:ascii="宋体" w:hAnsi="宋体" w:cs="宋体"/>
        </w:rPr>
        <w:t>1</w:t>
      </w:r>
      <w:r w:rsidRPr="005D325C">
        <w:rPr>
          <w:rFonts w:ascii="宋体" w:hAnsi="宋体" w:cs="宋体" w:hint="eastAsia"/>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5D71DC60"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2.2乙方应在进行每项服务交付前5个工作日内，以书面方式通知甲方。甲方应当在接到通知的10个工作日内安排接受交付。</w:t>
      </w:r>
    </w:p>
    <w:p w14:paraId="74202B42"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rPr>
        <w:t>2</w:t>
      </w:r>
      <w:r w:rsidRPr="005D325C">
        <w:rPr>
          <w:rFonts w:ascii="宋体" w:hAnsi="宋体" w:cs="宋体" w:hint="eastAsia"/>
        </w:rPr>
        <w:t>.</w:t>
      </w:r>
      <w:r w:rsidRPr="005D325C">
        <w:rPr>
          <w:rFonts w:ascii="宋体" w:hAnsi="宋体" w:cs="宋体"/>
        </w:rPr>
        <w:t>3</w:t>
      </w:r>
      <w:r w:rsidRPr="005D325C">
        <w:rPr>
          <w:rFonts w:ascii="宋体" w:hAnsi="宋体" w:cs="宋体" w:hint="eastAsia"/>
        </w:rPr>
        <w:t>甲方收到乙方交付的标的物后，应该及时安排对乙方所交付的标的物进行初步验收。如有缺陷，乙方应立即修复或改进缺陷，并再次进行检测和评估；若标的物符合本合同规定的要求，双方应签署</w:t>
      </w:r>
      <w:r w:rsidRPr="005D325C">
        <w:rPr>
          <w:rFonts w:ascii="宋体" w:hAnsi="宋体" w:cs="宋体" w:hint="eastAsia"/>
          <w:bCs/>
        </w:rPr>
        <w:t>《初验报告》。</w:t>
      </w:r>
    </w:p>
    <w:p w14:paraId="112881C2"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rPr>
        <w:t>2.</w:t>
      </w:r>
      <w:r w:rsidRPr="005D325C">
        <w:rPr>
          <w:rFonts w:ascii="宋体" w:hAnsi="宋体" w:cs="宋体" w:hint="eastAsia"/>
        </w:rPr>
        <w:t>4标的物的试运行期在合同条款专用部分进行约定。</w:t>
      </w:r>
    </w:p>
    <w:p w14:paraId="5A06AFD7"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rPr>
        <w:lastRenderedPageBreak/>
        <w:t>2.</w:t>
      </w:r>
      <w:r w:rsidRPr="005D325C">
        <w:rPr>
          <w:rFonts w:ascii="宋体" w:hAnsi="宋体" w:cs="宋体" w:hint="eastAsia"/>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4D94A611"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rPr>
        <w:t>2</w:t>
      </w:r>
      <w:r w:rsidRPr="005D325C">
        <w:rPr>
          <w:rFonts w:ascii="宋体" w:hAnsi="宋体" w:cs="宋体" w:hint="eastAsia"/>
        </w:rPr>
        <w:t>.</w:t>
      </w:r>
      <w:r w:rsidRPr="005D325C">
        <w:rPr>
          <w:rFonts w:ascii="宋体" w:hAnsi="宋体" w:cs="宋体"/>
        </w:rPr>
        <w:t>6</w:t>
      </w:r>
      <w:r w:rsidRPr="005D325C">
        <w:rPr>
          <w:rFonts w:ascii="宋体" w:hAnsi="宋体" w:cs="宋体" w:hint="eastAsia"/>
        </w:rPr>
        <w:t>标的物试运行完成后，甲方应及时进行最终验收。乙方应当以书面形式向甲方提交验收通知书，由双方按照本合同的规定完成最终验收，并签署</w:t>
      </w:r>
      <w:r w:rsidRPr="005D325C">
        <w:rPr>
          <w:rFonts w:ascii="宋体" w:hAnsi="宋体" w:cs="宋体" w:hint="eastAsia"/>
          <w:bCs/>
        </w:rPr>
        <w:t>《终验报告》。</w:t>
      </w:r>
      <w:r w:rsidRPr="005D325C">
        <w:rPr>
          <w:rFonts w:ascii="宋体" w:hAnsi="宋体" w:cs="宋体" w:hint="eastAsia"/>
        </w:rPr>
        <w:t>甲方有权委托第三方检测机构进行验收，对此乙方应当配合。</w:t>
      </w:r>
    </w:p>
    <w:p w14:paraId="5AB3C7A5"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rPr>
        <w:t>2.</w:t>
      </w:r>
      <w:r w:rsidRPr="005D325C">
        <w:rPr>
          <w:rFonts w:ascii="宋体" w:hAnsi="宋体" w:cs="宋体" w:hint="eastAsia"/>
        </w:rPr>
        <w:t>7标的物的终验并不解除乙方在</w:t>
      </w:r>
      <w:r w:rsidRPr="005D325C">
        <w:rPr>
          <w:rFonts w:ascii="宋体" w:hAnsi="宋体" w:cs="宋体" w:hint="eastAsia"/>
          <w:bCs/>
        </w:rPr>
        <w:t>质保期内对</w:t>
      </w:r>
      <w:r w:rsidRPr="005D325C">
        <w:rPr>
          <w:rFonts w:ascii="宋体" w:hAnsi="宋体" w:cs="宋体" w:hint="eastAsia"/>
        </w:rPr>
        <w:t>服务项目的责任。</w:t>
      </w:r>
    </w:p>
    <w:p w14:paraId="3DFEED3E" w14:textId="77777777" w:rsidR="00381455" w:rsidRPr="005D325C" w:rsidRDefault="00000000">
      <w:pPr>
        <w:pStyle w:val="2"/>
        <w:spacing w:line="360" w:lineRule="auto"/>
        <w:ind w:rightChars="-24" w:right="-50" w:firstLineChars="200" w:firstLine="482"/>
        <w:jc w:val="left"/>
        <w:rPr>
          <w:rFonts w:ascii="宋体" w:hAnsi="宋体" w:cs="宋体"/>
          <w:szCs w:val="24"/>
        </w:rPr>
      </w:pPr>
      <w:bookmarkStart w:id="303" w:name="_Toc136796505"/>
      <w:r w:rsidRPr="005D325C">
        <w:rPr>
          <w:rFonts w:ascii="宋体" w:hAnsi="宋体" w:cs="宋体" w:hint="eastAsia"/>
          <w:szCs w:val="24"/>
        </w:rPr>
        <w:t>第六条 质量标准</w:t>
      </w:r>
      <w:bookmarkEnd w:id="303"/>
    </w:p>
    <w:p w14:paraId="77E0375D"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6FB8F4CD" w14:textId="77777777" w:rsidR="00381455" w:rsidRPr="005D325C" w:rsidRDefault="00000000">
      <w:pPr>
        <w:pStyle w:val="2"/>
        <w:spacing w:line="360" w:lineRule="auto"/>
        <w:ind w:rightChars="-24" w:right="-50" w:firstLineChars="200" w:firstLine="482"/>
        <w:jc w:val="left"/>
        <w:rPr>
          <w:rFonts w:ascii="宋体" w:hAnsi="宋体" w:cs="宋体"/>
          <w:szCs w:val="24"/>
        </w:rPr>
      </w:pPr>
      <w:bookmarkStart w:id="304" w:name="_Toc136796506"/>
      <w:r w:rsidRPr="005D325C">
        <w:rPr>
          <w:rFonts w:ascii="宋体" w:hAnsi="宋体" w:cs="宋体" w:hint="eastAsia"/>
          <w:szCs w:val="24"/>
        </w:rPr>
        <w:t xml:space="preserve">第七条 </w:t>
      </w:r>
      <w:r w:rsidRPr="005D325C">
        <w:rPr>
          <w:rFonts w:ascii="宋体" w:hAnsi="宋体" w:cs="宋体"/>
          <w:szCs w:val="24"/>
        </w:rPr>
        <w:t>售后</w:t>
      </w:r>
      <w:r w:rsidRPr="005D325C">
        <w:rPr>
          <w:rFonts w:ascii="宋体" w:hAnsi="宋体" w:cs="宋体" w:hint="eastAsia"/>
          <w:szCs w:val="24"/>
        </w:rPr>
        <w:t>服务和保修责任</w:t>
      </w:r>
      <w:bookmarkEnd w:id="304"/>
    </w:p>
    <w:p w14:paraId="25944CCB"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1.质保期期限和质保期起算日在合同条款专用部分进行约定。</w:t>
      </w:r>
    </w:p>
    <w:p w14:paraId="4552C603"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2.技术服务的具体内容在附件3部分进行约定。</w:t>
      </w:r>
    </w:p>
    <w:p w14:paraId="138338C2"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3.在质保期内，乙方在合同标的物出现故障和缺陷时的相应时间在合同条款专用部分进行约定。乙方有责任保证项目实施和运维过程中数据和应用系统的安全。</w:t>
      </w:r>
    </w:p>
    <w:p w14:paraId="2C2531E2"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输费、保险费及关税、增值税）。</w:t>
      </w:r>
    </w:p>
    <w:p w14:paraId="29F788EA"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w:t>
      </w:r>
      <w:r w:rsidRPr="005D325C">
        <w:rPr>
          <w:rFonts w:ascii="宋体" w:hAnsi="宋体" w:cs="宋体" w:hint="eastAsia"/>
        </w:rPr>
        <w:lastRenderedPageBreak/>
        <w:t>不能在上述期限内将替换或修理后标的物运至安装现场，双方将协商故障标的物修理或替换时间期限。</w:t>
      </w:r>
    </w:p>
    <w:p w14:paraId="184C3C5F"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6.在质保期届满后10年期间，乙方将应甲方要求，向其供应与合同标的物相配套的并且使其正常运转所需的配件，价格为参照当时通行的市场价格后的优惠价格。如果乙方或生产商拟停止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3FB4C74D"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7.在质保期届满后，乙方担保在合理的时间内对发生故障的系统进行修理。返修件的价格将在实际人工和生产成本的基础上进行计算。</w:t>
      </w:r>
    </w:p>
    <w:p w14:paraId="154EB70F"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8.在质保期届满后，如果出现不可预料的系统瘫痪，乙方将尽全力帮助甲方在最短时间内进行修理或更换故障部件，甲方承担所引起的一切费用。</w:t>
      </w:r>
    </w:p>
    <w:p w14:paraId="07D16503"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9.如果出现特殊和紧急情况且在甲方要求下，乙方承诺将派遣其技术专家以优惠价格到现场进行对合同标的物的检查和维修。</w:t>
      </w:r>
    </w:p>
    <w:p w14:paraId="071CDE2A" w14:textId="77777777" w:rsidR="00381455" w:rsidRPr="005D325C" w:rsidRDefault="00000000">
      <w:pPr>
        <w:pStyle w:val="2"/>
        <w:spacing w:line="360" w:lineRule="auto"/>
        <w:ind w:leftChars="200" w:left="420" w:rightChars="-24" w:right="-50"/>
        <w:jc w:val="left"/>
        <w:rPr>
          <w:rFonts w:ascii="宋体" w:hAnsi="宋体" w:cs="宋体"/>
          <w:szCs w:val="24"/>
        </w:rPr>
      </w:pPr>
      <w:bookmarkStart w:id="305" w:name="_Toc136796507"/>
      <w:r w:rsidRPr="005D325C">
        <w:rPr>
          <w:rFonts w:ascii="宋体" w:hAnsi="宋体" w:cs="宋体" w:hint="eastAsia"/>
          <w:szCs w:val="24"/>
        </w:rPr>
        <w:t>第八条 知识产权</w:t>
      </w:r>
      <w:bookmarkEnd w:id="305"/>
    </w:p>
    <w:p w14:paraId="79839BF7" w14:textId="77777777" w:rsidR="00381455" w:rsidRPr="005D325C" w:rsidRDefault="00000000">
      <w:pPr>
        <w:pStyle w:val="12"/>
        <w:spacing w:line="360" w:lineRule="auto"/>
        <w:ind w:leftChars="114" w:left="239" w:rightChars="-24" w:right="-50" w:firstLineChars="100" w:firstLine="240"/>
        <w:rPr>
          <w:rFonts w:ascii="宋体" w:hAnsi="宋体" w:cs="宋体"/>
        </w:rPr>
      </w:pPr>
      <w:r w:rsidRPr="005D325C">
        <w:rPr>
          <w:rFonts w:ascii="宋体" w:hAnsi="宋体" w:cs="宋体" w:hint="eastAsia"/>
        </w:rPr>
        <w:t>1.本合同涉及到的乙方自有的知识产权或标准应用软件，知识产权不转移。</w:t>
      </w:r>
    </w:p>
    <w:p w14:paraId="4903411A"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1CE54B5A"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3.乙方保证其所提供的标的物均不存在所有权和知识产权上的瑕疵，如发生上述争议，乙方负责处理，并承担因此引起的全部法律及经济责任。</w:t>
      </w:r>
    </w:p>
    <w:p w14:paraId="23888B6C" w14:textId="77777777" w:rsidR="00381455" w:rsidRPr="005D325C" w:rsidRDefault="00000000">
      <w:pPr>
        <w:pStyle w:val="2"/>
        <w:spacing w:line="360" w:lineRule="auto"/>
        <w:ind w:leftChars="200" w:left="420" w:rightChars="-24" w:right="-50"/>
        <w:jc w:val="left"/>
        <w:rPr>
          <w:rFonts w:ascii="宋体" w:hAnsi="宋体" w:cs="宋体"/>
          <w:szCs w:val="24"/>
        </w:rPr>
      </w:pPr>
      <w:bookmarkStart w:id="306" w:name="_Toc136796508"/>
      <w:r w:rsidRPr="005D325C">
        <w:rPr>
          <w:rFonts w:ascii="宋体" w:hAnsi="宋体" w:cs="宋体" w:hint="eastAsia"/>
          <w:szCs w:val="24"/>
        </w:rPr>
        <w:t>第九条 保密条款</w:t>
      </w:r>
      <w:bookmarkEnd w:id="306"/>
    </w:p>
    <w:p w14:paraId="48596BE6"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298D4334"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lastRenderedPageBreak/>
        <w:t>2.乙方有义务对保密资料采取不低于对其自身商业秘密所采取的保护手段予以保护，对于因签订或履行本合同需要而向其雇员披露保密资料的，应指示其雇员遵守本条规定的保密及不披露义务。</w:t>
      </w:r>
    </w:p>
    <w:p w14:paraId="2B57E3E7"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3.乙方为履行本合同而有必要对保密资料进行复制的，应当在本合同终止或解除时将保密资料原件全部返还甲方，并销毁所有复制件。</w:t>
      </w:r>
    </w:p>
    <w:p w14:paraId="65CEEFBB"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4.本保密条款自保密资料提供或披露之日起至保密信息公开之日止。</w:t>
      </w:r>
    </w:p>
    <w:p w14:paraId="4ECFB877" w14:textId="77777777" w:rsidR="00381455" w:rsidRPr="005D325C" w:rsidRDefault="00000000">
      <w:pPr>
        <w:pStyle w:val="2"/>
        <w:spacing w:line="360" w:lineRule="auto"/>
        <w:ind w:leftChars="200" w:left="420" w:rightChars="-24" w:right="-50"/>
        <w:jc w:val="left"/>
        <w:rPr>
          <w:rFonts w:ascii="宋体" w:hAnsi="宋体" w:cs="宋体"/>
          <w:szCs w:val="24"/>
        </w:rPr>
      </w:pPr>
      <w:bookmarkStart w:id="307" w:name="_Toc136796509"/>
      <w:r w:rsidRPr="005D325C">
        <w:rPr>
          <w:rFonts w:ascii="宋体" w:hAnsi="宋体" w:cs="宋体" w:hint="eastAsia"/>
          <w:szCs w:val="24"/>
        </w:rPr>
        <w:t>第十条 违约责任</w:t>
      </w:r>
      <w:bookmarkEnd w:id="307"/>
    </w:p>
    <w:p w14:paraId="11E49DC7"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14:paraId="0A858807"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rPr>
        <w:t>2.</w:t>
      </w:r>
      <w:r w:rsidRPr="005D325C">
        <w:rPr>
          <w:rFonts w:ascii="宋体" w:hAnsi="宋体" w:cs="宋体" w:hint="eastAsia"/>
        </w:rPr>
        <w:t>乙方不履行本合同或合同标的物存在重大缺陷以致无法实现本合同目的的，乙方应当向甲方支付总计相当于本合同总价30%的违约金，</w:t>
      </w:r>
      <w:bookmarkStart w:id="308" w:name="_Hlk73114251"/>
      <w:r w:rsidRPr="005D325C">
        <w:rPr>
          <w:rFonts w:ascii="宋体" w:hAnsi="宋体" w:cs="宋体" w:hint="eastAsia"/>
        </w:rPr>
        <w:t>如违约金不足以弥补甲方损失的，乙方应赔偿因此给甲方所造成的全部损失，</w:t>
      </w:r>
      <w:bookmarkEnd w:id="308"/>
      <w:r w:rsidRPr="005D325C">
        <w:rPr>
          <w:rFonts w:ascii="宋体" w:hAnsi="宋体" w:cs="宋体" w:hint="eastAsia"/>
        </w:rPr>
        <w:t>同时甲方有权要求乙方继续履行或解除本合同。如甲方同意接受部分交付的，甲方应向乙方支付接受部分的价款，款项付清后该部分相应权利归甲方所有。</w:t>
      </w:r>
    </w:p>
    <w:p w14:paraId="3FC038E1"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rPr>
        <w:t>3</w:t>
      </w:r>
      <w:r w:rsidRPr="005D325C">
        <w:rPr>
          <w:rFonts w:ascii="宋体" w:hAnsi="宋体" w:cs="宋体" w:hint="eastAsia"/>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4C52DC64"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rPr>
        <w:t>4</w:t>
      </w:r>
      <w:r w:rsidRPr="005D325C">
        <w:rPr>
          <w:rFonts w:ascii="宋体" w:hAnsi="宋体" w:cs="宋体" w:hint="eastAsia"/>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21DDBB33"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rPr>
        <w:lastRenderedPageBreak/>
        <w:t>5</w:t>
      </w:r>
      <w:r w:rsidRPr="005D325C">
        <w:rPr>
          <w:rFonts w:ascii="宋体" w:hAnsi="宋体" w:cs="宋体" w:hint="eastAsia"/>
        </w:rPr>
        <w:t>.乙方违反本合同约定的知识产权或保密义务条款的，乙方除应当立即停止违约行为外，还应当支付甲方合同总价30%的违约金，违约金不足以弥补甲方损失的，乙方应赔偿因此给甲方所造成的全部损失。</w:t>
      </w:r>
    </w:p>
    <w:p w14:paraId="52636952"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rPr>
        <w:t>6</w:t>
      </w:r>
      <w:r w:rsidRPr="005D325C">
        <w:rPr>
          <w:rFonts w:ascii="宋体" w:hAnsi="宋体" w:cs="宋体" w:hint="eastAsia"/>
        </w:rPr>
        <w:t>.乙方未经甲方书面同意将本项目进行分包或转包的，甲方有权解除合同，乙方应当向甲方支付合同总价10%的违约金，并退还甲方支付的全部款项。但采购文件和响应文件中载明的分包情形除外。</w:t>
      </w:r>
    </w:p>
    <w:p w14:paraId="4ACC47CE"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rPr>
        <w:t>7</w:t>
      </w:r>
      <w:r w:rsidRPr="005D325C">
        <w:rPr>
          <w:rFonts w:ascii="宋体" w:hAnsi="宋体" w:cs="宋体" w:hint="eastAsia"/>
        </w:rPr>
        <w:t>.甲方如不能按合同规定的付款时间、方式向乙方支付合同所确定的款项，每逾期一日，甲方需向乙方支付应付款金额</w:t>
      </w:r>
      <w:r w:rsidRPr="005D325C">
        <w:rPr>
          <w:rFonts w:ascii="宋体" w:hAnsi="宋体" w:cs="宋体" w:hint="eastAsia"/>
          <w:bCs/>
        </w:rPr>
        <w:t>千分之一</w:t>
      </w:r>
      <w:r w:rsidRPr="005D325C">
        <w:rPr>
          <w:rFonts w:ascii="宋体" w:hAnsi="宋体" w:cs="宋体" w:hint="eastAsia"/>
        </w:rPr>
        <w:t>的违约金。在此期间合同照常履行。</w:t>
      </w:r>
    </w:p>
    <w:p w14:paraId="19EB7B96"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8</w:t>
      </w:r>
      <w:r w:rsidRPr="005D325C">
        <w:rPr>
          <w:rFonts w:ascii="宋体" w:hAnsi="宋体" w:cs="宋体"/>
        </w:rPr>
        <w:t>.</w:t>
      </w:r>
      <w:r w:rsidRPr="005D325C">
        <w:rPr>
          <w:rFonts w:ascii="宋体" w:hAnsi="宋体" w:cs="宋体" w:hint="eastAsia"/>
        </w:rPr>
        <w:t>乙方</w:t>
      </w:r>
      <w:r w:rsidRPr="005D325C">
        <w:rPr>
          <w:rFonts w:ascii="宋体" w:hAnsi="宋体" w:cs="宋体"/>
        </w:rPr>
        <w:t>若发生除以上情形之外的任何违约时</w:t>
      </w:r>
      <w:r w:rsidRPr="005D325C">
        <w:rPr>
          <w:rFonts w:ascii="宋体" w:hAnsi="宋体" w:cs="宋体" w:hint="eastAsia"/>
        </w:rPr>
        <w:t>，应在接到甲方关于违约的通知时，就每一项违约向甲方支付相当于合同总价5%的违约金。若违约金不足以弥补甲方损失的，乙方还应当赔偿因此给甲方造成的全部损失。当构成严重违约时，甲方可以单方面决定解除或终止合同履行，乙方同时还应当承担违约或赔偿责任。</w:t>
      </w:r>
    </w:p>
    <w:p w14:paraId="79F0E37C"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rPr>
        <w:t>9</w:t>
      </w:r>
      <w:r w:rsidRPr="005D325C">
        <w:rPr>
          <w:rFonts w:ascii="宋体" w:hAnsi="宋体" w:cs="宋体" w:hint="eastAsia"/>
        </w:rPr>
        <w:t>.违约金的支付不免除违约方继续履行合同的义务。</w:t>
      </w:r>
    </w:p>
    <w:p w14:paraId="2953FC84"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rPr>
        <w:t>10</w:t>
      </w:r>
      <w:r w:rsidRPr="005D325C">
        <w:rPr>
          <w:rFonts w:ascii="宋体" w:hAnsi="宋体" w:cs="宋体" w:hint="eastAsia"/>
        </w:rPr>
        <w:t>.本条约定的损失包括直接经济损失、预期可得利益、诉讼费、保全费、调查费、律师费、公证费、差旅费等相关费用。</w:t>
      </w:r>
    </w:p>
    <w:p w14:paraId="160B2028" w14:textId="77777777" w:rsidR="00381455" w:rsidRPr="005D325C" w:rsidRDefault="00000000">
      <w:pPr>
        <w:pStyle w:val="2"/>
        <w:spacing w:line="360" w:lineRule="auto"/>
        <w:ind w:leftChars="200" w:left="420" w:rightChars="-24" w:right="-50"/>
        <w:jc w:val="left"/>
        <w:rPr>
          <w:rFonts w:ascii="宋体" w:hAnsi="宋体" w:cs="宋体"/>
          <w:szCs w:val="24"/>
        </w:rPr>
      </w:pPr>
      <w:bookmarkStart w:id="309" w:name="_Toc136796510"/>
      <w:r w:rsidRPr="005D325C">
        <w:rPr>
          <w:rFonts w:ascii="宋体" w:hAnsi="宋体" w:cs="宋体" w:hint="eastAsia"/>
          <w:szCs w:val="24"/>
        </w:rPr>
        <w:t>第十一条 不可抗力</w:t>
      </w:r>
      <w:bookmarkEnd w:id="309"/>
    </w:p>
    <w:p w14:paraId="43DD6DF5"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1.“不可抗力”是指不能预见、不能避免且对一方或双方当事人造成重大影响的客观事件，不可抗力包括但不限于自然灾害如洪水、地震、严重火灾、瘟疫流行等以及社会事件如战争、动乱、政府行为等。</w:t>
      </w:r>
    </w:p>
    <w:p w14:paraId="20D01829"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2.出现不可抗力事件时，知情方应及时、充分地向对方以书面形式发通知，并告知对方该类事件对本协议可能产生的影响，并应当在合理期限内提供相关证明。</w:t>
      </w:r>
    </w:p>
    <w:p w14:paraId="6A3BB3A9"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3.由于以上所述不可抗力事件致使协议部分或全部不能履行或延迟履行，任何一方可提出变更或解除合同，双方互不承担任何违约责任。</w:t>
      </w:r>
    </w:p>
    <w:p w14:paraId="0F684146" w14:textId="77777777" w:rsidR="00381455" w:rsidRPr="005D325C" w:rsidRDefault="00000000">
      <w:pPr>
        <w:pStyle w:val="2"/>
        <w:spacing w:line="360" w:lineRule="auto"/>
        <w:ind w:leftChars="200" w:left="420" w:rightChars="-24" w:right="-50"/>
        <w:jc w:val="left"/>
        <w:rPr>
          <w:rFonts w:ascii="宋体" w:hAnsi="宋体" w:cs="宋体"/>
          <w:szCs w:val="24"/>
        </w:rPr>
      </w:pPr>
      <w:bookmarkStart w:id="310" w:name="_Toc136796511"/>
      <w:r w:rsidRPr="005D325C">
        <w:rPr>
          <w:rFonts w:ascii="宋体" w:hAnsi="宋体" w:cs="宋体" w:hint="eastAsia"/>
          <w:szCs w:val="24"/>
        </w:rPr>
        <w:t>第十二条 通知和送达</w:t>
      </w:r>
      <w:bookmarkEnd w:id="310"/>
    </w:p>
    <w:p w14:paraId="2D9CDCF8"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1.本合同项下双方所有往来通知均应采取书面形式作出，并通过专人递送、快递或电子邮件等形式送达，通知以下列日期视为正式送达的日期：</w:t>
      </w:r>
    </w:p>
    <w:p w14:paraId="75D5D4F5"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lastRenderedPageBreak/>
        <w:t>（1）通过专人提交的，提交日视为送达日期；</w:t>
      </w:r>
    </w:p>
    <w:p w14:paraId="2757A40E"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（2）通过快递方式邮寄的，寄出之日起第三日视为送达日期；</w:t>
      </w:r>
    </w:p>
    <w:p w14:paraId="683D7A09"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（3）通过电子邮件发出的，电子邮件到达接收方指定电子邮箱的时间为通知送达日期。</w:t>
      </w:r>
    </w:p>
    <w:p w14:paraId="197F9A04"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若通知被接收方拒收、退回或者因变更联系方式但未通知对方等原因而未能收到的</w:t>
      </w:r>
      <w:bookmarkStart w:id="311" w:name="_Hlk69728842"/>
      <w:r w:rsidRPr="005D325C">
        <w:rPr>
          <w:rFonts w:ascii="宋体" w:hAnsi="宋体" w:cs="宋体" w:hint="eastAsia"/>
        </w:rPr>
        <w:t>，不影响送达的法律效力</w:t>
      </w:r>
      <w:bookmarkEnd w:id="311"/>
      <w:r w:rsidRPr="005D325C">
        <w:rPr>
          <w:rFonts w:ascii="宋体" w:hAnsi="宋体" w:cs="宋体" w:hint="eastAsia"/>
        </w:rPr>
        <w:t>，被拒收或退回之日视为送达之日。</w:t>
      </w:r>
    </w:p>
    <w:p w14:paraId="4F4450C3"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2.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0ADB235B" w14:textId="77777777" w:rsidR="00381455" w:rsidRPr="005D325C" w:rsidRDefault="00000000">
      <w:pPr>
        <w:pStyle w:val="2"/>
        <w:spacing w:line="360" w:lineRule="auto"/>
        <w:ind w:leftChars="200" w:left="420" w:rightChars="-24" w:right="-50"/>
        <w:jc w:val="left"/>
        <w:rPr>
          <w:rFonts w:ascii="宋体" w:hAnsi="宋体" w:cs="宋体"/>
          <w:szCs w:val="24"/>
        </w:rPr>
      </w:pPr>
      <w:bookmarkStart w:id="312" w:name="_Toc136796512"/>
      <w:r w:rsidRPr="005D325C">
        <w:rPr>
          <w:rFonts w:ascii="宋体" w:hAnsi="宋体" w:cs="宋体" w:hint="eastAsia"/>
          <w:szCs w:val="24"/>
        </w:rPr>
        <w:t>第十三条 合同变更或解除</w:t>
      </w:r>
      <w:bookmarkEnd w:id="312"/>
    </w:p>
    <w:p w14:paraId="13E81DB9"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1.在合同履行期内，甲乙双方均不得随意变更合同。如一方需要变更合同，应和对方协商，并就变更事项签署书面文件。若双方就变更事项不能达成一致意见，双方应按本合同约定继续履行，否则视为违约。</w:t>
      </w:r>
    </w:p>
    <w:p w14:paraId="4AC8F682"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2.所有有关本合同的补充协议、修改均需要甲乙双方加盖公章或合同章，成为合同不可分割的部分。</w:t>
      </w:r>
    </w:p>
    <w:p w14:paraId="1AA5AAD3"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3.若发生以下任一情形，任何一方均有权向对方发出书面通知解除本合同：</w:t>
      </w:r>
    </w:p>
    <w:p w14:paraId="60973312"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（1）对方实质性违反本合同约定，且自本方发出指出其违约的书面通知后仍未纠正此违约行为；</w:t>
      </w:r>
    </w:p>
    <w:p w14:paraId="238F3240"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（2）对方破产，或已进入破产或其他类似性质的程序致本合同无法继续履行；</w:t>
      </w:r>
    </w:p>
    <w:p w14:paraId="47878CA1"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（3）对方决定解散或清算致本合同无法继续履行；</w:t>
      </w:r>
    </w:p>
    <w:p w14:paraId="362ACBFD"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（4）对方实质性股权或资产权属变更，包括被接管或与其他单位合并等情形致本合同无法继续履行；</w:t>
      </w:r>
    </w:p>
    <w:p w14:paraId="22E07809" w14:textId="77777777" w:rsidR="00381455" w:rsidRPr="005D325C" w:rsidRDefault="00000000">
      <w:pPr>
        <w:pStyle w:val="12"/>
        <w:spacing w:line="360" w:lineRule="auto"/>
        <w:ind w:rightChars="-24" w:right="-50"/>
        <w:rPr>
          <w:rFonts w:ascii="宋体" w:hAnsi="宋体" w:cs="宋体"/>
        </w:rPr>
      </w:pPr>
      <w:r w:rsidRPr="005D325C">
        <w:rPr>
          <w:rFonts w:ascii="宋体" w:hAnsi="宋体" w:cs="宋体" w:hint="eastAsia"/>
        </w:rPr>
        <w:t>（5）法律法规规定或者致本合同不能继续履行的其他情形。</w:t>
      </w:r>
    </w:p>
    <w:p w14:paraId="1869C3EB" w14:textId="77777777" w:rsidR="00381455" w:rsidRPr="005D325C" w:rsidRDefault="00000000">
      <w:pPr>
        <w:pStyle w:val="2"/>
        <w:spacing w:line="360" w:lineRule="auto"/>
        <w:ind w:leftChars="200" w:left="420" w:rightChars="-24" w:right="-50"/>
        <w:jc w:val="left"/>
        <w:rPr>
          <w:rFonts w:ascii="宋体" w:hAnsi="宋体" w:cs="宋体"/>
          <w:szCs w:val="24"/>
        </w:rPr>
      </w:pPr>
      <w:bookmarkStart w:id="313" w:name="_Toc136796513"/>
      <w:r w:rsidRPr="005D325C">
        <w:rPr>
          <w:rFonts w:ascii="宋体" w:hAnsi="宋体" w:cs="宋体" w:hint="eastAsia"/>
          <w:szCs w:val="24"/>
        </w:rPr>
        <w:t>第十四条 适用法律及争议解决</w:t>
      </w:r>
      <w:bookmarkEnd w:id="313"/>
    </w:p>
    <w:p w14:paraId="2C8DCF43" w14:textId="77777777" w:rsidR="00381455" w:rsidRPr="005D325C" w:rsidRDefault="00000000">
      <w:pPr>
        <w:spacing w:line="360" w:lineRule="auto"/>
        <w:ind w:rightChars="-24" w:right="-50" w:firstLineChars="200" w:firstLine="480"/>
        <w:rPr>
          <w:rFonts w:ascii="宋体" w:hAnsi="宋体" w:cs="宋体"/>
          <w:sz w:val="24"/>
        </w:rPr>
      </w:pPr>
      <w:r w:rsidRPr="005D325C">
        <w:rPr>
          <w:rFonts w:ascii="宋体" w:hAnsi="宋体" w:cs="宋体" w:hint="eastAsia"/>
          <w:sz w:val="24"/>
        </w:rPr>
        <w:t>1.本合同的有效性、解释、执行及争议解决等均适用中华人民共和国的法律和法规。</w:t>
      </w:r>
    </w:p>
    <w:p w14:paraId="5754FC5A" w14:textId="77777777" w:rsidR="00381455" w:rsidRPr="005D325C" w:rsidRDefault="00000000">
      <w:pPr>
        <w:spacing w:line="360" w:lineRule="auto"/>
        <w:ind w:rightChars="-24" w:right="-50" w:firstLineChars="200" w:firstLine="480"/>
        <w:rPr>
          <w:rFonts w:ascii="宋体" w:hAnsi="宋体" w:cs="宋体"/>
          <w:sz w:val="24"/>
        </w:rPr>
      </w:pPr>
      <w:r w:rsidRPr="005D325C">
        <w:rPr>
          <w:rFonts w:ascii="宋体" w:hAnsi="宋体" w:cs="宋体" w:hint="eastAsia"/>
          <w:sz w:val="24"/>
        </w:rPr>
        <w:lastRenderedPageBreak/>
        <w:t>2.有关本合同的任何争议双方均有权将争议提交甲方住所地人民法院，通过诉讼方式解决。</w:t>
      </w:r>
    </w:p>
    <w:p w14:paraId="7261FFAE" w14:textId="77777777" w:rsidR="00381455" w:rsidRPr="005D325C" w:rsidRDefault="00000000">
      <w:pPr>
        <w:spacing w:line="360" w:lineRule="auto"/>
        <w:ind w:rightChars="-24" w:right="-50" w:firstLineChars="200" w:firstLine="480"/>
        <w:rPr>
          <w:rFonts w:ascii="宋体" w:hAnsi="宋体" w:cs="宋体"/>
          <w:sz w:val="24"/>
        </w:rPr>
      </w:pPr>
      <w:r w:rsidRPr="005D325C">
        <w:rPr>
          <w:rFonts w:ascii="宋体" w:hAnsi="宋体" w:cs="宋体"/>
          <w:sz w:val="24"/>
        </w:rPr>
        <w:t>3.</w:t>
      </w:r>
      <w:r w:rsidRPr="005D325C">
        <w:rPr>
          <w:rFonts w:ascii="宋体" w:hAnsi="宋体" w:cs="宋体" w:hint="eastAsia"/>
          <w:sz w:val="24"/>
        </w:rPr>
        <w:t>诉讼进行过程中，双方将继续履行诉讼部分以外的合同条款。</w:t>
      </w:r>
    </w:p>
    <w:p w14:paraId="349AA122" w14:textId="77777777" w:rsidR="00381455" w:rsidRPr="005D325C" w:rsidRDefault="00000000">
      <w:pPr>
        <w:pStyle w:val="2"/>
        <w:spacing w:line="360" w:lineRule="auto"/>
        <w:ind w:leftChars="200" w:left="420" w:rightChars="-24" w:right="-50"/>
        <w:jc w:val="left"/>
        <w:rPr>
          <w:rFonts w:ascii="宋体" w:hAnsi="宋体" w:cs="宋体"/>
          <w:szCs w:val="24"/>
        </w:rPr>
      </w:pPr>
      <w:bookmarkStart w:id="314" w:name="_Toc136796514"/>
      <w:r w:rsidRPr="005D325C">
        <w:rPr>
          <w:rFonts w:ascii="宋体" w:hAnsi="宋体" w:cs="宋体" w:hint="eastAsia"/>
          <w:szCs w:val="24"/>
        </w:rPr>
        <w:t>第十五条 其他</w:t>
      </w:r>
      <w:bookmarkEnd w:id="314"/>
    </w:p>
    <w:p w14:paraId="2B2476FC" w14:textId="77777777" w:rsidR="00381455" w:rsidRPr="005D325C" w:rsidRDefault="00000000">
      <w:pPr>
        <w:spacing w:line="360" w:lineRule="auto"/>
        <w:ind w:rightChars="-24" w:right="-50" w:firstLineChars="200" w:firstLine="480"/>
        <w:rPr>
          <w:rFonts w:ascii="宋体" w:hAnsi="宋体" w:cs="宋体"/>
          <w:sz w:val="24"/>
        </w:rPr>
      </w:pPr>
      <w:r w:rsidRPr="005D325C">
        <w:rPr>
          <w:rFonts w:ascii="宋体" w:hAnsi="宋体" w:cs="宋体" w:hint="eastAsia"/>
          <w:sz w:val="24"/>
        </w:rPr>
        <w:t>1.双方均在此声明，各方拥有足够的资质和能力签署和履行本合同。</w:t>
      </w:r>
    </w:p>
    <w:p w14:paraId="30F56F06" w14:textId="77777777" w:rsidR="00381455" w:rsidRPr="005D325C" w:rsidRDefault="00000000">
      <w:pPr>
        <w:spacing w:line="360" w:lineRule="auto"/>
        <w:ind w:rightChars="-24" w:right="-50" w:firstLineChars="200" w:firstLine="480"/>
        <w:rPr>
          <w:rFonts w:ascii="宋体" w:hAnsi="宋体" w:cs="宋体"/>
          <w:sz w:val="24"/>
        </w:rPr>
      </w:pPr>
      <w:r w:rsidRPr="005D325C">
        <w:rPr>
          <w:rFonts w:ascii="宋体" w:hAnsi="宋体" w:cs="宋体" w:hint="eastAsia"/>
          <w:sz w:val="24"/>
        </w:rPr>
        <w:t>2.本合同所载任何内容不应被解释为在甲乙双方间创设合资、合伙、代理或任何其它本合同目的以外的关系。</w:t>
      </w:r>
    </w:p>
    <w:p w14:paraId="52B10BFA" w14:textId="77777777" w:rsidR="00381455" w:rsidRPr="005D325C" w:rsidRDefault="00000000">
      <w:pPr>
        <w:spacing w:line="360" w:lineRule="auto"/>
        <w:ind w:rightChars="-24" w:right="-50" w:firstLineChars="200" w:firstLine="480"/>
        <w:rPr>
          <w:rFonts w:ascii="宋体" w:hAnsi="宋体" w:cs="宋体"/>
          <w:sz w:val="24"/>
        </w:rPr>
      </w:pPr>
      <w:r w:rsidRPr="005D325C">
        <w:rPr>
          <w:rFonts w:ascii="宋体" w:hAnsi="宋体" w:cs="宋体" w:hint="eastAsia"/>
          <w:sz w:val="24"/>
        </w:rPr>
        <w:t>3.本合同某一条款的无效，不影响本合同其他条款的效力，且此种无效条款应自始视为不存在。</w:t>
      </w:r>
    </w:p>
    <w:p w14:paraId="6D2544A4" w14:textId="77777777" w:rsidR="00381455" w:rsidRPr="005D325C" w:rsidRDefault="00000000">
      <w:pPr>
        <w:spacing w:line="360" w:lineRule="auto"/>
        <w:ind w:rightChars="-24" w:right="-50" w:firstLineChars="200" w:firstLine="480"/>
        <w:rPr>
          <w:rFonts w:ascii="宋体" w:hAnsi="宋体" w:cs="宋体"/>
          <w:sz w:val="24"/>
        </w:rPr>
      </w:pPr>
      <w:r w:rsidRPr="005D325C">
        <w:rPr>
          <w:rFonts w:ascii="宋体" w:hAnsi="宋体" w:cs="宋体" w:hint="eastAsia"/>
          <w:sz w:val="24"/>
        </w:rPr>
        <w:t>4.若一方未行使或迟延行使其在本合同项下的权利，不构成该方对此项权利的放弃，若该方已经行使或者部分行使某项权利，并不妨碍其在将来再次行使此项权利。</w:t>
      </w:r>
    </w:p>
    <w:p w14:paraId="49C74B14" w14:textId="77777777" w:rsidR="00381455" w:rsidRPr="005D325C" w:rsidRDefault="00000000">
      <w:pPr>
        <w:spacing w:line="360" w:lineRule="auto"/>
        <w:ind w:rightChars="-24" w:right="-50" w:firstLineChars="200" w:firstLine="480"/>
        <w:rPr>
          <w:rFonts w:ascii="宋体" w:hAnsi="宋体" w:cs="宋体"/>
          <w:sz w:val="24"/>
        </w:rPr>
      </w:pPr>
      <w:r w:rsidRPr="005D325C">
        <w:rPr>
          <w:rFonts w:ascii="宋体" w:hAnsi="宋体" w:cs="宋体" w:hint="eastAsia"/>
          <w:sz w:val="24"/>
        </w:rPr>
        <w:t>5.本合同自双方加盖公章或合同章之日起生效，一式三份，甲方持一份、乙持二份，均具有同等法律效力。</w:t>
      </w:r>
    </w:p>
    <w:p w14:paraId="7D980FB6" w14:textId="77777777" w:rsidR="00381455" w:rsidRPr="005D325C" w:rsidRDefault="00381455">
      <w:pPr>
        <w:spacing w:line="360" w:lineRule="auto"/>
        <w:ind w:rightChars="-24" w:right="-50" w:firstLineChars="200" w:firstLine="480"/>
        <w:rPr>
          <w:rFonts w:ascii="宋体" w:hAnsi="宋体" w:cs="宋体"/>
          <w:sz w:val="24"/>
        </w:rPr>
      </w:pPr>
    </w:p>
    <w:p w14:paraId="4D9FA3F7" w14:textId="77777777" w:rsidR="00381455" w:rsidRPr="005D325C" w:rsidRDefault="00381455">
      <w:pPr>
        <w:spacing w:line="360" w:lineRule="auto"/>
        <w:ind w:rightChars="-24" w:right="-50" w:firstLineChars="200" w:firstLine="480"/>
        <w:rPr>
          <w:rFonts w:ascii="宋体" w:hAnsi="宋体" w:cs="宋体"/>
          <w:sz w:val="24"/>
        </w:rPr>
      </w:pPr>
    </w:p>
    <w:p w14:paraId="00621579" w14:textId="77777777" w:rsidR="00381455" w:rsidRPr="005D325C" w:rsidRDefault="00000000">
      <w:pPr>
        <w:spacing w:line="360" w:lineRule="auto"/>
        <w:ind w:rightChars="-24" w:right="-50" w:firstLineChars="200" w:firstLine="480"/>
        <w:rPr>
          <w:rFonts w:ascii="宋体" w:hAnsi="宋体" w:cs="宋体"/>
          <w:sz w:val="24"/>
        </w:rPr>
      </w:pPr>
      <w:r w:rsidRPr="005D325C">
        <w:rPr>
          <w:rFonts w:ascii="宋体" w:hAnsi="宋体" w:cs="宋体" w:hint="eastAsia"/>
          <w:sz w:val="24"/>
        </w:rPr>
        <w:t>（以下无正文）</w:t>
      </w:r>
    </w:p>
    <w:p w14:paraId="4DDE7529" w14:textId="77777777" w:rsidR="00381455" w:rsidRPr="005D325C" w:rsidRDefault="00381455">
      <w:pPr>
        <w:spacing w:line="360" w:lineRule="auto"/>
        <w:ind w:rightChars="-24" w:right="-50"/>
        <w:rPr>
          <w:rFonts w:ascii="宋体" w:hAnsi="宋体" w:cs="宋体"/>
          <w:sz w:val="24"/>
        </w:rPr>
      </w:pPr>
    </w:p>
    <w:p w14:paraId="6A417432" w14:textId="77777777" w:rsidR="00381455" w:rsidRPr="005D325C" w:rsidRDefault="00000000">
      <w:pPr>
        <w:spacing w:line="360" w:lineRule="auto"/>
        <w:ind w:leftChars="-337" w:left="-708" w:rightChars="-24" w:right="-50"/>
        <w:rPr>
          <w:rFonts w:ascii="宋体" w:hAnsi="宋体" w:cs="宋体"/>
          <w:sz w:val="24"/>
        </w:rPr>
      </w:pPr>
      <w:r w:rsidRPr="005D325C">
        <w:rPr>
          <w:rFonts w:ascii="宋体" w:hAnsi="宋体" w:cs="宋体" w:hint="eastAsia"/>
          <w:sz w:val="24"/>
        </w:rPr>
        <w:t xml:space="preserve">甲方（签章）：中国信息通信研究院    </w:t>
      </w:r>
      <w:r w:rsidRPr="005D325C">
        <w:rPr>
          <w:rFonts w:ascii="宋体" w:hAnsi="宋体" w:cs="宋体"/>
          <w:sz w:val="24"/>
        </w:rPr>
        <w:t xml:space="preserve"> </w:t>
      </w:r>
      <w:r w:rsidRPr="005D325C">
        <w:rPr>
          <w:rFonts w:ascii="宋体" w:hAnsi="宋体" w:cs="宋体" w:hint="eastAsia"/>
          <w:sz w:val="24"/>
        </w:rPr>
        <w:t>乙方（签章）：</w:t>
      </w:r>
      <w:r w:rsidRPr="005D325C">
        <w:rPr>
          <w:rFonts w:ascii="宋体" w:hAnsi="宋体" w:cs="宋体"/>
          <w:sz w:val="24"/>
        </w:rPr>
        <w:t xml:space="preserve">                              </w:t>
      </w:r>
    </w:p>
    <w:p w14:paraId="6C138345" w14:textId="77777777" w:rsidR="00381455" w:rsidRPr="005D325C" w:rsidRDefault="00000000">
      <w:pPr>
        <w:spacing w:line="360" w:lineRule="auto"/>
        <w:ind w:leftChars="-337" w:left="-708" w:rightChars="-24" w:right="-50"/>
        <w:rPr>
          <w:rFonts w:ascii="宋体" w:hAnsi="宋体" w:cs="宋体"/>
          <w:sz w:val="24"/>
        </w:rPr>
      </w:pPr>
      <w:r w:rsidRPr="005D325C">
        <w:rPr>
          <w:rFonts w:ascii="宋体" w:hAnsi="宋体" w:cs="宋体"/>
          <w:sz w:val="24"/>
        </w:rPr>
        <w:t>授权代表签字</w:t>
      </w:r>
      <w:r w:rsidRPr="005D325C">
        <w:rPr>
          <w:rFonts w:ascii="宋体" w:hAnsi="宋体" w:cs="宋体" w:hint="eastAsia"/>
          <w:sz w:val="24"/>
        </w:rPr>
        <w:t xml:space="preserve">： </w:t>
      </w:r>
      <w:r w:rsidRPr="005D325C">
        <w:rPr>
          <w:rFonts w:ascii="宋体" w:hAnsi="宋体" w:cs="宋体"/>
          <w:sz w:val="24"/>
        </w:rPr>
        <w:t xml:space="preserve">                     授权代表签字</w:t>
      </w:r>
      <w:r w:rsidRPr="005D325C">
        <w:rPr>
          <w:rFonts w:ascii="宋体" w:hAnsi="宋体" w:cs="宋体" w:hint="eastAsia"/>
          <w:sz w:val="24"/>
        </w:rPr>
        <w:t>：</w:t>
      </w:r>
    </w:p>
    <w:p w14:paraId="439FD77E" w14:textId="77777777" w:rsidR="00381455" w:rsidRPr="005D325C" w:rsidRDefault="00381455">
      <w:pPr>
        <w:spacing w:line="360" w:lineRule="auto"/>
        <w:ind w:leftChars="-337" w:left="-708" w:rightChars="-24" w:right="-50"/>
        <w:rPr>
          <w:rFonts w:ascii="宋体" w:hAnsi="宋体" w:cs="宋体"/>
          <w:sz w:val="24"/>
        </w:rPr>
      </w:pPr>
    </w:p>
    <w:p w14:paraId="661AC620" w14:textId="77777777" w:rsidR="00381455" w:rsidRPr="005D325C" w:rsidRDefault="00000000">
      <w:pPr>
        <w:spacing w:line="360" w:lineRule="auto"/>
        <w:ind w:leftChars="-337" w:left="-708" w:rightChars="-24" w:right="-50"/>
        <w:rPr>
          <w:rFonts w:ascii="宋体" w:hAnsi="宋体" w:cs="宋体"/>
          <w:sz w:val="24"/>
        </w:rPr>
      </w:pPr>
      <w:r w:rsidRPr="005D325C">
        <w:rPr>
          <w:rFonts w:ascii="宋体" w:hAnsi="宋体" w:cs="宋体" w:hint="eastAsia"/>
          <w:sz w:val="24"/>
        </w:rPr>
        <w:t xml:space="preserve">签订日期：    年 </w:t>
      </w:r>
      <w:r w:rsidRPr="005D325C">
        <w:rPr>
          <w:rFonts w:ascii="宋体" w:hAnsi="宋体" w:cs="宋体"/>
          <w:sz w:val="24"/>
        </w:rPr>
        <w:t xml:space="preserve"> </w:t>
      </w:r>
      <w:r w:rsidRPr="005D325C">
        <w:rPr>
          <w:rFonts w:ascii="宋体" w:hAnsi="宋体" w:cs="宋体" w:hint="eastAsia"/>
          <w:sz w:val="24"/>
        </w:rPr>
        <w:t xml:space="preserve"> 月   日 </w:t>
      </w:r>
      <w:r w:rsidRPr="005D325C">
        <w:rPr>
          <w:rFonts w:ascii="宋体" w:hAnsi="宋体" w:cs="宋体"/>
          <w:sz w:val="24"/>
        </w:rPr>
        <w:t xml:space="preserve">         </w:t>
      </w:r>
      <w:r w:rsidRPr="005D325C">
        <w:rPr>
          <w:rFonts w:ascii="宋体" w:hAnsi="宋体" w:cs="宋体" w:hint="eastAsia"/>
          <w:sz w:val="24"/>
        </w:rPr>
        <w:t>签订日期：    年</w:t>
      </w:r>
      <w:r w:rsidRPr="005D325C">
        <w:rPr>
          <w:rFonts w:ascii="宋体" w:hAnsi="宋体" w:cs="宋体"/>
          <w:sz w:val="24"/>
        </w:rPr>
        <w:t xml:space="preserve">  </w:t>
      </w:r>
      <w:r w:rsidRPr="005D325C">
        <w:rPr>
          <w:rFonts w:ascii="宋体" w:hAnsi="宋体" w:cs="宋体" w:hint="eastAsia"/>
          <w:sz w:val="24"/>
        </w:rPr>
        <w:t xml:space="preserve"> 月  </w:t>
      </w:r>
      <w:r w:rsidRPr="005D325C">
        <w:rPr>
          <w:rFonts w:ascii="宋体" w:hAnsi="宋体" w:cs="宋体"/>
          <w:sz w:val="24"/>
        </w:rPr>
        <w:t xml:space="preserve"> </w:t>
      </w:r>
      <w:r w:rsidRPr="005D325C">
        <w:rPr>
          <w:rFonts w:ascii="宋体" w:hAnsi="宋体" w:cs="宋体" w:hint="eastAsia"/>
          <w:sz w:val="24"/>
        </w:rPr>
        <w:t>日</w:t>
      </w:r>
    </w:p>
    <w:p w14:paraId="2C2FB329" w14:textId="77777777" w:rsidR="00381455" w:rsidRPr="005D325C" w:rsidRDefault="00381455">
      <w:pPr>
        <w:spacing w:line="360" w:lineRule="auto"/>
        <w:ind w:rightChars="-24" w:right="-50"/>
        <w:rPr>
          <w:rFonts w:ascii="宋体" w:hAnsi="宋体" w:cs="宋体"/>
          <w:sz w:val="24"/>
        </w:rPr>
      </w:pPr>
    </w:p>
    <w:p w14:paraId="3CF8F733" w14:textId="77777777" w:rsidR="00381455" w:rsidRPr="005D325C" w:rsidRDefault="00381455">
      <w:pPr>
        <w:spacing w:line="360" w:lineRule="auto"/>
        <w:ind w:rightChars="-24" w:right="-50"/>
        <w:rPr>
          <w:rFonts w:ascii="宋体" w:hAnsi="宋体" w:cs="宋体"/>
          <w:sz w:val="24"/>
        </w:rPr>
      </w:pPr>
    </w:p>
    <w:p w14:paraId="3630280F" w14:textId="77777777" w:rsidR="00381455" w:rsidRPr="005D325C" w:rsidRDefault="00381455">
      <w:pPr>
        <w:spacing w:line="360" w:lineRule="auto"/>
        <w:ind w:rightChars="-24" w:right="-50"/>
        <w:rPr>
          <w:rFonts w:ascii="宋体" w:hAnsi="宋体" w:cs="宋体"/>
          <w:sz w:val="24"/>
        </w:rPr>
      </w:pPr>
    </w:p>
    <w:p w14:paraId="707D9AB1" w14:textId="77777777" w:rsidR="00381455" w:rsidRPr="005D325C" w:rsidRDefault="00381455">
      <w:pPr>
        <w:spacing w:line="360" w:lineRule="auto"/>
        <w:ind w:rightChars="-24" w:right="-50"/>
        <w:rPr>
          <w:rFonts w:ascii="宋体" w:hAnsi="宋体" w:cs="宋体"/>
          <w:sz w:val="24"/>
        </w:rPr>
      </w:pPr>
    </w:p>
    <w:p w14:paraId="564C8D6C" w14:textId="77777777" w:rsidR="00381455" w:rsidRPr="005D325C" w:rsidRDefault="00381455">
      <w:pPr>
        <w:spacing w:line="360" w:lineRule="auto"/>
        <w:ind w:rightChars="-24" w:right="-50"/>
        <w:rPr>
          <w:rFonts w:ascii="宋体" w:hAnsi="宋体" w:cs="宋体"/>
          <w:sz w:val="24"/>
        </w:rPr>
        <w:sectPr w:rsidR="00381455" w:rsidRPr="005D325C">
          <w:footerReference w:type="default" r:id="rId11"/>
          <w:type w:val="nextColumn"/>
          <w:pgSz w:w="11906" w:h="16838"/>
          <w:pgMar w:top="1440" w:right="1800" w:bottom="1440" w:left="1800" w:header="851" w:footer="992" w:gutter="0"/>
          <w:cols w:space="720"/>
          <w:docGrid w:type="lines" w:linePitch="312"/>
        </w:sectPr>
      </w:pPr>
    </w:p>
    <w:p w14:paraId="51DA3F3A" w14:textId="77777777" w:rsidR="00381455" w:rsidRPr="005D325C" w:rsidRDefault="00000000">
      <w:pPr>
        <w:spacing w:line="360" w:lineRule="auto"/>
        <w:ind w:rightChars="-24" w:right="-50"/>
        <w:jc w:val="center"/>
        <w:outlineLvl w:val="0"/>
        <w:rPr>
          <w:rFonts w:ascii="宋体" w:hAnsi="宋体"/>
          <w:b/>
          <w:kern w:val="0"/>
          <w:sz w:val="28"/>
        </w:rPr>
      </w:pPr>
      <w:bookmarkStart w:id="315" w:name="_Toc136796515"/>
      <w:r w:rsidRPr="005D325C">
        <w:rPr>
          <w:rFonts w:ascii="宋体" w:hAnsi="宋体" w:hint="eastAsia"/>
          <w:b/>
          <w:kern w:val="0"/>
          <w:sz w:val="28"/>
        </w:rPr>
        <w:lastRenderedPageBreak/>
        <w:t xml:space="preserve">附件1 </w:t>
      </w:r>
      <w:r w:rsidRPr="005D325C">
        <w:rPr>
          <w:rFonts w:ascii="宋体" w:hAnsi="宋体"/>
          <w:b/>
          <w:kern w:val="0"/>
          <w:sz w:val="28"/>
        </w:rPr>
        <w:t xml:space="preserve"> </w:t>
      </w:r>
      <w:r w:rsidRPr="005D325C">
        <w:rPr>
          <w:rFonts w:ascii="宋体" w:hAnsi="宋体" w:hint="eastAsia"/>
          <w:b/>
          <w:kern w:val="0"/>
          <w:sz w:val="28"/>
        </w:rPr>
        <w:t>合同价格清单</w:t>
      </w:r>
      <w:bookmarkEnd w:id="315"/>
    </w:p>
    <w:p w14:paraId="3CB8697D" w14:textId="77777777" w:rsidR="00381455" w:rsidRPr="005D325C" w:rsidRDefault="00000000">
      <w:pPr>
        <w:spacing w:line="400" w:lineRule="exact"/>
        <w:ind w:rightChars="-24" w:right="-50"/>
        <w:rPr>
          <w:rFonts w:ascii="宋体" w:hAnsi="宋体"/>
          <w:b/>
          <w:bCs/>
          <w:sz w:val="24"/>
        </w:rPr>
      </w:pPr>
      <w:r w:rsidRPr="005D325C">
        <w:rPr>
          <w:rFonts w:ascii="宋体" w:hAnsi="宋体" w:hint="eastAsia"/>
          <w:b/>
          <w:bCs/>
          <w:sz w:val="24"/>
        </w:rPr>
        <w:t>合同编号：</w:t>
      </w:r>
    </w:p>
    <w:tbl>
      <w:tblPr>
        <w:tblW w:w="143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381455" w:rsidRPr="005D325C" w14:paraId="2D42421D" w14:textId="77777777">
        <w:trPr>
          <w:trHeight w:val="20"/>
          <w:jc w:val="center"/>
        </w:trPr>
        <w:tc>
          <w:tcPr>
            <w:tcW w:w="779" w:type="dxa"/>
            <w:vAlign w:val="center"/>
          </w:tcPr>
          <w:p w14:paraId="09B3BCF3" w14:textId="77777777" w:rsidR="00381455" w:rsidRPr="005D325C" w:rsidRDefault="00000000">
            <w:pPr>
              <w:widowControl/>
              <w:spacing w:line="280" w:lineRule="exact"/>
              <w:ind w:rightChars="-24" w:right="-50"/>
              <w:jc w:val="center"/>
              <w:rPr>
                <w:rFonts w:ascii="宋体" w:hAnsi="宋体"/>
                <w:b/>
                <w:szCs w:val="21"/>
              </w:rPr>
            </w:pPr>
            <w:r w:rsidRPr="005D325C">
              <w:rPr>
                <w:rFonts w:ascii="宋体" w:hAnsi="宋体" w:hint="eastAsia"/>
                <w:b/>
                <w:szCs w:val="21"/>
              </w:rPr>
              <w:t>序号</w:t>
            </w:r>
          </w:p>
        </w:tc>
        <w:tc>
          <w:tcPr>
            <w:tcW w:w="1643" w:type="dxa"/>
            <w:vAlign w:val="center"/>
          </w:tcPr>
          <w:p w14:paraId="4F647644" w14:textId="77777777" w:rsidR="00381455" w:rsidRPr="005D325C" w:rsidRDefault="00000000">
            <w:pPr>
              <w:widowControl/>
              <w:spacing w:line="280" w:lineRule="exact"/>
              <w:ind w:rightChars="-24" w:right="-50"/>
              <w:jc w:val="center"/>
              <w:rPr>
                <w:rFonts w:ascii="宋体" w:hAnsi="宋体"/>
                <w:b/>
                <w:szCs w:val="21"/>
              </w:rPr>
            </w:pPr>
            <w:r w:rsidRPr="005D325C">
              <w:rPr>
                <w:rFonts w:ascii="宋体" w:hAnsi="宋体" w:hint="eastAsia"/>
                <w:b/>
                <w:szCs w:val="21"/>
              </w:rPr>
              <w:t>名称</w:t>
            </w:r>
          </w:p>
        </w:tc>
        <w:tc>
          <w:tcPr>
            <w:tcW w:w="1343" w:type="dxa"/>
            <w:vAlign w:val="center"/>
          </w:tcPr>
          <w:p w14:paraId="5C19ED30" w14:textId="77777777" w:rsidR="00381455" w:rsidRPr="005D325C" w:rsidRDefault="00000000">
            <w:pPr>
              <w:widowControl/>
              <w:spacing w:line="280" w:lineRule="exact"/>
              <w:ind w:rightChars="-24" w:right="-50"/>
              <w:jc w:val="center"/>
              <w:rPr>
                <w:rFonts w:ascii="宋体" w:hAnsi="宋体"/>
                <w:b/>
                <w:szCs w:val="21"/>
              </w:rPr>
            </w:pPr>
            <w:r w:rsidRPr="005D325C">
              <w:rPr>
                <w:rFonts w:ascii="宋体" w:hAnsi="宋体" w:hint="eastAsia"/>
                <w:b/>
                <w:szCs w:val="21"/>
              </w:rPr>
              <w:t>软/硬件</w:t>
            </w:r>
          </w:p>
        </w:tc>
        <w:tc>
          <w:tcPr>
            <w:tcW w:w="1343" w:type="dxa"/>
            <w:vAlign w:val="center"/>
          </w:tcPr>
          <w:p w14:paraId="69AD2626" w14:textId="77777777" w:rsidR="00381455" w:rsidRPr="005D325C" w:rsidRDefault="00000000">
            <w:pPr>
              <w:widowControl/>
              <w:spacing w:line="280" w:lineRule="exact"/>
              <w:ind w:rightChars="-24" w:right="-50"/>
              <w:jc w:val="center"/>
              <w:rPr>
                <w:rFonts w:ascii="宋体" w:hAnsi="宋体"/>
                <w:b/>
                <w:szCs w:val="21"/>
              </w:rPr>
            </w:pPr>
            <w:r w:rsidRPr="005D325C">
              <w:rPr>
                <w:rFonts w:ascii="宋体" w:hAnsi="宋体" w:hint="eastAsia"/>
                <w:b/>
                <w:szCs w:val="21"/>
              </w:rPr>
              <w:t>规格型号</w:t>
            </w:r>
          </w:p>
        </w:tc>
        <w:tc>
          <w:tcPr>
            <w:tcW w:w="2609" w:type="dxa"/>
            <w:vAlign w:val="center"/>
          </w:tcPr>
          <w:p w14:paraId="329D663C" w14:textId="77777777" w:rsidR="00381455" w:rsidRPr="005D325C" w:rsidRDefault="00000000">
            <w:pPr>
              <w:widowControl/>
              <w:spacing w:line="280" w:lineRule="exact"/>
              <w:ind w:rightChars="-24" w:right="-50"/>
              <w:jc w:val="center"/>
              <w:rPr>
                <w:rFonts w:ascii="宋体" w:hAnsi="宋体"/>
                <w:b/>
                <w:szCs w:val="21"/>
              </w:rPr>
            </w:pPr>
            <w:r w:rsidRPr="005D325C">
              <w:rPr>
                <w:rFonts w:ascii="宋体" w:hAnsi="宋体" w:hint="eastAsia"/>
                <w:b/>
                <w:szCs w:val="21"/>
              </w:rPr>
              <w:t>详细描述</w:t>
            </w:r>
          </w:p>
        </w:tc>
        <w:tc>
          <w:tcPr>
            <w:tcW w:w="992" w:type="dxa"/>
            <w:vAlign w:val="center"/>
          </w:tcPr>
          <w:p w14:paraId="5B67CAE3" w14:textId="77777777" w:rsidR="00381455" w:rsidRPr="005D325C" w:rsidRDefault="00000000">
            <w:pPr>
              <w:widowControl/>
              <w:spacing w:line="280" w:lineRule="exact"/>
              <w:ind w:rightChars="-24" w:right="-50"/>
              <w:jc w:val="center"/>
              <w:rPr>
                <w:rFonts w:ascii="宋体" w:hAnsi="宋体"/>
                <w:b/>
                <w:szCs w:val="21"/>
              </w:rPr>
            </w:pPr>
            <w:r w:rsidRPr="005D325C">
              <w:rPr>
                <w:rFonts w:ascii="宋体" w:hAnsi="宋体" w:hint="eastAsia"/>
                <w:b/>
                <w:szCs w:val="21"/>
              </w:rPr>
              <w:t>品牌</w:t>
            </w:r>
          </w:p>
        </w:tc>
        <w:tc>
          <w:tcPr>
            <w:tcW w:w="1776" w:type="dxa"/>
            <w:vAlign w:val="center"/>
          </w:tcPr>
          <w:p w14:paraId="37DF3E0F" w14:textId="77777777" w:rsidR="00381455" w:rsidRPr="005D325C" w:rsidRDefault="00000000">
            <w:pPr>
              <w:widowControl/>
              <w:spacing w:line="280" w:lineRule="exact"/>
              <w:ind w:rightChars="-24" w:right="-50"/>
              <w:jc w:val="center"/>
              <w:rPr>
                <w:rFonts w:ascii="宋体" w:hAnsi="宋体"/>
                <w:b/>
                <w:szCs w:val="21"/>
              </w:rPr>
            </w:pPr>
            <w:r w:rsidRPr="005D325C">
              <w:rPr>
                <w:rFonts w:ascii="宋体" w:hAnsi="宋体" w:hint="eastAsia"/>
                <w:b/>
                <w:szCs w:val="21"/>
              </w:rPr>
              <w:t>制造商名称</w:t>
            </w:r>
          </w:p>
        </w:tc>
        <w:tc>
          <w:tcPr>
            <w:tcW w:w="1276" w:type="dxa"/>
            <w:vAlign w:val="center"/>
          </w:tcPr>
          <w:p w14:paraId="0A5C85E4" w14:textId="77777777" w:rsidR="00381455" w:rsidRPr="005D325C" w:rsidRDefault="00000000">
            <w:pPr>
              <w:widowControl/>
              <w:spacing w:line="280" w:lineRule="exact"/>
              <w:ind w:rightChars="-24" w:right="-50"/>
              <w:jc w:val="center"/>
              <w:rPr>
                <w:rFonts w:ascii="宋体" w:hAnsi="宋体"/>
                <w:b/>
                <w:szCs w:val="21"/>
              </w:rPr>
            </w:pPr>
            <w:r w:rsidRPr="005D325C">
              <w:rPr>
                <w:rFonts w:ascii="宋体" w:hAnsi="宋体" w:hint="eastAsia"/>
                <w:b/>
                <w:szCs w:val="21"/>
              </w:rPr>
              <w:t>数量</w:t>
            </w:r>
          </w:p>
          <w:p w14:paraId="1A893766" w14:textId="77777777" w:rsidR="00381455" w:rsidRPr="005D325C" w:rsidRDefault="00000000">
            <w:pPr>
              <w:widowControl/>
              <w:spacing w:line="280" w:lineRule="exact"/>
              <w:ind w:rightChars="-24" w:right="-50"/>
              <w:jc w:val="center"/>
              <w:rPr>
                <w:rFonts w:ascii="宋体" w:hAnsi="宋体"/>
                <w:b/>
                <w:szCs w:val="21"/>
              </w:rPr>
            </w:pPr>
            <w:r w:rsidRPr="005D325C">
              <w:rPr>
                <w:rFonts w:ascii="宋体" w:hAnsi="宋体" w:hint="eastAsia"/>
                <w:b/>
                <w:szCs w:val="21"/>
              </w:rPr>
              <w:t>（台/套）</w:t>
            </w:r>
          </w:p>
        </w:tc>
        <w:tc>
          <w:tcPr>
            <w:tcW w:w="1134" w:type="dxa"/>
            <w:vAlign w:val="center"/>
          </w:tcPr>
          <w:p w14:paraId="1D1F070B" w14:textId="77777777" w:rsidR="00381455" w:rsidRPr="005D325C" w:rsidRDefault="00000000">
            <w:pPr>
              <w:widowControl/>
              <w:spacing w:line="280" w:lineRule="exact"/>
              <w:ind w:rightChars="-24" w:right="-50"/>
              <w:jc w:val="center"/>
              <w:rPr>
                <w:rFonts w:ascii="宋体" w:hAnsi="宋体"/>
                <w:b/>
                <w:szCs w:val="21"/>
              </w:rPr>
            </w:pPr>
            <w:r w:rsidRPr="005D325C">
              <w:rPr>
                <w:rFonts w:ascii="宋体" w:hAnsi="宋体" w:hint="eastAsia"/>
                <w:b/>
                <w:szCs w:val="21"/>
              </w:rPr>
              <w:t>单价</w:t>
            </w:r>
          </w:p>
          <w:p w14:paraId="4A5DF34F" w14:textId="77777777" w:rsidR="00381455" w:rsidRPr="005D325C" w:rsidRDefault="00000000">
            <w:pPr>
              <w:widowControl/>
              <w:spacing w:line="280" w:lineRule="exact"/>
              <w:ind w:rightChars="-24" w:right="-50"/>
              <w:jc w:val="center"/>
              <w:rPr>
                <w:rFonts w:ascii="宋体" w:hAnsi="宋体"/>
                <w:b/>
                <w:szCs w:val="21"/>
              </w:rPr>
            </w:pPr>
            <w:r w:rsidRPr="005D325C">
              <w:rPr>
                <w:rFonts w:ascii="宋体" w:hAnsi="宋体" w:hint="eastAsia"/>
                <w:b/>
                <w:szCs w:val="21"/>
              </w:rPr>
              <w:t>（元）</w:t>
            </w:r>
          </w:p>
        </w:tc>
        <w:tc>
          <w:tcPr>
            <w:tcW w:w="1417" w:type="dxa"/>
            <w:vAlign w:val="center"/>
          </w:tcPr>
          <w:p w14:paraId="114BEE07" w14:textId="77777777" w:rsidR="00381455" w:rsidRPr="005D325C" w:rsidRDefault="00000000">
            <w:pPr>
              <w:widowControl/>
              <w:spacing w:line="280" w:lineRule="exact"/>
              <w:ind w:rightChars="-24" w:right="-50"/>
              <w:jc w:val="center"/>
              <w:rPr>
                <w:rFonts w:ascii="宋体" w:hAnsi="宋体"/>
                <w:b/>
                <w:szCs w:val="21"/>
              </w:rPr>
            </w:pPr>
            <w:r w:rsidRPr="005D325C">
              <w:rPr>
                <w:rFonts w:ascii="宋体" w:hAnsi="宋体" w:hint="eastAsia"/>
                <w:b/>
                <w:szCs w:val="21"/>
              </w:rPr>
              <w:t>合计</w:t>
            </w:r>
          </w:p>
          <w:p w14:paraId="28F72B3B" w14:textId="77777777" w:rsidR="00381455" w:rsidRPr="005D325C" w:rsidRDefault="00000000">
            <w:pPr>
              <w:widowControl/>
              <w:spacing w:line="280" w:lineRule="exact"/>
              <w:ind w:rightChars="-24" w:right="-50"/>
              <w:jc w:val="center"/>
              <w:rPr>
                <w:rFonts w:ascii="宋体" w:hAnsi="宋体"/>
                <w:b/>
                <w:szCs w:val="21"/>
              </w:rPr>
            </w:pPr>
            <w:r w:rsidRPr="005D325C">
              <w:rPr>
                <w:rFonts w:ascii="宋体" w:hAnsi="宋体" w:hint="eastAsia"/>
                <w:b/>
                <w:szCs w:val="21"/>
              </w:rPr>
              <w:t>（元）</w:t>
            </w:r>
          </w:p>
        </w:tc>
      </w:tr>
      <w:tr w:rsidR="00381455" w:rsidRPr="005D325C" w14:paraId="52A5CA6F" w14:textId="77777777">
        <w:trPr>
          <w:trHeight w:val="454"/>
          <w:jc w:val="center"/>
        </w:trPr>
        <w:tc>
          <w:tcPr>
            <w:tcW w:w="779" w:type="dxa"/>
            <w:vAlign w:val="center"/>
          </w:tcPr>
          <w:p w14:paraId="61EF178B" w14:textId="77777777" w:rsidR="00381455" w:rsidRPr="005D325C" w:rsidRDefault="00000000">
            <w:pPr>
              <w:widowControl/>
              <w:spacing w:line="280" w:lineRule="exact"/>
              <w:ind w:rightChars="-24" w:right="-50"/>
              <w:rPr>
                <w:rFonts w:ascii="宋体" w:hAnsi="宋体"/>
                <w:bCs/>
                <w:szCs w:val="21"/>
              </w:rPr>
            </w:pPr>
            <w:r w:rsidRPr="005D325C">
              <w:rPr>
                <w:rFonts w:ascii="宋体" w:hAnsi="宋体" w:hint="eastAsia"/>
                <w:bCs/>
                <w:szCs w:val="21"/>
              </w:rPr>
              <w:t>1</w:t>
            </w:r>
          </w:p>
        </w:tc>
        <w:tc>
          <w:tcPr>
            <w:tcW w:w="1643" w:type="dxa"/>
            <w:vAlign w:val="center"/>
          </w:tcPr>
          <w:p w14:paraId="2C671480" w14:textId="77777777" w:rsidR="00381455" w:rsidRPr="005D325C" w:rsidRDefault="00000000">
            <w:pPr>
              <w:widowControl/>
              <w:spacing w:line="280" w:lineRule="exact"/>
              <w:ind w:rightChars="84" w:right="176"/>
              <w:rPr>
                <w:rFonts w:ascii="宋体" w:hAnsi="宋体"/>
                <w:bCs/>
                <w:szCs w:val="21"/>
              </w:rPr>
            </w:pPr>
            <w:proofErr w:type="spellStart"/>
            <w:r w:rsidRPr="005D325C">
              <w:rPr>
                <w:rFonts w:ascii="宋体" w:hAnsi="宋体"/>
                <w:bCs/>
                <w:szCs w:val="21"/>
              </w:rPr>
              <w:t>xxxxx</w:t>
            </w:r>
            <w:proofErr w:type="spellEnd"/>
          </w:p>
        </w:tc>
        <w:tc>
          <w:tcPr>
            <w:tcW w:w="1343" w:type="dxa"/>
            <w:vAlign w:val="center"/>
          </w:tcPr>
          <w:p w14:paraId="098A46A6" w14:textId="77777777" w:rsidR="00381455" w:rsidRPr="005D325C" w:rsidRDefault="00381455">
            <w:pPr>
              <w:widowControl/>
              <w:spacing w:line="280" w:lineRule="exact"/>
              <w:ind w:rightChars="84" w:right="176"/>
              <w:rPr>
                <w:rFonts w:ascii="宋体" w:hAnsi="宋体"/>
                <w:bCs/>
                <w:szCs w:val="21"/>
              </w:rPr>
            </w:pPr>
          </w:p>
        </w:tc>
        <w:tc>
          <w:tcPr>
            <w:tcW w:w="1343" w:type="dxa"/>
            <w:vAlign w:val="center"/>
          </w:tcPr>
          <w:p w14:paraId="18C5011C" w14:textId="77777777" w:rsidR="00381455" w:rsidRPr="005D325C" w:rsidRDefault="00381455">
            <w:pPr>
              <w:widowControl/>
              <w:spacing w:line="280" w:lineRule="exact"/>
              <w:ind w:rightChars="84" w:right="176"/>
              <w:rPr>
                <w:rFonts w:ascii="宋体" w:hAnsi="宋体"/>
                <w:bCs/>
                <w:szCs w:val="21"/>
              </w:rPr>
            </w:pPr>
          </w:p>
        </w:tc>
        <w:tc>
          <w:tcPr>
            <w:tcW w:w="2609" w:type="dxa"/>
            <w:vAlign w:val="center"/>
          </w:tcPr>
          <w:p w14:paraId="58C8487E" w14:textId="77777777" w:rsidR="00381455" w:rsidRPr="005D325C" w:rsidRDefault="00381455">
            <w:pPr>
              <w:widowControl/>
              <w:spacing w:line="280" w:lineRule="exact"/>
              <w:ind w:rightChars="84" w:right="176"/>
              <w:rPr>
                <w:rFonts w:ascii="宋体" w:hAnsi="宋体"/>
                <w:bCs/>
                <w:szCs w:val="21"/>
              </w:rPr>
            </w:pPr>
          </w:p>
        </w:tc>
        <w:tc>
          <w:tcPr>
            <w:tcW w:w="992" w:type="dxa"/>
            <w:vAlign w:val="center"/>
          </w:tcPr>
          <w:p w14:paraId="1691E1E4" w14:textId="77777777" w:rsidR="00381455" w:rsidRPr="005D325C" w:rsidRDefault="00381455">
            <w:pPr>
              <w:widowControl/>
              <w:spacing w:line="280" w:lineRule="exact"/>
              <w:ind w:rightChars="84" w:right="176"/>
              <w:rPr>
                <w:rFonts w:ascii="宋体" w:hAnsi="宋体"/>
                <w:bCs/>
                <w:szCs w:val="21"/>
              </w:rPr>
            </w:pPr>
          </w:p>
        </w:tc>
        <w:tc>
          <w:tcPr>
            <w:tcW w:w="1776" w:type="dxa"/>
            <w:vAlign w:val="center"/>
          </w:tcPr>
          <w:p w14:paraId="7593B2AE" w14:textId="77777777" w:rsidR="00381455" w:rsidRPr="005D325C" w:rsidRDefault="00381455">
            <w:pPr>
              <w:widowControl/>
              <w:spacing w:line="280" w:lineRule="exact"/>
              <w:ind w:rightChars="84" w:right="176"/>
              <w:rPr>
                <w:rFonts w:ascii="宋体" w:hAnsi="宋体"/>
                <w:bCs/>
                <w:szCs w:val="21"/>
              </w:rPr>
            </w:pPr>
          </w:p>
        </w:tc>
        <w:tc>
          <w:tcPr>
            <w:tcW w:w="1276" w:type="dxa"/>
            <w:vAlign w:val="center"/>
          </w:tcPr>
          <w:p w14:paraId="3E3AA8A9" w14:textId="77777777" w:rsidR="00381455" w:rsidRPr="005D325C" w:rsidRDefault="00381455">
            <w:pPr>
              <w:widowControl/>
              <w:spacing w:line="280" w:lineRule="exact"/>
              <w:ind w:rightChars="84" w:right="176"/>
              <w:jc w:val="center"/>
              <w:rPr>
                <w:rFonts w:ascii="宋体" w:hAnsi="宋体"/>
                <w:bCs/>
                <w:szCs w:val="21"/>
              </w:rPr>
            </w:pPr>
          </w:p>
        </w:tc>
        <w:tc>
          <w:tcPr>
            <w:tcW w:w="1134" w:type="dxa"/>
            <w:vAlign w:val="center"/>
          </w:tcPr>
          <w:p w14:paraId="6B652127" w14:textId="77777777" w:rsidR="00381455" w:rsidRPr="005D325C" w:rsidRDefault="00381455">
            <w:pPr>
              <w:widowControl/>
              <w:spacing w:line="280" w:lineRule="exact"/>
              <w:ind w:rightChars="84" w:right="176"/>
              <w:jc w:val="right"/>
              <w:rPr>
                <w:rFonts w:ascii="宋体" w:hAnsi="宋体"/>
                <w:bCs/>
                <w:szCs w:val="21"/>
              </w:rPr>
            </w:pPr>
          </w:p>
        </w:tc>
        <w:tc>
          <w:tcPr>
            <w:tcW w:w="1417" w:type="dxa"/>
            <w:vAlign w:val="center"/>
          </w:tcPr>
          <w:p w14:paraId="21B5B321" w14:textId="77777777" w:rsidR="00381455" w:rsidRPr="005D325C" w:rsidRDefault="00381455">
            <w:pPr>
              <w:widowControl/>
              <w:spacing w:line="280" w:lineRule="exact"/>
              <w:ind w:rightChars="84" w:right="176"/>
              <w:jc w:val="right"/>
              <w:rPr>
                <w:rFonts w:ascii="宋体" w:hAnsi="宋体"/>
                <w:bCs/>
                <w:szCs w:val="21"/>
              </w:rPr>
            </w:pPr>
          </w:p>
        </w:tc>
      </w:tr>
      <w:tr w:rsidR="00381455" w:rsidRPr="005D325C" w14:paraId="51633475" w14:textId="77777777">
        <w:trPr>
          <w:trHeight w:val="454"/>
          <w:jc w:val="center"/>
        </w:trPr>
        <w:tc>
          <w:tcPr>
            <w:tcW w:w="779" w:type="dxa"/>
            <w:vAlign w:val="center"/>
          </w:tcPr>
          <w:p w14:paraId="3D53EF2C" w14:textId="77777777" w:rsidR="00381455" w:rsidRPr="005D325C" w:rsidRDefault="00000000">
            <w:pPr>
              <w:widowControl/>
              <w:spacing w:line="280" w:lineRule="exact"/>
              <w:ind w:rightChars="-24" w:right="-50"/>
              <w:rPr>
                <w:rFonts w:ascii="宋体" w:hAnsi="宋体"/>
                <w:bCs/>
                <w:szCs w:val="21"/>
              </w:rPr>
            </w:pPr>
            <w:r w:rsidRPr="005D325C">
              <w:rPr>
                <w:rFonts w:ascii="宋体" w:hAnsi="宋体"/>
                <w:bCs/>
                <w:szCs w:val="21"/>
              </w:rPr>
              <w:t>1.1</w:t>
            </w:r>
          </w:p>
        </w:tc>
        <w:tc>
          <w:tcPr>
            <w:tcW w:w="1643" w:type="dxa"/>
            <w:vAlign w:val="center"/>
          </w:tcPr>
          <w:p w14:paraId="580B4592" w14:textId="77777777" w:rsidR="00381455" w:rsidRPr="005D325C" w:rsidRDefault="00000000">
            <w:pPr>
              <w:widowControl/>
              <w:spacing w:line="280" w:lineRule="exact"/>
              <w:ind w:rightChars="84" w:right="176"/>
              <w:rPr>
                <w:rFonts w:ascii="宋体" w:hAnsi="宋体"/>
                <w:bCs/>
                <w:szCs w:val="21"/>
              </w:rPr>
            </w:pPr>
            <w:r w:rsidRPr="005D325C">
              <w:rPr>
                <w:rFonts w:ascii="宋体" w:hAnsi="宋体"/>
                <w:bCs/>
                <w:szCs w:val="21"/>
              </w:rPr>
              <w:t>标的物</w:t>
            </w:r>
            <w:r w:rsidRPr="005D325C">
              <w:rPr>
                <w:rFonts w:ascii="宋体" w:hAnsi="宋体" w:hint="eastAsia"/>
                <w:bCs/>
                <w:szCs w:val="21"/>
              </w:rPr>
              <w:t>1</w:t>
            </w:r>
          </w:p>
        </w:tc>
        <w:tc>
          <w:tcPr>
            <w:tcW w:w="1343" w:type="dxa"/>
            <w:vAlign w:val="center"/>
          </w:tcPr>
          <w:p w14:paraId="4378E308" w14:textId="77777777" w:rsidR="00381455" w:rsidRPr="005D325C" w:rsidRDefault="00381455">
            <w:pPr>
              <w:widowControl/>
              <w:spacing w:line="280" w:lineRule="exact"/>
              <w:ind w:rightChars="84" w:right="176"/>
              <w:rPr>
                <w:rFonts w:ascii="宋体" w:hAnsi="宋体"/>
                <w:bCs/>
                <w:szCs w:val="21"/>
              </w:rPr>
            </w:pPr>
          </w:p>
        </w:tc>
        <w:tc>
          <w:tcPr>
            <w:tcW w:w="1343" w:type="dxa"/>
            <w:vAlign w:val="center"/>
          </w:tcPr>
          <w:p w14:paraId="0FAA8074" w14:textId="77777777" w:rsidR="00381455" w:rsidRPr="005D325C" w:rsidRDefault="00381455">
            <w:pPr>
              <w:widowControl/>
              <w:spacing w:line="280" w:lineRule="exact"/>
              <w:ind w:rightChars="84" w:right="176"/>
              <w:rPr>
                <w:rFonts w:ascii="宋体" w:hAnsi="宋体"/>
                <w:bCs/>
                <w:szCs w:val="21"/>
              </w:rPr>
            </w:pPr>
          </w:p>
        </w:tc>
        <w:tc>
          <w:tcPr>
            <w:tcW w:w="2609" w:type="dxa"/>
            <w:vAlign w:val="center"/>
          </w:tcPr>
          <w:p w14:paraId="1B0E8DC0" w14:textId="77777777" w:rsidR="00381455" w:rsidRPr="005D325C" w:rsidRDefault="00381455">
            <w:pPr>
              <w:widowControl/>
              <w:spacing w:line="280" w:lineRule="exact"/>
              <w:ind w:rightChars="84" w:right="176"/>
              <w:rPr>
                <w:rFonts w:ascii="宋体" w:hAnsi="宋体"/>
                <w:bCs/>
                <w:szCs w:val="21"/>
              </w:rPr>
            </w:pPr>
          </w:p>
        </w:tc>
        <w:tc>
          <w:tcPr>
            <w:tcW w:w="992" w:type="dxa"/>
            <w:vAlign w:val="center"/>
          </w:tcPr>
          <w:p w14:paraId="1860CDA7" w14:textId="77777777" w:rsidR="00381455" w:rsidRPr="005D325C" w:rsidRDefault="00381455">
            <w:pPr>
              <w:widowControl/>
              <w:spacing w:line="280" w:lineRule="exact"/>
              <w:ind w:rightChars="84" w:right="176"/>
              <w:rPr>
                <w:rFonts w:ascii="宋体" w:hAnsi="宋体"/>
                <w:bCs/>
                <w:szCs w:val="21"/>
              </w:rPr>
            </w:pPr>
          </w:p>
        </w:tc>
        <w:tc>
          <w:tcPr>
            <w:tcW w:w="1776" w:type="dxa"/>
            <w:vAlign w:val="center"/>
          </w:tcPr>
          <w:p w14:paraId="54BE3D68" w14:textId="77777777" w:rsidR="00381455" w:rsidRPr="005D325C" w:rsidRDefault="00381455">
            <w:pPr>
              <w:widowControl/>
              <w:spacing w:line="280" w:lineRule="exact"/>
              <w:ind w:rightChars="84" w:right="176"/>
              <w:rPr>
                <w:rFonts w:ascii="宋体" w:hAnsi="宋体"/>
                <w:bCs/>
                <w:szCs w:val="21"/>
              </w:rPr>
            </w:pPr>
          </w:p>
        </w:tc>
        <w:tc>
          <w:tcPr>
            <w:tcW w:w="1276" w:type="dxa"/>
            <w:vAlign w:val="center"/>
          </w:tcPr>
          <w:p w14:paraId="2146B266" w14:textId="77777777" w:rsidR="00381455" w:rsidRPr="005D325C" w:rsidRDefault="00381455">
            <w:pPr>
              <w:widowControl/>
              <w:spacing w:line="280" w:lineRule="exact"/>
              <w:ind w:rightChars="84" w:right="176"/>
              <w:jc w:val="center"/>
              <w:rPr>
                <w:rFonts w:ascii="宋体" w:hAnsi="宋体"/>
                <w:bCs/>
                <w:szCs w:val="21"/>
              </w:rPr>
            </w:pPr>
          </w:p>
        </w:tc>
        <w:tc>
          <w:tcPr>
            <w:tcW w:w="1134" w:type="dxa"/>
            <w:vAlign w:val="center"/>
          </w:tcPr>
          <w:p w14:paraId="3036B0F2" w14:textId="77777777" w:rsidR="00381455" w:rsidRPr="005D325C" w:rsidRDefault="00381455">
            <w:pPr>
              <w:widowControl/>
              <w:spacing w:line="280" w:lineRule="exact"/>
              <w:ind w:rightChars="84" w:right="176"/>
              <w:jc w:val="right"/>
              <w:rPr>
                <w:rFonts w:ascii="宋体" w:hAnsi="宋体"/>
                <w:bCs/>
                <w:szCs w:val="21"/>
              </w:rPr>
            </w:pPr>
          </w:p>
        </w:tc>
        <w:tc>
          <w:tcPr>
            <w:tcW w:w="1417" w:type="dxa"/>
            <w:vAlign w:val="center"/>
          </w:tcPr>
          <w:p w14:paraId="3D2F0F1A" w14:textId="77777777" w:rsidR="00381455" w:rsidRPr="005D325C" w:rsidRDefault="00381455">
            <w:pPr>
              <w:widowControl/>
              <w:spacing w:line="280" w:lineRule="exact"/>
              <w:ind w:rightChars="84" w:right="176"/>
              <w:jc w:val="right"/>
              <w:rPr>
                <w:rFonts w:ascii="宋体" w:hAnsi="宋体"/>
                <w:bCs/>
                <w:szCs w:val="21"/>
              </w:rPr>
            </w:pPr>
          </w:p>
        </w:tc>
      </w:tr>
      <w:tr w:rsidR="00381455" w:rsidRPr="005D325C" w14:paraId="6C97B205" w14:textId="77777777">
        <w:trPr>
          <w:trHeight w:val="454"/>
          <w:jc w:val="center"/>
        </w:trPr>
        <w:tc>
          <w:tcPr>
            <w:tcW w:w="779" w:type="dxa"/>
            <w:vAlign w:val="center"/>
          </w:tcPr>
          <w:p w14:paraId="65E04870" w14:textId="77777777" w:rsidR="00381455" w:rsidRPr="005D325C" w:rsidRDefault="00000000">
            <w:pPr>
              <w:widowControl/>
              <w:spacing w:line="280" w:lineRule="exact"/>
              <w:ind w:rightChars="-24" w:right="-50"/>
              <w:rPr>
                <w:rFonts w:ascii="宋体" w:hAnsi="宋体"/>
                <w:bCs/>
                <w:szCs w:val="21"/>
              </w:rPr>
            </w:pPr>
            <w:r w:rsidRPr="005D325C">
              <w:rPr>
                <w:rFonts w:ascii="宋体" w:hAnsi="宋体"/>
                <w:bCs/>
                <w:szCs w:val="21"/>
              </w:rPr>
              <w:t>1.2</w:t>
            </w:r>
          </w:p>
        </w:tc>
        <w:tc>
          <w:tcPr>
            <w:tcW w:w="1643" w:type="dxa"/>
            <w:vAlign w:val="center"/>
          </w:tcPr>
          <w:p w14:paraId="6847EC04" w14:textId="77777777" w:rsidR="00381455" w:rsidRPr="005D325C" w:rsidRDefault="00000000">
            <w:pPr>
              <w:widowControl/>
              <w:spacing w:line="280" w:lineRule="exact"/>
              <w:ind w:rightChars="84" w:right="176"/>
              <w:rPr>
                <w:rFonts w:ascii="宋体" w:hAnsi="宋体"/>
                <w:bCs/>
                <w:szCs w:val="21"/>
              </w:rPr>
            </w:pPr>
            <w:r w:rsidRPr="005D325C">
              <w:rPr>
                <w:rFonts w:ascii="宋体" w:hAnsi="宋体"/>
                <w:bCs/>
                <w:szCs w:val="21"/>
              </w:rPr>
              <w:t>标的物</w:t>
            </w:r>
            <w:r w:rsidRPr="005D325C">
              <w:rPr>
                <w:rFonts w:ascii="宋体" w:hAnsi="宋体" w:hint="eastAsia"/>
                <w:bCs/>
                <w:szCs w:val="21"/>
              </w:rPr>
              <w:t>2</w:t>
            </w:r>
          </w:p>
        </w:tc>
        <w:tc>
          <w:tcPr>
            <w:tcW w:w="1343" w:type="dxa"/>
            <w:vAlign w:val="center"/>
          </w:tcPr>
          <w:p w14:paraId="2A3654E8" w14:textId="77777777" w:rsidR="00381455" w:rsidRPr="005D325C" w:rsidRDefault="00381455">
            <w:pPr>
              <w:widowControl/>
              <w:spacing w:line="280" w:lineRule="exact"/>
              <w:ind w:rightChars="84" w:right="176"/>
              <w:rPr>
                <w:rFonts w:ascii="宋体" w:hAnsi="宋体"/>
                <w:bCs/>
                <w:szCs w:val="21"/>
              </w:rPr>
            </w:pPr>
          </w:p>
        </w:tc>
        <w:tc>
          <w:tcPr>
            <w:tcW w:w="1343" w:type="dxa"/>
            <w:vAlign w:val="center"/>
          </w:tcPr>
          <w:p w14:paraId="01642100" w14:textId="77777777" w:rsidR="00381455" w:rsidRPr="005D325C" w:rsidRDefault="00381455">
            <w:pPr>
              <w:widowControl/>
              <w:spacing w:line="280" w:lineRule="exact"/>
              <w:ind w:rightChars="84" w:right="176"/>
              <w:rPr>
                <w:rFonts w:ascii="宋体" w:hAnsi="宋体"/>
                <w:bCs/>
                <w:szCs w:val="21"/>
              </w:rPr>
            </w:pPr>
          </w:p>
        </w:tc>
        <w:tc>
          <w:tcPr>
            <w:tcW w:w="2609" w:type="dxa"/>
            <w:vAlign w:val="center"/>
          </w:tcPr>
          <w:p w14:paraId="7952B2DF" w14:textId="77777777" w:rsidR="00381455" w:rsidRPr="005D325C" w:rsidRDefault="00381455">
            <w:pPr>
              <w:widowControl/>
              <w:spacing w:line="280" w:lineRule="exact"/>
              <w:ind w:rightChars="84" w:right="176"/>
              <w:rPr>
                <w:rFonts w:ascii="宋体" w:hAnsi="宋体"/>
                <w:bCs/>
                <w:szCs w:val="21"/>
              </w:rPr>
            </w:pPr>
          </w:p>
        </w:tc>
        <w:tc>
          <w:tcPr>
            <w:tcW w:w="992" w:type="dxa"/>
            <w:vAlign w:val="center"/>
          </w:tcPr>
          <w:p w14:paraId="74A505DA" w14:textId="77777777" w:rsidR="00381455" w:rsidRPr="005D325C" w:rsidRDefault="00381455">
            <w:pPr>
              <w:widowControl/>
              <w:spacing w:line="280" w:lineRule="exact"/>
              <w:ind w:rightChars="84" w:right="176"/>
              <w:rPr>
                <w:rFonts w:ascii="宋体" w:hAnsi="宋体"/>
                <w:bCs/>
                <w:szCs w:val="21"/>
              </w:rPr>
            </w:pPr>
          </w:p>
        </w:tc>
        <w:tc>
          <w:tcPr>
            <w:tcW w:w="1776" w:type="dxa"/>
            <w:vAlign w:val="center"/>
          </w:tcPr>
          <w:p w14:paraId="79DE76B3" w14:textId="77777777" w:rsidR="00381455" w:rsidRPr="005D325C" w:rsidRDefault="00381455">
            <w:pPr>
              <w:widowControl/>
              <w:spacing w:line="280" w:lineRule="exact"/>
              <w:ind w:rightChars="84" w:right="176"/>
              <w:rPr>
                <w:rFonts w:ascii="宋体" w:hAnsi="宋体"/>
                <w:bCs/>
                <w:szCs w:val="21"/>
              </w:rPr>
            </w:pPr>
          </w:p>
        </w:tc>
        <w:tc>
          <w:tcPr>
            <w:tcW w:w="1276" w:type="dxa"/>
            <w:vAlign w:val="center"/>
          </w:tcPr>
          <w:p w14:paraId="667CB0A1" w14:textId="77777777" w:rsidR="00381455" w:rsidRPr="005D325C" w:rsidRDefault="00381455">
            <w:pPr>
              <w:widowControl/>
              <w:spacing w:line="280" w:lineRule="exact"/>
              <w:ind w:rightChars="84" w:right="176"/>
              <w:jc w:val="center"/>
              <w:rPr>
                <w:rFonts w:ascii="宋体" w:hAnsi="宋体"/>
                <w:bCs/>
                <w:szCs w:val="21"/>
              </w:rPr>
            </w:pPr>
          </w:p>
        </w:tc>
        <w:tc>
          <w:tcPr>
            <w:tcW w:w="1134" w:type="dxa"/>
            <w:vAlign w:val="center"/>
          </w:tcPr>
          <w:p w14:paraId="5890F737" w14:textId="77777777" w:rsidR="00381455" w:rsidRPr="005D325C" w:rsidRDefault="00381455">
            <w:pPr>
              <w:widowControl/>
              <w:spacing w:line="280" w:lineRule="exact"/>
              <w:ind w:rightChars="84" w:right="176"/>
              <w:jc w:val="right"/>
              <w:rPr>
                <w:rFonts w:ascii="宋体" w:hAnsi="宋体"/>
                <w:bCs/>
                <w:szCs w:val="21"/>
              </w:rPr>
            </w:pPr>
          </w:p>
        </w:tc>
        <w:tc>
          <w:tcPr>
            <w:tcW w:w="1417" w:type="dxa"/>
            <w:vAlign w:val="center"/>
          </w:tcPr>
          <w:p w14:paraId="4C68D3F1" w14:textId="77777777" w:rsidR="00381455" w:rsidRPr="005D325C" w:rsidRDefault="00381455">
            <w:pPr>
              <w:widowControl/>
              <w:spacing w:line="280" w:lineRule="exact"/>
              <w:ind w:rightChars="84" w:right="176"/>
              <w:jc w:val="right"/>
              <w:rPr>
                <w:rFonts w:ascii="宋体" w:hAnsi="宋体"/>
                <w:bCs/>
                <w:szCs w:val="21"/>
              </w:rPr>
            </w:pPr>
          </w:p>
        </w:tc>
      </w:tr>
      <w:tr w:rsidR="00381455" w:rsidRPr="005D325C" w14:paraId="7C8A9CED" w14:textId="77777777">
        <w:trPr>
          <w:trHeight w:val="454"/>
          <w:jc w:val="center"/>
        </w:trPr>
        <w:tc>
          <w:tcPr>
            <w:tcW w:w="779" w:type="dxa"/>
            <w:vAlign w:val="center"/>
          </w:tcPr>
          <w:p w14:paraId="1295521F" w14:textId="77777777" w:rsidR="00381455" w:rsidRPr="005D325C" w:rsidRDefault="00000000">
            <w:pPr>
              <w:widowControl/>
              <w:spacing w:line="280" w:lineRule="exact"/>
              <w:ind w:rightChars="-24" w:right="-50"/>
              <w:rPr>
                <w:rFonts w:ascii="宋体" w:hAnsi="宋体"/>
                <w:bCs/>
                <w:szCs w:val="21"/>
              </w:rPr>
            </w:pPr>
            <w:r w:rsidRPr="005D325C">
              <w:rPr>
                <w:rFonts w:ascii="宋体" w:hAnsi="宋体"/>
                <w:bCs/>
                <w:szCs w:val="21"/>
              </w:rPr>
              <w:t>2</w:t>
            </w:r>
          </w:p>
        </w:tc>
        <w:tc>
          <w:tcPr>
            <w:tcW w:w="1643" w:type="dxa"/>
            <w:vAlign w:val="center"/>
          </w:tcPr>
          <w:p w14:paraId="057C1CBF" w14:textId="77777777" w:rsidR="00381455" w:rsidRPr="005D325C" w:rsidRDefault="00000000">
            <w:pPr>
              <w:widowControl/>
              <w:spacing w:line="280" w:lineRule="exact"/>
              <w:ind w:rightChars="84" w:right="176"/>
              <w:rPr>
                <w:rFonts w:ascii="宋体" w:hAnsi="宋体"/>
                <w:bCs/>
                <w:szCs w:val="21"/>
              </w:rPr>
            </w:pPr>
            <w:proofErr w:type="spellStart"/>
            <w:r w:rsidRPr="005D325C">
              <w:rPr>
                <w:rFonts w:ascii="宋体" w:hAnsi="宋体"/>
                <w:bCs/>
                <w:szCs w:val="21"/>
              </w:rPr>
              <w:t>xxxxx</w:t>
            </w:r>
            <w:proofErr w:type="spellEnd"/>
          </w:p>
        </w:tc>
        <w:tc>
          <w:tcPr>
            <w:tcW w:w="1343" w:type="dxa"/>
            <w:vAlign w:val="center"/>
          </w:tcPr>
          <w:p w14:paraId="056788AF" w14:textId="77777777" w:rsidR="00381455" w:rsidRPr="005D325C" w:rsidRDefault="00381455">
            <w:pPr>
              <w:widowControl/>
              <w:spacing w:line="280" w:lineRule="exact"/>
              <w:ind w:rightChars="84" w:right="176"/>
              <w:rPr>
                <w:rFonts w:ascii="宋体" w:hAnsi="宋体"/>
                <w:bCs/>
                <w:szCs w:val="21"/>
              </w:rPr>
            </w:pPr>
          </w:p>
        </w:tc>
        <w:tc>
          <w:tcPr>
            <w:tcW w:w="1343" w:type="dxa"/>
            <w:vAlign w:val="center"/>
          </w:tcPr>
          <w:p w14:paraId="6FF34503" w14:textId="77777777" w:rsidR="00381455" w:rsidRPr="005D325C" w:rsidRDefault="00381455">
            <w:pPr>
              <w:widowControl/>
              <w:spacing w:line="280" w:lineRule="exact"/>
              <w:ind w:rightChars="84" w:right="176"/>
              <w:rPr>
                <w:rFonts w:ascii="宋体" w:hAnsi="宋体"/>
                <w:bCs/>
                <w:szCs w:val="21"/>
              </w:rPr>
            </w:pPr>
          </w:p>
        </w:tc>
        <w:tc>
          <w:tcPr>
            <w:tcW w:w="2609" w:type="dxa"/>
            <w:vAlign w:val="center"/>
          </w:tcPr>
          <w:p w14:paraId="62AB8112" w14:textId="77777777" w:rsidR="00381455" w:rsidRPr="005D325C" w:rsidRDefault="00381455">
            <w:pPr>
              <w:widowControl/>
              <w:spacing w:line="280" w:lineRule="exact"/>
              <w:ind w:rightChars="84" w:right="176"/>
              <w:rPr>
                <w:rFonts w:ascii="宋体" w:hAnsi="宋体"/>
                <w:bCs/>
                <w:szCs w:val="21"/>
              </w:rPr>
            </w:pPr>
          </w:p>
        </w:tc>
        <w:tc>
          <w:tcPr>
            <w:tcW w:w="992" w:type="dxa"/>
            <w:vAlign w:val="center"/>
          </w:tcPr>
          <w:p w14:paraId="6883687A" w14:textId="77777777" w:rsidR="00381455" w:rsidRPr="005D325C" w:rsidRDefault="00381455">
            <w:pPr>
              <w:widowControl/>
              <w:spacing w:line="280" w:lineRule="exact"/>
              <w:ind w:rightChars="84" w:right="176"/>
              <w:rPr>
                <w:rFonts w:ascii="宋体" w:hAnsi="宋体"/>
                <w:bCs/>
                <w:szCs w:val="21"/>
              </w:rPr>
            </w:pPr>
          </w:p>
        </w:tc>
        <w:tc>
          <w:tcPr>
            <w:tcW w:w="1776" w:type="dxa"/>
            <w:vAlign w:val="center"/>
          </w:tcPr>
          <w:p w14:paraId="144C0177" w14:textId="77777777" w:rsidR="00381455" w:rsidRPr="005D325C" w:rsidRDefault="00381455">
            <w:pPr>
              <w:widowControl/>
              <w:spacing w:line="280" w:lineRule="exact"/>
              <w:ind w:rightChars="84" w:right="176"/>
              <w:rPr>
                <w:rFonts w:ascii="宋体" w:hAnsi="宋体"/>
                <w:bCs/>
                <w:szCs w:val="21"/>
              </w:rPr>
            </w:pPr>
          </w:p>
        </w:tc>
        <w:tc>
          <w:tcPr>
            <w:tcW w:w="1276" w:type="dxa"/>
            <w:vAlign w:val="center"/>
          </w:tcPr>
          <w:p w14:paraId="42E0F059" w14:textId="77777777" w:rsidR="00381455" w:rsidRPr="005D325C" w:rsidRDefault="00381455">
            <w:pPr>
              <w:widowControl/>
              <w:spacing w:line="280" w:lineRule="exact"/>
              <w:ind w:rightChars="84" w:right="176"/>
              <w:jc w:val="center"/>
              <w:rPr>
                <w:rFonts w:ascii="宋体" w:hAnsi="宋体"/>
                <w:bCs/>
                <w:szCs w:val="21"/>
              </w:rPr>
            </w:pPr>
          </w:p>
        </w:tc>
        <w:tc>
          <w:tcPr>
            <w:tcW w:w="1134" w:type="dxa"/>
            <w:vAlign w:val="center"/>
          </w:tcPr>
          <w:p w14:paraId="4A715010" w14:textId="77777777" w:rsidR="00381455" w:rsidRPr="005D325C" w:rsidRDefault="00381455">
            <w:pPr>
              <w:widowControl/>
              <w:spacing w:line="280" w:lineRule="exact"/>
              <w:ind w:rightChars="84" w:right="176"/>
              <w:jc w:val="right"/>
              <w:rPr>
                <w:rFonts w:ascii="宋体" w:hAnsi="宋体"/>
                <w:bCs/>
                <w:szCs w:val="21"/>
              </w:rPr>
            </w:pPr>
          </w:p>
        </w:tc>
        <w:tc>
          <w:tcPr>
            <w:tcW w:w="1417" w:type="dxa"/>
            <w:vAlign w:val="center"/>
          </w:tcPr>
          <w:p w14:paraId="78194575" w14:textId="77777777" w:rsidR="00381455" w:rsidRPr="005D325C" w:rsidRDefault="00381455">
            <w:pPr>
              <w:widowControl/>
              <w:spacing w:line="280" w:lineRule="exact"/>
              <w:ind w:rightChars="84" w:right="176"/>
              <w:jc w:val="right"/>
              <w:rPr>
                <w:rFonts w:ascii="宋体" w:hAnsi="宋体"/>
                <w:bCs/>
                <w:szCs w:val="21"/>
              </w:rPr>
            </w:pPr>
          </w:p>
        </w:tc>
      </w:tr>
      <w:tr w:rsidR="00381455" w:rsidRPr="005D325C" w14:paraId="4103D663" w14:textId="77777777">
        <w:trPr>
          <w:trHeight w:val="454"/>
          <w:jc w:val="center"/>
        </w:trPr>
        <w:tc>
          <w:tcPr>
            <w:tcW w:w="779" w:type="dxa"/>
            <w:vAlign w:val="center"/>
          </w:tcPr>
          <w:p w14:paraId="6CB32103" w14:textId="77777777" w:rsidR="00381455" w:rsidRPr="005D325C" w:rsidRDefault="00000000">
            <w:pPr>
              <w:widowControl/>
              <w:spacing w:line="280" w:lineRule="exact"/>
              <w:ind w:rightChars="-24" w:right="-50"/>
              <w:rPr>
                <w:rFonts w:ascii="宋体" w:hAnsi="宋体"/>
                <w:bCs/>
                <w:szCs w:val="21"/>
              </w:rPr>
            </w:pPr>
            <w:r w:rsidRPr="005D325C">
              <w:rPr>
                <w:rFonts w:ascii="宋体" w:hAnsi="宋体"/>
                <w:bCs/>
                <w:szCs w:val="21"/>
              </w:rPr>
              <w:t>2.1</w:t>
            </w:r>
          </w:p>
        </w:tc>
        <w:tc>
          <w:tcPr>
            <w:tcW w:w="1643" w:type="dxa"/>
            <w:vAlign w:val="center"/>
          </w:tcPr>
          <w:p w14:paraId="2F06661A" w14:textId="77777777" w:rsidR="00381455" w:rsidRPr="005D325C" w:rsidRDefault="00000000">
            <w:pPr>
              <w:widowControl/>
              <w:spacing w:line="280" w:lineRule="exact"/>
              <w:ind w:rightChars="84" w:right="176"/>
              <w:rPr>
                <w:rFonts w:ascii="宋体" w:hAnsi="宋体"/>
                <w:bCs/>
                <w:szCs w:val="21"/>
              </w:rPr>
            </w:pPr>
            <w:r w:rsidRPr="005D325C">
              <w:rPr>
                <w:rFonts w:ascii="宋体" w:hAnsi="宋体"/>
                <w:bCs/>
                <w:szCs w:val="21"/>
              </w:rPr>
              <w:t>标的物</w:t>
            </w:r>
            <w:r w:rsidRPr="005D325C">
              <w:rPr>
                <w:rFonts w:ascii="宋体" w:hAnsi="宋体" w:hint="eastAsia"/>
                <w:bCs/>
                <w:szCs w:val="21"/>
              </w:rPr>
              <w:t>3</w:t>
            </w:r>
          </w:p>
        </w:tc>
        <w:tc>
          <w:tcPr>
            <w:tcW w:w="1343" w:type="dxa"/>
            <w:vAlign w:val="center"/>
          </w:tcPr>
          <w:p w14:paraId="2387D095" w14:textId="77777777" w:rsidR="00381455" w:rsidRPr="005D325C" w:rsidRDefault="00381455">
            <w:pPr>
              <w:widowControl/>
              <w:spacing w:line="280" w:lineRule="exact"/>
              <w:ind w:rightChars="84" w:right="176"/>
              <w:rPr>
                <w:rFonts w:ascii="宋体" w:hAnsi="宋体"/>
                <w:bCs/>
                <w:szCs w:val="21"/>
              </w:rPr>
            </w:pPr>
          </w:p>
        </w:tc>
        <w:tc>
          <w:tcPr>
            <w:tcW w:w="1343" w:type="dxa"/>
            <w:vAlign w:val="center"/>
          </w:tcPr>
          <w:p w14:paraId="2C59B581" w14:textId="77777777" w:rsidR="00381455" w:rsidRPr="005D325C" w:rsidRDefault="00381455">
            <w:pPr>
              <w:widowControl/>
              <w:spacing w:line="280" w:lineRule="exact"/>
              <w:ind w:rightChars="84" w:right="176"/>
              <w:rPr>
                <w:rFonts w:ascii="宋体" w:hAnsi="宋体"/>
                <w:bCs/>
                <w:szCs w:val="21"/>
              </w:rPr>
            </w:pPr>
          </w:p>
        </w:tc>
        <w:tc>
          <w:tcPr>
            <w:tcW w:w="2609" w:type="dxa"/>
            <w:vAlign w:val="center"/>
          </w:tcPr>
          <w:p w14:paraId="0894D362" w14:textId="77777777" w:rsidR="00381455" w:rsidRPr="005D325C" w:rsidRDefault="00381455">
            <w:pPr>
              <w:widowControl/>
              <w:spacing w:line="280" w:lineRule="exact"/>
              <w:ind w:rightChars="84" w:right="176"/>
              <w:rPr>
                <w:rFonts w:ascii="宋体" w:hAnsi="宋体"/>
                <w:bCs/>
                <w:szCs w:val="21"/>
              </w:rPr>
            </w:pPr>
          </w:p>
        </w:tc>
        <w:tc>
          <w:tcPr>
            <w:tcW w:w="992" w:type="dxa"/>
            <w:vAlign w:val="center"/>
          </w:tcPr>
          <w:p w14:paraId="507E0EF2" w14:textId="77777777" w:rsidR="00381455" w:rsidRPr="005D325C" w:rsidRDefault="00381455">
            <w:pPr>
              <w:widowControl/>
              <w:spacing w:line="280" w:lineRule="exact"/>
              <w:ind w:rightChars="84" w:right="176"/>
              <w:rPr>
                <w:rFonts w:ascii="宋体" w:hAnsi="宋体"/>
                <w:bCs/>
                <w:szCs w:val="21"/>
              </w:rPr>
            </w:pPr>
          </w:p>
        </w:tc>
        <w:tc>
          <w:tcPr>
            <w:tcW w:w="1776" w:type="dxa"/>
            <w:vAlign w:val="center"/>
          </w:tcPr>
          <w:p w14:paraId="0F104A89" w14:textId="77777777" w:rsidR="00381455" w:rsidRPr="005D325C" w:rsidRDefault="00381455">
            <w:pPr>
              <w:widowControl/>
              <w:spacing w:line="280" w:lineRule="exact"/>
              <w:ind w:rightChars="84" w:right="176"/>
              <w:rPr>
                <w:rFonts w:ascii="宋体" w:hAnsi="宋体"/>
                <w:bCs/>
                <w:szCs w:val="21"/>
              </w:rPr>
            </w:pPr>
          </w:p>
        </w:tc>
        <w:tc>
          <w:tcPr>
            <w:tcW w:w="1276" w:type="dxa"/>
            <w:vAlign w:val="center"/>
          </w:tcPr>
          <w:p w14:paraId="7F081D77" w14:textId="77777777" w:rsidR="00381455" w:rsidRPr="005D325C" w:rsidRDefault="00381455">
            <w:pPr>
              <w:widowControl/>
              <w:spacing w:line="280" w:lineRule="exact"/>
              <w:ind w:rightChars="84" w:right="176"/>
              <w:jc w:val="center"/>
              <w:rPr>
                <w:rFonts w:ascii="宋体" w:hAnsi="宋体"/>
                <w:bCs/>
                <w:szCs w:val="21"/>
              </w:rPr>
            </w:pPr>
          </w:p>
        </w:tc>
        <w:tc>
          <w:tcPr>
            <w:tcW w:w="1134" w:type="dxa"/>
            <w:vAlign w:val="center"/>
          </w:tcPr>
          <w:p w14:paraId="755F6B2B" w14:textId="77777777" w:rsidR="00381455" w:rsidRPr="005D325C" w:rsidRDefault="00381455">
            <w:pPr>
              <w:widowControl/>
              <w:spacing w:line="280" w:lineRule="exact"/>
              <w:ind w:rightChars="84" w:right="176"/>
              <w:jc w:val="right"/>
              <w:rPr>
                <w:rFonts w:ascii="宋体" w:hAnsi="宋体"/>
                <w:bCs/>
                <w:szCs w:val="21"/>
              </w:rPr>
            </w:pPr>
          </w:p>
        </w:tc>
        <w:tc>
          <w:tcPr>
            <w:tcW w:w="1417" w:type="dxa"/>
            <w:vAlign w:val="center"/>
          </w:tcPr>
          <w:p w14:paraId="689F4415" w14:textId="77777777" w:rsidR="00381455" w:rsidRPr="005D325C" w:rsidRDefault="00381455">
            <w:pPr>
              <w:widowControl/>
              <w:spacing w:line="280" w:lineRule="exact"/>
              <w:ind w:rightChars="84" w:right="176"/>
              <w:jc w:val="right"/>
              <w:rPr>
                <w:rFonts w:ascii="宋体" w:hAnsi="宋体"/>
                <w:bCs/>
                <w:szCs w:val="21"/>
              </w:rPr>
            </w:pPr>
          </w:p>
        </w:tc>
      </w:tr>
      <w:tr w:rsidR="00381455" w:rsidRPr="005D325C" w14:paraId="0CB13012" w14:textId="77777777">
        <w:trPr>
          <w:trHeight w:val="454"/>
          <w:jc w:val="center"/>
        </w:trPr>
        <w:tc>
          <w:tcPr>
            <w:tcW w:w="779" w:type="dxa"/>
            <w:vAlign w:val="center"/>
          </w:tcPr>
          <w:p w14:paraId="4B445800" w14:textId="77777777" w:rsidR="00381455" w:rsidRPr="005D325C" w:rsidRDefault="00000000">
            <w:pPr>
              <w:widowControl/>
              <w:spacing w:line="280" w:lineRule="exact"/>
              <w:ind w:rightChars="-24" w:right="-50"/>
              <w:rPr>
                <w:rFonts w:ascii="宋体" w:hAnsi="宋体"/>
                <w:bCs/>
                <w:szCs w:val="21"/>
              </w:rPr>
            </w:pPr>
            <w:r w:rsidRPr="005D325C">
              <w:rPr>
                <w:rFonts w:ascii="宋体" w:hAnsi="宋体"/>
                <w:bCs/>
                <w:szCs w:val="21"/>
              </w:rPr>
              <w:t>2.2</w:t>
            </w:r>
          </w:p>
        </w:tc>
        <w:tc>
          <w:tcPr>
            <w:tcW w:w="1643" w:type="dxa"/>
            <w:vAlign w:val="center"/>
          </w:tcPr>
          <w:p w14:paraId="17F0CF25" w14:textId="77777777" w:rsidR="00381455" w:rsidRPr="005D325C" w:rsidRDefault="00000000">
            <w:pPr>
              <w:widowControl/>
              <w:spacing w:line="280" w:lineRule="exact"/>
              <w:ind w:rightChars="84" w:right="176"/>
              <w:rPr>
                <w:rFonts w:ascii="宋体" w:hAnsi="宋体"/>
                <w:bCs/>
                <w:szCs w:val="21"/>
              </w:rPr>
            </w:pPr>
            <w:r w:rsidRPr="005D325C">
              <w:rPr>
                <w:rFonts w:ascii="宋体" w:hAnsi="宋体"/>
                <w:bCs/>
                <w:szCs w:val="21"/>
              </w:rPr>
              <w:t>标的物</w:t>
            </w:r>
            <w:r w:rsidRPr="005D325C">
              <w:rPr>
                <w:rFonts w:ascii="宋体" w:hAnsi="宋体" w:hint="eastAsia"/>
                <w:bCs/>
                <w:szCs w:val="21"/>
              </w:rPr>
              <w:t>4</w:t>
            </w:r>
          </w:p>
        </w:tc>
        <w:tc>
          <w:tcPr>
            <w:tcW w:w="1343" w:type="dxa"/>
            <w:vAlign w:val="center"/>
          </w:tcPr>
          <w:p w14:paraId="0C477B70" w14:textId="77777777" w:rsidR="00381455" w:rsidRPr="005D325C" w:rsidRDefault="00381455">
            <w:pPr>
              <w:widowControl/>
              <w:spacing w:line="280" w:lineRule="exact"/>
              <w:ind w:rightChars="84" w:right="176"/>
              <w:rPr>
                <w:rFonts w:ascii="宋体" w:hAnsi="宋体"/>
                <w:bCs/>
                <w:szCs w:val="21"/>
              </w:rPr>
            </w:pPr>
          </w:p>
        </w:tc>
        <w:tc>
          <w:tcPr>
            <w:tcW w:w="1343" w:type="dxa"/>
            <w:vAlign w:val="center"/>
          </w:tcPr>
          <w:p w14:paraId="2D57259F" w14:textId="77777777" w:rsidR="00381455" w:rsidRPr="005D325C" w:rsidRDefault="00381455">
            <w:pPr>
              <w:widowControl/>
              <w:spacing w:line="280" w:lineRule="exact"/>
              <w:ind w:rightChars="84" w:right="176"/>
              <w:rPr>
                <w:rFonts w:ascii="宋体" w:hAnsi="宋体"/>
                <w:bCs/>
                <w:szCs w:val="21"/>
              </w:rPr>
            </w:pPr>
          </w:p>
        </w:tc>
        <w:tc>
          <w:tcPr>
            <w:tcW w:w="2609" w:type="dxa"/>
            <w:vAlign w:val="center"/>
          </w:tcPr>
          <w:p w14:paraId="034B0581" w14:textId="77777777" w:rsidR="00381455" w:rsidRPr="005D325C" w:rsidRDefault="00381455">
            <w:pPr>
              <w:widowControl/>
              <w:spacing w:line="280" w:lineRule="exact"/>
              <w:ind w:rightChars="84" w:right="176"/>
              <w:rPr>
                <w:rFonts w:ascii="宋体" w:hAnsi="宋体"/>
                <w:bCs/>
                <w:szCs w:val="21"/>
              </w:rPr>
            </w:pPr>
          </w:p>
        </w:tc>
        <w:tc>
          <w:tcPr>
            <w:tcW w:w="992" w:type="dxa"/>
            <w:vAlign w:val="center"/>
          </w:tcPr>
          <w:p w14:paraId="701ED6F0" w14:textId="77777777" w:rsidR="00381455" w:rsidRPr="005D325C" w:rsidRDefault="00381455">
            <w:pPr>
              <w:widowControl/>
              <w:spacing w:line="280" w:lineRule="exact"/>
              <w:ind w:rightChars="84" w:right="176"/>
              <w:rPr>
                <w:rFonts w:ascii="宋体" w:hAnsi="宋体"/>
                <w:bCs/>
                <w:szCs w:val="21"/>
              </w:rPr>
            </w:pPr>
          </w:p>
        </w:tc>
        <w:tc>
          <w:tcPr>
            <w:tcW w:w="1776" w:type="dxa"/>
            <w:vAlign w:val="center"/>
          </w:tcPr>
          <w:p w14:paraId="6A28B46A" w14:textId="77777777" w:rsidR="00381455" w:rsidRPr="005D325C" w:rsidRDefault="00381455">
            <w:pPr>
              <w:widowControl/>
              <w:spacing w:line="280" w:lineRule="exact"/>
              <w:ind w:rightChars="84" w:right="176"/>
              <w:rPr>
                <w:rFonts w:ascii="宋体" w:hAnsi="宋体"/>
                <w:bCs/>
                <w:szCs w:val="21"/>
              </w:rPr>
            </w:pPr>
          </w:p>
        </w:tc>
        <w:tc>
          <w:tcPr>
            <w:tcW w:w="1276" w:type="dxa"/>
            <w:vAlign w:val="center"/>
          </w:tcPr>
          <w:p w14:paraId="369E47C3" w14:textId="77777777" w:rsidR="00381455" w:rsidRPr="005D325C" w:rsidRDefault="00381455">
            <w:pPr>
              <w:widowControl/>
              <w:spacing w:line="280" w:lineRule="exact"/>
              <w:ind w:rightChars="84" w:right="176"/>
              <w:jc w:val="center"/>
              <w:rPr>
                <w:rFonts w:ascii="宋体" w:hAnsi="宋体"/>
                <w:bCs/>
                <w:szCs w:val="21"/>
              </w:rPr>
            </w:pPr>
          </w:p>
        </w:tc>
        <w:tc>
          <w:tcPr>
            <w:tcW w:w="1134" w:type="dxa"/>
            <w:vAlign w:val="center"/>
          </w:tcPr>
          <w:p w14:paraId="7133C3FA" w14:textId="77777777" w:rsidR="00381455" w:rsidRPr="005D325C" w:rsidRDefault="00381455">
            <w:pPr>
              <w:widowControl/>
              <w:spacing w:line="280" w:lineRule="exact"/>
              <w:ind w:rightChars="84" w:right="176"/>
              <w:jc w:val="right"/>
              <w:rPr>
                <w:rFonts w:ascii="宋体" w:hAnsi="宋体"/>
                <w:bCs/>
                <w:szCs w:val="21"/>
              </w:rPr>
            </w:pPr>
          </w:p>
        </w:tc>
        <w:tc>
          <w:tcPr>
            <w:tcW w:w="1417" w:type="dxa"/>
            <w:vAlign w:val="center"/>
          </w:tcPr>
          <w:p w14:paraId="69F23A3D" w14:textId="77777777" w:rsidR="00381455" w:rsidRPr="005D325C" w:rsidRDefault="00381455">
            <w:pPr>
              <w:widowControl/>
              <w:spacing w:line="280" w:lineRule="exact"/>
              <w:ind w:rightChars="84" w:right="176"/>
              <w:jc w:val="right"/>
              <w:rPr>
                <w:rFonts w:ascii="宋体" w:hAnsi="宋体"/>
                <w:bCs/>
                <w:szCs w:val="21"/>
              </w:rPr>
            </w:pPr>
          </w:p>
        </w:tc>
      </w:tr>
      <w:tr w:rsidR="00381455" w:rsidRPr="005D325C" w14:paraId="1DB8A263" w14:textId="77777777">
        <w:trPr>
          <w:trHeight w:val="357"/>
          <w:jc w:val="center"/>
        </w:trPr>
        <w:tc>
          <w:tcPr>
            <w:tcW w:w="12895" w:type="dxa"/>
            <w:gridSpan w:val="9"/>
            <w:vAlign w:val="center"/>
          </w:tcPr>
          <w:p w14:paraId="048DEA53" w14:textId="77777777" w:rsidR="00381455" w:rsidRPr="005D325C" w:rsidRDefault="00000000">
            <w:pPr>
              <w:spacing w:line="360" w:lineRule="auto"/>
              <w:ind w:rightChars="84" w:right="176"/>
              <w:jc w:val="right"/>
              <w:rPr>
                <w:rFonts w:ascii="宋体" w:hAnsi="宋体"/>
                <w:b/>
                <w:bCs/>
                <w:szCs w:val="21"/>
              </w:rPr>
            </w:pPr>
            <w:r w:rsidRPr="005D325C">
              <w:rPr>
                <w:rFonts w:ascii="宋体" w:hAnsi="宋体" w:cs="Arial" w:hint="eastAsia"/>
                <w:b/>
                <w:bCs/>
                <w:szCs w:val="21"/>
              </w:rPr>
              <w:t>总  价：人民币大写</w:t>
            </w:r>
            <w:r w:rsidRPr="005D325C">
              <w:rPr>
                <w:rFonts w:ascii="宋体" w:hAnsi="宋体" w:cs="Arial" w:hint="eastAsia"/>
                <w:b/>
                <w:bCs/>
                <w:szCs w:val="21"/>
                <w:u w:val="single"/>
              </w:rPr>
              <w:t xml:space="preserve"> </w:t>
            </w:r>
            <w:r w:rsidRPr="005D325C">
              <w:rPr>
                <w:rFonts w:ascii="宋体" w:hAnsi="宋体" w:cs="Arial"/>
                <w:b/>
                <w:bCs/>
                <w:szCs w:val="21"/>
                <w:u w:val="single"/>
              </w:rPr>
              <w:t xml:space="preserve">                    </w:t>
            </w:r>
            <w:r w:rsidRPr="005D325C">
              <w:rPr>
                <w:rFonts w:ascii="宋体" w:hAnsi="宋体" w:cs="Arial" w:hint="eastAsia"/>
                <w:b/>
                <w:bCs/>
                <w:szCs w:val="21"/>
              </w:rPr>
              <w:t>元整</w:t>
            </w:r>
          </w:p>
        </w:tc>
        <w:tc>
          <w:tcPr>
            <w:tcW w:w="1417" w:type="dxa"/>
            <w:vAlign w:val="center"/>
          </w:tcPr>
          <w:p w14:paraId="53632614" w14:textId="77777777" w:rsidR="00381455" w:rsidRPr="005D325C" w:rsidRDefault="00381455">
            <w:pPr>
              <w:spacing w:line="360" w:lineRule="auto"/>
              <w:ind w:rightChars="84" w:right="176"/>
              <w:jc w:val="right"/>
              <w:rPr>
                <w:rFonts w:ascii="宋体" w:hAnsi="宋体"/>
                <w:b/>
                <w:bCs/>
                <w:szCs w:val="21"/>
              </w:rPr>
            </w:pPr>
          </w:p>
        </w:tc>
      </w:tr>
    </w:tbl>
    <w:p w14:paraId="4F3A70A1" w14:textId="77777777" w:rsidR="00381455" w:rsidRPr="005D325C" w:rsidRDefault="00000000">
      <w:pPr>
        <w:spacing w:line="400" w:lineRule="exact"/>
        <w:ind w:rightChars="-24" w:right="-50"/>
        <w:rPr>
          <w:rFonts w:ascii="宋体" w:hAnsi="宋体"/>
          <w:b/>
          <w:bCs/>
          <w:szCs w:val="21"/>
        </w:rPr>
      </w:pPr>
      <w:r w:rsidRPr="005D325C">
        <w:rPr>
          <w:rFonts w:ascii="宋体" w:hAnsi="宋体" w:hint="eastAsia"/>
          <w:bCs/>
          <w:szCs w:val="21"/>
        </w:rPr>
        <w:t xml:space="preserve"> 注： 1.“详细描述”列若无法对该产品描述详尽的，可在本表后附上详细的描述和说明</w:t>
      </w:r>
      <w:r w:rsidRPr="005D325C">
        <w:rPr>
          <w:rFonts w:ascii="宋体" w:hAnsi="宋体" w:hint="eastAsia"/>
          <w:b/>
          <w:bCs/>
          <w:szCs w:val="21"/>
        </w:rPr>
        <w:t>（如：提供实物形态图片加以说明）</w:t>
      </w:r>
      <w:r w:rsidRPr="005D325C">
        <w:rPr>
          <w:rFonts w:ascii="宋体" w:hAnsi="宋体" w:hint="eastAsia"/>
          <w:szCs w:val="21"/>
        </w:rPr>
        <w:t>；</w:t>
      </w:r>
      <w:r w:rsidRPr="005D325C">
        <w:rPr>
          <w:rFonts w:ascii="宋体" w:hAnsi="宋体"/>
          <w:b/>
          <w:bCs/>
          <w:szCs w:val="21"/>
        </w:rPr>
        <w:tab/>
      </w:r>
    </w:p>
    <w:p w14:paraId="0FFFA0F7" w14:textId="77777777" w:rsidR="00381455" w:rsidRPr="005D325C" w:rsidRDefault="00000000">
      <w:pPr>
        <w:spacing w:line="400" w:lineRule="exact"/>
        <w:ind w:rightChars="-24" w:right="-50" w:firstLineChars="301" w:firstLine="632"/>
        <w:rPr>
          <w:rFonts w:ascii="宋体" w:hAnsi="宋体"/>
          <w:szCs w:val="21"/>
        </w:rPr>
      </w:pPr>
      <w:r w:rsidRPr="005D325C">
        <w:rPr>
          <w:rFonts w:ascii="宋体" w:hAnsi="宋体" w:hint="eastAsia"/>
          <w:szCs w:val="21"/>
        </w:rPr>
        <w:t>2.“软/硬件”列填写软件开发、成品软件、硬件设备等；</w:t>
      </w:r>
    </w:p>
    <w:p w14:paraId="5CCEDA5A" w14:textId="77777777" w:rsidR="00381455" w:rsidRPr="005D325C" w:rsidRDefault="00000000">
      <w:pPr>
        <w:spacing w:line="400" w:lineRule="exact"/>
        <w:ind w:rightChars="-24" w:right="-50" w:firstLineChars="300" w:firstLine="630"/>
        <w:rPr>
          <w:rFonts w:ascii="宋体" w:hAnsi="宋体"/>
          <w:szCs w:val="21"/>
        </w:rPr>
      </w:pPr>
      <w:r w:rsidRPr="005D325C">
        <w:rPr>
          <w:rFonts w:ascii="宋体" w:hAnsi="宋体" w:hint="eastAsia"/>
          <w:szCs w:val="21"/>
        </w:rPr>
        <w:t>3.“规格型号”列填写具体的规格、型号，如标的物为定制或自行组装、请填写版本号或出厂编号或自定义规格型号等。</w:t>
      </w:r>
    </w:p>
    <w:p w14:paraId="069B987F" w14:textId="77777777" w:rsidR="00381455" w:rsidRPr="005D325C" w:rsidRDefault="00000000">
      <w:pPr>
        <w:spacing w:line="400" w:lineRule="exact"/>
        <w:ind w:rightChars="-24" w:right="-50"/>
        <w:rPr>
          <w:rFonts w:ascii="宋体" w:hAnsi="宋体"/>
          <w:b/>
          <w:bCs/>
          <w:szCs w:val="21"/>
        </w:rPr>
      </w:pPr>
      <w:r w:rsidRPr="005D325C">
        <w:rPr>
          <w:rFonts w:ascii="宋体" w:hAnsi="宋体" w:hint="eastAsia"/>
          <w:b/>
          <w:bCs/>
          <w:szCs w:val="21"/>
        </w:rPr>
        <w:t>示例：</w:t>
      </w:r>
    </w:p>
    <w:p w14:paraId="1A3605E6" w14:textId="77777777" w:rsidR="00381455" w:rsidRPr="005D325C" w:rsidRDefault="00000000">
      <w:pPr>
        <w:spacing w:line="400" w:lineRule="exact"/>
        <w:ind w:rightChars="-24" w:right="-50"/>
        <w:rPr>
          <w:rFonts w:ascii="宋体" w:hAnsi="宋体"/>
          <w:b/>
          <w:bCs/>
          <w:szCs w:val="21"/>
        </w:rPr>
      </w:pPr>
      <w:r w:rsidRPr="005D325C">
        <w:rPr>
          <w:rFonts w:ascii="宋体" w:hAnsi="宋体" w:hint="eastAsia"/>
          <w:b/>
          <w:bCs/>
          <w:szCs w:val="21"/>
        </w:rPr>
        <w:t>1.1</w:t>
      </w:r>
      <w:r w:rsidRPr="005D325C">
        <w:rPr>
          <w:rFonts w:ascii="宋体" w:hAnsi="宋体"/>
          <w:b/>
          <w:bCs/>
          <w:szCs w:val="21"/>
        </w:rPr>
        <w:t xml:space="preserve">  </w:t>
      </w:r>
      <w:r w:rsidRPr="005D325C">
        <w:rPr>
          <w:rFonts w:ascii="宋体" w:hAnsi="宋体" w:hint="eastAsia"/>
          <w:b/>
          <w:bCs/>
          <w:szCs w:val="21"/>
        </w:rPr>
        <w:t>标的物1实物图片/示意图：</w:t>
      </w:r>
    </w:p>
    <w:p w14:paraId="258D0027" w14:textId="77777777" w:rsidR="00381455" w:rsidRPr="005D325C" w:rsidRDefault="00000000">
      <w:pPr>
        <w:spacing w:line="400" w:lineRule="exact"/>
        <w:ind w:rightChars="-24" w:right="-50"/>
        <w:rPr>
          <w:rFonts w:ascii="宋体" w:hAnsi="宋体"/>
          <w:b/>
          <w:bCs/>
          <w:szCs w:val="21"/>
        </w:rPr>
      </w:pPr>
      <w:r w:rsidRPr="005D325C">
        <w:rPr>
          <w:rFonts w:ascii="宋体" w:hAnsi="宋体"/>
          <w:b/>
          <w:bCs/>
          <w:szCs w:val="21"/>
        </w:rPr>
        <w:t xml:space="preserve">1.2  </w:t>
      </w:r>
      <w:r w:rsidRPr="005D325C">
        <w:rPr>
          <w:rFonts w:ascii="宋体" w:hAnsi="宋体" w:hint="eastAsia"/>
          <w:b/>
          <w:bCs/>
          <w:szCs w:val="21"/>
        </w:rPr>
        <w:t>标的物2实物图片/示意图：</w:t>
      </w:r>
    </w:p>
    <w:p w14:paraId="2D4BA977" w14:textId="77777777" w:rsidR="00381455" w:rsidRPr="005D325C" w:rsidRDefault="00000000">
      <w:pPr>
        <w:spacing w:line="360" w:lineRule="auto"/>
        <w:ind w:rightChars="-24" w:right="-50"/>
        <w:rPr>
          <w:rFonts w:ascii="宋体" w:hAnsi="宋体"/>
          <w:bCs/>
          <w:sz w:val="24"/>
        </w:rPr>
        <w:sectPr w:rsidR="00381455" w:rsidRPr="005D325C">
          <w:pgSz w:w="16838" w:h="11906" w:orient="landscape"/>
          <w:pgMar w:top="1797" w:right="1440" w:bottom="1797" w:left="1440" w:header="851" w:footer="992" w:gutter="0"/>
          <w:cols w:space="720"/>
          <w:docGrid w:type="linesAndChars" w:linePitch="312"/>
        </w:sectPr>
      </w:pPr>
      <w:r w:rsidRPr="005D325C">
        <w:rPr>
          <w:rFonts w:ascii="宋体" w:hAnsi="宋体" w:hint="eastAsia"/>
          <w:bCs/>
          <w:sz w:val="24"/>
        </w:rPr>
        <w:t xml:space="preserve">…… </w:t>
      </w:r>
      <w:r w:rsidRPr="005D325C">
        <w:rPr>
          <w:rFonts w:ascii="宋体" w:hAnsi="宋体"/>
          <w:bCs/>
          <w:sz w:val="24"/>
        </w:rPr>
        <w:t xml:space="preserve">    </w:t>
      </w:r>
    </w:p>
    <w:p w14:paraId="4AB11724" w14:textId="77777777" w:rsidR="00381455" w:rsidRPr="005D325C" w:rsidRDefault="00000000">
      <w:pPr>
        <w:spacing w:line="360" w:lineRule="auto"/>
        <w:ind w:rightChars="-24" w:right="-50"/>
        <w:jc w:val="center"/>
        <w:outlineLvl w:val="0"/>
        <w:rPr>
          <w:rFonts w:ascii="宋体" w:hAnsi="宋体"/>
          <w:b/>
          <w:kern w:val="0"/>
          <w:sz w:val="28"/>
        </w:rPr>
      </w:pPr>
      <w:bookmarkStart w:id="316" w:name="_Toc136796516"/>
      <w:r w:rsidRPr="005D325C">
        <w:rPr>
          <w:rFonts w:ascii="宋体" w:hAnsi="宋体" w:hint="eastAsia"/>
          <w:b/>
          <w:kern w:val="0"/>
          <w:sz w:val="28"/>
        </w:rPr>
        <w:lastRenderedPageBreak/>
        <w:t xml:space="preserve">附件2 </w:t>
      </w:r>
      <w:r w:rsidRPr="005D325C">
        <w:rPr>
          <w:rFonts w:ascii="宋体" w:hAnsi="宋体"/>
          <w:b/>
          <w:kern w:val="0"/>
          <w:sz w:val="28"/>
        </w:rPr>
        <w:t xml:space="preserve"> </w:t>
      </w:r>
      <w:r w:rsidRPr="005D325C">
        <w:rPr>
          <w:rFonts w:ascii="宋体" w:hAnsi="宋体" w:hint="eastAsia"/>
          <w:b/>
          <w:kern w:val="0"/>
          <w:sz w:val="28"/>
        </w:rPr>
        <w:t>项目配备人员情况</w:t>
      </w:r>
      <w:bookmarkEnd w:id="316"/>
    </w:p>
    <w:p w14:paraId="06D1A2EA" w14:textId="77777777" w:rsidR="00381455" w:rsidRPr="005D325C" w:rsidRDefault="00000000">
      <w:pPr>
        <w:ind w:rightChars="-24" w:right="-50" w:firstLineChars="200" w:firstLine="422"/>
        <w:rPr>
          <w:rFonts w:ascii="宋体" w:hAnsi="宋体"/>
          <w:b/>
          <w:bCs/>
          <w:szCs w:val="21"/>
        </w:rPr>
      </w:pPr>
      <w:r w:rsidRPr="005D325C">
        <w:rPr>
          <w:rFonts w:ascii="宋体" w:hAnsi="宋体" w:hint="eastAsia"/>
          <w:b/>
          <w:bCs/>
          <w:szCs w:val="21"/>
        </w:rPr>
        <w:t>（此附件适用于软件开发、系统集成项目）</w:t>
      </w:r>
    </w:p>
    <w:p w14:paraId="33638E86" w14:textId="77777777" w:rsidR="00381455" w:rsidRPr="005D325C" w:rsidRDefault="00000000">
      <w:pPr>
        <w:ind w:rightChars="-24" w:right="-50" w:firstLineChars="200" w:firstLine="420"/>
        <w:rPr>
          <w:rFonts w:ascii="宋体" w:hAnsi="宋体"/>
          <w:szCs w:val="21"/>
        </w:rPr>
      </w:pPr>
      <w:r w:rsidRPr="005D325C">
        <w:rPr>
          <w:rFonts w:ascii="宋体" w:hAnsi="宋体" w:hint="eastAsia"/>
          <w:szCs w:val="21"/>
        </w:rPr>
        <w:t>注：项目团队人员，包括但不限于项目管理、实施人员、售后服务人员、驻场人员等，以及提供的驻场人天数。如因客观原因需更换项目团队人员，应征得甲方书面同意。项目实施过程中，甲方认为参与人员资质、能力不符合项目要求需要更换的，乙方应于收到甲方通知之日起3日内更换符合甲方要求的人员。</w:t>
      </w:r>
    </w:p>
    <w:p w14:paraId="0D5F8845" w14:textId="77777777" w:rsidR="00381455" w:rsidRPr="005D325C" w:rsidRDefault="00381455">
      <w:pPr>
        <w:spacing w:line="360" w:lineRule="auto"/>
        <w:ind w:rightChars="-24" w:right="-50"/>
        <w:jc w:val="center"/>
        <w:rPr>
          <w:rFonts w:ascii="宋体" w:hAnsi="宋体"/>
          <w:sz w:val="24"/>
        </w:rPr>
      </w:pPr>
    </w:p>
    <w:p w14:paraId="24FB6D86" w14:textId="77777777" w:rsidR="00381455" w:rsidRPr="005D325C" w:rsidRDefault="00000000">
      <w:pPr>
        <w:ind w:rightChars="-24" w:right="-50"/>
        <w:jc w:val="center"/>
        <w:rPr>
          <w:rFonts w:ascii="等线" w:eastAsia="等线" w:hAnsi="等线"/>
          <w:b/>
          <w:bCs/>
          <w:sz w:val="24"/>
        </w:rPr>
      </w:pPr>
      <w:r w:rsidRPr="005D325C">
        <w:rPr>
          <w:rFonts w:ascii="等线" w:eastAsia="等线" w:hAnsi="等线" w:hint="eastAsia"/>
          <w:b/>
          <w:bCs/>
          <w:sz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381455" w:rsidRPr="005D325C" w14:paraId="253ADD79"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5CA578D5" w14:textId="77777777" w:rsidR="00381455" w:rsidRPr="005D325C" w:rsidRDefault="00000000">
            <w:pPr>
              <w:ind w:rightChars="-24" w:right="-50"/>
              <w:jc w:val="center"/>
              <w:rPr>
                <w:rFonts w:ascii="等线" w:eastAsia="等线" w:hAnsi="等线"/>
                <w:sz w:val="24"/>
              </w:rPr>
            </w:pPr>
            <w:r w:rsidRPr="005D325C">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53196456" w14:textId="77777777" w:rsidR="00381455" w:rsidRPr="005D325C" w:rsidRDefault="00000000">
            <w:pPr>
              <w:snapToGrid w:val="0"/>
              <w:ind w:rightChars="-24" w:right="-50"/>
              <w:jc w:val="center"/>
              <w:rPr>
                <w:rFonts w:ascii="等线" w:eastAsia="等线" w:hAnsi="等线"/>
                <w:sz w:val="24"/>
              </w:rPr>
            </w:pPr>
            <w:r w:rsidRPr="005D325C">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102B12BC" w14:textId="77777777" w:rsidR="00381455" w:rsidRPr="005D325C" w:rsidRDefault="00000000">
            <w:pPr>
              <w:ind w:rightChars="-24" w:right="-50"/>
              <w:jc w:val="center"/>
              <w:rPr>
                <w:rFonts w:ascii="等线" w:eastAsia="等线" w:hAnsi="等线"/>
                <w:sz w:val="24"/>
              </w:rPr>
            </w:pPr>
            <w:r w:rsidRPr="005D325C">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5F7A6174" w14:textId="77777777" w:rsidR="00381455" w:rsidRPr="005D325C" w:rsidRDefault="00000000">
            <w:pPr>
              <w:ind w:rightChars="-24" w:right="-50"/>
              <w:jc w:val="center"/>
              <w:rPr>
                <w:rFonts w:ascii="等线" w:eastAsia="等线" w:hAnsi="等线"/>
                <w:sz w:val="24"/>
              </w:rPr>
            </w:pPr>
            <w:r w:rsidRPr="005D325C">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74F990F4" w14:textId="77777777" w:rsidR="00381455" w:rsidRPr="005D325C" w:rsidRDefault="00000000">
            <w:pPr>
              <w:ind w:rightChars="-24" w:right="-50"/>
              <w:jc w:val="center"/>
              <w:rPr>
                <w:rFonts w:ascii="等线" w:eastAsia="等线" w:hAnsi="等线"/>
                <w:sz w:val="24"/>
              </w:rPr>
            </w:pPr>
            <w:r w:rsidRPr="005D325C">
              <w:rPr>
                <w:rFonts w:ascii="等线" w:eastAsia="等线" w:hAnsi="等线" w:hint="eastAsia"/>
                <w:sz w:val="24"/>
              </w:rPr>
              <w:t>岗位及分工</w:t>
            </w:r>
          </w:p>
        </w:tc>
      </w:tr>
      <w:tr w:rsidR="00381455" w:rsidRPr="005D325C" w14:paraId="03A13C3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E4F361C" w14:textId="77777777" w:rsidR="00381455" w:rsidRPr="005D325C" w:rsidRDefault="00000000">
            <w:pPr>
              <w:ind w:rightChars="-24" w:right="-50"/>
              <w:jc w:val="center"/>
              <w:rPr>
                <w:rFonts w:ascii="等线" w:eastAsia="等线" w:hAnsi="等线"/>
                <w:sz w:val="24"/>
              </w:rPr>
            </w:pPr>
            <w:r w:rsidRPr="005D325C">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1FDBB122" w14:textId="77777777" w:rsidR="00381455" w:rsidRPr="005D325C" w:rsidRDefault="00381455">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A271A7A" w14:textId="77777777" w:rsidR="00381455" w:rsidRPr="005D325C" w:rsidRDefault="0038145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92F8BD7" w14:textId="77777777" w:rsidR="00381455" w:rsidRPr="005D325C" w:rsidRDefault="0038145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014A8ED" w14:textId="77777777" w:rsidR="00381455" w:rsidRPr="005D325C" w:rsidRDefault="00000000">
            <w:pPr>
              <w:ind w:rightChars="-24" w:right="-50"/>
              <w:jc w:val="center"/>
              <w:rPr>
                <w:rFonts w:ascii="等线" w:eastAsia="等线" w:hAnsi="等线"/>
                <w:kern w:val="0"/>
                <w:sz w:val="24"/>
              </w:rPr>
            </w:pPr>
            <w:r w:rsidRPr="005D325C">
              <w:rPr>
                <w:rFonts w:ascii="等线" w:eastAsia="等线" w:hAnsi="等线"/>
                <w:kern w:val="0"/>
                <w:sz w:val="24"/>
              </w:rPr>
              <w:t>项目经理</w:t>
            </w:r>
          </w:p>
        </w:tc>
      </w:tr>
      <w:tr w:rsidR="00381455" w:rsidRPr="005D325C" w14:paraId="12F2E6A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B8F61E4" w14:textId="77777777" w:rsidR="00381455" w:rsidRPr="005D325C" w:rsidRDefault="00000000">
            <w:pPr>
              <w:ind w:rightChars="-24" w:right="-50"/>
              <w:jc w:val="center"/>
              <w:rPr>
                <w:rFonts w:ascii="等线" w:eastAsia="等线" w:hAnsi="等线"/>
                <w:sz w:val="24"/>
              </w:rPr>
            </w:pPr>
            <w:r w:rsidRPr="005D325C">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26AB6137" w14:textId="77777777" w:rsidR="00381455" w:rsidRPr="005D325C" w:rsidRDefault="00381455">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7BD3859" w14:textId="77777777" w:rsidR="00381455" w:rsidRPr="005D325C" w:rsidRDefault="0038145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1277F1B" w14:textId="77777777" w:rsidR="00381455" w:rsidRPr="005D325C" w:rsidRDefault="0038145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344014D" w14:textId="77777777" w:rsidR="00381455" w:rsidRPr="005D325C" w:rsidRDefault="00000000">
            <w:pPr>
              <w:ind w:rightChars="-24" w:right="-50"/>
              <w:jc w:val="center"/>
              <w:rPr>
                <w:rFonts w:ascii="等线" w:eastAsia="等线" w:hAnsi="等线"/>
                <w:kern w:val="0"/>
                <w:sz w:val="24"/>
              </w:rPr>
            </w:pPr>
            <w:r w:rsidRPr="005D325C">
              <w:rPr>
                <w:rFonts w:ascii="等线" w:eastAsia="等线" w:hAnsi="等线"/>
                <w:kern w:val="0"/>
                <w:sz w:val="24"/>
              </w:rPr>
              <w:t>开发人员</w:t>
            </w:r>
          </w:p>
        </w:tc>
      </w:tr>
      <w:tr w:rsidR="00381455" w:rsidRPr="005D325C" w14:paraId="7A2FEA8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B875BEE" w14:textId="77777777" w:rsidR="00381455" w:rsidRPr="005D325C" w:rsidRDefault="00000000">
            <w:pPr>
              <w:ind w:rightChars="-24" w:right="-50"/>
              <w:jc w:val="center"/>
              <w:rPr>
                <w:rFonts w:ascii="等线" w:eastAsia="等线" w:hAnsi="等线"/>
                <w:sz w:val="24"/>
              </w:rPr>
            </w:pPr>
            <w:r w:rsidRPr="005D325C">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62DE62F8" w14:textId="77777777" w:rsidR="00381455" w:rsidRPr="005D325C" w:rsidRDefault="0038145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887B610" w14:textId="77777777" w:rsidR="00381455" w:rsidRPr="005D325C" w:rsidRDefault="0038145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96041DA" w14:textId="77777777" w:rsidR="00381455" w:rsidRPr="005D325C" w:rsidRDefault="0038145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CCB3151" w14:textId="77777777" w:rsidR="00381455" w:rsidRPr="005D325C" w:rsidRDefault="00000000">
            <w:pPr>
              <w:ind w:rightChars="-24" w:right="-50"/>
              <w:jc w:val="center"/>
              <w:rPr>
                <w:rFonts w:ascii="等线" w:eastAsia="等线" w:hAnsi="等线"/>
                <w:kern w:val="0"/>
                <w:sz w:val="24"/>
              </w:rPr>
            </w:pPr>
            <w:r w:rsidRPr="005D325C">
              <w:rPr>
                <w:rFonts w:ascii="等线" w:eastAsia="等线" w:hAnsi="等线"/>
                <w:kern w:val="0"/>
                <w:sz w:val="24"/>
              </w:rPr>
              <w:t>测试人员</w:t>
            </w:r>
          </w:p>
        </w:tc>
      </w:tr>
      <w:tr w:rsidR="00381455" w:rsidRPr="005D325C" w14:paraId="72B979E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B464CA3" w14:textId="77777777" w:rsidR="00381455" w:rsidRPr="005D325C" w:rsidRDefault="00000000">
            <w:pPr>
              <w:ind w:rightChars="-24" w:right="-50"/>
              <w:jc w:val="center"/>
              <w:rPr>
                <w:rFonts w:ascii="等线" w:eastAsia="等线" w:hAnsi="等线"/>
                <w:sz w:val="24"/>
              </w:rPr>
            </w:pPr>
            <w:r w:rsidRPr="005D325C">
              <w:rPr>
                <w:rFonts w:ascii="等线" w:eastAsia="等线" w:hAnsi="等线" w:hint="eastAsia"/>
                <w:sz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72F6D736" w14:textId="77777777" w:rsidR="00381455" w:rsidRPr="005D325C" w:rsidRDefault="0038145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2AB3632" w14:textId="77777777" w:rsidR="00381455" w:rsidRPr="005D325C" w:rsidRDefault="0038145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D4ACE23" w14:textId="77777777" w:rsidR="00381455" w:rsidRPr="005D325C" w:rsidRDefault="0038145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9D31AD7" w14:textId="77777777" w:rsidR="00381455" w:rsidRPr="005D325C" w:rsidRDefault="00000000">
            <w:pPr>
              <w:ind w:rightChars="-24" w:right="-50"/>
              <w:jc w:val="center"/>
              <w:rPr>
                <w:rFonts w:ascii="等线" w:eastAsia="等线" w:hAnsi="等线"/>
                <w:kern w:val="0"/>
                <w:sz w:val="24"/>
              </w:rPr>
            </w:pPr>
            <w:r w:rsidRPr="005D325C">
              <w:rPr>
                <w:rFonts w:ascii="等线" w:eastAsia="等线" w:hAnsi="等线" w:hint="eastAsia"/>
                <w:kern w:val="0"/>
                <w:sz w:val="24"/>
              </w:rPr>
              <w:t>驻场人员1</w:t>
            </w:r>
            <w:r w:rsidRPr="005D325C">
              <w:rPr>
                <w:rFonts w:ascii="等线" w:eastAsia="等线" w:hAnsi="等线"/>
                <w:kern w:val="0"/>
                <w:sz w:val="24"/>
              </w:rPr>
              <w:t xml:space="preserve"> </w:t>
            </w:r>
            <w:r w:rsidRPr="005D325C">
              <w:rPr>
                <w:rFonts w:ascii="等线" w:eastAsia="等线" w:hAnsi="等线" w:hint="eastAsia"/>
                <w:kern w:val="0"/>
                <w:sz w:val="24"/>
              </w:rPr>
              <w:t>（驻场xx天）</w:t>
            </w:r>
          </w:p>
        </w:tc>
      </w:tr>
      <w:tr w:rsidR="00381455" w:rsidRPr="005D325C" w14:paraId="1302F62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0867DEA" w14:textId="77777777" w:rsidR="00381455" w:rsidRPr="005D325C" w:rsidRDefault="00000000">
            <w:pPr>
              <w:ind w:rightChars="-24" w:right="-50"/>
              <w:jc w:val="center"/>
              <w:rPr>
                <w:rFonts w:ascii="等线" w:eastAsia="等线" w:hAnsi="等线"/>
                <w:sz w:val="24"/>
              </w:rPr>
            </w:pPr>
            <w:r w:rsidRPr="005D325C">
              <w:rPr>
                <w:rFonts w:ascii="等线" w:eastAsia="等线" w:hAnsi="等线" w:hint="eastAsia"/>
                <w:sz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52996288" w14:textId="77777777" w:rsidR="00381455" w:rsidRPr="005D325C" w:rsidRDefault="0038145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165E427" w14:textId="77777777" w:rsidR="00381455" w:rsidRPr="005D325C" w:rsidRDefault="0038145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CEEA9D3" w14:textId="77777777" w:rsidR="00381455" w:rsidRPr="005D325C" w:rsidRDefault="0038145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AF5CE96" w14:textId="77777777" w:rsidR="00381455" w:rsidRPr="005D325C" w:rsidRDefault="00000000">
            <w:pPr>
              <w:ind w:rightChars="-24" w:right="-50"/>
              <w:jc w:val="center"/>
              <w:rPr>
                <w:rFonts w:ascii="等线" w:eastAsia="等线" w:hAnsi="等线"/>
                <w:kern w:val="0"/>
                <w:sz w:val="24"/>
              </w:rPr>
            </w:pPr>
            <w:r w:rsidRPr="005D325C">
              <w:rPr>
                <w:rFonts w:ascii="等线" w:eastAsia="等线" w:hAnsi="等线" w:hint="eastAsia"/>
                <w:kern w:val="0"/>
                <w:sz w:val="24"/>
              </w:rPr>
              <w:t>驻场人员2</w:t>
            </w:r>
            <w:r w:rsidRPr="005D325C">
              <w:rPr>
                <w:rFonts w:ascii="等线" w:eastAsia="等线" w:hAnsi="等线"/>
                <w:kern w:val="0"/>
                <w:sz w:val="24"/>
              </w:rPr>
              <w:t xml:space="preserve"> </w:t>
            </w:r>
            <w:r w:rsidRPr="005D325C">
              <w:rPr>
                <w:rFonts w:ascii="等线" w:eastAsia="等线" w:hAnsi="等线" w:hint="eastAsia"/>
                <w:kern w:val="0"/>
                <w:sz w:val="24"/>
              </w:rPr>
              <w:t>（驻场xx天）</w:t>
            </w:r>
          </w:p>
        </w:tc>
      </w:tr>
      <w:tr w:rsidR="00381455" w:rsidRPr="005D325C" w14:paraId="36921F3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3AB2A8F" w14:textId="77777777" w:rsidR="00381455" w:rsidRPr="005D325C" w:rsidRDefault="00000000">
            <w:pPr>
              <w:ind w:rightChars="-24" w:right="-50"/>
              <w:jc w:val="center"/>
              <w:rPr>
                <w:rFonts w:ascii="等线" w:eastAsia="等线" w:hAnsi="等线"/>
                <w:sz w:val="24"/>
              </w:rPr>
            </w:pPr>
            <w:r w:rsidRPr="005D325C">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088CA6B7" w14:textId="77777777" w:rsidR="00381455" w:rsidRPr="005D325C" w:rsidRDefault="0038145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6E46A36" w14:textId="77777777" w:rsidR="00381455" w:rsidRPr="005D325C" w:rsidRDefault="0038145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3CB6824" w14:textId="77777777" w:rsidR="00381455" w:rsidRPr="005D325C" w:rsidRDefault="0038145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3D6714B4" w14:textId="77777777" w:rsidR="00381455" w:rsidRPr="005D325C" w:rsidRDefault="00000000">
            <w:pPr>
              <w:ind w:rightChars="-24" w:right="-50"/>
              <w:jc w:val="center"/>
              <w:rPr>
                <w:rFonts w:ascii="等线" w:eastAsia="等线" w:hAnsi="等线"/>
                <w:sz w:val="24"/>
              </w:rPr>
            </w:pPr>
            <w:r w:rsidRPr="005D325C">
              <w:rPr>
                <w:rFonts w:ascii="等线" w:eastAsia="等线" w:hAnsi="等线" w:hint="eastAsia"/>
                <w:kern w:val="0"/>
                <w:sz w:val="24"/>
              </w:rPr>
              <w:t>……</w:t>
            </w:r>
          </w:p>
        </w:tc>
      </w:tr>
      <w:tr w:rsidR="00381455" w:rsidRPr="005D325C" w14:paraId="3A4A8D8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EC59645" w14:textId="77777777" w:rsidR="00381455" w:rsidRPr="005D325C" w:rsidRDefault="00000000">
            <w:pPr>
              <w:ind w:rightChars="-24" w:right="-50"/>
              <w:jc w:val="center"/>
              <w:rPr>
                <w:rFonts w:ascii="等线" w:eastAsia="等线" w:hAnsi="等线"/>
                <w:sz w:val="24"/>
              </w:rPr>
            </w:pPr>
            <w:r w:rsidRPr="005D325C">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D229B80" w14:textId="77777777" w:rsidR="00381455" w:rsidRPr="005D325C" w:rsidRDefault="0038145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3B44D73" w14:textId="77777777" w:rsidR="00381455" w:rsidRPr="005D325C" w:rsidRDefault="0038145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70C0759" w14:textId="77777777" w:rsidR="00381455" w:rsidRPr="005D325C" w:rsidRDefault="0038145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3382C19E" w14:textId="77777777" w:rsidR="00381455" w:rsidRPr="005D325C" w:rsidRDefault="00000000">
            <w:pPr>
              <w:ind w:rightChars="-24" w:right="-50"/>
              <w:jc w:val="center"/>
              <w:rPr>
                <w:rFonts w:ascii="等线" w:eastAsia="等线" w:hAnsi="等线"/>
                <w:sz w:val="24"/>
              </w:rPr>
            </w:pPr>
            <w:r w:rsidRPr="005D325C">
              <w:rPr>
                <w:rFonts w:ascii="等线" w:eastAsia="等线" w:hAnsi="等线" w:hint="eastAsia"/>
                <w:kern w:val="0"/>
                <w:sz w:val="24"/>
              </w:rPr>
              <w:t>……</w:t>
            </w:r>
          </w:p>
        </w:tc>
      </w:tr>
    </w:tbl>
    <w:p w14:paraId="59249104" w14:textId="77777777" w:rsidR="00381455" w:rsidRPr="005D325C" w:rsidRDefault="00381455">
      <w:pPr>
        <w:spacing w:line="360" w:lineRule="auto"/>
        <w:ind w:rightChars="-24" w:right="-50"/>
        <w:rPr>
          <w:rFonts w:ascii="等线" w:eastAsia="等线" w:hAnsi="等线"/>
          <w:sz w:val="24"/>
        </w:rPr>
      </w:pPr>
    </w:p>
    <w:p w14:paraId="6ADC34E5" w14:textId="77777777" w:rsidR="00381455" w:rsidRPr="005D325C" w:rsidRDefault="00000000">
      <w:pPr>
        <w:ind w:rightChars="-24" w:right="-50"/>
        <w:jc w:val="center"/>
        <w:rPr>
          <w:rFonts w:ascii="等线" w:eastAsia="等线" w:hAnsi="等线"/>
          <w:b/>
          <w:bCs/>
          <w:sz w:val="24"/>
        </w:rPr>
      </w:pPr>
      <w:r w:rsidRPr="005D325C">
        <w:rPr>
          <w:rFonts w:ascii="等线" w:eastAsia="等线" w:hAnsi="等线" w:hint="eastAsia"/>
          <w:b/>
          <w:bCs/>
          <w:sz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381455" w:rsidRPr="005D325C" w14:paraId="3E71616A"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1CE62B5B" w14:textId="77777777" w:rsidR="00381455" w:rsidRPr="005D325C" w:rsidRDefault="00000000">
            <w:pPr>
              <w:ind w:rightChars="-24" w:right="-50"/>
              <w:jc w:val="center"/>
              <w:rPr>
                <w:rFonts w:ascii="等线" w:eastAsia="等线" w:hAnsi="等线"/>
                <w:sz w:val="24"/>
              </w:rPr>
            </w:pPr>
            <w:r w:rsidRPr="005D325C">
              <w:rPr>
                <w:rFonts w:ascii="等线" w:eastAsia="等线" w:hAnsi="等线" w:hint="eastAsia"/>
                <w:sz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451A06C5" w14:textId="77777777" w:rsidR="00381455" w:rsidRPr="005D325C" w:rsidRDefault="00000000">
            <w:pPr>
              <w:snapToGrid w:val="0"/>
              <w:ind w:rightChars="-24" w:right="-50"/>
              <w:jc w:val="center"/>
              <w:rPr>
                <w:rFonts w:ascii="等线" w:eastAsia="等线" w:hAnsi="等线"/>
                <w:sz w:val="24"/>
              </w:rPr>
            </w:pPr>
            <w:r w:rsidRPr="005D325C">
              <w:rPr>
                <w:rFonts w:ascii="等线" w:eastAsia="等线" w:hAnsi="等线" w:hint="eastAsia"/>
                <w:sz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12827CB3" w14:textId="77777777" w:rsidR="00381455" w:rsidRPr="005D325C" w:rsidRDefault="00000000">
            <w:pPr>
              <w:ind w:rightChars="-24" w:right="-50"/>
              <w:jc w:val="center"/>
              <w:rPr>
                <w:rFonts w:ascii="等线" w:eastAsia="等线" w:hAnsi="等线"/>
                <w:sz w:val="24"/>
              </w:rPr>
            </w:pPr>
            <w:r w:rsidRPr="005D325C">
              <w:rPr>
                <w:rFonts w:ascii="等线" w:eastAsia="等线" w:hAnsi="等线" w:hint="eastAsia"/>
                <w:sz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32F69D4B" w14:textId="77777777" w:rsidR="00381455" w:rsidRPr="005D325C" w:rsidRDefault="00000000">
            <w:pPr>
              <w:ind w:rightChars="-24" w:right="-50"/>
              <w:jc w:val="center"/>
              <w:rPr>
                <w:rFonts w:ascii="等线" w:eastAsia="等线" w:hAnsi="等线"/>
                <w:sz w:val="24"/>
              </w:rPr>
            </w:pPr>
            <w:r w:rsidRPr="005D325C">
              <w:rPr>
                <w:rFonts w:ascii="等线" w:eastAsia="等线" w:hAnsi="等线" w:hint="eastAsia"/>
                <w:sz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39FD1DEA" w14:textId="77777777" w:rsidR="00381455" w:rsidRPr="005D325C" w:rsidRDefault="00000000">
            <w:pPr>
              <w:ind w:rightChars="-24" w:right="-50"/>
              <w:jc w:val="center"/>
              <w:rPr>
                <w:rFonts w:ascii="等线" w:eastAsia="等线" w:hAnsi="等线"/>
                <w:sz w:val="24"/>
              </w:rPr>
            </w:pPr>
            <w:r w:rsidRPr="005D325C">
              <w:rPr>
                <w:rFonts w:ascii="等线" w:eastAsia="等线" w:hAnsi="等线" w:hint="eastAsia"/>
                <w:sz w:val="24"/>
              </w:rPr>
              <w:t>联系电话</w:t>
            </w:r>
          </w:p>
        </w:tc>
      </w:tr>
      <w:tr w:rsidR="00381455" w:rsidRPr="005D325C" w14:paraId="48D4027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EB2FD52" w14:textId="77777777" w:rsidR="00381455" w:rsidRPr="005D325C" w:rsidRDefault="00000000">
            <w:pPr>
              <w:ind w:rightChars="-24" w:right="-50"/>
              <w:jc w:val="center"/>
              <w:rPr>
                <w:rFonts w:ascii="等线" w:eastAsia="等线" w:hAnsi="等线"/>
                <w:sz w:val="24"/>
              </w:rPr>
            </w:pPr>
            <w:r w:rsidRPr="005D325C">
              <w:rPr>
                <w:rFonts w:ascii="等线" w:eastAsia="等线" w:hAnsi="等线" w:hint="eastAsia"/>
                <w:sz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53ACF626" w14:textId="77777777" w:rsidR="00381455" w:rsidRPr="005D325C" w:rsidRDefault="00381455">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2D6BF4F6" w14:textId="77777777" w:rsidR="00381455" w:rsidRPr="005D325C" w:rsidRDefault="00381455">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21A13D16" w14:textId="77777777" w:rsidR="00381455" w:rsidRPr="005D325C" w:rsidRDefault="00381455">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41B145EA" w14:textId="77777777" w:rsidR="00381455" w:rsidRPr="005D325C" w:rsidRDefault="00381455">
            <w:pPr>
              <w:ind w:rightChars="-24" w:right="-50"/>
              <w:jc w:val="center"/>
              <w:rPr>
                <w:rFonts w:ascii="等线" w:eastAsia="等线" w:hAnsi="等线"/>
                <w:sz w:val="24"/>
              </w:rPr>
            </w:pPr>
          </w:p>
        </w:tc>
      </w:tr>
      <w:tr w:rsidR="00381455" w:rsidRPr="005D325C" w14:paraId="1805FE0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86E7A20" w14:textId="77777777" w:rsidR="00381455" w:rsidRPr="005D325C" w:rsidRDefault="00000000">
            <w:pPr>
              <w:ind w:rightChars="-24" w:right="-50"/>
              <w:jc w:val="center"/>
              <w:rPr>
                <w:rFonts w:ascii="等线" w:eastAsia="等线" w:hAnsi="等线"/>
                <w:sz w:val="24"/>
              </w:rPr>
            </w:pPr>
            <w:r w:rsidRPr="005D325C">
              <w:rPr>
                <w:rFonts w:ascii="等线" w:eastAsia="等线" w:hAnsi="等线" w:hint="eastAsia"/>
                <w:sz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114FE5A2" w14:textId="77777777" w:rsidR="00381455" w:rsidRPr="005D325C" w:rsidRDefault="00381455">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412940AF" w14:textId="77777777" w:rsidR="00381455" w:rsidRPr="005D325C" w:rsidRDefault="00381455">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66A34254" w14:textId="77777777" w:rsidR="00381455" w:rsidRPr="005D325C" w:rsidRDefault="00381455">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203478AB" w14:textId="77777777" w:rsidR="00381455" w:rsidRPr="005D325C" w:rsidRDefault="00381455">
            <w:pPr>
              <w:ind w:rightChars="-24" w:right="-50"/>
              <w:jc w:val="center"/>
              <w:rPr>
                <w:rFonts w:ascii="等线" w:eastAsia="等线" w:hAnsi="等线"/>
                <w:sz w:val="24"/>
              </w:rPr>
            </w:pPr>
          </w:p>
        </w:tc>
      </w:tr>
      <w:tr w:rsidR="00381455" w:rsidRPr="005D325C" w14:paraId="6C43E00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8EF3E71" w14:textId="77777777" w:rsidR="00381455" w:rsidRPr="005D325C" w:rsidRDefault="00000000">
            <w:pPr>
              <w:ind w:rightChars="-24" w:right="-50"/>
              <w:jc w:val="center"/>
              <w:rPr>
                <w:rFonts w:ascii="等线" w:eastAsia="等线" w:hAnsi="等线"/>
                <w:sz w:val="24"/>
              </w:rPr>
            </w:pPr>
            <w:r w:rsidRPr="005D325C">
              <w:rPr>
                <w:rFonts w:ascii="等线" w:eastAsia="等线" w:hAnsi="等线"/>
                <w:sz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4D3B3E1B" w14:textId="77777777" w:rsidR="00381455" w:rsidRPr="005D325C" w:rsidRDefault="00381455">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74CA6F77" w14:textId="77777777" w:rsidR="00381455" w:rsidRPr="005D325C" w:rsidRDefault="00381455">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15232A62" w14:textId="77777777" w:rsidR="00381455" w:rsidRPr="005D325C" w:rsidRDefault="00381455">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011DB8B6" w14:textId="77777777" w:rsidR="00381455" w:rsidRPr="005D325C" w:rsidRDefault="00381455">
            <w:pPr>
              <w:ind w:rightChars="-24" w:right="-50"/>
              <w:jc w:val="center"/>
              <w:rPr>
                <w:rFonts w:ascii="等线" w:eastAsia="等线" w:hAnsi="等线"/>
                <w:sz w:val="24"/>
              </w:rPr>
            </w:pPr>
          </w:p>
        </w:tc>
      </w:tr>
      <w:tr w:rsidR="00381455" w:rsidRPr="005D325C" w14:paraId="692E408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2F74CF0" w14:textId="77777777" w:rsidR="00381455" w:rsidRPr="005D325C" w:rsidRDefault="00000000">
            <w:pPr>
              <w:ind w:rightChars="-24" w:right="-50"/>
              <w:jc w:val="center"/>
              <w:rPr>
                <w:rFonts w:ascii="等线" w:eastAsia="等线" w:hAnsi="等线"/>
                <w:sz w:val="24"/>
              </w:rPr>
            </w:pPr>
            <w:r w:rsidRPr="005D325C">
              <w:rPr>
                <w:rFonts w:ascii="等线" w:eastAsia="等线" w:hAnsi="等线"/>
                <w:sz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644F35BA" w14:textId="77777777" w:rsidR="00381455" w:rsidRPr="005D325C" w:rsidRDefault="00381455">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4DCD16A9" w14:textId="77777777" w:rsidR="00381455" w:rsidRPr="005D325C" w:rsidRDefault="00381455">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4FEB2610" w14:textId="77777777" w:rsidR="00381455" w:rsidRPr="005D325C" w:rsidRDefault="00381455">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0B201765" w14:textId="77777777" w:rsidR="00381455" w:rsidRPr="005D325C" w:rsidRDefault="00381455">
            <w:pPr>
              <w:ind w:rightChars="-24" w:right="-50"/>
              <w:jc w:val="center"/>
              <w:rPr>
                <w:rFonts w:ascii="等线" w:eastAsia="等线" w:hAnsi="等线"/>
                <w:sz w:val="24"/>
              </w:rPr>
            </w:pPr>
          </w:p>
        </w:tc>
      </w:tr>
    </w:tbl>
    <w:p w14:paraId="2E6E55C8" w14:textId="77777777" w:rsidR="00381455" w:rsidRPr="005D325C" w:rsidRDefault="00381455">
      <w:pPr>
        <w:spacing w:line="360" w:lineRule="auto"/>
        <w:ind w:rightChars="-24" w:right="-50"/>
        <w:rPr>
          <w:rFonts w:ascii="等线" w:eastAsia="等线" w:hAnsi="等线"/>
          <w:bCs/>
          <w:sz w:val="24"/>
        </w:rPr>
      </w:pPr>
    </w:p>
    <w:p w14:paraId="59DDB238" w14:textId="77777777" w:rsidR="00381455" w:rsidRPr="005D325C" w:rsidRDefault="00381455">
      <w:pPr>
        <w:spacing w:line="360" w:lineRule="auto"/>
        <w:ind w:rightChars="-24" w:right="-50"/>
        <w:rPr>
          <w:rFonts w:ascii="等线" w:eastAsia="等线" w:hAnsi="等线"/>
          <w:bCs/>
          <w:sz w:val="24"/>
        </w:rPr>
      </w:pPr>
    </w:p>
    <w:p w14:paraId="290B0302" w14:textId="77777777" w:rsidR="00381455" w:rsidRPr="005D325C" w:rsidRDefault="00381455">
      <w:pPr>
        <w:spacing w:line="360" w:lineRule="auto"/>
        <w:ind w:rightChars="-24" w:right="-50"/>
        <w:rPr>
          <w:rFonts w:ascii="等线" w:eastAsia="等线" w:hAnsi="等线"/>
          <w:bCs/>
          <w:sz w:val="24"/>
        </w:rPr>
      </w:pPr>
    </w:p>
    <w:p w14:paraId="267F3673" w14:textId="77777777" w:rsidR="00381455" w:rsidRPr="005D325C" w:rsidRDefault="00381455">
      <w:pPr>
        <w:rPr>
          <w:rFonts w:ascii="等线" w:eastAsia="等线" w:hAnsi="等线"/>
          <w:bCs/>
          <w:sz w:val="24"/>
        </w:rPr>
      </w:pPr>
    </w:p>
    <w:p w14:paraId="7958A1A1" w14:textId="77777777" w:rsidR="00381455" w:rsidRPr="005D325C" w:rsidRDefault="00000000">
      <w:pPr>
        <w:rPr>
          <w:rFonts w:ascii="等线" w:eastAsia="等线" w:hAnsi="等线"/>
          <w:bCs/>
          <w:sz w:val="24"/>
        </w:rPr>
      </w:pPr>
      <w:r w:rsidRPr="005D325C">
        <w:rPr>
          <w:rFonts w:ascii="等线" w:eastAsia="等线" w:hAnsi="等线"/>
          <w:bCs/>
          <w:sz w:val="24"/>
        </w:rPr>
        <w:br w:type="page"/>
      </w:r>
    </w:p>
    <w:p w14:paraId="583DA51B" w14:textId="77777777" w:rsidR="00381455" w:rsidRPr="005D325C" w:rsidRDefault="00000000">
      <w:pPr>
        <w:spacing w:line="360" w:lineRule="auto"/>
        <w:ind w:rightChars="-24" w:right="-50"/>
        <w:jc w:val="center"/>
        <w:outlineLvl w:val="0"/>
        <w:rPr>
          <w:rFonts w:ascii="宋体" w:hAnsi="宋体"/>
          <w:b/>
          <w:kern w:val="0"/>
          <w:sz w:val="28"/>
        </w:rPr>
      </w:pPr>
      <w:bookmarkStart w:id="317" w:name="_Toc136796517"/>
      <w:bookmarkStart w:id="318" w:name="_Hlk75164815"/>
      <w:r w:rsidRPr="005D325C">
        <w:rPr>
          <w:rFonts w:ascii="宋体" w:hAnsi="宋体" w:hint="eastAsia"/>
          <w:b/>
          <w:kern w:val="0"/>
          <w:sz w:val="28"/>
        </w:rPr>
        <w:lastRenderedPageBreak/>
        <w:t xml:space="preserve">附件3 </w:t>
      </w:r>
      <w:r w:rsidRPr="005D325C">
        <w:rPr>
          <w:rFonts w:ascii="宋体" w:hAnsi="宋体"/>
          <w:b/>
          <w:kern w:val="0"/>
          <w:sz w:val="28"/>
        </w:rPr>
        <w:t xml:space="preserve"> </w:t>
      </w:r>
      <w:r w:rsidRPr="005D325C">
        <w:rPr>
          <w:rFonts w:ascii="宋体" w:hAnsi="宋体" w:hint="eastAsia"/>
          <w:b/>
          <w:kern w:val="0"/>
          <w:sz w:val="28"/>
        </w:rPr>
        <w:t>实施方案</w:t>
      </w:r>
      <w:bookmarkEnd w:id="317"/>
    </w:p>
    <w:p w14:paraId="4FF3F452" w14:textId="77777777" w:rsidR="00381455" w:rsidRPr="005D325C" w:rsidRDefault="00000000">
      <w:pPr>
        <w:spacing w:line="360" w:lineRule="auto"/>
        <w:ind w:rightChars="-24" w:right="-50"/>
        <w:rPr>
          <w:rFonts w:ascii="宋体" w:hAnsi="宋体"/>
          <w:b/>
          <w:bCs/>
          <w:sz w:val="24"/>
        </w:rPr>
      </w:pPr>
      <w:r w:rsidRPr="005D325C">
        <w:rPr>
          <w:rFonts w:ascii="宋体" w:hAnsi="宋体" w:hint="eastAsia"/>
          <w:b/>
          <w:bCs/>
          <w:sz w:val="24"/>
        </w:rPr>
        <w:t>一、实现功能要求</w:t>
      </w:r>
      <w:r w:rsidRPr="005D325C">
        <w:rPr>
          <w:rFonts w:ascii="宋体" w:hAnsi="宋体" w:hint="eastAsia"/>
          <w:b/>
          <w:bCs/>
          <w:szCs w:val="21"/>
        </w:rPr>
        <w:t>（适用于软件开发、系统集成项目）</w:t>
      </w:r>
    </w:p>
    <w:p w14:paraId="5CF0BCC3" w14:textId="77777777" w:rsidR="00381455" w:rsidRPr="005D325C" w:rsidRDefault="00381455">
      <w:pPr>
        <w:spacing w:line="360" w:lineRule="auto"/>
        <w:ind w:rightChars="-24" w:right="-50" w:firstLineChars="200" w:firstLine="480"/>
        <w:rPr>
          <w:rFonts w:ascii="宋体" w:hAnsi="宋体"/>
          <w:sz w:val="24"/>
        </w:rPr>
      </w:pPr>
    </w:p>
    <w:p w14:paraId="1A866FEA" w14:textId="77777777" w:rsidR="00381455" w:rsidRPr="005D325C" w:rsidRDefault="00381455">
      <w:pPr>
        <w:spacing w:line="360" w:lineRule="auto"/>
        <w:ind w:rightChars="-24" w:right="-50" w:firstLineChars="200" w:firstLine="480"/>
        <w:rPr>
          <w:rFonts w:ascii="宋体" w:hAnsi="宋体"/>
          <w:sz w:val="24"/>
        </w:rPr>
      </w:pPr>
    </w:p>
    <w:p w14:paraId="32802D24" w14:textId="77777777" w:rsidR="00381455" w:rsidRPr="005D325C" w:rsidRDefault="00000000">
      <w:pPr>
        <w:spacing w:line="360" w:lineRule="auto"/>
        <w:ind w:rightChars="-24" w:right="-50"/>
        <w:rPr>
          <w:rFonts w:ascii="宋体" w:hAnsi="宋体"/>
          <w:b/>
          <w:bCs/>
          <w:szCs w:val="21"/>
        </w:rPr>
      </w:pPr>
      <w:r w:rsidRPr="005D325C">
        <w:rPr>
          <w:rFonts w:ascii="宋体" w:hAnsi="宋体" w:hint="eastAsia"/>
          <w:b/>
          <w:bCs/>
          <w:sz w:val="24"/>
        </w:rPr>
        <w:t>二、具体建设方案</w:t>
      </w:r>
      <w:r w:rsidRPr="005D325C">
        <w:rPr>
          <w:rFonts w:ascii="宋体" w:hAnsi="宋体" w:hint="eastAsia"/>
          <w:b/>
          <w:bCs/>
          <w:szCs w:val="21"/>
        </w:rPr>
        <w:t>（适用于软件开发、系统集成项目）</w:t>
      </w:r>
    </w:p>
    <w:p w14:paraId="7A507C57" w14:textId="77777777" w:rsidR="00381455" w:rsidRPr="005D325C" w:rsidRDefault="00000000">
      <w:pPr>
        <w:ind w:rightChars="-24" w:right="-50" w:firstLineChars="200" w:firstLine="420"/>
        <w:rPr>
          <w:rFonts w:ascii="宋体" w:hAnsi="宋体"/>
          <w:szCs w:val="21"/>
        </w:rPr>
      </w:pPr>
      <w:r w:rsidRPr="005D325C">
        <w:rPr>
          <w:rFonts w:ascii="宋体" w:hAnsi="宋体" w:hint="eastAsia"/>
          <w:szCs w:val="21"/>
        </w:rPr>
        <w:t>注：具体建设方案包括但不限于具体实现方案、开发环境和开发工具、测试环境、信息安全保障等内容。</w:t>
      </w:r>
    </w:p>
    <w:p w14:paraId="7CBF13A2" w14:textId="77777777" w:rsidR="00381455" w:rsidRPr="005D325C" w:rsidRDefault="00381455">
      <w:pPr>
        <w:spacing w:line="360" w:lineRule="auto"/>
        <w:ind w:rightChars="-24" w:right="-50" w:firstLineChars="200" w:firstLine="480"/>
        <w:rPr>
          <w:rFonts w:ascii="宋体" w:hAnsi="宋体"/>
          <w:sz w:val="24"/>
        </w:rPr>
      </w:pPr>
    </w:p>
    <w:p w14:paraId="49611BC5" w14:textId="77777777" w:rsidR="00381455" w:rsidRPr="005D325C" w:rsidRDefault="00381455">
      <w:pPr>
        <w:spacing w:line="360" w:lineRule="auto"/>
        <w:ind w:rightChars="-24" w:right="-50" w:firstLineChars="200" w:firstLine="480"/>
        <w:rPr>
          <w:rFonts w:ascii="宋体" w:hAnsi="宋体"/>
          <w:sz w:val="24"/>
        </w:rPr>
      </w:pPr>
    </w:p>
    <w:p w14:paraId="2D734064" w14:textId="77777777" w:rsidR="00381455" w:rsidRPr="005D325C" w:rsidRDefault="00000000">
      <w:pPr>
        <w:spacing w:line="360" w:lineRule="auto"/>
        <w:ind w:rightChars="-24" w:right="-50"/>
        <w:rPr>
          <w:rFonts w:ascii="宋体" w:hAnsi="宋体"/>
          <w:b/>
          <w:bCs/>
          <w:sz w:val="24"/>
        </w:rPr>
      </w:pPr>
      <w:r w:rsidRPr="005D325C">
        <w:rPr>
          <w:rFonts w:ascii="宋体" w:hAnsi="宋体" w:hint="eastAsia"/>
          <w:b/>
          <w:bCs/>
          <w:sz w:val="24"/>
        </w:rPr>
        <w:t>三、培训方案</w:t>
      </w:r>
    </w:p>
    <w:p w14:paraId="3979FE6A" w14:textId="77777777" w:rsidR="00381455" w:rsidRPr="005D325C" w:rsidRDefault="00000000">
      <w:pPr>
        <w:spacing w:line="360" w:lineRule="auto"/>
        <w:ind w:rightChars="-24" w:right="-50" w:firstLineChars="200" w:firstLine="422"/>
        <w:rPr>
          <w:rFonts w:ascii="宋体" w:hAnsi="宋体"/>
          <w:b/>
          <w:bCs/>
          <w:szCs w:val="21"/>
        </w:rPr>
      </w:pPr>
      <w:r w:rsidRPr="005D325C">
        <w:rPr>
          <w:rFonts w:ascii="宋体" w:hAnsi="宋体" w:hint="eastAsia"/>
          <w:b/>
          <w:bCs/>
          <w:szCs w:val="21"/>
        </w:rPr>
        <w:t>（此</w:t>
      </w:r>
      <w:r w:rsidRPr="005D325C">
        <w:rPr>
          <w:rFonts w:ascii="宋体" w:hAnsi="宋体"/>
          <w:b/>
          <w:bCs/>
          <w:szCs w:val="21"/>
        </w:rPr>
        <w:t>为推荐</w:t>
      </w:r>
      <w:r w:rsidRPr="005D325C">
        <w:rPr>
          <w:rFonts w:ascii="宋体" w:hAnsi="宋体" w:hint="eastAsia"/>
          <w:b/>
          <w:bCs/>
          <w:szCs w:val="21"/>
        </w:rPr>
        <w:t>格式，</w:t>
      </w:r>
      <w:r w:rsidRPr="005D325C">
        <w:rPr>
          <w:rFonts w:ascii="宋体" w:hAnsi="宋体"/>
          <w:b/>
          <w:bCs/>
          <w:szCs w:val="21"/>
        </w:rPr>
        <w:t>如有特殊需求，可自行拟定）</w:t>
      </w:r>
    </w:p>
    <w:p w14:paraId="18220A4B" w14:textId="77777777" w:rsidR="00381455" w:rsidRPr="005D325C" w:rsidRDefault="00000000">
      <w:pPr>
        <w:spacing w:line="360" w:lineRule="auto"/>
        <w:ind w:rightChars="-24" w:right="-50" w:firstLineChars="200" w:firstLine="480"/>
        <w:rPr>
          <w:rFonts w:ascii="宋体" w:hAnsi="宋体"/>
          <w:sz w:val="24"/>
        </w:rPr>
      </w:pPr>
      <w:r w:rsidRPr="005D325C">
        <w:rPr>
          <w:rFonts w:ascii="宋体" w:hAnsi="宋体" w:hint="eastAsia"/>
          <w:sz w:val="24"/>
        </w:rPr>
        <w:t>乙方将免费提供技术培训，详情如下：</w:t>
      </w:r>
      <w:r w:rsidRPr="005D325C">
        <w:rPr>
          <w:rFonts w:ascii="宋体" w:hAnsi="宋体"/>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381455" w:rsidRPr="005D325C" w14:paraId="4437BFE0" w14:textId="77777777">
        <w:trPr>
          <w:trHeight w:val="812"/>
          <w:jc w:val="center"/>
        </w:trPr>
        <w:tc>
          <w:tcPr>
            <w:tcW w:w="1361" w:type="dxa"/>
            <w:vAlign w:val="center"/>
          </w:tcPr>
          <w:p w14:paraId="6CF1944B" w14:textId="77777777" w:rsidR="00381455" w:rsidRPr="005D325C" w:rsidRDefault="00000000">
            <w:pPr>
              <w:ind w:rightChars="-24" w:right="-50"/>
              <w:jc w:val="center"/>
              <w:rPr>
                <w:rFonts w:ascii="宋体" w:hAnsi="宋体"/>
                <w:b/>
                <w:szCs w:val="21"/>
              </w:rPr>
            </w:pPr>
            <w:r w:rsidRPr="005D325C">
              <w:rPr>
                <w:rFonts w:ascii="宋体" w:hAnsi="宋体" w:hint="eastAsia"/>
                <w:b/>
                <w:szCs w:val="21"/>
              </w:rPr>
              <w:t>培训课程</w:t>
            </w:r>
          </w:p>
          <w:p w14:paraId="0AD2F22B" w14:textId="77777777" w:rsidR="00381455" w:rsidRPr="005D325C" w:rsidRDefault="00000000">
            <w:pPr>
              <w:ind w:rightChars="-24" w:right="-50"/>
              <w:jc w:val="center"/>
              <w:rPr>
                <w:rFonts w:ascii="宋体" w:hAnsi="宋体"/>
                <w:b/>
                <w:szCs w:val="21"/>
              </w:rPr>
            </w:pPr>
            <w:r w:rsidRPr="005D325C">
              <w:rPr>
                <w:rFonts w:ascii="宋体" w:hAnsi="宋体" w:hint="eastAsia"/>
                <w:b/>
                <w:szCs w:val="21"/>
              </w:rPr>
              <w:t>名称</w:t>
            </w:r>
          </w:p>
        </w:tc>
        <w:tc>
          <w:tcPr>
            <w:tcW w:w="2036" w:type="dxa"/>
            <w:vAlign w:val="center"/>
          </w:tcPr>
          <w:p w14:paraId="59A104E8" w14:textId="77777777" w:rsidR="00381455" w:rsidRPr="005D325C" w:rsidRDefault="00000000">
            <w:pPr>
              <w:ind w:rightChars="-24" w:right="-50"/>
              <w:jc w:val="center"/>
              <w:rPr>
                <w:rFonts w:ascii="宋体" w:hAnsi="宋体"/>
                <w:b/>
                <w:szCs w:val="21"/>
              </w:rPr>
            </w:pPr>
            <w:r w:rsidRPr="005D325C">
              <w:rPr>
                <w:rFonts w:ascii="宋体" w:hAnsi="宋体" w:hint="eastAsia"/>
                <w:b/>
                <w:szCs w:val="21"/>
              </w:rPr>
              <w:t>培训内容</w:t>
            </w:r>
          </w:p>
        </w:tc>
        <w:tc>
          <w:tcPr>
            <w:tcW w:w="1560" w:type="dxa"/>
            <w:vAlign w:val="center"/>
          </w:tcPr>
          <w:p w14:paraId="11461558" w14:textId="77777777" w:rsidR="00381455" w:rsidRPr="005D325C" w:rsidRDefault="00000000">
            <w:pPr>
              <w:ind w:rightChars="-24" w:right="-50"/>
              <w:jc w:val="center"/>
              <w:rPr>
                <w:rFonts w:ascii="宋体" w:hAnsi="宋体"/>
                <w:b/>
                <w:szCs w:val="21"/>
              </w:rPr>
            </w:pPr>
            <w:r w:rsidRPr="005D325C">
              <w:rPr>
                <w:rFonts w:ascii="宋体" w:hAnsi="宋体" w:hint="eastAsia"/>
                <w:b/>
                <w:szCs w:val="21"/>
              </w:rPr>
              <w:t>培训对象</w:t>
            </w:r>
          </w:p>
        </w:tc>
        <w:tc>
          <w:tcPr>
            <w:tcW w:w="1560" w:type="dxa"/>
            <w:vAlign w:val="center"/>
          </w:tcPr>
          <w:p w14:paraId="48AD9B5F" w14:textId="77777777" w:rsidR="00381455" w:rsidRPr="005D325C" w:rsidRDefault="00000000">
            <w:pPr>
              <w:ind w:rightChars="-24" w:right="-50"/>
              <w:jc w:val="center"/>
              <w:rPr>
                <w:rFonts w:ascii="宋体" w:hAnsi="宋体"/>
                <w:b/>
                <w:szCs w:val="21"/>
              </w:rPr>
            </w:pPr>
            <w:r w:rsidRPr="005D325C">
              <w:rPr>
                <w:rFonts w:ascii="宋体" w:hAnsi="宋体" w:hint="eastAsia"/>
                <w:b/>
                <w:szCs w:val="21"/>
              </w:rPr>
              <w:t>授课方式</w:t>
            </w:r>
          </w:p>
          <w:p w14:paraId="472E7383" w14:textId="77777777" w:rsidR="00381455" w:rsidRPr="005D325C" w:rsidRDefault="00000000">
            <w:pPr>
              <w:ind w:rightChars="-24" w:right="-50"/>
              <w:jc w:val="center"/>
              <w:rPr>
                <w:rFonts w:ascii="宋体" w:hAnsi="宋体"/>
                <w:b/>
                <w:szCs w:val="21"/>
              </w:rPr>
            </w:pPr>
            <w:r w:rsidRPr="005D325C">
              <w:rPr>
                <w:rFonts w:ascii="宋体" w:hAnsi="宋体" w:hint="eastAsia"/>
                <w:b/>
                <w:szCs w:val="21"/>
              </w:rPr>
              <w:t>（线上/线下）</w:t>
            </w:r>
          </w:p>
        </w:tc>
        <w:tc>
          <w:tcPr>
            <w:tcW w:w="1275" w:type="dxa"/>
            <w:vAlign w:val="center"/>
          </w:tcPr>
          <w:p w14:paraId="5C1246EC" w14:textId="77777777" w:rsidR="00381455" w:rsidRPr="005D325C" w:rsidRDefault="00000000">
            <w:pPr>
              <w:ind w:rightChars="-24" w:right="-50"/>
              <w:jc w:val="center"/>
              <w:rPr>
                <w:rFonts w:ascii="宋体" w:hAnsi="宋体"/>
                <w:b/>
                <w:szCs w:val="21"/>
              </w:rPr>
            </w:pPr>
            <w:r w:rsidRPr="005D325C">
              <w:rPr>
                <w:rFonts w:ascii="宋体" w:hAnsi="宋体" w:hint="eastAsia"/>
                <w:b/>
                <w:szCs w:val="21"/>
              </w:rPr>
              <w:t>培训时长（小时）</w:t>
            </w:r>
          </w:p>
        </w:tc>
      </w:tr>
      <w:tr w:rsidR="00381455" w:rsidRPr="005D325C" w14:paraId="769C19D0" w14:textId="77777777">
        <w:trPr>
          <w:trHeight w:val="597"/>
          <w:jc w:val="center"/>
        </w:trPr>
        <w:tc>
          <w:tcPr>
            <w:tcW w:w="1361" w:type="dxa"/>
            <w:vAlign w:val="center"/>
          </w:tcPr>
          <w:p w14:paraId="29C8BCAF" w14:textId="77777777" w:rsidR="00381455" w:rsidRPr="005D325C" w:rsidRDefault="00381455">
            <w:pPr>
              <w:spacing w:line="280" w:lineRule="exact"/>
              <w:ind w:rightChars="-24" w:right="-50"/>
              <w:jc w:val="center"/>
              <w:rPr>
                <w:rFonts w:ascii="宋体" w:hAnsi="宋体"/>
                <w:bCs/>
                <w:szCs w:val="21"/>
              </w:rPr>
            </w:pPr>
          </w:p>
        </w:tc>
        <w:tc>
          <w:tcPr>
            <w:tcW w:w="2036" w:type="dxa"/>
            <w:vAlign w:val="center"/>
          </w:tcPr>
          <w:p w14:paraId="14FB43EB" w14:textId="77777777" w:rsidR="00381455" w:rsidRPr="005D325C" w:rsidRDefault="00381455">
            <w:pPr>
              <w:spacing w:line="280" w:lineRule="exact"/>
              <w:ind w:rightChars="-24" w:right="-50"/>
              <w:jc w:val="center"/>
              <w:rPr>
                <w:rFonts w:ascii="宋体" w:hAnsi="宋体"/>
                <w:bCs/>
                <w:szCs w:val="21"/>
              </w:rPr>
            </w:pPr>
          </w:p>
        </w:tc>
        <w:tc>
          <w:tcPr>
            <w:tcW w:w="1560" w:type="dxa"/>
            <w:vAlign w:val="center"/>
          </w:tcPr>
          <w:p w14:paraId="066946A5" w14:textId="77777777" w:rsidR="00381455" w:rsidRPr="005D325C" w:rsidRDefault="00381455">
            <w:pPr>
              <w:spacing w:line="280" w:lineRule="exact"/>
              <w:ind w:rightChars="-24" w:right="-50"/>
              <w:jc w:val="center"/>
              <w:rPr>
                <w:rFonts w:ascii="宋体" w:hAnsi="宋体"/>
                <w:bCs/>
                <w:szCs w:val="21"/>
              </w:rPr>
            </w:pPr>
          </w:p>
        </w:tc>
        <w:tc>
          <w:tcPr>
            <w:tcW w:w="1560" w:type="dxa"/>
            <w:vAlign w:val="center"/>
          </w:tcPr>
          <w:p w14:paraId="0FC7EB3B" w14:textId="77777777" w:rsidR="00381455" w:rsidRPr="005D325C" w:rsidRDefault="00381455">
            <w:pPr>
              <w:spacing w:line="280" w:lineRule="exact"/>
              <w:ind w:rightChars="-24" w:right="-50"/>
              <w:jc w:val="center"/>
              <w:rPr>
                <w:rFonts w:ascii="宋体" w:hAnsi="宋体"/>
                <w:bCs/>
                <w:szCs w:val="21"/>
              </w:rPr>
            </w:pPr>
          </w:p>
        </w:tc>
        <w:tc>
          <w:tcPr>
            <w:tcW w:w="1275" w:type="dxa"/>
            <w:vAlign w:val="center"/>
          </w:tcPr>
          <w:p w14:paraId="0397EE42" w14:textId="77777777" w:rsidR="00381455" w:rsidRPr="005D325C" w:rsidRDefault="00381455">
            <w:pPr>
              <w:spacing w:line="280" w:lineRule="exact"/>
              <w:ind w:rightChars="-24" w:right="-50"/>
              <w:jc w:val="center"/>
              <w:rPr>
                <w:rFonts w:ascii="宋体" w:hAnsi="宋体"/>
                <w:bCs/>
                <w:szCs w:val="21"/>
              </w:rPr>
            </w:pPr>
          </w:p>
        </w:tc>
      </w:tr>
      <w:tr w:rsidR="00381455" w:rsidRPr="005D325C" w14:paraId="5443496D" w14:textId="77777777">
        <w:trPr>
          <w:trHeight w:val="557"/>
          <w:jc w:val="center"/>
        </w:trPr>
        <w:tc>
          <w:tcPr>
            <w:tcW w:w="1361" w:type="dxa"/>
            <w:vAlign w:val="center"/>
          </w:tcPr>
          <w:p w14:paraId="5D973779" w14:textId="77777777" w:rsidR="00381455" w:rsidRPr="005D325C" w:rsidRDefault="00381455">
            <w:pPr>
              <w:spacing w:line="280" w:lineRule="exact"/>
              <w:ind w:rightChars="-24" w:right="-50"/>
              <w:jc w:val="center"/>
              <w:rPr>
                <w:rFonts w:ascii="宋体" w:hAnsi="宋体"/>
                <w:bCs/>
                <w:szCs w:val="21"/>
              </w:rPr>
            </w:pPr>
          </w:p>
        </w:tc>
        <w:tc>
          <w:tcPr>
            <w:tcW w:w="2036" w:type="dxa"/>
            <w:vAlign w:val="center"/>
          </w:tcPr>
          <w:p w14:paraId="0D3800FD" w14:textId="77777777" w:rsidR="00381455" w:rsidRPr="005D325C" w:rsidRDefault="00381455">
            <w:pPr>
              <w:spacing w:line="280" w:lineRule="exact"/>
              <w:ind w:rightChars="-24" w:right="-50"/>
              <w:jc w:val="center"/>
              <w:rPr>
                <w:rFonts w:ascii="宋体" w:hAnsi="宋体"/>
                <w:bCs/>
                <w:szCs w:val="21"/>
              </w:rPr>
            </w:pPr>
          </w:p>
        </w:tc>
        <w:tc>
          <w:tcPr>
            <w:tcW w:w="1560" w:type="dxa"/>
            <w:vAlign w:val="center"/>
          </w:tcPr>
          <w:p w14:paraId="388AB032" w14:textId="77777777" w:rsidR="00381455" w:rsidRPr="005D325C" w:rsidRDefault="00381455">
            <w:pPr>
              <w:spacing w:line="280" w:lineRule="exact"/>
              <w:ind w:rightChars="-24" w:right="-50"/>
              <w:jc w:val="center"/>
              <w:rPr>
                <w:rFonts w:ascii="宋体" w:hAnsi="宋体"/>
                <w:bCs/>
                <w:szCs w:val="21"/>
              </w:rPr>
            </w:pPr>
          </w:p>
        </w:tc>
        <w:tc>
          <w:tcPr>
            <w:tcW w:w="1560" w:type="dxa"/>
            <w:vAlign w:val="center"/>
          </w:tcPr>
          <w:p w14:paraId="3B96302D" w14:textId="77777777" w:rsidR="00381455" w:rsidRPr="005D325C" w:rsidRDefault="00381455">
            <w:pPr>
              <w:spacing w:line="280" w:lineRule="exact"/>
              <w:ind w:rightChars="-24" w:right="-50"/>
              <w:jc w:val="center"/>
              <w:rPr>
                <w:rFonts w:ascii="宋体" w:hAnsi="宋体"/>
                <w:bCs/>
                <w:szCs w:val="21"/>
              </w:rPr>
            </w:pPr>
          </w:p>
        </w:tc>
        <w:tc>
          <w:tcPr>
            <w:tcW w:w="1275" w:type="dxa"/>
            <w:vAlign w:val="center"/>
          </w:tcPr>
          <w:p w14:paraId="0BC3092A" w14:textId="77777777" w:rsidR="00381455" w:rsidRPr="005D325C" w:rsidRDefault="00381455">
            <w:pPr>
              <w:spacing w:line="280" w:lineRule="exact"/>
              <w:ind w:rightChars="-24" w:right="-50"/>
              <w:jc w:val="center"/>
              <w:rPr>
                <w:rFonts w:ascii="宋体" w:hAnsi="宋体"/>
                <w:bCs/>
                <w:szCs w:val="21"/>
              </w:rPr>
            </w:pPr>
          </w:p>
        </w:tc>
      </w:tr>
      <w:tr w:rsidR="00381455" w:rsidRPr="005D325C" w14:paraId="18427159" w14:textId="77777777">
        <w:trPr>
          <w:trHeight w:val="566"/>
          <w:jc w:val="center"/>
        </w:trPr>
        <w:tc>
          <w:tcPr>
            <w:tcW w:w="1361" w:type="dxa"/>
            <w:vAlign w:val="center"/>
          </w:tcPr>
          <w:p w14:paraId="3464CB24" w14:textId="77777777" w:rsidR="00381455" w:rsidRPr="005D325C" w:rsidRDefault="00381455">
            <w:pPr>
              <w:spacing w:line="280" w:lineRule="exact"/>
              <w:ind w:rightChars="-24" w:right="-50"/>
              <w:jc w:val="center"/>
              <w:rPr>
                <w:rFonts w:ascii="宋体" w:hAnsi="宋体"/>
                <w:bCs/>
                <w:szCs w:val="21"/>
              </w:rPr>
            </w:pPr>
          </w:p>
        </w:tc>
        <w:tc>
          <w:tcPr>
            <w:tcW w:w="2036" w:type="dxa"/>
            <w:vAlign w:val="center"/>
          </w:tcPr>
          <w:p w14:paraId="19D1F72D" w14:textId="77777777" w:rsidR="00381455" w:rsidRPr="005D325C" w:rsidRDefault="00381455">
            <w:pPr>
              <w:spacing w:line="280" w:lineRule="exact"/>
              <w:ind w:rightChars="-24" w:right="-50"/>
              <w:jc w:val="center"/>
              <w:rPr>
                <w:rFonts w:ascii="宋体" w:hAnsi="宋体"/>
                <w:bCs/>
                <w:szCs w:val="21"/>
              </w:rPr>
            </w:pPr>
          </w:p>
        </w:tc>
        <w:tc>
          <w:tcPr>
            <w:tcW w:w="1560" w:type="dxa"/>
            <w:vAlign w:val="center"/>
          </w:tcPr>
          <w:p w14:paraId="27043DAF" w14:textId="77777777" w:rsidR="00381455" w:rsidRPr="005D325C" w:rsidRDefault="00381455">
            <w:pPr>
              <w:spacing w:line="280" w:lineRule="exact"/>
              <w:ind w:rightChars="-24" w:right="-50"/>
              <w:jc w:val="center"/>
              <w:rPr>
                <w:rFonts w:ascii="宋体" w:hAnsi="宋体"/>
                <w:bCs/>
                <w:szCs w:val="21"/>
              </w:rPr>
            </w:pPr>
          </w:p>
        </w:tc>
        <w:tc>
          <w:tcPr>
            <w:tcW w:w="1560" w:type="dxa"/>
            <w:vAlign w:val="center"/>
          </w:tcPr>
          <w:p w14:paraId="68BF2F39" w14:textId="77777777" w:rsidR="00381455" w:rsidRPr="005D325C" w:rsidRDefault="00381455">
            <w:pPr>
              <w:spacing w:line="280" w:lineRule="exact"/>
              <w:ind w:rightChars="-24" w:right="-50"/>
              <w:jc w:val="center"/>
              <w:rPr>
                <w:rFonts w:ascii="宋体" w:hAnsi="宋体"/>
                <w:bCs/>
                <w:szCs w:val="21"/>
              </w:rPr>
            </w:pPr>
          </w:p>
        </w:tc>
        <w:tc>
          <w:tcPr>
            <w:tcW w:w="1275" w:type="dxa"/>
            <w:vAlign w:val="center"/>
          </w:tcPr>
          <w:p w14:paraId="098396F2" w14:textId="77777777" w:rsidR="00381455" w:rsidRPr="005D325C" w:rsidRDefault="00381455">
            <w:pPr>
              <w:spacing w:line="280" w:lineRule="exact"/>
              <w:ind w:rightChars="-24" w:right="-50"/>
              <w:jc w:val="center"/>
              <w:rPr>
                <w:rFonts w:ascii="宋体" w:hAnsi="宋体"/>
                <w:bCs/>
                <w:szCs w:val="21"/>
              </w:rPr>
            </w:pPr>
          </w:p>
        </w:tc>
      </w:tr>
    </w:tbl>
    <w:p w14:paraId="480315FC" w14:textId="77777777" w:rsidR="00381455" w:rsidRPr="005D325C" w:rsidRDefault="00381455">
      <w:pPr>
        <w:spacing w:line="360" w:lineRule="auto"/>
        <w:ind w:rightChars="-24" w:right="-50" w:firstLineChars="200" w:firstLine="480"/>
        <w:rPr>
          <w:rFonts w:ascii="宋体" w:hAnsi="宋体"/>
          <w:sz w:val="24"/>
        </w:rPr>
      </w:pPr>
    </w:p>
    <w:p w14:paraId="396F364B" w14:textId="77777777" w:rsidR="00381455" w:rsidRPr="005D325C" w:rsidRDefault="00000000">
      <w:pPr>
        <w:spacing w:line="360" w:lineRule="auto"/>
        <w:ind w:rightChars="-24" w:right="-50"/>
        <w:rPr>
          <w:rFonts w:ascii="宋体" w:hAnsi="宋体"/>
          <w:b/>
          <w:bCs/>
          <w:sz w:val="24"/>
        </w:rPr>
      </w:pPr>
      <w:r w:rsidRPr="005D325C">
        <w:rPr>
          <w:rFonts w:ascii="宋体" w:hAnsi="宋体" w:hint="eastAsia"/>
          <w:b/>
          <w:bCs/>
          <w:sz w:val="24"/>
        </w:rPr>
        <w:t>四、验收标准</w:t>
      </w:r>
    </w:p>
    <w:p w14:paraId="7A82BB9A" w14:textId="77777777" w:rsidR="00381455" w:rsidRPr="005D325C" w:rsidRDefault="00000000">
      <w:pPr>
        <w:spacing w:line="360" w:lineRule="auto"/>
        <w:ind w:rightChars="-24" w:right="-50" w:firstLineChars="200" w:firstLine="482"/>
        <w:rPr>
          <w:rFonts w:ascii="宋体" w:hAnsi="宋体"/>
          <w:b/>
          <w:sz w:val="24"/>
        </w:rPr>
      </w:pPr>
      <w:r w:rsidRPr="005D325C">
        <w:rPr>
          <w:rFonts w:ascii="宋体" w:hAnsi="宋体" w:hint="eastAsia"/>
          <w:b/>
          <w:sz w:val="24"/>
        </w:rPr>
        <w:t>示例</w:t>
      </w:r>
      <w:r w:rsidRPr="005D325C">
        <w:rPr>
          <w:rFonts w:ascii="宋体" w:hAnsi="宋体"/>
          <w:b/>
          <w:sz w:val="24"/>
        </w:rPr>
        <w:t>1：软件开发类验收</w:t>
      </w:r>
      <w:r w:rsidRPr="005D325C">
        <w:rPr>
          <w:rFonts w:ascii="宋体" w:hAnsi="宋体" w:hint="eastAsia"/>
          <w:b/>
          <w:sz w:val="24"/>
        </w:rPr>
        <w:t>，可根据项目实际情况修改。</w:t>
      </w:r>
    </w:p>
    <w:p w14:paraId="0463F36B" w14:textId="77777777" w:rsidR="00381455" w:rsidRPr="005D325C" w:rsidRDefault="00000000">
      <w:pPr>
        <w:spacing w:line="360" w:lineRule="auto"/>
        <w:ind w:rightChars="-24" w:right="-50" w:firstLineChars="200" w:firstLine="480"/>
        <w:rPr>
          <w:rFonts w:ascii="宋体" w:hAnsi="宋体"/>
          <w:bCs/>
          <w:sz w:val="24"/>
        </w:rPr>
      </w:pPr>
      <w:r w:rsidRPr="005D325C">
        <w:rPr>
          <w:rFonts w:ascii="宋体" w:hAnsi="宋体"/>
          <w:bCs/>
          <w:sz w:val="24"/>
        </w:rPr>
        <w:t>1、</w:t>
      </w:r>
      <w:r w:rsidRPr="005D325C">
        <w:rPr>
          <w:rFonts w:ascii="宋体" w:hAnsi="宋体" w:hint="eastAsia"/>
          <w:bCs/>
          <w:sz w:val="24"/>
        </w:rPr>
        <w:t>初验验收标准</w:t>
      </w:r>
    </w:p>
    <w:p w14:paraId="097DF5B7" w14:textId="77777777" w:rsidR="00381455" w:rsidRPr="005D325C" w:rsidRDefault="00000000">
      <w:pPr>
        <w:spacing w:line="360" w:lineRule="auto"/>
        <w:ind w:rightChars="-24" w:right="-50" w:firstLineChars="200" w:firstLine="480"/>
        <w:rPr>
          <w:rFonts w:ascii="宋体" w:hAnsi="宋体"/>
          <w:bCs/>
          <w:sz w:val="24"/>
        </w:rPr>
      </w:pPr>
      <w:r w:rsidRPr="005D325C">
        <w:rPr>
          <w:rFonts w:ascii="宋体" w:hAnsi="宋体" w:hint="eastAsia"/>
          <w:bCs/>
          <w:sz w:val="24"/>
        </w:rPr>
        <w:t>（</w:t>
      </w:r>
      <w:r w:rsidRPr="005D325C">
        <w:rPr>
          <w:rFonts w:ascii="宋体" w:hAnsi="宋体"/>
          <w:bCs/>
          <w:sz w:val="24"/>
        </w:rPr>
        <w:t>1）软件错误的严重性等级定义</w:t>
      </w:r>
    </w:p>
    <w:p w14:paraId="4048168B" w14:textId="77777777" w:rsidR="00381455" w:rsidRPr="005D325C" w:rsidRDefault="00000000">
      <w:pPr>
        <w:spacing w:line="360" w:lineRule="auto"/>
        <w:ind w:rightChars="-24" w:right="-50" w:firstLineChars="200" w:firstLine="480"/>
        <w:rPr>
          <w:rFonts w:ascii="宋体" w:hAnsi="宋体"/>
          <w:bCs/>
          <w:sz w:val="24"/>
        </w:rPr>
      </w:pPr>
      <w:r w:rsidRPr="005D325C">
        <w:rPr>
          <w:rFonts w:ascii="宋体" w:hAnsi="宋体"/>
          <w:bCs/>
          <w:sz w:val="24"/>
        </w:rPr>
        <w:t>1级：不能执行正常功能或重要功能，或者危及人身安全；</w:t>
      </w:r>
    </w:p>
    <w:p w14:paraId="28959AA7" w14:textId="77777777" w:rsidR="00381455" w:rsidRPr="005D325C" w:rsidRDefault="00000000">
      <w:pPr>
        <w:spacing w:line="360" w:lineRule="auto"/>
        <w:ind w:rightChars="-24" w:right="-50" w:firstLineChars="200" w:firstLine="480"/>
        <w:rPr>
          <w:rFonts w:ascii="宋体" w:hAnsi="宋体"/>
          <w:bCs/>
          <w:sz w:val="24"/>
        </w:rPr>
      </w:pPr>
      <w:r w:rsidRPr="005D325C">
        <w:rPr>
          <w:rFonts w:ascii="宋体" w:hAnsi="宋体"/>
          <w:bCs/>
          <w:sz w:val="24"/>
        </w:rPr>
        <w:t>2级：严重地影响系统要求或基本功能的实现，且没有办法解决；</w:t>
      </w:r>
    </w:p>
    <w:p w14:paraId="0E5ACF70" w14:textId="77777777" w:rsidR="00381455" w:rsidRPr="005D325C" w:rsidRDefault="00000000">
      <w:pPr>
        <w:spacing w:line="360" w:lineRule="auto"/>
        <w:ind w:rightChars="-24" w:right="-50" w:firstLineChars="200" w:firstLine="480"/>
        <w:rPr>
          <w:rFonts w:ascii="宋体" w:hAnsi="宋体"/>
          <w:bCs/>
          <w:sz w:val="24"/>
        </w:rPr>
      </w:pPr>
      <w:r w:rsidRPr="005D325C">
        <w:rPr>
          <w:rFonts w:ascii="宋体" w:hAnsi="宋体"/>
          <w:bCs/>
          <w:sz w:val="24"/>
        </w:rPr>
        <w:t>3级：严重地影响系统要求或基本功能的实现，但存在合理的解决办法；</w:t>
      </w:r>
    </w:p>
    <w:p w14:paraId="4CD4BC33" w14:textId="77777777" w:rsidR="00381455" w:rsidRPr="005D325C" w:rsidRDefault="00000000">
      <w:pPr>
        <w:spacing w:line="360" w:lineRule="auto"/>
        <w:ind w:rightChars="-24" w:right="-50" w:firstLineChars="200" w:firstLine="480"/>
        <w:rPr>
          <w:rFonts w:ascii="宋体" w:hAnsi="宋体"/>
          <w:bCs/>
          <w:sz w:val="24"/>
        </w:rPr>
      </w:pPr>
      <w:r w:rsidRPr="005D325C">
        <w:rPr>
          <w:rFonts w:ascii="宋体" w:hAnsi="宋体"/>
          <w:bCs/>
          <w:sz w:val="24"/>
        </w:rPr>
        <w:t>4级：使操作者不方便或遇到麻烦，但不影响执行正常功能或重要功能；</w:t>
      </w:r>
    </w:p>
    <w:p w14:paraId="1844D96E" w14:textId="77777777" w:rsidR="00381455" w:rsidRPr="005D325C" w:rsidRDefault="00000000">
      <w:pPr>
        <w:spacing w:line="360" w:lineRule="auto"/>
        <w:ind w:rightChars="-24" w:right="-50" w:firstLineChars="200" w:firstLine="480"/>
        <w:rPr>
          <w:rFonts w:ascii="宋体" w:hAnsi="宋体"/>
          <w:bCs/>
          <w:sz w:val="24"/>
        </w:rPr>
      </w:pPr>
      <w:r w:rsidRPr="005D325C">
        <w:rPr>
          <w:rFonts w:ascii="宋体" w:hAnsi="宋体"/>
          <w:bCs/>
          <w:sz w:val="24"/>
        </w:rPr>
        <w:t>5级：其它错误；</w:t>
      </w:r>
    </w:p>
    <w:p w14:paraId="24560FD4" w14:textId="77777777" w:rsidR="00381455" w:rsidRPr="005D325C" w:rsidRDefault="00000000">
      <w:pPr>
        <w:spacing w:line="360" w:lineRule="auto"/>
        <w:ind w:rightChars="-24" w:right="-50" w:firstLineChars="200" w:firstLine="480"/>
        <w:rPr>
          <w:rFonts w:ascii="宋体" w:hAnsi="宋体"/>
          <w:bCs/>
          <w:sz w:val="24"/>
        </w:rPr>
      </w:pPr>
      <w:r w:rsidRPr="005D325C">
        <w:rPr>
          <w:rFonts w:ascii="宋体" w:hAnsi="宋体" w:hint="eastAsia"/>
          <w:bCs/>
          <w:sz w:val="24"/>
        </w:rPr>
        <w:t>以下</w:t>
      </w:r>
      <w:r w:rsidRPr="005D325C">
        <w:rPr>
          <w:rFonts w:ascii="宋体" w:hAnsi="宋体"/>
          <w:bCs/>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14A9FAB4" w14:textId="77777777" w:rsidR="00381455" w:rsidRPr="005D325C" w:rsidRDefault="00381455">
      <w:pPr>
        <w:spacing w:line="360" w:lineRule="auto"/>
        <w:ind w:rightChars="-24" w:right="-50"/>
        <w:rPr>
          <w:rFonts w:ascii="宋体" w:hAnsi="宋体"/>
          <w:bCs/>
          <w:sz w:val="24"/>
        </w:rPr>
      </w:pPr>
    </w:p>
    <w:p w14:paraId="58039831" w14:textId="77777777" w:rsidR="00381455" w:rsidRPr="005D325C" w:rsidRDefault="00000000">
      <w:pPr>
        <w:spacing w:line="360" w:lineRule="auto"/>
        <w:ind w:rightChars="-24" w:right="-50" w:firstLineChars="200" w:firstLine="480"/>
        <w:rPr>
          <w:rFonts w:ascii="宋体" w:hAnsi="宋体"/>
          <w:bCs/>
          <w:sz w:val="24"/>
        </w:rPr>
      </w:pPr>
      <w:r w:rsidRPr="005D325C">
        <w:rPr>
          <w:rFonts w:ascii="宋体" w:hAnsi="宋体" w:hint="eastAsia"/>
          <w:bCs/>
          <w:sz w:val="24"/>
        </w:rPr>
        <w:t>（</w:t>
      </w:r>
      <w:r w:rsidRPr="005D325C">
        <w:rPr>
          <w:rFonts w:ascii="宋体" w:hAnsi="宋体"/>
          <w:bCs/>
          <w:sz w:val="24"/>
        </w:rPr>
        <w:t>2）验收合格标准（以下比例为测试用例不通</w:t>
      </w:r>
      <w:r w:rsidRPr="005D325C">
        <w:rPr>
          <w:rFonts w:ascii="宋体" w:hAnsi="宋体" w:hint="eastAsia"/>
          <w:bCs/>
          <w:sz w:val="24"/>
        </w:rPr>
        <w:t>过数占总测试用例数的比例）</w:t>
      </w:r>
    </w:p>
    <w:p w14:paraId="1CF2709C" w14:textId="77777777" w:rsidR="00381455" w:rsidRPr="005D325C" w:rsidRDefault="00000000">
      <w:pPr>
        <w:spacing w:line="360" w:lineRule="auto"/>
        <w:ind w:rightChars="-24" w:right="-50" w:firstLineChars="200" w:firstLine="480"/>
        <w:rPr>
          <w:rFonts w:ascii="宋体" w:hAnsi="宋体"/>
          <w:bCs/>
          <w:sz w:val="24"/>
        </w:rPr>
      </w:pPr>
      <w:r w:rsidRPr="005D325C">
        <w:rPr>
          <w:rFonts w:ascii="宋体" w:hAnsi="宋体" w:hint="eastAsia"/>
          <w:bCs/>
          <w:sz w:val="24"/>
        </w:rPr>
        <w:t>项目验收合格应同时满足以下要求：</w:t>
      </w:r>
    </w:p>
    <w:p w14:paraId="1BD6DE3A" w14:textId="77777777" w:rsidR="00381455" w:rsidRPr="005D325C" w:rsidRDefault="00000000">
      <w:pPr>
        <w:spacing w:line="360" w:lineRule="auto"/>
        <w:ind w:rightChars="-24" w:right="-50" w:firstLineChars="200" w:firstLine="480"/>
        <w:rPr>
          <w:rFonts w:ascii="宋体" w:hAnsi="宋体"/>
          <w:bCs/>
          <w:sz w:val="24"/>
        </w:rPr>
      </w:pPr>
      <w:r w:rsidRPr="005D325C">
        <w:rPr>
          <w:rFonts w:ascii="宋体" w:hAnsi="宋体"/>
          <w:bCs/>
          <w:sz w:val="24"/>
        </w:rPr>
        <w:t xml:space="preserve">1) </w:t>
      </w:r>
      <w:r w:rsidRPr="005D325C">
        <w:rPr>
          <w:rFonts w:ascii="宋体" w:hAnsi="宋体" w:hint="eastAsia"/>
          <w:bCs/>
          <w:sz w:val="24"/>
        </w:rPr>
        <w:t>测试用例不通过数的比例</w:t>
      </w:r>
      <w:r w:rsidRPr="005D325C">
        <w:rPr>
          <w:rFonts w:ascii="宋体" w:hAnsi="宋体"/>
          <w:bCs/>
          <w:sz w:val="24"/>
        </w:rPr>
        <w:t>&lt; 1.5 %；</w:t>
      </w:r>
      <w:r w:rsidRPr="005D325C">
        <w:rPr>
          <w:rFonts w:ascii="宋体" w:hAnsi="宋体" w:hint="eastAsia"/>
          <w:bCs/>
          <w:sz w:val="24"/>
        </w:rPr>
        <w:t xml:space="preserve"> </w:t>
      </w:r>
    </w:p>
    <w:p w14:paraId="1D180A79" w14:textId="77777777" w:rsidR="00381455" w:rsidRPr="005D325C" w:rsidRDefault="00000000">
      <w:pPr>
        <w:spacing w:line="360" w:lineRule="auto"/>
        <w:ind w:rightChars="-24" w:right="-50" w:firstLineChars="200" w:firstLine="480"/>
        <w:rPr>
          <w:rFonts w:ascii="宋体" w:hAnsi="宋体"/>
          <w:bCs/>
          <w:sz w:val="24"/>
        </w:rPr>
      </w:pPr>
      <w:r w:rsidRPr="005D325C">
        <w:rPr>
          <w:rFonts w:ascii="宋体" w:hAnsi="宋体"/>
          <w:bCs/>
          <w:sz w:val="24"/>
        </w:rPr>
        <w:t xml:space="preserve">2) 不存在错误等级为1 的错误； </w:t>
      </w:r>
    </w:p>
    <w:p w14:paraId="3E568EA9" w14:textId="77777777" w:rsidR="00381455" w:rsidRPr="005D325C" w:rsidRDefault="00000000">
      <w:pPr>
        <w:spacing w:line="360" w:lineRule="auto"/>
        <w:ind w:rightChars="-24" w:right="-50" w:firstLineChars="200" w:firstLine="480"/>
        <w:rPr>
          <w:rFonts w:ascii="宋体" w:hAnsi="宋体"/>
          <w:bCs/>
          <w:sz w:val="24"/>
        </w:rPr>
      </w:pPr>
      <w:r w:rsidRPr="005D325C">
        <w:rPr>
          <w:rFonts w:ascii="宋体" w:hAnsi="宋体"/>
          <w:bCs/>
          <w:sz w:val="24"/>
        </w:rPr>
        <w:t xml:space="preserve">3) 不存在错误等级为2 的错误； </w:t>
      </w:r>
    </w:p>
    <w:p w14:paraId="19ABC6E8" w14:textId="77777777" w:rsidR="00381455" w:rsidRPr="005D325C" w:rsidRDefault="00000000">
      <w:pPr>
        <w:spacing w:line="360" w:lineRule="auto"/>
        <w:ind w:rightChars="-24" w:right="-50" w:firstLineChars="200" w:firstLine="480"/>
        <w:rPr>
          <w:rFonts w:ascii="宋体" w:hAnsi="宋体"/>
          <w:bCs/>
          <w:sz w:val="24"/>
        </w:rPr>
      </w:pPr>
      <w:r w:rsidRPr="005D325C">
        <w:rPr>
          <w:rFonts w:ascii="宋体" w:hAnsi="宋体"/>
          <w:bCs/>
          <w:sz w:val="24"/>
        </w:rPr>
        <w:t xml:space="preserve">4) </w:t>
      </w:r>
      <w:r w:rsidRPr="005D325C">
        <w:rPr>
          <w:rFonts w:ascii="宋体" w:hAnsi="宋体" w:hint="eastAsia"/>
          <w:bCs/>
          <w:sz w:val="24"/>
        </w:rPr>
        <w:t>错误等级为</w:t>
      </w:r>
      <w:r w:rsidRPr="005D325C">
        <w:rPr>
          <w:rFonts w:ascii="宋体" w:hAnsi="宋体"/>
          <w:bCs/>
          <w:sz w:val="24"/>
        </w:rPr>
        <w:t xml:space="preserve">3 </w:t>
      </w:r>
      <w:r w:rsidRPr="005D325C">
        <w:rPr>
          <w:rFonts w:ascii="宋体" w:hAnsi="宋体" w:hint="eastAsia"/>
          <w:bCs/>
          <w:sz w:val="24"/>
        </w:rPr>
        <w:t>的错误数量≤</w:t>
      </w:r>
      <w:r w:rsidRPr="005D325C">
        <w:rPr>
          <w:rFonts w:ascii="宋体" w:hAnsi="宋体"/>
          <w:bCs/>
          <w:sz w:val="24"/>
        </w:rPr>
        <w:t xml:space="preserve"> 5；</w:t>
      </w:r>
    </w:p>
    <w:p w14:paraId="6DFA8021" w14:textId="77777777" w:rsidR="00381455" w:rsidRPr="005D325C" w:rsidRDefault="00000000">
      <w:pPr>
        <w:spacing w:line="360" w:lineRule="auto"/>
        <w:ind w:rightChars="-24" w:right="-50" w:firstLineChars="200" w:firstLine="480"/>
        <w:rPr>
          <w:rFonts w:ascii="宋体" w:hAnsi="宋体"/>
          <w:bCs/>
          <w:sz w:val="24"/>
        </w:rPr>
      </w:pPr>
      <w:r w:rsidRPr="005D325C">
        <w:rPr>
          <w:rFonts w:ascii="宋体" w:hAnsi="宋体" w:hint="eastAsia"/>
          <w:bCs/>
          <w:sz w:val="24"/>
        </w:rPr>
        <w:t>注：根据项目情况，列明本项目具体初验验收标准。</w:t>
      </w:r>
    </w:p>
    <w:p w14:paraId="3E1267A0" w14:textId="77777777" w:rsidR="00381455" w:rsidRPr="005D325C" w:rsidRDefault="00000000">
      <w:pPr>
        <w:spacing w:line="360" w:lineRule="auto"/>
        <w:ind w:rightChars="-24" w:right="-50" w:firstLineChars="200" w:firstLine="480"/>
        <w:rPr>
          <w:rFonts w:ascii="宋体" w:hAnsi="宋体"/>
          <w:bCs/>
          <w:sz w:val="24"/>
        </w:rPr>
      </w:pPr>
      <w:r w:rsidRPr="005D325C">
        <w:rPr>
          <w:rFonts w:ascii="宋体" w:hAnsi="宋体"/>
          <w:bCs/>
          <w:sz w:val="24"/>
        </w:rPr>
        <w:t xml:space="preserve">5) </w:t>
      </w:r>
      <w:r w:rsidRPr="005D325C">
        <w:rPr>
          <w:rFonts w:ascii="宋体" w:hAnsi="宋体" w:hint="eastAsia"/>
          <w:bCs/>
          <w:sz w:val="24"/>
        </w:rPr>
        <w:t>实现附件3实施方案中所述功能要求</w:t>
      </w:r>
    </w:p>
    <w:p w14:paraId="631E45DB" w14:textId="77777777" w:rsidR="00381455" w:rsidRPr="005D325C" w:rsidRDefault="00000000">
      <w:pPr>
        <w:spacing w:line="360" w:lineRule="auto"/>
        <w:ind w:rightChars="-24" w:right="-50" w:firstLineChars="200" w:firstLine="480"/>
        <w:rPr>
          <w:rFonts w:ascii="宋体" w:hAnsi="宋体"/>
          <w:bCs/>
          <w:sz w:val="24"/>
        </w:rPr>
      </w:pPr>
      <w:r w:rsidRPr="005D325C">
        <w:rPr>
          <w:rFonts w:ascii="宋体" w:hAnsi="宋体"/>
          <w:bCs/>
          <w:sz w:val="24"/>
        </w:rPr>
        <w:t xml:space="preserve">6) </w:t>
      </w:r>
    </w:p>
    <w:p w14:paraId="1B6ACF82" w14:textId="77777777" w:rsidR="00381455" w:rsidRPr="005D325C" w:rsidRDefault="00000000">
      <w:pPr>
        <w:spacing w:line="360" w:lineRule="auto"/>
        <w:ind w:rightChars="-24" w:right="-50" w:firstLineChars="200" w:firstLine="480"/>
        <w:rPr>
          <w:rFonts w:ascii="宋体" w:hAnsi="宋体"/>
          <w:bCs/>
          <w:sz w:val="24"/>
        </w:rPr>
      </w:pPr>
      <w:r w:rsidRPr="005D325C">
        <w:rPr>
          <w:rFonts w:ascii="宋体" w:hAnsi="宋体"/>
          <w:bCs/>
          <w:sz w:val="24"/>
        </w:rPr>
        <w:t xml:space="preserve">7) </w:t>
      </w:r>
    </w:p>
    <w:p w14:paraId="6BA765BF" w14:textId="77777777" w:rsidR="00381455" w:rsidRPr="005D325C" w:rsidRDefault="00000000">
      <w:pPr>
        <w:spacing w:line="360" w:lineRule="auto"/>
        <w:ind w:rightChars="-24" w:right="-50" w:firstLineChars="200" w:firstLine="480"/>
        <w:rPr>
          <w:rFonts w:ascii="宋体" w:hAnsi="宋体"/>
          <w:bCs/>
          <w:sz w:val="24"/>
        </w:rPr>
      </w:pPr>
      <w:r w:rsidRPr="005D325C">
        <w:rPr>
          <w:rFonts w:ascii="宋体" w:hAnsi="宋体" w:hint="eastAsia"/>
          <w:bCs/>
          <w:sz w:val="24"/>
        </w:rPr>
        <w:t>…</w:t>
      </w:r>
    </w:p>
    <w:p w14:paraId="0FF74115" w14:textId="77777777" w:rsidR="00381455" w:rsidRPr="005D325C" w:rsidRDefault="00000000">
      <w:pPr>
        <w:spacing w:line="360" w:lineRule="auto"/>
        <w:ind w:rightChars="-24" w:right="-50" w:firstLineChars="200" w:firstLine="480"/>
        <w:rPr>
          <w:rFonts w:ascii="宋体" w:hAnsi="宋体"/>
          <w:bCs/>
          <w:sz w:val="24"/>
        </w:rPr>
      </w:pPr>
      <w:r w:rsidRPr="005D325C">
        <w:rPr>
          <w:rFonts w:ascii="宋体" w:hAnsi="宋体" w:hint="eastAsia"/>
          <w:bCs/>
          <w:sz w:val="24"/>
        </w:rPr>
        <w:t>2、终验验收标准</w:t>
      </w:r>
    </w:p>
    <w:bookmarkEnd w:id="318"/>
    <w:p w14:paraId="1B887D4D" w14:textId="77777777" w:rsidR="00381455" w:rsidRPr="005D325C" w:rsidRDefault="00000000">
      <w:pPr>
        <w:spacing w:line="360" w:lineRule="auto"/>
        <w:ind w:rightChars="-24" w:right="-50" w:firstLineChars="200" w:firstLine="480"/>
        <w:rPr>
          <w:rFonts w:ascii="宋体" w:hAnsi="宋体"/>
          <w:bCs/>
          <w:sz w:val="24"/>
        </w:rPr>
      </w:pPr>
      <w:r w:rsidRPr="005D325C">
        <w:rPr>
          <w:rFonts w:ascii="宋体" w:hAnsi="宋体" w:hint="eastAsia"/>
          <w:bCs/>
          <w:sz w:val="24"/>
        </w:rPr>
        <w:t>注：根据项目不同，验收范围除功能验收外，至少还应包括软件性能验收等。根据项目情况，列明本项目具体终验验收标准。</w:t>
      </w:r>
    </w:p>
    <w:p w14:paraId="5E3BAF10" w14:textId="77777777" w:rsidR="00381455" w:rsidRPr="005D325C" w:rsidRDefault="00000000">
      <w:pPr>
        <w:spacing w:line="360" w:lineRule="auto"/>
        <w:ind w:rightChars="-24" w:right="-50" w:firstLineChars="200" w:firstLine="480"/>
        <w:rPr>
          <w:rFonts w:ascii="宋体" w:hAnsi="宋体"/>
          <w:bCs/>
          <w:sz w:val="24"/>
        </w:rPr>
      </w:pPr>
      <w:r w:rsidRPr="005D325C">
        <w:rPr>
          <w:rFonts w:ascii="宋体" w:hAnsi="宋体" w:hint="eastAsia"/>
          <w:bCs/>
          <w:sz w:val="24"/>
        </w:rPr>
        <w:t>（1）系统试运行平稳，未出现重大故障；</w:t>
      </w:r>
    </w:p>
    <w:p w14:paraId="32B7EC94" w14:textId="77777777" w:rsidR="00381455" w:rsidRPr="005D325C" w:rsidRDefault="00000000">
      <w:pPr>
        <w:spacing w:line="360" w:lineRule="auto"/>
        <w:ind w:rightChars="-24" w:right="-50" w:firstLineChars="200" w:firstLine="480"/>
        <w:rPr>
          <w:rFonts w:ascii="宋体" w:hAnsi="宋体"/>
          <w:bCs/>
          <w:sz w:val="24"/>
        </w:rPr>
      </w:pPr>
      <w:r w:rsidRPr="005D325C">
        <w:rPr>
          <w:rFonts w:ascii="宋体" w:hAnsi="宋体" w:hint="eastAsia"/>
          <w:bCs/>
          <w:sz w:val="24"/>
        </w:rPr>
        <w:t>（2）初验与试运行期间发现的缺陷和问题都已修复、解决；</w:t>
      </w:r>
    </w:p>
    <w:p w14:paraId="54FBB598" w14:textId="77777777" w:rsidR="00381455" w:rsidRPr="005D325C" w:rsidRDefault="00000000">
      <w:pPr>
        <w:spacing w:line="360" w:lineRule="auto"/>
        <w:ind w:rightChars="-24" w:right="-50" w:firstLineChars="200" w:firstLine="480"/>
        <w:rPr>
          <w:rFonts w:ascii="宋体" w:hAnsi="宋体"/>
          <w:bCs/>
          <w:sz w:val="24"/>
        </w:rPr>
      </w:pPr>
      <w:r w:rsidRPr="005D325C">
        <w:rPr>
          <w:rFonts w:ascii="宋体" w:hAnsi="宋体" w:hint="eastAsia"/>
          <w:bCs/>
          <w:sz w:val="24"/>
        </w:rPr>
        <w:t>（3）系统功能设计业务表达清晰，界面设计用户体验良好；</w:t>
      </w:r>
    </w:p>
    <w:p w14:paraId="57725B2A" w14:textId="77777777" w:rsidR="00381455" w:rsidRPr="005D325C" w:rsidRDefault="00000000">
      <w:pPr>
        <w:spacing w:line="360" w:lineRule="auto"/>
        <w:ind w:rightChars="-24" w:right="-50" w:firstLineChars="200" w:firstLine="480"/>
        <w:rPr>
          <w:rFonts w:ascii="宋体" w:hAnsi="宋体"/>
          <w:bCs/>
          <w:sz w:val="24"/>
        </w:rPr>
      </w:pPr>
      <w:r w:rsidRPr="005D325C">
        <w:rPr>
          <w:rFonts w:ascii="宋体" w:hAnsi="宋体" w:hint="eastAsia"/>
          <w:bCs/>
          <w:sz w:val="24"/>
        </w:rPr>
        <w:t xml:space="preserve">（4）系统数据无差错； </w:t>
      </w:r>
    </w:p>
    <w:p w14:paraId="59203705" w14:textId="77777777" w:rsidR="00381455" w:rsidRPr="005D325C" w:rsidRDefault="00000000">
      <w:pPr>
        <w:spacing w:line="360" w:lineRule="auto"/>
        <w:ind w:rightChars="-24" w:right="-50" w:firstLineChars="200" w:firstLine="480"/>
        <w:rPr>
          <w:rFonts w:ascii="宋体" w:hAnsi="宋体"/>
          <w:bCs/>
          <w:sz w:val="24"/>
        </w:rPr>
      </w:pPr>
      <w:r w:rsidRPr="005D325C">
        <w:rPr>
          <w:rFonts w:ascii="宋体" w:hAnsi="宋体" w:hint="eastAsia"/>
          <w:bCs/>
          <w:sz w:val="24"/>
        </w:rPr>
        <w:t>（5）各类业务静态数据、动态数据已经在系统里面及时正常处理。</w:t>
      </w:r>
    </w:p>
    <w:p w14:paraId="43EB8FB6" w14:textId="77777777" w:rsidR="00381455" w:rsidRPr="005D325C" w:rsidRDefault="00000000">
      <w:pPr>
        <w:spacing w:line="360" w:lineRule="auto"/>
        <w:ind w:rightChars="-24" w:right="-50" w:firstLineChars="200" w:firstLine="480"/>
        <w:rPr>
          <w:rFonts w:ascii="宋体" w:hAnsi="宋体"/>
          <w:bCs/>
          <w:sz w:val="24"/>
        </w:rPr>
      </w:pPr>
      <w:r w:rsidRPr="005D325C">
        <w:rPr>
          <w:rFonts w:ascii="宋体" w:hAnsi="宋体" w:hint="eastAsia"/>
          <w:bCs/>
          <w:sz w:val="24"/>
        </w:rPr>
        <w:t>（6）提交附件4技术文件清单中要求的相关文档。</w:t>
      </w:r>
    </w:p>
    <w:p w14:paraId="3EF50B3D" w14:textId="77777777" w:rsidR="00381455" w:rsidRPr="005D325C" w:rsidRDefault="00000000">
      <w:pPr>
        <w:spacing w:line="360" w:lineRule="auto"/>
        <w:ind w:rightChars="-24" w:right="-50" w:firstLineChars="200" w:firstLine="480"/>
        <w:rPr>
          <w:rFonts w:ascii="宋体" w:hAnsi="宋体"/>
          <w:bCs/>
          <w:sz w:val="24"/>
        </w:rPr>
      </w:pPr>
      <w:r w:rsidRPr="005D325C">
        <w:rPr>
          <w:rFonts w:ascii="宋体" w:hAnsi="宋体" w:hint="eastAsia"/>
          <w:bCs/>
          <w:sz w:val="24"/>
        </w:rPr>
        <w:t>（7）完成合同约定的所有技术培训并达到预期效果。</w:t>
      </w:r>
    </w:p>
    <w:p w14:paraId="59BCFFFF" w14:textId="77777777" w:rsidR="00381455" w:rsidRPr="005D325C" w:rsidRDefault="00000000">
      <w:pPr>
        <w:spacing w:line="360" w:lineRule="auto"/>
        <w:ind w:rightChars="-24" w:right="-50" w:firstLineChars="200" w:firstLine="480"/>
        <w:rPr>
          <w:rFonts w:ascii="宋体" w:hAnsi="宋体"/>
          <w:bCs/>
          <w:sz w:val="24"/>
        </w:rPr>
      </w:pPr>
      <w:r w:rsidRPr="005D325C">
        <w:rPr>
          <w:rFonts w:ascii="宋体" w:hAnsi="宋体" w:hint="eastAsia"/>
          <w:bCs/>
          <w:sz w:val="24"/>
        </w:rPr>
        <w:t>……</w:t>
      </w:r>
    </w:p>
    <w:p w14:paraId="42B5B580" w14:textId="77777777" w:rsidR="00381455" w:rsidRPr="005D325C" w:rsidRDefault="00000000">
      <w:pPr>
        <w:spacing w:line="360" w:lineRule="auto"/>
        <w:ind w:rightChars="-24" w:right="-50" w:firstLineChars="200" w:firstLine="482"/>
        <w:rPr>
          <w:rFonts w:ascii="宋体" w:hAnsi="宋体"/>
          <w:b/>
          <w:sz w:val="24"/>
        </w:rPr>
      </w:pPr>
      <w:r w:rsidRPr="005D325C">
        <w:rPr>
          <w:rFonts w:ascii="宋体" w:hAnsi="宋体" w:hint="eastAsia"/>
          <w:b/>
          <w:sz w:val="24"/>
        </w:rPr>
        <w:t>示例2：货物类验收，可根据项目实际情况修改。</w:t>
      </w:r>
    </w:p>
    <w:p w14:paraId="5000BD80" w14:textId="77777777" w:rsidR="00381455" w:rsidRPr="005D325C" w:rsidRDefault="00000000">
      <w:pPr>
        <w:pStyle w:val="afff0"/>
        <w:widowControl/>
        <w:numPr>
          <w:ilvl w:val="0"/>
          <w:numId w:val="14"/>
        </w:numPr>
        <w:spacing w:line="360" w:lineRule="auto"/>
        <w:ind w:rightChars="-24" w:right="-50" w:firstLineChars="0"/>
        <w:rPr>
          <w:rFonts w:ascii="宋体" w:hAnsi="宋体"/>
          <w:sz w:val="24"/>
        </w:rPr>
      </w:pPr>
      <w:r w:rsidRPr="005D325C">
        <w:rPr>
          <w:rFonts w:ascii="宋体" w:hAnsi="宋体" w:hint="eastAsia"/>
          <w:sz w:val="24"/>
        </w:rPr>
        <w:t>到货验收</w:t>
      </w:r>
    </w:p>
    <w:p w14:paraId="4772B4B6" w14:textId="77777777" w:rsidR="00381455" w:rsidRPr="005D325C" w:rsidRDefault="00000000">
      <w:pPr>
        <w:spacing w:line="360" w:lineRule="auto"/>
        <w:ind w:rightChars="-24" w:right="-50" w:firstLineChars="200" w:firstLine="480"/>
        <w:rPr>
          <w:rFonts w:ascii="宋体" w:hAnsi="宋体"/>
          <w:sz w:val="24"/>
        </w:rPr>
      </w:pPr>
      <w:r w:rsidRPr="005D325C">
        <w:rPr>
          <w:rFonts w:ascii="宋体" w:hAnsi="宋体" w:hint="eastAsia"/>
          <w:sz w:val="24"/>
        </w:rPr>
        <w:t>甲方收到乙方交付货物时，依据合同约定对货物进行数量、型号、规格、外观等方面进行到货验收。</w:t>
      </w:r>
    </w:p>
    <w:p w14:paraId="168B8276" w14:textId="77777777" w:rsidR="00381455" w:rsidRPr="005D325C" w:rsidRDefault="00000000">
      <w:pPr>
        <w:pStyle w:val="afff0"/>
        <w:widowControl/>
        <w:numPr>
          <w:ilvl w:val="0"/>
          <w:numId w:val="14"/>
        </w:numPr>
        <w:spacing w:line="360" w:lineRule="auto"/>
        <w:ind w:rightChars="-24" w:right="-50" w:firstLineChars="0"/>
        <w:rPr>
          <w:rFonts w:ascii="宋体" w:hAnsi="宋体"/>
          <w:sz w:val="24"/>
        </w:rPr>
      </w:pPr>
      <w:r w:rsidRPr="005D325C">
        <w:rPr>
          <w:rFonts w:ascii="宋体" w:hAnsi="宋体" w:hint="eastAsia"/>
          <w:sz w:val="24"/>
        </w:rPr>
        <w:t>技术验收</w:t>
      </w:r>
    </w:p>
    <w:p w14:paraId="0118A244" w14:textId="77777777" w:rsidR="00381455" w:rsidRPr="005D325C" w:rsidRDefault="00000000">
      <w:pPr>
        <w:spacing w:line="360" w:lineRule="auto"/>
        <w:ind w:rightChars="-24" w:right="-50" w:firstLineChars="200" w:firstLine="480"/>
        <w:rPr>
          <w:rFonts w:ascii="宋体" w:hAnsi="宋体"/>
          <w:sz w:val="24"/>
        </w:rPr>
      </w:pPr>
      <w:r w:rsidRPr="005D325C">
        <w:rPr>
          <w:rFonts w:ascii="宋体" w:hAnsi="宋体" w:hint="eastAsia"/>
          <w:sz w:val="24"/>
        </w:rPr>
        <w:t>（</w:t>
      </w:r>
      <w:r w:rsidRPr="005D325C">
        <w:rPr>
          <w:rFonts w:ascii="宋体" w:hAnsi="宋体"/>
          <w:sz w:val="24"/>
        </w:rPr>
        <w:t>1</w:t>
      </w:r>
      <w:r w:rsidRPr="005D325C">
        <w:rPr>
          <w:rFonts w:ascii="宋体" w:hAnsi="宋体" w:hint="eastAsia"/>
          <w:sz w:val="24"/>
        </w:rPr>
        <w:t>）技术指标详见附件1，满足附件一中所有技术指标。</w:t>
      </w:r>
    </w:p>
    <w:p w14:paraId="42F6F355" w14:textId="1E4F6E93" w:rsidR="00381455" w:rsidRPr="005D325C" w:rsidRDefault="00000000" w:rsidP="00810D6A">
      <w:pPr>
        <w:spacing w:line="360" w:lineRule="auto"/>
        <w:ind w:rightChars="-24" w:right="-50" w:firstLineChars="200" w:firstLine="480"/>
      </w:pPr>
      <w:r w:rsidRPr="005D325C">
        <w:rPr>
          <w:rFonts w:ascii="宋体" w:hAnsi="宋体" w:hint="eastAsia"/>
          <w:sz w:val="24"/>
        </w:rPr>
        <w:t xml:space="preserve">（2）提交附件4技术文件清单中要求的相关文档。 </w:t>
      </w:r>
    </w:p>
    <w:p w14:paraId="16E1D4D7" w14:textId="77777777" w:rsidR="00381455" w:rsidRPr="005D325C" w:rsidRDefault="00000000">
      <w:pPr>
        <w:spacing w:line="360" w:lineRule="auto"/>
        <w:ind w:rightChars="-24" w:right="-50"/>
        <w:jc w:val="center"/>
        <w:outlineLvl w:val="0"/>
        <w:rPr>
          <w:rFonts w:ascii="宋体" w:hAnsi="宋体"/>
          <w:b/>
          <w:kern w:val="0"/>
          <w:sz w:val="28"/>
        </w:rPr>
      </w:pPr>
      <w:r w:rsidRPr="005D325C">
        <w:rPr>
          <w:rFonts w:ascii="宋体" w:hAnsi="宋体"/>
          <w:b/>
          <w:kern w:val="0"/>
          <w:sz w:val="28"/>
        </w:rPr>
        <w:br w:type="page"/>
      </w:r>
      <w:bookmarkStart w:id="319" w:name="_Toc136796518"/>
      <w:r w:rsidRPr="005D325C">
        <w:rPr>
          <w:rFonts w:ascii="宋体" w:hAnsi="宋体" w:hint="eastAsia"/>
          <w:b/>
          <w:kern w:val="0"/>
          <w:sz w:val="28"/>
        </w:rPr>
        <w:lastRenderedPageBreak/>
        <w:t>附件</w:t>
      </w:r>
      <w:bookmarkStart w:id="320" w:name="_Hlk69309623"/>
      <w:r w:rsidRPr="005D325C">
        <w:rPr>
          <w:rFonts w:ascii="宋体" w:hAnsi="宋体" w:hint="eastAsia"/>
          <w:b/>
          <w:kern w:val="0"/>
          <w:sz w:val="28"/>
        </w:rPr>
        <w:t xml:space="preserve">4 </w:t>
      </w:r>
      <w:r w:rsidRPr="005D325C">
        <w:rPr>
          <w:rFonts w:ascii="宋体" w:hAnsi="宋体"/>
          <w:b/>
          <w:kern w:val="0"/>
          <w:sz w:val="28"/>
        </w:rPr>
        <w:t xml:space="preserve"> </w:t>
      </w:r>
      <w:r w:rsidRPr="005D325C">
        <w:rPr>
          <w:rFonts w:ascii="宋体" w:hAnsi="宋体" w:hint="eastAsia"/>
          <w:b/>
          <w:kern w:val="0"/>
          <w:sz w:val="28"/>
        </w:rPr>
        <w:t>技术文件清单</w:t>
      </w:r>
      <w:bookmarkEnd w:id="319"/>
      <w:bookmarkEnd w:id="320"/>
    </w:p>
    <w:p w14:paraId="70AF0CE0" w14:textId="77777777" w:rsidR="00381455" w:rsidRPr="005D325C" w:rsidRDefault="00000000">
      <w:pPr>
        <w:ind w:rightChars="-24" w:right="-50" w:firstLineChars="200" w:firstLine="420"/>
        <w:rPr>
          <w:rFonts w:ascii="宋体" w:hAnsi="宋体"/>
          <w:szCs w:val="21"/>
        </w:rPr>
      </w:pPr>
      <w:r w:rsidRPr="005D325C">
        <w:rPr>
          <w:rFonts w:ascii="等线" w:eastAsia="等线" w:hAnsi="等线" w:hint="eastAsia"/>
          <w:bCs/>
          <w:szCs w:val="21"/>
        </w:rPr>
        <w:t>注：</w:t>
      </w:r>
      <w:r w:rsidRPr="005D325C">
        <w:rPr>
          <w:rFonts w:ascii="宋体" w:hAnsi="宋体" w:hint="eastAsia"/>
          <w:szCs w:val="21"/>
        </w:rPr>
        <w:t>提交的技术文件清单，包括但不限于源代码、设计文档、测试报告、用户操作手册、用户培训教材、产品说明书、计量校准报告等。</w:t>
      </w:r>
    </w:p>
    <w:p w14:paraId="068DE63D" w14:textId="77777777" w:rsidR="00381455" w:rsidRPr="005D325C" w:rsidRDefault="00000000">
      <w:pPr>
        <w:ind w:rightChars="-24" w:right="-50" w:firstLineChars="200" w:firstLine="422"/>
        <w:rPr>
          <w:rFonts w:ascii="宋体" w:hAnsi="宋体"/>
          <w:szCs w:val="21"/>
        </w:rPr>
      </w:pPr>
      <w:r w:rsidRPr="005D325C">
        <w:rPr>
          <w:rFonts w:ascii="宋体" w:hAnsi="宋体" w:hint="eastAsia"/>
          <w:b/>
          <w:szCs w:val="21"/>
        </w:rPr>
        <w:t>（以下为示例，可根据项目实际情况修改）</w:t>
      </w:r>
    </w:p>
    <w:p w14:paraId="0CC66531" w14:textId="77777777" w:rsidR="00381455" w:rsidRPr="005D325C" w:rsidRDefault="00000000">
      <w:pPr>
        <w:spacing w:line="360" w:lineRule="auto"/>
        <w:ind w:rightChars="-24" w:right="-50" w:firstLineChars="200" w:firstLine="482"/>
        <w:rPr>
          <w:rFonts w:ascii="宋体" w:hAnsi="宋体"/>
          <w:b/>
          <w:sz w:val="24"/>
        </w:rPr>
      </w:pPr>
      <w:r w:rsidRPr="005D325C">
        <w:rPr>
          <w:rFonts w:ascii="宋体" w:hAnsi="宋体" w:hint="eastAsia"/>
          <w:b/>
          <w:sz w:val="24"/>
        </w:rPr>
        <w:t>示例1：货物类项目技术文件清单</w:t>
      </w:r>
    </w:p>
    <w:tbl>
      <w:tblPr>
        <w:tblW w:w="45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79"/>
      </w:tblGrid>
      <w:tr w:rsidR="00381455" w:rsidRPr="005D325C" w14:paraId="6B03AE91" w14:textId="77777777">
        <w:trPr>
          <w:jc w:val="center"/>
        </w:trPr>
        <w:tc>
          <w:tcPr>
            <w:tcW w:w="704" w:type="dxa"/>
          </w:tcPr>
          <w:p w14:paraId="3224B0AA" w14:textId="77777777" w:rsidR="00381455" w:rsidRPr="005D325C" w:rsidRDefault="00000000">
            <w:pPr>
              <w:spacing w:line="360" w:lineRule="auto"/>
              <w:ind w:rightChars="-24" w:right="-50"/>
              <w:jc w:val="center"/>
              <w:rPr>
                <w:rFonts w:ascii="宋体" w:hAnsi="宋体"/>
                <w:b/>
                <w:bCs/>
                <w:szCs w:val="21"/>
              </w:rPr>
            </w:pPr>
            <w:r w:rsidRPr="005D325C">
              <w:rPr>
                <w:rFonts w:ascii="宋体" w:hAnsi="宋体" w:hint="eastAsia"/>
                <w:b/>
                <w:bCs/>
                <w:szCs w:val="21"/>
              </w:rPr>
              <w:t>序号</w:t>
            </w:r>
          </w:p>
        </w:tc>
        <w:tc>
          <w:tcPr>
            <w:tcW w:w="3879" w:type="dxa"/>
          </w:tcPr>
          <w:p w14:paraId="449A3583" w14:textId="77777777" w:rsidR="00381455" w:rsidRPr="005D325C" w:rsidRDefault="00000000">
            <w:pPr>
              <w:spacing w:line="360" w:lineRule="auto"/>
              <w:ind w:rightChars="-24" w:right="-50"/>
              <w:jc w:val="center"/>
              <w:rPr>
                <w:rFonts w:ascii="宋体" w:hAnsi="宋体"/>
                <w:b/>
                <w:bCs/>
                <w:szCs w:val="21"/>
              </w:rPr>
            </w:pPr>
            <w:r w:rsidRPr="005D325C">
              <w:rPr>
                <w:rFonts w:ascii="宋体" w:hAnsi="宋体" w:hint="eastAsia"/>
                <w:b/>
                <w:bCs/>
                <w:szCs w:val="21"/>
              </w:rPr>
              <w:t>文档名称</w:t>
            </w:r>
          </w:p>
        </w:tc>
      </w:tr>
      <w:tr w:rsidR="00381455" w:rsidRPr="005D325C" w14:paraId="6CFCC41B" w14:textId="77777777">
        <w:trPr>
          <w:jc w:val="center"/>
        </w:trPr>
        <w:tc>
          <w:tcPr>
            <w:tcW w:w="704" w:type="dxa"/>
          </w:tcPr>
          <w:p w14:paraId="074CD190" w14:textId="77777777" w:rsidR="00381455" w:rsidRPr="005D325C" w:rsidRDefault="00000000">
            <w:pPr>
              <w:spacing w:line="360" w:lineRule="auto"/>
              <w:ind w:rightChars="-24" w:right="-50"/>
              <w:jc w:val="center"/>
              <w:rPr>
                <w:rFonts w:ascii="宋体" w:hAnsi="宋体"/>
                <w:szCs w:val="21"/>
              </w:rPr>
            </w:pPr>
            <w:r w:rsidRPr="005D325C">
              <w:rPr>
                <w:rFonts w:ascii="宋体" w:hAnsi="宋体" w:hint="eastAsia"/>
                <w:szCs w:val="21"/>
              </w:rPr>
              <w:t>1</w:t>
            </w:r>
          </w:p>
        </w:tc>
        <w:tc>
          <w:tcPr>
            <w:tcW w:w="3879" w:type="dxa"/>
          </w:tcPr>
          <w:p w14:paraId="29102F8C" w14:textId="77777777" w:rsidR="00381455" w:rsidRPr="005D325C" w:rsidRDefault="00000000">
            <w:pPr>
              <w:spacing w:line="360" w:lineRule="auto"/>
              <w:ind w:rightChars="-24" w:right="-50"/>
              <w:rPr>
                <w:rFonts w:ascii="宋体" w:hAnsi="宋体"/>
                <w:szCs w:val="21"/>
              </w:rPr>
            </w:pPr>
            <w:r w:rsidRPr="005D325C">
              <w:rPr>
                <w:rFonts w:ascii="宋体" w:hAnsi="宋体" w:hint="eastAsia"/>
                <w:szCs w:val="21"/>
              </w:rPr>
              <w:t>产品说明书</w:t>
            </w:r>
          </w:p>
        </w:tc>
      </w:tr>
      <w:tr w:rsidR="00381455" w:rsidRPr="005D325C" w14:paraId="4A14A9A7" w14:textId="77777777">
        <w:trPr>
          <w:jc w:val="center"/>
        </w:trPr>
        <w:tc>
          <w:tcPr>
            <w:tcW w:w="704" w:type="dxa"/>
          </w:tcPr>
          <w:p w14:paraId="37FC2D21" w14:textId="77777777" w:rsidR="00381455" w:rsidRPr="005D325C" w:rsidRDefault="00000000">
            <w:pPr>
              <w:spacing w:line="360" w:lineRule="auto"/>
              <w:ind w:rightChars="-24" w:right="-50"/>
              <w:jc w:val="center"/>
              <w:rPr>
                <w:rFonts w:ascii="宋体" w:hAnsi="宋体"/>
                <w:szCs w:val="21"/>
              </w:rPr>
            </w:pPr>
            <w:r w:rsidRPr="005D325C">
              <w:rPr>
                <w:rFonts w:ascii="宋体" w:hAnsi="宋体" w:hint="eastAsia"/>
                <w:szCs w:val="21"/>
              </w:rPr>
              <w:t>2</w:t>
            </w:r>
          </w:p>
        </w:tc>
        <w:tc>
          <w:tcPr>
            <w:tcW w:w="3879" w:type="dxa"/>
          </w:tcPr>
          <w:p w14:paraId="605C256D" w14:textId="77777777" w:rsidR="00381455" w:rsidRPr="005D325C" w:rsidRDefault="00000000">
            <w:pPr>
              <w:spacing w:line="360" w:lineRule="auto"/>
              <w:ind w:rightChars="-24" w:right="-50"/>
              <w:rPr>
                <w:rFonts w:ascii="宋体" w:hAnsi="宋体"/>
                <w:szCs w:val="21"/>
              </w:rPr>
            </w:pPr>
            <w:r w:rsidRPr="005D325C">
              <w:rPr>
                <w:rFonts w:ascii="宋体" w:hAnsi="宋体" w:hint="eastAsia"/>
                <w:szCs w:val="21"/>
              </w:rPr>
              <w:t>计量校准报告（原厂/第三方）</w:t>
            </w:r>
          </w:p>
        </w:tc>
      </w:tr>
      <w:tr w:rsidR="00381455" w:rsidRPr="005D325C" w14:paraId="77E666BA" w14:textId="77777777">
        <w:trPr>
          <w:jc w:val="center"/>
        </w:trPr>
        <w:tc>
          <w:tcPr>
            <w:tcW w:w="704" w:type="dxa"/>
          </w:tcPr>
          <w:p w14:paraId="15BD4A75" w14:textId="77777777" w:rsidR="00381455" w:rsidRPr="005D325C" w:rsidRDefault="00000000">
            <w:pPr>
              <w:spacing w:line="360" w:lineRule="auto"/>
              <w:ind w:rightChars="-24" w:right="-50"/>
              <w:jc w:val="center"/>
              <w:rPr>
                <w:rFonts w:ascii="宋体" w:hAnsi="宋体"/>
                <w:szCs w:val="21"/>
              </w:rPr>
            </w:pPr>
            <w:r w:rsidRPr="005D325C">
              <w:rPr>
                <w:rFonts w:ascii="宋体" w:hAnsi="宋体" w:hint="eastAsia"/>
                <w:szCs w:val="21"/>
              </w:rPr>
              <w:t>3</w:t>
            </w:r>
          </w:p>
        </w:tc>
        <w:tc>
          <w:tcPr>
            <w:tcW w:w="3879" w:type="dxa"/>
          </w:tcPr>
          <w:p w14:paraId="19DE155E" w14:textId="77777777" w:rsidR="00381455" w:rsidRPr="005D325C" w:rsidRDefault="00000000">
            <w:pPr>
              <w:spacing w:line="360" w:lineRule="auto"/>
              <w:ind w:rightChars="-24" w:right="-50"/>
              <w:rPr>
                <w:rFonts w:ascii="宋体" w:hAnsi="宋体"/>
                <w:szCs w:val="21"/>
              </w:rPr>
            </w:pPr>
            <w:r w:rsidRPr="005D325C">
              <w:rPr>
                <w:rFonts w:ascii="宋体" w:hAnsi="宋体" w:hint="eastAsia"/>
                <w:szCs w:val="21"/>
              </w:rPr>
              <w:t>用户培训文档</w:t>
            </w:r>
          </w:p>
        </w:tc>
      </w:tr>
      <w:tr w:rsidR="00381455" w:rsidRPr="005D325C" w14:paraId="675FC5EC" w14:textId="77777777">
        <w:trPr>
          <w:jc w:val="center"/>
        </w:trPr>
        <w:tc>
          <w:tcPr>
            <w:tcW w:w="704" w:type="dxa"/>
          </w:tcPr>
          <w:p w14:paraId="5CFFD485" w14:textId="77777777" w:rsidR="00381455" w:rsidRPr="005D325C" w:rsidRDefault="00000000">
            <w:pPr>
              <w:spacing w:line="360" w:lineRule="auto"/>
              <w:ind w:rightChars="-24" w:right="-50"/>
              <w:jc w:val="center"/>
              <w:rPr>
                <w:rFonts w:ascii="宋体" w:hAnsi="宋体"/>
                <w:szCs w:val="21"/>
              </w:rPr>
            </w:pPr>
            <w:r w:rsidRPr="005D325C">
              <w:rPr>
                <w:rFonts w:ascii="宋体" w:hAnsi="宋体" w:hint="eastAsia"/>
                <w:szCs w:val="21"/>
              </w:rPr>
              <w:t>4</w:t>
            </w:r>
          </w:p>
        </w:tc>
        <w:tc>
          <w:tcPr>
            <w:tcW w:w="3879" w:type="dxa"/>
          </w:tcPr>
          <w:p w14:paraId="5D88E255" w14:textId="77777777" w:rsidR="00381455" w:rsidRPr="005D325C" w:rsidRDefault="00000000">
            <w:pPr>
              <w:spacing w:line="360" w:lineRule="auto"/>
              <w:ind w:rightChars="-24" w:right="-50"/>
              <w:rPr>
                <w:rFonts w:ascii="宋体" w:hAnsi="宋体"/>
                <w:szCs w:val="21"/>
              </w:rPr>
            </w:pPr>
            <w:r w:rsidRPr="005D325C">
              <w:rPr>
                <w:rFonts w:ascii="宋体" w:hAnsi="宋体" w:hint="eastAsia"/>
                <w:szCs w:val="21"/>
              </w:rPr>
              <w:t>(可补充其他文档要求)</w:t>
            </w:r>
          </w:p>
        </w:tc>
      </w:tr>
      <w:tr w:rsidR="00381455" w:rsidRPr="005D325C" w14:paraId="0A201895" w14:textId="77777777">
        <w:trPr>
          <w:jc w:val="center"/>
        </w:trPr>
        <w:tc>
          <w:tcPr>
            <w:tcW w:w="704" w:type="dxa"/>
          </w:tcPr>
          <w:p w14:paraId="6038CFEA" w14:textId="77777777" w:rsidR="00381455" w:rsidRPr="005D325C" w:rsidRDefault="00000000">
            <w:pPr>
              <w:spacing w:line="360" w:lineRule="auto"/>
              <w:ind w:rightChars="-24" w:right="-50"/>
              <w:jc w:val="center"/>
              <w:rPr>
                <w:rFonts w:ascii="宋体" w:hAnsi="宋体"/>
                <w:szCs w:val="21"/>
              </w:rPr>
            </w:pPr>
            <w:r w:rsidRPr="005D325C">
              <w:rPr>
                <w:rFonts w:ascii="宋体" w:hAnsi="宋体" w:hint="eastAsia"/>
                <w:szCs w:val="21"/>
              </w:rPr>
              <w:t>…</w:t>
            </w:r>
          </w:p>
        </w:tc>
        <w:tc>
          <w:tcPr>
            <w:tcW w:w="3879" w:type="dxa"/>
          </w:tcPr>
          <w:p w14:paraId="7E8D3466" w14:textId="77777777" w:rsidR="00381455" w:rsidRPr="005D325C" w:rsidRDefault="00000000">
            <w:pPr>
              <w:spacing w:line="360" w:lineRule="auto"/>
              <w:ind w:rightChars="-24" w:right="-50"/>
              <w:rPr>
                <w:rFonts w:ascii="宋体" w:hAnsi="宋体"/>
                <w:szCs w:val="21"/>
              </w:rPr>
            </w:pPr>
            <w:r w:rsidRPr="005D325C">
              <w:rPr>
                <w:rFonts w:ascii="宋体" w:hAnsi="宋体" w:hint="eastAsia"/>
                <w:szCs w:val="21"/>
              </w:rPr>
              <w:t>…</w:t>
            </w:r>
          </w:p>
        </w:tc>
      </w:tr>
    </w:tbl>
    <w:p w14:paraId="0C5BB26C" w14:textId="77777777" w:rsidR="00381455" w:rsidRPr="005D325C" w:rsidRDefault="00381455">
      <w:pPr>
        <w:spacing w:line="360" w:lineRule="auto"/>
        <w:ind w:rightChars="-24" w:right="-50" w:firstLineChars="200" w:firstLine="480"/>
        <w:rPr>
          <w:rFonts w:ascii="宋体" w:hAnsi="宋体"/>
          <w:sz w:val="24"/>
        </w:rPr>
      </w:pPr>
    </w:p>
    <w:p w14:paraId="34D885BE" w14:textId="77777777" w:rsidR="00381455" w:rsidRPr="005D325C" w:rsidRDefault="00000000">
      <w:pPr>
        <w:spacing w:line="360" w:lineRule="auto"/>
        <w:ind w:rightChars="-24" w:right="-50" w:firstLineChars="200" w:firstLine="482"/>
        <w:rPr>
          <w:rFonts w:ascii="宋体" w:hAnsi="宋体"/>
          <w:b/>
          <w:sz w:val="24"/>
        </w:rPr>
      </w:pPr>
      <w:r w:rsidRPr="005D325C">
        <w:rPr>
          <w:rFonts w:ascii="宋体" w:hAnsi="宋体" w:hint="eastAsia"/>
          <w:b/>
          <w:sz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381455" w:rsidRPr="005D325C" w14:paraId="5DB99332"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18F9FD0" w14:textId="77777777" w:rsidR="00381455" w:rsidRPr="005D325C" w:rsidRDefault="00000000">
            <w:pPr>
              <w:spacing w:line="0" w:lineRule="atLeast"/>
              <w:ind w:rightChars="-24" w:right="-50" w:firstLineChars="14" w:firstLine="30"/>
              <w:jc w:val="center"/>
              <w:rPr>
                <w:rFonts w:ascii="宋体" w:hAnsi="宋体" w:cs="仿宋_GB2312"/>
                <w:b/>
                <w:szCs w:val="21"/>
              </w:rPr>
            </w:pPr>
            <w:r w:rsidRPr="005D325C">
              <w:rPr>
                <w:rFonts w:ascii="宋体" w:hAnsi="宋体" w:cs="仿宋_GB2312" w:hint="eastAsia"/>
                <w:b/>
                <w:szCs w:val="21"/>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DF2EDF1" w14:textId="77777777" w:rsidR="00381455" w:rsidRPr="005D325C" w:rsidRDefault="00000000">
            <w:pPr>
              <w:spacing w:line="0" w:lineRule="atLeast"/>
              <w:ind w:rightChars="-24" w:right="-50" w:firstLineChars="14" w:firstLine="30"/>
              <w:jc w:val="center"/>
              <w:rPr>
                <w:rFonts w:ascii="宋体" w:hAnsi="宋体" w:cs="仿宋_GB2312"/>
                <w:b/>
                <w:szCs w:val="21"/>
              </w:rPr>
            </w:pPr>
            <w:r w:rsidRPr="005D325C">
              <w:rPr>
                <w:rFonts w:ascii="宋体" w:hAnsi="宋体" w:cs="仿宋_GB2312" w:hint="eastAsia"/>
                <w:b/>
                <w:szCs w:val="21"/>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B9F084C" w14:textId="77777777" w:rsidR="00381455" w:rsidRPr="005D325C" w:rsidRDefault="00000000">
            <w:pPr>
              <w:spacing w:line="0" w:lineRule="atLeast"/>
              <w:ind w:rightChars="-24" w:right="-50" w:firstLineChars="14" w:firstLine="30"/>
              <w:jc w:val="center"/>
              <w:rPr>
                <w:rFonts w:ascii="宋体" w:hAnsi="宋体" w:cs="仿宋_GB2312"/>
                <w:b/>
                <w:szCs w:val="21"/>
              </w:rPr>
            </w:pPr>
            <w:r w:rsidRPr="005D325C">
              <w:rPr>
                <w:rFonts w:ascii="宋体" w:hAnsi="宋体" w:cs="仿宋_GB2312" w:hint="eastAsia"/>
                <w:b/>
                <w:szCs w:val="21"/>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F0E2BF7" w14:textId="77777777" w:rsidR="00381455" w:rsidRPr="005D325C" w:rsidRDefault="00000000">
            <w:pPr>
              <w:spacing w:line="0" w:lineRule="atLeast"/>
              <w:ind w:rightChars="-24" w:right="-50" w:firstLineChars="14" w:firstLine="30"/>
              <w:jc w:val="center"/>
              <w:rPr>
                <w:rFonts w:ascii="宋体" w:hAnsi="宋体" w:cs="仿宋_GB2312"/>
                <w:b/>
                <w:szCs w:val="21"/>
              </w:rPr>
            </w:pPr>
            <w:r w:rsidRPr="005D325C">
              <w:rPr>
                <w:rFonts w:ascii="宋体" w:hAnsi="宋体" w:cs="仿宋_GB2312" w:hint="eastAsia"/>
                <w:b/>
                <w:szCs w:val="21"/>
              </w:rPr>
              <w:t>提交阶段</w:t>
            </w:r>
          </w:p>
        </w:tc>
      </w:tr>
      <w:tr w:rsidR="00381455" w:rsidRPr="005D325C" w14:paraId="060F4549"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350D7BB" w14:textId="77777777" w:rsidR="00381455" w:rsidRPr="005D325C" w:rsidRDefault="00000000">
            <w:pPr>
              <w:spacing w:line="0" w:lineRule="atLeast"/>
              <w:ind w:left="136" w:rightChars="-24" w:right="-50"/>
              <w:rPr>
                <w:rFonts w:ascii="宋体" w:hAnsi="宋体" w:cs="仿宋_GB2312"/>
                <w:szCs w:val="21"/>
              </w:rPr>
            </w:pPr>
            <w:r w:rsidRPr="005D325C">
              <w:rPr>
                <w:rFonts w:ascii="宋体" w:hAnsi="宋体" w:cs="仿宋_GB2312" w:hint="eastAsia"/>
                <w:szCs w:val="21"/>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F70F05C" w14:textId="77777777" w:rsidR="00381455" w:rsidRPr="005D325C" w:rsidRDefault="00000000">
            <w:pPr>
              <w:spacing w:line="0" w:lineRule="atLeast"/>
              <w:ind w:rightChars="-24" w:right="-50" w:firstLineChars="14" w:firstLine="29"/>
              <w:rPr>
                <w:rFonts w:ascii="宋体" w:hAnsi="宋体" w:cs="仿宋_GB2312"/>
                <w:szCs w:val="21"/>
              </w:rPr>
            </w:pPr>
            <w:r w:rsidRPr="005D325C">
              <w:rPr>
                <w:rFonts w:ascii="宋体" w:hAnsi="宋体" w:cs="仿宋_GB2312" w:hint="eastAsia"/>
                <w:szCs w:val="21"/>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AC1C193" w14:textId="77777777" w:rsidR="00381455" w:rsidRPr="005D325C" w:rsidRDefault="00000000">
            <w:pPr>
              <w:spacing w:line="0" w:lineRule="atLeast"/>
              <w:ind w:rightChars="-24" w:right="-50" w:firstLineChars="14" w:firstLine="29"/>
              <w:rPr>
                <w:rFonts w:ascii="宋体" w:hAnsi="宋体" w:cs="仿宋_GB2312"/>
                <w:szCs w:val="21"/>
              </w:rPr>
            </w:pPr>
            <w:r w:rsidRPr="005D325C">
              <w:rPr>
                <w:rFonts w:ascii="宋体" w:hAnsi="宋体" w:cs="仿宋_GB2312" w:hint="eastAsia"/>
                <w:szCs w:val="21"/>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62C2189" w14:textId="77777777" w:rsidR="00381455" w:rsidRPr="005D325C" w:rsidRDefault="00000000">
            <w:pPr>
              <w:spacing w:line="0" w:lineRule="atLeast"/>
              <w:ind w:rightChars="-24" w:right="-50"/>
              <w:rPr>
                <w:rFonts w:ascii="宋体" w:hAnsi="宋体" w:cs="仿宋_GB2312"/>
                <w:szCs w:val="21"/>
              </w:rPr>
            </w:pPr>
            <w:r w:rsidRPr="005D325C">
              <w:rPr>
                <w:rFonts w:ascii="宋体" w:hAnsi="宋体" w:cs="仿宋_GB2312" w:hint="eastAsia"/>
                <w:szCs w:val="21"/>
              </w:rPr>
              <w:t>需求完成后提交</w:t>
            </w:r>
          </w:p>
        </w:tc>
      </w:tr>
      <w:tr w:rsidR="00381455" w:rsidRPr="005D325C" w14:paraId="161A84CB"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2E1C40F" w14:textId="77777777" w:rsidR="00381455" w:rsidRPr="005D325C" w:rsidRDefault="00000000">
            <w:pPr>
              <w:spacing w:line="0" w:lineRule="atLeast"/>
              <w:ind w:left="136" w:rightChars="-24" w:right="-50"/>
              <w:rPr>
                <w:rFonts w:ascii="宋体" w:hAnsi="宋体" w:cs="仿宋_GB2312"/>
                <w:szCs w:val="21"/>
              </w:rPr>
            </w:pPr>
            <w:r w:rsidRPr="005D325C">
              <w:rPr>
                <w:rFonts w:ascii="宋体" w:hAnsi="宋体" w:cs="仿宋_GB2312" w:hint="eastAsia"/>
                <w:szCs w:val="21"/>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A2B3250" w14:textId="77777777" w:rsidR="00381455" w:rsidRPr="005D325C" w:rsidRDefault="00000000">
            <w:pPr>
              <w:spacing w:line="0" w:lineRule="atLeast"/>
              <w:ind w:rightChars="-24" w:right="-50" w:firstLineChars="14" w:firstLine="29"/>
              <w:rPr>
                <w:rFonts w:ascii="宋体" w:hAnsi="宋体" w:cs="仿宋_GB2312"/>
                <w:szCs w:val="21"/>
              </w:rPr>
            </w:pPr>
            <w:r w:rsidRPr="005D325C">
              <w:rPr>
                <w:rFonts w:ascii="宋体" w:hAnsi="宋体" w:cs="仿宋_GB2312" w:hint="eastAsia"/>
                <w:szCs w:val="21"/>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636101C" w14:textId="77777777" w:rsidR="00381455" w:rsidRPr="005D325C" w:rsidRDefault="00381455">
            <w:pPr>
              <w:spacing w:line="0" w:lineRule="atLeast"/>
              <w:ind w:rightChars="-24" w:right="-50" w:firstLineChars="14" w:firstLine="29"/>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314F57D" w14:textId="77777777" w:rsidR="00381455" w:rsidRPr="005D325C" w:rsidRDefault="00000000">
            <w:pPr>
              <w:spacing w:line="0" w:lineRule="atLeast"/>
              <w:ind w:rightChars="-24" w:right="-50" w:firstLineChars="14" w:firstLine="29"/>
              <w:rPr>
                <w:rFonts w:ascii="宋体" w:hAnsi="宋体" w:cs="仿宋_GB2312"/>
                <w:szCs w:val="21"/>
              </w:rPr>
            </w:pPr>
            <w:r w:rsidRPr="005D325C">
              <w:rPr>
                <w:rFonts w:ascii="宋体" w:hAnsi="宋体" w:cs="仿宋_GB2312" w:hint="eastAsia"/>
                <w:szCs w:val="21"/>
              </w:rPr>
              <w:t>需求变更后提交</w:t>
            </w:r>
          </w:p>
        </w:tc>
      </w:tr>
      <w:tr w:rsidR="00381455" w:rsidRPr="005D325C" w14:paraId="77DCD081"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265250F" w14:textId="77777777" w:rsidR="00381455" w:rsidRPr="005D325C" w:rsidRDefault="00000000">
            <w:pPr>
              <w:spacing w:line="0" w:lineRule="atLeast"/>
              <w:ind w:left="136" w:rightChars="-24" w:right="-50"/>
              <w:rPr>
                <w:rFonts w:ascii="宋体" w:hAnsi="宋体" w:cs="仿宋_GB2312"/>
                <w:szCs w:val="21"/>
              </w:rPr>
            </w:pPr>
            <w:r w:rsidRPr="005D325C">
              <w:rPr>
                <w:rFonts w:ascii="宋体" w:hAnsi="宋体" w:cs="仿宋_GB2312" w:hint="eastAsia"/>
                <w:szCs w:val="21"/>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D4B6499" w14:textId="77777777" w:rsidR="00381455" w:rsidRPr="005D325C" w:rsidRDefault="00000000">
            <w:pPr>
              <w:spacing w:line="0" w:lineRule="atLeast"/>
              <w:ind w:rightChars="-24" w:right="-50" w:firstLineChars="14" w:firstLine="29"/>
              <w:rPr>
                <w:rFonts w:ascii="宋体" w:hAnsi="宋体" w:cs="仿宋_GB2312"/>
                <w:szCs w:val="21"/>
              </w:rPr>
            </w:pPr>
            <w:r w:rsidRPr="005D325C">
              <w:rPr>
                <w:rFonts w:ascii="宋体" w:hAnsi="宋体" w:cs="仿宋_GB2312" w:hint="eastAsia"/>
                <w:szCs w:val="21"/>
                <w:lang w:bidi="ar"/>
              </w:rPr>
              <w:t>设计文档</w:t>
            </w:r>
          </w:p>
          <w:p w14:paraId="605F2B9B" w14:textId="77777777" w:rsidR="00381455" w:rsidRPr="005D325C" w:rsidRDefault="00000000">
            <w:pPr>
              <w:spacing w:line="0" w:lineRule="atLeast"/>
              <w:ind w:rightChars="-24" w:right="-50" w:firstLineChars="14" w:firstLine="29"/>
              <w:rPr>
                <w:rFonts w:ascii="宋体" w:hAnsi="宋体" w:cs="仿宋_GB2312"/>
                <w:szCs w:val="21"/>
              </w:rPr>
            </w:pPr>
            <w:r w:rsidRPr="005D325C">
              <w:rPr>
                <w:rFonts w:ascii="宋体" w:hAnsi="宋体" w:cs="仿宋_GB2312" w:hint="eastAsia"/>
                <w:szCs w:val="21"/>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E18B3F9" w14:textId="77777777" w:rsidR="00381455" w:rsidRPr="005D325C" w:rsidRDefault="00000000">
            <w:pPr>
              <w:spacing w:line="0" w:lineRule="atLeast"/>
              <w:ind w:rightChars="-24" w:right="-50" w:firstLineChars="14" w:firstLine="29"/>
              <w:rPr>
                <w:rFonts w:ascii="宋体" w:hAnsi="宋体" w:cs="仿宋_GB2312"/>
                <w:szCs w:val="21"/>
              </w:rPr>
            </w:pPr>
            <w:r w:rsidRPr="005D325C">
              <w:rPr>
                <w:rFonts w:ascii="宋体" w:hAnsi="宋体" w:cs="仿宋_GB2312" w:hint="eastAsia"/>
                <w:szCs w:val="21"/>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4BD290E" w14:textId="77777777" w:rsidR="00381455" w:rsidRPr="005D325C" w:rsidRDefault="00000000">
            <w:pPr>
              <w:spacing w:line="0" w:lineRule="atLeast"/>
              <w:ind w:rightChars="-24" w:right="-50"/>
              <w:rPr>
                <w:rFonts w:ascii="宋体" w:hAnsi="宋体" w:cs="仿宋_GB2312"/>
                <w:szCs w:val="21"/>
              </w:rPr>
            </w:pPr>
            <w:r w:rsidRPr="005D325C">
              <w:rPr>
                <w:rFonts w:ascii="宋体" w:hAnsi="宋体" w:cs="仿宋_GB2312" w:hint="eastAsia"/>
                <w:szCs w:val="21"/>
                <w:lang w:bidi="ar"/>
              </w:rPr>
              <w:t>设计阶段完成时</w:t>
            </w:r>
            <w:r w:rsidRPr="005D325C">
              <w:rPr>
                <w:rFonts w:ascii="宋体" w:hAnsi="宋体" w:cs="仿宋_GB2312" w:hint="eastAsia"/>
                <w:szCs w:val="21"/>
              </w:rPr>
              <w:t>提交</w:t>
            </w:r>
          </w:p>
        </w:tc>
      </w:tr>
      <w:tr w:rsidR="00381455" w:rsidRPr="005D325C" w14:paraId="657EC1C5"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D37DD92" w14:textId="77777777" w:rsidR="00381455" w:rsidRPr="005D325C" w:rsidRDefault="00000000">
            <w:pPr>
              <w:spacing w:line="0" w:lineRule="atLeast"/>
              <w:ind w:left="136" w:rightChars="-24" w:right="-50"/>
              <w:rPr>
                <w:rFonts w:ascii="宋体" w:hAnsi="宋体" w:cs="仿宋_GB2312"/>
                <w:szCs w:val="21"/>
              </w:rPr>
            </w:pPr>
            <w:r w:rsidRPr="005D325C">
              <w:rPr>
                <w:rFonts w:ascii="宋体" w:hAnsi="宋体" w:cs="仿宋_GB2312" w:hint="eastAsia"/>
                <w:szCs w:val="21"/>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33C1BDC" w14:textId="77777777" w:rsidR="00381455" w:rsidRPr="005D325C" w:rsidRDefault="00000000">
            <w:pPr>
              <w:spacing w:line="0" w:lineRule="atLeast"/>
              <w:ind w:rightChars="-24" w:right="-50" w:firstLineChars="14" w:firstLine="29"/>
              <w:rPr>
                <w:rFonts w:ascii="宋体" w:hAnsi="宋体" w:cs="仿宋_GB2312"/>
                <w:szCs w:val="21"/>
                <w:lang w:bidi="ar"/>
              </w:rPr>
            </w:pPr>
            <w:r w:rsidRPr="005D325C">
              <w:rPr>
                <w:rFonts w:ascii="宋体" w:hAnsi="宋体" w:cs="仿宋_GB2312" w:hint="eastAsia"/>
                <w:szCs w:val="21"/>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405771B" w14:textId="77777777" w:rsidR="00381455" w:rsidRPr="005D325C" w:rsidRDefault="00381455">
            <w:pPr>
              <w:spacing w:line="0" w:lineRule="atLeast"/>
              <w:ind w:rightChars="-24" w:right="-50" w:firstLineChars="14" w:firstLine="29"/>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0B6F26A" w14:textId="77777777" w:rsidR="00381455" w:rsidRPr="005D325C" w:rsidRDefault="00000000">
            <w:pPr>
              <w:spacing w:line="0" w:lineRule="atLeast"/>
              <w:ind w:rightChars="-24" w:right="-50"/>
              <w:rPr>
                <w:rFonts w:ascii="宋体" w:hAnsi="宋体" w:cs="仿宋_GB2312"/>
                <w:szCs w:val="21"/>
                <w:lang w:bidi="ar"/>
              </w:rPr>
            </w:pPr>
            <w:r w:rsidRPr="005D325C">
              <w:rPr>
                <w:rFonts w:ascii="宋体" w:hAnsi="宋体" w:cs="仿宋_GB2312" w:hint="eastAsia"/>
                <w:szCs w:val="21"/>
              </w:rPr>
              <w:t>初验提交</w:t>
            </w:r>
          </w:p>
        </w:tc>
      </w:tr>
      <w:tr w:rsidR="00381455" w:rsidRPr="005D325C" w14:paraId="0176F929"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ADC86AC" w14:textId="77777777" w:rsidR="00381455" w:rsidRPr="005D325C" w:rsidRDefault="00000000">
            <w:pPr>
              <w:spacing w:line="0" w:lineRule="atLeast"/>
              <w:ind w:left="136" w:rightChars="-24" w:right="-50"/>
              <w:rPr>
                <w:rFonts w:ascii="宋体" w:hAnsi="宋体" w:cs="仿宋_GB2312"/>
                <w:szCs w:val="21"/>
              </w:rPr>
            </w:pPr>
            <w:r w:rsidRPr="005D325C">
              <w:rPr>
                <w:rFonts w:ascii="宋体" w:hAnsi="宋体" w:cs="仿宋_GB2312" w:hint="eastAsia"/>
                <w:szCs w:val="21"/>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92741BD" w14:textId="77777777" w:rsidR="00381455" w:rsidRPr="005D325C" w:rsidRDefault="00000000">
            <w:pPr>
              <w:spacing w:line="0" w:lineRule="atLeast"/>
              <w:ind w:rightChars="-24" w:right="-50" w:firstLineChars="14" w:firstLine="29"/>
              <w:rPr>
                <w:rFonts w:ascii="宋体" w:hAnsi="宋体" w:cs="仿宋_GB2312"/>
                <w:szCs w:val="21"/>
              </w:rPr>
            </w:pPr>
            <w:r w:rsidRPr="005D325C">
              <w:rPr>
                <w:rFonts w:ascii="宋体" w:hAnsi="宋体" w:cs="仿宋_GB2312" w:hint="eastAsia"/>
                <w:szCs w:val="21"/>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211AD8D" w14:textId="77777777" w:rsidR="00381455" w:rsidRPr="005D325C" w:rsidRDefault="00000000">
            <w:pPr>
              <w:spacing w:line="0" w:lineRule="atLeast"/>
              <w:ind w:rightChars="-24" w:right="-50" w:firstLineChars="14" w:firstLine="29"/>
              <w:rPr>
                <w:rFonts w:ascii="宋体" w:hAnsi="宋体" w:cs="仿宋_GB2312"/>
                <w:szCs w:val="21"/>
              </w:rPr>
            </w:pPr>
            <w:r w:rsidRPr="005D325C">
              <w:rPr>
                <w:rFonts w:ascii="宋体" w:hAnsi="宋体" w:cs="仿宋_GB2312" w:hint="eastAsia"/>
                <w:szCs w:val="21"/>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B3BD569" w14:textId="77777777" w:rsidR="00381455" w:rsidRPr="005D325C" w:rsidRDefault="00000000">
            <w:pPr>
              <w:spacing w:line="0" w:lineRule="atLeast"/>
              <w:ind w:rightChars="-24" w:right="-50"/>
              <w:rPr>
                <w:rFonts w:ascii="宋体" w:hAnsi="宋体" w:cs="仿宋_GB2312"/>
                <w:szCs w:val="21"/>
              </w:rPr>
            </w:pPr>
            <w:r w:rsidRPr="005D325C">
              <w:rPr>
                <w:rFonts w:ascii="宋体" w:hAnsi="宋体" w:cs="仿宋_GB2312" w:hint="eastAsia"/>
                <w:szCs w:val="21"/>
              </w:rPr>
              <w:t>初验提交</w:t>
            </w:r>
          </w:p>
        </w:tc>
      </w:tr>
      <w:tr w:rsidR="00381455" w:rsidRPr="005D325C" w14:paraId="0CD2955D"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C414F78" w14:textId="77777777" w:rsidR="00381455" w:rsidRPr="005D325C" w:rsidRDefault="00000000">
            <w:pPr>
              <w:spacing w:line="0" w:lineRule="atLeast"/>
              <w:ind w:left="136" w:rightChars="-24" w:right="-50"/>
              <w:rPr>
                <w:rFonts w:ascii="宋体" w:hAnsi="宋体" w:cs="仿宋_GB2312"/>
                <w:szCs w:val="21"/>
              </w:rPr>
            </w:pPr>
            <w:r w:rsidRPr="005D325C">
              <w:rPr>
                <w:rFonts w:ascii="宋体" w:hAnsi="宋体" w:cs="仿宋_GB2312" w:hint="eastAsia"/>
                <w:szCs w:val="21"/>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0928391" w14:textId="77777777" w:rsidR="00381455" w:rsidRPr="005D325C" w:rsidRDefault="00000000">
            <w:pPr>
              <w:spacing w:line="0" w:lineRule="atLeast"/>
              <w:ind w:rightChars="-24" w:right="-50" w:firstLineChars="14" w:firstLine="29"/>
              <w:rPr>
                <w:rFonts w:ascii="宋体" w:hAnsi="宋体" w:cs="仿宋_GB2312"/>
                <w:szCs w:val="21"/>
              </w:rPr>
            </w:pPr>
            <w:r w:rsidRPr="005D325C">
              <w:rPr>
                <w:rFonts w:ascii="宋体" w:hAnsi="宋体" w:cs="仿宋_GB2312" w:hint="eastAsia"/>
                <w:szCs w:val="21"/>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FCE0FDF" w14:textId="77777777" w:rsidR="00381455" w:rsidRPr="005D325C" w:rsidRDefault="00000000">
            <w:pPr>
              <w:spacing w:line="0" w:lineRule="atLeast"/>
              <w:ind w:rightChars="-24" w:right="-50" w:firstLineChars="14" w:firstLine="29"/>
              <w:rPr>
                <w:rFonts w:ascii="宋体" w:hAnsi="宋体" w:cs="仿宋_GB2312"/>
                <w:szCs w:val="21"/>
              </w:rPr>
            </w:pPr>
            <w:r w:rsidRPr="005D325C">
              <w:rPr>
                <w:rFonts w:ascii="宋体" w:hAnsi="宋体" w:cs="仿宋_GB2312" w:hint="eastAsia"/>
                <w:szCs w:val="21"/>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F438858" w14:textId="77777777" w:rsidR="00381455" w:rsidRPr="005D325C" w:rsidRDefault="00000000">
            <w:pPr>
              <w:spacing w:line="0" w:lineRule="atLeast"/>
              <w:ind w:rightChars="-24" w:right="-50"/>
              <w:rPr>
                <w:rFonts w:ascii="宋体" w:hAnsi="宋体" w:cs="仿宋_GB2312"/>
                <w:szCs w:val="21"/>
              </w:rPr>
            </w:pPr>
            <w:r w:rsidRPr="005D325C">
              <w:rPr>
                <w:rFonts w:ascii="宋体" w:hAnsi="宋体" w:cs="仿宋_GB2312" w:hint="eastAsia"/>
                <w:szCs w:val="21"/>
              </w:rPr>
              <w:t>初验提交</w:t>
            </w:r>
          </w:p>
        </w:tc>
      </w:tr>
      <w:tr w:rsidR="00381455" w:rsidRPr="005D325C" w14:paraId="6650C46E"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5B8D68C" w14:textId="77777777" w:rsidR="00381455" w:rsidRPr="005D325C" w:rsidRDefault="00000000">
            <w:pPr>
              <w:spacing w:line="0" w:lineRule="atLeast"/>
              <w:ind w:left="136" w:rightChars="-24" w:right="-50"/>
              <w:rPr>
                <w:rFonts w:ascii="宋体" w:hAnsi="宋体" w:cs="仿宋_GB2312"/>
                <w:szCs w:val="21"/>
              </w:rPr>
            </w:pPr>
            <w:r w:rsidRPr="005D325C">
              <w:rPr>
                <w:rFonts w:ascii="宋体" w:hAnsi="宋体" w:cs="仿宋_GB2312" w:hint="eastAsia"/>
                <w:szCs w:val="21"/>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F0B7075" w14:textId="77777777" w:rsidR="00381455" w:rsidRPr="005D325C" w:rsidRDefault="00000000">
            <w:pPr>
              <w:spacing w:line="0" w:lineRule="atLeast"/>
              <w:ind w:rightChars="-24" w:right="-50" w:firstLineChars="14" w:firstLine="29"/>
              <w:rPr>
                <w:rFonts w:ascii="宋体" w:hAnsi="宋体" w:cs="仿宋_GB2312"/>
                <w:szCs w:val="21"/>
              </w:rPr>
            </w:pPr>
            <w:r w:rsidRPr="005D325C">
              <w:rPr>
                <w:rFonts w:ascii="宋体" w:hAnsi="宋体" w:cs="仿宋_GB2312" w:hint="eastAsia"/>
                <w:szCs w:val="21"/>
              </w:rPr>
              <w:t>终验报告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4E609CE" w14:textId="77777777" w:rsidR="00381455" w:rsidRPr="005D325C" w:rsidRDefault="00000000">
            <w:pPr>
              <w:spacing w:line="0" w:lineRule="atLeast"/>
              <w:ind w:rightChars="-24" w:right="-50" w:firstLineChars="14" w:firstLine="29"/>
              <w:rPr>
                <w:rFonts w:ascii="宋体" w:hAnsi="宋体" w:cs="仿宋_GB2312"/>
                <w:szCs w:val="21"/>
              </w:rPr>
            </w:pPr>
            <w:r w:rsidRPr="005D325C">
              <w:rPr>
                <w:rFonts w:ascii="宋体" w:hAnsi="宋体" w:cs="仿宋_GB2312" w:hint="eastAsia"/>
                <w:szCs w:val="21"/>
              </w:rPr>
              <w:t>按照终验要求提交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812DA62" w14:textId="77777777" w:rsidR="00381455" w:rsidRPr="005D325C" w:rsidRDefault="00000000">
            <w:pPr>
              <w:spacing w:line="0" w:lineRule="atLeast"/>
              <w:ind w:rightChars="-24" w:right="-50"/>
              <w:rPr>
                <w:rFonts w:ascii="宋体" w:hAnsi="宋体" w:cs="仿宋_GB2312"/>
                <w:szCs w:val="21"/>
              </w:rPr>
            </w:pPr>
            <w:r w:rsidRPr="005D325C">
              <w:rPr>
                <w:rFonts w:ascii="宋体" w:hAnsi="宋体" w:cs="仿宋_GB2312" w:hint="eastAsia"/>
                <w:szCs w:val="21"/>
              </w:rPr>
              <w:t>终验提交</w:t>
            </w:r>
          </w:p>
        </w:tc>
      </w:tr>
      <w:tr w:rsidR="00381455" w:rsidRPr="005D325C" w14:paraId="677DD564"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38CA034" w14:textId="77777777" w:rsidR="00381455" w:rsidRPr="005D325C" w:rsidRDefault="00000000">
            <w:pPr>
              <w:spacing w:line="0" w:lineRule="atLeast"/>
              <w:ind w:left="136" w:rightChars="-24" w:right="-50"/>
              <w:rPr>
                <w:rFonts w:ascii="宋体" w:hAnsi="宋体" w:cs="仿宋_GB2312"/>
                <w:szCs w:val="21"/>
              </w:rPr>
            </w:pPr>
            <w:r w:rsidRPr="005D325C">
              <w:rPr>
                <w:rFonts w:ascii="宋体" w:hAnsi="宋体" w:cs="仿宋_GB2312" w:hint="eastAsia"/>
                <w:szCs w:val="21"/>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4EAC87B" w14:textId="77777777" w:rsidR="00381455" w:rsidRPr="005D325C" w:rsidRDefault="00000000">
            <w:pPr>
              <w:spacing w:line="0" w:lineRule="atLeast"/>
              <w:ind w:rightChars="-24" w:right="-50" w:firstLineChars="14" w:firstLine="29"/>
              <w:rPr>
                <w:rFonts w:ascii="宋体" w:hAnsi="宋体" w:cs="仿宋_GB2312"/>
                <w:szCs w:val="21"/>
              </w:rPr>
            </w:pPr>
            <w:r w:rsidRPr="005D325C">
              <w:rPr>
                <w:rFonts w:ascii="宋体" w:hAnsi="宋体" w:cs="仿宋_GB2312" w:hint="eastAsia"/>
                <w:szCs w:val="21"/>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E19C524" w14:textId="77777777" w:rsidR="00381455" w:rsidRPr="005D325C" w:rsidRDefault="00381455">
            <w:pPr>
              <w:spacing w:line="0" w:lineRule="atLeast"/>
              <w:ind w:rightChars="-24" w:right="-50"/>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DACC13A" w14:textId="77777777" w:rsidR="00381455" w:rsidRPr="005D325C" w:rsidRDefault="00000000">
            <w:pPr>
              <w:spacing w:line="0" w:lineRule="atLeast"/>
              <w:ind w:rightChars="-24" w:right="-50"/>
              <w:rPr>
                <w:rFonts w:ascii="宋体" w:hAnsi="宋体" w:cs="仿宋_GB2312"/>
                <w:szCs w:val="21"/>
              </w:rPr>
            </w:pPr>
            <w:r w:rsidRPr="005D325C">
              <w:rPr>
                <w:rFonts w:ascii="宋体" w:hAnsi="宋体" w:cs="仿宋_GB2312" w:hint="eastAsia"/>
                <w:szCs w:val="21"/>
              </w:rPr>
              <w:t>终验提交</w:t>
            </w:r>
          </w:p>
        </w:tc>
      </w:tr>
      <w:tr w:rsidR="00381455" w:rsidRPr="005D325C" w14:paraId="7517D6A8"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17038F7" w14:textId="77777777" w:rsidR="00381455" w:rsidRPr="005D325C" w:rsidRDefault="00000000">
            <w:pPr>
              <w:spacing w:line="0" w:lineRule="atLeast"/>
              <w:ind w:left="136" w:rightChars="-24" w:right="-50"/>
              <w:rPr>
                <w:rFonts w:ascii="宋体" w:hAnsi="宋体" w:cs="仿宋_GB2312"/>
                <w:szCs w:val="21"/>
              </w:rPr>
            </w:pPr>
            <w:r w:rsidRPr="005D325C">
              <w:rPr>
                <w:rFonts w:ascii="宋体" w:hAnsi="宋体" w:cs="仿宋_GB2312" w:hint="eastAsia"/>
                <w:szCs w:val="21"/>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9463B31" w14:textId="77777777" w:rsidR="00381455" w:rsidRPr="005D325C" w:rsidRDefault="00000000">
            <w:pPr>
              <w:spacing w:line="0" w:lineRule="atLeast"/>
              <w:ind w:rightChars="-24" w:right="-50" w:firstLineChars="14" w:firstLine="29"/>
              <w:rPr>
                <w:rFonts w:ascii="宋体" w:hAnsi="宋体" w:cs="仿宋_GB2312"/>
                <w:szCs w:val="21"/>
              </w:rPr>
            </w:pPr>
            <w:r w:rsidRPr="005D325C">
              <w:rPr>
                <w:rFonts w:ascii="宋体" w:hAnsi="宋体" w:cs="仿宋_GB2312" w:hint="eastAsia"/>
                <w:szCs w:val="21"/>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6598A04" w14:textId="77777777" w:rsidR="00381455" w:rsidRPr="005D325C" w:rsidRDefault="00381455">
            <w:pPr>
              <w:spacing w:line="0" w:lineRule="atLeast"/>
              <w:ind w:rightChars="-24" w:right="-50"/>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4106C4F" w14:textId="77777777" w:rsidR="00381455" w:rsidRPr="005D325C" w:rsidRDefault="00000000">
            <w:pPr>
              <w:spacing w:line="0" w:lineRule="atLeast"/>
              <w:ind w:rightChars="-24" w:right="-50"/>
              <w:rPr>
                <w:rFonts w:ascii="宋体" w:hAnsi="宋体" w:cs="仿宋_GB2312"/>
                <w:spacing w:val="-10"/>
                <w:szCs w:val="21"/>
              </w:rPr>
            </w:pPr>
            <w:r w:rsidRPr="005D325C">
              <w:rPr>
                <w:rFonts w:ascii="宋体" w:hAnsi="宋体" w:cs="仿宋_GB2312" w:hint="eastAsia"/>
                <w:spacing w:val="-10"/>
                <w:szCs w:val="21"/>
              </w:rPr>
              <w:t>培训前提交</w:t>
            </w:r>
          </w:p>
        </w:tc>
      </w:tr>
      <w:tr w:rsidR="00381455" w:rsidRPr="005D325C" w14:paraId="17F79891"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E92E192" w14:textId="77777777" w:rsidR="00381455" w:rsidRPr="005D325C" w:rsidRDefault="00000000">
            <w:pPr>
              <w:spacing w:line="0" w:lineRule="atLeast"/>
              <w:ind w:left="136" w:rightChars="-24" w:right="-50"/>
              <w:rPr>
                <w:rFonts w:ascii="宋体" w:hAnsi="宋体" w:cs="仿宋_GB2312"/>
                <w:szCs w:val="21"/>
              </w:rPr>
            </w:pPr>
            <w:r w:rsidRPr="005D325C">
              <w:rPr>
                <w:rFonts w:ascii="宋体" w:hAnsi="宋体" w:cs="仿宋_GB2312" w:hint="eastAsia"/>
                <w:szCs w:val="21"/>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3E45F4D" w14:textId="77777777" w:rsidR="00381455" w:rsidRPr="005D325C" w:rsidRDefault="00000000">
            <w:pPr>
              <w:spacing w:line="0" w:lineRule="atLeast"/>
              <w:ind w:rightChars="-24" w:right="-50" w:firstLineChars="14" w:firstLine="29"/>
              <w:rPr>
                <w:rFonts w:ascii="宋体" w:hAnsi="宋体" w:cs="仿宋_GB2312"/>
                <w:szCs w:val="21"/>
              </w:rPr>
            </w:pPr>
            <w:r w:rsidRPr="005D325C">
              <w:rPr>
                <w:rFonts w:ascii="宋体" w:hAnsi="宋体" w:cs="仿宋_GB2312" w:hint="eastAsia"/>
                <w:szCs w:val="21"/>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B28EED3" w14:textId="77777777" w:rsidR="00381455" w:rsidRPr="005D325C" w:rsidRDefault="00381455">
            <w:pPr>
              <w:spacing w:line="0" w:lineRule="atLeast"/>
              <w:ind w:rightChars="-24" w:right="-50"/>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5F1D65" w14:textId="77777777" w:rsidR="00381455" w:rsidRPr="005D325C" w:rsidRDefault="00000000">
            <w:pPr>
              <w:spacing w:line="0" w:lineRule="atLeast"/>
              <w:ind w:rightChars="-24" w:right="-50"/>
              <w:rPr>
                <w:rFonts w:ascii="宋体" w:hAnsi="宋体" w:cs="仿宋_GB2312"/>
                <w:spacing w:val="-10"/>
                <w:szCs w:val="21"/>
              </w:rPr>
            </w:pPr>
            <w:r w:rsidRPr="005D325C">
              <w:rPr>
                <w:rFonts w:ascii="宋体" w:hAnsi="宋体" w:cs="仿宋_GB2312" w:hint="eastAsia"/>
                <w:szCs w:val="21"/>
              </w:rPr>
              <w:t>终验提交</w:t>
            </w:r>
          </w:p>
        </w:tc>
      </w:tr>
      <w:tr w:rsidR="00381455" w:rsidRPr="005D325C" w14:paraId="7A19AD83"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0A4A34F" w14:textId="77777777" w:rsidR="00381455" w:rsidRPr="005D325C" w:rsidRDefault="00000000">
            <w:pPr>
              <w:spacing w:line="0" w:lineRule="atLeast"/>
              <w:ind w:left="136" w:rightChars="-24" w:right="-50"/>
              <w:rPr>
                <w:rFonts w:ascii="宋体" w:hAnsi="宋体" w:cs="仿宋_GB2312"/>
                <w:szCs w:val="21"/>
              </w:rPr>
            </w:pPr>
            <w:r w:rsidRPr="005D325C">
              <w:rPr>
                <w:rFonts w:ascii="宋体" w:hAnsi="宋体" w:hint="eastAsia"/>
                <w:szCs w:val="21"/>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719BCC2" w14:textId="77777777" w:rsidR="00381455" w:rsidRPr="005D325C" w:rsidRDefault="00000000">
            <w:pPr>
              <w:spacing w:line="0" w:lineRule="atLeast"/>
              <w:ind w:rightChars="-24" w:right="-50" w:firstLineChars="14" w:firstLine="29"/>
              <w:rPr>
                <w:rFonts w:ascii="宋体" w:hAnsi="宋体" w:cs="仿宋_GB2312"/>
                <w:szCs w:val="21"/>
              </w:rPr>
            </w:pPr>
            <w:r w:rsidRPr="005D325C">
              <w:rPr>
                <w:rFonts w:ascii="宋体" w:hAnsi="宋体" w:hint="eastAsia"/>
                <w:szCs w:val="21"/>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16B14A6" w14:textId="77777777" w:rsidR="00381455" w:rsidRPr="005D325C" w:rsidRDefault="00000000">
            <w:pPr>
              <w:spacing w:line="0" w:lineRule="atLeast"/>
              <w:ind w:rightChars="-24" w:right="-50"/>
              <w:rPr>
                <w:rFonts w:ascii="宋体" w:hAnsi="宋体" w:cs="仿宋_GB2312"/>
                <w:szCs w:val="21"/>
              </w:rPr>
            </w:pPr>
            <w:r w:rsidRPr="005D325C">
              <w:rPr>
                <w:rFonts w:ascii="宋体" w:hAnsi="宋体" w:hint="eastAsia"/>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4040AA9" w14:textId="77777777" w:rsidR="00381455" w:rsidRPr="005D325C" w:rsidRDefault="00000000">
            <w:pPr>
              <w:spacing w:line="0" w:lineRule="atLeast"/>
              <w:ind w:rightChars="-24" w:right="-50"/>
              <w:rPr>
                <w:rFonts w:ascii="宋体" w:hAnsi="宋体" w:cs="仿宋_GB2312"/>
                <w:szCs w:val="21"/>
              </w:rPr>
            </w:pPr>
            <w:r w:rsidRPr="005D325C">
              <w:rPr>
                <w:rFonts w:ascii="宋体" w:hAnsi="宋体" w:hint="eastAsia"/>
                <w:szCs w:val="21"/>
              </w:rPr>
              <w:t>…</w:t>
            </w:r>
          </w:p>
        </w:tc>
      </w:tr>
    </w:tbl>
    <w:p w14:paraId="46227CAA" w14:textId="77777777" w:rsidR="00381455" w:rsidRPr="005D325C" w:rsidRDefault="00381455">
      <w:pPr>
        <w:spacing w:line="360" w:lineRule="auto"/>
        <w:jc w:val="center"/>
        <w:rPr>
          <w:rFonts w:ascii="宋体" w:hAnsi="宋体"/>
          <w:b/>
          <w:sz w:val="32"/>
          <w:szCs w:val="32"/>
        </w:rPr>
      </w:pPr>
    </w:p>
    <w:p w14:paraId="34156C30" w14:textId="77777777" w:rsidR="00381455" w:rsidRPr="005D325C" w:rsidRDefault="00000000">
      <w:pPr>
        <w:pStyle w:val="a2"/>
      </w:pPr>
      <w:r w:rsidRPr="005D325C">
        <w:br w:type="page"/>
      </w:r>
    </w:p>
    <w:p w14:paraId="34E42C87" w14:textId="77777777" w:rsidR="00381455" w:rsidRPr="005D325C" w:rsidRDefault="00000000">
      <w:pPr>
        <w:pStyle w:val="1"/>
        <w:rPr>
          <w:sz w:val="32"/>
          <w:szCs w:val="22"/>
        </w:rPr>
      </w:pPr>
      <w:r w:rsidRPr="005D325C">
        <w:rPr>
          <w:rFonts w:hint="eastAsia"/>
          <w:sz w:val="32"/>
          <w:szCs w:val="22"/>
        </w:rPr>
        <w:lastRenderedPageBreak/>
        <w:t>二、进口产品合同（自贸区）</w:t>
      </w:r>
    </w:p>
    <w:p w14:paraId="306B3F9A" w14:textId="77777777" w:rsidR="00381455" w:rsidRPr="005D325C" w:rsidRDefault="00000000">
      <w:pPr>
        <w:jc w:val="center"/>
        <w:rPr>
          <w:b/>
          <w:bCs/>
          <w:szCs w:val="21"/>
        </w:rPr>
      </w:pPr>
      <w:r w:rsidRPr="005D325C">
        <w:rPr>
          <w:rFonts w:hint="eastAsia"/>
          <w:b/>
          <w:bCs/>
          <w:sz w:val="24"/>
        </w:rPr>
        <w:t>（适用于中标产品为从中华人民共和国境外提供的货物及投标人注册地点为自贸区企业）</w:t>
      </w:r>
    </w:p>
    <w:p w14:paraId="1D73B9EF" w14:textId="77777777" w:rsidR="00381455" w:rsidRPr="005D325C" w:rsidRDefault="00381455">
      <w:pPr>
        <w:spacing w:line="360" w:lineRule="auto"/>
        <w:jc w:val="center"/>
        <w:rPr>
          <w:rFonts w:ascii="宋体" w:hAnsi="宋体"/>
          <w:b/>
          <w:sz w:val="32"/>
          <w:szCs w:val="32"/>
        </w:rPr>
      </w:pPr>
    </w:p>
    <w:p w14:paraId="7BB0C822" w14:textId="77777777" w:rsidR="00381455" w:rsidRPr="005D325C" w:rsidRDefault="00000000">
      <w:pPr>
        <w:spacing w:line="360" w:lineRule="auto"/>
        <w:jc w:val="center"/>
        <w:rPr>
          <w:rFonts w:ascii="宋体" w:hAnsi="宋体"/>
          <w:b/>
          <w:sz w:val="32"/>
          <w:szCs w:val="32"/>
        </w:rPr>
      </w:pPr>
      <w:r w:rsidRPr="005D325C">
        <w:rPr>
          <w:rFonts w:ascii="宋体" w:hAnsi="宋体" w:hint="eastAsia"/>
          <w:b/>
          <w:sz w:val="32"/>
          <w:szCs w:val="32"/>
        </w:rPr>
        <w:t>进口产品合同前附</w:t>
      </w:r>
      <w:r w:rsidRPr="005D325C">
        <w:rPr>
          <w:rFonts w:ascii="宋体" w:hAnsi="宋体"/>
          <w:b/>
          <w:sz w:val="32"/>
          <w:szCs w:val="32"/>
        </w:rPr>
        <w:t>表</w:t>
      </w:r>
    </w:p>
    <w:p w14:paraId="47FAB70A" w14:textId="77777777" w:rsidR="00381455" w:rsidRPr="005D325C" w:rsidRDefault="00000000">
      <w:pPr>
        <w:spacing w:line="360" w:lineRule="auto"/>
        <w:ind w:firstLineChars="200" w:firstLine="480"/>
        <w:jc w:val="left"/>
        <w:rPr>
          <w:rFonts w:ascii="宋体" w:hAnsi="宋体"/>
          <w:sz w:val="24"/>
        </w:rPr>
      </w:pPr>
      <w:r w:rsidRPr="005D325C">
        <w:rPr>
          <w:rFonts w:ascii="宋体" w:hAnsi="宋体"/>
          <w:sz w:val="24"/>
        </w:rPr>
        <w:t>本表是对</w:t>
      </w:r>
      <w:r w:rsidRPr="005D325C">
        <w:rPr>
          <w:rFonts w:ascii="宋体" w:hAnsi="宋体" w:hint="eastAsia"/>
          <w:sz w:val="24"/>
        </w:rPr>
        <w:t>合同条款</w:t>
      </w:r>
      <w:r w:rsidRPr="005D325C">
        <w:rPr>
          <w:rFonts w:ascii="宋体" w:hAnsi="宋体"/>
          <w:sz w:val="24"/>
        </w:rPr>
        <w:t>的具体补充和修改，如与</w:t>
      </w:r>
      <w:r w:rsidRPr="005D325C">
        <w:rPr>
          <w:rFonts w:ascii="宋体" w:hAnsi="宋体" w:hint="eastAsia"/>
          <w:sz w:val="24"/>
        </w:rPr>
        <w:t>合同条款</w:t>
      </w:r>
      <w:r w:rsidRPr="005D325C">
        <w:rPr>
          <w:rFonts w:ascii="宋体" w:hAnsi="宋体"/>
          <w:sz w:val="24"/>
        </w:rPr>
        <w:t>其他各部分内容有矛盾，应以本资料表为准。</w:t>
      </w:r>
    </w:p>
    <w:p w14:paraId="784CC9AE" w14:textId="77777777" w:rsidR="00381455" w:rsidRPr="005D325C" w:rsidRDefault="00381455">
      <w:pPr>
        <w:spacing w:line="360" w:lineRule="auto"/>
        <w:ind w:firstLineChars="200" w:firstLine="643"/>
        <w:jc w:val="left"/>
        <w:rPr>
          <w:rFonts w:ascii="宋体" w:hAnsi="宋体"/>
          <w:b/>
          <w:sz w:val="32"/>
          <w:szCs w:val="32"/>
        </w:rPr>
      </w:pP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381455" w:rsidRPr="005D325C" w14:paraId="267F8C82" w14:textId="77777777">
        <w:trPr>
          <w:trHeight w:val="545"/>
        </w:trPr>
        <w:tc>
          <w:tcPr>
            <w:tcW w:w="1162" w:type="dxa"/>
            <w:vAlign w:val="center"/>
          </w:tcPr>
          <w:p w14:paraId="34E20A41" w14:textId="77777777" w:rsidR="00381455" w:rsidRPr="005D325C" w:rsidRDefault="00000000">
            <w:pPr>
              <w:spacing w:line="324" w:lineRule="auto"/>
              <w:jc w:val="center"/>
              <w:rPr>
                <w:rFonts w:ascii="宋体" w:hAnsi="宋体"/>
                <w:sz w:val="24"/>
              </w:rPr>
            </w:pPr>
            <w:r w:rsidRPr="005D325C">
              <w:rPr>
                <w:rFonts w:ascii="宋体" w:hAnsi="宋体"/>
                <w:sz w:val="24"/>
              </w:rPr>
              <w:t>条款号</w:t>
            </w:r>
          </w:p>
        </w:tc>
        <w:tc>
          <w:tcPr>
            <w:tcW w:w="7187" w:type="dxa"/>
            <w:vAlign w:val="center"/>
          </w:tcPr>
          <w:p w14:paraId="5EB024C5" w14:textId="77777777" w:rsidR="00381455" w:rsidRPr="005D325C" w:rsidRDefault="00000000">
            <w:pPr>
              <w:spacing w:line="324" w:lineRule="auto"/>
              <w:jc w:val="center"/>
              <w:rPr>
                <w:rFonts w:ascii="宋体" w:hAnsi="宋体"/>
                <w:sz w:val="24"/>
              </w:rPr>
            </w:pPr>
            <w:r w:rsidRPr="005D325C">
              <w:rPr>
                <w:rFonts w:ascii="宋体" w:hAnsi="宋体"/>
                <w:sz w:val="24"/>
              </w:rPr>
              <w:t>内      容</w:t>
            </w:r>
          </w:p>
        </w:tc>
      </w:tr>
      <w:tr w:rsidR="00381455" w:rsidRPr="005D325C" w14:paraId="634A3337" w14:textId="77777777">
        <w:trPr>
          <w:trHeight w:val="553"/>
        </w:trPr>
        <w:tc>
          <w:tcPr>
            <w:tcW w:w="1162" w:type="dxa"/>
            <w:vAlign w:val="center"/>
          </w:tcPr>
          <w:p w14:paraId="063E2322" w14:textId="77777777" w:rsidR="00381455" w:rsidRPr="005D325C" w:rsidRDefault="00000000">
            <w:pPr>
              <w:spacing w:line="360" w:lineRule="auto"/>
              <w:jc w:val="center"/>
              <w:rPr>
                <w:rFonts w:ascii="宋体" w:hAnsi="宋体"/>
                <w:b/>
                <w:sz w:val="24"/>
              </w:rPr>
            </w:pPr>
            <w:r w:rsidRPr="005D325C">
              <w:rPr>
                <w:rFonts w:ascii="宋体" w:hAnsi="宋体" w:hint="eastAsia"/>
                <w:b/>
                <w:sz w:val="24"/>
              </w:rPr>
              <w:t>*九、</w:t>
            </w:r>
          </w:p>
        </w:tc>
        <w:tc>
          <w:tcPr>
            <w:tcW w:w="7187" w:type="dxa"/>
            <w:vAlign w:val="center"/>
          </w:tcPr>
          <w:p w14:paraId="18D682E8" w14:textId="77777777" w:rsidR="00381455" w:rsidRPr="005D325C" w:rsidRDefault="00000000">
            <w:pPr>
              <w:spacing w:line="360" w:lineRule="auto"/>
              <w:rPr>
                <w:rFonts w:ascii="宋体" w:hAnsi="宋体"/>
                <w:b/>
                <w:sz w:val="24"/>
              </w:rPr>
            </w:pPr>
            <w:r w:rsidRPr="005D325C">
              <w:rPr>
                <w:rFonts w:ascii="宋体" w:hAnsi="宋体" w:hint="eastAsia"/>
                <w:b/>
                <w:sz w:val="24"/>
              </w:rPr>
              <w:t>支付条款</w:t>
            </w:r>
          </w:p>
        </w:tc>
      </w:tr>
      <w:tr w:rsidR="00381455" w:rsidRPr="005D325C" w14:paraId="2200E2A5" w14:textId="77777777">
        <w:trPr>
          <w:trHeight w:val="553"/>
        </w:trPr>
        <w:tc>
          <w:tcPr>
            <w:tcW w:w="1162" w:type="dxa"/>
            <w:vAlign w:val="center"/>
          </w:tcPr>
          <w:p w14:paraId="309BBA18" w14:textId="77777777" w:rsidR="00381455" w:rsidRPr="005D325C" w:rsidRDefault="00381455">
            <w:pPr>
              <w:spacing w:line="360" w:lineRule="auto"/>
              <w:jc w:val="center"/>
              <w:rPr>
                <w:rFonts w:ascii="宋体" w:hAnsi="宋体"/>
                <w:b/>
                <w:sz w:val="24"/>
              </w:rPr>
            </w:pPr>
          </w:p>
        </w:tc>
        <w:tc>
          <w:tcPr>
            <w:tcW w:w="7187" w:type="dxa"/>
            <w:vAlign w:val="center"/>
          </w:tcPr>
          <w:p w14:paraId="613F00E2" w14:textId="093D8E86" w:rsidR="00381455" w:rsidRPr="005D325C" w:rsidRDefault="00000000">
            <w:pPr>
              <w:pStyle w:val="33"/>
              <w:spacing w:line="360" w:lineRule="auto"/>
              <w:ind w:left="0" w:firstLine="0"/>
              <w:rPr>
                <w:szCs w:val="24"/>
              </w:rPr>
            </w:pPr>
            <w:r w:rsidRPr="005D325C">
              <w:rPr>
                <w:szCs w:val="24"/>
              </w:rPr>
              <w:t>9.1</w:t>
            </w:r>
            <w:r w:rsidRPr="005D325C">
              <w:rPr>
                <w:rFonts w:hint="eastAsia"/>
                <w:szCs w:val="24"/>
              </w:rPr>
              <w:t xml:space="preserve">   收货付款：</w:t>
            </w:r>
          </w:p>
          <w:p w14:paraId="4911D9F5" w14:textId="77777777" w:rsidR="00381455" w:rsidRPr="005D325C" w:rsidRDefault="00000000">
            <w:pPr>
              <w:spacing w:line="360" w:lineRule="auto"/>
              <w:ind w:firstLineChars="200" w:firstLine="480"/>
              <w:rPr>
                <w:sz w:val="24"/>
              </w:rPr>
            </w:pPr>
            <w:r w:rsidRPr="005D325C">
              <w:rPr>
                <w:rFonts w:hint="eastAsia"/>
                <w:sz w:val="24"/>
              </w:rPr>
              <w:t>到货</w:t>
            </w:r>
            <w:r w:rsidRPr="005D325C">
              <w:rPr>
                <w:rFonts w:hint="eastAsia"/>
                <w:sz w:val="24"/>
              </w:rPr>
              <w:t>15</w:t>
            </w:r>
            <w:r w:rsidRPr="005D325C">
              <w:rPr>
                <w:rFonts w:hint="eastAsia"/>
                <w:sz w:val="24"/>
              </w:rPr>
              <w:t>个工作日内，由买方代理将</w:t>
            </w:r>
            <w:r w:rsidRPr="005D325C">
              <w:rPr>
                <w:sz w:val="24"/>
              </w:rPr>
              <w:t>80%</w:t>
            </w:r>
            <w:r w:rsidRPr="005D325C">
              <w:rPr>
                <w:rFonts w:hint="eastAsia"/>
                <w:sz w:val="24"/>
              </w:rPr>
              <w:t>合同金额以电汇方式支付至乙方指定的境外银行账户</w:t>
            </w:r>
          </w:p>
          <w:p w14:paraId="4CE36F82" w14:textId="77777777" w:rsidR="00381455" w:rsidRPr="005D325C" w:rsidRDefault="00381455">
            <w:pPr>
              <w:spacing w:line="360" w:lineRule="auto"/>
              <w:ind w:firstLine="454"/>
              <w:rPr>
                <w:sz w:val="24"/>
              </w:rPr>
            </w:pPr>
          </w:p>
          <w:p w14:paraId="4C39B075" w14:textId="77777777" w:rsidR="00381455" w:rsidRPr="005D325C" w:rsidRDefault="00000000">
            <w:pPr>
              <w:spacing w:line="360" w:lineRule="auto"/>
              <w:rPr>
                <w:sz w:val="24"/>
              </w:rPr>
            </w:pPr>
            <w:r w:rsidRPr="005D325C">
              <w:rPr>
                <w:sz w:val="24"/>
              </w:rPr>
              <w:t xml:space="preserve">9.2   </w:t>
            </w:r>
            <w:r w:rsidRPr="005D325C">
              <w:rPr>
                <w:rFonts w:hint="eastAsia"/>
                <w:sz w:val="24"/>
              </w:rPr>
              <w:t>验收后付款：</w:t>
            </w:r>
          </w:p>
          <w:p w14:paraId="5C33575D" w14:textId="77777777" w:rsidR="00381455" w:rsidRPr="005D325C" w:rsidRDefault="00000000">
            <w:pPr>
              <w:pStyle w:val="af1"/>
              <w:spacing w:line="360" w:lineRule="auto"/>
              <w:rPr>
                <w:rFonts w:ascii="宋体" w:hAnsi="宋体"/>
                <w:b/>
              </w:rPr>
            </w:pPr>
            <w:r w:rsidRPr="005D325C">
              <w:rPr>
                <w:rFonts w:hint="eastAsia"/>
                <w:sz w:val="24"/>
                <w:szCs w:val="21"/>
              </w:rPr>
              <w:t>到货</w:t>
            </w:r>
            <w:r w:rsidRPr="005D325C">
              <w:rPr>
                <w:rFonts w:hint="eastAsia"/>
                <w:sz w:val="24"/>
                <w:szCs w:val="21"/>
              </w:rPr>
              <w:t>30</w:t>
            </w:r>
            <w:r w:rsidRPr="005D325C">
              <w:rPr>
                <w:rFonts w:hint="eastAsia"/>
                <w:sz w:val="24"/>
                <w:szCs w:val="21"/>
              </w:rPr>
              <w:t>个工作日内完成终验，并在收到验收报告后</w:t>
            </w:r>
            <w:r w:rsidRPr="005D325C">
              <w:rPr>
                <w:rFonts w:hint="eastAsia"/>
                <w:sz w:val="24"/>
                <w:szCs w:val="21"/>
              </w:rPr>
              <w:t>10</w:t>
            </w:r>
            <w:r w:rsidRPr="005D325C">
              <w:rPr>
                <w:rFonts w:hint="eastAsia"/>
                <w:sz w:val="24"/>
                <w:szCs w:val="21"/>
              </w:rPr>
              <w:t>个工作日内由买方代理将</w:t>
            </w:r>
            <w:r w:rsidRPr="005D325C">
              <w:rPr>
                <w:rFonts w:hint="eastAsia"/>
                <w:sz w:val="24"/>
                <w:szCs w:val="21"/>
              </w:rPr>
              <w:t>2</w:t>
            </w:r>
            <w:r w:rsidRPr="005D325C">
              <w:rPr>
                <w:sz w:val="24"/>
                <w:szCs w:val="21"/>
              </w:rPr>
              <w:t>0%</w:t>
            </w:r>
            <w:r w:rsidRPr="005D325C">
              <w:rPr>
                <w:rFonts w:hint="eastAsia"/>
                <w:sz w:val="24"/>
                <w:szCs w:val="21"/>
              </w:rPr>
              <w:t>合同金额以电汇方式支付至乙方指定的境外银行账户</w:t>
            </w:r>
          </w:p>
        </w:tc>
      </w:tr>
    </w:tbl>
    <w:p w14:paraId="170394E8" w14:textId="77777777" w:rsidR="00381455" w:rsidRPr="005D325C" w:rsidRDefault="00381455">
      <w:pPr>
        <w:widowControl/>
        <w:jc w:val="left"/>
        <w:rPr>
          <w:rFonts w:ascii="宋体" w:hAnsi="宋体"/>
          <w:b/>
          <w:sz w:val="48"/>
          <w:szCs w:val="48"/>
        </w:rPr>
      </w:pPr>
    </w:p>
    <w:p w14:paraId="7F744E43" w14:textId="77777777" w:rsidR="00381455" w:rsidRPr="005D325C" w:rsidRDefault="00381455">
      <w:pPr>
        <w:widowControl/>
        <w:jc w:val="left"/>
        <w:rPr>
          <w:rFonts w:ascii="宋体" w:hAnsi="宋体"/>
          <w:b/>
          <w:sz w:val="48"/>
          <w:szCs w:val="48"/>
        </w:rPr>
      </w:pPr>
    </w:p>
    <w:p w14:paraId="2BEB5335" w14:textId="77777777" w:rsidR="00381455" w:rsidRPr="005D325C" w:rsidRDefault="00381455">
      <w:pPr>
        <w:widowControl/>
        <w:jc w:val="left"/>
        <w:rPr>
          <w:rFonts w:ascii="宋体" w:hAnsi="宋体"/>
          <w:b/>
          <w:sz w:val="48"/>
          <w:szCs w:val="48"/>
        </w:rPr>
      </w:pPr>
    </w:p>
    <w:p w14:paraId="7DE3DD42" w14:textId="77777777" w:rsidR="00381455" w:rsidRPr="005D325C" w:rsidRDefault="00381455">
      <w:pPr>
        <w:widowControl/>
        <w:jc w:val="left"/>
        <w:rPr>
          <w:rFonts w:ascii="宋体" w:hAnsi="宋体"/>
          <w:b/>
          <w:sz w:val="48"/>
          <w:szCs w:val="48"/>
        </w:rPr>
      </w:pPr>
    </w:p>
    <w:p w14:paraId="29AC3858" w14:textId="77777777" w:rsidR="00381455" w:rsidRPr="005D325C" w:rsidRDefault="00381455">
      <w:pPr>
        <w:widowControl/>
        <w:jc w:val="left"/>
        <w:rPr>
          <w:rFonts w:ascii="宋体" w:hAnsi="宋体"/>
          <w:b/>
          <w:sz w:val="48"/>
          <w:szCs w:val="48"/>
        </w:rPr>
      </w:pPr>
    </w:p>
    <w:p w14:paraId="75AC9DB2" w14:textId="77777777" w:rsidR="00381455" w:rsidRPr="005D325C" w:rsidRDefault="00381455">
      <w:pPr>
        <w:widowControl/>
        <w:jc w:val="left"/>
        <w:rPr>
          <w:rFonts w:ascii="宋体" w:hAnsi="宋体"/>
          <w:b/>
          <w:sz w:val="48"/>
          <w:szCs w:val="48"/>
        </w:rPr>
      </w:pPr>
    </w:p>
    <w:p w14:paraId="7A2ABBB5" w14:textId="77777777" w:rsidR="00381455" w:rsidRPr="005D325C" w:rsidRDefault="00381455">
      <w:pPr>
        <w:widowControl/>
        <w:jc w:val="left"/>
        <w:rPr>
          <w:rFonts w:ascii="宋体" w:hAnsi="宋体"/>
          <w:b/>
          <w:sz w:val="48"/>
          <w:szCs w:val="48"/>
        </w:rPr>
      </w:pPr>
    </w:p>
    <w:p w14:paraId="54700D4F" w14:textId="77777777" w:rsidR="00381455" w:rsidRPr="005D325C" w:rsidRDefault="00000000">
      <w:pPr>
        <w:widowControl/>
        <w:jc w:val="left"/>
        <w:rPr>
          <w:b/>
          <w:bCs/>
          <w:sz w:val="36"/>
          <w:szCs w:val="36"/>
        </w:rPr>
      </w:pPr>
      <w:r w:rsidRPr="005D325C">
        <w:rPr>
          <w:b/>
          <w:bCs/>
          <w:sz w:val="36"/>
          <w:szCs w:val="36"/>
        </w:rPr>
        <w:br w:type="page"/>
      </w:r>
    </w:p>
    <w:p w14:paraId="69BB6198" w14:textId="77777777" w:rsidR="00381455" w:rsidRPr="005D325C" w:rsidRDefault="00000000">
      <w:pPr>
        <w:spacing w:line="400" w:lineRule="exact"/>
        <w:jc w:val="center"/>
        <w:rPr>
          <w:b/>
          <w:bCs/>
          <w:sz w:val="36"/>
          <w:szCs w:val="36"/>
        </w:rPr>
      </w:pPr>
      <w:r w:rsidRPr="005D325C">
        <w:rPr>
          <w:rFonts w:hint="eastAsia"/>
          <w:b/>
          <w:bCs/>
          <w:sz w:val="36"/>
          <w:szCs w:val="36"/>
        </w:rPr>
        <w:lastRenderedPageBreak/>
        <w:t>中国信息通信研究院</w:t>
      </w:r>
    </w:p>
    <w:p w14:paraId="549BF283" w14:textId="77777777" w:rsidR="00381455" w:rsidRPr="005D325C" w:rsidRDefault="00381455">
      <w:pPr>
        <w:spacing w:line="400" w:lineRule="exact"/>
        <w:jc w:val="center"/>
        <w:rPr>
          <w:b/>
          <w:sz w:val="36"/>
          <w:szCs w:val="36"/>
        </w:rPr>
      </w:pPr>
    </w:p>
    <w:p w14:paraId="7DB373D0" w14:textId="77777777" w:rsidR="00381455" w:rsidRPr="005D325C" w:rsidRDefault="00000000">
      <w:pPr>
        <w:spacing w:line="400" w:lineRule="exact"/>
        <w:jc w:val="center"/>
        <w:rPr>
          <w:b/>
          <w:sz w:val="36"/>
          <w:szCs w:val="36"/>
        </w:rPr>
      </w:pPr>
      <w:r w:rsidRPr="005D325C">
        <w:rPr>
          <w:rFonts w:hint="eastAsia"/>
          <w:b/>
          <w:sz w:val="36"/>
          <w:szCs w:val="36"/>
        </w:rPr>
        <w:t>项目名称（</w:t>
      </w:r>
      <w:r w:rsidRPr="005D325C">
        <w:rPr>
          <w:rFonts w:hint="eastAsia"/>
          <w:b/>
          <w:sz w:val="36"/>
          <w:szCs w:val="36"/>
        </w:rPr>
        <w:t>name of project</w:t>
      </w:r>
      <w:r w:rsidRPr="005D325C">
        <w:rPr>
          <w:rFonts w:hint="eastAsia"/>
          <w:b/>
          <w:sz w:val="36"/>
          <w:szCs w:val="36"/>
        </w:rPr>
        <w:t>）：</w:t>
      </w:r>
    </w:p>
    <w:p w14:paraId="686EE5CD" w14:textId="77777777" w:rsidR="00381455" w:rsidRPr="005D325C" w:rsidRDefault="00381455">
      <w:pPr>
        <w:spacing w:line="400" w:lineRule="exact"/>
        <w:jc w:val="center"/>
        <w:rPr>
          <w:b/>
          <w:sz w:val="36"/>
          <w:szCs w:val="36"/>
        </w:rPr>
      </w:pPr>
    </w:p>
    <w:p w14:paraId="0172D167" w14:textId="77777777" w:rsidR="00381455" w:rsidRPr="005D325C" w:rsidRDefault="00000000">
      <w:pPr>
        <w:spacing w:line="360" w:lineRule="auto"/>
        <w:jc w:val="center"/>
        <w:rPr>
          <w:b/>
          <w:sz w:val="36"/>
          <w:szCs w:val="36"/>
        </w:rPr>
      </w:pPr>
      <w:r w:rsidRPr="005D325C">
        <w:rPr>
          <w:b/>
          <w:sz w:val="36"/>
          <w:szCs w:val="36"/>
        </w:rPr>
        <w:t>[XXX]</w:t>
      </w:r>
    </w:p>
    <w:p w14:paraId="2CD80D6C" w14:textId="77777777" w:rsidR="00381455" w:rsidRPr="005D325C" w:rsidRDefault="00381455">
      <w:pPr>
        <w:spacing w:line="400" w:lineRule="exact"/>
        <w:jc w:val="center"/>
        <w:rPr>
          <w:b/>
          <w:sz w:val="36"/>
          <w:szCs w:val="36"/>
        </w:rPr>
      </w:pPr>
    </w:p>
    <w:p w14:paraId="7787BA21" w14:textId="77777777" w:rsidR="00381455" w:rsidRPr="005D325C" w:rsidRDefault="00000000">
      <w:pPr>
        <w:spacing w:line="500" w:lineRule="exact"/>
        <w:jc w:val="center"/>
        <w:outlineLvl w:val="0"/>
        <w:rPr>
          <w:b/>
          <w:sz w:val="44"/>
          <w:szCs w:val="44"/>
        </w:rPr>
      </w:pPr>
      <w:r w:rsidRPr="005D325C">
        <w:rPr>
          <w:rFonts w:hint="eastAsia"/>
          <w:b/>
          <w:sz w:val="44"/>
          <w:szCs w:val="44"/>
        </w:rPr>
        <w:t>进口货物采购合同</w:t>
      </w:r>
    </w:p>
    <w:p w14:paraId="2CFC7DC9" w14:textId="77777777" w:rsidR="00381455" w:rsidRPr="005D325C" w:rsidRDefault="00381455"/>
    <w:p w14:paraId="6D725891" w14:textId="77777777" w:rsidR="00381455" w:rsidRPr="005D325C" w:rsidRDefault="00000000">
      <w:pPr>
        <w:spacing w:line="360" w:lineRule="auto"/>
        <w:jc w:val="center"/>
        <w:rPr>
          <w:sz w:val="36"/>
          <w:szCs w:val="36"/>
        </w:rPr>
      </w:pPr>
      <w:r w:rsidRPr="005D325C">
        <w:rPr>
          <w:rFonts w:hint="eastAsia"/>
          <w:sz w:val="36"/>
          <w:szCs w:val="36"/>
        </w:rPr>
        <w:t>P</w:t>
      </w:r>
      <w:r w:rsidRPr="005D325C">
        <w:rPr>
          <w:sz w:val="36"/>
          <w:szCs w:val="36"/>
        </w:rPr>
        <w:t xml:space="preserve">urchase </w:t>
      </w:r>
      <w:r w:rsidRPr="005D325C">
        <w:rPr>
          <w:rFonts w:hint="eastAsia"/>
          <w:sz w:val="36"/>
          <w:szCs w:val="36"/>
        </w:rPr>
        <w:t>C</w:t>
      </w:r>
      <w:r w:rsidRPr="005D325C">
        <w:rPr>
          <w:sz w:val="36"/>
          <w:szCs w:val="36"/>
        </w:rPr>
        <w:t>ontract for Import Goods</w:t>
      </w:r>
    </w:p>
    <w:p w14:paraId="56BC96A1" w14:textId="77777777" w:rsidR="00381455" w:rsidRPr="005D325C" w:rsidRDefault="00381455"/>
    <w:p w14:paraId="1BEB8451" w14:textId="77777777" w:rsidR="00381455" w:rsidRPr="005D325C" w:rsidRDefault="00000000">
      <w:pPr>
        <w:spacing w:line="360" w:lineRule="auto"/>
        <w:jc w:val="center"/>
        <w:rPr>
          <w:sz w:val="30"/>
          <w:szCs w:val="30"/>
        </w:rPr>
      </w:pPr>
      <w:r w:rsidRPr="005D325C">
        <w:rPr>
          <w:rFonts w:hint="eastAsia"/>
          <w:sz w:val="30"/>
          <w:szCs w:val="30"/>
        </w:rPr>
        <w:t>合同编号</w:t>
      </w:r>
      <w:r w:rsidRPr="005D325C">
        <w:rPr>
          <w:rFonts w:hint="eastAsia"/>
          <w:sz w:val="30"/>
          <w:szCs w:val="30"/>
        </w:rPr>
        <w:t>/Contract No.</w:t>
      </w:r>
      <w:r w:rsidRPr="005D325C">
        <w:rPr>
          <w:rFonts w:hint="eastAsia"/>
          <w:sz w:val="30"/>
          <w:szCs w:val="30"/>
        </w:rPr>
        <w:t>：</w:t>
      </w:r>
      <w:r w:rsidRPr="005D325C">
        <w:rPr>
          <w:rFonts w:hint="eastAsia"/>
          <w:sz w:val="30"/>
          <w:szCs w:val="30"/>
        </w:rPr>
        <w:t xml:space="preserve"> </w:t>
      </w:r>
      <w:r w:rsidRPr="005D325C">
        <w:rPr>
          <w:sz w:val="30"/>
          <w:szCs w:val="30"/>
        </w:rPr>
        <w:t>[</w:t>
      </w:r>
      <w:r w:rsidRPr="005D325C">
        <w:rPr>
          <w:rFonts w:hint="eastAsia"/>
          <w:sz w:val="30"/>
          <w:szCs w:val="30"/>
        </w:rPr>
        <w:t>XX</w:t>
      </w:r>
      <w:r w:rsidRPr="005D325C">
        <w:rPr>
          <w:sz w:val="30"/>
          <w:szCs w:val="30"/>
        </w:rPr>
        <w:t>]</w:t>
      </w:r>
    </w:p>
    <w:p w14:paraId="353FEB7F" w14:textId="77777777" w:rsidR="00381455" w:rsidRPr="005D325C" w:rsidRDefault="00000000">
      <w:pPr>
        <w:spacing w:line="360" w:lineRule="auto"/>
        <w:jc w:val="center"/>
        <w:rPr>
          <w:sz w:val="30"/>
          <w:szCs w:val="30"/>
        </w:rPr>
      </w:pPr>
      <w:r w:rsidRPr="005D325C">
        <w:rPr>
          <w:rFonts w:hint="eastAsia"/>
          <w:sz w:val="30"/>
          <w:szCs w:val="30"/>
        </w:rPr>
        <w:t>招标编号：</w:t>
      </w:r>
      <w:r w:rsidRPr="005D325C">
        <w:rPr>
          <w:rFonts w:hint="eastAsia"/>
          <w:sz w:val="30"/>
          <w:szCs w:val="30"/>
        </w:rPr>
        <w:t>[</w:t>
      </w:r>
      <w:r w:rsidRPr="005D325C">
        <w:rPr>
          <w:sz w:val="30"/>
          <w:szCs w:val="30"/>
        </w:rPr>
        <w:t>XXX]</w:t>
      </w:r>
    </w:p>
    <w:p w14:paraId="703A3955" w14:textId="77777777" w:rsidR="00381455" w:rsidRPr="005D325C" w:rsidRDefault="00000000">
      <w:pPr>
        <w:spacing w:line="360" w:lineRule="auto"/>
        <w:jc w:val="center"/>
        <w:rPr>
          <w:sz w:val="30"/>
          <w:szCs w:val="30"/>
        </w:rPr>
      </w:pPr>
      <w:r w:rsidRPr="005D325C">
        <w:rPr>
          <w:rFonts w:hint="eastAsia"/>
          <w:sz w:val="30"/>
          <w:szCs w:val="30"/>
        </w:rPr>
        <w:t>项目编号：</w:t>
      </w:r>
      <w:r w:rsidRPr="005D325C">
        <w:rPr>
          <w:rFonts w:hint="eastAsia"/>
          <w:sz w:val="30"/>
          <w:szCs w:val="30"/>
        </w:rPr>
        <w:t>[</w:t>
      </w:r>
      <w:r w:rsidRPr="005D325C">
        <w:rPr>
          <w:sz w:val="30"/>
          <w:szCs w:val="30"/>
        </w:rPr>
        <w:t>XXX]</w:t>
      </w:r>
    </w:p>
    <w:p w14:paraId="04B655B0" w14:textId="77777777" w:rsidR="00381455" w:rsidRPr="005D325C" w:rsidRDefault="00381455"/>
    <w:p w14:paraId="6201F250" w14:textId="77777777" w:rsidR="00381455" w:rsidRPr="005D325C" w:rsidRDefault="00381455">
      <w:pPr>
        <w:spacing w:line="400" w:lineRule="exact"/>
        <w:jc w:val="center"/>
        <w:rPr>
          <w:b/>
          <w:sz w:val="24"/>
        </w:rPr>
      </w:pPr>
    </w:p>
    <w:p w14:paraId="7FB9DBCC" w14:textId="77777777" w:rsidR="00381455" w:rsidRPr="005D325C" w:rsidRDefault="00381455">
      <w:pPr>
        <w:spacing w:line="400" w:lineRule="exact"/>
        <w:jc w:val="center"/>
        <w:rPr>
          <w:b/>
          <w:sz w:val="24"/>
        </w:rPr>
      </w:pPr>
    </w:p>
    <w:p w14:paraId="1832212A" w14:textId="77777777" w:rsidR="00381455" w:rsidRPr="005D325C" w:rsidRDefault="00381455">
      <w:pPr>
        <w:spacing w:line="400" w:lineRule="exact"/>
        <w:jc w:val="center"/>
        <w:rPr>
          <w:b/>
          <w:sz w:val="24"/>
        </w:rPr>
      </w:pPr>
    </w:p>
    <w:p w14:paraId="562F0C11" w14:textId="77777777" w:rsidR="00381455" w:rsidRPr="005D325C" w:rsidRDefault="00381455">
      <w:pPr>
        <w:spacing w:line="400" w:lineRule="exact"/>
        <w:jc w:val="center"/>
        <w:rPr>
          <w:b/>
          <w:sz w:val="24"/>
        </w:rPr>
      </w:pPr>
    </w:p>
    <w:p w14:paraId="65EED0C6" w14:textId="77777777" w:rsidR="00381455" w:rsidRPr="005D325C" w:rsidRDefault="00381455">
      <w:pPr>
        <w:spacing w:line="400" w:lineRule="exact"/>
        <w:jc w:val="center"/>
        <w:rPr>
          <w:b/>
          <w:sz w:val="24"/>
        </w:rPr>
      </w:pPr>
    </w:p>
    <w:p w14:paraId="15CC2BA7" w14:textId="77777777" w:rsidR="00381455" w:rsidRPr="005D325C" w:rsidRDefault="00381455">
      <w:pPr>
        <w:spacing w:line="400" w:lineRule="exact"/>
        <w:jc w:val="center"/>
        <w:rPr>
          <w:b/>
          <w:sz w:val="24"/>
        </w:rPr>
      </w:pPr>
    </w:p>
    <w:p w14:paraId="54B35279" w14:textId="77777777" w:rsidR="00381455" w:rsidRPr="005D325C" w:rsidRDefault="00381455">
      <w:pPr>
        <w:spacing w:line="400" w:lineRule="exact"/>
        <w:jc w:val="center"/>
        <w:rPr>
          <w:b/>
          <w:sz w:val="24"/>
        </w:rPr>
      </w:pPr>
    </w:p>
    <w:p w14:paraId="7E6FDD9F" w14:textId="77777777" w:rsidR="00381455" w:rsidRPr="005D325C" w:rsidRDefault="00381455">
      <w:pPr>
        <w:spacing w:line="400" w:lineRule="exact"/>
        <w:jc w:val="center"/>
        <w:rPr>
          <w:b/>
          <w:sz w:val="24"/>
        </w:rPr>
      </w:pPr>
    </w:p>
    <w:p w14:paraId="24960BA8" w14:textId="77777777" w:rsidR="00381455" w:rsidRPr="005D325C" w:rsidRDefault="00381455">
      <w:pPr>
        <w:spacing w:line="400" w:lineRule="exact"/>
        <w:rPr>
          <w:b/>
          <w:sz w:val="24"/>
        </w:rPr>
      </w:pPr>
    </w:p>
    <w:p w14:paraId="2B49FF47" w14:textId="77777777" w:rsidR="00381455" w:rsidRPr="005D325C" w:rsidRDefault="00000000">
      <w:pPr>
        <w:spacing w:line="400" w:lineRule="exact"/>
        <w:rPr>
          <w:rFonts w:hAnsi="宋体"/>
          <w:b/>
          <w:sz w:val="30"/>
          <w:szCs w:val="32"/>
        </w:rPr>
      </w:pPr>
      <w:r w:rsidRPr="005D325C">
        <w:rPr>
          <w:rFonts w:hAnsi="宋体" w:hint="eastAsia"/>
          <w:b/>
          <w:sz w:val="30"/>
          <w:szCs w:val="30"/>
        </w:rPr>
        <w:t>买</w:t>
      </w:r>
      <w:r w:rsidRPr="005D325C">
        <w:rPr>
          <w:rFonts w:hint="eastAsia"/>
          <w:b/>
          <w:sz w:val="30"/>
          <w:szCs w:val="30"/>
        </w:rPr>
        <w:t xml:space="preserve">        </w:t>
      </w:r>
      <w:r w:rsidRPr="005D325C">
        <w:rPr>
          <w:rFonts w:hAnsi="宋体" w:hint="eastAsia"/>
          <w:b/>
          <w:sz w:val="30"/>
          <w:szCs w:val="30"/>
        </w:rPr>
        <w:t>方</w:t>
      </w:r>
      <w:r w:rsidRPr="005D325C">
        <w:rPr>
          <w:rFonts w:hAnsi="宋体" w:hint="eastAsia"/>
          <w:b/>
          <w:sz w:val="30"/>
          <w:szCs w:val="30"/>
        </w:rPr>
        <w:t>/The Buyer</w:t>
      </w:r>
      <w:r w:rsidRPr="005D325C">
        <w:rPr>
          <w:rFonts w:hAnsi="宋体" w:hint="eastAsia"/>
          <w:b/>
          <w:sz w:val="30"/>
          <w:szCs w:val="30"/>
        </w:rPr>
        <w:t>：</w:t>
      </w:r>
      <w:r w:rsidRPr="005D325C">
        <w:rPr>
          <w:rFonts w:hAnsi="宋体" w:hint="eastAsia"/>
          <w:b/>
          <w:sz w:val="30"/>
          <w:szCs w:val="32"/>
        </w:rPr>
        <w:t>中国信息通信研究院</w:t>
      </w:r>
    </w:p>
    <w:p w14:paraId="50D31910" w14:textId="77777777" w:rsidR="00381455" w:rsidRPr="005D325C" w:rsidRDefault="00000000">
      <w:pPr>
        <w:spacing w:line="400" w:lineRule="exact"/>
        <w:ind w:left="1280" w:hangingChars="425" w:hanging="1280"/>
        <w:rPr>
          <w:rFonts w:hAnsi="宋体"/>
          <w:b/>
          <w:sz w:val="30"/>
          <w:szCs w:val="30"/>
        </w:rPr>
      </w:pPr>
      <w:r w:rsidRPr="005D325C">
        <w:rPr>
          <w:rFonts w:hAnsi="宋体" w:hint="eastAsia"/>
          <w:b/>
          <w:sz w:val="30"/>
          <w:szCs w:val="30"/>
        </w:rPr>
        <w:t xml:space="preserve">                </w:t>
      </w:r>
      <w:r w:rsidRPr="005D325C">
        <w:rPr>
          <w:b/>
          <w:sz w:val="30"/>
          <w:szCs w:val="30"/>
        </w:rPr>
        <w:t>China Academy of Information and Communication</w:t>
      </w:r>
      <w:r w:rsidRPr="005D325C">
        <w:rPr>
          <w:rFonts w:hint="eastAsia"/>
          <w:b/>
          <w:sz w:val="30"/>
          <w:szCs w:val="30"/>
        </w:rPr>
        <w:t>s</w:t>
      </w:r>
      <w:r w:rsidRPr="005D325C">
        <w:rPr>
          <w:b/>
          <w:sz w:val="30"/>
          <w:szCs w:val="30"/>
        </w:rPr>
        <w:t xml:space="preserve"> Technology</w:t>
      </w:r>
    </w:p>
    <w:p w14:paraId="4D756596" w14:textId="77777777" w:rsidR="00381455" w:rsidRPr="005D325C" w:rsidRDefault="00000000">
      <w:pPr>
        <w:spacing w:line="400" w:lineRule="exact"/>
        <w:rPr>
          <w:rFonts w:hAnsi="宋体"/>
          <w:b/>
          <w:sz w:val="30"/>
          <w:szCs w:val="30"/>
        </w:rPr>
      </w:pPr>
      <w:r w:rsidRPr="005D325C">
        <w:rPr>
          <w:rFonts w:hAnsi="宋体" w:hint="eastAsia"/>
          <w:b/>
          <w:sz w:val="30"/>
          <w:szCs w:val="30"/>
        </w:rPr>
        <w:t>买方代理</w:t>
      </w:r>
      <w:r w:rsidRPr="005D325C">
        <w:rPr>
          <w:rFonts w:hAnsi="宋体" w:hint="eastAsia"/>
          <w:b/>
          <w:sz w:val="30"/>
          <w:szCs w:val="30"/>
        </w:rPr>
        <w:t>/The Buyer</w:t>
      </w:r>
      <w:r w:rsidRPr="005D325C">
        <w:rPr>
          <w:sz w:val="24"/>
        </w:rPr>
        <w:t>’</w:t>
      </w:r>
      <w:r w:rsidRPr="005D325C">
        <w:rPr>
          <w:rFonts w:hAnsi="宋体" w:hint="eastAsia"/>
          <w:b/>
          <w:sz w:val="30"/>
          <w:szCs w:val="30"/>
        </w:rPr>
        <w:t>s Agent</w:t>
      </w:r>
      <w:r w:rsidRPr="005D325C">
        <w:rPr>
          <w:rFonts w:hAnsi="宋体" w:hint="eastAsia"/>
          <w:b/>
          <w:sz w:val="30"/>
          <w:szCs w:val="30"/>
        </w:rPr>
        <w:t>：</w:t>
      </w:r>
      <w:r w:rsidRPr="005D325C">
        <w:rPr>
          <w:rFonts w:hAnsi="宋体" w:hint="eastAsia"/>
          <w:b/>
          <w:sz w:val="30"/>
          <w:szCs w:val="32"/>
        </w:rPr>
        <w:t>[X</w:t>
      </w:r>
      <w:r w:rsidRPr="005D325C">
        <w:rPr>
          <w:rFonts w:hAnsi="宋体"/>
          <w:b/>
          <w:sz w:val="30"/>
          <w:szCs w:val="32"/>
        </w:rPr>
        <w:t>XX]</w:t>
      </w:r>
    </w:p>
    <w:p w14:paraId="2BC6FF1D" w14:textId="77777777" w:rsidR="00381455" w:rsidRPr="005D325C" w:rsidRDefault="00000000">
      <w:pPr>
        <w:spacing w:line="400" w:lineRule="exact"/>
        <w:ind w:left="1280" w:hangingChars="425" w:hanging="1280"/>
        <w:rPr>
          <w:rFonts w:hAnsi="宋体"/>
          <w:b/>
          <w:sz w:val="30"/>
          <w:szCs w:val="30"/>
        </w:rPr>
      </w:pPr>
      <w:r w:rsidRPr="005D325C">
        <w:rPr>
          <w:rFonts w:hAnsi="宋体" w:hint="eastAsia"/>
          <w:b/>
          <w:sz w:val="30"/>
          <w:szCs w:val="30"/>
        </w:rPr>
        <w:t xml:space="preserve">                 </w:t>
      </w:r>
      <w:r w:rsidRPr="005D325C">
        <w:rPr>
          <w:rFonts w:hAnsi="宋体"/>
          <w:b/>
          <w:sz w:val="30"/>
          <w:szCs w:val="30"/>
        </w:rPr>
        <w:t>[</w:t>
      </w:r>
      <w:r w:rsidRPr="005D325C">
        <w:rPr>
          <w:rFonts w:hAnsi="宋体" w:hint="eastAsia"/>
          <w:b/>
          <w:sz w:val="30"/>
          <w:szCs w:val="32"/>
        </w:rPr>
        <w:t>X</w:t>
      </w:r>
      <w:r w:rsidRPr="005D325C">
        <w:rPr>
          <w:rFonts w:hAnsi="宋体"/>
          <w:b/>
          <w:sz w:val="30"/>
          <w:szCs w:val="32"/>
        </w:rPr>
        <w:t>XX</w:t>
      </w:r>
      <w:r w:rsidRPr="005D325C">
        <w:rPr>
          <w:rFonts w:hAnsi="宋体"/>
          <w:b/>
          <w:sz w:val="30"/>
          <w:szCs w:val="30"/>
        </w:rPr>
        <w:t>]</w:t>
      </w:r>
    </w:p>
    <w:p w14:paraId="0C35CA4A" w14:textId="77777777" w:rsidR="00381455" w:rsidRPr="005D325C" w:rsidRDefault="00000000">
      <w:pPr>
        <w:spacing w:line="400" w:lineRule="exact"/>
        <w:rPr>
          <w:rFonts w:hAnsi="宋体"/>
          <w:b/>
          <w:sz w:val="30"/>
          <w:szCs w:val="30"/>
        </w:rPr>
      </w:pPr>
      <w:r w:rsidRPr="005D325C">
        <w:rPr>
          <w:rFonts w:hAnsi="宋体" w:hint="eastAsia"/>
          <w:b/>
          <w:sz w:val="30"/>
          <w:szCs w:val="30"/>
        </w:rPr>
        <w:t>卖</w:t>
      </w:r>
      <w:r w:rsidRPr="005D325C">
        <w:rPr>
          <w:rFonts w:hint="eastAsia"/>
          <w:b/>
          <w:sz w:val="30"/>
          <w:szCs w:val="30"/>
        </w:rPr>
        <w:t xml:space="preserve">        </w:t>
      </w:r>
      <w:r w:rsidRPr="005D325C">
        <w:rPr>
          <w:rFonts w:hAnsi="宋体" w:hint="eastAsia"/>
          <w:b/>
          <w:sz w:val="30"/>
          <w:szCs w:val="30"/>
        </w:rPr>
        <w:t>方</w:t>
      </w:r>
      <w:r w:rsidRPr="005D325C">
        <w:rPr>
          <w:rFonts w:hAnsi="宋体" w:hint="eastAsia"/>
          <w:b/>
          <w:sz w:val="30"/>
          <w:szCs w:val="30"/>
        </w:rPr>
        <w:t>/The Seller :</w:t>
      </w:r>
      <w:r w:rsidRPr="005D325C">
        <w:rPr>
          <w:rFonts w:hAnsi="宋体" w:hint="eastAsia"/>
          <w:b/>
          <w:sz w:val="30"/>
          <w:szCs w:val="32"/>
        </w:rPr>
        <w:t xml:space="preserve"> [X</w:t>
      </w:r>
      <w:r w:rsidRPr="005D325C">
        <w:rPr>
          <w:rFonts w:hAnsi="宋体"/>
          <w:b/>
          <w:sz w:val="30"/>
          <w:szCs w:val="32"/>
        </w:rPr>
        <w:t>XX]</w:t>
      </w:r>
    </w:p>
    <w:p w14:paraId="069E28B1" w14:textId="77777777" w:rsidR="00381455" w:rsidRPr="005D325C" w:rsidRDefault="00000000">
      <w:pPr>
        <w:spacing w:line="400" w:lineRule="exact"/>
        <w:rPr>
          <w:rFonts w:hAnsi="宋体"/>
          <w:b/>
          <w:sz w:val="30"/>
          <w:szCs w:val="30"/>
        </w:rPr>
      </w:pPr>
      <w:r w:rsidRPr="005D325C">
        <w:rPr>
          <w:rFonts w:hAnsi="宋体" w:hint="eastAsia"/>
          <w:b/>
          <w:sz w:val="30"/>
          <w:szCs w:val="30"/>
        </w:rPr>
        <w:t xml:space="preserve"> </w:t>
      </w:r>
      <w:r w:rsidRPr="005D325C">
        <w:rPr>
          <w:rFonts w:hAnsi="宋体"/>
          <w:b/>
          <w:sz w:val="30"/>
          <w:szCs w:val="30"/>
        </w:rPr>
        <w:t xml:space="preserve">                </w:t>
      </w:r>
      <w:r w:rsidRPr="005D325C">
        <w:rPr>
          <w:rFonts w:hAnsi="宋体" w:hint="eastAsia"/>
          <w:b/>
          <w:sz w:val="30"/>
          <w:szCs w:val="32"/>
        </w:rPr>
        <w:t>[X</w:t>
      </w:r>
      <w:r w:rsidRPr="005D325C">
        <w:rPr>
          <w:rFonts w:hAnsi="宋体"/>
          <w:b/>
          <w:sz w:val="30"/>
          <w:szCs w:val="32"/>
        </w:rPr>
        <w:t>XX]</w:t>
      </w:r>
    </w:p>
    <w:p w14:paraId="7C8BBD6D" w14:textId="77777777" w:rsidR="00381455" w:rsidRPr="005D325C" w:rsidRDefault="00381455">
      <w:pPr>
        <w:spacing w:line="400" w:lineRule="exact"/>
        <w:rPr>
          <w:b/>
          <w:sz w:val="30"/>
          <w:szCs w:val="30"/>
        </w:rPr>
      </w:pPr>
    </w:p>
    <w:p w14:paraId="17EF0878" w14:textId="77777777" w:rsidR="00381455" w:rsidRPr="005D325C" w:rsidRDefault="00000000">
      <w:pPr>
        <w:spacing w:line="400" w:lineRule="exact"/>
        <w:textAlignment w:val="bottom"/>
        <w:rPr>
          <w:rFonts w:cs="Arial"/>
          <w:sz w:val="24"/>
        </w:rPr>
      </w:pPr>
      <w:r w:rsidRPr="005D325C">
        <w:rPr>
          <w:rFonts w:cs="Arial"/>
          <w:sz w:val="24"/>
        </w:rPr>
        <w:t>合同号</w:t>
      </w:r>
      <w:r w:rsidRPr="005D325C">
        <w:rPr>
          <w:rFonts w:cs="Arial" w:hint="eastAsia"/>
          <w:sz w:val="24"/>
        </w:rPr>
        <w:t>/</w:t>
      </w:r>
      <w:r w:rsidRPr="005D325C">
        <w:rPr>
          <w:rFonts w:cs="Arial"/>
          <w:sz w:val="24"/>
        </w:rPr>
        <w:t>Contract No.:</w:t>
      </w:r>
      <w:r w:rsidRPr="005D325C">
        <w:rPr>
          <w:rFonts w:cs="Arial" w:hint="eastAsia"/>
          <w:sz w:val="24"/>
        </w:rPr>
        <w:t xml:space="preserve"> XX</w:t>
      </w:r>
    </w:p>
    <w:p w14:paraId="48249F76" w14:textId="77777777" w:rsidR="00381455" w:rsidRPr="005D325C" w:rsidRDefault="00000000">
      <w:pPr>
        <w:spacing w:line="400" w:lineRule="exact"/>
        <w:textAlignment w:val="bottom"/>
        <w:rPr>
          <w:rFonts w:cs="Arial"/>
          <w:sz w:val="24"/>
        </w:rPr>
      </w:pPr>
      <w:r w:rsidRPr="005D325C">
        <w:rPr>
          <w:rFonts w:cs="Arial"/>
          <w:sz w:val="24"/>
        </w:rPr>
        <w:t>签约地点</w:t>
      </w:r>
      <w:r w:rsidRPr="005D325C">
        <w:rPr>
          <w:rFonts w:cs="Arial" w:hint="eastAsia"/>
          <w:sz w:val="24"/>
        </w:rPr>
        <w:t>：</w:t>
      </w:r>
      <w:r w:rsidRPr="005D325C">
        <w:rPr>
          <w:rFonts w:cs="Arial"/>
          <w:sz w:val="24"/>
        </w:rPr>
        <w:t>中国</w:t>
      </w:r>
      <w:r w:rsidRPr="005D325C">
        <w:rPr>
          <w:rFonts w:cs="Arial" w:hint="eastAsia"/>
          <w:sz w:val="24"/>
        </w:rPr>
        <w:t>，</w:t>
      </w:r>
      <w:r w:rsidRPr="005D325C">
        <w:rPr>
          <w:rFonts w:cs="Arial"/>
          <w:sz w:val="24"/>
        </w:rPr>
        <w:t>北京</w:t>
      </w:r>
    </w:p>
    <w:p w14:paraId="400650BA" w14:textId="77777777" w:rsidR="00381455" w:rsidRPr="005D325C" w:rsidRDefault="00000000">
      <w:pPr>
        <w:spacing w:line="400" w:lineRule="exact"/>
        <w:textAlignment w:val="bottom"/>
        <w:rPr>
          <w:rFonts w:cs="Arial"/>
          <w:sz w:val="24"/>
        </w:rPr>
      </w:pPr>
      <w:r w:rsidRPr="005D325C">
        <w:rPr>
          <w:rFonts w:cs="Arial"/>
          <w:sz w:val="24"/>
        </w:rPr>
        <w:lastRenderedPageBreak/>
        <w:t>Signing place: Beijing, China</w:t>
      </w:r>
    </w:p>
    <w:p w14:paraId="4D53C7C3" w14:textId="77777777" w:rsidR="00381455" w:rsidRPr="005D325C" w:rsidRDefault="00381455">
      <w:pPr>
        <w:spacing w:line="400" w:lineRule="exact"/>
        <w:textAlignment w:val="bottom"/>
        <w:rPr>
          <w:rFonts w:cs="Arial"/>
          <w:sz w:val="24"/>
        </w:rPr>
      </w:pPr>
    </w:p>
    <w:p w14:paraId="222355AA" w14:textId="77777777" w:rsidR="00381455" w:rsidRPr="005D325C" w:rsidRDefault="00000000">
      <w:pPr>
        <w:spacing w:line="400" w:lineRule="exact"/>
        <w:textAlignment w:val="bottom"/>
        <w:rPr>
          <w:sz w:val="24"/>
        </w:rPr>
      </w:pPr>
      <w:r w:rsidRPr="005D325C">
        <w:rPr>
          <w:rFonts w:hint="eastAsia"/>
          <w:sz w:val="24"/>
        </w:rPr>
        <w:t>买方：</w:t>
      </w:r>
      <w:r w:rsidRPr="005D325C">
        <w:rPr>
          <w:rFonts w:hint="eastAsia"/>
          <w:bCs/>
          <w:sz w:val="24"/>
        </w:rPr>
        <w:t>中国信息通信研究院</w:t>
      </w:r>
    </w:p>
    <w:p w14:paraId="409A1BB9" w14:textId="77777777" w:rsidR="00381455" w:rsidRPr="005D325C" w:rsidRDefault="00000000">
      <w:pPr>
        <w:spacing w:line="400" w:lineRule="exact"/>
        <w:textAlignment w:val="bottom"/>
        <w:rPr>
          <w:sz w:val="24"/>
        </w:rPr>
      </w:pPr>
      <w:r w:rsidRPr="005D325C">
        <w:rPr>
          <w:rFonts w:hint="eastAsia"/>
          <w:sz w:val="24"/>
        </w:rPr>
        <w:t>地址：北京市海淀区学院路</w:t>
      </w:r>
      <w:r w:rsidRPr="005D325C">
        <w:rPr>
          <w:rFonts w:hint="eastAsia"/>
          <w:sz w:val="24"/>
        </w:rPr>
        <w:t>40</w:t>
      </w:r>
      <w:r w:rsidRPr="005D325C">
        <w:rPr>
          <w:rFonts w:hint="eastAsia"/>
          <w:sz w:val="24"/>
        </w:rPr>
        <w:t>号</w:t>
      </w:r>
    </w:p>
    <w:p w14:paraId="73264E30" w14:textId="77777777" w:rsidR="00381455" w:rsidRPr="005D325C" w:rsidRDefault="00000000">
      <w:pPr>
        <w:spacing w:line="400" w:lineRule="exact"/>
        <w:textAlignment w:val="bottom"/>
        <w:rPr>
          <w:sz w:val="24"/>
        </w:rPr>
      </w:pPr>
      <w:r w:rsidRPr="005D325C">
        <w:rPr>
          <w:rFonts w:hint="eastAsia"/>
          <w:sz w:val="24"/>
        </w:rPr>
        <w:t>（以下称为“买方”）</w:t>
      </w:r>
    </w:p>
    <w:p w14:paraId="1F927A4E" w14:textId="77777777" w:rsidR="00381455" w:rsidRPr="005D325C" w:rsidRDefault="00000000">
      <w:pPr>
        <w:spacing w:line="400" w:lineRule="exact"/>
        <w:textAlignment w:val="bottom"/>
        <w:rPr>
          <w:sz w:val="24"/>
        </w:rPr>
      </w:pPr>
      <w:r w:rsidRPr="005D325C">
        <w:rPr>
          <w:rFonts w:hint="eastAsia"/>
          <w:sz w:val="24"/>
        </w:rPr>
        <w:t>The Buyer: China Academy of Information and Communications Technology</w:t>
      </w:r>
    </w:p>
    <w:p w14:paraId="516AC758" w14:textId="77777777" w:rsidR="00381455" w:rsidRPr="005D325C" w:rsidRDefault="00000000">
      <w:pPr>
        <w:spacing w:line="400" w:lineRule="exact"/>
        <w:textAlignment w:val="bottom"/>
        <w:rPr>
          <w:sz w:val="24"/>
        </w:rPr>
      </w:pPr>
      <w:r w:rsidRPr="005D325C">
        <w:rPr>
          <w:rFonts w:hint="eastAsia"/>
          <w:sz w:val="24"/>
        </w:rPr>
        <w:t xml:space="preserve">Address: No.40, </w:t>
      </w:r>
      <w:proofErr w:type="spellStart"/>
      <w:r w:rsidRPr="005D325C">
        <w:rPr>
          <w:rFonts w:hint="eastAsia"/>
          <w:sz w:val="24"/>
        </w:rPr>
        <w:t>Xueyuan</w:t>
      </w:r>
      <w:proofErr w:type="spellEnd"/>
      <w:r w:rsidRPr="005D325C">
        <w:rPr>
          <w:rFonts w:hint="eastAsia"/>
          <w:sz w:val="24"/>
        </w:rPr>
        <w:t xml:space="preserve"> Road, </w:t>
      </w:r>
      <w:proofErr w:type="spellStart"/>
      <w:r w:rsidRPr="005D325C">
        <w:rPr>
          <w:rFonts w:hint="eastAsia"/>
          <w:sz w:val="24"/>
        </w:rPr>
        <w:t>Haidian</w:t>
      </w:r>
      <w:proofErr w:type="spellEnd"/>
      <w:r w:rsidRPr="005D325C">
        <w:rPr>
          <w:rFonts w:hint="eastAsia"/>
          <w:sz w:val="24"/>
        </w:rPr>
        <w:t xml:space="preserve"> District</w:t>
      </w:r>
      <w:r w:rsidRPr="005D325C">
        <w:rPr>
          <w:rFonts w:hint="eastAsia"/>
          <w:sz w:val="24"/>
        </w:rPr>
        <w:t>，</w:t>
      </w:r>
      <w:r w:rsidRPr="005D325C">
        <w:rPr>
          <w:rFonts w:hint="eastAsia"/>
          <w:sz w:val="24"/>
        </w:rPr>
        <w:t>Beijing100191</w:t>
      </w:r>
      <w:r w:rsidRPr="005D325C">
        <w:rPr>
          <w:rFonts w:hint="eastAsia"/>
          <w:sz w:val="24"/>
        </w:rPr>
        <w:t>，</w:t>
      </w:r>
      <w:proofErr w:type="spellStart"/>
      <w:r w:rsidRPr="005D325C">
        <w:rPr>
          <w:rFonts w:hint="eastAsia"/>
          <w:sz w:val="24"/>
        </w:rPr>
        <w:t>P.R.China</w:t>
      </w:r>
      <w:proofErr w:type="spellEnd"/>
    </w:p>
    <w:p w14:paraId="086E5FFA" w14:textId="77777777" w:rsidR="00381455" w:rsidRPr="005D325C" w:rsidRDefault="00381455">
      <w:pPr>
        <w:spacing w:line="400" w:lineRule="exact"/>
        <w:textAlignment w:val="bottom"/>
        <w:rPr>
          <w:szCs w:val="21"/>
        </w:rPr>
      </w:pPr>
    </w:p>
    <w:p w14:paraId="0D64A79B" w14:textId="77777777" w:rsidR="00381455" w:rsidRPr="005D325C" w:rsidRDefault="00381455">
      <w:pPr>
        <w:spacing w:line="400" w:lineRule="exact"/>
        <w:textAlignment w:val="bottom"/>
        <w:rPr>
          <w:szCs w:val="21"/>
        </w:rPr>
      </w:pPr>
    </w:p>
    <w:p w14:paraId="697E981C" w14:textId="77777777" w:rsidR="00381455" w:rsidRPr="005D325C" w:rsidRDefault="00000000">
      <w:pPr>
        <w:spacing w:line="400" w:lineRule="exact"/>
        <w:textAlignment w:val="bottom"/>
        <w:rPr>
          <w:sz w:val="24"/>
        </w:rPr>
      </w:pPr>
      <w:r w:rsidRPr="005D325C">
        <w:rPr>
          <w:rFonts w:hint="eastAsia"/>
          <w:sz w:val="24"/>
        </w:rPr>
        <w:t>买方代理：</w:t>
      </w:r>
      <w:r w:rsidRPr="005D325C">
        <w:rPr>
          <w:rFonts w:hint="eastAsia"/>
          <w:sz w:val="24"/>
        </w:rPr>
        <w:t xml:space="preserve"> </w:t>
      </w:r>
    </w:p>
    <w:p w14:paraId="389E49DB" w14:textId="77777777" w:rsidR="00381455" w:rsidRPr="005D325C" w:rsidRDefault="00000000">
      <w:pPr>
        <w:spacing w:line="400" w:lineRule="exact"/>
        <w:textAlignment w:val="bottom"/>
        <w:rPr>
          <w:sz w:val="24"/>
        </w:rPr>
      </w:pPr>
      <w:r w:rsidRPr="005D325C">
        <w:rPr>
          <w:rFonts w:hint="eastAsia"/>
          <w:sz w:val="24"/>
        </w:rPr>
        <w:t>地址：</w:t>
      </w:r>
      <w:r w:rsidRPr="005D325C">
        <w:rPr>
          <w:rFonts w:hint="eastAsia"/>
          <w:sz w:val="24"/>
        </w:rPr>
        <w:t xml:space="preserve"> </w:t>
      </w:r>
    </w:p>
    <w:p w14:paraId="2B842EAD" w14:textId="77777777" w:rsidR="00381455" w:rsidRPr="005D325C" w:rsidRDefault="00000000">
      <w:pPr>
        <w:spacing w:line="400" w:lineRule="exact"/>
        <w:textAlignment w:val="bottom"/>
        <w:rPr>
          <w:sz w:val="24"/>
        </w:rPr>
      </w:pPr>
      <w:r w:rsidRPr="005D325C">
        <w:rPr>
          <w:rFonts w:hint="eastAsia"/>
          <w:sz w:val="24"/>
        </w:rPr>
        <w:t>（以下称为“买方代理”）</w:t>
      </w:r>
    </w:p>
    <w:p w14:paraId="08FF6DB4" w14:textId="77777777" w:rsidR="00381455" w:rsidRPr="005D325C" w:rsidRDefault="00000000">
      <w:pPr>
        <w:spacing w:line="400" w:lineRule="exact"/>
        <w:textAlignment w:val="bottom"/>
        <w:rPr>
          <w:sz w:val="24"/>
        </w:rPr>
      </w:pPr>
      <w:r w:rsidRPr="005D325C">
        <w:rPr>
          <w:rFonts w:hint="eastAsia"/>
          <w:sz w:val="24"/>
        </w:rPr>
        <w:t>The Buyer</w:t>
      </w:r>
      <w:r w:rsidRPr="005D325C">
        <w:rPr>
          <w:sz w:val="24"/>
        </w:rPr>
        <w:t>’</w:t>
      </w:r>
      <w:r w:rsidRPr="005D325C">
        <w:rPr>
          <w:rFonts w:hint="eastAsia"/>
          <w:sz w:val="24"/>
        </w:rPr>
        <w:t>s Agent:</w:t>
      </w:r>
      <w:r w:rsidRPr="005D325C">
        <w:rPr>
          <w:sz w:val="24"/>
        </w:rPr>
        <w:t xml:space="preserve"> </w:t>
      </w:r>
    </w:p>
    <w:p w14:paraId="4A205779" w14:textId="77777777" w:rsidR="00381455" w:rsidRPr="005D325C" w:rsidRDefault="00381455">
      <w:pPr>
        <w:spacing w:line="400" w:lineRule="exact"/>
        <w:textAlignment w:val="bottom"/>
        <w:rPr>
          <w:sz w:val="24"/>
        </w:rPr>
      </w:pPr>
    </w:p>
    <w:p w14:paraId="55C8A8ED" w14:textId="77777777" w:rsidR="00381455" w:rsidRPr="005D325C" w:rsidRDefault="00381455">
      <w:pPr>
        <w:spacing w:line="400" w:lineRule="exact"/>
        <w:textAlignment w:val="bottom"/>
        <w:rPr>
          <w:sz w:val="24"/>
        </w:rPr>
      </w:pPr>
    </w:p>
    <w:p w14:paraId="0E05827D" w14:textId="77777777" w:rsidR="00381455" w:rsidRPr="005D325C" w:rsidRDefault="00000000">
      <w:pPr>
        <w:spacing w:line="400" w:lineRule="exact"/>
        <w:textAlignment w:val="bottom"/>
        <w:rPr>
          <w:sz w:val="24"/>
        </w:rPr>
      </w:pPr>
      <w:r w:rsidRPr="005D325C">
        <w:rPr>
          <w:rFonts w:hint="eastAsia"/>
          <w:sz w:val="24"/>
        </w:rPr>
        <w:t>卖方</w:t>
      </w:r>
      <w:r w:rsidRPr="005D325C">
        <w:rPr>
          <w:rFonts w:hint="eastAsia"/>
          <w:sz w:val="24"/>
        </w:rPr>
        <w:t>/The Seller</w:t>
      </w:r>
      <w:r w:rsidRPr="005D325C">
        <w:rPr>
          <w:rFonts w:hAnsi="宋体" w:hint="eastAsia"/>
          <w:b/>
          <w:sz w:val="30"/>
          <w:szCs w:val="30"/>
        </w:rPr>
        <w:t xml:space="preserve">: </w:t>
      </w:r>
    </w:p>
    <w:p w14:paraId="046BA897" w14:textId="77777777" w:rsidR="00381455" w:rsidRPr="005D325C" w:rsidRDefault="00000000">
      <w:pPr>
        <w:spacing w:line="400" w:lineRule="exact"/>
        <w:textAlignment w:val="bottom"/>
        <w:rPr>
          <w:sz w:val="24"/>
        </w:rPr>
      </w:pPr>
      <w:r w:rsidRPr="005D325C">
        <w:rPr>
          <w:rFonts w:hint="eastAsia"/>
          <w:sz w:val="24"/>
        </w:rPr>
        <w:t>地址</w:t>
      </w:r>
      <w:r w:rsidRPr="005D325C">
        <w:rPr>
          <w:rFonts w:hint="eastAsia"/>
          <w:sz w:val="24"/>
        </w:rPr>
        <w:t>/Address:</w:t>
      </w:r>
    </w:p>
    <w:p w14:paraId="312F5EA8" w14:textId="77777777" w:rsidR="00381455" w:rsidRPr="005D325C" w:rsidRDefault="00000000">
      <w:pPr>
        <w:spacing w:line="400" w:lineRule="exact"/>
        <w:textAlignment w:val="bottom"/>
        <w:rPr>
          <w:sz w:val="24"/>
        </w:rPr>
      </w:pPr>
      <w:r w:rsidRPr="005D325C">
        <w:rPr>
          <w:rFonts w:hint="eastAsia"/>
          <w:sz w:val="24"/>
        </w:rPr>
        <w:t>（以下称为“卖方”）</w:t>
      </w:r>
    </w:p>
    <w:p w14:paraId="014F168C" w14:textId="77777777" w:rsidR="00381455" w:rsidRPr="005D325C" w:rsidRDefault="00381455">
      <w:pPr>
        <w:spacing w:line="400" w:lineRule="exact"/>
        <w:ind w:left="709" w:hanging="709"/>
        <w:textAlignment w:val="bottom"/>
        <w:rPr>
          <w:sz w:val="24"/>
        </w:rPr>
      </w:pPr>
    </w:p>
    <w:p w14:paraId="52209F39" w14:textId="77777777" w:rsidR="00381455" w:rsidRPr="005D325C" w:rsidRDefault="00381455">
      <w:pPr>
        <w:spacing w:line="400" w:lineRule="exact"/>
        <w:ind w:left="709" w:hanging="709"/>
        <w:textAlignment w:val="bottom"/>
        <w:rPr>
          <w:sz w:val="24"/>
        </w:rPr>
      </w:pPr>
    </w:p>
    <w:p w14:paraId="4889278C" w14:textId="77777777" w:rsidR="00381455" w:rsidRPr="005D325C" w:rsidRDefault="00000000">
      <w:pPr>
        <w:spacing w:line="400" w:lineRule="exact"/>
        <w:textAlignment w:val="bottom"/>
        <w:rPr>
          <w:sz w:val="24"/>
        </w:rPr>
      </w:pPr>
      <w:r w:rsidRPr="005D325C">
        <w:rPr>
          <w:rFonts w:hint="eastAsia"/>
          <w:sz w:val="24"/>
        </w:rPr>
        <w:t>卖方银行信息</w:t>
      </w:r>
      <w:r w:rsidRPr="005D325C">
        <w:rPr>
          <w:rFonts w:hint="eastAsia"/>
          <w:sz w:val="24"/>
        </w:rPr>
        <w:t>/The Seller</w:t>
      </w:r>
      <w:r w:rsidRPr="005D325C">
        <w:rPr>
          <w:rFonts w:hint="eastAsia"/>
          <w:sz w:val="24"/>
        </w:rPr>
        <w:t>’</w:t>
      </w:r>
      <w:r w:rsidRPr="005D325C">
        <w:rPr>
          <w:rFonts w:hint="eastAsia"/>
          <w:sz w:val="24"/>
        </w:rPr>
        <w:t xml:space="preserve">s Bank Information: </w:t>
      </w:r>
    </w:p>
    <w:p w14:paraId="50BF02FF" w14:textId="77777777" w:rsidR="00381455" w:rsidRPr="005D325C" w:rsidRDefault="00000000">
      <w:pPr>
        <w:spacing w:line="400" w:lineRule="exact"/>
        <w:rPr>
          <w:sz w:val="24"/>
        </w:rPr>
      </w:pPr>
      <w:r w:rsidRPr="005D325C">
        <w:rPr>
          <w:sz w:val="24"/>
        </w:rPr>
        <w:t xml:space="preserve">Beneficiary:  </w:t>
      </w:r>
    </w:p>
    <w:p w14:paraId="4AE2C202" w14:textId="77777777" w:rsidR="00381455" w:rsidRPr="005D325C" w:rsidRDefault="00000000">
      <w:pPr>
        <w:spacing w:line="400" w:lineRule="exact"/>
        <w:rPr>
          <w:sz w:val="24"/>
        </w:rPr>
      </w:pPr>
      <w:r w:rsidRPr="005D325C">
        <w:rPr>
          <w:sz w:val="24"/>
        </w:rPr>
        <w:t>Address:</w:t>
      </w:r>
      <w:r w:rsidRPr="005D325C">
        <w:rPr>
          <w:rFonts w:hint="eastAsia"/>
          <w:sz w:val="24"/>
        </w:rPr>
        <w:t xml:space="preserve"> </w:t>
      </w:r>
    </w:p>
    <w:p w14:paraId="7839AA9A" w14:textId="77777777" w:rsidR="00381455" w:rsidRPr="005D325C" w:rsidRDefault="00000000">
      <w:pPr>
        <w:spacing w:line="400" w:lineRule="exact"/>
        <w:rPr>
          <w:sz w:val="24"/>
        </w:rPr>
      </w:pPr>
      <w:r w:rsidRPr="005D325C">
        <w:rPr>
          <w:sz w:val="24"/>
        </w:rPr>
        <w:t xml:space="preserve">Bank-Name: </w:t>
      </w:r>
    </w:p>
    <w:p w14:paraId="5752DB04" w14:textId="77777777" w:rsidR="00381455" w:rsidRPr="005D325C" w:rsidRDefault="00000000">
      <w:pPr>
        <w:spacing w:line="400" w:lineRule="exact"/>
        <w:rPr>
          <w:sz w:val="24"/>
        </w:rPr>
      </w:pPr>
      <w:r w:rsidRPr="005D325C">
        <w:rPr>
          <w:sz w:val="24"/>
        </w:rPr>
        <w:t>Address:</w:t>
      </w:r>
      <w:r w:rsidRPr="005D325C">
        <w:rPr>
          <w:rFonts w:hint="eastAsia"/>
          <w:sz w:val="24"/>
        </w:rPr>
        <w:t xml:space="preserve"> </w:t>
      </w:r>
      <w:r w:rsidRPr="005D325C">
        <w:rPr>
          <w:sz w:val="24"/>
        </w:rPr>
        <w:t xml:space="preserve">       </w:t>
      </w:r>
    </w:p>
    <w:p w14:paraId="20A91913" w14:textId="77777777" w:rsidR="00381455" w:rsidRPr="005D325C" w:rsidRDefault="00000000">
      <w:pPr>
        <w:spacing w:line="400" w:lineRule="exact"/>
        <w:rPr>
          <w:sz w:val="24"/>
        </w:rPr>
      </w:pPr>
      <w:r w:rsidRPr="005D325C">
        <w:rPr>
          <w:sz w:val="24"/>
        </w:rPr>
        <w:t>Account Name:</w:t>
      </w:r>
      <w:r w:rsidRPr="005D325C">
        <w:rPr>
          <w:rFonts w:hint="eastAsia"/>
          <w:sz w:val="24"/>
        </w:rPr>
        <w:t xml:space="preserve"> </w:t>
      </w:r>
    </w:p>
    <w:p w14:paraId="1233A19B" w14:textId="77777777" w:rsidR="00381455" w:rsidRPr="005D325C" w:rsidRDefault="00000000">
      <w:pPr>
        <w:spacing w:line="400" w:lineRule="exact"/>
        <w:rPr>
          <w:sz w:val="24"/>
        </w:rPr>
      </w:pPr>
      <w:r w:rsidRPr="005D325C">
        <w:rPr>
          <w:sz w:val="24"/>
        </w:rPr>
        <w:t xml:space="preserve">Account No.: </w:t>
      </w:r>
    </w:p>
    <w:p w14:paraId="61CB7785" w14:textId="77777777" w:rsidR="00381455" w:rsidRPr="005D325C" w:rsidRDefault="00000000">
      <w:pPr>
        <w:spacing w:line="400" w:lineRule="exact"/>
        <w:rPr>
          <w:sz w:val="24"/>
        </w:rPr>
      </w:pPr>
      <w:r w:rsidRPr="005D325C">
        <w:rPr>
          <w:sz w:val="24"/>
        </w:rPr>
        <w:t xml:space="preserve">Swift Code: </w:t>
      </w:r>
    </w:p>
    <w:p w14:paraId="55B51CB4" w14:textId="77777777" w:rsidR="00381455" w:rsidRPr="005D325C" w:rsidRDefault="00381455">
      <w:pPr>
        <w:spacing w:line="400" w:lineRule="exact"/>
        <w:rPr>
          <w:sz w:val="24"/>
        </w:rPr>
      </w:pPr>
    </w:p>
    <w:p w14:paraId="201B1B1B" w14:textId="77777777" w:rsidR="00381455" w:rsidRPr="005D325C" w:rsidRDefault="00381455">
      <w:pPr>
        <w:spacing w:line="400" w:lineRule="exact"/>
        <w:ind w:firstLineChars="200" w:firstLine="480"/>
        <w:textAlignment w:val="bottom"/>
        <w:rPr>
          <w:sz w:val="24"/>
        </w:rPr>
      </w:pPr>
    </w:p>
    <w:p w14:paraId="4AEB9BFF" w14:textId="77777777" w:rsidR="00381455" w:rsidRPr="005D325C" w:rsidRDefault="00000000">
      <w:pPr>
        <w:spacing w:line="360" w:lineRule="auto"/>
        <w:ind w:firstLineChars="200" w:firstLine="480"/>
        <w:textAlignment w:val="bottom"/>
        <w:rPr>
          <w:sz w:val="24"/>
        </w:rPr>
      </w:pPr>
      <w:r w:rsidRPr="005D325C">
        <w:rPr>
          <w:sz w:val="24"/>
        </w:rPr>
        <w:br w:type="page"/>
      </w:r>
      <w:r w:rsidRPr="005D325C">
        <w:rPr>
          <w:rFonts w:hint="eastAsia"/>
          <w:sz w:val="24"/>
        </w:rPr>
        <w:lastRenderedPageBreak/>
        <w:t>各方本着平等互惠的原则，通过友好协商，现授权各自的代表按照下述条款签署本合同。</w:t>
      </w:r>
    </w:p>
    <w:p w14:paraId="4BCC6086" w14:textId="77777777" w:rsidR="00381455" w:rsidRPr="005D325C" w:rsidRDefault="00000000">
      <w:pPr>
        <w:spacing w:line="360" w:lineRule="auto"/>
        <w:ind w:firstLineChars="200" w:firstLine="480"/>
        <w:rPr>
          <w:sz w:val="24"/>
        </w:rPr>
      </w:pPr>
      <w:r w:rsidRPr="005D325C">
        <w:rPr>
          <w:rFonts w:hint="eastAsia"/>
          <w:sz w:val="24"/>
        </w:rPr>
        <w:t>The Buyer</w:t>
      </w:r>
      <w:r w:rsidRPr="005D325C">
        <w:rPr>
          <w:rFonts w:hint="eastAsia"/>
          <w:sz w:val="24"/>
        </w:rPr>
        <w:t>、</w:t>
      </w:r>
      <w:r w:rsidRPr="005D325C">
        <w:rPr>
          <w:rFonts w:hint="eastAsia"/>
          <w:sz w:val="24"/>
        </w:rPr>
        <w:t>Buyer</w:t>
      </w:r>
      <w:r w:rsidRPr="005D325C">
        <w:rPr>
          <w:sz w:val="24"/>
        </w:rPr>
        <w:t>’</w:t>
      </w:r>
      <w:r w:rsidRPr="005D325C">
        <w:rPr>
          <w:rFonts w:hint="eastAsia"/>
          <w:sz w:val="24"/>
        </w:rPr>
        <w:t xml:space="preserve">s Agent and the Seller, </w:t>
      </w:r>
      <w:r w:rsidRPr="005D325C">
        <w:rPr>
          <w:sz w:val="24"/>
        </w:rPr>
        <w:t>through friendly negotiations and on the basis of equality and mutual benefit, agreed to authorize their representatives to sign th</w:t>
      </w:r>
      <w:r w:rsidRPr="005D325C">
        <w:rPr>
          <w:rFonts w:hint="eastAsia"/>
          <w:sz w:val="24"/>
        </w:rPr>
        <w:t xml:space="preserve">is Equipment Supply </w:t>
      </w:r>
      <w:r w:rsidRPr="005D325C">
        <w:rPr>
          <w:sz w:val="24"/>
        </w:rPr>
        <w:t>Contract under the terms and the conditions stipulated herewith.</w:t>
      </w:r>
    </w:p>
    <w:p w14:paraId="7A9FDB2E" w14:textId="77777777" w:rsidR="00381455" w:rsidRPr="005D325C" w:rsidRDefault="00000000">
      <w:pPr>
        <w:spacing w:beforeLines="50" w:before="120" w:line="360" w:lineRule="auto"/>
        <w:outlineLvl w:val="0"/>
        <w:rPr>
          <w:sz w:val="24"/>
        </w:rPr>
      </w:pPr>
      <w:r w:rsidRPr="005D325C">
        <w:rPr>
          <w:rFonts w:hint="eastAsia"/>
          <w:sz w:val="24"/>
        </w:rPr>
        <w:t>一、合同标的</w:t>
      </w:r>
      <w:r w:rsidRPr="005D325C">
        <w:rPr>
          <w:rFonts w:hint="eastAsia"/>
          <w:sz w:val="24"/>
        </w:rPr>
        <w:t>/Contract Content</w:t>
      </w:r>
      <w:r w:rsidRPr="005D325C">
        <w:rPr>
          <w:rFonts w:hint="eastAsia"/>
          <w:sz w:val="24"/>
        </w:rPr>
        <w:t>：</w:t>
      </w:r>
    </w:p>
    <w:p w14:paraId="61A86021" w14:textId="77777777" w:rsidR="00381455" w:rsidRPr="005D325C" w:rsidRDefault="00000000">
      <w:pPr>
        <w:pStyle w:val="24"/>
        <w:spacing w:line="360" w:lineRule="auto"/>
        <w:ind w:firstLineChars="200" w:firstLine="560"/>
        <w:rPr>
          <w:szCs w:val="24"/>
        </w:rPr>
      </w:pPr>
      <w:r w:rsidRPr="005D325C">
        <w:rPr>
          <w:rFonts w:hint="eastAsia"/>
          <w:szCs w:val="24"/>
        </w:rPr>
        <w:t>买方同意向卖方购买，卖方同意向买方出售下列货物：</w:t>
      </w:r>
    </w:p>
    <w:p w14:paraId="137CCBE6" w14:textId="77777777" w:rsidR="00381455" w:rsidRPr="005D325C" w:rsidRDefault="00000000">
      <w:pPr>
        <w:pStyle w:val="24"/>
        <w:spacing w:line="360" w:lineRule="auto"/>
        <w:ind w:firstLineChars="200" w:firstLine="560"/>
        <w:jc w:val="left"/>
        <w:rPr>
          <w:szCs w:val="24"/>
        </w:rPr>
      </w:pPr>
      <w:r w:rsidRPr="005D325C">
        <w:rPr>
          <w:szCs w:val="24"/>
        </w:rPr>
        <w:t>The Buyer agrees to purchase from the Seller and t</w:t>
      </w:r>
      <w:r w:rsidRPr="005D325C">
        <w:rPr>
          <w:rFonts w:hint="eastAsia"/>
          <w:szCs w:val="24"/>
        </w:rPr>
        <w:t>he</w:t>
      </w:r>
      <w:r w:rsidRPr="005D325C">
        <w:rPr>
          <w:szCs w:val="24"/>
        </w:rPr>
        <w:t xml:space="preserve"> Seller agree</w:t>
      </w:r>
      <w:r w:rsidRPr="005D325C">
        <w:rPr>
          <w:rFonts w:hint="eastAsia"/>
          <w:szCs w:val="24"/>
        </w:rPr>
        <w:t>s</w:t>
      </w:r>
      <w:r w:rsidRPr="005D325C">
        <w:rPr>
          <w:szCs w:val="24"/>
        </w:rPr>
        <w:t xml:space="preserve"> to sell to the Buyer, the goods as set out in the list below</w:t>
      </w:r>
      <w:r w:rsidRPr="005D325C">
        <w:rPr>
          <w:rFonts w:hint="eastAsia"/>
          <w:szCs w:val="24"/>
        </w:rPr>
        <w:t>:</w:t>
      </w:r>
      <w:r w:rsidRPr="005D325C">
        <w:rPr>
          <w:szCs w:val="24"/>
        </w:rPr>
        <w:t xml:space="preserve"> </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1560"/>
        <w:gridCol w:w="2835"/>
        <w:gridCol w:w="1417"/>
        <w:gridCol w:w="1121"/>
        <w:gridCol w:w="1525"/>
      </w:tblGrid>
      <w:tr w:rsidR="00381455" w:rsidRPr="005D325C" w14:paraId="62680A2C" w14:textId="77777777">
        <w:trPr>
          <w:jc w:val="center"/>
        </w:trPr>
        <w:tc>
          <w:tcPr>
            <w:tcW w:w="817" w:type="dxa"/>
            <w:shd w:val="clear" w:color="auto" w:fill="E0E0E0"/>
            <w:vAlign w:val="center"/>
          </w:tcPr>
          <w:p w14:paraId="35A6FE56" w14:textId="77777777" w:rsidR="00381455" w:rsidRPr="005D325C" w:rsidRDefault="00000000">
            <w:pPr>
              <w:jc w:val="center"/>
              <w:rPr>
                <w:rFonts w:cs="Arial"/>
                <w:sz w:val="24"/>
              </w:rPr>
            </w:pPr>
            <w:r w:rsidRPr="005D325C">
              <w:rPr>
                <w:rFonts w:cs="Arial"/>
                <w:sz w:val="24"/>
              </w:rPr>
              <w:t>Line</w:t>
            </w:r>
          </w:p>
          <w:p w14:paraId="62780387" w14:textId="77777777" w:rsidR="00381455" w:rsidRPr="005D325C" w:rsidRDefault="00000000">
            <w:pPr>
              <w:jc w:val="center"/>
              <w:rPr>
                <w:rFonts w:cs="Arial"/>
                <w:sz w:val="24"/>
              </w:rPr>
            </w:pPr>
            <w:r w:rsidRPr="005D325C">
              <w:rPr>
                <w:rFonts w:cs="Arial" w:hint="eastAsia"/>
                <w:sz w:val="24"/>
              </w:rPr>
              <w:t>序号</w:t>
            </w:r>
          </w:p>
        </w:tc>
        <w:tc>
          <w:tcPr>
            <w:tcW w:w="992" w:type="dxa"/>
            <w:shd w:val="clear" w:color="auto" w:fill="E0E0E0"/>
            <w:vAlign w:val="center"/>
          </w:tcPr>
          <w:p w14:paraId="312C4D87" w14:textId="77777777" w:rsidR="00381455" w:rsidRPr="005D325C" w:rsidRDefault="00000000">
            <w:pPr>
              <w:jc w:val="center"/>
              <w:rPr>
                <w:rFonts w:cs="Arial"/>
                <w:sz w:val="24"/>
              </w:rPr>
            </w:pPr>
            <w:r w:rsidRPr="005D325C">
              <w:rPr>
                <w:rFonts w:cs="Arial" w:hint="eastAsia"/>
                <w:sz w:val="24"/>
              </w:rPr>
              <w:t>Brand</w:t>
            </w:r>
          </w:p>
          <w:p w14:paraId="0BA6F4B6" w14:textId="77777777" w:rsidR="00381455" w:rsidRPr="005D325C" w:rsidRDefault="00000000">
            <w:pPr>
              <w:jc w:val="center"/>
              <w:rPr>
                <w:rFonts w:cs="Arial"/>
                <w:sz w:val="24"/>
              </w:rPr>
            </w:pPr>
            <w:r w:rsidRPr="005D325C">
              <w:rPr>
                <w:rFonts w:cs="Arial" w:hint="eastAsia"/>
                <w:sz w:val="24"/>
              </w:rPr>
              <w:t>品牌</w:t>
            </w:r>
          </w:p>
        </w:tc>
        <w:tc>
          <w:tcPr>
            <w:tcW w:w="1560" w:type="dxa"/>
            <w:shd w:val="clear" w:color="auto" w:fill="E0E0E0"/>
            <w:vAlign w:val="center"/>
          </w:tcPr>
          <w:p w14:paraId="1F06943B" w14:textId="77777777" w:rsidR="00381455" w:rsidRPr="005D325C" w:rsidRDefault="00000000">
            <w:pPr>
              <w:jc w:val="center"/>
              <w:rPr>
                <w:rFonts w:cs="Arial"/>
                <w:sz w:val="24"/>
              </w:rPr>
            </w:pPr>
            <w:r w:rsidRPr="005D325C">
              <w:rPr>
                <w:rFonts w:cs="Arial" w:hint="eastAsia"/>
                <w:sz w:val="24"/>
              </w:rPr>
              <w:t>Specification</w:t>
            </w:r>
          </w:p>
          <w:p w14:paraId="5A71520E" w14:textId="77777777" w:rsidR="00381455" w:rsidRPr="005D325C" w:rsidRDefault="00000000">
            <w:pPr>
              <w:jc w:val="center"/>
              <w:rPr>
                <w:rFonts w:cs="Arial"/>
                <w:sz w:val="24"/>
              </w:rPr>
            </w:pPr>
            <w:r w:rsidRPr="005D325C">
              <w:rPr>
                <w:rFonts w:cs="Arial" w:hint="eastAsia"/>
                <w:sz w:val="24"/>
              </w:rPr>
              <w:t>规格型号</w:t>
            </w:r>
          </w:p>
        </w:tc>
        <w:tc>
          <w:tcPr>
            <w:tcW w:w="2835" w:type="dxa"/>
            <w:shd w:val="clear" w:color="auto" w:fill="E0E0E0"/>
            <w:vAlign w:val="center"/>
          </w:tcPr>
          <w:p w14:paraId="4865CCE2" w14:textId="77777777" w:rsidR="00381455" w:rsidRPr="005D325C" w:rsidRDefault="00000000">
            <w:pPr>
              <w:jc w:val="center"/>
              <w:rPr>
                <w:rFonts w:cs="Arial"/>
                <w:sz w:val="24"/>
              </w:rPr>
            </w:pPr>
            <w:r w:rsidRPr="005D325C">
              <w:rPr>
                <w:rFonts w:cs="Arial"/>
                <w:sz w:val="24"/>
              </w:rPr>
              <w:t>Product Description</w:t>
            </w:r>
          </w:p>
          <w:p w14:paraId="0471E63A" w14:textId="77777777" w:rsidR="00381455" w:rsidRPr="005D325C" w:rsidRDefault="00000000">
            <w:pPr>
              <w:jc w:val="center"/>
              <w:rPr>
                <w:rFonts w:cs="Arial"/>
                <w:sz w:val="24"/>
              </w:rPr>
            </w:pPr>
            <w:r w:rsidRPr="005D325C">
              <w:rPr>
                <w:rFonts w:cs="Arial" w:hint="eastAsia"/>
                <w:sz w:val="24"/>
              </w:rPr>
              <w:t>商品名称</w:t>
            </w:r>
          </w:p>
        </w:tc>
        <w:tc>
          <w:tcPr>
            <w:tcW w:w="1417" w:type="dxa"/>
            <w:shd w:val="clear" w:color="auto" w:fill="E0E0E0"/>
            <w:vAlign w:val="center"/>
          </w:tcPr>
          <w:p w14:paraId="2099F6AB" w14:textId="77777777" w:rsidR="00381455" w:rsidRPr="005D325C" w:rsidRDefault="00000000">
            <w:pPr>
              <w:jc w:val="center"/>
              <w:rPr>
                <w:rFonts w:cs="Arial"/>
                <w:sz w:val="24"/>
              </w:rPr>
            </w:pPr>
            <w:r w:rsidRPr="005D325C">
              <w:rPr>
                <w:rFonts w:cs="Arial"/>
                <w:sz w:val="24"/>
              </w:rPr>
              <w:t>Unit Price</w:t>
            </w:r>
          </w:p>
          <w:p w14:paraId="4D98CF6B" w14:textId="77777777" w:rsidR="00381455" w:rsidRPr="005D325C" w:rsidRDefault="00000000">
            <w:pPr>
              <w:jc w:val="center"/>
              <w:rPr>
                <w:rFonts w:cs="Arial"/>
                <w:sz w:val="24"/>
              </w:rPr>
            </w:pPr>
            <w:r w:rsidRPr="005D325C">
              <w:rPr>
                <w:rFonts w:cs="Arial" w:hint="eastAsia"/>
                <w:sz w:val="24"/>
              </w:rPr>
              <w:t>单价</w:t>
            </w:r>
            <w:r w:rsidRPr="005D325C">
              <w:rPr>
                <w:rFonts w:cs="Arial" w:hint="eastAsia"/>
                <w:sz w:val="24"/>
              </w:rPr>
              <w:t>(</w:t>
            </w:r>
            <w:r w:rsidRPr="005D325C">
              <w:rPr>
                <w:rFonts w:cs="Arial" w:hint="eastAsia"/>
                <w:sz w:val="24"/>
              </w:rPr>
              <w:t>币种</w:t>
            </w:r>
            <w:r w:rsidRPr="005D325C">
              <w:rPr>
                <w:rFonts w:cs="Arial" w:hint="eastAsia"/>
                <w:sz w:val="24"/>
              </w:rPr>
              <w:t>)</w:t>
            </w:r>
          </w:p>
        </w:tc>
        <w:tc>
          <w:tcPr>
            <w:tcW w:w="1121" w:type="dxa"/>
            <w:shd w:val="clear" w:color="auto" w:fill="E0E0E0"/>
            <w:vAlign w:val="center"/>
          </w:tcPr>
          <w:p w14:paraId="7A5A18C7" w14:textId="77777777" w:rsidR="00381455" w:rsidRPr="005D325C" w:rsidRDefault="00000000">
            <w:pPr>
              <w:jc w:val="center"/>
              <w:rPr>
                <w:rFonts w:cs="Arial"/>
                <w:sz w:val="24"/>
              </w:rPr>
            </w:pPr>
            <w:r w:rsidRPr="005D325C">
              <w:rPr>
                <w:rFonts w:cs="Arial"/>
                <w:sz w:val="24"/>
              </w:rPr>
              <w:t>Qty</w:t>
            </w:r>
            <w:r w:rsidRPr="005D325C">
              <w:rPr>
                <w:rFonts w:cs="Arial" w:hint="eastAsia"/>
                <w:sz w:val="24"/>
              </w:rPr>
              <w:t>.</w:t>
            </w:r>
          </w:p>
          <w:p w14:paraId="6D75937C" w14:textId="77777777" w:rsidR="00381455" w:rsidRPr="005D325C" w:rsidRDefault="00000000">
            <w:pPr>
              <w:jc w:val="center"/>
              <w:rPr>
                <w:rFonts w:cs="Arial"/>
                <w:sz w:val="24"/>
              </w:rPr>
            </w:pPr>
            <w:r w:rsidRPr="005D325C">
              <w:rPr>
                <w:rFonts w:cs="Arial" w:hint="eastAsia"/>
                <w:sz w:val="24"/>
              </w:rPr>
              <w:t>数量</w:t>
            </w:r>
          </w:p>
        </w:tc>
        <w:tc>
          <w:tcPr>
            <w:tcW w:w="1525" w:type="dxa"/>
            <w:shd w:val="clear" w:color="auto" w:fill="E0E0E0"/>
            <w:vAlign w:val="center"/>
          </w:tcPr>
          <w:p w14:paraId="52A7EC5D" w14:textId="77777777" w:rsidR="00381455" w:rsidRPr="005D325C" w:rsidRDefault="00000000">
            <w:pPr>
              <w:jc w:val="center"/>
              <w:rPr>
                <w:rFonts w:cs="Arial"/>
                <w:sz w:val="24"/>
              </w:rPr>
            </w:pPr>
            <w:r w:rsidRPr="005D325C">
              <w:rPr>
                <w:rFonts w:cs="Arial"/>
                <w:sz w:val="24"/>
              </w:rPr>
              <w:t>Extended price</w:t>
            </w:r>
          </w:p>
          <w:p w14:paraId="0F23906B" w14:textId="77777777" w:rsidR="00381455" w:rsidRPr="005D325C" w:rsidRDefault="00000000">
            <w:pPr>
              <w:jc w:val="center"/>
              <w:rPr>
                <w:rFonts w:cs="Arial"/>
                <w:sz w:val="24"/>
              </w:rPr>
            </w:pPr>
            <w:r w:rsidRPr="005D325C">
              <w:rPr>
                <w:rFonts w:cs="Arial" w:hint="eastAsia"/>
                <w:sz w:val="24"/>
              </w:rPr>
              <w:t>总价</w:t>
            </w:r>
            <w:r w:rsidRPr="005D325C">
              <w:rPr>
                <w:rFonts w:cs="Arial" w:hint="eastAsia"/>
                <w:sz w:val="24"/>
              </w:rPr>
              <w:t>(</w:t>
            </w:r>
            <w:r w:rsidRPr="005D325C">
              <w:rPr>
                <w:rFonts w:cs="Arial" w:hint="eastAsia"/>
                <w:sz w:val="24"/>
              </w:rPr>
              <w:t>币种</w:t>
            </w:r>
            <w:r w:rsidRPr="005D325C">
              <w:rPr>
                <w:rFonts w:cs="Arial" w:hint="eastAsia"/>
                <w:sz w:val="24"/>
              </w:rPr>
              <w:t>)</w:t>
            </w:r>
          </w:p>
        </w:tc>
      </w:tr>
      <w:tr w:rsidR="00381455" w:rsidRPr="005D325C" w14:paraId="6010F4EC" w14:textId="77777777">
        <w:trPr>
          <w:jc w:val="center"/>
        </w:trPr>
        <w:tc>
          <w:tcPr>
            <w:tcW w:w="10267" w:type="dxa"/>
            <w:gridSpan w:val="7"/>
            <w:vAlign w:val="center"/>
          </w:tcPr>
          <w:p w14:paraId="4C5B27C1" w14:textId="77777777" w:rsidR="00381455" w:rsidRPr="005D325C" w:rsidRDefault="00000000">
            <w:pPr>
              <w:rPr>
                <w:sz w:val="24"/>
              </w:rPr>
            </w:pPr>
            <w:r w:rsidRPr="005D325C">
              <w:rPr>
                <w:rFonts w:hint="eastAsia"/>
                <w:sz w:val="24"/>
              </w:rPr>
              <w:t>（注：当商品名称与采购计划名称不一致时，需在此处添加采购计划名称，反之，无需填写）</w:t>
            </w:r>
          </w:p>
        </w:tc>
      </w:tr>
      <w:tr w:rsidR="00381455" w:rsidRPr="005D325C" w14:paraId="20D5A503" w14:textId="77777777">
        <w:trPr>
          <w:jc w:val="center"/>
        </w:trPr>
        <w:tc>
          <w:tcPr>
            <w:tcW w:w="817" w:type="dxa"/>
            <w:vAlign w:val="center"/>
          </w:tcPr>
          <w:p w14:paraId="0590EB76" w14:textId="77777777" w:rsidR="00381455" w:rsidRPr="005D325C" w:rsidRDefault="00000000">
            <w:pPr>
              <w:jc w:val="center"/>
              <w:rPr>
                <w:sz w:val="24"/>
              </w:rPr>
            </w:pPr>
            <w:r w:rsidRPr="005D325C">
              <w:rPr>
                <w:rFonts w:hint="eastAsia"/>
                <w:sz w:val="24"/>
              </w:rPr>
              <w:t>1</w:t>
            </w:r>
          </w:p>
        </w:tc>
        <w:tc>
          <w:tcPr>
            <w:tcW w:w="992" w:type="dxa"/>
            <w:vAlign w:val="center"/>
          </w:tcPr>
          <w:p w14:paraId="23A5CCA9" w14:textId="77777777" w:rsidR="00381455" w:rsidRPr="005D325C" w:rsidRDefault="00000000">
            <w:pPr>
              <w:jc w:val="center"/>
              <w:rPr>
                <w:rFonts w:cs="Arial"/>
                <w:sz w:val="24"/>
              </w:rPr>
            </w:pPr>
            <w:r w:rsidRPr="005D325C">
              <w:rPr>
                <w:rFonts w:hint="eastAsia"/>
                <w:sz w:val="24"/>
              </w:rPr>
              <w:t xml:space="preserve"> </w:t>
            </w:r>
          </w:p>
        </w:tc>
        <w:tc>
          <w:tcPr>
            <w:tcW w:w="1560" w:type="dxa"/>
            <w:vAlign w:val="center"/>
          </w:tcPr>
          <w:p w14:paraId="2AA92B1D" w14:textId="77777777" w:rsidR="00381455" w:rsidRPr="005D325C" w:rsidRDefault="00000000">
            <w:pPr>
              <w:jc w:val="center"/>
              <w:rPr>
                <w:rFonts w:cs="Arial"/>
                <w:sz w:val="24"/>
              </w:rPr>
            </w:pPr>
            <w:r w:rsidRPr="005D325C">
              <w:rPr>
                <w:rFonts w:cs="Arial" w:hint="eastAsia"/>
                <w:sz w:val="24"/>
              </w:rPr>
              <w:t xml:space="preserve"> </w:t>
            </w:r>
          </w:p>
        </w:tc>
        <w:tc>
          <w:tcPr>
            <w:tcW w:w="2835" w:type="dxa"/>
            <w:vAlign w:val="center"/>
          </w:tcPr>
          <w:p w14:paraId="36E7C875" w14:textId="77777777" w:rsidR="00381455" w:rsidRPr="005D325C" w:rsidRDefault="00000000">
            <w:pPr>
              <w:pStyle w:val="24"/>
              <w:spacing w:line="400" w:lineRule="exact"/>
              <w:jc w:val="center"/>
            </w:pPr>
            <w:r w:rsidRPr="005D325C">
              <w:rPr>
                <w:rFonts w:hint="eastAsia"/>
              </w:rPr>
              <w:t>英文</w:t>
            </w:r>
          </w:p>
          <w:p w14:paraId="750210EF" w14:textId="77777777" w:rsidR="00381455" w:rsidRPr="005D325C" w:rsidRDefault="00000000">
            <w:pPr>
              <w:pStyle w:val="24"/>
              <w:spacing w:line="400" w:lineRule="exact"/>
              <w:jc w:val="center"/>
              <w:rPr>
                <w:rFonts w:cs="Arial"/>
                <w:szCs w:val="24"/>
              </w:rPr>
            </w:pPr>
            <w:r w:rsidRPr="005D325C">
              <w:rPr>
                <w:rFonts w:hint="eastAsia"/>
              </w:rPr>
              <w:t>中文</w:t>
            </w:r>
          </w:p>
        </w:tc>
        <w:tc>
          <w:tcPr>
            <w:tcW w:w="1417" w:type="dxa"/>
            <w:vAlign w:val="center"/>
          </w:tcPr>
          <w:p w14:paraId="6B509842" w14:textId="77777777" w:rsidR="00381455" w:rsidRPr="005D325C" w:rsidRDefault="00000000">
            <w:pPr>
              <w:jc w:val="center"/>
              <w:rPr>
                <w:sz w:val="24"/>
              </w:rPr>
            </w:pPr>
            <w:r w:rsidRPr="005D325C">
              <w:rPr>
                <w:rFonts w:hint="eastAsia"/>
                <w:sz w:val="24"/>
              </w:rPr>
              <w:t xml:space="preserve"> </w:t>
            </w:r>
          </w:p>
        </w:tc>
        <w:tc>
          <w:tcPr>
            <w:tcW w:w="1121" w:type="dxa"/>
            <w:vAlign w:val="center"/>
          </w:tcPr>
          <w:p w14:paraId="0DEE0A80" w14:textId="77777777" w:rsidR="00381455" w:rsidRPr="005D325C" w:rsidRDefault="00000000">
            <w:pPr>
              <w:pStyle w:val="24"/>
              <w:spacing w:line="400" w:lineRule="exact"/>
              <w:jc w:val="center"/>
              <w:rPr>
                <w:szCs w:val="24"/>
              </w:rPr>
            </w:pPr>
            <w:r w:rsidRPr="005D325C">
              <w:rPr>
                <w:rFonts w:hint="eastAsia"/>
                <w:szCs w:val="24"/>
              </w:rPr>
              <w:t xml:space="preserve"> </w:t>
            </w:r>
          </w:p>
          <w:p w14:paraId="001580FC" w14:textId="77777777" w:rsidR="00381455" w:rsidRPr="005D325C" w:rsidRDefault="00000000">
            <w:pPr>
              <w:pStyle w:val="24"/>
              <w:spacing w:line="400" w:lineRule="exact"/>
              <w:jc w:val="center"/>
              <w:rPr>
                <w:szCs w:val="24"/>
              </w:rPr>
            </w:pPr>
            <w:r w:rsidRPr="005D325C">
              <w:rPr>
                <w:rFonts w:hint="eastAsia"/>
                <w:szCs w:val="24"/>
              </w:rPr>
              <w:t>SET</w:t>
            </w:r>
          </w:p>
          <w:p w14:paraId="5401E4AA" w14:textId="77777777" w:rsidR="00381455" w:rsidRPr="005D325C" w:rsidRDefault="00000000">
            <w:pPr>
              <w:pStyle w:val="24"/>
              <w:spacing w:line="400" w:lineRule="exact"/>
              <w:jc w:val="center"/>
              <w:rPr>
                <w:szCs w:val="24"/>
              </w:rPr>
            </w:pPr>
            <w:r w:rsidRPr="005D325C">
              <w:rPr>
                <w:rFonts w:hint="eastAsia"/>
                <w:szCs w:val="24"/>
              </w:rPr>
              <w:t>（</w:t>
            </w:r>
            <w:r w:rsidRPr="005D325C">
              <w:rPr>
                <w:rFonts w:hint="eastAsia"/>
                <w:szCs w:val="24"/>
              </w:rPr>
              <w:t xml:space="preserve">1PC </w:t>
            </w:r>
            <w:r w:rsidRPr="005D325C">
              <w:rPr>
                <w:rFonts w:hint="eastAsia"/>
                <w:szCs w:val="24"/>
              </w:rPr>
              <w:t>）</w:t>
            </w:r>
          </w:p>
        </w:tc>
        <w:tc>
          <w:tcPr>
            <w:tcW w:w="1525" w:type="dxa"/>
            <w:vAlign w:val="center"/>
          </w:tcPr>
          <w:p w14:paraId="67AE3289" w14:textId="77777777" w:rsidR="00381455" w:rsidRPr="005D325C" w:rsidRDefault="00000000">
            <w:pPr>
              <w:jc w:val="center"/>
              <w:rPr>
                <w:sz w:val="24"/>
              </w:rPr>
            </w:pPr>
            <w:r w:rsidRPr="005D325C">
              <w:rPr>
                <w:rFonts w:hint="eastAsia"/>
                <w:sz w:val="24"/>
              </w:rPr>
              <w:t xml:space="preserve"> </w:t>
            </w:r>
          </w:p>
        </w:tc>
      </w:tr>
      <w:tr w:rsidR="00381455" w:rsidRPr="005D325C" w14:paraId="0F0D0A63" w14:textId="77777777">
        <w:trPr>
          <w:jc w:val="center"/>
        </w:trPr>
        <w:tc>
          <w:tcPr>
            <w:tcW w:w="8742" w:type="dxa"/>
            <w:gridSpan w:val="6"/>
            <w:vAlign w:val="center"/>
          </w:tcPr>
          <w:p w14:paraId="3F282581" w14:textId="77777777" w:rsidR="00381455" w:rsidRPr="005D325C" w:rsidRDefault="00000000">
            <w:pPr>
              <w:jc w:val="center"/>
              <w:rPr>
                <w:rFonts w:cs="Arial"/>
                <w:sz w:val="24"/>
              </w:rPr>
            </w:pPr>
            <w:r w:rsidRPr="005D325C">
              <w:rPr>
                <w:rFonts w:cs="Arial" w:hint="eastAsia"/>
                <w:sz w:val="24"/>
              </w:rPr>
              <w:t xml:space="preserve">                                                                                         </w:t>
            </w:r>
            <w:r w:rsidRPr="005D325C">
              <w:rPr>
                <w:rFonts w:cs="Arial"/>
                <w:sz w:val="24"/>
              </w:rPr>
              <w:t>T</w:t>
            </w:r>
            <w:r w:rsidRPr="005D325C">
              <w:rPr>
                <w:rFonts w:cs="Arial" w:hint="eastAsia"/>
                <w:sz w:val="24"/>
              </w:rPr>
              <w:t xml:space="preserve">OTAL CIP BEIJING </w:t>
            </w:r>
            <w:r w:rsidRPr="005D325C">
              <w:rPr>
                <w:rFonts w:cs="Arial" w:hint="eastAsia"/>
                <w:sz w:val="24"/>
              </w:rPr>
              <w:t>人民币</w:t>
            </w:r>
          </w:p>
        </w:tc>
        <w:tc>
          <w:tcPr>
            <w:tcW w:w="1525" w:type="dxa"/>
            <w:vAlign w:val="center"/>
          </w:tcPr>
          <w:p w14:paraId="02338F4C" w14:textId="77777777" w:rsidR="00381455" w:rsidRPr="005D325C" w:rsidRDefault="00000000">
            <w:pPr>
              <w:jc w:val="center"/>
              <w:rPr>
                <w:rFonts w:cs="Arial"/>
                <w:sz w:val="24"/>
              </w:rPr>
            </w:pPr>
            <w:r w:rsidRPr="005D325C">
              <w:rPr>
                <w:rFonts w:hint="eastAsia"/>
                <w:sz w:val="24"/>
              </w:rPr>
              <w:t>XXX</w:t>
            </w:r>
          </w:p>
        </w:tc>
      </w:tr>
      <w:tr w:rsidR="00381455" w:rsidRPr="005D325C" w14:paraId="3A155724" w14:textId="77777777">
        <w:trPr>
          <w:jc w:val="center"/>
        </w:trPr>
        <w:tc>
          <w:tcPr>
            <w:tcW w:w="8742" w:type="dxa"/>
            <w:gridSpan w:val="6"/>
            <w:vAlign w:val="center"/>
          </w:tcPr>
          <w:p w14:paraId="02543F27" w14:textId="77777777" w:rsidR="00381455" w:rsidRPr="005D325C" w:rsidRDefault="00000000">
            <w:pPr>
              <w:jc w:val="center"/>
              <w:rPr>
                <w:rFonts w:cs="Arial"/>
                <w:sz w:val="24"/>
              </w:rPr>
            </w:pPr>
            <w:r w:rsidRPr="005D325C">
              <w:rPr>
                <w:rFonts w:cs="Arial" w:hint="eastAsia"/>
                <w:sz w:val="24"/>
              </w:rPr>
              <w:t xml:space="preserve">                                                                                                </w:t>
            </w:r>
            <w:r w:rsidRPr="005D325C">
              <w:rPr>
                <w:rFonts w:cs="Arial" w:hint="eastAsia"/>
                <w:sz w:val="24"/>
              </w:rPr>
              <w:t>总价：</w:t>
            </w:r>
            <w:r w:rsidRPr="005D325C">
              <w:rPr>
                <w:rFonts w:cs="Arial" w:hint="eastAsia"/>
                <w:sz w:val="24"/>
              </w:rPr>
              <w:t xml:space="preserve">CIP </w:t>
            </w:r>
            <w:r w:rsidRPr="005D325C">
              <w:rPr>
                <w:rFonts w:cs="Arial" w:hint="eastAsia"/>
                <w:sz w:val="24"/>
              </w:rPr>
              <w:t>北京，人民币</w:t>
            </w:r>
          </w:p>
        </w:tc>
        <w:tc>
          <w:tcPr>
            <w:tcW w:w="1525" w:type="dxa"/>
            <w:vAlign w:val="center"/>
          </w:tcPr>
          <w:p w14:paraId="750774B6" w14:textId="77777777" w:rsidR="00381455" w:rsidRPr="005D325C" w:rsidRDefault="00000000">
            <w:pPr>
              <w:jc w:val="center"/>
              <w:rPr>
                <w:rFonts w:cs="Arial"/>
                <w:sz w:val="24"/>
              </w:rPr>
            </w:pPr>
            <w:r w:rsidRPr="005D325C">
              <w:rPr>
                <w:rFonts w:hint="eastAsia"/>
                <w:sz w:val="24"/>
              </w:rPr>
              <w:t>XXX</w:t>
            </w:r>
          </w:p>
        </w:tc>
      </w:tr>
      <w:tr w:rsidR="00381455" w:rsidRPr="005D325C" w14:paraId="6A5A258B" w14:textId="77777777">
        <w:trPr>
          <w:jc w:val="center"/>
        </w:trPr>
        <w:tc>
          <w:tcPr>
            <w:tcW w:w="10267" w:type="dxa"/>
            <w:gridSpan w:val="7"/>
            <w:vAlign w:val="center"/>
          </w:tcPr>
          <w:p w14:paraId="5FBCD592" w14:textId="77777777" w:rsidR="00381455" w:rsidRPr="005D325C" w:rsidRDefault="00000000">
            <w:pPr>
              <w:jc w:val="center"/>
              <w:rPr>
                <w:sz w:val="24"/>
              </w:rPr>
            </w:pPr>
            <w:r w:rsidRPr="005D325C">
              <w:rPr>
                <w:rFonts w:hint="eastAsia"/>
                <w:sz w:val="24"/>
              </w:rPr>
              <w:t xml:space="preserve">                                                                                                               </w:t>
            </w:r>
            <w:r w:rsidRPr="005D325C">
              <w:rPr>
                <w:sz w:val="24"/>
              </w:rPr>
              <w:t xml:space="preserve">Detail as Attachment / </w:t>
            </w:r>
            <w:r w:rsidRPr="005D325C">
              <w:rPr>
                <w:rFonts w:hint="eastAsia"/>
                <w:sz w:val="24"/>
              </w:rPr>
              <w:t>详见附件</w:t>
            </w:r>
          </w:p>
        </w:tc>
      </w:tr>
    </w:tbl>
    <w:p w14:paraId="1F5F27BB" w14:textId="77777777" w:rsidR="00381455" w:rsidRPr="005D325C" w:rsidRDefault="00000000">
      <w:pPr>
        <w:spacing w:line="400" w:lineRule="exact"/>
        <w:rPr>
          <w:sz w:val="24"/>
        </w:rPr>
      </w:pPr>
      <w:r w:rsidRPr="005D325C">
        <w:rPr>
          <w:rFonts w:hint="eastAsia"/>
          <w:sz w:val="24"/>
        </w:rPr>
        <w:t xml:space="preserve">         </w:t>
      </w:r>
      <w:r w:rsidRPr="005D325C">
        <w:rPr>
          <w:rFonts w:hint="eastAsia"/>
          <w:sz w:val="24"/>
        </w:rPr>
        <w:t>买卖双方同意附件中各项条款为合同不可分割的部分，并与本合同具有同等效力。若附件与合同正文有任何不一致，以合同正文为准。合同中贸易术语</w:t>
      </w:r>
      <w:r w:rsidRPr="005D325C">
        <w:rPr>
          <w:rFonts w:hint="eastAsia"/>
          <w:sz w:val="24"/>
        </w:rPr>
        <w:t>(CIP)</w:t>
      </w:r>
      <w:r w:rsidRPr="005D325C">
        <w:rPr>
          <w:rFonts w:hint="eastAsia"/>
          <w:sz w:val="24"/>
        </w:rPr>
        <w:t>的定义以国际商会</w:t>
      </w:r>
      <w:r w:rsidRPr="005D325C">
        <w:rPr>
          <w:rFonts w:hint="eastAsia"/>
          <w:sz w:val="24"/>
        </w:rPr>
        <w:t>2010</w:t>
      </w:r>
      <w:r w:rsidRPr="005D325C">
        <w:rPr>
          <w:rFonts w:hint="eastAsia"/>
          <w:sz w:val="24"/>
        </w:rPr>
        <w:t>年国际贸易术语解释通则（</w:t>
      </w:r>
      <w:r w:rsidRPr="005D325C">
        <w:rPr>
          <w:sz w:val="24"/>
        </w:rPr>
        <w:t>INCOTERMS20</w:t>
      </w:r>
      <w:r w:rsidRPr="005D325C">
        <w:rPr>
          <w:rFonts w:hint="eastAsia"/>
          <w:sz w:val="24"/>
        </w:rPr>
        <w:t>1</w:t>
      </w:r>
      <w:r w:rsidRPr="005D325C">
        <w:rPr>
          <w:sz w:val="24"/>
        </w:rPr>
        <w:t>0</w:t>
      </w:r>
      <w:r w:rsidRPr="005D325C">
        <w:rPr>
          <w:rFonts w:hint="eastAsia"/>
          <w:sz w:val="24"/>
        </w:rPr>
        <w:t>）的规定为准。</w:t>
      </w:r>
    </w:p>
    <w:p w14:paraId="2083E96F" w14:textId="77777777" w:rsidR="00381455" w:rsidRPr="005D325C" w:rsidRDefault="00000000">
      <w:pPr>
        <w:spacing w:line="360" w:lineRule="auto"/>
        <w:ind w:firstLineChars="200" w:firstLine="480"/>
        <w:rPr>
          <w:sz w:val="24"/>
        </w:rPr>
      </w:pPr>
      <w:r w:rsidRPr="005D325C">
        <w:rPr>
          <w:rFonts w:hint="eastAsia"/>
          <w:sz w:val="24"/>
        </w:rPr>
        <w:t>The Buyer and The Seller t</w:t>
      </w:r>
      <w:r w:rsidRPr="005D325C">
        <w:rPr>
          <w:sz w:val="24"/>
        </w:rPr>
        <w:t xml:space="preserve">wo </w:t>
      </w:r>
      <w:r w:rsidRPr="005D325C">
        <w:rPr>
          <w:rFonts w:hint="eastAsia"/>
          <w:sz w:val="24"/>
        </w:rPr>
        <w:t>p</w:t>
      </w:r>
      <w:r w:rsidRPr="005D325C">
        <w:rPr>
          <w:sz w:val="24"/>
        </w:rPr>
        <w:t xml:space="preserve">arties agree all </w:t>
      </w:r>
      <w:r w:rsidRPr="005D325C">
        <w:rPr>
          <w:rFonts w:hint="eastAsia"/>
          <w:sz w:val="24"/>
        </w:rPr>
        <w:t>a</w:t>
      </w:r>
      <w:r w:rsidRPr="005D325C">
        <w:rPr>
          <w:sz w:val="24"/>
        </w:rPr>
        <w:t>ttachments are the integral part of the Contract and have the same force. In the event of any inconsistency between the Contract and Attachment(s), the Contract shall prevail. The term "CIP" shall be construed according to Incoterms 20</w:t>
      </w:r>
      <w:r w:rsidRPr="005D325C">
        <w:rPr>
          <w:rFonts w:hint="eastAsia"/>
          <w:sz w:val="24"/>
        </w:rPr>
        <w:t>1</w:t>
      </w:r>
      <w:r w:rsidRPr="005D325C">
        <w:rPr>
          <w:sz w:val="24"/>
        </w:rPr>
        <w:t>0.</w:t>
      </w:r>
    </w:p>
    <w:p w14:paraId="7F9EF926" w14:textId="77777777" w:rsidR="00381455" w:rsidRPr="005D325C" w:rsidRDefault="00381455">
      <w:pPr>
        <w:pStyle w:val="33"/>
        <w:spacing w:line="400" w:lineRule="exact"/>
      </w:pPr>
    </w:p>
    <w:p w14:paraId="10C91EFE" w14:textId="77777777" w:rsidR="00381455" w:rsidRPr="005D325C" w:rsidRDefault="00000000">
      <w:pPr>
        <w:spacing w:line="360" w:lineRule="auto"/>
        <w:outlineLvl w:val="0"/>
        <w:rPr>
          <w:sz w:val="24"/>
        </w:rPr>
      </w:pPr>
      <w:r w:rsidRPr="005D325C">
        <w:rPr>
          <w:rFonts w:hint="eastAsia"/>
          <w:sz w:val="24"/>
        </w:rPr>
        <w:t>二、原产地和生产商：国家</w:t>
      </w:r>
      <w:r w:rsidRPr="005D325C">
        <w:rPr>
          <w:rFonts w:hint="eastAsia"/>
          <w:sz w:val="24"/>
        </w:rPr>
        <w:t>/</w:t>
      </w:r>
      <w:r w:rsidRPr="005D325C">
        <w:rPr>
          <w:rFonts w:hint="eastAsia"/>
          <w:sz w:val="24"/>
        </w:rPr>
        <w:t>名称</w:t>
      </w:r>
    </w:p>
    <w:p w14:paraId="0EB6B73D" w14:textId="77777777" w:rsidR="00381455" w:rsidRPr="005D325C" w:rsidRDefault="00000000">
      <w:pPr>
        <w:pStyle w:val="33"/>
        <w:spacing w:line="400" w:lineRule="exact"/>
        <w:rPr>
          <w:szCs w:val="24"/>
        </w:rPr>
      </w:pPr>
      <w:r w:rsidRPr="005D325C">
        <w:rPr>
          <w:szCs w:val="24"/>
        </w:rPr>
        <w:t>Country of Origin and Manufacturers:</w:t>
      </w:r>
      <w:r w:rsidRPr="005D325C">
        <w:rPr>
          <w:rFonts w:hint="eastAsia"/>
          <w:szCs w:val="24"/>
        </w:rPr>
        <w:t xml:space="preserve"> Country/ Name</w:t>
      </w:r>
    </w:p>
    <w:p w14:paraId="12A06525" w14:textId="77777777" w:rsidR="00381455" w:rsidRPr="005D325C" w:rsidRDefault="00381455">
      <w:pPr>
        <w:tabs>
          <w:tab w:val="left" w:pos="360"/>
        </w:tabs>
        <w:spacing w:line="400" w:lineRule="exact"/>
        <w:rPr>
          <w:sz w:val="24"/>
        </w:rPr>
      </w:pPr>
    </w:p>
    <w:p w14:paraId="2E5508F2" w14:textId="77777777" w:rsidR="00381455" w:rsidRPr="005D325C" w:rsidRDefault="00000000">
      <w:pPr>
        <w:spacing w:line="360" w:lineRule="auto"/>
        <w:outlineLvl w:val="0"/>
        <w:rPr>
          <w:sz w:val="24"/>
        </w:rPr>
      </w:pPr>
      <w:r w:rsidRPr="005D325C">
        <w:rPr>
          <w:rFonts w:hint="eastAsia"/>
          <w:sz w:val="24"/>
        </w:rPr>
        <w:t>三、包装</w:t>
      </w:r>
      <w:r w:rsidRPr="005D325C">
        <w:rPr>
          <w:sz w:val="24"/>
        </w:rPr>
        <w:t>/Packing</w:t>
      </w:r>
      <w:r w:rsidRPr="005D325C">
        <w:rPr>
          <w:rFonts w:hint="eastAsia"/>
          <w:sz w:val="24"/>
        </w:rPr>
        <w:t>：</w:t>
      </w:r>
    </w:p>
    <w:p w14:paraId="0F44F0DA" w14:textId="77777777" w:rsidR="00381455" w:rsidRPr="005D325C" w:rsidRDefault="00000000">
      <w:pPr>
        <w:spacing w:line="400" w:lineRule="exact"/>
        <w:ind w:firstLineChars="200" w:firstLine="480"/>
        <w:rPr>
          <w:sz w:val="24"/>
        </w:rPr>
      </w:pPr>
      <w:r w:rsidRPr="005D325C">
        <w:rPr>
          <w:rFonts w:hint="eastAsia"/>
          <w:sz w:val="24"/>
        </w:rPr>
        <w:t>所有合同货物应进行坚固包装使其适于长途空运、内陆运输，及反复装卸和操作。卖方</w:t>
      </w:r>
      <w:r w:rsidRPr="005D325C">
        <w:rPr>
          <w:rFonts w:hint="eastAsia"/>
          <w:sz w:val="24"/>
        </w:rPr>
        <w:lastRenderedPageBreak/>
        <w:t>应根据货物特点和要求采取保护措施使其免受雨水，潮湿，震荡和撞击的损坏，以使其在正常装卸和操作条件下货物能够安全无损坏地抵达安装现场。如果因为卖方在发货前未采取适当的包装和</w:t>
      </w:r>
      <w:r w:rsidRPr="005D325C">
        <w:rPr>
          <w:sz w:val="24"/>
        </w:rPr>
        <w:t>/</w:t>
      </w:r>
      <w:r w:rsidRPr="005D325C">
        <w:rPr>
          <w:rFonts w:hint="eastAsia"/>
          <w:sz w:val="24"/>
        </w:rPr>
        <w:t>或不充分的保护措施而造成货物的损坏或丢失，卖方负责修理、更换受损或丢失的货物或进行补充，由此发生的相关费用由卖方自行承担。</w:t>
      </w:r>
    </w:p>
    <w:p w14:paraId="62D892DE" w14:textId="77777777" w:rsidR="00381455" w:rsidRPr="005D325C" w:rsidRDefault="00000000">
      <w:pPr>
        <w:pStyle w:val="33"/>
        <w:spacing w:line="400" w:lineRule="exact"/>
        <w:ind w:firstLineChars="200"/>
        <w:rPr>
          <w:szCs w:val="24"/>
        </w:rPr>
      </w:pPr>
      <w:r w:rsidRPr="005D325C">
        <w:rPr>
          <w:szCs w:val="24"/>
        </w:rPr>
        <w:t>All the goods shall be packed in strong case(s) or carton(s), suitable for long distance air and inland transportations to the installation site, and well protected against repeated handling, numerous loading and unloading. The Sellers shall take protective measures to prevent</w:t>
      </w:r>
      <w:r w:rsidRPr="005D325C">
        <w:rPr>
          <w:rFonts w:hint="eastAsia"/>
          <w:szCs w:val="24"/>
        </w:rPr>
        <w:t xml:space="preserve"> </w:t>
      </w:r>
      <w:r w:rsidRPr="005D325C">
        <w:rPr>
          <w:szCs w:val="24"/>
        </w:rPr>
        <w:t xml:space="preserve">the equipment from </w:t>
      </w:r>
      <w:r w:rsidRPr="005D325C">
        <w:rPr>
          <w:rFonts w:hint="eastAsia"/>
          <w:szCs w:val="24"/>
        </w:rPr>
        <w:t xml:space="preserve">been </w:t>
      </w:r>
      <w:r w:rsidRPr="005D325C">
        <w:rPr>
          <w:szCs w:val="24"/>
        </w:rPr>
        <w:t>damage</w:t>
      </w:r>
      <w:r w:rsidRPr="005D325C">
        <w:rPr>
          <w:rFonts w:hint="eastAsia"/>
          <w:szCs w:val="24"/>
        </w:rPr>
        <w:t>d</w:t>
      </w:r>
      <w:r w:rsidRPr="005D325C">
        <w:rPr>
          <w:szCs w:val="24"/>
        </w:rPr>
        <w:t xml:space="preserve"> by moisture, rain, shock and corrosion in terms of the characteristics and requirements of the various items of the goods so as to ensure safe arrival of the goods at the site for installation without any damage. Should the goods be damaged or lost due to the Sellers</w:t>
      </w:r>
      <w:r w:rsidRPr="005D325C">
        <w:rPr>
          <w:szCs w:val="24"/>
        </w:rPr>
        <w:t>’</w:t>
      </w:r>
      <w:r w:rsidRPr="005D325C">
        <w:rPr>
          <w:szCs w:val="24"/>
        </w:rPr>
        <w:t xml:space="preserve"> improper packing and/or inadequate protective measures before shipment, the Sellers are responsible for the repair, replacement or supply of the damaged or l</w:t>
      </w:r>
      <w:r w:rsidRPr="005D325C">
        <w:rPr>
          <w:rFonts w:hint="eastAsia"/>
          <w:szCs w:val="24"/>
        </w:rPr>
        <w:t>o</w:t>
      </w:r>
      <w:r w:rsidRPr="005D325C">
        <w:rPr>
          <w:szCs w:val="24"/>
        </w:rPr>
        <w:t>st equipment</w:t>
      </w:r>
      <w:r w:rsidRPr="005D325C">
        <w:rPr>
          <w:rFonts w:hint="eastAsia"/>
          <w:szCs w:val="24"/>
        </w:rPr>
        <w:t>，</w:t>
      </w:r>
      <w:r w:rsidRPr="005D325C">
        <w:rPr>
          <w:szCs w:val="24"/>
        </w:rPr>
        <w:t>and all related fees arising therefrom shall be borne by the seller.</w:t>
      </w:r>
    </w:p>
    <w:p w14:paraId="298726EA" w14:textId="77777777" w:rsidR="00381455" w:rsidRPr="005D325C" w:rsidRDefault="00000000">
      <w:pPr>
        <w:pStyle w:val="33"/>
        <w:spacing w:line="400" w:lineRule="exact"/>
        <w:ind w:firstLineChars="200"/>
        <w:rPr>
          <w:szCs w:val="24"/>
        </w:rPr>
      </w:pPr>
      <w:r w:rsidRPr="005D325C">
        <w:rPr>
          <w:rFonts w:hint="eastAsia"/>
          <w:szCs w:val="24"/>
        </w:rPr>
        <w:t>木质包装应该标有IPPC标识以证明经过国际认证的熏蒸处理。</w:t>
      </w:r>
    </w:p>
    <w:p w14:paraId="40ECB7CC" w14:textId="77777777" w:rsidR="00381455" w:rsidRPr="005D325C" w:rsidRDefault="00000000">
      <w:pPr>
        <w:spacing w:line="400" w:lineRule="exact"/>
        <w:ind w:firstLineChars="200" w:firstLine="480"/>
        <w:rPr>
          <w:rFonts w:cs="Tahoma"/>
          <w:sz w:val="24"/>
        </w:rPr>
      </w:pPr>
      <w:r w:rsidRPr="005D325C">
        <w:rPr>
          <w:sz w:val="24"/>
        </w:rPr>
        <w:t xml:space="preserve">One original statement </w:t>
      </w:r>
      <w:r w:rsidRPr="005D325C">
        <w:rPr>
          <w:rFonts w:hint="eastAsia"/>
          <w:sz w:val="24"/>
        </w:rPr>
        <w:t>issued by seller,</w:t>
      </w:r>
      <w:r w:rsidRPr="005D325C">
        <w:rPr>
          <w:sz w:val="24"/>
        </w:rPr>
        <w:t xml:space="preserve"> indicat</w:t>
      </w:r>
      <w:r w:rsidRPr="005D325C">
        <w:rPr>
          <w:rFonts w:hint="eastAsia"/>
          <w:sz w:val="24"/>
        </w:rPr>
        <w:t xml:space="preserve">ing </w:t>
      </w:r>
      <w:r w:rsidRPr="005D325C">
        <w:rPr>
          <w:sz w:val="24"/>
        </w:rPr>
        <w:t>the wooden materials of package have been heat treated</w:t>
      </w:r>
      <w:r w:rsidRPr="005D325C">
        <w:rPr>
          <w:rFonts w:hint="eastAsia"/>
          <w:sz w:val="24"/>
        </w:rPr>
        <w:t xml:space="preserve"> by the authorized parties in </w:t>
      </w:r>
      <w:r w:rsidRPr="005D325C">
        <w:rPr>
          <w:sz w:val="24"/>
        </w:rPr>
        <w:t>exporting country, and marked "IPPC" on the package.</w:t>
      </w:r>
    </w:p>
    <w:p w14:paraId="5453F050" w14:textId="77777777" w:rsidR="00381455" w:rsidRPr="005D325C" w:rsidRDefault="00000000">
      <w:pPr>
        <w:pStyle w:val="22"/>
        <w:spacing w:line="400" w:lineRule="exact"/>
      </w:pPr>
      <w:r w:rsidRPr="005D325C">
        <w:rPr>
          <w:rFonts w:hint="eastAsia"/>
        </w:rPr>
        <w:t>同时，箱内应包括一份与该箱对应的注明合同号的装箱单。</w:t>
      </w:r>
    </w:p>
    <w:p w14:paraId="333719C9" w14:textId="77777777" w:rsidR="00381455" w:rsidRPr="005D325C" w:rsidRDefault="00000000">
      <w:pPr>
        <w:pStyle w:val="22"/>
        <w:spacing w:line="400" w:lineRule="exact"/>
      </w:pPr>
      <w:r w:rsidRPr="005D325C">
        <w:rPr>
          <w:rFonts w:hint="eastAsia"/>
        </w:rPr>
        <w:t>O</w:t>
      </w:r>
      <w:r w:rsidRPr="005D325C">
        <w:t>ne set of Packing List with Contract No</w:t>
      </w:r>
      <w:r w:rsidRPr="005D325C">
        <w:rPr>
          <w:rFonts w:hint="eastAsia"/>
        </w:rPr>
        <w:t>.</w:t>
      </w:r>
      <w:r w:rsidRPr="005D325C">
        <w:t xml:space="preserve"> shall be enclosed in the case(s).</w:t>
      </w:r>
    </w:p>
    <w:p w14:paraId="63E4FCFF" w14:textId="77777777" w:rsidR="00381455" w:rsidRPr="005D325C" w:rsidRDefault="00000000">
      <w:pPr>
        <w:spacing w:line="400" w:lineRule="exact"/>
        <w:ind w:firstLine="567"/>
        <w:rPr>
          <w:sz w:val="24"/>
        </w:rPr>
      </w:pPr>
      <w:r w:rsidRPr="005D325C">
        <w:rPr>
          <w:sz w:val="24"/>
        </w:rPr>
        <w:t xml:space="preserve"> </w:t>
      </w:r>
    </w:p>
    <w:p w14:paraId="62CABFB1" w14:textId="77777777" w:rsidR="00381455" w:rsidRPr="005D325C" w:rsidRDefault="00000000">
      <w:pPr>
        <w:spacing w:line="360" w:lineRule="auto"/>
        <w:outlineLvl w:val="0"/>
        <w:rPr>
          <w:sz w:val="24"/>
        </w:rPr>
      </w:pPr>
      <w:r w:rsidRPr="005D325C">
        <w:rPr>
          <w:rFonts w:hint="eastAsia"/>
          <w:sz w:val="24"/>
        </w:rPr>
        <w:t>四、唛头</w:t>
      </w:r>
      <w:r w:rsidRPr="005D325C">
        <w:rPr>
          <w:rFonts w:hint="eastAsia"/>
          <w:sz w:val="24"/>
        </w:rPr>
        <w:t>/</w:t>
      </w:r>
      <w:r w:rsidRPr="005D325C">
        <w:rPr>
          <w:sz w:val="24"/>
        </w:rPr>
        <w:t>Shipping Mark</w:t>
      </w:r>
      <w:r w:rsidRPr="005D325C">
        <w:rPr>
          <w:rFonts w:hint="eastAsia"/>
          <w:sz w:val="24"/>
        </w:rPr>
        <w:t>：</w:t>
      </w:r>
    </w:p>
    <w:p w14:paraId="1728C936" w14:textId="77777777" w:rsidR="00381455" w:rsidRPr="005D325C" w:rsidRDefault="00000000">
      <w:pPr>
        <w:pStyle w:val="22"/>
        <w:spacing w:line="400" w:lineRule="exact"/>
      </w:pPr>
      <w:r w:rsidRPr="005D325C">
        <w:rPr>
          <w:rFonts w:hint="eastAsia"/>
        </w:rPr>
        <w:t>卖方应根据货物的特点及其对装卸操作的要求在包装箱显著位置以英文或中文标明“保持干燥”、“小心轻放”、“此面向上”等字样或国际惯用图示。同时应在包装箱四个相邻面以持久涂料在显著位置用英文或中文标注以下文字：</w:t>
      </w:r>
    </w:p>
    <w:p w14:paraId="12BBE347" w14:textId="77777777" w:rsidR="00381455" w:rsidRPr="005D325C" w:rsidRDefault="00000000">
      <w:pPr>
        <w:pStyle w:val="31"/>
        <w:spacing w:line="400" w:lineRule="exact"/>
        <w:ind w:firstLineChars="200" w:firstLine="480"/>
      </w:pPr>
      <w:r w:rsidRPr="005D325C">
        <w:t>The Sellers shall mark on the four adjacent sides of each package with fadeless paint the wordings like KEEP AWAY FROM MOISTURE, HANDLE WITH CARE, THIS SIDE UP</w:t>
      </w:r>
      <w:r w:rsidRPr="005D325C">
        <w:rPr>
          <w:rFonts w:hint="eastAsia"/>
        </w:rPr>
        <w:t xml:space="preserve"> according  to the character of goods and requirement of loading and unloading in </w:t>
      </w:r>
      <w:r w:rsidRPr="005D325C">
        <w:t>Chinese</w:t>
      </w:r>
      <w:r w:rsidRPr="005D325C">
        <w:rPr>
          <w:rFonts w:hint="eastAsia"/>
        </w:rPr>
        <w:t xml:space="preserve"> or English or international habitual icons, and </w:t>
      </w:r>
      <w:r w:rsidRPr="005D325C">
        <w:t xml:space="preserve">the </w:t>
      </w:r>
      <w:r w:rsidRPr="005D325C">
        <w:rPr>
          <w:rFonts w:hint="eastAsia"/>
        </w:rPr>
        <w:t>following items:</w:t>
      </w:r>
    </w:p>
    <w:p w14:paraId="4D0AD948" w14:textId="77777777" w:rsidR="00381455" w:rsidRPr="005D325C" w:rsidRDefault="00000000">
      <w:pPr>
        <w:tabs>
          <w:tab w:val="left" w:pos="1440"/>
        </w:tabs>
        <w:spacing w:line="400" w:lineRule="exact"/>
        <w:rPr>
          <w:sz w:val="24"/>
          <w:u w:val="single"/>
        </w:rPr>
      </w:pPr>
      <w:r w:rsidRPr="005D325C">
        <w:rPr>
          <w:rFonts w:hint="eastAsia"/>
          <w:sz w:val="24"/>
        </w:rPr>
        <w:t>（</w:t>
      </w:r>
      <w:r w:rsidRPr="005D325C">
        <w:rPr>
          <w:rFonts w:hint="eastAsia"/>
          <w:sz w:val="24"/>
        </w:rPr>
        <w:t>A</w:t>
      </w:r>
      <w:r w:rsidRPr="005D325C">
        <w:rPr>
          <w:rFonts w:hint="eastAsia"/>
          <w:sz w:val="24"/>
        </w:rPr>
        <w:t>）合同号</w:t>
      </w:r>
      <w:r w:rsidRPr="005D325C">
        <w:rPr>
          <w:rFonts w:hint="eastAsia"/>
          <w:sz w:val="24"/>
        </w:rPr>
        <w:t>Contract No.</w:t>
      </w:r>
      <w:r w:rsidRPr="005D325C">
        <w:rPr>
          <w:sz w:val="24"/>
        </w:rPr>
        <w:t>:</w:t>
      </w:r>
      <w:r w:rsidRPr="005D325C">
        <w:rPr>
          <w:rFonts w:hint="eastAsia"/>
          <w:sz w:val="24"/>
          <w:u w:val="single"/>
        </w:rPr>
        <w:t xml:space="preserve"> </w:t>
      </w:r>
      <w:r w:rsidRPr="005D325C">
        <w:rPr>
          <w:sz w:val="24"/>
          <w:u w:val="single"/>
        </w:rPr>
        <w:t xml:space="preserve">                     </w:t>
      </w:r>
      <w:r w:rsidRPr="005D325C">
        <w:rPr>
          <w:rFonts w:hint="eastAsia"/>
          <w:sz w:val="24"/>
          <w:u w:val="single"/>
        </w:rPr>
        <w:t>XX</w:t>
      </w:r>
    </w:p>
    <w:p w14:paraId="343E8BBA" w14:textId="77777777" w:rsidR="00381455" w:rsidRPr="005D325C" w:rsidRDefault="00000000">
      <w:pPr>
        <w:tabs>
          <w:tab w:val="left" w:pos="1440"/>
        </w:tabs>
        <w:spacing w:line="400" w:lineRule="exact"/>
        <w:rPr>
          <w:sz w:val="24"/>
        </w:rPr>
      </w:pPr>
      <w:r w:rsidRPr="005D325C">
        <w:rPr>
          <w:rFonts w:hint="eastAsia"/>
          <w:sz w:val="24"/>
        </w:rPr>
        <w:t>（</w:t>
      </w:r>
      <w:r w:rsidRPr="005D325C">
        <w:rPr>
          <w:rFonts w:hint="eastAsia"/>
          <w:sz w:val="24"/>
        </w:rPr>
        <w:t>B</w:t>
      </w:r>
      <w:r w:rsidRPr="005D325C">
        <w:rPr>
          <w:rFonts w:hint="eastAsia"/>
          <w:sz w:val="24"/>
        </w:rPr>
        <w:t>）唛头</w:t>
      </w:r>
      <w:r w:rsidRPr="005D325C">
        <w:rPr>
          <w:sz w:val="24"/>
        </w:rPr>
        <w:t>Shipping Mark</w:t>
      </w:r>
      <w:r w:rsidRPr="005D325C">
        <w:rPr>
          <w:rFonts w:hint="eastAsia"/>
          <w:sz w:val="24"/>
        </w:rPr>
        <w:t xml:space="preserve">: </w:t>
      </w:r>
      <w:r w:rsidRPr="005D325C">
        <w:rPr>
          <w:sz w:val="24"/>
          <w:u w:val="single"/>
        </w:rPr>
        <w:t xml:space="preserve">                      </w:t>
      </w:r>
      <w:r w:rsidRPr="005D325C">
        <w:rPr>
          <w:rFonts w:hint="eastAsia"/>
          <w:sz w:val="24"/>
          <w:u w:val="single"/>
        </w:rPr>
        <w:t>XX</w:t>
      </w:r>
      <w:r w:rsidRPr="005D325C">
        <w:rPr>
          <w:sz w:val="24"/>
          <w:u w:val="single"/>
        </w:rPr>
        <w:t xml:space="preserve">                   </w:t>
      </w:r>
    </w:p>
    <w:p w14:paraId="5E833FFA" w14:textId="77777777" w:rsidR="00381455" w:rsidRPr="005D325C" w:rsidRDefault="00000000">
      <w:pPr>
        <w:tabs>
          <w:tab w:val="left" w:pos="1440"/>
        </w:tabs>
        <w:spacing w:line="400" w:lineRule="exact"/>
        <w:rPr>
          <w:sz w:val="24"/>
        </w:rPr>
      </w:pPr>
      <w:r w:rsidRPr="005D325C">
        <w:rPr>
          <w:rFonts w:hint="eastAsia"/>
          <w:sz w:val="24"/>
        </w:rPr>
        <w:t xml:space="preserve">                                            BEIJING</w:t>
      </w:r>
      <w:r w:rsidRPr="005D325C">
        <w:rPr>
          <w:rFonts w:hint="eastAsia"/>
          <w:sz w:val="24"/>
        </w:rPr>
        <w:t>，</w:t>
      </w:r>
      <w:r w:rsidRPr="005D325C">
        <w:rPr>
          <w:rFonts w:hint="eastAsia"/>
          <w:sz w:val="24"/>
        </w:rPr>
        <w:t>CHINA</w:t>
      </w:r>
    </w:p>
    <w:p w14:paraId="6C3A38C1" w14:textId="77777777" w:rsidR="00381455" w:rsidRPr="005D325C" w:rsidRDefault="00000000">
      <w:pPr>
        <w:spacing w:line="400" w:lineRule="exact"/>
        <w:ind w:left="2551" w:hangingChars="1063" w:hanging="2551"/>
        <w:textAlignment w:val="bottom"/>
        <w:rPr>
          <w:sz w:val="24"/>
        </w:rPr>
      </w:pPr>
      <w:r w:rsidRPr="005D325C">
        <w:rPr>
          <w:rFonts w:hint="eastAsia"/>
          <w:sz w:val="24"/>
        </w:rPr>
        <w:t>（</w:t>
      </w:r>
      <w:r w:rsidRPr="005D325C">
        <w:rPr>
          <w:rFonts w:hint="eastAsia"/>
          <w:sz w:val="24"/>
        </w:rPr>
        <w:t>C</w:t>
      </w:r>
      <w:r w:rsidRPr="005D325C">
        <w:rPr>
          <w:rFonts w:hint="eastAsia"/>
          <w:sz w:val="24"/>
        </w:rPr>
        <w:t>）收货人</w:t>
      </w:r>
      <w:r w:rsidRPr="005D325C">
        <w:rPr>
          <w:rFonts w:hint="eastAsia"/>
          <w:sz w:val="24"/>
        </w:rPr>
        <w:t>Consignee:</w:t>
      </w:r>
    </w:p>
    <w:p w14:paraId="10A02347" w14:textId="77777777" w:rsidR="00381455" w:rsidRPr="005D325C" w:rsidRDefault="00000000">
      <w:pPr>
        <w:spacing w:line="400" w:lineRule="exact"/>
        <w:rPr>
          <w:sz w:val="24"/>
        </w:rPr>
      </w:pPr>
      <w:r w:rsidRPr="005D325C">
        <w:rPr>
          <w:rFonts w:hint="eastAsia"/>
          <w:sz w:val="24"/>
        </w:rPr>
        <w:lastRenderedPageBreak/>
        <w:t>（</w:t>
      </w:r>
      <w:r w:rsidRPr="005D325C">
        <w:rPr>
          <w:rFonts w:hint="eastAsia"/>
          <w:sz w:val="24"/>
        </w:rPr>
        <w:t>D</w:t>
      </w:r>
      <w:r w:rsidRPr="005D325C">
        <w:rPr>
          <w:rFonts w:hint="eastAsia"/>
          <w:sz w:val="24"/>
        </w:rPr>
        <w:t>）目的机场</w:t>
      </w:r>
      <w:r w:rsidRPr="005D325C">
        <w:rPr>
          <w:rFonts w:hint="eastAsia"/>
          <w:sz w:val="24"/>
        </w:rPr>
        <w:t>Destination</w:t>
      </w:r>
      <w:r w:rsidRPr="005D325C">
        <w:rPr>
          <w:sz w:val="24"/>
        </w:rPr>
        <w:t xml:space="preserve"> Airport</w:t>
      </w:r>
      <w:r w:rsidRPr="005D325C">
        <w:rPr>
          <w:rFonts w:hint="eastAsia"/>
          <w:sz w:val="24"/>
        </w:rPr>
        <w:t xml:space="preserve">: </w:t>
      </w:r>
    </w:p>
    <w:p w14:paraId="6A760247" w14:textId="77777777" w:rsidR="00381455" w:rsidRPr="005D325C" w:rsidRDefault="00000000">
      <w:pPr>
        <w:spacing w:line="400" w:lineRule="exact"/>
        <w:rPr>
          <w:sz w:val="24"/>
        </w:rPr>
      </w:pPr>
      <w:r w:rsidRPr="005D325C">
        <w:rPr>
          <w:rFonts w:hint="eastAsia"/>
          <w:sz w:val="24"/>
        </w:rPr>
        <w:t>（</w:t>
      </w:r>
      <w:r w:rsidRPr="005D325C">
        <w:rPr>
          <w:rFonts w:hint="eastAsia"/>
          <w:sz w:val="24"/>
        </w:rPr>
        <w:t>E</w:t>
      </w:r>
      <w:r w:rsidRPr="005D325C">
        <w:rPr>
          <w:rFonts w:hint="eastAsia"/>
          <w:sz w:val="24"/>
        </w:rPr>
        <w:t>）毛重（公斤）</w:t>
      </w:r>
      <w:r w:rsidRPr="005D325C">
        <w:rPr>
          <w:sz w:val="24"/>
        </w:rPr>
        <w:t>Gross</w:t>
      </w:r>
      <w:r w:rsidRPr="005D325C">
        <w:rPr>
          <w:rFonts w:hint="eastAsia"/>
          <w:sz w:val="24"/>
        </w:rPr>
        <w:t xml:space="preserve"> Weight(kg):</w:t>
      </w:r>
    </w:p>
    <w:p w14:paraId="4C42536E" w14:textId="77777777" w:rsidR="00381455" w:rsidRPr="005D325C" w:rsidRDefault="00000000">
      <w:pPr>
        <w:spacing w:line="400" w:lineRule="exact"/>
        <w:rPr>
          <w:sz w:val="24"/>
        </w:rPr>
      </w:pPr>
      <w:r w:rsidRPr="005D325C">
        <w:rPr>
          <w:rFonts w:hint="eastAsia"/>
          <w:sz w:val="24"/>
        </w:rPr>
        <w:t>（</w:t>
      </w:r>
      <w:r w:rsidRPr="005D325C">
        <w:rPr>
          <w:rFonts w:hint="eastAsia"/>
          <w:sz w:val="24"/>
        </w:rPr>
        <w:t>F</w:t>
      </w:r>
      <w:r w:rsidRPr="005D325C">
        <w:rPr>
          <w:rFonts w:hint="eastAsia"/>
          <w:sz w:val="24"/>
        </w:rPr>
        <w:t>）长、宽、高（厘米）</w:t>
      </w:r>
      <w:r w:rsidRPr="005D325C">
        <w:rPr>
          <w:rFonts w:hint="eastAsia"/>
          <w:sz w:val="24"/>
        </w:rPr>
        <w:t>Length, width, height(cm):</w:t>
      </w:r>
    </w:p>
    <w:p w14:paraId="2787838C" w14:textId="77777777" w:rsidR="00381455" w:rsidRPr="005D325C" w:rsidRDefault="00000000">
      <w:pPr>
        <w:spacing w:line="400" w:lineRule="exact"/>
        <w:rPr>
          <w:sz w:val="24"/>
        </w:rPr>
      </w:pPr>
      <w:r w:rsidRPr="005D325C">
        <w:rPr>
          <w:rFonts w:hint="eastAsia"/>
          <w:sz w:val="24"/>
        </w:rPr>
        <w:t>（</w:t>
      </w:r>
      <w:r w:rsidRPr="005D325C">
        <w:rPr>
          <w:rFonts w:hint="eastAsia"/>
          <w:sz w:val="24"/>
        </w:rPr>
        <w:t>G</w:t>
      </w:r>
      <w:r w:rsidRPr="005D325C">
        <w:rPr>
          <w:rFonts w:hint="eastAsia"/>
          <w:sz w:val="24"/>
        </w:rPr>
        <w:t>）该箱在装箱单内的序号</w:t>
      </w:r>
      <w:r w:rsidRPr="005D325C">
        <w:rPr>
          <w:rFonts w:hint="eastAsia"/>
          <w:sz w:val="24"/>
        </w:rPr>
        <w:t xml:space="preserve">Case </w:t>
      </w:r>
      <w:r w:rsidRPr="005D325C">
        <w:rPr>
          <w:sz w:val="24"/>
        </w:rPr>
        <w:t>No. in</w:t>
      </w:r>
      <w:r w:rsidRPr="005D325C">
        <w:rPr>
          <w:rFonts w:hint="eastAsia"/>
          <w:sz w:val="24"/>
        </w:rPr>
        <w:t xml:space="preserve"> Package list:</w:t>
      </w:r>
    </w:p>
    <w:p w14:paraId="14CE4A82" w14:textId="77777777" w:rsidR="00381455" w:rsidRPr="005D325C" w:rsidRDefault="00381455">
      <w:pPr>
        <w:spacing w:line="400" w:lineRule="exact"/>
        <w:rPr>
          <w:sz w:val="24"/>
        </w:rPr>
      </w:pPr>
    </w:p>
    <w:p w14:paraId="490D1CFE" w14:textId="77777777" w:rsidR="00381455" w:rsidRPr="005D325C" w:rsidRDefault="00000000">
      <w:pPr>
        <w:spacing w:line="360" w:lineRule="auto"/>
        <w:outlineLvl w:val="0"/>
        <w:rPr>
          <w:sz w:val="24"/>
        </w:rPr>
      </w:pPr>
      <w:r w:rsidRPr="005D325C">
        <w:rPr>
          <w:rFonts w:hint="eastAsia"/>
          <w:sz w:val="24"/>
        </w:rPr>
        <w:t>五、交货时间：合同签署后</w:t>
      </w:r>
      <w:r w:rsidRPr="005D325C">
        <w:rPr>
          <w:rFonts w:hint="eastAsia"/>
          <w:sz w:val="24"/>
        </w:rPr>
        <w:t>[</w:t>
      </w:r>
      <w:r w:rsidRPr="005D325C">
        <w:rPr>
          <w:rFonts w:hint="eastAsia"/>
          <w:sz w:val="24"/>
          <w:u w:val="single"/>
        </w:rPr>
        <w:t xml:space="preserve"> </w:t>
      </w:r>
      <w:r w:rsidRPr="005D325C">
        <w:rPr>
          <w:sz w:val="24"/>
          <w:u w:val="single"/>
        </w:rPr>
        <w:t xml:space="preserve">   </w:t>
      </w:r>
      <w:r w:rsidRPr="005D325C">
        <w:rPr>
          <w:sz w:val="24"/>
        </w:rPr>
        <w:t>]</w:t>
      </w:r>
      <w:r w:rsidRPr="005D325C">
        <w:rPr>
          <w:rFonts w:hint="eastAsia"/>
          <w:sz w:val="24"/>
        </w:rPr>
        <w:t>天</w:t>
      </w:r>
      <w:r w:rsidRPr="005D325C">
        <w:rPr>
          <w:rFonts w:hint="eastAsia"/>
          <w:sz w:val="24"/>
        </w:rPr>
        <w:t xml:space="preserve"> </w:t>
      </w:r>
    </w:p>
    <w:p w14:paraId="171E05DB" w14:textId="77777777" w:rsidR="00381455" w:rsidRPr="005D325C" w:rsidRDefault="00000000">
      <w:pPr>
        <w:spacing w:line="400" w:lineRule="exact"/>
        <w:ind w:firstLineChars="200" w:firstLine="480"/>
        <w:rPr>
          <w:sz w:val="24"/>
        </w:rPr>
      </w:pPr>
      <w:r w:rsidRPr="005D325C">
        <w:rPr>
          <w:rFonts w:hint="eastAsia"/>
          <w:sz w:val="24"/>
        </w:rPr>
        <w:t>Time of</w:t>
      </w:r>
      <w:r w:rsidRPr="005D325C">
        <w:rPr>
          <w:sz w:val="24"/>
        </w:rPr>
        <w:t xml:space="preserve"> </w:t>
      </w:r>
      <w:r w:rsidRPr="005D325C">
        <w:rPr>
          <w:rFonts w:hint="eastAsia"/>
          <w:sz w:val="24"/>
        </w:rPr>
        <w:t>delivery</w:t>
      </w:r>
      <w:r w:rsidRPr="005D325C">
        <w:rPr>
          <w:sz w:val="24"/>
        </w:rPr>
        <w:t xml:space="preserve">: </w:t>
      </w:r>
      <w:r w:rsidRPr="005D325C">
        <w:rPr>
          <w:rFonts w:hint="eastAsia"/>
          <w:sz w:val="24"/>
        </w:rPr>
        <w:t xml:space="preserve"> </w:t>
      </w:r>
      <w:r w:rsidRPr="005D325C">
        <w:rPr>
          <w:sz w:val="24"/>
        </w:rPr>
        <w:t xml:space="preserve">   </w:t>
      </w:r>
      <w:r w:rsidRPr="005D325C">
        <w:rPr>
          <w:rFonts w:hint="eastAsia"/>
          <w:sz w:val="24"/>
        </w:rPr>
        <w:t xml:space="preserve"> day</w:t>
      </w:r>
      <w:r w:rsidRPr="005D325C">
        <w:rPr>
          <w:sz w:val="24"/>
        </w:rPr>
        <w:t>s</w:t>
      </w:r>
      <w:r w:rsidRPr="005D325C">
        <w:rPr>
          <w:rFonts w:hint="eastAsia"/>
          <w:sz w:val="24"/>
        </w:rPr>
        <w:t xml:space="preserve"> after contract signed</w:t>
      </w:r>
    </w:p>
    <w:p w14:paraId="75D36445" w14:textId="77777777" w:rsidR="00381455" w:rsidRPr="005D325C" w:rsidRDefault="00381455">
      <w:pPr>
        <w:spacing w:line="360" w:lineRule="auto"/>
        <w:rPr>
          <w:sz w:val="24"/>
        </w:rPr>
      </w:pPr>
    </w:p>
    <w:p w14:paraId="49BA905F" w14:textId="77777777" w:rsidR="00381455" w:rsidRPr="005D325C" w:rsidRDefault="00000000">
      <w:pPr>
        <w:spacing w:line="360" w:lineRule="auto"/>
        <w:outlineLvl w:val="0"/>
        <w:rPr>
          <w:sz w:val="24"/>
        </w:rPr>
      </w:pPr>
      <w:r w:rsidRPr="005D325C">
        <w:rPr>
          <w:rFonts w:hint="eastAsia"/>
          <w:sz w:val="24"/>
        </w:rPr>
        <w:t>六、发货机场：</w:t>
      </w:r>
      <w:r w:rsidRPr="005D325C">
        <w:rPr>
          <w:rFonts w:hint="eastAsia"/>
          <w:sz w:val="24"/>
        </w:rPr>
        <w:t>[</w:t>
      </w:r>
      <w:r w:rsidRPr="005D325C">
        <w:rPr>
          <w:sz w:val="24"/>
          <w:u w:val="single"/>
        </w:rPr>
        <w:t xml:space="preserve">      </w:t>
      </w:r>
      <w:r w:rsidRPr="005D325C">
        <w:rPr>
          <w:sz w:val="24"/>
        </w:rPr>
        <w:t>]</w:t>
      </w:r>
      <w:r w:rsidRPr="005D325C">
        <w:rPr>
          <w:rFonts w:hint="eastAsia"/>
          <w:sz w:val="24"/>
        </w:rPr>
        <w:t>机场</w:t>
      </w:r>
      <w:r w:rsidRPr="005D325C">
        <w:rPr>
          <w:rFonts w:hint="eastAsia"/>
          <w:sz w:val="24"/>
        </w:rPr>
        <w:t xml:space="preserve">  </w:t>
      </w:r>
    </w:p>
    <w:p w14:paraId="1541562B" w14:textId="77777777" w:rsidR="00381455" w:rsidRPr="005D325C" w:rsidRDefault="00000000">
      <w:pPr>
        <w:spacing w:line="400" w:lineRule="exact"/>
        <w:ind w:firstLineChars="200" w:firstLine="480"/>
        <w:rPr>
          <w:sz w:val="24"/>
        </w:rPr>
      </w:pPr>
      <w:r w:rsidRPr="005D325C">
        <w:rPr>
          <w:sz w:val="24"/>
        </w:rPr>
        <w:t xml:space="preserve">Airport of delivery:       </w:t>
      </w:r>
      <w:r w:rsidRPr="005D325C">
        <w:rPr>
          <w:rFonts w:hint="eastAsia"/>
          <w:sz w:val="24"/>
        </w:rPr>
        <w:t xml:space="preserve"> International Airport</w:t>
      </w:r>
    </w:p>
    <w:p w14:paraId="0693784E" w14:textId="77777777" w:rsidR="00381455" w:rsidRPr="005D325C" w:rsidRDefault="00381455">
      <w:pPr>
        <w:adjustRightInd w:val="0"/>
        <w:spacing w:line="400" w:lineRule="exact"/>
        <w:ind w:firstLineChars="200" w:firstLine="480"/>
        <w:rPr>
          <w:sz w:val="24"/>
        </w:rPr>
      </w:pPr>
    </w:p>
    <w:p w14:paraId="627B0327" w14:textId="77777777" w:rsidR="00381455" w:rsidRPr="005D325C" w:rsidRDefault="00000000">
      <w:pPr>
        <w:spacing w:line="360" w:lineRule="auto"/>
        <w:outlineLvl w:val="0"/>
        <w:rPr>
          <w:sz w:val="24"/>
        </w:rPr>
      </w:pPr>
      <w:r w:rsidRPr="005D325C">
        <w:rPr>
          <w:rFonts w:hint="eastAsia"/>
          <w:sz w:val="24"/>
        </w:rPr>
        <w:t>七、到货机场：北京机场，</w:t>
      </w:r>
      <w:r w:rsidRPr="005D325C">
        <w:rPr>
          <w:sz w:val="24"/>
        </w:rPr>
        <w:t>中国</w:t>
      </w:r>
    </w:p>
    <w:p w14:paraId="2434DF90" w14:textId="77777777" w:rsidR="00381455" w:rsidRPr="005D325C" w:rsidRDefault="00000000">
      <w:pPr>
        <w:adjustRightInd w:val="0"/>
        <w:spacing w:line="400" w:lineRule="exact"/>
        <w:ind w:firstLine="567"/>
        <w:rPr>
          <w:sz w:val="24"/>
        </w:rPr>
      </w:pPr>
      <w:r w:rsidRPr="005D325C">
        <w:rPr>
          <w:sz w:val="24"/>
        </w:rPr>
        <w:t>A</w:t>
      </w:r>
      <w:r w:rsidRPr="005D325C">
        <w:rPr>
          <w:rFonts w:hint="eastAsia"/>
          <w:sz w:val="24"/>
        </w:rPr>
        <w:t>irport of destination</w:t>
      </w:r>
      <w:r w:rsidRPr="005D325C">
        <w:rPr>
          <w:sz w:val="24"/>
        </w:rPr>
        <w:t xml:space="preserve">: </w:t>
      </w:r>
      <w:r w:rsidRPr="005D325C">
        <w:rPr>
          <w:rFonts w:hint="eastAsia"/>
          <w:sz w:val="24"/>
        </w:rPr>
        <w:t xml:space="preserve"> Beijing</w:t>
      </w:r>
      <w:r w:rsidRPr="005D325C">
        <w:rPr>
          <w:sz w:val="24"/>
        </w:rPr>
        <w:t xml:space="preserve"> </w:t>
      </w:r>
      <w:r w:rsidRPr="005D325C">
        <w:rPr>
          <w:rFonts w:hint="eastAsia"/>
          <w:sz w:val="24"/>
        </w:rPr>
        <w:t xml:space="preserve">Airport, </w:t>
      </w:r>
      <w:proofErr w:type="spellStart"/>
      <w:r w:rsidRPr="005D325C">
        <w:rPr>
          <w:rFonts w:hint="eastAsia"/>
          <w:sz w:val="24"/>
        </w:rPr>
        <w:t>P.R.China</w:t>
      </w:r>
      <w:proofErr w:type="spellEnd"/>
    </w:p>
    <w:p w14:paraId="1B715C79" w14:textId="77777777" w:rsidR="00381455" w:rsidRPr="005D325C" w:rsidRDefault="00381455">
      <w:pPr>
        <w:spacing w:line="400" w:lineRule="exact"/>
        <w:rPr>
          <w:sz w:val="24"/>
        </w:rPr>
      </w:pPr>
    </w:p>
    <w:p w14:paraId="66F55A88" w14:textId="77777777" w:rsidR="00381455" w:rsidRPr="005D325C" w:rsidRDefault="00000000">
      <w:pPr>
        <w:spacing w:line="360" w:lineRule="auto"/>
        <w:outlineLvl w:val="0"/>
        <w:rPr>
          <w:sz w:val="24"/>
        </w:rPr>
      </w:pPr>
      <w:r w:rsidRPr="005D325C">
        <w:rPr>
          <w:rFonts w:hint="eastAsia"/>
          <w:sz w:val="24"/>
        </w:rPr>
        <w:t>八、保险</w:t>
      </w:r>
      <w:r w:rsidRPr="005D325C">
        <w:rPr>
          <w:rFonts w:hint="eastAsia"/>
          <w:sz w:val="24"/>
        </w:rPr>
        <w:t>/Insurance</w:t>
      </w:r>
      <w:r w:rsidRPr="005D325C">
        <w:rPr>
          <w:rFonts w:hint="eastAsia"/>
          <w:sz w:val="24"/>
        </w:rPr>
        <w:t>：</w:t>
      </w:r>
    </w:p>
    <w:p w14:paraId="6D9F05AB" w14:textId="77777777" w:rsidR="00381455" w:rsidRPr="005D325C" w:rsidRDefault="00000000">
      <w:pPr>
        <w:spacing w:line="400" w:lineRule="exact"/>
        <w:ind w:firstLineChars="200" w:firstLine="480"/>
        <w:rPr>
          <w:sz w:val="24"/>
        </w:rPr>
      </w:pPr>
      <w:r w:rsidRPr="005D325C">
        <w:rPr>
          <w:rFonts w:hint="eastAsia"/>
          <w:sz w:val="24"/>
        </w:rPr>
        <w:t>由卖方以买方为受益人，按合同币种以发票金额百分之一百一十（</w:t>
      </w:r>
      <w:r w:rsidRPr="005D325C">
        <w:rPr>
          <w:sz w:val="24"/>
        </w:rPr>
        <w:t>110</w:t>
      </w:r>
      <w:r w:rsidRPr="005D325C">
        <w:rPr>
          <w:rFonts w:hint="eastAsia"/>
          <w:sz w:val="24"/>
        </w:rPr>
        <w:t>％）投保一切险和战争险。</w:t>
      </w:r>
      <w:r w:rsidRPr="005D325C">
        <w:rPr>
          <w:rFonts w:hint="eastAsia"/>
          <w:sz w:val="24"/>
        </w:rPr>
        <w:t xml:space="preserve"> </w:t>
      </w:r>
    </w:p>
    <w:p w14:paraId="08A97167" w14:textId="77777777" w:rsidR="00381455" w:rsidRPr="005D325C" w:rsidRDefault="00000000">
      <w:pPr>
        <w:adjustRightInd w:val="0"/>
        <w:spacing w:line="400" w:lineRule="exact"/>
        <w:ind w:firstLineChars="200" w:firstLine="480"/>
        <w:rPr>
          <w:sz w:val="24"/>
        </w:rPr>
      </w:pPr>
      <w:r w:rsidRPr="005D325C">
        <w:rPr>
          <w:sz w:val="24"/>
        </w:rPr>
        <w:t>The Seller shall procure All Risks Insurance and War Risk Insurance at 1</w:t>
      </w:r>
      <w:r w:rsidRPr="005D325C">
        <w:rPr>
          <w:rFonts w:hint="eastAsia"/>
          <w:sz w:val="24"/>
        </w:rPr>
        <w:t>1</w:t>
      </w:r>
      <w:r w:rsidRPr="005D325C">
        <w:rPr>
          <w:sz w:val="24"/>
        </w:rPr>
        <w:t>0% of the invoiced value of the goods, which insurances shall list the Buyer as the Insured, and the insurance proceeds shall be payable in the currency used in this Contract</w:t>
      </w:r>
      <w:r w:rsidRPr="005D325C">
        <w:rPr>
          <w:rFonts w:hint="eastAsia"/>
          <w:sz w:val="24"/>
        </w:rPr>
        <w:t>.</w:t>
      </w:r>
    </w:p>
    <w:p w14:paraId="67702EB1" w14:textId="77777777" w:rsidR="00381455" w:rsidRPr="005D325C" w:rsidRDefault="00000000">
      <w:pPr>
        <w:spacing w:line="400" w:lineRule="exact"/>
        <w:rPr>
          <w:sz w:val="24"/>
        </w:rPr>
      </w:pPr>
      <w:r w:rsidRPr="005D325C">
        <w:rPr>
          <w:rFonts w:hint="eastAsia"/>
          <w:sz w:val="24"/>
        </w:rPr>
        <w:t xml:space="preserve">   </w:t>
      </w:r>
    </w:p>
    <w:p w14:paraId="55BC37EE" w14:textId="77777777" w:rsidR="00381455" w:rsidRPr="005D325C" w:rsidRDefault="00000000">
      <w:pPr>
        <w:spacing w:line="360" w:lineRule="auto"/>
        <w:outlineLvl w:val="0"/>
        <w:rPr>
          <w:sz w:val="24"/>
        </w:rPr>
      </w:pPr>
      <w:r w:rsidRPr="005D325C">
        <w:rPr>
          <w:rFonts w:hint="eastAsia"/>
          <w:sz w:val="24"/>
        </w:rPr>
        <w:t>九、支付条款</w:t>
      </w:r>
      <w:r w:rsidRPr="005D325C">
        <w:rPr>
          <w:rFonts w:hint="eastAsia"/>
          <w:sz w:val="24"/>
        </w:rPr>
        <w:t>/</w:t>
      </w:r>
      <w:r w:rsidRPr="005D325C">
        <w:rPr>
          <w:sz w:val="24"/>
        </w:rPr>
        <w:t>Payment</w:t>
      </w:r>
      <w:r w:rsidRPr="005D325C">
        <w:rPr>
          <w:rFonts w:hint="eastAsia"/>
          <w:sz w:val="24"/>
        </w:rPr>
        <w:t>：</w:t>
      </w:r>
    </w:p>
    <w:p w14:paraId="30BA9A6D" w14:textId="77777777" w:rsidR="00381455" w:rsidRPr="005D325C" w:rsidRDefault="00000000">
      <w:pPr>
        <w:pStyle w:val="33"/>
        <w:spacing w:line="400" w:lineRule="exact"/>
        <w:ind w:firstLineChars="200"/>
        <w:rPr>
          <w:szCs w:val="24"/>
        </w:rPr>
      </w:pPr>
      <w:r w:rsidRPr="005D325C">
        <w:rPr>
          <w:rFonts w:hint="eastAsia"/>
          <w:szCs w:val="24"/>
        </w:rPr>
        <w:t>本合同项下所列款项由买方委托买方代理通过其指定的银行和卖方选择的银行以[</w:t>
      </w:r>
      <w:r w:rsidRPr="005D325C">
        <w:rPr>
          <w:szCs w:val="24"/>
          <w:u w:val="single"/>
        </w:rPr>
        <w:t>XX</w:t>
      </w:r>
      <w:r w:rsidRPr="005D325C">
        <w:rPr>
          <w:rFonts w:cs="Arial" w:hint="eastAsia"/>
          <w:szCs w:val="24"/>
          <w:u w:val="single"/>
        </w:rPr>
        <w:t>币种</w:t>
      </w:r>
      <w:r w:rsidRPr="005D325C">
        <w:rPr>
          <w:rFonts w:cs="Arial" w:hint="eastAsia"/>
          <w:szCs w:val="24"/>
        </w:rPr>
        <w:t>]</w:t>
      </w:r>
      <w:r w:rsidRPr="005D325C">
        <w:rPr>
          <w:rFonts w:hint="eastAsia"/>
          <w:szCs w:val="24"/>
        </w:rPr>
        <w:t>向卖方支付，但买方代理不承担因买方未及时将款项汇入买方代理账号而引起的对卖方迟延付款的违约责任。若买方及时将款项汇入买方代理账号后，因买方代理未能及时将款项支付给卖方，买方代理须承担对卖方延迟付款的违约责任。</w:t>
      </w:r>
    </w:p>
    <w:p w14:paraId="01C30FD5" w14:textId="77777777" w:rsidR="00381455" w:rsidRPr="005D325C" w:rsidRDefault="00000000">
      <w:pPr>
        <w:pStyle w:val="33"/>
        <w:spacing w:line="400" w:lineRule="exact"/>
        <w:ind w:firstLineChars="200"/>
        <w:rPr>
          <w:szCs w:val="24"/>
        </w:rPr>
      </w:pPr>
      <w:r w:rsidRPr="005D325C">
        <w:rPr>
          <w:rFonts w:hint="eastAsia"/>
          <w:szCs w:val="24"/>
        </w:rPr>
        <w:t>买方国外所发生的一切银行费用由卖方负担。合同标的中确定的合同总价由买方通过买方代理向卖方以如下方式支付：</w:t>
      </w:r>
    </w:p>
    <w:p w14:paraId="334315C1" w14:textId="77777777" w:rsidR="00381455" w:rsidRPr="005D325C" w:rsidRDefault="00000000">
      <w:pPr>
        <w:pStyle w:val="33"/>
        <w:spacing w:line="400" w:lineRule="exact"/>
        <w:ind w:firstLineChars="200"/>
        <w:rPr>
          <w:szCs w:val="24"/>
        </w:rPr>
      </w:pPr>
      <w:r w:rsidRPr="005D325C">
        <w:rPr>
          <w:szCs w:val="24"/>
        </w:rPr>
        <w:t>All the payment to be made by the Buyer</w:t>
      </w:r>
      <w:r w:rsidRPr="005D325C">
        <w:rPr>
          <w:szCs w:val="24"/>
        </w:rPr>
        <w:t>’</w:t>
      </w:r>
      <w:r w:rsidRPr="005D325C">
        <w:rPr>
          <w:szCs w:val="24"/>
        </w:rPr>
        <w:t>s Agent authorized</w:t>
      </w:r>
      <w:r w:rsidRPr="005D325C">
        <w:rPr>
          <w:rFonts w:hint="eastAsia"/>
          <w:szCs w:val="24"/>
        </w:rPr>
        <w:t xml:space="preserve"> by the Buyer</w:t>
      </w:r>
      <w:r w:rsidRPr="005D325C">
        <w:rPr>
          <w:szCs w:val="24"/>
        </w:rPr>
        <w:t xml:space="preserve"> in favor of the Seller under this Contract shall be effected in </w:t>
      </w:r>
      <w:r w:rsidRPr="005D325C">
        <w:rPr>
          <w:rFonts w:cs="Arial" w:hint="eastAsia"/>
          <w:szCs w:val="24"/>
        </w:rPr>
        <w:t>币种</w:t>
      </w:r>
      <w:r w:rsidRPr="005D325C">
        <w:rPr>
          <w:szCs w:val="24"/>
        </w:rPr>
        <w:t xml:space="preserve"> through a bank in China chosen by the Buyer</w:t>
      </w:r>
      <w:r w:rsidRPr="005D325C">
        <w:rPr>
          <w:szCs w:val="24"/>
        </w:rPr>
        <w:t>’</w:t>
      </w:r>
      <w:r w:rsidRPr="005D325C">
        <w:rPr>
          <w:szCs w:val="24"/>
        </w:rPr>
        <w:t xml:space="preserve">s Agent and a bank outside, chosen by the Seller. However, the </w:t>
      </w:r>
      <w:r w:rsidRPr="005D325C">
        <w:rPr>
          <w:rFonts w:hint="eastAsia"/>
          <w:szCs w:val="24"/>
        </w:rPr>
        <w:t>Buyer</w:t>
      </w:r>
      <w:r w:rsidRPr="005D325C">
        <w:rPr>
          <w:szCs w:val="24"/>
        </w:rPr>
        <w:t>’</w:t>
      </w:r>
      <w:r w:rsidRPr="005D325C">
        <w:rPr>
          <w:rFonts w:hint="eastAsia"/>
          <w:szCs w:val="24"/>
        </w:rPr>
        <w:t>s</w:t>
      </w:r>
      <w:r w:rsidRPr="005D325C">
        <w:rPr>
          <w:szCs w:val="24"/>
        </w:rPr>
        <w:t xml:space="preserve"> </w:t>
      </w:r>
      <w:r w:rsidRPr="005D325C">
        <w:rPr>
          <w:rFonts w:hint="eastAsia"/>
          <w:szCs w:val="24"/>
        </w:rPr>
        <w:t>A</w:t>
      </w:r>
      <w:r w:rsidRPr="005D325C">
        <w:rPr>
          <w:szCs w:val="24"/>
        </w:rPr>
        <w:t xml:space="preserve">gent </w:t>
      </w:r>
      <w:r w:rsidRPr="005D325C">
        <w:rPr>
          <w:rFonts w:hint="eastAsia"/>
          <w:szCs w:val="24"/>
        </w:rPr>
        <w:t xml:space="preserve">is unable to assume liability for breach of contract which the delay payments to the Seller due to the Buyer does not </w:t>
      </w:r>
      <w:r w:rsidRPr="005D325C">
        <w:rPr>
          <w:rFonts w:hint="eastAsia"/>
          <w:szCs w:val="24"/>
        </w:rPr>
        <w:lastRenderedPageBreak/>
        <w:t>timely payments into the Buyer</w:t>
      </w:r>
      <w:r w:rsidRPr="005D325C">
        <w:rPr>
          <w:szCs w:val="24"/>
        </w:rPr>
        <w:t>’</w:t>
      </w:r>
      <w:r w:rsidRPr="005D325C">
        <w:rPr>
          <w:rFonts w:hint="eastAsia"/>
          <w:szCs w:val="24"/>
        </w:rPr>
        <w:t xml:space="preserve">s </w:t>
      </w:r>
      <w:r w:rsidRPr="005D325C">
        <w:rPr>
          <w:szCs w:val="24"/>
        </w:rPr>
        <w:t>Agent</w:t>
      </w:r>
      <w:r w:rsidRPr="005D325C">
        <w:rPr>
          <w:rFonts w:hint="eastAsia"/>
          <w:szCs w:val="24"/>
        </w:rPr>
        <w:t xml:space="preserve"> account</w:t>
      </w:r>
      <w:r w:rsidRPr="005D325C">
        <w:rPr>
          <w:szCs w:val="24"/>
        </w:rPr>
        <w:t>.</w:t>
      </w:r>
      <w:r w:rsidRPr="005D325C">
        <w:rPr>
          <w:rFonts w:hint="eastAsia"/>
          <w:szCs w:val="24"/>
        </w:rPr>
        <w:t xml:space="preserve">  </w:t>
      </w:r>
      <w:r w:rsidRPr="005D325C">
        <w:rPr>
          <w:szCs w:val="24"/>
        </w:rPr>
        <w:t>If the buyer promptly remit money to the buyer's agent account, the buyer</w:t>
      </w:r>
      <w:r w:rsidRPr="005D325C">
        <w:rPr>
          <w:szCs w:val="24"/>
        </w:rPr>
        <w:t>’</w:t>
      </w:r>
      <w:r w:rsidRPr="005D325C">
        <w:rPr>
          <w:szCs w:val="24"/>
        </w:rPr>
        <w:t>s agent failed to timely payment to the seller, the buyer's agent shall bear liability for breach of contract to the seller delays in payment.</w:t>
      </w:r>
    </w:p>
    <w:p w14:paraId="2FA64982" w14:textId="77777777" w:rsidR="00381455" w:rsidRPr="005D325C" w:rsidRDefault="00000000">
      <w:pPr>
        <w:pStyle w:val="33"/>
        <w:spacing w:line="400" w:lineRule="exact"/>
        <w:ind w:firstLineChars="200"/>
        <w:rPr>
          <w:szCs w:val="24"/>
        </w:rPr>
      </w:pPr>
      <w:r w:rsidRPr="005D325C">
        <w:rPr>
          <w:rFonts w:hint="eastAsia"/>
          <w:szCs w:val="24"/>
        </w:rPr>
        <w:t>W</w:t>
      </w:r>
      <w:r w:rsidRPr="005D325C">
        <w:rPr>
          <w:szCs w:val="24"/>
        </w:rPr>
        <w:t>hereas all the bank charges incurred outside the Buyer</w:t>
      </w:r>
      <w:r w:rsidRPr="005D325C">
        <w:rPr>
          <w:szCs w:val="24"/>
        </w:rPr>
        <w:t>’</w:t>
      </w:r>
      <w:r w:rsidRPr="005D325C">
        <w:rPr>
          <w:szCs w:val="24"/>
        </w:rPr>
        <w:t>s country shall be borne by the Sellers. The total Contract price as set forth in the Contract shall be paid by the Buyer</w:t>
      </w:r>
      <w:r w:rsidRPr="005D325C">
        <w:rPr>
          <w:szCs w:val="24"/>
        </w:rPr>
        <w:t>’</w:t>
      </w:r>
      <w:r w:rsidRPr="005D325C">
        <w:rPr>
          <w:szCs w:val="24"/>
        </w:rPr>
        <w:t>s Agent through</w:t>
      </w:r>
      <w:r w:rsidRPr="005D325C">
        <w:rPr>
          <w:rFonts w:hint="eastAsia"/>
          <w:szCs w:val="24"/>
        </w:rPr>
        <w:t xml:space="preserve"> the Buyer </w:t>
      </w:r>
      <w:r w:rsidRPr="005D325C">
        <w:rPr>
          <w:szCs w:val="24"/>
        </w:rPr>
        <w:t>to the Seller in the following manner:</w:t>
      </w:r>
    </w:p>
    <w:p w14:paraId="195EDA25" w14:textId="77777777" w:rsidR="00381455" w:rsidRPr="005D325C" w:rsidRDefault="00381455">
      <w:pPr>
        <w:pStyle w:val="33"/>
        <w:spacing w:line="400" w:lineRule="exact"/>
        <w:rPr>
          <w:szCs w:val="24"/>
        </w:rPr>
      </w:pPr>
    </w:p>
    <w:p w14:paraId="66E36FB7" w14:textId="77777777" w:rsidR="00381455" w:rsidRPr="005D325C" w:rsidRDefault="00000000">
      <w:pPr>
        <w:pStyle w:val="33"/>
        <w:spacing w:line="360" w:lineRule="auto"/>
        <w:rPr>
          <w:szCs w:val="24"/>
        </w:rPr>
      </w:pPr>
      <w:r w:rsidRPr="005D325C">
        <w:rPr>
          <w:szCs w:val="24"/>
        </w:rPr>
        <w:t>9.1</w:t>
      </w:r>
      <w:r w:rsidRPr="005D325C">
        <w:rPr>
          <w:rFonts w:hint="eastAsia"/>
          <w:szCs w:val="24"/>
        </w:rPr>
        <w:t xml:space="preserve">   发货付款：</w:t>
      </w:r>
    </w:p>
    <w:p w14:paraId="3E41BB1D" w14:textId="77777777" w:rsidR="00381455" w:rsidRPr="005D325C" w:rsidRDefault="00000000">
      <w:pPr>
        <w:spacing w:line="360" w:lineRule="auto"/>
        <w:ind w:firstLine="454"/>
        <w:rPr>
          <w:sz w:val="24"/>
        </w:rPr>
      </w:pPr>
      <w:r w:rsidRPr="005D325C">
        <w:rPr>
          <w:rFonts w:hint="eastAsia"/>
          <w:sz w:val="24"/>
        </w:rPr>
        <w:t>买方代理通过其指定的银行将合同总价的</w:t>
      </w:r>
      <w:r w:rsidRPr="005D325C">
        <w:rPr>
          <w:rFonts w:hint="eastAsia"/>
          <w:sz w:val="24"/>
        </w:rPr>
        <w:t>80%</w:t>
      </w:r>
      <w:r w:rsidRPr="005D325C">
        <w:rPr>
          <w:rFonts w:hint="eastAsia"/>
          <w:sz w:val="24"/>
        </w:rPr>
        <w:t>，由买方代理通过不可撤销、不可转让的即期信用证方式向卖方支付，信用证金额为</w:t>
      </w:r>
      <w:r w:rsidRPr="005D325C">
        <w:rPr>
          <w:rFonts w:hint="eastAsia"/>
          <w:sz w:val="24"/>
        </w:rPr>
        <w:t>80%</w:t>
      </w:r>
      <w:r w:rsidRPr="005D325C">
        <w:rPr>
          <w:rFonts w:hint="eastAsia"/>
          <w:sz w:val="24"/>
        </w:rPr>
        <w:t>合同金额按照汇率</w:t>
      </w:r>
      <w:r w:rsidRPr="005D325C">
        <w:rPr>
          <w:rFonts w:hint="eastAsia"/>
          <w:b/>
          <w:i/>
          <w:sz w:val="24"/>
          <w:u w:val="single"/>
        </w:rPr>
        <w:t>（该汇率由买卖双方在签订合同时协商确定）</w:t>
      </w:r>
      <w:r w:rsidRPr="005D325C">
        <w:rPr>
          <w:rFonts w:hint="eastAsia"/>
          <w:sz w:val="24"/>
        </w:rPr>
        <w:t>XXXX</w:t>
      </w:r>
      <w:r w:rsidRPr="005D325C">
        <w:rPr>
          <w:rFonts w:hint="eastAsia"/>
          <w:sz w:val="24"/>
        </w:rPr>
        <w:t>折算的</w:t>
      </w:r>
      <w:r w:rsidRPr="005D325C">
        <w:rPr>
          <w:rFonts w:hint="eastAsia"/>
          <w:sz w:val="24"/>
        </w:rPr>
        <w:t>[</w:t>
      </w:r>
      <w:r w:rsidRPr="005D325C">
        <w:rPr>
          <w:rFonts w:hint="eastAsia"/>
          <w:sz w:val="24"/>
        </w:rPr>
        <w:t>币种</w:t>
      </w:r>
      <w:r w:rsidRPr="005D325C">
        <w:rPr>
          <w:rFonts w:hint="eastAsia"/>
          <w:sz w:val="24"/>
        </w:rPr>
        <w:t>]</w:t>
      </w:r>
      <w:r w:rsidRPr="005D325C">
        <w:rPr>
          <w:rFonts w:hint="eastAsia"/>
          <w:sz w:val="24"/>
        </w:rPr>
        <w:t>金额，即</w:t>
      </w:r>
      <w:r w:rsidRPr="005D325C">
        <w:rPr>
          <w:rFonts w:hint="eastAsia"/>
          <w:sz w:val="24"/>
        </w:rPr>
        <w:t>[</w:t>
      </w:r>
      <w:r w:rsidRPr="005D325C">
        <w:rPr>
          <w:rFonts w:hint="eastAsia"/>
          <w:sz w:val="24"/>
        </w:rPr>
        <w:t>币种</w:t>
      </w:r>
      <w:r w:rsidRPr="005D325C">
        <w:rPr>
          <w:rFonts w:hint="eastAsia"/>
          <w:sz w:val="24"/>
        </w:rPr>
        <w:t>] XXXX</w:t>
      </w:r>
      <w:r w:rsidRPr="005D325C">
        <w:rPr>
          <w:rFonts w:hint="eastAsia"/>
          <w:sz w:val="24"/>
        </w:rPr>
        <w:t>。买方代理在收到卖方发出的发货通知后，至少在卖方通知的最迟装运日期前</w:t>
      </w:r>
      <w:r w:rsidRPr="005D325C">
        <w:rPr>
          <w:rFonts w:hint="eastAsia"/>
          <w:sz w:val="24"/>
        </w:rPr>
        <w:t>15</w:t>
      </w:r>
      <w:r w:rsidRPr="005D325C">
        <w:rPr>
          <w:rFonts w:hint="eastAsia"/>
          <w:sz w:val="24"/>
        </w:rPr>
        <w:t>个工作日在买方代理指定的银行开立一份以卖方为受益人的不可撤销、不可转让的即期信用证。</w:t>
      </w:r>
    </w:p>
    <w:p w14:paraId="7AB41622" w14:textId="77777777" w:rsidR="00381455" w:rsidRPr="005D325C" w:rsidRDefault="00000000">
      <w:pPr>
        <w:pStyle w:val="33"/>
        <w:spacing w:line="400" w:lineRule="exact"/>
        <w:ind w:left="0" w:firstLineChars="200"/>
        <w:rPr>
          <w:szCs w:val="24"/>
        </w:rPr>
      </w:pPr>
      <w:r w:rsidRPr="005D325C">
        <w:rPr>
          <w:szCs w:val="24"/>
        </w:rPr>
        <w:t xml:space="preserve">80% of the total Contract value shall be paid by </w:t>
      </w:r>
      <w:r w:rsidRPr="005D325C">
        <w:rPr>
          <w:rFonts w:hint="eastAsia"/>
          <w:szCs w:val="24"/>
        </w:rPr>
        <w:t>t</w:t>
      </w:r>
      <w:r w:rsidRPr="005D325C">
        <w:rPr>
          <w:szCs w:val="24"/>
        </w:rPr>
        <w:t>he Buyer</w:t>
      </w:r>
      <w:r w:rsidRPr="005D325C">
        <w:rPr>
          <w:szCs w:val="24"/>
        </w:rPr>
        <w:t>’</w:t>
      </w:r>
      <w:r w:rsidRPr="005D325C">
        <w:rPr>
          <w:szCs w:val="24"/>
        </w:rPr>
        <w:t xml:space="preserve">s Agent to </w:t>
      </w:r>
      <w:r w:rsidRPr="005D325C">
        <w:rPr>
          <w:rFonts w:hint="eastAsia"/>
          <w:szCs w:val="24"/>
        </w:rPr>
        <w:t>t</w:t>
      </w:r>
      <w:r w:rsidRPr="005D325C">
        <w:rPr>
          <w:szCs w:val="24"/>
        </w:rPr>
        <w:t xml:space="preserve">he Seller under an Irrevocable Non-transferable Letter of Credit at sight. The amount of the L/C shall be 80% of the contract amount in [currency] at the exchange rate XXXX, i.e. [currency] XXXX. </w:t>
      </w:r>
      <w:r w:rsidRPr="005D325C">
        <w:rPr>
          <w:rFonts w:hint="eastAsia"/>
          <w:szCs w:val="24"/>
        </w:rPr>
        <w:t>T</w:t>
      </w:r>
      <w:r w:rsidRPr="005D325C">
        <w:rPr>
          <w:szCs w:val="24"/>
        </w:rPr>
        <w:t>he Buyer</w:t>
      </w:r>
      <w:r w:rsidRPr="005D325C">
        <w:rPr>
          <w:szCs w:val="24"/>
        </w:rPr>
        <w:t>’</w:t>
      </w:r>
      <w:r w:rsidRPr="005D325C">
        <w:rPr>
          <w:szCs w:val="24"/>
        </w:rPr>
        <w:t>s Agent shall, upon receipt from the Seller of the notification of the goods readiness for shipment, open an Irrevocable Non-transferable L/C at sight with the Buyer</w:t>
      </w:r>
      <w:r w:rsidRPr="005D325C">
        <w:rPr>
          <w:szCs w:val="24"/>
        </w:rPr>
        <w:t>’</w:t>
      </w:r>
      <w:r w:rsidRPr="005D325C">
        <w:rPr>
          <w:szCs w:val="24"/>
        </w:rPr>
        <w:t>s Agent</w:t>
      </w:r>
      <w:r w:rsidRPr="005D325C">
        <w:rPr>
          <w:szCs w:val="24"/>
        </w:rPr>
        <w:t>’</w:t>
      </w:r>
      <w:r w:rsidRPr="005D325C">
        <w:rPr>
          <w:szCs w:val="24"/>
        </w:rPr>
        <w:t>s bank in favor of the Seller for 80% of the Contract price, at least 15 working days prior to the shipment.</w:t>
      </w:r>
    </w:p>
    <w:p w14:paraId="69C204F2" w14:textId="77777777" w:rsidR="00381455" w:rsidRPr="005D325C" w:rsidRDefault="00000000">
      <w:pPr>
        <w:pStyle w:val="33"/>
        <w:spacing w:line="360" w:lineRule="auto"/>
        <w:ind w:firstLineChars="200"/>
        <w:rPr>
          <w:szCs w:val="24"/>
        </w:rPr>
      </w:pPr>
      <w:r w:rsidRPr="005D325C">
        <w:rPr>
          <w:szCs w:val="24"/>
        </w:rPr>
        <w:t xml:space="preserve"> </w:t>
      </w:r>
      <w:r w:rsidRPr="005D325C">
        <w:rPr>
          <w:rFonts w:hint="eastAsia"/>
          <w:szCs w:val="24"/>
        </w:rPr>
        <w:t>该信用证将凭卖方开出的，提示给开证行的金额为合同总价的80</w:t>
      </w:r>
      <w:r w:rsidRPr="005D325C">
        <w:rPr>
          <w:szCs w:val="24"/>
        </w:rPr>
        <w:t>%</w:t>
      </w:r>
      <w:r w:rsidRPr="005D325C">
        <w:rPr>
          <w:rFonts w:hint="eastAsia"/>
          <w:szCs w:val="24"/>
        </w:rPr>
        <w:t>的即期汇票以及下列单据议付：</w:t>
      </w:r>
    </w:p>
    <w:p w14:paraId="534495A6" w14:textId="77777777" w:rsidR="00381455" w:rsidRPr="005D325C" w:rsidRDefault="00000000">
      <w:pPr>
        <w:pStyle w:val="33"/>
        <w:spacing w:line="400" w:lineRule="exact"/>
        <w:ind w:firstLineChars="200"/>
        <w:rPr>
          <w:szCs w:val="24"/>
        </w:rPr>
      </w:pPr>
      <w:r w:rsidRPr="005D325C">
        <w:rPr>
          <w:szCs w:val="24"/>
        </w:rPr>
        <w:t xml:space="preserve">The </w:t>
      </w:r>
      <w:r w:rsidRPr="005D325C">
        <w:rPr>
          <w:rFonts w:hint="eastAsia"/>
          <w:szCs w:val="24"/>
        </w:rPr>
        <w:t>L/</w:t>
      </w:r>
      <w:r w:rsidRPr="005D325C">
        <w:rPr>
          <w:szCs w:val="24"/>
        </w:rPr>
        <w:t xml:space="preserve">C shall be </w:t>
      </w:r>
      <w:r w:rsidRPr="005D325C">
        <w:rPr>
          <w:rFonts w:hint="eastAsia"/>
          <w:szCs w:val="24"/>
        </w:rPr>
        <w:t xml:space="preserve">payable </w:t>
      </w:r>
      <w:r w:rsidRPr="005D325C">
        <w:rPr>
          <w:szCs w:val="24"/>
        </w:rPr>
        <w:t>against Sellers</w:t>
      </w:r>
      <w:r w:rsidRPr="005D325C">
        <w:rPr>
          <w:szCs w:val="24"/>
        </w:rPr>
        <w:t>’</w:t>
      </w:r>
      <w:r w:rsidRPr="005D325C">
        <w:rPr>
          <w:szCs w:val="24"/>
        </w:rPr>
        <w:t xml:space="preserve"> draft(s) drawn at sight on the Opening Bank for </w:t>
      </w:r>
      <w:r w:rsidRPr="005D325C">
        <w:rPr>
          <w:rFonts w:hint="eastAsia"/>
          <w:szCs w:val="24"/>
        </w:rPr>
        <w:t>80</w:t>
      </w:r>
      <w:r w:rsidRPr="005D325C">
        <w:rPr>
          <w:szCs w:val="24"/>
        </w:rPr>
        <w:t>% of the Contract price, accompanied by the shipping documents as follows:</w:t>
      </w:r>
    </w:p>
    <w:p w14:paraId="092DE410" w14:textId="77777777" w:rsidR="00381455" w:rsidRPr="005D325C" w:rsidRDefault="00000000">
      <w:pPr>
        <w:spacing w:line="400" w:lineRule="exact"/>
        <w:ind w:firstLine="426"/>
        <w:rPr>
          <w:sz w:val="24"/>
        </w:rPr>
      </w:pPr>
      <w:r w:rsidRPr="005D325C">
        <w:rPr>
          <w:sz w:val="24"/>
        </w:rPr>
        <w:t>1</w:t>
      </w:r>
      <w:r w:rsidRPr="005D325C">
        <w:rPr>
          <w:rFonts w:hint="eastAsia"/>
          <w:sz w:val="24"/>
        </w:rPr>
        <w:t>）航空运单，一份原件和两份副本；运单上托运人应为卖方或生产商，应标明“运费付讫”，合同号，唛头，交付并通知买方代理；</w:t>
      </w:r>
    </w:p>
    <w:p w14:paraId="4092FCB9" w14:textId="77777777" w:rsidR="00381455" w:rsidRPr="005D325C" w:rsidRDefault="00000000">
      <w:pPr>
        <w:spacing w:line="400" w:lineRule="exact"/>
        <w:ind w:firstLine="426"/>
        <w:rPr>
          <w:sz w:val="24"/>
        </w:rPr>
      </w:pPr>
      <w:r w:rsidRPr="005D325C">
        <w:rPr>
          <w:sz w:val="24"/>
        </w:rPr>
        <w:t>Airway Bill in one original and two copies, the shipper on the waybill should be the seller or the manufacturer, marked “Freight Prepaid”, Contract No., Shipping Mark, and consigned to and notify the Buyer’s Agent.</w:t>
      </w:r>
    </w:p>
    <w:p w14:paraId="61F626E9" w14:textId="77777777" w:rsidR="00381455" w:rsidRPr="005D325C" w:rsidRDefault="00000000">
      <w:pPr>
        <w:spacing w:line="400" w:lineRule="exact"/>
        <w:ind w:firstLine="426"/>
        <w:rPr>
          <w:sz w:val="24"/>
        </w:rPr>
      </w:pPr>
      <w:r w:rsidRPr="005D325C">
        <w:rPr>
          <w:sz w:val="24"/>
        </w:rPr>
        <w:lastRenderedPageBreak/>
        <w:t>2</w:t>
      </w:r>
      <w:r w:rsidRPr="005D325C">
        <w:rPr>
          <w:rFonts w:hint="eastAsia"/>
          <w:sz w:val="24"/>
        </w:rPr>
        <w:t>）标明合同号、买方信息、买方代理信息、价格术语和唛头，应支付金额和</w:t>
      </w:r>
      <w:r w:rsidRPr="005D325C">
        <w:rPr>
          <w:rFonts w:hint="eastAsia"/>
          <w:sz w:val="24"/>
        </w:rPr>
        <w:t>100%</w:t>
      </w:r>
      <w:r w:rsidRPr="005D325C">
        <w:rPr>
          <w:rFonts w:hint="eastAsia"/>
          <w:sz w:val="24"/>
        </w:rPr>
        <w:t>合同人民币金额的商业发票，三份原件；</w:t>
      </w:r>
    </w:p>
    <w:p w14:paraId="3B3FB374" w14:textId="77777777" w:rsidR="00381455" w:rsidRPr="005D325C" w:rsidRDefault="00000000">
      <w:pPr>
        <w:spacing w:line="400" w:lineRule="exact"/>
        <w:ind w:firstLine="426"/>
        <w:rPr>
          <w:sz w:val="24"/>
        </w:rPr>
      </w:pPr>
      <w:r w:rsidRPr="005D325C">
        <w:rPr>
          <w:sz w:val="24"/>
        </w:rPr>
        <w:t>Commercial</w:t>
      </w:r>
      <w:r w:rsidRPr="005D325C">
        <w:rPr>
          <w:rFonts w:hint="eastAsia"/>
          <w:sz w:val="24"/>
        </w:rPr>
        <w:t xml:space="preserve"> </w:t>
      </w:r>
      <w:r w:rsidRPr="005D325C">
        <w:rPr>
          <w:sz w:val="24"/>
        </w:rPr>
        <w:t>Invoice</w:t>
      </w:r>
      <w:r w:rsidRPr="005D325C">
        <w:rPr>
          <w:rFonts w:hint="eastAsia"/>
          <w:sz w:val="24"/>
        </w:rPr>
        <w:t xml:space="preserve"> in three </w:t>
      </w:r>
      <w:r w:rsidRPr="005D325C">
        <w:rPr>
          <w:sz w:val="24"/>
        </w:rPr>
        <w:t>originals, indicating Contract No., the information of the Buyer and t</w:t>
      </w:r>
      <w:r w:rsidRPr="005D325C">
        <w:rPr>
          <w:rFonts w:hint="eastAsia"/>
          <w:sz w:val="24"/>
        </w:rPr>
        <w:t>he Buyer</w:t>
      </w:r>
      <w:r w:rsidRPr="005D325C">
        <w:rPr>
          <w:sz w:val="24"/>
        </w:rPr>
        <w:t>’</w:t>
      </w:r>
      <w:r w:rsidRPr="005D325C">
        <w:rPr>
          <w:rFonts w:hint="eastAsia"/>
          <w:sz w:val="24"/>
        </w:rPr>
        <w:t xml:space="preserve">s </w:t>
      </w:r>
      <w:r w:rsidRPr="005D325C">
        <w:rPr>
          <w:sz w:val="24"/>
        </w:rPr>
        <w:t>Agent, Price</w:t>
      </w:r>
      <w:r w:rsidRPr="005D325C">
        <w:rPr>
          <w:rFonts w:hint="eastAsia"/>
          <w:sz w:val="24"/>
        </w:rPr>
        <w:t xml:space="preserve"> </w:t>
      </w:r>
      <w:r w:rsidRPr="005D325C">
        <w:rPr>
          <w:sz w:val="24"/>
        </w:rPr>
        <w:t>Terms and Shipping Marks, the amount to be paid and Commercial invoice of 100% contract amount in RMB.</w:t>
      </w:r>
    </w:p>
    <w:p w14:paraId="15D437D1" w14:textId="77777777" w:rsidR="00381455" w:rsidRPr="005D325C" w:rsidRDefault="00000000">
      <w:pPr>
        <w:spacing w:line="400" w:lineRule="exact"/>
        <w:ind w:firstLine="426"/>
        <w:rPr>
          <w:sz w:val="24"/>
        </w:rPr>
      </w:pPr>
      <w:r w:rsidRPr="005D325C">
        <w:rPr>
          <w:sz w:val="24"/>
        </w:rPr>
        <w:t>3</w:t>
      </w:r>
      <w:r w:rsidRPr="005D325C">
        <w:rPr>
          <w:rFonts w:hint="eastAsia"/>
          <w:sz w:val="24"/>
        </w:rPr>
        <w:t>）由卖方签发的详细装箱单，三份原件；</w:t>
      </w:r>
    </w:p>
    <w:p w14:paraId="096E1C21" w14:textId="77777777" w:rsidR="00381455" w:rsidRPr="005D325C" w:rsidRDefault="00000000">
      <w:pPr>
        <w:spacing w:line="400" w:lineRule="exact"/>
        <w:ind w:firstLine="426"/>
        <w:rPr>
          <w:sz w:val="24"/>
        </w:rPr>
      </w:pPr>
      <w:r w:rsidRPr="005D325C">
        <w:rPr>
          <w:sz w:val="24"/>
        </w:rPr>
        <w:t>Packing</w:t>
      </w:r>
      <w:r w:rsidRPr="005D325C">
        <w:rPr>
          <w:rFonts w:hint="eastAsia"/>
          <w:sz w:val="24"/>
        </w:rPr>
        <w:t xml:space="preserve"> </w:t>
      </w:r>
      <w:r w:rsidRPr="005D325C">
        <w:rPr>
          <w:sz w:val="24"/>
        </w:rPr>
        <w:t xml:space="preserve">List in details, </w:t>
      </w:r>
      <w:r w:rsidRPr="005D325C">
        <w:rPr>
          <w:rFonts w:hint="eastAsia"/>
          <w:sz w:val="24"/>
        </w:rPr>
        <w:t xml:space="preserve"> three</w:t>
      </w:r>
      <w:r w:rsidRPr="005D325C">
        <w:rPr>
          <w:sz w:val="24"/>
        </w:rPr>
        <w:t xml:space="preserve"> </w:t>
      </w:r>
      <w:r w:rsidRPr="005D325C">
        <w:rPr>
          <w:rFonts w:hint="eastAsia"/>
          <w:sz w:val="24"/>
        </w:rPr>
        <w:t>(</w:t>
      </w:r>
      <w:r w:rsidRPr="005D325C">
        <w:rPr>
          <w:sz w:val="24"/>
        </w:rPr>
        <w:t>3</w:t>
      </w:r>
      <w:r w:rsidRPr="005D325C">
        <w:rPr>
          <w:rFonts w:hint="eastAsia"/>
          <w:sz w:val="24"/>
        </w:rPr>
        <w:t xml:space="preserve">) </w:t>
      </w:r>
      <w:r w:rsidRPr="005D325C">
        <w:rPr>
          <w:sz w:val="24"/>
        </w:rPr>
        <w:t>original</w:t>
      </w:r>
      <w:r w:rsidRPr="005D325C">
        <w:rPr>
          <w:rFonts w:hint="eastAsia"/>
          <w:sz w:val="24"/>
        </w:rPr>
        <w:t>s</w:t>
      </w:r>
      <w:r w:rsidRPr="005D325C">
        <w:rPr>
          <w:sz w:val="24"/>
        </w:rPr>
        <w:t xml:space="preserve"> issued by the Sellers.</w:t>
      </w:r>
    </w:p>
    <w:p w14:paraId="6039D13D" w14:textId="77777777" w:rsidR="00381455" w:rsidRPr="005D325C" w:rsidRDefault="00000000">
      <w:pPr>
        <w:spacing w:line="400" w:lineRule="exact"/>
        <w:ind w:firstLine="426"/>
        <w:rPr>
          <w:sz w:val="24"/>
        </w:rPr>
      </w:pPr>
      <w:r w:rsidRPr="005D325C">
        <w:rPr>
          <w:sz w:val="24"/>
        </w:rPr>
        <w:t>4</w:t>
      </w:r>
      <w:r w:rsidRPr="005D325C">
        <w:rPr>
          <w:rFonts w:hint="eastAsia"/>
          <w:sz w:val="24"/>
        </w:rPr>
        <w:t>）由生产厂商签发的质量和数量证明书，一份原件和两份副本；</w:t>
      </w:r>
    </w:p>
    <w:p w14:paraId="251CF44B" w14:textId="77777777" w:rsidR="00381455" w:rsidRPr="005D325C" w:rsidRDefault="00000000">
      <w:pPr>
        <w:spacing w:line="400" w:lineRule="exact"/>
        <w:ind w:firstLine="426"/>
        <w:rPr>
          <w:sz w:val="24"/>
        </w:rPr>
      </w:pPr>
      <w:r w:rsidRPr="005D325C">
        <w:rPr>
          <w:sz w:val="24"/>
        </w:rPr>
        <w:t xml:space="preserve">Certificate of Quality and Quantity in </w:t>
      </w:r>
      <w:r w:rsidRPr="005D325C">
        <w:rPr>
          <w:rFonts w:hint="eastAsia"/>
          <w:sz w:val="24"/>
        </w:rPr>
        <w:t>one (</w:t>
      </w:r>
      <w:r w:rsidRPr="005D325C">
        <w:rPr>
          <w:sz w:val="24"/>
        </w:rPr>
        <w:t xml:space="preserve">1) original and </w:t>
      </w:r>
      <w:r w:rsidRPr="005D325C">
        <w:rPr>
          <w:rFonts w:hint="eastAsia"/>
          <w:sz w:val="24"/>
        </w:rPr>
        <w:t>two (</w:t>
      </w:r>
      <w:r w:rsidRPr="005D325C">
        <w:rPr>
          <w:sz w:val="24"/>
        </w:rPr>
        <w:t>2</w:t>
      </w:r>
      <w:r w:rsidRPr="005D325C">
        <w:rPr>
          <w:rFonts w:hint="eastAsia"/>
          <w:sz w:val="24"/>
        </w:rPr>
        <w:t xml:space="preserve">) </w:t>
      </w:r>
      <w:r w:rsidRPr="005D325C">
        <w:rPr>
          <w:sz w:val="24"/>
        </w:rPr>
        <w:t>copies issued by the manufacturers.</w:t>
      </w:r>
    </w:p>
    <w:p w14:paraId="62D4A0A2" w14:textId="77777777" w:rsidR="00381455" w:rsidRPr="005D325C" w:rsidRDefault="00000000">
      <w:pPr>
        <w:spacing w:line="400" w:lineRule="exact"/>
        <w:ind w:firstLineChars="177" w:firstLine="425"/>
        <w:rPr>
          <w:sz w:val="24"/>
        </w:rPr>
      </w:pPr>
      <w:r w:rsidRPr="005D325C">
        <w:rPr>
          <w:sz w:val="24"/>
        </w:rPr>
        <w:t>5</w:t>
      </w:r>
      <w:r w:rsidRPr="005D325C">
        <w:rPr>
          <w:rFonts w:hint="eastAsia"/>
          <w:sz w:val="24"/>
        </w:rPr>
        <w:t>）货物装运后</w:t>
      </w:r>
      <w:r w:rsidRPr="005D325C">
        <w:rPr>
          <w:sz w:val="24"/>
        </w:rPr>
        <w:t>48</w:t>
      </w:r>
      <w:r w:rsidRPr="005D325C">
        <w:rPr>
          <w:rFonts w:hint="eastAsia"/>
          <w:sz w:val="24"/>
        </w:rPr>
        <w:t>小时内发给买方代理的一封通知装运细节的电传或传真；</w:t>
      </w:r>
    </w:p>
    <w:p w14:paraId="12235A52" w14:textId="77777777" w:rsidR="00381455" w:rsidRPr="005D325C" w:rsidRDefault="00000000">
      <w:pPr>
        <w:spacing w:line="400" w:lineRule="exact"/>
        <w:ind w:firstLineChars="177" w:firstLine="425"/>
        <w:rPr>
          <w:sz w:val="24"/>
        </w:rPr>
      </w:pPr>
      <w:r w:rsidRPr="005D325C">
        <w:rPr>
          <w:sz w:val="24"/>
        </w:rPr>
        <w:t>A</w:t>
      </w:r>
      <w:r w:rsidRPr="005D325C">
        <w:rPr>
          <w:rFonts w:hint="eastAsia"/>
          <w:sz w:val="24"/>
        </w:rPr>
        <w:t xml:space="preserve"> </w:t>
      </w:r>
      <w:r w:rsidRPr="005D325C">
        <w:rPr>
          <w:sz w:val="24"/>
        </w:rPr>
        <w:t>copy</w:t>
      </w:r>
      <w:r w:rsidRPr="005D325C">
        <w:rPr>
          <w:rFonts w:hint="eastAsia"/>
          <w:sz w:val="24"/>
        </w:rPr>
        <w:t xml:space="preserve"> </w:t>
      </w:r>
      <w:r w:rsidRPr="005D325C">
        <w:rPr>
          <w:sz w:val="24"/>
        </w:rPr>
        <w:t>of</w:t>
      </w:r>
      <w:r w:rsidRPr="005D325C">
        <w:rPr>
          <w:rFonts w:hint="eastAsia"/>
          <w:sz w:val="24"/>
        </w:rPr>
        <w:t xml:space="preserve"> telex or </w:t>
      </w:r>
      <w:r w:rsidRPr="005D325C">
        <w:rPr>
          <w:sz w:val="24"/>
        </w:rPr>
        <w:t>fax</w:t>
      </w:r>
      <w:r w:rsidRPr="005D325C">
        <w:rPr>
          <w:rFonts w:hint="eastAsia"/>
          <w:sz w:val="24"/>
        </w:rPr>
        <w:t xml:space="preserve"> </w:t>
      </w:r>
      <w:r w:rsidRPr="005D325C">
        <w:rPr>
          <w:sz w:val="24"/>
        </w:rPr>
        <w:t>to</w:t>
      </w:r>
      <w:r w:rsidRPr="005D325C">
        <w:rPr>
          <w:rFonts w:hint="eastAsia"/>
          <w:sz w:val="24"/>
        </w:rPr>
        <w:t xml:space="preserve"> </w:t>
      </w:r>
      <w:r w:rsidRPr="005D325C">
        <w:rPr>
          <w:sz w:val="24"/>
        </w:rPr>
        <w:t>the Buyer’s Agent advising the shipment</w:t>
      </w:r>
      <w:r w:rsidRPr="005D325C">
        <w:rPr>
          <w:rFonts w:hint="eastAsia"/>
          <w:sz w:val="24"/>
        </w:rPr>
        <w:t xml:space="preserve"> details with</w:t>
      </w:r>
      <w:r w:rsidRPr="005D325C">
        <w:rPr>
          <w:sz w:val="24"/>
        </w:rPr>
        <w:t>in 48 hours after the shipment.</w:t>
      </w:r>
    </w:p>
    <w:p w14:paraId="714CABBE" w14:textId="77777777" w:rsidR="00381455" w:rsidRPr="005D325C" w:rsidRDefault="00000000">
      <w:pPr>
        <w:pStyle w:val="33"/>
        <w:spacing w:line="400" w:lineRule="exact"/>
        <w:ind w:firstLineChars="177" w:firstLine="425"/>
        <w:rPr>
          <w:szCs w:val="24"/>
        </w:rPr>
      </w:pPr>
      <w:r w:rsidRPr="005D325C">
        <w:rPr>
          <w:rFonts w:hint="eastAsia"/>
          <w:szCs w:val="24"/>
        </w:rPr>
        <w:t>6）保险单正本一份，副本一份；</w:t>
      </w:r>
    </w:p>
    <w:p w14:paraId="25657B75" w14:textId="77777777" w:rsidR="00381455" w:rsidRPr="005D325C" w:rsidRDefault="00000000">
      <w:pPr>
        <w:pStyle w:val="33"/>
        <w:spacing w:line="400" w:lineRule="exact"/>
        <w:ind w:firstLineChars="177" w:firstLine="425"/>
        <w:rPr>
          <w:szCs w:val="24"/>
        </w:rPr>
      </w:pPr>
      <w:r w:rsidRPr="005D325C">
        <w:rPr>
          <w:szCs w:val="24"/>
        </w:rPr>
        <w:t>One original and one copy of Insurance policy.</w:t>
      </w:r>
    </w:p>
    <w:p w14:paraId="413DEC7A" w14:textId="77777777" w:rsidR="00381455" w:rsidRPr="005D325C" w:rsidRDefault="00000000">
      <w:pPr>
        <w:spacing w:line="400" w:lineRule="exact"/>
        <w:ind w:firstLineChars="177" w:firstLine="425"/>
        <w:textAlignment w:val="bottom"/>
        <w:rPr>
          <w:sz w:val="24"/>
        </w:rPr>
      </w:pPr>
      <w:r w:rsidRPr="005D325C">
        <w:rPr>
          <w:rFonts w:hint="eastAsia"/>
          <w:sz w:val="24"/>
        </w:rPr>
        <w:t>7</w:t>
      </w:r>
      <w:r w:rsidRPr="005D325C">
        <w:rPr>
          <w:sz w:val="24"/>
        </w:rPr>
        <w:t>）</w:t>
      </w:r>
      <w:r w:rsidRPr="005D325C">
        <w:rPr>
          <w:rFonts w:hint="eastAsia"/>
          <w:sz w:val="24"/>
        </w:rPr>
        <w:t>原产地证明，二份正本；</w:t>
      </w:r>
    </w:p>
    <w:p w14:paraId="7FA5EE44" w14:textId="77777777" w:rsidR="00381455" w:rsidRPr="005D325C" w:rsidRDefault="00000000">
      <w:pPr>
        <w:spacing w:line="400" w:lineRule="exact"/>
        <w:ind w:firstLineChars="177" w:firstLine="425"/>
        <w:rPr>
          <w:sz w:val="24"/>
        </w:rPr>
      </w:pPr>
      <w:r w:rsidRPr="005D325C">
        <w:rPr>
          <w:rFonts w:hint="eastAsia"/>
          <w:sz w:val="24"/>
        </w:rPr>
        <w:t xml:space="preserve"> </w:t>
      </w:r>
      <w:r w:rsidRPr="005D325C">
        <w:rPr>
          <w:sz w:val="24"/>
        </w:rPr>
        <w:t>Certificat</w:t>
      </w:r>
      <w:r w:rsidRPr="005D325C">
        <w:rPr>
          <w:rFonts w:hint="eastAsia"/>
          <w:sz w:val="24"/>
        </w:rPr>
        <w:t>e</w:t>
      </w:r>
      <w:r w:rsidRPr="005D325C">
        <w:rPr>
          <w:sz w:val="24"/>
        </w:rPr>
        <w:t xml:space="preserve"> of</w:t>
      </w:r>
      <w:r w:rsidRPr="005D325C">
        <w:rPr>
          <w:rFonts w:hint="eastAsia"/>
          <w:sz w:val="24"/>
        </w:rPr>
        <w:t xml:space="preserve"> Origin</w:t>
      </w:r>
      <w:r w:rsidRPr="005D325C">
        <w:rPr>
          <w:sz w:val="24"/>
        </w:rPr>
        <w:t xml:space="preserve"> in two (2) originals.</w:t>
      </w:r>
      <w:r w:rsidRPr="005D325C">
        <w:rPr>
          <w:rFonts w:hint="eastAsia"/>
          <w:sz w:val="24"/>
        </w:rPr>
        <w:t xml:space="preserve"> </w:t>
      </w:r>
    </w:p>
    <w:p w14:paraId="1BB2A0C4" w14:textId="77777777" w:rsidR="00381455" w:rsidRPr="005D325C" w:rsidRDefault="00000000">
      <w:pPr>
        <w:spacing w:line="400" w:lineRule="exact"/>
        <w:ind w:firstLineChars="177" w:firstLine="425"/>
        <w:rPr>
          <w:sz w:val="24"/>
        </w:rPr>
      </w:pPr>
      <w:r w:rsidRPr="005D325C">
        <w:rPr>
          <w:sz w:val="24"/>
        </w:rPr>
        <w:t>8</w:t>
      </w:r>
      <w:r w:rsidRPr="005D325C">
        <w:rPr>
          <w:sz w:val="24"/>
        </w:rPr>
        <w:t>）</w:t>
      </w:r>
      <w:r w:rsidRPr="005D325C">
        <w:rPr>
          <w:rFonts w:hAnsi="Cambria"/>
          <w:sz w:val="24"/>
        </w:rPr>
        <w:t>在非木质包装情况下由生产厂商出具的无木质包装声明，一正一副，木质包装在外包装上需有</w:t>
      </w:r>
      <w:r w:rsidRPr="005D325C">
        <w:rPr>
          <w:sz w:val="24"/>
        </w:rPr>
        <w:t>IPPC</w:t>
      </w:r>
      <w:r w:rsidRPr="005D325C">
        <w:rPr>
          <w:rFonts w:hAnsi="Cambria"/>
          <w:sz w:val="24"/>
        </w:rPr>
        <w:t>标示。</w:t>
      </w:r>
    </w:p>
    <w:p w14:paraId="2ECE2EA2" w14:textId="77777777" w:rsidR="00381455" w:rsidRPr="005D325C" w:rsidRDefault="00000000">
      <w:pPr>
        <w:spacing w:line="400" w:lineRule="exact"/>
        <w:ind w:firstLineChars="177" w:firstLine="425"/>
        <w:rPr>
          <w:sz w:val="24"/>
        </w:rPr>
      </w:pPr>
      <w:r w:rsidRPr="005D325C">
        <w:rPr>
          <w:sz w:val="24"/>
        </w:rPr>
        <w:t>Non-wooden Material Declaration in 1 original and 1 copy issued by the Manufacturer or</w:t>
      </w:r>
      <w:r w:rsidRPr="005D325C">
        <w:rPr>
          <w:rFonts w:hint="eastAsia"/>
          <w:sz w:val="24"/>
        </w:rPr>
        <w:t xml:space="preserve"> Wooden Package Certificate Certifying IPPC Mark Appeared on the out Packing Material.</w:t>
      </w:r>
    </w:p>
    <w:p w14:paraId="36DFD5DE" w14:textId="77777777" w:rsidR="00381455" w:rsidRPr="005D325C" w:rsidRDefault="00000000">
      <w:pPr>
        <w:spacing w:line="400" w:lineRule="exact"/>
        <w:rPr>
          <w:sz w:val="24"/>
        </w:rPr>
      </w:pPr>
      <w:r w:rsidRPr="005D325C">
        <w:rPr>
          <w:rFonts w:hint="eastAsia"/>
          <w:sz w:val="24"/>
        </w:rPr>
        <w:t xml:space="preserve">       </w:t>
      </w:r>
      <w:r w:rsidRPr="005D325C">
        <w:rPr>
          <w:rFonts w:hint="eastAsia"/>
          <w:sz w:val="24"/>
        </w:rPr>
        <w:t>买方代理将在卖方提交上述单据后进行付款。</w:t>
      </w:r>
    </w:p>
    <w:p w14:paraId="441C7765" w14:textId="77777777" w:rsidR="00381455" w:rsidRPr="005D325C" w:rsidRDefault="00000000">
      <w:pPr>
        <w:pStyle w:val="33"/>
        <w:spacing w:line="400" w:lineRule="exact"/>
        <w:ind w:firstLineChars="177" w:firstLine="425"/>
        <w:rPr>
          <w:szCs w:val="24"/>
        </w:rPr>
      </w:pPr>
      <w:r w:rsidRPr="005D325C">
        <w:rPr>
          <w:szCs w:val="24"/>
        </w:rPr>
        <w:t>Payment will be effected against presentation of the aforesaid draft(s) and documents.</w:t>
      </w:r>
    </w:p>
    <w:p w14:paraId="131D3E0D" w14:textId="77777777" w:rsidR="00381455" w:rsidRPr="005D325C" w:rsidRDefault="00000000">
      <w:pPr>
        <w:pStyle w:val="33"/>
        <w:spacing w:line="400" w:lineRule="exact"/>
        <w:rPr>
          <w:szCs w:val="24"/>
        </w:rPr>
      </w:pPr>
      <w:r w:rsidRPr="005D325C">
        <w:rPr>
          <w:szCs w:val="24"/>
        </w:rPr>
        <w:t xml:space="preserve">9.2   </w:t>
      </w:r>
      <w:r w:rsidRPr="005D325C">
        <w:rPr>
          <w:rFonts w:hint="eastAsia"/>
          <w:szCs w:val="24"/>
        </w:rPr>
        <w:t>验收后付款：</w:t>
      </w:r>
    </w:p>
    <w:p w14:paraId="63E242D3" w14:textId="77777777" w:rsidR="00381455" w:rsidRPr="005D325C" w:rsidRDefault="00000000">
      <w:pPr>
        <w:spacing w:line="400" w:lineRule="exact"/>
        <w:ind w:firstLineChars="200" w:firstLine="480"/>
        <w:rPr>
          <w:sz w:val="24"/>
        </w:rPr>
      </w:pPr>
      <w:r w:rsidRPr="005D325C">
        <w:rPr>
          <w:rFonts w:hint="eastAsia"/>
          <w:sz w:val="24"/>
        </w:rPr>
        <w:t>到货</w:t>
      </w:r>
      <w:r w:rsidRPr="005D325C">
        <w:rPr>
          <w:rFonts w:hint="eastAsia"/>
          <w:sz w:val="24"/>
        </w:rPr>
        <w:t>30</w:t>
      </w:r>
      <w:r w:rsidRPr="005D325C">
        <w:rPr>
          <w:rFonts w:hint="eastAsia"/>
          <w:sz w:val="24"/>
        </w:rPr>
        <w:t>个工作日内完成终验，并在收到验收报告后</w:t>
      </w:r>
      <w:r w:rsidRPr="005D325C">
        <w:rPr>
          <w:rFonts w:hint="eastAsia"/>
          <w:sz w:val="24"/>
        </w:rPr>
        <w:t>10</w:t>
      </w:r>
      <w:r w:rsidRPr="005D325C">
        <w:rPr>
          <w:rFonts w:hint="eastAsia"/>
          <w:sz w:val="24"/>
        </w:rPr>
        <w:t>个工作日内由买方代理将扣除信用证实际议付人民币金额后的合同剩余人民币款项折算成</w:t>
      </w:r>
      <w:r w:rsidRPr="005D325C">
        <w:rPr>
          <w:rFonts w:hint="eastAsia"/>
          <w:sz w:val="24"/>
        </w:rPr>
        <w:t>[</w:t>
      </w:r>
      <w:r w:rsidRPr="005D325C">
        <w:rPr>
          <w:rFonts w:hint="eastAsia"/>
          <w:sz w:val="24"/>
        </w:rPr>
        <w:t>币种</w:t>
      </w:r>
      <w:r w:rsidRPr="005D325C">
        <w:rPr>
          <w:rFonts w:hint="eastAsia"/>
          <w:sz w:val="24"/>
        </w:rPr>
        <w:t>]</w:t>
      </w:r>
      <w:r w:rsidRPr="005D325C">
        <w:rPr>
          <w:rFonts w:hint="eastAsia"/>
          <w:sz w:val="24"/>
        </w:rPr>
        <w:t>以电汇方式支付至卖方指定的境外银行账户，折算汇率按照付款银行付款当日人民币兑</w:t>
      </w:r>
      <w:r w:rsidRPr="005D325C">
        <w:rPr>
          <w:rFonts w:hint="eastAsia"/>
          <w:sz w:val="24"/>
        </w:rPr>
        <w:t>[</w:t>
      </w:r>
      <w:r w:rsidRPr="005D325C">
        <w:rPr>
          <w:rFonts w:hint="eastAsia"/>
          <w:sz w:val="24"/>
        </w:rPr>
        <w:t>币种</w:t>
      </w:r>
      <w:r w:rsidRPr="005D325C">
        <w:rPr>
          <w:rFonts w:hint="eastAsia"/>
          <w:sz w:val="24"/>
        </w:rPr>
        <w:t>]</w:t>
      </w:r>
      <w:r w:rsidRPr="005D325C">
        <w:rPr>
          <w:rFonts w:hint="eastAsia"/>
          <w:sz w:val="24"/>
        </w:rPr>
        <w:t>即时卖出价。</w:t>
      </w:r>
    </w:p>
    <w:p w14:paraId="7A2A8B24" w14:textId="77777777" w:rsidR="00381455" w:rsidRPr="005D325C" w:rsidRDefault="00000000">
      <w:pPr>
        <w:spacing w:line="400" w:lineRule="exact"/>
        <w:ind w:firstLineChars="200" w:firstLine="480"/>
        <w:rPr>
          <w:sz w:val="24"/>
        </w:rPr>
      </w:pPr>
      <w:r w:rsidRPr="005D325C">
        <w:rPr>
          <w:rFonts w:hint="eastAsia"/>
          <w:sz w:val="24"/>
        </w:rPr>
        <w:t>卖方应向买方代理提交下列文件作为支付依据</w:t>
      </w:r>
      <w:r w:rsidRPr="005D325C">
        <w:rPr>
          <w:sz w:val="24"/>
        </w:rPr>
        <w:t xml:space="preserve"> </w:t>
      </w:r>
      <w:r w:rsidRPr="005D325C">
        <w:rPr>
          <w:rFonts w:hint="eastAsia"/>
          <w:sz w:val="24"/>
        </w:rPr>
        <w:t>：</w:t>
      </w:r>
    </w:p>
    <w:p w14:paraId="4D28D2E6" w14:textId="77777777" w:rsidR="00381455" w:rsidRPr="005D325C" w:rsidRDefault="00000000">
      <w:pPr>
        <w:widowControl/>
        <w:numPr>
          <w:ilvl w:val="0"/>
          <w:numId w:val="15"/>
        </w:numPr>
        <w:autoSpaceDE w:val="0"/>
        <w:autoSpaceDN w:val="0"/>
        <w:spacing w:line="400" w:lineRule="exact"/>
        <w:ind w:left="567" w:hanging="567"/>
        <w:rPr>
          <w:sz w:val="24"/>
        </w:rPr>
      </w:pPr>
      <w:r w:rsidRPr="005D325C">
        <w:rPr>
          <w:rFonts w:hint="eastAsia"/>
          <w:sz w:val="24"/>
        </w:rPr>
        <w:t>标明合同号、买方信息、买方代理信息、价格术语和唛头，应支付金额和</w:t>
      </w:r>
      <w:r w:rsidRPr="005D325C">
        <w:rPr>
          <w:rFonts w:hint="eastAsia"/>
          <w:sz w:val="24"/>
        </w:rPr>
        <w:t>100%</w:t>
      </w:r>
      <w:r w:rsidRPr="005D325C">
        <w:rPr>
          <w:rFonts w:hint="eastAsia"/>
          <w:sz w:val="24"/>
        </w:rPr>
        <w:t>合同人民币金额的商业发票，三份原件；</w:t>
      </w:r>
      <w:r w:rsidRPr="005D325C">
        <w:rPr>
          <w:rFonts w:hint="eastAsia"/>
          <w:sz w:val="24"/>
        </w:rPr>
        <w:t xml:space="preserve"> </w:t>
      </w:r>
      <w:r w:rsidRPr="005D325C">
        <w:rPr>
          <w:sz w:val="24"/>
        </w:rPr>
        <w:t xml:space="preserve">  </w:t>
      </w:r>
    </w:p>
    <w:p w14:paraId="322F8DE8" w14:textId="77777777" w:rsidR="00381455" w:rsidRPr="005D325C" w:rsidRDefault="00000000">
      <w:pPr>
        <w:widowControl/>
        <w:numPr>
          <w:ilvl w:val="0"/>
          <w:numId w:val="15"/>
        </w:numPr>
        <w:autoSpaceDE w:val="0"/>
        <w:autoSpaceDN w:val="0"/>
        <w:spacing w:line="400" w:lineRule="exact"/>
        <w:ind w:left="567" w:hanging="567"/>
        <w:rPr>
          <w:sz w:val="24"/>
        </w:rPr>
      </w:pPr>
      <w:r w:rsidRPr="005D325C">
        <w:rPr>
          <w:rFonts w:hint="eastAsia"/>
          <w:sz w:val="24"/>
        </w:rPr>
        <w:t>由买方和卖方签字的验收单，一份副本。</w:t>
      </w:r>
    </w:p>
    <w:p w14:paraId="6563DAA4" w14:textId="77777777" w:rsidR="00381455" w:rsidRPr="005D325C" w:rsidRDefault="00000000">
      <w:pPr>
        <w:spacing w:line="400" w:lineRule="exact"/>
        <w:ind w:left="360"/>
        <w:rPr>
          <w:sz w:val="24"/>
        </w:rPr>
      </w:pPr>
      <w:r w:rsidRPr="005D325C">
        <w:rPr>
          <w:sz w:val="24"/>
        </w:rPr>
        <w:t xml:space="preserve">The final inspection is completed within 30 working days after the arrival of the goods, and within 10 working days after receiving the acceptance report, the Buyer’s Agent will convert </w:t>
      </w:r>
      <w:r w:rsidRPr="005D325C">
        <w:rPr>
          <w:sz w:val="24"/>
        </w:rPr>
        <w:lastRenderedPageBreak/>
        <w:t>the remaining RMB amount of the contract after deducting the actual amount of RMB negotiated by the L/C t into [currency] by T/T. Payment is made to the overseas bank account designated by the Seller, and the conversion rate is based on the immediate selling price of RMB against [currency] on the day of payment by the paying bank.</w:t>
      </w:r>
      <w:r w:rsidRPr="005D325C">
        <w:rPr>
          <w:rFonts w:hint="eastAsia"/>
          <w:sz w:val="24"/>
        </w:rPr>
        <w:t xml:space="preserve"> </w:t>
      </w:r>
    </w:p>
    <w:p w14:paraId="42C7ABDB" w14:textId="77777777" w:rsidR="00381455" w:rsidRPr="005D325C" w:rsidRDefault="00000000">
      <w:pPr>
        <w:spacing w:line="400" w:lineRule="exact"/>
        <w:ind w:firstLineChars="250" w:firstLine="600"/>
        <w:rPr>
          <w:sz w:val="24"/>
        </w:rPr>
      </w:pPr>
      <w:r w:rsidRPr="005D325C">
        <w:rPr>
          <w:sz w:val="24"/>
        </w:rPr>
        <w:t>The seller shall present the following documents to the Buyer’s Agent for  payment:</w:t>
      </w:r>
    </w:p>
    <w:p w14:paraId="0118C814" w14:textId="77777777" w:rsidR="00381455" w:rsidRPr="005D325C" w:rsidRDefault="00000000">
      <w:pPr>
        <w:spacing w:line="400" w:lineRule="exact"/>
        <w:rPr>
          <w:sz w:val="24"/>
        </w:rPr>
      </w:pPr>
      <w:r w:rsidRPr="005D325C">
        <w:rPr>
          <w:sz w:val="24"/>
        </w:rPr>
        <w:t>1</w:t>
      </w:r>
      <w:r w:rsidRPr="005D325C">
        <w:rPr>
          <w:rFonts w:hint="eastAsia"/>
          <w:sz w:val="24"/>
        </w:rPr>
        <w:t>）</w:t>
      </w:r>
      <w:r w:rsidRPr="005D325C">
        <w:rPr>
          <w:sz w:val="24"/>
        </w:rPr>
        <w:t>Commercial</w:t>
      </w:r>
      <w:r w:rsidRPr="005D325C">
        <w:rPr>
          <w:rFonts w:hint="eastAsia"/>
          <w:sz w:val="24"/>
        </w:rPr>
        <w:t xml:space="preserve"> </w:t>
      </w:r>
      <w:r w:rsidRPr="005D325C">
        <w:rPr>
          <w:sz w:val="24"/>
        </w:rPr>
        <w:t>Invoice</w:t>
      </w:r>
      <w:r w:rsidRPr="005D325C">
        <w:rPr>
          <w:rFonts w:hint="eastAsia"/>
          <w:sz w:val="24"/>
        </w:rPr>
        <w:t xml:space="preserve"> in three </w:t>
      </w:r>
      <w:r w:rsidRPr="005D325C">
        <w:rPr>
          <w:sz w:val="24"/>
        </w:rPr>
        <w:t>originals, indicating Contract No., the information of the Buyer and t</w:t>
      </w:r>
      <w:r w:rsidRPr="005D325C">
        <w:rPr>
          <w:rFonts w:hint="eastAsia"/>
          <w:sz w:val="24"/>
        </w:rPr>
        <w:t>he Buyer</w:t>
      </w:r>
      <w:r w:rsidRPr="005D325C">
        <w:rPr>
          <w:sz w:val="24"/>
        </w:rPr>
        <w:t>’</w:t>
      </w:r>
      <w:r w:rsidRPr="005D325C">
        <w:rPr>
          <w:rFonts w:hint="eastAsia"/>
          <w:sz w:val="24"/>
        </w:rPr>
        <w:t xml:space="preserve">s </w:t>
      </w:r>
      <w:r w:rsidRPr="005D325C">
        <w:rPr>
          <w:sz w:val="24"/>
        </w:rPr>
        <w:t>Agent, Price</w:t>
      </w:r>
      <w:r w:rsidRPr="005D325C">
        <w:rPr>
          <w:rFonts w:hint="eastAsia"/>
          <w:sz w:val="24"/>
        </w:rPr>
        <w:t xml:space="preserve"> </w:t>
      </w:r>
      <w:r w:rsidRPr="005D325C">
        <w:rPr>
          <w:sz w:val="24"/>
        </w:rPr>
        <w:t>Terms and Shipping Marks, the amount to be paid and Commercial invoice of 100% contract amount in RMB;</w:t>
      </w:r>
    </w:p>
    <w:p w14:paraId="2EC060BD" w14:textId="77777777" w:rsidR="00381455" w:rsidRPr="005D325C" w:rsidRDefault="00000000">
      <w:pPr>
        <w:spacing w:line="400" w:lineRule="exact"/>
        <w:rPr>
          <w:sz w:val="24"/>
        </w:rPr>
      </w:pPr>
      <w:r w:rsidRPr="005D325C">
        <w:rPr>
          <w:sz w:val="24"/>
        </w:rPr>
        <w:t>2</w:t>
      </w:r>
      <w:r w:rsidRPr="005D325C">
        <w:rPr>
          <w:rFonts w:hint="eastAsia"/>
          <w:sz w:val="24"/>
        </w:rPr>
        <w:t>）</w:t>
      </w:r>
      <w:r w:rsidRPr="005D325C">
        <w:rPr>
          <w:rFonts w:hint="eastAsia"/>
          <w:sz w:val="24"/>
        </w:rPr>
        <w:t>One</w:t>
      </w:r>
      <w:r w:rsidRPr="005D325C">
        <w:rPr>
          <w:sz w:val="24"/>
        </w:rPr>
        <w:t xml:space="preserve"> (</w:t>
      </w:r>
      <w:r w:rsidRPr="005D325C">
        <w:rPr>
          <w:rFonts w:hint="eastAsia"/>
          <w:sz w:val="24"/>
        </w:rPr>
        <w:t>1</w:t>
      </w:r>
      <w:r w:rsidRPr="005D325C">
        <w:rPr>
          <w:sz w:val="24"/>
        </w:rPr>
        <w:t>) Cop</w:t>
      </w:r>
      <w:r w:rsidRPr="005D325C">
        <w:rPr>
          <w:rFonts w:hint="eastAsia"/>
          <w:sz w:val="24"/>
        </w:rPr>
        <w:t>y</w:t>
      </w:r>
      <w:r w:rsidRPr="005D325C">
        <w:rPr>
          <w:sz w:val="24"/>
        </w:rPr>
        <w:t xml:space="preserve"> of Final Check and Acceptance </w:t>
      </w:r>
      <w:r w:rsidRPr="005D325C">
        <w:rPr>
          <w:rFonts w:hint="eastAsia"/>
          <w:sz w:val="24"/>
        </w:rPr>
        <w:t>Report</w:t>
      </w:r>
      <w:r w:rsidRPr="005D325C">
        <w:rPr>
          <w:sz w:val="24"/>
        </w:rPr>
        <w:t xml:space="preserve"> </w:t>
      </w:r>
      <w:r w:rsidRPr="005D325C">
        <w:rPr>
          <w:rFonts w:hint="eastAsia"/>
          <w:sz w:val="24"/>
        </w:rPr>
        <w:t xml:space="preserve">signed </w:t>
      </w:r>
      <w:r w:rsidRPr="005D325C">
        <w:rPr>
          <w:sz w:val="24"/>
        </w:rPr>
        <w:t>by Buyer and Seller.</w:t>
      </w:r>
    </w:p>
    <w:p w14:paraId="254BF25A" w14:textId="77777777" w:rsidR="00381455" w:rsidRPr="005D325C" w:rsidRDefault="00381455">
      <w:pPr>
        <w:spacing w:line="400" w:lineRule="exact"/>
        <w:rPr>
          <w:sz w:val="24"/>
        </w:rPr>
      </w:pPr>
    </w:p>
    <w:p w14:paraId="6D9D34CE" w14:textId="77777777" w:rsidR="00381455" w:rsidRPr="005D325C" w:rsidRDefault="00000000">
      <w:pPr>
        <w:spacing w:line="400" w:lineRule="exact"/>
        <w:rPr>
          <w:sz w:val="24"/>
        </w:rPr>
      </w:pPr>
      <w:r w:rsidRPr="005D325C">
        <w:rPr>
          <w:sz w:val="24"/>
        </w:rPr>
        <w:t xml:space="preserve">9.3  </w:t>
      </w:r>
      <w:r w:rsidRPr="005D325C">
        <w:rPr>
          <w:rFonts w:hint="eastAsia"/>
          <w:sz w:val="24"/>
        </w:rPr>
        <w:t xml:space="preserve"> </w:t>
      </w:r>
      <w:r w:rsidRPr="005D325C">
        <w:rPr>
          <w:rFonts w:hint="eastAsia"/>
          <w:sz w:val="24"/>
        </w:rPr>
        <w:t>根据合同第十六条的规定，卖方有赔偿和</w:t>
      </w:r>
      <w:r w:rsidRPr="005D325C">
        <w:rPr>
          <w:sz w:val="24"/>
        </w:rPr>
        <w:t>/</w:t>
      </w:r>
      <w:r w:rsidRPr="005D325C">
        <w:rPr>
          <w:rFonts w:hint="eastAsia"/>
          <w:sz w:val="24"/>
        </w:rPr>
        <w:t>或支付违约金的责任，则买方代理有权从上述付款中扣除相关金额。</w:t>
      </w:r>
    </w:p>
    <w:p w14:paraId="42FFBDAE" w14:textId="77777777" w:rsidR="00381455" w:rsidRPr="005D325C" w:rsidRDefault="00000000">
      <w:pPr>
        <w:pStyle w:val="33"/>
        <w:spacing w:line="400" w:lineRule="exact"/>
        <w:ind w:firstLineChars="200"/>
        <w:rPr>
          <w:szCs w:val="24"/>
        </w:rPr>
      </w:pPr>
      <w:r w:rsidRPr="005D325C">
        <w:rPr>
          <w:szCs w:val="24"/>
        </w:rPr>
        <w:t>Should the Seller is liable for compensations and/or penalty in accordance with the stipulations of Clause 16 of the Contract, the Buyer</w:t>
      </w:r>
      <w:r w:rsidRPr="005D325C">
        <w:rPr>
          <w:szCs w:val="24"/>
        </w:rPr>
        <w:t>’</w:t>
      </w:r>
      <w:r w:rsidRPr="005D325C">
        <w:rPr>
          <w:szCs w:val="24"/>
        </w:rPr>
        <w:t>s Agent is entitled to deduct the relevant amount from the above mentioned payment.</w:t>
      </w:r>
    </w:p>
    <w:p w14:paraId="681CA196" w14:textId="77777777" w:rsidR="00381455" w:rsidRPr="005D325C" w:rsidRDefault="00381455">
      <w:pPr>
        <w:spacing w:line="400" w:lineRule="exact"/>
        <w:rPr>
          <w:sz w:val="24"/>
        </w:rPr>
      </w:pPr>
    </w:p>
    <w:p w14:paraId="2D6FEE7B" w14:textId="77777777" w:rsidR="00381455" w:rsidRPr="005D325C" w:rsidRDefault="00000000">
      <w:pPr>
        <w:spacing w:line="360" w:lineRule="auto"/>
        <w:outlineLvl w:val="0"/>
        <w:rPr>
          <w:sz w:val="24"/>
        </w:rPr>
      </w:pPr>
      <w:r w:rsidRPr="005D325C">
        <w:rPr>
          <w:rFonts w:hint="eastAsia"/>
          <w:sz w:val="24"/>
        </w:rPr>
        <w:t>十、税费</w:t>
      </w:r>
      <w:r w:rsidRPr="005D325C">
        <w:rPr>
          <w:rFonts w:hint="eastAsia"/>
          <w:sz w:val="24"/>
        </w:rPr>
        <w:t>/</w:t>
      </w:r>
      <w:r w:rsidRPr="005D325C">
        <w:rPr>
          <w:sz w:val="24"/>
        </w:rPr>
        <w:t>Taxes</w:t>
      </w:r>
      <w:r w:rsidRPr="005D325C">
        <w:rPr>
          <w:rFonts w:hint="eastAsia"/>
          <w:sz w:val="24"/>
        </w:rPr>
        <w:t>：</w:t>
      </w:r>
    </w:p>
    <w:p w14:paraId="3A1CA93E" w14:textId="77777777" w:rsidR="00381455" w:rsidRPr="005D325C" w:rsidRDefault="00000000">
      <w:pPr>
        <w:spacing w:line="400" w:lineRule="exact"/>
        <w:rPr>
          <w:sz w:val="24"/>
        </w:rPr>
      </w:pPr>
      <w:r w:rsidRPr="005D325C">
        <w:rPr>
          <w:sz w:val="24"/>
        </w:rPr>
        <w:t>10.1</w:t>
      </w:r>
      <w:r w:rsidRPr="005D325C">
        <w:rPr>
          <w:rFonts w:hint="eastAsia"/>
          <w:sz w:val="24"/>
        </w:rPr>
        <w:t xml:space="preserve"> </w:t>
      </w:r>
      <w:r w:rsidRPr="005D325C">
        <w:rPr>
          <w:rFonts w:hint="eastAsia"/>
          <w:sz w:val="24"/>
        </w:rPr>
        <w:t>买方将承担中国有关机构根据中国税务法律向其征收的所有与合同执行有关的税费。</w:t>
      </w:r>
    </w:p>
    <w:p w14:paraId="78959114" w14:textId="77777777" w:rsidR="00381455" w:rsidRPr="005D325C" w:rsidRDefault="00000000">
      <w:pPr>
        <w:pStyle w:val="33"/>
        <w:spacing w:line="400" w:lineRule="exact"/>
        <w:ind w:firstLineChars="200"/>
        <w:rPr>
          <w:szCs w:val="24"/>
        </w:rPr>
      </w:pPr>
      <w:r w:rsidRPr="005D325C">
        <w:rPr>
          <w:szCs w:val="24"/>
        </w:rPr>
        <w:t xml:space="preserve">All taxes </w:t>
      </w:r>
      <w:r w:rsidRPr="005D325C">
        <w:rPr>
          <w:rFonts w:hint="eastAsia"/>
          <w:szCs w:val="24"/>
        </w:rPr>
        <w:t xml:space="preserve">and fees </w:t>
      </w:r>
      <w:r w:rsidRPr="005D325C">
        <w:rPr>
          <w:szCs w:val="24"/>
        </w:rPr>
        <w:t>in connection with and in the execution of the Contract to be levied on the Buyer</w:t>
      </w:r>
      <w:r w:rsidRPr="005D325C">
        <w:rPr>
          <w:rFonts w:hint="eastAsia"/>
          <w:szCs w:val="24"/>
        </w:rPr>
        <w:t xml:space="preserve"> </w:t>
      </w:r>
      <w:r w:rsidRPr="005D325C">
        <w:rPr>
          <w:szCs w:val="24"/>
        </w:rPr>
        <w:t xml:space="preserve"> by the relevant Authorities in China in accordance with the Chinese tax laws  shall be paid by the Buyer.</w:t>
      </w:r>
    </w:p>
    <w:p w14:paraId="1CEB9924" w14:textId="77777777" w:rsidR="00381455" w:rsidRPr="005D325C" w:rsidRDefault="00381455">
      <w:pPr>
        <w:pStyle w:val="33"/>
        <w:spacing w:line="400" w:lineRule="exact"/>
        <w:rPr>
          <w:szCs w:val="24"/>
        </w:rPr>
      </w:pPr>
    </w:p>
    <w:p w14:paraId="155EAAB6" w14:textId="77777777" w:rsidR="00381455" w:rsidRPr="005D325C" w:rsidRDefault="00000000">
      <w:pPr>
        <w:spacing w:line="400" w:lineRule="exact"/>
        <w:rPr>
          <w:sz w:val="24"/>
        </w:rPr>
      </w:pPr>
      <w:r w:rsidRPr="005D325C">
        <w:rPr>
          <w:sz w:val="24"/>
        </w:rPr>
        <w:t>10.</w:t>
      </w:r>
      <w:r w:rsidRPr="005D325C">
        <w:rPr>
          <w:rFonts w:hint="eastAsia"/>
          <w:sz w:val="24"/>
        </w:rPr>
        <w:t xml:space="preserve">2 </w:t>
      </w:r>
      <w:r w:rsidRPr="005D325C">
        <w:rPr>
          <w:rFonts w:hint="eastAsia"/>
          <w:sz w:val="24"/>
        </w:rPr>
        <w:t>中国政府根据中国税法和中国政府与卖方国家政府之间签订的避免所得税双重征税及防止偷漏税的协定对卖方征收的与执行合同有关的一切税费，均应由卖方按照合同专用条款的规定负担。</w:t>
      </w:r>
    </w:p>
    <w:p w14:paraId="6BC7B72B" w14:textId="77777777" w:rsidR="00381455" w:rsidRPr="005D325C" w:rsidRDefault="00000000">
      <w:pPr>
        <w:pStyle w:val="33"/>
        <w:spacing w:line="400" w:lineRule="exact"/>
        <w:ind w:firstLineChars="200"/>
        <w:rPr>
          <w:szCs w:val="24"/>
        </w:rPr>
      </w:pPr>
      <w:r w:rsidRPr="005D325C">
        <w:rPr>
          <w:szCs w:val="24"/>
        </w:rPr>
        <w:t>All taxes and duties levied by Chinese government on the Seller, in connection with and in the performance of the Contract, according to Chinese tax laws and the agreement between the government of the People</w:t>
      </w:r>
      <w:r w:rsidRPr="005D325C">
        <w:rPr>
          <w:szCs w:val="24"/>
        </w:rPr>
        <w:t>’</w:t>
      </w:r>
      <w:r w:rsidRPr="005D325C">
        <w:rPr>
          <w:szCs w:val="24"/>
        </w:rPr>
        <w:t>s Republic of China and the government of the Seller</w:t>
      </w:r>
      <w:r w:rsidRPr="005D325C">
        <w:rPr>
          <w:szCs w:val="24"/>
        </w:rPr>
        <w:t>’</w:t>
      </w:r>
      <w:r w:rsidRPr="005D325C">
        <w:rPr>
          <w:szCs w:val="24"/>
        </w:rPr>
        <w:t>s country for the reciprocal avoidance of double taxation and the prevention of fiscal evasion with respect to taxes on income, shall be borne by the Seller.</w:t>
      </w:r>
    </w:p>
    <w:p w14:paraId="67CAEF85" w14:textId="77777777" w:rsidR="00381455" w:rsidRPr="005D325C" w:rsidRDefault="00381455">
      <w:pPr>
        <w:pStyle w:val="33"/>
        <w:spacing w:line="400" w:lineRule="exact"/>
        <w:rPr>
          <w:szCs w:val="24"/>
        </w:rPr>
      </w:pPr>
    </w:p>
    <w:p w14:paraId="6F53A7BE" w14:textId="77777777" w:rsidR="00381455" w:rsidRPr="005D325C" w:rsidRDefault="00000000">
      <w:pPr>
        <w:spacing w:line="400" w:lineRule="exact"/>
        <w:rPr>
          <w:sz w:val="24"/>
        </w:rPr>
      </w:pPr>
      <w:r w:rsidRPr="005D325C">
        <w:rPr>
          <w:rFonts w:hint="eastAsia"/>
          <w:sz w:val="24"/>
        </w:rPr>
        <w:t xml:space="preserve">10.3 </w:t>
      </w:r>
      <w:r w:rsidRPr="005D325C">
        <w:rPr>
          <w:rFonts w:hint="eastAsia"/>
          <w:sz w:val="24"/>
        </w:rPr>
        <w:t>中国境外产生的一切与合同执行有关的税费由卖方承担。</w:t>
      </w:r>
    </w:p>
    <w:p w14:paraId="77570979" w14:textId="77777777" w:rsidR="00381455" w:rsidRPr="005D325C" w:rsidRDefault="00000000">
      <w:pPr>
        <w:pStyle w:val="33"/>
        <w:spacing w:line="400" w:lineRule="exact"/>
        <w:ind w:firstLineChars="200"/>
        <w:rPr>
          <w:szCs w:val="24"/>
        </w:rPr>
      </w:pPr>
      <w:r w:rsidRPr="005D325C">
        <w:rPr>
          <w:szCs w:val="24"/>
        </w:rPr>
        <w:lastRenderedPageBreak/>
        <w:t>Taxes in connection with and in the execution of the Contract to be levied outside China shall be paid by the Seller.</w:t>
      </w:r>
    </w:p>
    <w:p w14:paraId="6113650F" w14:textId="77777777" w:rsidR="00381455" w:rsidRPr="005D325C" w:rsidRDefault="00381455">
      <w:pPr>
        <w:spacing w:line="400" w:lineRule="exact"/>
        <w:rPr>
          <w:sz w:val="24"/>
        </w:rPr>
      </w:pPr>
    </w:p>
    <w:p w14:paraId="4018E543" w14:textId="77777777" w:rsidR="00381455" w:rsidRPr="005D325C" w:rsidRDefault="00000000">
      <w:pPr>
        <w:spacing w:line="360" w:lineRule="auto"/>
        <w:outlineLvl w:val="0"/>
        <w:rPr>
          <w:sz w:val="24"/>
        </w:rPr>
      </w:pPr>
      <w:r w:rsidRPr="005D325C">
        <w:rPr>
          <w:rFonts w:hint="eastAsia"/>
          <w:sz w:val="24"/>
        </w:rPr>
        <w:t>十一、发货和发货条款</w:t>
      </w:r>
      <w:r w:rsidRPr="005D325C">
        <w:rPr>
          <w:rFonts w:hint="eastAsia"/>
          <w:sz w:val="24"/>
        </w:rPr>
        <w:t>/</w:t>
      </w:r>
      <w:r w:rsidRPr="005D325C">
        <w:rPr>
          <w:sz w:val="24"/>
        </w:rPr>
        <w:t>Shipment</w:t>
      </w:r>
      <w:r w:rsidRPr="005D325C">
        <w:rPr>
          <w:rFonts w:hint="eastAsia"/>
          <w:sz w:val="24"/>
        </w:rPr>
        <w:t>：</w:t>
      </w:r>
    </w:p>
    <w:p w14:paraId="16201C00" w14:textId="77777777" w:rsidR="00381455" w:rsidRPr="005D325C" w:rsidRDefault="00000000">
      <w:pPr>
        <w:spacing w:line="400" w:lineRule="exact"/>
        <w:rPr>
          <w:sz w:val="24"/>
        </w:rPr>
      </w:pPr>
      <w:r w:rsidRPr="005D325C">
        <w:rPr>
          <w:sz w:val="24"/>
        </w:rPr>
        <w:t>1</w:t>
      </w:r>
      <w:r w:rsidRPr="005D325C">
        <w:rPr>
          <w:rFonts w:hint="eastAsia"/>
          <w:sz w:val="24"/>
        </w:rPr>
        <w:t>1</w:t>
      </w:r>
      <w:r w:rsidRPr="005D325C">
        <w:rPr>
          <w:sz w:val="24"/>
        </w:rPr>
        <w:t>.1</w:t>
      </w:r>
      <w:r w:rsidRPr="005D325C">
        <w:rPr>
          <w:rFonts w:hint="eastAsia"/>
          <w:sz w:val="24"/>
        </w:rPr>
        <w:t xml:space="preserve"> </w:t>
      </w:r>
      <w:r w:rsidRPr="005D325C">
        <w:rPr>
          <w:rFonts w:hint="eastAsia"/>
          <w:sz w:val="24"/>
        </w:rPr>
        <w:t>合同货物将按第五条、第六条和第七条规定的时间及地点发货，不允许分运和转运。</w:t>
      </w:r>
    </w:p>
    <w:p w14:paraId="68DEEB9D" w14:textId="77777777" w:rsidR="00381455" w:rsidRPr="005D325C" w:rsidRDefault="00000000">
      <w:pPr>
        <w:spacing w:line="400" w:lineRule="exact"/>
        <w:ind w:firstLineChars="200" w:firstLine="480"/>
        <w:rPr>
          <w:sz w:val="24"/>
        </w:rPr>
      </w:pPr>
      <w:r w:rsidRPr="005D325C">
        <w:rPr>
          <w:sz w:val="24"/>
        </w:rPr>
        <w:t>The Seller shall ship the goods within the shipment time from the port of shipment as per the Clauses 5, 6 and 7. Partial shipment and transshipment is not allowed.</w:t>
      </w:r>
    </w:p>
    <w:p w14:paraId="4B01C80A" w14:textId="77777777" w:rsidR="00381455" w:rsidRPr="005D325C" w:rsidRDefault="00381455">
      <w:pPr>
        <w:spacing w:line="400" w:lineRule="exact"/>
        <w:ind w:firstLine="567"/>
        <w:rPr>
          <w:sz w:val="24"/>
        </w:rPr>
      </w:pPr>
    </w:p>
    <w:p w14:paraId="1E6417F4" w14:textId="77777777" w:rsidR="00381455" w:rsidRPr="005D325C" w:rsidRDefault="00000000">
      <w:pPr>
        <w:pStyle w:val="31"/>
        <w:spacing w:line="400" w:lineRule="exact"/>
      </w:pPr>
      <w:r w:rsidRPr="005D325C">
        <w:t>1</w:t>
      </w:r>
      <w:r w:rsidRPr="005D325C">
        <w:rPr>
          <w:rFonts w:hint="eastAsia"/>
        </w:rPr>
        <w:t>1</w:t>
      </w:r>
      <w:r w:rsidRPr="005D325C">
        <w:t xml:space="preserve">.2 </w:t>
      </w:r>
      <w:r w:rsidRPr="005D325C">
        <w:rPr>
          <w:rFonts w:hint="eastAsia"/>
        </w:rPr>
        <w:t xml:space="preserve"> </w:t>
      </w:r>
      <w:r w:rsidRPr="005D325C">
        <w:rPr>
          <w:rFonts w:hint="eastAsia"/>
        </w:rPr>
        <w:t>所有货物应成套空运，如有其特殊安装工具材料和易磨损部件，应与相关货物一同发出。如有需一同发运的仪表和材料，卖方负责对其进行适当的包装并采取特别保护措施。</w:t>
      </w:r>
    </w:p>
    <w:p w14:paraId="00F7A9D6" w14:textId="77777777" w:rsidR="00381455" w:rsidRPr="005D325C" w:rsidRDefault="00000000">
      <w:pPr>
        <w:spacing w:line="400" w:lineRule="exact"/>
        <w:ind w:firstLineChars="200" w:firstLine="480"/>
        <w:rPr>
          <w:sz w:val="24"/>
        </w:rPr>
      </w:pPr>
      <w:r w:rsidRPr="005D325C">
        <w:rPr>
          <w:sz w:val="24"/>
        </w:rPr>
        <w:t xml:space="preserve">The goods are to be dispatched in completion by airfreight. The special installation tools and materials and easy-wearable parts, if any, shall be shipped with the relevant equipment together. The Sellers shall provide proper packaging and protective measures. </w:t>
      </w:r>
    </w:p>
    <w:p w14:paraId="383B2114" w14:textId="77777777" w:rsidR="00381455" w:rsidRPr="005D325C" w:rsidRDefault="00381455">
      <w:pPr>
        <w:spacing w:line="400" w:lineRule="exact"/>
        <w:ind w:firstLine="567"/>
        <w:rPr>
          <w:sz w:val="24"/>
        </w:rPr>
      </w:pPr>
    </w:p>
    <w:p w14:paraId="4F70C7CB" w14:textId="77777777" w:rsidR="00381455" w:rsidRPr="005D325C" w:rsidRDefault="00000000">
      <w:pPr>
        <w:spacing w:line="400" w:lineRule="exact"/>
        <w:ind w:firstLineChars="200" w:firstLine="480"/>
        <w:rPr>
          <w:sz w:val="24"/>
        </w:rPr>
      </w:pPr>
      <w:r w:rsidRPr="005D325C">
        <w:rPr>
          <w:rFonts w:hint="eastAsia"/>
          <w:sz w:val="24"/>
        </w:rPr>
        <w:t>卖方在发货机场发货后</w:t>
      </w:r>
      <w:r w:rsidRPr="005D325C">
        <w:rPr>
          <w:rFonts w:hint="eastAsia"/>
          <w:sz w:val="24"/>
        </w:rPr>
        <w:t>2</w:t>
      </w:r>
      <w:r w:rsidRPr="005D325C">
        <w:rPr>
          <w:rFonts w:hint="eastAsia"/>
          <w:sz w:val="24"/>
        </w:rPr>
        <w:t>个工作日内应通过电子邮件方式将以下内容通知买方代理：</w:t>
      </w:r>
    </w:p>
    <w:p w14:paraId="34AD9FA6" w14:textId="77777777" w:rsidR="00381455" w:rsidRPr="005D325C" w:rsidRDefault="00000000">
      <w:pPr>
        <w:spacing w:line="400" w:lineRule="exact"/>
        <w:ind w:firstLineChars="200" w:firstLine="480"/>
        <w:rPr>
          <w:sz w:val="24"/>
        </w:rPr>
      </w:pPr>
      <w:r w:rsidRPr="005D325C">
        <w:rPr>
          <w:rFonts w:hint="eastAsia"/>
          <w:sz w:val="24"/>
        </w:rPr>
        <w:t>空运运单号和日期，航班号，货物的中英文名称，总价格，总重量，总体积，总箱数及合同号；并应向买方代理发送英文的商业发票、空运单、装箱单和包装声明各一份（或其他适当文件）以方便买方代理清关。以上英文清关单据必须包括合同号、价格术语，发票清单必须与合同英文清单一致。如果卖方不通知或通知不及时造成的包括但不限于仓储费、滞期费等均由卖方承担。</w:t>
      </w:r>
    </w:p>
    <w:p w14:paraId="03D2622C" w14:textId="77777777" w:rsidR="00381455" w:rsidRPr="005D325C" w:rsidRDefault="00000000">
      <w:pPr>
        <w:pStyle w:val="33"/>
        <w:spacing w:line="400" w:lineRule="exact"/>
        <w:ind w:firstLineChars="200"/>
        <w:rPr>
          <w:szCs w:val="24"/>
        </w:rPr>
      </w:pPr>
      <w:r w:rsidRPr="005D325C">
        <w:rPr>
          <w:szCs w:val="24"/>
        </w:rPr>
        <w:t xml:space="preserve">The Sellers shall, within </w:t>
      </w:r>
      <w:r w:rsidRPr="005D325C">
        <w:rPr>
          <w:rFonts w:hint="eastAsia"/>
          <w:szCs w:val="24"/>
        </w:rPr>
        <w:t>2</w:t>
      </w:r>
      <w:r w:rsidRPr="005D325C">
        <w:rPr>
          <w:szCs w:val="24"/>
        </w:rPr>
        <w:t xml:space="preserve"> </w:t>
      </w:r>
      <w:r w:rsidRPr="005D325C">
        <w:rPr>
          <w:rFonts w:hint="eastAsia"/>
          <w:szCs w:val="24"/>
        </w:rPr>
        <w:t>work</w:t>
      </w:r>
      <w:r w:rsidRPr="005D325C">
        <w:rPr>
          <w:szCs w:val="24"/>
        </w:rPr>
        <w:t>day</w:t>
      </w:r>
      <w:r w:rsidRPr="005D325C">
        <w:rPr>
          <w:rFonts w:hint="eastAsia"/>
          <w:szCs w:val="24"/>
        </w:rPr>
        <w:t>s</w:t>
      </w:r>
      <w:r w:rsidRPr="005D325C">
        <w:rPr>
          <w:szCs w:val="24"/>
        </w:rPr>
        <w:t xml:space="preserve"> after the shipment, advise by </w:t>
      </w:r>
      <w:r w:rsidRPr="005D325C">
        <w:rPr>
          <w:rFonts w:hint="eastAsia"/>
          <w:szCs w:val="24"/>
        </w:rPr>
        <w:t xml:space="preserve">email </w:t>
      </w:r>
      <w:r w:rsidRPr="005D325C">
        <w:rPr>
          <w:szCs w:val="24"/>
        </w:rPr>
        <w:t>the Buyer</w:t>
      </w:r>
      <w:r w:rsidRPr="005D325C">
        <w:rPr>
          <w:szCs w:val="24"/>
        </w:rPr>
        <w:t>’</w:t>
      </w:r>
      <w:r w:rsidRPr="005D325C">
        <w:rPr>
          <w:szCs w:val="24"/>
        </w:rPr>
        <w:t xml:space="preserve">s Agent of the AWB No., shipping date, flight number, commodity name, total value, total weights, total dimensions, total package number and the Contract No. </w:t>
      </w:r>
      <w:r w:rsidRPr="005D325C">
        <w:rPr>
          <w:rFonts w:hint="eastAsia"/>
          <w:szCs w:val="24"/>
        </w:rPr>
        <w:t xml:space="preserve">，and </w:t>
      </w:r>
      <w:r w:rsidRPr="005D325C">
        <w:rPr>
          <w:szCs w:val="24"/>
        </w:rPr>
        <w:t xml:space="preserve"> provide the Buyer</w:t>
      </w:r>
      <w:r w:rsidRPr="005D325C">
        <w:rPr>
          <w:szCs w:val="24"/>
        </w:rPr>
        <w:t>’</w:t>
      </w:r>
      <w:r w:rsidRPr="005D325C">
        <w:rPr>
          <w:szCs w:val="24"/>
        </w:rPr>
        <w:t xml:space="preserve">s Agent the </w:t>
      </w:r>
      <w:r w:rsidRPr="005D325C">
        <w:rPr>
          <w:rFonts w:hint="eastAsia"/>
          <w:szCs w:val="24"/>
        </w:rPr>
        <w:t xml:space="preserve">copy </w:t>
      </w:r>
      <w:r w:rsidRPr="005D325C">
        <w:rPr>
          <w:szCs w:val="24"/>
        </w:rPr>
        <w:t>invoice, commercial invoice, AWB, packing list and packing material certificate for the Buyer</w:t>
      </w:r>
      <w:r w:rsidRPr="005D325C">
        <w:rPr>
          <w:szCs w:val="24"/>
        </w:rPr>
        <w:t>’</w:t>
      </w:r>
      <w:r w:rsidRPr="005D325C">
        <w:rPr>
          <w:szCs w:val="24"/>
        </w:rPr>
        <w:t>s Agent to clear the Customs. The aforementioned documents shall include Contract No., Price Terms. The equipment and price list of the invoice must be in accordance with the English Contract. The Seller shall bear including but is not only restricted in storage fee and demurrage charge incurred in case the Buyer</w:t>
      </w:r>
      <w:r w:rsidRPr="005D325C">
        <w:rPr>
          <w:szCs w:val="24"/>
        </w:rPr>
        <w:t>’</w:t>
      </w:r>
      <w:r w:rsidRPr="005D325C">
        <w:rPr>
          <w:szCs w:val="24"/>
        </w:rPr>
        <w:t xml:space="preserve">s Agent cannot clear the Customs in time due to </w:t>
      </w:r>
      <w:r w:rsidRPr="005D325C">
        <w:rPr>
          <w:rFonts w:hint="eastAsia"/>
          <w:szCs w:val="24"/>
        </w:rPr>
        <w:t>that</w:t>
      </w:r>
      <w:r w:rsidRPr="005D325C">
        <w:rPr>
          <w:szCs w:val="24"/>
        </w:rPr>
        <w:t xml:space="preserve"> the Seller fails to inform or inform lately</w:t>
      </w:r>
      <w:r w:rsidRPr="005D325C">
        <w:rPr>
          <w:rFonts w:hint="eastAsia"/>
          <w:szCs w:val="24"/>
        </w:rPr>
        <w:t xml:space="preserve"> or </w:t>
      </w:r>
      <w:r w:rsidRPr="005D325C">
        <w:rPr>
          <w:szCs w:val="24"/>
        </w:rPr>
        <w:t xml:space="preserve">the documents made by the Seller </w:t>
      </w:r>
      <w:r w:rsidRPr="005D325C">
        <w:rPr>
          <w:rFonts w:hint="eastAsia"/>
          <w:szCs w:val="24"/>
        </w:rPr>
        <w:t xml:space="preserve">are </w:t>
      </w:r>
      <w:r w:rsidRPr="005D325C">
        <w:rPr>
          <w:szCs w:val="24"/>
        </w:rPr>
        <w:t>not in accordance with the English Contract.</w:t>
      </w:r>
    </w:p>
    <w:p w14:paraId="390CF4AC" w14:textId="77777777" w:rsidR="00381455" w:rsidRPr="005D325C" w:rsidRDefault="00381455">
      <w:pPr>
        <w:spacing w:line="400" w:lineRule="exact"/>
        <w:ind w:firstLine="567"/>
        <w:rPr>
          <w:sz w:val="24"/>
        </w:rPr>
      </w:pPr>
    </w:p>
    <w:p w14:paraId="41133749" w14:textId="77777777" w:rsidR="00381455" w:rsidRPr="005D325C" w:rsidRDefault="00000000">
      <w:pPr>
        <w:spacing w:line="400" w:lineRule="exact"/>
        <w:rPr>
          <w:sz w:val="24"/>
        </w:rPr>
      </w:pPr>
      <w:r w:rsidRPr="005D325C">
        <w:rPr>
          <w:rFonts w:hint="eastAsia"/>
          <w:sz w:val="24"/>
        </w:rPr>
        <w:t>1</w:t>
      </w:r>
      <w:r w:rsidRPr="005D325C">
        <w:rPr>
          <w:sz w:val="24"/>
        </w:rPr>
        <w:t xml:space="preserve">1.3  </w:t>
      </w:r>
      <w:r w:rsidRPr="005D325C">
        <w:rPr>
          <w:rFonts w:hint="eastAsia"/>
          <w:sz w:val="24"/>
        </w:rPr>
        <w:t>发货单据（即：空运单、商业发票、装箱单、原产地证明、保单等）信息须与合同中</w:t>
      </w:r>
      <w:r w:rsidRPr="005D325C">
        <w:rPr>
          <w:rFonts w:hint="eastAsia"/>
          <w:sz w:val="24"/>
        </w:rPr>
        <w:lastRenderedPageBreak/>
        <w:t>信息保持一致，如出现不一致情况，买方有权要求卖方退运货物，并由卖方承担所有费用。</w:t>
      </w:r>
    </w:p>
    <w:p w14:paraId="193CCC54" w14:textId="77777777" w:rsidR="00381455" w:rsidRPr="005D325C" w:rsidRDefault="00000000">
      <w:pPr>
        <w:spacing w:line="400" w:lineRule="exact"/>
        <w:ind w:firstLineChars="200" w:firstLine="480"/>
        <w:rPr>
          <w:sz w:val="24"/>
        </w:rPr>
      </w:pPr>
      <w:r w:rsidRPr="005D325C">
        <w:rPr>
          <w:sz w:val="24"/>
        </w:rPr>
        <w:t>The information o</w:t>
      </w:r>
      <w:r w:rsidRPr="005D325C">
        <w:rPr>
          <w:rFonts w:hint="eastAsia"/>
          <w:sz w:val="24"/>
        </w:rPr>
        <w:t>n</w:t>
      </w:r>
      <w:r w:rsidRPr="005D325C">
        <w:rPr>
          <w:sz w:val="24"/>
        </w:rPr>
        <w:t xml:space="preserve"> the shipping documents (i</w:t>
      </w:r>
      <w:r w:rsidRPr="005D325C">
        <w:rPr>
          <w:rFonts w:hint="eastAsia"/>
          <w:sz w:val="24"/>
        </w:rPr>
        <w:t>.</w:t>
      </w:r>
      <w:r w:rsidRPr="005D325C">
        <w:rPr>
          <w:sz w:val="24"/>
        </w:rPr>
        <w:t>e</w:t>
      </w:r>
      <w:r w:rsidRPr="005D325C">
        <w:rPr>
          <w:rFonts w:hint="eastAsia"/>
          <w:sz w:val="24"/>
        </w:rPr>
        <w:t>.</w:t>
      </w:r>
      <w:r w:rsidRPr="005D325C">
        <w:rPr>
          <w:sz w:val="24"/>
        </w:rPr>
        <w:t>, air waybill, commercial invoice, packing list</w:t>
      </w:r>
      <w:r w:rsidRPr="005D325C">
        <w:rPr>
          <w:rFonts w:hint="eastAsia"/>
          <w:sz w:val="24"/>
        </w:rPr>
        <w:t>，</w:t>
      </w:r>
      <w:r w:rsidRPr="005D325C">
        <w:rPr>
          <w:rFonts w:hint="eastAsia"/>
          <w:sz w:val="24"/>
        </w:rPr>
        <w:t>certificate of original, insurance policy etc.</w:t>
      </w:r>
      <w:r w:rsidRPr="005D325C">
        <w:rPr>
          <w:sz w:val="24"/>
        </w:rPr>
        <w:t>) must be consistent with the information in the contract. In case of inconsistencies, the buyer has the right to request the seller to return the goods, and the seller shall bear all costs.</w:t>
      </w:r>
    </w:p>
    <w:p w14:paraId="4C778011" w14:textId="77777777" w:rsidR="00381455" w:rsidRPr="005D325C" w:rsidRDefault="00381455">
      <w:pPr>
        <w:spacing w:line="400" w:lineRule="exact"/>
        <w:rPr>
          <w:sz w:val="24"/>
        </w:rPr>
      </w:pPr>
    </w:p>
    <w:p w14:paraId="1F78E5F1" w14:textId="77777777" w:rsidR="00381455" w:rsidRPr="005D325C" w:rsidRDefault="00000000">
      <w:pPr>
        <w:spacing w:line="400" w:lineRule="exact"/>
        <w:rPr>
          <w:sz w:val="24"/>
        </w:rPr>
      </w:pPr>
      <w:r w:rsidRPr="005D325C">
        <w:rPr>
          <w:sz w:val="24"/>
        </w:rPr>
        <w:t>1</w:t>
      </w:r>
      <w:r w:rsidRPr="005D325C">
        <w:rPr>
          <w:rFonts w:hint="eastAsia"/>
          <w:sz w:val="24"/>
        </w:rPr>
        <w:t>1</w:t>
      </w:r>
      <w:r w:rsidRPr="005D325C">
        <w:rPr>
          <w:sz w:val="24"/>
        </w:rPr>
        <w:t xml:space="preserve">.4 </w:t>
      </w:r>
      <w:r w:rsidRPr="005D325C">
        <w:rPr>
          <w:rFonts w:hint="eastAsia"/>
          <w:sz w:val="24"/>
        </w:rPr>
        <w:t xml:space="preserve"> </w:t>
      </w:r>
      <w:r w:rsidRPr="005D325C">
        <w:rPr>
          <w:rFonts w:hint="eastAsia"/>
          <w:sz w:val="24"/>
        </w:rPr>
        <w:t>买方指定买方代理为合同货物代收方，卖方在发货机场将合同货物交付发运以后，将一套完整的货运单据副本，即：空运单，商业发票，装箱单，包装证明和质量数量证书各一份寄至买方代理。</w:t>
      </w:r>
    </w:p>
    <w:p w14:paraId="7C1A1940" w14:textId="77777777" w:rsidR="00381455" w:rsidRPr="005D325C" w:rsidRDefault="00000000">
      <w:pPr>
        <w:pStyle w:val="33"/>
        <w:spacing w:line="400" w:lineRule="exact"/>
        <w:rPr>
          <w:szCs w:val="24"/>
        </w:rPr>
      </w:pPr>
      <w:r w:rsidRPr="005D325C">
        <w:rPr>
          <w:rFonts w:hint="eastAsia"/>
          <w:szCs w:val="24"/>
        </w:rPr>
        <w:t>The buyer appoints the buyer's agent as the consignee of the contract goods，After the Seller delivers the contract equipment at the delivery Airport. One set of complete shipping documents, including one copy of AWB, Commercial Invoice, Packing List, Certi</w:t>
      </w:r>
      <w:r w:rsidRPr="005D325C">
        <w:rPr>
          <w:szCs w:val="24"/>
        </w:rPr>
        <w:t>ficate of Plant Quarantine and Quality &amp; Quantity Certificate shall be dispatched to the Buyer</w:t>
      </w:r>
      <w:r w:rsidRPr="005D325C">
        <w:rPr>
          <w:szCs w:val="24"/>
        </w:rPr>
        <w:t>’</w:t>
      </w:r>
      <w:r w:rsidRPr="005D325C">
        <w:rPr>
          <w:szCs w:val="24"/>
        </w:rPr>
        <w:t>s Agent upon shipment.</w:t>
      </w:r>
    </w:p>
    <w:p w14:paraId="1047B021" w14:textId="77777777" w:rsidR="00381455" w:rsidRPr="005D325C" w:rsidRDefault="00381455">
      <w:pPr>
        <w:pStyle w:val="33"/>
        <w:spacing w:line="400" w:lineRule="exact"/>
        <w:rPr>
          <w:szCs w:val="24"/>
        </w:rPr>
      </w:pPr>
    </w:p>
    <w:p w14:paraId="293C897A" w14:textId="77777777" w:rsidR="00381455" w:rsidRPr="005D325C" w:rsidRDefault="00000000">
      <w:pPr>
        <w:spacing w:line="400" w:lineRule="exact"/>
        <w:rPr>
          <w:sz w:val="24"/>
        </w:rPr>
      </w:pPr>
      <w:r w:rsidRPr="005D325C">
        <w:rPr>
          <w:sz w:val="24"/>
        </w:rPr>
        <w:t>1</w:t>
      </w:r>
      <w:r w:rsidRPr="005D325C">
        <w:rPr>
          <w:rFonts w:hint="eastAsia"/>
          <w:sz w:val="24"/>
        </w:rPr>
        <w:t>1</w:t>
      </w:r>
      <w:r w:rsidRPr="005D325C">
        <w:rPr>
          <w:sz w:val="24"/>
        </w:rPr>
        <w:t xml:space="preserve">.5 </w:t>
      </w:r>
      <w:r w:rsidRPr="005D325C">
        <w:rPr>
          <w:rFonts w:hint="eastAsia"/>
          <w:sz w:val="24"/>
        </w:rPr>
        <w:t xml:space="preserve"> </w:t>
      </w:r>
      <w:r w:rsidRPr="005D325C">
        <w:rPr>
          <w:rFonts w:hint="eastAsia"/>
          <w:sz w:val="24"/>
        </w:rPr>
        <w:t>若在开箱检验中发现漏发货，卖方负责于收到缺货通知后</w:t>
      </w:r>
      <w:r w:rsidRPr="005D325C">
        <w:rPr>
          <w:sz w:val="24"/>
        </w:rPr>
        <w:t>20</w:t>
      </w:r>
      <w:r w:rsidRPr="005D325C">
        <w:rPr>
          <w:rFonts w:hint="eastAsia"/>
          <w:sz w:val="24"/>
        </w:rPr>
        <w:t>个日历日内自费将所漏发的货物运至用户现场。</w:t>
      </w:r>
    </w:p>
    <w:p w14:paraId="1272DC99" w14:textId="77777777" w:rsidR="00381455" w:rsidRPr="005D325C" w:rsidRDefault="00000000">
      <w:pPr>
        <w:pStyle w:val="33"/>
        <w:spacing w:line="400" w:lineRule="exact"/>
        <w:rPr>
          <w:szCs w:val="24"/>
        </w:rPr>
      </w:pPr>
      <w:r w:rsidRPr="005D325C">
        <w:rPr>
          <w:szCs w:val="24"/>
        </w:rPr>
        <w:t xml:space="preserve">Should any short delivery have been found in the unpacking inspection the Seller shall make the supplementary delivery, at his own expenses, to the sites within 20 </w:t>
      </w:r>
      <w:r w:rsidRPr="005D325C">
        <w:rPr>
          <w:rFonts w:hint="eastAsia"/>
          <w:szCs w:val="24"/>
        </w:rPr>
        <w:t>c</w:t>
      </w:r>
      <w:r w:rsidRPr="005D325C">
        <w:rPr>
          <w:szCs w:val="24"/>
        </w:rPr>
        <w:t>alendar days after receipt of the Buyer</w:t>
      </w:r>
      <w:r w:rsidRPr="005D325C">
        <w:rPr>
          <w:szCs w:val="24"/>
        </w:rPr>
        <w:t>’</w:t>
      </w:r>
      <w:r w:rsidRPr="005D325C">
        <w:rPr>
          <w:szCs w:val="24"/>
        </w:rPr>
        <w:t>s Agents</w:t>
      </w:r>
      <w:r w:rsidRPr="005D325C">
        <w:rPr>
          <w:szCs w:val="24"/>
        </w:rPr>
        <w:t>’</w:t>
      </w:r>
      <w:r w:rsidRPr="005D325C">
        <w:rPr>
          <w:szCs w:val="24"/>
        </w:rPr>
        <w:t xml:space="preserve"> notification.</w:t>
      </w:r>
    </w:p>
    <w:p w14:paraId="5B8593CD" w14:textId="77777777" w:rsidR="00381455" w:rsidRPr="005D325C" w:rsidRDefault="00381455">
      <w:pPr>
        <w:pStyle w:val="33"/>
        <w:spacing w:line="400" w:lineRule="exact"/>
        <w:rPr>
          <w:szCs w:val="24"/>
        </w:rPr>
      </w:pPr>
    </w:p>
    <w:p w14:paraId="2E83FE7C" w14:textId="77777777" w:rsidR="00381455" w:rsidRPr="005D325C" w:rsidRDefault="00000000">
      <w:pPr>
        <w:spacing w:line="360" w:lineRule="auto"/>
        <w:outlineLvl w:val="0"/>
        <w:rPr>
          <w:sz w:val="24"/>
        </w:rPr>
      </w:pPr>
      <w:r w:rsidRPr="005D325C">
        <w:rPr>
          <w:rFonts w:hint="eastAsia"/>
          <w:sz w:val="24"/>
        </w:rPr>
        <w:t>十二、检验和测试</w:t>
      </w:r>
      <w:r w:rsidRPr="005D325C">
        <w:rPr>
          <w:rFonts w:hint="eastAsia"/>
          <w:sz w:val="24"/>
        </w:rPr>
        <w:t>/</w:t>
      </w:r>
      <w:r w:rsidRPr="005D325C">
        <w:rPr>
          <w:sz w:val="24"/>
        </w:rPr>
        <w:t>Inspection</w:t>
      </w:r>
      <w:r w:rsidRPr="005D325C">
        <w:rPr>
          <w:rFonts w:hint="eastAsia"/>
          <w:sz w:val="24"/>
        </w:rPr>
        <w:t xml:space="preserve"> and Testing</w:t>
      </w:r>
      <w:r w:rsidRPr="005D325C">
        <w:rPr>
          <w:rFonts w:hint="eastAsia"/>
          <w:sz w:val="24"/>
        </w:rPr>
        <w:t>：</w:t>
      </w:r>
    </w:p>
    <w:p w14:paraId="18C69AD0" w14:textId="77777777" w:rsidR="00381455" w:rsidRPr="005D325C" w:rsidRDefault="00000000">
      <w:pPr>
        <w:spacing w:line="400" w:lineRule="exact"/>
        <w:rPr>
          <w:sz w:val="24"/>
        </w:rPr>
      </w:pPr>
      <w:r w:rsidRPr="005D325C">
        <w:rPr>
          <w:sz w:val="24"/>
        </w:rPr>
        <w:t>1</w:t>
      </w:r>
      <w:r w:rsidRPr="005D325C">
        <w:rPr>
          <w:rFonts w:hint="eastAsia"/>
          <w:sz w:val="24"/>
        </w:rPr>
        <w:t>2</w:t>
      </w:r>
      <w:r w:rsidRPr="005D325C">
        <w:rPr>
          <w:sz w:val="24"/>
        </w:rPr>
        <w:t xml:space="preserve">.1 </w:t>
      </w:r>
      <w:r w:rsidRPr="005D325C">
        <w:rPr>
          <w:rFonts w:hint="eastAsia"/>
          <w:sz w:val="24"/>
        </w:rPr>
        <w:t>卖方保证合同货物的质量和按时执行。</w:t>
      </w:r>
    </w:p>
    <w:p w14:paraId="162DE725" w14:textId="77777777" w:rsidR="00381455" w:rsidRPr="005D325C" w:rsidRDefault="00000000">
      <w:pPr>
        <w:pStyle w:val="31"/>
        <w:spacing w:line="400" w:lineRule="exact"/>
      </w:pPr>
      <w:r w:rsidRPr="005D325C">
        <w:t>The Seller guarantees the quality of the ordered equipment and will carry out the contract as scheduled.</w:t>
      </w:r>
    </w:p>
    <w:p w14:paraId="7A093826" w14:textId="77777777" w:rsidR="00381455" w:rsidRPr="005D325C" w:rsidRDefault="00381455">
      <w:pPr>
        <w:spacing w:line="400" w:lineRule="exact"/>
        <w:rPr>
          <w:sz w:val="24"/>
        </w:rPr>
      </w:pPr>
    </w:p>
    <w:p w14:paraId="4EBC1578" w14:textId="77777777" w:rsidR="00381455" w:rsidRPr="005D325C" w:rsidRDefault="00000000">
      <w:pPr>
        <w:spacing w:line="400" w:lineRule="exact"/>
        <w:rPr>
          <w:sz w:val="24"/>
        </w:rPr>
      </w:pPr>
      <w:r w:rsidRPr="005D325C">
        <w:rPr>
          <w:sz w:val="24"/>
        </w:rPr>
        <w:t>1</w:t>
      </w:r>
      <w:r w:rsidRPr="005D325C">
        <w:rPr>
          <w:rFonts w:hint="eastAsia"/>
          <w:sz w:val="24"/>
        </w:rPr>
        <w:t>2</w:t>
      </w:r>
      <w:r w:rsidRPr="005D325C">
        <w:rPr>
          <w:sz w:val="24"/>
        </w:rPr>
        <w:t xml:space="preserve">.2 </w:t>
      </w:r>
      <w:r w:rsidRPr="005D325C">
        <w:rPr>
          <w:rFonts w:hint="eastAsia"/>
          <w:sz w:val="24"/>
        </w:rPr>
        <w:t>对卖方所提供的合同货物和技术文件的开箱检验将在买方指定的场地进行。双方同意如有必要，将由中国海关或商检机构参加开箱检验。买方将根据卖方提供的装箱单检查货物的外观和数量，并加电检测。卖方有权派代表到现场参加开箱检验。买方</w:t>
      </w:r>
      <w:r w:rsidRPr="005D325C">
        <w:rPr>
          <w:sz w:val="24"/>
        </w:rPr>
        <w:t>/</w:t>
      </w:r>
      <w:r w:rsidRPr="005D325C">
        <w:rPr>
          <w:rFonts w:hint="eastAsia"/>
          <w:sz w:val="24"/>
        </w:rPr>
        <w:t>买方代理应至少在开箱检验前</w:t>
      </w:r>
      <w:r w:rsidRPr="005D325C">
        <w:rPr>
          <w:rFonts w:hint="eastAsia"/>
          <w:sz w:val="24"/>
        </w:rPr>
        <w:t>7</w:t>
      </w:r>
      <w:r w:rsidRPr="005D325C">
        <w:rPr>
          <w:rFonts w:hint="eastAsia"/>
          <w:sz w:val="24"/>
        </w:rPr>
        <w:t>个日历日将检验日期通知卖方，卖方应尽快确认。</w:t>
      </w:r>
    </w:p>
    <w:p w14:paraId="20908C9D" w14:textId="77777777" w:rsidR="00381455" w:rsidRPr="005D325C" w:rsidRDefault="00000000">
      <w:pPr>
        <w:pStyle w:val="31"/>
        <w:spacing w:line="400" w:lineRule="exact"/>
        <w:ind w:firstLineChars="200" w:firstLine="480"/>
      </w:pPr>
      <w:r w:rsidRPr="005D325C">
        <w:t xml:space="preserve">The packages opening and inspections on the equipment and technical documents provided by the Sellers shall be made on the site of the Buyer. Both sides agree, if necessary, the China  Customs and/or authorities for commodity inspection ("China Customs &amp; Commodity Inspection </w:t>
      </w:r>
      <w:r w:rsidRPr="005D325C">
        <w:lastRenderedPageBreak/>
        <w:t xml:space="preserve">Authority") shall be invited to attend the inspection. The Buyer shall inspect the appearances and quantities of the equipment according to the Packing List, and power on the equipment for test. The Sellers have the right to send representative(s) to the site to attend the inspection. The </w:t>
      </w:r>
      <w:r w:rsidRPr="005D325C">
        <w:rPr>
          <w:rFonts w:hint="eastAsia"/>
        </w:rPr>
        <w:t xml:space="preserve">Buyer or the </w:t>
      </w:r>
      <w:r w:rsidRPr="005D325C">
        <w:t>Buyer’s Agent shall, at least 7 calendar days prior to the inspection, notify the Seller of the inspection data, and the Seller shall response as soon as possible.</w:t>
      </w:r>
    </w:p>
    <w:p w14:paraId="646F2BB7" w14:textId="77777777" w:rsidR="00381455" w:rsidRPr="005D325C" w:rsidRDefault="00000000">
      <w:pPr>
        <w:spacing w:line="400" w:lineRule="exact"/>
        <w:ind w:firstLine="567"/>
        <w:rPr>
          <w:sz w:val="24"/>
        </w:rPr>
      </w:pPr>
      <w:r w:rsidRPr="005D325C">
        <w:rPr>
          <w:sz w:val="24"/>
        </w:rPr>
        <w:t xml:space="preserve"> </w:t>
      </w:r>
    </w:p>
    <w:p w14:paraId="17ECECAA" w14:textId="77777777" w:rsidR="00381455" w:rsidRPr="005D325C" w:rsidRDefault="00000000">
      <w:pPr>
        <w:spacing w:line="400" w:lineRule="exact"/>
        <w:rPr>
          <w:sz w:val="24"/>
        </w:rPr>
      </w:pPr>
      <w:r w:rsidRPr="005D325C">
        <w:rPr>
          <w:sz w:val="24"/>
        </w:rPr>
        <w:t>1</w:t>
      </w:r>
      <w:r w:rsidRPr="005D325C">
        <w:rPr>
          <w:rFonts w:hint="eastAsia"/>
          <w:sz w:val="24"/>
        </w:rPr>
        <w:t>2</w:t>
      </w:r>
      <w:r w:rsidRPr="005D325C">
        <w:rPr>
          <w:sz w:val="24"/>
        </w:rPr>
        <w:t xml:space="preserve">.3 </w:t>
      </w:r>
      <w:r w:rsidRPr="005D325C">
        <w:rPr>
          <w:rFonts w:hint="eastAsia"/>
          <w:sz w:val="24"/>
        </w:rPr>
        <w:t>如果开箱检验合格，双方将签署开箱检验合格证书。如果在联合开箱检验中发现货物有任何短少、缺损、缺陷或与合同规定不符，双方代表（及中国海关或商检机构代表，如果在场）将签署一份详细报告。该报告将作为买方</w:t>
      </w:r>
      <w:r w:rsidRPr="005D325C">
        <w:rPr>
          <w:rFonts w:hint="eastAsia"/>
          <w:sz w:val="24"/>
        </w:rPr>
        <w:t>/</w:t>
      </w:r>
      <w:r w:rsidRPr="005D325C">
        <w:rPr>
          <w:rFonts w:hint="eastAsia"/>
          <w:sz w:val="24"/>
        </w:rPr>
        <w:t>买方代理在卖方有责任的情况下要求卖方进行更换，修理或补充发货的有效证据。</w:t>
      </w:r>
    </w:p>
    <w:p w14:paraId="773FFFC9" w14:textId="77777777" w:rsidR="00381455" w:rsidRPr="005D325C" w:rsidRDefault="00000000">
      <w:pPr>
        <w:pStyle w:val="31"/>
        <w:spacing w:line="400" w:lineRule="exact"/>
        <w:ind w:firstLineChars="200" w:firstLine="480"/>
      </w:pPr>
      <w:r w:rsidRPr="005D325C">
        <w:t xml:space="preserve">An inspection certificate shall be signed by the both sides when the inspection is qualified. Should the quantity or specifications be found not in conformity with the stipulations of the Contract, a report in details shall be signed by both sides and the representative of </w:t>
      </w:r>
      <w:bookmarkStart w:id="321" w:name="_Hlk81492594"/>
      <w:r w:rsidRPr="005D325C">
        <w:t>China Customs</w:t>
      </w:r>
      <w:bookmarkEnd w:id="321"/>
      <w:r w:rsidRPr="005D325C">
        <w:t xml:space="preserve"> &amp; Commodity Inspection Authority if who attended the inspection. The report so issued shall be accepted as the base of a claim. The Seller shall be responsible for replacement, repairing the equipment, and/or make-up the short-delivery.</w:t>
      </w:r>
    </w:p>
    <w:p w14:paraId="6D44AD8A" w14:textId="77777777" w:rsidR="00381455" w:rsidRPr="005D325C" w:rsidRDefault="00000000">
      <w:pPr>
        <w:spacing w:line="400" w:lineRule="exact"/>
        <w:ind w:firstLine="567"/>
        <w:rPr>
          <w:sz w:val="24"/>
        </w:rPr>
      </w:pPr>
      <w:r w:rsidRPr="005D325C">
        <w:rPr>
          <w:sz w:val="24"/>
        </w:rPr>
        <w:t xml:space="preserve"> </w:t>
      </w:r>
    </w:p>
    <w:p w14:paraId="7EC27A25" w14:textId="77777777" w:rsidR="00381455" w:rsidRPr="005D325C" w:rsidRDefault="00000000">
      <w:pPr>
        <w:pStyle w:val="33"/>
        <w:spacing w:line="400" w:lineRule="exact"/>
        <w:rPr>
          <w:szCs w:val="24"/>
        </w:rPr>
      </w:pPr>
      <w:r w:rsidRPr="005D325C">
        <w:rPr>
          <w:rFonts w:hint="eastAsia"/>
          <w:szCs w:val="24"/>
        </w:rPr>
        <w:t>如果卖方代表不能在买方/买方代理通知的日期参加上述检验，买方代理有权向中国海关或商检机构申请商检。如果检验中发现货物有任何短少、缺损、缺陷或与合同规定不符，且责任在卖方，买方/买方代理将把中国海关或商检机构签发的检验报告作为要求卖方进行更换，修理或补充发货的有效证据。</w:t>
      </w:r>
    </w:p>
    <w:p w14:paraId="05D4D6C1" w14:textId="77777777" w:rsidR="00381455" w:rsidRPr="005D325C" w:rsidRDefault="00000000">
      <w:pPr>
        <w:pStyle w:val="31"/>
        <w:spacing w:line="400" w:lineRule="exact"/>
        <w:ind w:firstLineChars="250" w:firstLine="600"/>
      </w:pPr>
      <w:r w:rsidRPr="005D325C">
        <w:t xml:space="preserve">If the Sellers cannot attend the inspection arranged by the </w:t>
      </w:r>
      <w:r w:rsidRPr="005D325C">
        <w:rPr>
          <w:rFonts w:hint="eastAsia"/>
        </w:rPr>
        <w:t xml:space="preserve">Buyer/the </w:t>
      </w:r>
      <w:r w:rsidRPr="005D325C">
        <w:t>Buyer’s Agent, the Buyer’s Agent</w:t>
      </w:r>
      <w:r w:rsidRPr="005D325C">
        <w:rPr>
          <w:rFonts w:hint="eastAsia"/>
        </w:rPr>
        <w:t xml:space="preserve"> </w:t>
      </w:r>
      <w:r w:rsidRPr="005D325C">
        <w:t xml:space="preserve">have the right to apply to China Customs &amp; Commodity Inspection Authority for inspection. Should the quantity or specifications be found not in conformity with the stipulations of the Contract, and on the Sellers’ responsibility, the </w:t>
      </w:r>
      <w:r w:rsidRPr="005D325C">
        <w:rPr>
          <w:rFonts w:hint="eastAsia"/>
        </w:rPr>
        <w:t xml:space="preserve">Buyer the </w:t>
      </w:r>
      <w:r w:rsidRPr="005D325C">
        <w:t>Buyer’s Agent have the right to claim for replacement of new goods, elimination of the defect(s) and/or re-shipment of the short-delivery supported by the inspection certificate issued by China Customs &amp; Commodity Inspection Authority.</w:t>
      </w:r>
    </w:p>
    <w:p w14:paraId="513F6096" w14:textId="77777777" w:rsidR="00381455" w:rsidRPr="005D325C" w:rsidRDefault="00381455">
      <w:pPr>
        <w:pStyle w:val="33"/>
        <w:spacing w:line="400" w:lineRule="exact"/>
        <w:rPr>
          <w:szCs w:val="24"/>
        </w:rPr>
      </w:pPr>
    </w:p>
    <w:p w14:paraId="0769365C" w14:textId="77777777" w:rsidR="00381455" w:rsidRPr="005D325C" w:rsidRDefault="00000000">
      <w:pPr>
        <w:spacing w:line="400" w:lineRule="exact"/>
        <w:ind w:firstLine="567"/>
        <w:rPr>
          <w:sz w:val="24"/>
        </w:rPr>
      </w:pPr>
      <w:r w:rsidRPr="005D325C">
        <w:rPr>
          <w:rFonts w:hint="eastAsia"/>
          <w:sz w:val="24"/>
        </w:rPr>
        <w:t>如果卖方负有责任，则上述检验中所发生的一切费用，包括中国海关或商检机构的商检费用，额外的运输费用等，将由卖方负责承担。同时，卖方将尽快进行补发或对货物进行修理。</w:t>
      </w:r>
    </w:p>
    <w:p w14:paraId="6A570F0F" w14:textId="77777777" w:rsidR="00381455" w:rsidRPr="005D325C" w:rsidRDefault="00000000">
      <w:pPr>
        <w:pStyle w:val="33"/>
        <w:spacing w:line="400" w:lineRule="exact"/>
        <w:rPr>
          <w:szCs w:val="24"/>
        </w:rPr>
      </w:pPr>
      <w:r w:rsidRPr="005D325C">
        <w:rPr>
          <w:szCs w:val="24"/>
        </w:rPr>
        <w:t xml:space="preserve">If the responsibility on the Sellers, all the expenses, such as inspection charges, extra freights for returning the goods and for sending the </w:t>
      </w:r>
      <w:r w:rsidRPr="005D325C">
        <w:rPr>
          <w:szCs w:val="24"/>
        </w:rPr>
        <w:lastRenderedPageBreak/>
        <w:t xml:space="preserve">replacement, etc. shall be borne by the Sellers. Meanwhile the Sellers shall re-ship the missing goods and repair the equipment as soon as possible. </w:t>
      </w:r>
    </w:p>
    <w:p w14:paraId="28E98FA9" w14:textId="77777777" w:rsidR="00381455" w:rsidRPr="005D325C" w:rsidRDefault="00381455">
      <w:pPr>
        <w:spacing w:line="400" w:lineRule="exact"/>
        <w:ind w:firstLine="567"/>
        <w:rPr>
          <w:sz w:val="24"/>
        </w:rPr>
      </w:pPr>
    </w:p>
    <w:p w14:paraId="23391EBD" w14:textId="77777777" w:rsidR="00381455" w:rsidRPr="005D325C" w:rsidRDefault="00000000">
      <w:pPr>
        <w:spacing w:line="400" w:lineRule="exact"/>
        <w:ind w:firstLine="567"/>
        <w:rPr>
          <w:sz w:val="24"/>
        </w:rPr>
      </w:pPr>
      <w:r w:rsidRPr="005D325C">
        <w:rPr>
          <w:rFonts w:hint="eastAsia"/>
          <w:sz w:val="24"/>
        </w:rPr>
        <w:t>如果在联合开箱检验中发现因买方代理和</w:t>
      </w:r>
      <w:r w:rsidRPr="005D325C">
        <w:rPr>
          <w:sz w:val="24"/>
        </w:rPr>
        <w:t>/</w:t>
      </w:r>
      <w:r w:rsidRPr="005D325C">
        <w:rPr>
          <w:rFonts w:hint="eastAsia"/>
          <w:sz w:val="24"/>
        </w:rPr>
        <w:t>或买方的原因造成合同货物损坏，卖方应在接到买方代理和</w:t>
      </w:r>
      <w:r w:rsidRPr="005D325C">
        <w:rPr>
          <w:sz w:val="24"/>
        </w:rPr>
        <w:t>/</w:t>
      </w:r>
      <w:r w:rsidRPr="005D325C">
        <w:rPr>
          <w:rFonts w:hint="eastAsia"/>
          <w:sz w:val="24"/>
        </w:rPr>
        <w:t>或买方通知后进行相应更换或补发，费用由买方代理和</w:t>
      </w:r>
      <w:r w:rsidRPr="005D325C">
        <w:rPr>
          <w:sz w:val="24"/>
        </w:rPr>
        <w:t>/</w:t>
      </w:r>
      <w:r w:rsidRPr="005D325C">
        <w:rPr>
          <w:rFonts w:hint="eastAsia"/>
          <w:sz w:val="24"/>
        </w:rPr>
        <w:t>或买方负担。</w:t>
      </w:r>
    </w:p>
    <w:p w14:paraId="615CF20E" w14:textId="77777777" w:rsidR="00381455" w:rsidRPr="005D325C" w:rsidRDefault="00000000">
      <w:pPr>
        <w:pStyle w:val="33"/>
        <w:spacing w:line="400" w:lineRule="exact"/>
        <w:rPr>
          <w:szCs w:val="24"/>
        </w:rPr>
      </w:pPr>
      <w:r w:rsidRPr="005D325C">
        <w:rPr>
          <w:szCs w:val="24"/>
        </w:rPr>
        <w:t>If the damages are found due to the Buyer</w:t>
      </w:r>
      <w:r w:rsidRPr="005D325C">
        <w:rPr>
          <w:szCs w:val="24"/>
        </w:rPr>
        <w:t>’</w:t>
      </w:r>
      <w:r w:rsidRPr="005D325C">
        <w:rPr>
          <w:szCs w:val="24"/>
        </w:rPr>
        <w:t>s Agent and/or the Buyer during the inspection, the Sellers should make necessary replacements and/or re-shipment of the goods concerned after receiving notice from the Buyer</w:t>
      </w:r>
      <w:r w:rsidRPr="005D325C">
        <w:rPr>
          <w:szCs w:val="24"/>
        </w:rPr>
        <w:t>’</w:t>
      </w:r>
      <w:r w:rsidRPr="005D325C">
        <w:rPr>
          <w:szCs w:val="24"/>
        </w:rPr>
        <w:t>s Agent and/or the Buyer at the Buyer</w:t>
      </w:r>
      <w:r w:rsidRPr="005D325C">
        <w:rPr>
          <w:szCs w:val="24"/>
        </w:rPr>
        <w:t>’</w:t>
      </w:r>
      <w:r w:rsidRPr="005D325C">
        <w:rPr>
          <w:szCs w:val="24"/>
        </w:rPr>
        <w:t>s Agent account.</w:t>
      </w:r>
    </w:p>
    <w:p w14:paraId="45BEE22B" w14:textId="77777777" w:rsidR="00381455" w:rsidRPr="005D325C" w:rsidRDefault="00381455">
      <w:pPr>
        <w:pStyle w:val="33"/>
        <w:spacing w:line="400" w:lineRule="exact"/>
        <w:rPr>
          <w:szCs w:val="24"/>
        </w:rPr>
      </w:pPr>
    </w:p>
    <w:p w14:paraId="46F778B7" w14:textId="77777777" w:rsidR="00381455" w:rsidRPr="005D325C" w:rsidRDefault="00000000">
      <w:pPr>
        <w:spacing w:line="400" w:lineRule="exact"/>
        <w:rPr>
          <w:sz w:val="24"/>
        </w:rPr>
      </w:pPr>
      <w:r w:rsidRPr="005D325C">
        <w:rPr>
          <w:rFonts w:hint="eastAsia"/>
          <w:sz w:val="24"/>
        </w:rPr>
        <w:t xml:space="preserve">12.4 </w:t>
      </w:r>
      <w:r w:rsidRPr="005D325C">
        <w:rPr>
          <w:rFonts w:hint="eastAsia"/>
          <w:sz w:val="24"/>
        </w:rPr>
        <w:t>测试由买方按附件一、附件二中的有关规定进行，卖方提供必要的配合。如果测试结果符合要求，双方将签署一份验收证书。</w:t>
      </w:r>
    </w:p>
    <w:p w14:paraId="1EDEF04E" w14:textId="77777777" w:rsidR="00381455" w:rsidRPr="005D325C" w:rsidRDefault="00000000">
      <w:pPr>
        <w:spacing w:line="400" w:lineRule="exact"/>
        <w:rPr>
          <w:sz w:val="24"/>
        </w:rPr>
      </w:pPr>
      <w:r w:rsidRPr="005D325C">
        <w:rPr>
          <w:rFonts w:hint="eastAsia"/>
          <w:sz w:val="24"/>
        </w:rPr>
        <w:t xml:space="preserve">        The Testing should be executed by end-user according to Attachment 1 and 2.</w:t>
      </w:r>
    </w:p>
    <w:p w14:paraId="69B5A26C" w14:textId="77777777" w:rsidR="00381455" w:rsidRPr="005D325C" w:rsidRDefault="00000000">
      <w:pPr>
        <w:spacing w:line="400" w:lineRule="exact"/>
        <w:rPr>
          <w:sz w:val="24"/>
        </w:rPr>
      </w:pPr>
      <w:r w:rsidRPr="005D325C">
        <w:rPr>
          <w:rFonts w:hint="eastAsia"/>
          <w:sz w:val="24"/>
        </w:rPr>
        <w:t xml:space="preserve">The Seller should provide necessary assistance. Both parties will sign an Acceptance Certificate in case that the </w:t>
      </w:r>
      <w:r w:rsidRPr="005D325C">
        <w:rPr>
          <w:sz w:val="24"/>
        </w:rPr>
        <w:t>testing</w:t>
      </w:r>
      <w:r w:rsidRPr="005D325C">
        <w:rPr>
          <w:rFonts w:hint="eastAsia"/>
          <w:sz w:val="24"/>
        </w:rPr>
        <w:t xml:space="preserve"> result complies with the technical </w:t>
      </w:r>
      <w:r w:rsidRPr="005D325C">
        <w:rPr>
          <w:sz w:val="24"/>
        </w:rPr>
        <w:t>requirement</w:t>
      </w:r>
      <w:r w:rsidRPr="005D325C">
        <w:rPr>
          <w:rFonts w:hint="eastAsia"/>
          <w:sz w:val="24"/>
        </w:rPr>
        <w:t>.</w:t>
      </w:r>
    </w:p>
    <w:p w14:paraId="7824EB03" w14:textId="77777777" w:rsidR="00381455" w:rsidRPr="005D325C" w:rsidRDefault="00381455">
      <w:pPr>
        <w:spacing w:line="400" w:lineRule="exact"/>
        <w:ind w:firstLine="567"/>
        <w:rPr>
          <w:sz w:val="24"/>
        </w:rPr>
      </w:pPr>
    </w:p>
    <w:p w14:paraId="3B58D3DE" w14:textId="77777777" w:rsidR="00381455" w:rsidRPr="005D325C" w:rsidRDefault="00000000">
      <w:pPr>
        <w:spacing w:line="360" w:lineRule="auto"/>
        <w:outlineLvl w:val="0"/>
        <w:rPr>
          <w:sz w:val="24"/>
        </w:rPr>
      </w:pPr>
      <w:r w:rsidRPr="005D325C">
        <w:rPr>
          <w:rFonts w:hint="eastAsia"/>
          <w:sz w:val="24"/>
        </w:rPr>
        <w:t>十三、品质保证保修</w:t>
      </w:r>
      <w:r w:rsidRPr="005D325C">
        <w:rPr>
          <w:rFonts w:hint="eastAsia"/>
          <w:sz w:val="24"/>
        </w:rPr>
        <w:t>/</w:t>
      </w:r>
      <w:r w:rsidRPr="005D325C">
        <w:rPr>
          <w:sz w:val="24"/>
        </w:rPr>
        <w:t>Guarantee of Quality/Warranty Repair</w:t>
      </w:r>
      <w:r w:rsidRPr="005D325C">
        <w:rPr>
          <w:rFonts w:hint="eastAsia"/>
          <w:sz w:val="24"/>
        </w:rPr>
        <w:t>：</w:t>
      </w:r>
    </w:p>
    <w:p w14:paraId="59C4B633" w14:textId="77777777" w:rsidR="00381455" w:rsidRPr="005D325C" w:rsidRDefault="00000000">
      <w:pPr>
        <w:spacing w:line="400" w:lineRule="exact"/>
        <w:ind w:firstLine="567"/>
        <w:rPr>
          <w:sz w:val="24"/>
        </w:rPr>
      </w:pPr>
      <w:r w:rsidRPr="005D325C">
        <w:rPr>
          <w:rFonts w:hint="eastAsia"/>
          <w:sz w:val="24"/>
        </w:rPr>
        <w:t>卖方保证其向买方提供的合同货物所用材料为最好的，工艺为一流的，货物为全新、完整、未使用过的，并且保证其性能和质量与合同规定相符。卖方所提供合同货物的保修期为从终验合格之日起原厂保修</w:t>
      </w:r>
      <w:r w:rsidRPr="005D325C">
        <w:rPr>
          <w:rFonts w:hint="eastAsia"/>
          <w:sz w:val="24"/>
        </w:rPr>
        <w:t>[XX</w:t>
      </w:r>
      <w:r w:rsidRPr="005D325C">
        <w:rPr>
          <w:sz w:val="24"/>
        </w:rPr>
        <w:t>]</w:t>
      </w:r>
      <w:r w:rsidRPr="005D325C">
        <w:rPr>
          <w:rFonts w:hint="eastAsia"/>
          <w:sz w:val="24"/>
        </w:rPr>
        <w:t>个月，验收应于货到后</w:t>
      </w:r>
      <w:r w:rsidRPr="005D325C">
        <w:rPr>
          <w:rFonts w:hint="eastAsia"/>
          <w:sz w:val="24"/>
        </w:rPr>
        <w:t>30</w:t>
      </w:r>
      <w:r w:rsidRPr="005D325C">
        <w:rPr>
          <w:rFonts w:hint="eastAsia"/>
          <w:sz w:val="24"/>
        </w:rPr>
        <w:t>个工作日内完成。</w:t>
      </w:r>
    </w:p>
    <w:p w14:paraId="6A8EB876" w14:textId="77777777" w:rsidR="00381455" w:rsidRPr="005D325C" w:rsidRDefault="00000000">
      <w:pPr>
        <w:spacing w:line="400" w:lineRule="exact"/>
        <w:ind w:firstLine="567"/>
        <w:rPr>
          <w:sz w:val="24"/>
        </w:rPr>
      </w:pPr>
      <w:r w:rsidRPr="005D325C">
        <w:rPr>
          <w:sz w:val="24"/>
        </w:rPr>
        <w:t xml:space="preserve"> The Sellers guarantee that the commodity hereof is made of the best materials with first class workmanship, brand new and unused and complies in all respects with the quality and specification stipulated in this Contract. The Warranty Period provided by the Sellers for the contractual goods shall be </w:t>
      </w:r>
      <w:r w:rsidRPr="005D325C">
        <w:rPr>
          <w:rFonts w:hint="eastAsia"/>
          <w:sz w:val="24"/>
        </w:rPr>
        <w:t>XX</w:t>
      </w:r>
      <w:r w:rsidRPr="005D325C">
        <w:rPr>
          <w:sz w:val="24"/>
        </w:rPr>
        <w:t xml:space="preserve"> months</w:t>
      </w:r>
      <w:r w:rsidRPr="005D325C">
        <w:rPr>
          <w:rFonts w:hint="eastAsia"/>
          <w:sz w:val="24"/>
        </w:rPr>
        <w:t xml:space="preserve"> </w:t>
      </w:r>
      <w:r w:rsidRPr="005D325C">
        <w:rPr>
          <w:sz w:val="24"/>
        </w:rPr>
        <w:t>counting from the date on which the goods get the final Check and Acceptance Certificate by the Ender user</w:t>
      </w:r>
      <w:r w:rsidRPr="005D325C">
        <w:rPr>
          <w:rFonts w:hint="eastAsia"/>
          <w:sz w:val="24"/>
        </w:rPr>
        <w:t>. T</w:t>
      </w:r>
      <w:r w:rsidRPr="005D325C">
        <w:rPr>
          <w:sz w:val="24"/>
        </w:rPr>
        <w:t>he Acceptance shall be done within 30</w:t>
      </w:r>
      <w:r w:rsidRPr="005D325C">
        <w:rPr>
          <w:rFonts w:hint="eastAsia"/>
          <w:sz w:val="24"/>
        </w:rPr>
        <w:t xml:space="preserve"> working</w:t>
      </w:r>
      <w:r w:rsidRPr="005D325C">
        <w:rPr>
          <w:sz w:val="24"/>
        </w:rPr>
        <w:t xml:space="preserve"> days after the good</w:t>
      </w:r>
      <w:r w:rsidRPr="005D325C">
        <w:rPr>
          <w:rFonts w:hint="eastAsia"/>
          <w:sz w:val="24"/>
        </w:rPr>
        <w:t xml:space="preserve">s </w:t>
      </w:r>
      <w:r w:rsidRPr="005D325C">
        <w:rPr>
          <w:sz w:val="24"/>
        </w:rPr>
        <w:t>arrive at</w:t>
      </w:r>
      <w:r w:rsidRPr="005D325C">
        <w:rPr>
          <w:rFonts w:hint="eastAsia"/>
          <w:sz w:val="24"/>
        </w:rPr>
        <w:t xml:space="preserve"> </w:t>
      </w:r>
      <w:r w:rsidRPr="005D325C">
        <w:rPr>
          <w:sz w:val="24"/>
        </w:rPr>
        <w:t>customer destination</w:t>
      </w:r>
      <w:r w:rsidRPr="005D325C">
        <w:rPr>
          <w:rFonts w:hint="eastAsia"/>
          <w:sz w:val="24"/>
        </w:rPr>
        <w:t>.</w:t>
      </w:r>
    </w:p>
    <w:p w14:paraId="00478354" w14:textId="77777777" w:rsidR="00381455" w:rsidRPr="005D325C" w:rsidRDefault="00000000">
      <w:pPr>
        <w:spacing w:line="400" w:lineRule="exact"/>
        <w:ind w:firstLineChars="200" w:firstLine="480"/>
        <w:rPr>
          <w:sz w:val="24"/>
        </w:rPr>
      </w:pPr>
      <w:r w:rsidRPr="005D325C">
        <w:rPr>
          <w:rFonts w:hint="eastAsia"/>
          <w:sz w:val="24"/>
        </w:rPr>
        <w:t>卖方保证其所提供的货物不存在所有权和知识产权上的瑕疵。如果由于上述瑕疵使买方被任何权利人提出索赔要求或者蒙受其他损失，卖方应出面解决并承担全部赔偿责任。</w:t>
      </w:r>
    </w:p>
    <w:p w14:paraId="5285D5AD" w14:textId="77777777" w:rsidR="00381455" w:rsidRPr="005D325C" w:rsidRDefault="00000000">
      <w:pPr>
        <w:spacing w:line="400" w:lineRule="exact"/>
        <w:ind w:firstLineChars="200" w:firstLine="480"/>
        <w:rPr>
          <w:sz w:val="24"/>
        </w:rPr>
      </w:pPr>
      <w:r w:rsidRPr="005D325C">
        <w:rPr>
          <w:sz w:val="24"/>
        </w:rPr>
        <w:t>The seller guarantees that the products provide</w:t>
      </w:r>
      <w:r w:rsidRPr="005D325C">
        <w:rPr>
          <w:rFonts w:hint="eastAsia"/>
          <w:sz w:val="24"/>
        </w:rPr>
        <w:t>d</w:t>
      </w:r>
      <w:r w:rsidRPr="005D325C">
        <w:rPr>
          <w:sz w:val="24"/>
        </w:rPr>
        <w:t xml:space="preserve"> </w:t>
      </w:r>
      <w:r w:rsidRPr="005D325C">
        <w:rPr>
          <w:rFonts w:hint="eastAsia"/>
          <w:sz w:val="24"/>
        </w:rPr>
        <w:t>without</w:t>
      </w:r>
      <w:r w:rsidRPr="005D325C">
        <w:rPr>
          <w:sz w:val="24"/>
        </w:rPr>
        <w:t xml:space="preserve"> any defects in ownership and intellectual property rights.</w:t>
      </w:r>
      <w:r w:rsidRPr="005D325C">
        <w:rPr>
          <w:rFonts w:hint="eastAsia"/>
          <w:sz w:val="24"/>
        </w:rPr>
        <w:t xml:space="preserve"> </w:t>
      </w:r>
      <w:r w:rsidRPr="005D325C">
        <w:rPr>
          <w:sz w:val="24"/>
        </w:rPr>
        <w:t xml:space="preserve">If the buyer is claimed by any </w:t>
      </w:r>
      <w:proofErr w:type="spellStart"/>
      <w:r w:rsidRPr="005D325C">
        <w:rPr>
          <w:sz w:val="24"/>
        </w:rPr>
        <w:t>obligee</w:t>
      </w:r>
      <w:r w:rsidRPr="005D325C">
        <w:rPr>
          <w:rFonts w:hint="eastAsia"/>
          <w:sz w:val="24"/>
        </w:rPr>
        <w:t>s</w:t>
      </w:r>
      <w:proofErr w:type="spellEnd"/>
      <w:r w:rsidRPr="005D325C">
        <w:rPr>
          <w:sz w:val="24"/>
        </w:rPr>
        <w:t xml:space="preserve"> or suffers other losses due to the above-mentioned defects, the seller shall settle the claim and assume all the liabilities for compensation.</w:t>
      </w:r>
    </w:p>
    <w:p w14:paraId="73633579" w14:textId="77777777" w:rsidR="00381455" w:rsidRPr="005D325C" w:rsidRDefault="00000000">
      <w:pPr>
        <w:spacing w:line="400" w:lineRule="exact"/>
        <w:rPr>
          <w:sz w:val="24"/>
        </w:rPr>
      </w:pPr>
      <w:r w:rsidRPr="005D325C">
        <w:rPr>
          <w:sz w:val="24"/>
        </w:rPr>
        <w:t xml:space="preserve">        </w:t>
      </w:r>
      <w:r w:rsidRPr="005D325C">
        <w:rPr>
          <w:rFonts w:hint="eastAsia"/>
          <w:sz w:val="24"/>
        </w:rPr>
        <w:t>售后服务条款详见附件二。</w:t>
      </w:r>
      <w:r w:rsidRPr="005D325C">
        <w:rPr>
          <w:sz w:val="24"/>
        </w:rPr>
        <w:t xml:space="preserve"> </w:t>
      </w:r>
    </w:p>
    <w:p w14:paraId="40075333" w14:textId="77777777" w:rsidR="00381455" w:rsidRPr="005D325C" w:rsidRDefault="00000000">
      <w:pPr>
        <w:spacing w:line="400" w:lineRule="exact"/>
        <w:rPr>
          <w:sz w:val="24"/>
        </w:rPr>
      </w:pPr>
      <w:r w:rsidRPr="005D325C">
        <w:rPr>
          <w:sz w:val="24"/>
        </w:rPr>
        <w:t xml:space="preserve">        The </w:t>
      </w:r>
      <w:r w:rsidRPr="005D325C">
        <w:rPr>
          <w:rFonts w:hint="eastAsia"/>
          <w:sz w:val="24"/>
        </w:rPr>
        <w:t xml:space="preserve">clauses </w:t>
      </w:r>
      <w:r w:rsidRPr="005D325C">
        <w:rPr>
          <w:sz w:val="24"/>
        </w:rPr>
        <w:t xml:space="preserve">of </w:t>
      </w:r>
      <w:r w:rsidRPr="005D325C">
        <w:rPr>
          <w:rFonts w:hint="eastAsia"/>
          <w:sz w:val="24"/>
        </w:rPr>
        <w:t xml:space="preserve">after-sale </w:t>
      </w:r>
      <w:r w:rsidRPr="005D325C">
        <w:rPr>
          <w:sz w:val="24"/>
        </w:rPr>
        <w:t>service</w:t>
      </w:r>
      <w:r w:rsidRPr="005D325C">
        <w:rPr>
          <w:rFonts w:hint="eastAsia"/>
          <w:sz w:val="24"/>
        </w:rPr>
        <w:t xml:space="preserve"> are stipulated in </w:t>
      </w:r>
      <w:r w:rsidRPr="005D325C">
        <w:rPr>
          <w:sz w:val="24"/>
        </w:rPr>
        <w:t xml:space="preserve">Attachment </w:t>
      </w:r>
      <w:r w:rsidRPr="005D325C">
        <w:rPr>
          <w:rFonts w:hint="eastAsia"/>
          <w:sz w:val="24"/>
        </w:rPr>
        <w:t>2.</w:t>
      </w:r>
    </w:p>
    <w:p w14:paraId="740FA943" w14:textId="77777777" w:rsidR="00381455" w:rsidRPr="005D325C" w:rsidRDefault="00381455">
      <w:pPr>
        <w:spacing w:line="400" w:lineRule="exact"/>
        <w:rPr>
          <w:sz w:val="24"/>
        </w:rPr>
      </w:pPr>
    </w:p>
    <w:p w14:paraId="17DD5219" w14:textId="77777777" w:rsidR="00381455" w:rsidRPr="005D325C" w:rsidRDefault="00000000">
      <w:pPr>
        <w:spacing w:line="360" w:lineRule="auto"/>
        <w:outlineLvl w:val="0"/>
        <w:rPr>
          <w:sz w:val="24"/>
        </w:rPr>
      </w:pPr>
      <w:r w:rsidRPr="005D325C">
        <w:rPr>
          <w:rFonts w:hint="eastAsia"/>
          <w:sz w:val="24"/>
        </w:rPr>
        <w:t>十四、索赔</w:t>
      </w:r>
      <w:r w:rsidRPr="005D325C">
        <w:rPr>
          <w:rFonts w:hint="eastAsia"/>
          <w:sz w:val="24"/>
        </w:rPr>
        <w:t>/</w:t>
      </w:r>
      <w:r w:rsidRPr="005D325C">
        <w:rPr>
          <w:sz w:val="24"/>
        </w:rPr>
        <w:t>Claims</w:t>
      </w:r>
      <w:r w:rsidRPr="005D325C">
        <w:rPr>
          <w:rFonts w:hint="eastAsia"/>
          <w:sz w:val="24"/>
        </w:rPr>
        <w:t>：</w:t>
      </w:r>
    </w:p>
    <w:p w14:paraId="20A34C25" w14:textId="77777777" w:rsidR="00381455" w:rsidRPr="005D325C" w:rsidRDefault="00000000">
      <w:pPr>
        <w:spacing w:line="400" w:lineRule="exact"/>
        <w:ind w:firstLine="567"/>
        <w:rPr>
          <w:sz w:val="24"/>
        </w:rPr>
      </w:pPr>
      <w:r w:rsidRPr="005D325C">
        <w:rPr>
          <w:rFonts w:hint="eastAsia"/>
          <w:sz w:val="24"/>
        </w:rPr>
        <w:t>在到货以后</w:t>
      </w:r>
      <w:r w:rsidRPr="005D325C">
        <w:rPr>
          <w:sz w:val="24"/>
        </w:rPr>
        <w:t>90</w:t>
      </w:r>
      <w:r w:rsidRPr="005D325C">
        <w:rPr>
          <w:rFonts w:hint="eastAsia"/>
          <w:sz w:val="24"/>
        </w:rPr>
        <w:t>个日历日内，如果发现货物的品质、规范或数量与合同要求不符，买方</w:t>
      </w:r>
      <w:r w:rsidRPr="005D325C">
        <w:rPr>
          <w:rFonts w:hint="eastAsia"/>
          <w:sz w:val="24"/>
        </w:rPr>
        <w:t>/</w:t>
      </w:r>
      <w:r w:rsidRPr="005D325C">
        <w:rPr>
          <w:rFonts w:hint="eastAsia"/>
          <w:sz w:val="24"/>
        </w:rPr>
        <w:t>买方代理有权根据中国海关或商检机构的商检报告向卖方提出退换货索赔。（保险公司或运输公司责任除外）。所有费用，包括检验费、退货或换货运费、保险费、仓储费和装卸费等，全部由卖方承担。关于品质，卖方保证，在终验后</w:t>
      </w:r>
      <w:r w:rsidRPr="005D325C">
        <w:rPr>
          <w:rFonts w:hint="eastAsia"/>
          <w:sz w:val="24"/>
        </w:rPr>
        <w:t>[</w:t>
      </w:r>
      <w:r w:rsidRPr="005D325C">
        <w:rPr>
          <w:sz w:val="24"/>
          <w:u w:val="single"/>
        </w:rPr>
        <w:t>XX</w:t>
      </w:r>
      <w:r w:rsidRPr="005D325C">
        <w:rPr>
          <w:sz w:val="24"/>
        </w:rPr>
        <w:t>]</w:t>
      </w:r>
      <w:r w:rsidRPr="005D325C">
        <w:rPr>
          <w:rFonts w:hint="eastAsia"/>
          <w:sz w:val="24"/>
        </w:rPr>
        <w:t>个月内，由于产品粗制滥造、品质低下或使用劣质材料造成的损失，买方</w:t>
      </w:r>
      <w:r w:rsidRPr="005D325C">
        <w:rPr>
          <w:rFonts w:hint="eastAsia"/>
          <w:sz w:val="24"/>
        </w:rPr>
        <w:t>/</w:t>
      </w:r>
      <w:r w:rsidRPr="005D325C">
        <w:rPr>
          <w:rFonts w:hint="eastAsia"/>
          <w:sz w:val="24"/>
        </w:rPr>
        <w:t>买方代理有权凭中国海关或商检机构的商检证明，立即书面通知卖方并提出索赔。</w:t>
      </w:r>
    </w:p>
    <w:p w14:paraId="33ACF0B9" w14:textId="77777777" w:rsidR="00381455" w:rsidRPr="005D325C" w:rsidRDefault="00000000">
      <w:pPr>
        <w:spacing w:line="400" w:lineRule="exact"/>
        <w:ind w:firstLine="567"/>
        <w:rPr>
          <w:sz w:val="24"/>
        </w:rPr>
      </w:pPr>
      <w:r w:rsidRPr="005D325C">
        <w:rPr>
          <w:sz w:val="24"/>
        </w:rPr>
        <w:t xml:space="preserve">Within 90 calendar days after the arrival of the goods at destination, should the quality, the quantity or specification be found not in conformity with the stipulations of the Contract except those claims for which the insurance company or the owners of the vessel are liable, the </w:t>
      </w:r>
      <w:r w:rsidRPr="005D325C">
        <w:rPr>
          <w:rFonts w:hint="eastAsia"/>
          <w:sz w:val="24"/>
        </w:rPr>
        <w:t xml:space="preserve">Buyer/the </w:t>
      </w:r>
      <w:r w:rsidRPr="005D325C">
        <w:rPr>
          <w:sz w:val="24"/>
        </w:rPr>
        <w:t>Buyer’s Agent, on the strength of the Inspection Certificate issued by the China Customs &amp; Commodity Inspection Authority, have the right to claim for replacement with new goods; and all the expenses such as inspection charges, extra round-way freights, insurance premium, storage and loading and unloading charges, etc. shall be borne by the Sellers. As regards quality, the Sellers shall guarantee that if, within XX</w:t>
      </w:r>
      <w:r w:rsidRPr="005D325C">
        <w:rPr>
          <w:rFonts w:hint="eastAsia"/>
          <w:sz w:val="24"/>
        </w:rPr>
        <w:t xml:space="preserve"> </w:t>
      </w:r>
      <w:r w:rsidRPr="005D325C">
        <w:rPr>
          <w:sz w:val="24"/>
        </w:rPr>
        <w:t xml:space="preserve">months from the final check and acceptance Certificate, damages occur in the course of operation by reason of interior quality, bad workmanship or the use of interior materials, the </w:t>
      </w:r>
      <w:r w:rsidRPr="005D325C">
        <w:rPr>
          <w:rFonts w:hint="eastAsia"/>
          <w:sz w:val="24"/>
        </w:rPr>
        <w:t xml:space="preserve">Buyer/the </w:t>
      </w:r>
      <w:r w:rsidRPr="005D325C">
        <w:rPr>
          <w:sz w:val="24"/>
        </w:rPr>
        <w:t>Buyer’s Agent shall immediately notify the Sellers in writing and put forward a claim supported by Inspection Certificate issued by China Customs &amp; Commodity Inspection Authority.</w:t>
      </w:r>
    </w:p>
    <w:p w14:paraId="0C9BB56A" w14:textId="77777777" w:rsidR="00381455" w:rsidRPr="005D325C" w:rsidRDefault="00381455">
      <w:pPr>
        <w:spacing w:line="400" w:lineRule="exact"/>
        <w:ind w:firstLine="567"/>
        <w:rPr>
          <w:sz w:val="24"/>
        </w:rPr>
      </w:pPr>
    </w:p>
    <w:p w14:paraId="4C8B4C91" w14:textId="77777777" w:rsidR="00381455" w:rsidRPr="005D325C" w:rsidRDefault="00000000">
      <w:pPr>
        <w:pStyle w:val="33"/>
        <w:spacing w:line="400" w:lineRule="exact"/>
        <w:rPr>
          <w:szCs w:val="24"/>
        </w:rPr>
      </w:pPr>
      <w:r w:rsidRPr="005D325C">
        <w:rPr>
          <w:rFonts w:hint="eastAsia"/>
          <w:szCs w:val="24"/>
        </w:rPr>
        <w:t>商检证书是买方/买方代理索赔的依据。卖方在收到买方/买方代理的索赔后，应于10个日历日内负责修理损坏货物、全部或部分更换商品，按照货物损坏情况折价处理。如果需要，买方可自行修理损坏部件，由卖方负担费用。如果卖方在收到上述买方/买方代理索赔后一个月内没有回应，则上述索赔被认为已被卖方接受。</w:t>
      </w:r>
    </w:p>
    <w:p w14:paraId="17054533" w14:textId="77777777" w:rsidR="00381455" w:rsidRPr="005D325C" w:rsidRDefault="00000000">
      <w:pPr>
        <w:pStyle w:val="33"/>
        <w:spacing w:line="400" w:lineRule="exact"/>
        <w:rPr>
          <w:szCs w:val="24"/>
        </w:rPr>
      </w:pPr>
      <w:r w:rsidRPr="005D325C">
        <w:rPr>
          <w:szCs w:val="24"/>
        </w:rPr>
        <w:t xml:space="preserve">The Certificate so issued shall be accepted as the base of a claim. The Sellers, in accordance with the </w:t>
      </w:r>
      <w:r w:rsidRPr="005D325C">
        <w:rPr>
          <w:rFonts w:hint="eastAsia"/>
          <w:szCs w:val="24"/>
        </w:rPr>
        <w:t xml:space="preserve">Buyer/the </w:t>
      </w:r>
      <w:r w:rsidRPr="005D325C">
        <w:rPr>
          <w:szCs w:val="24"/>
        </w:rPr>
        <w:t>Buyer</w:t>
      </w:r>
      <w:r w:rsidRPr="005D325C">
        <w:rPr>
          <w:szCs w:val="24"/>
        </w:rPr>
        <w:t>’</w:t>
      </w:r>
      <w:r w:rsidRPr="005D325C">
        <w:rPr>
          <w:szCs w:val="24"/>
        </w:rPr>
        <w:t>s Agent</w:t>
      </w:r>
      <w:r w:rsidRPr="005D325C">
        <w:rPr>
          <w:szCs w:val="24"/>
        </w:rPr>
        <w:t>’</w:t>
      </w:r>
      <w:r w:rsidRPr="005D325C">
        <w:rPr>
          <w:szCs w:val="24"/>
        </w:rPr>
        <w:t>s claim</w:t>
      </w:r>
      <w:r w:rsidRPr="005D325C">
        <w:rPr>
          <w:rFonts w:hint="eastAsia"/>
          <w:szCs w:val="24"/>
        </w:rPr>
        <w:t xml:space="preserve"> within 10</w:t>
      </w:r>
      <w:r w:rsidRPr="005D325C">
        <w:rPr>
          <w:szCs w:val="24"/>
        </w:rPr>
        <w:t xml:space="preserve"> calendar</w:t>
      </w:r>
      <w:r w:rsidRPr="005D325C">
        <w:rPr>
          <w:rFonts w:hint="eastAsia"/>
          <w:szCs w:val="24"/>
        </w:rPr>
        <w:t xml:space="preserve"> days</w:t>
      </w:r>
      <w:r w:rsidRPr="005D325C">
        <w:rPr>
          <w:szCs w:val="24"/>
        </w:rPr>
        <w:t>, shall be responsible for the immediate elimination of the defect(s), complete or partial replacement of the commodity or shall devaluate the commodity according to the state of defect(s). Where necessary, the Buyer shall be at liberty to eliminate the defect(s) themselves at the Sellers</w:t>
      </w:r>
      <w:r w:rsidRPr="005D325C">
        <w:rPr>
          <w:szCs w:val="24"/>
        </w:rPr>
        <w:t>’</w:t>
      </w:r>
      <w:r w:rsidRPr="005D325C">
        <w:rPr>
          <w:szCs w:val="24"/>
        </w:rPr>
        <w:t xml:space="preserve"> expenses. If the Sellers fail to answer the </w:t>
      </w:r>
      <w:r w:rsidRPr="005D325C">
        <w:rPr>
          <w:rFonts w:hint="eastAsia"/>
          <w:szCs w:val="24"/>
        </w:rPr>
        <w:t xml:space="preserve">Buyer/the </w:t>
      </w:r>
      <w:r w:rsidRPr="005D325C">
        <w:rPr>
          <w:szCs w:val="24"/>
        </w:rPr>
        <w:t>Buyer</w:t>
      </w:r>
      <w:r w:rsidRPr="005D325C">
        <w:rPr>
          <w:szCs w:val="24"/>
        </w:rPr>
        <w:t>’</w:t>
      </w:r>
      <w:r w:rsidRPr="005D325C">
        <w:rPr>
          <w:szCs w:val="24"/>
        </w:rPr>
        <w:t>s Agent within one month after receipt of the aforesaid claim, the claim shall be reckoned as having been accepted by the Sellers.</w:t>
      </w:r>
    </w:p>
    <w:p w14:paraId="403C65EE" w14:textId="77777777" w:rsidR="00381455" w:rsidRPr="005D325C" w:rsidRDefault="00381455">
      <w:pPr>
        <w:tabs>
          <w:tab w:val="left" w:pos="360"/>
        </w:tabs>
        <w:spacing w:line="400" w:lineRule="exact"/>
        <w:rPr>
          <w:sz w:val="24"/>
        </w:rPr>
      </w:pPr>
    </w:p>
    <w:p w14:paraId="681F4256" w14:textId="77777777" w:rsidR="00381455" w:rsidRPr="005D325C" w:rsidRDefault="00000000">
      <w:pPr>
        <w:tabs>
          <w:tab w:val="left" w:pos="360"/>
        </w:tabs>
        <w:spacing w:line="400" w:lineRule="exact"/>
        <w:rPr>
          <w:sz w:val="24"/>
        </w:rPr>
      </w:pPr>
      <w:r w:rsidRPr="005D325C">
        <w:rPr>
          <w:rFonts w:hint="eastAsia"/>
          <w:sz w:val="24"/>
        </w:rPr>
        <w:t>专利权</w:t>
      </w:r>
    </w:p>
    <w:p w14:paraId="1240C625" w14:textId="77777777" w:rsidR="00381455" w:rsidRPr="005D325C" w:rsidRDefault="00000000">
      <w:pPr>
        <w:spacing w:line="400" w:lineRule="exact"/>
        <w:ind w:firstLine="567"/>
        <w:rPr>
          <w:sz w:val="24"/>
        </w:rPr>
      </w:pPr>
      <w:r w:rsidRPr="005D325C">
        <w:rPr>
          <w:rFonts w:hint="eastAsia"/>
          <w:sz w:val="24"/>
        </w:rPr>
        <w:t>卖方应保证，买方在中华人民共和国使用该货物或货物的任何一部分时，免受第三方提出的侵犯其专利权、商标权或工业设计权的起诉。</w:t>
      </w:r>
    </w:p>
    <w:p w14:paraId="59FE384E" w14:textId="77777777" w:rsidR="00381455" w:rsidRPr="005D325C" w:rsidRDefault="00000000">
      <w:pPr>
        <w:spacing w:line="400" w:lineRule="exact"/>
        <w:ind w:firstLine="567"/>
        <w:rPr>
          <w:sz w:val="24"/>
        </w:rPr>
      </w:pPr>
      <w:r w:rsidRPr="005D325C">
        <w:rPr>
          <w:sz w:val="24"/>
        </w:rPr>
        <w:t xml:space="preserve">The Supplier shall indemnify the </w:t>
      </w:r>
      <w:r w:rsidRPr="005D325C">
        <w:rPr>
          <w:rFonts w:hint="eastAsia"/>
          <w:sz w:val="24"/>
        </w:rPr>
        <w:t>Buyer</w:t>
      </w:r>
      <w:r w:rsidRPr="005D325C">
        <w:rPr>
          <w:sz w:val="24"/>
        </w:rPr>
        <w:t xml:space="preserve"> against all third-party claims of infringement of patent, trademark, or industrial design rights arising from use of the Goods or any part thereof in the PRC.</w:t>
      </w:r>
    </w:p>
    <w:p w14:paraId="08C2F164" w14:textId="77777777" w:rsidR="00381455" w:rsidRPr="005D325C" w:rsidRDefault="00381455">
      <w:pPr>
        <w:spacing w:line="400" w:lineRule="exact"/>
        <w:rPr>
          <w:sz w:val="24"/>
        </w:rPr>
      </w:pPr>
    </w:p>
    <w:p w14:paraId="39B32FC4" w14:textId="77777777" w:rsidR="00381455" w:rsidRPr="005D325C" w:rsidRDefault="00000000">
      <w:pPr>
        <w:spacing w:line="360" w:lineRule="auto"/>
        <w:outlineLvl w:val="0"/>
        <w:rPr>
          <w:sz w:val="24"/>
        </w:rPr>
      </w:pPr>
      <w:r w:rsidRPr="005D325C">
        <w:rPr>
          <w:rFonts w:hint="eastAsia"/>
          <w:sz w:val="24"/>
        </w:rPr>
        <w:t>十五、不可抗力</w:t>
      </w:r>
      <w:r w:rsidRPr="005D325C">
        <w:rPr>
          <w:rFonts w:hint="eastAsia"/>
          <w:sz w:val="24"/>
        </w:rPr>
        <w:t>/</w:t>
      </w:r>
      <w:r w:rsidRPr="005D325C">
        <w:rPr>
          <w:sz w:val="24"/>
        </w:rPr>
        <w:t>Force Majeure</w:t>
      </w:r>
      <w:r w:rsidRPr="005D325C">
        <w:rPr>
          <w:rFonts w:hint="eastAsia"/>
          <w:sz w:val="24"/>
        </w:rPr>
        <w:t>：</w:t>
      </w:r>
    </w:p>
    <w:p w14:paraId="2A3C5303" w14:textId="77777777" w:rsidR="00381455" w:rsidRPr="005D325C" w:rsidRDefault="00000000">
      <w:pPr>
        <w:spacing w:line="400" w:lineRule="exact"/>
        <w:rPr>
          <w:sz w:val="24"/>
        </w:rPr>
      </w:pPr>
      <w:r w:rsidRPr="005D325C">
        <w:rPr>
          <w:sz w:val="24"/>
        </w:rPr>
        <w:t>1</w:t>
      </w:r>
      <w:r w:rsidRPr="005D325C">
        <w:rPr>
          <w:rFonts w:hint="eastAsia"/>
          <w:sz w:val="24"/>
        </w:rPr>
        <w:t>5</w:t>
      </w:r>
      <w:r w:rsidRPr="005D325C">
        <w:rPr>
          <w:sz w:val="24"/>
        </w:rPr>
        <w:t xml:space="preserve">.1 </w:t>
      </w:r>
      <w:r w:rsidRPr="005D325C">
        <w:rPr>
          <w:rFonts w:hint="eastAsia"/>
          <w:sz w:val="24"/>
        </w:rPr>
        <w:t>如果双方中的任何一方因为不可抗力，如：战争、火灾、台风、洪水、地震等双方共同认为属于不可抗力，且足以引起被迫停止或推迟合同执行的原因，则合同执行相应顺延，顺延的时间等于不可抗力发生作用的时间。</w:t>
      </w:r>
    </w:p>
    <w:p w14:paraId="674967A3" w14:textId="77777777" w:rsidR="00381455" w:rsidRPr="005D325C" w:rsidRDefault="00000000">
      <w:pPr>
        <w:spacing w:line="400" w:lineRule="exact"/>
        <w:ind w:firstLine="567"/>
        <w:rPr>
          <w:sz w:val="24"/>
        </w:rPr>
      </w:pPr>
      <w:r w:rsidRPr="005D325C">
        <w:rPr>
          <w:sz w:val="24"/>
        </w:rPr>
        <w:t>Should either of the two parties be prevented from executing or forced to defer the execution of the Contract due to cases of force majeure such as war, fire, typhoon, flood, earthquake and other cases which can be recognized by Both Parties as cases of force majeure, then the time period for execution of the Contract shall be extended by a period equivalent to the effect of the cases of force majeure.</w:t>
      </w:r>
    </w:p>
    <w:p w14:paraId="0619D859" w14:textId="77777777" w:rsidR="00381455" w:rsidRPr="005D325C" w:rsidRDefault="00381455">
      <w:pPr>
        <w:spacing w:line="400" w:lineRule="exact"/>
        <w:ind w:firstLine="567"/>
        <w:rPr>
          <w:sz w:val="24"/>
        </w:rPr>
      </w:pPr>
    </w:p>
    <w:p w14:paraId="288D72AD" w14:textId="77777777" w:rsidR="00381455" w:rsidRPr="005D325C" w:rsidRDefault="00000000">
      <w:pPr>
        <w:spacing w:line="400" w:lineRule="exact"/>
        <w:rPr>
          <w:sz w:val="24"/>
        </w:rPr>
      </w:pPr>
      <w:r w:rsidRPr="005D325C">
        <w:rPr>
          <w:sz w:val="24"/>
        </w:rPr>
        <w:t>1</w:t>
      </w:r>
      <w:r w:rsidRPr="005D325C">
        <w:rPr>
          <w:rFonts w:hint="eastAsia"/>
          <w:sz w:val="24"/>
        </w:rPr>
        <w:t>5</w:t>
      </w:r>
      <w:r w:rsidRPr="005D325C">
        <w:rPr>
          <w:sz w:val="24"/>
        </w:rPr>
        <w:t>.2</w:t>
      </w:r>
      <w:r w:rsidRPr="005D325C">
        <w:rPr>
          <w:rFonts w:hint="eastAsia"/>
          <w:sz w:val="24"/>
        </w:rPr>
        <w:t xml:space="preserve"> </w:t>
      </w:r>
      <w:r w:rsidRPr="005D325C">
        <w:rPr>
          <w:rFonts w:hint="eastAsia"/>
          <w:sz w:val="24"/>
        </w:rPr>
        <w:t>受影响的一方应将不可抗力的出现尽快通过电传或传真通知另一方。在不可抗力出现</w:t>
      </w:r>
      <w:r w:rsidRPr="005D325C">
        <w:rPr>
          <w:sz w:val="24"/>
        </w:rPr>
        <w:t>14</w:t>
      </w:r>
      <w:r w:rsidRPr="005D325C">
        <w:rPr>
          <w:rFonts w:hint="eastAsia"/>
          <w:sz w:val="24"/>
        </w:rPr>
        <w:t>个日历日内，受影响的一方应提供一份有关权威机构出具的证书并通过快件或挂号信寄至对方以便其检验和确认。</w:t>
      </w:r>
    </w:p>
    <w:p w14:paraId="55750DFE" w14:textId="77777777" w:rsidR="00381455" w:rsidRPr="005D325C" w:rsidRDefault="00000000">
      <w:pPr>
        <w:pStyle w:val="33"/>
        <w:spacing w:line="400" w:lineRule="exact"/>
        <w:rPr>
          <w:szCs w:val="24"/>
        </w:rPr>
      </w:pPr>
      <w:r w:rsidRPr="005D325C">
        <w:rPr>
          <w:szCs w:val="24"/>
        </w:rPr>
        <w:t>The prevented Party shall inform the other Party by telex or fax as soon as possible of the cases of force majeure occurred. Within 14 calendar days of</w:t>
      </w:r>
      <w:r w:rsidRPr="005D325C">
        <w:rPr>
          <w:rFonts w:hint="eastAsia"/>
          <w:szCs w:val="24"/>
        </w:rPr>
        <w:t xml:space="preserve"> </w:t>
      </w:r>
      <w:r w:rsidRPr="005D325C">
        <w:rPr>
          <w:szCs w:val="24"/>
        </w:rPr>
        <w:t>the occurrence of the cases of force majeure, the prevented Party shall then provide a certificate issued by the competent authority concerned and send it by courier or registered airmail letter to the other Party for examination and confirmation.</w:t>
      </w:r>
    </w:p>
    <w:p w14:paraId="06A6BD7E" w14:textId="77777777" w:rsidR="00381455" w:rsidRPr="005D325C" w:rsidRDefault="00000000">
      <w:pPr>
        <w:spacing w:line="400" w:lineRule="exact"/>
        <w:ind w:firstLine="567"/>
        <w:rPr>
          <w:sz w:val="24"/>
        </w:rPr>
      </w:pPr>
      <w:r w:rsidRPr="005D325C">
        <w:rPr>
          <w:sz w:val="24"/>
        </w:rPr>
        <w:t xml:space="preserve"> </w:t>
      </w:r>
    </w:p>
    <w:p w14:paraId="45C033AF" w14:textId="77777777" w:rsidR="00381455" w:rsidRPr="005D325C" w:rsidRDefault="00000000">
      <w:pPr>
        <w:pStyle w:val="31"/>
        <w:spacing w:line="400" w:lineRule="exact"/>
      </w:pPr>
      <w:r w:rsidRPr="005D325C">
        <w:t>1</w:t>
      </w:r>
      <w:r w:rsidRPr="005D325C">
        <w:rPr>
          <w:rFonts w:hint="eastAsia"/>
        </w:rPr>
        <w:t>5</w:t>
      </w:r>
      <w:r w:rsidRPr="005D325C">
        <w:t xml:space="preserve">.3 </w:t>
      </w:r>
      <w:r w:rsidRPr="005D325C">
        <w:rPr>
          <w:rFonts w:hint="eastAsia"/>
        </w:rPr>
        <w:t>受影响的一方应在不可抗力终止或被排除后尽快通过电传或传真通知另一方，并通过挂号信或特快专递通知对方不可抗力已终结或排除。</w:t>
      </w:r>
      <w:r w:rsidRPr="005D325C">
        <w:t xml:space="preserve"> </w:t>
      </w:r>
    </w:p>
    <w:p w14:paraId="798BA127" w14:textId="77777777" w:rsidR="00381455" w:rsidRPr="005D325C" w:rsidRDefault="00000000">
      <w:pPr>
        <w:pStyle w:val="31"/>
        <w:spacing w:line="400" w:lineRule="exact"/>
        <w:ind w:firstLine="567"/>
      </w:pPr>
      <w:r w:rsidRPr="005D325C">
        <w:t>The prevented Party shall, upon termination or elimination of the cases of force majeure, inform the other Party by telex or fax as soon as possible of this effect and send to the other Party a registered airmail letter confirming the termination or elimination of the case of force majeure.</w:t>
      </w:r>
    </w:p>
    <w:p w14:paraId="7CB25A89" w14:textId="77777777" w:rsidR="00381455" w:rsidRPr="005D325C" w:rsidRDefault="00381455">
      <w:pPr>
        <w:spacing w:line="400" w:lineRule="exact"/>
        <w:rPr>
          <w:sz w:val="24"/>
        </w:rPr>
      </w:pPr>
    </w:p>
    <w:p w14:paraId="61484642" w14:textId="77777777" w:rsidR="00381455" w:rsidRPr="005D325C" w:rsidRDefault="00000000">
      <w:pPr>
        <w:pStyle w:val="31"/>
        <w:spacing w:line="400" w:lineRule="exact"/>
      </w:pPr>
      <w:r w:rsidRPr="005D325C">
        <w:lastRenderedPageBreak/>
        <w:t>1</w:t>
      </w:r>
      <w:r w:rsidRPr="005D325C">
        <w:rPr>
          <w:rFonts w:hint="eastAsia"/>
        </w:rPr>
        <w:t>5</w:t>
      </w:r>
      <w:r w:rsidRPr="005D325C">
        <w:t>.4</w:t>
      </w:r>
      <w:r w:rsidRPr="005D325C">
        <w:rPr>
          <w:rFonts w:hint="eastAsia"/>
        </w:rPr>
        <w:t xml:space="preserve"> </w:t>
      </w:r>
      <w:r w:rsidRPr="005D325C">
        <w:rPr>
          <w:rFonts w:hint="eastAsia"/>
        </w:rPr>
        <w:t>如果不可抗力持续作用超过</w:t>
      </w:r>
      <w:r w:rsidRPr="005D325C">
        <w:t>120</w:t>
      </w:r>
      <w:r w:rsidRPr="005D325C">
        <w:rPr>
          <w:rFonts w:hint="eastAsia"/>
        </w:rPr>
        <w:t>个日历日，双方将通过友好协商解决未来的合同执行问题。</w:t>
      </w:r>
    </w:p>
    <w:p w14:paraId="2CBC41FF" w14:textId="77777777" w:rsidR="00381455" w:rsidRPr="005D325C" w:rsidRDefault="00000000">
      <w:pPr>
        <w:pStyle w:val="31"/>
        <w:spacing w:line="400" w:lineRule="exact"/>
        <w:ind w:firstLine="567"/>
      </w:pPr>
      <w:r w:rsidRPr="005D325C">
        <w:t xml:space="preserve">Should be effect of cases of force majeure last for more than 120 calendar days, Both Parties shall solve the problem of further execution of the Contract through friendly consultations. </w:t>
      </w:r>
    </w:p>
    <w:p w14:paraId="4D3C9C51" w14:textId="77777777" w:rsidR="00381455" w:rsidRPr="005D325C" w:rsidRDefault="00381455">
      <w:pPr>
        <w:spacing w:line="400" w:lineRule="exact"/>
        <w:ind w:firstLine="567"/>
        <w:rPr>
          <w:sz w:val="24"/>
        </w:rPr>
      </w:pPr>
    </w:p>
    <w:p w14:paraId="2945B09C" w14:textId="77777777" w:rsidR="00381455" w:rsidRPr="005D325C" w:rsidRDefault="00000000">
      <w:pPr>
        <w:spacing w:line="360" w:lineRule="auto"/>
        <w:outlineLvl w:val="0"/>
        <w:rPr>
          <w:sz w:val="24"/>
        </w:rPr>
      </w:pPr>
      <w:r w:rsidRPr="005D325C">
        <w:rPr>
          <w:rFonts w:hint="eastAsia"/>
          <w:sz w:val="24"/>
        </w:rPr>
        <w:t>十六、迟交货和违约金</w:t>
      </w:r>
      <w:r w:rsidRPr="005D325C">
        <w:rPr>
          <w:rFonts w:hint="eastAsia"/>
          <w:sz w:val="24"/>
        </w:rPr>
        <w:t>/</w:t>
      </w:r>
      <w:r w:rsidRPr="005D325C">
        <w:rPr>
          <w:sz w:val="24"/>
        </w:rPr>
        <w:t>Late Delivery and Penalty</w:t>
      </w:r>
      <w:r w:rsidRPr="005D325C">
        <w:rPr>
          <w:rFonts w:hint="eastAsia"/>
          <w:sz w:val="24"/>
        </w:rPr>
        <w:t>：</w:t>
      </w:r>
    </w:p>
    <w:p w14:paraId="71951AB3" w14:textId="77777777" w:rsidR="00381455" w:rsidRPr="005D325C" w:rsidRDefault="00000000">
      <w:pPr>
        <w:spacing w:line="400" w:lineRule="exact"/>
        <w:ind w:firstLine="567"/>
        <w:rPr>
          <w:sz w:val="24"/>
        </w:rPr>
      </w:pPr>
      <w:r w:rsidRPr="005D325C">
        <w:rPr>
          <w:rFonts w:hint="eastAsia"/>
          <w:sz w:val="24"/>
        </w:rPr>
        <w:t>如果由于卖方原因，卖方未按合同规定时间发货，买方</w:t>
      </w:r>
      <w:r w:rsidRPr="005D325C">
        <w:rPr>
          <w:rFonts w:hint="eastAsia"/>
          <w:sz w:val="24"/>
        </w:rPr>
        <w:t>/</w:t>
      </w:r>
      <w:r w:rsidRPr="005D325C">
        <w:rPr>
          <w:rFonts w:hint="eastAsia"/>
          <w:sz w:val="24"/>
        </w:rPr>
        <w:t>买方代理有权以如下方式要求卖方支付违约金：</w:t>
      </w:r>
    </w:p>
    <w:p w14:paraId="002E308E" w14:textId="77777777" w:rsidR="00381455" w:rsidRPr="005D325C" w:rsidRDefault="00000000">
      <w:pPr>
        <w:pStyle w:val="33"/>
        <w:spacing w:line="400" w:lineRule="exact"/>
        <w:rPr>
          <w:szCs w:val="24"/>
        </w:rPr>
      </w:pPr>
      <w:r w:rsidRPr="005D325C">
        <w:rPr>
          <w:szCs w:val="24"/>
        </w:rPr>
        <w:t>Should the Sellers fail to make delivery on time as stipulated in the Contract due to the Sellers</w:t>
      </w:r>
      <w:r w:rsidRPr="005D325C">
        <w:rPr>
          <w:szCs w:val="24"/>
        </w:rPr>
        <w:t>’</w:t>
      </w:r>
      <w:r w:rsidRPr="005D325C">
        <w:rPr>
          <w:szCs w:val="24"/>
        </w:rPr>
        <w:t xml:space="preserve"> reason, the</w:t>
      </w:r>
      <w:r w:rsidRPr="005D325C">
        <w:rPr>
          <w:rFonts w:hint="eastAsia"/>
          <w:szCs w:val="24"/>
        </w:rPr>
        <w:t xml:space="preserve"> Buyer/the</w:t>
      </w:r>
      <w:r w:rsidRPr="005D325C">
        <w:rPr>
          <w:szCs w:val="24"/>
        </w:rPr>
        <w:t xml:space="preserve"> Buyer</w:t>
      </w:r>
      <w:r w:rsidRPr="005D325C">
        <w:rPr>
          <w:szCs w:val="24"/>
        </w:rPr>
        <w:t>’</w:t>
      </w:r>
      <w:r w:rsidRPr="005D325C">
        <w:rPr>
          <w:szCs w:val="24"/>
        </w:rPr>
        <w:t>s Agent have right to request the Seller to pay penalty in the following way:</w:t>
      </w:r>
    </w:p>
    <w:p w14:paraId="07095DE1" w14:textId="77777777" w:rsidR="00381455" w:rsidRPr="005D325C" w:rsidRDefault="00381455">
      <w:pPr>
        <w:spacing w:line="400" w:lineRule="exact"/>
        <w:ind w:firstLine="567"/>
        <w:rPr>
          <w:sz w:val="24"/>
        </w:rPr>
      </w:pPr>
    </w:p>
    <w:p w14:paraId="0D632D40" w14:textId="77777777" w:rsidR="00381455" w:rsidRPr="005D325C" w:rsidRDefault="00000000">
      <w:pPr>
        <w:pStyle w:val="33"/>
        <w:spacing w:line="400" w:lineRule="exact"/>
        <w:rPr>
          <w:szCs w:val="24"/>
        </w:rPr>
      </w:pPr>
      <w:r w:rsidRPr="005D325C">
        <w:rPr>
          <w:rFonts w:hint="eastAsia"/>
          <w:szCs w:val="24"/>
        </w:rPr>
        <w:t>从合同约定的交货日起至实际交货日止的期间（包括收尾日），每延期1个日历日支付合同总价的0.5%（千分之五），违约金总值不超过合同总价的20%（百分之二十）。上述违约金不解除卖方的交货责任，且合同时间表保持不变。</w:t>
      </w:r>
    </w:p>
    <w:p w14:paraId="30CBAE0F" w14:textId="77777777" w:rsidR="00381455" w:rsidRPr="005D325C" w:rsidRDefault="00000000">
      <w:pPr>
        <w:pStyle w:val="33"/>
        <w:spacing w:line="400" w:lineRule="exact"/>
        <w:rPr>
          <w:szCs w:val="24"/>
        </w:rPr>
      </w:pPr>
      <w:r w:rsidRPr="005D325C">
        <w:rPr>
          <w:szCs w:val="24"/>
        </w:rPr>
        <w:t xml:space="preserve">For each </w:t>
      </w:r>
      <w:bookmarkStart w:id="322" w:name="_Hlk81492778"/>
      <w:r w:rsidRPr="005D325C">
        <w:rPr>
          <w:szCs w:val="24"/>
        </w:rPr>
        <w:t>calendar</w:t>
      </w:r>
      <w:bookmarkEnd w:id="322"/>
      <w:r w:rsidRPr="005D325C">
        <w:rPr>
          <w:szCs w:val="24"/>
        </w:rPr>
        <w:t xml:space="preserve"> day of the delay in delivering the goods, the Seller shall pay liquidated damages of 0.5% of the total purchase price under this contract, commencing from the scheduled delivery date and ending on the actual delivery date (inclusive of commencement and ending date). However, the total penalty for delay in delivery shall not exceed 20% (twenty percent) of the total value of the goods involved. The obligation of delivery by the Sellers shall not be affected by the above-mentioned penalty, and the Contract time schedules shall remain no change.</w:t>
      </w:r>
    </w:p>
    <w:p w14:paraId="10E13A6D" w14:textId="77777777" w:rsidR="00381455" w:rsidRPr="005D325C" w:rsidRDefault="00381455">
      <w:pPr>
        <w:pStyle w:val="33"/>
        <w:spacing w:line="400" w:lineRule="exact"/>
        <w:rPr>
          <w:szCs w:val="24"/>
        </w:rPr>
      </w:pPr>
    </w:p>
    <w:p w14:paraId="2B8B0F93" w14:textId="77777777" w:rsidR="00381455" w:rsidRPr="005D325C" w:rsidRDefault="00000000">
      <w:pPr>
        <w:pStyle w:val="33"/>
        <w:spacing w:line="400" w:lineRule="exact"/>
        <w:rPr>
          <w:szCs w:val="24"/>
        </w:rPr>
      </w:pPr>
      <w:r w:rsidRPr="005D325C">
        <w:rPr>
          <w:rFonts w:hint="eastAsia"/>
          <w:szCs w:val="24"/>
        </w:rPr>
        <w:t>如果卖方在合同规定的交货期后1</w:t>
      </w:r>
      <w:r w:rsidRPr="005D325C">
        <w:rPr>
          <w:szCs w:val="24"/>
        </w:rPr>
        <w:t>0</w:t>
      </w:r>
      <w:r w:rsidRPr="005D325C">
        <w:rPr>
          <w:rFonts w:hint="eastAsia"/>
          <w:szCs w:val="24"/>
        </w:rPr>
        <w:t>周内仍未能交货或所交货物不符合合同约定的要求的，则买方/买方代理有权终止本合同，要求卖方返还已支付的全部款项，并支付合同</w:t>
      </w:r>
      <w:r w:rsidRPr="005D325C">
        <w:rPr>
          <w:rStyle w:val="affa"/>
          <w:rFonts w:hint="eastAsia"/>
          <w:sz w:val="24"/>
          <w:szCs w:val="24"/>
        </w:rPr>
        <w:t>总价</w:t>
      </w:r>
      <w:r w:rsidRPr="005D325C">
        <w:rPr>
          <w:szCs w:val="24"/>
        </w:rPr>
        <w:t>20</w:t>
      </w:r>
      <w:r w:rsidRPr="005D325C">
        <w:rPr>
          <w:rFonts w:hint="eastAsia"/>
          <w:szCs w:val="24"/>
        </w:rPr>
        <w:t>%的违约金。无论本合同终止与否，卖方仍需向买方/买方代理支付上述违约金，并赔偿因此给买方/买方代理</w:t>
      </w:r>
      <w:r w:rsidRPr="005D325C">
        <w:rPr>
          <w:rFonts w:hAnsi="宋体" w:hint="eastAsia"/>
          <w:szCs w:val="24"/>
        </w:rPr>
        <w:t>造成的直接损失及合理支出，包括仲裁费、保全费、律师费、公证费、差旅费等。</w:t>
      </w:r>
    </w:p>
    <w:p w14:paraId="10E13D6E" w14:textId="77777777" w:rsidR="00381455" w:rsidRPr="005D325C" w:rsidRDefault="00000000">
      <w:pPr>
        <w:pStyle w:val="31"/>
        <w:spacing w:line="400" w:lineRule="exact"/>
        <w:ind w:firstLine="567"/>
      </w:pPr>
      <w:r w:rsidRPr="005D325C">
        <w:t xml:space="preserve">In case the Sellers fails to deliver the goods ten weeks after the delivery date stipulated in the Contract, </w:t>
      </w:r>
      <w:r w:rsidRPr="005D325C">
        <w:rPr>
          <w:rFonts w:hint="eastAsia"/>
        </w:rPr>
        <w:t>o</w:t>
      </w:r>
      <w:r w:rsidRPr="005D325C">
        <w:t>r if the goods delivered do not meet the requirements of the contract,</w:t>
      </w:r>
      <w:r w:rsidRPr="005D325C">
        <w:rPr>
          <w:rFonts w:hint="eastAsia"/>
        </w:rPr>
        <w:t xml:space="preserve"> </w:t>
      </w:r>
      <w:r w:rsidRPr="005D325C">
        <w:t>the</w:t>
      </w:r>
      <w:r w:rsidRPr="005D325C">
        <w:rPr>
          <w:rFonts w:hint="eastAsia"/>
        </w:rPr>
        <w:t xml:space="preserve"> Buyer/the</w:t>
      </w:r>
      <w:r w:rsidRPr="005D325C">
        <w:t xml:space="preserve"> Buyer’s Agent shall have the right to terminate the Contract, </w:t>
      </w:r>
      <w:r w:rsidRPr="005D325C">
        <w:rPr>
          <w:rFonts w:hint="eastAsia"/>
        </w:rPr>
        <w:t>t</w:t>
      </w:r>
      <w:r w:rsidRPr="005D325C">
        <w:t>he seller is required to return all the money paid and pay a penalty of 20% of the contract price</w:t>
      </w:r>
      <w:r w:rsidRPr="005D325C">
        <w:rPr>
          <w:rFonts w:hint="eastAsia"/>
        </w:rPr>
        <w:t xml:space="preserve">, </w:t>
      </w:r>
      <w:r w:rsidRPr="005D325C">
        <w:t xml:space="preserve">and the Seller, in spite of the </w:t>
      </w:r>
      <w:r w:rsidRPr="005D325C">
        <w:lastRenderedPageBreak/>
        <w:t>cancellation, shall still pay the penalty to the</w:t>
      </w:r>
      <w:r w:rsidRPr="005D325C">
        <w:rPr>
          <w:rFonts w:hint="eastAsia"/>
        </w:rPr>
        <w:t xml:space="preserve"> Buyer/the</w:t>
      </w:r>
      <w:r w:rsidRPr="005D325C">
        <w:t xml:space="preserve"> Buyer’s Agent  without delay</w:t>
      </w:r>
      <w:r w:rsidRPr="005D325C">
        <w:rPr>
          <w:rFonts w:hint="eastAsia"/>
        </w:rPr>
        <w:t>,</w:t>
      </w:r>
      <w:r w:rsidRPr="005D325C">
        <w:rPr>
          <w:rFonts w:ascii="Arial" w:hAnsi="Arial" w:cs="Arial"/>
          <w:shd w:val="clear" w:color="auto" w:fill="F7F8FA"/>
        </w:rPr>
        <w:t xml:space="preserve"> </w:t>
      </w:r>
      <w:r w:rsidRPr="005D325C">
        <w:rPr>
          <w:rFonts w:hint="eastAsia"/>
        </w:rPr>
        <w:t>a</w:t>
      </w:r>
      <w:r w:rsidRPr="005D325C">
        <w:t>nd indemnify the buyer/buyer's agent for direct losses and reasonable expenses, including arbitration fee, security fee, attorney's fee, notary public fee, travel expenses, etc.</w:t>
      </w:r>
    </w:p>
    <w:p w14:paraId="2BFE5794" w14:textId="77777777" w:rsidR="00381455" w:rsidRPr="005D325C" w:rsidRDefault="00381455">
      <w:pPr>
        <w:pStyle w:val="31"/>
        <w:spacing w:line="400" w:lineRule="exact"/>
        <w:ind w:firstLine="567"/>
      </w:pPr>
    </w:p>
    <w:p w14:paraId="577283D8" w14:textId="77777777" w:rsidR="00381455" w:rsidRPr="005D325C" w:rsidRDefault="00000000">
      <w:pPr>
        <w:spacing w:line="400" w:lineRule="exact"/>
        <w:ind w:firstLineChars="236" w:firstLine="566"/>
        <w:rPr>
          <w:sz w:val="24"/>
        </w:rPr>
      </w:pPr>
      <w:r w:rsidRPr="005D325C">
        <w:rPr>
          <w:rFonts w:hint="eastAsia"/>
          <w:sz w:val="24"/>
        </w:rPr>
        <w:t>如果在开箱检验中发现漏发货，卖方未按本合同</w:t>
      </w:r>
      <w:r w:rsidRPr="005D325C">
        <w:rPr>
          <w:rFonts w:hint="eastAsia"/>
          <w:sz w:val="24"/>
        </w:rPr>
        <w:t>11.4</w:t>
      </w:r>
      <w:r w:rsidRPr="005D325C">
        <w:rPr>
          <w:rFonts w:hint="eastAsia"/>
          <w:sz w:val="24"/>
        </w:rPr>
        <w:t>条款中规定的时间补发货物送至用户现场的，从发现之日起，每</w:t>
      </w:r>
      <w:r w:rsidRPr="005D325C">
        <w:rPr>
          <w:rFonts w:hint="eastAsia"/>
          <w:sz w:val="24"/>
        </w:rPr>
        <w:t>1</w:t>
      </w:r>
      <w:r w:rsidRPr="005D325C">
        <w:rPr>
          <w:rFonts w:hint="eastAsia"/>
          <w:sz w:val="24"/>
        </w:rPr>
        <w:t>个日历日支付漏发货物金额的</w:t>
      </w:r>
      <w:r w:rsidRPr="005D325C">
        <w:rPr>
          <w:rFonts w:hint="eastAsia"/>
          <w:sz w:val="24"/>
        </w:rPr>
        <w:t>0.5%</w:t>
      </w:r>
      <w:r w:rsidRPr="005D325C">
        <w:rPr>
          <w:rFonts w:hint="eastAsia"/>
          <w:sz w:val="24"/>
        </w:rPr>
        <w:t>（千分之五），违约金总值不超过漏货金额的</w:t>
      </w:r>
      <w:r w:rsidRPr="005D325C">
        <w:rPr>
          <w:rFonts w:hint="eastAsia"/>
          <w:sz w:val="24"/>
        </w:rPr>
        <w:t>20%</w:t>
      </w:r>
      <w:r w:rsidRPr="005D325C">
        <w:rPr>
          <w:rFonts w:hint="eastAsia"/>
          <w:sz w:val="24"/>
        </w:rPr>
        <w:t>（百分之二十）。</w:t>
      </w:r>
    </w:p>
    <w:p w14:paraId="5F38EB11" w14:textId="77777777" w:rsidR="00381455" w:rsidRPr="005D325C" w:rsidRDefault="00000000">
      <w:pPr>
        <w:spacing w:line="400" w:lineRule="exact"/>
        <w:ind w:firstLineChars="236" w:firstLine="566"/>
        <w:rPr>
          <w:sz w:val="24"/>
        </w:rPr>
      </w:pPr>
      <w:r w:rsidRPr="005D325C">
        <w:rPr>
          <w:sz w:val="24"/>
        </w:rPr>
        <w:t>If found short delivery in the unpacking inspection, moreover the seller fails to deliver the supplements to the user site according to the stipulated time in Terms 11.4 of the contract, the seller should pay 0.5% (five thousandths) of the amount of the short delivery goods value for each calendar day of delay from the date of such discovery. The above-mentioned total value of the liquidated damages does not exceed 20% (twenty percent) of the amount of short delivery goods.</w:t>
      </w:r>
    </w:p>
    <w:p w14:paraId="259EDB6C" w14:textId="77777777" w:rsidR="00381455" w:rsidRPr="005D325C" w:rsidRDefault="00381455">
      <w:pPr>
        <w:spacing w:line="400" w:lineRule="exact"/>
        <w:rPr>
          <w:sz w:val="24"/>
        </w:rPr>
      </w:pPr>
    </w:p>
    <w:p w14:paraId="5A547575" w14:textId="77777777" w:rsidR="00381455" w:rsidRPr="005D325C" w:rsidRDefault="00000000">
      <w:pPr>
        <w:spacing w:line="360" w:lineRule="auto"/>
        <w:outlineLvl w:val="0"/>
        <w:rPr>
          <w:sz w:val="24"/>
        </w:rPr>
      </w:pPr>
      <w:r w:rsidRPr="005D325C">
        <w:rPr>
          <w:rFonts w:hint="eastAsia"/>
          <w:sz w:val="24"/>
        </w:rPr>
        <w:t>十七、仲裁条款</w:t>
      </w:r>
      <w:r w:rsidRPr="005D325C">
        <w:rPr>
          <w:rFonts w:hint="eastAsia"/>
          <w:sz w:val="24"/>
        </w:rPr>
        <w:t>/</w:t>
      </w:r>
      <w:r w:rsidRPr="005D325C">
        <w:rPr>
          <w:sz w:val="24"/>
        </w:rPr>
        <w:t>Arbitration</w:t>
      </w:r>
      <w:r w:rsidRPr="005D325C">
        <w:rPr>
          <w:rFonts w:hint="eastAsia"/>
          <w:sz w:val="24"/>
        </w:rPr>
        <w:t>：</w:t>
      </w:r>
    </w:p>
    <w:p w14:paraId="752ADE52" w14:textId="77777777" w:rsidR="00381455" w:rsidRPr="005D325C" w:rsidRDefault="00000000">
      <w:pPr>
        <w:pStyle w:val="31"/>
        <w:spacing w:line="400" w:lineRule="exact"/>
      </w:pPr>
      <w:r w:rsidRPr="005D325C">
        <w:t>1</w:t>
      </w:r>
      <w:r w:rsidRPr="005D325C">
        <w:rPr>
          <w:rFonts w:hint="eastAsia"/>
        </w:rPr>
        <w:t>7</w:t>
      </w:r>
      <w:r w:rsidRPr="005D325C">
        <w:t>.1</w:t>
      </w:r>
      <w:r w:rsidRPr="005D325C">
        <w:rPr>
          <w:rFonts w:hint="eastAsia"/>
        </w:rPr>
        <w:t xml:space="preserve"> </w:t>
      </w:r>
      <w:r w:rsidRPr="005D325C">
        <w:rPr>
          <w:rFonts w:hint="eastAsia"/>
        </w:rPr>
        <w:t>所有与合同执行有关的争议将通过双方友好协商解决。如果双方不能通过友好协商解决争议，则将该争议交到仲裁机构仲裁。</w:t>
      </w:r>
    </w:p>
    <w:p w14:paraId="089FE14F" w14:textId="77777777" w:rsidR="00381455" w:rsidRPr="005D325C" w:rsidRDefault="00000000">
      <w:pPr>
        <w:pStyle w:val="33"/>
        <w:spacing w:line="400" w:lineRule="exact"/>
        <w:rPr>
          <w:szCs w:val="24"/>
        </w:rPr>
      </w:pPr>
      <w:r w:rsidRPr="005D325C">
        <w:rPr>
          <w:szCs w:val="24"/>
        </w:rPr>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78934E5D" w14:textId="77777777" w:rsidR="00381455" w:rsidRPr="005D325C" w:rsidRDefault="00000000">
      <w:pPr>
        <w:spacing w:line="400" w:lineRule="exact"/>
        <w:ind w:firstLine="567"/>
        <w:rPr>
          <w:sz w:val="24"/>
        </w:rPr>
      </w:pPr>
      <w:r w:rsidRPr="005D325C">
        <w:rPr>
          <w:sz w:val="24"/>
        </w:rPr>
        <w:t xml:space="preserve"> </w:t>
      </w:r>
    </w:p>
    <w:p w14:paraId="46324E9B" w14:textId="77777777" w:rsidR="00381455" w:rsidRPr="005D325C" w:rsidRDefault="00000000">
      <w:pPr>
        <w:pStyle w:val="31"/>
        <w:spacing w:line="400" w:lineRule="exact"/>
      </w:pPr>
      <w:r w:rsidRPr="005D325C">
        <w:t>1</w:t>
      </w:r>
      <w:r w:rsidRPr="005D325C">
        <w:rPr>
          <w:rFonts w:hint="eastAsia"/>
        </w:rPr>
        <w:t>7</w:t>
      </w:r>
      <w:r w:rsidRPr="005D325C">
        <w:t>.2</w:t>
      </w:r>
      <w:r w:rsidRPr="005D325C">
        <w:rPr>
          <w:rFonts w:hint="eastAsia"/>
        </w:rPr>
        <w:t xml:space="preserve"> </w:t>
      </w:r>
      <w:r w:rsidRPr="005D325C">
        <w:rPr>
          <w:rFonts w:hint="eastAsia"/>
        </w:rPr>
        <w:t>仲裁在北京进行，由中国国际经济贸易仲裁委员会按申请仲裁时该委员会有效的仲裁规则执行。该合同争议解决适用中华人民共和国法律。</w:t>
      </w:r>
    </w:p>
    <w:p w14:paraId="12FE5DDD" w14:textId="77777777" w:rsidR="00381455" w:rsidRPr="005D325C" w:rsidRDefault="00000000">
      <w:pPr>
        <w:pStyle w:val="33"/>
        <w:spacing w:line="400" w:lineRule="exact"/>
        <w:rPr>
          <w:szCs w:val="24"/>
        </w:rPr>
      </w:pPr>
      <w:r w:rsidRPr="005D325C">
        <w:rPr>
          <w:szCs w:val="24"/>
        </w:rPr>
        <w:t>The arbitration shall take place in Beijing and shall be conducted by the China International Economic and Trade Arbitration Commission (CIETAC)</w:t>
      </w:r>
      <w:r w:rsidRPr="005D325C">
        <w:rPr>
          <w:szCs w:val="24"/>
        </w:rPr>
        <w:t> </w:t>
      </w:r>
      <w:r w:rsidRPr="005D325C">
        <w:rPr>
          <w:szCs w:val="24"/>
        </w:rPr>
        <w:t xml:space="preserve"> in accordance with the CIETAC's arbitration rules in effect at the time of applying for arbitration. The Contract shall be governed by the laws of </w:t>
      </w:r>
      <w:proofErr w:type="spellStart"/>
      <w:r w:rsidRPr="005D325C">
        <w:rPr>
          <w:szCs w:val="24"/>
        </w:rPr>
        <w:t>P.R.China</w:t>
      </w:r>
      <w:proofErr w:type="spellEnd"/>
      <w:r w:rsidRPr="005D325C">
        <w:rPr>
          <w:szCs w:val="24"/>
        </w:rPr>
        <w:t>.</w:t>
      </w:r>
    </w:p>
    <w:p w14:paraId="43639AB0" w14:textId="77777777" w:rsidR="00381455" w:rsidRPr="005D325C" w:rsidRDefault="00381455">
      <w:pPr>
        <w:spacing w:line="400" w:lineRule="exact"/>
        <w:ind w:firstLine="567"/>
        <w:rPr>
          <w:sz w:val="24"/>
        </w:rPr>
      </w:pPr>
    </w:p>
    <w:p w14:paraId="5F321CA4" w14:textId="77777777" w:rsidR="00381455" w:rsidRPr="005D325C" w:rsidRDefault="00000000">
      <w:pPr>
        <w:pStyle w:val="31"/>
        <w:spacing w:line="400" w:lineRule="exact"/>
      </w:pPr>
      <w:r w:rsidRPr="005D325C">
        <w:t>1</w:t>
      </w:r>
      <w:r w:rsidRPr="005D325C">
        <w:rPr>
          <w:rFonts w:hint="eastAsia"/>
        </w:rPr>
        <w:t>7</w:t>
      </w:r>
      <w:r w:rsidRPr="005D325C">
        <w:t>.3</w:t>
      </w:r>
      <w:r w:rsidRPr="005D325C">
        <w:rPr>
          <w:rFonts w:hint="eastAsia"/>
        </w:rPr>
        <w:t xml:space="preserve"> </w:t>
      </w:r>
      <w:r w:rsidRPr="005D325C">
        <w:rPr>
          <w:rFonts w:hint="eastAsia"/>
        </w:rPr>
        <w:t>仲裁裁决为最终结果且对双方均有约束力。任何一方不得向法院或其他机构申请改变仲裁裁决。</w:t>
      </w:r>
    </w:p>
    <w:p w14:paraId="20819D17" w14:textId="77777777" w:rsidR="00381455" w:rsidRPr="005D325C" w:rsidRDefault="00000000">
      <w:pPr>
        <w:pStyle w:val="33"/>
        <w:spacing w:line="400" w:lineRule="exact"/>
        <w:rPr>
          <w:szCs w:val="24"/>
        </w:rPr>
      </w:pPr>
      <w:r w:rsidRPr="005D325C">
        <w:rPr>
          <w:szCs w:val="24"/>
        </w:rPr>
        <w:t>The arbitration award shall be final and binding on Both Parties. Neither of the Parties shall be allowed to turn to the court or any other authorities to apply for amending to arbitration award.</w:t>
      </w:r>
    </w:p>
    <w:p w14:paraId="27744935" w14:textId="77777777" w:rsidR="00381455" w:rsidRPr="005D325C" w:rsidRDefault="00381455">
      <w:pPr>
        <w:pStyle w:val="33"/>
        <w:spacing w:line="400" w:lineRule="exact"/>
        <w:rPr>
          <w:szCs w:val="24"/>
        </w:rPr>
      </w:pPr>
    </w:p>
    <w:p w14:paraId="33294587" w14:textId="77777777" w:rsidR="00381455" w:rsidRPr="005D325C" w:rsidRDefault="00000000">
      <w:pPr>
        <w:spacing w:line="400" w:lineRule="exact"/>
        <w:rPr>
          <w:sz w:val="24"/>
        </w:rPr>
      </w:pPr>
      <w:r w:rsidRPr="005D325C">
        <w:rPr>
          <w:sz w:val="24"/>
        </w:rPr>
        <w:t>1</w:t>
      </w:r>
      <w:r w:rsidRPr="005D325C">
        <w:rPr>
          <w:rFonts w:hint="eastAsia"/>
          <w:sz w:val="24"/>
        </w:rPr>
        <w:t>7</w:t>
      </w:r>
      <w:r w:rsidRPr="005D325C">
        <w:rPr>
          <w:sz w:val="24"/>
        </w:rPr>
        <w:t xml:space="preserve">.4 </w:t>
      </w:r>
      <w:r w:rsidRPr="005D325C">
        <w:rPr>
          <w:rFonts w:hint="eastAsia"/>
          <w:sz w:val="24"/>
        </w:rPr>
        <w:t>仲裁费用由败诉方承担。</w:t>
      </w:r>
    </w:p>
    <w:p w14:paraId="515D2CA0" w14:textId="77777777" w:rsidR="00381455" w:rsidRPr="005D325C" w:rsidRDefault="00000000">
      <w:pPr>
        <w:pStyle w:val="33"/>
        <w:spacing w:line="400" w:lineRule="exact"/>
        <w:rPr>
          <w:szCs w:val="24"/>
        </w:rPr>
      </w:pPr>
      <w:r w:rsidRPr="005D325C">
        <w:rPr>
          <w:szCs w:val="24"/>
        </w:rPr>
        <w:t>The arbitration fee shall be borne by the losing Party.</w:t>
      </w:r>
    </w:p>
    <w:p w14:paraId="7E85D521" w14:textId="77777777" w:rsidR="00381455" w:rsidRPr="005D325C" w:rsidRDefault="00000000">
      <w:pPr>
        <w:spacing w:line="400" w:lineRule="exact"/>
        <w:ind w:firstLine="567"/>
        <w:rPr>
          <w:sz w:val="24"/>
        </w:rPr>
      </w:pPr>
      <w:r w:rsidRPr="005D325C">
        <w:rPr>
          <w:sz w:val="24"/>
        </w:rPr>
        <w:t xml:space="preserve"> </w:t>
      </w:r>
    </w:p>
    <w:p w14:paraId="6F4E5F7A" w14:textId="77777777" w:rsidR="00381455" w:rsidRPr="005D325C" w:rsidRDefault="00000000">
      <w:pPr>
        <w:spacing w:line="400" w:lineRule="exact"/>
        <w:rPr>
          <w:sz w:val="24"/>
        </w:rPr>
      </w:pPr>
      <w:r w:rsidRPr="005D325C">
        <w:rPr>
          <w:sz w:val="24"/>
        </w:rPr>
        <w:t>1</w:t>
      </w:r>
      <w:r w:rsidRPr="005D325C">
        <w:rPr>
          <w:rFonts w:hint="eastAsia"/>
          <w:sz w:val="24"/>
        </w:rPr>
        <w:t>7</w:t>
      </w:r>
      <w:r w:rsidRPr="005D325C">
        <w:rPr>
          <w:sz w:val="24"/>
        </w:rPr>
        <w:t xml:space="preserve">.5 </w:t>
      </w:r>
      <w:r w:rsidRPr="005D325C">
        <w:rPr>
          <w:rFonts w:hint="eastAsia"/>
          <w:sz w:val="24"/>
        </w:rPr>
        <w:t>仲裁进行过程中，双方将继续执行本合同未涉仲裁的其他部分。</w:t>
      </w:r>
    </w:p>
    <w:p w14:paraId="2CB1BB57" w14:textId="77777777" w:rsidR="00381455" w:rsidRPr="005D325C" w:rsidRDefault="00000000">
      <w:pPr>
        <w:pStyle w:val="33"/>
        <w:spacing w:line="400" w:lineRule="exact"/>
        <w:rPr>
          <w:szCs w:val="24"/>
        </w:rPr>
      </w:pPr>
      <w:r w:rsidRPr="005D325C">
        <w:rPr>
          <w:szCs w:val="24"/>
        </w:rPr>
        <w:t>In the course of arbitration, Both Parties shall continue to execute the Contract except the part of the Contract which is under arbitration.</w:t>
      </w:r>
    </w:p>
    <w:p w14:paraId="396CC15D" w14:textId="77777777" w:rsidR="00381455" w:rsidRPr="005D325C" w:rsidRDefault="00381455">
      <w:pPr>
        <w:pStyle w:val="33"/>
        <w:spacing w:line="400" w:lineRule="exact"/>
        <w:rPr>
          <w:szCs w:val="24"/>
        </w:rPr>
      </w:pPr>
    </w:p>
    <w:p w14:paraId="1C42CE93" w14:textId="77777777" w:rsidR="00381455" w:rsidRPr="005D325C" w:rsidRDefault="00000000">
      <w:pPr>
        <w:spacing w:line="360" w:lineRule="auto"/>
        <w:outlineLvl w:val="0"/>
        <w:rPr>
          <w:sz w:val="24"/>
        </w:rPr>
      </w:pPr>
      <w:r w:rsidRPr="005D325C">
        <w:rPr>
          <w:rFonts w:hint="eastAsia"/>
          <w:sz w:val="24"/>
        </w:rPr>
        <w:t>十八、其它</w:t>
      </w:r>
      <w:r w:rsidRPr="005D325C">
        <w:rPr>
          <w:rFonts w:hint="eastAsia"/>
          <w:sz w:val="24"/>
        </w:rPr>
        <w:t>/</w:t>
      </w:r>
      <w:r w:rsidRPr="005D325C">
        <w:rPr>
          <w:sz w:val="24"/>
        </w:rPr>
        <w:t>Others</w:t>
      </w:r>
      <w:r w:rsidRPr="005D325C">
        <w:rPr>
          <w:rFonts w:hint="eastAsia"/>
          <w:sz w:val="24"/>
        </w:rPr>
        <w:t>：</w:t>
      </w:r>
    </w:p>
    <w:p w14:paraId="49FBA34F" w14:textId="77777777" w:rsidR="00381455" w:rsidRPr="005D325C" w:rsidRDefault="00000000">
      <w:pPr>
        <w:tabs>
          <w:tab w:val="left" w:pos="8208"/>
          <w:tab w:val="left" w:pos="9072"/>
        </w:tabs>
        <w:suppressAutoHyphens/>
        <w:spacing w:line="400" w:lineRule="exact"/>
        <w:ind w:left="720" w:hanging="720"/>
        <w:rPr>
          <w:sz w:val="24"/>
        </w:rPr>
      </w:pPr>
      <w:r w:rsidRPr="005D325C">
        <w:rPr>
          <w:sz w:val="24"/>
        </w:rPr>
        <w:t>1</w:t>
      </w:r>
      <w:r w:rsidRPr="005D325C">
        <w:rPr>
          <w:rFonts w:hint="eastAsia"/>
          <w:sz w:val="24"/>
        </w:rPr>
        <w:t>8</w:t>
      </w:r>
      <w:r w:rsidRPr="005D325C">
        <w:rPr>
          <w:sz w:val="24"/>
        </w:rPr>
        <w:t>.1</w:t>
      </w:r>
      <w:r w:rsidRPr="005D325C">
        <w:rPr>
          <w:rFonts w:hint="eastAsia"/>
          <w:sz w:val="24"/>
        </w:rPr>
        <w:t xml:space="preserve"> </w:t>
      </w:r>
      <w:r w:rsidRPr="005D325C">
        <w:rPr>
          <w:rFonts w:hint="eastAsia"/>
          <w:sz w:val="24"/>
        </w:rPr>
        <w:t>适用法律</w:t>
      </w:r>
      <w:r w:rsidRPr="005D325C">
        <w:rPr>
          <w:rFonts w:hint="eastAsia"/>
          <w:sz w:val="24"/>
        </w:rPr>
        <w:t xml:space="preserve">  </w:t>
      </w:r>
      <w:r w:rsidRPr="005D325C">
        <w:rPr>
          <w:sz w:val="24"/>
        </w:rPr>
        <w:t>Applicable Law</w:t>
      </w:r>
    </w:p>
    <w:p w14:paraId="55B4F998" w14:textId="77777777" w:rsidR="00381455" w:rsidRPr="005D325C" w:rsidRDefault="00000000">
      <w:pPr>
        <w:spacing w:line="400" w:lineRule="exact"/>
        <w:ind w:firstLineChars="200" w:firstLine="480"/>
        <w:rPr>
          <w:sz w:val="24"/>
        </w:rPr>
      </w:pPr>
      <w:r w:rsidRPr="005D325C">
        <w:rPr>
          <w:rFonts w:hint="eastAsia"/>
          <w:sz w:val="24"/>
        </w:rPr>
        <w:t>本合同依据中华人民共和国的法律订立、履行及解释。</w:t>
      </w:r>
    </w:p>
    <w:p w14:paraId="1AD82BA4" w14:textId="77777777" w:rsidR="00381455" w:rsidRPr="005D325C" w:rsidRDefault="00000000">
      <w:pPr>
        <w:pStyle w:val="33"/>
        <w:spacing w:line="400" w:lineRule="exact"/>
        <w:ind w:firstLineChars="200"/>
        <w:rPr>
          <w:szCs w:val="24"/>
        </w:rPr>
      </w:pPr>
      <w:r w:rsidRPr="005D325C">
        <w:rPr>
          <w:szCs w:val="24"/>
        </w:rPr>
        <w:t xml:space="preserve">The Contract shall be </w:t>
      </w:r>
      <w:r w:rsidRPr="005D325C">
        <w:rPr>
          <w:rFonts w:hint="eastAsia"/>
          <w:szCs w:val="24"/>
        </w:rPr>
        <w:t>for</w:t>
      </w:r>
      <w:r w:rsidRPr="005D325C">
        <w:rPr>
          <w:szCs w:val="24"/>
        </w:rPr>
        <w:t>med, performed and interpreted in accordance with the laws of the People</w:t>
      </w:r>
      <w:r w:rsidRPr="005D325C">
        <w:rPr>
          <w:szCs w:val="24"/>
        </w:rPr>
        <w:t>’</w:t>
      </w:r>
      <w:r w:rsidRPr="005D325C">
        <w:rPr>
          <w:szCs w:val="24"/>
        </w:rPr>
        <w:t>s Republic of China.</w:t>
      </w:r>
    </w:p>
    <w:p w14:paraId="720EE9DF" w14:textId="77777777" w:rsidR="00381455" w:rsidRPr="005D325C" w:rsidRDefault="00381455">
      <w:pPr>
        <w:pStyle w:val="33"/>
        <w:spacing w:line="400" w:lineRule="exact"/>
        <w:rPr>
          <w:szCs w:val="24"/>
        </w:rPr>
      </w:pPr>
    </w:p>
    <w:p w14:paraId="412F122A" w14:textId="77777777" w:rsidR="00381455" w:rsidRPr="005D325C" w:rsidRDefault="00000000">
      <w:pPr>
        <w:spacing w:line="400" w:lineRule="exact"/>
        <w:rPr>
          <w:sz w:val="24"/>
        </w:rPr>
      </w:pPr>
      <w:r w:rsidRPr="005D325C">
        <w:rPr>
          <w:rFonts w:hint="eastAsia"/>
          <w:sz w:val="24"/>
        </w:rPr>
        <w:t xml:space="preserve">18.2 </w:t>
      </w:r>
      <w:r w:rsidRPr="005D325C">
        <w:rPr>
          <w:rFonts w:hint="eastAsia"/>
          <w:sz w:val="24"/>
        </w:rPr>
        <w:t>本合同将于双方全部完成合同规定的责任后终止。</w:t>
      </w:r>
    </w:p>
    <w:p w14:paraId="45D89C5D" w14:textId="77777777" w:rsidR="00381455" w:rsidRPr="005D325C" w:rsidRDefault="00000000">
      <w:pPr>
        <w:pStyle w:val="33"/>
        <w:spacing w:line="400" w:lineRule="exact"/>
        <w:rPr>
          <w:szCs w:val="24"/>
        </w:rPr>
      </w:pPr>
      <w:r w:rsidRPr="005D325C">
        <w:rPr>
          <w:szCs w:val="24"/>
        </w:rPr>
        <w:t>This Contract shall remain effective until Both Parties have fulfilled all their obligations under this Contract.</w:t>
      </w:r>
    </w:p>
    <w:p w14:paraId="21F38416" w14:textId="77777777" w:rsidR="00381455" w:rsidRPr="005D325C" w:rsidRDefault="00381455">
      <w:pPr>
        <w:pStyle w:val="33"/>
        <w:spacing w:line="400" w:lineRule="exact"/>
        <w:rPr>
          <w:szCs w:val="24"/>
        </w:rPr>
      </w:pPr>
    </w:p>
    <w:p w14:paraId="161F13D7" w14:textId="77777777" w:rsidR="00381455" w:rsidRPr="005D325C" w:rsidRDefault="00000000">
      <w:pPr>
        <w:pStyle w:val="31"/>
        <w:spacing w:line="400" w:lineRule="exact"/>
      </w:pPr>
      <w:r w:rsidRPr="005D325C">
        <w:t>1</w:t>
      </w:r>
      <w:r w:rsidRPr="005D325C">
        <w:rPr>
          <w:rFonts w:hint="eastAsia"/>
        </w:rPr>
        <w:t>8</w:t>
      </w:r>
      <w:r w:rsidRPr="005D325C">
        <w:t>.</w:t>
      </w:r>
      <w:r w:rsidRPr="005D325C">
        <w:rPr>
          <w:rFonts w:hint="eastAsia"/>
        </w:rPr>
        <w:t xml:space="preserve">3 </w:t>
      </w:r>
      <w:r w:rsidRPr="005D325C">
        <w:rPr>
          <w:rFonts w:hint="eastAsia"/>
        </w:rPr>
        <w:t>在本合同有效期内，任何一方在未经另一方书面认可前，不能将本合同向任何第三方披露。</w:t>
      </w:r>
    </w:p>
    <w:p w14:paraId="4148DC66" w14:textId="77777777" w:rsidR="00381455" w:rsidRPr="005D325C" w:rsidRDefault="00000000">
      <w:pPr>
        <w:spacing w:line="400" w:lineRule="exact"/>
        <w:ind w:firstLine="567"/>
        <w:rPr>
          <w:sz w:val="24"/>
        </w:rPr>
      </w:pPr>
      <w:r w:rsidRPr="005D325C">
        <w:rPr>
          <w:sz w:val="24"/>
        </w:rPr>
        <w:t xml:space="preserve">During the period of effectiveness of the Contract,  neither Party shall disclose the contents of this Contract to any third parties, except as authorized by the affected Party in writing.  </w:t>
      </w:r>
    </w:p>
    <w:p w14:paraId="233BFEDC" w14:textId="77777777" w:rsidR="00381455" w:rsidRPr="005D325C" w:rsidRDefault="00000000">
      <w:pPr>
        <w:spacing w:line="400" w:lineRule="exact"/>
        <w:ind w:firstLine="567"/>
        <w:rPr>
          <w:sz w:val="24"/>
        </w:rPr>
      </w:pPr>
      <w:r w:rsidRPr="005D325C">
        <w:rPr>
          <w:sz w:val="24"/>
        </w:rPr>
        <w:t xml:space="preserve"> </w:t>
      </w:r>
    </w:p>
    <w:p w14:paraId="4FAD148A" w14:textId="77777777" w:rsidR="00381455" w:rsidRPr="005D325C" w:rsidRDefault="00000000">
      <w:pPr>
        <w:spacing w:line="360" w:lineRule="auto"/>
        <w:outlineLvl w:val="0"/>
        <w:rPr>
          <w:sz w:val="24"/>
        </w:rPr>
      </w:pPr>
      <w:r w:rsidRPr="005D325C">
        <w:rPr>
          <w:rFonts w:hint="eastAsia"/>
          <w:sz w:val="24"/>
        </w:rPr>
        <w:t>十九</w:t>
      </w:r>
      <w:r w:rsidRPr="005D325C">
        <w:rPr>
          <w:rFonts w:hint="eastAsia"/>
          <w:sz w:val="24"/>
        </w:rPr>
        <w:t xml:space="preserve"> </w:t>
      </w:r>
      <w:r w:rsidRPr="005D325C">
        <w:rPr>
          <w:rFonts w:hint="eastAsia"/>
          <w:sz w:val="24"/>
        </w:rPr>
        <w:t>、本合同自三方授权代表签字后生效。本合同一式三份，买方一份、买方代理一份、卖方一份。若中英文出现不一致，以中文为准。</w:t>
      </w:r>
      <w:r w:rsidRPr="005D325C">
        <w:rPr>
          <w:sz w:val="24"/>
        </w:rPr>
        <w:t xml:space="preserve">                      </w:t>
      </w:r>
    </w:p>
    <w:p w14:paraId="3DF9CB13" w14:textId="77777777" w:rsidR="00381455" w:rsidRPr="005D325C" w:rsidRDefault="00000000">
      <w:pPr>
        <w:spacing w:line="400" w:lineRule="exact"/>
        <w:ind w:firstLineChars="200" w:firstLine="480"/>
        <w:rPr>
          <w:sz w:val="24"/>
        </w:rPr>
      </w:pPr>
      <w:r w:rsidRPr="005D325C">
        <w:rPr>
          <w:sz w:val="24"/>
        </w:rPr>
        <w:t xml:space="preserve">This contract shall become effective upon signing by the representatives of </w:t>
      </w:r>
      <w:r w:rsidRPr="005D325C">
        <w:rPr>
          <w:rFonts w:hint="eastAsia"/>
          <w:sz w:val="24"/>
        </w:rPr>
        <w:t>three</w:t>
      </w:r>
      <w:r w:rsidRPr="005D325C">
        <w:rPr>
          <w:sz w:val="24"/>
        </w:rPr>
        <w:t xml:space="preserve"> Parties</w:t>
      </w:r>
      <w:r w:rsidRPr="005D325C">
        <w:rPr>
          <w:rFonts w:hint="eastAsia"/>
          <w:sz w:val="24"/>
        </w:rPr>
        <w:t>,</w:t>
      </w:r>
      <w:r w:rsidRPr="005D325C">
        <w:rPr>
          <w:sz w:val="24"/>
        </w:rPr>
        <w:t xml:space="preserve"> in T</w:t>
      </w:r>
      <w:r w:rsidRPr="005D325C">
        <w:rPr>
          <w:rFonts w:hint="eastAsia"/>
          <w:sz w:val="24"/>
        </w:rPr>
        <w:t>hree (</w:t>
      </w:r>
      <w:r w:rsidRPr="005D325C">
        <w:rPr>
          <w:sz w:val="24"/>
        </w:rPr>
        <w:t>3) originals</w:t>
      </w:r>
      <w:r w:rsidRPr="005D325C">
        <w:rPr>
          <w:rFonts w:hint="eastAsia"/>
          <w:sz w:val="24"/>
        </w:rPr>
        <w:t xml:space="preserve"> totally. The Buyer keeps one</w:t>
      </w:r>
      <w:r w:rsidRPr="005D325C">
        <w:rPr>
          <w:sz w:val="24"/>
        </w:rPr>
        <w:t xml:space="preserve"> </w:t>
      </w:r>
      <w:r w:rsidRPr="005D325C">
        <w:rPr>
          <w:rFonts w:hint="eastAsia"/>
          <w:sz w:val="24"/>
        </w:rPr>
        <w:t>originals, the Buyer</w:t>
      </w:r>
      <w:r w:rsidRPr="005D325C">
        <w:rPr>
          <w:sz w:val="24"/>
        </w:rPr>
        <w:t>’</w:t>
      </w:r>
      <w:r w:rsidRPr="005D325C">
        <w:rPr>
          <w:rFonts w:hint="eastAsia"/>
          <w:sz w:val="24"/>
        </w:rPr>
        <w:t xml:space="preserve">s agent keeps one original and the Seller keeps one original. </w:t>
      </w:r>
      <w:r w:rsidRPr="005D325C">
        <w:rPr>
          <w:sz w:val="24"/>
        </w:rPr>
        <w:t>In case there is a conflict between the Chinese</w:t>
      </w:r>
      <w:r w:rsidRPr="005D325C">
        <w:rPr>
          <w:rFonts w:hint="eastAsia"/>
          <w:sz w:val="24"/>
        </w:rPr>
        <w:t xml:space="preserve"> and </w:t>
      </w:r>
      <w:r w:rsidRPr="005D325C">
        <w:rPr>
          <w:sz w:val="24"/>
        </w:rPr>
        <w:t xml:space="preserve">English versions, Chinese version shall prevail.  </w:t>
      </w:r>
    </w:p>
    <w:p w14:paraId="32F062AF" w14:textId="77777777" w:rsidR="00381455" w:rsidRPr="005D325C" w:rsidRDefault="00381455">
      <w:pPr>
        <w:spacing w:line="400" w:lineRule="exact"/>
        <w:ind w:firstLineChars="200" w:firstLine="480"/>
        <w:rPr>
          <w:sz w:val="24"/>
        </w:rPr>
      </w:pPr>
    </w:p>
    <w:p w14:paraId="4B0691B0" w14:textId="77777777" w:rsidR="00381455" w:rsidRPr="005D325C" w:rsidRDefault="00000000">
      <w:pPr>
        <w:spacing w:line="360" w:lineRule="auto"/>
        <w:outlineLvl w:val="0"/>
        <w:rPr>
          <w:sz w:val="24"/>
        </w:rPr>
      </w:pPr>
      <w:r w:rsidRPr="005D325C">
        <w:rPr>
          <w:rFonts w:hint="eastAsia"/>
          <w:sz w:val="24"/>
        </w:rPr>
        <w:t>二十、</w:t>
      </w:r>
      <w:r w:rsidRPr="005D325C">
        <w:rPr>
          <w:rFonts w:hint="eastAsia"/>
          <w:sz w:val="24"/>
        </w:rPr>
        <w:t xml:space="preserve"> </w:t>
      </w:r>
      <w:r w:rsidRPr="005D325C">
        <w:rPr>
          <w:rFonts w:hint="eastAsia"/>
          <w:sz w:val="24"/>
        </w:rPr>
        <w:t>法定地址</w:t>
      </w:r>
      <w:r w:rsidRPr="005D325C">
        <w:rPr>
          <w:rFonts w:hint="eastAsia"/>
          <w:sz w:val="24"/>
        </w:rPr>
        <w:t>/Legal Address</w:t>
      </w:r>
      <w:r w:rsidRPr="005D325C">
        <w:rPr>
          <w:sz w:val="24"/>
        </w:rPr>
        <w:t xml:space="preserve"> </w:t>
      </w:r>
      <w:r w:rsidRPr="005D325C">
        <w:rPr>
          <w:rFonts w:hint="eastAsia"/>
          <w:sz w:val="24"/>
        </w:rPr>
        <w:t>：</w:t>
      </w:r>
    </w:p>
    <w:p w14:paraId="560FFD07" w14:textId="77777777" w:rsidR="00381455" w:rsidRPr="005D325C" w:rsidRDefault="00000000">
      <w:pPr>
        <w:spacing w:line="380" w:lineRule="exact"/>
        <w:rPr>
          <w:sz w:val="24"/>
        </w:rPr>
      </w:pPr>
      <w:r w:rsidRPr="005D325C">
        <w:rPr>
          <w:rFonts w:hint="eastAsia"/>
          <w:sz w:val="24"/>
        </w:rPr>
        <w:t>买方：中国信息通信研究院</w:t>
      </w:r>
    </w:p>
    <w:p w14:paraId="3E6AEB8E" w14:textId="77777777" w:rsidR="00381455" w:rsidRPr="005D325C" w:rsidRDefault="00000000">
      <w:pPr>
        <w:spacing w:line="380" w:lineRule="exact"/>
        <w:rPr>
          <w:sz w:val="24"/>
        </w:rPr>
      </w:pPr>
      <w:r w:rsidRPr="005D325C">
        <w:rPr>
          <w:sz w:val="24"/>
        </w:rPr>
        <w:lastRenderedPageBreak/>
        <w:t xml:space="preserve">The Buyer: </w:t>
      </w:r>
      <w:r w:rsidRPr="005D325C">
        <w:rPr>
          <w:rFonts w:hint="eastAsia"/>
          <w:sz w:val="24"/>
        </w:rPr>
        <w:t>China Academy of Information and Communications Technology</w:t>
      </w:r>
    </w:p>
    <w:p w14:paraId="26DB83A6" w14:textId="77777777" w:rsidR="00381455" w:rsidRPr="005D325C" w:rsidRDefault="00000000">
      <w:pPr>
        <w:spacing w:line="400" w:lineRule="exact"/>
        <w:rPr>
          <w:sz w:val="24"/>
        </w:rPr>
      </w:pPr>
      <w:r w:rsidRPr="005D325C">
        <w:rPr>
          <w:rFonts w:hAnsi="宋体"/>
          <w:sz w:val="24"/>
        </w:rPr>
        <w:t>地址：北京市海淀区学院路</w:t>
      </w:r>
      <w:r w:rsidRPr="005D325C">
        <w:rPr>
          <w:sz w:val="24"/>
        </w:rPr>
        <w:t>40</w:t>
      </w:r>
      <w:r w:rsidRPr="005D325C">
        <w:rPr>
          <w:rFonts w:hAnsi="宋体"/>
          <w:sz w:val="24"/>
        </w:rPr>
        <w:t>号</w:t>
      </w:r>
    </w:p>
    <w:p w14:paraId="4E5641B5" w14:textId="77777777" w:rsidR="00381455" w:rsidRPr="005D325C" w:rsidRDefault="00000000">
      <w:pPr>
        <w:spacing w:line="400" w:lineRule="exact"/>
        <w:rPr>
          <w:sz w:val="24"/>
        </w:rPr>
      </w:pPr>
      <w:r w:rsidRPr="005D325C">
        <w:rPr>
          <w:sz w:val="24"/>
        </w:rPr>
        <w:t xml:space="preserve">Address: No.40, </w:t>
      </w:r>
      <w:proofErr w:type="spellStart"/>
      <w:r w:rsidRPr="005D325C">
        <w:rPr>
          <w:sz w:val="24"/>
        </w:rPr>
        <w:t>Xueyuan</w:t>
      </w:r>
      <w:proofErr w:type="spellEnd"/>
      <w:r w:rsidRPr="005D325C">
        <w:rPr>
          <w:sz w:val="24"/>
        </w:rPr>
        <w:t xml:space="preserve"> Road, </w:t>
      </w:r>
      <w:proofErr w:type="spellStart"/>
      <w:r w:rsidRPr="005D325C">
        <w:rPr>
          <w:sz w:val="24"/>
        </w:rPr>
        <w:t>Haidian</w:t>
      </w:r>
      <w:proofErr w:type="spellEnd"/>
      <w:r w:rsidRPr="005D325C">
        <w:rPr>
          <w:sz w:val="24"/>
        </w:rPr>
        <w:t xml:space="preserve"> District, Beijing100191</w:t>
      </w:r>
      <w:r w:rsidRPr="005D325C">
        <w:rPr>
          <w:rFonts w:hAnsi="宋体"/>
          <w:sz w:val="24"/>
        </w:rPr>
        <w:t>，</w:t>
      </w:r>
      <w:proofErr w:type="spellStart"/>
      <w:r w:rsidRPr="005D325C">
        <w:rPr>
          <w:sz w:val="24"/>
        </w:rPr>
        <w:t>P.R.China</w:t>
      </w:r>
      <w:proofErr w:type="spellEnd"/>
      <w:r w:rsidRPr="005D325C">
        <w:rPr>
          <w:sz w:val="24"/>
        </w:rPr>
        <w:t xml:space="preserve"> </w:t>
      </w:r>
    </w:p>
    <w:p w14:paraId="5E23A4C1" w14:textId="77777777" w:rsidR="00381455" w:rsidRPr="005D325C" w:rsidRDefault="00000000">
      <w:pPr>
        <w:spacing w:line="400" w:lineRule="exact"/>
        <w:rPr>
          <w:rFonts w:hAnsi="宋体"/>
          <w:sz w:val="24"/>
        </w:rPr>
      </w:pPr>
      <w:r w:rsidRPr="005D325C">
        <w:rPr>
          <w:rFonts w:hAnsi="宋体"/>
          <w:sz w:val="24"/>
        </w:rPr>
        <w:t>电话</w:t>
      </w:r>
      <w:r w:rsidRPr="005D325C">
        <w:rPr>
          <w:sz w:val="24"/>
        </w:rPr>
        <w:t xml:space="preserve"> Tel</w:t>
      </w:r>
      <w:r w:rsidRPr="005D325C">
        <w:rPr>
          <w:rFonts w:hAnsi="宋体"/>
          <w:sz w:val="24"/>
        </w:rPr>
        <w:t>：</w:t>
      </w:r>
      <w:r w:rsidRPr="005D325C">
        <w:rPr>
          <w:sz w:val="24"/>
        </w:rPr>
        <w:t>8610 6230</w:t>
      </w:r>
      <w:r w:rsidRPr="005D325C">
        <w:rPr>
          <w:rFonts w:hAnsi="宋体" w:hint="eastAsia"/>
          <w:sz w:val="24"/>
        </w:rPr>
        <w:t xml:space="preserve"> XX</w:t>
      </w:r>
    </w:p>
    <w:p w14:paraId="18745E73" w14:textId="77777777" w:rsidR="00381455" w:rsidRPr="005D325C" w:rsidRDefault="00000000">
      <w:pPr>
        <w:spacing w:line="380" w:lineRule="exact"/>
        <w:rPr>
          <w:sz w:val="24"/>
        </w:rPr>
      </w:pPr>
      <w:r w:rsidRPr="005D325C">
        <w:rPr>
          <w:rFonts w:hAnsi="宋体" w:hint="eastAsia"/>
          <w:sz w:val="24"/>
        </w:rPr>
        <w:t>邮箱</w:t>
      </w:r>
      <w:r w:rsidRPr="005D325C">
        <w:rPr>
          <w:rFonts w:hAnsi="宋体" w:hint="eastAsia"/>
          <w:sz w:val="24"/>
        </w:rPr>
        <w:t xml:space="preserve"> Email</w:t>
      </w:r>
      <w:r w:rsidRPr="005D325C">
        <w:rPr>
          <w:rFonts w:hAnsi="宋体" w:hint="eastAsia"/>
          <w:sz w:val="24"/>
        </w:rPr>
        <w:t>：</w:t>
      </w:r>
    </w:p>
    <w:p w14:paraId="43582F8E" w14:textId="77777777" w:rsidR="00381455" w:rsidRPr="005D325C" w:rsidRDefault="00000000">
      <w:pPr>
        <w:spacing w:line="380" w:lineRule="exact"/>
        <w:rPr>
          <w:rFonts w:hAnsi="宋体"/>
          <w:sz w:val="24"/>
        </w:rPr>
      </w:pPr>
      <w:r w:rsidRPr="005D325C">
        <w:rPr>
          <w:rFonts w:hAnsi="宋体"/>
          <w:sz w:val="24"/>
        </w:rPr>
        <w:t>联系人</w:t>
      </w:r>
      <w:r w:rsidRPr="005D325C">
        <w:rPr>
          <w:sz w:val="24"/>
        </w:rPr>
        <w:t xml:space="preserve"> Contact Person</w:t>
      </w:r>
      <w:r w:rsidRPr="005D325C">
        <w:rPr>
          <w:rFonts w:hAnsi="宋体"/>
          <w:sz w:val="24"/>
        </w:rPr>
        <w:t>：</w:t>
      </w:r>
      <w:r w:rsidRPr="005D325C">
        <w:rPr>
          <w:rFonts w:hAnsi="宋体" w:hint="eastAsia"/>
          <w:sz w:val="24"/>
        </w:rPr>
        <w:t xml:space="preserve">XX </w:t>
      </w:r>
    </w:p>
    <w:p w14:paraId="292522E5" w14:textId="77777777" w:rsidR="00381455" w:rsidRPr="005D325C" w:rsidRDefault="00381455">
      <w:pPr>
        <w:spacing w:line="380" w:lineRule="exact"/>
        <w:rPr>
          <w:rFonts w:hAnsi="宋体"/>
          <w:sz w:val="24"/>
        </w:rPr>
      </w:pPr>
    </w:p>
    <w:p w14:paraId="10B86989" w14:textId="77777777" w:rsidR="00381455" w:rsidRPr="005D325C" w:rsidRDefault="00000000">
      <w:pPr>
        <w:spacing w:line="380" w:lineRule="exact"/>
        <w:rPr>
          <w:sz w:val="24"/>
        </w:rPr>
      </w:pPr>
      <w:r w:rsidRPr="005D325C">
        <w:rPr>
          <w:rFonts w:hint="eastAsia"/>
          <w:sz w:val="24"/>
        </w:rPr>
        <w:t>买方代理：</w:t>
      </w:r>
      <w:r w:rsidRPr="005D325C">
        <w:rPr>
          <w:rFonts w:hint="eastAsia"/>
          <w:sz w:val="24"/>
        </w:rPr>
        <w:t xml:space="preserve"> </w:t>
      </w:r>
    </w:p>
    <w:p w14:paraId="0DB5650B" w14:textId="77777777" w:rsidR="00381455" w:rsidRPr="005D325C" w:rsidRDefault="00000000">
      <w:pPr>
        <w:spacing w:line="380" w:lineRule="exact"/>
        <w:rPr>
          <w:sz w:val="24"/>
        </w:rPr>
      </w:pPr>
      <w:r w:rsidRPr="005D325C">
        <w:rPr>
          <w:rFonts w:hint="eastAsia"/>
          <w:sz w:val="24"/>
        </w:rPr>
        <w:t>The Buyer</w:t>
      </w:r>
      <w:r w:rsidRPr="005D325C">
        <w:rPr>
          <w:sz w:val="24"/>
        </w:rPr>
        <w:t>’</w:t>
      </w:r>
      <w:r w:rsidRPr="005D325C">
        <w:rPr>
          <w:rFonts w:hint="eastAsia"/>
          <w:sz w:val="24"/>
        </w:rPr>
        <w:t>s Agent</w:t>
      </w:r>
      <w:r w:rsidRPr="005D325C">
        <w:rPr>
          <w:rFonts w:hint="eastAsia"/>
          <w:sz w:val="24"/>
        </w:rPr>
        <w:t>：</w:t>
      </w:r>
    </w:p>
    <w:p w14:paraId="02F21A49" w14:textId="77777777" w:rsidR="00381455" w:rsidRPr="005D325C" w:rsidRDefault="00000000">
      <w:pPr>
        <w:spacing w:line="380" w:lineRule="exact"/>
        <w:rPr>
          <w:sz w:val="24"/>
        </w:rPr>
      </w:pPr>
      <w:r w:rsidRPr="005D325C">
        <w:rPr>
          <w:rFonts w:hint="eastAsia"/>
          <w:sz w:val="24"/>
        </w:rPr>
        <w:t>地址：</w:t>
      </w:r>
      <w:r w:rsidRPr="005D325C">
        <w:rPr>
          <w:rFonts w:hint="eastAsia"/>
          <w:sz w:val="24"/>
        </w:rPr>
        <w:t xml:space="preserve"> </w:t>
      </w:r>
    </w:p>
    <w:p w14:paraId="1CE71A58" w14:textId="77777777" w:rsidR="00381455" w:rsidRPr="005D325C" w:rsidRDefault="00000000">
      <w:pPr>
        <w:spacing w:line="380" w:lineRule="exact"/>
        <w:rPr>
          <w:sz w:val="24"/>
        </w:rPr>
      </w:pPr>
      <w:r w:rsidRPr="005D325C">
        <w:rPr>
          <w:rFonts w:hint="eastAsia"/>
          <w:sz w:val="24"/>
        </w:rPr>
        <w:t>Address:</w:t>
      </w:r>
      <w:r w:rsidRPr="005D325C">
        <w:rPr>
          <w:sz w:val="24"/>
        </w:rPr>
        <w:t xml:space="preserve"> </w:t>
      </w:r>
    </w:p>
    <w:p w14:paraId="68EA61CF" w14:textId="77777777" w:rsidR="00381455" w:rsidRPr="005D325C" w:rsidRDefault="00000000">
      <w:pPr>
        <w:spacing w:line="380" w:lineRule="exact"/>
        <w:rPr>
          <w:sz w:val="24"/>
        </w:rPr>
      </w:pPr>
      <w:r w:rsidRPr="005D325C">
        <w:rPr>
          <w:rFonts w:hint="eastAsia"/>
          <w:sz w:val="24"/>
        </w:rPr>
        <w:t>电话</w:t>
      </w:r>
      <w:r w:rsidRPr="005D325C">
        <w:rPr>
          <w:rFonts w:hint="eastAsia"/>
          <w:sz w:val="24"/>
        </w:rPr>
        <w:t xml:space="preserve"> Tel</w:t>
      </w:r>
      <w:r w:rsidRPr="005D325C">
        <w:rPr>
          <w:rFonts w:hint="eastAsia"/>
          <w:sz w:val="24"/>
        </w:rPr>
        <w:t>：</w:t>
      </w:r>
    </w:p>
    <w:p w14:paraId="02B729C1" w14:textId="77777777" w:rsidR="00381455" w:rsidRPr="005D325C" w:rsidRDefault="00000000">
      <w:pPr>
        <w:spacing w:line="380" w:lineRule="exact"/>
        <w:rPr>
          <w:sz w:val="24"/>
        </w:rPr>
      </w:pPr>
      <w:r w:rsidRPr="005D325C">
        <w:rPr>
          <w:rFonts w:hAnsi="宋体" w:hint="eastAsia"/>
          <w:sz w:val="24"/>
        </w:rPr>
        <w:t>邮箱</w:t>
      </w:r>
      <w:r w:rsidRPr="005D325C">
        <w:rPr>
          <w:rFonts w:hAnsi="宋体" w:hint="eastAsia"/>
          <w:sz w:val="24"/>
        </w:rPr>
        <w:t xml:space="preserve"> Email</w:t>
      </w:r>
      <w:r w:rsidRPr="005D325C">
        <w:rPr>
          <w:rFonts w:hAnsi="宋体" w:hint="eastAsia"/>
          <w:sz w:val="24"/>
        </w:rPr>
        <w:t>：</w:t>
      </w:r>
    </w:p>
    <w:p w14:paraId="47C985A3" w14:textId="77777777" w:rsidR="00381455" w:rsidRPr="005D325C" w:rsidRDefault="00000000">
      <w:pPr>
        <w:spacing w:line="380" w:lineRule="exact"/>
        <w:rPr>
          <w:sz w:val="24"/>
        </w:rPr>
      </w:pPr>
      <w:r w:rsidRPr="005D325C">
        <w:rPr>
          <w:rFonts w:hint="eastAsia"/>
          <w:sz w:val="24"/>
        </w:rPr>
        <w:t>联系人</w:t>
      </w:r>
      <w:r w:rsidRPr="005D325C">
        <w:rPr>
          <w:rFonts w:hint="eastAsia"/>
          <w:sz w:val="24"/>
        </w:rPr>
        <w:t xml:space="preserve"> </w:t>
      </w:r>
      <w:r w:rsidRPr="005D325C">
        <w:rPr>
          <w:sz w:val="24"/>
        </w:rPr>
        <w:t>Contact Person</w:t>
      </w:r>
      <w:r w:rsidRPr="005D325C">
        <w:rPr>
          <w:rFonts w:hint="eastAsia"/>
          <w:sz w:val="24"/>
        </w:rPr>
        <w:t>：</w:t>
      </w:r>
    </w:p>
    <w:p w14:paraId="1918A4B9" w14:textId="77777777" w:rsidR="00381455" w:rsidRPr="005D325C" w:rsidRDefault="00381455">
      <w:pPr>
        <w:spacing w:line="380" w:lineRule="exact"/>
        <w:rPr>
          <w:sz w:val="24"/>
        </w:rPr>
      </w:pPr>
    </w:p>
    <w:p w14:paraId="617403E7" w14:textId="77777777" w:rsidR="00381455" w:rsidRPr="005D325C" w:rsidRDefault="00000000">
      <w:pPr>
        <w:spacing w:line="380" w:lineRule="exact"/>
        <w:ind w:right="-1594"/>
        <w:rPr>
          <w:sz w:val="24"/>
          <w:shd w:val="clear" w:color="auto" w:fill="FFFFFF"/>
        </w:rPr>
      </w:pPr>
      <w:r w:rsidRPr="005D325C">
        <w:rPr>
          <w:rFonts w:hint="eastAsia"/>
          <w:sz w:val="24"/>
          <w:shd w:val="clear" w:color="auto" w:fill="FFFFFF"/>
        </w:rPr>
        <w:t>卖方</w:t>
      </w:r>
      <w:r w:rsidRPr="005D325C">
        <w:rPr>
          <w:rFonts w:hint="eastAsia"/>
          <w:sz w:val="24"/>
          <w:shd w:val="clear" w:color="auto" w:fill="FFFFFF"/>
        </w:rPr>
        <w:t>/The Seller</w:t>
      </w:r>
      <w:r w:rsidRPr="005D325C">
        <w:rPr>
          <w:rFonts w:hint="eastAsia"/>
          <w:sz w:val="24"/>
          <w:shd w:val="clear" w:color="auto" w:fill="FFFFFF"/>
        </w:rPr>
        <w:t>：</w:t>
      </w:r>
      <w:r w:rsidRPr="005D325C">
        <w:rPr>
          <w:rFonts w:hint="eastAsia"/>
          <w:sz w:val="24"/>
          <w:shd w:val="clear" w:color="auto" w:fill="FFFFFF"/>
        </w:rPr>
        <w:t xml:space="preserve">    </w:t>
      </w:r>
    </w:p>
    <w:p w14:paraId="3AC6A5B0" w14:textId="77777777" w:rsidR="00381455" w:rsidRPr="005D325C" w:rsidRDefault="00000000">
      <w:pPr>
        <w:spacing w:line="380" w:lineRule="exact"/>
        <w:ind w:right="-1594"/>
        <w:rPr>
          <w:sz w:val="24"/>
          <w:shd w:val="clear" w:color="auto" w:fill="FFFFFF"/>
        </w:rPr>
      </w:pPr>
      <w:r w:rsidRPr="005D325C">
        <w:rPr>
          <w:rFonts w:hint="eastAsia"/>
          <w:sz w:val="24"/>
          <w:shd w:val="clear" w:color="auto" w:fill="FFFFFF"/>
        </w:rPr>
        <w:t>地址</w:t>
      </w:r>
      <w:r w:rsidRPr="005D325C">
        <w:rPr>
          <w:rFonts w:hint="eastAsia"/>
          <w:sz w:val="24"/>
          <w:shd w:val="clear" w:color="auto" w:fill="FFFFFF"/>
        </w:rPr>
        <w:t>/Address</w:t>
      </w:r>
      <w:r w:rsidRPr="005D325C">
        <w:rPr>
          <w:rFonts w:hint="eastAsia"/>
          <w:sz w:val="24"/>
          <w:shd w:val="clear" w:color="auto" w:fill="FFFFFF"/>
        </w:rPr>
        <w:t>：</w:t>
      </w:r>
      <w:r w:rsidRPr="005D325C">
        <w:rPr>
          <w:rFonts w:hint="eastAsia"/>
          <w:sz w:val="24"/>
          <w:shd w:val="clear" w:color="auto" w:fill="FFFFFF"/>
        </w:rPr>
        <w:t xml:space="preserve"> </w:t>
      </w:r>
    </w:p>
    <w:p w14:paraId="71CF1292" w14:textId="77777777" w:rsidR="00381455" w:rsidRPr="005D325C" w:rsidRDefault="00000000">
      <w:pPr>
        <w:spacing w:line="380" w:lineRule="exact"/>
        <w:ind w:right="-1594"/>
        <w:rPr>
          <w:sz w:val="24"/>
          <w:shd w:val="clear" w:color="auto" w:fill="FFFFFF"/>
        </w:rPr>
      </w:pPr>
      <w:r w:rsidRPr="005D325C">
        <w:rPr>
          <w:rFonts w:hint="eastAsia"/>
          <w:sz w:val="24"/>
          <w:shd w:val="clear" w:color="auto" w:fill="FFFFFF"/>
        </w:rPr>
        <w:t>电话</w:t>
      </w:r>
      <w:r w:rsidRPr="005D325C">
        <w:rPr>
          <w:rFonts w:hint="eastAsia"/>
          <w:sz w:val="24"/>
          <w:shd w:val="clear" w:color="auto" w:fill="FFFFFF"/>
        </w:rPr>
        <w:t>Tel</w:t>
      </w:r>
      <w:r w:rsidRPr="005D325C">
        <w:rPr>
          <w:rFonts w:hint="eastAsia"/>
          <w:sz w:val="24"/>
          <w:shd w:val="clear" w:color="auto" w:fill="FFFFFF"/>
        </w:rPr>
        <w:t>：</w:t>
      </w:r>
    </w:p>
    <w:p w14:paraId="30086FBD" w14:textId="77777777" w:rsidR="00381455" w:rsidRPr="005D325C" w:rsidRDefault="00000000">
      <w:pPr>
        <w:spacing w:line="380" w:lineRule="exact"/>
        <w:ind w:right="-1594"/>
        <w:rPr>
          <w:sz w:val="24"/>
          <w:shd w:val="clear" w:color="auto" w:fill="FFFFFF"/>
        </w:rPr>
      </w:pPr>
      <w:r w:rsidRPr="005D325C">
        <w:rPr>
          <w:rFonts w:hAnsi="宋体" w:hint="eastAsia"/>
          <w:sz w:val="24"/>
        </w:rPr>
        <w:t>邮箱</w:t>
      </w:r>
      <w:r w:rsidRPr="005D325C">
        <w:rPr>
          <w:rFonts w:hAnsi="宋体" w:hint="eastAsia"/>
          <w:sz w:val="24"/>
        </w:rPr>
        <w:t xml:space="preserve"> Email</w:t>
      </w:r>
      <w:r w:rsidRPr="005D325C">
        <w:rPr>
          <w:rFonts w:hAnsi="宋体" w:hint="eastAsia"/>
          <w:sz w:val="24"/>
        </w:rPr>
        <w:t>：</w:t>
      </w:r>
    </w:p>
    <w:p w14:paraId="4EB37383" w14:textId="77777777" w:rsidR="00381455" w:rsidRPr="005D325C" w:rsidRDefault="00000000">
      <w:pPr>
        <w:spacing w:line="380" w:lineRule="exact"/>
        <w:ind w:right="-1594"/>
        <w:rPr>
          <w:sz w:val="24"/>
          <w:shd w:val="clear" w:color="auto" w:fill="FFFFFF"/>
        </w:rPr>
      </w:pPr>
      <w:r w:rsidRPr="005D325C">
        <w:rPr>
          <w:rFonts w:hint="eastAsia"/>
          <w:sz w:val="24"/>
          <w:shd w:val="clear" w:color="auto" w:fill="FFFFFF"/>
        </w:rPr>
        <w:t>联系人</w:t>
      </w:r>
      <w:r w:rsidRPr="005D325C">
        <w:rPr>
          <w:rFonts w:hint="eastAsia"/>
          <w:sz w:val="24"/>
          <w:shd w:val="clear" w:color="auto" w:fill="FFFFFF"/>
        </w:rPr>
        <w:t xml:space="preserve"> Contact Person</w:t>
      </w:r>
      <w:r w:rsidRPr="005D325C">
        <w:rPr>
          <w:rFonts w:hint="eastAsia"/>
          <w:sz w:val="24"/>
          <w:shd w:val="clear" w:color="auto" w:fill="FFFFFF"/>
        </w:rPr>
        <w:t>：</w:t>
      </w:r>
    </w:p>
    <w:p w14:paraId="556337DD" w14:textId="77777777" w:rsidR="00381455" w:rsidRPr="005D325C" w:rsidRDefault="00000000">
      <w:pPr>
        <w:spacing w:line="400" w:lineRule="exact"/>
        <w:ind w:right="-1594"/>
        <w:rPr>
          <w:b/>
          <w:sz w:val="30"/>
          <w:szCs w:val="30"/>
        </w:rPr>
      </w:pPr>
      <w:r w:rsidRPr="005D325C">
        <w:rPr>
          <w:sz w:val="24"/>
        </w:rPr>
        <w:br w:type="page"/>
      </w:r>
      <w:r w:rsidRPr="005D325C">
        <w:rPr>
          <w:rFonts w:hint="eastAsia"/>
          <w:b/>
          <w:sz w:val="30"/>
          <w:szCs w:val="30"/>
        </w:rPr>
        <w:lastRenderedPageBreak/>
        <w:t>签</w:t>
      </w:r>
      <w:r w:rsidRPr="005D325C">
        <w:rPr>
          <w:rFonts w:hint="eastAsia"/>
          <w:b/>
          <w:sz w:val="30"/>
          <w:szCs w:val="30"/>
        </w:rPr>
        <w:t xml:space="preserve"> </w:t>
      </w:r>
      <w:r w:rsidRPr="005D325C">
        <w:rPr>
          <w:rFonts w:hint="eastAsia"/>
          <w:b/>
          <w:sz w:val="30"/>
          <w:szCs w:val="30"/>
        </w:rPr>
        <w:t>字</w:t>
      </w:r>
      <w:r w:rsidRPr="005D325C">
        <w:rPr>
          <w:rFonts w:hint="eastAsia"/>
          <w:b/>
          <w:sz w:val="30"/>
          <w:szCs w:val="30"/>
        </w:rPr>
        <w:t xml:space="preserve"> </w:t>
      </w:r>
      <w:r w:rsidRPr="005D325C">
        <w:rPr>
          <w:rFonts w:hint="eastAsia"/>
          <w:b/>
          <w:sz w:val="30"/>
          <w:szCs w:val="30"/>
        </w:rPr>
        <w:t>页</w:t>
      </w:r>
    </w:p>
    <w:p w14:paraId="5A62F9DE" w14:textId="77777777" w:rsidR="00381455" w:rsidRPr="005D325C" w:rsidRDefault="00381455">
      <w:pPr>
        <w:spacing w:line="400" w:lineRule="exact"/>
        <w:jc w:val="center"/>
        <w:rPr>
          <w:b/>
          <w:sz w:val="30"/>
          <w:szCs w:val="30"/>
        </w:rPr>
      </w:pPr>
    </w:p>
    <w:p w14:paraId="221898A9" w14:textId="77777777" w:rsidR="00381455" w:rsidRPr="005D325C" w:rsidRDefault="00000000">
      <w:pPr>
        <w:spacing w:line="400" w:lineRule="exact"/>
        <w:rPr>
          <w:sz w:val="24"/>
        </w:rPr>
      </w:pPr>
      <w:r w:rsidRPr="005D325C">
        <w:rPr>
          <w:rFonts w:hint="eastAsia"/>
          <w:sz w:val="24"/>
        </w:rPr>
        <w:t>本页无正文</w:t>
      </w:r>
    </w:p>
    <w:p w14:paraId="24A54B29" w14:textId="77777777" w:rsidR="00381455" w:rsidRPr="005D325C" w:rsidRDefault="00381455">
      <w:pPr>
        <w:spacing w:line="400" w:lineRule="exact"/>
        <w:rPr>
          <w:sz w:val="24"/>
        </w:rPr>
      </w:pPr>
    </w:p>
    <w:p w14:paraId="74412D79" w14:textId="77777777" w:rsidR="00381455" w:rsidRPr="005D325C" w:rsidRDefault="00000000">
      <w:pPr>
        <w:adjustRightInd w:val="0"/>
        <w:spacing w:line="400" w:lineRule="exact"/>
        <w:rPr>
          <w:sz w:val="24"/>
        </w:rPr>
      </w:pPr>
      <w:r w:rsidRPr="005D325C">
        <w:rPr>
          <w:rFonts w:hint="eastAsia"/>
          <w:sz w:val="24"/>
        </w:rPr>
        <w:t>买方：中国信息通信研究院</w:t>
      </w:r>
      <w:r w:rsidRPr="005D325C">
        <w:rPr>
          <w:rFonts w:hint="eastAsia"/>
          <w:sz w:val="24"/>
        </w:rPr>
        <w:t xml:space="preserve">                                      </w:t>
      </w:r>
      <w:r w:rsidRPr="005D325C">
        <w:rPr>
          <w:sz w:val="24"/>
        </w:rPr>
        <w:t xml:space="preserve"> </w:t>
      </w:r>
    </w:p>
    <w:p w14:paraId="037A6309" w14:textId="77777777" w:rsidR="00381455" w:rsidRPr="005D325C" w:rsidRDefault="00000000">
      <w:pPr>
        <w:adjustRightInd w:val="0"/>
        <w:spacing w:line="400" w:lineRule="exact"/>
        <w:rPr>
          <w:sz w:val="24"/>
        </w:rPr>
      </w:pPr>
      <w:r w:rsidRPr="005D325C">
        <w:rPr>
          <w:sz w:val="24"/>
        </w:rPr>
        <w:t>The Buyer:</w:t>
      </w:r>
      <w:r w:rsidRPr="005D325C">
        <w:rPr>
          <w:rFonts w:hint="eastAsia"/>
          <w:sz w:val="24"/>
        </w:rPr>
        <w:t xml:space="preserve">  China Academy of Information and Communications Technology                       </w:t>
      </w:r>
      <w:r w:rsidRPr="005D325C">
        <w:rPr>
          <w:sz w:val="24"/>
        </w:rPr>
        <w:t xml:space="preserve"> </w:t>
      </w:r>
    </w:p>
    <w:p w14:paraId="09360F4A" w14:textId="77777777" w:rsidR="00381455" w:rsidRPr="005D325C" w:rsidRDefault="00000000">
      <w:pPr>
        <w:adjustRightInd w:val="0"/>
        <w:spacing w:line="400" w:lineRule="exact"/>
        <w:rPr>
          <w:sz w:val="24"/>
        </w:rPr>
      </w:pPr>
      <w:r w:rsidRPr="005D325C">
        <w:rPr>
          <w:rFonts w:hint="eastAsia"/>
          <w:sz w:val="24"/>
        </w:rPr>
        <w:t xml:space="preserve">        </w:t>
      </w:r>
    </w:p>
    <w:p w14:paraId="79F53424" w14:textId="77777777" w:rsidR="00381455" w:rsidRPr="005D325C" w:rsidRDefault="00000000">
      <w:pPr>
        <w:spacing w:line="400" w:lineRule="exact"/>
        <w:rPr>
          <w:sz w:val="24"/>
        </w:rPr>
      </w:pPr>
      <w:r w:rsidRPr="005D325C">
        <w:rPr>
          <w:sz w:val="24"/>
        </w:rPr>
        <w:t xml:space="preserve">By:          </w:t>
      </w:r>
    </w:p>
    <w:p w14:paraId="4EDE3400" w14:textId="77777777" w:rsidR="00381455" w:rsidRPr="005D325C" w:rsidRDefault="00000000">
      <w:pPr>
        <w:spacing w:line="400" w:lineRule="exact"/>
        <w:rPr>
          <w:sz w:val="24"/>
        </w:rPr>
      </w:pPr>
      <w:r w:rsidRPr="005D325C">
        <w:rPr>
          <w:rFonts w:hint="eastAsia"/>
          <w:sz w:val="24"/>
        </w:rPr>
        <w:t>签约人：</w:t>
      </w:r>
      <w:r w:rsidRPr="005D325C">
        <w:rPr>
          <w:sz w:val="24"/>
        </w:rPr>
        <w:t xml:space="preserve">   </w:t>
      </w:r>
      <w:r w:rsidRPr="005D325C">
        <w:rPr>
          <w:rFonts w:hint="eastAsia"/>
          <w:sz w:val="24"/>
        </w:rPr>
        <w:t xml:space="preserve"> </w:t>
      </w:r>
    </w:p>
    <w:p w14:paraId="3D7DC5A2" w14:textId="77777777" w:rsidR="00381455" w:rsidRPr="005D325C" w:rsidRDefault="00000000">
      <w:pPr>
        <w:spacing w:line="400" w:lineRule="exact"/>
        <w:rPr>
          <w:sz w:val="24"/>
        </w:rPr>
      </w:pPr>
      <w:r w:rsidRPr="005D325C">
        <w:rPr>
          <w:rFonts w:hint="eastAsia"/>
          <w:sz w:val="24"/>
        </w:rPr>
        <w:t>日期：</w:t>
      </w:r>
    </w:p>
    <w:p w14:paraId="1D13A554" w14:textId="77777777" w:rsidR="00381455" w:rsidRPr="005D325C" w:rsidRDefault="00381455">
      <w:pPr>
        <w:spacing w:line="400" w:lineRule="exact"/>
        <w:rPr>
          <w:sz w:val="24"/>
        </w:rPr>
      </w:pPr>
    </w:p>
    <w:p w14:paraId="15BA5A50" w14:textId="77777777" w:rsidR="00381455" w:rsidRPr="005D325C" w:rsidRDefault="00381455">
      <w:pPr>
        <w:spacing w:line="400" w:lineRule="exact"/>
        <w:rPr>
          <w:sz w:val="24"/>
        </w:rPr>
      </w:pPr>
    </w:p>
    <w:p w14:paraId="29277DE4" w14:textId="77777777" w:rsidR="00381455" w:rsidRPr="005D325C" w:rsidRDefault="00381455">
      <w:pPr>
        <w:spacing w:line="400" w:lineRule="exact"/>
        <w:rPr>
          <w:sz w:val="24"/>
        </w:rPr>
      </w:pPr>
    </w:p>
    <w:p w14:paraId="6B154A99" w14:textId="77777777" w:rsidR="00381455" w:rsidRPr="005D325C" w:rsidRDefault="00000000">
      <w:pPr>
        <w:spacing w:line="400" w:lineRule="exact"/>
        <w:rPr>
          <w:sz w:val="24"/>
        </w:rPr>
      </w:pPr>
      <w:r w:rsidRPr="005D325C">
        <w:rPr>
          <w:rFonts w:hint="eastAsia"/>
          <w:sz w:val="24"/>
        </w:rPr>
        <w:t>买方代理：</w:t>
      </w:r>
      <w:r w:rsidRPr="005D325C">
        <w:rPr>
          <w:rFonts w:hint="eastAsia"/>
          <w:sz w:val="24"/>
        </w:rPr>
        <w:t xml:space="preserve"> </w:t>
      </w:r>
    </w:p>
    <w:p w14:paraId="2ADBC752" w14:textId="77777777" w:rsidR="00381455" w:rsidRPr="005D325C" w:rsidRDefault="00000000">
      <w:pPr>
        <w:spacing w:line="400" w:lineRule="exact"/>
        <w:rPr>
          <w:sz w:val="24"/>
        </w:rPr>
      </w:pPr>
      <w:r w:rsidRPr="005D325C">
        <w:rPr>
          <w:rFonts w:hint="eastAsia"/>
          <w:sz w:val="24"/>
        </w:rPr>
        <w:t>The Buyer</w:t>
      </w:r>
      <w:r w:rsidRPr="005D325C">
        <w:rPr>
          <w:sz w:val="24"/>
        </w:rPr>
        <w:t>’</w:t>
      </w:r>
      <w:r w:rsidRPr="005D325C">
        <w:rPr>
          <w:rFonts w:hint="eastAsia"/>
          <w:sz w:val="24"/>
        </w:rPr>
        <w:t>s Agent</w:t>
      </w:r>
      <w:r w:rsidRPr="005D325C">
        <w:rPr>
          <w:rFonts w:hint="eastAsia"/>
          <w:sz w:val="24"/>
        </w:rPr>
        <w:t>：</w:t>
      </w:r>
    </w:p>
    <w:p w14:paraId="4C7A5274" w14:textId="77777777" w:rsidR="00381455" w:rsidRPr="005D325C" w:rsidRDefault="00381455">
      <w:pPr>
        <w:spacing w:line="400" w:lineRule="exact"/>
        <w:rPr>
          <w:sz w:val="24"/>
        </w:rPr>
      </w:pPr>
    </w:p>
    <w:p w14:paraId="0BBA18CA" w14:textId="77777777" w:rsidR="00381455" w:rsidRPr="005D325C" w:rsidRDefault="00000000">
      <w:pPr>
        <w:spacing w:line="400" w:lineRule="exact"/>
        <w:rPr>
          <w:sz w:val="24"/>
        </w:rPr>
      </w:pPr>
      <w:r w:rsidRPr="005D325C">
        <w:rPr>
          <w:sz w:val="24"/>
        </w:rPr>
        <w:t xml:space="preserve">By:          </w:t>
      </w:r>
    </w:p>
    <w:p w14:paraId="7D55BF64" w14:textId="77777777" w:rsidR="00381455" w:rsidRPr="005D325C" w:rsidRDefault="00000000">
      <w:pPr>
        <w:spacing w:line="400" w:lineRule="exact"/>
        <w:rPr>
          <w:sz w:val="24"/>
        </w:rPr>
      </w:pPr>
      <w:r w:rsidRPr="005D325C">
        <w:rPr>
          <w:rFonts w:hint="eastAsia"/>
          <w:sz w:val="24"/>
        </w:rPr>
        <w:t>签约人：</w:t>
      </w:r>
      <w:r w:rsidRPr="005D325C">
        <w:rPr>
          <w:sz w:val="24"/>
        </w:rPr>
        <w:t xml:space="preserve">   </w:t>
      </w:r>
      <w:r w:rsidRPr="005D325C">
        <w:rPr>
          <w:rFonts w:hint="eastAsia"/>
          <w:sz w:val="24"/>
        </w:rPr>
        <w:t xml:space="preserve"> </w:t>
      </w:r>
    </w:p>
    <w:p w14:paraId="5D9C6081" w14:textId="77777777" w:rsidR="00381455" w:rsidRPr="005D325C" w:rsidRDefault="00000000">
      <w:pPr>
        <w:spacing w:line="400" w:lineRule="exact"/>
        <w:rPr>
          <w:sz w:val="24"/>
        </w:rPr>
      </w:pPr>
      <w:r w:rsidRPr="005D325C">
        <w:rPr>
          <w:rFonts w:hint="eastAsia"/>
          <w:sz w:val="24"/>
        </w:rPr>
        <w:t>日期：</w:t>
      </w:r>
    </w:p>
    <w:p w14:paraId="532F1465" w14:textId="77777777" w:rsidR="00381455" w:rsidRPr="005D325C" w:rsidRDefault="00381455">
      <w:pPr>
        <w:spacing w:line="400" w:lineRule="exact"/>
        <w:rPr>
          <w:sz w:val="24"/>
        </w:rPr>
      </w:pPr>
    </w:p>
    <w:p w14:paraId="502E573C" w14:textId="77777777" w:rsidR="00381455" w:rsidRPr="005D325C" w:rsidRDefault="00381455">
      <w:pPr>
        <w:spacing w:line="400" w:lineRule="exact"/>
        <w:rPr>
          <w:sz w:val="24"/>
        </w:rPr>
      </w:pPr>
    </w:p>
    <w:p w14:paraId="1CD56BE5" w14:textId="77777777" w:rsidR="00381455" w:rsidRPr="005D325C" w:rsidRDefault="00381455">
      <w:pPr>
        <w:spacing w:line="400" w:lineRule="exact"/>
        <w:rPr>
          <w:sz w:val="24"/>
        </w:rPr>
      </w:pPr>
    </w:p>
    <w:p w14:paraId="4298F487" w14:textId="77777777" w:rsidR="00381455" w:rsidRPr="005D325C" w:rsidRDefault="00000000">
      <w:pPr>
        <w:spacing w:line="400" w:lineRule="exact"/>
        <w:rPr>
          <w:sz w:val="24"/>
          <w:shd w:val="clear" w:color="auto" w:fill="FFFFFF"/>
        </w:rPr>
      </w:pPr>
      <w:r w:rsidRPr="005D325C">
        <w:rPr>
          <w:rFonts w:hint="eastAsia"/>
          <w:sz w:val="24"/>
        </w:rPr>
        <w:t>卖方</w:t>
      </w:r>
      <w:r w:rsidRPr="005D325C">
        <w:rPr>
          <w:rFonts w:hint="eastAsia"/>
          <w:sz w:val="24"/>
        </w:rPr>
        <w:t>/</w:t>
      </w:r>
      <w:r w:rsidRPr="005D325C">
        <w:rPr>
          <w:sz w:val="24"/>
        </w:rPr>
        <w:t>The Seller</w:t>
      </w:r>
      <w:r w:rsidRPr="005D325C">
        <w:rPr>
          <w:rFonts w:hint="eastAsia"/>
          <w:sz w:val="24"/>
        </w:rPr>
        <w:t>：</w:t>
      </w:r>
    </w:p>
    <w:p w14:paraId="00E9ABB3" w14:textId="77777777" w:rsidR="00381455" w:rsidRPr="005D325C" w:rsidRDefault="00000000">
      <w:pPr>
        <w:spacing w:line="400" w:lineRule="exact"/>
        <w:rPr>
          <w:sz w:val="24"/>
        </w:rPr>
      </w:pPr>
      <w:r w:rsidRPr="005D325C">
        <w:rPr>
          <w:rFonts w:hint="eastAsia"/>
          <w:sz w:val="24"/>
        </w:rPr>
        <w:t xml:space="preserve"> </w:t>
      </w:r>
    </w:p>
    <w:p w14:paraId="1F6C9E89" w14:textId="77777777" w:rsidR="00381455" w:rsidRPr="005D325C" w:rsidRDefault="00000000">
      <w:pPr>
        <w:spacing w:line="400" w:lineRule="exact"/>
        <w:rPr>
          <w:sz w:val="24"/>
        </w:rPr>
      </w:pPr>
      <w:r w:rsidRPr="005D325C">
        <w:rPr>
          <w:sz w:val="24"/>
        </w:rPr>
        <w:t>By:</w:t>
      </w:r>
    </w:p>
    <w:p w14:paraId="250AC391" w14:textId="77777777" w:rsidR="00381455" w:rsidRPr="005D325C" w:rsidRDefault="00000000">
      <w:pPr>
        <w:spacing w:line="400" w:lineRule="exact"/>
        <w:rPr>
          <w:sz w:val="24"/>
        </w:rPr>
      </w:pPr>
      <w:r w:rsidRPr="005D325C">
        <w:rPr>
          <w:rFonts w:hint="eastAsia"/>
          <w:sz w:val="24"/>
        </w:rPr>
        <w:t>签约人：</w:t>
      </w:r>
    </w:p>
    <w:p w14:paraId="28FD4FD5" w14:textId="77777777" w:rsidR="00381455" w:rsidRPr="005D325C" w:rsidRDefault="00000000">
      <w:pPr>
        <w:spacing w:line="400" w:lineRule="exact"/>
        <w:rPr>
          <w:sz w:val="24"/>
        </w:rPr>
      </w:pPr>
      <w:r w:rsidRPr="005D325C">
        <w:rPr>
          <w:rFonts w:hint="eastAsia"/>
          <w:sz w:val="24"/>
        </w:rPr>
        <w:t>日期：</w:t>
      </w:r>
      <w:r w:rsidRPr="005D325C">
        <w:rPr>
          <w:sz w:val="24"/>
        </w:rPr>
        <w:t xml:space="preserve">                            </w:t>
      </w:r>
      <w:r w:rsidRPr="005D325C">
        <w:rPr>
          <w:rFonts w:hint="eastAsia"/>
          <w:sz w:val="24"/>
        </w:rPr>
        <w:t xml:space="preserve">                            </w:t>
      </w:r>
      <w:r w:rsidRPr="005D325C">
        <w:rPr>
          <w:sz w:val="24"/>
        </w:rPr>
        <w:t xml:space="preserve">   </w:t>
      </w:r>
    </w:p>
    <w:p w14:paraId="18EC586A" w14:textId="77777777" w:rsidR="00381455" w:rsidRPr="005D325C" w:rsidRDefault="00381455">
      <w:pPr>
        <w:spacing w:line="400" w:lineRule="exact"/>
        <w:rPr>
          <w:sz w:val="24"/>
        </w:rPr>
      </w:pPr>
    </w:p>
    <w:p w14:paraId="3E0894EA" w14:textId="77777777" w:rsidR="00381455" w:rsidRPr="005D325C" w:rsidRDefault="00381455">
      <w:pPr>
        <w:spacing w:line="400" w:lineRule="exact"/>
        <w:rPr>
          <w:sz w:val="24"/>
        </w:rPr>
      </w:pPr>
    </w:p>
    <w:p w14:paraId="6A45B241" w14:textId="77777777" w:rsidR="00381455" w:rsidRPr="005D325C" w:rsidRDefault="00381455">
      <w:pPr>
        <w:spacing w:line="400" w:lineRule="exact"/>
        <w:rPr>
          <w:sz w:val="24"/>
        </w:rPr>
      </w:pPr>
    </w:p>
    <w:p w14:paraId="0ED456A9" w14:textId="77777777" w:rsidR="00381455" w:rsidRPr="005D325C" w:rsidRDefault="00381455">
      <w:pPr>
        <w:spacing w:line="400" w:lineRule="exact"/>
        <w:rPr>
          <w:sz w:val="24"/>
        </w:rPr>
      </w:pPr>
    </w:p>
    <w:p w14:paraId="030D4C38" w14:textId="77777777" w:rsidR="00381455" w:rsidRPr="005D325C" w:rsidRDefault="00381455">
      <w:pPr>
        <w:spacing w:line="400" w:lineRule="exact"/>
        <w:rPr>
          <w:sz w:val="24"/>
        </w:rPr>
      </w:pPr>
    </w:p>
    <w:p w14:paraId="3031A403" w14:textId="77777777" w:rsidR="00381455" w:rsidRPr="005D325C" w:rsidRDefault="00381455">
      <w:pPr>
        <w:spacing w:line="400" w:lineRule="exact"/>
        <w:rPr>
          <w:sz w:val="24"/>
        </w:rPr>
      </w:pPr>
    </w:p>
    <w:p w14:paraId="7B6DCC3F" w14:textId="77777777" w:rsidR="00381455" w:rsidRPr="005D325C" w:rsidRDefault="00381455">
      <w:pPr>
        <w:spacing w:line="400" w:lineRule="exact"/>
        <w:rPr>
          <w:sz w:val="24"/>
        </w:rPr>
      </w:pPr>
    </w:p>
    <w:p w14:paraId="272E3D6E" w14:textId="77777777" w:rsidR="00810D6A" w:rsidRPr="005D325C" w:rsidRDefault="00000000">
      <w:pPr>
        <w:tabs>
          <w:tab w:val="left" w:pos="2163"/>
        </w:tabs>
        <w:spacing w:afterLines="50" w:after="120" w:line="400" w:lineRule="exact"/>
        <w:rPr>
          <w:b/>
          <w:sz w:val="24"/>
        </w:rPr>
      </w:pPr>
      <w:r w:rsidRPr="005D325C">
        <w:rPr>
          <w:rFonts w:hint="eastAsia"/>
          <w:b/>
          <w:sz w:val="24"/>
        </w:rPr>
        <w:tab/>
      </w:r>
    </w:p>
    <w:p w14:paraId="3486E129" w14:textId="77777777" w:rsidR="00810D6A" w:rsidRPr="005D325C" w:rsidRDefault="00810D6A" w:rsidP="00810D6A">
      <w:pPr>
        <w:pStyle w:val="a2"/>
      </w:pPr>
      <w:r w:rsidRPr="005D325C">
        <w:lastRenderedPageBreak/>
        <w:br w:type="page"/>
      </w:r>
    </w:p>
    <w:p w14:paraId="3E4196D5" w14:textId="33F76267" w:rsidR="00381455" w:rsidRPr="005D325C" w:rsidRDefault="00000000">
      <w:pPr>
        <w:tabs>
          <w:tab w:val="left" w:pos="2163"/>
        </w:tabs>
        <w:spacing w:afterLines="50" w:after="120" w:line="400" w:lineRule="exact"/>
        <w:rPr>
          <w:b/>
          <w:sz w:val="24"/>
        </w:rPr>
      </w:pPr>
      <w:r w:rsidRPr="005D325C">
        <w:rPr>
          <w:rFonts w:hint="eastAsia"/>
          <w:b/>
          <w:sz w:val="24"/>
        </w:rPr>
        <w:lastRenderedPageBreak/>
        <w:t>附件一</w:t>
      </w:r>
      <w:r w:rsidRPr="005D325C">
        <w:rPr>
          <w:rFonts w:hint="eastAsia"/>
          <w:b/>
          <w:sz w:val="24"/>
        </w:rPr>
        <w:t xml:space="preserve">       </w:t>
      </w:r>
      <w:r w:rsidRPr="005D325C">
        <w:rPr>
          <w:rFonts w:hint="eastAsia"/>
          <w:b/>
          <w:sz w:val="24"/>
        </w:rPr>
        <w:t>合同货物详细配置清单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1034"/>
        <w:gridCol w:w="1333"/>
        <w:gridCol w:w="914"/>
        <w:gridCol w:w="1468"/>
        <w:gridCol w:w="632"/>
        <w:gridCol w:w="709"/>
        <w:gridCol w:w="1134"/>
        <w:gridCol w:w="1143"/>
        <w:gridCol w:w="951"/>
      </w:tblGrid>
      <w:tr w:rsidR="00381455" w:rsidRPr="005D325C" w14:paraId="51DB56BB" w14:textId="77777777">
        <w:trPr>
          <w:trHeight w:val="1089"/>
          <w:jc w:val="center"/>
        </w:trPr>
        <w:tc>
          <w:tcPr>
            <w:tcW w:w="681" w:type="dxa"/>
            <w:vAlign w:val="center"/>
          </w:tcPr>
          <w:p w14:paraId="75442C49" w14:textId="77777777" w:rsidR="00381455" w:rsidRPr="005D325C" w:rsidRDefault="00000000">
            <w:pPr>
              <w:jc w:val="center"/>
              <w:rPr>
                <w:b/>
                <w:bCs/>
              </w:rPr>
            </w:pPr>
            <w:r w:rsidRPr="005D325C">
              <w:rPr>
                <w:b/>
                <w:bCs/>
              </w:rPr>
              <w:t xml:space="preserve">Item            </w:t>
            </w:r>
            <w:r w:rsidRPr="005D325C">
              <w:rPr>
                <w:rFonts w:hint="eastAsia"/>
                <w:b/>
                <w:bCs/>
              </w:rPr>
              <w:t>序号</w:t>
            </w:r>
          </w:p>
        </w:tc>
        <w:tc>
          <w:tcPr>
            <w:tcW w:w="1034" w:type="dxa"/>
            <w:vAlign w:val="center"/>
          </w:tcPr>
          <w:p w14:paraId="5363F497" w14:textId="77777777" w:rsidR="00381455" w:rsidRPr="005D325C" w:rsidRDefault="00000000">
            <w:pPr>
              <w:jc w:val="center"/>
              <w:rPr>
                <w:b/>
                <w:bCs/>
              </w:rPr>
            </w:pPr>
            <w:r w:rsidRPr="005D325C">
              <w:rPr>
                <w:rFonts w:hint="eastAsia"/>
                <w:b/>
                <w:bCs/>
              </w:rPr>
              <w:t>品名名称</w:t>
            </w:r>
            <w:r w:rsidRPr="005D325C">
              <w:rPr>
                <w:b/>
                <w:bCs/>
              </w:rPr>
              <w:t xml:space="preserve">        </w:t>
            </w:r>
            <w:r w:rsidRPr="005D325C">
              <w:rPr>
                <w:rFonts w:hint="eastAsia"/>
                <w:b/>
                <w:bCs/>
              </w:rPr>
              <w:t xml:space="preserve">        </w:t>
            </w:r>
          </w:p>
          <w:p w14:paraId="3CAB194D" w14:textId="77777777" w:rsidR="00381455" w:rsidRPr="005D325C" w:rsidRDefault="00000000">
            <w:pPr>
              <w:jc w:val="center"/>
              <w:rPr>
                <w:b/>
                <w:bCs/>
              </w:rPr>
            </w:pPr>
            <w:r w:rsidRPr="005D325C">
              <w:rPr>
                <w:rFonts w:hint="eastAsia"/>
                <w:b/>
                <w:bCs/>
              </w:rPr>
              <w:t>（中文）</w:t>
            </w:r>
            <w:r w:rsidRPr="005D325C">
              <w:rPr>
                <w:b/>
                <w:bCs/>
              </w:rPr>
              <w:t xml:space="preserve">                                                      </w:t>
            </w:r>
          </w:p>
        </w:tc>
        <w:tc>
          <w:tcPr>
            <w:tcW w:w="1333" w:type="dxa"/>
            <w:vAlign w:val="center"/>
          </w:tcPr>
          <w:p w14:paraId="0AF66DA7" w14:textId="77777777" w:rsidR="00381455" w:rsidRPr="005D325C" w:rsidRDefault="00000000">
            <w:pPr>
              <w:jc w:val="center"/>
              <w:rPr>
                <w:b/>
                <w:bCs/>
              </w:rPr>
            </w:pPr>
            <w:r w:rsidRPr="005D325C">
              <w:rPr>
                <w:b/>
                <w:bCs/>
              </w:rPr>
              <w:t xml:space="preserve">Description of  Good  </w:t>
            </w:r>
            <w:r w:rsidRPr="005D325C">
              <w:rPr>
                <w:b/>
                <w:bCs/>
              </w:rPr>
              <w:t>（英文）</w:t>
            </w:r>
          </w:p>
        </w:tc>
        <w:tc>
          <w:tcPr>
            <w:tcW w:w="914" w:type="dxa"/>
            <w:vAlign w:val="center"/>
          </w:tcPr>
          <w:p w14:paraId="2AD94881" w14:textId="77777777" w:rsidR="00381455" w:rsidRPr="005D325C" w:rsidRDefault="00000000">
            <w:pPr>
              <w:jc w:val="center"/>
              <w:rPr>
                <w:b/>
                <w:bCs/>
              </w:rPr>
            </w:pPr>
            <w:r w:rsidRPr="005D325C">
              <w:rPr>
                <w:b/>
                <w:bCs/>
              </w:rPr>
              <w:t xml:space="preserve">Type                      </w:t>
            </w:r>
            <w:r w:rsidRPr="005D325C">
              <w:rPr>
                <w:rFonts w:hint="eastAsia"/>
                <w:b/>
                <w:bCs/>
              </w:rPr>
              <w:t>型号</w:t>
            </w:r>
          </w:p>
        </w:tc>
        <w:tc>
          <w:tcPr>
            <w:tcW w:w="1468" w:type="dxa"/>
            <w:vAlign w:val="center"/>
          </w:tcPr>
          <w:p w14:paraId="6CBF567A" w14:textId="77777777" w:rsidR="00381455" w:rsidRPr="005D325C" w:rsidRDefault="00000000">
            <w:pPr>
              <w:jc w:val="center"/>
              <w:rPr>
                <w:b/>
                <w:bCs/>
              </w:rPr>
            </w:pPr>
            <w:r w:rsidRPr="005D325C">
              <w:rPr>
                <w:b/>
                <w:bCs/>
              </w:rPr>
              <w:t xml:space="preserve">Manufacturer               </w:t>
            </w:r>
            <w:r w:rsidRPr="005D325C">
              <w:rPr>
                <w:rFonts w:hint="eastAsia"/>
                <w:b/>
                <w:bCs/>
              </w:rPr>
              <w:t>生产厂家</w:t>
            </w:r>
          </w:p>
        </w:tc>
        <w:tc>
          <w:tcPr>
            <w:tcW w:w="632" w:type="dxa"/>
            <w:vAlign w:val="center"/>
          </w:tcPr>
          <w:p w14:paraId="03656974" w14:textId="77777777" w:rsidR="00381455" w:rsidRPr="005D325C" w:rsidRDefault="00000000">
            <w:pPr>
              <w:jc w:val="center"/>
              <w:rPr>
                <w:b/>
                <w:bCs/>
              </w:rPr>
            </w:pPr>
            <w:r w:rsidRPr="005D325C">
              <w:rPr>
                <w:b/>
                <w:bCs/>
              </w:rPr>
              <w:t xml:space="preserve">Unit  </w:t>
            </w:r>
            <w:r w:rsidRPr="005D325C">
              <w:rPr>
                <w:rFonts w:hint="eastAsia"/>
                <w:b/>
                <w:bCs/>
              </w:rPr>
              <w:t>单位</w:t>
            </w:r>
          </w:p>
        </w:tc>
        <w:tc>
          <w:tcPr>
            <w:tcW w:w="709" w:type="dxa"/>
            <w:vAlign w:val="center"/>
          </w:tcPr>
          <w:p w14:paraId="648B469A" w14:textId="77777777" w:rsidR="00381455" w:rsidRPr="005D325C" w:rsidRDefault="00000000">
            <w:pPr>
              <w:jc w:val="center"/>
              <w:rPr>
                <w:b/>
                <w:bCs/>
              </w:rPr>
            </w:pPr>
            <w:r w:rsidRPr="005D325C">
              <w:rPr>
                <w:b/>
                <w:bCs/>
              </w:rPr>
              <w:t xml:space="preserve">Qty      </w:t>
            </w:r>
            <w:r w:rsidRPr="005D325C">
              <w:rPr>
                <w:rFonts w:hint="eastAsia"/>
                <w:b/>
                <w:bCs/>
              </w:rPr>
              <w:t>数量</w:t>
            </w:r>
            <w:r w:rsidRPr="005D325C">
              <w:rPr>
                <w:b/>
                <w:bCs/>
              </w:rPr>
              <w:t xml:space="preserve"> </w:t>
            </w:r>
          </w:p>
        </w:tc>
        <w:tc>
          <w:tcPr>
            <w:tcW w:w="1134" w:type="dxa"/>
          </w:tcPr>
          <w:p w14:paraId="4E207C61" w14:textId="77777777" w:rsidR="00381455" w:rsidRPr="005D325C" w:rsidRDefault="00000000">
            <w:pPr>
              <w:jc w:val="center"/>
              <w:rPr>
                <w:b/>
                <w:bCs/>
              </w:rPr>
            </w:pPr>
            <w:r w:rsidRPr="005D325C">
              <w:rPr>
                <w:b/>
                <w:bCs/>
              </w:rPr>
              <w:t xml:space="preserve">Unit Price            </w:t>
            </w:r>
            <w:r w:rsidRPr="005D325C">
              <w:rPr>
                <w:rFonts w:hint="eastAsia"/>
                <w:b/>
                <w:bCs/>
              </w:rPr>
              <w:t>单价</w:t>
            </w:r>
            <w:r w:rsidRPr="005D325C">
              <w:rPr>
                <w:b/>
                <w:bCs/>
              </w:rPr>
              <w:t xml:space="preserve">                            (</w:t>
            </w:r>
            <w:r w:rsidRPr="005D325C">
              <w:rPr>
                <w:rFonts w:hint="eastAsia"/>
                <w:b/>
                <w:bCs/>
              </w:rPr>
              <w:t>人民币</w:t>
            </w:r>
            <w:r w:rsidRPr="005D325C">
              <w:rPr>
                <w:b/>
                <w:bCs/>
              </w:rPr>
              <w:t>)</w:t>
            </w:r>
          </w:p>
        </w:tc>
        <w:tc>
          <w:tcPr>
            <w:tcW w:w="1143" w:type="dxa"/>
          </w:tcPr>
          <w:p w14:paraId="4F50676F" w14:textId="77777777" w:rsidR="00381455" w:rsidRPr="005D325C" w:rsidRDefault="00000000">
            <w:pPr>
              <w:jc w:val="center"/>
              <w:rPr>
                <w:b/>
                <w:bCs/>
              </w:rPr>
            </w:pPr>
            <w:r w:rsidRPr="005D325C">
              <w:rPr>
                <w:b/>
                <w:bCs/>
              </w:rPr>
              <w:t xml:space="preserve">Total Price         </w:t>
            </w:r>
            <w:r w:rsidRPr="005D325C">
              <w:rPr>
                <w:rFonts w:hint="eastAsia"/>
                <w:b/>
                <w:bCs/>
              </w:rPr>
              <w:t>总价</w:t>
            </w:r>
            <w:r w:rsidRPr="005D325C">
              <w:rPr>
                <w:b/>
                <w:bCs/>
              </w:rPr>
              <w:t xml:space="preserve">            (</w:t>
            </w:r>
            <w:r w:rsidRPr="005D325C">
              <w:rPr>
                <w:rFonts w:hint="eastAsia"/>
                <w:b/>
                <w:bCs/>
              </w:rPr>
              <w:t>人民币</w:t>
            </w:r>
            <w:r w:rsidRPr="005D325C">
              <w:rPr>
                <w:b/>
                <w:bCs/>
              </w:rPr>
              <w:t xml:space="preserve">) </w:t>
            </w:r>
          </w:p>
        </w:tc>
        <w:tc>
          <w:tcPr>
            <w:tcW w:w="951" w:type="dxa"/>
            <w:vAlign w:val="center"/>
          </w:tcPr>
          <w:p w14:paraId="5A9CF121" w14:textId="77777777" w:rsidR="00381455" w:rsidRPr="005D325C" w:rsidRDefault="00000000">
            <w:pPr>
              <w:jc w:val="center"/>
              <w:rPr>
                <w:b/>
                <w:bCs/>
              </w:rPr>
            </w:pPr>
            <w:r w:rsidRPr="005D325C">
              <w:rPr>
                <w:b/>
                <w:bCs/>
              </w:rPr>
              <w:t xml:space="preserve">Brand      </w:t>
            </w:r>
            <w:r w:rsidRPr="005D325C">
              <w:rPr>
                <w:rFonts w:hint="eastAsia"/>
                <w:b/>
                <w:bCs/>
              </w:rPr>
              <w:t>品牌</w:t>
            </w:r>
          </w:p>
        </w:tc>
      </w:tr>
      <w:tr w:rsidR="00381455" w:rsidRPr="005D325C" w14:paraId="661A3A63" w14:textId="77777777">
        <w:trPr>
          <w:trHeight w:val="428"/>
          <w:jc w:val="center"/>
        </w:trPr>
        <w:tc>
          <w:tcPr>
            <w:tcW w:w="9999" w:type="dxa"/>
            <w:gridSpan w:val="10"/>
          </w:tcPr>
          <w:p w14:paraId="669B124E" w14:textId="77777777" w:rsidR="00381455" w:rsidRPr="005D325C" w:rsidRDefault="00000000">
            <w:pPr>
              <w:spacing w:line="360" w:lineRule="auto"/>
              <w:outlineLvl w:val="0"/>
              <w:rPr>
                <w:b/>
                <w:sz w:val="24"/>
              </w:rPr>
            </w:pPr>
            <w:r w:rsidRPr="005D325C">
              <w:rPr>
                <w:rFonts w:hint="eastAsia"/>
                <w:b/>
                <w:sz w:val="24"/>
              </w:rPr>
              <w:t>（注：当商品名称与采购计划名称不一致时，需在此处添加采购计划名称，反之，无需填写）</w:t>
            </w:r>
          </w:p>
        </w:tc>
      </w:tr>
      <w:tr w:rsidR="00381455" w:rsidRPr="005D325C" w14:paraId="79100AF1" w14:textId="77777777">
        <w:trPr>
          <w:trHeight w:val="987"/>
          <w:jc w:val="center"/>
        </w:trPr>
        <w:tc>
          <w:tcPr>
            <w:tcW w:w="681" w:type="dxa"/>
          </w:tcPr>
          <w:p w14:paraId="173ED211" w14:textId="77777777" w:rsidR="00381455" w:rsidRPr="005D325C" w:rsidRDefault="00000000">
            <w:pPr>
              <w:jc w:val="center"/>
              <w:rPr>
                <w:sz w:val="22"/>
              </w:rPr>
            </w:pPr>
            <w:r w:rsidRPr="005D325C">
              <w:rPr>
                <w:sz w:val="22"/>
              </w:rPr>
              <w:t>1</w:t>
            </w:r>
          </w:p>
        </w:tc>
        <w:tc>
          <w:tcPr>
            <w:tcW w:w="1034" w:type="dxa"/>
          </w:tcPr>
          <w:p w14:paraId="600D9171" w14:textId="77777777" w:rsidR="00381455" w:rsidRPr="005D325C" w:rsidRDefault="00381455">
            <w:pPr>
              <w:spacing w:line="360" w:lineRule="auto"/>
              <w:outlineLvl w:val="0"/>
              <w:rPr>
                <w:sz w:val="24"/>
              </w:rPr>
            </w:pPr>
          </w:p>
        </w:tc>
        <w:tc>
          <w:tcPr>
            <w:tcW w:w="1333" w:type="dxa"/>
          </w:tcPr>
          <w:p w14:paraId="03918FE5" w14:textId="77777777" w:rsidR="00381455" w:rsidRPr="005D325C" w:rsidRDefault="00381455">
            <w:pPr>
              <w:spacing w:line="360" w:lineRule="auto"/>
              <w:outlineLvl w:val="0"/>
              <w:rPr>
                <w:sz w:val="24"/>
              </w:rPr>
            </w:pPr>
          </w:p>
        </w:tc>
        <w:tc>
          <w:tcPr>
            <w:tcW w:w="914" w:type="dxa"/>
          </w:tcPr>
          <w:p w14:paraId="0249F0A1" w14:textId="77777777" w:rsidR="00381455" w:rsidRPr="005D325C" w:rsidRDefault="00381455">
            <w:pPr>
              <w:spacing w:line="360" w:lineRule="auto"/>
              <w:outlineLvl w:val="0"/>
              <w:rPr>
                <w:sz w:val="24"/>
              </w:rPr>
            </w:pPr>
          </w:p>
        </w:tc>
        <w:tc>
          <w:tcPr>
            <w:tcW w:w="1468" w:type="dxa"/>
          </w:tcPr>
          <w:p w14:paraId="69A0F8F3" w14:textId="77777777" w:rsidR="00381455" w:rsidRPr="005D325C" w:rsidRDefault="00381455">
            <w:pPr>
              <w:spacing w:line="360" w:lineRule="auto"/>
              <w:outlineLvl w:val="0"/>
              <w:rPr>
                <w:sz w:val="24"/>
              </w:rPr>
            </w:pPr>
          </w:p>
        </w:tc>
        <w:tc>
          <w:tcPr>
            <w:tcW w:w="632" w:type="dxa"/>
          </w:tcPr>
          <w:p w14:paraId="5F7B5F6A" w14:textId="77777777" w:rsidR="00381455" w:rsidRPr="005D325C" w:rsidRDefault="00000000">
            <w:pPr>
              <w:jc w:val="center"/>
              <w:rPr>
                <w:sz w:val="22"/>
              </w:rPr>
            </w:pPr>
            <w:r w:rsidRPr="005D325C">
              <w:rPr>
                <w:sz w:val="22"/>
              </w:rPr>
              <w:t>SET</w:t>
            </w:r>
          </w:p>
        </w:tc>
        <w:tc>
          <w:tcPr>
            <w:tcW w:w="709" w:type="dxa"/>
          </w:tcPr>
          <w:p w14:paraId="1B084DE3" w14:textId="77777777" w:rsidR="00381455" w:rsidRPr="005D325C" w:rsidRDefault="00000000">
            <w:pPr>
              <w:spacing w:line="360" w:lineRule="auto"/>
              <w:jc w:val="center"/>
              <w:outlineLvl w:val="0"/>
              <w:rPr>
                <w:sz w:val="24"/>
              </w:rPr>
            </w:pPr>
            <w:r w:rsidRPr="005D325C">
              <w:rPr>
                <w:rFonts w:hint="eastAsia"/>
                <w:sz w:val="24"/>
              </w:rPr>
              <w:t>1</w:t>
            </w:r>
          </w:p>
        </w:tc>
        <w:tc>
          <w:tcPr>
            <w:tcW w:w="1134" w:type="dxa"/>
          </w:tcPr>
          <w:p w14:paraId="28A0B1EB" w14:textId="77777777" w:rsidR="00381455" w:rsidRPr="005D325C" w:rsidRDefault="00381455">
            <w:pPr>
              <w:spacing w:line="360" w:lineRule="auto"/>
              <w:outlineLvl w:val="0"/>
              <w:rPr>
                <w:sz w:val="24"/>
              </w:rPr>
            </w:pPr>
          </w:p>
        </w:tc>
        <w:tc>
          <w:tcPr>
            <w:tcW w:w="1143" w:type="dxa"/>
          </w:tcPr>
          <w:p w14:paraId="37D63D8B" w14:textId="77777777" w:rsidR="00381455" w:rsidRPr="005D325C" w:rsidRDefault="00381455">
            <w:pPr>
              <w:spacing w:line="360" w:lineRule="auto"/>
              <w:outlineLvl w:val="0"/>
              <w:rPr>
                <w:sz w:val="24"/>
              </w:rPr>
            </w:pPr>
          </w:p>
        </w:tc>
        <w:tc>
          <w:tcPr>
            <w:tcW w:w="951" w:type="dxa"/>
          </w:tcPr>
          <w:p w14:paraId="3103C7AD" w14:textId="77777777" w:rsidR="00381455" w:rsidRPr="005D325C" w:rsidRDefault="00381455">
            <w:pPr>
              <w:spacing w:line="360" w:lineRule="auto"/>
              <w:outlineLvl w:val="0"/>
              <w:rPr>
                <w:sz w:val="24"/>
              </w:rPr>
            </w:pPr>
          </w:p>
        </w:tc>
      </w:tr>
      <w:tr w:rsidR="00381455" w:rsidRPr="005D325C" w14:paraId="11457015" w14:textId="77777777">
        <w:trPr>
          <w:trHeight w:val="987"/>
          <w:jc w:val="center"/>
        </w:trPr>
        <w:tc>
          <w:tcPr>
            <w:tcW w:w="681" w:type="dxa"/>
          </w:tcPr>
          <w:p w14:paraId="7780AA3F" w14:textId="77777777" w:rsidR="00381455" w:rsidRPr="005D325C" w:rsidRDefault="00000000">
            <w:pPr>
              <w:jc w:val="center"/>
              <w:rPr>
                <w:sz w:val="22"/>
              </w:rPr>
            </w:pPr>
            <w:r w:rsidRPr="005D325C">
              <w:rPr>
                <w:sz w:val="22"/>
              </w:rPr>
              <w:t>1.1</w:t>
            </w:r>
          </w:p>
        </w:tc>
        <w:tc>
          <w:tcPr>
            <w:tcW w:w="1034" w:type="dxa"/>
          </w:tcPr>
          <w:p w14:paraId="1E1025E7" w14:textId="77777777" w:rsidR="00381455" w:rsidRPr="005D325C" w:rsidRDefault="00381455">
            <w:pPr>
              <w:spacing w:line="360" w:lineRule="auto"/>
              <w:outlineLvl w:val="0"/>
              <w:rPr>
                <w:sz w:val="24"/>
              </w:rPr>
            </w:pPr>
          </w:p>
        </w:tc>
        <w:tc>
          <w:tcPr>
            <w:tcW w:w="1333" w:type="dxa"/>
          </w:tcPr>
          <w:p w14:paraId="6C8AE1DC" w14:textId="77777777" w:rsidR="00381455" w:rsidRPr="005D325C" w:rsidRDefault="00381455">
            <w:pPr>
              <w:spacing w:line="360" w:lineRule="auto"/>
              <w:outlineLvl w:val="0"/>
              <w:rPr>
                <w:sz w:val="24"/>
              </w:rPr>
            </w:pPr>
          </w:p>
        </w:tc>
        <w:tc>
          <w:tcPr>
            <w:tcW w:w="914" w:type="dxa"/>
          </w:tcPr>
          <w:p w14:paraId="2707B80C" w14:textId="77777777" w:rsidR="00381455" w:rsidRPr="005D325C" w:rsidRDefault="00381455">
            <w:pPr>
              <w:spacing w:line="360" w:lineRule="auto"/>
              <w:outlineLvl w:val="0"/>
              <w:rPr>
                <w:sz w:val="24"/>
              </w:rPr>
            </w:pPr>
          </w:p>
        </w:tc>
        <w:tc>
          <w:tcPr>
            <w:tcW w:w="1468" w:type="dxa"/>
          </w:tcPr>
          <w:p w14:paraId="6E2C7967" w14:textId="77777777" w:rsidR="00381455" w:rsidRPr="005D325C" w:rsidRDefault="00381455">
            <w:pPr>
              <w:spacing w:line="360" w:lineRule="auto"/>
              <w:outlineLvl w:val="0"/>
              <w:rPr>
                <w:sz w:val="24"/>
              </w:rPr>
            </w:pPr>
          </w:p>
        </w:tc>
        <w:tc>
          <w:tcPr>
            <w:tcW w:w="632" w:type="dxa"/>
          </w:tcPr>
          <w:p w14:paraId="3B3A447A" w14:textId="77777777" w:rsidR="00381455" w:rsidRPr="005D325C" w:rsidRDefault="00000000">
            <w:pPr>
              <w:jc w:val="center"/>
              <w:rPr>
                <w:sz w:val="22"/>
              </w:rPr>
            </w:pPr>
            <w:r w:rsidRPr="005D325C">
              <w:rPr>
                <w:sz w:val="22"/>
              </w:rPr>
              <w:t>SET</w:t>
            </w:r>
          </w:p>
        </w:tc>
        <w:tc>
          <w:tcPr>
            <w:tcW w:w="709" w:type="dxa"/>
          </w:tcPr>
          <w:p w14:paraId="4561D110" w14:textId="77777777" w:rsidR="00381455" w:rsidRPr="005D325C" w:rsidRDefault="00000000">
            <w:pPr>
              <w:spacing w:line="360" w:lineRule="auto"/>
              <w:jc w:val="center"/>
              <w:outlineLvl w:val="0"/>
              <w:rPr>
                <w:sz w:val="24"/>
              </w:rPr>
            </w:pPr>
            <w:r w:rsidRPr="005D325C">
              <w:rPr>
                <w:rFonts w:hint="eastAsia"/>
                <w:sz w:val="24"/>
              </w:rPr>
              <w:t>1</w:t>
            </w:r>
          </w:p>
        </w:tc>
        <w:tc>
          <w:tcPr>
            <w:tcW w:w="1134" w:type="dxa"/>
          </w:tcPr>
          <w:p w14:paraId="549E3D5C" w14:textId="77777777" w:rsidR="00381455" w:rsidRPr="005D325C" w:rsidRDefault="00381455">
            <w:pPr>
              <w:spacing w:line="360" w:lineRule="auto"/>
              <w:outlineLvl w:val="0"/>
              <w:rPr>
                <w:sz w:val="24"/>
              </w:rPr>
            </w:pPr>
          </w:p>
        </w:tc>
        <w:tc>
          <w:tcPr>
            <w:tcW w:w="1143" w:type="dxa"/>
          </w:tcPr>
          <w:p w14:paraId="55A4D780" w14:textId="77777777" w:rsidR="00381455" w:rsidRPr="005D325C" w:rsidRDefault="00381455">
            <w:pPr>
              <w:spacing w:line="360" w:lineRule="auto"/>
              <w:outlineLvl w:val="0"/>
              <w:rPr>
                <w:sz w:val="24"/>
              </w:rPr>
            </w:pPr>
          </w:p>
        </w:tc>
        <w:tc>
          <w:tcPr>
            <w:tcW w:w="951" w:type="dxa"/>
          </w:tcPr>
          <w:p w14:paraId="2FEC249D" w14:textId="77777777" w:rsidR="00381455" w:rsidRPr="005D325C" w:rsidRDefault="00381455">
            <w:pPr>
              <w:spacing w:line="360" w:lineRule="auto"/>
              <w:outlineLvl w:val="0"/>
              <w:rPr>
                <w:sz w:val="24"/>
              </w:rPr>
            </w:pPr>
          </w:p>
        </w:tc>
      </w:tr>
      <w:tr w:rsidR="00381455" w:rsidRPr="005D325C" w14:paraId="1653C3BA" w14:textId="77777777">
        <w:trPr>
          <w:trHeight w:val="987"/>
          <w:jc w:val="center"/>
        </w:trPr>
        <w:tc>
          <w:tcPr>
            <w:tcW w:w="681" w:type="dxa"/>
          </w:tcPr>
          <w:p w14:paraId="2FE98F53" w14:textId="77777777" w:rsidR="00381455" w:rsidRPr="005D325C" w:rsidRDefault="00000000">
            <w:pPr>
              <w:jc w:val="center"/>
              <w:rPr>
                <w:sz w:val="22"/>
              </w:rPr>
            </w:pPr>
            <w:r w:rsidRPr="005D325C">
              <w:rPr>
                <w:sz w:val="22"/>
              </w:rPr>
              <w:t>1.2</w:t>
            </w:r>
          </w:p>
        </w:tc>
        <w:tc>
          <w:tcPr>
            <w:tcW w:w="1034" w:type="dxa"/>
          </w:tcPr>
          <w:p w14:paraId="2E2C37BF" w14:textId="77777777" w:rsidR="00381455" w:rsidRPr="005D325C" w:rsidRDefault="00381455">
            <w:pPr>
              <w:spacing w:line="360" w:lineRule="auto"/>
              <w:outlineLvl w:val="0"/>
              <w:rPr>
                <w:sz w:val="24"/>
              </w:rPr>
            </w:pPr>
          </w:p>
        </w:tc>
        <w:tc>
          <w:tcPr>
            <w:tcW w:w="1333" w:type="dxa"/>
          </w:tcPr>
          <w:p w14:paraId="716376FF" w14:textId="77777777" w:rsidR="00381455" w:rsidRPr="005D325C" w:rsidRDefault="00381455">
            <w:pPr>
              <w:spacing w:line="360" w:lineRule="auto"/>
              <w:outlineLvl w:val="0"/>
              <w:rPr>
                <w:sz w:val="24"/>
              </w:rPr>
            </w:pPr>
          </w:p>
        </w:tc>
        <w:tc>
          <w:tcPr>
            <w:tcW w:w="914" w:type="dxa"/>
          </w:tcPr>
          <w:p w14:paraId="0FD901F6" w14:textId="77777777" w:rsidR="00381455" w:rsidRPr="005D325C" w:rsidRDefault="00381455">
            <w:pPr>
              <w:spacing w:line="360" w:lineRule="auto"/>
              <w:outlineLvl w:val="0"/>
              <w:rPr>
                <w:sz w:val="24"/>
              </w:rPr>
            </w:pPr>
          </w:p>
        </w:tc>
        <w:tc>
          <w:tcPr>
            <w:tcW w:w="1468" w:type="dxa"/>
          </w:tcPr>
          <w:p w14:paraId="132CEE72" w14:textId="77777777" w:rsidR="00381455" w:rsidRPr="005D325C" w:rsidRDefault="00381455">
            <w:pPr>
              <w:spacing w:line="360" w:lineRule="auto"/>
              <w:outlineLvl w:val="0"/>
              <w:rPr>
                <w:sz w:val="24"/>
              </w:rPr>
            </w:pPr>
          </w:p>
        </w:tc>
        <w:tc>
          <w:tcPr>
            <w:tcW w:w="632" w:type="dxa"/>
          </w:tcPr>
          <w:p w14:paraId="3DC4481B" w14:textId="77777777" w:rsidR="00381455" w:rsidRPr="005D325C" w:rsidRDefault="00000000">
            <w:pPr>
              <w:jc w:val="center"/>
              <w:rPr>
                <w:sz w:val="22"/>
              </w:rPr>
            </w:pPr>
            <w:r w:rsidRPr="005D325C">
              <w:rPr>
                <w:sz w:val="22"/>
              </w:rPr>
              <w:t>SET</w:t>
            </w:r>
          </w:p>
        </w:tc>
        <w:tc>
          <w:tcPr>
            <w:tcW w:w="709" w:type="dxa"/>
          </w:tcPr>
          <w:p w14:paraId="2E0F1298" w14:textId="77777777" w:rsidR="00381455" w:rsidRPr="005D325C" w:rsidRDefault="00000000">
            <w:pPr>
              <w:spacing w:line="360" w:lineRule="auto"/>
              <w:jc w:val="center"/>
              <w:outlineLvl w:val="0"/>
              <w:rPr>
                <w:sz w:val="24"/>
              </w:rPr>
            </w:pPr>
            <w:r w:rsidRPr="005D325C">
              <w:rPr>
                <w:rFonts w:hint="eastAsia"/>
                <w:sz w:val="24"/>
              </w:rPr>
              <w:t>1</w:t>
            </w:r>
          </w:p>
        </w:tc>
        <w:tc>
          <w:tcPr>
            <w:tcW w:w="1134" w:type="dxa"/>
          </w:tcPr>
          <w:p w14:paraId="13492272" w14:textId="77777777" w:rsidR="00381455" w:rsidRPr="005D325C" w:rsidRDefault="00381455">
            <w:pPr>
              <w:spacing w:line="360" w:lineRule="auto"/>
              <w:outlineLvl w:val="0"/>
              <w:rPr>
                <w:sz w:val="24"/>
              </w:rPr>
            </w:pPr>
          </w:p>
        </w:tc>
        <w:tc>
          <w:tcPr>
            <w:tcW w:w="1143" w:type="dxa"/>
          </w:tcPr>
          <w:p w14:paraId="77BB1EFE" w14:textId="77777777" w:rsidR="00381455" w:rsidRPr="005D325C" w:rsidRDefault="00381455">
            <w:pPr>
              <w:spacing w:line="360" w:lineRule="auto"/>
              <w:outlineLvl w:val="0"/>
              <w:rPr>
                <w:sz w:val="24"/>
              </w:rPr>
            </w:pPr>
          </w:p>
        </w:tc>
        <w:tc>
          <w:tcPr>
            <w:tcW w:w="951" w:type="dxa"/>
          </w:tcPr>
          <w:p w14:paraId="60A0DD39" w14:textId="77777777" w:rsidR="00381455" w:rsidRPr="005D325C" w:rsidRDefault="00381455">
            <w:pPr>
              <w:spacing w:line="360" w:lineRule="auto"/>
              <w:outlineLvl w:val="0"/>
              <w:rPr>
                <w:sz w:val="24"/>
              </w:rPr>
            </w:pPr>
          </w:p>
        </w:tc>
      </w:tr>
      <w:tr w:rsidR="00381455" w:rsidRPr="005D325C" w14:paraId="7669FC62" w14:textId="77777777">
        <w:trPr>
          <w:trHeight w:val="987"/>
          <w:jc w:val="center"/>
        </w:trPr>
        <w:tc>
          <w:tcPr>
            <w:tcW w:w="681" w:type="dxa"/>
          </w:tcPr>
          <w:p w14:paraId="26887F41" w14:textId="77777777" w:rsidR="00381455" w:rsidRPr="005D325C" w:rsidRDefault="00000000">
            <w:pPr>
              <w:jc w:val="center"/>
              <w:rPr>
                <w:sz w:val="22"/>
              </w:rPr>
            </w:pPr>
            <w:r w:rsidRPr="005D325C">
              <w:rPr>
                <w:sz w:val="22"/>
              </w:rPr>
              <w:t>1.3</w:t>
            </w:r>
          </w:p>
        </w:tc>
        <w:tc>
          <w:tcPr>
            <w:tcW w:w="1034" w:type="dxa"/>
          </w:tcPr>
          <w:p w14:paraId="5D869B6E" w14:textId="77777777" w:rsidR="00381455" w:rsidRPr="005D325C" w:rsidRDefault="00381455">
            <w:pPr>
              <w:spacing w:line="360" w:lineRule="auto"/>
              <w:outlineLvl w:val="0"/>
              <w:rPr>
                <w:sz w:val="24"/>
              </w:rPr>
            </w:pPr>
          </w:p>
        </w:tc>
        <w:tc>
          <w:tcPr>
            <w:tcW w:w="1333" w:type="dxa"/>
          </w:tcPr>
          <w:p w14:paraId="1005BB5B" w14:textId="77777777" w:rsidR="00381455" w:rsidRPr="005D325C" w:rsidRDefault="00381455">
            <w:pPr>
              <w:spacing w:line="360" w:lineRule="auto"/>
              <w:outlineLvl w:val="0"/>
              <w:rPr>
                <w:sz w:val="24"/>
              </w:rPr>
            </w:pPr>
          </w:p>
        </w:tc>
        <w:tc>
          <w:tcPr>
            <w:tcW w:w="914" w:type="dxa"/>
          </w:tcPr>
          <w:p w14:paraId="46F15738" w14:textId="77777777" w:rsidR="00381455" w:rsidRPr="005D325C" w:rsidRDefault="00381455">
            <w:pPr>
              <w:spacing w:line="360" w:lineRule="auto"/>
              <w:outlineLvl w:val="0"/>
              <w:rPr>
                <w:sz w:val="24"/>
              </w:rPr>
            </w:pPr>
          </w:p>
        </w:tc>
        <w:tc>
          <w:tcPr>
            <w:tcW w:w="1468" w:type="dxa"/>
          </w:tcPr>
          <w:p w14:paraId="33ABCBEC" w14:textId="77777777" w:rsidR="00381455" w:rsidRPr="005D325C" w:rsidRDefault="00381455">
            <w:pPr>
              <w:spacing w:line="360" w:lineRule="auto"/>
              <w:outlineLvl w:val="0"/>
              <w:rPr>
                <w:sz w:val="24"/>
              </w:rPr>
            </w:pPr>
          </w:p>
        </w:tc>
        <w:tc>
          <w:tcPr>
            <w:tcW w:w="632" w:type="dxa"/>
          </w:tcPr>
          <w:p w14:paraId="60BAE8A3" w14:textId="77777777" w:rsidR="00381455" w:rsidRPr="005D325C" w:rsidRDefault="00000000">
            <w:pPr>
              <w:jc w:val="center"/>
              <w:rPr>
                <w:sz w:val="22"/>
              </w:rPr>
            </w:pPr>
            <w:r w:rsidRPr="005D325C">
              <w:rPr>
                <w:sz w:val="22"/>
              </w:rPr>
              <w:t>SET</w:t>
            </w:r>
          </w:p>
        </w:tc>
        <w:tc>
          <w:tcPr>
            <w:tcW w:w="709" w:type="dxa"/>
          </w:tcPr>
          <w:p w14:paraId="7D7B8F20" w14:textId="77777777" w:rsidR="00381455" w:rsidRPr="005D325C" w:rsidRDefault="00000000">
            <w:pPr>
              <w:spacing w:line="360" w:lineRule="auto"/>
              <w:jc w:val="center"/>
              <w:outlineLvl w:val="0"/>
              <w:rPr>
                <w:sz w:val="24"/>
              </w:rPr>
            </w:pPr>
            <w:r w:rsidRPr="005D325C">
              <w:rPr>
                <w:rFonts w:hint="eastAsia"/>
                <w:sz w:val="24"/>
              </w:rPr>
              <w:t>1</w:t>
            </w:r>
          </w:p>
        </w:tc>
        <w:tc>
          <w:tcPr>
            <w:tcW w:w="1134" w:type="dxa"/>
          </w:tcPr>
          <w:p w14:paraId="082EBDA2" w14:textId="77777777" w:rsidR="00381455" w:rsidRPr="005D325C" w:rsidRDefault="00381455">
            <w:pPr>
              <w:spacing w:line="360" w:lineRule="auto"/>
              <w:outlineLvl w:val="0"/>
              <w:rPr>
                <w:sz w:val="24"/>
              </w:rPr>
            </w:pPr>
          </w:p>
        </w:tc>
        <w:tc>
          <w:tcPr>
            <w:tcW w:w="1143" w:type="dxa"/>
          </w:tcPr>
          <w:p w14:paraId="042D9ED6" w14:textId="77777777" w:rsidR="00381455" w:rsidRPr="005D325C" w:rsidRDefault="00381455">
            <w:pPr>
              <w:spacing w:line="360" w:lineRule="auto"/>
              <w:outlineLvl w:val="0"/>
              <w:rPr>
                <w:sz w:val="24"/>
              </w:rPr>
            </w:pPr>
          </w:p>
        </w:tc>
        <w:tc>
          <w:tcPr>
            <w:tcW w:w="951" w:type="dxa"/>
          </w:tcPr>
          <w:p w14:paraId="653326F2" w14:textId="77777777" w:rsidR="00381455" w:rsidRPr="005D325C" w:rsidRDefault="00381455">
            <w:pPr>
              <w:spacing w:line="360" w:lineRule="auto"/>
              <w:outlineLvl w:val="0"/>
              <w:rPr>
                <w:sz w:val="24"/>
              </w:rPr>
            </w:pPr>
          </w:p>
        </w:tc>
      </w:tr>
      <w:tr w:rsidR="00381455" w:rsidRPr="005D325C" w14:paraId="34E32DAE" w14:textId="77777777">
        <w:trPr>
          <w:trHeight w:val="987"/>
          <w:jc w:val="center"/>
        </w:trPr>
        <w:tc>
          <w:tcPr>
            <w:tcW w:w="681" w:type="dxa"/>
          </w:tcPr>
          <w:p w14:paraId="5B044013" w14:textId="77777777" w:rsidR="00381455" w:rsidRPr="005D325C" w:rsidRDefault="00000000">
            <w:pPr>
              <w:jc w:val="center"/>
              <w:rPr>
                <w:sz w:val="22"/>
              </w:rPr>
            </w:pPr>
            <w:r w:rsidRPr="005D325C">
              <w:rPr>
                <w:sz w:val="22"/>
              </w:rPr>
              <w:t>2</w:t>
            </w:r>
          </w:p>
        </w:tc>
        <w:tc>
          <w:tcPr>
            <w:tcW w:w="1034" w:type="dxa"/>
          </w:tcPr>
          <w:p w14:paraId="4D1AF823" w14:textId="77777777" w:rsidR="00381455" w:rsidRPr="005D325C" w:rsidRDefault="00381455">
            <w:pPr>
              <w:spacing w:line="360" w:lineRule="auto"/>
              <w:outlineLvl w:val="0"/>
              <w:rPr>
                <w:sz w:val="24"/>
              </w:rPr>
            </w:pPr>
          </w:p>
        </w:tc>
        <w:tc>
          <w:tcPr>
            <w:tcW w:w="1333" w:type="dxa"/>
          </w:tcPr>
          <w:p w14:paraId="1EAE2B63" w14:textId="77777777" w:rsidR="00381455" w:rsidRPr="005D325C" w:rsidRDefault="00381455">
            <w:pPr>
              <w:spacing w:line="360" w:lineRule="auto"/>
              <w:outlineLvl w:val="0"/>
              <w:rPr>
                <w:sz w:val="24"/>
              </w:rPr>
            </w:pPr>
          </w:p>
        </w:tc>
        <w:tc>
          <w:tcPr>
            <w:tcW w:w="914" w:type="dxa"/>
          </w:tcPr>
          <w:p w14:paraId="1AC3322F" w14:textId="77777777" w:rsidR="00381455" w:rsidRPr="005D325C" w:rsidRDefault="00381455">
            <w:pPr>
              <w:spacing w:line="360" w:lineRule="auto"/>
              <w:outlineLvl w:val="0"/>
              <w:rPr>
                <w:sz w:val="24"/>
              </w:rPr>
            </w:pPr>
          </w:p>
        </w:tc>
        <w:tc>
          <w:tcPr>
            <w:tcW w:w="1468" w:type="dxa"/>
          </w:tcPr>
          <w:p w14:paraId="4D68F7E9" w14:textId="77777777" w:rsidR="00381455" w:rsidRPr="005D325C" w:rsidRDefault="00381455">
            <w:pPr>
              <w:spacing w:line="360" w:lineRule="auto"/>
              <w:outlineLvl w:val="0"/>
              <w:rPr>
                <w:sz w:val="24"/>
              </w:rPr>
            </w:pPr>
          </w:p>
        </w:tc>
        <w:tc>
          <w:tcPr>
            <w:tcW w:w="632" w:type="dxa"/>
          </w:tcPr>
          <w:p w14:paraId="4EFB8062" w14:textId="77777777" w:rsidR="00381455" w:rsidRPr="005D325C" w:rsidRDefault="00000000">
            <w:pPr>
              <w:jc w:val="center"/>
              <w:rPr>
                <w:sz w:val="22"/>
              </w:rPr>
            </w:pPr>
            <w:r w:rsidRPr="005D325C">
              <w:rPr>
                <w:sz w:val="22"/>
              </w:rPr>
              <w:t>SET</w:t>
            </w:r>
          </w:p>
        </w:tc>
        <w:tc>
          <w:tcPr>
            <w:tcW w:w="709" w:type="dxa"/>
          </w:tcPr>
          <w:p w14:paraId="2179082B" w14:textId="77777777" w:rsidR="00381455" w:rsidRPr="005D325C" w:rsidRDefault="00000000">
            <w:pPr>
              <w:spacing w:line="360" w:lineRule="auto"/>
              <w:jc w:val="center"/>
              <w:outlineLvl w:val="0"/>
              <w:rPr>
                <w:sz w:val="24"/>
              </w:rPr>
            </w:pPr>
            <w:r w:rsidRPr="005D325C">
              <w:rPr>
                <w:rFonts w:hint="eastAsia"/>
                <w:sz w:val="24"/>
              </w:rPr>
              <w:t>1</w:t>
            </w:r>
          </w:p>
        </w:tc>
        <w:tc>
          <w:tcPr>
            <w:tcW w:w="1134" w:type="dxa"/>
          </w:tcPr>
          <w:p w14:paraId="3B3B27EC" w14:textId="77777777" w:rsidR="00381455" w:rsidRPr="005D325C" w:rsidRDefault="00381455">
            <w:pPr>
              <w:spacing w:line="360" w:lineRule="auto"/>
              <w:outlineLvl w:val="0"/>
              <w:rPr>
                <w:sz w:val="24"/>
              </w:rPr>
            </w:pPr>
          </w:p>
        </w:tc>
        <w:tc>
          <w:tcPr>
            <w:tcW w:w="1143" w:type="dxa"/>
          </w:tcPr>
          <w:p w14:paraId="67775B74" w14:textId="77777777" w:rsidR="00381455" w:rsidRPr="005D325C" w:rsidRDefault="00381455">
            <w:pPr>
              <w:spacing w:line="360" w:lineRule="auto"/>
              <w:outlineLvl w:val="0"/>
              <w:rPr>
                <w:sz w:val="24"/>
              </w:rPr>
            </w:pPr>
          </w:p>
        </w:tc>
        <w:tc>
          <w:tcPr>
            <w:tcW w:w="951" w:type="dxa"/>
          </w:tcPr>
          <w:p w14:paraId="68FC5F5C" w14:textId="77777777" w:rsidR="00381455" w:rsidRPr="005D325C" w:rsidRDefault="00381455">
            <w:pPr>
              <w:spacing w:line="360" w:lineRule="auto"/>
              <w:outlineLvl w:val="0"/>
              <w:rPr>
                <w:sz w:val="24"/>
              </w:rPr>
            </w:pPr>
          </w:p>
        </w:tc>
      </w:tr>
      <w:tr w:rsidR="00381455" w:rsidRPr="005D325C" w14:paraId="4C6D995A" w14:textId="77777777">
        <w:trPr>
          <w:trHeight w:val="987"/>
          <w:jc w:val="center"/>
        </w:trPr>
        <w:tc>
          <w:tcPr>
            <w:tcW w:w="681" w:type="dxa"/>
          </w:tcPr>
          <w:p w14:paraId="0A5C3D36" w14:textId="77777777" w:rsidR="00381455" w:rsidRPr="005D325C" w:rsidRDefault="00000000">
            <w:pPr>
              <w:jc w:val="center"/>
              <w:rPr>
                <w:sz w:val="22"/>
              </w:rPr>
            </w:pPr>
            <w:r w:rsidRPr="005D325C">
              <w:rPr>
                <w:sz w:val="22"/>
              </w:rPr>
              <w:t>2.1</w:t>
            </w:r>
          </w:p>
        </w:tc>
        <w:tc>
          <w:tcPr>
            <w:tcW w:w="1034" w:type="dxa"/>
          </w:tcPr>
          <w:p w14:paraId="0FA501A9" w14:textId="77777777" w:rsidR="00381455" w:rsidRPr="005D325C" w:rsidRDefault="00381455">
            <w:pPr>
              <w:spacing w:line="360" w:lineRule="auto"/>
              <w:outlineLvl w:val="0"/>
              <w:rPr>
                <w:sz w:val="24"/>
              </w:rPr>
            </w:pPr>
          </w:p>
        </w:tc>
        <w:tc>
          <w:tcPr>
            <w:tcW w:w="1333" w:type="dxa"/>
          </w:tcPr>
          <w:p w14:paraId="483D56FC" w14:textId="77777777" w:rsidR="00381455" w:rsidRPr="005D325C" w:rsidRDefault="00381455">
            <w:pPr>
              <w:spacing w:line="360" w:lineRule="auto"/>
              <w:outlineLvl w:val="0"/>
              <w:rPr>
                <w:sz w:val="24"/>
              </w:rPr>
            </w:pPr>
          </w:p>
        </w:tc>
        <w:tc>
          <w:tcPr>
            <w:tcW w:w="914" w:type="dxa"/>
          </w:tcPr>
          <w:p w14:paraId="743EC9ED" w14:textId="77777777" w:rsidR="00381455" w:rsidRPr="005D325C" w:rsidRDefault="00381455">
            <w:pPr>
              <w:spacing w:line="360" w:lineRule="auto"/>
              <w:outlineLvl w:val="0"/>
              <w:rPr>
                <w:sz w:val="24"/>
              </w:rPr>
            </w:pPr>
          </w:p>
        </w:tc>
        <w:tc>
          <w:tcPr>
            <w:tcW w:w="1468" w:type="dxa"/>
          </w:tcPr>
          <w:p w14:paraId="27D574C5" w14:textId="77777777" w:rsidR="00381455" w:rsidRPr="005D325C" w:rsidRDefault="00381455">
            <w:pPr>
              <w:spacing w:line="360" w:lineRule="auto"/>
              <w:outlineLvl w:val="0"/>
              <w:rPr>
                <w:sz w:val="24"/>
              </w:rPr>
            </w:pPr>
          </w:p>
        </w:tc>
        <w:tc>
          <w:tcPr>
            <w:tcW w:w="632" w:type="dxa"/>
          </w:tcPr>
          <w:p w14:paraId="42ED8428" w14:textId="77777777" w:rsidR="00381455" w:rsidRPr="005D325C" w:rsidRDefault="00000000">
            <w:pPr>
              <w:jc w:val="center"/>
              <w:rPr>
                <w:sz w:val="22"/>
              </w:rPr>
            </w:pPr>
            <w:r w:rsidRPr="005D325C">
              <w:rPr>
                <w:sz w:val="22"/>
              </w:rPr>
              <w:t>SET</w:t>
            </w:r>
          </w:p>
        </w:tc>
        <w:tc>
          <w:tcPr>
            <w:tcW w:w="709" w:type="dxa"/>
          </w:tcPr>
          <w:p w14:paraId="2CF3BD29" w14:textId="77777777" w:rsidR="00381455" w:rsidRPr="005D325C" w:rsidRDefault="00000000">
            <w:pPr>
              <w:spacing w:line="360" w:lineRule="auto"/>
              <w:jc w:val="center"/>
              <w:outlineLvl w:val="0"/>
              <w:rPr>
                <w:sz w:val="24"/>
              </w:rPr>
            </w:pPr>
            <w:r w:rsidRPr="005D325C">
              <w:rPr>
                <w:rFonts w:hint="eastAsia"/>
                <w:sz w:val="24"/>
              </w:rPr>
              <w:t>1</w:t>
            </w:r>
          </w:p>
        </w:tc>
        <w:tc>
          <w:tcPr>
            <w:tcW w:w="1134" w:type="dxa"/>
          </w:tcPr>
          <w:p w14:paraId="1DACA470" w14:textId="77777777" w:rsidR="00381455" w:rsidRPr="005D325C" w:rsidRDefault="00381455">
            <w:pPr>
              <w:spacing w:line="360" w:lineRule="auto"/>
              <w:outlineLvl w:val="0"/>
              <w:rPr>
                <w:sz w:val="24"/>
              </w:rPr>
            </w:pPr>
          </w:p>
        </w:tc>
        <w:tc>
          <w:tcPr>
            <w:tcW w:w="1143" w:type="dxa"/>
          </w:tcPr>
          <w:p w14:paraId="032D2EAA" w14:textId="77777777" w:rsidR="00381455" w:rsidRPr="005D325C" w:rsidRDefault="00381455">
            <w:pPr>
              <w:spacing w:line="360" w:lineRule="auto"/>
              <w:outlineLvl w:val="0"/>
              <w:rPr>
                <w:sz w:val="24"/>
              </w:rPr>
            </w:pPr>
          </w:p>
        </w:tc>
        <w:tc>
          <w:tcPr>
            <w:tcW w:w="951" w:type="dxa"/>
          </w:tcPr>
          <w:p w14:paraId="7763D84A" w14:textId="77777777" w:rsidR="00381455" w:rsidRPr="005D325C" w:rsidRDefault="00381455">
            <w:pPr>
              <w:spacing w:line="360" w:lineRule="auto"/>
              <w:outlineLvl w:val="0"/>
              <w:rPr>
                <w:sz w:val="24"/>
              </w:rPr>
            </w:pPr>
          </w:p>
        </w:tc>
      </w:tr>
      <w:tr w:rsidR="00381455" w:rsidRPr="005D325C" w14:paraId="434BEB37" w14:textId="77777777">
        <w:trPr>
          <w:trHeight w:val="987"/>
          <w:jc w:val="center"/>
        </w:trPr>
        <w:tc>
          <w:tcPr>
            <w:tcW w:w="681" w:type="dxa"/>
          </w:tcPr>
          <w:p w14:paraId="23A0F607" w14:textId="77777777" w:rsidR="00381455" w:rsidRPr="005D325C" w:rsidRDefault="00000000">
            <w:pPr>
              <w:jc w:val="center"/>
              <w:rPr>
                <w:sz w:val="22"/>
              </w:rPr>
            </w:pPr>
            <w:r w:rsidRPr="005D325C">
              <w:rPr>
                <w:rFonts w:hint="eastAsia"/>
                <w:sz w:val="22"/>
              </w:rPr>
              <w:t>2.2</w:t>
            </w:r>
          </w:p>
        </w:tc>
        <w:tc>
          <w:tcPr>
            <w:tcW w:w="1034" w:type="dxa"/>
          </w:tcPr>
          <w:p w14:paraId="710B2655" w14:textId="77777777" w:rsidR="00381455" w:rsidRPr="005D325C" w:rsidRDefault="00381455">
            <w:pPr>
              <w:spacing w:line="360" w:lineRule="auto"/>
              <w:outlineLvl w:val="0"/>
              <w:rPr>
                <w:sz w:val="24"/>
              </w:rPr>
            </w:pPr>
          </w:p>
        </w:tc>
        <w:tc>
          <w:tcPr>
            <w:tcW w:w="1333" w:type="dxa"/>
          </w:tcPr>
          <w:p w14:paraId="53CA8922" w14:textId="77777777" w:rsidR="00381455" w:rsidRPr="005D325C" w:rsidRDefault="00381455">
            <w:pPr>
              <w:spacing w:line="360" w:lineRule="auto"/>
              <w:outlineLvl w:val="0"/>
              <w:rPr>
                <w:sz w:val="24"/>
              </w:rPr>
            </w:pPr>
          </w:p>
        </w:tc>
        <w:tc>
          <w:tcPr>
            <w:tcW w:w="914" w:type="dxa"/>
          </w:tcPr>
          <w:p w14:paraId="1BFBB9BE" w14:textId="77777777" w:rsidR="00381455" w:rsidRPr="005D325C" w:rsidRDefault="00381455">
            <w:pPr>
              <w:spacing w:line="360" w:lineRule="auto"/>
              <w:outlineLvl w:val="0"/>
              <w:rPr>
                <w:sz w:val="24"/>
              </w:rPr>
            </w:pPr>
          </w:p>
        </w:tc>
        <w:tc>
          <w:tcPr>
            <w:tcW w:w="1468" w:type="dxa"/>
          </w:tcPr>
          <w:p w14:paraId="23116014" w14:textId="77777777" w:rsidR="00381455" w:rsidRPr="005D325C" w:rsidRDefault="00381455">
            <w:pPr>
              <w:spacing w:line="360" w:lineRule="auto"/>
              <w:outlineLvl w:val="0"/>
              <w:rPr>
                <w:sz w:val="24"/>
              </w:rPr>
            </w:pPr>
          </w:p>
        </w:tc>
        <w:tc>
          <w:tcPr>
            <w:tcW w:w="632" w:type="dxa"/>
          </w:tcPr>
          <w:p w14:paraId="6C9F9FA0" w14:textId="77777777" w:rsidR="00381455" w:rsidRPr="005D325C" w:rsidRDefault="00000000">
            <w:pPr>
              <w:jc w:val="center"/>
              <w:rPr>
                <w:sz w:val="22"/>
              </w:rPr>
            </w:pPr>
            <w:r w:rsidRPr="005D325C">
              <w:rPr>
                <w:sz w:val="22"/>
              </w:rPr>
              <w:t>SET</w:t>
            </w:r>
          </w:p>
        </w:tc>
        <w:tc>
          <w:tcPr>
            <w:tcW w:w="709" w:type="dxa"/>
          </w:tcPr>
          <w:p w14:paraId="42BBBE74" w14:textId="77777777" w:rsidR="00381455" w:rsidRPr="005D325C" w:rsidRDefault="00000000">
            <w:pPr>
              <w:spacing w:line="360" w:lineRule="auto"/>
              <w:jc w:val="center"/>
              <w:outlineLvl w:val="0"/>
              <w:rPr>
                <w:sz w:val="24"/>
              </w:rPr>
            </w:pPr>
            <w:r w:rsidRPr="005D325C">
              <w:rPr>
                <w:rFonts w:hint="eastAsia"/>
                <w:sz w:val="24"/>
              </w:rPr>
              <w:t>1</w:t>
            </w:r>
          </w:p>
        </w:tc>
        <w:tc>
          <w:tcPr>
            <w:tcW w:w="1134" w:type="dxa"/>
          </w:tcPr>
          <w:p w14:paraId="37862F66" w14:textId="77777777" w:rsidR="00381455" w:rsidRPr="005D325C" w:rsidRDefault="00381455">
            <w:pPr>
              <w:spacing w:line="360" w:lineRule="auto"/>
              <w:outlineLvl w:val="0"/>
              <w:rPr>
                <w:sz w:val="24"/>
              </w:rPr>
            </w:pPr>
          </w:p>
        </w:tc>
        <w:tc>
          <w:tcPr>
            <w:tcW w:w="1143" w:type="dxa"/>
          </w:tcPr>
          <w:p w14:paraId="31D52BEE" w14:textId="77777777" w:rsidR="00381455" w:rsidRPr="005D325C" w:rsidRDefault="00381455">
            <w:pPr>
              <w:spacing w:line="360" w:lineRule="auto"/>
              <w:outlineLvl w:val="0"/>
              <w:rPr>
                <w:sz w:val="24"/>
              </w:rPr>
            </w:pPr>
          </w:p>
        </w:tc>
        <w:tc>
          <w:tcPr>
            <w:tcW w:w="951" w:type="dxa"/>
          </w:tcPr>
          <w:p w14:paraId="5A031510" w14:textId="77777777" w:rsidR="00381455" w:rsidRPr="005D325C" w:rsidRDefault="00381455">
            <w:pPr>
              <w:spacing w:line="360" w:lineRule="auto"/>
              <w:outlineLvl w:val="0"/>
              <w:rPr>
                <w:sz w:val="24"/>
              </w:rPr>
            </w:pPr>
          </w:p>
        </w:tc>
      </w:tr>
      <w:tr w:rsidR="00381455" w:rsidRPr="005D325C" w14:paraId="04879A6E" w14:textId="77777777">
        <w:trPr>
          <w:trHeight w:val="987"/>
          <w:jc w:val="center"/>
        </w:trPr>
        <w:tc>
          <w:tcPr>
            <w:tcW w:w="681" w:type="dxa"/>
          </w:tcPr>
          <w:p w14:paraId="528B861B" w14:textId="77777777" w:rsidR="00381455" w:rsidRPr="005D325C" w:rsidRDefault="00000000">
            <w:pPr>
              <w:jc w:val="center"/>
              <w:rPr>
                <w:sz w:val="22"/>
              </w:rPr>
            </w:pPr>
            <w:r w:rsidRPr="005D325C">
              <w:rPr>
                <w:rFonts w:hint="eastAsia"/>
                <w:sz w:val="22"/>
              </w:rPr>
              <w:t>3</w:t>
            </w:r>
          </w:p>
        </w:tc>
        <w:tc>
          <w:tcPr>
            <w:tcW w:w="1034" w:type="dxa"/>
          </w:tcPr>
          <w:p w14:paraId="4DA48D94" w14:textId="77777777" w:rsidR="00381455" w:rsidRPr="005D325C" w:rsidRDefault="00381455">
            <w:pPr>
              <w:spacing w:line="360" w:lineRule="auto"/>
              <w:outlineLvl w:val="0"/>
              <w:rPr>
                <w:sz w:val="24"/>
              </w:rPr>
            </w:pPr>
          </w:p>
        </w:tc>
        <w:tc>
          <w:tcPr>
            <w:tcW w:w="1333" w:type="dxa"/>
          </w:tcPr>
          <w:p w14:paraId="3CD84374" w14:textId="77777777" w:rsidR="00381455" w:rsidRPr="005D325C" w:rsidRDefault="00381455">
            <w:pPr>
              <w:spacing w:line="360" w:lineRule="auto"/>
              <w:outlineLvl w:val="0"/>
              <w:rPr>
                <w:sz w:val="24"/>
              </w:rPr>
            </w:pPr>
          </w:p>
        </w:tc>
        <w:tc>
          <w:tcPr>
            <w:tcW w:w="914" w:type="dxa"/>
          </w:tcPr>
          <w:p w14:paraId="4FA08711" w14:textId="77777777" w:rsidR="00381455" w:rsidRPr="005D325C" w:rsidRDefault="00381455">
            <w:pPr>
              <w:spacing w:line="360" w:lineRule="auto"/>
              <w:outlineLvl w:val="0"/>
              <w:rPr>
                <w:sz w:val="24"/>
              </w:rPr>
            </w:pPr>
          </w:p>
        </w:tc>
        <w:tc>
          <w:tcPr>
            <w:tcW w:w="1468" w:type="dxa"/>
          </w:tcPr>
          <w:p w14:paraId="5C6A6D6B" w14:textId="77777777" w:rsidR="00381455" w:rsidRPr="005D325C" w:rsidRDefault="00381455">
            <w:pPr>
              <w:spacing w:line="360" w:lineRule="auto"/>
              <w:outlineLvl w:val="0"/>
              <w:rPr>
                <w:sz w:val="24"/>
              </w:rPr>
            </w:pPr>
          </w:p>
        </w:tc>
        <w:tc>
          <w:tcPr>
            <w:tcW w:w="632" w:type="dxa"/>
          </w:tcPr>
          <w:p w14:paraId="79F47E54" w14:textId="77777777" w:rsidR="00381455" w:rsidRPr="005D325C" w:rsidRDefault="00000000">
            <w:pPr>
              <w:jc w:val="center"/>
              <w:rPr>
                <w:sz w:val="22"/>
              </w:rPr>
            </w:pPr>
            <w:r w:rsidRPr="005D325C">
              <w:rPr>
                <w:sz w:val="22"/>
              </w:rPr>
              <w:t>SET</w:t>
            </w:r>
          </w:p>
        </w:tc>
        <w:tc>
          <w:tcPr>
            <w:tcW w:w="709" w:type="dxa"/>
          </w:tcPr>
          <w:p w14:paraId="339F6244" w14:textId="77777777" w:rsidR="00381455" w:rsidRPr="005D325C" w:rsidRDefault="00000000">
            <w:pPr>
              <w:spacing w:line="360" w:lineRule="auto"/>
              <w:jc w:val="center"/>
              <w:outlineLvl w:val="0"/>
              <w:rPr>
                <w:sz w:val="24"/>
              </w:rPr>
            </w:pPr>
            <w:r w:rsidRPr="005D325C">
              <w:rPr>
                <w:rFonts w:hint="eastAsia"/>
                <w:sz w:val="24"/>
              </w:rPr>
              <w:t>1</w:t>
            </w:r>
          </w:p>
        </w:tc>
        <w:tc>
          <w:tcPr>
            <w:tcW w:w="1134" w:type="dxa"/>
          </w:tcPr>
          <w:p w14:paraId="04898706" w14:textId="77777777" w:rsidR="00381455" w:rsidRPr="005D325C" w:rsidRDefault="00381455">
            <w:pPr>
              <w:spacing w:line="360" w:lineRule="auto"/>
              <w:outlineLvl w:val="0"/>
              <w:rPr>
                <w:sz w:val="24"/>
              </w:rPr>
            </w:pPr>
          </w:p>
        </w:tc>
        <w:tc>
          <w:tcPr>
            <w:tcW w:w="1143" w:type="dxa"/>
          </w:tcPr>
          <w:p w14:paraId="2B0DAD20" w14:textId="77777777" w:rsidR="00381455" w:rsidRPr="005D325C" w:rsidRDefault="00381455">
            <w:pPr>
              <w:spacing w:line="360" w:lineRule="auto"/>
              <w:outlineLvl w:val="0"/>
              <w:rPr>
                <w:sz w:val="24"/>
              </w:rPr>
            </w:pPr>
          </w:p>
        </w:tc>
        <w:tc>
          <w:tcPr>
            <w:tcW w:w="951" w:type="dxa"/>
          </w:tcPr>
          <w:p w14:paraId="46B76417" w14:textId="77777777" w:rsidR="00381455" w:rsidRPr="005D325C" w:rsidRDefault="00381455">
            <w:pPr>
              <w:spacing w:line="360" w:lineRule="auto"/>
              <w:outlineLvl w:val="0"/>
              <w:rPr>
                <w:sz w:val="24"/>
              </w:rPr>
            </w:pPr>
          </w:p>
        </w:tc>
      </w:tr>
      <w:tr w:rsidR="00381455" w:rsidRPr="005D325C" w14:paraId="1E14DB26" w14:textId="77777777">
        <w:trPr>
          <w:trHeight w:val="987"/>
          <w:jc w:val="center"/>
        </w:trPr>
        <w:tc>
          <w:tcPr>
            <w:tcW w:w="681" w:type="dxa"/>
          </w:tcPr>
          <w:p w14:paraId="613C19CB" w14:textId="77777777" w:rsidR="00381455" w:rsidRPr="005D325C" w:rsidRDefault="00000000">
            <w:pPr>
              <w:jc w:val="center"/>
              <w:rPr>
                <w:sz w:val="22"/>
              </w:rPr>
            </w:pPr>
            <w:r w:rsidRPr="005D325C">
              <w:rPr>
                <w:rFonts w:hint="eastAsia"/>
                <w:sz w:val="22"/>
              </w:rPr>
              <w:t>3.1</w:t>
            </w:r>
          </w:p>
        </w:tc>
        <w:tc>
          <w:tcPr>
            <w:tcW w:w="1034" w:type="dxa"/>
          </w:tcPr>
          <w:p w14:paraId="59B6648D" w14:textId="77777777" w:rsidR="00381455" w:rsidRPr="005D325C" w:rsidRDefault="00381455">
            <w:pPr>
              <w:spacing w:line="360" w:lineRule="auto"/>
              <w:outlineLvl w:val="0"/>
              <w:rPr>
                <w:sz w:val="24"/>
              </w:rPr>
            </w:pPr>
          </w:p>
        </w:tc>
        <w:tc>
          <w:tcPr>
            <w:tcW w:w="1333" w:type="dxa"/>
          </w:tcPr>
          <w:p w14:paraId="453C4CF7" w14:textId="77777777" w:rsidR="00381455" w:rsidRPr="005D325C" w:rsidRDefault="00381455">
            <w:pPr>
              <w:spacing w:line="360" w:lineRule="auto"/>
              <w:outlineLvl w:val="0"/>
              <w:rPr>
                <w:sz w:val="24"/>
              </w:rPr>
            </w:pPr>
          </w:p>
        </w:tc>
        <w:tc>
          <w:tcPr>
            <w:tcW w:w="914" w:type="dxa"/>
          </w:tcPr>
          <w:p w14:paraId="35616E1B" w14:textId="77777777" w:rsidR="00381455" w:rsidRPr="005D325C" w:rsidRDefault="00381455">
            <w:pPr>
              <w:spacing w:line="360" w:lineRule="auto"/>
              <w:outlineLvl w:val="0"/>
              <w:rPr>
                <w:sz w:val="24"/>
              </w:rPr>
            </w:pPr>
          </w:p>
        </w:tc>
        <w:tc>
          <w:tcPr>
            <w:tcW w:w="1468" w:type="dxa"/>
          </w:tcPr>
          <w:p w14:paraId="75C9DB7F" w14:textId="77777777" w:rsidR="00381455" w:rsidRPr="005D325C" w:rsidRDefault="00381455">
            <w:pPr>
              <w:spacing w:line="360" w:lineRule="auto"/>
              <w:outlineLvl w:val="0"/>
              <w:rPr>
                <w:sz w:val="24"/>
              </w:rPr>
            </w:pPr>
          </w:p>
        </w:tc>
        <w:tc>
          <w:tcPr>
            <w:tcW w:w="632" w:type="dxa"/>
          </w:tcPr>
          <w:p w14:paraId="5BF6813C" w14:textId="77777777" w:rsidR="00381455" w:rsidRPr="005D325C" w:rsidRDefault="00000000">
            <w:pPr>
              <w:jc w:val="center"/>
              <w:rPr>
                <w:sz w:val="22"/>
              </w:rPr>
            </w:pPr>
            <w:r w:rsidRPr="005D325C">
              <w:rPr>
                <w:sz w:val="22"/>
              </w:rPr>
              <w:t>SET</w:t>
            </w:r>
          </w:p>
        </w:tc>
        <w:tc>
          <w:tcPr>
            <w:tcW w:w="709" w:type="dxa"/>
          </w:tcPr>
          <w:p w14:paraId="1AC8BC6E" w14:textId="77777777" w:rsidR="00381455" w:rsidRPr="005D325C" w:rsidRDefault="00000000">
            <w:pPr>
              <w:spacing w:line="360" w:lineRule="auto"/>
              <w:jc w:val="center"/>
              <w:outlineLvl w:val="0"/>
              <w:rPr>
                <w:sz w:val="24"/>
              </w:rPr>
            </w:pPr>
            <w:r w:rsidRPr="005D325C">
              <w:rPr>
                <w:rFonts w:hint="eastAsia"/>
                <w:sz w:val="24"/>
              </w:rPr>
              <w:t>1</w:t>
            </w:r>
          </w:p>
        </w:tc>
        <w:tc>
          <w:tcPr>
            <w:tcW w:w="1134" w:type="dxa"/>
          </w:tcPr>
          <w:p w14:paraId="21F19570" w14:textId="77777777" w:rsidR="00381455" w:rsidRPr="005D325C" w:rsidRDefault="00381455">
            <w:pPr>
              <w:spacing w:line="360" w:lineRule="auto"/>
              <w:outlineLvl w:val="0"/>
              <w:rPr>
                <w:sz w:val="24"/>
              </w:rPr>
            </w:pPr>
          </w:p>
        </w:tc>
        <w:tc>
          <w:tcPr>
            <w:tcW w:w="1143" w:type="dxa"/>
          </w:tcPr>
          <w:p w14:paraId="4BFEBC7C" w14:textId="77777777" w:rsidR="00381455" w:rsidRPr="005D325C" w:rsidRDefault="00381455">
            <w:pPr>
              <w:spacing w:line="360" w:lineRule="auto"/>
              <w:outlineLvl w:val="0"/>
              <w:rPr>
                <w:sz w:val="24"/>
              </w:rPr>
            </w:pPr>
          </w:p>
        </w:tc>
        <w:tc>
          <w:tcPr>
            <w:tcW w:w="951" w:type="dxa"/>
          </w:tcPr>
          <w:p w14:paraId="0691AFE0" w14:textId="77777777" w:rsidR="00381455" w:rsidRPr="005D325C" w:rsidRDefault="00381455">
            <w:pPr>
              <w:spacing w:line="360" w:lineRule="auto"/>
              <w:outlineLvl w:val="0"/>
              <w:rPr>
                <w:sz w:val="24"/>
              </w:rPr>
            </w:pPr>
          </w:p>
        </w:tc>
      </w:tr>
      <w:tr w:rsidR="00381455" w:rsidRPr="005D325C" w14:paraId="6CF4F7B5" w14:textId="77777777">
        <w:trPr>
          <w:trHeight w:val="987"/>
          <w:jc w:val="center"/>
        </w:trPr>
        <w:tc>
          <w:tcPr>
            <w:tcW w:w="681" w:type="dxa"/>
          </w:tcPr>
          <w:p w14:paraId="2128122E" w14:textId="77777777" w:rsidR="00381455" w:rsidRPr="005D325C" w:rsidRDefault="00000000">
            <w:pPr>
              <w:jc w:val="center"/>
              <w:rPr>
                <w:sz w:val="22"/>
              </w:rPr>
            </w:pPr>
            <w:r w:rsidRPr="005D325C">
              <w:rPr>
                <w:rFonts w:hint="eastAsia"/>
                <w:sz w:val="22"/>
              </w:rPr>
              <w:t>3.2</w:t>
            </w:r>
          </w:p>
        </w:tc>
        <w:tc>
          <w:tcPr>
            <w:tcW w:w="1034" w:type="dxa"/>
          </w:tcPr>
          <w:p w14:paraId="194E2C3B" w14:textId="77777777" w:rsidR="00381455" w:rsidRPr="005D325C" w:rsidRDefault="00381455">
            <w:pPr>
              <w:spacing w:line="360" w:lineRule="auto"/>
              <w:outlineLvl w:val="0"/>
              <w:rPr>
                <w:sz w:val="24"/>
              </w:rPr>
            </w:pPr>
          </w:p>
        </w:tc>
        <w:tc>
          <w:tcPr>
            <w:tcW w:w="1333" w:type="dxa"/>
          </w:tcPr>
          <w:p w14:paraId="67038BC7" w14:textId="77777777" w:rsidR="00381455" w:rsidRPr="005D325C" w:rsidRDefault="00381455">
            <w:pPr>
              <w:spacing w:line="360" w:lineRule="auto"/>
              <w:outlineLvl w:val="0"/>
              <w:rPr>
                <w:sz w:val="24"/>
              </w:rPr>
            </w:pPr>
          </w:p>
        </w:tc>
        <w:tc>
          <w:tcPr>
            <w:tcW w:w="914" w:type="dxa"/>
          </w:tcPr>
          <w:p w14:paraId="0E1641EA" w14:textId="77777777" w:rsidR="00381455" w:rsidRPr="005D325C" w:rsidRDefault="00381455">
            <w:pPr>
              <w:spacing w:line="360" w:lineRule="auto"/>
              <w:outlineLvl w:val="0"/>
              <w:rPr>
                <w:sz w:val="24"/>
              </w:rPr>
            </w:pPr>
          </w:p>
        </w:tc>
        <w:tc>
          <w:tcPr>
            <w:tcW w:w="1468" w:type="dxa"/>
          </w:tcPr>
          <w:p w14:paraId="06EB61B6" w14:textId="77777777" w:rsidR="00381455" w:rsidRPr="005D325C" w:rsidRDefault="00381455">
            <w:pPr>
              <w:spacing w:line="360" w:lineRule="auto"/>
              <w:outlineLvl w:val="0"/>
              <w:rPr>
                <w:sz w:val="24"/>
              </w:rPr>
            </w:pPr>
          </w:p>
        </w:tc>
        <w:tc>
          <w:tcPr>
            <w:tcW w:w="632" w:type="dxa"/>
          </w:tcPr>
          <w:p w14:paraId="0F104356" w14:textId="77777777" w:rsidR="00381455" w:rsidRPr="005D325C" w:rsidRDefault="00000000">
            <w:pPr>
              <w:jc w:val="center"/>
              <w:rPr>
                <w:sz w:val="22"/>
              </w:rPr>
            </w:pPr>
            <w:r w:rsidRPr="005D325C">
              <w:rPr>
                <w:sz w:val="22"/>
              </w:rPr>
              <w:t>SET</w:t>
            </w:r>
          </w:p>
        </w:tc>
        <w:tc>
          <w:tcPr>
            <w:tcW w:w="709" w:type="dxa"/>
          </w:tcPr>
          <w:p w14:paraId="7DF3E0E7" w14:textId="77777777" w:rsidR="00381455" w:rsidRPr="005D325C" w:rsidRDefault="00000000">
            <w:pPr>
              <w:spacing w:line="360" w:lineRule="auto"/>
              <w:jc w:val="center"/>
              <w:outlineLvl w:val="0"/>
              <w:rPr>
                <w:sz w:val="24"/>
              </w:rPr>
            </w:pPr>
            <w:r w:rsidRPr="005D325C">
              <w:rPr>
                <w:rFonts w:hint="eastAsia"/>
                <w:sz w:val="24"/>
              </w:rPr>
              <w:t>1</w:t>
            </w:r>
          </w:p>
        </w:tc>
        <w:tc>
          <w:tcPr>
            <w:tcW w:w="1134" w:type="dxa"/>
          </w:tcPr>
          <w:p w14:paraId="1007F3A2" w14:textId="77777777" w:rsidR="00381455" w:rsidRPr="005D325C" w:rsidRDefault="00381455">
            <w:pPr>
              <w:spacing w:line="360" w:lineRule="auto"/>
              <w:outlineLvl w:val="0"/>
              <w:rPr>
                <w:sz w:val="24"/>
              </w:rPr>
            </w:pPr>
          </w:p>
        </w:tc>
        <w:tc>
          <w:tcPr>
            <w:tcW w:w="1143" w:type="dxa"/>
          </w:tcPr>
          <w:p w14:paraId="1C1A4F1E" w14:textId="77777777" w:rsidR="00381455" w:rsidRPr="005D325C" w:rsidRDefault="00381455">
            <w:pPr>
              <w:spacing w:line="360" w:lineRule="auto"/>
              <w:outlineLvl w:val="0"/>
              <w:rPr>
                <w:sz w:val="24"/>
              </w:rPr>
            </w:pPr>
          </w:p>
        </w:tc>
        <w:tc>
          <w:tcPr>
            <w:tcW w:w="951" w:type="dxa"/>
          </w:tcPr>
          <w:p w14:paraId="3859ED64" w14:textId="77777777" w:rsidR="00381455" w:rsidRPr="005D325C" w:rsidRDefault="00381455">
            <w:pPr>
              <w:spacing w:line="360" w:lineRule="auto"/>
              <w:outlineLvl w:val="0"/>
              <w:rPr>
                <w:sz w:val="24"/>
              </w:rPr>
            </w:pPr>
          </w:p>
        </w:tc>
      </w:tr>
      <w:tr w:rsidR="00381455" w:rsidRPr="005D325C" w14:paraId="1705C5DF" w14:textId="77777777">
        <w:trPr>
          <w:trHeight w:val="458"/>
          <w:jc w:val="center"/>
        </w:trPr>
        <w:tc>
          <w:tcPr>
            <w:tcW w:w="6771" w:type="dxa"/>
            <w:gridSpan w:val="7"/>
          </w:tcPr>
          <w:p w14:paraId="0CCFC78E" w14:textId="77777777" w:rsidR="00381455" w:rsidRPr="005D325C" w:rsidRDefault="00000000">
            <w:pPr>
              <w:spacing w:line="360" w:lineRule="auto"/>
              <w:outlineLvl w:val="0"/>
              <w:rPr>
                <w:b/>
                <w:sz w:val="24"/>
              </w:rPr>
            </w:pPr>
            <w:r w:rsidRPr="005D325C">
              <w:rPr>
                <w:rFonts w:hint="eastAsia"/>
                <w:b/>
                <w:sz w:val="24"/>
              </w:rPr>
              <w:t xml:space="preserve">                                                                Total CIP BEIJING</w:t>
            </w:r>
            <w:r w:rsidRPr="005D325C">
              <w:rPr>
                <w:rFonts w:hint="eastAsia"/>
                <w:b/>
                <w:bCs/>
              </w:rPr>
              <w:t>人民币</w:t>
            </w:r>
            <w:r w:rsidRPr="005D325C">
              <w:rPr>
                <w:rFonts w:hint="eastAsia"/>
                <w:b/>
                <w:sz w:val="24"/>
              </w:rPr>
              <w:t>:</w:t>
            </w:r>
            <w:r w:rsidRPr="005D325C">
              <w:rPr>
                <w:b/>
                <w:sz w:val="24"/>
              </w:rPr>
              <w:t xml:space="preserve">       </w:t>
            </w:r>
          </w:p>
        </w:tc>
        <w:tc>
          <w:tcPr>
            <w:tcW w:w="2277" w:type="dxa"/>
            <w:gridSpan w:val="2"/>
          </w:tcPr>
          <w:p w14:paraId="1A273C2C" w14:textId="77777777" w:rsidR="00381455" w:rsidRPr="005D325C" w:rsidRDefault="00381455">
            <w:pPr>
              <w:spacing w:line="360" w:lineRule="auto"/>
              <w:outlineLvl w:val="0"/>
              <w:rPr>
                <w:b/>
                <w:sz w:val="24"/>
              </w:rPr>
            </w:pPr>
          </w:p>
        </w:tc>
        <w:tc>
          <w:tcPr>
            <w:tcW w:w="951" w:type="dxa"/>
          </w:tcPr>
          <w:p w14:paraId="6E3C368E" w14:textId="77777777" w:rsidR="00381455" w:rsidRPr="005D325C" w:rsidRDefault="00381455">
            <w:pPr>
              <w:spacing w:line="360" w:lineRule="auto"/>
              <w:outlineLvl w:val="0"/>
              <w:rPr>
                <w:b/>
                <w:sz w:val="24"/>
              </w:rPr>
            </w:pPr>
          </w:p>
        </w:tc>
      </w:tr>
    </w:tbl>
    <w:p w14:paraId="5384BF39" w14:textId="77777777" w:rsidR="00381455" w:rsidRPr="005D325C" w:rsidRDefault="00381455">
      <w:pPr>
        <w:spacing w:line="360" w:lineRule="auto"/>
        <w:rPr>
          <w:b/>
          <w:sz w:val="24"/>
        </w:rPr>
      </w:pPr>
    </w:p>
    <w:p w14:paraId="26A8C4ED" w14:textId="77777777" w:rsidR="00381455" w:rsidRPr="005D325C" w:rsidRDefault="00381455">
      <w:pPr>
        <w:spacing w:line="360" w:lineRule="auto"/>
        <w:rPr>
          <w:b/>
          <w:sz w:val="24"/>
        </w:rPr>
      </w:pPr>
    </w:p>
    <w:p w14:paraId="33977C0F" w14:textId="77777777" w:rsidR="00381455" w:rsidRPr="005D325C" w:rsidRDefault="00000000">
      <w:pPr>
        <w:spacing w:line="360" w:lineRule="auto"/>
        <w:outlineLvl w:val="0"/>
        <w:rPr>
          <w:b/>
          <w:sz w:val="24"/>
        </w:rPr>
      </w:pPr>
      <w:r w:rsidRPr="005D325C">
        <w:rPr>
          <w:b/>
          <w:sz w:val="24"/>
        </w:rPr>
        <w:br w:type="page"/>
      </w:r>
      <w:r w:rsidRPr="005D325C">
        <w:rPr>
          <w:rFonts w:hint="eastAsia"/>
          <w:b/>
          <w:sz w:val="24"/>
        </w:rPr>
        <w:lastRenderedPageBreak/>
        <w:t>附件二</w:t>
      </w:r>
      <w:r w:rsidRPr="005D325C">
        <w:rPr>
          <w:rFonts w:hint="eastAsia"/>
          <w:b/>
          <w:sz w:val="24"/>
        </w:rPr>
        <w:t xml:space="preserve">  </w:t>
      </w:r>
      <w:r w:rsidRPr="005D325C">
        <w:rPr>
          <w:rFonts w:hint="eastAsia"/>
          <w:b/>
          <w:sz w:val="24"/>
        </w:rPr>
        <w:t>技术服务承诺</w:t>
      </w:r>
    </w:p>
    <w:p w14:paraId="557F1B9F" w14:textId="77777777" w:rsidR="00381455" w:rsidRPr="005D325C" w:rsidRDefault="00000000">
      <w:pPr>
        <w:spacing w:line="400" w:lineRule="exact"/>
        <w:rPr>
          <w:sz w:val="24"/>
        </w:rPr>
      </w:pPr>
      <w:r w:rsidRPr="005D325C">
        <w:rPr>
          <w:rFonts w:hint="eastAsia"/>
          <w:sz w:val="24"/>
        </w:rPr>
        <w:t>一</w:t>
      </w:r>
      <w:r w:rsidRPr="005D325C">
        <w:rPr>
          <w:sz w:val="24"/>
        </w:rPr>
        <w:t>、服务承诺</w:t>
      </w:r>
    </w:p>
    <w:p w14:paraId="08538A3E" w14:textId="77777777" w:rsidR="00381455" w:rsidRPr="005D325C" w:rsidRDefault="00381455">
      <w:pPr>
        <w:spacing w:line="400" w:lineRule="exact"/>
        <w:rPr>
          <w:sz w:val="24"/>
        </w:rPr>
      </w:pPr>
    </w:p>
    <w:p w14:paraId="07EB1A15" w14:textId="77777777" w:rsidR="00381455" w:rsidRPr="005D325C" w:rsidRDefault="00381455">
      <w:pPr>
        <w:spacing w:line="400" w:lineRule="exact"/>
        <w:rPr>
          <w:sz w:val="24"/>
        </w:rPr>
      </w:pPr>
    </w:p>
    <w:p w14:paraId="61545BE3" w14:textId="77777777" w:rsidR="00381455" w:rsidRPr="005D325C" w:rsidRDefault="00381455">
      <w:pPr>
        <w:spacing w:line="400" w:lineRule="exact"/>
        <w:rPr>
          <w:sz w:val="24"/>
        </w:rPr>
      </w:pPr>
    </w:p>
    <w:p w14:paraId="7C55FF82" w14:textId="77777777" w:rsidR="00381455" w:rsidRPr="005D325C" w:rsidRDefault="00381455">
      <w:pPr>
        <w:spacing w:line="400" w:lineRule="exact"/>
        <w:rPr>
          <w:sz w:val="24"/>
        </w:rPr>
      </w:pPr>
    </w:p>
    <w:p w14:paraId="0A381B96" w14:textId="77777777" w:rsidR="00381455" w:rsidRPr="005D325C" w:rsidRDefault="00381455">
      <w:pPr>
        <w:spacing w:line="400" w:lineRule="exact"/>
        <w:rPr>
          <w:sz w:val="24"/>
        </w:rPr>
      </w:pPr>
    </w:p>
    <w:p w14:paraId="2586F8A0" w14:textId="77777777" w:rsidR="00381455" w:rsidRPr="005D325C" w:rsidRDefault="00381455">
      <w:pPr>
        <w:spacing w:line="400" w:lineRule="exact"/>
        <w:rPr>
          <w:sz w:val="24"/>
        </w:rPr>
      </w:pPr>
    </w:p>
    <w:p w14:paraId="45FCCF44" w14:textId="77777777" w:rsidR="00381455" w:rsidRPr="005D325C" w:rsidRDefault="00381455">
      <w:pPr>
        <w:spacing w:line="400" w:lineRule="exact"/>
        <w:rPr>
          <w:sz w:val="24"/>
        </w:rPr>
      </w:pPr>
    </w:p>
    <w:p w14:paraId="0EA845F0" w14:textId="77777777" w:rsidR="00381455" w:rsidRPr="005D325C" w:rsidRDefault="00381455">
      <w:pPr>
        <w:spacing w:line="400" w:lineRule="exact"/>
        <w:rPr>
          <w:sz w:val="24"/>
        </w:rPr>
      </w:pPr>
    </w:p>
    <w:p w14:paraId="688FC0AE" w14:textId="77777777" w:rsidR="00381455" w:rsidRPr="005D325C" w:rsidRDefault="00381455">
      <w:pPr>
        <w:spacing w:line="400" w:lineRule="exact"/>
        <w:rPr>
          <w:sz w:val="24"/>
        </w:rPr>
      </w:pPr>
    </w:p>
    <w:p w14:paraId="6DDFD1C3" w14:textId="77777777" w:rsidR="00381455" w:rsidRPr="005D325C" w:rsidRDefault="00000000">
      <w:pPr>
        <w:spacing w:line="400" w:lineRule="exact"/>
        <w:rPr>
          <w:sz w:val="24"/>
        </w:rPr>
      </w:pPr>
      <w:r w:rsidRPr="005D325C">
        <w:rPr>
          <w:rFonts w:hint="eastAsia"/>
          <w:sz w:val="24"/>
        </w:rPr>
        <w:t>二</w:t>
      </w:r>
      <w:r w:rsidRPr="005D325C">
        <w:rPr>
          <w:sz w:val="24"/>
        </w:rPr>
        <w:t>、验收标准</w:t>
      </w:r>
    </w:p>
    <w:p w14:paraId="3E7F1E06" w14:textId="77777777" w:rsidR="00381455" w:rsidRPr="005D325C" w:rsidRDefault="00381455">
      <w:pPr>
        <w:spacing w:line="400" w:lineRule="exact"/>
        <w:rPr>
          <w:sz w:val="24"/>
        </w:rPr>
      </w:pPr>
    </w:p>
    <w:p w14:paraId="2DAFB382" w14:textId="77777777" w:rsidR="00381455" w:rsidRPr="005D325C" w:rsidRDefault="00381455">
      <w:pPr>
        <w:spacing w:line="400" w:lineRule="exact"/>
        <w:rPr>
          <w:sz w:val="24"/>
        </w:rPr>
      </w:pPr>
    </w:p>
    <w:p w14:paraId="48864836" w14:textId="77777777" w:rsidR="00381455" w:rsidRPr="005D325C" w:rsidRDefault="00381455">
      <w:pPr>
        <w:spacing w:line="400" w:lineRule="exact"/>
        <w:rPr>
          <w:sz w:val="24"/>
        </w:rPr>
      </w:pPr>
    </w:p>
    <w:p w14:paraId="628D0C1E" w14:textId="77777777" w:rsidR="00381455" w:rsidRPr="005D325C" w:rsidRDefault="00381455">
      <w:pPr>
        <w:spacing w:line="400" w:lineRule="exact"/>
        <w:rPr>
          <w:sz w:val="24"/>
        </w:rPr>
      </w:pPr>
    </w:p>
    <w:p w14:paraId="5816C632" w14:textId="77777777" w:rsidR="00381455" w:rsidRPr="005D325C" w:rsidRDefault="00381455">
      <w:pPr>
        <w:spacing w:line="400" w:lineRule="exact"/>
        <w:rPr>
          <w:sz w:val="24"/>
        </w:rPr>
      </w:pPr>
    </w:p>
    <w:p w14:paraId="7CBE4A32" w14:textId="77777777" w:rsidR="00381455" w:rsidRPr="005D325C" w:rsidRDefault="00381455">
      <w:pPr>
        <w:spacing w:line="400" w:lineRule="exact"/>
        <w:rPr>
          <w:sz w:val="24"/>
        </w:rPr>
      </w:pPr>
    </w:p>
    <w:p w14:paraId="2B315ECB" w14:textId="77777777" w:rsidR="00381455" w:rsidRPr="005D325C" w:rsidRDefault="00381455">
      <w:pPr>
        <w:spacing w:line="400" w:lineRule="exact"/>
        <w:rPr>
          <w:sz w:val="24"/>
        </w:rPr>
      </w:pPr>
    </w:p>
    <w:p w14:paraId="200E6AB0" w14:textId="77777777" w:rsidR="00381455" w:rsidRPr="005D325C" w:rsidRDefault="00381455">
      <w:pPr>
        <w:spacing w:line="400" w:lineRule="exact"/>
        <w:rPr>
          <w:sz w:val="24"/>
        </w:rPr>
      </w:pPr>
    </w:p>
    <w:p w14:paraId="641FACB7" w14:textId="77777777" w:rsidR="00381455" w:rsidRPr="005D325C" w:rsidRDefault="00000000">
      <w:pPr>
        <w:widowControl/>
        <w:jc w:val="left"/>
        <w:rPr>
          <w:rFonts w:ascii="宋体" w:hAnsi="宋体"/>
          <w:b/>
          <w:sz w:val="24"/>
        </w:rPr>
      </w:pPr>
      <w:r w:rsidRPr="005D325C">
        <w:rPr>
          <w:rFonts w:hint="eastAsia"/>
          <w:sz w:val="24"/>
        </w:rPr>
        <w:t>三</w:t>
      </w:r>
      <w:r w:rsidRPr="005D325C">
        <w:rPr>
          <w:sz w:val="24"/>
        </w:rPr>
        <w:t>、售后联系方式</w:t>
      </w:r>
    </w:p>
    <w:p w14:paraId="2E31CCF6" w14:textId="77777777" w:rsidR="00381455" w:rsidRPr="005D325C" w:rsidRDefault="00000000">
      <w:pPr>
        <w:widowControl/>
        <w:jc w:val="left"/>
        <w:rPr>
          <w:rFonts w:ascii="宋体" w:hAnsi="宋体"/>
          <w:b/>
          <w:sz w:val="48"/>
          <w:szCs w:val="48"/>
        </w:rPr>
      </w:pPr>
      <w:r w:rsidRPr="005D325C">
        <w:rPr>
          <w:rFonts w:ascii="宋体" w:hAnsi="宋体"/>
          <w:b/>
          <w:sz w:val="48"/>
          <w:szCs w:val="48"/>
        </w:rPr>
        <w:br w:type="page"/>
      </w:r>
    </w:p>
    <w:p w14:paraId="4790C319" w14:textId="77777777" w:rsidR="00381455" w:rsidRPr="005D325C" w:rsidRDefault="00000000">
      <w:pPr>
        <w:pStyle w:val="1"/>
        <w:rPr>
          <w:sz w:val="32"/>
          <w:szCs w:val="22"/>
        </w:rPr>
      </w:pPr>
      <w:r w:rsidRPr="005D325C">
        <w:rPr>
          <w:rFonts w:hint="eastAsia"/>
          <w:sz w:val="32"/>
          <w:szCs w:val="22"/>
        </w:rPr>
        <w:lastRenderedPageBreak/>
        <w:t>三、进口产品合同（非自贸区）</w:t>
      </w:r>
    </w:p>
    <w:p w14:paraId="2C9A680B" w14:textId="77777777" w:rsidR="00381455" w:rsidRPr="005D325C" w:rsidRDefault="00000000">
      <w:pPr>
        <w:jc w:val="center"/>
        <w:rPr>
          <w:b/>
          <w:bCs/>
          <w:szCs w:val="21"/>
        </w:rPr>
      </w:pPr>
      <w:r w:rsidRPr="005D325C">
        <w:rPr>
          <w:rFonts w:hint="eastAsia"/>
          <w:b/>
          <w:bCs/>
          <w:sz w:val="24"/>
        </w:rPr>
        <w:t>（适用于中标产品为从中华人民共和国境外提供的货物及投标人注册地点为非自贸区企业）</w:t>
      </w:r>
    </w:p>
    <w:p w14:paraId="3A962FB5" w14:textId="77777777" w:rsidR="00381455" w:rsidRPr="005D325C" w:rsidRDefault="00381455">
      <w:pPr>
        <w:spacing w:line="360" w:lineRule="auto"/>
        <w:jc w:val="center"/>
        <w:rPr>
          <w:rFonts w:ascii="宋体" w:hAnsi="宋体"/>
          <w:b/>
          <w:sz w:val="32"/>
          <w:szCs w:val="32"/>
        </w:rPr>
      </w:pPr>
    </w:p>
    <w:p w14:paraId="2EB1180F" w14:textId="77777777" w:rsidR="00381455" w:rsidRPr="005D325C" w:rsidRDefault="00000000">
      <w:pPr>
        <w:spacing w:line="360" w:lineRule="auto"/>
        <w:jc w:val="center"/>
        <w:rPr>
          <w:rFonts w:ascii="宋体" w:hAnsi="宋体"/>
          <w:b/>
          <w:sz w:val="32"/>
          <w:szCs w:val="32"/>
        </w:rPr>
      </w:pPr>
      <w:r w:rsidRPr="005D325C">
        <w:rPr>
          <w:rFonts w:ascii="宋体" w:hAnsi="宋体" w:hint="eastAsia"/>
          <w:b/>
          <w:sz w:val="32"/>
          <w:szCs w:val="32"/>
        </w:rPr>
        <w:t>进口产品合同前附</w:t>
      </w:r>
      <w:r w:rsidRPr="005D325C">
        <w:rPr>
          <w:rFonts w:ascii="宋体" w:hAnsi="宋体"/>
          <w:b/>
          <w:sz w:val="32"/>
          <w:szCs w:val="32"/>
        </w:rPr>
        <w:t>表</w:t>
      </w:r>
    </w:p>
    <w:p w14:paraId="5AF4C11A" w14:textId="77777777" w:rsidR="00381455" w:rsidRPr="005D325C" w:rsidRDefault="00000000">
      <w:pPr>
        <w:spacing w:line="360" w:lineRule="auto"/>
        <w:ind w:firstLineChars="200" w:firstLine="480"/>
        <w:jc w:val="left"/>
        <w:rPr>
          <w:rFonts w:ascii="宋体" w:hAnsi="宋体"/>
          <w:b/>
          <w:sz w:val="32"/>
          <w:szCs w:val="32"/>
        </w:rPr>
      </w:pPr>
      <w:r w:rsidRPr="005D325C">
        <w:rPr>
          <w:rFonts w:ascii="宋体" w:hAnsi="宋体"/>
          <w:sz w:val="24"/>
        </w:rPr>
        <w:t>本表是对</w:t>
      </w:r>
      <w:r w:rsidRPr="005D325C">
        <w:rPr>
          <w:rFonts w:ascii="宋体" w:hAnsi="宋体" w:hint="eastAsia"/>
          <w:sz w:val="24"/>
        </w:rPr>
        <w:t>合同条款</w:t>
      </w:r>
      <w:r w:rsidRPr="005D325C">
        <w:rPr>
          <w:rFonts w:ascii="宋体" w:hAnsi="宋体"/>
          <w:sz w:val="24"/>
        </w:rPr>
        <w:t>的具体补充和修改，如与</w:t>
      </w:r>
      <w:r w:rsidRPr="005D325C">
        <w:rPr>
          <w:rFonts w:ascii="宋体" w:hAnsi="宋体" w:hint="eastAsia"/>
          <w:sz w:val="24"/>
        </w:rPr>
        <w:t>合同条款</w:t>
      </w:r>
      <w:r w:rsidRPr="005D325C">
        <w:rPr>
          <w:rFonts w:ascii="宋体" w:hAnsi="宋体"/>
          <w:sz w:val="24"/>
        </w:rPr>
        <w:t>其他各部分内容有矛盾，应以本资料表为准。</w:t>
      </w:r>
    </w:p>
    <w:tbl>
      <w:tblPr>
        <w:tblW w:w="83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230"/>
      </w:tblGrid>
      <w:tr w:rsidR="00381455" w:rsidRPr="005D325C" w14:paraId="10117653" w14:textId="77777777">
        <w:trPr>
          <w:trHeight w:val="545"/>
        </w:trPr>
        <w:tc>
          <w:tcPr>
            <w:tcW w:w="1162" w:type="dxa"/>
            <w:vAlign w:val="center"/>
          </w:tcPr>
          <w:p w14:paraId="7AA0F17C" w14:textId="77777777" w:rsidR="00381455" w:rsidRPr="005D325C" w:rsidRDefault="00000000">
            <w:pPr>
              <w:spacing w:line="324" w:lineRule="auto"/>
              <w:jc w:val="center"/>
              <w:rPr>
                <w:rFonts w:ascii="宋体" w:hAnsi="宋体"/>
                <w:sz w:val="24"/>
              </w:rPr>
            </w:pPr>
            <w:r w:rsidRPr="005D325C">
              <w:rPr>
                <w:rFonts w:ascii="宋体" w:hAnsi="宋体"/>
                <w:sz w:val="24"/>
              </w:rPr>
              <w:t>条款号</w:t>
            </w:r>
          </w:p>
        </w:tc>
        <w:tc>
          <w:tcPr>
            <w:tcW w:w="7230" w:type="dxa"/>
            <w:vAlign w:val="center"/>
          </w:tcPr>
          <w:p w14:paraId="0B5D2998" w14:textId="77777777" w:rsidR="00381455" w:rsidRPr="005D325C" w:rsidRDefault="00000000">
            <w:pPr>
              <w:spacing w:line="324" w:lineRule="auto"/>
              <w:jc w:val="center"/>
              <w:rPr>
                <w:rFonts w:ascii="宋体" w:hAnsi="宋体"/>
                <w:sz w:val="24"/>
              </w:rPr>
            </w:pPr>
            <w:r w:rsidRPr="005D325C">
              <w:rPr>
                <w:rFonts w:ascii="宋体" w:hAnsi="宋体"/>
                <w:sz w:val="24"/>
              </w:rPr>
              <w:t>内      容</w:t>
            </w:r>
          </w:p>
        </w:tc>
      </w:tr>
      <w:tr w:rsidR="00381455" w:rsidRPr="005D325C" w14:paraId="0D021E75" w14:textId="77777777">
        <w:trPr>
          <w:trHeight w:val="553"/>
        </w:trPr>
        <w:tc>
          <w:tcPr>
            <w:tcW w:w="1162" w:type="dxa"/>
            <w:vAlign w:val="center"/>
          </w:tcPr>
          <w:p w14:paraId="08F51A48" w14:textId="77777777" w:rsidR="00381455" w:rsidRPr="005D325C" w:rsidRDefault="00000000">
            <w:pPr>
              <w:spacing w:line="324" w:lineRule="auto"/>
              <w:jc w:val="center"/>
              <w:rPr>
                <w:rFonts w:ascii="宋体" w:hAnsi="宋体"/>
                <w:b/>
                <w:sz w:val="24"/>
              </w:rPr>
            </w:pPr>
            <w:r w:rsidRPr="005D325C">
              <w:rPr>
                <w:rFonts w:ascii="宋体" w:hAnsi="宋体" w:hint="eastAsia"/>
                <w:b/>
                <w:sz w:val="24"/>
              </w:rPr>
              <w:t>*十一、</w:t>
            </w:r>
          </w:p>
        </w:tc>
        <w:tc>
          <w:tcPr>
            <w:tcW w:w="7230" w:type="dxa"/>
            <w:vAlign w:val="center"/>
          </w:tcPr>
          <w:p w14:paraId="3DFE049D" w14:textId="77777777" w:rsidR="00381455" w:rsidRPr="005D325C" w:rsidRDefault="00000000">
            <w:pPr>
              <w:spacing w:line="324" w:lineRule="auto"/>
              <w:rPr>
                <w:rFonts w:ascii="宋体" w:hAnsi="宋体"/>
                <w:b/>
                <w:sz w:val="24"/>
              </w:rPr>
            </w:pPr>
            <w:r w:rsidRPr="005D325C">
              <w:rPr>
                <w:rFonts w:ascii="宋体" w:hAnsi="宋体" w:hint="eastAsia"/>
                <w:b/>
                <w:sz w:val="24"/>
              </w:rPr>
              <w:t>支付条款</w:t>
            </w:r>
          </w:p>
        </w:tc>
      </w:tr>
      <w:tr w:rsidR="00381455" w:rsidRPr="005D325C" w14:paraId="778895C8" w14:textId="77777777">
        <w:trPr>
          <w:trHeight w:val="553"/>
        </w:trPr>
        <w:tc>
          <w:tcPr>
            <w:tcW w:w="1162" w:type="dxa"/>
            <w:vAlign w:val="center"/>
          </w:tcPr>
          <w:p w14:paraId="2557328A" w14:textId="77777777" w:rsidR="00381455" w:rsidRPr="005D325C" w:rsidRDefault="00381455">
            <w:pPr>
              <w:spacing w:line="324" w:lineRule="auto"/>
              <w:jc w:val="center"/>
              <w:rPr>
                <w:rFonts w:ascii="宋体" w:hAnsi="宋体"/>
                <w:b/>
                <w:sz w:val="24"/>
              </w:rPr>
            </w:pPr>
          </w:p>
        </w:tc>
        <w:tc>
          <w:tcPr>
            <w:tcW w:w="7230" w:type="dxa"/>
            <w:vAlign w:val="center"/>
          </w:tcPr>
          <w:p w14:paraId="1D3AAF47" w14:textId="77777777" w:rsidR="00381455" w:rsidRPr="005D325C" w:rsidRDefault="00000000">
            <w:pPr>
              <w:pStyle w:val="33"/>
              <w:numPr>
                <w:ilvl w:val="3"/>
                <w:numId w:val="15"/>
              </w:numPr>
              <w:spacing w:line="360" w:lineRule="auto"/>
              <w:ind w:left="502"/>
              <w:rPr>
                <w:szCs w:val="24"/>
              </w:rPr>
            </w:pPr>
            <w:r w:rsidRPr="005D325C">
              <w:rPr>
                <w:rFonts w:hint="eastAsia"/>
                <w:szCs w:val="24"/>
              </w:rPr>
              <w:t>收货付款：</w:t>
            </w:r>
          </w:p>
          <w:p w14:paraId="6F62F3C8" w14:textId="77777777" w:rsidR="00381455" w:rsidRPr="005D325C" w:rsidRDefault="00000000">
            <w:pPr>
              <w:spacing w:line="360" w:lineRule="auto"/>
              <w:ind w:firstLineChars="200" w:firstLine="480"/>
              <w:rPr>
                <w:sz w:val="24"/>
              </w:rPr>
            </w:pPr>
            <w:r w:rsidRPr="005D325C">
              <w:rPr>
                <w:rFonts w:hint="eastAsia"/>
                <w:sz w:val="24"/>
              </w:rPr>
              <w:t>甲方收到货物</w:t>
            </w:r>
            <w:r w:rsidRPr="005D325C">
              <w:rPr>
                <w:sz w:val="24"/>
              </w:rPr>
              <w:t>后，</w:t>
            </w:r>
            <w:r w:rsidRPr="005D325C">
              <w:rPr>
                <w:rFonts w:hint="eastAsia"/>
                <w:sz w:val="24"/>
              </w:rPr>
              <w:t>丙方将</w:t>
            </w:r>
            <w:r w:rsidRPr="005D325C">
              <w:rPr>
                <w:sz w:val="24"/>
              </w:rPr>
              <w:t>80%</w:t>
            </w:r>
            <w:r w:rsidRPr="005D325C">
              <w:rPr>
                <w:rFonts w:hint="eastAsia"/>
                <w:sz w:val="24"/>
              </w:rPr>
              <w:t>合同金额以电汇方式支付至乙方指定的境外银行账户</w:t>
            </w:r>
          </w:p>
          <w:p w14:paraId="422F3A50" w14:textId="77777777" w:rsidR="00381455" w:rsidRPr="005D325C" w:rsidRDefault="00381455">
            <w:pPr>
              <w:spacing w:line="360" w:lineRule="auto"/>
              <w:ind w:firstLine="454"/>
              <w:rPr>
                <w:sz w:val="24"/>
              </w:rPr>
            </w:pPr>
          </w:p>
          <w:p w14:paraId="28DCF63E" w14:textId="77777777" w:rsidR="00381455" w:rsidRPr="005D325C" w:rsidRDefault="00000000">
            <w:pPr>
              <w:pStyle w:val="33"/>
              <w:numPr>
                <w:ilvl w:val="3"/>
                <w:numId w:val="15"/>
              </w:numPr>
              <w:spacing w:line="360" w:lineRule="auto"/>
              <w:ind w:left="502"/>
              <w:rPr>
                <w:szCs w:val="24"/>
              </w:rPr>
            </w:pPr>
            <w:r w:rsidRPr="005D325C">
              <w:rPr>
                <w:rFonts w:hint="eastAsia"/>
                <w:szCs w:val="24"/>
              </w:rPr>
              <w:t>验收后付款：</w:t>
            </w:r>
          </w:p>
          <w:p w14:paraId="3FDF6092" w14:textId="77777777" w:rsidR="00381455" w:rsidRPr="005D325C" w:rsidRDefault="00000000">
            <w:pPr>
              <w:spacing w:line="324" w:lineRule="auto"/>
              <w:ind w:firstLineChars="200" w:firstLine="480"/>
              <w:rPr>
                <w:rFonts w:ascii="宋体" w:hAnsi="宋体"/>
                <w:b/>
                <w:sz w:val="24"/>
              </w:rPr>
            </w:pPr>
            <w:r w:rsidRPr="005D325C">
              <w:rPr>
                <w:rFonts w:hint="eastAsia"/>
                <w:sz w:val="24"/>
              </w:rPr>
              <w:t>到货</w:t>
            </w:r>
            <w:r w:rsidRPr="005D325C">
              <w:rPr>
                <w:rFonts w:hint="eastAsia"/>
                <w:sz w:val="24"/>
              </w:rPr>
              <w:t>30</w:t>
            </w:r>
            <w:r w:rsidRPr="005D325C">
              <w:rPr>
                <w:rFonts w:hint="eastAsia"/>
                <w:sz w:val="24"/>
              </w:rPr>
              <w:t>个工作日内完成终验，并在收到验收报告后</w:t>
            </w:r>
            <w:r w:rsidRPr="005D325C">
              <w:rPr>
                <w:rFonts w:hint="eastAsia"/>
                <w:sz w:val="24"/>
              </w:rPr>
              <w:t>10</w:t>
            </w:r>
            <w:r w:rsidRPr="005D325C">
              <w:rPr>
                <w:rFonts w:hint="eastAsia"/>
                <w:sz w:val="24"/>
              </w:rPr>
              <w:t>个工作日内由丙方将</w:t>
            </w:r>
            <w:r w:rsidRPr="005D325C">
              <w:rPr>
                <w:rFonts w:hint="eastAsia"/>
                <w:sz w:val="24"/>
              </w:rPr>
              <w:t>20%</w:t>
            </w:r>
            <w:r w:rsidRPr="005D325C">
              <w:rPr>
                <w:rFonts w:hint="eastAsia"/>
                <w:sz w:val="24"/>
              </w:rPr>
              <w:t>合同金额以电汇方式支付至乙方指定的境外银行账户</w:t>
            </w:r>
          </w:p>
        </w:tc>
      </w:tr>
    </w:tbl>
    <w:p w14:paraId="4DE70434" w14:textId="77777777" w:rsidR="00381455" w:rsidRPr="005D325C" w:rsidRDefault="00381455">
      <w:pPr>
        <w:spacing w:line="360" w:lineRule="auto"/>
        <w:ind w:firstLineChars="200" w:firstLine="480"/>
        <w:jc w:val="left"/>
        <w:rPr>
          <w:rFonts w:ascii="宋体" w:hAnsi="宋体"/>
          <w:sz w:val="24"/>
        </w:rPr>
      </w:pPr>
    </w:p>
    <w:p w14:paraId="3299241F" w14:textId="77777777" w:rsidR="00381455" w:rsidRPr="005D325C" w:rsidRDefault="00381455"/>
    <w:p w14:paraId="380B7BF3" w14:textId="77777777" w:rsidR="00381455" w:rsidRPr="005D325C" w:rsidRDefault="00000000">
      <w:pPr>
        <w:pStyle w:val="a2"/>
      </w:pPr>
      <w:r w:rsidRPr="005D325C">
        <w:br w:type="page"/>
      </w:r>
    </w:p>
    <w:p w14:paraId="2B9EE615" w14:textId="77777777" w:rsidR="00381455" w:rsidRPr="005D325C" w:rsidRDefault="00381455">
      <w:pPr>
        <w:spacing w:line="360" w:lineRule="auto"/>
        <w:rPr>
          <w:sz w:val="24"/>
        </w:rPr>
      </w:pPr>
    </w:p>
    <w:p w14:paraId="09ED6E14" w14:textId="77777777" w:rsidR="00381455" w:rsidRPr="005D325C" w:rsidRDefault="00000000">
      <w:pPr>
        <w:spacing w:line="360" w:lineRule="auto"/>
        <w:jc w:val="center"/>
        <w:rPr>
          <w:b/>
          <w:bCs/>
          <w:sz w:val="28"/>
          <w:szCs w:val="28"/>
        </w:rPr>
      </w:pPr>
      <w:r w:rsidRPr="005D325C">
        <w:rPr>
          <w:rFonts w:hint="eastAsia"/>
          <w:b/>
          <w:bCs/>
          <w:sz w:val="28"/>
          <w:szCs w:val="28"/>
        </w:rPr>
        <w:t>中国信息通信研究院</w:t>
      </w:r>
    </w:p>
    <w:p w14:paraId="74A49C73" w14:textId="77777777" w:rsidR="00381455" w:rsidRPr="005D325C" w:rsidRDefault="00381455">
      <w:pPr>
        <w:spacing w:line="360" w:lineRule="auto"/>
        <w:jc w:val="center"/>
        <w:rPr>
          <w:b/>
          <w:sz w:val="28"/>
          <w:szCs w:val="28"/>
        </w:rPr>
      </w:pPr>
    </w:p>
    <w:p w14:paraId="6A12E7E7" w14:textId="77777777" w:rsidR="00381455" w:rsidRPr="005D325C" w:rsidRDefault="00000000">
      <w:pPr>
        <w:spacing w:line="360" w:lineRule="auto"/>
        <w:jc w:val="center"/>
        <w:rPr>
          <w:b/>
          <w:sz w:val="28"/>
          <w:szCs w:val="28"/>
        </w:rPr>
      </w:pPr>
      <w:r w:rsidRPr="005D325C">
        <w:rPr>
          <w:rFonts w:hint="eastAsia"/>
          <w:b/>
          <w:sz w:val="28"/>
          <w:szCs w:val="28"/>
        </w:rPr>
        <w:t>项目名称（</w:t>
      </w:r>
      <w:r w:rsidRPr="005D325C">
        <w:rPr>
          <w:rFonts w:hint="eastAsia"/>
          <w:b/>
          <w:sz w:val="28"/>
          <w:szCs w:val="28"/>
        </w:rPr>
        <w:t>name of project</w:t>
      </w:r>
      <w:r w:rsidRPr="005D325C">
        <w:rPr>
          <w:rFonts w:hint="eastAsia"/>
          <w:b/>
          <w:sz w:val="28"/>
          <w:szCs w:val="28"/>
        </w:rPr>
        <w:t>）：</w:t>
      </w:r>
    </w:p>
    <w:p w14:paraId="72577A22" w14:textId="77777777" w:rsidR="00381455" w:rsidRPr="005D325C" w:rsidRDefault="00381455">
      <w:pPr>
        <w:spacing w:line="360" w:lineRule="auto"/>
        <w:jc w:val="center"/>
        <w:rPr>
          <w:b/>
          <w:sz w:val="28"/>
          <w:szCs w:val="28"/>
        </w:rPr>
      </w:pPr>
    </w:p>
    <w:p w14:paraId="20F555CD" w14:textId="77777777" w:rsidR="00381455" w:rsidRPr="005D325C" w:rsidRDefault="00000000">
      <w:pPr>
        <w:spacing w:line="360" w:lineRule="auto"/>
        <w:jc w:val="center"/>
        <w:rPr>
          <w:b/>
          <w:sz w:val="28"/>
          <w:szCs w:val="28"/>
        </w:rPr>
      </w:pPr>
      <w:r w:rsidRPr="005D325C">
        <w:rPr>
          <w:b/>
          <w:sz w:val="28"/>
          <w:szCs w:val="28"/>
        </w:rPr>
        <w:t>[XXX]</w:t>
      </w:r>
    </w:p>
    <w:p w14:paraId="7EE95F3A" w14:textId="77777777" w:rsidR="00381455" w:rsidRPr="005D325C" w:rsidRDefault="00381455">
      <w:pPr>
        <w:spacing w:line="360" w:lineRule="auto"/>
        <w:jc w:val="center"/>
        <w:rPr>
          <w:b/>
          <w:sz w:val="28"/>
          <w:szCs w:val="28"/>
        </w:rPr>
      </w:pPr>
    </w:p>
    <w:p w14:paraId="59F73864" w14:textId="77777777" w:rsidR="00381455" w:rsidRPr="005D325C" w:rsidRDefault="00000000">
      <w:pPr>
        <w:spacing w:line="360" w:lineRule="auto"/>
        <w:jc w:val="center"/>
        <w:outlineLvl w:val="0"/>
        <w:rPr>
          <w:b/>
          <w:sz w:val="28"/>
          <w:szCs w:val="28"/>
        </w:rPr>
      </w:pPr>
      <w:r w:rsidRPr="005D325C">
        <w:rPr>
          <w:rFonts w:hint="eastAsia"/>
          <w:b/>
          <w:sz w:val="28"/>
          <w:szCs w:val="28"/>
        </w:rPr>
        <w:t>进口产品采购合同</w:t>
      </w:r>
    </w:p>
    <w:p w14:paraId="7C3B4C23" w14:textId="77777777" w:rsidR="00381455" w:rsidRPr="005D325C" w:rsidRDefault="00381455">
      <w:pPr>
        <w:spacing w:line="360" w:lineRule="auto"/>
        <w:rPr>
          <w:sz w:val="24"/>
        </w:rPr>
      </w:pPr>
    </w:p>
    <w:p w14:paraId="09E4C591" w14:textId="77777777" w:rsidR="00381455" w:rsidRPr="005D325C" w:rsidRDefault="00000000">
      <w:pPr>
        <w:spacing w:line="360" w:lineRule="auto"/>
        <w:jc w:val="center"/>
        <w:rPr>
          <w:sz w:val="24"/>
        </w:rPr>
      </w:pPr>
      <w:r w:rsidRPr="005D325C">
        <w:rPr>
          <w:sz w:val="24"/>
        </w:rPr>
        <w:t xml:space="preserve">Purchase Contract for Import </w:t>
      </w:r>
      <w:r w:rsidRPr="005D325C">
        <w:rPr>
          <w:rFonts w:hint="eastAsia"/>
          <w:sz w:val="24"/>
        </w:rPr>
        <w:t>Product</w:t>
      </w:r>
    </w:p>
    <w:p w14:paraId="287C000D" w14:textId="77777777" w:rsidR="00381455" w:rsidRPr="005D325C" w:rsidRDefault="00381455">
      <w:pPr>
        <w:spacing w:line="360" w:lineRule="auto"/>
        <w:rPr>
          <w:sz w:val="24"/>
        </w:rPr>
      </w:pPr>
    </w:p>
    <w:p w14:paraId="381ACB4A" w14:textId="77777777" w:rsidR="00381455" w:rsidRPr="005D325C" w:rsidRDefault="00000000">
      <w:pPr>
        <w:spacing w:line="360" w:lineRule="auto"/>
        <w:jc w:val="center"/>
        <w:rPr>
          <w:sz w:val="24"/>
        </w:rPr>
      </w:pPr>
      <w:r w:rsidRPr="005D325C">
        <w:rPr>
          <w:rFonts w:hint="eastAsia"/>
          <w:sz w:val="24"/>
        </w:rPr>
        <w:t>合同编号</w:t>
      </w:r>
      <w:r w:rsidRPr="005D325C">
        <w:rPr>
          <w:sz w:val="24"/>
        </w:rPr>
        <w:t>/Contract No.</w:t>
      </w:r>
      <w:r w:rsidRPr="005D325C">
        <w:rPr>
          <w:rFonts w:hint="eastAsia"/>
          <w:sz w:val="24"/>
        </w:rPr>
        <w:t>：</w:t>
      </w:r>
      <w:r w:rsidRPr="005D325C">
        <w:rPr>
          <w:rFonts w:hint="eastAsia"/>
          <w:sz w:val="24"/>
        </w:rPr>
        <w:t xml:space="preserve"> </w:t>
      </w:r>
      <w:r w:rsidRPr="005D325C">
        <w:rPr>
          <w:sz w:val="24"/>
        </w:rPr>
        <w:t>[</w:t>
      </w:r>
      <w:r w:rsidRPr="005D325C">
        <w:rPr>
          <w:rFonts w:hint="eastAsia"/>
          <w:sz w:val="24"/>
        </w:rPr>
        <w:t>XX</w:t>
      </w:r>
      <w:r w:rsidRPr="005D325C">
        <w:rPr>
          <w:sz w:val="24"/>
        </w:rPr>
        <w:t>]</w:t>
      </w:r>
    </w:p>
    <w:p w14:paraId="76F5A42E" w14:textId="77777777" w:rsidR="00381455" w:rsidRPr="005D325C" w:rsidRDefault="00000000">
      <w:pPr>
        <w:spacing w:line="360" w:lineRule="auto"/>
        <w:jc w:val="center"/>
        <w:rPr>
          <w:sz w:val="24"/>
        </w:rPr>
      </w:pPr>
      <w:r w:rsidRPr="005D325C">
        <w:rPr>
          <w:rFonts w:hint="eastAsia"/>
          <w:sz w:val="24"/>
        </w:rPr>
        <w:t>招标编号：</w:t>
      </w:r>
      <w:r w:rsidRPr="005D325C">
        <w:rPr>
          <w:rFonts w:hint="eastAsia"/>
          <w:sz w:val="24"/>
        </w:rPr>
        <w:t>[</w:t>
      </w:r>
      <w:r w:rsidRPr="005D325C">
        <w:rPr>
          <w:sz w:val="24"/>
        </w:rPr>
        <w:t>XXX]</w:t>
      </w:r>
    </w:p>
    <w:p w14:paraId="48A871CB" w14:textId="77777777" w:rsidR="00381455" w:rsidRPr="005D325C" w:rsidRDefault="00000000">
      <w:pPr>
        <w:spacing w:line="360" w:lineRule="auto"/>
        <w:jc w:val="center"/>
        <w:rPr>
          <w:sz w:val="24"/>
        </w:rPr>
      </w:pPr>
      <w:r w:rsidRPr="005D325C">
        <w:rPr>
          <w:rFonts w:hint="eastAsia"/>
          <w:sz w:val="24"/>
        </w:rPr>
        <w:t>项目编号：</w:t>
      </w:r>
      <w:r w:rsidRPr="005D325C">
        <w:rPr>
          <w:rFonts w:hint="eastAsia"/>
          <w:sz w:val="24"/>
        </w:rPr>
        <w:t>[</w:t>
      </w:r>
      <w:r w:rsidRPr="005D325C">
        <w:rPr>
          <w:sz w:val="24"/>
        </w:rPr>
        <w:t>XXX]</w:t>
      </w:r>
    </w:p>
    <w:p w14:paraId="012266F8" w14:textId="77777777" w:rsidR="00381455" w:rsidRPr="005D325C" w:rsidRDefault="00381455">
      <w:pPr>
        <w:spacing w:line="360" w:lineRule="auto"/>
        <w:rPr>
          <w:b/>
          <w:sz w:val="24"/>
        </w:rPr>
      </w:pPr>
    </w:p>
    <w:p w14:paraId="1FD4F2FD" w14:textId="77777777" w:rsidR="00381455" w:rsidRPr="005D325C" w:rsidRDefault="00381455">
      <w:pPr>
        <w:spacing w:line="360" w:lineRule="auto"/>
        <w:jc w:val="center"/>
        <w:rPr>
          <w:b/>
          <w:sz w:val="24"/>
        </w:rPr>
      </w:pPr>
    </w:p>
    <w:p w14:paraId="477AA4E9" w14:textId="77777777" w:rsidR="00381455" w:rsidRPr="005D325C" w:rsidRDefault="00381455">
      <w:pPr>
        <w:spacing w:line="360" w:lineRule="auto"/>
        <w:rPr>
          <w:b/>
          <w:sz w:val="24"/>
        </w:rPr>
      </w:pPr>
    </w:p>
    <w:p w14:paraId="47154B2F" w14:textId="77777777" w:rsidR="00381455" w:rsidRPr="005D325C" w:rsidRDefault="00000000">
      <w:pPr>
        <w:spacing w:line="360" w:lineRule="auto"/>
        <w:ind w:left="3253" w:hangingChars="1350" w:hanging="3253"/>
        <w:rPr>
          <w:rFonts w:hAnsi="宋体"/>
          <w:b/>
          <w:sz w:val="24"/>
        </w:rPr>
      </w:pPr>
      <w:r w:rsidRPr="005D325C">
        <w:rPr>
          <w:rFonts w:hAnsi="宋体" w:hint="eastAsia"/>
          <w:b/>
          <w:sz w:val="24"/>
        </w:rPr>
        <w:t>买</w:t>
      </w:r>
      <w:r w:rsidRPr="005D325C">
        <w:rPr>
          <w:rFonts w:hint="eastAsia"/>
          <w:b/>
          <w:sz w:val="24"/>
        </w:rPr>
        <w:t xml:space="preserve">        </w:t>
      </w:r>
      <w:r w:rsidRPr="005D325C">
        <w:rPr>
          <w:rFonts w:hAnsi="宋体" w:hint="eastAsia"/>
          <w:b/>
          <w:sz w:val="24"/>
        </w:rPr>
        <w:t>方（甲方）</w:t>
      </w:r>
      <w:r w:rsidRPr="005D325C">
        <w:rPr>
          <w:rFonts w:hAnsi="宋体"/>
          <w:b/>
          <w:sz w:val="24"/>
        </w:rPr>
        <w:t>/The Buyer</w:t>
      </w:r>
      <w:r w:rsidRPr="005D325C">
        <w:rPr>
          <w:rFonts w:hAnsi="宋体" w:hint="eastAsia"/>
          <w:b/>
          <w:sz w:val="24"/>
        </w:rPr>
        <w:t>：中国信息通信研究院（</w:t>
      </w:r>
      <w:r w:rsidRPr="005D325C">
        <w:rPr>
          <w:rFonts w:hAnsi="宋体"/>
          <w:b/>
          <w:sz w:val="24"/>
        </w:rPr>
        <w:t xml:space="preserve">Hereinafter referred to as </w:t>
      </w:r>
    </w:p>
    <w:p w14:paraId="16F225A4" w14:textId="77777777" w:rsidR="00381455" w:rsidRPr="005D325C" w:rsidRDefault="00000000">
      <w:pPr>
        <w:spacing w:line="360" w:lineRule="auto"/>
        <w:rPr>
          <w:rFonts w:hAnsi="宋体"/>
          <w:b/>
          <w:sz w:val="24"/>
        </w:rPr>
      </w:pPr>
      <w:r w:rsidRPr="005D325C">
        <w:rPr>
          <w:rFonts w:hAnsi="宋体" w:hint="eastAsia"/>
          <w:b/>
          <w:sz w:val="24"/>
        </w:rPr>
        <w:t>P</w:t>
      </w:r>
      <w:r w:rsidRPr="005D325C">
        <w:rPr>
          <w:rFonts w:hAnsi="宋体"/>
          <w:b/>
          <w:sz w:val="24"/>
        </w:rPr>
        <w:t>arty A</w:t>
      </w:r>
      <w:r w:rsidRPr="005D325C">
        <w:rPr>
          <w:rFonts w:hAnsi="宋体" w:hint="eastAsia"/>
          <w:b/>
          <w:sz w:val="24"/>
        </w:rPr>
        <w:t>）</w:t>
      </w:r>
      <w:r w:rsidRPr="005D325C">
        <w:rPr>
          <w:rFonts w:hAnsi="宋体"/>
          <w:b/>
          <w:sz w:val="24"/>
        </w:rPr>
        <w:t>China Academy of Information and Communications Technology</w:t>
      </w:r>
    </w:p>
    <w:p w14:paraId="629AB6B4" w14:textId="77777777" w:rsidR="00381455" w:rsidRPr="005D325C" w:rsidRDefault="00000000">
      <w:pPr>
        <w:spacing w:line="360" w:lineRule="auto"/>
        <w:rPr>
          <w:rFonts w:hAnsi="宋体"/>
          <w:b/>
          <w:sz w:val="24"/>
        </w:rPr>
      </w:pPr>
      <w:r w:rsidRPr="005D325C">
        <w:rPr>
          <w:rFonts w:hAnsi="宋体" w:hint="eastAsia"/>
          <w:b/>
          <w:sz w:val="24"/>
        </w:rPr>
        <w:t>卖</w:t>
      </w:r>
      <w:r w:rsidRPr="005D325C">
        <w:rPr>
          <w:rFonts w:hint="eastAsia"/>
          <w:b/>
          <w:sz w:val="24"/>
        </w:rPr>
        <w:t xml:space="preserve">         </w:t>
      </w:r>
      <w:r w:rsidRPr="005D325C">
        <w:rPr>
          <w:rFonts w:hAnsi="宋体" w:hint="eastAsia"/>
          <w:b/>
          <w:sz w:val="24"/>
        </w:rPr>
        <w:t>方（乙方）</w:t>
      </w:r>
      <w:r w:rsidRPr="005D325C">
        <w:rPr>
          <w:rFonts w:hAnsi="宋体"/>
          <w:b/>
          <w:sz w:val="24"/>
        </w:rPr>
        <w:t>/The Seller</w:t>
      </w:r>
      <w:r w:rsidRPr="005D325C">
        <w:rPr>
          <w:rFonts w:hAnsi="宋体" w:hint="eastAsia"/>
          <w:b/>
          <w:sz w:val="24"/>
        </w:rPr>
        <w:t>：</w:t>
      </w:r>
      <w:r w:rsidRPr="005D325C">
        <w:rPr>
          <w:rFonts w:hAnsi="宋体" w:hint="eastAsia"/>
          <w:b/>
          <w:sz w:val="24"/>
        </w:rPr>
        <w:t>[X</w:t>
      </w:r>
      <w:r w:rsidRPr="005D325C">
        <w:rPr>
          <w:rFonts w:hAnsi="宋体"/>
          <w:b/>
          <w:sz w:val="24"/>
        </w:rPr>
        <w:t>XX]</w:t>
      </w:r>
      <w:r w:rsidRPr="005D325C">
        <w:rPr>
          <w:rFonts w:hint="eastAsia"/>
          <w:sz w:val="24"/>
        </w:rPr>
        <w:t xml:space="preserve"> </w:t>
      </w:r>
      <w:r w:rsidRPr="005D325C">
        <w:rPr>
          <w:rFonts w:hAnsi="宋体" w:hint="eastAsia"/>
          <w:b/>
          <w:sz w:val="24"/>
        </w:rPr>
        <w:t>（</w:t>
      </w:r>
      <w:r w:rsidRPr="005D325C">
        <w:rPr>
          <w:rFonts w:hAnsi="宋体" w:hint="eastAsia"/>
          <w:b/>
          <w:sz w:val="24"/>
        </w:rPr>
        <w:t>Hereinafter referred to as Party B</w:t>
      </w:r>
      <w:r w:rsidRPr="005D325C">
        <w:rPr>
          <w:rFonts w:hAnsi="宋体" w:hint="eastAsia"/>
          <w:b/>
          <w:sz w:val="24"/>
        </w:rPr>
        <w:t>）</w:t>
      </w:r>
    </w:p>
    <w:p w14:paraId="64600515" w14:textId="77777777" w:rsidR="00381455" w:rsidRPr="005D325C" w:rsidRDefault="00000000">
      <w:pPr>
        <w:spacing w:line="360" w:lineRule="auto"/>
        <w:rPr>
          <w:rFonts w:hAnsi="宋体"/>
          <w:b/>
          <w:sz w:val="24"/>
        </w:rPr>
      </w:pPr>
      <w:r w:rsidRPr="005D325C">
        <w:rPr>
          <w:rFonts w:hAnsi="宋体" w:hint="eastAsia"/>
          <w:b/>
          <w:sz w:val="24"/>
        </w:rPr>
        <w:t xml:space="preserve">          </w:t>
      </w:r>
    </w:p>
    <w:p w14:paraId="52AFF3D5" w14:textId="77777777" w:rsidR="00381455" w:rsidRPr="005D325C" w:rsidRDefault="00000000">
      <w:pPr>
        <w:spacing w:line="360" w:lineRule="auto"/>
        <w:rPr>
          <w:rFonts w:hAnsi="宋体"/>
          <w:b/>
          <w:sz w:val="24"/>
        </w:rPr>
      </w:pPr>
      <w:r w:rsidRPr="005D325C">
        <w:rPr>
          <w:rFonts w:hAnsi="宋体" w:hint="eastAsia"/>
          <w:b/>
          <w:sz w:val="24"/>
        </w:rPr>
        <w:t>买方代理（丙方）</w:t>
      </w:r>
      <w:r w:rsidRPr="005D325C">
        <w:rPr>
          <w:rFonts w:hAnsi="宋体"/>
          <w:b/>
          <w:sz w:val="24"/>
        </w:rPr>
        <w:t>/The Buyer</w:t>
      </w:r>
      <w:r w:rsidRPr="005D325C">
        <w:rPr>
          <w:rFonts w:hAnsi="宋体"/>
          <w:b/>
          <w:sz w:val="24"/>
        </w:rPr>
        <w:t>’</w:t>
      </w:r>
      <w:r w:rsidRPr="005D325C">
        <w:rPr>
          <w:rFonts w:hAnsi="宋体"/>
          <w:b/>
          <w:sz w:val="24"/>
        </w:rPr>
        <w:t>s Agent</w:t>
      </w:r>
      <w:r w:rsidRPr="005D325C">
        <w:rPr>
          <w:rFonts w:hAnsi="宋体" w:hint="eastAsia"/>
          <w:b/>
          <w:sz w:val="24"/>
        </w:rPr>
        <w:t>：</w:t>
      </w:r>
      <w:r w:rsidRPr="005D325C">
        <w:rPr>
          <w:rFonts w:hAnsi="宋体" w:hint="eastAsia"/>
          <w:b/>
          <w:sz w:val="24"/>
        </w:rPr>
        <w:t>[X</w:t>
      </w:r>
      <w:r w:rsidRPr="005D325C">
        <w:rPr>
          <w:rFonts w:hAnsi="宋体"/>
          <w:b/>
          <w:sz w:val="24"/>
        </w:rPr>
        <w:t>XX]</w:t>
      </w:r>
      <w:r w:rsidRPr="005D325C">
        <w:rPr>
          <w:rFonts w:hint="eastAsia"/>
          <w:sz w:val="24"/>
        </w:rPr>
        <w:t xml:space="preserve"> </w:t>
      </w:r>
      <w:r w:rsidRPr="005D325C">
        <w:rPr>
          <w:rFonts w:hAnsi="宋体" w:hint="eastAsia"/>
          <w:b/>
          <w:sz w:val="24"/>
        </w:rPr>
        <w:t>（</w:t>
      </w:r>
      <w:r w:rsidRPr="005D325C">
        <w:rPr>
          <w:rFonts w:hAnsi="宋体" w:hint="eastAsia"/>
          <w:b/>
          <w:sz w:val="24"/>
        </w:rPr>
        <w:t>Hereinafter referred to as Party C</w:t>
      </w:r>
      <w:r w:rsidRPr="005D325C">
        <w:rPr>
          <w:rFonts w:hAnsi="宋体" w:hint="eastAsia"/>
          <w:b/>
          <w:sz w:val="24"/>
        </w:rPr>
        <w:t>）</w:t>
      </w:r>
      <w:r w:rsidRPr="005D325C">
        <w:rPr>
          <w:rFonts w:hAnsi="宋体" w:hint="eastAsia"/>
          <w:b/>
          <w:sz w:val="24"/>
        </w:rPr>
        <w:t xml:space="preserve">        </w:t>
      </w:r>
    </w:p>
    <w:p w14:paraId="432A2039" w14:textId="77777777" w:rsidR="00381455" w:rsidRPr="005D325C" w:rsidRDefault="00000000">
      <w:pPr>
        <w:spacing w:line="288" w:lineRule="auto"/>
        <w:rPr>
          <w:rFonts w:cs="Arial"/>
          <w:szCs w:val="21"/>
        </w:rPr>
      </w:pPr>
      <w:r w:rsidRPr="005D325C">
        <w:rPr>
          <w:rFonts w:hAnsi="宋体" w:hint="eastAsia"/>
          <w:b/>
          <w:sz w:val="24"/>
        </w:rPr>
        <w:t>中</w:t>
      </w:r>
      <w:r w:rsidRPr="005D325C">
        <w:rPr>
          <w:rFonts w:hAnsi="宋体" w:hint="eastAsia"/>
          <w:b/>
          <w:sz w:val="24"/>
        </w:rPr>
        <w:t xml:space="preserve">  </w:t>
      </w:r>
      <w:r w:rsidRPr="005D325C">
        <w:rPr>
          <w:rFonts w:hAnsi="宋体" w:hint="eastAsia"/>
          <w:b/>
          <w:sz w:val="24"/>
        </w:rPr>
        <w:t>标</w:t>
      </w:r>
      <w:r w:rsidRPr="005D325C">
        <w:rPr>
          <w:rFonts w:hAnsi="宋体" w:hint="eastAsia"/>
          <w:b/>
          <w:sz w:val="24"/>
        </w:rPr>
        <w:t xml:space="preserve">   </w:t>
      </w:r>
      <w:r w:rsidRPr="005D325C">
        <w:rPr>
          <w:rFonts w:hAnsi="宋体" w:hint="eastAsia"/>
          <w:b/>
          <w:sz w:val="24"/>
        </w:rPr>
        <w:t>方（丁方）</w:t>
      </w:r>
      <w:r w:rsidRPr="005D325C">
        <w:rPr>
          <w:rFonts w:hAnsi="宋体" w:hint="eastAsia"/>
          <w:b/>
          <w:sz w:val="24"/>
        </w:rPr>
        <w:t>/The B</w:t>
      </w:r>
      <w:r w:rsidRPr="005D325C">
        <w:rPr>
          <w:rFonts w:hAnsi="宋体"/>
          <w:b/>
          <w:sz w:val="24"/>
        </w:rPr>
        <w:t>id-winner</w:t>
      </w:r>
      <w:r w:rsidRPr="005D325C">
        <w:rPr>
          <w:rFonts w:hAnsi="宋体" w:hint="eastAsia"/>
          <w:b/>
          <w:sz w:val="24"/>
        </w:rPr>
        <w:t>：</w:t>
      </w:r>
      <w:r w:rsidRPr="005D325C">
        <w:rPr>
          <w:rFonts w:hAnsi="宋体"/>
          <w:b/>
          <w:sz w:val="24"/>
        </w:rPr>
        <w:t>[</w:t>
      </w:r>
      <w:r w:rsidRPr="005D325C">
        <w:rPr>
          <w:rFonts w:hAnsi="宋体" w:hint="eastAsia"/>
          <w:b/>
          <w:sz w:val="24"/>
        </w:rPr>
        <w:t>X</w:t>
      </w:r>
      <w:r w:rsidRPr="005D325C">
        <w:rPr>
          <w:rFonts w:hAnsi="宋体"/>
          <w:b/>
          <w:sz w:val="24"/>
        </w:rPr>
        <w:t>XX]</w:t>
      </w:r>
      <w:r w:rsidRPr="005D325C">
        <w:rPr>
          <w:rFonts w:hAnsi="宋体" w:hint="eastAsia"/>
          <w:b/>
          <w:sz w:val="24"/>
        </w:rPr>
        <w:t xml:space="preserve"> </w:t>
      </w:r>
      <w:r w:rsidRPr="005D325C">
        <w:rPr>
          <w:rFonts w:hAnsi="宋体" w:hint="eastAsia"/>
          <w:b/>
          <w:sz w:val="24"/>
        </w:rPr>
        <w:t>（</w:t>
      </w:r>
      <w:r w:rsidRPr="005D325C">
        <w:rPr>
          <w:rFonts w:hAnsi="宋体"/>
          <w:b/>
          <w:sz w:val="24"/>
        </w:rPr>
        <w:t xml:space="preserve">Hereinafter referred to as </w:t>
      </w:r>
      <w:r w:rsidRPr="005D325C">
        <w:rPr>
          <w:rFonts w:hAnsi="宋体" w:hint="eastAsia"/>
          <w:b/>
          <w:sz w:val="24"/>
        </w:rPr>
        <w:t>P</w:t>
      </w:r>
      <w:r w:rsidRPr="005D325C">
        <w:rPr>
          <w:rFonts w:hAnsi="宋体"/>
          <w:b/>
          <w:sz w:val="24"/>
        </w:rPr>
        <w:t xml:space="preserve">arty </w:t>
      </w:r>
      <w:r w:rsidRPr="005D325C">
        <w:rPr>
          <w:rFonts w:hAnsi="宋体" w:hint="eastAsia"/>
          <w:b/>
          <w:sz w:val="24"/>
        </w:rPr>
        <w:t>D</w:t>
      </w:r>
      <w:r w:rsidRPr="005D325C">
        <w:rPr>
          <w:rFonts w:hAnsi="宋体" w:hint="eastAsia"/>
          <w:b/>
          <w:sz w:val="24"/>
        </w:rPr>
        <w:t>）</w:t>
      </w:r>
      <w:r w:rsidRPr="005D325C">
        <w:rPr>
          <w:rFonts w:hAnsi="宋体" w:hint="eastAsia"/>
          <w:b/>
          <w:sz w:val="24"/>
        </w:rPr>
        <w:t xml:space="preserve">  </w:t>
      </w:r>
      <w:r w:rsidRPr="005D325C">
        <w:rPr>
          <w:rFonts w:hAnsi="宋体"/>
          <w:b/>
          <w:sz w:val="28"/>
          <w:szCs w:val="32"/>
        </w:rPr>
        <w:br w:type="page"/>
      </w:r>
      <w:r w:rsidRPr="005D325C">
        <w:rPr>
          <w:rFonts w:cs="Arial"/>
          <w:szCs w:val="21"/>
        </w:rPr>
        <w:lastRenderedPageBreak/>
        <w:t>合同号</w:t>
      </w:r>
      <w:r w:rsidRPr="005D325C">
        <w:rPr>
          <w:rFonts w:cs="Arial"/>
          <w:szCs w:val="21"/>
        </w:rPr>
        <w:t>/Contract No.:</w:t>
      </w:r>
      <w:r w:rsidRPr="005D325C">
        <w:rPr>
          <w:rFonts w:cs="Arial" w:hint="eastAsia"/>
          <w:szCs w:val="21"/>
        </w:rPr>
        <w:t xml:space="preserve"> XX</w:t>
      </w:r>
    </w:p>
    <w:p w14:paraId="42230F7C" w14:textId="77777777" w:rsidR="00381455" w:rsidRPr="005D325C" w:rsidRDefault="00000000">
      <w:pPr>
        <w:spacing w:line="288" w:lineRule="auto"/>
        <w:textAlignment w:val="bottom"/>
        <w:rPr>
          <w:rFonts w:cs="Arial"/>
          <w:szCs w:val="21"/>
        </w:rPr>
      </w:pPr>
      <w:r w:rsidRPr="005D325C">
        <w:rPr>
          <w:rFonts w:cs="Arial"/>
          <w:szCs w:val="21"/>
        </w:rPr>
        <w:t>签约地点</w:t>
      </w:r>
      <w:r w:rsidRPr="005D325C">
        <w:rPr>
          <w:rFonts w:cs="Arial" w:hint="eastAsia"/>
          <w:szCs w:val="21"/>
        </w:rPr>
        <w:t>：</w:t>
      </w:r>
      <w:r w:rsidRPr="005D325C">
        <w:rPr>
          <w:rFonts w:cs="Arial"/>
          <w:szCs w:val="21"/>
        </w:rPr>
        <w:t>中国</w:t>
      </w:r>
      <w:r w:rsidRPr="005D325C">
        <w:rPr>
          <w:rFonts w:cs="Arial" w:hint="eastAsia"/>
          <w:szCs w:val="21"/>
        </w:rPr>
        <w:t>，</w:t>
      </w:r>
      <w:r w:rsidRPr="005D325C">
        <w:rPr>
          <w:rFonts w:cs="Arial"/>
          <w:szCs w:val="21"/>
        </w:rPr>
        <w:t>北京</w:t>
      </w:r>
    </w:p>
    <w:p w14:paraId="5615EDA6" w14:textId="77777777" w:rsidR="00381455" w:rsidRPr="005D325C" w:rsidRDefault="00000000">
      <w:pPr>
        <w:spacing w:line="288" w:lineRule="auto"/>
        <w:textAlignment w:val="bottom"/>
        <w:rPr>
          <w:rFonts w:cs="Arial"/>
          <w:szCs w:val="21"/>
        </w:rPr>
      </w:pPr>
      <w:r w:rsidRPr="005D325C">
        <w:rPr>
          <w:rFonts w:cs="Arial"/>
          <w:szCs w:val="21"/>
        </w:rPr>
        <w:t>Signing place: Beijing, China</w:t>
      </w:r>
    </w:p>
    <w:p w14:paraId="224ADED6" w14:textId="77777777" w:rsidR="00381455" w:rsidRPr="005D325C" w:rsidRDefault="00381455">
      <w:pPr>
        <w:spacing w:line="288" w:lineRule="auto"/>
        <w:textAlignment w:val="bottom"/>
        <w:rPr>
          <w:rFonts w:cs="Arial"/>
          <w:b/>
          <w:szCs w:val="21"/>
        </w:rPr>
      </w:pPr>
    </w:p>
    <w:p w14:paraId="2D536FF1" w14:textId="77777777" w:rsidR="00381455" w:rsidRPr="005D325C" w:rsidRDefault="00000000">
      <w:pPr>
        <w:spacing w:line="288" w:lineRule="auto"/>
        <w:textAlignment w:val="bottom"/>
        <w:rPr>
          <w:szCs w:val="21"/>
        </w:rPr>
      </w:pPr>
      <w:r w:rsidRPr="005D325C">
        <w:rPr>
          <w:rFonts w:hint="eastAsia"/>
          <w:szCs w:val="21"/>
        </w:rPr>
        <w:t>甲方：</w:t>
      </w:r>
      <w:r w:rsidRPr="005D325C">
        <w:rPr>
          <w:rFonts w:hint="eastAsia"/>
          <w:szCs w:val="21"/>
        </w:rPr>
        <w:tab/>
      </w:r>
      <w:r w:rsidRPr="005D325C">
        <w:rPr>
          <w:rFonts w:hint="eastAsia"/>
          <w:szCs w:val="21"/>
        </w:rPr>
        <w:t>中国信息通信研究院</w:t>
      </w:r>
    </w:p>
    <w:p w14:paraId="74FA2CDD" w14:textId="77777777" w:rsidR="00381455" w:rsidRPr="005D325C" w:rsidRDefault="00000000">
      <w:pPr>
        <w:spacing w:line="288" w:lineRule="auto"/>
        <w:textAlignment w:val="bottom"/>
        <w:rPr>
          <w:szCs w:val="21"/>
        </w:rPr>
      </w:pPr>
      <w:r w:rsidRPr="005D325C">
        <w:rPr>
          <w:rFonts w:hint="eastAsia"/>
          <w:szCs w:val="21"/>
        </w:rPr>
        <w:t>地址：</w:t>
      </w:r>
      <w:r w:rsidRPr="005D325C">
        <w:rPr>
          <w:rFonts w:hint="eastAsia"/>
          <w:szCs w:val="21"/>
        </w:rPr>
        <w:tab/>
      </w:r>
      <w:r w:rsidRPr="005D325C">
        <w:rPr>
          <w:rFonts w:hint="eastAsia"/>
          <w:szCs w:val="21"/>
        </w:rPr>
        <w:t>北京市海淀区学院路</w:t>
      </w:r>
      <w:r w:rsidRPr="005D325C">
        <w:rPr>
          <w:rFonts w:hint="eastAsia"/>
          <w:szCs w:val="21"/>
        </w:rPr>
        <w:t>40</w:t>
      </w:r>
      <w:r w:rsidRPr="005D325C">
        <w:rPr>
          <w:rFonts w:hint="eastAsia"/>
          <w:szCs w:val="21"/>
        </w:rPr>
        <w:t>号</w:t>
      </w:r>
    </w:p>
    <w:p w14:paraId="3C9822F4" w14:textId="77777777" w:rsidR="00381455" w:rsidRPr="005D325C" w:rsidRDefault="00000000">
      <w:pPr>
        <w:spacing w:line="288" w:lineRule="auto"/>
        <w:textAlignment w:val="bottom"/>
        <w:rPr>
          <w:szCs w:val="21"/>
        </w:rPr>
      </w:pPr>
      <w:r w:rsidRPr="005D325C">
        <w:rPr>
          <w:rFonts w:hint="eastAsia"/>
          <w:szCs w:val="21"/>
        </w:rPr>
        <w:t>P</w:t>
      </w:r>
      <w:r w:rsidRPr="005D325C">
        <w:rPr>
          <w:szCs w:val="21"/>
        </w:rPr>
        <w:t>arty A: China Academy of Information and Communications Technology</w:t>
      </w:r>
    </w:p>
    <w:p w14:paraId="3381D078" w14:textId="77777777" w:rsidR="00381455" w:rsidRPr="005D325C" w:rsidRDefault="00000000">
      <w:pPr>
        <w:spacing w:line="288" w:lineRule="auto"/>
        <w:textAlignment w:val="bottom"/>
        <w:rPr>
          <w:szCs w:val="21"/>
        </w:rPr>
      </w:pPr>
      <w:r w:rsidRPr="005D325C">
        <w:rPr>
          <w:rFonts w:hint="eastAsia"/>
          <w:szCs w:val="21"/>
        </w:rPr>
        <w:t xml:space="preserve">Address: No.40, </w:t>
      </w:r>
      <w:proofErr w:type="spellStart"/>
      <w:r w:rsidRPr="005D325C">
        <w:rPr>
          <w:rFonts w:hint="eastAsia"/>
          <w:szCs w:val="21"/>
        </w:rPr>
        <w:t>Xueyuan</w:t>
      </w:r>
      <w:proofErr w:type="spellEnd"/>
      <w:r w:rsidRPr="005D325C">
        <w:rPr>
          <w:rFonts w:hint="eastAsia"/>
          <w:szCs w:val="21"/>
        </w:rPr>
        <w:t xml:space="preserve"> Road, </w:t>
      </w:r>
      <w:proofErr w:type="spellStart"/>
      <w:r w:rsidRPr="005D325C">
        <w:rPr>
          <w:rFonts w:hint="eastAsia"/>
          <w:szCs w:val="21"/>
        </w:rPr>
        <w:t>Haidian</w:t>
      </w:r>
      <w:proofErr w:type="spellEnd"/>
      <w:r w:rsidRPr="005D325C">
        <w:rPr>
          <w:rFonts w:hint="eastAsia"/>
          <w:szCs w:val="21"/>
        </w:rPr>
        <w:t xml:space="preserve"> District</w:t>
      </w:r>
      <w:r w:rsidRPr="005D325C">
        <w:rPr>
          <w:rFonts w:hint="eastAsia"/>
          <w:szCs w:val="21"/>
        </w:rPr>
        <w:t>，</w:t>
      </w:r>
      <w:r w:rsidRPr="005D325C">
        <w:rPr>
          <w:rFonts w:hint="eastAsia"/>
          <w:szCs w:val="21"/>
        </w:rPr>
        <w:t>Beijing100191</w:t>
      </w:r>
      <w:r w:rsidRPr="005D325C">
        <w:rPr>
          <w:rFonts w:hint="eastAsia"/>
          <w:szCs w:val="21"/>
        </w:rPr>
        <w:t>，</w:t>
      </w:r>
      <w:proofErr w:type="spellStart"/>
      <w:r w:rsidRPr="005D325C">
        <w:rPr>
          <w:rFonts w:hint="eastAsia"/>
          <w:szCs w:val="21"/>
        </w:rPr>
        <w:t>P.R.China</w:t>
      </w:r>
      <w:proofErr w:type="spellEnd"/>
    </w:p>
    <w:p w14:paraId="16275FAB" w14:textId="77777777" w:rsidR="00381455" w:rsidRPr="005D325C" w:rsidRDefault="00000000">
      <w:pPr>
        <w:spacing w:line="288" w:lineRule="auto"/>
        <w:textAlignment w:val="bottom"/>
        <w:rPr>
          <w:szCs w:val="21"/>
        </w:rPr>
      </w:pPr>
      <w:r w:rsidRPr="005D325C">
        <w:rPr>
          <w:szCs w:val="21"/>
        </w:rPr>
        <w:tab/>
      </w:r>
    </w:p>
    <w:p w14:paraId="7F8DCEF3" w14:textId="77777777" w:rsidR="00381455" w:rsidRPr="005D325C" w:rsidRDefault="00000000">
      <w:pPr>
        <w:spacing w:line="288" w:lineRule="auto"/>
        <w:textAlignment w:val="bottom"/>
        <w:rPr>
          <w:szCs w:val="21"/>
        </w:rPr>
      </w:pPr>
      <w:r w:rsidRPr="005D325C">
        <w:rPr>
          <w:rFonts w:hint="eastAsia"/>
          <w:szCs w:val="21"/>
        </w:rPr>
        <w:t>乙方</w:t>
      </w:r>
      <w:r w:rsidRPr="005D325C">
        <w:rPr>
          <w:rFonts w:hint="eastAsia"/>
          <w:szCs w:val="21"/>
        </w:rPr>
        <w:tab/>
      </w:r>
    </w:p>
    <w:p w14:paraId="7E494A71" w14:textId="77777777" w:rsidR="00381455" w:rsidRPr="005D325C" w:rsidRDefault="00000000">
      <w:pPr>
        <w:spacing w:line="288" w:lineRule="auto"/>
        <w:textAlignment w:val="bottom"/>
        <w:rPr>
          <w:szCs w:val="21"/>
        </w:rPr>
      </w:pPr>
      <w:r w:rsidRPr="005D325C">
        <w:rPr>
          <w:rFonts w:hint="eastAsia"/>
          <w:szCs w:val="21"/>
        </w:rPr>
        <w:t>地址：</w:t>
      </w:r>
      <w:r w:rsidRPr="005D325C">
        <w:rPr>
          <w:rFonts w:hint="eastAsia"/>
          <w:szCs w:val="21"/>
        </w:rPr>
        <w:tab/>
      </w:r>
    </w:p>
    <w:p w14:paraId="5CB9CF27" w14:textId="77777777" w:rsidR="00381455" w:rsidRPr="005D325C" w:rsidRDefault="00000000">
      <w:pPr>
        <w:spacing w:line="288" w:lineRule="auto"/>
        <w:textAlignment w:val="bottom"/>
        <w:rPr>
          <w:szCs w:val="21"/>
        </w:rPr>
      </w:pPr>
      <w:r w:rsidRPr="005D325C">
        <w:rPr>
          <w:szCs w:val="21"/>
        </w:rPr>
        <w:t xml:space="preserve">Party </w:t>
      </w:r>
      <w:r w:rsidRPr="005D325C">
        <w:rPr>
          <w:rFonts w:hint="eastAsia"/>
          <w:szCs w:val="21"/>
        </w:rPr>
        <w:t>B</w:t>
      </w:r>
      <w:r w:rsidRPr="005D325C">
        <w:rPr>
          <w:szCs w:val="21"/>
        </w:rPr>
        <w:t xml:space="preserve">: </w:t>
      </w:r>
    </w:p>
    <w:p w14:paraId="5F4CFFFB" w14:textId="77777777" w:rsidR="00381455" w:rsidRPr="005D325C" w:rsidRDefault="00000000">
      <w:pPr>
        <w:spacing w:line="288" w:lineRule="auto"/>
        <w:textAlignment w:val="bottom"/>
        <w:rPr>
          <w:szCs w:val="21"/>
        </w:rPr>
      </w:pPr>
      <w:r w:rsidRPr="005D325C">
        <w:rPr>
          <w:szCs w:val="21"/>
        </w:rPr>
        <w:t>Address:</w:t>
      </w:r>
    </w:p>
    <w:p w14:paraId="280520D8" w14:textId="77777777" w:rsidR="00381455" w:rsidRPr="005D325C" w:rsidRDefault="00000000">
      <w:pPr>
        <w:spacing w:line="288" w:lineRule="auto"/>
        <w:textAlignment w:val="bottom"/>
        <w:rPr>
          <w:szCs w:val="21"/>
        </w:rPr>
      </w:pPr>
      <w:r w:rsidRPr="005D325C">
        <w:rPr>
          <w:szCs w:val="21"/>
        </w:rPr>
        <w:tab/>
      </w:r>
    </w:p>
    <w:p w14:paraId="67C9BE15" w14:textId="77777777" w:rsidR="00381455" w:rsidRPr="005D325C" w:rsidRDefault="00000000">
      <w:pPr>
        <w:spacing w:line="288" w:lineRule="auto"/>
        <w:textAlignment w:val="bottom"/>
        <w:rPr>
          <w:szCs w:val="21"/>
        </w:rPr>
      </w:pPr>
      <w:r w:rsidRPr="005D325C">
        <w:rPr>
          <w:rFonts w:hint="eastAsia"/>
          <w:szCs w:val="21"/>
        </w:rPr>
        <w:t>丙方：</w:t>
      </w:r>
      <w:r w:rsidRPr="005D325C">
        <w:rPr>
          <w:rFonts w:hint="eastAsia"/>
          <w:szCs w:val="21"/>
        </w:rPr>
        <w:tab/>
      </w:r>
    </w:p>
    <w:p w14:paraId="418E0DA3" w14:textId="77777777" w:rsidR="00381455" w:rsidRPr="005D325C" w:rsidRDefault="00000000">
      <w:pPr>
        <w:spacing w:line="288" w:lineRule="auto"/>
        <w:textAlignment w:val="bottom"/>
        <w:rPr>
          <w:szCs w:val="21"/>
        </w:rPr>
      </w:pPr>
      <w:r w:rsidRPr="005D325C">
        <w:rPr>
          <w:rFonts w:hint="eastAsia"/>
          <w:szCs w:val="21"/>
        </w:rPr>
        <w:t>地址：</w:t>
      </w:r>
      <w:r w:rsidRPr="005D325C">
        <w:rPr>
          <w:rFonts w:hint="eastAsia"/>
          <w:szCs w:val="21"/>
        </w:rPr>
        <w:tab/>
      </w:r>
    </w:p>
    <w:p w14:paraId="01ADF02C" w14:textId="77777777" w:rsidR="00381455" w:rsidRPr="005D325C" w:rsidRDefault="00000000">
      <w:pPr>
        <w:spacing w:line="288" w:lineRule="auto"/>
        <w:textAlignment w:val="bottom"/>
        <w:rPr>
          <w:szCs w:val="21"/>
        </w:rPr>
      </w:pPr>
      <w:r w:rsidRPr="005D325C">
        <w:rPr>
          <w:szCs w:val="21"/>
        </w:rPr>
        <w:t xml:space="preserve">Party </w:t>
      </w:r>
      <w:r w:rsidRPr="005D325C">
        <w:rPr>
          <w:rFonts w:hint="eastAsia"/>
          <w:szCs w:val="21"/>
        </w:rPr>
        <w:t>C</w:t>
      </w:r>
      <w:r w:rsidRPr="005D325C">
        <w:rPr>
          <w:szCs w:val="21"/>
        </w:rPr>
        <w:t xml:space="preserve">: </w:t>
      </w:r>
    </w:p>
    <w:p w14:paraId="08E3862E" w14:textId="77777777" w:rsidR="00381455" w:rsidRPr="005D325C" w:rsidRDefault="00000000">
      <w:pPr>
        <w:spacing w:line="288" w:lineRule="auto"/>
        <w:textAlignment w:val="bottom"/>
        <w:rPr>
          <w:szCs w:val="21"/>
        </w:rPr>
      </w:pPr>
      <w:r w:rsidRPr="005D325C">
        <w:rPr>
          <w:szCs w:val="21"/>
        </w:rPr>
        <w:t xml:space="preserve">Address: </w:t>
      </w:r>
    </w:p>
    <w:p w14:paraId="1B9F3D0D" w14:textId="77777777" w:rsidR="00381455" w:rsidRPr="005D325C" w:rsidRDefault="00000000">
      <w:pPr>
        <w:spacing w:line="288" w:lineRule="auto"/>
        <w:textAlignment w:val="bottom"/>
        <w:rPr>
          <w:szCs w:val="21"/>
        </w:rPr>
      </w:pPr>
      <w:r w:rsidRPr="005D325C">
        <w:rPr>
          <w:szCs w:val="21"/>
        </w:rPr>
        <w:tab/>
      </w:r>
    </w:p>
    <w:p w14:paraId="46F5D7E1" w14:textId="77777777" w:rsidR="00381455" w:rsidRPr="005D325C" w:rsidRDefault="00000000">
      <w:pPr>
        <w:spacing w:line="288" w:lineRule="auto"/>
        <w:textAlignment w:val="bottom"/>
        <w:rPr>
          <w:szCs w:val="21"/>
        </w:rPr>
      </w:pPr>
      <w:r w:rsidRPr="005D325C">
        <w:rPr>
          <w:rFonts w:hint="eastAsia"/>
          <w:szCs w:val="21"/>
        </w:rPr>
        <w:t>丁方：</w:t>
      </w:r>
      <w:r w:rsidRPr="005D325C">
        <w:rPr>
          <w:rFonts w:hint="eastAsia"/>
          <w:szCs w:val="21"/>
        </w:rPr>
        <w:tab/>
      </w:r>
    </w:p>
    <w:p w14:paraId="6067BE39" w14:textId="77777777" w:rsidR="00381455" w:rsidRPr="005D325C" w:rsidRDefault="00000000">
      <w:pPr>
        <w:spacing w:line="288" w:lineRule="auto"/>
        <w:ind w:left="709" w:hanging="709"/>
        <w:textAlignment w:val="bottom"/>
        <w:rPr>
          <w:szCs w:val="21"/>
        </w:rPr>
      </w:pPr>
      <w:r w:rsidRPr="005D325C">
        <w:rPr>
          <w:rFonts w:hint="eastAsia"/>
          <w:szCs w:val="21"/>
        </w:rPr>
        <w:t>地址：</w:t>
      </w:r>
    </w:p>
    <w:p w14:paraId="06F96D06" w14:textId="77777777" w:rsidR="00381455" w:rsidRPr="005D325C" w:rsidRDefault="00000000">
      <w:pPr>
        <w:spacing w:line="288" w:lineRule="auto"/>
        <w:ind w:left="709" w:hanging="709"/>
        <w:textAlignment w:val="bottom"/>
        <w:rPr>
          <w:szCs w:val="21"/>
        </w:rPr>
      </w:pPr>
      <w:r w:rsidRPr="005D325C">
        <w:rPr>
          <w:szCs w:val="21"/>
        </w:rPr>
        <w:t xml:space="preserve">Party </w:t>
      </w:r>
      <w:r w:rsidRPr="005D325C">
        <w:rPr>
          <w:rFonts w:hint="eastAsia"/>
          <w:szCs w:val="21"/>
        </w:rPr>
        <w:t>D</w:t>
      </w:r>
      <w:r w:rsidRPr="005D325C">
        <w:rPr>
          <w:szCs w:val="21"/>
        </w:rPr>
        <w:t xml:space="preserve">: </w:t>
      </w:r>
    </w:p>
    <w:p w14:paraId="29D82A44" w14:textId="77777777" w:rsidR="00381455" w:rsidRPr="005D325C" w:rsidRDefault="00000000">
      <w:pPr>
        <w:spacing w:line="288" w:lineRule="auto"/>
        <w:ind w:left="709" w:hanging="709"/>
        <w:textAlignment w:val="bottom"/>
        <w:rPr>
          <w:szCs w:val="21"/>
        </w:rPr>
      </w:pPr>
      <w:r w:rsidRPr="005D325C">
        <w:rPr>
          <w:szCs w:val="21"/>
        </w:rPr>
        <w:t>Address:</w:t>
      </w:r>
    </w:p>
    <w:p w14:paraId="64DA3730" w14:textId="77777777" w:rsidR="00381455" w:rsidRPr="005D325C" w:rsidRDefault="00381455">
      <w:pPr>
        <w:spacing w:line="288" w:lineRule="auto"/>
        <w:ind w:left="709" w:hanging="709"/>
        <w:textAlignment w:val="bottom"/>
        <w:rPr>
          <w:szCs w:val="21"/>
        </w:rPr>
      </w:pPr>
    </w:p>
    <w:p w14:paraId="22840707" w14:textId="77777777" w:rsidR="00381455" w:rsidRPr="005D325C" w:rsidRDefault="00000000">
      <w:pPr>
        <w:spacing w:line="288" w:lineRule="auto"/>
        <w:ind w:left="709" w:hanging="709"/>
        <w:textAlignment w:val="bottom"/>
        <w:rPr>
          <w:b/>
          <w:szCs w:val="21"/>
        </w:rPr>
      </w:pPr>
      <w:r w:rsidRPr="005D325C">
        <w:rPr>
          <w:rFonts w:hint="eastAsia"/>
          <w:b/>
          <w:szCs w:val="21"/>
        </w:rPr>
        <w:t>银行信息</w:t>
      </w:r>
      <w:r w:rsidRPr="005D325C">
        <w:rPr>
          <w:rFonts w:hint="eastAsia"/>
          <w:b/>
          <w:szCs w:val="21"/>
        </w:rPr>
        <w:t>/</w:t>
      </w:r>
      <w:r w:rsidRPr="005D325C">
        <w:rPr>
          <w:szCs w:val="21"/>
        </w:rPr>
        <w:t xml:space="preserve"> </w:t>
      </w:r>
      <w:r w:rsidRPr="005D325C">
        <w:rPr>
          <w:b/>
          <w:szCs w:val="21"/>
        </w:rPr>
        <w:t>Bank Information</w:t>
      </w:r>
      <w:r w:rsidRPr="005D325C">
        <w:rPr>
          <w:rFonts w:hint="eastAsia"/>
          <w:b/>
          <w:szCs w:val="21"/>
        </w:rPr>
        <w:t>：</w:t>
      </w:r>
    </w:p>
    <w:p w14:paraId="3E0E622C" w14:textId="77777777" w:rsidR="00381455" w:rsidRPr="005D325C" w:rsidRDefault="00381455">
      <w:pPr>
        <w:spacing w:line="288" w:lineRule="auto"/>
        <w:ind w:left="709" w:hanging="709"/>
        <w:textAlignment w:val="bottom"/>
        <w:rPr>
          <w:b/>
          <w:szCs w:val="21"/>
        </w:rPr>
      </w:pPr>
    </w:p>
    <w:p w14:paraId="48D90887" w14:textId="77777777" w:rsidR="00381455" w:rsidRPr="005D325C" w:rsidRDefault="00000000">
      <w:pPr>
        <w:spacing w:line="288" w:lineRule="auto"/>
        <w:ind w:left="709" w:hanging="709"/>
        <w:textAlignment w:val="bottom"/>
        <w:rPr>
          <w:szCs w:val="21"/>
        </w:rPr>
      </w:pPr>
      <w:r w:rsidRPr="005D325C">
        <w:rPr>
          <w:rFonts w:hint="eastAsia"/>
          <w:szCs w:val="21"/>
        </w:rPr>
        <w:t>丙方：</w:t>
      </w:r>
    </w:p>
    <w:p w14:paraId="4928F504" w14:textId="77777777" w:rsidR="00381455" w:rsidRPr="005D325C" w:rsidRDefault="00000000">
      <w:pPr>
        <w:spacing w:line="288" w:lineRule="auto"/>
        <w:ind w:left="709" w:hanging="709"/>
        <w:textAlignment w:val="bottom"/>
        <w:rPr>
          <w:szCs w:val="21"/>
        </w:rPr>
      </w:pPr>
      <w:r w:rsidRPr="005D325C">
        <w:rPr>
          <w:rFonts w:hint="eastAsia"/>
          <w:szCs w:val="21"/>
        </w:rPr>
        <w:t>开户行：</w:t>
      </w:r>
    </w:p>
    <w:p w14:paraId="434C695A" w14:textId="77777777" w:rsidR="00381455" w:rsidRPr="005D325C" w:rsidRDefault="00000000">
      <w:pPr>
        <w:spacing w:line="288" w:lineRule="auto"/>
        <w:ind w:left="709" w:hanging="709"/>
        <w:textAlignment w:val="bottom"/>
        <w:rPr>
          <w:szCs w:val="21"/>
        </w:rPr>
      </w:pPr>
      <w:r w:rsidRPr="005D325C">
        <w:rPr>
          <w:rFonts w:hint="eastAsia"/>
          <w:szCs w:val="21"/>
        </w:rPr>
        <w:t>人民币账号：</w:t>
      </w:r>
    </w:p>
    <w:p w14:paraId="657285CC" w14:textId="77777777" w:rsidR="00381455" w:rsidRPr="005D325C" w:rsidRDefault="00000000">
      <w:pPr>
        <w:spacing w:line="288" w:lineRule="auto"/>
        <w:ind w:left="709" w:hanging="709"/>
        <w:textAlignment w:val="bottom"/>
        <w:rPr>
          <w:szCs w:val="21"/>
        </w:rPr>
      </w:pPr>
      <w:r w:rsidRPr="005D325C">
        <w:rPr>
          <w:rFonts w:hint="eastAsia"/>
          <w:szCs w:val="21"/>
        </w:rPr>
        <w:t>账户名称：</w:t>
      </w:r>
      <w:r w:rsidRPr="005D325C">
        <w:rPr>
          <w:rFonts w:hint="eastAsia"/>
          <w:szCs w:val="21"/>
        </w:rPr>
        <w:t xml:space="preserve"> </w:t>
      </w:r>
    </w:p>
    <w:p w14:paraId="7583D6B9" w14:textId="77777777" w:rsidR="00381455" w:rsidRPr="005D325C" w:rsidRDefault="00000000">
      <w:pPr>
        <w:spacing w:line="288" w:lineRule="auto"/>
        <w:ind w:left="709" w:hanging="709"/>
        <w:textAlignment w:val="bottom"/>
        <w:rPr>
          <w:szCs w:val="21"/>
        </w:rPr>
      </w:pPr>
      <w:r w:rsidRPr="005D325C">
        <w:rPr>
          <w:szCs w:val="21"/>
        </w:rPr>
        <w:t>Party C:</w:t>
      </w:r>
    </w:p>
    <w:p w14:paraId="5DD15B76" w14:textId="77777777" w:rsidR="00381455" w:rsidRPr="005D325C" w:rsidRDefault="00000000">
      <w:pPr>
        <w:spacing w:line="288" w:lineRule="auto"/>
        <w:ind w:left="709" w:hanging="709"/>
        <w:textAlignment w:val="bottom"/>
        <w:rPr>
          <w:szCs w:val="21"/>
        </w:rPr>
      </w:pPr>
      <w:r w:rsidRPr="005D325C">
        <w:rPr>
          <w:szCs w:val="21"/>
        </w:rPr>
        <w:t>Account Bank:</w:t>
      </w:r>
    </w:p>
    <w:p w14:paraId="43AE9934" w14:textId="77777777" w:rsidR="00381455" w:rsidRPr="005D325C" w:rsidRDefault="00000000">
      <w:pPr>
        <w:spacing w:line="288" w:lineRule="auto"/>
        <w:ind w:left="709" w:hanging="709"/>
        <w:textAlignment w:val="bottom"/>
        <w:rPr>
          <w:szCs w:val="21"/>
        </w:rPr>
      </w:pPr>
      <w:r w:rsidRPr="005D325C">
        <w:rPr>
          <w:szCs w:val="21"/>
        </w:rPr>
        <w:t>RMB account:</w:t>
      </w:r>
    </w:p>
    <w:p w14:paraId="1C3849D7" w14:textId="77777777" w:rsidR="00381455" w:rsidRPr="005D325C" w:rsidRDefault="00000000">
      <w:pPr>
        <w:spacing w:line="288" w:lineRule="auto"/>
        <w:ind w:left="709" w:hanging="709"/>
        <w:textAlignment w:val="bottom"/>
        <w:rPr>
          <w:szCs w:val="21"/>
        </w:rPr>
      </w:pPr>
      <w:r w:rsidRPr="005D325C">
        <w:rPr>
          <w:rFonts w:hint="eastAsia"/>
          <w:szCs w:val="21"/>
        </w:rPr>
        <w:t>A</w:t>
      </w:r>
      <w:r w:rsidRPr="005D325C">
        <w:rPr>
          <w:szCs w:val="21"/>
        </w:rPr>
        <w:t>ccount name:</w:t>
      </w:r>
    </w:p>
    <w:p w14:paraId="367590CD" w14:textId="77777777" w:rsidR="00381455" w:rsidRPr="005D325C" w:rsidRDefault="00381455">
      <w:pPr>
        <w:spacing w:line="288" w:lineRule="auto"/>
        <w:ind w:left="709" w:hanging="709"/>
        <w:textAlignment w:val="bottom"/>
        <w:rPr>
          <w:szCs w:val="21"/>
        </w:rPr>
      </w:pPr>
    </w:p>
    <w:p w14:paraId="5740DE31" w14:textId="77777777" w:rsidR="00381455" w:rsidRPr="005D325C" w:rsidRDefault="00381455">
      <w:pPr>
        <w:spacing w:line="288" w:lineRule="auto"/>
        <w:ind w:left="709" w:hanging="709"/>
        <w:textAlignment w:val="bottom"/>
        <w:rPr>
          <w:szCs w:val="21"/>
        </w:rPr>
      </w:pPr>
    </w:p>
    <w:p w14:paraId="6E98CFD8" w14:textId="77777777" w:rsidR="00381455" w:rsidRPr="005D325C" w:rsidRDefault="00000000">
      <w:pPr>
        <w:spacing w:line="288" w:lineRule="auto"/>
        <w:textAlignment w:val="bottom"/>
        <w:rPr>
          <w:szCs w:val="21"/>
        </w:rPr>
      </w:pPr>
      <w:r w:rsidRPr="005D325C">
        <w:rPr>
          <w:rFonts w:hint="eastAsia"/>
          <w:szCs w:val="21"/>
        </w:rPr>
        <w:t>乙方</w:t>
      </w:r>
      <w:r w:rsidRPr="005D325C">
        <w:rPr>
          <w:rFonts w:hint="eastAsia"/>
          <w:szCs w:val="21"/>
        </w:rPr>
        <w:t xml:space="preserve">: </w:t>
      </w:r>
    </w:p>
    <w:p w14:paraId="776A8DB2" w14:textId="77777777" w:rsidR="00381455" w:rsidRPr="005D325C" w:rsidRDefault="00000000">
      <w:pPr>
        <w:spacing w:line="288" w:lineRule="auto"/>
        <w:textAlignment w:val="bottom"/>
        <w:rPr>
          <w:szCs w:val="21"/>
        </w:rPr>
      </w:pPr>
      <w:r w:rsidRPr="005D325C">
        <w:rPr>
          <w:szCs w:val="21"/>
        </w:rPr>
        <w:t xml:space="preserve">Party </w:t>
      </w:r>
      <w:r w:rsidRPr="005D325C">
        <w:rPr>
          <w:rFonts w:hint="eastAsia"/>
          <w:szCs w:val="21"/>
        </w:rPr>
        <w:t>B</w:t>
      </w:r>
      <w:r w:rsidRPr="005D325C">
        <w:rPr>
          <w:szCs w:val="21"/>
        </w:rPr>
        <w:t>:</w:t>
      </w:r>
    </w:p>
    <w:p w14:paraId="4DCAEC29" w14:textId="77777777" w:rsidR="00381455" w:rsidRPr="005D325C" w:rsidRDefault="00000000">
      <w:pPr>
        <w:spacing w:line="288" w:lineRule="auto"/>
        <w:rPr>
          <w:szCs w:val="21"/>
        </w:rPr>
      </w:pPr>
      <w:r w:rsidRPr="005D325C">
        <w:rPr>
          <w:szCs w:val="21"/>
        </w:rPr>
        <w:t xml:space="preserve">Beneficiary:  </w:t>
      </w:r>
    </w:p>
    <w:p w14:paraId="7CD2BC87" w14:textId="77777777" w:rsidR="00381455" w:rsidRPr="005D325C" w:rsidRDefault="00000000">
      <w:pPr>
        <w:spacing w:line="288" w:lineRule="auto"/>
        <w:rPr>
          <w:szCs w:val="21"/>
        </w:rPr>
      </w:pPr>
      <w:r w:rsidRPr="005D325C">
        <w:rPr>
          <w:szCs w:val="21"/>
        </w:rPr>
        <w:t>Address:</w:t>
      </w:r>
      <w:r w:rsidRPr="005D325C">
        <w:rPr>
          <w:rFonts w:hint="eastAsia"/>
          <w:szCs w:val="21"/>
        </w:rPr>
        <w:t xml:space="preserve"> </w:t>
      </w:r>
    </w:p>
    <w:p w14:paraId="3B978CDE" w14:textId="77777777" w:rsidR="00381455" w:rsidRPr="005D325C" w:rsidRDefault="00000000">
      <w:pPr>
        <w:spacing w:line="288" w:lineRule="auto"/>
        <w:rPr>
          <w:szCs w:val="21"/>
        </w:rPr>
      </w:pPr>
      <w:r w:rsidRPr="005D325C">
        <w:rPr>
          <w:szCs w:val="21"/>
        </w:rPr>
        <w:t xml:space="preserve">Bank-Name: </w:t>
      </w:r>
    </w:p>
    <w:p w14:paraId="4003E402" w14:textId="77777777" w:rsidR="00381455" w:rsidRPr="005D325C" w:rsidRDefault="00000000">
      <w:pPr>
        <w:spacing w:line="288" w:lineRule="auto"/>
        <w:rPr>
          <w:szCs w:val="21"/>
        </w:rPr>
      </w:pPr>
      <w:r w:rsidRPr="005D325C">
        <w:rPr>
          <w:szCs w:val="21"/>
        </w:rPr>
        <w:t>Address:</w:t>
      </w:r>
      <w:r w:rsidRPr="005D325C">
        <w:rPr>
          <w:rFonts w:hint="eastAsia"/>
          <w:szCs w:val="21"/>
        </w:rPr>
        <w:t xml:space="preserve"> </w:t>
      </w:r>
      <w:r w:rsidRPr="005D325C">
        <w:rPr>
          <w:szCs w:val="21"/>
        </w:rPr>
        <w:t xml:space="preserve">       </w:t>
      </w:r>
    </w:p>
    <w:p w14:paraId="704F05E1" w14:textId="77777777" w:rsidR="00381455" w:rsidRPr="005D325C" w:rsidRDefault="00000000">
      <w:pPr>
        <w:spacing w:line="288" w:lineRule="auto"/>
        <w:rPr>
          <w:szCs w:val="21"/>
        </w:rPr>
      </w:pPr>
      <w:r w:rsidRPr="005D325C">
        <w:rPr>
          <w:szCs w:val="21"/>
        </w:rPr>
        <w:t>Account Name:</w:t>
      </w:r>
      <w:r w:rsidRPr="005D325C">
        <w:rPr>
          <w:rFonts w:hint="eastAsia"/>
          <w:szCs w:val="21"/>
        </w:rPr>
        <w:t xml:space="preserve"> </w:t>
      </w:r>
    </w:p>
    <w:p w14:paraId="22A16AD2" w14:textId="77777777" w:rsidR="00381455" w:rsidRPr="005D325C" w:rsidRDefault="00000000">
      <w:pPr>
        <w:spacing w:line="288" w:lineRule="auto"/>
        <w:rPr>
          <w:szCs w:val="21"/>
        </w:rPr>
      </w:pPr>
      <w:r w:rsidRPr="005D325C">
        <w:rPr>
          <w:szCs w:val="21"/>
        </w:rPr>
        <w:t xml:space="preserve">Account No.: </w:t>
      </w:r>
    </w:p>
    <w:p w14:paraId="258BCB4A" w14:textId="77777777" w:rsidR="00381455" w:rsidRPr="005D325C" w:rsidRDefault="00000000">
      <w:pPr>
        <w:spacing w:line="288" w:lineRule="auto"/>
        <w:rPr>
          <w:szCs w:val="21"/>
        </w:rPr>
      </w:pPr>
      <w:r w:rsidRPr="005D325C">
        <w:rPr>
          <w:szCs w:val="21"/>
        </w:rPr>
        <w:t xml:space="preserve">Swift Code: </w:t>
      </w:r>
    </w:p>
    <w:p w14:paraId="7F0296EB" w14:textId="77777777" w:rsidR="00381455" w:rsidRPr="005D325C" w:rsidRDefault="00381455">
      <w:pPr>
        <w:spacing w:line="360" w:lineRule="auto"/>
        <w:rPr>
          <w:sz w:val="24"/>
        </w:rPr>
      </w:pPr>
    </w:p>
    <w:p w14:paraId="2164A8B0" w14:textId="77777777" w:rsidR="00381455" w:rsidRPr="005D325C" w:rsidRDefault="00000000">
      <w:pPr>
        <w:spacing w:line="288" w:lineRule="auto"/>
        <w:ind w:firstLineChars="200" w:firstLine="480"/>
        <w:rPr>
          <w:szCs w:val="21"/>
        </w:rPr>
      </w:pPr>
      <w:r w:rsidRPr="005D325C">
        <w:rPr>
          <w:sz w:val="24"/>
        </w:rPr>
        <w:br w:type="page"/>
      </w:r>
      <w:r w:rsidRPr="005D325C">
        <w:rPr>
          <w:rFonts w:hint="eastAsia"/>
          <w:szCs w:val="21"/>
        </w:rPr>
        <w:lastRenderedPageBreak/>
        <w:t>现</w:t>
      </w:r>
      <w:r w:rsidRPr="005D325C">
        <w:rPr>
          <w:szCs w:val="21"/>
        </w:rPr>
        <w:t>甲方、乙方、丙方、丁方（</w:t>
      </w:r>
      <w:r w:rsidRPr="005D325C">
        <w:rPr>
          <w:rFonts w:hint="eastAsia"/>
          <w:szCs w:val="21"/>
        </w:rPr>
        <w:t>合称</w:t>
      </w:r>
      <w:r w:rsidRPr="005D325C">
        <w:rPr>
          <w:rFonts w:ascii="宋体" w:hAnsi="宋体"/>
          <w:szCs w:val="21"/>
        </w:rPr>
        <w:t>“</w:t>
      </w:r>
      <w:r w:rsidRPr="005D325C">
        <w:rPr>
          <w:rFonts w:ascii="宋体" w:hAnsi="宋体" w:hint="eastAsia"/>
          <w:b/>
          <w:szCs w:val="21"/>
        </w:rPr>
        <w:t>四方</w:t>
      </w:r>
      <w:r w:rsidRPr="005D325C">
        <w:rPr>
          <w:rFonts w:ascii="宋体" w:hAnsi="宋体"/>
          <w:szCs w:val="21"/>
        </w:rPr>
        <w:t>”</w:t>
      </w:r>
      <w:r w:rsidRPr="005D325C">
        <w:rPr>
          <w:szCs w:val="21"/>
        </w:rPr>
        <w:t>）</w:t>
      </w:r>
      <w:r w:rsidRPr="005D325C">
        <w:rPr>
          <w:rFonts w:hint="eastAsia"/>
          <w:szCs w:val="21"/>
        </w:rPr>
        <w:t>根据</w:t>
      </w:r>
      <w:r w:rsidRPr="005D325C">
        <w:rPr>
          <w:szCs w:val="21"/>
        </w:rPr>
        <w:t>《</w:t>
      </w:r>
      <w:r w:rsidRPr="005D325C">
        <w:rPr>
          <w:rFonts w:hint="eastAsia"/>
          <w:szCs w:val="21"/>
        </w:rPr>
        <w:t>中华人民共和国民法典</w:t>
      </w:r>
      <w:r w:rsidRPr="005D325C">
        <w:rPr>
          <w:szCs w:val="21"/>
        </w:rPr>
        <w:t>》</w:t>
      </w:r>
      <w:r w:rsidRPr="005D325C">
        <w:rPr>
          <w:rFonts w:hint="eastAsia"/>
          <w:szCs w:val="21"/>
        </w:rPr>
        <w:t>及相关</w:t>
      </w:r>
      <w:r w:rsidRPr="005D325C">
        <w:rPr>
          <w:szCs w:val="21"/>
        </w:rPr>
        <w:t>法律法规</w:t>
      </w:r>
      <w:r w:rsidRPr="005D325C">
        <w:rPr>
          <w:rFonts w:hint="eastAsia"/>
          <w:szCs w:val="21"/>
        </w:rPr>
        <w:t>以及</w:t>
      </w:r>
      <w:r w:rsidRPr="005D325C">
        <w:rPr>
          <w:szCs w:val="21"/>
        </w:rPr>
        <w:t>本项目招标文件的规定，</w:t>
      </w:r>
      <w:r w:rsidRPr="005D325C">
        <w:rPr>
          <w:rFonts w:hint="eastAsia"/>
          <w:szCs w:val="21"/>
        </w:rPr>
        <w:t>本着平等互惠的原则，通过友好协商，现授权各自的代表按照下述条款签署本《进口产品采购合同》（下称“</w:t>
      </w:r>
      <w:r w:rsidRPr="005D325C">
        <w:rPr>
          <w:rFonts w:hint="eastAsia"/>
          <w:b/>
          <w:szCs w:val="21"/>
        </w:rPr>
        <w:t>本合同</w:t>
      </w:r>
      <w:r w:rsidRPr="005D325C">
        <w:rPr>
          <w:rFonts w:hint="eastAsia"/>
          <w:szCs w:val="21"/>
        </w:rPr>
        <w:t>”）。</w:t>
      </w:r>
    </w:p>
    <w:p w14:paraId="2DA83065" w14:textId="77777777" w:rsidR="00381455" w:rsidRPr="005D325C" w:rsidRDefault="00000000">
      <w:pPr>
        <w:spacing w:line="288" w:lineRule="auto"/>
        <w:ind w:firstLineChars="200" w:firstLine="420"/>
        <w:rPr>
          <w:szCs w:val="21"/>
        </w:rPr>
      </w:pPr>
      <w:r w:rsidRPr="005D325C">
        <w:rPr>
          <w:szCs w:val="21"/>
        </w:rPr>
        <w:t xml:space="preserve">Party A, Party B, Party C, and Party D (collectively referred to as the "Four Parties") are based on the principles of equality and reciprocity and through friendly consultations in accordance with the Civil Code of the People’s Republic of China and relevant laws and regulations as well as the provisions of the bidding documents for this project. Authorize their respective representatives to sign this "Imported </w:t>
      </w:r>
      <w:r w:rsidRPr="005D325C">
        <w:rPr>
          <w:rFonts w:hint="eastAsia"/>
          <w:szCs w:val="21"/>
        </w:rPr>
        <w:t>Product</w:t>
      </w:r>
      <w:r w:rsidRPr="005D325C">
        <w:rPr>
          <w:szCs w:val="21"/>
        </w:rPr>
        <w:t xml:space="preserve"> Purchase Contract" (hereinafter referred to as "the contract") in accordance with the following terms.</w:t>
      </w:r>
    </w:p>
    <w:p w14:paraId="28555EF8" w14:textId="77777777" w:rsidR="00381455" w:rsidRPr="005D325C" w:rsidRDefault="00381455">
      <w:pPr>
        <w:spacing w:line="288" w:lineRule="auto"/>
        <w:rPr>
          <w:szCs w:val="21"/>
        </w:rPr>
      </w:pPr>
    </w:p>
    <w:p w14:paraId="6E29267C" w14:textId="77777777" w:rsidR="00381455" w:rsidRPr="005D325C" w:rsidRDefault="00000000">
      <w:pPr>
        <w:numPr>
          <w:ilvl w:val="0"/>
          <w:numId w:val="16"/>
        </w:numPr>
        <w:spacing w:line="288" w:lineRule="auto"/>
        <w:ind w:left="499" w:hanging="499"/>
        <w:rPr>
          <w:b/>
          <w:szCs w:val="21"/>
        </w:rPr>
      </w:pPr>
      <w:r w:rsidRPr="005D325C">
        <w:rPr>
          <w:rFonts w:hint="eastAsia"/>
          <w:b/>
          <w:szCs w:val="21"/>
        </w:rPr>
        <w:t>定义</w:t>
      </w:r>
      <w:r w:rsidRPr="005D325C">
        <w:rPr>
          <w:rFonts w:hint="eastAsia"/>
          <w:b/>
          <w:szCs w:val="21"/>
        </w:rPr>
        <w:t>/</w:t>
      </w:r>
      <w:r w:rsidRPr="005D325C">
        <w:rPr>
          <w:szCs w:val="21"/>
        </w:rPr>
        <w:t xml:space="preserve"> </w:t>
      </w:r>
      <w:r w:rsidRPr="005D325C">
        <w:rPr>
          <w:b/>
          <w:szCs w:val="21"/>
        </w:rPr>
        <w:t xml:space="preserve"> Definition</w:t>
      </w:r>
      <w:r w:rsidRPr="005D325C">
        <w:rPr>
          <w:rFonts w:hint="eastAsia"/>
          <w:b/>
          <w:szCs w:val="21"/>
        </w:rPr>
        <w:t>：</w:t>
      </w:r>
    </w:p>
    <w:p w14:paraId="3BB64D72" w14:textId="77777777" w:rsidR="00381455" w:rsidRPr="005D325C" w:rsidRDefault="00381455">
      <w:pPr>
        <w:spacing w:line="288" w:lineRule="auto"/>
        <w:rPr>
          <w:szCs w:val="21"/>
        </w:rPr>
      </w:pPr>
    </w:p>
    <w:p w14:paraId="5BC5E58E" w14:textId="77777777" w:rsidR="00381455" w:rsidRPr="005D325C" w:rsidRDefault="00000000">
      <w:pPr>
        <w:spacing w:line="288" w:lineRule="auto"/>
        <w:ind w:firstLine="454"/>
        <w:rPr>
          <w:szCs w:val="21"/>
        </w:rPr>
      </w:pPr>
      <w:r w:rsidRPr="005D325C">
        <w:rPr>
          <w:rFonts w:hint="eastAsia"/>
          <w:szCs w:val="21"/>
        </w:rPr>
        <w:t>除非</w:t>
      </w:r>
      <w:r w:rsidRPr="005D325C">
        <w:rPr>
          <w:szCs w:val="21"/>
        </w:rPr>
        <w:t>另有特别</w:t>
      </w:r>
      <w:r w:rsidRPr="005D325C">
        <w:rPr>
          <w:rFonts w:hint="eastAsia"/>
          <w:szCs w:val="21"/>
        </w:rPr>
        <w:t>解释</w:t>
      </w:r>
      <w:r w:rsidRPr="005D325C">
        <w:rPr>
          <w:szCs w:val="21"/>
        </w:rPr>
        <w:t>或</w:t>
      </w:r>
      <w:r w:rsidRPr="005D325C">
        <w:rPr>
          <w:rFonts w:hint="eastAsia"/>
          <w:szCs w:val="21"/>
        </w:rPr>
        <w:t>说明</w:t>
      </w:r>
      <w:r w:rsidRPr="005D325C">
        <w:rPr>
          <w:szCs w:val="21"/>
        </w:rPr>
        <w:t>，在本合同</w:t>
      </w:r>
      <w:r w:rsidRPr="005D325C">
        <w:rPr>
          <w:rFonts w:hint="eastAsia"/>
          <w:szCs w:val="21"/>
        </w:rPr>
        <w:t>中</w:t>
      </w:r>
      <w:r w:rsidRPr="005D325C">
        <w:rPr>
          <w:szCs w:val="21"/>
        </w:rPr>
        <w:t>下述词语均依</w:t>
      </w:r>
      <w:r w:rsidRPr="005D325C">
        <w:rPr>
          <w:rFonts w:hint="eastAsia"/>
          <w:szCs w:val="21"/>
        </w:rPr>
        <w:t>如下</w:t>
      </w:r>
      <w:r w:rsidRPr="005D325C">
        <w:rPr>
          <w:szCs w:val="21"/>
        </w:rPr>
        <w:t>定义</w:t>
      </w:r>
      <w:r w:rsidRPr="005D325C">
        <w:rPr>
          <w:rFonts w:hint="eastAsia"/>
          <w:szCs w:val="21"/>
        </w:rPr>
        <w:t>进行</w:t>
      </w:r>
      <w:r w:rsidRPr="005D325C">
        <w:rPr>
          <w:szCs w:val="21"/>
        </w:rPr>
        <w:t>解释：</w:t>
      </w:r>
    </w:p>
    <w:p w14:paraId="52045BF1" w14:textId="77777777" w:rsidR="00381455" w:rsidRPr="005D325C" w:rsidRDefault="00000000">
      <w:pPr>
        <w:spacing w:line="288" w:lineRule="auto"/>
        <w:ind w:firstLineChars="200" w:firstLine="420"/>
        <w:rPr>
          <w:szCs w:val="21"/>
        </w:rPr>
      </w:pPr>
      <w:r w:rsidRPr="005D325C">
        <w:rPr>
          <w:szCs w:val="21"/>
        </w:rPr>
        <w:t>Unless otherwise specifically explained or stated, the following terms in this contract are interpreted according to the following definitions:</w:t>
      </w:r>
    </w:p>
    <w:p w14:paraId="0C4800D9" w14:textId="77777777" w:rsidR="00381455" w:rsidRPr="005D325C" w:rsidRDefault="00000000">
      <w:pPr>
        <w:numPr>
          <w:ilvl w:val="0"/>
          <w:numId w:val="17"/>
        </w:numPr>
        <w:spacing w:line="288" w:lineRule="auto"/>
        <w:rPr>
          <w:rFonts w:ascii="宋体" w:hAnsi="宋体"/>
          <w:szCs w:val="21"/>
        </w:rPr>
      </w:pPr>
      <w:r w:rsidRPr="005D325C">
        <w:rPr>
          <w:rFonts w:ascii="宋体" w:hAnsi="宋体" w:hint="eastAsia"/>
          <w:szCs w:val="21"/>
        </w:rPr>
        <w:t>“本合同”指甲方</w:t>
      </w:r>
      <w:r w:rsidRPr="005D325C">
        <w:rPr>
          <w:rFonts w:ascii="宋体" w:hAnsi="宋体"/>
          <w:szCs w:val="21"/>
        </w:rPr>
        <w:t>、乙方、</w:t>
      </w:r>
      <w:r w:rsidRPr="005D325C">
        <w:rPr>
          <w:rFonts w:ascii="宋体" w:hAnsi="宋体" w:hint="eastAsia"/>
          <w:szCs w:val="21"/>
        </w:rPr>
        <w:t>丙方</w:t>
      </w:r>
      <w:r w:rsidRPr="005D325C">
        <w:rPr>
          <w:rFonts w:ascii="宋体" w:hAnsi="宋体"/>
          <w:szCs w:val="21"/>
        </w:rPr>
        <w:t>、</w:t>
      </w:r>
      <w:r w:rsidRPr="005D325C">
        <w:rPr>
          <w:rFonts w:ascii="宋体" w:hAnsi="宋体" w:hint="eastAsia"/>
          <w:szCs w:val="21"/>
        </w:rPr>
        <w:t>丁方</w:t>
      </w:r>
      <w:r w:rsidRPr="005D325C">
        <w:rPr>
          <w:rFonts w:ascii="宋体" w:hAnsi="宋体"/>
          <w:szCs w:val="21"/>
        </w:rPr>
        <w:t>签署的、与本项目相关的本《</w:t>
      </w:r>
      <w:r w:rsidRPr="005D325C">
        <w:rPr>
          <w:rFonts w:hint="eastAsia"/>
          <w:szCs w:val="21"/>
        </w:rPr>
        <w:t>进口产品采购合同</w:t>
      </w:r>
      <w:r w:rsidRPr="005D325C">
        <w:rPr>
          <w:rFonts w:ascii="宋体" w:hAnsi="宋体"/>
          <w:szCs w:val="21"/>
        </w:rPr>
        <w:t>》</w:t>
      </w:r>
      <w:r w:rsidRPr="005D325C">
        <w:rPr>
          <w:rFonts w:ascii="宋体" w:hAnsi="宋体" w:hint="eastAsia"/>
          <w:szCs w:val="21"/>
        </w:rPr>
        <w:t>及其</w:t>
      </w:r>
      <w:r w:rsidRPr="005D325C">
        <w:rPr>
          <w:rFonts w:ascii="宋体" w:hAnsi="宋体"/>
          <w:szCs w:val="21"/>
        </w:rPr>
        <w:t>附件；同时还包括招标文件、投标文件中的相关内容及其有效补充文件</w:t>
      </w:r>
      <w:r w:rsidRPr="005D325C">
        <w:rPr>
          <w:rFonts w:ascii="宋体" w:hAnsi="宋体" w:hint="eastAsia"/>
          <w:szCs w:val="21"/>
        </w:rPr>
        <w:t>；</w:t>
      </w:r>
    </w:p>
    <w:p w14:paraId="41554592" w14:textId="77777777" w:rsidR="00381455" w:rsidRPr="005D325C" w:rsidRDefault="00000000">
      <w:pPr>
        <w:numPr>
          <w:ilvl w:val="0"/>
          <w:numId w:val="17"/>
        </w:numPr>
        <w:spacing w:line="288" w:lineRule="auto"/>
        <w:rPr>
          <w:rFonts w:ascii="宋体" w:hAnsi="宋体"/>
          <w:szCs w:val="21"/>
        </w:rPr>
      </w:pPr>
      <w:r w:rsidRPr="005D325C">
        <w:rPr>
          <w:rFonts w:ascii="宋体" w:hAnsi="宋体" w:hint="eastAsia"/>
          <w:szCs w:val="21"/>
        </w:rPr>
        <w:t>“项目”指</w:t>
      </w:r>
      <w:r w:rsidRPr="005D325C">
        <w:rPr>
          <w:rFonts w:ascii="宋体" w:hAnsi="宋体"/>
          <w:szCs w:val="21"/>
        </w:rPr>
        <w:t>“</w:t>
      </w:r>
      <w:r w:rsidRPr="005D325C">
        <w:rPr>
          <w:rFonts w:ascii="宋体" w:hAnsi="宋体" w:hint="eastAsia"/>
          <w:szCs w:val="21"/>
        </w:rPr>
        <w:t>【产品名称】采购</w:t>
      </w:r>
      <w:r w:rsidRPr="005D325C">
        <w:rPr>
          <w:rFonts w:ascii="宋体" w:hAnsi="宋体"/>
          <w:szCs w:val="21"/>
        </w:rPr>
        <w:t>项目”；</w:t>
      </w:r>
      <w:r w:rsidRPr="005D325C">
        <w:rPr>
          <w:rFonts w:ascii="宋体" w:hAnsi="宋体" w:hint="eastAsia"/>
          <w:szCs w:val="21"/>
        </w:rPr>
        <w:t>“产品”指合同第三条“合同产品清单”中所规定的内容；</w:t>
      </w:r>
    </w:p>
    <w:p w14:paraId="7F5AC97A" w14:textId="77777777" w:rsidR="00381455" w:rsidRPr="005D325C" w:rsidRDefault="00000000">
      <w:pPr>
        <w:spacing w:line="288" w:lineRule="auto"/>
        <w:ind w:firstLineChars="200" w:firstLine="420"/>
        <w:rPr>
          <w:szCs w:val="21"/>
        </w:rPr>
      </w:pPr>
      <w:r w:rsidRPr="005D325C">
        <w:rPr>
          <w:szCs w:val="21"/>
        </w:rPr>
        <w:t xml:space="preserve">1. The "Contract" signed by Party </w:t>
      </w:r>
      <w:proofErr w:type="spellStart"/>
      <w:r w:rsidRPr="005D325C">
        <w:rPr>
          <w:szCs w:val="21"/>
        </w:rPr>
        <w:t>A,Party</w:t>
      </w:r>
      <w:proofErr w:type="spellEnd"/>
      <w:r w:rsidRPr="005D325C">
        <w:rPr>
          <w:szCs w:val="21"/>
        </w:rPr>
        <w:t xml:space="preserve"> B, Party C and Party D and related to this project and its annexes; it also includes the relevant content and validity of the bidding documents and bidding documents Additional documents;</w:t>
      </w:r>
    </w:p>
    <w:p w14:paraId="58F04C8C" w14:textId="77777777" w:rsidR="00381455" w:rsidRPr="005D325C" w:rsidRDefault="00000000">
      <w:pPr>
        <w:spacing w:line="288" w:lineRule="auto"/>
        <w:ind w:firstLineChars="200" w:firstLine="420"/>
        <w:rPr>
          <w:szCs w:val="21"/>
        </w:rPr>
      </w:pPr>
      <w:r w:rsidRPr="005D325C">
        <w:rPr>
          <w:szCs w:val="21"/>
        </w:rPr>
        <w:t>2. "Project" refers to "[</w:t>
      </w:r>
      <w:r w:rsidRPr="005D325C">
        <w:rPr>
          <w:rFonts w:hint="eastAsia"/>
          <w:szCs w:val="21"/>
        </w:rPr>
        <w:t>product</w:t>
      </w:r>
      <w:r w:rsidRPr="005D325C">
        <w:rPr>
          <w:szCs w:val="21"/>
        </w:rPr>
        <w:t xml:space="preserve"> Name] Procurement Project"; "</w:t>
      </w:r>
      <w:r w:rsidRPr="005D325C">
        <w:rPr>
          <w:rFonts w:hint="eastAsia"/>
          <w:szCs w:val="21"/>
        </w:rPr>
        <w:t>product</w:t>
      </w:r>
      <w:r w:rsidRPr="005D325C">
        <w:rPr>
          <w:szCs w:val="21"/>
        </w:rPr>
        <w:t xml:space="preserve">" refers to the content specified in the "Contract </w:t>
      </w:r>
      <w:r w:rsidRPr="005D325C">
        <w:rPr>
          <w:rFonts w:hint="eastAsia"/>
          <w:szCs w:val="21"/>
        </w:rPr>
        <w:t>product</w:t>
      </w:r>
      <w:r w:rsidRPr="005D325C">
        <w:rPr>
          <w:szCs w:val="21"/>
        </w:rPr>
        <w:t xml:space="preserve"> List" in Article 3 of the contract;</w:t>
      </w:r>
    </w:p>
    <w:p w14:paraId="15B5812F" w14:textId="77777777" w:rsidR="00381455" w:rsidRPr="005D325C" w:rsidRDefault="00381455">
      <w:pPr>
        <w:spacing w:line="288" w:lineRule="auto"/>
        <w:ind w:firstLineChars="200" w:firstLine="420"/>
        <w:rPr>
          <w:szCs w:val="21"/>
        </w:rPr>
      </w:pPr>
    </w:p>
    <w:p w14:paraId="6F29B83F" w14:textId="77777777" w:rsidR="00381455" w:rsidRPr="005D325C" w:rsidRDefault="00000000">
      <w:pPr>
        <w:numPr>
          <w:ilvl w:val="0"/>
          <w:numId w:val="16"/>
        </w:numPr>
        <w:spacing w:line="288" w:lineRule="auto"/>
        <w:ind w:left="499" w:hanging="499"/>
        <w:rPr>
          <w:b/>
          <w:szCs w:val="21"/>
        </w:rPr>
      </w:pPr>
      <w:r w:rsidRPr="005D325C">
        <w:rPr>
          <w:rFonts w:hint="eastAsia"/>
          <w:b/>
          <w:szCs w:val="21"/>
        </w:rPr>
        <w:t>本合同</w:t>
      </w:r>
      <w:r w:rsidRPr="005D325C">
        <w:rPr>
          <w:b/>
          <w:szCs w:val="21"/>
        </w:rPr>
        <w:t>项下</w:t>
      </w:r>
      <w:r w:rsidRPr="005D325C">
        <w:rPr>
          <w:rFonts w:hint="eastAsia"/>
          <w:b/>
          <w:szCs w:val="21"/>
        </w:rPr>
        <w:t>各方</w:t>
      </w:r>
      <w:r w:rsidRPr="005D325C">
        <w:rPr>
          <w:b/>
          <w:szCs w:val="21"/>
        </w:rPr>
        <w:t>权利义务</w:t>
      </w:r>
      <w:r w:rsidRPr="005D325C">
        <w:rPr>
          <w:rFonts w:hint="eastAsia"/>
          <w:b/>
          <w:szCs w:val="21"/>
        </w:rPr>
        <w:t>/</w:t>
      </w:r>
      <w:r w:rsidRPr="005D325C">
        <w:rPr>
          <w:szCs w:val="21"/>
        </w:rPr>
        <w:t xml:space="preserve"> </w:t>
      </w:r>
      <w:r w:rsidRPr="005D325C">
        <w:rPr>
          <w:b/>
          <w:szCs w:val="21"/>
        </w:rPr>
        <w:t>The rights and obligations of all parties under this contract</w:t>
      </w:r>
      <w:r w:rsidRPr="005D325C">
        <w:rPr>
          <w:rFonts w:hint="eastAsia"/>
          <w:b/>
          <w:szCs w:val="21"/>
        </w:rPr>
        <w:t>：</w:t>
      </w:r>
    </w:p>
    <w:p w14:paraId="2E8E305D" w14:textId="77777777" w:rsidR="00381455" w:rsidRPr="005D325C" w:rsidRDefault="00381455">
      <w:pPr>
        <w:spacing w:line="288" w:lineRule="auto"/>
        <w:rPr>
          <w:b/>
          <w:szCs w:val="21"/>
        </w:rPr>
      </w:pPr>
    </w:p>
    <w:p w14:paraId="1FE233C8" w14:textId="77777777" w:rsidR="00381455" w:rsidRPr="005D325C" w:rsidRDefault="00000000">
      <w:pPr>
        <w:numPr>
          <w:ilvl w:val="0"/>
          <w:numId w:val="18"/>
        </w:numPr>
        <w:spacing w:line="288" w:lineRule="auto"/>
        <w:rPr>
          <w:b/>
          <w:szCs w:val="21"/>
        </w:rPr>
      </w:pPr>
      <w:r w:rsidRPr="005D325C">
        <w:rPr>
          <w:rFonts w:hint="eastAsia"/>
          <w:b/>
          <w:szCs w:val="21"/>
        </w:rPr>
        <w:t>甲方的权利</w:t>
      </w:r>
      <w:r w:rsidRPr="005D325C">
        <w:rPr>
          <w:b/>
          <w:szCs w:val="21"/>
        </w:rPr>
        <w:t>与</w:t>
      </w:r>
      <w:r w:rsidRPr="005D325C">
        <w:rPr>
          <w:rFonts w:hint="eastAsia"/>
          <w:b/>
          <w:szCs w:val="21"/>
        </w:rPr>
        <w:t>义务</w:t>
      </w:r>
      <w:r w:rsidRPr="005D325C">
        <w:rPr>
          <w:rFonts w:hint="eastAsia"/>
          <w:b/>
          <w:szCs w:val="21"/>
        </w:rPr>
        <w:t>/</w:t>
      </w:r>
      <w:r w:rsidRPr="005D325C">
        <w:rPr>
          <w:szCs w:val="21"/>
        </w:rPr>
        <w:t xml:space="preserve"> </w:t>
      </w:r>
      <w:r w:rsidRPr="005D325C">
        <w:rPr>
          <w:b/>
          <w:szCs w:val="21"/>
        </w:rPr>
        <w:t>Party A's rights and obligations</w:t>
      </w:r>
    </w:p>
    <w:p w14:paraId="43E94AE2" w14:textId="77777777" w:rsidR="00381455" w:rsidRPr="005D325C" w:rsidRDefault="00000000">
      <w:pPr>
        <w:numPr>
          <w:ilvl w:val="1"/>
          <w:numId w:val="18"/>
        </w:numPr>
        <w:spacing w:line="288" w:lineRule="auto"/>
        <w:ind w:left="907"/>
        <w:rPr>
          <w:szCs w:val="21"/>
        </w:rPr>
      </w:pPr>
      <w:r w:rsidRPr="005D325C">
        <w:rPr>
          <w:rFonts w:hint="eastAsia"/>
          <w:szCs w:val="21"/>
        </w:rPr>
        <w:t>甲方系本合同项下的产品</w:t>
      </w:r>
      <w:r w:rsidRPr="005D325C">
        <w:rPr>
          <w:szCs w:val="21"/>
        </w:rPr>
        <w:t>的</w:t>
      </w:r>
      <w:r w:rsidRPr="005D325C">
        <w:rPr>
          <w:rFonts w:hint="eastAsia"/>
          <w:szCs w:val="21"/>
        </w:rPr>
        <w:t>最终买受</w:t>
      </w:r>
      <w:r w:rsidRPr="005D325C">
        <w:rPr>
          <w:szCs w:val="21"/>
        </w:rPr>
        <w:t>方</w:t>
      </w:r>
      <w:r w:rsidRPr="005D325C">
        <w:rPr>
          <w:rFonts w:hint="eastAsia"/>
          <w:szCs w:val="21"/>
        </w:rPr>
        <w:t>，</w:t>
      </w:r>
      <w:r w:rsidRPr="005D325C">
        <w:rPr>
          <w:szCs w:val="21"/>
        </w:rPr>
        <w:t>委托丙方</w:t>
      </w:r>
      <w:r w:rsidRPr="005D325C">
        <w:rPr>
          <w:rFonts w:hint="eastAsia"/>
          <w:szCs w:val="21"/>
        </w:rPr>
        <w:t>代理执行产品进口手续</w:t>
      </w:r>
      <w:r w:rsidRPr="005D325C">
        <w:rPr>
          <w:szCs w:val="21"/>
        </w:rPr>
        <w:t>。</w:t>
      </w:r>
    </w:p>
    <w:p w14:paraId="67EAA806" w14:textId="77777777" w:rsidR="00381455" w:rsidRPr="005D325C" w:rsidRDefault="00000000">
      <w:pPr>
        <w:numPr>
          <w:ilvl w:val="1"/>
          <w:numId w:val="18"/>
        </w:numPr>
        <w:spacing w:line="288" w:lineRule="auto"/>
        <w:ind w:left="907"/>
        <w:rPr>
          <w:szCs w:val="21"/>
        </w:rPr>
      </w:pPr>
      <w:r w:rsidRPr="005D325C">
        <w:rPr>
          <w:rFonts w:hint="eastAsia"/>
          <w:szCs w:val="21"/>
        </w:rPr>
        <w:t>甲方</w:t>
      </w:r>
      <w:r w:rsidRPr="005D325C">
        <w:rPr>
          <w:szCs w:val="21"/>
        </w:rPr>
        <w:t>应协助丙方办理</w:t>
      </w:r>
      <w:r w:rsidRPr="005D325C">
        <w:rPr>
          <w:rFonts w:hint="eastAsia"/>
          <w:szCs w:val="21"/>
        </w:rPr>
        <w:t>产品</w:t>
      </w:r>
      <w:r w:rsidRPr="005D325C">
        <w:rPr>
          <w:szCs w:val="21"/>
        </w:rPr>
        <w:t>所需的进口批件</w:t>
      </w:r>
      <w:r w:rsidRPr="005D325C">
        <w:rPr>
          <w:rFonts w:hint="eastAsia"/>
          <w:szCs w:val="21"/>
        </w:rPr>
        <w:t>且</w:t>
      </w:r>
      <w:r w:rsidRPr="005D325C">
        <w:rPr>
          <w:szCs w:val="21"/>
        </w:rPr>
        <w:t>提供</w:t>
      </w:r>
      <w:r w:rsidRPr="005D325C">
        <w:rPr>
          <w:rFonts w:hint="eastAsia"/>
          <w:szCs w:val="21"/>
        </w:rPr>
        <w:t>真实</w:t>
      </w:r>
      <w:r w:rsidRPr="005D325C">
        <w:rPr>
          <w:szCs w:val="21"/>
        </w:rPr>
        <w:t>的申报材料</w:t>
      </w:r>
      <w:r w:rsidRPr="005D325C">
        <w:rPr>
          <w:rFonts w:hint="eastAsia"/>
          <w:szCs w:val="21"/>
        </w:rPr>
        <w:t>；</w:t>
      </w:r>
      <w:r w:rsidRPr="005D325C">
        <w:rPr>
          <w:szCs w:val="21"/>
        </w:rPr>
        <w:t>若海关要求提供</w:t>
      </w:r>
      <w:r w:rsidRPr="005D325C">
        <w:rPr>
          <w:rFonts w:hint="eastAsia"/>
          <w:szCs w:val="21"/>
        </w:rPr>
        <w:t>本合同项下产品</w:t>
      </w:r>
      <w:r w:rsidRPr="005D325C">
        <w:rPr>
          <w:szCs w:val="21"/>
        </w:rPr>
        <w:t>的产品说明或对价格审核及其他事项，甲方应如实提供必要的</w:t>
      </w:r>
      <w:r w:rsidRPr="005D325C">
        <w:rPr>
          <w:rFonts w:hint="eastAsia"/>
          <w:szCs w:val="21"/>
        </w:rPr>
        <w:t>材料</w:t>
      </w:r>
      <w:r w:rsidRPr="005D325C">
        <w:rPr>
          <w:szCs w:val="21"/>
        </w:rPr>
        <w:t>并接受</w:t>
      </w:r>
      <w:r w:rsidRPr="005D325C">
        <w:rPr>
          <w:rFonts w:hint="eastAsia"/>
          <w:szCs w:val="21"/>
        </w:rPr>
        <w:t>海关</w:t>
      </w:r>
      <w:r w:rsidRPr="005D325C">
        <w:rPr>
          <w:szCs w:val="21"/>
        </w:rPr>
        <w:t>的处理意见</w:t>
      </w:r>
      <w:r w:rsidRPr="005D325C">
        <w:rPr>
          <w:rFonts w:hint="eastAsia"/>
          <w:szCs w:val="21"/>
        </w:rPr>
        <w:t>。</w:t>
      </w:r>
    </w:p>
    <w:p w14:paraId="303CEBE9" w14:textId="77777777" w:rsidR="00381455" w:rsidRPr="005D325C" w:rsidRDefault="00000000">
      <w:pPr>
        <w:numPr>
          <w:ilvl w:val="1"/>
          <w:numId w:val="18"/>
        </w:numPr>
        <w:spacing w:line="288" w:lineRule="auto"/>
        <w:ind w:left="907"/>
        <w:rPr>
          <w:szCs w:val="21"/>
        </w:rPr>
      </w:pPr>
      <w:r w:rsidRPr="005D325C">
        <w:rPr>
          <w:rFonts w:hint="eastAsia"/>
          <w:szCs w:val="21"/>
        </w:rPr>
        <w:t>对按照</w:t>
      </w:r>
      <w:r w:rsidRPr="005D325C">
        <w:rPr>
          <w:szCs w:val="21"/>
        </w:rPr>
        <w:t>国家</w:t>
      </w:r>
      <w:r w:rsidRPr="005D325C">
        <w:rPr>
          <w:rFonts w:hint="eastAsia"/>
          <w:szCs w:val="21"/>
        </w:rPr>
        <w:t>要求</w:t>
      </w:r>
      <w:r w:rsidRPr="005D325C">
        <w:rPr>
          <w:szCs w:val="21"/>
        </w:rPr>
        <w:t>需要办理进口许可证、进口登记管理和配额，由甲方按规定办理上述文件</w:t>
      </w:r>
      <w:r w:rsidRPr="005D325C">
        <w:rPr>
          <w:rFonts w:hint="eastAsia"/>
          <w:szCs w:val="21"/>
        </w:rPr>
        <w:t>。</w:t>
      </w:r>
    </w:p>
    <w:p w14:paraId="2C331B8B" w14:textId="77777777" w:rsidR="00381455" w:rsidRPr="005D325C" w:rsidRDefault="00000000">
      <w:pPr>
        <w:numPr>
          <w:ilvl w:val="1"/>
          <w:numId w:val="18"/>
        </w:numPr>
        <w:spacing w:line="288" w:lineRule="auto"/>
        <w:ind w:left="907"/>
        <w:rPr>
          <w:szCs w:val="21"/>
        </w:rPr>
      </w:pPr>
      <w:r w:rsidRPr="005D325C">
        <w:rPr>
          <w:rFonts w:hint="eastAsia"/>
          <w:szCs w:val="21"/>
        </w:rPr>
        <w:t>产品到达</w:t>
      </w:r>
      <w:r w:rsidRPr="005D325C">
        <w:rPr>
          <w:szCs w:val="21"/>
        </w:rPr>
        <w:t>甲方后，甲方应及时</w:t>
      </w:r>
      <w:r w:rsidRPr="005D325C">
        <w:rPr>
          <w:rFonts w:hint="eastAsia"/>
          <w:szCs w:val="21"/>
        </w:rPr>
        <w:t>组织安装</w:t>
      </w:r>
      <w:r w:rsidRPr="005D325C">
        <w:rPr>
          <w:szCs w:val="21"/>
        </w:rPr>
        <w:t>、调试、验收，如发现</w:t>
      </w:r>
      <w:r w:rsidRPr="005D325C">
        <w:rPr>
          <w:rFonts w:hint="eastAsia"/>
          <w:szCs w:val="21"/>
        </w:rPr>
        <w:t>产品残损</w:t>
      </w:r>
      <w:r w:rsidRPr="005D325C">
        <w:rPr>
          <w:szCs w:val="21"/>
        </w:rPr>
        <w:t>、短缺、品质与</w:t>
      </w:r>
      <w:r w:rsidRPr="005D325C">
        <w:rPr>
          <w:rFonts w:hint="eastAsia"/>
          <w:szCs w:val="21"/>
        </w:rPr>
        <w:t>本合同不符</w:t>
      </w:r>
      <w:r w:rsidRPr="005D325C">
        <w:rPr>
          <w:szCs w:val="21"/>
        </w:rPr>
        <w:t>，甲方应</w:t>
      </w:r>
      <w:r w:rsidRPr="005D325C">
        <w:rPr>
          <w:rFonts w:hint="eastAsia"/>
          <w:szCs w:val="21"/>
        </w:rPr>
        <w:t>及时</w:t>
      </w:r>
      <w:r w:rsidRPr="005D325C">
        <w:rPr>
          <w:szCs w:val="21"/>
        </w:rPr>
        <w:t>通知丙方，</w:t>
      </w:r>
      <w:r w:rsidRPr="005D325C">
        <w:rPr>
          <w:rFonts w:hint="eastAsia"/>
          <w:szCs w:val="21"/>
        </w:rPr>
        <w:t>以便</w:t>
      </w:r>
      <w:r w:rsidRPr="005D325C">
        <w:rPr>
          <w:szCs w:val="21"/>
        </w:rPr>
        <w:t>丙方对外交涉索赔。</w:t>
      </w:r>
    </w:p>
    <w:p w14:paraId="3FB46B6D" w14:textId="77777777" w:rsidR="00381455" w:rsidRPr="005D325C" w:rsidRDefault="00000000">
      <w:pPr>
        <w:numPr>
          <w:ilvl w:val="1"/>
          <w:numId w:val="18"/>
        </w:numPr>
        <w:spacing w:line="288" w:lineRule="auto"/>
        <w:ind w:left="907"/>
        <w:rPr>
          <w:szCs w:val="21"/>
        </w:rPr>
      </w:pPr>
      <w:r w:rsidRPr="005D325C">
        <w:rPr>
          <w:rFonts w:hint="eastAsia"/>
          <w:szCs w:val="21"/>
        </w:rPr>
        <w:t>甲方</w:t>
      </w:r>
      <w:r w:rsidRPr="005D325C">
        <w:rPr>
          <w:szCs w:val="21"/>
        </w:rPr>
        <w:t>有权</w:t>
      </w:r>
      <w:r w:rsidRPr="005D325C">
        <w:rPr>
          <w:rFonts w:hint="eastAsia"/>
          <w:szCs w:val="21"/>
        </w:rPr>
        <w:t>以</w:t>
      </w:r>
      <w:r w:rsidRPr="005D325C">
        <w:rPr>
          <w:szCs w:val="21"/>
        </w:rPr>
        <w:t>自己的名义追究</w:t>
      </w:r>
      <w:r w:rsidRPr="005D325C">
        <w:rPr>
          <w:rFonts w:hint="eastAsia"/>
          <w:szCs w:val="21"/>
        </w:rPr>
        <w:t>乙方及</w:t>
      </w:r>
      <w:r w:rsidRPr="005D325C">
        <w:rPr>
          <w:szCs w:val="21"/>
        </w:rPr>
        <w:t>丁方的违约责任</w:t>
      </w:r>
      <w:r w:rsidRPr="005D325C">
        <w:rPr>
          <w:rFonts w:hint="eastAsia"/>
          <w:szCs w:val="21"/>
        </w:rPr>
        <w:t>，</w:t>
      </w:r>
      <w:r w:rsidRPr="005D325C">
        <w:rPr>
          <w:szCs w:val="21"/>
        </w:rPr>
        <w:t>包括提起</w:t>
      </w:r>
      <w:r w:rsidRPr="005D325C">
        <w:rPr>
          <w:rFonts w:hint="eastAsia"/>
          <w:szCs w:val="21"/>
        </w:rPr>
        <w:t>民事</w:t>
      </w:r>
      <w:r w:rsidRPr="005D325C">
        <w:rPr>
          <w:szCs w:val="21"/>
        </w:rPr>
        <w:t>诉讼。</w:t>
      </w:r>
    </w:p>
    <w:p w14:paraId="078A1CD4" w14:textId="77777777" w:rsidR="00381455" w:rsidRPr="005D325C" w:rsidRDefault="00000000">
      <w:pPr>
        <w:spacing w:line="288" w:lineRule="auto"/>
        <w:ind w:firstLineChars="200" w:firstLine="420"/>
        <w:rPr>
          <w:szCs w:val="21"/>
        </w:rPr>
      </w:pPr>
      <w:r w:rsidRPr="005D325C">
        <w:rPr>
          <w:szCs w:val="21"/>
        </w:rPr>
        <w:t xml:space="preserve">(1) Party A is the final buyer of the </w:t>
      </w:r>
      <w:r w:rsidRPr="005D325C">
        <w:rPr>
          <w:rFonts w:hint="eastAsia"/>
          <w:szCs w:val="21"/>
        </w:rPr>
        <w:t xml:space="preserve">product </w:t>
      </w:r>
      <w:r w:rsidRPr="005D325C">
        <w:rPr>
          <w:szCs w:val="21"/>
        </w:rPr>
        <w:t xml:space="preserve"> hereunder and entrusts Party C to carry out the </w:t>
      </w:r>
      <w:r w:rsidRPr="005D325C">
        <w:rPr>
          <w:rFonts w:hint="eastAsia"/>
          <w:szCs w:val="21"/>
        </w:rPr>
        <w:t xml:space="preserve">product </w:t>
      </w:r>
      <w:r w:rsidRPr="005D325C">
        <w:rPr>
          <w:szCs w:val="21"/>
        </w:rPr>
        <w:t xml:space="preserve"> import procedures as an agent.</w:t>
      </w:r>
    </w:p>
    <w:p w14:paraId="58809787" w14:textId="77777777" w:rsidR="00381455" w:rsidRPr="005D325C" w:rsidRDefault="00000000">
      <w:pPr>
        <w:spacing w:line="288" w:lineRule="auto"/>
        <w:ind w:firstLineChars="200" w:firstLine="420"/>
        <w:rPr>
          <w:szCs w:val="21"/>
        </w:rPr>
      </w:pPr>
      <w:r w:rsidRPr="005D325C">
        <w:rPr>
          <w:szCs w:val="21"/>
        </w:rPr>
        <w:t xml:space="preserve">(2) Party A shall assist Party C in handling import approval documents required for the </w:t>
      </w:r>
      <w:r w:rsidRPr="005D325C">
        <w:rPr>
          <w:rFonts w:hint="eastAsia"/>
          <w:szCs w:val="21"/>
        </w:rPr>
        <w:t>product</w:t>
      </w:r>
      <w:r w:rsidRPr="005D325C">
        <w:rPr>
          <w:szCs w:val="21"/>
        </w:rPr>
        <w:t xml:space="preserve"> and provide authentic declaration materials; If the customs requests to provide product description of the </w:t>
      </w:r>
      <w:r w:rsidRPr="005D325C">
        <w:rPr>
          <w:rFonts w:hint="eastAsia"/>
          <w:szCs w:val="21"/>
        </w:rPr>
        <w:t>product</w:t>
      </w:r>
      <w:r w:rsidRPr="005D325C">
        <w:rPr>
          <w:szCs w:val="21"/>
        </w:rPr>
        <w:t xml:space="preserve"> hereunder, price review and other matters, Party A shall truthfully provide necessary materials and accept the customs' handling opinions.</w:t>
      </w:r>
    </w:p>
    <w:p w14:paraId="5841FDD1" w14:textId="77777777" w:rsidR="00381455" w:rsidRPr="005D325C" w:rsidRDefault="00000000">
      <w:pPr>
        <w:spacing w:line="288" w:lineRule="auto"/>
        <w:ind w:firstLineChars="200" w:firstLine="420"/>
        <w:rPr>
          <w:szCs w:val="21"/>
        </w:rPr>
      </w:pPr>
      <w:r w:rsidRPr="005D325C">
        <w:rPr>
          <w:szCs w:val="21"/>
        </w:rPr>
        <w:t>(3) Party A shall handle the above documents in accordance with the requirements of the State for import license, import registration administration and quota.</w:t>
      </w:r>
    </w:p>
    <w:p w14:paraId="76B32AB7" w14:textId="77777777" w:rsidR="00381455" w:rsidRPr="005D325C" w:rsidRDefault="00000000">
      <w:pPr>
        <w:spacing w:line="288" w:lineRule="auto"/>
        <w:ind w:firstLineChars="200" w:firstLine="420"/>
        <w:rPr>
          <w:szCs w:val="21"/>
        </w:rPr>
      </w:pPr>
      <w:r w:rsidRPr="005D325C">
        <w:rPr>
          <w:szCs w:val="21"/>
        </w:rPr>
        <w:t xml:space="preserve">(4) After the </w:t>
      </w:r>
      <w:r w:rsidRPr="005D325C">
        <w:rPr>
          <w:rFonts w:hint="eastAsia"/>
          <w:szCs w:val="21"/>
        </w:rPr>
        <w:t>product</w:t>
      </w:r>
      <w:r w:rsidRPr="005D325C">
        <w:rPr>
          <w:szCs w:val="21"/>
        </w:rPr>
        <w:t xml:space="preserve"> arrives at Party A, Party A shall organize the installation, debugging and acceptance inspection in a timely manner. If any damage, shortage or quality of the equipment is found to be inconsistent with the contract, Party A shall timely notify Party C so that Party C can negotiate with other parties for compensation.</w:t>
      </w:r>
    </w:p>
    <w:p w14:paraId="527AAEFB" w14:textId="77777777" w:rsidR="00381455" w:rsidRPr="005D325C" w:rsidRDefault="00000000">
      <w:pPr>
        <w:spacing w:line="288" w:lineRule="auto"/>
        <w:ind w:firstLineChars="200" w:firstLine="420"/>
        <w:rPr>
          <w:szCs w:val="21"/>
        </w:rPr>
      </w:pPr>
      <w:r w:rsidRPr="005D325C">
        <w:rPr>
          <w:szCs w:val="21"/>
        </w:rPr>
        <w:lastRenderedPageBreak/>
        <w:t>(5) Party A has the right to hold Party B and Party D liable for breach of contract in its own name, including bringing a civil lawsuit.</w:t>
      </w:r>
    </w:p>
    <w:p w14:paraId="4797C0CE" w14:textId="77777777" w:rsidR="00381455" w:rsidRPr="005D325C" w:rsidRDefault="00381455">
      <w:pPr>
        <w:spacing w:line="288" w:lineRule="auto"/>
        <w:ind w:left="919"/>
        <w:rPr>
          <w:b/>
          <w:szCs w:val="21"/>
        </w:rPr>
      </w:pPr>
    </w:p>
    <w:p w14:paraId="23CC6EB6" w14:textId="77777777" w:rsidR="00381455" w:rsidRPr="005D325C" w:rsidRDefault="00000000">
      <w:pPr>
        <w:numPr>
          <w:ilvl w:val="0"/>
          <w:numId w:val="18"/>
        </w:numPr>
        <w:spacing w:line="288" w:lineRule="auto"/>
        <w:rPr>
          <w:b/>
          <w:szCs w:val="21"/>
        </w:rPr>
      </w:pPr>
      <w:r w:rsidRPr="005D325C">
        <w:rPr>
          <w:rFonts w:hint="eastAsia"/>
          <w:b/>
          <w:szCs w:val="21"/>
        </w:rPr>
        <w:t>乙方</w:t>
      </w:r>
      <w:r w:rsidRPr="005D325C">
        <w:rPr>
          <w:b/>
          <w:szCs w:val="21"/>
        </w:rPr>
        <w:t>的权利与义务</w:t>
      </w:r>
      <w:r w:rsidRPr="005D325C">
        <w:rPr>
          <w:b/>
          <w:szCs w:val="21"/>
        </w:rPr>
        <w:t xml:space="preserve">/ Party </w:t>
      </w:r>
      <w:r w:rsidRPr="005D325C">
        <w:rPr>
          <w:rFonts w:hint="eastAsia"/>
          <w:b/>
          <w:szCs w:val="21"/>
        </w:rPr>
        <w:t>B</w:t>
      </w:r>
      <w:r w:rsidRPr="005D325C">
        <w:rPr>
          <w:b/>
          <w:szCs w:val="21"/>
        </w:rPr>
        <w:t>'s rights and obligations</w:t>
      </w:r>
    </w:p>
    <w:p w14:paraId="74C007B8" w14:textId="77777777" w:rsidR="00381455" w:rsidRPr="005D325C" w:rsidRDefault="00000000">
      <w:pPr>
        <w:numPr>
          <w:ilvl w:val="1"/>
          <w:numId w:val="18"/>
        </w:numPr>
        <w:spacing w:line="288" w:lineRule="auto"/>
        <w:ind w:left="907"/>
        <w:rPr>
          <w:szCs w:val="21"/>
        </w:rPr>
      </w:pPr>
      <w:r w:rsidRPr="005D325C">
        <w:rPr>
          <w:rFonts w:hint="eastAsia"/>
          <w:szCs w:val="21"/>
        </w:rPr>
        <w:t>乙方为本合同的卖方，履行本合同项下产品的交付义务</w:t>
      </w:r>
      <w:r w:rsidRPr="005D325C">
        <w:rPr>
          <w:szCs w:val="21"/>
        </w:rPr>
        <w:t>。</w:t>
      </w:r>
    </w:p>
    <w:p w14:paraId="05F50240" w14:textId="77777777" w:rsidR="00381455" w:rsidRPr="005D325C" w:rsidRDefault="00000000">
      <w:pPr>
        <w:numPr>
          <w:ilvl w:val="1"/>
          <w:numId w:val="18"/>
        </w:numPr>
        <w:spacing w:line="288" w:lineRule="auto"/>
        <w:ind w:left="907"/>
        <w:rPr>
          <w:szCs w:val="21"/>
        </w:rPr>
      </w:pPr>
      <w:r w:rsidRPr="005D325C">
        <w:rPr>
          <w:rFonts w:hint="eastAsia"/>
          <w:szCs w:val="21"/>
        </w:rPr>
        <w:t>乙方须严格执行本合同，保证交付产品与合同规定相符，包括但不限于品名、价格、数量、型号和质量等，如有不符，由乙方向甲方承担全部法律责任。</w:t>
      </w:r>
    </w:p>
    <w:p w14:paraId="23641403" w14:textId="77777777" w:rsidR="00381455" w:rsidRPr="005D325C" w:rsidRDefault="00000000">
      <w:pPr>
        <w:numPr>
          <w:ilvl w:val="1"/>
          <w:numId w:val="18"/>
        </w:numPr>
        <w:spacing w:line="288" w:lineRule="auto"/>
        <w:ind w:left="907"/>
        <w:rPr>
          <w:szCs w:val="21"/>
        </w:rPr>
      </w:pPr>
      <w:r w:rsidRPr="005D325C">
        <w:rPr>
          <w:rFonts w:hint="eastAsia"/>
          <w:szCs w:val="21"/>
        </w:rPr>
        <w:t>乙方</w:t>
      </w:r>
      <w:r w:rsidRPr="005D325C">
        <w:rPr>
          <w:szCs w:val="21"/>
        </w:rPr>
        <w:t>负责</w:t>
      </w:r>
      <w:r w:rsidRPr="005D325C">
        <w:rPr>
          <w:rFonts w:hint="eastAsia"/>
          <w:szCs w:val="21"/>
        </w:rPr>
        <w:t>本合同项下</w:t>
      </w:r>
      <w:r w:rsidRPr="005D325C">
        <w:rPr>
          <w:szCs w:val="21"/>
        </w:rPr>
        <w:t>与出口相关的手续</w:t>
      </w:r>
      <w:r w:rsidRPr="005D325C">
        <w:rPr>
          <w:rFonts w:hint="eastAsia"/>
          <w:szCs w:val="21"/>
        </w:rPr>
        <w:t>。</w:t>
      </w:r>
    </w:p>
    <w:p w14:paraId="51608ADC" w14:textId="77777777" w:rsidR="00381455" w:rsidRPr="005D325C" w:rsidRDefault="00000000">
      <w:pPr>
        <w:numPr>
          <w:ilvl w:val="1"/>
          <w:numId w:val="18"/>
        </w:numPr>
        <w:spacing w:line="288" w:lineRule="auto"/>
        <w:ind w:left="907"/>
        <w:rPr>
          <w:szCs w:val="21"/>
        </w:rPr>
      </w:pPr>
      <w:r w:rsidRPr="005D325C">
        <w:rPr>
          <w:rFonts w:hint="eastAsia"/>
          <w:szCs w:val="21"/>
        </w:rPr>
        <w:t>乙方有权以自己的名义追究甲方及丙方的违约责任。</w:t>
      </w:r>
    </w:p>
    <w:p w14:paraId="7FBBF69B" w14:textId="77777777" w:rsidR="00381455" w:rsidRPr="005D325C" w:rsidRDefault="00000000">
      <w:pPr>
        <w:spacing w:line="288" w:lineRule="auto"/>
        <w:ind w:left="487"/>
        <w:rPr>
          <w:szCs w:val="21"/>
        </w:rPr>
      </w:pPr>
      <w:r w:rsidRPr="005D325C">
        <w:rPr>
          <w:szCs w:val="21"/>
        </w:rPr>
        <w:t xml:space="preserve">(1) Party B is the seller hereof and shall fulfill the obligation to deliver the </w:t>
      </w:r>
      <w:r w:rsidRPr="005D325C">
        <w:rPr>
          <w:rFonts w:hint="eastAsia"/>
          <w:szCs w:val="21"/>
        </w:rPr>
        <w:t>product</w:t>
      </w:r>
      <w:r w:rsidRPr="005D325C">
        <w:rPr>
          <w:szCs w:val="21"/>
        </w:rPr>
        <w:t xml:space="preserve"> hereunder. </w:t>
      </w:r>
    </w:p>
    <w:p w14:paraId="68F08C98" w14:textId="77777777" w:rsidR="00381455" w:rsidRPr="005D325C" w:rsidRDefault="00000000">
      <w:pPr>
        <w:spacing w:line="288" w:lineRule="auto"/>
        <w:ind w:left="487"/>
        <w:rPr>
          <w:szCs w:val="21"/>
        </w:rPr>
      </w:pPr>
      <w:r w:rsidRPr="005D325C">
        <w:rPr>
          <w:szCs w:val="21"/>
        </w:rPr>
        <w:t xml:space="preserve">(2) Party B shall strictly execute this Contract and guarantee that the </w:t>
      </w:r>
      <w:r w:rsidRPr="005D325C">
        <w:rPr>
          <w:rFonts w:hint="eastAsia"/>
          <w:szCs w:val="21"/>
        </w:rPr>
        <w:t>product</w:t>
      </w:r>
      <w:r w:rsidRPr="005D325C">
        <w:rPr>
          <w:szCs w:val="21"/>
        </w:rPr>
        <w:t xml:space="preserve"> delivered are in conformity with provisions hereof, including but not limited to name, price, quantity, model and quality, etc. In case of any discrepancy, Party B shall bear all legal liabilities to Party A. </w:t>
      </w:r>
    </w:p>
    <w:p w14:paraId="6F4E9FD2" w14:textId="77777777" w:rsidR="00381455" w:rsidRPr="005D325C" w:rsidRDefault="00000000">
      <w:pPr>
        <w:spacing w:line="288" w:lineRule="auto"/>
        <w:ind w:firstLineChars="200" w:firstLine="420"/>
        <w:rPr>
          <w:szCs w:val="21"/>
        </w:rPr>
      </w:pPr>
      <w:r w:rsidRPr="005D325C">
        <w:rPr>
          <w:szCs w:val="21"/>
        </w:rPr>
        <w:t>(3) Party B shall be responsible for the procedures related to export hereunder.</w:t>
      </w:r>
    </w:p>
    <w:p w14:paraId="36563E1D" w14:textId="77777777" w:rsidR="00381455" w:rsidRPr="005D325C" w:rsidRDefault="00000000">
      <w:pPr>
        <w:spacing w:line="288" w:lineRule="auto"/>
        <w:ind w:firstLineChars="200" w:firstLine="420"/>
        <w:rPr>
          <w:szCs w:val="21"/>
        </w:rPr>
      </w:pPr>
      <w:r w:rsidRPr="005D325C">
        <w:rPr>
          <w:szCs w:val="21"/>
        </w:rPr>
        <w:t>(</w:t>
      </w:r>
      <w:r w:rsidRPr="005D325C">
        <w:rPr>
          <w:rFonts w:hint="eastAsia"/>
          <w:szCs w:val="21"/>
        </w:rPr>
        <w:t>4</w:t>
      </w:r>
      <w:r w:rsidRPr="005D325C">
        <w:rPr>
          <w:szCs w:val="21"/>
        </w:rPr>
        <w:t xml:space="preserve">) Party </w:t>
      </w:r>
      <w:r w:rsidRPr="005D325C">
        <w:rPr>
          <w:rFonts w:hint="eastAsia"/>
          <w:szCs w:val="21"/>
        </w:rPr>
        <w:t>B</w:t>
      </w:r>
      <w:r w:rsidRPr="005D325C">
        <w:rPr>
          <w:szCs w:val="21"/>
        </w:rPr>
        <w:t xml:space="preserve"> has the right to hold Party </w:t>
      </w:r>
      <w:r w:rsidRPr="005D325C">
        <w:rPr>
          <w:rFonts w:hint="eastAsia"/>
          <w:szCs w:val="21"/>
        </w:rPr>
        <w:t>A</w:t>
      </w:r>
      <w:r w:rsidRPr="005D325C">
        <w:rPr>
          <w:szCs w:val="21"/>
        </w:rPr>
        <w:t xml:space="preserve"> and Party </w:t>
      </w:r>
      <w:r w:rsidRPr="005D325C">
        <w:rPr>
          <w:rFonts w:hint="eastAsia"/>
          <w:szCs w:val="21"/>
        </w:rPr>
        <w:t>C</w:t>
      </w:r>
      <w:r w:rsidRPr="005D325C">
        <w:rPr>
          <w:szCs w:val="21"/>
        </w:rPr>
        <w:t xml:space="preserve"> liable for breach of contract in its own name.</w:t>
      </w:r>
    </w:p>
    <w:p w14:paraId="2599BE12" w14:textId="77777777" w:rsidR="00381455" w:rsidRPr="005D325C" w:rsidRDefault="00381455">
      <w:pPr>
        <w:spacing w:line="288" w:lineRule="auto"/>
        <w:ind w:firstLineChars="200" w:firstLine="420"/>
        <w:rPr>
          <w:szCs w:val="21"/>
        </w:rPr>
      </w:pPr>
    </w:p>
    <w:p w14:paraId="161D82B9" w14:textId="77777777" w:rsidR="00381455" w:rsidRPr="005D325C" w:rsidRDefault="00000000">
      <w:pPr>
        <w:numPr>
          <w:ilvl w:val="0"/>
          <w:numId w:val="18"/>
        </w:numPr>
        <w:spacing w:line="288" w:lineRule="auto"/>
        <w:rPr>
          <w:b/>
          <w:szCs w:val="21"/>
        </w:rPr>
      </w:pPr>
      <w:r w:rsidRPr="005D325C">
        <w:rPr>
          <w:rFonts w:hint="eastAsia"/>
          <w:b/>
          <w:szCs w:val="21"/>
        </w:rPr>
        <w:t>丙方</w:t>
      </w:r>
      <w:r w:rsidRPr="005D325C">
        <w:rPr>
          <w:b/>
          <w:szCs w:val="21"/>
        </w:rPr>
        <w:t>的权利与义务</w:t>
      </w:r>
      <w:r w:rsidRPr="005D325C">
        <w:rPr>
          <w:b/>
          <w:szCs w:val="21"/>
        </w:rPr>
        <w:t xml:space="preserve">/ Party </w:t>
      </w:r>
      <w:r w:rsidRPr="005D325C">
        <w:rPr>
          <w:rFonts w:hint="eastAsia"/>
          <w:b/>
          <w:szCs w:val="21"/>
        </w:rPr>
        <w:t>C</w:t>
      </w:r>
      <w:r w:rsidRPr="005D325C">
        <w:rPr>
          <w:b/>
          <w:szCs w:val="21"/>
        </w:rPr>
        <w:t>'s rights and obligations</w:t>
      </w:r>
    </w:p>
    <w:p w14:paraId="052C9FF1" w14:textId="77777777" w:rsidR="00381455" w:rsidRPr="005D325C" w:rsidRDefault="00000000">
      <w:pPr>
        <w:numPr>
          <w:ilvl w:val="1"/>
          <w:numId w:val="18"/>
        </w:numPr>
        <w:spacing w:line="288" w:lineRule="auto"/>
        <w:ind w:left="907"/>
        <w:rPr>
          <w:szCs w:val="21"/>
        </w:rPr>
      </w:pPr>
      <w:r w:rsidRPr="005D325C">
        <w:rPr>
          <w:rFonts w:hint="eastAsia"/>
          <w:szCs w:val="21"/>
        </w:rPr>
        <w:t>丙方作为</w:t>
      </w:r>
      <w:r w:rsidRPr="005D325C">
        <w:rPr>
          <w:szCs w:val="21"/>
        </w:rPr>
        <w:t>甲方的进口</w:t>
      </w:r>
      <w:r w:rsidRPr="005D325C">
        <w:rPr>
          <w:rFonts w:hint="eastAsia"/>
          <w:szCs w:val="21"/>
        </w:rPr>
        <w:t>代理</w:t>
      </w:r>
      <w:r w:rsidRPr="005D325C">
        <w:rPr>
          <w:szCs w:val="21"/>
        </w:rPr>
        <w:t>商，</w:t>
      </w:r>
      <w:r w:rsidRPr="005D325C">
        <w:rPr>
          <w:rFonts w:hint="eastAsia"/>
          <w:szCs w:val="21"/>
        </w:rPr>
        <w:t>应</w:t>
      </w:r>
      <w:r w:rsidRPr="005D325C">
        <w:rPr>
          <w:szCs w:val="21"/>
        </w:rPr>
        <w:t>本着为甲方服务、确保</w:t>
      </w:r>
      <w:r w:rsidRPr="005D325C">
        <w:rPr>
          <w:rFonts w:hint="eastAsia"/>
          <w:szCs w:val="21"/>
        </w:rPr>
        <w:t>产品</w:t>
      </w:r>
      <w:r w:rsidRPr="005D325C">
        <w:rPr>
          <w:szCs w:val="21"/>
        </w:rPr>
        <w:t>符合本合同的原则，积极协助甲方</w:t>
      </w:r>
      <w:r w:rsidRPr="005D325C">
        <w:rPr>
          <w:rFonts w:hint="eastAsia"/>
          <w:szCs w:val="21"/>
        </w:rPr>
        <w:t>签署和</w:t>
      </w:r>
      <w:r w:rsidRPr="005D325C">
        <w:rPr>
          <w:szCs w:val="21"/>
        </w:rPr>
        <w:t>履行</w:t>
      </w:r>
      <w:r w:rsidRPr="005D325C">
        <w:rPr>
          <w:rFonts w:hint="eastAsia"/>
          <w:szCs w:val="21"/>
        </w:rPr>
        <w:t>本合同。</w:t>
      </w:r>
    </w:p>
    <w:p w14:paraId="1C00A4E3" w14:textId="77777777" w:rsidR="00381455" w:rsidRPr="005D325C" w:rsidRDefault="00000000">
      <w:pPr>
        <w:numPr>
          <w:ilvl w:val="1"/>
          <w:numId w:val="18"/>
        </w:numPr>
        <w:spacing w:line="288" w:lineRule="auto"/>
        <w:ind w:left="907"/>
        <w:rPr>
          <w:szCs w:val="21"/>
        </w:rPr>
      </w:pPr>
      <w:r w:rsidRPr="005D325C">
        <w:rPr>
          <w:rFonts w:hint="eastAsia"/>
          <w:szCs w:val="21"/>
        </w:rPr>
        <w:t>丙方应</w:t>
      </w:r>
      <w:r w:rsidRPr="005D325C">
        <w:rPr>
          <w:szCs w:val="21"/>
        </w:rPr>
        <w:t>在收到甲方支付的</w:t>
      </w:r>
      <w:r w:rsidRPr="005D325C">
        <w:rPr>
          <w:rFonts w:hint="eastAsia"/>
          <w:szCs w:val="21"/>
        </w:rPr>
        <w:t>合同价款</w:t>
      </w:r>
      <w:r w:rsidRPr="005D325C">
        <w:rPr>
          <w:szCs w:val="21"/>
        </w:rPr>
        <w:t>后</w:t>
      </w:r>
      <w:r w:rsidRPr="005D325C">
        <w:rPr>
          <w:rFonts w:hint="eastAsia"/>
          <w:szCs w:val="21"/>
        </w:rPr>
        <w:t>，</w:t>
      </w:r>
      <w:r w:rsidRPr="005D325C">
        <w:rPr>
          <w:szCs w:val="21"/>
        </w:rPr>
        <w:t>根据</w:t>
      </w:r>
      <w:r w:rsidRPr="005D325C">
        <w:rPr>
          <w:rFonts w:hint="eastAsia"/>
          <w:szCs w:val="21"/>
        </w:rPr>
        <w:t>本合同</w:t>
      </w:r>
      <w:r w:rsidRPr="005D325C">
        <w:rPr>
          <w:szCs w:val="21"/>
        </w:rPr>
        <w:t>约定的支付及</w:t>
      </w:r>
      <w:r w:rsidRPr="005D325C">
        <w:rPr>
          <w:rFonts w:hint="eastAsia"/>
          <w:szCs w:val="21"/>
        </w:rPr>
        <w:t>结算</w:t>
      </w:r>
      <w:r w:rsidRPr="005D325C">
        <w:rPr>
          <w:szCs w:val="21"/>
        </w:rPr>
        <w:t>方式向</w:t>
      </w:r>
      <w:r w:rsidRPr="005D325C">
        <w:rPr>
          <w:rFonts w:hint="eastAsia"/>
          <w:szCs w:val="21"/>
        </w:rPr>
        <w:t>乙</w:t>
      </w:r>
      <w:r w:rsidRPr="005D325C">
        <w:rPr>
          <w:szCs w:val="21"/>
        </w:rPr>
        <w:t>方履行支付及结算义务。</w:t>
      </w:r>
    </w:p>
    <w:p w14:paraId="5FC2651D" w14:textId="77777777" w:rsidR="00381455" w:rsidRPr="005D325C" w:rsidRDefault="00000000">
      <w:pPr>
        <w:numPr>
          <w:ilvl w:val="1"/>
          <w:numId w:val="18"/>
        </w:numPr>
        <w:spacing w:line="288" w:lineRule="auto"/>
        <w:ind w:left="907"/>
        <w:rPr>
          <w:szCs w:val="21"/>
        </w:rPr>
      </w:pPr>
      <w:r w:rsidRPr="005D325C">
        <w:rPr>
          <w:rFonts w:hint="eastAsia"/>
          <w:szCs w:val="21"/>
        </w:rPr>
        <w:t>丙方负责</w:t>
      </w:r>
      <w:r w:rsidRPr="005D325C">
        <w:rPr>
          <w:szCs w:val="21"/>
        </w:rPr>
        <w:t>办理</w:t>
      </w:r>
      <w:r w:rsidRPr="005D325C">
        <w:rPr>
          <w:rFonts w:hint="eastAsia"/>
          <w:szCs w:val="21"/>
        </w:rPr>
        <w:t>本合同项下产品</w:t>
      </w:r>
      <w:r w:rsidRPr="005D325C">
        <w:rPr>
          <w:szCs w:val="21"/>
        </w:rPr>
        <w:t>进口报关、商检、接运等进口</w:t>
      </w:r>
      <w:r w:rsidRPr="005D325C">
        <w:rPr>
          <w:rFonts w:hint="eastAsia"/>
          <w:szCs w:val="21"/>
        </w:rPr>
        <w:t>环节</w:t>
      </w:r>
      <w:r w:rsidRPr="005D325C">
        <w:rPr>
          <w:szCs w:val="21"/>
        </w:rPr>
        <w:t>手续。</w:t>
      </w:r>
    </w:p>
    <w:p w14:paraId="3FAE02C5" w14:textId="77777777" w:rsidR="00381455" w:rsidRPr="005D325C" w:rsidRDefault="00000000">
      <w:pPr>
        <w:numPr>
          <w:ilvl w:val="1"/>
          <w:numId w:val="18"/>
        </w:numPr>
        <w:spacing w:line="288" w:lineRule="auto"/>
        <w:ind w:left="907"/>
        <w:rPr>
          <w:szCs w:val="21"/>
        </w:rPr>
      </w:pPr>
      <w:r w:rsidRPr="005D325C">
        <w:rPr>
          <w:rFonts w:hint="eastAsia"/>
          <w:szCs w:val="21"/>
        </w:rPr>
        <w:t>丙方应及时向甲方通知本合同的履行进展，并在乙方或丁方有任何违反本合同的行为时履行必要的手段维护甲方的合法权益。</w:t>
      </w:r>
    </w:p>
    <w:p w14:paraId="11AD155D" w14:textId="77777777" w:rsidR="00381455" w:rsidRPr="005D325C" w:rsidRDefault="00000000">
      <w:pPr>
        <w:numPr>
          <w:ilvl w:val="1"/>
          <w:numId w:val="18"/>
        </w:numPr>
        <w:spacing w:line="288" w:lineRule="auto"/>
        <w:ind w:left="907"/>
        <w:rPr>
          <w:szCs w:val="21"/>
        </w:rPr>
      </w:pPr>
      <w:r w:rsidRPr="005D325C">
        <w:rPr>
          <w:rFonts w:hint="eastAsia"/>
          <w:szCs w:val="21"/>
        </w:rPr>
        <w:t>如</w:t>
      </w:r>
      <w:r w:rsidRPr="005D325C">
        <w:rPr>
          <w:szCs w:val="21"/>
        </w:rPr>
        <w:t>乙方或丁方违反</w:t>
      </w:r>
      <w:r w:rsidRPr="005D325C">
        <w:rPr>
          <w:rFonts w:hint="eastAsia"/>
          <w:szCs w:val="21"/>
        </w:rPr>
        <w:t>本合同的</w:t>
      </w:r>
      <w:r w:rsidRPr="005D325C">
        <w:rPr>
          <w:szCs w:val="21"/>
        </w:rPr>
        <w:t>约定，</w:t>
      </w:r>
      <w:r w:rsidRPr="005D325C">
        <w:rPr>
          <w:rFonts w:hint="eastAsia"/>
          <w:szCs w:val="21"/>
        </w:rPr>
        <w:t>丙方</w:t>
      </w:r>
      <w:r w:rsidRPr="005D325C">
        <w:rPr>
          <w:szCs w:val="21"/>
        </w:rPr>
        <w:t>应根据甲方指示对乙方或丁方</w:t>
      </w:r>
      <w:r w:rsidRPr="005D325C">
        <w:rPr>
          <w:rFonts w:hint="eastAsia"/>
          <w:szCs w:val="21"/>
        </w:rPr>
        <w:t>采取包括</w:t>
      </w:r>
      <w:r w:rsidRPr="005D325C">
        <w:rPr>
          <w:szCs w:val="21"/>
        </w:rPr>
        <w:t>要求其纠正违约行为、</w:t>
      </w:r>
      <w:r w:rsidRPr="005D325C">
        <w:rPr>
          <w:rFonts w:hint="eastAsia"/>
          <w:szCs w:val="21"/>
        </w:rPr>
        <w:t>提起</w:t>
      </w:r>
      <w:r w:rsidRPr="005D325C">
        <w:rPr>
          <w:szCs w:val="21"/>
        </w:rPr>
        <w:t>诉讼等手段，以维护甲方的合法权益</w:t>
      </w:r>
      <w:r w:rsidRPr="005D325C">
        <w:rPr>
          <w:rFonts w:hint="eastAsia"/>
          <w:szCs w:val="21"/>
        </w:rPr>
        <w:t>。</w:t>
      </w:r>
    </w:p>
    <w:p w14:paraId="38194370" w14:textId="77777777" w:rsidR="00381455" w:rsidRPr="005D325C" w:rsidRDefault="00000000">
      <w:pPr>
        <w:spacing w:line="288" w:lineRule="auto"/>
        <w:ind w:firstLineChars="200" w:firstLine="420"/>
        <w:rPr>
          <w:szCs w:val="21"/>
        </w:rPr>
      </w:pPr>
      <w:r w:rsidRPr="005D325C">
        <w:rPr>
          <w:szCs w:val="21"/>
        </w:rPr>
        <w:t xml:space="preserve">(1) As the import agent of Party A, Party C shall actively assist Party A to sign and perform this Contract in accordance with the principle of serving Party A and ensuring that the </w:t>
      </w:r>
      <w:r w:rsidRPr="005D325C">
        <w:rPr>
          <w:rFonts w:hint="eastAsia"/>
          <w:szCs w:val="21"/>
        </w:rPr>
        <w:t>product</w:t>
      </w:r>
      <w:r w:rsidRPr="005D325C">
        <w:rPr>
          <w:szCs w:val="21"/>
        </w:rPr>
        <w:t xml:space="preserve"> complies with this Contract.</w:t>
      </w:r>
    </w:p>
    <w:p w14:paraId="3C3CF16F" w14:textId="77777777" w:rsidR="00381455" w:rsidRPr="005D325C" w:rsidRDefault="00000000">
      <w:pPr>
        <w:spacing w:line="288" w:lineRule="auto"/>
        <w:ind w:firstLineChars="200" w:firstLine="420"/>
        <w:rPr>
          <w:szCs w:val="21"/>
        </w:rPr>
      </w:pPr>
      <w:r w:rsidRPr="005D325C">
        <w:rPr>
          <w:szCs w:val="21"/>
        </w:rPr>
        <w:t>(2) After receiving the contract price paid by Party A, Party C shall perform its payment and settlement obligations to Party B in accordance with the payment and settlement methods agreed herein.</w:t>
      </w:r>
    </w:p>
    <w:p w14:paraId="09070FB0" w14:textId="77777777" w:rsidR="00381455" w:rsidRPr="005D325C" w:rsidRDefault="00000000">
      <w:pPr>
        <w:spacing w:line="288" w:lineRule="auto"/>
        <w:ind w:firstLineChars="200" w:firstLine="420"/>
        <w:rPr>
          <w:szCs w:val="21"/>
        </w:rPr>
      </w:pPr>
      <w:r w:rsidRPr="005D325C">
        <w:rPr>
          <w:szCs w:val="21"/>
        </w:rPr>
        <w:t xml:space="preserve">(3) Party C is responsible for handling the procedures of import customs declaration, commodity inspection, delivery and other import links of the </w:t>
      </w:r>
      <w:r w:rsidRPr="005D325C">
        <w:rPr>
          <w:rFonts w:hint="eastAsia"/>
          <w:szCs w:val="21"/>
        </w:rPr>
        <w:t>product</w:t>
      </w:r>
      <w:r w:rsidRPr="005D325C">
        <w:rPr>
          <w:szCs w:val="21"/>
        </w:rPr>
        <w:t xml:space="preserve"> hereunder.</w:t>
      </w:r>
    </w:p>
    <w:p w14:paraId="6EF176AD" w14:textId="77777777" w:rsidR="00381455" w:rsidRPr="005D325C" w:rsidRDefault="00000000">
      <w:pPr>
        <w:spacing w:line="288" w:lineRule="auto"/>
        <w:ind w:firstLineChars="200" w:firstLine="420"/>
        <w:rPr>
          <w:szCs w:val="21"/>
        </w:rPr>
      </w:pPr>
      <w:r w:rsidRPr="005D325C">
        <w:rPr>
          <w:szCs w:val="21"/>
        </w:rPr>
        <w:t>(4) Party C shall promptly notify Party A of the progress of performance hereof and take necessary measures to safeguard Party A's legitimate rights and interests in case of any breach of this Contract by Party B or Party D.</w:t>
      </w:r>
    </w:p>
    <w:p w14:paraId="4062BD57" w14:textId="77777777" w:rsidR="00381455" w:rsidRPr="005D325C" w:rsidRDefault="00000000">
      <w:pPr>
        <w:spacing w:line="288" w:lineRule="auto"/>
        <w:ind w:firstLineChars="200" w:firstLine="420"/>
        <w:rPr>
          <w:szCs w:val="21"/>
        </w:rPr>
      </w:pPr>
      <w:r w:rsidRPr="005D325C">
        <w:rPr>
          <w:szCs w:val="21"/>
        </w:rPr>
        <w:t>(5) If Party B or Party D breaches the provisions hereof, Party C shall, as instructed by Party A, take measures against Party B or Party D, including requiring party B to correct the breach or bring a lawsuit, to safeguard The legitimate rights and interests of Party A.</w:t>
      </w:r>
    </w:p>
    <w:p w14:paraId="27067B10" w14:textId="77777777" w:rsidR="00381455" w:rsidRPr="005D325C" w:rsidRDefault="00381455">
      <w:pPr>
        <w:spacing w:line="288" w:lineRule="auto"/>
        <w:rPr>
          <w:szCs w:val="21"/>
        </w:rPr>
      </w:pPr>
    </w:p>
    <w:p w14:paraId="3EABE117" w14:textId="77777777" w:rsidR="00381455" w:rsidRPr="005D325C" w:rsidRDefault="00000000">
      <w:pPr>
        <w:numPr>
          <w:ilvl w:val="0"/>
          <w:numId w:val="18"/>
        </w:numPr>
        <w:spacing w:line="288" w:lineRule="auto"/>
        <w:rPr>
          <w:b/>
          <w:szCs w:val="21"/>
        </w:rPr>
      </w:pPr>
      <w:r w:rsidRPr="005D325C">
        <w:rPr>
          <w:rFonts w:hint="eastAsia"/>
          <w:b/>
          <w:szCs w:val="21"/>
        </w:rPr>
        <w:t>丁方</w:t>
      </w:r>
      <w:r w:rsidRPr="005D325C">
        <w:rPr>
          <w:b/>
          <w:szCs w:val="21"/>
        </w:rPr>
        <w:t>的权利与义务</w:t>
      </w:r>
      <w:r w:rsidRPr="005D325C">
        <w:rPr>
          <w:b/>
          <w:szCs w:val="21"/>
        </w:rPr>
        <w:t xml:space="preserve">/ Party </w:t>
      </w:r>
      <w:r w:rsidRPr="005D325C">
        <w:rPr>
          <w:rFonts w:hint="eastAsia"/>
          <w:b/>
          <w:szCs w:val="21"/>
        </w:rPr>
        <w:t>D</w:t>
      </w:r>
      <w:r w:rsidRPr="005D325C">
        <w:rPr>
          <w:b/>
          <w:szCs w:val="21"/>
        </w:rPr>
        <w:t>'s rights and obligations</w:t>
      </w:r>
    </w:p>
    <w:p w14:paraId="62E705BF" w14:textId="77777777" w:rsidR="00381455" w:rsidRPr="005D325C" w:rsidRDefault="00000000">
      <w:pPr>
        <w:numPr>
          <w:ilvl w:val="1"/>
          <w:numId w:val="18"/>
        </w:numPr>
        <w:spacing w:line="288" w:lineRule="auto"/>
        <w:ind w:left="907"/>
        <w:rPr>
          <w:szCs w:val="21"/>
        </w:rPr>
      </w:pPr>
      <w:r w:rsidRPr="005D325C">
        <w:rPr>
          <w:rFonts w:hint="eastAsia"/>
          <w:szCs w:val="21"/>
        </w:rPr>
        <w:t>丁方受乙方委托，</w:t>
      </w:r>
      <w:r w:rsidRPr="005D325C">
        <w:rPr>
          <w:szCs w:val="21"/>
        </w:rPr>
        <w:t>负责对</w:t>
      </w:r>
      <w:r w:rsidRPr="005D325C">
        <w:rPr>
          <w:rFonts w:hint="eastAsia"/>
          <w:szCs w:val="21"/>
        </w:rPr>
        <w:t>产品</w:t>
      </w:r>
      <w:r w:rsidRPr="005D325C">
        <w:rPr>
          <w:szCs w:val="21"/>
        </w:rPr>
        <w:t>进行安装、调试</w:t>
      </w:r>
      <w:r w:rsidRPr="005D325C">
        <w:rPr>
          <w:rFonts w:hint="eastAsia"/>
          <w:szCs w:val="21"/>
        </w:rPr>
        <w:t>，</w:t>
      </w:r>
      <w:r w:rsidRPr="005D325C">
        <w:rPr>
          <w:szCs w:val="21"/>
        </w:rPr>
        <w:t>配合甲方对</w:t>
      </w:r>
      <w:r w:rsidRPr="005D325C">
        <w:rPr>
          <w:rFonts w:hint="eastAsia"/>
          <w:szCs w:val="21"/>
        </w:rPr>
        <w:t>产品</w:t>
      </w:r>
      <w:r w:rsidRPr="005D325C">
        <w:rPr>
          <w:szCs w:val="21"/>
        </w:rPr>
        <w:t>进行验收。</w:t>
      </w:r>
    </w:p>
    <w:p w14:paraId="53D45AC9" w14:textId="77777777" w:rsidR="00381455" w:rsidRPr="005D325C" w:rsidRDefault="00000000">
      <w:pPr>
        <w:numPr>
          <w:ilvl w:val="1"/>
          <w:numId w:val="18"/>
        </w:numPr>
        <w:spacing w:line="288" w:lineRule="auto"/>
        <w:ind w:left="907"/>
        <w:rPr>
          <w:szCs w:val="21"/>
        </w:rPr>
      </w:pPr>
      <w:r w:rsidRPr="005D325C">
        <w:rPr>
          <w:rFonts w:hint="eastAsia"/>
          <w:szCs w:val="21"/>
        </w:rPr>
        <w:t>丁方配合乙方</w:t>
      </w:r>
      <w:r w:rsidRPr="005D325C">
        <w:rPr>
          <w:szCs w:val="21"/>
        </w:rPr>
        <w:t>共同负责</w:t>
      </w:r>
      <w:r w:rsidRPr="005D325C">
        <w:rPr>
          <w:rFonts w:hint="eastAsia"/>
          <w:szCs w:val="21"/>
        </w:rPr>
        <w:t>本合同项下</w:t>
      </w:r>
      <w:r w:rsidRPr="005D325C">
        <w:rPr>
          <w:szCs w:val="21"/>
        </w:rPr>
        <w:t>与出口相关的手续</w:t>
      </w:r>
      <w:r w:rsidRPr="005D325C">
        <w:rPr>
          <w:rFonts w:hint="eastAsia"/>
          <w:szCs w:val="21"/>
        </w:rPr>
        <w:t>。</w:t>
      </w:r>
    </w:p>
    <w:p w14:paraId="14ABA82A" w14:textId="77777777" w:rsidR="00381455" w:rsidRPr="005D325C" w:rsidRDefault="00000000">
      <w:pPr>
        <w:numPr>
          <w:ilvl w:val="1"/>
          <w:numId w:val="18"/>
        </w:numPr>
        <w:spacing w:line="288" w:lineRule="auto"/>
        <w:ind w:left="907"/>
        <w:rPr>
          <w:szCs w:val="21"/>
        </w:rPr>
      </w:pPr>
      <w:r w:rsidRPr="005D325C">
        <w:rPr>
          <w:rFonts w:hint="eastAsia"/>
          <w:szCs w:val="21"/>
        </w:rPr>
        <w:t>丁方就乙</w:t>
      </w:r>
      <w:r w:rsidRPr="005D325C">
        <w:rPr>
          <w:szCs w:val="21"/>
        </w:rPr>
        <w:t>方</w:t>
      </w:r>
      <w:r w:rsidRPr="005D325C">
        <w:rPr>
          <w:rFonts w:hint="eastAsia"/>
          <w:szCs w:val="21"/>
        </w:rPr>
        <w:t>在本合同项下</w:t>
      </w:r>
      <w:r w:rsidRPr="005D325C">
        <w:rPr>
          <w:szCs w:val="21"/>
        </w:rPr>
        <w:t>的任何违约行为承担</w:t>
      </w:r>
      <w:r w:rsidRPr="005D325C">
        <w:rPr>
          <w:rFonts w:hint="eastAsia"/>
          <w:szCs w:val="21"/>
        </w:rPr>
        <w:t>连带</w:t>
      </w:r>
      <w:r w:rsidRPr="005D325C">
        <w:rPr>
          <w:szCs w:val="21"/>
        </w:rPr>
        <w:t>责任。</w:t>
      </w:r>
    </w:p>
    <w:p w14:paraId="185F1041" w14:textId="77777777" w:rsidR="00381455" w:rsidRPr="005D325C" w:rsidRDefault="00000000">
      <w:pPr>
        <w:numPr>
          <w:ilvl w:val="0"/>
          <w:numId w:val="19"/>
        </w:numPr>
        <w:spacing w:line="288" w:lineRule="auto"/>
        <w:ind w:left="907"/>
        <w:rPr>
          <w:szCs w:val="21"/>
        </w:rPr>
      </w:pPr>
      <w:r w:rsidRPr="005D325C">
        <w:rPr>
          <w:szCs w:val="21"/>
        </w:rPr>
        <w:t xml:space="preserve"> Party D shall be entrusted by Party B to install and debug the </w:t>
      </w:r>
      <w:r w:rsidRPr="005D325C">
        <w:rPr>
          <w:rFonts w:hint="eastAsia"/>
          <w:szCs w:val="21"/>
        </w:rPr>
        <w:t>product</w:t>
      </w:r>
      <w:r w:rsidRPr="005D325C">
        <w:rPr>
          <w:szCs w:val="21"/>
        </w:rPr>
        <w:t xml:space="preserve"> and cooperate with Party A in acceptance inspection of the </w:t>
      </w:r>
      <w:r w:rsidRPr="005D325C">
        <w:rPr>
          <w:rFonts w:hint="eastAsia"/>
          <w:szCs w:val="21"/>
        </w:rPr>
        <w:t>product</w:t>
      </w:r>
      <w:r w:rsidRPr="005D325C">
        <w:rPr>
          <w:szCs w:val="21"/>
        </w:rPr>
        <w:t xml:space="preserve">. </w:t>
      </w:r>
    </w:p>
    <w:p w14:paraId="11FF3B8C" w14:textId="77777777" w:rsidR="00381455" w:rsidRPr="005D325C" w:rsidRDefault="00000000">
      <w:pPr>
        <w:numPr>
          <w:ilvl w:val="0"/>
          <w:numId w:val="19"/>
        </w:numPr>
        <w:spacing w:line="288" w:lineRule="auto"/>
        <w:ind w:left="907"/>
        <w:rPr>
          <w:szCs w:val="21"/>
        </w:rPr>
      </w:pPr>
      <w:r w:rsidRPr="005D325C">
        <w:rPr>
          <w:szCs w:val="21"/>
        </w:rPr>
        <w:t xml:space="preserve">Party D shall cooperate with Party B in all export-related procedures hereunder. </w:t>
      </w:r>
    </w:p>
    <w:p w14:paraId="079C2A9A" w14:textId="77777777" w:rsidR="00381455" w:rsidRPr="005D325C" w:rsidRDefault="00000000">
      <w:pPr>
        <w:numPr>
          <w:ilvl w:val="0"/>
          <w:numId w:val="19"/>
        </w:numPr>
        <w:spacing w:line="288" w:lineRule="auto"/>
        <w:ind w:left="907"/>
        <w:rPr>
          <w:szCs w:val="21"/>
        </w:rPr>
      </w:pPr>
      <w:r w:rsidRPr="005D325C">
        <w:rPr>
          <w:szCs w:val="21"/>
        </w:rPr>
        <w:lastRenderedPageBreak/>
        <w:t>Party D shall be jointly and severally liable for any breach by Party B hereunder.</w:t>
      </w:r>
    </w:p>
    <w:p w14:paraId="0D1B0707" w14:textId="77777777" w:rsidR="00381455" w:rsidRPr="005D325C" w:rsidRDefault="00381455">
      <w:pPr>
        <w:spacing w:line="288" w:lineRule="auto"/>
        <w:rPr>
          <w:szCs w:val="21"/>
        </w:rPr>
      </w:pPr>
    </w:p>
    <w:p w14:paraId="60E94A0B" w14:textId="77777777" w:rsidR="00381455" w:rsidRPr="005D325C" w:rsidRDefault="00000000">
      <w:pPr>
        <w:numPr>
          <w:ilvl w:val="0"/>
          <w:numId w:val="16"/>
        </w:numPr>
        <w:spacing w:line="288" w:lineRule="auto"/>
        <w:ind w:left="499" w:hanging="499"/>
        <w:rPr>
          <w:b/>
          <w:szCs w:val="21"/>
        </w:rPr>
      </w:pPr>
      <w:r w:rsidRPr="005D325C">
        <w:rPr>
          <w:rFonts w:hint="eastAsia"/>
          <w:b/>
          <w:szCs w:val="21"/>
        </w:rPr>
        <w:t>合同标的</w:t>
      </w:r>
      <w:r w:rsidRPr="005D325C">
        <w:rPr>
          <w:rFonts w:hint="eastAsia"/>
          <w:b/>
          <w:szCs w:val="21"/>
        </w:rPr>
        <w:t>/Contract Content</w:t>
      </w:r>
      <w:r w:rsidRPr="005D325C">
        <w:rPr>
          <w:rFonts w:hint="eastAsia"/>
          <w:b/>
          <w:szCs w:val="21"/>
        </w:rPr>
        <w:t>：</w:t>
      </w:r>
    </w:p>
    <w:p w14:paraId="70CA722B" w14:textId="77777777" w:rsidR="00381455" w:rsidRPr="005D325C" w:rsidRDefault="00381455">
      <w:pPr>
        <w:spacing w:line="288" w:lineRule="auto"/>
        <w:rPr>
          <w:b/>
          <w:szCs w:val="21"/>
        </w:rPr>
      </w:pPr>
    </w:p>
    <w:p w14:paraId="218AC439" w14:textId="77777777" w:rsidR="00381455" w:rsidRPr="005D325C" w:rsidRDefault="00000000">
      <w:pPr>
        <w:numPr>
          <w:ilvl w:val="0"/>
          <w:numId w:val="20"/>
        </w:numPr>
        <w:spacing w:line="288" w:lineRule="auto"/>
        <w:rPr>
          <w:rFonts w:ascii="宋体" w:hAnsi="宋体"/>
          <w:szCs w:val="21"/>
        </w:rPr>
      </w:pPr>
      <w:r w:rsidRPr="005D325C">
        <w:rPr>
          <w:rFonts w:hint="eastAsia"/>
          <w:szCs w:val="21"/>
        </w:rPr>
        <w:t>甲方、丙方同意向乙方、丁方购买，乙方、丁方同意向甲方出售下列产品：</w:t>
      </w:r>
    </w:p>
    <w:p w14:paraId="6396880F" w14:textId="77777777" w:rsidR="00381455" w:rsidRPr="005D325C" w:rsidRDefault="00000000">
      <w:pPr>
        <w:spacing w:line="288" w:lineRule="auto"/>
        <w:ind w:firstLineChars="200" w:firstLine="420"/>
        <w:rPr>
          <w:szCs w:val="21"/>
        </w:rPr>
      </w:pPr>
      <w:r w:rsidRPr="005D325C">
        <w:rPr>
          <w:szCs w:val="21"/>
        </w:rPr>
        <w:t>Party A and Party C agree to purchase from Party B and Party D, and Party B and Party D agree to sell to Party A the following</w:t>
      </w:r>
      <w:r w:rsidRPr="005D325C">
        <w:rPr>
          <w:rFonts w:hint="eastAsia"/>
          <w:szCs w:val="21"/>
        </w:rPr>
        <w:t xml:space="preserve"> product</w:t>
      </w:r>
      <w:r w:rsidRPr="005D325C">
        <w:rPr>
          <w:szCs w:val="21"/>
        </w:rPr>
        <w:t>:</w:t>
      </w:r>
    </w:p>
    <w:p w14:paraId="20EEA0FC" w14:textId="77777777" w:rsidR="00381455" w:rsidRPr="005D325C" w:rsidRDefault="00000000">
      <w:pPr>
        <w:spacing w:line="288" w:lineRule="auto"/>
        <w:rPr>
          <w:rFonts w:ascii="宋体" w:hAnsi="宋体"/>
          <w:szCs w:val="21"/>
        </w:rPr>
      </w:pPr>
      <w:r w:rsidRPr="005D325C">
        <w:rPr>
          <w:rFonts w:ascii="宋体" w:hAnsi="宋体" w:hint="eastAsia"/>
          <w:szCs w:val="21"/>
        </w:rPr>
        <w:t>合同产品</w:t>
      </w:r>
      <w:r w:rsidRPr="005D325C">
        <w:rPr>
          <w:rFonts w:ascii="宋体" w:hAnsi="宋体"/>
          <w:szCs w:val="21"/>
        </w:rPr>
        <w:t>清单</w:t>
      </w:r>
      <w:r w:rsidRPr="005D325C">
        <w:rPr>
          <w:rFonts w:hint="eastAsia"/>
          <w:szCs w:val="21"/>
        </w:rPr>
        <w:t>/</w:t>
      </w:r>
      <w:r w:rsidRPr="005D325C">
        <w:rPr>
          <w:szCs w:val="21"/>
        </w:rPr>
        <w:t xml:space="preserve"> Contract </w:t>
      </w:r>
      <w:r w:rsidRPr="005D325C">
        <w:rPr>
          <w:rFonts w:hint="eastAsia"/>
          <w:szCs w:val="21"/>
        </w:rPr>
        <w:t>Product</w:t>
      </w:r>
      <w:r w:rsidRPr="005D325C">
        <w:rPr>
          <w:szCs w:val="21"/>
        </w:rPr>
        <w:t xml:space="preserve"> List</w:t>
      </w:r>
      <w:r w:rsidRPr="005D325C">
        <w:rPr>
          <w:rFonts w:hint="eastAsia"/>
          <w:szCs w:val="21"/>
        </w:rPr>
        <w:t>：</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1560"/>
        <w:gridCol w:w="2268"/>
        <w:gridCol w:w="1701"/>
        <w:gridCol w:w="1134"/>
        <w:gridCol w:w="1795"/>
      </w:tblGrid>
      <w:tr w:rsidR="00381455" w:rsidRPr="005D325C" w14:paraId="1FE444A3" w14:textId="77777777">
        <w:trPr>
          <w:jc w:val="center"/>
        </w:trPr>
        <w:tc>
          <w:tcPr>
            <w:tcW w:w="817" w:type="dxa"/>
            <w:shd w:val="clear" w:color="auto" w:fill="E0E0E0"/>
            <w:vAlign w:val="center"/>
          </w:tcPr>
          <w:p w14:paraId="7DA2AED9" w14:textId="77777777" w:rsidR="00381455" w:rsidRPr="005D325C" w:rsidRDefault="00000000">
            <w:pPr>
              <w:spacing w:line="288" w:lineRule="auto"/>
              <w:jc w:val="center"/>
              <w:rPr>
                <w:rFonts w:cs="Arial"/>
                <w:szCs w:val="21"/>
              </w:rPr>
            </w:pPr>
            <w:r w:rsidRPr="005D325C">
              <w:rPr>
                <w:rFonts w:cs="Arial"/>
                <w:szCs w:val="21"/>
              </w:rPr>
              <w:t>Line</w:t>
            </w:r>
          </w:p>
          <w:p w14:paraId="651AA9B9" w14:textId="77777777" w:rsidR="00381455" w:rsidRPr="005D325C" w:rsidRDefault="00000000">
            <w:pPr>
              <w:spacing w:line="288" w:lineRule="auto"/>
              <w:jc w:val="center"/>
              <w:rPr>
                <w:rFonts w:cs="Arial"/>
                <w:szCs w:val="21"/>
              </w:rPr>
            </w:pPr>
            <w:r w:rsidRPr="005D325C">
              <w:rPr>
                <w:rFonts w:cs="Arial" w:hint="eastAsia"/>
                <w:szCs w:val="21"/>
              </w:rPr>
              <w:t>序号</w:t>
            </w:r>
          </w:p>
        </w:tc>
        <w:tc>
          <w:tcPr>
            <w:tcW w:w="992" w:type="dxa"/>
            <w:shd w:val="clear" w:color="auto" w:fill="E0E0E0"/>
            <w:vAlign w:val="center"/>
          </w:tcPr>
          <w:p w14:paraId="4AEE17D1" w14:textId="77777777" w:rsidR="00381455" w:rsidRPr="005D325C" w:rsidRDefault="00000000">
            <w:pPr>
              <w:spacing w:line="288" w:lineRule="auto"/>
              <w:jc w:val="center"/>
              <w:rPr>
                <w:rFonts w:cs="Arial"/>
                <w:szCs w:val="21"/>
              </w:rPr>
            </w:pPr>
            <w:r w:rsidRPr="005D325C">
              <w:rPr>
                <w:rFonts w:cs="Arial" w:hint="eastAsia"/>
                <w:szCs w:val="21"/>
              </w:rPr>
              <w:t>Brand</w:t>
            </w:r>
          </w:p>
          <w:p w14:paraId="2B147F33" w14:textId="77777777" w:rsidR="00381455" w:rsidRPr="005D325C" w:rsidRDefault="00000000">
            <w:pPr>
              <w:spacing w:line="288" w:lineRule="auto"/>
              <w:jc w:val="center"/>
              <w:rPr>
                <w:rFonts w:cs="Arial"/>
                <w:szCs w:val="21"/>
              </w:rPr>
            </w:pPr>
            <w:r w:rsidRPr="005D325C">
              <w:rPr>
                <w:rFonts w:cs="Arial" w:hint="eastAsia"/>
                <w:szCs w:val="21"/>
              </w:rPr>
              <w:t>品牌</w:t>
            </w:r>
          </w:p>
        </w:tc>
        <w:tc>
          <w:tcPr>
            <w:tcW w:w="1560" w:type="dxa"/>
            <w:shd w:val="clear" w:color="auto" w:fill="E0E0E0"/>
            <w:vAlign w:val="center"/>
          </w:tcPr>
          <w:p w14:paraId="4C608BF0" w14:textId="77777777" w:rsidR="00381455" w:rsidRPr="005D325C" w:rsidRDefault="00000000">
            <w:pPr>
              <w:spacing w:line="288" w:lineRule="auto"/>
              <w:jc w:val="center"/>
              <w:rPr>
                <w:rFonts w:cs="Arial"/>
                <w:szCs w:val="21"/>
              </w:rPr>
            </w:pPr>
            <w:r w:rsidRPr="005D325C">
              <w:rPr>
                <w:rFonts w:cs="Arial" w:hint="eastAsia"/>
                <w:szCs w:val="21"/>
              </w:rPr>
              <w:t>Specification</w:t>
            </w:r>
          </w:p>
          <w:p w14:paraId="2EE549CF" w14:textId="77777777" w:rsidR="00381455" w:rsidRPr="005D325C" w:rsidRDefault="00000000">
            <w:pPr>
              <w:spacing w:line="288" w:lineRule="auto"/>
              <w:jc w:val="center"/>
              <w:rPr>
                <w:rFonts w:cs="Arial"/>
                <w:szCs w:val="21"/>
              </w:rPr>
            </w:pPr>
            <w:r w:rsidRPr="005D325C">
              <w:rPr>
                <w:rFonts w:cs="Arial" w:hint="eastAsia"/>
                <w:szCs w:val="21"/>
              </w:rPr>
              <w:t>规格型号</w:t>
            </w:r>
          </w:p>
        </w:tc>
        <w:tc>
          <w:tcPr>
            <w:tcW w:w="2268" w:type="dxa"/>
            <w:shd w:val="clear" w:color="auto" w:fill="E0E0E0"/>
            <w:vAlign w:val="center"/>
          </w:tcPr>
          <w:p w14:paraId="2D4D58F3" w14:textId="77777777" w:rsidR="00381455" w:rsidRPr="005D325C" w:rsidRDefault="00000000">
            <w:pPr>
              <w:spacing w:line="288" w:lineRule="auto"/>
              <w:jc w:val="center"/>
              <w:rPr>
                <w:rFonts w:cs="Arial"/>
                <w:szCs w:val="21"/>
              </w:rPr>
            </w:pPr>
            <w:r w:rsidRPr="005D325C">
              <w:rPr>
                <w:rFonts w:cs="Arial"/>
                <w:szCs w:val="21"/>
              </w:rPr>
              <w:t>Product Description</w:t>
            </w:r>
          </w:p>
          <w:p w14:paraId="0B5A3873" w14:textId="77777777" w:rsidR="00381455" w:rsidRPr="005D325C" w:rsidRDefault="00000000">
            <w:pPr>
              <w:spacing w:line="288" w:lineRule="auto"/>
              <w:jc w:val="center"/>
              <w:rPr>
                <w:rFonts w:cs="Arial"/>
                <w:szCs w:val="21"/>
              </w:rPr>
            </w:pPr>
            <w:r w:rsidRPr="005D325C">
              <w:rPr>
                <w:rFonts w:cs="Arial" w:hint="eastAsia"/>
                <w:szCs w:val="21"/>
              </w:rPr>
              <w:t>商品名称</w:t>
            </w:r>
          </w:p>
        </w:tc>
        <w:tc>
          <w:tcPr>
            <w:tcW w:w="1701" w:type="dxa"/>
            <w:shd w:val="clear" w:color="auto" w:fill="E0E0E0"/>
            <w:vAlign w:val="center"/>
          </w:tcPr>
          <w:p w14:paraId="1F3442E9" w14:textId="77777777" w:rsidR="00381455" w:rsidRPr="005D325C" w:rsidRDefault="00000000">
            <w:pPr>
              <w:spacing w:line="288" w:lineRule="auto"/>
              <w:jc w:val="center"/>
              <w:rPr>
                <w:rFonts w:cs="Arial"/>
                <w:szCs w:val="21"/>
              </w:rPr>
            </w:pPr>
            <w:r w:rsidRPr="005D325C">
              <w:rPr>
                <w:rFonts w:cs="Arial"/>
                <w:szCs w:val="21"/>
              </w:rPr>
              <w:t>Unit Price</w:t>
            </w:r>
          </w:p>
          <w:p w14:paraId="32F7A1CA" w14:textId="77777777" w:rsidR="00381455" w:rsidRPr="005D325C" w:rsidRDefault="00000000">
            <w:pPr>
              <w:spacing w:line="288" w:lineRule="auto"/>
              <w:jc w:val="center"/>
              <w:rPr>
                <w:rFonts w:cs="Arial"/>
                <w:szCs w:val="21"/>
              </w:rPr>
            </w:pPr>
            <w:r w:rsidRPr="005D325C">
              <w:rPr>
                <w:rFonts w:cs="Arial" w:hint="eastAsia"/>
                <w:szCs w:val="21"/>
              </w:rPr>
              <w:t>单价</w:t>
            </w:r>
            <w:r w:rsidRPr="005D325C">
              <w:rPr>
                <w:rFonts w:cs="Arial" w:hint="eastAsia"/>
                <w:szCs w:val="21"/>
              </w:rPr>
              <w:t>(</w:t>
            </w:r>
            <w:r w:rsidRPr="005D325C">
              <w:rPr>
                <w:rFonts w:cs="Arial" w:hint="eastAsia"/>
                <w:szCs w:val="21"/>
              </w:rPr>
              <w:t>人民币</w:t>
            </w:r>
            <w:r w:rsidRPr="005D325C">
              <w:rPr>
                <w:rFonts w:cs="Arial" w:hint="eastAsia"/>
                <w:szCs w:val="21"/>
              </w:rPr>
              <w:t>)</w:t>
            </w:r>
          </w:p>
        </w:tc>
        <w:tc>
          <w:tcPr>
            <w:tcW w:w="1134" w:type="dxa"/>
            <w:shd w:val="clear" w:color="auto" w:fill="E0E0E0"/>
            <w:vAlign w:val="center"/>
          </w:tcPr>
          <w:p w14:paraId="61067E40" w14:textId="77777777" w:rsidR="00381455" w:rsidRPr="005D325C" w:rsidRDefault="00000000">
            <w:pPr>
              <w:spacing w:line="288" w:lineRule="auto"/>
              <w:jc w:val="center"/>
              <w:rPr>
                <w:rFonts w:cs="Arial"/>
                <w:szCs w:val="21"/>
              </w:rPr>
            </w:pPr>
            <w:r w:rsidRPr="005D325C">
              <w:rPr>
                <w:rFonts w:cs="Arial"/>
                <w:szCs w:val="21"/>
              </w:rPr>
              <w:t>Qty</w:t>
            </w:r>
            <w:r w:rsidRPr="005D325C">
              <w:rPr>
                <w:rFonts w:cs="Arial" w:hint="eastAsia"/>
                <w:szCs w:val="21"/>
              </w:rPr>
              <w:t>.</w:t>
            </w:r>
          </w:p>
          <w:p w14:paraId="51263C1C" w14:textId="77777777" w:rsidR="00381455" w:rsidRPr="005D325C" w:rsidRDefault="00000000">
            <w:pPr>
              <w:spacing w:line="288" w:lineRule="auto"/>
              <w:jc w:val="center"/>
              <w:rPr>
                <w:rFonts w:cs="Arial"/>
                <w:szCs w:val="21"/>
              </w:rPr>
            </w:pPr>
            <w:r w:rsidRPr="005D325C">
              <w:rPr>
                <w:rFonts w:cs="Arial" w:hint="eastAsia"/>
                <w:szCs w:val="21"/>
              </w:rPr>
              <w:t>数量</w:t>
            </w:r>
          </w:p>
        </w:tc>
        <w:tc>
          <w:tcPr>
            <w:tcW w:w="1795" w:type="dxa"/>
            <w:shd w:val="clear" w:color="auto" w:fill="E0E0E0"/>
            <w:vAlign w:val="center"/>
          </w:tcPr>
          <w:p w14:paraId="42DCD65D" w14:textId="77777777" w:rsidR="00381455" w:rsidRPr="005D325C" w:rsidRDefault="00000000">
            <w:pPr>
              <w:spacing w:line="288" w:lineRule="auto"/>
              <w:jc w:val="center"/>
              <w:rPr>
                <w:rFonts w:cs="Arial"/>
                <w:szCs w:val="21"/>
              </w:rPr>
            </w:pPr>
            <w:r w:rsidRPr="005D325C">
              <w:rPr>
                <w:rFonts w:cs="Arial"/>
                <w:szCs w:val="21"/>
              </w:rPr>
              <w:t>Extended price</w:t>
            </w:r>
          </w:p>
          <w:p w14:paraId="2D187F9C" w14:textId="77777777" w:rsidR="00381455" w:rsidRPr="005D325C" w:rsidRDefault="00000000">
            <w:pPr>
              <w:spacing w:line="288" w:lineRule="auto"/>
              <w:jc w:val="center"/>
              <w:rPr>
                <w:rFonts w:cs="Arial"/>
                <w:szCs w:val="21"/>
              </w:rPr>
            </w:pPr>
            <w:r w:rsidRPr="005D325C">
              <w:rPr>
                <w:rFonts w:cs="Arial" w:hint="eastAsia"/>
                <w:szCs w:val="21"/>
              </w:rPr>
              <w:t>总价</w:t>
            </w:r>
            <w:r w:rsidRPr="005D325C">
              <w:rPr>
                <w:rFonts w:cs="Arial" w:hint="eastAsia"/>
                <w:szCs w:val="21"/>
              </w:rPr>
              <w:t>(</w:t>
            </w:r>
            <w:r w:rsidRPr="005D325C">
              <w:rPr>
                <w:rFonts w:cs="Arial" w:hint="eastAsia"/>
                <w:szCs w:val="21"/>
              </w:rPr>
              <w:t>人民币</w:t>
            </w:r>
            <w:r w:rsidRPr="005D325C">
              <w:rPr>
                <w:rFonts w:cs="Arial" w:hint="eastAsia"/>
                <w:szCs w:val="21"/>
              </w:rPr>
              <w:t>)</w:t>
            </w:r>
          </w:p>
        </w:tc>
      </w:tr>
      <w:tr w:rsidR="00381455" w:rsidRPr="005D325C" w14:paraId="49975C07" w14:textId="77777777">
        <w:trPr>
          <w:jc w:val="center"/>
        </w:trPr>
        <w:tc>
          <w:tcPr>
            <w:tcW w:w="10267" w:type="dxa"/>
            <w:gridSpan w:val="7"/>
            <w:vAlign w:val="center"/>
          </w:tcPr>
          <w:p w14:paraId="1329E733" w14:textId="77777777" w:rsidR="00381455" w:rsidRPr="005D325C" w:rsidRDefault="00000000">
            <w:pPr>
              <w:spacing w:line="288" w:lineRule="auto"/>
              <w:rPr>
                <w:szCs w:val="21"/>
              </w:rPr>
            </w:pPr>
            <w:r w:rsidRPr="005D325C">
              <w:rPr>
                <w:rFonts w:hint="eastAsia"/>
                <w:szCs w:val="21"/>
              </w:rPr>
              <w:t>（注：当商品名称与采购计划名称不一致时，需在此处添加采购计划名称，反之，无需填写）</w:t>
            </w:r>
          </w:p>
        </w:tc>
      </w:tr>
      <w:tr w:rsidR="00381455" w:rsidRPr="005D325C" w14:paraId="216AAD15" w14:textId="77777777">
        <w:trPr>
          <w:trHeight w:val="446"/>
          <w:jc w:val="center"/>
        </w:trPr>
        <w:tc>
          <w:tcPr>
            <w:tcW w:w="817" w:type="dxa"/>
            <w:vAlign w:val="center"/>
          </w:tcPr>
          <w:p w14:paraId="4EB263D7" w14:textId="77777777" w:rsidR="00381455" w:rsidRPr="005D325C" w:rsidRDefault="00000000">
            <w:pPr>
              <w:spacing w:line="288" w:lineRule="auto"/>
              <w:jc w:val="center"/>
              <w:rPr>
                <w:szCs w:val="21"/>
              </w:rPr>
            </w:pPr>
            <w:r w:rsidRPr="005D325C">
              <w:rPr>
                <w:rFonts w:hint="eastAsia"/>
                <w:szCs w:val="21"/>
              </w:rPr>
              <w:t>1</w:t>
            </w:r>
          </w:p>
        </w:tc>
        <w:tc>
          <w:tcPr>
            <w:tcW w:w="992" w:type="dxa"/>
            <w:vAlign w:val="center"/>
          </w:tcPr>
          <w:p w14:paraId="2CAD0D24" w14:textId="77777777" w:rsidR="00381455" w:rsidRPr="005D325C" w:rsidRDefault="00000000">
            <w:pPr>
              <w:spacing w:line="288" w:lineRule="auto"/>
              <w:jc w:val="center"/>
              <w:rPr>
                <w:rFonts w:cs="Arial"/>
                <w:szCs w:val="21"/>
              </w:rPr>
            </w:pPr>
            <w:r w:rsidRPr="005D325C">
              <w:rPr>
                <w:rFonts w:hint="eastAsia"/>
                <w:szCs w:val="21"/>
              </w:rPr>
              <w:t xml:space="preserve"> </w:t>
            </w:r>
          </w:p>
        </w:tc>
        <w:tc>
          <w:tcPr>
            <w:tcW w:w="1560" w:type="dxa"/>
            <w:vAlign w:val="center"/>
          </w:tcPr>
          <w:p w14:paraId="05DDF659" w14:textId="77777777" w:rsidR="00381455" w:rsidRPr="005D325C" w:rsidRDefault="00000000">
            <w:pPr>
              <w:spacing w:line="288" w:lineRule="auto"/>
              <w:jc w:val="center"/>
              <w:rPr>
                <w:rFonts w:cs="Arial"/>
                <w:szCs w:val="21"/>
              </w:rPr>
            </w:pPr>
            <w:r w:rsidRPr="005D325C">
              <w:rPr>
                <w:rFonts w:cs="Arial" w:hint="eastAsia"/>
                <w:szCs w:val="21"/>
              </w:rPr>
              <w:t xml:space="preserve"> </w:t>
            </w:r>
          </w:p>
        </w:tc>
        <w:tc>
          <w:tcPr>
            <w:tcW w:w="2268" w:type="dxa"/>
            <w:vAlign w:val="center"/>
          </w:tcPr>
          <w:p w14:paraId="2F4066C3" w14:textId="77777777" w:rsidR="00381455" w:rsidRPr="005D325C" w:rsidRDefault="00000000">
            <w:pPr>
              <w:spacing w:line="288" w:lineRule="auto"/>
              <w:jc w:val="center"/>
              <w:rPr>
                <w:szCs w:val="21"/>
              </w:rPr>
            </w:pPr>
            <w:r w:rsidRPr="005D325C">
              <w:rPr>
                <w:rFonts w:hint="eastAsia"/>
                <w:szCs w:val="21"/>
              </w:rPr>
              <w:t>英文</w:t>
            </w:r>
          </w:p>
          <w:p w14:paraId="54B303AE" w14:textId="77777777" w:rsidR="00381455" w:rsidRPr="005D325C" w:rsidRDefault="00000000">
            <w:pPr>
              <w:spacing w:line="288" w:lineRule="auto"/>
              <w:jc w:val="center"/>
              <w:rPr>
                <w:rFonts w:cs="Arial"/>
                <w:szCs w:val="21"/>
              </w:rPr>
            </w:pPr>
            <w:r w:rsidRPr="005D325C">
              <w:rPr>
                <w:rFonts w:hint="eastAsia"/>
                <w:szCs w:val="21"/>
              </w:rPr>
              <w:t>中文</w:t>
            </w:r>
          </w:p>
        </w:tc>
        <w:tc>
          <w:tcPr>
            <w:tcW w:w="1701" w:type="dxa"/>
            <w:vAlign w:val="center"/>
          </w:tcPr>
          <w:p w14:paraId="72A116EE" w14:textId="77777777" w:rsidR="00381455" w:rsidRPr="005D325C" w:rsidRDefault="00000000">
            <w:pPr>
              <w:spacing w:line="288" w:lineRule="auto"/>
              <w:jc w:val="center"/>
              <w:rPr>
                <w:szCs w:val="21"/>
              </w:rPr>
            </w:pPr>
            <w:r w:rsidRPr="005D325C">
              <w:rPr>
                <w:rFonts w:hint="eastAsia"/>
                <w:szCs w:val="21"/>
              </w:rPr>
              <w:t xml:space="preserve"> </w:t>
            </w:r>
          </w:p>
        </w:tc>
        <w:tc>
          <w:tcPr>
            <w:tcW w:w="1134" w:type="dxa"/>
            <w:vAlign w:val="center"/>
          </w:tcPr>
          <w:p w14:paraId="28F997CE" w14:textId="77777777" w:rsidR="00381455" w:rsidRPr="005D325C" w:rsidRDefault="00000000">
            <w:pPr>
              <w:spacing w:line="288" w:lineRule="auto"/>
              <w:jc w:val="center"/>
              <w:rPr>
                <w:szCs w:val="21"/>
              </w:rPr>
            </w:pPr>
            <w:r w:rsidRPr="005D325C">
              <w:rPr>
                <w:rFonts w:hint="eastAsia"/>
                <w:szCs w:val="21"/>
              </w:rPr>
              <w:t>SET</w:t>
            </w:r>
          </w:p>
          <w:p w14:paraId="0A4190AE" w14:textId="77777777" w:rsidR="00381455" w:rsidRPr="005D325C" w:rsidRDefault="00000000">
            <w:pPr>
              <w:spacing w:line="288" w:lineRule="auto"/>
              <w:jc w:val="center"/>
              <w:rPr>
                <w:szCs w:val="21"/>
              </w:rPr>
            </w:pPr>
            <w:r w:rsidRPr="005D325C">
              <w:rPr>
                <w:rFonts w:hint="eastAsia"/>
                <w:szCs w:val="21"/>
              </w:rPr>
              <w:t>（</w:t>
            </w:r>
            <w:r w:rsidRPr="005D325C">
              <w:rPr>
                <w:rFonts w:hint="eastAsia"/>
                <w:szCs w:val="21"/>
              </w:rPr>
              <w:t xml:space="preserve">1PC </w:t>
            </w:r>
            <w:r w:rsidRPr="005D325C">
              <w:rPr>
                <w:rFonts w:hint="eastAsia"/>
                <w:szCs w:val="21"/>
              </w:rPr>
              <w:t>）</w:t>
            </w:r>
          </w:p>
        </w:tc>
        <w:tc>
          <w:tcPr>
            <w:tcW w:w="1795" w:type="dxa"/>
            <w:vAlign w:val="center"/>
          </w:tcPr>
          <w:p w14:paraId="10582AB2" w14:textId="77777777" w:rsidR="00381455" w:rsidRPr="005D325C" w:rsidRDefault="00000000">
            <w:pPr>
              <w:spacing w:line="288" w:lineRule="auto"/>
              <w:jc w:val="center"/>
              <w:rPr>
                <w:szCs w:val="21"/>
              </w:rPr>
            </w:pPr>
            <w:r w:rsidRPr="005D325C">
              <w:rPr>
                <w:rFonts w:hint="eastAsia"/>
                <w:szCs w:val="21"/>
              </w:rPr>
              <w:t xml:space="preserve"> </w:t>
            </w:r>
          </w:p>
        </w:tc>
      </w:tr>
      <w:tr w:rsidR="00381455" w:rsidRPr="005D325C" w14:paraId="012043E9" w14:textId="77777777">
        <w:trPr>
          <w:trHeight w:val="487"/>
          <w:jc w:val="center"/>
        </w:trPr>
        <w:tc>
          <w:tcPr>
            <w:tcW w:w="8472" w:type="dxa"/>
            <w:gridSpan w:val="6"/>
            <w:vAlign w:val="center"/>
          </w:tcPr>
          <w:p w14:paraId="147EBDDF" w14:textId="77777777" w:rsidR="00381455" w:rsidRPr="005D325C" w:rsidRDefault="00000000">
            <w:pPr>
              <w:spacing w:line="288" w:lineRule="auto"/>
              <w:jc w:val="right"/>
              <w:rPr>
                <w:rFonts w:cs="Arial"/>
                <w:szCs w:val="21"/>
              </w:rPr>
            </w:pPr>
            <w:r w:rsidRPr="005D325C">
              <w:rPr>
                <w:rFonts w:cs="Arial" w:hint="eastAsia"/>
                <w:szCs w:val="21"/>
              </w:rPr>
              <w:t xml:space="preserve">                                                                                         </w:t>
            </w:r>
            <w:r w:rsidRPr="005D325C">
              <w:rPr>
                <w:rFonts w:cs="Arial"/>
                <w:szCs w:val="21"/>
              </w:rPr>
              <w:t>T</w:t>
            </w:r>
            <w:r w:rsidRPr="005D325C">
              <w:rPr>
                <w:rFonts w:cs="Arial" w:hint="eastAsia"/>
                <w:szCs w:val="21"/>
              </w:rPr>
              <w:t xml:space="preserve">OTAL CIP BEIJING </w:t>
            </w:r>
            <w:r w:rsidRPr="005D325C">
              <w:rPr>
                <w:rFonts w:cs="Arial" w:hint="eastAsia"/>
                <w:szCs w:val="21"/>
              </w:rPr>
              <w:t>人民币</w:t>
            </w:r>
          </w:p>
        </w:tc>
        <w:tc>
          <w:tcPr>
            <w:tcW w:w="1795" w:type="dxa"/>
            <w:vAlign w:val="center"/>
          </w:tcPr>
          <w:p w14:paraId="5D46D32D" w14:textId="77777777" w:rsidR="00381455" w:rsidRPr="005D325C" w:rsidRDefault="00000000">
            <w:pPr>
              <w:spacing w:line="288" w:lineRule="auto"/>
              <w:jc w:val="center"/>
              <w:rPr>
                <w:rFonts w:cs="Arial"/>
                <w:szCs w:val="21"/>
              </w:rPr>
            </w:pPr>
            <w:r w:rsidRPr="005D325C">
              <w:rPr>
                <w:rFonts w:hint="eastAsia"/>
                <w:szCs w:val="21"/>
              </w:rPr>
              <w:t>XXX</w:t>
            </w:r>
          </w:p>
        </w:tc>
      </w:tr>
      <w:tr w:rsidR="00381455" w:rsidRPr="005D325C" w14:paraId="3183BFC7" w14:textId="77777777">
        <w:trPr>
          <w:jc w:val="center"/>
        </w:trPr>
        <w:tc>
          <w:tcPr>
            <w:tcW w:w="8472" w:type="dxa"/>
            <w:gridSpan w:val="6"/>
            <w:vAlign w:val="center"/>
          </w:tcPr>
          <w:p w14:paraId="4DD9FDF6" w14:textId="77777777" w:rsidR="00381455" w:rsidRPr="005D325C" w:rsidRDefault="00000000">
            <w:pPr>
              <w:spacing w:line="288" w:lineRule="auto"/>
              <w:jc w:val="right"/>
              <w:rPr>
                <w:rFonts w:cs="Arial"/>
                <w:b/>
                <w:szCs w:val="21"/>
              </w:rPr>
            </w:pPr>
            <w:r w:rsidRPr="005D325C">
              <w:rPr>
                <w:rFonts w:cs="Arial" w:hint="eastAsia"/>
                <w:b/>
                <w:szCs w:val="21"/>
              </w:rPr>
              <w:t xml:space="preserve">                                                                       </w:t>
            </w:r>
            <w:r w:rsidRPr="005D325C">
              <w:rPr>
                <w:rFonts w:cs="Arial" w:hint="eastAsia"/>
                <w:b/>
                <w:szCs w:val="21"/>
              </w:rPr>
              <w:t>总价：</w:t>
            </w:r>
            <w:r w:rsidRPr="005D325C">
              <w:rPr>
                <w:rFonts w:cs="Arial" w:hint="eastAsia"/>
                <w:b/>
                <w:szCs w:val="21"/>
              </w:rPr>
              <w:t>CIP</w:t>
            </w:r>
            <w:r w:rsidRPr="005D325C">
              <w:rPr>
                <w:rFonts w:cs="Arial" w:hint="eastAsia"/>
                <w:b/>
                <w:szCs w:val="21"/>
              </w:rPr>
              <w:t>北京，人民币</w:t>
            </w:r>
          </w:p>
        </w:tc>
        <w:tc>
          <w:tcPr>
            <w:tcW w:w="1795" w:type="dxa"/>
            <w:vAlign w:val="center"/>
          </w:tcPr>
          <w:p w14:paraId="3EF0A8AD" w14:textId="77777777" w:rsidR="00381455" w:rsidRPr="005D325C" w:rsidRDefault="00000000">
            <w:pPr>
              <w:spacing w:line="288" w:lineRule="auto"/>
              <w:jc w:val="center"/>
              <w:rPr>
                <w:rFonts w:cs="Arial"/>
                <w:b/>
                <w:szCs w:val="21"/>
              </w:rPr>
            </w:pPr>
            <w:r w:rsidRPr="005D325C">
              <w:rPr>
                <w:rFonts w:hint="eastAsia"/>
                <w:b/>
                <w:szCs w:val="21"/>
              </w:rPr>
              <w:t>XXX</w:t>
            </w:r>
          </w:p>
        </w:tc>
      </w:tr>
      <w:tr w:rsidR="00381455" w:rsidRPr="005D325C" w14:paraId="727D74D1" w14:textId="77777777">
        <w:trPr>
          <w:jc w:val="center"/>
        </w:trPr>
        <w:tc>
          <w:tcPr>
            <w:tcW w:w="10267" w:type="dxa"/>
            <w:gridSpan w:val="7"/>
            <w:vAlign w:val="center"/>
          </w:tcPr>
          <w:p w14:paraId="26610159" w14:textId="77777777" w:rsidR="00381455" w:rsidRPr="005D325C" w:rsidRDefault="00000000">
            <w:pPr>
              <w:spacing w:line="288" w:lineRule="auto"/>
              <w:jc w:val="right"/>
              <w:rPr>
                <w:szCs w:val="21"/>
              </w:rPr>
            </w:pPr>
            <w:r w:rsidRPr="005D325C">
              <w:rPr>
                <w:rFonts w:hint="eastAsia"/>
                <w:szCs w:val="21"/>
              </w:rPr>
              <w:t xml:space="preserve">                                                                                                               </w:t>
            </w:r>
            <w:r w:rsidRPr="005D325C">
              <w:rPr>
                <w:szCs w:val="21"/>
              </w:rPr>
              <w:t xml:space="preserve">Detail as Attachment / </w:t>
            </w:r>
            <w:r w:rsidRPr="005D325C">
              <w:rPr>
                <w:rFonts w:hint="eastAsia"/>
                <w:szCs w:val="21"/>
              </w:rPr>
              <w:t>详见附件</w:t>
            </w:r>
          </w:p>
        </w:tc>
      </w:tr>
    </w:tbl>
    <w:p w14:paraId="51F76CB0" w14:textId="77777777" w:rsidR="00381455" w:rsidRPr="005D325C" w:rsidRDefault="00000000">
      <w:pPr>
        <w:spacing w:line="288" w:lineRule="auto"/>
        <w:ind w:firstLine="454"/>
        <w:rPr>
          <w:szCs w:val="21"/>
        </w:rPr>
      </w:pPr>
      <w:r w:rsidRPr="005D325C">
        <w:rPr>
          <w:rFonts w:hint="eastAsia"/>
          <w:szCs w:val="21"/>
        </w:rPr>
        <w:t>四方同意附件中各项条款为合同不可分割的部分，并与本合同具有同等效力。若附件与合同正文有任何不一致，以合同正文为准。合同中贸易术语</w:t>
      </w:r>
      <w:r w:rsidRPr="005D325C">
        <w:rPr>
          <w:rFonts w:hint="eastAsia"/>
          <w:szCs w:val="21"/>
        </w:rPr>
        <w:t>(CIP)</w:t>
      </w:r>
      <w:r w:rsidRPr="005D325C">
        <w:rPr>
          <w:rFonts w:hint="eastAsia"/>
          <w:szCs w:val="21"/>
        </w:rPr>
        <w:t>的定义以国际商会</w:t>
      </w:r>
      <w:r w:rsidRPr="005D325C">
        <w:rPr>
          <w:rFonts w:hint="eastAsia"/>
          <w:szCs w:val="21"/>
        </w:rPr>
        <w:t>20</w:t>
      </w:r>
      <w:r w:rsidRPr="005D325C">
        <w:rPr>
          <w:szCs w:val="21"/>
        </w:rPr>
        <w:t>20</w:t>
      </w:r>
      <w:r w:rsidRPr="005D325C">
        <w:rPr>
          <w:rFonts w:hint="eastAsia"/>
          <w:szCs w:val="21"/>
        </w:rPr>
        <w:t>年国际贸易术语解释通则（</w:t>
      </w:r>
      <w:r w:rsidRPr="005D325C">
        <w:rPr>
          <w:szCs w:val="21"/>
        </w:rPr>
        <w:t>INCOTERMS2020</w:t>
      </w:r>
      <w:r w:rsidRPr="005D325C">
        <w:rPr>
          <w:rFonts w:hint="eastAsia"/>
          <w:szCs w:val="21"/>
        </w:rPr>
        <w:t>）的规定为准。</w:t>
      </w:r>
    </w:p>
    <w:p w14:paraId="1C117208" w14:textId="77777777" w:rsidR="00381455" w:rsidRPr="005D325C" w:rsidRDefault="00000000">
      <w:pPr>
        <w:spacing w:line="288" w:lineRule="auto"/>
        <w:ind w:firstLine="454"/>
        <w:rPr>
          <w:szCs w:val="21"/>
        </w:rPr>
      </w:pPr>
      <w:r w:rsidRPr="005D325C">
        <w:rPr>
          <w:szCs w:val="21"/>
        </w:rPr>
        <w:t>All parties agree all attachments are the integral part of the Contract and have the same force. In the event of any inconsistency between the Contract and Attachment(s), the Contract shall prevail. The term "CIP" shall be construed according to Incoterms 20</w:t>
      </w:r>
      <w:r w:rsidRPr="005D325C">
        <w:rPr>
          <w:rFonts w:hint="eastAsia"/>
          <w:szCs w:val="21"/>
        </w:rPr>
        <w:t>2</w:t>
      </w:r>
      <w:r w:rsidRPr="005D325C">
        <w:rPr>
          <w:szCs w:val="21"/>
        </w:rPr>
        <w:t>0.</w:t>
      </w:r>
    </w:p>
    <w:p w14:paraId="64506B6E" w14:textId="77777777" w:rsidR="00381455" w:rsidRPr="005D325C" w:rsidRDefault="00381455">
      <w:pPr>
        <w:spacing w:line="288" w:lineRule="auto"/>
        <w:rPr>
          <w:rFonts w:ascii="宋体" w:hAnsi="宋体"/>
          <w:b/>
          <w:szCs w:val="21"/>
        </w:rPr>
      </w:pPr>
    </w:p>
    <w:p w14:paraId="7C364295" w14:textId="77777777" w:rsidR="00381455" w:rsidRPr="005D325C" w:rsidRDefault="00000000">
      <w:pPr>
        <w:numPr>
          <w:ilvl w:val="0"/>
          <w:numId w:val="20"/>
        </w:numPr>
        <w:spacing w:line="288" w:lineRule="auto"/>
        <w:ind w:left="499" w:firstLine="0"/>
        <w:rPr>
          <w:szCs w:val="21"/>
        </w:rPr>
      </w:pPr>
      <w:r w:rsidRPr="005D325C">
        <w:rPr>
          <w:rFonts w:hint="eastAsia"/>
          <w:szCs w:val="21"/>
        </w:rPr>
        <w:t>总价</w:t>
      </w:r>
      <w:r w:rsidRPr="005D325C">
        <w:rPr>
          <w:szCs w:val="21"/>
        </w:rPr>
        <w:t>：</w:t>
      </w:r>
      <w:r w:rsidRPr="005D325C">
        <w:rPr>
          <w:rFonts w:hint="eastAsia"/>
          <w:szCs w:val="21"/>
        </w:rPr>
        <w:t>人民币</w:t>
      </w:r>
      <w:r w:rsidRPr="005D325C">
        <w:rPr>
          <w:szCs w:val="21"/>
        </w:rPr>
        <w:t>【</w:t>
      </w:r>
      <w:r w:rsidRPr="005D325C">
        <w:rPr>
          <w:rFonts w:hint="eastAsia"/>
          <w:szCs w:val="21"/>
        </w:rPr>
        <w:t>大写</w:t>
      </w:r>
      <w:r w:rsidRPr="005D325C">
        <w:rPr>
          <w:szCs w:val="21"/>
        </w:rPr>
        <w:t>】</w:t>
      </w:r>
      <w:r w:rsidRPr="005D325C">
        <w:rPr>
          <w:rFonts w:hint="eastAsia"/>
          <w:szCs w:val="21"/>
        </w:rPr>
        <w:t>元（“</w:t>
      </w:r>
      <w:r w:rsidRPr="005D325C">
        <w:rPr>
          <w:rFonts w:hint="eastAsia"/>
          <w:b/>
          <w:szCs w:val="21"/>
        </w:rPr>
        <w:t>中标金额</w:t>
      </w:r>
      <w:r w:rsidRPr="005D325C">
        <w:rPr>
          <w:rFonts w:hint="eastAsia"/>
          <w:szCs w:val="21"/>
        </w:rPr>
        <w:t>”）</w:t>
      </w:r>
      <w:r w:rsidRPr="005D325C">
        <w:rPr>
          <w:szCs w:val="21"/>
        </w:rPr>
        <w:t>。</w:t>
      </w:r>
      <w:r w:rsidRPr="005D325C">
        <w:rPr>
          <w:rFonts w:hint="eastAsia"/>
          <w:szCs w:val="21"/>
        </w:rPr>
        <w:t>总价不包含</w:t>
      </w:r>
      <w:r w:rsidRPr="005D325C">
        <w:rPr>
          <w:szCs w:val="21"/>
        </w:rPr>
        <w:t>进口环节</w:t>
      </w:r>
      <w:r w:rsidRPr="005D325C">
        <w:rPr>
          <w:rFonts w:hint="eastAsia"/>
          <w:szCs w:val="21"/>
        </w:rPr>
        <w:t>税、</w:t>
      </w:r>
      <w:r w:rsidRPr="005D325C">
        <w:rPr>
          <w:szCs w:val="21"/>
        </w:rPr>
        <w:t>进口代理服务费、惩罚性关税以及清关、</w:t>
      </w:r>
      <w:r w:rsidRPr="005D325C">
        <w:rPr>
          <w:rFonts w:hint="eastAsia"/>
          <w:szCs w:val="21"/>
        </w:rPr>
        <w:t>报关</w:t>
      </w:r>
      <w:r w:rsidRPr="005D325C">
        <w:rPr>
          <w:szCs w:val="21"/>
        </w:rPr>
        <w:t>、国内运输等过程产生的</w:t>
      </w:r>
      <w:r w:rsidRPr="005D325C">
        <w:rPr>
          <w:rFonts w:hint="eastAsia"/>
          <w:szCs w:val="21"/>
        </w:rPr>
        <w:t>进口环节</w:t>
      </w:r>
      <w:r w:rsidRPr="005D325C">
        <w:rPr>
          <w:szCs w:val="21"/>
        </w:rPr>
        <w:t>费用。</w:t>
      </w:r>
    </w:p>
    <w:p w14:paraId="48A55659" w14:textId="77777777" w:rsidR="00381455" w:rsidRPr="005D325C" w:rsidRDefault="00000000">
      <w:pPr>
        <w:spacing w:line="288" w:lineRule="auto"/>
        <w:ind w:firstLine="454"/>
        <w:rPr>
          <w:szCs w:val="21"/>
        </w:rPr>
      </w:pPr>
      <w:r w:rsidRPr="005D325C">
        <w:rPr>
          <w:szCs w:val="21"/>
        </w:rPr>
        <w:t>Total price: RMB [in words] (" Bid-winning Amount "). The total price does not include import link tax, import agency service fees, punitive tariffs, customs clearance, customs declaration</w:t>
      </w:r>
      <w:r w:rsidRPr="005D325C">
        <w:rPr>
          <w:rFonts w:hint="eastAsia"/>
          <w:szCs w:val="21"/>
        </w:rPr>
        <w:t xml:space="preserve">, </w:t>
      </w:r>
      <w:r w:rsidRPr="005D325C">
        <w:rPr>
          <w:szCs w:val="21"/>
        </w:rPr>
        <w:t>domestic transportation and other import costs.</w:t>
      </w:r>
    </w:p>
    <w:p w14:paraId="09EE76DE" w14:textId="77777777" w:rsidR="00381455" w:rsidRPr="005D325C" w:rsidRDefault="00381455">
      <w:pPr>
        <w:spacing w:line="288" w:lineRule="auto"/>
        <w:rPr>
          <w:szCs w:val="21"/>
        </w:rPr>
      </w:pPr>
    </w:p>
    <w:p w14:paraId="1C52D0A8" w14:textId="77777777" w:rsidR="00381455" w:rsidRPr="005D325C" w:rsidRDefault="00000000">
      <w:pPr>
        <w:numPr>
          <w:ilvl w:val="0"/>
          <w:numId w:val="20"/>
        </w:numPr>
        <w:spacing w:line="288" w:lineRule="auto"/>
        <w:ind w:left="499" w:firstLine="0"/>
        <w:rPr>
          <w:b/>
          <w:szCs w:val="21"/>
        </w:rPr>
      </w:pPr>
      <w:r w:rsidRPr="005D325C">
        <w:rPr>
          <w:rFonts w:ascii="宋体" w:hAnsi="宋体" w:hint="eastAsia"/>
          <w:szCs w:val="21"/>
        </w:rPr>
        <w:t>乙方与丁方共同承担该项目执行的责任与义务。</w:t>
      </w:r>
    </w:p>
    <w:p w14:paraId="301B84BD" w14:textId="77777777" w:rsidR="00381455" w:rsidRPr="005D325C" w:rsidRDefault="00000000">
      <w:pPr>
        <w:spacing w:line="288" w:lineRule="auto"/>
        <w:ind w:firstLine="454"/>
        <w:rPr>
          <w:szCs w:val="21"/>
        </w:rPr>
      </w:pPr>
      <w:r w:rsidRPr="005D325C">
        <w:rPr>
          <w:szCs w:val="21"/>
        </w:rPr>
        <w:t>Party B and Party D shall jointly undertake the responsibilities and obligations for the implementation of the project.</w:t>
      </w:r>
    </w:p>
    <w:p w14:paraId="2AC019FB" w14:textId="77777777" w:rsidR="00381455" w:rsidRPr="005D325C" w:rsidRDefault="00381455">
      <w:pPr>
        <w:spacing w:line="288" w:lineRule="auto"/>
        <w:ind w:left="499"/>
        <w:rPr>
          <w:b/>
          <w:szCs w:val="21"/>
        </w:rPr>
      </w:pPr>
    </w:p>
    <w:p w14:paraId="26B18B6D" w14:textId="77777777" w:rsidR="00381455" w:rsidRPr="005D325C" w:rsidRDefault="00000000">
      <w:pPr>
        <w:numPr>
          <w:ilvl w:val="0"/>
          <w:numId w:val="16"/>
        </w:numPr>
        <w:spacing w:line="288" w:lineRule="auto"/>
        <w:ind w:left="499" w:hanging="499"/>
        <w:rPr>
          <w:b/>
          <w:szCs w:val="21"/>
        </w:rPr>
      </w:pPr>
      <w:r w:rsidRPr="005D325C">
        <w:rPr>
          <w:rFonts w:hint="eastAsia"/>
          <w:b/>
          <w:szCs w:val="21"/>
        </w:rPr>
        <w:t>原产地和生产商：国家</w:t>
      </w:r>
      <w:r w:rsidRPr="005D325C">
        <w:rPr>
          <w:rFonts w:hint="eastAsia"/>
          <w:b/>
          <w:szCs w:val="21"/>
        </w:rPr>
        <w:t>/</w:t>
      </w:r>
      <w:r w:rsidRPr="005D325C">
        <w:rPr>
          <w:rFonts w:hint="eastAsia"/>
          <w:b/>
          <w:szCs w:val="21"/>
        </w:rPr>
        <w:t>名称</w:t>
      </w:r>
    </w:p>
    <w:p w14:paraId="043E94E4" w14:textId="77777777" w:rsidR="00381455" w:rsidRPr="005D325C" w:rsidRDefault="00000000">
      <w:pPr>
        <w:spacing w:line="288" w:lineRule="auto"/>
        <w:ind w:firstLine="454"/>
        <w:rPr>
          <w:szCs w:val="21"/>
        </w:rPr>
      </w:pPr>
      <w:r w:rsidRPr="005D325C">
        <w:rPr>
          <w:szCs w:val="21"/>
        </w:rPr>
        <w:t>Country of Origin and Manufacturers: Country/ Name</w:t>
      </w:r>
    </w:p>
    <w:p w14:paraId="6FE29C75" w14:textId="77777777" w:rsidR="00381455" w:rsidRPr="005D325C" w:rsidRDefault="00381455">
      <w:pPr>
        <w:spacing w:line="288" w:lineRule="auto"/>
        <w:rPr>
          <w:b/>
          <w:szCs w:val="21"/>
        </w:rPr>
      </w:pPr>
    </w:p>
    <w:p w14:paraId="63992618" w14:textId="77777777" w:rsidR="00381455" w:rsidRPr="005D325C" w:rsidRDefault="00000000">
      <w:pPr>
        <w:numPr>
          <w:ilvl w:val="0"/>
          <w:numId w:val="16"/>
        </w:numPr>
        <w:spacing w:line="288" w:lineRule="auto"/>
        <w:ind w:left="499" w:hanging="499"/>
        <w:rPr>
          <w:b/>
          <w:szCs w:val="21"/>
        </w:rPr>
      </w:pPr>
      <w:r w:rsidRPr="005D325C">
        <w:rPr>
          <w:rFonts w:hint="eastAsia"/>
          <w:b/>
          <w:szCs w:val="21"/>
        </w:rPr>
        <w:t>包装</w:t>
      </w:r>
      <w:r w:rsidRPr="005D325C">
        <w:rPr>
          <w:b/>
          <w:szCs w:val="21"/>
        </w:rPr>
        <w:t>/Packing</w:t>
      </w:r>
      <w:r w:rsidRPr="005D325C">
        <w:rPr>
          <w:rFonts w:hint="eastAsia"/>
          <w:b/>
          <w:szCs w:val="21"/>
        </w:rPr>
        <w:t>：</w:t>
      </w:r>
    </w:p>
    <w:p w14:paraId="05574EA6" w14:textId="77777777" w:rsidR="00381455" w:rsidRPr="005D325C" w:rsidRDefault="00381455">
      <w:pPr>
        <w:spacing w:line="288" w:lineRule="auto"/>
        <w:rPr>
          <w:b/>
          <w:szCs w:val="21"/>
        </w:rPr>
      </w:pPr>
    </w:p>
    <w:p w14:paraId="0170E750" w14:textId="77777777" w:rsidR="00381455" w:rsidRPr="005D325C" w:rsidRDefault="00000000">
      <w:pPr>
        <w:spacing w:line="288" w:lineRule="auto"/>
        <w:ind w:firstLine="454"/>
        <w:rPr>
          <w:szCs w:val="21"/>
        </w:rPr>
      </w:pPr>
      <w:r w:rsidRPr="005D325C">
        <w:rPr>
          <w:rFonts w:hint="eastAsia"/>
          <w:szCs w:val="21"/>
        </w:rPr>
        <w:t>所有合同产品应进行坚固包装使其适于长途空运、内陆运输，及反复装卸和操作。乙方应根据产品特点和要求采取保护措施使其免受雨水，潮湿，震荡和撞击的损坏，以使其在正常装卸和操作条件下产品能够安全无损坏地抵达安装现场。如果因为乙方在发货前未采取适当的包装和</w:t>
      </w:r>
      <w:r w:rsidRPr="005D325C">
        <w:rPr>
          <w:rFonts w:hint="eastAsia"/>
          <w:szCs w:val="21"/>
        </w:rPr>
        <w:t>/</w:t>
      </w:r>
      <w:r w:rsidRPr="005D325C">
        <w:rPr>
          <w:rFonts w:hint="eastAsia"/>
          <w:szCs w:val="21"/>
        </w:rPr>
        <w:t>或不充分的保护措施而造成产品的损坏或丢失，乙方负责修理、更换受损或丢失的产品或进行补充，由此发生的相关费用由乙</w:t>
      </w:r>
      <w:r w:rsidRPr="005D325C">
        <w:rPr>
          <w:rFonts w:hint="eastAsia"/>
          <w:szCs w:val="21"/>
        </w:rPr>
        <w:lastRenderedPageBreak/>
        <w:t>方自行承担。</w:t>
      </w:r>
    </w:p>
    <w:p w14:paraId="63669398" w14:textId="77777777" w:rsidR="00381455" w:rsidRPr="005D325C" w:rsidRDefault="00000000">
      <w:pPr>
        <w:spacing w:line="288" w:lineRule="auto"/>
        <w:ind w:firstLine="454"/>
        <w:rPr>
          <w:szCs w:val="21"/>
        </w:rPr>
      </w:pPr>
      <w:r w:rsidRPr="005D325C">
        <w:rPr>
          <w:szCs w:val="21"/>
        </w:rPr>
        <w:t xml:space="preserve">All the </w:t>
      </w:r>
      <w:r w:rsidRPr="005D325C">
        <w:rPr>
          <w:rFonts w:hint="eastAsia"/>
          <w:szCs w:val="21"/>
        </w:rPr>
        <w:t>product</w:t>
      </w:r>
      <w:r w:rsidRPr="005D325C">
        <w:rPr>
          <w:szCs w:val="21"/>
        </w:rPr>
        <w:t xml:space="preserve"> shall be packed in strong case(s) or carton(s), suitable for long distance air and inland transportations to the installation site, and well protected against repeated handling, numerous loading and unloading. Party B shall take protective measures to prevent the </w:t>
      </w:r>
      <w:r w:rsidRPr="005D325C">
        <w:rPr>
          <w:rFonts w:hint="eastAsia"/>
          <w:szCs w:val="21"/>
        </w:rPr>
        <w:t xml:space="preserve"> product</w:t>
      </w:r>
      <w:r w:rsidRPr="005D325C">
        <w:rPr>
          <w:szCs w:val="21"/>
        </w:rPr>
        <w:t xml:space="preserve"> from been damaged by moisture, rain, shock and corrosion in terms of the characteristics and requirements of the various items of the </w:t>
      </w:r>
      <w:r w:rsidRPr="005D325C">
        <w:rPr>
          <w:rFonts w:hint="eastAsia"/>
          <w:szCs w:val="21"/>
        </w:rPr>
        <w:t xml:space="preserve"> product</w:t>
      </w:r>
      <w:r w:rsidRPr="005D325C">
        <w:rPr>
          <w:szCs w:val="21"/>
        </w:rPr>
        <w:t xml:space="preserve"> so as to ensure safe arrival of the </w:t>
      </w:r>
      <w:r w:rsidRPr="005D325C">
        <w:rPr>
          <w:rFonts w:hint="eastAsia"/>
          <w:szCs w:val="21"/>
        </w:rPr>
        <w:t xml:space="preserve"> product</w:t>
      </w:r>
      <w:r w:rsidRPr="005D325C">
        <w:rPr>
          <w:szCs w:val="21"/>
        </w:rPr>
        <w:t xml:space="preserve"> at the site for installation without a</w:t>
      </w:r>
      <w:r w:rsidRPr="005D325C">
        <w:rPr>
          <w:rFonts w:hint="eastAsia"/>
          <w:szCs w:val="21"/>
        </w:rPr>
        <w:t xml:space="preserve">ny damage. Should the product be damaged or lost due to </w:t>
      </w:r>
      <w:r w:rsidRPr="005D325C">
        <w:rPr>
          <w:szCs w:val="21"/>
        </w:rPr>
        <w:t>Party B</w:t>
      </w:r>
      <w:r w:rsidRPr="005D325C">
        <w:rPr>
          <w:rFonts w:hint="eastAsia"/>
          <w:szCs w:val="21"/>
        </w:rPr>
        <w:t>’</w:t>
      </w:r>
      <w:r w:rsidRPr="005D325C">
        <w:rPr>
          <w:rFonts w:hint="eastAsia"/>
          <w:szCs w:val="21"/>
        </w:rPr>
        <w:t xml:space="preserve">s improper packing and/or inadequate protective measures before shipment, </w:t>
      </w:r>
      <w:r w:rsidRPr="005D325C">
        <w:rPr>
          <w:szCs w:val="21"/>
        </w:rPr>
        <w:t>Party B</w:t>
      </w:r>
      <w:r w:rsidRPr="005D325C">
        <w:rPr>
          <w:rFonts w:hint="eastAsia"/>
          <w:szCs w:val="21"/>
        </w:rPr>
        <w:t xml:space="preserve"> are responsible for the repair, replacement or supply of the damaged or lost equipment</w:t>
      </w:r>
      <w:r w:rsidRPr="005D325C">
        <w:rPr>
          <w:rFonts w:hint="eastAsia"/>
          <w:szCs w:val="21"/>
        </w:rPr>
        <w:t>，</w:t>
      </w:r>
      <w:r w:rsidRPr="005D325C">
        <w:rPr>
          <w:rFonts w:hint="eastAsia"/>
          <w:szCs w:val="21"/>
        </w:rPr>
        <w:t>and all related fe</w:t>
      </w:r>
      <w:r w:rsidRPr="005D325C">
        <w:rPr>
          <w:szCs w:val="21"/>
        </w:rPr>
        <w:t>es arising therefrom shall be borne by Party B.</w:t>
      </w:r>
    </w:p>
    <w:p w14:paraId="71391C83" w14:textId="77777777" w:rsidR="00381455" w:rsidRPr="005D325C" w:rsidRDefault="00000000">
      <w:pPr>
        <w:spacing w:line="288" w:lineRule="auto"/>
        <w:ind w:firstLine="454"/>
        <w:rPr>
          <w:szCs w:val="21"/>
        </w:rPr>
      </w:pPr>
      <w:r w:rsidRPr="005D325C">
        <w:rPr>
          <w:rFonts w:hint="eastAsia"/>
          <w:szCs w:val="21"/>
        </w:rPr>
        <w:t>木质包装应该标有</w:t>
      </w:r>
      <w:r w:rsidRPr="005D325C">
        <w:rPr>
          <w:rFonts w:hint="eastAsia"/>
          <w:szCs w:val="21"/>
        </w:rPr>
        <w:t>IPPC</w:t>
      </w:r>
      <w:r w:rsidRPr="005D325C">
        <w:rPr>
          <w:rFonts w:hint="eastAsia"/>
          <w:szCs w:val="21"/>
        </w:rPr>
        <w:t>标识以证明经过国际认证的熏蒸处理。</w:t>
      </w:r>
    </w:p>
    <w:p w14:paraId="3707C148" w14:textId="77777777" w:rsidR="00381455" w:rsidRPr="005D325C" w:rsidRDefault="00000000">
      <w:pPr>
        <w:spacing w:line="288" w:lineRule="auto"/>
        <w:ind w:firstLine="454"/>
        <w:rPr>
          <w:szCs w:val="21"/>
        </w:rPr>
      </w:pPr>
      <w:r w:rsidRPr="005D325C">
        <w:rPr>
          <w:szCs w:val="21"/>
        </w:rPr>
        <w:t>One original statement issued by Party B, indicating the wooden materials of package have been heat treated by the authorized parties in exporting country, and marked "IPPC" on the package.</w:t>
      </w:r>
    </w:p>
    <w:p w14:paraId="3F8EAC04" w14:textId="77777777" w:rsidR="00381455" w:rsidRPr="005D325C" w:rsidRDefault="00000000">
      <w:pPr>
        <w:spacing w:line="288" w:lineRule="auto"/>
        <w:ind w:firstLine="454"/>
        <w:rPr>
          <w:szCs w:val="21"/>
        </w:rPr>
      </w:pPr>
      <w:r w:rsidRPr="005D325C">
        <w:rPr>
          <w:rFonts w:hint="eastAsia"/>
          <w:szCs w:val="21"/>
        </w:rPr>
        <w:t>同时，箱内应包括一份与该箱对应的注明合同号的装箱单。</w:t>
      </w:r>
    </w:p>
    <w:p w14:paraId="5F69EC85" w14:textId="77777777" w:rsidR="00381455" w:rsidRPr="005D325C" w:rsidRDefault="00000000">
      <w:pPr>
        <w:spacing w:line="288" w:lineRule="auto"/>
        <w:ind w:firstLine="454"/>
        <w:rPr>
          <w:szCs w:val="21"/>
        </w:rPr>
      </w:pPr>
      <w:r w:rsidRPr="005D325C">
        <w:rPr>
          <w:szCs w:val="21"/>
        </w:rPr>
        <w:t>One set of Packing List with Contract No. shall be enclosed in the case(s).</w:t>
      </w:r>
    </w:p>
    <w:p w14:paraId="7DA386B3" w14:textId="77777777" w:rsidR="00381455" w:rsidRPr="005D325C" w:rsidRDefault="00381455">
      <w:pPr>
        <w:spacing w:line="288" w:lineRule="auto"/>
        <w:rPr>
          <w:szCs w:val="21"/>
        </w:rPr>
      </w:pPr>
    </w:p>
    <w:p w14:paraId="05737FCF" w14:textId="77777777" w:rsidR="00381455" w:rsidRPr="005D325C" w:rsidRDefault="00000000">
      <w:pPr>
        <w:numPr>
          <w:ilvl w:val="0"/>
          <w:numId w:val="16"/>
        </w:numPr>
        <w:spacing w:line="288" w:lineRule="auto"/>
        <w:ind w:left="499" w:hanging="499"/>
        <w:rPr>
          <w:b/>
          <w:szCs w:val="21"/>
        </w:rPr>
      </w:pPr>
      <w:r w:rsidRPr="005D325C">
        <w:rPr>
          <w:rFonts w:hint="eastAsia"/>
          <w:b/>
          <w:szCs w:val="21"/>
        </w:rPr>
        <w:t>唛头</w:t>
      </w:r>
      <w:r w:rsidRPr="005D325C">
        <w:rPr>
          <w:b/>
          <w:szCs w:val="21"/>
        </w:rPr>
        <w:t>/Shipping Mark</w:t>
      </w:r>
      <w:r w:rsidRPr="005D325C">
        <w:rPr>
          <w:rFonts w:hint="eastAsia"/>
          <w:b/>
          <w:szCs w:val="21"/>
        </w:rPr>
        <w:t>：</w:t>
      </w:r>
    </w:p>
    <w:p w14:paraId="3AFAE890" w14:textId="77777777" w:rsidR="00381455" w:rsidRPr="005D325C" w:rsidRDefault="00381455">
      <w:pPr>
        <w:spacing w:line="288" w:lineRule="auto"/>
        <w:rPr>
          <w:b/>
          <w:szCs w:val="21"/>
        </w:rPr>
      </w:pPr>
    </w:p>
    <w:p w14:paraId="46B8B746" w14:textId="77777777" w:rsidR="00381455" w:rsidRPr="005D325C" w:rsidRDefault="00000000">
      <w:pPr>
        <w:spacing w:line="288" w:lineRule="auto"/>
        <w:ind w:firstLine="454"/>
        <w:rPr>
          <w:szCs w:val="21"/>
        </w:rPr>
      </w:pPr>
      <w:r w:rsidRPr="005D325C">
        <w:rPr>
          <w:rFonts w:hint="eastAsia"/>
          <w:szCs w:val="21"/>
        </w:rPr>
        <w:t>乙方应根据产品的特点及其对装卸操作的要求在包装箱显著位置以英文或中文标明“保持干燥”、“小心轻放”、“此面向上”等字样或国际惯用图示。同时应在包装箱四个相邻面以持久涂料在显著位置用英文或中文标注以下文字：</w:t>
      </w:r>
    </w:p>
    <w:p w14:paraId="375BE5E7" w14:textId="77777777" w:rsidR="00381455" w:rsidRPr="005D325C" w:rsidRDefault="00000000">
      <w:pPr>
        <w:spacing w:line="288" w:lineRule="auto"/>
        <w:ind w:firstLine="454"/>
        <w:rPr>
          <w:szCs w:val="21"/>
        </w:rPr>
      </w:pPr>
      <w:r w:rsidRPr="005D325C">
        <w:rPr>
          <w:szCs w:val="21"/>
        </w:rPr>
        <w:t xml:space="preserve">Party B shall mark on the four adjacent sides of each package with fadeless paint the wordings like KEEP AWAY FROM MOISTURE, HANDLE WITH CARE, THIS SIDE UP according  to the character of </w:t>
      </w:r>
      <w:r w:rsidRPr="005D325C">
        <w:rPr>
          <w:rFonts w:hint="eastAsia"/>
          <w:szCs w:val="21"/>
        </w:rPr>
        <w:t xml:space="preserve"> product </w:t>
      </w:r>
      <w:r w:rsidRPr="005D325C">
        <w:rPr>
          <w:szCs w:val="21"/>
        </w:rPr>
        <w:t xml:space="preserve"> and requirement of loading and unloading in Chinese or English or international habitual icons, and the following items:</w:t>
      </w:r>
    </w:p>
    <w:p w14:paraId="5B8F90DA" w14:textId="77777777" w:rsidR="00381455" w:rsidRPr="005D325C" w:rsidRDefault="00000000">
      <w:pPr>
        <w:spacing w:line="288" w:lineRule="auto"/>
        <w:ind w:firstLine="454"/>
        <w:rPr>
          <w:szCs w:val="21"/>
        </w:rPr>
      </w:pPr>
      <w:r w:rsidRPr="005D325C">
        <w:rPr>
          <w:rFonts w:hint="eastAsia"/>
          <w:szCs w:val="21"/>
        </w:rPr>
        <w:t>（</w:t>
      </w:r>
      <w:r w:rsidRPr="005D325C">
        <w:rPr>
          <w:rFonts w:hint="eastAsia"/>
          <w:szCs w:val="21"/>
        </w:rPr>
        <w:t>A</w:t>
      </w:r>
      <w:r w:rsidRPr="005D325C">
        <w:rPr>
          <w:rFonts w:hint="eastAsia"/>
          <w:szCs w:val="21"/>
        </w:rPr>
        <w:t>）合同号</w:t>
      </w:r>
      <w:r w:rsidRPr="005D325C">
        <w:rPr>
          <w:rFonts w:hint="eastAsia"/>
          <w:szCs w:val="21"/>
        </w:rPr>
        <w:t>Contract No.</w:t>
      </w:r>
      <w:r w:rsidRPr="005D325C">
        <w:rPr>
          <w:szCs w:val="21"/>
        </w:rPr>
        <w:t xml:space="preserve"> :</w:t>
      </w:r>
      <w:r w:rsidRPr="005D325C">
        <w:rPr>
          <w:szCs w:val="21"/>
          <w:u w:val="single"/>
        </w:rPr>
        <w:t xml:space="preserve">                      XX</w:t>
      </w:r>
    </w:p>
    <w:p w14:paraId="2DB4F568" w14:textId="77777777" w:rsidR="00381455" w:rsidRPr="005D325C" w:rsidRDefault="00000000">
      <w:pPr>
        <w:spacing w:line="288" w:lineRule="auto"/>
        <w:ind w:firstLine="454"/>
        <w:rPr>
          <w:szCs w:val="21"/>
        </w:rPr>
      </w:pPr>
      <w:r w:rsidRPr="005D325C">
        <w:rPr>
          <w:rFonts w:hint="eastAsia"/>
          <w:szCs w:val="21"/>
        </w:rPr>
        <w:t>（</w:t>
      </w:r>
      <w:r w:rsidRPr="005D325C">
        <w:rPr>
          <w:rFonts w:hint="eastAsia"/>
          <w:szCs w:val="21"/>
        </w:rPr>
        <w:t>B</w:t>
      </w:r>
      <w:r w:rsidRPr="005D325C">
        <w:rPr>
          <w:rFonts w:hint="eastAsia"/>
          <w:szCs w:val="21"/>
        </w:rPr>
        <w:t>）唛头</w:t>
      </w:r>
      <w:r w:rsidRPr="005D325C">
        <w:rPr>
          <w:szCs w:val="21"/>
        </w:rPr>
        <w:t>Shipping Mark</w:t>
      </w:r>
      <w:r w:rsidRPr="005D325C">
        <w:rPr>
          <w:rFonts w:hint="eastAsia"/>
          <w:szCs w:val="21"/>
        </w:rPr>
        <w:t>:</w:t>
      </w:r>
      <w:r w:rsidRPr="005D325C">
        <w:rPr>
          <w:rFonts w:hint="eastAsia"/>
          <w:szCs w:val="21"/>
          <w:u w:val="single"/>
        </w:rPr>
        <w:t xml:space="preserve"> </w:t>
      </w:r>
      <w:r w:rsidRPr="005D325C">
        <w:rPr>
          <w:szCs w:val="21"/>
          <w:u w:val="single"/>
        </w:rPr>
        <w:t xml:space="preserve">     </w:t>
      </w:r>
      <w:r w:rsidRPr="005D325C">
        <w:rPr>
          <w:rFonts w:hint="eastAsia"/>
          <w:szCs w:val="21"/>
          <w:u w:val="single"/>
        </w:rPr>
        <w:t xml:space="preserve">                 </w:t>
      </w:r>
      <w:r w:rsidRPr="005D325C">
        <w:rPr>
          <w:szCs w:val="21"/>
          <w:u w:val="single"/>
        </w:rPr>
        <w:t xml:space="preserve"> </w:t>
      </w:r>
      <w:r w:rsidRPr="005D325C">
        <w:rPr>
          <w:rFonts w:hint="eastAsia"/>
          <w:szCs w:val="21"/>
          <w:u w:val="single"/>
        </w:rPr>
        <w:t>XX</w:t>
      </w:r>
      <w:r w:rsidRPr="005D325C">
        <w:rPr>
          <w:szCs w:val="21"/>
          <w:u w:val="single"/>
        </w:rPr>
        <w:t xml:space="preserve"> </w:t>
      </w:r>
    </w:p>
    <w:p w14:paraId="12375413" w14:textId="77777777" w:rsidR="00381455" w:rsidRPr="005D325C" w:rsidRDefault="00000000">
      <w:pPr>
        <w:spacing w:line="288" w:lineRule="auto"/>
        <w:ind w:firstLine="454"/>
        <w:rPr>
          <w:szCs w:val="21"/>
        </w:rPr>
      </w:pPr>
      <w:r w:rsidRPr="005D325C">
        <w:rPr>
          <w:rFonts w:hint="eastAsia"/>
          <w:szCs w:val="21"/>
        </w:rPr>
        <w:t xml:space="preserve">                                             BEIJING</w:t>
      </w:r>
      <w:r w:rsidRPr="005D325C">
        <w:rPr>
          <w:rFonts w:hint="eastAsia"/>
          <w:szCs w:val="21"/>
        </w:rPr>
        <w:t>，</w:t>
      </w:r>
      <w:r w:rsidRPr="005D325C">
        <w:rPr>
          <w:rFonts w:hint="eastAsia"/>
          <w:szCs w:val="21"/>
        </w:rPr>
        <w:t>CHINA</w:t>
      </w:r>
    </w:p>
    <w:p w14:paraId="6FA126B4" w14:textId="77777777" w:rsidR="00381455" w:rsidRPr="005D325C" w:rsidRDefault="00000000">
      <w:pPr>
        <w:spacing w:line="288" w:lineRule="auto"/>
        <w:ind w:firstLine="454"/>
        <w:rPr>
          <w:szCs w:val="21"/>
        </w:rPr>
      </w:pPr>
      <w:r w:rsidRPr="005D325C">
        <w:rPr>
          <w:rFonts w:hint="eastAsia"/>
          <w:szCs w:val="21"/>
        </w:rPr>
        <w:t>（</w:t>
      </w:r>
      <w:r w:rsidRPr="005D325C">
        <w:rPr>
          <w:rFonts w:hint="eastAsia"/>
          <w:szCs w:val="21"/>
        </w:rPr>
        <w:t>C</w:t>
      </w:r>
      <w:r w:rsidRPr="005D325C">
        <w:rPr>
          <w:rFonts w:hint="eastAsia"/>
          <w:szCs w:val="21"/>
        </w:rPr>
        <w:t>）收货人</w:t>
      </w:r>
      <w:r w:rsidRPr="005D325C">
        <w:rPr>
          <w:rFonts w:hint="eastAsia"/>
          <w:szCs w:val="21"/>
        </w:rPr>
        <w:t>Consignee:</w:t>
      </w:r>
    </w:p>
    <w:p w14:paraId="1456C460" w14:textId="77777777" w:rsidR="00381455" w:rsidRPr="005D325C" w:rsidRDefault="00000000">
      <w:pPr>
        <w:spacing w:line="288" w:lineRule="auto"/>
        <w:ind w:firstLine="454"/>
        <w:rPr>
          <w:szCs w:val="21"/>
        </w:rPr>
      </w:pPr>
      <w:r w:rsidRPr="005D325C">
        <w:rPr>
          <w:rFonts w:hint="eastAsia"/>
          <w:szCs w:val="21"/>
        </w:rPr>
        <w:t>（</w:t>
      </w:r>
      <w:r w:rsidRPr="005D325C">
        <w:rPr>
          <w:rFonts w:hint="eastAsia"/>
          <w:szCs w:val="21"/>
        </w:rPr>
        <w:t>D</w:t>
      </w:r>
      <w:r w:rsidRPr="005D325C">
        <w:rPr>
          <w:rFonts w:hint="eastAsia"/>
          <w:szCs w:val="21"/>
        </w:rPr>
        <w:t>）目的机场</w:t>
      </w:r>
      <w:r w:rsidRPr="005D325C">
        <w:rPr>
          <w:rFonts w:hint="eastAsia"/>
          <w:szCs w:val="21"/>
        </w:rPr>
        <w:t>Destination</w:t>
      </w:r>
      <w:r w:rsidRPr="005D325C">
        <w:rPr>
          <w:szCs w:val="21"/>
        </w:rPr>
        <w:t xml:space="preserve"> Airport</w:t>
      </w:r>
      <w:r w:rsidRPr="005D325C">
        <w:rPr>
          <w:rFonts w:hint="eastAsia"/>
          <w:szCs w:val="21"/>
        </w:rPr>
        <w:t xml:space="preserve">: </w:t>
      </w:r>
    </w:p>
    <w:p w14:paraId="5FB84973" w14:textId="77777777" w:rsidR="00381455" w:rsidRPr="005D325C" w:rsidRDefault="00000000">
      <w:pPr>
        <w:spacing w:line="288" w:lineRule="auto"/>
        <w:ind w:firstLine="454"/>
        <w:rPr>
          <w:szCs w:val="21"/>
        </w:rPr>
      </w:pPr>
      <w:r w:rsidRPr="005D325C">
        <w:rPr>
          <w:rFonts w:hint="eastAsia"/>
          <w:szCs w:val="21"/>
        </w:rPr>
        <w:t>（</w:t>
      </w:r>
      <w:r w:rsidRPr="005D325C">
        <w:rPr>
          <w:rFonts w:hint="eastAsia"/>
          <w:szCs w:val="21"/>
        </w:rPr>
        <w:t>E</w:t>
      </w:r>
      <w:r w:rsidRPr="005D325C">
        <w:rPr>
          <w:rFonts w:hint="eastAsia"/>
          <w:szCs w:val="21"/>
        </w:rPr>
        <w:t>）毛重（公斤）</w:t>
      </w:r>
      <w:r w:rsidRPr="005D325C">
        <w:rPr>
          <w:szCs w:val="21"/>
        </w:rPr>
        <w:t>Gross</w:t>
      </w:r>
      <w:r w:rsidRPr="005D325C">
        <w:rPr>
          <w:rFonts w:hint="eastAsia"/>
          <w:szCs w:val="21"/>
        </w:rPr>
        <w:t xml:space="preserve"> Weight(kg):</w:t>
      </w:r>
    </w:p>
    <w:p w14:paraId="3BE6B1EB" w14:textId="77777777" w:rsidR="00381455" w:rsidRPr="005D325C" w:rsidRDefault="00000000">
      <w:pPr>
        <w:spacing w:line="288" w:lineRule="auto"/>
        <w:ind w:firstLine="454"/>
        <w:rPr>
          <w:szCs w:val="21"/>
        </w:rPr>
      </w:pPr>
      <w:r w:rsidRPr="005D325C">
        <w:rPr>
          <w:rFonts w:hint="eastAsia"/>
          <w:szCs w:val="21"/>
        </w:rPr>
        <w:t>（</w:t>
      </w:r>
      <w:r w:rsidRPr="005D325C">
        <w:rPr>
          <w:rFonts w:hint="eastAsia"/>
          <w:szCs w:val="21"/>
        </w:rPr>
        <w:t>F</w:t>
      </w:r>
      <w:r w:rsidRPr="005D325C">
        <w:rPr>
          <w:rFonts w:hint="eastAsia"/>
          <w:szCs w:val="21"/>
        </w:rPr>
        <w:t>）长、宽、高（厘米）</w:t>
      </w:r>
      <w:r w:rsidRPr="005D325C">
        <w:rPr>
          <w:rFonts w:hint="eastAsia"/>
          <w:szCs w:val="21"/>
        </w:rPr>
        <w:t>Length, width, height(cm):</w:t>
      </w:r>
    </w:p>
    <w:p w14:paraId="1C4468DA" w14:textId="77777777" w:rsidR="00381455" w:rsidRPr="005D325C" w:rsidRDefault="00000000">
      <w:pPr>
        <w:spacing w:line="288" w:lineRule="auto"/>
        <w:ind w:firstLine="454"/>
        <w:rPr>
          <w:szCs w:val="21"/>
        </w:rPr>
      </w:pPr>
      <w:r w:rsidRPr="005D325C">
        <w:rPr>
          <w:rFonts w:hint="eastAsia"/>
          <w:szCs w:val="21"/>
        </w:rPr>
        <w:t>（</w:t>
      </w:r>
      <w:r w:rsidRPr="005D325C">
        <w:rPr>
          <w:rFonts w:hint="eastAsia"/>
          <w:szCs w:val="21"/>
        </w:rPr>
        <w:t>G</w:t>
      </w:r>
      <w:r w:rsidRPr="005D325C">
        <w:rPr>
          <w:rFonts w:hint="eastAsia"/>
          <w:szCs w:val="21"/>
        </w:rPr>
        <w:t>）该箱在装箱单内的序号</w:t>
      </w:r>
      <w:r w:rsidRPr="005D325C">
        <w:rPr>
          <w:rFonts w:hint="eastAsia"/>
          <w:szCs w:val="21"/>
        </w:rPr>
        <w:t xml:space="preserve">Case </w:t>
      </w:r>
      <w:r w:rsidRPr="005D325C">
        <w:rPr>
          <w:szCs w:val="21"/>
        </w:rPr>
        <w:t>No. in</w:t>
      </w:r>
      <w:r w:rsidRPr="005D325C">
        <w:rPr>
          <w:rFonts w:hint="eastAsia"/>
          <w:szCs w:val="21"/>
        </w:rPr>
        <w:t xml:space="preserve"> Package list:</w:t>
      </w:r>
    </w:p>
    <w:p w14:paraId="07773CEE" w14:textId="77777777" w:rsidR="00381455" w:rsidRPr="005D325C" w:rsidRDefault="00381455">
      <w:pPr>
        <w:spacing w:line="288" w:lineRule="auto"/>
        <w:rPr>
          <w:rFonts w:ascii="Calibri" w:hAnsi="Calibri"/>
          <w:szCs w:val="21"/>
        </w:rPr>
      </w:pPr>
    </w:p>
    <w:p w14:paraId="04691FC0" w14:textId="77777777" w:rsidR="00381455" w:rsidRPr="005D325C" w:rsidRDefault="00000000">
      <w:pPr>
        <w:numPr>
          <w:ilvl w:val="0"/>
          <w:numId w:val="16"/>
        </w:numPr>
        <w:spacing w:line="288" w:lineRule="auto"/>
        <w:ind w:left="499" w:hanging="499"/>
        <w:rPr>
          <w:b/>
          <w:szCs w:val="21"/>
        </w:rPr>
      </w:pPr>
      <w:r w:rsidRPr="005D325C">
        <w:rPr>
          <w:rFonts w:hint="eastAsia"/>
          <w:b/>
          <w:szCs w:val="21"/>
        </w:rPr>
        <w:t>交货时间：合同签署后</w:t>
      </w:r>
      <w:r w:rsidRPr="005D325C">
        <w:rPr>
          <w:rFonts w:hint="eastAsia"/>
          <w:b/>
          <w:szCs w:val="21"/>
        </w:rPr>
        <w:t>[    ]</w:t>
      </w:r>
      <w:r w:rsidRPr="005D325C">
        <w:rPr>
          <w:rFonts w:hint="eastAsia"/>
          <w:b/>
          <w:szCs w:val="21"/>
        </w:rPr>
        <w:t>天</w:t>
      </w:r>
    </w:p>
    <w:p w14:paraId="4FF3BF72" w14:textId="77777777" w:rsidR="00381455" w:rsidRPr="005D325C" w:rsidRDefault="00000000">
      <w:pPr>
        <w:spacing w:line="288" w:lineRule="auto"/>
        <w:ind w:firstLine="454"/>
        <w:rPr>
          <w:szCs w:val="21"/>
        </w:rPr>
      </w:pPr>
      <w:r w:rsidRPr="005D325C">
        <w:rPr>
          <w:szCs w:val="21"/>
        </w:rPr>
        <w:t>Time of delivery:      days after contract signed</w:t>
      </w:r>
    </w:p>
    <w:p w14:paraId="5504692E" w14:textId="77777777" w:rsidR="00381455" w:rsidRPr="005D325C" w:rsidRDefault="00381455">
      <w:pPr>
        <w:spacing w:line="288" w:lineRule="auto"/>
        <w:rPr>
          <w:b/>
          <w:szCs w:val="21"/>
        </w:rPr>
      </w:pPr>
    </w:p>
    <w:p w14:paraId="2543F1B7" w14:textId="77777777" w:rsidR="00381455" w:rsidRPr="005D325C" w:rsidRDefault="00000000">
      <w:pPr>
        <w:numPr>
          <w:ilvl w:val="0"/>
          <w:numId w:val="16"/>
        </w:numPr>
        <w:spacing w:line="288" w:lineRule="auto"/>
        <w:ind w:left="499" w:hanging="499"/>
        <w:rPr>
          <w:b/>
          <w:szCs w:val="21"/>
        </w:rPr>
      </w:pPr>
      <w:r w:rsidRPr="005D325C">
        <w:rPr>
          <w:rFonts w:hint="eastAsia"/>
          <w:b/>
          <w:szCs w:val="21"/>
        </w:rPr>
        <w:t>发货机场：</w:t>
      </w:r>
      <w:r w:rsidRPr="005D325C">
        <w:rPr>
          <w:rFonts w:hint="eastAsia"/>
          <w:b/>
          <w:szCs w:val="21"/>
        </w:rPr>
        <w:t>[      ]</w:t>
      </w:r>
      <w:r w:rsidRPr="005D325C">
        <w:rPr>
          <w:rFonts w:hint="eastAsia"/>
          <w:b/>
          <w:szCs w:val="21"/>
        </w:rPr>
        <w:t>机场</w:t>
      </w:r>
      <w:r w:rsidRPr="005D325C">
        <w:rPr>
          <w:rFonts w:hint="eastAsia"/>
          <w:b/>
          <w:szCs w:val="21"/>
        </w:rPr>
        <w:t xml:space="preserve">  </w:t>
      </w:r>
    </w:p>
    <w:p w14:paraId="3A9CB174" w14:textId="77777777" w:rsidR="00381455" w:rsidRPr="005D325C" w:rsidRDefault="00000000">
      <w:pPr>
        <w:spacing w:line="288" w:lineRule="auto"/>
        <w:ind w:firstLine="454"/>
        <w:rPr>
          <w:szCs w:val="21"/>
        </w:rPr>
      </w:pPr>
      <w:r w:rsidRPr="005D325C">
        <w:rPr>
          <w:szCs w:val="21"/>
        </w:rPr>
        <w:t>Airport of delivery:        International Airport</w:t>
      </w:r>
    </w:p>
    <w:p w14:paraId="28507CEB" w14:textId="77777777" w:rsidR="00381455" w:rsidRPr="005D325C" w:rsidRDefault="00381455">
      <w:pPr>
        <w:spacing w:line="288" w:lineRule="auto"/>
        <w:rPr>
          <w:b/>
          <w:szCs w:val="21"/>
        </w:rPr>
      </w:pPr>
    </w:p>
    <w:p w14:paraId="32D50BAE" w14:textId="77777777" w:rsidR="00381455" w:rsidRPr="005D325C" w:rsidRDefault="00000000">
      <w:pPr>
        <w:numPr>
          <w:ilvl w:val="0"/>
          <w:numId w:val="16"/>
        </w:numPr>
        <w:spacing w:line="288" w:lineRule="auto"/>
        <w:ind w:left="499" w:hanging="499"/>
        <w:rPr>
          <w:b/>
          <w:szCs w:val="21"/>
        </w:rPr>
      </w:pPr>
      <w:r w:rsidRPr="005D325C">
        <w:rPr>
          <w:rFonts w:hint="eastAsia"/>
          <w:b/>
          <w:szCs w:val="21"/>
        </w:rPr>
        <w:t>到货机场：北京首都国际机场，</w:t>
      </w:r>
      <w:r w:rsidRPr="005D325C">
        <w:rPr>
          <w:b/>
          <w:szCs w:val="21"/>
        </w:rPr>
        <w:t>中国</w:t>
      </w:r>
    </w:p>
    <w:p w14:paraId="322DD08D" w14:textId="77777777" w:rsidR="00381455" w:rsidRPr="005D325C" w:rsidRDefault="00000000">
      <w:pPr>
        <w:spacing w:line="288" w:lineRule="auto"/>
        <w:ind w:left="499"/>
        <w:rPr>
          <w:b/>
          <w:szCs w:val="21"/>
        </w:rPr>
      </w:pPr>
      <w:r w:rsidRPr="005D325C">
        <w:rPr>
          <w:szCs w:val="21"/>
        </w:rPr>
        <w:t>A</w:t>
      </w:r>
      <w:r w:rsidRPr="005D325C">
        <w:rPr>
          <w:rFonts w:hint="eastAsia"/>
          <w:szCs w:val="21"/>
        </w:rPr>
        <w:t>irport of destination</w:t>
      </w:r>
      <w:r w:rsidRPr="005D325C">
        <w:rPr>
          <w:szCs w:val="21"/>
        </w:rPr>
        <w:t xml:space="preserve">: </w:t>
      </w:r>
      <w:r w:rsidRPr="005D325C">
        <w:rPr>
          <w:rFonts w:hint="eastAsia"/>
          <w:szCs w:val="21"/>
        </w:rPr>
        <w:t xml:space="preserve"> </w:t>
      </w:r>
      <w:r w:rsidRPr="005D325C">
        <w:rPr>
          <w:szCs w:val="21"/>
        </w:rPr>
        <w:t>Beijing Capital International Airport</w:t>
      </w:r>
      <w:r w:rsidRPr="005D325C">
        <w:rPr>
          <w:rFonts w:hint="eastAsia"/>
          <w:szCs w:val="21"/>
        </w:rPr>
        <w:t xml:space="preserve">, </w:t>
      </w:r>
      <w:proofErr w:type="spellStart"/>
      <w:r w:rsidRPr="005D325C">
        <w:rPr>
          <w:rFonts w:hint="eastAsia"/>
          <w:szCs w:val="21"/>
        </w:rPr>
        <w:t>P.R.China</w:t>
      </w:r>
      <w:proofErr w:type="spellEnd"/>
    </w:p>
    <w:p w14:paraId="22A68FDC" w14:textId="77777777" w:rsidR="00381455" w:rsidRPr="005D325C" w:rsidRDefault="00381455">
      <w:pPr>
        <w:spacing w:line="288" w:lineRule="auto"/>
        <w:rPr>
          <w:b/>
          <w:szCs w:val="21"/>
        </w:rPr>
      </w:pPr>
    </w:p>
    <w:p w14:paraId="6AE9AE35" w14:textId="77777777" w:rsidR="00381455" w:rsidRPr="005D325C" w:rsidRDefault="00000000">
      <w:pPr>
        <w:numPr>
          <w:ilvl w:val="0"/>
          <w:numId w:val="16"/>
        </w:numPr>
        <w:spacing w:line="288" w:lineRule="auto"/>
        <w:ind w:left="499" w:hanging="499"/>
        <w:rPr>
          <w:b/>
          <w:szCs w:val="21"/>
        </w:rPr>
      </w:pPr>
      <w:r w:rsidRPr="005D325C">
        <w:rPr>
          <w:rFonts w:hint="eastAsia"/>
          <w:b/>
          <w:szCs w:val="21"/>
        </w:rPr>
        <w:t>保险</w:t>
      </w:r>
      <w:r w:rsidRPr="005D325C">
        <w:rPr>
          <w:b/>
          <w:szCs w:val="21"/>
        </w:rPr>
        <w:t>/Insurance</w:t>
      </w:r>
      <w:r w:rsidRPr="005D325C">
        <w:rPr>
          <w:rFonts w:hint="eastAsia"/>
          <w:b/>
          <w:szCs w:val="21"/>
        </w:rPr>
        <w:t>：</w:t>
      </w:r>
    </w:p>
    <w:p w14:paraId="21CD0571" w14:textId="77777777" w:rsidR="00381455" w:rsidRPr="005D325C" w:rsidRDefault="00381455">
      <w:pPr>
        <w:spacing w:line="288" w:lineRule="auto"/>
        <w:rPr>
          <w:b/>
          <w:szCs w:val="21"/>
        </w:rPr>
      </w:pPr>
    </w:p>
    <w:p w14:paraId="51567FF7" w14:textId="77777777" w:rsidR="00381455" w:rsidRPr="005D325C" w:rsidRDefault="00000000">
      <w:pPr>
        <w:spacing w:line="288" w:lineRule="auto"/>
        <w:ind w:firstLine="454"/>
        <w:rPr>
          <w:szCs w:val="21"/>
        </w:rPr>
      </w:pPr>
      <w:r w:rsidRPr="005D325C">
        <w:rPr>
          <w:rFonts w:hint="eastAsia"/>
          <w:szCs w:val="21"/>
        </w:rPr>
        <w:t>由乙方以甲方为受益人，按合同币种以发票金额百分之一百一十（</w:t>
      </w:r>
      <w:r w:rsidRPr="005D325C">
        <w:rPr>
          <w:szCs w:val="21"/>
        </w:rPr>
        <w:t>110</w:t>
      </w:r>
      <w:r w:rsidRPr="005D325C">
        <w:rPr>
          <w:rFonts w:hint="eastAsia"/>
          <w:szCs w:val="21"/>
        </w:rPr>
        <w:t>％）投保一切险和战争险。</w:t>
      </w:r>
    </w:p>
    <w:p w14:paraId="7E77FE3E" w14:textId="77777777" w:rsidR="00381455" w:rsidRPr="005D325C" w:rsidRDefault="00000000">
      <w:pPr>
        <w:spacing w:line="288" w:lineRule="auto"/>
        <w:ind w:firstLine="454"/>
        <w:rPr>
          <w:szCs w:val="21"/>
        </w:rPr>
      </w:pPr>
      <w:r w:rsidRPr="005D325C">
        <w:rPr>
          <w:szCs w:val="21"/>
        </w:rPr>
        <w:lastRenderedPageBreak/>
        <w:t>Party B shall procure All Risks Insurance and War Risk Insurance at 1</w:t>
      </w:r>
      <w:r w:rsidRPr="005D325C">
        <w:rPr>
          <w:rFonts w:hint="eastAsia"/>
          <w:szCs w:val="21"/>
        </w:rPr>
        <w:t>1</w:t>
      </w:r>
      <w:r w:rsidRPr="005D325C">
        <w:rPr>
          <w:szCs w:val="21"/>
        </w:rPr>
        <w:t xml:space="preserve">0% of the invoiced value of the products, which insurances shall list Party </w:t>
      </w:r>
      <w:r w:rsidRPr="005D325C">
        <w:rPr>
          <w:rFonts w:hint="eastAsia"/>
          <w:szCs w:val="21"/>
        </w:rPr>
        <w:t>A</w:t>
      </w:r>
      <w:r w:rsidRPr="005D325C">
        <w:rPr>
          <w:szCs w:val="21"/>
        </w:rPr>
        <w:t xml:space="preserve"> as the Insured, and the insurance proceeds shall be payable in the currency used in this Contract.</w:t>
      </w:r>
    </w:p>
    <w:p w14:paraId="5C6196B8" w14:textId="77777777" w:rsidR="00381455" w:rsidRPr="005D325C" w:rsidRDefault="00381455">
      <w:pPr>
        <w:spacing w:line="288" w:lineRule="auto"/>
        <w:rPr>
          <w:szCs w:val="21"/>
        </w:rPr>
      </w:pPr>
    </w:p>
    <w:p w14:paraId="26DFF6F9" w14:textId="77777777" w:rsidR="00381455" w:rsidRPr="005D325C" w:rsidRDefault="00000000">
      <w:pPr>
        <w:numPr>
          <w:ilvl w:val="0"/>
          <w:numId w:val="16"/>
        </w:numPr>
        <w:spacing w:line="288" w:lineRule="auto"/>
        <w:ind w:left="499" w:hanging="499"/>
        <w:rPr>
          <w:b/>
          <w:szCs w:val="21"/>
        </w:rPr>
      </w:pPr>
      <w:r w:rsidRPr="005D325C">
        <w:rPr>
          <w:rFonts w:hint="eastAsia"/>
          <w:b/>
          <w:szCs w:val="21"/>
        </w:rPr>
        <w:t>支付条款</w:t>
      </w:r>
      <w:r w:rsidRPr="005D325C">
        <w:rPr>
          <w:b/>
          <w:szCs w:val="21"/>
        </w:rPr>
        <w:t>/Payment</w:t>
      </w:r>
      <w:r w:rsidRPr="005D325C">
        <w:rPr>
          <w:rFonts w:hint="eastAsia"/>
          <w:b/>
          <w:szCs w:val="21"/>
        </w:rPr>
        <w:t>：</w:t>
      </w:r>
    </w:p>
    <w:p w14:paraId="79127809" w14:textId="77777777" w:rsidR="00381455" w:rsidRPr="005D325C" w:rsidRDefault="00381455">
      <w:pPr>
        <w:spacing w:line="288" w:lineRule="auto"/>
        <w:rPr>
          <w:b/>
          <w:szCs w:val="21"/>
        </w:rPr>
      </w:pPr>
    </w:p>
    <w:p w14:paraId="5493D958" w14:textId="77777777" w:rsidR="00381455" w:rsidRPr="005D325C" w:rsidRDefault="00000000">
      <w:pPr>
        <w:spacing w:line="288" w:lineRule="auto"/>
        <w:ind w:firstLine="454"/>
        <w:rPr>
          <w:szCs w:val="21"/>
        </w:rPr>
      </w:pPr>
      <w:r w:rsidRPr="005D325C">
        <w:rPr>
          <w:rFonts w:hint="eastAsia"/>
          <w:szCs w:val="21"/>
        </w:rPr>
        <w:t>本合同项下所列款项由甲方委托丙方通过其指定的银行和乙方选择的银行以</w:t>
      </w:r>
      <w:r w:rsidRPr="005D325C">
        <w:rPr>
          <w:rFonts w:hint="eastAsia"/>
          <w:szCs w:val="21"/>
        </w:rPr>
        <w:t>[</w:t>
      </w:r>
      <w:r w:rsidRPr="005D325C">
        <w:rPr>
          <w:szCs w:val="21"/>
        </w:rPr>
        <w:t>XX</w:t>
      </w:r>
      <w:r w:rsidRPr="005D325C">
        <w:rPr>
          <w:rFonts w:hint="eastAsia"/>
          <w:szCs w:val="21"/>
        </w:rPr>
        <w:t>币种</w:t>
      </w:r>
      <w:r w:rsidRPr="005D325C">
        <w:rPr>
          <w:rFonts w:hint="eastAsia"/>
          <w:szCs w:val="21"/>
        </w:rPr>
        <w:t>]</w:t>
      </w:r>
      <w:r w:rsidRPr="005D325C">
        <w:rPr>
          <w:rFonts w:hint="eastAsia"/>
          <w:szCs w:val="21"/>
        </w:rPr>
        <w:t>向乙方支付，但丙方不承担因甲方未及时将款项汇入丙方账号而引起的对乙方迟延付款的违约责任。若甲方及时将款项汇入丙方账号后，因丙方未能及时将款项支付给乙方，丙方须承担对乙方延迟付款的违约责任。</w:t>
      </w:r>
    </w:p>
    <w:p w14:paraId="4705EA59" w14:textId="77777777" w:rsidR="00381455" w:rsidRPr="005D325C" w:rsidRDefault="00000000">
      <w:pPr>
        <w:spacing w:line="288" w:lineRule="auto"/>
        <w:ind w:firstLine="454"/>
        <w:rPr>
          <w:szCs w:val="21"/>
        </w:rPr>
      </w:pPr>
      <w:r w:rsidRPr="005D325C">
        <w:rPr>
          <w:rFonts w:hint="eastAsia"/>
          <w:szCs w:val="21"/>
        </w:rPr>
        <w:t>国外所发生的一切银行费用由乙方负担。合同标的中确定的合同总价由甲方通过丙方向乙方以如下方式支付：</w:t>
      </w:r>
    </w:p>
    <w:p w14:paraId="48FC28F4" w14:textId="77777777" w:rsidR="00381455" w:rsidRPr="005D325C" w:rsidRDefault="00000000">
      <w:pPr>
        <w:spacing w:line="288" w:lineRule="auto"/>
        <w:ind w:firstLine="454"/>
        <w:rPr>
          <w:szCs w:val="21"/>
        </w:rPr>
      </w:pPr>
      <w:r w:rsidRPr="005D325C">
        <w:rPr>
          <w:rFonts w:hint="eastAsia"/>
          <w:szCs w:val="21"/>
        </w:rPr>
        <w:t xml:space="preserve">All the payment to be made by </w:t>
      </w:r>
      <w:r w:rsidRPr="005D325C">
        <w:rPr>
          <w:szCs w:val="21"/>
        </w:rPr>
        <w:t>Party C</w:t>
      </w:r>
      <w:r w:rsidRPr="005D325C">
        <w:rPr>
          <w:rFonts w:hint="eastAsia"/>
          <w:szCs w:val="21"/>
        </w:rPr>
        <w:t xml:space="preserve"> authorized by </w:t>
      </w:r>
      <w:r w:rsidRPr="005D325C">
        <w:rPr>
          <w:szCs w:val="21"/>
        </w:rPr>
        <w:t>Party A</w:t>
      </w:r>
      <w:r w:rsidRPr="005D325C">
        <w:rPr>
          <w:rFonts w:hint="eastAsia"/>
          <w:szCs w:val="21"/>
        </w:rPr>
        <w:t xml:space="preserve"> in favor of Party</w:t>
      </w:r>
      <w:r w:rsidRPr="005D325C">
        <w:rPr>
          <w:szCs w:val="21"/>
        </w:rPr>
        <w:t xml:space="preserve"> B</w:t>
      </w:r>
      <w:r w:rsidRPr="005D325C">
        <w:rPr>
          <w:rFonts w:hint="eastAsia"/>
          <w:szCs w:val="21"/>
        </w:rPr>
        <w:t xml:space="preserve"> under this Contract shall be effected in </w:t>
      </w:r>
      <w:r w:rsidRPr="005D325C">
        <w:rPr>
          <w:rFonts w:hint="eastAsia"/>
          <w:szCs w:val="21"/>
        </w:rPr>
        <w:t>币种</w:t>
      </w:r>
      <w:r w:rsidRPr="005D325C">
        <w:rPr>
          <w:rFonts w:hint="eastAsia"/>
          <w:szCs w:val="21"/>
        </w:rPr>
        <w:t xml:space="preserve"> through a bank in China chosen by </w:t>
      </w:r>
      <w:r w:rsidRPr="005D325C">
        <w:rPr>
          <w:szCs w:val="21"/>
        </w:rPr>
        <w:t>Party C</w:t>
      </w:r>
      <w:r w:rsidRPr="005D325C">
        <w:rPr>
          <w:rFonts w:hint="eastAsia"/>
          <w:szCs w:val="21"/>
        </w:rPr>
        <w:t xml:space="preserve"> and a bank outside, chosen by </w:t>
      </w:r>
      <w:r w:rsidRPr="005D325C">
        <w:rPr>
          <w:szCs w:val="21"/>
        </w:rPr>
        <w:t>Party B</w:t>
      </w:r>
      <w:r w:rsidRPr="005D325C">
        <w:rPr>
          <w:rFonts w:hint="eastAsia"/>
          <w:szCs w:val="21"/>
        </w:rPr>
        <w:t xml:space="preserve">. However, </w:t>
      </w:r>
      <w:r w:rsidRPr="005D325C">
        <w:rPr>
          <w:szCs w:val="21"/>
        </w:rPr>
        <w:t xml:space="preserve">Party </w:t>
      </w:r>
      <w:r w:rsidRPr="005D325C">
        <w:rPr>
          <w:rFonts w:hint="eastAsia"/>
          <w:szCs w:val="21"/>
        </w:rPr>
        <w:t>C</w:t>
      </w:r>
      <w:r w:rsidRPr="005D325C">
        <w:rPr>
          <w:szCs w:val="21"/>
        </w:rPr>
        <w:t xml:space="preserve"> is unable to assume liability for breach of contract which the delay payments to Party B due to Party </w:t>
      </w:r>
      <w:r w:rsidRPr="005D325C">
        <w:rPr>
          <w:rFonts w:hint="eastAsia"/>
          <w:szCs w:val="21"/>
        </w:rPr>
        <w:t>A</w:t>
      </w:r>
      <w:r w:rsidRPr="005D325C">
        <w:rPr>
          <w:szCs w:val="21"/>
        </w:rPr>
        <w:t xml:space="preserve"> does not timely payments into Party </w:t>
      </w:r>
      <w:r w:rsidRPr="005D325C">
        <w:rPr>
          <w:rFonts w:hint="eastAsia"/>
          <w:szCs w:val="21"/>
        </w:rPr>
        <w:t>C</w:t>
      </w:r>
      <w:r w:rsidRPr="005D325C">
        <w:rPr>
          <w:szCs w:val="21"/>
        </w:rPr>
        <w:t xml:space="preserve"> account. If Party A promptly remit money to Party </w:t>
      </w:r>
      <w:r w:rsidRPr="005D325C">
        <w:rPr>
          <w:rFonts w:hint="eastAsia"/>
          <w:szCs w:val="21"/>
        </w:rPr>
        <w:t>C</w:t>
      </w:r>
      <w:r w:rsidRPr="005D325C">
        <w:rPr>
          <w:szCs w:val="21"/>
        </w:rPr>
        <w:t xml:space="preserve"> account, Party </w:t>
      </w:r>
      <w:r w:rsidRPr="005D325C">
        <w:rPr>
          <w:rFonts w:hint="eastAsia"/>
          <w:szCs w:val="21"/>
        </w:rPr>
        <w:t>C</w:t>
      </w:r>
      <w:r w:rsidRPr="005D325C">
        <w:rPr>
          <w:szCs w:val="21"/>
        </w:rPr>
        <w:t xml:space="preserve"> failed to timely payment to Party B, Party </w:t>
      </w:r>
      <w:r w:rsidRPr="005D325C">
        <w:rPr>
          <w:rFonts w:hint="eastAsia"/>
          <w:szCs w:val="21"/>
        </w:rPr>
        <w:t>C</w:t>
      </w:r>
      <w:r w:rsidRPr="005D325C">
        <w:rPr>
          <w:szCs w:val="21"/>
        </w:rPr>
        <w:t xml:space="preserve"> shall bear liability for breach of contract to Party B delays in payment.</w:t>
      </w:r>
    </w:p>
    <w:p w14:paraId="0CBC0391" w14:textId="77777777" w:rsidR="00381455" w:rsidRPr="005D325C" w:rsidRDefault="00000000">
      <w:pPr>
        <w:spacing w:line="288" w:lineRule="auto"/>
        <w:ind w:firstLine="454"/>
        <w:rPr>
          <w:szCs w:val="21"/>
        </w:rPr>
      </w:pPr>
      <w:r w:rsidRPr="005D325C">
        <w:rPr>
          <w:rFonts w:hint="eastAsia"/>
          <w:szCs w:val="21"/>
        </w:rPr>
        <w:t>W</w:t>
      </w:r>
      <w:r w:rsidRPr="005D325C">
        <w:rPr>
          <w:szCs w:val="21"/>
        </w:rPr>
        <w:t>hereas all the bank charges incurred outside Party A’s country shall be borne by Party B. The total Contract price as set forth in the Contract shall be paid by Party C through Party A to Party B in the following manner:</w:t>
      </w:r>
    </w:p>
    <w:p w14:paraId="23E18CDF" w14:textId="77777777" w:rsidR="00381455" w:rsidRPr="005D325C" w:rsidRDefault="00000000">
      <w:pPr>
        <w:numPr>
          <w:ilvl w:val="0"/>
          <w:numId w:val="21"/>
        </w:numPr>
        <w:spacing w:line="288" w:lineRule="auto"/>
        <w:rPr>
          <w:szCs w:val="21"/>
        </w:rPr>
      </w:pPr>
      <w:r w:rsidRPr="005D325C">
        <w:rPr>
          <w:rFonts w:hint="eastAsia"/>
          <w:szCs w:val="21"/>
        </w:rPr>
        <w:t>发货付款：</w:t>
      </w:r>
    </w:p>
    <w:p w14:paraId="1EE60D86" w14:textId="77777777" w:rsidR="00381455" w:rsidRPr="005D325C" w:rsidRDefault="00000000">
      <w:pPr>
        <w:spacing w:line="288" w:lineRule="auto"/>
        <w:ind w:firstLine="454"/>
        <w:rPr>
          <w:szCs w:val="21"/>
        </w:rPr>
      </w:pPr>
      <w:r w:rsidRPr="005D325C">
        <w:rPr>
          <w:rFonts w:hint="eastAsia"/>
          <w:szCs w:val="21"/>
        </w:rPr>
        <w:t>丙方通过其指定的银行将合同总价的</w:t>
      </w:r>
      <w:r w:rsidRPr="005D325C">
        <w:rPr>
          <w:rFonts w:hint="eastAsia"/>
          <w:szCs w:val="21"/>
        </w:rPr>
        <w:t>80%</w:t>
      </w:r>
      <w:r w:rsidRPr="005D325C">
        <w:rPr>
          <w:rFonts w:hint="eastAsia"/>
          <w:szCs w:val="21"/>
        </w:rPr>
        <w:t>，由丙方通过不可撤销、不可转让的即期信用证方式向乙方支付，信用证金额为</w:t>
      </w:r>
      <w:r w:rsidRPr="005D325C">
        <w:rPr>
          <w:rFonts w:hint="eastAsia"/>
          <w:szCs w:val="21"/>
        </w:rPr>
        <w:t>80%</w:t>
      </w:r>
      <w:r w:rsidRPr="005D325C">
        <w:rPr>
          <w:rFonts w:hint="eastAsia"/>
          <w:szCs w:val="21"/>
        </w:rPr>
        <w:t>合同金额按照汇率</w:t>
      </w:r>
      <w:r w:rsidRPr="005D325C">
        <w:rPr>
          <w:rFonts w:hint="eastAsia"/>
          <w:szCs w:val="21"/>
        </w:rPr>
        <w:t>XXXX</w:t>
      </w:r>
      <w:r w:rsidRPr="005D325C">
        <w:rPr>
          <w:rFonts w:hint="eastAsia"/>
          <w:szCs w:val="21"/>
        </w:rPr>
        <w:t>折算的</w:t>
      </w:r>
      <w:r w:rsidRPr="005D325C">
        <w:rPr>
          <w:rFonts w:hint="eastAsia"/>
          <w:szCs w:val="21"/>
        </w:rPr>
        <w:t>[</w:t>
      </w:r>
      <w:r w:rsidRPr="005D325C">
        <w:rPr>
          <w:rFonts w:hint="eastAsia"/>
          <w:szCs w:val="21"/>
        </w:rPr>
        <w:t>币种</w:t>
      </w:r>
      <w:r w:rsidRPr="005D325C">
        <w:rPr>
          <w:rFonts w:hint="eastAsia"/>
          <w:szCs w:val="21"/>
        </w:rPr>
        <w:t>]</w:t>
      </w:r>
      <w:r w:rsidRPr="005D325C">
        <w:rPr>
          <w:rFonts w:hint="eastAsia"/>
          <w:szCs w:val="21"/>
        </w:rPr>
        <w:t>金额，即</w:t>
      </w:r>
      <w:r w:rsidRPr="005D325C">
        <w:rPr>
          <w:rFonts w:hint="eastAsia"/>
          <w:szCs w:val="21"/>
        </w:rPr>
        <w:t>[</w:t>
      </w:r>
      <w:r w:rsidRPr="005D325C">
        <w:rPr>
          <w:rFonts w:hint="eastAsia"/>
          <w:szCs w:val="21"/>
        </w:rPr>
        <w:t>币种</w:t>
      </w:r>
      <w:r w:rsidRPr="005D325C">
        <w:rPr>
          <w:rFonts w:hint="eastAsia"/>
          <w:szCs w:val="21"/>
        </w:rPr>
        <w:t>] XXXX</w:t>
      </w:r>
      <w:r w:rsidRPr="005D325C">
        <w:rPr>
          <w:rFonts w:hint="eastAsia"/>
          <w:szCs w:val="21"/>
        </w:rPr>
        <w:t>。丙方在收到乙方发出的发货通知后，至少在乙方通知的最迟装运日期前</w:t>
      </w:r>
      <w:r w:rsidRPr="005D325C">
        <w:rPr>
          <w:rFonts w:hint="eastAsia"/>
          <w:szCs w:val="21"/>
        </w:rPr>
        <w:t>15</w:t>
      </w:r>
      <w:r w:rsidRPr="005D325C">
        <w:rPr>
          <w:rFonts w:hint="eastAsia"/>
          <w:szCs w:val="21"/>
        </w:rPr>
        <w:t>个工作日在丙方指定的银行开立一份以乙方为受益人的不可撤销、不可转让的即期信用证。</w:t>
      </w:r>
    </w:p>
    <w:p w14:paraId="7AA17E3B" w14:textId="77777777" w:rsidR="00381455" w:rsidRPr="005D325C" w:rsidRDefault="00000000">
      <w:pPr>
        <w:spacing w:line="288" w:lineRule="auto"/>
        <w:ind w:firstLine="454"/>
        <w:rPr>
          <w:szCs w:val="21"/>
        </w:rPr>
      </w:pPr>
      <w:r w:rsidRPr="005D325C">
        <w:rPr>
          <w:rFonts w:hint="eastAsia"/>
          <w:szCs w:val="21"/>
        </w:rPr>
        <w:t xml:space="preserve">80% of the total Contract value shall be paid by Party C to Party </w:t>
      </w:r>
      <w:r w:rsidRPr="005D325C">
        <w:rPr>
          <w:szCs w:val="21"/>
        </w:rPr>
        <w:t>B</w:t>
      </w:r>
      <w:r w:rsidRPr="005D325C">
        <w:rPr>
          <w:rFonts w:hint="eastAsia"/>
          <w:szCs w:val="21"/>
        </w:rPr>
        <w:t xml:space="preserve"> under an Irrevocable Non-transferable Letter of Credit at sight. </w:t>
      </w:r>
      <w:r w:rsidRPr="005D325C">
        <w:rPr>
          <w:szCs w:val="21"/>
        </w:rPr>
        <w:t xml:space="preserve">The amount of the </w:t>
      </w:r>
      <w:r w:rsidRPr="005D325C">
        <w:rPr>
          <w:rFonts w:hint="eastAsia"/>
          <w:szCs w:val="21"/>
        </w:rPr>
        <w:t>L</w:t>
      </w:r>
      <w:r w:rsidRPr="005D325C">
        <w:rPr>
          <w:szCs w:val="21"/>
        </w:rPr>
        <w:t>/C shall be 80% of the contract amount in [currency] at the exchange rate XXXX, i.e. [currency] XXXX.</w:t>
      </w:r>
      <w:r w:rsidRPr="005D325C">
        <w:rPr>
          <w:rFonts w:hint="eastAsia"/>
          <w:szCs w:val="21"/>
        </w:rPr>
        <w:t xml:space="preserve"> Party C shall, upon receipt from Party </w:t>
      </w:r>
      <w:r w:rsidRPr="005D325C">
        <w:rPr>
          <w:szCs w:val="21"/>
        </w:rPr>
        <w:t>B</w:t>
      </w:r>
      <w:r w:rsidRPr="005D325C">
        <w:rPr>
          <w:rFonts w:hint="eastAsia"/>
          <w:szCs w:val="21"/>
        </w:rPr>
        <w:t xml:space="preserve"> of the notification of the </w:t>
      </w:r>
      <w:r w:rsidRPr="005D325C">
        <w:rPr>
          <w:szCs w:val="21"/>
        </w:rPr>
        <w:t>shipment advice, open an Irrevocable Non-transferable L/C at sight with Party C’</w:t>
      </w:r>
      <w:r w:rsidRPr="005D325C">
        <w:rPr>
          <w:rFonts w:hint="eastAsia"/>
          <w:szCs w:val="21"/>
        </w:rPr>
        <w:t>s</w:t>
      </w:r>
      <w:r w:rsidRPr="005D325C">
        <w:rPr>
          <w:szCs w:val="21"/>
        </w:rPr>
        <w:t xml:space="preserve"> bank in favor of Party B for 80% of the Contract price, at least 15 working days prior to the shipment.</w:t>
      </w:r>
    </w:p>
    <w:p w14:paraId="20749240" w14:textId="77777777" w:rsidR="00381455" w:rsidRPr="005D325C" w:rsidRDefault="00381455">
      <w:pPr>
        <w:spacing w:line="288" w:lineRule="auto"/>
        <w:ind w:firstLine="454"/>
        <w:rPr>
          <w:szCs w:val="21"/>
        </w:rPr>
      </w:pPr>
    </w:p>
    <w:p w14:paraId="331B5B9F" w14:textId="77777777" w:rsidR="00381455" w:rsidRPr="005D325C" w:rsidRDefault="00000000">
      <w:pPr>
        <w:spacing w:line="288" w:lineRule="auto"/>
        <w:ind w:firstLine="454"/>
        <w:rPr>
          <w:szCs w:val="21"/>
        </w:rPr>
      </w:pPr>
      <w:r w:rsidRPr="005D325C">
        <w:rPr>
          <w:rFonts w:hint="eastAsia"/>
          <w:szCs w:val="21"/>
        </w:rPr>
        <w:t>该信用证将凭乙方开出的即期汇票以及下列单据议付：</w:t>
      </w:r>
    </w:p>
    <w:p w14:paraId="3B96A958" w14:textId="77777777" w:rsidR="00381455" w:rsidRPr="005D325C" w:rsidRDefault="00000000">
      <w:pPr>
        <w:spacing w:line="288" w:lineRule="auto"/>
        <w:ind w:firstLine="454"/>
        <w:rPr>
          <w:szCs w:val="21"/>
        </w:rPr>
      </w:pPr>
      <w:r w:rsidRPr="005D325C">
        <w:rPr>
          <w:szCs w:val="21"/>
        </w:rPr>
        <w:t>The L/C shall be payable against Party B’</w:t>
      </w:r>
      <w:r w:rsidRPr="005D325C">
        <w:rPr>
          <w:rFonts w:hint="eastAsia"/>
          <w:szCs w:val="21"/>
        </w:rPr>
        <w:t>s</w:t>
      </w:r>
      <w:r w:rsidRPr="005D325C">
        <w:rPr>
          <w:szCs w:val="21"/>
        </w:rPr>
        <w:t xml:space="preserve"> draft(s) drawn at sight on the Opening Bank for 80% of the Contract price, accompanied by the shipping documents as follows:</w:t>
      </w:r>
    </w:p>
    <w:p w14:paraId="1DEB72DB" w14:textId="77777777" w:rsidR="00381455" w:rsidRPr="005D325C" w:rsidRDefault="00000000">
      <w:pPr>
        <w:numPr>
          <w:ilvl w:val="0"/>
          <w:numId w:val="22"/>
        </w:numPr>
        <w:spacing w:line="288" w:lineRule="auto"/>
        <w:ind w:left="907"/>
        <w:rPr>
          <w:szCs w:val="21"/>
        </w:rPr>
      </w:pPr>
      <w:r w:rsidRPr="005D325C">
        <w:rPr>
          <w:rFonts w:hint="eastAsia"/>
          <w:szCs w:val="21"/>
        </w:rPr>
        <w:t>航空运单，一份原件和两份副本；运单上托运人应为乙方或生产商，应标明“运费付讫”，合同号，唛头，交付并通知丙方；</w:t>
      </w:r>
    </w:p>
    <w:p w14:paraId="6CA205E3" w14:textId="77777777" w:rsidR="00381455" w:rsidRPr="005D325C" w:rsidRDefault="00000000">
      <w:pPr>
        <w:spacing w:line="288" w:lineRule="auto"/>
        <w:ind w:firstLine="454"/>
        <w:rPr>
          <w:szCs w:val="21"/>
        </w:rPr>
      </w:pPr>
      <w:r w:rsidRPr="005D325C">
        <w:rPr>
          <w:szCs w:val="21"/>
        </w:rPr>
        <w:t>Airway Bill in one original and two copies, the shipper on the waybill should be Party B or the manufacturer, marked “Freight Prepaid”, Contract No., Shipping Mark, and consigned to and notify Party C.</w:t>
      </w:r>
    </w:p>
    <w:p w14:paraId="1EC8B680" w14:textId="77777777" w:rsidR="00381455" w:rsidRPr="005D325C" w:rsidRDefault="00000000">
      <w:pPr>
        <w:numPr>
          <w:ilvl w:val="0"/>
          <w:numId w:val="22"/>
        </w:numPr>
        <w:spacing w:line="288" w:lineRule="auto"/>
        <w:ind w:left="907"/>
        <w:rPr>
          <w:szCs w:val="21"/>
        </w:rPr>
      </w:pPr>
      <w:r w:rsidRPr="005D325C">
        <w:rPr>
          <w:rFonts w:hint="eastAsia"/>
          <w:szCs w:val="21"/>
        </w:rPr>
        <w:t>标明合同号、甲方信息、丙方信息、价格术语和唛头，应支付金额和</w:t>
      </w:r>
      <w:r w:rsidRPr="005D325C">
        <w:rPr>
          <w:rFonts w:hint="eastAsia"/>
          <w:szCs w:val="21"/>
        </w:rPr>
        <w:t>100%</w:t>
      </w:r>
      <w:r w:rsidRPr="005D325C">
        <w:rPr>
          <w:rFonts w:hint="eastAsia"/>
          <w:szCs w:val="21"/>
        </w:rPr>
        <w:t>合</w:t>
      </w:r>
    </w:p>
    <w:p w14:paraId="150E08AC" w14:textId="77777777" w:rsidR="00381455" w:rsidRPr="005D325C" w:rsidRDefault="00000000">
      <w:pPr>
        <w:spacing w:line="288" w:lineRule="auto"/>
        <w:rPr>
          <w:szCs w:val="21"/>
        </w:rPr>
      </w:pPr>
      <w:r w:rsidRPr="005D325C">
        <w:rPr>
          <w:rFonts w:hint="eastAsia"/>
          <w:szCs w:val="21"/>
        </w:rPr>
        <w:t>同人民币金额的商业发票，三份原件；</w:t>
      </w:r>
    </w:p>
    <w:p w14:paraId="566F5C7D" w14:textId="77777777" w:rsidR="00381455" w:rsidRPr="005D325C" w:rsidRDefault="00000000">
      <w:pPr>
        <w:spacing w:line="288" w:lineRule="auto"/>
        <w:ind w:firstLine="454"/>
        <w:rPr>
          <w:szCs w:val="21"/>
        </w:rPr>
      </w:pPr>
      <w:r w:rsidRPr="005D325C">
        <w:rPr>
          <w:szCs w:val="21"/>
        </w:rPr>
        <w:t>Commercial Invoice in three originals, indicating Contract No., the information of Party A and Party C, Price Terms and Shipping Marks, the amount to be paid and Commercial invoice of 100% contract amount in RMB.</w:t>
      </w:r>
    </w:p>
    <w:p w14:paraId="093C157C" w14:textId="77777777" w:rsidR="00381455" w:rsidRPr="005D325C" w:rsidRDefault="00000000">
      <w:pPr>
        <w:numPr>
          <w:ilvl w:val="0"/>
          <w:numId w:val="22"/>
        </w:numPr>
        <w:spacing w:line="288" w:lineRule="auto"/>
        <w:ind w:left="907"/>
        <w:rPr>
          <w:szCs w:val="21"/>
        </w:rPr>
      </w:pPr>
      <w:r w:rsidRPr="005D325C">
        <w:rPr>
          <w:rFonts w:hint="eastAsia"/>
          <w:szCs w:val="21"/>
        </w:rPr>
        <w:t>由乙方签发的详细装箱单，三份原件；</w:t>
      </w:r>
    </w:p>
    <w:p w14:paraId="6110E301" w14:textId="77777777" w:rsidR="00381455" w:rsidRPr="005D325C" w:rsidRDefault="00000000">
      <w:pPr>
        <w:spacing w:line="288" w:lineRule="auto"/>
        <w:ind w:firstLine="454"/>
        <w:rPr>
          <w:szCs w:val="21"/>
        </w:rPr>
      </w:pPr>
      <w:r w:rsidRPr="005D325C">
        <w:rPr>
          <w:szCs w:val="21"/>
        </w:rPr>
        <w:t>Packing List in details,  three (3) originals issued by Party B.</w:t>
      </w:r>
    </w:p>
    <w:p w14:paraId="5FE1769A" w14:textId="77777777" w:rsidR="00381455" w:rsidRPr="005D325C" w:rsidRDefault="00000000">
      <w:pPr>
        <w:numPr>
          <w:ilvl w:val="0"/>
          <w:numId w:val="22"/>
        </w:numPr>
        <w:spacing w:line="288" w:lineRule="auto"/>
        <w:ind w:left="907"/>
        <w:rPr>
          <w:szCs w:val="21"/>
        </w:rPr>
      </w:pPr>
      <w:r w:rsidRPr="005D325C">
        <w:rPr>
          <w:rFonts w:hint="eastAsia"/>
          <w:szCs w:val="21"/>
        </w:rPr>
        <w:t>由生产厂商签发的质量和数量证明书，一份原件和两份副本；</w:t>
      </w:r>
    </w:p>
    <w:p w14:paraId="678FD898" w14:textId="77777777" w:rsidR="00381455" w:rsidRPr="005D325C" w:rsidRDefault="00000000">
      <w:pPr>
        <w:spacing w:line="288" w:lineRule="auto"/>
        <w:ind w:firstLine="454"/>
        <w:rPr>
          <w:szCs w:val="21"/>
        </w:rPr>
      </w:pPr>
      <w:r w:rsidRPr="005D325C">
        <w:rPr>
          <w:szCs w:val="21"/>
        </w:rPr>
        <w:lastRenderedPageBreak/>
        <w:t>Certificate of Quality and Quantity in one (1) original and two (2) copies issued by the manufacturers.</w:t>
      </w:r>
    </w:p>
    <w:p w14:paraId="14753994" w14:textId="77777777" w:rsidR="00381455" w:rsidRPr="005D325C" w:rsidRDefault="00000000">
      <w:pPr>
        <w:numPr>
          <w:ilvl w:val="0"/>
          <w:numId w:val="22"/>
        </w:numPr>
        <w:spacing w:line="288" w:lineRule="auto"/>
        <w:ind w:left="907"/>
        <w:rPr>
          <w:szCs w:val="21"/>
        </w:rPr>
      </w:pPr>
      <w:r w:rsidRPr="005D325C">
        <w:rPr>
          <w:rFonts w:hint="eastAsia"/>
          <w:szCs w:val="21"/>
        </w:rPr>
        <w:t>产品装运后</w:t>
      </w:r>
      <w:r w:rsidRPr="005D325C">
        <w:rPr>
          <w:rFonts w:hint="eastAsia"/>
          <w:szCs w:val="21"/>
        </w:rPr>
        <w:t>48</w:t>
      </w:r>
      <w:r w:rsidRPr="005D325C">
        <w:rPr>
          <w:rFonts w:hint="eastAsia"/>
          <w:szCs w:val="21"/>
        </w:rPr>
        <w:t>小时内发给丙方的一封通知装运细节的电传或传真；</w:t>
      </w:r>
    </w:p>
    <w:p w14:paraId="702EADFE" w14:textId="77777777" w:rsidR="00381455" w:rsidRPr="005D325C" w:rsidRDefault="00000000">
      <w:pPr>
        <w:spacing w:line="288" w:lineRule="auto"/>
        <w:ind w:firstLine="454"/>
        <w:rPr>
          <w:szCs w:val="21"/>
        </w:rPr>
      </w:pPr>
      <w:r w:rsidRPr="005D325C">
        <w:rPr>
          <w:szCs w:val="21"/>
        </w:rPr>
        <w:t>A</w:t>
      </w:r>
      <w:r w:rsidRPr="005D325C">
        <w:rPr>
          <w:rFonts w:hint="eastAsia"/>
          <w:szCs w:val="21"/>
        </w:rPr>
        <w:t xml:space="preserve"> </w:t>
      </w:r>
      <w:r w:rsidRPr="005D325C">
        <w:rPr>
          <w:szCs w:val="21"/>
        </w:rPr>
        <w:t>copy</w:t>
      </w:r>
      <w:r w:rsidRPr="005D325C">
        <w:rPr>
          <w:rFonts w:hint="eastAsia"/>
          <w:szCs w:val="21"/>
        </w:rPr>
        <w:t xml:space="preserve"> </w:t>
      </w:r>
      <w:r w:rsidRPr="005D325C">
        <w:rPr>
          <w:szCs w:val="21"/>
        </w:rPr>
        <w:t>of</w:t>
      </w:r>
      <w:r w:rsidRPr="005D325C">
        <w:rPr>
          <w:rFonts w:hint="eastAsia"/>
          <w:szCs w:val="21"/>
        </w:rPr>
        <w:t xml:space="preserve"> telex or </w:t>
      </w:r>
      <w:r w:rsidRPr="005D325C">
        <w:rPr>
          <w:szCs w:val="21"/>
        </w:rPr>
        <w:t>fax</w:t>
      </w:r>
      <w:r w:rsidRPr="005D325C">
        <w:rPr>
          <w:rFonts w:hint="eastAsia"/>
          <w:szCs w:val="21"/>
        </w:rPr>
        <w:t xml:space="preserve"> </w:t>
      </w:r>
      <w:r w:rsidRPr="005D325C">
        <w:rPr>
          <w:szCs w:val="21"/>
        </w:rPr>
        <w:t>to</w:t>
      </w:r>
      <w:r w:rsidRPr="005D325C">
        <w:rPr>
          <w:rFonts w:hint="eastAsia"/>
          <w:szCs w:val="21"/>
        </w:rPr>
        <w:t xml:space="preserve"> </w:t>
      </w:r>
      <w:r w:rsidRPr="005D325C">
        <w:rPr>
          <w:szCs w:val="21"/>
        </w:rPr>
        <w:t>Party C advising the shipment</w:t>
      </w:r>
      <w:r w:rsidRPr="005D325C">
        <w:rPr>
          <w:rFonts w:hint="eastAsia"/>
          <w:szCs w:val="21"/>
        </w:rPr>
        <w:t xml:space="preserve"> details with</w:t>
      </w:r>
      <w:r w:rsidRPr="005D325C">
        <w:rPr>
          <w:szCs w:val="21"/>
        </w:rPr>
        <w:t>in 48 hours after the shipment.</w:t>
      </w:r>
    </w:p>
    <w:p w14:paraId="49D5D133" w14:textId="77777777" w:rsidR="00381455" w:rsidRPr="005D325C" w:rsidRDefault="00000000">
      <w:pPr>
        <w:numPr>
          <w:ilvl w:val="0"/>
          <w:numId w:val="22"/>
        </w:numPr>
        <w:spacing w:line="288" w:lineRule="auto"/>
        <w:ind w:left="907"/>
        <w:rPr>
          <w:szCs w:val="21"/>
        </w:rPr>
      </w:pPr>
      <w:r w:rsidRPr="005D325C">
        <w:rPr>
          <w:rFonts w:hint="eastAsia"/>
          <w:szCs w:val="21"/>
        </w:rPr>
        <w:t>保险单正本一份，副本一份；</w:t>
      </w:r>
    </w:p>
    <w:p w14:paraId="2AC768F8" w14:textId="77777777" w:rsidR="00381455" w:rsidRPr="005D325C" w:rsidRDefault="00000000">
      <w:pPr>
        <w:spacing w:line="288" w:lineRule="auto"/>
        <w:ind w:firstLine="454"/>
        <w:rPr>
          <w:szCs w:val="21"/>
        </w:rPr>
      </w:pPr>
      <w:r w:rsidRPr="005D325C">
        <w:rPr>
          <w:szCs w:val="21"/>
        </w:rPr>
        <w:t>One original and one copy of Insurance policy.</w:t>
      </w:r>
    </w:p>
    <w:p w14:paraId="3F12CAF6" w14:textId="77777777" w:rsidR="00381455" w:rsidRPr="005D325C" w:rsidRDefault="00000000">
      <w:pPr>
        <w:numPr>
          <w:ilvl w:val="0"/>
          <w:numId w:val="22"/>
        </w:numPr>
        <w:spacing w:line="288" w:lineRule="auto"/>
        <w:ind w:left="907"/>
        <w:rPr>
          <w:szCs w:val="21"/>
        </w:rPr>
      </w:pPr>
      <w:r w:rsidRPr="005D325C">
        <w:rPr>
          <w:rFonts w:hint="eastAsia"/>
          <w:szCs w:val="21"/>
        </w:rPr>
        <w:t>原产地证明，二份正本；</w:t>
      </w:r>
    </w:p>
    <w:p w14:paraId="4F01032D" w14:textId="77777777" w:rsidR="00381455" w:rsidRPr="005D325C" w:rsidRDefault="00000000">
      <w:pPr>
        <w:spacing w:line="288" w:lineRule="auto"/>
        <w:ind w:firstLine="454"/>
        <w:rPr>
          <w:szCs w:val="21"/>
        </w:rPr>
      </w:pPr>
      <w:r w:rsidRPr="005D325C">
        <w:rPr>
          <w:szCs w:val="21"/>
        </w:rPr>
        <w:t>Certificate of Origin in two (2) originals.</w:t>
      </w:r>
    </w:p>
    <w:p w14:paraId="74E3BDF2" w14:textId="77777777" w:rsidR="00381455" w:rsidRPr="005D325C" w:rsidRDefault="00000000">
      <w:pPr>
        <w:numPr>
          <w:ilvl w:val="0"/>
          <w:numId w:val="22"/>
        </w:numPr>
        <w:spacing w:line="288" w:lineRule="auto"/>
        <w:ind w:left="907"/>
        <w:rPr>
          <w:szCs w:val="21"/>
        </w:rPr>
      </w:pPr>
      <w:r w:rsidRPr="005D325C">
        <w:rPr>
          <w:rFonts w:hint="eastAsia"/>
          <w:szCs w:val="21"/>
        </w:rPr>
        <w:t>在非木质包装情况下由生产厂商出具的无木质包装声明，一正一副，木质包装在外包装上需有</w:t>
      </w:r>
      <w:r w:rsidRPr="005D325C">
        <w:rPr>
          <w:rFonts w:hint="eastAsia"/>
          <w:szCs w:val="21"/>
        </w:rPr>
        <w:t>IPPC</w:t>
      </w:r>
      <w:r w:rsidRPr="005D325C">
        <w:rPr>
          <w:rFonts w:hint="eastAsia"/>
          <w:szCs w:val="21"/>
        </w:rPr>
        <w:t>标示。</w:t>
      </w:r>
    </w:p>
    <w:p w14:paraId="5FFADCA1" w14:textId="77777777" w:rsidR="00381455" w:rsidRPr="005D325C" w:rsidRDefault="00000000">
      <w:pPr>
        <w:spacing w:line="288" w:lineRule="auto"/>
        <w:ind w:firstLine="454"/>
        <w:rPr>
          <w:szCs w:val="21"/>
        </w:rPr>
      </w:pPr>
      <w:r w:rsidRPr="005D325C">
        <w:rPr>
          <w:szCs w:val="21"/>
        </w:rPr>
        <w:t>Non-wooden Material Declaration in 1 original and 1 copy issued by the Manufacturer or Wooden Package Certificate Certifying IPPC Mark Appeared on the out Packing Material.</w:t>
      </w:r>
    </w:p>
    <w:p w14:paraId="35EF0619" w14:textId="77777777" w:rsidR="00381455" w:rsidRPr="005D325C" w:rsidRDefault="00000000">
      <w:pPr>
        <w:numPr>
          <w:ilvl w:val="0"/>
          <w:numId w:val="22"/>
        </w:numPr>
        <w:spacing w:line="288" w:lineRule="auto"/>
        <w:ind w:left="907"/>
        <w:rPr>
          <w:szCs w:val="21"/>
        </w:rPr>
      </w:pPr>
      <w:r w:rsidRPr="005D325C">
        <w:rPr>
          <w:rFonts w:hint="eastAsia"/>
          <w:szCs w:val="21"/>
        </w:rPr>
        <w:t>丙方出具的可发货许可通知副本一份。</w:t>
      </w:r>
    </w:p>
    <w:p w14:paraId="2DC9BF5B" w14:textId="77777777" w:rsidR="00381455" w:rsidRPr="005D325C" w:rsidRDefault="00000000">
      <w:pPr>
        <w:spacing w:line="288" w:lineRule="auto"/>
        <w:ind w:firstLine="454"/>
        <w:rPr>
          <w:szCs w:val="21"/>
        </w:rPr>
      </w:pPr>
      <w:r w:rsidRPr="005D325C">
        <w:rPr>
          <w:szCs w:val="21"/>
        </w:rPr>
        <w:t>One copy of the shipping permission notice issued by Party C</w:t>
      </w:r>
      <w:r w:rsidRPr="005D325C">
        <w:rPr>
          <w:rFonts w:hint="eastAsia"/>
          <w:szCs w:val="21"/>
        </w:rPr>
        <w:t>.</w:t>
      </w:r>
    </w:p>
    <w:p w14:paraId="2FBECA78" w14:textId="77777777" w:rsidR="00381455" w:rsidRPr="005D325C" w:rsidRDefault="00000000">
      <w:pPr>
        <w:spacing w:line="288" w:lineRule="auto"/>
        <w:ind w:firstLineChars="200" w:firstLine="420"/>
        <w:rPr>
          <w:szCs w:val="21"/>
        </w:rPr>
      </w:pPr>
      <w:r w:rsidRPr="005D325C">
        <w:rPr>
          <w:rFonts w:hint="eastAsia"/>
          <w:szCs w:val="21"/>
        </w:rPr>
        <w:t>丙方将在乙方提交上述单据后进行付款。</w:t>
      </w:r>
    </w:p>
    <w:p w14:paraId="456A3137" w14:textId="77777777" w:rsidR="00381455" w:rsidRPr="005D325C" w:rsidRDefault="00000000">
      <w:pPr>
        <w:spacing w:line="288" w:lineRule="auto"/>
        <w:ind w:firstLine="454"/>
        <w:rPr>
          <w:szCs w:val="21"/>
        </w:rPr>
      </w:pPr>
      <w:r w:rsidRPr="005D325C">
        <w:rPr>
          <w:szCs w:val="21"/>
        </w:rPr>
        <w:t>Payment will be effected against presentation of the aforesaid draft(s) and documents.</w:t>
      </w:r>
    </w:p>
    <w:p w14:paraId="15EED9BC" w14:textId="77777777" w:rsidR="00381455" w:rsidRPr="005D325C" w:rsidRDefault="00000000">
      <w:pPr>
        <w:numPr>
          <w:ilvl w:val="0"/>
          <w:numId w:val="21"/>
        </w:numPr>
        <w:spacing w:line="288" w:lineRule="auto"/>
        <w:rPr>
          <w:szCs w:val="21"/>
        </w:rPr>
      </w:pPr>
      <w:r w:rsidRPr="005D325C">
        <w:rPr>
          <w:rFonts w:hint="eastAsia"/>
          <w:szCs w:val="21"/>
        </w:rPr>
        <w:t>验收后付款：</w:t>
      </w:r>
    </w:p>
    <w:p w14:paraId="0723B11B" w14:textId="77777777" w:rsidR="00381455" w:rsidRPr="005D325C" w:rsidRDefault="00000000">
      <w:pPr>
        <w:spacing w:line="288" w:lineRule="auto"/>
        <w:ind w:firstLine="454"/>
        <w:rPr>
          <w:szCs w:val="21"/>
        </w:rPr>
      </w:pPr>
      <w:r w:rsidRPr="005D325C">
        <w:rPr>
          <w:rFonts w:hint="eastAsia"/>
          <w:szCs w:val="21"/>
        </w:rPr>
        <w:t>到货</w:t>
      </w:r>
      <w:r w:rsidRPr="005D325C">
        <w:rPr>
          <w:rFonts w:hint="eastAsia"/>
          <w:szCs w:val="21"/>
        </w:rPr>
        <w:t>30</w:t>
      </w:r>
      <w:r w:rsidRPr="005D325C">
        <w:rPr>
          <w:rFonts w:hint="eastAsia"/>
          <w:szCs w:val="21"/>
        </w:rPr>
        <w:t>个工作日内完成终验，并在收到验收报告后</w:t>
      </w:r>
      <w:r w:rsidRPr="005D325C">
        <w:rPr>
          <w:rFonts w:hint="eastAsia"/>
          <w:szCs w:val="21"/>
        </w:rPr>
        <w:t>10</w:t>
      </w:r>
      <w:r w:rsidRPr="005D325C">
        <w:rPr>
          <w:rFonts w:hint="eastAsia"/>
          <w:szCs w:val="21"/>
        </w:rPr>
        <w:t>个工作日内由丙方将扣除信用证实际议付人民币金额后的合同剩余人民币款项折算成</w:t>
      </w:r>
      <w:r w:rsidRPr="005D325C">
        <w:rPr>
          <w:rFonts w:hint="eastAsia"/>
          <w:szCs w:val="21"/>
        </w:rPr>
        <w:t>[</w:t>
      </w:r>
      <w:r w:rsidRPr="005D325C">
        <w:rPr>
          <w:rFonts w:hint="eastAsia"/>
          <w:szCs w:val="21"/>
        </w:rPr>
        <w:t>币种</w:t>
      </w:r>
      <w:r w:rsidRPr="005D325C">
        <w:rPr>
          <w:rFonts w:hint="eastAsia"/>
          <w:szCs w:val="21"/>
        </w:rPr>
        <w:t>]</w:t>
      </w:r>
      <w:r w:rsidRPr="005D325C">
        <w:rPr>
          <w:rFonts w:hint="eastAsia"/>
          <w:szCs w:val="21"/>
        </w:rPr>
        <w:t>以电汇方式支付至乙方指定的境外银行账户，折算汇率按照付款银行付款当日人民币兑</w:t>
      </w:r>
      <w:r w:rsidRPr="005D325C">
        <w:rPr>
          <w:rFonts w:hint="eastAsia"/>
          <w:szCs w:val="21"/>
        </w:rPr>
        <w:t>[</w:t>
      </w:r>
      <w:r w:rsidRPr="005D325C">
        <w:rPr>
          <w:rFonts w:hint="eastAsia"/>
          <w:szCs w:val="21"/>
        </w:rPr>
        <w:t>币种</w:t>
      </w:r>
      <w:r w:rsidRPr="005D325C">
        <w:rPr>
          <w:rFonts w:hint="eastAsia"/>
          <w:szCs w:val="21"/>
        </w:rPr>
        <w:t>]</w:t>
      </w:r>
      <w:r w:rsidRPr="005D325C">
        <w:rPr>
          <w:rFonts w:hint="eastAsia"/>
          <w:szCs w:val="21"/>
        </w:rPr>
        <w:t>即时卖出价。</w:t>
      </w:r>
    </w:p>
    <w:p w14:paraId="7F4E07EF" w14:textId="77777777" w:rsidR="00381455" w:rsidRPr="005D325C" w:rsidRDefault="00000000">
      <w:pPr>
        <w:spacing w:line="288" w:lineRule="auto"/>
        <w:ind w:firstLine="454"/>
        <w:rPr>
          <w:szCs w:val="21"/>
        </w:rPr>
      </w:pPr>
      <w:r w:rsidRPr="005D325C">
        <w:rPr>
          <w:rFonts w:hint="eastAsia"/>
          <w:szCs w:val="21"/>
        </w:rPr>
        <w:t>乙方应向丙方提交下列文件作为支付依据</w:t>
      </w:r>
      <w:r w:rsidRPr="005D325C">
        <w:rPr>
          <w:rFonts w:hint="eastAsia"/>
          <w:szCs w:val="21"/>
        </w:rPr>
        <w:t xml:space="preserve"> </w:t>
      </w:r>
      <w:r w:rsidRPr="005D325C">
        <w:rPr>
          <w:rFonts w:hint="eastAsia"/>
          <w:szCs w:val="21"/>
        </w:rPr>
        <w:t>：</w:t>
      </w:r>
    </w:p>
    <w:p w14:paraId="6F9365B1" w14:textId="77777777" w:rsidR="00381455" w:rsidRPr="005D325C" w:rsidRDefault="00000000">
      <w:pPr>
        <w:numPr>
          <w:ilvl w:val="0"/>
          <w:numId w:val="23"/>
        </w:numPr>
        <w:spacing w:line="288" w:lineRule="auto"/>
        <w:rPr>
          <w:szCs w:val="21"/>
        </w:rPr>
      </w:pPr>
      <w:r w:rsidRPr="005D325C">
        <w:rPr>
          <w:rFonts w:hint="eastAsia"/>
          <w:szCs w:val="21"/>
        </w:rPr>
        <w:t>标明合同号、甲方信息、丙方信息、价格术语和唛头，应支付金额和</w:t>
      </w:r>
      <w:r w:rsidRPr="005D325C">
        <w:rPr>
          <w:rFonts w:hint="eastAsia"/>
          <w:szCs w:val="21"/>
        </w:rPr>
        <w:t>100%</w:t>
      </w:r>
      <w:r w:rsidRPr="005D325C">
        <w:rPr>
          <w:rFonts w:hint="eastAsia"/>
          <w:szCs w:val="21"/>
        </w:rPr>
        <w:t>合</w:t>
      </w:r>
    </w:p>
    <w:p w14:paraId="04B11989" w14:textId="77777777" w:rsidR="00381455" w:rsidRPr="005D325C" w:rsidRDefault="00000000">
      <w:pPr>
        <w:spacing w:line="288" w:lineRule="auto"/>
        <w:ind w:left="919"/>
        <w:rPr>
          <w:szCs w:val="21"/>
        </w:rPr>
      </w:pPr>
      <w:r w:rsidRPr="005D325C">
        <w:rPr>
          <w:rFonts w:hint="eastAsia"/>
          <w:szCs w:val="21"/>
        </w:rPr>
        <w:t>同人民币金额的商业发票，三份原件；</w:t>
      </w:r>
      <w:r w:rsidRPr="005D325C">
        <w:rPr>
          <w:rFonts w:hint="eastAsia"/>
          <w:szCs w:val="21"/>
        </w:rPr>
        <w:t xml:space="preserve"> </w:t>
      </w:r>
    </w:p>
    <w:p w14:paraId="192D5558" w14:textId="77777777" w:rsidR="00381455" w:rsidRPr="005D325C" w:rsidRDefault="00000000">
      <w:pPr>
        <w:numPr>
          <w:ilvl w:val="0"/>
          <w:numId w:val="23"/>
        </w:numPr>
        <w:spacing w:line="288" w:lineRule="auto"/>
        <w:rPr>
          <w:szCs w:val="21"/>
        </w:rPr>
      </w:pPr>
      <w:r w:rsidRPr="005D325C">
        <w:rPr>
          <w:rFonts w:hint="eastAsia"/>
          <w:szCs w:val="21"/>
        </w:rPr>
        <w:t>由甲方和丁方签字的验收单，一份副本。</w:t>
      </w:r>
    </w:p>
    <w:p w14:paraId="7B2FC9C3" w14:textId="77777777" w:rsidR="00381455" w:rsidRPr="005D325C" w:rsidRDefault="00000000">
      <w:pPr>
        <w:spacing w:line="288" w:lineRule="auto"/>
        <w:ind w:firstLine="454"/>
        <w:rPr>
          <w:szCs w:val="21"/>
        </w:rPr>
      </w:pPr>
      <w:r w:rsidRPr="005D325C">
        <w:rPr>
          <w:szCs w:val="21"/>
        </w:rPr>
        <w:t>The final inspection is completed within 30 working days after the arrival of the products, and within 10 working days after receiving the acceptance report, Party C will convert the remaining RMB amount of the contract after deducting the actual amount of RMB negotiated by the L/C t into [currency] by T/T</w:t>
      </w:r>
      <w:r w:rsidRPr="005D325C">
        <w:rPr>
          <w:rFonts w:hint="eastAsia"/>
          <w:szCs w:val="21"/>
        </w:rPr>
        <w:t>.</w:t>
      </w:r>
      <w:r w:rsidRPr="005D325C">
        <w:rPr>
          <w:szCs w:val="21"/>
        </w:rPr>
        <w:t xml:space="preserve"> Payment is made to the overseas bank account designated by Party B, and the conversion rate is based on the immediate selling price of RMB against [currency] on the day of payment by the paying bank.</w:t>
      </w:r>
    </w:p>
    <w:p w14:paraId="735C31E7" w14:textId="77777777" w:rsidR="00381455" w:rsidRPr="005D325C" w:rsidRDefault="00000000">
      <w:pPr>
        <w:spacing w:line="288" w:lineRule="auto"/>
        <w:ind w:firstLine="454"/>
        <w:rPr>
          <w:szCs w:val="21"/>
        </w:rPr>
      </w:pPr>
      <w:r w:rsidRPr="005D325C">
        <w:rPr>
          <w:szCs w:val="21"/>
        </w:rPr>
        <w:t>Party B shall present the following documents to Party C for payment:</w:t>
      </w:r>
    </w:p>
    <w:p w14:paraId="32F352B2" w14:textId="77777777" w:rsidR="00381455" w:rsidRPr="005D325C" w:rsidRDefault="00000000">
      <w:pPr>
        <w:numPr>
          <w:ilvl w:val="0"/>
          <w:numId w:val="24"/>
        </w:numPr>
        <w:spacing w:line="288" w:lineRule="auto"/>
        <w:rPr>
          <w:szCs w:val="21"/>
        </w:rPr>
      </w:pPr>
      <w:r w:rsidRPr="005D325C">
        <w:rPr>
          <w:szCs w:val="21"/>
        </w:rPr>
        <w:t>Commercial</w:t>
      </w:r>
      <w:r w:rsidRPr="005D325C">
        <w:rPr>
          <w:rFonts w:hint="eastAsia"/>
          <w:szCs w:val="21"/>
        </w:rPr>
        <w:t xml:space="preserve"> </w:t>
      </w:r>
      <w:r w:rsidRPr="005D325C">
        <w:rPr>
          <w:szCs w:val="21"/>
        </w:rPr>
        <w:t>Invoice</w:t>
      </w:r>
      <w:r w:rsidRPr="005D325C">
        <w:rPr>
          <w:rFonts w:hint="eastAsia"/>
          <w:szCs w:val="21"/>
        </w:rPr>
        <w:t xml:space="preserve"> in three </w:t>
      </w:r>
      <w:r w:rsidRPr="005D325C">
        <w:rPr>
          <w:szCs w:val="21"/>
        </w:rPr>
        <w:t xml:space="preserve">originals, indicating Contract No., the information of Party A and </w:t>
      </w:r>
      <w:r w:rsidRPr="005D325C">
        <w:rPr>
          <w:rFonts w:hint="eastAsia"/>
          <w:szCs w:val="21"/>
        </w:rPr>
        <w:t>Party C</w:t>
      </w:r>
      <w:r w:rsidRPr="005D325C">
        <w:rPr>
          <w:szCs w:val="21"/>
        </w:rPr>
        <w:t>, Price</w:t>
      </w:r>
      <w:r w:rsidRPr="005D325C">
        <w:rPr>
          <w:rFonts w:hint="eastAsia"/>
          <w:szCs w:val="21"/>
        </w:rPr>
        <w:t xml:space="preserve"> </w:t>
      </w:r>
      <w:r w:rsidRPr="005D325C">
        <w:rPr>
          <w:szCs w:val="21"/>
        </w:rPr>
        <w:t>Terms and Shipping Marks, the amount to be paid and Commercial invoice of 100% contract amount in RMB;</w:t>
      </w:r>
    </w:p>
    <w:p w14:paraId="3BB8402B" w14:textId="77777777" w:rsidR="00381455" w:rsidRPr="005D325C" w:rsidRDefault="00000000">
      <w:pPr>
        <w:numPr>
          <w:ilvl w:val="0"/>
          <w:numId w:val="24"/>
        </w:numPr>
        <w:spacing w:line="288" w:lineRule="auto"/>
        <w:rPr>
          <w:szCs w:val="21"/>
        </w:rPr>
      </w:pPr>
      <w:r w:rsidRPr="005D325C">
        <w:rPr>
          <w:rFonts w:hint="eastAsia"/>
          <w:szCs w:val="21"/>
        </w:rPr>
        <w:t>One</w:t>
      </w:r>
      <w:r w:rsidRPr="005D325C">
        <w:rPr>
          <w:szCs w:val="21"/>
        </w:rPr>
        <w:t xml:space="preserve"> (</w:t>
      </w:r>
      <w:r w:rsidRPr="005D325C">
        <w:rPr>
          <w:rFonts w:hint="eastAsia"/>
          <w:szCs w:val="21"/>
        </w:rPr>
        <w:t>1</w:t>
      </w:r>
      <w:r w:rsidRPr="005D325C">
        <w:rPr>
          <w:szCs w:val="21"/>
        </w:rPr>
        <w:t>) Cop</w:t>
      </w:r>
      <w:r w:rsidRPr="005D325C">
        <w:rPr>
          <w:rFonts w:hint="eastAsia"/>
          <w:szCs w:val="21"/>
        </w:rPr>
        <w:t>y</w:t>
      </w:r>
      <w:r w:rsidRPr="005D325C">
        <w:rPr>
          <w:szCs w:val="21"/>
        </w:rPr>
        <w:t xml:space="preserve"> of Final Check and Acceptance </w:t>
      </w:r>
      <w:r w:rsidRPr="005D325C">
        <w:rPr>
          <w:rFonts w:hint="eastAsia"/>
          <w:szCs w:val="21"/>
        </w:rPr>
        <w:t>Report</w:t>
      </w:r>
      <w:r w:rsidRPr="005D325C">
        <w:rPr>
          <w:szCs w:val="21"/>
        </w:rPr>
        <w:t xml:space="preserve"> </w:t>
      </w:r>
      <w:r w:rsidRPr="005D325C">
        <w:rPr>
          <w:rFonts w:hint="eastAsia"/>
          <w:szCs w:val="21"/>
        </w:rPr>
        <w:t xml:space="preserve">signed </w:t>
      </w:r>
      <w:r w:rsidRPr="005D325C">
        <w:rPr>
          <w:szCs w:val="21"/>
        </w:rPr>
        <w:t>by Party A</w:t>
      </w:r>
      <w:r w:rsidRPr="005D325C">
        <w:rPr>
          <w:rFonts w:hint="eastAsia"/>
          <w:szCs w:val="21"/>
        </w:rPr>
        <w:t xml:space="preserve">, </w:t>
      </w:r>
      <w:r w:rsidRPr="005D325C">
        <w:rPr>
          <w:szCs w:val="21"/>
        </w:rPr>
        <w:t>Party D.</w:t>
      </w:r>
    </w:p>
    <w:p w14:paraId="268292BB" w14:textId="77777777" w:rsidR="00381455" w:rsidRPr="005D325C" w:rsidRDefault="00000000">
      <w:pPr>
        <w:numPr>
          <w:ilvl w:val="0"/>
          <w:numId w:val="21"/>
        </w:numPr>
        <w:spacing w:line="288" w:lineRule="auto"/>
        <w:ind w:left="499" w:firstLine="0"/>
        <w:rPr>
          <w:szCs w:val="21"/>
        </w:rPr>
      </w:pPr>
      <w:r w:rsidRPr="005D325C">
        <w:rPr>
          <w:rFonts w:hint="eastAsia"/>
          <w:szCs w:val="21"/>
        </w:rPr>
        <w:t>本合同项下实际支付人民币总额不得超过本合同约定总价金额。</w:t>
      </w:r>
    </w:p>
    <w:p w14:paraId="7A43D2FE" w14:textId="77777777" w:rsidR="00381455" w:rsidRPr="005D325C" w:rsidRDefault="00000000">
      <w:pPr>
        <w:spacing w:line="288" w:lineRule="auto"/>
        <w:ind w:firstLine="454"/>
        <w:rPr>
          <w:szCs w:val="21"/>
        </w:rPr>
      </w:pPr>
      <w:r w:rsidRPr="005D325C">
        <w:rPr>
          <w:szCs w:val="21"/>
        </w:rPr>
        <w:t>The actual total amount of RMB paid hereunder shall not exceed the total amount agreed herein.</w:t>
      </w:r>
    </w:p>
    <w:p w14:paraId="170249EB" w14:textId="77777777" w:rsidR="00381455" w:rsidRPr="005D325C" w:rsidRDefault="00000000">
      <w:pPr>
        <w:numPr>
          <w:ilvl w:val="0"/>
          <w:numId w:val="21"/>
        </w:numPr>
        <w:spacing w:line="288" w:lineRule="auto"/>
        <w:ind w:left="0" w:firstLineChars="200" w:firstLine="420"/>
        <w:rPr>
          <w:szCs w:val="21"/>
        </w:rPr>
      </w:pPr>
      <w:r w:rsidRPr="005D325C">
        <w:rPr>
          <w:rFonts w:hint="eastAsia"/>
          <w:szCs w:val="21"/>
        </w:rPr>
        <w:t>根据合同规定，乙方有赔偿和</w:t>
      </w:r>
      <w:r w:rsidRPr="005D325C">
        <w:rPr>
          <w:rFonts w:hint="eastAsia"/>
          <w:szCs w:val="21"/>
        </w:rPr>
        <w:t>/</w:t>
      </w:r>
      <w:r w:rsidRPr="005D325C">
        <w:rPr>
          <w:rFonts w:hint="eastAsia"/>
          <w:szCs w:val="21"/>
        </w:rPr>
        <w:t>或支付违约金的责任，则丙方有权从上述付款中扣除相关金额。</w:t>
      </w:r>
    </w:p>
    <w:p w14:paraId="4DDA88B9" w14:textId="77777777" w:rsidR="00381455" w:rsidRPr="005D325C" w:rsidRDefault="00000000">
      <w:pPr>
        <w:spacing w:line="288" w:lineRule="auto"/>
        <w:ind w:firstLine="454"/>
        <w:rPr>
          <w:szCs w:val="21"/>
        </w:rPr>
      </w:pPr>
      <w:r w:rsidRPr="005D325C">
        <w:rPr>
          <w:szCs w:val="21"/>
        </w:rPr>
        <w:t>If Party B is liable to indemnify and/or pay liquidated damages according to the contract, Party C shall have the right to deduct the relevant amount from the aforesaid payment.</w:t>
      </w:r>
    </w:p>
    <w:p w14:paraId="53BBFE91" w14:textId="77777777" w:rsidR="00381455" w:rsidRPr="005D325C" w:rsidRDefault="00381455">
      <w:pPr>
        <w:spacing w:line="288" w:lineRule="auto"/>
        <w:rPr>
          <w:szCs w:val="21"/>
        </w:rPr>
      </w:pPr>
    </w:p>
    <w:p w14:paraId="6E21E6F3" w14:textId="77777777" w:rsidR="00381455" w:rsidRPr="005D325C" w:rsidRDefault="00000000">
      <w:pPr>
        <w:numPr>
          <w:ilvl w:val="0"/>
          <w:numId w:val="16"/>
        </w:numPr>
        <w:spacing w:line="288" w:lineRule="auto"/>
        <w:ind w:left="499" w:hanging="499"/>
        <w:rPr>
          <w:b/>
          <w:szCs w:val="21"/>
        </w:rPr>
      </w:pPr>
      <w:r w:rsidRPr="005D325C">
        <w:rPr>
          <w:rFonts w:hint="eastAsia"/>
          <w:b/>
          <w:szCs w:val="21"/>
        </w:rPr>
        <w:t>税费</w:t>
      </w:r>
      <w:r w:rsidRPr="005D325C">
        <w:rPr>
          <w:b/>
          <w:szCs w:val="21"/>
        </w:rPr>
        <w:t>/Taxes</w:t>
      </w:r>
      <w:r w:rsidRPr="005D325C">
        <w:rPr>
          <w:rFonts w:hint="eastAsia"/>
          <w:b/>
          <w:szCs w:val="21"/>
        </w:rPr>
        <w:t>:</w:t>
      </w:r>
    </w:p>
    <w:p w14:paraId="25A5F629" w14:textId="77777777" w:rsidR="00381455" w:rsidRPr="005D325C" w:rsidRDefault="00381455">
      <w:pPr>
        <w:spacing w:line="288" w:lineRule="auto"/>
        <w:rPr>
          <w:b/>
          <w:szCs w:val="21"/>
        </w:rPr>
      </w:pPr>
    </w:p>
    <w:p w14:paraId="6AE13C5D" w14:textId="77777777" w:rsidR="00381455" w:rsidRPr="005D325C" w:rsidRDefault="00000000">
      <w:pPr>
        <w:numPr>
          <w:ilvl w:val="0"/>
          <w:numId w:val="25"/>
        </w:numPr>
        <w:spacing w:line="288" w:lineRule="auto"/>
        <w:ind w:left="0" w:firstLine="420"/>
        <w:rPr>
          <w:szCs w:val="21"/>
        </w:rPr>
      </w:pPr>
      <w:r w:rsidRPr="005D325C">
        <w:rPr>
          <w:rFonts w:hint="eastAsia"/>
          <w:szCs w:val="21"/>
        </w:rPr>
        <w:t>甲方将承担中国有关机构根据中国税务法律向其征收的所有与合同执行有关的税费。</w:t>
      </w:r>
    </w:p>
    <w:p w14:paraId="5DD5A1D6" w14:textId="77777777" w:rsidR="00381455" w:rsidRPr="005D325C" w:rsidRDefault="00000000">
      <w:pPr>
        <w:spacing w:line="288" w:lineRule="auto"/>
        <w:ind w:firstLine="454"/>
        <w:rPr>
          <w:szCs w:val="21"/>
        </w:rPr>
      </w:pPr>
      <w:r w:rsidRPr="005D325C">
        <w:rPr>
          <w:szCs w:val="21"/>
        </w:rPr>
        <w:t xml:space="preserve">All taxes </w:t>
      </w:r>
      <w:r w:rsidRPr="005D325C">
        <w:rPr>
          <w:rFonts w:hint="eastAsia"/>
          <w:szCs w:val="21"/>
        </w:rPr>
        <w:t xml:space="preserve">and fees </w:t>
      </w:r>
      <w:r w:rsidRPr="005D325C">
        <w:rPr>
          <w:szCs w:val="21"/>
        </w:rPr>
        <w:t>in connection with and in the execution of the Contract to be levied on Party A</w:t>
      </w:r>
      <w:r w:rsidRPr="005D325C">
        <w:rPr>
          <w:rFonts w:hint="eastAsia"/>
          <w:szCs w:val="21"/>
        </w:rPr>
        <w:t xml:space="preserve"> </w:t>
      </w:r>
      <w:r w:rsidRPr="005D325C">
        <w:rPr>
          <w:szCs w:val="21"/>
        </w:rPr>
        <w:t>by the relevant Authorities in China in accordance with the Chinese tax laws shall be paid by Party A.</w:t>
      </w:r>
    </w:p>
    <w:p w14:paraId="67AE77DD" w14:textId="77777777" w:rsidR="00381455" w:rsidRPr="005D325C" w:rsidRDefault="00000000">
      <w:pPr>
        <w:numPr>
          <w:ilvl w:val="0"/>
          <w:numId w:val="25"/>
        </w:numPr>
        <w:spacing w:line="288" w:lineRule="auto"/>
        <w:ind w:left="0" w:firstLine="420"/>
        <w:rPr>
          <w:szCs w:val="21"/>
        </w:rPr>
      </w:pPr>
      <w:r w:rsidRPr="005D325C">
        <w:rPr>
          <w:rFonts w:hint="eastAsia"/>
          <w:szCs w:val="21"/>
        </w:rPr>
        <w:t>中国政府根据中国税法和中国政府与乙方国家政府之间签订的避免所得税双重征税及防止偷漏税的协定对乙方征收的与执行合同有关的一切税费，均应由乙方负担。</w:t>
      </w:r>
    </w:p>
    <w:p w14:paraId="2B39536B" w14:textId="77777777" w:rsidR="00381455" w:rsidRPr="005D325C" w:rsidRDefault="00000000">
      <w:pPr>
        <w:spacing w:line="288" w:lineRule="auto"/>
        <w:ind w:firstLine="454"/>
        <w:rPr>
          <w:szCs w:val="21"/>
        </w:rPr>
      </w:pPr>
      <w:r w:rsidRPr="005D325C">
        <w:rPr>
          <w:szCs w:val="21"/>
        </w:rPr>
        <w:lastRenderedPageBreak/>
        <w:t>All taxes and duties levied by Chinese government on Party B, in connection with and in the performance of the Contract, according to Chinese tax laws and the agreement between the government of the People’s Republic of China and the government of Party B’s country for the reciprocal avoidance of double taxation and the prevention of fiscal evasion with respect to taxes on income, shall be borne by Party B.</w:t>
      </w:r>
    </w:p>
    <w:p w14:paraId="51420C8F" w14:textId="77777777" w:rsidR="00381455" w:rsidRPr="005D325C" w:rsidRDefault="00000000">
      <w:pPr>
        <w:numPr>
          <w:ilvl w:val="0"/>
          <w:numId w:val="25"/>
        </w:numPr>
        <w:spacing w:line="288" w:lineRule="auto"/>
        <w:ind w:left="0" w:firstLine="420"/>
        <w:rPr>
          <w:szCs w:val="21"/>
        </w:rPr>
      </w:pPr>
      <w:r w:rsidRPr="005D325C">
        <w:rPr>
          <w:rFonts w:hint="eastAsia"/>
          <w:szCs w:val="21"/>
        </w:rPr>
        <w:t>中国境外产生的一切与合同执行有关的税费由乙方承担。</w:t>
      </w:r>
    </w:p>
    <w:p w14:paraId="6DE897DF" w14:textId="77777777" w:rsidR="00381455" w:rsidRPr="005D325C" w:rsidRDefault="00000000">
      <w:pPr>
        <w:spacing w:line="288" w:lineRule="auto"/>
        <w:ind w:firstLine="454"/>
        <w:rPr>
          <w:szCs w:val="21"/>
        </w:rPr>
      </w:pPr>
      <w:r w:rsidRPr="005D325C">
        <w:rPr>
          <w:szCs w:val="21"/>
        </w:rPr>
        <w:t>Taxes in connection with and in the execution of the Contract to be levied outside China shall be paid by</w:t>
      </w:r>
      <w:r w:rsidRPr="005D325C">
        <w:rPr>
          <w:rFonts w:hint="eastAsia"/>
          <w:szCs w:val="21"/>
        </w:rPr>
        <w:t xml:space="preserve"> </w:t>
      </w:r>
      <w:r w:rsidRPr="005D325C">
        <w:rPr>
          <w:szCs w:val="21"/>
        </w:rPr>
        <w:t>Party B.</w:t>
      </w:r>
    </w:p>
    <w:p w14:paraId="0F17429F" w14:textId="77777777" w:rsidR="00381455" w:rsidRPr="005D325C" w:rsidRDefault="00381455">
      <w:pPr>
        <w:spacing w:line="288" w:lineRule="auto"/>
        <w:ind w:firstLine="454"/>
        <w:rPr>
          <w:b/>
          <w:szCs w:val="21"/>
        </w:rPr>
      </w:pPr>
    </w:p>
    <w:p w14:paraId="0A6383F0" w14:textId="77777777" w:rsidR="00381455" w:rsidRPr="005D325C" w:rsidRDefault="00000000">
      <w:pPr>
        <w:numPr>
          <w:ilvl w:val="0"/>
          <w:numId w:val="16"/>
        </w:numPr>
        <w:spacing w:line="288" w:lineRule="auto"/>
        <w:ind w:left="499" w:hanging="499"/>
        <w:rPr>
          <w:b/>
          <w:szCs w:val="21"/>
        </w:rPr>
      </w:pPr>
      <w:r w:rsidRPr="005D325C">
        <w:rPr>
          <w:rFonts w:hint="eastAsia"/>
          <w:b/>
          <w:szCs w:val="21"/>
        </w:rPr>
        <w:t>发货和发货条款</w:t>
      </w:r>
      <w:r w:rsidRPr="005D325C">
        <w:rPr>
          <w:b/>
          <w:szCs w:val="21"/>
        </w:rPr>
        <w:t>/Shipment</w:t>
      </w:r>
      <w:r w:rsidRPr="005D325C">
        <w:rPr>
          <w:rFonts w:hint="eastAsia"/>
          <w:b/>
          <w:szCs w:val="21"/>
        </w:rPr>
        <w:t>:</w:t>
      </w:r>
    </w:p>
    <w:p w14:paraId="26C94E2E" w14:textId="77777777" w:rsidR="00381455" w:rsidRPr="005D325C" w:rsidRDefault="00381455">
      <w:pPr>
        <w:spacing w:line="288" w:lineRule="auto"/>
        <w:rPr>
          <w:b/>
          <w:szCs w:val="21"/>
        </w:rPr>
      </w:pPr>
    </w:p>
    <w:p w14:paraId="13C8F2D6" w14:textId="77777777" w:rsidR="00381455" w:rsidRPr="005D325C" w:rsidRDefault="00000000">
      <w:pPr>
        <w:numPr>
          <w:ilvl w:val="0"/>
          <w:numId w:val="26"/>
        </w:numPr>
        <w:spacing w:line="288" w:lineRule="auto"/>
        <w:rPr>
          <w:szCs w:val="21"/>
        </w:rPr>
      </w:pPr>
      <w:r w:rsidRPr="005D325C">
        <w:rPr>
          <w:rFonts w:hint="eastAsia"/>
          <w:szCs w:val="21"/>
        </w:rPr>
        <w:t>合同产品按照合同规定的时间及地点发货，不允许分运和转运。</w:t>
      </w:r>
    </w:p>
    <w:p w14:paraId="1F18B118" w14:textId="77777777" w:rsidR="00381455" w:rsidRPr="005D325C" w:rsidRDefault="00000000">
      <w:pPr>
        <w:spacing w:line="288" w:lineRule="auto"/>
        <w:ind w:firstLine="454"/>
        <w:rPr>
          <w:szCs w:val="21"/>
        </w:rPr>
      </w:pPr>
      <w:r w:rsidRPr="005D325C">
        <w:rPr>
          <w:szCs w:val="21"/>
        </w:rPr>
        <w:t xml:space="preserve">The contract </w:t>
      </w:r>
      <w:r w:rsidRPr="005D325C">
        <w:rPr>
          <w:rFonts w:hint="eastAsia"/>
          <w:szCs w:val="21"/>
        </w:rPr>
        <w:t xml:space="preserve"> product</w:t>
      </w:r>
      <w:r w:rsidRPr="005D325C">
        <w:rPr>
          <w:szCs w:val="21"/>
        </w:rPr>
        <w:t xml:space="preserve"> will be delivered at the time and place stipulated in the contract. Partial shipment and transshipment are not allowed</w:t>
      </w:r>
      <w:r w:rsidRPr="005D325C">
        <w:rPr>
          <w:rFonts w:hint="eastAsia"/>
          <w:szCs w:val="21"/>
        </w:rPr>
        <w:t>.</w:t>
      </w:r>
    </w:p>
    <w:p w14:paraId="114EA5C9" w14:textId="77777777" w:rsidR="00381455" w:rsidRPr="005D325C" w:rsidRDefault="00000000">
      <w:pPr>
        <w:numPr>
          <w:ilvl w:val="0"/>
          <w:numId w:val="26"/>
        </w:numPr>
        <w:spacing w:line="288" w:lineRule="auto"/>
        <w:ind w:left="0" w:firstLine="420"/>
        <w:rPr>
          <w:szCs w:val="21"/>
        </w:rPr>
      </w:pPr>
      <w:r w:rsidRPr="005D325C">
        <w:rPr>
          <w:rFonts w:hint="eastAsia"/>
          <w:szCs w:val="21"/>
        </w:rPr>
        <w:t>所有产品应成套空运，如有其特殊安装工具材料和易磨损部件，应与相关产品一同发出。如有需一同发运的仪表和材料，乙方负责对其进行适当的包装并采取特别保护措施。</w:t>
      </w:r>
    </w:p>
    <w:p w14:paraId="113ACF1D" w14:textId="77777777" w:rsidR="00381455" w:rsidRPr="005D325C" w:rsidRDefault="00000000">
      <w:pPr>
        <w:spacing w:line="288" w:lineRule="auto"/>
        <w:ind w:firstLine="454"/>
        <w:rPr>
          <w:szCs w:val="21"/>
        </w:rPr>
      </w:pPr>
      <w:r w:rsidRPr="005D325C">
        <w:rPr>
          <w:szCs w:val="21"/>
        </w:rPr>
        <w:t>The g</w:t>
      </w:r>
      <w:r w:rsidRPr="005D325C">
        <w:rPr>
          <w:rFonts w:hint="eastAsia"/>
          <w:szCs w:val="21"/>
        </w:rPr>
        <w:t xml:space="preserve"> product</w:t>
      </w:r>
      <w:r w:rsidRPr="005D325C">
        <w:rPr>
          <w:szCs w:val="21"/>
        </w:rPr>
        <w:t xml:space="preserve"> are to be dispatched in completion by airfreight. The special installation tools and materials and easy-wearable parts, if any, shall be shipped with the relevant </w:t>
      </w:r>
      <w:r w:rsidRPr="005D325C">
        <w:rPr>
          <w:rFonts w:hint="eastAsia"/>
          <w:szCs w:val="21"/>
        </w:rPr>
        <w:t xml:space="preserve"> product </w:t>
      </w:r>
      <w:r w:rsidRPr="005D325C">
        <w:rPr>
          <w:szCs w:val="21"/>
        </w:rPr>
        <w:t xml:space="preserve"> together. Party B shall provide proper packaging and protective measures. </w:t>
      </w:r>
    </w:p>
    <w:p w14:paraId="18283CC4" w14:textId="77777777" w:rsidR="00381455" w:rsidRPr="005D325C" w:rsidRDefault="00000000">
      <w:pPr>
        <w:spacing w:line="288" w:lineRule="auto"/>
        <w:ind w:firstLineChars="200" w:firstLine="420"/>
        <w:rPr>
          <w:szCs w:val="21"/>
        </w:rPr>
      </w:pPr>
      <w:r w:rsidRPr="005D325C">
        <w:rPr>
          <w:rFonts w:hint="eastAsia"/>
          <w:szCs w:val="21"/>
        </w:rPr>
        <w:t>乙方在发货机场发货后</w:t>
      </w:r>
      <w:r w:rsidRPr="005D325C">
        <w:rPr>
          <w:rFonts w:hint="eastAsia"/>
          <w:szCs w:val="21"/>
        </w:rPr>
        <w:t>2</w:t>
      </w:r>
      <w:r w:rsidRPr="005D325C">
        <w:rPr>
          <w:rFonts w:hint="eastAsia"/>
          <w:szCs w:val="21"/>
        </w:rPr>
        <w:t>个工作日内应通过电子邮件方式将以下内容通知丙方：</w:t>
      </w:r>
    </w:p>
    <w:p w14:paraId="5AAFEBA4" w14:textId="77777777" w:rsidR="00381455" w:rsidRPr="005D325C" w:rsidRDefault="00000000">
      <w:pPr>
        <w:spacing w:line="288" w:lineRule="auto"/>
        <w:ind w:firstLineChars="200" w:firstLine="420"/>
        <w:rPr>
          <w:szCs w:val="21"/>
        </w:rPr>
      </w:pPr>
      <w:r w:rsidRPr="005D325C">
        <w:rPr>
          <w:rFonts w:hint="eastAsia"/>
          <w:szCs w:val="21"/>
        </w:rPr>
        <w:t>空运运单号和日期，航班号，产品的中英文名称，总价格，总重量，总体积，总箱数及合同号；并应向丙方发送英文的商业发票、空运单、装箱单和包装声明各一份（或其他适当文件）以方便丙方清关。以上英文清关单据必须包括合同号、价格术语，发票清单必须与合同英文清单一致。如果乙方不通知或通知不及时造成的包括但不限于仓储费、滞期费等均由乙方承担。</w:t>
      </w:r>
    </w:p>
    <w:p w14:paraId="29EFD483" w14:textId="77777777" w:rsidR="00381455" w:rsidRPr="005D325C" w:rsidRDefault="00000000">
      <w:pPr>
        <w:spacing w:line="288" w:lineRule="auto"/>
        <w:ind w:firstLineChars="200" w:firstLine="420"/>
        <w:rPr>
          <w:szCs w:val="21"/>
        </w:rPr>
      </w:pPr>
      <w:r w:rsidRPr="005D325C">
        <w:rPr>
          <w:rFonts w:hint="eastAsia"/>
          <w:szCs w:val="21"/>
        </w:rPr>
        <w:t xml:space="preserve">Party </w:t>
      </w:r>
      <w:r w:rsidRPr="005D325C">
        <w:rPr>
          <w:szCs w:val="21"/>
        </w:rPr>
        <w:t>B</w:t>
      </w:r>
      <w:r w:rsidRPr="005D325C">
        <w:rPr>
          <w:rFonts w:hint="eastAsia"/>
          <w:szCs w:val="21"/>
        </w:rPr>
        <w:t xml:space="preserve"> shall, within 2 workdays after the shipment, advise by email Party C of the AWB No., shipping date, flight number, commodity name, total value, total weights, total dimensions, total package number and the Contract No. </w:t>
      </w:r>
      <w:r w:rsidRPr="005D325C">
        <w:rPr>
          <w:rFonts w:hint="eastAsia"/>
          <w:szCs w:val="21"/>
        </w:rPr>
        <w:t>，</w:t>
      </w:r>
      <w:r w:rsidRPr="005D325C">
        <w:rPr>
          <w:rFonts w:hint="eastAsia"/>
          <w:szCs w:val="21"/>
        </w:rPr>
        <w:t xml:space="preserve">and  provide </w:t>
      </w:r>
      <w:r w:rsidRPr="005D325C">
        <w:rPr>
          <w:szCs w:val="21"/>
        </w:rPr>
        <w:t xml:space="preserve">Party C the copy invoice, commercial invoice, AWB, packing list and packing material certificate for Party C to clear the Customs. The aforementioned documents shall include Contract No., Price Terms. The </w:t>
      </w:r>
      <w:r w:rsidRPr="005D325C">
        <w:rPr>
          <w:rFonts w:hint="eastAsia"/>
          <w:szCs w:val="21"/>
        </w:rPr>
        <w:t>product</w:t>
      </w:r>
      <w:r w:rsidRPr="005D325C">
        <w:rPr>
          <w:szCs w:val="21"/>
        </w:rPr>
        <w:t xml:space="preserve"> and price list of the invoice must be in accordance with the English Contract. Party B shall bear including but is not only restricted in storage fee and demurrage charge incurred in case Party C cannot clear the Customs in time due to that Party B fails to inform or inform lately or the documents made by Party B are not in accordance with the English Contract.</w:t>
      </w:r>
    </w:p>
    <w:p w14:paraId="70B86893" w14:textId="77777777" w:rsidR="00381455" w:rsidRPr="005D325C" w:rsidRDefault="00000000">
      <w:pPr>
        <w:numPr>
          <w:ilvl w:val="0"/>
          <w:numId w:val="26"/>
        </w:numPr>
        <w:spacing w:line="288" w:lineRule="auto"/>
        <w:ind w:left="0" w:firstLine="420"/>
        <w:rPr>
          <w:szCs w:val="21"/>
        </w:rPr>
      </w:pPr>
      <w:r w:rsidRPr="005D325C">
        <w:rPr>
          <w:rFonts w:hint="eastAsia"/>
          <w:szCs w:val="21"/>
        </w:rPr>
        <w:t>发货单据（即：空运单、人民币商业发票、装箱单、原产地证明、保单等）信息须与合同中信息保持一致，如出现不一致情况，甲方有权要求乙方退运产品，并由乙方承担所有费用。</w:t>
      </w:r>
    </w:p>
    <w:p w14:paraId="6D90B813" w14:textId="77777777" w:rsidR="00381455" w:rsidRPr="005D325C" w:rsidRDefault="00000000">
      <w:pPr>
        <w:spacing w:line="288" w:lineRule="auto"/>
        <w:ind w:firstLineChars="200" w:firstLine="420"/>
        <w:rPr>
          <w:szCs w:val="21"/>
        </w:rPr>
      </w:pPr>
      <w:r w:rsidRPr="005D325C">
        <w:rPr>
          <w:szCs w:val="21"/>
        </w:rPr>
        <w:t>The information o</w:t>
      </w:r>
      <w:r w:rsidRPr="005D325C">
        <w:rPr>
          <w:rFonts w:hint="eastAsia"/>
          <w:szCs w:val="21"/>
        </w:rPr>
        <w:t>n</w:t>
      </w:r>
      <w:r w:rsidRPr="005D325C">
        <w:rPr>
          <w:szCs w:val="21"/>
        </w:rPr>
        <w:t xml:space="preserve"> the shipping documents (i</w:t>
      </w:r>
      <w:r w:rsidRPr="005D325C">
        <w:rPr>
          <w:rFonts w:hint="eastAsia"/>
          <w:szCs w:val="21"/>
        </w:rPr>
        <w:t>.</w:t>
      </w:r>
      <w:r w:rsidRPr="005D325C">
        <w:rPr>
          <w:szCs w:val="21"/>
        </w:rPr>
        <w:t>e</w:t>
      </w:r>
      <w:r w:rsidRPr="005D325C">
        <w:rPr>
          <w:rFonts w:hint="eastAsia"/>
          <w:szCs w:val="21"/>
        </w:rPr>
        <w:t>.</w:t>
      </w:r>
      <w:r w:rsidRPr="005D325C">
        <w:rPr>
          <w:szCs w:val="21"/>
        </w:rPr>
        <w:t>, air waybill, commercial invoice in RMB, packing list</w:t>
      </w:r>
      <w:r w:rsidRPr="005D325C">
        <w:rPr>
          <w:rFonts w:hint="eastAsia"/>
          <w:szCs w:val="21"/>
        </w:rPr>
        <w:t>，</w:t>
      </w:r>
      <w:r w:rsidRPr="005D325C">
        <w:rPr>
          <w:rFonts w:hint="eastAsia"/>
          <w:szCs w:val="21"/>
        </w:rPr>
        <w:t>certificate of original, insurance policy etc.</w:t>
      </w:r>
      <w:r w:rsidRPr="005D325C">
        <w:rPr>
          <w:szCs w:val="21"/>
        </w:rPr>
        <w:t>) must be consistent with the information in the contract. In case of inconsistencies, Party A has the right to request Party B to return the products, and Party B shall bear all costs.</w:t>
      </w:r>
    </w:p>
    <w:p w14:paraId="63F2A7A9" w14:textId="77777777" w:rsidR="00381455" w:rsidRPr="005D325C" w:rsidRDefault="00000000">
      <w:pPr>
        <w:numPr>
          <w:ilvl w:val="0"/>
          <w:numId w:val="26"/>
        </w:numPr>
        <w:spacing w:line="288" w:lineRule="auto"/>
        <w:ind w:left="0" w:firstLine="420"/>
        <w:rPr>
          <w:szCs w:val="21"/>
        </w:rPr>
      </w:pPr>
      <w:r w:rsidRPr="005D325C">
        <w:rPr>
          <w:rFonts w:hint="eastAsia"/>
          <w:szCs w:val="21"/>
        </w:rPr>
        <w:t>甲方指定丙方为合同产品代收方，乙方在发货机场将合同产品交付发运以后，将一套完整的货运单据副本，即：空运单，商业发票，装箱单，包装证明和质量数量证书各一份寄至丙方。</w:t>
      </w:r>
    </w:p>
    <w:p w14:paraId="6F16FAD9" w14:textId="77777777" w:rsidR="00381455" w:rsidRPr="005D325C" w:rsidRDefault="00000000">
      <w:pPr>
        <w:spacing w:line="288" w:lineRule="auto"/>
        <w:ind w:firstLineChars="200" w:firstLine="420"/>
        <w:rPr>
          <w:szCs w:val="21"/>
        </w:rPr>
      </w:pPr>
      <w:r w:rsidRPr="005D325C">
        <w:rPr>
          <w:rFonts w:hint="eastAsia"/>
          <w:szCs w:val="21"/>
        </w:rPr>
        <w:t>Party A appoints Party C as the consignee of the contract  product</w:t>
      </w:r>
      <w:r w:rsidRPr="005D325C">
        <w:rPr>
          <w:rFonts w:hint="eastAsia"/>
          <w:szCs w:val="21"/>
        </w:rPr>
        <w:t>，</w:t>
      </w:r>
      <w:r w:rsidRPr="005D325C">
        <w:rPr>
          <w:rFonts w:hint="eastAsia"/>
          <w:szCs w:val="21"/>
        </w:rPr>
        <w:t xml:space="preserve">After Party </w:t>
      </w:r>
      <w:r w:rsidRPr="005D325C">
        <w:rPr>
          <w:szCs w:val="21"/>
        </w:rPr>
        <w:t>B</w:t>
      </w:r>
      <w:r w:rsidRPr="005D325C">
        <w:rPr>
          <w:rFonts w:hint="eastAsia"/>
          <w:szCs w:val="21"/>
        </w:rPr>
        <w:t xml:space="preserve"> delivers the contract  product at the delivery Airport. One set of complete shipping documents, including one copy of AWB, Commercial Invoice, Packing List, Certi</w:t>
      </w:r>
      <w:r w:rsidRPr="005D325C">
        <w:rPr>
          <w:szCs w:val="21"/>
        </w:rPr>
        <w:t>ficate of Plant Quarantine and Quality &amp; Quantity Certificate shall be dispatched to</w:t>
      </w:r>
      <w:r w:rsidRPr="005D325C">
        <w:rPr>
          <w:rFonts w:hint="eastAsia"/>
          <w:szCs w:val="21"/>
        </w:rPr>
        <w:t xml:space="preserve"> </w:t>
      </w:r>
      <w:r w:rsidRPr="005D325C">
        <w:rPr>
          <w:szCs w:val="21"/>
        </w:rPr>
        <w:t>Party C upon shipment.</w:t>
      </w:r>
    </w:p>
    <w:p w14:paraId="5FA24BB8" w14:textId="77777777" w:rsidR="00381455" w:rsidRPr="005D325C" w:rsidRDefault="00000000">
      <w:pPr>
        <w:numPr>
          <w:ilvl w:val="0"/>
          <w:numId w:val="26"/>
        </w:numPr>
        <w:spacing w:line="288" w:lineRule="auto"/>
        <w:ind w:left="0" w:firstLine="420"/>
        <w:rPr>
          <w:szCs w:val="21"/>
        </w:rPr>
      </w:pPr>
      <w:r w:rsidRPr="005D325C">
        <w:rPr>
          <w:rFonts w:hint="eastAsia"/>
          <w:szCs w:val="21"/>
        </w:rPr>
        <w:t>若在开箱检验中发现漏发货，乙方负责于收到缺货通知后</w:t>
      </w:r>
      <w:r w:rsidRPr="005D325C">
        <w:rPr>
          <w:szCs w:val="21"/>
        </w:rPr>
        <w:t>20</w:t>
      </w:r>
      <w:r w:rsidRPr="005D325C">
        <w:rPr>
          <w:rFonts w:hint="eastAsia"/>
          <w:szCs w:val="21"/>
        </w:rPr>
        <w:t>个日历日内自费将所漏发的产品运至甲方现场。</w:t>
      </w:r>
    </w:p>
    <w:p w14:paraId="703FB978" w14:textId="77777777" w:rsidR="00381455" w:rsidRPr="005D325C" w:rsidRDefault="00000000">
      <w:pPr>
        <w:spacing w:line="288" w:lineRule="auto"/>
        <w:ind w:firstLineChars="200" w:firstLine="420"/>
        <w:rPr>
          <w:szCs w:val="21"/>
        </w:rPr>
      </w:pPr>
      <w:r w:rsidRPr="005D325C">
        <w:rPr>
          <w:szCs w:val="21"/>
        </w:rPr>
        <w:t xml:space="preserve">Should any short delivery have been found in the unpacking inspection Party B shall make the supplementary delivery, at his own expenses, to the Party A site within 20 calendar days after receipt of Party C’ </w:t>
      </w:r>
      <w:r w:rsidRPr="005D325C">
        <w:rPr>
          <w:szCs w:val="21"/>
        </w:rPr>
        <w:lastRenderedPageBreak/>
        <w:t>s notification.</w:t>
      </w:r>
    </w:p>
    <w:p w14:paraId="57BB1273" w14:textId="77777777" w:rsidR="00381455" w:rsidRPr="005D325C" w:rsidRDefault="00381455">
      <w:pPr>
        <w:spacing w:line="288" w:lineRule="auto"/>
        <w:rPr>
          <w:szCs w:val="21"/>
        </w:rPr>
      </w:pPr>
    </w:p>
    <w:p w14:paraId="3EBFA84F" w14:textId="77777777" w:rsidR="00381455" w:rsidRPr="005D325C" w:rsidRDefault="00000000">
      <w:pPr>
        <w:numPr>
          <w:ilvl w:val="0"/>
          <w:numId w:val="16"/>
        </w:numPr>
        <w:spacing w:line="288" w:lineRule="auto"/>
        <w:ind w:left="499" w:hanging="499"/>
        <w:rPr>
          <w:rFonts w:ascii="Calibri" w:hAnsi="Calibri"/>
          <w:szCs w:val="21"/>
        </w:rPr>
      </w:pPr>
      <w:r w:rsidRPr="005D325C">
        <w:rPr>
          <w:rFonts w:hint="eastAsia"/>
          <w:b/>
          <w:szCs w:val="21"/>
        </w:rPr>
        <w:t>检验和测试</w:t>
      </w:r>
      <w:r w:rsidRPr="005D325C">
        <w:rPr>
          <w:rFonts w:hint="eastAsia"/>
          <w:b/>
          <w:szCs w:val="21"/>
        </w:rPr>
        <w:t>/</w:t>
      </w:r>
      <w:r w:rsidRPr="005D325C">
        <w:rPr>
          <w:b/>
          <w:szCs w:val="21"/>
        </w:rPr>
        <w:t>Inspection</w:t>
      </w:r>
      <w:r w:rsidRPr="005D325C">
        <w:rPr>
          <w:rFonts w:hint="eastAsia"/>
          <w:b/>
          <w:szCs w:val="21"/>
        </w:rPr>
        <w:t xml:space="preserve"> and Testing</w:t>
      </w:r>
      <w:r w:rsidRPr="005D325C">
        <w:rPr>
          <w:rFonts w:hint="eastAsia"/>
          <w:b/>
          <w:szCs w:val="21"/>
        </w:rPr>
        <w:t>：</w:t>
      </w:r>
    </w:p>
    <w:p w14:paraId="59A8B311" w14:textId="77777777" w:rsidR="00381455" w:rsidRPr="005D325C" w:rsidRDefault="00381455">
      <w:pPr>
        <w:spacing w:line="288" w:lineRule="auto"/>
        <w:rPr>
          <w:rFonts w:ascii="Calibri" w:hAnsi="Calibri"/>
          <w:szCs w:val="21"/>
        </w:rPr>
      </w:pPr>
    </w:p>
    <w:p w14:paraId="37EA813F" w14:textId="77777777" w:rsidR="00381455" w:rsidRPr="005D325C" w:rsidRDefault="00000000">
      <w:pPr>
        <w:numPr>
          <w:ilvl w:val="0"/>
          <w:numId w:val="27"/>
        </w:numPr>
        <w:spacing w:line="288" w:lineRule="auto"/>
        <w:ind w:left="499" w:firstLine="0"/>
        <w:rPr>
          <w:szCs w:val="21"/>
        </w:rPr>
      </w:pPr>
      <w:r w:rsidRPr="005D325C">
        <w:rPr>
          <w:rFonts w:hint="eastAsia"/>
          <w:szCs w:val="21"/>
        </w:rPr>
        <w:t>乙方保证合同产品的质量和按时执行。</w:t>
      </w:r>
    </w:p>
    <w:p w14:paraId="3A6D2135" w14:textId="77777777" w:rsidR="00381455" w:rsidRPr="005D325C" w:rsidRDefault="00000000">
      <w:pPr>
        <w:spacing w:line="288" w:lineRule="auto"/>
        <w:ind w:firstLineChars="200" w:firstLine="420"/>
        <w:rPr>
          <w:szCs w:val="21"/>
        </w:rPr>
      </w:pPr>
      <w:r w:rsidRPr="005D325C">
        <w:rPr>
          <w:szCs w:val="21"/>
        </w:rPr>
        <w:t xml:space="preserve">Party B guarantees the quality of the ordered </w:t>
      </w:r>
      <w:r w:rsidRPr="005D325C">
        <w:rPr>
          <w:rFonts w:hint="eastAsia"/>
          <w:szCs w:val="21"/>
        </w:rPr>
        <w:t xml:space="preserve"> product</w:t>
      </w:r>
      <w:r w:rsidRPr="005D325C">
        <w:rPr>
          <w:szCs w:val="21"/>
        </w:rPr>
        <w:t xml:space="preserve"> and will carry out the contract as scheduled.</w:t>
      </w:r>
    </w:p>
    <w:p w14:paraId="079FC77F" w14:textId="77777777" w:rsidR="00381455" w:rsidRPr="005D325C" w:rsidRDefault="00000000">
      <w:pPr>
        <w:numPr>
          <w:ilvl w:val="0"/>
          <w:numId w:val="27"/>
        </w:numPr>
        <w:spacing w:line="288" w:lineRule="auto"/>
        <w:ind w:left="0" w:firstLineChars="200" w:firstLine="420"/>
        <w:rPr>
          <w:szCs w:val="21"/>
        </w:rPr>
      </w:pPr>
      <w:r w:rsidRPr="005D325C">
        <w:rPr>
          <w:rFonts w:hint="eastAsia"/>
          <w:szCs w:val="21"/>
        </w:rPr>
        <w:t>对乙方所提供的合同产品和技术文件的开箱检验将在甲方指定的场地进行。如有必要，将由中国海关或商检机构参加开箱检验。甲方将根据乙方提供的装箱单检查产品的外观和数量，并加电检测。乙方有权派代表到现场参加开箱检验。甲方</w:t>
      </w:r>
      <w:r w:rsidRPr="005D325C">
        <w:rPr>
          <w:szCs w:val="21"/>
        </w:rPr>
        <w:t>/</w:t>
      </w:r>
      <w:r w:rsidRPr="005D325C">
        <w:rPr>
          <w:rFonts w:hint="eastAsia"/>
          <w:szCs w:val="21"/>
        </w:rPr>
        <w:t>丙方应至少在开箱检验前</w:t>
      </w:r>
      <w:r w:rsidRPr="005D325C">
        <w:rPr>
          <w:rFonts w:hint="eastAsia"/>
          <w:szCs w:val="21"/>
        </w:rPr>
        <w:t>7</w:t>
      </w:r>
      <w:r w:rsidRPr="005D325C">
        <w:rPr>
          <w:rFonts w:hint="eastAsia"/>
          <w:szCs w:val="21"/>
        </w:rPr>
        <w:t>个日历日将检验日期通知乙方，乙方应尽快确认。</w:t>
      </w:r>
    </w:p>
    <w:p w14:paraId="17B5136E" w14:textId="77777777" w:rsidR="00381455" w:rsidRPr="005D325C" w:rsidRDefault="00000000">
      <w:pPr>
        <w:spacing w:line="288" w:lineRule="auto"/>
        <w:ind w:firstLineChars="200" w:firstLine="420"/>
        <w:rPr>
          <w:szCs w:val="21"/>
        </w:rPr>
      </w:pPr>
      <w:r w:rsidRPr="005D325C">
        <w:rPr>
          <w:szCs w:val="21"/>
        </w:rPr>
        <w:t xml:space="preserve">The packages opening and inspections on the </w:t>
      </w:r>
      <w:r w:rsidRPr="005D325C">
        <w:rPr>
          <w:rFonts w:hint="eastAsia"/>
          <w:szCs w:val="21"/>
        </w:rPr>
        <w:t xml:space="preserve"> product </w:t>
      </w:r>
      <w:r w:rsidRPr="005D325C">
        <w:rPr>
          <w:szCs w:val="21"/>
        </w:rPr>
        <w:t xml:space="preserve"> and technical documents provided by Party B shall be made on the site of Party A. Both sides agree, if necessary, the China Customs and/or authorities for commodity inspection ("China Customs &amp; Commodity Inspection Authority") shall be invited to attend the inspection. Party A shall inspect the appearances and quantities of the </w:t>
      </w:r>
      <w:r w:rsidRPr="005D325C">
        <w:rPr>
          <w:rFonts w:hint="eastAsia"/>
          <w:szCs w:val="21"/>
        </w:rPr>
        <w:t xml:space="preserve"> product</w:t>
      </w:r>
      <w:r w:rsidRPr="005D325C">
        <w:rPr>
          <w:szCs w:val="21"/>
        </w:rPr>
        <w:t xml:space="preserve"> according to the Packing List, and power on the </w:t>
      </w:r>
      <w:r w:rsidRPr="005D325C">
        <w:rPr>
          <w:rFonts w:hint="eastAsia"/>
          <w:szCs w:val="21"/>
        </w:rPr>
        <w:t xml:space="preserve">product </w:t>
      </w:r>
      <w:r w:rsidRPr="005D325C">
        <w:rPr>
          <w:szCs w:val="21"/>
        </w:rPr>
        <w:t xml:space="preserve"> for test. Party B have the right to send representative(s) to the site to attend the inspection. Party A or Party C shall, at least 7 calendar days prior to the inspection, notify Party B of the inspection data, and Party B shall response as soon as possible.</w:t>
      </w:r>
    </w:p>
    <w:p w14:paraId="18B71098" w14:textId="77777777" w:rsidR="00381455" w:rsidRPr="005D325C" w:rsidRDefault="00000000">
      <w:pPr>
        <w:numPr>
          <w:ilvl w:val="0"/>
          <w:numId w:val="27"/>
        </w:numPr>
        <w:spacing w:line="288" w:lineRule="auto"/>
        <w:ind w:left="0" w:firstLineChars="200" w:firstLine="420"/>
        <w:rPr>
          <w:szCs w:val="21"/>
        </w:rPr>
      </w:pPr>
      <w:r w:rsidRPr="005D325C">
        <w:rPr>
          <w:rFonts w:hint="eastAsia"/>
          <w:szCs w:val="21"/>
        </w:rPr>
        <w:t>如果开箱检验合格，甲方与乙方将签署开箱检验合格证书。如果在联合开箱检验中发现产品有任何短少、缺损、缺陷或与合同规定不符，甲方与乙方代表（及中国海关或商检机构代表，如果在场）将签署一份详细报告。该报告将作为甲方</w:t>
      </w:r>
      <w:r w:rsidRPr="005D325C">
        <w:rPr>
          <w:rFonts w:hint="eastAsia"/>
          <w:szCs w:val="21"/>
        </w:rPr>
        <w:t>/</w:t>
      </w:r>
      <w:r w:rsidRPr="005D325C">
        <w:rPr>
          <w:rFonts w:hint="eastAsia"/>
          <w:szCs w:val="21"/>
        </w:rPr>
        <w:t>丙方在乙方有责任的情况下要求乙方进行更换，修理或补充发货的有效证据。</w:t>
      </w:r>
    </w:p>
    <w:p w14:paraId="42046272" w14:textId="77777777" w:rsidR="00381455" w:rsidRPr="005D325C" w:rsidRDefault="00000000">
      <w:pPr>
        <w:spacing w:line="288" w:lineRule="auto"/>
        <w:ind w:firstLineChars="200" w:firstLine="420"/>
        <w:rPr>
          <w:szCs w:val="21"/>
        </w:rPr>
      </w:pPr>
      <w:r w:rsidRPr="005D325C">
        <w:rPr>
          <w:szCs w:val="21"/>
        </w:rPr>
        <w:t xml:space="preserve">An inspection certificate shall be signed by the both sides when the inspection is qualified. Should the quantity or specifications be found not in conformity with the stipulations of the Contract, a report in details shall be signed by both sides and the representative of China Customs &amp; Commodity Inspection Authority if who attended the inspection. The report so issued shall be accepted as the base of a claim. Party B shall be responsible for replacement, repairing the </w:t>
      </w:r>
      <w:r w:rsidRPr="005D325C">
        <w:rPr>
          <w:rFonts w:hint="eastAsia"/>
          <w:szCs w:val="21"/>
        </w:rPr>
        <w:t>product</w:t>
      </w:r>
      <w:r w:rsidRPr="005D325C">
        <w:rPr>
          <w:szCs w:val="21"/>
        </w:rPr>
        <w:t>, and/or make-up the short-delivery.</w:t>
      </w:r>
    </w:p>
    <w:p w14:paraId="3D419757" w14:textId="77777777" w:rsidR="00381455" w:rsidRPr="005D325C" w:rsidRDefault="00000000">
      <w:pPr>
        <w:spacing w:line="288" w:lineRule="auto"/>
        <w:ind w:firstLineChars="200" w:firstLine="420"/>
        <w:rPr>
          <w:szCs w:val="21"/>
        </w:rPr>
      </w:pPr>
      <w:r w:rsidRPr="005D325C">
        <w:rPr>
          <w:rFonts w:hint="eastAsia"/>
          <w:szCs w:val="21"/>
        </w:rPr>
        <w:t>如果乙方代表不能在甲方</w:t>
      </w:r>
      <w:r w:rsidRPr="005D325C">
        <w:rPr>
          <w:rFonts w:hint="eastAsia"/>
          <w:szCs w:val="21"/>
        </w:rPr>
        <w:t>/</w:t>
      </w:r>
      <w:r w:rsidRPr="005D325C">
        <w:rPr>
          <w:rFonts w:hint="eastAsia"/>
          <w:szCs w:val="21"/>
        </w:rPr>
        <w:t>丙方通知的日期参加上述检验，丙方有权向中国海关或商检机构申请商检。如果检验中发现产品有任何短少、缺损、缺陷或与合同规定不符，且责任在乙方，甲方</w:t>
      </w:r>
      <w:r w:rsidRPr="005D325C">
        <w:rPr>
          <w:rFonts w:hint="eastAsia"/>
          <w:szCs w:val="21"/>
        </w:rPr>
        <w:t>/</w:t>
      </w:r>
      <w:r w:rsidRPr="005D325C">
        <w:rPr>
          <w:rFonts w:hint="eastAsia"/>
          <w:szCs w:val="21"/>
        </w:rPr>
        <w:t>丙方将把中国海关或商检机构签发的检验报告作为要求乙方进行更换，修理或补充发货的有效证据。</w:t>
      </w:r>
    </w:p>
    <w:p w14:paraId="1857BBF9" w14:textId="77777777" w:rsidR="00381455" w:rsidRPr="005D325C" w:rsidRDefault="00000000">
      <w:pPr>
        <w:spacing w:line="288" w:lineRule="auto"/>
        <w:ind w:firstLineChars="200" w:firstLine="420"/>
        <w:rPr>
          <w:szCs w:val="21"/>
        </w:rPr>
      </w:pPr>
      <w:r w:rsidRPr="005D325C">
        <w:rPr>
          <w:szCs w:val="21"/>
        </w:rPr>
        <w:t xml:space="preserve">If Party B cannot attend the inspection arranged by Party A/Party C, Party C have the right to apply to China Customs &amp; Commodity Inspection Authority for inspection. Should the quantity or specifications be found not in conformity with the stipulations of the Contract, and on Party B’ responsibility, Party A Party C have the right to claim for replacement of new </w:t>
      </w:r>
      <w:r w:rsidRPr="005D325C">
        <w:rPr>
          <w:rFonts w:hint="eastAsia"/>
          <w:szCs w:val="21"/>
        </w:rPr>
        <w:t>product</w:t>
      </w:r>
      <w:r w:rsidRPr="005D325C">
        <w:rPr>
          <w:szCs w:val="21"/>
        </w:rPr>
        <w:t>, elimination of the defect(s) and/or re-shipment of the short-delivery supported by the inspection certificate issued by China Customs &amp; Commodity Inspection Authority.</w:t>
      </w:r>
    </w:p>
    <w:p w14:paraId="78D3115A" w14:textId="77777777" w:rsidR="00381455" w:rsidRPr="005D325C" w:rsidRDefault="00000000">
      <w:pPr>
        <w:spacing w:line="288" w:lineRule="auto"/>
        <w:ind w:firstLineChars="200" w:firstLine="420"/>
        <w:rPr>
          <w:szCs w:val="21"/>
        </w:rPr>
      </w:pPr>
      <w:r w:rsidRPr="005D325C">
        <w:rPr>
          <w:rFonts w:hint="eastAsia"/>
          <w:szCs w:val="21"/>
        </w:rPr>
        <w:t>如果乙方负有责任，则上述检验中所发生的一切费用，包括中国海关或商检机构的商检费用，额外的运输费用等，将由乙方负责承担。同时，乙方将尽快进行补发或对产品进行修理。</w:t>
      </w:r>
    </w:p>
    <w:p w14:paraId="544D97FD" w14:textId="77777777" w:rsidR="00381455" w:rsidRPr="005D325C" w:rsidRDefault="00000000">
      <w:pPr>
        <w:spacing w:line="288" w:lineRule="auto"/>
        <w:ind w:firstLineChars="200" w:firstLine="420"/>
        <w:rPr>
          <w:szCs w:val="21"/>
        </w:rPr>
      </w:pPr>
      <w:r w:rsidRPr="005D325C">
        <w:rPr>
          <w:szCs w:val="21"/>
        </w:rPr>
        <w:t xml:space="preserve">If the responsibility on Party B, all the expenses, such as inspection charges, extra freights for returning the products and for sending the replacement, etc. shall be borne by Party B. Meanwhile Party B shall re-ship the missing products and repair the </w:t>
      </w:r>
      <w:r w:rsidRPr="005D325C">
        <w:rPr>
          <w:rFonts w:hint="eastAsia"/>
          <w:szCs w:val="21"/>
        </w:rPr>
        <w:t>product</w:t>
      </w:r>
      <w:r w:rsidRPr="005D325C">
        <w:rPr>
          <w:szCs w:val="21"/>
        </w:rPr>
        <w:t xml:space="preserve"> as soon as possible.</w:t>
      </w:r>
    </w:p>
    <w:p w14:paraId="3FCCAD23" w14:textId="77777777" w:rsidR="00381455" w:rsidRPr="005D325C" w:rsidRDefault="00000000">
      <w:pPr>
        <w:spacing w:line="288" w:lineRule="auto"/>
        <w:ind w:firstLineChars="200" w:firstLine="420"/>
        <w:rPr>
          <w:szCs w:val="21"/>
        </w:rPr>
      </w:pPr>
      <w:r w:rsidRPr="005D325C">
        <w:rPr>
          <w:rFonts w:hint="eastAsia"/>
          <w:szCs w:val="21"/>
        </w:rPr>
        <w:t>如果在联合开箱检验中发现因丙方和</w:t>
      </w:r>
      <w:r w:rsidRPr="005D325C">
        <w:rPr>
          <w:szCs w:val="21"/>
        </w:rPr>
        <w:t>/</w:t>
      </w:r>
      <w:r w:rsidRPr="005D325C">
        <w:rPr>
          <w:rFonts w:hint="eastAsia"/>
          <w:szCs w:val="21"/>
        </w:rPr>
        <w:t>或甲方的原因造成合同产品损坏，乙方应在接到丙方和</w:t>
      </w:r>
      <w:r w:rsidRPr="005D325C">
        <w:rPr>
          <w:szCs w:val="21"/>
        </w:rPr>
        <w:t>/</w:t>
      </w:r>
      <w:r w:rsidRPr="005D325C">
        <w:rPr>
          <w:rFonts w:hint="eastAsia"/>
          <w:szCs w:val="21"/>
        </w:rPr>
        <w:t>或甲方通知后进行相应更换或补发，费用由丙方和</w:t>
      </w:r>
      <w:r w:rsidRPr="005D325C">
        <w:rPr>
          <w:szCs w:val="21"/>
        </w:rPr>
        <w:t>/</w:t>
      </w:r>
      <w:r w:rsidRPr="005D325C">
        <w:rPr>
          <w:rFonts w:hint="eastAsia"/>
          <w:szCs w:val="21"/>
        </w:rPr>
        <w:t>或甲方负担。</w:t>
      </w:r>
    </w:p>
    <w:p w14:paraId="2A1AE498" w14:textId="77777777" w:rsidR="00381455" w:rsidRPr="005D325C" w:rsidRDefault="00000000">
      <w:pPr>
        <w:spacing w:line="288" w:lineRule="auto"/>
        <w:ind w:firstLineChars="200" w:firstLine="420"/>
        <w:rPr>
          <w:szCs w:val="21"/>
        </w:rPr>
      </w:pPr>
      <w:r w:rsidRPr="005D325C">
        <w:rPr>
          <w:szCs w:val="21"/>
        </w:rPr>
        <w:t>If the damages are found due to Party C and/or Party A during the inspection, Party B should make necessary replacements and/or re-shipment of the products concerned after receiving notice from Party C and/or Party A at Party C and/or Party A account.</w:t>
      </w:r>
    </w:p>
    <w:p w14:paraId="64C05CA1" w14:textId="77777777" w:rsidR="00381455" w:rsidRPr="005D325C" w:rsidRDefault="00000000">
      <w:pPr>
        <w:numPr>
          <w:ilvl w:val="0"/>
          <w:numId w:val="27"/>
        </w:numPr>
        <w:spacing w:line="288" w:lineRule="auto"/>
        <w:ind w:left="0" w:firstLineChars="200" w:firstLine="420"/>
        <w:rPr>
          <w:szCs w:val="21"/>
        </w:rPr>
      </w:pPr>
      <w:r w:rsidRPr="005D325C">
        <w:rPr>
          <w:rFonts w:hint="eastAsia"/>
          <w:szCs w:val="21"/>
        </w:rPr>
        <w:t>测试由甲方按附件一、附件二中的有关规定进行，乙方提供必要的配合。如果测试结果符合要</w:t>
      </w:r>
      <w:r w:rsidRPr="005D325C">
        <w:rPr>
          <w:rFonts w:hint="eastAsia"/>
          <w:szCs w:val="21"/>
        </w:rPr>
        <w:lastRenderedPageBreak/>
        <w:t>求，甲方与丁方将签署一份验收证书。</w:t>
      </w:r>
    </w:p>
    <w:p w14:paraId="42AE7C48" w14:textId="77777777" w:rsidR="00381455" w:rsidRPr="005D325C" w:rsidRDefault="00000000">
      <w:pPr>
        <w:spacing w:line="288" w:lineRule="auto"/>
        <w:ind w:firstLineChars="200" w:firstLine="420"/>
        <w:rPr>
          <w:szCs w:val="21"/>
        </w:rPr>
      </w:pPr>
      <w:r w:rsidRPr="005D325C">
        <w:rPr>
          <w:szCs w:val="21"/>
        </w:rPr>
        <w:t>The Testing should be executed by end-user according to Attachment 1 and 2.Party B should provide necessary assistance. Party A</w:t>
      </w:r>
      <w:r w:rsidRPr="005D325C">
        <w:rPr>
          <w:rFonts w:hint="eastAsia"/>
          <w:szCs w:val="21"/>
        </w:rPr>
        <w:t>，</w:t>
      </w:r>
      <w:r w:rsidRPr="005D325C">
        <w:rPr>
          <w:szCs w:val="21"/>
        </w:rPr>
        <w:t>Party D  will sign an Acceptance Certificate in case that the testing result complies with the technical requirement</w:t>
      </w:r>
      <w:r w:rsidRPr="005D325C">
        <w:rPr>
          <w:rFonts w:hint="eastAsia"/>
          <w:szCs w:val="21"/>
        </w:rPr>
        <w:t>.</w:t>
      </w:r>
    </w:p>
    <w:p w14:paraId="3AE2B04C" w14:textId="77777777" w:rsidR="00381455" w:rsidRPr="005D325C" w:rsidRDefault="00381455">
      <w:pPr>
        <w:spacing w:line="288" w:lineRule="auto"/>
        <w:rPr>
          <w:szCs w:val="21"/>
        </w:rPr>
      </w:pPr>
    </w:p>
    <w:p w14:paraId="25921ACB" w14:textId="77777777" w:rsidR="00381455" w:rsidRPr="005D325C" w:rsidRDefault="00000000">
      <w:pPr>
        <w:numPr>
          <w:ilvl w:val="0"/>
          <w:numId w:val="16"/>
        </w:numPr>
        <w:spacing w:line="288" w:lineRule="auto"/>
        <w:ind w:left="499" w:hanging="499"/>
        <w:rPr>
          <w:b/>
          <w:szCs w:val="21"/>
        </w:rPr>
      </w:pPr>
      <w:r w:rsidRPr="005D325C">
        <w:rPr>
          <w:rFonts w:hint="eastAsia"/>
          <w:b/>
          <w:szCs w:val="21"/>
        </w:rPr>
        <w:t>品质保证保修</w:t>
      </w:r>
      <w:r w:rsidRPr="005D325C">
        <w:rPr>
          <w:b/>
          <w:szCs w:val="21"/>
        </w:rPr>
        <w:t>/Guarantee of Quality/Warranty Repair</w:t>
      </w:r>
      <w:r w:rsidRPr="005D325C">
        <w:rPr>
          <w:rFonts w:hint="eastAsia"/>
          <w:b/>
          <w:szCs w:val="21"/>
        </w:rPr>
        <w:t>:</w:t>
      </w:r>
    </w:p>
    <w:p w14:paraId="711AA6A6" w14:textId="77777777" w:rsidR="00381455" w:rsidRPr="005D325C" w:rsidRDefault="00381455">
      <w:pPr>
        <w:spacing w:line="288" w:lineRule="auto"/>
        <w:rPr>
          <w:b/>
          <w:szCs w:val="21"/>
        </w:rPr>
      </w:pPr>
    </w:p>
    <w:p w14:paraId="26782465" w14:textId="77777777" w:rsidR="00381455" w:rsidRPr="005D325C" w:rsidRDefault="00000000">
      <w:pPr>
        <w:spacing w:line="288" w:lineRule="auto"/>
        <w:ind w:firstLine="454"/>
        <w:rPr>
          <w:rFonts w:ascii="Calibri" w:hAnsi="Calibri"/>
          <w:szCs w:val="21"/>
        </w:rPr>
      </w:pPr>
      <w:r w:rsidRPr="005D325C">
        <w:rPr>
          <w:rFonts w:hint="eastAsia"/>
          <w:szCs w:val="21"/>
        </w:rPr>
        <w:t>乙</w:t>
      </w:r>
      <w:r w:rsidRPr="005D325C">
        <w:rPr>
          <w:rFonts w:ascii="Calibri" w:hAnsi="Calibri" w:hint="eastAsia"/>
          <w:szCs w:val="21"/>
        </w:rPr>
        <w:t>方保证其向甲方提供的合同产品所用材料为最好的，工艺为一流的，产品为全新、完整、未使用过的，并且保证其性能和质量与合同规定相符。</w:t>
      </w:r>
      <w:r w:rsidRPr="005D325C">
        <w:rPr>
          <w:rFonts w:hint="eastAsia"/>
          <w:szCs w:val="21"/>
        </w:rPr>
        <w:t>乙</w:t>
      </w:r>
      <w:r w:rsidRPr="005D325C">
        <w:rPr>
          <w:rFonts w:ascii="Calibri" w:hAnsi="Calibri" w:hint="eastAsia"/>
          <w:szCs w:val="21"/>
        </w:rPr>
        <w:t>方所提供合同产品的保修期为从终验合格之日起原厂保修</w:t>
      </w:r>
      <w:r w:rsidRPr="005D325C">
        <w:rPr>
          <w:rFonts w:ascii="Calibri" w:hAnsi="Calibri" w:hint="eastAsia"/>
          <w:szCs w:val="21"/>
        </w:rPr>
        <w:t>[XX</w:t>
      </w:r>
      <w:r w:rsidRPr="005D325C">
        <w:rPr>
          <w:rFonts w:ascii="Calibri" w:hAnsi="Calibri"/>
          <w:szCs w:val="21"/>
        </w:rPr>
        <w:t>]</w:t>
      </w:r>
      <w:r w:rsidRPr="005D325C">
        <w:rPr>
          <w:rFonts w:ascii="Calibri" w:hAnsi="Calibri" w:hint="eastAsia"/>
          <w:szCs w:val="21"/>
        </w:rPr>
        <w:t>个月，验收应于货到后</w:t>
      </w:r>
      <w:r w:rsidRPr="005D325C">
        <w:rPr>
          <w:rFonts w:ascii="Calibri" w:hAnsi="Calibri" w:hint="eastAsia"/>
          <w:szCs w:val="21"/>
        </w:rPr>
        <w:t>30</w:t>
      </w:r>
      <w:r w:rsidRPr="005D325C">
        <w:rPr>
          <w:rFonts w:ascii="Calibri" w:hAnsi="Calibri" w:hint="eastAsia"/>
          <w:szCs w:val="21"/>
        </w:rPr>
        <w:t>个工作日内完成。</w:t>
      </w:r>
    </w:p>
    <w:p w14:paraId="6A18F45B" w14:textId="77777777" w:rsidR="00381455" w:rsidRPr="005D325C" w:rsidRDefault="00000000">
      <w:pPr>
        <w:spacing w:line="288" w:lineRule="auto"/>
        <w:ind w:firstLineChars="200" w:firstLine="420"/>
        <w:rPr>
          <w:rFonts w:ascii="Calibri" w:hAnsi="Calibri"/>
          <w:szCs w:val="21"/>
        </w:rPr>
      </w:pPr>
      <w:r w:rsidRPr="005D325C">
        <w:rPr>
          <w:szCs w:val="21"/>
        </w:rPr>
        <w:t xml:space="preserve">Party B guarantee that the commodity hereof is made of the best materials with first class workmanship, brand new and unused and complies in all respects with the quality and specification stipulated in this Contract. The Warranty Period provided by Party B for the contractual </w:t>
      </w:r>
      <w:r w:rsidRPr="005D325C">
        <w:rPr>
          <w:rFonts w:hint="eastAsia"/>
          <w:szCs w:val="21"/>
        </w:rPr>
        <w:t>product</w:t>
      </w:r>
      <w:r w:rsidRPr="005D325C">
        <w:rPr>
          <w:szCs w:val="21"/>
        </w:rPr>
        <w:t xml:space="preserve"> shall be XX months counting from the date on which the products get the final Check and Acceptance Certificate by the Ender user. The Acceptance shall be done within 30 working days after the products arrive at customer destination.</w:t>
      </w:r>
    </w:p>
    <w:p w14:paraId="5A6333B4" w14:textId="77777777" w:rsidR="00381455" w:rsidRPr="005D325C" w:rsidRDefault="00000000">
      <w:pPr>
        <w:spacing w:line="288" w:lineRule="auto"/>
        <w:ind w:firstLine="454"/>
        <w:rPr>
          <w:rFonts w:ascii="Calibri" w:hAnsi="Calibri"/>
          <w:szCs w:val="21"/>
        </w:rPr>
      </w:pPr>
      <w:r w:rsidRPr="005D325C">
        <w:rPr>
          <w:rFonts w:hint="eastAsia"/>
          <w:szCs w:val="21"/>
        </w:rPr>
        <w:t>乙</w:t>
      </w:r>
      <w:r w:rsidRPr="005D325C">
        <w:rPr>
          <w:rFonts w:ascii="Calibri" w:hAnsi="Calibri" w:hint="eastAsia"/>
          <w:szCs w:val="21"/>
        </w:rPr>
        <w:t>方保证其所提供的产品不存在所有权和知识产权上的瑕疵。如果由于上述瑕疵使甲方被任何权利人提出索赔要求或者蒙受其他损失，</w:t>
      </w:r>
      <w:r w:rsidRPr="005D325C">
        <w:rPr>
          <w:rFonts w:hint="eastAsia"/>
          <w:szCs w:val="21"/>
        </w:rPr>
        <w:t>乙</w:t>
      </w:r>
      <w:r w:rsidRPr="005D325C">
        <w:rPr>
          <w:rFonts w:ascii="Calibri" w:hAnsi="Calibri" w:hint="eastAsia"/>
          <w:szCs w:val="21"/>
        </w:rPr>
        <w:t>方应出面解决并承担全部赔偿责任。</w:t>
      </w:r>
    </w:p>
    <w:p w14:paraId="2AC368C4" w14:textId="77777777" w:rsidR="00381455" w:rsidRPr="005D325C" w:rsidRDefault="00000000">
      <w:pPr>
        <w:spacing w:line="288" w:lineRule="auto"/>
        <w:ind w:firstLineChars="200" w:firstLine="420"/>
        <w:rPr>
          <w:rFonts w:ascii="Calibri" w:hAnsi="Calibri"/>
          <w:szCs w:val="21"/>
        </w:rPr>
      </w:pPr>
      <w:r w:rsidRPr="005D325C">
        <w:rPr>
          <w:szCs w:val="21"/>
        </w:rPr>
        <w:t xml:space="preserve">Party B guarantees that the products provided without any defects in ownership and intellectual property rights. If Party A is claimed by any </w:t>
      </w:r>
      <w:proofErr w:type="spellStart"/>
      <w:r w:rsidRPr="005D325C">
        <w:rPr>
          <w:szCs w:val="21"/>
        </w:rPr>
        <w:t>obligees</w:t>
      </w:r>
      <w:proofErr w:type="spellEnd"/>
      <w:r w:rsidRPr="005D325C">
        <w:rPr>
          <w:szCs w:val="21"/>
        </w:rPr>
        <w:t xml:space="preserve"> or suffers other losses due to the above-mentioned defects, Party B shall settle the claim and assume all the liabilities for compensation.</w:t>
      </w:r>
    </w:p>
    <w:p w14:paraId="25970205" w14:textId="77777777" w:rsidR="00381455" w:rsidRPr="005D325C" w:rsidRDefault="00000000">
      <w:pPr>
        <w:spacing w:line="288" w:lineRule="auto"/>
        <w:ind w:firstLine="454"/>
        <w:rPr>
          <w:rFonts w:ascii="Calibri" w:hAnsi="Calibri"/>
          <w:szCs w:val="21"/>
        </w:rPr>
      </w:pPr>
      <w:r w:rsidRPr="005D325C">
        <w:rPr>
          <w:rFonts w:ascii="Calibri" w:hAnsi="Calibri" w:hint="eastAsia"/>
          <w:szCs w:val="21"/>
        </w:rPr>
        <w:t>售后服务条款详见附件二。</w:t>
      </w:r>
      <w:r w:rsidRPr="005D325C">
        <w:rPr>
          <w:rFonts w:ascii="Calibri" w:hAnsi="Calibri"/>
          <w:szCs w:val="21"/>
        </w:rPr>
        <w:t xml:space="preserve"> </w:t>
      </w:r>
    </w:p>
    <w:p w14:paraId="2D3532FD" w14:textId="77777777" w:rsidR="00381455" w:rsidRPr="005D325C" w:rsidRDefault="00000000">
      <w:pPr>
        <w:spacing w:line="288" w:lineRule="auto"/>
        <w:ind w:firstLineChars="200" w:firstLine="420"/>
        <w:rPr>
          <w:szCs w:val="21"/>
        </w:rPr>
      </w:pPr>
      <w:r w:rsidRPr="005D325C">
        <w:rPr>
          <w:szCs w:val="21"/>
        </w:rPr>
        <w:t>The clauses of after-sale service are stipulated in Attachment 2.</w:t>
      </w:r>
    </w:p>
    <w:p w14:paraId="6CF1DE16" w14:textId="77777777" w:rsidR="00381455" w:rsidRPr="005D325C" w:rsidRDefault="00381455">
      <w:pPr>
        <w:spacing w:line="288" w:lineRule="auto"/>
        <w:rPr>
          <w:rFonts w:ascii="Calibri" w:hAnsi="Calibri"/>
          <w:szCs w:val="21"/>
        </w:rPr>
      </w:pPr>
    </w:p>
    <w:p w14:paraId="15E1EB74" w14:textId="77777777" w:rsidR="00381455" w:rsidRPr="005D325C" w:rsidRDefault="00000000">
      <w:pPr>
        <w:numPr>
          <w:ilvl w:val="0"/>
          <w:numId w:val="16"/>
        </w:numPr>
        <w:spacing w:line="288" w:lineRule="auto"/>
        <w:ind w:left="499" w:hanging="499"/>
        <w:rPr>
          <w:b/>
          <w:szCs w:val="21"/>
        </w:rPr>
      </w:pPr>
      <w:r w:rsidRPr="005D325C">
        <w:rPr>
          <w:rFonts w:hint="eastAsia"/>
          <w:b/>
          <w:szCs w:val="21"/>
        </w:rPr>
        <w:t>索赔</w:t>
      </w:r>
      <w:r w:rsidRPr="005D325C">
        <w:rPr>
          <w:rFonts w:hint="eastAsia"/>
          <w:b/>
          <w:szCs w:val="21"/>
        </w:rPr>
        <w:t>/</w:t>
      </w:r>
      <w:r w:rsidRPr="005D325C">
        <w:rPr>
          <w:b/>
          <w:szCs w:val="21"/>
        </w:rPr>
        <w:t>Claims</w:t>
      </w:r>
      <w:r w:rsidRPr="005D325C">
        <w:rPr>
          <w:rFonts w:hint="eastAsia"/>
          <w:b/>
          <w:szCs w:val="21"/>
        </w:rPr>
        <w:t>：</w:t>
      </w:r>
    </w:p>
    <w:p w14:paraId="1712858E" w14:textId="77777777" w:rsidR="00381455" w:rsidRPr="005D325C" w:rsidRDefault="00381455">
      <w:pPr>
        <w:spacing w:line="288" w:lineRule="auto"/>
        <w:rPr>
          <w:b/>
          <w:szCs w:val="21"/>
        </w:rPr>
      </w:pPr>
    </w:p>
    <w:p w14:paraId="3C9A45D8" w14:textId="77777777" w:rsidR="00381455" w:rsidRPr="005D325C" w:rsidRDefault="00000000">
      <w:pPr>
        <w:spacing w:line="288" w:lineRule="auto"/>
        <w:ind w:firstLine="454"/>
        <w:rPr>
          <w:rFonts w:ascii="Calibri" w:hAnsi="Calibri"/>
          <w:szCs w:val="21"/>
        </w:rPr>
      </w:pPr>
      <w:r w:rsidRPr="005D325C">
        <w:rPr>
          <w:rFonts w:ascii="Calibri" w:hAnsi="Calibri" w:hint="eastAsia"/>
          <w:szCs w:val="21"/>
        </w:rPr>
        <w:t>在到货以后</w:t>
      </w:r>
      <w:r w:rsidRPr="005D325C">
        <w:rPr>
          <w:rFonts w:ascii="Calibri" w:hAnsi="Calibri"/>
          <w:szCs w:val="21"/>
        </w:rPr>
        <w:t>90</w:t>
      </w:r>
      <w:r w:rsidRPr="005D325C">
        <w:rPr>
          <w:rFonts w:ascii="Calibri" w:hAnsi="Calibri" w:hint="eastAsia"/>
          <w:szCs w:val="21"/>
        </w:rPr>
        <w:t>个日历日内，如果发现产品的品质、规范或数量与合同要求不符，甲方</w:t>
      </w:r>
      <w:r w:rsidRPr="005D325C">
        <w:rPr>
          <w:rFonts w:ascii="Calibri" w:hAnsi="Calibri" w:hint="eastAsia"/>
          <w:szCs w:val="21"/>
        </w:rPr>
        <w:t>/</w:t>
      </w:r>
      <w:r w:rsidRPr="005D325C">
        <w:rPr>
          <w:rFonts w:ascii="Calibri" w:hAnsi="Calibri" w:hint="eastAsia"/>
          <w:szCs w:val="21"/>
        </w:rPr>
        <w:t>丙方有权根据中国海关或商检机构的商检报告向</w:t>
      </w:r>
      <w:r w:rsidRPr="005D325C">
        <w:rPr>
          <w:rFonts w:hint="eastAsia"/>
          <w:szCs w:val="21"/>
        </w:rPr>
        <w:t>乙</w:t>
      </w:r>
      <w:r w:rsidRPr="005D325C">
        <w:rPr>
          <w:rFonts w:ascii="Calibri" w:hAnsi="Calibri" w:hint="eastAsia"/>
          <w:szCs w:val="21"/>
        </w:rPr>
        <w:t>方提出退换货索赔。（保险公司或运输公司责任除外）。所有费用，包括检验费、退货或换货运费、保险费、仓储费和装卸费等，全部由</w:t>
      </w:r>
      <w:r w:rsidRPr="005D325C">
        <w:rPr>
          <w:rFonts w:hint="eastAsia"/>
          <w:szCs w:val="21"/>
        </w:rPr>
        <w:t>乙</w:t>
      </w:r>
      <w:r w:rsidRPr="005D325C">
        <w:rPr>
          <w:rFonts w:ascii="Calibri" w:hAnsi="Calibri" w:hint="eastAsia"/>
          <w:szCs w:val="21"/>
        </w:rPr>
        <w:t>方承担。关于品质，</w:t>
      </w:r>
      <w:r w:rsidRPr="005D325C">
        <w:rPr>
          <w:rFonts w:hint="eastAsia"/>
          <w:szCs w:val="21"/>
        </w:rPr>
        <w:t>乙</w:t>
      </w:r>
      <w:r w:rsidRPr="005D325C">
        <w:rPr>
          <w:rFonts w:ascii="Calibri" w:hAnsi="Calibri" w:hint="eastAsia"/>
          <w:szCs w:val="21"/>
        </w:rPr>
        <w:t>方保证，在终验后</w:t>
      </w:r>
      <w:r w:rsidRPr="005D325C">
        <w:rPr>
          <w:rFonts w:ascii="Calibri" w:hAnsi="Calibri" w:hint="eastAsia"/>
          <w:szCs w:val="21"/>
        </w:rPr>
        <w:t>[</w:t>
      </w:r>
      <w:r w:rsidRPr="005D325C">
        <w:rPr>
          <w:rFonts w:ascii="Calibri" w:hAnsi="Calibri"/>
          <w:szCs w:val="21"/>
          <w:u w:val="single"/>
        </w:rPr>
        <w:t>XX</w:t>
      </w:r>
      <w:r w:rsidRPr="005D325C">
        <w:rPr>
          <w:rFonts w:ascii="Calibri" w:hAnsi="Calibri"/>
          <w:szCs w:val="21"/>
        </w:rPr>
        <w:t>]</w:t>
      </w:r>
      <w:r w:rsidRPr="005D325C">
        <w:rPr>
          <w:rFonts w:ascii="Calibri" w:hAnsi="Calibri" w:hint="eastAsia"/>
          <w:szCs w:val="21"/>
        </w:rPr>
        <w:t>个月内，由于产品粗制滥造、品质低下或使用劣质材料造成的损失，甲方</w:t>
      </w:r>
      <w:r w:rsidRPr="005D325C">
        <w:rPr>
          <w:rFonts w:ascii="Calibri" w:hAnsi="Calibri" w:hint="eastAsia"/>
          <w:szCs w:val="21"/>
        </w:rPr>
        <w:t>/</w:t>
      </w:r>
      <w:r w:rsidRPr="005D325C">
        <w:rPr>
          <w:rFonts w:ascii="Calibri" w:hAnsi="Calibri" w:hint="eastAsia"/>
          <w:szCs w:val="21"/>
        </w:rPr>
        <w:t>丙方有权凭中国海关或商检机构的商检证明，立即书面通知</w:t>
      </w:r>
      <w:r w:rsidRPr="005D325C">
        <w:rPr>
          <w:rFonts w:hint="eastAsia"/>
          <w:szCs w:val="21"/>
        </w:rPr>
        <w:t>乙</w:t>
      </w:r>
      <w:r w:rsidRPr="005D325C">
        <w:rPr>
          <w:rFonts w:ascii="Calibri" w:hAnsi="Calibri" w:hint="eastAsia"/>
          <w:szCs w:val="21"/>
        </w:rPr>
        <w:t>方并提出索赔。</w:t>
      </w:r>
    </w:p>
    <w:p w14:paraId="05763E39" w14:textId="77777777" w:rsidR="00381455" w:rsidRPr="005D325C" w:rsidRDefault="00000000">
      <w:pPr>
        <w:spacing w:line="288" w:lineRule="auto"/>
        <w:ind w:firstLineChars="200" w:firstLine="420"/>
        <w:rPr>
          <w:rFonts w:ascii="Calibri" w:hAnsi="Calibri"/>
          <w:szCs w:val="21"/>
        </w:rPr>
      </w:pPr>
      <w:r w:rsidRPr="005D325C">
        <w:rPr>
          <w:szCs w:val="21"/>
        </w:rPr>
        <w:t xml:space="preserve">Within 90 calendar days after the arrival of the </w:t>
      </w:r>
      <w:r w:rsidRPr="005D325C">
        <w:rPr>
          <w:rFonts w:hint="eastAsia"/>
          <w:szCs w:val="21"/>
        </w:rPr>
        <w:t>product</w:t>
      </w:r>
      <w:r w:rsidRPr="005D325C">
        <w:rPr>
          <w:szCs w:val="21"/>
        </w:rPr>
        <w:t xml:space="preserve"> at destination, should the quality, the quantity or specification be found not in conformity with the stipulations of the Contract except those claims for which the insurance company or the owners of the vessel are liable, Party A/Party C, on the strength of the Inspection Certificate issued by the China Customs &amp; Commodity Inspection Authority, have the right to claim for replacement with new products; and all the expenses such as inspection charges, extra round-way freights, insurance premium, storage and loading and unloading charges, etc. shall be borne by Party B. As regards quality, Party B shall guarantee that if, within XX months from the final check and acceptance Certificate, damages occur in the course of operation by reason of interior quality, bad workmanship or the use of interior materials, Party A/Party C shall immediately notify Party B in writing and put forward a claim supported by Inspection Certificate issued by China Customs &amp; Commodity Inspection Authority.</w:t>
      </w:r>
    </w:p>
    <w:p w14:paraId="243DC083" w14:textId="77777777" w:rsidR="00381455" w:rsidRPr="005D325C" w:rsidRDefault="00000000">
      <w:pPr>
        <w:spacing w:line="288" w:lineRule="auto"/>
        <w:ind w:firstLine="454"/>
        <w:rPr>
          <w:rFonts w:ascii="Calibri" w:hAnsi="Calibri"/>
          <w:szCs w:val="21"/>
        </w:rPr>
      </w:pPr>
      <w:r w:rsidRPr="005D325C">
        <w:rPr>
          <w:rFonts w:ascii="Calibri" w:hAnsi="Calibri" w:hint="eastAsia"/>
          <w:szCs w:val="21"/>
        </w:rPr>
        <w:t>商检证书是甲方</w:t>
      </w:r>
      <w:r w:rsidRPr="005D325C">
        <w:rPr>
          <w:rFonts w:ascii="Calibri" w:hAnsi="Calibri" w:hint="eastAsia"/>
          <w:szCs w:val="21"/>
        </w:rPr>
        <w:t>/</w:t>
      </w:r>
      <w:r w:rsidRPr="005D325C">
        <w:rPr>
          <w:rFonts w:ascii="Calibri" w:hAnsi="Calibri" w:hint="eastAsia"/>
          <w:szCs w:val="21"/>
        </w:rPr>
        <w:t>丙方索赔的依据。</w:t>
      </w:r>
      <w:r w:rsidRPr="005D325C">
        <w:rPr>
          <w:rFonts w:hint="eastAsia"/>
          <w:szCs w:val="21"/>
        </w:rPr>
        <w:t>乙</w:t>
      </w:r>
      <w:r w:rsidRPr="005D325C">
        <w:rPr>
          <w:rFonts w:ascii="Calibri" w:hAnsi="Calibri" w:hint="eastAsia"/>
          <w:szCs w:val="21"/>
        </w:rPr>
        <w:t>方在收到甲方</w:t>
      </w:r>
      <w:r w:rsidRPr="005D325C">
        <w:rPr>
          <w:rFonts w:ascii="Calibri" w:hAnsi="Calibri" w:hint="eastAsia"/>
          <w:szCs w:val="21"/>
        </w:rPr>
        <w:t>/</w:t>
      </w:r>
      <w:r w:rsidRPr="005D325C">
        <w:rPr>
          <w:rFonts w:ascii="Calibri" w:hAnsi="Calibri" w:hint="eastAsia"/>
          <w:szCs w:val="21"/>
        </w:rPr>
        <w:t>丙方的索赔通知后，应于</w:t>
      </w:r>
      <w:r w:rsidRPr="005D325C">
        <w:rPr>
          <w:rFonts w:ascii="Calibri" w:hAnsi="Calibri" w:hint="eastAsia"/>
          <w:szCs w:val="21"/>
        </w:rPr>
        <w:t>10</w:t>
      </w:r>
      <w:r w:rsidRPr="005D325C">
        <w:rPr>
          <w:rFonts w:ascii="Calibri" w:hAnsi="Calibri" w:hint="eastAsia"/>
          <w:szCs w:val="21"/>
        </w:rPr>
        <w:t>个日历日内负责修理损坏产品、全部或部分更换商品，按照产品损坏情况折价处理。如果需要，甲方可自行修理损坏部件，由</w:t>
      </w:r>
      <w:r w:rsidRPr="005D325C">
        <w:rPr>
          <w:rFonts w:hint="eastAsia"/>
          <w:szCs w:val="21"/>
        </w:rPr>
        <w:t>乙</w:t>
      </w:r>
      <w:r w:rsidRPr="005D325C">
        <w:rPr>
          <w:rFonts w:ascii="Calibri" w:hAnsi="Calibri" w:hint="eastAsia"/>
          <w:szCs w:val="21"/>
        </w:rPr>
        <w:t>方负担费用。如果</w:t>
      </w:r>
      <w:r w:rsidRPr="005D325C">
        <w:rPr>
          <w:rFonts w:hint="eastAsia"/>
          <w:szCs w:val="21"/>
        </w:rPr>
        <w:t>乙</w:t>
      </w:r>
      <w:r w:rsidRPr="005D325C">
        <w:rPr>
          <w:rFonts w:ascii="Calibri" w:hAnsi="Calibri" w:hint="eastAsia"/>
          <w:szCs w:val="21"/>
        </w:rPr>
        <w:t>方在收到上述甲方</w:t>
      </w:r>
      <w:r w:rsidRPr="005D325C">
        <w:rPr>
          <w:rFonts w:ascii="Calibri" w:hAnsi="Calibri" w:hint="eastAsia"/>
          <w:szCs w:val="21"/>
        </w:rPr>
        <w:t>/</w:t>
      </w:r>
      <w:r w:rsidRPr="005D325C">
        <w:rPr>
          <w:rFonts w:ascii="Calibri" w:hAnsi="Calibri" w:hint="eastAsia"/>
          <w:szCs w:val="21"/>
        </w:rPr>
        <w:t>丙方索赔通知后一个月内没有回应，则上述索赔被认为已被</w:t>
      </w:r>
      <w:r w:rsidRPr="005D325C">
        <w:rPr>
          <w:rFonts w:hint="eastAsia"/>
          <w:szCs w:val="21"/>
        </w:rPr>
        <w:t>乙</w:t>
      </w:r>
      <w:r w:rsidRPr="005D325C">
        <w:rPr>
          <w:rFonts w:ascii="Calibri" w:hAnsi="Calibri" w:hint="eastAsia"/>
          <w:szCs w:val="21"/>
        </w:rPr>
        <w:t>方接受。</w:t>
      </w:r>
    </w:p>
    <w:p w14:paraId="700F3715" w14:textId="77777777" w:rsidR="00381455" w:rsidRPr="005D325C" w:rsidRDefault="00000000">
      <w:pPr>
        <w:spacing w:line="288" w:lineRule="auto"/>
        <w:ind w:firstLineChars="200" w:firstLine="420"/>
        <w:rPr>
          <w:szCs w:val="21"/>
        </w:rPr>
      </w:pPr>
      <w:r w:rsidRPr="005D325C">
        <w:rPr>
          <w:szCs w:val="21"/>
        </w:rPr>
        <w:t xml:space="preserve">The Certificate so issued shall be accepted as the base of a claim. Party B , in accordance with </w:t>
      </w:r>
      <w:r w:rsidRPr="005D325C">
        <w:rPr>
          <w:rFonts w:hint="eastAsia"/>
          <w:szCs w:val="21"/>
        </w:rPr>
        <w:t xml:space="preserve">the notice of </w:t>
      </w:r>
      <w:r w:rsidRPr="005D325C">
        <w:rPr>
          <w:szCs w:val="21"/>
        </w:rPr>
        <w:t>Party</w:t>
      </w:r>
      <w:r w:rsidRPr="005D325C">
        <w:rPr>
          <w:rFonts w:hint="eastAsia"/>
          <w:szCs w:val="21"/>
        </w:rPr>
        <w:t xml:space="preserve"> A/Party</w:t>
      </w:r>
      <w:r w:rsidRPr="005D325C">
        <w:rPr>
          <w:szCs w:val="21"/>
        </w:rPr>
        <w:t xml:space="preserve"> C’s claim</w:t>
      </w:r>
      <w:r w:rsidRPr="005D325C">
        <w:rPr>
          <w:rFonts w:hint="eastAsia"/>
          <w:szCs w:val="21"/>
        </w:rPr>
        <w:t xml:space="preserve"> within 10</w:t>
      </w:r>
      <w:r w:rsidRPr="005D325C">
        <w:rPr>
          <w:szCs w:val="21"/>
        </w:rPr>
        <w:t xml:space="preserve"> calendar</w:t>
      </w:r>
      <w:r w:rsidRPr="005D325C">
        <w:rPr>
          <w:rFonts w:hint="eastAsia"/>
          <w:szCs w:val="21"/>
        </w:rPr>
        <w:t xml:space="preserve"> days</w:t>
      </w:r>
      <w:r w:rsidRPr="005D325C">
        <w:rPr>
          <w:szCs w:val="21"/>
        </w:rPr>
        <w:t xml:space="preserve">, shall be responsible for the immediate elimination of the </w:t>
      </w:r>
      <w:r w:rsidRPr="005D325C">
        <w:rPr>
          <w:szCs w:val="21"/>
        </w:rPr>
        <w:lastRenderedPageBreak/>
        <w:t xml:space="preserve">defect(s), complete or partial replacement of the commodity or shall devaluate the commodity according to the state of defect(s). Where necessary, Party A shall be at liberty to eliminate the defect(s) themselves at Party B’ expenses. If </w:t>
      </w:r>
      <w:r w:rsidRPr="005D325C">
        <w:rPr>
          <w:rFonts w:hint="eastAsia"/>
          <w:szCs w:val="21"/>
        </w:rPr>
        <w:t xml:space="preserve"> </w:t>
      </w:r>
      <w:r w:rsidRPr="005D325C">
        <w:rPr>
          <w:szCs w:val="21"/>
        </w:rPr>
        <w:t xml:space="preserve">Party B fail to answer the notice </w:t>
      </w:r>
      <w:r w:rsidRPr="005D325C">
        <w:rPr>
          <w:rFonts w:hint="eastAsia"/>
          <w:szCs w:val="21"/>
        </w:rPr>
        <w:t xml:space="preserve">form </w:t>
      </w:r>
      <w:r w:rsidRPr="005D325C">
        <w:rPr>
          <w:szCs w:val="21"/>
        </w:rPr>
        <w:t>Party</w:t>
      </w:r>
      <w:r w:rsidRPr="005D325C">
        <w:rPr>
          <w:rFonts w:hint="eastAsia"/>
          <w:szCs w:val="21"/>
        </w:rPr>
        <w:t xml:space="preserve"> A/Party</w:t>
      </w:r>
      <w:r w:rsidRPr="005D325C">
        <w:rPr>
          <w:szCs w:val="21"/>
        </w:rPr>
        <w:t xml:space="preserve"> C within one month after receipt of the aforesaid claim, the claim shall be reckoned as having been accepted by Party B.</w:t>
      </w:r>
    </w:p>
    <w:p w14:paraId="12C10423" w14:textId="77777777" w:rsidR="00381455" w:rsidRPr="005D325C" w:rsidRDefault="00381455">
      <w:pPr>
        <w:tabs>
          <w:tab w:val="left" w:pos="360"/>
        </w:tabs>
        <w:spacing w:line="288" w:lineRule="auto"/>
        <w:rPr>
          <w:rFonts w:ascii="Calibri" w:hAnsi="Calibri"/>
          <w:szCs w:val="21"/>
        </w:rPr>
      </w:pPr>
    </w:p>
    <w:p w14:paraId="11C86E96" w14:textId="77777777" w:rsidR="00381455" w:rsidRPr="005D325C" w:rsidRDefault="00000000">
      <w:pPr>
        <w:tabs>
          <w:tab w:val="left" w:pos="360"/>
        </w:tabs>
        <w:spacing w:line="288" w:lineRule="auto"/>
        <w:rPr>
          <w:rFonts w:ascii="Calibri" w:hAnsi="Calibri"/>
          <w:szCs w:val="21"/>
        </w:rPr>
      </w:pPr>
      <w:r w:rsidRPr="005D325C">
        <w:rPr>
          <w:rFonts w:ascii="Calibri" w:hAnsi="Calibri" w:hint="eastAsia"/>
          <w:szCs w:val="21"/>
        </w:rPr>
        <w:t>专利权</w:t>
      </w:r>
    </w:p>
    <w:p w14:paraId="514728FD" w14:textId="77777777" w:rsidR="00381455" w:rsidRPr="005D325C" w:rsidRDefault="00000000">
      <w:pPr>
        <w:spacing w:line="288" w:lineRule="auto"/>
        <w:ind w:firstLine="454"/>
        <w:rPr>
          <w:rFonts w:ascii="Calibri" w:hAnsi="Calibri"/>
          <w:szCs w:val="21"/>
        </w:rPr>
      </w:pPr>
      <w:r w:rsidRPr="005D325C">
        <w:rPr>
          <w:rFonts w:hint="eastAsia"/>
          <w:szCs w:val="21"/>
        </w:rPr>
        <w:t>乙</w:t>
      </w:r>
      <w:r w:rsidRPr="005D325C">
        <w:rPr>
          <w:rFonts w:ascii="Calibri" w:hAnsi="Calibri" w:hint="eastAsia"/>
          <w:szCs w:val="21"/>
        </w:rPr>
        <w:t>方应保证，甲方在中华人民共和国使用该产品或产品的任何一部分时，免受第三方提出的侵犯其专利权、商标权或工业设计权的起诉。</w:t>
      </w:r>
    </w:p>
    <w:p w14:paraId="31FC4A1A" w14:textId="77777777" w:rsidR="00381455" w:rsidRPr="005D325C" w:rsidRDefault="00000000">
      <w:pPr>
        <w:spacing w:line="288" w:lineRule="auto"/>
        <w:ind w:firstLine="454"/>
        <w:rPr>
          <w:rFonts w:ascii="Calibri" w:hAnsi="Calibri"/>
          <w:szCs w:val="21"/>
        </w:rPr>
      </w:pPr>
      <w:r w:rsidRPr="005D325C">
        <w:rPr>
          <w:szCs w:val="21"/>
        </w:rPr>
        <w:t>The Supplier shall indemnify Party</w:t>
      </w:r>
      <w:r w:rsidRPr="005D325C">
        <w:rPr>
          <w:rFonts w:hint="eastAsia"/>
          <w:szCs w:val="21"/>
        </w:rPr>
        <w:t xml:space="preserve"> A</w:t>
      </w:r>
      <w:r w:rsidRPr="005D325C">
        <w:rPr>
          <w:szCs w:val="21"/>
        </w:rPr>
        <w:t xml:space="preserve"> against all third-party claims of infringement of patent, trademark, or industrial design rights arising from use of the Products or any part thereof in the PRC.</w:t>
      </w:r>
    </w:p>
    <w:p w14:paraId="36B39945" w14:textId="77777777" w:rsidR="00381455" w:rsidRPr="005D325C" w:rsidRDefault="00381455">
      <w:pPr>
        <w:spacing w:line="288" w:lineRule="auto"/>
        <w:ind w:firstLine="454"/>
        <w:rPr>
          <w:rFonts w:ascii="Calibri" w:hAnsi="Calibri"/>
          <w:szCs w:val="21"/>
        </w:rPr>
      </w:pPr>
    </w:p>
    <w:p w14:paraId="230BAD08" w14:textId="77777777" w:rsidR="00381455" w:rsidRPr="005D325C" w:rsidRDefault="00000000">
      <w:pPr>
        <w:spacing w:line="288" w:lineRule="auto"/>
        <w:ind w:firstLine="480"/>
        <w:rPr>
          <w:rFonts w:ascii="Calibri" w:hAnsi="Calibri"/>
          <w:szCs w:val="21"/>
        </w:rPr>
      </w:pPr>
      <w:r w:rsidRPr="005D325C">
        <w:rPr>
          <w:rFonts w:ascii="Calibri" w:hAnsi="Calibri" w:hint="eastAsia"/>
          <w:szCs w:val="21"/>
        </w:rPr>
        <w:t>如合同执行过程中有违规或者违约行为，给甲方和丙方造成损失的，乙方与丁方承担相应违约责任。</w:t>
      </w:r>
    </w:p>
    <w:p w14:paraId="11F9D1E4" w14:textId="77777777" w:rsidR="00381455" w:rsidRPr="005D325C" w:rsidRDefault="00000000">
      <w:pPr>
        <w:spacing w:line="288" w:lineRule="auto"/>
        <w:ind w:firstLine="454"/>
        <w:rPr>
          <w:szCs w:val="21"/>
        </w:rPr>
      </w:pPr>
      <w:r w:rsidRPr="005D325C">
        <w:rPr>
          <w:szCs w:val="21"/>
        </w:rPr>
        <w:t>Party B and Party D shall bear corresponding breach of contract responsibilities for any loss caused to Party A and Party C due to any violation or breach of contract during the performance of this Contract.</w:t>
      </w:r>
    </w:p>
    <w:p w14:paraId="37F5E455" w14:textId="77777777" w:rsidR="00381455" w:rsidRPr="005D325C" w:rsidRDefault="00381455">
      <w:pPr>
        <w:spacing w:line="288" w:lineRule="auto"/>
        <w:rPr>
          <w:rFonts w:ascii="Calibri" w:hAnsi="Calibri"/>
          <w:szCs w:val="21"/>
        </w:rPr>
      </w:pPr>
    </w:p>
    <w:p w14:paraId="6F4555CF" w14:textId="77777777" w:rsidR="00381455" w:rsidRPr="005D325C" w:rsidRDefault="00000000">
      <w:pPr>
        <w:numPr>
          <w:ilvl w:val="0"/>
          <w:numId w:val="16"/>
        </w:numPr>
        <w:spacing w:line="288" w:lineRule="auto"/>
        <w:ind w:left="499" w:hanging="499"/>
        <w:rPr>
          <w:b/>
          <w:szCs w:val="21"/>
        </w:rPr>
      </w:pPr>
      <w:r w:rsidRPr="005D325C">
        <w:rPr>
          <w:rFonts w:hint="eastAsia"/>
          <w:b/>
          <w:szCs w:val="21"/>
        </w:rPr>
        <w:t>不可抗力</w:t>
      </w:r>
      <w:r w:rsidRPr="005D325C">
        <w:rPr>
          <w:rFonts w:hint="eastAsia"/>
          <w:b/>
          <w:szCs w:val="21"/>
        </w:rPr>
        <w:t>/Force Majeure</w:t>
      </w:r>
      <w:r w:rsidRPr="005D325C">
        <w:rPr>
          <w:rFonts w:hint="eastAsia"/>
          <w:b/>
          <w:szCs w:val="21"/>
        </w:rPr>
        <w:t>：</w:t>
      </w:r>
    </w:p>
    <w:p w14:paraId="51F9EA99" w14:textId="77777777" w:rsidR="00381455" w:rsidRPr="005D325C" w:rsidRDefault="00381455">
      <w:pPr>
        <w:spacing w:line="288" w:lineRule="auto"/>
        <w:rPr>
          <w:b/>
          <w:szCs w:val="21"/>
        </w:rPr>
      </w:pPr>
    </w:p>
    <w:p w14:paraId="7BA9C7EB" w14:textId="77777777" w:rsidR="00381455" w:rsidRPr="005D325C" w:rsidRDefault="00000000">
      <w:pPr>
        <w:numPr>
          <w:ilvl w:val="0"/>
          <w:numId w:val="28"/>
        </w:numPr>
        <w:spacing w:line="288" w:lineRule="auto"/>
        <w:ind w:left="0" w:firstLineChars="200" w:firstLine="420"/>
        <w:rPr>
          <w:szCs w:val="21"/>
        </w:rPr>
      </w:pPr>
      <w:r w:rsidRPr="005D325C">
        <w:rPr>
          <w:rFonts w:hint="eastAsia"/>
          <w:szCs w:val="21"/>
        </w:rPr>
        <w:t>如果四方中的任何一方因为不可抗力，如：战争、火灾、台风、洪水、地震等四方共同认为属于不可抗力，且足以引起被迫停止或推迟合同执行的原因，则合同执行相应顺延，顺延的时间等于不可抗力发生作用的时间。</w:t>
      </w:r>
    </w:p>
    <w:p w14:paraId="3B67887E" w14:textId="77777777" w:rsidR="00381455" w:rsidRPr="005D325C" w:rsidRDefault="00000000">
      <w:pPr>
        <w:spacing w:line="288" w:lineRule="auto"/>
        <w:ind w:firstLine="454"/>
        <w:rPr>
          <w:szCs w:val="21"/>
        </w:rPr>
      </w:pPr>
      <w:r w:rsidRPr="005D325C">
        <w:rPr>
          <w:szCs w:val="21"/>
        </w:rPr>
        <w:t xml:space="preserve">Should </w:t>
      </w:r>
      <w:r w:rsidRPr="005D325C">
        <w:rPr>
          <w:rFonts w:hint="eastAsia"/>
          <w:szCs w:val="21"/>
        </w:rPr>
        <w:t>any</w:t>
      </w:r>
      <w:r w:rsidRPr="005D325C">
        <w:rPr>
          <w:szCs w:val="21"/>
        </w:rPr>
        <w:t xml:space="preserve"> parties be prevented from executing or forced to defer the execution of the Contract due to cases of force majeure such as war, fire, typhoon, flood, earthquake and other cases which can be recognized by </w:t>
      </w:r>
      <w:r w:rsidRPr="005D325C">
        <w:rPr>
          <w:rFonts w:hint="eastAsia"/>
          <w:szCs w:val="21"/>
        </w:rPr>
        <w:t>all</w:t>
      </w:r>
      <w:r w:rsidRPr="005D325C">
        <w:rPr>
          <w:szCs w:val="21"/>
        </w:rPr>
        <w:t xml:space="preserve"> Parties as cases of force majeure, then the time period for execution of the Contract shall be extended by a period equivalent to the effect of the cases of force majeure.</w:t>
      </w:r>
    </w:p>
    <w:p w14:paraId="0DEC2903" w14:textId="77777777" w:rsidR="00381455" w:rsidRPr="005D325C" w:rsidRDefault="00000000">
      <w:pPr>
        <w:numPr>
          <w:ilvl w:val="0"/>
          <w:numId w:val="28"/>
        </w:numPr>
        <w:spacing w:line="288" w:lineRule="auto"/>
        <w:ind w:left="0" w:firstLineChars="200" w:firstLine="420"/>
        <w:rPr>
          <w:szCs w:val="21"/>
        </w:rPr>
      </w:pPr>
      <w:r w:rsidRPr="005D325C">
        <w:rPr>
          <w:rFonts w:hint="eastAsia"/>
          <w:szCs w:val="21"/>
        </w:rPr>
        <w:t>受影响的一方应将不可抗力的出现尽快通过电传或传真通知另外三方。在不可抗力出现</w:t>
      </w:r>
      <w:r w:rsidRPr="005D325C">
        <w:rPr>
          <w:szCs w:val="21"/>
        </w:rPr>
        <w:t>14</w:t>
      </w:r>
      <w:r w:rsidRPr="005D325C">
        <w:rPr>
          <w:rFonts w:hint="eastAsia"/>
          <w:szCs w:val="21"/>
        </w:rPr>
        <w:t>个日历日内，受影响的一方应提供一份有关权威机构出具的证书并通过快件或挂号信寄至另外三方以便其检验和确认。</w:t>
      </w:r>
    </w:p>
    <w:p w14:paraId="37EE0665" w14:textId="77777777" w:rsidR="00381455" w:rsidRPr="005D325C" w:rsidRDefault="00000000">
      <w:pPr>
        <w:spacing w:line="288" w:lineRule="auto"/>
        <w:ind w:firstLine="454"/>
        <w:rPr>
          <w:szCs w:val="21"/>
        </w:rPr>
      </w:pPr>
      <w:r w:rsidRPr="005D325C">
        <w:rPr>
          <w:szCs w:val="21"/>
        </w:rPr>
        <w:t>The prevented Party shall inform the other Part</w:t>
      </w:r>
      <w:r w:rsidRPr="005D325C">
        <w:rPr>
          <w:rFonts w:hint="eastAsia"/>
          <w:szCs w:val="21"/>
        </w:rPr>
        <w:t>ies</w:t>
      </w:r>
      <w:r w:rsidRPr="005D325C">
        <w:rPr>
          <w:szCs w:val="21"/>
        </w:rPr>
        <w:t xml:space="preserve"> by telex or fax as soon as possible of the cases of force majeure occurred. Within 14 calendar days of the occurrence of the cases of force majeure, the prevented Party shall then provide a certificate issued by the competent authority concerned and send it by courier or registered airmail letter to the other Part</w:t>
      </w:r>
      <w:r w:rsidRPr="005D325C">
        <w:rPr>
          <w:rFonts w:hint="eastAsia"/>
          <w:szCs w:val="21"/>
        </w:rPr>
        <w:t>ies</w:t>
      </w:r>
      <w:r w:rsidRPr="005D325C">
        <w:rPr>
          <w:szCs w:val="21"/>
        </w:rPr>
        <w:t xml:space="preserve"> for examination and confirmation.</w:t>
      </w:r>
    </w:p>
    <w:p w14:paraId="41783445" w14:textId="77777777" w:rsidR="00381455" w:rsidRPr="005D325C" w:rsidRDefault="00000000">
      <w:pPr>
        <w:numPr>
          <w:ilvl w:val="0"/>
          <w:numId w:val="28"/>
        </w:numPr>
        <w:spacing w:line="288" w:lineRule="auto"/>
        <w:ind w:left="0" w:firstLineChars="200" w:firstLine="420"/>
        <w:rPr>
          <w:szCs w:val="21"/>
        </w:rPr>
      </w:pPr>
      <w:r w:rsidRPr="005D325C">
        <w:rPr>
          <w:rFonts w:hint="eastAsia"/>
          <w:szCs w:val="21"/>
        </w:rPr>
        <w:t>受影响的一方应在不可抗力终止或被排除后尽快通过电传或传真通知另外三方，并通过挂号信或特快专递通知另外三方不可抗力已终结或排除。</w:t>
      </w:r>
    </w:p>
    <w:p w14:paraId="3B7A2444" w14:textId="77777777" w:rsidR="00381455" w:rsidRPr="005D325C" w:rsidRDefault="00000000">
      <w:pPr>
        <w:spacing w:line="288" w:lineRule="auto"/>
        <w:ind w:firstLine="454"/>
        <w:rPr>
          <w:szCs w:val="21"/>
        </w:rPr>
      </w:pPr>
      <w:r w:rsidRPr="005D325C">
        <w:rPr>
          <w:szCs w:val="21"/>
        </w:rPr>
        <w:t>The prevented Party shall, upon termination or elimination of the cases of force majeure, inform the other Part</w:t>
      </w:r>
      <w:r w:rsidRPr="005D325C">
        <w:rPr>
          <w:rFonts w:hint="eastAsia"/>
          <w:szCs w:val="21"/>
        </w:rPr>
        <w:t>ies</w:t>
      </w:r>
      <w:r w:rsidRPr="005D325C">
        <w:rPr>
          <w:szCs w:val="21"/>
        </w:rPr>
        <w:t xml:space="preserve"> by telex or fax as soon as possible of this effect and send to the other Part</w:t>
      </w:r>
      <w:r w:rsidRPr="005D325C">
        <w:rPr>
          <w:rFonts w:hint="eastAsia"/>
          <w:szCs w:val="21"/>
        </w:rPr>
        <w:t>ies</w:t>
      </w:r>
      <w:r w:rsidRPr="005D325C">
        <w:rPr>
          <w:szCs w:val="21"/>
        </w:rPr>
        <w:t xml:space="preserve"> a registered airmail letter confirming the termination or elimination of the case of force majeure.</w:t>
      </w:r>
    </w:p>
    <w:p w14:paraId="57CE1F71" w14:textId="77777777" w:rsidR="00381455" w:rsidRPr="005D325C" w:rsidRDefault="00000000">
      <w:pPr>
        <w:numPr>
          <w:ilvl w:val="0"/>
          <w:numId w:val="28"/>
        </w:numPr>
        <w:spacing w:line="288" w:lineRule="auto"/>
        <w:ind w:left="0" w:firstLineChars="200" w:firstLine="420"/>
        <w:rPr>
          <w:szCs w:val="21"/>
        </w:rPr>
      </w:pPr>
      <w:r w:rsidRPr="005D325C">
        <w:rPr>
          <w:rFonts w:hint="eastAsia"/>
          <w:szCs w:val="21"/>
        </w:rPr>
        <w:t>如果不可抗力持续作用超过</w:t>
      </w:r>
      <w:r w:rsidRPr="005D325C">
        <w:rPr>
          <w:szCs w:val="21"/>
        </w:rPr>
        <w:t>120</w:t>
      </w:r>
      <w:bookmarkStart w:id="323" w:name="_Hlk76045019"/>
      <w:r w:rsidRPr="005D325C">
        <w:rPr>
          <w:rFonts w:hint="eastAsia"/>
          <w:szCs w:val="21"/>
        </w:rPr>
        <w:t>个日历日</w:t>
      </w:r>
      <w:bookmarkEnd w:id="323"/>
      <w:r w:rsidRPr="005D325C">
        <w:rPr>
          <w:rFonts w:hint="eastAsia"/>
          <w:szCs w:val="21"/>
        </w:rPr>
        <w:t>，四方将通过友好协商解决未来的合同执行问题。</w:t>
      </w:r>
    </w:p>
    <w:p w14:paraId="19990A9E" w14:textId="77777777" w:rsidR="00381455" w:rsidRPr="005D325C" w:rsidRDefault="00000000">
      <w:pPr>
        <w:spacing w:line="288" w:lineRule="auto"/>
        <w:ind w:firstLine="454"/>
        <w:rPr>
          <w:szCs w:val="21"/>
        </w:rPr>
      </w:pPr>
      <w:r w:rsidRPr="005D325C">
        <w:rPr>
          <w:szCs w:val="21"/>
        </w:rPr>
        <w:t xml:space="preserve">Should be effect of cases of force majeure last for more than 120 calendar days, </w:t>
      </w:r>
      <w:r w:rsidRPr="005D325C">
        <w:rPr>
          <w:rFonts w:hint="eastAsia"/>
          <w:szCs w:val="21"/>
        </w:rPr>
        <w:t>All</w:t>
      </w:r>
      <w:r w:rsidRPr="005D325C">
        <w:rPr>
          <w:szCs w:val="21"/>
        </w:rPr>
        <w:t xml:space="preserve"> Parties shall solve the problem of further execution of the Contract through friendly consultations.</w:t>
      </w:r>
    </w:p>
    <w:p w14:paraId="1F391DB3" w14:textId="77777777" w:rsidR="00381455" w:rsidRPr="005D325C" w:rsidRDefault="00381455">
      <w:pPr>
        <w:spacing w:line="288" w:lineRule="auto"/>
        <w:rPr>
          <w:szCs w:val="21"/>
        </w:rPr>
      </w:pPr>
    </w:p>
    <w:p w14:paraId="6D352EBF" w14:textId="77777777" w:rsidR="00381455" w:rsidRPr="005D325C" w:rsidRDefault="00000000">
      <w:pPr>
        <w:numPr>
          <w:ilvl w:val="0"/>
          <w:numId w:val="16"/>
        </w:numPr>
        <w:spacing w:line="288" w:lineRule="auto"/>
        <w:ind w:left="499" w:hanging="499"/>
        <w:rPr>
          <w:b/>
          <w:szCs w:val="21"/>
        </w:rPr>
      </w:pPr>
      <w:r w:rsidRPr="005D325C">
        <w:rPr>
          <w:rFonts w:hint="eastAsia"/>
          <w:b/>
          <w:szCs w:val="21"/>
        </w:rPr>
        <w:t>迟交货和违约金</w:t>
      </w:r>
      <w:r w:rsidRPr="005D325C">
        <w:rPr>
          <w:rFonts w:hint="eastAsia"/>
          <w:b/>
          <w:szCs w:val="21"/>
        </w:rPr>
        <w:t>/Late Delivery and Penalty</w:t>
      </w:r>
      <w:r w:rsidRPr="005D325C">
        <w:rPr>
          <w:rFonts w:hint="eastAsia"/>
          <w:b/>
          <w:szCs w:val="21"/>
        </w:rPr>
        <w:t>：</w:t>
      </w:r>
    </w:p>
    <w:p w14:paraId="2C4F439C" w14:textId="77777777" w:rsidR="00381455" w:rsidRPr="005D325C" w:rsidRDefault="00381455">
      <w:pPr>
        <w:spacing w:line="288" w:lineRule="auto"/>
        <w:rPr>
          <w:b/>
          <w:szCs w:val="21"/>
        </w:rPr>
      </w:pPr>
    </w:p>
    <w:p w14:paraId="77E172A3" w14:textId="77777777" w:rsidR="00381455" w:rsidRPr="005D325C" w:rsidRDefault="00000000">
      <w:pPr>
        <w:spacing w:line="288" w:lineRule="auto"/>
        <w:ind w:firstLine="454"/>
        <w:rPr>
          <w:rFonts w:ascii="Calibri" w:hAnsi="Calibri"/>
          <w:szCs w:val="21"/>
        </w:rPr>
      </w:pPr>
      <w:r w:rsidRPr="005D325C">
        <w:rPr>
          <w:rFonts w:ascii="Calibri" w:hAnsi="Calibri" w:hint="eastAsia"/>
          <w:szCs w:val="21"/>
        </w:rPr>
        <w:t>如果由于</w:t>
      </w:r>
      <w:r w:rsidRPr="005D325C">
        <w:rPr>
          <w:rFonts w:hint="eastAsia"/>
          <w:szCs w:val="21"/>
        </w:rPr>
        <w:t>乙</w:t>
      </w:r>
      <w:r w:rsidRPr="005D325C">
        <w:rPr>
          <w:rFonts w:ascii="Calibri" w:hAnsi="Calibri" w:hint="eastAsia"/>
          <w:szCs w:val="21"/>
        </w:rPr>
        <w:t>方原因，</w:t>
      </w:r>
      <w:r w:rsidRPr="005D325C">
        <w:rPr>
          <w:rFonts w:hint="eastAsia"/>
          <w:szCs w:val="21"/>
        </w:rPr>
        <w:t>乙</w:t>
      </w:r>
      <w:r w:rsidRPr="005D325C">
        <w:rPr>
          <w:rFonts w:ascii="Calibri" w:hAnsi="Calibri" w:hint="eastAsia"/>
          <w:szCs w:val="21"/>
        </w:rPr>
        <w:t>方未按合同规定时间发货，甲方</w:t>
      </w:r>
      <w:r w:rsidRPr="005D325C">
        <w:rPr>
          <w:rFonts w:ascii="Calibri" w:hAnsi="Calibri" w:hint="eastAsia"/>
          <w:szCs w:val="21"/>
        </w:rPr>
        <w:t>/</w:t>
      </w:r>
      <w:r w:rsidRPr="005D325C">
        <w:rPr>
          <w:rFonts w:ascii="Calibri" w:hAnsi="Calibri" w:hint="eastAsia"/>
          <w:szCs w:val="21"/>
        </w:rPr>
        <w:t>丙方有权以如下方式要求</w:t>
      </w:r>
      <w:r w:rsidRPr="005D325C">
        <w:rPr>
          <w:rFonts w:hint="eastAsia"/>
          <w:szCs w:val="21"/>
        </w:rPr>
        <w:t>乙</w:t>
      </w:r>
      <w:r w:rsidRPr="005D325C">
        <w:rPr>
          <w:rFonts w:ascii="Calibri" w:hAnsi="Calibri" w:hint="eastAsia"/>
          <w:szCs w:val="21"/>
        </w:rPr>
        <w:t>方支付违约金：</w:t>
      </w:r>
    </w:p>
    <w:p w14:paraId="1EF7D58C" w14:textId="77777777" w:rsidR="00381455" w:rsidRPr="005D325C" w:rsidRDefault="00000000">
      <w:pPr>
        <w:spacing w:line="288" w:lineRule="auto"/>
        <w:ind w:firstLine="454"/>
        <w:rPr>
          <w:szCs w:val="21"/>
        </w:rPr>
      </w:pPr>
      <w:r w:rsidRPr="005D325C">
        <w:rPr>
          <w:szCs w:val="21"/>
        </w:rPr>
        <w:t>Should Party B fail to make delivery on time as stipulated in the Contract due to Party B’</w:t>
      </w:r>
      <w:r w:rsidRPr="005D325C">
        <w:rPr>
          <w:rFonts w:hint="eastAsia"/>
          <w:szCs w:val="21"/>
        </w:rPr>
        <w:t>s</w:t>
      </w:r>
      <w:r w:rsidRPr="005D325C">
        <w:rPr>
          <w:szCs w:val="21"/>
        </w:rPr>
        <w:t xml:space="preserve"> reason, Party A/Party C have right to request Party B to pay penalty in the following way:</w:t>
      </w:r>
    </w:p>
    <w:p w14:paraId="24C818EE" w14:textId="77777777" w:rsidR="00381455" w:rsidRPr="005D325C" w:rsidRDefault="00000000">
      <w:pPr>
        <w:spacing w:line="288" w:lineRule="auto"/>
        <w:ind w:firstLine="454"/>
        <w:rPr>
          <w:rFonts w:ascii="Calibri" w:hAnsi="Calibri"/>
          <w:szCs w:val="21"/>
        </w:rPr>
      </w:pPr>
      <w:r w:rsidRPr="005D325C">
        <w:rPr>
          <w:rFonts w:ascii="Calibri" w:hAnsi="Calibri" w:hint="eastAsia"/>
          <w:szCs w:val="21"/>
        </w:rPr>
        <w:t>从合同约定的交货日起至实际交货日止的期间（包括收尾日），每延期</w:t>
      </w:r>
      <w:r w:rsidRPr="005D325C">
        <w:rPr>
          <w:rFonts w:ascii="Calibri" w:hAnsi="Calibri" w:hint="eastAsia"/>
          <w:szCs w:val="21"/>
        </w:rPr>
        <w:t>1</w:t>
      </w:r>
      <w:r w:rsidRPr="005D325C">
        <w:rPr>
          <w:rFonts w:ascii="Calibri" w:hAnsi="Calibri" w:hint="eastAsia"/>
          <w:szCs w:val="21"/>
        </w:rPr>
        <w:t>个日历日支付合同总价的</w:t>
      </w:r>
      <w:r w:rsidRPr="005D325C">
        <w:rPr>
          <w:rFonts w:ascii="Calibri" w:hAnsi="Calibri" w:hint="eastAsia"/>
          <w:szCs w:val="21"/>
        </w:rPr>
        <w:lastRenderedPageBreak/>
        <w:t>0.5%</w:t>
      </w:r>
      <w:r w:rsidRPr="005D325C">
        <w:rPr>
          <w:rFonts w:ascii="Calibri" w:hAnsi="Calibri" w:hint="eastAsia"/>
          <w:szCs w:val="21"/>
        </w:rPr>
        <w:t>（千分之五），违约金总值不超过合同总价的</w:t>
      </w:r>
      <w:r w:rsidRPr="005D325C">
        <w:rPr>
          <w:rFonts w:ascii="Calibri" w:hAnsi="Calibri" w:hint="eastAsia"/>
          <w:szCs w:val="21"/>
        </w:rPr>
        <w:t>20%</w:t>
      </w:r>
      <w:r w:rsidRPr="005D325C">
        <w:rPr>
          <w:rFonts w:ascii="Calibri" w:hAnsi="Calibri" w:hint="eastAsia"/>
          <w:szCs w:val="21"/>
        </w:rPr>
        <w:t>（百分之二十）。上述违约金不解除</w:t>
      </w:r>
      <w:r w:rsidRPr="005D325C">
        <w:rPr>
          <w:rFonts w:hint="eastAsia"/>
          <w:szCs w:val="21"/>
        </w:rPr>
        <w:t>乙</w:t>
      </w:r>
      <w:r w:rsidRPr="005D325C">
        <w:rPr>
          <w:rFonts w:ascii="Calibri" w:hAnsi="Calibri" w:hint="eastAsia"/>
          <w:szCs w:val="21"/>
        </w:rPr>
        <w:t>方的交货责任，且合同时间表保持不变。</w:t>
      </w:r>
    </w:p>
    <w:p w14:paraId="2B71175D" w14:textId="77777777" w:rsidR="00381455" w:rsidRPr="005D325C" w:rsidRDefault="00000000">
      <w:pPr>
        <w:spacing w:line="288" w:lineRule="auto"/>
        <w:ind w:firstLine="454"/>
        <w:rPr>
          <w:szCs w:val="21"/>
        </w:rPr>
      </w:pPr>
      <w:r w:rsidRPr="005D325C">
        <w:rPr>
          <w:szCs w:val="21"/>
        </w:rPr>
        <w:t>For each calendar day of the delay in delivering the products, Party B shall pay liquidated damages of 0.5% of the total purchase price under this contract, commencing from the scheduled delivery date and ending on the actual delivery date (inclusive of commencement and ending date). However, the total penalty for delay in delivery shall not exceed 20% (twenty percent) of the total value of the contract. The obligation of delivery by Party B shall not be affected by the above-mentioned penalty, and the Contract time schedules shall remain no change.</w:t>
      </w:r>
    </w:p>
    <w:p w14:paraId="2C9A0767" w14:textId="77777777" w:rsidR="00381455" w:rsidRPr="005D325C" w:rsidRDefault="00000000">
      <w:pPr>
        <w:spacing w:line="288" w:lineRule="auto"/>
        <w:ind w:firstLine="454"/>
        <w:rPr>
          <w:rFonts w:ascii="Calibri" w:hAnsi="Calibri"/>
          <w:szCs w:val="21"/>
        </w:rPr>
      </w:pPr>
      <w:r w:rsidRPr="005D325C">
        <w:rPr>
          <w:rFonts w:ascii="Calibri" w:hAnsi="Calibri" w:hint="eastAsia"/>
          <w:szCs w:val="21"/>
        </w:rPr>
        <w:t>如果</w:t>
      </w:r>
      <w:r w:rsidRPr="005D325C">
        <w:rPr>
          <w:rFonts w:hint="eastAsia"/>
          <w:szCs w:val="21"/>
        </w:rPr>
        <w:t>乙</w:t>
      </w:r>
      <w:r w:rsidRPr="005D325C">
        <w:rPr>
          <w:rFonts w:ascii="Calibri" w:hAnsi="Calibri" w:hint="eastAsia"/>
          <w:szCs w:val="21"/>
        </w:rPr>
        <w:t>方在合同规定的交货期后</w:t>
      </w:r>
      <w:r w:rsidRPr="005D325C">
        <w:rPr>
          <w:rFonts w:ascii="Calibri" w:hAnsi="Calibri" w:hint="eastAsia"/>
          <w:szCs w:val="21"/>
        </w:rPr>
        <w:t>1</w:t>
      </w:r>
      <w:r w:rsidRPr="005D325C">
        <w:rPr>
          <w:rFonts w:ascii="Calibri" w:hAnsi="Calibri"/>
          <w:szCs w:val="21"/>
        </w:rPr>
        <w:t>0</w:t>
      </w:r>
      <w:r w:rsidRPr="005D325C">
        <w:rPr>
          <w:rFonts w:ascii="Calibri" w:hAnsi="Calibri" w:hint="eastAsia"/>
          <w:szCs w:val="21"/>
        </w:rPr>
        <w:t>周内仍未能交货或所交产品不符合合同约定的要求的，则甲方</w:t>
      </w:r>
      <w:r w:rsidRPr="005D325C">
        <w:rPr>
          <w:rFonts w:ascii="Calibri" w:hAnsi="Calibri" w:hint="eastAsia"/>
          <w:szCs w:val="21"/>
        </w:rPr>
        <w:t>/</w:t>
      </w:r>
      <w:r w:rsidRPr="005D325C">
        <w:rPr>
          <w:rFonts w:ascii="Calibri" w:hAnsi="Calibri" w:hint="eastAsia"/>
          <w:szCs w:val="21"/>
        </w:rPr>
        <w:t>丙方有权终止本合同，要求</w:t>
      </w:r>
      <w:r w:rsidRPr="005D325C">
        <w:rPr>
          <w:rFonts w:hint="eastAsia"/>
          <w:szCs w:val="21"/>
        </w:rPr>
        <w:t>乙</w:t>
      </w:r>
      <w:r w:rsidRPr="005D325C">
        <w:rPr>
          <w:rFonts w:ascii="Calibri" w:hAnsi="Calibri" w:hint="eastAsia"/>
          <w:szCs w:val="21"/>
        </w:rPr>
        <w:t>方返还已支付的全部款项，并支付合同总价</w:t>
      </w:r>
      <w:r w:rsidRPr="005D325C">
        <w:rPr>
          <w:rFonts w:ascii="Calibri" w:hAnsi="Calibri"/>
          <w:szCs w:val="21"/>
        </w:rPr>
        <w:t>20</w:t>
      </w:r>
      <w:r w:rsidRPr="005D325C">
        <w:rPr>
          <w:rFonts w:ascii="Calibri" w:hAnsi="Calibri" w:hint="eastAsia"/>
          <w:szCs w:val="21"/>
        </w:rPr>
        <w:t>%</w:t>
      </w:r>
      <w:r w:rsidRPr="005D325C">
        <w:rPr>
          <w:rFonts w:ascii="Calibri" w:hAnsi="Calibri" w:hint="eastAsia"/>
          <w:szCs w:val="21"/>
        </w:rPr>
        <w:t>的违约金。无论本合同终止与否，</w:t>
      </w:r>
      <w:r w:rsidRPr="005D325C">
        <w:rPr>
          <w:rFonts w:hint="eastAsia"/>
          <w:szCs w:val="21"/>
        </w:rPr>
        <w:t>乙</w:t>
      </w:r>
      <w:r w:rsidRPr="005D325C">
        <w:rPr>
          <w:rFonts w:ascii="Calibri" w:hAnsi="Calibri" w:hint="eastAsia"/>
          <w:szCs w:val="21"/>
        </w:rPr>
        <w:t>方仍需向甲方</w:t>
      </w:r>
      <w:r w:rsidRPr="005D325C">
        <w:rPr>
          <w:rFonts w:ascii="Calibri" w:hAnsi="Calibri" w:hint="eastAsia"/>
          <w:szCs w:val="21"/>
        </w:rPr>
        <w:t>/</w:t>
      </w:r>
      <w:r w:rsidRPr="005D325C">
        <w:rPr>
          <w:rFonts w:ascii="Calibri" w:hAnsi="Calibri" w:hint="eastAsia"/>
          <w:szCs w:val="21"/>
        </w:rPr>
        <w:t>丙方支付上述违约金，并赔偿因此给甲方</w:t>
      </w:r>
      <w:r w:rsidRPr="005D325C">
        <w:rPr>
          <w:rFonts w:ascii="Calibri" w:hAnsi="Calibri" w:hint="eastAsia"/>
          <w:szCs w:val="21"/>
        </w:rPr>
        <w:t>/</w:t>
      </w:r>
      <w:r w:rsidRPr="005D325C">
        <w:rPr>
          <w:rFonts w:ascii="Calibri" w:hAnsi="Calibri" w:hint="eastAsia"/>
          <w:szCs w:val="21"/>
        </w:rPr>
        <w:t>丙方造成的直接损失及合理支出，包括仲裁费、保全费、律师费、公证费、差旅费等。</w:t>
      </w:r>
    </w:p>
    <w:p w14:paraId="2C1AD23C" w14:textId="77777777" w:rsidR="00381455" w:rsidRPr="005D325C" w:rsidRDefault="00000000">
      <w:pPr>
        <w:spacing w:line="288" w:lineRule="auto"/>
        <w:ind w:firstLine="454"/>
        <w:rPr>
          <w:szCs w:val="21"/>
        </w:rPr>
      </w:pPr>
      <w:r w:rsidRPr="005D325C">
        <w:rPr>
          <w:szCs w:val="21"/>
        </w:rPr>
        <w:t xml:space="preserve">In case Party B fails to deliver the </w:t>
      </w:r>
      <w:r w:rsidRPr="005D325C">
        <w:rPr>
          <w:rFonts w:hint="eastAsia"/>
          <w:szCs w:val="21"/>
        </w:rPr>
        <w:t xml:space="preserve">product </w:t>
      </w:r>
      <w:r w:rsidRPr="005D325C">
        <w:rPr>
          <w:szCs w:val="21"/>
        </w:rPr>
        <w:t xml:space="preserve"> ten weeks after the delivery date stipulated in the Contract, or if the </w:t>
      </w:r>
      <w:r w:rsidRPr="005D325C">
        <w:rPr>
          <w:rFonts w:hint="eastAsia"/>
          <w:szCs w:val="21"/>
        </w:rPr>
        <w:t>product</w:t>
      </w:r>
      <w:r w:rsidRPr="005D325C">
        <w:rPr>
          <w:szCs w:val="21"/>
        </w:rPr>
        <w:t>s delivered do not meet the requirements of the contract, Party A/Party C shall have the right to terminate the Contract, Party B is required to return all the money paid and pay a penalty of 20% of the contract price, and Party B, in spite of the cancellation, shall still pay the penalty to Party A/Party C  without delay, and indemnify Party A/Party C for direct losses and reasonable expenses, including arbitration fee, security fee, attorney's fee, notary public fee, travel expenses, etc.</w:t>
      </w:r>
    </w:p>
    <w:p w14:paraId="1C001D25" w14:textId="77777777" w:rsidR="00381455" w:rsidRPr="005D325C" w:rsidRDefault="00000000">
      <w:pPr>
        <w:spacing w:line="288" w:lineRule="auto"/>
        <w:ind w:firstLine="454"/>
        <w:rPr>
          <w:rFonts w:ascii="Calibri" w:hAnsi="Calibri"/>
          <w:szCs w:val="21"/>
        </w:rPr>
      </w:pPr>
      <w:r w:rsidRPr="005D325C">
        <w:rPr>
          <w:rFonts w:ascii="Calibri" w:hAnsi="Calibri" w:hint="eastAsia"/>
          <w:szCs w:val="21"/>
        </w:rPr>
        <w:t>如果在开箱检验中发现漏发货，</w:t>
      </w:r>
      <w:r w:rsidRPr="005D325C">
        <w:rPr>
          <w:rFonts w:hint="eastAsia"/>
          <w:szCs w:val="21"/>
        </w:rPr>
        <w:t>乙</w:t>
      </w:r>
      <w:r w:rsidRPr="005D325C">
        <w:rPr>
          <w:rFonts w:ascii="Calibri" w:hAnsi="Calibri" w:hint="eastAsia"/>
          <w:szCs w:val="21"/>
        </w:rPr>
        <w:t>方未按本合同中规定的时间补发产品送至甲方现场的，从发现之日起，每</w:t>
      </w:r>
      <w:r w:rsidRPr="005D325C">
        <w:rPr>
          <w:rFonts w:ascii="Calibri" w:hAnsi="Calibri" w:hint="eastAsia"/>
          <w:szCs w:val="21"/>
        </w:rPr>
        <w:t>1</w:t>
      </w:r>
      <w:r w:rsidRPr="005D325C">
        <w:rPr>
          <w:rFonts w:ascii="Calibri" w:hAnsi="Calibri" w:hint="eastAsia"/>
          <w:szCs w:val="21"/>
        </w:rPr>
        <w:t>个日历日支付漏发产品金额的</w:t>
      </w:r>
      <w:r w:rsidRPr="005D325C">
        <w:rPr>
          <w:rFonts w:ascii="Calibri" w:hAnsi="Calibri" w:hint="eastAsia"/>
          <w:szCs w:val="21"/>
        </w:rPr>
        <w:t>0.5%</w:t>
      </w:r>
      <w:r w:rsidRPr="005D325C">
        <w:rPr>
          <w:rFonts w:ascii="Calibri" w:hAnsi="Calibri" w:hint="eastAsia"/>
          <w:szCs w:val="21"/>
        </w:rPr>
        <w:t>（千分之五），违约金总值不超过漏货金额的</w:t>
      </w:r>
      <w:r w:rsidRPr="005D325C">
        <w:rPr>
          <w:rFonts w:ascii="Calibri" w:hAnsi="Calibri" w:hint="eastAsia"/>
          <w:szCs w:val="21"/>
        </w:rPr>
        <w:t>20%</w:t>
      </w:r>
      <w:r w:rsidRPr="005D325C">
        <w:rPr>
          <w:rFonts w:ascii="Calibri" w:hAnsi="Calibri" w:hint="eastAsia"/>
          <w:szCs w:val="21"/>
        </w:rPr>
        <w:t>（百分之二十）。</w:t>
      </w:r>
    </w:p>
    <w:p w14:paraId="4B6AC3A5" w14:textId="77777777" w:rsidR="00381455" w:rsidRPr="005D325C" w:rsidRDefault="00000000">
      <w:pPr>
        <w:spacing w:line="288" w:lineRule="auto"/>
        <w:ind w:firstLine="454"/>
        <w:rPr>
          <w:szCs w:val="21"/>
        </w:rPr>
      </w:pPr>
      <w:r w:rsidRPr="005D325C">
        <w:rPr>
          <w:szCs w:val="21"/>
        </w:rPr>
        <w:t xml:space="preserve">If found short delivery in the unpacking inspection, moreover the seller fails to deliver the supplements to the Party </w:t>
      </w:r>
      <w:r w:rsidRPr="005D325C">
        <w:rPr>
          <w:rFonts w:hint="eastAsia"/>
          <w:szCs w:val="21"/>
        </w:rPr>
        <w:t>A</w:t>
      </w:r>
      <w:r w:rsidRPr="005D325C">
        <w:rPr>
          <w:szCs w:val="21"/>
        </w:rPr>
        <w:t xml:space="preserve"> site according to the stipulated time in Terms 11.4 of the contract, Party B should pay 0.5% (five thousandths) of the amount of the short delivery </w:t>
      </w:r>
      <w:r w:rsidRPr="005D325C">
        <w:rPr>
          <w:rFonts w:hint="eastAsia"/>
          <w:szCs w:val="21"/>
        </w:rPr>
        <w:t>product</w:t>
      </w:r>
      <w:r w:rsidRPr="005D325C">
        <w:rPr>
          <w:szCs w:val="21"/>
        </w:rPr>
        <w:t xml:space="preserve"> value for each calendar day of delay from the date of such discovery. The above-mentioned total value of the liquidated damages does not exceed 20% (twenty percent) of the amount of short delivery </w:t>
      </w:r>
      <w:r w:rsidRPr="005D325C">
        <w:rPr>
          <w:rFonts w:hint="eastAsia"/>
          <w:szCs w:val="21"/>
        </w:rPr>
        <w:t>product</w:t>
      </w:r>
      <w:r w:rsidRPr="005D325C">
        <w:rPr>
          <w:szCs w:val="21"/>
        </w:rPr>
        <w:t>.</w:t>
      </w:r>
    </w:p>
    <w:p w14:paraId="59E07B6A" w14:textId="77777777" w:rsidR="00381455" w:rsidRPr="005D325C" w:rsidRDefault="00381455">
      <w:pPr>
        <w:spacing w:line="288" w:lineRule="auto"/>
        <w:rPr>
          <w:rFonts w:ascii="Calibri" w:hAnsi="Calibri"/>
          <w:szCs w:val="21"/>
        </w:rPr>
      </w:pPr>
    </w:p>
    <w:p w14:paraId="13EB6F9F" w14:textId="77777777" w:rsidR="00381455" w:rsidRPr="005D325C" w:rsidRDefault="00000000">
      <w:pPr>
        <w:numPr>
          <w:ilvl w:val="0"/>
          <w:numId w:val="16"/>
        </w:numPr>
        <w:spacing w:line="288" w:lineRule="auto"/>
        <w:ind w:left="499" w:hanging="499"/>
        <w:rPr>
          <w:b/>
          <w:szCs w:val="21"/>
        </w:rPr>
      </w:pPr>
      <w:r w:rsidRPr="005D325C">
        <w:rPr>
          <w:rFonts w:hint="eastAsia"/>
          <w:b/>
          <w:szCs w:val="21"/>
        </w:rPr>
        <w:t>仲裁条款</w:t>
      </w:r>
      <w:r w:rsidRPr="005D325C">
        <w:rPr>
          <w:rFonts w:hint="eastAsia"/>
          <w:b/>
          <w:szCs w:val="21"/>
        </w:rPr>
        <w:t>/Arbitration</w:t>
      </w:r>
      <w:r w:rsidRPr="005D325C">
        <w:rPr>
          <w:rFonts w:hint="eastAsia"/>
          <w:b/>
          <w:szCs w:val="21"/>
        </w:rPr>
        <w:t>：</w:t>
      </w:r>
    </w:p>
    <w:p w14:paraId="4A25DFA2" w14:textId="77777777" w:rsidR="00381455" w:rsidRPr="005D325C" w:rsidRDefault="00381455">
      <w:pPr>
        <w:spacing w:line="288" w:lineRule="auto"/>
        <w:rPr>
          <w:b/>
          <w:szCs w:val="21"/>
        </w:rPr>
      </w:pPr>
    </w:p>
    <w:p w14:paraId="2A011E86" w14:textId="77777777" w:rsidR="00381455" w:rsidRPr="005D325C" w:rsidRDefault="00000000">
      <w:pPr>
        <w:numPr>
          <w:ilvl w:val="0"/>
          <w:numId w:val="29"/>
        </w:numPr>
        <w:spacing w:line="288" w:lineRule="auto"/>
        <w:ind w:left="0" w:firstLineChars="200" w:firstLine="420"/>
        <w:rPr>
          <w:szCs w:val="21"/>
        </w:rPr>
      </w:pPr>
      <w:r w:rsidRPr="005D325C">
        <w:rPr>
          <w:rFonts w:hint="eastAsia"/>
          <w:szCs w:val="21"/>
        </w:rPr>
        <w:t>所有与合同执行有关的争议将通过四方友好协商解决。如果四方不能通过友好协商解决争议，则将该争议交到仲裁机构仲裁。</w:t>
      </w:r>
    </w:p>
    <w:p w14:paraId="07FCB7E6" w14:textId="77777777" w:rsidR="00381455" w:rsidRPr="005D325C" w:rsidRDefault="00000000">
      <w:pPr>
        <w:spacing w:line="288" w:lineRule="auto"/>
        <w:ind w:firstLine="454"/>
        <w:rPr>
          <w:szCs w:val="21"/>
        </w:rPr>
      </w:pPr>
      <w:r w:rsidRPr="005D325C">
        <w:rPr>
          <w:szCs w:val="21"/>
        </w:rPr>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0527B565" w14:textId="77777777" w:rsidR="00381455" w:rsidRPr="005D325C" w:rsidRDefault="00000000">
      <w:pPr>
        <w:numPr>
          <w:ilvl w:val="0"/>
          <w:numId w:val="29"/>
        </w:numPr>
        <w:spacing w:line="288" w:lineRule="auto"/>
        <w:ind w:left="0" w:firstLineChars="200" w:firstLine="420"/>
        <w:rPr>
          <w:szCs w:val="21"/>
        </w:rPr>
      </w:pPr>
      <w:r w:rsidRPr="005D325C">
        <w:rPr>
          <w:rFonts w:hint="eastAsia"/>
          <w:szCs w:val="21"/>
        </w:rPr>
        <w:t>仲裁在北京进行，由中国国际经济贸易仲裁委员会按申请仲裁时该委员会有效的仲裁规则执行。该合同争议解决适用中华人民共和国法律。</w:t>
      </w:r>
    </w:p>
    <w:p w14:paraId="5F669811" w14:textId="77777777" w:rsidR="00381455" w:rsidRPr="005D325C" w:rsidRDefault="00000000">
      <w:pPr>
        <w:spacing w:line="288" w:lineRule="auto"/>
        <w:ind w:firstLine="454"/>
        <w:rPr>
          <w:szCs w:val="21"/>
        </w:rPr>
      </w:pPr>
      <w:r w:rsidRPr="005D325C">
        <w:rPr>
          <w:szCs w:val="21"/>
        </w:rPr>
        <w:t xml:space="preserve">The arbitration shall take place in Beijing and shall be conducted by the China International Economic and Trade Arbitration Commission (CIETAC)  in accordance with the CIETAC's arbitration rules in effect at the time of applying for arbitration. The Contract shall be governed by the laws of </w:t>
      </w:r>
      <w:proofErr w:type="spellStart"/>
      <w:r w:rsidRPr="005D325C">
        <w:rPr>
          <w:szCs w:val="21"/>
        </w:rPr>
        <w:t>P.R.China</w:t>
      </w:r>
      <w:proofErr w:type="spellEnd"/>
      <w:r w:rsidRPr="005D325C">
        <w:rPr>
          <w:szCs w:val="21"/>
        </w:rPr>
        <w:t>.</w:t>
      </w:r>
    </w:p>
    <w:p w14:paraId="7DE49CBD" w14:textId="77777777" w:rsidR="00381455" w:rsidRPr="005D325C" w:rsidRDefault="00000000">
      <w:pPr>
        <w:numPr>
          <w:ilvl w:val="0"/>
          <w:numId w:val="29"/>
        </w:numPr>
        <w:spacing w:line="288" w:lineRule="auto"/>
        <w:ind w:left="0" w:firstLineChars="200" w:firstLine="420"/>
        <w:rPr>
          <w:szCs w:val="21"/>
        </w:rPr>
      </w:pPr>
      <w:r w:rsidRPr="005D325C">
        <w:rPr>
          <w:rFonts w:hint="eastAsia"/>
          <w:szCs w:val="21"/>
        </w:rPr>
        <w:t>仲裁裁决为最终结果且对四方均有约束力。任何一方不得向法院或其他机构申请改变仲裁裁决。</w:t>
      </w:r>
    </w:p>
    <w:p w14:paraId="465DF353" w14:textId="77777777" w:rsidR="00381455" w:rsidRPr="005D325C" w:rsidRDefault="00000000">
      <w:pPr>
        <w:spacing w:line="288" w:lineRule="auto"/>
        <w:ind w:firstLine="454"/>
        <w:rPr>
          <w:szCs w:val="21"/>
        </w:rPr>
      </w:pPr>
      <w:r w:rsidRPr="005D325C">
        <w:rPr>
          <w:szCs w:val="21"/>
        </w:rPr>
        <w:t xml:space="preserve">The arbitration award shall be final and binding on </w:t>
      </w:r>
      <w:r w:rsidRPr="005D325C">
        <w:rPr>
          <w:rFonts w:hint="eastAsia"/>
          <w:szCs w:val="21"/>
        </w:rPr>
        <w:t>all</w:t>
      </w:r>
      <w:r w:rsidRPr="005D325C">
        <w:rPr>
          <w:szCs w:val="21"/>
        </w:rPr>
        <w:t xml:space="preserve"> Parties. Neither of the Parties shall be allowed to turn to the court or any other authorities to apply for amending to arbitration award.</w:t>
      </w:r>
    </w:p>
    <w:p w14:paraId="1D4C89F3" w14:textId="77777777" w:rsidR="00381455" w:rsidRPr="005D325C" w:rsidRDefault="00000000">
      <w:pPr>
        <w:numPr>
          <w:ilvl w:val="0"/>
          <w:numId w:val="29"/>
        </w:numPr>
        <w:spacing w:line="288" w:lineRule="auto"/>
        <w:ind w:left="0" w:firstLineChars="200" w:firstLine="420"/>
        <w:rPr>
          <w:szCs w:val="21"/>
        </w:rPr>
      </w:pPr>
      <w:r w:rsidRPr="005D325C">
        <w:rPr>
          <w:rFonts w:hint="eastAsia"/>
          <w:szCs w:val="21"/>
        </w:rPr>
        <w:t>仲裁费用由败诉方承担。</w:t>
      </w:r>
    </w:p>
    <w:p w14:paraId="1C54FE1B" w14:textId="77777777" w:rsidR="00381455" w:rsidRPr="005D325C" w:rsidRDefault="00000000">
      <w:pPr>
        <w:spacing w:line="288" w:lineRule="auto"/>
        <w:ind w:firstLine="454"/>
        <w:rPr>
          <w:szCs w:val="21"/>
        </w:rPr>
      </w:pPr>
      <w:r w:rsidRPr="005D325C">
        <w:rPr>
          <w:szCs w:val="21"/>
        </w:rPr>
        <w:t>The arbitration fee shall be borne by the losing Party</w:t>
      </w:r>
      <w:r w:rsidRPr="005D325C">
        <w:rPr>
          <w:rFonts w:hint="eastAsia"/>
          <w:szCs w:val="21"/>
        </w:rPr>
        <w:t>.</w:t>
      </w:r>
    </w:p>
    <w:p w14:paraId="03A50896" w14:textId="77777777" w:rsidR="00381455" w:rsidRPr="005D325C" w:rsidRDefault="00000000">
      <w:pPr>
        <w:numPr>
          <w:ilvl w:val="0"/>
          <w:numId w:val="29"/>
        </w:numPr>
        <w:spacing w:line="288" w:lineRule="auto"/>
        <w:ind w:left="0" w:firstLineChars="200" w:firstLine="420"/>
        <w:rPr>
          <w:szCs w:val="21"/>
        </w:rPr>
      </w:pPr>
      <w:r w:rsidRPr="005D325C">
        <w:rPr>
          <w:rFonts w:hint="eastAsia"/>
          <w:szCs w:val="21"/>
        </w:rPr>
        <w:t>仲裁进行过程中，四方将继续执行本合同未涉仲裁的其他部分。</w:t>
      </w:r>
    </w:p>
    <w:p w14:paraId="6D470D80" w14:textId="77777777" w:rsidR="00381455" w:rsidRPr="005D325C" w:rsidRDefault="00000000">
      <w:pPr>
        <w:spacing w:line="288" w:lineRule="auto"/>
        <w:ind w:firstLine="454"/>
        <w:rPr>
          <w:szCs w:val="21"/>
        </w:rPr>
      </w:pPr>
      <w:r w:rsidRPr="005D325C">
        <w:rPr>
          <w:szCs w:val="21"/>
        </w:rPr>
        <w:t xml:space="preserve">In the course of arbitration, </w:t>
      </w:r>
      <w:r w:rsidRPr="005D325C">
        <w:rPr>
          <w:rFonts w:hint="eastAsia"/>
          <w:szCs w:val="21"/>
        </w:rPr>
        <w:t>all</w:t>
      </w:r>
      <w:r w:rsidRPr="005D325C">
        <w:rPr>
          <w:szCs w:val="21"/>
        </w:rPr>
        <w:t xml:space="preserve"> Parties shall continue to execute the Contract except the part of the Contract </w:t>
      </w:r>
      <w:r w:rsidRPr="005D325C">
        <w:rPr>
          <w:szCs w:val="21"/>
        </w:rPr>
        <w:lastRenderedPageBreak/>
        <w:t>which is under arbitration.</w:t>
      </w:r>
    </w:p>
    <w:p w14:paraId="59DDCB61" w14:textId="77777777" w:rsidR="00381455" w:rsidRPr="005D325C" w:rsidRDefault="00381455">
      <w:pPr>
        <w:spacing w:line="288" w:lineRule="auto"/>
        <w:rPr>
          <w:szCs w:val="21"/>
        </w:rPr>
      </w:pPr>
    </w:p>
    <w:p w14:paraId="2CD02706" w14:textId="77777777" w:rsidR="00381455" w:rsidRPr="005D325C" w:rsidRDefault="00000000">
      <w:pPr>
        <w:numPr>
          <w:ilvl w:val="0"/>
          <w:numId w:val="16"/>
        </w:numPr>
        <w:spacing w:line="288" w:lineRule="auto"/>
        <w:ind w:left="499" w:hanging="499"/>
        <w:rPr>
          <w:b/>
          <w:szCs w:val="21"/>
        </w:rPr>
      </w:pPr>
      <w:r w:rsidRPr="005D325C">
        <w:rPr>
          <w:rFonts w:hint="eastAsia"/>
          <w:b/>
          <w:szCs w:val="21"/>
        </w:rPr>
        <w:t>合同</w:t>
      </w:r>
      <w:r w:rsidRPr="005D325C">
        <w:rPr>
          <w:b/>
          <w:szCs w:val="21"/>
        </w:rPr>
        <w:t>的</w:t>
      </w:r>
      <w:r w:rsidRPr="005D325C">
        <w:rPr>
          <w:rFonts w:hint="eastAsia"/>
          <w:b/>
          <w:szCs w:val="21"/>
        </w:rPr>
        <w:t>生效</w:t>
      </w:r>
      <w:r w:rsidRPr="005D325C">
        <w:rPr>
          <w:b/>
          <w:szCs w:val="21"/>
        </w:rPr>
        <w:t>及</w:t>
      </w:r>
      <w:r w:rsidRPr="005D325C">
        <w:rPr>
          <w:rFonts w:hint="eastAsia"/>
          <w:b/>
          <w:szCs w:val="21"/>
        </w:rPr>
        <w:t>终止</w:t>
      </w:r>
      <w:r w:rsidRPr="005D325C">
        <w:rPr>
          <w:rFonts w:hint="eastAsia"/>
          <w:b/>
          <w:szCs w:val="21"/>
        </w:rPr>
        <w:t>/</w:t>
      </w:r>
      <w:r w:rsidRPr="005D325C">
        <w:rPr>
          <w:szCs w:val="21"/>
        </w:rPr>
        <w:t xml:space="preserve"> </w:t>
      </w:r>
      <w:r w:rsidRPr="005D325C">
        <w:rPr>
          <w:b/>
          <w:szCs w:val="21"/>
        </w:rPr>
        <w:t>Entry into force and termination of the Contract</w:t>
      </w:r>
      <w:r w:rsidRPr="005D325C">
        <w:rPr>
          <w:rFonts w:hint="eastAsia"/>
          <w:b/>
          <w:szCs w:val="21"/>
        </w:rPr>
        <w:t>:</w:t>
      </w:r>
    </w:p>
    <w:p w14:paraId="4875E267" w14:textId="77777777" w:rsidR="00381455" w:rsidRPr="005D325C" w:rsidRDefault="00381455">
      <w:pPr>
        <w:spacing w:line="288" w:lineRule="auto"/>
        <w:rPr>
          <w:szCs w:val="21"/>
        </w:rPr>
      </w:pPr>
    </w:p>
    <w:p w14:paraId="6D7B5F5C" w14:textId="77777777" w:rsidR="00381455" w:rsidRPr="005D325C" w:rsidRDefault="00000000">
      <w:pPr>
        <w:numPr>
          <w:ilvl w:val="0"/>
          <w:numId w:val="30"/>
        </w:numPr>
        <w:spacing w:line="288" w:lineRule="auto"/>
        <w:ind w:left="0" w:firstLineChars="200" w:firstLine="420"/>
        <w:rPr>
          <w:szCs w:val="21"/>
        </w:rPr>
      </w:pPr>
      <w:r w:rsidRPr="005D325C">
        <w:rPr>
          <w:rFonts w:ascii="Calibri" w:hAnsi="Calibri" w:hint="eastAsia"/>
          <w:szCs w:val="21"/>
        </w:rPr>
        <w:t>本合同经四方法定代表人（负责人）或授权代表签字并加盖单位公章或合同专用章后生效。</w:t>
      </w:r>
    </w:p>
    <w:p w14:paraId="31063360" w14:textId="77777777" w:rsidR="00381455" w:rsidRPr="005D325C" w:rsidRDefault="00000000">
      <w:pPr>
        <w:spacing w:line="288" w:lineRule="auto"/>
        <w:ind w:firstLine="454"/>
        <w:rPr>
          <w:szCs w:val="21"/>
        </w:rPr>
      </w:pPr>
      <w:r w:rsidRPr="005D325C">
        <w:rPr>
          <w:szCs w:val="21"/>
        </w:rPr>
        <w:t>The Contract shall come into force upon being signed by the legal representatives (responsible persons) or authorized representatives of the four Parties and affixed with the company's official seal or special seal for contract.</w:t>
      </w:r>
    </w:p>
    <w:p w14:paraId="55EDB387" w14:textId="77777777" w:rsidR="00381455" w:rsidRPr="005D325C" w:rsidRDefault="00000000">
      <w:pPr>
        <w:numPr>
          <w:ilvl w:val="0"/>
          <w:numId w:val="30"/>
        </w:numPr>
        <w:spacing w:line="288" w:lineRule="auto"/>
        <w:ind w:left="0" w:firstLineChars="200" w:firstLine="420"/>
        <w:rPr>
          <w:szCs w:val="21"/>
        </w:rPr>
      </w:pPr>
      <w:r w:rsidRPr="005D325C">
        <w:rPr>
          <w:rFonts w:ascii="Calibri" w:hAnsi="Calibri" w:hint="eastAsia"/>
          <w:szCs w:val="21"/>
        </w:rPr>
        <w:t>本合同因下列原因而终止：</w:t>
      </w:r>
    </w:p>
    <w:p w14:paraId="1B0D3117" w14:textId="77777777" w:rsidR="00381455" w:rsidRPr="005D325C" w:rsidRDefault="00000000">
      <w:pPr>
        <w:spacing w:line="288" w:lineRule="auto"/>
        <w:ind w:firstLineChars="150" w:firstLine="315"/>
        <w:rPr>
          <w:szCs w:val="21"/>
        </w:rPr>
      </w:pPr>
      <w:r w:rsidRPr="005D325C">
        <w:rPr>
          <w:rFonts w:hint="eastAsia"/>
          <w:szCs w:val="21"/>
        </w:rPr>
        <w:t>（</w:t>
      </w:r>
      <w:r w:rsidRPr="005D325C">
        <w:rPr>
          <w:rFonts w:hint="eastAsia"/>
          <w:szCs w:val="21"/>
        </w:rPr>
        <w:t>1</w:t>
      </w:r>
      <w:r w:rsidRPr="005D325C">
        <w:rPr>
          <w:rFonts w:hint="eastAsia"/>
          <w:szCs w:val="21"/>
        </w:rPr>
        <w:t>）本合同正常履行完毕；</w:t>
      </w:r>
    </w:p>
    <w:p w14:paraId="6420FA2C" w14:textId="77777777" w:rsidR="00381455" w:rsidRPr="005D325C" w:rsidRDefault="00000000">
      <w:pPr>
        <w:spacing w:line="288" w:lineRule="auto"/>
        <w:ind w:firstLineChars="150" w:firstLine="315"/>
        <w:rPr>
          <w:szCs w:val="21"/>
        </w:rPr>
      </w:pPr>
      <w:r w:rsidRPr="005D325C">
        <w:rPr>
          <w:rFonts w:hint="eastAsia"/>
          <w:szCs w:val="21"/>
        </w:rPr>
        <w:t>（</w:t>
      </w:r>
      <w:r w:rsidRPr="005D325C">
        <w:rPr>
          <w:rFonts w:hint="eastAsia"/>
          <w:szCs w:val="21"/>
        </w:rPr>
        <w:t>2</w:t>
      </w:r>
      <w:r w:rsidRPr="005D325C">
        <w:rPr>
          <w:rFonts w:hint="eastAsia"/>
          <w:szCs w:val="21"/>
        </w:rPr>
        <w:t>）合同各方协议终止本合同的履行；</w:t>
      </w:r>
    </w:p>
    <w:p w14:paraId="602A5A60" w14:textId="77777777" w:rsidR="00381455" w:rsidRPr="005D325C" w:rsidRDefault="00000000">
      <w:pPr>
        <w:spacing w:line="288" w:lineRule="auto"/>
        <w:ind w:firstLineChars="150" w:firstLine="315"/>
        <w:rPr>
          <w:szCs w:val="21"/>
        </w:rPr>
      </w:pPr>
      <w:r w:rsidRPr="005D325C">
        <w:rPr>
          <w:rFonts w:hint="eastAsia"/>
          <w:szCs w:val="21"/>
        </w:rPr>
        <w:t>（</w:t>
      </w:r>
      <w:r w:rsidRPr="005D325C">
        <w:rPr>
          <w:rFonts w:hint="eastAsia"/>
          <w:szCs w:val="21"/>
        </w:rPr>
        <w:t>3</w:t>
      </w:r>
      <w:r w:rsidRPr="005D325C">
        <w:rPr>
          <w:rFonts w:hint="eastAsia"/>
          <w:szCs w:val="21"/>
        </w:rPr>
        <w:t>）不可抗力事件导致本合同无法履行或履行不必要，经各方协议终止本合同的履行。</w:t>
      </w:r>
    </w:p>
    <w:p w14:paraId="53DA0065" w14:textId="77777777" w:rsidR="00381455" w:rsidRPr="005D325C" w:rsidRDefault="00000000">
      <w:pPr>
        <w:spacing w:line="288" w:lineRule="auto"/>
        <w:ind w:firstLine="454"/>
        <w:rPr>
          <w:szCs w:val="21"/>
        </w:rPr>
      </w:pPr>
      <w:r w:rsidRPr="005D325C">
        <w:rPr>
          <w:szCs w:val="21"/>
        </w:rPr>
        <w:t>2. This Contract shall be terminated for the following reasons:</w:t>
      </w:r>
    </w:p>
    <w:p w14:paraId="6D4E15A1" w14:textId="77777777" w:rsidR="00381455" w:rsidRPr="005D325C" w:rsidRDefault="00000000">
      <w:pPr>
        <w:spacing w:line="288" w:lineRule="auto"/>
        <w:ind w:firstLine="454"/>
        <w:rPr>
          <w:szCs w:val="21"/>
        </w:rPr>
      </w:pPr>
      <w:r w:rsidRPr="005D325C">
        <w:rPr>
          <w:szCs w:val="21"/>
        </w:rPr>
        <w:t>(1) The Contract has been properly performed;</w:t>
      </w:r>
    </w:p>
    <w:p w14:paraId="67A0B3C0" w14:textId="77777777" w:rsidR="00381455" w:rsidRPr="005D325C" w:rsidRDefault="00000000">
      <w:pPr>
        <w:spacing w:line="288" w:lineRule="auto"/>
        <w:ind w:firstLine="454"/>
        <w:rPr>
          <w:szCs w:val="21"/>
        </w:rPr>
      </w:pPr>
      <w:r w:rsidRPr="005D325C">
        <w:rPr>
          <w:szCs w:val="21"/>
        </w:rPr>
        <w:t>(2) The parties agree to terminate the performance of the Contract;</w:t>
      </w:r>
    </w:p>
    <w:p w14:paraId="1B1CCD1B" w14:textId="77777777" w:rsidR="00381455" w:rsidRPr="005D325C" w:rsidRDefault="00000000">
      <w:pPr>
        <w:spacing w:line="288" w:lineRule="auto"/>
        <w:ind w:firstLine="454"/>
        <w:rPr>
          <w:szCs w:val="21"/>
        </w:rPr>
      </w:pPr>
      <w:r w:rsidRPr="005D325C">
        <w:rPr>
          <w:szCs w:val="21"/>
        </w:rPr>
        <w:t>(3) If the Performance hereof is impossible or unnecessary due to force majeure events, the parties shall terminate the performance hereof through agreement</w:t>
      </w:r>
    </w:p>
    <w:p w14:paraId="3AF53E0E" w14:textId="77777777" w:rsidR="00381455" w:rsidRPr="005D325C" w:rsidRDefault="00381455">
      <w:pPr>
        <w:spacing w:line="288" w:lineRule="auto"/>
        <w:rPr>
          <w:szCs w:val="21"/>
        </w:rPr>
      </w:pPr>
    </w:p>
    <w:p w14:paraId="6D5A703B" w14:textId="77777777" w:rsidR="00381455" w:rsidRPr="005D325C" w:rsidRDefault="00000000">
      <w:pPr>
        <w:numPr>
          <w:ilvl w:val="0"/>
          <w:numId w:val="16"/>
        </w:numPr>
        <w:spacing w:line="288" w:lineRule="auto"/>
        <w:ind w:left="499" w:hanging="499"/>
        <w:rPr>
          <w:b/>
          <w:szCs w:val="21"/>
        </w:rPr>
      </w:pPr>
      <w:r w:rsidRPr="005D325C">
        <w:rPr>
          <w:rFonts w:hint="eastAsia"/>
          <w:b/>
          <w:szCs w:val="21"/>
        </w:rPr>
        <w:t>合同</w:t>
      </w:r>
      <w:r w:rsidRPr="005D325C">
        <w:rPr>
          <w:b/>
          <w:szCs w:val="21"/>
        </w:rPr>
        <w:t>的补充、修改和变更</w:t>
      </w:r>
      <w:r w:rsidRPr="005D325C">
        <w:rPr>
          <w:rFonts w:hint="eastAsia"/>
          <w:b/>
          <w:szCs w:val="21"/>
        </w:rPr>
        <w:t>/</w:t>
      </w:r>
      <w:r w:rsidRPr="005D325C">
        <w:rPr>
          <w:szCs w:val="21"/>
        </w:rPr>
        <w:t xml:space="preserve"> </w:t>
      </w:r>
      <w:r w:rsidRPr="005D325C">
        <w:rPr>
          <w:b/>
          <w:szCs w:val="21"/>
        </w:rPr>
        <w:t>Supplement, amendment and change of contract</w:t>
      </w:r>
    </w:p>
    <w:p w14:paraId="41907CC6" w14:textId="77777777" w:rsidR="00381455" w:rsidRPr="005D325C" w:rsidRDefault="00381455">
      <w:pPr>
        <w:spacing w:line="288" w:lineRule="auto"/>
        <w:rPr>
          <w:szCs w:val="21"/>
        </w:rPr>
      </w:pPr>
    </w:p>
    <w:p w14:paraId="5F0F7CCA" w14:textId="77777777" w:rsidR="00381455" w:rsidRPr="005D325C" w:rsidRDefault="00000000">
      <w:pPr>
        <w:numPr>
          <w:ilvl w:val="0"/>
          <w:numId w:val="31"/>
        </w:numPr>
        <w:spacing w:line="288" w:lineRule="auto"/>
        <w:ind w:left="0" w:firstLineChars="200" w:firstLine="420"/>
        <w:rPr>
          <w:szCs w:val="21"/>
        </w:rPr>
      </w:pPr>
      <w:r w:rsidRPr="005D325C">
        <w:rPr>
          <w:rFonts w:ascii="Calibri" w:hAnsi="Calibri" w:hint="eastAsia"/>
          <w:szCs w:val="21"/>
        </w:rPr>
        <w:t>四方协商一致，可以对本合同进行补充、修改或变更。</w:t>
      </w:r>
    </w:p>
    <w:p w14:paraId="70332872" w14:textId="77777777" w:rsidR="00381455" w:rsidRPr="005D325C" w:rsidRDefault="00000000">
      <w:pPr>
        <w:numPr>
          <w:ilvl w:val="0"/>
          <w:numId w:val="31"/>
        </w:numPr>
        <w:spacing w:line="288" w:lineRule="auto"/>
        <w:ind w:left="0" w:firstLineChars="200" w:firstLine="420"/>
        <w:rPr>
          <w:szCs w:val="21"/>
        </w:rPr>
      </w:pPr>
      <w:r w:rsidRPr="005D325C">
        <w:rPr>
          <w:rFonts w:ascii="Calibri" w:hAnsi="Calibri" w:hint="eastAsia"/>
          <w:szCs w:val="21"/>
        </w:rPr>
        <w:t>对本合同的补充、修改或变更必须以书面形式进行。补充、修改或变更的协议的签署及生效方式与本合同的签署及生效方式相同。</w:t>
      </w:r>
    </w:p>
    <w:p w14:paraId="75A3A029" w14:textId="77777777" w:rsidR="00381455" w:rsidRPr="005D325C" w:rsidRDefault="00000000">
      <w:pPr>
        <w:numPr>
          <w:ilvl w:val="0"/>
          <w:numId w:val="31"/>
        </w:numPr>
        <w:spacing w:line="288" w:lineRule="auto"/>
        <w:ind w:left="0" w:firstLineChars="200" w:firstLine="420"/>
        <w:rPr>
          <w:szCs w:val="21"/>
        </w:rPr>
      </w:pPr>
      <w:r w:rsidRPr="005D325C">
        <w:rPr>
          <w:rFonts w:ascii="Calibri" w:hAnsi="Calibri" w:hint="eastAsia"/>
          <w:szCs w:val="21"/>
        </w:rPr>
        <w:t>招投标文件及其全部条款、四方签订的补充协议以及修改或变更的条款与本合同具有同等法律效力。</w:t>
      </w:r>
    </w:p>
    <w:p w14:paraId="214443C0" w14:textId="77777777" w:rsidR="00381455" w:rsidRPr="005D325C" w:rsidRDefault="00000000">
      <w:pPr>
        <w:spacing w:line="288" w:lineRule="auto"/>
        <w:ind w:firstLineChars="200" w:firstLine="420"/>
        <w:rPr>
          <w:szCs w:val="21"/>
        </w:rPr>
      </w:pPr>
      <w:r w:rsidRPr="005D325C">
        <w:rPr>
          <w:szCs w:val="21"/>
        </w:rPr>
        <w:t>1. The Contract may be supplemented, modified or altered by mutual agreement of the four parties.</w:t>
      </w:r>
    </w:p>
    <w:p w14:paraId="52E7E428" w14:textId="77777777" w:rsidR="00381455" w:rsidRPr="005D325C" w:rsidRDefault="00000000">
      <w:pPr>
        <w:spacing w:line="288" w:lineRule="auto"/>
        <w:ind w:firstLineChars="200" w:firstLine="420"/>
        <w:rPr>
          <w:szCs w:val="21"/>
        </w:rPr>
      </w:pPr>
      <w:r w:rsidRPr="005D325C">
        <w:rPr>
          <w:szCs w:val="21"/>
        </w:rPr>
        <w:t>2. Any supplement, amendment or change to this Contract must be made in writing. Supplementary, modified or modified agreements shall be executed and entered into force in the same manner as this Contract.</w:t>
      </w:r>
    </w:p>
    <w:p w14:paraId="2528B058" w14:textId="77777777" w:rsidR="00381455" w:rsidRPr="005D325C" w:rsidRDefault="00000000">
      <w:pPr>
        <w:spacing w:line="288" w:lineRule="auto"/>
        <w:ind w:firstLineChars="200" w:firstLine="420"/>
        <w:rPr>
          <w:szCs w:val="21"/>
        </w:rPr>
      </w:pPr>
      <w:r w:rsidRPr="005D325C">
        <w:rPr>
          <w:szCs w:val="21"/>
        </w:rPr>
        <w:t>3. The bidding documents and all their clauses, supplementary agreements signed by the four Parties as well as modified or modified clauses shall have the same legal effect as this Contract.</w:t>
      </w:r>
    </w:p>
    <w:p w14:paraId="2501E355" w14:textId="77777777" w:rsidR="00381455" w:rsidRPr="005D325C" w:rsidRDefault="00381455">
      <w:pPr>
        <w:spacing w:line="288" w:lineRule="auto"/>
        <w:rPr>
          <w:szCs w:val="21"/>
        </w:rPr>
      </w:pPr>
    </w:p>
    <w:p w14:paraId="547AF2AB" w14:textId="77777777" w:rsidR="00381455" w:rsidRPr="005D325C" w:rsidRDefault="00000000">
      <w:pPr>
        <w:numPr>
          <w:ilvl w:val="0"/>
          <w:numId w:val="16"/>
        </w:numPr>
        <w:spacing w:line="288" w:lineRule="auto"/>
        <w:ind w:left="499" w:hanging="499"/>
        <w:rPr>
          <w:b/>
          <w:szCs w:val="21"/>
        </w:rPr>
      </w:pPr>
      <w:r w:rsidRPr="005D325C">
        <w:rPr>
          <w:rFonts w:hint="eastAsia"/>
          <w:b/>
          <w:szCs w:val="21"/>
        </w:rPr>
        <w:t>其他约定</w:t>
      </w:r>
      <w:r w:rsidRPr="005D325C">
        <w:rPr>
          <w:b/>
          <w:szCs w:val="21"/>
        </w:rPr>
        <w:t>事项</w:t>
      </w:r>
      <w:r w:rsidRPr="005D325C">
        <w:rPr>
          <w:rFonts w:hint="eastAsia"/>
          <w:b/>
          <w:szCs w:val="21"/>
        </w:rPr>
        <w:t>/</w:t>
      </w:r>
      <w:r w:rsidRPr="005D325C">
        <w:rPr>
          <w:szCs w:val="21"/>
        </w:rPr>
        <w:t xml:space="preserve"> </w:t>
      </w:r>
      <w:r w:rsidRPr="005D325C">
        <w:rPr>
          <w:b/>
          <w:szCs w:val="21"/>
        </w:rPr>
        <w:t>Other Agreed items</w:t>
      </w:r>
      <w:r w:rsidRPr="005D325C">
        <w:rPr>
          <w:rFonts w:hint="eastAsia"/>
          <w:b/>
          <w:szCs w:val="21"/>
        </w:rPr>
        <w:t>:</w:t>
      </w:r>
    </w:p>
    <w:p w14:paraId="0BBC6C35" w14:textId="77777777" w:rsidR="00381455" w:rsidRPr="005D325C" w:rsidRDefault="00381455">
      <w:pPr>
        <w:spacing w:line="288" w:lineRule="auto"/>
        <w:rPr>
          <w:b/>
          <w:szCs w:val="21"/>
        </w:rPr>
      </w:pPr>
    </w:p>
    <w:p w14:paraId="568FD7D0" w14:textId="77777777" w:rsidR="00381455" w:rsidRPr="005D325C" w:rsidRDefault="00000000">
      <w:pPr>
        <w:numPr>
          <w:ilvl w:val="0"/>
          <w:numId w:val="32"/>
        </w:numPr>
        <w:spacing w:line="288" w:lineRule="auto"/>
        <w:ind w:left="482" w:firstLine="0"/>
        <w:rPr>
          <w:rFonts w:ascii="Calibri" w:hAnsi="Calibri"/>
          <w:szCs w:val="21"/>
        </w:rPr>
      </w:pPr>
      <w:r w:rsidRPr="005D325C">
        <w:rPr>
          <w:rFonts w:hint="eastAsia"/>
          <w:szCs w:val="21"/>
        </w:rPr>
        <w:t>本合同依据中华人民共和国的法律订立、履行及解释。</w:t>
      </w:r>
    </w:p>
    <w:p w14:paraId="675726FE" w14:textId="77777777" w:rsidR="00381455" w:rsidRPr="005D325C" w:rsidRDefault="00000000">
      <w:pPr>
        <w:numPr>
          <w:ilvl w:val="0"/>
          <w:numId w:val="32"/>
        </w:numPr>
        <w:spacing w:line="288" w:lineRule="auto"/>
        <w:ind w:left="482" w:firstLine="0"/>
        <w:rPr>
          <w:rFonts w:ascii="Calibri" w:hAnsi="Calibri"/>
          <w:szCs w:val="21"/>
        </w:rPr>
      </w:pPr>
      <w:r w:rsidRPr="005D325C">
        <w:rPr>
          <w:rFonts w:ascii="Calibri" w:hAnsi="Calibri" w:hint="eastAsia"/>
          <w:szCs w:val="21"/>
        </w:rPr>
        <w:t>如本合同的内容与招标文件或投标文件不一致，以本合同规定为准。</w:t>
      </w:r>
    </w:p>
    <w:p w14:paraId="157FD5B6" w14:textId="77777777" w:rsidR="00381455" w:rsidRPr="005D325C" w:rsidRDefault="00000000">
      <w:pPr>
        <w:numPr>
          <w:ilvl w:val="0"/>
          <w:numId w:val="32"/>
        </w:numPr>
        <w:spacing w:line="288" w:lineRule="auto"/>
        <w:ind w:left="482" w:firstLine="0"/>
        <w:rPr>
          <w:rFonts w:ascii="Calibri" w:hAnsi="Calibri"/>
          <w:szCs w:val="21"/>
        </w:rPr>
      </w:pPr>
      <w:r w:rsidRPr="005D325C">
        <w:rPr>
          <w:rFonts w:ascii="Calibri" w:hAnsi="Calibri" w:hint="eastAsia"/>
          <w:szCs w:val="21"/>
        </w:rPr>
        <w:t>本合同</w:t>
      </w:r>
      <w:r w:rsidRPr="005D325C">
        <w:rPr>
          <w:rFonts w:ascii="Calibri" w:hAnsi="Calibri"/>
          <w:szCs w:val="21"/>
        </w:rPr>
        <w:t>未尽事宜，</w:t>
      </w:r>
      <w:r w:rsidRPr="005D325C">
        <w:rPr>
          <w:rFonts w:ascii="Calibri" w:hAnsi="Calibri" w:hint="eastAsia"/>
          <w:szCs w:val="21"/>
        </w:rPr>
        <w:t>各方</w:t>
      </w:r>
      <w:r w:rsidRPr="005D325C">
        <w:rPr>
          <w:rFonts w:ascii="Calibri" w:hAnsi="Calibri"/>
          <w:szCs w:val="21"/>
        </w:rPr>
        <w:t>友好协商处理。</w:t>
      </w:r>
    </w:p>
    <w:p w14:paraId="64366F1F" w14:textId="77777777" w:rsidR="00381455" w:rsidRPr="005D325C" w:rsidRDefault="00000000">
      <w:pPr>
        <w:numPr>
          <w:ilvl w:val="0"/>
          <w:numId w:val="32"/>
        </w:numPr>
        <w:spacing w:line="288" w:lineRule="auto"/>
        <w:ind w:left="482" w:firstLine="0"/>
        <w:rPr>
          <w:rFonts w:ascii="Calibri" w:hAnsi="Calibri"/>
          <w:szCs w:val="21"/>
        </w:rPr>
      </w:pPr>
      <w:r w:rsidRPr="005D325C">
        <w:rPr>
          <w:rFonts w:ascii="Calibri" w:hAnsi="Calibri" w:hint="eastAsia"/>
          <w:szCs w:val="21"/>
        </w:rPr>
        <w:t>任何一方当事人未</w:t>
      </w:r>
      <w:r w:rsidRPr="005D325C">
        <w:rPr>
          <w:rFonts w:ascii="Calibri" w:hAnsi="Calibri"/>
          <w:szCs w:val="21"/>
        </w:rPr>
        <w:t>经</w:t>
      </w:r>
      <w:r w:rsidRPr="005D325C">
        <w:rPr>
          <w:rFonts w:ascii="Calibri" w:hAnsi="Calibri" w:hint="eastAsia"/>
          <w:szCs w:val="21"/>
        </w:rPr>
        <w:t>其他各方</w:t>
      </w:r>
      <w:r w:rsidRPr="005D325C">
        <w:rPr>
          <w:rFonts w:ascii="Calibri" w:hAnsi="Calibri"/>
          <w:szCs w:val="21"/>
        </w:rPr>
        <w:t>书面同意，不得将其在合同项下的权利和义务全部或部分转让给</w:t>
      </w:r>
      <w:r w:rsidRPr="005D325C">
        <w:rPr>
          <w:rFonts w:ascii="Calibri" w:hAnsi="Calibri" w:hint="eastAsia"/>
          <w:szCs w:val="21"/>
        </w:rPr>
        <w:t>其他</w:t>
      </w:r>
      <w:r w:rsidRPr="005D325C">
        <w:rPr>
          <w:rFonts w:ascii="Calibri" w:hAnsi="Calibri"/>
          <w:szCs w:val="21"/>
        </w:rPr>
        <w:t>人。</w:t>
      </w:r>
    </w:p>
    <w:p w14:paraId="1751E775" w14:textId="77777777" w:rsidR="00381455" w:rsidRPr="005D325C" w:rsidRDefault="00000000">
      <w:pPr>
        <w:numPr>
          <w:ilvl w:val="0"/>
          <w:numId w:val="32"/>
        </w:numPr>
        <w:spacing w:line="288" w:lineRule="auto"/>
        <w:ind w:left="482" w:firstLine="0"/>
        <w:rPr>
          <w:szCs w:val="21"/>
        </w:rPr>
      </w:pPr>
      <w:r w:rsidRPr="005D325C">
        <w:rPr>
          <w:rFonts w:hint="eastAsia"/>
          <w:szCs w:val="21"/>
        </w:rPr>
        <w:t>在本合同有效期内，任何一方在未经另外三方书面认可前，不能将本合同向任何单位或个人披露。</w:t>
      </w:r>
    </w:p>
    <w:p w14:paraId="3C293C43" w14:textId="77777777" w:rsidR="00381455" w:rsidRPr="005D325C" w:rsidRDefault="00000000">
      <w:pPr>
        <w:numPr>
          <w:ilvl w:val="0"/>
          <w:numId w:val="32"/>
        </w:numPr>
        <w:spacing w:line="288" w:lineRule="auto"/>
        <w:ind w:left="482" w:firstLine="0"/>
        <w:rPr>
          <w:rFonts w:ascii="Calibri" w:hAnsi="Calibri"/>
          <w:szCs w:val="21"/>
        </w:rPr>
      </w:pPr>
      <w:r w:rsidRPr="005D325C">
        <w:rPr>
          <w:rFonts w:ascii="Calibri" w:hAnsi="Calibri" w:hint="eastAsia"/>
          <w:szCs w:val="21"/>
        </w:rPr>
        <w:t>本合同</w:t>
      </w:r>
      <w:r w:rsidRPr="005D325C">
        <w:rPr>
          <w:rFonts w:ascii="Calibri" w:hAnsi="Calibri"/>
          <w:szCs w:val="21"/>
        </w:rPr>
        <w:t>一式</w:t>
      </w:r>
      <w:r w:rsidRPr="005D325C">
        <w:rPr>
          <w:rFonts w:ascii="Calibri" w:hAnsi="Calibri" w:hint="eastAsia"/>
          <w:szCs w:val="21"/>
        </w:rPr>
        <w:t>四</w:t>
      </w:r>
      <w:r w:rsidRPr="005D325C">
        <w:rPr>
          <w:rFonts w:ascii="Calibri" w:hAnsi="Calibri"/>
          <w:szCs w:val="21"/>
        </w:rPr>
        <w:t>份，</w:t>
      </w:r>
      <w:r w:rsidRPr="005D325C">
        <w:rPr>
          <w:rFonts w:ascii="Calibri" w:hAnsi="Calibri" w:hint="eastAsia"/>
          <w:szCs w:val="21"/>
        </w:rPr>
        <w:t>四</w:t>
      </w:r>
      <w:r w:rsidRPr="005D325C">
        <w:rPr>
          <w:rFonts w:ascii="Calibri" w:hAnsi="Calibri"/>
          <w:szCs w:val="21"/>
        </w:rPr>
        <w:t>方各</w:t>
      </w:r>
      <w:r w:rsidRPr="005D325C">
        <w:rPr>
          <w:rFonts w:ascii="Calibri" w:hAnsi="Calibri" w:hint="eastAsia"/>
          <w:szCs w:val="21"/>
        </w:rPr>
        <w:t>执</w:t>
      </w:r>
      <w:r w:rsidRPr="005D325C">
        <w:rPr>
          <w:rFonts w:ascii="Calibri" w:hAnsi="Calibri"/>
          <w:szCs w:val="21"/>
        </w:rPr>
        <w:t>一份，具有相同法律</w:t>
      </w:r>
      <w:r w:rsidRPr="005D325C">
        <w:rPr>
          <w:rFonts w:ascii="Calibri" w:hAnsi="Calibri" w:hint="eastAsia"/>
          <w:szCs w:val="21"/>
        </w:rPr>
        <w:t>效力</w:t>
      </w:r>
      <w:r w:rsidRPr="005D325C">
        <w:rPr>
          <w:rFonts w:ascii="Calibri" w:hAnsi="Calibri"/>
          <w:szCs w:val="21"/>
        </w:rPr>
        <w:t>。</w:t>
      </w:r>
      <w:r w:rsidRPr="005D325C">
        <w:rPr>
          <w:rFonts w:hint="eastAsia"/>
          <w:szCs w:val="21"/>
        </w:rPr>
        <w:t>若中英文出现不一致，以中文为准。</w:t>
      </w:r>
    </w:p>
    <w:p w14:paraId="14F99821" w14:textId="77777777" w:rsidR="00381455" w:rsidRPr="005D325C" w:rsidRDefault="00000000">
      <w:pPr>
        <w:spacing w:line="288" w:lineRule="auto"/>
        <w:ind w:firstLineChars="200" w:firstLine="420"/>
        <w:rPr>
          <w:szCs w:val="21"/>
        </w:rPr>
      </w:pPr>
      <w:r w:rsidRPr="005D325C">
        <w:rPr>
          <w:szCs w:val="21"/>
        </w:rPr>
        <w:t>1. This Contract is concluded, performed and interpreted in accordance with the laws of the People's Republic of China.</w:t>
      </w:r>
    </w:p>
    <w:p w14:paraId="464DEFE5" w14:textId="77777777" w:rsidR="00381455" w:rsidRPr="005D325C" w:rsidRDefault="00000000">
      <w:pPr>
        <w:spacing w:line="288" w:lineRule="auto"/>
        <w:ind w:firstLineChars="200" w:firstLine="420"/>
        <w:rPr>
          <w:szCs w:val="21"/>
        </w:rPr>
      </w:pPr>
      <w:r w:rsidRPr="005D325C">
        <w:rPr>
          <w:szCs w:val="21"/>
        </w:rPr>
        <w:t>2. If the contents of this contract are inconsistent with the bidding documents or bidding documents, the provisions of this contract shall prevail.</w:t>
      </w:r>
    </w:p>
    <w:p w14:paraId="36F91017" w14:textId="77777777" w:rsidR="00381455" w:rsidRPr="005D325C" w:rsidRDefault="00000000">
      <w:pPr>
        <w:spacing w:line="288" w:lineRule="auto"/>
        <w:ind w:firstLineChars="200" w:firstLine="420"/>
        <w:rPr>
          <w:szCs w:val="21"/>
        </w:rPr>
      </w:pPr>
      <w:r w:rsidRPr="005D325C">
        <w:rPr>
          <w:szCs w:val="21"/>
        </w:rPr>
        <w:t>3. Matters not covered herein shall be settled by the parties through friendly negotiation.</w:t>
      </w:r>
    </w:p>
    <w:p w14:paraId="0BEB0B6A" w14:textId="77777777" w:rsidR="00381455" w:rsidRPr="005D325C" w:rsidRDefault="00000000">
      <w:pPr>
        <w:spacing w:line="288" w:lineRule="auto"/>
        <w:ind w:firstLineChars="200" w:firstLine="420"/>
        <w:rPr>
          <w:szCs w:val="21"/>
        </w:rPr>
      </w:pPr>
      <w:r w:rsidRPr="005D325C">
        <w:rPr>
          <w:szCs w:val="21"/>
        </w:rPr>
        <w:lastRenderedPageBreak/>
        <w:t>4. Neither party shall transfer all or part of its rights and obligations hereunder to any other party without the written consent of the other parties.</w:t>
      </w:r>
    </w:p>
    <w:p w14:paraId="532198CE" w14:textId="77777777" w:rsidR="00381455" w:rsidRPr="005D325C" w:rsidRDefault="00000000">
      <w:pPr>
        <w:spacing w:line="288" w:lineRule="auto"/>
        <w:ind w:firstLineChars="200" w:firstLine="420"/>
        <w:rPr>
          <w:szCs w:val="21"/>
        </w:rPr>
      </w:pPr>
      <w:r w:rsidRPr="005D325C">
        <w:rPr>
          <w:szCs w:val="21"/>
        </w:rPr>
        <w:t>5. During the term of this Contract, neither party shall disclose this Contract to any entity or individual without the written approval of the other three parties.</w:t>
      </w:r>
    </w:p>
    <w:p w14:paraId="4AEFF29F" w14:textId="77777777" w:rsidR="00381455" w:rsidRPr="005D325C" w:rsidRDefault="00000000">
      <w:pPr>
        <w:spacing w:line="288" w:lineRule="auto"/>
        <w:ind w:firstLineChars="200" w:firstLine="420"/>
        <w:rPr>
          <w:szCs w:val="21"/>
        </w:rPr>
      </w:pPr>
      <w:r w:rsidRPr="005D325C">
        <w:rPr>
          <w:szCs w:val="21"/>
        </w:rPr>
        <w:t>6. This Contract is made in quadruplicate, with each party holding one copy and each copy having the same legal effect. In case of any discrepancy between the Chinese and English, the Chinese version shall prevail.</w:t>
      </w:r>
    </w:p>
    <w:p w14:paraId="723BAB27" w14:textId="77777777" w:rsidR="00381455" w:rsidRPr="005D325C" w:rsidRDefault="00000000">
      <w:pPr>
        <w:numPr>
          <w:ilvl w:val="0"/>
          <w:numId w:val="16"/>
        </w:numPr>
        <w:spacing w:line="360" w:lineRule="auto"/>
        <w:ind w:left="499" w:hanging="499"/>
        <w:rPr>
          <w:b/>
          <w:szCs w:val="21"/>
        </w:rPr>
      </w:pPr>
      <w:r w:rsidRPr="005D325C">
        <w:rPr>
          <w:b/>
          <w:sz w:val="24"/>
        </w:rPr>
        <w:br w:type="page"/>
      </w:r>
      <w:r w:rsidRPr="005D325C">
        <w:rPr>
          <w:rFonts w:hint="eastAsia"/>
          <w:b/>
          <w:szCs w:val="21"/>
        </w:rPr>
        <w:lastRenderedPageBreak/>
        <w:t xml:space="preserve"> </w:t>
      </w:r>
      <w:r w:rsidRPr="005D325C">
        <w:rPr>
          <w:rFonts w:hint="eastAsia"/>
          <w:b/>
          <w:szCs w:val="21"/>
        </w:rPr>
        <w:t>法定地址</w:t>
      </w:r>
      <w:r w:rsidRPr="005D325C">
        <w:rPr>
          <w:rFonts w:hint="eastAsia"/>
          <w:b/>
          <w:szCs w:val="21"/>
        </w:rPr>
        <w:t xml:space="preserve">/Legal Address </w:t>
      </w:r>
      <w:r w:rsidRPr="005D325C">
        <w:rPr>
          <w:rFonts w:hint="eastAsia"/>
          <w:b/>
          <w:szCs w:val="21"/>
        </w:rPr>
        <w:t>：</w:t>
      </w:r>
    </w:p>
    <w:p w14:paraId="7621FEDC" w14:textId="77777777" w:rsidR="00381455" w:rsidRPr="005D325C" w:rsidRDefault="00000000">
      <w:pPr>
        <w:spacing w:line="360" w:lineRule="auto"/>
        <w:ind w:right="-1594"/>
        <w:rPr>
          <w:szCs w:val="21"/>
        </w:rPr>
      </w:pPr>
      <w:r w:rsidRPr="005D325C">
        <w:rPr>
          <w:rFonts w:hint="eastAsia"/>
          <w:szCs w:val="21"/>
        </w:rPr>
        <w:t>甲方：</w:t>
      </w:r>
      <w:r w:rsidRPr="005D325C">
        <w:rPr>
          <w:rFonts w:hint="eastAsia"/>
          <w:szCs w:val="21"/>
        </w:rPr>
        <w:tab/>
      </w:r>
      <w:r w:rsidRPr="005D325C">
        <w:rPr>
          <w:rFonts w:hint="eastAsia"/>
          <w:szCs w:val="21"/>
        </w:rPr>
        <w:t>中国信息通信研究院</w:t>
      </w:r>
    </w:p>
    <w:p w14:paraId="113B3C54" w14:textId="77777777" w:rsidR="00381455" w:rsidRPr="005D325C" w:rsidRDefault="00000000">
      <w:pPr>
        <w:spacing w:line="360" w:lineRule="auto"/>
        <w:ind w:right="-1594"/>
        <w:rPr>
          <w:szCs w:val="21"/>
        </w:rPr>
      </w:pPr>
      <w:r w:rsidRPr="005D325C">
        <w:rPr>
          <w:szCs w:val="21"/>
        </w:rPr>
        <w:t>The Buyer: China Academy of Information and Communications Technology</w:t>
      </w:r>
    </w:p>
    <w:p w14:paraId="2886267A" w14:textId="77777777" w:rsidR="00381455" w:rsidRPr="005D325C" w:rsidRDefault="00000000">
      <w:pPr>
        <w:spacing w:line="360" w:lineRule="auto"/>
        <w:ind w:right="-1594"/>
        <w:rPr>
          <w:szCs w:val="21"/>
        </w:rPr>
      </w:pPr>
      <w:r w:rsidRPr="005D325C">
        <w:rPr>
          <w:rFonts w:hint="eastAsia"/>
          <w:szCs w:val="21"/>
        </w:rPr>
        <w:t>地址：</w:t>
      </w:r>
      <w:r w:rsidRPr="005D325C">
        <w:rPr>
          <w:rFonts w:hint="eastAsia"/>
          <w:szCs w:val="21"/>
        </w:rPr>
        <w:tab/>
      </w:r>
      <w:r w:rsidRPr="005D325C">
        <w:rPr>
          <w:rFonts w:hint="eastAsia"/>
          <w:szCs w:val="21"/>
        </w:rPr>
        <w:t>北京市海淀区学院路</w:t>
      </w:r>
      <w:r w:rsidRPr="005D325C">
        <w:rPr>
          <w:rFonts w:hint="eastAsia"/>
          <w:szCs w:val="21"/>
        </w:rPr>
        <w:t>40</w:t>
      </w:r>
      <w:r w:rsidRPr="005D325C">
        <w:rPr>
          <w:rFonts w:hint="eastAsia"/>
          <w:szCs w:val="21"/>
        </w:rPr>
        <w:t>号</w:t>
      </w:r>
    </w:p>
    <w:p w14:paraId="3D7EE67E" w14:textId="77777777" w:rsidR="00381455" w:rsidRPr="005D325C" w:rsidRDefault="00000000">
      <w:pPr>
        <w:spacing w:line="360" w:lineRule="auto"/>
        <w:ind w:right="-1594"/>
        <w:rPr>
          <w:szCs w:val="21"/>
        </w:rPr>
      </w:pPr>
      <w:r w:rsidRPr="005D325C">
        <w:rPr>
          <w:rFonts w:hint="eastAsia"/>
          <w:szCs w:val="21"/>
        </w:rPr>
        <w:t xml:space="preserve">Address: No.40, </w:t>
      </w:r>
      <w:proofErr w:type="spellStart"/>
      <w:r w:rsidRPr="005D325C">
        <w:rPr>
          <w:rFonts w:hint="eastAsia"/>
          <w:szCs w:val="21"/>
        </w:rPr>
        <w:t>Xueyuan</w:t>
      </w:r>
      <w:proofErr w:type="spellEnd"/>
      <w:r w:rsidRPr="005D325C">
        <w:rPr>
          <w:rFonts w:hint="eastAsia"/>
          <w:szCs w:val="21"/>
        </w:rPr>
        <w:t xml:space="preserve"> Road, </w:t>
      </w:r>
      <w:proofErr w:type="spellStart"/>
      <w:r w:rsidRPr="005D325C">
        <w:rPr>
          <w:rFonts w:hint="eastAsia"/>
          <w:szCs w:val="21"/>
        </w:rPr>
        <w:t>Haidian</w:t>
      </w:r>
      <w:proofErr w:type="spellEnd"/>
      <w:r w:rsidRPr="005D325C">
        <w:rPr>
          <w:rFonts w:hint="eastAsia"/>
          <w:szCs w:val="21"/>
        </w:rPr>
        <w:t xml:space="preserve"> District, Beijing100191</w:t>
      </w:r>
      <w:r w:rsidRPr="005D325C">
        <w:rPr>
          <w:rFonts w:hint="eastAsia"/>
          <w:szCs w:val="21"/>
        </w:rPr>
        <w:t>，</w:t>
      </w:r>
      <w:proofErr w:type="spellStart"/>
      <w:r w:rsidRPr="005D325C">
        <w:rPr>
          <w:rFonts w:hint="eastAsia"/>
          <w:szCs w:val="21"/>
        </w:rPr>
        <w:t>P.R.China</w:t>
      </w:r>
      <w:proofErr w:type="spellEnd"/>
    </w:p>
    <w:p w14:paraId="485D5740" w14:textId="77777777" w:rsidR="00381455" w:rsidRPr="005D325C" w:rsidRDefault="00000000">
      <w:pPr>
        <w:spacing w:line="360" w:lineRule="auto"/>
        <w:ind w:right="-1594"/>
        <w:rPr>
          <w:szCs w:val="21"/>
        </w:rPr>
      </w:pPr>
      <w:r w:rsidRPr="005D325C">
        <w:rPr>
          <w:rFonts w:hint="eastAsia"/>
          <w:szCs w:val="21"/>
        </w:rPr>
        <w:t>电话</w:t>
      </w:r>
      <w:r w:rsidRPr="005D325C">
        <w:rPr>
          <w:rFonts w:hint="eastAsia"/>
          <w:szCs w:val="21"/>
        </w:rPr>
        <w:t xml:space="preserve"> Tel</w:t>
      </w:r>
      <w:r w:rsidRPr="005D325C">
        <w:rPr>
          <w:rFonts w:hint="eastAsia"/>
          <w:szCs w:val="21"/>
        </w:rPr>
        <w:t>：</w:t>
      </w:r>
      <w:r w:rsidRPr="005D325C">
        <w:rPr>
          <w:rFonts w:hint="eastAsia"/>
          <w:szCs w:val="21"/>
        </w:rPr>
        <w:t>8610 6230 XX</w:t>
      </w:r>
    </w:p>
    <w:p w14:paraId="3FE9062C" w14:textId="77777777" w:rsidR="00381455" w:rsidRPr="005D325C" w:rsidRDefault="00000000">
      <w:pPr>
        <w:spacing w:line="360" w:lineRule="auto"/>
        <w:ind w:right="-1594"/>
        <w:rPr>
          <w:szCs w:val="21"/>
        </w:rPr>
      </w:pPr>
      <w:r w:rsidRPr="005D325C">
        <w:rPr>
          <w:rFonts w:hint="eastAsia"/>
          <w:szCs w:val="21"/>
        </w:rPr>
        <w:t>邮箱</w:t>
      </w:r>
      <w:r w:rsidRPr="005D325C">
        <w:rPr>
          <w:rFonts w:hint="eastAsia"/>
          <w:szCs w:val="21"/>
        </w:rPr>
        <w:t xml:space="preserve"> Email</w:t>
      </w:r>
      <w:r w:rsidRPr="005D325C">
        <w:rPr>
          <w:rFonts w:hint="eastAsia"/>
          <w:szCs w:val="21"/>
        </w:rPr>
        <w:t>：</w:t>
      </w:r>
    </w:p>
    <w:p w14:paraId="699E8A3E" w14:textId="77777777" w:rsidR="00381455" w:rsidRPr="005D325C" w:rsidRDefault="00000000">
      <w:pPr>
        <w:spacing w:line="360" w:lineRule="auto"/>
        <w:ind w:right="-1594"/>
        <w:rPr>
          <w:szCs w:val="21"/>
        </w:rPr>
      </w:pPr>
      <w:r w:rsidRPr="005D325C">
        <w:rPr>
          <w:rFonts w:hint="eastAsia"/>
          <w:szCs w:val="21"/>
        </w:rPr>
        <w:t>联系人</w:t>
      </w:r>
      <w:r w:rsidRPr="005D325C">
        <w:rPr>
          <w:rFonts w:hint="eastAsia"/>
          <w:szCs w:val="21"/>
        </w:rPr>
        <w:t xml:space="preserve"> Contact Person</w:t>
      </w:r>
      <w:r w:rsidRPr="005D325C">
        <w:rPr>
          <w:rFonts w:hint="eastAsia"/>
          <w:szCs w:val="21"/>
        </w:rPr>
        <w:t>：</w:t>
      </w:r>
      <w:r w:rsidRPr="005D325C">
        <w:rPr>
          <w:rFonts w:hint="eastAsia"/>
          <w:szCs w:val="21"/>
        </w:rPr>
        <w:t>XX</w:t>
      </w:r>
    </w:p>
    <w:p w14:paraId="022A5893" w14:textId="77777777" w:rsidR="00381455" w:rsidRPr="005D325C" w:rsidRDefault="00000000">
      <w:pPr>
        <w:spacing w:line="360" w:lineRule="auto"/>
        <w:ind w:right="-1594"/>
        <w:rPr>
          <w:szCs w:val="21"/>
        </w:rPr>
      </w:pPr>
      <w:r w:rsidRPr="005D325C">
        <w:rPr>
          <w:szCs w:val="21"/>
        </w:rPr>
        <w:tab/>
      </w:r>
    </w:p>
    <w:p w14:paraId="2D94B008" w14:textId="77777777" w:rsidR="00381455" w:rsidRPr="005D325C" w:rsidRDefault="00000000">
      <w:pPr>
        <w:spacing w:line="360" w:lineRule="auto"/>
        <w:ind w:right="-1594"/>
        <w:rPr>
          <w:szCs w:val="21"/>
        </w:rPr>
      </w:pPr>
      <w:r w:rsidRPr="005D325C">
        <w:rPr>
          <w:rFonts w:hint="eastAsia"/>
          <w:szCs w:val="21"/>
        </w:rPr>
        <w:t>乙方</w:t>
      </w:r>
      <w:r w:rsidRPr="005D325C">
        <w:rPr>
          <w:rFonts w:hint="eastAsia"/>
          <w:szCs w:val="21"/>
        </w:rPr>
        <w:tab/>
      </w:r>
    </w:p>
    <w:p w14:paraId="3C31F854" w14:textId="77777777" w:rsidR="00381455" w:rsidRPr="005D325C" w:rsidRDefault="00000000">
      <w:pPr>
        <w:spacing w:line="360" w:lineRule="auto"/>
        <w:ind w:right="-1594"/>
        <w:rPr>
          <w:szCs w:val="21"/>
        </w:rPr>
      </w:pPr>
      <w:r w:rsidRPr="005D325C">
        <w:rPr>
          <w:rFonts w:hint="eastAsia"/>
          <w:szCs w:val="21"/>
        </w:rPr>
        <w:t>地址：</w:t>
      </w:r>
      <w:r w:rsidRPr="005D325C">
        <w:rPr>
          <w:rFonts w:hint="eastAsia"/>
          <w:szCs w:val="21"/>
        </w:rPr>
        <w:tab/>
      </w:r>
    </w:p>
    <w:p w14:paraId="64107BB1" w14:textId="77777777" w:rsidR="00381455" w:rsidRPr="005D325C" w:rsidRDefault="00000000">
      <w:pPr>
        <w:spacing w:line="360" w:lineRule="auto"/>
        <w:ind w:right="-1594"/>
        <w:rPr>
          <w:szCs w:val="21"/>
        </w:rPr>
      </w:pPr>
      <w:r w:rsidRPr="005D325C">
        <w:rPr>
          <w:rFonts w:hint="eastAsia"/>
          <w:szCs w:val="21"/>
        </w:rPr>
        <w:t>电话</w:t>
      </w:r>
      <w:r w:rsidRPr="005D325C">
        <w:rPr>
          <w:rFonts w:hint="eastAsia"/>
          <w:szCs w:val="21"/>
        </w:rPr>
        <w:t xml:space="preserve"> Tel</w:t>
      </w:r>
      <w:r w:rsidRPr="005D325C">
        <w:rPr>
          <w:rFonts w:hint="eastAsia"/>
          <w:szCs w:val="21"/>
        </w:rPr>
        <w:t>：</w:t>
      </w:r>
      <w:r w:rsidRPr="005D325C">
        <w:rPr>
          <w:rFonts w:hint="eastAsia"/>
          <w:szCs w:val="21"/>
        </w:rPr>
        <w:t>8610 6230 XX</w:t>
      </w:r>
    </w:p>
    <w:p w14:paraId="67661296" w14:textId="77777777" w:rsidR="00381455" w:rsidRPr="005D325C" w:rsidRDefault="00000000">
      <w:pPr>
        <w:spacing w:line="360" w:lineRule="auto"/>
        <w:ind w:right="-1594"/>
        <w:rPr>
          <w:szCs w:val="21"/>
        </w:rPr>
      </w:pPr>
      <w:r w:rsidRPr="005D325C">
        <w:rPr>
          <w:rFonts w:hint="eastAsia"/>
          <w:szCs w:val="21"/>
        </w:rPr>
        <w:t>邮箱</w:t>
      </w:r>
      <w:r w:rsidRPr="005D325C">
        <w:rPr>
          <w:rFonts w:hint="eastAsia"/>
          <w:szCs w:val="21"/>
        </w:rPr>
        <w:t xml:space="preserve"> Email</w:t>
      </w:r>
      <w:r w:rsidRPr="005D325C">
        <w:rPr>
          <w:rFonts w:hint="eastAsia"/>
          <w:szCs w:val="21"/>
        </w:rPr>
        <w:t>：</w:t>
      </w:r>
    </w:p>
    <w:p w14:paraId="51E3E3CD" w14:textId="77777777" w:rsidR="00381455" w:rsidRPr="005D325C" w:rsidRDefault="00000000">
      <w:pPr>
        <w:spacing w:line="360" w:lineRule="auto"/>
        <w:ind w:right="-1594"/>
        <w:rPr>
          <w:szCs w:val="21"/>
        </w:rPr>
      </w:pPr>
      <w:r w:rsidRPr="005D325C">
        <w:rPr>
          <w:rFonts w:hint="eastAsia"/>
          <w:szCs w:val="21"/>
        </w:rPr>
        <w:t>联系人</w:t>
      </w:r>
      <w:r w:rsidRPr="005D325C">
        <w:rPr>
          <w:rFonts w:hint="eastAsia"/>
          <w:szCs w:val="21"/>
        </w:rPr>
        <w:t xml:space="preserve"> Contact Person</w:t>
      </w:r>
      <w:r w:rsidRPr="005D325C">
        <w:rPr>
          <w:rFonts w:hint="eastAsia"/>
          <w:szCs w:val="21"/>
        </w:rPr>
        <w:t>：</w:t>
      </w:r>
      <w:r w:rsidRPr="005D325C">
        <w:rPr>
          <w:rFonts w:hint="eastAsia"/>
          <w:szCs w:val="21"/>
        </w:rPr>
        <w:t>XX</w:t>
      </w:r>
    </w:p>
    <w:p w14:paraId="2EA70B1D" w14:textId="77777777" w:rsidR="00381455" w:rsidRPr="005D325C" w:rsidRDefault="00000000">
      <w:pPr>
        <w:spacing w:line="360" w:lineRule="auto"/>
        <w:ind w:right="-1594"/>
        <w:rPr>
          <w:szCs w:val="21"/>
        </w:rPr>
      </w:pPr>
      <w:r w:rsidRPr="005D325C">
        <w:rPr>
          <w:szCs w:val="21"/>
        </w:rPr>
        <w:tab/>
      </w:r>
    </w:p>
    <w:p w14:paraId="596210A1" w14:textId="77777777" w:rsidR="00381455" w:rsidRPr="005D325C" w:rsidRDefault="00000000">
      <w:pPr>
        <w:spacing w:line="360" w:lineRule="auto"/>
        <w:ind w:right="-1594"/>
        <w:rPr>
          <w:szCs w:val="21"/>
        </w:rPr>
      </w:pPr>
      <w:r w:rsidRPr="005D325C">
        <w:rPr>
          <w:rFonts w:hint="eastAsia"/>
          <w:szCs w:val="21"/>
        </w:rPr>
        <w:t>丙方：</w:t>
      </w:r>
      <w:r w:rsidRPr="005D325C">
        <w:rPr>
          <w:rFonts w:hint="eastAsia"/>
          <w:szCs w:val="21"/>
        </w:rPr>
        <w:tab/>
      </w:r>
    </w:p>
    <w:p w14:paraId="2224DA10" w14:textId="77777777" w:rsidR="00381455" w:rsidRPr="005D325C" w:rsidRDefault="00000000">
      <w:pPr>
        <w:spacing w:line="360" w:lineRule="auto"/>
        <w:ind w:right="-1594"/>
        <w:rPr>
          <w:szCs w:val="21"/>
        </w:rPr>
      </w:pPr>
      <w:r w:rsidRPr="005D325C">
        <w:rPr>
          <w:rFonts w:hint="eastAsia"/>
          <w:szCs w:val="21"/>
        </w:rPr>
        <w:t>地址：</w:t>
      </w:r>
      <w:r w:rsidRPr="005D325C">
        <w:rPr>
          <w:rFonts w:hint="eastAsia"/>
          <w:szCs w:val="21"/>
        </w:rPr>
        <w:tab/>
      </w:r>
    </w:p>
    <w:p w14:paraId="7ACE6F07" w14:textId="77777777" w:rsidR="00381455" w:rsidRPr="005D325C" w:rsidRDefault="00000000">
      <w:pPr>
        <w:spacing w:line="360" w:lineRule="auto"/>
        <w:ind w:right="-1594"/>
        <w:rPr>
          <w:szCs w:val="21"/>
        </w:rPr>
      </w:pPr>
      <w:r w:rsidRPr="005D325C">
        <w:rPr>
          <w:rFonts w:hint="eastAsia"/>
          <w:szCs w:val="21"/>
        </w:rPr>
        <w:t>电话</w:t>
      </w:r>
      <w:r w:rsidRPr="005D325C">
        <w:rPr>
          <w:rFonts w:hint="eastAsia"/>
          <w:szCs w:val="21"/>
        </w:rPr>
        <w:t xml:space="preserve"> Tel</w:t>
      </w:r>
      <w:r w:rsidRPr="005D325C">
        <w:rPr>
          <w:rFonts w:hint="eastAsia"/>
          <w:szCs w:val="21"/>
        </w:rPr>
        <w:t>：</w:t>
      </w:r>
    </w:p>
    <w:p w14:paraId="5C8649DD" w14:textId="77777777" w:rsidR="00381455" w:rsidRPr="005D325C" w:rsidRDefault="00000000">
      <w:pPr>
        <w:spacing w:line="360" w:lineRule="auto"/>
        <w:ind w:right="-1594"/>
        <w:rPr>
          <w:szCs w:val="21"/>
        </w:rPr>
      </w:pPr>
      <w:r w:rsidRPr="005D325C">
        <w:rPr>
          <w:rFonts w:hint="eastAsia"/>
          <w:szCs w:val="21"/>
        </w:rPr>
        <w:t>邮箱</w:t>
      </w:r>
      <w:r w:rsidRPr="005D325C">
        <w:rPr>
          <w:rFonts w:hint="eastAsia"/>
          <w:szCs w:val="21"/>
        </w:rPr>
        <w:t xml:space="preserve"> Email</w:t>
      </w:r>
      <w:r w:rsidRPr="005D325C">
        <w:rPr>
          <w:rFonts w:hint="eastAsia"/>
          <w:szCs w:val="21"/>
        </w:rPr>
        <w:t>：</w:t>
      </w:r>
    </w:p>
    <w:p w14:paraId="26CC99E6" w14:textId="77777777" w:rsidR="00381455" w:rsidRPr="005D325C" w:rsidRDefault="00000000">
      <w:pPr>
        <w:spacing w:line="360" w:lineRule="auto"/>
        <w:ind w:right="-1594"/>
        <w:rPr>
          <w:szCs w:val="21"/>
        </w:rPr>
      </w:pPr>
      <w:r w:rsidRPr="005D325C">
        <w:rPr>
          <w:rFonts w:hint="eastAsia"/>
          <w:szCs w:val="21"/>
        </w:rPr>
        <w:t>联系人</w:t>
      </w:r>
      <w:r w:rsidRPr="005D325C">
        <w:rPr>
          <w:rFonts w:hint="eastAsia"/>
          <w:szCs w:val="21"/>
        </w:rPr>
        <w:t xml:space="preserve"> Contact Person</w:t>
      </w:r>
      <w:r w:rsidRPr="005D325C">
        <w:rPr>
          <w:rFonts w:hint="eastAsia"/>
          <w:szCs w:val="21"/>
        </w:rPr>
        <w:t>：</w:t>
      </w:r>
      <w:r w:rsidRPr="005D325C">
        <w:rPr>
          <w:rFonts w:hint="eastAsia"/>
          <w:szCs w:val="21"/>
        </w:rPr>
        <w:t>XX</w:t>
      </w:r>
    </w:p>
    <w:p w14:paraId="1238D4A4" w14:textId="77777777" w:rsidR="00381455" w:rsidRPr="005D325C" w:rsidRDefault="00000000">
      <w:pPr>
        <w:spacing w:line="360" w:lineRule="auto"/>
        <w:ind w:right="-1594"/>
        <w:rPr>
          <w:szCs w:val="21"/>
        </w:rPr>
      </w:pPr>
      <w:r w:rsidRPr="005D325C">
        <w:rPr>
          <w:szCs w:val="21"/>
        </w:rPr>
        <w:tab/>
      </w:r>
    </w:p>
    <w:p w14:paraId="29424104" w14:textId="77777777" w:rsidR="00381455" w:rsidRPr="005D325C" w:rsidRDefault="00000000">
      <w:pPr>
        <w:spacing w:line="360" w:lineRule="auto"/>
        <w:ind w:right="-1594"/>
        <w:rPr>
          <w:szCs w:val="21"/>
        </w:rPr>
      </w:pPr>
      <w:r w:rsidRPr="005D325C">
        <w:rPr>
          <w:rFonts w:hint="eastAsia"/>
          <w:szCs w:val="21"/>
        </w:rPr>
        <w:t>丁方：</w:t>
      </w:r>
      <w:r w:rsidRPr="005D325C">
        <w:rPr>
          <w:rFonts w:hint="eastAsia"/>
          <w:szCs w:val="21"/>
        </w:rPr>
        <w:tab/>
      </w:r>
    </w:p>
    <w:p w14:paraId="6DC4FB16" w14:textId="77777777" w:rsidR="00381455" w:rsidRPr="005D325C" w:rsidRDefault="00000000">
      <w:pPr>
        <w:spacing w:line="360" w:lineRule="auto"/>
        <w:ind w:right="-1594"/>
        <w:rPr>
          <w:szCs w:val="21"/>
        </w:rPr>
      </w:pPr>
      <w:r w:rsidRPr="005D325C">
        <w:rPr>
          <w:rFonts w:hint="eastAsia"/>
          <w:szCs w:val="21"/>
        </w:rPr>
        <w:t>地址：</w:t>
      </w:r>
      <w:r w:rsidRPr="005D325C">
        <w:rPr>
          <w:rFonts w:hint="eastAsia"/>
          <w:szCs w:val="21"/>
        </w:rPr>
        <w:tab/>
      </w:r>
    </w:p>
    <w:p w14:paraId="38E16385" w14:textId="77777777" w:rsidR="00381455" w:rsidRPr="005D325C" w:rsidRDefault="00000000">
      <w:pPr>
        <w:spacing w:line="360" w:lineRule="auto"/>
        <w:ind w:right="-1594"/>
        <w:rPr>
          <w:szCs w:val="21"/>
        </w:rPr>
      </w:pPr>
      <w:r w:rsidRPr="005D325C">
        <w:rPr>
          <w:rFonts w:hint="eastAsia"/>
          <w:szCs w:val="21"/>
        </w:rPr>
        <w:t>电话</w:t>
      </w:r>
      <w:r w:rsidRPr="005D325C">
        <w:rPr>
          <w:rFonts w:hint="eastAsia"/>
          <w:szCs w:val="21"/>
        </w:rPr>
        <w:t xml:space="preserve"> Tel</w:t>
      </w:r>
      <w:r w:rsidRPr="005D325C">
        <w:rPr>
          <w:rFonts w:hint="eastAsia"/>
          <w:szCs w:val="21"/>
        </w:rPr>
        <w:t>：</w:t>
      </w:r>
      <w:r w:rsidRPr="005D325C">
        <w:rPr>
          <w:rFonts w:hint="eastAsia"/>
          <w:szCs w:val="21"/>
        </w:rPr>
        <w:t>8610 6230 XX</w:t>
      </w:r>
    </w:p>
    <w:p w14:paraId="39B3A7C7" w14:textId="77777777" w:rsidR="00381455" w:rsidRPr="005D325C" w:rsidRDefault="00000000">
      <w:pPr>
        <w:spacing w:line="360" w:lineRule="auto"/>
        <w:ind w:right="-1594"/>
        <w:rPr>
          <w:szCs w:val="21"/>
        </w:rPr>
      </w:pPr>
      <w:r w:rsidRPr="005D325C">
        <w:rPr>
          <w:rFonts w:hint="eastAsia"/>
          <w:szCs w:val="21"/>
        </w:rPr>
        <w:t>邮箱</w:t>
      </w:r>
      <w:r w:rsidRPr="005D325C">
        <w:rPr>
          <w:rFonts w:hint="eastAsia"/>
          <w:szCs w:val="21"/>
        </w:rPr>
        <w:t xml:space="preserve"> Email</w:t>
      </w:r>
      <w:r w:rsidRPr="005D325C">
        <w:rPr>
          <w:rFonts w:hint="eastAsia"/>
          <w:szCs w:val="21"/>
        </w:rPr>
        <w:t>：</w:t>
      </w:r>
    </w:p>
    <w:p w14:paraId="3C385B8E" w14:textId="77777777" w:rsidR="00381455" w:rsidRPr="005D325C" w:rsidRDefault="00000000">
      <w:pPr>
        <w:spacing w:line="360" w:lineRule="auto"/>
        <w:ind w:right="-1594"/>
        <w:rPr>
          <w:b/>
          <w:szCs w:val="21"/>
        </w:rPr>
      </w:pPr>
      <w:r w:rsidRPr="005D325C">
        <w:rPr>
          <w:rFonts w:hint="eastAsia"/>
          <w:szCs w:val="21"/>
        </w:rPr>
        <w:t>联系人</w:t>
      </w:r>
      <w:r w:rsidRPr="005D325C">
        <w:rPr>
          <w:rFonts w:hint="eastAsia"/>
          <w:szCs w:val="21"/>
        </w:rPr>
        <w:t xml:space="preserve"> Contact Person</w:t>
      </w:r>
      <w:r w:rsidRPr="005D325C">
        <w:rPr>
          <w:rFonts w:hint="eastAsia"/>
          <w:szCs w:val="21"/>
        </w:rPr>
        <w:t>：</w:t>
      </w:r>
      <w:r w:rsidRPr="005D325C">
        <w:rPr>
          <w:rFonts w:hint="eastAsia"/>
          <w:szCs w:val="21"/>
        </w:rPr>
        <w:t>XX</w:t>
      </w:r>
      <w:r w:rsidRPr="005D325C">
        <w:rPr>
          <w:sz w:val="24"/>
        </w:rPr>
        <w:br w:type="page"/>
      </w:r>
      <w:r w:rsidRPr="005D325C">
        <w:rPr>
          <w:rFonts w:hint="eastAsia"/>
          <w:b/>
          <w:szCs w:val="21"/>
        </w:rPr>
        <w:lastRenderedPageBreak/>
        <w:t>签</w:t>
      </w:r>
      <w:r w:rsidRPr="005D325C">
        <w:rPr>
          <w:rFonts w:hint="eastAsia"/>
          <w:b/>
          <w:szCs w:val="21"/>
        </w:rPr>
        <w:t xml:space="preserve"> </w:t>
      </w:r>
      <w:r w:rsidRPr="005D325C">
        <w:rPr>
          <w:rFonts w:hint="eastAsia"/>
          <w:b/>
          <w:szCs w:val="21"/>
        </w:rPr>
        <w:t>字</w:t>
      </w:r>
      <w:r w:rsidRPr="005D325C">
        <w:rPr>
          <w:rFonts w:hint="eastAsia"/>
          <w:b/>
          <w:szCs w:val="21"/>
        </w:rPr>
        <w:t xml:space="preserve"> </w:t>
      </w:r>
      <w:r w:rsidRPr="005D325C">
        <w:rPr>
          <w:rFonts w:hint="eastAsia"/>
          <w:b/>
          <w:szCs w:val="21"/>
        </w:rPr>
        <w:t>页</w:t>
      </w:r>
    </w:p>
    <w:p w14:paraId="591D1D64" w14:textId="77777777" w:rsidR="00381455" w:rsidRPr="005D325C" w:rsidRDefault="00381455">
      <w:pPr>
        <w:spacing w:line="360" w:lineRule="auto"/>
        <w:jc w:val="center"/>
        <w:rPr>
          <w:b/>
          <w:szCs w:val="21"/>
        </w:rPr>
      </w:pPr>
    </w:p>
    <w:p w14:paraId="4CFD781E" w14:textId="77777777" w:rsidR="00381455" w:rsidRPr="005D325C" w:rsidRDefault="00000000">
      <w:pPr>
        <w:spacing w:line="360" w:lineRule="auto"/>
        <w:rPr>
          <w:szCs w:val="21"/>
        </w:rPr>
      </w:pPr>
      <w:r w:rsidRPr="005D325C">
        <w:rPr>
          <w:rFonts w:hint="eastAsia"/>
          <w:szCs w:val="21"/>
        </w:rPr>
        <w:t>本页无正文</w:t>
      </w:r>
    </w:p>
    <w:p w14:paraId="32F5FB3B" w14:textId="77777777" w:rsidR="00381455" w:rsidRPr="005D325C" w:rsidRDefault="00381455">
      <w:pPr>
        <w:spacing w:line="360" w:lineRule="auto"/>
        <w:rPr>
          <w:szCs w:val="21"/>
        </w:rPr>
      </w:pPr>
    </w:p>
    <w:p w14:paraId="21B3C23B" w14:textId="77777777" w:rsidR="00381455" w:rsidRPr="005D325C" w:rsidRDefault="00000000">
      <w:pPr>
        <w:adjustRightInd w:val="0"/>
        <w:spacing w:line="360" w:lineRule="auto"/>
        <w:rPr>
          <w:szCs w:val="21"/>
        </w:rPr>
      </w:pPr>
      <w:r w:rsidRPr="005D325C">
        <w:rPr>
          <w:rFonts w:hint="eastAsia"/>
          <w:szCs w:val="21"/>
        </w:rPr>
        <w:t>甲方：中国信息通信研究院</w:t>
      </w:r>
    </w:p>
    <w:p w14:paraId="082F02F7" w14:textId="77777777" w:rsidR="00381455" w:rsidRPr="005D325C" w:rsidRDefault="00000000">
      <w:pPr>
        <w:adjustRightInd w:val="0"/>
        <w:spacing w:line="360" w:lineRule="auto"/>
        <w:rPr>
          <w:szCs w:val="21"/>
        </w:rPr>
      </w:pPr>
      <w:r w:rsidRPr="005D325C">
        <w:rPr>
          <w:szCs w:val="21"/>
        </w:rPr>
        <w:t>The Buyer:  China Academy of Information and Communications Technology</w:t>
      </w:r>
      <w:r w:rsidRPr="005D325C">
        <w:rPr>
          <w:rFonts w:hint="eastAsia"/>
          <w:szCs w:val="21"/>
        </w:rPr>
        <w:t xml:space="preserve">                                      </w:t>
      </w:r>
      <w:r w:rsidRPr="005D325C">
        <w:rPr>
          <w:szCs w:val="21"/>
        </w:rPr>
        <w:t xml:space="preserve"> </w:t>
      </w:r>
    </w:p>
    <w:p w14:paraId="0E9173AF" w14:textId="77777777" w:rsidR="00381455" w:rsidRPr="005D325C" w:rsidRDefault="00381455">
      <w:pPr>
        <w:spacing w:line="360" w:lineRule="auto"/>
        <w:rPr>
          <w:szCs w:val="21"/>
        </w:rPr>
      </w:pPr>
    </w:p>
    <w:p w14:paraId="7D0FABA8" w14:textId="77777777" w:rsidR="00381455" w:rsidRPr="005D325C" w:rsidRDefault="00000000">
      <w:pPr>
        <w:spacing w:line="360" w:lineRule="auto"/>
        <w:rPr>
          <w:szCs w:val="21"/>
        </w:rPr>
      </w:pPr>
      <w:r w:rsidRPr="005D325C">
        <w:rPr>
          <w:szCs w:val="21"/>
        </w:rPr>
        <w:t xml:space="preserve">By:          </w:t>
      </w:r>
    </w:p>
    <w:p w14:paraId="5D3936E1" w14:textId="77777777" w:rsidR="00381455" w:rsidRPr="005D325C" w:rsidRDefault="00000000">
      <w:pPr>
        <w:spacing w:line="360" w:lineRule="auto"/>
        <w:rPr>
          <w:szCs w:val="21"/>
        </w:rPr>
      </w:pPr>
      <w:r w:rsidRPr="005D325C">
        <w:rPr>
          <w:rFonts w:hint="eastAsia"/>
          <w:szCs w:val="21"/>
        </w:rPr>
        <w:t>签约人：</w:t>
      </w:r>
      <w:r w:rsidRPr="005D325C">
        <w:rPr>
          <w:szCs w:val="21"/>
        </w:rPr>
        <w:t xml:space="preserve">   </w:t>
      </w:r>
      <w:r w:rsidRPr="005D325C">
        <w:rPr>
          <w:rFonts w:hint="eastAsia"/>
          <w:szCs w:val="21"/>
        </w:rPr>
        <w:t xml:space="preserve"> </w:t>
      </w:r>
    </w:p>
    <w:p w14:paraId="76FB3079" w14:textId="77777777" w:rsidR="00381455" w:rsidRPr="005D325C" w:rsidRDefault="00000000">
      <w:pPr>
        <w:spacing w:line="360" w:lineRule="auto"/>
        <w:rPr>
          <w:szCs w:val="21"/>
        </w:rPr>
      </w:pPr>
      <w:r w:rsidRPr="005D325C">
        <w:rPr>
          <w:rFonts w:hint="eastAsia"/>
          <w:szCs w:val="21"/>
        </w:rPr>
        <w:t>日期：</w:t>
      </w:r>
    </w:p>
    <w:p w14:paraId="1D7F90E3" w14:textId="77777777" w:rsidR="00381455" w:rsidRPr="005D325C" w:rsidRDefault="00381455">
      <w:pPr>
        <w:spacing w:line="360" w:lineRule="auto"/>
        <w:rPr>
          <w:szCs w:val="21"/>
        </w:rPr>
      </w:pPr>
    </w:p>
    <w:p w14:paraId="41E622EA" w14:textId="77777777" w:rsidR="00381455" w:rsidRPr="005D325C" w:rsidRDefault="00381455">
      <w:pPr>
        <w:spacing w:line="360" w:lineRule="auto"/>
        <w:rPr>
          <w:szCs w:val="21"/>
        </w:rPr>
      </w:pPr>
    </w:p>
    <w:p w14:paraId="34D64BAB" w14:textId="77777777" w:rsidR="00381455" w:rsidRPr="005D325C" w:rsidRDefault="00381455">
      <w:pPr>
        <w:spacing w:line="360" w:lineRule="auto"/>
        <w:rPr>
          <w:szCs w:val="21"/>
        </w:rPr>
      </w:pPr>
    </w:p>
    <w:p w14:paraId="1C219EBD" w14:textId="77777777" w:rsidR="00381455" w:rsidRPr="005D325C" w:rsidRDefault="00000000">
      <w:pPr>
        <w:spacing w:line="360" w:lineRule="auto"/>
        <w:rPr>
          <w:szCs w:val="21"/>
        </w:rPr>
      </w:pPr>
      <w:r w:rsidRPr="005D325C">
        <w:rPr>
          <w:rFonts w:hint="eastAsia"/>
          <w:szCs w:val="21"/>
        </w:rPr>
        <w:t>乙方：</w:t>
      </w:r>
      <w:r w:rsidRPr="005D325C">
        <w:rPr>
          <w:rFonts w:hint="eastAsia"/>
          <w:szCs w:val="21"/>
        </w:rPr>
        <w:t xml:space="preserve"> </w:t>
      </w:r>
    </w:p>
    <w:p w14:paraId="50D3744D" w14:textId="77777777" w:rsidR="00381455" w:rsidRPr="005D325C" w:rsidRDefault="00000000">
      <w:pPr>
        <w:spacing w:line="360" w:lineRule="auto"/>
        <w:rPr>
          <w:szCs w:val="21"/>
        </w:rPr>
      </w:pPr>
      <w:r w:rsidRPr="005D325C">
        <w:rPr>
          <w:szCs w:val="21"/>
        </w:rPr>
        <w:t>Party B</w:t>
      </w:r>
    </w:p>
    <w:p w14:paraId="5B219E4A" w14:textId="77777777" w:rsidR="00381455" w:rsidRPr="005D325C" w:rsidRDefault="00381455">
      <w:pPr>
        <w:spacing w:line="360" w:lineRule="auto"/>
        <w:rPr>
          <w:szCs w:val="21"/>
        </w:rPr>
      </w:pPr>
    </w:p>
    <w:p w14:paraId="33C26170" w14:textId="77777777" w:rsidR="00381455" w:rsidRPr="005D325C" w:rsidRDefault="00000000">
      <w:pPr>
        <w:spacing w:line="360" w:lineRule="auto"/>
        <w:rPr>
          <w:szCs w:val="21"/>
        </w:rPr>
      </w:pPr>
      <w:r w:rsidRPr="005D325C">
        <w:rPr>
          <w:szCs w:val="21"/>
        </w:rPr>
        <w:t xml:space="preserve">By:          </w:t>
      </w:r>
    </w:p>
    <w:p w14:paraId="4320D663" w14:textId="77777777" w:rsidR="00381455" w:rsidRPr="005D325C" w:rsidRDefault="00000000">
      <w:pPr>
        <w:spacing w:line="360" w:lineRule="auto"/>
        <w:rPr>
          <w:szCs w:val="21"/>
        </w:rPr>
      </w:pPr>
      <w:r w:rsidRPr="005D325C">
        <w:rPr>
          <w:rFonts w:hint="eastAsia"/>
          <w:szCs w:val="21"/>
        </w:rPr>
        <w:t>签约人：</w:t>
      </w:r>
      <w:r w:rsidRPr="005D325C">
        <w:rPr>
          <w:szCs w:val="21"/>
        </w:rPr>
        <w:t xml:space="preserve">   </w:t>
      </w:r>
      <w:r w:rsidRPr="005D325C">
        <w:rPr>
          <w:rFonts w:hint="eastAsia"/>
          <w:szCs w:val="21"/>
        </w:rPr>
        <w:t xml:space="preserve"> </w:t>
      </w:r>
    </w:p>
    <w:p w14:paraId="5DCD5F7E" w14:textId="77777777" w:rsidR="00381455" w:rsidRPr="005D325C" w:rsidRDefault="00000000">
      <w:pPr>
        <w:spacing w:line="360" w:lineRule="auto"/>
        <w:rPr>
          <w:szCs w:val="21"/>
        </w:rPr>
      </w:pPr>
      <w:r w:rsidRPr="005D325C">
        <w:rPr>
          <w:rFonts w:hint="eastAsia"/>
          <w:szCs w:val="21"/>
        </w:rPr>
        <w:t>日期：</w:t>
      </w:r>
    </w:p>
    <w:p w14:paraId="2AD54236" w14:textId="77777777" w:rsidR="00381455" w:rsidRPr="005D325C" w:rsidRDefault="00381455">
      <w:pPr>
        <w:spacing w:line="360" w:lineRule="auto"/>
        <w:rPr>
          <w:szCs w:val="21"/>
        </w:rPr>
      </w:pPr>
    </w:p>
    <w:p w14:paraId="5259D880" w14:textId="77777777" w:rsidR="00381455" w:rsidRPr="005D325C" w:rsidRDefault="00381455">
      <w:pPr>
        <w:spacing w:line="360" w:lineRule="auto"/>
        <w:rPr>
          <w:szCs w:val="21"/>
        </w:rPr>
      </w:pPr>
    </w:p>
    <w:p w14:paraId="5BD379E5" w14:textId="77777777" w:rsidR="00381455" w:rsidRPr="005D325C" w:rsidRDefault="00381455">
      <w:pPr>
        <w:spacing w:line="360" w:lineRule="auto"/>
        <w:rPr>
          <w:szCs w:val="21"/>
        </w:rPr>
      </w:pPr>
    </w:p>
    <w:p w14:paraId="5AF82666" w14:textId="77777777" w:rsidR="00381455" w:rsidRPr="005D325C" w:rsidRDefault="00000000">
      <w:pPr>
        <w:spacing w:line="360" w:lineRule="auto"/>
        <w:rPr>
          <w:szCs w:val="21"/>
        </w:rPr>
      </w:pPr>
      <w:r w:rsidRPr="005D325C">
        <w:rPr>
          <w:rFonts w:hint="eastAsia"/>
          <w:szCs w:val="21"/>
        </w:rPr>
        <w:t>丙方：</w:t>
      </w:r>
    </w:p>
    <w:p w14:paraId="7CE5F995" w14:textId="77777777" w:rsidR="00381455" w:rsidRPr="005D325C" w:rsidRDefault="00000000">
      <w:pPr>
        <w:spacing w:line="360" w:lineRule="auto"/>
        <w:rPr>
          <w:szCs w:val="21"/>
          <w:shd w:val="clear" w:color="auto" w:fill="FFFFFF"/>
        </w:rPr>
      </w:pPr>
      <w:r w:rsidRPr="005D325C">
        <w:rPr>
          <w:szCs w:val="21"/>
          <w:shd w:val="clear" w:color="auto" w:fill="FFFFFF"/>
        </w:rPr>
        <w:t xml:space="preserve">Party </w:t>
      </w:r>
      <w:r w:rsidRPr="005D325C">
        <w:rPr>
          <w:rFonts w:hint="eastAsia"/>
          <w:szCs w:val="21"/>
          <w:shd w:val="clear" w:color="auto" w:fill="FFFFFF"/>
        </w:rPr>
        <w:t>C</w:t>
      </w:r>
    </w:p>
    <w:p w14:paraId="1DA4C3DD" w14:textId="77777777" w:rsidR="00381455" w:rsidRPr="005D325C" w:rsidRDefault="00000000">
      <w:pPr>
        <w:spacing w:line="360" w:lineRule="auto"/>
        <w:rPr>
          <w:szCs w:val="21"/>
        </w:rPr>
      </w:pPr>
      <w:r w:rsidRPr="005D325C">
        <w:rPr>
          <w:rFonts w:hint="eastAsia"/>
          <w:szCs w:val="21"/>
        </w:rPr>
        <w:t xml:space="preserve"> </w:t>
      </w:r>
    </w:p>
    <w:p w14:paraId="54FABD24" w14:textId="77777777" w:rsidR="00381455" w:rsidRPr="005D325C" w:rsidRDefault="00000000">
      <w:pPr>
        <w:spacing w:line="360" w:lineRule="auto"/>
        <w:rPr>
          <w:szCs w:val="21"/>
        </w:rPr>
      </w:pPr>
      <w:r w:rsidRPr="005D325C">
        <w:rPr>
          <w:szCs w:val="21"/>
        </w:rPr>
        <w:t>By:</w:t>
      </w:r>
    </w:p>
    <w:p w14:paraId="3236EF56" w14:textId="77777777" w:rsidR="00381455" w:rsidRPr="005D325C" w:rsidRDefault="00000000">
      <w:pPr>
        <w:spacing w:line="360" w:lineRule="auto"/>
        <w:rPr>
          <w:szCs w:val="21"/>
        </w:rPr>
      </w:pPr>
      <w:r w:rsidRPr="005D325C">
        <w:rPr>
          <w:rFonts w:hint="eastAsia"/>
          <w:szCs w:val="21"/>
        </w:rPr>
        <w:t>签约人：</w:t>
      </w:r>
    </w:p>
    <w:p w14:paraId="0088873E" w14:textId="77777777" w:rsidR="00381455" w:rsidRPr="005D325C" w:rsidRDefault="00000000">
      <w:pPr>
        <w:spacing w:line="360" w:lineRule="auto"/>
        <w:rPr>
          <w:szCs w:val="21"/>
        </w:rPr>
      </w:pPr>
      <w:r w:rsidRPr="005D325C">
        <w:rPr>
          <w:rFonts w:hint="eastAsia"/>
          <w:szCs w:val="21"/>
        </w:rPr>
        <w:t>日期：</w:t>
      </w:r>
      <w:r w:rsidRPr="005D325C">
        <w:rPr>
          <w:szCs w:val="21"/>
        </w:rPr>
        <w:t xml:space="preserve">                            </w:t>
      </w:r>
      <w:r w:rsidRPr="005D325C">
        <w:rPr>
          <w:rFonts w:hint="eastAsia"/>
          <w:szCs w:val="21"/>
        </w:rPr>
        <w:t xml:space="preserve">                            </w:t>
      </w:r>
      <w:r w:rsidRPr="005D325C">
        <w:rPr>
          <w:szCs w:val="21"/>
        </w:rPr>
        <w:t xml:space="preserve">   </w:t>
      </w:r>
    </w:p>
    <w:p w14:paraId="10B91690" w14:textId="77777777" w:rsidR="00381455" w:rsidRPr="005D325C" w:rsidRDefault="00381455">
      <w:pPr>
        <w:spacing w:line="360" w:lineRule="auto"/>
        <w:rPr>
          <w:szCs w:val="21"/>
        </w:rPr>
      </w:pPr>
    </w:p>
    <w:p w14:paraId="27A35F44" w14:textId="77777777" w:rsidR="00381455" w:rsidRPr="005D325C" w:rsidRDefault="00381455">
      <w:pPr>
        <w:spacing w:line="360" w:lineRule="auto"/>
        <w:rPr>
          <w:szCs w:val="21"/>
        </w:rPr>
      </w:pPr>
    </w:p>
    <w:p w14:paraId="418A8796" w14:textId="77777777" w:rsidR="00381455" w:rsidRPr="005D325C" w:rsidRDefault="00381455">
      <w:pPr>
        <w:spacing w:line="360" w:lineRule="auto"/>
        <w:rPr>
          <w:szCs w:val="21"/>
        </w:rPr>
      </w:pPr>
    </w:p>
    <w:p w14:paraId="7A805972" w14:textId="77777777" w:rsidR="00381455" w:rsidRPr="005D325C" w:rsidRDefault="00000000">
      <w:pPr>
        <w:spacing w:line="360" w:lineRule="auto"/>
        <w:rPr>
          <w:szCs w:val="21"/>
        </w:rPr>
      </w:pPr>
      <w:r w:rsidRPr="005D325C">
        <w:rPr>
          <w:rFonts w:hint="eastAsia"/>
          <w:szCs w:val="21"/>
        </w:rPr>
        <w:t>丁方：</w:t>
      </w:r>
    </w:p>
    <w:p w14:paraId="28F46BBE" w14:textId="77777777" w:rsidR="00381455" w:rsidRPr="005D325C" w:rsidRDefault="00000000">
      <w:pPr>
        <w:spacing w:line="360" w:lineRule="auto"/>
        <w:rPr>
          <w:szCs w:val="21"/>
        </w:rPr>
      </w:pPr>
      <w:r w:rsidRPr="005D325C">
        <w:rPr>
          <w:szCs w:val="21"/>
        </w:rPr>
        <w:t xml:space="preserve">Party </w:t>
      </w:r>
      <w:r w:rsidRPr="005D325C">
        <w:rPr>
          <w:rFonts w:hint="eastAsia"/>
          <w:szCs w:val="21"/>
        </w:rPr>
        <w:t>D</w:t>
      </w:r>
    </w:p>
    <w:p w14:paraId="43D61F48" w14:textId="77777777" w:rsidR="00381455" w:rsidRPr="005D325C" w:rsidRDefault="00000000">
      <w:pPr>
        <w:spacing w:line="360" w:lineRule="auto"/>
        <w:rPr>
          <w:szCs w:val="21"/>
        </w:rPr>
      </w:pPr>
      <w:r w:rsidRPr="005D325C">
        <w:rPr>
          <w:szCs w:val="21"/>
        </w:rPr>
        <w:t xml:space="preserve"> </w:t>
      </w:r>
    </w:p>
    <w:p w14:paraId="087ADD09" w14:textId="77777777" w:rsidR="00381455" w:rsidRPr="005D325C" w:rsidRDefault="00000000">
      <w:pPr>
        <w:spacing w:line="360" w:lineRule="auto"/>
        <w:rPr>
          <w:szCs w:val="21"/>
        </w:rPr>
      </w:pPr>
      <w:r w:rsidRPr="005D325C">
        <w:rPr>
          <w:szCs w:val="21"/>
        </w:rPr>
        <w:t>By:</w:t>
      </w:r>
    </w:p>
    <w:p w14:paraId="6C7E4782" w14:textId="77777777" w:rsidR="00381455" w:rsidRPr="005D325C" w:rsidRDefault="00000000">
      <w:pPr>
        <w:spacing w:line="360" w:lineRule="auto"/>
        <w:rPr>
          <w:szCs w:val="21"/>
        </w:rPr>
      </w:pPr>
      <w:r w:rsidRPr="005D325C">
        <w:rPr>
          <w:rFonts w:hint="eastAsia"/>
          <w:szCs w:val="21"/>
        </w:rPr>
        <w:t>签约人：</w:t>
      </w:r>
    </w:p>
    <w:p w14:paraId="50A8FA8D" w14:textId="77777777" w:rsidR="00381455" w:rsidRPr="005D325C" w:rsidRDefault="00000000">
      <w:pPr>
        <w:spacing w:line="360" w:lineRule="auto"/>
        <w:rPr>
          <w:szCs w:val="21"/>
        </w:rPr>
        <w:sectPr w:rsidR="00381455" w:rsidRPr="005D325C" w:rsidSect="00810D6A">
          <w:headerReference w:type="default" r:id="rId12"/>
          <w:type w:val="nextColumn"/>
          <w:pgSz w:w="11909" w:h="16834"/>
          <w:pgMar w:top="1440" w:right="994" w:bottom="1282" w:left="1418" w:header="709" w:footer="709" w:gutter="0"/>
          <w:pgNumType w:chapStyle="1"/>
          <w:cols w:space="720"/>
        </w:sectPr>
      </w:pPr>
      <w:r w:rsidRPr="005D325C">
        <w:rPr>
          <w:rFonts w:hint="eastAsia"/>
          <w:szCs w:val="21"/>
        </w:rPr>
        <w:t>日期：</w:t>
      </w:r>
    </w:p>
    <w:p w14:paraId="7DA0CFAE" w14:textId="77777777" w:rsidR="00381455" w:rsidRPr="005D325C" w:rsidRDefault="00381455">
      <w:pPr>
        <w:spacing w:line="360" w:lineRule="auto"/>
        <w:rPr>
          <w:szCs w:val="21"/>
        </w:rPr>
      </w:pPr>
    </w:p>
    <w:p w14:paraId="1D4C4BF6" w14:textId="77777777" w:rsidR="00381455" w:rsidRPr="005D325C" w:rsidRDefault="00381455">
      <w:pPr>
        <w:spacing w:line="360" w:lineRule="auto"/>
        <w:rPr>
          <w:sz w:val="24"/>
        </w:rPr>
      </w:pPr>
    </w:p>
    <w:p w14:paraId="130AD8B0" w14:textId="77777777" w:rsidR="00381455" w:rsidRPr="005D325C" w:rsidRDefault="00000000">
      <w:pPr>
        <w:spacing w:line="360" w:lineRule="auto"/>
        <w:outlineLvl w:val="0"/>
        <w:rPr>
          <w:b/>
          <w:sz w:val="24"/>
        </w:rPr>
      </w:pPr>
      <w:r w:rsidRPr="005D325C">
        <w:rPr>
          <w:rFonts w:hint="eastAsia"/>
          <w:b/>
          <w:sz w:val="24"/>
        </w:rPr>
        <w:t xml:space="preserve"> </w:t>
      </w:r>
      <w:r w:rsidRPr="005D325C">
        <w:rPr>
          <w:rFonts w:hint="eastAsia"/>
          <w:b/>
          <w:sz w:val="24"/>
        </w:rPr>
        <w:t>附件一</w:t>
      </w:r>
      <w:r w:rsidRPr="005D325C">
        <w:rPr>
          <w:rFonts w:hint="eastAsia"/>
          <w:b/>
          <w:sz w:val="24"/>
        </w:rPr>
        <w:t xml:space="preserve">   </w:t>
      </w:r>
      <w:r w:rsidRPr="005D325C">
        <w:rPr>
          <w:rFonts w:hint="eastAsia"/>
          <w:b/>
          <w:sz w:val="24"/>
        </w:rPr>
        <w:t>合同产品详细配置清单</w:t>
      </w:r>
    </w:p>
    <w:tbl>
      <w:tblPr>
        <w:tblW w:w="534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981"/>
        <w:gridCol w:w="1984"/>
        <w:gridCol w:w="2410"/>
        <w:gridCol w:w="1133"/>
        <w:gridCol w:w="1843"/>
        <w:gridCol w:w="848"/>
        <w:gridCol w:w="716"/>
        <w:gridCol w:w="1136"/>
        <w:gridCol w:w="1274"/>
        <w:gridCol w:w="1133"/>
      </w:tblGrid>
      <w:tr w:rsidR="00381455" w:rsidRPr="005D325C" w14:paraId="177BE82C" w14:textId="77777777">
        <w:trPr>
          <w:trHeight w:val="1089"/>
        </w:trPr>
        <w:tc>
          <w:tcPr>
            <w:tcW w:w="278" w:type="pct"/>
            <w:vAlign w:val="center"/>
          </w:tcPr>
          <w:p w14:paraId="222793E2" w14:textId="77777777" w:rsidR="00381455" w:rsidRPr="005D325C" w:rsidRDefault="00000000">
            <w:pPr>
              <w:spacing w:line="360" w:lineRule="auto"/>
              <w:jc w:val="center"/>
              <w:rPr>
                <w:b/>
                <w:bCs/>
              </w:rPr>
            </w:pPr>
            <w:r w:rsidRPr="005D325C">
              <w:rPr>
                <w:b/>
                <w:bCs/>
              </w:rPr>
              <w:t xml:space="preserve">Item            </w:t>
            </w:r>
            <w:r w:rsidRPr="005D325C">
              <w:rPr>
                <w:rFonts w:hint="eastAsia"/>
                <w:b/>
                <w:bCs/>
              </w:rPr>
              <w:t>序号</w:t>
            </w:r>
          </w:p>
        </w:tc>
        <w:tc>
          <w:tcPr>
            <w:tcW w:w="647" w:type="pct"/>
            <w:vAlign w:val="center"/>
          </w:tcPr>
          <w:p w14:paraId="63610490" w14:textId="77777777" w:rsidR="00381455" w:rsidRPr="005D325C" w:rsidRDefault="00000000">
            <w:pPr>
              <w:spacing w:line="360" w:lineRule="auto"/>
              <w:jc w:val="center"/>
              <w:rPr>
                <w:b/>
                <w:bCs/>
              </w:rPr>
            </w:pPr>
            <w:r w:rsidRPr="005D325C">
              <w:rPr>
                <w:rFonts w:hint="eastAsia"/>
                <w:b/>
                <w:bCs/>
              </w:rPr>
              <w:t>品名名称</w:t>
            </w:r>
            <w:r w:rsidRPr="005D325C">
              <w:rPr>
                <w:b/>
                <w:bCs/>
              </w:rPr>
              <w:t xml:space="preserve">        </w:t>
            </w:r>
            <w:r w:rsidRPr="005D325C">
              <w:rPr>
                <w:rFonts w:hint="eastAsia"/>
                <w:b/>
                <w:bCs/>
              </w:rPr>
              <w:t xml:space="preserve">        </w:t>
            </w:r>
          </w:p>
          <w:p w14:paraId="1BF902BF" w14:textId="77777777" w:rsidR="00381455" w:rsidRPr="005D325C" w:rsidRDefault="00000000">
            <w:pPr>
              <w:spacing w:line="360" w:lineRule="auto"/>
              <w:jc w:val="center"/>
              <w:rPr>
                <w:b/>
                <w:bCs/>
              </w:rPr>
            </w:pPr>
            <w:r w:rsidRPr="005D325C">
              <w:rPr>
                <w:rFonts w:hint="eastAsia"/>
                <w:b/>
                <w:bCs/>
              </w:rPr>
              <w:t>（中文）</w:t>
            </w:r>
            <w:r w:rsidRPr="005D325C">
              <w:rPr>
                <w:b/>
                <w:bCs/>
              </w:rPr>
              <w:t xml:space="preserve">                                                      </w:t>
            </w:r>
          </w:p>
        </w:tc>
        <w:tc>
          <w:tcPr>
            <w:tcW w:w="648" w:type="pct"/>
            <w:vAlign w:val="center"/>
          </w:tcPr>
          <w:p w14:paraId="3AEB2B95" w14:textId="77777777" w:rsidR="00381455" w:rsidRPr="005D325C" w:rsidRDefault="00000000">
            <w:pPr>
              <w:spacing w:line="360" w:lineRule="auto"/>
              <w:jc w:val="center"/>
              <w:rPr>
                <w:b/>
                <w:bCs/>
              </w:rPr>
            </w:pPr>
            <w:r w:rsidRPr="005D325C">
              <w:rPr>
                <w:b/>
                <w:bCs/>
              </w:rPr>
              <w:t>Description of  P</w:t>
            </w:r>
            <w:r w:rsidRPr="005D325C">
              <w:rPr>
                <w:rFonts w:hint="eastAsia"/>
                <w:szCs w:val="21"/>
              </w:rPr>
              <w:t>roduct</w:t>
            </w:r>
            <w:r w:rsidRPr="005D325C">
              <w:rPr>
                <w:b/>
                <w:bCs/>
              </w:rPr>
              <w:t xml:space="preserve">  </w:t>
            </w:r>
          </w:p>
          <w:p w14:paraId="6AF3D6EE" w14:textId="77777777" w:rsidR="00381455" w:rsidRPr="005D325C" w:rsidRDefault="00000000">
            <w:pPr>
              <w:spacing w:line="360" w:lineRule="auto"/>
              <w:jc w:val="center"/>
              <w:rPr>
                <w:b/>
                <w:bCs/>
              </w:rPr>
            </w:pPr>
            <w:r w:rsidRPr="005D325C">
              <w:rPr>
                <w:b/>
                <w:bCs/>
              </w:rPr>
              <w:t>（英文）</w:t>
            </w:r>
          </w:p>
        </w:tc>
        <w:tc>
          <w:tcPr>
            <w:tcW w:w="787" w:type="pct"/>
          </w:tcPr>
          <w:p w14:paraId="27896691" w14:textId="77777777" w:rsidR="00381455" w:rsidRPr="005D325C" w:rsidRDefault="00000000">
            <w:pPr>
              <w:spacing w:line="360" w:lineRule="auto"/>
              <w:jc w:val="center"/>
              <w:rPr>
                <w:b/>
                <w:bCs/>
              </w:rPr>
            </w:pPr>
            <w:r w:rsidRPr="005D325C">
              <w:rPr>
                <w:b/>
                <w:bCs/>
              </w:rPr>
              <w:t xml:space="preserve">Type of </w:t>
            </w:r>
            <w:r w:rsidRPr="005D325C">
              <w:rPr>
                <w:rFonts w:hint="eastAsia"/>
                <w:szCs w:val="21"/>
              </w:rPr>
              <w:t>product</w:t>
            </w:r>
            <w:r w:rsidRPr="005D325C">
              <w:rPr>
                <w:b/>
                <w:bCs/>
              </w:rPr>
              <w:t xml:space="preserve"> (hardware/finished software/software development, etc.)</w:t>
            </w:r>
            <w:r w:rsidRPr="005D325C">
              <w:t xml:space="preserve"> </w:t>
            </w:r>
            <w:r w:rsidRPr="005D325C">
              <w:rPr>
                <w:rFonts w:hint="eastAsia"/>
              </w:rPr>
              <w:t>产品</w:t>
            </w:r>
            <w:r w:rsidRPr="005D325C">
              <w:rPr>
                <w:rFonts w:hint="eastAsia"/>
                <w:b/>
                <w:bCs/>
              </w:rPr>
              <w:t>形式（硬件</w:t>
            </w:r>
            <w:r w:rsidRPr="005D325C">
              <w:rPr>
                <w:b/>
                <w:bCs/>
              </w:rPr>
              <w:t>/</w:t>
            </w:r>
            <w:r w:rsidRPr="005D325C">
              <w:rPr>
                <w:rFonts w:hint="eastAsia"/>
                <w:b/>
                <w:bCs/>
              </w:rPr>
              <w:t>成品软件</w:t>
            </w:r>
            <w:r w:rsidRPr="005D325C">
              <w:rPr>
                <w:b/>
                <w:bCs/>
              </w:rPr>
              <w:t>/</w:t>
            </w:r>
            <w:r w:rsidRPr="005D325C">
              <w:rPr>
                <w:rFonts w:hint="eastAsia"/>
                <w:b/>
                <w:bCs/>
              </w:rPr>
              <w:t>软件开发等）</w:t>
            </w:r>
          </w:p>
        </w:tc>
        <w:tc>
          <w:tcPr>
            <w:tcW w:w="370" w:type="pct"/>
            <w:vAlign w:val="center"/>
          </w:tcPr>
          <w:p w14:paraId="5D309720" w14:textId="77777777" w:rsidR="00381455" w:rsidRPr="005D325C" w:rsidRDefault="00000000">
            <w:pPr>
              <w:spacing w:line="360" w:lineRule="auto"/>
              <w:jc w:val="center"/>
              <w:rPr>
                <w:b/>
                <w:bCs/>
              </w:rPr>
            </w:pPr>
            <w:r w:rsidRPr="005D325C">
              <w:rPr>
                <w:b/>
                <w:bCs/>
              </w:rPr>
              <w:t xml:space="preserve">Type                      </w:t>
            </w:r>
            <w:r w:rsidRPr="005D325C">
              <w:rPr>
                <w:rFonts w:hint="eastAsia"/>
                <w:b/>
                <w:bCs/>
              </w:rPr>
              <w:t>型号</w:t>
            </w:r>
          </w:p>
        </w:tc>
        <w:tc>
          <w:tcPr>
            <w:tcW w:w="602" w:type="pct"/>
            <w:vAlign w:val="center"/>
          </w:tcPr>
          <w:p w14:paraId="2C228749" w14:textId="77777777" w:rsidR="00381455" w:rsidRPr="005D325C" w:rsidRDefault="00000000">
            <w:pPr>
              <w:spacing w:line="360" w:lineRule="auto"/>
              <w:jc w:val="center"/>
              <w:rPr>
                <w:b/>
                <w:bCs/>
              </w:rPr>
            </w:pPr>
            <w:r w:rsidRPr="005D325C">
              <w:rPr>
                <w:b/>
                <w:bCs/>
              </w:rPr>
              <w:t xml:space="preserve">Manufacturer               </w:t>
            </w:r>
            <w:r w:rsidRPr="005D325C">
              <w:rPr>
                <w:rFonts w:hint="eastAsia"/>
                <w:b/>
                <w:bCs/>
              </w:rPr>
              <w:t>生产厂家</w:t>
            </w:r>
          </w:p>
        </w:tc>
        <w:tc>
          <w:tcPr>
            <w:tcW w:w="277" w:type="pct"/>
            <w:vAlign w:val="center"/>
          </w:tcPr>
          <w:p w14:paraId="43ACBB22" w14:textId="77777777" w:rsidR="00381455" w:rsidRPr="005D325C" w:rsidRDefault="00000000">
            <w:pPr>
              <w:spacing w:line="360" w:lineRule="auto"/>
              <w:jc w:val="center"/>
              <w:rPr>
                <w:b/>
                <w:bCs/>
              </w:rPr>
            </w:pPr>
            <w:r w:rsidRPr="005D325C">
              <w:rPr>
                <w:b/>
                <w:bCs/>
              </w:rPr>
              <w:t xml:space="preserve">Unit  </w:t>
            </w:r>
            <w:r w:rsidRPr="005D325C">
              <w:rPr>
                <w:rFonts w:hint="eastAsia"/>
                <w:b/>
                <w:bCs/>
              </w:rPr>
              <w:t>单位</w:t>
            </w:r>
          </w:p>
        </w:tc>
        <w:tc>
          <w:tcPr>
            <w:tcW w:w="234" w:type="pct"/>
            <w:vAlign w:val="center"/>
          </w:tcPr>
          <w:p w14:paraId="5493E95B" w14:textId="77777777" w:rsidR="00381455" w:rsidRPr="005D325C" w:rsidRDefault="00000000">
            <w:pPr>
              <w:spacing w:line="360" w:lineRule="auto"/>
              <w:jc w:val="center"/>
              <w:rPr>
                <w:b/>
                <w:bCs/>
              </w:rPr>
            </w:pPr>
            <w:r w:rsidRPr="005D325C">
              <w:rPr>
                <w:b/>
                <w:bCs/>
              </w:rPr>
              <w:t xml:space="preserve">Qty      </w:t>
            </w:r>
            <w:r w:rsidRPr="005D325C">
              <w:rPr>
                <w:rFonts w:hint="eastAsia"/>
                <w:b/>
                <w:bCs/>
              </w:rPr>
              <w:t>数量</w:t>
            </w:r>
            <w:r w:rsidRPr="005D325C">
              <w:rPr>
                <w:b/>
                <w:bCs/>
              </w:rPr>
              <w:t xml:space="preserve"> </w:t>
            </w:r>
          </w:p>
        </w:tc>
        <w:tc>
          <w:tcPr>
            <w:tcW w:w="371" w:type="pct"/>
          </w:tcPr>
          <w:p w14:paraId="496C3860" w14:textId="77777777" w:rsidR="00381455" w:rsidRPr="005D325C" w:rsidRDefault="00000000">
            <w:pPr>
              <w:spacing w:line="360" w:lineRule="auto"/>
              <w:jc w:val="center"/>
              <w:rPr>
                <w:b/>
                <w:bCs/>
              </w:rPr>
            </w:pPr>
            <w:r w:rsidRPr="005D325C">
              <w:rPr>
                <w:b/>
                <w:bCs/>
              </w:rPr>
              <w:t xml:space="preserve">Unit Price            </w:t>
            </w:r>
            <w:r w:rsidRPr="005D325C">
              <w:rPr>
                <w:rFonts w:hint="eastAsia"/>
                <w:b/>
                <w:bCs/>
              </w:rPr>
              <w:t>单价</w:t>
            </w:r>
            <w:r w:rsidRPr="005D325C">
              <w:rPr>
                <w:b/>
                <w:bCs/>
              </w:rPr>
              <w:t xml:space="preserve">                            (</w:t>
            </w:r>
            <w:r w:rsidRPr="005D325C">
              <w:rPr>
                <w:rFonts w:hint="eastAsia"/>
                <w:b/>
                <w:bCs/>
              </w:rPr>
              <w:t>人民币</w:t>
            </w:r>
            <w:r w:rsidRPr="005D325C">
              <w:rPr>
                <w:b/>
                <w:bCs/>
              </w:rPr>
              <w:t>)</w:t>
            </w:r>
          </w:p>
        </w:tc>
        <w:tc>
          <w:tcPr>
            <w:tcW w:w="416" w:type="pct"/>
          </w:tcPr>
          <w:p w14:paraId="57BB9F6D" w14:textId="77777777" w:rsidR="00381455" w:rsidRPr="005D325C" w:rsidRDefault="00000000">
            <w:pPr>
              <w:spacing w:line="360" w:lineRule="auto"/>
              <w:jc w:val="center"/>
              <w:rPr>
                <w:b/>
                <w:bCs/>
              </w:rPr>
            </w:pPr>
            <w:r w:rsidRPr="005D325C">
              <w:rPr>
                <w:b/>
                <w:bCs/>
              </w:rPr>
              <w:t xml:space="preserve">Total Price         </w:t>
            </w:r>
            <w:r w:rsidRPr="005D325C">
              <w:rPr>
                <w:rFonts w:hint="eastAsia"/>
                <w:b/>
                <w:bCs/>
              </w:rPr>
              <w:t>总价</w:t>
            </w:r>
            <w:r w:rsidRPr="005D325C">
              <w:rPr>
                <w:b/>
                <w:bCs/>
              </w:rPr>
              <w:t xml:space="preserve">            (</w:t>
            </w:r>
            <w:r w:rsidRPr="005D325C">
              <w:rPr>
                <w:rFonts w:hint="eastAsia"/>
                <w:b/>
                <w:bCs/>
              </w:rPr>
              <w:t>人民币</w:t>
            </w:r>
            <w:r w:rsidRPr="005D325C">
              <w:rPr>
                <w:b/>
                <w:bCs/>
              </w:rPr>
              <w:t xml:space="preserve">) </w:t>
            </w:r>
          </w:p>
        </w:tc>
        <w:tc>
          <w:tcPr>
            <w:tcW w:w="370" w:type="pct"/>
            <w:vAlign w:val="center"/>
          </w:tcPr>
          <w:p w14:paraId="53E00FA8" w14:textId="77777777" w:rsidR="00381455" w:rsidRPr="005D325C" w:rsidRDefault="00000000">
            <w:pPr>
              <w:spacing w:line="360" w:lineRule="auto"/>
              <w:jc w:val="center"/>
              <w:rPr>
                <w:b/>
                <w:bCs/>
              </w:rPr>
            </w:pPr>
            <w:r w:rsidRPr="005D325C">
              <w:rPr>
                <w:b/>
                <w:bCs/>
              </w:rPr>
              <w:t xml:space="preserve">Brand     </w:t>
            </w:r>
          </w:p>
          <w:p w14:paraId="55C591EC" w14:textId="77777777" w:rsidR="00381455" w:rsidRPr="005D325C" w:rsidRDefault="00000000">
            <w:pPr>
              <w:spacing w:line="360" w:lineRule="auto"/>
              <w:jc w:val="center"/>
              <w:rPr>
                <w:b/>
                <w:bCs/>
              </w:rPr>
            </w:pPr>
            <w:r w:rsidRPr="005D325C">
              <w:rPr>
                <w:b/>
                <w:bCs/>
              </w:rPr>
              <w:t xml:space="preserve"> </w:t>
            </w:r>
            <w:r w:rsidRPr="005D325C">
              <w:rPr>
                <w:rFonts w:hint="eastAsia"/>
                <w:b/>
                <w:bCs/>
              </w:rPr>
              <w:t>品牌</w:t>
            </w:r>
          </w:p>
        </w:tc>
      </w:tr>
      <w:tr w:rsidR="00381455" w:rsidRPr="005D325C" w14:paraId="53BC660B" w14:textId="77777777">
        <w:trPr>
          <w:trHeight w:val="428"/>
        </w:trPr>
        <w:tc>
          <w:tcPr>
            <w:tcW w:w="5000" w:type="pct"/>
            <w:gridSpan w:val="11"/>
          </w:tcPr>
          <w:p w14:paraId="0786A6DF" w14:textId="77777777" w:rsidR="00381455" w:rsidRPr="005D325C" w:rsidRDefault="00000000">
            <w:pPr>
              <w:spacing w:line="360" w:lineRule="auto"/>
              <w:outlineLvl w:val="0"/>
              <w:rPr>
                <w:b/>
                <w:sz w:val="24"/>
              </w:rPr>
            </w:pPr>
            <w:r w:rsidRPr="005D325C">
              <w:rPr>
                <w:rFonts w:hint="eastAsia"/>
                <w:b/>
                <w:sz w:val="24"/>
              </w:rPr>
              <w:t>（注：当商品名称与采购计划名称不一致时，需在此处添加采购计划名称，反之，无需填写）</w:t>
            </w:r>
          </w:p>
        </w:tc>
      </w:tr>
      <w:tr w:rsidR="00381455" w:rsidRPr="005D325C" w14:paraId="75998233" w14:textId="77777777">
        <w:trPr>
          <w:trHeight w:val="987"/>
        </w:trPr>
        <w:tc>
          <w:tcPr>
            <w:tcW w:w="278" w:type="pct"/>
          </w:tcPr>
          <w:p w14:paraId="7DA39433" w14:textId="77777777" w:rsidR="00381455" w:rsidRPr="005D325C" w:rsidRDefault="00000000">
            <w:pPr>
              <w:spacing w:line="360" w:lineRule="auto"/>
              <w:jc w:val="center"/>
              <w:rPr>
                <w:sz w:val="22"/>
                <w:szCs w:val="22"/>
              </w:rPr>
            </w:pPr>
            <w:r w:rsidRPr="005D325C">
              <w:rPr>
                <w:sz w:val="22"/>
                <w:szCs w:val="22"/>
              </w:rPr>
              <w:t>1</w:t>
            </w:r>
          </w:p>
        </w:tc>
        <w:tc>
          <w:tcPr>
            <w:tcW w:w="647" w:type="pct"/>
          </w:tcPr>
          <w:p w14:paraId="0779716D" w14:textId="77777777" w:rsidR="00381455" w:rsidRPr="005D325C" w:rsidRDefault="00381455">
            <w:pPr>
              <w:spacing w:line="360" w:lineRule="auto"/>
              <w:outlineLvl w:val="0"/>
              <w:rPr>
                <w:sz w:val="24"/>
              </w:rPr>
            </w:pPr>
          </w:p>
        </w:tc>
        <w:tc>
          <w:tcPr>
            <w:tcW w:w="648" w:type="pct"/>
          </w:tcPr>
          <w:p w14:paraId="590110AD" w14:textId="77777777" w:rsidR="00381455" w:rsidRPr="005D325C" w:rsidRDefault="00381455">
            <w:pPr>
              <w:spacing w:line="360" w:lineRule="auto"/>
              <w:outlineLvl w:val="0"/>
              <w:rPr>
                <w:sz w:val="24"/>
              </w:rPr>
            </w:pPr>
          </w:p>
        </w:tc>
        <w:tc>
          <w:tcPr>
            <w:tcW w:w="787" w:type="pct"/>
          </w:tcPr>
          <w:p w14:paraId="18E9B1E3" w14:textId="77777777" w:rsidR="00381455" w:rsidRPr="005D325C" w:rsidRDefault="00381455">
            <w:pPr>
              <w:spacing w:line="360" w:lineRule="auto"/>
              <w:outlineLvl w:val="0"/>
              <w:rPr>
                <w:sz w:val="24"/>
              </w:rPr>
            </w:pPr>
          </w:p>
        </w:tc>
        <w:tc>
          <w:tcPr>
            <w:tcW w:w="370" w:type="pct"/>
          </w:tcPr>
          <w:p w14:paraId="585A20AA" w14:textId="77777777" w:rsidR="00381455" w:rsidRPr="005D325C" w:rsidRDefault="00381455">
            <w:pPr>
              <w:spacing w:line="360" w:lineRule="auto"/>
              <w:outlineLvl w:val="0"/>
              <w:rPr>
                <w:sz w:val="24"/>
              </w:rPr>
            </w:pPr>
          </w:p>
        </w:tc>
        <w:tc>
          <w:tcPr>
            <w:tcW w:w="602" w:type="pct"/>
          </w:tcPr>
          <w:p w14:paraId="14A3F360" w14:textId="77777777" w:rsidR="00381455" w:rsidRPr="005D325C" w:rsidRDefault="00381455">
            <w:pPr>
              <w:spacing w:line="360" w:lineRule="auto"/>
              <w:outlineLvl w:val="0"/>
              <w:rPr>
                <w:sz w:val="24"/>
              </w:rPr>
            </w:pPr>
          </w:p>
        </w:tc>
        <w:tc>
          <w:tcPr>
            <w:tcW w:w="277" w:type="pct"/>
          </w:tcPr>
          <w:p w14:paraId="70BC66A4" w14:textId="77777777" w:rsidR="00381455" w:rsidRPr="005D325C" w:rsidRDefault="00000000">
            <w:pPr>
              <w:spacing w:line="360" w:lineRule="auto"/>
              <w:jc w:val="center"/>
              <w:rPr>
                <w:sz w:val="22"/>
                <w:szCs w:val="22"/>
              </w:rPr>
            </w:pPr>
            <w:r w:rsidRPr="005D325C">
              <w:rPr>
                <w:sz w:val="22"/>
                <w:szCs w:val="22"/>
              </w:rPr>
              <w:t>SET</w:t>
            </w:r>
          </w:p>
        </w:tc>
        <w:tc>
          <w:tcPr>
            <w:tcW w:w="234" w:type="pct"/>
          </w:tcPr>
          <w:p w14:paraId="06BA8756" w14:textId="77777777" w:rsidR="00381455" w:rsidRPr="005D325C" w:rsidRDefault="00000000">
            <w:pPr>
              <w:spacing w:line="360" w:lineRule="auto"/>
              <w:jc w:val="center"/>
              <w:outlineLvl w:val="0"/>
              <w:rPr>
                <w:sz w:val="24"/>
              </w:rPr>
            </w:pPr>
            <w:r w:rsidRPr="005D325C">
              <w:rPr>
                <w:rFonts w:hint="eastAsia"/>
                <w:sz w:val="24"/>
              </w:rPr>
              <w:t>1</w:t>
            </w:r>
          </w:p>
        </w:tc>
        <w:tc>
          <w:tcPr>
            <w:tcW w:w="371" w:type="pct"/>
          </w:tcPr>
          <w:p w14:paraId="3CE69521" w14:textId="77777777" w:rsidR="00381455" w:rsidRPr="005D325C" w:rsidRDefault="00381455">
            <w:pPr>
              <w:spacing w:line="360" w:lineRule="auto"/>
              <w:outlineLvl w:val="0"/>
              <w:rPr>
                <w:sz w:val="24"/>
              </w:rPr>
            </w:pPr>
          </w:p>
        </w:tc>
        <w:tc>
          <w:tcPr>
            <w:tcW w:w="416" w:type="pct"/>
          </w:tcPr>
          <w:p w14:paraId="74F3F73D" w14:textId="77777777" w:rsidR="00381455" w:rsidRPr="005D325C" w:rsidRDefault="00381455">
            <w:pPr>
              <w:spacing w:line="360" w:lineRule="auto"/>
              <w:outlineLvl w:val="0"/>
              <w:rPr>
                <w:sz w:val="24"/>
              </w:rPr>
            </w:pPr>
          </w:p>
        </w:tc>
        <w:tc>
          <w:tcPr>
            <w:tcW w:w="370" w:type="pct"/>
          </w:tcPr>
          <w:p w14:paraId="4E60E0B6" w14:textId="77777777" w:rsidR="00381455" w:rsidRPr="005D325C" w:rsidRDefault="00381455">
            <w:pPr>
              <w:spacing w:line="360" w:lineRule="auto"/>
              <w:outlineLvl w:val="0"/>
              <w:rPr>
                <w:sz w:val="24"/>
              </w:rPr>
            </w:pPr>
          </w:p>
        </w:tc>
      </w:tr>
      <w:tr w:rsidR="00381455" w:rsidRPr="005D325C" w14:paraId="5DB4D2C2" w14:textId="77777777">
        <w:trPr>
          <w:trHeight w:val="987"/>
        </w:trPr>
        <w:tc>
          <w:tcPr>
            <w:tcW w:w="278" w:type="pct"/>
          </w:tcPr>
          <w:p w14:paraId="1D24E7CC" w14:textId="77777777" w:rsidR="00381455" w:rsidRPr="005D325C" w:rsidRDefault="00000000">
            <w:pPr>
              <w:spacing w:line="360" w:lineRule="auto"/>
              <w:jc w:val="center"/>
              <w:rPr>
                <w:sz w:val="22"/>
                <w:szCs w:val="22"/>
              </w:rPr>
            </w:pPr>
            <w:r w:rsidRPr="005D325C">
              <w:rPr>
                <w:sz w:val="22"/>
                <w:szCs w:val="22"/>
              </w:rPr>
              <w:t>1.1</w:t>
            </w:r>
          </w:p>
        </w:tc>
        <w:tc>
          <w:tcPr>
            <w:tcW w:w="647" w:type="pct"/>
          </w:tcPr>
          <w:p w14:paraId="2BDD4DF5" w14:textId="77777777" w:rsidR="00381455" w:rsidRPr="005D325C" w:rsidRDefault="00381455">
            <w:pPr>
              <w:spacing w:line="360" w:lineRule="auto"/>
              <w:outlineLvl w:val="0"/>
              <w:rPr>
                <w:sz w:val="24"/>
              </w:rPr>
            </w:pPr>
          </w:p>
        </w:tc>
        <w:tc>
          <w:tcPr>
            <w:tcW w:w="648" w:type="pct"/>
          </w:tcPr>
          <w:p w14:paraId="64048977" w14:textId="77777777" w:rsidR="00381455" w:rsidRPr="005D325C" w:rsidRDefault="00381455">
            <w:pPr>
              <w:spacing w:line="360" w:lineRule="auto"/>
              <w:outlineLvl w:val="0"/>
              <w:rPr>
                <w:sz w:val="24"/>
              </w:rPr>
            </w:pPr>
          </w:p>
        </w:tc>
        <w:tc>
          <w:tcPr>
            <w:tcW w:w="787" w:type="pct"/>
          </w:tcPr>
          <w:p w14:paraId="1D1A95CA" w14:textId="77777777" w:rsidR="00381455" w:rsidRPr="005D325C" w:rsidRDefault="00381455">
            <w:pPr>
              <w:spacing w:line="360" w:lineRule="auto"/>
              <w:outlineLvl w:val="0"/>
              <w:rPr>
                <w:sz w:val="24"/>
              </w:rPr>
            </w:pPr>
          </w:p>
        </w:tc>
        <w:tc>
          <w:tcPr>
            <w:tcW w:w="370" w:type="pct"/>
          </w:tcPr>
          <w:p w14:paraId="1FF12E04" w14:textId="77777777" w:rsidR="00381455" w:rsidRPr="005D325C" w:rsidRDefault="00381455">
            <w:pPr>
              <w:spacing w:line="360" w:lineRule="auto"/>
              <w:outlineLvl w:val="0"/>
              <w:rPr>
                <w:sz w:val="24"/>
              </w:rPr>
            </w:pPr>
          </w:p>
        </w:tc>
        <w:tc>
          <w:tcPr>
            <w:tcW w:w="602" w:type="pct"/>
          </w:tcPr>
          <w:p w14:paraId="027F1BCF" w14:textId="77777777" w:rsidR="00381455" w:rsidRPr="005D325C" w:rsidRDefault="00381455">
            <w:pPr>
              <w:spacing w:line="360" w:lineRule="auto"/>
              <w:outlineLvl w:val="0"/>
              <w:rPr>
                <w:sz w:val="24"/>
              </w:rPr>
            </w:pPr>
          </w:p>
        </w:tc>
        <w:tc>
          <w:tcPr>
            <w:tcW w:w="277" w:type="pct"/>
          </w:tcPr>
          <w:p w14:paraId="615A8B32" w14:textId="77777777" w:rsidR="00381455" w:rsidRPr="005D325C" w:rsidRDefault="00000000">
            <w:pPr>
              <w:spacing w:line="360" w:lineRule="auto"/>
              <w:jc w:val="center"/>
              <w:rPr>
                <w:sz w:val="22"/>
                <w:szCs w:val="22"/>
              </w:rPr>
            </w:pPr>
            <w:r w:rsidRPr="005D325C">
              <w:rPr>
                <w:sz w:val="22"/>
                <w:szCs w:val="22"/>
              </w:rPr>
              <w:t>SET</w:t>
            </w:r>
          </w:p>
        </w:tc>
        <w:tc>
          <w:tcPr>
            <w:tcW w:w="234" w:type="pct"/>
          </w:tcPr>
          <w:p w14:paraId="699AE371" w14:textId="77777777" w:rsidR="00381455" w:rsidRPr="005D325C" w:rsidRDefault="00000000">
            <w:pPr>
              <w:spacing w:line="360" w:lineRule="auto"/>
              <w:jc w:val="center"/>
              <w:outlineLvl w:val="0"/>
              <w:rPr>
                <w:sz w:val="24"/>
              </w:rPr>
            </w:pPr>
            <w:r w:rsidRPr="005D325C">
              <w:rPr>
                <w:rFonts w:hint="eastAsia"/>
                <w:sz w:val="24"/>
              </w:rPr>
              <w:t>1</w:t>
            </w:r>
          </w:p>
        </w:tc>
        <w:tc>
          <w:tcPr>
            <w:tcW w:w="371" w:type="pct"/>
          </w:tcPr>
          <w:p w14:paraId="76145491" w14:textId="77777777" w:rsidR="00381455" w:rsidRPr="005D325C" w:rsidRDefault="00381455">
            <w:pPr>
              <w:spacing w:line="360" w:lineRule="auto"/>
              <w:outlineLvl w:val="0"/>
              <w:rPr>
                <w:sz w:val="24"/>
              </w:rPr>
            </w:pPr>
          </w:p>
        </w:tc>
        <w:tc>
          <w:tcPr>
            <w:tcW w:w="416" w:type="pct"/>
          </w:tcPr>
          <w:p w14:paraId="04FD3BCF" w14:textId="77777777" w:rsidR="00381455" w:rsidRPr="005D325C" w:rsidRDefault="00381455">
            <w:pPr>
              <w:spacing w:line="360" w:lineRule="auto"/>
              <w:outlineLvl w:val="0"/>
              <w:rPr>
                <w:sz w:val="24"/>
              </w:rPr>
            </w:pPr>
          </w:p>
        </w:tc>
        <w:tc>
          <w:tcPr>
            <w:tcW w:w="370" w:type="pct"/>
          </w:tcPr>
          <w:p w14:paraId="01EC34DE" w14:textId="77777777" w:rsidR="00381455" w:rsidRPr="005D325C" w:rsidRDefault="00381455">
            <w:pPr>
              <w:spacing w:line="360" w:lineRule="auto"/>
              <w:outlineLvl w:val="0"/>
              <w:rPr>
                <w:sz w:val="24"/>
              </w:rPr>
            </w:pPr>
          </w:p>
        </w:tc>
      </w:tr>
      <w:tr w:rsidR="00381455" w:rsidRPr="005D325C" w14:paraId="2CE71597" w14:textId="77777777">
        <w:trPr>
          <w:trHeight w:val="987"/>
        </w:trPr>
        <w:tc>
          <w:tcPr>
            <w:tcW w:w="278" w:type="pct"/>
          </w:tcPr>
          <w:p w14:paraId="7D063976" w14:textId="77777777" w:rsidR="00381455" w:rsidRPr="005D325C" w:rsidRDefault="00000000">
            <w:pPr>
              <w:spacing w:line="360" w:lineRule="auto"/>
              <w:jc w:val="center"/>
              <w:rPr>
                <w:sz w:val="22"/>
                <w:szCs w:val="22"/>
              </w:rPr>
            </w:pPr>
            <w:r w:rsidRPr="005D325C">
              <w:rPr>
                <w:sz w:val="22"/>
                <w:szCs w:val="22"/>
              </w:rPr>
              <w:t>1.2</w:t>
            </w:r>
          </w:p>
        </w:tc>
        <w:tc>
          <w:tcPr>
            <w:tcW w:w="647" w:type="pct"/>
          </w:tcPr>
          <w:p w14:paraId="72D764AB" w14:textId="77777777" w:rsidR="00381455" w:rsidRPr="005D325C" w:rsidRDefault="00381455">
            <w:pPr>
              <w:spacing w:line="360" w:lineRule="auto"/>
              <w:outlineLvl w:val="0"/>
              <w:rPr>
                <w:sz w:val="24"/>
              </w:rPr>
            </w:pPr>
          </w:p>
        </w:tc>
        <w:tc>
          <w:tcPr>
            <w:tcW w:w="648" w:type="pct"/>
          </w:tcPr>
          <w:p w14:paraId="4C3DD740" w14:textId="77777777" w:rsidR="00381455" w:rsidRPr="005D325C" w:rsidRDefault="00381455">
            <w:pPr>
              <w:spacing w:line="360" w:lineRule="auto"/>
              <w:outlineLvl w:val="0"/>
              <w:rPr>
                <w:sz w:val="24"/>
              </w:rPr>
            </w:pPr>
          </w:p>
        </w:tc>
        <w:tc>
          <w:tcPr>
            <w:tcW w:w="787" w:type="pct"/>
          </w:tcPr>
          <w:p w14:paraId="7B779813" w14:textId="77777777" w:rsidR="00381455" w:rsidRPr="005D325C" w:rsidRDefault="00381455">
            <w:pPr>
              <w:spacing w:line="360" w:lineRule="auto"/>
              <w:outlineLvl w:val="0"/>
              <w:rPr>
                <w:sz w:val="24"/>
              </w:rPr>
            </w:pPr>
          </w:p>
        </w:tc>
        <w:tc>
          <w:tcPr>
            <w:tcW w:w="370" w:type="pct"/>
          </w:tcPr>
          <w:p w14:paraId="36120B56" w14:textId="77777777" w:rsidR="00381455" w:rsidRPr="005D325C" w:rsidRDefault="00381455">
            <w:pPr>
              <w:spacing w:line="360" w:lineRule="auto"/>
              <w:outlineLvl w:val="0"/>
              <w:rPr>
                <w:sz w:val="24"/>
              </w:rPr>
            </w:pPr>
          </w:p>
        </w:tc>
        <w:tc>
          <w:tcPr>
            <w:tcW w:w="602" w:type="pct"/>
          </w:tcPr>
          <w:p w14:paraId="6D49B496" w14:textId="77777777" w:rsidR="00381455" w:rsidRPr="005D325C" w:rsidRDefault="00381455">
            <w:pPr>
              <w:spacing w:line="360" w:lineRule="auto"/>
              <w:outlineLvl w:val="0"/>
              <w:rPr>
                <w:sz w:val="24"/>
              </w:rPr>
            </w:pPr>
          </w:p>
        </w:tc>
        <w:tc>
          <w:tcPr>
            <w:tcW w:w="277" w:type="pct"/>
          </w:tcPr>
          <w:p w14:paraId="3FA1D03C" w14:textId="77777777" w:rsidR="00381455" w:rsidRPr="005D325C" w:rsidRDefault="00000000">
            <w:pPr>
              <w:spacing w:line="360" w:lineRule="auto"/>
              <w:jc w:val="center"/>
              <w:rPr>
                <w:sz w:val="22"/>
                <w:szCs w:val="22"/>
              </w:rPr>
            </w:pPr>
            <w:r w:rsidRPr="005D325C">
              <w:rPr>
                <w:sz w:val="22"/>
                <w:szCs w:val="22"/>
              </w:rPr>
              <w:t>SET</w:t>
            </w:r>
          </w:p>
        </w:tc>
        <w:tc>
          <w:tcPr>
            <w:tcW w:w="234" w:type="pct"/>
          </w:tcPr>
          <w:p w14:paraId="3DBE5D72" w14:textId="77777777" w:rsidR="00381455" w:rsidRPr="005D325C" w:rsidRDefault="00000000">
            <w:pPr>
              <w:spacing w:line="360" w:lineRule="auto"/>
              <w:jc w:val="center"/>
              <w:outlineLvl w:val="0"/>
              <w:rPr>
                <w:sz w:val="24"/>
              </w:rPr>
            </w:pPr>
            <w:r w:rsidRPr="005D325C">
              <w:rPr>
                <w:rFonts w:hint="eastAsia"/>
                <w:sz w:val="24"/>
              </w:rPr>
              <w:t>1</w:t>
            </w:r>
          </w:p>
        </w:tc>
        <w:tc>
          <w:tcPr>
            <w:tcW w:w="371" w:type="pct"/>
          </w:tcPr>
          <w:p w14:paraId="4B13BB7A" w14:textId="77777777" w:rsidR="00381455" w:rsidRPr="005D325C" w:rsidRDefault="00381455">
            <w:pPr>
              <w:spacing w:line="360" w:lineRule="auto"/>
              <w:outlineLvl w:val="0"/>
              <w:rPr>
                <w:sz w:val="24"/>
              </w:rPr>
            </w:pPr>
          </w:p>
        </w:tc>
        <w:tc>
          <w:tcPr>
            <w:tcW w:w="416" w:type="pct"/>
          </w:tcPr>
          <w:p w14:paraId="4F0C01B9" w14:textId="77777777" w:rsidR="00381455" w:rsidRPr="005D325C" w:rsidRDefault="00381455">
            <w:pPr>
              <w:spacing w:line="360" w:lineRule="auto"/>
              <w:outlineLvl w:val="0"/>
              <w:rPr>
                <w:sz w:val="24"/>
              </w:rPr>
            </w:pPr>
          </w:p>
        </w:tc>
        <w:tc>
          <w:tcPr>
            <w:tcW w:w="370" w:type="pct"/>
          </w:tcPr>
          <w:p w14:paraId="1AAAFE36" w14:textId="77777777" w:rsidR="00381455" w:rsidRPr="005D325C" w:rsidRDefault="00381455">
            <w:pPr>
              <w:spacing w:line="360" w:lineRule="auto"/>
              <w:outlineLvl w:val="0"/>
              <w:rPr>
                <w:sz w:val="24"/>
              </w:rPr>
            </w:pPr>
          </w:p>
        </w:tc>
      </w:tr>
      <w:tr w:rsidR="00381455" w:rsidRPr="005D325C" w14:paraId="01C18600" w14:textId="77777777">
        <w:trPr>
          <w:trHeight w:val="987"/>
        </w:trPr>
        <w:tc>
          <w:tcPr>
            <w:tcW w:w="278" w:type="pct"/>
          </w:tcPr>
          <w:p w14:paraId="38340FA2" w14:textId="77777777" w:rsidR="00381455" w:rsidRPr="005D325C" w:rsidRDefault="00000000">
            <w:pPr>
              <w:spacing w:line="360" w:lineRule="auto"/>
              <w:jc w:val="center"/>
              <w:rPr>
                <w:sz w:val="22"/>
                <w:szCs w:val="22"/>
              </w:rPr>
            </w:pPr>
            <w:r w:rsidRPr="005D325C">
              <w:rPr>
                <w:sz w:val="22"/>
                <w:szCs w:val="22"/>
              </w:rPr>
              <w:t>1.3</w:t>
            </w:r>
          </w:p>
        </w:tc>
        <w:tc>
          <w:tcPr>
            <w:tcW w:w="647" w:type="pct"/>
          </w:tcPr>
          <w:p w14:paraId="40488228" w14:textId="77777777" w:rsidR="00381455" w:rsidRPr="005D325C" w:rsidRDefault="00381455">
            <w:pPr>
              <w:spacing w:line="360" w:lineRule="auto"/>
              <w:outlineLvl w:val="0"/>
              <w:rPr>
                <w:sz w:val="24"/>
              </w:rPr>
            </w:pPr>
          </w:p>
        </w:tc>
        <w:tc>
          <w:tcPr>
            <w:tcW w:w="648" w:type="pct"/>
          </w:tcPr>
          <w:p w14:paraId="38B61D3C" w14:textId="77777777" w:rsidR="00381455" w:rsidRPr="005D325C" w:rsidRDefault="00381455">
            <w:pPr>
              <w:spacing w:line="360" w:lineRule="auto"/>
              <w:outlineLvl w:val="0"/>
              <w:rPr>
                <w:sz w:val="24"/>
              </w:rPr>
            </w:pPr>
          </w:p>
        </w:tc>
        <w:tc>
          <w:tcPr>
            <w:tcW w:w="787" w:type="pct"/>
          </w:tcPr>
          <w:p w14:paraId="3D8C656F" w14:textId="77777777" w:rsidR="00381455" w:rsidRPr="005D325C" w:rsidRDefault="00381455">
            <w:pPr>
              <w:spacing w:line="360" w:lineRule="auto"/>
              <w:outlineLvl w:val="0"/>
              <w:rPr>
                <w:sz w:val="24"/>
              </w:rPr>
            </w:pPr>
          </w:p>
        </w:tc>
        <w:tc>
          <w:tcPr>
            <w:tcW w:w="370" w:type="pct"/>
          </w:tcPr>
          <w:p w14:paraId="4E1C169C" w14:textId="77777777" w:rsidR="00381455" w:rsidRPr="005D325C" w:rsidRDefault="00381455">
            <w:pPr>
              <w:spacing w:line="360" w:lineRule="auto"/>
              <w:outlineLvl w:val="0"/>
              <w:rPr>
                <w:sz w:val="24"/>
              </w:rPr>
            </w:pPr>
          </w:p>
        </w:tc>
        <w:tc>
          <w:tcPr>
            <w:tcW w:w="602" w:type="pct"/>
          </w:tcPr>
          <w:p w14:paraId="269C3CDC" w14:textId="77777777" w:rsidR="00381455" w:rsidRPr="005D325C" w:rsidRDefault="00381455">
            <w:pPr>
              <w:spacing w:line="360" w:lineRule="auto"/>
              <w:outlineLvl w:val="0"/>
              <w:rPr>
                <w:sz w:val="24"/>
              </w:rPr>
            </w:pPr>
          </w:p>
        </w:tc>
        <w:tc>
          <w:tcPr>
            <w:tcW w:w="277" w:type="pct"/>
          </w:tcPr>
          <w:p w14:paraId="52D783C3" w14:textId="77777777" w:rsidR="00381455" w:rsidRPr="005D325C" w:rsidRDefault="00000000">
            <w:pPr>
              <w:spacing w:line="360" w:lineRule="auto"/>
              <w:jc w:val="center"/>
              <w:rPr>
                <w:sz w:val="22"/>
                <w:szCs w:val="22"/>
              </w:rPr>
            </w:pPr>
            <w:r w:rsidRPr="005D325C">
              <w:rPr>
                <w:sz w:val="22"/>
                <w:szCs w:val="22"/>
              </w:rPr>
              <w:t>SET</w:t>
            </w:r>
          </w:p>
        </w:tc>
        <w:tc>
          <w:tcPr>
            <w:tcW w:w="234" w:type="pct"/>
          </w:tcPr>
          <w:p w14:paraId="30E6A064" w14:textId="77777777" w:rsidR="00381455" w:rsidRPr="005D325C" w:rsidRDefault="00000000">
            <w:pPr>
              <w:spacing w:line="360" w:lineRule="auto"/>
              <w:jc w:val="center"/>
              <w:outlineLvl w:val="0"/>
              <w:rPr>
                <w:sz w:val="24"/>
              </w:rPr>
            </w:pPr>
            <w:r w:rsidRPr="005D325C">
              <w:rPr>
                <w:rFonts w:hint="eastAsia"/>
                <w:sz w:val="24"/>
              </w:rPr>
              <w:t>1</w:t>
            </w:r>
          </w:p>
        </w:tc>
        <w:tc>
          <w:tcPr>
            <w:tcW w:w="371" w:type="pct"/>
          </w:tcPr>
          <w:p w14:paraId="1AA3D9EC" w14:textId="77777777" w:rsidR="00381455" w:rsidRPr="005D325C" w:rsidRDefault="00381455">
            <w:pPr>
              <w:spacing w:line="360" w:lineRule="auto"/>
              <w:outlineLvl w:val="0"/>
              <w:rPr>
                <w:sz w:val="24"/>
              </w:rPr>
            </w:pPr>
          </w:p>
        </w:tc>
        <w:tc>
          <w:tcPr>
            <w:tcW w:w="416" w:type="pct"/>
          </w:tcPr>
          <w:p w14:paraId="1AEBF20D" w14:textId="77777777" w:rsidR="00381455" w:rsidRPr="005D325C" w:rsidRDefault="00381455">
            <w:pPr>
              <w:spacing w:line="360" w:lineRule="auto"/>
              <w:outlineLvl w:val="0"/>
              <w:rPr>
                <w:sz w:val="24"/>
              </w:rPr>
            </w:pPr>
          </w:p>
        </w:tc>
        <w:tc>
          <w:tcPr>
            <w:tcW w:w="370" w:type="pct"/>
          </w:tcPr>
          <w:p w14:paraId="68B1A2DA" w14:textId="77777777" w:rsidR="00381455" w:rsidRPr="005D325C" w:rsidRDefault="00381455">
            <w:pPr>
              <w:spacing w:line="360" w:lineRule="auto"/>
              <w:outlineLvl w:val="0"/>
              <w:rPr>
                <w:sz w:val="24"/>
              </w:rPr>
            </w:pPr>
          </w:p>
        </w:tc>
      </w:tr>
      <w:tr w:rsidR="00381455" w:rsidRPr="005D325C" w14:paraId="24233754" w14:textId="77777777">
        <w:trPr>
          <w:trHeight w:val="543"/>
        </w:trPr>
        <w:tc>
          <w:tcPr>
            <w:tcW w:w="278" w:type="pct"/>
          </w:tcPr>
          <w:p w14:paraId="783E6AB0" w14:textId="77777777" w:rsidR="00381455" w:rsidRPr="005D325C" w:rsidRDefault="00000000">
            <w:pPr>
              <w:spacing w:line="360" w:lineRule="auto"/>
              <w:jc w:val="center"/>
              <w:rPr>
                <w:sz w:val="22"/>
                <w:szCs w:val="22"/>
              </w:rPr>
            </w:pPr>
            <w:r w:rsidRPr="005D325C">
              <w:rPr>
                <w:sz w:val="22"/>
                <w:szCs w:val="22"/>
              </w:rPr>
              <w:t>2</w:t>
            </w:r>
          </w:p>
        </w:tc>
        <w:tc>
          <w:tcPr>
            <w:tcW w:w="647" w:type="pct"/>
          </w:tcPr>
          <w:p w14:paraId="0D8FE717" w14:textId="77777777" w:rsidR="00381455" w:rsidRPr="005D325C" w:rsidRDefault="00381455">
            <w:pPr>
              <w:spacing w:line="360" w:lineRule="auto"/>
              <w:outlineLvl w:val="0"/>
              <w:rPr>
                <w:sz w:val="24"/>
              </w:rPr>
            </w:pPr>
          </w:p>
        </w:tc>
        <w:tc>
          <w:tcPr>
            <w:tcW w:w="648" w:type="pct"/>
          </w:tcPr>
          <w:p w14:paraId="64A11F37" w14:textId="77777777" w:rsidR="00381455" w:rsidRPr="005D325C" w:rsidRDefault="00381455">
            <w:pPr>
              <w:spacing w:line="360" w:lineRule="auto"/>
              <w:outlineLvl w:val="0"/>
              <w:rPr>
                <w:sz w:val="24"/>
              </w:rPr>
            </w:pPr>
          </w:p>
        </w:tc>
        <w:tc>
          <w:tcPr>
            <w:tcW w:w="787" w:type="pct"/>
          </w:tcPr>
          <w:p w14:paraId="14377439" w14:textId="77777777" w:rsidR="00381455" w:rsidRPr="005D325C" w:rsidRDefault="00381455">
            <w:pPr>
              <w:spacing w:line="360" w:lineRule="auto"/>
              <w:outlineLvl w:val="0"/>
              <w:rPr>
                <w:sz w:val="24"/>
              </w:rPr>
            </w:pPr>
          </w:p>
        </w:tc>
        <w:tc>
          <w:tcPr>
            <w:tcW w:w="370" w:type="pct"/>
          </w:tcPr>
          <w:p w14:paraId="2E72701F" w14:textId="77777777" w:rsidR="00381455" w:rsidRPr="005D325C" w:rsidRDefault="00381455">
            <w:pPr>
              <w:spacing w:line="360" w:lineRule="auto"/>
              <w:outlineLvl w:val="0"/>
              <w:rPr>
                <w:sz w:val="24"/>
              </w:rPr>
            </w:pPr>
          </w:p>
        </w:tc>
        <w:tc>
          <w:tcPr>
            <w:tcW w:w="602" w:type="pct"/>
          </w:tcPr>
          <w:p w14:paraId="77441EB0" w14:textId="77777777" w:rsidR="00381455" w:rsidRPr="005D325C" w:rsidRDefault="00381455">
            <w:pPr>
              <w:spacing w:line="360" w:lineRule="auto"/>
              <w:outlineLvl w:val="0"/>
              <w:rPr>
                <w:sz w:val="24"/>
              </w:rPr>
            </w:pPr>
          </w:p>
        </w:tc>
        <w:tc>
          <w:tcPr>
            <w:tcW w:w="277" w:type="pct"/>
          </w:tcPr>
          <w:p w14:paraId="0B5A4671" w14:textId="77777777" w:rsidR="00381455" w:rsidRPr="005D325C" w:rsidRDefault="00000000">
            <w:pPr>
              <w:spacing w:line="360" w:lineRule="auto"/>
              <w:jc w:val="center"/>
              <w:rPr>
                <w:sz w:val="22"/>
                <w:szCs w:val="22"/>
              </w:rPr>
            </w:pPr>
            <w:r w:rsidRPr="005D325C">
              <w:rPr>
                <w:sz w:val="22"/>
                <w:szCs w:val="22"/>
              </w:rPr>
              <w:t>SET</w:t>
            </w:r>
          </w:p>
        </w:tc>
        <w:tc>
          <w:tcPr>
            <w:tcW w:w="234" w:type="pct"/>
          </w:tcPr>
          <w:p w14:paraId="214D244F" w14:textId="77777777" w:rsidR="00381455" w:rsidRPr="005D325C" w:rsidRDefault="00000000">
            <w:pPr>
              <w:spacing w:line="360" w:lineRule="auto"/>
              <w:jc w:val="center"/>
              <w:outlineLvl w:val="0"/>
              <w:rPr>
                <w:sz w:val="24"/>
              </w:rPr>
            </w:pPr>
            <w:r w:rsidRPr="005D325C">
              <w:rPr>
                <w:rFonts w:hint="eastAsia"/>
                <w:sz w:val="24"/>
              </w:rPr>
              <w:t>1</w:t>
            </w:r>
          </w:p>
        </w:tc>
        <w:tc>
          <w:tcPr>
            <w:tcW w:w="371" w:type="pct"/>
          </w:tcPr>
          <w:p w14:paraId="2776BA93" w14:textId="77777777" w:rsidR="00381455" w:rsidRPr="005D325C" w:rsidRDefault="00381455">
            <w:pPr>
              <w:spacing w:line="360" w:lineRule="auto"/>
              <w:outlineLvl w:val="0"/>
              <w:rPr>
                <w:sz w:val="24"/>
              </w:rPr>
            </w:pPr>
          </w:p>
        </w:tc>
        <w:tc>
          <w:tcPr>
            <w:tcW w:w="416" w:type="pct"/>
          </w:tcPr>
          <w:p w14:paraId="10E06502" w14:textId="77777777" w:rsidR="00381455" w:rsidRPr="005D325C" w:rsidRDefault="00381455">
            <w:pPr>
              <w:spacing w:line="360" w:lineRule="auto"/>
              <w:outlineLvl w:val="0"/>
              <w:rPr>
                <w:sz w:val="24"/>
              </w:rPr>
            </w:pPr>
          </w:p>
        </w:tc>
        <w:tc>
          <w:tcPr>
            <w:tcW w:w="370" w:type="pct"/>
          </w:tcPr>
          <w:p w14:paraId="0B8FBBC5" w14:textId="77777777" w:rsidR="00381455" w:rsidRPr="005D325C" w:rsidRDefault="00381455">
            <w:pPr>
              <w:spacing w:line="360" w:lineRule="auto"/>
              <w:outlineLvl w:val="0"/>
              <w:rPr>
                <w:sz w:val="24"/>
              </w:rPr>
            </w:pPr>
          </w:p>
        </w:tc>
      </w:tr>
      <w:tr w:rsidR="00381455" w:rsidRPr="005D325C" w14:paraId="6A7CF184" w14:textId="77777777">
        <w:trPr>
          <w:trHeight w:val="987"/>
        </w:trPr>
        <w:tc>
          <w:tcPr>
            <w:tcW w:w="278" w:type="pct"/>
          </w:tcPr>
          <w:p w14:paraId="760E6548" w14:textId="77777777" w:rsidR="00381455" w:rsidRPr="005D325C" w:rsidRDefault="00000000">
            <w:pPr>
              <w:spacing w:line="360" w:lineRule="auto"/>
              <w:jc w:val="center"/>
              <w:rPr>
                <w:sz w:val="22"/>
                <w:szCs w:val="22"/>
              </w:rPr>
            </w:pPr>
            <w:r w:rsidRPr="005D325C">
              <w:rPr>
                <w:sz w:val="22"/>
                <w:szCs w:val="22"/>
              </w:rPr>
              <w:lastRenderedPageBreak/>
              <w:t>2.1</w:t>
            </w:r>
          </w:p>
        </w:tc>
        <w:tc>
          <w:tcPr>
            <w:tcW w:w="647" w:type="pct"/>
          </w:tcPr>
          <w:p w14:paraId="21507E35" w14:textId="77777777" w:rsidR="00381455" w:rsidRPr="005D325C" w:rsidRDefault="00381455">
            <w:pPr>
              <w:spacing w:line="360" w:lineRule="auto"/>
              <w:outlineLvl w:val="0"/>
              <w:rPr>
                <w:sz w:val="24"/>
              </w:rPr>
            </w:pPr>
          </w:p>
        </w:tc>
        <w:tc>
          <w:tcPr>
            <w:tcW w:w="648" w:type="pct"/>
          </w:tcPr>
          <w:p w14:paraId="28068542" w14:textId="77777777" w:rsidR="00381455" w:rsidRPr="005D325C" w:rsidRDefault="00381455">
            <w:pPr>
              <w:spacing w:line="360" w:lineRule="auto"/>
              <w:outlineLvl w:val="0"/>
              <w:rPr>
                <w:sz w:val="24"/>
              </w:rPr>
            </w:pPr>
          </w:p>
        </w:tc>
        <w:tc>
          <w:tcPr>
            <w:tcW w:w="787" w:type="pct"/>
          </w:tcPr>
          <w:p w14:paraId="1D32EBD4" w14:textId="77777777" w:rsidR="00381455" w:rsidRPr="005D325C" w:rsidRDefault="00381455">
            <w:pPr>
              <w:spacing w:line="360" w:lineRule="auto"/>
              <w:outlineLvl w:val="0"/>
              <w:rPr>
                <w:sz w:val="24"/>
              </w:rPr>
            </w:pPr>
          </w:p>
        </w:tc>
        <w:tc>
          <w:tcPr>
            <w:tcW w:w="370" w:type="pct"/>
          </w:tcPr>
          <w:p w14:paraId="458DD5FE" w14:textId="77777777" w:rsidR="00381455" w:rsidRPr="005D325C" w:rsidRDefault="00381455">
            <w:pPr>
              <w:spacing w:line="360" w:lineRule="auto"/>
              <w:outlineLvl w:val="0"/>
              <w:rPr>
                <w:sz w:val="24"/>
              </w:rPr>
            </w:pPr>
          </w:p>
        </w:tc>
        <w:tc>
          <w:tcPr>
            <w:tcW w:w="602" w:type="pct"/>
          </w:tcPr>
          <w:p w14:paraId="6D575108" w14:textId="77777777" w:rsidR="00381455" w:rsidRPr="005D325C" w:rsidRDefault="00381455">
            <w:pPr>
              <w:spacing w:line="360" w:lineRule="auto"/>
              <w:outlineLvl w:val="0"/>
              <w:rPr>
                <w:sz w:val="24"/>
              </w:rPr>
            </w:pPr>
          </w:p>
        </w:tc>
        <w:tc>
          <w:tcPr>
            <w:tcW w:w="277" w:type="pct"/>
          </w:tcPr>
          <w:p w14:paraId="49CC7EFD" w14:textId="77777777" w:rsidR="00381455" w:rsidRPr="005D325C" w:rsidRDefault="00000000">
            <w:pPr>
              <w:spacing w:line="360" w:lineRule="auto"/>
              <w:jc w:val="center"/>
              <w:rPr>
                <w:sz w:val="22"/>
                <w:szCs w:val="22"/>
              </w:rPr>
            </w:pPr>
            <w:r w:rsidRPr="005D325C">
              <w:rPr>
                <w:sz w:val="22"/>
                <w:szCs w:val="22"/>
              </w:rPr>
              <w:t>SET</w:t>
            </w:r>
          </w:p>
        </w:tc>
        <w:tc>
          <w:tcPr>
            <w:tcW w:w="234" w:type="pct"/>
          </w:tcPr>
          <w:p w14:paraId="45309D15" w14:textId="77777777" w:rsidR="00381455" w:rsidRPr="005D325C" w:rsidRDefault="00000000">
            <w:pPr>
              <w:spacing w:line="360" w:lineRule="auto"/>
              <w:jc w:val="center"/>
              <w:outlineLvl w:val="0"/>
              <w:rPr>
                <w:sz w:val="24"/>
              </w:rPr>
            </w:pPr>
            <w:r w:rsidRPr="005D325C">
              <w:rPr>
                <w:rFonts w:hint="eastAsia"/>
                <w:sz w:val="24"/>
              </w:rPr>
              <w:t>1</w:t>
            </w:r>
          </w:p>
        </w:tc>
        <w:tc>
          <w:tcPr>
            <w:tcW w:w="371" w:type="pct"/>
          </w:tcPr>
          <w:p w14:paraId="7506FB0E" w14:textId="77777777" w:rsidR="00381455" w:rsidRPr="005D325C" w:rsidRDefault="00381455">
            <w:pPr>
              <w:spacing w:line="360" w:lineRule="auto"/>
              <w:outlineLvl w:val="0"/>
              <w:rPr>
                <w:sz w:val="24"/>
              </w:rPr>
            </w:pPr>
          </w:p>
        </w:tc>
        <w:tc>
          <w:tcPr>
            <w:tcW w:w="416" w:type="pct"/>
          </w:tcPr>
          <w:p w14:paraId="27DA2C6B" w14:textId="77777777" w:rsidR="00381455" w:rsidRPr="005D325C" w:rsidRDefault="00381455">
            <w:pPr>
              <w:spacing w:line="360" w:lineRule="auto"/>
              <w:outlineLvl w:val="0"/>
              <w:rPr>
                <w:sz w:val="24"/>
              </w:rPr>
            </w:pPr>
          </w:p>
        </w:tc>
        <w:tc>
          <w:tcPr>
            <w:tcW w:w="370" w:type="pct"/>
          </w:tcPr>
          <w:p w14:paraId="77E6C0BC" w14:textId="77777777" w:rsidR="00381455" w:rsidRPr="005D325C" w:rsidRDefault="00381455">
            <w:pPr>
              <w:spacing w:line="360" w:lineRule="auto"/>
              <w:outlineLvl w:val="0"/>
              <w:rPr>
                <w:sz w:val="24"/>
              </w:rPr>
            </w:pPr>
          </w:p>
        </w:tc>
      </w:tr>
      <w:tr w:rsidR="00381455" w:rsidRPr="005D325C" w14:paraId="4D24F3AC" w14:textId="77777777">
        <w:trPr>
          <w:trHeight w:val="987"/>
        </w:trPr>
        <w:tc>
          <w:tcPr>
            <w:tcW w:w="278" w:type="pct"/>
          </w:tcPr>
          <w:p w14:paraId="564A53A8" w14:textId="77777777" w:rsidR="00381455" w:rsidRPr="005D325C" w:rsidRDefault="00000000">
            <w:pPr>
              <w:spacing w:line="360" w:lineRule="auto"/>
              <w:jc w:val="center"/>
              <w:rPr>
                <w:sz w:val="22"/>
                <w:szCs w:val="22"/>
              </w:rPr>
            </w:pPr>
            <w:r w:rsidRPr="005D325C">
              <w:rPr>
                <w:rFonts w:hint="eastAsia"/>
                <w:sz w:val="22"/>
                <w:szCs w:val="22"/>
              </w:rPr>
              <w:t>2.2</w:t>
            </w:r>
          </w:p>
        </w:tc>
        <w:tc>
          <w:tcPr>
            <w:tcW w:w="647" w:type="pct"/>
          </w:tcPr>
          <w:p w14:paraId="7C7833C9" w14:textId="77777777" w:rsidR="00381455" w:rsidRPr="005D325C" w:rsidRDefault="00381455">
            <w:pPr>
              <w:spacing w:line="360" w:lineRule="auto"/>
              <w:outlineLvl w:val="0"/>
              <w:rPr>
                <w:sz w:val="24"/>
              </w:rPr>
            </w:pPr>
          </w:p>
        </w:tc>
        <w:tc>
          <w:tcPr>
            <w:tcW w:w="648" w:type="pct"/>
          </w:tcPr>
          <w:p w14:paraId="2A67AB78" w14:textId="77777777" w:rsidR="00381455" w:rsidRPr="005D325C" w:rsidRDefault="00381455">
            <w:pPr>
              <w:spacing w:line="360" w:lineRule="auto"/>
              <w:outlineLvl w:val="0"/>
              <w:rPr>
                <w:sz w:val="24"/>
              </w:rPr>
            </w:pPr>
          </w:p>
        </w:tc>
        <w:tc>
          <w:tcPr>
            <w:tcW w:w="787" w:type="pct"/>
          </w:tcPr>
          <w:p w14:paraId="6629E166" w14:textId="77777777" w:rsidR="00381455" w:rsidRPr="005D325C" w:rsidRDefault="00381455">
            <w:pPr>
              <w:spacing w:line="360" w:lineRule="auto"/>
              <w:outlineLvl w:val="0"/>
              <w:rPr>
                <w:sz w:val="24"/>
              </w:rPr>
            </w:pPr>
          </w:p>
        </w:tc>
        <w:tc>
          <w:tcPr>
            <w:tcW w:w="370" w:type="pct"/>
          </w:tcPr>
          <w:p w14:paraId="6FB8F8D8" w14:textId="77777777" w:rsidR="00381455" w:rsidRPr="005D325C" w:rsidRDefault="00381455">
            <w:pPr>
              <w:spacing w:line="360" w:lineRule="auto"/>
              <w:outlineLvl w:val="0"/>
              <w:rPr>
                <w:sz w:val="24"/>
              </w:rPr>
            </w:pPr>
          </w:p>
        </w:tc>
        <w:tc>
          <w:tcPr>
            <w:tcW w:w="602" w:type="pct"/>
          </w:tcPr>
          <w:p w14:paraId="262F5ACD" w14:textId="77777777" w:rsidR="00381455" w:rsidRPr="005D325C" w:rsidRDefault="00381455">
            <w:pPr>
              <w:spacing w:line="360" w:lineRule="auto"/>
              <w:outlineLvl w:val="0"/>
              <w:rPr>
                <w:sz w:val="24"/>
              </w:rPr>
            </w:pPr>
          </w:p>
        </w:tc>
        <w:tc>
          <w:tcPr>
            <w:tcW w:w="277" w:type="pct"/>
          </w:tcPr>
          <w:p w14:paraId="01BB2658" w14:textId="77777777" w:rsidR="00381455" w:rsidRPr="005D325C" w:rsidRDefault="00000000">
            <w:pPr>
              <w:spacing w:line="360" w:lineRule="auto"/>
              <w:jc w:val="center"/>
              <w:rPr>
                <w:sz w:val="22"/>
                <w:szCs w:val="22"/>
              </w:rPr>
            </w:pPr>
            <w:r w:rsidRPr="005D325C">
              <w:rPr>
                <w:sz w:val="22"/>
                <w:szCs w:val="22"/>
              </w:rPr>
              <w:t>SET</w:t>
            </w:r>
          </w:p>
        </w:tc>
        <w:tc>
          <w:tcPr>
            <w:tcW w:w="234" w:type="pct"/>
          </w:tcPr>
          <w:p w14:paraId="03BAB678" w14:textId="77777777" w:rsidR="00381455" w:rsidRPr="005D325C" w:rsidRDefault="00000000">
            <w:pPr>
              <w:spacing w:line="360" w:lineRule="auto"/>
              <w:jc w:val="center"/>
              <w:outlineLvl w:val="0"/>
              <w:rPr>
                <w:sz w:val="24"/>
              </w:rPr>
            </w:pPr>
            <w:r w:rsidRPr="005D325C">
              <w:rPr>
                <w:rFonts w:hint="eastAsia"/>
                <w:sz w:val="24"/>
              </w:rPr>
              <w:t>1</w:t>
            </w:r>
          </w:p>
        </w:tc>
        <w:tc>
          <w:tcPr>
            <w:tcW w:w="371" w:type="pct"/>
          </w:tcPr>
          <w:p w14:paraId="2CF6CB6D" w14:textId="77777777" w:rsidR="00381455" w:rsidRPr="005D325C" w:rsidRDefault="00381455">
            <w:pPr>
              <w:spacing w:line="360" w:lineRule="auto"/>
              <w:outlineLvl w:val="0"/>
              <w:rPr>
                <w:sz w:val="24"/>
              </w:rPr>
            </w:pPr>
          </w:p>
        </w:tc>
        <w:tc>
          <w:tcPr>
            <w:tcW w:w="416" w:type="pct"/>
          </w:tcPr>
          <w:p w14:paraId="12E6D70E" w14:textId="77777777" w:rsidR="00381455" w:rsidRPr="005D325C" w:rsidRDefault="00381455">
            <w:pPr>
              <w:spacing w:line="360" w:lineRule="auto"/>
              <w:outlineLvl w:val="0"/>
              <w:rPr>
                <w:sz w:val="24"/>
              </w:rPr>
            </w:pPr>
          </w:p>
        </w:tc>
        <w:tc>
          <w:tcPr>
            <w:tcW w:w="370" w:type="pct"/>
          </w:tcPr>
          <w:p w14:paraId="3CD4DCBC" w14:textId="77777777" w:rsidR="00381455" w:rsidRPr="005D325C" w:rsidRDefault="00381455">
            <w:pPr>
              <w:spacing w:line="360" w:lineRule="auto"/>
              <w:outlineLvl w:val="0"/>
              <w:rPr>
                <w:sz w:val="24"/>
              </w:rPr>
            </w:pPr>
          </w:p>
        </w:tc>
      </w:tr>
      <w:tr w:rsidR="00381455" w:rsidRPr="005D325C" w14:paraId="711011EE" w14:textId="77777777">
        <w:trPr>
          <w:trHeight w:val="987"/>
        </w:trPr>
        <w:tc>
          <w:tcPr>
            <w:tcW w:w="278" w:type="pct"/>
          </w:tcPr>
          <w:p w14:paraId="1DA4E7B3" w14:textId="77777777" w:rsidR="00381455" w:rsidRPr="005D325C" w:rsidRDefault="00000000">
            <w:pPr>
              <w:spacing w:line="360" w:lineRule="auto"/>
              <w:jc w:val="center"/>
              <w:rPr>
                <w:sz w:val="22"/>
                <w:szCs w:val="22"/>
              </w:rPr>
            </w:pPr>
            <w:r w:rsidRPr="005D325C">
              <w:rPr>
                <w:rFonts w:hint="eastAsia"/>
                <w:sz w:val="22"/>
                <w:szCs w:val="22"/>
              </w:rPr>
              <w:t>3</w:t>
            </w:r>
          </w:p>
        </w:tc>
        <w:tc>
          <w:tcPr>
            <w:tcW w:w="647" w:type="pct"/>
          </w:tcPr>
          <w:p w14:paraId="5A598C2D" w14:textId="77777777" w:rsidR="00381455" w:rsidRPr="005D325C" w:rsidRDefault="00381455">
            <w:pPr>
              <w:spacing w:line="360" w:lineRule="auto"/>
              <w:outlineLvl w:val="0"/>
              <w:rPr>
                <w:sz w:val="24"/>
              </w:rPr>
            </w:pPr>
          </w:p>
        </w:tc>
        <w:tc>
          <w:tcPr>
            <w:tcW w:w="648" w:type="pct"/>
          </w:tcPr>
          <w:p w14:paraId="3863857F" w14:textId="77777777" w:rsidR="00381455" w:rsidRPr="005D325C" w:rsidRDefault="00381455">
            <w:pPr>
              <w:spacing w:line="360" w:lineRule="auto"/>
              <w:outlineLvl w:val="0"/>
              <w:rPr>
                <w:sz w:val="24"/>
              </w:rPr>
            </w:pPr>
          </w:p>
        </w:tc>
        <w:tc>
          <w:tcPr>
            <w:tcW w:w="787" w:type="pct"/>
          </w:tcPr>
          <w:p w14:paraId="5D05293C" w14:textId="77777777" w:rsidR="00381455" w:rsidRPr="005D325C" w:rsidRDefault="00381455">
            <w:pPr>
              <w:spacing w:line="360" w:lineRule="auto"/>
              <w:outlineLvl w:val="0"/>
              <w:rPr>
                <w:sz w:val="24"/>
              </w:rPr>
            </w:pPr>
          </w:p>
        </w:tc>
        <w:tc>
          <w:tcPr>
            <w:tcW w:w="370" w:type="pct"/>
          </w:tcPr>
          <w:p w14:paraId="2A0BC34E" w14:textId="77777777" w:rsidR="00381455" w:rsidRPr="005D325C" w:rsidRDefault="00381455">
            <w:pPr>
              <w:spacing w:line="360" w:lineRule="auto"/>
              <w:outlineLvl w:val="0"/>
              <w:rPr>
                <w:sz w:val="24"/>
              </w:rPr>
            </w:pPr>
          </w:p>
        </w:tc>
        <w:tc>
          <w:tcPr>
            <w:tcW w:w="602" w:type="pct"/>
          </w:tcPr>
          <w:p w14:paraId="20505F61" w14:textId="77777777" w:rsidR="00381455" w:rsidRPr="005D325C" w:rsidRDefault="00381455">
            <w:pPr>
              <w:spacing w:line="360" w:lineRule="auto"/>
              <w:outlineLvl w:val="0"/>
              <w:rPr>
                <w:sz w:val="24"/>
              </w:rPr>
            </w:pPr>
          </w:p>
        </w:tc>
        <w:tc>
          <w:tcPr>
            <w:tcW w:w="277" w:type="pct"/>
          </w:tcPr>
          <w:p w14:paraId="4667D020" w14:textId="77777777" w:rsidR="00381455" w:rsidRPr="005D325C" w:rsidRDefault="00000000">
            <w:pPr>
              <w:spacing w:line="360" w:lineRule="auto"/>
              <w:jc w:val="center"/>
              <w:rPr>
                <w:sz w:val="22"/>
                <w:szCs w:val="22"/>
              </w:rPr>
            </w:pPr>
            <w:r w:rsidRPr="005D325C">
              <w:rPr>
                <w:sz w:val="22"/>
                <w:szCs w:val="22"/>
              </w:rPr>
              <w:t>SET</w:t>
            </w:r>
          </w:p>
        </w:tc>
        <w:tc>
          <w:tcPr>
            <w:tcW w:w="234" w:type="pct"/>
          </w:tcPr>
          <w:p w14:paraId="17A824D5" w14:textId="77777777" w:rsidR="00381455" w:rsidRPr="005D325C" w:rsidRDefault="00000000">
            <w:pPr>
              <w:spacing w:line="360" w:lineRule="auto"/>
              <w:jc w:val="center"/>
              <w:outlineLvl w:val="0"/>
              <w:rPr>
                <w:sz w:val="24"/>
              </w:rPr>
            </w:pPr>
            <w:r w:rsidRPr="005D325C">
              <w:rPr>
                <w:rFonts w:hint="eastAsia"/>
                <w:sz w:val="24"/>
              </w:rPr>
              <w:t>1</w:t>
            </w:r>
          </w:p>
        </w:tc>
        <w:tc>
          <w:tcPr>
            <w:tcW w:w="371" w:type="pct"/>
          </w:tcPr>
          <w:p w14:paraId="2899C49D" w14:textId="77777777" w:rsidR="00381455" w:rsidRPr="005D325C" w:rsidRDefault="00381455">
            <w:pPr>
              <w:spacing w:line="360" w:lineRule="auto"/>
              <w:outlineLvl w:val="0"/>
              <w:rPr>
                <w:sz w:val="24"/>
              </w:rPr>
            </w:pPr>
          </w:p>
        </w:tc>
        <w:tc>
          <w:tcPr>
            <w:tcW w:w="416" w:type="pct"/>
          </w:tcPr>
          <w:p w14:paraId="2E188E95" w14:textId="77777777" w:rsidR="00381455" w:rsidRPr="005D325C" w:rsidRDefault="00381455">
            <w:pPr>
              <w:spacing w:line="360" w:lineRule="auto"/>
              <w:outlineLvl w:val="0"/>
              <w:rPr>
                <w:sz w:val="24"/>
              </w:rPr>
            </w:pPr>
          </w:p>
        </w:tc>
        <w:tc>
          <w:tcPr>
            <w:tcW w:w="370" w:type="pct"/>
          </w:tcPr>
          <w:p w14:paraId="7F22B1E8" w14:textId="77777777" w:rsidR="00381455" w:rsidRPr="005D325C" w:rsidRDefault="00381455">
            <w:pPr>
              <w:spacing w:line="360" w:lineRule="auto"/>
              <w:outlineLvl w:val="0"/>
              <w:rPr>
                <w:sz w:val="24"/>
              </w:rPr>
            </w:pPr>
          </w:p>
        </w:tc>
      </w:tr>
      <w:tr w:rsidR="00381455" w:rsidRPr="005D325C" w14:paraId="2C81672A" w14:textId="77777777">
        <w:trPr>
          <w:trHeight w:val="536"/>
        </w:trPr>
        <w:tc>
          <w:tcPr>
            <w:tcW w:w="278" w:type="pct"/>
          </w:tcPr>
          <w:p w14:paraId="108CD305" w14:textId="77777777" w:rsidR="00381455" w:rsidRPr="005D325C" w:rsidRDefault="00000000">
            <w:pPr>
              <w:spacing w:line="360" w:lineRule="auto"/>
              <w:jc w:val="center"/>
              <w:rPr>
                <w:sz w:val="22"/>
                <w:szCs w:val="22"/>
              </w:rPr>
            </w:pPr>
            <w:r w:rsidRPr="005D325C">
              <w:rPr>
                <w:rFonts w:hint="eastAsia"/>
                <w:sz w:val="22"/>
                <w:szCs w:val="22"/>
              </w:rPr>
              <w:t>3.1</w:t>
            </w:r>
          </w:p>
        </w:tc>
        <w:tc>
          <w:tcPr>
            <w:tcW w:w="647" w:type="pct"/>
          </w:tcPr>
          <w:p w14:paraId="05882E87" w14:textId="77777777" w:rsidR="00381455" w:rsidRPr="005D325C" w:rsidRDefault="00381455">
            <w:pPr>
              <w:spacing w:line="360" w:lineRule="auto"/>
              <w:outlineLvl w:val="0"/>
              <w:rPr>
                <w:sz w:val="24"/>
              </w:rPr>
            </w:pPr>
          </w:p>
        </w:tc>
        <w:tc>
          <w:tcPr>
            <w:tcW w:w="648" w:type="pct"/>
          </w:tcPr>
          <w:p w14:paraId="546D9E00" w14:textId="77777777" w:rsidR="00381455" w:rsidRPr="005D325C" w:rsidRDefault="00381455">
            <w:pPr>
              <w:spacing w:line="360" w:lineRule="auto"/>
              <w:outlineLvl w:val="0"/>
              <w:rPr>
                <w:sz w:val="24"/>
              </w:rPr>
            </w:pPr>
          </w:p>
        </w:tc>
        <w:tc>
          <w:tcPr>
            <w:tcW w:w="787" w:type="pct"/>
          </w:tcPr>
          <w:p w14:paraId="0C533F3E" w14:textId="77777777" w:rsidR="00381455" w:rsidRPr="005D325C" w:rsidRDefault="00381455">
            <w:pPr>
              <w:spacing w:line="360" w:lineRule="auto"/>
              <w:outlineLvl w:val="0"/>
              <w:rPr>
                <w:sz w:val="24"/>
              </w:rPr>
            </w:pPr>
          </w:p>
        </w:tc>
        <w:tc>
          <w:tcPr>
            <w:tcW w:w="370" w:type="pct"/>
          </w:tcPr>
          <w:p w14:paraId="70ADEDCF" w14:textId="77777777" w:rsidR="00381455" w:rsidRPr="005D325C" w:rsidRDefault="00381455">
            <w:pPr>
              <w:spacing w:line="360" w:lineRule="auto"/>
              <w:outlineLvl w:val="0"/>
              <w:rPr>
                <w:sz w:val="24"/>
              </w:rPr>
            </w:pPr>
          </w:p>
        </w:tc>
        <w:tc>
          <w:tcPr>
            <w:tcW w:w="602" w:type="pct"/>
          </w:tcPr>
          <w:p w14:paraId="5B89188E" w14:textId="77777777" w:rsidR="00381455" w:rsidRPr="005D325C" w:rsidRDefault="00381455">
            <w:pPr>
              <w:spacing w:line="360" w:lineRule="auto"/>
              <w:outlineLvl w:val="0"/>
              <w:rPr>
                <w:sz w:val="24"/>
              </w:rPr>
            </w:pPr>
          </w:p>
        </w:tc>
        <w:tc>
          <w:tcPr>
            <w:tcW w:w="277" w:type="pct"/>
          </w:tcPr>
          <w:p w14:paraId="357FF141" w14:textId="77777777" w:rsidR="00381455" w:rsidRPr="005D325C" w:rsidRDefault="00000000">
            <w:pPr>
              <w:spacing w:line="360" w:lineRule="auto"/>
              <w:jc w:val="center"/>
              <w:rPr>
                <w:sz w:val="22"/>
                <w:szCs w:val="22"/>
              </w:rPr>
            </w:pPr>
            <w:r w:rsidRPr="005D325C">
              <w:rPr>
                <w:sz w:val="22"/>
                <w:szCs w:val="22"/>
              </w:rPr>
              <w:t>SET</w:t>
            </w:r>
          </w:p>
        </w:tc>
        <w:tc>
          <w:tcPr>
            <w:tcW w:w="234" w:type="pct"/>
          </w:tcPr>
          <w:p w14:paraId="08571326" w14:textId="77777777" w:rsidR="00381455" w:rsidRPr="005D325C" w:rsidRDefault="00000000">
            <w:pPr>
              <w:spacing w:line="360" w:lineRule="auto"/>
              <w:jc w:val="center"/>
              <w:outlineLvl w:val="0"/>
              <w:rPr>
                <w:sz w:val="24"/>
              </w:rPr>
            </w:pPr>
            <w:r w:rsidRPr="005D325C">
              <w:rPr>
                <w:rFonts w:hint="eastAsia"/>
                <w:sz w:val="24"/>
              </w:rPr>
              <w:t>1</w:t>
            </w:r>
          </w:p>
        </w:tc>
        <w:tc>
          <w:tcPr>
            <w:tcW w:w="371" w:type="pct"/>
          </w:tcPr>
          <w:p w14:paraId="0F8645B1" w14:textId="77777777" w:rsidR="00381455" w:rsidRPr="005D325C" w:rsidRDefault="00381455">
            <w:pPr>
              <w:spacing w:line="360" w:lineRule="auto"/>
              <w:outlineLvl w:val="0"/>
              <w:rPr>
                <w:sz w:val="24"/>
              </w:rPr>
            </w:pPr>
          </w:p>
        </w:tc>
        <w:tc>
          <w:tcPr>
            <w:tcW w:w="416" w:type="pct"/>
          </w:tcPr>
          <w:p w14:paraId="2D2C4336" w14:textId="77777777" w:rsidR="00381455" w:rsidRPr="005D325C" w:rsidRDefault="00381455">
            <w:pPr>
              <w:spacing w:line="360" w:lineRule="auto"/>
              <w:outlineLvl w:val="0"/>
              <w:rPr>
                <w:sz w:val="24"/>
              </w:rPr>
            </w:pPr>
          </w:p>
        </w:tc>
        <w:tc>
          <w:tcPr>
            <w:tcW w:w="370" w:type="pct"/>
          </w:tcPr>
          <w:p w14:paraId="161B3308" w14:textId="77777777" w:rsidR="00381455" w:rsidRPr="005D325C" w:rsidRDefault="00381455">
            <w:pPr>
              <w:spacing w:line="360" w:lineRule="auto"/>
              <w:outlineLvl w:val="0"/>
              <w:rPr>
                <w:sz w:val="24"/>
              </w:rPr>
            </w:pPr>
          </w:p>
        </w:tc>
      </w:tr>
      <w:tr w:rsidR="00381455" w:rsidRPr="005D325C" w14:paraId="7CA165C4" w14:textId="77777777">
        <w:trPr>
          <w:trHeight w:val="515"/>
        </w:trPr>
        <w:tc>
          <w:tcPr>
            <w:tcW w:w="278" w:type="pct"/>
          </w:tcPr>
          <w:p w14:paraId="7B5F8501" w14:textId="77777777" w:rsidR="00381455" w:rsidRPr="005D325C" w:rsidRDefault="00000000">
            <w:pPr>
              <w:spacing w:line="360" w:lineRule="auto"/>
              <w:jc w:val="center"/>
              <w:rPr>
                <w:sz w:val="22"/>
                <w:szCs w:val="22"/>
              </w:rPr>
            </w:pPr>
            <w:r w:rsidRPr="005D325C">
              <w:rPr>
                <w:rFonts w:hint="eastAsia"/>
                <w:sz w:val="22"/>
                <w:szCs w:val="22"/>
              </w:rPr>
              <w:t>3.2</w:t>
            </w:r>
          </w:p>
        </w:tc>
        <w:tc>
          <w:tcPr>
            <w:tcW w:w="647" w:type="pct"/>
          </w:tcPr>
          <w:p w14:paraId="1A7E73E6" w14:textId="77777777" w:rsidR="00381455" w:rsidRPr="005D325C" w:rsidRDefault="00381455">
            <w:pPr>
              <w:spacing w:line="360" w:lineRule="auto"/>
              <w:outlineLvl w:val="0"/>
              <w:rPr>
                <w:sz w:val="24"/>
              </w:rPr>
            </w:pPr>
          </w:p>
        </w:tc>
        <w:tc>
          <w:tcPr>
            <w:tcW w:w="648" w:type="pct"/>
          </w:tcPr>
          <w:p w14:paraId="0030EDD7" w14:textId="77777777" w:rsidR="00381455" w:rsidRPr="005D325C" w:rsidRDefault="00381455">
            <w:pPr>
              <w:spacing w:line="360" w:lineRule="auto"/>
              <w:outlineLvl w:val="0"/>
              <w:rPr>
                <w:sz w:val="24"/>
              </w:rPr>
            </w:pPr>
          </w:p>
        </w:tc>
        <w:tc>
          <w:tcPr>
            <w:tcW w:w="787" w:type="pct"/>
          </w:tcPr>
          <w:p w14:paraId="7020F5D1" w14:textId="77777777" w:rsidR="00381455" w:rsidRPr="005D325C" w:rsidRDefault="00381455">
            <w:pPr>
              <w:spacing w:line="360" w:lineRule="auto"/>
              <w:outlineLvl w:val="0"/>
              <w:rPr>
                <w:sz w:val="24"/>
              </w:rPr>
            </w:pPr>
          </w:p>
        </w:tc>
        <w:tc>
          <w:tcPr>
            <w:tcW w:w="370" w:type="pct"/>
          </w:tcPr>
          <w:p w14:paraId="3B835348" w14:textId="77777777" w:rsidR="00381455" w:rsidRPr="005D325C" w:rsidRDefault="00381455">
            <w:pPr>
              <w:spacing w:line="360" w:lineRule="auto"/>
              <w:outlineLvl w:val="0"/>
              <w:rPr>
                <w:sz w:val="24"/>
              </w:rPr>
            </w:pPr>
          </w:p>
        </w:tc>
        <w:tc>
          <w:tcPr>
            <w:tcW w:w="602" w:type="pct"/>
          </w:tcPr>
          <w:p w14:paraId="381EB8DD" w14:textId="77777777" w:rsidR="00381455" w:rsidRPr="005D325C" w:rsidRDefault="00381455">
            <w:pPr>
              <w:spacing w:line="360" w:lineRule="auto"/>
              <w:outlineLvl w:val="0"/>
              <w:rPr>
                <w:sz w:val="24"/>
              </w:rPr>
            </w:pPr>
          </w:p>
        </w:tc>
        <w:tc>
          <w:tcPr>
            <w:tcW w:w="277" w:type="pct"/>
          </w:tcPr>
          <w:p w14:paraId="0DA6C99C" w14:textId="77777777" w:rsidR="00381455" w:rsidRPr="005D325C" w:rsidRDefault="00000000">
            <w:pPr>
              <w:spacing w:line="360" w:lineRule="auto"/>
              <w:jc w:val="center"/>
              <w:rPr>
                <w:sz w:val="22"/>
                <w:szCs w:val="22"/>
              </w:rPr>
            </w:pPr>
            <w:r w:rsidRPr="005D325C">
              <w:rPr>
                <w:sz w:val="22"/>
                <w:szCs w:val="22"/>
              </w:rPr>
              <w:t>SET</w:t>
            </w:r>
          </w:p>
        </w:tc>
        <w:tc>
          <w:tcPr>
            <w:tcW w:w="234" w:type="pct"/>
          </w:tcPr>
          <w:p w14:paraId="5291188C" w14:textId="77777777" w:rsidR="00381455" w:rsidRPr="005D325C" w:rsidRDefault="00000000">
            <w:pPr>
              <w:spacing w:line="360" w:lineRule="auto"/>
              <w:jc w:val="center"/>
              <w:outlineLvl w:val="0"/>
              <w:rPr>
                <w:sz w:val="24"/>
              </w:rPr>
            </w:pPr>
            <w:r w:rsidRPr="005D325C">
              <w:rPr>
                <w:rFonts w:hint="eastAsia"/>
                <w:sz w:val="24"/>
              </w:rPr>
              <w:t>1</w:t>
            </w:r>
          </w:p>
        </w:tc>
        <w:tc>
          <w:tcPr>
            <w:tcW w:w="371" w:type="pct"/>
          </w:tcPr>
          <w:p w14:paraId="23679983" w14:textId="77777777" w:rsidR="00381455" w:rsidRPr="005D325C" w:rsidRDefault="00381455">
            <w:pPr>
              <w:spacing w:line="360" w:lineRule="auto"/>
              <w:outlineLvl w:val="0"/>
              <w:rPr>
                <w:sz w:val="24"/>
              </w:rPr>
            </w:pPr>
          </w:p>
        </w:tc>
        <w:tc>
          <w:tcPr>
            <w:tcW w:w="416" w:type="pct"/>
          </w:tcPr>
          <w:p w14:paraId="58790A95" w14:textId="77777777" w:rsidR="00381455" w:rsidRPr="005D325C" w:rsidRDefault="00381455">
            <w:pPr>
              <w:spacing w:line="360" w:lineRule="auto"/>
              <w:outlineLvl w:val="0"/>
              <w:rPr>
                <w:sz w:val="24"/>
              </w:rPr>
            </w:pPr>
          </w:p>
        </w:tc>
        <w:tc>
          <w:tcPr>
            <w:tcW w:w="370" w:type="pct"/>
          </w:tcPr>
          <w:p w14:paraId="3697E7B9" w14:textId="77777777" w:rsidR="00381455" w:rsidRPr="005D325C" w:rsidRDefault="00381455">
            <w:pPr>
              <w:spacing w:line="360" w:lineRule="auto"/>
              <w:outlineLvl w:val="0"/>
              <w:rPr>
                <w:sz w:val="24"/>
              </w:rPr>
            </w:pPr>
          </w:p>
        </w:tc>
      </w:tr>
      <w:tr w:rsidR="00381455" w:rsidRPr="005D325C" w14:paraId="3A5F4AB9" w14:textId="77777777">
        <w:trPr>
          <w:trHeight w:val="458"/>
        </w:trPr>
        <w:tc>
          <w:tcPr>
            <w:tcW w:w="3843" w:type="pct"/>
            <w:gridSpan w:val="8"/>
          </w:tcPr>
          <w:p w14:paraId="56CA0DEF" w14:textId="77777777" w:rsidR="00381455" w:rsidRPr="005D325C" w:rsidRDefault="00000000">
            <w:pPr>
              <w:spacing w:line="360" w:lineRule="auto"/>
              <w:outlineLvl w:val="0"/>
              <w:rPr>
                <w:b/>
                <w:sz w:val="24"/>
              </w:rPr>
            </w:pPr>
            <w:r w:rsidRPr="005D325C">
              <w:rPr>
                <w:rFonts w:hint="eastAsia"/>
                <w:b/>
                <w:sz w:val="24"/>
              </w:rPr>
              <w:t xml:space="preserve">                                                               Total CIP BEIJING</w:t>
            </w:r>
            <w:r w:rsidRPr="005D325C">
              <w:rPr>
                <w:rFonts w:hint="eastAsia"/>
                <w:b/>
                <w:bCs/>
              </w:rPr>
              <w:t>人民币</w:t>
            </w:r>
            <w:r w:rsidRPr="005D325C">
              <w:rPr>
                <w:rFonts w:hint="eastAsia"/>
                <w:b/>
                <w:sz w:val="24"/>
              </w:rPr>
              <w:t>:</w:t>
            </w:r>
            <w:r w:rsidRPr="005D325C">
              <w:rPr>
                <w:b/>
                <w:sz w:val="24"/>
              </w:rPr>
              <w:t xml:space="preserve">       </w:t>
            </w:r>
          </w:p>
        </w:tc>
        <w:tc>
          <w:tcPr>
            <w:tcW w:w="787" w:type="pct"/>
            <w:gridSpan w:val="2"/>
          </w:tcPr>
          <w:p w14:paraId="20855BDF" w14:textId="77777777" w:rsidR="00381455" w:rsidRPr="005D325C" w:rsidRDefault="00381455">
            <w:pPr>
              <w:spacing w:line="360" w:lineRule="auto"/>
              <w:outlineLvl w:val="0"/>
              <w:rPr>
                <w:b/>
                <w:sz w:val="24"/>
              </w:rPr>
            </w:pPr>
          </w:p>
        </w:tc>
        <w:tc>
          <w:tcPr>
            <w:tcW w:w="370" w:type="pct"/>
          </w:tcPr>
          <w:p w14:paraId="37224FE1" w14:textId="77777777" w:rsidR="00381455" w:rsidRPr="005D325C" w:rsidRDefault="00381455">
            <w:pPr>
              <w:spacing w:line="360" w:lineRule="auto"/>
              <w:outlineLvl w:val="0"/>
              <w:rPr>
                <w:b/>
                <w:sz w:val="24"/>
              </w:rPr>
            </w:pPr>
          </w:p>
        </w:tc>
      </w:tr>
    </w:tbl>
    <w:p w14:paraId="74C268D4" w14:textId="77777777" w:rsidR="00381455" w:rsidRPr="005D325C" w:rsidRDefault="00381455">
      <w:pPr>
        <w:spacing w:line="360" w:lineRule="auto"/>
        <w:outlineLvl w:val="0"/>
        <w:rPr>
          <w:b/>
          <w:sz w:val="24"/>
        </w:rPr>
        <w:sectPr w:rsidR="00381455" w:rsidRPr="005D325C">
          <w:pgSz w:w="16834" w:h="11909" w:orient="landscape"/>
          <w:pgMar w:top="992" w:right="1281" w:bottom="1418" w:left="1440" w:header="709" w:footer="709" w:gutter="0"/>
          <w:pgNumType w:chapStyle="1"/>
          <w:cols w:space="720"/>
        </w:sectPr>
      </w:pPr>
    </w:p>
    <w:p w14:paraId="613C941C" w14:textId="77777777" w:rsidR="00381455" w:rsidRPr="005D325C" w:rsidRDefault="00000000">
      <w:pPr>
        <w:spacing w:line="360" w:lineRule="auto"/>
        <w:outlineLvl w:val="0"/>
        <w:rPr>
          <w:b/>
          <w:sz w:val="24"/>
        </w:rPr>
      </w:pPr>
      <w:r w:rsidRPr="005D325C">
        <w:rPr>
          <w:rFonts w:hint="eastAsia"/>
          <w:b/>
          <w:sz w:val="24"/>
        </w:rPr>
        <w:lastRenderedPageBreak/>
        <w:t>附件二</w:t>
      </w:r>
      <w:r w:rsidRPr="005D325C">
        <w:rPr>
          <w:rFonts w:hint="eastAsia"/>
          <w:b/>
          <w:sz w:val="24"/>
        </w:rPr>
        <w:t xml:space="preserve">     </w:t>
      </w:r>
      <w:r w:rsidRPr="005D325C">
        <w:rPr>
          <w:rFonts w:hint="eastAsia"/>
          <w:b/>
          <w:sz w:val="24"/>
        </w:rPr>
        <w:t>技术服务承诺</w:t>
      </w:r>
    </w:p>
    <w:p w14:paraId="6C0AE331" w14:textId="77777777" w:rsidR="00381455" w:rsidRPr="005D325C" w:rsidRDefault="00000000">
      <w:pPr>
        <w:spacing w:line="360" w:lineRule="auto"/>
        <w:rPr>
          <w:szCs w:val="21"/>
        </w:rPr>
      </w:pPr>
      <w:r w:rsidRPr="005D325C">
        <w:rPr>
          <w:rFonts w:hint="eastAsia"/>
          <w:szCs w:val="21"/>
        </w:rPr>
        <w:t>一</w:t>
      </w:r>
      <w:r w:rsidRPr="005D325C">
        <w:rPr>
          <w:szCs w:val="21"/>
        </w:rPr>
        <w:t>、服务承诺</w:t>
      </w:r>
    </w:p>
    <w:p w14:paraId="78BAB3A7" w14:textId="77777777" w:rsidR="00381455" w:rsidRPr="005D325C" w:rsidRDefault="00381455">
      <w:pPr>
        <w:spacing w:line="360" w:lineRule="auto"/>
        <w:rPr>
          <w:szCs w:val="21"/>
        </w:rPr>
      </w:pPr>
    </w:p>
    <w:p w14:paraId="2D8AFA64" w14:textId="77777777" w:rsidR="00381455" w:rsidRPr="005D325C" w:rsidRDefault="00381455">
      <w:pPr>
        <w:spacing w:line="360" w:lineRule="auto"/>
        <w:rPr>
          <w:szCs w:val="21"/>
        </w:rPr>
      </w:pPr>
    </w:p>
    <w:p w14:paraId="47B49762" w14:textId="77777777" w:rsidR="00381455" w:rsidRPr="005D325C" w:rsidRDefault="00381455">
      <w:pPr>
        <w:spacing w:line="360" w:lineRule="auto"/>
        <w:rPr>
          <w:szCs w:val="21"/>
        </w:rPr>
      </w:pPr>
    </w:p>
    <w:p w14:paraId="76206842" w14:textId="77777777" w:rsidR="00381455" w:rsidRPr="005D325C" w:rsidRDefault="00381455">
      <w:pPr>
        <w:spacing w:line="360" w:lineRule="auto"/>
        <w:rPr>
          <w:szCs w:val="21"/>
        </w:rPr>
      </w:pPr>
    </w:p>
    <w:p w14:paraId="544CAE20" w14:textId="77777777" w:rsidR="00381455" w:rsidRPr="005D325C" w:rsidRDefault="00381455">
      <w:pPr>
        <w:spacing w:line="360" w:lineRule="auto"/>
        <w:rPr>
          <w:szCs w:val="21"/>
        </w:rPr>
      </w:pPr>
    </w:p>
    <w:p w14:paraId="1CC0EF19" w14:textId="77777777" w:rsidR="00381455" w:rsidRPr="005D325C" w:rsidRDefault="00381455">
      <w:pPr>
        <w:spacing w:line="360" w:lineRule="auto"/>
        <w:rPr>
          <w:szCs w:val="21"/>
        </w:rPr>
      </w:pPr>
    </w:p>
    <w:p w14:paraId="30A15405" w14:textId="77777777" w:rsidR="00381455" w:rsidRPr="005D325C" w:rsidRDefault="00381455">
      <w:pPr>
        <w:spacing w:line="360" w:lineRule="auto"/>
        <w:rPr>
          <w:szCs w:val="21"/>
        </w:rPr>
      </w:pPr>
    </w:p>
    <w:p w14:paraId="382117A9" w14:textId="77777777" w:rsidR="00381455" w:rsidRPr="005D325C" w:rsidRDefault="00381455">
      <w:pPr>
        <w:spacing w:line="360" w:lineRule="auto"/>
        <w:rPr>
          <w:szCs w:val="21"/>
        </w:rPr>
      </w:pPr>
    </w:p>
    <w:p w14:paraId="6895920C" w14:textId="77777777" w:rsidR="00381455" w:rsidRPr="005D325C" w:rsidRDefault="00381455">
      <w:pPr>
        <w:spacing w:line="360" w:lineRule="auto"/>
        <w:rPr>
          <w:szCs w:val="21"/>
        </w:rPr>
      </w:pPr>
    </w:p>
    <w:p w14:paraId="4D10C687" w14:textId="77777777" w:rsidR="00381455" w:rsidRPr="005D325C" w:rsidRDefault="00381455">
      <w:pPr>
        <w:spacing w:line="360" w:lineRule="auto"/>
        <w:rPr>
          <w:szCs w:val="21"/>
        </w:rPr>
      </w:pPr>
    </w:p>
    <w:p w14:paraId="179CFFAA" w14:textId="77777777" w:rsidR="00381455" w:rsidRPr="005D325C" w:rsidRDefault="00381455">
      <w:pPr>
        <w:spacing w:line="360" w:lineRule="auto"/>
        <w:rPr>
          <w:szCs w:val="21"/>
        </w:rPr>
      </w:pPr>
    </w:p>
    <w:p w14:paraId="7D08CF55" w14:textId="77777777" w:rsidR="00381455" w:rsidRPr="005D325C" w:rsidRDefault="00381455">
      <w:pPr>
        <w:spacing w:line="360" w:lineRule="auto"/>
        <w:rPr>
          <w:szCs w:val="21"/>
        </w:rPr>
      </w:pPr>
    </w:p>
    <w:p w14:paraId="5606E105" w14:textId="77777777" w:rsidR="00381455" w:rsidRPr="005D325C" w:rsidRDefault="00381455">
      <w:pPr>
        <w:spacing w:line="360" w:lineRule="auto"/>
        <w:rPr>
          <w:szCs w:val="21"/>
        </w:rPr>
      </w:pPr>
    </w:p>
    <w:p w14:paraId="60F36172" w14:textId="77777777" w:rsidR="00381455" w:rsidRPr="005D325C" w:rsidRDefault="00381455">
      <w:pPr>
        <w:spacing w:line="360" w:lineRule="auto"/>
        <w:rPr>
          <w:szCs w:val="21"/>
        </w:rPr>
      </w:pPr>
    </w:p>
    <w:p w14:paraId="73EE2A14" w14:textId="77777777" w:rsidR="00381455" w:rsidRPr="005D325C" w:rsidRDefault="00381455">
      <w:pPr>
        <w:spacing w:line="360" w:lineRule="auto"/>
        <w:rPr>
          <w:szCs w:val="21"/>
        </w:rPr>
      </w:pPr>
    </w:p>
    <w:p w14:paraId="12D12F0A" w14:textId="77777777" w:rsidR="00381455" w:rsidRPr="005D325C" w:rsidRDefault="00381455">
      <w:pPr>
        <w:spacing w:line="360" w:lineRule="auto"/>
        <w:rPr>
          <w:szCs w:val="21"/>
        </w:rPr>
      </w:pPr>
    </w:p>
    <w:p w14:paraId="7E064A27" w14:textId="77777777" w:rsidR="00381455" w:rsidRPr="005D325C" w:rsidRDefault="00381455">
      <w:pPr>
        <w:spacing w:line="360" w:lineRule="auto"/>
        <w:rPr>
          <w:szCs w:val="21"/>
        </w:rPr>
      </w:pPr>
    </w:p>
    <w:p w14:paraId="5257AADC" w14:textId="77777777" w:rsidR="00381455" w:rsidRPr="005D325C" w:rsidRDefault="00381455">
      <w:pPr>
        <w:spacing w:line="360" w:lineRule="auto"/>
        <w:rPr>
          <w:szCs w:val="21"/>
        </w:rPr>
      </w:pPr>
    </w:p>
    <w:p w14:paraId="08429AF5" w14:textId="77777777" w:rsidR="00381455" w:rsidRPr="005D325C" w:rsidRDefault="00000000">
      <w:pPr>
        <w:spacing w:line="360" w:lineRule="auto"/>
        <w:rPr>
          <w:szCs w:val="21"/>
        </w:rPr>
      </w:pPr>
      <w:r w:rsidRPr="005D325C">
        <w:rPr>
          <w:rFonts w:hint="eastAsia"/>
          <w:szCs w:val="21"/>
        </w:rPr>
        <w:t>二</w:t>
      </w:r>
      <w:r w:rsidRPr="005D325C">
        <w:rPr>
          <w:szCs w:val="21"/>
        </w:rPr>
        <w:t>、验收标准</w:t>
      </w:r>
    </w:p>
    <w:p w14:paraId="7E3F6518" w14:textId="77777777" w:rsidR="00381455" w:rsidRPr="005D325C" w:rsidRDefault="00381455">
      <w:pPr>
        <w:spacing w:line="360" w:lineRule="auto"/>
        <w:rPr>
          <w:szCs w:val="21"/>
        </w:rPr>
      </w:pPr>
    </w:p>
    <w:p w14:paraId="61163D7B" w14:textId="77777777" w:rsidR="00381455" w:rsidRPr="005D325C" w:rsidRDefault="00381455">
      <w:pPr>
        <w:spacing w:line="360" w:lineRule="auto"/>
        <w:rPr>
          <w:szCs w:val="21"/>
        </w:rPr>
      </w:pPr>
    </w:p>
    <w:p w14:paraId="2D4189F3" w14:textId="77777777" w:rsidR="00381455" w:rsidRPr="005D325C" w:rsidRDefault="00381455">
      <w:pPr>
        <w:spacing w:line="360" w:lineRule="auto"/>
        <w:rPr>
          <w:szCs w:val="21"/>
        </w:rPr>
      </w:pPr>
    </w:p>
    <w:p w14:paraId="46560931" w14:textId="77777777" w:rsidR="00381455" w:rsidRPr="005D325C" w:rsidRDefault="00381455">
      <w:pPr>
        <w:spacing w:line="360" w:lineRule="auto"/>
        <w:rPr>
          <w:szCs w:val="21"/>
        </w:rPr>
      </w:pPr>
    </w:p>
    <w:p w14:paraId="6DAB7570" w14:textId="77777777" w:rsidR="00381455" w:rsidRPr="005D325C" w:rsidRDefault="00381455">
      <w:pPr>
        <w:spacing w:line="360" w:lineRule="auto"/>
        <w:rPr>
          <w:szCs w:val="21"/>
        </w:rPr>
      </w:pPr>
    </w:p>
    <w:p w14:paraId="65C54551" w14:textId="77777777" w:rsidR="00381455" w:rsidRPr="005D325C" w:rsidRDefault="00381455">
      <w:pPr>
        <w:spacing w:line="360" w:lineRule="auto"/>
        <w:rPr>
          <w:szCs w:val="21"/>
        </w:rPr>
      </w:pPr>
    </w:p>
    <w:p w14:paraId="5C01298A" w14:textId="77777777" w:rsidR="00381455" w:rsidRPr="005D325C" w:rsidRDefault="00381455">
      <w:pPr>
        <w:spacing w:line="360" w:lineRule="auto"/>
        <w:rPr>
          <w:szCs w:val="21"/>
        </w:rPr>
      </w:pPr>
    </w:p>
    <w:p w14:paraId="33A3694D" w14:textId="77777777" w:rsidR="00381455" w:rsidRPr="005D325C" w:rsidRDefault="00381455">
      <w:pPr>
        <w:spacing w:line="360" w:lineRule="auto"/>
        <w:rPr>
          <w:szCs w:val="21"/>
        </w:rPr>
      </w:pPr>
    </w:p>
    <w:p w14:paraId="1F0B8478" w14:textId="77777777" w:rsidR="00381455" w:rsidRPr="005D325C" w:rsidRDefault="00000000">
      <w:pPr>
        <w:spacing w:line="360" w:lineRule="auto"/>
        <w:rPr>
          <w:szCs w:val="21"/>
        </w:rPr>
      </w:pPr>
      <w:r w:rsidRPr="005D325C">
        <w:rPr>
          <w:rFonts w:hint="eastAsia"/>
          <w:szCs w:val="21"/>
        </w:rPr>
        <w:t>三</w:t>
      </w:r>
      <w:r w:rsidRPr="005D325C">
        <w:rPr>
          <w:szCs w:val="21"/>
        </w:rPr>
        <w:t>、售后联系方式</w:t>
      </w:r>
    </w:p>
    <w:p w14:paraId="17E5ACBD" w14:textId="77777777" w:rsidR="00381455" w:rsidRPr="005D325C" w:rsidRDefault="00381455">
      <w:pPr>
        <w:spacing w:line="360" w:lineRule="auto"/>
        <w:rPr>
          <w:sz w:val="24"/>
        </w:rPr>
      </w:pPr>
    </w:p>
    <w:p w14:paraId="61208A87" w14:textId="77777777" w:rsidR="00381455" w:rsidRPr="005D325C" w:rsidRDefault="00381455">
      <w:pPr>
        <w:spacing w:line="360" w:lineRule="auto"/>
        <w:rPr>
          <w:szCs w:val="21"/>
        </w:rPr>
      </w:pPr>
    </w:p>
    <w:p w14:paraId="386F3BE7" w14:textId="77777777" w:rsidR="00381455" w:rsidRPr="005D325C" w:rsidRDefault="00381455"/>
    <w:p w14:paraId="1E59E51C" w14:textId="77777777" w:rsidR="00381455" w:rsidRPr="005D325C" w:rsidRDefault="00381455">
      <w:pPr>
        <w:pStyle w:val="a2"/>
        <w:rPr>
          <w:rFonts w:eastAsiaTheme="minorEastAsia"/>
        </w:rPr>
      </w:pPr>
    </w:p>
    <w:p w14:paraId="79B734FE" w14:textId="77777777" w:rsidR="00381455" w:rsidRPr="005D325C" w:rsidRDefault="00000000">
      <w:pPr>
        <w:pStyle w:val="1"/>
        <w:jc w:val="both"/>
        <w:rPr>
          <w:rFonts w:hAnsi="宋体"/>
        </w:rPr>
      </w:pPr>
      <w:bookmarkStart w:id="324" w:name="_Toc3614"/>
      <w:bookmarkStart w:id="325" w:name="_Toc487900382"/>
      <w:r w:rsidRPr="005D325C">
        <w:rPr>
          <w:rFonts w:hAnsi="宋体" w:hint="eastAsia"/>
        </w:rPr>
        <w:lastRenderedPageBreak/>
        <w:t>注：合同内容以实际签订为准，本合同条款内容若和招标文件第五章“采购需求”中相关规定不一致，以第五章“采购需求”中的相关规定为准。</w:t>
      </w:r>
      <w:bookmarkEnd w:id="324"/>
    </w:p>
    <w:bookmarkEnd w:id="325"/>
    <w:p w14:paraId="0478DB9B" w14:textId="77777777" w:rsidR="00381455" w:rsidRPr="005D325C" w:rsidRDefault="00381455">
      <w:pPr>
        <w:pStyle w:val="a8"/>
      </w:pPr>
    </w:p>
    <w:p w14:paraId="2B8D6901" w14:textId="77777777" w:rsidR="00381455" w:rsidRPr="005D325C" w:rsidRDefault="00000000">
      <w:pPr>
        <w:pStyle w:val="1"/>
        <w:spacing w:before="120" w:line="22" w:lineRule="atLeast"/>
        <w:rPr>
          <w:rFonts w:hAnsi="宋体"/>
        </w:rPr>
      </w:pPr>
      <w:r w:rsidRPr="005D325C">
        <w:rPr>
          <w:rFonts w:hAnsi="宋体" w:hint="eastAsia"/>
        </w:rPr>
        <w:br w:type="page"/>
      </w:r>
      <w:bookmarkStart w:id="326" w:name="_Toc20452"/>
      <w:r w:rsidRPr="005D325C">
        <w:rPr>
          <w:rFonts w:hAnsi="宋体" w:hint="eastAsia"/>
        </w:rPr>
        <w:lastRenderedPageBreak/>
        <w:t>第七章 投标文件格式</w:t>
      </w:r>
      <w:bookmarkEnd w:id="326"/>
    </w:p>
    <w:p w14:paraId="6B021ED5" w14:textId="77777777" w:rsidR="00381455" w:rsidRPr="005D325C" w:rsidRDefault="00000000">
      <w:pPr>
        <w:tabs>
          <w:tab w:val="left" w:pos="900"/>
          <w:tab w:val="left" w:pos="1980"/>
        </w:tabs>
        <w:snapToGrid w:val="0"/>
        <w:spacing w:line="360" w:lineRule="auto"/>
        <w:ind w:left="142"/>
        <w:rPr>
          <w:sz w:val="24"/>
        </w:rPr>
      </w:pPr>
      <w:r w:rsidRPr="005D325C">
        <w:rPr>
          <w:b/>
          <w:sz w:val="24"/>
        </w:rPr>
        <w:t>投标人编制文件须知</w:t>
      </w:r>
    </w:p>
    <w:p w14:paraId="4B65B88E" w14:textId="77777777" w:rsidR="00381455" w:rsidRPr="005D325C" w:rsidRDefault="00000000">
      <w:pPr>
        <w:tabs>
          <w:tab w:val="left" w:pos="900"/>
          <w:tab w:val="left" w:pos="1980"/>
        </w:tabs>
        <w:snapToGrid w:val="0"/>
        <w:spacing w:line="360" w:lineRule="auto"/>
        <w:ind w:left="142"/>
        <w:rPr>
          <w:sz w:val="24"/>
        </w:rPr>
      </w:pPr>
      <w:r w:rsidRPr="005D325C">
        <w:rPr>
          <w:sz w:val="24"/>
        </w:rPr>
        <w:t>1</w:t>
      </w:r>
      <w:r w:rsidRPr="005D325C">
        <w:rPr>
          <w:sz w:val="24"/>
        </w:rPr>
        <w:t>、投标人按照本部分的顺序编制投标文件，编制中涉及格式资料的，应按照本部分提供的内容和格式（所有表格的格式可扩展）填写提交。</w:t>
      </w:r>
    </w:p>
    <w:p w14:paraId="1865FE13" w14:textId="77777777" w:rsidR="00381455" w:rsidRPr="005D325C" w:rsidRDefault="00000000">
      <w:pPr>
        <w:tabs>
          <w:tab w:val="left" w:pos="900"/>
          <w:tab w:val="left" w:pos="1980"/>
        </w:tabs>
        <w:snapToGrid w:val="0"/>
        <w:spacing w:line="360" w:lineRule="auto"/>
        <w:ind w:left="142"/>
        <w:rPr>
          <w:sz w:val="24"/>
        </w:rPr>
      </w:pPr>
      <w:r w:rsidRPr="005D325C">
        <w:rPr>
          <w:sz w:val="24"/>
        </w:rPr>
        <w:t>2</w:t>
      </w:r>
      <w:r w:rsidRPr="005D325C">
        <w:rPr>
          <w:sz w:val="24"/>
        </w:rPr>
        <w:t>、对于招标文件中标记了</w:t>
      </w:r>
      <w:r w:rsidRPr="005D325C">
        <w:rPr>
          <w:sz w:val="24"/>
        </w:rPr>
        <w:t>“</w:t>
      </w:r>
      <w:r w:rsidRPr="005D325C">
        <w:rPr>
          <w:rFonts w:hint="eastAsia"/>
          <w:sz w:val="24"/>
        </w:rPr>
        <w:t>实质性</w:t>
      </w:r>
      <w:r w:rsidRPr="005D325C">
        <w:rPr>
          <w:sz w:val="24"/>
        </w:rPr>
        <w:t>格式</w:t>
      </w:r>
      <w:r w:rsidRPr="005D325C">
        <w:rPr>
          <w:sz w:val="24"/>
        </w:rPr>
        <w:t>”</w:t>
      </w:r>
      <w:r w:rsidRPr="005D325C">
        <w:rPr>
          <w:sz w:val="24"/>
        </w:rPr>
        <w:t>文件的，投标人不得改变格式中给定的文字所表达的含义，不得删减格式中的实质性内容，不得自行添加与格式中给定的文字内容相矛盾的内容，不得对应当填写的空格不填写或不实质性响应，否则</w:t>
      </w:r>
      <w:r w:rsidRPr="005D325C">
        <w:rPr>
          <w:b/>
          <w:sz w:val="24"/>
        </w:rPr>
        <w:t>投标无效</w:t>
      </w:r>
      <w:r w:rsidRPr="005D325C">
        <w:rPr>
          <w:sz w:val="24"/>
        </w:rPr>
        <w:t>。未标记</w:t>
      </w:r>
      <w:r w:rsidRPr="005D325C">
        <w:rPr>
          <w:sz w:val="24"/>
        </w:rPr>
        <w:t>“</w:t>
      </w:r>
      <w:r w:rsidRPr="005D325C">
        <w:rPr>
          <w:rFonts w:hint="eastAsia"/>
          <w:sz w:val="24"/>
        </w:rPr>
        <w:t>实质性</w:t>
      </w:r>
      <w:r w:rsidRPr="005D325C">
        <w:rPr>
          <w:sz w:val="24"/>
        </w:rPr>
        <w:t>格式</w:t>
      </w:r>
      <w:r w:rsidRPr="005D325C">
        <w:rPr>
          <w:sz w:val="24"/>
        </w:rPr>
        <w:t>”</w:t>
      </w:r>
      <w:r w:rsidRPr="005D325C">
        <w:rPr>
          <w:sz w:val="24"/>
        </w:rPr>
        <w:t>的文件和招标文件未提供格式的内容，可由投标人自行编写。</w:t>
      </w:r>
    </w:p>
    <w:p w14:paraId="1BD0D441" w14:textId="77777777" w:rsidR="00381455" w:rsidRPr="005D325C" w:rsidRDefault="00000000">
      <w:pPr>
        <w:tabs>
          <w:tab w:val="left" w:pos="900"/>
          <w:tab w:val="left" w:pos="1980"/>
        </w:tabs>
        <w:snapToGrid w:val="0"/>
        <w:spacing w:line="360" w:lineRule="auto"/>
        <w:ind w:left="142"/>
        <w:rPr>
          <w:sz w:val="24"/>
        </w:rPr>
      </w:pPr>
      <w:r w:rsidRPr="005D325C">
        <w:rPr>
          <w:sz w:val="24"/>
        </w:rPr>
        <w:t>3</w:t>
      </w:r>
      <w:r w:rsidRPr="005D325C">
        <w:rPr>
          <w:sz w:val="24"/>
        </w:rPr>
        <w:t>、全部声明和问题的回答及所附材料必须是真实的、准确的和完整的。</w:t>
      </w:r>
    </w:p>
    <w:p w14:paraId="356B81AE" w14:textId="77777777" w:rsidR="00381455" w:rsidRPr="005D325C" w:rsidRDefault="00000000">
      <w:pPr>
        <w:jc w:val="left"/>
      </w:pPr>
      <w:r w:rsidRPr="005D325C">
        <w:br w:type="page"/>
      </w:r>
      <w:r w:rsidRPr="005D325C">
        <w:rPr>
          <w:rFonts w:hint="eastAsia"/>
        </w:rPr>
        <w:lastRenderedPageBreak/>
        <w:t>（封面参考格式）</w:t>
      </w:r>
    </w:p>
    <w:p w14:paraId="785AAF4C" w14:textId="77777777" w:rsidR="00381455" w:rsidRPr="005D325C" w:rsidRDefault="00000000">
      <w:pPr>
        <w:jc w:val="center"/>
        <w:rPr>
          <w:rFonts w:ascii="隶书" w:eastAsia="隶书" w:hAnsi="仿宋" w:cs="仿宋"/>
          <w:b/>
          <w:sz w:val="44"/>
          <w:szCs w:val="36"/>
        </w:rPr>
      </w:pPr>
      <w:r w:rsidRPr="005D325C">
        <w:rPr>
          <w:rFonts w:ascii="隶书" w:eastAsia="隶书" w:hAnsi="仿宋" w:cs="仿宋" w:hint="eastAsia"/>
          <w:b/>
          <w:sz w:val="44"/>
          <w:szCs w:val="36"/>
        </w:rPr>
        <w:t>中国信息通信研究院</w:t>
      </w:r>
    </w:p>
    <w:p w14:paraId="4A03F490" w14:textId="77777777" w:rsidR="00381455" w:rsidRPr="005D325C" w:rsidRDefault="00000000">
      <w:pPr>
        <w:jc w:val="center"/>
        <w:rPr>
          <w:rFonts w:ascii="隶书" w:eastAsia="隶书" w:hAnsi="仿宋" w:cs="仿宋"/>
          <w:b/>
          <w:i/>
          <w:iCs/>
          <w:sz w:val="44"/>
          <w:szCs w:val="36"/>
        </w:rPr>
      </w:pPr>
      <w:r w:rsidRPr="005D325C">
        <w:rPr>
          <w:rFonts w:ascii="隶书" w:eastAsia="隶书" w:hAnsi="仿宋" w:cs="仿宋" w:hint="eastAsia"/>
          <w:b/>
          <w:i/>
          <w:iCs/>
          <w:sz w:val="44"/>
          <w:szCs w:val="36"/>
        </w:rPr>
        <w:t>400G高速光通信设备及模块标准研制与测试验证</w:t>
      </w:r>
    </w:p>
    <w:p w14:paraId="14CA1F31" w14:textId="77777777" w:rsidR="00381455" w:rsidRPr="005D325C" w:rsidRDefault="00000000">
      <w:pPr>
        <w:jc w:val="center"/>
        <w:rPr>
          <w:rFonts w:ascii="隶书" w:eastAsia="隶书" w:hAnsi="仿宋" w:cs="仿宋"/>
          <w:b/>
          <w:sz w:val="72"/>
          <w:szCs w:val="20"/>
        </w:rPr>
      </w:pPr>
      <w:r w:rsidRPr="005D325C">
        <w:rPr>
          <w:rFonts w:ascii="隶书" w:eastAsia="隶书" w:hAnsi="仿宋" w:cs="仿宋" w:hint="eastAsia"/>
          <w:b/>
          <w:sz w:val="44"/>
          <w:szCs w:val="36"/>
        </w:rPr>
        <w:t>（项目编号：</w:t>
      </w:r>
      <w:r w:rsidRPr="005D325C">
        <w:rPr>
          <w:rFonts w:ascii="隶书" w:eastAsia="隶书" w:hAnsi="仿宋" w:cs="仿宋"/>
          <w:b/>
          <w:sz w:val="44"/>
          <w:szCs w:val="36"/>
        </w:rPr>
        <w:t>20230118</w:t>
      </w:r>
      <w:r w:rsidRPr="005D325C">
        <w:rPr>
          <w:rFonts w:ascii="隶书" w:eastAsia="隶书" w:hAnsi="仿宋" w:cs="仿宋" w:hint="eastAsia"/>
          <w:b/>
          <w:sz w:val="44"/>
          <w:szCs w:val="36"/>
        </w:rPr>
        <w:t>）</w:t>
      </w:r>
    </w:p>
    <w:p w14:paraId="291B5D57" w14:textId="77777777" w:rsidR="00381455" w:rsidRPr="005D325C" w:rsidRDefault="00381455">
      <w:pPr>
        <w:jc w:val="center"/>
        <w:rPr>
          <w:rFonts w:ascii="宋体" w:hAnsi="宋体"/>
          <w:b/>
          <w:sz w:val="52"/>
          <w:szCs w:val="52"/>
        </w:rPr>
      </w:pPr>
    </w:p>
    <w:p w14:paraId="19D89179" w14:textId="77777777" w:rsidR="00381455" w:rsidRPr="005D325C" w:rsidRDefault="00381455">
      <w:pPr>
        <w:rPr>
          <w:rFonts w:ascii="宋体" w:hAnsi="宋体"/>
          <w:b/>
          <w:sz w:val="52"/>
          <w:szCs w:val="52"/>
        </w:rPr>
      </w:pPr>
    </w:p>
    <w:p w14:paraId="245191A5" w14:textId="77777777" w:rsidR="00381455" w:rsidRPr="005D325C" w:rsidRDefault="00000000">
      <w:pPr>
        <w:jc w:val="center"/>
        <w:rPr>
          <w:rFonts w:ascii="宋体" w:hAnsi="宋体"/>
          <w:b/>
          <w:sz w:val="84"/>
          <w:szCs w:val="84"/>
        </w:rPr>
      </w:pPr>
      <w:r w:rsidRPr="005D325C">
        <w:rPr>
          <w:rFonts w:ascii="宋体" w:hAnsi="宋体" w:hint="eastAsia"/>
          <w:b/>
          <w:sz w:val="84"/>
          <w:szCs w:val="84"/>
        </w:rPr>
        <w:t>投 标 文 件</w:t>
      </w:r>
    </w:p>
    <w:p w14:paraId="684D33BE" w14:textId="77777777" w:rsidR="00381455" w:rsidRPr="005D325C" w:rsidRDefault="00381455">
      <w:pPr>
        <w:pStyle w:val="a2"/>
        <w:ind w:left="1470" w:right="1470" w:firstLineChars="500" w:firstLine="2610"/>
        <w:rPr>
          <w:rFonts w:ascii="宋体" w:eastAsia="宋体" w:hAnsi="宋体"/>
          <w:b/>
          <w:kern w:val="2"/>
          <w:sz w:val="52"/>
          <w:szCs w:val="52"/>
        </w:rPr>
      </w:pPr>
    </w:p>
    <w:p w14:paraId="74C6E0D4" w14:textId="77777777" w:rsidR="00381455" w:rsidRPr="005D325C" w:rsidRDefault="00000000">
      <w:pPr>
        <w:pStyle w:val="a2"/>
        <w:ind w:right="1470" w:firstLineChars="500" w:firstLine="2610"/>
        <w:rPr>
          <w:rFonts w:ascii="宋体" w:eastAsia="宋体" w:hAnsi="宋体"/>
          <w:b/>
          <w:kern w:val="2"/>
          <w:sz w:val="52"/>
          <w:szCs w:val="52"/>
        </w:rPr>
      </w:pPr>
      <w:r w:rsidRPr="005D325C">
        <w:rPr>
          <w:rFonts w:ascii="宋体" w:eastAsia="宋体" w:hAnsi="宋体" w:hint="eastAsia"/>
          <w:b/>
          <w:kern w:val="2"/>
          <w:sz w:val="52"/>
          <w:szCs w:val="52"/>
        </w:rPr>
        <w:t>资格证明文件</w:t>
      </w:r>
    </w:p>
    <w:p w14:paraId="0CAC18EF" w14:textId="77777777" w:rsidR="00381455" w:rsidRPr="005D325C" w:rsidRDefault="00381455">
      <w:pPr>
        <w:ind w:firstLineChars="1001" w:firstLine="2814"/>
        <w:rPr>
          <w:rFonts w:ascii="宋体" w:hAnsi="宋体"/>
          <w:b/>
          <w:sz w:val="28"/>
        </w:rPr>
      </w:pPr>
    </w:p>
    <w:p w14:paraId="41453C4D" w14:textId="77777777" w:rsidR="00381455" w:rsidRPr="005D325C" w:rsidRDefault="00381455">
      <w:pPr>
        <w:ind w:firstLineChars="1000" w:firstLine="3213"/>
        <w:rPr>
          <w:rFonts w:ascii="宋体" w:hAnsi="宋体"/>
          <w:b/>
          <w:sz w:val="32"/>
        </w:rPr>
      </w:pPr>
    </w:p>
    <w:p w14:paraId="182727A6" w14:textId="77777777" w:rsidR="00381455" w:rsidRPr="005D325C" w:rsidRDefault="00000000">
      <w:pPr>
        <w:jc w:val="center"/>
        <w:rPr>
          <w:rFonts w:ascii="宋体" w:hAnsi="宋体"/>
          <w:b/>
          <w:sz w:val="32"/>
        </w:rPr>
      </w:pPr>
      <w:r w:rsidRPr="005D325C">
        <w:rPr>
          <w:rFonts w:ascii="宋体" w:hAnsi="宋体" w:hint="eastAsia"/>
          <w:b/>
          <w:sz w:val="32"/>
        </w:rPr>
        <w:t>招标编号：</w:t>
      </w:r>
      <w:r w:rsidRPr="005D325C">
        <w:rPr>
          <w:rFonts w:ascii="宋体" w:hAnsi="宋体"/>
          <w:b/>
          <w:sz w:val="32"/>
        </w:rPr>
        <w:t>BMCC-ZC23-0708</w:t>
      </w:r>
    </w:p>
    <w:p w14:paraId="3128BE55" w14:textId="77777777" w:rsidR="00381455" w:rsidRPr="005D325C" w:rsidRDefault="00381455">
      <w:pPr>
        <w:pStyle w:val="a2"/>
        <w:rPr>
          <w:rFonts w:eastAsia="等线"/>
        </w:rPr>
      </w:pPr>
    </w:p>
    <w:p w14:paraId="031A911C" w14:textId="77777777" w:rsidR="00381455" w:rsidRPr="005D325C" w:rsidRDefault="00000000">
      <w:pPr>
        <w:ind w:firstLineChars="800" w:firstLine="2570"/>
        <w:rPr>
          <w:rFonts w:ascii="宋体" w:hAnsi="宋体"/>
          <w:b/>
          <w:sz w:val="32"/>
        </w:rPr>
      </w:pPr>
      <w:r w:rsidRPr="005D325C">
        <w:rPr>
          <w:rFonts w:ascii="宋体" w:hAnsi="宋体" w:hint="eastAsia"/>
          <w:b/>
          <w:sz w:val="32"/>
        </w:rPr>
        <w:t>包号：</w:t>
      </w:r>
    </w:p>
    <w:p w14:paraId="2D3D8490" w14:textId="77777777" w:rsidR="00381455" w:rsidRPr="005D325C" w:rsidRDefault="00381455">
      <w:pPr>
        <w:jc w:val="center"/>
        <w:rPr>
          <w:rFonts w:ascii="宋体" w:hAnsi="宋体"/>
          <w:b/>
          <w:sz w:val="52"/>
        </w:rPr>
      </w:pPr>
    </w:p>
    <w:p w14:paraId="2C13544B" w14:textId="77777777" w:rsidR="00381455" w:rsidRPr="005D325C" w:rsidRDefault="00381455">
      <w:pPr>
        <w:pStyle w:val="26"/>
      </w:pPr>
    </w:p>
    <w:p w14:paraId="7C9592C4" w14:textId="77777777" w:rsidR="00381455" w:rsidRPr="005D325C" w:rsidRDefault="00381455"/>
    <w:p w14:paraId="112C5B06" w14:textId="77777777" w:rsidR="00381455" w:rsidRPr="005D325C" w:rsidRDefault="00381455">
      <w:pPr>
        <w:jc w:val="center"/>
        <w:rPr>
          <w:rFonts w:ascii="宋体" w:hAnsi="宋体"/>
          <w:b/>
          <w:sz w:val="48"/>
          <w:szCs w:val="48"/>
        </w:rPr>
      </w:pPr>
    </w:p>
    <w:p w14:paraId="6DACA55B" w14:textId="77777777" w:rsidR="00381455" w:rsidRPr="005D325C" w:rsidRDefault="00000000">
      <w:pPr>
        <w:adjustRightInd w:val="0"/>
        <w:snapToGrid w:val="0"/>
        <w:spacing w:line="360" w:lineRule="auto"/>
        <w:ind w:firstLineChars="100" w:firstLine="280"/>
        <w:rPr>
          <w:rFonts w:ascii="宋体" w:hAnsi="宋体"/>
          <w:bCs/>
          <w:sz w:val="28"/>
          <w:szCs w:val="28"/>
        </w:rPr>
      </w:pPr>
      <w:r w:rsidRPr="005D325C">
        <w:rPr>
          <w:rFonts w:ascii="宋体" w:hAnsi="宋体" w:hint="eastAsia"/>
          <w:bCs/>
          <w:kern w:val="0"/>
          <w:sz w:val="28"/>
          <w:szCs w:val="28"/>
          <w:fitText w:val="1400" w:id="-1241751040"/>
        </w:rPr>
        <w:t>投标人名称</w:t>
      </w:r>
      <w:r w:rsidRPr="005D325C">
        <w:rPr>
          <w:rFonts w:ascii="宋体" w:hAnsi="宋体"/>
          <w:bCs/>
          <w:sz w:val="28"/>
          <w:szCs w:val="28"/>
        </w:rPr>
        <w:t>：</w:t>
      </w:r>
    </w:p>
    <w:p w14:paraId="13508C66" w14:textId="77777777" w:rsidR="00381455" w:rsidRPr="005D325C" w:rsidRDefault="00000000">
      <w:pPr>
        <w:adjustRightInd w:val="0"/>
        <w:snapToGrid w:val="0"/>
        <w:spacing w:line="360" w:lineRule="auto"/>
        <w:ind w:firstLineChars="25" w:firstLine="280"/>
        <w:rPr>
          <w:rFonts w:ascii="宋体" w:hAnsi="宋体"/>
          <w:bCs/>
          <w:sz w:val="28"/>
          <w:szCs w:val="28"/>
        </w:rPr>
      </w:pPr>
      <w:r w:rsidRPr="005D325C">
        <w:rPr>
          <w:rFonts w:ascii="宋体" w:hAnsi="宋体" w:hint="eastAsia"/>
          <w:bCs/>
          <w:spacing w:val="420"/>
          <w:kern w:val="0"/>
          <w:sz w:val="28"/>
          <w:szCs w:val="28"/>
          <w:fitText w:val="1400" w:id="-1241751039"/>
        </w:rPr>
        <w:t>地</w:t>
      </w:r>
      <w:r w:rsidRPr="005D325C">
        <w:rPr>
          <w:rFonts w:ascii="宋体" w:hAnsi="宋体" w:hint="eastAsia"/>
          <w:bCs/>
          <w:kern w:val="0"/>
          <w:sz w:val="28"/>
          <w:szCs w:val="28"/>
          <w:fitText w:val="1400" w:id="-1241751039"/>
        </w:rPr>
        <w:t>址</w:t>
      </w:r>
      <w:r w:rsidRPr="005D325C">
        <w:rPr>
          <w:rFonts w:ascii="宋体" w:hAnsi="宋体"/>
          <w:bCs/>
          <w:sz w:val="28"/>
          <w:szCs w:val="28"/>
        </w:rPr>
        <w:t>：</w:t>
      </w:r>
    </w:p>
    <w:p w14:paraId="1426CDBE" w14:textId="77777777" w:rsidR="00381455" w:rsidRPr="005D325C" w:rsidRDefault="00000000">
      <w:pPr>
        <w:adjustRightInd w:val="0"/>
        <w:snapToGrid w:val="0"/>
        <w:spacing w:line="360" w:lineRule="auto"/>
        <w:ind w:firstLineChars="50" w:firstLine="280"/>
        <w:rPr>
          <w:rFonts w:ascii="宋体" w:hAnsi="宋体"/>
          <w:bCs/>
          <w:sz w:val="28"/>
          <w:szCs w:val="28"/>
        </w:rPr>
      </w:pPr>
      <w:r w:rsidRPr="005D325C">
        <w:rPr>
          <w:rFonts w:ascii="宋体" w:hAnsi="宋体" w:hint="eastAsia"/>
          <w:bCs/>
          <w:spacing w:val="140"/>
          <w:kern w:val="0"/>
          <w:sz w:val="28"/>
          <w:szCs w:val="28"/>
          <w:fitText w:val="1400" w:id="-1241751038"/>
        </w:rPr>
        <w:t>联系</w:t>
      </w:r>
      <w:r w:rsidRPr="005D325C">
        <w:rPr>
          <w:rFonts w:ascii="宋体" w:hAnsi="宋体" w:hint="eastAsia"/>
          <w:bCs/>
          <w:kern w:val="0"/>
          <w:sz w:val="28"/>
          <w:szCs w:val="28"/>
          <w:fitText w:val="1400" w:id="-1241751038"/>
        </w:rPr>
        <w:t>人</w:t>
      </w:r>
      <w:r w:rsidRPr="005D325C">
        <w:rPr>
          <w:rFonts w:ascii="宋体" w:hAnsi="宋体" w:hint="eastAsia"/>
          <w:bCs/>
          <w:sz w:val="28"/>
          <w:szCs w:val="28"/>
        </w:rPr>
        <w:t>：</w:t>
      </w:r>
    </w:p>
    <w:p w14:paraId="2FAFBDB4" w14:textId="77777777" w:rsidR="00381455" w:rsidRPr="005D325C" w:rsidRDefault="00000000">
      <w:pPr>
        <w:adjustRightInd w:val="0"/>
        <w:snapToGrid w:val="0"/>
        <w:spacing w:line="360" w:lineRule="auto"/>
        <w:ind w:leftChars="135" w:left="283"/>
        <w:rPr>
          <w:rFonts w:ascii="宋体" w:hAnsi="宋体"/>
          <w:bCs/>
          <w:sz w:val="28"/>
          <w:szCs w:val="28"/>
        </w:rPr>
      </w:pPr>
      <w:r w:rsidRPr="005D325C">
        <w:rPr>
          <w:rFonts w:ascii="宋体" w:hAnsi="宋体" w:hint="eastAsia"/>
          <w:bCs/>
          <w:spacing w:val="46"/>
          <w:kern w:val="0"/>
          <w:sz w:val="28"/>
          <w:szCs w:val="28"/>
          <w:fitText w:val="1400" w:id="-1241751037"/>
        </w:rPr>
        <w:t>联系电</w:t>
      </w:r>
      <w:r w:rsidRPr="005D325C">
        <w:rPr>
          <w:rFonts w:ascii="宋体" w:hAnsi="宋体" w:hint="eastAsia"/>
          <w:bCs/>
          <w:spacing w:val="2"/>
          <w:kern w:val="0"/>
          <w:sz w:val="28"/>
          <w:szCs w:val="28"/>
          <w:fitText w:val="1400" w:id="-1241751037"/>
        </w:rPr>
        <w:t>话</w:t>
      </w:r>
      <w:r w:rsidRPr="005D325C">
        <w:rPr>
          <w:rFonts w:ascii="宋体" w:hAnsi="宋体" w:hint="eastAsia"/>
          <w:bCs/>
          <w:sz w:val="28"/>
          <w:szCs w:val="28"/>
        </w:rPr>
        <w:t>：</w:t>
      </w:r>
    </w:p>
    <w:p w14:paraId="040D6767" w14:textId="77777777" w:rsidR="00381455" w:rsidRPr="005D325C" w:rsidRDefault="00000000">
      <w:pPr>
        <w:adjustRightInd w:val="0"/>
        <w:snapToGrid w:val="0"/>
        <w:spacing w:line="360" w:lineRule="auto"/>
        <w:ind w:leftChars="135" w:left="283"/>
        <w:rPr>
          <w:rFonts w:ascii="宋体" w:hAnsi="宋体"/>
          <w:bCs/>
          <w:sz w:val="28"/>
          <w:szCs w:val="28"/>
        </w:rPr>
      </w:pPr>
      <w:r w:rsidRPr="005D325C">
        <w:rPr>
          <w:rFonts w:ascii="宋体" w:hAnsi="宋体" w:hint="eastAsia"/>
          <w:bCs/>
          <w:spacing w:val="420"/>
          <w:kern w:val="0"/>
          <w:sz w:val="28"/>
          <w:szCs w:val="28"/>
          <w:fitText w:val="1400" w:id="-1241751036"/>
        </w:rPr>
        <w:t>邮</w:t>
      </w:r>
      <w:r w:rsidRPr="005D325C">
        <w:rPr>
          <w:rFonts w:ascii="宋体" w:hAnsi="宋体" w:hint="eastAsia"/>
          <w:bCs/>
          <w:kern w:val="0"/>
          <w:sz w:val="28"/>
          <w:szCs w:val="28"/>
          <w:fitText w:val="1400" w:id="-1241751036"/>
        </w:rPr>
        <w:t>箱</w:t>
      </w:r>
      <w:r w:rsidRPr="005D325C">
        <w:rPr>
          <w:rFonts w:ascii="宋体" w:hAnsi="宋体" w:hint="eastAsia"/>
          <w:bCs/>
          <w:sz w:val="28"/>
          <w:szCs w:val="28"/>
        </w:rPr>
        <w:t>：</w:t>
      </w:r>
    </w:p>
    <w:p w14:paraId="11449910" w14:textId="77777777" w:rsidR="00381455" w:rsidRPr="005D325C" w:rsidRDefault="00000000">
      <w:pPr>
        <w:adjustRightInd w:val="0"/>
        <w:snapToGrid w:val="0"/>
        <w:spacing w:line="360" w:lineRule="auto"/>
        <w:ind w:leftChars="135" w:left="283"/>
        <w:rPr>
          <w:rFonts w:ascii="宋体" w:hAnsi="宋体"/>
          <w:bCs/>
          <w:sz w:val="28"/>
          <w:szCs w:val="28"/>
        </w:rPr>
      </w:pPr>
      <w:r w:rsidRPr="005D325C">
        <w:rPr>
          <w:rFonts w:ascii="宋体" w:hAnsi="宋体" w:hint="eastAsia"/>
          <w:bCs/>
          <w:spacing w:val="420"/>
          <w:kern w:val="0"/>
          <w:sz w:val="28"/>
          <w:szCs w:val="28"/>
          <w:fitText w:val="1400" w:id="-1241751035"/>
        </w:rPr>
        <w:t>日</w:t>
      </w:r>
      <w:r w:rsidRPr="005D325C">
        <w:rPr>
          <w:rFonts w:ascii="宋体" w:hAnsi="宋体" w:hint="eastAsia"/>
          <w:bCs/>
          <w:kern w:val="0"/>
          <w:sz w:val="28"/>
          <w:szCs w:val="28"/>
          <w:fitText w:val="1400" w:id="-1241751035"/>
        </w:rPr>
        <w:t>期</w:t>
      </w:r>
      <w:r w:rsidRPr="005D325C">
        <w:rPr>
          <w:rFonts w:ascii="宋体" w:hAnsi="宋体" w:hint="eastAsia"/>
          <w:bCs/>
          <w:sz w:val="28"/>
          <w:szCs w:val="28"/>
        </w:rPr>
        <w:t>：</w:t>
      </w:r>
    </w:p>
    <w:p w14:paraId="0FB0A899" w14:textId="77777777" w:rsidR="00381455" w:rsidRPr="005D325C" w:rsidRDefault="00000000">
      <w:pPr>
        <w:wordWrap w:val="0"/>
        <w:snapToGrid w:val="0"/>
        <w:spacing w:line="360" w:lineRule="auto"/>
        <w:jc w:val="center"/>
        <w:rPr>
          <w:rFonts w:ascii="宋体" w:eastAsia="等线" w:hAnsi="宋体"/>
          <w:b/>
          <w:sz w:val="32"/>
          <w:szCs w:val="32"/>
        </w:rPr>
      </w:pPr>
      <w:r w:rsidRPr="005D325C">
        <w:rPr>
          <w:rFonts w:ascii="宋体" w:hAnsi="宋体"/>
          <w:b/>
          <w:sz w:val="32"/>
          <w:szCs w:val="32"/>
        </w:rPr>
        <w:br w:type="page"/>
      </w:r>
      <w:r w:rsidRPr="005D325C">
        <w:rPr>
          <w:rFonts w:ascii="宋体" w:hAnsi="宋体" w:hint="eastAsia"/>
          <w:b/>
          <w:sz w:val="32"/>
          <w:szCs w:val="32"/>
        </w:rPr>
        <w:lastRenderedPageBreak/>
        <w:t>参考</w:t>
      </w:r>
      <w:r w:rsidRPr="005D325C">
        <w:rPr>
          <w:rFonts w:ascii="宋体" w:hAnsi="宋体"/>
          <w:b/>
          <w:sz w:val="32"/>
          <w:szCs w:val="32"/>
        </w:rPr>
        <w:t>目录</w:t>
      </w:r>
    </w:p>
    <w:p w14:paraId="0740A863" w14:textId="77777777" w:rsidR="00381455" w:rsidRPr="005D325C" w:rsidRDefault="00000000">
      <w:pPr>
        <w:pStyle w:val="a2"/>
        <w:spacing w:line="480" w:lineRule="auto"/>
        <w:ind w:leftChars="-1" w:left="-2" w:right="1470" w:firstLineChars="100" w:firstLine="240"/>
        <w:jc w:val="left"/>
        <w:rPr>
          <w:rFonts w:ascii="宋体" w:eastAsia="宋体" w:hAnsi="宋体"/>
          <w:bCs/>
          <w:sz w:val="24"/>
          <w:szCs w:val="24"/>
        </w:rPr>
      </w:pPr>
      <w:r w:rsidRPr="005D325C">
        <w:rPr>
          <w:rFonts w:ascii="宋体" w:eastAsia="宋体" w:hAnsi="宋体" w:hint="eastAsia"/>
          <w:bCs/>
          <w:sz w:val="24"/>
          <w:szCs w:val="24"/>
        </w:rPr>
        <w:t>7</w:t>
      </w:r>
      <w:r w:rsidRPr="005D325C">
        <w:rPr>
          <w:rFonts w:ascii="宋体" w:eastAsia="宋体" w:hAnsi="宋体"/>
          <w:bCs/>
          <w:sz w:val="24"/>
          <w:szCs w:val="24"/>
        </w:rPr>
        <w:t>-1   营业执照等证明文件</w:t>
      </w:r>
    </w:p>
    <w:p w14:paraId="56889749" w14:textId="77777777" w:rsidR="00381455" w:rsidRPr="005D325C" w:rsidRDefault="00000000">
      <w:pPr>
        <w:pStyle w:val="a2"/>
        <w:spacing w:line="480" w:lineRule="auto"/>
        <w:ind w:left="0" w:right="1470" w:firstLineChars="100" w:firstLine="240"/>
        <w:jc w:val="left"/>
        <w:rPr>
          <w:rFonts w:ascii="宋体" w:eastAsia="宋体" w:hAnsi="宋体"/>
          <w:bCs/>
          <w:sz w:val="24"/>
          <w:szCs w:val="24"/>
        </w:rPr>
      </w:pPr>
      <w:r w:rsidRPr="005D325C">
        <w:rPr>
          <w:rFonts w:ascii="宋体" w:eastAsia="宋体" w:hAnsi="宋体" w:hint="eastAsia"/>
          <w:bCs/>
          <w:sz w:val="24"/>
          <w:szCs w:val="24"/>
        </w:rPr>
        <w:t>7-2   授权委托书(实质性格式)</w:t>
      </w:r>
    </w:p>
    <w:p w14:paraId="5120A3A2" w14:textId="77777777" w:rsidR="00381455" w:rsidRPr="005D325C" w:rsidRDefault="00000000">
      <w:pPr>
        <w:pStyle w:val="a2"/>
        <w:spacing w:line="480" w:lineRule="auto"/>
        <w:ind w:left="0" w:right="1470" w:firstLineChars="100" w:firstLine="240"/>
        <w:jc w:val="left"/>
        <w:rPr>
          <w:rFonts w:ascii="宋体" w:eastAsia="宋体" w:hAnsi="宋体"/>
          <w:bCs/>
          <w:sz w:val="24"/>
          <w:szCs w:val="24"/>
        </w:rPr>
      </w:pPr>
      <w:r w:rsidRPr="005D325C">
        <w:rPr>
          <w:rFonts w:ascii="宋体" w:eastAsia="宋体" w:hAnsi="宋体" w:hint="eastAsia"/>
          <w:bCs/>
          <w:sz w:val="24"/>
          <w:szCs w:val="24"/>
        </w:rPr>
        <w:t>7-3   投标人资格声明书（实质性格式）</w:t>
      </w:r>
    </w:p>
    <w:p w14:paraId="6C326F11" w14:textId="77777777" w:rsidR="00381455" w:rsidRPr="005D325C" w:rsidRDefault="00000000">
      <w:pPr>
        <w:pStyle w:val="a2"/>
        <w:spacing w:line="480" w:lineRule="auto"/>
        <w:ind w:left="0" w:right="1470" w:firstLineChars="100" w:firstLine="240"/>
        <w:jc w:val="left"/>
        <w:rPr>
          <w:rFonts w:ascii="宋体" w:eastAsia="宋体" w:hAnsi="宋体"/>
          <w:bCs/>
          <w:sz w:val="24"/>
          <w:szCs w:val="24"/>
        </w:rPr>
      </w:pPr>
      <w:r w:rsidRPr="005D325C">
        <w:rPr>
          <w:rFonts w:ascii="宋体" w:eastAsia="宋体" w:hAnsi="宋体" w:hint="eastAsia"/>
          <w:bCs/>
          <w:sz w:val="24"/>
          <w:szCs w:val="24"/>
        </w:rPr>
        <w:t>7-4   纳税证明</w:t>
      </w:r>
    </w:p>
    <w:p w14:paraId="65DBCA9F" w14:textId="77777777" w:rsidR="00381455" w:rsidRPr="005D325C" w:rsidRDefault="00000000">
      <w:pPr>
        <w:pStyle w:val="a2"/>
        <w:spacing w:line="480" w:lineRule="auto"/>
        <w:ind w:left="0" w:right="1470" w:firstLineChars="100" w:firstLine="240"/>
        <w:jc w:val="left"/>
        <w:rPr>
          <w:rFonts w:ascii="宋体" w:eastAsia="宋体" w:hAnsi="宋体"/>
          <w:bCs/>
          <w:sz w:val="24"/>
          <w:szCs w:val="24"/>
        </w:rPr>
      </w:pPr>
      <w:r w:rsidRPr="005D325C">
        <w:rPr>
          <w:rFonts w:ascii="宋体" w:eastAsia="宋体" w:hAnsi="宋体" w:hint="eastAsia"/>
          <w:bCs/>
          <w:sz w:val="24"/>
          <w:szCs w:val="24"/>
        </w:rPr>
        <w:t xml:space="preserve">7-5 </w:t>
      </w:r>
      <w:r w:rsidRPr="005D325C">
        <w:rPr>
          <w:rFonts w:ascii="宋体" w:eastAsia="宋体" w:hAnsi="宋体"/>
          <w:bCs/>
          <w:sz w:val="24"/>
          <w:szCs w:val="24"/>
        </w:rPr>
        <w:t xml:space="preserve">  </w:t>
      </w:r>
      <w:r w:rsidRPr="005D325C">
        <w:rPr>
          <w:rFonts w:ascii="宋体" w:eastAsia="宋体" w:hAnsi="宋体" w:hint="eastAsia"/>
          <w:bCs/>
          <w:sz w:val="24"/>
          <w:szCs w:val="24"/>
        </w:rPr>
        <w:t>投标人的财务状况报告</w:t>
      </w:r>
    </w:p>
    <w:p w14:paraId="3BF921E2" w14:textId="77777777" w:rsidR="00381455" w:rsidRPr="005D325C" w:rsidRDefault="00000000">
      <w:pPr>
        <w:pStyle w:val="a2"/>
        <w:spacing w:line="480" w:lineRule="auto"/>
        <w:ind w:left="0" w:right="1470" w:firstLineChars="100" w:firstLine="240"/>
        <w:jc w:val="left"/>
        <w:rPr>
          <w:rFonts w:ascii="宋体" w:eastAsia="宋体" w:hAnsi="宋体"/>
          <w:bCs/>
          <w:sz w:val="24"/>
          <w:szCs w:val="24"/>
        </w:rPr>
      </w:pPr>
      <w:r w:rsidRPr="005D325C">
        <w:rPr>
          <w:rFonts w:ascii="宋体" w:eastAsia="宋体" w:hAnsi="宋体" w:hint="eastAsia"/>
          <w:bCs/>
          <w:sz w:val="24"/>
          <w:szCs w:val="24"/>
        </w:rPr>
        <w:t xml:space="preserve">7-6 </w:t>
      </w:r>
      <w:r w:rsidRPr="005D325C">
        <w:rPr>
          <w:rFonts w:ascii="宋体" w:eastAsia="宋体" w:hAnsi="宋体"/>
          <w:bCs/>
          <w:sz w:val="24"/>
          <w:szCs w:val="24"/>
        </w:rPr>
        <w:t xml:space="preserve">  </w:t>
      </w:r>
      <w:r w:rsidRPr="005D325C">
        <w:rPr>
          <w:rFonts w:ascii="宋体" w:eastAsia="宋体" w:hAnsi="宋体" w:hint="eastAsia"/>
          <w:bCs/>
          <w:sz w:val="24"/>
          <w:szCs w:val="24"/>
        </w:rPr>
        <w:t>社会保障资金缴纳记录</w:t>
      </w:r>
    </w:p>
    <w:p w14:paraId="5F95B90F" w14:textId="77777777" w:rsidR="00381455" w:rsidRPr="005D325C" w:rsidRDefault="00000000">
      <w:pPr>
        <w:pStyle w:val="a2"/>
        <w:spacing w:line="480" w:lineRule="auto"/>
        <w:ind w:left="0" w:right="1470" w:firstLineChars="100" w:firstLine="240"/>
        <w:jc w:val="left"/>
        <w:rPr>
          <w:rFonts w:ascii="宋体" w:eastAsia="宋体" w:hAnsi="宋体"/>
          <w:bCs/>
          <w:sz w:val="24"/>
          <w:szCs w:val="24"/>
        </w:rPr>
      </w:pPr>
      <w:r w:rsidRPr="005D325C">
        <w:rPr>
          <w:rFonts w:ascii="宋体" w:eastAsia="宋体" w:hAnsi="宋体" w:hint="eastAsia"/>
          <w:bCs/>
          <w:sz w:val="24"/>
          <w:szCs w:val="24"/>
        </w:rPr>
        <w:t xml:space="preserve">7-7 </w:t>
      </w:r>
      <w:r w:rsidRPr="005D325C">
        <w:rPr>
          <w:rFonts w:ascii="宋体" w:eastAsia="宋体" w:hAnsi="宋体"/>
          <w:bCs/>
          <w:sz w:val="24"/>
          <w:szCs w:val="24"/>
        </w:rPr>
        <w:t xml:space="preserve"> </w:t>
      </w:r>
      <w:r w:rsidRPr="005D325C">
        <w:rPr>
          <w:rFonts w:ascii="宋体" w:eastAsia="宋体" w:hAnsi="宋体" w:hint="eastAsia"/>
          <w:bCs/>
          <w:sz w:val="24"/>
          <w:szCs w:val="24"/>
        </w:rPr>
        <w:t xml:space="preserve"> 招标文件要求的和投标人认为必要的其他资格证明文件</w:t>
      </w:r>
    </w:p>
    <w:p w14:paraId="0DE96C1D" w14:textId="77777777" w:rsidR="00381455" w:rsidRPr="005D325C" w:rsidRDefault="00000000">
      <w:pPr>
        <w:pStyle w:val="a2"/>
        <w:spacing w:line="480" w:lineRule="auto"/>
        <w:ind w:left="0" w:right="1470" w:firstLineChars="400" w:firstLine="960"/>
        <w:jc w:val="left"/>
        <w:rPr>
          <w:rFonts w:ascii="宋体" w:eastAsia="宋体" w:hAnsi="宋体"/>
          <w:bCs/>
          <w:sz w:val="24"/>
          <w:szCs w:val="24"/>
        </w:rPr>
      </w:pPr>
      <w:r w:rsidRPr="005D325C">
        <w:rPr>
          <w:rFonts w:ascii="宋体" w:eastAsia="宋体" w:hAnsi="宋体" w:hint="eastAsia"/>
          <w:bCs/>
          <w:sz w:val="24"/>
          <w:szCs w:val="24"/>
        </w:rPr>
        <w:t>1.中小企业声明函（如要求，见招标文件第一章</w:t>
      </w:r>
      <w:r w:rsidRPr="005D325C">
        <w:rPr>
          <w:rFonts w:ascii="宋体" w:eastAsia="宋体" w:hAnsi="宋体"/>
          <w:bCs/>
          <w:sz w:val="24"/>
          <w:szCs w:val="24"/>
        </w:rPr>
        <w:t xml:space="preserve"> </w:t>
      </w:r>
      <w:r w:rsidRPr="005D325C">
        <w:rPr>
          <w:rFonts w:ascii="宋体" w:eastAsia="宋体" w:hAnsi="宋体" w:hint="eastAsia"/>
          <w:bCs/>
          <w:sz w:val="24"/>
          <w:szCs w:val="24"/>
        </w:rPr>
        <w:t>投标邀请）</w:t>
      </w:r>
    </w:p>
    <w:p w14:paraId="4EE54B15" w14:textId="77777777" w:rsidR="00381455" w:rsidRPr="005D325C" w:rsidRDefault="00000000">
      <w:pPr>
        <w:pStyle w:val="a2"/>
        <w:spacing w:line="480" w:lineRule="auto"/>
        <w:ind w:left="0" w:right="1470" w:firstLineChars="400" w:firstLine="960"/>
        <w:jc w:val="left"/>
        <w:rPr>
          <w:rFonts w:ascii="宋体" w:eastAsia="宋体" w:hAnsi="宋体"/>
          <w:bCs/>
          <w:sz w:val="24"/>
          <w:szCs w:val="24"/>
        </w:rPr>
      </w:pPr>
      <w:r w:rsidRPr="005D325C">
        <w:rPr>
          <w:rFonts w:ascii="宋体" w:eastAsia="宋体" w:hAnsi="宋体" w:hint="eastAsia"/>
          <w:bCs/>
          <w:sz w:val="24"/>
          <w:szCs w:val="24"/>
        </w:rPr>
        <w:t>2.其他资格文件（如要求，见招标文件第一章</w:t>
      </w:r>
      <w:r w:rsidRPr="005D325C">
        <w:rPr>
          <w:rFonts w:ascii="宋体" w:eastAsia="宋体" w:hAnsi="宋体"/>
          <w:bCs/>
          <w:sz w:val="24"/>
          <w:szCs w:val="24"/>
        </w:rPr>
        <w:t xml:space="preserve"> </w:t>
      </w:r>
      <w:r w:rsidRPr="005D325C">
        <w:rPr>
          <w:rFonts w:ascii="宋体" w:eastAsia="宋体" w:hAnsi="宋体" w:hint="eastAsia"/>
          <w:bCs/>
          <w:sz w:val="24"/>
          <w:szCs w:val="24"/>
        </w:rPr>
        <w:t>投标邀请）</w:t>
      </w:r>
    </w:p>
    <w:p w14:paraId="4D7E4775" w14:textId="77777777" w:rsidR="00381455" w:rsidRPr="005D325C" w:rsidRDefault="00000000">
      <w:pPr>
        <w:pStyle w:val="a2"/>
        <w:spacing w:line="480" w:lineRule="auto"/>
        <w:ind w:left="0" w:right="1470" w:firstLineChars="100" w:firstLine="240"/>
        <w:jc w:val="left"/>
      </w:pPr>
      <w:r w:rsidRPr="005D325C">
        <w:rPr>
          <w:rFonts w:ascii="宋体" w:eastAsia="宋体" w:hAnsi="宋体" w:hint="eastAsia"/>
          <w:bCs/>
          <w:sz w:val="24"/>
          <w:szCs w:val="24"/>
        </w:rPr>
        <w:t xml:space="preserve">7-8 </w:t>
      </w:r>
      <w:r w:rsidRPr="005D325C">
        <w:rPr>
          <w:rFonts w:ascii="宋体" w:eastAsia="宋体" w:hAnsi="宋体"/>
          <w:bCs/>
          <w:sz w:val="24"/>
          <w:szCs w:val="24"/>
        </w:rPr>
        <w:t xml:space="preserve">  </w:t>
      </w:r>
      <w:r w:rsidRPr="005D325C">
        <w:rPr>
          <w:rFonts w:ascii="宋体" w:eastAsia="宋体" w:hAnsi="宋体" w:hint="eastAsia"/>
          <w:bCs/>
          <w:sz w:val="24"/>
          <w:szCs w:val="24"/>
        </w:rPr>
        <w:t>代理费承诺书</w:t>
      </w:r>
    </w:p>
    <w:p w14:paraId="008843C0" w14:textId="77777777" w:rsidR="00381455" w:rsidRPr="005D325C" w:rsidRDefault="00000000">
      <w:pPr>
        <w:jc w:val="left"/>
      </w:pPr>
      <w:r w:rsidRPr="005D325C">
        <w:br w:type="page"/>
      </w:r>
      <w:r w:rsidRPr="005D325C">
        <w:rPr>
          <w:rFonts w:hint="eastAsia"/>
        </w:rPr>
        <w:lastRenderedPageBreak/>
        <w:t>（封面参考格式）</w:t>
      </w:r>
    </w:p>
    <w:p w14:paraId="069BD3FA" w14:textId="77777777" w:rsidR="00381455" w:rsidRPr="005D325C" w:rsidRDefault="00000000">
      <w:pPr>
        <w:jc w:val="center"/>
        <w:rPr>
          <w:rFonts w:ascii="隶书" w:eastAsia="隶书" w:hAnsi="仿宋" w:cs="仿宋"/>
          <w:b/>
          <w:sz w:val="44"/>
          <w:szCs w:val="36"/>
        </w:rPr>
      </w:pPr>
      <w:r w:rsidRPr="005D325C">
        <w:rPr>
          <w:rFonts w:ascii="隶书" w:eastAsia="隶书" w:hAnsi="仿宋" w:cs="仿宋" w:hint="eastAsia"/>
          <w:b/>
          <w:sz w:val="44"/>
          <w:szCs w:val="36"/>
        </w:rPr>
        <w:t>中国信息通信研究院</w:t>
      </w:r>
    </w:p>
    <w:p w14:paraId="231FCC47" w14:textId="77777777" w:rsidR="00381455" w:rsidRPr="005D325C" w:rsidRDefault="00000000">
      <w:pPr>
        <w:jc w:val="center"/>
        <w:rPr>
          <w:rFonts w:ascii="隶书" w:eastAsia="隶书" w:hAnsi="仿宋" w:cs="仿宋"/>
          <w:b/>
          <w:i/>
          <w:iCs/>
          <w:sz w:val="44"/>
          <w:szCs w:val="36"/>
        </w:rPr>
      </w:pPr>
      <w:r w:rsidRPr="005D325C">
        <w:rPr>
          <w:rFonts w:ascii="隶书" w:eastAsia="隶书" w:hAnsi="仿宋" w:cs="仿宋" w:hint="eastAsia"/>
          <w:b/>
          <w:i/>
          <w:iCs/>
          <w:sz w:val="44"/>
          <w:szCs w:val="36"/>
        </w:rPr>
        <w:t>400G高速光通信设备及模块标准研制与测试验证</w:t>
      </w:r>
    </w:p>
    <w:p w14:paraId="15EC9672" w14:textId="77777777" w:rsidR="00381455" w:rsidRPr="005D325C" w:rsidRDefault="00000000">
      <w:pPr>
        <w:jc w:val="center"/>
        <w:rPr>
          <w:rFonts w:ascii="隶书" w:eastAsia="隶书" w:hAnsi="仿宋" w:cs="仿宋"/>
          <w:b/>
          <w:sz w:val="72"/>
          <w:szCs w:val="20"/>
        </w:rPr>
      </w:pPr>
      <w:r w:rsidRPr="005D325C">
        <w:rPr>
          <w:rFonts w:ascii="隶书" w:eastAsia="隶书" w:hAnsi="仿宋" w:cs="仿宋" w:hint="eastAsia"/>
          <w:b/>
          <w:sz w:val="44"/>
          <w:szCs w:val="36"/>
        </w:rPr>
        <w:t>（项目编号：</w:t>
      </w:r>
      <w:r w:rsidRPr="005D325C">
        <w:rPr>
          <w:rFonts w:ascii="隶书" w:eastAsia="隶书" w:hAnsi="仿宋" w:cs="仿宋"/>
          <w:b/>
          <w:sz w:val="44"/>
          <w:szCs w:val="36"/>
        </w:rPr>
        <w:t>20230118</w:t>
      </w:r>
      <w:r w:rsidRPr="005D325C">
        <w:rPr>
          <w:rFonts w:ascii="隶书" w:eastAsia="隶书" w:hAnsi="仿宋" w:cs="仿宋" w:hint="eastAsia"/>
          <w:b/>
          <w:sz w:val="44"/>
          <w:szCs w:val="36"/>
        </w:rPr>
        <w:t>）</w:t>
      </w:r>
    </w:p>
    <w:p w14:paraId="30545504" w14:textId="77777777" w:rsidR="00381455" w:rsidRPr="005D325C" w:rsidRDefault="00381455">
      <w:pPr>
        <w:jc w:val="center"/>
        <w:rPr>
          <w:rFonts w:ascii="宋体" w:hAnsi="宋体"/>
          <w:b/>
          <w:sz w:val="52"/>
          <w:szCs w:val="52"/>
        </w:rPr>
      </w:pPr>
    </w:p>
    <w:p w14:paraId="2E4E4220" w14:textId="77777777" w:rsidR="00381455" w:rsidRPr="005D325C" w:rsidRDefault="00381455">
      <w:pPr>
        <w:jc w:val="center"/>
        <w:rPr>
          <w:rFonts w:ascii="宋体" w:hAnsi="宋体"/>
          <w:b/>
          <w:sz w:val="52"/>
          <w:szCs w:val="52"/>
        </w:rPr>
      </w:pPr>
    </w:p>
    <w:p w14:paraId="0B4B8248" w14:textId="77777777" w:rsidR="00381455" w:rsidRPr="005D325C" w:rsidRDefault="00381455">
      <w:pPr>
        <w:rPr>
          <w:rFonts w:ascii="宋体" w:hAnsi="宋体"/>
          <w:b/>
          <w:sz w:val="52"/>
          <w:szCs w:val="52"/>
        </w:rPr>
      </w:pPr>
    </w:p>
    <w:p w14:paraId="6AD1CC46" w14:textId="77777777" w:rsidR="00381455" w:rsidRPr="005D325C" w:rsidRDefault="00000000">
      <w:pPr>
        <w:jc w:val="center"/>
        <w:rPr>
          <w:rFonts w:ascii="宋体" w:hAnsi="宋体"/>
          <w:b/>
          <w:sz w:val="84"/>
          <w:szCs w:val="84"/>
        </w:rPr>
      </w:pPr>
      <w:r w:rsidRPr="005D325C">
        <w:rPr>
          <w:rFonts w:ascii="宋体" w:hAnsi="宋体" w:hint="eastAsia"/>
          <w:b/>
          <w:sz w:val="84"/>
          <w:szCs w:val="84"/>
        </w:rPr>
        <w:t>投 标 文 件</w:t>
      </w:r>
    </w:p>
    <w:p w14:paraId="0D967FE6" w14:textId="77777777" w:rsidR="00381455" w:rsidRPr="005D325C" w:rsidRDefault="00381455">
      <w:pPr>
        <w:pStyle w:val="a2"/>
        <w:ind w:left="1470" w:right="1470"/>
        <w:jc w:val="center"/>
        <w:rPr>
          <w:rFonts w:ascii="宋体" w:eastAsia="宋体" w:hAnsi="宋体"/>
          <w:b/>
          <w:kern w:val="2"/>
          <w:sz w:val="52"/>
          <w:szCs w:val="52"/>
        </w:rPr>
      </w:pPr>
    </w:p>
    <w:p w14:paraId="61B549FC" w14:textId="77777777" w:rsidR="00381455" w:rsidRPr="005D325C" w:rsidRDefault="00000000">
      <w:pPr>
        <w:pStyle w:val="a2"/>
        <w:tabs>
          <w:tab w:val="clear" w:pos="7680"/>
          <w:tab w:val="clear" w:pos="8640"/>
          <w:tab w:val="left" w:pos="7477"/>
        </w:tabs>
        <w:ind w:left="0" w:right="1470"/>
        <w:jc w:val="center"/>
        <w:rPr>
          <w:rFonts w:ascii="宋体" w:eastAsia="宋体" w:hAnsi="宋体"/>
          <w:b/>
          <w:kern w:val="2"/>
          <w:sz w:val="52"/>
          <w:szCs w:val="52"/>
        </w:rPr>
      </w:pPr>
      <w:r w:rsidRPr="005D325C">
        <w:rPr>
          <w:rFonts w:ascii="宋体" w:eastAsia="宋体" w:hAnsi="宋体" w:hint="eastAsia"/>
          <w:b/>
          <w:kern w:val="2"/>
          <w:sz w:val="52"/>
          <w:szCs w:val="52"/>
        </w:rPr>
        <w:t xml:space="preserve"> </w:t>
      </w:r>
      <w:r w:rsidRPr="005D325C">
        <w:rPr>
          <w:rFonts w:ascii="宋体" w:eastAsia="宋体" w:hAnsi="宋体"/>
          <w:b/>
          <w:kern w:val="2"/>
          <w:sz w:val="52"/>
          <w:szCs w:val="52"/>
        </w:rPr>
        <w:t xml:space="preserve">      </w:t>
      </w:r>
      <w:r w:rsidRPr="005D325C">
        <w:rPr>
          <w:rFonts w:ascii="宋体" w:eastAsia="宋体" w:hAnsi="宋体" w:hint="eastAsia"/>
          <w:b/>
          <w:kern w:val="2"/>
          <w:sz w:val="52"/>
          <w:szCs w:val="52"/>
        </w:rPr>
        <w:t>报价、商务和技术文件</w:t>
      </w:r>
    </w:p>
    <w:p w14:paraId="02E42191" w14:textId="77777777" w:rsidR="00381455" w:rsidRPr="005D325C" w:rsidRDefault="00381455">
      <w:pPr>
        <w:ind w:firstLineChars="1001" w:firstLine="2814"/>
        <w:rPr>
          <w:rFonts w:ascii="宋体" w:hAnsi="宋体"/>
          <w:b/>
          <w:sz w:val="28"/>
        </w:rPr>
      </w:pPr>
    </w:p>
    <w:p w14:paraId="04E86310" w14:textId="77777777" w:rsidR="00381455" w:rsidRPr="005D325C" w:rsidRDefault="00381455">
      <w:pPr>
        <w:ind w:firstLineChars="1000" w:firstLine="3213"/>
        <w:rPr>
          <w:rFonts w:ascii="宋体" w:hAnsi="宋体"/>
          <w:b/>
          <w:sz w:val="32"/>
        </w:rPr>
      </w:pPr>
    </w:p>
    <w:p w14:paraId="622D16CF" w14:textId="77777777" w:rsidR="00381455" w:rsidRPr="005D325C" w:rsidRDefault="00000000">
      <w:pPr>
        <w:jc w:val="center"/>
        <w:rPr>
          <w:rFonts w:ascii="宋体" w:hAnsi="宋体"/>
          <w:b/>
          <w:sz w:val="32"/>
        </w:rPr>
      </w:pPr>
      <w:r w:rsidRPr="005D325C">
        <w:rPr>
          <w:rFonts w:ascii="宋体" w:hAnsi="宋体" w:hint="eastAsia"/>
          <w:b/>
          <w:sz w:val="32"/>
        </w:rPr>
        <w:t>招标编号：</w:t>
      </w:r>
      <w:r w:rsidRPr="005D325C">
        <w:rPr>
          <w:rFonts w:ascii="宋体" w:hAnsi="宋体"/>
          <w:b/>
          <w:sz w:val="32"/>
        </w:rPr>
        <w:t>BMCC-ZC23-0708</w:t>
      </w:r>
    </w:p>
    <w:p w14:paraId="76D0E44B" w14:textId="77777777" w:rsidR="00381455" w:rsidRPr="005D325C" w:rsidRDefault="00381455">
      <w:pPr>
        <w:pStyle w:val="a2"/>
        <w:rPr>
          <w:rFonts w:eastAsia="等线"/>
        </w:rPr>
      </w:pPr>
    </w:p>
    <w:p w14:paraId="46D311BF" w14:textId="77777777" w:rsidR="00381455" w:rsidRPr="005D325C" w:rsidRDefault="00000000">
      <w:pPr>
        <w:ind w:firstLineChars="800" w:firstLine="2570"/>
        <w:rPr>
          <w:rFonts w:ascii="宋体" w:hAnsi="宋体"/>
          <w:b/>
          <w:sz w:val="32"/>
        </w:rPr>
      </w:pPr>
      <w:r w:rsidRPr="005D325C">
        <w:rPr>
          <w:rFonts w:ascii="宋体" w:hAnsi="宋体" w:hint="eastAsia"/>
          <w:b/>
          <w:sz w:val="32"/>
        </w:rPr>
        <w:t>包号：</w:t>
      </w:r>
    </w:p>
    <w:p w14:paraId="2A5CBA02" w14:textId="77777777" w:rsidR="00381455" w:rsidRPr="005D325C" w:rsidRDefault="00381455">
      <w:pPr>
        <w:jc w:val="center"/>
        <w:rPr>
          <w:rFonts w:ascii="宋体" w:hAnsi="宋体"/>
          <w:b/>
          <w:color w:val="000000"/>
          <w:sz w:val="52"/>
        </w:rPr>
      </w:pPr>
    </w:p>
    <w:p w14:paraId="4258AE9A" w14:textId="77777777" w:rsidR="00381455" w:rsidRPr="005D325C" w:rsidRDefault="00381455">
      <w:pPr>
        <w:pStyle w:val="26"/>
      </w:pPr>
    </w:p>
    <w:p w14:paraId="5F2F158C" w14:textId="77777777" w:rsidR="00381455" w:rsidRPr="005D325C" w:rsidRDefault="00381455"/>
    <w:p w14:paraId="2C5A8044" w14:textId="77777777" w:rsidR="00381455" w:rsidRPr="005D325C" w:rsidRDefault="00381455">
      <w:pPr>
        <w:jc w:val="center"/>
        <w:rPr>
          <w:rFonts w:ascii="宋体" w:hAnsi="宋体"/>
          <w:b/>
          <w:sz w:val="48"/>
          <w:szCs w:val="48"/>
        </w:rPr>
      </w:pPr>
    </w:p>
    <w:p w14:paraId="26F77377" w14:textId="77777777" w:rsidR="00381455" w:rsidRPr="005D325C" w:rsidRDefault="00000000">
      <w:pPr>
        <w:adjustRightInd w:val="0"/>
        <w:snapToGrid w:val="0"/>
        <w:spacing w:line="360" w:lineRule="auto"/>
        <w:ind w:firstLineChars="100" w:firstLine="280"/>
        <w:rPr>
          <w:rFonts w:ascii="宋体" w:hAnsi="宋体"/>
          <w:bCs/>
          <w:sz w:val="28"/>
          <w:szCs w:val="28"/>
        </w:rPr>
      </w:pPr>
      <w:r w:rsidRPr="005D325C">
        <w:rPr>
          <w:rFonts w:ascii="宋体" w:hAnsi="宋体" w:hint="eastAsia"/>
          <w:bCs/>
          <w:kern w:val="0"/>
          <w:sz w:val="28"/>
          <w:szCs w:val="28"/>
          <w:fitText w:val="1400" w:id="-1241751034"/>
        </w:rPr>
        <w:t>投标人名称</w:t>
      </w:r>
      <w:r w:rsidRPr="005D325C">
        <w:rPr>
          <w:rFonts w:ascii="宋体" w:hAnsi="宋体"/>
          <w:bCs/>
          <w:sz w:val="28"/>
          <w:szCs w:val="28"/>
        </w:rPr>
        <w:t>：</w:t>
      </w:r>
    </w:p>
    <w:p w14:paraId="7E156FFF" w14:textId="77777777" w:rsidR="00381455" w:rsidRPr="005D325C" w:rsidRDefault="00000000">
      <w:pPr>
        <w:adjustRightInd w:val="0"/>
        <w:snapToGrid w:val="0"/>
        <w:spacing w:line="360" w:lineRule="auto"/>
        <w:ind w:firstLineChars="25" w:firstLine="280"/>
        <w:rPr>
          <w:rFonts w:ascii="宋体" w:hAnsi="宋体"/>
          <w:bCs/>
          <w:sz w:val="28"/>
          <w:szCs w:val="28"/>
        </w:rPr>
      </w:pPr>
      <w:r w:rsidRPr="005D325C">
        <w:rPr>
          <w:rFonts w:ascii="宋体" w:hAnsi="宋体" w:hint="eastAsia"/>
          <w:bCs/>
          <w:spacing w:val="420"/>
          <w:kern w:val="0"/>
          <w:sz w:val="28"/>
          <w:szCs w:val="28"/>
          <w:fitText w:val="1400" w:id="-1241751033"/>
        </w:rPr>
        <w:t>地</w:t>
      </w:r>
      <w:r w:rsidRPr="005D325C">
        <w:rPr>
          <w:rFonts w:ascii="宋体" w:hAnsi="宋体" w:hint="eastAsia"/>
          <w:bCs/>
          <w:kern w:val="0"/>
          <w:sz w:val="28"/>
          <w:szCs w:val="28"/>
          <w:fitText w:val="1400" w:id="-1241751033"/>
        </w:rPr>
        <w:t>址</w:t>
      </w:r>
      <w:r w:rsidRPr="005D325C">
        <w:rPr>
          <w:rFonts w:ascii="宋体" w:hAnsi="宋体"/>
          <w:bCs/>
          <w:sz w:val="28"/>
          <w:szCs w:val="28"/>
        </w:rPr>
        <w:t>：</w:t>
      </w:r>
    </w:p>
    <w:p w14:paraId="17768CB0" w14:textId="77777777" w:rsidR="00381455" w:rsidRPr="005D325C" w:rsidRDefault="00000000">
      <w:pPr>
        <w:adjustRightInd w:val="0"/>
        <w:snapToGrid w:val="0"/>
        <w:spacing w:line="360" w:lineRule="auto"/>
        <w:ind w:firstLineChars="50" w:firstLine="280"/>
        <w:rPr>
          <w:rFonts w:ascii="宋体" w:hAnsi="宋体"/>
          <w:bCs/>
          <w:sz w:val="28"/>
          <w:szCs w:val="28"/>
        </w:rPr>
      </w:pPr>
      <w:r w:rsidRPr="005D325C">
        <w:rPr>
          <w:rFonts w:ascii="宋体" w:hAnsi="宋体" w:hint="eastAsia"/>
          <w:bCs/>
          <w:spacing w:val="140"/>
          <w:kern w:val="0"/>
          <w:sz w:val="28"/>
          <w:szCs w:val="28"/>
          <w:fitText w:val="1400" w:id="-1241751032"/>
        </w:rPr>
        <w:t>联系</w:t>
      </w:r>
      <w:r w:rsidRPr="005D325C">
        <w:rPr>
          <w:rFonts w:ascii="宋体" w:hAnsi="宋体" w:hint="eastAsia"/>
          <w:bCs/>
          <w:kern w:val="0"/>
          <w:sz w:val="28"/>
          <w:szCs w:val="28"/>
          <w:fitText w:val="1400" w:id="-1241751032"/>
        </w:rPr>
        <w:t>人</w:t>
      </w:r>
      <w:r w:rsidRPr="005D325C">
        <w:rPr>
          <w:rFonts w:ascii="宋体" w:hAnsi="宋体" w:hint="eastAsia"/>
          <w:bCs/>
          <w:sz w:val="28"/>
          <w:szCs w:val="28"/>
        </w:rPr>
        <w:t>：</w:t>
      </w:r>
    </w:p>
    <w:p w14:paraId="3A0009F0" w14:textId="77777777" w:rsidR="00381455" w:rsidRPr="005D325C" w:rsidRDefault="00000000">
      <w:pPr>
        <w:adjustRightInd w:val="0"/>
        <w:snapToGrid w:val="0"/>
        <w:spacing w:line="360" w:lineRule="auto"/>
        <w:ind w:leftChars="135" w:left="283"/>
        <w:rPr>
          <w:rFonts w:ascii="宋体" w:hAnsi="宋体"/>
          <w:bCs/>
          <w:sz w:val="28"/>
          <w:szCs w:val="28"/>
        </w:rPr>
      </w:pPr>
      <w:r w:rsidRPr="005D325C">
        <w:rPr>
          <w:rFonts w:ascii="宋体" w:hAnsi="宋体" w:hint="eastAsia"/>
          <w:bCs/>
          <w:spacing w:val="46"/>
          <w:kern w:val="0"/>
          <w:sz w:val="28"/>
          <w:szCs w:val="28"/>
          <w:fitText w:val="1400" w:id="-1241751031"/>
        </w:rPr>
        <w:t>联系电</w:t>
      </w:r>
      <w:r w:rsidRPr="005D325C">
        <w:rPr>
          <w:rFonts w:ascii="宋体" w:hAnsi="宋体" w:hint="eastAsia"/>
          <w:bCs/>
          <w:spacing w:val="2"/>
          <w:kern w:val="0"/>
          <w:sz w:val="28"/>
          <w:szCs w:val="28"/>
          <w:fitText w:val="1400" w:id="-1241751031"/>
        </w:rPr>
        <w:t>话</w:t>
      </w:r>
      <w:r w:rsidRPr="005D325C">
        <w:rPr>
          <w:rFonts w:ascii="宋体" w:hAnsi="宋体" w:hint="eastAsia"/>
          <w:bCs/>
          <w:sz w:val="28"/>
          <w:szCs w:val="28"/>
        </w:rPr>
        <w:t>：</w:t>
      </w:r>
    </w:p>
    <w:p w14:paraId="2E8A1966" w14:textId="77777777" w:rsidR="00381455" w:rsidRPr="005D325C" w:rsidRDefault="00000000">
      <w:pPr>
        <w:adjustRightInd w:val="0"/>
        <w:snapToGrid w:val="0"/>
        <w:spacing w:line="360" w:lineRule="auto"/>
        <w:ind w:leftChars="135" w:left="283"/>
        <w:rPr>
          <w:rFonts w:ascii="宋体" w:hAnsi="宋体"/>
          <w:bCs/>
          <w:sz w:val="28"/>
          <w:szCs w:val="28"/>
        </w:rPr>
      </w:pPr>
      <w:r w:rsidRPr="005D325C">
        <w:rPr>
          <w:rFonts w:ascii="宋体" w:hAnsi="宋体" w:hint="eastAsia"/>
          <w:bCs/>
          <w:spacing w:val="420"/>
          <w:kern w:val="0"/>
          <w:sz w:val="28"/>
          <w:szCs w:val="28"/>
          <w:fitText w:val="1400" w:id="-1241751030"/>
        </w:rPr>
        <w:t>邮</w:t>
      </w:r>
      <w:r w:rsidRPr="005D325C">
        <w:rPr>
          <w:rFonts w:ascii="宋体" w:hAnsi="宋体" w:hint="eastAsia"/>
          <w:bCs/>
          <w:kern w:val="0"/>
          <w:sz w:val="28"/>
          <w:szCs w:val="28"/>
          <w:fitText w:val="1400" w:id="-1241751030"/>
        </w:rPr>
        <w:t>箱</w:t>
      </w:r>
      <w:r w:rsidRPr="005D325C">
        <w:rPr>
          <w:rFonts w:ascii="宋体" w:hAnsi="宋体" w:hint="eastAsia"/>
          <w:bCs/>
          <w:sz w:val="28"/>
          <w:szCs w:val="28"/>
        </w:rPr>
        <w:t>：</w:t>
      </w:r>
    </w:p>
    <w:p w14:paraId="02FD3666" w14:textId="77777777" w:rsidR="00381455" w:rsidRPr="005D325C" w:rsidRDefault="00000000">
      <w:pPr>
        <w:adjustRightInd w:val="0"/>
        <w:snapToGrid w:val="0"/>
        <w:spacing w:line="360" w:lineRule="auto"/>
        <w:ind w:leftChars="135" w:left="283"/>
        <w:rPr>
          <w:rFonts w:ascii="宋体" w:hAnsi="宋体"/>
          <w:bCs/>
          <w:sz w:val="28"/>
          <w:szCs w:val="28"/>
        </w:rPr>
      </w:pPr>
      <w:r w:rsidRPr="005D325C">
        <w:rPr>
          <w:rFonts w:ascii="宋体" w:hAnsi="宋体" w:hint="eastAsia"/>
          <w:bCs/>
          <w:spacing w:val="420"/>
          <w:kern w:val="0"/>
          <w:sz w:val="28"/>
          <w:szCs w:val="28"/>
          <w:fitText w:val="1400" w:id="-1241751029"/>
        </w:rPr>
        <w:lastRenderedPageBreak/>
        <w:t>日</w:t>
      </w:r>
      <w:r w:rsidRPr="005D325C">
        <w:rPr>
          <w:rFonts w:ascii="宋体" w:hAnsi="宋体" w:hint="eastAsia"/>
          <w:bCs/>
          <w:kern w:val="0"/>
          <w:sz w:val="28"/>
          <w:szCs w:val="28"/>
          <w:fitText w:val="1400" w:id="-1241751029"/>
        </w:rPr>
        <w:t>期</w:t>
      </w:r>
      <w:r w:rsidRPr="005D325C">
        <w:rPr>
          <w:rFonts w:ascii="宋体" w:hAnsi="宋体" w:hint="eastAsia"/>
          <w:bCs/>
          <w:sz w:val="28"/>
          <w:szCs w:val="28"/>
        </w:rPr>
        <w:t>：</w:t>
      </w:r>
    </w:p>
    <w:p w14:paraId="471CA073" w14:textId="77777777" w:rsidR="00381455" w:rsidRPr="005D325C" w:rsidRDefault="00000000">
      <w:pPr>
        <w:widowControl/>
        <w:spacing w:afterLines="100" w:after="240"/>
        <w:jc w:val="center"/>
        <w:rPr>
          <w:rFonts w:ascii="Arial" w:hAnsi="Arial" w:cs="Arial"/>
          <w:b/>
          <w:bCs/>
          <w:sz w:val="36"/>
          <w:szCs w:val="36"/>
        </w:rPr>
      </w:pPr>
      <w:r w:rsidRPr="005D325C">
        <w:rPr>
          <w:rFonts w:ascii="Arial" w:hAnsi="Arial" w:cs="Arial" w:hint="eastAsia"/>
          <w:b/>
          <w:bCs/>
          <w:sz w:val="36"/>
          <w:szCs w:val="36"/>
        </w:rPr>
        <w:t>评分索引表</w:t>
      </w:r>
    </w:p>
    <w:tbl>
      <w:tblPr>
        <w:tblW w:w="9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1839"/>
        <w:gridCol w:w="3690"/>
        <w:gridCol w:w="2187"/>
      </w:tblGrid>
      <w:tr w:rsidR="00381455" w:rsidRPr="005D325C" w14:paraId="10D5B8C6" w14:textId="77777777">
        <w:trPr>
          <w:trHeight w:val="571"/>
          <w:jc w:val="center"/>
        </w:trPr>
        <w:tc>
          <w:tcPr>
            <w:tcW w:w="1700" w:type="dxa"/>
            <w:vAlign w:val="center"/>
          </w:tcPr>
          <w:p w14:paraId="30443ADD" w14:textId="77777777" w:rsidR="00381455" w:rsidRPr="005D325C" w:rsidRDefault="00000000">
            <w:pPr>
              <w:widowControl/>
              <w:autoSpaceDE w:val="0"/>
              <w:autoSpaceDN w:val="0"/>
              <w:adjustRightInd w:val="0"/>
              <w:jc w:val="center"/>
              <w:rPr>
                <w:rFonts w:ascii="Arial" w:hAnsi="Arial" w:cs="Arial"/>
                <w:b/>
                <w:bCs/>
                <w:sz w:val="24"/>
              </w:rPr>
            </w:pPr>
            <w:r w:rsidRPr="005D325C">
              <w:rPr>
                <w:rFonts w:ascii="Arial" w:hAnsi="Arial" w:cs="Arial" w:hint="eastAsia"/>
                <w:b/>
                <w:bCs/>
                <w:sz w:val="24"/>
              </w:rPr>
              <w:t>评分标准序号</w:t>
            </w:r>
          </w:p>
        </w:tc>
        <w:tc>
          <w:tcPr>
            <w:tcW w:w="1839" w:type="dxa"/>
            <w:vAlign w:val="center"/>
          </w:tcPr>
          <w:p w14:paraId="44930E05" w14:textId="77777777" w:rsidR="00381455" w:rsidRPr="005D325C" w:rsidRDefault="00000000">
            <w:pPr>
              <w:widowControl/>
              <w:autoSpaceDE w:val="0"/>
              <w:autoSpaceDN w:val="0"/>
              <w:adjustRightInd w:val="0"/>
              <w:jc w:val="center"/>
              <w:rPr>
                <w:rFonts w:ascii="Arial" w:hAnsi="Arial" w:cs="Arial"/>
                <w:b/>
                <w:bCs/>
                <w:sz w:val="24"/>
              </w:rPr>
            </w:pPr>
            <w:r w:rsidRPr="005D325C">
              <w:rPr>
                <w:rFonts w:ascii="Arial" w:hAnsi="Arial" w:cs="Arial" w:hint="eastAsia"/>
                <w:b/>
                <w:bCs/>
                <w:sz w:val="24"/>
              </w:rPr>
              <w:t>评分因素</w:t>
            </w:r>
          </w:p>
        </w:tc>
        <w:tc>
          <w:tcPr>
            <w:tcW w:w="3690" w:type="dxa"/>
            <w:vAlign w:val="center"/>
          </w:tcPr>
          <w:p w14:paraId="588DB892" w14:textId="77777777" w:rsidR="00381455" w:rsidRPr="005D325C" w:rsidRDefault="00000000">
            <w:pPr>
              <w:widowControl/>
              <w:autoSpaceDE w:val="0"/>
              <w:autoSpaceDN w:val="0"/>
              <w:adjustRightInd w:val="0"/>
              <w:jc w:val="center"/>
              <w:rPr>
                <w:rFonts w:ascii="Arial" w:hAnsi="Arial" w:cs="Arial"/>
                <w:b/>
                <w:bCs/>
                <w:sz w:val="24"/>
              </w:rPr>
            </w:pPr>
            <w:r w:rsidRPr="005D325C">
              <w:rPr>
                <w:rFonts w:ascii="Arial" w:hAnsi="Arial" w:cs="Arial" w:hint="eastAsia"/>
                <w:b/>
                <w:bCs/>
                <w:sz w:val="24"/>
              </w:rPr>
              <w:t>评分标准</w:t>
            </w:r>
          </w:p>
        </w:tc>
        <w:tc>
          <w:tcPr>
            <w:tcW w:w="2187" w:type="dxa"/>
            <w:vAlign w:val="center"/>
          </w:tcPr>
          <w:p w14:paraId="4FEEA250" w14:textId="77777777" w:rsidR="00381455" w:rsidRPr="005D325C" w:rsidRDefault="00000000">
            <w:pPr>
              <w:widowControl/>
              <w:autoSpaceDE w:val="0"/>
              <w:autoSpaceDN w:val="0"/>
              <w:adjustRightInd w:val="0"/>
              <w:jc w:val="center"/>
              <w:rPr>
                <w:rFonts w:ascii="Arial" w:hAnsi="Arial" w:cs="Arial"/>
                <w:b/>
                <w:bCs/>
                <w:sz w:val="24"/>
              </w:rPr>
            </w:pPr>
            <w:r w:rsidRPr="005D325C">
              <w:rPr>
                <w:rFonts w:ascii="Arial" w:hAnsi="Arial" w:cs="Arial" w:hint="eastAsia"/>
                <w:b/>
                <w:bCs/>
                <w:sz w:val="24"/>
              </w:rPr>
              <w:t>投标文件所在页</w:t>
            </w:r>
          </w:p>
        </w:tc>
      </w:tr>
      <w:tr w:rsidR="00381455" w:rsidRPr="005D325C" w14:paraId="539AA3D1" w14:textId="77777777">
        <w:trPr>
          <w:trHeight w:val="454"/>
          <w:jc w:val="center"/>
        </w:trPr>
        <w:tc>
          <w:tcPr>
            <w:tcW w:w="1700" w:type="dxa"/>
            <w:vAlign w:val="center"/>
          </w:tcPr>
          <w:p w14:paraId="721E3202" w14:textId="77777777" w:rsidR="00381455" w:rsidRPr="005D325C" w:rsidRDefault="00381455">
            <w:pPr>
              <w:widowControl/>
              <w:autoSpaceDE w:val="0"/>
              <w:autoSpaceDN w:val="0"/>
              <w:adjustRightInd w:val="0"/>
              <w:jc w:val="center"/>
              <w:rPr>
                <w:rFonts w:ascii="Arial" w:hAnsi="Arial" w:cs="Arial"/>
                <w:b/>
                <w:bCs/>
                <w:sz w:val="24"/>
              </w:rPr>
            </w:pPr>
          </w:p>
        </w:tc>
        <w:tc>
          <w:tcPr>
            <w:tcW w:w="1839" w:type="dxa"/>
            <w:vAlign w:val="center"/>
          </w:tcPr>
          <w:p w14:paraId="0B716BC5" w14:textId="77777777" w:rsidR="00381455" w:rsidRPr="005D325C" w:rsidRDefault="00381455">
            <w:pPr>
              <w:widowControl/>
              <w:autoSpaceDE w:val="0"/>
              <w:autoSpaceDN w:val="0"/>
              <w:adjustRightInd w:val="0"/>
              <w:jc w:val="center"/>
              <w:rPr>
                <w:rFonts w:ascii="Arial" w:hAnsi="Arial" w:cs="Arial"/>
                <w:b/>
                <w:bCs/>
                <w:sz w:val="24"/>
              </w:rPr>
            </w:pPr>
          </w:p>
        </w:tc>
        <w:tc>
          <w:tcPr>
            <w:tcW w:w="3690" w:type="dxa"/>
            <w:vAlign w:val="center"/>
          </w:tcPr>
          <w:p w14:paraId="19400D8E" w14:textId="77777777" w:rsidR="00381455" w:rsidRPr="005D325C" w:rsidRDefault="00381455">
            <w:pPr>
              <w:widowControl/>
              <w:autoSpaceDE w:val="0"/>
              <w:autoSpaceDN w:val="0"/>
              <w:adjustRightInd w:val="0"/>
              <w:jc w:val="center"/>
              <w:rPr>
                <w:rFonts w:ascii="Arial" w:hAnsi="Arial" w:cs="Arial"/>
                <w:b/>
                <w:bCs/>
                <w:sz w:val="24"/>
              </w:rPr>
            </w:pPr>
          </w:p>
        </w:tc>
        <w:tc>
          <w:tcPr>
            <w:tcW w:w="2187" w:type="dxa"/>
            <w:vAlign w:val="center"/>
          </w:tcPr>
          <w:p w14:paraId="4954C1C6" w14:textId="77777777" w:rsidR="00381455" w:rsidRPr="005D325C" w:rsidRDefault="00381455">
            <w:pPr>
              <w:widowControl/>
              <w:autoSpaceDE w:val="0"/>
              <w:autoSpaceDN w:val="0"/>
              <w:adjustRightInd w:val="0"/>
              <w:jc w:val="center"/>
              <w:rPr>
                <w:rFonts w:ascii="Arial" w:hAnsi="Arial" w:cs="Arial"/>
                <w:b/>
                <w:bCs/>
                <w:sz w:val="24"/>
              </w:rPr>
            </w:pPr>
          </w:p>
        </w:tc>
      </w:tr>
      <w:tr w:rsidR="00381455" w:rsidRPr="005D325C" w14:paraId="5DD443D5" w14:textId="77777777">
        <w:trPr>
          <w:trHeight w:val="454"/>
          <w:jc w:val="center"/>
        </w:trPr>
        <w:tc>
          <w:tcPr>
            <w:tcW w:w="1700" w:type="dxa"/>
            <w:vAlign w:val="center"/>
          </w:tcPr>
          <w:p w14:paraId="6E8B6F6D" w14:textId="77777777" w:rsidR="00381455" w:rsidRPr="005D325C" w:rsidRDefault="00381455">
            <w:pPr>
              <w:widowControl/>
              <w:autoSpaceDE w:val="0"/>
              <w:autoSpaceDN w:val="0"/>
              <w:adjustRightInd w:val="0"/>
              <w:jc w:val="center"/>
              <w:rPr>
                <w:rFonts w:ascii="Arial" w:hAnsi="Arial" w:cs="Arial"/>
                <w:b/>
                <w:bCs/>
                <w:sz w:val="24"/>
              </w:rPr>
            </w:pPr>
          </w:p>
        </w:tc>
        <w:tc>
          <w:tcPr>
            <w:tcW w:w="1839" w:type="dxa"/>
            <w:vAlign w:val="center"/>
          </w:tcPr>
          <w:p w14:paraId="763E9504" w14:textId="77777777" w:rsidR="00381455" w:rsidRPr="005D325C" w:rsidRDefault="00381455">
            <w:pPr>
              <w:widowControl/>
              <w:autoSpaceDE w:val="0"/>
              <w:autoSpaceDN w:val="0"/>
              <w:adjustRightInd w:val="0"/>
              <w:jc w:val="center"/>
              <w:rPr>
                <w:rFonts w:ascii="Arial" w:hAnsi="Arial" w:cs="Arial"/>
                <w:b/>
                <w:bCs/>
                <w:sz w:val="24"/>
              </w:rPr>
            </w:pPr>
          </w:p>
        </w:tc>
        <w:tc>
          <w:tcPr>
            <w:tcW w:w="3690" w:type="dxa"/>
            <w:vAlign w:val="center"/>
          </w:tcPr>
          <w:p w14:paraId="59E7B45C" w14:textId="77777777" w:rsidR="00381455" w:rsidRPr="005D325C" w:rsidRDefault="00381455">
            <w:pPr>
              <w:widowControl/>
              <w:autoSpaceDE w:val="0"/>
              <w:autoSpaceDN w:val="0"/>
              <w:adjustRightInd w:val="0"/>
              <w:jc w:val="center"/>
              <w:rPr>
                <w:rFonts w:ascii="Arial" w:hAnsi="Arial" w:cs="Arial"/>
                <w:b/>
                <w:bCs/>
                <w:sz w:val="24"/>
              </w:rPr>
            </w:pPr>
          </w:p>
        </w:tc>
        <w:tc>
          <w:tcPr>
            <w:tcW w:w="2187" w:type="dxa"/>
            <w:vAlign w:val="center"/>
          </w:tcPr>
          <w:p w14:paraId="28FF1BA5" w14:textId="77777777" w:rsidR="00381455" w:rsidRPr="005D325C" w:rsidRDefault="00381455">
            <w:pPr>
              <w:widowControl/>
              <w:autoSpaceDE w:val="0"/>
              <w:autoSpaceDN w:val="0"/>
              <w:adjustRightInd w:val="0"/>
              <w:jc w:val="center"/>
              <w:rPr>
                <w:rFonts w:ascii="Arial" w:hAnsi="Arial" w:cs="Arial"/>
                <w:b/>
                <w:bCs/>
                <w:sz w:val="24"/>
              </w:rPr>
            </w:pPr>
          </w:p>
        </w:tc>
      </w:tr>
      <w:tr w:rsidR="00381455" w:rsidRPr="005D325C" w14:paraId="527C6ECE" w14:textId="77777777">
        <w:trPr>
          <w:trHeight w:val="454"/>
          <w:jc w:val="center"/>
        </w:trPr>
        <w:tc>
          <w:tcPr>
            <w:tcW w:w="1700" w:type="dxa"/>
            <w:vAlign w:val="center"/>
          </w:tcPr>
          <w:p w14:paraId="333B39BE" w14:textId="77777777" w:rsidR="00381455" w:rsidRPr="005D325C" w:rsidRDefault="00381455">
            <w:pPr>
              <w:widowControl/>
              <w:autoSpaceDE w:val="0"/>
              <w:autoSpaceDN w:val="0"/>
              <w:adjustRightInd w:val="0"/>
              <w:jc w:val="center"/>
              <w:rPr>
                <w:rFonts w:ascii="Arial" w:hAnsi="Arial" w:cs="Arial"/>
                <w:b/>
                <w:bCs/>
                <w:sz w:val="24"/>
              </w:rPr>
            </w:pPr>
          </w:p>
        </w:tc>
        <w:tc>
          <w:tcPr>
            <w:tcW w:w="1839" w:type="dxa"/>
            <w:vAlign w:val="center"/>
          </w:tcPr>
          <w:p w14:paraId="0222EF11" w14:textId="77777777" w:rsidR="00381455" w:rsidRPr="005D325C" w:rsidRDefault="00381455">
            <w:pPr>
              <w:widowControl/>
              <w:autoSpaceDE w:val="0"/>
              <w:autoSpaceDN w:val="0"/>
              <w:adjustRightInd w:val="0"/>
              <w:jc w:val="center"/>
              <w:rPr>
                <w:rFonts w:ascii="Arial" w:hAnsi="Arial" w:cs="Arial"/>
                <w:b/>
                <w:bCs/>
                <w:sz w:val="24"/>
              </w:rPr>
            </w:pPr>
          </w:p>
        </w:tc>
        <w:tc>
          <w:tcPr>
            <w:tcW w:w="3690" w:type="dxa"/>
            <w:vAlign w:val="center"/>
          </w:tcPr>
          <w:p w14:paraId="113A05C4" w14:textId="77777777" w:rsidR="00381455" w:rsidRPr="005D325C" w:rsidRDefault="00381455">
            <w:pPr>
              <w:widowControl/>
              <w:autoSpaceDE w:val="0"/>
              <w:autoSpaceDN w:val="0"/>
              <w:adjustRightInd w:val="0"/>
              <w:jc w:val="center"/>
              <w:rPr>
                <w:rFonts w:ascii="Arial" w:hAnsi="Arial" w:cs="Arial"/>
                <w:b/>
                <w:bCs/>
                <w:sz w:val="24"/>
              </w:rPr>
            </w:pPr>
          </w:p>
        </w:tc>
        <w:tc>
          <w:tcPr>
            <w:tcW w:w="2187" w:type="dxa"/>
            <w:vAlign w:val="center"/>
          </w:tcPr>
          <w:p w14:paraId="79FBF895" w14:textId="77777777" w:rsidR="00381455" w:rsidRPr="005D325C" w:rsidRDefault="00381455">
            <w:pPr>
              <w:widowControl/>
              <w:autoSpaceDE w:val="0"/>
              <w:autoSpaceDN w:val="0"/>
              <w:adjustRightInd w:val="0"/>
              <w:jc w:val="center"/>
              <w:rPr>
                <w:rFonts w:ascii="Arial" w:hAnsi="Arial" w:cs="Arial"/>
                <w:b/>
                <w:bCs/>
                <w:sz w:val="24"/>
              </w:rPr>
            </w:pPr>
          </w:p>
        </w:tc>
      </w:tr>
      <w:tr w:rsidR="00381455" w:rsidRPr="005D325C" w14:paraId="260F4B9C" w14:textId="77777777">
        <w:trPr>
          <w:trHeight w:val="454"/>
          <w:jc w:val="center"/>
        </w:trPr>
        <w:tc>
          <w:tcPr>
            <w:tcW w:w="1700" w:type="dxa"/>
            <w:vAlign w:val="center"/>
          </w:tcPr>
          <w:p w14:paraId="0AB3A649" w14:textId="77777777" w:rsidR="00381455" w:rsidRPr="005D325C" w:rsidRDefault="00381455">
            <w:pPr>
              <w:widowControl/>
              <w:autoSpaceDE w:val="0"/>
              <w:autoSpaceDN w:val="0"/>
              <w:adjustRightInd w:val="0"/>
              <w:jc w:val="center"/>
              <w:rPr>
                <w:rFonts w:ascii="Arial" w:hAnsi="Arial" w:cs="Arial"/>
                <w:b/>
                <w:bCs/>
                <w:sz w:val="24"/>
              </w:rPr>
            </w:pPr>
          </w:p>
        </w:tc>
        <w:tc>
          <w:tcPr>
            <w:tcW w:w="1839" w:type="dxa"/>
            <w:vAlign w:val="center"/>
          </w:tcPr>
          <w:p w14:paraId="28FF0301" w14:textId="77777777" w:rsidR="00381455" w:rsidRPr="005D325C" w:rsidRDefault="00381455">
            <w:pPr>
              <w:widowControl/>
              <w:autoSpaceDE w:val="0"/>
              <w:autoSpaceDN w:val="0"/>
              <w:adjustRightInd w:val="0"/>
              <w:jc w:val="center"/>
              <w:rPr>
                <w:rFonts w:ascii="Arial" w:hAnsi="Arial" w:cs="Arial"/>
                <w:b/>
                <w:bCs/>
                <w:sz w:val="24"/>
              </w:rPr>
            </w:pPr>
          </w:p>
        </w:tc>
        <w:tc>
          <w:tcPr>
            <w:tcW w:w="3690" w:type="dxa"/>
            <w:vAlign w:val="center"/>
          </w:tcPr>
          <w:p w14:paraId="5A2317F3" w14:textId="77777777" w:rsidR="00381455" w:rsidRPr="005D325C" w:rsidRDefault="00381455">
            <w:pPr>
              <w:widowControl/>
              <w:autoSpaceDE w:val="0"/>
              <w:autoSpaceDN w:val="0"/>
              <w:adjustRightInd w:val="0"/>
              <w:jc w:val="center"/>
              <w:rPr>
                <w:rFonts w:ascii="Arial" w:hAnsi="Arial" w:cs="Arial"/>
                <w:b/>
                <w:bCs/>
                <w:sz w:val="24"/>
              </w:rPr>
            </w:pPr>
          </w:p>
        </w:tc>
        <w:tc>
          <w:tcPr>
            <w:tcW w:w="2187" w:type="dxa"/>
            <w:vAlign w:val="center"/>
          </w:tcPr>
          <w:p w14:paraId="0F5AB646" w14:textId="77777777" w:rsidR="00381455" w:rsidRPr="005D325C" w:rsidRDefault="00381455">
            <w:pPr>
              <w:widowControl/>
              <w:autoSpaceDE w:val="0"/>
              <w:autoSpaceDN w:val="0"/>
              <w:adjustRightInd w:val="0"/>
              <w:jc w:val="center"/>
              <w:rPr>
                <w:rFonts w:ascii="Arial" w:hAnsi="Arial" w:cs="Arial"/>
                <w:b/>
                <w:bCs/>
                <w:sz w:val="24"/>
              </w:rPr>
            </w:pPr>
          </w:p>
        </w:tc>
      </w:tr>
      <w:tr w:rsidR="00381455" w:rsidRPr="005D325C" w14:paraId="6F96E1E6" w14:textId="77777777">
        <w:trPr>
          <w:trHeight w:val="454"/>
          <w:jc w:val="center"/>
        </w:trPr>
        <w:tc>
          <w:tcPr>
            <w:tcW w:w="1700" w:type="dxa"/>
            <w:vAlign w:val="center"/>
          </w:tcPr>
          <w:p w14:paraId="33D471A5" w14:textId="77777777" w:rsidR="00381455" w:rsidRPr="005D325C" w:rsidRDefault="00381455">
            <w:pPr>
              <w:widowControl/>
              <w:autoSpaceDE w:val="0"/>
              <w:autoSpaceDN w:val="0"/>
              <w:adjustRightInd w:val="0"/>
              <w:jc w:val="center"/>
              <w:rPr>
                <w:rFonts w:ascii="Arial" w:hAnsi="Arial" w:cs="Arial"/>
                <w:b/>
                <w:bCs/>
                <w:sz w:val="24"/>
              </w:rPr>
            </w:pPr>
          </w:p>
        </w:tc>
        <w:tc>
          <w:tcPr>
            <w:tcW w:w="1839" w:type="dxa"/>
            <w:vAlign w:val="center"/>
          </w:tcPr>
          <w:p w14:paraId="781895D6" w14:textId="77777777" w:rsidR="00381455" w:rsidRPr="005D325C" w:rsidRDefault="00381455">
            <w:pPr>
              <w:widowControl/>
              <w:autoSpaceDE w:val="0"/>
              <w:autoSpaceDN w:val="0"/>
              <w:adjustRightInd w:val="0"/>
              <w:jc w:val="center"/>
              <w:rPr>
                <w:rFonts w:ascii="Arial" w:hAnsi="Arial" w:cs="Arial"/>
                <w:b/>
                <w:bCs/>
                <w:sz w:val="24"/>
              </w:rPr>
            </w:pPr>
          </w:p>
        </w:tc>
        <w:tc>
          <w:tcPr>
            <w:tcW w:w="3690" w:type="dxa"/>
            <w:vAlign w:val="center"/>
          </w:tcPr>
          <w:p w14:paraId="62393D35" w14:textId="77777777" w:rsidR="00381455" w:rsidRPr="005D325C" w:rsidRDefault="00381455">
            <w:pPr>
              <w:widowControl/>
              <w:autoSpaceDE w:val="0"/>
              <w:autoSpaceDN w:val="0"/>
              <w:adjustRightInd w:val="0"/>
              <w:jc w:val="center"/>
              <w:rPr>
                <w:rFonts w:ascii="Arial" w:hAnsi="Arial" w:cs="Arial"/>
                <w:b/>
                <w:bCs/>
                <w:sz w:val="24"/>
              </w:rPr>
            </w:pPr>
          </w:p>
        </w:tc>
        <w:tc>
          <w:tcPr>
            <w:tcW w:w="2187" w:type="dxa"/>
            <w:vAlign w:val="center"/>
          </w:tcPr>
          <w:p w14:paraId="48EE0DDE" w14:textId="77777777" w:rsidR="00381455" w:rsidRPr="005D325C" w:rsidRDefault="00381455">
            <w:pPr>
              <w:widowControl/>
              <w:autoSpaceDE w:val="0"/>
              <w:autoSpaceDN w:val="0"/>
              <w:adjustRightInd w:val="0"/>
              <w:jc w:val="center"/>
              <w:rPr>
                <w:rFonts w:ascii="Arial" w:hAnsi="Arial" w:cs="Arial"/>
                <w:b/>
                <w:bCs/>
                <w:sz w:val="24"/>
              </w:rPr>
            </w:pPr>
          </w:p>
        </w:tc>
      </w:tr>
      <w:tr w:rsidR="00381455" w:rsidRPr="005D325C" w14:paraId="7909E3EC" w14:textId="77777777">
        <w:trPr>
          <w:trHeight w:val="454"/>
          <w:jc w:val="center"/>
        </w:trPr>
        <w:tc>
          <w:tcPr>
            <w:tcW w:w="1700" w:type="dxa"/>
            <w:vAlign w:val="center"/>
          </w:tcPr>
          <w:p w14:paraId="0A65361C" w14:textId="77777777" w:rsidR="00381455" w:rsidRPr="005D325C" w:rsidRDefault="00381455">
            <w:pPr>
              <w:widowControl/>
              <w:autoSpaceDE w:val="0"/>
              <w:autoSpaceDN w:val="0"/>
              <w:adjustRightInd w:val="0"/>
              <w:jc w:val="center"/>
              <w:rPr>
                <w:rFonts w:ascii="Arial" w:hAnsi="Arial" w:cs="Arial"/>
                <w:b/>
                <w:bCs/>
                <w:sz w:val="24"/>
              </w:rPr>
            </w:pPr>
          </w:p>
        </w:tc>
        <w:tc>
          <w:tcPr>
            <w:tcW w:w="1839" w:type="dxa"/>
            <w:vAlign w:val="center"/>
          </w:tcPr>
          <w:p w14:paraId="67D985E5" w14:textId="77777777" w:rsidR="00381455" w:rsidRPr="005D325C" w:rsidRDefault="00381455">
            <w:pPr>
              <w:widowControl/>
              <w:autoSpaceDE w:val="0"/>
              <w:autoSpaceDN w:val="0"/>
              <w:adjustRightInd w:val="0"/>
              <w:jc w:val="center"/>
              <w:rPr>
                <w:rFonts w:ascii="Arial" w:hAnsi="Arial" w:cs="Arial"/>
                <w:b/>
                <w:bCs/>
                <w:sz w:val="24"/>
              </w:rPr>
            </w:pPr>
          </w:p>
        </w:tc>
        <w:tc>
          <w:tcPr>
            <w:tcW w:w="3690" w:type="dxa"/>
            <w:vAlign w:val="center"/>
          </w:tcPr>
          <w:p w14:paraId="1EF28519" w14:textId="77777777" w:rsidR="00381455" w:rsidRPr="005D325C" w:rsidRDefault="00381455">
            <w:pPr>
              <w:widowControl/>
              <w:autoSpaceDE w:val="0"/>
              <w:autoSpaceDN w:val="0"/>
              <w:adjustRightInd w:val="0"/>
              <w:jc w:val="center"/>
              <w:rPr>
                <w:rFonts w:ascii="Arial" w:hAnsi="Arial" w:cs="Arial"/>
                <w:b/>
                <w:bCs/>
                <w:sz w:val="24"/>
              </w:rPr>
            </w:pPr>
          </w:p>
        </w:tc>
        <w:tc>
          <w:tcPr>
            <w:tcW w:w="2187" w:type="dxa"/>
            <w:vAlign w:val="center"/>
          </w:tcPr>
          <w:p w14:paraId="58E8E0EE" w14:textId="77777777" w:rsidR="00381455" w:rsidRPr="005D325C" w:rsidRDefault="00381455">
            <w:pPr>
              <w:widowControl/>
              <w:autoSpaceDE w:val="0"/>
              <w:autoSpaceDN w:val="0"/>
              <w:adjustRightInd w:val="0"/>
              <w:jc w:val="center"/>
              <w:rPr>
                <w:rFonts w:ascii="Arial" w:hAnsi="Arial" w:cs="Arial"/>
                <w:b/>
                <w:bCs/>
                <w:sz w:val="24"/>
              </w:rPr>
            </w:pPr>
          </w:p>
        </w:tc>
      </w:tr>
      <w:tr w:rsidR="00381455" w:rsidRPr="005D325C" w14:paraId="01CFDDF7" w14:textId="77777777">
        <w:trPr>
          <w:trHeight w:val="454"/>
          <w:jc w:val="center"/>
        </w:trPr>
        <w:tc>
          <w:tcPr>
            <w:tcW w:w="1700" w:type="dxa"/>
            <w:vAlign w:val="center"/>
          </w:tcPr>
          <w:p w14:paraId="0B79D04B" w14:textId="77777777" w:rsidR="00381455" w:rsidRPr="005D325C" w:rsidRDefault="00381455">
            <w:pPr>
              <w:widowControl/>
              <w:autoSpaceDE w:val="0"/>
              <w:autoSpaceDN w:val="0"/>
              <w:adjustRightInd w:val="0"/>
              <w:jc w:val="center"/>
              <w:rPr>
                <w:rFonts w:ascii="Arial" w:hAnsi="Arial" w:cs="Arial"/>
                <w:b/>
                <w:bCs/>
                <w:sz w:val="24"/>
              </w:rPr>
            </w:pPr>
          </w:p>
        </w:tc>
        <w:tc>
          <w:tcPr>
            <w:tcW w:w="1839" w:type="dxa"/>
            <w:vAlign w:val="center"/>
          </w:tcPr>
          <w:p w14:paraId="5B3894F3" w14:textId="77777777" w:rsidR="00381455" w:rsidRPr="005D325C" w:rsidRDefault="00381455">
            <w:pPr>
              <w:widowControl/>
              <w:autoSpaceDE w:val="0"/>
              <w:autoSpaceDN w:val="0"/>
              <w:adjustRightInd w:val="0"/>
              <w:jc w:val="center"/>
              <w:rPr>
                <w:rFonts w:ascii="Arial" w:hAnsi="Arial" w:cs="Arial"/>
                <w:b/>
                <w:bCs/>
                <w:sz w:val="24"/>
              </w:rPr>
            </w:pPr>
          </w:p>
        </w:tc>
        <w:tc>
          <w:tcPr>
            <w:tcW w:w="3690" w:type="dxa"/>
            <w:vAlign w:val="center"/>
          </w:tcPr>
          <w:p w14:paraId="24B727F6" w14:textId="77777777" w:rsidR="00381455" w:rsidRPr="005D325C" w:rsidRDefault="00381455">
            <w:pPr>
              <w:widowControl/>
              <w:autoSpaceDE w:val="0"/>
              <w:autoSpaceDN w:val="0"/>
              <w:adjustRightInd w:val="0"/>
              <w:jc w:val="center"/>
              <w:rPr>
                <w:rFonts w:ascii="Arial" w:hAnsi="Arial" w:cs="Arial"/>
                <w:b/>
                <w:bCs/>
                <w:sz w:val="24"/>
              </w:rPr>
            </w:pPr>
          </w:p>
        </w:tc>
        <w:tc>
          <w:tcPr>
            <w:tcW w:w="2187" w:type="dxa"/>
            <w:vAlign w:val="center"/>
          </w:tcPr>
          <w:p w14:paraId="2184E19C" w14:textId="77777777" w:rsidR="00381455" w:rsidRPr="005D325C" w:rsidRDefault="00381455">
            <w:pPr>
              <w:widowControl/>
              <w:autoSpaceDE w:val="0"/>
              <w:autoSpaceDN w:val="0"/>
              <w:adjustRightInd w:val="0"/>
              <w:jc w:val="center"/>
              <w:rPr>
                <w:rFonts w:ascii="Arial" w:hAnsi="Arial" w:cs="Arial"/>
                <w:b/>
                <w:bCs/>
                <w:sz w:val="24"/>
              </w:rPr>
            </w:pPr>
          </w:p>
        </w:tc>
      </w:tr>
      <w:tr w:rsidR="00381455" w:rsidRPr="005D325C" w14:paraId="10EC2A9F" w14:textId="77777777">
        <w:trPr>
          <w:trHeight w:val="454"/>
          <w:jc w:val="center"/>
        </w:trPr>
        <w:tc>
          <w:tcPr>
            <w:tcW w:w="1700" w:type="dxa"/>
            <w:vAlign w:val="center"/>
          </w:tcPr>
          <w:p w14:paraId="1E82FA5D" w14:textId="77777777" w:rsidR="00381455" w:rsidRPr="005D325C" w:rsidRDefault="00381455">
            <w:pPr>
              <w:widowControl/>
              <w:autoSpaceDE w:val="0"/>
              <w:autoSpaceDN w:val="0"/>
              <w:adjustRightInd w:val="0"/>
              <w:spacing w:line="360" w:lineRule="auto"/>
              <w:jc w:val="center"/>
              <w:rPr>
                <w:rFonts w:ascii="Arial" w:hAnsi="Arial" w:cs="Arial"/>
                <w:b/>
                <w:bCs/>
                <w:sz w:val="24"/>
              </w:rPr>
            </w:pPr>
          </w:p>
        </w:tc>
        <w:tc>
          <w:tcPr>
            <w:tcW w:w="1839" w:type="dxa"/>
            <w:vAlign w:val="center"/>
          </w:tcPr>
          <w:p w14:paraId="21CB8D05" w14:textId="77777777" w:rsidR="00381455" w:rsidRPr="005D325C" w:rsidRDefault="00381455">
            <w:pPr>
              <w:widowControl/>
              <w:autoSpaceDE w:val="0"/>
              <w:autoSpaceDN w:val="0"/>
              <w:adjustRightInd w:val="0"/>
              <w:spacing w:line="360" w:lineRule="auto"/>
              <w:jc w:val="center"/>
              <w:rPr>
                <w:rFonts w:ascii="Arial" w:hAnsi="Arial" w:cs="Arial"/>
                <w:b/>
                <w:bCs/>
                <w:sz w:val="24"/>
              </w:rPr>
            </w:pPr>
          </w:p>
        </w:tc>
        <w:tc>
          <w:tcPr>
            <w:tcW w:w="3690" w:type="dxa"/>
            <w:vAlign w:val="center"/>
          </w:tcPr>
          <w:p w14:paraId="18EDAB05" w14:textId="77777777" w:rsidR="00381455" w:rsidRPr="005D325C" w:rsidRDefault="00381455">
            <w:pPr>
              <w:widowControl/>
              <w:autoSpaceDE w:val="0"/>
              <w:autoSpaceDN w:val="0"/>
              <w:adjustRightInd w:val="0"/>
              <w:spacing w:line="360" w:lineRule="auto"/>
              <w:jc w:val="center"/>
              <w:rPr>
                <w:rFonts w:ascii="Arial" w:hAnsi="Arial" w:cs="Arial"/>
                <w:b/>
                <w:bCs/>
                <w:sz w:val="24"/>
              </w:rPr>
            </w:pPr>
          </w:p>
        </w:tc>
        <w:tc>
          <w:tcPr>
            <w:tcW w:w="2187" w:type="dxa"/>
            <w:vAlign w:val="center"/>
          </w:tcPr>
          <w:p w14:paraId="70C6AD1D" w14:textId="77777777" w:rsidR="00381455" w:rsidRPr="005D325C" w:rsidRDefault="00381455">
            <w:pPr>
              <w:widowControl/>
              <w:autoSpaceDE w:val="0"/>
              <w:autoSpaceDN w:val="0"/>
              <w:adjustRightInd w:val="0"/>
              <w:spacing w:line="360" w:lineRule="auto"/>
              <w:jc w:val="center"/>
              <w:rPr>
                <w:rFonts w:ascii="Arial" w:hAnsi="Arial" w:cs="Arial"/>
                <w:b/>
                <w:bCs/>
                <w:sz w:val="24"/>
              </w:rPr>
            </w:pPr>
          </w:p>
        </w:tc>
      </w:tr>
      <w:tr w:rsidR="00381455" w:rsidRPr="005D325C" w14:paraId="6A0FF8DD" w14:textId="77777777">
        <w:trPr>
          <w:trHeight w:val="454"/>
          <w:jc w:val="center"/>
        </w:trPr>
        <w:tc>
          <w:tcPr>
            <w:tcW w:w="1700" w:type="dxa"/>
            <w:vAlign w:val="center"/>
          </w:tcPr>
          <w:p w14:paraId="4F2BDD9E" w14:textId="77777777" w:rsidR="00381455" w:rsidRPr="005D325C" w:rsidRDefault="00381455">
            <w:pPr>
              <w:widowControl/>
              <w:autoSpaceDE w:val="0"/>
              <w:autoSpaceDN w:val="0"/>
              <w:adjustRightInd w:val="0"/>
              <w:spacing w:line="360" w:lineRule="auto"/>
              <w:jc w:val="center"/>
              <w:rPr>
                <w:rFonts w:ascii="Arial" w:hAnsi="Arial" w:cs="Arial"/>
                <w:b/>
                <w:bCs/>
                <w:sz w:val="24"/>
              </w:rPr>
            </w:pPr>
          </w:p>
        </w:tc>
        <w:tc>
          <w:tcPr>
            <w:tcW w:w="1839" w:type="dxa"/>
            <w:vAlign w:val="center"/>
          </w:tcPr>
          <w:p w14:paraId="60E1D7A7" w14:textId="77777777" w:rsidR="00381455" w:rsidRPr="005D325C" w:rsidRDefault="00381455">
            <w:pPr>
              <w:widowControl/>
              <w:autoSpaceDE w:val="0"/>
              <w:autoSpaceDN w:val="0"/>
              <w:adjustRightInd w:val="0"/>
              <w:spacing w:line="360" w:lineRule="auto"/>
              <w:jc w:val="center"/>
              <w:rPr>
                <w:rFonts w:ascii="Arial" w:hAnsi="Arial" w:cs="Arial"/>
                <w:b/>
                <w:bCs/>
                <w:sz w:val="24"/>
              </w:rPr>
            </w:pPr>
          </w:p>
        </w:tc>
        <w:tc>
          <w:tcPr>
            <w:tcW w:w="3690" w:type="dxa"/>
            <w:vAlign w:val="center"/>
          </w:tcPr>
          <w:p w14:paraId="531B1907" w14:textId="77777777" w:rsidR="00381455" w:rsidRPr="005D325C" w:rsidRDefault="00381455">
            <w:pPr>
              <w:widowControl/>
              <w:autoSpaceDE w:val="0"/>
              <w:autoSpaceDN w:val="0"/>
              <w:adjustRightInd w:val="0"/>
              <w:spacing w:line="360" w:lineRule="auto"/>
              <w:jc w:val="center"/>
              <w:rPr>
                <w:rFonts w:ascii="Arial" w:hAnsi="Arial" w:cs="Arial"/>
                <w:b/>
                <w:bCs/>
                <w:sz w:val="24"/>
              </w:rPr>
            </w:pPr>
          </w:p>
        </w:tc>
        <w:tc>
          <w:tcPr>
            <w:tcW w:w="2187" w:type="dxa"/>
            <w:vAlign w:val="center"/>
          </w:tcPr>
          <w:p w14:paraId="519C08F1" w14:textId="77777777" w:rsidR="00381455" w:rsidRPr="005D325C" w:rsidRDefault="00381455">
            <w:pPr>
              <w:widowControl/>
              <w:autoSpaceDE w:val="0"/>
              <w:autoSpaceDN w:val="0"/>
              <w:adjustRightInd w:val="0"/>
              <w:spacing w:line="360" w:lineRule="auto"/>
              <w:jc w:val="center"/>
              <w:rPr>
                <w:rFonts w:ascii="Arial" w:hAnsi="Arial" w:cs="Arial"/>
                <w:b/>
                <w:bCs/>
                <w:sz w:val="24"/>
              </w:rPr>
            </w:pPr>
          </w:p>
        </w:tc>
      </w:tr>
      <w:tr w:rsidR="00381455" w:rsidRPr="005D325C" w14:paraId="1B568939" w14:textId="77777777">
        <w:trPr>
          <w:trHeight w:val="454"/>
          <w:jc w:val="center"/>
        </w:trPr>
        <w:tc>
          <w:tcPr>
            <w:tcW w:w="1700" w:type="dxa"/>
            <w:vAlign w:val="center"/>
          </w:tcPr>
          <w:p w14:paraId="01CB2509" w14:textId="77777777" w:rsidR="00381455" w:rsidRPr="005D325C" w:rsidRDefault="00381455">
            <w:pPr>
              <w:widowControl/>
              <w:autoSpaceDE w:val="0"/>
              <w:autoSpaceDN w:val="0"/>
              <w:adjustRightInd w:val="0"/>
              <w:spacing w:line="360" w:lineRule="auto"/>
              <w:jc w:val="center"/>
              <w:rPr>
                <w:rFonts w:ascii="Arial" w:hAnsi="Arial" w:cs="Arial"/>
                <w:b/>
                <w:bCs/>
                <w:sz w:val="24"/>
              </w:rPr>
            </w:pPr>
          </w:p>
        </w:tc>
        <w:tc>
          <w:tcPr>
            <w:tcW w:w="1839" w:type="dxa"/>
            <w:vAlign w:val="center"/>
          </w:tcPr>
          <w:p w14:paraId="69586936" w14:textId="77777777" w:rsidR="00381455" w:rsidRPr="005D325C" w:rsidRDefault="00381455">
            <w:pPr>
              <w:widowControl/>
              <w:autoSpaceDE w:val="0"/>
              <w:autoSpaceDN w:val="0"/>
              <w:adjustRightInd w:val="0"/>
              <w:spacing w:line="360" w:lineRule="auto"/>
              <w:jc w:val="center"/>
              <w:rPr>
                <w:rFonts w:ascii="Arial" w:hAnsi="Arial" w:cs="Arial"/>
                <w:b/>
                <w:bCs/>
                <w:sz w:val="24"/>
              </w:rPr>
            </w:pPr>
          </w:p>
        </w:tc>
        <w:tc>
          <w:tcPr>
            <w:tcW w:w="3690" w:type="dxa"/>
            <w:vAlign w:val="center"/>
          </w:tcPr>
          <w:p w14:paraId="7FC93D7E" w14:textId="77777777" w:rsidR="00381455" w:rsidRPr="005D325C" w:rsidRDefault="00381455">
            <w:pPr>
              <w:widowControl/>
              <w:autoSpaceDE w:val="0"/>
              <w:autoSpaceDN w:val="0"/>
              <w:adjustRightInd w:val="0"/>
              <w:spacing w:line="360" w:lineRule="auto"/>
              <w:jc w:val="center"/>
              <w:rPr>
                <w:rFonts w:ascii="Arial" w:hAnsi="Arial" w:cs="Arial"/>
                <w:b/>
                <w:bCs/>
                <w:sz w:val="24"/>
              </w:rPr>
            </w:pPr>
          </w:p>
        </w:tc>
        <w:tc>
          <w:tcPr>
            <w:tcW w:w="2187" w:type="dxa"/>
            <w:vAlign w:val="center"/>
          </w:tcPr>
          <w:p w14:paraId="66490BCC" w14:textId="77777777" w:rsidR="00381455" w:rsidRPr="005D325C" w:rsidRDefault="00381455">
            <w:pPr>
              <w:widowControl/>
              <w:autoSpaceDE w:val="0"/>
              <w:autoSpaceDN w:val="0"/>
              <w:adjustRightInd w:val="0"/>
              <w:spacing w:line="360" w:lineRule="auto"/>
              <w:jc w:val="center"/>
              <w:rPr>
                <w:rFonts w:ascii="Arial" w:hAnsi="Arial" w:cs="Arial"/>
                <w:b/>
                <w:bCs/>
                <w:sz w:val="24"/>
              </w:rPr>
            </w:pPr>
          </w:p>
        </w:tc>
      </w:tr>
    </w:tbl>
    <w:p w14:paraId="61DB09B3" w14:textId="77777777" w:rsidR="00381455" w:rsidRPr="005D325C" w:rsidRDefault="00000000">
      <w:pPr>
        <w:widowControl/>
        <w:spacing w:beforeLines="150" w:before="360"/>
        <w:jc w:val="left"/>
        <w:rPr>
          <w:rFonts w:ascii="Arial" w:hAnsi="Arial" w:cs="Arial"/>
          <w:b/>
          <w:bCs/>
          <w:sz w:val="24"/>
        </w:rPr>
      </w:pPr>
      <w:r w:rsidRPr="005D325C">
        <w:rPr>
          <w:rFonts w:ascii="Arial" w:hAnsi="Arial" w:cs="Arial" w:hint="eastAsia"/>
          <w:b/>
          <w:bCs/>
          <w:sz w:val="24"/>
        </w:rPr>
        <w:t>注：投标人按照评分标准编制上述索引表。</w:t>
      </w:r>
    </w:p>
    <w:p w14:paraId="2B10087F" w14:textId="77777777" w:rsidR="00381455" w:rsidRPr="005D325C" w:rsidRDefault="00000000">
      <w:pPr>
        <w:wordWrap w:val="0"/>
        <w:snapToGrid w:val="0"/>
        <w:spacing w:line="360" w:lineRule="auto"/>
        <w:jc w:val="center"/>
        <w:rPr>
          <w:rFonts w:ascii="宋体" w:eastAsia="等线" w:hAnsi="宋体"/>
          <w:b/>
          <w:sz w:val="32"/>
          <w:szCs w:val="32"/>
        </w:rPr>
      </w:pPr>
      <w:r w:rsidRPr="005D325C">
        <w:br w:type="page"/>
      </w:r>
      <w:r w:rsidRPr="005D325C">
        <w:rPr>
          <w:rFonts w:ascii="宋体" w:hAnsi="宋体" w:hint="eastAsia"/>
          <w:b/>
          <w:sz w:val="32"/>
          <w:szCs w:val="32"/>
        </w:rPr>
        <w:lastRenderedPageBreak/>
        <w:t>参考目录</w:t>
      </w:r>
    </w:p>
    <w:p w14:paraId="2122BC44" w14:textId="77777777" w:rsidR="00381455" w:rsidRPr="005D325C" w:rsidRDefault="00000000">
      <w:pPr>
        <w:pStyle w:val="a2"/>
        <w:spacing w:line="480" w:lineRule="auto"/>
        <w:ind w:left="1470" w:right="1470"/>
        <w:jc w:val="left"/>
        <w:rPr>
          <w:rFonts w:ascii="宋体" w:eastAsia="宋体" w:hAnsi="宋体"/>
          <w:bCs/>
          <w:sz w:val="24"/>
          <w:szCs w:val="24"/>
        </w:rPr>
      </w:pPr>
      <w:r w:rsidRPr="005D325C">
        <w:rPr>
          <w:rFonts w:ascii="宋体" w:eastAsia="宋体" w:hAnsi="宋体" w:hint="eastAsia"/>
          <w:bCs/>
          <w:sz w:val="24"/>
          <w:szCs w:val="24"/>
        </w:rPr>
        <w:t>1</w:t>
      </w:r>
      <w:r w:rsidRPr="005D325C">
        <w:rPr>
          <w:rFonts w:ascii="宋体" w:eastAsia="宋体" w:hAnsi="宋体"/>
          <w:bCs/>
          <w:sz w:val="24"/>
          <w:szCs w:val="24"/>
        </w:rPr>
        <w:t xml:space="preserve">   </w:t>
      </w:r>
      <w:r w:rsidRPr="005D325C">
        <w:rPr>
          <w:rFonts w:ascii="宋体" w:eastAsia="宋体" w:hAnsi="宋体" w:hint="eastAsia"/>
          <w:bCs/>
          <w:sz w:val="24"/>
          <w:szCs w:val="24"/>
        </w:rPr>
        <w:t>投标书（实质性格式）</w:t>
      </w:r>
    </w:p>
    <w:p w14:paraId="4C9D4529" w14:textId="77777777" w:rsidR="00381455" w:rsidRPr="005D325C" w:rsidRDefault="00000000">
      <w:pPr>
        <w:pStyle w:val="a2"/>
        <w:spacing w:line="480" w:lineRule="auto"/>
        <w:ind w:left="1470" w:right="1470"/>
        <w:jc w:val="left"/>
        <w:rPr>
          <w:rFonts w:ascii="宋体" w:eastAsia="宋体" w:hAnsi="宋体"/>
          <w:bCs/>
          <w:sz w:val="24"/>
          <w:szCs w:val="24"/>
        </w:rPr>
      </w:pPr>
      <w:r w:rsidRPr="005D325C">
        <w:rPr>
          <w:rFonts w:ascii="宋体" w:eastAsia="宋体" w:hAnsi="宋体" w:hint="eastAsia"/>
          <w:bCs/>
          <w:sz w:val="24"/>
          <w:szCs w:val="24"/>
        </w:rPr>
        <w:t>2   开标一览表(实质性格式)</w:t>
      </w:r>
    </w:p>
    <w:p w14:paraId="4873022C" w14:textId="77777777" w:rsidR="00381455" w:rsidRPr="005D325C" w:rsidRDefault="00000000">
      <w:pPr>
        <w:pStyle w:val="a2"/>
        <w:spacing w:line="480" w:lineRule="auto"/>
        <w:ind w:left="1470" w:right="1470"/>
        <w:jc w:val="left"/>
        <w:rPr>
          <w:rFonts w:ascii="宋体" w:eastAsia="宋体" w:hAnsi="宋体"/>
          <w:bCs/>
          <w:sz w:val="24"/>
          <w:szCs w:val="24"/>
        </w:rPr>
      </w:pPr>
      <w:r w:rsidRPr="005D325C">
        <w:rPr>
          <w:rFonts w:ascii="宋体" w:eastAsia="宋体" w:hAnsi="宋体" w:hint="eastAsia"/>
          <w:bCs/>
          <w:sz w:val="24"/>
          <w:szCs w:val="24"/>
        </w:rPr>
        <w:t>3   投标分项报价表（实质性格式）</w:t>
      </w:r>
    </w:p>
    <w:p w14:paraId="7F272860" w14:textId="77777777" w:rsidR="00381455" w:rsidRPr="005D325C" w:rsidRDefault="00000000">
      <w:pPr>
        <w:pStyle w:val="a2"/>
        <w:spacing w:line="480" w:lineRule="auto"/>
        <w:ind w:left="1470" w:right="1470"/>
        <w:jc w:val="left"/>
        <w:rPr>
          <w:rFonts w:ascii="宋体" w:eastAsia="宋体" w:hAnsi="宋体"/>
          <w:bCs/>
          <w:sz w:val="24"/>
          <w:szCs w:val="24"/>
        </w:rPr>
      </w:pPr>
      <w:r w:rsidRPr="005D325C">
        <w:rPr>
          <w:rFonts w:ascii="宋体" w:eastAsia="宋体" w:hAnsi="宋体" w:hint="eastAsia"/>
          <w:bCs/>
          <w:sz w:val="24"/>
          <w:szCs w:val="24"/>
        </w:rPr>
        <w:t>4</w:t>
      </w:r>
      <w:r w:rsidRPr="005D325C">
        <w:rPr>
          <w:rFonts w:ascii="宋体" w:eastAsia="宋体" w:hAnsi="宋体"/>
          <w:bCs/>
          <w:sz w:val="24"/>
          <w:szCs w:val="24"/>
        </w:rPr>
        <w:t xml:space="preserve">   </w:t>
      </w:r>
      <w:r w:rsidRPr="005D325C">
        <w:rPr>
          <w:rFonts w:ascii="宋体" w:eastAsia="宋体" w:hAnsi="宋体" w:hint="eastAsia"/>
          <w:bCs/>
          <w:sz w:val="24"/>
          <w:szCs w:val="24"/>
        </w:rPr>
        <w:t>质保期外服务分项报价表</w:t>
      </w:r>
    </w:p>
    <w:p w14:paraId="1C44D547" w14:textId="77777777" w:rsidR="00381455" w:rsidRPr="005D325C" w:rsidRDefault="00000000">
      <w:pPr>
        <w:pStyle w:val="a2"/>
        <w:spacing w:line="480" w:lineRule="auto"/>
        <w:ind w:left="1470" w:right="1470"/>
        <w:jc w:val="left"/>
        <w:rPr>
          <w:rFonts w:ascii="宋体" w:eastAsia="宋体" w:hAnsi="宋体"/>
          <w:bCs/>
          <w:sz w:val="24"/>
          <w:szCs w:val="24"/>
        </w:rPr>
      </w:pPr>
      <w:r w:rsidRPr="005D325C">
        <w:rPr>
          <w:rFonts w:ascii="宋体" w:eastAsia="宋体" w:hAnsi="宋体" w:hint="eastAsia"/>
          <w:bCs/>
          <w:sz w:val="24"/>
          <w:szCs w:val="24"/>
        </w:rPr>
        <w:t>5</w:t>
      </w:r>
      <w:r w:rsidRPr="005D325C">
        <w:rPr>
          <w:rFonts w:ascii="宋体" w:eastAsia="宋体" w:hAnsi="宋体"/>
          <w:bCs/>
          <w:sz w:val="24"/>
          <w:szCs w:val="24"/>
        </w:rPr>
        <w:t xml:space="preserve">  </w:t>
      </w:r>
      <w:r w:rsidRPr="005D325C">
        <w:rPr>
          <w:rFonts w:ascii="宋体" w:eastAsia="宋体" w:hAnsi="宋体" w:hint="eastAsia"/>
          <w:bCs/>
          <w:sz w:val="24"/>
          <w:szCs w:val="24"/>
        </w:rPr>
        <w:t xml:space="preserve"> 采购需求偏离表（实质性格式）</w:t>
      </w:r>
    </w:p>
    <w:p w14:paraId="17B6B593" w14:textId="77777777" w:rsidR="00381455" w:rsidRPr="005D325C" w:rsidRDefault="00000000">
      <w:pPr>
        <w:pStyle w:val="a2"/>
        <w:spacing w:line="480" w:lineRule="auto"/>
        <w:ind w:left="1470" w:right="1470"/>
        <w:jc w:val="left"/>
        <w:rPr>
          <w:rFonts w:ascii="宋体" w:eastAsia="宋体" w:hAnsi="宋体"/>
          <w:bCs/>
          <w:sz w:val="24"/>
          <w:szCs w:val="24"/>
        </w:rPr>
      </w:pPr>
      <w:r w:rsidRPr="005D325C">
        <w:rPr>
          <w:rFonts w:ascii="宋体" w:eastAsia="宋体" w:hAnsi="宋体" w:hint="eastAsia"/>
          <w:bCs/>
          <w:sz w:val="24"/>
          <w:szCs w:val="24"/>
        </w:rPr>
        <w:t>6</w:t>
      </w:r>
      <w:r w:rsidRPr="005D325C">
        <w:rPr>
          <w:rFonts w:ascii="宋体" w:eastAsia="宋体" w:hAnsi="宋体"/>
          <w:bCs/>
          <w:sz w:val="24"/>
          <w:szCs w:val="24"/>
        </w:rPr>
        <w:t xml:space="preserve">   </w:t>
      </w:r>
      <w:r w:rsidRPr="005D325C">
        <w:rPr>
          <w:rFonts w:ascii="宋体" w:eastAsia="宋体" w:hAnsi="宋体" w:hint="eastAsia"/>
          <w:bCs/>
          <w:sz w:val="24"/>
          <w:szCs w:val="24"/>
        </w:rPr>
        <w:t>合同条款偏离表（实质性格式）</w:t>
      </w:r>
    </w:p>
    <w:p w14:paraId="57608565" w14:textId="77777777" w:rsidR="00381455" w:rsidRPr="005D325C" w:rsidRDefault="00000000">
      <w:pPr>
        <w:pStyle w:val="a2"/>
        <w:spacing w:line="480" w:lineRule="auto"/>
        <w:ind w:left="1470" w:right="1470"/>
        <w:jc w:val="left"/>
        <w:rPr>
          <w:rFonts w:ascii="宋体" w:eastAsia="宋体" w:hAnsi="宋体"/>
          <w:bCs/>
          <w:sz w:val="24"/>
          <w:szCs w:val="24"/>
        </w:rPr>
      </w:pPr>
      <w:r w:rsidRPr="005D325C">
        <w:rPr>
          <w:rFonts w:ascii="宋体" w:eastAsia="宋体" w:hAnsi="宋体" w:hint="eastAsia"/>
          <w:bCs/>
          <w:sz w:val="24"/>
          <w:szCs w:val="24"/>
        </w:rPr>
        <w:t xml:space="preserve">7  </w:t>
      </w:r>
      <w:r w:rsidRPr="005D325C">
        <w:rPr>
          <w:rFonts w:ascii="宋体" w:eastAsia="宋体" w:hAnsi="宋体"/>
          <w:bCs/>
          <w:sz w:val="24"/>
          <w:szCs w:val="24"/>
        </w:rPr>
        <w:t xml:space="preserve"> </w:t>
      </w:r>
      <w:r w:rsidRPr="005D325C">
        <w:rPr>
          <w:rFonts w:ascii="宋体" w:eastAsia="宋体" w:hAnsi="宋体" w:hint="eastAsia"/>
          <w:bCs/>
          <w:sz w:val="24"/>
          <w:szCs w:val="24"/>
        </w:rPr>
        <w:t xml:space="preserve">业绩证明材料　</w:t>
      </w:r>
    </w:p>
    <w:p w14:paraId="2CEA47FD" w14:textId="77777777" w:rsidR="00381455" w:rsidRPr="005D325C" w:rsidRDefault="00000000">
      <w:pPr>
        <w:pStyle w:val="a2"/>
        <w:spacing w:line="480" w:lineRule="auto"/>
        <w:ind w:left="1470" w:right="1470"/>
        <w:jc w:val="left"/>
        <w:rPr>
          <w:rFonts w:ascii="宋体" w:eastAsia="宋体" w:hAnsi="宋体"/>
          <w:bCs/>
          <w:sz w:val="24"/>
          <w:szCs w:val="24"/>
        </w:rPr>
      </w:pPr>
      <w:r w:rsidRPr="005D325C">
        <w:rPr>
          <w:rFonts w:ascii="宋体" w:eastAsia="宋体" w:hAnsi="宋体" w:hint="eastAsia"/>
          <w:bCs/>
          <w:sz w:val="24"/>
          <w:szCs w:val="24"/>
        </w:rPr>
        <w:t xml:space="preserve">8  </w:t>
      </w:r>
      <w:r w:rsidRPr="005D325C">
        <w:rPr>
          <w:rFonts w:ascii="宋体" w:eastAsia="宋体" w:hAnsi="宋体"/>
          <w:bCs/>
          <w:sz w:val="24"/>
          <w:szCs w:val="24"/>
        </w:rPr>
        <w:t xml:space="preserve"> </w:t>
      </w:r>
      <w:r w:rsidRPr="005D325C">
        <w:rPr>
          <w:rFonts w:ascii="宋体" w:eastAsia="宋体" w:hAnsi="宋体" w:hint="eastAsia"/>
          <w:bCs/>
          <w:sz w:val="24"/>
          <w:szCs w:val="24"/>
        </w:rPr>
        <w:t>项目配备人员情况表（参考格式）</w:t>
      </w:r>
    </w:p>
    <w:p w14:paraId="32D875A6" w14:textId="77777777" w:rsidR="00381455" w:rsidRPr="005D325C" w:rsidRDefault="00000000">
      <w:pPr>
        <w:pStyle w:val="a2"/>
        <w:spacing w:line="480" w:lineRule="auto"/>
        <w:ind w:left="1470" w:right="1470"/>
        <w:jc w:val="left"/>
        <w:rPr>
          <w:rFonts w:ascii="宋体" w:eastAsia="宋体" w:hAnsi="宋体"/>
          <w:bCs/>
          <w:sz w:val="24"/>
          <w:szCs w:val="24"/>
        </w:rPr>
      </w:pPr>
      <w:r w:rsidRPr="005D325C">
        <w:rPr>
          <w:rFonts w:ascii="宋体" w:eastAsia="宋体" w:hAnsi="宋体" w:hint="eastAsia"/>
          <w:bCs/>
          <w:sz w:val="24"/>
          <w:szCs w:val="24"/>
        </w:rPr>
        <w:t xml:space="preserve">9 </w:t>
      </w:r>
      <w:r w:rsidRPr="005D325C">
        <w:rPr>
          <w:rFonts w:ascii="宋体" w:eastAsia="宋体" w:hAnsi="宋体"/>
          <w:bCs/>
          <w:sz w:val="24"/>
          <w:szCs w:val="24"/>
        </w:rPr>
        <w:t xml:space="preserve">  </w:t>
      </w:r>
      <w:r w:rsidRPr="005D325C">
        <w:rPr>
          <w:rFonts w:ascii="宋体" w:eastAsia="宋体" w:hAnsi="宋体" w:hint="eastAsia"/>
          <w:bCs/>
          <w:sz w:val="24"/>
          <w:szCs w:val="24"/>
        </w:rPr>
        <w:t>中小企业声明函</w:t>
      </w:r>
    </w:p>
    <w:p w14:paraId="352638BF" w14:textId="77777777" w:rsidR="00381455" w:rsidRPr="005D325C" w:rsidRDefault="00000000">
      <w:pPr>
        <w:pStyle w:val="a2"/>
        <w:spacing w:line="480" w:lineRule="auto"/>
        <w:ind w:left="1470" w:right="1470"/>
        <w:jc w:val="left"/>
        <w:rPr>
          <w:rFonts w:ascii="宋体" w:eastAsia="宋体" w:hAnsi="宋体"/>
          <w:bCs/>
          <w:sz w:val="24"/>
          <w:szCs w:val="24"/>
        </w:rPr>
      </w:pPr>
      <w:r w:rsidRPr="005D325C">
        <w:rPr>
          <w:rFonts w:ascii="宋体" w:eastAsia="宋体" w:hAnsi="宋体" w:hint="eastAsia"/>
          <w:bCs/>
          <w:sz w:val="24"/>
          <w:szCs w:val="24"/>
        </w:rPr>
        <w:t>10</w:t>
      </w:r>
      <w:r w:rsidRPr="005D325C">
        <w:rPr>
          <w:rFonts w:ascii="宋体" w:eastAsia="宋体" w:hAnsi="宋体"/>
          <w:bCs/>
          <w:sz w:val="24"/>
          <w:szCs w:val="24"/>
        </w:rPr>
        <w:t xml:space="preserve">  </w:t>
      </w:r>
      <w:r w:rsidRPr="005D325C">
        <w:rPr>
          <w:rFonts w:ascii="宋体" w:eastAsia="宋体" w:hAnsi="宋体" w:hint="eastAsia"/>
          <w:bCs/>
          <w:sz w:val="24"/>
          <w:szCs w:val="24"/>
        </w:rPr>
        <w:t>招标文件要求的和投标人认为必要的其它文件</w:t>
      </w:r>
    </w:p>
    <w:p w14:paraId="165BD041" w14:textId="77777777" w:rsidR="00381455" w:rsidRPr="005D325C" w:rsidRDefault="00381455">
      <w:pPr>
        <w:widowControl/>
        <w:spacing w:afterLines="100" w:after="240"/>
        <w:jc w:val="center"/>
      </w:pPr>
    </w:p>
    <w:p w14:paraId="5B51116C" w14:textId="77777777" w:rsidR="00381455" w:rsidRPr="005D325C" w:rsidRDefault="00381455">
      <w:pPr>
        <w:spacing w:line="360" w:lineRule="auto"/>
        <w:rPr>
          <w:rFonts w:ascii="宋体" w:hAnsi="宋体"/>
          <w:sz w:val="24"/>
        </w:rPr>
      </w:pPr>
    </w:p>
    <w:p w14:paraId="501644D5" w14:textId="77777777" w:rsidR="00381455" w:rsidRPr="005D325C" w:rsidRDefault="00381455">
      <w:pPr>
        <w:tabs>
          <w:tab w:val="left" w:pos="5580"/>
        </w:tabs>
        <w:spacing w:line="360" w:lineRule="auto"/>
        <w:rPr>
          <w:rFonts w:ascii="宋体" w:hAnsi="宋体"/>
          <w:sz w:val="24"/>
        </w:rPr>
      </w:pPr>
    </w:p>
    <w:p w14:paraId="015B8F1A" w14:textId="77777777" w:rsidR="00381455" w:rsidRPr="005D325C" w:rsidRDefault="00381455">
      <w:pPr>
        <w:tabs>
          <w:tab w:val="left" w:pos="5580"/>
        </w:tabs>
        <w:spacing w:line="360" w:lineRule="auto"/>
        <w:rPr>
          <w:rFonts w:ascii="宋体" w:hAnsi="宋体"/>
          <w:sz w:val="24"/>
        </w:rPr>
      </w:pPr>
    </w:p>
    <w:p w14:paraId="308D8541" w14:textId="77777777" w:rsidR="00381455" w:rsidRPr="005D325C" w:rsidRDefault="00381455">
      <w:pPr>
        <w:tabs>
          <w:tab w:val="left" w:pos="5580"/>
        </w:tabs>
        <w:spacing w:line="360" w:lineRule="auto"/>
        <w:rPr>
          <w:rFonts w:ascii="宋体" w:hAnsi="宋体"/>
          <w:sz w:val="24"/>
        </w:rPr>
      </w:pPr>
    </w:p>
    <w:p w14:paraId="403DD9EB" w14:textId="77777777" w:rsidR="00381455" w:rsidRPr="005D325C" w:rsidRDefault="00381455">
      <w:pPr>
        <w:tabs>
          <w:tab w:val="left" w:pos="5580"/>
        </w:tabs>
        <w:spacing w:line="360" w:lineRule="auto"/>
        <w:rPr>
          <w:rFonts w:ascii="宋体" w:hAnsi="宋体"/>
          <w:sz w:val="24"/>
        </w:rPr>
      </w:pPr>
    </w:p>
    <w:p w14:paraId="1FDDE068" w14:textId="77777777" w:rsidR="00381455" w:rsidRPr="005D325C" w:rsidRDefault="00000000">
      <w:pPr>
        <w:pStyle w:val="2"/>
        <w:tabs>
          <w:tab w:val="left" w:pos="5580"/>
        </w:tabs>
        <w:spacing w:line="22" w:lineRule="atLeast"/>
        <w:jc w:val="both"/>
        <w:rPr>
          <w:rFonts w:ascii="宋体" w:hAnsi="宋体"/>
        </w:rPr>
      </w:pPr>
      <w:bookmarkStart w:id="327" w:name="_Hlt520356241"/>
      <w:bookmarkStart w:id="328" w:name="_Ref467988698"/>
      <w:bookmarkStart w:id="329" w:name="_Toc480942349"/>
      <w:bookmarkStart w:id="330" w:name="_Toc520356217"/>
      <w:bookmarkStart w:id="331" w:name="_Toc163893450"/>
      <w:bookmarkEnd w:id="327"/>
      <w:r w:rsidRPr="005D325C">
        <w:rPr>
          <w:rFonts w:ascii="宋体" w:hAnsi="宋体" w:hint="eastAsia"/>
        </w:rPr>
        <w:br w:type="page"/>
      </w:r>
      <w:bookmarkStart w:id="332" w:name="_Toc19101"/>
      <w:r w:rsidRPr="005D325C">
        <w:rPr>
          <w:rFonts w:ascii="宋体" w:hAnsi="宋体" w:hint="eastAsia"/>
        </w:rPr>
        <w:lastRenderedPageBreak/>
        <w:t>1</w:t>
      </w:r>
      <w:bookmarkStart w:id="333" w:name="_Hlt520355504"/>
      <w:bookmarkEnd w:id="333"/>
      <w:r w:rsidRPr="005D325C">
        <w:rPr>
          <w:rFonts w:ascii="宋体" w:hAnsi="宋体" w:hint="eastAsia"/>
        </w:rPr>
        <w:t xml:space="preserve">　投标</w:t>
      </w:r>
      <w:bookmarkEnd w:id="328"/>
      <w:bookmarkEnd w:id="329"/>
      <w:r w:rsidRPr="005D325C">
        <w:rPr>
          <w:rFonts w:ascii="宋体" w:hAnsi="宋体" w:hint="eastAsia"/>
        </w:rPr>
        <w:t>书</w:t>
      </w:r>
      <w:bookmarkEnd w:id="330"/>
      <w:r w:rsidRPr="005D325C">
        <w:rPr>
          <w:rFonts w:ascii="宋体" w:hAnsi="宋体" w:hint="eastAsia"/>
        </w:rPr>
        <w:t>（实质性格式）</w:t>
      </w:r>
      <w:bookmarkEnd w:id="331"/>
      <w:bookmarkEnd w:id="332"/>
    </w:p>
    <w:p w14:paraId="1DF6B147" w14:textId="77777777" w:rsidR="00381455" w:rsidRPr="005D325C" w:rsidRDefault="00381455">
      <w:pPr>
        <w:tabs>
          <w:tab w:val="left" w:pos="5580"/>
        </w:tabs>
        <w:spacing w:before="120" w:line="360" w:lineRule="auto"/>
        <w:rPr>
          <w:rFonts w:ascii="宋体" w:hAnsi="宋体"/>
          <w:sz w:val="24"/>
        </w:rPr>
      </w:pPr>
    </w:p>
    <w:p w14:paraId="1BFBACD0" w14:textId="77777777" w:rsidR="00381455" w:rsidRPr="005D325C" w:rsidRDefault="00000000">
      <w:pPr>
        <w:spacing w:line="360" w:lineRule="auto"/>
        <w:jc w:val="center"/>
        <w:rPr>
          <w:rFonts w:ascii="宋体" w:hAnsi="宋体"/>
          <w:b/>
          <w:color w:val="000000"/>
          <w:sz w:val="36"/>
          <w:szCs w:val="36"/>
        </w:rPr>
      </w:pPr>
      <w:r w:rsidRPr="005D325C">
        <w:rPr>
          <w:rFonts w:ascii="宋体" w:hAnsi="宋体" w:hint="eastAsia"/>
          <w:b/>
          <w:color w:val="000000"/>
          <w:sz w:val="36"/>
          <w:szCs w:val="36"/>
        </w:rPr>
        <w:t>投标书</w:t>
      </w:r>
    </w:p>
    <w:p w14:paraId="21216DFF" w14:textId="77777777" w:rsidR="00381455" w:rsidRPr="005D325C" w:rsidRDefault="00381455">
      <w:pPr>
        <w:pStyle w:val="26"/>
      </w:pPr>
    </w:p>
    <w:p w14:paraId="1A859F96" w14:textId="77777777" w:rsidR="00381455" w:rsidRPr="005D325C" w:rsidRDefault="00000000">
      <w:pPr>
        <w:tabs>
          <w:tab w:val="left" w:pos="5580"/>
        </w:tabs>
        <w:spacing w:before="120" w:line="360" w:lineRule="auto"/>
        <w:rPr>
          <w:rFonts w:ascii="宋体" w:hAnsi="宋体"/>
          <w:sz w:val="24"/>
        </w:rPr>
      </w:pPr>
      <w:r w:rsidRPr="005D325C">
        <w:rPr>
          <w:rFonts w:ascii="宋体" w:hAnsi="宋体" w:hint="eastAsia"/>
          <w:sz w:val="24"/>
        </w:rPr>
        <w:t>致：</w:t>
      </w:r>
      <w:r w:rsidRPr="005D325C">
        <w:rPr>
          <w:rFonts w:ascii="宋体" w:hAnsi="宋体" w:hint="eastAsia"/>
          <w:sz w:val="24"/>
          <w:u w:val="single"/>
        </w:rPr>
        <w:t>（采购人或采购代理机构）</w:t>
      </w:r>
    </w:p>
    <w:p w14:paraId="13481011" w14:textId="77777777" w:rsidR="00381455" w:rsidRPr="005D325C" w:rsidRDefault="00381455">
      <w:pPr>
        <w:pStyle w:val="a8"/>
        <w:tabs>
          <w:tab w:val="left" w:pos="5580"/>
        </w:tabs>
        <w:spacing w:line="360" w:lineRule="auto"/>
        <w:rPr>
          <w:rFonts w:hAnsi="宋体"/>
          <w:sz w:val="24"/>
        </w:rPr>
      </w:pPr>
    </w:p>
    <w:p w14:paraId="4E9D1618" w14:textId="77777777" w:rsidR="00381455" w:rsidRPr="005D325C" w:rsidRDefault="00000000">
      <w:pPr>
        <w:pStyle w:val="a8"/>
        <w:tabs>
          <w:tab w:val="left" w:pos="5580"/>
        </w:tabs>
        <w:spacing w:line="360" w:lineRule="auto"/>
        <w:ind w:firstLine="408"/>
        <w:rPr>
          <w:rFonts w:hAnsi="宋体"/>
          <w:sz w:val="24"/>
        </w:rPr>
      </w:pPr>
      <w:r w:rsidRPr="005D325C">
        <w:rPr>
          <w:rFonts w:hAnsi="宋体" w:hint="eastAsia"/>
          <w:sz w:val="24"/>
        </w:rPr>
        <w:t>根据贵方为(</w:t>
      </w:r>
      <w:r w:rsidRPr="005D325C">
        <w:rPr>
          <w:rFonts w:hAnsi="宋体" w:hint="eastAsia"/>
          <w:sz w:val="24"/>
          <w:u w:val="single"/>
        </w:rPr>
        <w:t>项目名称</w:t>
      </w:r>
      <w:r w:rsidRPr="005D325C">
        <w:rPr>
          <w:rFonts w:hAnsi="宋体" w:hint="eastAsia"/>
          <w:sz w:val="24"/>
        </w:rPr>
        <w:t>)项目招标采购服务的招标公告（投标邀请）(</w:t>
      </w:r>
      <w:r w:rsidRPr="005D325C">
        <w:rPr>
          <w:rFonts w:hAnsi="宋体" w:hint="eastAsia"/>
          <w:sz w:val="24"/>
          <w:u w:val="single"/>
        </w:rPr>
        <w:t>招标编号/包号</w:t>
      </w:r>
      <w:r w:rsidRPr="005D325C">
        <w:rPr>
          <w:rFonts w:hAnsi="宋体" w:hint="eastAsia"/>
          <w:sz w:val="24"/>
        </w:rPr>
        <w:t>),签字代表(</w:t>
      </w:r>
      <w:r w:rsidRPr="005D325C">
        <w:rPr>
          <w:rFonts w:hAnsi="宋体" w:hint="eastAsia"/>
          <w:sz w:val="24"/>
          <w:u w:val="single"/>
        </w:rPr>
        <w:t>姓名、职务</w:t>
      </w:r>
      <w:r w:rsidRPr="005D325C">
        <w:rPr>
          <w:rFonts w:hAnsi="宋体" w:hint="eastAsia"/>
          <w:sz w:val="24"/>
        </w:rPr>
        <w:t>)经正式授权并代表投标人（</w:t>
      </w:r>
      <w:r w:rsidRPr="005D325C">
        <w:rPr>
          <w:rFonts w:hAnsi="宋体" w:hint="eastAsia"/>
          <w:sz w:val="24"/>
          <w:u w:val="single"/>
        </w:rPr>
        <w:t>投标人名称、地址</w:t>
      </w:r>
      <w:r w:rsidRPr="005D325C">
        <w:rPr>
          <w:rFonts w:hAnsi="宋体" w:hint="eastAsia"/>
          <w:sz w:val="24"/>
        </w:rPr>
        <w:t>）提交下述文件正本一份、副本___份及电子版___份：</w:t>
      </w:r>
    </w:p>
    <w:p w14:paraId="7B658037" w14:textId="77777777" w:rsidR="00381455" w:rsidRPr="005D325C" w:rsidRDefault="00000000">
      <w:pPr>
        <w:pStyle w:val="a8"/>
        <w:tabs>
          <w:tab w:val="left" w:pos="5580"/>
        </w:tabs>
        <w:spacing w:line="360" w:lineRule="auto"/>
        <w:ind w:left="408"/>
        <w:rPr>
          <w:rFonts w:hAnsi="宋体"/>
          <w:sz w:val="24"/>
        </w:rPr>
      </w:pPr>
      <w:r w:rsidRPr="005D325C">
        <w:rPr>
          <w:rFonts w:hAnsi="宋体" w:hint="eastAsia"/>
          <w:sz w:val="24"/>
        </w:rPr>
        <w:t>我方已详细审查全部招标文件，自愿参与投标并承诺如下：</w:t>
      </w:r>
    </w:p>
    <w:p w14:paraId="7FF4B497" w14:textId="77777777" w:rsidR="00381455" w:rsidRPr="005D325C" w:rsidRDefault="00000000">
      <w:pPr>
        <w:pStyle w:val="a8"/>
        <w:tabs>
          <w:tab w:val="left" w:pos="720"/>
          <w:tab w:val="left" w:pos="900"/>
        </w:tabs>
        <w:spacing w:line="360" w:lineRule="auto"/>
        <w:ind w:firstLineChars="200" w:firstLine="480"/>
        <w:rPr>
          <w:rFonts w:hAnsi="宋体"/>
          <w:sz w:val="24"/>
        </w:rPr>
      </w:pPr>
      <w:r w:rsidRPr="005D325C">
        <w:rPr>
          <w:rFonts w:hAnsi="宋体" w:hint="eastAsia"/>
          <w:sz w:val="24"/>
        </w:rPr>
        <w:t>（1）后附“开标一览表”为我方参加此次投标的投标报价。</w:t>
      </w:r>
    </w:p>
    <w:p w14:paraId="69C0F35F" w14:textId="77777777" w:rsidR="00381455" w:rsidRPr="005D325C" w:rsidRDefault="00000000">
      <w:pPr>
        <w:pStyle w:val="a8"/>
        <w:tabs>
          <w:tab w:val="left" w:pos="720"/>
          <w:tab w:val="left" w:pos="900"/>
        </w:tabs>
        <w:spacing w:line="360" w:lineRule="auto"/>
        <w:ind w:firstLineChars="200" w:firstLine="480"/>
      </w:pPr>
      <w:r w:rsidRPr="005D325C">
        <w:rPr>
          <w:rFonts w:hAnsi="宋体" w:hint="eastAsia"/>
          <w:color w:val="000000"/>
          <w:sz w:val="24"/>
        </w:rPr>
        <w:t>（2）</w:t>
      </w:r>
      <w:r w:rsidRPr="005D325C">
        <w:rPr>
          <w:rFonts w:hAnsi="宋体"/>
          <w:color w:val="000000"/>
          <w:sz w:val="24"/>
        </w:rPr>
        <w:t>本投标有效期为自提交投标文件的截止之日起</w:t>
      </w:r>
      <w:r w:rsidRPr="005D325C">
        <w:rPr>
          <w:rFonts w:hAnsi="宋体"/>
          <w:sz w:val="24"/>
        </w:rPr>
        <w:t>_____</w:t>
      </w:r>
      <w:r w:rsidRPr="005D325C">
        <w:rPr>
          <w:rFonts w:hAnsi="宋体"/>
          <w:color w:val="000000"/>
          <w:sz w:val="24"/>
        </w:rPr>
        <w:t>个日历日。</w:t>
      </w:r>
    </w:p>
    <w:p w14:paraId="2A4580B8" w14:textId="77777777" w:rsidR="00381455" w:rsidRPr="005D325C" w:rsidRDefault="00000000">
      <w:pPr>
        <w:pStyle w:val="a8"/>
        <w:tabs>
          <w:tab w:val="left" w:pos="720"/>
          <w:tab w:val="left" w:pos="900"/>
        </w:tabs>
        <w:spacing w:line="360" w:lineRule="auto"/>
        <w:ind w:firstLineChars="200" w:firstLine="480"/>
      </w:pPr>
      <w:r w:rsidRPr="005D325C">
        <w:rPr>
          <w:rFonts w:hAnsi="宋体" w:hint="eastAsia"/>
          <w:sz w:val="24"/>
        </w:rPr>
        <w:t>（3）</w:t>
      </w:r>
      <w:r w:rsidRPr="005D325C">
        <w:rPr>
          <w:rFonts w:hAnsi="宋体"/>
          <w:sz w:val="24"/>
        </w:rPr>
        <w:t>除合同条款</w:t>
      </w:r>
      <w:r w:rsidRPr="005D325C">
        <w:rPr>
          <w:rFonts w:hAnsi="宋体" w:hint="eastAsia"/>
          <w:sz w:val="24"/>
        </w:rPr>
        <w:t>偏离表</w:t>
      </w:r>
      <w:r w:rsidRPr="005D325C">
        <w:rPr>
          <w:rFonts w:hAnsi="宋体"/>
          <w:sz w:val="24"/>
        </w:rPr>
        <w:t>及采购需求偏离表列出的偏离外，我方响应招标文件的全部要求。</w:t>
      </w:r>
    </w:p>
    <w:p w14:paraId="4767DA53" w14:textId="77777777" w:rsidR="00381455" w:rsidRPr="005D325C" w:rsidRDefault="00000000">
      <w:pPr>
        <w:tabs>
          <w:tab w:val="left" w:pos="5580"/>
        </w:tabs>
        <w:spacing w:line="360" w:lineRule="auto"/>
        <w:ind w:firstLineChars="200" w:firstLine="480"/>
        <w:rPr>
          <w:rFonts w:ascii="宋体" w:hAnsi="宋体"/>
          <w:sz w:val="24"/>
        </w:rPr>
      </w:pPr>
      <w:r w:rsidRPr="005D325C">
        <w:rPr>
          <w:rFonts w:hAnsi="宋体" w:hint="eastAsia"/>
          <w:sz w:val="24"/>
        </w:rPr>
        <w:t>（</w:t>
      </w:r>
      <w:r w:rsidRPr="005D325C">
        <w:rPr>
          <w:rFonts w:hAnsi="宋体" w:hint="eastAsia"/>
          <w:sz w:val="24"/>
        </w:rPr>
        <w:t>4</w:t>
      </w:r>
      <w:r w:rsidRPr="005D325C">
        <w:rPr>
          <w:rFonts w:hAnsi="宋体" w:hint="eastAsia"/>
          <w:sz w:val="24"/>
        </w:rPr>
        <w:t>）</w:t>
      </w:r>
      <w:r w:rsidRPr="005D325C">
        <w:rPr>
          <w:rFonts w:ascii="宋体" w:hAnsi="宋体"/>
          <w:sz w:val="24"/>
          <w:szCs w:val="20"/>
        </w:rPr>
        <w:t>如我方中标，我方将在法律规定的期限内与</w:t>
      </w:r>
      <w:r w:rsidRPr="005D325C">
        <w:rPr>
          <w:rFonts w:ascii="宋体" w:hAnsi="宋体" w:hint="eastAsia"/>
          <w:sz w:val="24"/>
          <w:szCs w:val="20"/>
        </w:rPr>
        <w:t>采购人</w:t>
      </w:r>
      <w:r w:rsidRPr="005D325C">
        <w:rPr>
          <w:rFonts w:ascii="宋体" w:hAnsi="宋体"/>
          <w:sz w:val="24"/>
          <w:szCs w:val="20"/>
        </w:rPr>
        <w:t>签订合同，按照招标文件要求提交履约保证金，并在合同约定的期限内完成合同规定的全部义务。</w:t>
      </w:r>
    </w:p>
    <w:p w14:paraId="762F86EE" w14:textId="77777777" w:rsidR="00381455" w:rsidRPr="005D325C" w:rsidRDefault="00000000">
      <w:pPr>
        <w:pStyle w:val="a8"/>
        <w:tabs>
          <w:tab w:val="left" w:pos="5580"/>
        </w:tabs>
        <w:spacing w:line="360" w:lineRule="auto"/>
        <w:ind w:firstLineChars="200" w:firstLine="480"/>
        <w:rPr>
          <w:rFonts w:hAnsi="宋体"/>
          <w:sz w:val="24"/>
        </w:rPr>
      </w:pPr>
      <w:r w:rsidRPr="005D325C">
        <w:rPr>
          <w:rFonts w:hAnsi="宋体" w:hint="eastAsia"/>
          <w:sz w:val="24"/>
        </w:rPr>
        <w:t>（5）我方已详细审查全部招标文件，包括第</w:t>
      </w:r>
      <w:r w:rsidRPr="005D325C">
        <w:rPr>
          <w:rFonts w:hAnsi="宋体" w:hint="eastAsia"/>
          <w:sz w:val="24"/>
          <w:u w:val="single"/>
        </w:rPr>
        <w:t xml:space="preserve">        号（招标编号、补充通知）（如果有的话</w:t>
      </w:r>
      <w:r w:rsidRPr="005D325C">
        <w:rPr>
          <w:rFonts w:hAnsi="宋体" w:hint="eastAsia"/>
          <w:sz w:val="24"/>
        </w:rPr>
        <w:t>）。我方完全理解并同意放弃对这方面有不明及误解的权力。</w:t>
      </w:r>
    </w:p>
    <w:p w14:paraId="18583E11" w14:textId="77777777" w:rsidR="00381455" w:rsidRPr="005D325C" w:rsidRDefault="00000000">
      <w:pPr>
        <w:pStyle w:val="a8"/>
        <w:tabs>
          <w:tab w:val="left" w:pos="5580"/>
        </w:tabs>
        <w:spacing w:line="360" w:lineRule="auto"/>
        <w:ind w:firstLineChars="200" w:firstLine="480"/>
        <w:rPr>
          <w:rFonts w:hAnsi="宋体"/>
          <w:sz w:val="24"/>
        </w:rPr>
      </w:pPr>
      <w:r w:rsidRPr="005D325C">
        <w:rPr>
          <w:rFonts w:hAnsi="宋体" w:hint="eastAsia"/>
          <w:sz w:val="24"/>
        </w:rPr>
        <w:t>（6）在规定的开标时间后，我方保证遵守招标文件中有关保证金的规定。</w:t>
      </w:r>
    </w:p>
    <w:p w14:paraId="0C51D158" w14:textId="77777777" w:rsidR="00381455" w:rsidRPr="005D325C" w:rsidRDefault="00000000">
      <w:pPr>
        <w:pStyle w:val="a8"/>
        <w:tabs>
          <w:tab w:val="left" w:pos="720"/>
          <w:tab w:val="left" w:pos="900"/>
        </w:tabs>
        <w:spacing w:line="360" w:lineRule="auto"/>
        <w:ind w:firstLineChars="200" w:firstLine="480"/>
        <w:rPr>
          <w:rFonts w:hAnsi="宋体"/>
          <w:color w:val="000000"/>
          <w:sz w:val="24"/>
        </w:rPr>
      </w:pPr>
      <w:r w:rsidRPr="005D325C">
        <w:rPr>
          <w:rFonts w:hAnsi="宋体" w:hint="eastAsia"/>
          <w:sz w:val="24"/>
        </w:rPr>
        <w:t>（</w:t>
      </w:r>
      <w:r w:rsidRPr="005D325C">
        <w:rPr>
          <w:rFonts w:hAnsi="宋体" w:hint="eastAsia"/>
          <w:color w:val="000000"/>
          <w:sz w:val="24"/>
        </w:rPr>
        <w:t>7）我方已提供的全部文件资料是真实、准确的，并对此承担一切法律后果。</w:t>
      </w:r>
    </w:p>
    <w:p w14:paraId="39D8D52A" w14:textId="77777777" w:rsidR="00381455" w:rsidRPr="005D325C" w:rsidRDefault="00000000">
      <w:pPr>
        <w:pStyle w:val="a8"/>
        <w:tabs>
          <w:tab w:val="left" w:pos="720"/>
          <w:tab w:val="left" w:pos="900"/>
        </w:tabs>
        <w:spacing w:line="360" w:lineRule="auto"/>
        <w:ind w:firstLineChars="200" w:firstLine="480"/>
        <w:rPr>
          <w:rFonts w:hAnsi="宋体"/>
          <w:color w:val="000000"/>
          <w:sz w:val="24"/>
        </w:rPr>
      </w:pPr>
      <w:r w:rsidRPr="005D325C">
        <w:rPr>
          <w:rFonts w:hAnsi="宋体" w:hint="eastAsia"/>
          <w:color w:val="000000"/>
          <w:sz w:val="24"/>
        </w:rPr>
        <w:t>（8）我方同意提供按照贵方可能要求的与其投标有关的一切数据或资料，完全理解贵方不一定接受最低价的投标或收到的任何投标。</w:t>
      </w:r>
    </w:p>
    <w:p w14:paraId="4E768EF0" w14:textId="77777777" w:rsidR="00381455" w:rsidRPr="005D325C" w:rsidRDefault="00000000">
      <w:pPr>
        <w:pStyle w:val="a8"/>
        <w:tabs>
          <w:tab w:val="left" w:pos="720"/>
          <w:tab w:val="left" w:pos="900"/>
        </w:tabs>
        <w:spacing w:line="360" w:lineRule="auto"/>
        <w:ind w:firstLineChars="200" w:firstLine="480"/>
        <w:rPr>
          <w:rFonts w:hAnsi="宋体"/>
          <w:sz w:val="24"/>
        </w:rPr>
      </w:pPr>
      <w:r w:rsidRPr="005D325C">
        <w:rPr>
          <w:rFonts w:hAnsi="宋体" w:hint="eastAsia"/>
          <w:sz w:val="24"/>
        </w:rPr>
        <w:t>与本投标有关的一切正式往来信函请寄：</w:t>
      </w:r>
    </w:p>
    <w:p w14:paraId="35566F7F" w14:textId="77777777" w:rsidR="00381455" w:rsidRPr="005D325C" w:rsidRDefault="00381455">
      <w:pPr>
        <w:pStyle w:val="a8"/>
        <w:tabs>
          <w:tab w:val="left" w:pos="5580"/>
        </w:tabs>
        <w:spacing w:line="360" w:lineRule="auto"/>
        <w:ind w:left="420"/>
        <w:rPr>
          <w:rFonts w:hAnsi="宋体"/>
          <w:sz w:val="24"/>
        </w:rPr>
      </w:pPr>
    </w:p>
    <w:p w14:paraId="50001A9A" w14:textId="77777777" w:rsidR="00381455" w:rsidRPr="005D325C" w:rsidRDefault="00000000">
      <w:pPr>
        <w:pStyle w:val="a8"/>
        <w:tabs>
          <w:tab w:val="left" w:pos="5580"/>
        </w:tabs>
        <w:spacing w:line="360" w:lineRule="auto"/>
        <w:ind w:left="420"/>
        <w:rPr>
          <w:rFonts w:hAnsi="宋体"/>
          <w:sz w:val="24"/>
        </w:rPr>
      </w:pPr>
      <w:r w:rsidRPr="005D325C">
        <w:rPr>
          <w:rFonts w:hAnsi="宋体" w:hint="eastAsia"/>
          <w:sz w:val="24"/>
        </w:rPr>
        <w:t>地址_________________________     电话____________________________</w:t>
      </w:r>
    </w:p>
    <w:p w14:paraId="2F095A04" w14:textId="77777777" w:rsidR="00381455" w:rsidRPr="005D325C" w:rsidRDefault="00000000">
      <w:pPr>
        <w:pStyle w:val="a8"/>
        <w:tabs>
          <w:tab w:val="left" w:pos="5580"/>
        </w:tabs>
        <w:spacing w:line="360" w:lineRule="auto"/>
        <w:ind w:left="420"/>
        <w:rPr>
          <w:rFonts w:hAnsi="宋体"/>
          <w:sz w:val="24"/>
        </w:rPr>
      </w:pPr>
      <w:r w:rsidRPr="005D325C">
        <w:rPr>
          <w:rFonts w:hAnsi="宋体" w:hint="eastAsia"/>
          <w:sz w:val="24"/>
        </w:rPr>
        <w:t>手机号_________________________     电子邮件________________________</w:t>
      </w:r>
    </w:p>
    <w:p w14:paraId="14CF1DA7" w14:textId="77777777" w:rsidR="00381455" w:rsidRPr="005D325C" w:rsidRDefault="00000000">
      <w:pPr>
        <w:pStyle w:val="a8"/>
        <w:tabs>
          <w:tab w:val="left" w:pos="5580"/>
        </w:tabs>
        <w:spacing w:line="360" w:lineRule="auto"/>
        <w:ind w:left="420"/>
        <w:rPr>
          <w:rFonts w:hAnsi="宋体"/>
          <w:sz w:val="24"/>
        </w:rPr>
      </w:pPr>
      <w:bookmarkStart w:id="334" w:name="_Hlk136701966"/>
      <w:r w:rsidRPr="005D325C">
        <w:rPr>
          <w:rFonts w:hAnsi="宋体" w:hint="eastAsia"/>
          <w:sz w:val="24"/>
        </w:rPr>
        <w:t>合同签订联系人___________________</w:t>
      </w:r>
      <w:r w:rsidRPr="005D325C">
        <w:rPr>
          <w:rFonts w:hAnsi="宋体"/>
          <w:sz w:val="24"/>
        </w:rPr>
        <w:t xml:space="preserve">   </w:t>
      </w:r>
      <w:r w:rsidRPr="005D325C">
        <w:rPr>
          <w:rFonts w:hAnsi="宋体" w:hint="eastAsia"/>
          <w:sz w:val="24"/>
        </w:rPr>
        <w:t>联系方式_________________________</w:t>
      </w:r>
    </w:p>
    <w:bookmarkEnd w:id="334"/>
    <w:p w14:paraId="68B14D1B" w14:textId="77777777" w:rsidR="00381455" w:rsidRPr="005D325C" w:rsidRDefault="00000000">
      <w:pPr>
        <w:pStyle w:val="a8"/>
        <w:tabs>
          <w:tab w:val="left" w:pos="5580"/>
        </w:tabs>
        <w:spacing w:line="360" w:lineRule="auto"/>
        <w:ind w:left="420"/>
        <w:rPr>
          <w:rFonts w:hAnsi="宋体"/>
          <w:sz w:val="24"/>
        </w:rPr>
      </w:pPr>
      <w:r w:rsidRPr="005D325C">
        <w:rPr>
          <w:rFonts w:hAnsi="宋体"/>
          <w:sz w:val="24"/>
        </w:rPr>
        <w:br w:type="page"/>
      </w:r>
      <w:r w:rsidRPr="005D325C">
        <w:rPr>
          <w:rFonts w:hAnsi="宋体" w:hint="eastAsia"/>
          <w:sz w:val="24"/>
        </w:rPr>
        <w:lastRenderedPageBreak/>
        <w:t>投标人授权代表签字</w:t>
      </w:r>
      <w:r w:rsidRPr="005D325C">
        <w:rPr>
          <w:rFonts w:hAnsi="宋体" w:hint="eastAsia"/>
          <w:sz w:val="24"/>
          <w:u w:val="single"/>
        </w:rPr>
        <w:t xml:space="preserve">　　　　　　　　　　</w:t>
      </w:r>
    </w:p>
    <w:p w14:paraId="74E802E9" w14:textId="77777777" w:rsidR="00381455" w:rsidRPr="005D325C" w:rsidRDefault="00000000">
      <w:pPr>
        <w:pStyle w:val="a8"/>
        <w:tabs>
          <w:tab w:val="left" w:pos="5580"/>
        </w:tabs>
        <w:spacing w:line="360" w:lineRule="auto"/>
        <w:ind w:left="420"/>
        <w:rPr>
          <w:rFonts w:hAnsi="宋体"/>
          <w:sz w:val="24"/>
        </w:rPr>
      </w:pPr>
      <w:r w:rsidRPr="005D325C">
        <w:rPr>
          <w:rFonts w:hAnsi="宋体" w:hint="eastAsia"/>
          <w:sz w:val="24"/>
        </w:rPr>
        <w:t>投标人名称（全称）</w:t>
      </w:r>
      <w:r w:rsidRPr="005D325C">
        <w:rPr>
          <w:rFonts w:hAnsi="宋体" w:hint="eastAsia"/>
          <w:sz w:val="24"/>
          <w:u w:val="single"/>
        </w:rPr>
        <w:t xml:space="preserve">　　　　　　　　　　</w:t>
      </w:r>
    </w:p>
    <w:p w14:paraId="03C49963" w14:textId="77777777" w:rsidR="00381455" w:rsidRPr="005D325C" w:rsidRDefault="00000000">
      <w:pPr>
        <w:pStyle w:val="a8"/>
        <w:tabs>
          <w:tab w:val="left" w:pos="5580"/>
        </w:tabs>
        <w:spacing w:line="360" w:lineRule="auto"/>
        <w:ind w:left="420"/>
        <w:rPr>
          <w:rFonts w:hAnsi="宋体"/>
          <w:sz w:val="24"/>
        </w:rPr>
      </w:pPr>
      <w:bookmarkStart w:id="335" w:name="_Hlk136701972"/>
      <w:r w:rsidRPr="005D325C">
        <w:rPr>
          <w:rFonts w:hAnsi="宋体" w:hint="eastAsia"/>
          <w:sz w:val="24"/>
        </w:rPr>
        <w:t>投标人开户银行（全称）</w:t>
      </w:r>
      <w:r w:rsidRPr="005D325C">
        <w:rPr>
          <w:rFonts w:hAnsi="宋体" w:hint="eastAsia"/>
          <w:sz w:val="24"/>
          <w:u w:val="single"/>
        </w:rPr>
        <w:t xml:space="preserve">　　　　   　　 </w:t>
      </w:r>
    </w:p>
    <w:p w14:paraId="283D1E71" w14:textId="77777777" w:rsidR="00381455" w:rsidRPr="005D325C" w:rsidRDefault="00000000">
      <w:pPr>
        <w:pStyle w:val="a8"/>
        <w:tabs>
          <w:tab w:val="left" w:pos="5580"/>
        </w:tabs>
        <w:spacing w:line="360" w:lineRule="auto"/>
        <w:ind w:left="420"/>
        <w:rPr>
          <w:rFonts w:hAnsi="宋体"/>
          <w:sz w:val="24"/>
        </w:rPr>
      </w:pPr>
      <w:r w:rsidRPr="005D325C">
        <w:rPr>
          <w:rFonts w:hAnsi="宋体" w:hint="eastAsia"/>
          <w:sz w:val="24"/>
        </w:rPr>
        <w:t xml:space="preserve">投标人银行账号　　　　　　　　   　　</w:t>
      </w:r>
    </w:p>
    <w:p w14:paraId="4BC5A6B9" w14:textId="77777777" w:rsidR="00381455" w:rsidRPr="005D325C" w:rsidRDefault="00000000">
      <w:pPr>
        <w:pStyle w:val="a8"/>
        <w:tabs>
          <w:tab w:val="left" w:pos="5580"/>
        </w:tabs>
        <w:spacing w:line="360" w:lineRule="auto"/>
        <w:ind w:left="420"/>
        <w:rPr>
          <w:rFonts w:hAnsi="宋体"/>
          <w:sz w:val="24"/>
        </w:rPr>
      </w:pPr>
      <w:r w:rsidRPr="005D325C">
        <w:rPr>
          <w:rFonts w:hAnsi="宋体" w:hint="eastAsia"/>
          <w:sz w:val="24"/>
        </w:rPr>
        <w:t xml:space="preserve">投标人开户银行联行号 </w:t>
      </w:r>
      <w:bookmarkEnd w:id="335"/>
      <w:r w:rsidRPr="005D325C">
        <w:rPr>
          <w:rFonts w:hAnsi="宋体" w:hint="eastAsia"/>
          <w:sz w:val="24"/>
        </w:rPr>
        <w:t xml:space="preserve">　　　　　　　　   　　</w:t>
      </w:r>
    </w:p>
    <w:p w14:paraId="7899E098" w14:textId="77777777" w:rsidR="00381455" w:rsidRPr="005D325C" w:rsidRDefault="00000000">
      <w:pPr>
        <w:pStyle w:val="a8"/>
        <w:tabs>
          <w:tab w:val="left" w:pos="5580"/>
        </w:tabs>
        <w:spacing w:line="360" w:lineRule="auto"/>
        <w:ind w:left="420"/>
        <w:rPr>
          <w:rFonts w:hAnsi="宋体"/>
          <w:sz w:val="24"/>
        </w:rPr>
      </w:pPr>
      <w:r w:rsidRPr="005D325C">
        <w:rPr>
          <w:rFonts w:hAnsi="宋体" w:hint="eastAsia"/>
          <w:sz w:val="24"/>
        </w:rPr>
        <w:t xml:space="preserve">投标人公章　　　　　　　　　</w:t>
      </w:r>
      <w:r w:rsidRPr="005D325C">
        <w:rPr>
          <w:rFonts w:hAnsi="宋体" w:hint="eastAsia"/>
          <w:sz w:val="24"/>
          <w:u w:val="single"/>
        </w:rPr>
        <w:t xml:space="preserve">       　</w:t>
      </w:r>
    </w:p>
    <w:p w14:paraId="424A1BCF" w14:textId="77777777" w:rsidR="00381455" w:rsidRPr="005D325C" w:rsidRDefault="00000000">
      <w:pPr>
        <w:pStyle w:val="a8"/>
        <w:tabs>
          <w:tab w:val="left" w:pos="5580"/>
        </w:tabs>
        <w:spacing w:line="360" w:lineRule="auto"/>
        <w:ind w:left="420"/>
        <w:rPr>
          <w:rFonts w:hAnsi="宋体"/>
          <w:sz w:val="24"/>
          <w:u w:val="single"/>
        </w:rPr>
      </w:pPr>
      <w:r w:rsidRPr="005D325C">
        <w:rPr>
          <w:rFonts w:hAnsi="宋体" w:hint="eastAsia"/>
          <w:sz w:val="24"/>
        </w:rPr>
        <w:t>日期</w:t>
      </w:r>
      <w:r w:rsidRPr="005D325C">
        <w:rPr>
          <w:rFonts w:hAnsi="宋体" w:hint="eastAsia"/>
          <w:sz w:val="24"/>
          <w:u w:val="single"/>
        </w:rPr>
        <w:t xml:space="preserve">　　　　　　　　　            　</w:t>
      </w:r>
    </w:p>
    <w:p w14:paraId="6869AD6D" w14:textId="77777777" w:rsidR="00381455" w:rsidRPr="005D325C" w:rsidRDefault="00381455">
      <w:pPr>
        <w:pStyle w:val="a8"/>
        <w:tabs>
          <w:tab w:val="left" w:pos="5580"/>
        </w:tabs>
        <w:spacing w:line="360" w:lineRule="auto"/>
        <w:ind w:left="420"/>
        <w:rPr>
          <w:rFonts w:hAnsi="宋体"/>
          <w:sz w:val="24"/>
          <w:u w:val="single"/>
        </w:rPr>
        <w:sectPr w:rsidR="00381455" w:rsidRPr="005D325C">
          <w:footerReference w:type="even" r:id="rId13"/>
          <w:footerReference w:type="default" r:id="rId14"/>
          <w:footerReference w:type="first" r:id="rId15"/>
          <w:type w:val="nextColumn"/>
          <w:pgSz w:w="11907" w:h="16840"/>
          <w:pgMar w:top="1758" w:right="1701" w:bottom="1588" w:left="1259" w:header="851" w:footer="851" w:gutter="0"/>
          <w:cols w:space="720"/>
          <w:titlePg/>
          <w:docGrid w:linePitch="462"/>
        </w:sectPr>
      </w:pPr>
    </w:p>
    <w:p w14:paraId="392F1F84" w14:textId="77777777" w:rsidR="00381455" w:rsidRPr="005D325C" w:rsidRDefault="00000000">
      <w:pPr>
        <w:pStyle w:val="2"/>
        <w:tabs>
          <w:tab w:val="left" w:pos="5580"/>
        </w:tabs>
        <w:jc w:val="both"/>
        <w:rPr>
          <w:rFonts w:ascii="宋体" w:hAnsi="宋体"/>
        </w:rPr>
      </w:pPr>
      <w:bookmarkStart w:id="336" w:name="_Hlt520355938"/>
      <w:bookmarkStart w:id="337" w:name="_Hlt520356243"/>
      <w:bookmarkStart w:id="338" w:name="_Toc163893451"/>
      <w:bookmarkStart w:id="339" w:name="_Ref467988705"/>
      <w:bookmarkStart w:id="340" w:name="_Toc520356218"/>
      <w:bookmarkStart w:id="341" w:name="_Toc480942350"/>
      <w:bookmarkStart w:id="342" w:name="_Toc23683"/>
      <w:bookmarkEnd w:id="336"/>
      <w:bookmarkEnd w:id="337"/>
      <w:r w:rsidRPr="005D325C">
        <w:rPr>
          <w:rFonts w:ascii="宋体" w:hAnsi="宋体" w:hint="eastAsia"/>
        </w:rPr>
        <w:lastRenderedPageBreak/>
        <w:t>2</w:t>
      </w:r>
      <w:bookmarkEnd w:id="338"/>
      <w:bookmarkEnd w:id="339"/>
      <w:bookmarkEnd w:id="340"/>
      <w:bookmarkEnd w:id="341"/>
      <w:r w:rsidRPr="005D325C">
        <w:rPr>
          <w:rFonts w:ascii="宋体" w:hAnsi="宋体" w:hint="eastAsia"/>
        </w:rPr>
        <w:t xml:space="preserve"> 开标一览表（实质性格式）</w:t>
      </w:r>
      <w:r w:rsidRPr="005D325C">
        <w:rPr>
          <w:rFonts w:ascii="宋体" w:hAnsi="宋体" w:hint="eastAsia"/>
        </w:rPr>
        <w:cr/>
      </w:r>
      <w:bookmarkEnd w:id="342"/>
    </w:p>
    <w:p w14:paraId="5FD8DA86" w14:textId="77777777" w:rsidR="00381455" w:rsidRPr="005D325C" w:rsidRDefault="00000000">
      <w:pPr>
        <w:spacing w:line="360" w:lineRule="exact"/>
        <w:jc w:val="center"/>
        <w:rPr>
          <w:rFonts w:ascii="宋体" w:hAnsi="宋体"/>
          <w:b/>
          <w:color w:val="000000"/>
          <w:sz w:val="36"/>
          <w:szCs w:val="36"/>
        </w:rPr>
      </w:pPr>
      <w:bookmarkStart w:id="343" w:name="_Toc195842923"/>
      <w:bookmarkStart w:id="344" w:name="_Toc264969248"/>
      <w:bookmarkStart w:id="345" w:name="_Toc226337254"/>
      <w:bookmarkStart w:id="346" w:name="_Toc164608827"/>
      <w:bookmarkStart w:id="347" w:name="_Toc265228396"/>
      <w:bookmarkStart w:id="348" w:name="_Toc305158826"/>
      <w:bookmarkStart w:id="349" w:name="_Toc305158900"/>
      <w:bookmarkStart w:id="350" w:name="_Toc226309802"/>
      <w:bookmarkStart w:id="351" w:name="_Toc164608672"/>
      <w:bookmarkStart w:id="352" w:name="_Toc226965831"/>
      <w:bookmarkStart w:id="353" w:name="_Toc226965748"/>
      <w:r w:rsidRPr="005D325C">
        <w:rPr>
          <w:rFonts w:ascii="宋体" w:hAnsi="宋体" w:hint="eastAsia"/>
          <w:b/>
          <w:color w:val="000000"/>
          <w:sz w:val="36"/>
          <w:szCs w:val="36"/>
        </w:rPr>
        <w:t>开标一览表</w:t>
      </w:r>
      <w:bookmarkEnd w:id="343"/>
      <w:bookmarkEnd w:id="344"/>
      <w:bookmarkEnd w:id="345"/>
      <w:bookmarkEnd w:id="346"/>
      <w:bookmarkEnd w:id="347"/>
      <w:bookmarkEnd w:id="348"/>
      <w:bookmarkEnd w:id="349"/>
      <w:bookmarkEnd w:id="350"/>
      <w:bookmarkEnd w:id="351"/>
      <w:bookmarkEnd w:id="352"/>
      <w:bookmarkEnd w:id="353"/>
    </w:p>
    <w:p w14:paraId="1D444323" w14:textId="77777777" w:rsidR="00381455" w:rsidRPr="005D325C" w:rsidRDefault="00381455">
      <w:pPr>
        <w:pStyle w:val="a3"/>
        <w:tabs>
          <w:tab w:val="left" w:pos="5580"/>
        </w:tabs>
        <w:rPr>
          <w:rFonts w:hAnsi="宋体"/>
        </w:rPr>
      </w:pPr>
    </w:p>
    <w:p w14:paraId="5ED0643D" w14:textId="77777777" w:rsidR="00381455" w:rsidRPr="005D325C" w:rsidRDefault="00000000">
      <w:pPr>
        <w:tabs>
          <w:tab w:val="left" w:pos="1800"/>
          <w:tab w:val="left" w:pos="5580"/>
        </w:tabs>
        <w:jc w:val="left"/>
        <w:rPr>
          <w:rFonts w:ascii="宋体" w:hAnsi="宋体"/>
          <w:sz w:val="24"/>
        </w:rPr>
      </w:pPr>
      <w:r w:rsidRPr="005D325C">
        <w:rPr>
          <w:rFonts w:ascii="宋体" w:hAnsi="宋体" w:hint="eastAsia"/>
          <w:sz w:val="24"/>
        </w:rPr>
        <w:t xml:space="preserve">招标编号：                项目名称：　 </w:t>
      </w:r>
      <w:r w:rsidRPr="005D325C">
        <w:rPr>
          <w:rFonts w:ascii="宋体" w:hAnsi="宋体"/>
          <w:sz w:val="24"/>
        </w:rPr>
        <w:t xml:space="preserve">          </w:t>
      </w:r>
      <w:r w:rsidRPr="005D325C">
        <w:rPr>
          <w:color w:val="000000"/>
          <w:sz w:val="24"/>
        </w:rPr>
        <w:t>报价单位：人民币</w:t>
      </w:r>
      <w:r w:rsidRPr="005D325C">
        <w:rPr>
          <w:rFonts w:hint="eastAsia"/>
          <w:color w:val="000000"/>
          <w:sz w:val="24"/>
        </w:rPr>
        <w:t xml:space="preserve"> </w:t>
      </w:r>
      <w:r w:rsidRPr="005D325C">
        <w:rPr>
          <w:color w:val="000000"/>
          <w:sz w:val="24"/>
        </w:rPr>
        <w:t>元</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59"/>
        <w:gridCol w:w="2126"/>
        <w:gridCol w:w="2268"/>
        <w:gridCol w:w="1984"/>
        <w:gridCol w:w="1843"/>
        <w:gridCol w:w="1923"/>
        <w:gridCol w:w="1159"/>
      </w:tblGrid>
      <w:tr w:rsidR="00381455" w:rsidRPr="005D325C" w14:paraId="1F3F0189" w14:textId="77777777">
        <w:trPr>
          <w:trHeight w:val="757"/>
        </w:trPr>
        <w:tc>
          <w:tcPr>
            <w:tcW w:w="959" w:type="dxa"/>
            <w:vAlign w:val="center"/>
          </w:tcPr>
          <w:p w14:paraId="7BA25FC8" w14:textId="77777777" w:rsidR="00381455" w:rsidRPr="005D325C" w:rsidRDefault="00000000">
            <w:pPr>
              <w:snapToGrid w:val="0"/>
              <w:jc w:val="center"/>
              <w:rPr>
                <w:rFonts w:ascii="宋体" w:hAnsi="宋体"/>
                <w:b/>
                <w:sz w:val="24"/>
              </w:rPr>
            </w:pPr>
            <w:bookmarkStart w:id="354" w:name="_Hlk136333309"/>
            <w:r w:rsidRPr="005D325C">
              <w:rPr>
                <w:rFonts w:ascii="宋体" w:hAnsi="宋体"/>
                <w:b/>
                <w:sz w:val="24"/>
              </w:rPr>
              <w:t>包号</w:t>
            </w:r>
          </w:p>
        </w:tc>
        <w:tc>
          <w:tcPr>
            <w:tcW w:w="2126" w:type="dxa"/>
            <w:vAlign w:val="center"/>
          </w:tcPr>
          <w:p w14:paraId="1F4183E1" w14:textId="77777777" w:rsidR="00381455" w:rsidRPr="005D325C" w:rsidRDefault="00000000">
            <w:pPr>
              <w:snapToGrid w:val="0"/>
              <w:jc w:val="center"/>
              <w:rPr>
                <w:rFonts w:ascii="宋体" w:hAnsi="宋体"/>
                <w:b/>
                <w:sz w:val="24"/>
              </w:rPr>
            </w:pPr>
            <w:r w:rsidRPr="005D325C">
              <w:rPr>
                <w:rFonts w:ascii="宋体" w:hAnsi="宋体"/>
                <w:b/>
                <w:sz w:val="24"/>
              </w:rPr>
              <w:t>名称</w:t>
            </w:r>
          </w:p>
        </w:tc>
        <w:tc>
          <w:tcPr>
            <w:tcW w:w="2268" w:type="dxa"/>
            <w:vAlign w:val="center"/>
          </w:tcPr>
          <w:p w14:paraId="2F6D0AE8" w14:textId="77777777" w:rsidR="00381455" w:rsidRPr="005D325C" w:rsidRDefault="00000000">
            <w:pPr>
              <w:snapToGrid w:val="0"/>
              <w:jc w:val="center"/>
              <w:rPr>
                <w:rFonts w:ascii="宋体" w:hAnsi="宋体"/>
                <w:b/>
                <w:sz w:val="24"/>
              </w:rPr>
            </w:pPr>
            <w:r w:rsidRPr="005D325C">
              <w:rPr>
                <w:rFonts w:ascii="宋体" w:hAnsi="宋体"/>
                <w:b/>
                <w:sz w:val="24"/>
              </w:rPr>
              <w:t>投标总价</w:t>
            </w:r>
          </w:p>
        </w:tc>
        <w:tc>
          <w:tcPr>
            <w:tcW w:w="1984" w:type="dxa"/>
            <w:vAlign w:val="center"/>
          </w:tcPr>
          <w:p w14:paraId="05483AA8" w14:textId="77777777" w:rsidR="00381455" w:rsidRPr="005D325C" w:rsidRDefault="00000000">
            <w:pPr>
              <w:snapToGrid w:val="0"/>
              <w:jc w:val="center"/>
              <w:rPr>
                <w:rFonts w:ascii="宋体" w:hAnsi="宋体"/>
                <w:b/>
                <w:sz w:val="24"/>
              </w:rPr>
            </w:pPr>
            <w:r w:rsidRPr="005D325C">
              <w:rPr>
                <w:rFonts w:ascii="宋体" w:hAnsi="宋体"/>
                <w:b/>
                <w:sz w:val="24"/>
              </w:rPr>
              <w:t>投标保证金</w:t>
            </w:r>
          </w:p>
        </w:tc>
        <w:tc>
          <w:tcPr>
            <w:tcW w:w="1843" w:type="dxa"/>
            <w:vAlign w:val="center"/>
          </w:tcPr>
          <w:p w14:paraId="3EFEE060" w14:textId="77777777" w:rsidR="00381455" w:rsidRPr="005D325C" w:rsidRDefault="00000000">
            <w:pPr>
              <w:snapToGrid w:val="0"/>
              <w:jc w:val="center"/>
              <w:rPr>
                <w:rFonts w:ascii="宋体" w:hAnsi="宋体"/>
                <w:b/>
                <w:sz w:val="24"/>
              </w:rPr>
            </w:pPr>
            <w:r w:rsidRPr="005D325C">
              <w:rPr>
                <w:rFonts w:ascii="宋体" w:hAnsi="宋体" w:hint="eastAsia"/>
                <w:b/>
                <w:sz w:val="24"/>
              </w:rPr>
              <w:t>交付期</w:t>
            </w:r>
          </w:p>
          <w:p w14:paraId="52F29632" w14:textId="77777777" w:rsidR="00381455" w:rsidRPr="005D325C" w:rsidRDefault="00000000">
            <w:pPr>
              <w:snapToGrid w:val="0"/>
              <w:jc w:val="center"/>
              <w:rPr>
                <w:rFonts w:ascii="宋体" w:hAnsi="宋体"/>
                <w:b/>
                <w:sz w:val="24"/>
              </w:rPr>
            </w:pPr>
            <w:r w:rsidRPr="005D325C">
              <w:rPr>
                <w:rFonts w:ascii="宋体" w:hAnsi="宋体" w:hint="eastAsia"/>
                <w:b/>
                <w:sz w:val="24"/>
              </w:rPr>
              <w:t>（日历日）</w:t>
            </w:r>
          </w:p>
        </w:tc>
        <w:tc>
          <w:tcPr>
            <w:tcW w:w="1923" w:type="dxa"/>
            <w:vAlign w:val="center"/>
          </w:tcPr>
          <w:p w14:paraId="3F78D567" w14:textId="77777777" w:rsidR="00381455" w:rsidRPr="005D325C" w:rsidRDefault="00000000">
            <w:pPr>
              <w:snapToGrid w:val="0"/>
              <w:jc w:val="center"/>
              <w:rPr>
                <w:rFonts w:ascii="宋体" w:hAnsi="宋体"/>
                <w:b/>
                <w:sz w:val="24"/>
              </w:rPr>
            </w:pPr>
            <w:r w:rsidRPr="005D325C">
              <w:rPr>
                <w:rFonts w:ascii="宋体" w:hAnsi="宋体" w:hint="eastAsia"/>
                <w:b/>
                <w:sz w:val="24"/>
              </w:rPr>
              <w:t>免费质保期(年)</w:t>
            </w:r>
          </w:p>
        </w:tc>
        <w:tc>
          <w:tcPr>
            <w:tcW w:w="1159" w:type="dxa"/>
            <w:vAlign w:val="center"/>
          </w:tcPr>
          <w:p w14:paraId="199FB713" w14:textId="77777777" w:rsidR="00381455" w:rsidRPr="005D325C" w:rsidRDefault="00000000">
            <w:pPr>
              <w:snapToGrid w:val="0"/>
              <w:jc w:val="center"/>
              <w:rPr>
                <w:rFonts w:ascii="宋体" w:hAnsi="宋体"/>
                <w:b/>
                <w:sz w:val="24"/>
              </w:rPr>
            </w:pPr>
            <w:r w:rsidRPr="005D325C">
              <w:rPr>
                <w:rFonts w:ascii="宋体" w:hAnsi="宋体"/>
                <w:b/>
                <w:sz w:val="24"/>
              </w:rPr>
              <w:t>备注</w:t>
            </w:r>
          </w:p>
        </w:tc>
      </w:tr>
      <w:tr w:rsidR="00381455" w:rsidRPr="005D325C" w14:paraId="48714624" w14:textId="77777777">
        <w:trPr>
          <w:trHeight w:val="1594"/>
        </w:trPr>
        <w:tc>
          <w:tcPr>
            <w:tcW w:w="959" w:type="dxa"/>
            <w:vAlign w:val="center"/>
          </w:tcPr>
          <w:p w14:paraId="4F2AAFFF" w14:textId="77777777" w:rsidR="00381455" w:rsidRPr="005D325C" w:rsidRDefault="00381455">
            <w:pPr>
              <w:snapToGrid w:val="0"/>
              <w:jc w:val="center"/>
              <w:rPr>
                <w:rFonts w:ascii="宋体" w:hAnsi="宋体"/>
                <w:sz w:val="24"/>
              </w:rPr>
            </w:pPr>
          </w:p>
        </w:tc>
        <w:tc>
          <w:tcPr>
            <w:tcW w:w="2126" w:type="dxa"/>
            <w:vAlign w:val="center"/>
          </w:tcPr>
          <w:p w14:paraId="33AEB190" w14:textId="77777777" w:rsidR="00381455" w:rsidRPr="005D325C" w:rsidRDefault="00381455">
            <w:pPr>
              <w:snapToGrid w:val="0"/>
              <w:jc w:val="center"/>
              <w:rPr>
                <w:rFonts w:ascii="宋体" w:hAnsi="宋体"/>
                <w:sz w:val="24"/>
              </w:rPr>
            </w:pPr>
          </w:p>
        </w:tc>
        <w:tc>
          <w:tcPr>
            <w:tcW w:w="2268" w:type="dxa"/>
            <w:vAlign w:val="center"/>
          </w:tcPr>
          <w:p w14:paraId="4FDEB8AE" w14:textId="77777777" w:rsidR="00381455" w:rsidRPr="005D325C" w:rsidRDefault="00000000">
            <w:pPr>
              <w:snapToGrid w:val="0"/>
              <w:jc w:val="left"/>
              <w:rPr>
                <w:rFonts w:ascii="宋体" w:hAnsi="宋体"/>
                <w:b/>
                <w:sz w:val="24"/>
              </w:rPr>
            </w:pPr>
            <w:r w:rsidRPr="005D325C">
              <w:rPr>
                <w:rFonts w:ascii="宋体" w:hAnsi="宋体" w:hint="eastAsia"/>
                <w:b/>
                <w:sz w:val="24"/>
              </w:rPr>
              <w:t>大写：</w:t>
            </w:r>
          </w:p>
          <w:p w14:paraId="2E5FBD1C" w14:textId="77777777" w:rsidR="00381455" w:rsidRPr="005D325C" w:rsidRDefault="00381455">
            <w:pPr>
              <w:pStyle w:val="a2"/>
              <w:ind w:left="1470" w:right="1470"/>
              <w:rPr>
                <w:rFonts w:eastAsia="等线"/>
              </w:rPr>
            </w:pPr>
          </w:p>
          <w:p w14:paraId="29E6A31B" w14:textId="77777777" w:rsidR="00381455" w:rsidRPr="005D325C" w:rsidRDefault="00000000">
            <w:pPr>
              <w:snapToGrid w:val="0"/>
              <w:jc w:val="left"/>
              <w:rPr>
                <w:rFonts w:eastAsia="等线"/>
              </w:rPr>
            </w:pPr>
            <w:r w:rsidRPr="005D325C">
              <w:rPr>
                <w:rFonts w:ascii="宋体" w:hAnsi="宋体" w:hint="eastAsia"/>
                <w:b/>
                <w:sz w:val="24"/>
              </w:rPr>
              <w:t>小写：</w:t>
            </w:r>
          </w:p>
        </w:tc>
        <w:tc>
          <w:tcPr>
            <w:tcW w:w="1984" w:type="dxa"/>
            <w:vAlign w:val="center"/>
          </w:tcPr>
          <w:p w14:paraId="100C04AC" w14:textId="77777777" w:rsidR="00381455" w:rsidRPr="005D325C" w:rsidRDefault="00381455">
            <w:pPr>
              <w:snapToGrid w:val="0"/>
              <w:jc w:val="center"/>
              <w:rPr>
                <w:rFonts w:ascii="宋体" w:hAnsi="宋体"/>
                <w:sz w:val="24"/>
              </w:rPr>
            </w:pPr>
          </w:p>
        </w:tc>
        <w:tc>
          <w:tcPr>
            <w:tcW w:w="1843" w:type="dxa"/>
            <w:vAlign w:val="center"/>
          </w:tcPr>
          <w:p w14:paraId="381C075D" w14:textId="77777777" w:rsidR="00381455" w:rsidRPr="005D325C" w:rsidRDefault="00381455">
            <w:pPr>
              <w:snapToGrid w:val="0"/>
              <w:jc w:val="center"/>
              <w:rPr>
                <w:rFonts w:ascii="宋体" w:hAnsi="宋体"/>
                <w:sz w:val="24"/>
              </w:rPr>
            </w:pPr>
          </w:p>
        </w:tc>
        <w:tc>
          <w:tcPr>
            <w:tcW w:w="1923" w:type="dxa"/>
            <w:vAlign w:val="center"/>
          </w:tcPr>
          <w:p w14:paraId="26533C33" w14:textId="77777777" w:rsidR="00381455" w:rsidRPr="005D325C" w:rsidRDefault="00381455">
            <w:pPr>
              <w:snapToGrid w:val="0"/>
              <w:jc w:val="center"/>
              <w:rPr>
                <w:rFonts w:ascii="宋体" w:hAnsi="宋体"/>
                <w:sz w:val="24"/>
              </w:rPr>
            </w:pPr>
          </w:p>
        </w:tc>
        <w:tc>
          <w:tcPr>
            <w:tcW w:w="1159" w:type="dxa"/>
            <w:vAlign w:val="center"/>
          </w:tcPr>
          <w:p w14:paraId="623939F5" w14:textId="77777777" w:rsidR="00381455" w:rsidRPr="005D325C" w:rsidRDefault="00381455">
            <w:pPr>
              <w:snapToGrid w:val="0"/>
              <w:jc w:val="center"/>
              <w:rPr>
                <w:rFonts w:ascii="宋体" w:hAnsi="宋体"/>
                <w:sz w:val="24"/>
              </w:rPr>
            </w:pPr>
          </w:p>
        </w:tc>
      </w:tr>
      <w:bookmarkEnd w:id="354"/>
    </w:tbl>
    <w:p w14:paraId="3C9CC0A0" w14:textId="77777777" w:rsidR="00381455" w:rsidRPr="005D325C" w:rsidRDefault="00381455">
      <w:pPr>
        <w:pStyle w:val="a8"/>
        <w:tabs>
          <w:tab w:val="left" w:pos="5580"/>
        </w:tabs>
        <w:spacing w:before="120" w:line="22" w:lineRule="atLeast"/>
        <w:ind w:left="680" w:hanging="680"/>
        <w:rPr>
          <w:rFonts w:hAnsi="宋体"/>
          <w:sz w:val="24"/>
        </w:rPr>
      </w:pPr>
    </w:p>
    <w:p w14:paraId="64968307" w14:textId="77777777" w:rsidR="00381455" w:rsidRPr="005D325C" w:rsidRDefault="00000000">
      <w:pPr>
        <w:pStyle w:val="a8"/>
        <w:tabs>
          <w:tab w:val="left" w:pos="5580"/>
        </w:tabs>
        <w:spacing w:before="120" w:line="22" w:lineRule="atLeast"/>
        <w:rPr>
          <w:rFonts w:hAnsi="宋体"/>
          <w:sz w:val="24"/>
        </w:rPr>
      </w:pPr>
      <w:r w:rsidRPr="005D325C">
        <w:rPr>
          <w:rFonts w:hAnsi="宋体" w:hint="eastAsia"/>
          <w:sz w:val="24"/>
        </w:rPr>
        <w:t>投标人名称（盖章）：</w:t>
      </w:r>
      <w:r w:rsidRPr="005D325C">
        <w:rPr>
          <w:rFonts w:hAnsi="宋体"/>
          <w:sz w:val="24"/>
          <w:u w:val="single"/>
        </w:rPr>
        <w:tab/>
      </w:r>
    </w:p>
    <w:p w14:paraId="7D2D99A0" w14:textId="77777777" w:rsidR="00381455" w:rsidRPr="005D325C" w:rsidRDefault="00000000">
      <w:pPr>
        <w:pStyle w:val="a8"/>
        <w:tabs>
          <w:tab w:val="left" w:pos="5580"/>
        </w:tabs>
        <w:spacing w:before="120" w:line="22" w:lineRule="atLeast"/>
        <w:rPr>
          <w:rFonts w:hAnsi="宋体"/>
          <w:sz w:val="24"/>
          <w:u w:val="single"/>
        </w:rPr>
      </w:pPr>
      <w:r w:rsidRPr="005D325C">
        <w:rPr>
          <w:rFonts w:hAnsi="宋体" w:hint="eastAsia"/>
          <w:sz w:val="24"/>
        </w:rPr>
        <w:t>投标人授权代表(签字):</w:t>
      </w:r>
      <w:r w:rsidRPr="005D325C">
        <w:rPr>
          <w:rFonts w:hAnsi="宋体"/>
          <w:sz w:val="24"/>
          <w:u w:val="single"/>
        </w:rPr>
        <w:tab/>
      </w:r>
    </w:p>
    <w:p w14:paraId="596B9984" w14:textId="77777777" w:rsidR="00381455" w:rsidRPr="005D325C" w:rsidRDefault="00381455">
      <w:pPr>
        <w:pStyle w:val="a8"/>
        <w:tabs>
          <w:tab w:val="left" w:pos="5580"/>
        </w:tabs>
        <w:spacing w:before="120" w:line="22" w:lineRule="atLeast"/>
        <w:rPr>
          <w:rFonts w:hAnsi="宋体"/>
          <w:sz w:val="24"/>
        </w:rPr>
      </w:pPr>
    </w:p>
    <w:p w14:paraId="0FED49AD" w14:textId="77777777" w:rsidR="00381455" w:rsidRPr="005D325C" w:rsidRDefault="00000000">
      <w:pPr>
        <w:pStyle w:val="a8"/>
        <w:tabs>
          <w:tab w:val="left" w:pos="5580"/>
        </w:tabs>
        <w:spacing w:before="120" w:line="22" w:lineRule="atLeast"/>
        <w:rPr>
          <w:rFonts w:hAnsi="宋体"/>
          <w:sz w:val="24"/>
        </w:rPr>
      </w:pPr>
      <w:r w:rsidRPr="005D325C">
        <w:rPr>
          <w:rFonts w:hAnsi="宋体" w:hint="eastAsia"/>
          <w:sz w:val="24"/>
        </w:rPr>
        <w:t>注:1、除投标文件中外，此表还应按投标人须知的规定密封标记并单独递交一份原件；</w:t>
      </w:r>
    </w:p>
    <w:p w14:paraId="1D303AD5" w14:textId="77777777" w:rsidR="00381455" w:rsidRPr="005D325C" w:rsidRDefault="00000000">
      <w:pPr>
        <w:pStyle w:val="a8"/>
        <w:tabs>
          <w:tab w:val="left" w:pos="5580"/>
        </w:tabs>
        <w:spacing w:before="120" w:line="22" w:lineRule="atLeast"/>
        <w:ind w:firstLineChars="150" w:firstLine="365"/>
        <w:rPr>
          <w:rFonts w:hAnsi="宋体"/>
          <w:sz w:val="24"/>
        </w:rPr>
      </w:pPr>
      <w:r w:rsidRPr="005D325C">
        <w:rPr>
          <w:rFonts w:hAnsi="宋体" w:hint="eastAsia"/>
          <w:sz w:val="24"/>
        </w:rPr>
        <w:t>2、单独递交的此表如与投标文件正本中不一致的，以单独递交的为准。</w:t>
      </w:r>
    </w:p>
    <w:p w14:paraId="5DD89F5C" w14:textId="77777777" w:rsidR="00381455" w:rsidRPr="005D325C" w:rsidRDefault="00000000">
      <w:pPr>
        <w:pStyle w:val="a8"/>
        <w:tabs>
          <w:tab w:val="left" w:pos="5580"/>
        </w:tabs>
        <w:spacing w:before="120" w:line="22" w:lineRule="atLeast"/>
        <w:ind w:left="719" w:hanging="360"/>
        <w:rPr>
          <w:rFonts w:hAnsi="宋体"/>
          <w:color w:val="000000"/>
          <w:sz w:val="24"/>
        </w:rPr>
        <w:sectPr w:rsidR="00381455" w:rsidRPr="005D325C">
          <w:footerReference w:type="default" r:id="rId16"/>
          <w:pgSz w:w="16838" w:h="11906" w:orient="landscape"/>
          <w:pgMar w:top="1797" w:right="1440" w:bottom="1797" w:left="1440" w:header="851" w:footer="992" w:gutter="0"/>
          <w:cols w:space="720"/>
          <w:docGrid w:type="linesAndChars" w:linePitch="312" w:charSpace="640"/>
        </w:sectPr>
      </w:pPr>
      <w:r w:rsidRPr="005D325C">
        <w:rPr>
          <w:rFonts w:hAnsi="宋体" w:hint="eastAsia"/>
          <w:sz w:val="24"/>
        </w:rPr>
        <w:t>3、</w:t>
      </w:r>
      <w:r w:rsidRPr="005D325C">
        <w:rPr>
          <w:rFonts w:hAnsi="宋体"/>
          <w:color w:val="000000"/>
          <w:sz w:val="24"/>
        </w:rPr>
        <w:t>此表中，每</w:t>
      </w:r>
      <w:r w:rsidRPr="005D325C">
        <w:rPr>
          <w:rFonts w:hAnsi="宋体" w:hint="eastAsia"/>
          <w:sz w:val="24"/>
        </w:rPr>
        <w:t>包的投标报价应</w:t>
      </w:r>
      <w:r w:rsidRPr="005D325C">
        <w:rPr>
          <w:rFonts w:hAnsi="宋体"/>
          <w:color w:val="000000"/>
          <w:sz w:val="24"/>
        </w:rPr>
        <w:t>和《投标分项报价表》中的总价相一致。</w:t>
      </w:r>
    </w:p>
    <w:p w14:paraId="5A6678FE" w14:textId="77777777" w:rsidR="00381455" w:rsidRPr="005D325C" w:rsidRDefault="00000000">
      <w:pPr>
        <w:pStyle w:val="2"/>
        <w:jc w:val="both"/>
        <w:rPr>
          <w:rFonts w:ascii="宋体" w:hAnsi="宋体"/>
        </w:rPr>
      </w:pPr>
      <w:bookmarkStart w:id="355" w:name="_Toc6675"/>
      <w:bookmarkStart w:id="356" w:name="_Toc163893452"/>
      <w:r w:rsidRPr="005D325C">
        <w:rPr>
          <w:rFonts w:ascii="宋体" w:hAnsi="宋体" w:hint="eastAsia"/>
        </w:rPr>
        <w:lastRenderedPageBreak/>
        <w:t>3　投标分项报价表</w:t>
      </w:r>
      <w:bookmarkEnd w:id="355"/>
      <w:bookmarkEnd w:id="356"/>
      <w:r w:rsidRPr="005D325C">
        <w:rPr>
          <w:rFonts w:ascii="宋体" w:hAnsi="宋体" w:hint="eastAsia"/>
        </w:rPr>
        <w:t>（实质性格式）</w:t>
      </w:r>
    </w:p>
    <w:p w14:paraId="283C89AF" w14:textId="77777777" w:rsidR="00381455" w:rsidRPr="005D325C" w:rsidRDefault="00381455">
      <w:pPr>
        <w:pStyle w:val="a8"/>
        <w:rPr>
          <w:rFonts w:hAnsi="宋体"/>
          <w:sz w:val="24"/>
        </w:rPr>
      </w:pPr>
    </w:p>
    <w:p w14:paraId="357AB725" w14:textId="77777777" w:rsidR="00381455" w:rsidRPr="005D325C" w:rsidRDefault="00000000">
      <w:pPr>
        <w:spacing w:line="360" w:lineRule="auto"/>
        <w:jc w:val="center"/>
        <w:rPr>
          <w:rFonts w:ascii="宋体" w:hAnsi="宋体"/>
          <w:b/>
          <w:color w:val="000000"/>
          <w:sz w:val="36"/>
          <w:szCs w:val="36"/>
        </w:rPr>
      </w:pPr>
      <w:r w:rsidRPr="005D325C">
        <w:rPr>
          <w:rFonts w:ascii="宋体" w:hAnsi="宋体" w:hint="eastAsia"/>
          <w:b/>
          <w:color w:val="000000"/>
          <w:sz w:val="36"/>
          <w:szCs w:val="36"/>
        </w:rPr>
        <w:t>投标分项报价表（01包）</w:t>
      </w:r>
    </w:p>
    <w:p w14:paraId="79A92BA4" w14:textId="77777777" w:rsidR="00381455" w:rsidRPr="005D325C" w:rsidRDefault="00000000">
      <w:pPr>
        <w:pStyle w:val="29"/>
        <w:snapToGrid w:val="0"/>
        <w:spacing w:afterLines="50" w:after="120" w:line="240" w:lineRule="auto"/>
        <w:jc w:val="center"/>
        <w:outlineLvl w:val="9"/>
        <w:rPr>
          <w:rFonts w:eastAsiaTheme="minorEastAsia"/>
        </w:rPr>
      </w:pPr>
      <w:r w:rsidRPr="005D325C">
        <w:rPr>
          <w:rFonts w:ascii="宋体" w:hAnsi="宋体" w:cs="Microsoft YaHei UI" w:hint="eastAsia"/>
          <w:sz w:val="22"/>
          <w:szCs w:val="22"/>
        </w:rPr>
        <w:t>（适用于境内供货产品的投标）</w:t>
      </w:r>
    </w:p>
    <w:p w14:paraId="69FC1B67" w14:textId="77777777" w:rsidR="00381455" w:rsidRPr="005D325C" w:rsidRDefault="00000000">
      <w:pPr>
        <w:tabs>
          <w:tab w:val="left" w:pos="1800"/>
          <w:tab w:val="left" w:pos="5580"/>
        </w:tabs>
        <w:rPr>
          <w:color w:val="000000"/>
          <w:sz w:val="24"/>
        </w:rPr>
      </w:pPr>
      <w:r w:rsidRPr="005D325C">
        <w:rPr>
          <w:rFonts w:hint="eastAsia"/>
          <w:color w:val="000000"/>
          <w:sz w:val="24"/>
        </w:rPr>
        <w:t>招标</w:t>
      </w:r>
      <w:r w:rsidRPr="005D325C">
        <w:rPr>
          <w:color w:val="000000"/>
          <w:sz w:val="24"/>
        </w:rPr>
        <w:t>编号</w:t>
      </w:r>
      <w:r w:rsidRPr="005D325C">
        <w:rPr>
          <w:color w:val="000000"/>
          <w:sz w:val="24"/>
        </w:rPr>
        <w:t>/</w:t>
      </w:r>
      <w:r w:rsidRPr="005D325C">
        <w:rPr>
          <w:color w:val="000000"/>
          <w:sz w:val="24"/>
        </w:rPr>
        <w:t>包号：</w:t>
      </w:r>
      <w:r w:rsidRPr="005D325C">
        <w:rPr>
          <w:color w:val="000000"/>
          <w:sz w:val="24"/>
        </w:rPr>
        <w:t xml:space="preserve">___________ </w:t>
      </w:r>
      <w:r w:rsidRPr="005D325C">
        <w:rPr>
          <w:color w:val="000000"/>
          <w:sz w:val="24"/>
        </w:rPr>
        <w:t>项目名称：</w:t>
      </w:r>
      <w:r w:rsidRPr="005D325C">
        <w:rPr>
          <w:color w:val="000000"/>
          <w:sz w:val="24"/>
        </w:rPr>
        <w:t xml:space="preserve">__________                          </w:t>
      </w:r>
      <w:r w:rsidRPr="005D325C">
        <w:rPr>
          <w:rFonts w:hint="eastAsia"/>
          <w:color w:val="000000"/>
          <w:sz w:val="24"/>
        </w:rPr>
        <w:t>货币</w:t>
      </w:r>
      <w:r w:rsidRPr="005D325C">
        <w:rPr>
          <w:color w:val="000000"/>
          <w:sz w:val="24"/>
        </w:rPr>
        <w:t>单位：人民币</w:t>
      </w:r>
      <w:r w:rsidRPr="005D325C">
        <w:rPr>
          <w:rFonts w:hint="eastAsia"/>
          <w:color w:val="000000"/>
          <w:sz w:val="24"/>
        </w:rPr>
        <w:t xml:space="preserve"> </w:t>
      </w:r>
      <w:r w:rsidRPr="005D325C">
        <w:rPr>
          <w:color w:val="000000"/>
          <w:sz w:val="24"/>
        </w:rPr>
        <w:t xml:space="preserve">  </w:t>
      </w:r>
      <w:r w:rsidRPr="005D325C">
        <w:rPr>
          <w:rFonts w:hint="eastAsia"/>
          <w:color w:val="000000"/>
          <w:sz w:val="24"/>
        </w:rPr>
        <w:t>元</w:t>
      </w:r>
    </w:p>
    <w:tbl>
      <w:tblPr>
        <w:tblW w:w="14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632"/>
        <w:gridCol w:w="730"/>
        <w:gridCol w:w="715"/>
        <w:gridCol w:w="1134"/>
        <w:gridCol w:w="1418"/>
        <w:gridCol w:w="992"/>
        <w:gridCol w:w="992"/>
        <w:gridCol w:w="851"/>
        <w:gridCol w:w="1701"/>
        <w:gridCol w:w="1134"/>
        <w:gridCol w:w="1134"/>
        <w:gridCol w:w="1727"/>
      </w:tblGrid>
      <w:tr w:rsidR="00381455" w:rsidRPr="005D325C" w14:paraId="146681FB" w14:textId="77777777">
        <w:trPr>
          <w:trHeight w:val="6"/>
          <w:jc w:val="center"/>
        </w:trPr>
        <w:tc>
          <w:tcPr>
            <w:tcW w:w="806" w:type="dxa"/>
            <w:vAlign w:val="center"/>
          </w:tcPr>
          <w:p w14:paraId="07B41CC2" w14:textId="77777777" w:rsidR="00381455" w:rsidRPr="005D325C" w:rsidRDefault="00000000">
            <w:pPr>
              <w:widowControl/>
              <w:tabs>
                <w:tab w:val="left" w:pos="4635"/>
              </w:tabs>
              <w:autoSpaceDE w:val="0"/>
              <w:autoSpaceDN w:val="0"/>
              <w:adjustRightInd w:val="0"/>
              <w:spacing w:line="280" w:lineRule="exact"/>
              <w:ind w:rightChars="-24" w:right="-50"/>
              <w:jc w:val="center"/>
              <w:rPr>
                <w:rFonts w:ascii="宋体" w:hAnsi="宋体"/>
                <w:b/>
                <w:szCs w:val="21"/>
              </w:rPr>
            </w:pPr>
            <w:bookmarkStart w:id="357" w:name="_Hlk136110660"/>
            <w:r w:rsidRPr="005D325C">
              <w:rPr>
                <w:rFonts w:ascii="宋体" w:hAnsi="宋体" w:hint="eastAsia"/>
                <w:b/>
                <w:szCs w:val="21"/>
              </w:rPr>
              <w:t>序号</w:t>
            </w:r>
          </w:p>
        </w:tc>
        <w:tc>
          <w:tcPr>
            <w:tcW w:w="1632" w:type="dxa"/>
            <w:vAlign w:val="center"/>
          </w:tcPr>
          <w:p w14:paraId="23BFE5E4" w14:textId="77777777" w:rsidR="00381455" w:rsidRPr="005D325C"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5D325C">
              <w:rPr>
                <w:rFonts w:ascii="宋体" w:hAnsi="宋体" w:hint="eastAsia"/>
                <w:b/>
                <w:szCs w:val="21"/>
              </w:rPr>
              <w:t>名称</w:t>
            </w:r>
          </w:p>
        </w:tc>
        <w:tc>
          <w:tcPr>
            <w:tcW w:w="1445" w:type="dxa"/>
            <w:gridSpan w:val="2"/>
            <w:vAlign w:val="center"/>
          </w:tcPr>
          <w:p w14:paraId="13E32423" w14:textId="77777777" w:rsidR="00381455" w:rsidRPr="005D325C"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5D325C">
              <w:rPr>
                <w:rFonts w:ascii="宋体" w:hAnsi="宋体" w:hint="eastAsia"/>
                <w:b/>
                <w:szCs w:val="21"/>
              </w:rPr>
              <w:t>软/硬件</w:t>
            </w:r>
          </w:p>
        </w:tc>
        <w:tc>
          <w:tcPr>
            <w:tcW w:w="1134" w:type="dxa"/>
            <w:vAlign w:val="center"/>
          </w:tcPr>
          <w:p w14:paraId="0BEE110F" w14:textId="77777777" w:rsidR="00381455" w:rsidRPr="005D325C" w:rsidRDefault="00000000">
            <w:pPr>
              <w:widowControl/>
              <w:tabs>
                <w:tab w:val="left" w:pos="4635"/>
              </w:tabs>
              <w:autoSpaceDE w:val="0"/>
              <w:autoSpaceDN w:val="0"/>
              <w:adjustRightInd w:val="0"/>
              <w:spacing w:line="280" w:lineRule="exact"/>
              <w:ind w:rightChars="-24" w:right="-50"/>
              <w:rPr>
                <w:rFonts w:ascii="宋体" w:hAnsi="宋体"/>
                <w:b/>
                <w:szCs w:val="21"/>
              </w:rPr>
            </w:pPr>
            <w:r w:rsidRPr="005D325C">
              <w:rPr>
                <w:rFonts w:ascii="宋体" w:hAnsi="宋体" w:hint="eastAsia"/>
                <w:b/>
                <w:szCs w:val="21"/>
              </w:rPr>
              <w:t>规格型号</w:t>
            </w:r>
          </w:p>
        </w:tc>
        <w:tc>
          <w:tcPr>
            <w:tcW w:w="1418" w:type="dxa"/>
            <w:vAlign w:val="center"/>
          </w:tcPr>
          <w:p w14:paraId="471124B8" w14:textId="77777777" w:rsidR="00381455" w:rsidRPr="005D325C"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5D325C">
              <w:rPr>
                <w:rFonts w:ascii="宋体" w:hAnsi="宋体" w:hint="eastAsia"/>
                <w:b/>
                <w:szCs w:val="21"/>
              </w:rPr>
              <w:t>详细描述</w:t>
            </w:r>
          </w:p>
        </w:tc>
        <w:tc>
          <w:tcPr>
            <w:tcW w:w="992" w:type="dxa"/>
            <w:vAlign w:val="center"/>
          </w:tcPr>
          <w:p w14:paraId="77BA907D" w14:textId="77777777" w:rsidR="00381455" w:rsidRPr="005D325C"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5D325C">
              <w:rPr>
                <w:rFonts w:ascii="宋体" w:hAnsi="宋体" w:hint="eastAsia"/>
                <w:b/>
                <w:szCs w:val="21"/>
              </w:rPr>
              <w:t>品牌</w:t>
            </w:r>
          </w:p>
        </w:tc>
        <w:tc>
          <w:tcPr>
            <w:tcW w:w="992" w:type="dxa"/>
            <w:vAlign w:val="center"/>
          </w:tcPr>
          <w:p w14:paraId="4B460FF5" w14:textId="77777777" w:rsidR="00381455" w:rsidRPr="005D325C"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5D325C">
              <w:rPr>
                <w:rFonts w:ascii="宋体" w:hAnsi="宋体" w:hint="eastAsia"/>
                <w:b/>
                <w:szCs w:val="21"/>
              </w:rPr>
              <w:t>制造商/服务商名称</w:t>
            </w:r>
          </w:p>
        </w:tc>
        <w:tc>
          <w:tcPr>
            <w:tcW w:w="851" w:type="dxa"/>
            <w:vAlign w:val="center"/>
          </w:tcPr>
          <w:p w14:paraId="59DF1048" w14:textId="77777777" w:rsidR="00381455" w:rsidRPr="005D325C"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5D325C">
              <w:rPr>
                <w:rFonts w:ascii="宋体" w:hAnsi="宋体" w:hint="eastAsia"/>
                <w:b/>
                <w:szCs w:val="21"/>
              </w:rPr>
              <w:t>数量/单位（台/套）</w:t>
            </w:r>
          </w:p>
        </w:tc>
        <w:tc>
          <w:tcPr>
            <w:tcW w:w="1701" w:type="dxa"/>
            <w:vAlign w:val="center"/>
          </w:tcPr>
          <w:p w14:paraId="5D8071AC" w14:textId="77777777" w:rsidR="00381455" w:rsidRPr="005D325C"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5D325C">
              <w:rPr>
                <w:rFonts w:ascii="宋体" w:hAnsi="宋体" w:hint="eastAsia"/>
                <w:b/>
                <w:szCs w:val="21"/>
              </w:rPr>
              <w:t>分项单价</w:t>
            </w:r>
          </w:p>
          <w:p w14:paraId="2395B352" w14:textId="77777777" w:rsidR="00381455" w:rsidRPr="005D325C"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5D325C">
              <w:rPr>
                <w:rFonts w:ascii="宋体" w:hAnsi="宋体" w:hint="eastAsia"/>
                <w:b/>
                <w:szCs w:val="21"/>
              </w:rPr>
              <w:t>最高限价</w:t>
            </w:r>
          </w:p>
        </w:tc>
        <w:tc>
          <w:tcPr>
            <w:tcW w:w="1134" w:type="dxa"/>
            <w:vAlign w:val="center"/>
          </w:tcPr>
          <w:p w14:paraId="410D107A" w14:textId="77777777" w:rsidR="00381455" w:rsidRPr="005D325C"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5D325C">
              <w:rPr>
                <w:rFonts w:ascii="宋体" w:hAnsi="宋体" w:hint="eastAsia"/>
                <w:b/>
                <w:szCs w:val="21"/>
              </w:rPr>
              <w:t>分项单价</w:t>
            </w:r>
          </w:p>
        </w:tc>
        <w:tc>
          <w:tcPr>
            <w:tcW w:w="1134" w:type="dxa"/>
            <w:vAlign w:val="center"/>
          </w:tcPr>
          <w:p w14:paraId="2D3E014C" w14:textId="77777777" w:rsidR="00381455" w:rsidRPr="005D325C"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5D325C">
              <w:rPr>
                <w:rFonts w:ascii="宋体" w:hAnsi="宋体" w:hint="eastAsia"/>
                <w:b/>
                <w:szCs w:val="21"/>
              </w:rPr>
              <w:t>分项合计</w:t>
            </w:r>
          </w:p>
        </w:tc>
        <w:tc>
          <w:tcPr>
            <w:tcW w:w="1727" w:type="dxa"/>
            <w:vAlign w:val="center"/>
          </w:tcPr>
          <w:p w14:paraId="3EC48671" w14:textId="77777777" w:rsidR="00381455" w:rsidRPr="005D325C"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5D325C">
              <w:rPr>
                <w:rFonts w:ascii="宋体" w:hAnsi="宋体" w:hint="eastAsia"/>
                <w:b/>
                <w:bCs/>
                <w:szCs w:val="21"/>
              </w:rPr>
              <w:t>制造商/服务商规模（填写：非中小企业、中型、小型、微型）</w:t>
            </w:r>
          </w:p>
        </w:tc>
      </w:tr>
      <w:tr w:rsidR="00381455" w:rsidRPr="005D325C" w14:paraId="2AB7AD89" w14:textId="77777777">
        <w:trPr>
          <w:trHeight w:val="521"/>
          <w:jc w:val="center"/>
        </w:trPr>
        <w:tc>
          <w:tcPr>
            <w:tcW w:w="806" w:type="dxa"/>
            <w:vAlign w:val="center"/>
          </w:tcPr>
          <w:p w14:paraId="3B95475C" w14:textId="77777777" w:rsidR="00381455" w:rsidRPr="005D325C" w:rsidRDefault="00000000">
            <w:pPr>
              <w:widowControl/>
              <w:tabs>
                <w:tab w:val="left" w:pos="4635"/>
              </w:tabs>
              <w:autoSpaceDE w:val="0"/>
              <w:autoSpaceDN w:val="0"/>
              <w:adjustRightInd w:val="0"/>
              <w:spacing w:line="280" w:lineRule="exact"/>
              <w:ind w:rightChars="-24" w:right="-50"/>
              <w:jc w:val="center"/>
              <w:rPr>
                <w:rFonts w:ascii="宋体" w:hAnsi="宋体"/>
                <w:bCs/>
                <w:szCs w:val="21"/>
              </w:rPr>
            </w:pPr>
            <w:r w:rsidRPr="005D325C">
              <w:rPr>
                <w:rFonts w:ascii="宋体" w:hAnsi="宋体" w:hint="eastAsia"/>
                <w:bCs/>
                <w:szCs w:val="21"/>
              </w:rPr>
              <w:t>1</w:t>
            </w:r>
          </w:p>
        </w:tc>
        <w:tc>
          <w:tcPr>
            <w:tcW w:w="1632" w:type="dxa"/>
            <w:vAlign w:val="center"/>
          </w:tcPr>
          <w:p w14:paraId="68DF71B5" w14:textId="77777777" w:rsidR="00381455" w:rsidRPr="005D325C" w:rsidRDefault="00000000">
            <w:pPr>
              <w:widowControl/>
              <w:tabs>
                <w:tab w:val="left" w:pos="4635"/>
              </w:tabs>
              <w:autoSpaceDE w:val="0"/>
              <w:autoSpaceDN w:val="0"/>
              <w:adjustRightInd w:val="0"/>
              <w:spacing w:line="280" w:lineRule="exact"/>
              <w:ind w:rightChars="84" w:right="176"/>
              <w:jc w:val="center"/>
              <w:rPr>
                <w:rFonts w:ascii="宋体" w:hAnsi="宋体"/>
                <w:bCs/>
                <w:color w:val="FF0000"/>
                <w:szCs w:val="21"/>
              </w:rPr>
            </w:pPr>
            <w:r w:rsidRPr="005D325C">
              <w:rPr>
                <w:rFonts w:ascii="宋体" w:hAnsi="宋体" w:hint="eastAsia"/>
                <w:bCs/>
                <w:szCs w:val="21"/>
              </w:rPr>
              <w:t>高速光信号损伤分析仪</w:t>
            </w:r>
          </w:p>
        </w:tc>
        <w:tc>
          <w:tcPr>
            <w:tcW w:w="1445" w:type="dxa"/>
            <w:gridSpan w:val="2"/>
            <w:vAlign w:val="center"/>
          </w:tcPr>
          <w:p w14:paraId="5F1A0C10" w14:textId="77777777" w:rsidR="00381455" w:rsidRPr="005D325C" w:rsidRDefault="00381455">
            <w:pPr>
              <w:widowControl/>
              <w:tabs>
                <w:tab w:val="left" w:pos="4635"/>
              </w:tabs>
              <w:autoSpaceDE w:val="0"/>
              <w:autoSpaceDN w:val="0"/>
              <w:adjustRightInd w:val="0"/>
              <w:spacing w:line="280" w:lineRule="exact"/>
              <w:ind w:rightChars="84" w:right="176"/>
              <w:jc w:val="center"/>
              <w:rPr>
                <w:rFonts w:ascii="宋体" w:hAnsi="宋体"/>
                <w:bCs/>
                <w:color w:val="FF0000"/>
                <w:szCs w:val="21"/>
              </w:rPr>
            </w:pPr>
          </w:p>
        </w:tc>
        <w:tc>
          <w:tcPr>
            <w:tcW w:w="1134" w:type="dxa"/>
            <w:vAlign w:val="center"/>
          </w:tcPr>
          <w:p w14:paraId="054D9D74" w14:textId="77777777" w:rsidR="00381455" w:rsidRPr="005D325C" w:rsidRDefault="00381455">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1418" w:type="dxa"/>
            <w:vAlign w:val="center"/>
          </w:tcPr>
          <w:p w14:paraId="0D9E243D" w14:textId="77777777" w:rsidR="00381455" w:rsidRPr="005D325C" w:rsidRDefault="00381455">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992" w:type="dxa"/>
            <w:vAlign w:val="center"/>
          </w:tcPr>
          <w:p w14:paraId="06E0FB60" w14:textId="77777777" w:rsidR="00381455" w:rsidRPr="005D325C" w:rsidRDefault="00381455">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992" w:type="dxa"/>
            <w:vAlign w:val="center"/>
          </w:tcPr>
          <w:p w14:paraId="001842BC" w14:textId="77777777" w:rsidR="00381455" w:rsidRPr="005D325C" w:rsidRDefault="00381455">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851" w:type="dxa"/>
            <w:vAlign w:val="center"/>
          </w:tcPr>
          <w:p w14:paraId="3DC4C3E5" w14:textId="77777777" w:rsidR="00381455" w:rsidRPr="005D325C" w:rsidRDefault="00000000">
            <w:pPr>
              <w:widowControl/>
              <w:tabs>
                <w:tab w:val="left" w:pos="4635"/>
              </w:tabs>
              <w:autoSpaceDE w:val="0"/>
              <w:autoSpaceDN w:val="0"/>
              <w:adjustRightInd w:val="0"/>
              <w:spacing w:line="280" w:lineRule="exact"/>
              <w:ind w:rightChars="84" w:right="176"/>
              <w:jc w:val="center"/>
              <w:rPr>
                <w:rFonts w:ascii="宋体" w:hAnsi="宋体"/>
                <w:bCs/>
                <w:szCs w:val="21"/>
              </w:rPr>
            </w:pPr>
            <w:r w:rsidRPr="005D325C">
              <w:rPr>
                <w:rFonts w:ascii="宋体" w:hAnsi="宋体" w:hint="eastAsia"/>
                <w:bCs/>
                <w:szCs w:val="21"/>
              </w:rPr>
              <w:t>1</w:t>
            </w:r>
          </w:p>
        </w:tc>
        <w:tc>
          <w:tcPr>
            <w:tcW w:w="1701" w:type="dxa"/>
            <w:vAlign w:val="center"/>
          </w:tcPr>
          <w:p w14:paraId="409BF85E" w14:textId="77777777" w:rsidR="00381455" w:rsidRPr="005D325C" w:rsidRDefault="00000000">
            <w:pPr>
              <w:widowControl/>
              <w:tabs>
                <w:tab w:val="left" w:pos="4635"/>
              </w:tabs>
              <w:autoSpaceDE w:val="0"/>
              <w:autoSpaceDN w:val="0"/>
              <w:adjustRightInd w:val="0"/>
              <w:spacing w:line="280" w:lineRule="exact"/>
              <w:ind w:rightChars="84" w:right="176"/>
              <w:jc w:val="center"/>
              <w:rPr>
                <w:rFonts w:ascii="宋体" w:hAnsi="宋体"/>
                <w:b/>
                <w:color w:val="FF0000"/>
                <w:szCs w:val="21"/>
              </w:rPr>
            </w:pPr>
            <w:r w:rsidRPr="005D325C">
              <w:rPr>
                <w:rFonts w:ascii="宋体" w:hAnsi="宋体"/>
                <w:b/>
                <w:szCs w:val="21"/>
              </w:rPr>
              <w:t>15405</w:t>
            </w:r>
            <w:r w:rsidRPr="005D325C">
              <w:rPr>
                <w:rFonts w:ascii="宋体" w:hAnsi="宋体" w:hint="eastAsia"/>
                <w:b/>
                <w:szCs w:val="21"/>
              </w:rPr>
              <w:t>00</w:t>
            </w:r>
          </w:p>
        </w:tc>
        <w:tc>
          <w:tcPr>
            <w:tcW w:w="1134" w:type="dxa"/>
            <w:vAlign w:val="center"/>
          </w:tcPr>
          <w:p w14:paraId="3A93FCE6" w14:textId="77777777" w:rsidR="00381455" w:rsidRPr="005D325C" w:rsidRDefault="00381455">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1134" w:type="dxa"/>
            <w:vAlign w:val="center"/>
          </w:tcPr>
          <w:p w14:paraId="5A59D9B9" w14:textId="77777777" w:rsidR="00381455" w:rsidRPr="005D325C" w:rsidRDefault="00381455">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1727" w:type="dxa"/>
            <w:vAlign w:val="center"/>
          </w:tcPr>
          <w:p w14:paraId="440263B3" w14:textId="77777777" w:rsidR="00381455" w:rsidRPr="005D325C" w:rsidRDefault="00381455">
            <w:pPr>
              <w:widowControl/>
              <w:tabs>
                <w:tab w:val="left" w:pos="4635"/>
              </w:tabs>
              <w:autoSpaceDE w:val="0"/>
              <w:autoSpaceDN w:val="0"/>
              <w:adjustRightInd w:val="0"/>
              <w:spacing w:line="280" w:lineRule="exact"/>
              <w:ind w:rightChars="84" w:right="176"/>
              <w:jc w:val="center"/>
              <w:rPr>
                <w:rFonts w:ascii="宋体" w:hAnsi="宋体"/>
                <w:bCs/>
                <w:szCs w:val="21"/>
              </w:rPr>
            </w:pPr>
          </w:p>
        </w:tc>
      </w:tr>
      <w:tr w:rsidR="00381455" w:rsidRPr="005D325C" w14:paraId="45374918" w14:textId="77777777">
        <w:trPr>
          <w:trHeight w:val="383"/>
          <w:jc w:val="center"/>
        </w:trPr>
        <w:tc>
          <w:tcPr>
            <w:tcW w:w="13239" w:type="dxa"/>
            <w:gridSpan w:val="12"/>
            <w:vAlign w:val="center"/>
          </w:tcPr>
          <w:p w14:paraId="63891CA3" w14:textId="77777777" w:rsidR="00381455" w:rsidRPr="005D325C" w:rsidRDefault="00000000">
            <w:pPr>
              <w:tabs>
                <w:tab w:val="left" w:pos="4635"/>
              </w:tabs>
              <w:autoSpaceDE w:val="0"/>
              <w:autoSpaceDN w:val="0"/>
              <w:adjustRightInd w:val="0"/>
              <w:spacing w:line="360" w:lineRule="auto"/>
              <w:ind w:rightChars="84" w:right="176"/>
              <w:jc w:val="right"/>
              <w:rPr>
                <w:rFonts w:ascii="宋体" w:hAnsi="宋体"/>
                <w:b/>
                <w:bCs/>
                <w:szCs w:val="21"/>
              </w:rPr>
            </w:pPr>
            <w:r w:rsidRPr="005D325C">
              <w:rPr>
                <w:rFonts w:ascii="宋体" w:hAnsi="宋体" w:cs="Arial" w:hint="eastAsia"/>
                <w:b/>
                <w:bCs/>
                <w:szCs w:val="21"/>
              </w:rPr>
              <w:t>投标总价：人民币大写</w:t>
            </w:r>
            <w:r w:rsidRPr="005D325C">
              <w:rPr>
                <w:rFonts w:ascii="宋体" w:hAnsi="宋体" w:cs="Arial" w:hint="eastAsia"/>
                <w:b/>
                <w:bCs/>
                <w:szCs w:val="21"/>
                <w:u w:val="single"/>
              </w:rPr>
              <w:t xml:space="preserve"> </w:t>
            </w:r>
            <w:r w:rsidRPr="005D325C">
              <w:rPr>
                <w:rFonts w:ascii="宋体" w:hAnsi="宋体" w:cs="Arial"/>
                <w:b/>
                <w:bCs/>
                <w:szCs w:val="21"/>
                <w:u w:val="single"/>
              </w:rPr>
              <w:t xml:space="preserve">                    </w:t>
            </w:r>
            <w:r w:rsidRPr="005D325C">
              <w:rPr>
                <w:rFonts w:ascii="宋体" w:hAnsi="宋体" w:cs="Arial" w:hint="eastAsia"/>
                <w:b/>
                <w:bCs/>
                <w:szCs w:val="21"/>
              </w:rPr>
              <w:t>元整</w:t>
            </w:r>
          </w:p>
        </w:tc>
        <w:tc>
          <w:tcPr>
            <w:tcW w:w="1727" w:type="dxa"/>
            <w:vMerge w:val="restart"/>
            <w:vAlign w:val="center"/>
          </w:tcPr>
          <w:p w14:paraId="1E1C7814" w14:textId="77777777" w:rsidR="00381455" w:rsidRPr="005D325C" w:rsidRDefault="00000000">
            <w:pPr>
              <w:tabs>
                <w:tab w:val="left" w:pos="4635"/>
              </w:tabs>
              <w:autoSpaceDE w:val="0"/>
              <w:autoSpaceDN w:val="0"/>
              <w:adjustRightInd w:val="0"/>
              <w:spacing w:line="360" w:lineRule="auto"/>
              <w:ind w:rightChars="84" w:right="176"/>
              <w:jc w:val="center"/>
              <w:rPr>
                <w:rFonts w:ascii="宋体" w:hAnsi="宋体"/>
                <w:b/>
                <w:bCs/>
                <w:szCs w:val="21"/>
              </w:rPr>
            </w:pPr>
            <w:r w:rsidRPr="005D325C">
              <w:rPr>
                <w:rFonts w:ascii="宋体" w:hAnsi="宋体"/>
                <w:b/>
                <w:bCs/>
                <w:szCs w:val="21"/>
              </w:rPr>
              <w:t>/</w:t>
            </w:r>
          </w:p>
        </w:tc>
      </w:tr>
      <w:tr w:rsidR="00381455" w:rsidRPr="005D325C" w14:paraId="095568C7" w14:textId="77777777">
        <w:trPr>
          <w:trHeight w:val="400"/>
          <w:jc w:val="center"/>
        </w:trPr>
        <w:tc>
          <w:tcPr>
            <w:tcW w:w="3168" w:type="dxa"/>
            <w:gridSpan w:val="3"/>
            <w:vMerge w:val="restart"/>
            <w:vAlign w:val="center"/>
          </w:tcPr>
          <w:p w14:paraId="74FBEF8A" w14:textId="77777777" w:rsidR="00381455" w:rsidRPr="005D325C" w:rsidRDefault="00000000">
            <w:pPr>
              <w:tabs>
                <w:tab w:val="left" w:pos="4635"/>
              </w:tabs>
              <w:autoSpaceDE w:val="0"/>
              <w:autoSpaceDN w:val="0"/>
              <w:adjustRightInd w:val="0"/>
              <w:spacing w:beforeLines="50" w:before="120" w:line="360" w:lineRule="auto"/>
              <w:ind w:rightChars="84" w:right="176"/>
              <w:jc w:val="center"/>
              <w:rPr>
                <w:rFonts w:ascii="宋体" w:hAnsi="宋体" w:cs="Arial"/>
                <w:b/>
                <w:bCs/>
                <w:szCs w:val="21"/>
              </w:rPr>
            </w:pPr>
            <w:r w:rsidRPr="005D325C">
              <w:rPr>
                <w:rFonts w:ascii="宋体" w:hAnsi="宋体" w:hint="eastAsia"/>
                <w:szCs w:val="21"/>
              </w:rPr>
              <w:t>中小企业份额比例合计</w:t>
            </w:r>
          </w:p>
        </w:tc>
        <w:tc>
          <w:tcPr>
            <w:tcW w:w="8937" w:type="dxa"/>
            <w:gridSpan w:val="8"/>
            <w:vAlign w:val="center"/>
          </w:tcPr>
          <w:p w14:paraId="00216877" w14:textId="77777777" w:rsidR="00381455" w:rsidRPr="005D325C" w:rsidRDefault="00000000">
            <w:pPr>
              <w:widowControl/>
              <w:autoSpaceDE w:val="0"/>
              <w:autoSpaceDN w:val="0"/>
              <w:adjustRightInd w:val="0"/>
              <w:jc w:val="center"/>
              <w:textAlignment w:val="center"/>
              <w:rPr>
                <w:rFonts w:ascii="宋体" w:hAnsi="宋体" w:cs="宋体"/>
                <w:kern w:val="0"/>
                <w:szCs w:val="21"/>
              </w:rPr>
            </w:pPr>
            <w:r w:rsidRPr="005D325C">
              <w:rPr>
                <w:rFonts w:ascii="宋体" w:hAnsi="宋体" w:cs="宋体" w:hint="eastAsia"/>
                <w:kern w:val="0"/>
                <w:szCs w:val="21"/>
              </w:rPr>
              <w:t>中、小、微企业份额比例</w:t>
            </w:r>
          </w:p>
          <w:p w14:paraId="1CB13CED" w14:textId="77777777" w:rsidR="00381455" w:rsidRPr="005D325C" w:rsidRDefault="00000000">
            <w:pPr>
              <w:tabs>
                <w:tab w:val="left" w:pos="4635"/>
              </w:tabs>
              <w:autoSpaceDE w:val="0"/>
              <w:autoSpaceDN w:val="0"/>
              <w:adjustRightInd w:val="0"/>
              <w:ind w:rightChars="84" w:right="176"/>
              <w:jc w:val="center"/>
              <w:rPr>
                <w:rFonts w:ascii="宋体" w:hAnsi="宋体" w:cs="Arial"/>
                <w:b/>
                <w:bCs/>
                <w:szCs w:val="21"/>
              </w:rPr>
            </w:pPr>
            <w:r w:rsidRPr="005D325C">
              <w:rPr>
                <w:rFonts w:ascii="宋体" w:hAnsi="宋体" w:cs="宋体" w:hint="eastAsia"/>
                <w:kern w:val="0"/>
                <w:szCs w:val="21"/>
              </w:rPr>
              <w:t>（中型、小型、微型制造商/服务商投标金额合计除以本包组投标总价）</w:t>
            </w:r>
          </w:p>
        </w:tc>
        <w:tc>
          <w:tcPr>
            <w:tcW w:w="1134" w:type="dxa"/>
            <w:vAlign w:val="center"/>
          </w:tcPr>
          <w:p w14:paraId="567B2391" w14:textId="77777777" w:rsidR="00381455" w:rsidRPr="005D325C" w:rsidRDefault="00000000">
            <w:pPr>
              <w:tabs>
                <w:tab w:val="left" w:pos="4635"/>
              </w:tabs>
              <w:autoSpaceDE w:val="0"/>
              <w:autoSpaceDN w:val="0"/>
              <w:adjustRightInd w:val="0"/>
              <w:spacing w:line="360" w:lineRule="auto"/>
              <w:ind w:rightChars="84" w:right="176"/>
              <w:jc w:val="right"/>
              <w:rPr>
                <w:rFonts w:ascii="宋体" w:hAnsi="宋体"/>
                <w:b/>
                <w:bCs/>
                <w:szCs w:val="21"/>
              </w:rPr>
            </w:pPr>
            <w:r w:rsidRPr="005D325C">
              <w:rPr>
                <w:rFonts w:ascii="宋体" w:hAnsi="宋体" w:cs="宋体" w:hint="eastAsia"/>
                <w:szCs w:val="21"/>
                <w:u w:val="single"/>
              </w:rPr>
              <w:t xml:space="preserve">      </w:t>
            </w:r>
            <w:r w:rsidRPr="005D325C">
              <w:rPr>
                <w:rFonts w:ascii="宋体" w:hAnsi="宋体" w:cs="宋体" w:hint="eastAsia"/>
                <w:szCs w:val="21"/>
              </w:rPr>
              <w:t>%</w:t>
            </w:r>
          </w:p>
        </w:tc>
        <w:tc>
          <w:tcPr>
            <w:tcW w:w="1727" w:type="dxa"/>
            <w:vMerge/>
            <w:vAlign w:val="center"/>
          </w:tcPr>
          <w:p w14:paraId="4D10673D" w14:textId="77777777" w:rsidR="00381455" w:rsidRPr="005D325C" w:rsidRDefault="00381455">
            <w:pPr>
              <w:tabs>
                <w:tab w:val="left" w:pos="4635"/>
              </w:tabs>
              <w:autoSpaceDE w:val="0"/>
              <w:autoSpaceDN w:val="0"/>
              <w:adjustRightInd w:val="0"/>
              <w:spacing w:line="360" w:lineRule="auto"/>
              <w:ind w:rightChars="84" w:right="176"/>
              <w:jc w:val="right"/>
              <w:rPr>
                <w:rFonts w:ascii="宋体" w:hAnsi="宋体"/>
                <w:b/>
                <w:bCs/>
                <w:szCs w:val="21"/>
              </w:rPr>
            </w:pPr>
          </w:p>
        </w:tc>
      </w:tr>
      <w:tr w:rsidR="00381455" w:rsidRPr="005D325C" w14:paraId="163C08C9" w14:textId="77777777">
        <w:trPr>
          <w:trHeight w:val="329"/>
          <w:jc w:val="center"/>
        </w:trPr>
        <w:tc>
          <w:tcPr>
            <w:tcW w:w="3168" w:type="dxa"/>
            <w:gridSpan w:val="3"/>
            <w:vMerge/>
            <w:vAlign w:val="center"/>
          </w:tcPr>
          <w:p w14:paraId="2CA15710" w14:textId="77777777" w:rsidR="00381455" w:rsidRPr="005D325C" w:rsidRDefault="00381455">
            <w:pPr>
              <w:tabs>
                <w:tab w:val="left" w:pos="4635"/>
              </w:tabs>
              <w:autoSpaceDE w:val="0"/>
              <w:autoSpaceDN w:val="0"/>
              <w:adjustRightInd w:val="0"/>
              <w:spacing w:beforeLines="50" w:before="120" w:line="360" w:lineRule="auto"/>
              <w:ind w:rightChars="84" w:right="176"/>
              <w:jc w:val="right"/>
              <w:rPr>
                <w:rFonts w:ascii="宋体" w:hAnsi="宋体" w:cs="Arial"/>
                <w:b/>
                <w:bCs/>
                <w:szCs w:val="21"/>
              </w:rPr>
            </w:pPr>
          </w:p>
        </w:tc>
        <w:tc>
          <w:tcPr>
            <w:tcW w:w="8937" w:type="dxa"/>
            <w:gridSpan w:val="8"/>
            <w:vAlign w:val="center"/>
          </w:tcPr>
          <w:p w14:paraId="4495C034" w14:textId="77777777" w:rsidR="00381455" w:rsidRPr="005D325C" w:rsidRDefault="00000000">
            <w:pPr>
              <w:widowControl/>
              <w:autoSpaceDE w:val="0"/>
              <w:autoSpaceDN w:val="0"/>
              <w:adjustRightInd w:val="0"/>
              <w:jc w:val="center"/>
              <w:textAlignment w:val="center"/>
              <w:rPr>
                <w:rFonts w:ascii="宋体" w:hAnsi="宋体" w:cs="宋体"/>
                <w:kern w:val="0"/>
                <w:szCs w:val="21"/>
              </w:rPr>
            </w:pPr>
            <w:r w:rsidRPr="005D325C">
              <w:rPr>
                <w:rFonts w:ascii="宋体" w:hAnsi="宋体" w:cs="宋体" w:hint="eastAsia"/>
                <w:kern w:val="0"/>
                <w:szCs w:val="21"/>
              </w:rPr>
              <w:t>小、微企业份额比例</w:t>
            </w:r>
          </w:p>
          <w:p w14:paraId="3FFB57FE" w14:textId="77777777" w:rsidR="00381455" w:rsidRPr="005D325C" w:rsidRDefault="00000000">
            <w:pPr>
              <w:tabs>
                <w:tab w:val="left" w:pos="4635"/>
              </w:tabs>
              <w:autoSpaceDE w:val="0"/>
              <w:autoSpaceDN w:val="0"/>
              <w:adjustRightInd w:val="0"/>
              <w:ind w:rightChars="84" w:right="176"/>
              <w:jc w:val="center"/>
              <w:rPr>
                <w:rFonts w:ascii="宋体" w:hAnsi="宋体" w:cs="Arial"/>
                <w:b/>
                <w:bCs/>
                <w:szCs w:val="21"/>
              </w:rPr>
            </w:pPr>
            <w:r w:rsidRPr="005D325C">
              <w:rPr>
                <w:rFonts w:ascii="宋体" w:hAnsi="宋体" w:cs="宋体" w:hint="eastAsia"/>
                <w:kern w:val="0"/>
                <w:szCs w:val="21"/>
              </w:rPr>
              <w:t>（小型、微型制造商/服务商投标金额合计除以本包组投标总价）</w:t>
            </w:r>
          </w:p>
        </w:tc>
        <w:tc>
          <w:tcPr>
            <w:tcW w:w="1134" w:type="dxa"/>
            <w:vAlign w:val="center"/>
          </w:tcPr>
          <w:p w14:paraId="286B8198" w14:textId="77777777" w:rsidR="00381455" w:rsidRPr="005D325C" w:rsidRDefault="00000000">
            <w:pPr>
              <w:tabs>
                <w:tab w:val="left" w:pos="4635"/>
              </w:tabs>
              <w:autoSpaceDE w:val="0"/>
              <w:autoSpaceDN w:val="0"/>
              <w:adjustRightInd w:val="0"/>
              <w:spacing w:line="360" w:lineRule="auto"/>
              <w:ind w:rightChars="84" w:right="176"/>
              <w:jc w:val="right"/>
              <w:rPr>
                <w:rFonts w:ascii="宋体" w:hAnsi="宋体"/>
                <w:b/>
                <w:bCs/>
                <w:szCs w:val="21"/>
              </w:rPr>
            </w:pPr>
            <w:r w:rsidRPr="005D325C">
              <w:rPr>
                <w:rFonts w:ascii="宋体" w:hAnsi="宋体" w:cs="宋体" w:hint="eastAsia"/>
                <w:szCs w:val="21"/>
                <w:u w:val="single"/>
              </w:rPr>
              <w:t xml:space="preserve">      </w:t>
            </w:r>
            <w:r w:rsidRPr="005D325C">
              <w:rPr>
                <w:rFonts w:ascii="宋体" w:hAnsi="宋体" w:cs="宋体" w:hint="eastAsia"/>
                <w:szCs w:val="21"/>
              </w:rPr>
              <w:t>%</w:t>
            </w:r>
          </w:p>
        </w:tc>
        <w:tc>
          <w:tcPr>
            <w:tcW w:w="1727" w:type="dxa"/>
            <w:vMerge/>
            <w:vAlign w:val="center"/>
          </w:tcPr>
          <w:p w14:paraId="3F576149" w14:textId="77777777" w:rsidR="00381455" w:rsidRPr="005D325C" w:rsidRDefault="00381455">
            <w:pPr>
              <w:tabs>
                <w:tab w:val="left" w:pos="4635"/>
              </w:tabs>
              <w:autoSpaceDE w:val="0"/>
              <w:autoSpaceDN w:val="0"/>
              <w:adjustRightInd w:val="0"/>
              <w:spacing w:line="360" w:lineRule="auto"/>
              <w:ind w:rightChars="84" w:right="176"/>
              <w:jc w:val="right"/>
              <w:rPr>
                <w:rFonts w:ascii="宋体" w:hAnsi="宋体"/>
                <w:b/>
                <w:bCs/>
                <w:szCs w:val="21"/>
              </w:rPr>
            </w:pPr>
          </w:p>
        </w:tc>
      </w:tr>
    </w:tbl>
    <w:p w14:paraId="1829C3A4" w14:textId="77777777" w:rsidR="00381455" w:rsidRPr="005D325C" w:rsidRDefault="00000000">
      <w:pPr>
        <w:tabs>
          <w:tab w:val="left" w:pos="4635"/>
        </w:tabs>
        <w:spacing w:beforeLines="50" w:before="120"/>
        <w:ind w:rightChars="-24" w:right="-50"/>
        <w:rPr>
          <w:rFonts w:ascii="宋体" w:hAnsi="宋体"/>
          <w:bCs/>
          <w:szCs w:val="21"/>
        </w:rPr>
      </w:pPr>
      <w:bookmarkStart w:id="358" w:name="_Hlk136110686"/>
      <w:bookmarkEnd w:id="357"/>
      <w:r w:rsidRPr="005D325C">
        <w:rPr>
          <w:rFonts w:ascii="宋体" w:hAnsi="宋体" w:hint="eastAsia"/>
          <w:bCs/>
          <w:szCs w:val="21"/>
        </w:rPr>
        <w:t>注：1. “详细描述”列若无法对该产品描述详尽的，可在本表后附上详细的描述和说明（如：提供实物形态图片加以说明）；</w:t>
      </w:r>
      <w:r w:rsidRPr="005D325C">
        <w:rPr>
          <w:rFonts w:ascii="宋体" w:hAnsi="宋体"/>
          <w:bCs/>
          <w:szCs w:val="21"/>
        </w:rPr>
        <w:tab/>
      </w:r>
    </w:p>
    <w:p w14:paraId="15431C09" w14:textId="77777777" w:rsidR="00381455" w:rsidRPr="005D325C" w:rsidRDefault="00000000">
      <w:pPr>
        <w:tabs>
          <w:tab w:val="left" w:pos="4635"/>
        </w:tabs>
        <w:spacing w:beforeLines="50" w:before="120"/>
        <w:ind w:rightChars="-24" w:right="-50" w:firstLineChars="200" w:firstLine="420"/>
        <w:rPr>
          <w:rFonts w:ascii="宋体" w:hAnsi="宋体"/>
          <w:bCs/>
          <w:szCs w:val="21"/>
        </w:rPr>
      </w:pPr>
      <w:r w:rsidRPr="005D325C">
        <w:rPr>
          <w:rFonts w:ascii="宋体" w:hAnsi="宋体" w:hint="eastAsia"/>
          <w:bCs/>
          <w:szCs w:val="21"/>
        </w:rPr>
        <w:t>2.“软/硬件”列填写软件开发、成品软件、硬件设备等</w:t>
      </w:r>
    </w:p>
    <w:p w14:paraId="4A973440" w14:textId="77777777" w:rsidR="00381455" w:rsidRPr="005D325C" w:rsidRDefault="00000000">
      <w:pPr>
        <w:tabs>
          <w:tab w:val="left" w:pos="4635"/>
        </w:tabs>
        <w:spacing w:beforeLines="50" w:before="120"/>
        <w:ind w:rightChars="-24" w:right="-50" w:firstLineChars="200" w:firstLine="420"/>
        <w:rPr>
          <w:rFonts w:ascii="宋体" w:hAnsi="宋体"/>
          <w:bCs/>
          <w:szCs w:val="21"/>
        </w:rPr>
      </w:pPr>
      <w:r w:rsidRPr="005D325C">
        <w:rPr>
          <w:rFonts w:ascii="宋体" w:hAnsi="宋体" w:hint="eastAsia"/>
          <w:bCs/>
          <w:szCs w:val="21"/>
        </w:rPr>
        <w:t>3.“规格型号”列填写具体的规格、型号，如标的物为定制或自行组装、请填写版本号或自定义规格型号等；</w:t>
      </w:r>
    </w:p>
    <w:p w14:paraId="25BC50D2" w14:textId="77777777" w:rsidR="00381455" w:rsidRPr="005D325C" w:rsidRDefault="00000000">
      <w:pPr>
        <w:tabs>
          <w:tab w:val="left" w:pos="4635"/>
        </w:tabs>
        <w:spacing w:beforeLines="50" w:before="120"/>
        <w:ind w:rightChars="-24" w:right="-50"/>
        <w:rPr>
          <w:rFonts w:ascii="宋体" w:hAnsi="宋体"/>
          <w:b/>
          <w:szCs w:val="21"/>
        </w:rPr>
      </w:pPr>
      <w:r w:rsidRPr="005D325C">
        <w:rPr>
          <w:rFonts w:ascii="宋体" w:hAnsi="宋体" w:hint="eastAsia"/>
          <w:b/>
          <w:szCs w:val="21"/>
        </w:rPr>
        <w:t xml:space="preserve"> </w:t>
      </w:r>
      <w:r w:rsidRPr="005D325C">
        <w:rPr>
          <w:rFonts w:ascii="宋体" w:hAnsi="宋体"/>
          <w:b/>
          <w:szCs w:val="21"/>
        </w:rPr>
        <w:t xml:space="preserve">   </w:t>
      </w:r>
      <w:r w:rsidRPr="005D325C">
        <w:rPr>
          <w:rFonts w:ascii="宋体" w:hAnsi="宋体" w:hint="eastAsia"/>
          <w:b/>
          <w:szCs w:val="21"/>
        </w:rPr>
        <w:t>4. 本报价中应包含投标人在执行本项目中所发生的所有费用（包括但不限于：备品备件、专用工具、安装调试检验、培训、技术服务、运费、保险费等），采购人将不再支付任何其他费用；</w:t>
      </w:r>
    </w:p>
    <w:p w14:paraId="44754C66" w14:textId="77777777" w:rsidR="00381455" w:rsidRPr="005D325C" w:rsidRDefault="00000000">
      <w:pPr>
        <w:tabs>
          <w:tab w:val="left" w:pos="4635"/>
        </w:tabs>
        <w:spacing w:beforeLines="50" w:before="120"/>
        <w:ind w:rightChars="-24" w:right="-50" w:firstLineChars="200" w:firstLine="422"/>
        <w:rPr>
          <w:rFonts w:hAnsi="宋体"/>
          <w:sz w:val="24"/>
        </w:rPr>
      </w:pPr>
      <w:r w:rsidRPr="005D325C">
        <w:rPr>
          <w:rFonts w:ascii="宋体" w:hAnsi="宋体" w:hint="eastAsia"/>
          <w:b/>
          <w:szCs w:val="21"/>
        </w:rPr>
        <w:t>5</w:t>
      </w:r>
      <w:r w:rsidRPr="005D325C">
        <w:rPr>
          <w:rFonts w:ascii="宋体" w:hAnsi="宋体"/>
          <w:b/>
          <w:szCs w:val="21"/>
        </w:rPr>
        <w:t>.</w:t>
      </w:r>
      <w:r w:rsidRPr="005D325C">
        <w:rPr>
          <w:rFonts w:ascii="宋体" w:hAnsi="宋体" w:hint="eastAsia"/>
          <w:b/>
          <w:szCs w:val="21"/>
        </w:rPr>
        <w:t>投标人所投产品《分项单价》超过《分项单价最高限价》的，投标无效。</w:t>
      </w:r>
      <w:bookmarkEnd w:id="358"/>
    </w:p>
    <w:p w14:paraId="6300C32A" w14:textId="77777777" w:rsidR="00381455" w:rsidRPr="005D325C" w:rsidRDefault="00000000">
      <w:pPr>
        <w:pStyle w:val="a8"/>
        <w:rPr>
          <w:rFonts w:hAnsi="宋体"/>
          <w:sz w:val="24"/>
        </w:rPr>
      </w:pPr>
      <w:r w:rsidRPr="005D325C">
        <w:rPr>
          <w:rFonts w:hAnsi="宋体" w:hint="eastAsia"/>
          <w:sz w:val="24"/>
        </w:rPr>
        <w:t>投标人授权代表签字___________________</w:t>
      </w:r>
    </w:p>
    <w:p w14:paraId="2F4C017E" w14:textId="77777777" w:rsidR="00381455" w:rsidRPr="005D325C" w:rsidRDefault="00000000">
      <w:pPr>
        <w:pStyle w:val="a8"/>
        <w:rPr>
          <w:rFonts w:hAnsi="宋体"/>
          <w:sz w:val="24"/>
          <w:u w:val="single"/>
        </w:rPr>
      </w:pPr>
      <w:r w:rsidRPr="005D325C">
        <w:rPr>
          <w:rFonts w:hAnsi="宋体" w:hint="eastAsia"/>
          <w:sz w:val="24"/>
        </w:rPr>
        <w:t>投标人(盖章):</w:t>
      </w:r>
      <w:r w:rsidRPr="005D325C">
        <w:rPr>
          <w:rFonts w:hAnsi="宋体"/>
          <w:sz w:val="24"/>
          <w:u w:val="single"/>
        </w:rPr>
        <w:tab/>
      </w:r>
      <w:r w:rsidRPr="005D325C">
        <w:rPr>
          <w:rFonts w:hAnsi="宋体" w:hint="eastAsia"/>
          <w:sz w:val="24"/>
          <w:u w:val="single"/>
        </w:rPr>
        <w:t xml:space="preserve">                  </w:t>
      </w:r>
      <w:r w:rsidRPr="005D325C">
        <w:rPr>
          <w:rFonts w:hAnsi="宋体"/>
          <w:sz w:val="24"/>
          <w:u w:val="single"/>
        </w:rPr>
        <w:tab/>
      </w:r>
    </w:p>
    <w:p w14:paraId="11E21372" w14:textId="77777777" w:rsidR="00381455" w:rsidRPr="005D325C" w:rsidRDefault="00000000">
      <w:pPr>
        <w:pStyle w:val="a2"/>
        <w:rPr>
          <w:rFonts w:ascii="宋体"/>
        </w:rPr>
      </w:pPr>
      <w:r w:rsidRPr="005D325C">
        <w:br w:type="page"/>
      </w:r>
    </w:p>
    <w:p w14:paraId="2910B9A2" w14:textId="77777777" w:rsidR="00381455" w:rsidRPr="005D325C" w:rsidRDefault="00000000">
      <w:pPr>
        <w:spacing w:line="360" w:lineRule="auto"/>
        <w:jc w:val="center"/>
        <w:rPr>
          <w:rFonts w:ascii="宋体" w:hAnsi="宋体"/>
          <w:b/>
          <w:color w:val="000000"/>
          <w:sz w:val="36"/>
          <w:szCs w:val="36"/>
        </w:rPr>
      </w:pPr>
      <w:r w:rsidRPr="005D325C">
        <w:rPr>
          <w:rFonts w:ascii="宋体" w:hAnsi="宋体" w:hint="eastAsia"/>
          <w:b/>
          <w:color w:val="000000"/>
          <w:sz w:val="36"/>
          <w:szCs w:val="36"/>
        </w:rPr>
        <w:lastRenderedPageBreak/>
        <w:t>投标分项报价表（01包）</w:t>
      </w:r>
    </w:p>
    <w:p w14:paraId="0297856B" w14:textId="77777777" w:rsidR="00381455" w:rsidRPr="005D325C" w:rsidRDefault="00000000">
      <w:pPr>
        <w:pStyle w:val="29"/>
        <w:snapToGrid w:val="0"/>
        <w:spacing w:afterLines="50" w:after="120" w:line="240" w:lineRule="auto"/>
        <w:jc w:val="center"/>
        <w:outlineLvl w:val="9"/>
        <w:rPr>
          <w:rFonts w:ascii="宋体" w:hAnsi="宋体" w:cs="Microsoft YaHei UI"/>
          <w:sz w:val="22"/>
          <w:szCs w:val="22"/>
        </w:rPr>
      </w:pPr>
      <w:r w:rsidRPr="005D325C">
        <w:rPr>
          <w:rFonts w:ascii="宋体" w:hAnsi="宋体" w:cs="Microsoft YaHei UI" w:hint="eastAsia"/>
          <w:sz w:val="22"/>
          <w:szCs w:val="22"/>
        </w:rPr>
        <w:t>（适用于境外供货产品的投标）</w:t>
      </w:r>
    </w:p>
    <w:p w14:paraId="09E618D1" w14:textId="77777777" w:rsidR="00381455" w:rsidRPr="005D325C" w:rsidRDefault="00000000">
      <w:pPr>
        <w:snapToGrid w:val="0"/>
        <w:spacing w:beforeLines="100" w:before="240" w:line="360" w:lineRule="auto"/>
        <w:rPr>
          <w:rFonts w:ascii="宋体" w:hAnsi="宋体" w:cs="Cambria"/>
          <w:sz w:val="24"/>
        </w:rPr>
      </w:pPr>
      <w:r w:rsidRPr="005D325C">
        <w:rPr>
          <w:rFonts w:ascii="宋体" w:hAnsi="宋体" w:cs="Microsoft YaHei UI" w:hint="eastAsia"/>
          <w:sz w:val="24"/>
        </w:rPr>
        <w:t>项目名称：</w:t>
      </w:r>
      <w:r w:rsidRPr="005D325C">
        <w:rPr>
          <w:rFonts w:ascii="宋体" w:hAnsi="宋体" w:cs="Cambria"/>
          <w:sz w:val="24"/>
          <w:u w:val="single"/>
        </w:rPr>
        <w:t xml:space="preserve">                </w:t>
      </w:r>
      <w:r w:rsidRPr="005D325C">
        <w:rPr>
          <w:rFonts w:ascii="宋体" w:hAnsi="宋体" w:cs="Cambria"/>
          <w:sz w:val="24"/>
        </w:rPr>
        <w:t xml:space="preserve">         </w:t>
      </w:r>
      <w:r w:rsidRPr="005D325C">
        <w:rPr>
          <w:rFonts w:ascii="宋体" w:hAnsi="宋体" w:cs="Microsoft YaHei UI" w:hint="eastAsia"/>
          <w:sz w:val="24"/>
        </w:rPr>
        <w:t>招标编号：</w:t>
      </w:r>
      <w:r w:rsidRPr="005D325C">
        <w:rPr>
          <w:rFonts w:ascii="宋体" w:hAnsi="宋体" w:cs="Cambria"/>
          <w:sz w:val="24"/>
          <w:u w:val="single"/>
        </w:rPr>
        <w:t xml:space="preserve">                 </w:t>
      </w:r>
      <w:r w:rsidRPr="005D325C">
        <w:rPr>
          <w:rFonts w:ascii="宋体" w:hAnsi="宋体" w:cs="Cambria"/>
          <w:sz w:val="24"/>
        </w:rPr>
        <w:t xml:space="preserve">        </w:t>
      </w:r>
      <w:r w:rsidRPr="005D325C">
        <w:rPr>
          <w:rFonts w:ascii="宋体" w:hAnsi="宋体" w:cs="Microsoft YaHei UI" w:hint="eastAsia"/>
          <w:sz w:val="24"/>
        </w:rPr>
        <w:t>货币单位：</w:t>
      </w:r>
      <w:r w:rsidRPr="005D325C">
        <w:rPr>
          <w:rFonts w:ascii="宋体" w:hAnsi="宋体" w:cs="Cambria"/>
          <w:sz w:val="24"/>
          <w:u w:val="single"/>
        </w:rPr>
        <w:t xml:space="preserve"> </w:t>
      </w:r>
      <w:r w:rsidRPr="005D325C">
        <w:rPr>
          <w:rFonts w:ascii="宋体" w:hAnsi="宋体" w:cs="Cambria" w:hint="eastAsia"/>
          <w:sz w:val="24"/>
          <w:u w:val="single"/>
        </w:rPr>
        <w:t>人民币</w:t>
      </w:r>
      <w:r w:rsidRPr="005D325C">
        <w:rPr>
          <w:rFonts w:ascii="宋体" w:hAnsi="宋体" w:cs="Cambria"/>
          <w:sz w:val="24"/>
          <w:u w:val="single"/>
        </w:rPr>
        <w:t xml:space="preserve"> </w:t>
      </w:r>
      <w:r w:rsidRPr="005D325C">
        <w:rPr>
          <w:rFonts w:ascii="宋体" w:hAnsi="宋体" w:cs="Cambria"/>
          <w:sz w:val="24"/>
        </w:rPr>
        <w:t xml:space="preserve">     </w:t>
      </w:r>
      <w:r w:rsidRPr="005D325C">
        <w:rPr>
          <w:rFonts w:ascii="宋体" w:hAnsi="宋体" w:cs="Microsoft YaHei UI" w:hint="eastAsia"/>
          <w:sz w:val="24"/>
        </w:rPr>
        <w:t>包号：</w:t>
      </w:r>
      <w:r w:rsidRPr="005D325C">
        <w:rPr>
          <w:rFonts w:ascii="宋体" w:hAnsi="宋体" w:cs="Cambria"/>
          <w:sz w:val="24"/>
        </w:rPr>
        <w:t>___________</w:t>
      </w:r>
    </w:p>
    <w:tbl>
      <w:tblPr>
        <w:tblStyle w:val="TableNormal"/>
        <w:tblW w:w="511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
        <w:gridCol w:w="1547"/>
        <w:gridCol w:w="1320"/>
        <w:gridCol w:w="1369"/>
        <w:gridCol w:w="1355"/>
        <w:gridCol w:w="1501"/>
        <w:gridCol w:w="1573"/>
        <w:gridCol w:w="2564"/>
        <w:gridCol w:w="2538"/>
      </w:tblGrid>
      <w:tr w:rsidR="00381455" w:rsidRPr="005D325C" w14:paraId="02C4C4AB" w14:textId="77777777">
        <w:trPr>
          <w:trHeight w:val="777"/>
          <w:jc w:val="center"/>
        </w:trPr>
        <w:tc>
          <w:tcPr>
            <w:tcW w:w="194" w:type="pct"/>
            <w:vAlign w:val="center"/>
          </w:tcPr>
          <w:p w14:paraId="5B52AD38" w14:textId="77777777" w:rsidR="00381455" w:rsidRPr="005D325C" w:rsidRDefault="00000000">
            <w:pPr>
              <w:pStyle w:val="TableParagraph"/>
              <w:jc w:val="center"/>
              <w:rPr>
                <w:b/>
                <w:sz w:val="21"/>
              </w:rPr>
            </w:pPr>
            <w:proofErr w:type="spellStart"/>
            <w:r w:rsidRPr="005D325C">
              <w:rPr>
                <w:b/>
                <w:sz w:val="21"/>
              </w:rPr>
              <w:t>序号</w:t>
            </w:r>
            <w:proofErr w:type="spellEnd"/>
          </w:p>
        </w:tc>
        <w:tc>
          <w:tcPr>
            <w:tcW w:w="540" w:type="pct"/>
            <w:vAlign w:val="center"/>
          </w:tcPr>
          <w:p w14:paraId="0DCC1D05" w14:textId="77777777" w:rsidR="00381455" w:rsidRPr="005D325C" w:rsidRDefault="00000000">
            <w:pPr>
              <w:pStyle w:val="TableParagraph"/>
              <w:tabs>
                <w:tab w:val="left" w:pos="947"/>
              </w:tabs>
              <w:ind w:left="105"/>
              <w:jc w:val="center"/>
              <w:rPr>
                <w:b/>
                <w:sz w:val="21"/>
              </w:rPr>
            </w:pPr>
            <w:proofErr w:type="spellStart"/>
            <w:r w:rsidRPr="005D325C">
              <w:rPr>
                <w:b/>
                <w:sz w:val="21"/>
              </w:rPr>
              <w:t>名称</w:t>
            </w:r>
            <w:proofErr w:type="spellEnd"/>
          </w:p>
        </w:tc>
        <w:tc>
          <w:tcPr>
            <w:tcW w:w="461" w:type="pct"/>
            <w:vAlign w:val="center"/>
          </w:tcPr>
          <w:p w14:paraId="6A8211A5" w14:textId="77777777" w:rsidR="00381455" w:rsidRPr="005D325C" w:rsidRDefault="00000000">
            <w:pPr>
              <w:pStyle w:val="TableParagraph"/>
              <w:ind w:left="105"/>
              <w:jc w:val="center"/>
              <w:rPr>
                <w:b/>
                <w:sz w:val="21"/>
              </w:rPr>
            </w:pPr>
            <w:r w:rsidRPr="005D325C">
              <w:rPr>
                <w:rFonts w:hint="eastAsia"/>
                <w:b/>
                <w:sz w:val="18"/>
                <w:szCs w:val="18"/>
              </w:rPr>
              <w:t>软/</w:t>
            </w:r>
            <w:proofErr w:type="spellStart"/>
            <w:r w:rsidRPr="005D325C">
              <w:rPr>
                <w:rFonts w:hint="eastAsia"/>
                <w:b/>
                <w:sz w:val="18"/>
                <w:szCs w:val="18"/>
              </w:rPr>
              <w:t>硬件</w:t>
            </w:r>
            <w:proofErr w:type="spellEnd"/>
          </w:p>
        </w:tc>
        <w:tc>
          <w:tcPr>
            <w:tcW w:w="478" w:type="pct"/>
            <w:vAlign w:val="center"/>
          </w:tcPr>
          <w:p w14:paraId="1AEBD610" w14:textId="77777777" w:rsidR="00381455" w:rsidRPr="005D325C" w:rsidRDefault="00000000">
            <w:pPr>
              <w:pStyle w:val="TableParagraph"/>
              <w:ind w:left="105"/>
              <w:jc w:val="center"/>
              <w:rPr>
                <w:b/>
                <w:sz w:val="21"/>
              </w:rPr>
            </w:pPr>
            <w:proofErr w:type="spellStart"/>
            <w:r w:rsidRPr="005D325C">
              <w:rPr>
                <w:b/>
                <w:sz w:val="21"/>
              </w:rPr>
              <w:t>型号和规格</w:t>
            </w:r>
            <w:proofErr w:type="spellEnd"/>
          </w:p>
        </w:tc>
        <w:tc>
          <w:tcPr>
            <w:tcW w:w="473" w:type="pct"/>
            <w:vAlign w:val="center"/>
          </w:tcPr>
          <w:p w14:paraId="647FE599" w14:textId="77777777" w:rsidR="00381455" w:rsidRPr="005D325C" w:rsidRDefault="00000000">
            <w:pPr>
              <w:pStyle w:val="TableParagraph"/>
              <w:ind w:left="107" w:right="-17"/>
              <w:jc w:val="center"/>
              <w:rPr>
                <w:b/>
                <w:spacing w:val="-1"/>
                <w:sz w:val="21"/>
              </w:rPr>
            </w:pPr>
            <w:proofErr w:type="spellStart"/>
            <w:r w:rsidRPr="005D325C">
              <w:rPr>
                <w:b/>
                <w:spacing w:val="-1"/>
                <w:sz w:val="21"/>
              </w:rPr>
              <w:t>原产地和</w:t>
            </w:r>
            <w:proofErr w:type="spellEnd"/>
          </w:p>
          <w:p w14:paraId="19980ADB" w14:textId="77777777" w:rsidR="00381455" w:rsidRPr="005D325C" w:rsidRDefault="00000000">
            <w:pPr>
              <w:pStyle w:val="TableParagraph"/>
              <w:ind w:left="107" w:right="-17"/>
              <w:jc w:val="center"/>
              <w:rPr>
                <w:b/>
                <w:sz w:val="21"/>
              </w:rPr>
            </w:pPr>
            <w:proofErr w:type="spellStart"/>
            <w:r w:rsidRPr="005D325C">
              <w:rPr>
                <w:b/>
                <w:spacing w:val="-5"/>
                <w:sz w:val="21"/>
              </w:rPr>
              <w:t>制造商名称</w:t>
            </w:r>
            <w:proofErr w:type="spellEnd"/>
          </w:p>
        </w:tc>
        <w:tc>
          <w:tcPr>
            <w:tcW w:w="524" w:type="pct"/>
            <w:vAlign w:val="center"/>
          </w:tcPr>
          <w:p w14:paraId="78E53917" w14:textId="77777777" w:rsidR="00381455" w:rsidRPr="005D325C" w:rsidRDefault="00000000">
            <w:pPr>
              <w:pStyle w:val="TableParagraph"/>
              <w:tabs>
                <w:tab w:val="left" w:pos="738"/>
              </w:tabs>
              <w:ind w:left="107"/>
              <w:jc w:val="center"/>
              <w:rPr>
                <w:b/>
                <w:sz w:val="21"/>
                <w:lang w:eastAsia="zh-CN"/>
              </w:rPr>
            </w:pPr>
            <w:proofErr w:type="spellStart"/>
            <w:r w:rsidRPr="005D325C">
              <w:rPr>
                <w:b/>
                <w:sz w:val="21"/>
              </w:rPr>
              <w:t>数量</w:t>
            </w:r>
            <w:r w:rsidRPr="005D325C">
              <w:rPr>
                <w:rFonts w:hint="eastAsia"/>
                <w:b/>
                <w:sz w:val="21"/>
              </w:rPr>
              <w:t>（台</w:t>
            </w:r>
            <w:proofErr w:type="spellEnd"/>
            <w:r w:rsidRPr="005D325C">
              <w:rPr>
                <w:rFonts w:hint="eastAsia"/>
                <w:b/>
                <w:sz w:val="21"/>
              </w:rPr>
              <w:t>/套）</w:t>
            </w:r>
          </w:p>
        </w:tc>
        <w:tc>
          <w:tcPr>
            <w:tcW w:w="549" w:type="pct"/>
            <w:vAlign w:val="center"/>
          </w:tcPr>
          <w:p w14:paraId="0CCC16C7" w14:textId="77777777" w:rsidR="00381455" w:rsidRPr="005D325C" w:rsidRDefault="00000000">
            <w:pPr>
              <w:pStyle w:val="TableParagraph"/>
              <w:tabs>
                <w:tab w:val="left" w:pos="738"/>
              </w:tabs>
              <w:ind w:left="107"/>
              <w:jc w:val="center"/>
              <w:rPr>
                <w:b/>
                <w:sz w:val="21"/>
                <w:lang w:eastAsia="zh-CN"/>
              </w:rPr>
            </w:pPr>
            <w:r w:rsidRPr="005D325C">
              <w:rPr>
                <w:rFonts w:hint="eastAsia"/>
                <w:b/>
                <w:sz w:val="21"/>
                <w:lang w:eastAsia="zh-CN"/>
              </w:rPr>
              <w:t>分项单价最高限价（元）</w:t>
            </w:r>
          </w:p>
        </w:tc>
        <w:tc>
          <w:tcPr>
            <w:tcW w:w="895" w:type="pct"/>
            <w:vAlign w:val="center"/>
          </w:tcPr>
          <w:p w14:paraId="0C9287AB" w14:textId="77777777" w:rsidR="00381455" w:rsidRPr="005D325C" w:rsidRDefault="00000000">
            <w:pPr>
              <w:pStyle w:val="TableParagraph"/>
              <w:tabs>
                <w:tab w:val="left" w:pos="738"/>
              </w:tabs>
              <w:ind w:left="107"/>
              <w:jc w:val="center"/>
              <w:rPr>
                <w:b/>
                <w:sz w:val="21"/>
                <w:lang w:eastAsia="zh-CN"/>
              </w:rPr>
            </w:pPr>
            <w:r w:rsidRPr="005D325C">
              <w:rPr>
                <w:b/>
                <w:sz w:val="21"/>
                <w:lang w:eastAsia="zh-CN"/>
              </w:rPr>
              <w:t>单价</w:t>
            </w:r>
            <w:r w:rsidRPr="005D325C">
              <w:rPr>
                <w:rFonts w:hint="eastAsia"/>
                <w:b/>
                <w:sz w:val="21"/>
                <w:lang w:eastAsia="zh-CN"/>
              </w:rPr>
              <w:t>（元）</w:t>
            </w:r>
          </w:p>
          <w:p w14:paraId="6C6B6783" w14:textId="77777777" w:rsidR="00381455" w:rsidRPr="005D325C" w:rsidRDefault="00000000">
            <w:pPr>
              <w:pStyle w:val="TableParagraph"/>
              <w:tabs>
                <w:tab w:val="left" w:pos="738"/>
              </w:tabs>
              <w:ind w:left="107"/>
              <w:jc w:val="center"/>
              <w:rPr>
                <w:sz w:val="21"/>
                <w:lang w:eastAsia="zh-CN"/>
              </w:rPr>
            </w:pPr>
            <w:r w:rsidRPr="005D325C">
              <w:rPr>
                <w:rFonts w:hint="eastAsia"/>
                <w:b/>
                <w:sz w:val="21"/>
                <w:lang w:eastAsia="zh-CN"/>
              </w:rPr>
              <w:t>(货到北京机场不含税价)</w:t>
            </w:r>
          </w:p>
        </w:tc>
        <w:tc>
          <w:tcPr>
            <w:tcW w:w="886" w:type="pct"/>
            <w:vAlign w:val="center"/>
          </w:tcPr>
          <w:p w14:paraId="6F6EF5DD" w14:textId="77777777" w:rsidR="00381455" w:rsidRPr="005D325C" w:rsidRDefault="00000000">
            <w:pPr>
              <w:pStyle w:val="TableParagraph"/>
              <w:tabs>
                <w:tab w:val="left" w:pos="738"/>
              </w:tabs>
              <w:ind w:left="107"/>
              <w:jc w:val="center"/>
              <w:rPr>
                <w:b/>
                <w:sz w:val="21"/>
                <w:lang w:eastAsia="zh-CN"/>
              </w:rPr>
            </w:pPr>
            <w:r w:rsidRPr="005D325C">
              <w:rPr>
                <w:b/>
                <w:sz w:val="21"/>
                <w:lang w:eastAsia="zh-CN"/>
              </w:rPr>
              <w:t>总价</w:t>
            </w:r>
            <w:r w:rsidRPr="005D325C">
              <w:rPr>
                <w:rFonts w:hint="eastAsia"/>
                <w:b/>
                <w:sz w:val="21"/>
                <w:lang w:eastAsia="zh-CN"/>
              </w:rPr>
              <w:t>（元）</w:t>
            </w:r>
          </w:p>
          <w:p w14:paraId="0EDB0112" w14:textId="77777777" w:rsidR="00381455" w:rsidRPr="005D325C" w:rsidRDefault="00000000">
            <w:pPr>
              <w:pStyle w:val="TableParagraph"/>
              <w:tabs>
                <w:tab w:val="left" w:pos="108"/>
              </w:tabs>
              <w:ind w:left="107"/>
              <w:jc w:val="center"/>
              <w:rPr>
                <w:sz w:val="21"/>
                <w:lang w:eastAsia="zh-CN"/>
              </w:rPr>
            </w:pPr>
            <w:r w:rsidRPr="005D325C">
              <w:rPr>
                <w:rFonts w:hint="eastAsia"/>
                <w:b/>
                <w:sz w:val="21"/>
                <w:lang w:eastAsia="zh-CN"/>
              </w:rPr>
              <w:t>(货到北京机场不含税价</w:t>
            </w:r>
            <w:r w:rsidRPr="005D325C">
              <w:rPr>
                <w:b/>
                <w:sz w:val="21"/>
                <w:lang w:eastAsia="zh-CN"/>
              </w:rPr>
              <w:t>）</w:t>
            </w:r>
          </w:p>
        </w:tc>
      </w:tr>
      <w:tr w:rsidR="00381455" w:rsidRPr="005D325C" w14:paraId="53A2B969" w14:textId="77777777">
        <w:trPr>
          <w:trHeight w:val="777"/>
          <w:jc w:val="center"/>
        </w:trPr>
        <w:tc>
          <w:tcPr>
            <w:tcW w:w="194" w:type="pct"/>
            <w:vAlign w:val="center"/>
          </w:tcPr>
          <w:p w14:paraId="51B97F47" w14:textId="77777777" w:rsidR="00381455" w:rsidRPr="005D325C" w:rsidRDefault="00000000">
            <w:pPr>
              <w:pStyle w:val="TableParagraph"/>
              <w:jc w:val="center"/>
              <w:rPr>
                <w:bCs/>
                <w:sz w:val="21"/>
                <w:lang w:eastAsia="zh-CN"/>
              </w:rPr>
            </w:pPr>
            <w:r w:rsidRPr="005D325C">
              <w:rPr>
                <w:rFonts w:hint="eastAsia"/>
                <w:bCs/>
                <w:sz w:val="21"/>
                <w:lang w:eastAsia="zh-CN"/>
              </w:rPr>
              <w:t>1</w:t>
            </w:r>
          </w:p>
        </w:tc>
        <w:tc>
          <w:tcPr>
            <w:tcW w:w="540" w:type="pct"/>
            <w:vAlign w:val="center"/>
          </w:tcPr>
          <w:p w14:paraId="5454B89C" w14:textId="77777777" w:rsidR="00381455" w:rsidRPr="005D325C" w:rsidRDefault="00000000">
            <w:pPr>
              <w:pStyle w:val="TableParagraph"/>
              <w:tabs>
                <w:tab w:val="left" w:pos="947"/>
              </w:tabs>
              <w:ind w:left="105"/>
              <w:jc w:val="center"/>
              <w:rPr>
                <w:b/>
                <w:sz w:val="21"/>
                <w:lang w:eastAsia="zh-CN"/>
              </w:rPr>
            </w:pPr>
            <w:r w:rsidRPr="005D325C">
              <w:rPr>
                <w:rFonts w:hint="eastAsia"/>
                <w:bCs/>
                <w:szCs w:val="21"/>
                <w:lang w:eastAsia="zh-CN"/>
              </w:rPr>
              <w:t>高速光信号损伤分析仪</w:t>
            </w:r>
          </w:p>
        </w:tc>
        <w:tc>
          <w:tcPr>
            <w:tcW w:w="461" w:type="pct"/>
            <w:vAlign w:val="center"/>
          </w:tcPr>
          <w:p w14:paraId="513B2624" w14:textId="77777777" w:rsidR="00381455" w:rsidRPr="005D325C" w:rsidRDefault="00381455">
            <w:pPr>
              <w:pStyle w:val="TableParagraph"/>
              <w:ind w:left="105"/>
              <w:jc w:val="center"/>
              <w:rPr>
                <w:b/>
                <w:sz w:val="18"/>
                <w:szCs w:val="18"/>
                <w:lang w:eastAsia="zh-CN"/>
              </w:rPr>
            </w:pPr>
          </w:p>
        </w:tc>
        <w:tc>
          <w:tcPr>
            <w:tcW w:w="478" w:type="pct"/>
            <w:vAlign w:val="center"/>
          </w:tcPr>
          <w:p w14:paraId="65331B60" w14:textId="77777777" w:rsidR="00381455" w:rsidRPr="005D325C" w:rsidRDefault="00381455">
            <w:pPr>
              <w:pStyle w:val="TableParagraph"/>
              <w:ind w:left="105"/>
              <w:jc w:val="center"/>
              <w:rPr>
                <w:b/>
                <w:sz w:val="21"/>
                <w:lang w:eastAsia="zh-CN"/>
              </w:rPr>
            </w:pPr>
          </w:p>
        </w:tc>
        <w:tc>
          <w:tcPr>
            <w:tcW w:w="473" w:type="pct"/>
            <w:vAlign w:val="center"/>
          </w:tcPr>
          <w:p w14:paraId="74AE2C15" w14:textId="77777777" w:rsidR="00381455" w:rsidRPr="005D325C" w:rsidRDefault="00381455">
            <w:pPr>
              <w:pStyle w:val="TableParagraph"/>
              <w:ind w:left="107" w:right="-17"/>
              <w:jc w:val="center"/>
              <w:rPr>
                <w:b/>
                <w:spacing w:val="-1"/>
                <w:sz w:val="21"/>
                <w:lang w:eastAsia="zh-CN"/>
              </w:rPr>
            </w:pPr>
          </w:p>
        </w:tc>
        <w:tc>
          <w:tcPr>
            <w:tcW w:w="524" w:type="pct"/>
            <w:vAlign w:val="center"/>
          </w:tcPr>
          <w:p w14:paraId="58DE0548" w14:textId="77777777" w:rsidR="00381455" w:rsidRPr="005D325C" w:rsidRDefault="00000000">
            <w:pPr>
              <w:pStyle w:val="TableParagraph"/>
              <w:tabs>
                <w:tab w:val="left" w:pos="738"/>
              </w:tabs>
              <w:ind w:left="107"/>
              <w:jc w:val="center"/>
              <w:rPr>
                <w:b/>
                <w:sz w:val="21"/>
                <w:lang w:eastAsia="zh-CN"/>
              </w:rPr>
            </w:pPr>
            <w:r w:rsidRPr="005D325C">
              <w:rPr>
                <w:rFonts w:hint="eastAsia"/>
                <w:b/>
                <w:sz w:val="21"/>
                <w:lang w:eastAsia="zh-CN"/>
              </w:rPr>
              <w:t>1</w:t>
            </w:r>
          </w:p>
        </w:tc>
        <w:tc>
          <w:tcPr>
            <w:tcW w:w="549" w:type="pct"/>
            <w:vAlign w:val="center"/>
          </w:tcPr>
          <w:p w14:paraId="587D8B79" w14:textId="77777777" w:rsidR="00381455" w:rsidRPr="005D325C" w:rsidRDefault="00000000">
            <w:pPr>
              <w:pStyle w:val="TableParagraph"/>
              <w:tabs>
                <w:tab w:val="left" w:pos="738"/>
              </w:tabs>
              <w:ind w:left="107"/>
              <w:jc w:val="center"/>
              <w:rPr>
                <w:b/>
                <w:sz w:val="21"/>
                <w:lang w:eastAsia="zh-CN"/>
              </w:rPr>
            </w:pPr>
            <w:r w:rsidRPr="005D325C">
              <w:rPr>
                <w:b/>
                <w:szCs w:val="21"/>
              </w:rPr>
              <w:t>15405</w:t>
            </w:r>
            <w:r w:rsidRPr="005D325C">
              <w:rPr>
                <w:rFonts w:hint="eastAsia"/>
                <w:b/>
                <w:szCs w:val="21"/>
                <w:lang w:eastAsia="zh-CN"/>
              </w:rPr>
              <w:t>00</w:t>
            </w:r>
          </w:p>
        </w:tc>
        <w:tc>
          <w:tcPr>
            <w:tcW w:w="895" w:type="pct"/>
            <w:vAlign w:val="center"/>
          </w:tcPr>
          <w:p w14:paraId="635C8582" w14:textId="77777777" w:rsidR="00381455" w:rsidRPr="005D325C" w:rsidRDefault="00381455">
            <w:pPr>
              <w:pStyle w:val="TableParagraph"/>
              <w:tabs>
                <w:tab w:val="left" w:pos="738"/>
              </w:tabs>
              <w:ind w:left="107"/>
              <w:jc w:val="center"/>
              <w:rPr>
                <w:b/>
                <w:sz w:val="21"/>
                <w:lang w:eastAsia="zh-CN"/>
              </w:rPr>
            </w:pPr>
          </w:p>
        </w:tc>
        <w:tc>
          <w:tcPr>
            <w:tcW w:w="886" w:type="pct"/>
            <w:vAlign w:val="center"/>
          </w:tcPr>
          <w:p w14:paraId="6F7AC349" w14:textId="77777777" w:rsidR="00381455" w:rsidRPr="005D325C" w:rsidRDefault="00381455">
            <w:pPr>
              <w:pStyle w:val="TableParagraph"/>
              <w:tabs>
                <w:tab w:val="left" w:pos="738"/>
              </w:tabs>
              <w:ind w:left="107"/>
              <w:jc w:val="center"/>
              <w:rPr>
                <w:b/>
                <w:sz w:val="21"/>
                <w:lang w:eastAsia="zh-CN"/>
              </w:rPr>
            </w:pPr>
          </w:p>
        </w:tc>
      </w:tr>
      <w:tr w:rsidR="00381455" w:rsidRPr="005D325C" w14:paraId="77EED37B" w14:textId="77777777">
        <w:trPr>
          <w:trHeight w:val="388"/>
          <w:jc w:val="center"/>
        </w:trPr>
        <w:tc>
          <w:tcPr>
            <w:tcW w:w="4114" w:type="pct"/>
            <w:gridSpan w:val="8"/>
          </w:tcPr>
          <w:p w14:paraId="24AFCE95" w14:textId="77777777" w:rsidR="00381455" w:rsidRPr="005D325C" w:rsidRDefault="00000000">
            <w:pPr>
              <w:pStyle w:val="TableParagraph"/>
              <w:ind w:rightChars="83" w:right="174"/>
              <w:jc w:val="right"/>
              <w:rPr>
                <w:lang w:eastAsia="zh-CN"/>
              </w:rPr>
            </w:pPr>
            <w:r w:rsidRPr="005D325C">
              <w:rPr>
                <w:rFonts w:cs="Arial" w:hint="eastAsia"/>
                <w:b/>
                <w:bCs/>
                <w:sz w:val="18"/>
                <w:szCs w:val="18"/>
                <w:lang w:eastAsia="zh-CN"/>
              </w:rPr>
              <w:t>总  价：人民币大写</w:t>
            </w:r>
            <w:r w:rsidRPr="005D325C">
              <w:rPr>
                <w:rFonts w:cs="Arial" w:hint="eastAsia"/>
                <w:b/>
                <w:bCs/>
                <w:sz w:val="18"/>
                <w:szCs w:val="18"/>
                <w:u w:val="single"/>
                <w:lang w:eastAsia="zh-CN"/>
              </w:rPr>
              <w:t xml:space="preserve"> </w:t>
            </w:r>
            <w:r w:rsidRPr="005D325C">
              <w:rPr>
                <w:rFonts w:cs="Arial"/>
                <w:b/>
                <w:bCs/>
                <w:sz w:val="18"/>
                <w:szCs w:val="18"/>
                <w:u w:val="single"/>
                <w:lang w:eastAsia="zh-CN"/>
              </w:rPr>
              <w:t xml:space="preserve">                    </w:t>
            </w:r>
            <w:r w:rsidRPr="005D325C">
              <w:rPr>
                <w:rFonts w:cs="Arial" w:hint="eastAsia"/>
                <w:b/>
                <w:bCs/>
                <w:sz w:val="18"/>
                <w:szCs w:val="18"/>
                <w:lang w:eastAsia="zh-CN"/>
              </w:rPr>
              <w:t>元整</w:t>
            </w:r>
          </w:p>
        </w:tc>
        <w:tc>
          <w:tcPr>
            <w:tcW w:w="886" w:type="pct"/>
            <w:vAlign w:val="center"/>
          </w:tcPr>
          <w:p w14:paraId="0794F104" w14:textId="77777777" w:rsidR="00381455" w:rsidRPr="005D325C" w:rsidRDefault="00381455">
            <w:pPr>
              <w:pStyle w:val="TableParagraph"/>
              <w:rPr>
                <w:lang w:eastAsia="zh-CN"/>
              </w:rPr>
            </w:pPr>
          </w:p>
        </w:tc>
      </w:tr>
    </w:tbl>
    <w:p w14:paraId="20341C42" w14:textId="77777777" w:rsidR="00381455" w:rsidRPr="005D325C" w:rsidRDefault="00000000">
      <w:pPr>
        <w:tabs>
          <w:tab w:val="left" w:pos="4635"/>
        </w:tabs>
        <w:spacing w:beforeLines="50" w:before="120"/>
        <w:ind w:rightChars="-24" w:right="-50"/>
        <w:rPr>
          <w:rFonts w:ascii="宋体" w:hAnsi="宋体"/>
          <w:bCs/>
          <w:szCs w:val="21"/>
        </w:rPr>
      </w:pPr>
      <w:r w:rsidRPr="005D325C">
        <w:rPr>
          <w:rFonts w:ascii="宋体" w:hAnsi="宋体" w:hint="eastAsia"/>
          <w:bCs/>
          <w:szCs w:val="21"/>
        </w:rPr>
        <w:t>注：1. “详细描述”列若无法对该产品描述详尽的，可在本表后附上详细的描述和说明（如：提供实物形态图片加以说明）；</w:t>
      </w:r>
      <w:r w:rsidRPr="005D325C">
        <w:rPr>
          <w:rFonts w:ascii="宋体" w:hAnsi="宋体"/>
          <w:bCs/>
          <w:szCs w:val="21"/>
        </w:rPr>
        <w:tab/>
      </w:r>
    </w:p>
    <w:p w14:paraId="0A2CCC26" w14:textId="77777777" w:rsidR="00381455" w:rsidRPr="005D325C" w:rsidRDefault="00000000">
      <w:pPr>
        <w:tabs>
          <w:tab w:val="left" w:pos="4635"/>
        </w:tabs>
        <w:spacing w:beforeLines="50" w:before="120"/>
        <w:ind w:rightChars="-24" w:right="-50" w:firstLineChars="200" w:firstLine="420"/>
        <w:rPr>
          <w:rFonts w:ascii="宋体" w:hAnsi="宋体"/>
          <w:bCs/>
          <w:szCs w:val="21"/>
        </w:rPr>
      </w:pPr>
      <w:r w:rsidRPr="005D325C">
        <w:rPr>
          <w:rFonts w:ascii="宋体" w:hAnsi="宋体" w:hint="eastAsia"/>
          <w:bCs/>
          <w:szCs w:val="21"/>
        </w:rPr>
        <w:t>2.“软/硬件”列填写软件开发、成品软件、硬件设备等</w:t>
      </w:r>
    </w:p>
    <w:p w14:paraId="73A07BCF" w14:textId="77777777" w:rsidR="00381455" w:rsidRPr="005D325C" w:rsidRDefault="00000000">
      <w:pPr>
        <w:tabs>
          <w:tab w:val="left" w:pos="4635"/>
        </w:tabs>
        <w:spacing w:beforeLines="50" w:before="120"/>
        <w:ind w:rightChars="-24" w:right="-50" w:firstLineChars="200" w:firstLine="420"/>
        <w:rPr>
          <w:rFonts w:ascii="宋体" w:hAnsi="宋体"/>
          <w:bCs/>
          <w:szCs w:val="21"/>
        </w:rPr>
      </w:pPr>
      <w:r w:rsidRPr="005D325C">
        <w:rPr>
          <w:rFonts w:ascii="宋体" w:hAnsi="宋体" w:hint="eastAsia"/>
          <w:bCs/>
          <w:szCs w:val="21"/>
        </w:rPr>
        <w:t>3.“规格型号”列填写具体的规格、型号，如标的物为定制或自行组装、请填写版本号或自定义规格型号等；</w:t>
      </w:r>
    </w:p>
    <w:p w14:paraId="6EBAA244" w14:textId="77777777" w:rsidR="00381455" w:rsidRPr="005D325C" w:rsidRDefault="00000000">
      <w:pPr>
        <w:tabs>
          <w:tab w:val="left" w:pos="4635"/>
        </w:tabs>
        <w:spacing w:beforeLines="50" w:before="120"/>
        <w:ind w:rightChars="-24" w:right="-50"/>
        <w:rPr>
          <w:rFonts w:ascii="宋体" w:hAnsi="宋体"/>
          <w:b/>
          <w:szCs w:val="21"/>
        </w:rPr>
      </w:pPr>
      <w:r w:rsidRPr="005D325C">
        <w:rPr>
          <w:rFonts w:ascii="宋体" w:hAnsi="宋体" w:hint="eastAsia"/>
          <w:b/>
          <w:szCs w:val="21"/>
        </w:rPr>
        <w:t xml:space="preserve"> </w:t>
      </w:r>
      <w:r w:rsidRPr="005D325C">
        <w:rPr>
          <w:rFonts w:ascii="宋体" w:hAnsi="宋体"/>
          <w:b/>
          <w:szCs w:val="21"/>
        </w:rPr>
        <w:t xml:space="preserve">   </w:t>
      </w:r>
      <w:r w:rsidRPr="005D325C">
        <w:rPr>
          <w:rFonts w:ascii="宋体" w:hAnsi="宋体" w:hint="eastAsia"/>
          <w:b/>
          <w:szCs w:val="21"/>
        </w:rPr>
        <w:t>4. 本报价中应包含投标人在执行本项目中所发生的所有费用（包括但不限于：备品备件、专用工具、安装调试检验、培训、技术服务、运费、保险费等），采购人将不再支付任何其他费用；</w:t>
      </w:r>
    </w:p>
    <w:p w14:paraId="08F00477" w14:textId="77777777" w:rsidR="00381455" w:rsidRPr="005D325C" w:rsidRDefault="00000000">
      <w:pPr>
        <w:tabs>
          <w:tab w:val="left" w:pos="4635"/>
        </w:tabs>
        <w:spacing w:beforeLines="50" w:before="120"/>
        <w:ind w:rightChars="-24" w:right="-50" w:firstLineChars="200" w:firstLine="422"/>
        <w:rPr>
          <w:rFonts w:ascii="宋体" w:hAnsi="宋体"/>
          <w:b/>
          <w:szCs w:val="21"/>
        </w:rPr>
      </w:pPr>
      <w:r w:rsidRPr="005D325C">
        <w:rPr>
          <w:rFonts w:ascii="宋体" w:hAnsi="宋体" w:hint="eastAsia"/>
          <w:b/>
          <w:szCs w:val="21"/>
        </w:rPr>
        <w:t>5</w:t>
      </w:r>
      <w:r w:rsidRPr="005D325C">
        <w:rPr>
          <w:rFonts w:ascii="宋体" w:hAnsi="宋体"/>
          <w:b/>
          <w:szCs w:val="21"/>
        </w:rPr>
        <w:t>.</w:t>
      </w:r>
      <w:r w:rsidRPr="005D325C">
        <w:rPr>
          <w:rFonts w:ascii="宋体" w:hAnsi="宋体" w:hint="eastAsia"/>
          <w:b/>
          <w:szCs w:val="21"/>
        </w:rPr>
        <w:t>投标人所投产品《分项单价》超过《分项单价最高限价》的，投标无效。</w:t>
      </w:r>
      <w:r w:rsidRPr="005D325C">
        <w:rPr>
          <w:color w:val="000000"/>
          <w:sz w:val="24"/>
          <w:szCs w:val="20"/>
        </w:rPr>
        <w:t xml:space="preserve"> </w:t>
      </w:r>
    </w:p>
    <w:p w14:paraId="7AE80326" w14:textId="77777777" w:rsidR="00381455" w:rsidRPr="005D325C" w:rsidRDefault="00000000">
      <w:pPr>
        <w:tabs>
          <w:tab w:val="left" w:pos="4635"/>
        </w:tabs>
        <w:spacing w:beforeLines="50" w:before="120"/>
        <w:ind w:rightChars="-24" w:right="-50" w:firstLineChars="200" w:firstLine="420"/>
        <w:rPr>
          <w:rFonts w:ascii="宋体" w:hAnsi="宋体"/>
          <w:bCs/>
          <w:szCs w:val="21"/>
        </w:rPr>
      </w:pPr>
      <w:r w:rsidRPr="005D325C">
        <w:rPr>
          <w:rFonts w:ascii="宋体" w:hAnsi="宋体" w:hint="eastAsia"/>
          <w:bCs/>
          <w:szCs w:val="21"/>
        </w:rPr>
        <w:t>6.如投标人所投货物为从中华人民共和国境外提供的货物，且投标人注册地点为非自贸区企业，则需在投标文件中明确如中标后与采购人共同签署采购合同的外贸代理公司，且由该公司共同履行采购合同规定的义务）</w:t>
      </w:r>
    </w:p>
    <w:p w14:paraId="31CDB24E" w14:textId="77777777" w:rsidR="00381455" w:rsidRPr="005D325C" w:rsidRDefault="00381455">
      <w:pPr>
        <w:pStyle w:val="a8"/>
      </w:pPr>
    </w:p>
    <w:p w14:paraId="3B3E2A96" w14:textId="77777777" w:rsidR="00381455" w:rsidRPr="005D325C" w:rsidRDefault="00000000">
      <w:pPr>
        <w:pStyle w:val="a8"/>
        <w:rPr>
          <w:rFonts w:hAnsi="宋体"/>
          <w:sz w:val="24"/>
        </w:rPr>
      </w:pPr>
      <w:r w:rsidRPr="005D325C">
        <w:rPr>
          <w:rFonts w:hAnsi="宋体" w:hint="eastAsia"/>
          <w:sz w:val="24"/>
        </w:rPr>
        <w:t>投标人授权代表签字___________________</w:t>
      </w:r>
    </w:p>
    <w:p w14:paraId="5AF48492" w14:textId="77777777" w:rsidR="00381455" w:rsidRPr="005D325C" w:rsidRDefault="00000000">
      <w:pPr>
        <w:pStyle w:val="a8"/>
      </w:pPr>
      <w:r w:rsidRPr="005D325C">
        <w:rPr>
          <w:rFonts w:hAnsi="宋体" w:hint="eastAsia"/>
          <w:sz w:val="24"/>
        </w:rPr>
        <w:t>投标人(盖章):</w:t>
      </w:r>
      <w:r w:rsidRPr="005D325C">
        <w:rPr>
          <w:rFonts w:hAnsi="宋体"/>
          <w:sz w:val="24"/>
          <w:u w:val="single"/>
        </w:rPr>
        <w:tab/>
      </w:r>
      <w:r w:rsidRPr="005D325C">
        <w:rPr>
          <w:rFonts w:hAnsi="宋体" w:hint="eastAsia"/>
          <w:sz w:val="24"/>
          <w:u w:val="single"/>
        </w:rPr>
        <w:t xml:space="preserve">                  </w:t>
      </w:r>
      <w:r w:rsidRPr="005D325C">
        <w:rPr>
          <w:rFonts w:hAnsi="宋体"/>
          <w:sz w:val="24"/>
          <w:u w:val="single"/>
        </w:rPr>
        <w:tab/>
      </w:r>
      <w:r w:rsidRPr="005D325C">
        <w:br w:type="page"/>
      </w:r>
    </w:p>
    <w:p w14:paraId="718ECB33" w14:textId="77777777" w:rsidR="00381455" w:rsidRPr="005D325C" w:rsidRDefault="00000000">
      <w:pPr>
        <w:spacing w:line="360" w:lineRule="auto"/>
        <w:jc w:val="center"/>
        <w:rPr>
          <w:rFonts w:ascii="宋体" w:hAnsi="宋体"/>
          <w:b/>
          <w:color w:val="000000"/>
          <w:sz w:val="36"/>
          <w:szCs w:val="36"/>
        </w:rPr>
      </w:pPr>
      <w:r w:rsidRPr="005D325C">
        <w:rPr>
          <w:rFonts w:ascii="宋体" w:hAnsi="宋体" w:hint="eastAsia"/>
          <w:b/>
          <w:color w:val="000000"/>
          <w:sz w:val="36"/>
          <w:szCs w:val="36"/>
        </w:rPr>
        <w:lastRenderedPageBreak/>
        <w:t>投标分项报价表（02包）</w:t>
      </w:r>
    </w:p>
    <w:p w14:paraId="14B7DAA5" w14:textId="77777777" w:rsidR="00381455" w:rsidRPr="005D325C" w:rsidRDefault="00000000">
      <w:pPr>
        <w:pStyle w:val="29"/>
        <w:snapToGrid w:val="0"/>
        <w:spacing w:afterLines="50" w:after="120" w:line="240" w:lineRule="auto"/>
        <w:jc w:val="center"/>
        <w:outlineLvl w:val="9"/>
        <w:rPr>
          <w:rFonts w:ascii="宋体" w:hAnsi="宋体" w:cs="Microsoft YaHei UI"/>
          <w:sz w:val="22"/>
          <w:szCs w:val="22"/>
        </w:rPr>
      </w:pPr>
      <w:r w:rsidRPr="005D325C">
        <w:rPr>
          <w:rFonts w:ascii="宋体" w:hAnsi="宋体" w:cs="Microsoft YaHei UI" w:hint="eastAsia"/>
          <w:sz w:val="22"/>
          <w:szCs w:val="22"/>
        </w:rPr>
        <w:t>（适用于境内供货产品的投标）</w:t>
      </w:r>
    </w:p>
    <w:p w14:paraId="6C4B9CDE" w14:textId="77777777" w:rsidR="00381455" w:rsidRPr="005D325C" w:rsidRDefault="00381455">
      <w:pPr>
        <w:pStyle w:val="a2"/>
        <w:rPr>
          <w:rFonts w:eastAsiaTheme="minorEastAsia"/>
        </w:rPr>
      </w:pPr>
    </w:p>
    <w:p w14:paraId="2BCDE1F1" w14:textId="77777777" w:rsidR="00381455" w:rsidRPr="005D325C" w:rsidRDefault="00000000">
      <w:pPr>
        <w:tabs>
          <w:tab w:val="left" w:pos="1800"/>
          <w:tab w:val="left" w:pos="5580"/>
        </w:tabs>
        <w:rPr>
          <w:color w:val="000000"/>
          <w:sz w:val="24"/>
        </w:rPr>
      </w:pPr>
      <w:r w:rsidRPr="005D325C">
        <w:rPr>
          <w:rFonts w:hint="eastAsia"/>
          <w:color w:val="000000"/>
          <w:sz w:val="24"/>
        </w:rPr>
        <w:t>招标</w:t>
      </w:r>
      <w:r w:rsidRPr="005D325C">
        <w:rPr>
          <w:color w:val="000000"/>
          <w:sz w:val="24"/>
        </w:rPr>
        <w:t>编号</w:t>
      </w:r>
      <w:r w:rsidRPr="005D325C">
        <w:rPr>
          <w:color w:val="000000"/>
          <w:sz w:val="24"/>
        </w:rPr>
        <w:t>/</w:t>
      </w:r>
      <w:r w:rsidRPr="005D325C">
        <w:rPr>
          <w:color w:val="000000"/>
          <w:sz w:val="24"/>
        </w:rPr>
        <w:t>包号：</w:t>
      </w:r>
      <w:r w:rsidRPr="005D325C">
        <w:rPr>
          <w:color w:val="000000"/>
          <w:sz w:val="24"/>
        </w:rPr>
        <w:t xml:space="preserve">___________ </w:t>
      </w:r>
      <w:r w:rsidRPr="005D325C">
        <w:rPr>
          <w:color w:val="000000"/>
          <w:sz w:val="24"/>
        </w:rPr>
        <w:t>项目名称：</w:t>
      </w:r>
      <w:r w:rsidRPr="005D325C">
        <w:rPr>
          <w:color w:val="000000"/>
          <w:sz w:val="24"/>
        </w:rPr>
        <w:t xml:space="preserve">__________                          </w:t>
      </w:r>
      <w:r w:rsidRPr="005D325C">
        <w:rPr>
          <w:rFonts w:hint="eastAsia"/>
          <w:color w:val="000000"/>
          <w:sz w:val="24"/>
        </w:rPr>
        <w:t>货币</w:t>
      </w:r>
      <w:r w:rsidRPr="005D325C">
        <w:rPr>
          <w:color w:val="000000"/>
          <w:sz w:val="24"/>
        </w:rPr>
        <w:t>单位：人民币</w:t>
      </w:r>
      <w:r w:rsidRPr="005D325C">
        <w:rPr>
          <w:rFonts w:hint="eastAsia"/>
          <w:color w:val="000000"/>
          <w:sz w:val="24"/>
        </w:rPr>
        <w:t xml:space="preserve"> </w:t>
      </w:r>
      <w:r w:rsidRPr="005D325C">
        <w:rPr>
          <w:color w:val="000000"/>
          <w:sz w:val="24"/>
        </w:rPr>
        <w:t xml:space="preserve">  </w:t>
      </w:r>
      <w:r w:rsidRPr="005D325C">
        <w:rPr>
          <w:rFonts w:hint="eastAsia"/>
          <w:color w:val="000000"/>
          <w:sz w:val="24"/>
        </w:rPr>
        <w:t>元</w:t>
      </w:r>
    </w:p>
    <w:tbl>
      <w:tblPr>
        <w:tblW w:w="14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632"/>
        <w:gridCol w:w="730"/>
        <w:gridCol w:w="715"/>
        <w:gridCol w:w="1134"/>
        <w:gridCol w:w="1418"/>
        <w:gridCol w:w="992"/>
        <w:gridCol w:w="992"/>
        <w:gridCol w:w="851"/>
        <w:gridCol w:w="1701"/>
        <w:gridCol w:w="1134"/>
        <w:gridCol w:w="1134"/>
        <w:gridCol w:w="1727"/>
      </w:tblGrid>
      <w:tr w:rsidR="00381455" w:rsidRPr="005D325C" w14:paraId="5F757B2E" w14:textId="77777777">
        <w:trPr>
          <w:trHeight w:val="6"/>
          <w:jc w:val="center"/>
        </w:trPr>
        <w:tc>
          <w:tcPr>
            <w:tcW w:w="806" w:type="dxa"/>
            <w:vAlign w:val="center"/>
          </w:tcPr>
          <w:p w14:paraId="1461A69B" w14:textId="77777777" w:rsidR="00381455" w:rsidRPr="005D325C"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5D325C">
              <w:rPr>
                <w:rFonts w:ascii="宋体" w:hAnsi="宋体" w:hint="eastAsia"/>
                <w:b/>
                <w:szCs w:val="21"/>
              </w:rPr>
              <w:t>序号</w:t>
            </w:r>
          </w:p>
        </w:tc>
        <w:tc>
          <w:tcPr>
            <w:tcW w:w="1632" w:type="dxa"/>
            <w:vAlign w:val="center"/>
          </w:tcPr>
          <w:p w14:paraId="014149CD" w14:textId="77777777" w:rsidR="00381455" w:rsidRPr="005D325C"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5D325C">
              <w:rPr>
                <w:rFonts w:ascii="宋体" w:hAnsi="宋体" w:hint="eastAsia"/>
                <w:b/>
                <w:szCs w:val="21"/>
              </w:rPr>
              <w:t>名称</w:t>
            </w:r>
          </w:p>
        </w:tc>
        <w:tc>
          <w:tcPr>
            <w:tcW w:w="1445" w:type="dxa"/>
            <w:gridSpan w:val="2"/>
            <w:vAlign w:val="center"/>
          </w:tcPr>
          <w:p w14:paraId="40B8E782" w14:textId="77777777" w:rsidR="00381455" w:rsidRPr="005D325C"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5D325C">
              <w:rPr>
                <w:rFonts w:ascii="宋体" w:hAnsi="宋体" w:hint="eastAsia"/>
                <w:b/>
                <w:szCs w:val="21"/>
              </w:rPr>
              <w:t>软/硬件</w:t>
            </w:r>
          </w:p>
        </w:tc>
        <w:tc>
          <w:tcPr>
            <w:tcW w:w="1134" w:type="dxa"/>
            <w:vAlign w:val="center"/>
          </w:tcPr>
          <w:p w14:paraId="10963C40" w14:textId="77777777" w:rsidR="00381455" w:rsidRPr="005D325C" w:rsidRDefault="00000000">
            <w:pPr>
              <w:widowControl/>
              <w:tabs>
                <w:tab w:val="left" w:pos="4635"/>
              </w:tabs>
              <w:autoSpaceDE w:val="0"/>
              <w:autoSpaceDN w:val="0"/>
              <w:adjustRightInd w:val="0"/>
              <w:spacing w:line="280" w:lineRule="exact"/>
              <w:ind w:rightChars="-24" w:right="-50"/>
              <w:rPr>
                <w:rFonts w:ascii="宋体" w:hAnsi="宋体"/>
                <w:b/>
                <w:szCs w:val="21"/>
              </w:rPr>
            </w:pPr>
            <w:r w:rsidRPr="005D325C">
              <w:rPr>
                <w:rFonts w:ascii="宋体" w:hAnsi="宋体" w:hint="eastAsia"/>
                <w:b/>
                <w:szCs w:val="21"/>
              </w:rPr>
              <w:t>规格型号</w:t>
            </w:r>
          </w:p>
        </w:tc>
        <w:tc>
          <w:tcPr>
            <w:tcW w:w="1418" w:type="dxa"/>
            <w:vAlign w:val="center"/>
          </w:tcPr>
          <w:p w14:paraId="6E920FE8" w14:textId="77777777" w:rsidR="00381455" w:rsidRPr="005D325C"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5D325C">
              <w:rPr>
                <w:rFonts w:ascii="宋体" w:hAnsi="宋体" w:hint="eastAsia"/>
                <w:b/>
                <w:szCs w:val="21"/>
              </w:rPr>
              <w:t>详细描述</w:t>
            </w:r>
          </w:p>
        </w:tc>
        <w:tc>
          <w:tcPr>
            <w:tcW w:w="992" w:type="dxa"/>
            <w:vAlign w:val="center"/>
          </w:tcPr>
          <w:p w14:paraId="74791B02" w14:textId="77777777" w:rsidR="00381455" w:rsidRPr="005D325C"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5D325C">
              <w:rPr>
                <w:rFonts w:ascii="宋体" w:hAnsi="宋体" w:hint="eastAsia"/>
                <w:b/>
                <w:szCs w:val="21"/>
              </w:rPr>
              <w:t>品牌</w:t>
            </w:r>
          </w:p>
        </w:tc>
        <w:tc>
          <w:tcPr>
            <w:tcW w:w="992" w:type="dxa"/>
            <w:vAlign w:val="center"/>
          </w:tcPr>
          <w:p w14:paraId="650E12EF" w14:textId="77777777" w:rsidR="00381455" w:rsidRPr="005D325C"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5D325C">
              <w:rPr>
                <w:rFonts w:ascii="宋体" w:hAnsi="宋体" w:hint="eastAsia"/>
                <w:b/>
                <w:szCs w:val="21"/>
              </w:rPr>
              <w:t>制造商/服务商名称</w:t>
            </w:r>
          </w:p>
        </w:tc>
        <w:tc>
          <w:tcPr>
            <w:tcW w:w="851" w:type="dxa"/>
            <w:vAlign w:val="center"/>
          </w:tcPr>
          <w:p w14:paraId="67F95ABA" w14:textId="77777777" w:rsidR="00381455" w:rsidRPr="005D325C"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5D325C">
              <w:rPr>
                <w:rFonts w:ascii="宋体" w:hAnsi="宋体" w:hint="eastAsia"/>
                <w:b/>
                <w:szCs w:val="21"/>
              </w:rPr>
              <w:t>数量/单位（台/套）</w:t>
            </w:r>
          </w:p>
        </w:tc>
        <w:tc>
          <w:tcPr>
            <w:tcW w:w="1701" w:type="dxa"/>
            <w:vAlign w:val="center"/>
          </w:tcPr>
          <w:p w14:paraId="641A6DBB" w14:textId="77777777" w:rsidR="00381455" w:rsidRPr="005D325C"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5D325C">
              <w:rPr>
                <w:rFonts w:ascii="宋体" w:hAnsi="宋体" w:hint="eastAsia"/>
                <w:b/>
                <w:szCs w:val="21"/>
              </w:rPr>
              <w:t>分项单价</w:t>
            </w:r>
          </w:p>
          <w:p w14:paraId="64F088CE" w14:textId="77777777" w:rsidR="00381455" w:rsidRPr="005D325C"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5D325C">
              <w:rPr>
                <w:rFonts w:ascii="宋体" w:hAnsi="宋体" w:hint="eastAsia"/>
                <w:b/>
                <w:szCs w:val="21"/>
              </w:rPr>
              <w:t>最高限价</w:t>
            </w:r>
          </w:p>
        </w:tc>
        <w:tc>
          <w:tcPr>
            <w:tcW w:w="1134" w:type="dxa"/>
            <w:vAlign w:val="center"/>
          </w:tcPr>
          <w:p w14:paraId="7ABD39EC" w14:textId="77777777" w:rsidR="00381455" w:rsidRPr="005D325C"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5D325C">
              <w:rPr>
                <w:rFonts w:ascii="宋体" w:hAnsi="宋体" w:hint="eastAsia"/>
                <w:b/>
                <w:szCs w:val="21"/>
              </w:rPr>
              <w:t>分项单价</w:t>
            </w:r>
          </w:p>
        </w:tc>
        <w:tc>
          <w:tcPr>
            <w:tcW w:w="1134" w:type="dxa"/>
            <w:vAlign w:val="center"/>
          </w:tcPr>
          <w:p w14:paraId="486412F0" w14:textId="77777777" w:rsidR="00381455" w:rsidRPr="005D325C"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5D325C">
              <w:rPr>
                <w:rFonts w:ascii="宋体" w:hAnsi="宋体" w:hint="eastAsia"/>
                <w:b/>
                <w:szCs w:val="21"/>
              </w:rPr>
              <w:t>分项合计</w:t>
            </w:r>
          </w:p>
        </w:tc>
        <w:tc>
          <w:tcPr>
            <w:tcW w:w="1727" w:type="dxa"/>
            <w:vAlign w:val="center"/>
          </w:tcPr>
          <w:p w14:paraId="423752EF" w14:textId="77777777" w:rsidR="00381455" w:rsidRPr="005D325C"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5D325C">
              <w:rPr>
                <w:rFonts w:ascii="宋体" w:hAnsi="宋体" w:hint="eastAsia"/>
                <w:b/>
                <w:bCs/>
                <w:szCs w:val="21"/>
              </w:rPr>
              <w:t>制造商/服务商规模（填写：非中小企业、中型、小型、微型）</w:t>
            </w:r>
          </w:p>
        </w:tc>
      </w:tr>
      <w:tr w:rsidR="00381455" w:rsidRPr="005D325C" w14:paraId="2F4A3C2A" w14:textId="77777777">
        <w:trPr>
          <w:trHeight w:val="521"/>
          <w:jc w:val="center"/>
        </w:trPr>
        <w:tc>
          <w:tcPr>
            <w:tcW w:w="806" w:type="dxa"/>
            <w:vAlign w:val="center"/>
          </w:tcPr>
          <w:p w14:paraId="3903842E" w14:textId="77777777" w:rsidR="00381455" w:rsidRPr="005D325C" w:rsidRDefault="00000000">
            <w:pPr>
              <w:widowControl/>
              <w:tabs>
                <w:tab w:val="left" w:pos="4635"/>
              </w:tabs>
              <w:autoSpaceDE w:val="0"/>
              <w:autoSpaceDN w:val="0"/>
              <w:adjustRightInd w:val="0"/>
              <w:spacing w:line="280" w:lineRule="exact"/>
              <w:ind w:rightChars="-24" w:right="-50"/>
              <w:jc w:val="center"/>
              <w:rPr>
                <w:rFonts w:ascii="宋体" w:hAnsi="宋体"/>
                <w:bCs/>
                <w:szCs w:val="21"/>
              </w:rPr>
            </w:pPr>
            <w:r w:rsidRPr="005D325C">
              <w:rPr>
                <w:rFonts w:ascii="宋体" w:hAnsi="宋体" w:hint="eastAsia"/>
                <w:bCs/>
                <w:szCs w:val="21"/>
              </w:rPr>
              <w:t>1</w:t>
            </w:r>
          </w:p>
        </w:tc>
        <w:tc>
          <w:tcPr>
            <w:tcW w:w="1632" w:type="dxa"/>
            <w:vAlign w:val="center"/>
          </w:tcPr>
          <w:p w14:paraId="56F2A4D6" w14:textId="77777777" w:rsidR="00381455" w:rsidRPr="005D325C" w:rsidRDefault="00000000">
            <w:pPr>
              <w:widowControl/>
              <w:tabs>
                <w:tab w:val="left" w:pos="4635"/>
              </w:tabs>
              <w:autoSpaceDE w:val="0"/>
              <w:autoSpaceDN w:val="0"/>
              <w:adjustRightInd w:val="0"/>
              <w:spacing w:line="280" w:lineRule="exact"/>
              <w:ind w:rightChars="84" w:right="176"/>
              <w:jc w:val="center"/>
              <w:rPr>
                <w:rFonts w:ascii="宋体" w:hAnsi="宋体"/>
                <w:bCs/>
                <w:color w:val="FF0000"/>
                <w:szCs w:val="21"/>
              </w:rPr>
            </w:pPr>
            <w:r w:rsidRPr="005D325C">
              <w:rPr>
                <w:rFonts w:ascii="宋体" w:hAnsi="宋体" w:hint="eastAsia"/>
                <w:bCs/>
                <w:szCs w:val="21"/>
              </w:rPr>
              <w:t>高密度400G以太网业务分析仪</w:t>
            </w:r>
          </w:p>
        </w:tc>
        <w:tc>
          <w:tcPr>
            <w:tcW w:w="1445" w:type="dxa"/>
            <w:gridSpan w:val="2"/>
            <w:vAlign w:val="center"/>
          </w:tcPr>
          <w:p w14:paraId="35AA9490" w14:textId="77777777" w:rsidR="00381455" w:rsidRPr="005D325C" w:rsidRDefault="00381455">
            <w:pPr>
              <w:widowControl/>
              <w:tabs>
                <w:tab w:val="left" w:pos="4635"/>
              </w:tabs>
              <w:autoSpaceDE w:val="0"/>
              <w:autoSpaceDN w:val="0"/>
              <w:adjustRightInd w:val="0"/>
              <w:spacing w:line="280" w:lineRule="exact"/>
              <w:ind w:rightChars="84" w:right="176"/>
              <w:rPr>
                <w:rFonts w:ascii="宋体" w:hAnsi="宋体"/>
                <w:bCs/>
                <w:color w:val="FF0000"/>
                <w:szCs w:val="21"/>
              </w:rPr>
            </w:pPr>
          </w:p>
        </w:tc>
        <w:tc>
          <w:tcPr>
            <w:tcW w:w="1134" w:type="dxa"/>
            <w:vAlign w:val="center"/>
          </w:tcPr>
          <w:p w14:paraId="6C122496" w14:textId="77777777" w:rsidR="00381455" w:rsidRPr="005D325C" w:rsidRDefault="00381455">
            <w:pPr>
              <w:widowControl/>
              <w:tabs>
                <w:tab w:val="left" w:pos="4635"/>
              </w:tabs>
              <w:autoSpaceDE w:val="0"/>
              <w:autoSpaceDN w:val="0"/>
              <w:adjustRightInd w:val="0"/>
              <w:spacing w:line="280" w:lineRule="exact"/>
              <w:ind w:rightChars="84" w:right="176"/>
              <w:rPr>
                <w:rFonts w:ascii="宋体" w:hAnsi="宋体"/>
                <w:bCs/>
                <w:szCs w:val="21"/>
              </w:rPr>
            </w:pPr>
          </w:p>
        </w:tc>
        <w:tc>
          <w:tcPr>
            <w:tcW w:w="1418" w:type="dxa"/>
            <w:vAlign w:val="center"/>
          </w:tcPr>
          <w:p w14:paraId="0F128B40" w14:textId="77777777" w:rsidR="00381455" w:rsidRPr="005D325C" w:rsidRDefault="00381455">
            <w:pPr>
              <w:widowControl/>
              <w:tabs>
                <w:tab w:val="left" w:pos="4635"/>
              </w:tabs>
              <w:autoSpaceDE w:val="0"/>
              <w:autoSpaceDN w:val="0"/>
              <w:adjustRightInd w:val="0"/>
              <w:spacing w:line="280" w:lineRule="exact"/>
              <w:ind w:rightChars="84" w:right="176"/>
              <w:rPr>
                <w:rFonts w:ascii="宋体" w:hAnsi="宋体"/>
                <w:bCs/>
                <w:szCs w:val="21"/>
              </w:rPr>
            </w:pPr>
          </w:p>
        </w:tc>
        <w:tc>
          <w:tcPr>
            <w:tcW w:w="992" w:type="dxa"/>
            <w:vAlign w:val="center"/>
          </w:tcPr>
          <w:p w14:paraId="5574DA5C" w14:textId="77777777" w:rsidR="00381455" w:rsidRPr="005D325C" w:rsidRDefault="00381455">
            <w:pPr>
              <w:widowControl/>
              <w:tabs>
                <w:tab w:val="left" w:pos="4635"/>
              </w:tabs>
              <w:autoSpaceDE w:val="0"/>
              <w:autoSpaceDN w:val="0"/>
              <w:adjustRightInd w:val="0"/>
              <w:spacing w:line="280" w:lineRule="exact"/>
              <w:ind w:rightChars="84" w:right="176"/>
              <w:rPr>
                <w:rFonts w:ascii="宋体" w:hAnsi="宋体"/>
                <w:bCs/>
                <w:szCs w:val="21"/>
              </w:rPr>
            </w:pPr>
          </w:p>
        </w:tc>
        <w:tc>
          <w:tcPr>
            <w:tcW w:w="992" w:type="dxa"/>
            <w:vAlign w:val="center"/>
          </w:tcPr>
          <w:p w14:paraId="7EE9D987" w14:textId="77777777" w:rsidR="00381455" w:rsidRPr="005D325C" w:rsidRDefault="00381455">
            <w:pPr>
              <w:widowControl/>
              <w:tabs>
                <w:tab w:val="left" w:pos="4635"/>
              </w:tabs>
              <w:autoSpaceDE w:val="0"/>
              <w:autoSpaceDN w:val="0"/>
              <w:adjustRightInd w:val="0"/>
              <w:spacing w:line="280" w:lineRule="exact"/>
              <w:ind w:rightChars="84" w:right="176"/>
              <w:rPr>
                <w:rFonts w:ascii="宋体" w:hAnsi="宋体"/>
                <w:bCs/>
                <w:szCs w:val="21"/>
              </w:rPr>
            </w:pPr>
          </w:p>
        </w:tc>
        <w:tc>
          <w:tcPr>
            <w:tcW w:w="851" w:type="dxa"/>
            <w:vAlign w:val="center"/>
          </w:tcPr>
          <w:p w14:paraId="6C4B15A3" w14:textId="77777777" w:rsidR="00381455" w:rsidRPr="005D325C" w:rsidRDefault="00000000">
            <w:pPr>
              <w:widowControl/>
              <w:tabs>
                <w:tab w:val="left" w:pos="4635"/>
              </w:tabs>
              <w:autoSpaceDE w:val="0"/>
              <w:autoSpaceDN w:val="0"/>
              <w:adjustRightInd w:val="0"/>
              <w:spacing w:line="280" w:lineRule="exact"/>
              <w:ind w:rightChars="84" w:right="176"/>
              <w:jc w:val="center"/>
              <w:rPr>
                <w:rFonts w:ascii="宋体" w:hAnsi="宋体"/>
                <w:bCs/>
                <w:szCs w:val="21"/>
              </w:rPr>
            </w:pPr>
            <w:r w:rsidRPr="005D325C">
              <w:rPr>
                <w:rFonts w:ascii="宋体" w:hAnsi="宋体" w:hint="eastAsia"/>
                <w:bCs/>
                <w:szCs w:val="21"/>
              </w:rPr>
              <w:t>1</w:t>
            </w:r>
          </w:p>
        </w:tc>
        <w:tc>
          <w:tcPr>
            <w:tcW w:w="1701" w:type="dxa"/>
            <w:vAlign w:val="center"/>
          </w:tcPr>
          <w:p w14:paraId="178A0953" w14:textId="77777777" w:rsidR="00381455" w:rsidRPr="005D325C" w:rsidRDefault="00000000">
            <w:pPr>
              <w:widowControl/>
              <w:tabs>
                <w:tab w:val="left" w:pos="4635"/>
              </w:tabs>
              <w:autoSpaceDE w:val="0"/>
              <w:autoSpaceDN w:val="0"/>
              <w:adjustRightInd w:val="0"/>
              <w:spacing w:line="280" w:lineRule="exact"/>
              <w:ind w:rightChars="84" w:right="176"/>
              <w:jc w:val="center"/>
              <w:rPr>
                <w:rFonts w:ascii="宋体" w:hAnsi="宋体"/>
                <w:b/>
                <w:color w:val="FF0000"/>
                <w:szCs w:val="21"/>
              </w:rPr>
            </w:pPr>
            <w:r w:rsidRPr="005D325C">
              <w:rPr>
                <w:rFonts w:ascii="宋体" w:hAnsi="宋体"/>
                <w:b/>
                <w:szCs w:val="21"/>
              </w:rPr>
              <w:t>18525</w:t>
            </w:r>
            <w:r w:rsidRPr="005D325C">
              <w:rPr>
                <w:rFonts w:ascii="宋体" w:hAnsi="宋体" w:hint="eastAsia"/>
                <w:b/>
                <w:szCs w:val="21"/>
              </w:rPr>
              <w:t>00</w:t>
            </w:r>
          </w:p>
        </w:tc>
        <w:tc>
          <w:tcPr>
            <w:tcW w:w="1134" w:type="dxa"/>
            <w:vAlign w:val="center"/>
          </w:tcPr>
          <w:p w14:paraId="2594796A" w14:textId="77777777" w:rsidR="00381455" w:rsidRPr="005D325C" w:rsidRDefault="00381455">
            <w:pPr>
              <w:widowControl/>
              <w:tabs>
                <w:tab w:val="left" w:pos="4635"/>
              </w:tabs>
              <w:autoSpaceDE w:val="0"/>
              <w:autoSpaceDN w:val="0"/>
              <w:adjustRightInd w:val="0"/>
              <w:spacing w:line="280" w:lineRule="exact"/>
              <w:ind w:rightChars="84" w:right="176"/>
              <w:jc w:val="right"/>
              <w:rPr>
                <w:rFonts w:ascii="宋体" w:hAnsi="宋体"/>
                <w:bCs/>
                <w:szCs w:val="21"/>
              </w:rPr>
            </w:pPr>
          </w:p>
        </w:tc>
        <w:tc>
          <w:tcPr>
            <w:tcW w:w="1134" w:type="dxa"/>
            <w:vAlign w:val="center"/>
          </w:tcPr>
          <w:p w14:paraId="4C029D31" w14:textId="77777777" w:rsidR="00381455" w:rsidRPr="005D325C" w:rsidRDefault="00381455">
            <w:pPr>
              <w:widowControl/>
              <w:tabs>
                <w:tab w:val="left" w:pos="4635"/>
              </w:tabs>
              <w:autoSpaceDE w:val="0"/>
              <w:autoSpaceDN w:val="0"/>
              <w:adjustRightInd w:val="0"/>
              <w:spacing w:line="280" w:lineRule="exact"/>
              <w:ind w:rightChars="84" w:right="176"/>
              <w:jc w:val="right"/>
              <w:rPr>
                <w:rFonts w:ascii="宋体" w:hAnsi="宋体"/>
                <w:bCs/>
                <w:szCs w:val="21"/>
              </w:rPr>
            </w:pPr>
          </w:p>
        </w:tc>
        <w:tc>
          <w:tcPr>
            <w:tcW w:w="1727" w:type="dxa"/>
            <w:vAlign w:val="center"/>
          </w:tcPr>
          <w:p w14:paraId="1B5537CC" w14:textId="77777777" w:rsidR="00381455" w:rsidRPr="005D325C" w:rsidRDefault="00381455">
            <w:pPr>
              <w:widowControl/>
              <w:tabs>
                <w:tab w:val="left" w:pos="4635"/>
              </w:tabs>
              <w:autoSpaceDE w:val="0"/>
              <w:autoSpaceDN w:val="0"/>
              <w:adjustRightInd w:val="0"/>
              <w:spacing w:line="280" w:lineRule="exact"/>
              <w:ind w:rightChars="84" w:right="176"/>
              <w:jc w:val="right"/>
              <w:rPr>
                <w:rFonts w:ascii="宋体" w:hAnsi="宋体"/>
                <w:bCs/>
                <w:szCs w:val="21"/>
              </w:rPr>
            </w:pPr>
          </w:p>
        </w:tc>
      </w:tr>
      <w:tr w:rsidR="00381455" w:rsidRPr="005D325C" w14:paraId="46213291" w14:textId="77777777">
        <w:trPr>
          <w:trHeight w:val="383"/>
          <w:jc w:val="center"/>
        </w:trPr>
        <w:tc>
          <w:tcPr>
            <w:tcW w:w="13239" w:type="dxa"/>
            <w:gridSpan w:val="12"/>
            <w:vAlign w:val="center"/>
          </w:tcPr>
          <w:p w14:paraId="4DF2F3CB" w14:textId="77777777" w:rsidR="00381455" w:rsidRPr="005D325C" w:rsidRDefault="00000000">
            <w:pPr>
              <w:tabs>
                <w:tab w:val="left" w:pos="4635"/>
              </w:tabs>
              <w:autoSpaceDE w:val="0"/>
              <w:autoSpaceDN w:val="0"/>
              <w:adjustRightInd w:val="0"/>
              <w:spacing w:line="360" w:lineRule="auto"/>
              <w:ind w:rightChars="84" w:right="176"/>
              <w:jc w:val="right"/>
              <w:rPr>
                <w:rFonts w:ascii="宋体" w:hAnsi="宋体"/>
                <w:b/>
                <w:bCs/>
                <w:szCs w:val="21"/>
              </w:rPr>
            </w:pPr>
            <w:r w:rsidRPr="005D325C">
              <w:rPr>
                <w:rFonts w:ascii="宋体" w:hAnsi="宋体" w:cs="Arial" w:hint="eastAsia"/>
                <w:b/>
                <w:bCs/>
                <w:szCs w:val="21"/>
              </w:rPr>
              <w:t>投标总价：人民币大写</w:t>
            </w:r>
            <w:r w:rsidRPr="005D325C">
              <w:rPr>
                <w:rFonts w:ascii="宋体" w:hAnsi="宋体" w:cs="Arial" w:hint="eastAsia"/>
                <w:b/>
                <w:bCs/>
                <w:szCs w:val="21"/>
                <w:u w:val="single"/>
              </w:rPr>
              <w:t xml:space="preserve"> </w:t>
            </w:r>
            <w:r w:rsidRPr="005D325C">
              <w:rPr>
                <w:rFonts w:ascii="宋体" w:hAnsi="宋体" w:cs="Arial"/>
                <w:b/>
                <w:bCs/>
                <w:szCs w:val="21"/>
                <w:u w:val="single"/>
              </w:rPr>
              <w:t xml:space="preserve">                    </w:t>
            </w:r>
            <w:r w:rsidRPr="005D325C">
              <w:rPr>
                <w:rFonts w:ascii="宋体" w:hAnsi="宋体" w:cs="Arial" w:hint="eastAsia"/>
                <w:b/>
                <w:bCs/>
                <w:szCs w:val="21"/>
              </w:rPr>
              <w:t>元整</w:t>
            </w:r>
          </w:p>
        </w:tc>
        <w:tc>
          <w:tcPr>
            <w:tcW w:w="1727" w:type="dxa"/>
            <w:vMerge w:val="restart"/>
            <w:vAlign w:val="center"/>
          </w:tcPr>
          <w:p w14:paraId="7C7F9918" w14:textId="77777777" w:rsidR="00381455" w:rsidRPr="005D325C" w:rsidRDefault="00000000">
            <w:pPr>
              <w:tabs>
                <w:tab w:val="left" w:pos="4635"/>
              </w:tabs>
              <w:autoSpaceDE w:val="0"/>
              <w:autoSpaceDN w:val="0"/>
              <w:adjustRightInd w:val="0"/>
              <w:spacing w:line="360" w:lineRule="auto"/>
              <w:ind w:rightChars="84" w:right="176"/>
              <w:jc w:val="center"/>
              <w:rPr>
                <w:rFonts w:ascii="宋体" w:hAnsi="宋体"/>
                <w:b/>
                <w:bCs/>
                <w:szCs w:val="21"/>
              </w:rPr>
            </w:pPr>
            <w:r w:rsidRPr="005D325C">
              <w:rPr>
                <w:rFonts w:ascii="宋体" w:hAnsi="宋体"/>
                <w:b/>
                <w:bCs/>
                <w:szCs w:val="21"/>
              </w:rPr>
              <w:t>/</w:t>
            </w:r>
          </w:p>
        </w:tc>
      </w:tr>
      <w:tr w:rsidR="00381455" w:rsidRPr="005D325C" w14:paraId="3BDA0D36" w14:textId="77777777">
        <w:trPr>
          <w:trHeight w:val="400"/>
          <w:jc w:val="center"/>
        </w:trPr>
        <w:tc>
          <w:tcPr>
            <w:tcW w:w="3168" w:type="dxa"/>
            <w:gridSpan w:val="3"/>
            <w:vMerge w:val="restart"/>
            <w:vAlign w:val="center"/>
          </w:tcPr>
          <w:p w14:paraId="029DC078" w14:textId="77777777" w:rsidR="00381455" w:rsidRPr="005D325C" w:rsidRDefault="00000000">
            <w:pPr>
              <w:tabs>
                <w:tab w:val="left" w:pos="4635"/>
              </w:tabs>
              <w:autoSpaceDE w:val="0"/>
              <w:autoSpaceDN w:val="0"/>
              <w:adjustRightInd w:val="0"/>
              <w:spacing w:beforeLines="50" w:before="120" w:line="360" w:lineRule="auto"/>
              <w:ind w:rightChars="84" w:right="176"/>
              <w:jc w:val="center"/>
              <w:rPr>
                <w:rFonts w:ascii="宋体" w:hAnsi="宋体" w:cs="Arial"/>
                <w:b/>
                <w:bCs/>
                <w:szCs w:val="21"/>
              </w:rPr>
            </w:pPr>
            <w:r w:rsidRPr="005D325C">
              <w:rPr>
                <w:rFonts w:ascii="宋体" w:hAnsi="宋体" w:hint="eastAsia"/>
                <w:szCs w:val="21"/>
              </w:rPr>
              <w:t>中小企业份额比例合计</w:t>
            </w:r>
          </w:p>
        </w:tc>
        <w:tc>
          <w:tcPr>
            <w:tcW w:w="8937" w:type="dxa"/>
            <w:gridSpan w:val="8"/>
            <w:vAlign w:val="center"/>
          </w:tcPr>
          <w:p w14:paraId="78ED5C42" w14:textId="77777777" w:rsidR="00381455" w:rsidRPr="005D325C" w:rsidRDefault="00000000">
            <w:pPr>
              <w:widowControl/>
              <w:autoSpaceDE w:val="0"/>
              <w:autoSpaceDN w:val="0"/>
              <w:adjustRightInd w:val="0"/>
              <w:jc w:val="center"/>
              <w:textAlignment w:val="center"/>
              <w:rPr>
                <w:rFonts w:ascii="宋体" w:hAnsi="宋体" w:cs="宋体"/>
                <w:kern w:val="0"/>
                <w:szCs w:val="21"/>
              </w:rPr>
            </w:pPr>
            <w:r w:rsidRPr="005D325C">
              <w:rPr>
                <w:rFonts w:ascii="宋体" w:hAnsi="宋体" w:cs="宋体" w:hint="eastAsia"/>
                <w:kern w:val="0"/>
                <w:szCs w:val="21"/>
              </w:rPr>
              <w:t>中、小、微企业份额比例</w:t>
            </w:r>
          </w:p>
          <w:p w14:paraId="44F957AD" w14:textId="77777777" w:rsidR="00381455" w:rsidRPr="005D325C" w:rsidRDefault="00000000">
            <w:pPr>
              <w:tabs>
                <w:tab w:val="left" w:pos="4635"/>
              </w:tabs>
              <w:autoSpaceDE w:val="0"/>
              <w:autoSpaceDN w:val="0"/>
              <w:adjustRightInd w:val="0"/>
              <w:ind w:rightChars="84" w:right="176"/>
              <w:jc w:val="center"/>
              <w:rPr>
                <w:rFonts w:ascii="宋体" w:hAnsi="宋体" w:cs="Arial"/>
                <w:b/>
                <w:bCs/>
                <w:szCs w:val="21"/>
              </w:rPr>
            </w:pPr>
            <w:r w:rsidRPr="005D325C">
              <w:rPr>
                <w:rFonts w:ascii="宋体" w:hAnsi="宋体" w:cs="宋体" w:hint="eastAsia"/>
                <w:kern w:val="0"/>
                <w:szCs w:val="21"/>
              </w:rPr>
              <w:t>（中型、小型、微型制造商/服务商投标金额合计除以本包组投标总价）</w:t>
            </w:r>
          </w:p>
        </w:tc>
        <w:tc>
          <w:tcPr>
            <w:tcW w:w="1134" w:type="dxa"/>
            <w:vAlign w:val="center"/>
          </w:tcPr>
          <w:p w14:paraId="2CA55074" w14:textId="77777777" w:rsidR="00381455" w:rsidRPr="005D325C" w:rsidRDefault="00000000">
            <w:pPr>
              <w:tabs>
                <w:tab w:val="left" w:pos="4635"/>
              </w:tabs>
              <w:autoSpaceDE w:val="0"/>
              <w:autoSpaceDN w:val="0"/>
              <w:adjustRightInd w:val="0"/>
              <w:spacing w:line="360" w:lineRule="auto"/>
              <w:ind w:rightChars="84" w:right="176"/>
              <w:jc w:val="right"/>
              <w:rPr>
                <w:rFonts w:ascii="宋体" w:hAnsi="宋体"/>
                <w:b/>
                <w:bCs/>
                <w:szCs w:val="21"/>
              </w:rPr>
            </w:pPr>
            <w:r w:rsidRPr="005D325C">
              <w:rPr>
                <w:rFonts w:ascii="宋体" w:hAnsi="宋体" w:cs="宋体" w:hint="eastAsia"/>
                <w:szCs w:val="21"/>
                <w:u w:val="single"/>
              </w:rPr>
              <w:t xml:space="preserve">      </w:t>
            </w:r>
            <w:r w:rsidRPr="005D325C">
              <w:rPr>
                <w:rFonts w:ascii="宋体" w:hAnsi="宋体" w:cs="宋体" w:hint="eastAsia"/>
                <w:szCs w:val="21"/>
              </w:rPr>
              <w:t>%</w:t>
            </w:r>
          </w:p>
        </w:tc>
        <w:tc>
          <w:tcPr>
            <w:tcW w:w="1727" w:type="dxa"/>
            <w:vMerge/>
            <w:vAlign w:val="center"/>
          </w:tcPr>
          <w:p w14:paraId="5D0C4C5A" w14:textId="77777777" w:rsidR="00381455" w:rsidRPr="005D325C" w:rsidRDefault="00381455">
            <w:pPr>
              <w:tabs>
                <w:tab w:val="left" w:pos="4635"/>
              </w:tabs>
              <w:autoSpaceDE w:val="0"/>
              <w:autoSpaceDN w:val="0"/>
              <w:adjustRightInd w:val="0"/>
              <w:spacing w:line="360" w:lineRule="auto"/>
              <w:ind w:rightChars="84" w:right="176"/>
              <w:jc w:val="right"/>
              <w:rPr>
                <w:rFonts w:ascii="宋体" w:hAnsi="宋体"/>
                <w:b/>
                <w:bCs/>
                <w:szCs w:val="21"/>
              </w:rPr>
            </w:pPr>
          </w:p>
        </w:tc>
      </w:tr>
      <w:tr w:rsidR="00381455" w:rsidRPr="005D325C" w14:paraId="6F333E9C" w14:textId="77777777">
        <w:trPr>
          <w:trHeight w:val="329"/>
          <w:jc w:val="center"/>
        </w:trPr>
        <w:tc>
          <w:tcPr>
            <w:tcW w:w="3168" w:type="dxa"/>
            <w:gridSpan w:val="3"/>
            <w:vMerge/>
            <w:vAlign w:val="center"/>
          </w:tcPr>
          <w:p w14:paraId="37399567" w14:textId="77777777" w:rsidR="00381455" w:rsidRPr="005D325C" w:rsidRDefault="00381455">
            <w:pPr>
              <w:tabs>
                <w:tab w:val="left" w:pos="4635"/>
              </w:tabs>
              <w:autoSpaceDE w:val="0"/>
              <w:autoSpaceDN w:val="0"/>
              <w:adjustRightInd w:val="0"/>
              <w:spacing w:beforeLines="50" w:before="120" w:line="360" w:lineRule="auto"/>
              <w:ind w:rightChars="84" w:right="176"/>
              <w:jc w:val="right"/>
              <w:rPr>
                <w:rFonts w:ascii="宋体" w:hAnsi="宋体" w:cs="Arial"/>
                <w:b/>
                <w:bCs/>
                <w:szCs w:val="21"/>
              </w:rPr>
            </w:pPr>
          </w:p>
        </w:tc>
        <w:tc>
          <w:tcPr>
            <w:tcW w:w="8937" w:type="dxa"/>
            <w:gridSpan w:val="8"/>
            <w:vAlign w:val="center"/>
          </w:tcPr>
          <w:p w14:paraId="37256084" w14:textId="77777777" w:rsidR="00381455" w:rsidRPr="005D325C" w:rsidRDefault="00000000">
            <w:pPr>
              <w:widowControl/>
              <w:autoSpaceDE w:val="0"/>
              <w:autoSpaceDN w:val="0"/>
              <w:adjustRightInd w:val="0"/>
              <w:jc w:val="center"/>
              <w:textAlignment w:val="center"/>
              <w:rPr>
                <w:rFonts w:ascii="宋体" w:hAnsi="宋体" w:cs="宋体"/>
                <w:kern w:val="0"/>
                <w:szCs w:val="21"/>
              </w:rPr>
            </w:pPr>
            <w:r w:rsidRPr="005D325C">
              <w:rPr>
                <w:rFonts w:ascii="宋体" w:hAnsi="宋体" w:cs="宋体" w:hint="eastAsia"/>
                <w:kern w:val="0"/>
                <w:szCs w:val="21"/>
              </w:rPr>
              <w:t>小、微企业份额比例</w:t>
            </w:r>
          </w:p>
          <w:p w14:paraId="2FF48876" w14:textId="77777777" w:rsidR="00381455" w:rsidRPr="005D325C" w:rsidRDefault="00000000">
            <w:pPr>
              <w:tabs>
                <w:tab w:val="left" w:pos="4635"/>
              </w:tabs>
              <w:autoSpaceDE w:val="0"/>
              <w:autoSpaceDN w:val="0"/>
              <w:adjustRightInd w:val="0"/>
              <w:ind w:rightChars="84" w:right="176"/>
              <w:jc w:val="center"/>
              <w:rPr>
                <w:rFonts w:ascii="宋体" w:hAnsi="宋体" w:cs="Arial"/>
                <w:b/>
                <w:bCs/>
                <w:szCs w:val="21"/>
              </w:rPr>
            </w:pPr>
            <w:r w:rsidRPr="005D325C">
              <w:rPr>
                <w:rFonts w:ascii="宋体" w:hAnsi="宋体" w:cs="宋体" w:hint="eastAsia"/>
                <w:kern w:val="0"/>
                <w:szCs w:val="21"/>
              </w:rPr>
              <w:t>（小型、微型制造商/服务商投标金额合计除以本包组投标总价）</w:t>
            </w:r>
          </w:p>
        </w:tc>
        <w:tc>
          <w:tcPr>
            <w:tcW w:w="1134" w:type="dxa"/>
            <w:vAlign w:val="center"/>
          </w:tcPr>
          <w:p w14:paraId="5323EEE8" w14:textId="77777777" w:rsidR="00381455" w:rsidRPr="005D325C" w:rsidRDefault="00000000">
            <w:pPr>
              <w:tabs>
                <w:tab w:val="left" w:pos="4635"/>
              </w:tabs>
              <w:autoSpaceDE w:val="0"/>
              <w:autoSpaceDN w:val="0"/>
              <w:adjustRightInd w:val="0"/>
              <w:spacing w:line="360" w:lineRule="auto"/>
              <w:ind w:rightChars="84" w:right="176"/>
              <w:jc w:val="right"/>
              <w:rPr>
                <w:rFonts w:ascii="宋体" w:hAnsi="宋体"/>
                <w:b/>
                <w:bCs/>
                <w:szCs w:val="21"/>
              </w:rPr>
            </w:pPr>
            <w:r w:rsidRPr="005D325C">
              <w:rPr>
                <w:rFonts w:ascii="宋体" w:hAnsi="宋体" w:cs="宋体" w:hint="eastAsia"/>
                <w:szCs w:val="21"/>
                <w:u w:val="single"/>
              </w:rPr>
              <w:t xml:space="preserve">      </w:t>
            </w:r>
            <w:r w:rsidRPr="005D325C">
              <w:rPr>
                <w:rFonts w:ascii="宋体" w:hAnsi="宋体" w:cs="宋体" w:hint="eastAsia"/>
                <w:szCs w:val="21"/>
              </w:rPr>
              <w:t>%</w:t>
            </w:r>
          </w:p>
        </w:tc>
        <w:tc>
          <w:tcPr>
            <w:tcW w:w="1727" w:type="dxa"/>
            <w:vMerge/>
            <w:vAlign w:val="center"/>
          </w:tcPr>
          <w:p w14:paraId="24912488" w14:textId="77777777" w:rsidR="00381455" w:rsidRPr="005D325C" w:rsidRDefault="00381455">
            <w:pPr>
              <w:tabs>
                <w:tab w:val="left" w:pos="4635"/>
              </w:tabs>
              <w:autoSpaceDE w:val="0"/>
              <w:autoSpaceDN w:val="0"/>
              <w:adjustRightInd w:val="0"/>
              <w:spacing w:line="360" w:lineRule="auto"/>
              <w:ind w:rightChars="84" w:right="176"/>
              <w:jc w:val="right"/>
              <w:rPr>
                <w:rFonts w:ascii="宋体" w:hAnsi="宋体"/>
                <w:b/>
                <w:bCs/>
                <w:szCs w:val="21"/>
              </w:rPr>
            </w:pPr>
          </w:p>
        </w:tc>
      </w:tr>
    </w:tbl>
    <w:p w14:paraId="1BF5D245" w14:textId="77777777" w:rsidR="00381455" w:rsidRPr="005D325C" w:rsidRDefault="00000000">
      <w:pPr>
        <w:tabs>
          <w:tab w:val="left" w:pos="4635"/>
        </w:tabs>
        <w:spacing w:beforeLines="50" w:before="120"/>
        <w:ind w:rightChars="-24" w:right="-50"/>
        <w:rPr>
          <w:rFonts w:ascii="宋体" w:hAnsi="宋体"/>
          <w:bCs/>
          <w:szCs w:val="21"/>
        </w:rPr>
      </w:pPr>
      <w:r w:rsidRPr="005D325C">
        <w:rPr>
          <w:rFonts w:ascii="宋体" w:hAnsi="宋体" w:hint="eastAsia"/>
          <w:bCs/>
          <w:szCs w:val="21"/>
        </w:rPr>
        <w:t>注：1. “详细描述”列若无法对该产品描述详尽的，可在本表后附上详细的描述和说明（如：提供实物形态图片加以说明）；</w:t>
      </w:r>
      <w:r w:rsidRPr="005D325C">
        <w:rPr>
          <w:rFonts w:ascii="宋体" w:hAnsi="宋体"/>
          <w:bCs/>
          <w:szCs w:val="21"/>
        </w:rPr>
        <w:tab/>
      </w:r>
    </w:p>
    <w:p w14:paraId="4090749D" w14:textId="77777777" w:rsidR="00381455" w:rsidRPr="005D325C" w:rsidRDefault="00000000">
      <w:pPr>
        <w:tabs>
          <w:tab w:val="left" w:pos="4635"/>
        </w:tabs>
        <w:spacing w:beforeLines="50" w:before="120"/>
        <w:ind w:rightChars="-24" w:right="-50" w:firstLineChars="200" w:firstLine="420"/>
        <w:rPr>
          <w:rFonts w:ascii="宋体" w:hAnsi="宋体"/>
          <w:bCs/>
          <w:szCs w:val="21"/>
        </w:rPr>
      </w:pPr>
      <w:r w:rsidRPr="005D325C">
        <w:rPr>
          <w:rFonts w:ascii="宋体" w:hAnsi="宋体" w:hint="eastAsia"/>
          <w:bCs/>
          <w:szCs w:val="21"/>
        </w:rPr>
        <w:t>2.“软/硬件”列填写软件开发、成品软件、硬件设备等</w:t>
      </w:r>
    </w:p>
    <w:p w14:paraId="00D672D2" w14:textId="77777777" w:rsidR="00381455" w:rsidRPr="005D325C" w:rsidRDefault="00000000">
      <w:pPr>
        <w:tabs>
          <w:tab w:val="left" w:pos="4635"/>
        </w:tabs>
        <w:spacing w:beforeLines="50" w:before="120"/>
        <w:ind w:rightChars="-24" w:right="-50" w:firstLineChars="200" w:firstLine="420"/>
        <w:rPr>
          <w:rFonts w:ascii="宋体" w:hAnsi="宋体"/>
          <w:bCs/>
          <w:szCs w:val="21"/>
        </w:rPr>
      </w:pPr>
      <w:r w:rsidRPr="005D325C">
        <w:rPr>
          <w:rFonts w:ascii="宋体" w:hAnsi="宋体" w:hint="eastAsia"/>
          <w:bCs/>
          <w:szCs w:val="21"/>
        </w:rPr>
        <w:t>3.“规格型号”列填写具体的规格、型号，如标的物为定制或自行组装、请填写版本号或自定义规格型号等；</w:t>
      </w:r>
    </w:p>
    <w:p w14:paraId="3DFF9637" w14:textId="77777777" w:rsidR="00381455" w:rsidRPr="005D325C" w:rsidRDefault="00000000">
      <w:pPr>
        <w:tabs>
          <w:tab w:val="left" w:pos="4635"/>
        </w:tabs>
        <w:spacing w:beforeLines="50" w:before="120"/>
        <w:ind w:rightChars="-24" w:right="-50"/>
        <w:rPr>
          <w:rFonts w:ascii="宋体" w:hAnsi="宋体"/>
          <w:b/>
          <w:szCs w:val="21"/>
        </w:rPr>
      </w:pPr>
      <w:r w:rsidRPr="005D325C">
        <w:rPr>
          <w:rFonts w:ascii="宋体" w:hAnsi="宋体" w:hint="eastAsia"/>
          <w:b/>
          <w:szCs w:val="21"/>
        </w:rPr>
        <w:t xml:space="preserve"> </w:t>
      </w:r>
      <w:r w:rsidRPr="005D325C">
        <w:rPr>
          <w:rFonts w:ascii="宋体" w:hAnsi="宋体"/>
          <w:b/>
          <w:szCs w:val="21"/>
        </w:rPr>
        <w:t xml:space="preserve">   </w:t>
      </w:r>
      <w:r w:rsidRPr="005D325C">
        <w:rPr>
          <w:rFonts w:ascii="宋体" w:hAnsi="宋体" w:hint="eastAsia"/>
          <w:b/>
          <w:szCs w:val="21"/>
        </w:rPr>
        <w:t>4. 本报价中应包含投标人在执行本项目中所发生的所有费用（包括但不限于：备品备件、专用工具、安装调试检验、培训、技术服务、运费、保险费等），采购人将不再支付任何其他费用；</w:t>
      </w:r>
    </w:p>
    <w:p w14:paraId="1132911A" w14:textId="77777777" w:rsidR="00381455" w:rsidRPr="005D325C" w:rsidRDefault="00000000">
      <w:pPr>
        <w:tabs>
          <w:tab w:val="left" w:pos="4635"/>
        </w:tabs>
        <w:spacing w:beforeLines="50" w:before="120"/>
        <w:ind w:rightChars="-24" w:right="-50" w:firstLineChars="200" w:firstLine="422"/>
        <w:rPr>
          <w:rFonts w:ascii="宋体" w:hAnsi="宋体"/>
          <w:b/>
          <w:szCs w:val="21"/>
        </w:rPr>
      </w:pPr>
      <w:r w:rsidRPr="005D325C">
        <w:rPr>
          <w:rFonts w:ascii="宋体" w:hAnsi="宋体" w:hint="eastAsia"/>
          <w:b/>
          <w:szCs w:val="21"/>
        </w:rPr>
        <w:t>5</w:t>
      </w:r>
      <w:r w:rsidRPr="005D325C">
        <w:rPr>
          <w:rFonts w:ascii="宋体" w:hAnsi="宋体"/>
          <w:b/>
          <w:szCs w:val="21"/>
        </w:rPr>
        <w:t>.</w:t>
      </w:r>
      <w:r w:rsidRPr="005D325C">
        <w:rPr>
          <w:rFonts w:ascii="宋体" w:hAnsi="宋体" w:hint="eastAsia"/>
          <w:b/>
          <w:szCs w:val="21"/>
        </w:rPr>
        <w:t>投标人所投产品《分项单价》超过《分项单价最高限价》的，投标无效。</w:t>
      </w:r>
    </w:p>
    <w:p w14:paraId="5BF55E92" w14:textId="77777777" w:rsidR="00381455" w:rsidRPr="005D325C" w:rsidRDefault="00381455">
      <w:pPr>
        <w:pStyle w:val="a8"/>
        <w:rPr>
          <w:rFonts w:hAnsi="宋体"/>
          <w:sz w:val="24"/>
        </w:rPr>
      </w:pPr>
    </w:p>
    <w:p w14:paraId="6F39F5DB" w14:textId="77777777" w:rsidR="00381455" w:rsidRPr="005D325C" w:rsidRDefault="00000000">
      <w:pPr>
        <w:pStyle w:val="a8"/>
        <w:rPr>
          <w:rFonts w:hAnsi="宋体"/>
          <w:sz w:val="24"/>
        </w:rPr>
      </w:pPr>
      <w:r w:rsidRPr="005D325C">
        <w:rPr>
          <w:rFonts w:hAnsi="宋体" w:hint="eastAsia"/>
          <w:sz w:val="24"/>
        </w:rPr>
        <w:t>投标人授权代表签字___________________</w:t>
      </w:r>
    </w:p>
    <w:p w14:paraId="1D99C534" w14:textId="77777777" w:rsidR="00381455" w:rsidRPr="005D325C" w:rsidRDefault="00000000">
      <w:pPr>
        <w:pStyle w:val="a8"/>
        <w:rPr>
          <w:rFonts w:hAnsi="宋体"/>
          <w:sz w:val="24"/>
          <w:u w:val="single"/>
        </w:rPr>
      </w:pPr>
      <w:r w:rsidRPr="005D325C">
        <w:rPr>
          <w:rFonts w:hAnsi="宋体" w:hint="eastAsia"/>
          <w:sz w:val="24"/>
        </w:rPr>
        <w:t>投标人(盖章):</w:t>
      </w:r>
      <w:r w:rsidRPr="005D325C">
        <w:rPr>
          <w:rFonts w:hAnsi="宋体"/>
          <w:sz w:val="24"/>
          <w:u w:val="single"/>
        </w:rPr>
        <w:tab/>
      </w:r>
      <w:r w:rsidRPr="005D325C">
        <w:rPr>
          <w:rFonts w:hAnsi="宋体" w:hint="eastAsia"/>
          <w:sz w:val="24"/>
          <w:u w:val="single"/>
        </w:rPr>
        <w:t xml:space="preserve">                  </w:t>
      </w:r>
      <w:r w:rsidRPr="005D325C">
        <w:rPr>
          <w:rFonts w:hAnsi="宋体"/>
          <w:sz w:val="24"/>
          <w:u w:val="single"/>
        </w:rPr>
        <w:tab/>
      </w:r>
    </w:p>
    <w:p w14:paraId="2F2F0C12" w14:textId="77777777" w:rsidR="00381455" w:rsidRPr="005D325C" w:rsidRDefault="00000000">
      <w:pPr>
        <w:pStyle w:val="a2"/>
        <w:rPr>
          <w:rFonts w:ascii="宋体"/>
        </w:rPr>
      </w:pPr>
      <w:r w:rsidRPr="005D325C">
        <w:br w:type="page"/>
      </w:r>
    </w:p>
    <w:p w14:paraId="3AEEE083" w14:textId="77777777" w:rsidR="00381455" w:rsidRPr="005D325C" w:rsidRDefault="00000000">
      <w:pPr>
        <w:spacing w:line="360" w:lineRule="auto"/>
        <w:jc w:val="center"/>
        <w:rPr>
          <w:rFonts w:ascii="宋体" w:hAnsi="宋体"/>
          <w:b/>
          <w:color w:val="000000"/>
          <w:sz w:val="36"/>
          <w:szCs w:val="36"/>
        </w:rPr>
      </w:pPr>
      <w:r w:rsidRPr="005D325C">
        <w:rPr>
          <w:rFonts w:ascii="宋体" w:hAnsi="宋体" w:hint="eastAsia"/>
          <w:b/>
          <w:color w:val="000000"/>
          <w:sz w:val="36"/>
          <w:szCs w:val="36"/>
        </w:rPr>
        <w:lastRenderedPageBreak/>
        <w:t>投标分项报价表（02包）</w:t>
      </w:r>
    </w:p>
    <w:p w14:paraId="5C09A834" w14:textId="77777777" w:rsidR="00381455" w:rsidRPr="005D325C" w:rsidRDefault="00000000">
      <w:pPr>
        <w:pStyle w:val="29"/>
        <w:snapToGrid w:val="0"/>
        <w:spacing w:afterLines="50" w:after="120" w:line="240" w:lineRule="auto"/>
        <w:jc w:val="center"/>
        <w:outlineLvl w:val="9"/>
        <w:rPr>
          <w:rFonts w:ascii="宋体" w:hAnsi="宋体" w:cs="Microsoft YaHei UI"/>
          <w:sz w:val="22"/>
          <w:szCs w:val="22"/>
        </w:rPr>
      </w:pPr>
      <w:r w:rsidRPr="005D325C">
        <w:rPr>
          <w:rFonts w:ascii="宋体" w:hAnsi="宋体" w:cs="Microsoft YaHei UI" w:hint="eastAsia"/>
          <w:sz w:val="22"/>
          <w:szCs w:val="22"/>
        </w:rPr>
        <w:t>（适用于境外供货产品的投标）</w:t>
      </w:r>
    </w:p>
    <w:p w14:paraId="7986B724" w14:textId="77777777" w:rsidR="00381455" w:rsidRPr="005D325C" w:rsidRDefault="00000000">
      <w:pPr>
        <w:snapToGrid w:val="0"/>
        <w:spacing w:beforeLines="100" w:before="240" w:line="360" w:lineRule="auto"/>
        <w:rPr>
          <w:rFonts w:ascii="宋体" w:hAnsi="宋体" w:cs="Cambria"/>
          <w:sz w:val="24"/>
        </w:rPr>
      </w:pPr>
      <w:r w:rsidRPr="005D325C">
        <w:rPr>
          <w:rFonts w:ascii="宋体" w:hAnsi="宋体" w:cs="Microsoft YaHei UI" w:hint="eastAsia"/>
          <w:sz w:val="24"/>
        </w:rPr>
        <w:t>项目名称：</w:t>
      </w:r>
      <w:r w:rsidRPr="005D325C">
        <w:rPr>
          <w:rFonts w:ascii="宋体" w:hAnsi="宋体" w:cs="Cambria"/>
          <w:sz w:val="24"/>
          <w:u w:val="single"/>
        </w:rPr>
        <w:t xml:space="preserve">                </w:t>
      </w:r>
      <w:r w:rsidRPr="005D325C">
        <w:rPr>
          <w:rFonts w:ascii="宋体" w:hAnsi="宋体" w:cs="Cambria"/>
          <w:sz w:val="24"/>
        </w:rPr>
        <w:t xml:space="preserve">         </w:t>
      </w:r>
      <w:r w:rsidRPr="005D325C">
        <w:rPr>
          <w:rFonts w:ascii="宋体" w:hAnsi="宋体" w:cs="Microsoft YaHei UI" w:hint="eastAsia"/>
          <w:sz w:val="24"/>
        </w:rPr>
        <w:t>招标编号：</w:t>
      </w:r>
      <w:r w:rsidRPr="005D325C">
        <w:rPr>
          <w:rFonts w:ascii="宋体" w:hAnsi="宋体" w:cs="Cambria"/>
          <w:sz w:val="24"/>
          <w:u w:val="single"/>
        </w:rPr>
        <w:t xml:space="preserve">                 </w:t>
      </w:r>
      <w:r w:rsidRPr="005D325C">
        <w:rPr>
          <w:rFonts w:ascii="宋体" w:hAnsi="宋体" w:cs="Cambria"/>
          <w:sz w:val="24"/>
        </w:rPr>
        <w:t xml:space="preserve">        </w:t>
      </w:r>
      <w:r w:rsidRPr="005D325C">
        <w:rPr>
          <w:rFonts w:ascii="宋体" w:hAnsi="宋体" w:cs="Microsoft YaHei UI" w:hint="eastAsia"/>
          <w:sz w:val="24"/>
        </w:rPr>
        <w:t>货币单位：</w:t>
      </w:r>
      <w:r w:rsidRPr="005D325C">
        <w:rPr>
          <w:rFonts w:ascii="宋体" w:hAnsi="宋体" w:cs="Cambria"/>
          <w:sz w:val="24"/>
          <w:u w:val="single"/>
        </w:rPr>
        <w:t xml:space="preserve"> </w:t>
      </w:r>
      <w:r w:rsidRPr="005D325C">
        <w:rPr>
          <w:rFonts w:ascii="宋体" w:hAnsi="宋体" w:cs="Cambria" w:hint="eastAsia"/>
          <w:sz w:val="24"/>
          <w:u w:val="single"/>
        </w:rPr>
        <w:t>人民币</w:t>
      </w:r>
      <w:r w:rsidRPr="005D325C">
        <w:rPr>
          <w:rFonts w:ascii="宋体" w:hAnsi="宋体" w:cs="Cambria"/>
          <w:sz w:val="24"/>
          <w:u w:val="single"/>
        </w:rPr>
        <w:t xml:space="preserve"> </w:t>
      </w:r>
      <w:r w:rsidRPr="005D325C">
        <w:rPr>
          <w:rFonts w:ascii="宋体" w:hAnsi="宋体" w:cs="Cambria"/>
          <w:sz w:val="24"/>
        </w:rPr>
        <w:t xml:space="preserve">     </w:t>
      </w:r>
      <w:r w:rsidRPr="005D325C">
        <w:rPr>
          <w:rFonts w:ascii="宋体" w:hAnsi="宋体" w:cs="Microsoft YaHei UI" w:hint="eastAsia"/>
          <w:sz w:val="24"/>
        </w:rPr>
        <w:t>包号：</w:t>
      </w:r>
      <w:r w:rsidRPr="005D325C">
        <w:rPr>
          <w:rFonts w:ascii="宋体" w:hAnsi="宋体" w:cs="Cambria"/>
          <w:sz w:val="24"/>
        </w:rPr>
        <w:t>___________</w:t>
      </w:r>
    </w:p>
    <w:tbl>
      <w:tblPr>
        <w:tblStyle w:val="TableNormal"/>
        <w:tblW w:w="511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
        <w:gridCol w:w="1547"/>
        <w:gridCol w:w="1320"/>
        <w:gridCol w:w="1369"/>
        <w:gridCol w:w="1355"/>
        <w:gridCol w:w="1501"/>
        <w:gridCol w:w="1573"/>
        <w:gridCol w:w="2564"/>
        <w:gridCol w:w="2538"/>
      </w:tblGrid>
      <w:tr w:rsidR="00381455" w:rsidRPr="005D325C" w14:paraId="5A67162A" w14:textId="77777777">
        <w:trPr>
          <w:trHeight w:val="777"/>
          <w:jc w:val="center"/>
        </w:trPr>
        <w:tc>
          <w:tcPr>
            <w:tcW w:w="194" w:type="pct"/>
            <w:vAlign w:val="center"/>
          </w:tcPr>
          <w:p w14:paraId="402CE1A1" w14:textId="77777777" w:rsidR="00381455" w:rsidRPr="005D325C" w:rsidRDefault="00000000">
            <w:pPr>
              <w:pStyle w:val="TableParagraph"/>
              <w:jc w:val="center"/>
              <w:rPr>
                <w:b/>
                <w:sz w:val="21"/>
              </w:rPr>
            </w:pPr>
            <w:proofErr w:type="spellStart"/>
            <w:r w:rsidRPr="005D325C">
              <w:rPr>
                <w:b/>
                <w:sz w:val="21"/>
              </w:rPr>
              <w:t>序号</w:t>
            </w:r>
            <w:proofErr w:type="spellEnd"/>
          </w:p>
        </w:tc>
        <w:tc>
          <w:tcPr>
            <w:tcW w:w="540" w:type="pct"/>
            <w:vAlign w:val="center"/>
          </w:tcPr>
          <w:p w14:paraId="14D8B994" w14:textId="77777777" w:rsidR="00381455" w:rsidRPr="005D325C" w:rsidRDefault="00000000">
            <w:pPr>
              <w:pStyle w:val="TableParagraph"/>
              <w:tabs>
                <w:tab w:val="left" w:pos="947"/>
              </w:tabs>
              <w:ind w:left="105"/>
              <w:jc w:val="center"/>
              <w:rPr>
                <w:b/>
                <w:sz w:val="21"/>
              </w:rPr>
            </w:pPr>
            <w:proofErr w:type="spellStart"/>
            <w:r w:rsidRPr="005D325C">
              <w:rPr>
                <w:b/>
                <w:sz w:val="21"/>
              </w:rPr>
              <w:t>名称</w:t>
            </w:r>
            <w:proofErr w:type="spellEnd"/>
          </w:p>
        </w:tc>
        <w:tc>
          <w:tcPr>
            <w:tcW w:w="461" w:type="pct"/>
            <w:vAlign w:val="center"/>
          </w:tcPr>
          <w:p w14:paraId="59541F4E" w14:textId="77777777" w:rsidR="00381455" w:rsidRPr="005D325C" w:rsidRDefault="00000000">
            <w:pPr>
              <w:pStyle w:val="TableParagraph"/>
              <w:ind w:left="105"/>
              <w:jc w:val="center"/>
              <w:rPr>
                <w:b/>
                <w:sz w:val="21"/>
              </w:rPr>
            </w:pPr>
            <w:r w:rsidRPr="005D325C">
              <w:rPr>
                <w:rFonts w:hint="eastAsia"/>
                <w:b/>
                <w:sz w:val="18"/>
                <w:szCs w:val="18"/>
              </w:rPr>
              <w:t>软/</w:t>
            </w:r>
            <w:proofErr w:type="spellStart"/>
            <w:r w:rsidRPr="005D325C">
              <w:rPr>
                <w:rFonts w:hint="eastAsia"/>
                <w:b/>
                <w:sz w:val="18"/>
                <w:szCs w:val="18"/>
              </w:rPr>
              <w:t>硬件</w:t>
            </w:r>
            <w:proofErr w:type="spellEnd"/>
          </w:p>
        </w:tc>
        <w:tc>
          <w:tcPr>
            <w:tcW w:w="478" w:type="pct"/>
            <w:vAlign w:val="center"/>
          </w:tcPr>
          <w:p w14:paraId="0B41EA8D" w14:textId="77777777" w:rsidR="00381455" w:rsidRPr="005D325C" w:rsidRDefault="00000000">
            <w:pPr>
              <w:pStyle w:val="TableParagraph"/>
              <w:ind w:left="105"/>
              <w:jc w:val="center"/>
              <w:rPr>
                <w:b/>
                <w:sz w:val="21"/>
              </w:rPr>
            </w:pPr>
            <w:proofErr w:type="spellStart"/>
            <w:r w:rsidRPr="005D325C">
              <w:rPr>
                <w:b/>
                <w:sz w:val="21"/>
              </w:rPr>
              <w:t>型号和规格</w:t>
            </w:r>
            <w:proofErr w:type="spellEnd"/>
          </w:p>
        </w:tc>
        <w:tc>
          <w:tcPr>
            <w:tcW w:w="473" w:type="pct"/>
            <w:vAlign w:val="center"/>
          </w:tcPr>
          <w:p w14:paraId="7ACFD652" w14:textId="77777777" w:rsidR="00381455" w:rsidRPr="005D325C" w:rsidRDefault="00000000">
            <w:pPr>
              <w:pStyle w:val="TableParagraph"/>
              <w:ind w:left="107" w:right="-17"/>
              <w:jc w:val="center"/>
              <w:rPr>
                <w:b/>
                <w:spacing w:val="-1"/>
                <w:sz w:val="21"/>
              </w:rPr>
            </w:pPr>
            <w:proofErr w:type="spellStart"/>
            <w:r w:rsidRPr="005D325C">
              <w:rPr>
                <w:b/>
                <w:spacing w:val="-1"/>
                <w:sz w:val="21"/>
              </w:rPr>
              <w:t>原产地和</w:t>
            </w:r>
            <w:proofErr w:type="spellEnd"/>
          </w:p>
          <w:p w14:paraId="125E0359" w14:textId="77777777" w:rsidR="00381455" w:rsidRPr="005D325C" w:rsidRDefault="00000000">
            <w:pPr>
              <w:pStyle w:val="TableParagraph"/>
              <w:ind w:left="107" w:right="-17"/>
              <w:jc w:val="center"/>
              <w:rPr>
                <w:b/>
                <w:sz w:val="21"/>
              </w:rPr>
            </w:pPr>
            <w:proofErr w:type="spellStart"/>
            <w:r w:rsidRPr="005D325C">
              <w:rPr>
                <w:b/>
                <w:spacing w:val="-5"/>
                <w:sz w:val="21"/>
              </w:rPr>
              <w:t>制造商名称</w:t>
            </w:r>
            <w:proofErr w:type="spellEnd"/>
          </w:p>
        </w:tc>
        <w:tc>
          <w:tcPr>
            <w:tcW w:w="524" w:type="pct"/>
            <w:vAlign w:val="center"/>
          </w:tcPr>
          <w:p w14:paraId="3BB3350A" w14:textId="77777777" w:rsidR="00381455" w:rsidRPr="005D325C" w:rsidRDefault="00000000">
            <w:pPr>
              <w:pStyle w:val="TableParagraph"/>
              <w:tabs>
                <w:tab w:val="left" w:pos="738"/>
              </w:tabs>
              <w:ind w:left="107"/>
              <w:jc w:val="center"/>
              <w:rPr>
                <w:b/>
                <w:sz w:val="21"/>
                <w:lang w:eastAsia="zh-CN"/>
              </w:rPr>
            </w:pPr>
            <w:proofErr w:type="spellStart"/>
            <w:r w:rsidRPr="005D325C">
              <w:rPr>
                <w:b/>
                <w:sz w:val="21"/>
              </w:rPr>
              <w:t>数量</w:t>
            </w:r>
            <w:r w:rsidRPr="005D325C">
              <w:rPr>
                <w:rFonts w:hint="eastAsia"/>
                <w:b/>
                <w:sz w:val="21"/>
              </w:rPr>
              <w:t>（台</w:t>
            </w:r>
            <w:proofErr w:type="spellEnd"/>
            <w:r w:rsidRPr="005D325C">
              <w:rPr>
                <w:rFonts w:hint="eastAsia"/>
                <w:b/>
                <w:sz w:val="21"/>
              </w:rPr>
              <w:t>/套）</w:t>
            </w:r>
          </w:p>
        </w:tc>
        <w:tc>
          <w:tcPr>
            <w:tcW w:w="549" w:type="pct"/>
            <w:vAlign w:val="center"/>
          </w:tcPr>
          <w:p w14:paraId="650693F3" w14:textId="77777777" w:rsidR="00381455" w:rsidRPr="005D325C" w:rsidRDefault="00000000">
            <w:pPr>
              <w:pStyle w:val="TableParagraph"/>
              <w:tabs>
                <w:tab w:val="left" w:pos="738"/>
              </w:tabs>
              <w:ind w:left="107"/>
              <w:jc w:val="center"/>
              <w:rPr>
                <w:b/>
                <w:sz w:val="21"/>
                <w:lang w:eastAsia="zh-CN"/>
              </w:rPr>
            </w:pPr>
            <w:r w:rsidRPr="005D325C">
              <w:rPr>
                <w:rFonts w:hint="eastAsia"/>
                <w:b/>
                <w:sz w:val="21"/>
                <w:lang w:eastAsia="zh-CN"/>
              </w:rPr>
              <w:t>分项单价最高限价（元）</w:t>
            </w:r>
          </w:p>
        </w:tc>
        <w:tc>
          <w:tcPr>
            <w:tcW w:w="895" w:type="pct"/>
            <w:vAlign w:val="center"/>
          </w:tcPr>
          <w:p w14:paraId="4866D0E1" w14:textId="77777777" w:rsidR="00381455" w:rsidRPr="005D325C" w:rsidRDefault="00000000">
            <w:pPr>
              <w:pStyle w:val="TableParagraph"/>
              <w:tabs>
                <w:tab w:val="left" w:pos="738"/>
              </w:tabs>
              <w:ind w:left="107"/>
              <w:jc w:val="center"/>
              <w:rPr>
                <w:b/>
                <w:sz w:val="21"/>
                <w:lang w:eastAsia="zh-CN"/>
              </w:rPr>
            </w:pPr>
            <w:r w:rsidRPr="005D325C">
              <w:rPr>
                <w:b/>
                <w:sz w:val="21"/>
                <w:lang w:eastAsia="zh-CN"/>
              </w:rPr>
              <w:t>单价</w:t>
            </w:r>
            <w:r w:rsidRPr="005D325C">
              <w:rPr>
                <w:rFonts w:hint="eastAsia"/>
                <w:b/>
                <w:sz w:val="21"/>
                <w:lang w:eastAsia="zh-CN"/>
              </w:rPr>
              <w:t>（元）</w:t>
            </w:r>
          </w:p>
          <w:p w14:paraId="2B682E64" w14:textId="77777777" w:rsidR="00381455" w:rsidRPr="005D325C" w:rsidRDefault="00000000">
            <w:pPr>
              <w:pStyle w:val="TableParagraph"/>
              <w:tabs>
                <w:tab w:val="left" w:pos="738"/>
              </w:tabs>
              <w:ind w:left="107"/>
              <w:jc w:val="center"/>
              <w:rPr>
                <w:sz w:val="21"/>
                <w:lang w:eastAsia="zh-CN"/>
              </w:rPr>
            </w:pPr>
            <w:r w:rsidRPr="005D325C">
              <w:rPr>
                <w:rFonts w:hint="eastAsia"/>
                <w:b/>
                <w:sz w:val="21"/>
                <w:lang w:eastAsia="zh-CN"/>
              </w:rPr>
              <w:t>(货到北京机场不含税价)</w:t>
            </w:r>
          </w:p>
        </w:tc>
        <w:tc>
          <w:tcPr>
            <w:tcW w:w="886" w:type="pct"/>
            <w:vAlign w:val="center"/>
          </w:tcPr>
          <w:p w14:paraId="56C88652" w14:textId="77777777" w:rsidR="00381455" w:rsidRPr="005D325C" w:rsidRDefault="00000000">
            <w:pPr>
              <w:pStyle w:val="TableParagraph"/>
              <w:tabs>
                <w:tab w:val="left" w:pos="738"/>
              </w:tabs>
              <w:ind w:left="107"/>
              <w:jc w:val="center"/>
              <w:rPr>
                <w:b/>
                <w:sz w:val="21"/>
                <w:lang w:eastAsia="zh-CN"/>
              </w:rPr>
            </w:pPr>
            <w:r w:rsidRPr="005D325C">
              <w:rPr>
                <w:b/>
                <w:sz w:val="21"/>
                <w:lang w:eastAsia="zh-CN"/>
              </w:rPr>
              <w:t>总价</w:t>
            </w:r>
            <w:r w:rsidRPr="005D325C">
              <w:rPr>
                <w:rFonts w:hint="eastAsia"/>
                <w:b/>
                <w:sz w:val="21"/>
                <w:lang w:eastAsia="zh-CN"/>
              </w:rPr>
              <w:t>（元）</w:t>
            </w:r>
          </w:p>
          <w:p w14:paraId="65D5E961" w14:textId="77777777" w:rsidR="00381455" w:rsidRPr="005D325C" w:rsidRDefault="00000000">
            <w:pPr>
              <w:pStyle w:val="TableParagraph"/>
              <w:tabs>
                <w:tab w:val="left" w:pos="108"/>
              </w:tabs>
              <w:ind w:left="107"/>
              <w:jc w:val="center"/>
              <w:rPr>
                <w:sz w:val="21"/>
                <w:lang w:eastAsia="zh-CN"/>
              </w:rPr>
            </w:pPr>
            <w:r w:rsidRPr="005D325C">
              <w:rPr>
                <w:rFonts w:hint="eastAsia"/>
                <w:b/>
                <w:sz w:val="21"/>
                <w:lang w:eastAsia="zh-CN"/>
              </w:rPr>
              <w:t>(货到北京机场不含税价</w:t>
            </w:r>
            <w:r w:rsidRPr="005D325C">
              <w:rPr>
                <w:b/>
                <w:sz w:val="21"/>
                <w:lang w:eastAsia="zh-CN"/>
              </w:rPr>
              <w:t>）</w:t>
            </w:r>
          </w:p>
        </w:tc>
      </w:tr>
      <w:tr w:rsidR="00381455" w:rsidRPr="005D325C" w14:paraId="22724466" w14:textId="77777777">
        <w:trPr>
          <w:trHeight w:val="777"/>
          <w:jc w:val="center"/>
        </w:trPr>
        <w:tc>
          <w:tcPr>
            <w:tcW w:w="194" w:type="pct"/>
            <w:vAlign w:val="center"/>
          </w:tcPr>
          <w:p w14:paraId="3FCA20A0" w14:textId="77777777" w:rsidR="00381455" w:rsidRPr="005D325C" w:rsidRDefault="00000000">
            <w:pPr>
              <w:pStyle w:val="TableParagraph"/>
              <w:jc w:val="center"/>
              <w:rPr>
                <w:b/>
                <w:sz w:val="21"/>
                <w:lang w:eastAsia="zh-CN"/>
              </w:rPr>
            </w:pPr>
            <w:r w:rsidRPr="005D325C">
              <w:rPr>
                <w:rFonts w:hint="eastAsia"/>
                <w:b/>
                <w:sz w:val="21"/>
                <w:lang w:eastAsia="zh-CN"/>
              </w:rPr>
              <w:t>1</w:t>
            </w:r>
          </w:p>
        </w:tc>
        <w:tc>
          <w:tcPr>
            <w:tcW w:w="540" w:type="pct"/>
            <w:vAlign w:val="center"/>
          </w:tcPr>
          <w:p w14:paraId="48526C05" w14:textId="77777777" w:rsidR="00381455" w:rsidRPr="005D325C" w:rsidRDefault="00000000">
            <w:pPr>
              <w:pStyle w:val="TableParagraph"/>
              <w:tabs>
                <w:tab w:val="left" w:pos="947"/>
              </w:tabs>
              <w:ind w:left="105"/>
              <w:jc w:val="center"/>
              <w:rPr>
                <w:b/>
                <w:sz w:val="21"/>
                <w:lang w:eastAsia="zh-CN"/>
              </w:rPr>
            </w:pPr>
            <w:r w:rsidRPr="005D325C">
              <w:rPr>
                <w:rFonts w:hint="eastAsia"/>
                <w:bCs/>
                <w:szCs w:val="21"/>
                <w:lang w:eastAsia="zh-CN"/>
              </w:rPr>
              <w:t>高密度400G以太网业务分析仪</w:t>
            </w:r>
          </w:p>
        </w:tc>
        <w:tc>
          <w:tcPr>
            <w:tcW w:w="461" w:type="pct"/>
            <w:vAlign w:val="center"/>
          </w:tcPr>
          <w:p w14:paraId="1D06EA1D" w14:textId="77777777" w:rsidR="00381455" w:rsidRPr="005D325C" w:rsidRDefault="00381455">
            <w:pPr>
              <w:pStyle w:val="TableParagraph"/>
              <w:ind w:left="105"/>
              <w:rPr>
                <w:b/>
                <w:sz w:val="18"/>
                <w:szCs w:val="18"/>
                <w:lang w:eastAsia="zh-CN"/>
              </w:rPr>
            </w:pPr>
          </w:p>
        </w:tc>
        <w:tc>
          <w:tcPr>
            <w:tcW w:w="478" w:type="pct"/>
            <w:vAlign w:val="center"/>
          </w:tcPr>
          <w:p w14:paraId="2D501C66" w14:textId="77777777" w:rsidR="00381455" w:rsidRPr="005D325C" w:rsidRDefault="00381455">
            <w:pPr>
              <w:pStyle w:val="TableParagraph"/>
              <w:ind w:left="105"/>
              <w:rPr>
                <w:b/>
                <w:sz w:val="21"/>
                <w:lang w:eastAsia="zh-CN"/>
              </w:rPr>
            </w:pPr>
          </w:p>
        </w:tc>
        <w:tc>
          <w:tcPr>
            <w:tcW w:w="473" w:type="pct"/>
            <w:vAlign w:val="center"/>
          </w:tcPr>
          <w:p w14:paraId="755E41EE" w14:textId="77777777" w:rsidR="00381455" w:rsidRPr="005D325C" w:rsidRDefault="00381455">
            <w:pPr>
              <w:pStyle w:val="TableParagraph"/>
              <w:ind w:left="107" w:right="-17"/>
              <w:rPr>
                <w:b/>
                <w:spacing w:val="-1"/>
                <w:sz w:val="21"/>
                <w:lang w:eastAsia="zh-CN"/>
              </w:rPr>
            </w:pPr>
          </w:p>
        </w:tc>
        <w:tc>
          <w:tcPr>
            <w:tcW w:w="524" w:type="pct"/>
            <w:vAlign w:val="center"/>
          </w:tcPr>
          <w:p w14:paraId="3C142F3D" w14:textId="77777777" w:rsidR="00381455" w:rsidRPr="005D325C" w:rsidRDefault="00000000">
            <w:pPr>
              <w:pStyle w:val="TableParagraph"/>
              <w:tabs>
                <w:tab w:val="left" w:pos="738"/>
              </w:tabs>
              <w:ind w:left="107"/>
              <w:jc w:val="center"/>
              <w:rPr>
                <w:b/>
                <w:sz w:val="21"/>
                <w:lang w:eastAsia="zh-CN"/>
              </w:rPr>
            </w:pPr>
            <w:r w:rsidRPr="005D325C">
              <w:rPr>
                <w:rFonts w:hint="eastAsia"/>
                <w:bCs/>
                <w:szCs w:val="21"/>
                <w:lang w:eastAsia="zh-CN"/>
              </w:rPr>
              <w:t>1</w:t>
            </w:r>
          </w:p>
        </w:tc>
        <w:tc>
          <w:tcPr>
            <w:tcW w:w="549" w:type="pct"/>
            <w:vAlign w:val="center"/>
          </w:tcPr>
          <w:p w14:paraId="6D6500AA" w14:textId="77777777" w:rsidR="00381455" w:rsidRPr="005D325C" w:rsidRDefault="00000000">
            <w:pPr>
              <w:pStyle w:val="TableParagraph"/>
              <w:tabs>
                <w:tab w:val="left" w:pos="738"/>
              </w:tabs>
              <w:ind w:left="107"/>
              <w:jc w:val="center"/>
              <w:rPr>
                <w:b/>
                <w:sz w:val="21"/>
                <w:lang w:eastAsia="zh-CN"/>
              </w:rPr>
            </w:pPr>
            <w:r w:rsidRPr="005D325C">
              <w:rPr>
                <w:b/>
                <w:szCs w:val="21"/>
              </w:rPr>
              <w:t>18525</w:t>
            </w:r>
            <w:r w:rsidRPr="005D325C">
              <w:rPr>
                <w:rFonts w:hint="eastAsia"/>
                <w:b/>
                <w:szCs w:val="21"/>
                <w:lang w:eastAsia="zh-CN"/>
              </w:rPr>
              <w:t>00</w:t>
            </w:r>
          </w:p>
        </w:tc>
        <w:tc>
          <w:tcPr>
            <w:tcW w:w="895" w:type="pct"/>
            <w:vAlign w:val="center"/>
          </w:tcPr>
          <w:p w14:paraId="56D75ADD" w14:textId="77777777" w:rsidR="00381455" w:rsidRPr="005D325C" w:rsidRDefault="00381455">
            <w:pPr>
              <w:pStyle w:val="TableParagraph"/>
              <w:tabs>
                <w:tab w:val="left" w:pos="738"/>
              </w:tabs>
              <w:ind w:left="107"/>
              <w:rPr>
                <w:b/>
                <w:sz w:val="21"/>
                <w:lang w:eastAsia="zh-CN"/>
              </w:rPr>
            </w:pPr>
          </w:p>
        </w:tc>
        <w:tc>
          <w:tcPr>
            <w:tcW w:w="886" w:type="pct"/>
            <w:vAlign w:val="center"/>
          </w:tcPr>
          <w:p w14:paraId="1EC5B9B6" w14:textId="77777777" w:rsidR="00381455" w:rsidRPr="005D325C" w:rsidRDefault="00381455">
            <w:pPr>
              <w:pStyle w:val="TableParagraph"/>
              <w:tabs>
                <w:tab w:val="left" w:pos="738"/>
              </w:tabs>
              <w:ind w:left="107"/>
              <w:rPr>
                <w:b/>
                <w:sz w:val="21"/>
                <w:lang w:eastAsia="zh-CN"/>
              </w:rPr>
            </w:pPr>
          </w:p>
        </w:tc>
      </w:tr>
      <w:tr w:rsidR="00381455" w:rsidRPr="005D325C" w14:paraId="7DD60F92" w14:textId="77777777">
        <w:trPr>
          <w:trHeight w:val="388"/>
          <w:jc w:val="center"/>
        </w:trPr>
        <w:tc>
          <w:tcPr>
            <w:tcW w:w="4114" w:type="pct"/>
            <w:gridSpan w:val="8"/>
          </w:tcPr>
          <w:p w14:paraId="14B6C942" w14:textId="77777777" w:rsidR="00381455" w:rsidRPr="005D325C" w:rsidRDefault="00000000">
            <w:pPr>
              <w:pStyle w:val="TableParagraph"/>
              <w:ind w:rightChars="83" w:right="174"/>
              <w:jc w:val="right"/>
              <w:rPr>
                <w:lang w:eastAsia="zh-CN"/>
              </w:rPr>
            </w:pPr>
            <w:r w:rsidRPr="005D325C">
              <w:rPr>
                <w:rFonts w:cs="Arial" w:hint="eastAsia"/>
                <w:b/>
                <w:bCs/>
                <w:sz w:val="18"/>
                <w:szCs w:val="18"/>
                <w:lang w:eastAsia="zh-CN"/>
              </w:rPr>
              <w:t>总  价：人民币大写</w:t>
            </w:r>
            <w:r w:rsidRPr="005D325C">
              <w:rPr>
                <w:rFonts w:cs="Arial" w:hint="eastAsia"/>
                <w:b/>
                <w:bCs/>
                <w:sz w:val="18"/>
                <w:szCs w:val="18"/>
                <w:u w:val="single"/>
                <w:lang w:eastAsia="zh-CN"/>
              </w:rPr>
              <w:t xml:space="preserve"> </w:t>
            </w:r>
            <w:r w:rsidRPr="005D325C">
              <w:rPr>
                <w:rFonts w:cs="Arial"/>
                <w:b/>
                <w:bCs/>
                <w:sz w:val="18"/>
                <w:szCs w:val="18"/>
                <w:u w:val="single"/>
                <w:lang w:eastAsia="zh-CN"/>
              </w:rPr>
              <w:t xml:space="preserve">                    </w:t>
            </w:r>
            <w:r w:rsidRPr="005D325C">
              <w:rPr>
                <w:rFonts w:cs="Arial" w:hint="eastAsia"/>
                <w:b/>
                <w:bCs/>
                <w:sz w:val="18"/>
                <w:szCs w:val="18"/>
                <w:lang w:eastAsia="zh-CN"/>
              </w:rPr>
              <w:t>元整</w:t>
            </w:r>
          </w:p>
        </w:tc>
        <w:tc>
          <w:tcPr>
            <w:tcW w:w="886" w:type="pct"/>
            <w:vAlign w:val="center"/>
          </w:tcPr>
          <w:p w14:paraId="4353B867" w14:textId="77777777" w:rsidR="00381455" w:rsidRPr="005D325C" w:rsidRDefault="00381455">
            <w:pPr>
              <w:pStyle w:val="TableParagraph"/>
              <w:rPr>
                <w:lang w:eastAsia="zh-CN"/>
              </w:rPr>
            </w:pPr>
          </w:p>
        </w:tc>
      </w:tr>
    </w:tbl>
    <w:p w14:paraId="1820512C" w14:textId="77777777" w:rsidR="00381455" w:rsidRPr="005D325C" w:rsidRDefault="00000000">
      <w:pPr>
        <w:tabs>
          <w:tab w:val="left" w:pos="4635"/>
        </w:tabs>
        <w:spacing w:beforeLines="50" w:before="120"/>
        <w:ind w:rightChars="-24" w:right="-50"/>
        <w:rPr>
          <w:rFonts w:ascii="宋体" w:hAnsi="宋体"/>
          <w:bCs/>
          <w:szCs w:val="21"/>
        </w:rPr>
      </w:pPr>
      <w:r w:rsidRPr="005D325C">
        <w:rPr>
          <w:rFonts w:ascii="宋体" w:hAnsi="宋体" w:hint="eastAsia"/>
          <w:bCs/>
          <w:szCs w:val="21"/>
        </w:rPr>
        <w:t>注：1. “详细描述”列若无法对该产品描述详尽的，可在本表后附上详细的描述和说明（如：提供实物形态图片加以说明）；</w:t>
      </w:r>
      <w:r w:rsidRPr="005D325C">
        <w:rPr>
          <w:rFonts w:ascii="宋体" w:hAnsi="宋体"/>
          <w:bCs/>
          <w:szCs w:val="21"/>
        </w:rPr>
        <w:tab/>
      </w:r>
    </w:p>
    <w:p w14:paraId="2AD6C5A6" w14:textId="77777777" w:rsidR="00381455" w:rsidRPr="005D325C" w:rsidRDefault="00000000">
      <w:pPr>
        <w:tabs>
          <w:tab w:val="left" w:pos="4635"/>
        </w:tabs>
        <w:spacing w:beforeLines="50" w:before="120"/>
        <w:ind w:rightChars="-24" w:right="-50" w:firstLineChars="200" w:firstLine="420"/>
        <w:rPr>
          <w:rFonts w:ascii="宋体" w:hAnsi="宋体"/>
          <w:bCs/>
          <w:szCs w:val="21"/>
        </w:rPr>
      </w:pPr>
      <w:r w:rsidRPr="005D325C">
        <w:rPr>
          <w:rFonts w:ascii="宋体" w:hAnsi="宋体" w:hint="eastAsia"/>
          <w:bCs/>
          <w:szCs w:val="21"/>
        </w:rPr>
        <w:t>2.“软/硬件”列填写软件开发、成品软件、硬件设备等</w:t>
      </w:r>
    </w:p>
    <w:p w14:paraId="0C6941C8" w14:textId="77777777" w:rsidR="00381455" w:rsidRPr="005D325C" w:rsidRDefault="00000000">
      <w:pPr>
        <w:tabs>
          <w:tab w:val="left" w:pos="4635"/>
        </w:tabs>
        <w:spacing w:beforeLines="50" w:before="120"/>
        <w:ind w:rightChars="-24" w:right="-50" w:firstLineChars="200" w:firstLine="420"/>
        <w:rPr>
          <w:rFonts w:ascii="宋体" w:hAnsi="宋体"/>
          <w:bCs/>
          <w:szCs w:val="21"/>
        </w:rPr>
      </w:pPr>
      <w:r w:rsidRPr="005D325C">
        <w:rPr>
          <w:rFonts w:ascii="宋体" w:hAnsi="宋体" w:hint="eastAsia"/>
          <w:bCs/>
          <w:szCs w:val="21"/>
        </w:rPr>
        <w:t>3.“规格型号”列填写具体的规格、型号，如标的物为定制或自行组装、请填写版本号或自定义规格型号等；</w:t>
      </w:r>
    </w:p>
    <w:p w14:paraId="3D0D4C48" w14:textId="77777777" w:rsidR="00381455" w:rsidRPr="005D325C" w:rsidRDefault="00000000">
      <w:pPr>
        <w:tabs>
          <w:tab w:val="left" w:pos="4635"/>
        </w:tabs>
        <w:spacing w:beforeLines="50" w:before="120"/>
        <w:ind w:rightChars="-24" w:right="-50"/>
        <w:rPr>
          <w:rFonts w:ascii="宋体" w:hAnsi="宋体"/>
          <w:b/>
          <w:szCs w:val="21"/>
        </w:rPr>
      </w:pPr>
      <w:r w:rsidRPr="005D325C">
        <w:rPr>
          <w:rFonts w:ascii="宋体" w:hAnsi="宋体" w:hint="eastAsia"/>
          <w:b/>
          <w:szCs w:val="21"/>
        </w:rPr>
        <w:t xml:space="preserve"> </w:t>
      </w:r>
      <w:r w:rsidRPr="005D325C">
        <w:rPr>
          <w:rFonts w:ascii="宋体" w:hAnsi="宋体"/>
          <w:b/>
          <w:szCs w:val="21"/>
        </w:rPr>
        <w:t xml:space="preserve">   </w:t>
      </w:r>
      <w:r w:rsidRPr="005D325C">
        <w:rPr>
          <w:rFonts w:ascii="宋体" w:hAnsi="宋体" w:hint="eastAsia"/>
          <w:b/>
          <w:szCs w:val="21"/>
        </w:rPr>
        <w:t>4. 本报价中应包含投标人在执行本项目中所发生的所有费用（包括但不限于：备品备件、专用工具、安装调试检验、培训、技术服务、运费、保险费等），采购人将不再支付任何其他费用；</w:t>
      </w:r>
    </w:p>
    <w:p w14:paraId="42342998" w14:textId="77777777" w:rsidR="00381455" w:rsidRPr="005D325C" w:rsidRDefault="00000000">
      <w:pPr>
        <w:tabs>
          <w:tab w:val="left" w:pos="4635"/>
        </w:tabs>
        <w:spacing w:beforeLines="50" w:before="120"/>
        <w:ind w:rightChars="-24" w:right="-50" w:firstLineChars="200" w:firstLine="422"/>
        <w:rPr>
          <w:rFonts w:ascii="宋体" w:hAnsi="宋体"/>
          <w:b/>
          <w:szCs w:val="21"/>
        </w:rPr>
      </w:pPr>
      <w:r w:rsidRPr="005D325C">
        <w:rPr>
          <w:rFonts w:ascii="宋体" w:hAnsi="宋体" w:hint="eastAsia"/>
          <w:b/>
          <w:szCs w:val="21"/>
        </w:rPr>
        <w:t>5</w:t>
      </w:r>
      <w:r w:rsidRPr="005D325C">
        <w:rPr>
          <w:rFonts w:ascii="宋体" w:hAnsi="宋体"/>
          <w:b/>
          <w:szCs w:val="21"/>
        </w:rPr>
        <w:t>.</w:t>
      </w:r>
      <w:r w:rsidRPr="005D325C">
        <w:rPr>
          <w:rFonts w:ascii="宋体" w:hAnsi="宋体" w:hint="eastAsia"/>
          <w:b/>
          <w:szCs w:val="21"/>
        </w:rPr>
        <w:t>投标人所投产品《分项单价》超过《分项单价最高限价》的，投标无效。</w:t>
      </w:r>
      <w:r w:rsidRPr="005D325C">
        <w:rPr>
          <w:color w:val="000000"/>
          <w:sz w:val="24"/>
          <w:szCs w:val="20"/>
        </w:rPr>
        <w:t xml:space="preserve"> </w:t>
      </w:r>
    </w:p>
    <w:p w14:paraId="662C71FA" w14:textId="77777777" w:rsidR="00381455" w:rsidRPr="005D325C" w:rsidRDefault="00000000">
      <w:pPr>
        <w:tabs>
          <w:tab w:val="left" w:pos="4635"/>
        </w:tabs>
        <w:spacing w:beforeLines="50" w:before="120"/>
        <w:ind w:rightChars="-24" w:right="-50" w:firstLineChars="200" w:firstLine="420"/>
        <w:rPr>
          <w:rFonts w:ascii="宋体" w:hAnsi="宋体"/>
          <w:bCs/>
          <w:szCs w:val="21"/>
        </w:rPr>
      </w:pPr>
      <w:r w:rsidRPr="005D325C">
        <w:rPr>
          <w:rFonts w:ascii="宋体" w:hAnsi="宋体" w:hint="eastAsia"/>
          <w:bCs/>
          <w:szCs w:val="21"/>
        </w:rPr>
        <w:t>6.如投标人所投货物为从中华人民共和国境外提供的货物，且投标人注册地点为非自贸区企业，则需在投标文件中明确如中标后与采购人共同签署采购合同的外贸代理公司，且由该公司共同履行采购合同规定的义务）</w:t>
      </w:r>
    </w:p>
    <w:p w14:paraId="521D61C8" w14:textId="77777777" w:rsidR="00381455" w:rsidRPr="005D325C" w:rsidRDefault="00381455">
      <w:pPr>
        <w:pStyle w:val="a8"/>
      </w:pPr>
    </w:p>
    <w:p w14:paraId="4C3D06F4" w14:textId="77777777" w:rsidR="00381455" w:rsidRPr="005D325C" w:rsidRDefault="00000000">
      <w:pPr>
        <w:pStyle w:val="a8"/>
        <w:rPr>
          <w:rFonts w:hAnsi="宋体"/>
          <w:sz w:val="24"/>
        </w:rPr>
      </w:pPr>
      <w:r w:rsidRPr="005D325C">
        <w:rPr>
          <w:rFonts w:hAnsi="宋体" w:hint="eastAsia"/>
          <w:sz w:val="24"/>
        </w:rPr>
        <w:t>投标人授权代表签字___________________</w:t>
      </w:r>
    </w:p>
    <w:p w14:paraId="5C409B8D" w14:textId="77777777" w:rsidR="00381455" w:rsidRPr="005D325C" w:rsidRDefault="00000000">
      <w:pPr>
        <w:pStyle w:val="a8"/>
      </w:pPr>
      <w:r w:rsidRPr="005D325C">
        <w:rPr>
          <w:rFonts w:hAnsi="宋体" w:hint="eastAsia"/>
          <w:sz w:val="24"/>
        </w:rPr>
        <w:t>投标人(盖章):</w:t>
      </w:r>
      <w:r w:rsidRPr="005D325C">
        <w:rPr>
          <w:rFonts w:hAnsi="宋体"/>
          <w:sz w:val="24"/>
          <w:u w:val="single"/>
        </w:rPr>
        <w:tab/>
      </w:r>
      <w:r w:rsidRPr="005D325C">
        <w:rPr>
          <w:rFonts w:hAnsi="宋体" w:hint="eastAsia"/>
          <w:sz w:val="24"/>
          <w:u w:val="single"/>
        </w:rPr>
        <w:t xml:space="preserve">                  </w:t>
      </w:r>
      <w:r w:rsidRPr="005D325C">
        <w:rPr>
          <w:rFonts w:hAnsi="宋体"/>
          <w:sz w:val="24"/>
          <w:u w:val="single"/>
        </w:rPr>
        <w:tab/>
      </w:r>
    </w:p>
    <w:p w14:paraId="7AEBD5BB" w14:textId="77777777" w:rsidR="00381455" w:rsidRPr="005D325C" w:rsidRDefault="00381455">
      <w:pPr>
        <w:pStyle w:val="a8"/>
        <w:sectPr w:rsidR="00381455" w:rsidRPr="005D325C">
          <w:headerReference w:type="even" r:id="rId17"/>
          <w:footerReference w:type="even" r:id="rId18"/>
          <w:headerReference w:type="first" r:id="rId19"/>
          <w:footerReference w:type="first" r:id="rId20"/>
          <w:pgSz w:w="16840" w:h="11907" w:orient="landscape"/>
          <w:pgMar w:top="1701" w:right="1418" w:bottom="1134" w:left="1418" w:header="851" w:footer="851" w:gutter="0"/>
          <w:cols w:space="720"/>
          <w:docGrid w:linePitch="462"/>
        </w:sectPr>
      </w:pPr>
    </w:p>
    <w:p w14:paraId="44737107" w14:textId="77777777" w:rsidR="00381455" w:rsidRPr="005D325C" w:rsidRDefault="00000000">
      <w:pPr>
        <w:pStyle w:val="2"/>
        <w:jc w:val="left"/>
        <w:rPr>
          <w:rFonts w:ascii="宋体" w:hAnsi="宋体"/>
        </w:rPr>
      </w:pPr>
      <w:bookmarkStart w:id="359" w:name="_Toc136796523"/>
      <w:bookmarkStart w:id="360" w:name="_Toc163893454"/>
      <w:bookmarkStart w:id="361" w:name="_Toc23375"/>
      <w:r w:rsidRPr="005D325C">
        <w:rPr>
          <w:rFonts w:ascii="宋体" w:hAnsi="宋体" w:hint="eastAsia"/>
        </w:rPr>
        <w:lastRenderedPageBreak/>
        <w:t>4</w:t>
      </w:r>
      <w:r w:rsidRPr="005D325C">
        <w:rPr>
          <w:rFonts w:ascii="宋体" w:hAnsi="宋体"/>
        </w:rPr>
        <w:t xml:space="preserve">  </w:t>
      </w:r>
      <w:r w:rsidRPr="005D325C">
        <w:rPr>
          <w:rFonts w:ascii="宋体" w:hAnsi="宋体" w:hint="eastAsia"/>
        </w:rPr>
        <w:t>质保期外服务分项报价表</w:t>
      </w:r>
      <w:bookmarkEnd w:id="359"/>
    </w:p>
    <w:p w14:paraId="1BC3EA65" w14:textId="77777777" w:rsidR="00381455" w:rsidRPr="005D325C" w:rsidRDefault="00381455"/>
    <w:p w14:paraId="4603D7CB" w14:textId="77777777" w:rsidR="00381455" w:rsidRPr="005D325C" w:rsidRDefault="00000000">
      <w:r w:rsidRPr="005D325C">
        <w:rPr>
          <w:rFonts w:hint="eastAsia"/>
          <w:color w:val="000000"/>
          <w:sz w:val="24"/>
        </w:rPr>
        <w:t>招标</w:t>
      </w:r>
      <w:r w:rsidRPr="005D325C">
        <w:rPr>
          <w:color w:val="000000"/>
          <w:sz w:val="24"/>
        </w:rPr>
        <w:t>编号</w:t>
      </w:r>
      <w:r w:rsidRPr="005D325C">
        <w:rPr>
          <w:color w:val="000000"/>
          <w:sz w:val="24"/>
        </w:rPr>
        <w:t>/</w:t>
      </w:r>
      <w:r w:rsidRPr="005D325C">
        <w:rPr>
          <w:color w:val="000000"/>
          <w:sz w:val="24"/>
        </w:rPr>
        <w:t>包号：</w:t>
      </w:r>
      <w:r w:rsidRPr="005D325C">
        <w:rPr>
          <w:color w:val="000000"/>
          <w:sz w:val="24"/>
        </w:rPr>
        <w:t xml:space="preserve">___________ </w:t>
      </w:r>
      <w:r w:rsidRPr="005D325C">
        <w:rPr>
          <w:color w:val="000000"/>
          <w:sz w:val="24"/>
        </w:rPr>
        <w:t>项目名称：</w:t>
      </w:r>
      <w:r w:rsidRPr="005D325C">
        <w:rPr>
          <w:color w:val="000000"/>
          <w:sz w:val="24"/>
        </w:rPr>
        <w:t xml:space="preserve">__________    </w:t>
      </w:r>
      <w:r w:rsidRPr="005D325C">
        <w:rPr>
          <w:color w:val="000000"/>
          <w:sz w:val="24"/>
        </w:rPr>
        <w:t>报价单位：人民币</w:t>
      </w:r>
      <w:r w:rsidRPr="005D325C">
        <w:rPr>
          <w:rFonts w:hint="eastAsia"/>
          <w:color w:val="000000"/>
          <w:sz w:val="24"/>
        </w:rPr>
        <w:t xml:space="preserve"> </w:t>
      </w:r>
      <w:r w:rsidRPr="005D325C">
        <w:rPr>
          <w:color w:val="000000"/>
          <w:sz w:val="24"/>
        </w:rPr>
        <w:t xml:space="preserve">  </w:t>
      </w:r>
      <w:r w:rsidRPr="005D325C">
        <w:rPr>
          <w:rFonts w:hint="eastAsia"/>
          <w:color w:val="000000"/>
          <w:sz w:val="24"/>
        </w:rPr>
        <w:t>元</w:t>
      </w: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379"/>
        <w:gridCol w:w="2132"/>
        <w:gridCol w:w="1418"/>
        <w:gridCol w:w="2808"/>
        <w:gridCol w:w="27"/>
      </w:tblGrid>
      <w:tr w:rsidR="00381455" w:rsidRPr="005D325C" w14:paraId="4CC553AC" w14:textId="77777777">
        <w:trPr>
          <w:trHeight w:val="902"/>
          <w:jc w:val="center"/>
        </w:trPr>
        <w:tc>
          <w:tcPr>
            <w:tcW w:w="744" w:type="dxa"/>
            <w:vAlign w:val="center"/>
          </w:tcPr>
          <w:p w14:paraId="1C7A5BF1" w14:textId="77777777" w:rsidR="00381455" w:rsidRPr="005D325C" w:rsidRDefault="00000000">
            <w:pPr>
              <w:jc w:val="center"/>
              <w:rPr>
                <w:rFonts w:ascii="宋体" w:hAnsi="宋体"/>
                <w:sz w:val="24"/>
              </w:rPr>
            </w:pPr>
            <w:r w:rsidRPr="005D325C">
              <w:rPr>
                <w:rFonts w:ascii="宋体" w:hAnsi="宋体" w:hint="eastAsia"/>
                <w:sz w:val="24"/>
              </w:rPr>
              <w:t>序号</w:t>
            </w:r>
          </w:p>
        </w:tc>
        <w:tc>
          <w:tcPr>
            <w:tcW w:w="2379" w:type="dxa"/>
            <w:vAlign w:val="center"/>
          </w:tcPr>
          <w:p w14:paraId="1D25F42F" w14:textId="77777777" w:rsidR="00381455" w:rsidRPr="005D325C" w:rsidRDefault="00000000">
            <w:pPr>
              <w:jc w:val="center"/>
              <w:rPr>
                <w:rFonts w:ascii="宋体" w:hAnsi="宋体"/>
                <w:sz w:val="24"/>
              </w:rPr>
            </w:pPr>
            <w:r w:rsidRPr="005D325C">
              <w:rPr>
                <w:rFonts w:ascii="宋体" w:hAnsi="宋体" w:hint="eastAsia"/>
                <w:sz w:val="24"/>
              </w:rPr>
              <w:t>名      称</w:t>
            </w:r>
          </w:p>
        </w:tc>
        <w:tc>
          <w:tcPr>
            <w:tcW w:w="2132" w:type="dxa"/>
            <w:vAlign w:val="center"/>
          </w:tcPr>
          <w:p w14:paraId="54157B6D" w14:textId="77777777" w:rsidR="00381455" w:rsidRPr="005D325C" w:rsidRDefault="00000000">
            <w:pPr>
              <w:jc w:val="center"/>
              <w:rPr>
                <w:rFonts w:ascii="宋体" w:hAnsi="宋体"/>
                <w:sz w:val="24"/>
              </w:rPr>
            </w:pPr>
            <w:r w:rsidRPr="005D325C">
              <w:rPr>
                <w:rFonts w:ascii="宋体" w:hAnsi="宋体" w:hint="eastAsia"/>
                <w:sz w:val="24"/>
              </w:rPr>
              <w:t>服务内容描述</w:t>
            </w:r>
          </w:p>
        </w:tc>
        <w:tc>
          <w:tcPr>
            <w:tcW w:w="1418" w:type="dxa"/>
            <w:vAlign w:val="center"/>
          </w:tcPr>
          <w:p w14:paraId="572CE1F5" w14:textId="77777777" w:rsidR="00381455" w:rsidRPr="005D325C" w:rsidRDefault="00000000">
            <w:pPr>
              <w:jc w:val="center"/>
              <w:rPr>
                <w:rFonts w:ascii="宋体" w:hAnsi="宋体"/>
                <w:sz w:val="24"/>
              </w:rPr>
            </w:pPr>
            <w:r w:rsidRPr="005D325C">
              <w:rPr>
                <w:rFonts w:ascii="宋体" w:hAnsi="宋体" w:hint="eastAsia"/>
                <w:sz w:val="24"/>
              </w:rPr>
              <w:t>单价</w:t>
            </w:r>
          </w:p>
        </w:tc>
        <w:tc>
          <w:tcPr>
            <w:tcW w:w="2835" w:type="dxa"/>
            <w:gridSpan w:val="2"/>
            <w:vAlign w:val="center"/>
          </w:tcPr>
          <w:p w14:paraId="6FE55A47" w14:textId="77777777" w:rsidR="00381455" w:rsidRPr="005D325C" w:rsidRDefault="00000000">
            <w:pPr>
              <w:jc w:val="center"/>
              <w:rPr>
                <w:rFonts w:ascii="宋体" w:hAnsi="宋体"/>
                <w:sz w:val="24"/>
              </w:rPr>
            </w:pPr>
            <w:r w:rsidRPr="005D325C">
              <w:rPr>
                <w:rFonts w:ascii="宋体" w:hAnsi="宋体" w:hint="eastAsia"/>
                <w:sz w:val="24"/>
              </w:rPr>
              <w:t>备注</w:t>
            </w:r>
          </w:p>
        </w:tc>
      </w:tr>
      <w:tr w:rsidR="00381455" w:rsidRPr="005D325C" w14:paraId="7AEF595B" w14:textId="77777777">
        <w:trPr>
          <w:trHeight w:val="841"/>
          <w:jc w:val="center"/>
        </w:trPr>
        <w:tc>
          <w:tcPr>
            <w:tcW w:w="744" w:type="dxa"/>
            <w:vAlign w:val="center"/>
          </w:tcPr>
          <w:p w14:paraId="4927CD51" w14:textId="77777777" w:rsidR="00381455" w:rsidRPr="005D325C" w:rsidRDefault="00000000">
            <w:pPr>
              <w:jc w:val="center"/>
              <w:rPr>
                <w:rFonts w:ascii="宋体" w:hAnsi="宋体"/>
                <w:sz w:val="24"/>
              </w:rPr>
            </w:pPr>
            <w:r w:rsidRPr="005D325C">
              <w:rPr>
                <w:rFonts w:ascii="宋体" w:hAnsi="宋体" w:hint="eastAsia"/>
                <w:sz w:val="24"/>
              </w:rPr>
              <w:t>1</w:t>
            </w:r>
          </w:p>
        </w:tc>
        <w:tc>
          <w:tcPr>
            <w:tcW w:w="2379" w:type="dxa"/>
            <w:vAlign w:val="center"/>
          </w:tcPr>
          <w:p w14:paraId="16FC827B" w14:textId="77777777" w:rsidR="00381455" w:rsidRPr="005D325C" w:rsidRDefault="00000000">
            <w:pPr>
              <w:rPr>
                <w:rFonts w:ascii="宋体" w:hAnsi="宋体"/>
                <w:sz w:val="24"/>
              </w:rPr>
            </w:pPr>
            <w:r w:rsidRPr="005D325C">
              <w:rPr>
                <w:rFonts w:ascii="宋体" w:hAnsi="宋体" w:hint="eastAsia"/>
                <w:sz w:val="24"/>
              </w:rPr>
              <w:t>质保期后</w:t>
            </w:r>
            <w:r w:rsidRPr="005D325C">
              <w:rPr>
                <w:rFonts w:ascii="宋体" w:hAnsi="宋体"/>
                <w:sz w:val="24"/>
              </w:rPr>
              <w:t>，</w:t>
            </w:r>
            <w:r w:rsidRPr="005D325C">
              <w:rPr>
                <w:rFonts w:ascii="宋体" w:hAnsi="宋体" w:hint="eastAsia"/>
                <w:sz w:val="24"/>
              </w:rPr>
              <w:t>保修服务</w:t>
            </w:r>
            <w:r w:rsidRPr="005D325C">
              <w:rPr>
                <w:rFonts w:ascii="宋体" w:hAnsi="宋体"/>
                <w:sz w:val="24"/>
              </w:rPr>
              <w:t>费用</w:t>
            </w:r>
          </w:p>
        </w:tc>
        <w:tc>
          <w:tcPr>
            <w:tcW w:w="2132" w:type="dxa"/>
            <w:vAlign w:val="center"/>
          </w:tcPr>
          <w:p w14:paraId="70266B4B" w14:textId="77777777" w:rsidR="00381455" w:rsidRPr="005D325C" w:rsidRDefault="00381455">
            <w:pPr>
              <w:rPr>
                <w:rFonts w:ascii="宋体" w:hAnsi="宋体"/>
                <w:sz w:val="24"/>
              </w:rPr>
            </w:pPr>
          </w:p>
        </w:tc>
        <w:tc>
          <w:tcPr>
            <w:tcW w:w="1418" w:type="dxa"/>
            <w:vAlign w:val="center"/>
          </w:tcPr>
          <w:p w14:paraId="0CEF0872" w14:textId="77777777" w:rsidR="00381455" w:rsidRPr="005D325C" w:rsidRDefault="00381455">
            <w:pPr>
              <w:rPr>
                <w:rFonts w:ascii="宋体" w:hAnsi="宋体"/>
                <w:sz w:val="24"/>
              </w:rPr>
            </w:pPr>
          </w:p>
        </w:tc>
        <w:tc>
          <w:tcPr>
            <w:tcW w:w="2835" w:type="dxa"/>
            <w:gridSpan w:val="2"/>
            <w:vAlign w:val="center"/>
          </w:tcPr>
          <w:p w14:paraId="4923BBFB" w14:textId="77777777" w:rsidR="00381455" w:rsidRPr="005D325C" w:rsidRDefault="00381455">
            <w:pPr>
              <w:rPr>
                <w:rFonts w:ascii="宋体" w:hAnsi="宋体"/>
                <w:sz w:val="24"/>
              </w:rPr>
            </w:pPr>
          </w:p>
        </w:tc>
      </w:tr>
      <w:tr w:rsidR="00381455" w:rsidRPr="005D325C" w14:paraId="3F27BBF8" w14:textId="77777777">
        <w:trPr>
          <w:trHeight w:val="836"/>
          <w:jc w:val="center"/>
        </w:trPr>
        <w:tc>
          <w:tcPr>
            <w:tcW w:w="744" w:type="dxa"/>
            <w:vAlign w:val="center"/>
          </w:tcPr>
          <w:p w14:paraId="4B43FBB5" w14:textId="77777777" w:rsidR="00381455" w:rsidRPr="005D325C" w:rsidRDefault="00000000">
            <w:pPr>
              <w:jc w:val="center"/>
              <w:rPr>
                <w:rFonts w:ascii="宋体" w:hAnsi="宋体"/>
                <w:sz w:val="24"/>
              </w:rPr>
            </w:pPr>
            <w:r w:rsidRPr="005D325C">
              <w:rPr>
                <w:rFonts w:ascii="宋体" w:hAnsi="宋体"/>
                <w:sz w:val="24"/>
              </w:rPr>
              <w:t>2</w:t>
            </w:r>
          </w:p>
        </w:tc>
        <w:tc>
          <w:tcPr>
            <w:tcW w:w="2379" w:type="dxa"/>
            <w:vAlign w:val="center"/>
          </w:tcPr>
          <w:p w14:paraId="0A1C2E24" w14:textId="77777777" w:rsidR="00381455" w:rsidRPr="005D325C" w:rsidRDefault="00000000">
            <w:pPr>
              <w:rPr>
                <w:rFonts w:ascii="宋体" w:hAnsi="宋体"/>
                <w:sz w:val="24"/>
              </w:rPr>
            </w:pPr>
            <w:r w:rsidRPr="005D325C">
              <w:rPr>
                <w:rFonts w:ascii="宋体" w:hAnsi="宋体" w:hint="eastAsia"/>
                <w:sz w:val="24"/>
              </w:rPr>
              <w:t>质保期后</w:t>
            </w:r>
            <w:r w:rsidRPr="005D325C">
              <w:rPr>
                <w:rFonts w:ascii="宋体" w:hAnsi="宋体"/>
                <w:sz w:val="24"/>
              </w:rPr>
              <w:t>，</w:t>
            </w:r>
            <w:r w:rsidRPr="005D325C">
              <w:rPr>
                <w:rFonts w:ascii="宋体" w:hAnsi="宋体" w:hint="eastAsia"/>
                <w:sz w:val="24"/>
              </w:rPr>
              <w:t>技术更新/升级</w:t>
            </w:r>
            <w:r w:rsidRPr="005D325C">
              <w:rPr>
                <w:rFonts w:ascii="宋体" w:hAnsi="宋体"/>
                <w:sz w:val="24"/>
              </w:rPr>
              <w:t>费用</w:t>
            </w:r>
          </w:p>
        </w:tc>
        <w:tc>
          <w:tcPr>
            <w:tcW w:w="2132" w:type="dxa"/>
            <w:vAlign w:val="center"/>
          </w:tcPr>
          <w:p w14:paraId="7622D751" w14:textId="77777777" w:rsidR="00381455" w:rsidRPr="005D325C" w:rsidRDefault="00381455">
            <w:pPr>
              <w:rPr>
                <w:rFonts w:ascii="宋体" w:hAnsi="宋体"/>
                <w:sz w:val="24"/>
              </w:rPr>
            </w:pPr>
          </w:p>
        </w:tc>
        <w:tc>
          <w:tcPr>
            <w:tcW w:w="1418" w:type="dxa"/>
            <w:vAlign w:val="center"/>
          </w:tcPr>
          <w:p w14:paraId="31AB4021" w14:textId="77777777" w:rsidR="00381455" w:rsidRPr="005D325C" w:rsidRDefault="00381455">
            <w:pPr>
              <w:rPr>
                <w:rFonts w:ascii="宋体" w:hAnsi="宋体"/>
                <w:sz w:val="24"/>
              </w:rPr>
            </w:pPr>
          </w:p>
        </w:tc>
        <w:tc>
          <w:tcPr>
            <w:tcW w:w="2835" w:type="dxa"/>
            <w:gridSpan w:val="2"/>
            <w:vAlign w:val="center"/>
          </w:tcPr>
          <w:p w14:paraId="11C7F5A7" w14:textId="77777777" w:rsidR="00381455" w:rsidRPr="005D325C" w:rsidRDefault="00381455">
            <w:pPr>
              <w:rPr>
                <w:rFonts w:ascii="宋体" w:hAnsi="宋体"/>
                <w:sz w:val="24"/>
              </w:rPr>
            </w:pPr>
          </w:p>
        </w:tc>
      </w:tr>
      <w:tr w:rsidR="00381455" w:rsidRPr="005D325C" w14:paraId="1EDFA08F" w14:textId="77777777">
        <w:trPr>
          <w:trHeight w:val="836"/>
          <w:jc w:val="center"/>
        </w:trPr>
        <w:tc>
          <w:tcPr>
            <w:tcW w:w="744" w:type="dxa"/>
            <w:vAlign w:val="center"/>
          </w:tcPr>
          <w:p w14:paraId="7262EAB0" w14:textId="77777777" w:rsidR="00381455" w:rsidRPr="005D325C" w:rsidRDefault="00000000">
            <w:pPr>
              <w:jc w:val="center"/>
              <w:rPr>
                <w:rFonts w:ascii="宋体" w:hAnsi="宋体"/>
                <w:sz w:val="24"/>
              </w:rPr>
            </w:pPr>
            <w:r w:rsidRPr="005D325C">
              <w:rPr>
                <w:rFonts w:ascii="宋体" w:hAnsi="宋体" w:hint="eastAsia"/>
                <w:sz w:val="24"/>
              </w:rPr>
              <w:t>3</w:t>
            </w:r>
          </w:p>
        </w:tc>
        <w:tc>
          <w:tcPr>
            <w:tcW w:w="2379" w:type="dxa"/>
            <w:vAlign w:val="center"/>
          </w:tcPr>
          <w:p w14:paraId="57D25AB9" w14:textId="77777777" w:rsidR="00381455" w:rsidRPr="005D325C" w:rsidRDefault="00000000">
            <w:pPr>
              <w:rPr>
                <w:rFonts w:ascii="宋体" w:hAnsi="宋体"/>
                <w:sz w:val="24"/>
              </w:rPr>
            </w:pPr>
            <w:r w:rsidRPr="005D325C">
              <w:rPr>
                <w:rFonts w:ascii="宋体" w:hAnsi="宋体" w:hint="eastAsia"/>
                <w:sz w:val="24"/>
              </w:rPr>
              <w:t>质保期后</w:t>
            </w:r>
            <w:r w:rsidRPr="005D325C">
              <w:rPr>
                <w:rFonts w:ascii="宋体" w:hAnsi="宋体"/>
                <w:sz w:val="24"/>
              </w:rPr>
              <w:t>，</w:t>
            </w:r>
            <w:r w:rsidRPr="005D325C">
              <w:rPr>
                <w:rFonts w:ascii="宋体" w:hAnsi="宋体" w:hint="eastAsia"/>
                <w:sz w:val="24"/>
              </w:rPr>
              <w:t>年度计量校准费用</w:t>
            </w:r>
          </w:p>
        </w:tc>
        <w:tc>
          <w:tcPr>
            <w:tcW w:w="2132" w:type="dxa"/>
            <w:vAlign w:val="center"/>
          </w:tcPr>
          <w:p w14:paraId="3BEF3D8E" w14:textId="77777777" w:rsidR="00381455" w:rsidRPr="005D325C" w:rsidRDefault="00381455">
            <w:pPr>
              <w:rPr>
                <w:rFonts w:ascii="宋体" w:hAnsi="宋体"/>
                <w:sz w:val="24"/>
              </w:rPr>
            </w:pPr>
          </w:p>
        </w:tc>
        <w:tc>
          <w:tcPr>
            <w:tcW w:w="1418" w:type="dxa"/>
            <w:vAlign w:val="center"/>
          </w:tcPr>
          <w:p w14:paraId="64193BF6" w14:textId="77777777" w:rsidR="00381455" w:rsidRPr="005D325C" w:rsidRDefault="00381455">
            <w:pPr>
              <w:rPr>
                <w:rFonts w:ascii="宋体" w:hAnsi="宋体"/>
                <w:sz w:val="24"/>
              </w:rPr>
            </w:pPr>
          </w:p>
        </w:tc>
        <w:tc>
          <w:tcPr>
            <w:tcW w:w="2835" w:type="dxa"/>
            <w:gridSpan w:val="2"/>
            <w:vAlign w:val="center"/>
          </w:tcPr>
          <w:p w14:paraId="371E423B" w14:textId="77777777" w:rsidR="00381455" w:rsidRPr="005D325C" w:rsidRDefault="00381455">
            <w:pPr>
              <w:rPr>
                <w:rFonts w:ascii="宋体" w:hAnsi="宋体"/>
                <w:sz w:val="24"/>
              </w:rPr>
            </w:pPr>
          </w:p>
        </w:tc>
      </w:tr>
      <w:tr w:rsidR="00381455" w:rsidRPr="005D325C" w14:paraId="42C98E78" w14:textId="77777777">
        <w:trPr>
          <w:gridAfter w:val="1"/>
          <w:wAfter w:w="27" w:type="dxa"/>
          <w:trHeight w:val="956"/>
          <w:jc w:val="center"/>
        </w:trPr>
        <w:tc>
          <w:tcPr>
            <w:tcW w:w="9481" w:type="dxa"/>
            <w:gridSpan w:val="5"/>
            <w:vAlign w:val="center"/>
          </w:tcPr>
          <w:p w14:paraId="041F6099" w14:textId="77777777" w:rsidR="00381455" w:rsidRPr="005D325C" w:rsidRDefault="00000000">
            <w:pPr>
              <w:spacing w:line="460" w:lineRule="exact"/>
              <w:jc w:val="left"/>
              <w:rPr>
                <w:rFonts w:ascii="宋体" w:hAnsi="宋体"/>
                <w:b/>
                <w:sz w:val="24"/>
              </w:rPr>
            </w:pPr>
            <w:r w:rsidRPr="005D325C">
              <w:rPr>
                <w:rFonts w:ascii="宋体" w:hAnsi="宋体" w:hint="eastAsia"/>
                <w:b/>
                <w:sz w:val="24"/>
              </w:rPr>
              <w:t>承诺</w:t>
            </w:r>
            <w:r w:rsidRPr="005D325C">
              <w:rPr>
                <w:rFonts w:ascii="宋体" w:hAnsi="宋体"/>
                <w:b/>
                <w:sz w:val="24"/>
              </w:rPr>
              <w:t>：</w:t>
            </w:r>
            <w:r w:rsidRPr="005D325C">
              <w:rPr>
                <w:rFonts w:ascii="宋体" w:hAnsi="宋体" w:hint="eastAsia"/>
                <w:b/>
                <w:sz w:val="24"/>
              </w:rPr>
              <w:t>采购人可在质保期后以同样价格向供应商购买上述服务。</w:t>
            </w:r>
          </w:p>
        </w:tc>
      </w:tr>
    </w:tbl>
    <w:p w14:paraId="496B76F9" w14:textId="77777777" w:rsidR="00381455" w:rsidRPr="005D325C" w:rsidRDefault="00000000">
      <w:pPr>
        <w:spacing w:beforeLines="100" w:before="312" w:line="460" w:lineRule="exact"/>
        <w:rPr>
          <w:rFonts w:ascii="宋体" w:hAnsi="宋体"/>
          <w:sz w:val="24"/>
        </w:rPr>
      </w:pPr>
      <w:r w:rsidRPr="005D325C">
        <w:rPr>
          <w:rFonts w:ascii="宋体" w:hAnsi="宋体" w:hint="eastAsia"/>
          <w:sz w:val="24"/>
        </w:rPr>
        <w:t>注</w:t>
      </w:r>
      <w:r w:rsidRPr="005D325C">
        <w:rPr>
          <w:rFonts w:ascii="宋体" w:hAnsi="宋体"/>
          <w:sz w:val="24"/>
        </w:rPr>
        <w:t>：上述报价均不包含在</w:t>
      </w:r>
      <w:r w:rsidRPr="005D325C">
        <w:rPr>
          <w:rFonts w:ascii="宋体" w:hAnsi="宋体" w:hint="eastAsia"/>
          <w:sz w:val="24"/>
        </w:rPr>
        <w:t>响应</w:t>
      </w:r>
      <w:r w:rsidRPr="005D325C">
        <w:rPr>
          <w:rFonts w:ascii="宋体" w:hAnsi="宋体"/>
          <w:sz w:val="24"/>
        </w:rPr>
        <w:t>总价中</w:t>
      </w:r>
      <w:r w:rsidRPr="005D325C">
        <w:rPr>
          <w:rFonts w:ascii="宋体" w:hAnsi="宋体" w:hint="eastAsia"/>
          <w:sz w:val="24"/>
        </w:rPr>
        <w:t>。</w:t>
      </w:r>
    </w:p>
    <w:p w14:paraId="3ABFFF15" w14:textId="77777777" w:rsidR="00381455" w:rsidRPr="005D325C" w:rsidRDefault="00381455">
      <w:pPr>
        <w:autoSpaceDE w:val="0"/>
        <w:autoSpaceDN w:val="0"/>
        <w:adjustRightInd w:val="0"/>
        <w:snapToGrid w:val="0"/>
        <w:spacing w:before="25" w:after="25" w:line="360" w:lineRule="auto"/>
        <w:ind w:right="360"/>
        <w:jc w:val="left"/>
        <w:rPr>
          <w:color w:val="000000"/>
          <w:sz w:val="24"/>
        </w:rPr>
      </w:pPr>
    </w:p>
    <w:p w14:paraId="72A98D2F" w14:textId="77777777" w:rsidR="00381455" w:rsidRPr="005D325C" w:rsidRDefault="00381455">
      <w:pPr>
        <w:autoSpaceDE w:val="0"/>
        <w:autoSpaceDN w:val="0"/>
        <w:adjustRightInd w:val="0"/>
        <w:snapToGrid w:val="0"/>
        <w:spacing w:before="25" w:after="25" w:line="360" w:lineRule="auto"/>
        <w:ind w:right="360"/>
        <w:jc w:val="left"/>
        <w:rPr>
          <w:color w:val="000000"/>
          <w:sz w:val="24"/>
        </w:rPr>
      </w:pPr>
    </w:p>
    <w:p w14:paraId="6D9A4BFE" w14:textId="77777777" w:rsidR="00381455" w:rsidRPr="005D325C" w:rsidRDefault="00000000">
      <w:pPr>
        <w:spacing w:beforeLines="100" w:before="312" w:line="460" w:lineRule="exact"/>
        <w:rPr>
          <w:rFonts w:ascii="宋体" w:hAnsi="宋体"/>
          <w:sz w:val="24"/>
        </w:rPr>
      </w:pPr>
      <w:r w:rsidRPr="005D325C">
        <w:rPr>
          <w:rFonts w:ascii="宋体" w:hAnsi="宋体" w:hint="eastAsia"/>
          <w:sz w:val="24"/>
        </w:rPr>
        <w:t>投标人</w:t>
      </w:r>
      <w:r w:rsidRPr="005D325C">
        <w:rPr>
          <w:rFonts w:ascii="宋体" w:hAnsi="宋体"/>
          <w:sz w:val="24"/>
        </w:rPr>
        <w:t>名称（加盖公章）：</w:t>
      </w:r>
      <w:r w:rsidRPr="005D325C">
        <w:rPr>
          <w:rFonts w:ascii="宋体" w:hAnsi="宋体"/>
          <w:sz w:val="24"/>
          <w:u w:val="single"/>
        </w:rPr>
        <w:t xml:space="preserve">              </w:t>
      </w:r>
    </w:p>
    <w:p w14:paraId="53623C4B" w14:textId="77777777" w:rsidR="00381455" w:rsidRPr="005D325C" w:rsidRDefault="00000000">
      <w:pPr>
        <w:spacing w:beforeLines="100" w:before="312" w:line="460" w:lineRule="exact"/>
        <w:rPr>
          <w:rFonts w:ascii="宋体" w:hAnsi="宋体"/>
          <w:sz w:val="24"/>
        </w:rPr>
      </w:pPr>
      <w:r w:rsidRPr="005D325C">
        <w:rPr>
          <w:rFonts w:ascii="宋体" w:hAnsi="宋体"/>
          <w:sz w:val="24"/>
        </w:rPr>
        <w:t xml:space="preserve">日期：____年____月____日  </w:t>
      </w:r>
    </w:p>
    <w:p w14:paraId="7AAFEE2C" w14:textId="77777777" w:rsidR="00381455" w:rsidRPr="005D325C" w:rsidRDefault="00000000">
      <w:pPr>
        <w:widowControl/>
        <w:jc w:val="left"/>
        <w:rPr>
          <w:rFonts w:ascii="宋体" w:hAnsi="宋体"/>
          <w:b/>
          <w:kern w:val="0"/>
          <w:sz w:val="24"/>
          <w:szCs w:val="20"/>
        </w:rPr>
      </w:pPr>
      <w:r w:rsidRPr="005D325C">
        <w:rPr>
          <w:rFonts w:ascii="宋体" w:hAnsi="宋体"/>
        </w:rPr>
        <w:br w:type="page"/>
      </w:r>
    </w:p>
    <w:p w14:paraId="4A510186" w14:textId="77777777" w:rsidR="00381455" w:rsidRPr="005D325C" w:rsidRDefault="00000000">
      <w:pPr>
        <w:pStyle w:val="2"/>
        <w:jc w:val="left"/>
        <w:rPr>
          <w:rFonts w:ascii="宋体" w:hAnsi="宋体"/>
        </w:rPr>
      </w:pPr>
      <w:r w:rsidRPr="005D325C">
        <w:rPr>
          <w:rFonts w:ascii="宋体" w:hAnsi="宋体" w:hint="eastAsia"/>
        </w:rPr>
        <w:lastRenderedPageBreak/>
        <w:t>5　采购需求偏离表</w:t>
      </w:r>
      <w:bookmarkEnd w:id="360"/>
      <w:r w:rsidRPr="005D325C">
        <w:rPr>
          <w:rFonts w:ascii="宋体" w:hAnsi="宋体" w:hint="eastAsia"/>
        </w:rPr>
        <w:t>（实质性格式）</w:t>
      </w:r>
      <w:bookmarkEnd w:id="361"/>
    </w:p>
    <w:p w14:paraId="20B44F1E" w14:textId="77777777" w:rsidR="00381455" w:rsidRPr="005D325C" w:rsidRDefault="00000000">
      <w:pPr>
        <w:autoSpaceDE w:val="0"/>
        <w:autoSpaceDN w:val="0"/>
        <w:adjustRightInd w:val="0"/>
        <w:spacing w:line="360" w:lineRule="auto"/>
        <w:jc w:val="center"/>
        <w:rPr>
          <w:rFonts w:ascii="宋体" w:hAnsi="宋体"/>
          <w:b/>
          <w:color w:val="000000"/>
          <w:sz w:val="36"/>
          <w:szCs w:val="36"/>
        </w:rPr>
      </w:pPr>
      <w:r w:rsidRPr="005D325C">
        <w:rPr>
          <w:rFonts w:ascii="宋体" w:hAnsi="宋体" w:hint="eastAsia"/>
          <w:b/>
          <w:color w:val="000000"/>
          <w:sz w:val="36"/>
          <w:szCs w:val="36"/>
        </w:rPr>
        <w:t>采购需求偏离表</w:t>
      </w:r>
    </w:p>
    <w:p w14:paraId="404BF8C8" w14:textId="77777777" w:rsidR="00381455" w:rsidRPr="005D325C" w:rsidRDefault="00000000">
      <w:pPr>
        <w:tabs>
          <w:tab w:val="left" w:pos="1800"/>
          <w:tab w:val="left" w:pos="5580"/>
        </w:tabs>
        <w:spacing w:line="360" w:lineRule="auto"/>
        <w:jc w:val="left"/>
        <w:rPr>
          <w:rFonts w:ascii="宋体" w:hAnsi="宋体"/>
          <w:color w:val="000000"/>
          <w:sz w:val="24"/>
          <w:u w:val="single"/>
        </w:rPr>
      </w:pPr>
      <w:r w:rsidRPr="005D325C">
        <w:rPr>
          <w:rFonts w:ascii="宋体" w:hAnsi="宋体" w:hint="eastAsia"/>
          <w:color w:val="000000"/>
          <w:sz w:val="24"/>
        </w:rPr>
        <w:t>招标</w:t>
      </w:r>
      <w:r w:rsidRPr="005D325C">
        <w:rPr>
          <w:rFonts w:ascii="宋体" w:hAnsi="宋体"/>
          <w:color w:val="000000"/>
          <w:sz w:val="24"/>
        </w:rPr>
        <w:t>编号/包号：_____________________     项目名称：____________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2"/>
        <w:gridCol w:w="2384"/>
        <w:gridCol w:w="2126"/>
        <w:gridCol w:w="1875"/>
        <w:gridCol w:w="1009"/>
      </w:tblGrid>
      <w:tr w:rsidR="00381455" w:rsidRPr="005D325C" w14:paraId="3CBF4084" w14:textId="77777777">
        <w:trPr>
          <w:trHeight w:val="1053"/>
          <w:jc w:val="center"/>
        </w:trPr>
        <w:tc>
          <w:tcPr>
            <w:tcW w:w="1482" w:type="dxa"/>
            <w:vAlign w:val="center"/>
          </w:tcPr>
          <w:p w14:paraId="3D93E40D" w14:textId="77777777" w:rsidR="00381455" w:rsidRPr="005D325C" w:rsidRDefault="00000000">
            <w:pPr>
              <w:adjustRightInd w:val="0"/>
              <w:snapToGrid w:val="0"/>
              <w:jc w:val="center"/>
              <w:rPr>
                <w:rFonts w:ascii="宋体" w:hAnsi="宋体"/>
                <w:color w:val="000000"/>
                <w:sz w:val="24"/>
              </w:rPr>
            </w:pPr>
            <w:r w:rsidRPr="005D325C">
              <w:rPr>
                <w:rFonts w:ascii="宋体" w:hAnsi="宋体"/>
                <w:color w:val="000000"/>
                <w:sz w:val="24"/>
              </w:rPr>
              <w:t>招标文件</w:t>
            </w:r>
            <w:r w:rsidRPr="005D325C">
              <w:rPr>
                <w:rFonts w:ascii="宋体" w:hAnsi="宋体" w:hint="eastAsia"/>
                <w:color w:val="000000"/>
                <w:sz w:val="24"/>
              </w:rPr>
              <w:t>第五章</w:t>
            </w:r>
            <w:r w:rsidRPr="005D325C">
              <w:rPr>
                <w:rFonts w:ascii="宋体" w:hAnsi="宋体"/>
                <w:color w:val="000000"/>
                <w:sz w:val="24"/>
              </w:rPr>
              <w:t>条目号(页码)</w:t>
            </w:r>
          </w:p>
        </w:tc>
        <w:tc>
          <w:tcPr>
            <w:tcW w:w="2384" w:type="dxa"/>
            <w:vAlign w:val="center"/>
          </w:tcPr>
          <w:p w14:paraId="6DA0A6EE" w14:textId="77777777" w:rsidR="00381455" w:rsidRPr="005D325C" w:rsidRDefault="00000000">
            <w:pPr>
              <w:adjustRightInd w:val="0"/>
              <w:snapToGrid w:val="0"/>
              <w:jc w:val="center"/>
              <w:rPr>
                <w:rFonts w:ascii="宋体" w:hAnsi="宋体"/>
                <w:color w:val="000000"/>
                <w:sz w:val="24"/>
              </w:rPr>
            </w:pPr>
            <w:r w:rsidRPr="005D325C">
              <w:rPr>
                <w:rFonts w:ascii="宋体" w:hAnsi="宋体"/>
                <w:color w:val="000000"/>
                <w:sz w:val="24"/>
              </w:rPr>
              <w:t>招标文件要求</w:t>
            </w:r>
          </w:p>
        </w:tc>
        <w:tc>
          <w:tcPr>
            <w:tcW w:w="2126" w:type="dxa"/>
            <w:vAlign w:val="center"/>
          </w:tcPr>
          <w:p w14:paraId="4730DAFE" w14:textId="77777777" w:rsidR="00381455" w:rsidRPr="005D325C" w:rsidRDefault="00000000">
            <w:pPr>
              <w:adjustRightInd w:val="0"/>
              <w:snapToGrid w:val="0"/>
              <w:jc w:val="center"/>
              <w:rPr>
                <w:rFonts w:ascii="宋体" w:hAnsi="宋体"/>
                <w:color w:val="000000"/>
                <w:sz w:val="24"/>
              </w:rPr>
            </w:pPr>
            <w:r w:rsidRPr="005D325C">
              <w:rPr>
                <w:rFonts w:ascii="宋体" w:hAnsi="宋体"/>
                <w:color w:val="000000"/>
                <w:sz w:val="24"/>
              </w:rPr>
              <w:t>投标响应内容</w:t>
            </w:r>
          </w:p>
        </w:tc>
        <w:tc>
          <w:tcPr>
            <w:tcW w:w="1875" w:type="dxa"/>
            <w:vAlign w:val="center"/>
          </w:tcPr>
          <w:p w14:paraId="384E16B8" w14:textId="77777777" w:rsidR="00381455" w:rsidRPr="005D325C" w:rsidRDefault="00000000">
            <w:pPr>
              <w:adjustRightInd w:val="0"/>
              <w:snapToGrid w:val="0"/>
              <w:jc w:val="center"/>
              <w:rPr>
                <w:rFonts w:ascii="宋体" w:hAnsi="宋体"/>
                <w:color w:val="000000"/>
                <w:sz w:val="24"/>
              </w:rPr>
            </w:pPr>
            <w:r w:rsidRPr="005D325C">
              <w:rPr>
                <w:rFonts w:ascii="宋体" w:hAnsi="宋体"/>
                <w:color w:val="000000"/>
                <w:sz w:val="24"/>
              </w:rPr>
              <w:t>偏离情况</w:t>
            </w:r>
          </w:p>
        </w:tc>
        <w:tc>
          <w:tcPr>
            <w:tcW w:w="1009" w:type="dxa"/>
            <w:vAlign w:val="center"/>
          </w:tcPr>
          <w:p w14:paraId="26CA5F85" w14:textId="77777777" w:rsidR="00381455" w:rsidRPr="005D325C" w:rsidRDefault="00000000">
            <w:pPr>
              <w:adjustRightInd w:val="0"/>
              <w:snapToGrid w:val="0"/>
              <w:jc w:val="center"/>
              <w:rPr>
                <w:rFonts w:ascii="宋体" w:hAnsi="宋体"/>
                <w:color w:val="000000"/>
                <w:sz w:val="24"/>
              </w:rPr>
            </w:pPr>
            <w:r w:rsidRPr="005D325C">
              <w:rPr>
                <w:rFonts w:ascii="宋体" w:hAnsi="宋体"/>
                <w:color w:val="000000"/>
                <w:sz w:val="24"/>
              </w:rPr>
              <w:t>说明</w:t>
            </w:r>
          </w:p>
        </w:tc>
      </w:tr>
      <w:tr w:rsidR="00381455" w:rsidRPr="005D325C" w14:paraId="0A66FCE0" w14:textId="77777777">
        <w:trPr>
          <w:trHeight w:val="930"/>
          <w:jc w:val="center"/>
        </w:trPr>
        <w:tc>
          <w:tcPr>
            <w:tcW w:w="1482" w:type="dxa"/>
            <w:vAlign w:val="center"/>
          </w:tcPr>
          <w:p w14:paraId="101AE192" w14:textId="77777777" w:rsidR="00381455" w:rsidRPr="005D325C" w:rsidRDefault="00381455">
            <w:pPr>
              <w:adjustRightInd w:val="0"/>
              <w:snapToGrid w:val="0"/>
              <w:jc w:val="center"/>
              <w:rPr>
                <w:rFonts w:ascii="宋体" w:hAnsi="宋体"/>
                <w:color w:val="000000"/>
                <w:sz w:val="24"/>
              </w:rPr>
            </w:pPr>
          </w:p>
        </w:tc>
        <w:tc>
          <w:tcPr>
            <w:tcW w:w="2384" w:type="dxa"/>
            <w:vAlign w:val="center"/>
          </w:tcPr>
          <w:p w14:paraId="724C5ACE" w14:textId="77777777" w:rsidR="00381455" w:rsidRPr="005D325C" w:rsidRDefault="00381455">
            <w:pPr>
              <w:adjustRightInd w:val="0"/>
              <w:snapToGrid w:val="0"/>
              <w:jc w:val="center"/>
              <w:rPr>
                <w:rFonts w:ascii="宋体" w:hAnsi="宋体"/>
                <w:color w:val="000000"/>
                <w:sz w:val="24"/>
              </w:rPr>
            </w:pPr>
          </w:p>
        </w:tc>
        <w:tc>
          <w:tcPr>
            <w:tcW w:w="2126" w:type="dxa"/>
            <w:vAlign w:val="center"/>
          </w:tcPr>
          <w:p w14:paraId="76447696" w14:textId="77777777" w:rsidR="00381455" w:rsidRPr="005D325C" w:rsidRDefault="00381455">
            <w:pPr>
              <w:adjustRightInd w:val="0"/>
              <w:snapToGrid w:val="0"/>
              <w:jc w:val="center"/>
              <w:rPr>
                <w:rFonts w:ascii="宋体" w:hAnsi="宋体"/>
                <w:color w:val="000000"/>
                <w:sz w:val="24"/>
              </w:rPr>
            </w:pPr>
          </w:p>
        </w:tc>
        <w:tc>
          <w:tcPr>
            <w:tcW w:w="1875" w:type="dxa"/>
            <w:vAlign w:val="center"/>
          </w:tcPr>
          <w:p w14:paraId="3B864C1B" w14:textId="77777777" w:rsidR="00381455" w:rsidRPr="005D325C" w:rsidRDefault="00381455">
            <w:pPr>
              <w:adjustRightInd w:val="0"/>
              <w:snapToGrid w:val="0"/>
              <w:jc w:val="center"/>
              <w:rPr>
                <w:rFonts w:ascii="宋体" w:hAnsi="宋体"/>
                <w:color w:val="000000"/>
                <w:sz w:val="24"/>
              </w:rPr>
            </w:pPr>
          </w:p>
        </w:tc>
        <w:tc>
          <w:tcPr>
            <w:tcW w:w="1009" w:type="dxa"/>
            <w:vAlign w:val="center"/>
          </w:tcPr>
          <w:p w14:paraId="2A228C24" w14:textId="77777777" w:rsidR="00381455" w:rsidRPr="005D325C" w:rsidRDefault="00381455">
            <w:pPr>
              <w:adjustRightInd w:val="0"/>
              <w:snapToGrid w:val="0"/>
              <w:jc w:val="center"/>
              <w:rPr>
                <w:rFonts w:ascii="宋体" w:hAnsi="宋体"/>
                <w:color w:val="000000"/>
                <w:sz w:val="24"/>
              </w:rPr>
            </w:pPr>
          </w:p>
        </w:tc>
      </w:tr>
      <w:tr w:rsidR="00381455" w:rsidRPr="005D325C" w14:paraId="6A599B41" w14:textId="77777777">
        <w:trPr>
          <w:trHeight w:val="930"/>
          <w:jc w:val="center"/>
        </w:trPr>
        <w:tc>
          <w:tcPr>
            <w:tcW w:w="1482" w:type="dxa"/>
            <w:vAlign w:val="center"/>
          </w:tcPr>
          <w:p w14:paraId="2BFFCEE7" w14:textId="77777777" w:rsidR="00381455" w:rsidRPr="005D325C" w:rsidRDefault="00381455">
            <w:pPr>
              <w:adjustRightInd w:val="0"/>
              <w:snapToGrid w:val="0"/>
              <w:jc w:val="center"/>
              <w:rPr>
                <w:rFonts w:ascii="宋体" w:hAnsi="宋体"/>
                <w:color w:val="000000"/>
                <w:sz w:val="24"/>
              </w:rPr>
            </w:pPr>
          </w:p>
        </w:tc>
        <w:tc>
          <w:tcPr>
            <w:tcW w:w="2384" w:type="dxa"/>
            <w:vAlign w:val="center"/>
          </w:tcPr>
          <w:p w14:paraId="0FB1503C" w14:textId="77777777" w:rsidR="00381455" w:rsidRPr="005D325C" w:rsidRDefault="00381455">
            <w:pPr>
              <w:adjustRightInd w:val="0"/>
              <w:snapToGrid w:val="0"/>
              <w:jc w:val="center"/>
              <w:rPr>
                <w:rFonts w:ascii="宋体" w:hAnsi="宋体"/>
                <w:color w:val="000000"/>
                <w:sz w:val="24"/>
              </w:rPr>
            </w:pPr>
          </w:p>
        </w:tc>
        <w:tc>
          <w:tcPr>
            <w:tcW w:w="2126" w:type="dxa"/>
            <w:vAlign w:val="center"/>
          </w:tcPr>
          <w:p w14:paraId="205FB8E2" w14:textId="77777777" w:rsidR="00381455" w:rsidRPr="005D325C" w:rsidRDefault="00381455">
            <w:pPr>
              <w:adjustRightInd w:val="0"/>
              <w:snapToGrid w:val="0"/>
              <w:jc w:val="center"/>
              <w:rPr>
                <w:rFonts w:ascii="宋体" w:hAnsi="宋体"/>
                <w:color w:val="000000"/>
                <w:sz w:val="24"/>
              </w:rPr>
            </w:pPr>
          </w:p>
        </w:tc>
        <w:tc>
          <w:tcPr>
            <w:tcW w:w="1875" w:type="dxa"/>
            <w:vAlign w:val="center"/>
          </w:tcPr>
          <w:p w14:paraId="13447A97" w14:textId="77777777" w:rsidR="00381455" w:rsidRPr="005D325C" w:rsidRDefault="00381455">
            <w:pPr>
              <w:adjustRightInd w:val="0"/>
              <w:snapToGrid w:val="0"/>
              <w:jc w:val="center"/>
              <w:rPr>
                <w:rFonts w:ascii="宋体" w:hAnsi="宋体"/>
                <w:color w:val="000000"/>
                <w:sz w:val="24"/>
              </w:rPr>
            </w:pPr>
          </w:p>
        </w:tc>
        <w:tc>
          <w:tcPr>
            <w:tcW w:w="1009" w:type="dxa"/>
            <w:vAlign w:val="center"/>
          </w:tcPr>
          <w:p w14:paraId="451FA715" w14:textId="77777777" w:rsidR="00381455" w:rsidRPr="005D325C" w:rsidRDefault="00381455">
            <w:pPr>
              <w:adjustRightInd w:val="0"/>
              <w:snapToGrid w:val="0"/>
              <w:jc w:val="center"/>
              <w:rPr>
                <w:rFonts w:ascii="宋体" w:hAnsi="宋体"/>
                <w:color w:val="000000"/>
                <w:sz w:val="24"/>
              </w:rPr>
            </w:pPr>
          </w:p>
        </w:tc>
      </w:tr>
      <w:tr w:rsidR="00381455" w:rsidRPr="005D325C" w14:paraId="7FF9CE9B" w14:textId="77777777">
        <w:trPr>
          <w:trHeight w:val="930"/>
          <w:jc w:val="center"/>
        </w:trPr>
        <w:tc>
          <w:tcPr>
            <w:tcW w:w="1482" w:type="dxa"/>
            <w:vAlign w:val="center"/>
          </w:tcPr>
          <w:p w14:paraId="0AA60986" w14:textId="77777777" w:rsidR="00381455" w:rsidRPr="005D325C" w:rsidRDefault="00381455">
            <w:pPr>
              <w:adjustRightInd w:val="0"/>
              <w:snapToGrid w:val="0"/>
              <w:jc w:val="center"/>
              <w:rPr>
                <w:rFonts w:ascii="宋体" w:hAnsi="宋体"/>
                <w:color w:val="000000"/>
                <w:sz w:val="24"/>
              </w:rPr>
            </w:pPr>
          </w:p>
        </w:tc>
        <w:tc>
          <w:tcPr>
            <w:tcW w:w="2384" w:type="dxa"/>
            <w:vAlign w:val="center"/>
          </w:tcPr>
          <w:p w14:paraId="1EC8054A" w14:textId="77777777" w:rsidR="00381455" w:rsidRPr="005D325C" w:rsidRDefault="00381455">
            <w:pPr>
              <w:adjustRightInd w:val="0"/>
              <w:snapToGrid w:val="0"/>
              <w:jc w:val="center"/>
              <w:rPr>
                <w:rFonts w:ascii="宋体" w:hAnsi="宋体"/>
                <w:color w:val="000000"/>
                <w:sz w:val="24"/>
              </w:rPr>
            </w:pPr>
          </w:p>
        </w:tc>
        <w:tc>
          <w:tcPr>
            <w:tcW w:w="2126" w:type="dxa"/>
            <w:vAlign w:val="center"/>
          </w:tcPr>
          <w:p w14:paraId="7A7FB6C7" w14:textId="77777777" w:rsidR="00381455" w:rsidRPr="005D325C" w:rsidRDefault="00381455">
            <w:pPr>
              <w:adjustRightInd w:val="0"/>
              <w:snapToGrid w:val="0"/>
              <w:jc w:val="center"/>
              <w:rPr>
                <w:rFonts w:ascii="宋体" w:hAnsi="宋体"/>
                <w:color w:val="000000"/>
                <w:sz w:val="24"/>
              </w:rPr>
            </w:pPr>
          </w:p>
        </w:tc>
        <w:tc>
          <w:tcPr>
            <w:tcW w:w="1875" w:type="dxa"/>
            <w:vAlign w:val="center"/>
          </w:tcPr>
          <w:p w14:paraId="1093FAC3" w14:textId="77777777" w:rsidR="00381455" w:rsidRPr="005D325C" w:rsidRDefault="00381455">
            <w:pPr>
              <w:adjustRightInd w:val="0"/>
              <w:snapToGrid w:val="0"/>
              <w:jc w:val="center"/>
              <w:rPr>
                <w:rFonts w:ascii="宋体" w:hAnsi="宋体"/>
                <w:color w:val="000000"/>
                <w:sz w:val="24"/>
              </w:rPr>
            </w:pPr>
          </w:p>
        </w:tc>
        <w:tc>
          <w:tcPr>
            <w:tcW w:w="1009" w:type="dxa"/>
            <w:vAlign w:val="center"/>
          </w:tcPr>
          <w:p w14:paraId="1807D818" w14:textId="77777777" w:rsidR="00381455" w:rsidRPr="005D325C" w:rsidRDefault="00381455">
            <w:pPr>
              <w:adjustRightInd w:val="0"/>
              <w:snapToGrid w:val="0"/>
              <w:jc w:val="center"/>
              <w:rPr>
                <w:rFonts w:ascii="宋体" w:hAnsi="宋体"/>
                <w:color w:val="000000"/>
                <w:sz w:val="24"/>
              </w:rPr>
            </w:pPr>
          </w:p>
        </w:tc>
      </w:tr>
      <w:tr w:rsidR="00381455" w:rsidRPr="005D325C" w14:paraId="3B7EFE1E" w14:textId="77777777">
        <w:trPr>
          <w:trHeight w:val="930"/>
          <w:jc w:val="center"/>
        </w:trPr>
        <w:tc>
          <w:tcPr>
            <w:tcW w:w="1482" w:type="dxa"/>
            <w:vAlign w:val="center"/>
          </w:tcPr>
          <w:p w14:paraId="2D7811DC" w14:textId="77777777" w:rsidR="00381455" w:rsidRPr="005D325C" w:rsidRDefault="00381455">
            <w:pPr>
              <w:adjustRightInd w:val="0"/>
              <w:snapToGrid w:val="0"/>
              <w:jc w:val="center"/>
              <w:rPr>
                <w:rFonts w:ascii="宋体" w:hAnsi="宋体"/>
                <w:color w:val="000000"/>
                <w:sz w:val="24"/>
              </w:rPr>
            </w:pPr>
          </w:p>
        </w:tc>
        <w:tc>
          <w:tcPr>
            <w:tcW w:w="2384" w:type="dxa"/>
            <w:vAlign w:val="center"/>
          </w:tcPr>
          <w:p w14:paraId="72520102" w14:textId="77777777" w:rsidR="00381455" w:rsidRPr="005D325C" w:rsidRDefault="00381455">
            <w:pPr>
              <w:adjustRightInd w:val="0"/>
              <w:snapToGrid w:val="0"/>
              <w:jc w:val="center"/>
              <w:rPr>
                <w:rFonts w:ascii="宋体" w:hAnsi="宋体"/>
                <w:color w:val="000000"/>
                <w:sz w:val="24"/>
              </w:rPr>
            </w:pPr>
          </w:p>
        </w:tc>
        <w:tc>
          <w:tcPr>
            <w:tcW w:w="2126" w:type="dxa"/>
            <w:vAlign w:val="center"/>
          </w:tcPr>
          <w:p w14:paraId="4EFD8CA2" w14:textId="77777777" w:rsidR="00381455" w:rsidRPr="005D325C" w:rsidRDefault="00381455">
            <w:pPr>
              <w:adjustRightInd w:val="0"/>
              <w:snapToGrid w:val="0"/>
              <w:jc w:val="center"/>
              <w:rPr>
                <w:rFonts w:ascii="宋体" w:hAnsi="宋体"/>
                <w:color w:val="000000"/>
                <w:sz w:val="24"/>
              </w:rPr>
            </w:pPr>
          </w:p>
        </w:tc>
        <w:tc>
          <w:tcPr>
            <w:tcW w:w="1875" w:type="dxa"/>
            <w:vAlign w:val="center"/>
          </w:tcPr>
          <w:p w14:paraId="7008F3B2" w14:textId="77777777" w:rsidR="00381455" w:rsidRPr="005D325C" w:rsidRDefault="00381455">
            <w:pPr>
              <w:adjustRightInd w:val="0"/>
              <w:snapToGrid w:val="0"/>
              <w:jc w:val="center"/>
              <w:rPr>
                <w:rFonts w:ascii="宋体" w:hAnsi="宋体"/>
                <w:color w:val="000000"/>
                <w:sz w:val="24"/>
              </w:rPr>
            </w:pPr>
          </w:p>
        </w:tc>
        <w:tc>
          <w:tcPr>
            <w:tcW w:w="1009" w:type="dxa"/>
            <w:vAlign w:val="center"/>
          </w:tcPr>
          <w:p w14:paraId="2279F37E" w14:textId="77777777" w:rsidR="00381455" w:rsidRPr="005D325C" w:rsidRDefault="00381455">
            <w:pPr>
              <w:adjustRightInd w:val="0"/>
              <w:snapToGrid w:val="0"/>
              <w:jc w:val="center"/>
              <w:rPr>
                <w:rFonts w:ascii="宋体" w:hAnsi="宋体"/>
                <w:color w:val="000000"/>
                <w:sz w:val="24"/>
              </w:rPr>
            </w:pPr>
          </w:p>
        </w:tc>
      </w:tr>
      <w:tr w:rsidR="00381455" w:rsidRPr="005D325C" w14:paraId="4C10B02E" w14:textId="77777777">
        <w:trPr>
          <w:trHeight w:val="930"/>
          <w:jc w:val="center"/>
        </w:trPr>
        <w:tc>
          <w:tcPr>
            <w:tcW w:w="1482" w:type="dxa"/>
            <w:vAlign w:val="center"/>
          </w:tcPr>
          <w:p w14:paraId="11E79A78" w14:textId="77777777" w:rsidR="00381455" w:rsidRPr="005D325C" w:rsidRDefault="00381455">
            <w:pPr>
              <w:adjustRightInd w:val="0"/>
              <w:snapToGrid w:val="0"/>
              <w:jc w:val="center"/>
              <w:rPr>
                <w:rFonts w:ascii="宋体" w:hAnsi="宋体"/>
                <w:color w:val="000000"/>
                <w:sz w:val="24"/>
              </w:rPr>
            </w:pPr>
          </w:p>
        </w:tc>
        <w:tc>
          <w:tcPr>
            <w:tcW w:w="2384" w:type="dxa"/>
            <w:vAlign w:val="center"/>
          </w:tcPr>
          <w:p w14:paraId="7D1DB1B3" w14:textId="77777777" w:rsidR="00381455" w:rsidRPr="005D325C" w:rsidRDefault="00381455">
            <w:pPr>
              <w:adjustRightInd w:val="0"/>
              <w:snapToGrid w:val="0"/>
              <w:jc w:val="center"/>
              <w:rPr>
                <w:rFonts w:ascii="宋体" w:hAnsi="宋体"/>
                <w:color w:val="000000"/>
                <w:sz w:val="24"/>
              </w:rPr>
            </w:pPr>
          </w:p>
        </w:tc>
        <w:tc>
          <w:tcPr>
            <w:tcW w:w="2126" w:type="dxa"/>
            <w:vAlign w:val="center"/>
          </w:tcPr>
          <w:p w14:paraId="7737247F" w14:textId="77777777" w:rsidR="00381455" w:rsidRPr="005D325C" w:rsidRDefault="00381455">
            <w:pPr>
              <w:adjustRightInd w:val="0"/>
              <w:snapToGrid w:val="0"/>
              <w:jc w:val="center"/>
              <w:rPr>
                <w:rFonts w:ascii="宋体" w:hAnsi="宋体"/>
                <w:color w:val="000000"/>
                <w:sz w:val="24"/>
              </w:rPr>
            </w:pPr>
          </w:p>
        </w:tc>
        <w:tc>
          <w:tcPr>
            <w:tcW w:w="1875" w:type="dxa"/>
            <w:vAlign w:val="center"/>
          </w:tcPr>
          <w:p w14:paraId="198021BD" w14:textId="77777777" w:rsidR="00381455" w:rsidRPr="005D325C" w:rsidRDefault="00381455">
            <w:pPr>
              <w:adjustRightInd w:val="0"/>
              <w:snapToGrid w:val="0"/>
              <w:jc w:val="center"/>
              <w:rPr>
                <w:rFonts w:ascii="宋体" w:hAnsi="宋体"/>
                <w:color w:val="000000"/>
                <w:sz w:val="24"/>
              </w:rPr>
            </w:pPr>
          </w:p>
        </w:tc>
        <w:tc>
          <w:tcPr>
            <w:tcW w:w="1009" w:type="dxa"/>
            <w:vAlign w:val="center"/>
          </w:tcPr>
          <w:p w14:paraId="639AFE0A" w14:textId="77777777" w:rsidR="00381455" w:rsidRPr="005D325C" w:rsidRDefault="00381455">
            <w:pPr>
              <w:adjustRightInd w:val="0"/>
              <w:snapToGrid w:val="0"/>
              <w:jc w:val="center"/>
              <w:rPr>
                <w:rFonts w:ascii="宋体" w:hAnsi="宋体"/>
                <w:color w:val="000000"/>
                <w:sz w:val="24"/>
              </w:rPr>
            </w:pPr>
          </w:p>
        </w:tc>
      </w:tr>
      <w:tr w:rsidR="00381455" w:rsidRPr="005D325C" w14:paraId="17F54D82" w14:textId="77777777">
        <w:trPr>
          <w:trHeight w:val="930"/>
          <w:jc w:val="center"/>
        </w:trPr>
        <w:tc>
          <w:tcPr>
            <w:tcW w:w="1482" w:type="dxa"/>
            <w:vAlign w:val="center"/>
          </w:tcPr>
          <w:p w14:paraId="3743B9CA" w14:textId="77777777" w:rsidR="00381455" w:rsidRPr="005D325C" w:rsidRDefault="00381455">
            <w:pPr>
              <w:adjustRightInd w:val="0"/>
              <w:snapToGrid w:val="0"/>
              <w:jc w:val="center"/>
              <w:rPr>
                <w:rFonts w:ascii="宋体" w:hAnsi="宋体"/>
                <w:color w:val="000000"/>
                <w:sz w:val="24"/>
              </w:rPr>
            </w:pPr>
          </w:p>
        </w:tc>
        <w:tc>
          <w:tcPr>
            <w:tcW w:w="2384" w:type="dxa"/>
            <w:vAlign w:val="center"/>
          </w:tcPr>
          <w:p w14:paraId="3C3B557F" w14:textId="77777777" w:rsidR="00381455" w:rsidRPr="005D325C" w:rsidRDefault="00381455">
            <w:pPr>
              <w:adjustRightInd w:val="0"/>
              <w:snapToGrid w:val="0"/>
              <w:jc w:val="center"/>
              <w:rPr>
                <w:rFonts w:ascii="宋体" w:hAnsi="宋体"/>
                <w:color w:val="000000"/>
                <w:sz w:val="24"/>
              </w:rPr>
            </w:pPr>
          </w:p>
        </w:tc>
        <w:tc>
          <w:tcPr>
            <w:tcW w:w="2126" w:type="dxa"/>
            <w:vAlign w:val="center"/>
          </w:tcPr>
          <w:p w14:paraId="4B4BBE2E" w14:textId="77777777" w:rsidR="00381455" w:rsidRPr="005D325C" w:rsidRDefault="00381455">
            <w:pPr>
              <w:adjustRightInd w:val="0"/>
              <w:snapToGrid w:val="0"/>
              <w:jc w:val="center"/>
              <w:rPr>
                <w:rFonts w:ascii="宋体" w:hAnsi="宋体"/>
                <w:color w:val="000000"/>
                <w:sz w:val="24"/>
              </w:rPr>
            </w:pPr>
          </w:p>
        </w:tc>
        <w:tc>
          <w:tcPr>
            <w:tcW w:w="1875" w:type="dxa"/>
            <w:vAlign w:val="center"/>
          </w:tcPr>
          <w:p w14:paraId="33CBCAC5" w14:textId="77777777" w:rsidR="00381455" w:rsidRPr="005D325C" w:rsidRDefault="00381455">
            <w:pPr>
              <w:adjustRightInd w:val="0"/>
              <w:snapToGrid w:val="0"/>
              <w:jc w:val="center"/>
              <w:rPr>
                <w:rFonts w:ascii="宋体" w:hAnsi="宋体"/>
                <w:color w:val="000000"/>
                <w:sz w:val="24"/>
              </w:rPr>
            </w:pPr>
          </w:p>
        </w:tc>
        <w:tc>
          <w:tcPr>
            <w:tcW w:w="1009" w:type="dxa"/>
            <w:vAlign w:val="center"/>
          </w:tcPr>
          <w:p w14:paraId="2C2EBC29" w14:textId="77777777" w:rsidR="00381455" w:rsidRPr="005D325C" w:rsidRDefault="00381455">
            <w:pPr>
              <w:adjustRightInd w:val="0"/>
              <w:snapToGrid w:val="0"/>
              <w:jc w:val="center"/>
              <w:rPr>
                <w:rFonts w:ascii="宋体" w:hAnsi="宋体"/>
                <w:color w:val="000000"/>
                <w:sz w:val="24"/>
              </w:rPr>
            </w:pPr>
          </w:p>
        </w:tc>
      </w:tr>
    </w:tbl>
    <w:p w14:paraId="38AB3B2F" w14:textId="77777777" w:rsidR="00381455" w:rsidRPr="005D325C" w:rsidRDefault="00000000">
      <w:pPr>
        <w:tabs>
          <w:tab w:val="left" w:pos="1800"/>
          <w:tab w:val="left" w:pos="5580"/>
        </w:tabs>
        <w:jc w:val="left"/>
        <w:rPr>
          <w:rFonts w:ascii="宋体" w:hAnsi="宋体"/>
          <w:color w:val="000000"/>
          <w:sz w:val="24"/>
        </w:rPr>
      </w:pPr>
      <w:r w:rsidRPr="005D325C">
        <w:rPr>
          <w:rFonts w:ascii="宋体" w:hAnsi="宋体"/>
          <w:color w:val="000000"/>
          <w:sz w:val="24"/>
        </w:rPr>
        <w:t>注：</w:t>
      </w:r>
    </w:p>
    <w:p w14:paraId="1C0A5471" w14:textId="77777777" w:rsidR="00381455" w:rsidRPr="005D325C" w:rsidRDefault="00000000">
      <w:pPr>
        <w:tabs>
          <w:tab w:val="left" w:pos="1800"/>
          <w:tab w:val="left" w:pos="5580"/>
        </w:tabs>
        <w:spacing w:line="360" w:lineRule="auto"/>
        <w:jc w:val="left"/>
      </w:pPr>
      <w:r w:rsidRPr="005D325C">
        <w:rPr>
          <w:rFonts w:ascii="宋体" w:hAnsi="宋体" w:hint="eastAsia"/>
          <w:b/>
          <w:bCs/>
          <w:sz w:val="24"/>
        </w:rPr>
        <w:t>1.投标人应在本表中对招标文件第五章采购需求的内容进行逐项应答，需在引用招标文件要求的基础上,进行逐条逐项答复、说明或解释。</w:t>
      </w:r>
    </w:p>
    <w:p w14:paraId="535628C6" w14:textId="77777777" w:rsidR="00381455" w:rsidRPr="005D325C" w:rsidRDefault="00000000">
      <w:pPr>
        <w:tabs>
          <w:tab w:val="left" w:pos="1800"/>
          <w:tab w:val="left" w:pos="5580"/>
        </w:tabs>
        <w:spacing w:line="360" w:lineRule="auto"/>
        <w:jc w:val="left"/>
        <w:rPr>
          <w:rFonts w:ascii="宋体" w:hAnsi="宋体"/>
          <w:sz w:val="24"/>
        </w:rPr>
      </w:pPr>
      <w:r w:rsidRPr="005D325C">
        <w:rPr>
          <w:rFonts w:ascii="宋体" w:hAnsi="宋体" w:hint="eastAsia"/>
          <w:sz w:val="24"/>
        </w:rPr>
        <w:t>2.</w:t>
      </w:r>
      <w:r w:rsidRPr="005D325C">
        <w:rPr>
          <w:rFonts w:ascii="宋体" w:hAnsi="宋体"/>
          <w:sz w:val="24"/>
        </w:rPr>
        <w:t>对招标文件中的所有商务、技术要求，除本表所列明的所有偏离外，均视作供应商已对之理解和</w:t>
      </w:r>
      <w:r w:rsidRPr="005D325C">
        <w:rPr>
          <w:rFonts w:ascii="宋体" w:hAnsi="宋体" w:hint="eastAsia"/>
          <w:sz w:val="24"/>
        </w:rPr>
        <w:t>响应</w:t>
      </w:r>
      <w:r w:rsidRPr="005D325C">
        <w:rPr>
          <w:rFonts w:ascii="宋体" w:hAnsi="宋体"/>
          <w:sz w:val="24"/>
        </w:rPr>
        <w:t>。</w:t>
      </w:r>
      <w:r w:rsidRPr="005D325C">
        <w:rPr>
          <w:rFonts w:ascii="宋体" w:hAnsi="宋体" w:hint="eastAsia"/>
          <w:sz w:val="24"/>
        </w:rPr>
        <w:t>此表中若无任何文字说明，内容为空白，</w:t>
      </w:r>
      <w:r w:rsidRPr="005D325C">
        <w:rPr>
          <w:rFonts w:ascii="宋体" w:hAnsi="宋体" w:hint="eastAsia"/>
          <w:b/>
          <w:sz w:val="24"/>
        </w:rPr>
        <w:t>投标无效。</w:t>
      </w:r>
    </w:p>
    <w:p w14:paraId="2B6716D6" w14:textId="77777777" w:rsidR="00381455" w:rsidRPr="005D325C" w:rsidRDefault="00000000">
      <w:pPr>
        <w:tabs>
          <w:tab w:val="left" w:pos="1800"/>
          <w:tab w:val="left" w:pos="5580"/>
        </w:tabs>
        <w:spacing w:line="360" w:lineRule="auto"/>
        <w:jc w:val="left"/>
        <w:rPr>
          <w:rFonts w:ascii="宋体" w:hAnsi="宋体"/>
          <w:sz w:val="24"/>
        </w:rPr>
      </w:pPr>
      <w:r w:rsidRPr="005D325C">
        <w:rPr>
          <w:rFonts w:ascii="宋体" w:hAnsi="宋体" w:hint="eastAsia"/>
          <w:sz w:val="24"/>
        </w:rPr>
        <w:t>3</w:t>
      </w:r>
      <w:r w:rsidRPr="005D325C">
        <w:rPr>
          <w:rFonts w:ascii="宋体" w:hAnsi="宋体"/>
          <w:sz w:val="24"/>
        </w:rPr>
        <w:t>.</w:t>
      </w:r>
      <w:r w:rsidRPr="005D325C">
        <w:rPr>
          <w:rFonts w:hint="eastAsia"/>
        </w:rPr>
        <w:t xml:space="preserve"> </w:t>
      </w:r>
      <w:r w:rsidRPr="005D325C">
        <w:rPr>
          <w:rFonts w:ascii="宋体" w:hAnsi="宋体" w:hint="eastAsia"/>
          <w:sz w:val="24"/>
        </w:rPr>
        <w:t>投标人的技术偏差必须如实填写，并应对偏差情况做出必要说明。投标人应对故意隐瞒技术偏差的行为承担责任。对招标文件有任何偏离应在“偏离情况”列明“正偏离”或“负偏离”， 对招标文件无偏离应标明“响应”或“无偏离”。</w:t>
      </w:r>
    </w:p>
    <w:p w14:paraId="2CE3E097" w14:textId="77777777" w:rsidR="00381455" w:rsidRPr="005D325C" w:rsidRDefault="00000000">
      <w:pPr>
        <w:tabs>
          <w:tab w:val="left" w:pos="1800"/>
          <w:tab w:val="left" w:pos="5580"/>
        </w:tabs>
        <w:spacing w:line="360" w:lineRule="auto"/>
        <w:jc w:val="left"/>
        <w:rPr>
          <w:rFonts w:hAnsi="宋体"/>
          <w:sz w:val="24"/>
        </w:rPr>
      </w:pPr>
      <w:r w:rsidRPr="005D325C">
        <w:rPr>
          <w:rFonts w:hint="eastAsia"/>
        </w:rPr>
        <w:t xml:space="preserve"> </w:t>
      </w:r>
    </w:p>
    <w:p w14:paraId="3D2BDA52" w14:textId="77777777" w:rsidR="00381455" w:rsidRPr="005D325C" w:rsidRDefault="00000000">
      <w:pPr>
        <w:pStyle w:val="a8"/>
        <w:rPr>
          <w:rFonts w:hAnsi="宋体"/>
          <w:sz w:val="24"/>
        </w:rPr>
      </w:pPr>
      <w:r w:rsidRPr="005D325C">
        <w:rPr>
          <w:rFonts w:hAnsi="宋体" w:hint="eastAsia"/>
          <w:sz w:val="24"/>
        </w:rPr>
        <w:t>投标人授权代表签字：____________________</w:t>
      </w:r>
    </w:p>
    <w:p w14:paraId="566350FB" w14:textId="77777777" w:rsidR="00381455" w:rsidRPr="005D325C" w:rsidRDefault="00000000">
      <w:pPr>
        <w:pStyle w:val="a8"/>
        <w:tabs>
          <w:tab w:val="left" w:pos="5580"/>
        </w:tabs>
        <w:spacing w:before="120" w:line="22" w:lineRule="atLeast"/>
        <w:rPr>
          <w:rFonts w:hAnsi="宋体"/>
          <w:sz w:val="24"/>
          <w:u w:val="single"/>
        </w:rPr>
      </w:pPr>
      <w:r w:rsidRPr="005D325C">
        <w:rPr>
          <w:rFonts w:hAnsi="宋体" w:hint="eastAsia"/>
          <w:sz w:val="24"/>
        </w:rPr>
        <w:t>投标人(盖章):</w:t>
      </w:r>
      <w:r w:rsidRPr="005D325C">
        <w:rPr>
          <w:rFonts w:hAnsi="宋体"/>
          <w:sz w:val="24"/>
          <w:u w:val="single"/>
        </w:rPr>
        <w:tab/>
      </w:r>
      <w:r w:rsidRPr="005D325C">
        <w:rPr>
          <w:rFonts w:hAnsi="宋体"/>
          <w:sz w:val="24"/>
          <w:u w:val="single"/>
        </w:rPr>
        <w:tab/>
      </w:r>
    </w:p>
    <w:p w14:paraId="3B269B2E" w14:textId="77777777" w:rsidR="00381455" w:rsidRPr="005D325C" w:rsidRDefault="00381455">
      <w:pPr>
        <w:pStyle w:val="a8"/>
        <w:rPr>
          <w:rFonts w:hAnsi="宋体"/>
          <w:sz w:val="24"/>
        </w:rPr>
      </w:pPr>
    </w:p>
    <w:p w14:paraId="531C0010" w14:textId="77777777" w:rsidR="00381455" w:rsidRPr="005D325C" w:rsidRDefault="00000000">
      <w:pPr>
        <w:pStyle w:val="2"/>
        <w:jc w:val="both"/>
        <w:rPr>
          <w:rFonts w:ascii="宋体" w:hAnsi="宋体"/>
        </w:rPr>
      </w:pPr>
      <w:r w:rsidRPr="005D325C">
        <w:rPr>
          <w:rFonts w:ascii="宋体" w:hAnsi="宋体"/>
        </w:rPr>
        <w:br w:type="page"/>
      </w:r>
      <w:bookmarkStart w:id="362" w:name="_Toc163893455"/>
      <w:bookmarkStart w:id="363" w:name="_Toc28358"/>
      <w:r w:rsidRPr="005D325C">
        <w:rPr>
          <w:rFonts w:ascii="宋体" w:hAnsi="宋体" w:hint="eastAsia"/>
        </w:rPr>
        <w:lastRenderedPageBreak/>
        <w:t>6　合同条款偏离表</w:t>
      </w:r>
      <w:bookmarkEnd w:id="362"/>
      <w:r w:rsidRPr="005D325C">
        <w:rPr>
          <w:rFonts w:ascii="宋体" w:hAnsi="宋体" w:hint="eastAsia"/>
        </w:rPr>
        <w:t>（实质性格式）</w:t>
      </w:r>
      <w:bookmarkEnd w:id="363"/>
    </w:p>
    <w:p w14:paraId="743B432C" w14:textId="77777777" w:rsidR="00381455" w:rsidRPr="005D325C" w:rsidRDefault="00381455">
      <w:pPr>
        <w:pStyle w:val="a8"/>
        <w:rPr>
          <w:rFonts w:hAnsi="宋体"/>
          <w:sz w:val="24"/>
        </w:rPr>
      </w:pPr>
    </w:p>
    <w:p w14:paraId="208CD544" w14:textId="77777777" w:rsidR="00381455" w:rsidRPr="005D325C" w:rsidRDefault="00000000">
      <w:pPr>
        <w:tabs>
          <w:tab w:val="left" w:pos="2775"/>
          <w:tab w:val="center" w:pos="4153"/>
        </w:tabs>
        <w:autoSpaceDE w:val="0"/>
        <w:autoSpaceDN w:val="0"/>
        <w:adjustRightInd w:val="0"/>
        <w:spacing w:line="360" w:lineRule="auto"/>
        <w:jc w:val="center"/>
        <w:rPr>
          <w:rFonts w:ascii="宋体" w:hAnsi="宋体"/>
          <w:b/>
          <w:color w:val="000000"/>
          <w:sz w:val="36"/>
          <w:szCs w:val="36"/>
        </w:rPr>
      </w:pPr>
      <w:r w:rsidRPr="005D325C">
        <w:rPr>
          <w:rFonts w:ascii="宋体" w:hAnsi="宋体" w:hint="eastAsia"/>
          <w:b/>
          <w:color w:val="000000"/>
          <w:sz w:val="36"/>
          <w:szCs w:val="36"/>
        </w:rPr>
        <w:t>合同条款偏离表</w:t>
      </w:r>
    </w:p>
    <w:p w14:paraId="55DE42EE" w14:textId="77777777" w:rsidR="00381455" w:rsidRPr="005D325C" w:rsidRDefault="00381455">
      <w:pPr>
        <w:spacing w:line="360" w:lineRule="auto"/>
        <w:rPr>
          <w:rFonts w:ascii="宋体" w:hAnsi="宋体"/>
          <w:color w:val="000000"/>
          <w:sz w:val="24"/>
          <w:szCs w:val="20"/>
        </w:rPr>
      </w:pPr>
    </w:p>
    <w:p w14:paraId="4ABA8B43" w14:textId="77777777" w:rsidR="00381455" w:rsidRPr="005D325C" w:rsidRDefault="00000000">
      <w:pPr>
        <w:tabs>
          <w:tab w:val="left" w:pos="1800"/>
          <w:tab w:val="left" w:pos="5580"/>
        </w:tabs>
        <w:spacing w:line="360" w:lineRule="auto"/>
        <w:ind w:firstLineChars="150" w:firstLine="360"/>
        <w:jc w:val="left"/>
        <w:rPr>
          <w:rFonts w:ascii="宋体" w:hAnsi="宋体"/>
          <w:color w:val="000000"/>
          <w:sz w:val="24"/>
        </w:rPr>
      </w:pPr>
      <w:r w:rsidRPr="005D325C">
        <w:rPr>
          <w:rFonts w:ascii="宋体" w:hAnsi="宋体" w:hint="eastAsia"/>
          <w:color w:val="000000"/>
          <w:sz w:val="24"/>
        </w:rPr>
        <w:t>招标</w:t>
      </w:r>
      <w:r w:rsidRPr="005D325C">
        <w:rPr>
          <w:rFonts w:ascii="宋体" w:hAnsi="宋体"/>
          <w:color w:val="000000"/>
          <w:sz w:val="24"/>
        </w:rPr>
        <w:t>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1219"/>
        <w:gridCol w:w="1797"/>
        <w:gridCol w:w="1798"/>
        <w:gridCol w:w="2187"/>
        <w:gridCol w:w="744"/>
      </w:tblGrid>
      <w:tr w:rsidR="00381455" w:rsidRPr="005D325C" w14:paraId="4E3DB137" w14:textId="77777777">
        <w:trPr>
          <w:trHeight w:val="930"/>
          <w:jc w:val="center"/>
        </w:trPr>
        <w:tc>
          <w:tcPr>
            <w:tcW w:w="8528" w:type="dxa"/>
            <w:gridSpan w:val="6"/>
            <w:vAlign w:val="center"/>
          </w:tcPr>
          <w:p w14:paraId="717D6B45" w14:textId="77777777" w:rsidR="00381455" w:rsidRPr="005D325C" w:rsidRDefault="00000000">
            <w:pPr>
              <w:adjustRightInd w:val="0"/>
              <w:snapToGrid w:val="0"/>
              <w:jc w:val="left"/>
              <w:rPr>
                <w:rFonts w:ascii="宋体" w:hAnsi="宋体"/>
                <w:b/>
                <w:sz w:val="24"/>
              </w:rPr>
            </w:pPr>
            <w:r w:rsidRPr="005D325C">
              <w:rPr>
                <w:rFonts w:ascii="宋体" w:hAnsi="宋体"/>
                <w:b/>
                <w:sz w:val="24"/>
              </w:rPr>
              <w:t>对本</w:t>
            </w:r>
            <w:r w:rsidRPr="005D325C">
              <w:rPr>
                <w:rFonts w:ascii="宋体" w:hAnsi="宋体" w:hint="eastAsia"/>
                <w:b/>
                <w:sz w:val="24"/>
              </w:rPr>
              <w:t>项目</w:t>
            </w:r>
            <w:r w:rsidRPr="005D325C">
              <w:rPr>
                <w:rFonts w:ascii="宋体" w:hAnsi="宋体"/>
                <w:b/>
                <w:sz w:val="24"/>
              </w:rPr>
              <w:t>合同条款的偏离情况（请进行勾选）：</w:t>
            </w:r>
          </w:p>
          <w:p w14:paraId="73891F6A" w14:textId="77777777" w:rsidR="00381455" w:rsidRPr="005D325C" w:rsidRDefault="00000000">
            <w:pPr>
              <w:adjustRightInd w:val="0"/>
              <w:snapToGrid w:val="0"/>
              <w:jc w:val="left"/>
              <w:rPr>
                <w:rFonts w:ascii="宋体" w:hAnsi="宋体"/>
                <w:b/>
                <w:sz w:val="24"/>
              </w:rPr>
            </w:pPr>
            <w:r w:rsidRPr="005D325C">
              <w:rPr>
                <w:rFonts w:ascii="宋体" w:hAnsi="宋体"/>
                <w:b/>
                <w:sz w:val="24"/>
              </w:rPr>
              <w:t>□无偏离</w:t>
            </w:r>
            <w:r w:rsidRPr="005D325C">
              <w:rPr>
                <w:rFonts w:ascii="宋体" w:hAnsi="宋体"/>
                <w:sz w:val="24"/>
              </w:rPr>
              <w:t>（</w:t>
            </w:r>
            <w:r w:rsidRPr="005D325C">
              <w:rPr>
                <w:rFonts w:ascii="宋体" w:hAnsi="宋体"/>
                <w:sz w:val="24"/>
                <w:szCs w:val="21"/>
              </w:rPr>
              <w:t>如无偏离，仅勾选无偏离即可</w:t>
            </w:r>
            <w:r w:rsidRPr="005D325C">
              <w:rPr>
                <w:rFonts w:ascii="宋体" w:hAnsi="宋体"/>
                <w:sz w:val="24"/>
              </w:rPr>
              <w:t>）</w:t>
            </w:r>
          </w:p>
          <w:p w14:paraId="6E870E54" w14:textId="77777777" w:rsidR="00381455" w:rsidRPr="005D325C" w:rsidRDefault="00000000">
            <w:pPr>
              <w:adjustRightInd w:val="0"/>
              <w:snapToGrid w:val="0"/>
              <w:jc w:val="left"/>
              <w:rPr>
                <w:rFonts w:ascii="宋体" w:hAnsi="宋体"/>
                <w:sz w:val="24"/>
              </w:rPr>
            </w:pPr>
            <w:r w:rsidRPr="005D325C">
              <w:rPr>
                <w:rFonts w:ascii="宋体" w:hAnsi="宋体"/>
                <w:b/>
                <w:sz w:val="24"/>
              </w:rPr>
              <w:t>□有偏离</w:t>
            </w:r>
            <w:r w:rsidRPr="005D325C">
              <w:rPr>
                <w:rFonts w:ascii="宋体" w:hAnsi="宋体"/>
                <w:sz w:val="24"/>
              </w:rPr>
              <w:t>（</w:t>
            </w:r>
            <w:r w:rsidRPr="005D325C">
              <w:rPr>
                <w:rFonts w:ascii="宋体" w:hAnsi="宋体"/>
                <w:sz w:val="24"/>
                <w:szCs w:val="21"/>
              </w:rPr>
              <w:t>如有偏离，</w:t>
            </w:r>
            <w:r w:rsidRPr="005D325C">
              <w:rPr>
                <w:rFonts w:ascii="宋体" w:hAnsi="宋体"/>
                <w:sz w:val="24"/>
              </w:rPr>
              <w:t>则</w:t>
            </w:r>
            <w:r w:rsidRPr="005D325C">
              <w:rPr>
                <w:rFonts w:ascii="宋体" w:hAnsi="宋体" w:hint="eastAsia"/>
                <w:sz w:val="24"/>
              </w:rPr>
              <w:t>应</w:t>
            </w:r>
            <w:r w:rsidRPr="005D325C">
              <w:rPr>
                <w:rFonts w:ascii="宋体" w:hAnsi="宋体"/>
                <w:sz w:val="24"/>
              </w:rPr>
              <w:t>在本表中对偏离项逐一列明）</w:t>
            </w:r>
          </w:p>
        </w:tc>
      </w:tr>
      <w:tr w:rsidR="00381455" w:rsidRPr="005D325C" w14:paraId="340D680B" w14:textId="77777777">
        <w:trPr>
          <w:trHeight w:val="930"/>
          <w:jc w:val="center"/>
        </w:trPr>
        <w:tc>
          <w:tcPr>
            <w:tcW w:w="783" w:type="dxa"/>
            <w:vAlign w:val="center"/>
          </w:tcPr>
          <w:p w14:paraId="2FC458D5" w14:textId="77777777" w:rsidR="00381455" w:rsidRPr="005D325C" w:rsidRDefault="00000000">
            <w:pPr>
              <w:adjustRightInd w:val="0"/>
              <w:snapToGrid w:val="0"/>
              <w:jc w:val="center"/>
              <w:rPr>
                <w:rFonts w:ascii="宋体" w:hAnsi="宋体"/>
                <w:color w:val="000000"/>
                <w:sz w:val="24"/>
              </w:rPr>
            </w:pPr>
            <w:r w:rsidRPr="005D325C">
              <w:rPr>
                <w:rFonts w:ascii="宋体" w:hAnsi="宋体"/>
                <w:color w:val="000000"/>
                <w:sz w:val="24"/>
              </w:rPr>
              <w:t>序号</w:t>
            </w:r>
          </w:p>
        </w:tc>
        <w:tc>
          <w:tcPr>
            <w:tcW w:w="1219" w:type="dxa"/>
            <w:vAlign w:val="center"/>
          </w:tcPr>
          <w:p w14:paraId="1A90B2A8" w14:textId="77777777" w:rsidR="00381455" w:rsidRPr="005D325C" w:rsidRDefault="00000000">
            <w:pPr>
              <w:adjustRightInd w:val="0"/>
              <w:snapToGrid w:val="0"/>
              <w:jc w:val="center"/>
              <w:rPr>
                <w:rFonts w:ascii="宋体" w:hAnsi="宋体"/>
                <w:color w:val="000000"/>
                <w:sz w:val="24"/>
              </w:rPr>
            </w:pPr>
            <w:r w:rsidRPr="005D325C">
              <w:rPr>
                <w:rFonts w:ascii="宋体" w:hAnsi="宋体"/>
                <w:color w:val="000000"/>
                <w:sz w:val="24"/>
                <w:szCs w:val="21"/>
              </w:rPr>
              <w:t>招标文件</w:t>
            </w:r>
            <w:r w:rsidRPr="005D325C">
              <w:rPr>
                <w:rFonts w:ascii="宋体" w:hAnsi="宋体"/>
                <w:color w:val="000000"/>
                <w:sz w:val="24"/>
              </w:rPr>
              <w:t>条目号（页码）</w:t>
            </w:r>
          </w:p>
        </w:tc>
        <w:tc>
          <w:tcPr>
            <w:tcW w:w="1797" w:type="dxa"/>
            <w:vAlign w:val="center"/>
          </w:tcPr>
          <w:p w14:paraId="3C229140" w14:textId="77777777" w:rsidR="00381455" w:rsidRPr="005D325C" w:rsidRDefault="00000000">
            <w:pPr>
              <w:adjustRightInd w:val="0"/>
              <w:snapToGrid w:val="0"/>
              <w:jc w:val="center"/>
              <w:rPr>
                <w:rFonts w:ascii="宋体" w:hAnsi="宋体"/>
                <w:color w:val="000000"/>
                <w:sz w:val="24"/>
              </w:rPr>
            </w:pPr>
            <w:r w:rsidRPr="005D325C">
              <w:rPr>
                <w:rFonts w:ascii="宋体" w:hAnsi="宋体"/>
                <w:color w:val="000000"/>
                <w:sz w:val="24"/>
                <w:szCs w:val="21"/>
              </w:rPr>
              <w:t>招标文件</w:t>
            </w:r>
            <w:r w:rsidRPr="005D325C">
              <w:rPr>
                <w:rFonts w:ascii="宋体" w:hAnsi="宋体"/>
                <w:color w:val="000000"/>
                <w:sz w:val="24"/>
              </w:rPr>
              <w:t>要求</w:t>
            </w:r>
          </w:p>
        </w:tc>
        <w:tc>
          <w:tcPr>
            <w:tcW w:w="1798" w:type="dxa"/>
            <w:vAlign w:val="center"/>
          </w:tcPr>
          <w:p w14:paraId="152B2343" w14:textId="77777777" w:rsidR="00381455" w:rsidRPr="005D325C" w:rsidRDefault="00000000">
            <w:pPr>
              <w:adjustRightInd w:val="0"/>
              <w:snapToGrid w:val="0"/>
              <w:jc w:val="center"/>
              <w:rPr>
                <w:rFonts w:ascii="宋体" w:hAnsi="宋体"/>
                <w:color w:val="000000"/>
                <w:sz w:val="24"/>
              </w:rPr>
            </w:pPr>
            <w:r w:rsidRPr="005D325C">
              <w:rPr>
                <w:rFonts w:ascii="宋体" w:hAnsi="宋体"/>
                <w:color w:val="000000"/>
                <w:sz w:val="24"/>
              </w:rPr>
              <w:t>投标文件内容</w:t>
            </w:r>
          </w:p>
        </w:tc>
        <w:tc>
          <w:tcPr>
            <w:tcW w:w="2187" w:type="dxa"/>
            <w:vAlign w:val="center"/>
          </w:tcPr>
          <w:p w14:paraId="32F4811B" w14:textId="77777777" w:rsidR="00381455" w:rsidRPr="005D325C" w:rsidRDefault="00000000">
            <w:pPr>
              <w:adjustRightInd w:val="0"/>
              <w:snapToGrid w:val="0"/>
              <w:jc w:val="center"/>
              <w:rPr>
                <w:rFonts w:ascii="宋体" w:hAnsi="宋体"/>
                <w:color w:val="000000"/>
                <w:sz w:val="24"/>
              </w:rPr>
            </w:pPr>
            <w:r w:rsidRPr="005D325C">
              <w:rPr>
                <w:rFonts w:ascii="宋体" w:hAnsi="宋体"/>
                <w:color w:val="000000"/>
                <w:sz w:val="24"/>
              </w:rPr>
              <w:t>偏离情况</w:t>
            </w:r>
          </w:p>
        </w:tc>
        <w:tc>
          <w:tcPr>
            <w:tcW w:w="744" w:type="dxa"/>
            <w:vAlign w:val="center"/>
          </w:tcPr>
          <w:p w14:paraId="6909B263" w14:textId="77777777" w:rsidR="00381455" w:rsidRPr="005D325C" w:rsidRDefault="00000000">
            <w:pPr>
              <w:adjustRightInd w:val="0"/>
              <w:snapToGrid w:val="0"/>
              <w:jc w:val="center"/>
              <w:rPr>
                <w:rFonts w:ascii="宋体" w:hAnsi="宋体"/>
                <w:color w:val="000000"/>
                <w:sz w:val="24"/>
              </w:rPr>
            </w:pPr>
            <w:r w:rsidRPr="005D325C">
              <w:rPr>
                <w:rFonts w:ascii="宋体" w:hAnsi="宋体"/>
                <w:color w:val="000000"/>
                <w:sz w:val="24"/>
              </w:rPr>
              <w:t>说明</w:t>
            </w:r>
          </w:p>
        </w:tc>
      </w:tr>
      <w:tr w:rsidR="00381455" w:rsidRPr="005D325C" w14:paraId="5449B3FE" w14:textId="77777777">
        <w:trPr>
          <w:trHeight w:val="930"/>
          <w:jc w:val="center"/>
        </w:trPr>
        <w:tc>
          <w:tcPr>
            <w:tcW w:w="783" w:type="dxa"/>
            <w:vAlign w:val="center"/>
          </w:tcPr>
          <w:p w14:paraId="015D2CF1" w14:textId="77777777" w:rsidR="00381455" w:rsidRPr="005D325C" w:rsidRDefault="00381455">
            <w:pPr>
              <w:adjustRightInd w:val="0"/>
              <w:snapToGrid w:val="0"/>
              <w:jc w:val="center"/>
              <w:rPr>
                <w:rFonts w:ascii="宋体" w:hAnsi="宋体"/>
                <w:color w:val="000000"/>
                <w:sz w:val="24"/>
              </w:rPr>
            </w:pPr>
          </w:p>
        </w:tc>
        <w:tc>
          <w:tcPr>
            <w:tcW w:w="1219" w:type="dxa"/>
            <w:vAlign w:val="center"/>
          </w:tcPr>
          <w:p w14:paraId="6E91BCD7" w14:textId="77777777" w:rsidR="00381455" w:rsidRPr="005D325C" w:rsidRDefault="00381455">
            <w:pPr>
              <w:adjustRightInd w:val="0"/>
              <w:snapToGrid w:val="0"/>
              <w:jc w:val="center"/>
              <w:rPr>
                <w:rFonts w:ascii="宋体" w:hAnsi="宋体"/>
                <w:color w:val="000000"/>
                <w:sz w:val="24"/>
              </w:rPr>
            </w:pPr>
          </w:p>
        </w:tc>
        <w:tc>
          <w:tcPr>
            <w:tcW w:w="1797" w:type="dxa"/>
            <w:vAlign w:val="center"/>
          </w:tcPr>
          <w:p w14:paraId="68067326" w14:textId="77777777" w:rsidR="00381455" w:rsidRPr="005D325C" w:rsidRDefault="00381455">
            <w:pPr>
              <w:adjustRightInd w:val="0"/>
              <w:snapToGrid w:val="0"/>
              <w:jc w:val="center"/>
              <w:rPr>
                <w:rFonts w:ascii="宋体" w:hAnsi="宋体"/>
                <w:color w:val="000000"/>
                <w:sz w:val="24"/>
              </w:rPr>
            </w:pPr>
          </w:p>
        </w:tc>
        <w:tc>
          <w:tcPr>
            <w:tcW w:w="1798" w:type="dxa"/>
            <w:vAlign w:val="center"/>
          </w:tcPr>
          <w:p w14:paraId="5A7C6586" w14:textId="77777777" w:rsidR="00381455" w:rsidRPr="005D325C" w:rsidRDefault="00381455">
            <w:pPr>
              <w:adjustRightInd w:val="0"/>
              <w:snapToGrid w:val="0"/>
              <w:jc w:val="center"/>
              <w:rPr>
                <w:rFonts w:ascii="宋体" w:hAnsi="宋体"/>
                <w:color w:val="000000"/>
                <w:sz w:val="24"/>
              </w:rPr>
            </w:pPr>
          </w:p>
        </w:tc>
        <w:tc>
          <w:tcPr>
            <w:tcW w:w="2187" w:type="dxa"/>
            <w:vAlign w:val="center"/>
          </w:tcPr>
          <w:p w14:paraId="714FB505" w14:textId="77777777" w:rsidR="00381455" w:rsidRPr="005D325C" w:rsidRDefault="00381455">
            <w:pPr>
              <w:adjustRightInd w:val="0"/>
              <w:snapToGrid w:val="0"/>
              <w:jc w:val="center"/>
              <w:rPr>
                <w:rFonts w:ascii="宋体" w:hAnsi="宋体"/>
                <w:color w:val="000000"/>
                <w:sz w:val="24"/>
              </w:rPr>
            </w:pPr>
          </w:p>
        </w:tc>
        <w:tc>
          <w:tcPr>
            <w:tcW w:w="744" w:type="dxa"/>
            <w:vAlign w:val="center"/>
          </w:tcPr>
          <w:p w14:paraId="19E07DE0" w14:textId="77777777" w:rsidR="00381455" w:rsidRPr="005D325C" w:rsidRDefault="00381455">
            <w:pPr>
              <w:adjustRightInd w:val="0"/>
              <w:snapToGrid w:val="0"/>
              <w:jc w:val="center"/>
              <w:rPr>
                <w:rFonts w:ascii="宋体" w:hAnsi="宋体"/>
                <w:color w:val="000000"/>
                <w:sz w:val="24"/>
              </w:rPr>
            </w:pPr>
          </w:p>
        </w:tc>
      </w:tr>
      <w:tr w:rsidR="00381455" w:rsidRPr="005D325C" w14:paraId="62A719FB" w14:textId="77777777">
        <w:trPr>
          <w:trHeight w:val="930"/>
          <w:jc w:val="center"/>
        </w:trPr>
        <w:tc>
          <w:tcPr>
            <w:tcW w:w="783" w:type="dxa"/>
            <w:vAlign w:val="center"/>
          </w:tcPr>
          <w:p w14:paraId="2A8B0B44" w14:textId="77777777" w:rsidR="00381455" w:rsidRPr="005D325C" w:rsidRDefault="00381455">
            <w:pPr>
              <w:adjustRightInd w:val="0"/>
              <w:snapToGrid w:val="0"/>
              <w:jc w:val="center"/>
              <w:rPr>
                <w:rFonts w:ascii="宋体" w:hAnsi="宋体"/>
                <w:color w:val="000000"/>
                <w:sz w:val="24"/>
              </w:rPr>
            </w:pPr>
          </w:p>
        </w:tc>
        <w:tc>
          <w:tcPr>
            <w:tcW w:w="1219" w:type="dxa"/>
            <w:vAlign w:val="center"/>
          </w:tcPr>
          <w:p w14:paraId="333BEA13" w14:textId="77777777" w:rsidR="00381455" w:rsidRPr="005D325C" w:rsidRDefault="00381455">
            <w:pPr>
              <w:adjustRightInd w:val="0"/>
              <w:snapToGrid w:val="0"/>
              <w:jc w:val="center"/>
              <w:rPr>
                <w:rFonts w:ascii="宋体" w:hAnsi="宋体"/>
                <w:color w:val="000000"/>
                <w:sz w:val="24"/>
              </w:rPr>
            </w:pPr>
          </w:p>
        </w:tc>
        <w:tc>
          <w:tcPr>
            <w:tcW w:w="1797" w:type="dxa"/>
            <w:vAlign w:val="center"/>
          </w:tcPr>
          <w:p w14:paraId="1C8FA17D" w14:textId="77777777" w:rsidR="00381455" w:rsidRPr="005D325C" w:rsidRDefault="00381455">
            <w:pPr>
              <w:adjustRightInd w:val="0"/>
              <w:snapToGrid w:val="0"/>
              <w:jc w:val="center"/>
              <w:rPr>
                <w:rFonts w:ascii="宋体" w:hAnsi="宋体"/>
                <w:color w:val="000000"/>
                <w:sz w:val="24"/>
              </w:rPr>
            </w:pPr>
          </w:p>
        </w:tc>
        <w:tc>
          <w:tcPr>
            <w:tcW w:w="1798" w:type="dxa"/>
            <w:vAlign w:val="center"/>
          </w:tcPr>
          <w:p w14:paraId="4D32EFEE" w14:textId="77777777" w:rsidR="00381455" w:rsidRPr="005D325C" w:rsidRDefault="00381455">
            <w:pPr>
              <w:adjustRightInd w:val="0"/>
              <w:snapToGrid w:val="0"/>
              <w:jc w:val="center"/>
              <w:rPr>
                <w:rFonts w:ascii="宋体" w:hAnsi="宋体"/>
                <w:color w:val="000000"/>
                <w:sz w:val="24"/>
              </w:rPr>
            </w:pPr>
          </w:p>
        </w:tc>
        <w:tc>
          <w:tcPr>
            <w:tcW w:w="2187" w:type="dxa"/>
            <w:vAlign w:val="center"/>
          </w:tcPr>
          <w:p w14:paraId="362B6E27" w14:textId="77777777" w:rsidR="00381455" w:rsidRPr="005D325C" w:rsidRDefault="00381455">
            <w:pPr>
              <w:adjustRightInd w:val="0"/>
              <w:snapToGrid w:val="0"/>
              <w:jc w:val="center"/>
              <w:rPr>
                <w:rFonts w:ascii="宋体" w:hAnsi="宋体"/>
                <w:color w:val="000000"/>
                <w:sz w:val="24"/>
              </w:rPr>
            </w:pPr>
          </w:p>
        </w:tc>
        <w:tc>
          <w:tcPr>
            <w:tcW w:w="744" w:type="dxa"/>
            <w:vAlign w:val="center"/>
          </w:tcPr>
          <w:p w14:paraId="3B2DAF33" w14:textId="77777777" w:rsidR="00381455" w:rsidRPr="005D325C" w:rsidRDefault="00381455">
            <w:pPr>
              <w:adjustRightInd w:val="0"/>
              <w:snapToGrid w:val="0"/>
              <w:jc w:val="center"/>
              <w:rPr>
                <w:rFonts w:ascii="宋体" w:hAnsi="宋体"/>
                <w:color w:val="000000"/>
                <w:sz w:val="24"/>
              </w:rPr>
            </w:pPr>
          </w:p>
        </w:tc>
      </w:tr>
      <w:tr w:rsidR="00381455" w:rsidRPr="005D325C" w14:paraId="669E045D" w14:textId="77777777">
        <w:trPr>
          <w:trHeight w:val="930"/>
          <w:jc w:val="center"/>
        </w:trPr>
        <w:tc>
          <w:tcPr>
            <w:tcW w:w="783" w:type="dxa"/>
            <w:vAlign w:val="center"/>
          </w:tcPr>
          <w:p w14:paraId="3F9CA5F3" w14:textId="77777777" w:rsidR="00381455" w:rsidRPr="005D325C" w:rsidRDefault="00381455">
            <w:pPr>
              <w:adjustRightInd w:val="0"/>
              <w:snapToGrid w:val="0"/>
              <w:jc w:val="center"/>
              <w:rPr>
                <w:rFonts w:ascii="宋体" w:hAnsi="宋体"/>
                <w:color w:val="000000"/>
                <w:sz w:val="24"/>
              </w:rPr>
            </w:pPr>
          </w:p>
        </w:tc>
        <w:tc>
          <w:tcPr>
            <w:tcW w:w="1219" w:type="dxa"/>
            <w:vAlign w:val="center"/>
          </w:tcPr>
          <w:p w14:paraId="7797271A" w14:textId="77777777" w:rsidR="00381455" w:rsidRPr="005D325C" w:rsidRDefault="00381455">
            <w:pPr>
              <w:adjustRightInd w:val="0"/>
              <w:snapToGrid w:val="0"/>
              <w:jc w:val="center"/>
              <w:rPr>
                <w:rFonts w:ascii="宋体" w:hAnsi="宋体"/>
                <w:color w:val="000000"/>
                <w:sz w:val="24"/>
              </w:rPr>
            </w:pPr>
          </w:p>
        </w:tc>
        <w:tc>
          <w:tcPr>
            <w:tcW w:w="1797" w:type="dxa"/>
            <w:vAlign w:val="center"/>
          </w:tcPr>
          <w:p w14:paraId="7CC409C0" w14:textId="77777777" w:rsidR="00381455" w:rsidRPr="005D325C" w:rsidRDefault="00381455">
            <w:pPr>
              <w:adjustRightInd w:val="0"/>
              <w:snapToGrid w:val="0"/>
              <w:jc w:val="center"/>
              <w:rPr>
                <w:rFonts w:ascii="宋体" w:hAnsi="宋体"/>
                <w:color w:val="000000"/>
                <w:sz w:val="24"/>
              </w:rPr>
            </w:pPr>
          </w:p>
        </w:tc>
        <w:tc>
          <w:tcPr>
            <w:tcW w:w="1798" w:type="dxa"/>
            <w:vAlign w:val="center"/>
          </w:tcPr>
          <w:p w14:paraId="07B70DF4" w14:textId="77777777" w:rsidR="00381455" w:rsidRPr="005D325C" w:rsidRDefault="00381455">
            <w:pPr>
              <w:adjustRightInd w:val="0"/>
              <w:snapToGrid w:val="0"/>
              <w:jc w:val="center"/>
              <w:rPr>
                <w:rFonts w:ascii="宋体" w:hAnsi="宋体"/>
                <w:color w:val="000000"/>
                <w:sz w:val="24"/>
              </w:rPr>
            </w:pPr>
          </w:p>
        </w:tc>
        <w:tc>
          <w:tcPr>
            <w:tcW w:w="2187" w:type="dxa"/>
            <w:vAlign w:val="center"/>
          </w:tcPr>
          <w:p w14:paraId="149EFF38" w14:textId="77777777" w:rsidR="00381455" w:rsidRPr="005D325C" w:rsidRDefault="00381455">
            <w:pPr>
              <w:adjustRightInd w:val="0"/>
              <w:snapToGrid w:val="0"/>
              <w:jc w:val="center"/>
              <w:rPr>
                <w:rFonts w:ascii="宋体" w:hAnsi="宋体"/>
                <w:color w:val="000000"/>
                <w:sz w:val="24"/>
              </w:rPr>
            </w:pPr>
          </w:p>
        </w:tc>
        <w:tc>
          <w:tcPr>
            <w:tcW w:w="744" w:type="dxa"/>
            <w:vAlign w:val="center"/>
          </w:tcPr>
          <w:p w14:paraId="32B1B5F3" w14:textId="77777777" w:rsidR="00381455" w:rsidRPr="005D325C" w:rsidRDefault="00381455">
            <w:pPr>
              <w:adjustRightInd w:val="0"/>
              <w:snapToGrid w:val="0"/>
              <w:jc w:val="center"/>
              <w:rPr>
                <w:rFonts w:ascii="宋体" w:hAnsi="宋体"/>
                <w:color w:val="000000"/>
                <w:sz w:val="24"/>
              </w:rPr>
            </w:pPr>
          </w:p>
        </w:tc>
      </w:tr>
      <w:tr w:rsidR="00381455" w:rsidRPr="005D325C" w14:paraId="76DE19A2" w14:textId="77777777">
        <w:trPr>
          <w:trHeight w:val="930"/>
          <w:jc w:val="center"/>
        </w:trPr>
        <w:tc>
          <w:tcPr>
            <w:tcW w:w="783" w:type="dxa"/>
            <w:vAlign w:val="center"/>
          </w:tcPr>
          <w:p w14:paraId="571A62DD" w14:textId="77777777" w:rsidR="00381455" w:rsidRPr="005D325C" w:rsidRDefault="00381455">
            <w:pPr>
              <w:adjustRightInd w:val="0"/>
              <w:snapToGrid w:val="0"/>
              <w:jc w:val="center"/>
              <w:rPr>
                <w:rFonts w:ascii="宋体" w:hAnsi="宋体"/>
                <w:color w:val="000000"/>
                <w:sz w:val="24"/>
              </w:rPr>
            </w:pPr>
          </w:p>
        </w:tc>
        <w:tc>
          <w:tcPr>
            <w:tcW w:w="1219" w:type="dxa"/>
            <w:vAlign w:val="center"/>
          </w:tcPr>
          <w:p w14:paraId="2A4F9486" w14:textId="77777777" w:rsidR="00381455" w:rsidRPr="005D325C" w:rsidRDefault="00381455">
            <w:pPr>
              <w:adjustRightInd w:val="0"/>
              <w:snapToGrid w:val="0"/>
              <w:jc w:val="center"/>
              <w:rPr>
                <w:rFonts w:ascii="宋体" w:hAnsi="宋体"/>
                <w:color w:val="000000"/>
                <w:sz w:val="24"/>
              </w:rPr>
            </w:pPr>
          </w:p>
        </w:tc>
        <w:tc>
          <w:tcPr>
            <w:tcW w:w="1797" w:type="dxa"/>
            <w:vAlign w:val="center"/>
          </w:tcPr>
          <w:p w14:paraId="4A01A328" w14:textId="77777777" w:rsidR="00381455" w:rsidRPr="005D325C" w:rsidRDefault="00381455">
            <w:pPr>
              <w:adjustRightInd w:val="0"/>
              <w:snapToGrid w:val="0"/>
              <w:jc w:val="center"/>
              <w:rPr>
                <w:rFonts w:ascii="宋体" w:hAnsi="宋体"/>
                <w:color w:val="000000"/>
                <w:sz w:val="24"/>
              </w:rPr>
            </w:pPr>
          </w:p>
        </w:tc>
        <w:tc>
          <w:tcPr>
            <w:tcW w:w="1798" w:type="dxa"/>
            <w:vAlign w:val="center"/>
          </w:tcPr>
          <w:p w14:paraId="3BDD2480" w14:textId="77777777" w:rsidR="00381455" w:rsidRPr="005D325C" w:rsidRDefault="00381455">
            <w:pPr>
              <w:adjustRightInd w:val="0"/>
              <w:snapToGrid w:val="0"/>
              <w:jc w:val="center"/>
              <w:rPr>
                <w:rFonts w:ascii="宋体" w:hAnsi="宋体"/>
                <w:color w:val="000000"/>
                <w:sz w:val="24"/>
              </w:rPr>
            </w:pPr>
          </w:p>
        </w:tc>
        <w:tc>
          <w:tcPr>
            <w:tcW w:w="2187" w:type="dxa"/>
            <w:vAlign w:val="center"/>
          </w:tcPr>
          <w:p w14:paraId="2DCE1CB7" w14:textId="77777777" w:rsidR="00381455" w:rsidRPr="005D325C" w:rsidRDefault="00381455">
            <w:pPr>
              <w:adjustRightInd w:val="0"/>
              <w:snapToGrid w:val="0"/>
              <w:jc w:val="center"/>
              <w:rPr>
                <w:rFonts w:ascii="宋体" w:hAnsi="宋体"/>
                <w:color w:val="000000"/>
                <w:sz w:val="24"/>
              </w:rPr>
            </w:pPr>
          </w:p>
        </w:tc>
        <w:tc>
          <w:tcPr>
            <w:tcW w:w="744" w:type="dxa"/>
            <w:vAlign w:val="center"/>
          </w:tcPr>
          <w:p w14:paraId="573066A1" w14:textId="77777777" w:rsidR="00381455" w:rsidRPr="005D325C" w:rsidRDefault="00381455">
            <w:pPr>
              <w:adjustRightInd w:val="0"/>
              <w:snapToGrid w:val="0"/>
              <w:jc w:val="center"/>
              <w:rPr>
                <w:rFonts w:ascii="宋体" w:hAnsi="宋体"/>
                <w:color w:val="000000"/>
                <w:sz w:val="24"/>
              </w:rPr>
            </w:pPr>
          </w:p>
        </w:tc>
      </w:tr>
    </w:tbl>
    <w:p w14:paraId="418A5250" w14:textId="77777777" w:rsidR="00381455" w:rsidRPr="005D325C" w:rsidRDefault="00000000">
      <w:pPr>
        <w:tabs>
          <w:tab w:val="left" w:pos="1800"/>
          <w:tab w:val="left" w:pos="5580"/>
        </w:tabs>
        <w:jc w:val="left"/>
        <w:rPr>
          <w:rFonts w:ascii="宋体" w:hAnsi="宋体"/>
          <w:color w:val="000000"/>
          <w:sz w:val="24"/>
        </w:rPr>
      </w:pPr>
      <w:r w:rsidRPr="005D325C">
        <w:rPr>
          <w:rFonts w:ascii="宋体" w:hAnsi="宋体"/>
          <w:color w:val="000000"/>
          <w:sz w:val="24"/>
        </w:rPr>
        <w:t>注：</w:t>
      </w:r>
    </w:p>
    <w:p w14:paraId="7284A7A4" w14:textId="77777777" w:rsidR="00381455" w:rsidRPr="005D325C" w:rsidRDefault="00000000">
      <w:pPr>
        <w:tabs>
          <w:tab w:val="left" w:pos="1800"/>
          <w:tab w:val="left" w:pos="5580"/>
        </w:tabs>
        <w:jc w:val="left"/>
        <w:rPr>
          <w:rFonts w:ascii="宋体" w:hAnsi="宋体"/>
          <w:sz w:val="24"/>
        </w:rPr>
      </w:pPr>
      <w:r w:rsidRPr="005D325C">
        <w:rPr>
          <w:rFonts w:ascii="宋体" w:hAnsi="宋体" w:hint="eastAsia"/>
          <w:color w:val="000000"/>
          <w:sz w:val="24"/>
        </w:rPr>
        <w:t>1</w:t>
      </w:r>
      <w:r w:rsidRPr="005D325C">
        <w:rPr>
          <w:rFonts w:ascii="宋体" w:hAnsi="宋体"/>
          <w:color w:val="000000"/>
          <w:sz w:val="24"/>
        </w:rPr>
        <w:t xml:space="preserve">. </w:t>
      </w:r>
      <w:r w:rsidRPr="005D325C">
        <w:rPr>
          <w:rFonts w:ascii="宋体" w:hAnsi="宋体"/>
          <w:sz w:val="24"/>
        </w:rPr>
        <w:t>对合同条款中的所有要求，除本表所列明的所有偏离外，均视作供应商已对之理解和</w:t>
      </w:r>
      <w:r w:rsidRPr="005D325C">
        <w:rPr>
          <w:rFonts w:ascii="宋体" w:hAnsi="宋体" w:hint="eastAsia"/>
          <w:sz w:val="24"/>
        </w:rPr>
        <w:t>响应</w:t>
      </w:r>
      <w:r w:rsidRPr="005D325C">
        <w:rPr>
          <w:rFonts w:ascii="宋体" w:hAnsi="宋体"/>
          <w:sz w:val="24"/>
        </w:rPr>
        <w:t>。</w:t>
      </w:r>
    </w:p>
    <w:p w14:paraId="662043F3" w14:textId="77777777" w:rsidR="00381455" w:rsidRPr="005D325C" w:rsidRDefault="00000000">
      <w:pPr>
        <w:tabs>
          <w:tab w:val="left" w:pos="1800"/>
          <w:tab w:val="left" w:pos="5580"/>
        </w:tabs>
        <w:jc w:val="left"/>
        <w:rPr>
          <w:rFonts w:ascii="宋体" w:hAnsi="宋体"/>
          <w:color w:val="000000"/>
          <w:sz w:val="24"/>
        </w:rPr>
      </w:pPr>
      <w:r w:rsidRPr="005D325C">
        <w:rPr>
          <w:rFonts w:ascii="宋体" w:hAnsi="宋体" w:hint="eastAsia"/>
          <w:sz w:val="24"/>
        </w:rPr>
        <w:t>2</w:t>
      </w:r>
      <w:r w:rsidRPr="005D325C">
        <w:rPr>
          <w:rFonts w:ascii="宋体" w:hAnsi="宋体"/>
          <w:sz w:val="24"/>
        </w:rPr>
        <w:t xml:space="preserve">. </w:t>
      </w:r>
      <w:r w:rsidRPr="005D325C">
        <w:rPr>
          <w:rFonts w:ascii="宋体" w:hAnsi="宋体" w:hint="eastAsia"/>
          <w:sz w:val="24"/>
        </w:rPr>
        <w:t>“偏离情况”列应</w:t>
      </w:r>
      <w:r w:rsidRPr="005D325C">
        <w:rPr>
          <w:rFonts w:ascii="宋体" w:hAnsi="宋体"/>
          <w:color w:val="000000"/>
          <w:sz w:val="24"/>
        </w:rPr>
        <w:t>据实</w:t>
      </w:r>
      <w:r w:rsidRPr="005D325C">
        <w:rPr>
          <w:rFonts w:ascii="宋体" w:hAnsi="宋体" w:hint="eastAsia"/>
          <w:sz w:val="24"/>
        </w:rPr>
        <w:t>填写“正偏离”或“负偏离”。</w:t>
      </w:r>
    </w:p>
    <w:p w14:paraId="7EDBA767" w14:textId="77777777" w:rsidR="00381455" w:rsidRPr="005D325C" w:rsidRDefault="00381455">
      <w:pPr>
        <w:pStyle w:val="a8"/>
        <w:rPr>
          <w:rFonts w:hAnsi="宋体"/>
          <w:sz w:val="24"/>
        </w:rPr>
      </w:pPr>
    </w:p>
    <w:p w14:paraId="4BB20A5C" w14:textId="77777777" w:rsidR="00381455" w:rsidRPr="005D325C" w:rsidRDefault="00381455">
      <w:pPr>
        <w:pStyle w:val="a8"/>
        <w:rPr>
          <w:rFonts w:hAnsi="宋体"/>
          <w:sz w:val="24"/>
        </w:rPr>
      </w:pPr>
    </w:p>
    <w:p w14:paraId="084453A7" w14:textId="77777777" w:rsidR="00381455" w:rsidRPr="005D325C" w:rsidRDefault="00381455">
      <w:pPr>
        <w:pStyle w:val="a8"/>
        <w:rPr>
          <w:rFonts w:hAnsi="宋体"/>
          <w:sz w:val="24"/>
        </w:rPr>
      </w:pPr>
    </w:p>
    <w:p w14:paraId="4049D42E" w14:textId="77777777" w:rsidR="00381455" w:rsidRPr="005D325C" w:rsidRDefault="00000000">
      <w:pPr>
        <w:pStyle w:val="a8"/>
        <w:rPr>
          <w:rFonts w:hAnsi="宋体"/>
          <w:sz w:val="24"/>
        </w:rPr>
      </w:pPr>
      <w:r w:rsidRPr="005D325C">
        <w:rPr>
          <w:rFonts w:hAnsi="宋体" w:hint="eastAsia"/>
          <w:sz w:val="24"/>
        </w:rPr>
        <w:t>投标人授权代表签字：____________________________</w:t>
      </w:r>
    </w:p>
    <w:p w14:paraId="6B5DD07C" w14:textId="77777777" w:rsidR="00381455" w:rsidRPr="005D325C" w:rsidRDefault="00381455">
      <w:pPr>
        <w:pStyle w:val="a8"/>
        <w:rPr>
          <w:rFonts w:hAnsi="宋体"/>
          <w:sz w:val="24"/>
        </w:rPr>
      </w:pPr>
    </w:p>
    <w:p w14:paraId="091414D8" w14:textId="77777777" w:rsidR="00381455" w:rsidRPr="005D325C" w:rsidRDefault="00000000">
      <w:pPr>
        <w:pStyle w:val="a8"/>
        <w:rPr>
          <w:rFonts w:hAnsi="宋体"/>
          <w:sz w:val="24"/>
        </w:rPr>
      </w:pPr>
      <w:r w:rsidRPr="005D325C">
        <w:rPr>
          <w:rFonts w:hAnsi="宋体" w:hint="eastAsia"/>
          <w:sz w:val="24"/>
        </w:rPr>
        <w:t xml:space="preserve">投标人(盖章):   </w:t>
      </w:r>
      <w:r w:rsidRPr="005D325C">
        <w:rPr>
          <w:rFonts w:hAnsi="宋体" w:hint="eastAsia"/>
          <w:sz w:val="24"/>
          <w:u w:val="single"/>
        </w:rPr>
        <w:t xml:space="preserve"> </w:t>
      </w:r>
      <w:r w:rsidRPr="005D325C">
        <w:rPr>
          <w:rFonts w:hAnsi="宋体"/>
          <w:sz w:val="24"/>
          <w:u w:val="single"/>
        </w:rPr>
        <w:tab/>
      </w:r>
      <w:r w:rsidRPr="005D325C">
        <w:rPr>
          <w:rFonts w:hAnsi="宋体" w:hint="eastAsia"/>
          <w:sz w:val="24"/>
          <w:u w:val="single"/>
        </w:rPr>
        <w:t xml:space="preserve">                        </w:t>
      </w:r>
      <w:r w:rsidRPr="005D325C">
        <w:rPr>
          <w:rFonts w:hAnsi="宋体"/>
          <w:sz w:val="24"/>
          <w:u w:val="single"/>
        </w:rPr>
        <w:tab/>
      </w:r>
    </w:p>
    <w:p w14:paraId="6270563E" w14:textId="77777777" w:rsidR="00381455" w:rsidRPr="005D325C" w:rsidRDefault="00000000">
      <w:pPr>
        <w:pStyle w:val="2"/>
        <w:spacing w:line="360" w:lineRule="auto"/>
        <w:jc w:val="left"/>
        <w:rPr>
          <w:rStyle w:val="2Char1"/>
          <w:sz w:val="28"/>
          <w:szCs w:val="28"/>
        </w:rPr>
      </w:pPr>
      <w:r w:rsidRPr="005D325C">
        <w:rPr>
          <w:rFonts w:ascii="宋体" w:hAnsi="宋体" w:hint="eastAsia"/>
        </w:rPr>
        <w:t xml:space="preserve"> </w:t>
      </w:r>
      <w:r w:rsidRPr="005D325C">
        <w:rPr>
          <w:rFonts w:ascii="宋体" w:hAnsi="宋体"/>
        </w:rPr>
        <w:br w:type="page"/>
      </w:r>
      <w:bookmarkStart w:id="364" w:name="_Toc135539136"/>
      <w:bookmarkStart w:id="365" w:name="_Toc520356224"/>
      <w:bookmarkStart w:id="366" w:name="_Toc8209"/>
      <w:bookmarkStart w:id="367" w:name="_Toc163893457"/>
      <w:bookmarkStart w:id="368" w:name="_Toc480942355"/>
      <w:bookmarkStart w:id="369" w:name="_Ref467988543"/>
      <w:bookmarkStart w:id="370" w:name="_Toc163893456"/>
      <w:r w:rsidRPr="005D325C">
        <w:rPr>
          <w:rFonts w:ascii="宋体" w:hAnsi="宋体" w:hint="eastAsia"/>
        </w:rPr>
        <w:lastRenderedPageBreak/>
        <w:t>7　资格证明文件</w:t>
      </w:r>
      <w:bookmarkEnd w:id="364"/>
      <w:bookmarkEnd w:id="365"/>
      <w:bookmarkEnd w:id="366"/>
      <w:bookmarkEnd w:id="367"/>
      <w:bookmarkEnd w:id="368"/>
      <w:bookmarkEnd w:id="369"/>
      <w:bookmarkEnd w:id="370"/>
    </w:p>
    <w:p w14:paraId="0AA97612" w14:textId="77777777" w:rsidR="00381455" w:rsidRPr="005D325C" w:rsidRDefault="00000000">
      <w:pPr>
        <w:pStyle w:val="2"/>
        <w:tabs>
          <w:tab w:val="left" w:pos="5580"/>
        </w:tabs>
        <w:rPr>
          <w:rFonts w:ascii="宋体" w:hAnsi="宋体"/>
          <w:color w:val="000000"/>
          <w:kern w:val="2"/>
          <w:szCs w:val="24"/>
        </w:rPr>
      </w:pPr>
      <w:r w:rsidRPr="005D325C">
        <w:rPr>
          <w:rFonts w:ascii="宋体" w:hAnsi="宋体" w:hint="eastAsia"/>
          <w:color w:val="000000"/>
          <w:kern w:val="2"/>
          <w:szCs w:val="24"/>
        </w:rPr>
        <w:t>7</w:t>
      </w:r>
      <w:r w:rsidRPr="005D325C">
        <w:rPr>
          <w:rFonts w:ascii="宋体" w:hAnsi="宋体"/>
          <w:color w:val="000000"/>
          <w:kern w:val="2"/>
          <w:szCs w:val="24"/>
        </w:rPr>
        <w:t xml:space="preserve">-1  </w:t>
      </w:r>
      <w:bookmarkStart w:id="371" w:name="_Hlk136109093"/>
      <w:r w:rsidRPr="005D325C">
        <w:rPr>
          <w:rFonts w:ascii="宋体" w:hAnsi="宋体"/>
          <w:color w:val="000000"/>
          <w:kern w:val="2"/>
          <w:szCs w:val="24"/>
        </w:rPr>
        <w:t xml:space="preserve"> </w:t>
      </w:r>
      <w:bookmarkStart w:id="372" w:name="_Hlk136109186"/>
      <w:r w:rsidRPr="005D325C">
        <w:rPr>
          <w:rFonts w:ascii="宋体" w:hAnsi="宋体"/>
          <w:color w:val="000000"/>
          <w:kern w:val="2"/>
          <w:szCs w:val="24"/>
        </w:rPr>
        <w:t>营业执照等证明文件</w:t>
      </w:r>
      <w:bookmarkEnd w:id="371"/>
      <w:bookmarkEnd w:id="372"/>
    </w:p>
    <w:p w14:paraId="22235972" w14:textId="77777777" w:rsidR="00381455" w:rsidRPr="005D325C" w:rsidRDefault="00000000">
      <w:pPr>
        <w:pStyle w:val="2"/>
        <w:rPr>
          <w:rFonts w:ascii="宋体" w:hAnsi="宋体"/>
          <w:u w:val="single"/>
        </w:rPr>
      </w:pPr>
      <w:r w:rsidRPr="005D325C">
        <w:rPr>
          <w:rFonts w:hAnsi="宋体" w:hint="eastAsia"/>
        </w:rPr>
        <w:br w:type="page"/>
      </w:r>
      <w:bookmarkStart w:id="373" w:name="_Toc13711"/>
      <w:bookmarkStart w:id="374" w:name="_Hlk136109151"/>
      <w:r w:rsidRPr="005D325C">
        <w:rPr>
          <w:rFonts w:hAnsi="宋体" w:hint="eastAsia"/>
        </w:rPr>
        <w:lastRenderedPageBreak/>
        <w:t>7</w:t>
      </w:r>
      <w:r w:rsidRPr="005D325C">
        <w:rPr>
          <w:rFonts w:ascii="宋体" w:hAnsi="宋体" w:hint="eastAsia"/>
          <w:kern w:val="2"/>
        </w:rPr>
        <w:t>-2   授权委托书(实质性格式)</w:t>
      </w:r>
      <w:bookmarkEnd w:id="373"/>
    </w:p>
    <w:p w14:paraId="412B3A23" w14:textId="77777777" w:rsidR="00381455" w:rsidRPr="005D325C" w:rsidRDefault="00000000">
      <w:pPr>
        <w:pStyle w:val="a8"/>
        <w:jc w:val="center"/>
        <w:rPr>
          <w:rFonts w:hAnsi="宋体"/>
          <w:b/>
          <w:color w:val="000000"/>
          <w:sz w:val="36"/>
          <w:szCs w:val="36"/>
        </w:rPr>
      </w:pPr>
      <w:r w:rsidRPr="005D325C">
        <w:rPr>
          <w:rFonts w:hAnsi="宋体" w:hint="eastAsia"/>
          <w:sz w:val="24"/>
          <w:u w:val="single"/>
        </w:rPr>
        <w:cr/>
      </w:r>
      <w:r w:rsidRPr="005D325C">
        <w:rPr>
          <w:rFonts w:hAnsi="宋体" w:hint="eastAsia"/>
          <w:b/>
          <w:color w:val="000000"/>
          <w:sz w:val="36"/>
          <w:szCs w:val="36"/>
        </w:rPr>
        <w:t>授权委托书</w:t>
      </w:r>
    </w:p>
    <w:p w14:paraId="326234BF" w14:textId="77777777" w:rsidR="00381455" w:rsidRPr="005D325C" w:rsidRDefault="00381455">
      <w:pPr>
        <w:spacing w:line="360" w:lineRule="auto"/>
        <w:ind w:firstLine="420"/>
        <w:rPr>
          <w:rFonts w:ascii="宋体" w:hAnsi="宋体"/>
          <w:color w:val="000000"/>
          <w:sz w:val="24"/>
          <w:szCs w:val="20"/>
        </w:rPr>
      </w:pPr>
    </w:p>
    <w:p w14:paraId="7C8E49AB" w14:textId="77777777" w:rsidR="00381455" w:rsidRPr="005D325C" w:rsidRDefault="00000000">
      <w:pPr>
        <w:spacing w:line="360" w:lineRule="auto"/>
        <w:ind w:firstLine="420"/>
        <w:rPr>
          <w:rFonts w:ascii="宋体" w:hAnsi="宋体"/>
          <w:color w:val="000000"/>
          <w:sz w:val="24"/>
          <w:szCs w:val="20"/>
        </w:rPr>
      </w:pPr>
      <w:r w:rsidRPr="005D325C">
        <w:rPr>
          <w:rFonts w:ascii="宋体" w:hAnsi="宋体" w:hint="eastAsia"/>
          <w:color w:val="000000"/>
          <w:sz w:val="24"/>
          <w:szCs w:val="20"/>
        </w:rPr>
        <w:t>本人</w:t>
      </w:r>
      <w:r w:rsidRPr="005D325C">
        <w:rPr>
          <w:rFonts w:ascii="宋体" w:hAnsi="宋体"/>
          <w:color w:val="000000"/>
          <w:sz w:val="24"/>
          <w:lang w:val="zh-CN"/>
        </w:rPr>
        <w:t>_______</w:t>
      </w:r>
      <w:r w:rsidRPr="005D325C">
        <w:rPr>
          <w:rFonts w:ascii="宋体" w:hAnsi="宋体"/>
          <w:color w:val="000000"/>
          <w:sz w:val="24"/>
          <w:szCs w:val="20"/>
        </w:rPr>
        <w:t>（</w:t>
      </w:r>
      <w:r w:rsidRPr="005D325C">
        <w:rPr>
          <w:rFonts w:ascii="宋体" w:hAnsi="宋体" w:hint="eastAsia"/>
          <w:color w:val="000000"/>
          <w:sz w:val="24"/>
          <w:szCs w:val="20"/>
        </w:rPr>
        <w:t>姓名</w:t>
      </w:r>
      <w:r w:rsidRPr="005D325C">
        <w:rPr>
          <w:rFonts w:ascii="宋体" w:hAnsi="宋体"/>
          <w:color w:val="000000"/>
          <w:sz w:val="24"/>
          <w:szCs w:val="20"/>
        </w:rPr>
        <w:t>）</w:t>
      </w:r>
      <w:r w:rsidRPr="005D325C">
        <w:rPr>
          <w:rFonts w:ascii="宋体" w:hAnsi="宋体" w:hint="eastAsia"/>
          <w:color w:val="000000"/>
          <w:sz w:val="24"/>
          <w:szCs w:val="20"/>
        </w:rPr>
        <w:t>系</w:t>
      </w:r>
      <w:r w:rsidRPr="005D325C">
        <w:rPr>
          <w:rFonts w:ascii="宋体" w:hAnsi="宋体"/>
          <w:color w:val="000000"/>
          <w:sz w:val="24"/>
          <w:lang w:val="zh-CN"/>
        </w:rPr>
        <w:t>________________</w:t>
      </w:r>
      <w:r w:rsidRPr="005D325C">
        <w:rPr>
          <w:rFonts w:ascii="宋体" w:hAnsi="宋体"/>
          <w:color w:val="000000"/>
          <w:sz w:val="24"/>
          <w:szCs w:val="20"/>
        </w:rPr>
        <w:t>（</w:t>
      </w:r>
      <w:r w:rsidRPr="005D325C">
        <w:rPr>
          <w:rFonts w:ascii="宋体" w:hAnsi="宋体" w:hint="eastAsia"/>
          <w:color w:val="000000"/>
          <w:sz w:val="24"/>
          <w:szCs w:val="20"/>
        </w:rPr>
        <w:t>投标人</w:t>
      </w:r>
      <w:r w:rsidRPr="005D325C">
        <w:rPr>
          <w:rFonts w:ascii="宋体" w:hAnsi="宋体"/>
          <w:color w:val="000000"/>
          <w:sz w:val="24"/>
          <w:szCs w:val="20"/>
        </w:rPr>
        <w:t>名称）</w:t>
      </w:r>
      <w:r w:rsidRPr="005D325C">
        <w:rPr>
          <w:rFonts w:ascii="宋体" w:hAnsi="宋体" w:hint="eastAsia"/>
          <w:color w:val="000000"/>
          <w:sz w:val="24"/>
          <w:szCs w:val="20"/>
        </w:rPr>
        <w:t>的</w:t>
      </w:r>
      <w:r w:rsidRPr="005D325C">
        <w:rPr>
          <w:rFonts w:ascii="宋体" w:hAnsi="宋体"/>
          <w:color w:val="000000"/>
          <w:sz w:val="24"/>
          <w:szCs w:val="20"/>
        </w:rPr>
        <w:t>法定代表人（</w:t>
      </w:r>
      <w:r w:rsidRPr="005D325C">
        <w:rPr>
          <w:rFonts w:ascii="宋体" w:hAnsi="宋体" w:hint="eastAsia"/>
          <w:color w:val="000000"/>
          <w:sz w:val="24"/>
          <w:szCs w:val="20"/>
        </w:rPr>
        <w:t>单位</w:t>
      </w:r>
      <w:r w:rsidRPr="005D325C">
        <w:rPr>
          <w:rFonts w:ascii="宋体" w:hAnsi="宋体"/>
          <w:color w:val="000000"/>
          <w:sz w:val="24"/>
          <w:szCs w:val="20"/>
        </w:rPr>
        <w:t>负责人）</w:t>
      </w:r>
      <w:r w:rsidRPr="005D325C">
        <w:rPr>
          <w:rFonts w:ascii="宋体" w:hAnsi="宋体" w:hint="eastAsia"/>
          <w:color w:val="000000"/>
          <w:sz w:val="24"/>
          <w:szCs w:val="20"/>
        </w:rPr>
        <w:t>，</w:t>
      </w:r>
      <w:r w:rsidRPr="005D325C">
        <w:rPr>
          <w:rFonts w:ascii="宋体" w:hAnsi="宋体"/>
          <w:color w:val="000000"/>
          <w:sz w:val="24"/>
          <w:szCs w:val="20"/>
        </w:rPr>
        <w:t>现委托</w:t>
      </w:r>
      <w:r w:rsidRPr="005D325C">
        <w:rPr>
          <w:rFonts w:ascii="宋体" w:hAnsi="宋体"/>
          <w:color w:val="000000"/>
          <w:sz w:val="24"/>
          <w:lang w:val="zh-CN"/>
        </w:rPr>
        <w:t>_______</w:t>
      </w:r>
      <w:r w:rsidRPr="005D325C">
        <w:rPr>
          <w:rFonts w:ascii="宋体" w:hAnsi="宋体"/>
          <w:color w:val="000000"/>
          <w:sz w:val="24"/>
          <w:szCs w:val="20"/>
        </w:rPr>
        <w:t>（</w:t>
      </w:r>
      <w:r w:rsidRPr="005D325C">
        <w:rPr>
          <w:rFonts w:ascii="宋体" w:hAnsi="宋体" w:hint="eastAsia"/>
          <w:color w:val="000000"/>
          <w:sz w:val="24"/>
          <w:szCs w:val="20"/>
        </w:rPr>
        <w:t>姓名</w:t>
      </w:r>
      <w:r w:rsidRPr="005D325C">
        <w:rPr>
          <w:rFonts w:ascii="宋体" w:hAnsi="宋体"/>
          <w:color w:val="000000"/>
          <w:sz w:val="24"/>
          <w:szCs w:val="20"/>
        </w:rPr>
        <w:t>）</w:t>
      </w:r>
      <w:r w:rsidRPr="005D325C">
        <w:rPr>
          <w:rFonts w:ascii="宋体" w:hAnsi="宋体" w:hint="eastAsia"/>
          <w:color w:val="000000"/>
          <w:sz w:val="24"/>
          <w:szCs w:val="20"/>
        </w:rPr>
        <w:t>为</w:t>
      </w:r>
      <w:r w:rsidRPr="005D325C">
        <w:rPr>
          <w:rFonts w:ascii="宋体" w:hAnsi="宋体"/>
          <w:color w:val="000000"/>
          <w:sz w:val="24"/>
          <w:szCs w:val="20"/>
        </w:rPr>
        <w:t>我方代理人。</w:t>
      </w:r>
      <w:r w:rsidRPr="005D325C">
        <w:rPr>
          <w:rFonts w:ascii="宋体" w:hAnsi="宋体" w:hint="eastAsia"/>
          <w:color w:val="000000"/>
          <w:sz w:val="24"/>
          <w:szCs w:val="20"/>
        </w:rPr>
        <w:t>代理人根据</w:t>
      </w:r>
      <w:r w:rsidRPr="005D325C">
        <w:rPr>
          <w:rFonts w:ascii="宋体" w:hAnsi="宋体"/>
          <w:color w:val="000000"/>
          <w:sz w:val="24"/>
          <w:szCs w:val="20"/>
        </w:rPr>
        <w:t>授权，以我方名义签署、澄清确认、递交、撤回、修改</w:t>
      </w:r>
      <w:r w:rsidRPr="005D325C">
        <w:rPr>
          <w:rFonts w:ascii="宋体" w:hAnsi="宋体"/>
          <w:color w:val="000000"/>
          <w:sz w:val="24"/>
          <w:lang w:val="zh-CN"/>
        </w:rPr>
        <w:t>________________</w:t>
      </w:r>
      <w:r w:rsidRPr="005D325C">
        <w:rPr>
          <w:rFonts w:ascii="宋体" w:hAnsi="宋体"/>
          <w:color w:val="000000"/>
          <w:sz w:val="24"/>
          <w:szCs w:val="20"/>
        </w:rPr>
        <w:t>（</w:t>
      </w:r>
      <w:r w:rsidRPr="005D325C">
        <w:rPr>
          <w:rFonts w:ascii="宋体" w:hAnsi="宋体" w:hint="eastAsia"/>
          <w:color w:val="000000"/>
          <w:sz w:val="24"/>
          <w:szCs w:val="20"/>
        </w:rPr>
        <w:t>项目</w:t>
      </w:r>
      <w:r w:rsidRPr="005D325C">
        <w:rPr>
          <w:rFonts w:ascii="宋体" w:hAnsi="宋体"/>
          <w:color w:val="000000"/>
          <w:sz w:val="24"/>
          <w:szCs w:val="20"/>
        </w:rPr>
        <w:t>名称）</w:t>
      </w:r>
      <w:r w:rsidRPr="005D325C">
        <w:rPr>
          <w:rFonts w:ascii="宋体" w:hAnsi="宋体" w:hint="eastAsia"/>
          <w:color w:val="000000"/>
          <w:sz w:val="24"/>
          <w:szCs w:val="20"/>
        </w:rPr>
        <w:t>响应</w:t>
      </w:r>
      <w:r w:rsidRPr="005D325C">
        <w:rPr>
          <w:rFonts w:ascii="宋体" w:hAnsi="宋体"/>
          <w:color w:val="000000"/>
          <w:sz w:val="24"/>
          <w:szCs w:val="20"/>
        </w:rPr>
        <w:t>文件</w:t>
      </w:r>
      <w:r w:rsidRPr="005D325C">
        <w:rPr>
          <w:rFonts w:ascii="宋体" w:hAnsi="宋体" w:hint="eastAsia"/>
          <w:color w:val="000000"/>
          <w:sz w:val="24"/>
          <w:szCs w:val="20"/>
        </w:rPr>
        <w:t>和</w:t>
      </w:r>
      <w:r w:rsidRPr="005D325C">
        <w:rPr>
          <w:rFonts w:ascii="宋体" w:hAnsi="宋体"/>
          <w:color w:val="000000"/>
          <w:sz w:val="24"/>
          <w:szCs w:val="20"/>
        </w:rPr>
        <w:t>处理有关事宜，其法律后果由我方承担。</w:t>
      </w:r>
    </w:p>
    <w:p w14:paraId="79AD0D7E" w14:textId="77777777" w:rsidR="00381455" w:rsidRPr="005D325C" w:rsidRDefault="00000000">
      <w:pPr>
        <w:spacing w:line="360" w:lineRule="auto"/>
        <w:ind w:firstLine="420"/>
        <w:rPr>
          <w:rFonts w:ascii="宋体" w:hAnsi="宋体"/>
          <w:color w:val="000000"/>
          <w:sz w:val="24"/>
          <w:szCs w:val="20"/>
        </w:rPr>
      </w:pPr>
      <w:r w:rsidRPr="005D325C">
        <w:rPr>
          <w:rFonts w:ascii="宋体" w:hAnsi="宋体" w:hint="eastAsia"/>
          <w:color w:val="000000"/>
          <w:sz w:val="24"/>
          <w:szCs w:val="20"/>
        </w:rPr>
        <w:t>委托</w:t>
      </w:r>
      <w:r w:rsidRPr="005D325C">
        <w:rPr>
          <w:rFonts w:ascii="宋体" w:hAnsi="宋体"/>
          <w:color w:val="000000"/>
          <w:sz w:val="24"/>
          <w:szCs w:val="20"/>
        </w:rPr>
        <w:t>期限：自本</w:t>
      </w:r>
      <w:r w:rsidRPr="005D325C">
        <w:rPr>
          <w:rFonts w:ascii="宋体" w:hAnsi="宋体" w:hint="eastAsia"/>
          <w:color w:val="000000"/>
          <w:sz w:val="24"/>
          <w:szCs w:val="20"/>
        </w:rPr>
        <w:t>授权</w:t>
      </w:r>
      <w:r w:rsidRPr="005D325C">
        <w:rPr>
          <w:rFonts w:ascii="宋体" w:hAnsi="宋体"/>
          <w:color w:val="000000"/>
          <w:sz w:val="24"/>
          <w:szCs w:val="20"/>
        </w:rPr>
        <w:t>委托书签署之日起至</w:t>
      </w:r>
      <w:r w:rsidRPr="005D325C">
        <w:rPr>
          <w:rFonts w:ascii="宋体" w:hAnsi="宋体" w:hint="eastAsia"/>
          <w:color w:val="000000"/>
          <w:sz w:val="24"/>
          <w:szCs w:val="20"/>
        </w:rPr>
        <w:t>响应</w:t>
      </w:r>
      <w:r w:rsidRPr="005D325C">
        <w:rPr>
          <w:rFonts w:ascii="宋体" w:hAnsi="宋体"/>
          <w:color w:val="000000"/>
          <w:sz w:val="24"/>
          <w:szCs w:val="20"/>
        </w:rPr>
        <w:t>有效期</w:t>
      </w:r>
      <w:r w:rsidRPr="005D325C">
        <w:rPr>
          <w:rFonts w:ascii="宋体" w:hAnsi="宋体" w:hint="eastAsia"/>
          <w:color w:val="000000"/>
          <w:sz w:val="24"/>
          <w:szCs w:val="20"/>
        </w:rPr>
        <w:t>届满</w:t>
      </w:r>
      <w:r w:rsidRPr="005D325C">
        <w:rPr>
          <w:rFonts w:ascii="宋体" w:hAnsi="宋体"/>
          <w:color w:val="000000"/>
          <w:sz w:val="24"/>
          <w:szCs w:val="20"/>
        </w:rPr>
        <w:t>之日止。</w:t>
      </w:r>
    </w:p>
    <w:p w14:paraId="7EEB9C05" w14:textId="77777777" w:rsidR="00381455" w:rsidRPr="005D325C" w:rsidRDefault="00000000">
      <w:pPr>
        <w:spacing w:line="360" w:lineRule="auto"/>
        <w:ind w:firstLine="420"/>
        <w:rPr>
          <w:rFonts w:ascii="宋体" w:hAnsi="宋体"/>
          <w:color w:val="000000"/>
          <w:sz w:val="24"/>
          <w:lang w:val="zh-CN"/>
        </w:rPr>
      </w:pPr>
      <w:r w:rsidRPr="005D325C">
        <w:rPr>
          <w:rFonts w:ascii="宋体" w:hAnsi="宋体" w:hint="eastAsia"/>
          <w:color w:val="000000"/>
          <w:sz w:val="24"/>
          <w:szCs w:val="20"/>
        </w:rPr>
        <w:t>代理人</w:t>
      </w:r>
      <w:r w:rsidRPr="005D325C">
        <w:rPr>
          <w:rFonts w:ascii="宋体" w:hAnsi="宋体"/>
          <w:color w:val="000000"/>
          <w:sz w:val="24"/>
          <w:szCs w:val="20"/>
        </w:rPr>
        <w:t>无转委托权。</w:t>
      </w:r>
      <w:r w:rsidRPr="005D325C">
        <w:rPr>
          <w:rFonts w:ascii="宋体" w:hAnsi="宋体"/>
          <w:color w:val="000000"/>
          <w:sz w:val="24"/>
          <w:szCs w:val="20"/>
        </w:rPr>
        <w:cr/>
      </w:r>
      <w:r w:rsidRPr="005D325C">
        <w:rPr>
          <w:rFonts w:ascii="宋体" w:hAnsi="宋体" w:hint="eastAsia"/>
          <w:color w:val="000000"/>
          <w:sz w:val="24"/>
        </w:rPr>
        <w:t>投标人</w:t>
      </w:r>
      <w:r w:rsidRPr="005D325C">
        <w:rPr>
          <w:rFonts w:ascii="宋体" w:hAnsi="宋体"/>
          <w:color w:val="000000"/>
          <w:sz w:val="24"/>
        </w:rPr>
        <w:t>名称（加盖公章）</w:t>
      </w:r>
      <w:r w:rsidRPr="005D325C">
        <w:rPr>
          <w:rFonts w:ascii="宋体" w:hAnsi="宋体"/>
          <w:color w:val="000000"/>
          <w:sz w:val="24"/>
          <w:lang w:val="zh-CN"/>
        </w:rPr>
        <w:t>：________________</w:t>
      </w:r>
    </w:p>
    <w:p w14:paraId="2FCD78C2" w14:textId="77777777" w:rsidR="00381455" w:rsidRPr="005D325C" w:rsidRDefault="00000000">
      <w:pPr>
        <w:spacing w:line="360" w:lineRule="auto"/>
        <w:rPr>
          <w:rFonts w:ascii="宋体" w:hAnsi="宋体"/>
          <w:color w:val="000000"/>
          <w:sz w:val="24"/>
          <w:szCs w:val="20"/>
        </w:rPr>
      </w:pPr>
      <w:r w:rsidRPr="005D325C">
        <w:rPr>
          <w:rFonts w:ascii="宋体" w:hAnsi="宋体"/>
          <w:color w:val="000000"/>
          <w:sz w:val="24"/>
          <w:szCs w:val="20"/>
        </w:rPr>
        <w:t>法定代表人（单位负责人）（签字</w:t>
      </w:r>
      <w:r w:rsidRPr="005D325C">
        <w:rPr>
          <w:rFonts w:ascii="宋体" w:hAnsi="宋体" w:hint="eastAsia"/>
          <w:color w:val="000000"/>
          <w:sz w:val="24"/>
          <w:szCs w:val="20"/>
        </w:rPr>
        <w:t>、签章</w:t>
      </w:r>
      <w:r w:rsidRPr="005D325C">
        <w:rPr>
          <w:rFonts w:ascii="宋体" w:hAnsi="宋体"/>
          <w:color w:val="000000"/>
          <w:sz w:val="24"/>
          <w:szCs w:val="20"/>
        </w:rPr>
        <w:t>或</w:t>
      </w:r>
      <w:r w:rsidRPr="005D325C">
        <w:rPr>
          <w:rFonts w:ascii="宋体" w:hAnsi="宋体" w:hint="eastAsia"/>
          <w:color w:val="000000"/>
          <w:sz w:val="24"/>
          <w:szCs w:val="20"/>
        </w:rPr>
        <w:t>印鉴）</w:t>
      </w:r>
      <w:r w:rsidRPr="005D325C">
        <w:rPr>
          <w:rFonts w:ascii="宋体" w:hAnsi="宋体"/>
          <w:color w:val="000000"/>
          <w:sz w:val="24"/>
          <w:szCs w:val="20"/>
        </w:rPr>
        <w:t>：</w:t>
      </w:r>
      <w:r w:rsidRPr="005D325C">
        <w:rPr>
          <w:rFonts w:ascii="宋体" w:hAnsi="宋体"/>
          <w:color w:val="000000"/>
          <w:sz w:val="24"/>
          <w:lang w:val="zh-CN"/>
        </w:rPr>
        <w:t>________________</w:t>
      </w:r>
    </w:p>
    <w:p w14:paraId="789E7793" w14:textId="77777777" w:rsidR="00381455" w:rsidRPr="005D325C" w:rsidRDefault="00000000">
      <w:pPr>
        <w:autoSpaceDE w:val="0"/>
        <w:autoSpaceDN w:val="0"/>
        <w:adjustRightInd w:val="0"/>
        <w:snapToGrid w:val="0"/>
        <w:spacing w:line="360" w:lineRule="auto"/>
        <w:rPr>
          <w:rFonts w:ascii="宋体" w:hAnsi="宋体"/>
          <w:color w:val="000000"/>
          <w:sz w:val="24"/>
          <w:lang w:val="zh-CN"/>
        </w:rPr>
      </w:pPr>
      <w:r w:rsidRPr="005D325C">
        <w:rPr>
          <w:rFonts w:ascii="宋体" w:hAnsi="宋体" w:hint="eastAsia"/>
          <w:color w:val="000000"/>
          <w:sz w:val="24"/>
        </w:rPr>
        <w:t>委托代理</w:t>
      </w:r>
      <w:r w:rsidRPr="005D325C">
        <w:rPr>
          <w:rFonts w:ascii="宋体" w:hAnsi="宋体"/>
          <w:color w:val="000000"/>
          <w:sz w:val="24"/>
        </w:rPr>
        <w:t>人（签字）：</w:t>
      </w:r>
      <w:r w:rsidRPr="005D325C">
        <w:rPr>
          <w:rFonts w:ascii="宋体" w:hAnsi="宋体"/>
          <w:color w:val="000000"/>
          <w:sz w:val="24"/>
          <w:lang w:val="zh-CN"/>
        </w:rPr>
        <w:t>________________</w:t>
      </w:r>
      <w:r w:rsidRPr="005D325C">
        <w:rPr>
          <w:rFonts w:ascii="宋体" w:hAnsi="宋体"/>
          <w:color w:val="000000"/>
          <w:sz w:val="24"/>
        </w:rPr>
        <w:t xml:space="preserve">    </w:t>
      </w:r>
      <w:r w:rsidRPr="005D325C">
        <w:rPr>
          <w:rFonts w:ascii="宋体" w:hAnsi="宋体"/>
          <w:color w:val="000000"/>
          <w:sz w:val="24"/>
          <w:lang w:val="zh-CN"/>
        </w:rPr>
        <w:t xml:space="preserve">                      </w:t>
      </w:r>
    </w:p>
    <w:p w14:paraId="725E3F15" w14:textId="77777777" w:rsidR="00381455" w:rsidRPr="005D325C" w:rsidRDefault="00000000">
      <w:pPr>
        <w:autoSpaceDE w:val="0"/>
        <w:autoSpaceDN w:val="0"/>
        <w:adjustRightInd w:val="0"/>
        <w:snapToGrid w:val="0"/>
        <w:spacing w:line="360" w:lineRule="auto"/>
        <w:rPr>
          <w:rFonts w:ascii="宋体" w:hAnsi="宋体"/>
          <w:color w:val="000000"/>
          <w:sz w:val="24"/>
          <w:lang w:val="zh-CN"/>
        </w:rPr>
      </w:pPr>
      <w:r w:rsidRPr="005D325C">
        <w:rPr>
          <w:rFonts w:ascii="宋体" w:hAnsi="宋体"/>
          <w:color w:val="000000"/>
          <w:sz w:val="24"/>
        </w:rPr>
        <w:t>日期：_____年______月______日</w:t>
      </w:r>
    </w:p>
    <w:p w14:paraId="24A6EC10" w14:textId="77777777" w:rsidR="00381455" w:rsidRPr="005D325C" w:rsidRDefault="00000000">
      <w:pPr>
        <w:tabs>
          <w:tab w:val="left" w:pos="5580"/>
        </w:tabs>
        <w:spacing w:line="360" w:lineRule="auto"/>
        <w:jc w:val="left"/>
        <w:rPr>
          <w:rFonts w:ascii="宋体" w:hAnsi="宋体"/>
          <w:color w:val="000000"/>
          <w:sz w:val="24"/>
          <w:szCs w:val="20"/>
        </w:rPr>
      </w:pPr>
      <w:r w:rsidRPr="005D325C">
        <w:rPr>
          <w:rFonts w:ascii="宋体" w:hAnsi="宋体"/>
          <w:color w:val="000000"/>
          <w:sz w:val="24"/>
          <w:szCs w:val="20"/>
        </w:rPr>
        <w:t>法定代表人（单位负责人）有效期内的身份证</w:t>
      </w:r>
      <w:r w:rsidRPr="005D325C">
        <w:rPr>
          <w:rFonts w:ascii="宋体" w:hAnsi="宋体"/>
          <w:b/>
          <w:color w:val="000000"/>
          <w:sz w:val="24"/>
          <w:szCs w:val="20"/>
        </w:rPr>
        <w:t>正反面</w:t>
      </w:r>
      <w:r w:rsidRPr="005D325C">
        <w:rPr>
          <w:rFonts w:ascii="宋体" w:hAnsi="宋体" w:hint="eastAsia"/>
          <w:b/>
          <w:color w:val="000000"/>
          <w:sz w:val="24"/>
          <w:szCs w:val="20"/>
        </w:rPr>
        <w:t>复印件</w:t>
      </w:r>
      <w:r w:rsidRPr="005D325C">
        <w:rPr>
          <w:rFonts w:ascii="宋体" w:hAnsi="宋体"/>
          <w:color w:val="000000"/>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381455" w:rsidRPr="005D325C" w14:paraId="526EFFB6" w14:textId="77777777">
        <w:trPr>
          <w:trHeight w:val="1399"/>
        </w:trPr>
        <w:tc>
          <w:tcPr>
            <w:tcW w:w="4673" w:type="dxa"/>
          </w:tcPr>
          <w:p w14:paraId="32BAD6CA" w14:textId="77777777" w:rsidR="00381455" w:rsidRPr="005D325C" w:rsidRDefault="00381455">
            <w:pPr>
              <w:tabs>
                <w:tab w:val="left" w:pos="5580"/>
              </w:tabs>
              <w:spacing w:line="360" w:lineRule="auto"/>
              <w:jc w:val="left"/>
              <w:rPr>
                <w:rFonts w:ascii="宋体" w:hAnsi="宋体"/>
                <w:color w:val="000000"/>
                <w:sz w:val="24"/>
                <w:szCs w:val="20"/>
              </w:rPr>
            </w:pPr>
          </w:p>
          <w:p w14:paraId="44CEC6F8" w14:textId="77777777" w:rsidR="00381455" w:rsidRPr="005D325C" w:rsidRDefault="00381455">
            <w:pPr>
              <w:tabs>
                <w:tab w:val="left" w:pos="5580"/>
              </w:tabs>
              <w:spacing w:line="360" w:lineRule="auto"/>
              <w:jc w:val="left"/>
              <w:rPr>
                <w:rFonts w:ascii="宋体" w:hAnsi="宋体"/>
                <w:color w:val="000000"/>
                <w:sz w:val="24"/>
                <w:szCs w:val="20"/>
              </w:rPr>
            </w:pPr>
          </w:p>
          <w:p w14:paraId="4BB3EBCA" w14:textId="77777777" w:rsidR="00381455" w:rsidRPr="005D325C" w:rsidRDefault="00381455">
            <w:pPr>
              <w:tabs>
                <w:tab w:val="left" w:pos="5580"/>
              </w:tabs>
              <w:spacing w:line="360" w:lineRule="auto"/>
              <w:jc w:val="left"/>
              <w:rPr>
                <w:rFonts w:ascii="宋体" w:hAnsi="宋体"/>
                <w:color w:val="000000"/>
                <w:sz w:val="24"/>
                <w:szCs w:val="20"/>
              </w:rPr>
            </w:pPr>
          </w:p>
        </w:tc>
        <w:tc>
          <w:tcPr>
            <w:tcW w:w="4536" w:type="dxa"/>
          </w:tcPr>
          <w:p w14:paraId="50697A1A" w14:textId="77777777" w:rsidR="00381455" w:rsidRPr="005D325C" w:rsidRDefault="00381455">
            <w:pPr>
              <w:tabs>
                <w:tab w:val="left" w:pos="5580"/>
              </w:tabs>
              <w:spacing w:line="360" w:lineRule="auto"/>
              <w:jc w:val="left"/>
              <w:rPr>
                <w:rFonts w:ascii="宋体" w:hAnsi="宋体"/>
                <w:color w:val="000000"/>
                <w:sz w:val="24"/>
                <w:szCs w:val="20"/>
              </w:rPr>
            </w:pPr>
          </w:p>
          <w:p w14:paraId="797E097D" w14:textId="77777777" w:rsidR="00381455" w:rsidRPr="005D325C" w:rsidRDefault="00381455">
            <w:pPr>
              <w:tabs>
                <w:tab w:val="left" w:pos="5580"/>
              </w:tabs>
              <w:spacing w:line="360" w:lineRule="auto"/>
              <w:jc w:val="left"/>
              <w:rPr>
                <w:rFonts w:ascii="宋体" w:hAnsi="宋体"/>
                <w:color w:val="000000"/>
                <w:sz w:val="24"/>
                <w:szCs w:val="20"/>
              </w:rPr>
            </w:pPr>
          </w:p>
          <w:p w14:paraId="733EFCA3" w14:textId="77777777" w:rsidR="00381455" w:rsidRPr="005D325C" w:rsidRDefault="00381455">
            <w:pPr>
              <w:tabs>
                <w:tab w:val="left" w:pos="5580"/>
              </w:tabs>
              <w:spacing w:line="360" w:lineRule="auto"/>
              <w:jc w:val="left"/>
              <w:rPr>
                <w:rFonts w:ascii="宋体" w:hAnsi="宋体"/>
                <w:color w:val="000000"/>
                <w:sz w:val="24"/>
                <w:szCs w:val="20"/>
              </w:rPr>
            </w:pPr>
          </w:p>
        </w:tc>
      </w:tr>
    </w:tbl>
    <w:p w14:paraId="0754C4C2" w14:textId="77777777" w:rsidR="00381455" w:rsidRPr="005D325C" w:rsidRDefault="00000000">
      <w:pPr>
        <w:tabs>
          <w:tab w:val="left" w:pos="5580"/>
        </w:tabs>
        <w:spacing w:line="360" w:lineRule="auto"/>
        <w:jc w:val="left"/>
        <w:rPr>
          <w:rFonts w:ascii="宋体" w:hAnsi="宋体"/>
          <w:color w:val="000000"/>
          <w:sz w:val="24"/>
          <w:szCs w:val="20"/>
        </w:rPr>
      </w:pPr>
      <w:r w:rsidRPr="005D325C">
        <w:rPr>
          <w:rFonts w:ascii="宋体" w:hAnsi="宋体" w:hint="eastAsia"/>
          <w:color w:val="000000"/>
          <w:sz w:val="24"/>
          <w:szCs w:val="20"/>
        </w:rPr>
        <w:t>委托代理人</w:t>
      </w:r>
      <w:r w:rsidRPr="005D325C">
        <w:rPr>
          <w:rFonts w:ascii="宋体" w:hAnsi="宋体"/>
          <w:color w:val="000000"/>
          <w:sz w:val="24"/>
          <w:szCs w:val="20"/>
        </w:rPr>
        <w:t>有效期内的身份证</w:t>
      </w:r>
      <w:r w:rsidRPr="005D325C">
        <w:rPr>
          <w:rFonts w:ascii="宋体" w:hAnsi="宋体"/>
          <w:b/>
          <w:color w:val="000000"/>
          <w:sz w:val="24"/>
          <w:szCs w:val="20"/>
        </w:rPr>
        <w:t>正反面</w:t>
      </w:r>
      <w:r w:rsidRPr="005D325C">
        <w:rPr>
          <w:rFonts w:ascii="宋体" w:hAnsi="宋体" w:hint="eastAsia"/>
          <w:b/>
          <w:color w:val="000000"/>
          <w:sz w:val="24"/>
          <w:szCs w:val="20"/>
        </w:rPr>
        <w:t>复印件</w:t>
      </w:r>
      <w:r w:rsidRPr="005D325C">
        <w:rPr>
          <w:rFonts w:ascii="宋体" w:hAnsi="宋体"/>
          <w:color w:val="000000"/>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381455" w:rsidRPr="005D325C" w14:paraId="5D05FCA8" w14:textId="77777777">
        <w:trPr>
          <w:trHeight w:val="1399"/>
        </w:trPr>
        <w:tc>
          <w:tcPr>
            <w:tcW w:w="4673" w:type="dxa"/>
          </w:tcPr>
          <w:p w14:paraId="5A0CFF92" w14:textId="77777777" w:rsidR="00381455" w:rsidRPr="005D325C" w:rsidRDefault="00381455">
            <w:pPr>
              <w:tabs>
                <w:tab w:val="left" w:pos="5580"/>
              </w:tabs>
              <w:spacing w:line="360" w:lineRule="auto"/>
              <w:jc w:val="left"/>
              <w:rPr>
                <w:rFonts w:ascii="宋体" w:hAnsi="宋体"/>
                <w:color w:val="000000"/>
                <w:sz w:val="24"/>
                <w:szCs w:val="20"/>
              </w:rPr>
            </w:pPr>
          </w:p>
          <w:p w14:paraId="3FB56D9D" w14:textId="77777777" w:rsidR="00381455" w:rsidRPr="005D325C" w:rsidRDefault="00381455">
            <w:pPr>
              <w:tabs>
                <w:tab w:val="left" w:pos="5580"/>
              </w:tabs>
              <w:spacing w:line="360" w:lineRule="auto"/>
              <w:jc w:val="left"/>
              <w:rPr>
                <w:rFonts w:ascii="宋体" w:hAnsi="宋体"/>
                <w:color w:val="000000"/>
                <w:sz w:val="24"/>
                <w:szCs w:val="20"/>
              </w:rPr>
            </w:pPr>
          </w:p>
          <w:p w14:paraId="2E3AF741" w14:textId="77777777" w:rsidR="00381455" w:rsidRPr="005D325C" w:rsidRDefault="00381455">
            <w:pPr>
              <w:tabs>
                <w:tab w:val="left" w:pos="5580"/>
              </w:tabs>
              <w:spacing w:line="360" w:lineRule="auto"/>
              <w:jc w:val="left"/>
              <w:rPr>
                <w:rFonts w:ascii="宋体" w:hAnsi="宋体"/>
                <w:color w:val="000000"/>
                <w:sz w:val="24"/>
                <w:szCs w:val="20"/>
              </w:rPr>
            </w:pPr>
          </w:p>
        </w:tc>
        <w:tc>
          <w:tcPr>
            <w:tcW w:w="4536" w:type="dxa"/>
          </w:tcPr>
          <w:p w14:paraId="272C3C93" w14:textId="77777777" w:rsidR="00381455" w:rsidRPr="005D325C" w:rsidRDefault="00381455">
            <w:pPr>
              <w:tabs>
                <w:tab w:val="left" w:pos="5580"/>
              </w:tabs>
              <w:spacing w:line="360" w:lineRule="auto"/>
              <w:jc w:val="left"/>
              <w:rPr>
                <w:rFonts w:ascii="宋体" w:hAnsi="宋体"/>
                <w:color w:val="000000"/>
                <w:sz w:val="24"/>
                <w:szCs w:val="20"/>
              </w:rPr>
            </w:pPr>
          </w:p>
          <w:p w14:paraId="671CA393" w14:textId="77777777" w:rsidR="00381455" w:rsidRPr="005D325C" w:rsidRDefault="00381455">
            <w:pPr>
              <w:tabs>
                <w:tab w:val="left" w:pos="5580"/>
              </w:tabs>
              <w:spacing w:line="360" w:lineRule="auto"/>
              <w:jc w:val="left"/>
              <w:rPr>
                <w:rFonts w:ascii="宋体" w:hAnsi="宋体"/>
                <w:color w:val="000000"/>
                <w:sz w:val="24"/>
                <w:szCs w:val="20"/>
              </w:rPr>
            </w:pPr>
          </w:p>
          <w:p w14:paraId="50BC25E1" w14:textId="77777777" w:rsidR="00381455" w:rsidRPr="005D325C" w:rsidRDefault="00381455">
            <w:pPr>
              <w:tabs>
                <w:tab w:val="left" w:pos="5580"/>
              </w:tabs>
              <w:spacing w:line="360" w:lineRule="auto"/>
              <w:jc w:val="left"/>
              <w:rPr>
                <w:rFonts w:ascii="宋体" w:hAnsi="宋体"/>
                <w:color w:val="000000"/>
                <w:sz w:val="24"/>
                <w:szCs w:val="20"/>
              </w:rPr>
            </w:pPr>
          </w:p>
        </w:tc>
      </w:tr>
    </w:tbl>
    <w:p w14:paraId="49BAA3A7" w14:textId="77777777" w:rsidR="00381455" w:rsidRPr="005D325C" w:rsidRDefault="00000000">
      <w:pPr>
        <w:tabs>
          <w:tab w:val="left" w:pos="5580"/>
        </w:tabs>
        <w:spacing w:line="360" w:lineRule="auto"/>
        <w:jc w:val="left"/>
        <w:rPr>
          <w:rFonts w:ascii="宋体" w:hAnsi="宋体"/>
          <w:color w:val="000000"/>
          <w:sz w:val="24"/>
          <w:szCs w:val="20"/>
        </w:rPr>
      </w:pPr>
      <w:r w:rsidRPr="005D325C">
        <w:rPr>
          <w:rFonts w:ascii="宋体" w:hAnsi="宋体" w:hint="eastAsia"/>
          <w:color w:val="000000"/>
          <w:sz w:val="24"/>
          <w:szCs w:val="20"/>
        </w:rPr>
        <w:t>说明</w:t>
      </w:r>
      <w:r w:rsidRPr="005D325C">
        <w:rPr>
          <w:rFonts w:ascii="宋体" w:hAnsi="宋体"/>
          <w:color w:val="000000"/>
          <w:sz w:val="24"/>
          <w:szCs w:val="20"/>
        </w:rPr>
        <w:t>：</w:t>
      </w:r>
    </w:p>
    <w:p w14:paraId="182529B8" w14:textId="77777777" w:rsidR="00381455" w:rsidRPr="005D325C" w:rsidRDefault="00000000">
      <w:pPr>
        <w:tabs>
          <w:tab w:val="left" w:pos="5580"/>
        </w:tabs>
        <w:spacing w:line="360" w:lineRule="auto"/>
        <w:jc w:val="left"/>
        <w:rPr>
          <w:rFonts w:ascii="宋体" w:hAnsi="宋体"/>
          <w:color w:val="000000"/>
          <w:sz w:val="24"/>
          <w:szCs w:val="20"/>
        </w:rPr>
      </w:pPr>
      <w:r w:rsidRPr="005D325C">
        <w:rPr>
          <w:rFonts w:ascii="宋体" w:hAnsi="宋体"/>
          <w:color w:val="000000"/>
          <w:sz w:val="24"/>
          <w:szCs w:val="20"/>
        </w:rPr>
        <w:t>1.若供应商为事业单位或其他组织或分支机构（仅当</w:t>
      </w:r>
      <w:r w:rsidRPr="005D325C">
        <w:rPr>
          <w:rFonts w:ascii="宋体" w:hAnsi="宋体" w:hint="eastAsia"/>
          <w:color w:val="000000"/>
          <w:sz w:val="24"/>
          <w:szCs w:val="20"/>
        </w:rPr>
        <w:t>招标</w:t>
      </w:r>
      <w:r w:rsidRPr="005D325C">
        <w:rPr>
          <w:rFonts w:ascii="宋体" w:hAnsi="宋体"/>
          <w:color w:val="000000"/>
          <w:sz w:val="24"/>
          <w:szCs w:val="20"/>
        </w:rPr>
        <w:t>文件注明允许分支机构</w:t>
      </w:r>
      <w:r w:rsidRPr="005D325C">
        <w:rPr>
          <w:rFonts w:ascii="宋体" w:hAnsi="宋体" w:hint="eastAsia"/>
          <w:color w:val="000000"/>
          <w:sz w:val="24"/>
          <w:szCs w:val="20"/>
        </w:rPr>
        <w:t>投标</w:t>
      </w:r>
      <w:r w:rsidRPr="005D325C">
        <w:rPr>
          <w:rFonts w:ascii="宋体" w:hAnsi="宋体"/>
          <w:color w:val="000000"/>
          <w:sz w:val="24"/>
          <w:szCs w:val="20"/>
        </w:rPr>
        <w:t>的），则法定代表人（单位负责人）</w:t>
      </w:r>
      <w:r w:rsidRPr="005D325C">
        <w:rPr>
          <w:rFonts w:ascii="宋体" w:hAnsi="宋体" w:hint="eastAsia"/>
          <w:color w:val="000000"/>
          <w:sz w:val="24"/>
          <w:szCs w:val="20"/>
        </w:rPr>
        <w:t>处</w:t>
      </w:r>
      <w:r w:rsidRPr="005D325C">
        <w:rPr>
          <w:rFonts w:ascii="宋体" w:hAnsi="宋体"/>
          <w:color w:val="000000"/>
          <w:sz w:val="24"/>
          <w:szCs w:val="20"/>
        </w:rPr>
        <w:t>的签署人可为单位负责人</w:t>
      </w:r>
      <w:r w:rsidRPr="005D325C">
        <w:rPr>
          <w:rFonts w:ascii="宋体" w:hAnsi="宋体" w:hint="eastAsia"/>
          <w:color w:val="000000"/>
          <w:sz w:val="24"/>
          <w:szCs w:val="20"/>
        </w:rPr>
        <w:t>。</w:t>
      </w:r>
    </w:p>
    <w:p w14:paraId="64BE2878" w14:textId="77777777" w:rsidR="00381455" w:rsidRPr="005D325C" w:rsidRDefault="00000000">
      <w:pPr>
        <w:tabs>
          <w:tab w:val="left" w:pos="5580"/>
        </w:tabs>
        <w:spacing w:line="360" w:lineRule="auto"/>
        <w:jc w:val="left"/>
        <w:rPr>
          <w:rFonts w:ascii="宋体" w:hAnsi="宋体"/>
          <w:color w:val="000000"/>
          <w:sz w:val="24"/>
          <w:szCs w:val="20"/>
        </w:rPr>
      </w:pPr>
      <w:r w:rsidRPr="005D325C">
        <w:rPr>
          <w:rFonts w:ascii="宋体" w:hAnsi="宋体" w:hint="eastAsia"/>
          <w:color w:val="000000"/>
          <w:sz w:val="24"/>
          <w:szCs w:val="20"/>
        </w:rPr>
        <w:t>2.</w:t>
      </w:r>
      <w:r w:rsidRPr="005D325C">
        <w:rPr>
          <w:rFonts w:ascii="宋体" w:hAnsi="宋体"/>
          <w:color w:val="000000"/>
          <w:sz w:val="24"/>
          <w:szCs w:val="20"/>
        </w:rPr>
        <w:t>若</w:t>
      </w:r>
      <w:r w:rsidRPr="005D325C">
        <w:rPr>
          <w:rFonts w:ascii="宋体" w:hAnsi="宋体" w:hint="eastAsia"/>
          <w:color w:val="000000"/>
          <w:sz w:val="24"/>
          <w:szCs w:val="20"/>
        </w:rPr>
        <w:t>投标</w:t>
      </w:r>
      <w:r w:rsidRPr="005D325C">
        <w:rPr>
          <w:rFonts w:ascii="宋体" w:hAnsi="宋体"/>
          <w:color w:val="000000"/>
          <w:sz w:val="24"/>
          <w:szCs w:val="20"/>
        </w:rPr>
        <w:t>文件中签字之处均为法定代表人（单位负责人）本人签署，则可不提供本《</w:t>
      </w:r>
      <w:r w:rsidRPr="005D325C">
        <w:rPr>
          <w:rFonts w:ascii="宋体" w:hAnsi="宋体" w:hint="eastAsia"/>
          <w:color w:val="000000"/>
          <w:sz w:val="24"/>
          <w:szCs w:val="20"/>
        </w:rPr>
        <w:t>授权委托书</w:t>
      </w:r>
      <w:r w:rsidRPr="005D325C">
        <w:rPr>
          <w:rFonts w:ascii="宋体" w:hAnsi="宋体"/>
          <w:color w:val="000000"/>
          <w:sz w:val="24"/>
          <w:szCs w:val="20"/>
        </w:rPr>
        <w:t>》，但须提供</w:t>
      </w:r>
      <w:r w:rsidRPr="005D325C">
        <w:rPr>
          <w:rFonts w:ascii="宋体" w:hAnsi="宋体" w:hint="eastAsia"/>
          <w:color w:val="000000"/>
          <w:sz w:val="24"/>
          <w:szCs w:val="20"/>
        </w:rPr>
        <w:t>《</w:t>
      </w:r>
      <w:r w:rsidRPr="005D325C">
        <w:rPr>
          <w:rFonts w:ascii="宋体" w:hAnsi="宋体"/>
          <w:color w:val="000000"/>
          <w:sz w:val="24"/>
          <w:szCs w:val="20"/>
        </w:rPr>
        <w:t>法定代表人（单位负责人）身份证</w:t>
      </w:r>
      <w:r w:rsidRPr="005D325C">
        <w:rPr>
          <w:rFonts w:ascii="宋体" w:hAnsi="宋体" w:hint="eastAsia"/>
          <w:color w:val="000000"/>
          <w:sz w:val="24"/>
          <w:szCs w:val="20"/>
        </w:rPr>
        <w:t>明》</w:t>
      </w:r>
      <w:r w:rsidRPr="005D325C">
        <w:rPr>
          <w:rFonts w:ascii="宋体" w:hAnsi="宋体"/>
          <w:color w:val="000000"/>
          <w:sz w:val="24"/>
          <w:szCs w:val="20"/>
        </w:rPr>
        <w:t>（实质性格式）。</w:t>
      </w:r>
    </w:p>
    <w:p w14:paraId="6E237F5F" w14:textId="77777777" w:rsidR="00381455" w:rsidRPr="005D325C" w:rsidRDefault="00000000">
      <w:pPr>
        <w:tabs>
          <w:tab w:val="left" w:pos="5580"/>
        </w:tabs>
        <w:spacing w:line="360" w:lineRule="auto"/>
        <w:jc w:val="left"/>
        <w:rPr>
          <w:rFonts w:ascii="宋体" w:hAnsi="宋体"/>
          <w:color w:val="000000"/>
          <w:sz w:val="30"/>
          <w:szCs w:val="30"/>
        </w:rPr>
      </w:pPr>
      <w:r w:rsidRPr="005D325C">
        <w:rPr>
          <w:rFonts w:ascii="宋体" w:hAnsi="宋体"/>
          <w:color w:val="000000"/>
          <w:sz w:val="24"/>
          <w:szCs w:val="20"/>
        </w:rPr>
        <w:t>3.</w:t>
      </w:r>
      <w:r w:rsidRPr="005D325C">
        <w:rPr>
          <w:rFonts w:ascii="宋体" w:hAnsi="宋体" w:hint="eastAsia"/>
          <w:color w:val="000000"/>
          <w:sz w:val="24"/>
          <w:szCs w:val="20"/>
        </w:rPr>
        <w:t>供应商为自然人的情形，可不提供本</w:t>
      </w:r>
      <w:r w:rsidRPr="005D325C">
        <w:rPr>
          <w:rFonts w:ascii="宋体" w:hAnsi="宋体"/>
          <w:color w:val="000000"/>
          <w:sz w:val="24"/>
          <w:szCs w:val="20"/>
        </w:rPr>
        <w:t>《</w:t>
      </w:r>
      <w:r w:rsidRPr="005D325C">
        <w:rPr>
          <w:rFonts w:ascii="宋体" w:hAnsi="宋体" w:hint="eastAsia"/>
          <w:color w:val="000000"/>
          <w:sz w:val="24"/>
          <w:szCs w:val="20"/>
        </w:rPr>
        <w:t>授权委托书</w:t>
      </w:r>
      <w:r w:rsidRPr="005D325C">
        <w:rPr>
          <w:rFonts w:ascii="宋体" w:hAnsi="宋体"/>
          <w:color w:val="000000"/>
          <w:sz w:val="24"/>
          <w:szCs w:val="20"/>
        </w:rPr>
        <w:t>》</w:t>
      </w:r>
      <w:r w:rsidRPr="005D325C">
        <w:rPr>
          <w:rFonts w:ascii="宋体" w:hAnsi="宋体" w:hint="eastAsia"/>
          <w:color w:val="000000"/>
          <w:sz w:val="24"/>
          <w:szCs w:val="20"/>
        </w:rPr>
        <w:t>。</w:t>
      </w:r>
      <w:r w:rsidRPr="005D325C">
        <w:rPr>
          <w:rFonts w:ascii="宋体" w:hAnsi="宋体"/>
          <w:color w:val="000000"/>
          <w:sz w:val="30"/>
          <w:szCs w:val="30"/>
        </w:rPr>
        <w:br w:type="page"/>
      </w:r>
    </w:p>
    <w:p w14:paraId="62DA6269" w14:textId="77777777" w:rsidR="00381455" w:rsidRPr="005D325C" w:rsidRDefault="00000000">
      <w:pPr>
        <w:spacing w:line="360" w:lineRule="exact"/>
        <w:jc w:val="center"/>
        <w:rPr>
          <w:rFonts w:ascii="宋体" w:hAnsi="宋体"/>
          <w:b/>
          <w:color w:val="000000"/>
          <w:sz w:val="36"/>
          <w:szCs w:val="36"/>
        </w:rPr>
      </w:pPr>
      <w:r w:rsidRPr="005D325C">
        <w:rPr>
          <w:rFonts w:ascii="宋体" w:hAnsi="宋体" w:hint="eastAsia"/>
          <w:b/>
          <w:color w:val="000000"/>
          <w:sz w:val="36"/>
          <w:szCs w:val="36"/>
        </w:rPr>
        <w:lastRenderedPageBreak/>
        <w:t>附：</w:t>
      </w:r>
      <w:r w:rsidRPr="005D325C">
        <w:rPr>
          <w:rFonts w:ascii="宋体" w:hAnsi="宋体"/>
          <w:b/>
          <w:color w:val="000000"/>
          <w:sz w:val="36"/>
          <w:szCs w:val="36"/>
        </w:rPr>
        <w:t>法定代表人（单位负责人）身份证明</w:t>
      </w:r>
    </w:p>
    <w:p w14:paraId="6EFE3C92" w14:textId="77777777" w:rsidR="00381455" w:rsidRPr="005D325C" w:rsidRDefault="00381455">
      <w:pPr>
        <w:kinsoku w:val="0"/>
        <w:overflowPunct w:val="0"/>
        <w:spacing w:line="200" w:lineRule="exact"/>
        <w:rPr>
          <w:rFonts w:ascii="宋体" w:hAnsi="宋体"/>
          <w:sz w:val="20"/>
          <w:szCs w:val="20"/>
        </w:rPr>
      </w:pPr>
    </w:p>
    <w:p w14:paraId="2A66927E" w14:textId="77777777" w:rsidR="00381455" w:rsidRPr="005D325C" w:rsidRDefault="00000000">
      <w:pPr>
        <w:tabs>
          <w:tab w:val="left" w:pos="5580"/>
        </w:tabs>
        <w:spacing w:line="360" w:lineRule="auto"/>
        <w:rPr>
          <w:rFonts w:ascii="宋体" w:hAnsi="宋体"/>
          <w:color w:val="000000"/>
          <w:sz w:val="24"/>
        </w:rPr>
      </w:pPr>
      <w:r w:rsidRPr="005D325C">
        <w:rPr>
          <w:rFonts w:ascii="宋体" w:hAnsi="宋体"/>
          <w:color w:val="000000"/>
          <w:sz w:val="24"/>
        </w:rPr>
        <w:t>致：</w:t>
      </w:r>
      <w:r w:rsidRPr="005D325C">
        <w:rPr>
          <w:rFonts w:ascii="宋体" w:hAnsi="宋体"/>
          <w:color w:val="000000"/>
          <w:sz w:val="24"/>
          <w:u w:val="single"/>
        </w:rPr>
        <w:t>（</w:t>
      </w:r>
      <w:r w:rsidRPr="005D325C">
        <w:rPr>
          <w:rFonts w:ascii="宋体" w:hAnsi="宋体" w:hint="eastAsia"/>
          <w:color w:val="000000"/>
          <w:sz w:val="24"/>
          <w:u w:val="single"/>
        </w:rPr>
        <w:t>采购人或</w:t>
      </w:r>
      <w:r w:rsidRPr="005D325C">
        <w:rPr>
          <w:rFonts w:ascii="宋体" w:hAnsi="宋体"/>
          <w:color w:val="000000"/>
          <w:sz w:val="24"/>
          <w:u w:val="single"/>
        </w:rPr>
        <w:t>采购代理机构）</w:t>
      </w:r>
    </w:p>
    <w:p w14:paraId="3C0EC384" w14:textId="77777777" w:rsidR="00381455" w:rsidRPr="005D325C" w:rsidRDefault="00000000">
      <w:pPr>
        <w:pStyle w:val="a4"/>
        <w:tabs>
          <w:tab w:val="left" w:pos="2412"/>
          <w:tab w:val="left" w:pos="3883"/>
          <w:tab w:val="left" w:pos="5352"/>
          <w:tab w:val="left" w:pos="6821"/>
        </w:tabs>
        <w:kinsoku w:val="0"/>
        <w:overflowPunct w:val="0"/>
        <w:spacing w:line="335" w:lineRule="exact"/>
        <w:ind w:firstLineChars="200" w:firstLine="480"/>
      </w:pPr>
      <w:r w:rsidRPr="005D325C">
        <w:rPr>
          <w:rFonts w:hint="eastAsia"/>
        </w:rPr>
        <w:t>兹证明，</w:t>
      </w:r>
    </w:p>
    <w:p w14:paraId="1D6F6D55" w14:textId="77777777" w:rsidR="00381455" w:rsidRPr="005D325C" w:rsidRDefault="00000000">
      <w:pPr>
        <w:pStyle w:val="a4"/>
        <w:tabs>
          <w:tab w:val="left" w:pos="1690"/>
          <w:tab w:val="left" w:pos="3400"/>
          <w:tab w:val="left" w:pos="5110"/>
          <w:tab w:val="left" w:pos="6821"/>
        </w:tabs>
        <w:kinsoku w:val="0"/>
        <w:overflowPunct w:val="0"/>
        <w:spacing w:line="335" w:lineRule="exact"/>
      </w:pPr>
      <w:r w:rsidRPr="005D325C">
        <w:t>姓名</w:t>
      </w:r>
      <w:r w:rsidRPr="005D325C">
        <w:rPr>
          <w:rFonts w:hint="eastAsia"/>
        </w:rPr>
        <w:t>：</w:t>
      </w:r>
      <w:r w:rsidRPr="005D325C">
        <w:t>____性别：____年龄：____职务：____</w:t>
      </w:r>
    </w:p>
    <w:p w14:paraId="56C20934" w14:textId="77777777" w:rsidR="00381455" w:rsidRPr="005D325C" w:rsidRDefault="00381455">
      <w:pPr>
        <w:pStyle w:val="a4"/>
        <w:tabs>
          <w:tab w:val="left" w:pos="2412"/>
          <w:tab w:val="left" w:pos="3883"/>
          <w:tab w:val="left" w:pos="5352"/>
          <w:tab w:val="left" w:pos="6821"/>
        </w:tabs>
        <w:kinsoku w:val="0"/>
        <w:overflowPunct w:val="0"/>
        <w:spacing w:line="335" w:lineRule="exact"/>
      </w:pPr>
    </w:p>
    <w:p w14:paraId="6CE7F9FD" w14:textId="77777777" w:rsidR="00381455" w:rsidRPr="005D325C" w:rsidRDefault="00000000">
      <w:pPr>
        <w:pStyle w:val="a4"/>
        <w:tabs>
          <w:tab w:val="clear" w:pos="567"/>
          <w:tab w:val="left" w:pos="2250"/>
          <w:tab w:val="left" w:pos="2412"/>
          <w:tab w:val="left" w:pos="3883"/>
          <w:tab w:val="left" w:pos="5352"/>
          <w:tab w:val="left" w:pos="6821"/>
        </w:tabs>
        <w:kinsoku w:val="0"/>
        <w:overflowPunct w:val="0"/>
        <w:spacing w:line="335" w:lineRule="exact"/>
      </w:pPr>
      <w:r w:rsidRPr="005D325C">
        <w:t>系</w:t>
      </w:r>
      <w:r w:rsidRPr="005D325C">
        <w:rPr>
          <w:u w:val="single"/>
        </w:rPr>
        <w:tab/>
      </w:r>
      <w:r w:rsidRPr="005D325C">
        <w:t>（</w:t>
      </w:r>
      <w:r w:rsidRPr="005D325C">
        <w:rPr>
          <w:rFonts w:hint="eastAsia"/>
        </w:rPr>
        <w:t>投标人</w:t>
      </w:r>
      <w:r w:rsidRPr="005D325C">
        <w:t>名称）的法定代表人（单位负责人）。</w:t>
      </w:r>
    </w:p>
    <w:p w14:paraId="1A6E408B" w14:textId="77777777" w:rsidR="00381455" w:rsidRPr="005D325C" w:rsidRDefault="00381455">
      <w:pPr>
        <w:pStyle w:val="a4"/>
        <w:tabs>
          <w:tab w:val="left" w:pos="2412"/>
          <w:tab w:val="left" w:pos="3883"/>
          <w:tab w:val="left" w:pos="5352"/>
          <w:tab w:val="left" w:pos="6821"/>
        </w:tabs>
        <w:kinsoku w:val="0"/>
        <w:overflowPunct w:val="0"/>
        <w:spacing w:line="335" w:lineRule="exact"/>
      </w:pPr>
    </w:p>
    <w:p w14:paraId="12AEE20D" w14:textId="77777777" w:rsidR="00381455" w:rsidRPr="005D325C" w:rsidRDefault="00381455">
      <w:pPr>
        <w:pStyle w:val="a4"/>
        <w:tabs>
          <w:tab w:val="left" w:pos="2412"/>
          <w:tab w:val="left" w:pos="3883"/>
          <w:tab w:val="left" w:pos="5352"/>
          <w:tab w:val="left" w:pos="6821"/>
        </w:tabs>
        <w:kinsoku w:val="0"/>
        <w:overflowPunct w:val="0"/>
        <w:spacing w:line="335" w:lineRule="exact"/>
      </w:pPr>
    </w:p>
    <w:p w14:paraId="5A22C01F" w14:textId="77777777" w:rsidR="00381455" w:rsidRPr="005D325C" w:rsidRDefault="00381455">
      <w:pPr>
        <w:pStyle w:val="a4"/>
        <w:tabs>
          <w:tab w:val="left" w:pos="2412"/>
          <w:tab w:val="left" w:pos="3883"/>
          <w:tab w:val="left" w:pos="5352"/>
          <w:tab w:val="left" w:pos="6821"/>
        </w:tabs>
        <w:kinsoku w:val="0"/>
        <w:overflowPunct w:val="0"/>
        <w:spacing w:line="335" w:lineRule="exact"/>
      </w:pPr>
    </w:p>
    <w:p w14:paraId="02315655" w14:textId="77777777" w:rsidR="00381455" w:rsidRPr="005D325C" w:rsidRDefault="00000000">
      <w:pPr>
        <w:pStyle w:val="a4"/>
        <w:kinsoku w:val="0"/>
        <w:overflowPunct w:val="0"/>
        <w:spacing w:line="583" w:lineRule="auto"/>
        <w:ind w:right="-46"/>
        <w:rPr>
          <w:spacing w:val="-3"/>
        </w:rPr>
      </w:pPr>
      <w:r w:rsidRPr="005D325C">
        <w:t>附：</w:t>
      </w:r>
      <w:r w:rsidRPr="005D325C">
        <w:rPr>
          <w:spacing w:val="-3"/>
        </w:rPr>
        <w:t>法</w:t>
      </w:r>
      <w:r w:rsidRPr="005D325C">
        <w:t>定</w:t>
      </w:r>
      <w:r w:rsidRPr="005D325C">
        <w:rPr>
          <w:spacing w:val="-3"/>
        </w:rPr>
        <w:t>代</w:t>
      </w:r>
      <w:r w:rsidRPr="005D325C">
        <w:t>表</w:t>
      </w:r>
      <w:r w:rsidRPr="005D325C">
        <w:rPr>
          <w:spacing w:val="-3"/>
        </w:rPr>
        <w:t>人</w:t>
      </w:r>
      <w:r w:rsidRPr="005D325C">
        <w:t>（</w:t>
      </w:r>
      <w:r w:rsidRPr="005D325C">
        <w:rPr>
          <w:spacing w:val="-3"/>
        </w:rPr>
        <w:t>单</w:t>
      </w:r>
      <w:r w:rsidRPr="005D325C">
        <w:t>位</w:t>
      </w:r>
      <w:r w:rsidRPr="005D325C">
        <w:rPr>
          <w:spacing w:val="-3"/>
        </w:rPr>
        <w:t>负</w:t>
      </w:r>
      <w:r w:rsidRPr="005D325C">
        <w:t>责人</w:t>
      </w:r>
      <w:r w:rsidRPr="005D325C">
        <w:rPr>
          <w:spacing w:val="-3"/>
        </w:rPr>
        <w:t>）有效期内的身</w:t>
      </w:r>
      <w:r w:rsidRPr="005D325C">
        <w:rPr>
          <w:rFonts w:hint="eastAsia"/>
          <w:spacing w:val="-3"/>
        </w:rPr>
        <w:t>份</w:t>
      </w:r>
      <w:r w:rsidRPr="005D325C">
        <w:rPr>
          <w:spacing w:val="-3"/>
        </w:rPr>
        <w:t>证正反面</w:t>
      </w:r>
      <w:r w:rsidRPr="005D325C">
        <w:rPr>
          <w:rFonts w:hint="eastAsia"/>
          <w:spacing w:val="-3"/>
        </w:rPr>
        <w:t>复印件。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381455" w:rsidRPr="005D325C" w14:paraId="49510D22" w14:textId="77777777">
        <w:trPr>
          <w:trHeight w:val="1399"/>
        </w:trPr>
        <w:tc>
          <w:tcPr>
            <w:tcW w:w="4673" w:type="dxa"/>
          </w:tcPr>
          <w:p w14:paraId="39C9B207" w14:textId="77777777" w:rsidR="00381455" w:rsidRPr="005D325C" w:rsidRDefault="00381455">
            <w:pPr>
              <w:tabs>
                <w:tab w:val="left" w:pos="5580"/>
              </w:tabs>
              <w:spacing w:line="360" w:lineRule="auto"/>
              <w:jc w:val="left"/>
              <w:rPr>
                <w:rFonts w:ascii="宋体" w:hAnsi="宋体"/>
                <w:color w:val="000000"/>
                <w:sz w:val="24"/>
                <w:szCs w:val="20"/>
              </w:rPr>
            </w:pPr>
          </w:p>
          <w:p w14:paraId="09BF8466" w14:textId="77777777" w:rsidR="00381455" w:rsidRPr="005D325C" w:rsidRDefault="00381455">
            <w:pPr>
              <w:tabs>
                <w:tab w:val="left" w:pos="5580"/>
              </w:tabs>
              <w:spacing w:line="360" w:lineRule="auto"/>
              <w:jc w:val="left"/>
              <w:rPr>
                <w:rFonts w:ascii="宋体" w:hAnsi="宋体"/>
                <w:color w:val="000000"/>
                <w:sz w:val="24"/>
                <w:szCs w:val="20"/>
              </w:rPr>
            </w:pPr>
          </w:p>
          <w:p w14:paraId="1346FCF9" w14:textId="77777777" w:rsidR="00381455" w:rsidRPr="005D325C" w:rsidRDefault="00381455">
            <w:pPr>
              <w:tabs>
                <w:tab w:val="left" w:pos="5580"/>
              </w:tabs>
              <w:spacing w:line="360" w:lineRule="auto"/>
              <w:jc w:val="left"/>
              <w:rPr>
                <w:rFonts w:ascii="宋体" w:hAnsi="宋体"/>
                <w:color w:val="000000"/>
                <w:sz w:val="24"/>
                <w:szCs w:val="20"/>
              </w:rPr>
            </w:pPr>
          </w:p>
        </w:tc>
        <w:tc>
          <w:tcPr>
            <w:tcW w:w="4536" w:type="dxa"/>
          </w:tcPr>
          <w:p w14:paraId="25638D9D" w14:textId="77777777" w:rsidR="00381455" w:rsidRPr="005D325C" w:rsidRDefault="00381455">
            <w:pPr>
              <w:tabs>
                <w:tab w:val="left" w:pos="5580"/>
              </w:tabs>
              <w:spacing w:line="360" w:lineRule="auto"/>
              <w:jc w:val="left"/>
              <w:rPr>
                <w:rFonts w:ascii="宋体" w:hAnsi="宋体"/>
                <w:color w:val="000000"/>
                <w:sz w:val="24"/>
                <w:szCs w:val="20"/>
              </w:rPr>
            </w:pPr>
          </w:p>
          <w:p w14:paraId="773C7981" w14:textId="77777777" w:rsidR="00381455" w:rsidRPr="005D325C" w:rsidRDefault="00381455">
            <w:pPr>
              <w:tabs>
                <w:tab w:val="left" w:pos="5580"/>
              </w:tabs>
              <w:spacing w:line="360" w:lineRule="auto"/>
              <w:jc w:val="left"/>
              <w:rPr>
                <w:rFonts w:ascii="宋体" w:hAnsi="宋体"/>
                <w:color w:val="000000"/>
                <w:sz w:val="24"/>
                <w:szCs w:val="20"/>
              </w:rPr>
            </w:pPr>
          </w:p>
          <w:p w14:paraId="660E2FEA" w14:textId="77777777" w:rsidR="00381455" w:rsidRPr="005D325C" w:rsidRDefault="00381455">
            <w:pPr>
              <w:tabs>
                <w:tab w:val="left" w:pos="5580"/>
              </w:tabs>
              <w:spacing w:line="360" w:lineRule="auto"/>
              <w:jc w:val="left"/>
              <w:rPr>
                <w:rFonts w:ascii="宋体" w:hAnsi="宋体"/>
                <w:color w:val="000000"/>
                <w:sz w:val="24"/>
                <w:szCs w:val="20"/>
              </w:rPr>
            </w:pPr>
          </w:p>
        </w:tc>
      </w:tr>
    </w:tbl>
    <w:p w14:paraId="4571A51F" w14:textId="77777777" w:rsidR="00381455" w:rsidRPr="005D325C" w:rsidRDefault="00381455">
      <w:pPr>
        <w:pStyle w:val="a4"/>
        <w:kinsoku w:val="0"/>
        <w:overflowPunct w:val="0"/>
        <w:spacing w:line="583" w:lineRule="auto"/>
        <w:ind w:right="4305"/>
        <w:rPr>
          <w:spacing w:val="-3"/>
        </w:rPr>
      </w:pPr>
    </w:p>
    <w:p w14:paraId="33D872F3" w14:textId="77777777" w:rsidR="00381455" w:rsidRPr="005D325C" w:rsidRDefault="00381455">
      <w:pPr>
        <w:pStyle w:val="a4"/>
        <w:kinsoku w:val="0"/>
        <w:overflowPunct w:val="0"/>
        <w:spacing w:line="583" w:lineRule="auto"/>
        <w:ind w:right="4305"/>
        <w:rPr>
          <w:spacing w:val="-3"/>
        </w:rPr>
      </w:pPr>
    </w:p>
    <w:p w14:paraId="11BEA235" w14:textId="77777777" w:rsidR="00381455" w:rsidRPr="005D325C" w:rsidRDefault="00000000">
      <w:pPr>
        <w:autoSpaceDE w:val="0"/>
        <w:autoSpaceDN w:val="0"/>
        <w:adjustRightInd w:val="0"/>
        <w:snapToGrid w:val="0"/>
        <w:spacing w:line="360" w:lineRule="auto"/>
        <w:rPr>
          <w:rFonts w:ascii="宋体" w:hAnsi="宋体"/>
          <w:color w:val="000000"/>
          <w:sz w:val="24"/>
          <w:lang w:val="zh-CN"/>
        </w:rPr>
      </w:pPr>
      <w:r w:rsidRPr="005D325C">
        <w:rPr>
          <w:rFonts w:ascii="宋体" w:hAnsi="宋体" w:hint="eastAsia"/>
          <w:color w:val="000000"/>
          <w:sz w:val="24"/>
        </w:rPr>
        <w:t>投标人</w:t>
      </w:r>
      <w:r w:rsidRPr="005D325C">
        <w:rPr>
          <w:rFonts w:ascii="宋体" w:hAnsi="宋体"/>
          <w:color w:val="000000"/>
          <w:sz w:val="24"/>
        </w:rPr>
        <w:t>名称（加盖公章）</w:t>
      </w:r>
      <w:r w:rsidRPr="005D325C">
        <w:rPr>
          <w:rFonts w:ascii="宋体" w:hAnsi="宋体"/>
          <w:color w:val="000000"/>
          <w:sz w:val="24"/>
          <w:lang w:val="zh-CN"/>
        </w:rPr>
        <w:t>：________________</w:t>
      </w:r>
    </w:p>
    <w:p w14:paraId="59617B22" w14:textId="77777777" w:rsidR="00381455" w:rsidRPr="005D325C" w:rsidRDefault="00000000">
      <w:pPr>
        <w:pStyle w:val="a4"/>
        <w:kinsoku w:val="0"/>
        <w:overflowPunct w:val="0"/>
        <w:spacing w:line="583" w:lineRule="auto"/>
        <w:ind w:right="95"/>
        <w:rPr>
          <w:spacing w:val="-3"/>
        </w:rPr>
      </w:pPr>
      <w:r w:rsidRPr="005D325C">
        <w:rPr>
          <w:rFonts w:hint="eastAsia"/>
          <w:spacing w:val="-3"/>
        </w:rPr>
        <w:t>法定代表人（</w:t>
      </w:r>
      <w:r w:rsidRPr="005D325C">
        <w:t>单位负责人</w:t>
      </w:r>
      <w:r w:rsidRPr="005D325C">
        <w:rPr>
          <w:rFonts w:hint="eastAsia"/>
          <w:spacing w:val="-3"/>
        </w:rPr>
        <w:t>）（签字、签章或印鉴）：_</w:t>
      </w:r>
      <w:r w:rsidRPr="005D325C">
        <w:rPr>
          <w:spacing w:val="-3"/>
        </w:rPr>
        <w:t>______</w:t>
      </w:r>
    </w:p>
    <w:p w14:paraId="0BBDA3D1" w14:textId="77777777" w:rsidR="00381455" w:rsidRPr="005D325C" w:rsidRDefault="00381455">
      <w:pPr>
        <w:autoSpaceDE w:val="0"/>
        <w:autoSpaceDN w:val="0"/>
        <w:adjustRightInd w:val="0"/>
        <w:snapToGrid w:val="0"/>
        <w:spacing w:line="360" w:lineRule="auto"/>
        <w:rPr>
          <w:rFonts w:ascii="宋体" w:hAnsi="宋体"/>
          <w:color w:val="000000"/>
          <w:sz w:val="24"/>
        </w:rPr>
      </w:pPr>
    </w:p>
    <w:p w14:paraId="054241F3" w14:textId="77777777" w:rsidR="00381455" w:rsidRPr="005D325C" w:rsidRDefault="00000000">
      <w:pPr>
        <w:autoSpaceDE w:val="0"/>
        <w:autoSpaceDN w:val="0"/>
        <w:adjustRightInd w:val="0"/>
        <w:snapToGrid w:val="0"/>
        <w:spacing w:line="360" w:lineRule="auto"/>
        <w:rPr>
          <w:rFonts w:ascii="宋体" w:hAnsi="宋体"/>
          <w:color w:val="000000"/>
          <w:sz w:val="24"/>
          <w:lang w:val="zh-CN"/>
        </w:rPr>
      </w:pPr>
      <w:r w:rsidRPr="005D325C">
        <w:rPr>
          <w:rFonts w:ascii="宋体" w:hAnsi="宋体"/>
          <w:color w:val="000000"/>
          <w:sz w:val="24"/>
        </w:rPr>
        <w:t>日期：_____年______月______日</w:t>
      </w:r>
    </w:p>
    <w:p w14:paraId="59E8C385" w14:textId="77777777" w:rsidR="00381455" w:rsidRPr="005D325C" w:rsidRDefault="00000000">
      <w:pPr>
        <w:pStyle w:val="2"/>
        <w:rPr>
          <w:rFonts w:hAnsi="宋体"/>
          <w:b w:val="0"/>
          <w:color w:val="000000"/>
          <w:szCs w:val="24"/>
        </w:rPr>
      </w:pPr>
      <w:bookmarkStart w:id="375" w:name="_Hlt520350957"/>
      <w:bookmarkStart w:id="376" w:name="_Hlt520273973"/>
      <w:bookmarkStart w:id="377" w:name="_Toc520356226"/>
      <w:bookmarkEnd w:id="374"/>
      <w:bookmarkEnd w:id="375"/>
      <w:bookmarkEnd w:id="376"/>
      <w:r w:rsidRPr="005D325C">
        <w:rPr>
          <w:rFonts w:hAnsi="宋体"/>
        </w:rPr>
        <w:br w:type="page"/>
      </w:r>
      <w:r w:rsidRPr="005D325C">
        <w:rPr>
          <w:rFonts w:hAnsi="宋体" w:hint="eastAsia"/>
        </w:rPr>
        <w:lastRenderedPageBreak/>
        <w:t>7</w:t>
      </w:r>
      <w:r w:rsidRPr="005D325C">
        <w:rPr>
          <w:rFonts w:ascii="宋体" w:hAnsi="宋体"/>
          <w:kern w:val="2"/>
        </w:rPr>
        <w:t>-3   投标人资格声明书（实质性格式）</w:t>
      </w:r>
    </w:p>
    <w:p w14:paraId="51A1A0A7" w14:textId="77777777" w:rsidR="00381455" w:rsidRPr="005D325C" w:rsidRDefault="00381455">
      <w:pPr>
        <w:jc w:val="center"/>
        <w:rPr>
          <w:rFonts w:ascii="宋体" w:hAnsi="宋体"/>
          <w:b/>
          <w:color w:val="000000"/>
          <w:sz w:val="36"/>
          <w:szCs w:val="36"/>
        </w:rPr>
      </w:pPr>
      <w:bookmarkStart w:id="378" w:name="_Hlk136109269"/>
    </w:p>
    <w:p w14:paraId="409D109E" w14:textId="77777777" w:rsidR="00381455" w:rsidRPr="005D325C" w:rsidRDefault="00000000">
      <w:pPr>
        <w:jc w:val="center"/>
        <w:rPr>
          <w:rFonts w:ascii="宋体" w:hAnsi="宋体"/>
          <w:b/>
          <w:color w:val="000000"/>
          <w:sz w:val="36"/>
          <w:szCs w:val="36"/>
        </w:rPr>
      </w:pPr>
      <w:r w:rsidRPr="005D325C">
        <w:rPr>
          <w:rFonts w:ascii="宋体" w:hAnsi="宋体" w:hint="eastAsia"/>
          <w:b/>
          <w:color w:val="000000"/>
          <w:sz w:val="36"/>
          <w:szCs w:val="36"/>
        </w:rPr>
        <w:t>投标人资格声明书</w:t>
      </w:r>
    </w:p>
    <w:p w14:paraId="64935117" w14:textId="77777777" w:rsidR="00381455" w:rsidRPr="005D325C" w:rsidRDefault="00000000">
      <w:pPr>
        <w:tabs>
          <w:tab w:val="left" w:pos="5580"/>
        </w:tabs>
        <w:spacing w:line="360" w:lineRule="auto"/>
        <w:rPr>
          <w:rFonts w:ascii="宋体" w:hAnsi="宋体"/>
          <w:sz w:val="24"/>
        </w:rPr>
      </w:pPr>
      <w:r w:rsidRPr="005D325C">
        <w:rPr>
          <w:rFonts w:ascii="宋体" w:hAnsi="宋体"/>
          <w:sz w:val="24"/>
        </w:rPr>
        <w:t>致：</w:t>
      </w:r>
      <w:r w:rsidRPr="005D325C">
        <w:rPr>
          <w:rFonts w:ascii="宋体" w:hAnsi="宋体"/>
          <w:sz w:val="24"/>
          <w:u w:val="single"/>
        </w:rPr>
        <w:t>采购人或采购代理机构</w:t>
      </w:r>
    </w:p>
    <w:p w14:paraId="029ADB71" w14:textId="77777777" w:rsidR="00381455" w:rsidRPr="005D325C" w:rsidRDefault="00000000">
      <w:pPr>
        <w:spacing w:line="360" w:lineRule="auto"/>
        <w:ind w:firstLineChars="200" w:firstLine="480"/>
        <w:rPr>
          <w:rFonts w:ascii="宋体" w:hAnsi="宋体"/>
          <w:sz w:val="24"/>
        </w:rPr>
      </w:pPr>
      <w:r w:rsidRPr="005D325C">
        <w:rPr>
          <w:rFonts w:ascii="宋体" w:hAnsi="宋体"/>
          <w:sz w:val="24"/>
        </w:rPr>
        <w:t>在参与本次项目投标中，我单位承诺：</w:t>
      </w:r>
    </w:p>
    <w:p w14:paraId="09E129BD" w14:textId="77777777" w:rsidR="00381455" w:rsidRPr="005D325C" w:rsidRDefault="00000000">
      <w:pPr>
        <w:spacing w:line="360" w:lineRule="auto"/>
        <w:ind w:firstLineChars="200" w:firstLine="480"/>
        <w:rPr>
          <w:rFonts w:ascii="宋体" w:hAnsi="宋体"/>
          <w:sz w:val="24"/>
        </w:rPr>
      </w:pPr>
      <w:r w:rsidRPr="005D325C">
        <w:rPr>
          <w:rFonts w:ascii="宋体" w:hAnsi="宋体" w:hint="eastAsia"/>
          <w:sz w:val="24"/>
        </w:rPr>
        <w:t>1.我公司是按照中华人民共和国法律成立的一家法人单位（其他组织或自然人），我公司具有独立承担民事责任的能力，具有履行本次采购合同所必需的设备和专业技术能力，具有良好的商业信誉和健全的财务会计制度，具有依法缴纳税收和社会保障资金的良好记录。</w:t>
      </w:r>
    </w:p>
    <w:p w14:paraId="1E0AE72B" w14:textId="77777777" w:rsidR="00381455" w:rsidRPr="005D325C" w:rsidRDefault="00000000">
      <w:pPr>
        <w:spacing w:line="360" w:lineRule="auto"/>
        <w:ind w:firstLineChars="200" w:firstLine="480"/>
        <w:rPr>
          <w:rFonts w:ascii="宋体" w:hAnsi="宋体"/>
          <w:sz w:val="24"/>
        </w:rPr>
      </w:pPr>
      <w:r w:rsidRPr="005D325C">
        <w:rPr>
          <w:rFonts w:ascii="宋体" w:hAnsi="宋体" w:hint="eastAsia"/>
          <w:sz w:val="24"/>
        </w:rPr>
        <w:t>2.我公司不是为本采购项目的采购包提供整体设计、规范编制或者项目管理、监理、检测等服务的服务商。</w:t>
      </w:r>
    </w:p>
    <w:p w14:paraId="23532D3D" w14:textId="77777777" w:rsidR="00381455" w:rsidRPr="005D325C" w:rsidRDefault="00000000">
      <w:pPr>
        <w:spacing w:line="360" w:lineRule="auto"/>
        <w:ind w:firstLineChars="200" w:firstLine="480"/>
        <w:rPr>
          <w:rFonts w:ascii="宋体" w:hAnsi="宋体"/>
          <w:sz w:val="24"/>
        </w:rPr>
      </w:pPr>
      <w:r w:rsidRPr="005D325C">
        <w:rPr>
          <w:rFonts w:ascii="宋体" w:hAnsi="宋体" w:hint="eastAsia"/>
          <w:sz w:val="24"/>
        </w:rPr>
        <w:t>3.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48FB3279" w14:textId="77777777" w:rsidR="00381455" w:rsidRPr="005D325C" w:rsidRDefault="00000000">
      <w:pPr>
        <w:spacing w:line="360" w:lineRule="auto"/>
        <w:ind w:firstLineChars="200" w:firstLine="480"/>
        <w:rPr>
          <w:rFonts w:ascii="宋体" w:hAnsi="宋体"/>
          <w:sz w:val="24"/>
        </w:rPr>
      </w:pPr>
      <w:r w:rsidRPr="005D325C">
        <w:rPr>
          <w:rFonts w:ascii="宋体" w:hAnsi="宋体" w:hint="eastAsia"/>
          <w:sz w:val="24"/>
        </w:rPr>
        <w:t>4.在投标截止时间之前，我公司没有被列入失信被执行人、重大税收违法案件当事人名单、政府采购严重违法失信主体。招标采购单位或评标委员会可以通过“信用中国”网站（www.creditchina.gov.cn）和中国政府采购网（www.ccgp.gov.cn）等进行查询并留存查询结果的截图，我公司完全接受由此查询的结果。</w:t>
      </w:r>
    </w:p>
    <w:p w14:paraId="67CC1BB7" w14:textId="77777777" w:rsidR="00381455" w:rsidRPr="005D325C" w:rsidRDefault="00000000">
      <w:pPr>
        <w:spacing w:line="360" w:lineRule="auto"/>
        <w:ind w:firstLineChars="200" w:firstLine="480"/>
        <w:rPr>
          <w:rFonts w:ascii="宋体" w:hAnsi="宋体"/>
          <w:sz w:val="24"/>
        </w:rPr>
      </w:pPr>
      <w:r w:rsidRPr="005D325C">
        <w:rPr>
          <w:rFonts w:ascii="宋体" w:hAnsi="宋体" w:hint="eastAsia"/>
          <w:sz w:val="24"/>
        </w:rPr>
        <w:t>5.与我单位存在“单位负责人为同一人或者存在直接控股、管理关系”的其他法人单位信息如下（如有，不论其是否参加同一合同项下的政府采购活动均须填写）：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381455" w:rsidRPr="005D325C" w14:paraId="06D93F38" w14:textId="77777777">
        <w:trPr>
          <w:trHeight w:val="430"/>
          <w:jc w:val="center"/>
        </w:trPr>
        <w:tc>
          <w:tcPr>
            <w:tcW w:w="950" w:type="dxa"/>
            <w:vAlign w:val="center"/>
          </w:tcPr>
          <w:p w14:paraId="1C503637" w14:textId="77777777" w:rsidR="00381455" w:rsidRPr="005D325C" w:rsidRDefault="00000000">
            <w:pPr>
              <w:jc w:val="center"/>
              <w:rPr>
                <w:rFonts w:ascii="宋体" w:hAnsi="宋体"/>
                <w:sz w:val="24"/>
              </w:rPr>
            </w:pPr>
            <w:r w:rsidRPr="005D325C">
              <w:rPr>
                <w:rFonts w:ascii="宋体" w:hAnsi="宋体"/>
                <w:sz w:val="24"/>
              </w:rPr>
              <w:t>序号</w:t>
            </w:r>
          </w:p>
        </w:tc>
        <w:tc>
          <w:tcPr>
            <w:tcW w:w="4574" w:type="dxa"/>
            <w:vAlign w:val="center"/>
          </w:tcPr>
          <w:p w14:paraId="4C3CA3B0" w14:textId="77777777" w:rsidR="00381455" w:rsidRPr="005D325C" w:rsidRDefault="00000000">
            <w:pPr>
              <w:jc w:val="center"/>
              <w:rPr>
                <w:rFonts w:ascii="宋体" w:hAnsi="宋体"/>
                <w:sz w:val="24"/>
              </w:rPr>
            </w:pPr>
            <w:r w:rsidRPr="005D325C">
              <w:rPr>
                <w:rFonts w:ascii="宋体" w:hAnsi="宋体"/>
                <w:sz w:val="24"/>
              </w:rPr>
              <w:t>单位名称</w:t>
            </w:r>
          </w:p>
        </w:tc>
        <w:tc>
          <w:tcPr>
            <w:tcW w:w="2976" w:type="dxa"/>
            <w:vAlign w:val="center"/>
          </w:tcPr>
          <w:p w14:paraId="4D606A42" w14:textId="77777777" w:rsidR="00381455" w:rsidRPr="005D325C" w:rsidRDefault="00000000">
            <w:pPr>
              <w:jc w:val="center"/>
              <w:rPr>
                <w:rFonts w:ascii="宋体" w:hAnsi="宋体"/>
                <w:sz w:val="24"/>
              </w:rPr>
            </w:pPr>
            <w:r w:rsidRPr="005D325C">
              <w:rPr>
                <w:rFonts w:ascii="宋体" w:hAnsi="宋体"/>
                <w:sz w:val="24"/>
              </w:rPr>
              <w:t>相互关系</w:t>
            </w:r>
          </w:p>
        </w:tc>
      </w:tr>
      <w:tr w:rsidR="00381455" w:rsidRPr="005D325C" w14:paraId="65F7C45F" w14:textId="77777777">
        <w:trPr>
          <w:trHeight w:val="430"/>
          <w:jc w:val="center"/>
        </w:trPr>
        <w:tc>
          <w:tcPr>
            <w:tcW w:w="950" w:type="dxa"/>
            <w:vAlign w:val="center"/>
          </w:tcPr>
          <w:p w14:paraId="575B07A2" w14:textId="77777777" w:rsidR="00381455" w:rsidRPr="005D325C" w:rsidRDefault="00000000">
            <w:pPr>
              <w:jc w:val="center"/>
              <w:rPr>
                <w:rFonts w:ascii="宋体" w:hAnsi="宋体"/>
                <w:sz w:val="24"/>
              </w:rPr>
            </w:pPr>
            <w:r w:rsidRPr="005D325C">
              <w:rPr>
                <w:rFonts w:ascii="宋体" w:hAnsi="宋体"/>
                <w:sz w:val="24"/>
              </w:rPr>
              <w:t>1</w:t>
            </w:r>
          </w:p>
        </w:tc>
        <w:tc>
          <w:tcPr>
            <w:tcW w:w="4574" w:type="dxa"/>
            <w:vAlign w:val="center"/>
          </w:tcPr>
          <w:p w14:paraId="5A40A5D8" w14:textId="77777777" w:rsidR="00381455" w:rsidRPr="005D325C" w:rsidRDefault="00381455">
            <w:pPr>
              <w:jc w:val="center"/>
              <w:rPr>
                <w:rFonts w:ascii="宋体" w:hAnsi="宋体"/>
                <w:sz w:val="24"/>
              </w:rPr>
            </w:pPr>
          </w:p>
        </w:tc>
        <w:tc>
          <w:tcPr>
            <w:tcW w:w="2976" w:type="dxa"/>
            <w:vAlign w:val="center"/>
          </w:tcPr>
          <w:p w14:paraId="7D27410E" w14:textId="77777777" w:rsidR="00381455" w:rsidRPr="005D325C" w:rsidRDefault="00381455">
            <w:pPr>
              <w:jc w:val="center"/>
              <w:rPr>
                <w:rFonts w:ascii="宋体" w:hAnsi="宋体"/>
                <w:sz w:val="24"/>
              </w:rPr>
            </w:pPr>
          </w:p>
        </w:tc>
      </w:tr>
      <w:tr w:rsidR="00381455" w:rsidRPr="005D325C" w14:paraId="4998206D" w14:textId="77777777">
        <w:trPr>
          <w:trHeight w:val="430"/>
          <w:jc w:val="center"/>
        </w:trPr>
        <w:tc>
          <w:tcPr>
            <w:tcW w:w="950" w:type="dxa"/>
            <w:vAlign w:val="center"/>
          </w:tcPr>
          <w:p w14:paraId="6D356E50" w14:textId="77777777" w:rsidR="00381455" w:rsidRPr="005D325C" w:rsidRDefault="00000000">
            <w:pPr>
              <w:jc w:val="center"/>
              <w:rPr>
                <w:rFonts w:ascii="宋体" w:hAnsi="宋体"/>
                <w:sz w:val="24"/>
              </w:rPr>
            </w:pPr>
            <w:r w:rsidRPr="005D325C">
              <w:rPr>
                <w:rFonts w:ascii="宋体" w:hAnsi="宋体"/>
                <w:sz w:val="24"/>
              </w:rPr>
              <w:t>2</w:t>
            </w:r>
          </w:p>
        </w:tc>
        <w:tc>
          <w:tcPr>
            <w:tcW w:w="4574" w:type="dxa"/>
            <w:vAlign w:val="center"/>
          </w:tcPr>
          <w:p w14:paraId="35D5F24B" w14:textId="77777777" w:rsidR="00381455" w:rsidRPr="005D325C" w:rsidRDefault="00381455">
            <w:pPr>
              <w:jc w:val="center"/>
              <w:rPr>
                <w:rFonts w:ascii="宋体" w:hAnsi="宋体"/>
                <w:sz w:val="24"/>
              </w:rPr>
            </w:pPr>
          </w:p>
        </w:tc>
        <w:tc>
          <w:tcPr>
            <w:tcW w:w="2976" w:type="dxa"/>
            <w:vAlign w:val="center"/>
          </w:tcPr>
          <w:p w14:paraId="6BBCEB34" w14:textId="77777777" w:rsidR="00381455" w:rsidRPr="005D325C" w:rsidRDefault="00381455">
            <w:pPr>
              <w:jc w:val="center"/>
              <w:rPr>
                <w:rFonts w:ascii="宋体" w:hAnsi="宋体"/>
                <w:sz w:val="24"/>
              </w:rPr>
            </w:pPr>
          </w:p>
        </w:tc>
      </w:tr>
      <w:tr w:rsidR="00381455" w:rsidRPr="005D325C" w14:paraId="2D102DD7" w14:textId="77777777">
        <w:trPr>
          <w:trHeight w:val="430"/>
          <w:jc w:val="center"/>
        </w:trPr>
        <w:tc>
          <w:tcPr>
            <w:tcW w:w="950" w:type="dxa"/>
            <w:vAlign w:val="center"/>
          </w:tcPr>
          <w:p w14:paraId="6C20DD39" w14:textId="77777777" w:rsidR="00381455" w:rsidRPr="005D325C" w:rsidRDefault="00000000">
            <w:pPr>
              <w:jc w:val="center"/>
              <w:rPr>
                <w:rFonts w:ascii="宋体" w:hAnsi="宋体"/>
                <w:sz w:val="24"/>
              </w:rPr>
            </w:pPr>
            <w:r w:rsidRPr="005D325C">
              <w:rPr>
                <w:rFonts w:ascii="宋体" w:hAnsi="宋体"/>
                <w:sz w:val="24"/>
              </w:rPr>
              <w:t>…</w:t>
            </w:r>
          </w:p>
        </w:tc>
        <w:tc>
          <w:tcPr>
            <w:tcW w:w="4574" w:type="dxa"/>
            <w:vAlign w:val="center"/>
          </w:tcPr>
          <w:p w14:paraId="43D3B590" w14:textId="77777777" w:rsidR="00381455" w:rsidRPr="005D325C" w:rsidRDefault="00381455">
            <w:pPr>
              <w:jc w:val="center"/>
              <w:rPr>
                <w:rFonts w:ascii="宋体" w:hAnsi="宋体"/>
                <w:sz w:val="24"/>
              </w:rPr>
            </w:pPr>
          </w:p>
        </w:tc>
        <w:tc>
          <w:tcPr>
            <w:tcW w:w="2976" w:type="dxa"/>
            <w:vAlign w:val="center"/>
          </w:tcPr>
          <w:p w14:paraId="2BE937D8" w14:textId="77777777" w:rsidR="00381455" w:rsidRPr="005D325C" w:rsidRDefault="00381455">
            <w:pPr>
              <w:jc w:val="center"/>
              <w:rPr>
                <w:rFonts w:ascii="宋体" w:hAnsi="宋体"/>
                <w:sz w:val="24"/>
              </w:rPr>
            </w:pPr>
          </w:p>
        </w:tc>
      </w:tr>
    </w:tbl>
    <w:p w14:paraId="60BB58CF" w14:textId="77777777" w:rsidR="00381455" w:rsidRPr="005D325C" w:rsidRDefault="00000000">
      <w:pPr>
        <w:ind w:firstLineChars="200" w:firstLine="480"/>
        <w:rPr>
          <w:rFonts w:ascii="宋体" w:hAnsi="宋体"/>
          <w:sz w:val="24"/>
          <w:szCs w:val="22"/>
        </w:rPr>
      </w:pPr>
      <w:r w:rsidRPr="005D325C">
        <w:rPr>
          <w:rFonts w:ascii="宋体" w:hAnsi="宋体"/>
          <w:sz w:val="24"/>
        </w:rPr>
        <w:t>上述声明真实有效，否则我方负全部责任。</w:t>
      </w:r>
    </w:p>
    <w:p w14:paraId="0E4AF6E3" w14:textId="77777777" w:rsidR="00381455" w:rsidRPr="005D325C" w:rsidRDefault="00000000">
      <w:pPr>
        <w:autoSpaceDE w:val="0"/>
        <w:autoSpaceDN w:val="0"/>
        <w:adjustRightInd w:val="0"/>
        <w:snapToGrid w:val="0"/>
        <w:spacing w:before="25" w:after="25" w:line="360" w:lineRule="auto"/>
        <w:jc w:val="right"/>
        <w:rPr>
          <w:rFonts w:ascii="宋体" w:hAnsi="宋体"/>
          <w:color w:val="000000"/>
          <w:sz w:val="24"/>
          <w:lang w:val="zh-CN"/>
        </w:rPr>
      </w:pPr>
      <w:r w:rsidRPr="005D325C">
        <w:rPr>
          <w:rFonts w:ascii="宋体" w:hAnsi="宋体"/>
          <w:color w:val="000000"/>
          <w:sz w:val="24"/>
        </w:rPr>
        <w:t>投标人名称（加盖公章）</w:t>
      </w:r>
      <w:r w:rsidRPr="005D325C">
        <w:rPr>
          <w:rFonts w:ascii="宋体" w:hAnsi="宋体"/>
          <w:color w:val="000000"/>
          <w:sz w:val="24"/>
          <w:lang w:val="zh-CN"/>
        </w:rPr>
        <w:t>：    ____________</w:t>
      </w:r>
    </w:p>
    <w:p w14:paraId="6CEE1557" w14:textId="77777777" w:rsidR="00381455" w:rsidRPr="005D325C" w:rsidRDefault="00000000">
      <w:pPr>
        <w:spacing w:line="360" w:lineRule="auto"/>
        <w:ind w:right="360" w:firstLine="480"/>
        <w:jc w:val="right"/>
        <w:rPr>
          <w:rFonts w:ascii="宋体" w:hAnsi="宋体"/>
          <w:sz w:val="24"/>
        </w:rPr>
      </w:pPr>
      <w:r w:rsidRPr="005D325C">
        <w:rPr>
          <w:rFonts w:ascii="宋体" w:hAnsi="宋体"/>
          <w:color w:val="000000"/>
          <w:sz w:val="24"/>
          <w:szCs w:val="20"/>
        </w:rPr>
        <w:lastRenderedPageBreak/>
        <w:t xml:space="preserve">日期：_____年______月______日   </w:t>
      </w:r>
    </w:p>
    <w:p w14:paraId="04B59143" w14:textId="77777777" w:rsidR="00381455" w:rsidRPr="005D325C" w:rsidRDefault="00000000">
      <w:pPr>
        <w:spacing w:line="360" w:lineRule="auto"/>
        <w:rPr>
          <w:rFonts w:hAnsi="宋体"/>
          <w:b/>
          <w:bCs/>
        </w:rPr>
      </w:pPr>
      <w:r w:rsidRPr="005D325C">
        <w:rPr>
          <w:rFonts w:ascii="宋体" w:hAnsi="宋体"/>
          <w:sz w:val="24"/>
        </w:rPr>
        <w:t>说明：</w:t>
      </w:r>
      <w:r w:rsidRPr="005D325C">
        <w:rPr>
          <w:rFonts w:ascii="宋体" w:hAnsi="宋体" w:hint="eastAsia"/>
          <w:sz w:val="24"/>
        </w:rPr>
        <w:t>供应商承诺不实的，依据《政府采购法》第七十七条“提供虚假材料谋取中标、成交的”有关规定予以处理</w:t>
      </w:r>
      <w:r w:rsidRPr="005D325C">
        <w:rPr>
          <w:rFonts w:ascii="宋体" w:hAnsi="宋体"/>
          <w:sz w:val="24"/>
        </w:rPr>
        <w:t>。</w:t>
      </w:r>
      <w:bookmarkEnd w:id="378"/>
      <w:r w:rsidRPr="005D325C">
        <w:rPr>
          <w:rFonts w:hAnsi="宋体" w:hint="eastAsia"/>
          <w:b/>
          <w:bCs/>
        </w:rPr>
        <w:br w:type="page"/>
      </w:r>
    </w:p>
    <w:p w14:paraId="4492651F" w14:textId="77777777" w:rsidR="00381455" w:rsidRPr="005D325C" w:rsidRDefault="00000000">
      <w:pPr>
        <w:pStyle w:val="2"/>
        <w:tabs>
          <w:tab w:val="left" w:pos="5580"/>
        </w:tabs>
        <w:rPr>
          <w:rFonts w:ascii="宋体" w:hAnsi="宋体"/>
          <w:color w:val="000000"/>
          <w:kern w:val="2"/>
          <w:szCs w:val="24"/>
        </w:rPr>
      </w:pPr>
      <w:bookmarkStart w:id="379" w:name="_Hlk136109347"/>
      <w:r w:rsidRPr="005D325C">
        <w:rPr>
          <w:rFonts w:ascii="宋体" w:hAnsi="宋体" w:hint="eastAsia"/>
          <w:color w:val="000000"/>
          <w:kern w:val="2"/>
          <w:szCs w:val="24"/>
        </w:rPr>
        <w:lastRenderedPageBreak/>
        <w:t>7</w:t>
      </w:r>
      <w:r w:rsidRPr="005D325C">
        <w:rPr>
          <w:rFonts w:ascii="宋体" w:hAnsi="宋体"/>
          <w:color w:val="000000"/>
          <w:kern w:val="2"/>
          <w:szCs w:val="24"/>
        </w:rPr>
        <w:t xml:space="preserve">-4   </w:t>
      </w:r>
      <w:bookmarkEnd w:id="377"/>
      <w:r w:rsidRPr="005D325C">
        <w:rPr>
          <w:rFonts w:ascii="宋体" w:hAnsi="宋体"/>
          <w:color w:val="000000"/>
          <w:kern w:val="2"/>
          <w:szCs w:val="24"/>
        </w:rPr>
        <w:t>纳税证明</w:t>
      </w:r>
    </w:p>
    <w:p w14:paraId="3F3E2F6D" w14:textId="77777777" w:rsidR="00381455" w:rsidRPr="005D325C" w:rsidRDefault="00381455">
      <w:pPr>
        <w:jc w:val="center"/>
        <w:rPr>
          <w:rFonts w:ascii="宋体" w:hAnsi="宋体"/>
          <w:b/>
          <w:bCs/>
          <w:sz w:val="24"/>
        </w:rPr>
      </w:pPr>
    </w:p>
    <w:p w14:paraId="4FAE4848" w14:textId="77777777" w:rsidR="00381455" w:rsidRPr="005D325C" w:rsidRDefault="00381455">
      <w:pPr>
        <w:jc w:val="center"/>
        <w:rPr>
          <w:rFonts w:ascii="宋体" w:hAnsi="宋体"/>
          <w:b/>
          <w:bCs/>
          <w:sz w:val="24"/>
        </w:rPr>
      </w:pPr>
    </w:p>
    <w:p w14:paraId="6C17CA45" w14:textId="77777777" w:rsidR="00381455" w:rsidRPr="005D325C" w:rsidRDefault="00381455">
      <w:pPr>
        <w:tabs>
          <w:tab w:val="left" w:pos="5580"/>
        </w:tabs>
        <w:spacing w:before="120" w:line="360" w:lineRule="auto"/>
        <w:ind w:firstLineChars="200" w:firstLine="480"/>
        <w:rPr>
          <w:sz w:val="24"/>
        </w:rPr>
      </w:pPr>
    </w:p>
    <w:p w14:paraId="67B7AA48" w14:textId="77777777" w:rsidR="00381455" w:rsidRPr="005D325C" w:rsidRDefault="00000000">
      <w:pPr>
        <w:tabs>
          <w:tab w:val="left" w:pos="5580"/>
        </w:tabs>
        <w:spacing w:before="120" w:line="360" w:lineRule="auto"/>
        <w:ind w:firstLineChars="200" w:firstLine="480"/>
        <w:rPr>
          <w:sz w:val="24"/>
        </w:rPr>
      </w:pPr>
      <w:r w:rsidRPr="005D325C">
        <w:rPr>
          <w:rFonts w:hint="eastAsia"/>
          <w:sz w:val="24"/>
        </w:rPr>
        <w:t>说明：</w:t>
      </w:r>
    </w:p>
    <w:p w14:paraId="0C0C77AF" w14:textId="77777777" w:rsidR="00381455" w:rsidRPr="005D325C" w:rsidRDefault="00000000">
      <w:pPr>
        <w:tabs>
          <w:tab w:val="left" w:pos="5580"/>
        </w:tabs>
        <w:spacing w:before="120" w:line="360" w:lineRule="auto"/>
        <w:ind w:firstLineChars="200" w:firstLine="480"/>
        <w:rPr>
          <w:rFonts w:hAnsi="宋体"/>
          <w:sz w:val="24"/>
        </w:rPr>
      </w:pPr>
      <w:r w:rsidRPr="005D325C">
        <w:rPr>
          <w:rFonts w:hint="eastAsia"/>
          <w:sz w:val="24"/>
        </w:rPr>
        <w:t>提供开标日前六个月内任意一个月的纳税（法人单位必须为增值税或营业税或企业所得税）证明（银行缴费凭证或税务机关开具的证明）复印件。依法免税的投标人，应提供相应文件（复印件）证明其依法免税。自然人应提供个人缴税凭证并签署本人姓名。若投标人在开标前</w:t>
      </w:r>
      <w:r w:rsidRPr="005D325C">
        <w:rPr>
          <w:rFonts w:hint="eastAsia"/>
          <w:sz w:val="24"/>
        </w:rPr>
        <w:t>6</w:t>
      </w:r>
      <w:r w:rsidRPr="005D325C">
        <w:rPr>
          <w:rFonts w:hint="eastAsia"/>
          <w:sz w:val="24"/>
        </w:rPr>
        <w:t>个月内依法可以不缴相应税种的，应出具相应的说明。</w:t>
      </w:r>
      <w:r w:rsidRPr="005D325C">
        <w:rPr>
          <w:rFonts w:hAnsi="宋体" w:hint="eastAsia"/>
          <w:sz w:val="24"/>
        </w:rPr>
        <w:cr/>
      </w:r>
      <w:bookmarkEnd w:id="379"/>
      <w:r w:rsidRPr="005D325C">
        <w:rPr>
          <w:rFonts w:hAnsi="宋体" w:hint="eastAsia"/>
          <w:sz w:val="24"/>
        </w:rPr>
        <w:cr/>
      </w:r>
      <w:bookmarkStart w:id="380" w:name="_Hlt520274121"/>
      <w:bookmarkStart w:id="381" w:name="_Toc520356227"/>
      <w:bookmarkEnd w:id="380"/>
    </w:p>
    <w:p w14:paraId="55581AC9" w14:textId="77777777" w:rsidR="00381455" w:rsidRPr="005D325C" w:rsidRDefault="00381455">
      <w:pPr>
        <w:pStyle w:val="a8"/>
        <w:tabs>
          <w:tab w:val="left" w:pos="5580"/>
        </w:tabs>
        <w:rPr>
          <w:rFonts w:hAnsi="宋体"/>
          <w:sz w:val="24"/>
        </w:rPr>
      </w:pPr>
    </w:p>
    <w:bookmarkEnd w:id="381"/>
    <w:p w14:paraId="30088349" w14:textId="77777777" w:rsidR="00381455" w:rsidRPr="005D325C" w:rsidRDefault="00381455">
      <w:pPr>
        <w:pStyle w:val="a8"/>
        <w:tabs>
          <w:tab w:val="left" w:pos="5580"/>
        </w:tabs>
        <w:rPr>
          <w:rFonts w:hAnsi="宋体"/>
          <w:sz w:val="24"/>
        </w:rPr>
      </w:pPr>
    </w:p>
    <w:p w14:paraId="51A1616F" w14:textId="77777777" w:rsidR="00381455" w:rsidRPr="005D325C" w:rsidRDefault="00000000">
      <w:pPr>
        <w:pStyle w:val="2"/>
        <w:tabs>
          <w:tab w:val="left" w:pos="5580"/>
        </w:tabs>
        <w:rPr>
          <w:rFonts w:ascii="宋体" w:hAnsi="宋体"/>
          <w:color w:val="000000"/>
          <w:kern w:val="2"/>
          <w:szCs w:val="24"/>
        </w:rPr>
      </w:pPr>
      <w:bookmarkStart w:id="382" w:name="_Hlt520343000"/>
      <w:bookmarkStart w:id="383" w:name="_Hlt520274407"/>
      <w:bookmarkStart w:id="384" w:name="_Hlt520273711"/>
      <w:bookmarkStart w:id="385" w:name="_Hlt520274393"/>
      <w:bookmarkStart w:id="386" w:name="_Hlt520350918"/>
      <w:bookmarkStart w:id="387" w:name="_Hlt520271212"/>
      <w:bookmarkStart w:id="388" w:name="_Hlt520343392"/>
      <w:bookmarkStart w:id="389" w:name="_Hlt520274065"/>
      <w:bookmarkStart w:id="390" w:name="_Toc520356228"/>
      <w:bookmarkStart w:id="391" w:name="_Toc520125062"/>
      <w:bookmarkStart w:id="392" w:name="_Ref467988479"/>
      <w:bookmarkStart w:id="393" w:name="_Toc520125061"/>
      <w:bookmarkStart w:id="394" w:name="_Ref467988485"/>
      <w:bookmarkStart w:id="395" w:name="_Ref467990064"/>
      <w:bookmarkStart w:id="396" w:name="_Toc480942357"/>
      <w:bookmarkStart w:id="397" w:name="_Ref467990101"/>
      <w:bookmarkStart w:id="398" w:name="_Ref467988471"/>
      <w:bookmarkStart w:id="399" w:name="_Ref467990058"/>
      <w:bookmarkStart w:id="400" w:name="_Ref467990100"/>
      <w:bookmarkStart w:id="401" w:name="_Toc480942358"/>
      <w:bookmarkStart w:id="402" w:name="_Toc520356229"/>
      <w:bookmarkEnd w:id="382"/>
      <w:bookmarkEnd w:id="383"/>
      <w:bookmarkEnd w:id="384"/>
      <w:bookmarkEnd w:id="385"/>
      <w:bookmarkEnd w:id="386"/>
      <w:bookmarkEnd w:id="387"/>
      <w:bookmarkEnd w:id="388"/>
      <w:bookmarkEnd w:id="389"/>
      <w:r w:rsidRPr="005D325C">
        <w:rPr>
          <w:rFonts w:hint="eastAsia"/>
        </w:rPr>
        <w:br w:type="page"/>
      </w:r>
      <w:bookmarkStart w:id="403" w:name="_Hlk136109495"/>
      <w:r w:rsidRPr="005D325C">
        <w:rPr>
          <w:rFonts w:ascii="宋体" w:hAnsi="宋体" w:hint="eastAsia"/>
          <w:color w:val="000000"/>
          <w:kern w:val="2"/>
          <w:szCs w:val="24"/>
        </w:rPr>
        <w:lastRenderedPageBreak/>
        <w:t xml:space="preserve">7-5 </w:t>
      </w:r>
      <w:r w:rsidRPr="005D325C">
        <w:rPr>
          <w:rFonts w:ascii="宋体" w:hAnsi="宋体"/>
          <w:color w:val="000000"/>
          <w:kern w:val="2"/>
          <w:szCs w:val="24"/>
        </w:rPr>
        <w:t>投标人的</w:t>
      </w:r>
      <w:bookmarkStart w:id="404" w:name="_Hlk496025560"/>
      <w:r w:rsidRPr="005D325C">
        <w:rPr>
          <w:rFonts w:ascii="宋体" w:hAnsi="宋体"/>
          <w:color w:val="000000"/>
          <w:kern w:val="2"/>
          <w:szCs w:val="24"/>
        </w:rPr>
        <w:t>财务状况报告</w:t>
      </w:r>
      <w:bookmarkEnd w:id="404"/>
    </w:p>
    <w:p w14:paraId="3723B7F7" w14:textId="77777777" w:rsidR="00381455" w:rsidRPr="005D325C" w:rsidRDefault="00000000">
      <w:pPr>
        <w:tabs>
          <w:tab w:val="left" w:pos="5580"/>
        </w:tabs>
        <w:spacing w:before="120" w:line="360" w:lineRule="auto"/>
        <w:jc w:val="center"/>
        <w:rPr>
          <w:b/>
          <w:sz w:val="24"/>
        </w:rPr>
      </w:pPr>
      <w:r w:rsidRPr="005D325C">
        <w:rPr>
          <w:rFonts w:hint="eastAsia"/>
          <w:b/>
          <w:sz w:val="24"/>
        </w:rPr>
        <w:t>会计师事务所出具的年度财务审计报告或银行出具的资信证明</w:t>
      </w:r>
    </w:p>
    <w:p w14:paraId="705553FF" w14:textId="77777777" w:rsidR="00381455" w:rsidRPr="005D325C" w:rsidRDefault="00381455">
      <w:pPr>
        <w:tabs>
          <w:tab w:val="left" w:pos="3060"/>
          <w:tab w:val="left" w:pos="5580"/>
        </w:tabs>
        <w:spacing w:before="120" w:line="360" w:lineRule="auto"/>
        <w:ind w:left="3057" w:hanging="1619"/>
        <w:rPr>
          <w:b/>
          <w:sz w:val="24"/>
        </w:rPr>
      </w:pPr>
    </w:p>
    <w:p w14:paraId="1484529A" w14:textId="77777777" w:rsidR="00381455" w:rsidRPr="005D325C" w:rsidRDefault="00381455">
      <w:pPr>
        <w:tabs>
          <w:tab w:val="left" w:pos="5580"/>
        </w:tabs>
        <w:spacing w:before="120" w:line="22" w:lineRule="atLeast"/>
        <w:ind w:firstLine="549"/>
        <w:jc w:val="center"/>
        <w:rPr>
          <w:b/>
          <w:sz w:val="24"/>
        </w:rPr>
      </w:pPr>
    </w:p>
    <w:p w14:paraId="3361A641" w14:textId="77777777" w:rsidR="00381455" w:rsidRPr="005D325C" w:rsidRDefault="00000000">
      <w:pPr>
        <w:spacing w:before="120" w:line="360" w:lineRule="auto"/>
        <w:ind w:firstLineChars="200" w:firstLine="480"/>
        <w:rPr>
          <w:sz w:val="24"/>
        </w:rPr>
      </w:pPr>
      <w:r w:rsidRPr="005D325C">
        <w:rPr>
          <w:rFonts w:hint="eastAsia"/>
          <w:sz w:val="24"/>
        </w:rPr>
        <w:t>说明：</w:t>
      </w:r>
    </w:p>
    <w:p w14:paraId="4433C9F4" w14:textId="77777777" w:rsidR="00381455" w:rsidRPr="005D325C" w:rsidRDefault="00000000">
      <w:pPr>
        <w:tabs>
          <w:tab w:val="left" w:pos="5580"/>
        </w:tabs>
        <w:spacing w:before="120" w:line="360" w:lineRule="auto"/>
        <w:ind w:firstLineChars="200" w:firstLine="480"/>
        <w:rPr>
          <w:bCs/>
          <w:sz w:val="24"/>
        </w:rPr>
      </w:pPr>
      <w:r w:rsidRPr="005D325C">
        <w:rPr>
          <w:rFonts w:hint="eastAsia"/>
          <w:sz w:val="24"/>
        </w:rPr>
        <w:t>1</w:t>
      </w:r>
      <w:r w:rsidRPr="005D325C">
        <w:rPr>
          <w:rFonts w:hint="eastAsia"/>
          <w:sz w:val="24"/>
        </w:rPr>
        <w:t>、投标人在投标文件中，必须提供本单位</w:t>
      </w:r>
      <w:r w:rsidRPr="005D325C">
        <w:rPr>
          <w:rFonts w:hint="eastAsia"/>
          <w:sz w:val="24"/>
        </w:rPr>
        <w:t>2022</w:t>
      </w:r>
      <w:r w:rsidRPr="005D325C">
        <w:rPr>
          <w:rFonts w:hint="eastAsia"/>
          <w:sz w:val="24"/>
        </w:rPr>
        <w:t>年度经</w:t>
      </w:r>
      <w:r w:rsidRPr="005D325C">
        <w:rPr>
          <w:rFonts w:hint="eastAsia"/>
          <w:b/>
          <w:sz w:val="24"/>
        </w:rPr>
        <w:t>会计师事务所出具的审计报告</w:t>
      </w:r>
      <w:bookmarkStart w:id="405" w:name="_Hlk496025590"/>
      <w:r w:rsidRPr="005D325C">
        <w:rPr>
          <w:rFonts w:hint="eastAsia"/>
          <w:bCs/>
          <w:sz w:val="24"/>
        </w:rPr>
        <w:t>（须包括审计报告正文、资产负债表、利润表和现金流量表复印件，税务审计报告或未加盖会计师事务所公章的财务审计报告无效）</w:t>
      </w:r>
      <w:bookmarkEnd w:id="405"/>
      <w:r w:rsidRPr="005D325C">
        <w:rPr>
          <w:rFonts w:hint="eastAsia"/>
          <w:sz w:val="24"/>
        </w:rPr>
        <w:t>复印件并逐页加盖</w:t>
      </w:r>
      <w:r w:rsidRPr="005D325C">
        <w:rPr>
          <w:rFonts w:hint="eastAsia"/>
          <w:bCs/>
          <w:sz w:val="24"/>
        </w:rPr>
        <w:t>本单位公章。</w:t>
      </w:r>
    </w:p>
    <w:p w14:paraId="11D77447" w14:textId="77777777" w:rsidR="00381455" w:rsidRPr="005D325C" w:rsidRDefault="00000000">
      <w:pPr>
        <w:tabs>
          <w:tab w:val="left" w:pos="5580"/>
        </w:tabs>
        <w:spacing w:before="120" w:line="360" w:lineRule="auto"/>
        <w:ind w:firstLineChars="200" w:firstLine="480"/>
        <w:rPr>
          <w:sz w:val="24"/>
        </w:rPr>
      </w:pPr>
      <w:r w:rsidRPr="005D325C">
        <w:rPr>
          <w:rFonts w:hint="eastAsia"/>
          <w:sz w:val="24"/>
        </w:rPr>
        <w:t>2</w:t>
      </w:r>
      <w:r w:rsidRPr="005D325C">
        <w:rPr>
          <w:rFonts w:hint="eastAsia"/>
          <w:sz w:val="24"/>
        </w:rPr>
        <w:t>、如投标人无法提供符合要求的审计报告，则需提供银行出具的资信证明。银行资信证明可提供原件，也可提供银行在在</w:t>
      </w:r>
      <w:r w:rsidRPr="005D325C">
        <w:rPr>
          <w:rFonts w:hint="eastAsia"/>
          <w:b/>
          <w:bCs/>
          <w:sz w:val="24"/>
        </w:rPr>
        <w:t>开标日前三个月内开具</w:t>
      </w:r>
      <w:r w:rsidRPr="005D325C">
        <w:rPr>
          <w:rFonts w:hint="eastAsia"/>
          <w:sz w:val="24"/>
        </w:rPr>
        <w:t>的资信证明的复印件（</w:t>
      </w:r>
      <w:r w:rsidRPr="005D325C">
        <w:rPr>
          <w:rFonts w:hint="eastAsia"/>
          <w:b/>
          <w:bCs/>
          <w:sz w:val="24"/>
        </w:rPr>
        <w:t>开具银行明确表示复印无效的，须提交原件</w:t>
      </w:r>
      <w:r w:rsidRPr="005D325C">
        <w:rPr>
          <w:rFonts w:hint="eastAsia"/>
          <w:sz w:val="24"/>
        </w:rPr>
        <w:t>）。若提供的是复印件，采购单位保留审核原件的权利。</w:t>
      </w:r>
      <w:r w:rsidRPr="005D325C">
        <w:rPr>
          <w:rFonts w:hint="eastAsia"/>
          <w:sz w:val="24"/>
        </w:rPr>
        <w:t xml:space="preserve"> </w:t>
      </w:r>
      <w:r w:rsidRPr="005D325C">
        <w:rPr>
          <w:sz w:val="24"/>
        </w:rPr>
        <w:t xml:space="preserve">  </w:t>
      </w:r>
    </w:p>
    <w:p w14:paraId="11948B15" w14:textId="77777777" w:rsidR="00381455" w:rsidRPr="005D325C" w:rsidRDefault="00000000">
      <w:pPr>
        <w:tabs>
          <w:tab w:val="left" w:pos="5580"/>
        </w:tabs>
        <w:spacing w:before="120" w:line="360" w:lineRule="auto"/>
        <w:ind w:firstLineChars="200" w:firstLine="480"/>
        <w:rPr>
          <w:sz w:val="24"/>
        </w:rPr>
      </w:pPr>
      <w:r w:rsidRPr="005D325C">
        <w:rPr>
          <w:rFonts w:hint="eastAsia"/>
          <w:sz w:val="24"/>
        </w:rPr>
        <w:t>3</w:t>
      </w:r>
      <w:r w:rsidRPr="005D325C">
        <w:rPr>
          <w:rFonts w:hint="eastAsia"/>
          <w:sz w:val="24"/>
        </w:rPr>
        <w:t>、银行资信证明应能说明该投标人与银行之间业务往来正常，企业信誉良好等。银行出具的存款证明不能替代银行资信证明。</w:t>
      </w:r>
    </w:p>
    <w:p w14:paraId="0AA85C74" w14:textId="77777777" w:rsidR="00381455" w:rsidRPr="005D325C" w:rsidRDefault="00000000">
      <w:pPr>
        <w:tabs>
          <w:tab w:val="left" w:pos="5580"/>
        </w:tabs>
        <w:spacing w:before="120" w:line="360" w:lineRule="auto"/>
        <w:ind w:firstLineChars="200" w:firstLine="480"/>
        <w:rPr>
          <w:sz w:val="24"/>
        </w:rPr>
      </w:pPr>
      <w:r w:rsidRPr="005D325C">
        <w:rPr>
          <w:rFonts w:hint="eastAsia"/>
          <w:sz w:val="24"/>
        </w:rPr>
        <w:t>4</w:t>
      </w:r>
      <w:r w:rsidRPr="005D325C">
        <w:rPr>
          <w:rFonts w:hint="eastAsia"/>
          <w:sz w:val="24"/>
        </w:rPr>
        <w:t>、成立一年内的公司可提交验资证明复印件并加盖本单位公章。</w:t>
      </w:r>
    </w:p>
    <w:p w14:paraId="77EF8DFA" w14:textId="77777777" w:rsidR="00381455" w:rsidRPr="005D325C" w:rsidRDefault="00381455">
      <w:pPr>
        <w:tabs>
          <w:tab w:val="left" w:pos="5580"/>
        </w:tabs>
        <w:spacing w:before="120" w:line="360" w:lineRule="auto"/>
        <w:ind w:firstLineChars="200" w:firstLine="480"/>
        <w:rPr>
          <w:sz w:val="24"/>
        </w:rPr>
      </w:pPr>
    </w:p>
    <w:p w14:paraId="3C26A6BB" w14:textId="77777777" w:rsidR="00381455" w:rsidRPr="005D325C" w:rsidRDefault="00000000">
      <w:pPr>
        <w:tabs>
          <w:tab w:val="left" w:pos="5580"/>
        </w:tabs>
        <w:spacing w:before="120" w:line="360" w:lineRule="auto"/>
        <w:ind w:firstLineChars="200" w:firstLine="482"/>
        <w:rPr>
          <w:b/>
          <w:bCs/>
          <w:sz w:val="24"/>
        </w:rPr>
      </w:pPr>
      <w:r w:rsidRPr="005D325C">
        <w:rPr>
          <w:b/>
          <w:bCs/>
          <w:sz w:val="24"/>
        </w:rPr>
        <w:t>注</w:t>
      </w:r>
      <w:r w:rsidRPr="005D325C">
        <w:rPr>
          <w:rFonts w:hint="eastAsia"/>
          <w:b/>
          <w:bCs/>
          <w:sz w:val="24"/>
        </w:rPr>
        <w:t>：已由专业担保机构对投标人进行资信审查后出具投标担保函的，投标人无须再提供上述要求的财务状况报告。</w:t>
      </w:r>
    </w:p>
    <w:bookmarkEnd w:id="403"/>
    <w:p w14:paraId="31D737F7" w14:textId="77777777" w:rsidR="00381455" w:rsidRPr="005D325C" w:rsidRDefault="00381455">
      <w:pPr>
        <w:tabs>
          <w:tab w:val="left" w:pos="5580"/>
        </w:tabs>
        <w:spacing w:before="120" w:line="360" w:lineRule="auto"/>
        <w:rPr>
          <w:sz w:val="24"/>
        </w:rPr>
      </w:pPr>
    </w:p>
    <w:p w14:paraId="288AC504" w14:textId="77777777" w:rsidR="00381455" w:rsidRPr="005D325C" w:rsidRDefault="00000000">
      <w:pPr>
        <w:pStyle w:val="2"/>
        <w:tabs>
          <w:tab w:val="left" w:pos="5580"/>
        </w:tabs>
      </w:pPr>
      <w:bookmarkStart w:id="406" w:name="_Hlk136109669"/>
      <w:r w:rsidRPr="005D325C">
        <w:rPr>
          <w:rFonts w:ascii="宋体" w:hAnsi="宋体"/>
          <w:color w:val="000000"/>
          <w:kern w:val="2"/>
          <w:szCs w:val="24"/>
        </w:rPr>
        <w:br w:type="page"/>
      </w:r>
      <w:r w:rsidRPr="005D325C">
        <w:rPr>
          <w:rFonts w:ascii="宋体" w:hAnsi="宋体" w:hint="eastAsia"/>
          <w:color w:val="000000"/>
          <w:kern w:val="2"/>
          <w:szCs w:val="24"/>
        </w:rPr>
        <w:lastRenderedPageBreak/>
        <w:t xml:space="preserve">7-6 </w:t>
      </w:r>
      <w:r w:rsidRPr="005D325C">
        <w:rPr>
          <w:rFonts w:ascii="宋体" w:hAnsi="宋体"/>
          <w:color w:val="000000"/>
          <w:kern w:val="2"/>
          <w:szCs w:val="24"/>
        </w:rPr>
        <w:t>社会保障资金缴纳记录</w:t>
      </w:r>
      <w:r w:rsidRPr="005D325C">
        <w:rPr>
          <w:b w:val="0"/>
        </w:rPr>
        <w:cr/>
      </w:r>
    </w:p>
    <w:p w14:paraId="6EB4EC76" w14:textId="77777777" w:rsidR="00381455" w:rsidRPr="005D325C" w:rsidRDefault="00000000">
      <w:pPr>
        <w:tabs>
          <w:tab w:val="left" w:pos="5580"/>
        </w:tabs>
        <w:spacing w:before="120" w:line="360" w:lineRule="auto"/>
        <w:ind w:firstLineChars="200" w:firstLine="480"/>
        <w:rPr>
          <w:sz w:val="24"/>
        </w:rPr>
      </w:pPr>
      <w:r w:rsidRPr="005D325C">
        <w:rPr>
          <w:rFonts w:hint="eastAsia"/>
          <w:sz w:val="24"/>
        </w:rPr>
        <w:t>说明：</w:t>
      </w:r>
    </w:p>
    <w:p w14:paraId="2DE06C0C" w14:textId="77777777" w:rsidR="00381455" w:rsidRPr="005D325C" w:rsidRDefault="00000000">
      <w:pPr>
        <w:tabs>
          <w:tab w:val="left" w:pos="5580"/>
        </w:tabs>
        <w:spacing w:before="120" w:line="360" w:lineRule="auto"/>
        <w:ind w:firstLineChars="200" w:firstLine="480"/>
        <w:jc w:val="center"/>
        <w:rPr>
          <w:rFonts w:ascii="宋体" w:hAnsi="宋体"/>
        </w:rPr>
      </w:pPr>
      <w:r w:rsidRPr="005D325C">
        <w:rPr>
          <w:rFonts w:hint="eastAsia"/>
          <w:sz w:val="24"/>
        </w:rPr>
        <w:t>证明材料应提供开标前</w:t>
      </w:r>
      <w:r w:rsidRPr="005D325C">
        <w:rPr>
          <w:rFonts w:hint="eastAsia"/>
          <w:sz w:val="24"/>
        </w:rPr>
        <w:t>6</w:t>
      </w:r>
      <w:r w:rsidRPr="005D325C">
        <w:rPr>
          <w:rFonts w:hint="eastAsia"/>
          <w:sz w:val="24"/>
        </w:rPr>
        <w:t>个月内任意</w:t>
      </w:r>
      <w:r w:rsidRPr="005D325C">
        <w:rPr>
          <w:rFonts w:hint="eastAsia"/>
          <w:sz w:val="24"/>
        </w:rPr>
        <w:t>1</w:t>
      </w:r>
      <w:r w:rsidRPr="005D325C">
        <w:rPr>
          <w:rFonts w:hint="eastAsia"/>
          <w:sz w:val="24"/>
        </w:rPr>
        <w:t>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投标人，应提供相应文件（复印件）证明其不需要缴纳社会保障资金。</w:t>
      </w:r>
      <w:bookmarkStart w:id="407" w:name="_Hlk136109726"/>
      <w:bookmarkEnd w:id="406"/>
      <w:r w:rsidRPr="005D325C">
        <w:rPr>
          <w:rFonts w:ascii="宋体" w:hAnsi="宋体"/>
          <w:color w:val="000000"/>
        </w:rPr>
        <w:br w:type="page"/>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7"/>
      <w:r w:rsidRPr="005D325C">
        <w:rPr>
          <w:rFonts w:ascii="宋体" w:hAnsi="宋体" w:hint="eastAsia"/>
          <w:b/>
          <w:color w:val="000000"/>
          <w:sz w:val="24"/>
        </w:rPr>
        <w:lastRenderedPageBreak/>
        <w:t>7-7  招标文件要求的和投标人认为必要的其他资格证明文件</w:t>
      </w:r>
    </w:p>
    <w:p w14:paraId="159DC188" w14:textId="77777777" w:rsidR="00381455" w:rsidRPr="005D325C" w:rsidRDefault="00381455">
      <w:pPr>
        <w:rPr>
          <w:rFonts w:ascii="宋体" w:hAnsi="宋体"/>
          <w:b/>
          <w:bCs/>
          <w:sz w:val="24"/>
        </w:rPr>
      </w:pPr>
    </w:p>
    <w:p w14:paraId="60164895" w14:textId="77777777" w:rsidR="00381455" w:rsidRPr="005D325C" w:rsidRDefault="00000000">
      <w:pPr>
        <w:pStyle w:val="2"/>
        <w:tabs>
          <w:tab w:val="left" w:pos="5580"/>
        </w:tabs>
        <w:rPr>
          <w:rFonts w:ascii="宋体" w:hAnsi="宋体"/>
          <w:color w:val="000000"/>
          <w:kern w:val="2"/>
          <w:szCs w:val="24"/>
        </w:rPr>
      </w:pPr>
      <w:bookmarkStart w:id="408" w:name="_Hlk136109821"/>
      <w:r w:rsidRPr="005D325C">
        <w:rPr>
          <w:rFonts w:ascii="宋体" w:hAnsi="宋体"/>
          <w:color w:val="000000"/>
          <w:kern w:val="2"/>
          <w:szCs w:val="24"/>
        </w:rPr>
        <w:br w:type="page"/>
      </w:r>
      <w:r w:rsidRPr="005D325C">
        <w:rPr>
          <w:rFonts w:ascii="宋体" w:hAnsi="宋体" w:hint="eastAsia"/>
          <w:color w:val="000000"/>
          <w:kern w:val="2"/>
          <w:szCs w:val="24"/>
        </w:rPr>
        <w:lastRenderedPageBreak/>
        <w:t>7-8 代理费承诺书</w:t>
      </w:r>
    </w:p>
    <w:p w14:paraId="51EB7596" w14:textId="77777777" w:rsidR="00381455" w:rsidRPr="005D325C" w:rsidRDefault="00381455">
      <w:pPr>
        <w:jc w:val="center"/>
        <w:rPr>
          <w:b/>
        </w:rPr>
      </w:pPr>
    </w:p>
    <w:p w14:paraId="510AE630" w14:textId="77777777" w:rsidR="00381455" w:rsidRPr="005D325C" w:rsidRDefault="00000000">
      <w:pPr>
        <w:spacing w:line="360" w:lineRule="auto"/>
        <w:rPr>
          <w:sz w:val="24"/>
        </w:rPr>
      </w:pPr>
      <w:r w:rsidRPr="005D325C">
        <w:rPr>
          <w:rFonts w:hint="eastAsia"/>
          <w:sz w:val="24"/>
        </w:rPr>
        <w:t>致：（采购代理机构）</w:t>
      </w:r>
    </w:p>
    <w:p w14:paraId="2A2DB274" w14:textId="77777777" w:rsidR="00381455" w:rsidRPr="005D325C" w:rsidRDefault="00381455">
      <w:pPr>
        <w:spacing w:line="360" w:lineRule="auto"/>
        <w:rPr>
          <w:sz w:val="24"/>
        </w:rPr>
      </w:pPr>
    </w:p>
    <w:p w14:paraId="3623DF03" w14:textId="77777777" w:rsidR="00381455" w:rsidRPr="005D325C" w:rsidRDefault="00000000">
      <w:pPr>
        <w:spacing w:line="360" w:lineRule="auto"/>
        <w:ind w:firstLineChars="200" w:firstLine="480"/>
        <w:rPr>
          <w:sz w:val="24"/>
        </w:rPr>
      </w:pPr>
      <w:r w:rsidRPr="005D325C">
        <w:rPr>
          <w:sz w:val="24"/>
        </w:rPr>
        <w:t>我单位参加贵单位组织采购的</w:t>
      </w:r>
      <w:r w:rsidRPr="005D325C">
        <w:rPr>
          <w:rFonts w:hint="eastAsia"/>
          <w:sz w:val="24"/>
        </w:rPr>
        <w:t>招标</w:t>
      </w:r>
      <w:r w:rsidRPr="005D325C">
        <w:rPr>
          <w:sz w:val="24"/>
        </w:rPr>
        <w:t>编号为</w:t>
      </w:r>
      <w:r w:rsidRPr="005D325C">
        <w:rPr>
          <w:rFonts w:hint="eastAsia"/>
          <w:sz w:val="24"/>
          <w:u w:val="single"/>
        </w:rPr>
        <w:t xml:space="preserve">          </w:t>
      </w:r>
      <w:r w:rsidRPr="005D325C">
        <w:rPr>
          <w:sz w:val="24"/>
        </w:rPr>
        <w:t>的</w:t>
      </w:r>
      <w:r w:rsidRPr="005D325C">
        <w:rPr>
          <w:sz w:val="24"/>
        </w:rPr>
        <w:t>_________</w:t>
      </w:r>
      <w:r w:rsidRPr="005D325C">
        <w:rPr>
          <w:sz w:val="24"/>
        </w:rPr>
        <w:t>项目（填写项目名称）中</w:t>
      </w:r>
      <w:r w:rsidRPr="005D325C">
        <w:rPr>
          <w:rFonts w:hint="eastAsia"/>
          <w:sz w:val="24"/>
          <w:u w:val="single"/>
        </w:rPr>
        <w:t xml:space="preserve">     </w:t>
      </w:r>
      <w:r w:rsidRPr="005D325C">
        <w:rPr>
          <w:sz w:val="24"/>
        </w:rPr>
        <w:t>包（填写包号）的投标</w:t>
      </w:r>
      <w:r w:rsidRPr="005D325C">
        <w:rPr>
          <w:rFonts w:hint="eastAsia"/>
          <w:sz w:val="24"/>
        </w:rPr>
        <w:t>，若获中标，我们保证在领取中标通知书时按招标文件的规定，以支票、电汇或现金等形式，向贵公司一次性支付应该交纳的代理费。</w:t>
      </w:r>
    </w:p>
    <w:p w14:paraId="192F4BE3" w14:textId="77777777" w:rsidR="00381455" w:rsidRPr="005D325C" w:rsidRDefault="00381455">
      <w:pPr>
        <w:spacing w:line="360" w:lineRule="auto"/>
        <w:rPr>
          <w:sz w:val="24"/>
        </w:rPr>
      </w:pPr>
    </w:p>
    <w:p w14:paraId="467EF61E" w14:textId="77777777" w:rsidR="00381455" w:rsidRPr="005D325C" w:rsidRDefault="00381455">
      <w:pPr>
        <w:spacing w:line="360" w:lineRule="auto"/>
        <w:rPr>
          <w:sz w:val="24"/>
        </w:rPr>
      </w:pPr>
    </w:p>
    <w:p w14:paraId="0FB4AEA6" w14:textId="77777777" w:rsidR="00381455" w:rsidRPr="005D325C" w:rsidRDefault="00381455">
      <w:pPr>
        <w:spacing w:line="360" w:lineRule="auto"/>
        <w:rPr>
          <w:sz w:val="24"/>
        </w:rPr>
      </w:pPr>
    </w:p>
    <w:p w14:paraId="219CD04D" w14:textId="77777777" w:rsidR="00381455" w:rsidRPr="005D325C" w:rsidRDefault="00381455">
      <w:pPr>
        <w:spacing w:line="360" w:lineRule="auto"/>
        <w:rPr>
          <w:sz w:val="24"/>
        </w:rPr>
      </w:pPr>
    </w:p>
    <w:p w14:paraId="17EFE414" w14:textId="77777777" w:rsidR="00381455" w:rsidRPr="005D325C" w:rsidRDefault="00000000">
      <w:pPr>
        <w:spacing w:line="360" w:lineRule="auto"/>
        <w:rPr>
          <w:sz w:val="24"/>
        </w:rPr>
      </w:pPr>
      <w:r w:rsidRPr="005D325C">
        <w:rPr>
          <w:rFonts w:hint="eastAsia"/>
          <w:sz w:val="24"/>
        </w:rPr>
        <w:t>特此承诺。</w:t>
      </w:r>
    </w:p>
    <w:p w14:paraId="690D9F64" w14:textId="77777777" w:rsidR="00381455" w:rsidRPr="005D325C" w:rsidRDefault="00381455">
      <w:pPr>
        <w:spacing w:line="360" w:lineRule="auto"/>
        <w:rPr>
          <w:sz w:val="24"/>
        </w:rPr>
      </w:pPr>
    </w:p>
    <w:p w14:paraId="4AA8AE26" w14:textId="77777777" w:rsidR="00381455" w:rsidRPr="005D325C" w:rsidRDefault="00381455">
      <w:pPr>
        <w:spacing w:line="360" w:lineRule="auto"/>
        <w:rPr>
          <w:sz w:val="24"/>
        </w:rPr>
      </w:pPr>
    </w:p>
    <w:p w14:paraId="442DB415" w14:textId="77777777" w:rsidR="00381455" w:rsidRPr="005D325C" w:rsidRDefault="00381455">
      <w:pPr>
        <w:spacing w:line="360" w:lineRule="auto"/>
        <w:rPr>
          <w:sz w:val="24"/>
        </w:rPr>
      </w:pPr>
    </w:p>
    <w:p w14:paraId="28626006" w14:textId="77777777" w:rsidR="00381455" w:rsidRPr="005D325C" w:rsidRDefault="00381455">
      <w:pPr>
        <w:spacing w:line="360" w:lineRule="auto"/>
        <w:rPr>
          <w:sz w:val="24"/>
        </w:rPr>
      </w:pPr>
    </w:p>
    <w:p w14:paraId="610A8A36" w14:textId="77777777" w:rsidR="00381455" w:rsidRPr="005D325C" w:rsidRDefault="00000000">
      <w:pPr>
        <w:pStyle w:val="a8"/>
        <w:rPr>
          <w:rFonts w:hAnsi="宋体"/>
          <w:sz w:val="24"/>
        </w:rPr>
      </w:pPr>
      <w:r w:rsidRPr="005D325C">
        <w:rPr>
          <w:rFonts w:hAnsi="宋体" w:hint="eastAsia"/>
          <w:sz w:val="24"/>
        </w:rPr>
        <w:t>投标人授权代表签字：____________________________</w:t>
      </w:r>
    </w:p>
    <w:p w14:paraId="6C65371F" w14:textId="77777777" w:rsidR="00381455" w:rsidRPr="005D325C" w:rsidRDefault="00381455">
      <w:pPr>
        <w:pStyle w:val="a8"/>
        <w:rPr>
          <w:rFonts w:hAnsi="宋体"/>
          <w:sz w:val="24"/>
        </w:rPr>
      </w:pPr>
    </w:p>
    <w:p w14:paraId="0200839F" w14:textId="77777777" w:rsidR="00381455" w:rsidRPr="005D325C" w:rsidRDefault="00000000">
      <w:pPr>
        <w:pStyle w:val="a8"/>
        <w:rPr>
          <w:rFonts w:hAnsi="宋体"/>
          <w:sz w:val="24"/>
        </w:rPr>
      </w:pPr>
      <w:r w:rsidRPr="005D325C">
        <w:rPr>
          <w:rFonts w:hAnsi="宋体" w:hint="eastAsia"/>
          <w:sz w:val="24"/>
        </w:rPr>
        <w:t xml:space="preserve">投标人(盖章):   </w:t>
      </w:r>
      <w:r w:rsidRPr="005D325C">
        <w:rPr>
          <w:rFonts w:hAnsi="宋体" w:hint="eastAsia"/>
          <w:sz w:val="24"/>
          <w:u w:val="single"/>
        </w:rPr>
        <w:t xml:space="preserve"> </w:t>
      </w:r>
      <w:r w:rsidRPr="005D325C">
        <w:rPr>
          <w:rFonts w:hAnsi="宋体"/>
          <w:sz w:val="24"/>
          <w:u w:val="single"/>
        </w:rPr>
        <w:tab/>
      </w:r>
      <w:r w:rsidRPr="005D325C">
        <w:rPr>
          <w:rFonts w:hAnsi="宋体" w:hint="eastAsia"/>
          <w:sz w:val="24"/>
          <w:u w:val="single"/>
        </w:rPr>
        <w:t xml:space="preserve">                        </w:t>
      </w:r>
      <w:r w:rsidRPr="005D325C">
        <w:rPr>
          <w:rFonts w:hAnsi="宋体"/>
          <w:sz w:val="24"/>
          <w:u w:val="single"/>
        </w:rPr>
        <w:tab/>
      </w:r>
    </w:p>
    <w:p w14:paraId="68C618D7" w14:textId="77777777" w:rsidR="00381455" w:rsidRPr="005D325C" w:rsidRDefault="00000000">
      <w:pPr>
        <w:spacing w:line="360" w:lineRule="auto"/>
        <w:rPr>
          <w:sz w:val="24"/>
        </w:rPr>
      </w:pPr>
      <w:r w:rsidRPr="005D325C">
        <w:rPr>
          <w:rFonts w:ascii="宋体" w:hAnsi="宋体" w:hint="eastAsia"/>
          <w:sz w:val="24"/>
        </w:rPr>
        <w:t xml:space="preserve"> </w:t>
      </w:r>
    </w:p>
    <w:p w14:paraId="12B3E526" w14:textId="77777777" w:rsidR="00381455" w:rsidRPr="005D325C" w:rsidRDefault="00000000">
      <w:pPr>
        <w:spacing w:line="360" w:lineRule="auto"/>
        <w:rPr>
          <w:sz w:val="24"/>
          <w:u w:val="single"/>
        </w:rPr>
      </w:pPr>
      <w:r w:rsidRPr="005D325C">
        <w:rPr>
          <w:rFonts w:hint="eastAsia"/>
          <w:sz w:val="24"/>
        </w:rPr>
        <w:t>日期：</w:t>
      </w:r>
      <w:r w:rsidRPr="005D325C">
        <w:rPr>
          <w:sz w:val="24"/>
          <w:u w:val="single"/>
        </w:rPr>
        <w:tab/>
      </w:r>
      <w:r w:rsidRPr="005D325C">
        <w:rPr>
          <w:sz w:val="24"/>
          <w:u w:val="single"/>
        </w:rPr>
        <w:tab/>
      </w:r>
      <w:r w:rsidRPr="005D325C">
        <w:rPr>
          <w:sz w:val="24"/>
          <w:u w:val="single"/>
        </w:rPr>
        <w:tab/>
      </w:r>
      <w:r w:rsidRPr="005D325C">
        <w:rPr>
          <w:sz w:val="24"/>
          <w:u w:val="single"/>
        </w:rPr>
        <w:tab/>
      </w:r>
      <w:r w:rsidRPr="005D325C">
        <w:rPr>
          <w:sz w:val="24"/>
          <w:u w:val="single"/>
        </w:rPr>
        <w:tab/>
      </w:r>
    </w:p>
    <w:p w14:paraId="1A6AA2A5" w14:textId="77777777" w:rsidR="00381455" w:rsidRPr="005D325C" w:rsidRDefault="00381455">
      <w:pPr>
        <w:rPr>
          <w:b/>
          <w:sz w:val="24"/>
        </w:rPr>
      </w:pPr>
      <w:bookmarkStart w:id="409" w:name="_Toc29609"/>
    </w:p>
    <w:p w14:paraId="07EE647E" w14:textId="77777777" w:rsidR="00381455" w:rsidRPr="005D325C" w:rsidRDefault="00000000">
      <w:pPr>
        <w:pStyle w:val="2"/>
        <w:tabs>
          <w:tab w:val="left" w:pos="5580"/>
        </w:tabs>
        <w:rPr>
          <w:rStyle w:val="28"/>
          <w:rFonts w:ascii="宋体" w:eastAsia="宋体" w:hAnsi="宋体"/>
          <w:b/>
          <w:color w:val="000000"/>
          <w:kern w:val="2"/>
          <w:sz w:val="24"/>
          <w:szCs w:val="24"/>
        </w:rPr>
      </w:pPr>
      <w:bookmarkStart w:id="410" w:name="_Hlk136109886"/>
      <w:bookmarkEnd w:id="408"/>
      <w:r w:rsidRPr="005D325C">
        <w:rPr>
          <w:rStyle w:val="28"/>
          <w:rFonts w:ascii="宋体" w:eastAsia="宋体" w:hAnsi="宋体"/>
          <w:b/>
          <w:color w:val="000000"/>
          <w:kern w:val="2"/>
          <w:sz w:val="24"/>
          <w:szCs w:val="24"/>
        </w:rPr>
        <w:br w:type="page"/>
      </w:r>
      <w:r w:rsidRPr="005D325C">
        <w:rPr>
          <w:rStyle w:val="28"/>
          <w:rFonts w:ascii="宋体" w:eastAsia="宋体" w:hAnsi="宋体" w:hint="eastAsia"/>
          <w:b/>
          <w:color w:val="000000"/>
          <w:kern w:val="2"/>
          <w:sz w:val="24"/>
          <w:szCs w:val="24"/>
        </w:rPr>
        <w:lastRenderedPageBreak/>
        <w:t>8</w:t>
      </w:r>
      <w:r w:rsidRPr="005D325C">
        <w:rPr>
          <w:rStyle w:val="28"/>
          <w:rFonts w:ascii="宋体" w:eastAsia="宋体" w:hAnsi="宋体"/>
          <w:b/>
          <w:color w:val="000000"/>
          <w:kern w:val="2"/>
          <w:sz w:val="24"/>
          <w:szCs w:val="24"/>
        </w:rPr>
        <w:t xml:space="preserve">   业绩证明材料</w:t>
      </w:r>
    </w:p>
    <w:bookmarkEnd w:id="409"/>
    <w:p w14:paraId="5F91F35D" w14:textId="77777777" w:rsidR="00381455" w:rsidRPr="005D325C" w:rsidRDefault="00381455">
      <w:pPr>
        <w:pStyle w:val="26"/>
        <w:ind w:firstLine="482"/>
        <w:rPr>
          <w:rStyle w:val="28"/>
          <w:rFonts w:ascii="宋体" w:eastAsia="宋体" w:hAnsi="宋体" w:cs="宋体"/>
          <w:sz w:val="24"/>
        </w:rPr>
      </w:pPr>
    </w:p>
    <w:p w14:paraId="7D321C76" w14:textId="77777777" w:rsidR="00381455" w:rsidRPr="005D325C" w:rsidRDefault="0038145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381455" w:rsidRPr="005D325C" w14:paraId="19840D1C" w14:textId="77777777">
        <w:trPr>
          <w:trHeight w:val="611"/>
          <w:jc w:val="center"/>
        </w:trPr>
        <w:tc>
          <w:tcPr>
            <w:tcW w:w="852" w:type="dxa"/>
            <w:vAlign w:val="center"/>
          </w:tcPr>
          <w:p w14:paraId="067AC75E" w14:textId="77777777" w:rsidR="00381455" w:rsidRPr="005D325C" w:rsidRDefault="00000000">
            <w:pPr>
              <w:spacing w:line="360" w:lineRule="auto"/>
              <w:rPr>
                <w:b/>
              </w:rPr>
            </w:pPr>
            <w:r w:rsidRPr="005D325C">
              <w:rPr>
                <w:rFonts w:hint="eastAsia"/>
                <w:b/>
              </w:rPr>
              <w:t>序号</w:t>
            </w:r>
          </w:p>
        </w:tc>
        <w:tc>
          <w:tcPr>
            <w:tcW w:w="1411" w:type="dxa"/>
            <w:vAlign w:val="center"/>
          </w:tcPr>
          <w:p w14:paraId="2F3F153A" w14:textId="77777777" w:rsidR="00381455" w:rsidRPr="005D325C" w:rsidRDefault="00000000">
            <w:pPr>
              <w:spacing w:line="360" w:lineRule="auto"/>
              <w:rPr>
                <w:b/>
              </w:rPr>
            </w:pPr>
            <w:r w:rsidRPr="005D325C">
              <w:rPr>
                <w:rFonts w:hint="eastAsia"/>
                <w:b/>
              </w:rPr>
              <w:t>项目名称</w:t>
            </w:r>
          </w:p>
        </w:tc>
        <w:tc>
          <w:tcPr>
            <w:tcW w:w="1260" w:type="dxa"/>
            <w:vAlign w:val="center"/>
          </w:tcPr>
          <w:p w14:paraId="221E0EC4" w14:textId="77777777" w:rsidR="00381455" w:rsidRPr="005D325C" w:rsidRDefault="00000000">
            <w:pPr>
              <w:spacing w:line="360" w:lineRule="auto"/>
              <w:rPr>
                <w:b/>
              </w:rPr>
            </w:pPr>
            <w:r w:rsidRPr="005D325C">
              <w:rPr>
                <w:rFonts w:hint="eastAsia"/>
                <w:b/>
              </w:rPr>
              <w:t>用户名称</w:t>
            </w:r>
          </w:p>
        </w:tc>
        <w:tc>
          <w:tcPr>
            <w:tcW w:w="1260" w:type="dxa"/>
            <w:vAlign w:val="center"/>
          </w:tcPr>
          <w:p w14:paraId="76292D9F" w14:textId="77777777" w:rsidR="00381455" w:rsidRPr="005D325C" w:rsidRDefault="00000000">
            <w:pPr>
              <w:spacing w:line="360" w:lineRule="auto"/>
              <w:rPr>
                <w:b/>
              </w:rPr>
            </w:pPr>
            <w:r w:rsidRPr="005D325C">
              <w:rPr>
                <w:rFonts w:hint="eastAsia"/>
                <w:b/>
              </w:rPr>
              <w:t>合同金额</w:t>
            </w:r>
          </w:p>
        </w:tc>
        <w:tc>
          <w:tcPr>
            <w:tcW w:w="1440" w:type="dxa"/>
            <w:vAlign w:val="center"/>
          </w:tcPr>
          <w:p w14:paraId="24C82459" w14:textId="77777777" w:rsidR="00381455" w:rsidRPr="005D325C" w:rsidRDefault="00000000">
            <w:pPr>
              <w:spacing w:line="360" w:lineRule="auto"/>
              <w:rPr>
                <w:b/>
              </w:rPr>
            </w:pPr>
            <w:r w:rsidRPr="005D325C">
              <w:rPr>
                <w:rFonts w:hint="eastAsia"/>
                <w:b/>
              </w:rPr>
              <w:t>用户联系人及联系方式</w:t>
            </w:r>
          </w:p>
        </w:tc>
        <w:tc>
          <w:tcPr>
            <w:tcW w:w="1778" w:type="dxa"/>
            <w:vAlign w:val="center"/>
          </w:tcPr>
          <w:p w14:paraId="2D274047" w14:textId="77777777" w:rsidR="00381455" w:rsidRPr="005D325C" w:rsidRDefault="00000000">
            <w:pPr>
              <w:spacing w:line="360" w:lineRule="auto"/>
              <w:rPr>
                <w:b/>
              </w:rPr>
            </w:pPr>
            <w:r w:rsidRPr="005D325C">
              <w:rPr>
                <w:rFonts w:hint="eastAsia"/>
                <w:b/>
              </w:rPr>
              <w:t>合同签订日期</w:t>
            </w:r>
          </w:p>
        </w:tc>
        <w:tc>
          <w:tcPr>
            <w:tcW w:w="1038" w:type="dxa"/>
            <w:vAlign w:val="center"/>
          </w:tcPr>
          <w:p w14:paraId="55D9A461" w14:textId="77777777" w:rsidR="00381455" w:rsidRPr="005D325C" w:rsidRDefault="00000000">
            <w:pPr>
              <w:spacing w:line="360" w:lineRule="auto"/>
              <w:rPr>
                <w:b/>
              </w:rPr>
            </w:pPr>
            <w:r w:rsidRPr="005D325C">
              <w:rPr>
                <w:rFonts w:hint="eastAsia"/>
                <w:b/>
              </w:rPr>
              <w:t>备注</w:t>
            </w:r>
          </w:p>
        </w:tc>
      </w:tr>
      <w:tr w:rsidR="00381455" w:rsidRPr="005D325C" w14:paraId="55D57D3B" w14:textId="77777777">
        <w:trPr>
          <w:trHeight w:val="591"/>
          <w:jc w:val="center"/>
        </w:trPr>
        <w:tc>
          <w:tcPr>
            <w:tcW w:w="852" w:type="dxa"/>
            <w:vAlign w:val="center"/>
          </w:tcPr>
          <w:p w14:paraId="79F7A5EA" w14:textId="77777777" w:rsidR="00381455" w:rsidRPr="005D325C" w:rsidRDefault="00381455">
            <w:pPr>
              <w:spacing w:line="360" w:lineRule="auto"/>
              <w:jc w:val="center"/>
            </w:pPr>
          </w:p>
        </w:tc>
        <w:tc>
          <w:tcPr>
            <w:tcW w:w="1411" w:type="dxa"/>
            <w:vAlign w:val="center"/>
          </w:tcPr>
          <w:p w14:paraId="2CA4EB6F" w14:textId="77777777" w:rsidR="00381455" w:rsidRPr="005D325C" w:rsidRDefault="00381455">
            <w:pPr>
              <w:spacing w:line="360" w:lineRule="auto"/>
            </w:pPr>
          </w:p>
        </w:tc>
        <w:tc>
          <w:tcPr>
            <w:tcW w:w="1260" w:type="dxa"/>
            <w:vAlign w:val="center"/>
          </w:tcPr>
          <w:p w14:paraId="4DE8CAAE" w14:textId="77777777" w:rsidR="00381455" w:rsidRPr="005D325C" w:rsidRDefault="00381455">
            <w:pPr>
              <w:spacing w:line="360" w:lineRule="auto"/>
            </w:pPr>
          </w:p>
        </w:tc>
        <w:tc>
          <w:tcPr>
            <w:tcW w:w="1260" w:type="dxa"/>
            <w:vAlign w:val="center"/>
          </w:tcPr>
          <w:p w14:paraId="76B44861" w14:textId="77777777" w:rsidR="00381455" w:rsidRPr="005D325C" w:rsidRDefault="00381455">
            <w:pPr>
              <w:spacing w:line="360" w:lineRule="auto"/>
            </w:pPr>
          </w:p>
        </w:tc>
        <w:tc>
          <w:tcPr>
            <w:tcW w:w="1440" w:type="dxa"/>
            <w:vAlign w:val="center"/>
          </w:tcPr>
          <w:p w14:paraId="7D49A2E7" w14:textId="77777777" w:rsidR="00381455" w:rsidRPr="005D325C" w:rsidRDefault="00381455">
            <w:pPr>
              <w:spacing w:line="360" w:lineRule="auto"/>
            </w:pPr>
          </w:p>
        </w:tc>
        <w:tc>
          <w:tcPr>
            <w:tcW w:w="1778" w:type="dxa"/>
            <w:vAlign w:val="center"/>
          </w:tcPr>
          <w:p w14:paraId="0CFB66E4" w14:textId="77777777" w:rsidR="00381455" w:rsidRPr="005D325C" w:rsidRDefault="00381455">
            <w:pPr>
              <w:spacing w:line="360" w:lineRule="auto"/>
            </w:pPr>
          </w:p>
        </w:tc>
        <w:tc>
          <w:tcPr>
            <w:tcW w:w="1038" w:type="dxa"/>
            <w:vAlign w:val="center"/>
          </w:tcPr>
          <w:p w14:paraId="23A6ECC1" w14:textId="77777777" w:rsidR="00381455" w:rsidRPr="005D325C" w:rsidRDefault="00381455">
            <w:pPr>
              <w:spacing w:line="360" w:lineRule="auto"/>
            </w:pPr>
          </w:p>
        </w:tc>
      </w:tr>
      <w:tr w:rsidR="00381455" w:rsidRPr="005D325C" w14:paraId="615F0EAA" w14:textId="77777777">
        <w:trPr>
          <w:trHeight w:val="768"/>
          <w:jc w:val="center"/>
        </w:trPr>
        <w:tc>
          <w:tcPr>
            <w:tcW w:w="852" w:type="dxa"/>
            <w:vAlign w:val="center"/>
          </w:tcPr>
          <w:p w14:paraId="7A322775" w14:textId="77777777" w:rsidR="00381455" w:rsidRPr="005D325C" w:rsidRDefault="00381455">
            <w:pPr>
              <w:spacing w:line="360" w:lineRule="auto"/>
              <w:jc w:val="center"/>
            </w:pPr>
          </w:p>
        </w:tc>
        <w:tc>
          <w:tcPr>
            <w:tcW w:w="1411" w:type="dxa"/>
            <w:vAlign w:val="center"/>
          </w:tcPr>
          <w:p w14:paraId="7120AA56" w14:textId="77777777" w:rsidR="00381455" w:rsidRPr="005D325C" w:rsidRDefault="00381455">
            <w:pPr>
              <w:spacing w:line="360" w:lineRule="auto"/>
            </w:pPr>
          </w:p>
        </w:tc>
        <w:tc>
          <w:tcPr>
            <w:tcW w:w="1260" w:type="dxa"/>
            <w:vAlign w:val="center"/>
          </w:tcPr>
          <w:p w14:paraId="0D33A8BF" w14:textId="77777777" w:rsidR="00381455" w:rsidRPr="005D325C" w:rsidRDefault="00381455">
            <w:pPr>
              <w:spacing w:line="360" w:lineRule="auto"/>
            </w:pPr>
          </w:p>
        </w:tc>
        <w:tc>
          <w:tcPr>
            <w:tcW w:w="1260" w:type="dxa"/>
            <w:vAlign w:val="center"/>
          </w:tcPr>
          <w:p w14:paraId="11DD5279" w14:textId="77777777" w:rsidR="00381455" w:rsidRPr="005D325C" w:rsidRDefault="00381455">
            <w:pPr>
              <w:spacing w:line="360" w:lineRule="auto"/>
            </w:pPr>
          </w:p>
        </w:tc>
        <w:tc>
          <w:tcPr>
            <w:tcW w:w="1440" w:type="dxa"/>
            <w:vAlign w:val="center"/>
          </w:tcPr>
          <w:p w14:paraId="72B1B070" w14:textId="77777777" w:rsidR="00381455" w:rsidRPr="005D325C" w:rsidRDefault="00381455">
            <w:pPr>
              <w:spacing w:line="360" w:lineRule="auto"/>
            </w:pPr>
          </w:p>
        </w:tc>
        <w:tc>
          <w:tcPr>
            <w:tcW w:w="1778" w:type="dxa"/>
            <w:vAlign w:val="center"/>
          </w:tcPr>
          <w:p w14:paraId="25CAB9A4" w14:textId="77777777" w:rsidR="00381455" w:rsidRPr="005D325C" w:rsidRDefault="00381455">
            <w:pPr>
              <w:spacing w:line="360" w:lineRule="auto"/>
            </w:pPr>
          </w:p>
        </w:tc>
        <w:tc>
          <w:tcPr>
            <w:tcW w:w="1038" w:type="dxa"/>
            <w:vAlign w:val="center"/>
          </w:tcPr>
          <w:p w14:paraId="6D409347" w14:textId="77777777" w:rsidR="00381455" w:rsidRPr="005D325C" w:rsidRDefault="00381455">
            <w:pPr>
              <w:spacing w:line="360" w:lineRule="auto"/>
            </w:pPr>
          </w:p>
        </w:tc>
      </w:tr>
      <w:tr w:rsidR="00381455" w:rsidRPr="005D325C" w14:paraId="3986D2E4" w14:textId="77777777">
        <w:trPr>
          <w:trHeight w:val="934"/>
          <w:jc w:val="center"/>
        </w:trPr>
        <w:tc>
          <w:tcPr>
            <w:tcW w:w="852" w:type="dxa"/>
            <w:vAlign w:val="center"/>
          </w:tcPr>
          <w:p w14:paraId="16C283F9" w14:textId="77777777" w:rsidR="00381455" w:rsidRPr="005D325C" w:rsidRDefault="00381455">
            <w:pPr>
              <w:spacing w:line="360" w:lineRule="auto"/>
              <w:jc w:val="center"/>
            </w:pPr>
          </w:p>
        </w:tc>
        <w:tc>
          <w:tcPr>
            <w:tcW w:w="1411" w:type="dxa"/>
            <w:vAlign w:val="center"/>
          </w:tcPr>
          <w:p w14:paraId="3F4DB6BB" w14:textId="77777777" w:rsidR="00381455" w:rsidRPr="005D325C" w:rsidRDefault="00381455">
            <w:pPr>
              <w:spacing w:line="360" w:lineRule="auto"/>
            </w:pPr>
          </w:p>
        </w:tc>
        <w:tc>
          <w:tcPr>
            <w:tcW w:w="1260" w:type="dxa"/>
            <w:vAlign w:val="center"/>
          </w:tcPr>
          <w:p w14:paraId="23680485" w14:textId="77777777" w:rsidR="00381455" w:rsidRPr="005D325C" w:rsidRDefault="00381455">
            <w:pPr>
              <w:spacing w:line="360" w:lineRule="auto"/>
            </w:pPr>
          </w:p>
        </w:tc>
        <w:tc>
          <w:tcPr>
            <w:tcW w:w="1260" w:type="dxa"/>
            <w:vAlign w:val="center"/>
          </w:tcPr>
          <w:p w14:paraId="68821AF6" w14:textId="77777777" w:rsidR="00381455" w:rsidRPr="005D325C" w:rsidRDefault="00381455">
            <w:pPr>
              <w:spacing w:line="360" w:lineRule="auto"/>
            </w:pPr>
          </w:p>
        </w:tc>
        <w:tc>
          <w:tcPr>
            <w:tcW w:w="1440" w:type="dxa"/>
            <w:vAlign w:val="center"/>
          </w:tcPr>
          <w:p w14:paraId="6251357E" w14:textId="77777777" w:rsidR="00381455" w:rsidRPr="005D325C" w:rsidRDefault="00381455">
            <w:pPr>
              <w:spacing w:line="360" w:lineRule="auto"/>
            </w:pPr>
          </w:p>
        </w:tc>
        <w:tc>
          <w:tcPr>
            <w:tcW w:w="1778" w:type="dxa"/>
            <w:vAlign w:val="center"/>
          </w:tcPr>
          <w:p w14:paraId="607E12B7" w14:textId="77777777" w:rsidR="00381455" w:rsidRPr="005D325C" w:rsidRDefault="00381455">
            <w:pPr>
              <w:spacing w:line="360" w:lineRule="auto"/>
            </w:pPr>
          </w:p>
        </w:tc>
        <w:tc>
          <w:tcPr>
            <w:tcW w:w="1038" w:type="dxa"/>
            <w:vAlign w:val="center"/>
          </w:tcPr>
          <w:p w14:paraId="5FA0DE8E" w14:textId="77777777" w:rsidR="00381455" w:rsidRPr="005D325C" w:rsidRDefault="00381455">
            <w:pPr>
              <w:spacing w:line="360" w:lineRule="auto"/>
            </w:pPr>
          </w:p>
        </w:tc>
      </w:tr>
      <w:tr w:rsidR="00381455" w:rsidRPr="005D325C" w14:paraId="6B7C7F0A" w14:textId="77777777">
        <w:trPr>
          <w:trHeight w:val="918"/>
          <w:jc w:val="center"/>
        </w:trPr>
        <w:tc>
          <w:tcPr>
            <w:tcW w:w="852" w:type="dxa"/>
            <w:vAlign w:val="center"/>
          </w:tcPr>
          <w:p w14:paraId="04553E7D" w14:textId="77777777" w:rsidR="00381455" w:rsidRPr="005D325C" w:rsidRDefault="00381455">
            <w:pPr>
              <w:spacing w:line="360" w:lineRule="auto"/>
              <w:jc w:val="center"/>
            </w:pPr>
          </w:p>
        </w:tc>
        <w:tc>
          <w:tcPr>
            <w:tcW w:w="1411" w:type="dxa"/>
            <w:vAlign w:val="center"/>
          </w:tcPr>
          <w:p w14:paraId="554AE3BA" w14:textId="77777777" w:rsidR="00381455" w:rsidRPr="005D325C" w:rsidRDefault="00381455">
            <w:pPr>
              <w:spacing w:line="360" w:lineRule="auto"/>
            </w:pPr>
          </w:p>
        </w:tc>
        <w:tc>
          <w:tcPr>
            <w:tcW w:w="1260" w:type="dxa"/>
            <w:vAlign w:val="center"/>
          </w:tcPr>
          <w:p w14:paraId="350F37C1" w14:textId="77777777" w:rsidR="00381455" w:rsidRPr="005D325C" w:rsidRDefault="00381455">
            <w:pPr>
              <w:spacing w:line="360" w:lineRule="auto"/>
            </w:pPr>
          </w:p>
        </w:tc>
        <w:tc>
          <w:tcPr>
            <w:tcW w:w="1260" w:type="dxa"/>
            <w:vAlign w:val="center"/>
          </w:tcPr>
          <w:p w14:paraId="23DAB125" w14:textId="77777777" w:rsidR="00381455" w:rsidRPr="005D325C" w:rsidRDefault="00381455">
            <w:pPr>
              <w:spacing w:line="360" w:lineRule="auto"/>
            </w:pPr>
          </w:p>
        </w:tc>
        <w:tc>
          <w:tcPr>
            <w:tcW w:w="1440" w:type="dxa"/>
            <w:vAlign w:val="center"/>
          </w:tcPr>
          <w:p w14:paraId="17CA9D9A" w14:textId="77777777" w:rsidR="00381455" w:rsidRPr="005D325C" w:rsidRDefault="00381455">
            <w:pPr>
              <w:spacing w:line="360" w:lineRule="auto"/>
            </w:pPr>
          </w:p>
        </w:tc>
        <w:tc>
          <w:tcPr>
            <w:tcW w:w="1778" w:type="dxa"/>
            <w:vAlign w:val="center"/>
          </w:tcPr>
          <w:p w14:paraId="530CE985" w14:textId="77777777" w:rsidR="00381455" w:rsidRPr="005D325C" w:rsidRDefault="00381455">
            <w:pPr>
              <w:spacing w:line="360" w:lineRule="auto"/>
            </w:pPr>
          </w:p>
        </w:tc>
        <w:tc>
          <w:tcPr>
            <w:tcW w:w="1038" w:type="dxa"/>
            <w:vAlign w:val="center"/>
          </w:tcPr>
          <w:p w14:paraId="31678595" w14:textId="77777777" w:rsidR="00381455" w:rsidRPr="005D325C" w:rsidRDefault="00381455">
            <w:pPr>
              <w:spacing w:line="360" w:lineRule="auto"/>
            </w:pPr>
          </w:p>
        </w:tc>
      </w:tr>
      <w:tr w:rsidR="00381455" w:rsidRPr="005D325C" w14:paraId="556DD48C" w14:textId="77777777">
        <w:trPr>
          <w:trHeight w:val="918"/>
          <w:jc w:val="center"/>
        </w:trPr>
        <w:tc>
          <w:tcPr>
            <w:tcW w:w="852" w:type="dxa"/>
            <w:vAlign w:val="center"/>
          </w:tcPr>
          <w:p w14:paraId="2222A1A3" w14:textId="77777777" w:rsidR="00381455" w:rsidRPr="005D325C" w:rsidRDefault="00381455">
            <w:pPr>
              <w:spacing w:line="360" w:lineRule="auto"/>
              <w:jc w:val="center"/>
            </w:pPr>
          </w:p>
        </w:tc>
        <w:tc>
          <w:tcPr>
            <w:tcW w:w="1411" w:type="dxa"/>
            <w:vAlign w:val="center"/>
          </w:tcPr>
          <w:p w14:paraId="259FBF8F" w14:textId="77777777" w:rsidR="00381455" w:rsidRPr="005D325C" w:rsidRDefault="00381455">
            <w:pPr>
              <w:spacing w:line="360" w:lineRule="auto"/>
            </w:pPr>
          </w:p>
        </w:tc>
        <w:tc>
          <w:tcPr>
            <w:tcW w:w="1260" w:type="dxa"/>
            <w:vAlign w:val="center"/>
          </w:tcPr>
          <w:p w14:paraId="7C84A684" w14:textId="77777777" w:rsidR="00381455" w:rsidRPr="005D325C" w:rsidRDefault="00381455">
            <w:pPr>
              <w:spacing w:line="360" w:lineRule="auto"/>
            </w:pPr>
          </w:p>
        </w:tc>
        <w:tc>
          <w:tcPr>
            <w:tcW w:w="1260" w:type="dxa"/>
            <w:vAlign w:val="center"/>
          </w:tcPr>
          <w:p w14:paraId="07F5006E" w14:textId="77777777" w:rsidR="00381455" w:rsidRPr="005D325C" w:rsidRDefault="00381455">
            <w:pPr>
              <w:spacing w:line="360" w:lineRule="auto"/>
            </w:pPr>
          </w:p>
        </w:tc>
        <w:tc>
          <w:tcPr>
            <w:tcW w:w="1440" w:type="dxa"/>
            <w:vAlign w:val="center"/>
          </w:tcPr>
          <w:p w14:paraId="5D1E33C8" w14:textId="77777777" w:rsidR="00381455" w:rsidRPr="005D325C" w:rsidRDefault="00381455">
            <w:pPr>
              <w:spacing w:line="360" w:lineRule="auto"/>
            </w:pPr>
          </w:p>
        </w:tc>
        <w:tc>
          <w:tcPr>
            <w:tcW w:w="1778" w:type="dxa"/>
            <w:vAlign w:val="center"/>
          </w:tcPr>
          <w:p w14:paraId="6AB565DB" w14:textId="77777777" w:rsidR="00381455" w:rsidRPr="005D325C" w:rsidRDefault="00381455">
            <w:pPr>
              <w:spacing w:line="360" w:lineRule="auto"/>
            </w:pPr>
          </w:p>
        </w:tc>
        <w:tc>
          <w:tcPr>
            <w:tcW w:w="1038" w:type="dxa"/>
            <w:vAlign w:val="center"/>
          </w:tcPr>
          <w:p w14:paraId="4C117978" w14:textId="77777777" w:rsidR="00381455" w:rsidRPr="005D325C" w:rsidRDefault="00381455">
            <w:pPr>
              <w:spacing w:line="360" w:lineRule="auto"/>
            </w:pPr>
          </w:p>
        </w:tc>
      </w:tr>
      <w:tr w:rsidR="00381455" w:rsidRPr="005D325C" w14:paraId="63BF54D4" w14:textId="77777777">
        <w:trPr>
          <w:trHeight w:val="918"/>
          <w:jc w:val="center"/>
        </w:trPr>
        <w:tc>
          <w:tcPr>
            <w:tcW w:w="852" w:type="dxa"/>
            <w:vAlign w:val="center"/>
          </w:tcPr>
          <w:p w14:paraId="717FE489" w14:textId="77777777" w:rsidR="00381455" w:rsidRPr="005D325C" w:rsidRDefault="00381455">
            <w:pPr>
              <w:spacing w:line="360" w:lineRule="auto"/>
            </w:pPr>
          </w:p>
        </w:tc>
        <w:tc>
          <w:tcPr>
            <w:tcW w:w="1411" w:type="dxa"/>
            <w:vAlign w:val="center"/>
          </w:tcPr>
          <w:p w14:paraId="526F4844" w14:textId="77777777" w:rsidR="00381455" w:rsidRPr="005D325C" w:rsidRDefault="00381455">
            <w:pPr>
              <w:spacing w:line="360" w:lineRule="auto"/>
            </w:pPr>
          </w:p>
        </w:tc>
        <w:tc>
          <w:tcPr>
            <w:tcW w:w="1260" w:type="dxa"/>
            <w:vAlign w:val="center"/>
          </w:tcPr>
          <w:p w14:paraId="12343325" w14:textId="77777777" w:rsidR="00381455" w:rsidRPr="005D325C" w:rsidRDefault="00381455">
            <w:pPr>
              <w:spacing w:line="360" w:lineRule="auto"/>
            </w:pPr>
          </w:p>
        </w:tc>
        <w:tc>
          <w:tcPr>
            <w:tcW w:w="1260" w:type="dxa"/>
            <w:vAlign w:val="center"/>
          </w:tcPr>
          <w:p w14:paraId="779ACF21" w14:textId="77777777" w:rsidR="00381455" w:rsidRPr="005D325C" w:rsidRDefault="00381455">
            <w:pPr>
              <w:spacing w:line="360" w:lineRule="auto"/>
            </w:pPr>
          </w:p>
        </w:tc>
        <w:tc>
          <w:tcPr>
            <w:tcW w:w="1440" w:type="dxa"/>
            <w:vAlign w:val="center"/>
          </w:tcPr>
          <w:p w14:paraId="09092A24" w14:textId="77777777" w:rsidR="00381455" w:rsidRPr="005D325C" w:rsidRDefault="00381455">
            <w:pPr>
              <w:spacing w:line="360" w:lineRule="auto"/>
            </w:pPr>
          </w:p>
        </w:tc>
        <w:tc>
          <w:tcPr>
            <w:tcW w:w="1778" w:type="dxa"/>
            <w:vAlign w:val="center"/>
          </w:tcPr>
          <w:p w14:paraId="3FA25203" w14:textId="77777777" w:rsidR="00381455" w:rsidRPr="005D325C" w:rsidRDefault="00381455">
            <w:pPr>
              <w:spacing w:line="360" w:lineRule="auto"/>
            </w:pPr>
          </w:p>
        </w:tc>
        <w:tc>
          <w:tcPr>
            <w:tcW w:w="1038" w:type="dxa"/>
            <w:vAlign w:val="center"/>
          </w:tcPr>
          <w:p w14:paraId="51311A00" w14:textId="77777777" w:rsidR="00381455" w:rsidRPr="005D325C" w:rsidRDefault="00381455">
            <w:pPr>
              <w:spacing w:line="360" w:lineRule="auto"/>
            </w:pPr>
          </w:p>
        </w:tc>
      </w:tr>
    </w:tbl>
    <w:p w14:paraId="3E263942" w14:textId="77777777" w:rsidR="00381455" w:rsidRPr="005D325C" w:rsidRDefault="00000000">
      <w:pPr>
        <w:pStyle w:val="a8"/>
        <w:rPr>
          <w:rFonts w:hAnsi="宋体"/>
          <w:sz w:val="24"/>
        </w:rPr>
      </w:pPr>
      <w:r w:rsidRPr="005D325C">
        <w:rPr>
          <w:rFonts w:hAnsi="宋体" w:hint="eastAsia"/>
          <w:sz w:val="24"/>
        </w:rPr>
        <w:t>投标人授权代表签字：____________________________</w:t>
      </w:r>
    </w:p>
    <w:p w14:paraId="5B6F7690" w14:textId="77777777" w:rsidR="00381455" w:rsidRPr="005D325C" w:rsidRDefault="00381455">
      <w:pPr>
        <w:pStyle w:val="a8"/>
        <w:rPr>
          <w:rFonts w:hAnsi="宋体"/>
          <w:sz w:val="24"/>
        </w:rPr>
      </w:pPr>
    </w:p>
    <w:p w14:paraId="5E244721" w14:textId="77777777" w:rsidR="00381455" w:rsidRPr="005D325C" w:rsidRDefault="00000000">
      <w:pPr>
        <w:pStyle w:val="a8"/>
        <w:rPr>
          <w:rFonts w:hAnsi="宋体"/>
          <w:sz w:val="24"/>
        </w:rPr>
      </w:pPr>
      <w:r w:rsidRPr="005D325C">
        <w:rPr>
          <w:rFonts w:hAnsi="宋体" w:hint="eastAsia"/>
          <w:sz w:val="24"/>
        </w:rPr>
        <w:t xml:space="preserve">投标人(盖章):   </w:t>
      </w:r>
      <w:r w:rsidRPr="005D325C">
        <w:rPr>
          <w:rFonts w:hAnsi="宋体" w:hint="eastAsia"/>
          <w:sz w:val="24"/>
          <w:u w:val="single"/>
        </w:rPr>
        <w:t xml:space="preserve"> </w:t>
      </w:r>
      <w:r w:rsidRPr="005D325C">
        <w:rPr>
          <w:rFonts w:hAnsi="宋体"/>
          <w:sz w:val="24"/>
          <w:u w:val="single"/>
        </w:rPr>
        <w:tab/>
      </w:r>
      <w:r w:rsidRPr="005D325C">
        <w:rPr>
          <w:rFonts w:hAnsi="宋体" w:hint="eastAsia"/>
          <w:sz w:val="24"/>
          <w:u w:val="single"/>
        </w:rPr>
        <w:t xml:space="preserve">                        </w:t>
      </w:r>
      <w:r w:rsidRPr="005D325C">
        <w:rPr>
          <w:rFonts w:hAnsi="宋体"/>
          <w:sz w:val="24"/>
          <w:u w:val="single"/>
        </w:rPr>
        <w:tab/>
      </w:r>
    </w:p>
    <w:p w14:paraId="30C9AE82" w14:textId="77777777" w:rsidR="00381455" w:rsidRPr="005D325C" w:rsidRDefault="00381455">
      <w:pPr>
        <w:pStyle w:val="a8"/>
        <w:spacing w:line="360" w:lineRule="auto"/>
        <w:rPr>
          <w:rFonts w:hAnsi="Times New Roman"/>
          <w:b/>
          <w:bCs/>
          <w:sz w:val="24"/>
          <w:szCs w:val="24"/>
        </w:rPr>
      </w:pPr>
    </w:p>
    <w:p w14:paraId="44386BD2" w14:textId="77777777" w:rsidR="00381455" w:rsidRPr="005D325C" w:rsidRDefault="00000000">
      <w:pPr>
        <w:pStyle w:val="2"/>
        <w:tabs>
          <w:tab w:val="left" w:pos="5580"/>
        </w:tabs>
        <w:rPr>
          <w:rFonts w:ascii="宋体" w:hAnsi="宋体" w:cs="宋体"/>
          <w:szCs w:val="24"/>
        </w:rPr>
      </w:pPr>
      <w:r w:rsidRPr="005D325C">
        <w:rPr>
          <w:rFonts w:ascii="宋体" w:hAnsi="宋体" w:cs="宋体" w:hint="eastAsia"/>
          <w:szCs w:val="24"/>
        </w:rPr>
        <w:t>注：应提供合同复印件（具体要求详见第四章评标程序、评标方法和评标标准）。提供的复印件不符合要求的，在评标时不予考虑。评委保留对上述资料原件审核的权力。</w:t>
      </w:r>
      <w:bookmarkEnd w:id="410"/>
    </w:p>
    <w:p w14:paraId="438D32C7" w14:textId="77777777" w:rsidR="00381455" w:rsidRPr="005D325C" w:rsidRDefault="00000000">
      <w:pPr>
        <w:pStyle w:val="2"/>
        <w:tabs>
          <w:tab w:val="left" w:pos="5580"/>
        </w:tabs>
        <w:rPr>
          <w:rStyle w:val="28"/>
          <w:rFonts w:ascii="宋体" w:eastAsia="宋体" w:hAnsi="宋体"/>
          <w:b/>
          <w:color w:val="000000"/>
          <w:kern w:val="2"/>
          <w:sz w:val="24"/>
          <w:szCs w:val="24"/>
        </w:rPr>
      </w:pPr>
      <w:r w:rsidRPr="005D325C">
        <w:rPr>
          <w:rFonts w:ascii="宋体" w:hAnsi="宋体" w:cs="宋体"/>
          <w:szCs w:val="24"/>
        </w:rPr>
        <w:br w:type="page"/>
      </w:r>
      <w:bookmarkStart w:id="411" w:name="_Hlk136271426"/>
      <w:r w:rsidRPr="005D325C">
        <w:rPr>
          <w:rFonts w:ascii="宋体" w:hAnsi="宋体" w:cs="宋体" w:hint="eastAsia"/>
          <w:szCs w:val="24"/>
        </w:rPr>
        <w:lastRenderedPageBreak/>
        <w:t>9</w:t>
      </w:r>
      <w:r w:rsidRPr="005D325C">
        <w:rPr>
          <w:rStyle w:val="28"/>
          <w:rFonts w:ascii="宋体" w:eastAsia="宋体" w:hAnsi="宋体"/>
          <w:b/>
          <w:color w:val="000000"/>
          <w:kern w:val="2"/>
          <w:sz w:val="24"/>
          <w:szCs w:val="24"/>
        </w:rPr>
        <w:t xml:space="preserve">   </w:t>
      </w:r>
      <w:r w:rsidRPr="005D325C">
        <w:rPr>
          <w:rStyle w:val="28"/>
          <w:rFonts w:ascii="宋体" w:eastAsia="宋体" w:hAnsi="宋体" w:hint="eastAsia"/>
          <w:b/>
          <w:color w:val="000000"/>
          <w:kern w:val="2"/>
          <w:sz w:val="24"/>
          <w:szCs w:val="24"/>
        </w:rPr>
        <w:t>项目配备人员情况表（参考格式）</w:t>
      </w:r>
      <w:bookmarkEnd w:id="411"/>
    </w:p>
    <w:p w14:paraId="1AE1CDD1" w14:textId="77777777" w:rsidR="00381455" w:rsidRPr="005D325C" w:rsidRDefault="00381455">
      <w:pPr>
        <w:ind w:rightChars="-24" w:right="-50"/>
        <w:jc w:val="center"/>
        <w:rPr>
          <w:rFonts w:ascii="等线" w:eastAsia="等线" w:hAnsi="等线"/>
          <w:b/>
          <w:bCs/>
          <w:sz w:val="24"/>
        </w:rPr>
      </w:pPr>
    </w:p>
    <w:p w14:paraId="63A19660" w14:textId="77777777" w:rsidR="00381455" w:rsidRPr="005D325C" w:rsidRDefault="00000000">
      <w:pPr>
        <w:ind w:rightChars="-24" w:right="-50"/>
        <w:jc w:val="center"/>
        <w:rPr>
          <w:rFonts w:ascii="等线" w:eastAsia="等线" w:hAnsi="等线"/>
          <w:b/>
          <w:bCs/>
          <w:sz w:val="24"/>
        </w:rPr>
      </w:pPr>
      <w:r w:rsidRPr="005D325C">
        <w:rPr>
          <w:rFonts w:ascii="等线" w:eastAsia="等线" w:hAnsi="等线" w:hint="eastAsia"/>
          <w:b/>
          <w:bCs/>
          <w:sz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381455" w:rsidRPr="005D325C" w14:paraId="36BF41BB"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4912DDB5" w14:textId="77777777" w:rsidR="00381455" w:rsidRPr="005D325C" w:rsidRDefault="00000000">
            <w:pPr>
              <w:ind w:rightChars="-24" w:right="-50"/>
              <w:jc w:val="center"/>
              <w:rPr>
                <w:rFonts w:ascii="等线" w:eastAsia="等线" w:hAnsi="等线"/>
                <w:sz w:val="24"/>
              </w:rPr>
            </w:pPr>
            <w:r w:rsidRPr="005D325C">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73D033C1" w14:textId="77777777" w:rsidR="00381455" w:rsidRPr="005D325C" w:rsidRDefault="00000000">
            <w:pPr>
              <w:snapToGrid w:val="0"/>
              <w:ind w:rightChars="-24" w:right="-50"/>
              <w:jc w:val="center"/>
              <w:rPr>
                <w:rFonts w:ascii="等线" w:eastAsia="等线" w:hAnsi="等线"/>
                <w:sz w:val="24"/>
              </w:rPr>
            </w:pPr>
            <w:r w:rsidRPr="005D325C">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155E6C80" w14:textId="77777777" w:rsidR="00381455" w:rsidRPr="005D325C" w:rsidRDefault="00000000">
            <w:pPr>
              <w:ind w:rightChars="-24" w:right="-50"/>
              <w:jc w:val="center"/>
              <w:rPr>
                <w:rFonts w:ascii="等线" w:eastAsia="等线" w:hAnsi="等线"/>
                <w:sz w:val="24"/>
              </w:rPr>
            </w:pPr>
            <w:r w:rsidRPr="005D325C">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627527DD" w14:textId="77777777" w:rsidR="00381455" w:rsidRPr="005D325C" w:rsidRDefault="00000000">
            <w:pPr>
              <w:ind w:rightChars="-24" w:right="-50"/>
              <w:jc w:val="center"/>
              <w:rPr>
                <w:rFonts w:ascii="等线" w:eastAsia="等线" w:hAnsi="等线"/>
                <w:sz w:val="24"/>
              </w:rPr>
            </w:pPr>
            <w:r w:rsidRPr="005D325C">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4387406C" w14:textId="77777777" w:rsidR="00381455" w:rsidRPr="005D325C" w:rsidRDefault="00000000">
            <w:pPr>
              <w:ind w:rightChars="-24" w:right="-50"/>
              <w:jc w:val="center"/>
              <w:rPr>
                <w:rFonts w:ascii="等线" w:eastAsia="等线" w:hAnsi="等线"/>
                <w:sz w:val="24"/>
              </w:rPr>
            </w:pPr>
            <w:r w:rsidRPr="005D325C">
              <w:rPr>
                <w:rFonts w:ascii="等线" w:eastAsia="等线" w:hAnsi="等线" w:hint="eastAsia"/>
                <w:sz w:val="24"/>
              </w:rPr>
              <w:t>岗位及分工</w:t>
            </w:r>
          </w:p>
        </w:tc>
      </w:tr>
      <w:tr w:rsidR="00381455" w:rsidRPr="005D325C" w14:paraId="6CCE0BF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2497C3F" w14:textId="77777777" w:rsidR="00381455" w:rsidRPr="005D325C" w:rsidRDefault="00000000">
            <w:pPr>
              <w:ind w:rightChars="-24" w:right="-50"/>
              <w:jc w:val="center"/>
              <w:rPr>
                <w:rFonts w:ascii="等线" w:eastAsia="等线" w:hAnsi="等线"/>
                <w:sz w:val="24"/>
              </w:rPr>
            </w:pPr>
            <w:r w:rsidRPr="005D325C">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38306A82" w14:textId="77777777" w:rsidR="00381455" w:rsidRPr="005D325C" w:rsidRDefault="00381455">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472CD1A" w14:textId="77777777" w:rsidR="00381455" w:rsidRPr="005D325C" w:rsidRDefault="0038145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3332A0D" w14:textId="77777777" w:rsidR="00381455" w:rsidRPr="005D325C" w:rsidRDefault="0038145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CE0F2C3" w14:textId="77777777" w:rsidR="00381455" w:rsidRPr="005D325C" w:rsidRDefault="00000000">
            <w:pPr>
              <w:ind w:rightChars="-24" w:right="-50"/>
              <w:jc w:val="center"/>
              <w:rPr>
                <w:rFonts w:ascii="等线" w:eastAsia="等线" w:hAnsi="等线"/>
                <w:kern w:val="0"/>
                <w:sz w:val="24"/>
              </w:rPr>
            </w:pPr>
            <w:r w:rsidRPr="005D325C">
              <w:rPr>
                <w:rFonts w:ascii="等线" w:eastAsia="等线" w:hAnsi="等线"/>
                <w:kern w:val="0"/>
                <w:sz w:val="24"/>
              </w:rPr>
              <w:t>项目经理</w:t>
            </w:r>
          </w:p>
        </w:tc>
      </w:tr>
      <w:tr w:rsidR="00381455" w:rsidRPr="005D325C" w14:paraId="3971C35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7ADD680" w14:textId="77777777" w:rsidR="00381455" w:rsidRPr="005D325C" w:rsidRDefault="00000000">
            <w:pPr>
              <w:ind w:rightChars="-24" w:right="-50"/>
              <w:jc w:val="center"/>
              <w:rPr>
                <w:rFonts w:ascii="等线" w:eastAsia="等线" w:hAnsi="等线"/>
                <w:sz w:val="24"/>
              </w:rPr>
            </w:pPr>
            <w:r w:rsidRPr="005D325C">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230AC957" w14:textId="77777777" w:rsidR="00381455" w:rsidRPr="005D325C" w:rsidRDefault="00381455">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FDAC41A" w14:textId="77777777" w:rsidR="00381455" w:rsidRPr="005D325C" w:rsidRDefault="0038145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6A20DCF" w14:textId="77777777" w:rsidR="00381455" w:rsidRPr="005D325C" w:rsidRDefault="0038145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1F89B7D" w14:textId="77777777" w:rsidR="00381455" w:rsidRPr="005D325C" w:rsidRDefault="00000000">
            <w:pPr>
              <w:ind w:rightChars="-24" w:right="-50"/>
              <w:jc w:val="center"/>
              <w:rPr>
                <w:rFonts w:ascii="等线" w:eastAsia="等线" w:hAnsi="等线"/>
                <w:kern w:val="0"/>
                <w:sz w:val="24"/>
              </w:rPr>
            </w:pPr>
            <w:r w:rsidRPr="005D325C">
              <w:rPr>
                <w:rFonts w:ascii="等线" w:eastAsia="等线" w:hAnsi="等线"/>
                <w:kern w:val="0"/>
                <w:sz w:val="24"/>
              </w:rPr>
              <w:t>开发人员</w:t>
            </w:r>
          </w:p>
        </w:tc>
      </w:tr>
      <w:tr w:rsidR="00381455" w:rsidRPr="005D325C" w14:paraId="48F5F4D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C6055B2" w14:textId="77777777" w:rsidR="00381455" w:rsidRPr="005D325C" w:rsidRDefault="00000000">
            <w:pPr>
              <w:ind w:rightChars="-24" w:right="-50"/>
              <w:jc w:val="center"/>
              <w:rPr>
                <w:rFonts w:ascii="等线" w:eastAsia="等线" w:hAnsi="等线"/>
                <w:sz w:val="24"/>
              </w:rPr>
            </w:pPr>
            <w:r w:rsidRPr="005D325C">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76C4841F" w14:textId="77777777" w:rsidR="00381455" w:rsidRPr="005D325C" w:rsidRDefault="0038145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C0DA021" w14:textId="77777777" w:rsidR="00381455" w:rsidRPr="005D325C" w:rsidRDefault="0038145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1C51064" w14:textId="77777777" w:rsidR="00381455" w:rsidRPr="005D325C" w:rsidRDefault="0038145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012B6A6" w14:textId="77777777" w:rsidR="00381455" w:rsidRPr="005D325C" w:rsidRDefault="00000000">
            <w:pPr>
              <w:ind w:rightChars="-24" w:right="-50"/>
              <w:jc w:val="center"/>
              <w:rPr>
                <w:rFonts w:ascii="等线" w:eastAsia="等线" w:hAnsi="等线"/>
                <w:kern w:val="0"/>
                <w:sz w:val="24"/>
              </w:rPr>
            </w:pPr>
            <w:r w:rsidRPr="005D325C">
              <w:rPr>
                <w:rFonts w:ascii="等线" w:eastAsia="等线" w:hAnsi="等线"/>
                <w:kern w:val="0"/>
                <w:sz w:val="24"/>
              </w:rPr>
              <w:t>测试人员</w:t>
            </w:r>
          </w:p>
        </w:tc>
      </w:tr>
      <w:tr w:rsidR="00381455" w:rsidRPr="005D325C" w14:paraId="76B7AF0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EBEC395" w14:textId="77777777" w:rsidR="00381455" w:rsidRPr="005D325C" w:rsidRDefault="00000000">
            <w:pPr>
              <w:ind w:rightChars="-24" w:right="-50"/>
              <w:jc w:val="center"/>
              <w:rPr>
                <w:rFonts w:ascii="等线" w:eastAsia="等线" w:hAnsi="等线"/>
                <w:sz w:val="24"/>
              </w:rPr>
            </w:pPr>
            <w:r w:rsidRPr="005D325C">
              <w:rPr>
                <w:rFonts w:ascii="等线" w:eastAsia="等线" w:hAnsi="等线" w:hint="eastAsia"/>
                <w:sz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1761FF0D" w14:textId="77777777" w:rsidR="00381455" w:rsidRPr="005D325C" w:rsidRDefault="0038145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58259FC" w14:textId="77777777" w:rsidR="00381455" w:rsidRPr="005D325C" w:rsidRDefault="0038145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4C2DE3C" w14:textId="77777777" w:rsidR="00381455" w:rsidRPr="005D325C" w:rsidRDefault="0038145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2D4546E" w14:textId="77777777" w:rsidR="00381455" w:rsidRPr="005D325C" w:rsidRDefault="00000000">
            <w:pPr>
              <w:ind w:rightChars="-24" w:right="-50"/>
              <w:jc w:val="center"/>
              <w:rPr>
                <w:rFonts w:ascii="等线" w:eastAsia="等线" w:hAnsi="等线"/>
                <w:kern w:val="0"/>
                <w:sz w:val="24"/>
              </w:rPr>
            </w:pPr>
            <w:r w:rsidRPr="005D325C">
              <w:rPr>
                <w:rFonts w:ascii="等线" w:eastAsia="等线" w:hAnsi="等线" w:hint="eastAsia"/>
                <w:kern w:val="0"/>
                <w:sz w:val="24"/>
              </w:rPr>
              <w:t>驻场人员1</w:t>
            </w:r>
            <w:r w:rsidRPr="005D325C">
              <w:rPr>
                <w:rFonts w:ascii="等线" w:eastAsia="等线" w:hAnsi="等线"/>
                <w:kern w:val="0"/>
                <w:sz w:val="24"/>
              </w:rPr>
              <w:t xml:space="preserve"> </w:t>
            </w:r>
            <w:r w:rsidRPr="005D325C">
              <w:rPr>
                <w:rFonts w:ascii="等线" w:eastAsia="等线" w:hAnsi="等线" w:hint="eastAsia"/>
                <w:kern w:val="0"/>
                <w:sz w:val="24"/>
              </w:rPr>
              <w:t>（驻场xx天）</w:t>
            </w:r>
          </w:p>
        </w:tc>
      </w:tr>
      <w:tr w:rsidR="00381455" w:rsidRPr="005D325C" w14:paraId="2AE36CA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FC208FC" w14:textId="77777777" w:rsidR="00381455" w:rsidRPr="005D325C" w:rsidRDefault="00000000">
            <w:pPr>
              <w:ind w:rightChars="-24" w:right="-50"/>
              <w:jc w:val="center"/>
              <w:rPr>
                <w:rFonts w:ascii="等线" w:eastAsia="等线" w:hAnsi="等线"/>
                <w:sz w:val="24"/>
              </w:rPr>
            </w:pPr>
            <w:r w:rsidRPr="005D325C">
              <w:rPr>
                <w:rFonts w:ascii="等线" w:eastAsia="等线" w:hAnsi="等线" w:hint="eastAsia"/>
                <w:sz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51DFB856" w14:textId="77777777" w:rsidR="00381455" w:rsidRPr="005D325C" w:rsidRDefault="0038145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EAFA0C6" w14:textId="77777777" w:rsidR="00381455" w:rsidRPr="005D325C" w:rsidRDefault="0038145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2B78421" w14:textId="77777777" w:rsidR="00381455" w:rsidRPr="005D325C" w:rsidRDefault="0038145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554A24E" w14:textId="77777777" w:rsidR="00381455" w:rsidRPr="005D325C" w:rsidRDefault="00000000">
            <w:pPr>
              <w:ind w:rightChars="-24" w:right="-50"/>
              <w:jc w:val="center"/>
              <w:rPr>
                <w:rFonts w:ascii="等线" w:eastAsia="等线" w:hAnsi="等线"/>
                <w:kern w:val="0"/>
                <w:sz w:val="24"/>
              </w:rPr>
            </w:pPr>
            <w:r w:rsidRPr="005D325C">
              <w:rPr>
                <w:rFonts w:ascii="等线" w:eastAsia="等线" w:hAnsi="等线" w:hint="eastAsia"/>
                <w:kern w:val="0"/>
                <w:sz w:val="24"/>
              </w:rPr>
              <w:t>驻场人员2</w:t>
            </w:r>
            <w:r w:rsidRPr="005D325C">
              <w:rPr>
                <w:rFonts w:ascii="等线" w:eastAsia="等线" w:hAnsi="等线"/>
                <w:kern w:val="0"/>
                <w:sz w:val="24"/>
              </w:rPr>
              <w:t xml:space="preserve"> </w:t>
            </w:r>
            <w:r w:rsidRPr="005D325C">
              <w:rPr>
                <w:rFonts w:ascii="等线" w:eastAsia="等线" w:hAnsi="等线" w:hint="eastAsia"/>
                <w:kern w:val="0"/>
                <w:sz w:val="24"/>
              </w:rPr>
              <w:t>（驻场xx天）</w:t>
            </w:r>
          </w:p>
        </w:tc>
      </w:tr>
      <w:tr w:rsidR="00381455" w:rsidRPr="005D325C" w14:paraId="2EE4BE9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1CBCC68" w14:textId="77777777" w:rsidR="00381455" w:rsidRPr="005D325C" w:rsidRDefault="00000000">
            <w:pPr>
              <w:ind w:rightChars="-24" w:right="-50"/>
              <w:jc w:val="center"/>
              <w:rPr>
                <w:rFonts w:ascii="等线" w:eastAsia="等线" w:hAnsi="等线"/>
                <w:sz w:val="24"/>
              </w:rPr>
            </w:pPr>
            <w:r w:rsidRPr="005D325C">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326DA326" w14:textId="77777777" w:rsidR="00381455" w:rsidRPr="005D325C" w:rsidRDefault="0038145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318BBE7" w14:textId="77777777" w:rsidR="00381455" w:rsidRPr="005D325C" w:rsidRDefault="0038145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6ED5140" w14:textId="77777777" w:rsidR="00381455" w:rsidRPr="005D325C" w:rsidRDefault="0038145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6952F743" w14:textId="77777777" w:rsidR="00381455" w:rsidRPr="005D325C" w:rsidRDefault="00000000">
            <w:pPr>
              <w:ind w:rightChars="-24" w:right="-50"/>
              <w:jc w:val="center"/>
              <w:rPr>
                <w:rFonts w:ascii="等线" w:eastAsia="等线" w:hAnsi="等线"/>
                <w:sz w:val="24"/>
              </w:rPr>
            </w:pPr>
            <w:r w:rsidRPr="005D325C">
              <w:rPr>
                <w:rFonts w:ascii="等线" w:eastAsia="等线" w:hAnsi="等线" w:hint="eastAsia"/>
                <w:kern w:val="0"/>
                <w:sz w:val="24"/>
              </w:rPr>
              <w:t>……</w:t>
            </w:r>
          </w:p>
        </w:tc>
      </w:tr>
      <w:tr w:rsidR="00381455" w:rsidRPr="005D325C" w14:paraId="4F58747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86FE333" w14:textId="77777777" w:rsidR="00381455" w:rsidRPr="005D325C" w:rsidRDefault="00000000">
            <w:pPr>
              <w:ind w:rightChars="-24" w:right="-50"/>
              <w:jc w:val="center"/>
              <w:rPr>
                <w:rFonts w:ascii="等线" w:eastAsia="等线" w:hAnsi="等线"/>
                <w:sz w:val="24"/>
              </w:rPr>
            </w:pPr>
            <w:r w:rsidRPr="005D325C">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76BCE2F" w14:textId="77777777" w:rsidR="00381455" w:rsidRPr="005D325C" w:rsidRDefault="0038145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DD18C76" w14:textId="77777777" w:rsidR="00381455" w:rsidRPr="005D325C" w:rsidRDefault="0038145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B0644DE" w14:textId="77777777" w:rsidR="00381455" w:rsidRPr="005D325C" w:rsidRDefault="0038145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0A8C9C65" w14:textId="77777777" w:rsidR="00381455" w:rsidRPr="005D325C" w:rsidRDefault="00000000">
            <w:pPr>
              <w:ind w:rightChars="-24" w:right="-50"/>
              <w:jc w:val="center"/>
              <w:rPr>
                <w:rFonts w:ascii="等线" w:eastAsia="等线" w:hAnsi="等线"/>
                <w:sz w:val="24"/>
              </w:rPr>
            </w:pPr>
            <w:r w:rsidRPr="005D325C">
              <w:rPr>
                <w:rFonts w:ascii="等线" w:eastAsia="等线" w:hAnsi="等线" w:hint="eastAsia"/>
                <w:kern w:val="0"/>
                <w:sz w:val="24"/>
              </w:rPr>
              <w:t>……</w:t>
            </w:r>
          </w:p>
        </w:tc>
      </w:tr>
    </w:tbl>
    <w:p w14:paraId="0F7874F6" w14:textId="77777777" w:rsidR="00381455" w:rsidRPr="005D325C" w:rsidRDefault="00381455">
      <w:pPr>
        <w:spacing w:line="360" w:lineRule="auto"/>
        <w:ind w:rightChars="-24" w:right="-50"/>
        <w:rPr>
          <w:rFonts w:ascii="等线" w:eastAsia="等线" w:hAnsi="等线"/>
          <w:sz w:val="24"/>
        </w:rPr>
      </w:pPr>
    </w:p>
    <w:p w14:paraId="1B2BCDA6" w14:textId="77777777" w:rsidR="00381455" w:rsidRPr="005D325C" w:rsidRDefault="00000000">
      <w:pPr>
        <w:ind w:rightChars="-24" w:right="-50"/>
        <w:jc w:val="center"/>
        <w:rPr>
          <w:rFonts w:ascii="等线" w:eastAsia="等线" w:hAnsi="等线"/>
          <w:b/>
          <w:bCs/>
          <w:sz w:val="24"/>
        </w:rPr>
      </w:pPr>
      <w:r w:rsidRPr="005D325C">
        <w:rPr>
          <w:rFonts w:ascii="等线" w:eastAsia="等线" w:hAnsi="等线" w:hint="eastAsia"/>
          <w:b/>
          <w:bCs/>
          <w:sz w:val="24"/>
        </w:rPr>
        <w:t>售后服务人员清单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381455" w:rsidRPr="005D325C" w14:paraId="0E196436"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7A7D0955" w14:textId="77777777" w:rsidR="00381455" w:rsidRPr="005D325C" w:rsidRDefault="00000000">
            <w:pPr>
              <w:ind w:rightChars="-24" w:right="-50"/>
              <w:jc w:val="center"/>
              <w:rPr>
                <w:rFonts w:ascii="等线" w:eastAsia="等线" w:hAnsi="等线"/>
                <w:sz w:val="24"/>
              </w:rPr>
            </w:pPr>
            <w:r w:rsidRPr="005D325C">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29DBEC47" w14:textId="77777777" w:rsidR="00381455" w:rsidRPr="005D325C" w:rsidRDefault="00000000">
            <w:pPr>
              <w:snapToGrid w:val="0"/>
              <w:ind w:rightChars="-24" w:right="-50"/>
              <w:jc w:val="center"/>
              <w:rPr>
                <w:rFonts w:ascii="等线" w:eastAsia="等线" w:hAnsi="等线"/>
                <w:sz w:val="24"/>
              </w:rPr>
            </w:pPr>
            <w:r w:rsidRPr="005D325C">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750436EF" w14:textId="77777777" w:rsidR="00381455" w:rsidRPr="005D325C" w:rsidRDefault="00000000">
            <w:pPr>
              <w:ind w:rightChars="-24" w:right="-50"/>
              <w:jc w:val="center"/>
              <w:rPr>
                <w:rFonts w:ascii="等线" w:eastAsia="等线" w:hAnsi="等线"/>
                <w:sz w:val="24"/>
              </w:rPr>
            </w:pPr>
            <w:r w:rsidRPr="005D325C">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3DBC522E" w14:textId="77777777" w:rsidR="00381455" w:rsidRPr="005D325C" w:rsidRDefault="00000000">
            <w:pPr>
              <w:ind w:rightChars="-24" w:right="-50"/>
              <w:jc w:val="center"/>
              <w:rPr>
                <w:rFonts w:ascii="等线" w:eastAsia="等线" w:hAnsi="等线"/>
                <w:sz w:val="24"/>
              </w:rPr>
            </w:pPr>
            <w:r w:rsidRPr="005D325C">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7CA98327" w14:textId="77777777" w:rsidR="00381455" w:rsidRPr="005D325C" w:rsidRDefault="00000000">
            <w:pPr>
              <w:ind w:rightChars="-24" w:right="-50"/>
              <w:jc w:val="center"/>
              <w:rPr>
                <w:rFonts w:ascii="等线" w:eastAsia="等线" w:hAnsi="等线"/>
                <w:sz w:val="24"/>
              </w:rPr>
            </w:pPr>
            <w:r w:rsidRPr="005D325C">
              <w:rPr>
                <w:rFonts w:ascii="等线" w:eastAsia="等线" w:hAnsi="等线" w:hint="eastAsia"/>
                <w:sz w:val="24"/>
              </w:rPr>
              <w:t>联系电话</w:t>
            </w:r>
          </w:p>
        </w:tc>
      </w:tr>
      <w:tr w:rsidR="00381455" w:rsidRPr="005D325C" w14:paraId="29BED19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F261499" w14:textId="77777777" w:rsidR="00381455" w:rsidRPr="005D325C" w:rsidRDefault="00000000">
            <w:pPr>
              <w:ind w:rightChars="-24" w:right="-50"/>
              <w:jc w:val="center"/>
              <w:rPr>
                <w:rFonts w:ascii="等线" w:eastAsia="等线" w:hAnsi="等线"/>
                <w:sz w:val="24"/>
              </w:rPr>
            </w:pPr>
            <w:r w:rsidRPr="005D325C">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72F13F7E" w14:textId="77777777" w:rsidR="00381455" w:rsidRPr="005D325C" w:rsidRDefault="00381455">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C1DC62D" w14:textId="77777777" w:rsidR="00381455" w:rsidRPr="005D325C" w:rsidRDefault="0038145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D487A80" w14:textId="77777777" w:rsidR="00381455" w:rsidRPr="005D325C" w:rsidRDefault="0038145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0904549" w14:textId="77777777" w:rsidR="00381455" w:rsidRPr="005D325C" w:rsidRDefault="00381455">
            <w:pPr>
              <w:ind w:rightChars="-24" w:right="-50"/>
              <w:jc w:val="center"/>
              <w:rPr>
                <w:rFonts w:ascii="等线" w:eastAsia="等线" w:hAnsi="等线"/>
                <w:kern w:val="0"/>
                <w:sz w:val="24"/>
              </w:rPr>
            </w:pPr>
          </w:p>
        </w:tc>
      </w:tr>
      <w:tr w:rsidR="00381455" w:rsidRPr="005D325C" w14:paraId="748073E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87C7AE9" w14:textId="77777777" w:rsidR="00381455" w:rsidRPr="005D325C" w:rsidRDefault="00000000">
            <w:pPr>
              <w:ind w:rightChars="-24" w:right="-50"/>
              <w:jc w:val="center"/>
              <w:rPr>
                <w:rFonts w:ascii="等线" w:eastAsia="等线" w:hAnsi="等线"/>
                <w:sz w:val="24"/>
              </w:rPr>
            </w:pPr>
            <w:r w:rsidRPr="005D325C">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7A83EE52" w14:textId="77777777" w:rsidR="00381455" w:rsidRPr="005D325C" w:rsidRDefault="00381455">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25AAA0A" w14:textId="77777777" w:rsidR="00381455" w:rsidRPr="005D325C" w:rsidRDefault="0038145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B3A0AFC" w14:textId="77777777" w:rsidR="00381455" w:rsidRPr="005D325C" w:rsidRDefault="0038145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CC45F14" w14:textId="77777777" w:rsidR="00381455" w:rsidRPr="005D325C" w:rsidRDefault="00381455">
            <w:pPr>
              <w:ind w:rightChars="-24" w:right="-50"/>
              <w:jc w:val="center"/>
              <w:rPr>
                <w:rFonts w:ascii="等线" w:eastAsia="等线" w:hAnsi="等线"/>
                <w:kern w:val="0"/>
                <w:sz w:val="24"/>
              </w:rPr>
            </w:pPr>
          </w:p>
        </w:tc>
      </w:tr>
      <w:tr w:rsidR="00381455" w:rsidRPr="005D325C" w14:paraId="1C4BF83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EEC605A" w14:textId="77777777" w:rsidR="00381455" w:rsidRPr="005D325C" w:rsidRDefault="00000000">
            <w:pPr>
              <w:ind w:rightChars="-24" w:right="-50"/>
              <w:jc w:val="center"/>
              <w:rPr>
                <w:rFonts w:ascii="等线" w:eastAsia="等线" w:hAnsi="等线"/>
                <w:sz w:val="24"/>
              </w:rPr>
            </w:pPr>
            <w:r w:rsidRPr="005D325C">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4D39564E" w14:textId="77777777" w:rsidR="00381455" w:rsidRPr="005D325C" w:rsidRDefault="0038145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BB0C0AF" w14:textId="77777777" w:rsidR="00381455" w:rsidRPr="005D325C" w:rsidRDefault="0038145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6DCC4F4" w14:textId="77777777" w:rsidR="00381455" w:rsidRPr="005D325C" w:rsidRDefault="0038145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E7C9424" w14:textId="77777777" w:rsidR="00381455" w:rsidRPr="005D325C" w:rsidRDefault="00381455">
            <w:pPr>
              <w:ind w:rightChars="-24" w:right="-50"/>
              <w:jc w:val="center"/>
              <w:rPr>
                <w:rFonts w:ascii="等线" w:eastAsia="等线" w:hAnsi="等线"/>
                <w:kern w:val="0"/>
                <w:sz w:val="24"/>
              </w:rPr>
            </w:pPr>
          </w:p>
        </w:tc>
      </w:tr>
      <w:tr w:rsidR="00381455" w:rsidRPr="005D325C" w14:paraId="391DEB2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97DB58A" w14:textId="77777777" w:rsidR="00381455" w:rsidRPr="005D325C" w:rsidRDefault="00000000">
            <w:pPr>
              <w:ind w:rightChars="-24" w:right="-50"/>
              <w:jc w:val="center"/>
              <w:rPr>
                <w:rFonts w:ascii="等线" w:eastAsia="等线" w:hAnsi="等线"/>
                <w:sz w:val="24"/>
              </w:rPr>
            </w:pPr>
            <w:r w:rsidRPr="005D325C">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56AA3005" w14:textId="77777777" w:rsidR="00381455" w:rsidRPr="005D325C" w:rsidRDefault="0038145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A011531" w14:textId="77777777" w:rsidR="00381455" w:rsidRPr="005D325C" w:rsidRDefault="0038145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696EFC9" w14:textId="77777777" w:rsidR="00381455" w:rsidRPr="005D325C" w:rsidRDefault="0038145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1779DCF2" w14:textId="77777777" w:rsidR="00381455" w:rsidRPr="005D325C" w:rsidRDefault="00000000">
            <w:pPr>
              <w:ind w:rightChars="-24" w:right="-50"/>
              <w:jc w:val="center"/>
              <w:rPr>
                <w:rFonts w:ascii="等线" w:eastAsia="等线" w:hAnsi="等线"/>
                <w:sz w:val="24"/>
              </w:rPr>
            </w:pPr>
            <w:r w:rsidRPr="005D325C">
              <w:rPr>
                <w:rFonts w:ascii="等线" w:eastAsia="等线" w:hAnsi="等线" w:hint="eastAsia"/>
                <w:kern w:val="0"/>
                <w:sz w:val="24"/>
              </w:rPr>
              <w:t>……</w:t>
            </w:r>
          </w:p>
        </w:tc>
      </w:tr>
      <w:tr w:rsidR="00381455" w:rsidRPr="005D325C" w14:paraId="5BE18D3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BD4378D" w14:textId="77777777" w:rsidR="00381455" w:rsidRPr="005D325C" w:rsidRDefault="00000000">
            <w:pPr>
              <w:ind w:rightChars="-24" w:right="-50"/>
              <w:jc w:val="center"/>
              <w:rPr>
                <w:rFonts w:ascii="等线" w:eastAsia="等线" w:hAnsi="等线"/>
                <w:sz w:val="24"/>
              </w:rPr>
            </w:pPr>
            <w:r w:rsidRPr="005D325C">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2763EF05" w14:textId="77777777" w:rsidR="00381455" w:rsidRPr="005D325C" w:rsidRDefault="0038145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FD561A4" w14:textId="77777777" w:rsidR="00381455" w:rsidRPr="005D325C" w:rsidRDefault="0038145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80FADB6" w14:textId="77777777" w:rsidR="00381455" w:rsidRPr="005D325C" w:rsidRDefault="0038145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0C8816DB" w14:textId="77777777" w:rsidR="00381455" w:rsidRPr="005D325C" w:rsidRDefault="00000000">
            <w:pPr>
              <w:ind w:rightChars="-24" w:right="-50"/>
              <w:jc w:val="center"/>
              <w:rPr>
                <w:rFonts w:ascii="等线" w:eastAsia="等线" w:hAnsi="等线"/>
                <w:sz w:val="24"/>
              </w:rPr>
            </w:pPr>
            <w:r w:rsidRPr="005D325C">
              <w:rPr>
                <w:rFonts w:ascii="等线" w:eastAsia="等线" w:hAnsi="等线" w:hint="eastAsia"/>
                <w:kern w:val="0"/>
                <w:sz w:val="24"/>
              </w:rPr>
              <w:t>……</w:t>
            </w:r>
          </w:p>
        </w:tc>
      </w:tr>
    </w:tbl>
    <w:p w14:paraId="76F3B05A" w14:textId="77777777" w:rsidR="00381455" w:rsidRPr="005D325C" w:rsidRDefault="00381455">
      <w:pPr>
        <w:pStyle w:val="a2"/>
        <w:ind w:left="0"/>
        <w:rPr>
          <w:rStyle w:val="21"/>
          <w:rFonts w:ascii="宋体" w:eastAsia="宋体" w:hAnsi="宋体"/>
          <w:color w:val="000000"/>
          <w:kern w:val="2"/>
          <w:szCs w:val="24"/>
        </w:rPr>
      </w:pPr>
      <w:bookmarkStart w:id="412" w:name="_Hlk136110013"/>
    </w:p>
    <w:p w14:paraId="7DC15511" w14:textId="77777777" w:rsidR="00381455" w:rsidRPr="005D325C" w:rsidRDefault="00000000">
      <w:pPr>
        <w:pStyle w:val="2"/>
        <w:tabs>
          <w:tab w:val="left" w:pos="5580"/>
        </w:tabs>
        <w:rPr>
          <w:rStyle w:val="21"/>
          <w:rFonts w:ascii="宋体" w:hAnsi="宋体"/>
          <w:bCs/>
          <w:color w:val="000000"/>
          <w:kern w:val="2"/>
          <w:szCs w:val="24"/>
        </w:rPr>
      </w:pPr>
      <w:r w:rsidRPr="005D325C">
        <w:rPr>
          <w:rStyle w:val="21"/>
          <w:rFonts w:ascii="宋体" w:hAnsi="宋体"/>
          <w:color w:val="000000"/>
          <w:kern w:val="2"/>
          <w:szCs w:val="24"/>
        </w:rPr>
        <w:br w:type="page"/>
      </w:r>
      <w:r w:rsidRPr="005D325C">
        <w:rPr>
          <w:rStyle w:val="28"/>
          <w:rFonts w:ascii="宋体" w:eastAsia="宋体" w:hAnsi="宋体" w:hint="eastAsia"/>
          <w:b/>
          <w:sz w:val="24"/>
        </w:rPr>
        <w:lastRenderedPageBreak/>
        <w:t xml:space="preserve">10 </w:t>
      </w:r>
      <w:r w:rsidRPr="005D325C">
        <w:rPr>
          <w:rStyle w:val="28"/>
          <w:rFonts w:ascii="宋体" w:eastAsia="宋体" w:hAnsi="宋体" w:hint="eastAsia"/>
          <w:b/>
          <w:bCs/>
          <w:sz w:val="24"/>
        </w:rPr>
        <w:t xml:space="preserve">  中小企业声明函</w:t>
      </w:r>
    </w:p>
    <w:p w14:paraId="7CE96E6C" w14:textId="77777777" w:rsidR="00381455" w:rsidRPr="005D325C" w:rsidRDefault="00381455">
      <w:pPr>
        <w:tabs>
          <w:tab w:val="left" w:pos="5580"/>
        </w:tabs>
        <w:spacing w:line="360" w:lineRule="auto"/>
        <w:ind w:firstLineChars="400" w:firstLine="964"/>
        <w:jc w:val="center"/>
        <w:rPr>
          <w:rFonts w:ascii="宋体" w:hAnsi="宋体" w:cs="宋体"/>
          <w:b/>
          <w:bCs/>
          <w:sz w:val="24"/>
        </w:rPr>
      </w:pPr>
    </w:p>
    <w:p w14:paraId="223E322D" w14:textId="77777777" w:rsidR="00381455" w:rsidRPr="005D325C" w:rsidRDefault="00000000">
      <w:pPr>
        <w:tabs>
          <w:tab w:val="left" w:pos="5580"/>
        </w:tabs>
        <w:spacing w:line="360" w:lineRule="auto"/>
        <w:rPr>
          <w:rFonts w:ascii="宋体" w:hAnsi="宋体"/>
          <w:sz w:val="24"/>
        </w:rPr>
      </w:pPr>
      <w:r w:rsidRPr="005D325C">
        <w:rPr>
          <w:rFonts w:ascii="宋体" w:hAnsi="宋体" w:hint="eastAsia"/>
          <w:sz w:val="24"/>
        </w:rPr>
        <w:t>说明：</w:t>
      </w:r>
    </w:p>
    <w:p w14:paraId="4717B573" w14:textId="77777777" w:rsidR="00381455" w:rsidRPr="005D325C" w:rsidRDefault="00000000">
      <w:pPr>
        <w:numPr>
          <w:ilvl w:val="0"/>
          <w:numId w:val="33"/>
        </w:numPr>
        <w:tabs>
          <w:tab w:val="left" w:pos="5580"/>
        </w:tabs>
        <w:spacing w:line="360" w:lineRule="auto"/>
        <w:rPr>
          <w:rFonts w:ascii="宋体" w:hAnsi="宋体"/>
          <w:b/>
          <w:bCs/>
          <w:sz w:val="24"/>
        </w:rPr>
      </w:pPr>
      <w:r w:rsidRPr="005D325C">
        <w:rPr>
          <w:rFonts w:hint="eastAsia"/>
          <w:b/>
          <w:bCs/>
          <w:sz w:val="24"/>
        </w:rPr>
        <w:t>在第一章投标邀请中规定了本项目是否专门面向中小</w:t>
      </w:r>
      <w:r w:rsidRPr="005D325C">
        <w:rPr>
          <w:rFonts w:hint="eastAsia"/>
          <w:b/>
          <w:bCs/>
          <w:sz w:val="24"/>
        </w:rPr>
        <w:t>/</w:t>
      </w:r>
      <w:r w:rsidRPr="005D325C">
        <w:rPr>
          <w:rFonts w:hint="eastAsia"/>
          <w:b/>
          <w:bCs/>
          <w:sz w:val="24"/>
        </w:rPr>
        <w:t>小微企业采购，如无明确规定，即为非专门面向中小企业和小微企业采购。监狱企业和残疾人福利性单位视同小微企业。</w:t>
      </w:r>
    </w:p>
    <w:p w14:paraId="7398D318" w14:textId="77777777" w:rsidR="00381455" w:rsidRPr="005D325C" w:rsidRDefault="00000000">
      <w:pPr>
        <w:numPr>
          <w:ilvl w:val="0"/>
          <w:numId w:val="33"/>
        </w:numPr>
        <w:tabs>
          <w:tab w:val="left" w:pos="5580"/>
        </w:tabs>
        <w:spacing w:line="360" w:lineRule="auto"/>
        <w:rPr>
          <w:rFonts w:ascii="宋体" w:hAnsi="宋体"/>
          <w:b/>
          <w:bCs/>
          <w:sz w:val="24"/>
        </w:rPr>
      </w:pPr>
      <w:r w:rsidRPr="005D325C">
        <w:rPr>
          <w:b/>
          <w:bCs/>
          <w:sz w:val="24"/>
        </w:rPr>
        <w:t>如本项目（包）专门面向中小</w:t>
      </w:r>
      <w:r w:rsidRPr="005D325C">
        <w:rPr>
          <w:b/>
          <w:bCs/>
          <w:sz w:val="24"/>
        </w:rPr>
        <w:t>/</w:t>
      </w:r>
      <w:r w:rsidRPr="005D325C">
        <w:rPr>
          <w:b/>
          <w:bCs/>
          <w:sz w:val="24"/>
        </w:rPr>
        <w:t>小微企业采购，须提供《中小企业声明函》</w:t>
      </w:r>
      <w:r w:rsidRPr="005D325C">
        <w:rPr>
          <w:b/>
          <w:bCs/>
          <w:color w:val="000000"/>
          <w:sz w:val="24"/>
          <w:szCs w:val="20"/>
        </w:rPr>
        <w:t>（实质性格式）</w:t>
      </w:r>
      <w:r w:rsidRPr="005D325C">
        <w:rPr>
          <w:rFonts w:hint="eastAsia"/>
          <w:b/>
          <w:bCs/>
          <w:color w:val="000000"/>
          <w:sz w:val="24"/>
          <w:szCs w:val="20"/>
        </w:rPr>
        <w:t>，并作为资格审查的内容。非专门面向中小企业和小微企业采购的项目，投标人如是中小企业，可提供“中小企业声明函”，按第四章的说明执行评标价格扣除。</w:t>
      </w:r>
    </w:p>
    <w:p w14:paraId="48E72326" w14:textId="77777777" w:rsidR="00381455" w:rsidRPr="005D325C" w:rsidRDefault="00000000">
      <w:pPr>
        <w:numPr>
          <w:ilvl w:val="0"/>
          <w:numId w:val="33"/>
        </w:numPr>
        <w:tabs>
          <w:tab w:val="left" w:pos="5580"/>
        </w:tabs>
        <w:spacing w:line="360" w:lineRule="auto"/>
        <w:rPr>
          <w:rFonts w:ascii="宋体" w:hAnsi="宋体"/>
          <w:sz w:val="24"/>
        </w:rPr>
      </w:pPr>
      <w:r w:rsidRPr="005D325C">
        <w:rPr>
          <w:rFonts w:ascii="宋体" w:hAnsi="宋体" w:hint="eastAsia"/>
          <w:sz w:val="24"/>
        </w:rPr>
        <w:t>中小企业参加政府采购活动，应当出具此格式文件。《中小企业声明函》由参加政府采购活动的投标人出具。联合体投标的，《中小企业声明函》由牵头人出具。</w:t>
      </w:r>
    </w:p>
    <w:p w14:paraId="663C4424" w14:textId="77777777" w:rsidR="00381455" w:rsidRPr="005D325C" w:rsidRDefault="00000000">
      <w:pPr>
        <w:tabs>
          <w:tab w:val="left" w:pos="5580"/>
        </w:tabs>
        <w:spacing w:line="360" w:lineRule="auto"/>
        <w:rPr>
          <w:rFonts w:ascii="宋体" w:hAnsi="宋体"/>
          <w:sz w:val="24"/>
        </w:rPr>
      </w:pPr>
      <w:r w:rsidRPr="005D325C">
        <w:rPr>
          <w:rFonts w:ascii="宋体" w:hAnsi="宋体" w:hint="eastAsia"/>
          <w:sz w:val="24"/>
        </w:rPr>
        <w:t>4）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310F0307" w14:textId="77777777" w:rsidR="00381455" w:rsidRPr="005D325C" w:rsidRDefault="00000000">
      <w:pPr>
        <w:tabs>
          <w:tab w:val="left" w:pos="5580"/>
        </w:tabs>
        <w:spacing w:line="360" w:lineRule="auto"/>
        <w:rPr>
          <w:rFonts w:ascii="宋体" w:hAnsi="宋体"/>
          <w:sz w:val="24"/>
        </w:rPr>
      </w:pPr>
      <w:r w:rsidRPr="005D325C">
        <w:rPr>
          <w:rFonts w:ascii="宋体" w:hAnsi="宋体" w:hint="eastAsia"/>
          <w:sz w:val="24"/>
        </w:rPr>
        <w:t>5）对于多标的的采购项目，投标人应充分、准确地了解所投产品制造企业信息。对相关情况了解不清楚的，不建议填报本声明函。</w:t>
      </w:r>
    </w:p>
    <w:p w14:paraId="27F3F73D" w14:textId="77777777" w:rsidR="00381455" w:rsidRPr="005D325C" w:rsidRDefault="00000000">
      <w:pPr>
        <w:tabs>
          <w:tab w:val="left" w:pos="5580"/>
        </w:tabs>
        <w:spacing w:line="360" w:lineRule="auto"/>
        <w:rPr>
          <w:rFonts w:ascii="宋体" w:hAnsi="宋体"/>
          <w:sz w:val="24"/>
        </w:rPr>
      </w:pPr>
      <w:r w:rsidRPr="005D325C">
        <w:rPr>
          <w:rFonts w:ascii="宋体" w:hAnsi="宋体" w:hint="eastAsia"/>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5560B4E1" w14:textId="77777777" w:rsidR="00381455" w:rsidRPr="005D325C" w:rsidRDefault="00000000">
      <w:pPr>
        <w:tabs>
          <w:tab w:val="left" w:pos="5580"/>
        </w:tabs>
        <w:spacing w:line="360" w:lineRule="auto"/>
        <w:rPr>
          <w:rFonts w:ascii="宋体" w:hAnsi="宋体" w:cs="宋体"/>
          <w:b/>
          <w:bCs/>
          <w:sz w:val="24"/>
        </w:rPr>
      </w:pPr>
      <w:r w:rsidRPr="005D325C">
        <w:rPr>
          <w:rFonts w:ascii="宋体" w:hAnsi="宋体" w:cs="宋体" w:hint="eastAsia"/>
          <w:b/>
          <w:bCs/>
          <w:sz w:val="24"/>
        </w:rPr>
        <w:br w:type="page"/>
      </w:r>
    </w:p>
    <w:p w14:paraId="7A07EDC8" w14:textId="77777777" w:rsidR="00381455" w:rsidRPr="005D325C" w:rsidRDefault="00000000">
      <w:pPr>
        <w:spacing w:beforeLines="100" w:before="312" w:afterLines="100" w:after="312" w:line="360" w:lineRule="auto"/>
        <w:jc w:val="center"/>
        <w:rPr>
          <w:b/>
          <w:bCs/>
          <w:color w:val="000000"/>
          <w:sz w:val="36"/>
          <w:szCs w:val="36"/>
        </w:rPr>
      </w:pPr>
      <w:r w:rsidRPr="005D325C">
        <w:rPr>
          <w:rFonts w:hint="eastAsia"/>
          <w:b/>
          <w:bCs/>
          <w:color w:val="000000"/>
          <w:sz w:val="36"/>
          <w:szCs w:val="36"/>
        </w:rPr>
        <w:lastRenderedPageBreak/>
        <w:t>中小企业声明函（货物）格式</w:t>
      </w:r>
    </w:p>
    <w:p w14:paraId="1D3A0DE4" w14:textId="77777777" w:rsidR="00381455" w:rsidRPr="005D325C" w:rsidRDefault="00000000">
      <w:pPr>
        <w:spacing w:line="360" w:lineRule="auto"/>
        <w:ind w:firstLine="504"/>
        <w:rPr>
          <w:spacing w:val="6"/>
          <w:sz w:val="24"/>
        </w:rPr>
      </w:pPr>
      <w:r w:rsidRPr="005D325C">
        <w:rPr>
          <w:spacing w:val="6"/>
          <w:sz w:val="24"/>
        </w:rPr>
        <w:t>本公司（联合体）郑重声明，根据《政府采购促进中小企业发展管理办法》（财库﹝</w:t>
      </w:r>
      <w:r w:rsidRPr="005D325C">
        <w:rPr>
          <w:spacing w:val="6"/>
          <w:sz w:val="24"/>
        </w:rPr>
        <w:t>2020</w:t>
      </w:r>
      <w:r w:rsidRPr="005D325C">
        <w:rPr>
          <w:spacing w:val="6"/>
          <w:sz w:val="24"/>
        </w:rPr>
        <w:t>﹞</w:t>
      </w:r>
      <w:r w:rsidRPr="005D325C">
        <w:rPr>
          <w:spacing w:val="6"/>
          <w:sz w:val="24"/>
        </w:rPr>
        <w:t xml:space="preserve">46 </w:t>
      </w:r>
      <w:r w:rsidRPr="005D325C">
        <w:rPr>
          <w:spacing w:val="6"/>
          <w:sz w:val="24"/>
        </w:rPr>
        <w:t>号）的规定，本公司（联合体）参加（单位名称）的（项目名称）采购活动，</w:t>
      </w:r>
      <w:r w:rsidRPr="005D325C">
        <w:rPr>
          <w:rFonts w:hint="eastAsia"/>
          <w:spacing w:val="6"/>
          <w:sz w:val="24"/>
        </w:rPr>
        <w:t>货物</w:t>
      </w:r>
      <w:r w:rsidRPr="005D325C">
        <w:rPr>
          <w:spacing w:val="6"/>
          <w:sz w:val="24"/>
        </w:rPr>
        <w:t>全部由符合政策要求的中小企业</w:t>
      </w:r>
      <w:r w:rsidRPr="005D325C">
        <w:rPr>
          <w:rFonts w:hint="eastAsia"/>
          <w:spacing w:val="6"/>
          <w:sz w:val="24"/>
        </w:rPr>
        <w:t>制造</w:t>
      </w:r>
      <w:r w:rsidRPr="005D325C">
        <w:rPr>
          <w:spacing w:val="6"/>
          <w:sz w:val="24"/>
        </w:rPr>
        <w:t>。相关企业（含联合体中的中小企业、签订分包意向协议的中小企业）的具体情况如下：</w:t>
      </w:r>
    </w:p>
    <w:p w14:paraId="57339D99" w14:textId="77777777" w:rsidR="00381455" w:rsidRPr="005D325C" w:rsidRDefault="00000000">
      <w:pPr>
        <w:spacing w:line="360" w:lineRule="auto"/>
        <w:ind w:firstLine="504"/>
        <w:rPr>
          <w:spacing w:val="6"/>
          <w:sz w:val="24"/>
        </w:rPr>
      </w:pPr>
      <w:r w:rsidRPr="005D325C">
        <w:rPr>
          <w:spacing w:val="6"/>
          <w:sz w:val="24"/>
        </w:rPr>
        <w:t>1.</w:t>
      </w:r>
      <w:r w:rsidRPr="005D325C">
        <w:rPr>
          <w:spacing w:val="6"/>
          <w:sz w:val="24"/>
          <w:u w:val="single"/>
        </w:rPr>
        <w:t>（标的名称）</w:t>
      </w:r>
      <w:r w:rsidRPr="005D325C">
        <w:rPr>
          <w:spacing w:val="6"/>
          <w:sz w:val="24"/>
        </w:rPr>
        <w:t>，属于</w:t>
      </w:r>
      <w:r w:rsidRPr="005D325C">
        <w:rPr>
          <w:spacing w:val="6"/>
          <w:sz w:val="24"/>
          <w:u w:val="single"/>
        </w:rPr>
        <w:t>（采购文件中明确的所属行业）</w:t>
      </w:r>
      <w:r w:rsidRPr="005D325C">
        <w:rPr>
          <w:spacing w:val="6"/>
          <w:sz w:val="24"/>
        </w:rPr>
        <w:t>行业；</w:t>
      </w:r>
      <w:r w:rsidRPr="005D325C">
        <w:rPr>
          <w:rFonts w:hint="eastAsia"/>
          <w:spacing w:val="6"/>
          <w:sz w:val="24"/>
        </w:rPr>
        <w:t>制造</w:t>
      </w:r>
      <w:r w:rsidRPr="005D325C">
        <w:rPr>
          <w:rFonts w:hint="eastAsia"/>
          <w:spacing w:val="6"/>
          <w:sz w:val="24"/>
        </w:rPr>
        <w:t>/</w:t>
      </w:r>
      <w:r w:rsidRPr="005D325C">
        <w:rPr>
          <w:spacing w:val="6"/>
          <w:sz w:val="24"/>
        </w:rPr>
        <w:t>承接企业为</w:t>
      </w:r>
      <w:r w:rsidRPr="005D325C">
        <w:rPr>
          <w:spacing w:val="6"/>
          <w:sz w:val="24"/>
          <w:u w:val="single"/>
        </w:rPr>
        <w:t>（企业名称）</w:t>
      </w:r>
      <w:r w:rsidRPr="005D325C">
        <w:rPr>
          <w:spacing w:val="6"/>
          <w:sz w:val="24"/>
        </w:rPr>
        <w:t>，从业人员</w:t>
      </w:r>
      <w:r w:rsidRPr="005D325C">
        <w:rPr>
          <w:spacing w:val="6"/>
          <w:sz w:val="24"/>
        </w:rPr>
        <w:t>______</w:t>
      </w:r>
      <w:r w:rsidRPr="005D325C">
        <w:rPr>
          <w:spacing w:val="6"/>
          <w:sz w:val="24"/>
        </w:rPr>
        <w:t>人，营业收入为</w:t>
      </w:r>
      <w:r w:rsidRPr="005D325C">
        <w:rPr>
          <w:spacing w:val="6"/>
          <w:sz w:val="24"/>
        </w:rPr>
        <w:t>______</w:t>
      </w:r>
      <w:r w:rsidRPr="005D325C">
        <w:rPr>
          <w:spacing w:val="6"/>
          <w:sz w:val="24"/>
        </w:rPr>
        <w:t>万元，资产总额为</w:t>
      </w:r>
      <w:r w:rsidRPr="005D325C">
        <w:rPr>
          <w:spacing w:val="6"/>
          <w:sz w:val="24"/>
        </w:rPr>
        <w:t>______</w:t>
      </w:r>
      <w:r w:rsidRPr="005D325C">
        <w:rPr>
          <w:spacing w:val="6"/>
          <w:sz w:val="24"/>
        </w:rPr>
        <w:t>万元</w:t>
      </w:r>
      <w:r w:rsidRPr="005D325C">
        <w:rPr>
          <w:spacing w:val="6"/>
          <w:sz w:val="24"/>
          <w:vertAlign w:val="superscript"/>
        </w:rPr>
        <w:t>1</w:t>
      </w:r>
      <w:r w:rsidRPr="005D325C">
        <w:rPr>
          <w:spacing w:val="6"/>
          <w:sz w:val="24"/>
        </w:rPr>
        <w:t>，属于（中型企业、小型企业、微型企业）；</w:t>
      </w:r>
    </w:p>
    <w:p w14:paraId="7231D224" w14:textId="77777777" w:rsidR="00381455" w:rsidRPr="005D325C" w:rsidRDefault="00000000">
      <w:pPr>
        <w:spacing w:line="360" w:lineRule="auto"/>
        <w:ind w:firstLine="504"/>
        <w:rPr>
          <w:spacing w:val="6"/>
          <w:sz w:val="24"/>
        </w:rPr>
      </w:pPr>
      <w:r w:rsidRPr="005D325C">
        <w:rPr>
          <w:spacing w:val="6"/>
          <w:sz w:val="24"/>
        </w:rPr>
        <w:t>2.</w:t>
      </w:r>
      <w:r w:rsidRPr="005D325C">
        <w:rPr>
          <w:spacing w:val="6"/>
          <w:sz w:val="24"/>
          <w:u w:val="single"/>
        </w:rPr>
        <w:t>（标的名称）</w:t>
      </w:r>
      <w:r w:rsidRPr="005D325C">
        <w:rPr>
          <w:spacing w:val="6"/>
          <w:sz w:val="24"/>
        </w:rPr>
        <w:t>，属于</w:t>
      </w:r>
      <w:r w:rsidRPr="005D325C">
        <w:rPr>
          <w:spacing w:val="6"/>
          <w:sz w:val="24"/>
          <w:u w:val="single"/>
        </w:rPr>
        <w:t>（采购文件中明确的所属行业）</w:t>
      </w:r>
      <w:r w:rsidRPr="005D325C">
        <w:rPr>
          <w:spacing w:val="6"/>
          <w:sz w:val="24"/>
        </w:rPr>
        <w:t>行业；</w:t>
      </w:r>
      <w:r w:rsidRPr="005D325C">
        <w:rPr>
          <w:rFonts w:hint="eastAsia"/>
          <w:spacing w:val="6"/>
          <w:sz w:val="24"/>
        </w:rPr>
        <w:t>制造</w:t>
      </w:r>
      <w:r w:rsidRPr="005D325C">
        <w:rPr>
          <w:rFonts w:hint="eastAsia"/>
          <w:spacing w:val="6"/>
          <w:sz w:val="24"/>
        </w:rPr>
        <w:t>/</w:t>
      </w:r>
      <w:r w:rsidRPr="005D325C">
        <w:rPr>
          <w:spacing w:val="6"/>
          <w:sz w:val="24"/>
        </w:rPr>
        <w:t>承接企业为</w:t>
      </w:r>
      <w:r w:rsidRPr="005D325C">
        <w:rPr>
          <w:spacing w:val="6"/>
          <w:sz w:val="24"/>
          <w:u w:val="single"/>
        </w:rPr>
        <w:t>（企业名称）</w:t>
      </w:r>
      <w:r w:rsidRPr="005D325C">
        <w:rPr>
          <w:spacing w:val="6"/>
          <w:sz w:val="24"/>
        </w:rPr>
        <w:t>，从业人员</w:t>
      </w:r>
      <w:r w:rsidRPr="005D325C">
        <w:rPr>
          <w:spacing w:val="6"/>
          <w:sz w:val="24"/>
        </w:rPr>
        <w:t>______</w:t>
      </w:r>
      <w:r w:rsidRPr="005D325C">
        <w:rPr>
          <w:spacing w:val="6"/>
          <w:sz w:val="24"/>
        </w:rPr>
        <w:t>人，营业收入为</w:t>
      </w:r>
      <w:r w:rsidRPr="005D325C">
        <w:rPr>
          <w:spacing w:val="6"/>
          <w:sz w:val="24"/>
        </w:rPr>
        <w:t>______</w:t>
      </w:r>
      <w:r w:rsidRPr="005D325C">
        <w:rPr>
          <w:spacing w:val="6"/>
          <w:sz w:val="24"/>
        </w:rPr>
        <w:t>万元，资产总额为</w:t>
      </w:r>
      <w:r w:rsidRPr="005D325C">
        <w:rPr>
          <w:spacing w:val="6"/>
          <w:sz w:val="24"/>
        </w:rPr>
        <w:t>______</w:t>
      </w:r>
      <w:r w:rsidRPr="005D325C">
        <w:rPr>
          <w:spacing w:val="6"/>
          <w:sz w:val="24"/>
        </w:rPr>
        <w:t>万元，属于</w:t>
      </w:r>
      <w:r w:rsidRPr="005D325C">
        <w:rPr>
          <w:spacing w:val="6"/>
          <w:sz w:val="24"/>
          <w:u w:val="single"/>
        </w:rPr>
        <w:t>（中型企业、小型企业、微型企业）</w:t>
      </w:r>
      <w:r w:rsidRPr="005D325C">
        <w:rPr>
          <w:spacing w:val="6"/>
          <w:sz w:val="24"/>
        </w:rPr>
        <w:t>；</w:t>
      </w:r>
    </w:p>
    <w:p w14:paraId="7C57ADEE" w14:textId="77777777" w:rsidR="00381455" w:rsidRPr="005D325C" w:rsidRDefault="00381455">
      <w:pPr>
        <w:spacing w:line="360" w:lineRule="auto"/>
        <w:ind w:firstLine="504"/>
        <w:rPr>
          <w:spacing w:val="6"/>
          <w:sz w:val="24"/>
        </w:rPr>
      </w:pPr>
    </w:p>
    <w:p w14:paraId="4AB8713B" w14:textId="77777777" w:rsidR="00381455" w:rsidRPr="005D325C" w:rsidRDefault="00000000">
      <w:pPr>
        <w:spacing w:line="360" w:lineRule="auto"/>
        <w:ind w:firstLine="504"/>
        <w:rPr>
          <w:spacing w:val="6"/>
          <w:sz w:val="24"/>
        </w:rPr>
      </w:pPr>
      <w:r w:rsidRPr="005D325C">
        <w:rPr>
          <w:spacing w:val="6"/>
          <w:sz w:val="24"/>
        </w:rPr>
        <w:t>……</w:t>
      </w:r>
    </w:p>
    <w:p w14:paraId="20DCC252" w14:textId="77777777" w:rsidR="00381455" w:rsidRPr="005D325C" w:rsidRDefault="00000000">
      <w:pPr>
        <w:spacing w:line="360" w:lineRule="auto"/>
        <w:ind w:firstLine="504"/>
        <w:rPr>
          <w:spacing w:val="6"/>
          <w:sz w:val="24"/>
        </w:rPr>
      </w:pPr>
      <w:r w:rsidRPr="005D325C">
        <w:rPr>
          <w:spacing w:val="6"/>
          <w:sz w:val="24"/>
        </w:rPr>
        <w:t>以上企业，不属于大企业的分支机构，不存在控股股东为大企业的情形，也不存在与大企业的负责人为同一人的情形。</w:t>
      </w:r>
    </w:p>
    <w:p w14:paraId="50178E1E" w14:textId="77777777" w:rsidR="00381455" w:rsidRPr="005D325C" w:rsidRDefault="00000000">
      <w:pPr>
        <w:spacing w:line="360" w:lineRule="auto"/>
        <w:ind w:firstLine="504"/>
        <w:rPr>
          <w:spacing w:val="6"/>
          <w:sz w:val="24"/>
        </w:rPr>
      </w:pPr>
      <w:r w:rsidRPr="005D325C">
        <w:rPr>
          <w:spacing w:val="6"/>
          <w:sz w:val="24"/>
        </w:rPr>
        <w:t>本企业对上述声明内容的真实性负责。如有虚假，将依法承担相应责任。</w:t>
      </w:r>
    </w:p>
    <w:p w14:paraId="32B3F5EF" w14:textId="77777777" w:rsidR="00381455" w:rsidRPr="005D325C" w:rsidRDefault="00381455">
      <w:pPr>
        <w:spacing w:line="360" w:lineRule="auto"/>
        <w:ind w:right="360" w:firstLine="480"/>
        <w:jc w:val="right"/>
        <w:rPr>
          <w:color w:val="000000"/>
          <w:sz w:val="24"/>
        </w:rPr>
      </w:pPr>
    </w:p>
    <w:p w14:paraId="3CEE8DEB" w14:textId="77777777" w:rsidR="00381455" w:rsidRPr="005D325C" w:rsidRDefault="00000000">
      <w:pPr>
        <w:spacing w:line="360" w:lineRule="auto"/>
        <w:ind w:right="360" w:firstLine="480"/>
        <w:jc w:val="right"/>
        <w:rPr>
          <w:color w:val="000000"/>
          <w:sz w:val="24"/>
        </w:rPr>
      </w:pPr>
      <w:r w:rsidRPr="005D325C">
        <w:rPr>
          <w:color w:val="000000"/>
          <w:sz w:val="24"/>
        </w:rPr>
        <w:t>企业名称（盖章）：</w:t>
      </w:r>
      <w:r w:rsidRPr="005D325C">
        <w:rPr>
          <w:color w:val="000000"/>
          <w:sz w:val="24"/>
        </w:rPr>
        <w:t>________</w:t>
      </w:r>
    </w:p>
    <w:p w14:paraId="26C73DC6" w14:textId="77777777" w:rsidR="00381455" w:rsidRPr="005D325C" w:rsidRDefault="00000000">
      <w:pPr>
        <w:spacing w:line="360" w:lineRule="auto"/>
        <w:ind w:right="360" w:firstLine="480"/>
        <w:jc w:val="right"/>
        <w:rPr>
          <w:color w:val="000000"/>
          <w:sz w:val="24"/>
        </w:rPr>
      </w:pPr>
      <w:r w:rsidRPr="005D325C">
        <w:rPr>
          <w:color w:val="000000"/>
          <w:sz w:val="24"/>
        </w:rPr>
        <w:t>日</w:t>
      </w:r>
      <w:r w:rsidRPr="005D325C">
        <w:rPr>
          <w:color w:val="000000"/>
          <w:sz w:val="24"/>
        </w:rPr>
        <w:t xml:space="preserve"> </w:t>
      </w:r>
      <w:r w:rsidRPr="005D325C">
        <w:rPr>
          <w:color w:val="000000"/>
          <w:sz w:val="24"/>
        </w:rPr>
        <w:t>期：</w:t>
      </w:r>
      <w:r w:rsidRPr="005D325C">
        <w:rPr>
          <w:color w:val="000000"/>
          <w:sz w:val="24"/>
        </w:rPr>
        <w:t>________</w:t>
      </w:r>
    </w:p>
    <w:p w14:paraId="4499A0C2" w14:textId="77777777" w:rsidR="00381455" w:rsidRPr="005D325C" w:rsidRDefault="00381455">
      <w:pPr>
        <w:adjustRightInd w:val="0"/>
        <w:snapToGrid w:val="0"/>
        <w:jc w:val="left"/>
        <w:rPr>
          <w:color w:val="000000"/>
          <w:sz w:val="24"/>
          <w:szCs w:val="21"/>
        </w:rPr>
      </w:pPr>
    </w:p>
    <w:p w14:paraId="54B9056C" w14:textId="77777777" w:rsidR="00381455" w:rsidRPr="005D325C" w:rsidRDefault="00381455">
      <w:pPr>
        <w:adjustRightInd w:val="0"/>
        <w:snapToGrid w:val="0"/>
        <w:jc w:val="left"/>
        <w:rPr>
          <w:color w:val="000000"/>
          <w:sz w:val="24"/>
          <w:szCs w:val="21"/>
        </w:rPr>
      </w:pPr>
    </w:p>
    <w:tbl>
      <w:tblPr>
        <w:tblW w:w="0" w:type="auto"/>
        <w:tblInd w:w="108" w:type="dxa"/>
        <w:tblBorders>
          <w:top w:val="single" w:sz="4" w:space="0" w:color="auto"/>
        </w:tblBorders>
        <w:tblLayout w:type="fixed"/>
        <w:tblLook w:val="04A0" w:firstRow="1" w:lastRow="0" w:firstColumn="1" w:lastColumn="0" w:noHBand="0" w:noVBand="1"/>
      </w:tblPr>
      <w:tblGrid>
        <w:gridCol w:w="8528"/>
      </w:tblGrid>
      <w:tr w:rsidR="00381455" w:rsidRPr="005D325C" w14:paraId="1D57F788" w14:textId="77777777">
        <w:tc>
          <w:tcPr>
            <w:tcW w:w="8528" w:type="dxa"/>
          </w:tcPr>
          <w:p w14:paraId="5911DCFF" w14:textId="77777777" w:rsidR="00381455" w:rsidRPr="005D325C" w:rsidRDefault="00000000">
            <w:pPr>
              <w:adjustRightInd w:val="0"/>
              <w:snapToGrid w:val="0"/>
              <w:jc w:val="left"/>
              <w:rPr>
                <w:color w:val="000000"/>
                <w:szCs w:val="21"/>
              </w:rPr>
            </w:pPr>
            <w:r w:rsidRPr="005D325C">
              <w:rPr>
                <w:color w:val="000000"/>
                <w:szCs w:val="21"/>
                <w:vertAlign w:val="superscript"/>
              </w:rPr>
              <w:t>1</w:t>
            </w:r>
            <w:r w:rsidRPr="005D325C">
              <w:rPr>
                <w:color w:val="000000"/>
                <w:szCs w:val="21"/>
              </w:rPr>
              <w:t>从业人员、营业收入、资产总额填报上一年度数据，无上一年度数据的新成立企业可不填报。</w:t>
            </w:r>
          </w:p>
        </w:tc>
      </w:tr>
    </w:tbl>
    <w:p w14:paraId="52BFEE87" w14:textId="77777777" w:rsidR="00381455" w:rsidRPr="005D325C" w:rsidRDefault="00381455">
      <w:pPr>
        <w:autoSpaceDE w:val="0"/>
        <w:autoSpaceDN w:val="0"/>
        <w:adjustRightInd w:val="0"/>
        <w:ind w:firstLine="420"/>
        <w:jc w:val="left"/>
        <w:rPr>
          <w:sz w:val="24"/>
        </w:rPr>
      </w:pPr>
    </w:p>
    <w:p w14:paraId="282E8DE2" w14:textId="77777777" w:rsidR="00381455" w:rsidRPr="005D325C" w:rsidRDefault="00381455">
      <w:pPr>
        <w:spacing w:beforeLines="100" w:before="312" w:afterLines="100" w:after="312" w:line="360" w:lineRule="auto"/>
        <w:rPr>
          <w:color w:val="000000"/>
          <w:sz w:val="24"/>
        </w:rPr>
      </w:pPr>
    </w:p>
    <w:p w14:paraId="1D05CC9A" w14:textId="77777777" w:rsidR="00381455" w:rsidRPr="005D325C" w:rsidRDefault="00000000">
      <w:pPr>
        <w:spacing w:line="360" w:lineRule="auto"/>
        <w:outlineLvl w:val="2"/>
        <w:rPr>
          <w:color w:val="000000"/>
          <w:sz w:val="24"/>
          <w:szCs w:val="20"/>
        </w:rPr>
      </w:pPr>
      <w:r w:rsidRPr="005D325C">
        <w:rPr>
          <w:color w:val="000000"/>
          <w:sz w:val="24"/>
          <w:szCs w:val="20"/>
        </w:rPr>
        <w:br w:type="page"/>
      </w:r>
    </w:p>
    <w:p w14:paraId="0286FDF3" w14:textId="77777777" w:rsidR="00381455" w:rsidRPr="005D325C" w:rsidRDefault="00000000">
      <w:pPr>
        <w:spacing w:beforeLines="100" w:before="312" w:afterLines="100" w:after="312" w:line="360" w:lineRule="auto"/>
        <w:jc w:val="center"/>
        <w:rPr>
          <w:b/>
          <w:color w:val="000000"/>
          <w:sz w:val="36"/>
          <w:szCs w:val="36"/>
        </w:rPr>
      </w:pPr>
      <w:r w:rsidRPr="005D325C">
        <w:rPr>
          <w:rFonts w:hint="eastAsia"/>
          <w:b/>
          <w:bCs/>
          <w:color w:val="000000"/>
          <w:sz w:val="36"/>
          <w:szCs w:val="36"/>
        </w:rPr>
        <w:lastRenderedPageBreak/>
        <w:t>残疾人福利性单位声明函格式</w:t>
      </w:r>
      <w:r w:rsidRPr="005D325C">
        <w:rPr>
          <w:b/>
          <w:color w:val="000000"/>
          <w:sz w:val="36"/>
          <w:szCs w:val="36"/>
        </w:rPr>
        <w:t xml:space="preserve">       </w:t>
      </w:r>
    </w:p>
    <w:p w14:paraId="0FC90A21" w14:textId="77777777" w:rsidR="00381455" w:rsidRPr="005D325C" w:rsidRDefault="00000000">
      <w:pPr>
        <w:spacing w:line="588" w:lineRule="exact"/>
        <w:ind w:firstLine="504"/>
        <w:rPr>
          <w:spacing w:val="6"/>
          <w:sz w:val="24"/>
        </w:rPr>
      </w:pPr>
      <w:r w:rsidRPr="005D325C">
        <w:rPr>
          <w:spacing w:val="6"/>
          <w:sz w:val="24"/>
        </w:rPr>
        <w:t>本单位郑重声明，根据《财政部</w:t>
      </w:r>
      <w:r w:rsidRPr="005D325C">
        <w:rPr>
          <w:spacing w:val="6"/>
          <w:sz w:val="24"/>
        </w:rPr>
        <w:t xml:space="preserve"> </w:t>
      </w:r>
      <w:r w:rsidRPr="005D325C">
        <w:rPr>
          <w:spacing w:val="6"/>
          <w:sz w:val="24"/>
        </w:rPr>
        <w:t>民政部</w:t>
      </w:r>
      <w:r w:rsidRPr="005D325C">
        <w:rPr>
          <w:spacing w:val="6"/>
          <w:sz w:val="24"/>
        </w:rPr>
        <w:t xml:space="preserve"> </w:t>
      </w:r>
      <w:r w:rsidRPr="005D325C">
        <w:rPr>
          <w:spacing w:val="6"/>
          <w:sz w:val="24"/>
        </w:rPr>
        <w:t>中国残疾人联合会关于促进残疾人就业政府采购政策的通知》（财库</w:t>
      </w:r>
      <w:r w:rsidRPr="005D325C">
        <w:rPr>
          <w:sz w:val="24"/>
        </w:rPr>
        <w:t>〔</w:t>
      </w:r>
      <w:r w:rsidRPr="005D325C">
        <w:rPr>
          <w:sz w:val="24"/>
        </w:rPr>
        <w:t>2017</w:t>
      </w:r>
      <w:r w:rsidRPr="005D325C">
        <w:rPr>
          <w:sz w:val="24"/>
        </w:rPr>
        <w:t>〕</w:t>
      </w:r>
      <w:r w:rsidRPr="005D325C">
        <w:rPr>
          <w:sz w:val="24"/>
        </w:rPr>
        <w:t xml:space="preserve"> 141</w:t>
      </w:r>
      <w:r w:rsidRPr="005D325C">
        <w:rPr>
          <w:spacing w:val="6"/>
          <w:sz w:val="24"/>
        </w:rPr>
        <w:t>号）的规定，本单位</w:t>
      </w:r>
      <w:r w:rsidRPr="005D325C">
        <w:rPr>
          <w:b/>
          <w:sz w:val="24"/>
        </w:rPr>
        <w:t>（请进行勾选）</w:t>
      </w:r>
      <w:r w:rsidRPr="005D325C">
        <w:rPr>
          <w:spacing w:val="6"/>
          <w:sz w:val="24"/>
        </w:rPr>
        <w:t>：</w:t>
      </w:r>
    </w:p>
    <w:p w14:paraId="2E9645F8" w14:textId="77777777" w:rsidR="00381455" w:rsidRPr="005D325C" w:rsidRDefault="00000000">
      <w:pPr>
        <w:spacing w:line="588" w:lineRule="exact"/>
        <w:ind w:firstLine="482"/>
        <w:rPr>
          <w:b/>
          <w:spacing w:val="6"/>
          <w:sz w:val="24"/>
        </w:rPr>
      </w:pPr>
      <w:r w:rsidRPr="005D325C">
        <w:rPr>
          <w:b/>
          <w:sz w:val="24"/>
        </w:rPr>
        <w:t>□</w:t>
      </w:r>
      <w:r w:rsidRPr="005D325C">
        <w:rPr>
          <w:b/>
          <w:spacing w:val="6"/>
          <w:sz w:val="24"/>
        </w:rPr>
        <w:t>不属于符合条件的残疾人福利性单位。</w:t>
      </w:r>
    </w:p>
    <w:p w14:paraId="56070B7E" w14:textId="77777777" w:rsidR="00381455" w:rsidRPr="005D325C" w:rsidRDefault="00000000">
      <w:pPr>
        <w:spacing w:line="588" w:lineRule="exact"/>
        <w:ind w:firstLine="482"/>
        <w:rPr>
          <w:spacing w:val="6"/>
          <w:sz w:val="24"/>
        </w:rPr>
      </w:pPr>
      <w:r w:rsidRPr="005D325C">
        <w:rPr>
          <w:b/>
          <w:sz w:val="24"/>
        </w:rPr>
        <w:t>□</w:t>
      </w:r>
      <w:r w:rsidRPr="005D325C">
        <w:rPr>
          <w:b/>
          <w:spacing w:val="6"/>
          <w:sz w:val="24"/>
        </w:rPr>
        <w:t>属于符合条件的残疾人福利性单位，</w:t>
      </w:r>
      <w:r w:rsidRPr="005D325C">
        <w:rPr>
          <w:spacing w:val="6"/>
          <w:sz w:val="24"/>
        </w:rPr>
        <w:t>且本单位参加</w:t>
      </w:r>
      <w:r w:rsidRPr="005D325C">
        <w:rPr>
          <w:spacing w:val="6"/>
          <w:sz w:val="24"/>
        </w:rPr>
        <w:t>______</w:t>
      </w:r>
      <w:r w:rsidRPr="005D325C">
        <w:rPr>
          <w:spacing w:val="6"/>
          <w:sz w:val="24"/>
        </w:rPr>
        <w:t>单位的</w:t>
      </w:r>
      <w:r w:rsidRPr="005D325C">
        <w:rPr>
          <w:spacing w:val="6"/>
          <w:sz w:val="24"/>
        </w:rPr>
        <w:t>______</w:t>
      </w:r>
      <w:r w:rsidRPr="005D325C">
        <w:rPr>
          <w:spacing w:val="6"/>
          <w:sz w:val="24"/>
        </w:rPr>
        <w:t>项目采购活动提供本单位制造的货物（由本单位承担工程</w:t>
      </w:r>
      <w:r w:rsidRPr="005D325C">
        <w:rPr>
          <w:spacing w:val="6"/>
          <w:sz w:val="24"/>
        </w:rPr>
        <w:t>/</w:t>
      </w:r>
      <w:r w:rsidRPr="005D325C">
        <w:rPr>
          <w:spacing w:val="6"/>
          <w:sz w:val="24"/>
        </w:rPr>
        <w:t>提供服务），或者提供其他残疾人福利性单位制造的货物（不包括使用非残疾人福利性单位注册商标的货物）。</w:t>
      </w:r>
    </w:p>
    <w:p w14:paraId="6750B6CA" w14:textId="77777777" w:rsidR="00381455" w:rsidRPr="005D325C" w:rsidRDefault="00000000">
      <w:pPr>
        <w:spacing w:line="588" w:lineRule="exact"/>
        <w:ind w:firstLineChars="200" w:firstLine="506"/>
        <w:rPr>
          <w:spacing w:val="6"/>
          <w:sz w:val="24"/>
        </w:rPr>
      </w:pPr>
      <w:r w:rsidRPr="005D325C">
        <w:rPr>
          <w:b/>
          <w:spacing w:val="6"/>
          <w:sz w:val="24"/>
        </w:rPr>
        <w:t>本单位对上述声明的真实性负责。如有虚假，将依法承担相应责任。</w:t>
      </w:r>
    </w:p>
    <w:p w14:paraId="1E81514E" w14:textId="77777777" w:rsidR="00381455" w:rsidRPr="005D325C" w:rsidRDefault="00381455">
      <w:pPr>
        <w:spacing w:line="588" w:lineRule="exact"/>
        <w:ind w:firstLineChars="200" w:firstLine="504"/>
        <w:rPr>
          <w:spacing w:val="6"/>
          <w:sz w:val="24"/>
        </w:rPr>
      </w:pPr>
    </w:p>
    <w:p w14:paraId="6218E2B8" w14:textId="77777777" w:rsidR="00381455" w:rsidRPr="005D325C" w:rsidRDefault="00381455">
      <w:pPr>
        <w:spacing w:line="588" w:lineRule="exact"/>
        <w:ind w:firstLineChars="200" w:firstLine="504"/>
        <w:rPr>
          <w:spacing w:val="6"/>
          <w:sz w:val="24"/>
        </w:rPr>
      </w:pPr>
    </w:p>
    <w:p w14:paraId="6FBE8E53" w14:textId="77777777" w:rsidR="00381455" w:rsidRPr="005D325C" w:rsidRDefault="00000000">
      <w:pPr>
        <w:tabs>
          <w:tab w:val="left" w:pos="4860"/>
        </w:tabs>
        <w:spacing w:line="588" w:lineRule="exact"/>
        <w:ind w:right="1560" w:firstLineChars="200" w:firstLine="504"/>
        <w:jc w:val="center"/>
        <w:rPr>
          <w:spacing w:val="6"/>
          <w:sz w:val="24"/>
        </w:rPr>
      </w:pPr>
      <w:r w:rsidRPr="005D325C">
        <w:rPr>
          <w:spacing w:val="6"/>
          <w:sz w:val="24"/>
        </w:rPr>
        <w:t xml:space="preserve">               </w:t>
      </w:r>
      <w:r w:rsidRPr="005D325C">
        <w:rPr>
          <w:spacing w:val="6"/>
          <w:sz w:val="24"/>
        </w:rPr>
        <w:t>单位名称（盖章）：</w:t>
      </w:r>
    </w:p>
    <w:p w14:paraId="7C66EC0D" w14:textId="77777777" w:rsidR="00381455" w:rsidRPr="005D325C" w:rsidRDefault="00000000">
      <w:pPr>
        <w:tabs>
          <w:tab w:val="left" w:pos="4860"/>
        </w:tabs>
        <w:spacing w:line="588" w:lineRule="exact"/>
        <w:ind w:right="1560" w:firstLineChars="200" w:firstLine="504"/>
        <w:jc w:val="center"/>
        <w:rPr>
          <w:spacing w:val="6"/>
          <w:sz w:val="24"/>
        </w:rPr>
      </w:pPr>
      <w:r w:rsidRPr="005D325C">
        <w:rPr>
          <w:spacing w:val="6"/>
          <w:sz w:val="24"/>
        </w:rPr>
        <w:t xml:space="preserve">       </w:t>
      </w:r>
      <w:r w:rsidRPr="005D325C">
        <w:rPr>
          <w:spacing w:val="6"/>
          <w:sz w:val="24"/>
        </w:rPr>
        <w:t>日</w:t>
      </w:r>
      <w:r w:rsidRPr="005D325C">
        <w:rPr>
          <w:spacing w:val="6"/>
          <w:sz w:val="24"/>
        </w:rPr>
        <w:t xml:space="preserve">  </w:t>
      </w:r>
      <w:r w:rsidRPr="005D325C">
        <w:rPr>
          <w:spacing w:val="6"/>
          <w:sz w:val="24"/>
        </w:rPr>
        <w:t>期：</w:t>
      </w:r>
    </w:p>
    <w:p w14:paraId="137AB020" w14:textId="77777777" w:rsidR="00381455" w:rsidRPr="005D325C" w:rsidRDefault="00000000">
      <w:pPr>
        <w:widowControl/>
        <w:jc w:val="left"/>
        <w:rPr>
          <w:rStyle w:val="21"/>
          <w:rFonts w:ascii="Times New Roman" w:hAnsi="Times New Roman"/>
          <w:b w:val="0"/>
          <w:color w:val="000000"/>
          <w:szCs w:val="20"/>
        </w:rPr>
      </w:pPr>
      <w:bookmarkStart w:id="413" w:name="_Hlk136111237"/>
      <w:bookmarkEnd w:id="412"/>
      <w:r w:rsidRPr="005D325C">
        <w:rPr>
          <w:rStyle w:val="21"/>
          <w:rFonts w:ascii="宋体" w:hAnsi="宋体"/>
          <w:color w:val="000000"/>
        </w:rPr>
        <w:br w:type="page"/>
      </w:r>
    </w:p>
    <w:p w14:paraId="64C389C6" w14:textId="77777777" w:rsidR="00381455" w:rsidRPr="005D325C" w:rsidRDefault="00000000">
      <w:pPr>
        <w:pStyle w:val="2"/>
        <w:tabs>
          <w:tab w:val="left" w:pos="5580"/>
        </w:tabs>
        <w:rPr>
          <w:rStyle w:val="21"/>
          <w:rFonts w:ascii="宋体" w:hAnsi="宋体"/>
          <w:b/>
          <w:bCs/>
          <w:color w:val="000000"/>
          <w:kern w:val="2"/>
          <w:szCs w:val="24"/>
        </w:rPr>
      </w:pPr>
      <w:r w:rsidRPr="005D325C">
        <w:rPr>
          <w:rStyle w:val="21"/>
          <w:rFonts w:ascii="宋体" w:hAnsi="宋体" w:hint="eastAsia"/>
          <w:b/>
          <w:bCs/>
          <w:color w:val="000000"/>
          <w:kern w:val="2"/>
          <w:szCs w:val="24"/>
        </w:rPr>
        <w:lastRenderedPageBreak/>
        <w:t>11</w:t>
      </w:r>
      <w:r w:rsidRPr="005D325C">
        <w:rPr>
          <w:rStyle w:val="21"/>
          <w:rFonts w:ascii="宋体" w:hAnsi="宋体"/>
          <w:b/>
          <w:bCs/>
          <w:color w:val="000000"/>
          <w:kern w:val="2"/>
          <w:szCs w:val="24"/>
        </w:rPr>
        <w:t xml:space="preserve">  </w:t>
      </w:r>
      <w:r w:rsidRPr="005D325C">
        <w:rPr>
          <w:rStyle w:val="21"/>
          <w:rFonts w:ascii="宋体" w:hAnsi="宋体" w:hint="eastAsia"/>
          <w:b/>
          <w:bCs/>
          <w:color w:val="000000"/>
          <w:kern w:val="2"/>
          <w:szCs w:val="24"/>
        </w:rPr>
        <w:t>招标文件要求的和投标人认为必要的其它文件</w:t>
      </w:r>
    </w:p>
    <w:bookmarkEnd w:id="413"/>
    <w:p w14:paraId="3C895C14" w14:textId="77777777" w:rsidR="00381455" w:rsidRPr="005D325C" w:rsidRDefault="00000000">
      <w:pPr>
        <w:pStyle w:val="afe"/>
        <w:spacing w:line="360" w:lineRule="auto"/>
        <w:rPr>
          <w:rFonts w:cs="Arial"/>
          <w:b/>
          <w:bCs/>
        </w:rPr>
      </w:pPr>
      <w:r w:rsidRPr="005D325C">
        <w:rPr>
          <w:rFonts w:cs="Arial" w:hint="eastAsia"/>
          <w:b/>
          <w:bCs/>
        </w:rPr>
        <w:t>（1）如供应商为代理商，需提供生产厂家授权函复印件，加盖供应商公章。如投标人为所投货物制造商，需出具制造商声明（格式自拟，原件，加盖公章）。</w:t>
      </w:r>
    </w:p>
    <w:p w14:paraId="7C9E3B5C" w14:textId="77777777" w:rsidR="00381455" w:rsidRPr="005D325C" w:rsidRDefault="00000000">
      <w:pPr>
        <w:pStyle w:val="afe"/>
        <w:spacing w:line="360" w:lineRule="auto"/>
        <w:rPr>
          <w:rFonts w:cs="Arial"/>
          <w:b/>
          <w:bCs/>
        </w:rPr>
      </w:pPr>
      <w:r w:rsidRPr="005D325C">
        <w:rPr>
          <w:rFonts w:cs="Arial" w:hint="eastAsia"/>
          <w:b/>
          <w:bCs/>
        </w:rPr>
        <w:t>（2）如供应商所投货物为从中华人民共和国境外提供的货物，且投标人注册地点为非自贸区企业，则需在投标文件中明确如中标后与采购人共同签署采购合同的外贸代理公司，且由该公司共同履行采购合同规定的义务。</w:t>
      </w:r>
    </w:p>
    <w:p w14:paraId="5D583F4B" w14:textId="77777777" w:rsidR="00381455" w:rsidRDefault="00000000">
      <w:pPr>
        <w:pStyle w:val="afe"/>
        <w:spacing w:before="0" w:beforeAutospacing="0" w:after="0" w:afterAutospacing="0" w:line="360" w:lineRule="auto"/>
        <w:rPr>
          <w:rFonts w:cs="Arial"/>
          <w:b/>
          <w:bCs/>
        </w:rPr>
      </w:pPr>
      <w:r w:rsidRPr="005D325C">
        <w:rPr>
          <w:rFonts w:cs="Arial" w:hint="eastAsia"/>
          <w:b/>
          <w:bCs/>
        </w:rPr>
        <w:t>（3）供应商认为需要提供的其他文件资料或其他需要说明的事宜。</w:t>
      </w:r>
    </w:p>
    <w:sectPr w:rsidR="00381455">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3867B" w14:textId="77777777" w:rsidR="003E75E4" w:rsidRDefault="003E75E4">
      <w:r>
        <w:separator/>
      </w:r>
    </w:p>
  </w:endnote>
  <w:endnote w:type="continuationSeparator" w:id="0">
    <w:p w14:paraId="240431CA" w14:textId="77777777" w:rsidR="003E75E4" w:rsidRDefault="003E7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Black">
    <w:altName w:val="Arial"/>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隶书">
    <w:panose1 w:val="0201050906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5E942" w14:textId="77777777" w:rsidR="00381455" w:rsidRDefault="00000000">
    <w:pPr>
      <w:pStyle w:val="afa"/>
      <w:jc w:val="center"/>
    </w:pPr>
    <w:r>
      <w:fldChar w:fldCharType="begin"/>
    </w:r>
    <w:r>
      <w:instrText>PAGE   \* MERGEFORMAT</w:instrText>
    </w:r>
    <w:r>
      <w:fldChar w:fldCharType="separate"/>
    </w:r>
    <w:r>
      <w:rPr>
        <w:lang w:val="zh-CN"/>
      </w:rPr>
      <w:t>1</w:t>
    </w:r>
    <w:r>
      <w:fldChar w:fldCharType="end"/>
    </w:r>
  </w:p>
  <w:p w14:paraId="2FA24A04" w14:textId="77777777" w:rsidR="00381455" w:rsidRDefault="00381455">
    <w:pPr>
      <w:pStyle w:val="afa"/>
      <w:tabs>
        <w:tab w:val="clear" w:pos="4153"/>
        <w:tab w:val="center" w:pos="453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147192"/>
      <w:docPartObj>
        <w:docPartGallery w:val="Page Numbers (Bottom of Page)"/>
        <w:docPartUnique/>
      </w:docPartObj>
    </w:sdtPr>
    <w:sdtContent>
      <w:p w14:paraId="6F932A83" w14:textId="65C19C93" w:rsidR="00810D6A" w:rsidRDefault="00810D6A">
        <w:pPr>
          <w:pStyle w:val="afa"/>
          <w:jc w:val="center"/>
        </w:pPr>
        <w:r>
          <w:fldChar w:fldCharType="begin"/>
        </w:r>
        <w:r>
          <w:instrText>PAGE   \* MERGEFORMAT</w:instrText>
        </w:r>
        <w:r>
          <w:fldChar w:fldCharType="separate"/>
        </w:r>
        <w:r>
          <w:rPr>
            <w:lang w:val="zh-CN"/>
          </w:rPr>
          <w:t>2</w:t>
        </w:r>
        <w:r>
          <w:fldChar w:fldCharType="end"/>
        </w:r>
      </w:p>
    </w:sdtContent>
  </w:sdt>
  <w:p w14:paraId="746B5FF1" w14:textId="77777777" w:rsidR="00381455" w:rsidRDefault="00381455">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77AE" w14:textId="77777777" w:rsidR="00381455" w:rsidRDefault="00000000">
    <w:pPr>
      <w:pStyle w:val="afa"/>
      <w:framePr w:wrap="around" w:vAnchor="text" w:hAnchor="margin" w:xAlign="center" w:y="1"/>
      <w:rPr>
        <w:rStyle w:val="aff6"/>
      </w:rPr>
    </w:pPr>
    <w:r>
      <w:fldChar w:fldCharType="begin"/>
    </w:r>
    <w:r>
      <w:rPr>
        <w:rStyle w:val="aff6"/>
      </w:rPr>
      <w:instrText xml:space="preserve">PAGE  </w:instrText>
    </w:r>
    <w:r>
      <w:fldChar w:fldCharType="separate"/>
    </w:r>
    <w:r>
      <w:t>38</w:t>
    </w:r>
    <w:r>
      <w:fldChar w:fldCharType="end"/>
    </w:r>
  </w:p>
  <w:p w14:paraId="47DD377C" w14:textId="77777777" w:rsidR="00381455" w:rsidRDefault="00381455">
    <w:pPr>
      <w:pStyle w:val="afa"/>
      <w:ind w:right="360" w:firstLine="360"/>
    </w:pPr>
  </w:p>
  <w:p w14:paraId="0CA671D5" w14:textId="77777777" w:rsidR="00381455" w:rsidRDefault="0038145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2162E" w14:textId="77777777" w:rsidR="00381455" w:rsidRDefault="00000000">
    <w:pPr>
      <w:pStyle w:val="afa"/>
    </w:pPr>
    <w:r>
      <w:rPr>
        <w:noProof/>
      </w:rPr>
      <mc:AlternateContent>
        <mc:Choice Requires="wps">
          <w:drawing>
            <wp:anchor distT="0" distB="0" distL="114300" distR="114300" simplePos="0" relativeHeight="251659264" behindDoc="0" locked="0" layoutInCell="1" allowOverlap="1" wp14:anchorId="509F871D" wp14:editId="130F3B34">
              <wp:simplePos x="0" y="0"/>
              <wp:positionH relativeFrom="margin">
                <wp:align>center</wp:align>
              </wp:positionH>
              <wp:positionV relativeFrom="paragraph">
                <wp:posOffset>0</wp:posOffset>
              </wp:positionV>
              <wp:extent cx="1828800" cy="18288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133D370" w14:textId="77777777" w:rsidR="00381455" w:rsidRDefault="00000000">
                          <w:pPr>
                            <w:pStyle w:val="afa"/>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type w14:anchorId="509F871D"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0133D370" w14:textId="77777777" w:rsidR="00381455" w:rsidRDefault="00000000">
                    <w:pPr>
                      <w:pStyle w:val="afa"/>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594891"/>
      <w:docPartObj>
        <w:docPartGallery w:val="Page Numbers (Bottom of Page)"/>
        <w:docPartUnique/>
      </w:docPartObj>
    </w:sdtPr>
    <w:sdtContent>
      <w:p w14:paraId="718E3CAF" w14:textId="515FA708" w:rsidR="00810D6A" w:rsidRDefault="00810D6A">
        <w:pPr>
          <w:pStyle w:val="afa"/>
          <w:jc w:val="center"/>
        </w:pPr>
        <w:r>
          <w:fldChar w:fldCharType="begin"/>
        </w:r>
        <w:r>
          <w:instrText>PAGE   \* MERGEFORMAT</w:instrText>
        </w:r>
        <w:r>
          <w:fldChar w:fldCharType="separate"/>
        </w:r>
        <w:r>
          <w:rPr>
            <w:lang w:val="zh-CN"/>
          </w:rPr>
          <w:t>2</w:t>
        </w:r>
        <w:r>
          <w:fldChar w:fldCharType="end"/>
        </w:r>
      </w:p>
    </w:sdtContent>
  </w:sdt>
  <w:p w14:paraId="383D8CAF" w14:textId="77777777" w:rsidR="00381455" w:rsidRDefault="0038145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DD8A9" w14:textId="77777777" w:rsidR="00381455" w:rsidRDefault="00000000">
    <w:pPr>
      <w:pStyle w:val="afa"/>
      <w:jc w:val="center"/>
    </w:pPr>
    <w:r>
      <w:fldChar w:fldCharType="begin"/>
    </w:r>
    <w:r>
      <w:instrText>PAGE   \* MERGEFORMAT</w:instrText>
    </w:r>
    <w:r>
      <w:fldChar w:fldCharType="separate"/>
    </w:r>
    <w:r>
      <w:rPr>
        <w:lang w:val="zh-CN"/>
      </w:rPr>
      <w:t>2</w:t>
    </w:r>
    <w:r>
      <w:fldChar w:fldCharType="end"/>
    </w:r>
  </w:p>
  <w:p w14:paraId="5F3DB86A" w14:textId="77777777" w:rsidR="00381455" w:rsidRDefault="00381455">
    <w:pPr>
      <w:pStyle w:val="af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E903B" w14:textId="77777777" w:rsidR="00381455" w:rsidRDefault="00000000">
    <w:pPr>
      <w:pStyle w:val="afa"/>
      <w:framePr w:wrap="around" w:vAnchor="text" w:hAnchor="margin" w:xAlign="right" w:y="1"/>
      <w:rPr>
        <w:rStyle w:val="aff6"/>
      </w:rPr>
    </w:pPr>
    <w:r>
      <w:fldChar w:fldCharType="begin"/>
    </w:r>
    <w:r>
      <w:rPr>
        <w:rStyle w:val="aff6"/>
      </w:rPr>
      <w:instrText xml:space="preserve">PAGE  </w:instrText>
    </w:r>
    <w:r>
      <w:fldChar w:fldCharType="end"/>
    </w:r>
  </w:p>
  <w:p w14:paraId="411FD78A" w14:textId="77777777" w:rsidR="00381455" w:rsidRDefault="00381455">
    <w:pPr>
      <w:pStyle w:val="afa"/>
      <w:ind w:right="360"/>
    </w:pPr>
  </w:p>
  <w:p w14:paraId="7D9C9422" w14:textId="77777777" w:rsidR="00381455" w:rsidRDefault="0038145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CC63E" w14:textId="77777777" w:rsidR="00381455" w:rsidRDefault="00381455">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1BFAF" w14:textId="77777777" w:rsidR="003E75E4" w:rsidRDefault="003E75E4">
      <w:r>
        <w:separator/>
      </w:r>
    </w:p>
  </w:footnote>
  <w:footnote w:type="continuationSeparator" w:id="0">
    <w:p w14:paraId="0C209471" w14:textId="77777777" w:rsidR="003E75E4" w:rsidRDefault="003E7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24B9D" w14:textId="77777777" w:rsidR="00381455" w:rsidRDefault="00381455">
    <w:pPr>
      <w:pStyle w:val="afc"/>
      <w:pBdr>
        <w:bottom w:val="single" w:sz="4" w:space="1" w:color="auto"/>
      </w:pBdr>
      <w:tabs>
        <w:tab w:val="clear" w:pos="4153"/>
        <w:tab w:val="clear" w:pos="8306"/>
      </w:tabs>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FA298" w14:textId="77777777" w:rsidR="00381455" w:rsidRDefault="00381455">
    <w:pPr>
      <w:pStyle w:val="afc"/>
    </w:pPr>
  </w:p>
  <w:p w14:paraId="504D5658" w14:textId="77777777" w:rsidR="00381455" w:rsidRDefault="0038145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B09F7" w14:textId="77777777" w:rsidR="00381455" w:rsidRDefault="00381455">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 w15:restartNumberingAfterBreak="0">
    <w:nsid w:val="056C41B9"/>
    <w:multiLevelType w:val="multilevel"/>
    <w:tmpl w:val="056C41B9"/>
    <w:lvl w:ilvl="0">
      <w:start w:val="1"/>
      <w:numFmt w:val="decimal"/>
      <w:pStyle w:val="a"/>
      <w:lvlText w:val="图 %1."/>
      <w:lvlJc w:val="center"/>
      <w:pPr>
        <w:tabs>
          <w:tab w:val="left" w:pos="648"/>
        </w:tabs>
        <w:ind w:left="170" w:firstLine="11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5C5166A"/>
    <w:multiLevelType w:val="multilevel"/>
    <w:tmpl w:val="05C5166A"/>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3" w15:restartNumberingAfterBreak="0">
    <w:nsid w:val="05D61041"/>
    <w:multiLevelType w:val="multilevel"/>
    <w:tmpl w:val="05D61041"/>
    <w:lvl w:ilvl="0">
      <w:start w:val="1"/>
      <w:numFmt w:val="decimal"/>
      <w:lvlText w:val="%1."/>
      <w:lvlJc w:val="left"/>
      <w:pPr>
        <w:ind w:left="2121" w:hanging="420"/>
      </w:pPr>
      <w:rPr>
        <w:rFonts w:ascii="Times New Roman" w:hAnsi="Times New Roman" w:cs="Times New Roman" w:hint="default"/>
      </w:rPr>
    </w:lvl>
    <w:lvl w:ilvl="1">
      <w:start w:val="1"/>
      <w:numFmt w:val="lowerLetter"/>
      <w:lvlText w:val="%2)"/>
      <w:lvlJc w:val="left"/>
      <w:pPr>
        <w:ind w:left="2541" w:hanging="420"/>
      </w:p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4" w15:restartNumberingAfterBreak="0">
    <w:nsid w:val="095E1409"/>
    <w:multiLevelType w:val="multilevel"/>
    <w:tmpl w:val="095E1409"/>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5" w15:restartNumberingAfterBreak="0">
    <w:nsid w:val="0BB3756B"/>
    <w:multiLevelType w:val="multilevel"/>
    <w:tmpl w:val="0BB3756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6" w15:restartNumberingAfterBreak="0">
    <w:nsid w:val="10071FE9"/>
    <w:multiLevelType w:val="multilevel"/>
    <w:tmpl w:val="10071FE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7"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17A70CCB"/>
    <w:multiLevelType w:val="multilevel"/>
    <w:tmpl w:val="17A70CCB"/>
    <w:lvl w:ilvl="0">
      <w:start w:val="1"/>
      <w:numFmt w:val="bullet"/>
      <w:pStyle w:val="5"/>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9D0687E"/>
    <w:multiLevelType w:val="multilevel"/>
    <w:tmpl w:val="19D0687E"/>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0" w15:restartNumberingAfterBreak="0">
    <w:nsid w:val="2F441248"/>
    <w:multiLevelType w:val="multilevel"/>
    <w:tmpl w:val="2F441248"/>
    <w:lvl w:ilvl="0">
      <w:start w:val="1"/>
      <w:numFmt w:val="decimal"/>
      <w:lvlText w:val="%1."/>
      <w:lvlJc w:val="left"/>
      <w:pPr>
        <w:ind w:left="900" w:hanging="420"/>
      </w:pPr>
      <w:rPr>
        <w:rFonts w:ascii="Times New Roman" w:hAnsi="Times New Roman" w:cs="Times New Roman"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15:restartNumberingAfterBreak="0">
    <w:nsid w:val="2FCF612D"/>
    <w:multiLevelType w:val="multilevel"/>
    <w:tmpl w:val="2FCF612D"/>
    <w:lvl w:ilvl="0">
      <w:start w:val="1"/>
      <w:numFmt w:val="decimalEnclosedCircle"/>
      <w:lvlText w:val="%1"/>
      <w:lvlJc w:val="left"/>
      <w:pPr>
        <w:ind w:left="392" w:hanging="360"/>
      </w:pPr>
      <w:rPr>
        <w:rFonts w:ascii="宋体" w:hAnsi="宋体" w:cs="宋体" w:hint="default"/>
        <w:b/>
      </w:rPr>
    </w:lvl>
    <w:lvl w:ilvl="1">
      <w:start w:val="1"/>
      <w:numFmt w:val="lowerLetter"/>
      <w:lvlText w:val="%2)"/>
      <w:lvlJc w:val="left"/>
      <w:pPr>
        <w:ind w:left="872" w:hanging="420"/>
      </w:pPr>
    </w:lvl>
    <w:lvl w:ilvl="2">
      <w:start w:val="1"/>
      <w:numFmt w:val="lowerRoman"/>
      <w:lvlText w:val="%3."/>
      <w:lvlJc w:val="right"/>
      <w:pPr>
        <w:ind w:left="1292" w:hanging="420"/>
      </w:pPr>
    </w:lvl>
    <w:lvl w:ilvl="3">
      <w:start w:val="1"/>
      <w:numFmt w:val="decimal"/>
      <w:lvlText w:val="%4."/>
      <w:lvlJc w:val="left"/>
      <w:pPr>
        <w:ind w:left="1712" w:hanging="420"/>
      </w:pPr>
    </w:lvl>
    <w:lvl w:ilvl="4">
      <w:start w:val="1"/>
      <w:numFmt w:val="lowerLetter"/>
      <w:lvlText w:val="%5)"/>
      <w:lvlJc w:val="left"/>
      <w:pPr>
        <w:ind w:left="2132" w:hanging="420"/>
      </w:pPr>
    </w:lvl>
    <w:lvl w:ilvl="5">
      <w:start w:val="1"/>
      <w:numFmt w:val="lowerRoman"/>
      <w:lvlText w:val="%6."/>
      <w:lvlJc w:val="right"/>
      <w:pPr>
        <w:ind w:left="2552" w:hanging="420"/>
      </w:pPr>
    </w:lvl>
    <w:lvl w:ilvl="6">
      <w:start w:val="1"/>
      <w:numFmt w:val="decimal"/>
      <w:lvlText w:val="%7."/>
      <w:lvlJc w:val="left"/>
      <w:pPr>
        <w:ind w:left="2972" w:hanging="420"/>
      </w:pPr>
    </w:lvl>
    <w:lvl w:ilvl="7">
      <w:start w:val="1"/>
      <w:numFmt w:val="lowerLetter"/>
      <w:lvlText w:val="%8)"/>
      <w:lvlJc w:val="left"/>
      <w:pPr>
        <w:ind w:left="3392" w:hanging="420"/>
      </w:pPr>
    </w:lvl>
    <w:lvl w:ilvl="8">
      <w:start w:val="1"/>
      <w:numFmt w:val="lowerRoman"/>
      <w:lvlText w:val="%9."/>
      <w:lvlJc w:val="right"/>
      <w:pPr>
        <w:ind w:left="3812" w:hanging="420"/>
      </w:pPr>
    </w:lvl>
  </w:abstractNum>
  <w:abstractNum w:abstractNumId="12" w15:restartNumberingAfterBreak="0">
    <w:nsid w:val="37BF5644"/>
    <w:multiLevelType w:val="multilevel"/>
    <w:tmpl w:val="37BF56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9518AD"/>
    <w:multiLevelType w:val="multilevel"/>
    <w:tmpl w:val="3A9518A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C8203A6"/>
    <w:multiLevelType w:val="multilevel"/>
    <w:tmpl w:val="3C8203A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0542517"/>
    <w:multiLevelType w:val="multilevel"/>
    <w:tmpl w:val="40542517"/>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0642345"/>
    <w:multiLevelType w:val="singleLevel"/>
    <w:tmpl w:val="40642345"/>
    <w:lvl w:ilvl="0">
      <w:start w:val="1"/>
      <w:numFmt w:val="decimal"/>
      <w:suff w:val="nothing"/>
      <w:lvlText w:val="%1）"/>
      <w:lvlJc w:val="left"/>
    </w:lvl>
  </w:abstractNum>
  <w:abstractNum w:abstractNumId="17" w15:restartNumberingAfterBreak="0">
    <w:nsid w:val="450F188D"/>
    <w:multiLevelType w:val="multilevel"/>
    <w:tmpl w:val="450F188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49707FA0"/>
    <w:multiLevelType w:val="multilevel"/>
    <w:tmpl w:val="49707FA0"/>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9" w15:restartNumberingAfterBreak="0">
    <w:nsid w:val="4A56782F"/>
    <w:multiLevelType w:val="multilevel"/>
    <w:tmpl w:val="4A56782F"/>
    <w:lvl w:ilvl="0">
      <w:start w:val="1"/>
      <w:numFmt w:val="japaneseCounting"/>
      <w:lvlText w:val="%1、"/>
      <w:lvlJc w:val="left"/>
      <w:pPr>
        <w:ind w:left="510" w:hanging="51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21" w15:restartNumberingAfterBreak="0">
    <w:nsid w:val="5495164A"/>
    <w:multiLevelType w:val="multilevel"/>
    <w:tmpl w:val="5495164A"/>
    <w:lvl w:ilvl="0">
      <w:start w:val="1"/>
      <w:numFmt w:val="bullet"/>
      <w:pStyle w:val="7"/>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565E09BF"/>
    <w:multiLevelType w:val="multilevel"/>
    <w:tmpl w:val="565E09BF"/>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B330A0B"/>
    <w:multiLevelType w:val="multilevel"/>
    <w:tmpl w:val="5B330A0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4" w15:restartNumberingAfterBreak="0">
    <w:nsid w:val="5E552189"/>
    <w:multiLevelType w:val="multilevel"/>
    <w:tmpl w:val="5E55218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5" w15:restartNumberingAfterBreak="0">
    <w:nsid w:val="621D3DF3"/>
    <w:multiLevelType w:val="multilevel"/>
    <w:tmpl w:val="621D3DF3"/>
    <w:lvl w:ilvl="0">
      <w:start w:val="1"/>
      <w:numFmt w:val="bullet"/>
      <w:pStyle w:val="6"/>
      <w:lvlText w:val=""/>
      <w:lvlJc w:val="left"/>
      <w:pPr>
        <w:tabs>
          <w:tab w:val="left" w:pos="720"/>
        </w:tabs>
        <w:ind w:left="7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6797217"/>
    <w:multiLevelType w:val="multilevel"/>
    <w:tmpl w:val="66797217"/>
    <w:lvl w:ilvl="0">
      <w:start w:val="1"/>
      <w:numFmt w:val="decimal"/>
      <w:pStyle w:val="a0"/>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CDD1D04"/>
    <w:multiLevelType w:val="multilevel"/>
    <w:tmpl w:val="6CDD1D04"/>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8" w15:restartNumberingAfterBreak="0">
    <w:nsid w:val="6F93267E"/>
    <w:multiLevelType w:val="multilevel"/>
    <w:tmpl w:val="6F93267E"/>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0" w15:restartNumberingAfterBreak="0">
    <w:nsid w:val="72126477"/>
    <w:multiLevelType w:val="multilevel"/>
    <w:tmpl w:val="72126477"/>
    <w:lvl w:ilvl="0">
      <w:start w:val="1"/>
      <w:numFmt w:val="decimalEnclosedCircle"/>
      <w:lvlText w:val="%1"/>
      <w:lvlJc w:val="left"/>
      <w:pPr>
        <w:ind w:left="392" w:hanging="360"/>
      </w:pPr>
      <w:rPr>
        <w:rFonts w:ascii="宋体" w:hAnsi="宋体" w:cs="宋体" w:hint="default"/>
        <w:b/>
      </w:rPr>
    </w:lvl>
    <w:lvl w:ilvl="1">
      <w:start w:val="1"/>
      <w:numFmt w:val="lowerLetter"/>
      <w:lvlText w:val="%2)"/>
      <w:lvlJc w:val="left"/>
      <w:pPr>
        <w:ind w:left="872" w:hanging="420"/>
      </w:pPr>
    </w:lvl>
    <w:lvl w:ilvl="2">
      <w:start w:val="1"/>
      <w:numFmt w:val="lowerRoman"/>
      <w:lvlText w:val="%3."/>
      <w:lvlJc w:val="right"/>
      <w:pPr>
        <w:ind w:left="1292" w:hanging="420"/>
      </w:pPr>
    </w:lvl>
    <w:lvl w:ilvl="3">
      <w:start w:val="1"/>
      <w:numFmt w:val="decimal"/>
      <w:lvlText w:val="%4."/>
      <w:lvlJc w:val="left"/>
      <w:pPr>
        <w:ind w:left="1712" w:hanging="420"/>
      </w:pPr>
    </w:lvl>
    <w:lvl w:ilvl="4">
      <w:start w:val="1"/>
      <w:numFmt w:val="lowerLetter"/>
      <w:lvlText w:val="%5)"/>
      <w:lvlJc w:val="left"/>
      <w:pPr>
        <w:ind w:left="2132" w:hanging="420"/>
      </w:pPr>
    </w:lvl>
    <w:lvl w:ilvl="5">
      <w:start w:val="1"/>
      <w:numFmt w:val="lowerRoman"/>
      <w:lvlText w:val="%6."/>
      <w:lvlJc w:val="right"/>
      <w:pPr>
        <w:ind w:left="2552" w:hanging="420"/>
      </w:pPr>
    </w:lvl>
    <w:lvl w:ilvl="6">
      <w:start w:val="1"/>
      <w:numFmt w:val="decimal"/>
      <w:lvlText w:val="%7."/>
      <w:lvlJc w:val="left"/>
      <w:pPr>
        <w:ind w:left="2972" w:hanging="420"/>
      </w:pPr>
    </w:lvl>
    <w:lvl w:ilvl="7">
      <w:start w:val="1"/>
      <w:numFmt w:val="lowerLetter"/>
      <w:lvlText w:val="%8)"/>
      <w:lvlJc w:val="left"/>
      <w:pPr>
        <w:ind w:left="3392" w:hanging="420"/>
      </w:pPr>
    </w:lvl>
    <w:lvl w:ilvl="8">
      <w:start w:val="1"/>
      <w:numFmt w:val="lowerRoman"/>
      <w:lvlText w:val="%9."/>
      <w:lvlJc w:val="right"/>
      <w:pPr>
        <w:ind w:left="3812" w:hanging="420"/>
      </w:pPr>
    </w:lvl>
  </w:abstractNum>
  <w:abstractNum w:abstractNumId="31" w15:restartNumberingAfterBreak="0">
    <w:nsid w:val="7D987566"/>
    <w:multiLevelType w:val="multilevel"/>
    <w:tmpl w:val="7D987566"/>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32" w15:restartNumberingAfterBreak="0">
    <w:nsid w:val="7E316ECD"/>
    <w:multiLevelType w:val="multilevel"/>
    <w:tmpl w:val="7E316EC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2988362">
    <w:abstractNumId w:val="25"/>
  </w:num>
  <w:num w:numId="2" w16cid:durableId="1442529589">
    <w:abstractNumId w:val="1"/>
  </w:num>
  <w:num w:numId="3" w16cid:durableId="1015113348">
    <w:abstractNumId w:val="21"/>
  </w:num>
  <w:num w:numId="4" w16cid:durableId="2011759731">
    <w:abstractNumId w:val="8"/>
  </w:num>
  <w:num w:numId="5" w16cid:durableId="544098902">
    <w:abstractNumId w:val="26"/>
  </w:num>
  <w:num w:numId="6" w16cid:durableId="1217931626">
    <w:abstractNumId w:val="20"/>
  </w:num>
  <w:num w:numId="7" w16cid:durableId="882982928">
    <w:abstractNumId w:val="0"/>
  </w:num>
  <w:num w:numId="8" w16cid:durableId="1256791703">
    <w:abstractNumId w:val="11"/>
  </w:num>
  <w:num w:numId="9" w16cid:durableId="24449061">
    <w:abstractNumId w:val="30"/>
  </w:num>
  <w:num w:numId="10" w16cid:durableId="455872618">
    <w:abstractNumId w:val="7"/>
  </w:num>
  <w:num w:numId="11" w16cid:durableId="588658111">
    <w:abstractNumId w:val="15"/>
  </w:num>
  <w:num w:numId="12" w16cid:durableId="1759714512">
    <w:abstractNumId w:val="14"/>
  </w:num>
  <w:num w:numId="13" w16cid:durableId="428040387">
    <w:abstractNumId w:val="19"/>
  </w:num>
  <w:num w:numId="14" w16cid:durableId="132406420">
    <w:abstractNumId w:val="29"/>
  </w:num>
  <w:num w:numId="15" w16cid:durableId="84228247">
    <w:abstractNumId w:val="12"/>
  </w:num>
  <w:num w:numId="16" w16cid:durableId="1095789433">
    <w:abstractNumId w:val="13"/>
  </w:num>
  <w:num w:numId="17" w16cid:durableId="1595092460">
    <w:abstractNumId w:val="4"/>
  </w:num>
  <w:num w:numId="18" w16cid:durableId="1767655337">
    <w:abstractNumId w:val="24"/>
  </w:num>
  <w:num w:numId="19" w16cid:durableId="944769037">
    <w:abstractNumId w:val="22"/>
  </w:num>
  <w:num w:numId="20" w16cid:durableId="1000963881">
    <w:abstractNumId w:val="23"/>
  </w:num>
  <w:num w:numId="21" w16cid:durableId="887569434">
    <w:abstractNumId w:val="27"/>
  </w:num>
  <w:num w:numId="22" w16cid:durableId="1112630971">
    <w:abstractNumId w:val="32"/>
  </w:num>
  <w:num w:numId="23" w16cid:durableId="1174609734">
    <w:abstractNumId w:val="17"/>
  </w:num>
  <w:num w:numId="24" w16cid:durableId="838738163">
    <w:abstractNumId w:val="28"/>
  </w:num>
  <w:num w:numId="25" w16cid:durableId="1531531823">
    <w:abstractNumId w:val="5"/>
  </w:num>
  <w:num w:numId="26" w16cid:durableId="1973436596">
    <w:abstractNumId w:val="18"/>
  </w:num>
  <w:num w:numId="27" w16cid:durableId="1498375617">
    <w:abstractNumId w:val="9"/>
  </w:num>
  <w:num w:numId="28" w16cid:durableId="1966809420">
    <w:abstractNumId w:val="2"/>
  </w:num>
  <w:num w:numId="29" w16cid:durableId="355086857">
    <w:abstractNumId w:val="31"/>
  </w:num>
  <w:num w:numId="30" w16cid:durableId="271867133">
    <w:abstractNumId w:val="6"/>
  </w:num>
  <w:num w:numId="31" w16cid:durableId="1570922147">
    <w:abstractNumId w:val="3"/>
  </w:num>
  <w:num w:numId="32" w16cid:durableId="919565033">
    <w:abstractNumId w:val="10"/>
  </w:num>
  <w:num w:numId="33" w16cid:durableId="17479910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213"/>
  <w:drawingGridVerticalSpacing w:val="156"/>
  <w:displayVerticalDrawingGridEvery w:val="2"/>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MmNhYjllZGNkYWU3MDI2NjJkMjAzMDRhMzQxOWYyZDcifQ=="/>
    <w:docVar w:name="VTCASE" w:val="4"/>
    <w:docVar w:name="VTCommandPending" w:val="NONE"/>
  </w:docVars>
  <w:rsids>
    <w:rsidRoot w:val="00172A27"/>
    <w:rsid w:val="000015CD"/>
    <w:rsid w:val="00001843"/>
    <w:rsid w:val="0000554D"/>
    <w:rsid w:val="000056FD"/>
    <w:rsid w:val="00012635"/>
    <w:rsid w:val="0001299A"/>
    <w:rsid w:val="0001349E"/>
    <w:rsid w:val="000157D8"/>
    <w:rsid w:val="00020B5C"/>
    <w:rsid w:val="00020F6E"/>
    <w:rsid w:val="00024218"/>
    <w:rsid w:val="000276F7"/>
    <w:rsid w:val="0003005B"/>
    <w:rsid w:val="0003045F"/>
    <w:rsid w:val="00030D47"/>
    <w:rsid w:val="00033952"/>
    <w:rsid w:val="00033CA4"/>
    <w:rsid w:val="000406A1"/>
    <w:rsid w:val="000421B4"/>
    <w:rsid w:val="00042292"/>
    <w:rsid w:val="000446C9"/>
    <w:rsid w:val="00046A99"/>
    <w:rsid w:val="00050EBA"/>
    <w:rsid w:val="00051EF7"/>
    <w:rsid w:val="00054214"/>
    <w:rsid w:val="00054EB9"/>
    <w:rsid w:val="000573AD"/>
    <w:rsid w:val="000604EB"/>
    <w:rsid w:val="00060E4A"/>
    <w:rsid w:val="00066335"/>
    <w:rsid w:val="000664FD"/>
    <w:rsid w:val="000730B8"/>
    <w:rsid w:val="0007318A"/>
    <w:rsid w:val="00074FEC"/>
    <w:rsid w:val="00076A96"/>
    <w:rsid w:val="00077D34"/>
    <w:rsid w:val="00082D0E"/>
    <w:rsid w:val="00085FD7"/>
    <w:rsid w:val="00086B32"/>
    <w:rsid w:val="0008729D"/>
    <w:rsid w:val="000905B4"/>
    <w:rsid w:val="00090D13"/>
    <w:rsid w:val="0009167D"/>
    <w:rsid w:val="00093218"/>
    <w:rsid w:val="00093E2D"/>
    <w:rsid w:val="000A21F3"/>
    <w:rsid w:val="000A3880"/>
    <w:rsid w:val="000A40C1"/>
    <w:rsid w:val="000A4A17"/>
    <w:rsid w:val="000A6171"/>
    <w:rsid w:val="000A6C78"/>
    <w:rsid w:val="000A7340"/>
    <w:rsid w:val="000B0564"/>
    <w:rsid w:val="000B293E"/>
    <w:rsid w:val="000B2D24"/>
    <w:rsid w:val="000B53B6"/>
    <w:rsid w:val="000B58FF"/>
    <w:rsid w:val="000B5CF7"/>
    <w:rsid w:val="000C0911"/>
    <w:rsid w:val="000C60A9"/>
    <w:rsid w:val="000D4722"/>
    <w:rsid w:val="000D4E13"/>
    <w:rsid w:val="000D5B6F"/>
    <w:rsid w:val="000D641F"/>
    <w:rsid w:val="000E1DF2"/>
    <w:rsid w:val="000F36CD"/>
    <w:rsid w:val="000F59BE"/>
    <w:rsid w:val="000F5D1C"/>
    <w:rsid w:val="000F71CF"/>
    <w:rsid w:val="00101735"/>
    <w:rsid w:val="00103281"/>
    <w:rsid w:val="001047FC"/>
    <w:rsid w:val="00105436"/>
    <w:rsid w:val="00106407"/>
    <w:rsid w:val="00106F05"/>
    <w:rsid w:val="00113170"/>
    <w:rsid w:val="00115E54"/>
    <w:rsid w:val="0011603D"/>
    <w:rsid w:val="001163E0"/>
    <w:rsid w:val="0011781B"/>
    <w:rsid w:val="00117F9D"/>
    <w:rsid w:val="0013110D"/>
    <w:rsid w:val="00132F86"/>
    <w:rsid w:val="00133C54"/>
    <w:rsid w:val="00133F05"/>
    <w:rsid w:val="0013493F"/>
    <w:rsid w:val="00134940"/>
    <w:rsid w:val="00135618"/>
    <w:rsid w:val="00136740"/>
    <w:rsid w:val="00137783"/>
    <w:rsid w:val="001378CD"/>
    <w:rsid w:val="00141410"/>
    <w:rsid w:val="0014235E"/>
    <w:rsid w:val="0014699E"/>
    <w:rsid w:val="00147669"/>
    <w:rsid w:val="001504E1"/>
    <w:rsid w:val="00150DA2"/>
    <w:rsid w:val="001534C1"/>
    <w:rsid w:val="001550AC"/>
    <w:rsid w:val="0015621C"/>
    <w:rsid w:val="001568AA"/>
    <w:rsid w:val="00164840"/>
    <w:rsid w:val="00171586"/>
    <w:rsid w:val="001715B1"/>
    <w:rsid w:val="00172A27"/>
    <w:rsid w:val="00172F79"/>
    <w:rsid w:val="00173B4F"/>
    <w:rsid w:val="00174DAC"/>
    <w:rsid w:val="00175419"/>
    <w:rsid w:val="001769F1"/>
    <w:rsid w:val="001777AE"/>
    <w:rsid w:val="0018073B"/>
    <w:rsid w:val="0018121F"/>
    <w:rsid w:val="00183F9B"/>
    <w:rsid w:val="00185082"/>
    <w:rsid w:val="0018636A"/>
    <w:rsid w:val="001871EE"/>
    <w:rsid w:val="001916F7"/>
    <w:rsid w:val="001921DA"/>
    <w:rsid w:val="0019281A"/>
    <w:rsid w:val="00193954"/>
    <w:rsid w:val="00195C07"/>
    <w:rsid w:val="00196409"/>
    <w:rsid w:val="001A0DB4"/>
    <w:rsid w:val="001A2D7C"/>
    <w:rsid w:val="001A4909"/>
    <w:rsid w:val="001A5D6E"/>
    <w:rsid w:val="001A60AC"/>
    <w:rsid w:val="001A752A"/>
    <w:rsid w:val="001B1EC5"/>
    <w:rsid w:val="001B222B"/>
    <w:rsid w:val="001B4A0F"/>
    <w:rsid w:val="001B55D9"/>
    <w:rsid w:val="001B6C32"/>
    <w:rsid w:val="001B7BAB"/>
    <w:rsid w:val="001C085C"/>
    <w:rsid w:val="001C19A8"/>
    <w:rsid w:val="001C28A8"/>
    <w:rsid w:val="001C59EA"/>
    <w:rsid w:val="001C78AD"/>
    <w:rsid w:val="001D046F"/>
    <w:rsid w:val="001D1BCA"/>
    <w:rsid w:val="001D566B"/>
    <w:rsid w:val="001D623C"/>
    <w:rsid w:val="001D6687"/>
    <w:rsid w:val="001E1C24"/>
    <w:rsid w:val="001E1C6F"/>
    <w:rsid w:val="001E2E06"/>
    <w:rsid w:val="001E3401"/>
    <w:rsid w:val="001E5F09"/>
    <w:rsid w:val="001E695F"/>
    <w:rsid w:val="001F40D4"/>
    <w:rsid w:val="001F496B"/>
    <w:rsid w:val="001F4F93"/>
    <w:rsid w:val="001F77D5"/>
    <w:rsid w:val="001F79FE"/>
    <w:rsid w:val="00200D3B"/>
    <w:rsid w:val="00201EA0"/>
    <w:rsid w:val="00203344"/>
    <w:rsid w:val="0020344C"/>
    <w:rsid w:val="00203CC1"/>
    <w:rsid w:val="00206018"/>
    <w:rsid w:val="00212E6B"/>
    <w:rsid w:val="0021387B"/>
    <w:rsid w:val="0021524D"/>
    <w:rsid w:val="0021579F"/>
    <w:rsid w:val="00216285"/>
    <w:rsid w:val="00216675"/>
    <w:rsid w:val="00217832"/>
    <w:rsid w:val="00220879"/>
    <w:rsid w:val="00221A9C"/>
    <w:rsid w:val="00223F91"/>
    <w:rsid w:val="002242E4"/>
    <w:rsid w:val="00224BE6"/>
    <w:rsid w:val="00227765"/>
    <w:rsid w:val="0023049C"/>
    <w:rsid w:val="002305E0"/>
    <w:rsid w:val="00230ACB"/>
    <w:rsid w:val="002315A6"/>
    <w:rsid w:val="00232ADA"/>
    <w:rsid w:val="0023423A"/>
    <w:rsid w:val="00235EE6"/>
    <w:rsid w:val="00237506"/>
    <w:rsid w:val="0024055A"/>
    <w:rsid w:val="0024162D"/>
    <w:rsid w:val="0024745D"/>
    <w:rsid w:val="00251118"/>
    <w:rsid w:val="00252270"/>
    <w:rsid w:val="00253900"/>
    <w:rsid w:val="002575E4"/>
    <w:rsid w:val="0026016A"/>
    <w:rsid w:val="00262205"/>
    <w:rsid w:val="00265271"/>
    <w:rsid w:val="00270056"/>
    <w:rsid w:val="002705C9"/>
    <w:rsid w:val="00271DF5"/>
    <w:rsid w:val="0027301B"/>
    <w:rsid w:val="00273233"/>
    <w:rsid w:val="002746A7"/>
    <w:rsid w:val="002827AA"/>
    <w:rsid w:val="00282AF4"/>
    <w:rsid w:val="00285746"/>
    <w:rsid w:val="00286C5C"/>
    <w:rsid w:val="00291E71"/>
    <w:rsid w:val="00294116"/>
    <w:rsid w:val="002966D6"/>
    <w:rsid w:val="002A15CD"/>
    <w:rsid w:val="002A49D0"/>
    <w:rsid w:val="002A501A"/>
    <w:rsid w:val="002A5CAA"/>
    <w:rsid w:val="002C03FA"/>
    <w:rsid w:val="002C0535"/>
    <w:rsid w:val="002C1863"/>
    <w:rsid w:val="002C193F"/>
    <w:rsid w:val="002C6473"/>
    <w:rsid w:val="002D3CAC"/>
    <w:rsid w:val="002D4A8A"/>
    <w:rsid w:val="002D6ADF"/>
    <w:rsid w:val="002D7F29"/>
    <w:rsid w:val="002E1376"/>
    <w:rsid w:val="002E165C"/>
    <w:rsid w:val="002E3EFE"/>
    <w:rsid w:val="002F0D82"/>
    <w:rsid w:val="003006CF"/>
    <w:rsid w:val="00303365"/>
    <w:rsid w:val="003047AF"/>
    <w:rsid w:val="00307770"/>
    <w:rsid w:val="003117CE"/>
    <w:rsid w:val="00312964"/>
    <w:rsid w:val="00314692"/>
    <w:rsid w:val="00314744"/>
    <w:rsid w:val="00320661"/>
    <w:rsid w:val="00321C0A"/>
    <w:rsid w:val="003242A8"/>
    <w:rsid w:val="00324C73"/>
    <w:rsid w:val="00325526"/>
    <w:rsid w:val="00331311"/>
    <w:rsid w:val="003321CD"/>
    <w:rsid w:val="00334796"/>
    <w:rsid w:val="00335604"/>
    <w:rsid w:val="0034124A"/>
    <w:rsid w:val="00342DCE"/>
    <w:rsid w:val="00343A94"/>
    <w:rsid w:val="003452F5"/>
    <w:rsid w:val="0034718E"/>
    <w:rsid w:val="00347BA4"/>
    <w:rsid w:val="003513D9"/>
    <w:rsid w:val="00352DD2"/>
    <w:rsid w:val="003536ED"/>
    <w:rsid w:val="00353E54"/>
    <w:rsid w:val="00357812"/>
    <w:rsid w:val="0036032E"/>
    <w:rsid w:val="00361292"/>
    <w:rsid w:val="0036195E"/>
    <w:rsid w:val="003625EC"/>
    <w:rsid w:val="003655C0"/>
    <w:rsid w:val="0036641B"/>
    <w:rsid w:val="00370DC1"/>
    <w:rsid w:val="00371750"/>
    <w:rsid w:val="003720F0"/>
    <w:rsid w:val="0037460E"/>
    <w:rsid w:val="00376231"/>
    <w:rsid w:val="00376BE9"/>
    <w:rsid w:val="00381455"/>
    <w:rsid w:val="0038181A"/>
    <w:rsid w:val="003866FE"/>
    <w:rsid w:val="00386782"/>
    <w:rsid w:val="00392178"/>
    <w:rsid w:val="00392A33"/>
    <w:rsid w:val="00392C14"/>
    <w:rsid w:val="003932A6"/>
    <w:rsid w:val="00396340"/>
    <w:rsid w:val="00396A20"/>
    <w:rsid w:val="0039792F"/>
    <w:rsid w:val="003A0266"/>
    <w:rsid w:val="003A2ACC"/>
    <w:rsid w:val="003A6F9F"/>
    <w:rsid w:val="003A76B9"/>
    <w:rsid w:val="003B16B8"/>
    <w:rsid w:val="003B2098"/>
    <w:rsid w:val="003B30FC"/>
    <w:rsid w:val="003B5B91"/>
    <w:rsid w:val="003C1EA4"/>
    <w:rsid w:val="003C5039"/>
    <w:rsid w:val="003C689E"/>
    <w:rsid w:val="003C6A99"/>
    <w:rsid w:val="003C7638"/>
    <w:rsid w:val="003D1FB8"/>
    <w:rsid w:val="003D1FFA"/>
    <w:rsid w:val="003D22F2"/>
    <w:rsid w:val="003D2ED9"/>
    <w:rsid w:val="003D30E2"/>
    <w:rsid w:val="003D4498"/>
    <w:rsid w:val="003D615E"/>
    <w:rsid w:val="003D6A32"/>
    <w:rsid w:val="003E09E1"/>
    <w:rsid w:val="003E1796"/>
    <w:rsid w:val="003E29E8"/>
    <w:rsid w:val="003E5852"/>
    <w:rsid w:val="003E5A06"/>
    <w:rsid w:val="003E75E4"/>
    <w:rsid w:val="003F11B9"/>
    <w:rsid w:val="003F495C"/>
    <w:rsid w:val="003F528C"/>
    <w:rsid w:val="003F5323"/>
    <w:rsid w:val="003F5F74"/>
    <w:rsid w:val="003F7B3B"/>
    <w:rsid w:val="004026A9"/>
    <w:rsid w:val="00402BB2"/>
    <w:rsid w:val="00403444"/>
    <w:rsid w:val="00404FD1"/>
    <w:rsid w:val="004064D9"/>
    <w:rsid w:val="004110F8"/>
    <w:rsid w:val="0041144E"/>
    <w:rsid w:val="00413DF5"/>
    <w:rsid w:val="00414852"/>
    <w:rsid w:val="00422B4A"/>
    <w:rsid w:val="00423EED"/>
    <w:rsid w:val="004248DD"/>
    <w:rsid w:val="00426925"/>
    <w:rsid w:val="0042742A"/>
    <w:rsid w:val="00430AB8"/>
    <w:rsid w:val="004329C1"/>
    <w:rsid w:val="00435E8B"/>
    <w:rsid w:val="00440CC2"/>
    <w:rsid w:val="00442B8E"/>
    <w:rsid w:val="00442C11"/>
    <w:rsid w:val="0044310F"/>
    <w:rsid w:val="00443729"/>
    <w:rsid w:val="004518B8"/>
    <w:rsid w:val="00451B9C"/>
    <w:rsid w:val="004529F8"/>
    <w:rsid w:val="00455075"/>
    <w:rsid w:val="00455DD0"/>
    <w:rsid w:val="004571A1"/>
    <w:rsid w:val="004614B7"/>
    <w:rsid w:val="00461755"/>
    <w:rsid w:val="00463E6A"/>
    <w:rsid w:val="00464AD3"/>
    <w:rsid w:val="00472BA8"/>
    <w:rsid w:val="0047325F"/>
    <w:rsid w:val="004759EA"/>
    <w:rsid w:val="0047740E"/>
    <w:rsid w:val="0048082C"/>
    <w:rsid w:val="00481833"/>
    <w:rsid w:val="00482547"/>
    <w:rsid w:val="004827BF"/>
    <w:rsid w:val="00483774"/>
    <w:rsid w:val="00485288"/>
    <w:rsid w:val="00485676"/>
    <w:rsid w:val="00491172"/>
    <w:rsid w:val="00491A9E"/>
    <w:rsid w:val="00493773"/>
    <w:rsid w:val="00494DD1"/>
    <w:rsid w:val="00494F05"/>
    <w:rsid w:val="0049519C"/>
    <w:rsid w:val="0049577C"/>
    <w:rsid w:val="00496CE5"/>
    <w:rsid w:val="004A0509"/>
    <w:rsid w:val="004A05E6"/>
    <w:rsid w:val="004A0C1B"/>
    <w:rsid w:val="004A3234"/>
    <w:rsid w:val="004A37D8"/>
    <w:rsid w:val="004A3C80"/>
    <w:rsid w:val="004A56EE"/>
    <w:rsid w:val="004A7444"/>
    <w:rsid w:val="004B0760"/>
    <w:rsid w:val="004B07FE"/>
    <w:rsid w:val="004B1408"/>
    <w:rsid w:val="004B39FB"/>
    <w:rsid w:val="004B466C"/>
    <w:rsid w:val="004B5853"/>
    <w:rsid w:val="004B6C30"/>
    <w:rsid w:val="004B7F9B"/>
    <w:rsid w:val="004C05F7"/>
    <w:rsid w:val="004C0987"/>
    <w:rsid w:val="004C3AF2"/>
    <w:rsid w:val="004C42AB"/>
    <w:rsid w:val="004C72CC"/>
    <w:rsid w:val="004C7D6C"/>
    <w:rsid w:val="004D05E8"/>
    <w:rsid w:val="004D0CAA"/>
    <w:rsid w:val="004D4092"/>
    <w:rsid w:val="004D49A7"/>
    <w:rsid w:val="004D7E01"/>
    <w:rsid w:val="004E148A"/>
    <w:rsid w:val="004E1E63"/>
    <w:rsid w:val="004E4579"/>
    <w:rsid w:val="004E63DC"/>
    <w:rsid w:val="004E6A4C"/>
    <w:rsid w:val="004E6F51"/>
    <w:rsid w:val="004E742A"/>
    <w:rsid w:val="004F0C59"/>
    <w:rsid w:val="004F0DA6"/>
    <w:rsid w:val="004F39B9"/>
    <w:rsid w:val="004F3CF8"/>
    <w:rsid w:val="00500ED9"/>
    <w:rsid w:val="00503072"/>
    <w:rsid w:val="0050353B"/>
    <w:rsid w:val="00503B3C"/>
    <w:rsid w:val="00506D43"/>
    <w:rsid w:val="00507A3F"/>
    <w:rsid w:val="00511F88"/>
    <w:rsid w:val="005141AD"/>
    <w:rsid w:val="005147C9"/>
    <w:rsid w:val="00515BAC"/>
    <w:rsid w:val="00517C40"/>
    <w:rsid w:val="0052010D"/>
    <w:rsid w:val="00523EAD"/>
    <w:rsid w:val="00524C00"/>
    <w:rsid w:val="0053054B"/>
    <w:rsid w:val="00530997"/>
    <w:rsid w:val="00534409"/>
    <w:rsid w:val="00535ABF"/>
    <w:rsid w:val="00535CF5"/>
    <w:rsid w:val="00536626"/>
    <w:rsid w:val="0053759D"/>
    <w:rsid w:val="00537B5D"/>
    <w:rsid w:val="00540BD8"/>
    <w:rsid w:val="005410C0"/>
    <w:rsid w:val="005432E5"/>
    <w:rsid w:val="00551F31"/>
    <w:rsid w:val="00553E20"/>
    <w:rsid w:val="00554633"/>
    <w:rsid w:val="00554E4B"/>
    <w:rsid w:val="00557C7C"/>
    <w:rsid w:val="00560FE0"/>
    <w:rsid w:val="00567766"/>
    <w:rsid w:val="005700A8"/>
    <w:rsid w:val="00573D44"/>
    <w:rsid w:val="00574869"/>
    <w:rsid w:val="00574B84"/>
    <w:rsid w:val="0057570C"/>
    <w:rsid w:val="00575C76"/>
    <w:rsid w:val="0057713A"/>
    <w:rsid w:val="00580A15"/>
    <w:rsid w:val="00581791"/>
    <w:rsid w:val="005819E3"/>
    <w:rsid w:val="00581E32"/>
    <w:rsid w:val="00582329"/>
    <w:rsid w:val="00583A85"/>
    <w:rsid w:val="00590A7A"/>
    <w:rsid w:val="00590EFD"/>
    <w:rsid w:val="005923C7"/>
    <w:rsid w:val="00596363"/>
    <w:rsid w:val="00597D22"/>
    <w:rsid w:val="005A1E90"/>
    <w:rsid w:val="005A2516"/>
    <w:rsid w:val="005A2D95"/>
    <w:rsid w:val="005A569C"/>
    <w:rsid w:val="005A5B47"/>
    <w:rsid w:val="005A7BFA"/>
    <w:rsid w:val="005B0ADF"/>
    <w:rsid w:val="005B1387"/>
    <w:rsid w:val="005B254E"/>
    <w:rsid w:val="005B521A"/>
    <w:rsid w:val="005B59B1"/>
    <w:rsid w:val="005B6BFD"/>
    <w:rsid w:val="005B6CF3"/>
    <w:rsid w:val="005C0017"/>
    <w:rsid w:val="005C2F36"/>
    <w:rsid w:val="005C3AB3"/>
    <w:rsid w:val="005C5D77"/>
    <w:rsid w:val="005D046A"/>
    <w:rsid w:val="005D0854"/>
    <w:rsid w:val="005D0FAC"/>
    <w:rsid w:val="005D325C"/>
    <w:rsid w:val="005D5DC1"/>
    <w:rsid w:val="005D6522"/>
    <w:rsid w:val="005D6D0D"/>
    <w:rsid w:val="005D7E22"/>
    <w:rsid w:val="005E1294"/>
    <w:rsid w:val="005E5C6A"/>
    <w:rsid w:val="005E6422"/>
    <w:rsid w:val="005F549D"/>
    <w:rsid w:val="005F6043"/>
    <w:rsid w:val="005F6BB5"/>
    <w:rsid w:val="005F6FD9"/>
    <w:rsid w:val="0060014E"/>
    <w:rsid w:val="00600840"/>
    <w:rsid w:val="0060153A"/>
    <w:rsid w:val="00603B88"/>
    <w:rsid w:val="006066C6"/>
    <w:rsid w:val="006076ED"/>
    <w:rsid w:val="00607DA8"/>
    <w:rsid w:val="00610EA9"/>
    <w:rsid w:val="00612DBA"/>
    <w:rsid w:val="00613050"/>
    <w:rsid w:val="0061628B"/>
    <w:rsid w:val="00622190"/>
    <w:rsid w:val="006230ED"/>
    <w:rsid w:val="00625997"/>
    <w:rsid w:val="00625BCB"/>
    <w:rsid w:val="0063051D"/>
    <w:rsid w:val="00631DFC"/>
    <w:rsid w:val="00634300"/>
    <w:rsid w:val="006375EA"/>
    <w:rsid w:val="006422D0"/>
    <w:rsid w:val="006427D2"/>
    <w:rsid w:val="00643258"/>
    <w:rsid w:val="00644250"/>
    <w:rsid w:val="00644AD6"/>
    <w:rsid w:val="00645243"/>
    <w:rsid w:val="006507C8"/>
    <w:rsid w:val="00651219"/>
    <w:rsid w:val="00651302"/>
    <w:rsid w:val="00654E68"/>
    <w:rsid w:val="0065516B"/>
    <w:rsid w:val="006563D4"/>
    <w:rsid w:val="00656426"/>
    <w:rsid w:val="00656701"/>
    <w:rsid w:val="006573A4"/>
    <w:rsid w:val="00657844"/>
    <w:rsid w:val="0066006C"/>
    <w:rsid w:val="006600ED"/>
    <w:rsid w:val="00660C9F"/>
    <w:rsid w:val="0066144B"/>
    <w:rsid w:val="006619AF"/>
    <w:rsid w:val="00661B09"/>
    <w:rsid w:val="0066560B"/>
    <w:rsid w:val="006661F5"/>
    <w:rsid w:val="006668E6"/>
    <w:rsid w:val="0067542A"/>
    <w:rsid w:val="00676CE7"/>
    <w:rsid w:val="00683B7C"/>
    <w:rsid w:val="00684B95"/>
    <w:rsid w:val="00687BB2"/>
    <w:rsid w:val="006926E5"/>
    <w:rsid w:val="006931BA"/>
    <w:rsid w:val="00693748"/>
    <w:rsid w:val="006943D3"/>
    <w:rsid w:val="00695117"/>
    <w:rsid w:val="00696DB8"/>
    <w:rsid w:val="00697432"/>
    <w:rsid w:val="006A0859"/>
    <w:rsid w:val="006A1691"/>
    <w:rsid w:val="006A2BA4"/>
    <w:rsid w:val="006A2E29"/>
    <w:rsid w:val="006A44EE"/>
    <w:rsid w:val="006A49D9"/>
    <w:rsid w:val="006A68E2"/>
    <w:rsid w:val="006A6F4A"/>
    <w:rsid w:val="006A7085"/>
    <w:rsid w:val="006B2D41"/>
    <w:rsid w:val="006B36DE"/>
    <w:rsid w:val="006B538D"/>
    <w:rsid w:val="006B6182"/>
    <w:rsid w:val="006B79B8"/>
    <w:rsid w:val="006B7B95"/>
    <w:rsid w:val="006C22DA"/>
    <w:rsid w:val="006C2FB1"/>
    <w:rsid w:val="006C583C"/>
    <w:rsid w:val="006C7936"/>
    <w:rsid w:val="006D0AA7"/>
    <w:rsid w:val="006D1F2C"/>
    <w:rsid w:val="006E7808"/>
    <w:rsid w:val="006F01DA"/>
    <w:rsid w:val="006F1D75"/>
    <w:rsid w:val="006F25A5"/>
    <w:rsid w:val="006F37B8"/>
    <w:rsid w:val="006F3BAC"/>
    <w:rsid w:val="0070010E"/>
    <w:rsid w:val="00702BB4"/>
    <w:rsid w:val="00703198"/>
    <w:rsid w:val="00703BBE"/>
    <w:rsid w:val="007045E8"/>
    <w:rsid w:val="0070583B"/>
    <w:rsid w:val="007066CB"/>
    <w:rsid w:val="00710287"/>
    <w:rsid w:val="007106A2"/>
    <w:rsid w:val="00711FC3"/>
    <w:rsid w:val="007127D8"/>
    <w:rsid w:val="0071394D"/>
    <w:rsid w:val="007147F3"/>
    <w:rsid w:val="00715A9F"/>
    <w:rsid w:val="00715E65"/>
    <w:rsid w:val="00716526"/>
    <w:rsid w:val="00717E67"/>
    <w:rsid w:val="00721FCF"/>
    <w:rsid w:val="0072202D"/>
    <w:rsid w:val="00722039"/>
    <w:rsid w:val="00722A52"/>
    <w:rsid w:val="00722D60"/>
    <w:rsid w:val="007336DB"/>
    <w:rsid w:val="0073463B"/>
    <w:rsid w:val="00735112"/>
    <w:rsid w:val="00736850"/>
    <w:rsid w:val="007370F1"/>
    <w:rsid w:val="00740CB5"/>
    <w:rsid w:val="0074113F"/>
    <w:rsid w:val="007423F2"/>
    <w:rsid w:val="00745C28"/>
    <w:rsid w:val="007470F2"/>
    <w:rsid w:val="00750B64"/>
    <w:rsid w:val="00754CAF"/>
    <w:rsid w:val="007552A9"/>
    <w:rsid w:val="007553F7"/>
    <w:rsid w:val="007566F8"/>
    <w:rsid w:val="00763A69"/>
    <w:rsid w:val="0076799A"/>
    <w:rsid w:val="00770281"/>
    <w:rsid w:val="00771209"/>
    <w:rsid w:val="00774669"/>
    <w:rsid w:val="00774E22"/>
    <w:rsid w:val="00774F52"/>
    <w:rsid w:val="007831AB"/>
    <w:rsid w:val="007866D5"/>
    <w:rsid w:val="00790304"/>
    <w:rsid w:val="00790B22"/>
    <w:rsid w:val="00790BCF"/>
    <w:rsid w:val="007914D1"/>
    <w:rsid w:val="0079356B"/>
    <w:rsid w:val="007A0E89"/>
    <w:rsid w:val="007A36F8"/>
    <w:rsid w:val="007A42FB"/>
    <w:rsid w:val="007B100E"/>
    <w:rsid w:val="007B2D07"/>
    <w:rsid w:val="007B34F3"/>
    <w:rsid w:val="007B4DA7"/>
    <w:rsid w:val="007B59F2"/>
    <w:rsid w:val="007B6D77"/>
    <w:rsid w:val="007C01CE"/>
    <w:rsid w:val="007C1025"/>
    <w:rsid w:val="007C4FE3"/>
    <w:rsid w:val="007C5A47"/>
    <w:rsid w:val="007C6926"/>
    <w:rsid w:val="007C6A97"/>
    <w:rsid w:val="007D1D68"/>
    <w:rsid w:val="007D4878"/>
    <w:rsid w:val="007D4E73"/>
    <w:rsid w:val="007D7634"/>
    <w:rsid w:val="007E0917"/>
    <w:rsid w:val="007E1456"/>
    <w:rsid w:val="007E30E3"/>
    <w:rsid w:val="007E3EAF"/>
    <w:rsid w:val="007E6C23"/>
    <w:rsid w:val="007F1699"/>
    <w:rsid w:val="007F1E4F"/>
    <w:rsid w:val="007F2A47"/>
    <w:rsid w:val="007F2FC4"/>
    <w:rsid w:val="007F3793"/>
    <w:rsid w:val="007F4625"/>
    <w:rsid w:val="008003D5"/>
    <w:rsid w:val="008008CA"/>
    <w:rsid w:val="00801514"/>
    <w:rsid w:val="008016AB"/>
    <w:rsid w:val="00801A3F"/>
    <w:rsid w:val="00801E09"/>
    <w:rsid w:val="008025ED"/>
    <w:rsid w:val="00803110"/>
    <w:rsid w:val="008039B6"/>
    <w:rsid w:val="00804D3F"/>
    <w:rsid w:val="00806A3E"/>
    <w:rsid w:val="00806FB8"/>
    <w:rsid w:val="00807135"/>
    <w:rsid w:val="008077C1"/>
    <w:rsid w:val="00810642"/>
    <w:rsid w:val="00810D6A"/>
    <w:rsid w:val="00810E1E"/>
    <w:rsid w:val="00814BCE"/>
    <w:rsid w:val="0081712A"/>
    <w:rsid w:val="00820D99"/>
    <w:rsid w:val="00835902"/>
    <w:rsid w:val="00836165"/>
    <w:rsid w:val="008362C0"/>
    <w:rsid w:val="00836F28"/>
    <w:rsid w:val="0084037C"/>
    <w:rsid w:val="008447C2"/>
    <w:rsid w:val="008448BE"/>
    <w:rsid w:val="008467AB"/>
    <w:rsid w:val="0085112B"/>
    <w:rsid w:val="00851CD1"/>
    <w:rsid w:val="008522D3"/>
    <w:rsid w:val="00852943"/>
    <w:rsid w:val="008530F5"/>
    <w:rsid w:val="00853711"/>
    <w:rsid w:val="00854656"/>
    <w:rsid w:val="00855F29"/>
    <w:rsid w:val="008566E2"/>
    <w:rsid w:val="0085686E"/>
    <w:rsid w:val="008570F2"/>
    <w:rsid w:val="008577B4"/>
    <w:rsid w:val="0087086A"/>
    <w:rsid w:val="00876436"/>
    <w:rsid w:val="008772A2"/>
    <w:rsid w:val="00877572"/>
    <w:rsid w:val="00881A40"/>
    <w:rsid w:val="00882C63"/>
    <w:rsid w:val="00886718"/>
    <w:rsid w:val="008867DB"/>
    <w:rsid w:val="00887552"/>
    <w:rsid w:val="0089176F"/>
    <w:rsid w:val="00893813"/>
    <w:rsid w:val="008946A5"/>
    <w:rsid w:val="008946BB"/>
    <w:rsid w:val="00897FD8"/>
    <w:rsid w:val="008A1EED"/>
    <w:rsid w:val="008A34E8"/>
    <w:rsid w:val="008A433D"/>
    <w:rsid w:val="008A59AB"/>
    <w:rsid w:val="008A5E67"/>
    <w:rsid w:val="008B0BB7"/>
    <w:rsid w:val="008B1C76"/>
    <w:rsid w:val="008B1FFE"/>
    <w:rsid w:val="008B222F"/>
    <w:rsid w:val="008B34AA"/>
    <w:rsid w:val="008B3E10"/>
    <w:rsid w:val="008B4B97"/>
    <w:rsid w:val="008C0CBD"/>
    <w:rsid w:val="008C1473"/>
    <w:rsid w:val="008C1D33"/>
    <w:rsid w:val="008C366D"/>
    <w:rsid w:val="008C52CD"/>
    <w:rsid w:val="008C5DBC"/>
    <w:rsid w:val="008D0EA5"/>
    <w:rsid w:val="008D15D0"/>
    <w:rsid w:val="008D1BC9"/>
    <w:rsid w:val="008D4305"/>
    <w:rsid w:val="008D5324"/>
    <w:rsid w:val="008D5A3D"/>
    <w:rsid w:val="008E149E"/>
    <w:rsid w:val="008E4EB7"/>
    <w:rsid w:val="008E6700"/>
    <w:rsid w:val="008E692A"/>
    <w:rsid w:val="008E7C7D"/>
    <w:rsid w:val="008F0048"/>
    <w:rsid w:val="008F3026"/>
    <w:rsid w:val="008F4595"/>
    <w:rsid w:val="008F4FD0"/>
    <w:rsid w:val="008F5147"/>
    <w:rsid w:val="008F549C"/>
    <w:rsid w:val="008F5B07"/>
    <w:rsid w:val="008F6326"/>
    <w:rsid w:val="008F7803"/>
    <w:rsid w:val="00903761"/>
    <w:rsid w:val="00903C11"/>
    <w:rsid w:val="009042AE"/>
    <w:rsid w:val="00905C86"/>
    <w:rsid w:val="009066AC"/>
    <w:rsid w:val="0091427E"/>
    <w:rsid w:val="00914DE6"/>
    <w:rsid w:val="00914FAA"/>
    <w:rsid w:val="00920DAF"/>
    <w:rsid w:val="00921912"/>
    <w:rsid w:val="00931BA9"/>
    <w:rsid w:val="009322EF"/>
    <w:rsid w:val="00932755"/>
    <w:rsid w:val="00932E45"/>
    <w:rsid w:val="00933A6B"/>
    <w:rsid w:val="0093693A"/>
    <w:rsid w:val="00936F0E"/>
    <w:rsid w:val="0094208D"/>
    <w:rsid w:val="009429ED"/>
    <w:rsid w:val="00944A5D"/>
    <w:rsid w:val="00944E5B"/>
    <w:rsid w:val="00945185"/>
    <w:rsid w:val="0095194E"/>
    <w:rsid w:val="00952834"/>
    <w:rsid w:val="00953FFA"/>
    <w:rsid w:val="00955537"/>
    <w:rsid w:val="00967FCA"/>
    <w:rsid w:val="009721F0"/>
    <w:rsid w:val="00972AFC"/>
    <w:rsid w:val="00974C80"/>
    <w:rsid w:val="009756F6"/>
    <w:rsid w:val="009764DF"/>
    <w:rsid w:val="00981E61"/>
    <w:rsid w:val="00983478"/>
    <w:rsid w:val="00983ECE"/>
    <w:rsid w:val="00985238"/>
    <w:rsid w:val="009854E3"/>
    <w:rsid w:val="00990A65"/>
    <w:rsid w:val="00991893"/>
    <w:rsid w:val="00992530"/>
    <w:rsid w:val="0099381D"/>
    <w:rsid w:val="0099517D"/>
    <w:rsid w:val="009A0281"/>
    <w:rsid w:val="009A035C"/>
    <w:rsid w:val="009A2091"/>
    <w:rsid w:val="009A3461"/>
    <w:rsid w:val="009A3854"/>
    <w:rsid w:val="009A66EF"/>
    <w:rsid w:val="009A7B6E"/>
    <w:rsid w:val="009B5461"/>
    <w:rsid w:val="009B57B0"/>
    <w:rsid w:val="009B599D"/>
    <w:rsid w:val="009C20FE"/>
    <w:rsid w:val="009C3606"/>
    <w:rsid w:val="009C77D0"/>
    <w:rsid w:val="009D26C6"/>
    <w:rsid w:val="009D5A9C"/>
    <w:rsid w:val="009D7C95"/>
    <w:rsid w:val="009E21BD"/>
    <w:rsid w:val="009E525F"/>
    <w:rsid w:val="009E7EC8"/>
    <w:rsid w:val="009F24CA"/>
    <w:rsid w:val="009F38F3"/>
    <w:rsid w:val="009F4ED7"/>
    <w:rsid w:val="00A01260"/>
    <w:rsid w:val="00A0200B"/>
    <w:rsid w:val="00A0576E"/>
    <w:rsid w:val="00A14C2C"/>
    <w:rsid w:val="00A14EA4"/>
    <w:rsid w:val="00A14F4F"/>
    <w:rsid w:val="00A15030"/>
    <w:rsid w:val="00A1630F"/>
    <w:rsid w:val="00A16929"/>
    <w:rsid w:val="00A17AA2"/>
    <w:rsid w:val="00A2109D"/>
    <w:rsid w:val="00A2320E"/>
    <w:rsid w:val="00A24D8F"/>
    <w:rsid w:val="00A25121"/>
    <w:rsid w:val="00A26170"/>
    <w:rsid w:val="00A27FB6"/>
    <w:rsid w:val="00A31545"/>
    <w:rsid w:val="00A34938"/>
    <w:rsid w:val="00A3683C"/>
    <w:rsid w:val="00A40409"/>
    <w:rsid w:val="00A42A2F"/>
    <w:rsid w:val="00A4566D"/>
    <w:rsid w:val="00A46040"/>
    <w:rsid w:val="00A529E3"/>
    <w:rsid w:val="00A535C8"/>
    <w:rsid w:val="00A60102"/>
    <w:rsid w:val="00A603DE"/>
    <w:rsid w:val="00A60A49"/>
    <w:rsid w:val="00A62AAF"/>
    <w:rsid w:val="00A634EA"/>
    <w:rsid w:val="00A63F3B"/>
    <w:rsid w:val="00A7177C"/>
    <w:rsid w:val="00A72F21"/>
    <w:rsid w:val="00A736AC"/>
    <w:rsid w:val="00A73ED9"/>
    <w:rsid w:val="00A7506F"/>
    <w:rsid w:val="00A75A8A"/>
    <w:rsid w:val="00A96A68"/>
    <w:rsid w:val="00AA10BD"/>
    <w:rsid w:val="00AA26C1"/>
    <w:rsid w:val="00AA4CD1"/>
    <w:rsid w:val="00AA6235"/>
    <w:rsid w:val="00AA67B4"/>
    <w:rsid w:val="00AA6D21"/>
    <w:rsid w:val="00AB0399"/>
    <w:rsid w:val="00AB305D"/>
    <w:rsid w:val="00AB30F8"/>
    <w:rsid w:val="00AB45B6"/>
    <w:rsid w:val="00AB4E45"/>
    <w:rsid w:val="00AB553B"/>
    <w:rsid w:val="00AB6619"/>
    <w:rsid w:val="00AD7246"/>
    <w:rsid w:val="00AD7DF7"/>
    <w:rsid w:val="00AE0DF7"/>
    <w:rsid w:val="00AE2215"/>
    <w:rsid w:val="00AE3031"/>
    <w:rsid w:val="00AE359F"/>
    <w:rsid w:val="00AF2BDF"/>
    <w:rsid w:val="00AF410A"/>
    <w:rsid w:val="00B00374"/>
    <w:rsid w:val="00B01B22"/>
    <w:rsid w:val="00B06172"/>
    <w:rsid w:val="00B11A71"/>
    <w:rsid w:val="00B11C43"/>
    <w:rsid w:val="00B12736"/>
    <w:rsid w:val="00B1287F"/>
    <w:rsid w:val="00B12F91"/>
    <w:rsid w:val="00B13CB0"/>
    <w:rsid w:val="00B13FE7"/>
    <w:rsid w:val="00B21E69"/>
    <w:rsid w:val="00B226FB"/>
    <w:rsid w:val="00B22822"/>
    <w:rsid w:val="00B309F4"/>
    <w:rsid w:val="00B32CE9"/>
    <w:rsid w:val="00B4288B"/>
    <w:rsid w:val="00B45433"/>
    <w:rsid w:val="00B45D99"/>
    <w:rsid w:val="00B45EAB"/>
    <w:rsid w:val="00B468B4"/>
    <w:rsid w:val="00B46F96"/>
    <w:rsid w:val="00B520CF"/>
    <w:rsid w:val="00B528B4"/>
    <w:rsid w:val="00B53352"/>
    <w:rsid w:val="00B5526A"/>
    <w:rsid w:val="00B555C1"/>
    <w:rsid w:val="00B55953"/>
    <w:rsid w:val="00B575B8"/>
    <w:rsid w:val="00B57CF3"/>
    <w:rsid w:val="00B60EAF"/>
    <w:rsid w:val="00B62124"/>
    <w:rsid w:val="00B63DC3"/>
    <w:rsid w:val="00B667D5"/>
    <w:rsid w:val="00B66D64"/>
    <w:rsid w:val="00B66D87"/>
    <w:rsid w:val="00B70855"/>
    <w:rsid w:val="00B710C1"/>
    <w:rsid w:val="00B75F95"/>
    <w:rsid w:val="00B76087"/>
    <w:rsid w:val="00B804B5"/>
    <w:rsid w:val="00B81E49"/>
    <w:rsid w:val="00B83675"/>
    <w:rsid w:val="00B83DE1"/>
    <w:rsid w:val="00B85334"/>
    <w:rsid w:val="00B9146C"/>
    <w:rsid w:val="00B95B74"/>
    <w:rsid w:val="00B96581"/>
    <w:rsid w:val="00BA2FCA"/>
    <w:rsid w:val="00BA4CE5"/>
    <w:rsid w:val="00BA6935"/>
    <w:rsid w:val="00BA6C4B"/>
    <w:rsid w:val="00BA7E21"/>
    <w:rsid w:val="00BB06F4"/>
    <w:rsid w:val="00BC008C"/>
    <w:rsid w:val="00BC1E0D"/>
    <w:rsid w:val="00BC2485"/>
    <w:rsid w:val="00BC58CB"/>
    <w:rsid w:val="00BC639B"/>
    <w:rsid w:val="00BD6448"/>
    <w:rsid w:val="00BD6609"/>
    <w:rsid w:val="00BD6B6F"/>
    <w:rsid w:val="00BD7A30"/>
    <w:rsid w:val="00BE1C6A"/>
    <w:rsid w:val="00BE4379"/>
    <w:rsid w:val="00BE4749"/>
    <w:rsid w:val="00BF091C"/>
    <w:rsid w:val="00BF234F"/>
    <w:rsid w:val="00BF24B5"/>
    <w:rsid w:val="00BF392D"/>
    <w:rsid w:val="00BF396F"/>
    <w:rsid w:val="00BF4982"/>
    <w:rsid w:val="00BF513D"/>
    <w:rsid w:val="00C02115"/>
    <w:rsid w:val="00C04D31"/>
    <w:rsid w:val="00C054AC"/>
    <w:rsid w:val="00C07961"/>
    <w:rsid w:val="00C07B57"/>
    <w:rsid w:val="00C102F9"/>
    <w:rsid w:val="00C111FF"/>
    <w:rsid w:val="00C11AED"/>
    <w:rsid w:val="00C1261F"/>
    <w:rsid w:val="00C12A0C"/>
    <w:rsid w:val="00C13AF6"/>
    <w:rsid w:val="00C13E3E"/>
    <w:rsid w:val="00C15383"/>
    <w:rsid w:val="00C15CE6"/>
    <w:rsid w:val="00C179BC"/>
    <w:rsid w:val="00C23622"/>
    <w:rsid w:val="00C23FEF"/>
    <w:rsid w:val="00C26E0C"/>
    <w:rsid w:val="00C27456"/>
    <w:rsid w:val="00C277C9"/>
    <w:rsid w:val="00C33C09"/>
    <w:rsid w:val="00C34B14"/>
    <w:rsid w:val="00C406B6"/>
    <w:rsid w:val="00C41F66"/>
    <w:rsid w:val="00C445B2"/>
    <w:rsid w:val="00C51A56"/>
    <w:rsid w:val="00C5244B"/>
    <w:rsid w:val="00C53BF3"/>
    <w:rsid w:val="00C56520"/>
    <w:rsid w:val="00C5732E"/>
    <w:rsid w:val="00C576A8"/>
    <w:rsid w:val="00C60664"/>
    <w:rsid w:val="00C60FA8"/>
    <w:rsid w:val="00C646E4"/>
    <w:rsid w:val="00C64A70"/>
    <w:rsid w:val="00C65D93"/>
    <w:rsid w:val="00C705D9"/>
    <w:rsid w:val="00C70F5B"/>
    <w:rsid w:val="00C72FBD"/>
    <w:rsid w:val="00C81371"/>
    <w:rsid w:val="00C84F30"/>
    <w:rsid w:val="00C90837"/>
    <w:rsid w:val="00C94342"/>
    <w:rsid w:val="00C949B6"/>
    <w:rsid w:val="00C96612"/>
    <w:rsid w:val="00C968DC"/>
    <w:rsid w:val="00C97827"/>
    <w:rsid w:val="00CA1539"/>
    <w:rsid w:val="00CA3443"/>
    <w:rsid w:val="00CA48A3"/>
    <w:rsid w:val="00CA4986"/>
    <w:rsid w:val="00CA5BFC"/>
    <w:rsid w:val="00CA5EC8"/>
    <w:rsid w:val="00CA62B4"/>
    <w:rsid w:val="00CA6451"/>
    <w:rsid w:val="00CB0896"/>
    <w:rsid w:val="00CB178C"/>
    <w:rsid w:val="00CB4C0F"/>
    <w:rsid w:val="00CC3CCD"/>
    <w:rsid w:val="00CD14CA"/>
    <w:rsid w:val="00CD3939"/>
    <w:rsid w:val="00CD3A4C"/>
    <w:rsid w:val="00CD52E5"/>
    <w:rsid w:val="00CD6B7D"/>
    <w:rsid w:val="00CE16C9"/>
    <w:rsid w:val="00CF49B3"/>
    <w:rsid w:val="00D0009E"/>
    <w:rsid w:val="00D00D91"/>
    <w:rsid w:val="00D03026"/>
    <w:rsid w:val="00D044A0"/>
    <w:rsid w:val="00D05E32"/>
    <w:rsid w:val="00D05E94"/>
    <w:rsid w:val="00D060BB"/>
    <w:rsid w:val="00D06B1C"/>
    <w:rsid w:val="00D06FA8"/>
    <w:rsid w:val="00D12740"/>
    <w:rsid w:val="00D16EEE"/>
    <w:rsid w:val="00D171E5"/>
    <w:rsid w:val="00D20EF5"/>
    <w:rsid w:val="00D21A18"/>
    <w:rsid w:val="00D22648"/>
    <w:rsid w:val="00D255CC"/>
    <w:rsid w:val="00D25B3E"/>
    <w:rsid w:val="00D260D7"/>
    <w:rsid w:val="00D32433"/>
    <w:rsid w:val="00D32558"/>
    <w:rsid w:val="00D34225"/>
    <w:rsid w:val="00D35CA6"/>
    <w:rsid w:val="00D40A54"/>
    <w:rsid w:val="00D41521"/>
    <w:rsid w:val="00D4233C"/>
    <w:rsid w:val="00D45302"/>
    <w:rsid w:val="00D473ED"/>
    <w:rsid w:val="00D54E2D"/>
    <w:rsid w:val="00D5504B"/>
    <w:rsid w:val="00D568BF"/>
    <w:rsid w:val="00D57957"/>
    <w:rsid w:val="00D6337E"/>
    <w:rsid w:val="00D63D26"/>
    <w:rsid w:val="00D65423"/>
    <w:rsid w:val="00D67BB7"/>
    <w:rsid w:val="00D75F44"/>
    <w:rsid w:val="00D76953"/>
    <w:rsid w:val="00D76A3B"/>
    <w:rsid w:val="00D77F16"/>
    <w:rsid w:val="00D81328"/>
    <w:rsid w:val="00D84B4A"/>
    <w:rsid w:val="00D86A64"/>
    <w:rsid w:val="00D9716A"/>
    <w:rsid w:val="00D97D9D"/>
    <w:rsid w:val="00DA06E4"/>
    <w:rsid w:val="00DA1E94"/>
    <w:rsid w:val="00DA268E"/>
    <w:rsid w:val="00DA548E"/>
    <w:rsid w:val="00DA562C"/>
    <w:rsid w:val="00DA56E7"/>
    <w:rsid w:val="00DB0D24"/>
    <w:rsid w:val="00DB1977"/>
    <w:rsid w:val="00DB2384"/>
    <w:rsid w:val="00DC109F"/>
    <w:rsid w:val="00DC17CB"/>
    <w:rsid w:val="00DC3DCA"/>
    <w:rsid w:val="00DC4B25"/>
    <w:rsid w:val="00DC6719"/>
    <w:rsid w:val="00DD14A3"/>
    <w:rsid w:val="00DD1CCA"/>
    <w:rsid w:val="00DD1DB9"/>
    <w:rsid w:val="00DD254C"/>
    <w:rsid w:val="00DD2978"/>
    <w:rsid w:val="00DD2E64"/>
    <w:rsid w:val="00DD4B43"/>
    <w:rsid w:val="00DE43E9"/>
    <w:rsid w:val="00DE4BF5"/>
    <w:rsid w:val="00DE57E4"/>
    <w:rsid w:val="00DE773A"/>
    <w:rsid w:val="00DF2510"/>
    <w:rsid w:val="00DF5AC2"/>
    <w:rsid w:val="00DF66BA"/>
    <w:rsid w:val="00DF6725"/>
    <w:rsid w:val="00DF7AAB"/>
    <w:rsid w:val="00E01F5E"/>
    <w:rsid w:val="00E020AA"/>
    <w:rsid w:val="00E0275D"/>
    <w:rsid w:val="00E0545E"/>
    <w:rsid w:val="00E0681C"/>
    <w:rsid w:val="00E16B76"/>
    <w:rsid w:val="00E16F51"/>
    <w:rsid w:val="00E201F1"/>
    <w:rsid w:val="00E22E68"/>
    <w:rsid w:val="00E23DA3"/>
    <w:rsid w:val="00E304BF"/>
    <w:rsid w:val="00E30B27"/>
    <w:rsid w:val="00E334D1"/>
    <w:rsid w:val="00E34115"/>
    <w:rsid w:val="00E3636D"/>
    <w:rsid w:val="00E412BF"/>
    <w:rsid w:val="00E431D5"/>
    <w:rsid w:val="00E46AA9"/>
    <w:rsid w:val="00E51DF8"/>
    <w:rsid w:val="00E525E3"/>
    <w:rsid w:val="00E52EE3"/>
    <w:rsid w:val="00E5557C"/>
    <w:rsid w:val="00E57D11"/>
    <w:rsid w:val="00E6421A"/>
    <w:rsid w:val="00E64452"/>
    <w:rsid w:val="00E648FA"/>
    <w:rsid w:val="00E747AE"/>
    <w:rsid w:val="00E8006A"/>
    <w:rsid w:val="00E80540"/>
    <w:rsid w:val="00E8169C"/>
    <w:rsid w:val="00E81743"/>
    <w:rsid w:val="00E81823"/>
    <w:rsid w:val="00E823A9"/>
    <w:rsid w:val="00E824A0"/>
    <w:rsid w:val="00E83D3E"/>
    <w:rsid w:val="00E84C77"/>
    <w:rsid w:val="00E9224B"/>
    <w:rsid w:val="00E95A5F"/>
    <w:rsid w:val="00E970A5"/>
    <w:rsid w:val="00EA1913"/>
    <w:rsid w:val="00EA6DB6"/>
    <w:rsid w:val="00EA7A52"/>
    <w:rsid w:val="00EB729A"/>
    <w:rsid w:val="00EB7908"/>
    <w:rsid w:val="00EC1523"/>
    <w:rsid w:val="00EC1651"/>
    <w:rsid w:val="00EC1F6E"/>
    <w:rsid w:val="00EC57C7"/>
    <w:rsid w:val="00EC7B58"/>
    <w:rsid w:val="00ED03F3"/>
    <w:rsid w:val="00ED284A"/>
    <w:rsid w:val="00ED28C2"/>
    <w:rsid w:val="00ED31E4"/>
    <w:rsid w:val="00ED541F"/>
    <w:rsid w:val="00ED6A71"/>
    <w:rsid w:val="00EE0392"/>
    <w:rsid w:val="00EE30AE"/>
    <w:rsid w:val="00EF1302"/>
    <w:rsid w:val="00EF2F38"/>
    <w:rsid w:val="00EF441F"/>
    <w:rsid w:val="00EF58E4"/>
    <w:rsid w:val="00EF62DF"/>
    <w:rsid w:val="00EF7AB6"/>
    <w:rsid w:val="00F00176"/>
    <w:rsid w:val="00F00343"/>
    <w:rsid w:val="00F03461"/>
    <w:rsid w:val="00F10052"/>
    <w:rsid w:val="00F10D5B"/>
    <w:rsid w:val="00F14183"/>
    <w:rsid w:val="00F22501"/>
    <w:rsid w:val="00F238EC"/>
    <w:rsid w:val="00F251AC"/>
    <w:rsid w:val="00F25D2C"/>
    <w:rsid w:val="00F26648"/>
    <w:rsid w:val="00F26E53"/>
    <w:rsid w:val="00F2722C"/>
    <w:rsid w:val="00F27BC8"/>
    <w:rsid w:val="00F320AF"/>
    <w:rsid w:val="00F33B58"/>
    <w:rsid w:val="00F36E5A"/>
    <w:rsid w:val="00F40128"/>
    <w:rsid w:val="00F41423"/>
    <w:rsid w:val="00F41A43"/>
    <w:rsid w:val="00F449C0"/>
    <w:rsid w:val="00F44C63"/>
    <w:rsid w:val="00F5564A"/>
    <w:rsid w:val="00F56FBD"/>
    <w:rsid w:val="00F65F82"/>
    <w:rsid w:val="00F70411"/>
    <w:rsid w:val="00F738E6"/>
    <w:rsid w:val="00F73A41"/>
    <w:rsid w:val="00F7584F"/>
    <w:rsid w:val="00F803DF"/>
    <w:rsid w:val="00F80C49"/>
    <w:rsid w:val="00F83195"/>
    <w:rsid w:val="00F837B8"/>
    <w:rsid w:val="00F87E6C"/>
    <w:rsid w:val="00F9536B"/>
    <w:rsid w:val="00F9596D"/>
    <w:rsid w:val="00F95BFC"/>
    <w:rsid w:val="00F96641"/>
    <w:rsid w:val="00F972DC"/>
    <w:rsid w:val="00F977C8"/>
    <w:rsid w:val="00FA0325"/>
    <w:rsid w:val="00FA0E3C"/>
    <w:rsid w:val="00FA7709"/>
    <w:rsid w:val="00FA7E0E"/>
    <w:rsid w:val="00FB0611"/>
    <w:rsid w:val="00FC116C"/>
    <w:rsid w:val="00FC19B5"/>
    <w:rsid w:val="00FC62BA"/>
    <w:rsid w:val="00FC632A"/>
    <w:rsid w:val="00FD0D76"/>
    <w:rsid w:val="00FD423B"/>
    <w:rsid w:val="00FD4BA0"/>
    <w:rsid w:val="00FD618E"/>
    <w:rsid w:val="00FD69B7"/>
    <w:rsid w:val="00FE06F2"/>
    <w:rsid w:val="00FE0996"/>
    <w:rsid w:val="00FE0B9F"/>
    <w:rsid w:val="00FE156F"/>
    <w:rsid w:val="00FE218E"/>
    <w:rsid w:val="00FE2A75"/>
    <w:rsid w:val="00FE3F04"/>
    <w:rsid w:val="00FE6811"/>
    <w:rsid w:val="00FF029A"/>
    <w:rsid w:val="00FF1D94"/>
    <w:rsid w:val="00FF38E1"/>
    <w:rsid w:val="00FF3DDC"/>
    <w:rsid w:val="00FF4B69"/>
    <w:rsid w:val="03473101"/>
    <w:rsid w:val="034E7C71"/>
    <w:rsid w:val="03685798"/>
    <w:rsid w:val="04D728EB"/>
    <w:rsid w:val="05FB0B46"/>
    <w:rsid w:val="08F218BC"/>
    <w:rsid w:val="0B72710B"/>
    <w:rsid w:val="0BCD4D95"/>
    <w:rsid w:val="0C6E02C3"/>
    <w:rsid w:val="0CAB771F"/>
    <w:rsid w:val="0CC25F19"/>
    <w:rsid w:val="0F694D72"/>
    <w:rsid w:val="105826EB"/>
    <w:rsid w:val="10AD6EE0"/>
    <w:rsid w:val="11D763E1"/>
    <w:rsid w:val="12BF335A"/>
    <w:rsid w:val="12FE3A23"/>
    <w:rsid w:val="146B6088"/>
    <w:rsid w:val="17221E0D"/>
    <w:rsid w:val="1841108A"/>
    <w:rsid w:val="187F191F"/>
    <w:rsid w:val="192B12EA"/>
    <w:rsid w:val="1A4110EC"/>
    <w:rsid w:val="1B534C19"/>
    <w:rsid w:val="1B544879"/>
    <w:rsid w:val="1B8E2443"/>
    <w:rsid w:val="1BE842ED"/>
    <w:rsid w:val="1BF07096"/>
    <w:rsid w:val="1BF43C15"/>
    <w:rsid w:val="1D445EF1"/>
    <w:rsid w:val="1D5C61A3"/>
    <w:rsid w:val="1E4E3AB1"/>
    <w:rsid w:val="1E546BED"/>
    <w:rsid w:val="1EC15939"/>
    <w:rsid w:val="1EE86F9B"/>
    <w:rsid w:val="20387439"/>
    <w:rsid w:val="21515666"/>
    <w:rsid w:val="22A31D9E"/>
    <w:rsid w:val="23B964FC"/>
    <w:rsid w:val="25875CCE"/>
    <w:rsid w:val="27653C19"/>
    <w:rsid w:val="28887BBF"/>
    <w:rsid w:val="28F33BD2"/>
    <w:rsid w:val="29B35110"/>
    <w:rsid w:val="2A28296F"/>
    <w:rsid w:val="2AFF793D"/>
    <w:rsid w:val="2B4104F9"/>
    <w:rsid w:val="2BFE5760"/>
    <w:rsid w:val="2D0D0FDB"/>
    <w:rsid w:val="2DBF0527"/>
    <w:rsid w:val="2E84444D"/>
    <w:rsid w:val="2FDF0B4D"/>
    <w:rsid w:val="300E7745"/>
    <w:rsid w:val="309B1F52"/>
    <w:rsid w:val="30AC5EFE"/>
    <w:rsid w:val="3151458A"/>
    <w:rsid w:val="31E92154"/>
    <w:rsid w:val="33276009"/>
    <w:rsid w:val="33C87A09"/>
    <w:rsid w:val="33E32CCE"/>
    <w:rsid w:val="358856A2"/>
    <w:rsid w:val="35BA3D90"/>
    <w:rsid w:val="3651018A"/>
    <w:rsid w:val="36672E91"/>
    <w:rsid w:val="37126870"/>
    <w:rsid w:val="38241222"/>
    <w:rsid w:val="40450DF7"/>
    <w:rsid w:val="409B4DCD"/>
    <w:rsid w:val="429F3742"/>
    <w:rsid w:val="44915BF6"/>
    <w:rsid w:val="44AF0B49"/>
    <w:rsid w:val="45102FBE"/>
    <w:rsid w:val="48E72288"/>
    <w:rsid w:val="49133A2E"/>
    <w:rsid w:val="493D713F"/>
    <w:rsid w:val="4B6338E3"/>
    <w:rsid w:val="4B960818"/>
    <w:rsid w:val="4BD01850"/>
    <w:rsid w:val="4C120BAA"/>
    <w:rsid w:val="4C7C7410"/>
    <w:rsid w:val="4CD945DE"/>
    <w:rsid w:val="4E6734DF"/>
    <w:rsid w:val="4FCE0C79"/>
    <w:rsid w:val="50794637"/>
    <w:rsid w:val="508D2A50"/>
    <w:rsid w:val="50923421"/>
    <w:rsid w:val="51844B18"/>
    <w:rsid w:val="51BE0799"/>
    <w:rsid w:val="52B92CEE"/>
    <w:rsid w:val="531E7B67"/>
    <w:rsid w:val="53F43969"/>
    <w:rsid w:val="55577BDE"/>
    <w:rsid w:val="55A559A5"/>
    <w:rsid w:val="56510778"/>
    <w:rsid w:val="57476D14"/>
    <w:rsid w:val="57A56669"/>
    <w:rsid w:val="580B5F93"/>
    <w:rsid w:val="58550E70"/>
    <w:rsid w:val="588E789E"/>
    <w:rsid w:val="59464DA9"/>
    <w:rsid w:val="59920E06"/>
    <w:rsid w:val="5B4F6D91"/>
    <w:rsid w:val="5BD257B0"/>
    <w:rsid w:val="5BF6145E"/>
    <w:rsid w:val="5CA95D7B"/>
    <w:rsid w:val="5E532527"/>
    <w:rsid w:val="5E585147"/>
    <w:rsid w:val="5EF13A09"/>
    <w:rsid w:val="5EF9443B"/>
    <w:rsid w:val="5F7558FD"/>
    <w:rsid w:val="5F864AE2"/>
    <w:rsid w:val="5FD01870"/>
    <w:rsid w:val="600C5101"/>
    <w:rsid w:val="60824919"/>
    <w:rsid w:val="63632EDB"/>
    <w:rsid w:val="64051AF6"/>
    <w:rsid w:val="641A2052"/>
    <w:rsid w:val="64B92F7D"/>
    <w:rsid w:val="64BB664B"/>
    <w:rsid w:val="65576140"/>
    <w:rsid w:val="65EF46AF"/>
    <w:rsid w:val="66434B4A"/>
    <w:rsid w:val="666F593F"/>
    <w:rsid w:val="66BB0B84"/>
    <w:rsid w:val="6798030D"/>
    <w:rsid w:val="67AA2C7D"/>
    <w:rsid w:val="67C31E82"/>
    <w:rsid w:val="68150768"/>
    <w:rsid w:val="692D700B"/>
    <w:rsid w:val="6A3B3D8A"/>
    <w:rsid w:val="6B0266A0"/>
    <w:rsid w:val="6B404D2C"/>
    <w:rsid w:val="6C965E80"/>
    <w:rsid w:val="6E3015B8"/>
    <w:rsid w:val="6E5F1D32"/>
    <w:rsid w:val="6EC30E18"/>
    <w:rsid w:val="70C360F5"/>
    <w:rsid w:val="739808D7"/>
    <w:rsid w:val="748C3B60"/>
    <w:rsid w:val="753B10E2"/>
    <w:rsid w:val="76DB0DCF"/>
    <w:rsid w:val="76DB2B7D"/>
    <w:rsid w:val="77CD051F"/>
    <w:rsid w:val="7AF1431C"/>
    <w:rsid w:val="7C071FEE"/>
    <w:rsid w:val="7C24379D"/>
    <w:rsid w:val="7C821604"/>
    <w:rsid w:val="7D230DDA"/>
    <w:rsid w:val="7D91684C"/>
    <w:rsid w:val="7DEC6B21"/>
    <w:rsid w:val="7E3E411D"/>
    <w:rsid w:val="7E561A8B"/>
    <w:rsid w:val="7EF511DA"/>
    <w:rsid w:val="7F795B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74D834"/>
  <w15:docId w15:val="{31060F7D-5BD3-451C-82D4-AF79B1690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unhideWhenUsed="1" w:qFormat="1"/>
    <w:lsdException w:name="heading 8" w:semiHidden="1" w:uiPriority="9" w:unhideWhenUsed="1"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0" w:qFormat="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unhideWhenUsed="1" w:qFormat="1"/>
    <w:lsdException w:name="Hyperlink"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iPriority="0" w:unhideWhenUsed="1"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widowControl w:val="0"/>
      <w:jc w:val="both"/>
    </w:pPr>
    <w:rPr>
      <w:kern w:val="2"/>
      <w:sz w:val="21"/>
      <w:szCs w:val="24"/>
    </w:rPr>
  </w:style>
  <w:style w:type="paragraph" w:styleId="1">
    <w:name w:val="heading 1"/>
    <w:basedOn w:val="a1"/>
    <w:next w:val="a1"/>
    <w:link w:val="10"/>
    <w:qFormat/>
    <w:pPr>
      <w:keepNext/>
      <w:keepLines/>
      <w:autoSpaceDE w:val="0"/>
      <w:autoSpaceDN w:val="0"/>
      <w:adjustRightInd w:val="0"/>
      <w:spacing w:before="240" w:after="120" w:line="300" w:lineRule="auto"/>
      <w:jc w:val="center"/>
      <w:outlineLvl w:val="0"/>
    </w:pPr>
    <w:rPr>
      <w:rFonts w:ascii="宋体"/>
      <w:b/>
      <w:kern w:val="44"/>
      <w:sz w:val="24"/>
      <w:szCs w:val="20"/>
    </w:rPr>
  </w:style>
  <w:style w:type="paragraph" w:styleId="2">
    <w:name w:val="heading 2"/>
    <w:basedOn w:val="a1"/>
    <w:next w:val="a1"/>
    <w:link w:val="21"/>
    <w:qFormat/>
    <w:pPr>
      <w:keepNext/>
      <w:keepLines/>
      <w:autoSpaceDE w:val="0"/>
      <w:autoSpaceDN w:val="0"/>
      <w:adjustRightInd w:val="0"/>
      <w:spacing w:before="120" w:line="300" w:lineRule="auto"/>
      <w:jc w:val="center"/>
      <w:outlineLvl w:val="1"/>
    </w:pPr>
    <w:rPr>
      <w:rFonts w:ascii="Arial" w:hAnsi="Arial"/>
      <w:b/>
      <w:kern w:val="0"/>
      <w:sz w:val="24"/>
      <w:szCs w:val="20"/>
    </w:rPr>
  </w:style>
  <w:style w:type="paragraph" w:styleId="3">
    <w:name w:val="heading 3"/>
    <w:basedOn w:val="a1"/>
    <w:next w:val="a3"/>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1"/>
    <w:next w:val="a4"/>
    <w:link w:val="41"/>
    <w:qFormat/>
    <w:pPr>
      <w:spacing w:before="120" w:after="120" w:line="360" w:lineRule="auto"/>
      <w:outlineLvl w:val="3"/>
    </w:pPr>
    <w:rPr>
      <w:rFonts w:ascii="Arial" w:hAnsi="Arial" w:cs="Arial"/>
      <w:sz w:val="24"/>
      <w:szCs w:val="28"/>
    </w:rPr>
  </w:style>
  <w:style w:type="paragraph" w:styleId="50">
    <w:name w:val="heading 5"/>
    <w:basedOn w:val="a1"/>
    <w:next w:val="a4"/>
    <w:link w:val="51"/>
    <w:qFormat/>
    <w:pPr>
      <w:spacing w:before="60" w:after="60" w:line="360" w:lineRule="auto"/>
      <w:outlineLvl w:val="4"/>
    </w:pPr>
    <w:rPr>
      <w:sz w:val="24"/>
      <w:szCs w:val="28"/>
    </w:rPr>
  </w:style>
  <w:style w:type="paragraph" w:styleId="60">
    <w:name w:val="heading 6"/>
    <w:basedOn w:val="a1"/>
    <w:next w:val="a4"/>
    <w:link w:val="61"/>
    <w:qFormat/>
    <w:pPr>
      <w:spacing w:before="60" w:after="60" w:line="360" w:lineRule="auto"/>
      <w:outlineLvl w:val="5"/>
    </w:pPr>
    <w:rPr>
      <w:sz w:val="24"/>
    </w:rPr>
  </w:style>
  <w:style w:type="paragraph" w:styleId="70">
    <w:name w:val="heading 7"/>
    <w:basedOn w:val="a1"/>
    <w:next w:val="a1"/>
    <w:link w:val="71"/>
    <w:uiPriority w:val="9"/>
    <w:unhideWhenUsed/>
    <w:qFormat/>
    <w:pPr>
      <w:keepNext/>
      <w:keepLines/>
      <w:spacing w:before="240" w:after="64" w:line="320" w:lineRule="auto"/>
      <w:outlineLvl w:val="6"/>
    </w:pPr>
    <w:rPr>
      <w:b/>
      <w:bCs/>
      <w:sz w:val="24"/>
    </w:rPr>
  </w:style>
  <w:style w:type="paragraph" w:styleId="8">
    <w:name w:val="heading 8"/>
    <w:basedOn w:val="a1"/>
    <w:next w:val="a1"/>
    <w:link w:val="80"/>
    <w:uiPriority w:val="9"/>
    <w:semiHidden/>
    <w:unhideWhenUsed/>
    <w:qFormat/>
    <w:pPr>
      <w:keepNext/>
      <w:keepLines/>
      <w:spacing w:before="240" w:after="64" w:line="320" w:lineRule="auto"/>
      <w:outlineLvl w:val="7"/>
    </w:pPr>
    <w:rPr>
      <w:rFonts w:ascii="等线 Light" w:eastAsia="等线 Light" w:hAnsi="等线 Light"/>
      <w:sz w:val="24"/>
    </w:rPr>
  </w:style>
  <w:style w:type="paragraph" w:styleId="9">
    <w:name w:val="heading 9"/>
    <w:basedOn w:val="a1"/>
    <w:next w:val="a1"/>
    <w:link w:val="90"/>
    <w:qFormat/>
    <w:pPr>
      <w:keepNext/>
      <w:keepLines/>
      <w:spacing w:before="240" w:after="64" w:line="320" w:lineRule="auto"/>
      <w:outlineLvl w:val="8"/>
    </w:pPr>
    <w:rPr>
      <w:rFonts w:ascii="Cambria" w:hAnsi="Cambria"/>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2">
    <w:name w:val="Block Text"/>
    <w:basedOn w:val="a1"/>
    <w:next w:val="a8"/>
    <w:link w:val="a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ind w:left="240" w:right="-1005"/>
    </w:pPr>
    <w:rPr>
      <w:rFonts w:ascii="MingLiU" w:eastAsia="MingLiU" w:hAnsi="MingLiU"/>
      <w:kern w:val="0"/>
      <w:sz w:val="20"/>
      <w:szCs w:val="20"/>
    </w:rPr>
  </w:style>
  <w:style w:type="paragraph" w:styleId="a8">
    <w:name w:val="Plain Text"/>
    <w:basedOn w:val="a1"/>
    <w:link w:val="aa"/>
    <w:qFormat/>
    <w:rPr>
      <w:rFonts w:ascii="宋体" w:hAnsi="Courier New"/>
      <w:szCs w:val="20"/>
    </w:rPr>
  </w:style>
  <w:style w:type="paragraph" w:styleId="a3">
    <w:name w:val="Normal Indent"/>
    <w:basedOn w:val="a1"/>
    <w:link w:val="ab"/>
    <w:qFormat/>
    <w:pPr>
      <w:autoSpaceDE w:val="0"/>
      <w:autoSpaceDN w:val="0"/>
      <w:adjustRightInd w:val="0"/>
      <w:ind w:firstLine="420"/>
      <w:jc w:val="left"/>
    </w:pPr>
    <w:rPr>
      <w:rFonts w:ascii="宋体"/>
      <w:kern w:val="0"/>
      <w:sz w:val="24"/>
      <w:szCs w:val="20"/>
    </w:rPr>
  </w:style>
  <w:style w:type="paragraph" w:styleId="a4">
    <w:name w:val="Body Text"/>
    <w:basedOn w:val="a1"/>
    <w:next w:val="ac"/>
    <w:link w:val="ad"/>
    <w:qFormat/>
    <w:pPr>
      <w:tabs>
        <w:tab w:val="left" w:pos="567"/>
      </w:tabs>
      <w:spacing w:before="120" w:line="22" w:lineRule="atLeast"/>
    </w:pPr>
    <w:rPr>
      <w:rFonts w:ascii="宋体" w:hAnsi="宋体"/>
      <w:sz w:val="24"/>
    </w:rPr>
  </w:style>
  <w:style w:type="paragraph" w:styleId="ac">
    <w:name w:val="Body Text First Indent"/>
    <w:basedOn w:val="a4"/>
    <w:next w:val="a1"/>
    <w:uiPriority w:val="99"/>
    <w:qFormat/>
    <w:pPr>
      <w:spacing w:before="0" w:after="120" w:line="240" w:lineRule="auto"/>
      <w:ind w:firstLineChars="100" w:firstLine="420"/>
    </w:pPr>
    <w:rPr>
      <w:sz w:val="21"/>
    </w:rPr>
  </w:style>
  <w:style w:type="paragraph" w:styleId="ae">
    <w:name w:val="caption"/>
    <w:basedOn w:val="a1"/>
    <w:next w:val="a1"/>
    <w:uiPriority w:val="35"/>
    <w:unhideWhenUsed/>
    <w:qFormat/>
    <w:rPr>
      <w:rFonts w:ascii="等线 Light" w:eastAsia="黑体" w:hAnsi="等线 Light"/>
      <w:sz w:val="20"/>
      <w:szCs w:val="20"/>
    </w:rPr>
  </w:style>
  <w:style w:type="paragraph" w:styleId="af">
    <w:name w:val="Document Map"/>
    <w:basedOn w:val="a1"/>
    <w:link w:val="af0"/>
    <w:qFormat/>
    <w:pPr>
      <w:shd w:val="clear" w:color="auto" w:fill="000080"/>
    </w:pPr>
  </w:style>
  <w:style w:type="paragraph" w:styleId="af1">
    <w:name w:val="annotation text"/>
    <w:basedOn w:val="a1"/>
    <w:link w:val="af2"/>
    <w:qFormat/>
    <w:pPr>
      <w:jc w:val="left"/>
    </w:pPr>
  </w:style>
  <w:style w:type="paragraph" w:styleId="af3">
    <w:name w:val="Salutation"/>
    <w:basedOn w:val="a1"/>
    <w:next w:val="a1"/>
    <w:qFormat/>
    <w:rPr>
      <w:sz w:val="24"/>
      <w:szCs w:val="20"/>
    </w:rPr>
  </w:style>
  <w:style w:type="paragraph" w:styleId="31">
    <w:name w:val="Body Text 3"/>
    <w:basedOn w:val="a1"/>
    <w:link w:val="32"/>
    <w:qFormat/>
    <w:pPr>
      <w:widowControl/>
      <w:autoSpaceDE w:val="0"/>
      <w:autoSpaceDN w:val="0"/>
    </w:pPr>
    <w:rPr>
      <w:kern w:val="0"/>
      <w:sz w:val="24"/>
    </w:rPr>
  </w:style>
  <w:style w:type="paragraph" w:styleId="af4">
    <w:name w:val="Body Text Indent"/>
    <w:basedOn w:val="a1"/>
    <w:link w:val="af5"/>
    <w:qFormat/>
    <w:pPr>
      <w:spacing w:line="360" w:lineRule="auto"/>
      <w:ind w:firstLine="570"/>
    </w:pPr>
    <w:rPr>
      <w:sz w:val="24"/>
    </w:rPr>
  </w:style>
  <w:style w:type="paragraph" w:styleId="20">
    <w:name w:val="List 2"/>
    <w:basedOn w:val="a1"/>
    <w:qFormat/>
    <w:pPr>
      <w:widowControl/>
      <w:ind w:leftChars="200" w:left="100" w:hangingChars="200" w:hanging="200"/>
      <w:jc w:val="left"/>
    </w:pPr>
    <w:rPr>
      <w:rFonts w:ascii="Cambria" w:eastAsia="微软雅黑" w:hAnsi="Cambria"/>
      <w:sz w:val="28"/>
      <w:szCs w:val="20"/>
      <w:lang w:val="zh-CN"/>
    </w:rPr>
  </w:style>
  <w:style w:type="paragraph" w:styleId="TOC3">
    <w:name w:val="toc 3"/>
    <w:basedOn w:val="a1"/>
    <w:next w:val="a1"/>
    <w:qFormat/>
    <w:pPr>
      <w:tabs>
        <w:tab w:val="left" w:pos="1440"/>
        <w:tab w:val="right" w:leader="dot" w:pos="8937"/>
      </w:tabs>
      <w:spacing w:line="360" w:lineRule="auto"/>
      <w:ind w:leftChars="400" w:left="840"/>
    </w:pPr>
  </w:style>
  <w:style w:type="paragraph" w:styleId="af6">
    <w:name w:val="Date"/>
    <w:basedOn w:val="a1"/>
    <w:next w:val="a1"/>
    <w:link w:val="af7"/>
    <w:qFormat/>
    <w:pPr>
      <w:ind w:leftChars="2500" w:left="100"/>
    </w:pPr>
    <w:rPr>
      <w:rFonts w:ascii="仿宋_GB2312" w:eastAsia="仿宋_GB2312" w:hAnsi="宋体"/>
      <w:color w:val="000000"/>
      <w:sz w:val="24"/>
    </w:rPr>
  </w:style>
  <w:style w:type="paragraph" w:styleId="22">
    <w:name w:val="Body Text Indent 2"/>
    <w:basedOn w:val="a1"/>
    <w:link w:val="23"/>
    <w:qFormat/>
    <w:pPr>
      <w:ind w:firstLineChars="200" w:firstLine="480"/>
    </w:pPr>
    <w:rPr>
      <w:rFonts w:ascii="仿宋_GB2312" w:eastAsia="仿宋_GB2312"/>
      <w:sz w:val="24"/>
    </w:rPr>
  </w:style>
  <w:style w:type="paragraph" w:styleId="af8">
    <w:name w:val="Balloon Text"/>
    <w:basedOn w:val="a1"/>
    <w:link w:val="af9"/>
    <w:qFormat/>
    <w:pPr>
      <w:spacing w:before="120" w:after="120" w:line="400" w:lineRule="exact"/>
    </w:pPr>
    <w:rPr>
      <w:rFonts w:ascii="楷体_GB2312" w:eastAsia="楷体_GB2312" w:hAnsi="楷体_GB2312"/>
      <w:sz w:val="18"/>
      <w:szCs w:val="18"/>
    </w:rPr>
  </w:style>
  <w:style w:type="paragraph" w:styleId="afa">
    <w:name w:val="footer"/>
    <w:basedOn w:val="a1"/>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1"/>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qFormat/>
    <w:pPr>
      <w:tabs>
        <w:tab w:val="right" w:leader="dot" w:pos="8937"/>
      </w:tabs>
    </w:pPr>
    <w:rPr>
      <w:rFonts w:hAnsi="宋体"/>
      <w:b/>
    </w:rPr>
  </w:style>
  <w:style w:type="paragraph" w:styleId="33">
    <w:name w:val="Body Text Indent 3"/>
    <w:basedOn w:val="a1"/>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1"/>
    <w:next w:val="a1"/>
    <w:qFormat/>
    <w:pPr>
      <w:ind w:left="3360"/>
      <w:jc w:val="left"/>
    </w:pPr>
    <w:rPr>
      <w:szCs w:val="20"/>
    </w:rPr>
  </w:style>
  <w:style w:type="paragraph" w:styleId="TOC2">
    <w:name w:val="toc 2"/>
    <w:basedOn w:val="a1"/>
    <w:next w:val="a1"/>
    <w:qFormat/>
    <w:pPr>
      <w:ind w:leftChars="200" w:left="420"/>
    </w:pPr>
  </w:style>
  <w:style w:type="paragraph" w:styleId="24">
    <w:name w:val="Body Text 2"/>
    <w:basedOn w:val="a1"/>
    <w:link w:val="25"/>
    <w:qFormat/>
    <w:pPr>
      <w:widowControl/>
      <w:autoSpaceDE w:val="0"/>
      <w:autoSpaceDN w:val="0"/>
    </w:pPr>
    <w:rPr>
      <w:kern w:val="0"/>
      <w:sz w:val="28"/>
      <w:szCs w:val="28"/>
    </w:rPr>
  </w:style>
  <w:style w:type="paragraph" w:styleId="HTML">
    <w:name w:val="HTML Preformatted"/>
    <w:basedOn w:val="a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e">
    <w:name w:val="Normal (Web)"/>
    <w:basedOn w:val="a1"/>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1"/>
    <w:next w:val="a1"/>
    <w:qFormat/>
    <w:rPr>
      <w:szCs w:val="20"/>
    </w:rPr>
  </w:style>
  <w:style w:type="paragraph" w:styleId="aff">
    <w:name w:val="Title"/>
    <w:basedOn w:val="a1"/>
    <w:link w:val="aff0"/>
    <w:qFormat/>
    <w:pPr>
      <w:spacing w:before="400" w:after="200" w:line="360" w:lineRule="auto"/>
      <w:ind w:firstLineChars="200" w:firstLine="200"/>
      <w:jc w:val="center"/>
      <w:outlineLvl w:val="0"/>
    </w:pPr>
    <w:rPr>
      <w:rFonts w:ascii="Arial" w:hAnsi="Arial"/>
      <w:b/>
      <w:bCs/>
      <w:sz w:val="24"/>
      <w:szCs w:val="32"/>
    </w:rPr>
  </w:style>
  <w:style w:type="paragraph" w:styleId="aff1">
    <w:name w:val="annotation subject"/>
    <w:basedOn w:val="af1"/>
    <w:next w:val="af1"/>
    <w:link w:val="aff2"/>
    <w:qFormat/>
    <w:rPr>
      <w:b/>
      <w:bCs/>
    </w:rPr>
  </w:style>
  <w:style w:type="paragraph" w:styleId="26">
    <w:name w:val="Body Text First Indent 2"/>
    <w:basedOn w:val="af4"/>
    <w:next w:val="a1"/>
    <w:link w:val="27"/>
    <w:qFormat/>
    <w:pPr>
      <w:tabs>
        <w:tab w:val="left" w:pos="5580"/>
      </w:tabs>
      <w:spacing w:after="120" w:line="240" w:lineRule="auto"/>
      <w:ind w:leftChars="200" w:left="420" w:firstLineChars="200" w:firstLine="420"/>
    </w:pPr>
    <w:rPr>
      <w:sz w:val="21"/>
    </w:rPr>
  </w:style>
  <w:style w:type="table" w:styleId="aff3">
    <w:name w:val="Table Grid"/>
    <w:basedOn w:val="a6"/>
    <w:uiPriority w:val="39"/>
    <w:qFormat/>
    <w:pPr>
      <w:ind w:right="23"/>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4">
    <w:name w:val="Table Theme"/>
    <w:basedOn w:val="a6"/>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qFormat/>
    <w:rPr>
      <w:b/>
      <w:bCs/>
    </w:rPr>
  </w:style>
  <w:style w:type="character" w:styleId="aff6">
    <w:name w:val="page number"/>
    <w:qFormat/>
  </w:style>
  <w:style w:type="character" w:styleId="aff7">
    <w:name w:val="FollowedHyperlink"/>
    <w:uiPriority w:val="99"/>
    <w:qFormat/>
    <w:rPr>
      <w:color w:val="800080"/>
      <w:u w:val="single"/>
    </w:rPr>
  </w:style>
  <w:style w:type="character" w:styleId="aff8">
    <w:name w:val="line number"/>
    <w:qFormat/>
  </w:style>
  <w:style w:type="character" w:styleId="aff9">
    <w:name w:val="Hyperlink"/>
    <w:uiPriority w:val="99"/>
    <w:qFormat/>
    <w:rPr>
      <w:color w:val="0000FF"/>
      <w:u w:val="single"/>
    </w:rPr>
  </w:style>
  <w:style w:type="character" w:styleId="affa">
    <w:name w:val="annotation reference"/>
    <w:qFormat/>
    <w:rPr>
      <w:sz w:val="21"/>
      <w:szCs w:val="21"/>
    </w:rPr>
  </w:style>
  <w:style w:type="character" w:customStyle="1" w:styleId="a9">
    <w:name w:val="文本块 字符"/>
    <w:link w:val="a2"/>
    <w:qFormat/>
    <w:locked/>
    <w:rPr>
      <w:rFonts w:ascii="MingLiU" w:eastAsia="MingLiU" w:hAnsi="MingLiU"/>
    </w:rPr>
  </w:style>
  <w:style w:type="character" w:customStyle="1" w:styleId="aa">
    <w:name w:val="纯文本 字符"/>
    <w:link w:val="a8"/>
    <w:qFormat/>
    <w:rPr>
      <w:rFonts w:ascii="宋体" w:hAnsi="Courier New"/>
      <w:kern w:val="2"/>
      <w:sz w:val="21"/>
    </w:rPr>
  </w:style>
  <w:style w:type="character" w:customStyle="1" w:styleId="10">
    <w:name w:val="标题 1 字符"/>
    <w:link w:val="1"/>
    <w:qFormat/>
    <w:rPr>
      <w:rFonts w:ascii="宋体"/>
      <w:b/>
      <w:kern w:val="44"/>
      <w:sz w:val="24"/>
    </w:rPr>
  </w:style>
  <w:style w:type="character" w:customStyle="1" w:styleId="21">
    <w:name w:val="标题 2 字符1"/>
    <w:link w:val="2"/>
    <w:qFormat/>
    <w:rPr>
      <w:rFonts w:ascii="Arial" w:hAnsi="Arial"/>
      <w:b/>
      <w:sz w:val="24"/>
    </w:rPr>
  </w:style>
  <w:style w:type="character" w:customStyle="1" w:styleId="30">
    <w:name w:val="标题 3 字符"/>
    <w:link w:val="3"/>
    <w:qFormat/>
    <w:rPr>
      <w:rFonts w:ascii="宋体"/>
      <w:b/>
      <w:sz w:val="24"/>
      <w:u w:val="single"/>
    </w:rPr>
  </w:style>
  <w:style w:type="character" w:customStyle="1" w:styleId="ab">
    <w:name w:val="正文缩进 字符"/>
    <w:link w:val="a3"/>
    <w:qFormat/>
    <w:rPr>
      <w:rFonts w:ascii="宋体" w:eastAsia="宋体"/>
      <w:sz w:val="24"/>
      <w:lang w:val="en-US" w:eastAsia="zh-CN" w:bidi="ar-SA"/>
    </w:rPr>
  </w:style>
  <w:style w:type="character" w:customStyle="1" w:styleId="41">
    <w:name w:val="标题 4 字符"/>
    <w:link w:val="40"/>
    <w:qFormat/>
    <w:rPr>
      <w:rFonts w:ascii="Arial" w:hAnsi="Arial" w:cs="Arial"/>
      <w:kern w:val="2"/>
      <w:sz w:val="24"/>
      <w:szCs w:val="28"/>
    </w:rPr>
  </w:style>
  <w:style w:type="character" w:customStyle="1" w:styleId="ad">
    <w:name w:val="正文文本 字符"/>
    <w:link w:val="a4"/>
    <w:qFormat/>
    <w:rPr>
      <w:rFonts w:ascii="宋体" w:hAnsi="宋体"/>
      <w:kern w:val="2"/>
      <w:sz w:val="24"/>
      <w:szCs w:val="24"/>
    </w:rPr>
  </w:style>
  <w:style w:type="character" w:customStyle="1" w:styleId="51">
    <w:name w:val="标题 5 字符"/>
    <w:link w:val="50"/>
    <w:qFormat/>
    <w:rPr>
      <w:kern w:val="2"/>
      <w:sz w:val="24"/>
      <w:szCs w:val="28"/>
    </w:rPr>
  </w:style>
  <w:style w:type="character" w:customStyle="1" w:styleId="61">
    <w:name w:val="标题 6 字符"/>
    <w:link w:val="60"/>
    <w:qFormat/>
    <w:rPr>
      <w:kern w:val="2"/>
      <w:sz w:val="24"/>
      <w:szCs w:val="24"/>
    </w:rPr>
  </w:style>
  <w:style w:type="character" w:customStyle="1" w:styleId="90">
    <w:name w:val="标题 9 字符"/>
    <w:link w:val="9"/>
    <w:qFormat/>
    <w:rPr>
      <w:rFonts w:ascii="Cambria" w:eastAsia="宋体" w:hAnsi="Cambria" w:cs="Times New Roman"/>
      <w:kern w:val="2"/>
      <w:sz w:val="21"/>
      <w:szCs w:val="21"/>
    </w:rPr>
  </w:style>
  <w:style w:type="character" w:customStyle="1" w:styleId="af0">
    <w:name w:val="文档结构图 字符"/>
    <w:link w:val="af"/>
    <w:qFormat/>
    <w:rPr>
      <w:kern w:val="2"/>
      <w:sz w:val="21"/>
      <w:szCs w:val="24"/>
      <w:shd w:val="clear" w:color="auto" w:fill="000080"/>
    </w:rPr>
  </w:style>
  <w:style w:type="character" w:customStyle="1" w:styleId="af2">
    <w:name w:val="批注文字 字符"/>
    <w:link w:val="af1"/>
    <w:qFormat/>
    <w:rPr>
      <w:kern w:val="2"/>
      <w:sz w:val="21"/>
      <w:szCs w:val="24"/>
    </w:rPr>
  </w:style>
  <w:style w:type="character" w:customStyle="1" w:styleId="af5">
    <w:name w:val="正文文本缩进 字符"/>
    <w:link w:val="af4"/>
    <w:qFormat/>
    <w:rPr>
      <w:kern w:val="2"/>
      <w:sz w:val="24"/>
      <w:szCs w:val="24"/>
    </w:rPr>
  </w:style>
  <w:style w:type="character" w:customStyle="1" w:styleId="23">
    <w:name w:val="正文文本缩进 2 字符"/>
    <w:link w:val="22"/>
    <w:qFormat/>
    <w:rPr>
      <w:rFonts w:ascii="仿宋_GB2312" w:eastAsia="仿宋_GB2312"/>
      <w:kern w:val="2"/>
      <w:sz w:val="24"/>
      <w:szCs w:val="24"/>
    </w:rPr>
  </w:style>
  <w:style w:type="character" w:customStyle="1" w:styleId="af9">
    <w:name w:val="批注框文本 字符"/>
    <w:link w:val="af8"/>
    <w:qFormat/>
    <w:rPr>
      <w:rFonts w:ascii="楷体_GB2312" w:eastAsia="楷体_GB2312" w:hAnsi="楷体_GB2312"/>
      <w:kern w:val="2"/>
      <w:sz w:val="18"/>
      <w:szCs w:val="18"/>
    </w:rPr>
  </w:style>
  <w:style w:type="character" w:customStyle="1" w:styleId="afb">
    <w:name w:val="页脚 字符"/>
    <w:link w:val="afa"/>
    <w:uiPriority w:val="99"/>
    <w:qFormat/>
    <w:rPr>
      <w:rFonts w:ascii="宋体"/>
      <w:sz w:val="18"/>
    </w:rPr>
  </w:style>
  <w:style w:type="character" w:customStyle="1" w:styleId="afd">
    <w:name w:val="页眉 字符"/>
    <w:link w:val="afc"/>
    <w:uiPriority w:val="99"/>
    <w:qFormat/>
    <w:rPr>
      <w:kern w:val="2"/>
      <w:sz w:val="18"/>
      <w:szCs w:val="18"/>
    </w:rPr>
  </w:style>
  <w:style w:type="character" w:customStyle="1" w:styleId="aff0">
    <w:name w:val="标题 字符"/>
    <w:link w:val="aff"/>
    <w:qFormat/>
    <w:rPr>
      <w:rFonts w:ascii="Arial" w:hAnsi="Arial"/>
      <w:b/>
      <w:bCs/>
      <w:kern w:val="2"/>
      <w:sz w:val="24"/>
      <w:szCs w:val="32"/>
    </w:rPr>
  </w:style>
  <w:style w:type="character" w:customStyle="1" w:styleId="aff2">
    <w:name w:val="批注主题 字符"/>
    <w:link w:val="aff1"/>
    <w:qFormat/>
    <w:rPr>
      <w:b/>
      <w:bCs/>
      <w:kern w:val="2"/>
      <w:sz w:val="21"/>
      <w:szCs w:val="24"/>
    </w:rPr>
  </w:style>
  <w:style w:type="character" w:customStyle="1" w:styleId="27">
    <w:name w:val="正文文本首行缩进 2 字符"/>
    <w:link w:val="26"/>
    <w:qFormat/>
    <w:rPr>
      <w:kern w:val="2"/>
      <w:sz w:val="21"/>
      <w:szCs w:val="24"/>
    </w:rPr>
  </w:style>
  <w:style w:type="character" w:customStyle="1" w:styleId="28">
    <w:name w:val="标题 2 字符"/>
    <w:qFormat/>
    <w:rPr>
      <w:rFonts w:ascii="Arial" w:eastAsia="黑体" w:hAnsi="Arial"/>
      <w:b/>
      <w:sz w:val="30"/>
    </w:rPr>
  </w:style>
  <w:style w:type="character" w:customStyle="1" w:styleId="tpccontent1">
    <w:name w:val="tpc_content1"/>
    <w:qFormat/>
    <w:rPr>
      <w:sz w:val="15"/>
      <w:szCs w:val="15"/>
    </w:rPr>
  </w:style>
  <w:style w:type="character" w:customStyle="1" w:styleId="5Char">
    <w:name w:val="标题5 Char"/>
    <w:link w:val="52"/>
    <w:qFormat/>
    <w:locked/>
  </w:style>
  <w:style w:type="paragraph" w:customStyle="1" w:styleId="52">
    <w:name w:val="标题5"/>
    <w:basedOn w:val="29"/>
    <w:link w:val="5Char"/>
    <w:qFormat/>
    <w:rPr>
      <w:kern w:val="0"/>
      <w:sz w:val="20"/>
      <w:szCs w:val="20"/>
    </w:rPr>
  </w:style>
  <w:style w:type="paragraph" w:customStyle="1" w:styleId="29">
    <w:name w:val="样式2"/>
    <w:basedOn w:val="50"/>
    <w:link w:val="2Char"/>
    <w:qFormat/>
    <w:pPr>
      <w:jc w:val="left"/>
    </w:pPr>
  </w:style>
  <w:style w:type="character" w:customStyle="1" w:styleId="2Char">
    <w:name w:val="样式2 Char"/>
    <w:link w:val="29"/>
    <w:qFormat/>
    <w:locked/>
    <w:rPr>
      <w:kern w:val="2"/>
      <w:sz w:val="24"/>
      <w:szCs w:val="28"/>
    </w:rPr>
  </w:style>
  <w:style w:type="character" w:customStyle="1" w:styleId="Char1">
    <w:name w:val="正文缩进 Char1"/>
    <w:qFormat/>
    <w:rPr>
      <w:rFonts w:ascii="宋体"/>
      <w:sz w:val="24"/>
    </w:rPr>
  </w:style>
  <w:style w:type="character" w:customStyle="1" w:styleId="hei16b1">
    <w:name w:val="hei16b1"/>
    <w:qFormat/>
    <w:rPr>
      <w:rFonts w:ascii="Arial" w:hAnsi="Arial" w:cs="Arial" w:hint="default"/>
      <w:b/>
      <w:bCs/>
      <w:color w:val="000000"/>
      <w:sz w:val="24"/>
      <w:szCs w:val="24"/>
    </w:rPr>
  </w:style>
  <w:style w:type="character" w:customStyle="1" w:styleId="emailstyle17">
    <w:name w:val="emailstyle17"/>
    <w:qFormat/>
    <w:rPr>
      <w:rFonts w:ascii="Arial" w:hAnsi="Arial" w:cs="Arial" w:hint="default"/>
      <w:color w:val="auto"/>
      <w:sz w:val="20"/>
      <w:szCs w:val="20"/>
    </w:rPr>
  </w:style>
  <w:style w:type="character" w:customStyle="1" w:styleId="h31">
    <w:name w:val="h31"/>
    <w:qFormat/>
    <w:rPr>
      <w:sz w:val="21"/>
      <w:szCs w:val="21"/>
    </w:rPr>
  </w:style>
  <w:style w:type="character" w:customStyle="1" w:styleId="6Char1">
    <w:name w:val="标题 6 Char1"/>
    <w:semiHidden/>
    <w:qFormat/>
    <w:rPr>
      <w:rFonts w:ascii="Cambria" w:eastAsia="宋体" w:hAnsi="Cambria" w:cs="Times New Roman"/>
      <w:b/>
      <w:bCs/>
      <w:kern w:val="2"/>
      <w:sz w:val="24"/>
      <w:szCs w:val="24"/>
    </w:rPr>
  </w:style>
  <w:style w:type="character" w:customStyle="1" w:styleId="Char3">
    <w:name w:val="+正文 Char3"/>
    <w:link w:val="affb"/>
    <w:qFormat/>
    <w:rPr>
      <w:sz w:val="24"/>
    </w:rPr>
  </w:style>
  <w:style w:type="paragraph" w:customStyle="1" w:styleId="affb">
    <w:name w:val="+正文"/>
    <w:basedOn w:val="a1"/>
    <w:link w:val="Char3"/>
    <w:qFormat/>
    <w:pPr>
      <w:spacing w:line="360" w:lineRule="auto"/>
      <w:ind w:firstLineChars="200" w:firstLine="200"/>
    </w:pPr>
    <w:rPr>
      <w:kern w:val="0"/>
      <w:sz w:val="24"/>
      <w:szCs w:val="20"/>
    </w:rPr>
  </w:style>
  <w:style w:type="character" w:customStyle="1" w:styleId="5Char1">
    <w:name w:val="标题 5 Char1"/>
    <w:semiHidden/>
    <w:qFormat/>
    <w:rPr>
      <w:b/>
      <w:bCs/>
      <w:kern w:val="2"/>
      <w:sz w:val="28"/>
      <w:szCs w:val="28"/>
    </w:rPr>
  </w:style>
  <w:style w:type="character" w:customStyle="1" w:styleId="2Char1">
    <w:name w:val="标题 2 Char1"/>
    <w:semiHidden/>
    <w:qFormat/>
    <w:rPr>
      <w:rFonts w:ascii="Cambria" w:eastAsia="宋体" w:hAnsi="Cambria" w:cs="Times New Roman"/>
      <w:b/>
      <w:bCs/>
      <w:kern w:val="2"/>
      <w:sz w:val="32"/>
      <w:szCs w:val="32"/>
    </w:rPr>
  </w:style>
  <w:style w:type="character" w:customStyle="1" w:styleId="apple-converted-space">
    <w:name w:val="apple-converted-space"/>
    <w:qFormat/>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affc">
    <w:name w:val="列出段落字符"/>
    <w:link w:val="12"/>
    <w:qFormat/>
    <w:rPr>
      <w:rFonts w:ascii="Cambria" w:hAnsi="Cambria"/>
      <w:sz w:val="24"/>
      <w:szCs w:val="24"/>
    </w:rPr>
  </w:style>
  <w:style w:type="paragraph" w:customStyle="1" w:styleId="12">
    <w:name w:val="列出段落1"/>
    <w:basedOn w:val="a1"/>
    <w:link w:val="affc"/>
    <w:qFormat/>
    <w:pPr>
      <w:widowControl/>
      <w:ind w:left="720"/>
      <w:jc w:val="left"/>
    </w:pPr>
    <w:rPr>
      <w:rFonts w:ascii="Cambria" w:hAnsi="Cambria"/>
      <w:kern w:val="0"/>
      <w:sz w:val="24"/>
    </w:rPr>
  </w:style>
  <w:style w:type="character" w:customStyle="1" w:styleId="1Char">
    <w:name w:val="样式1 Char"/>
    <w:link w:val="13"/>
    <w:qFormat/>
    <w:locked/>
    <w:rPr>
      <w:kern w:val="2"/>
      <w:sz w:val="24"/>
    </w:rPr>
  </w:style>
  <w:style w:type="paragraph" w:customStyle="1" w:styleId="13">
    <w:name w:val="样式1"/>
    <w:basedOn w:val="a1"/>
    <w:link w:val="1Char"/>
    <w:qFormat/>
    <w:rPr>
      <w:sz w:val="24"/>
      <w:szCs w:val="20"/>
    </w:rPr>
  </w:style>
  <w:style w:type="character" w:customStyle="1" w:styleId="1Char1">
    <w:name w:val="标题 1 Char1"/>
    <w:qFormat/>
    <w:rPr>
      <w:b/>
      <w:bCs/>
      <w:kern w:val="44"/>
      <w:sz w:val="44"/>
      <w:szCs w:val="44"/>
    </w:rPr>
  </w:style>
  <w:style w:type="character" w:customStyle="1" w:styleId="3Char1">
    <w:name w:val="标题 3 Char1"/>
    <w:semiHidden/>
    <w:qFormat/>
    <w:rPr>
      <w:b/>
      <w:bCs/>
      <w:kern w:val="2"/>
      <w:sz w:val="32"/>
      <w:szCs w:val="32"/>
    </w:rPr>
  </w:style>
  <w:style w:type="character" w:customStyle="1" w:styleId="blacksmm">
    <w:name w:val="blacksmm"/>
    <w:qFormat/>
  </w:style>
  <w:style w:type="character" w:customStyle="1" w:styleId="ItemListCharChar">
    <w:name w:val="Item List Char Char"/>
    <w:link w:val="ItemList"/>
    <w:qFormat/>
    <w:rPr>
      <w:rFonts w:ascii="Arial" w:hAnsi="Arial"/>
      <w:kern w:val="2"/>
      <w:sz w:val="21"/>
      <w:szCs w:val="21"/>
      <w:lang w:val="en-US" w:eastAsia="zh-CN" w:bidi="ar-SA"/>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qFormat/>
  </w:style>
  <w:style w:type="paragraph" w:customStyle="1" w:styleId="6">
    <w:name w:val="正文6"/>
    <w:basedOn w:val="a1"/>
    <w:qFormat/>
    <w:pPr>
      <w:numPr>
        <w:numId w:val="1"/>
      </w:numPr>
      <w:spacing w:before="60" w:after="60" w:line="360" w:lineRule="auto"/>
      <w:ind w:leftChars="600" w:left="1020"/>
    </w:pPr>
    <w:rPr>
      <w:sz w:val="24"/>
    </w:rPr>
  </w:style>
  <w:style w:type="paragraph" w:customStyle="1" w:styleId="-31">
    <w:name w:val="浅色网格 - 强调文字颜色 31"/>
    <w:basedOn w:val="a1"/>
    <w:uiPriority w:val="34"/>
    <w:qFormat/>
    <w:pPr>
      <w:spacing w:line="360" w:lineRule="auto"/>
      <w:ind w:firstLineChars="200" w:firstLine="420"/>
    </w:pPr>
    <w:rPr>
      <w:sz w:val="24"/>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2a">
    <w:name w:val="正文2"/>
    <w:basedOn w:val="a1"/>
    <w:qFormat/>
    <w:pPr>
      <w:spacing w:before="60" w:after="60" w:line="360" w:lineRule="auto"/>
      <w:ind w:leftChars="200" w:left="200"/>
      <w:outlineLvl w:val="7"/>
    </w:pPr>
    <w:rPr>
      <w:sz w:val="24"/>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
    <w:name w:val="图标注"/>
    <w:qFormat/>
    <w:pPr>
      <w:numPr>
        <w:numId w:val="2"/>
      </w:numPr>
      <w:spacing w:beforeLines="50" w:line="360" w:lineRule="auto"/>
      <w:ind w:left="340"/>
      <w:jc w:val="center"/>
    </w:pPr>
    <w:rPr>
      <w:rFonts w:ascii="楷体_GB2312"/>
      <w:sz w:val="21"/>
    </w:rPr>
  </w:style>
  <w:style w:type="paragraph" w:customStyle="1" w:styleId="xl39">
    <w:name w:val="xl39"/>
    <w:basedOn w:val="a1"/>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affd">
    <w:name w:val="样式 宋体 五号 行距: 单倍行距"/>
    <w:basedOn w:val="a1"/>
    <w:qFormat/>
    <w:pPr>
      <w:adjustRightInd w:val="0"/>
      <w:jc w:val="left"/>
      <w:textAlignment w:val="baseline"/>
    </w:pPr>
    <w:rPr>
      <w:rFonts w:ascii="宋体" w:hAnsi="宋体" w:cs="Century"/>
      <w:kern w:val="0"/>
      <w:szCs w:val="20"/>
    </w:rPr>
  </w:style>
  <w:style w:type="paragraph" w:customStyle="1" w:styleId="font9">
    <w:name w:val="font9"/>
    <w:basedOn w:val="a1"/>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TableParagraph">
    <w:name w:val="Table Paragraph"/>
    <w:basedOn w:val="a1"/>
    <w:uiPriority w:val="1"/>
    <w:qFormat/>
    <w:pPr>
      <w:autoSpaceDE w:val="0"/>
      <w:autoSpaceDN w:val="0"/>
      <w:jc w:val="left"/>
    </w:pPr>
    <w:rPr>
      <w:rFonts w:ascii="宋体" w:hAnsi="宋体" w:cs="宋体"/>
      <w:kern w:val="0"/>
      <w:sz w:val="22"/>
      <w:szCs w:val="22"/>
      <w:lang w:eastAsia="en-US"/>
    </w:rPr>
  </w:style>
  <w:style w:type="paragraph" w:customStyle="1" w:styleId="xl40">
    <w:name w:val="xl40"/>
    <w:basedOn w:val="a1"/>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Char">
    <w:name w:val="Char Char Char"/>
    <w:basedOn w:val="a1"/>
    <w:qFormat/>
    <w:pPr>
      <w:snapToGrid w:val="0"/>
      <w:spacing w:line="360" w:lineRule="auto"/>
      <w:ind w:firstLineChars="200" w:firstLine="200"/>
    </w:pPr>
    <w:rPr>
      <w:rFonts w:eastAsia="仿宋_GB2312"/>
      <w:sz w:val="24"/>
    </w:rPr>
  </w:style>
  <w:style w:type="paragraph" w:customStyle="1" w:styleId="Char">
    <w:name w:val="Char"/>
    <w:basedOn w:val="a1"/>
    <w:qFormat/>
    <w:pPr>
      <w:tabs>
        <w:tab w:val="left" w:pos="432"/>
      </w:tabs>
      <w:ind w:left="432" w:hanging="432"/>
    </w:pPr>
    <w:rPr>
      <w:sz w:val="24"/>
    </w:rPr>
  </w:style>
  <w:style w:type="paragraph" w:customStyle="1" w:styleId="xl42">
    <w:name w:val="xl42"/>
    <w:basedOn w:val="a1"/>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2b">
    <w:name w:val="正文字缩2字"/>
    <w:basedOn w:val="14"/>
    <w:qFormat/>
    <w:pPr>
      <w:ind w:leftChars="200" w:left="200"/>
    </w:pPr>
  </w:style>
  <w:style w:type="paragraph" w:customStyle="1" w:styleId="14">
    <w:name w:val="正文字缩1字"/>
    <w:basedOn w:val="a1"/>
    <w:qFormat/>
    <w:pPr>
      <w:spacing w:before="60" w:after="60" w:line="360" w:lineRule="auto"/>
      <w:ind w:leftChars="100" w:left="100" w:firstLineChars="200" w:firstLine="200"/>
    </w:pPr>
    <w:rPr>
      <w:sz w:val="24"/>
    </w:rPr>
  </w:style>
  <w:style w:type="paragraph" w:customStyle="1" w:styleId="GB2312">
    <w:name w:val="标题 + 仿宋_GB2312"/>
    <w:basedOn w:val="a1"/>
    <w:qFormat/>
    <w:pPr>
      <w:tabs>
        <w:tab w:val="left" w:pos="4084"/>
      </w:tabs>
      <w:spacing w:before="120" w:line="360" w:lineRule="auto"/>
      <w:ind w:left="4084" w:hanging="1200"/>
    </w:pPr>
    <w:rPr>
      <w:rFonts w:ascii="仿宋_GB2312" w:eastAsia="仿宋_GB2312" w:hAnsi="宋体"/>
      <w:b/>
      <w:color w:val="000000"/>
      <w:sz w:val="24"/>
    </w:rPr>
  </w:style>
  <w:style w:type="paragraph" w:customStyle="1" w:styleId="53">
    <w:name w:val="样式5"/>
    <w:basedOn w:val="40"/>
    <w:qFormat/>
    <w:rPr>
      <w:rFonts w:ascii="宋体" w:hAnsi="宋体"/>
      <w:b/>
      <w:bCs/>
    </w:rPr>
  </w:style>
  <w:style w:type="paragraph" w:customStyle="1" w:styleId="42">
    <w:name w:val="样式4"/>
    <w:basedOn w:val="2"/>
    <w:qFormat/>
    <w:pPr>
      <w:keepNext w:val="0"/>
      <w:keepLines w:val="0"/>
      <w:autoSpaceDE/>
      <w:autoSpaceDN/>
      <w:adjustRightInd/>
      <w:spacing w:after="120" w:line="360" w:lineRule="auto"/>
      <w:jc w:val="both"/>
    </w:pPr>
    <w:rPr>
      <w:rFonts w:ascii="宋体" w:hAnsi="宋体" w:cs="Arial"/>
      <w:bCs/>
      <w:kern w:val="2"/>
      <w:sz w:val="32"/>
      <w:szCs w:val="32"/>
    </w:rPr>
  </w:style>
  <w:style w:type="paragraph" w:customStyle="1" w:styleId="affe">
    <w:name w:val="图例"/>
    <w:basedOn w:val="a1"/>
    <w:qFormat/>
    <w:pPr>
      <w:spacing w:before="120" w:after="120" w:line="360" w:lineRule="auto"/>
      <w:jc w:val="center"/>
    </w:pPr>
    <w:rPr>
      <w:rFonts w:eastAsia="仿宋_GB2312"/>
      <w:b/>
      <w:sz w:val="24"/>
      <w:szCs w:val="20"/>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1CharCharCharCharCharCharChar">
    <w:name w:val="Char Char1 Char Char Char Char Char Char Char"/>
    <w:basedOn w:val="a1"/>
    <w:qFormat/>
    <w:pPr>
      <w:widowControl/>
      <w:snapToGrid w:val="0"/>
      <w:spacing w:before="120" w:after="160" w:line="360" w:lineRule="auto"/>
      <w:ind w:right="-360"/>
      <w:jc w:val="left"/>
    </w:pPr>
    <w:rPr>
      <w:rFonts w:ascii="Arial" w:hAnsi="Arial"/>
      <w:kern w:val="0"/>
      <w:sz w:val="24"/>
      <w:szCs w:val="20"/>
      <w:lang w:eastAsia="en-US"/>
    </w:rPr>
  </w:style>
  <w:style w:type="paragraph" w:customStyle="1" w:styleId="afff">
    <w:name w:val="正文（标题三）"/>
    <w:basedOn w:val="a1"/>
    <w:qFormat/>
    <w:pPr>
      <w:spacing w:line="360" w:lineRule="auto"/>
      <w:ind w:left="170" w:firstLine="425"/>
    </w:pPr>
    <w:rPr>
      <w:sz w:val="24"/>
    </w:rPr>
  </w:style>
  <w:style w:type="paragraph" w:customStyle="1" w:styleId="2c">
    <w:name w:val="样式 标题 2 + 宋体 五号 行距: 单倍行距"/>
    <w:basedOn w:val="2"/>
    <w:qFormat/>
    <w:pPr>
      <w:autoSpaceDE/>
      <w:autoSpaceDN/>
      <w:spacing w:before="260" w:after="260" w:line="240" w:lineRule="auto"/>
      <w:ind w:left="1140"/>
      <w:jc w:val="left"/>
      <w:textAlignment w:val="baseline"/>
    </w:pPr>
    <w:rPr>
      <w:rFonts w:ascii="宋体" w:hAnsi="宋体" w:cs="Century"/>
      <w:bCs/>
      <w:sz w:val="21"/>
    </w:rPr>
  </w:style>
  <w:style w:type="paragraph" w:customStyle="1" w:styleId="font7">
    <w:name w:val="font7"/>
    <w:basedOn w:val="a1"/>
    <w:qFormat/>
    <w:pPr>
      <w:widowControl/>
      <w:spacing w:before="100" w:beforeAutospacing="1" w:after="100" w:afterAutospacing="1"/>
      <w:jc w:val="left"/>
    </w:pPr>
    <w:rPr>
      <w:rFonts w:ascii="宋体" w:hAnsi="宋体" w:cs="宋体"/>
      <w:kern w:val="0"/>
      <w:sz w:val="20"/>
      <w:szCs w:val="20"/>
    </w:rPr>
  </w:style>
  <w:style w:type="paragraph" w:customStyle="1" w:styleId="Char11">
    <w:name w:val="Char11"/>
    <w:basedOn w:val="a1"/>
    <w:qFormat/>
    <w:pPr>
      <w:tabs>
        <w:tab w:val="left" w:pos="360"/>
      </w:tabs>
    </w:pPr>
    <w:rPr>
      <w:sz w:val="24"/>
    </w:rPr>
  </w:style>
  <w:style w:type="paragraph" w:customStyle="1" w:styleId="Char1CharCharCharCharCharChar">
    <w:name w:val="Char1 Char Char Char Char Char Char"/>
    <w:basedOn w:val="a1"/>
    <w:qFormat/>
    <w:rPr>
      <w:rFonts w:ascii="Tahoma" w:hAnsi="Tahoma"/>
      <w:szCs w:val="20"/>
    </w:rPr>
  </w:style>
  <w:style w:type="paragraph" w:customStyle="1" w:styleId="15">
    <w:name w:val="正文1"/>
    <w:basedOn w:val="a1"/>
    <w:qFormat/>
    <w:pPr>
      <w:spacing w:before="60" w:after="60" w:line="360" w:lineRule="auto"/>
      <w:ind w:leftChars="100" w:left="100"/>
      <w:outlineLvl w:val="6"/>
    </w:pPr>
    <w:rPr>
      <w:sz w:val="24"/>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7">
    <w:name w:val="正文7"/>
    <w:basedOn w:val="6"/>
    <w:qFormat/>
    <w:pPr>
      <w:numPr>
        <w:numId w:val="3"/>
      </w:numPr>
      <w:tabs>
        <w:tab w:val="left" w:pos="360"/>
      </w:tabs>
      <w:ind w:leftChars="700" w:left="1120"/>
    </w:pPr>
  </w:style>
  <w:style w:type="paragraph" w:customStyle="1" w:styleId="xl38">
    <w:name w:val="xl3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CharCharChar">
    <w:name w:val="Char Char Char Char Char Char Char Char Char Char Char Char Char Char Char Char"/>
    <w:basedOn w:val="a1"/>
    <w:qFormat/>
    <w:pPr>
      <w:widowControl/>
      <w:spacing w:after="160" w:line="240" w:lineRule="exact"/>
      <w:jc w:val="center"/>
    </w:pPr>
    <w:rPr>
      <w:rFonts w:ascii="宋体" w:hAnsi="宋体"/>
      <w:b/>
      <w:kern w:val="0"/>
      <w:sz w:val="30"/>
      <w:szCs w:val="30"/>
      <w:lang w:eastAsia="en-US"/>
    </w:rPr>
  </w:style>
  <w:style w:type="paragraph" w:styleId="afff0">
    <w:name w:val="List Paragraph"/>
    <w:basedOn w:val="a1"/>
    <w:link w:val="afff1"/>
    <w:uiPriority w:val="34"/>
    <w:qFormat/>
    <w:pPr>
      <w:ind w:firstLineChars="200" w:firstLine="420"/>
    </w:pPr>
  </w:style>
  <w:style w:type="character" w:customStyle="1" w:styleId="afff1">
    <w:name w:val="列表段落 字符"/>
    <w:link w:val="afff0"/>
    <w:uiPriority w:val="34"/>
    <w:qFormat/>
    <w:rPr>
      <w:kern w:val="2"/>
      <w:sz w:val="21"/>
      <w:szCs w:val="24"/>
    </w:rPr>
  </w:style>
  <w:style w:type="paragraph" w:customStyle="1" w:styleId="afff2">
    <w:name w:val="标注"/>
    <w:qFormat/>
    <w:pPr>
      <w:spacing w:beforeLines="50" w:line="360" w:lineRule="auto"/>
      <w:jc w:val="center"/>
    </w:pPr>
    <w:rPr>
      <w:rFonts w:ascii="楷体_GB2312"/>
      <w:sz w:val="24"/>
    </w:rPr>
  </w:style>
  <w:style w:type="paragraph" w:customStyle="1" w:styleId="Titel2">
    <w:name w:val="Titel 2"/>
    <w:basedOn w:val="a1"/>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47">
    <w:name w:val="xl47"/>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8">
    <w:name w:val="font8"/>
    <w:basedOn w:val="a1"/>
    <w:qFormat/>
    <w:pPr>
      <w:widowControl/>
      <w:spacing w:before="100" w:beforeAutospacing="1" w:after="100" w:afterAutospacing="1"/>
      <w:jc w:val="left"/>
    </w:pPr>
    <w:rPr>
      <w:rFonts w:ascii="宋体" w:hAnsi="宋体" w:cs="宋体"/>
      <w:color w:val="000000"/>
      <w:kern w:val="0"/>
      <w:sz w:val="18"/>
      <w:szCs w:val="18"/>
    </w:rPr>
  </w:style>
  <w:style w:type="paragraph" w:customStyle="1" w:styleId="xl37">
    <w:name w:val="xl37"/>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1">
    <w:name w:val="Char Char1"/>
    <w:basedOn w:val="af"/>
    <w:qFormat/>
    <w:rPr>
      <w:rFonts w:ascii="Tahoma" w:hAnsi="Tahoma"/>
      <w:sz w:val="24"/>
    </w:rPr>
  </w:style>
  <w:style w:type="paragraph" w:customStyle="1" w:styleId="5">
    <w:name w:val="正文5"/>
    <w:basedOn w:val="a1"/>
    <w:qFormat/>
    <w:pPr>
      <w:numPr>
        <w:numId w:val="4"/>
      </w:numPr>
      <w:spacing w:before="60" w:after="60" w:line="360" w:lineRule="auto"/>
      <w:ind w:leftChars="500" w:left="920"/>
    </w:pPr>
    <w:rPr>
      <w:sz w:val="24"/>
    </w:rPr>
  </w:style>
  <w:style w:type="paragraph" w:customStyle="1" w:styleId="62">
    <w:name w:val="样式6"/>
    <w:basedOn w:val="52"/>
    <w:qFormat/>
    <w:rPr>
      <w:rFonts w:ascii="宋体" w:hAnsi="宋体"/>
    </w:rPr>
  </w:style>
  <w:style w:type="paragraph" w:customStyle="1" w:styleId="xl49">
    <w:name w:val="xl49"/>
    <w:basedOn w:val="a1"/>
    <w:qFormat/>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a0">
    <w:name w:val="表格标注"/>
    <w:qFormat/>
    <w:pPr>
      <w:numPr>
        <w:numId w:val="5"/>
      </w:numPr>
      <w:spacing w:beforeLines="50" w:line="360" w:lineRule="auto"/>
      <w:jc w:val="center"/>
    </w:pPr>
    <w:rPr>
      <w:rFonts w:ascii="楷体_GB2312"/>
      <w:sz w:val="21"/>
    </w:rPr>
  </w:style>
  <w:style w:type="paragraph" w:customStyle="1" w:styleId="afff3">
    <w:name w:val="注意事项"/>
    <w:basedOn w:val="a1"/>
    <w:qFormat/>
    <w:pPr>
      <w:spacing w:before="60" w:after="60" w:line="360" w:lineRule="auto"/>
      <w:ind w:firstLineChars="200" w:firstLine="200"/>
    </w:pPr>
    <w:rPr>
      <w:b/>
      <w:bCs/>
      <w:sz w:val="24"/>
    </w:rPr>
  </w:style>
  <w:style w:type="paragraph" w:customStyle="1" w:styleId="Char10">
    <w:name w:val="Char1"/>
    <w:basedOn w:val="a1"/>
    <w:qFormat/>
    <w:pPr>
      <w:adjustRightInd w:val="0"/>
      <w:spacing w:line="360" w:lineRule="auto"/>
    </w:pPr>
    <w:rPr>
      <w:kern w:val="0"/>
      <w:sz w:val="24"/>
      <w:szCs w:val="20"/>
    </w:rPr>
  </w:style>
  <w:style w:type="paragraph" w:customStyle="1" w:styleId="xl50">
    <w:name w:val="xl50"/>
    <w:basedOn w:val="a1"/>
    <w:qFormat/>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xl43">
    <w:name w:val="xl43"/>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xl44">
    <w:name w:val="xl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11">
    <w:name w:val="彩色列表 - 强调文字颜色 11"/>
    <w:basedOn w:val="a1"/>
    <w:qFormat/>
    <w:pPr>
      <w:spacing w:after="120" w:line="276" w:lineRule="auto"/>
      <w:ind w:firstLineChars="200" w:firstLine="420"/>
    </w:pPr>
    <w:rPr>
      <w:rFonts w:ascii="Calibri" w:eastAsia="仿宋" w:hAnsi="Calibri"/>
      <w:szCs w:val="22"/>
    </w:rPr>
  </w:style>
  <w:style w:type="paragraph" w:customStyle="1" w:styleId="35">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font6">
    <w:name w:val="font6"/>
    <w:basedOn w:val="a1"/>
    <w:qFormat/>
    <w:pPr>
      <w:widowControl/>
      <w:spacing w:before="100" w:beforeAutospacing="1" w:after="100" w:afterAutospacing="1"/>
      <w:jc w:val="left"/>
    </w:pPr>
    <w:rPr>
      <w:kern w:val="0"/>
      <w:sz w:val="20"/>
      <w:szCs w:val="20"/>
    </w:rPr>
  </w:style>
  <w:style w:type="paragraph" w:customStyle="1" w:styleId="font10">
    <w:name w:val="font10"/>
    <w:basedOn w:val="a1"/>
    <w:qFormat/>
    <w:pPr>
      <w:widowControl/>
      <w:spacing w:before="100" w:beforeAutospacing="1" w:after="100" w:afterAutospacing="1"/>
      <w:jc w:val="left"/>
    </w:pPr>
    <w:rPr>
      <w:rFonts w:ascii="宋体" w:hAnsi="宋体" w:cs="宋体"/>
      <w:color w:val="000000"/>
      <w:kern w:val="0"/>
      <w:sz w:val="20"/>
      <w:szCs w:val="20"/>
    </w:rPr>
  </w:style>
  <w:style w:type="paragraph" w:customStyle="1" w:styleId="xl34">
    <w:name w:val="xl34"/>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4">
    <w:name w:val="正文4"/>
    <w:basedOn w:val="a1"/>
    <w:qFormat/>
    <w:pPr>
      <w:numPr>
        <w:numId w:val="6"/>
      </w:numPr>
      <w:spacing w:before="60" w:after="60" w:line="360" w:lineRule="auto"/>
      <w:ind w:leftChars="400" w:left="820"/>
    </w:pPr>
    <w:rPr>
      <w:sz w:val="24"/>
    </w:rPr>
  </w:style>
  <w:style w:type="paragraph" w:customStyle="1" w:styleId="36">
    <w:name w:val="正文3"/>
    <w:basedOn w:val="a1"/>
    <w:qFormat/>
    <w:pPr>
      <w:spacing w:before="60" w:after="60" w:line="360" w:lineRule="auto"/>
      <w:ind w:leftChars="300" w:left="300"/>
      <w:outlineLvl w:val="8"/>
    </w:pPr>
    <w:rPr>
      <w:sz w:val="24"/>
      <w:szCs w:val="21"/>
    </w:rPr>
  </w:style>
  <w:style w:type="paragraph" w:customStyle="1" w:styleId="X11">
    <w:name w:val="标题X.1.1"/>
    <w:basedOn w:val="a1"/>
    <w:next w:val="a4"/>
    <w:qFormat/>
    <w:pPr>
      <w:tabs>
        <w:tab w:val="left" w:pos="540"/>
        <w:tab w:val="left" w:pos="5985"/>
      </w:tabs>
      <w:spacing w:beforeLines="150" w:before="468" w:line="400" w:lineRule="exact"/>
      <w:outlineLvl w:val="2"/>
    </w:pPr>
    <w:rPr>
      <w:rFonts w:ascii="宋体" w:hAnsi="宋体"/>
      <w:b/>
      <w:sz w:val="30"/>
      <w:szCs w:val="30"/>
    </w:rPr>
  </w:style>
  <w:style w:type="paragraph" w:customStyle="1" w:styleId="CharChar1CharCharCharCharCharCharCharCharCharCharCharCharChar">
    <w:name w:val="Char Char1 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afff4">
    <w:name w:val="说明"/>
    <w:basedOn w:val="a1"/>
    <w:qFormat/>
    <w:pPr>
      <w:spacing w:before="60" w:after="60" w:line="360" w:lineRule="auto"/>
      <w:ind w:firstLineChars="200" w:firstLine="200"/>
    </w:pPr>
    <w:rPr>
      <w:sz w:val="24"/>
    </w:rPr>
  </w:style>
  <w:style w:type="paragraph" w:customStyle="1" w:styleId="Char1CharCharCharCharCharCharCharCharChar">
    <w:name w:val="Char1 Char Char Char Char Char Char Char Char Char"/>
    <w:basedOn w:val="a1"/>
    <w:qFormat/>
    <w:pPr>
      <w:adjustRightInd w:val="0"/>
      <w:spacing w:line="360" w:lineRule="auto"/>
    </w:pPr>
    <w:rPr>
      <w:kern w:val="0"/>
      <w:sz w:val="24"/>
      <w:szCs w:val="20"/>
    </w:rPr>
  </w:style>
  <w:style w:type="paragraph" w:customStyle="1" w:styleId="CharCharCharCharCharCharCharCharCharCharCharCharCharCharCharChar1">
    <w:name w:val="Char Char Char Char Char Char Char Char Char Char Char Char Char Char Char Char1"/>
    <w:basedOn w:val="a1"/>
    <w:qFormat/>
    <w:pPr>
      <w:widowControl/>
      <w:spacing w:after="160" w:line="240" w:lineRule="exact"/>
      <w:jc w:val="center"/>
    </w:pPr>
    <w:rPr>
      <w:rFonts w:ascii="宋体" w:hAnsi="宋体"/>
      <w:b/>
      <w:kern w:val="0"/>
      <w:sz w:val="30"/>
      <w:szCs w:val="30"/>
      <w:lang w:eastAsia="en-US"/>
    </w:rPr>
  </w:style>
  <w:style w:type="paragraph" w:customStyle="1" w:styleId="xl48">
    <w:name w:val="xl4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6">
    <w:name w:val="修订1"/>
    <w:uiPriority w:val="99"/>
    <w:unhideWhenUsed/>
    <w:qFormat/>
    <w:rPr>
      <w:kern w:val="2"/>
      <w:sz w:val="21"/>
      <w:szCs w:val="24"/>
    </w:rPr>
  </w:style>
  <w:style w:type="paragraph" w:customStyle="1" w:styleId="B">
    <w:name w:val="B表格正文"/>
    <w:qFormat/>
    <w:rPr>
      <w:rFonts w:ascii="Calibri" w:eastAsia="黑体" w:hAnsi="Calibri"/>
      <w:kern w:val="2"/>
      <w:sz w:val="21"/>
      <w:szCs w:val="21"/>
    </w:rPr>
  </w:style>
  <w:style w:type="paragraph" w:customStyle="1" w:styleId="B0">
    <w:name w:val="B表头样式"/>
    <w:next w:val="a1"/>
    <w:qFormat/>
    <w:pPr>
      <w:jc w:val="center"/>
    </w:pPr>
    <w:rPr>
      <w:rFonts w:ascii="Calibri" w:eastAsia="黑体" w:hAnsi="Calibri"/>
      <w:b/>
      <w:kern w:val="2"/>
      <w:sz w:val="21"/>
      <w:szCs w:val="21"/>
    </w:rPr>
  </w:style>
  <w:style w:type="paragraph" w:customStyle="1" w:styleId="17">
    <w:name w:val="列表段落1"/>
    <w:basedOn w:val="a1"/>
    <w:uiPriority w:val="34"/>
    <w:qFormat/>
    <w:pPr>
      <w:ind w:firstLineChars="200" w:firstLine="420"/>
    </w:pPr>
    <w:rPr>
      <w:rFonts w:ascii="等线" w:eastAsia="等线" w:hAnsi="等线" w:cs="Arial"/>
      <w:szCs w:val="22"/>
    </w:rPr>
  </w:style>
  <w:style w:type="character" w:customStyle="1" w:styleId="18">
    <w:name w:val="批注文字 字符1"/>
    <w:uiPriority w:val="99"/>
    <w:qFormat/>
    <w:rPr>
      <w:kern w:val="2"/>
      <w:sz w:val="21"/>
      <w:szCs w:val="24"/>
    </w:rPr>
  </w:style>
  <w:style w:type="character" w:customStyle="1" w:styleId="71">
    <w:name w:val="标题 7 字符"/>
    <w:link w:val="70"/>
    <w:uiPriority w:val="9"/>
    <w:qFormat/>
    <w:rPr>
      <w:b/>
      <w:bCs/>
      <w:kern w:val="2"/>
      <w:sz w:val="24"/>
      <w:szCs w:val="24"/>
    </w:rPr>
  </w:style>
  <w:style w:type="character" w:customStyle="1" w:styleId="80">
    <w:name w:val="标题 8 字符"/>
    <w:link w:val="8"/>
    <w:uiPriority w:val="9"/>
    <w:semiHidden/>
    <w:qFormat/>
    <w:rPr>
      <w:rFonts w:ascii="等线 Light" w:eastAsia="等线 Light" w:hAnsi="等线 Light" w:cs="Times New Roman"/>
      <w:kern w:val="2"/>
      <w:sz w:val="24"/>
      <w:szCs w:val="24"/>
    </w:rPr>
  </w:style>
  <w:style w:type="character" w:customStyle="1" w:styleId="19">
    <w:name w:val="未处理的提及1"/>
    <w:uiPriority w:val="99"/>
    <w:semiHidden/>
    <w:unhideWhenUsed/>
    <w:qFormat/>
    <w:rPr>
      <w:color w:val="605E5C"/>
      <w:shd w:val="clear" w:color="auto" w:fill="E1DFDD"/>
    </w:rPr>
  </w:style>
  <w:style w:type="paragraph" w:customStyle="1" w:styleId="afff5">
    <w:name w:val="表格文字"/>
    <w:basedOn w:val="a1"/>
    <w:uiPriority w:val="2"/>
    <w:qFormat/>
    <w:pPr>
      <w:spacing w:before="25" w:after="25" w:line="360" w:lineRule="auto"/>
    </w:pPr>
    <w:rPr>
      <w:spacing w:val="10"/>
      <w:kern w:val="0"/>
      <w:sz w:val="24"/>
      <w:szCs w:val="20"/>
    </w:rPr>
  </w:style>
  <w:style w:type="character" w:customStyle="1" w:styleId="34">
    <w:name w:val="正文文本缩进 3 字符"/>
    <w:basedOn w:val="a5"/>
    <w:link w:val="33"/>
    <w:qFormat/>
    <w:rPr>
      <w:rFonts w:ascii="宋体"/>
      <w:sz w:val="24"/>
    </w:rPr>
  </w:style>
  <w:style w:type="character" w:customStyle="1" w:styleId="32">
    <w:name w:val="正文文本 3 字符"/>
    <w:basedOn w:val="a5"/>
    <w:link w:val="31"/>
    <w:qFormat/>
    <w:rPr>
      <w:sz w:val="24"/>
      <w:szCs w:val="24"/>
    </w:rPr>
  </w:style>
  <w:style w:type="character" w:customStyle="1" w:styleId="af7">
    <w:name w:val="日期 字符"/>
    <w:basedOn w:val="a5"/>
    <w:link w:val="af6"/>
    <w:qFormat/>
    <w:rPr>
      <w:rFonts w:ascii="仿宋_GB2312" w:eastAsia="仿宋_GB2312" w:hAnsi="宋体"/>
      <w:color w:val="000000"/>
      <w:kern w:val="2"/>
      <w:sz w:val="24"/>
      <w:szCs w:val="24"/>
    </w:rPr>
  </w:style>
  <w:style w:type="character" w:customStyle="1" w:styleId="25">
    <w:name w:val="正文文本 2 字符"/>
    <w:basedOn w:val="a5"/>
    <w:link w:val="24"/>
    <w:qFormat/>
    <w:rPr>
      <w:sz w:val="28"/>
      <w:szCs w:val="28"/>
    </w:rPr>
  </w:style>
  <w:style w:type="character" w:customStyle="1" w:styleId="2Char0">
    <w:name w:val="正文文本 2 Char"/>
    <w:qFormat/>
    <w:rPr>
      <w:rFonts w:eastAsia="宋体"/>
      <w:sz w:val="28"/>
      <w:szCs w:val="28"/>
      <w:lang w:val="en-US" w:eastAsia="zh-CN" w:bidi="ar-SA"/>
    </w:rPr>
  </w:style>
  <w:style w:type="paragraph" w:customStyle="1" w:styleId="CharCharCharCharCharChar">
    <w:name w:val="Char Char Char Char Char Char"/>
    <w:basedOn w:val="af"/>
    <w:qFormat/>
    <w:rPr>
      <w:rFonts w:ascii="Tahoma" w:hAnsi="Tahoma"/>
      <w:sz w:val="24"/>
    </w:rPr>
  </w:style>
  <w:style w:type="paragraph" w:customStyle="1" w:styleId="Style1">
    <w:name w:val="Style1"/>
    <w:basedOn w:val="33"/>
    <w:qFormat/>
    <w:pPr>
      <w:widowControl/>
      <w:adjustRightInd/>
      <w:spacing w:before="0" w:line="400" w:lineRule="exact"/>
      <w:ind w:left="0" w:firstLine="567"/>
      <w:jc w:val="both"/>
    </w:pPr>
    <w:rPr>
      <w:rFonts w:ascii="Times New Roman"/>
      <w:kern w:val="2"/>
      <w:sz w:val="28"/>
      <w:szCs w:val="28"/>
    </w:rPr>
  </w:style>
  <w:style w:type="paragraph" w:customStyle="1" w:styleId="afff6">
    <w:name w:val="章节标题"/>
    <w:basedOn w:val="a1"/>
    <w:qFormat/>
    <w:pPr>
      <w:widowControl/>
      <w:adjustRightInd w:val="0"/>
      <w:spacing w:line="360" w:lineRule="atLeast"/>
      <w:jc w:val="left"/>
      <w:textAlignment w:val="baseline"/>
    </w:pPr>
    <w:rPr>
      <w:b/>
      <w:kern w:val="0"/>
      <w:sz w:val="24"/>
      <w:szCs w:val="20"/>
    </w:rPr>
  </w:style>
  <w:style w:type="table" w:customStyle="1" w:styleId="1a">
    <w:name w:val="网格型1"/>
    <w:basedOn w:val="a6"/>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6"/>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Char">
    <w:name w:val="正文文本缩进 3 Char"/>
    <w:uiPriority w:val="99"/>
    <w:semiHidden/>
    <w:qFormat/>
    <w:rPr>
      <w:sz w:val="16"/>
      <w:szCs w:val="16"/>
    </w:rPr>
  </w:style>
  <w:style w:type="character" w:customStyle="1" w:styleId="Char0">
    <w:name w:val="页脚 Char"/>
    <w:uiPriority w:val="99"/>
    <w:semiHidden/>
    <w:qFormat/>
    <w:rPr>
      <w:sz w:val="18"/>
      <w:szCs w:val="18"/>
    </w:rPr>
  </w:style>
  <w:style w:type="character" w:customStyle="1" w:styleId="2e">
    <w:name w:val="样式2 字符"/>
    <w:qFormat/>
    <w:locked/>
    <w:rPr>
      <w:rFonts w:ascii="Times New Roman" w:eastAsia="宋体" w:hAnsi="Times New Roman" w:cs="Times New Roman"/>
      <w:b/>
      <w:kern w:val="2"/>
      <w:sz w:val="24"/>
      <w:szCs w:val="24"/>
    </w:rPr>
  </w:style>
  <w:style w:type="paragraph" w:customStyle="1" w:styleId="2f">
    <w:name w:val="修订2"/>
    <w:hidden/>
    <w:uiPriority w:val="99"/>
    <w:unhideWhenUsed/>
    <w:qFormat/>
    <w:rPr>
      <w:kern w:val="2"/>
      <w:sz w:val="21"/>
      <w:szCs w:val="24"/>
    </w:rPr>
  </w:style>
  <w:style w:type="paragraph" w:customStyle="1" w:styleId="37">
    <w:name w:val="修订3"/>
    <w:hidden/>
    <w:uiPriority w:val="99"/>
    <w:unhideWhenUsed/>
    <w:qFormat/>
    <w:rPr>
      <w:kern w:val="2"/>
      <w:sz w:val="21"/>
      <w:szCs w:val="24"/>
    </w:rPr>
  </w:style>
  <w:style w:type="paragraph" w:styleId="afff7">
    <w:name w:val="Revision"/>
    <w:hidden/>
    <w:uiPriority w:val="99"/>
    <w:unhideWhenUsed/>
    <w:rsid w:val="008077C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3C7ECC1-89A6-41B5-9621-486B91FF3D3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148</Pages>
  <Words>17859</Words>
  <Characters>101800</Characters>
  <Application>Microsoft Office Word</Application>
  <DocSecurity>0</DocSecurity>
  <Lines>848</Lines>
  <Paragraphs>238</Paragraphs>
  <ScaleCrop>false</ScaleCrop>
  <Company>Organization</Company>
  <LinksUpToDate>false</LinksUpToDate>
  <CharactersWithSpaces>119421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亚运 刘</cp:lastModifiedBy>
  <cp:revision>59</cp:revision>
  <cp:lastPrinted>2017-03-17T05:41:00Z</cp:lastPrinted>
  <dcterms:created xsi:type="dcterms:W3CDTF">2023-10-08T10:01:00Z</dcterms:created>
  <dcterms:modified xsi:type="dcterms:W3CDTF">2023-10-13T03:21:00Z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81F86B4F83DC4FF49A20737001F2E8E6_13</vt:lpwstr>
  </property>
</Properties>
</file>